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24" w:rsidRDefault="002B3224" w:rsidP="002B3224">
      <w:pPr>
        <w:jc w:val="center"/>
        <w:rPr>
          <w:color w:val="000000"/>
          <w:sz w:val="28"/>
          <w:szCs w:val="28"/>
          <w:lang w:eastAsia="ru-RU" w:bidi="ru-RU"/>
        </w:rPr>
      </w:pPr>
    </w:p>
    <w:p w:rsidR="002B3224" w:rsidRDefault="002B3224" w:rsidP="002B3224">
      <w:pPr>
        <w:jc w:val="center"/>
        <w:rPr>
          <w:color w:val="000000"/>
          <w:sz w:val="28"/>
          <w:szCs w:val="28"/>
          <w:lang w:eastAsia="ru-RU" w:bidi="ru-RU"/>
        </w:rPr>
      </w:pPr>
    </w:p>
    <w:p w:rsidR="00882B78" w:rsidRPr="00163F88" w:rsidRDefault="00882B78" w:rsidP="00882B78">
      <w:pPr>
        <w:widowControl/>
        <w:autoSpaceDE/>
        <w:autoSpaceDN/>
        <w:spacing w:line="408" w:lineRule="auto"/>
        <w:ind w:left="120"/>
        <w:jc w:val="center"/>
        <w:rPr>
          <w:rFonts w:ascii="Calibri" w:hAnsi="Calibri"/>
          <w:lang w:eastAsia="ru-RU"/>
        </w:rPr>
      </w:pPr>
      <w:r w:rsidRPr="00163F88">
        <w:rPr>
          <w:b/>
          <w:color w:val="000000"/>
          <w:sz w:val="28"/>
          <w:lang w:eastAsia="ru-RU"/>
        </w:rPr>
        <w:t>МИНИСТЕРСТВО ПРОСВЕЩЕНИЯ РОССИЙСКОЙ ФЕДЕРАЦИИ</w:t>
      </w:r>
    </w:p>
    <w:p w:rsidR="00882B78" w:rsidRPr="00163F88" w:rsidRDefault="00882B78" w:rsidP="00882B78">
      <w:pPr>
        <w:widowControl/>
        <w:autoSpaceDE/>
        <w:autoSpaceDN/>
        <w:spacing w:line="408" w:lineRule="auto"/>
        <w:ind w:left="120"/>
        <w:jc w:val="center"/>
        <w:rPr>
          <w:b/>
          <w:color w:val="000000"/>
          <w:sz w:val="28"/>
          <w:szCs w:val="28"/>
          <w:lang w:eastAsia="ru-RU"/>
        </w:rPr>
      </w:pPr>
      <w:r w:rsidRPr="00163F88">
        <w:rPr>
          <w:b/>
          <w:color w:val="000000"/>
          <w:sz w:val="28"/>
          <w:szCs w:val="28"/>
          <w:lang w:eastAsia="ru-RU"/>
        </w:rPr>
        <w:t>Министерство образования и спорта Республики Карелия</w:t>
      </w:r>
    </w:p>
    <w:p w:rsidR="00882B78" w:rsidRPr="00163F88" w:rsidRDefault="00882B78" w:rsidP="00882B78">
      <w:pPr>
        <w:widowControl/>
        <w:autoSpaceDE/>
        <w:autoSpaceDN/>
        <w:spacing w:line="408" w:lineRule="auto"/>
        <w:ind w:left="120"/>
        <w:jc w:val="center"/>
        <w:rPr>
          <w:rFonts w:ascii="Calibri" w:hAnsi="Calibri"/>
          <w:sz w:val="28"/>
          <w:szCs w:val="28"/>
          <w:lang w:eastAsia="ru-RU"/>
        </w:rPr>
      </w:pPr>
      <w:r w:rsidRPr="00163F88">
        <w:rPr>
          <w:b/>
          <w:color w:val="000000"/>
          <w:sz w:val="28"/>
          <w:szCs w:val="28"/>
          <w:lang w:eastAsia="ru-RU"/>
        </w:rPr>
        <w:t>Администрация Петрозаводского городского округа</w:t>
      </w:r>
    </w:p>
    <w:p w:rsidR="00882B78" w:rsidRPr="00163F88" w:rsidRDefault="00882B78" w:rsidP="00882B78">
      <w:pPr>
        <w:widowControl/>
        <w:autoSpaceDE/>
        <w:autoSpaceDN/>
        <w:spacing w:line="408" w:lineRule="auto"/>
        <w:ind w:left="120"/>
        <w:jc w:val="center"/>
        <w:rPr>
          <w:rFonts w:ascii="Calibri" w:hAnsi="Calibri"/>
          <w:lang w:eastAsia="ru-RU"/>
        </w:rPr>
      </w:pPr>
      <w:r w:rsidRPr="00163F88">
        <w:rPr>
          <w:b/>
          <w:color w:val="000000"/>
          <w:sz w:val="28"/>
          <w:lang w:eastAsia="ru-RU"/>
        </w:rPr>
        <w:t>МОУ «Средняя школа № 35»</w:t>
      </w:r>
    </w:p>
    <w:p w:rsidR="00882B78" w:rsidRDefault="00882B78" w:rsidP="00882B78">
      <w:pPr>
        <w:widowControl/>
        <w:autoSpaceDE/>
        <w:autoSpaceDN/>
        <w:spacing w:line="276" w:lineRule="auto"/>
        <w:ind w:left="120"/>
        <w:rPr>
          <w:sz w:val="32"/>
        </w:rPr>
      </w:pPr>
    </w:p>
    <w:tbl>
      <w:tblPr>
        <w:tblW w:w="9889" w:type="dxa"/>
        <w:tblLook w:val="04A0" w:firstRow="1" w:lastRow="0" w:firstColumn="1" w:lastColumn="0" w:noHBand="0" w:noVBand="1"/>
      </w:tblPr>
      <w:tblGrid>
        <w:gridCol w:w="5211"/>
        <w:gridCol w:w="4678"/>
      </w:tblGrid>
      <w:tr w:rsidR="00882B78" w:rsidRPr="00D666EE" w:rsidTr="00CC3844">
        <w:tc>
          <w:tcPr>
            <w:tcW w:w="5211" w:type="dxa"/>
          </w:tcPr>
          <w:p w:rsidR="00882B78" w:rsidRPr="00D666EE" w:rsidRDefault="00882B78" w:rsidP="00CC3844">
            <w:pPr>
              <w:widowControl/>
              <w:autoSpaceDE/>
              <w:autoSpaceDN/>
              <w:spacing w:line="276" w:lineRule="auto"/>
              <w:rPr>
                <w:kern w:val="2"/>
                <w:sz w:val="24"/>
                <w:szCs w:val="24"/>
                <w:lang w:eastAsia="ru-RU"/>
              </w:rPr>
            </w:pPr>
            <w:r w:rsidRPr="00D666EE">
              <w:rPr>
                <w:kern w:val="2"/>
                <w:sz w:val="24"/>
                <w:szCs w:val="24"/>
                <w:lang w:eastAsia="ru-RU"/>
              </w:rPr>
              <w:t xml:space="preserve">Принято </w:t>
            </w:r>
          </w:p>
          <w:p w:rsidR="00882B78" w:rsidRPr="00D666EE" w:rsidRDefault="00882B78" w:rsidP="00CC3844">
            <w:pPr>
              <w:widowControl/>
              <w:autoSpaceDE/>
              <w:autoSpaceDN/>
              <w:spacing w:line="276" w:lineRule="auto"/>
              <w:rPr>
                <w:kern w:val="2"/>
                <w:sz w:val="24"/>
                <w:szCs w:val="24"/>
                <w:lang w:eastAsia="ru-RU"/>
              </w:rPr>
            </w:pPr>
            <w:r w:rsidRPr="00D666EE">
              <w:rPr>
                <w:kern w:val="2"/>
                <w:sz w:val="24"/>
                <w:szCs w:val="24"/>
                <w:lang w:eastAsia="ru-RU"/>
              </w:rPr>
              <w:t xml:space="preserve">на </w:t>
            </w:r>
            <w:r w:rsidRPr="00D666EE">
              <w:rPr>
                <w:i/>
                <w:kern w:val="2"/>
                <w:sz w:val="24"/>
                <w:szCs w:val="24"/>
                <w:lang w:eastAsia="ru-RU"/>
              </w:rPr>
              <w:t xml:space="preserve">Педагогическом совете) </w:t>
            </w:r>
          </w:p>
          <w:p w:rsidR="00882B78" w:rsidRPr="00D666EE" w:rsidRDefault="00882B78" w:rsidP="00CC3844">
            <w:pPr>
              <w:widowControl/>
              <w:autoSpaceDE/>
              <w:autoSpaceDN/>
              <w:spacing w:line="276" w:lineRule="auto"/>
              <w:rPr>
                <w:i/>
                <w:kern w:val="2"/>
                <w:sz w:val="24"/>
                <w:szCs w:val="24"/>
                <w:lang w:eastAsia="ru-RU"/>
              </w:rPr>
            </w:pPr>
            <w:r w:rsidRPr="00D666EE">
              <w:rPr>
                <w:i/>
                <w:kern w:val="2"/>
                <w:sz w:val="24"/>
                <w:szCs w:val="24"/>
                <w:lang w:eastAsia="ru-RU"/>
              </w:rPr>
              <w:t>Протокол № 17 от «29» августа 2025 г.</w:t>
            </w:r>
          </w:p>
          <w:p w:rsidR="00882B78" w:rsidRPr="00D666EE" w:rsidRDefault="00882B78" w:rsidP="00CC3844">
            <w:pPr>
              <w:widowControl/>
              <w:autoSpaceDE/>
              <w:autoSpaceDN/>
              <w:spacing w:line="276" w:lineRule="auto"/>
              <w:rPr>
                <w:i/>
                <w:kern w:val="2"/>
                <w:sz w:val="24"/>
                <w:szCs w:val="24"/>
                <w:lang w:eastAsia="ru-RU"/>
              </w:rPr>
            </w:pPr>
            <w:r w:rsidRPr="00D666EE">
              <w:rPr>
                <w:i/>
                <w:kern w:val="2"/>
                <w:sz w:val="24"/>
                <w:szCs w:val="24"/>
                <w:lang w:eastAsia="ru-RU"/>
              </w:rPr>
              <w:t xml:space="preserve">                                       </w:t>
            </w:r>
          </w:p>
          <w:p w:rsidR="00882B78" w:rsidRPr="00D666EE" w:rsidRDefault="00882B78" w:rsidP="00CC3844">
            <w:pPr>
              <w:widowControl/>
              <w:autoSpaceDE/>
              <w:autoSpaceDN/>
              <w:spacing w:line="276" w:lineRule="auto"/>
              <w:rPr>
                <w:kern w:val="2"/>
                <w:sz w:val="24"/>
                <w:szCs w:val="24"/>
                <w:lang w:eastAsia="ru-RU"/>
              </w:rPr>
            </w:pPr>
          </w:p>
        </w:tc>
        <w:tc>
          <w:tcPr>
            <w:tcW w:w="4678" w:type="dxa"/>
          </w:tcPr>
          <w:p w:rsidR="00882B78" w:rsidRPr="00D666EE" w:rsidRDefault="00882B78" w:rsidP="00CC3844">
            <w:pPr>
              <w:widowControl/>
              <w:autoSpaceDE/>
              <w:autoSpaceDN/>
              <w:spacing w:line="276" w:lineRule="auto"/>
              <w:jc w:val="right"/>
              <w:rPr>
                <w:kern w:val="2"/>
                <w:sz w:val="24"/>
                <w:szCs w:val="24"/>
                <w:lang w:eastAsia="ru-RU"/>
              </w:rPr>
            </w:pPr>
            <w:r w:rsidRPr="00D666EE">
              <w:rPr>
                <w:kern w:val="2"/>
                <w:sz w:val="24"/>
                <w:szCs w:val="24"/>
                <w:lang w:eastAsia="ru-RU"/>
              </w:rPr>
              <w:t>«Утверждаю»</w:t>
            </w:r>
          </w:p>
          <w:p w:rsidR="00882B78" w:rsidRPr="00D666EE" w:rsidRDefault="00882B78" w:rsidP="00CC3844">
            <w:pPr>
              <w:widowControl/>
              <w:autoSpaceDE/>
              <w:autoSpaceDN/>
              <w:spacing w:line="276" w:lineRule="auto"/>
              <w:jc w:val="right"/>
              <w:rPr>
                <w:kern w:val="2"/>
                <w:sz w:val="24"/>
                <w:szCs w:val="24"/>
                <w:lang w:eastAsia="ru-RU"/>
              </w:rPr>
            </w:pPr>
            <w:r w:rsidRPr="00D666EE">
              <w:rPr>
                <w:kern w:val="2"/>
                <w:sz w:val="24"/>
                <w:szCs w:val="24"/>
                <w:lang w:eastAsia="ru-RU"/>
              </w:rPr>
              <w:t>Директор:  Рыбина Ирина Алексеевна</w:t>
            </w:r>
          </w:p>
          <w:p w:rsidR="00882B78" w:rsidRPr="00D666EE" w:rsidRDefault="00882B78" w:rsidP="00CC3844">
            <w:pPr>
              <w:widowControl/>
              <w:autoSpaceDE/>
              <w:autoSpaceDN/>
              <w:spacing w:line="276" w:lineRule="auto"/>
              <w:jc w:val="right"/>
              <w:rPr>
                <w:i/>
                <w:kern w:val="2"/>
                <w:sz w:val="24"/>
                <w:szCs w:val="24"/>
                <w:lang w:eastAsia="ru-RU"/>
              </w:rPr>
            </w:pPr>
            <w:r w:rsidRPr="00D666EE">
              <w:rPr>
                <w:kern w:val="2"/>
                <w:sz w:val="24"/>
                <w:szCs w:val="24"/>
                <w:lang w:eastAsia="ru-RU"/>
              </w:rPr>
              <w:t xml:space="preserve">_________________________________ </w:t>
            </w:r>
          </w:p>
          <w:p w:rsidR="00882B78" w:rsidRPr="00D666EE" w:rsidRDefault="00882B78" w:rsidP="00CC3844">
            <w:pPr>
              <w:widowControl/>
              <w:autoSpaceDE/>
              <w:autoSpaceDN/>
              <w:spacing w:line="276" w:lineRule="auto"/>
              <w:ind w:right="-108"/>
              <w:jc w:val="right"/>
              <w:rPr>
                <w:i/>
                <w:kern w:val="2"/>
                <w:sz w:val="24"/>
                <w:szCs w:val="24"/>
                <w:lang w:eastAsia="ru-RU"/>
              </w:rPr>
            </w:pPr>
            <w:r>
              <w:rPr>
                <w:i/>
                <w:kern w:val="2"/>
                <w:sz w:val="24"/>
                <w:szCs w:val="24"/>
                <w:lang w:eastAsia="ru-RU"/>
              </w:rPr>
              <w:t>Приказ  № 316-ОД от «29»</w:t>
            </w:r>
            <w:r w:rsidRPr="00D666EE">
              <w:rPr>
                <w:i/>
                <w:kern w:val="2"/>
                <w:sz w:val="24"/>
                <w:szCs w:val="24"/>
                <w:lang w:eastAsia="ru-RU"/>
              </w:rPr>
              <w:t xml:space="preserve"> августа  2025 г.</w:t>
            </w:r>
          </w:p>
          <w:p w:rsidR="00882B78" w:rsidRPr="00D666EE" w:rsidRDefault="00882B78" w:rsidP="00CC3844">
            <w:pPr>
              <w:widowControl/>
              <w:autoSpaceDE/>
              <w:autoSpaceDN/>
              <w:spacing w:line="276" w:lineRule="auto"/>
              <w:rPr>
                <w:i/>
                <w:kern w:val="2"/>
                <w:sz w:val="24"/>
                <w:szCs w:val="24"/>
                <w:lang w:eastAsia="ru-RU"/>
              </w:rPr>
            </w:pPr>
            <w:r w:rsidRPr="00D666EE">
              <w:rPr>
                <w:rFonts w:ascii="Calibri" w:hAnsi="Calibri"/>
                <w:noProof/>
                <w:lang w:eastAsia="ru-RU"/>
              </w:rPr>
              <w:drawing>
                <wp:anchor distT="0" distB="0" distL="114300" distR="114300" simplePos="0" relativeHeight="251659264" behindDoc="0" locked="0" layoutInCell="1" allowOverlap="1" wp14:anchorId="5BD7167E" wp14:editId="6586C932">
                  <wp:simplePos x="0" y="0"/>
                  <wp:positionH relativeFrom="column">
                    <wp:posOffset>604520</wp:posOffset>
                  </wp:positionH>
                  <wp:positionV relativeFrom="paragraph">
                    <wp:posOffset>6985</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2B3224" w:rsidRDefault="002B3224" w:rsidP="002B3224">
      <w:pPr>
        <w:jc w:val="center"/>
        <w:rPr>
          <w:color w:val="000000"/>
          <w:sz w:val="28"/>
          <w:szCs w:val="28"/>
          <w:lang w:eastAsia="ru-RU" w:bidi="ru-RU"/>
        </w:rPr>
      </w:pPr>
    </w:p>
    <w:p w:rsidR="002B3224" w:rsidRDefault="002B3224"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882B78" w:rsidRDefault="00882B78" w:rsidP="002B3224">
      <w:pPr>
        <w:jc w:val="center"/>
        <w:rPr>
          <w:b/>
          <w:color w:val="000000"/>
          <w:sz w:val="28"/>
          <w:szCs w:val="28"/>
          <w:lang w:eastAsia="ru-RU" w:bidi="ru-RU"/>
        </w:rPr>
      </w:pPr>
    </w:p>
    <w:p w:rsidR="002B3224" w:rsidRDefault="002B3224" w:rsidP="002B3224">
      <w:pPr>
        <w:jc w:val="center"/>
        <w:rPr>
          <w:b/>
          <w:color w:val="000000"/>
          <w:sz w:val="28"/>
          <w:szCs w:val="28"/>
          <w:lang w:eastAsia="ru-RU" w:bidi="ru-RU"/>
        </w:rPr>
      </w:pPr>
      <w:r>
        <w:rPr>
          <w:b/>
          <w:color w:val="000000"/>
          <w:sz w:val="28"/>
          <w:szCs w:val="28"/>
          <w:lang w:eastAsia="ru-RU" w:bidi="ru-RU"/>
        </w:rPr>
        <w:t xml:space="preserve">АДАПТИРОВАННАЯ </w:t>
      </w:r>
      <w:r w:rsidR="00AF7C09">
        <w:rPr>
          <w:b/>
          <w:color w:val="000000"/>
          <w:sz w:val="28"/>
          <w:szCs w:val="28"/>
          <w:lang w:eastAsia="ru-RU" w:bidi="ru-RU"/>
        </w:rPr>
        <w:t>ОСНОВНАЯ ОБЩЕ</w:t>
      </w:r>
      <w:r>
        <w:rPr>
          <w:b/>
          <w:color w:val="000000"/>
          <w:sz w:val="28"/>
          <w:szCs w:val="28"/>
          <w:lang w:eastAsia="ru-RU" w:bidi="ru-RU"/>
        </w:rPr>
        <w:t xml:space="preserve">ОБРАЗОВАТЕЛЬНАЯ ПРОГРАММА </w:t>
      </w:r>
    </w:p>
    <w:p w:rsidR="009C04F5" w:rsidRDefault="002B3224" w:rsidP="002B3224">
      <w:pPr>
        <w:jc w:val="center"/>
        <w:rPr>
          <w:b/>
          <w:color w:val="000000"/>
          <w:sz w:val="28"/>
          <w:szCs w:val="28"/>
          <w:lang w:eastAsia="ru-RU" w:bidi="ru-RU"/>
        </w:rPr>
      </w:pPr>
      <w:r>
        <w:rPr>
          <w:b/>
          <w:color w:val="000000"/>
          <w:sz w:val="28"/>
          <w:szCs w:val="28"/>
          <w:lang w:eastAsia="ru-RU" w:bidi="ru-RU"/>
        </w:rPr>
        <w:t>НАЧАЛЬНОГО ОБЩЕГО ОБРАЗОВАНИЯ</w:t>
      </w:r>
    </w:p>
    <w:p w:rsidR="002B3224" w:rsidRDefault="009C04F5" w:rsidP="002B3224">
      <w:pPr>
        <w:jc w:val="center"/>
        <w:rPr>
          <w:b/>
          <w:color w:val="000000"/>
          <w:sz w:val="28"/>
          <w:szCs w:val="28"/>
          <w:lang w:eastAsia="ru-RU" w:bidi="ru-RU"/>
        </w:rPr>
      </w:pPr>
      <w:r>
        <w:rPr>
          <w:b/>
          <w:color w:val="000000"/>
          <w:sz w:val="28"/>
          <w:szCs w:val="28"/>
          <w:lang w:eastAsia="ru-RU" w:bidi="ru-RU"/>
        </w:rPr>
        <w:t>для обучающихся с задержкой психического развития</w:t>
      </w:r>
      <w:r w:rsidR="002B3224">
        <w:rPr>
          <w:b/>
          <w:color w:val="000000"/>
          <w:sz w:val="28"/>
          <w:szCs w:val="28"/>
          <w:lang w:eastAsia="ru-RU" w:bidi="ru-RU"/>
        </w:rPr>
        <w:t xml:space="preserve"> </w:t>
      </w:r>
      <w:r>
        <w:rPr>
          <w:b/>
          <w:color w:val="000000"/>
          <w:sz w:val="28"/>
          <w:szCs w:val="28"/>
          <w:lang w:eastAsia="ru-RU" w:bidi="ru-RU"/>
        </w:rPr>
        <w:t>(вариант 7.1)</w:t>
      </w:r>
    </w:p>
    <w:p w:rsidR="002B3224" w:rsidRDefault="00882B78" w:rsidP="002B3224">
      <w:pPr>
        <w:jc w:val="center"/>
        <w:rPr>
          <w:color w:val="000000"/>
          <w:sz w:val="24"/>
          <w:szCs w:val="28"/>
          <w:lang w:eastAsia="ru-RU" w:bidi="ru-RU"/>
        </w:rPr>
      </w:pPr>
      <w:r>
        <w:rPr>
          <w:color w:val="000000"/>
          <w:sz w:val="24"/>
          <w:szCs w:val="28"/>
          <w:lang w:eastAsia="ru-RU" w:bidi="ru-RU"/>
        </w:rPr>
        <w:t>муниципального бюджетного общеобразовательного учреждения</w:t>
      </w:r>
    </w:p>
    <w:p w:rsidR="00882B78" w:rsidRDefault="00882B78" w:rsidP="002B3224">
      <w:pPr>
        <w:jc w:val="center"/>
        <w:rPr>
          <w:color w:val="000000"/>
          <w:sz w:val="24"/>
          <w:szCs w:val="28"/>
          <w:lang w:eastAsia="ru-RU" w:bidi="ru-RU"/>
        </w:rPr>
      </w:pPr>
      <w:r>
        <w:rPr>
          <w:color w:val="000000"/>
          <w:sz w:val="24"/>
          <w:szCs w:val="28"/>
          <w:lang w:eastAsia="ru-RU" w:bidi="ru-RU"/>
        </w:rPr>
        <w:t>« Средняя общеобразовательная школа № 35»</w:t>
      </w:r>
    </w:p>
    <w:p w:rsidR="002B3224" w:rsidRDefault="002B3224" w:rsidP="002B3224">
      <w:pPr>
        <w:jc w:val="center"/>
        <w:rPr>
          <w:color w:val="000000"/>
          <w:sz w:val="24"/>
          <w:szCs w:val="28"/>
          <w:lang w:val="en-US" w:eastAsia="ru-RU" w:bidi="ru-RU"/>
        </w:rPr>
      </w:pPr>
      <w:r>
        <w:rPr>
          <w:color w:val="000000"/>
          <w:sz w:val="24"/>
          <w:szCs w:val="28"/>
          <w:lang w:eastAsia="ru-RU" w:bidi="ru-RU"/>
        </w:rPr>
        <w:t>(срок освоения 4 года)</w:t>
      </w:r>
    </w:p>
    <w:p w:rsidR="002B3224" w:rsidRDefault="002B3224" w:rsidP="002B3224">
      <w:pPr>
        <w:spacing w:line="494" w:lineRule="exact"/>
        <w:jc w:val="center"/>
        <w:rPr>
          <w:color w:val="000000"/>
          <w:sz w:val="28"/>
          <w:szCs w:val="28"/>
          <w:lang w:eastAsia="ru-RU" w:bidi="ru-RU"/>
        </w:rPr>
      </w:pPr>
    </w:p>
    <w:p w:rsidR="002B3224" w:rsidRDefault="002B3224" w:rsidP="002B3224">
      <w:pPr>
        <w:spacing w:line="494" w:lineRule="exact"/>
        <w:jc w:val="center"/>
        <w:rPr>
          <w:color w:val="000000"/>
          <w:sz w:val="28"/>
          <w:szCs w:val="28"/>
          <w:lang w:eastAsia="ru-RU" w:bidi="ru-RU"/>
        </w:rPr>
      </w:pPr>
    </w:p>
    <w:p w:rsidR="002B3224" w:rsidRDefault="002B3224" w:rsidP="002B3224">
      <w:pPr>
        <w:spacing w:line="494" w:lineRule="exact"/>
        <w:jc w:val="center"/>
        <w:rPr>
          <w:color w:val="000000"/>
          <w:sz w:val="28"/>
          <w:szCs w:val="28"/>
          <w:lang w:eastAsia="ru-RU" w:bidi="ru-RU"/>
        </w:rPr>
      </w:pPr>
    </w:p>
    <w:p w:rsidR="002B3224" w:rsidRDefault="002B3224" w:rsidP="002B3224">
      <w:pPr>
        <w:spacing w:line="494" w:lineRule="exact"/>
        <w:jc w:val="center"/>
        <w:rPr>
          <w:color w:val="000000"/>
          <w:sz w:val="28"/>
          <w:szCs w:val="28"/>
          <w:lang w:eastAsia="ru-RU" w:bidi="ru-RU"/>
        </w:rPr>
      </w:pPr>
    </w:p>
    <w:p w:rsidR="002B3224" w:rsidRDefault="002B3224" w:rsidP="002B3224">
      <w:pPr>
        <w:spacing w:line="494" w:lineRule="exact"/>
        <w:jc w:val="center"/>
        <w:rPr>
          <w:color w:val="000000"/>
          <w:sz w:val="28"/>
          <w:szCs w:val="28"/>
          <w:lang w:eastAsia="ru-RU" w:bidi="ru-RU"/>
        </w:rPr>
      </w:pPr>
    </w:p>
    <w:p w:rsidR="002B3224" w:rsidRDefault="002B3224" w:rsidP="002B3224">
      <w:pPr>
        <w:spacing w:line="494" w:lineRule="exact"/>
        <w:jc w:val="center"/>
        <w:rPr>
          <w:color w:val="000000"/>
          <w:sz w:val="28"/>
          <w:szCs w:val="28"/>
          <w:lang w:eastAsia="ru-RU" w:bidi="ru-RU"/>
        </w:rPr>
      </w:pPr>
    </w:p>
    <w:p w:rsidR="00AF7C09" w:rsidRDefault="00AF7C09" w:rsidP="002B3224">
      <w:pPr>
        <w:spacing w:line="494" w:lineRule="exact"/>
        <w:jc w:val="center"/>
        <w:rPr>
          <w:color w:val="000000"/>
          <w:sz w:val="28"/>
          <w:szCs w:val="28"/>
          <w:lang w:eastAsia="ru-RU" w:bidi="ru-RU"/>
        </w:rPr>
      </w:pPr>
    </w:p>
    <w:p w:rsidR="00AF7C09" w:rsidRDefault="00AF7C09" w:rsidP="002B3224">
      <w:pPr>
        <w:spacing w:line="494" w:lineRule="exact"/>
        <w:jc w:val="center"/>
        <w:rPr>
          <w:color w:val="000000"/>
          <w:sz w:val="28"/>
          <w:szCs w:val="28"/>
          <w:lang w:eastAsia="ru-RU" w:bidi="ru-RU"/>
        </w:rPr>
      </w:pPr>
      <w:r>
        <w:rPr>
          <w:color w:val="000000"/>
          <w:sz w:val="28"/>
          <w:szCs w:val="28"/>
          <w:lang w:eastAsia="ru-RU" w:bidi="ru-RU"/>
        </w:rPr>
        <w:t>Петрозаводск, 2025</w:t>
      </w:r>
      <w:bookmarkStart w:id="0" w:name="_GoBack"/>
      <w:bookmarkEnd w:id="0"/>
    </w:p>
    <w:p w:rsidR="0024561E" w:rsidRPr="0024561E" w:rsidRDefault="0024561E">
      <w:pPr>
        <w:jc w:val="center"/>
        <w:rPr>
          <w:sz w:val="28"/>
          <w:lang w:val="en-US"/>
        </w:rPr>
        <w:sectPr w:rsidR="0024561E" w:rsidRPr="0024561E" w:rsidSect="00692684">
          <w:footerReference w:type="default" r:id="rId9"/>
          <w:footerReference w:type="first" r:id="rId10"/>
          <w:type w:val="continuous"/>
          <w:pgSz w:w="11910" w:h="16840"/>
          <w:pgMar w:top="1040" w:right="160" w:bottom="1100" w:left="840" w:header="720" w:footer="918" w:gutter="0"/>
          <w:pgNumType w:start="1"/>
          <w:cols w:space="720"/>
          <w:titlePg/>
          <w:docGrid w:linePitch="299"/>
        </w:sectPr>
      </w:pPr>
    </w:p>
    <w:p w:rsidR="00737B54" w:rsidRDefault="00F90934" w:rsidP="007F2F89">
      <w:pPr>
        <w:pStyle w:val="1"/>
        <w:numPr>
          <w:ilvl w:val="0"/>
          <w:numId w:val="37"/>
        </w:numPr>
        <w:tabs>
          <w:tab w:val="left" w:pos="1145"/>
        </w:tabs>
        <w:spacing w:before="75" w:line="240" w:lineRule="auto"/>
        <w:ind w:hanging="285"/>
      </w:pPr>
      <w:r>
        <w:lastRenderedPageBreak/>
        <w:t>ЦЕЛЕВОЙ</w:t>
      </w:r>
      <w:r>
        <w:rPr>
          <w:spacing w:val="-5"/>
        </w:rPr>
        <w:t xml:space="preserve"> </w:t>
      </w:r>
      <w:r>
        <w:t>РАЗДЕЛ</w:t>
      </w:r>
    </w:p>
    <w:p w:rsidR="00737B54" w:rsidRDefault="00737B54">
      <w:pPr>
        <w:pStyle w:val="a3"/>
        <w:spacing w:before="2"/>
        <w:ind w:left="0" w:firstLine="0"/>
        <w:jc w:val="left"/>
        <w:rPr>
          <w:b/>
          <w:sz w:val="24"/>
        </w:rPr>
      </w:pPr>
    </w:p>
    <w:p w:rsidR="00737B54" w:rsidRDefault="00F90934" w:rsidP="007F2F89">
      <w:pPr>
        <w:pStyle w:val="a4"/>
        <w:numPr>
          <w:ilvl w:val="1"/>
          <w:numId w:val="37"/>
        </w:numPr>
        <w:tabs>
          <w:tab w:val="left" w:pos="1357"/>
        </w:tabs>
        <w:ind w:hanging="497"/>
        <w:rPr>
          <w:b/>
          <w:sz w:val="28"/>
        </w:rPr>
      </w:pPr>
      <w:r>
        <w:rPr>
          <w:b/>
          <w:sz w:val="28"/>
        </w:rPr>
        <w:t>ПОЯСНИТЕЛЬНАЯ</w:t>
      </w:r>
      <w:r>
        <w:rPr>
          <w:b/>
          <w:spacing w:val="-7"/>
          <w:sz w:val="28"/>
        </w:rPr>
        <w:t xml:space="preserve"> </w:t>
      </w:r>
      <w:r>
        <w:rPr>
          <w:b/>
          <w:sz w:val="28"/>
        </w:rPr>
        <w:t>ЗАПИСКА</w:t>
      </w:r>
    </w:p>
    <w:p w:rsidR="00737B54" w:rsidRDefault="00737B54">
      <w:pPr>
        <w:pStyle w:val="a3"/>
        <w:ind w:left="0" w:firstLine="0"/>
        <w:jc w:val="left"/>
        <w:rPr>
          <w:b/>
        </w:rPr>
      </w:pPr>
    </w:p>
    <w:p w:rsidR="00737B54" w:rsidRDefault="00F90934" w:rsidP="007F2F89">
      <w:pPr>
        <w:pStyle w:val="1"/>
        <w:numPr>
          <w:ilvl w:val="2"/>
          <w:numId w:val="37"/>
        </w:numPr>
        <w:tabs>
          <w:tab w:val="left" w:pos="1565"/>
        </w:tabs>
        <w:spacing w:line="317" w:lineRule="exact"/>
      </w:pPr>
      <w:r>
        <w:t>Цели</w:t>
      </w:r>
      <w:r>
        <w:rPr>
          <w:spacing w:val="-3"/>
        </w:rPr>
        <w:t xml:space="preserve"> </w:t>
      </w:r>
      <w:r>
        <w:t>и</w:t>
      </w:r>
      <w:r>
        <w:rPr>
          <w:spacing w:val="-3"/>
        </w:rPr>
        <w:t xml:space="preserve"> </w:t>
      </w:r>
      <w:r>
        <w:t>задачи</w:t>
      </w:r>
      <w:r>
        <w:rPr>
          <w:spacing w:val="-3"/>
        </w:rPr>
        <w:t xml:space="preserve"> </w:t>
      </w:r>
      <w:r w:rsidR="00676895">
        <w:t>п</w:t>
      </w:r>
      <w:r>
        <w:t>рограммы</w:t>
      </w:r>
    </w:p>
    <w:p w:rsidR="00737B54" w:rsidRDefault="00F90934">
      <w:pPr>
        <w:pStyle w:val="a3"/>
        <w:ind w:right="973"/>
      </w:pPr>
      <w:r>
        <w:t>Адаптированная образовательная программа начального общего образова-</w:t>
      </w:r>
      <w:r>
        <w:rPr>
          <w:spacing w:val="1"/>
        </w:rPr>
        <w:t xml:space="preserve"> </w:t>
      </w:r>
      <w:r>
        <w:t>ния для обучающихся с ЗПР, ва</w:t>
      </w:r>
      <w:r w:rsidR="009253C1">
        <w:t xml:space="preserve">риант 7.1. (далее - Программа) </w:t>
      </w:r>
      <w:r w:rsidR="00882B78">
        <w:t xml:space="preserve">МОУ « Средняя школа № 35» </w:t>
      </w:r>
      <w:r>
        <w:rPr>
          <w:spacing w:val="-67"/>
        </w:rPr>
        <w:t xml:space="preserve"> </w:t>
      </w:r>
      <w:r>
        <w:t>разработана в соответствии с ФГОС НОО</w:t>
      </w:r>
      <w:r>
        <w:rPr>
          <w:spacing w:val="1"/>
        </w:rPr>
        <w:t xml:space="preserve"> </w:t>
      </w:r>
      <w:r>
        <w:t>обучающихся с ОВЗ и с учетом Федеральной адаптированной образовательной</w:t>
      </w:r>
      <w:r>
        <w:rPr>
          <w:spacing w:val="1"/>
        </w:rPr>
        <w:t xml:space="preserve"> </w:t>
      </w:r>
      <w:r>
        <w:t>программы начального общего</w:t>
      </w:r>
      <w:r>
        <w:rPr>
          <w:spacing w:val="-4"/>
        </w:rPr>
        <w:t xml:space="preserve"> </w:t>
      </w:r>
      <w:r>
        <w:t>образования</w:t>
      </w:r>
      <w:r>
        <w:rPr>
          <w:spacing w:val="-1"/>
        </w:rPr>
        <w:t xml:space="preserve"> </w:t>
      </w:r>
      <w:r>
        <w:t>(далее</w:t>
      </w:r>
      <w:r>
        <w:rPr>
          <w:spacing w:val="1"/>
        </w:rPr>
        <w:t xml:space="preserve"> </w:t>
      </w:r>
      <w:r>
        <w:t>–</w:t>
      </w:r>
      <w:r>
        <w:rPr>
          <w:spacing w:val="1"/>
        </w:rPr>
        <w:t xml:space="preserve"> </w:t>
      </w:r>
      <w:r>
        <w:t>ФАОП</w:t>
      </w:r>
      <w:r>
        <w:rPr>
          <w:spacing w:val="2"/>
        </w:rPr>
        <w:t xml:space="preserve"> </w:t>
      </w:r>
      <w:r>
        <w:t>НОО).</w:t>
      </w:r>
    </w:p>
    <w:p w:rsidR="00737B54" w:rsidRDefault="00676895">
      <w:pPr>
        <w:pStyle w:val="a3"/>
        <w:ind w:right="974"/>
      </w:pPr>
      <w:r>
        <w:t>Определение данного варианта А</w:t>
      </w:r>
      <w:r w:rsidR="00F90934">
        <w:t>ОП НОО для обучающихся с ЗПР осу-</w:t>
      </w:r>
      <w:r w:rsidR="00F90934">
        <w:rPr>
          <w:spacing w:val="1"/>
        </w:rPr>
        <w:t xml:space="preserve"> </w:t>
      </w:r>
      <w:r w:rsidR="00F90934">
        <w:t>ществляется</w:t>
      </w:r>
      <w:r w:rsidR="00F90934">
        <w:rPr>
          <w:spacing w:val="1"/>
        </w:rPr>
        <w:t xml:space="preserve"> </w:t>
      </w:r>
      <w:r w:rsidR="00F90934">
        <w:t>на</w:t>
      </w:r>
      <w:r w:rsidR="00F90934">
        <w:rPr>
          <w:spacing w:val="1"/>
        </w:rPr>
        <w:t xml:space="preserve"> </w:t>
      </w:r>
      <w:r w:rsidR="00F90934">
        <w:t>основе</w:t>
      </w:r>
      <w:r w:rsidR="00F90934">
        <w:rPr>
          <w:spacing w:val="1"/>
        </w:rPr>
        <w:t xml:space="preserve"> </w:t>
      </w:r>
      <w:r w:rsidR="00F90934">
        <w:t>рекомендаций</w:t>
      </w:r>
      <w:r w:rsidR="00F90934">
        <w:rPr>
          <w:spacing w:val="1"/>
        </w:rPr>
        <w:t xml:space="preserve"> </w:t>
      </w:r>
      <w:r w:rsidR="00F90934">
        <w:t>психолого-медико-педагогической</w:t>
      </w:r>
      <w:r w:rsidR="00F90934">
        <w:rPr>
          <w:spacing w:val="1"/>
        </w:rPr>
        <w:t xml:space="preserve"> </w:t>
      </w:r>
      <w:r w:rsidR="00F90934">
        <w:t>ко-</w:t>
      </w:r>
      <w:r w:rsidR="00F90934">
        <w:rPr>
          <w:spacing w:val="1"/>
        </w:rPr>
        <w:t xml:space="preserve"> </w:t>
      </w:r>
      <w:r w:rsidR="00F90934">
        <w:t>миссии (далее - ПМПК), сформулированных по результатам комплексного</w:t>
      </w:r>
      <w:r w:rsidR="00F90934">
        <w:rPr>
          <w:spacing w:val="1"/>
        </w:rPr>
        <w:t xml:space="preserve"> </w:t>
      </w:r>
      <w:r w:rsidR="00F90934">
        <w:t>обследования,</w:t>
      </w:r>
      <w:r w:rsidR="00F90934">
        <w:rPr>
          <w:spacing w:val="1"/>
        </w:rPr>
        <w:t xml:space="preserve"> </w:t>
      </w:r>
      <w:r w:rsidR="00F90934">
        <w:t>с</w:t>
      </w:r>
      <w:r w:rsidR="00F90934">
        <w:rPr>
          <w:spacing w:val="1"/>
        </w:rPr>
        <w:t xml:space="preserve"> </w:t>
      </w:r>
      <w:r w:rsidR="00F90934">
        <w:t>учетом ИПРА.</w:t>
      </w:r>
    </w:p>
    <w:p w:rsidR="00737B54" w:rsidRDefault="00F90934">
      <w:pPr>
        <w:pStyle w:val="a3"/>
        <w:ind w:right="976"/>
      </w:pPr>
      <w:r>
        <w:rPr>
          <w:b/>
          <w:i/>
        </w:rPr>
        <w:t xml:space="preserve">Цель Программы: </w:t>
      </w:r>
      <w:r>
        <w:t>обеспечение выполнения требований ФГОС НОО обу-</w:t>
      </w:r>
      <w:r>
        <w:rPr>
          <w:spacing w:val="1"/>
        </w:rPr>
        <w:t xml:space="preserve"> </w:t>
      </w:r>
      <w:r>
        <w:t>чающихся с ЗПР посредством создания условий для максимального удовлетво-</w:t>
      </w:r>
      <w:r>
        <w:rPr>
          <w:spacing w:val="1"/>
        </w:rPr>
        <w:t xml:space="preserve"> </w:t>
      </w:r>
      <w:r>
        <w:t>рения</w:t>
      </w:r>
      <w:r>
        <w:rPr>
          <w:spacing w:val="1"/>
        </w:rPr>
        <w:t xml:space="preserve"> </w:t>
      </w:r>
      <w:r>
        <w:t>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обеспечивающих</w:t>
      </w:r>
      <w:r>
        <w:rPr>
          <w:spacing w:val="1"/>
        </w:rPr>
        <w:t xml:space="preserve"> </w:t>
      </w:r>
      <w:r>
        <w:t>усвоение</w:t>
      </w:r>
      <w:r>
        <w:rPr>
          <w:spacing w:val="-67"/>
        </w:rPr>
        <w:t xml:space="preserve"> </w:t>
      </w:r>
      <w:r>
        <w:t>ими</w:t>
      </w:r>
      <w:r>
        <w:rPr>
          <w:spacing w:val="-2"/>
        </w:rPr>
        <w:t xml:space="preserve"> </w:t>
      </w:r>
      <w:r>
        <w:t>социального</w:t>
      </w:r>
      <w:r>
        <w:rPr>
          <w:spacing w:val="-3"/>
        </w:rPr>
        <w:t xml:space="preserve"> </w:t>
      </w:r>
      <w:r>
        <w:t>и</w:t>
      </w:r>
      <w:r>
        <w:rPr>
          <w:spacing w:val="-1"/>
        </w:rPr>
        <w:t xml:space="preserve"> </w:t>
      </w:r>
      <w:r>
        <w:t>культурного</w:t>
      </w:r>
      <w:r>
        <w:rPr>
          <w:spacing w:val="-3"/>
        </w:rPr>
        <w:t xml:space="preserve"> </w:t>
      </w:r>
      <w:r>
        <w:t>опыта.</w:t>
      </w:r>
    </w:p>
    <w:p w:rsidR="00737B54" w:rsidRDefault="00F90934">
      <w:pPr>
        <w:pStyle w:val="2"/>
        <w:spacing w:before="6"/>
      </w:pPr>
      <w:r>
        <w:t>Задачи Программы:</w:t>
      </w:r>
    </w:p>
    <w:p w:rsidR="00737B54" w:rsidRDefault="00F90934" w:rsidP="007F2F89">
      <w:pPr>
        <w:pStyle w:val="a4"/>
        <w:numPr>
          <w:ilvl w:val="0"/>
          <w:numId w:val="36"/>
        </w:numPr>
        <w:tabs>
          <w:tab w:val="left" w:pos="1025"/>
        </w:tabs>
        <w:ind w:right="977" w:firstLine="568"/>
        <w:rPr>
          <w:sz w:val="28"/>
        </w:rPr>
      </w:pPr>
      <w:r>
        <w:rPr>
          <w:sz w:val="28"/>
        </w:rPr>
        <w:t>формирование общей культуры, духовно-нравственное, гражданское, со-</w:t>
      </w:r>
      <w:r>
        <w:rPr>
          <w:spacing w:val="1"/>
          <w:sz w:val="28"/>
        </w:rPr>
        <w:t xml:space="preserve"> </w:t>
      </w:r>
      <w:r>
        <w:rPr>
          <w:sz w:val="28"/>
        </w:rPr>
        <w:t>циальное, личностное и интеллектуальное развитие, развитие творческих спо-</w:t>
      </w:r>
      <w:r>
        <w:rPr>
          <w:spacing w:val="1"/>
          <w:sz w:val="28"/>
        </w:rPr>
        <w:t xml:space="preserve"> </w:t>
      </w:r>
      <w:r>
        <w:rPr>
          <w:sz w:val="28"/>
        </w:rPr>
        <w:t>собностей,</w:t>
      </w:r>
      <w:r>
        <w:rPr>
          <w:spacing w:val="1"/>
          <w:sz w:val="28"/>
        </w:rPr>
        <w:t xml:space="preserve"> </w:t>
      </w:r>
      <w:r>
        <w:rPr>
          <w:sz w:val="28"/>
        </w:rPr>
        <w:t>сохранение</w:t>
      </w:r>
      <w:r>
        <w:rPr>
          <w:spacing w:val="-4"/>
          <w:sz w:val="28"/>
        </w:rPr>
        <w:t xml:space="preserve"> </w:t>
      </w:r>
      <w:r>
        <w:rPr>
          <w:sz w:val="28"/>
        </w:rPr>
        <w:t>и</w:t>
      </w:r>
      <w:r>
        <w:rPr>
          <w:spacing w:val="2"/>
          <w:sz w:val="28"/>
        </w:rPr>
        <w:t xml:space="preserve"> </w:t>
      </w:r>
      <w:r>
        <w:rPr>
          <w:sz w:val="28"/>
        </w:rPr>
        <w:t>укрепление</w:t>
      </w:r>
      <w:r>
        <w:rPr>
          <w:spacing w:val="-4"/>
          <w:sz w:val="28"/>
        </w:rPr>
        <w:t xml:space="preserve"> </w:t>
      </w:r>
      <w:r>
        <w:rPr>
          <w:sz w:val="28"/>
        </w:rPr>
        <w:t>здоровья обучающихся</w:t>
      </w:r>
      <w:r>
        <w:rPr>
          <w:spacing w:val="-1"/>
          <w:sz w:val="28"/>
        </w:rPr>
        <w:t xml:space="preserve"> </w:t>
      </w:r>
      <w:r>
        <w:rPr>
          <w:sz w:val="28"/>
        </w:rPr>
        <w:t>с ЗПР;</w:t>
      </w:r>
    </w:p>
    <w:p w:rsidR="00737B54" w:rsidRDefault="00F90934" w:rsidP="007F2F89">
      <w:pPr>
        <w:pStyle w:val="a4"/>
        <w:numPr>
          <w:ilvl w:val="0"/>
          <w:numId w:val="36"/>
        </w:numPr>
        <w:tabs>
          <w:tab w:val="left" w:pos="1025"/>
        </w:tabs>
        <w:ind w:right="977" w:firstLine="568"/>
        <w:rPr>
          <w:sz w:val="28"/>
        </w:rPr>
      </w:pPr>
      <w:r>
        <w:rPr>
          <w:sz w:val="28"/>
        </w:rPr>
        <w:t>достижение пл</w:t>
      </w:r>
      <w:r w:rsidR="009253C1">
        <w:rPr>
          <w:sz w:val="28"/>
        </w:rPr>
        <w:t xml:space="preserve">анируемых результатов освоения </w:t>
      </w:r>
      <w:r>
        <w:rPr>
          <w:sz w:val="28"/>
        </w:rPr>
        <w:t>АОП НОО для обуча-</w:t>
      </w:r>
      <w:r>
        <w:rPr>
          <w:spacing w:val="1"/>
          <w:sz w:val="28"/>
        </w:rPr>
        <w:t xml:space="preserve"> </w:t>
      </w:r>
      <w:r>
        <w:rPr>
          <w:sz w:val="28"/>
        </w:rPr>
        <w:t>ющихся с ЗПР (вариант 7.1), целевых установок, приобретение знаний, умений,</w:t>
      </w:r>
      <w:r>
        <w:rPr>
          <w:spacing w:val="1"/>
          <w:sz w:val="28"/>
        </w:rPr>
        <w:t xml:space="preserve"> </w:t>
      </w:r>
      <w:r>
        <w:rPr>
          <w:sz w:val="28"/>
        </w:rPr>
        <w:t>навыков, компетенций и компетентностей, определяемых личностными, семей-</w:t>
      </w:r>
      <w:r>
        <w:rPr>
          <w:spacing w:val="1"/>
          <w:sz w:val="28"/>
        </w:rPr>
        <w:t xml:space="preserve"> </w:t>
      </w:r>
      <w:r>
        <w:rPr>
          <w:sz w:val="28"/>
        </w:rPr>
        <w:t>ными,</w:t>
      </w:r>
      <w:r>
        <w:rPr>
          <w:spacing w:val="1"/>
          <w:sz w:val="28"/>
        </w:rPr>
        <w:t xml:space="preserve"> </w:t>
      </w:r>
      <w:r>
        <w:rPr>
          <w:sz w:val="28"/>
        </w:rPr>
        <w:t>общественными,</w:t>
      </w:r>
      <w:r>
        <w:rPr>
          <w:spacing w:val="1"/>
          <w:sz w:val="28"/>
        </w:rPr>
        <w:t xml:space="preserve"> </w:t>
      </w:r>
      <w:r>
        <w:rPr>
          <w:sz w:val="28"/>
        </w:rPr>
        <w:t>государственными</w:t>
      </w:r>
      <w:r>
        <w:rPr>
          <w:spacing w:val="1"/>
          <w:sz w:val="28"/>
        </w:rPr>
        <w:t xml:space="preserve"> </w:t>
      </w:r>
      <w:r>
        <w:rPr>
          <w:sz w:val="28"/>
        </w:rPr>
        <w:t>потребностями</w:t>
      </w:r>
      <w:r>
        <w:rPr>
          <w:spacing w:val="1"/>
          <w:sz w:val="28"/>
        </w:rPr>
        <w:t xml:space="preserve"> </w:t>
      </w:r>
      <w:r>
        <w:rPr>
          <w:sz w:val="28"/>
        </w:rPr>
        <w:t>и</w:t>
      </w:r>
      <w:r>
        <w:rPr>
          <w:spacing w:val="1"/>
          <w:sz w:val="28"/>
        </w:rPr>
        <w:t xml:space="preserve"> </w:t>
      </w:r>
      <w:r>
        <w:rPr>
          <w:sz w:val="28"/>
        </w:rPr>
        <w:t>возможностями</w:t>
      </w:r>
      <w:r>
        <w:rPr>
          <w:spacing w:val="1"/>
          <w:sz w:val="28"/>
        </w:rPr>
        <w:t xml:space="preserve"> </w:t>
      </w:r>
      <w:r>
        <w:rPr>
          <w:sz w:val="28"/>
        </w:rPr>
        <w:t>обучающегося с ЗПР, индивидуальными особенностями развития и состояния</w:t>
      </w:r>
      <w:r>
        <w:rPr>
          <w:spacing w:val="1"/>
          <w:sz w:val="28"/>
        </w:rPr>
        <w:t xml:space="preserve"> </w:t>
      </w:r>
      <w:r>
        <w:rPr>
          <w:sz w:val="28"/>
        </w:rPr>
        <w:t>здоровья;</w:t>
      </w:r>
    </w:p>
    <w:p w:rsidR="00737B54" w:rsidRDefault="00F90934" w:rsidP="007F2F89">
      <w:pPr>
        <w:pStyle w:val="a4"/>
        <w:numPr>
          <w:ilvl w:val="0"/>
          <w:numId w:val="36"/>
        </w:numPr>
        <w:tabs>
          <w:tab w:val="left" w:pos="1025"/>
        </w:tabs>
        <w:ind w:right="983" w:firstLine="568"/>
        <w:rPr>
          <w:sz w:val="28"/>
        </w:rPr>
      </w:pPr>
      <w:r>
        <w:rPr>
          <w:sz w:val="28"/>
        </w:rPr>
        <w:t>становление и развитие личности обучающегося с ЗПР в её индивидуаль-</w:t>
      </w:r>
      <w:r>
        <w:rPr>
          <w:spacing w:val="1"/>
          <w:sz w:val="28"/>
        </w:rPr>
        <w:t xml:space="preserve"> </w:t>
      </w:r>
      <w:r>
        <w:rPr>
          <w:sz w:val="28"/>
        </w:rPr>
        <w:t>ности, самобытности, уникальности и неповторимости с обеспечением преодо-</w:t>
      </w:r>
      <w:r>
        <w:rPr>
          <w:spacing w:val="1"/>
          <w:sz w:val="28"/>
        </w:rPr>
        <w:t xml:space="preserve"> </w:t>
      </w:r>
      <w:r>
        <w:rPr>
          <w:sz w:val="28"/>
        </w:rPr>
        <w:t>ления возможных трудностей познавательного, коммуникативного, двигатель-</w:t>
      </w:r>
      <w:r>
        <w:rPr>
          <w:spacing w:val="1"/>
          <w:sz w:val="28"/>
        </w:rPr>
        <w:t xml:space="preserve"> </w:t>
      </w:r>
      <w:r>
        <w:rPr>
          <w:sz w:val="28"/>
        </w:rPr>
        <w:t>ного,</w:t>
      </w:r>
      <w:r>
        <w:rPr>
          <w:spacing w:val="2"/>
          <w:sz w:val="28"/>
        </w:rPr>
        <w:t xml:space="preserve"> </w:t>
      </w:r>
      <w:r>
        <w:rPr>
          <w:sz w:val="28"/>
        </w:rPr>
        <w:t>личностного</w:t>
      </w:r>
      <w:r>
        <w:rPr>
          <w:spacing w:val="-3"/>
          <w:sz w:val="28"/>
        </w:rPr>
        <w:t xml:space="preserve"> </w:t>
      </w:r>
      <w:r>
        <w:rPr>
          <w:sz w:val="28"/>
        </w:rPr>
        <w:t>развития;</w:t>
      </w:r>
    </w:p>
    <w:p w:rsidR="00737B54" w:rsidRDefault="00F90934" w:rsidP="007F2F89">
      <w:pPr>
        <w:pStyle w:val="a4"/>
        <w:numPr>
          <w:ilvl w:val="0"/>
          <w:numId w:val="36"/>
        </w:numPr>
        <w:tabs>
          <w:tab w:val="left" w:pos="1025"/>
        </w:tabs>
        <w:ind w:right="977" w:firstLine="568"/>
        <w:jc w:val="left"/>
        <w:rPr>
          <w:sz w:val="28"/>
        </w:rPr>
      </w:pPr>
      <w:r>
        <w:rPr>
          <w:sz w:val="28"/>
        </w:rPr>
        <w:t>создание</w:t>
      </w:r>
      <w:r>
        <w:rPr>
          <w:spacing w:val="38"/>
          <w:sz w:val="28"/>
        </w:rPr>
        <w:t xml:space="preserve"> </w:t>
      </w:r>
      <w:r>
        <w:rPr>
          <w:sz w:val="28"/>
        </w:rPr>
        <w:t>благоприятных</w:t>
      </w:r>
      <w:r>
        <w:rPr>
          <w:spacing w:val="46"/>
          <w:sz w:val="28"/>
        </w:rPr>
        <w:t xml:space="preserve"> </w:t>
      </w:r>
      <w:r>
        <w:rPr>
          <w:sz w:val="28"/>
        </w:rPr>
        <w:t>условий</w:t>
      </w:r>
      <w:r>
        <w:rPr>
          <w:spacing w:val="42"/>
          <w:sz w:val="28"/>
        </w:rPr>
        <w:t xml:space="preserve"> </w:t>
      </w:r>
      <w:r>
        <w:rPr>
          <w:sz w:val="28"/>
        </w:rPr>
        <w:t>для</w:t>
      </w:r>
      <w:r>
        <w:rPr>
          <w:spacing w:val="42"/>
          <w:sz w:val="28"/>
        </w:rPr>
        <w:t xml:space="preserve"> </w:t>
      </w:r>
      <w:r>
        <w:rPr>
          <w:sz w:val="28"/>
        </w:rPr>
        <w:t>удовлетворения</w:t>
      </w:r>
      <w:r>
        <w:rPr>
          <w:spacing w:val="42"/>
          <w:sz w:val="28"/>
        </w:rPr>
        <w:t xml:space="preserve"> </w:t>
      </w:r>
      <w:r>
        <w:rPr>
          <w:sz w:val="28"/>
        </w:rPr>
        <w:t>особых</w:t>
      </w:r>
      <w:r>
        <w:rPr>
          <w:spacing w:val="43"/>
          <w:sz w:val="28"/>
        </w:rPr>
        <w:t xml:space="preserve"> </w:t>
      </w:r>
      <w:r>
        <w:rPr>
          <w:sz w:val="28"/>
        </w:rPr>
        <w:t>образова-</w:t>
      </w:r>
      <w:r>
        <w:rPr>
          <w:spacing w:val="-67"/>
          <w:sz w:val="28"/>
        </w:rPr>
        <w:t xml:space="preserve"> </w:t>
      </w:r>
      <w:r>
        <w:rPr>
          <w:sz w:val="28"/>
        </w:rPr>
        <w:t>тельных потребностей</w:t>
      </w:r>
      <w:r>
        <w:rPr>
          <w:spacing w:val="-1"/>
          <w:sz w:val="28"/>
        </w:rPr>
        <w:t xml:space="preserve"> </w:t>
      </w:r>
      <w:r>
        <w:rPr>
          <w:sz w:val="28"/>
        </w:rPr>
        <w:t>обучающихся с</w:t>
      </w:r>
      <w:r>
        <w:rPr>
          <w:spacing w:val="1"/>
          <w:sz w:val="28"/>
        </w:rPr>
        <w:t xml:space="preserve"> </w:t>
      </w:r>
      <w:r>
        <w:rPr>
          <w:sz w:val="28"/>
        </w:rPr>
        <w:t>ЗПР;</w:t>
      </w:r>
    </w:p>
    <w:p w:rsidR="00737B54" w:rsidRDefault="00F90934" w:rsidP="007F2F89">
      <w:pPr>
        <w:pStyle w:val="a4"/>
        <w:numPr>
          <w:ilvl w:val="0"/>
          <w:numId w:val="36"/>
        </w:numPr>
        <w:tabs>
          <w:tab w:val="left" w:pos="1025"/>
        </w:tabs>
        <w:ind w:right="982" w:firstLine="568"/>
        <w:jc w:val="left"/>
        <w:rPr>
          <w:sz w:val="28"/>
        </w:rPr>
      </w:pPr>
      <w:r>
        <w:rPr>
          <w:sz w:val="28"/>
        </w:rPr>
        <w:t>обеспечение</w:t>
      </w:r>
      <w:r>
        <w:rPr>
          <w:spacing w:val="60"/>
          <w:sz w:val="28"/>
        </w:rPr>
        <w:t xml:space="preserve"> </w:t>
      </w:r>
      <w:r>
        <w:rPr>
          <w:sz w:val="28"/>
        </w:rPr>
        <w:t>доступности</w:t>
      </w:r>
      <w:r>
        <w:rPr>
          <w:spacing w:val="64"/>
          <w:sz w:val="28"/>
        </w:rPr>
        <w:t xml:space="preserve"> </w:t>
      </w:r>
      <w:r>
        <w:rPr>
          <w:sz w:val="28"/>
        </w:rPr>
        <w:t>получения</w:t>
      </w:r>
      <w:r>
        <w:rPr>
          <w:spacing w:val="64"/>
          <w:sz w:val="28"/>
        </w:rPr>
        <w:t xml:space="preserve"> </w:t>
      </w:r>
      <w:r>
        <w:rPr>
          <w:sz w:val="28"/>
        </w:rPr>
        <w:t>качественного</w:t>
      </w:r>
      <w:r>
        <w:rPr>
          <w:spacing w:val="61"/>
          <w:sz w:val="28"/>
        </w:rPr>
        <w:t xml:space="preserve"> </w:t>
      </w:r>
      <w:r>
        <w:rPr>
          <w:sz w:val="28"/>
        </w:rPr>
        <w:t>начального</w:t>
      </w:r>
      <w:r>
        <w:rPr>
          <w:spacing w:val="65"/>
          <w:sz w:val="28"/>
        </w:rPr>
        <w:t xml:space="preserve"> </w:t>
      </w:r>
      <w:r>
        <w:rPr>
          <w:sz w:val="28"/>
        </w:rPr>
        <w:t>общего</w:t>
      </w:r>
      <w:r>
        <w:rPr>
          <w:spacing w:val="-67"/>
          <w:sz w:val="28"/>
        </w:rPr>
        <w:t xml:space="preserve"> </w:t>
      </w:r>
      <w:r>
        <w:rPr>
          <w:sz w:val="28"/>
        </w:rPr>
        <w:t>образования;</w:t>
      </w:r>
    </w:p>
    <w:p w:rsidR="00737B54" w:rsidRDefault="00F90934" w:rsidP="007F2F89">
      <w:pPr>
        <w:pStyle w:val="a4"/>
        <w:numPr>
          <w:ilvl w:val="0"/>
          <w:numId w:val="36"/>
        </w:numPr>
        <w:tabs>
          <w:tab w:val="left" w:pos="1025"/>
        </w:tabs>
        <w:ind w:right="977" w:firstLine="568"/>
        <w:jc w:val="left"/>
        <w:rPr>
          <w:sz w:val="28"/>
        </w:rPr>
      </w:pPr>
      <w:r>
        <w:rPr>
          <w:sz w:val="28"/>
        </w:rPr>
        <w:t>обеспечение</w:t>
      </w:r>
      <w:r>
        <w:rPr>
          <w:spacing w:val="68"/>
          <w:sz w:val="28"/>
        </w:rPr>
        <w:t xml:space="preserve"> </w:t>
      </w:r>
      <w:r>
        <w:rPr>
          <w:sz w:val="28"/>
        </w:rPr>
        <w:t>преемственности</w:t>
      </w:r>
      <w:r>
        <w:rPr>
          <w:spacing w:val="6"/>
          <w:sz w:val="28"/>
        </w:rPr>
        <w:t xml:space="preserve"> </w:t>
      </w:r>
      <w:r>
        <w:rPr>
          <w:sz w:val="28"/>
        </w:rPr>
        <w:t>начального</w:t>
      </w:r>
      <w:r>
        <w:rPr>
          <w:spacing w:val="69"/>
          <w:sz w:val="28"/>
        </w:rPr>
        <w:t xml:space="preserve"> </w:t>
      </w:r>
      <w:r>
        <w:rPr>
          <w:sz w:val="28"/>
        </w:rPr>
        <w:t>общего</w:t>
      </w:r>
      <w:r>
        <w:rPr>
          <w:spacing w:val="68"/>
          <w:sz w:val="28"/>
        </w:rPr>
        <w:t xml:space="preserve"> </w:t>
      </w:r>
      <w:r>
        <w:rPr>
          <w:sz w:val="28"/>
        </w:rPr>
        <w:t>и</w:t>
      </w:r>
      <w:r>
        <w:rPr>
          <w:spacing w:val="6"/>
          <w:sz w:val="28"/>
        </w:rPr>
        <w:t xml:space="preserve"> </w:t>
      </w:r>
      <w:r>
        <w:rPr>
          <w:sz w:val="28"/>
        </w:rPr>
        <w:t>основного</w:t>
      </w:r>
      <w:r>
        <w:rPr>
          <w:spacing w:val="3"/>
          <w:sz w:val="28"/>
        </w:rPr>
        <w:t xml:space="preserve"> </w:t>
      </w:r>
      <w:r>
        <w:rPr>
          <w:sz w:val="28"/>
        </w:rPr>
        <w:t>общего</w:t>
      </w:r>
      <w:r>
        <w:rPr>
          <w:spacing w:val="-67"/>
          <w:sz w:val="28"/>
        </w:rPr>
        <w:t xml:space="preserve"> </w:t>
      </w:r>
      <w:r>
        <w:rPr>
          <w:sz w:val="28"/>
        </w:rPr>
        <w:t>образования;</w:t>
      </w:r>
    </w:p>
    <w:p w:rsidR="00737B54" w:rsidRDefault="00F90934" w:rsidP="007F2F89">
      <w:pPr>
        <w:pStyle w:val="a4"/>
        <w:numPr>
          <w:ilvl w:val="0"/>
          <w:numId w:val="36"/>
        </w:numPr>
        <w:tabs>
          <w:tab w:val="left" w:pos="1025"/>
        </w:tabs>
        <w:ind w:right="973" w:firstLine="568"/>
        <w:rPr>
          <w:sz w:val="28"/>
        </w:rPr>
      </w:pPr>
      <w:r>
        <w:rPr>
          <w:sz w:val="28"/>
        </w:rPr>
        <w:t>выявление и развитие возможностей и способностей обучающихся с ЗПР</w:t>
      </w:r>
      <w:r>
        <w:rPr>
          <w:spacing w:val="1"/>
          <w:sz w:val="28"/>
        </w:rPr>
        <w:t xml:space="preserve"> </w:t>
      </w:r>
      <w:r>
        <w:rPr>
          <w:sz w:val="28"/>
        </w:rPr>
        <w:t>через организацию их общественно полезной деятельности, проведения спор-</w:t>
      </w:r>
      <w:r>
        <w:rPr>
          <w:spacing w:val="1"/>
          <w:sz w:val="28"/>
        </w:rPr>
        <w:t xml:space="preserve"> </w:t>
      </w:r>
      <w:r>
        <w:rPr>
          <w:sz w:val="28"/>
        </w:rPr>
        <w:t>тивно-оздоровительной</w:t>
      </w:r>
      <w:r>
        <w:rPr>
          <w:spacing w:val="1"/>
          <w:sz w:val="28"/>
        </w:rPr>
        <w:t xml:space="preserve"> </w:t>
      </w:r>
      <w:r>
        <w:rPr>
          <w:sz w:val="28"/>
        </w:rPr>
        <w:t>работы,</w:t>
      </w:r>
      <w:r>
        <w:rPr>
          <w:spacing w:val="1"/>
          <w:sz w:val="28"/>
        </w:rPr>
        <w:t xml:space="preserve"> </w:t>
      </w:r>
      <w:r>
        <w:rPr>
          <w:sz w:val="28"/>
        </w:rPr>
        <w:t>организацию</w:t>
      </w:r>
      <w:r>
        <w:rPr>
          <w:spacing w:val="1"/>
          <w:sz w:val="28"/>
        </w:rPr>
        <w:t xml:space="preserve"> </w:t>
      </w:r>
      <w:r>
        <w:rPr>
          <w:sz w:val="28"/>
        </w:rPr>
        <w:t>художественного</w:t>
      </w:r>
      <w:r>
        <w:rPr>
          <w:spacing w:val="1"/>
          <w:sz w:val="28"/>
        </w:rPr>
        <w:t xml:space="preserve"> </w:t>
      </w:r>
      <w:r>
        <w:rPr>
          <w:sz w:val="28"/>
        </w:rPr>
        <w:t>творчества</w:t>
      </w:r>
      <w:r>
        <w:rPr>
          <w:spacing w:val="1"/>
          <w:sz w:val="28"/>
        </w:rPr>
        <w:t xml:space="preserve"> </w:t>
      </w:r>
      <w:r>
        <w:rPr>
          <w:sz w:val="28"/>
        </w:rPr>
        <w:t>с</w:t>
      </w:r>
      <w:r>
        <w:rPr>
          <w:spacing w:val="1"/>
          <w:sz w:val="28"/>
        </w:rPr>
        <w:t xml:space="preserve"> </w:t>
      </w:r>
      <w:r>
        <w:rPr>
          <w:sz w:val="28"/>
        </w:rPr>
        <w:t>использованием системы клубов, секций, студий и кружков (включая организа-</w:t>
      </w:r>
      <w:r>
        <w:rPr>
          <w:spacing w:val="1"/>
          <w:sz w:val="28"/>
        </w:rPr>
        <w:t xml:space="preserve"> </w:t>
      </w:r>
      <w:r>
        <w:rPr>
          <w:sz w:val="28"/>
        </w:rPr>
        <w:t>ционные формы на основе сетевого взаимодействия), проведении спортивных,</w:t>
      </w:r>
      <w:r>
        <w:rPr>
          <w:spacing w:val="1"/>
          <w:sz w:val="28"/>
        </w:rPr>
        <w:t xml:space="preserve"> </w:t>
      </w:r>
      <w:r>
        <w:rPr>
          <w:sz w:val="28"/>
        </w:rPr>
        <w:t>творческих и</w:t>
      </w:r>
      <w:r>
        <w:rPr>
          <w:spacing w:val="-1"/>
          <w:sz w:val="28"/>
        </w:rPr>
        <w:t xml:space="preserve"> </w:t>
      </w:r>
      <w:r>
        <w:rPr>
          <w:sz w:val="28"/>
        </w:rPr>
        <w:t>других</w:t>
      </w:r>
      <w:r>
        <w:rPr>
          <w:spacing w:val="1"/>
          <w:sz w:val="28"/>
        </w:rPr>
        <w:t xml:space="preserve"> </w:t>
      </w:r>
      <w:r>
        <w:rPr>
          <w:sz w:val="28"/>
        </w:rPr>
        <w:t>соревнований;</w:t>
      </w:r>
    </w:p>
    <w:p w:rsidR="00737B54" w:rsidRDefault="00F90934" w:rsidP="007F2F89">
      <w:pPr>
        <w:pStyle w:val="a4"/>
        <w:numPr>
          <w:ilvl w:val="0"/>
          <w:numId w:val="36"/>
        </w:numPr>
        <w:tabs>
          <w:tab w:val="left" w:pos="1025"/>
        </w:tabs>
        <w:ind w:left="1024" w:hanging="165"/>
        <w:rPr>
          <w:sz w:val="28"/>
        </w:rPr>
      </w:pPr>
      <w:r>
        <w:rPr>
          <w:sz w:val="28"/>
        </w:rPr>
        <w:t>использование</w:t>
      </w:r>
      <w:r>
        <w:rPr>
          <w:spacing w:val="51"/>
          <w:sz w:val="28"/>
        </w:rPr>
        <w:t xml:space="preserve"> </w:t>
      </w:r>
      <w:r>
        <w:rPr>
          <w:sz w:val="28"/>
        </w:rPr>
        <w:t>в</w:t>
      </w:r>
      <w:r>
        <w:rPr>
          <w:spacing w:val="55"/>
          <w:sz w:val="28"/>
        </w:rPr>
        <w:t xml:space="preserve"> </w:t>
      </w:r>
      <w:r>
        <w:rPr>
          <w:sz w:val="28"/>
        </w:rPr>
        <w:t>образовательном</w:t>
      </w:r>
      <w:r>
        <w:rPr>
          <w:spacing w:val="55"/>
          <w:sz w:val="28"/>
        </w:rPr>
        <w:t xml:space="preserve"> </w:t>
      </w:r>
      <w:r>
        <w:rPr>
          <w:sz w:val="28"/>
        </w:rPr>
        <w:t>процессе</w:t>
      </w:r>
      <w:r>
        <w:rPr>
          <w:spacing w:val="51"/>
          <w:sz w:val="28"/>
        </w:rPr>
        <w:t xml:space="preserve"> </w:t>
      </w:r>
      <w:r>
        <w:rPr>
          <w:sz w:val="28"/>
        </w:rPr>
        <w:t>современных</w:t>
      </w:r>
      <w:r>
        <w:rPr>
          <w:spacing w:val="59"/>
          <w:sz w:val="28"/>
        </w:rPr>
        <w:t xml:space="preserve"> </w:t>
      </w:r>
      <w:r>
        <w:rPr>
          <w:sz w:val="28"/>
        </w:rPr>
        <w:t>образователь-</w:t>
      </w:r>
    </w:p>
    <w:p w:rsidR="00737B54" w:rsidRDefault="00737B54">
      <w:pPr>
        <w:jc w:val="both"/>
        <w:rPr>
          <w:sz w:val="28"/>
        </w:rPr>
        <w:sectPr w:rsidR="00737B54">
          <w:pgSz w:w="11910" w:h="16840"/>
          <w:pgMar w:top="1040" w:right="160" w:bottom="1100" w:left="840" w:header="0" w:footer="918" w:gutter="0"/>
          <w:cols w:space="720"/>
        </w:sectPr>
      </w:pPr>
    </w:p>
    <w:p w:rsidR="00737B54" w:rsidRDefault="00F90934">
      <w:pPr>
        <w:pStyle w:val="a3"/>
        <w:spacing w:before="67"/>
        <w:ind w:firstLine="0"/>
      </w:pPr>
      <w:r>
        <w:lastRenderedPageBreak/>
        <w:t>ных</w:t>
      </w:r>
      <w:r>
        <w:rPr>
          <w:spacing w:val="-3"/>
        </w:rPr>
        <w:t xml:space="preserve"> </w:t>
      </w:r>
      <w:r>
        <w:t>технологий</w:t>
      </w:r>
      <w:r>
        <w:rPr>
          <w:spacing w:val="-5"/>
        </w:rPr>
        <w:t xml:space="preserve"> </w:t>
      </w:r>
      <w:r>
        <w:t>деятельностного</w:t>
      </w:r>
      <w:r>
        <w:rPr>
          <w:spacing w:val="-7"/>
        </w:rPr>
        <w:t xml:space="preserve"> </w:t>
      </w:r>
      <w:r>
        <w:t>типа;</w:t>
      </w:r>
    </w:p>
    <w:p w:rsidR="00737B54" w:rsidRDefault="00F90934" w:rsidP="007F2F89">
      <w:pPr>
        <w:pStyle w:val="a4"/>
        <w:numPr>
          <w:ilvl w:val="0"/>
          <w:numId w:val="36"/>
        </w:numPr>
        <w:tabs>
          <w:tab w:val="left" w:pos="1025"/>
        </w:tabs>
        <w:spacing w:before="2"/>
        <w:ind w:right="975" w:firstLine="568"/>
        <w:rPr>
          <w:sz w:val="28"/>
        </w:rPr>
      </w:pPr>
      <w:r>
        <w:rPr>
          <w:sz w:val="28"/>
        </w:rPr>
        <w:t>предоставление обучающимся с ЗПР возможности для эффективной са-</w:t>
      </w:r>
      <w:r>
        <w:rPr>
          <w:spacing w:val="1"/>
          <w:sz w:val="28"/>
        </w:rPr>
        <w:t xml:space="preserve"> </w:t>
      </w:r>
      <w:r>
        <w:rPr>
          <w:sz w:val="28"/>
        </w:rPr>
        <w:t>мостоятельной</w:t>
      </w:r>
      <w:r>
        <w:rPr>
          <w:spacing w:val="-1"/>
          <w:sz w:val="28"/>
        </w:rPr>
        <w:t xml:space="preserve"> </w:t>
      </w:r>
      <w:r>
        <w:rPr>
          <w:sz w:val="28"/>
        </w:rPr>
        <w:t>работы;</w:t>
      </w:r>
    </w:p>
    <w:p w:rsidR="00737B54" w:rsidRDefault="00F90934" w:rsidP="007F2F89">
      <w:pPr>
        <w:pStyle w:val="a4"/>
        <w:numPr>
          <w:ilvl w:val="0"/>
          <w:numId w:val="36"/>
        </w:numPr>
        <w:tabs>
          <w:tab w:val="left" w:pos="1029"/>
        </w:tabs>
        <w:ind w:right="982" w:firstLine="568"/>
        <w:rPr>
          <w:sz w:val="28"/>
        </w:rPr>
      </w:pPr>
      <w:r>
        <w:rPr>
          <w:sz w:val="28"/>
        </w:rPr>
        <w:t>участие педагогических работников, обучающихся, их родителей (закон-</w:t>
      </w:r>
      <w:r>
        <w:rPr>
          <w:spacing w:val="1"/>
          <w:sz w:val="28"/>
        </w:rPr>
        <w:t xml:space="preserve"> </w:t>
      </w:r>
      <w:r>
        <w:rPr>
          <w:sz w:val="28"/>
        </w:rPr>
        <w:t>ных представителей) и общественности в проектировании и развитии внутриш-</w:t>
      </w:r>
      <w:r>
        <w:rPr>
          <w:spacing w:val="1"/>
          <w:sz w:val="28"/>
        </w:rPr>
        <w:t xml:space="preserve"> </w:t>
      </w:r>
      <w:r>
        <w:rPr>
          <w:sz w:val="28"/>
        </w:rPr>
        <w:t>кольной</w:t>
      </w:r>
      <w:r>
        <w:rPr>
          <w:spacing w:val="-1"/>
          <w:sz w:val="28"/>
        </w:rPr>
        <w:t xml:space="preserve"> </w:t>
      </w:r>
      <w:r>
        <w:rPr>
          <w:sz w:val="28"/>
        </w:rPr>
        <w:t>социальной</w:t>
      </w:r>
      <w:r>
        <w:rPr>
          <w:spacing w:val="-1"/>
          <w:sz w:val="28"/>
        </w:rPr>
        <w:t xml:space="preserve"> </w:t>
      </w:r>
      <w:r>
        <w:rPr>
          <w:sz w:val="28"/>
        </w:rPr>
        <w:t>среды;</w:t>
      </w:r>
    </w:p>
    <w:p w:rsidR="00737B54" w:rsidRDefault="00F90934" w:rsidP="007F2F89">
      <w:pPr>
        <w:pStyle w:val="a4"/>
        <w:numPr>
          <w:ilvl w:val="0"/>
          <w:numId w:val="36"/>
        </w:numPr>
        <w:tabs>
          <w:tab w:val="left" w:pos="1025"/>
        </w:tabs>
        <w:spacing w:line="242" w:lineRule="auto"/>
        <w:ind w:right="975" w:firstLine="568"/>
        <w:rPr>
          <w:sz w:val="28"/>
        </w:rPr>
      </w:pPr>
      <w:r>
        <w:rPr>
          <w:sz w:val="28"/>
        </w:rPr>
        <w:t>включение</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процессы</w:t>
      </w:r>
      <w:r>
        <w:rPr>
          <w:spacing w:val="1"/>
          <w:sz w:val="28"/>
        </w:rPr>
        <w:t xml:space="preserve"> </w:t>
      </w:r>
      <w:r>
        <w:rPr>
          <w:sz w:val="28"/>
        </w:rPr>
        <w:t>познания</w:t>
      </w:r>
      <w:r>
        <w:rPr>
          <w:spacing w:val="1"/>
          <w:sz w:val="28"/>
        </w:rPr>
        <w:t xml:space="preserve"> </w:t>
      </w:r>
      <w:r>
        <w:rPr>
          <w:sz w:val="28"/>
        </w:rPr>
        <w:t>и</w:t>
      </w:r>
      <w:r>
        <w:rPr>
          <w:spacing w:val="1"/>
          <w:sz w:val="28"/>
        </w:rPr>
        <w:t xml:space="preserve"> </w:t>
      </w:r>
      <w:r>
        <w:rPr>
          <w:sz w:val="28"/>
        </w:rPr>
        <w:t>преобразования</w:t>
      </w:r>
      <w:r>
        <w:rPr>
          <w:spacing w:val="1"/>
          <w:sz w:val="28"/>
        </w:rPr>
        <w:t xml:space="preserve"> </w:t>
      </w:r>
      <w:r>
        <w:rPr>
          <w:sz w:val="28"/>
        </w:rPr>
        <w:t>вне-</w:t>
      </w:r>
      <w:r>
        <w:rPr>
          <w:spacing w:val="-67"/>
          <w:sz w:val="28"/>
        </w:rPr>
        <w:t xml:space="preserve"> </w:t>
      </w:r>
      <w:r>
        <w:rPr>
          <w:sz w:val="28"/>
        </w:rPr>
        <w:t>школьной</w:t>
      </w:r>
      <w:r>
        <w:rPr>
          <w:spacing w:val="-1"/>
          <w:sz w:val="28"/>
        </w:rPr>
        <w:t xml:space="preserve"> </w:t>
      </w:r>
      <w:r>
        <w:rPr>
          <w:sz w:val="28"/>
        </w:rPr>
        <w:t>социальной</w:t>
      </w:r>
      <w:r>
        <w:rPr>
          <w:spacing w:val="-2"/>
          <w:sz w:val="28"/>
        </w:rPr>
        <w:t xml:space="preserve"> </w:t>
      </w:r>
      <w:r w:rsidR="009253C1">
        <w:rPr>
          <w:sz w:val="28"/>
        </w:rPr>
        <w:t>среды.</w:t>
      </w:r>
    </w:p>
    <w:p w:rsidR="00737B54" w:rsidRDefault="00737B54">
      <w:pPr>
        <w:pStyle w:val="a3"/>
        <w:spacing w:before="5"/>
        <w:ind w:left="0" w:firstLine="0"/>
        <w:jc w:val="left"/>
        <w:rPr>
          <w:sz w:val="27"/>
        </w:rPr>
      </w:pPr>
    </w:p>
    <w:p w:rsidR="00737B54" w:rsidRDefault="00F90934" w:rsidP="007F2F89">
      <w:pPr>
        <w:pStyle w:val="1"/>
        <w:numPr>
          <w:ilvl w:val="2"/>
          <w:numId w:val="37"/>
        </w:numPr>
        <w:tabs>
          <w:tab w:val="left" w:pos="1565"/>
        </w:tabs>
        <w:spacing w:before="1" w:line="240" w:lineRule="auto"/>
      </w:pPr>
      <w:r>
        <w:t>Принципы</w:t>
      </w:r>
      <w:r>
        <w:rPr>
          <w:spacing w:val="-3"/>
        </w:rPr>
        <w:t xml:space="preserve"> </w:t>
      </w:r>
      <w:r>
        <w:t>и</w:t>
      </w:r>
      <w:r>
        <w:rPr>
          <w:spacing w:val="-3"/>
        </w:rPr>
        <w:t xml:space="preserve"> </w:t>
      </w:r>
      <w:r>
        <w:t>подходы</w:t>
      </w:r>
      <w:r>
        <w:rPr>
          <w:spacing w:val="-3"/>
        </w:rPr>
        <w:t xml:space="preserve"> </w:t>
      </w:r>
      <w:r>
        <w:t>к</w:t>
      </w:r>
      <w:r>
        <w:rPr>
          <w:spacing w:val="-1"/>
        </w:rPr>
        <w:t xml:space="preserve"> </w:t>
      </w:r>
      <w:r>
        <w:t>формированию</w:t>
      </w:r>
      <w:r>
        <w:rPr>
          <w:spacing w:val="-6"/>
        </w:rPr>
        <w:t xml:space="preserve"> </w:t>
      </w:r>
      <w:r w:rsidR="00676895">
        <w:t>А</w:t>
      </w:r>
      <w:r w:rsidR="009253C1">
        <w:t>ОП НОО</w:t>
      </w:r>
    </w:p>
    <w:p w:rsidR="00737B54" w:rsidRDefault="00F90934">
      <w:pPr>
        <w:pStyle w:val="2"/>
        <w:spacing w:before="6" w:line="319" w:lineRule="exact"/>
      </w:pPr>
      <w:r>
        <w:t>Подходы</w:t>
      </w:r>
      <w:r>
        <w:rPr>
          <w:spacing w:val="1"/>
        </w:rPr>
        <w:t xml:space="preserve"> </w:t>
      </w:r>
      <w:r>
        <w:t>к</w:t>
      </w:r>
      <w:r>
        <w:rPr>
          <w:spacing w:val="-2"/>
        </w:rPr>
        <w:t xml:space="preserve"> </w:t>
      </w:r>
      <w:r>
        <w:t>формированию</w:t>
      </w:r>
      <w:r>
        <w:rPr>
          <w:spacing w:val="-1"/>
        </w:rPr>
        <w:t xml:space="preserve"> </w:t>
      </w:r>
      <w:r>
        <w:t>АОП</w:t>
      </w:r>
      <w:r>
        <w:rPr>
          <w:spacing w:val="-5"/>
        </w:rPr>
        <w:t xml:space="preserve"> </w:t>
      </w:r>
      <w:r>
        <w:t>НОО</w:t>
      </w:r>
      <w:r>
        <w:rPr>
          <w:spacing w:val="2"/>
        </w:rPr>
        <w:t xml:space="preserve"> </w:t>
      </w:r>
      <w:r>
        <w:t>для</w:t>
      </w:r>
      <w:r>
        <w:rPr>
          <w:spacing w:val="-2"/>
        </w:rPr>
        <w:t xml:space="preserve"> </w:t>
      </w:r>
      <w:r>
        <w:t>обучающихся с</w:t>
      </w:r>
      <w:r>
        <w:rPr>
          <w:spacing w:val="-4"/>
        </w:rPr>
        <w:t xml:space="preserve"> </w:t>
      </w:r>
      <w:r>
        <w:t>ЗПР</w:t>
      </w:r>
    </w:p>
    <w:p w:rsidR="00737B54" w:rsidRDefault="009253C1">
      <w:pPr>
        <w:pStyle w:val="a3"/>
        <w:spacing w:line="237" w:lineRule="auto"/>
        <w:ind w:right="973"/>
      </w:pPr>
      <w:r>
        <w:t>В основу реализации п</w:t>
      </w:r>
      <w:r w:rsidR="00F90934">
        <w:t>рограммы заложены дифференцированный и дея-</w:t>
      </w:r>
      <w:r w:rsidR="00F90934">
        <w:rPr>
          <w:spacing w:val="1"/>
        </w:rPr>
        <w:t xml:space="preserve"> </w:t>
      </w:r>
      <w:r w:rsidR="00F90934">
        <w:t>тельностный</w:t>
      </w:r>
      <w:r w:rsidR="00F90934">
        <w:rPr>
          <w:spacing w:val="-2"/>
        </w:rPr>
        <w:t xml:space="preserve"> </w:t>
      </w:r>
      <w:r w:rsidR="00F90934">
        <w:t>подходы.</w:t>
      </w:r>
    </w:p>
    <w:p w:rsidR="00737B54" w:rsidRDefault="00F90934">
      <w:pPr>
        <w:pStyle w:val="a3"/>
        <w:spacing w:before="4"/>
        <w:ind w:right="975"/>
      </w:pPr>
      <w:r>
        <w:rPr>
          <w:i/>
        </w:rPr>
        <w:t xml:space="preserve">Дифференцированный подход </w:t>
      </w:r>
      <w:r w:rsidR="009253C1">
        <w:t>к реализации п</w:t>
      </w:r>
      <w:r>
        <w:t>рограммы предполагает учет</w:t>
      </w:r>
      <w:r>
        <w:rPr>
          <w:spacing w:val="1"/>
        </w:rPr>
        <w:t xml:space="preserve"> </w:t>
      </w:r>
      <w:r>
        <w:t>особых образовательных потребностей обучающихся с ЗПР как неоднородной</w:t>
      </w:r>
      <w:r>
        <w:rPr>
          <w:spacing w:val="1"/>
        </w:rPr>
        <w:t xml:space="preserve"> </w:t>
      </w:r>
      <w:r>
        <w:t>по составу группы, отличающейся по возможностям освоения содержания об-</w:t>
      </w:r>
      <w:r>
        <w:rPr>
          <w:spacing w:val="1"/>
        </w:rPr>
        <w:t xml:space="preserve"> </w:t>
      </w:r>
      <w:r w:rsidR="009253C1">
        <w:t>разования. Это обусла</w:t>
      </w:r>
      <w:r>
        <w:t>вливает необходимость создания и реализации в рамках</w:t>
      </w:r>
      <w:r>
        <w:rPr>
          <w:spacing w:val="1"/>
        </w:rPr>
        <w:t xml:space="preserve"> </w:t>
      </w:r>
      <w:r>
        <w:t>одного вариантов АОП НОО разработку и реализацию индивидуальных учеб-</w:t>
      </w:r>
      <w:r>
        <w:rPr>
          <w:spacing w:val="1"/>
        </w:rPr>
        <w:t xml:space="preserve"> </w:t>
      </w:r>
      <w:r>
        <w:t>ных планов.</w:t>
      </w:r>
    </w:p>
    <w:p w:rsidR="00737B54" w:rsidRDefault="00F90934">
      <w:pPr>
        <w:pStyle w:val="a3"/>
        <w:ind w:right="973"/>
      </w:pPr>
      <w:r>
        <w:t>Применение</w:t>
      </w:r>
      <w:r>
        <w:rPr>
          <w:spacing w:val="1"/>
        </w:rPr>
        <w:t xml:space="preserve"> </w:t>
      </w:r>
      <w:r>
        <w:t>дифференцированного</w:t>
      </w:r>
      <w:r>
        <w:rPr>
          <w:spacing w:val="1"/>
        </w:rPr>
        <w:t xml:space="preserve"> </w:t>
      </w:r>
      <w:r>
        <w:t>подхода</w:t>
      </w:r>
      <w:r>
        <w:rPr>
          <w:spacing w:val="1"/>
        </w:rPr>
        <w:t xml:space="preserve"> </w:t>
      </w:r>
      <w:r>
        <w:t>к</w:t>
      </w:r>
      <w:r>
        <w:rPr>
          <w:spacing w:val="1"/>
        </w:rPr>
        <w:t xml:space="preserve"> </w:t>
      </w:r>
      <w:r>
        <w:t>созданию</w:t>
      </w:r>
      <w:r>
        <w:rPr>
          <w:spacing w:val="1"/>
        </w:rPr>
        <w:t xml:space="preserve"> </w:t>
      </w:r>
      <w:r>
        <w:t>и</w:t>
      </w:r>
      <w:r>
        <w:rPr>
          <w:spacing w:val="1"/>
        </w:rPr>
        <w:t xml:space="preserve"> </w:t>
      </w:r>
      <w:r>
        <w:t>реализации</w:t>
      </w:r>
      <w:r>
        <w:rPr>
          <w:spacing w:val="1"/>
        </w:rPr>
        <w:t xml:space="preserve"> </w:t>
      </w:r>
      <w:r w:rsidR="00676895">
        <w:t>АО</w:t>
      </w:r>
      <w:r>
        <w:t>П</w:t>
      </w:r>
      <w:r>
        <w:rPr>
          <w:spacing w:val="1"/>
        </w:rPr>
        <w:t xml:space="preserve"> </w:t>
      </w:r>
      <w:r>
        <w:t>НОО</w:t>
      </w:r>
      <w:r>
        <w:rPr>
          <w:spacing w:val="1"/>
        </w:rPr>
        <w:t xml:space="preserve"> </w:t>
      </w:r>
      <w:r>
        <w:t>обеспечивает</w:t>
      </w:r>
      <w:r>
        <w:rPr>
          <w:spacing w:val="1"/>
        </w:rPr>
        <w:t xml:space="preserve"> </w:t>
      </w:r>
      <w:r>
        <w:t>разнообразие</w:t>
      </w:r>
      <w:r>
        <w:rPr>
          <w:spacing w:val="1"/>
        </w:rPr>
        <w:t xml:space="preserve"> </w:t>
      </w:r>
      <w:r>
        <w:t>содержания,</w:t>
      </w:r>
      <w:r>
        <w:rPr>
          <w:spacing w:val="1"/>
        </w:rPr>
        <w:t xml:space="preserve"> </w:t>
      </w:r>
      <w:r>
        <w:t>предоставляя</w:t>
      </w:r>
      <w:r>
        <w:rPr>
          <w:spacing w:val="1"/>
        </w:rPr>
        <w:t xml:space="preserve"> </w:t>
      </w:r>
      <w:r>
        <w:t>обучаю-</w:t>
      </w:r>
      <w:r>
        <w:rPr>
          <w:spacing w:val="1"/>
        </w:rPr>
        <w:t xml:space="preserve"> </w:t>
      </w:r>
      <w:r>
        <w:t>щимся</w:t>
      </w:r>
      <w:r>
        <w:rPr>
          <w:spacing w:val="-4"/>
        </w:rPr>
        <w:t xml:space="preserve"> </w:t>
      </w:r>
      <w:r>
        <w:t>с</w:t>
      </w:r>
      <w:r>
        <w:rPr>
          <w:spacing w:val="-2"/>
        </w:rPr>
        <w:t xml:space="preserve"> </w:t>
      </w:r>
      <w:r>
        <w:t>ЗПР возможность</w:t>
      </w:r>
      <w:r>
        <w:rPr>
          <w:spacing w:val="-2"/>
        </w:rPr>
        <w:t xml:space="preserve"> </w:t>
      </w:r>
      <w:r>
        <w:t>реализовать</w:t>
      </w:r>
      <w:r>
        <w:rPr>
          <w:spacing w:val="-3"/>
        </w:rPr>
        <w:t xml:space="preserve"> </w:t>
      </w:r>
      <w:r>
        <w:t>индивидуальный</w:t>
      </w:r>
      <w:r>
        <w:rPr>
          <w:spacing w:val="-4"/>
        </w:rPr>
        <w:t xml:space="preserve"> </w:t>
      </w:r>
      <w:r>
        <w:t>потенциал</w:t>
      </w:r>
      <w:r>
        <w:rPr>
          <w:spacing w:val="2"/>
        </w:rPr>
        <w:t xml:space="preserve"> </w:t>
      </w:r>
      <w:r>
        <w:t>развития.</w:t>
      </w:r>
    </w:p>
    <w:p w:rsidR="00737B54" w:rsidRDefault="00F90934">
      <w:pPr>
        <w:pStyle w:val="a3"/>
        <w:ind w:right="978"/>
      </w:pPr>
      <w:r>
        <w:rPr>
          <w:i/>
        </w:rPr>
        <w:t xml:space="preserve">Деятельностный подход </w:t>
      </w:r>
      <w:r>
        <w:t>основывается на теоретических положениях оте-</w:t>
      </w:r>
      <w:r>
        <w:rPr>
          <w:spacing w:val="1"/>
        </w:rPr>
        <w:t xml:space="preserve"> </w:t>
      </w:r>
      <w:r>
        <w:t>чественной психологической науки, раскрывающих основные закономерности</w:t>
      </w:r>
      <w:r>
        <w:rPr>
          <w:spacing w:val="1"/>
        </w:rPr>
        <w:t xml:space="preserve"> </w:t>
      </w:r>
      <w:r>
        <w:t>процесса обучения и воспитания обучающихся, структуру образовательной де-</w:t>
      </w:r>
      <w:r>
        <w:rPr>
          <w:spacing w:val="1"/>
        </w:rPr>
        <w:t xml:space="preserve"> </w:t>
      </w:r>
      <w:r>
        <w:t>ятельности.</w:t>
      </w:r>
    </w:p>
    <w:p w:rsidR="00737B54" w:rsidRDefault="00F90934">
      <w:pPr>
        <w:pStyle w:val="a3"/>
        <w:ind w:right="972"/>
      </w:pPr>
      <w:r>
        <w:t>Деятельностный подход в образовании строится на признании того, что</w:t>
      </w:r>
      <w:r>
        <w:rPr>
          <w:spacing w:val="1"/>
        </w:rPr>
        <w:t xml:space="preserve"> </w:t>
      </w:r>
      <w:r>
        <w:t>развитие личности обучающихся с ЗПР младшего школьного возраста опреде-</w:t>
      </w:r>
      <w:r>
        <w:rPr>
          <w:spacing w:val="1"/>
        </w:rPr>
        <w:t xml:space="preserve"> </w:t>
      </w:r>
      <w:r>
        <w:t>ляется</w:t>
      </w:r>
      <w:r>
        <w:rPr>
          <w:spacing w:val="1"/>
        </w:rPr>
        <w:t xml:space="preserve"> </w:t>
      </w:r>
      <w:r>
        <w:t>характером</w:t>
      </w:r>
      <w:r>
        <w:rPr>
          <w:spacing w:val="1"/>
        </w:rPr>
        <w:t xml:space="preserve"> </w:t>
      </w:r>
      <w:r>
        <w:t>организации</w:t>
      </w:r>
      <w:r>
        <w:rPr>
          <w:spacing w:val="1"/>
        </w:rPr>
        <w:t xml:space="preserve"> </w:t>
      </w:r>
      <w:r>
        <w:t>доступной</w:t>
      </w:r>
      <w:r>
        <w:rPr>
          <w:spacing w:val="1"/>
        </w:rPr>
        <w:t xml:space="preserve"> </w:t>
      </w:r>
      <w:r>
        <w:t>им</w:t>
      </w:r>
      <w:r>
        <w:rPr>
          <w:spacing w:val="1"/>
        </w:rPr>
        <w:t xml:space="preserve"> </w:t>
      </w:r>
      <w:r>
        <w:t>деятельности</w:t>
      </w:r>
      <w:r>
        <w:rPr>
          <w:spacing w:val="1"/>
        </w:rPr>
        <w:t xml:space="preserve"> </w:t>
      </w:r>
      <w:r>
        <w:t>(предметно-</w:t>
      </w:r>
      <w:r>
        <w:rPr>
          <w:spacing w:val="1"/>
        </w:rPr>
        <w:t xml:space="preserve"> </w:t>
      </w:r>
      <w:r>
        <w:t>практической</w:t>
      </w:r>
      <w:r>
        <w:rPr>
          <w:spacing w:val="1"/>
        </w:rPr>
        <w:t xml:space="preserve"> </w:t>
      </w:r>
      <w:r>
        <w:t>и</w:t>
      </w:r>
      <w:r>
        <w:rPr>
          <w:spacing w:val="1"/>
        </w:rPr>
        <w:t xml:space="preserve"> </w:t>
      </w:r>
      <w:r>
        <w:t>учебной).</w:t>
      </w:r>
      <w:r>
        <w:rPr>
          <w:spacing w:val="1"/>
        </w:rPr>
        <w:t xml:space="preserve"> </w:t>
      </w:r>
      <w:r>
        <w:t>Основным</w:t>
      </w:r>
      <w:r>
        <w:rPr>
          <w:spacing w:val="1"/>
        </w:rPr>
        <w:t xml:space="preserve"> </w:t>
      </w:r>
      <w:r>
        <w:t>средством</w:t>
      </w:r>
      <w:r>
        <w:rPr>
          <w:spacing w:val="1"/>
        </w:rPr>
        <w:t xml:space="preserve"> </w:t>
      </w:r>
      <w:r>
        <w:t>реализации</w:t>
      </w:r>
      <w:r>
        <w:rPr>
          <w:spacing w:val="1"/>
        </w:rPr>
        <w:t xml:space="preserve"> </w:t>
      </w:r>
      <w:r>
        <w:t>деятельностного</w:t>
      </w:r>
      <w:r>
        <w:rPr>
          <w:spacing w:val="-67"/>
        </w:rPr>
        <w:t xml:space="preserve"> </w:t>
      </w:r>
      <w:r>
        <w:t>подхода в образовании является обучение как процесс организации познава-</w:t>
      </w:r>
      <w:r>
        <w:rPr>
          <w:spacing w:val="1"/>
        </w:rPr>
        <w:t xml:space="preserve"> </w:t>
      </w:r>
      <w:r>
        <w:t>тельной и предметно-практической деятельности обучающихся, в т.ч. за счёт</w:t>
      </w:r>
      <w:r>
        <w:rPr>
          <w:spacing w:val="1"/>
        </w:rPr>
        <w:t xml:space="preserve"> </w:t>
      </w:r>
      <w:r>
        <w:t>специальных учебных предметов, чем обеспечивается овладение содержанием</w:t>
      </w:r>
      <w:r>
        <w:rPr>
          <w:spacing w:val="1"/>
        </w:rPr>
        <w:t xml:space="preserve"> </w:t>
      </w:r>
      <w:r>
        <w:t>образования.</w:t>
      </w:r>
    </w:p>
    <w:p w:rsidR="00737B54" w:rsidRDefault="00F90934">
      <w:pPr>
        <w:pStyle w:val="2"/>
        <w:spacing w:before="8" w:line="319" w:lineRule="exact"/>
      </w:pPr>
      <w:r>
        <w:t>Принципы</w:t>
      </w:r>
      <w:r>
        <w:rPr>
          <w:spacing w:val="-1"/>
        </w:rPr>
        <w:t xml:space="preserve"> </w:t>
      </w:r>
      <w:r>
        <w:t>формирования</w:t>
      </w:r>
      <w:r>
        <w:rPr>
          <w:spacing w:val="-2"/>
        </w:rPr>
        <w:t xml:space="preserve"> </w:t>
      </w:r>
      <w:r w:rsidR="00676895">
        <w:t>п</w:t>
      </w:r>
      <w:r>
        <w:t>рограммы:</w:t>
      </w:r>
    </w:p>
    <w:p w:rsidR="00737B54" w:rsidRDefault="00F90934">
      <w:pPr>
        <w:pStyle w:val="a3"/>
        <w:ind w:right="972"/>
      </w:pPr>
      <w:r>
        <w:t xml:space="preserve">а) </w:t>
      </w:r>
      <w:r>
        <w:rPr>
          <w:i/>
        </w:rPr>
        <w:t xml:space="preserve">принципы государственной политики </w:t>
      </w:r>
      <w:r>
        <w:t>Российской Федерации в области</w:t>
      </w:r>
      <w:r>
        <w:rPr>
          <w:spacing w:val="1"/>
        </w:rPr>
        <w:t xml:space="preserve"> </w:t>
      </w:r>
      <w:r>
        <w:t>образования (гуманистический характер образования, единство образователь-</w:t>
      </w:r>
      <w:r>
        <w:rPr>
          <w:spacing w:val="1"/>
        </w:rPr>
        <w:t xml:space="preserve"> </w:t>
      </w:r>
      <w:r>
        <w:t>ного пространства на территории Российской Федерации, светский характер</w:t>
      </w:r>
      <w:r>
        <w:rPr>
          <w:spacing w:val="1"/>
        </w:rPr>
        <w:t xml:space="preserve"> </w:t>
      </w:r>
      <w:r>
        <w:t>образования, общедоступность образования, адаптивность системы образова-</w:t>
      </w:r>
      <w:r>
        <w:rPr>
          <w:spacing w:val="1"/>
        </w:rPr>
        <w:t xml:space="preserve"> </w:t>
      </w:r>
      <w:r>
        <w:t>ния к уровням и особенностям развития и подготовки обучающихся и воспи-</w:t>
      </w:r>
      <w:r>
        <w:rPr>
          <w:spacing w:val="1"/>
        </w:rPr>
        <w:t xml:space="preserve"> </w:t>
      </w:r>
      <w:r>
        <w:t>танников);</w:t>
      </w:r>
    </w:p>
    <w:p w:rsidR="00737B54" w:rsidRDefault="00F90934">
      <w:pPr>
        <w:spacing w:line="237" w:lineRule="auto"/>
        <w:ind w:left="292" w:right="976" w:firstLine="568"/>
        <w:jc w:val="both"/>
        <w:rPr>
          <w:sz w:val="28"/>
        </w:rPr>
      </w:pPr>
      <w:r>
        <w:rPr>
          <w:sz w:val="28"/>
        </w:rPr>
        <w:t xml:space="preserve">б) </w:t>
      </w:r>
      <w:r>
        <w:rPr>
          <w:i/>
          <w:sz w:val="28"/>
        </w:rPr>
        <w:t>принцип учета типологических и индивидуальных образовательных по-</w:t>
      </w:r>
      <w:r>
        <w:rPr>
          <w:i/>
          <w:spacing w:val="1"/>
          <w:sz w:val="28"/>
        </w:rPr>
        <w:t xml:space="preserve"> </w:t>
      </w:r>
      <w:r>
        <w:rPr>
          <w:i/>
          <w:sz w:val="28"/>
        </w:rPr>
        <w:t>требностей обучающихся</w:t>
      </w:r>
      <w:r>
        <w:rPr>
          <w:sz w:val="28"/>
        </w:rPr>
        <w:t>;</w:t>
      </w:r>
    </w:p>
    <w:p w:rsidR="00737B54" w:rsidRDefault="00F90934">
      <w:pPr>
        <w:spacing w:before="4"/>
        <w:ind w:left="860"/>
        <w:jc w:val="both"/>
        <w:rPr>
          <w:sz w:val="28"/>
        </w:rPr>
      </w:pPr>
      <w:r>
        <w:rPr>
          <w:sz w:val="28"/>
        </w:rPr>
        <w:t>в)</w:t>
      </w:r>
      <w:r>
        <w:rPr>
          <w:spacing w:val="-2"/>
          <w:sz w:val="28"/>
        </w:rPr>
        <w:t xml:space="preserve"> </w:t>
      </w:r>
      <w:r>
        <w:rPr>
          <w:i/>
          <w:sz w:val="28"/>
        </w:rPr>
        <w:t>принцип коррекционной</w:t>
      </w:r>
      <w:r>
        <w:rPr>
          <w:i/>
          <w:spacing w:val="-4"/>
          <w:sz w:val="28"/>
        </w:rPr>
        <w:t xml:space="preserve"> </w:t>
      </w:r>
      <w:r>
        <w:rPr>
          <w:i/>
          <w:sz w:val="28"/>
        </w:rPr>
        <w:t>направленности</w:t>
      </w:r>
      <w:r>
        <w:rPr>
          <w:i/>
          <w:spacing w:val="-4"/>
          <w:sz w:val="28"/>
        </w:rPr>
        <w:t xml:space="preserve"> </w:t>
      </w:r>
      <w:r>
        <w:rPr>
          <w:i/>
          <w:sz w:val="28"/>
        </w:rPr>
        <w:t>образовательного</w:t>
      </w:r>
      <w:r>
        <w:rPr>
          <w:i/>
          <w:spacing w:val="-1"/>
          <w:sz w:val="28"/>
        </w:rPr>
        <w:t xml:space="preserve"> </w:t>
      </w:r>
      <w:r>
        <w:rPr>
          <w:i/>
          <w:sz w:val="28"/>
        </w:rPr>
        <w:t>процесса</w:t>
      </w:r>
      <w:r>
        <w:rPr>
          <w:sz w:val="28"/>
        </w:rPr>
        <w:t>;</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spacing w:before="67"/>
        <w:ind w:left="292" w:right="974" w:firstLine="568"/>
        <w:jc w:val="both"/>
        <w:rPr>
          <w:sz w:val="28"/>
        </w:rPr>
      </w:pPr>
      <w:r>
        <w:rPr>
          <w:sz w:val="28"/>
        </w:rPr>
        <w:lastRenderedPageBreak/>
        <w:t xml:space="preserve">г) </w:t>
      </w:r>
      <w:r>
        <w:rPr>
          <w:i/>
          <w:sz w:val="28"/>
        </w:rPr>
        <w:t>принцип развивающей направленности образовательного процесса</w:t>
      </w:r>
      <w:r>
        <w:rPr>
          <w:sz w:val="28"/>
        </w:rPr>
        <w:t>, ори-</w:t>
      </w:r>
      <w:r>
        <w:rPr>
          <w:spacing w:val="1"/>
          <w:sz w:val="28"/>
        </w:rPr>
        <w:t xml:space="preserve"> </w:t>
      </w:r>
      <w:r>
        <w:rPr>
          <w:sz w:val="28"/>
        </w:rPr>
        <w:t>ентирующий его на развитие личности обучающегося и расширение его «зоны</w:t>
      </w:r>
      <w:r>
        <w:rPr>
          <w:spacing w:val="1"/>
          <w:sz w:val="28"/>
        </w:rPr>
        <w:t xml:space="preserve"> </w:t>
      </w:r>
      <w:r>
        <w:rPr>
          <w:sz w:val="28"/>
        </w:rPr>
        <w:t>ближайшего</w:t>
      </w:r>
      <w:r>
        <w:rPr>
          <w:spacing w:val="-5"/>
          <w:sz w:val="28"/>
        </w:rPr>
        <w:t xml:space="preserve"> </w:t>
      </w:r>
      <w:r>
        <w:rPr>
          <w:sz w:val="28"/>
        </w:rPr>
        <w:t>развития»</w:t>
      </w:r>
      <w:r>
        <w:rPr>
          <w:spacing w:val="-11"/>
          <w:sz w:val="28"/>
        </w:rPr>
        <w:t xml:space="preserve"> </w:t>
      </w:r>
      <w:r>
        <w:rPr>
          <w:sz w:val="28"/>
        </w:rPr>
        <w:t>с</w:t>
      </w:r>
      <w:r>
        <w:rPr>
          <w:spacing w:val="4"/>
          <w:sz w:val="28"/>
        </w:rPr>
        <w:t xml:space="preserve"> </w:t>
      </w:r>
      <w:r>
        <w:rPr>
          <w:sz w:val="28"/>
        </w:rPr>
        <w:t>учетом</w:t>
      </w:r>
      <w:r>
        <w:rPr>
          <w:spacing w:val="-1"/>
          <w:sz w:val="28"/>
        </w:rPr>
        <w:t xml:space="preserve"> </w:t>
      </w:r>
      <w:r>
        <w:rPr>
          <w:sz w:val="28"/>
        </w:rPr>
        <w:t>особых образовательных</w:t>
      </w:r>
      <w:r>
        <w:rPr>
          <w:spacing w:val="-1"/>
          <w:sz w:val="28"/>
        </w:rPr>
        <w:t xml:space="preserve"> </w:t>
      </w:r>
      <w:r>
        <w:rPr>
          <w:sz w:val="28"/>
        </w:rPr>
        <w:t>потребностей;</w:t>
      </w:r>
    </w:p>
    <w:p w:rsidR="00737B54" w:rsidRDefault="00F90934">
      <w:pPr>
        <w:spacing w:before="2" w:line="321" w:lineRule="exact"/>
        <w:ind w:left="860"/>
        <w:jc w:val="both"/>
        <w:rPr>
          <w:sz w:val="28"/>
        </w:rPr>
      </w:pPr>
      <w:r>
        <w:rPr>
          <w:sz w:val="28"/>
        </w:rPr>
        <w:t>д)</w:t>
      </w:r>
      <w:r>
        <w:rPr>
          <w:spacing w:val="-2"/>
          <w:sz w:val="28"/>
        </w:rPr>
        <w:t xml:space="preserve"> </w:t>
      </w:r>
      <w:r>
        <w:rPr>
          <w:i/>
          <w:sz w:val="28"/>
        </w:rPr>
        <w:t>онтогенетический</w:t>
      </w:r>
      <w:r>
        <w:rPr>
          <w:i/>
          <w:spacing w:val="1"/>
          <w:sz w:val="28"/>
        </w:rPr>
        <w:t xml:space="preserve"> </w:t>
      </w:r>
      <w:r>
        <w:rPr>
          <w:i/>
          <w:sz w:val="28"/>
        </w:rPr>
        <w:t>принцип</w:t>
      </w:r>
      <w:r>
        <w:rPr>
          <w:sz w:val="28"/>
        </w:rPr>
        <w:t>;</w:t>
      </w:r>
    </w:p>
    <w:p w:rsidR="00737B54" w:rsidRDefault="00F90934">
      <w:pPr>
        <w:pStyle w:val="a3"/>
        <w:ind w:right="968"/>
      </w:pPr>
      <w:r>
        <w:t xml:space="preserve">е) </w:t>
      </w:r>
      <w:r>
        <w:rPr>
          <w:i/>
        </w:rPr>
        <w:t>принцип преемственности</w:t>
      </w:r>
      <w:r>
        <w:t>, предполагающий при проектировании АОП</w:t>
      </w:r>
      <w:r>
        <w:rPr>
          <w:spacing w:val="1"/>
        </w:rPr>
        <w:t xml:space="preserve"> </w:t>
      </w:r>
      <w:r w:rsidR="009253C1">
        <w:t xml:space="preserve">НОО ориентировку на </w:t>
      </w:r>
      <w:r>
        <w:t>АОП основного общего образования обучающихся с</w:t>
      </w:r>
      <w:r>
        <w:rPr>
          <w:spacing w:val="1"/>
        </w:rPr>
        <w:t xml:space="preserve"> </w:t>
      </w:r>
      <w:r>
        <w:t>ОВЗ, что</w:t>
      </w:r>
      <w:r>
        <w:rPr>
          <w:spacing w:val="-5"/>
        </w:rPr>
        <w:t xml:space="preserve"> </w:t>
      </w:r>
      <w:r>
        <w:t>обеспечивает</w:t>
      </w:r>
      <w:r>
        <w:rPr>
          <w:spacing w:val="1"/>
        </w:rPr>
        <w:t xml:space="preserve"> </w:t>
      </w:r>
      <w:r>
        <w:t>непрерывность</w:t>
      </w:r>
      <w:r>
        <w:rPr>
          <w:spacing w:val="-1"/>
        </w:rPr>
        <w:t xml:space="preserve"> </w:t>
      </w:r>
      <w:r>
        <w:t>образования</w:t>
      </w:r>
      <w:r>
        <w:rPr>
          <w:spacing w:val="3"/>
        </w:rPr>
        <w:t xml:space="preserve"> </w:t>
      </w:r>
      <w:r>
        <w:t>обучающихся</w:t>
      </w:r>
      <w:r>
        <w:rPr>
          <w:spacing w:val="2"/>
        </w:rPr>
        <w:t xml:space="preserve"> </w:t>
      </w:r>
      <w:r>
        <w:t>с</w:t>
      </w:r>
      <w:r>
        <w:rPr>
          <w:spacing w:val="-1"/>
        </w:rPr>
        <w:t xml:space="preserve"> </w:t>
      </w:r>
      <w:r>
        <w:t>ОВЗ;</w:t>
      </w:r>
    </w:p>
    <w:p w:rsidR="00737B54" w:rsidRDefault="00F90934">
      <w:pPr>
        <w:spacing w:before="1" w:line="321" w:lineRule="exact"/>
        <w:ind w:left="860"/>
        <w:jc w:val="both"/>
        <w:rPr>
          <w:sz w:val="28"/>
        </w:rPr>
      </w:pPr>
      <w:r>
        <w:rPr>
          <w:sz w:val="28"/>
        </w:rPr>
        <w:t>ж)</w:t>
      </w:r>
      <w:r>
        <w:rPr>
          <w:spacing w:val="-1"/>
          <w:sz w:val="28"/>
        </w:rPr>
        <w:t xml:space="preserve"> </w:t>
      </w:r>
      <w:r>
        <w:rPr>
          <w:i/>
          <w:sz w:val="28"/>
        </w:rPr>
        <w:t>принцип целостности</w:t>
      </w:r>
      <w:r>
        <w:rPr>
          <w:i/>
          <w:spacing w:val="-4"/>
          <w:sz w:val="28"/>
        </w:rPr>
        <w:t xml:space="preserve"> </w:t>
      </w:r>
      <w:r>
        <w:rPr>
          <w:i/>
          <w:sz w:val="28"/>
        </w:rPr>
        <w:t>содержания</w:t>
      </w:r>
      <w:r>
        <w:rPr>
          <w:i/>
          <w:spacing w:val="2"/>
          <w:sz w:val="28"/>
        </w:rPr>
        <w:t xml:space="preserve"> </w:t>
      </w:r>
      <w:r>
        <w:rPr>
          <w:i/>
          <w:sz w:val="28"/>
        </w:rPr>
        <w:t>образования</w:t>
      </w:r>
      <w:r>
        <w:rPr>
          <w:sz w:val="28"/>
        </w:rPr>
        <w:t>;</w:t>
      </w:r>
    </w:p>
    <w:p w:rsidR="00737B54" w:rsidRDefault="00F90934">
      <w:pPr>
        <w:ind w:left="292" w:right="978" w:firstLine="568"/>
        <w:jc w:val="right"/>
        <w:rPr>
          <w:i/>
          <w:sz w:val="28"/>
        </w:rPr>
      </w:pPr>
      <w:r>
        <w:rPr>
          <w:sz w:val="28"/>
        </w:rPr>
        <w:t>з)</w:t>
      </w:r>
      <w:r>
        <w:rPr>
          <w:spacing w:val="-3"/>
          <w:sz w:val="28"/>
        </w:rPr>
        <w:t xml:space="preserve"> </w:t>
      </w:r>
      <w:r>
        <w:rPr>
          <w:i/>
          <w:sz w:val="28"/>
        </w:rPr>
        <w:t>принцип</w:t>
      </w:r>
      <w:r>
        <w:rPr>
          <w:i/>
          <w:spacing w:val="17"/>
          <w:sz w:val="28"/>
        </w:rPr>
        <w:t xml:space="preserve"> </w:t>
      </w:r>
      <w:r>
        <w:rPr>
          <w:i/>
          <w:sz w:val="28"/>
        </w:rPr>
        <w:t>направленности</w:t>
      </w:r>
      <w:r>
        <w:rPr>
          <w:i/>
          <w:spacing w:val="17"/>
          <w:sz w:val="28"/>
        </w:rPr>
        <w:t xml:space="preserve"> </w:t>
      </w:r>
      <w:r>
        <w:rPr>
          <w:i/>
          <w:sz w:val="28"/>
        </w:rPr>
        <w:t>на</w:t>
      </w:r>
      <w:r>
        <w:rPr>
          <w:i/>
          <w:spacing w:val="14"/>
          <w:sz w:val="28"/>
        </w:rPr>
        <w:t xml:space="preserve"> </w:t>
      </w:r>
      <w:r>
        <w:rPr>
          <w:i/>
          <w:sz w:val="28"/>
        </w:rPr>
        <w:t>формирование</w:t>
      </w:r>
      <w:r>
        <w:rPr>
          <w:i/>
          <w:spacing w:val="17"/>
          <w:sz w:val="28"/>
        </w:rPr>
        <w:t xml:space="preserve"> </w:t>
      </w:r>
      <w:r>
        <w:rPr>
          <w:i/>
          <w:sz w:val="28"/>
        </w:rPr>
        <w:t>деятельности</w:t>
      </w:r>
      <w:r>
        <w:rPr>
          <w:sz w:val="28"/>
        </w:rPr>
        <w:t>,</w:t>
      </w:r>
      <w:r>
        <w:rPr>
          <w:spacing w:val="20"/>
          <w:sz w:val="28"/>
        </w:rPr>
        <w:t xml:space="preserve"> </w:t>
      </w:r>
      <w:r>
        <w:rPr>
          <w:sz w:val="28"/>
        </w:rPr>
        <w:t>обеспечивает</w:t>
      </w:r>
      <w:r>
        <w:rPr>
          <w:spacing w:val="-67"/>
          <w:sz w:val="28"/>
        </w:rPr>
        <w:t xml:space="preserve"> </w:t>
      </w:r>
      <w:r>
        <w:rPr>
          <w:sz w:val="28"/>
        </w:rPr>
        <w:t>возможность</w:t>
      </w:r>
      <w:r>
        <w:rPr>
          <w:spacing w:val="35"/>
          <w:sz w:val="28"/>
        </w:rPr>
        <w:t xml:space="preserve"> </w:t>
      </w:r>
      <w:r>
        <w:rPr>
          <w:sz w:val="28"/>
        </w:rPr>
        <w:t>овладения</w:t>
      </w:r>
      <w:r>
        <w:rPr>
          <w:spacing w:val="34"/>
          <w:sz w:val="28"/>
        </w:rPr>
        <w:t xml:space="preserve"> </w:t>
      </w:r>
      <w:r>
        <w:rPr>
          <w:sz w:val="28"/>
        </w:rPr>
        <w:t>обучающимися</w:t>
      </w:r>
      <w:r>
        <w:rPr>
          <w:spacing w:val="35"/>
          <w:sz w:val="28"/>
        </w:rPr>
        <w:t xml:space="preserve"> </w:t>
      </w:r>
      <w:r>
        <w:rPr>
          <w:sz w:val="28"/>
        </w:rPr>
        <w:t>всеми</w:t>
      </w:r>
      <w:r>
        <w:rPr>
          <w:spacing w:val="34"/>
          <w:sz w:val="28"/>
        </w:rPr>
        <w:t xml:space="preserve"> </w:t>
      </w:r>
      <w:r>
        <w:rPr>
          <w:sz w:val="28"/>
        </w:rPr>
        <w:t>видами</w:t>
      </w:r>
      <w:r>
        <w:rPr>
          <w:spacing w:val="35"/>
          <w:sz w:val="28"/>
        </w:rPr>
        <w:t xml:space="preserve"> </w:t>
      </w:r>
      <w:r>
        <w:rPr>
          <w:sz w:val="28"/>
        </w:rPr>
        <w:t>доступной</w:t>
      </w:r>
      <w:r>
        <w:rPr>
          <w:spacing w:val="34"/>
          <w:sz w:val="28"/>
        </w:rPr>
        <w:t xml:space="preserve"> </w:t>
      </w:r>
      <w:r>
        <w:rPr>
          <w:sz w:val="28"/>
        </w:rPr>
        <w:t>им</w:t>
      </w:r>
      <w:r>
        <w:rPr>
          <w:spacing w:val="34"/>
          <w:sz w:val="28"/>
        </w:rPr>
        <w:t xml:space="preserve"> </w:t>
      </w:r>
      <w:r>
        <w:rPr>
          <w:sz w:val="28"/>
        </w:rPr>
        <w:t>предмет-</w:t>
      </w:r>
      <w:r>
        <w:rPr>
          <w:spacing w:val="-67"/>
          <w:sz w:val="28"/>
        </w:rPr>
        <w:t xml:space="preserve"> </w:t>
      </w:r>
      <w:r>
        <w:rPr>
          <w:sz w:val="28"/>
        </w:rPr>
        <w:t>но-практической</w:t>
      </w:r>
      <w:r>
        <w:rPr>
          <w:spacing w:val="19"/>
          <w:sz w:val="28"/>
        </w:rPr>
        <w:t xml:space="preserve"> </w:t>
      </w:r>
      <w:r>
        <w:rPr>
          <w:sz w:val="28"/>
        </w:rPr>
        <w:t>деятельности,</w:t>
      </w:r>
      <w:r>
        <w:rPr>
          <w:spacing w:val="22"/>
          <w:sz w:val="28"/>
        </w:rPr>
        <w:t xml:space="preserve"> </w:t>
      </w:r>
      <w:r>
        <w:rPr>
          <w:sz w:val="28"/>
        </w:rPr>
        <w:t>способами</w:t>
      </w:r>
      <w:r>
        <w:rPr>
          <w:spacing w:val="20"/>
          <w:sz w:val="28"/>
        </w:rPr>
        <w:t xml:space="preserve"> </w:t>
      </w:r>
      <w:r>
        <w:rPr>
          <w:sz w:val="28"/>
        </w:rPr>
        <w:t>и</w:t>
      </w:r>
      <w:r>
        <w:rPr>
          <w:spacing w:val="20"/>
          <w:sz w:val="28"/>
        </w:rPr>
        <w:t xml:space="preserve"> </w:t>
      </w:r>
      <w:r>
        <w:rPr>
          <w:sz w:val="28"/>
        </w:rPr>
        <w:t>приемами</w:t>
      </w:r>
      <w:r>
        <w:rPr>
          <w:spacing w:val="19"/>
          <w:sz w:val="28"/>
        </w:rPr>
        <w:t xml:space="preserve"> </w:t>
      </w:r>
      <w:r>
        <w:rPr>
          <w:sz w:val="28"/>
        </w:rPr>
        <w:t>познавательной</w:t>
      </w:r>
      <w:r>
        <w:rPr>
          <w:spacing w:val="20"/>
          <w:sz w:val="28"/>
        </w:rPr>
        <w:t xml:space="preserve"> </w:t>
      </w:r>
      <w:r>
        <w:rPr>
          <w:sz w:val="28"/>
        </w:rPr>
        <w:t>и</w:t>
      </w:r>
      <w:r>
        <w:rPr>
          <w:spacing w:val="22"/>
          <w:sz w:val="28"/>
        </w:rPr>
        <w:t xml:space="preserve"> </w:t>
      </w:r>
      <w:r>
        <w:rPr>
          <w:sz w:val="28"/>
        </w:rPr>
        <w:t>учеб-</w:t>
      </w:r>
      <w:r>
        <w:rPr>
          <w:spacing w:val="-67"/>
          <w:sz w:val="28"/>
        </w:rPr>
        <w:t xml:space="preserve"> </w:t>
      </w:r>
      <w:r>
        <w:rPr>
          <w:sz w:val="28"/>
        </w:rPr>
        <w:t>ной деятельности, коммуникативной деятельности и нормативным поведением;</w:t>
      </w:r>
      <w:r>
        <w:rPr>
          <w:spacing w:val="-67"/>
          <w:sz w:val="28"/>
        </w:rPr>
        <w:t xml:space="preserve"> </w:t>
      </w:r>
      <w:r>
        <w:rPr>
          <w:sz w:val="28"/>
        </w:rPr>
        <w:t>и)</w:t>
      </w:r>
      <w:r>
        <w:rPr>
          <w:spacing w:val="-1"/>
          <w:sz w:val="28"/>
        </w:rPr>
        <w:t xml:space="preserve"> </w:t>
      </w:r>
      <w:r>
        <w:rPr>
          <w:i/>
          <w:sz w:val="28"/>
        </w:rPr>
        <w:t>принцип</w:t>
      </w:r>
      <w:r>
        <w:rPr>
          <w:i/>
          <w:spacing w:val="19"/>
          <w:sz w:val="28"/>
        </w:rPr>
        <w:t xml:space="preserve"> </w:t>
      </w:r>
      <w:r>
        <w:rPr>
          <w:i/>
          <w:sz w:val="28"/>
        </w:rPr>
        <w:t>переноса</w:t>
      </w:r>
      <w:r>
        <w:rPr>
          <w:i/>
          <w:spacing w:val="18"/>
          <w:sz w:val="28"/>
        </w:rPr>
        <w:t xml:space="preserve"> </w:t>
      </w:r>
      <w:r>
        <w:rPr>
          <w:i/>
          <w:sz w:val="28"/>
        </w:rPr>
        <w:t>усвоенных</w:t>
      </w:r>
      <w:r>
        <w:rPr>
          <w:i/>
          <w:spacing w:val="18"/>
          <w:sz w:val="28"/>
        </w:rPr>
        <w:t xml:space="preserve"> </w:t>
      </w:r>
      <w:r>
        <w:rPr>
          <w:i/>
          <w:sz w:val="28"/>
        </w:rPr>
        <w:t>знаний,</w:t>
      </w:r>
      <w:r>
        <w:rPr>
          <w:i/>
          <w:spacing w:val="20"/>
          <w:sz w:val="28"/>
        </w:rPr>
        <w:t xml:space="preserve"> </w:t>
      </w:r>
      <w:r>
        <w:rPr>
          <w:i/>
          <w:sz w:val="28"/>
        </w:rPr>
        <w:t>умений,</w:t>
      </w:r>
      <w:r>
        <w:rPr>
          <w:i/>
          <w:spacing w:val="20"/>
          <w:sz w:val="28"/>
        </w:rPr>
        <w:t xml:space="preserve"> </w:t>
      </w:r>
      <w:r>
        <w:rPr>
          <w:i/>
          <w:sz w:val="28"/>
        </w:rPr>
        <w:t>навыков</w:t>
      </w:r>
      <w:r>
        <w:rPr>
          <w:i/>
          <w:spacing w:val="17"/>
          <w:sz w:val="28"/>
        </w:rPr>
        <w:t xml:space="preserve"> </w:t>
      </w:r>
      <w:r>
        <w:rPr>
          <w:i/>
          <w:sz w:val="28"/>
        </w:rPr>
        <w:t>и</w:t>
      </w:r>
      <w:r>
        <w:rPr>
          <w:i/>
          <w:spacing w:val="18"/>
          <w:sz w:val="28"/>
        </w:rPr>
        <w:t xml:space="preserve"> </w:t>
      </w:r>
      <w:r>
        <w:rPr>
          <w:i/>
          <w:sz w:val="28"/>
        </w:rPr>
        <w:t>отношений,</w:t>
      </w:r>
    </w:p>
    <w:p w:rsidR="00737B54" w:rsidRDefault="00F90934">
      <w:pPr>
        <w:spacing w:before="2"/>
        <w:ind w:left="292" w:right="978"/>
        <w:jc w:val="both"/>
        <w:rPr>
          <w:sz w:val="28"/>
        </w:rPr>
      </w:pPr>
      <w:r>
        <w:rPr>
          <w:i/>
          <w:sz w:val="28"/>
        </w:rPr>
        <w:t>сформированных в условиях учебной ситуации, в различные жизненные ситуа-</w:t>
      </w:r>
      <w:r>
        <w:rPr>
          <w:i/>
          <w:spacing w:val="1"/>
          <w:sz w:val="28"/>
        </w:rPr>
        <w:t xml:space="preserve"> </w:t>
      </w:r>
      <w:r>
        <w:rPr>
          <w:i/>
          <w:sz w:val="28"/>
        </w:rPr>
        <w:t>ции,</w:t>
      </w:r>
      <w:r>
        <w:rPr>
          <w:i/>
          <w:spacing w:val="1"/>
          <w:sz w:val="28"/>
        </w:rPr>
        <w:t xml:space="preserve"> </w:t>
      </w:r>
      <w:r>
        <w:rPr>
          <w:sz w:val="28"/>
        </w:rPr>
        <w:t>что обеспечит</w:t>
      </w:r>
      <w:r>
        <w:rPr>
          <w:spacing w:val="70"/>
          <w:sz w:val="28"/>
        </w:rPr>
        <w:t xml:space="preserve"> </w:t>
      </w:r>
      <w:r>
        <w:rPr>
          <w:sz w:val="28"/>
        </w:rPr>
        <w:t>готовность обучающегося к самостоятельной ориентировке</w:t>
      </w:r>
      <w:r>
        <w:rPr>
          <w:spacing w:val="-67"/>
          <w:sz w:val="28"/>
        </w:rPr>
        <w:t xml:space="preserve"> </w:t>
      </w:r>
      <w:r>
        <w:rPr>
          <w:sz w:val="28"/>
        </w:rPr>
        <w:t>и</w:t>
      </w:r>
      <w:r>
        <w:rPr>
          <w:spacing w:val="-2"/>
          <w:sz w:val="28"/>
        </w:rPr>
        <w:t xml:space="preserve"> </w:t>
      </w:r>
      <w:r>
        <w:rPr>
          <w:sz w:val="28"/>
        </w:rPr>
        <w:t>активной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реальном</w:t>
      </w:r>
      <w:r>
        <w:rPr>
          <w:spacing w:val="-1"/>
          <w:sz w:val="28"/>
        </w:rPr>
        <w:t xml:space="preserve"> </w:t>
      </w:r>
      <w:r>
        <w:rPr>
          <w:sz w:val="28"/>
        </w:rPr>
        <w:t>мире;</w:t>
      </w:r>
    </w:p>
    <w:p w:rsidR="00737B54" w:rsidRDefault="00F90934">
      <w:pPr>
        <w:spacing w:line="320" w:lineRule="exact"/>
        <w:ind w:left="860"/>
        <w:jc w:val="both"/>
        <w:rPr>
          <w:sz w:val="28"/>
        </w:rPr>
      </w:pPr>
      <w:r>
        <w:rPr>
          <w:sz w:val="28"/>
        </w:rPr>
        <w:t>к)</w:t>
      </w:r>
      <w:r>
        <w:rPr>
          <w:spacing w:val="-2"/>
          <w:sz w:val="28"/>
        </w:rPr>
        <w:t xml:space="preserve"> </w:t>
      </w:r>
      <w:r>
        <w:rPr>
          <w:i/>
          <w:sz w:val="28"/>
        </w:rPr>
        <w:t>принцип</w:t>
      </w:r>
      <w:r>
        <w:rPr>
          <w:i/>
          <w:spacing w:val="-1"/>
          <w:sz w:val="28"/>
        </w:rPr>
        <w:t xml:space="preserve"> </w:t>
      </w:r>
      <w:r>
        <w:rPr>
          <w:i/>
          <w:sz w:val="28"/>
        </w:rPr>
        <w:t>сотрудничества с</w:t>
      </w:r>
      <w:r>
        <w:rPr>
          <w:i/>
          <w:spacing w:val="-4"/>
          <w:sz w:val="28"/>
        </w:rPr>
        <w:t xml:space="preserve"> </w:t>
      </w:r>
      <w:r>
        <w:rPr>
          <w:i/>
          <w:sz w:val="28"/>
        </w:rPr>
        <w:t>семьей</w:t>
      </w:r>
      <w:r>
        <w:rPr>
          <w:sz w:val="28"/>
        </w:rPr>
        <w:t>;</w:t>
      </w:r>
    </w:p>
    <w:p w:rsidR="00737B54" w:rsidRDefault="00F90934">
      <w:pPr>
        <w:pStyle w:val="a3"/>
        <w:spacing w:before="2"/>
        <w:ind w:right="979"/>
      </w:pPr>
      <w:r>
        <w:t xml:space="preserve">л) </w:t>
      </w:r>
      <w:r>
        <w:rPr>
          <w:i/>
        </w:rPr>
        <w:t>принцип</w:t>
      </w:r>
      <w:r>
        <w:rPr>
          <w:i/>
          <w:spacing w:val="1"/>
        </w:rPr>
        <w:t xml:space="preserve"> </w:t>
      </w:r>
      <w:r>
        <w:rPr>
          <w:i/>
        </w:rPr>
        <w:t>здоровьесбережения:</w:t>
      </w:r>
      <w:r>
        <w:rPr>
          <w:i/>
          <w:spacing w:val="1"/>
        </w:rPr>
        <w:t xml:space="preserve"> </w:t>
      </w:r>
      <w:r>
        <w:t>при</w:t>
      </w:r>
      <w:r>
        <w:rPr>
          <w:spacing w:val="1"/>
        </w:rPr>
        <w:t xml:space="preserve"> </w:t>
      </w:r>
      <w:r>
        <w:t>организации</w:t>
      </w:r>
      <w:r>
        <w:rPr>
          <w:spacing w:val="1"/>
        </w:rPr>
        <w:t xml:space="preserve"> </w:t>
      </w:r>
      <w:r>
        <w:t>образовательной</w:t>
      </w:r>
      <w:r>
        <w:rPr>
          <w:spacing w:val="1"/>
        </w:rPr>
        <w:t xml:space="preserve"> </w:t>
      </w:r>
      <w:r>
        <w:t>дея-</w:t>
      </w:r>
      <w:r>
        <w:rPr>
          <w:spacing w:val="-67"/>
        </w:rPr>
        <w:t xml:space="preserve"> </w:t>
      </w:r>
      <w:r>
        <w:t>тельности не допускается использование технологий, которые могут нанести</w:t>
      </w:r>
      <w:r>
        <w:rPr>
          <w:spacing w:val="1"/>
        </w:rPr>
        <w:t xml:space="preserve"> </w:t>
      </w:r>
      <w:r>
        <w:t>вред физическому и (или) психическому здоровью обучающихся, приоритет</w:t>
      </w:r>
      <w:r>
        <w:rPr>
          <w:spacing w:val="1"/>
        </w:rPr>
        <w:t xml:space="preserve"> </w:t>
      </w:r>
      <w:r>
        <w:t>использования</w:t>
      </w:r>
      <w:r>
        <w:rPr>
          <w:spacing w:val="-2"/>
        </w:rPr>
        <w:t xml:space="preserve"> </w:t>
      </w:r>
      <w:r>
        <w:t>здоровьесберегающих педагогических технологий.</w:t>
      </w:r>
    </w:p>
    <w:p w:rsidR="00737B54" w:rsidRDefault="00F90934">
      <w:pPr>
        <w:pStyle w:val="a3"/>
        <w:spacing w:before="1"/>
        <w:ind w:right="972"/>
      </w:pPr>
      <w:r>
        <w:t>Объем учебной нагрузки, организация учебных и внеурочных мероприя-</w:t>
      </w:r>
      <w:r>
        <w:rPr>
          <w:spacing w:val="1"/>
        </w:rPr>
        <w:t xml:space="preserve"> </w:t>
      </w:r>
      <w:r>
        <w:t>тий</w:t>
      </w:r>
      <w:r>
        <w:rPr>
          <w:spacing w:val="1"/>
        </w:rPr>
        <w:t xml:space="preserve"> </w:t>
      </w:r>
      <w:r>
        <w:t>должны</w:t>
      </w:r>
      <w:r>
        <w:rPr>
          <w:spacing w:val="1"/>
        </w:rPr>
        <w:t xml:space="preserve"> </w:t>
      </w:r>
      <w:r>
        <w:t>соответствовать</w:t>
      </w:r>
      <w:r>
        <w:rPr>
          <w:spacing w:val="1"/>
        </w:rPr>
        <w:t xml:space="preserve"> </w:t>
      </w:r>
      <w:r>
        <w:t>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 и нормами СанПиН 1.2.3685-21 «Гигиенические нормативы и тре-</w:t>
      </w:r>
      <w:r>
        <w:rPr>
          <w:spacing w:val="1"/>
        </w:rPr>
        <w:t xml:space="preserve"> </w:t>
      </w:r>
      <w:r>
        <w:t>бования к обеспечению безопасности и (или) безвредности для человека факто-</w:t>
      </w:r>
      <w:r>
        <w:rPr>
          <w:spacing w:val="1"/>
        </w:rPr>
        <w:t xml:space="preserve"> </w:t>
      </w:r>
      <w:r>
        <w:t>ров среды обитания», утвержденными постановлением Главного государствен-</w:t>
      </w:r>
      <w:r>
        <w:rPr>
          <w:spacing w:val="1"/>
        </w:rPr>
        <w:t xml:space="preserve"> </w:t>
      </w:r>
      <w:r>
        <w:t>ного санитарного врача Российской Федерации от 28.01.2021 г. № 2 (зареги-</w:t>
      </w:r>
      <w:r>
        <w:rPr>
          <w:spacing w:val="1"/>
        </w:rPr>
        <w:t xml:space="preserve"> </w:t>
      </w:r>
      <w:r>
        <w:t>стрировано Министерством юстиции Российской Федерации 29.01.2021 г., ре-</w:t>
      </w:r>
      <w:r>
        <w:rPr>
          <w:spacing w:val="1"/>
        </w:rPr>
        <w:t xml:space="preserve"> </w:t>
      </w:r>
      <w:r>
        <w:t>гистрационный № 62296), действующими до 01.03.2027 г. (далее - Гигиениче-</w:t>
      </w:r>
      <w:r>
        <w:rPr>
          <w:spacing w:val="1"/>
        </w:rPr>
        <w:t xml:space="preserve"> </w:t>
      </w:r>
      <w:r>
        <w:t>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СП</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w:t>
      </w:r>
      <w:r>
        <w:rPr>
          <w:spacing w:val="1"/>
        </w:rPr>
        <w:t xml:space="preserve"> </w:t>
      </w:r>
      <w:r>
        <w:t>ха и оздоровления детей и молодежи», утвержденными постановлением Глав-</w:t>
      </w:r>
      <w:r>
        <w:rPr>
          <w:spacing w:val="1"/>
        </w:rPr>
        <w:t xml:space="preserve"> </w:t>
      </w:r>
      <w:r>
        <w:t>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71"/>
        </w:rPr>
        <w:t xml:space="preserve"> </w:t>
      </w:r>
      <w:r>
        <w:t>Российской</w:t>
      </w:r>
      <w:r>
        <w:rPr>
          <w:spacing w:val="71"/>
        </w:rPr>
        <w:t xml:space="preserve"> </w:t>
      </w:r>
      <w:r>
        <w:t>Федерации</w:t>
      </w:r>
      <w:r>
        <w:rPr>
          <w:spacing w:val="71"/>
        </w:rPr>
        <w:t xml:space="preserve"> </w:t>
      </w:r>
      <w:r>
        <w:t>от</w:t>
      </w:r>
      <w:r>
        <w:rPr>
          <w:spacing w:val="1"/>
        </w:rPr>
        <w:t xml:space="preserve"> </w:t>
      </w:r>
      <w:r>
        <w:t>28.09.2020 г. № 28 (зарегистрировано Министерством юстиции Российской Фе-</w:t>
      </w:r>
      <w:r>
        <w:rPr>
          <w:spacing w:val="1"/>
        </w:rPr>
        <w:t xml:space="preserve"> </w:t>
      </w:r>
      <w:r>
        <w:t>дерации</w:t>
      </w:r>
      <w:r>
        <w:rPr>
          <w:spacing w:val="1"/>
        </w:rPr>
        <w:t xml:space="preserve"> </w:t>
      </w:r>
      <w:r>
        <w:t>18.12.2020 г.,</w:t>
      </w:r>
      <w:r>
        <w:rPr>
          <w:spacing w:val="1"/>
        </w:rPr>
        <w:t xml:space="preserve"> </w:t>
      </w:r>
      <w:r>
        <w:t>регистрационный</w:t>
      </w:r>
      <w:r>
        <w:rPr>
          <w:spacing w:val="1"/>
        </w:rPr>
        <w:t xml:space="preserve"> </w:t>
      </w:r>
      <w:r>
        <w:t>№ 61573),</w:t>
      </w:r>
      <w:r>
        <w:rPr>
          <w:spacing w:val="1"/>
        </w:rPr>
        <w:t xml:space="preserve"> </w:t>
      </w:r>
      <w:r>
        <w:t>действующими</w:t>
      </w:r>
      <w:r>
        <w:rPr>
          <w:spacing w:val="71"/>
        </w:rPr>
        <w:t xml:space="preserve"> </w:t>
      </w:r>
      <w:r>
        <w:t>до</w:t>
      </w:r>
      <w:r>
        <w:rPr>
          <w:spacing w:val="1"/>
        </w:rPr>
        <w:t xml:space="preserve"> </w:t>
      </w:r>
      <w:r>
        <w:t>01.01.2027</w:t>
      </w:r>
      <w:r>
        <w:rPr>
          <w:spacing w:val="-3"/>
        </w:rPr>
        <w:t xml:space="preserve"> </w:t>
      </w:r>
      <w:r>
        <w:t>г.</w:t>
      </w:r>
      <w:r>
        <w:rPr>
          <w:spacing w:val="-2"/>
        </w:rPr>
        <w:t xml:space="preserve"> </w:t>
      </w:r>
      <w:r>
        <w:t>(далее</w:t>
      </w:r>
      <w:r>
        <w:rPr>
          <w:spacing w:val="-3"/>
        </w:rPr>
        <w:t xml:space="preserve"> </w:t>
      </w:r>
      <w:r>
        <w:t>- Санитарно-эпидемиологические</w:t>
      </w:r>
      <w:r>
        <w:rPr>
          <w:spacing w:val="-4"/>
        </w:rPr>
        <w:t xml:space="preserve"> </w:t>
      </w:r>
      <w:r>
        <w:t>требования).</w:t>
      </w:r>
    </w:p>
    <w:p w:rsidR="00737B54" w:rsidRDefault="00737B54">
      <w:pPr>
        <w:pStyle w:val="a3"/>
        <w:spacing w:before="9"/>
        <w:ind w:left="0" w:firstLine="0"/>
        <w:jc w:val="left"/>
      </w:pPr>
    </w:p>
    <w:p w:rsidR="00737B54" w:rsidRDefault="00F90934" w:rsidP="007F2F89">
      <w:pPr>
        <w:pStyle w:val="1"/>
        <w:numPr>
          <w:ilvl w:val="2"/>
          <w:numId w:val="37"/>
        </w:numPr>
        <w:tabs>
          <w:tab w:val="left" w:pos="1565"/>
        </w:tabs>
        <w:spacing w:line="321" w:lineRule="exact"/>
      </w:pPr>
      <w:r>
        <w:t>Общая</w:t>
      </w:r>
      <w:r>
        <w:rPr>
          <w:spacing w:val="-3"/>
        </w:rPr>
        <w:t xml:space="preserve"> </w:t>
      </w:r>
      <w:r>
        <w:t>характеристика</w:t>
      </w:r>
      <w:r>
        <w:rPr>
          <w:spacing w:val="-3"/>
        </w:rPr>
        <w:t xml:space="preserve"> </w:t>
      </w:r>
      <w:r w:rsidR="009253C1">
        <w:t>п</w:t>
      </w:r>
      <w:r>
        <w:t>рограммы</w:t>
      </w:r>
    </w:p>
    <w:p w:rsidR="00737B54" w:rsidRDefault="00F90934" w:rsidP="007F2F89">
      <w:pPr>
        <w:pStyle w:val="a4"/>
        <w:numPr>
          <w:ilvl w:val="3"/>
          <w:numId w:val="37"/>
        </w:numPr>
        <w:tabs>
          <w:tab w:val="left" w:pos="1777"/>
        </w:tabs>
        <w:spacing w:before="7" w:line="232" w:lineRule="auto"/>
        <w:ind w:right="979" w:firstLine="568"/>
        <w:jc w:val="right"/>
        <w:rPr>
          <w:sz w:val="28"/>
        </w:rPr>
      </w:pPr>
      <w:r>
        <w:rPr>
          <w:b/>
          <w:sz w:val="28"/>
        </w:rPr>
        <w:t>Психолого-педагогическая характеристика обучающихся с ЗПР</w:t>
      </w:r>
      <w:r>
        <w:rPr>
          <w:b/>
          <w:spacing w:val="-67"/>
          <w:sz w:val="28"/>
        </w:rPr>
        <w:t xml:space="preserve"> </w:t>
      </w:r>
      <w:r>
        <w:rPr>
          <w:i/>
          <w:position w:val="1"/>
          <w:sz w:val="28"/>
        </w:rPr>
        <w:t>Обучающиеся</w:t>
      </w:r>
      <w:r>
        <w:rPr>
          <w:i/>
          <w:spacing w:val="1"/>
          <w:position w:val="1"/>
          <w:sz w:val="28"/>
        </w:rPr>
        <w:t xml:space="preserve"> </w:t>
      </w:r>
      <w:r>
        <w:rPr>
          <w:i/>
          <w:position w:val="1"/>
          <w:sz w:val="28"/>
        </w:rPr>
        <w:t>с</w:t>
      </w:r>
      <w:r>
        <w:rPr>
          <w:i/>
          <w:spacing w:val="1"/>
          <w:position w:val="1"/>
          <w:sz w:val="28"/>
        </w:rPr>
        <w:t xml:space="preserve"> </w:t>
      </w:r>
      <w:r>
        <w:rPr>
          <w:i/>
          <w:position w:val="1"/>
          <w:sz w:val="28"/>
        </w:rPr>
        <w:t>ЗПР</w:t>
      </w:r>
      <w:r>
        <w:rPr>
          <w:i/>
          <w:spacing w:val="1"/>
          <w:position w:val="1"/>
          <w:sz w:val="28"/>
        </w:rPr>
        <w:t xml:space="preserve"> </w:t>
      </w:r>
      <w:r>
        <w:rPr>
          <w:b/>
          <w:sz w:val="28"/>
        </w:rPr>
        <w:t>-</w:t>
      </w:r>
      <w:r>
        <w:rPr>
          <w:b/>
          <w:spacing w:val="1"/>
          <w:sz w:val="28"/>
        </w:rPr>
        <w:t xml:space="preserve"> </w:t>
      </w:r>
      <w:r>
        <w:rPr>
          <w:position w:val="1"/>
          <w:sz w:val="28"/>
        </w:rPr>
        <w:t>это</w:t>
      </w:r>
      <w:r>
        <w:rPr>
          <w:spacing w:val="1"/>
          <w:position w:val="1"/>
          <w:sz w:val="28"/>
        </w:rPr>
        <w:t xml:space="preserve"> </w:t>
      </w:r>
      <w:r>
        <w:rPr>
          <w:position w:val="1"/>
          <w:sz w:val="28"/>
        </w:rPr>
        <w:t>дети,</w:t>
      </w:r>
      <w:r>
        <w:rPr>
          <w:spacing w:val="1"/>
          <w:position w:val="1"/>
          <w:sz w:val="28"/>
        </w:rPr>
        <w:t xml:space="preserve"> </w:t>
      </w:r>
      <w:r>
        <w:rPr>
          <w:position w:val="1"/>
          <w:sz w:val="28"/>
        </w:rPr>
        <w:t>имеющее</w:t>
      </w:r>
      <w:r>
        <w:rPr>
          <w:spacing w:val="1"/>
          <w:position w:val="1"/>
          <w:sz w:val="28"/>
        </w:rPr>
        <w:t xml:space="preserve"> </w:t>
      </w:r>
      <w:r>
        <w:rPr>
          <w:position w:val="1"/>
          <w:sz w:val="28"/>
        </w:rPr>
        <w:t>недостатки</w:t>
      </w:r>
      <w:r>
        <w:rPr>
          <w:spacing w:val="1"/>
          <w:position w:val="1"/>
          <w:sz w:val="28"/>
        </w:rPr>
        <w:t xml:space="preserve"> </w:t>
      </w:r>
      <w:r>
        <w:rPr>
          <w:position w:val="1"/>
          <w:sz w:val="28"/>
        </w:rPr>
        <w:t>в</w:t>
      </w:r>
      <w:r>
        <w:rPr>
          <w:spacing w:val="1"/>
          <w:position w:val="1"/>
          <w:sz w:val="28"/>
        </w:rPr>
        <w:t xml:space="preserve"> </w:t>
      </w:r>
      <w:r>
        <w:rPr>
          <w:position w:val="1"/>
          <w:sz w:val="28"/>
        </w:rPr>
        <w:t>психологическом</w:t>
      </w:r>
      <w:r>
        <w:rPr>
          <w:spacing w:val="1"/>
          <w:position w:val="1"/>
          <w:sz w:val="28"/>
        </w:rPr>
        <w:t xml:space="preserve"> </w:t>
      </w:r>
      <w:r>
        <w:rPr>
          <w:sz w:val="28"/>
        </w:rPr>
        <w:t>развитии,</w:t>
      </w:r>
      <w:r>
        <w:rPr>
          <w:spacing w:val="29"/>
          <w:sz w:val="28"/>
        </w:rPr>
        <w:t xml:space="preserve"> </w:t>
      </w:r>
      <w:r>
        <w:rPr>
          <w:sz w:val="28"/>
        </w:rPr>
        <w:t>подтвержденные</w:t>
      </w:r>
      <w:r>
        <w:rPr>
          <w:spacing w:val="24"/>
          <w:sz w:val="28"/>
        </w:rPr>
        <w:t xml:space="preserve"> </w:t>
      </w:r>
      <w:r>
        <w:rPr>
          <w:sz w:val="28"/>
        </w:rPr>
        <w:t>ПМПК</w:t>
      </w:r>
      <w:r>
        <w:rPr>
          <w:spacing w:val="28"/>
          <w:sz w:val="28"/>
        </w:rPr>
        <w:t xml:space="preserve"> </w:t>
      </w:r>
      <w:r>
        <w:rPr>
          <w:sz w:val="28"/>
        </w:rPr>
        <w:t>и</w:t>
      </w:r>
      <w:r>
        <w:rPr>
          <w:spacing w:val="31"/>
          <w:sz w:val="28"/>
        </w:rPr>
        <w:t xml:space="preserve"> </w:t>
      </w:r>
      <w:r>
        <w:rPr>
          <w:sz w:val="28"/>
        </w:rPr>
        <w:t>препятствующие</w:t>
      </w:r>
      <w:r>
        <w:rPr>
          <w:spacing w:val="24"/>
          <w:sz w:val="28"/>
        </w:rPr>
        <w:t xml:space="preserve"> </w:t>
      </w:r>
      <w:r>
        <w:rPr>
          <w:sz w:val="28"/>
        </w:rPr>
        <w:t>получению</w:t>
      </w:r>
      <w:r>
        <w:rPr>
          <w:spacing w:val="30"/>
          <w:sz w:val="28"/>
        </w:rPr>
        <w:t xml:space="preserve"> </w:t>
      </w:r>
      <w:r>
        <w:rPr>
          <w:sz w:val="28"/>
        </w:rPr>
        <w:t>образования</w:t>
      </w:r>
    </w:p>
    <w:p w:rsidR="00737B54" w:rsidRDefault="00F90934">
      <w:pPr>
        <w:pStyle w:val="a3"/>
        <w:spacing w:before="6"/>
        <w:ind w:firstLine="0"/>
      </w:pPr>
      <w:r>
        <w:t>без</w:t>
      </w:r>
      <w:r>
        <w:rPr>
          <w:spacing w:val="-4"/>
        </w:rPr>
        <w:t xml:space="preserve"> </w:t>
      </w:r>
      <w:r>
        <w:t>создания</w:t>
      </w:r>
      <w:r>
        <w:rPr>
          <w:spacing w:val="-5"/>
        </w:rPr>
        <w:t xml:space="preserve"> </w:t>
      </w:r>
      <w:r>
        <w:t>специальных</w:t>
      </w:r>
      <w:r>
        <w:rPr>
          <w:spacing w:val="-1"/>
        </w:rPr>
        <w:t xml:space="preserve"> </w:t>
      </w:r>
      <w:r>
        <w:t>условий.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8"/>
      </w:pPr>
      <w:r>
        <w:rPr>
          <w:i/>
          <w:color w:val="000009"/>
        </w:rPr>
        <w:lastRenderedPageBreak/>
        <w:t xml:space="preserve">Категория обучающихся с ЗПР </w:t>
      </w:r>
      <w:r>
        <w:rPr>
          <w:color w:val="000009"/>
        </w:rPr>
        <w:t>- наиболее многочисленная среди детей с</w:t>
      </w:r>
      <w:r>
        <w:rPr>
          <w:color w:val="000009"/>
          <w:spacing w:val="1"/>
        </w:rPr>
        <w:t xml:space="preserve"> </w:t>
      </w:r>
      <w:r>
        <w:rPr>
          <w:color w:val="000009"/>
        </w:rPr>
        <w:t>ограниченными</w:t>
      </w:r>
      <w:r>
        <w:rPr>
          <w:color w:val="000009"/>
          <w:spacing w:val="1"/>
        </w:rPr>
        <w:t xml:space="preserve"> </w:t>
      </w:r>
      <w:r>
        <w:rPr>
          <w:color w:val="000009"/>
        </w:rPr>
        <w:t>возможностями</w:t>
      </w:r>
      <w:r>
        <w:rPr>
          <w:color w:val="000009"/>
          <w:spacing w:val="1"/>
        </w:rPr>
        <w:t xml:space="preserve"> </w:t>
      </w:r>
      <w:r>
        <w:rPr>
          <w:color w:val="000009"/>
        </w:rPr>
        <w:t>здоровья</w:t>
      </w:r>
      <w:r>
        <w:rPr>
          <w:color w:val="000009"/>
          <w:spacing w:val="1"/>
        </w:rPr>
        <w:t xml:space="preserve"> </w:t>
      </w:r>
      <w:r>
        <w:rPr>
          <w:color w:val="000009"/>
        </w:rPr>
        <w:t>(ОВЗ)</w:t>
      </w:r>
      <w:r>
        <w:rPr>
          <w:color w:val="000009"/>
          <w:spacing w:val="1"/>
        </w:rPr>
        <w:t xml:space="preserve"> </w:t>
      </w:r>
      <w:r>
        <w:rPr>
          <w:color w:val="000009"/>
        </w:rPr>
        <w:t>и</w:t>
      </w:r>
      <w:r>
        <w:rPr>
          <w:color w:val="000009"/>
          <w:spacing w:val="1"/>
        </w:rPr>
        <w:t xml:space="preserve"> </w:t>
      </w:r>
      <w:r>
        <w:rPr>
          <w:color w:val="000009"/>
        </w:rPr>
        <w:t>неоднородная</w:t>
      </w:r>
      <w:r>
        <w:rPr>
          <w:color w:val="000009"/>
          <w:spacing w:val="1"/>
        </w:rPr>
        <w:t xml:space="preserve"> </w:t>
      </w:r>
      <w:r>
        <w:rPr>
          <w:color w:val="000009"/>
        </w:rPr>
        <w:t>по</w:t>
      </w:r>
      <w:r>
        <w:rPr>
          <w:color w:val="000009"/>
          <w:spacing w:val="1"/>
        </w:rPr>
        <w:t xml:space="preserve"> </w:t>
      </w:r>
      <w:r>
        <w:rPr>
          <w:color w:val="000009"/>
        </w:rPr>
        <w:t>составу</w:t>
      </w:r>
      <w:r>
        <w:rPr>
          <w:color w:val="000009"/>
          <w:spacing w:val="1"/>
        </w:rPr>
        <w:t xml:space="preserve"> </w:t>
      </w:r>
      <w:r>
        <w:rPr>
          <w:color w:val="000009"/>
        </w:rPr>
        <w:t>группа школьников.</w:t>
      </w:r>
    </w:p>
    <w:p w:rsidR="00737B54" w:rsidRDefault="00F90934">
      <w:pPr>
        <w:pStyle w:val="a3"/>
        <w:spacing w:before="2"/>
        <w:ind w:right="979"/>
      </w:pPr>
      <w:r>
        <w:rPr>
          <w:i/>
          <w:color w:val="000009"/>
        </w:rPr>
        <w:t xml:space="preserve">Среди причин возникновения ЗПР </w:t>
      </w:r>
      <w:r>
        <w:rPr>
          <w:color w:val="000009"/>
        </w:rPr>
        <w:t>могут фигурировать органическая и/или</w:t>
      </w:r>
      <w:r>
        <w:rPr>
          <w:color w:val="000009"/>
          <w:spacing w:val="1"/>
        </w:rPr>
        <w:t xml:space="preserve"> </w:t>
      </w:r>
      <w:r>
        <w:rPr>
          <w:color w:val="000009"/>
        </w:rPr>
        <w:t>функциональная</w:t>
      </w:r>
      <w:r>
        <w:rPr>
          <w:color w:val="000009"/>
          <w:spacing w:val="1"/>
        </w:rPr>
        <w:t xml:space="preserve"> </w:t>
      </w:r>
      <w:r>
        <w:rPr>
          <w:color w:val="000009"/>
        </w:rPr>
        <w:t>недостаточность</w:t>
      </w:r>
      <w:r>
        <w:rPr>
          <w:color w:val="000009"/>
          <w:spacing w:val="1"/>
        </w:rPr>
        <w:t xml:space="preserve"> </w:t>
      </w:r>
      <w:r>
        <w:rPr>
          <w:color w:val="000009"/>
        </w:rPr>
        <w:t>центральной</w:t>
      </w:r>
      <w:r>
        <w:rPr>
          <w:color w:val="000009"/>
          <w:spacing w:val="1"/>
        </w:rPr>
        <w:t xml:space="preserve"> </w:t>
      </w:r>
      <w:r>
        <w:rPr>
          <w:color w:val="000009"/>
        </w:rPr>
        <w:t>нервной</w:t>
      </w:r>
      <w:r>
        <w:rPr>
          <w:color w:val="000009"/>
          <w:spacing w:val="1"/>
        </w:rPr>
        <w:t xml:space="preserve"> </w:t>
      </w:r>
      <w:r>
        <w:rPr>
          <w:color w:val="000009"/>
        </w:rPr>
        <w:t>системы,</w:t>
      </w:r>
      <w:r>
        <w:rPr>
          <w:color w:val="000009"/>
          <w:spacing w:val="1"/>
        </w:rPr>
        <w:t xml:space="preserve"> </w:t>
      </w:r>
      <w:r>
        <w:rPr>
          <w:color w:val="000009"/>
        </w:rPr>
        <w:t>конституциональные</w:t>
      </w:r>
      <w:r>
        <w:rPr>
          <w:color w:val="000009"/>
          <w:spacing w:val="1"/>
        </w:rPr>
        <w:t xml:space="preserve"> </w:t>
      </w:r>
      <w:r>
        <w:rPr>
          <w:color w:val="000009"/>
        </w:rPr>
        <w:t>факторы,</w:t>
      </w:r>
      <w:r>
        <w:rPr>
          <w:color w:val="000009"/>
          <w:spacing w:val="1"/>
        </w:rPr>
        <w:t xml:space="preserve"> </w:t>
      </w:r>
      <w:r>
        <w:rPr>
          <w:color w:val="000009"/>
        </w:rPr>
        <w:t>хронические</w:t>
      </w:r>
      <w:r>
        <w:rPr>
          <w:color w:val="000009"/>
          <w:spacing w:val="1"/>
        </w:rPr>
        <w:t xml:space="preserve"> </w:t>
      </w:r>
      <w:r>
        <w:rPr>
          <w:color w:val="000009"/>
        </w:rPr>
        <w:t>соматические</w:t>
      </w:r>
      <w:r>
        <w:rPr>
          <w:color w:val="000009"/>
          <w:spacing w:val="1"/>
        </w:rPr>
        <w:t xml:space="preserve"> </w:t>
      </w:r>
      <w:r>
        <w:rPr>
          <w:color w:val="000009"/>
        </w:rPr>
        <w:t>заболевания,</w:t>
      </w:r>
      <w:r>
        <w:rPr>
          <w:color w:val="000009"/>
          <w:spacing w:val="1"/>
        </w:rPr>
        <w:t xml:space="preserve"> </w:t>
      </w:r>
      <w:r>
        <w:rPr>
          <w:color w:val="000009"/>
        </w:rPr>
        <w:t>неблагоприятные условия воспитания, психическая и социальная депривация.</w:t>
      </w:r>
      <w:r>
        <w:rPr>
          <w:color w:val="000009"/>
          <w:spacing w:val="1"/>
        </w:rPr>
        <w:t xml:space="preserve"> </w:t>
      </w:r>
      <w:r>
        <w:rPr>
          <w:color w:val="000009"/>
        </w:rPr>
        <w:t>Подобное разнообразие этиологических факторов обусловливает значительный</w:t>
      </w:r>
      <w:r>
        <w:rPr>
          <w:color w:val="000009"/>
          <w:spacing w:val="1"/>
        </w:rPr>
        <w:t xml:space="preserve"> </w:t>
      </w:r>
      <w:r>
        <w:rPr>
          <w:color w:val="000009"/>
        </w:rPr>
        <w:t>диапазон выраженности нарушений - от состояний, приближающихся к уровню</w:t>
      </w:r>
      <w:r>
        <w:rPr>
          <w:color w:val="000009"/>
          <w:spacing w:val="-67"/>
        </w:rPr>
        <w:t xml:space="preserve"> </w:t>
      </w:r>
      <w:r>
        <w:rPr>
          <w:color w:val="000009"/>
        </w:rPr>
        <w:t>возрастной</w:t>
      </w:r>
      <w:r>
        <w:rPr>
          <w:color w:val="000009"/>
          <w:spacing w:val="1"/>
        </w:rPr>
        <w:t xml:space="preserve"> </w:t>
      </w:r>
      <w:r>
        <w:rPr>
          <w:color w:val="000009"/>
        </w:rPr>
        <w:t>нормы,</w:t>
      </w:r>
      <w:r>
        <w:rPr>
          <w:color w:val="000009"/>
          <w:spacing w:val="1"/>
        </w:rPr>
        <w:t xml:space="preserve"> </w:t>
      </w:r>
      <w:r>
        <w:rPr>
          <w:color w:val="000009"/>
        </w:rPr>
        <w:t>до</w:t>
      </w:r>
      <w:r>
        <w:rPr>
          <w:color w:val="000009"/>
          <w:spacing w:val="1"/>
        </w:rPr>
        <w:t xml:space="preserve"> </w:t>
      </w:r>
      <w:r>
        <w:rPr>
          <w:color w:val="000009"/>
        </w:rPr>
        <w:t>состояний,</w:t>
      </w:r>
      <w:r>
        <w:rPr>
          <w:color w:val="000009"/>
          <w:spacing w:val="1"/>
        </w:rPr>
        <w:t xml:space="preserve"> </w:t>
      </w:r>
      <w:r>
        <w:rPr>
          <w:color w:val="000009"/>
        </w:rPr>
        <w:t>требующих</w:t>
      </w:r>
      <w:r>
        <w:rPr>
          <w:color w:val="000009"/>
          <w:spacing w:val="1"/>
        </w:rPr>
        <w:t xml:space="preserve"> </w:t>
      </w:r>
      <w:r>
        <w:rPr>
          <w:color w:val="000009"/>
        </w:rPr>
        <w:t>отграничения</w:t>
      </w:r>
      <w:r>
        <w:rPr>
          <w:color w:val="000009"/>
          <w:spacing w:val="1"/>
        </w:rPr>
        <w:t xml:space="preserve"> </w:t>
      </w:r>
      <w:r>
        <w:rPr>
          <w:color w:val="000009"/>
        </w:rPr>
        <w:t>от</w:t>
      </w:r>
      <w:r>
        <w:rPr>
          <w:color w:val="000009"/>
          <w:spacing w:val="1"/>
        </w:rPr>
        <w:t xml:space="preserve"> </w:t>
      </w:r>
      <w:r>
        <w:rPr>
          <w:color w:val="000009"/>
        </w:rPr>
        <w:t>умственной</w:t>
      </w:r>
      <w:r>
        <w:rPr>
          <w:color w:val="000009"/>
          <w:spacing w:val="1"/>
        </w:rPr>
        <w:t xml:space="preserve"> </w:t>
      </w:r>
      <w:r>
        <w:rPr>
          <w:color w:val="000009"/>
        </w:rPr>
        <w:t>отсталости.</w:t>
      </w:r>
    </w:p>
    <w:p w:rsidR="00737B54" w:rsidRDefault="00F90934">
      <w:pPr>
        <w:pStyle w:val="a3"/>
        <w:spacing w:before="1"/>
        <w:ind w:right="972"/>
      </w:pPr>
      <w:r>
        <w:rPr>
          <w:color w:val="000009"/>
        </w:rPr>
        <w:t>Все обучающиеся с ЗПР испытывают в той или иной степени выраженные</w:t>
      </w:r>
      <w:r>
        <w:rPr>
          <w:color w:val="000009"/>
          <w:spacing w:val="1"/>
        </w:rPr>
        <w:t xml:space="preserve"> </w:t>
      </w:r>
      <w:r>
        <w:rPr>
          <w:i/>
          <w:color w:val="000009"/>
        </w:rPr>
        <w:t>затруднения</w:t>
      </w:r>
      <w:r>
        <w:rPr>
          <w:i/>
          <w:color w:val="000009"/>
          <w:spacing w:val="1"/>
        </w:rPr>
        <w:t xml:space="preserve"> </w:t>
      </w:r>
      <w:r>
        <w:rPr>
          <w:i/>
          <w:color w:val="000009"/>
        </w:rPr>
        <w:t>в</w:t>
      </w:r>
      <w:r>
        <w:rPr>
          <w:i/>
          <w:color w:val="000009"/>
          <w:spacing w:val="1"/>
        </w:rPr>
        <w:t xml:space="preserve"> </w:t>
      </w:r>
      <w:r>
        <w:rPr>
          <w:i/>
          <w:color w:val="000009"/>
        </w:rPr>
        <w:t>усвоении</w:t>
      </w:r>
      <w:r>
        <w:rPr>
          <w:i/>
          <w:color w:val="000009"/>
          <w:spacing w:val="1"/>
        </w:rPr>
        <w:t xml:space="preserve"> </w:t>
      </w:r>
      <w:r>
        <w:rPr>
          <w:i/>
          <w:color w:val="000009"/>
        </w:rPr>
        <w:t>учебных</w:t>
      </w:r>
      <w:r>
        <w:rPr>
          <w:i/>
          <w:color w:val="000009"/>
          <w:spacing w:val="1"/>
        </w:rPr>
        <w:t xml:space="preserve"> </w:t>
      </w:r>
      <w:r>
        <w:rPr>
          <w:i/>
          <w:color w:val="000009"/>
        </w:rPr>
        <w:t>программ</w:t>
      </w:r>
      <w:r>
        <w:rPr>
          <w:color w:val="000009"/>
        </w:rPr>
        <w:t>,</w:t>
      </w:r>
      <w:r>
        <w:rPr>
          <w:color w:val="000009"/>
          <w:spacing w:val="1"/>
        </w:rPr>
        <w:t xml:space="preserve"> </w:t>
      </w:r>
      <w:r>
        <w:rPr>
          <w:color w:val="000009"/>
        </w:rPr>
        <w:t>обусловленные</w:t>
      </w:r>
      <w:r>
        <w:rPr>
          <w:color w:val="000009"/>
          <w:spacing w:val="1"/>
        </w:rPr>
        <w:t xml:space="preserve"> </w:t>
      </w:r>
      <w:r>
        <w:rPr>
          <w:color w:val="000009"/>
        </w:rPr>
        <w:t>недостаточными</w:t>
      </w:r>
      <w:r>
        <w:rPr>
          <w:color w:val="000009"/>
          <w:spacing w:val="-67"/>
        </w:rPr>
        <w:t xml:space="preserve"> </w:t>
      </w:r>
      <w:r>
        <w:rPr>
          <w:color w:val="000009"/>
        </w:rPr>
        <w:t>познавательными</w:t>
      </w:r>
      <w:r>
        <w:rPr>
          <w:color w:val="000009"/>
          <w:spacing w:val="1"/>
        </w:rPr>
        <w:t xml:space="preserve"> </w:t>
      </w:r>
      <w:r>
        <w:rPr>
          <w:color w:val="000009"/>
        </w:rPr>
        <w:t>способностями,</w:t>
      </w:r>
      <w:r>
        <w:rPr>
          <w:color w:val="000009"/>
          <w:spacing w:val="1"/>
        </w:rPr>
        <w:t xml:space="preserve"> </w:t>
      </w:r>
      <w:r>
        <w:rPr>
          <w:color w:val="000009"/>
        </w:rPr>
        <w:t>специфическими</w:t>
      </w:r>
      <w:r>
        <w:rPr>
          <w:color w:val="000009"/>
          <w:spacing w:val="1"/>
        </w:rPr>
        <w:t xml:space="preserve"> </w:t>
      </w:r>
      <w:r>
        <w:rPr>
          <w:color w:val="000009"/>
        </w:rPr>
        <w:t>расстройствами</w:t>
      </w:r>
      <w:r>
        <w:rPr>
          <w:color w:val="000009"/>
          <w:spacing w:val="-67"/>
        </w:rPr>
        <w:t xml:space="preserve"> </w:t>
      </w:r>
      <w:r>
        <w:rPr>
          <w:color w:val="000009"/>
        </w:rPr>
        <w:t>психологического развития (школьных навыков, речи и др.), нарушениями в</w:t>
      </w:r>
      <w:r>
        <w:rPr>
          <w:color w:val="000009"/>
          <w:spacing w:val="1"/>
        </w:rPr>
        <w:t xml:space="preserve"> </w:t>
      </w:r>
      <w:r>
        <w:rPr>
          <w:color w:val="000009"/>
        </w:rPr>
        <w:t>организации</w:t>
      </w:r>
      <w:r>
        <w:rPr>
          <w:color w:val="000009"/>
          <w:spacing w:val="-2"/>
        </w:rPr>
        <w:t xml:space="preserve"> </w:t>
      </w:r>
      <w:r>
        <w:rPr>
          <w:color w:val="000009"/>
        </w:rPr>
        <w:t>деятельности</w:t>
      </w:r>
      <w:r>
        <w:rPr>
          <w:color w:val="000009"/>
          <w:spacing w:val="-1"/>
        </w:rPr>
        <w:t xml:space="preserve"> </w:t>
      </w:r>
      <w:r>
        <w:rPr>
          <w:color w:val="000009"/>
        </w:rPr>
        <w:t>и/или</w:t>
      </w:r>
      <w:r>
        <w:rPr>
          <w:color w:val="000009"/>
          <w:spacing w:val="7"/>
        </w:rPr>
        <w:t xml:space="preserve"> </w:t>
      </w:r>
      <w:r>
        <w:rPr>
          <w:color w:val="000009"/>
        </w:rPr>
        <w:t>поведения.</w:t>
      </w:r>
    </w:p>
    <w:p w:rsidR="00737B54" w:rsidRDefault="00F90934">
      <w:pPr>
        <w:ind w:left="292" w:right="971" w:firstLine="568"/>
        <w:jc w:val="both"/>
        <w:rPr>
          <w:i/>
          <w:sz w:val="28"/>
        </w:rPr>
      </w:pPr>
      <w:r>
        <w:rPr>
          <w:color w:val="000009"/>
          <w:sz w:val="28"/>
        </w:rPr>
        <w:t>Общими</w:t>
      </w:r>
      <w:r>
        <w:rPr>
          <w:color w:val="000009"/>
          <w:spacing w:val="1"/>
          <w:sz w:val="28"/>
        </w:rPr>
        <w:t xml:space="preserve"> </w:t>
      </w:r>
      <w:r>
        <w:rPr>
          <w:color w:val="000009"/>
          <w:sz w:val="28"/>
        </w:rPr>
        <w:t>для</w:t>
      </w:r>
      <w:r>
        <w:rPr>
          <w:color w:val="000009"/>
          <w:spacing w:val="1"/>
          <w:sz w:val="28"/>
        </w:rPr>
        <w:t xml:space="preserve"> </w:t>
      </w:r>
      <w:r>
        <w:rPr>
          <w:color w:val="000009"/>
          <w:sz w:val="28"/>
        </w:rPr>
        <w:t>всех</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с</w:t>
      </w:r>
      <w:r>
        <w:rPr>
          <w:color w:val="000009"/>
          <w:spacing w:val="1"/>
          <w:sz w:val="28"/>
        </w:rPr>
        <w:t xml:space="preserve"> </w:t>
      </w:r>
      <w:r>
        <w:rPr>
          <w:color w:val="000009"/>
          <w:sz w:val="28"/>
        </w:rPr>
        <w:t>ЗПР</w:t>
      </w:r>
      <w:r>
        <w:rPr>
          <w:color w:val="000009"/>
          <w:spacing w:val="1"/>
          <w:sz w:val="28"/>
        </w:rPr>
        <w:t xml:space="preserve"> </w:t>
      </w:r>
      <w:r>
        <w:rPr>
          <w:color w:val="000009"/>
          <w:sz w:val="28"/>
        </w:rPr>
        <w:t>являются</w:t>
      </w:r>
      <w:r>
        <w:rPr>
          <w:color w:val="000009"/>
          <w:spacing w:val="1"/>
          <w:sz w:val="28"/>
        </w:rPr>
        <w:t xml:space="preserve"> </w:t>
      </w:r>
      <w:r>
        <w:rPr>
          <w:color w:val="000009"/>
          <w:sz w:val="28"/>
        </w:rPr>
        <w:t>в</w:t>
      </w:r>
      <w:r>
        <w:rPr>
          <w:color w:val="000009"/>
          <w:spacing w:val="1"/>
          <w:sz w:val="28"/>
        </w:rPr>
        <w:t xml:space="preserve"> </w:t>
      </w:r>
      <w:r>
        <w:rPr>
          <w:color w:val="000009"/>
          <w:sz w:val="28"/>
        </w:rPr>
        <w:t>разной</w:t>
      </w:r>
      <w:r>
        <w:rPr>
          <w:color w:val="000009"/>
          <w:spacing w:val="1"/>
          <w:sz w:val="28"/>
        </w:rPr>
        <w:t xml:space="preserve"> </w:t>
      </w:r>
      <w:r>
        <w:rPr>
          <w:color w:val="000009"/>
          <w:sz w:val="28"/>
        </w:rPr>
        <w:t>степени</w:t>
      </w:r>
      <w:r>
        <w:rPr>
          <w:color w:val="000009"/>
          <w:spacing w:val="1"/>
          <w:sz w:val="28"/>
        </w:rPr>
        <w:t xml:space="preserve"> </w:t>
      </w:r>
      <w:r>
        <w:rPr>
          <w:i/>
          <w:color w:val="000009"/>
          <w:sz w:val="28"/>
        </w:rPr>
        <w:t>выраженные</w:t>
      </w:r>
      <w:r>
        <w:rPr>
          <w:i/>
          <w:color w:val="000009"/>
          <w:spacing w:val="1"/>
          <w:sz w:val="28"/>
        </w:rPr>
        <w:t xml:space="preserve"> </w:t>
      </w:r>
      <w:r>
        <w:rPr>
          <w:i/>
          <w:color w:val="000009"/>
          <w:sz w:val="28"/>
        </w:rPr>
        <w:t>недостатки</w:t>
      </w:r>
      <w:r>
        <w:rPr>
          <w:i/>
          <w:color w:val="000009"/>
          <w:spacing w:val="1"/>
          <w:sz w:val="28"/>
        </w:rPr>
        <w:t xml:space="preserve"> </w:t>
      </w:r>
      <w:r>
        <w:rPr>
          <w:i/>
          <w:color w:val="000009"/>
          <w:sz w:val="28"/>
        </w:rPr>
        <w:t>в</w:t>
      </w:r>
      <w:r>
        <w:rPr>
          <w:i/>
          <w:color w:val="000009"/>
          <w:spacing w:val="1"/>
          <w:sz w:val="28"/>
        </w:rPr>
        <w:t xml:space="preserve"> </w:t>
      </w:r>
      <w:r>
        <w:rPr>
          <w:i/>
          <w:color w:val="000009"/>
          <w:sz w:val="28"/>
        </w:rPr>
        <w:t>формировании</w:t>
      </w:r>
      <w:r>
        <w:rPr>
          <w:i/>
          <w:color w:val="000009"/>
          <w:spacing w:val="1"/>
          <w:sz w:val="28"/>
        </w:rPr>
        <w:t xml:space="preserve"> </w:t>
      </w:r>
      <w:r>
        <w:rPr>
          <w:i/>
          <w:color w:val="000009"/>
          <w:sz w:val="28"/>
        </w:rPr>
        <w:t>высших</w:t>
      </w:r>
      <w:r>
        <w:rPr>
          <w:i/>
          <w:color w:val="000009"/>
          <w:spacing w:val="1"/>
          <w:sz w:val="28"/>
        </w:rPr>
        <w:t xml:space="preserve"> </w:t>
      </w:r>
      <w:r>
        <w:rPr>
          <w:i/>
          <w:color w:val="000009"/>
          <w:sz w:val="28"/>
        </w:rPr>
        <w:t>психических</w:t>
      </w:r>
      <w:r>
        <w:rPr>
          <w:i/>
          <w:color w:val="000009"/>
          <w:spacing w:val="1"/>
          <w:sz w:val="28"/>
        </w:rPr>
        <w:t xml:space="preserve"> </w:t>
      </w:r>
      <w:r>
        <w:rPr>
          <w:i/>
          <w:color w:val="000009"/>
          <w:sz w:val="28"/>
        </w:rPr>
        <w:t>функций,</w:t>
      </w:r>
      <w:r>
        <w:rPr>
          <w:i/>
          <w:color w:val="000009"/>
          <w:spacing w:val="-67"/>
          <w:sz w:val="28"/>
        </w:rPr>
        <w:t xml:space="preserve"> </w:t>
      </w:r>
      <w:r>
        <w:rPr>
          <w:i/>
          <w:color w:val="000009"/>
          <w:sz w:val="28"/>
        </w:rPr>
        <w:t>замедленный</w:t>
      </w:r>
      <w:r>
        <w:rPr>
          <w:i/>
          <w:color w:val="000009"/>
          <w:spacing w:val="1"/>
          <w:sz w:val="28"/>
        </w:rPr>
        <w:t xml:space="preserve"> </w:t>
      </w:r>
      <w:r>
        <w:rPr>
          <w:i/>
          <w:color w:val="000009"/>
          <w:sz w:val="28"/>
        </w:rPr>
        <w:t>темп</w:t>
      </w:r>
      <w:r>
        <w:rPr>
          <w:i/>
          <w:color w:val="000009"/>
          <w:spacing w:val="1"/>
          <w:sz w:val="28"/>
        </w:rPr>
        <w:t xml:space="preserve"> </w:t>
      </w:r>
      <w:r>
        <w:rPr>
          <w:i/>
          <w:color w:val="000009"/>
          <w:sz w:val="28"/>
        </w:rPr>
        <w:t>либо</w:t>
      </w:r>
      <w:r>
        <w:rPr>
          <w:i/>
          <w:color w:val="000009"/>
          <w:spacing w:val="1"/>
          <w:sz w:val="28"/>
        </w:rPr>
        <w:t xml:space="preserve"> </w:t>
      </w:r>
      <w:r>
        <w:rPr>
          <w:i/>
          <w:color w:val="000009"/>
          <w:sz w:val="28"/>
        </w:rPr>
        <w:t>неравномерное</w:t>
      </w:r>
      <w:r>
        <w:rPr>
          <w:i/>
          <w:color w:val="000009"/>
          <w:spacing w:val="1"/>
          <w:sz w:val="28"/>
        </w:rPr>
        <w:t xml:space="preserve"> </w:t>
      </w:r>
      <w:r>
        <w:rPr>
          <w:i/>
          <w:color w:val="000009"/>
          <w:sz w:val="28"/>
        </w:rPr>
        <w:t>становление</w:t>
      </w:r>
      <w:r>
        <w:rPr>
          <w:i/>
          <w:color w:val="000009"/>
          <w:spacing w:val="1"/>
          <w:sz w:val="28"/>
        </w:rPr>
        <w:t xml:space="preserve"> </w:t>
      </w:r>
      <w:r>
        <w:rPr>
          <w:i/>
          <w:color w:val="000009"/>
          <w:sz w:val="28"/>
        </w:rPr>
        <w:t>познавательной</w:t>
      </w:r>
      <w:r>
        <w:rPr>
          <w:i/>
          <w:color w:val="000009"/>
          <w:spacing w:val="1"/>
          <w:sz w:val="28"/>
        </w:rPr>
        <w:t xml:space="preserve"> </w:t>
      </w:r>
      <w:r>
        <w:rPr>
          <w:i/>
          <w:color w:val="000009"/>
          <w:sz w:val="28"/>
        </w:rPr>
        <w:t>деятельности,</w:t>
      </w:r>
      <w:r>
        <w:rPr>
          <w:i/>
          <w:color w:val="000009"/>
          <w:spacing w:val="-3"/>
          <w:sz w:val="28"/>
        </w:rPr>
        <w:t xml:space="preserve"> </w:t>
      </w:r>
      <w:r>
        <w:rPr>
          <w:i/>
          <w:color w:val="000009"/>
          <w:sz w:val="28"/>
        </w:rPr>
        <w:t>трудности</w:t>
      </w:r>
      <w:r>
        <w:rPr>
          <w:i/>
          <w:color w:val="000009"/>
          <w:spacing w:val="-4"/>
          <w:sz w:val="28"/>
        </w:rPr>
        <w:t xml:space="preserve"> </w:t>
      </w:r>
      <w:r>
        <w:rPr>
          <w:i/>
          <w:color w:val="000009"/>
          <w:sz w:val="28"/>
        </w:rPr>
        <w:t>произвольной саморегуляции.</w:t>
      </w:r>
    </w:p>
    <w:p w:rsidR="00737B54" w:rsidRDefault="00F90934">
      <w:pPr>
        <w:ind w:left="292" w:right="977" w:firstLine="568"/>
        <w:jc w:val="both"/>
        <w:rPr>
          <w:i/>
          <w:sz w:val="28"/>
        </w:rPr>
      </w:pPr>
      <w:r>
        <w:rPr>
          <w:color w:val="000009"/>
          <w:sz w:val="28"/>
        </w:rPr>
        <w:t>Достаточно</w:t>
      </w:r>
      <w:r>
        <w:rPr>
          <w:color w:val="000009"/>
          <w:spacing w:val="1"/>
          <w:sz w:val="28"/>
        </w:rPr>
        <w:t xml:space="preserve"> </w:t>
      </w:r>
      <w:r>
        <w:rPr>
          <w:color w:val="000009"/>
          <w:sz w:val="28"/>
        </w:rPr>
        <w:t>часто</w:t>
      </w:r>
      <w:r>
        <w:rPr>
          <w:color w:val="000009"/>
          <w:spacing w:val="1"/>
          <w:sz w:val="28"/>
        </w:rPr>
        <w:t xml:space="preserve"> </w:t>
      </w:r>
      <w:r>
        <w:rPr>
          <w:color w:val="000009"/>
          <w:sz w:val="28"/>
        </w:rPr>
        <w:t>у</w:t>
      </w:r>
      <w:r>
        <w:rPr>
          <w:color w:val="000009"/>
          <w:spacing w:val="1"/>
          <w:sz w:val="28"/>
        </w:rPr>
        <w:t xml:space="preserve"> </w:t>
      </w:r>
      <w:r>
        <w:rPr>
          <w:color w:val="000009"/>
          <w:sz w:val="28"/>
        </w:rPr>
        <w:t>обучающихся</w:t>
      </w:r>
      <w:r>
        <w:rPr>
          <w:color w:val="000009"/>
          <w:spacing w:val="1"/>
          <w:sz w:val="28"/>
        </w:rPr>
        <w:t xml:space="preserve"> </w:t>
      </w:r>
      <w:r>
        <w:rPr>
          <w:i/>
          <w:color w:val="000009"/>
          <w:sz w:val="28"/>
        </w:rPr>
        <w:t>отмечаются</w:t>
      </w:r>
      <w:r>
        <w:rPr>
          <w:i/>
          <w:color w:val="000009"/>
          <w:spacing w:val="1"/>
          <w:sz w:val="28"/>
        </w:rPr>
        <w:t xml:space="preserve"> </w:t>
      </w:r>
      <w:r>
        <w:rPr>
          <w:i/>
          <w:color w:val="000009"/>
          <w:sz w:val="28"/>
        </w:rPr>
        <w:t>нарушения</w:t>
      </w:r>
      <w:r>
        <w:rPr>
          <w:i/>
          <w:color w:val="000009"/>
          <w:spacing w:val="1"/>
          <w:sz w:val="28"/>
        </w:rPr>
        <w:t xml:space="preserve"> </w:t>
      </w:r>
      <w:r>
        <w:rPr>
          <w:i/>
          <w:color w:val="000009"/>
          <w:sz w:val="28"/>
        </w:rPr>
        <w:t>речевой</w:t>
      </w:r>
      <w:r>
        <w:rPr>
          <w:i/>
          <w:color w:val="000009"/>
          <w:spacing w:val="1"/>
          <w:sz w:val="28"/>
        </w:rPr>
        <w:t xml:space="preserve"> </w:t>
      </w:r>
      <w:r>
        <w:rPr>
          <w:i/>
          <w:color w:val="000009"/>
          <w:sz w:val="28"/>
        </w:rPr>
        <w:t>и</w:t>
      </w:r>
      <w:r>
        <w:rPr>
          <w:i/>
          <w:color w:val="000009"/>
          <w:spacing w:val="1"/>
          <w:sz w:val="28"/>
        </w:rPr>
        <w:t xml:space="preserve"> </w:t>
      </w:r>
      <w:r>
        <w:rPr>
          <w:i/>
          <w:color w:val="000009"/>
          <w:sz w:val="28"/>
        </w:rPr>
        <w:t>мелкой</w:t>
      </w:r>
      <w:r>
        <w:rPr>
          <w:i/>
          <w:color w:val="000009"/>
          <w:spacing w:val="1"/>
          <w:sz w:val="28"/>
        </w:rPr>
        <w:t xml:space="preserve"> </w:t>
      </w:r>
      <w:r>
        <w:rPr>
          <w:i/>
          <w:color w:val="000009"/>
          <w:sz w:val="28"/>
        </w:rPr>
        <w:t>ручной</w:t>
      </w:r>
      <w:r>
        <w:rPr>
          <w:i/>
          <w:color w:val="000009"/>
          <w:spacing w:val="1"/>
          <w:sz w:val="28"/>
        </w:rPr>
        <w:t xml:space="preserve"> </w:t>
      </w:r>
      <w:r>
        <w:rPr>
          <w:i/>
          <w:color w:val="000009"/>
          <w:sz w:val="28"/>
        </w:rPr>
        <w:t>моторики,</w:t>
      </w:r>
      <w:r>
        <w:rPr>
          <w:i/>
          <w:color w:val="000009"/>
          <w:spacing w:val="1"/>
          <w:sz w:val="28"/>
        </w:rPr>
        <w:t xml:space="preserve"> </w:t>
      </w:r>
      <w:r>
        <w:rPr>
          <w:i/>
          <w:color w:val="000009"/>
          <w:sz w:val="28"/>
        </w:rPr>
        <w:t>зрительного</w:t>
      </w:r>
      <w:r>
        <w:rPr>
          <w:i/>
          <w:color w:val="000009"/>
          <w:spacing w:val="1"/>
          <w:sz w:val="28"/>
        </w:rPr>
        <w:t xml:space="preserve"> </w:t>
      </w:r>
      <w:r>
        <w:rPr>
          <w:i/>
          <w:color w:val="000009"/>
          <w:sz w:val="28"/>
        </w:rPr>
        <w:t>восприятия</w:t>
      </w:r>
      <w:r>
        <w:rPr>
          <w:i/>
          <w:color w:val="000009"/>
          <w:spacing w:val="1"/>
          <w:sz w:val="28"/>
        </w:rPr>
        <w:t xml:space="preserve"> </w:t>
      </w:r>
      <w:r>
        <w:rPr>
          <w:i/>
          <w:color w:val="000009"/>
          <w:sz w:val="28"/>
        </w:rPr>
        <w:t>и</w:t>
      </w:r>
      <w:r>
        <w:rPr>
          <w:i/>
          <w:color w:val="000009"/>
          <w:spacing w:val="1"/>
          <w:sz w:val="28"/>
        </w:rPr>
        <w:t xml:space="preserve"> </w:t>
      </w:r>
      <w:r>
        <w:rPr>
          <w:i/>
          <w:color w:val="000009"/>
          <w:sz w:val="28"/>
        </w:rPr>
        <w:t>пространственной</w:t>
      </w:r>
      <w:r>
        <w:rPr>
          <w:i/>
          <w:color w:val="000009"/>
          <w:spacing w:val="1"/>
          <w:sz w:val="28"/>
        </w:rPr>
        <w:t xml:space="preserve"> </w:t>
      </w:r>
      <w:r>
        <w:rPr>
          <w:i/>
          <w:color w:val="000009"/>
          <w:sz w:val="28"/>
        </w:rPr>
        <w:t>ориентировки,</w:t>
      </w:r>
      <w:r>
        <w:rPr>
          <w:i/>
          <w:color w:val="000009"/>
          <w:spacing w:val="-5"/>
          <w:sz w:val="28"/>
        </w:rPr>
        <w:t xml:space="preserve"> </w:t>
      </w:r>
      <w:r>
        <w:rPr>
          <w:i/>
          <w:color w:val="000009"/>
          <w:sz w:val="28"/>
        </w:rPr>
        <w:t>умственной</w:t>
      </w:r>
      <w:r>
        <w:rPr>
          <w:i/>
          <w:color w:val="000009"/>
          <w:spacing w:val="-2"/>
          <w:sz w:val="28"/>
        </w:rPr>
        <w:t xml:space="preserve"> </w:t>
      </w:r>
      <w:r>
        <w:rPr>
          <w:i/>
          <w:color w:val="000009"/>
          <w:sz w:val="28"/>
        </w:rPr>
        <w:t>работоспособности</w:t>
      </w:r>
      <w:r>
        <w:rPr>
          <w:i/>
          <w:color w:val="000009"/>
          <w:spacing w:val="-2"/>
          <w:sz w:val="28"/>
        </w:rPr>
        <w:t xml:space="preserve"> </w:t>
      </w:r>
      <w:r>
        <w:rPr>
          <w:i/>
          <w:color w:val="000009"/>
          <w:sz w:val="28"/>
        </w:rPr>
        <w:t>и</w:t>
      </w:r>
      <w:r>
        <w:rPr>
          <w:i/>
          <w:color w:val="000009"/>
          <w:spacing w:val="-3"/>
          <w:sz w:val="28"/>
        </w:rPr>
        <w:t xml:space="preserve"> </w:t>
      </w:r>
      <w:r>
        <w:rPr>
          <w:i/>
          <w:color w:val="000009"/>
          <w:sz w:val="28"/>
        </w:rPr>
        <w:t>эмоциональной</w:t>
      </w:r>
      <w:r>
        <w:rPr>
          <w:i/>
          <w:color w:val="000009"/>
          <w:spacing w:val="-6"/>
          <w:sz w:val="28"/>
        </w:rPr>
        <w:t xml:space="preserve"> </w:t>
      </w:r>
      <w:r>
        <w:rPr>
          <w:i/>
          <w:color w:val="000009"/>
          <w:sz w:val="28"/>
        </w:rPr>
        <w:t>сферы.</w:t>
      </w:r>
    </w:p>
    <w:p w:rsidR="00737B54" w:rsidRDefault="00F90934">
      <w:pPr>
        <w:pStyle w:val="a3"/>
        <w:spacing w:before="1"/>
        <w:ind w:right="966"/>
      </w:pPr>
      <w:r>
        <w:t>Уровень психического развития поступающего в школу ребёнка с ЗПР за-</w:t>
      </w:r>
      <w:r>
        <w:rPr>
          <w:spacing w:val="1"/>
        </w:rPr>
        <w:t xml:space="preserve"> </w:t>
      </w:r>
      <w:r>
        <w:t>висит не только от характера и степени выраженности первичного (как прави-</w:t>
      </w:r>
      <w:r>
        <w:rPr>
          <w:spacing w:val="1"/>
        </w:rPr>
        <w:t xml:space="preserve"> </w:t>
      </w:r>
      <w:r>
        <w:t>ло, биологического по своей природе) нарушения, но и от качества предше-</w:t>
      </w:r>
      <w:r>
        <w:rPr>
          <w:spacing w:val="1"/>
        </w:rPr>
        <w:t xml:space="preserve"> </w:t>
      </w:r>
      <w:r>
        <w:t>ствующего</w:t>
      </w:r>
      <w:r>
        <w:rPr>
          <w:spacing w:val="-4"/>
        </w:rPr>
        <w:t xml:space="preserve"> </w:t>
      </w:r>
      <w:r>
        <w:t>обучения</w:t>
      </w:r>
      <w:r>
        <w:rPr>
          <w:spacing w:val="-1"/>
        </w:rPr>
        <w:t xml:space="preserve"> </w:t>
      </w:r>
      <w:r>
        <w:t>и</w:t>
      </w:r>
      <w:r>
        <w:rPr>
          <w:spacing w:val="-1"/>
        </w:rPr>
        <w:t xml:space="preserve"> </w:t>
      </w:r>
      <w:r>
        <w:t>воспитания</w:t>
      </w:r>
      <w:r>
        <w:rPr>
          <w:spacing w:val="-1"/>
        </w:rPr>
        <w:t xml:space="preserve"> </w:t>
      </w:r>
      <w:r>
        <w:t>(раннего</w:t>
      </w:r>
      <w:r>
        <w:rPr>
          <w:spacing w:val="-3"/>
        </w:rPr>
        <w:t xml:space="preserve"> </w:t>
      </w:r>
      <w:r>
        <w:t>и</w:t>
      </w:r>
      <w:r>
        <w:rPr>
          <w:spacing w:val="-2"/>
        </w:rPr>
        <w:t xml:space="preserve"> </w:t>
      </w:r>
      <w:r>
        <w:t>дошкольного).</w:t>
      </w:r>
    </w:p>
    <w:p w:rsidR="00737B54" w:rsidRDefault="00F90934">
      <w:pPr>
        <w:spacing w:before="1" w:line="321" w:lineRule="exact"/>
        <w:ind w:left="860"/>
        <w:jc w:val="both"/>
        <w:rPr>
          <w:i/>
          <w:sz w:val="28"/>
        </w:rPr>
      </w:pPr>
      <w:r>
        <w:rPr>
          <w:i/>
          <w:color w:val="000009"/>
          <w:sz w:val="28"/>
        </w:rPr>
        <w:t>Диапазон</w:t>
      </w:r>
      <w:r>
        <w:rPr>
          <w:i/>
          <w:color w:val="000009"/>
          <w:spacing w:val="-4"/>
          <w:sz w:val="28"/>
        </w:rPr>
        <w:t xml:space="preserve"> </w:t>
      </w:r>
      <w:r>
        <w:rPr>
          <w:i/>
          <w:color w:val="000009"/>
          <w:sz w:val="28"/>
        </w:rPr>
        <w:t>различий</w:t>
      </w:r>
      <w:r>
        <w:rPr>
          <w:i/>
          <w:color w:val="000009"/>
          <w:spacing w:val="-5"/>
          <w:sz w:val="28"/>
        </w:rPr>
        <w:t xml:space="preserve"> </w:t>
      </w:r>
      <w:r>
        <w:rPr>
          <w:i/>
          <w:color w:val="000009"/>
          <w:sz w:val="28"/>
        </w:rPr>
        <w:t>в</w:t>
      </w:r>
      <w:r>
        <w:rPr>
          <w:i/>
          <w:color w:val="000009"/>
          <w:spacing w:val="-6"/>
          <w:sz w:val="28"/>
        </w:rPr>
        <w:t xml:space="preserve"> </w:t>
      </w:r>
      <w:r>
        <w:rPr>
          <w:i/>
          <w:color w:val="000009"/>
          <w:sz w:val="28"/>
        </w:rPr>
        <w:t>развитии</w:t>
      </w:r>
      <w:r>
        <w:rPr>
          <w:i/>
          <w:color w:val="000009"/>
          <w:spacing w:val="-5"/>
          <w:sz w:val="28"/>
        </w:rPr>
        <w:t xml:space="preserve"> </w:t>
      </w:r>
      <w:r>
        <w:rPr>
          <w:i/>
          <w:color w:val="000009"/>
          <w:sz w:val="28"/>
        </w:rPr>
        <w:t>обучающихся</w:t>
      </w:r>
      <w:r>
        <w:rPr>
          <w:i/>
          <w:color w:val="000009"/>
          <w:spacing w:val="-4"/>
          <w:sz w:val="28"/>
        </w:rPr>
        <w:t xml:space="preserve"> </w:t>
      </w:r>
      <w:r>
        <w:rPr>
          <w:i/>
          <w:color w:val="000009"/>
          <w:sz w:val="28"/>
        </w:rPr>
        <w:t>с</w:t>
      </w:r>
      <w:r>
        <w:rPr>
          <w:i/>
          <w:color w:val="000009"/>
          <w:spacing w:val="-5"/>
          <w:sz w:val="28"/>
        </w:rPr>
        <w:t xml:space="preserve"> </w:t>
      </w:r>
      <w:r>
        <w:rPr>
          <w:i/>
          <w:color w:val="000009"/>
          <w:sz w:val="28"/>
        </w:rPr>
        <w:t>ЗПР</w:t>
      </w:r>
      <w:r>
        <w:rPr>
          <w:i/>
          <w:color w:val="000009"/>
          <w:spacing w:val="-7"/>
          <w:sz w:val="28"/>
        </w:rPr>
        <w:t xml:space="preserve"> </w:t>
      </w:r>
      <w:r>
        <w:rPr>
          <w:i/>
          <w:color w:val="000009"/>
          <w:sz w:val="28"/>
        </w:rPr>
        <w:t>достаточно</w:t>
      </w:r>
      <w:r>
        <w:rPr>
          <w:i/>
          <w:color w:val="000009"/>
          <w:spacing w:val="-9"/>
          <w:sz w:val="28"/>
        </w:rPr>
        <w:t xml:space="preserve"> </w:t>
      </w:r>
      <w:r>
        <w:rPr>
          <w:i/>
          <w:color w:val="000009"/>
          <w:sz w:val="28"/>
        </w:rPr>
        <w:t>велик:</w:t>
      </w:r>
    </w:p>
    <w:p w:rsidR="00737B54" w:rsidRDefault="00F90934" w:rsidP="007F2F89">
      <w:pPr>
        <w:pStyle w:val="a4"/>
        <w:numPr>
          <w:ilvl w:val="0"/>
          <w:numId w:val="36"/>
        </w:numPr>
        <w:tabs>
          <w:tab w:val="left" w:pos="1025"/>
        </w:tabs>
        <w:ind w:right="977" w:firstLine="568"/>
        <w:rPr>
          <w:color w:val="000009"/>
          <w:sz w:val="28"/>
        </w:rPr>
      </w:pPr>
      <w:r>
        <w:rPr>
          <w:color w:val="000009"/>
          <w:sz w:val="28"/>
        </w:rPr>
        <w:t>от практически нормально развивающихся, испытывающих временные и</w:t>
      </w:r>
      <w:r>
        <w:rPr>
          <w:color w:val="000009"/>
          <w:spacing w:val="1"/>
          <w:sz w:val="28"/>
        </w:rPr>
        <w:t xml:space="preserve"> </w:t>
      </w:r>
      <w:r>
        <w:rPr>
          <w:color w:val="000009"/>
          <w:sz w:val="28"/>
        </w:rPr>
        <w:t>относительно легко устранимые трудности, до обучающихся с выраженными и</w:t>
      </w:r>
      <w:r>
        <w:rPr>
          <w:color w:val="000009"/>
          <w:spacing w:val="1"/>
          <w:sz w:val="28"/>
        </w:rPr>
        <w:t xml:space="preserve"> </w:t>
      </w:r>
      <w:r>
        <w:rPr>
          <w:color w:val="000009"/>
          <w:sz w:val="28"/>
        </w:rPr>
        <w:t>сложными</w:t>
      </w:r>
      <w:r>
        <w:rPr>
          <w:color w:val="000009"/>
          <w:spacing w:val="1"/>
          <w:sz w:val="28"/>
        </w:rPr>
        <w:t xml:space="preserve"> </w:t>
      </w:r>
      <w:r>
        <w:rPr>
          <w:color w:val="000009"/>
          <w:sz w:val="28"/>
        </w:rPr>
        <w:t>по</w:t>
      </w:r>
      <w:r>
        <w:rPr>
          <w:color w:val="000009"/>
          <w:spacing w:val="1"/>
          <w:sz w:val="28"/>
        </w:rPr>
        <w:t xml:space="preserve"> </w:t>
      </w:r>
      <w:r>
        <w:rPr>
          <w:color w:val="000009"/>
          <w:sz w:val="28"/>
        </w:rPr>
        <w:t>структуре</w:t>
      </w:r>
      <w:r>
        <w:rPr>
          <w:color w:val="000009"/>
          <w:spacing w:val="1"/>
          <w:sz w:val="28"/>
        </w:rPr>
        <w:t xml:space="preserve"> </w:t>
      </w:r>
      <w:r>
        <w:rPr>
          <w:color w:val="000009"/>
          <w:sz w:val="28"/>
        </w:rPr>
        <w:t>нарушениями</w:t>
      </w:r>
      <w:r>
        <w:rPr>
          <w:color w:val="000009"/>
          <w:spacing w:val="1"/>
          <w:sz w:val="28"/>
        </w:rPr>
        <w:t xml:space="preserve"> </w:t>
      </w:r>
      <w:r>
        <w:rPr>
          <w:color w:val="000009"/>
          <w:sz w:val="28"/>
        </w:rPr>
        <w:t>когнитивной</w:t>
      </w:r>
      <w:r>
        <w:rPr>
          <w:color w:val="000009"/>
          <w:spacing w:val="1"/>
          <w:sz w:val="28"/>
        </w:rPr>
        <w:t xml:space="preserve"> </w:t>
      </w:r>
      <w:r>
        <w:rPr>
          <w:color w:val="000009"/>
          <w:sz w:val="28"/>
        </w:rPr>
        <w:t>и</w:t>
      </w:r>
      <w:r>
        <w:rPr>
          <w:color w:val="000009"/>
          <w:spacing w:val="1"/>
          <w:sz w:val="28"/>
        </w:rPr>
        <w:t xml:space="preserve"> </w:t>
      </w:r>
      <w:r>
        <w:rPr>
          <w:color w:val="000009"/>
          <w:sz w:val="28"/>
        </w:rPr>
        <w:t>аффективно-</w:t>
      </w:r>
      <w:r>
        <w:rPr>
          <w:color w:val="000009"/>
          <w:spacing w:val="1"/>
          <w:sz w:val="28"/>
        </w:rPr>
        <w:t xml:space="preserve"> </w:t>
      </w:r>
      <w:r>
        <w:rPr>
          <w:color w:val="000009"/>
          <w:sz w:val="28"/>
        </w:rPr>
        <w:t>поведенческой</w:t>
      </w:r>
      <w:r>
        <w:rPr>
          <w:color w:val="000009"/>
          <w:spacing w:val="-2"/>
          <w:sz w:val="28"/>
        </w:rPr>
        <w:t xml:space="preserve"> </w:t>
      </w:r>
      <w:r>
        <w:rPr>
          <w:color w:val="000009"/>
          <w:sz w:val="28"/>
        </w:rPr>
        <w:t>сфер</w:t>
      </w:r>
      <w:r>
        <w:rPr>
          <w:color w:val="000009"/>
          <w:spacing w:val="1"/>
          <w:sz w:val="28"/>
        </w:rPr>
        <w:t xml:space="preserve"> </w:t>
      </w:r>
      <w:r>
        <w:rPr>
          <w:color w:val="000009"/>
          <w:sz w:val="28"/>
        </w:rPr>
        <w:t>личности;</w:t>
      </w:r>
    </w:p>
    <w:p w:rsidR="00737B54" w:rsidRDefault="00F90934" w:rsidP="007F2F89">
      <w:pPr>
        <w:pStyle w:val="a4"/>
        <w:numPr>
          <w:ilvl w:val="0"/>
          <w:numId w:val="36"/>
        </w:numPr>
        <w:tabs>
          <w:tab w:val="left" w:pos="1025"/>
        </w:tabs>
        <w:ind w:right="971" w:firstLine="568"/>
        <w:rPr>
          <w:color w:val="000009"/>
          <w:sz w:val="28"/>
        </w:rPr>
      </w:pPr>
      <w:r>
        <w:rPr>
          <w:color w:val="000009"/>
          <w:sz w:val="28"/>
        </w:rPr>
        <w:t>от</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способных</w:t>
      </w:r>
      <w:r>
        <w:rPr>
          <w:color w:val="000009"/>
          <w:spacing w:val="1"/>
          <w:sz w:val="28"/>
        </w:rPr>
        <w:t xml:space="preserve"> </w:t>
      </w:r>
      <w:r>
        <w:rPr>
          <w:color w:val="000009"/>
          <w:sz w:val="28"/>
        </w:rPr>
        <w:t>при</w:t>
      </w:r>
      <w:r>
        <w:rPr>
          <w:color w:val="000009"/>
          <w:spacing w:val="1"/>
          <w:sz w:val="28"/>
        </w:rPr>
        <w:t xml:space="preserve"> </w:t>
      </w:r>
      <w:r>
        <w:rPr>
          <w:color w:val="000009"/>
          <w:sz w:val="28"/>
        </w:rPr>
        <w:t>специальной</w:t>
      </w:r>
      <w:r>
        <w:rPr>
          <w:color w:val="000009"/>
          <w:spacing w:val="1"/>
          <w:sz w:val="28"/>
        </w:rPr>
        <w:t xml:space="preserve"> </w:t>
      </w:r>
      <w:r>
        <w:rPr>
          <w:color w:val="000009"/>
          <w:sz w:val="28"/>
        </w:rPr>
        <w:t>поддержке</w:t>
      </w:r>
      <w:r>
        <w:rPr>
          <w:color w:val="000009"/>
          <w:spacing w:val="1"/>
          <w:sz w:val="28"/>
        </w:rPr>
        <w:t xml:space="preserve"> </w:t>
      </w:r>
      <w:r>
        <w:rPr>
          <w:color w:val="000009"/>
          <w:sz w:val="28"/>
        </w:rPr>
        <w:t>на</w:t>
      </w:r>
      <w:r>
        <w:rPr>
          <w:color w:val="000009"/>
          <w:spacing w:val="1"/>
          <w:sz w:val="28"/>
        </w:rPr>
        <w:t xml:space="preserve"> </w:t>
      </w:r>
      <w:r>
        <w:rPr>
          <w:color w:val="000009"/>
          <w:sz w:val="28"/>
        </w:rPr>
        <w:t>равных</w:t>
      </w:r>
      <w:r>
        <w:rPr>
          <w:color w:val="000009"/>
          <w:spacing w:val="1"/>
          <w:sz w:val="28"/>
        </w:rPr>
        <w:t xml:space="preserve"> </w:t>
      </w:r>
      <w:r>
        <w:rPr>
          <w:color w:val="000009"/>
          <w:sz w:val="28"/>
        </w:rPr>
        <w:t>обучаться</w:t>
      </w:r>
      <w:r>
        <w:rPr>
          <w:color w:val="000009"/>
          <w:spacing w:val="1"/>
          <w:sz w:val="28"/>
        </w:rPr>
        <w:t xml:space="preserve"> </w:t>
      </w:r>
      <w:r>
        <w:rPr>
          <w:color w:val="000009"/>
          <w:sz w:val="28"/>
        </w:rPr>
        <w:t>совместно</w:t>
      </w:r>
      <w:r>
        <w:rPr>
          <w:color w:val="000009"/>
          <w:spacing w:val="1"/>
          <w:sz w:val="28"/>
        </w:rPr>
        <w:t xml:space="preserve"> </w:t>
      </w:r>
      <w:r>
        <w:rPr>
          <w:color w:val="000009"/>
          <w:sz w:val="28"/>
        </w:rPr>
        <w:t>со</w:t>
      </w:r>
      <w:r>
        <w:rPr>
          <w:color w:val="000009"/>
          <w:spacing w:val="1"/>
          <w:sz w:val="28"/>
        </w:rPr>
        <w:t xml:space="preserve"> </w:t>
      </w:r>
      <w:r>
        <w:rPr>
          <w:color w:val="000009"/>
          <w:sz w:val="28"/>
        </w:rPr>
        <w:t>здоровыми</w:t>
      </w:r>
      <w:r>
        <w:rPr>
          <w:color w:val="000009"/>
          <w:spacing w:val="1"/>
          <w:sz w:val="28"/>
        </w:rPr>
        <w:t xml:space="preserve"> </w:t>
      </w:r>
      <w:r>
        <w:rPr>
          <w:color w:val="000009"/>
          <w:sz w:val="28"/>
        </w:rPr>
        <w:t>сверстниками,</w:t>
      </w:r>
      <w:r>
        <w:rPr>
          <w:color w:val="000009"/>
          <w:spacing w:val="1"/>
          <w:sz w:val="28"/>
        </w:rPr>
        <w:t xml:space="preserve"> </w:t>
      </w:r>
      <w:r>
        <w:rPr>
          <w:color w:val="000009"/>
          <w:sz w:val="28"/>
        </w:rPr>
        <w:t>до</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нуждающихся</w:t>
      </w:r>
      <w:r>
        <w:rPr>
          <w:color w:val="000009"/>
          <w:spacing w:val="1"/>
          <w:sz w:val="28"/>
        </w:rPr>
        <w:t xml:space="preserve"> </w:t>
      </w:r>
      <w:r>
        <w:rPr>
          <w:color w:val="000009"/>
          <w:sz w:val="28"/>
        </w:rPr>
        <w:t>при</w:t>
      </w:r>
      <w:r>
        <w:rPr>
          <w:color w:val="000009"/>
          <w:spacing w:val="1"/>
          <w:sz w:val="28"/>
        </w:rPr>
        <w:t xml:space="preserve"> </w:t>
      </w:r>
      <w:r>
        <w:rPr>
          <w:color w:val="000009"/>
          <w:sz w:val="28"/>
        </w:rPr>
        <w:t>получении</w:t>
      </w:r>
      <w:r>
        <w:rPr>
          <w:color w:val="000009"/>
          <w:spacing w:val="1"/>
          <w:sz w:val="28"/>
        </w:rPr>
        <w:t xml:space="preserve"> </w:t>
      </w:r>
      <w:r>
        <w:rPr>
          <w:color w:val="000009"/>
          <w:sz w:val="28"/>
        </w:rPr>
        <w:t>ООО</w:t>
      </w:r>
      <w:r>
        <w:rPr>
          <w:color w:val="000009"/>
          <w:spacing w:val="1"/>
          <w:sz w:val="28"/>
        </w:rPr>
        <w:t xml:space="preserve"> </w:t>
      </w:r>
      <w:r>
        <w:rPr>
          <w:color w:val="000009"/>
          <w:sz w:val="28"/>
        </w:rPr>
        <w:t>в</w:t>
      </w:r>
      <w:r>
        <w:rPr>
          <w:color w:val="000009"/>
          <w:spacing w:val="1"/>
          <w:sz w:val="28"/>
        </w:rPr>
        <w:t xml:space="preserve"> </w:t>
      </w:r>
      <w:r>
        <w:rPr>
          <w:color w:val="000009"/>
          <w:sz w:val="28"/>
        </w:rPr>
        <w:t>систематической</w:t>
      </w:r>
      <w:r>
        <w:rPr>
          <w:color w:val="000009"/>
          <w:spacing w:val="1"/>
          <w:sz w:val="28"/>
        </w:rPr>
        <w:t xml:space="preserve"> </w:t>
      </w:r>
      <w:r>
        <w:rPr>
          <w:color w:val="000009"/>
          <w:sz w:val="28"/>
        </w:rPr>
        <w:t>и</w:t>
      </w:r>
      <w:r>
        <w:rPr>
          <w:color w:val="000009"/>
          <w:spacing w:val="1"/>
          <w:sz w:val="28"/>
        </w:rPr>
        <w:t xml:space="preserve"> </w:t>
      </w:r>
      <w:r>
        <w:rPr>
          <w:color w:val="000009"/>
          <w:sz w:val="28"/>
        </w:rPr>
        <w:t>комплексной</w:t>
      </w:r>
      <w:r>
        <w:rPr>
          <w:color w:val="000009"/>
          <w:spacing w:val="1"/>
          <w:sz w:val="28"/>
        </w:rPr>
        <w:t xml:space="preserve"> </w:t>
      </w:r>
      <w:r>
        <w:rPr>
          <w:color w:val="000009"/>
          <w:sz w:val="28"/>
        </w:rPr>
        <w:t>(психолого-медико-педагогической)</w:t>
      </w:r>
      <w:r>
        <w:rPr>
          <w:color w:val="000009"/>
          <w:spacing w:val="-3"/>
          <w:sz w:val="28"/>
        </w:rPr>
        <w:t xml:space="preserve"> </w:t>
      </w:r>
      <w:r>
        <w:rPr>
          <w:color w:val="000009"/>
          <w:sz w:val="28"/>
        </w:rPr>
        <w:t>коррекционной</w:t>
      </w:r>
      <w:r>
        <w:rPr>
          <w:color w:val="000009"/>
          <w:spacing w:val="-4"/>
          <w:sz w:val="28"/>
        </w:rPr>
        <w:t xml:space="preserve"> </w:t>
      </w:r>
      <w:r>
        <w:rPr>
          <w:color w:val="000009"/>
          <w:sz w:val="28"/>
        </w:rPr>
        <w:t>помощи.</w:t>
      </w:r>
    </w:p>
    <w:p w:rsidR="00737B54" w:rsidRDefault="00F90934">
      <w:pPr>
        <w:ind w:left="292" w:right="977" w:firstLine="568"/>
        <w:jc w:val="both"/>
        <w:rPr>
          <w:sz w:val="28"/>
        </w:rPr>
      </w:pPr>
      <w:r>
        <w:rPr>
          <w:color w:val="000009"/>
          <w:sz w:val="28"/>
        </w:rPr>
        <w:t>Различие структуры нарушения психического развития у обучающихся с</w:t>
      </w:r>
      <w:r>
        <w:rPr>
          <w:color w:val="000009"/>
          <w:spacing w:val="1"/>
          <w:sz w:val="28"/>
        </w:rPr>
        <w:t xml:space="preserve"> </w:t>
      </w:r>
      <w:r>
        <w:rPr>
          <w:color w:val="000009"/>
          <w:sz w:val="28"/>
        </w:rPr>
        <w:t>ЗПР</w:t>
      </w:r>
      <w:r>
        <w:rPr>
          <w:color w:val="000009"/>
          <w:spacing w:val="1"/>
          <w:sz w:val="28"/>
        </w:rPr>
        <w:t xml:space="preserve"> </w:t>
      </w:r>
      <w:r>
        <w:rPr>
          <w:color w:val="000009"/>
          <w:sz w:val="28"/>
        </w:rPr>
        <w:t>определяет</w:t>
      </w:r>
      <w:r>
        <w:rPr>
          <w:color w:val="000009"/>
          <w:spacing w:val="1"/>
          <w:sz w:val="28"/>
        </w:rPr>
        <w:t xml:space="preserve"> </w:t>
      </w:r>
      <w:r>
        <w:rPr>
          <w:i/>
          <w:color w:val="000009"/>
          <w:sz w:val="28"/>
        </w:rPr>
        <w:t>необходимость</w:t>
      </w:r>
      <w:r>
        <w:rPr>
          <w:i/>
          <w:color w:val="000009"/>
          <w:spacing w:val="1"/>
          <w:sz w:val="28"/>
        </w:rPr>
        <w:t xml:space="preserve"> </w:t>
      </w:r>
      <w:r>
        <w:rPr>
          <w:i/>
          <w:color w:val="000009"/>
          <w:sz w:val="28"/>
        </w:rPr>
        <w:t>многообразия</w:t>
      </w:r>
      <w:r>
        <w:rPr>
          <w:i/>
          <w:color w:val="000009"/>
          <w:spacing w:val="1"/>
          <w:sz w:val="28"/>
        </w:rPr>
        <w:t xml:space="preserve"> </w:t>
      </w:r>
      <w:r>
        <w:rPr>
          <w:i/>
          <w:color w:val="000009"/>
          <w:sz w:val="28"/>
        </w:rPr>
        <w:t>специальной</w:t>
      </w:r>
      <w:r>
        <w:rPr>
          <w:i/>
          <w:color w:val="000009"/>
          <w:spacing w:val="1"/>
          <w:sz w:val="28"/>
        </w:rPr>
        <w:t xml:space="preserve"> </w:t>
      </w:r>
      <w:r>
        <w:rPr>
          <w:i/>
          <w:color w:val="000009"/>
          <w:sz w:val="28"/>
        </w:rPr>
        <w:t>поддержки</w:t>
      </w:r>
      <w:r>
        <w:rPr>
          <w:i/>
          <w:color w:val="000009"/>
          <w:spacing w:val="1"/>
          <w:sz w:val="28"/>
        </w:rPr>
        <w:t xml:space="preserve"> </w:t>
      </w:r>
      <w:r>
        <w:rPr>
          <w:i/>
          <w:color w:val="000009"/>
          <w:sz w:val="28"/>
        </w:rPr>
        <w:t>в</w:t>
      </w:r>
      <w:r>
        <w:rPr>
          <w:i/>
          <w:color w:val="000009"/>
          <w:spacing w:val="1"/>
          <w:sz w:val="28"/>
        </w:rPr>
        <w:t xml:space="preserve"> </w:t>
      </w:r>
      <w:r>
        <w:rPr>
          <w:i/>
          <w:color w:val="000009"/>
          <w:sz w:val="28"/>
        </w:rPr>
        <w:t>получении</w:t>
      </w:r>
      <w:r>
        <w:rPr>
          <w:i/>
          <w:color w:val="000009"/>
          <w:spacing w:val="1"/>
          <w:sz w:val="28"/>
        </w:rPr>
        <w:t xml:space="preserve"> </w:t>
      </w:r>
      <w:r>
        <w:rPr>
          <w:i/>
          <w:color w:val="000009"/>
          <w:sz w:val="28"/>
        </w:rPr>
        <w:t>образования</w:t>
      </w:r>
      <w:r>
        <w:rPr>
          <w:color w:val="000009"/>
          <w:sz w:val="28"/>
        </w:rPr>
        <w:t>.</w:t>
      </w:r>
    </w:p>
    <w:p w:rsidR="00737B54" w:rsidRDefault="00737B54">
      <w:pPr>
        <w:pStyle w:val="a3"/>
        <w:spacing w:before="7"/>
        <w:ind w:left="0" w:firstLine="0"/>
        <w:jc w:val="left"/>
      </w:pPr>
    </w:p>
    <w:p w:rsidR="00737B54" w:rsidRDefault="00F90934" w:rsidP="007F2F89">
      <w:pPr>
        <w:pStyle w:val="1"/>
        <w:numPr>
          <w:ilvl w:val="3"/>
          <w:numId w:val="37"/>
        </w:numPr>
        <w:tabs>
          <w:tab w:val="left" w:pos="1777"/>
        </w:tabs>
        <w:ind w:left="1777" w:hanging="917"/>
      </w:pPr>
      <w:r>
        <w:t>Особые</w:t>
      </w:r>
      <w:r>
        <w:rPr>
          <w:spacing w:val="-7"/>
        </w:rPr>
        <w:t xml:space="preserve"> </w:t>
      </w:r>
      <w:r>
        <w:t>образовательные</w:t>
      </w:r>
      <w:r>
        <w:rPr>
          <w:spacing w:val="-3"/>
        </w:rPr>
        <w:t xml:space="preserve"> </w:t>
      </w:r>
      <w:r>
        <w:t>потребности</w:t>
      </w:r>
      <w:r>
        <w:rPr>
          <w:spacing w:val="-4"/>
        </w:rPr>
        <w:t xml:space="preserve"> </w:t>
      </w:r>
      <w:r>
        <w:t>обучающихся</w:t>
      </w:r>
      <w:r>
        <w:rPr>
          <w:spacing w:val="2"/>
        </w:rPr>
        <w:t xml:space="preserve"> </w:t>
      </w:r>
      <w:r>
        <w:t>с</w:t>
      </w:r>
      <w:r>
        <w:rPr>
          <w:spacing w:val="-2"/>
        </w:rPr>
        <w:t xml:space="preserve"> </w:t>
      </w:r>
      <w:r>
        <w:t>ЗПР</w:t>
      </w:r>
    </w:p>
    <w:p w:rsidR="00737B54" w:rsidRDefault="00F90934">
      <w:pPr>
        <w:pStyle w:val="a3"/>
        <w:ind w:right="979"/>
      </w:pPr>
      <w:r>
        <w:t>Особые образовательные потребности различаются у обучающихся с ОВЗ</w:t>
      </w:r>
      <w:r>
        <w:rPr>
          <w:spacing w:val="1"/>
        </w:rPr>
        <w:t xml:space="preserve"> </w:t>
      </w:r>
      <w:r>
        <w:t>разных категорий, поскольку задаются спецификой нарушения психического</w:t>
      </w:r>
      <w:r>
        <w:rPr>
          <w:spacing w:val="1"/>
        </w:rPr>
        <w:t xml:space="preserve"> </w:t>
      </w:r>
      <w:r>
        <w:t>развития,</w:t>
      </w:r>
      <w:r>
        <w:rPr>
          <w:spacing w:val="20"/>
        </w:rPr>
        <w:t xml:space="preserve"> </w:t>
      </w:r>
      <w:r>
        <w:t>определяют</w:t>
      </w:r>
      <w:r>
        <w:rPr>
          <w:spacing w:val="22"/>
        </w:rPr>
        <w:t xml:space="preserve"> </w:t>
      </w:r>
      <w:r>
        <w:t>особую</w:t>
      </w:r>
      <w:r>
        <w:rPr>
          <w:spacing w:val="19"/>
        </w:rPr>
        <w:t xml:space="preserve"> </w:t>
      </w:r>
      <w:r>
        <w:t>логику</w:t>
      </w:r>
      <w:r>
        <w:rPr>
          <w:spacing w:val="12"/>
        </w:rPr>
        <w:t xml:space="preserve"> </w:t>
      </w:r>
      <w:r>
        <w:t>построения</w:t>
      </w:r>
      <w:r>
        <w:rPr>
          <w:spacing w:val="23"/>
        </w:rPr>
        <w:t xml:space="preserve"> </w:t>
      </w:r>
      <w:r>
        <w:t>учебного</w:t>
      </w:r>
      <w:r>
        <w:rPr>
          <w:spacing w:val="16"/>
        </w:rPr>
        <w:t xml:space="preserve"> </w:t>
      </w:r>
      <w:r>
        <w:t>процесса</w:t>
      </w:r>
      <w:r>
        <w:rPr>
          <w:spacing w:val="20"/>
        </w:rPr>
        <w:t xml:space="preserve"> </w:t>
      </w:r>
      <w:r>
        <w:t>и</w:t>
      </w:r>
      <w:r>
        <w:rPr>
          <w:spacing w:val="19"/>
        </w:rPr>
        <w:t xml:space="preserve"> </w:t>
      </w:r>
      <w:r>
        <w:t>находят</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7" w:firstLine="0"/>
      </w:pPr>
      <w:r>
        <w:lastRenderedPageBreak/>
        <w:t>своё отражение в структуре и содержании образования. Наряду с этим совре-</w:t>
      </w:r>
      <w:r>
        <w:rPr>
          <w:spacing w:val="1"/>
        </w:rPr>
        <w:t xml:space="preserve"> </w:t>
      </w:r>
      <w:r>
        <w:t>менные научные представления об особенностях психофизического развития</w:t>
      </w:r>
      <w:r>
        <w:rPr>
          <w:spacing w:val="1"/>
        </w:rPr>
        <w:t xml:space="preserve"> </w:t>
      </w:r>
      <w:r>
        <w:t>разных групп обучающихся позволяют выделить образовательные потребности,</w:t>
      </w:r>
      <w:r>
        <w:rPr>
          <w:spacing w:val="-67"/>
        </w:rPr>
        <w:t xml:space="preserve"> </w:t>
      </w:r>
      <w:r>
        <w:t>как общие</w:t>
      </w:r>
      <w:r>
        <w:rPr>
          <w:spacing w:val="-4"/>
        </w:rPr>
        <w:t xml:space="preserve"> </w:t>
      </w:r>
      <w:r>
        <w:t>для всех</w:t>
      </w:r>
      <w:r>
        <w:rPr>
          <w:spacing w:val="1"/>
        </w:rPr>
        <w:t xml:space="preserve"> </w:t>
      </w:r>
      <w:r>
        <w:t>обучающихся</w:t>
      </w:r>
      <w:r>
        <w:rPr>
          <w:spacing w:val="3"/>
        </w:rPr>
        <w:t xml:space="preserve"> </w:t>
      </w:r>
      <w:r>
        <w:t>с ОВЗ,</w:t>
      </w:r>
      <w:r>
        <w:rPr>
          <w:spacing w:val="-2"/>
        </w:rPr>
        <w:t xml:space="preserve"> </w:t>
      </w:r>
      <w:r>
        <w:t>так</w:t>
      </w:r>
      <w:r>
        <w:rPr>
          <w:spacing w:val="1"/>
        </w:rPr>
        <w:t xml:space="preserve"> </w:t>
      </w:r>
      <w:r>
        <w:t>и</w:t>
      </w:r>
      <w:r>
        <w:rPr>
          <w:spacing w:val="-2"/>
        </w:rPr>
        <w:t xml:space="preserve"> </w:t>
      </w:r>
      <w:r>
        <w:t>специфические.</w:t>
      </w:r>
    </w:p>
    <w:p w:rsidR="00737B54" w:rsidRDefault="00F90934">
      <w:pPr>
        <w:pStyle w:val="2"/>
        <w:spacing w:before="8" w:line="319" w:lineRule="exact"/>
        <w:jc w:val="left"/>
      </w:pPr>
      <w:r>
        <w:t>К</w:t>
      </w:r>
      <w:r>
        <w:rPr>
          <w:spacing w:val="-3"/>
        </w:rPr>
        <w:t xml:space="preserve"> </w:t>
      </w:r>
      <w:r>
        <w:t>общим потребностям</w:t>
      </w:r>
      <w:r>
        <w:rPr>
          <w:spacing w:val="-1"/>
        </w:rPr>
        <w:t xml:space="preserve"> </w:t>
      </w:r>
      <w:r>
        <w:t>относятся:</w:t>
      </w:r>
    </w:p>
    <w:p w:rsidR="00737B54" w:rsidRDefault="00F90934" w:rsidP="007F2F89">
      <w:pPr>
        <w:pStyle w:val="a4"/>
        <w:numPr>
          <w:ilvl w:val="0"/>
          <w:numId w:val="36"/>
        </w:numPr>
        <w:tabs>
          <w:tab w:val="left" w:pos="1025"/>
        </w:tabs>
        <w:ind w:right="1159" w:firstLine="568"/>
        <w:jc w:val="left"/>
        <w:rPr>
          <w:sz w:val="28"/>
        </w:rPr>
      </w:pPr>
      <w:r>
        <w:rPr>
          <w:sz w:val="28"/>
        </w:rPr>
        <w:t>получение</w:t>
      </w:r>
      <w:r>
        <w:rPr>
          <w:spacing w:val="-6"/>
          <w:sz w:val="28"/>
        </w:rPr>
        <w:t xml:space="preserve"> </w:t>
      </w:r>
      <w:r>
        <w:rPr>
          <w:sz w:val="28"/>
        </w:rPr>
        <w:t>специальной</w:t>
      </w:r>
      <w:r>
        <w:rPr>
          <w:spacing w:val="-4"/>
          <w:sz w:val="28"/>
        </w:rPr>
        <w:t xml:space="preserve"> </w:t>
      </w:r>
      <w:r>
        <w:rPr>
          <w:sz w:val="28"/>
        </w:rPr>
        <w:t>помощи средствами</w:t>
      </w:r>
      <w:r>
        <w:rPr>
          <w:spacing w:val="-4"/>
          <w:sz w:val="28"/>
        </w:rPr>
        <w:t xml:space="preserve"> </w:t>
      </w:r>
      <w:r>
        <w:rPr>
          <w:sz w:val="28"/>
        </w:rPr>
        <w:t>образования</w:t>
      </w:r>
      <w:r>
        <w:rPr>
          <w:spacing w:val="-3"/>
          <w:sz w:val="28"/>
        </w:rPr>
        <w:t xml:space="preserve"> </w:t>
      </w:r>
      <w:r>
        <w:rPr>
          <w:sz w:val="28"/>
        </w:rPr>
        <w:t>сразу</w:t>
      </w:r>
      <w:r>
        <w:rPr>
          <w:spacing w:val="-10"/>
          <w:sz w:val="28"/>
        </w:rPr>
        <w:t xml:space="preserve"> </w:t>
      </w:r>
      <w:r>
        <w:rPr>
          <w:sz w:val="28"/>
        </w:rPr>
        <w:t>же</w:t>
      </w:r>
      <w:r>
        <w:rPr>
          <w:spacing w:val="-2"/>
          <w:sz w:val="28"/>
        </w:rPr>
        <w:t xml:space="preserve"> </w:t>
      </w:r>
      <w:r>
        <w:rPr>
          <w:sz w:val="28"/>
        </w:rPr>
        <w:t>после</w:t>
      </w:r>
      <w:r>
        <w:rPr>
          <w:spacing w:val="-67"/>
          <w:sz w:val="28"/>
        </w:rPr>
        <w:t xml:space="preserve"> </w:t>
      </w:r>
      <w:r>
        <w:rPr>
          <w:sz w:val="28"/>
        </w:rPr>
        <w:t>выявления</w:t>
      </w:r>
      <w:r>
        <w:rPr>
          <w:spacing w:val="-1"/>
          <w:sz w:val="28"/>
        </w:rPr>
        <w:t xml:space="preserve"> </w:t>
      </w:r>
      <w:r>
        <w:rPr>
          <w:sz w:val="28"/>
        </w:rPr>
        <w:t>первичного</w:t>
      </w:r>
      <w:r>
        <w:rPr>
          <w:spacing w:val="-3"/>
          <w:sz w:val="28"/>
        </w:rPr>
        <w:t xml:space="preserve"> </w:t>
      </w:r>
      <w:r>
        <w:rPr>
          <w:sz w:val="28"/>
        </w:rPr>
        <w:t>нарушения развития;</w:t>
      </w:r>
    </w:p>
    <w:p w:rsidR="00737B54" w:rsidRDefault="00F90934" w:rsidP="007F2F89">
      <w:pPr>
        <w:pStyle w:val="a4"/>
        <w:numPr>
          <w:ilvl w:val="0"/>
          <w:numId w:val="36"/>
        </w:numPr>
        <w:tabs>
          <w:tab w:val="left" w:pos="1025"/>
        </w:tabs>
        <w:ind w:right="1135" w:firstLine="568"/>
        <w:jc w:val="left"/>
        <w:rPr>
          <w:sz w:val="28"/>
        </w:rPr>
      </w:pPr>
      <w:r>
        <w:rPr>
          <w:sz w:val="28"/>
        </w:rPr>
        <w:t>выделение</w:t>
      </w:r>
      <w:r>
        <w:rPr>
          <w:spacing w:val="-10"/>
          <w:sz w:val="28"/>
        </w:rPr>
        <w:t xml:space="preserve"> </w:t>
      </w:r>
      <w:r>
        <w:rPr>
          <w:sz w:val="28"/>
        </w:rPr>
        <w:t>пропедевтического</w:t>
      </w:r>
      <w:r>
        <w:rPr>
          <w:spacing w:val="-9"/>
          <w:sz w:val="28"/>
        </w:rPr>
        <w:t xml:space="preserve"> </w:t>
      </w:r>
      <w:r>
        <w:rPr>
          <w:sz w:val="28"/>
        </w:rPr>
        <w:t>периода</w:t>
      </w:r>
      <w:r>
        <w:rPr>
          <w:spacing w:val="-6"/>
          <w:sz w:val="28"/>
        </w:rPr>
        <w:t xml:space="preserve"> </w:t>
      </w:r>
      <w:r>
        <w:rPr>
          <w:sz w:val="28"/>
        </w:rPr>
        <w:t>в</w:t>
      </w:r>
      <w:r>
        <w:rPr>
          <w:spacing w:val="-5"/>
          <w:sz w:val="28"/>
        </w:rPr>
        <w:t xml:space="preserve"> </w:t>
      </w:r>
      <w:r>
        <w:rPr>
          <w:sz w:val="28"/>
        </w:rPr>
        <w:t>образовании,</w:t>
      </w:r>
      <w:r>
        <w:rPr>
          <w:spacing w:val="-4"/>
          <w:sz w:val="28"/>
        </w:rPr>
        <w:t xml:space="preserve"> </w:t>
      </w:r>
      <w:r>
        <w:rPr>
          <w:sz w:val="28"/>
        </w:rPr>
        <w:t>обеспечивающего</w:t>
      </w:r>
      <w:r>
        <w:rPr>
          <w:spacing w:val="-67"/>
          <w:sz w:val="28"/>
        </w:rPr>
        <w:t xml:space="preserve"> </w:t>
      </w:r>
      <w:r>
        <w:rPr>
          <w:sz w:val="28"/>
        </w:rPr>
        <w:t>преемственность между</w:t>
      </w:r>
      <w:r>
        <w:rPr>
          <w:spacing w:val="-4"/>
          <w:sz w:val="28"/>
        </w:rPr>
        <w:t xml:space="preserve"> </w:t>
      </w:r>
      <w:r>
        <w:rPr>
          <w:sz w:val="28"/>
        </w:rPr>
        <w:t>дошкольным и</w:t>
      </w:r>
      <w:r>
        <w:rPr>
          <w:spacing w:val="-2"/>
          <w:sz w:val="28"/>
        </w:rPr>
        <w:t xml:space="preserve"> </w:t>
      </w:r>
      <w:r>
        <w:rPr>
          <w:sz w:val="28"/>
        </w:rPr>
        <w:t>школьным этапами;</w:t>
      </w:r>
    </w:p>
    <w:p w:rsidR="00737B54" w:rsidRDefault="00F90934" w:rsidP="007F2F89">
      <w:pPr>
        <w:pStyle w:val="a4"/>
        <w:numPr>
          <w:ilvl w:val="0"/>
          <w:numId w:val="36"/>
        </w:numPr>
        <w:tabs>
          <w:tab w:val="left" w:pos="1025"/>
        </w:tabs>
        <w:ind w:right="1141" w:firstLine="568"/>
        <w:jc w:val="left"/>
        <w:rPr>
          <w:sz w:val="28"/>
        </w:rPr>
      </w:pPr>
      <w:r>
        <w:rPr>
          <w:sz w:val="28"/>
        </w:rPr>
        <w:t>получение начального общего образования в условиях образовательных</w:t>
      </w:r>
      <w:r>
        <w:rPr>
          <w:spacing w:val="1"/>
          <w:sz w:val="28"/>
        </w:rPr>
        <w:t xml:space="preserve"> </w:t>
      </w:r>
      <w:r>
        <w:rPr>
          <w:sz w:val="28"/>
        </w:rPr>
        <w:t>организаций</w:t>
      </w:r>
      <w:r>
        <w:rPr>
          <w:spacing w:val="-4"/>
          <w:sz w:val="28"/>
        </w:rPr>
        <w:t xml:space="preserve"> </w:t>
      </w:r>
      <w:r>
        <w:rPr>
          <w:sz w:val="28"/>
        </w:rPr>
        <w:t>общего</w:t>
      </w:r>
      <w:r>
        <w:rPr>
          <w:spacing w:val="-6"/>
          <w:sz w:val="28"/>
        </w:rPr>
        <w:t xml:space="preserve"> </w:t>
      </w:r>
      <w:r>
        <w:rPr>
          <w:sz w:val="28"/>
        </w:rPr>
        <w:t>или</w:t>
      </w:r>
      <w:r>
        <w:rPr>
          <w:spacing w:val="-3"/>
          <w:sz w:val="28"/>
        </w:rPr>
        <w:t xml:space="preserve"> </w:t>
      </w:r>
      <w:r>
        <w:rPr>
          <w:sz w:val="28"/>
        </w:rPr>
        <w:t>специального</w:t>
      </w:r>
      <w:r>
        <w:rPr>
          <w:spacing w:val="-6"/>
          <w:sz w:val="28"/>
        </w:rPr>
        <w:t xml:space="preserve"> </w:t>
      </w:r>
      <w:r>
        <w:rPr>
          <w:sz w:val="28"/>
        </w:rPr>
        <w:t>типа, адекватного</w:t>
      </w:r>
      <w:r>
        <w:rPr>
          <w:spacing w:val="-6"/>
          <w:sz w:val="28"/>
        </w:rPr>
        <w:t xml:space="preserve"> </w:t>
      </w:r>
      <w:r>
        <w:rPr>
          <w:sz w:val="28"/>
        </w:rPr>
        <w:t>образовательным</w:t>
      </w:r>
      <w:r>
        <w:rPr>
          <w:spacing w:val="-3"/>
          <w:sz w:val="28"/>
        </w:rPr>
        <w:t xml:space="preserve"> </w:t>
      </w:r>
      <w:r>
        <w:rPr>
          <w:sz w:val="28"/>
        </w:rPr>
        <w:t>по-</w:t>
      </w:r>
      <w:r>
        <w:rPr>
          <w:spacing w:val="-67"/>
          <w:sz w:val="28"/>
        </w:rPr>
        <w:t xml:space="preserve"> </w:t>
      </w:r>
      <w:r>
        <w:rPr>
          <w:sz w:val="28"/>
        </w:rPr>
        <w:t>требностям</w:t>
      </w:r>
      <w:r>
        <w:rPr>
          <w:spacing w:val="-2"/>
          <w:sz w:val="28"/>
        </w:rPr>
        <w:t xml:space="preserve"> </w:t>
      </w:r>
      <w:r>
        <w:rPr>
          <w:sz w:val="28"/>
        </w:rPr>
        <w:t>обучающегося с</w:t>
      </w:r>
      <w:r>
        <w:rPr>
          <w:spacing w:val="1"/>
          <w:sz w:val="28"/>
        </w:rPr>
        <w:t xml:space="preserve"> </w:t>
      </w:r>
      <w:r>
        <w:rPr>
          <w:sz w:val="28"/>
        </w:rPr>
        <w:t>ОВЗ;</w:t>
      </w:r>
    </w:p>
    <w:p w:rsidR="00737B54" w:rsidRDefault="00F90934" w:rsidP="007F2F89">
      <w:pPr>
        <w:pStyle w:val="a4"/>
        <w:numPr>
          <w:ilvl w:val="0"/>
          <w:numId w:val="36"/>
        </w:numPr>
        <w:tabs>
          <w:tab w:val="left" w:pos="1025"/>
        </w:tabs>
        <w:ind w:right="1041" w:firstLine="568"/>
        <w:jc w:val="left"/>
        <w:rPr>
          <w:sz w:val="28"/>
        </w:rPr>
      </w:pPr>
      <w:r>
        <w:rPr>
          <w:sz w:val="28"/>
        </w:rPr>
        <w:t>обязательность непрерывности коррекционно-развивающего процесса,</w:t>
      </w:r>
      <w:r>
        <w:rPr>
          <w:spacing w:val="1"/>
          <w:sz w:val="28"/>
        </w:rPr>
        <w:t xml:space="preserve"> </w:t>
      </w:r>
      <w:r>
        <w:rPr>
          <w:sz w:val="28"/>
        </w:rPr>
        <w:t>реализуемого, как через содержание предметных областей, так и в процессе ин-</w:t>
      </w:r>
      <w:r>
        <w:rPr>
          <w:spacing w:val="-68"/>
          <w:sz w:val="28"/>
        </w:rPr>
        <w:t xml:space="preserve"> </w:t>
      </w:r>
      <w:r>
        <w:rPr>
          <w:sz w:val="28"/>
        </w:rPr>
        <w:t>дивидуальной</w:t>
      </w:r>
      <w:r>
        <w:rPr>
          <w:spacing w:val="-2"/>
          <w:sz w:val="28"/>
        </w:rPr>
        <w:t xml:space="preserve"> </w:t>
      </w:r>
      <w:r>
        <w:rPr>
          <w:sz w:val="28"/>
        </w:rPr>
        <w:t>работы;</w:t>
      </w:r>
    </w:p>
    <w:p w:rsidR="00737B54" w:rsidRDefault="00F90934" w:rsidP="007F2F89">
      <w:pPr>
        <w:pStyle w:val="a4"/>
        <w:numPr>
          <w:ilvl w:val="0"/>
          <w:numId w:val="36"/>
        </w:numPr>
        <w:tabs>
          <w:tab w:val="left" w:pos="1025"/>
        </w:tabs>
        <w:ind w:right="1129" w:firstLine="568"/>
        <w:jc w:val="left"/>
        <w:rPr>
          <w:sz w:val="28"/>
        </w:rPr>
      </w:pPr>
      <w:r>
        <w:rPr>
          <w:sz w:val="28"/>
        </w:rPr>
        <w:t>психологическое</w:t>
      </w:r>
      <w:r>
        <w:rPr>
          <w:spacing w:val="-9"/>
          <w:sz w:val="28"/>
        </w:rPr>
        <w:t xml:space="preserve"> </w:t>
      </w:r>
      <w:r>
        <w:rPr>
          <w:sz w:val="28"/>
        </w:rPr>
        <w:t>сопровождение,</w:t>
      </w:r>
      <w:r>
        <w:rPr>
          <w:spacing w:val="-4"/>
          <w:sz w:val="28"/>
        </w:rPr>
        <w:t xml:space="preserve"> </w:t>
      </w:r>
      <w:r>
        <w:rPr>
          <w:sz w:val="28"/>
        </w:rPr>
        <w:t>оптимизирующее</w:t>
      </w:r>
      <w:r>
        <w:rPr>
          <w:spacing w:val="-10"/>
          <w:sz w:val="28"/>
        </w:rPr>
        <w:t xml:space="preserve"> </w:t>
      </w:r>
      <w:r>
        <w:rPr>
          <w:sz w:val="28"/>
        </w:rPr>
        <w:t>взаимодействие</w:t>
      </w:r>
      <w:r>
        <w:rPr>
          <w:spacing w:val="-9"/>
          <w:sz w:val="28"/>
        </w:rPr>
        <w:t xml:space="preserve"> </w:t>
      </w:r>
      <w:r>
        <w:rPr>
          <w:sz w:val="28"/>
        </w:rPr>
        <w:t>обу-</w:t>
      </w:r>
      <w:r>
        <w:rPr>
          <w:spacing w:val="-67"/>
          <w:sz w:val="28"/>
        </w:rPr>
        <w:t xml:space="preserve"> </w:t>
      </w:r>
      <w:r>
        <w:rPr>
          <w:sz w:val="28"/>
        </w:rPr>
        <w:t>чающегося</w:t>
      </w:r>
      <w:r>
        <w:rPr>
          <w:spacing w:val="-1"/>
          <w:sz w:val="28"/>
        </w:rPr>
        <w:t xml:space="preserve"> </w:t>
      </w:r>
      <w:r>
        <w:rPr>
          <w:sz w:val="28"/>
        </w:rPr>
        <w:t>с педагогическими</w:t>
      </w:r>
      <w:r>
        <w:rPr>
          <w:spacing w:val="-2"/>
          <w:sz w:val="28"/>
        </w:rPr>
        <w:t xml:space="preserve"> </w:t>
      </w:r>
      <w:r>
        <w:rPr>
          <w:sz w:val="28"/>
        </w:rPr>
        <w:t>работниками</w:t>
      </w:r>
      <w:r>
        <w:rPr>
          <w:spacing w:val="-2"/>
          <w:sz w:val="28"/>
        </w:rPr>
        <w:t xml:space="preserve"> </w:t>
      </w:r>
      <w:r>
        <w:rPr>
          <w:sz w:val="28"/>
        </w:rPr>
        <w:t>и</w:t>
      </w:r>
      <w:r>
        <w:rPr>
          <w:spacing w:val="-1"/>
          <w:sz w:val="28"/>
        </w:rPr>
        <w:t xml:space="preserve"> </w:t>
      </w:r>
      <w:r>
        <w:rPr>
          <w:sz w:val="28"/>
        </w:rPr>
        <w:t>одноклассниками;</w:t>
      </w:r>
    </w:p>
    <w:p w:rsidR="00737B54" w:rsidRDefault="00F90934" w:rsidP="007F2F89">
      <w:pPr>
        <w:pStyle w:val="a4"/>
        <w:numPr>
          <w:ilvl w:val="0"/>
          <w:numId w:val="36"/>
        </w:numPr>
        <w:tabs>
          <w:tab w:val="left" w:pos="1025"/>
        </w:tabs>
        <w:spacing w:before="1" w:line="237" w:lineRule="auto"/>
        <w:ind w:right="1106" w:firstLine="568"/>
        <w:jc w:val="left"/>
        <w:rPr>
          <w:sz w:val="28"/>
        </w:rPr>
      </w:pPr>
      <w:r>
        <w:rPr>
          <w:sz w:val="28"/>
        </w:rPr>
        <w:t>психологическое</w:t>
      </w:r>
      <w:r>
        <w:rPr>
          <w:spacing w:val="-10"/>
          <w:sz w:val="28"/>
        </w:rPr>
        <w:t xml:space="preserve"> </w:t>
      </w:r>
      <w:r>
        <w:rPr>
          <w:sz w:val="28"/>
        </w:rPr>
        <w:t>сопровождение,</w:t>
      </w:r>
      <w:r>
        <w:rPr>
          <w:spacing w:val="-4"/>
          <w:sz w:val="28"/>
        </w:rPr>
        <w:t xml:space="preserve"> </w:t>
      </w:r>
      <w:r>
        <w:rPr>
          <w:sz w:val="28"/>
        </w:rPr>
        <w:t>направленное</w:t>
      </w:r>
      <w:r>
        <w:rPr>
          <w:spacing w:val="-9"/>
          <w:sz w:val="28"/>
        </w:rPr>
        <w:t xml:space="preserve"> </w:t>
      </w:r>
      <w:r>
        <w:rPr>
          <w:sz w:val="28"/>
        </w:rPr>
        <w:t>на</w:t>
      </w:r>
      <w:r>
        <w:rPr>
          <w:spacing w:val="-3"/>
          <w:sz w:val="28"/>
        </w:rPr>
        <w:t xml:space="preserve"> </w:t>
      </w:r>
      <w:r>
        <w:rPr>
          <w:sz w:val="28"/>
        </w:rPr>
        <w:t>установление</w:t>
      </w:r>
      <w:r>
        <w:rPr>
          <w:spacing w:val="-3"/>
          <w:sz w:val="28"/>
        </w:rPr>
        <w:t xml:space="preserve"> </w:t>
      </w:r>
      <w:r>
        <w:rPr>
          <w:sz w:val="28"/>
        </w:rPr>
        <w:t>взаимо-</w:t>
      </w:r>
      <w:r>
        <w:rPr>
          <w:spacing w:val="-67"/>
          <w:sz w:val="28"/>
        </w:rPr>
        <w:t xml:space="preserve"> </w:t>
      </w:r>
      <w:r>
        <w:rPr>
          <w:sz w:val="28"/>
        </w:rPr>
        <w:t>действия</w:t>
      </w:r>
      <w:r>
        <w:rPr>
          <w:spacing w:val="-1"/>
          <w:sz w:val="28"/>
        </w:rPr>
        <w:t xml:space="preserve"> </w:t>
      </w:r>
      <w:r>
        <w:rPr>
          <w:sz w:val="28"/>
        </w:rPr>
        <w:t>семьи</w:t>
      </w:r>
      <w:r>
        <w:rPr>
          <w:spacing w:val="-1"/>
          <w:sz w:val="28"/>
        </w:rPr>
        <w:t xml:space="preserve"> </w:t>
      </w:r>
      <w:r>
        <w:rPr>
          <w:sz w:val="28"/>
        </w:rPr>
        <w:t>и</w:t>
      </w:r>
      <w:r>
        <w:rPr>
          <w:spacing w:val="-2"/>
          <w:sz w:val="28"/>
        </w:rPr>
        <w:t xml:space="preserve"> </w:t>
      </w:r>
      <w:r>
        <w:rPr>
          <w:sz w:val="28"/>
        </w:rPr>
        <w:t>образовательной организации;</w:t>
      </w:r>
    </w:p>
    <w:p w:rsidR="00737B54" w:rsidRDefault="00F90934" w:rsidP="007F2F89">
      <w:pPr>
        <w:pStyle w:val="a4"/>
        <w:numPr>
          <w:ilvl w:val="0"/>
          <w:numId w:val="36"/>
        </w:numPr>
        <w:tabs>
          <w:tab w:val="left" w:pos="1025"/>
        </w:tabs>
        <w:spacing w:before="4"/>
        <w:ind w:right="1119" w:firstLine="568"/>
        <w:jc w:val="left"/>
        <w:rPr>
          <w:sz w:val="28"/>
        </w:rPr>
      </w:pPr>
      <w:r>
        <w:rPr>
          <w:sz w:val="28"/>
        </w:rPr>
        <w:t>постепенное</w:t>
      </w:r>
      <w:r>
        <w:rPr>
          <w:spacing w:val="-7"/>
          <w:sz w:val="28"/>
        </w:rPr>
        <w:t xml:space="preserve"> </w:t>
      </w:r>
      <w:r>
        <w:rPr>
          <w:sz w:val="28"/>
        </w:rPr>
        <w:t>расширение</w:t>
      </w:r>
      <w:r>
        <w:rPr>
          <w:spacing w:val="-7"/>
          <w:sz w:val="28"/>
        </w:rPr>
        <w:t xml:space="preserve"> </w:t>
      </w:r>
      <w:r>
        <w:rPr>
          <w:sz w:val="28"/>
        </w:rPr>
        <w:t>образовательного</w:t>
      </w:r>
      <w:r>
        <w:rPr>
          <w:spacing w:val="-6"/>
          <w:sz w:val="28"/>
        </w:rPr>
        <w:t xml:space="preserve"> </w:t>
      </w:r>
      <w:r>
        <w:rPr>
          <w:sz w:val="28"/>
        </w:rPr>
        <w:t>пространства,</w:t>
      </w:r>
      <w:r>
        <w:rPr>
          <w:spacing w:val="-2"/>
          <w:sz w:val="28"/>
        </w:rPr>
        <w:t xml:space="preserve"> </w:t>
      </w:r>
      <w:r>
        <w:rPr>
          <w:sz w:val="28"/>
        </w:rPr>
        <w:t>выходящего</w:t>
      </w:r>
      <w:r>
        <w:rPr>
          <w:spacing w:val="-7"/>
          <w:sz w:val="28"/>
        </w:rPr>
        <w:t xml:space="preserve"> </w:t>
      </w:r>
      <w:r>
        <w:rPr>
          <w:sz w:val="28"/>
        </w:rPr>
        <w:t>за</w:t>
      </w:r>
      <w:r>
        <w:rPr>
          <w:spacing w:val="-67"/>
          <w:sz w:val="28"/>
        </w:rPr>
        <w:t xml:space="preserve"> </w:t>
      </w:r>
      <w:r>
        <w:rPr>
          <w:sz w:val="28"/>
        </w:rPr>
        <w:t>пределы</w:t>
      </w:r>
      <w:r>
        <w:rPr>
          <w:spacing w:val="4"/>
          <w:sz w:val="28"/>
        </w:rPr>
        <w:t xml:space="preserve"> </w:t>
      </w:r>
      <w:r>
        <w:rPr>
          <w:sz w:val="28"/>
        </w:rPr>
        <w:t>образовательной организации.</w:t>
      </w:r>
    </w:p>
    <w:p w:rsidR="00737B54" w:rsidRDefault="00F90934">
      <w:pPr>
        <w:pStyle w:val="2"/>
        <w:spacing w:before="8" w:line="240" w:lineRule="auto"/>
        <w:ind w:left="292" w:right="973" w:firstLine="568"/>
        <w:jc w:val="left"/>
      </w:pPr>
      <w:r>
        <w:t>К</w:t>
      </w:r>
      <w:r>
        <w:rPr>
          <w:spacing w:val="30"/>
        </w:rPr>
        <w:t xml:space="preserve"> </w:t>
      </w:r>
      <w:r>
        <w:t>особым</w:t>
      </w:r>
      <w:r>
        <w:rPr>
          <w:spacing w:val="32"/>
        </w:rPr>
        <w:t xml:space="preserve"> </w:t>
      </w:r>
      <w:r>
        <w:t>образовательным</w:t>
      </w:r>
      <w:r>
        <w:rPr>
          <w:spacing w:val="32"/>
        </w:rPr>
        <w:t xml:space="preserve"> </w:t>
      </w:r>
      <w:r>
        <w:t>потребностям,</w:t>
      </w:r>
      <w:r>
        <w:rPr>
          <w:spacing w:val="34"/>
        </w:rPr>
        <w:t xml:space="preserve"> </w:t>
      </w:r>
      <w:r>
        <w:t>характерным</w:t>
      </w:r>
      <w:r>
        <w:rPr>
          <w:spacing w:val="28"/>
        </w:rPr>
        <w:t xml:space="preserve"> </w:t>
      </w:r>
      <w:r>
        <w:t>для</w:t>
      </w:r>
      <w:r>
        <w:rPr>
          <w:spacing w:val="29"/>
        </w:rPr>
        <w:t xml:space="preserve"> </w:t>
      </w:r>
      <w:r>
        <w:t>обучаю-</w:t>
      </w:r>
      <w:r>
        <w:rPr>
          <w:spacing w:val="-67"/>
        </w:rPr>
        <w:t xml:space="preserve"> </w:t>
      </w:r>
      <w:r>
        <w:t>щихся с</w:t>
      </w:r>
      <w:r>
        <w:rPr>
          <w:spacing w:val="2"/>
        </w:rPr>
        <w:t xml:space="preserve"> </w:t>
      </w:r>
      <w:r>
        <w:t>ЗПР,</w:t>
      </w:r>
      <w:r>
        <w:rPr>
          <w:spacing w:val="-1"/>
        </w:rPr>
        <w:t xml:space="preserve"> </w:t>
      </w:r>
      <w:r>
        <w:t>относятся:</w:t>
      </w:r>
    </w:p>
    <w:p w:rsidR="00737B54" w:rsidRDefault="00F90934" w:rsidP="007F2F89">
      <w:pPr>
        <w:pStyle w:val="a4"/>
        <w:numPr>
          <w:ilvl w:val="0"/>
          <w:numId w:val="36"/>
        </w:numPr>
        <w:tabs>
          <w:tab w:val="left" w:pos="1025"/>
        </w:tabs>
        <w:ind w:right="979" w:firstLine="568"/>
        <w:rPr>
          <w:sz w:val="28"/>
        </w:rPr>
      </w:pPr>
      <w:r>
        <w:rPr>
          <w:sz w:val="28"/>
        </w:rPr>
        <w:t>обеспечение особой пространственной и временной организации образо-</w:t>
      </w:r>
      <w:r>
        <w:rPr>
          <w:spacing w:val="1"/>
          <w:sz w:val="28"/>
        </w:rPr>
        <w:t xml:space="preserve"> </w:t>
      </w:r>
      <w:r>
        <w:rPr>
          <w:sz w:val="28"/>
        </w:rPr>
        <w:t>вательной среды с учетом функционального состояния ЦНС и нейродинамики</w:t>
      </w:r>
      <w:r>
        <w:rPr>
          <w:spacing w:val="1"/>
          <w:sz w:val="28"/>
        </w:rPr>
        <w:t xml:space="preserve"> </w:t>
      </w:r>
      <w:r>
        <w:rPr>
          <w:sz w:val="28"/>
        </w:rPr>
        <w:t>психических процессов обучающихся с ЗПР (быстрой истощаемости, низкой</w:t>
      </w:r>
      <w:r>
        <w:rPr>
          <w:spacing w:val="1"/>
          <w:sz w:val="28"/>
        </w:rPr>
        <w:t xml:space="preserve"> </w:t>
      </w:r>
      <w:r>
        <w:rPr>
          <w:sz w:val="28"/>
        </w:rPr>
        <w:t>работоспособности,</w:t>
      </w:r>
      <w:r>
        <w:rPr>
          <w:spacing w:val="2"/>
          <w:sz w:val="28"/>
        </w:rPr>
        <w:t xml:space="preserve"> </w:t>
      </w:r>
      <w:r>
        <w:rPr>
          <w:sz w:val="28"/>
        </w:rPr>
        <w:t>пониженного</w:t>
      </w:r>
      <w:r>
        <w:rPr>
          <w:spacing w:val="1"/>
          <w:sz w:val="28"/>
        </w:rPr>
        <w:t xml:space="preserve"> </w:t>
      </w:r>
      <w:r>
        <w:rPr>
          <w:sz w:val="28"/>
        </w:rPr>
        <w:t>общего</w:t>
      </w:r>
      <w:r>
        <w:rPr>
          <w:spacing w:val="-4"/>
          <w:sz w:val="28"/>
        </w:rPr>
        <w:t xml:space="preserve"> </w:t>
      </w:r>
      <w:r>
        <w:rPr>
          <w:sz w:val="28"/>
        </w:rPr>
        <w:t>тонуса);</w:t>
      </w:r>
    </w:p>
    <w:p w:rsidR="00737B54" w:rsidRDefault="00F90934" w:rsidP="007F2F89">
      <w:pPr>
        <w:pStyle w:val="a4"/>
        <w:numPr>
          <w:ilvl w:val="0"/>
          <w:numId w:val="36"/>
        </w:numPr>
        <w:tabs>
          <w:tab w:val="left" w:pos="1025"/>
        </w:tabs>
        <w:ind w:right="979" w:firstLine="568"/>
        <w:rPr>
          <w:sz w:val="28"/>
        </w:rPr>
      </w:pPr>
      <w:r>
        <w:rPr>
          <w:sz w:val="28"/>
        </w:rPr>
        <w:t>комплексное сопровождение, направленное на компенсацию дефицитов</w:t>
      </w:r>
      <w:r>
        <w:rPr>
          <w:spacing w:val="1"/>
          <w:sz w:val="28"/>
        </w:rPr>
        <w:t xml:space="preserve"> </w:t>
      </w:r>
      <w:r>
        <w:rPr>
          <w:sz w:val="28"/>
        </w:rPr>
        <w:t>эмоционального развития, формирование осознанной саморегуляции познава-</w:t>
      </w:r>
      <w:r>
        <w:rPr>
          <w:spacing w:val="1"/>
          <w:sz w:val="28"/>
        </w:rPr>
        <w:t xml:space="preserve"> </w:t>
      </w:r>
      <w:r>
        <w:rPr>
          <w:sz w:val="28"/>
        </w:rPr>
        <w:t>тельной</w:t>
      </w:r>
      <w:r>
        <w:rPr>
          <w:spacing w:val="-2"/>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поведения;</w:t>
      </w:r>
    </w:p>
    <w:p w:rsidR="00737B54" w:rsidRDefault="00F90934" w:rsidP="007F2F89">
      <w:pPr>
        <w:pStyle w:val="a4"/>
        <w:numPr>
          <w:ilvl w:val="0"/>
          <w:numId w:val="36"/>
        </w:numPr>
        <w:tabs>
          <w:tab w:val="left" w:pos="1025"/>
        </w:tabs>
        <w:ind w:right="979" w:firstLine="568"/>
        <w:rPr>
          <w:sz w:val="28"/>
        </w:rPr>
      </w:pPr>
      <w:r>
        <w:rPr>
          <w:sz w:val="28"/>
        </w:rPr>
        <w:t>организация процесса обучения с учетом специфики усвоения</w:t>
      </w:r>
      <w:r>
        <w:rPr>
          <w:spacing w:val="1"/>
          <w:sz w:val="28"/>
        </w:rPr>
        <w:t xml:space="preserve"> </w:t>
      </w:r>
      <w:r>
        <w:rPr>
          <w:sz w:val="28"/>
        </w:rPr>
        <w:t>знаний,</w:t>
      </w:r>
      <w:r>
        <w:rPr>
          <w:spacing w:val="1"/>
          <w:sz w:val="28"/>
        </w:rPr>
        <w:t xml:space="preserve"> </w:t>
      </w:r>
      <w:r>
        <w:rPr>
          <w:sz w:val="28"/>
        </w:rPr>
        <w:t>умений и навыков обучающимися с ЗПР с учетом темпа учебной работы («по-</w:t>
      </w:r>
      <w:r>
        <w:rPr>
          <w:spacing w:val="1"/>
          <w:sz w:val="28"/>
        </w:rPr>
        <w:t xml:space="preserve"> </w:t>
      </w:r>
      <w:r>
        <w:rPr>
          <w:sz w:val="28"/>
        </w:rPr>
        <w:t>шаговом» предъявлении материала, дозированной помощи взрослого, исполь-</w:t>
      </w:r>
      <w:r>
        <w:rPr>
          <w:spacing w:val="1"/>
          <w:sz w:val="28"/>
        </w:rPr>
        <w:t xml:space="preserve"> </w:t>
      </w:r>
      <w:r>
        <w:rPr>
          <w:sz w:val="28"/>
        </w:rPr>
        <w:t>зовании специальных методов, приемов и средств, способствующих как обще-</w:t>
      </w:r>
      <w:r>
        <w:rPr>
          <w:spacing w:val="1"/>
          <w:sz w:val="28"/>
        </w:rPr>
        <w:t xml:space="preserve"> </w:t>
      </w:r>
      <w:r>
        <w:rPr>
          <w:sz w:val="28"/>
        </w:rPr>
        <w:t>му развитию обучающегося, так и компенсации индивидуальных недостатков</w:t>
      </w:r>
      <w:r>
        <w:rPr>
          <w:spacing w:val="1"/>
          <w:sz w:val="28"/>
        </w:rPr>
        <w:t xml:space="preserve"> </w:t>
      </w:r>
      <w:r>
        <w:rPr>
          <w:sz w:val="28"/>
        </w:rPr>
        <w:t>развития);</w:t>
      </w:r>
    </w:p>
    <w:p w:rsidR="00737B54" w:rsidRDefault="00F90934" w:rsidP="007F2F89">
      <w:pPr>
        <w:pStyle w:val="a4"/>
        <w:numPr>
          <w:ilvl w:val="0"/>
          <w:numId w:val="36"/>
        </w:numPr>
        <w:tabs>
          <w:tab w:val="left" w:pos="1029"/>
        </w:tabs>
        <w:ind w:right="981" w:firstLine="568"/>
        <w:rPr>
          <w:sz w:val="28"/>
        </w:rPr>
      </w:pPr>
      <w:r>
        <w:rPr>
          <w:sz w:val="28"/>
        </w:rPr>
        <w:t>учет актуальных и потенциальных познавательных возможностей, обес-</w:t>
      </w:r>
      <w:r>
        <w:rPr>
          <w:spacing w:val="1"/>
          <w:sz w:val="28"/>
        </w:rPr>
        <w:t xml:space="preserve"> </w:t>
      </w:r>
      <w:r>
        <w:rPr>
          <w:sz w:val="28"/>
        </w:rPr>
        <w:t>печение индивидуального темпа обучения и продвижения в образовательном</w:t>
      </w:r>
      <w:r>
        <w:rPr>
          <w:spacing w:val="1"/>
          <w:sz w:val="28"/>
        </w:rPr>
        <w:t xml:space="preserve"> </w:t>
      </w:r>
      <w:r>
        <w:rPr>
          <w:sz w:val="28"/>
        </w:rPr>
        <w:t>пространстве</w:t>
      </w:r>
      <w:r>
        <w:rPr>
          <w:spacing w:val="-4"/>
          <w:sz w:val="28"/>
        </w:rPr>
        <w:t xml:space="preserve"> </w:t>
      </w:r>
      <w:r>
        <w:rPr>
          <w:sz w:val="28"/>
        </w:rPr>
        <w:t>для</w:t>
      </w:r>
      <w:r>
        <w:rPr>
          <w:spacing w:val="1"/>
          <w:sz w:val="28"/>
        </w:rPr>
        <w:t xml:space="preserve"> </w:t>
      </w:r>
      <w:r>
        <w:rPr>
          <w:sz w:val="28"/>
        </w:rPr>
        <w:t>разных</w:t>
      </w:r>
      <w:r>
        <w:rPr>
          <w:spacing w:val="1"/>
          <w:sz w:val="28"/>
        </w:rPr>
        <w:t xml:space="preserve"> </w:t>
      </w:r>
      <w:r>
        <w:rPr>
          <w:sz w:val="28"/>
        </w:rPr>
        <w:t>групп</w:t>
      </w:r>
      <w:r>
        <w:rPr>
          <w:spacing w:val="-2"/>
          <w:sz w:val="28"/>
        </w:rPr>
        <w:t xml:space="preserve"> </w:t>
      </w:r>
      <w:r>
        <w:rPr>
          <w:sz w:val="28"/>
        </w:rPr>
        <w:t>обучающихся с</w:t>
      </w:r>
      <w:r>
        <w:rPr>
          <w:spacing w:val="1"/>
          <w:sz w:val="28"/>
        </w:rPr>
        <w:t xml:space="preserve"> </w:t>
      </w:r>
      <w:r>
        <w:rPr>
          <w:sz w:val="28"/>
        </w:rPr>
        <w:t>ЗПР;</w:t>
      </w:r>
    </w:p>
    <w:p w:rsidR="00737B54" w:rsidRDefault="00F90934" w:rsidP="007F2F89">
      <w:pPr>
        <w:pStyle w:val="a4"/>
        <w:numPr>
          <w:ilvl w:val="0"/>
          <w:numId w:val="36"/>
        </w:numPr>
        <w:tabs>
          <w:tab w:val="left" w:pos="1025"/>
        </w:tabs>
        <w:spacing w:line="321" w:lineRule="exact"/>
        <w:ind w:left="1024" w:hanging="165"/>
        <w:rPr>
          <w:sz w:val="28"/>
        </w:rPr>
      </w:pPr>
      <w:r>
        <w:rPr>
          <w:sz w:val="28"/>
        </w:rPr>
        <w:t>профилактика</w:t>
      </w:r>
      <w:r>
        <w:rPr>
          <w:spacing w:val="-2"/>
          <w:sz w:val="28"/>
        </w:rPr>
        <w:t xml:space="preserve"> </w:t>
      </w:r>
      <w:r>
        <w:rPr>
          <w:sz w:val="28"/>
        </w:rPr>
        <w:t>и</w:t>
      </w:r>
      <w:r>
        <w:rPr>
          <w:spacing w:val="-4"/>
          <w:sz w:val="28"/>
        </w:rPr>
        <w:t xml:space="preserve"> </w:t>
      </w:r>
      <w:r>
        <w:rPr>
          <w:sz w:val="28"/>
        </w:rPr>
        <w:t>коррекция</w:t>
      </w:r>
      <w:r>
        <w:rPr>
          <w:spacing w:val="-3"/>
          <w:sz w:val="28"/>
        </w:rPr>
        <w:t xml:space="preserve"> </w:t>
      </w:r>
      <w:r>
        <w:rPr>
          <w:sz w:val="28"/>
        </w:rPr>
        <w:t>социокультурной</w:t>
      </w:r>
      <w:r>
        <w:rPr>
          <w:spacing w:val="-4"/>
          <w:sz w:val="28"/>
        </w:rPr>
        <w:t xml:space="preserve"> </w:t>
      </w:r>
      <w:r>
        <w:rPr>
          <w:sz w:val="28"/>
        </w:rPr>
        <w:t>и</w:t>
      </w:r>
      <w:r>
        <w:rPr>
          <w:spacing w:val="-4"/>
          <w:sz w:val="28"/>
        </w:rPr>
        <w:t xml:space="preserve"> </w:t>
      </w:r>
      <w:r>
        <w:rPr>
          <w:sz w:val="28"/>
        </w:rPr>
        <w:t>школьной</w:t>
      </w:r>
      <w:r>
        <w:rPr>
          <w:spacing w:val="-3"/>
          <w:sz w:val="28"/>
        </w:rPr>
        <w:t xml:space="preserve"> </w:t>
      </w:r>
      <w:r>
        <w:rPr>
          <w:sz w:val="28"/>
        </w:rPr>
        <w:t>дезадаптации;</w:t>
      </w:r>
    </w:p>
    <w:p w:rsidR="00737B54" w:rsidRDefault="00F90934" w:rsidP="007F2F89">
      <w:pPr>
        <w:pStyle w:val="a4"/>
        <w:numPr>
          <w:ilvl w:val="0"/>
          <w:numId w:val="36"/>
        </w:numPr>
        <w:tabs>
          <w:tab w:val="left" w:pos="1025"/>
        </w:tabs>
        <w:ind w:right="979" w:firstLine="568"/>
        <w:rPr>
          <w:sz w:val="28"/>
        </w:rPr>
      </w:pPr>
      <w:r>
        <w:rPr>
          <w:sz w:val="28"/>
        </w:rPr>
        <w:t>постоянный</w:t>
      </w:r>
      <w:r>
        <w:rPr>
          <w:spacing w:val="1"/>
          <w:sz w:val="28"/>
        </w:rPr>
        <w:t xml:space="preserve"> </w:t>
      </w:r>
      <w:r>
        <w:rPr>
          <w:sz w:val="28"/>
        </w:rPr>
        <w:t>(пошаговый)</w:t>
      </w:r>
      <w:r>
        <w:rPr>
          <w:spacing w:val="1"/>
          <w:sz w:val="28"/>
        </w:rPr>
        <w:t xml:space="preserve"> </w:t>
      </w:r>
      <w:r>
        <w:rPr>
          <w:sz w:val="28"/>
        </w:rPr>
        <w:t>мониторинг</w:t>
      </w:r>
      <w:r>
        <w:rPr>
          <w:spacing w:val="1"/>
          <w:sz w:val="28"/>
        </w:rPr>
        <w:t xml:space="preserve"> </w:t>
      </w:r>
      <w:r>
        <w:rPr>
          <w:sz w:val="28"/>
        </w:rPr>
        <w:t>результативности</w:t>
      </w:r>
      <w:r>
        <w:rPr>
          <w:spacing w:val="1"/>
          <w:sz w:val="28"/>
        </w:rPr>
        <w:t xml:space="preserve"> </w:t>
      </w:r>
      <w:r>
        <w:rPr>
          <w:sz w:val="28"/>
        </w:rPr>
        <w:t>образования</w:t>
      </w:r>
      <w:r>
        <w:rPr>
          <w:spacing w:val="1"/>
          <w:sz w:val="28"/>
        </w:rPr>
        <w:t xml:space="preserve"> </w:t>
      </w:r>
      <w:r>
        <w:rPr>
          <w:sz w:val="28"/>
        </w:rPr>
        <w:t>и</w:t>
      </w:r>
      <w:r>
        <w:rPr>
          <w:spacing w:val="-67"/>
          <w:sz w:val="28"/>
        </w:rPr>
        <w:t xml:space="preserve"> </w:t>
      </w:r>
      <w:r>
        <w:rPr>
          <w:sz w:val="28"/>
        </w:rPr>
        <w:t>сформированности социальной компетенции обучающихся, уровня и динамики</w:t>
      </w:r>
      <w:r>
        <w:rPr>
          <w:spacing w:val="1"/>
          <w:sz w:val="28"/>
        </w:rPr>
        <w:t xml:space="preserve"> </w:t>
      </w:r>
      <w:r>
        <w:rPr>
          <w:sz w:val="28"/>
        </w:rPr>
        <w:t>психофизического</w:t>
      </w:r>
      <w:r>
        <w:rPr>
          <w:spacing w:val="-4"/>
          <w:sz w:val="28"/>
        </w:rPr>
        <w:t xml:space="preserve"> </w:t>
      </w:r>
      <w:r>
        <w:rPr>
          <w:sz w:val="28"/>
        </w:rPr>
        <w:t>развития;</w:t>
      </w:r>
    </w:p>
    <w:p w:rsidR="00737B54" w:rsidRDefault="00F90934" w:rsidP="007F2F89">
      <w:pPr>
        <w:pStyle w:val="a4"/>
        <w:numPr>
          <w:ilvl w:val="0"/>
          <w:numId w:val="36"/>
        </w:numPr>
        <w:tabs>
          <w:tab w:val="left" w:pos="1025"/>
        </w:tabs>
        <w:ind w:left="1024" w:hanging="165"/>
        <w:rPr>
          <w:sz w:val="28"/>
        </w:rPr>
      </w:pPr>
      <w:r>
        <w:rPr>
          <w:sz w:val="28"/>
        </w:rPr>
        <w:t xml:space="preserve">обеспечение   </w:t>
      </w:r>
      <w:r>
        <w:rPr>
          <w:spacing w:val="5"/>
          <w:sz w:val="28"/>
        </w:rPr>
        <w:t xml:space="preserve"> </w:t>
      </w:r>
      <w:r>
        <w:rPr>
          <w:sz w:val="28"/>
        </w:rPr>
        <w:t xml:space="preserve">непрерывного    </w:t>
      </w:r>
      <w:r>
        <w:rPr>
          <w:spacing w:val="4"/>
          <w:sz w:val="28"/>
        </w:rPr>
        <w:t xml:space="preserve"> </w:t>
      </w:r>
      <w:r>
        <w:rPr>
          <w:sz w:val="28"/>
        </w:rPr>
        <w:t xml:space="preserve">контроля    </w:t>
      </w:r>
      <w:r>
        <w:rPr>
          <w:spacing w:val="5"/>
          <w:sz w:val="28"/>
        </w:rPr>
        <w:t xml:space="preserve"> </w:t>
      </w:r>
      <w:r>
        <w:rPr>
          <w:sz w:val="28"/>
        </w:rPr>
        <w:t xml:space="preserve">за    </w:t>
      </w:r>
      <w:r>
        <w:rPr>
          <w:spacing w:val="5"/>
          <w:sz w:val="28"/>
        </w:rPr>
        <w:t xml:space="preserve"> </w:t>
      </w:r>
      <w:r>
        <w:rPr>
          <w:sz w:val="28"/>
        </w:rPr>
        <w:t xml:space="preserve">становлением    </w:t>
      </w:r>
      <w:r>
        <w:rPr>
          <w:spacing w:val="8"/>
          <w:sz w:val="28"/>
        </w:rPr>
        <w:t xml:space="preserve"> </w:t>
      </w:r>
      <w:r>
        <w:rPr>
          <w:sz w:val="28"/>
        </w:rPr>
        <w:t>учебно-</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right="980" w:firstLine="0"/>
      </w:pPr>
      <w:r>
        <w:lastRenderedPageBreak/>
        <w:t>познавательной деятельности обучающегося с ЗПР, продолжающегося до до-</w:t>
      </w:r>
      <w:r>
        <w:rPr>
          <w:spacing w:val="1"/>
        </w:rPr>
        <w:t xml:space="preserve"> </w:t>
      </w:r>
      <w:r>
        <w:t>стижения уровня, позволяющего справляться с учебными заданиями самостоя-</w:t>
      </w:r>
      <w:r>
        <w:rPr>
          <w:spacing w:val="1"/>
        </w:rPr>
        <w:t xml:space="preserve"> </w:t>
      </w:r>
      <w:r>
        <w:t>тельно;</w:t>
      </w:r>
    </w:p>
    <w:p w:rsidR="00737B54" w:rsidRDefault="00F90934" w:rsidP="007F2F89">
      <w:pPr>
        <w:pStyle w:val="a4"/>
        <w:numPr>
          <w:ilvl w:val="0"/>
          <w:numId w:val="36"/>
        </w:numPr>
        <w:tabs>
          <w:tab w:val="left" w:pos="1025"/>
        </w:tabs>
        <w:spacing w:before="2"/>
        <w:ind w:right="986" w:firstLine="568"/>
        <w:jc w:val="left"/>
        <w:rPr>
          <w:sz w:val="28"/>
        </w:rPr>
      </w:pPr>
      <w:r>
        <w:rPr>
          <w:sz w:val="28"/>
        </w:rPr>
        <w:t>постоянное</w:t>
      </w:r>
      <w:r>
        <w:rPr>
          <w:spacing w:val="4"/>
          <w:sz w:val="28"/>
        </w:rPr>
        <w:t xml:space="preserve"> </w:t>
      </w:r>
      <w:r>
        <w:rPr>
          <w:sz w:val="28"/>
        </w:rPr>
        <w:t>стимулирование</w:t>
      </w:r>
      <w:r>
        <w:rPr>
          <w:spacing w:val="5"/>
          <w:sz w:val="28"/>
        </w:rPr>
        <w:t xml:space="preserve"> </w:t>
      </w:r>
      <w:r>
        <w:rPr>
          <w:sz w:val="28"/>
        </w:rPr>
        <w:t>познавательной</w:t>
      </w:r>
      <w:r>
        <w:rPr>
          <w:spacing w:val="8"/>
          <w:sz w:val="28"/>
        </w:rPr>
        <w:t xml:space="preserve"> </w:t>
      </w:r>
      <w:r>
        <w:rPr>
          <w:sz w:val="28"/>
        </w:rPr>
        <w:t>активности,</w:t>
      </w:r>
      <w:r>
        <w:rPr>
          <w:spacing w:val="11"/>
          <w:sz w:val="28"/>
        </w:rPr>
        <w:t xml:space="preserve"> </w:t>
      </w:r>
      <w:r>
        <w:rPr>
          <w:sz w:val="28"/>
        </w:rPr>
        <w:t>побуждение</w:t>
      </w:r>
      <w:r>
        <w:rPr>
          <w:spacing w:val="5"/>
          <w:sz w:val="28"/>
        </w:rPr>
        <w:t xml:space="preserve"> </w:t>
      </w:r>
      <w:r>
        <w:rPr>
          <w:sz w:val="28"/>
        </w:rPr>
        <w:t>ин-</w:t>
      </w:r>
      <w:r>
        <w:rPr>
          <w:spacing w:val="-67"/>
          <w:sz w:val="28"/>
        </w:rPr>
        <w:t xml:space="preserve"> </w:t>
      </w:r>
      <w:r>
        <w:rPr>
          <w:sz w:val="28"/>
        </w:rPr>
        <w:t>тереса к себе,</w:t>
      </w:r>
      <w:r>
        <w:rPr>
          <w:spacing w:val="2"/>
          <w:sz w:val="28"/>
        </w:rPr>
        <w:t xml:space="preserve"> </w:t>
      </w:r>
      <w:r>
        <w:rPr>
          <w:sz w:val="28"/>
        </w:rPr>
        <w:t>окружающему</w:t>
      </w:r>
      <w:r>
        <w:rPr>
          <w:spacing w:val="-4"/>
          <w:sz w:val="28"/>
        </w:rPr>
        <w:t xml:space="preserve"> </w:t>
      </w:r>
      <w:r>
        <w:rPr>
          <w:sz w:val="28"/>
        </w:rPr>
        <w:t>предметному</w:t>
      </w:r>
      <w:r>
        <w:rPr>
          <w:spacing w:val="-3"/>
          <w:sz w:val="28"/>
        </w:rPr>
        <w:t xml:space="preserve"> </w:t>
      </w:r>
      <w:r>
        <w:rPr>
          <w:sz w:val="28"/>
        </w:rPr>
        <w:t>и</w:t>
      </w:r>
      <w:r>
        <w:rPr>
          <w:spacing w:val="-2"/>
          <w:sz w:val="28"/>
        </w:rPr>
        <w:t xml:space="preserve"> </w:t>
      </w:r>
      <w:r>
        <w:rPr>
          <w:sz w:val="28"/>
        </w:rPr>
        <w:t>социальному</w:t>
      </w:r>
      <w:r>
        <w:rPr>
          <w:spacing w:val="-4"/>
          <w:sz w:val="28"/>
        </w:rPr>
        <w:t xml:space="preserve"> </w:t>
      </w:r>
      <w:r>
        <w:rPr>
          <w:sz w:val="28"/>
        </w:rPr>
        <w:t>миру;</w:t>
      </w:r>
    </w:p>
    <w:p w:rsidR="00737B54" w:rsidRDefault="00F90934" w:rsidP="007F2F89">
      <w:pPr>
        <w:pStyle w:val="a4"/>
        <w:numPr>
          <w:ilvl w:val="0"/>
          <w:numId w:val="36"/>
        </w:numPr>
        <w:tabs>
          <w:tab w:val="left" w:pos="1025"/>
        </w:tabs>
        <w:ind w:right="980" w:firstLine="568"/>
        <w:jc w:val="left"/>
        <w:rPr>
          <w:sz w:val="28"/>
        </w:rPr>
      </w:pPr>
      <w:r>
        <w:rPr>
          <w:sz w:val="28"/>
        </w:rPr>
        <w:t>постоянная</w:t>
      </w:r>
      <w:r>
        <w:rPr>
          <w:spacing w:val="18"/>
          <w:sz w:val="28"/>
        </w:rPr>
        <w:t xml:space="preserve"> </w:t>
      </w:r>
      <w:r>
        <w:rPr>
          <w:sz w:val="28"/>
        </w:rPr>
        <w:t>помощь</w:t>
      </w:r>
      <w:r>
        <w:rPr>
          <w:spacing w:val="20"/>
          <w:sz w:val="28"/>
        </w:rPr>
        <w:t xml:space="preserve"> </w:t>
      </w:r>
      <w:r>
        <w:rPr>
          <w:sz w:val="28"/>
        </w:rPr>
        <w:t>в</w:t>
      </w:r>
      <w:r>
        <w:rPr>
          <w:spacing w:val="19"/>
          <w:sz w:val="28"/>
        </w:rPr>
        <w:t xml:space="preserve"> </w:t>
      </w:r>
      <w:r>
        <w:rPr>
          <w:sz w:val="28"/>
        </w:rPr>
        <w:t>осмыслении</w:t>
      </w:r>
      <w:r>
        <w:rPr>
          <w:spacing w:val="19"/>
          <w:sz w:val="28"/>
        </w:rPr>
        <w:t xml:space="preserve"> </w:t>
      </w:r>
      <w:r>
        <w:rPr>
          <w:sz w:val="28"/>
        </w:rPr>
        <w:t>и</w:t>
      </w:r>
      <w:r>
        <w:rPr>
          <w:spacing w:val="18"/>
          <w:sz w:val="28"/>
        </w:rPr>
        <w:t xml:space="preserve"> </w:t>
      </w:r>
      <w:r>
        <w:rPr>
          <w:sz w:val="28"/>
        </w:rPr>
        <w:t>расширении</w:t>
      </w:r>
      <w:r>
        <w:rPr>
          <w:spacing w:val="18"/>
          <w:sz w:val="28"/>
        </w:rPr>
        <w:t xml:space="preserve"> </w:t>
      </w:r>
      <w:r>
        <w:rPr>
          <w:sz w:val="28"/>
        </w:rPr>
        <w:t>контекста</w:t>
      </w:r>
      <w:r>
        <w:rPr>
          <w:spacing w:val="20"/>
          <w:sz w:val="28"/>
        </w:rPr>
        <w:t xml:space="preserve"> </w:t>
      </w:r>
      <w:r>
        <w:rPr>
          <w:sz w:val="28"/>
        </w:rPr>
        <w:t>усваиваемых</w:t>
      </w:r>
      <w:r>
        <w:rPr>
          <w:spacing w:val="-67"/>
          <w:sz w:val="28"/>
        </w:rPr>
        <w:t xml:space="preserve"> </w:t>
      </w:r>
      <w:r>
        <w:rPr>
          <w:sz w:val="28"/>
        </w:rPr>
        <w:t>знаний,</w:t>
      </w:r>
      <w:r>
        <w:rPr>
          <w:spacing w:val="1"/>
          <w:sz w:val="28"/>
        </w:rPr>
        <w:t xml:space="preserve"> </w:t>
      </w:r>
      <w:r>
        <w:rPr>
          <w:sz w:val="28"/>
        </w:rPr>
        <w:t>в закреплении</w:t>
      </w:r>
      <w:r>
        <w:rPr>
          <w:spacing w:val="-2"/>
          <w:sz w:val="28"/>
        </w:rPr>
        <w:t xml:space="preserve"> </w:t>
      </w:r>
      <w:r>
        <w:rPr>
          <w:sz w:val="28"/>
        </w:rPr>
        <w:t>и</w:t>
      </w:r>
      <w:r>
        <w:rPr>
          <w:spacing w:val="-2"/>
          <w:sz w:val="28"/>
        </w:rPr>
        <w:t xml:space="preserve"> </w:t>
      </w:r>
      <w:r>
        <w:rPr>
          <w:sz w:val="28"/>
        </w:rPr>
        <w:t>совершенствовании</w:t>
      </w:r>
      <w:r>
        <w:rPr>
          <w:spacing w:val="-2"/>
          <w:sz w:val="28"/>
        </w:rPr>
        <w:t xml:space="preserve"> </w:t>
      </w:r>
      <w:r>
        <w:rPr>
          <w:sz w:val="28"/>
        </w:rPr>
        <w:t>освоенных</w:t>
      </w:r>
      <w:r>
        <w:rPr>
          <w:spacing w:val="4"/>
          <w:sz w:val="28"/>
        </w:rPr>
        <w:t xml:space="preserve"> </w:t>
      </w:r>
      <w:r>
        <w:rPr>
          <w:sz w:val="28"/>
        </w:rPr>
        <w:t>умений;</w:t>
      </w:r>
    </w:p>
    <w:p w:rsidR="00737B54" w:rsidRDefault="00F90934" w:rsidP="007F2F89">
      <w:pPr>
        <w:pStyle w:val="a4"/>
        <w:numPr>
          <w:ilvl w:val="0"/>
          <w:numId w:val="36"/>
        </w:numPr>
        <w:tabs>
          <w:tab w:val="left" w:pos="1025"/>
        </w:tabs>
        <w:ind w:right="982" w:firstLine="568"/>
        <w:jc w:val="left"/>
        <w:rPr>
          <w:sz w:val="28"/>
        </w:rPr>
      </w:pPr>
      <w:r>
        <w:rPr>
          <w:sz w:val="28"/>
        </w:rPr>
        <w:t>специальное</w:t>
      </w:r>
      <w:r>
        <w:rPr>
          <w:spacing w:val="45"/>
          <w:sz w:val="28"/>
        </w:rPr>
        <w:t xml:space="preserve"> </w:t>
      </w:r>
      <w:r>
        <w:rPr>
          <w:sz w:val="28"/>
        </w:rPr>
        <w:t>обучение</w:t>
      </w:r>
      <w:r>
        <w:rPr>
          <w:spacing w:val="49"/>
          <w:sz w:val="28"/>
        </w:rPr>
        <w:t xml:space="preserve"> </w:t>
      </w:r>
      <w:r>
        <w:rPr>
          <w:sz w:val="28"/>
        </w:rPr>
        <w:t>«переносу»</w:t>
      </w:r>
      <w:r>
        <w:rPr>
          <w:spacing w:val="37"/>
          <w:sz w:val="28"/>
        </w:rPr>
        <w:t xml:space="preserve"> </w:t>
      </w:r>
      <w:r>
        <w:rPr>
          <w:sz w:val="28"/>
        </w:rPr>
        <w:t>сформированных</w:t>
      </w:r>
      <w:r>
        <w:rPr>
          <w:spacing w:val="46"/>
          <w:sz w:val="28"/>
        </w:rPr>
        <w:t xml:space="preserve"> </w:t>
      </w:r>
      <w:r>
        <w:rPr>
          <w:sz w:val="28"/>
        </w:rPr>
        <w:t>знаний</w:t>
      </w:r>
      <w:r>
        <w:rPr>
          <w:spacing w:val="44"/>
          <w:sz w:val="28"/>
        </w:rPr>
        <w:t xml:space="preserve"> </w:t>
      </w:r>
      <w:r>
        <w:rPr>
          <w:sz w:val="28"/>
        </w:rPr>
        <w:t>и</w:t>
      </w:r>
      <w:r>
        <w:rPr>
          <w:spacing w:val="48"/>
          <w:sz w:val="28"/>
        </w:rPr>
        <w:t xml:space="preserve"> </w:t>
      </w:r>
      <w:r>
        <w:rPr>
          <w:sz w:val="28"/>
        </w:rPr>
        <w:t>умений</w:t>
      </w:r>
      <w:r>
        <w:rPr>
          <w:spacing w:val="44"/>
          <w:sz w:val="28"/>
        </w:rPr>
        <w:t xml:space="preserve"> </w:t>
      </w:r>
      <w:r>
        <w:rPr>
          <w:sz w:val="28"/>
        </w:rPr>
        <w:t>в</w:t>
      </w:r>
      <w:r>
        <w:rPr>
          <w:spacing w:val="-67"/>
          <w:sz w:val="28"/>
        </w:rPr>
        <w:t xml:space="preserve"> </w:t>
      </w:r>
      <w:r>
        <w:rPr>
          <w:sz w:val="28"/>
        </w:rPr>
        <w:t>новые</w:t>
      </w:r>
      <w:r>
        <w:rPr>
          <w:spacing w:val="-4"/>
          <w:sz w:val="28"/>
        </w:rPr>
        <w:t xml:space="preserve"> </w:t>
      </w:r>
      <w:r>
        <w:rPr>
          <w:sz w:val="28"/>
        </w:rPr>
        <w:t>ситуации</w:t>
      </w:r>
      <w:r>
        <w:rPr>
          <w:spacing w:val="-2"/>
          <w:sz w:val="28"/>
        </w:rPr>
        <w:t xml:space="preserve"> </w:t>
      </w:r>
      <w:r>
        <w:rPr>
          <w:sz w:val="28"/>
        </w:rPr>
        <w:t>взаимодействия с</w:t>
      </w:r>
      <w:r>
        <w:rPr>
          <w:spacing w:val="4"/>
          <w:sz w:val="28"/>
        </w:rPr>
        <w:t xml:space="preserve"> </w:t>
      </w:r>
      <w:r>
        <w:rPr>
          <w:sz w:val="28"/>
        </w:rPr>
        <w:t>действительностью;</w:t>
      </w:r>
    </w:p>
    <w:p w:rsidR="00737B54" w:rsidRDefault="00F90934" w:rsidP="007F2F89">
      <w:pPr>
        <w:pStyle w:val="a4"/>
        <w:numPr>
          <w:ilvl w:val="0"/>
          <w:numId w:val="36"/>
        </w:numPr>
        <w:tabs>
          <w:tab w:val="left" w:pos="1025"/>
        </w:tabs>
        <w:spacing w:before="1"/>
        <w:ind w:right="983" w:firstLine="568"/>
        <w:jc w:val="left"/>
        <w:rPr>
          <w:sz w:val="28"/>
        </w:rPr>
      </w:pPr>
      <w:r>
        <w:rPr>
          <w:sz w:val="28"/>
        </w:rPr>
        <w:t>постоянная</w:t>
      </w:r>
      <w:r>
        <w:rPr>
          <w:spacing w:val="13"/>
          <w:sz w:val="28"/>
        </w:rPr>
        <w:t xml:space="preserve"> </w:t>
      </w:r>
      <w:r>
        <w:rPr>
          <w:sz w:val="28"/>
        </w:rPr>
        <w:t>актуализация</w:t>
      </w:r>
      <w:r>
        <w:rPr>
          <w:spacing w:val="14"/>
          <w:sz w:val="28"/>
        </w:rPr>
        <w:t xml:space="preserve"> </w:t>
      </w:r>
      <w:r>
        <w:rPr>
          <w:sz w:val="28"/>
        </w:rPr>
        <w:t>знаний,</w:t>
      </w:r>
      <w:r>
        <w:rPr>
          <w:spacing w:val="16"/>
          <w:sz w:val="28"/>
        </w:rPr>
        <w:t xml:space="preserve"> </w:t>
      </w:r>
      <w:r>
        <w:rPr>
          <w:sz w:val="28"/>
        </w:rPr>
        <w:t>умений</w:t>
      </w:r>
      <w:r>
        <w:rPr>
          <w:spacing w:val="13"/>
          <w:sz w:val="28"/>
        </w:rPr>
        <w:t xml:space="preserve"> </w:t>
      </w:r>
      <w:r>
        <w:rPr>
          <w:sz w:val="28"/>
        </w:rPr>
        <w:t>и</w:t>
      </w:r>
      <w:r>
        <w:rPr>
          <w:spacing w:val="13"/>
          <w:sz w:val="28"/>
        </w:rPr>
        <w:t xml:space="preserve"> </w:t>
      </w:r>
      <w:r>
        <w:rPr>
          <w:sz w:val="28"/>
        </w:rPr>
        <w:t>одобряемых</w:t>
      </w:r>
      <w:r>
        <w:rPr>
          <w:spacing w:val="14"/>
          <w:sz w:val="28"/>
        </w:rPr>
        <w:t xml:space="preserve"> </w:t>
      </w:r>
      <w:r>
        <w:rPr>
          <w:sz w:val="28"/>
        </w:rPr>
        <w:t>обществом</w:t>
      </w:r>
      <w:r>
        <w:rPr>
          <w:spacing w:val="13"/>
          <w:sz w:val="28"/>
        </w:rPr>
        <w:t xml:space="preserve"> </w:t>
      </w:r>
      <w:r>
        <w:rPr>
          <w:sz w:val="28"/>
        </w:rPr>
        <w:t>норм</w:t>
      </w:r>
      <w:r>
        <w:rPr>
          <w:spacing w:val="-67"/>
          <w:sz w:val="28"/>
        </w:rPr>
        <w:t xml:space="preserve"> </w:t>
      </w:r>
      <w:r>
        <w:rPr>
          <w:sz w:val="28"/>
        </w:rPr>
        <w:t>поведения;</w:t>
      </w:r>
    </w:p>
    <w:p w:rsidR="00737B54" w:rsidRDefault="00F90934" w:rsidP="007F2F89">
      <w:pPr>
        <w:pStyle w:val="a4"/>
        <w:numPr>
          <w:ilvl w:val="0"/>
          <w:numId w:val="36"/>
        </w:numPr>
        <w:tabs>
          <w:tab w:val="left" w:pos="1025"/>
        </w:tabs>
        <w:ind w:right="983" w:firstLine="568"/>
        <w:jc w:val="left"/>
        <w:rPr>
          <w:sz w:val="28"/>
        </w:rPr>
      </w:pPr>
      <w:r>
        <w:rPr>
          <w:sz w:val="28"/>
        </w:rPr>
        <w:t>использование</w:t>
      </w:r>
      <w:r>
        <w:rPr>
          <w:spacing w:val="1"/>
          <w:sz w:val="28"/>
        </w:rPr>
        <w:t xml:space="preserve"> </w:t>
      </w:r>
      <w:r>
        <w:rPr>
          <w:sz w:val="28"/>
        </w:rPr>
        <w:t>преимущественно</w:t>
      </w:r>
      <w:r>
        <w:rPr>
          <w:spacing w:val="1"/>
          <w:sz w:val="28"/>
        </w:rPr>
        <w:t xml:space="preserve"> </w:t>
      </w:r>
      <w:r>
        <w:rPr>
          <w:sz w:val="28"/>
        </w:rPr>
        <w:t>позитивных</w:t>
      </w:r>
      <w:r>
        <w:rPr>
          <w:spacing w:val="1"/>
          <w:sz w:val="28"/>
        </w:rPr>
        <w:t xml:space="preserve"> </w:t>
      </w:r>
      <w:r>
        <w:rPr>
          <w:sz w:val="28"/>
        </w:rPr>
        <w:t>средств</w:t>
      </w:r>
      <w:r>
        <w:rPr>
          <w:spacing w:val="1"/>
          <w:sz w:val="28"/>
        </w:rPr>
        <w:t xml:space="preserve"> </w:t>
      </w:r>
      <w:r>
        <w:rPr>
          <w:sz w:val="28"/>
        </w:rPr>
        <w:t>стимуляции</w:t>
      </w:r>
      <w:r>
        <w:rPr>
          <w:spacing w:val="1"/>
          <w:sz w:val="28"/>
        </w:rPr>
        <w:t xml:space="preserve"> </w:t>
      </w:r>
      <w:r>
        <w:rPr>
          <w:sz w:val="28"/>
        </w:rPr>
        <w:t>дея-</w:t>
      </w:r>
      <w:r>
        <w:rPr>
          <w:spacing w:val="-67"/>
          <w:sz w:val="28"/>
        </w:rPr>
        <w:t xml:space="preserve"> </w:t>
      </w:r>
      <w:r>
        <w:rPr>
          <w:sz w:val="28"/>
        </w:rPr>
        <w:t>тельности</w:t>
      </w:r>
      <w:r>
        <w:rPr>
          <w:spacing w:val="-2"/>
          <w:sz w:val="28"/>
        </w:rPr>
        <w:t xml:space="preserve"> </w:t>
      </w:r>
      <w:r>
        <w:rPr>
          <w:sz w:val="28"/>
        </w:rPr>
        <w:t>и</w:t>
      </w:r>
      <w:r>
        <w:rPr>
          <w:spacing w:val="-1"/>
          <w:sz w:val="28"/>
        </w:rPr>
        <w:t xml:space="preserve"> </w:t>
      </w:r>
      <w:r>
        <w:rPr>
          <w:sz w:val="28"/>
        </w:rPr>
        <w:t>поведения;</w:t>
      </w:r>
    </w:p>
    <w:p w:rsidR="00737B54" w:rsidRDefault="00F90934" w:rsidP="007F2F89">
      <w:pPr>
        <w:pStyle w:val="a4"/>
        <w:numPr>
          <w:ilvl w:val="0"/>
          <w:numId w:val="36"/>
        </w:numPr>
        <w:tabs>
          <w:tab w:val="left" w:pos="1025"/>
        </w:tabs>
        <w:ind w:right="981" w:firstLine="568"/>
        <w:rPr>
          <w:sz w:val="28"/>
        </w:rPr>
      </w:pPr>
      <w:r>
        <w:rPr>
          <w:sz w:val="28"/>
        </w:rPr>
        <w:t>развитие и отработка средств коммуникации, приемов конструктивного</w:t>
      </w:r>
      <w:r>
        <w:rPr>
          <w:spacing w:val="1"/>
          <w:sz w:val="28"/>
        </w:rPr>
        <w:t xml:space="preserve"> </w:t>
      </w:r>
      <w:r>
        <w:rPr>
          <w:sz w:val="28"/>
        </w:rPr>
        <w:t>общения и взаимодействия (с членами семьи, со сверстниками, с взрослыми),</w:t>
      </w:r>
      <w:r>
        <w:rPr>
          <w:spacing w:val="1"/>
          <w:sz w:val="28"/>
        </w:rPr>
        <w:t xml:space="preserve"> </w:t>
      </w:r>
      <w:r>
        <w:rPr>
          <w:sz w:val="28"/>
        </w:rPr>
        <w:t>формирование</w:t>
      </w:r>
      <w:r>
        <w:rPr>
          <w:spacing w:val="-4"/>
          <w:sz w:val="28"/>
        </w:rPr>
        <w:t xml:space="preserve"> </w:t>
      </w:r>
      <w:r>
        <w:rPr>
          <w:sz w:val="28"/>
        </w:rPr>
        <w:t>навыков социально</w:t>
      </w:r>
      <w:r>
        <w:rPr>
          <w:spacing w:val="1"/>
          <w:sz w:val="28"/>
        </w:rPr>
        <w:t xml:space="preserve"> </w:t>
      </w:r>
      <w:r>
        <w:rPr>
          <w:sz w:val="28"/>
        </w:rPr>
        <w:t>одобряемого</w:t>
      </w:r>
      <w:r>
        <w:rPr>
          <w:spacing w:val="-4"/>
          <w:sz w:val="28"/>
        </w:rPr>
        <w:t xml:space="preserve"> </w:t>
      </w:r>
      <w:r>
        <w:rPr>
          <w:sz w:val="28"/>
        </w:rPr>
        <w:t>поведения;</w:t>
      </w:r>
    </w:p>
    <w:p w:rsidR="00737B54" w:rsidRDefault="00F90934" w:rsidP="007F2F89">
      <w:pPr>
        <w:pStyle w:val="a4"/>
        <w:numPr>
          <w:ilvl w:val="0"/>
          <w:numId w:val="36"/>
        </w:numPr>
        <w:tabs>
          <w:tab w:val="left" w:pos="1025"/>
        </w:tabs>
        <w:ind w:right="979" w:firstLine="568"/>
        <w:rPr>
          <w:sz w:val="28"/>
        </w:rPr>
      </w:pPr>
      <w:r>
        <w:rPr>
          <w:sz w:val="28"/>
        </w:rPr>
        <w:t>специальная психокоррекционная помощь, направленная на формирова-</w:t>
      </w:r>
      <w:r>
        <w:rPr>
          <w:spacing w:val="1"/>
          <w:sz w:val="28"/>
        </w:rPr>
        <w:t xml:space="preserve"> </w:t>
      </w:r>
      <w:r>
        <w:rPr>
          <w:sz w:val="28"/>
        </w:rPr>
        <w:t>ние способности к самостоятельной организации собственной деятельности и</w:t>
      </w:r>
      <w:r>
        <w:rPr>
          <w:spacing w:val="1"/>
          <w:sz w:val="28"/>
        </w:rPr>
        <w:t xml:space="preserve"> </w:t>
      </w:r>
      <w:r>
        <w:rPr>
          <w:sz w:val="28"/>
        </w:rPr>
        <w:t>осознанию возникающих трудностей, формирование умения запрашивать и ис-</w:t>
      </w:r>
      <w:r>
        <w:rPr>
          <w:spacing w:val="1"/>
          <w:sz w:val="28"/>
        </w:rPr>
        <w:t xml:space="preserve"> </w:t>
      </w:r>
      <w:r>
        <w:rPr>
          <w:sz w:val="28"/>
        </w:rPr>
        <w:t>пользовать помощь</w:t>
      </w:r>
      <w:r>
        <w:rPr>
          <w:spacing w:val="2"/>
          <w:sz w:val="28"/>
        </w:rPr>
        <w:t xml:space="preserve"> </w:t>
      </w:r>
      <w:r>
        <w:rPr>
          <w:sz w:val="28"/>
        </w:rPr>
        <w:t>взрослого;</w:t>
      </w:r>
    </w:p>
    <w:p w:rsidR="00737B54" w:rsidRDefault="00F90934" w:rsidP="007F2F89">
      <w:pPr>
        <w:pStyle w:val="a4"/>
        <w:numPr>
          <w:ilvl w:val="0"/>
          <w:numId w:val="36"/>
        </w:numPr>
        <w:tabs>
          <w:tab w:val="left" w:pos="1025"/>
        </w:tabs>
        <w:ind w:right="977" w:firstLine="568"/>
        <w:rPr>
          <w:sz w:val="28"/>
        </w:rPr>
      </w:pPr>
      <w:r>
        <w:rPr>
          <w:sz w:val="28"/>
        </w:rPr>
        <w:t>обеспечение взаимодействия семьи и образовательной организации (со-</w:t>
      </w:r>
      <w:r>
        <w:rPr>
          <w:spacing w:val="1"/>
          <w:sz w:val="28"/>
        </w:rPr>
        <w:t xml:space="preserve"> </w:t>
      </w:r>
      <w:r>
        <w:rPr>
          <w:sz w:val="28"/>
        </w:rPr>
        <w:t>трудничество с родителями (законными представителями), активизация ресур-</w:t>
      </w:r>
      <w:r>
        <w:rPr>
          <w:spacing w:val="1"/>
          <w:sz w:val="28"/>
        </w:rPr>
        <w:t xml:space="preserve"> </w:t>
      </w:r>
      <w:r>
        <w:rPr>
          <w:sz w:val="28"/>
        </w:rPr>
        <w:t>сов</w:t>
      </w:r>
      <w:r>
        <w:rPr>
          <w:spacing w:val="1"/>
          <w:sz w:val="28"/>
        </w:rPr>
        <w:t xml:space="preserve"> </w:t>
      </w:r>
      <w:r>
        <w:rPr>
          <w:sz w:val="28"/>
        </w:rPr>
        <w:t>семьи</w:t>
      </w:r>
      <w:r>
        <w:rPr>
          <w:spacing w:val="1"/>
          <w:sz w:val="28"/>
        </w:rPr>
        <w:t xml:space="preserve"> </w:t>
      </w:r>
      <w:r>
        <w:rPr>
          <w:sz w:val="28"/>
        </w:rPr>
        <w:t>для</w:t>
      </w:r>
      <w:r>
        <w:rPr>
          <w:spacing w:val="1"/>
          <w:sz w:val="28"/>
        </w:rPr>
        <w:t xml:space="preserve"> </w:t>
      </w:r>
      <w:r>
        <w:rPr>
          <w:sz w:val="28"/>
        </w:rPr>
        <w:t>формирования</w:t>
      </w:r>
      <w:r>
        <w:rPr>
          <w:spacing w:val="1"/>
          <w:sz w:val="28"/>
        </w:rPr>
        <w:t xml:space="preserve"> </w:t>
      </w:r>
      <w:r>
        <w:rPr>
          <w:sz w:val="28"/>
        </w:rPr>
        <w:t>социально активной</w:t>
      </w:r>
      <w:r>
        <w:rPr>
          <w:spacing w:val="1"/>
          <w:sz w:val="28"/>
        </w:rPr>
        <w:t xml:space="preserve"> </w:t>
      </w:r>
      <w:r>
        <w:rPr>
          <w:sz w:val="28"/>
        </w:rPr>
        <w:t>позиции,</w:t>
      </w:r>
      <w:r>
        <w:rPr>
          <w:spacing w:val="1"/>
          <w:sz w:val="28"/>
        </w:rPr>
        <w:t xml:space="preserve"> </w:t>
      </w:r>
      <w:r>
        <w:rPr>
          <w:sz w:val="28"/>
        </w:rPr>
        <w:t>нравственных</w:t>
      </w:r>
      <w:r>
        <w:rPr>
          <w:spacing w:val="1"/>
          <w:sz w:val="28"/>
        </w:rPr>
        <w:t xml:space="preserve"> </w:t>
      </w:r>
      <w:r>
        <w:rPr>
          <w:sz w:val="28"/>
        </w:rPr>
        <w:t>и</w:t>
      </w:r>
      <w:r>
        <w:rPr>
          <w:spacing w:val="1"/>
          <w:sz w:val="28"/>
        </w:rPr>
        <w:t xml:space="preserve"> </w:t>
      </w:r>
      <w:r>
        <w:rPr>
          <w:sz w:val="28"/>
        </w:rPr>
        <w:t>общекультурных ценностей).</w:t>
      </w:r>
    </w:p>
    <w:p w:rsidR="00737B54" w:rsidRDefault="00737B54">
      <w:pPr>
        <w:pStyle w:val="a3"/>
        <w:spacing w:before="9"/>
        <w:ind w:left="0" w:firstLine="0"/>
        <w:jc w:val="left"/>
      </w:pPr>
    </w:p>
    <w:p w:rsidR="00737B54" w:rsidRDefault="00F90934" w:rsidP="007F2F89">
      <w:pPr>
        <w:pStyle w:val="1"/>
        <w:numPr>
          <w:ilvl w:val="3"/>
          <w:numId w:val="37"/>
        </w:numPr>
        <w:tabs>
          <w:tab w:val="left" w:pos="1777"/>
        </w:tabs>
        <w:spacing w:line="317" w:lineRule="exact"/>
        <w:ind w:left="1777" w:hanging="917"/>
      </w:pPr>
      <w:r>
        <w:t>Особенности</w:t>
      </w:r>
      <w:r>
        <w:rPr>
          <w:spacing w:val="-4"/>
        </w:rPr>
        <w:t xml:space="preserve"> </w:t>
      </w:r>
      <w:r>
        <w:t>образования</w:t>
      </w:r>
      <w:r>
        <w:rPr>
          <w:spacing w:val="-1"/>
        </w:rPr>
        <w:t xml:space="preserve"> </w:t>
      </w:r>
      <w:r>
        <w:t>обучающихся</w:t>
      </w:r>
      <w:r>
        <w:rPr>
          <w:spacing w:val="-2"/>
        </w:rPr>
        <w:t xml:space="preserve"> </w:t>
      </w:r>
      <w:r>
        <w:t>с</w:t>
      </w:r>
      <w:r>
        <w:rPr>
          <w:spacing w:val="-2"/>
        </w:rPr>
        <w:t xml:space="preserve"> </w:t>
      </w:r>
      <w:r>
        <w:t>ЗПР</w:t>
      </w:r>
    </w:p>
    <w:p w:rsidR="00737B54" w:rsidRDefault="00F90934">
      <w:pPr>
        <w:ind w:left="292" w:right="976" w:firstLine="568"/>
        <w:jc w:val="both"/>
        <w:rPr>
          <w:i/>
          <w:sz w:val="28"/>
        </w:rPr>
      </w:pPr>
      <w:r>
        <w:rPr>
          <w:i/>
          <w:sz w:val="28"/>
        </w:rPr>
        <w:t>Вариант 7.1 предполагает, что обучающийся с ЗПР получает образова-</w:t>
      </w:r>
      <w:r>
        <w:rPr>
          <w:i/>
          <w:spacing w:val="1"/>
          <w:sz w:val="28"/>
        </w:rPr>
        <w:t xml:space="preserve"> </w:t>
      </w:r>
      <w:r>
        <w:rPr>
          <w:i/>
          <w:sz w:val="28"/>
        </w:rPr>
        <w:t>ние, полностью соответствующее по итоговым достижениям к моменту за-</w:t>
      </w:r>
      <w:r>
        <w:rPr>
          <w:i/>
          <w:spacing w:val="1"/>
          <w:sz w:val="28"/>
        </w:rPr>
        <w:t xml:space="preserve"> </w:t>
      </w:r>
      <w:r>
        <w:rPr>
          <w:i/>
          <w:sz w:val="28"/>
        </w:rPr>
        <w:t>вершения</w:t>
      </w:r>
      <w:r>
        <w:rPr>
          <w:i/>
          <w:spacing w:val="1"/>
          <w:sz w:val="28"/>
        </w:rPr>
        <w:t xml:space="preserve"> </w:t>
      </w:r>
      <w:r>
        <w:rPr>
          <w:i/>
          <w:sz w:val="28"/>
        </w:rPr>
        <w:t>обучения</w:t>
      </w:r>
      <w:r>
        <w:rPr>
          <w:i/>
          <w:spacing w:val="1"/>
          <w:sz w:val="28"/>
        </w:rPr>
        <w:t xml:space="preserve"> </w:t>
      </w:r>
      <w:r>
        <w:rPr>
          <w:i/>
          <w:sz w:val="28"/>
        </w:rPr>
        <w:t>образованию</w:t>
      </w:r>
      <w:r>
        <w:rPr>
          <w:i/>
          <w:spacing w:val="1"/>
          <w:sz w:val="28"/>
        </w:rPr>
        <w:t xml:space="preserve"> </w:t>
      </w:r>
      <w:r>
        <w:rPr>
          <w:i/>
          <w:sz w:val="28"/>
        </w:rPr>
        <w:t>обучающихся,</w:t>
      </w:r>
      <w:r>
        <w:rPr>
          <w:i/>
          <w:spacing w:val="1"/>
          <w:sz w:val="28"/>
        </w:rPr>
        <w:t xml:space="preserve"> </w:t>
      </w:r>
      <w:r>
        <w:rPr>
          <w:i/>
          <w:sz w:val="28"/>
        </w:rPr>
        <w:t>не</w:t>
      </w:r>
      <w:r>
        <w:rPr>
          <w:i/>
          <w:spacing w:val="1"/>
          <w:sz w:val="28"/>
        </w:rPr>
        <w:t xml:space="preserve"> </w:t>
      </w:r>
      <w:r>
        <w:rPr>
          <w:i/>
          <w:sz w:val="28"/>
        </w:rPr>
        <w:t>имеющих</w:t>
      </w:r>
      <w:r>
        <w:rPr>
          <w:i/>
          <w:spacing w:val="1"/>
          <w:sz w:val="28"/>
        </w:rPr>
        <w:t xml:space="preserve"> </w:t>
      </w:r>
      <w:r>
        <w:rPr>
          <w:i/>
          <w:sz w:val="28"/>
        </w:rPr>
        <w:t>ограничений</w:t>
      </w:r>
      <w:r>
        <w:rPr>
          <w:i/>
          <w:spacing w:val="1"/>
          <w:sz w:val="28"/>
        </w:rPr>
        <w:t xml:space="preserve"> </w:t>
      </w:r>
      <w:r>
        <w:rPr>
          <w:i/>
          <w:sz w:val="28"/>
        </w:rPr>
        <w:t>по</w:t>
      </w:r>
      <w:r>
        <w:rPr>
          <w:i/>
          <w:spacing w:val="1"/>
          <w:sz w:val="28"/>
        </w:rPr>
        <w:t xml:space="preserve"> </w:t>
      </w:r>
      <w:r>
        <w:rPr>
          <w:i/>
          <w:sz w:val="28"/>
        </w:rPr>
        <w:t>возможностям</w:t>
      </w:r>
      <w:r>
        <w:rPr>
          <w:i/>
          <w:spacing w:val="1"/>
          <w:sz w:val="28"/>
        </w:rPr>
        <w:t xml:space="preserve"> </w:t>
      </w:r>
      <w:r>
        <w:rPr>
          <w:i/>
          <w:sz w:val="28"/>
        </w:rPr>
        <w:t>здоровья,</w:t>
      </w:r>
      <w:r>
        <w:rPr>
          <w:i/>
          <w:spacing w:val="-1"/>
          <w:sz w:val="28"/>
        </w:rPr>
        <w:t xml:space="preserve"> </w:t>
      </w:r>
      <w:r>
        <w:rPr>
          <w:i/>
          <w:sz w:val="28"/>
        </w:rPr>
        <w:t>в</w:t>
      </w:r>
      <w:r>
        <w:rPr>
          <w:i/>
          <w:spacing w:val="-5"/>
          <w:sz w:val="28"/>
        </w:rPr>
        <w:t xml:space="preserve"> </w:t>
      </w:r>
      <w:r>
        <w:rPr>
          <w:i/>
          <w:sz w:val="28"/>
        </w:rPr>
        <w:t>те</w:t>
      </w:r>
      <w:r>
        <w:rPr>
          <w:i/>
          <w:spacing w:val="1"/>
          <w:sz w:val="28"/>
        </w:rPr>
        <w:t xml:space="preserve"> </w:t>
      </w:r>
      <w:r>
        <w:rPr>
          <w:i/>
          <w:sz w:val="28"/>
        </w:rPr>
        <w:t>же сроки</w:t>
      </w:r>
      <w:r>
        <w:rPr>
          <w:i/>
          <w:spacing w:val="2"/>
          <w:sz w:val="28"/>
        </w:rPr>
        <w:t xml:space="preserve"> </w:t>
      </w:r>
      <w:r>
        <w:rPr>
          <w:i/>
          <w:sz w:val="28"/>
        </w:rPr>
        <w:t>обучения</w:t>
      </w:r>
      <w:r>
        <w:rPr>
          <w:i/>
          <w:spacing w:val="-1"/>
          <w:sz w:val="28"/>
        </w:rPr>
        <w:t xml:space="preserve"> </w:t>
      </w:r>
      <w:r>
        <w:rPr>
          <w:i/>
          <w:sz w:val="28"/>
        </w:rPr>
        <w:t>(1-4</w:t>
      </w:r>
      <w:r>
        <w:rPr>
          <w:i/>
          <w:spacing w:val="1"/>
          <w:sz w:val="28"/>
        </w:rPr>
        <w:t xml:space="preserve"> </w:t>
      </w:r>
      <w:r>
        <w:rPr>
          <w:i/>
          <w:sz w:val="28"/>
        </w:rPr>
        <w:t>классы).</w:t>
      </w:r>
    </w:p>
    <w:p w:rsidR="00737B54" w:rsidRDefault="00676895">
      <w:pPr>
        <w:pStyle w:val="a3"/>
        <w:ind w:right="976"/>
      </w:pPr>
      <w:r>
        <w:t>А</w:t>
      </w:r>
      <w:r w:rsidR="00267BD4">
        <w:t>О</w:t>
      </w:r>
      <w:r w:rsidR="00F90934">
        <w:t>П НОО (вариант 7.1) адресована об</w:t>
      </w:r>
      <w:r w:rsidR="00267BD4">
        <w:t>учающимся с ЗПР, достигшим к мо</w:t>
      </w:r>
      <w:r w:rsidR="00F90934">
        <w:t>менту поступления в школу уровня психофи</w:t>
      </w:r>
      <w:r w:rsidR="00267BD4">
        <w:t>зического развития близкого воз</w:t>
      </w:r>
      <w:r w:rsidR="00F90934">
        <w:t>растной норме, но отмечаются трудности произвольной</w:t>
      </w:r>
      <w:r w:rsidR="00267BD4">
        <w:t xml:space="preserve"> саморегуляции, прояв</w:t>
      </w:r>
      <w:r w:rsidR="00F90934">
        <w:t>ляющейся в условиях деятельности и организованного поведения, и признаки</w:t>
      </w:r>
      <w:r w:rsidR="00F90934">
        <w:rPr>
          <w:spacing w:val="1"/>
        </w:rPr>
        <w:t xml:space="preserve"> </w:t>
      </w:r>
      <w:r w:rsidR="00F90934">
        <w:t>общей</w:t>
      </w:r>
      <w:r w:rsidR="00F90934">
        <w:rPr>
          <w:spacing w:val="-2"/>
        </w:rPr>
        <w:t xml:space="preserve"> </w:t>
      </w:r>
      <w:r w:rsidR="00F90934">
        <w:t>социально-эмоциональной</w:t>
      </w:r>
      <w:r w:rsidR="00F90934">
        <w:rPr>
          <w:spacing w:val="3"/>
        </w:rPr>
        <w:t xml:space="preserve"> </w:t>
      </w:r>
      <w:r w:rsidR="00F90934">
        <w:t>незрелости.</w:t>
      </w:r>
    </w:p>
    <w:p w:rsidR="00737B54" w:rsidRDefault="00F90934">
      <w:pPr>
        <w:pStyle w:val="a3"/>
        <w:ind w:right="971"/>
      </w:pPr>
      <w:r>
        <w:t>Обязательными условиями реализации АОП НОО для обучающихся с ЗПР</w:t>
      </w:r>
      <w:r>
        <w:rPr>
          <w:spacing w:val="1"/>
        </w:rPr>
        <w:t xml:space="preserve"> </w:t>
      </w:r>
      <w:r>
        <w:t>является психолого-педагогическое сопровождение обуча</w:t>
      </w:r>
      <w:r w:rsidR="00267BD4">
        <w:t>ющегося, согласован</w:t>
      </w:r>
      <w:r>
        <w:t>ная работа педагогических работников, ре</w:t>
      </w:r>
      <w:r w:rsidR="00267BD4">
        <w:t>ализующими программу коррекцион</w:t>
      </w:r>
      <w:r>
        <w:t>ной работы, содержание которой для каждого обучающегося определяется с</w:t>
      </w:r>
      <w:r>
        <w:rPr>
          <w:spacing w:val="1"/>
        </w:rPr>
        <w:t xml:space="preserve"> </w:t>
      </w:r>
      <w:r>
        <w:t>учетом</w:t>
      </w:r>
      <w:r>
        <w:rPr>
          <w:spacing w:val="1"/>
        </w:rPr>
        <w:t xml:space="preserve"> </w:t>
      </w:r>
      <w:r>
        <w:t>его</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на</w:t>
      </w:r>
      <w:r>
        <w:rPr>
          <w:spacing w:val="1"/>
        </w:rPr>
        <w:t xml:space="preserve"> </w:t>
      </w:r>
      <w:r>
        <w:t>основе</w:t>
      </w:r>
      <w:r>
        <w:rPr>
          <w:spacing w:val="1"/>
        </w:rPr>
        <w:t xml:space="preserve"> </w:t>
      </w:r>
      <w:r>
        <w:t>рекомендаций</w:t>
      </w:r>
      <w:r>
        <w:rPr>
          <w:spacing w:val="1"/>
        </w:rPr>
        <w:t xml:space="preserve"> </w:t>
      </w:r>
      <w:r>
        <w:t>ПМПК,</w:t>
      </w:r>
      <w:r>
        <w:rPr>
          <w:spacing w:val="-2"/>
        </w:rPr>
        <w:t xml:space="preserve"> </w:t>
      </w:r>
    </w:p>
    <w:p w:rsidR="00737B54" w:rsidRDefault="00F90934">
      <w:pPr>
        <w:ind w:left="292" w:right="969" w:firstLine="568"/>
        <w:jc w:val="both"/>
        <w:rPr>
          <w:sz w:val="28"/>
        </w:rPr>
      </w:pPr>
      <w:r>
        <w:rPr>
          <w:i/>
          <w:sz w:val="28"/>
        </w:rPr>
        <w:t>Программа</w:t>
      </w:r>
      <w:r>
        <w:rPr>
          <w:i/>
          <w:spacing w:val="1"/>
          <w:sz w:val="28"/>
        </w:rPr>
        <w:t xml:space="preserve"> </w:t>
      </w:r>
      <w:r>
        <w:rPr>
          <w:i/>
          <w:sz w:val="28"/>
        </w:rPr>
        <w:t>коррекционной</w:t>
      </w:r>
      <w:r>
        <w:rPr>
          <w:i/>
          <w:spacing w:val="1"/>
          <w:sz w:val="28"/>
        </w:rPr>
        <w:t xml:space="preserve"> </w:t>
      </w:r>
      <w:r>
        <w:rPr>
          <w:i/>
          <w:sz w:val="28"/>
        </w:rPr>
        <w:t>работы</w:t>
      </w:r>
      <w:r>
        <w:rPr>
          <w:i/>
          <w:spacing w:val="1"/>
          <w:sz w:val="28"/>
        </w:rPr>
        <w:t xml:space="preserve"> </w:t>
      </w:r>
      <w:r>
        <w:rPr>
          <w:i/>
          <w:sz w:val="28"/>
        </w:rPr>
        <w:t>предусматривает</w:t>
      </w:r>
      <w:r>
        <w:rPr>
          <w:i/>
          <w:spacing w:val="1"/>
          <w:sz w:val="28"/>
        </w:rPr>
        <w:t xml:space="preserve"> </w:t>
      </w:r>
      <w:r>
        <w:rPr>
          <w:i/>
          <w:sz w:val="28"/>
        </w:rPr>
        <w:t>психолого-</w:t>
      </w:r>
      <w:r>
        <w:rPr>
          <w:i/>
          <w:spacing w:val="1"/>
          <w:sz w:val="28"/>
        </w:rPr>
        <w:t xml:space="preserve"> </w:t>
      </w:r>
      <w:r>
        <w:rPr>
          <w:i/>
          <w:sz w:val="28"/>
        </w:rPr>
        <w:t>педагогическое</w:t>
      </w:r>
      <w:r>
        <w:rPr>
          <w:i/>
          <w:spacing w:val="1"/>
          <w:sz w:val="28"/>
        </w:rPr>
        <w:t xml:space="preserve"> </w:t>
      </w:r>
      <w:r>
        <w:rPr>
          <w:i/>
          <w:sz w:val="28"/>
        </w:rPr>
        <w:t>сопровождение</w:t>
      </w:r>
      <w:r>
        <w:rPr>
          <w:i/>
          <w:spacing w:val="1"/>
          <w:sz w:val="28"/>
        </w:rPr>
        <w:t xml:space="preserve"> </w:t>
      </w:r>
      <w:r>
        <w:rPr>
          <w:i/>
          <w:sz w:val="28"/>
        </w:rPr>
        <w:t>обучающихся</w:t>
      </w:r>
      <w:r>
        <w:rPr>
          <w:i/>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их</w:t>
      </w:r>
      <w:r>
        <w:rPr>
          <w:spacing w:val="1"/>
          <w:sz w:val="28"/>
        </w:rPr>
        <w:t xml:space="preserve"> </w:t>
      </w:r>
      <w:r>
        <w:rPr>
          <w:sz w:val="28"/>
        </w:rPr>
        <w:t>особых</w:t>
      </w:r>
      <w:r>
        <w:rPr>
          <w:spacing w:val="1"/>
          <w:sz w:val="28"/>
        </w:rPr>
        <w:t xml:space="preserve"> </w:t>
      </w:r>
      <w:r>
        <w:rPr>
          <w:sz w:val="28"/>
        </w:rPr>
        <w:t>образова-</w:t>
      </w:r>
      <w:r>
        <w:rPr>
          <w:spacing w:val="1"/>
          <w:sz w:val="28"/>
        </w:rPr>
        <w:t xml:space="preserve"> </w:t>
      </w:r>
      <w:r>
        <w:rPr>
          <w:sz w:val="28"/>
        </w:rPr>
        <w:t>тельных</w:t>
      </w:r>
      <w:r>
        <w:rPr>
          <w:spacing w:val="21"/>
          <w:sz w:val="28"/>
        </w:rPr>
        <w:t xml:space="preserve"> </w:t>
      </w:r>
      <w:r>
        <w:rPr>
          <w:sz w:val="28"/>
        </w:rPr>
        <w:t>потребностей</w:t>
      </w:r>
      <w:r>
        <w:rPr>
          <w:spacing w:val="20"/>
          <w:sz w:val="28"/>
        </w:rPr>
        <w:t xml:space="preserve"> </w:t>
      </w:r>
      <w:r>
        <w:rPr>
          <w:sz w:val="28"/>
        </w:rPr>
        <w:t>и</w:t>
      </w:r>
      <w:r>
        <w:rPr>
          <w:spacing w:val="20"/>
          <w:sz w:val="28"/>
        </w:rPr>
        <w:t xml:space="preserve"> </w:t>
      </w:r>
      <w:r>
        <w:rPr>
          <w:sz w:val="28"/>
        </w:rPr>
        <w:t>индивидуальных</w:t>
      </w:r>
      <w:r>
        <w:rPr>
          <w:spacing w:val="25"/>
          <w:sz w:val="28"/>
        </w:rPr>
        <w:t xml:space="preserve"> </w:t>
      </w:r>
      <w:r>
        <w:rPr>
          <w:sz w:val="28"/>
        </w:rPr>
        <w:t>особенностей</w:t>
      </w:r>
      <w:r>
        <w:rPr>
          <w:spacing w:val="20"/>
          <w:sz w:val="28"/>
        </w:rPr>
        <w:t xml:space="preserve"> </w:t>
      </w:r>
      <w:r>
        <w:rPr>
          <w:sz w:val="28"/>
        </w:rPr>
        <w:t>в</w:t>
      </w:r>
      <w:r>
        <w:rPr>
          <w:spacing w:val="22"/>
          <w:sz w:val="28"/>
        </w:rPr>
        <w:t xml:space="preserve"> </w:t>
      </w:r>
      <w:r>
        <w:rPr>
          <w:sz w:val="28"/>
        </w:rPr>
        <w:t>ходе</w:t>
      </w:r>
      <w:r>
        <w:rPr>
          <w:spacing w:val="17"/>
          <w:sz w:val="28"/>
        </w:rPr>
        <w:t xml:space="preserve"> </w:t>
      </w:r>
      <w:r>
        <w:rPr>
          <w:sz w:val="28"/>
        </w:rPr>
        <w:t>всего</w:t>
      </w:r>
      <w:r>
        <w:rPr>
          <w:spacing w:val="18"/>
          <w:sz w:val="28"/>
        </w:rPr>
        <w:t xml:space="preserve"> </w:t>
      </w:r>
      <w:r>
        <w:rPr>
          <w:sz w:val="28"/>
        </w:rPr>
        <w:t>образова-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4" w:firstLine="0"/>
      </w:pPr>
      <w:r>
        <w:lastRenderedPageBreak/>
        <w:t>тельного процесса в учебной и внеурочной деятельности, включающей обяза-</w:t>
      </w:r>
      <w:r>
        <w:rPr>
          <w:spacing w:val="1"/>
        </w:rPr>
        <w:t xml:space="preserve"> </w:t>
      </w:r>
      <w:r>
        <w:t>тельные</w:t>
      </w:r>
      <w:r>
        <w:rPr>
          <w:spacing w:val="-4"/>
        </w:rPr>
        <w:t xml:space="preserve"> </w:t>
      </w:r>
      <w:r>
        <w:t>коррекционные</w:t>
      </w:r>
      <w:r>
        <w:rPr>
          <w:spacing w:val="-3"/>
        </w:rPr>
        <w:t xml:space="preserve"> </w:t>
      </w:r>
      <w:r>
        <w:t>курсы.</w:t>
      </w:r>
    </w:p>
    <w:p w:rsidR="00737B54" w:rsidRDefault="00F90934">
      <w:pPr>
        <w:spacing w:line="316" w:lineRule="exact"/>
        <w:ind w:left="860"/>
        <w:jc w:val="both"/>
        <w:rPr>
          <w:i/>
          <w:sz w:val="28"/>
        </w:rPr>
      </w:pPr>
      <w:r>
        <w:rPr>
          <w:i/>
          <w:sz w:val="28"/>
        </w:rPr>
        <w:t>Программа</w:t>
      </w:r>
      <w:r>
        <w:rPr>
          <w:i/>
          <w:spacing w:val="-4"/>
          <w:sz w:val="28"/>
        </w:rPr>
        <w:t xml:space="preserve"> </w:t>
      </w:r>
      <w:r>
        <w:rPr>
          <w:i/>
          <w:sz w:val="28"/>
        </w:rPr>
        <w:t>коррекционной</w:t>
      </w:r>
      <w:r>
        <w:rPr>
          <w:i/>
          <w:spacing w:val="-5"/>
          <w:sz w:val="28"/>
        </w:rPr>
        <w:t xml:space="preserve"> </w:t>
      </w:r>
      <w:r>
        <w:rPr>
          <w:i/>
          <w:sz w:val="28"/>
        </w:rPr>
        <w:t>работы</w:t>
      </w:r>
      <w:r>
        <w:rPr>
          <w:i/>
          <w:spacing w:val="-2"/>
          <w:sz w:val="28"/>
        </w:rPr>
        <w:t xml:space="preserve"> </w:t>
      </w:r>
      <w:r>
        <w:rPr>
          <w:i/>
          <w:sz w:val="28"/>
        </w:rPr>
        <w:t>обеспечивает:</w:t>
      </w:r>
    </w:p>
    <w:p w:rsidR="00737B54" w:rsidRDefault="00F90934" w:rsidP="007F2F89">
      <w:pPr>
        <w:pStyle w:val="a4"/>
        <w:numPr>
          <w:ilvl w:val="0"/>
          <w:numId w:val="36"/>
        </w:numPr>
        <w:tabs>
          <w:tab w:val="left" w:pos="1025"/>
        </w:tabs>
        <w:spacing w:before="2"/>
        <w:ind w:right="978" w:firstLine="568"/>
        <w:rPr>
          <w:sz w:val="28"/>
        </w:rPr>
      </w:pPr>
      <w:r>
        <w:rPr>
          <w:sz w:val="28"/>
        </w:rPr>
        <w:t>выявление особых образовательных потребностей обучающихся в ходе</w:t>
      </w:r>
      <w:r>
        <w:rPr>
          <w:spacing w:val="1"/>
          <w:sz w:val="28"/>
        </w:rPr>
        <w:t xml:space="preserve"> </w:t>
      </w:r>
      <w:r>
        <w:rPr>
          <w:sz w:val="28"/>
        </w:rPr>
        <w:t>комплексного</w:t>
      </w:r>
      <w:r>
        <w:rPr>
          <w:spacing w:val="-4"/>
          <w:sz w:val="28"/>
        </w:rPr>
        <w:t xml:space="preserve"> </w:t>
      </w:r>
      <w:r>
        <w:rPr>
          <w:sz w:val="28"/>
        </w:rPr>
        <w:t>психолого-педагогического</w:t>
      </w:r>
      <w:r>
        <w:rPr>
          <w:spacing w:val="-3"/>
          <w:sz w:val="28"/>
        </w:rPr>
        <w:t xml:space="preserve"> </w:t>
      </w:r>
      <w:r>
        <w:rPr>
          <w:sz w:val="28"/>
        </w:rPr>
        <w:t>обследования;</w:t>
      </w:r>
    </w:p>
    <w:p w:rsidR="00737B54" w:rsidRDefault="00F90934" w:rsidP="007F2F89">
      <w:pPr>
        <w:pStyle w:val="a4"/>
        <w:numPr>
          <w:ilvl w:val="0"/>
          <w:numId w:val="36"/>
        </w:numPr>
        <w:tabs>
          <w:tab w:val="left" w:pos="1025"/>
        </w:tabs>
        <w:ind w:right="974" w:firstLine="568"/>
        <w:rPr>
          <w:sz w:val="28"/>
        </w:rPr>
      </w:pPr>
      <w:r>
        <w:rPr>
          <w:sz w:val="28"/>
        </w:rPr>
        <w:t>определение оптимальных специальных условий для получения началь-</w:t>
      </w:r>
      <w:r>
        <w:rPr>
          <w:spacing w:val="1"/>
          <w:sz w:val="28"/>
        </w:rPr>
        <w:t xml:space="preserve"> </w:t>
      </w:r>
      <w:r>
        <w:rPr>
          <w:sz w:val="28"/>
        </w:rPr>
        <w:t>ного общего образования на основе АОП НО</w:t>
      </w:r>
      <w:r w:rsidR="00267BD4">
        <w:rPr>
          <w:sz w:val="28"/>
        </w:rPr>
        <w:t>О в соответствии с особыми обра</w:t>
      </w:r>
      <w:r>
        <w:rPr>
          <w:sz w:val="28"/>
        </w:rPr>
        <w:t>зовательными потребностями и индивиду</w:t>
      </w:r>
      <w:r w:rsidR="00267BD4">
        <w:rPr>
          <w:sz w:val="28"/>
        </w:rPr>
        <w:t>альными особенностями обучающих</w:t>
      </w:r>
      <w:r>
        <w:rPr>
          <w:sz w:val="28"/>
        </w:rPr>
        <w:t>ся (с учетом рекомендаций ПМПК, а</w:t>
      </w:r>
      <w:r w:rsidR="00267BD4">
        <w:rPr>
          <w:sz w:val="28"/>
        </w:rPr>
        <w:t xml:space="preserve"> также ППк образовательной орга</w:t>
      </w:r>
      <w:r>
        <w:rPr>
          <w:sz w:val="28"/>
        </w:rPr>
        <w:t>низации</w:t>
      </w:r>
      <w:r>
        <w:rPr>
          <w:spacing w:val="1"/>
          <w:sz w:val="28"/>
        </w:rPr>
        <w:t xml:space="preserve"> </w:t>
      </w:r>
      <w:r>
        <w:rPr>
          <w:sz w:val="28"/>
        </w:rPr>
        <w:t>по результатам</w:t>
      </w:r>
      <w:r>
        <w:rPr>
          <w:spacing w:val="1"/>
          <w:sz w:val="28"/>
        </w:rPr>
        <w:t xml:space="preserve"> </w:t>
      </w:r>
      <w:r>
        <w:rPr>
          <w:sz w:val="28"/>
        </w:rPr>
        <w:t>комплексной</w:t>
      </w:r>
      <w:r>
        <w:rPr>
          <w:spacing w:val="1"/>
          <w:sz w:val="28"/>
        </w:rPr>
        <w:t xml:space="preserve"> </w:t>
      </w:r>
      <w:r>
        <w:rPr>
          <w:sz w:val="28"/>
        </w:rPr>
        <w:t>психолого-педагогической</w:t>
      </w:r>
      <w:r>
        <w:rPr>
          <w:spacing w:val="70"/>
          <w:sz w:val="28"/>
        </w:rPr>
        <w:t xml:space="preserve"> </w:t>
      </w:r>
      <w:r>
        <w:rPr>
          <w:sz w:val="28"/>
        </w:rPr>
        <w:t>диагностики</w:t>
      </w:r>
      <w:r>
        <w:rPr>
          <w:spacing w:val="-67"/>
          <w:sz w:val="28"/>
        </w:rPr>
        <w:t xml:space="preserve"> </w:t>
      </w:r>
      <w:r>
        <w:rPr>
          <w:sz w:val="28"/>
        </w:rPr>
        <w:t>на начало обучения и мониторинга достижен</w:t>
      </w:r>
      <w:r w:rsidR="00267BD4">
        <w:rPr>
          <w:sz w:val="28"/>
        </w:rPr>
        <w:t>ия планируемых результатов обра</w:t>
      </w:r>
      <w:r>
        <w:rPr>
          <w:sz w:val="28"/>
        </w:rPr>
        <w:t>зования);</w:t>
      </w:r>
    </w:p>
    <w:p w:rsidR="00737B54" w:rsidRDefault="00F90934" w:rsidP="007F2F89">
      <w:pPr>
        <w:pStyle w:val="a4"/>
        <w:numPr>
          <w:ilvl w:val="0"/>
          <w:numId w:val="36"/>
        </w:numPr>
        <w:tabs>
          <w:tab w:val="left" w:pos="1025"/>
        </w:tabs>
        <w:spacing w:line="242" w:lineRule="auto"/>
        <w:ind w:right="969" w:firstLine="568"/>
        <w:rPr>
          <w:sz w:val="28"/>
        </w:rPr>
      </w:pPr>
      <w:r>
        <w:rPr>
          <w:sz w:val="28"/>
        </w:rPr>
        <w:t>поддержку</w:t>
      </w:r>
      <w:r>
        <w:rPr>
          <w:spacing w:val="1"/>
          <w:sz w:val="28"/>
        </w:rPr>
        <w:t xml:space="preserve"> </w:t>
      </w:r>
      <w:r>
        <w:rPr>
          <w:sz w:val="28"/>
        </w:rPr>
        <w:t>достижения</w:t>
      </w:r>
      <w:r>
        <w:rPr>
          <w:spacing w:val="1"/>
          <w:sz w:val="28"/>
        </w:rPr>
        <w:t xml:space="preserve"> </w:t>
      </w:r>
      <w:r>
        <w:rPr>
          <w:sz w:val="28"/>
        </w:rPr>
        <w:t>планируемых</w:t>
      </w:r>
      <w:r>
        <w:rPr>
          <w:spacing w:val="1"/>
          <w:sz w:val="28"/>
        </w:rPr>
        <w:t xml:space="preserve"> </w:t>
      </w:r>
      <w:r>
        <w:rPr>
          <w:sz w:val="28"/>
        </w:rPr>
        <w:t>личностных,</w:t>
      </w:r>
      <w:r>
        <w:rPr>
          <w:spacing w:val="1"/>
          <w:sz w:val="28"/>
        </w:rPr>
        <w:t xml:space="preserve"> </w:t>
      </w:r>
      <w:r>
        <w:rPr>
          <w:sz w:val="28"/>
        </w:rPr>
        <w:t>метапредметных</w:t>
      </w:r>
      <w:r>
        <w:rPr>
          <w:spacing w:val="1"/>
          <w:sz w:val="28"/>
        </w:rPr>
        <w:t xml:space="preserve"> </w:t>
      </w:r>
      <w:r>
        <w:rPr>
          <w:sz w:val="28"/>
        </w:rPr>
        <w:t>и</w:t>
      </w:r>
      <w:r>
        <w:rPr>
          <w:spacing w:val="1"/>
          <w:sz w:val="28"/>
        </w:rPr>
        <w:t xml:space="preserve"> </w:t>
      </w:r>
      <w:r>
        <w:rPr>
          <w:sz w:val="28"/>
        </w:rPr>
        <w:t>предметных результатов</w:t>
      </w:r>
      <w:r>
        <w:rPr>
          <w:spacing w:val="4"/>
          <w:sz w:val="28"/>
        </w:rPr>
        <w:t xml:space="preserve"> </w:t>
      </w:r>
      <w:r w:rsidR="00676895">
        <w:rPr>
          <w:sz w:val="28"/>
        </w:rPr>
        <w:t>А</w:t>
      </w:r>
      <w:r w:rsidR="00267BD4">
        <w:rPr>
          <w:sz w:val="28"/>
        </w:rPr>
        <w:t>О</w:t>
      </w:r>
      <w:r>
        <w:rPr>
          <w:sz w:val="28"/>
        </w:rPr>
        <w:t>П</w:t>
      </w:r>
      <w:r>
        <w:rPr>
          <w:spacing w:val="-1"/>
          <w:sz w:val="28"/>
        </w:rPr>
        <w:t xml:space="preserve"> </w:t>
      </w:r>
      <w:r>
        <w:rPr>
          <w:sz w:val="28"/>
        </w:rPr>
        <w:t>НОО.</w:t>
      </w:r>
    </w:p>
    <w:p w:rsidR="00737B54" w:rsidRDefault="00F90934">
      <w:pPr>
        <w:spacing w:line="242" w:lineRule="auto"/>
        <w:ind w:left="292" w:right="972" w:firstLine="568"/>
        <w:jc w:val="both"/>
        <w:rPr>
          <w:i/>
          <w:sz w:val="28"/>
        </w:rPr>
      </w:pPr>
      <w:r>
        <w:rPr>
          <w:i/>
          <w:sz w:val="28"/>
        </w:rPr>
        <w:t>Основные направления поддержки достижения планируемых результатов</w:t>
      </w:r>
      <w:r>
        <w:rPr>
          <w:i/>
          <w:spacing w:val="-67"/>
          <w:sz w:val="28"/>
        </w:rPr>
        <w:t xml:space="preserve"> </w:t>
      </w:r>
      <w:r w:rsidR="00676895">
        <w:rPr>
          <w:i/>
          <w:sz w:val="28"/>
        </w:rPr>
        <w:t>А</w:t>
      </w:r>
      <w:r w:rsidR="00267BD4">
        <w:rPr>
          <w:i/>
          <w:sz w:val="28"/>
        </w:rPr>
        <w:t>О</w:t>
      </w:r>
      <w:r>
        <w:rPr>
          <w:i/>
          <w:sz w:val="28"/>
        </w:rPr>
        <w:t>П</w:t>
      </w:r>
      <w:r>
        <w:rPr>
          <w:i/>
          <w:spacing w:val="-2"/>
          <w:sz w:val="28"/>
        </w:rPr>
        <w:t xml:space="preserve"> </w:t>
      </w:r>
      <w:r>
        <w:rPr>
          <w:i/>
          <w:sz w:val="28"/>
        </w:rPr>
        <w:t>НОО</w:t>
      </w:r>
      <w:r>
        <w:rPr>
          <w:i/>
          <w:spacing w:val="3"/>
          <w:sz w:val="28"/>
        </w:rPr>
        <w:t xml:space="preserve"> </w:t>
      </w:r>
      <w:r>
        <w:rPr>
          <w:i/>
          <w:sz w:val="28"/>
        </w:rPr>
        <w:t>включают:</w:t>
      </w:r>
    </w:p>
    <w:p w:rsidR="00737B54" w:rsidRDefault="00F90934" w:rsidP="007F2F89">
      <w:pPr>
        <w:pStyle w:val="a4"/>
        <w:numPr>
          <w:ilvl w:val="0"/>
          <w:numId w:val="36"/>
        </w:numPr>
        <w:tabs>
          <w:tab w:val="left" w:pos="1025"/>
        </w:tabs>
        <w:ind w:right="977" w:firstLine="568"/>
        <w:rPr>
          <w:sz w:val="28"/>
        </w:rPr>
      </w:pPr>
      <w:r>
        <w:rPr>
          <w:sz w:val="28"/>
        </w:rPr>
        <w:t>оказание специализированной индивидуально ориентированной психоло-</w:t>
      </w:r>
      <w:r>
        <w:rPr>
          <w:spacing w:val="-67"/>
          <w:sz w:val="28"/>
        </w:rPr>
        <w:t xml:space="preserve"> </w:t>
      </w:r>
      <w:r>
        <w:rPr>
          <w:sz w:val="28"/>
        </w:rPr>
        <w:t>го-педагогической помощи в процессе развития личностных качеств обучаю-</w:t>
      </w:r>
      <w:r>
        <w:rPr>
          <w:spacing w:val="1"/>
          <w:sz w:val="28"/>
        </w:rPr>
        <w:t xml:space="preserve"> </w:t>
      </w:r>
      <w:r>
        <w:rPr>
          <w:sz w:val="28"/>
        </w:rPr>
        <w:t>щихся, их социальных компетенций, включая расширение социальной практи-</w:t>
      </w:r>
      <w:r>
        <w:rPr>
          <w:spacing w:val="1"/>
          <w:sz w:val="28"/>
        </w:rPr>
        <w:t xml:space="preserve"> </w:t>
      </w:r>
      <w:r>
        <w:rPr>
          <w:sz w:val="28"/>
        </w:rPr>
        <w:t>ки;</w:t>
      </w:r>
    </w:p>
    <w:p w:rsidR="00737B54" w:rsidRDefault="00F90934" w:rsidP="007F2F89">
      <w:pPr>
        <w:pStyle w:val="a4"/>
        <w:numPr>
          <w:ilvl w:val="0"/>
          <w:numId w:val="36"/>
        </w:numPr>
        <w:tabs>
          <w:tab w:val="left" w:pos="1025"/>
        </w:tabs>
        <w:ind w:right="982" w:firstLine="568"/>
        <w:rPr>
          <w:sz w:val="28"/>
        </w:rPr>
      </w:pPr>
      <w:r>
        <w:rPr>
          <w:sz w:val="28"/>
        </w:rPr>
        <w:t>оказание специализированной индивидуально ориентированной психоло-</w:t>
      </w:r>
      <w:r>
        <w:rPr>
          <w:spacing w:val="-67"/>
          <w:sz w:val="28"/>
        </w:rPr>
        <w:t xml:space="preserve"> </w:t>
      </w:r>
      <w:r>
        <w:rPr>
          <w:sz w:val="28"/>
        </w:rPr>
        <w:t>го-педагогической</w:t>
      </w:r>
      <w:r>
        <w:rPr>
          <w:spacing w:val="1"/>
          <w:sz w:val="28"/>
        </w:rPr>
        <w:t xml:space="preserve"> </w:t>
      </w:r>
      <w:r>
        <w:rPr>
          <w:sz w:val="28"/>
        </w:rPr>
        <w:t>помощи</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коррекции</w:t>
      </w:r>
      <w:r>
        <w:rPr>
          <w:spacing w:val="1"/>
          <w:sz w:val="28"/>
        </w:rPr>
        <w:t xml:space="preserve"> </w:t>
      </w:r>
      <w:r>
        <w:rPr>
          <w:sz w:val="28"/>
        </w:rPr>
        <w:t>и</w:t>
      </w:r>
      <w:r>
        <w:rPr>
          <w:spacing w:val="1"/>
          <w:sz w:val="28"/>
        </w:rPr>
        <w:t xml:space="preserve"> </w:t>
      </w:r>
      <w:r>
        <w:rPr>
          <w:sz w:val="28"/>
        </w:rPr>
        <w:t>развития</w:t>
      </w:r>
      <w:r>
        <w:rPr>
          <w:spacing w:val="1"/>
          <w:sz w:val="28"/>
        </w:rPr>
        <w:t xml:space="preserve"> </w:t>
      </w:r>
      <w:r>
        <w:rPr>
          <w:sz w:val="28"/>
        </w:rPr>
        <w:t>нарушенных</w:t>
      </w:r>
      <w:r>
        <w:rPr>
          <w:spacing w:val="1"/>
          <w:sz w:val="28"/>
        </w:rPr>
        <w:t xml:space="preserve"> </w:t>
      </w:r>
      <w:r>
        <w:rPr>
          <w:sz w:val="28"/>
        </w:rPr>
        <w:t>функций, профилактики</w:t>
      </w:r>
      <w:r>
        <w:rPr>
          <w:spacing w:val="-3"/>
          <w:sz w:val="28"/>
        </w:rPr>
        <w:t xml:space="preserve"> </w:t>
      </w:r>
      <w:r>
        <w:rPr>
          <w:sz w:val="28"/>
        </w:rPr>
        <w:t>возникновения</w:t>
      </w:r>
      <w:r>
        <w:rPr>
          <w:spacing w:val="-2"/>
          <w:sz w:val="28"/>
        </w:rPr>
        <w:t xml:space="preserve"> </w:t>
      </w:r>
      <w:r>
        <w:rPr>
          <w:sz w:val="28"/>
        </w:rPr>
        <w:t>вторичных</w:t>
      </w:r>
      <w:r>
        <w:rPr>
          <w:spacing w:val="-1"/>
          <w:sz w:val="28"/>
        </w:rPr>
        <w:t xml:space="preserve"> </w:t>
      </w:r>
      <w:r>
        <w:rPr>
          <w:sz w:val="28"/>
        </w:rPr>
        <w:t>отклонений</w:t>
      </w:r>
      <w:r>
        <w:rPr>
          <w:spacing w:val="-3"/>
          <w:sz w:val="28"/>
        </w:rPr>
        <w:t xml:space="preserve"> </w:t>
      </w:r>
      <w:r>
        <w:rPr>
          <w:sz w:val="28"/>
        </w:rPr>
        <w:t>в</w:t>
      </w:r>
      <w:r>
        <w:rPr>
          <w:spacing w:val="-1"/>
          <w:sz w:val="28"/>
        </w:rPr>
        <w:t xml:space="preserve"> </w:t>
      </w:r>
      <w:r>
        <w:rPr>
          <w:sz w:val="28"/>
        </w:rPr>
        <w:t>развитии;</w:t>
      </w:r>
    </w:p>
    <w:p w:rsidR="00737B54" w:rsidRDefault="00F90934" w:rsidP="007F2F89">
      <w:pPr>
        <w:pStyle w:val="a4"/>
        <w:numPr>
          <w:ilvl w:val="0"/>
          <w:numId w:val="36"/>
        </w:numPr>
        <w:tabs>
          <w:tab w:val="left" w:pos="1025"/>
        </w:tabs>
        <w:ind w:right="981" w:firstLine="568"/>
        <w:rPr>
          <w:sz w:val="28"/>
        </w:rPr>
      </w:pPr>
      <w:r>
        <w:rPr>
          <w:sz w:val="28"/>
        </w:rPr>
        <w:t>своевременное выявление трудностей обучающихся в достижении пла-</w:t>
      </w:r>
      <w:r>
        <w:rPr>
          <w:spacing w:val="1"/>
          <w:sz w:val="28"/>
        </w:rPr>
        <w:t xml:space="preserve"> </w:t>
      </w:r>
      <w:r>
        <w:rPr>
          <w:sz w:val="28"/>
        </w:rPr>
        <w:t>нируемых результатов образования и оказание им специализированной инди-</w:t>
      </w:r>
      <w:r>
        <w:rPr>
          <w:spacing w:val="1"/>
          <w:sz w:val="28"/>
        </w:rPr>
        <w:t xml:space="preserve"> </w:t>
      </w:r>
      <w:r>
        <w:rPr>
          <w:sz w:val="28"/>
        </w:rPr>
        <w:t>видуально</w:t>
      </w:r>
      <w:r>
        <w:rPr>
          <w:spacing w:val="-4"/>
          <w:sz w:val="28"/>
        </w:rPr>
        <w:t xml:space="preserve"> </w:t>
      </w:r>
      <w:r>
        <w:rPr>
          <w:sz w:val="28"/>
        </w:rPr>
        <w:t>ориентированной</w:t>
      </w:r>
      <w:r>
        <w:rPr>
          <w:spacing w:val="-1"/>
          <w:sz w:val="28"/>
        </w:rPr>
        <w:t xml:space="preserve"> </w:t>
      </w:r>
      <w:r>
        <w:rPr>
          <w:sz w:val="28"/>
        </w:rPr>
        <w:t>психолого-педагогической</w:t>
      </w:r>
      <w:r>
        <w:rPr>
          <w:spacing w:val="-1"/>
          <w:sz w:val="28"/>
        </w:rPr>
        <w:t xml:space="preserve"> </w:t>
      </w:r>
      <w:r>
        <w:rPr>
          <w:sz w:val="28"/>
        </w:rPr>
        <w:t>помощи;</w:t>
      </w:r>
    </w:p>
    <w:p w:rsidR="00737B54" w:rsidRDefault="00F90934" w:rsidP="007F2F89">
      <w:pPr>
        <w:pStyle w:val="a4"/>
        <w:numPr>
          <w:ilvl w:val="0"/>
          <w:numId w:val="36"/>
        </w:numPr>
        <w:tabs>
          <w:tab w:val="left" w:pos="1025"/>
        </w:tabs>
        <w:spacing w:line="242" w:lineRule="auto"/>
        <w:ind w:right="974" w:firstLine="568"/>
        <w:rPr>
          <w:sz w:val="28"/>
        </w:rPr>
      </w:pPr>
      <w:r>
        <w:rPr>
          <w:sz w:val="28"/>
        </w:rPr>
        <w:t>развитие</w:t>
      </w:r>
      <w:r>
        <w:rPr>
          <w:spacing w:val="1"/>
          <w:sz w:val="28"/>
        </w:rPr>
        <w:t xml:space="preserve"> </w:t>
      </w:r>
      <w:r>
        <w:rPr>
          <w:sz w:val="28"/>
        </w:rPr>
        <w:t>учебно-познавательной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контексте достижения</w:t>
      </w:r>
      <w:r>
        <w:rPr>
          <w:spacing w:val="1"/>
          <w:sz w:val="28"/>
        </w:rPr>
        <w:t xml:space="preserve"> </w:t>
      </w:r>
      <w:r>
        <w:rPr>
          <w:sz w:val="28"/>
        </w:rPr>
        <w:t>обучающимся</w:t>
      </w:r>
      <w:r>
        <w:rPr>
          <w:spacing w:val="-1"/>
          <w:sz w:val="28"/>
        </w:rPr>
        <w:t xml:space="preserve"> </w:t>
      </w:r>
      <w:r>
        <w:rPr>
          <w:sz w:val="28"/>
        </w:rPr>
        <w:t>планируемых</w:t>
      </w:r>
      <w:r>
        <w:rPr>
          <w:spacing w:val="1"/>
          <w:sz w:val="28"/>
        </w:rPr>
        <w:t xml:space="preserve"> </w:t>
      </w:r>
      <w:r>
        <w:rPr>
          <w:sz w:val="28"/>
        </w:rPr>
        <w:t>результатов образования;</w:t>
      </w:r>
    </w:p>
    <w:p w:rsidR="00737B54" w:rsidRDefault="00F90934" w:rsidP="007F2F89">
      <w:pPr>
        <w:pStyle w:val="a4"/>
        <w:numPr>
          <w:ilvl w:val="0"/>
          <w:numId w:val="36"/>
        </w:numPr>
        <w:tabs>
          <w:tab w:val="left" w:pos="1025"/>
        </w:tabs>
        <w:ind w:right="980" w:firstLine="568"/>
        <w:rPr>
          <w:sz w:val="28"/>
        </w:rPr>
      </w:pPr>
      <w:r>
        <w:rPr>
          <w:sz w:val="28"/>
        </w:rPr>
        <w:t>выявление у обучающихся особых способностей (одаренности) в опреде-</w:t>
      </w:r>
      <w:r>
        <w:rPr>
          <w:spacing w:val="1"/>
          <w:sz w:val="28"/>
        </w:rPr>
        <w:t xml:space="preserve"> </w:t>
      </w:r>
      <w:r>
        <w:rPr>
          <w:sz w:val="28"/>
        </w:rPr>
        <w:t>ленных видах учебной и внеурочной деятельности; создание условий, способ-</w:t>
      </w:r>
      <w:r>
        <w:rPr>
          <w:spacing w:val="1"/>
          <w:sz w:val="28"/>
        </w:rPr>
        <w:t xml:space="preserve"> </w:t>
      </w:r>
      <w:r>
        <w:rPr>
          <w:sz w:val="28"/>
        </w:rPr>
        <w:t>ствующих наиболее полноценному</w:t>
      </w:r>
      <w:r>
        <w:rPr>
          <w:spacing w:val="-4"/>
          <w:sz w:val="28"/>
        </w:rPr>
        <w:t xml:space="preserve"> </w:t>
      </w:r>
      <w:r>
        <w:rPr>
          <w:sz w:val="28"/>
        </w:rPr>
        <w:t>их</w:t>
      </w:r>
      <w:r>
        <w:rPr>
          <w:spacing w:val="1"/>
          <w:sz w:val="28"/>
        </w:rPr>
        <w:t xml:space="preserve"> </w:t>
      </w:r>
      <w:r>
        <w:rPr>
          <w:sz w:val="28"/>
        </w:rPr>
        <w:t>развитию;</w:t>
      </w:r>
    </w:p>
    <w:p w:rsidR="00737B54" w:rsidRDefault="00F90934" w:rsidP="007F2F89">
      <w:pPr>
        <w:pStyle w:val="a4"/>
        <w:numPr>
          <w:ilvl w:val="0"/>
          <w:numId w:val="36"/>
        </w:numPr>
        <w:tabs>
          <w:tab w:val="left" w:pos="1025"/>
        </w:tabs>
        <w:ind w:right="977" w:firstLine="568"/>
        <w:rPr>
          <w:sz w:val="28"/>
        </w:rPr>
      </w:pPr>
      <w:r>
        <w:rPr>
          <w:sz w:val="28"/>
        </w:rPr>
        <w:t>обеспечение сетевого взаимодействия специалистов разного профиля в</w:t>
      </w:r>
      <w:r>
        <w:rPr>
          <w:spacing w:val="1"/>
          <w:sz w:val="28"/>
        </w:rPr>
        <w:t xml:space="preserve"> </w:t>
      </w:r>
      <w:r>
        <w:rPr>
          <w:sz w:val="28"/>
        </w:rPr>
        <w:t>процессе</w:t>
      </w:r>
      <w:r>
        <w:rPr>
          <w:spacing w:val="1"/>
          <w:sz w:val="28"/>
        </w:rPr>
        <w:t xml:space="preserve"> </w:t>
      </w:r>
      <w:r>
        <w:rPr>
          <w:sz w:val="28"/>
        </w:rPr>
        <w:t>комплексного</w:t>
      </w:r>
      <w:r>
        <w:rPr>
          <w:spacing w:val="1"/>
          <w:sz w:val="28"/>
        </w:rPr>
        <w:t xml:space="preserve"> </w:t>
      </w:r>
      <w:r>
        <w:rPr>
          <w:sz w:val="28"/>
        </w:rPr>
        <w:t>психолого-педагогического</w:t>
      </w:r>
      <w:r>
        <w:rPr>
          <w:spacing w:val="1"/>
          <w:sz w:val="28"/>
        </w:rPr>
        <w:t xml:space="preserve"> </w:t>
      </w:r>
      <w:r>
        <w:rPr>
          <w:sz w:val="28"/>
        </w:rPr>
        <w:t>сопровождения</w:t>
      </w:r>
      <w:r>
        <w:rPr>
          <w:spacing w:val="1"/>
          <w:sz w:val="28"/>
        </w:rPr>
        <w:t xml:space="preserve"> </w:t>
      </w:r>
      <w:r>
        <w:rPr>
          <w:sz w:val="28"/>
        </w:rPr>
        <w:t>обучаю-</w:t>
      </w:r>
      <w:r>
        <w:rPr>
          <w:spacing w:val="1"/>
          <w:sz w:val="28"/>
        </w:rPr>
        <w:t xml:space="preserve"> </w:t>
      </w:r>
      <w:r>
        <w:rPr>
          <w:sz w:val="28"/>
        </w:rPr>
        <w:t>щихся;</w:t>
      </w:r>
    </w:p>
    <w:p w:rsidR="00737B54" w:rsidRDefault="00F90934" w:rsidP="007F2F89">
      <w:pPr>
        <w:pStyle w:val="a4"/>
        <w:numPr>
          <w:ilvl w:val="0"/>
          <w:numId w:val="36"/>
        </w:numPr>
        <w:tabs>
          <w:tab w:val="left" w:pos="1025"/>
        </w:tabs>
        <w:ind w:right="975" w:firstLine="568"/>
        <w:rPr>
          <w:sz w:val="28"/>
        </w:rPr>
      </w:pPr>
      <w:r>
        <w:rPr>
          <w:sz w:val="28"/>
        </w:rPr>
        <w:t>осуществление информационно-просветительской и консультативной ра-</w:t>
      </w:r>
      <w:r>
        <w:rPr>
          <w:spacing w:val="1"/>
          <w:sz w:val="28"/>
        </w:rPr>
        <w:t xml:space="preserve"> </w:t>
      </w:r>
      <w:r>
        <w:rPr>
          <w:sz w:val="28"/>
        </w:rPr>
        <w:t>боты с обучающимися с ЗПР, их родителями (законными представителями), с</w:t>
      </w:r>
      <w:r>
        <w:rPr>
          <w:spacing w:val="1"/>
          <w:sz w:val="28"/>
        </w:rPr>
        <w:t xml:space="preserve"> </w:t>
      </w:r>
      <w:r>
        <w:rPr>
          <w:sz w:val="28"/>
        </w:rPr>
        <w:t>педагогическими работниками образовательной организации и организаций до-</w:t>
      </w:r>
      <w:r>
        <w:rPr>
          <w:spacing w:val="-67"/>
          <w:sz w:val="28"/>
        </w:rPr>
        <w:t xml:space="preserve"> </w:t>
      </w:r>
      <w:r>
        <w:rPr>
          <w:sz w:val="28"/>
        </w:rPr>
        <w:t>полнительного образования, со специалистами разного профиля, которые взаи-</w:t>
      </w:r>
      <w:r>
        <w:rPr>
          <w:spacing w:val="1"/>
          <w:sz w:val="28"/>
        </w:rPr>
        <w:t xml:space="preserve"> </w:t>
      </w:r>
      <w:r>
        <w:rPr>
          <w:sz w:val="28"/>
        </w:rPr>
        <w:t>модействуют с обучающимися в различных видах социокультурной деятельно-</w:t>
      </w:r>
      <w:r>
        <w:rPr>
          <w:spacing w:val="1"/>
          <w:sz w:val="28"/>
        </w:rPr>
        <w:t xml:space="preserve"> </w:t>
      </w:r>
      <w:r>
        <w:rPr>
          <w:sz w:val="28"/>
        </w:rPr>
        <w:t>сти.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1"/>
          <w:numId w:val="37"/>
        </w:numPr>
        <w:tabs>
          <w:tab w:val="left" w:pos="1357"/>
        </w:tabs>
        <w:spacing w:before="75" w:line="240" w:lineRule="auto"/>
        <w:ind w:hanging="497"/>
      </w:pPr>
      <w:r>
        <w:lastRenderedPageBreak/>
        <w:t>ПЛАНИРУЕМЫЕ</w:t>
      </w:r>
      <w:r>
        <w:rPr>
          <w:spacing w:val="-2"/>
        </w:rPr>
        <w:t xml:space="preserve"> </w:t>
      </w:r>
      <w:r>
        <w:t>РЕЗУЛЬТАТЫ</w:t>
      </w:r>
      <w:r>
        <w:rPr>
          <w:spacing w:val="-7"/>
        </w:rPr>
        <w:t xml:space="preserve"> </w:t>
      </w:r>
      <w:r>
        <w:t>ОСВОЕНИЯ</w:t>
      </w:r>
      <w:r>
        <w:rPr>
          <w:spacing w:val="-4"/>
        </w:rPr>
        <w:t xml:space="preserve"> </w:t>
      </w:r>
      <w:r>
        <w:t>ПРОГРАММЫ</w:t>
      </w:r>
    </w:p>
    <w:p w:rsidR="00737B54" w:rsidRDefault="00737B54">
      <w:pPr>
        <w:pStyle w:val="a3"/>
        <w:ind w:left="0" w:firstLine="0"/>
        <w:jc w:val="left"/>
        <w:rPr>
          <w:b/>
        </w:rPr>
      </w:pPr>
    </w:p>
    <w:p w:rsidR="00737B54" w:rsidRDefault="00F90934">
      <w:pPr>
        <w:pStyle w:val="2"/>
        <w:spacing w:line="240" w:lineRule="auto"/>
        <w:ind w:left="292" w:right="971" w:firstLine="568"/>
      </w:pPr>
      <w:r>
        <w:t>Самым общим результатом освоения АОП НОО обучающихся с ЗПР</w:t>
      </w:r>
      <w:r>
        <w:rPr>
          <w:spacing w:val="1"/>
        </w:rPr>
        <w:t xml:space="preserve"> </w:t>
      </w:r>
      <w:r>
        <w:t>должно стать полноценное начальное общее образование, развитие соци-</w:t>
      </w:r>
      <w:r>
        <w:rPr>
          <w:spacing w:val="1"/>
        </w:rPr>
        <w:t xml:space="preserve"> </w:t>
      </w:r>
      <w:r>
        <w:t>альных (жизненных) компетенций.</w:t>
      </w:r>
    </w:p>
    <w:p w:rsidR="00737B54" w:rsidRDefault="00F90934">
      <w:pPr>
        <w:pStyle w:val="a3"/>
        <w:ind w:right="979"/>
      </w:pPr>
      <w:r>
        <w:t>П</w:t>
      </w:r>
      <w:r w:rsidR="00267BD4">
        <w:t>ланируемые результаты освоения п</w:t>
      </w:r>
      <w:r>
        <w:t>рограммы соответствуют современ-</w:t>
      </w:r>
      <w:r>
        <w:rPr>
          <w:spacing w:val="1"/>
        </w:rPr>
        <w:t xml:space="preserve"> </w:t>
      </w:r>
      <w:r>
        <w:t>ным целям</w:t>
      </w:r>
      <w:r>
        <w:rPr>
          <w:spacing w:val="1"/>
        </w:rPr>
        <w:t xml:space="preserve"> </w:t>
      </w:r>
      <w:r>
        <w:t>начального общего образования,</w:t>
      </w:r>
      <w:r>
        <w:rPr>
          <w:spacing w:val="1"/>
        </w:rPr>
        <w:t xml:space="preserve"> </w:t>
      </w:r>
      <w:r>
        <w:t>представленным во ФГОС</w:t>
      </w:r>
      <w:r>
        <w:rPr>
          <w:spacing w:val="70"/>
        </w:rPr>
        <w:t xml:space="preserve"> </w:t>
      </w:r>
      <w:r>
        <w:t>НОО</w:t>
      </w:r>
      <w:r>
        <w:rPr>
          <w:spacing w:val="1"/>
        </w:rPr>
        <w:t xml:space="preserve"> </w:t>
      </w:r>
      <w:r>
        <w:t>как система личностных, метапредметных и предметных достижений обучаю-</w:t>
      </w:r>
      <w:r>
        <w:rPr>
          <w:spacing w:val="1"/>
        </w:rPr>
        <w:t xml:space="preserve"> </w:t>
      </w:r>
      <w:r>
        <w:t>щегося.</w:t>
      </w:r>
    </w:p>
    <w:p w:rsidR="00737B54" w:rsidRDefault="00F90934">
      <w:pPr>
        <w:pStyle w:val="a3"/>
        <w:ind w:right="968"/>
      </w:pPr>
      <w:r>
        <w:rPr>
          <w:b/>
          <w:i/>
        </w:rPr>
        <w:t xml:space="preserve">Личностные результаты освоения АОП НОО </w:t>
      </w:r>
      <w:r>
        <w:t>для обучающихся с ЗПР</w:t>
      </w:r>
      <w:r>
        <w:rPr>
          <w:spacing w:val="1"/>
        </w:rPr>
        <w:t xml:space="preserve"> </w:t>
      </w:r>
      <w:r>
        <w:t>(вариант 7.1) достигаются в единстве учебной и воспитательной деятельности</w:t>
      </w:r>
      <w:r>
        <w:rPr>
          <w:spacing w:val="1"/>
        </w:rPr>
        <w:t xml:space="preserve"> </w:t>
      </w:r>
      <w:r>
        <w:t>образовательной организации в соответствии с традиционными российскими</w:t>
      </w:r>
      <w:r>
        <w:rPr>
          <w:spacing w:val="1"/>
        </w:rPr>
        <w:t xml:space="preserve"> </w:t>
      </w:r>
      <w:r>
        <w:t>социокультурными и духовно-нравственными ценностями, принятыми в обще-</w:t>
      </w:r>
      <w:r>
        <w:rPr>
          <w:spacing w:val="1"/>
        </w:rPr>
        <w:t xml:space="preserve"> </w:t>
      </w:r>
      <w:r>
        <w:t>стве правилами и нормами поведения и способствуют процессам самопознания,</w:t>
      </w:r>
      <w:r>
        <w:rPr>
          <w:spacing w:val="-67"/>
        </w:rPr>
        <w:t xml:space="preserve"> </w:t>
      </w:r>
      <w:r>
        <w:t>самовоспитания</w:t>
      </w:r>
      <w:r>
        <w:rPr>
          <w:spacing w:val="-4"/>
        </w:rPr>
        <w:t xml:space="preserve"> </w:t>
      </w:r>
      <w:r>
        <w:t>и</w:t>
      </w:r>
      <w:r>
        <w:rPr>
          <w:spacing w:val="-5"/>
        </w:rPr>
        <w:t xml:space="preserve"> </w:t>
      </w:r>
      <w:r>
        <w:t>саморазвития,</w:t>
      </w:r>
      <w:r>
        <w:rPr>
          <w:spacing w:val="-2"/>
        </w:rPr>
        <w:t xml:space="preserve"> </w:t>
      </w:r>
      <w:r>
        <w:t>формирования</w:t>
      </w:r>
      <w:r>
        <w:rPr>
          <w:spacing w:val="-4"/>
        </w:rPr>
        <w:t xml:space="preserve"> </w:t>
      </w:r>
      <w:r>
        <w:t>внутренней</w:t>
      </w:r>
      <w:r>
        <w:rPr>
          <w:spacing w:val="-5"/>
        </w:rPr>
        <w:t xml:space="preserve"> </w:t>
      </w:r>
      <w:r>
        <w:t>позиции</w:t>
      </w:r>
      <w:r>
        <w:rPr>
          <w:spacing w:val="-5"/>
        </w:rPr>
        <w:t xml:space="preserve"> </w:t>
      </w:r>
      <w:r>
        <w:t>личности.</w:t>
      </w:r>
    </w:p>
    <w:p w:rsidR="00737B54" w:rsidRDefault="00267BD4">
      <w:pPr>
        <w:pStyle w:val="a3"/>
        <w:ind w:right="975"/>
      </w:pPr>
      <w:r>
        <w:t>Личностные результаты освоения п</w:t>
      </w:r>
      <w:r w:rsidR="00F90934">
        <w:t>рограммы отражают готовность обу-</w:t>
      </w:r>
      <w:r w:rsidR="00F90934">
        <w:rPr>
          <w:spacing w:val="1"/>
        </w:rPr>
        <w:t xml:space="preserve"> </w:t>
      </w:r>
      <w:r w:rsidR="00F90934">
        <w:t>чающихся</w:t>
      </w:r>
      <w:r w:rsidR="00F90934">
        <w:rPr>
          <w:spacing w:val="1"/>
        </w:rPr>
        <w:t xml:space="preserve"> </w:t>
      </w:r>
      <w:r w:rsidR="00F90934">
        <w:t>руководствоваться</w:t>
      </w:r>
      <w:r w:rsidR="00F90934">
        <w:rPr>
          <w:spacing w:val="1"/>
        </w:rPr>
        <w:t xml:space="preserve"> </w:t>
      </w:r>
      <w:r w:rsidR="00F90934">
        <w:t>ценностями</w:t>
      </w:r>
      <w:r w:rsidR="00F90934">
        <w:rPr>
          <w:spacing w:val="1"/>
        </w:rPr>
        <w:t xml:space="preserve"> </w:t>
      </w:r>
      <w:r w:rsidR="00F90934">
        <w:t>и</w:t>
      </w:r>
      <w:r w:rsidR="00F90934">
        <w:rPr>
          <w:spacing w:val="1"/>
        </w:rPr>
        <w:t xml:space="preserve"> </w:t>
      </w:r>
      <w:r w:rsidR="00F90934">
        <w:t>приобретение</w:t>
      </w:r>
      <w:r w:rsidR="00F90934">
        <w:rPr>
          <w:spacing w:val="1"/>
        </w:rPr>
        <w:t xml:space="preserve"> </w:t>
      </w:r>
      <w:r w:rsidR="00F90934">
        <w:t>первоначального</w:t>
      </w:r>
      <w:r w:rsidR="00F90934">
        <w:rPr>
          <w:spacing w:val="1"/>
        </w:rPr>
        <w:t xml:space="preserve"> </w:t>
      </w:r>
      <w:r w:rsidR="00F90934">
        <w:t>опыта деятельности</w:t>
      </w:r>
      <w:r w:rsidR="00F90934">
        <w:rPr>
          <w:spacing w:val="-1"/>
        </w:rPr>
        <w:t xml:space="preserve"> </w:t>
      </w:r>
      <w:r w:rsidR="00F90934">
        <w:t>на их</w:t>
      </w:r>
      <w:r w:rsidR="00F90934">
        <w:rPr>
          <w:spacing w:val="1"/>
        </w:rPr>
        <w:t xml:space="preserve"> </w:t>
      </w:r>
      <w:r w:rsidR="00F90934">
        <w:t>основе,</w:t>
      </w:r>
      <w:r w:rsidR="00F90934">
        <w:rPr>
          <w:spacing w:val="3"/>
        </w:rPr>
        <w:t xml:space="preserve"> </w:t>
      </w:r>
      <w:r w:rsidR="00F90934">
        <w:t>в т.ч.</w:t>
      </w:r>
      <w:r w:rsidR="00F90934">
        <w:rPr>
          <w:spacing w:val="-1"/>
        </w:rPr>
        <w:t xml:space="preserve"> </w:t>
      </w:r>
      <w:r w:rsidR="00F90934">
        <w:t>в части:</w:t>
      </w:r>
    </w:p>
    <w:p w:rsidR="00737B54" w:rsidRDefault="00F90934">
      <w:pPr>
        <w:pStyle w:val="2"/>
        <w:spacing w:before="1" w:line="319" w:lineRule="exact"/>
      </w:pPr>
      <w:r>
        <w:t>гражданско-патриотического</w:t>
      </w:r>
      <w:r>
        <w:rPr>
          <w:spacing w:val="-4"/>
        </w:rPr>
        <w:t xml:space="preserve"> </w:t>
      </w:r>
      <w:r>
        <w:t>воспитания:</w:t>
      </w:r>
    </w:p>
    <w:p w:rsidR="00737B54" w:rsidRDefault="00F90934" w:rsidP="007F2F89">
      <w:pPr>
        <w:pStyle w:val="a4"/>
        <w:numPr>
          <w:ilvl w:val="0"/>
          <w:numId w:val="36"/>
        </w:numPr>
        <w:tabs>
          <w:tab w:val="left" w:pos="1025"/>
        </w:tabs>
        <w:spacing w:line="318" w:lineRule="exact"/>
        <w:ind w:left="1024" w:hanging="165"/>
        <w:rPr>
          <w:sz w:val="28"/>
        </w:rPr>
      </w:pPr>
      <w:r>
        <w:rPr>
          <w:sz w:val="28"/>
        </w:rPr>
        <w:t>становление</w:t>
      </w:r>
      <w:r>
        <w:rPr>
          <w:spacing w:val="-6"/>
          <w:sz w:val="28"/>
        </w:rPr>
        <w:t xml:space="preserve"> </w:t>
      </w:r>
      <w:r>
        <w:rPr>
          <w:sz w:val="28"/>
        </w:rPr>
        <w:t>ценностного</w:t>
      </w:r>
      <w:r>
        <w:rPr>
          <w:spacing w:val="-5"/>
          <w:sz w:val="28"/>
        </w:rPr>
        <w:t xml:space="preserve"> </w:t>
      </w:r>
      <w:r>
        <w:rPr>
          <w:sz w:val="28"/>
        </w:rPr>
        <w:t>отношения</w:t>
      </w:r>
      <w:r>
        <w:rPr>
          <w:spacing w:val="-3"/>
          <w:sz w:val="28"/>
        </w:rPr>
        <w:t xml:space="preserve"> </w:t>
      </w:r>
      <w:r>
        <w:rPr>
          <w:sz w:val="28"/>
        </w:rPr>
        <w:t>к</w:t>
      </w:r>
      <w:r>
        <w:rPr>
          <w:spacing w:val="-1"/>
          <w:sz w:val="28"/>
        </w:rPr>
        <w:t xml:space="preserve"> </w:t>
      </w:r>
      <w:r>
        <w:rPr>
          <w:sz w:val="28"/>
        </w:rPr>
        <w:t>своей</w:t>
      </w:r>
      <w:r>
        <w:rPr>
          <w:spacing w:val="-3"/>
          <w:sz w:val="28"/>
        </w:rPr>
        <w:t xml:space="preserve"> </w:t>
      </w:r>
      <w:r>
        <w:rPr>
          <w:sz w:val="28"/>
        </w:rPr>
        <w:t>Родине -</w:t>
      </w:r>
      <w:r>
        <w:rPr>
          <w:spacing w:val="-2"/>
          <w:sz w:val="28"/>
        </w:rPr>
        <w:t xml:space="preserve"> </w:t>
      </w:r>
      <w:r>
        <w:rPr>
          <w:sz w:val="28"/>
        </w:rPr>
        <w:t>России;</w:t>
      </w:r>
    </w:p>
    <w:p w:rsidR="00737B54" w:rsidRDefault="00F90934" w:rsidP="007F2F89">
      <w:pPr>
        <w:pStyle w:val="a4"/>
        <w:numPr>
          <w:ilvl w:val="0"/>
          <w:numId w:val="36"/>
        </w:numPr>
        <w:tabs>
          <w:tab w:val="left" w:pos="1025"/>
        </w:tabs>
        <w:spacing w:line="321" w:lineRule="exact"/>
        <w:ind w:left="1024" w:hanging="165"/>
        <w:rPr>
          <w:sz w:val="28"/>
        </w:rPr>
      </w:pPr>
      <w:r>
        <w:rPr>
          <w:sz w:val="28"/>
        </w:rPr>
        <w:t>осознание</w:t>
      </w:r>
      <w:r>
        <w:rPr>
          <w:spacing w:val="36"/>
          <w:sz w:val="28"/>
        </w:rPr>
        <w:t xml:space="preserve"> </w:t>
      </w:r>
      <w:r>
        <w:rPr>
          <w:sz w:val="28"/>
        </w:rPr>
        <w:t>своей</w:t>
      </w:r>
      <w:r>
        <w:rPr>
          <w:spacing w:val="39"/>
          <w:sz w:val="28"/>
        </w:rPr>
        <w:t xml:space="preserve"> </w:t>
      </w:r>
      <w:r>
        <w:rPr>
          <w:sz w:val="28"/>
        </w:rPr>
        <w:t>этнокультурной</w:t>
      </w:r>
      <w:r>
        <w:rPr>
          <w:spacing w:val="39"/>
          <w:sz w:val="28"/>
        </w:rPr>
        <w:t xml:space="preserve"> </w:t>
      </w:r>
      <w:r>
        <w:rPr>
          <w:sz w:val="28"/>
        </w:rPr>
        <w:t>и</w:t>
      </w:r>
      <w:r>
        <w:rPr>
          <w:spacing w:val="39"/>
          <w:sz w:val="28"/>
        </w:rPr>
        <w:t xml:space="preserve"> </w:t>
      </w:r>
      <w:r>
        <w:rPr>
          <w:sz w:val="28"/>
        </w:rPr>
        <w:t>российской</w:t>
      </w:r>
      <w:r>
        <w:rPr>
          <w:spacing w:val="39"/>
          <w:sz w:val="28"/>
        </w:rPr>
        <w:t xml:space="preserve"> </w:t>
      </w:r>
      <w:r>
        <w:rPr>
          <w:sz w:val="28"/>
        </w:rPr>
        <w:t>гражданской</w:t>
      </w:r>
      <w:r>
        <w:rPr>
          <w:spacing w:val="39"/>
          <w:sz w:val="28"/>
        </w:rPr>
        <w:t xml:space="preserve"> </w:t>
      </w:r>
      <w:r>
        <w:rPr>
          <w:sz w:val="28"/>
        </w:rPr>
        <w:t>идентично-</w:t>
      </w:r>
    </w:p>
    <w:p w:rsidR="00737B54" w:rsidRDefault="00F90934">
      <w:pPr>
        <w:pStyle w:val="a3"/>
        <w:spacing w:before="2" w:line="321" w:lineRule="exact"/>
        <w:ind w:firstLine="0"/>
        <w:jc w:val="left"/>
      </w:pPr>
      <w:r>
        <w:t>сти;</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1"/>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5"/>
          <w:sz w:val="28"/>
        </w:rPr>
        <w:t xml:space="preserve"> </w:t>
      </w:r>
      <w:r>
        <w:rPr>
          <w:sz w:val="28"/>
        </w:rPr>
        <w:t>и</w:t>
      </w:r>
    </w:p>
    <w:p w:rsidR="00737B54" w:rsidRDefault="00F90934">
      <w:pPr>
        <w:pStyle w:val="a3"/>
        <w:spacing w:before="2" w:line="321" w:lineRule="exact"/>
        <w:ind w:firstLine="0"/>
      </w:pPr>
      <w:r>
        <w:t>родного</w:t>
      </w:r>
      <w:r>
        <w:rPr>
          <w:spacing w:val="-5"/>
        </w:rPr>
        <w:t xml:space="preserve"> </w:t>
      </w:r>
      <w:r>
        <w:t>края;</w:t>
      </w:r>
    </w:p>
    <w:p w:rsidR="00737B54" w:rsidRDefault="00F90934" w:rsidP="007F2F89">
      <w:pPr>
        <w:pStyle w:val="a4"/>
        <w:numPr>
          <w:ilvl w:val="0"/>
          <w:numId w:val="36"/>
        </w:numPr>
        <w:tabs>
          <w:tab w:val="left" w:pos="1029"/>
        </w:tabs>
        <w:spacing w:line="321" w:lineRule="exact"/>
        <w:ind w:left="1028" w:hanging="169"/>
        <w:rPr>
          <w:sz w:val="28"/>
        </w:rPr>
      </w:pPr>
      <w:r>
        <w:rPr>
          <w:sz w:val="28"/>
        </w:rPr>
        <w:t>уважение</w:t>
      </w:r>
      <w:r>
        <w:rPr>
          <w:spacing w:val="-6"/>
          <w:sz w:val="28"/>
        </w:rPr>
        <w:t xml:space="preserve"> </w:t>
      </w:r>
      <w:r>
        <w:rPr>
          <w:sz w:val="28"/>
        </w:rPr>
        <w:t>к</w:t>
      </w:r>
      <w:r>
        <w:rPr>
          <w:spacing w:val="-3"/>
          <w:sz w:val="28"/>
        </w:rPr>
        <w:t xml:space="preserve"> </w:t>
      </w:r>
      <w:r>
        <w:rPr>
          <w:sz w:val="28"/>
        </w:rPr>
        <w:t>своему</w:t>
      </w:r>
      <w:r>
        <w:rPr>
          <w:spacing w:val="-5"/>
          <w:sz w:val="28"/>
        </w:rPr>
        <w:t xml:space="preserve"> </w:t>
      </w:r>
      <w:r>
        <w:rPr>
          <w:sz w:val="28"/>
        </w:rPr>
        <w:t>и</w:t>
      </w:r>
      <w:r>
        <w:rPr>
          <w:spacing w:val="-4"/>
          <w:sz w:val="28"/>
        </w:rPr>
        <w:t xml:space="preserve"> </w:t>
      </w:r>
      <w:r>
        <w:rPr>
          <w:sz w:val="28"/>
        </w:rPr>
        <w:t>другим</w:t>
      </w:r>
      <w:r>
        <w:rPr>
          <w:spacing w:val="-4"/>
          <w:sz w:val="28"/>
        </w:rPr>
        <w:t xml:space="preserve"> </w:t>
      </w:r>
      <w:r>
        <w:rPr>
          <w:sz w:val="28"/>
        </w:rPr>
        <w:t>народам;</w:t>
      </w:r>
    </w:p>
    <w:p w:rsidR="00737B54" w:rsidRDefault="00F90934" w:rsidP="007F2F89">
      <w:pPr>
        <w:pStyle w:val="a4"/>
        <w:numPr>
          <w:ilvl w:val="0"/>
          <w:numId w:val="36"/>
        </w:numPr>
        <w:tabs>
          <w:tab w:val="left" w:pos="1025"/>
        </w:tabs>
        <w:spacing w:before="2"/>
        <w:ind w:right="979" w:firstLine="568"/>
        <w:rPr>
          <w:sz w:val="28"/>
        </w:rPr>
      </w:pPr>
      <w:r>
        <w:rPr>
          <w:sz w:val="28"/>
        </w:rPr>
        <w:t>первоначальные представления о человеке как члене общества,</w:t>
      </w:r>
      <w:r>
        <w:rPr>
          <w:spacing w:val="70"/>
          <w:sz w:val="28"/>
        </w:rPr>
        <w:t xml:space="preserve"> </w:t>
      </w:r>
      <w:r>
        <w:rPr>
          <w:sz w:val="28"/>
        </w:rPr>
        <w:t>о правах</w:t>
      </w:r>
      <w:r>
        <w:rPr>
          <w:spacing w:val="1"/>
          <w:sz w:val="28"/>
        </w:rPr>
        <w:t xml:space="preserve"> </w:t>
      </w:r>
      <w:r>
        <w:rPr>
          <w:sz w:val="28"/>
        </w:rPr>
        <w:t>и ответственности, уважении и достоинстве человека, о нравственно-этических</w:t>
      </w:r>
      <w:r>
        <w:rPr>
          <w:spacing w:val="1"/>
          <w:sz w:val="28"/>
        </w:rPr>
        <w:t xml:space="preserve"> </w:t>
      </w:r>
      <w:r>
        <w:rPr>
          <w:sz w:val="28"/>
        </w:rPr>
        <w:t>нормах поведения</w:t>
      </w:r>
      <w:r>
        <w:rPr>
          <w:spacing w:val="-1"/>
          <w:sz w:val="28"/>
        </w:rPr>
        <w:t xml:space="preserve"> </w:t>
      </w:r>
      <w:r>
        <w:rPr>
          <w:sz w:val="28"/>
        </w:rPr>
        <w:t>и</w:t>
      </w:r>
      <w:r>
        <w:rPr>
          <w:spacing w:val="-1"/>
          <w:sz w:val="28"/>
        </w:rPr>
        <w:t xml:space="preserve"> </w:t>
      </w:r>
      <w:r>
        <w:rPr>
          <w:sz w:val="28"/>
        </w:rPr>
        <w:t>правилах межличностных отношений;</w:t>
      </w:r>
    </w:p>
    <w:p w:rsidR="00737B54" w:rsidRDefault="00F90934">
      <w:pPr>
        <w:pStyle w:val="2"/>
        <w:spacing w:before="7" w:line="319" w:lineRule="exact"/>
      </w:pPr>
      <w:r>
        <w:t>духовно-нравственного</w:t>
      </w:r>
      <w:r>
        <w:rPr>
          <w:spacing w:val="-5"/>
        </w:rPr>
        <w:t xml:space="preserve"> </w:t>
      </w:r>
      <w:r>
        <w:t>воспитания:</w:t>
      </w:r>
    </w:p>
    <w:p w:rsidR="00737B54" w:rsidRDefault="00F90934" w:rsidP="007F2F89">
      <w:pPr>
        <w:pStyle w:val="a4"/>
        <w:numPr>
          <w:ilvl w:val="0"/>
          <w:numId w:val="36"/>
        </w:numPr>
        <w:tabs>
          <w:tab w:val="left" w:pos="1025"/>
        </w:tabs>
        <w:spacing w:line="318" w:lineRule="exact"/>
        <w:ind w:left="1024" w:hanging="165"/>
        <w:rPr>
          <w:sz w:val="28"/>
        </w:rPr>
      </w:pPr>
      <w:r>
        <w:rPr>
          <w:sz w:val="28"/>
        </w:rPr>
        <w:t>признание</w:t>
      </w:r>
      <w:r>
        <w:rPr>
          <w:spacing w:val="-5"/>
          <w:sz w:val="28"/>
        </w:rPr>
        <w:t xml:space="preserve"> </w:t>
      </w:r>
      <w:r>
        <w:rPr>
          <w:sz w:val="28"/>
        </w:rPr>
        <w:t>индивидуальности</w:t>
      </w:r>
      <w:r>
        <w:rPr>
          <w:spacing w:val="-3"/>
          <w:sz w:val="28"/>
        </w:rPr>
        <w:t xml:space="preserve"> </w:t>
      </w:r>
      <w:r>
        <w:rPr>
          <w:sz w:val="28"/>
        </w:rPr>
        <w:t>каждого</w:t>
      </w:r>
      <w:r>
        <w:rPr>
          <w:spacing w:val="-5"/>
          <w:sz w:val="28"/>
        </w:rPr>
        <w:t xml:space="preserve"> </w:t>
      </w:r>
      <w:r>
        <w:rPr>
          <w:sz w:val="28"/>
        </w:rPr>
        <w:t>человека;</w:t>
      </w:r>
    </w:p>
    <w:p w:rsidR="00737B54" w:rsidRDefault="00F90934" w:rsidP="007F2F89">
      <w:pPr>
        <w:pStyle w:val="a4"/>
        <w:numPr>
          <w:ilvl w:val="0"/>
          <w:numId w:val="36"/>
        </w:numPr>
        <w:tabs>
          <w:tab w:val="left" w:pos="1025"/>
        </w:tabs>
        <w:spacing w:line="321" w:lineRule="exact"/>
        <w:ind w:left="1024" w:hanging="165"/>
        <w:rPr>
          <w:sz w:val="28"/>
        </w:rPr>
      </w:pPr>
      <w:r>
        <w:rPr>
          <w:sz w:val="28"/>
        </w:rPr>
        <w:t>проявление</w:t>
      </w:r>
      <w:r>
        <w:rPr>
          <w:spacing w:val="-10"/>
          <w:sz w:val="28"/>
        </w:rPr>
        <w:t xml:space="preserve"> </w:t>
      </w:r>
      <w:r>
        <w:rPr>
          <w:sz w:val="28"/>
        </w:rPr>
        <w:t>сопереживания,</w:t>
      </w:r>
      <w:r>
        <w:rPr>
          <w:spacing w:val="-1"/>
          <w:sz w:val="28"/>
        </w:rPr>
        <w:t xml:space="preserve"> </w:t>
      </w:r>
      <w:r>
        <w:rPr>
          <w:sz w:val="28"/>
        </w:rPr>
        <w:t>уважения</w:t>
      </w:r>
      <w:r>
        <w:rPr>
          <w:spacing w:val="-6"/>
          <w:sz w:val="28"/>
        </w:rPr>
        <w:t xml:space="preserve"> </w:t>
      </w:r>
      <w:r>
        <w:rPr>
          <w:sz w:val="28"/>
        </w:rPr>
        <w:t>и</w:t>
      </w:r>
      <w:r>
        <w:rPr>
          <w:spacing w:val="-7"/>
          <w:sz w:val="28"/>
        </w:rPr>
        <w:t xml:space="preserve"> </w:t>
      </w:r>
      <w:r>
        <w:rPr>
          <w:sz w:val="28"/>
        </w:rPr>
        <w:t>доброжелательности;</w:t>
      </w:r>
    </w:p>
    <w:p w:rsidR="00737B54" w:rsidRDefault="00F90934" w:rsidP="007F2F89">
      <w:pPr>
        <w:pStyle w:val="a4"/>
        <w:numPr>
          <w:ilvl w:val="0"/>
          <w:numId w:val="36"/>
        </w:numPr>
        <w:tabs>
          <w:tab w:val="left" w:pos="1025"/>
        </w:tabs>
        <w:spacing w:before="5" w:line="237" w:lineRule="auto"/>
        <w:ind w:right="978" w:firstLine="568"/>
        <w:rPr>
          <w:sz w:val="28"/>
        </w:rPr>
      </w:pPr>
      <w:r>
        <w:rPr>
          <w:sz w:val="28"/>
        </w:rPr>
        <w:t>неприятие любых форм поведения, направленных на причинение физиче-</w:t>
      </w:r>
      <w:r>
        <w:rPr>
          <w:spacing w:val="-67"/>
          <w:sz w:val="28"/>
        </w:rPr>
        <w:t xml:space="preserve"> </w:t>
      </w:r>
      <w:r>
        <w:rPr>
          <w:sz w:val="28"/>
        </w:rPr>
        <w:t>ского</w:t>
      </w:r>
      <w:r>
        <w:rPr>
          <w:spacing w:val="-3"/>
          <w:sz w:val="28"/>
        </w:rPr>
        <w:t xml:space="preserve"> </w:t>
      </w:r>
      <w:r>
        <w:rPr>
          <w:sz w:val="28"/>
        </w:rPr>
        <w:t>и</w:t>
      </w:r>
      <w:r>
        <w:rPr>
          <w:spacing w:val="-1"/>
          <w:sz w:val="28"/>
        </w:rPr>
        <w:t xml:space="preserve"> </w:t>
      </w:r>
      <w:r>
        <w:rPr>
          <w:sz w:val="28"/>
        </w:rPr>
        <w:t>морального</w:t>
      </w:r>
      <w:r>
        <w:rPr>
          <w:spacing w:val="-3"/>
          <w:sz w:val="28"/>
        </w:rPr>
        <w:t xml:space="preserve"> </w:t>
      </w:r>
      <w:r>
        <w:rPr>
          <w:sz w:val="28"/>
        </w:rPr>
        <w:t>вреда</w:t>
      </w:r>
      <w:r>
        <w:rPr>
          <w:spacing w:val="1"/>
          <w:sz w:val="28"/>
        </w:rPr>
        <w:t xml:space="preserve"> </w:t>
      </w:r>
      <w:r>
        <w:rPr>
          <w:sz w:val="28"/>
        </w:rPr>
        <w:t>другим людям;</w:t>
      </w:r>
    </w:p>
    <w:p w:rsidR="00737B54" w:rsidRDefault="00F90934">
      <w:pPr>
        <w:pStyle w:val="2"/>
        <w:spacing w:before="11"/>
      </w:pPr>
      <w:r>
        <w:t>эстетического</w:t>
      </w:r>
      <w:r>
        <w:rPr>
          <w:spacing w:val="-2"/>
        </w:rPr>
        <w:t xml:space="preserve"> </w:t>
      </w:r>
      <w:r>
        <w:t>воспитания:</w:t>
      </w:r>
    </w:p>
    <w:p w:rsidR="00737B54" w:rsidRDefault="00F90934" w:rsidP="007F2F89">
      <w:pPr>
        <w:pStyle w:val="a4"/>
        <w:numPr>
          <w:ilvl w:val="0"/>
          <w:numId w:val="36"/>
        </w:numPr>
        <w:tabs>
          <w:tab w:val="left" w:pos="1029"/>
        </w:tabs>
        <w:ind w:right="981" w:firstLine="568"/>
        <w:rPr>
          <w:sz w:val="28"/>
        </w:rPr>
      </w:pPr>
      <w:r>
        <w:rPr>
          <w:sz w:val="28"/>
        </w:rPr>
        <w:t>уважительное отношение и интерес к художественной культуре, воспри-</w:t>
      </w:r>
      <w:r>
        <w:rPr>
          <w:spacing w:val="1"/>
          <w:sz w:val="28"/>
        </w:rPr>
        <w:t xml:space="preserve"> </w:t>
      </w:r>
      <w:r>
        <w:rPr>
          <w:sz w:val="28"/>
        </w:rPr>
        <w:t>имчивость к разным видам искусства, традициям и творчеству своего и других</w:t>
      </w:r>
      <w:r>
        <w:rPr>
          <w:spacing w:val="1"/>
          <w:sz w:val="28"/>
        </w:rPr>
        <w:t xml:space="preserve"> </w:t>
      </w:r>
      <w:r>
        <w:rPr>
          <w:sz w:val="28"/>
        </w:rPr>
        <w:t>народов;</w:t>
      </w:r>
    </w:p>
    <w:p w:rsidR="00737B54" w:rsidRDefault="00F90934" w:rsidP="007F2F89">
      <w:pPr>
        <w:pStyle w:val="a4"/>
        <w:numPr>
          <w:ilvl w:val="0"/>
          <w:numId w:val="36"/>
        </w:numPr>
        <w:tabs>
          <w:tab w:val="left" w:pos="1025"/>
        </w:tabs>
        <w:ind w:right="974" w:firstLine="568"/>
        <w:rPr>
          <w:sz w:val="28"/>
        </w:rPr>
      </w:pPr>
      <w:r>
        <w:rPr>
          <w:sz w:val="28"/>
        </w:rPr>
        <w:t>стремление к самовыражению в разных видах художественной деятель-</w:t>
      </w:r>
      <w:r>
        <w:rPr>
          <w:spacing w:val="1"/>
          <w:sz w:val="28"/>
        </w:rPr>
        <w:t xml:space="preserve"> </w:t>
      </w:r>
      <w:r>
        <w:rPr>
          <w:sz w:val="28"/>
        </w:rPr>
        <w:t>ности;</w:t>
      </w:r>
    </w:p>
    <w:p w:rsidR="00737B54" w:rsidRDefault="00F90934">
      <w:pPr>
        <w:pStyle w:val="2"/>
        <w:spacing w:before="6" w:line="240" w:lineRule="auto"/>
        <w:ind w:left="292" w:right="972" w:firstLine="568"/>
      </w:pPr>
      <w:r>
        <w:t>физического воспитания, формирования культуры здоровья и эмоцио-</w:t>
      </w:r>
      <w:r>
        <w:rPr>
          <w:spacing w:val="1"/>
        </w:rPr>
        <w:t xml:space="preserve"> </w:t>
      </w:r>
      <w:r>
        <w:t>нального благополучия:</w:t>
      </w:r>
    </w:p>
    <w:p w:rsidR="00737B54" w:rsidRDefault="00F90934" w:rsidP="007F2F89">
      <w:pPr>
        <w:pStyle w:val="a4"/>
        <w:numPr>
          <w:ilvl w:val="0"/>
          <w:numId w:val="36"/>
        </w:numPr>
        <w:tabs>
          <w:tab w:val="left" w:pos="1025"/>
        </w:tabs>
        <w:spacing w:line="237" w:lineRule="auto"/>
        <w:ind w:right="982" w:firstLine="568"/>
        <w:rPr>
          <w:sz w:val="28"/>
        </w:rPr>
      </w:pPr>
      <w:r>
        <w:rPr>
          <w:sz w:val="28"/>
        </w:rPr>
        <w:t>соблюдение правил здорового и безопасного (для себя и других людей)</w:t>
      </w:r>
      <w:r>
        <w:rPr>
          <w:spacing w:val="1"/>
          <w:sz w:val="28"/>
        </w:rPr>
        <w:t xml:space="preserve"> </w:t>
      </w:r>
      <w:r>
        <w:rPr>
          <w:sz w:val="28"/>
        </w:rPr>
        <w:t>образа жизни</w:t>
      </w:r>
      <w:r>
        <w:rPr>
          <w:spacing w:val="-2"/>
          <w:sz w:val="28"/>
        </w:rPr>
        <w:t xml:space="preserve"> </w:t>
      </w:r>
      <w:r>
        <w:rPr>
          <w:sz w:val="28"/>
        </w:rPr>
        <w:t>в</w:t>
      </w:r>
      <w:r>
        <w:rPr>
          <w:spacing w:val="1"/>
          <w:sz w:val="28"/>
        </w:rPr>
        <w:t xml:space="preserve"> </w:t>
      </w:r>
      <w:r>
        <w:rPr>
          <w:sz w:val="28"/>
        </w:rPr>
        <w:t>окружающей</w:t>
      </w:r>
      <w:r>
        <w:rPr>
          <w:spacing w:val="-2"/>
          <w:sz w:val="28"/>
        </w:rPr>
        <w:t xml:space="preserve"> </w:t>
      </w:r>
      <w:r>
        <w:rPr>
          <w:sz w:val="28"/>
        </w:rPr>
        <w:t>среде</w:t>
      </w:r>
      <w:r>
        <w:rPr>
          <w:spacing w:val="-4"/>
          <w:sz w:val="28"/>
        </w:rPr>
        <w:t xml:space="preserve"> </w:t>
      </w:r>
      <w:r>
        <w:rPr>
          <w:sz w:val="28"/>
        </w:rPr>
        <w:t>(в</w:t>
      </w:r>
      <w:r>
        <w:rPr>
          <w:spacing w:val="1"/>
          <w:sz w:val="28"/>
        </w:rPr>
        <w:t xml:space="preserve"> </w:t>
      </w:r>
      <w:r>
        <w:rPr>
          <w:sz w:val="28"/>
        </w:rPr>
        <w:t>т.ч.</w:t>
      </w:r>
      <w:r>
        <w:rPr>
          <w:spacing w:val="2"/>
          <w:sz w:val="28"/>
        </w:rPr>
        <w:t xml:space="preserve"> </w:t>
      </w:r>
      <w:r>
        <w:rPr>
          <w:sz w:val="28"/>
        </w:rPr>
        <w:t>информационной);</w:t>
      </w:r>
    </w:p>
    <w:p w:rsidR="00737B54" w:rsidRDefault="00F90934" w:rsidP="007F2F89">
      <w:pPr>
        <w:pStyle w:val="a4"/>
        <w:numPr>
          <w:ilvl w:val="0"/>
          <w:numId w:val="36"/>
        </w:numPr>
        <w:tabs>
          <w:tab w:val="left" w:pos="1025"/>
        </w:tabs>
        <w:ind w:left="1024" w:hanging="165"/>
        <w:rPr>
          <w:sz w:val="28"/>
        </w:rPr>
      </w:pPr>
      <w:r>
        <w:rPr>
          <w:sz w:val="28"/>
        </w:rPr>
        <w:t>бережное</w:t>
      </w:r>
      <w:r>
        <w:rPr>
          <w:spacing w:val="-2"/>
          <w:sz w:val="28"/>
        </w:rPr>
        <w:t xml:space="preserve"> </w:t>
      </w:r>
      <w:r>
        <w:rPr>
          <w:sz w:val="28"/>
        </w:rPr>
        <w:t>отношение</w:t>
      </w:r>
      <w:r>
        <w:rPr>
          <w:spacing w:val="-5"/>
          <w:sz w:val="28"/>
        </w:rPr>
        <w:t xml:space="preserve"> </w:t>
      </w:r>
      <w:r>
        <w:rPr>
          <w:sz w:val="28"/>
        </w:rPr>
        <w:t>к</w:t>
      </w:r>
      <w:r>
        <w:rPr>
          <w:spacing w:val="-1"/>
          <w:sz w:val="28"/>
        </w:rPr>
        <w:t xml:space="preserve"> </w:t>
      </w:r>
      <w:r>
        <w:rPr>
          <w:sz w:val="28"/>
        </w:rPr>
        <w:t>физическому</w:t>
      </w:r>
      <w:r>
        <w:rPr>
          <w:spacing w:val="-5"/>
          <w:sz w:val="28"/>
        </w:rPr>
        <w:t xml:space="preserve"> </w:t>
      </w:r>
      <w:r>
        <w:rPr>
          <w:sz w:val="28"/>
        </w:rPr>
        <w:t>и</w:t>
      </w:r>
      <w:r>
        <w:rPr>
          <w:spacing w:val="-3"/>
          <w:sz w:val="28"/>
        </w:rPr>
        <w:t xml:space="preserve"> </w:t>
      </w:r>
      <w:r>
        <w:rPr>
          <w:sz w:val="28"/>
        </w:rPr>
        <w:t>психическому</w:t>
      </w:r>
      <w:r>
        <w:rPr>
          <w:spacing w:val="-9"/>
          <w:sz w:val="28"/>
        </w:rPr>
        <w:t xml:space="preserve"> </w:t>
      </w:r>
      <w:r>
        <w:rPr>
          <w:sz w:val="28"/>
        </w:rPr>
        <w:t>здоровью;</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трудового воспитания:</w:t>
      </w:r>
    </w:p>
    <w:p w:rsidR="00737B54" w:rsidRDefault="00F90934" w:rsidP="007F2F89">
      <w:pPr>
        <w:pStyle w:val="a4"/>
        <w:numPr>
          <w:ilvl w:val="0"/>
          <w:numId w:val="36"/>
        </w:numPr>
        <w:tabs>
          <w:tab w:val="left" w:pos="1025"/>
        </w:tabs>
        <w:ind w:right="981" w:firstLine="568"/>
        <w:rPr>
          <w:sz w:val="28"/>
        </w:rPr>
      </w:pPr>
      <w:r>
        <w:rPr>
          <w:sz w:val="28"/>
        </w:rPr>
        <w:t>осознание ценности труда в жизни человека и общества, ответственное</w:t>
      </w:r>
      <w:r>
        <w:rPr>
          <w:spacing w:val="1"/>
          <w:sz w:val="28"/>
        </w:rPr>
        <w:t xml:space="preserve"> </w:t>
      </w:r>
      <w:r>
        <w:rPr>
          <w:sz w:val="28"/>
        </w:rPr>
        <w:t>потребление и бережное отношение к результатам труда, навыки участия в раз-</w:t>
      </w:r>
      <w:r>
        <w:rPr>
          <w:spacing w:val="1"/>
          <w:sz w:val="28"/>
        </w:rPr>
        <w:t xml:space="preserve"> </w:t>
      </w:r>
      <w:r>
        <w:rPr>
          <w:sz w:val="28"/>
        </w:rPr>
        <w:t>личных</w:t>
      </w:r>
      <w:r>
        <w:rPr>
          <w:spacing w:val="-1"/>
          <w:sz w:val="28"/>
        </w:rPr>
        <w:t xml:space="preserve"> </w:t>
      </w:r>
      <w:r>
        <w:rPr>
          <w:sz w:val="28"/>
        </w:rPr>
        <w:t>видах</w:t>
      </w:r>
      <w:r>
        <w:rPr>
          <w:spacing w:val="-1"/>
          <w:sz w:val="28"/>
        </w:rPr>
        <w:t xml:space="preserve"> </w:t>
      </w:r>
      <w:r>
        <w:rPr>
          <w:sz w:val="28"/>
        </w:rPr>
        <w:t>трудовой</w:t>
      </w:r>
      <w:r>
        <w:rPr>
          <w:spacing w:val="-3"/>
          <w:sz w:val="28"/>
        </w:rPr>
        <w:t xml:space="preserve"> </w:t>
      </w:r>
      <w:r>
        <w:rPr>
          <w:sz w:val="28"/>
        </w:rPr>
        <w:t>деятельности,</w:t>
      </w:r>
      <w:r>
        <w:rPr>
          <w:spacing w:val="5"/>
          <w:sz w:val="28"/>
        </w:rPr>
        <w:t xml:space="preserve"> </w:t>
      </w:r>
      <w:r>
        <w:rPr>
          <w:sz w:val="28"/>
        </w:rPr>
        <w:t>интерес к</w:t>
      </w:r>
      <w:r>
        <w:rPr>
          <w:spacing w:val="-1"/>
          <w:sz w:val="28"/>
        </w:rPr>
        <w:t xml:space="preserve"> </w:t>
      </w:r>
      <w:r>
        <w:rPr>
          <w:sz w:val="28"/>
        </w:rPr>
        <w:t>различным</w:t>
      </w:r>
      <w:r>
        <w:rPr>
          <w:spacing w:val="-2"/>
          <w:sz w:val="28"/>
        </w:rPr>
        <w:t xml:space="preserve"> </w:t>
      </w:r>
      <w:r>
        <w:rPr>
          <w:sz w:val="28"/>
        </w:rPr>
        <w:t>профессиям;</w:t>
      </w:r>
    </w:p>
    <w:p w:rsidR="00737B54" w:rsidRDefault="00F90934">
      <w:pPr>
        <w:pStyle w:val="2"/>
        <w:spacing w:before="3" w:line="319" w:lineRule="exact"/>
      </w:pPr>
      <w:r>
        <w:t>экологического</w:t>
      </w:r>
      <w:r>
        <w:rPr>
          <w:spacing w:val="-2"/>
        </w:rPr>
        <w:t xml:space="preserve"> </w:t>
      </w:r>
      <w:r>
        <w:t>воспитания:</w:t>
      </w:r>
    </w:p>
    <w:p w:rsidR="00737B54" w:rsidRDefault="00F90934" w:rsidP="007F2F89">
      <w:pPr>
        <w:pStyle w:val="a4"/>
        <w:numPr>
          <w:ilvl w:val="0"/>
          <w:numId w:val="36"/>
        </w:numPr>
        <w:tabs>
          <w:tab w:val="left" w:pos="1025"/>
        </w:tabs>
        <w:spacing w:line="318" w:lineRule="exact"/>
        <w:ind w:left="1024" w:hanging="165"/>
        <w:rPr>
          <w:sz w:val="28"/>
        </w:rPr>
      </w:pPr>
      <w:r>
        <w:rPr>
          <w:sz w:val="28"/>
        </w:rPr>
        <w:t>бережное</w:t>
      </w:r>
      <w:r>
        <w:rPr>
          <w:spacing w:val="-3"/>
          <w:sz w:val="28"/>
        </w:rPr>
        <w:t xml:space="preserve"> </w:t>
      </w:r>
      <w:r>
        <w:rPr>
          <w:sz w:val="28"/>
        </w:rPr>
        <w:t>отношение</w:t>
      </w:r>
      <w:r>
        <w:rPr>
          <w:spacing w:val="-7"/>
          <w:sz w:val="28"/>
        </w:rPr>
        <w:t xml:space="preserve"> </w:t>
      </w:r>
      <w:r>
        <w:rPr>
          <w:sz w:val="28"/>
        </w:rPr>
        <w:t>к</w:t>
      </w:r>
      <w:r>
        <w:rPr>
          <w:spacing w:val="-3"/>
          <w:sz w:val="28"/>
        </w:rPr>
        <w:t xml:space="preserve"> </w:t>
      </w:r>
      <w:r>
        <w:rPr>
          <w:sz w:val="28"/>
        </w:rPr>
        <w:t>природе;</w:t>
      </w:r>
    </w:p>
    <w:p w:rsidR="00737B54" w:rsidRDefault="00F90934" w:rsidP="007F2F89">
      <w:pPr>
        <w:pStyle w:val="a4"/>
        <w:numPr>
          <w:ilvl w:val="0"/>
          <w:numId w:val="36"/>
        </w:numPr>
        <w:tabs>
          <w:tab w:val="left" w:pos="1025"/>
        </w:tabs>
        <w:spacing w:line="321" w:lineRule="exact"/>
        <w:ind w:left="1024" w:hanging="165"/>
        <w:rPr>
          <w:sz w:val="28"/>
        </w:rPr>
      </w:pPr>
      <w:r>
        <w:rPr>
          <w:sz w:val="28"/>
        </w:rPr>
        <w:t>неприятие</w:t>
      </w:r>
      <w:r>
        <w:rPr>
          <w:spacing w:val="-7"/>
          <w:sz w:val="28"/>
        </w:rPr>
        <w:t xml:space="preserve"> </w:t>
      </w:r>
      <w:r>
        <w:rPr>
          <w:sz w:val="28"/>
        </w:rPr>
        <w:t>действий, приносящих</w:t>
      </w:r>
      <w:r>
        <w:rPr>
          <w:spacing w:val="-3"/>
          <w:sz w:val="28"/>
        </w:rPr>
        <w:t xml:space="preserve"> </w:t>
      </w:r>
      <w:r>
        <w:rPr>
          <w:sz w:val="28"/>
        </w:rPr>
        <w:t>ей</w:t>
      </w:r>
      <w:r>
        <w:rPr>
          <w:spacing w:val="-4"/>
          <w:sz w:val="28"/>
        </w:rPr>
        <w:t xml:space="preserve"> </w:t>
      </w:r>
      <w:r>
        <w:rPr>
          <w:sz w:val="28"/>
        </w:rPr>
        <w:t>вред;</w:t>
      </w:r>
    </w:p>
    <w:p w:rsidR="00737B54" w:rsidRDefault="00F90934">
      <w:pPr>
        <w:pStyle w:val="2"/>
        <w:spacing w:before="10"/>
      </w:pPr>
      <w:r>
        <w:t>ценностей</w:t>
      </w:r>
      <w:r>
        <w:rPr>
          <w:spacing w:val="-5"/>
        </w:rPr>
        <w:t xml:space="preserve"> </w:t>
      </w:r>
      <w:r>
        <w:t>научного</w:t>
      </w:r>
      <w:r>
        <w:rPr>
          <w:spacing w:val="-4"/>
        </w:rPr>
        <w:t xml:space="preserve"> </w:t>
      </w:r>
      <w:r>
        <w:t>познания:</w:t>
      </w:r>
    </w:p>
    <w:p w:rsidR="00737B54" w:rsidRDefault="00F90934" w:rsidP="007F2F89">
      <w:pPr>
        <w:pStyle w:val="a4"/>
        <w:numPr>
          <w:ilvl w:val="0"/>
          <w:numId w:val="36"/>
        </w:numPr>
        <w:tabs>
          <w:tab w:val="left" w:pos="1025"/>
        </w:tabs>
        <w:spacing w:line="317" w:lineRule="exact"/>
        <w:ind w:left="1024" w:hanging="165"/>
        <w:rPr>
          <w:sz w:val="28"/>
        </w:rPr>
      </w:pPr>
      <w:r>
        <w:rPr>
          <w:sz w:val="28"/>
        </w:rPr>
        <w:t>первоначальные</w:t>
      </w:r>
      <w:r>
        <w:rPr>
          <w:spacing w:val="-6"/>
          <w:sz w:val="28"/>
        </w:rPr>
        <w:t xml:space="preserve"> </w:t>
      </w:r>
      <w:r>
        <w:rPr>
          <w:sz w:val="28"/>
        </w:rPr>
        <w:t>представления</w:t>
      </w:r>
      <w:r>
        <w:rPr>
          <w:spacing w:val="2"/>
          <w:sz w:val="28"/>
        </w:rPr>
        <w:t xml:space="preserve"> </w:t>
      </w:r>
      <w:r>
        <w:rPr>
          <w:sz w:val="28"/>
        </w:rPr>
        <w:t>о</w:t>
      </w:r>
      <w:r>
        <w:rPr>
          <w:spacing w:val="-5"/>
          <w:sz w:val="28"/>
        </w:rPr>
        <w:t xml:space="preserve"> </w:t>
      </w:r>
      <w:r>
        <w:rPr>
          <w:sz w:val="28"/>
        </w:rPr>
        <w:t>научной</w:t>
      </w:r>
      <w:r>
        <w:rPr>
          <w:spacing w:val="-4"/>
          <w:sz w:val="28"/>
        </w:rPr>
        <w:t xml:space="preserve"> </w:t>
      </w:r>
      <w:r>
        <w:rPr>
          <w:sz w:val="28"/>
        </w:rPr>
        <w:t>картине</w:t>
      </w:r>
      <w:r>
        <w:rPr>
          <w:spacing w:val="-5"/>
          <w:sz w:val="28"/>
        </w:rPr>
        <w:t xml:space="preserve"> </w:t>
      </w:r>
      <w:r>
        <w:rPr>
          <w:sz w:val="28"/>
        </w:rPr>
        <w:t>мира;</w:t>
      </w:r>
    </w:p>
    <w:p w:rsidR="00737B54" w:rsidRDefault="004F52FF" w:rsidP="007F2F89">
      <w:pPr>
        <w:pStyle w:val="a4"/>
        <w:numPr>
          <w:ilvl w:val="0"/>
          <w:numId w:val="36"/>
        </w:numPr>
        <w:tabs>
          <w:tab w:val="left" w:pos="1025"/>
        </w:tabs>
        <w:spacing w:before="2"/>
        <w:ind w:right="981" w:firstLine="568"/>
        <w:rPr>
          <w:sz w:val="28"/>
        </w:rPr>
      </w:pPr>
      <w:r>
        <w:pict>
          <v:rect id="_x0000_s1026" style="position:absolute;left:0;text-align:left;margin-left:286.9pt;margin-top:30.75pt;width:3.8pt;height:.6pt;z-index:15729664;mso-position-horizontal-relative:page" fillcolor="black" stroked="f">
            <w10:wrap anchorx="page"/>
          </v:rect>
        </w:pict>
      </w:r>
      <w:r w:rsidR="00F90934">
        <w:rPr>
          <w:sz w:val="28"/>
        </w:rPr>
        <w:t>познавательные</w:t>
      </w:r>
      <w:r w:rsidR="00F90934">
        <w:rPr>
          <w:spacing w:val="1"/>
          <w:sz w:val="28"/>
        </w:rPr>
        <w:t xml:space="preserve"> </w:t>
      </w:r>
      <w:r w:rsidR="00F90934">
        <w:rPr>
          <w:sz w:val="28"/>
        </w:rPr>
        <w:t>интересы,</w:t>
      </w:r>
      <w:r w:rsidR="00F90934">
        <w:rPr>
          <w:spacing w:val="1"/>
          <w:sz w:val="28"/>
        </w:rPr>
        <w:t xml:space="preserve"> </w:t>
      </w:r>
      <w:r w:rsidR="00F90934">
        <w:rPr>
          <w:sz w:val="28"/>
        </w:rPr>
        <w:t>активность,</w:t>
      </w:r>
      <w:r w:rsidR="00F90934">
        <w:rPr>
          <w:spacing w:val="1"/>
          <w:sz w:val="28"/>
        </w:rPr>
        <w:t xml:space="preserve"> </w:t>
      </w:r>
      <w:r w:rsidR="00F90934">
        <w:rPr>
          <w:sz w:val="28"/>
        </w:rPr>
        <w:t>инициативность,</w:t>
      </w:r>
      <w:r w:rsidR="00F90934">
        <w:rPr>
          <w:spacing w:val="1"/>
          <w:sz w:val="28"/>
        </w:rPr>
        <w:t xml:space="preserve"> </w:t>
      </w:r>
      <w:r w:rsidR="00F90934">
        <w:rPr>
          <w:sz w:val="28"/>
        </w:rPr>
        <w:t>любознатель-</w:t>
      </w:r>
      <w:r w:rsidR="00F90934">
        <w:rPr>
          <w:spacing w:val="1"/>
          <w:sz w:val="28"/>
        </w:rPr>
        <w:t xml:space="preserve"> </w:t>
      </w:r>
      <w:r w:rsidR="00F90934">
        <w:rPr>
          <w:sz w:val="28"/>
        </w:rPr>
        <w:t>ность и</w:t>
      </w:r>
      <w:r w:rsidR="00F90934">
        <w:rPr>
          <w:spacing w:val="-1"/>
          <w:sz w:val="28"/>
        </w:rPr>
        <w:t xml:space="preserve"> </w:t>
      </w:r>
      <w:r w:rsidR="00F90934">
        <w:rPr>
          <w:sz w:val="28"/>
        </w:rPr>
        <w:t>самостоятельность</w:t>
      </w:r>
      <w:r w:rsidR="00F90934">
        <w:rPr>
          <w:spacing w:val="1"/>
          <w:sz w:val="28"/>
        </w:rPr>
        <w:t xml:space="preserve"> </w:t>
      </w:r>
      <w:r w:rsidR="00F90934">
        <w:rPr>
          <w:sz w:val="28"/>
        </w:rPr>
        <w:t>в</w:t>
      </w:r>
      <w:r w:rsidR="00F90934">
        <w:rPr>
          <w:spacing w:val="1"/>
          <w:sz w:val="28"/>
        </w:rPr>
        <w:t xml:space="preserve"> </w:t>
      </w:r>
      <w:r w:rsidR="00F90934">
        <w:rPr>
          <w:sz w:val="28"/>
        </w:rPr>
        <w:t>познании.</w:t>
      </w:r>
    </w:p>
    <w:p w:rsidR="00737B54" w:rsidRDefault="00F90934">
      <w:pPr>
        <w:pStyle w:val="a3"/>
        <w:ind w:right="975"/>
      </w:pPr>
      <w:r>
        <w:rPr>
          <w:b/>
          <w:i/>
        </w:rPr>
        <w:t xml:space="preserve">Метапредметные результаты </w:t>
      </w:r>
      <w:r>
        <w:t>характеризуют уровень сформированно-</w:t>
      </w:r>
      <w:r>
        <w:rPr>
          <w:spacing w:val="1"/>
        </w:rPr>
        <w:t xml:space="preserve"> </w:t>
      </w:r>
      <w:r>
        <w:t>сти</w:t>
      </w:r>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универсальных</w:t>
      </w:r>
      <w:r>
        <w:rPr>
          <w:spacing w:val="1"/>
        </w:rPr>
        <w:t xml:space="preserve"> </w:t>
      </w:r>
      <w:r>
        <w:t>дей-</w:t>
      </w:r>
      <w:r>
        <w:rPr>
          <w:spacing w:val="-67"/>
        </w:rPr>
        <w:t xml:space="preserve"> </w:t>
      </w:r>
      <w:r>
        <w:t>ствий, которые обеспечивают успешность изучения учебных предметов, а так-</w:t>
      </w:r>
      <w:r>
        <w:rPr>
          <w:spacing w:val="1"/>
        </w:rPr>
        <w:t xml:space="preserve"> </w:t>
      </w:r>
      <w:r>
        <w:t>же</w:t>
      </w:r>
      <w:r>
        <w:rPr>
          <w:spacing w:val="-4"/>
        </w:rPr>
        <w:t xml:space="preserve"> </w:t>
      </w:r>
      <w:r>
        <w:t>становление</w:t>
      </w:r>
      <w:r>
        <w:rPr>
          <w:spacing w:val="-3"/>
        </w:rPr>
        <w:t xml:space="preserve"> </w:t>
      </w:r>
      <w:r>
        <w:t>способности</w:t>
      </w:r>
      <w:r>
        <w:rPr>
          <w:spacing w:val="-2"/>
        </w:rPr>
        <w:t xml:space="preserve"> </w:t>
      </w:r>
      <w:r>
        <w:t>к</w:t>
      </w:r>
      <w:r>
        <w:rPr>
          <w:spacing w:val="1"/>
        </w:rPr>
        <w:t xml:space="preserve"> </w:t>
      </w:r>
      <w:r>
        <w:t>самообразованию</w:t>
      </w:r>
      <w:r>
        <w:rPr>
          <w:spacing w:val="-1"/>
        </w:rPr>
        <w:t xml:space="preserve"> </w:t>
      </w:r>
      <w:r>
        <w:t>и</w:t>
      </w:r>
      <w:r>
        <w:rPr>
          <w:spacing w:val="-1"/>
        </w:rPr>
        <w:t xml:space="preserve"> </w:t>
      </w:r>
      <w:r>
        <w:t>саморазвитию.</w:t>
      </w:r>
    </w:p>
    <w:p w:rsidR="00737B54" w:rsidRDefault="00267BD4">
      <w:pPr>
        <w:pStyle w:val="a3"/>
        <w:spacing w:before="1"/>
        <w:ind w:right="974"/>
      </w:pPr>
      <w:r>
        <w:t>В результате освоения п</w:t>
      </w:r>
      <w:r w:rsidR="00F90934">
        <w:t>рограммы обучающиеся овладевают рядом меж-</w:t>
      </w:r>
      <w:r w:rsidR="00F90934">
        <w:rPr>
          <w:spacing w:val="1"/>
        </w:rPr>
        <w:t xml:space="preserve"> </w:t>
      </w:r>
      <w:r w:rsidR="00F90934">
        <w:t>дисциплинарных понятий, а также различными знаково-символическими сред-</w:t>
      </w:r>
      <w:r w:rsidR="00F90934">
        <w:rPr>
          <w:spacing w:val="1"/>
        </w:rPr>
        <w:t xml:space="preserve"> </w:t>
      </w:r>
      <w:r w:rsidR="00F90934">
        <w:t>ствами, которые помогают обучающимся применять знания, как в типовых, так</w:t>
      </w:r>
      <w:r w:rsidR="00F90934">
        <w:rPr>
          <w:spacing w:val="1"/>
        </w:rPr>
        <w:t xml:space="preserve"> </w:t>
      </w:r>
      <w:r w:rsidR="00F90934">
        <w:t>и</w:t>
      </w:r>
      <w:r w:rsidR="00F90934">
        <w:rPr>
          <w:spacing w:val="-2"/>
        </w:rPr>
        <w:t xml:space="preserve"> </w:t>
      </w:r>
      <w:r w:rsidR="00F90934">
        <w:t>в</w:t>
      </w:r>
      <w:r w:rsidR="00F90934">
        <w:rPr>
          <w:spacing w:val="1"/>
        </w:rPr>
        <w:t xml:space="preserve"> </w:t>
      </w:r>
      <w:r w:rsidR="00F90934">
        <w:t>новых,</w:t>
      </w:r>
      <w:r w:rsidR="00F90934">
        <w:rPr>
          <w:spacing w:val="2"/>
        </w:rPr>
        <w:t xml:space="preserve"> </w:t>
      </w:r>
      <w:r w:rsidR="00F90934">
        <w:t>нестандартных</w:t>
      </w:r>
      <w:r w:rsidR="00F90934">
        <w:rPr>
          <w:spacing w:val="5"/>
        </w:rPr>
        <w:t xml:space="preserve"> </w:t>
      </w:r>
      <w:r w:rsidR="00F90934">
        <w:t>учебных ситуациях.</w:t>
      </w:r>
    </w:p>
    <w:p w:rsidR="00737B54" w:rsidRDefault="00F90934">
      <w:pPr>
        <w:pStyle w:val="2"/>
        <w:spacing w:before="8"/>
      </w:pPr>
      <w:r>
        <w:t>Предметные</w:t>
      </w:r>
      <w:r>
        <w:rPr>
          <w:spacing w:val="-1"/>
        </w:rPr>
        <w:t xml:space="preserve"> </w:t>
      </w:r>
      <w:r>
        <w:t>результаты</w:t>
      </w:r>
    </w:p>
    <w:p w:rsidR="00737B54" w:rsidRDefault="00F90934">
      <w:pPr>
        <w:pStyle w:val="a3"/>
        <w:spacing w:line="242" w:lineRule="auto"/>
        <w:ind w:right="973"/>
        <w:jc w:val="left"/>
      </w:pPr>
      <w:r>
        <w:t>сформулированы</w:t>
      </w:r>
      <w:r>
        <w:rPr>
          <w:spacing w:val="25"/>
        </w:rPr>
        <w:t xml:space="preserve"> </w:t>
      </w:r>
      <w:r>
        <w:t>в</w:t>
      </w:r>
      <w:r>
        <w:rPr>
          <w:spacing w:val="24"/>
        </w:rPr>
        <w:t xml:space="preserve"> </w:t>
      </w:r>
      <w:r>
        <w:t>деятельностной</w:t>
      </w:r>
      <w:r>
        <w:rPr>
          <w:spacing w:val="22"/>
        </w:rPr>
        <w:t xml:space="preserve"> </w:t>
      </w:r>
      <w:r>
        <w:t>форме</w:t>
      </w:r>
      <w:r>
        <w:rPr>
          <w:spacing w:val="20"/>
        </w:rPr>
        <w:t xml:space="preserve"> </w:t>
      </w:r>
      <w:r>
        <w:t>с</w:t>
      </w:r>
      <w:r>
        <w:rPr>
          <w:spacing w:val="28"/>
        </w:rPr>
        <w:t xml:space="preserve"> </w:t>
      </w:r>
      <w:r>
        <w:t>усилением</w:t>
      </w:r>
      <w:r>
        <w:rPr>
          <w:spacing w:val="24"/>
        </w:rPr>
        <w:t xml:space="preserve"> </w:t>
      </w:r>
      <w:r>
        <w:t>акцента</w:t>
      </w:r>
      <w:r>
        <w:rPr>
          <w:spacing w:val="24"/>
        </w:rPr>
        <w:t xml:space="preserve"> </w:t>
      </w:r>
      <w:r>
        <w:t>на</w:t>
      </w:r>
      <w:r>
        <w:rPr>
          <w:spacing w:val="24"/>
        </w:rPr>
        <w:t xml:space="preserve"> </w:t>
      </w:r>
      <w:r>
        <w:t>приме-</w:t>
      </w:r>
      <w:r>
        <w:rPr>
          <w:spacing w:val="-67"/>
        </w:rPr>
        <w:t xml:space="preserve"> </w:t>
      </w:r>
      <w:r>
        <w:t>нение</w:t>
      </w:r>
      <w:r>
        <w:rPr>
          <w:spacing w:val="-4"/>
        </w:rPr>
        <w:t xml:space="preserve"> </w:t>
      </w:r>
      <w:r>
        <w:t>знаний</w:t>
      </w:r>
      <w:r>
        <w:rPr>
          <w:spacing w:val="-1"/>
        </w:rPr>
        <w:t xml:space="preserve"> </w:t>
      </w:r>
      <w:r>
        <w:t>и</w:t>
      </w:r>
      <w:r>
        <w:rPr>
          <w:spacing w:val="-1"/>
        </w:rPr>
        <w:t xml:space="preserve"> </w:t>
      </w:r>
      <w:r>
        <w:t>конкретных</w:t>
      </w:r>
      <w:r>
        <w:rPr>
          <w:spacing w:val="5"/>
        </w:rPr>
        <w:t xml:space="preserve"> </w:t>
      </w:r>
      <w:r>
        <w:t>умений;</w:t>
      </w:r>
    </w:p>
    <w:p w:rsidR="00737B54" w:rsidRDefault="00F90934">
      <w:pPr>
        <w:pStyle w:val="a3"/>
        <w:spacing w:line="242" w:lineRule="auto"/>
        <w:ind w:right="973"/>
        <w:jc w:val="left"/>
      </w:pPr>
      <w:r>
        <w:t>определяют</w:t>
      </w:r>
      <w:r>
        <w:rPr>
          <w:spacing w:val="38"/>
        </w:rPr>
        <w:t xml:space="preserve"> </w:t>
      </w:r>
      <w:r>
        <w:t>содержание</w:t>
      </w:r>
      <w:r>
        <w:rPr>
          <w:spacing w:val="35"/>
        </w:rPr>
        <w:t xml:space="preserve"> </w:t>
      </w:r>
      <w:r>
        <w:t>НОО</w:t>
      </w:r>
      <w:r>
        <w:rPr>
          <w:spacing w:val="34"/>
        </w:rPr>
        <w:t xml:space="preserve"> </w:t>
      </w:r>
      <w:r>
        <w:t>в</w:t>
      </w:r>
      <w:r>
        <w:rPr>
          <w:spacing w:val="29"/>
        </w:rPr>
        <w:t xml:space="preserve"> </w:t>
      </w:r>
      <w:r>
        <w:t>логике</w:t>
      </w:r>
      <w:r>
        <w:rPr>
          <w:spacing w:val="33"/>
        </w:rPr>
        <w:t xml:space="preserve"> </w:t>
      </w:r>
      <w:r>
        <w:t>изучения</w:t>
      </w:r>
      <w:r>
        <w:rPr>
          <w:spacing w:val="35"/>
        </w:rPr>
        <w:t xml:space="preserve"> </w:t>
      </w:r>
      <w:r>
        <w:t>каждого</w:t>
      </w:r>
      <w:r>
        <w:rPr>
          <w:spacing w:val="36"/>
        </w:rPr>
        <w:t xml:space="preserve"> </w:t>
      </w:r>
      <w:r>
        <w:t>учебного</w:t>
      </w:r>
      <w:r>
        <w:rPr>
          <w:spacing w:val="33"/>
        </w:rPr>
        <w:t xml:space="preserve"> </w:t>
      </w:r>
      <w:r>
        <w:t>пред-</w:t>
      </w:r>
      <w:r>
        <w:rPr>
          <w:spacing w:val="-67"/>
        </w:rPr>
        <w:t xml:space="preserve"> </w:t>
      </w:r>
      <w:r>
        <w:t>мета;</w:t>
      </w:r>
    </w:p>
    <w:p w:rsidR="00737B54" w:rsidRDefault="00F90934">
      <w:pPr>
        <w:pStyle w:val="a3"/>
        <w:spacing w:line="242" w:lineRule="auto"/>
        <w:ind w:right="968"/>
        <w:jc w:val="left"/>
      </w:pPr>
      <w:r>
        <w:t>усиливают</w:t>
      </w:r>
      <w:r>
        <w:rPr>
          <w:spacing w:val="13"/>
        </w:rPr>
        <w:t xml:space="preserve"> </w:t>
      </w:r>
      <w:r>
        <w:t>акценты</w:t>
      </w:r>
      <w:r>
        <w:rPr>
          <w:spacing w:val="12"/>
        </w:rPr>
        <w:t xml:space="preserve"> </w:t>
      </w:r>
      <w:r>
        <w:t>на</w:t>
      </w:r>
      <w:r>
        <w:rPr>
          <w:spacing w:val="12"/>
        </w:rPr>
        <w:t xml:space="preserve"> </w:t>
      </w:r>
      <w:r>
        <w:t>изучение</w:t>
      </w:r>
      <w:r>
        <w:rPr>
          <w:spacing w:val="8"/>
        </w:rPr>
        <w:t xml:space="preserve"> </w:t>
      </w:r>
      <w:r>
        <w:t>явлений</w:t>
      </w:r>
      <w:r>
        <w:rPr>
          <w:spacing w:val="9"/>
        </w:rPr>
        <w:t xml:space="preserve"> </w:t>
      </w:r>
      <w:r>
        <w:t>и</w:t>
      </w:r>
      <w:r>
        <w:rPr>
          <w:spacing w:val="10"/>
        </w:rPr>
        <w:t xml:space="preserve"> </w:t>
      </w:r>
      <w:r>
        <w:t>процессов</w:t>
      </w:r>
      <w:r>
        <w:rPr>
          <w:spacing w:val="18"/>
        </w:rPr>
        <w:t xml:space="preserve"> </w:t>
      </w:r>
      <w:r>
        <w:t>современной</w:t>
      </w:r>
      <w:r>
        <w:rPr>
          <w:spacing w:val="9"/>
        </w:rPr>
        <w:t xml:space="preserve"> </w:t>
      </w:r>
      <w:r>
        <w:t>России</w:t>
      </w:r>
      <w:r>
        <w:rPr>
          <w:spacing w:val="-67"/>
        </w:rPr>
        <w:t xml:space="preserve"> </w:t>
      </w:r>
      <w:r>
        <w:t>и</w:t>
      </w:r>
      <w:r>
        <w:rPr>
          <w:spacing w:val="-2"/>
        </w:rPr>
        <w:t xml:space="preserve"> </w:t>
      </w:r>
      <w:r>
        <w:t>мира</w:t>
      </w:r>
      <w:r>
        <w:rPr>
          <w:spacing w:val="1"/>
        </w:rPr>
        <w:t xml:space="preserve"> </w:t>
      </w:r>
      <w:r>
        <w:t>в целом,</w:t>
      </w:r>
      <w:r>
        <w:rPr>
          <w:spacing w:val="3"/>
        </w:rPr>
        <w:t xml:space="preserve"> </w:t>
      </w:r>
      <w:r>
        <w:t>современного</w:t>
      </w:r>
      <w:r>
        <w:rPr>
          <w:spacing w:val="-4"/>
        </w:rPr>
        <w:t xml:space="preserve"> </w:t>
      </w:r>
      <w:r>
        <w:t>состояния науки.</w:t>
      </w:r>
    </w:p>
    <w:p w:rsidR="00737B54" w:rsidRDefault="00F90934">
      <w:pPr>
        <w:pStyle w:val="2"/>
        <w:spacing w:line="319" w:lineRule="exact"/>
        <w:jc w:val="left"/>
      </w:pPr>
      <w:r>
        <w:t>Результаты</w:t>
      </w:r>
      <w:r>
        <w:rPr>
          <w:spacing w:val="-5"/>
        </w:rPr>
        <w:t xml:space="preserve"> </w:t>
      </w:r>
      <w:r>
        <w:t>освоения</w:t>
      </w:r>
      <w:r>
        <w:rPr>
          <w:spacing w:val="-2"/>
        </w:rPr>
        <w:t xml:space="preserve"> </w:t>
      </w:r>
      <w:r>
        <w:t>программы</w:t>
      </w:r>
      <w:r>
        <w:rPr>
          <w:spacing w:val="-1"/>
        </w:rPr>
        <w:t xml:space="preserve"> </w:t>
      </w:r>
      <w:r>
        <w:t>коррекционной</w:t>
      </w:r>
      <w:r>
        <w:rPr>
          <w:spacing w:val="-2"/>
        </w:rPr>
        <w:t xml:space="preserve"> </w:t>
      </w:r>
      <w:r>
        <w:t>работы</w:t>
      </w:r>
    </w:p>
    <w:p w:rsidR="00737B54" w:rsidRDefault="00F90934">
      <w:pPr>
        <w:pStyle w:val="a3"/>
        <w:spacing w:line="237" w:lineRule="auto"/>
        <w:ind w:right="975"/>
      </w:pPr>
      <w:r>
        <w:t>Планируемые результаты освоения обучающимися с ЗПР АОП НОО до-</w:t>
      </w:r>
      <w:r>
        <w:rPr>
          <w:spacing w:val="1"/>
        </w:rPr>
        <w:t xml:space="preserve"> </w:t>
      </w:r>
      <w:r>
        <w:t>полняются</w:t>
      </w:r>
      <w:r>
        <w:rPr>
          <w:spacing w:val="-2"/>
        </w:rPr>
        <w:t xml:space="preserve"> </w:t>
      </w:r>
      <w:r>
        <w:t>результатами</w:t>
      </w:r>
      <w:r>
        <w:rPr>
          <w:spacing w:val="2"/>
        </w:rPr>
        <w:t xml:space="preserve"> </w:t>
      </w:r>
      <w:r>
        <w:t>освоения</w:t>
      </w:r>
      <w:r>
        <w:rPr>
          <w:spacing w:val="3"/>
        </w:rPr>
        <w:t xml:space="preserve"> </w:t>
      </w:r>
      <w:r>
        <w:t>программы коррекционной</w:t>
      </w:r>
      <w:r>
        <w:rPr>
          <w:spacing w:val="-2"/>
        </w:rPr>
        <w:t xml:space="preserve"> </w:t>
      </w:r>
      <w:r>
        <w:t>работы.</w:t>
      </w:r>
    </w:p>
    <w:p w:rsidR="00737B54" w:rsidRDefault="00F90934">
      <w:pPr>
        <w:ind w:left="292" w:right="973" w:firstLine="568"/>
        <w:jc w:val="both"/>
        <w:rPr>
          <w:i/>
          <w:sz w:val="28"/>
        </w:rPr>
      </w:pPr>
      <w:r>
        <w:rPr>
          <w:i/>
          <w:sz w:val="28"/>
        </w:rPr>
        <w:t>Результаты</w:t>
      </w:r>
      <w:r>
        <w:rPr>
          <w:i/>
          <w:spacing w:val="1"/>
          <w:sz w:val="28"/>
        </w:rPr>
        <w:t xml:space="preserve"> </w:t>
      </w:r>
      <w:r>
        <w:rPr>
          <w:i/>
          <w:sz w:val="28"/>
        </w:rPr>
        <w:t>освоения</w:t>
      </w:r>
      <w:r>
        <w:rPr>
          <w:i/>
          <w:spacing w:val="1"/>
          <w:sz w:val="28"/>
        </w:rPr>
        <w:t xml:space="preserve"> </w:t>
      </w:r>
      <w:r>
        <w:rPr>
          <w:i/>
          <w:sz w:val="28"/>
        </w:rPr>
        <w:t>программы</w:t>
      </w:r>
      <w:r>
        <w:rPr>
          <w:i/>
          <w:spacing w:val="1"/>
          <w:sz w:val="28"/>
        </w:rPr>
        <w:t xml:space="preserve"> </w:t>
      </w:r>
      <w:r>
        <w:rPr>
          <w:i/>
          <w:sz w:val="28"/>
        </w:rPr>
        <w:t>коррекционной</w:t>
      </w:r>
      <w:r>
        <w:rPr>
          <w:i/>
          <w:spacing w:val="1"/>
          <w:sz w:val="28"/>
        </w:rPr>
        <w:t xml:space="preserve"> </w:t>
      </w:r>
      <w:r>
        <w:rPr>
          <w:i/>
          <w:sz w:val="28"/>
        </w:rPr>
        <w:t>работы</w:t>
      </w:r>
      <w:r>
        <w:rPr>
          <w:i/>
          <w:spacing w:val="1"/>
          <w:sz w:val="28"/>
        </w:rPr>
        <w:t xml:space="preserve"> </w:t>
      </w:r>
      <w:r>
        <w:rPr>
          <w:i/>
          <w:sz w:val="28"/>
        </w:rPr>
        <w:t>отражают</w:t>
      </w:r>
      <w:r>
        <w:rPr>
          <w:i/>
          <w:spacing w:val="1"/>
          <w:sz w:val="28"/>
        </w:rPr>
        <w:t xml:space="preserve"> </w:t>
      </w:r>
      <w:r>
        <w:rPr>
          <w:i/>
          <w:sz w:val="28"/>
        </w:rPr>
        <w:t>сформированность</w:t>
      </w:r>
      <w:r>
        <w:rPr>
          <w:i/>
          <w:spacing w:val="1"/>
          <w:sz w:val="28"/>
        </w:rPr>
        <w:t xml:space="preserve"> </w:t>
      </w:r>
      <w:r>
        <w:rPr>
          <w:i/>
          <w:sz w:val="28"/>
        </w:rPr>
        <w:t>социальных</w:t>
      </w:r>
      <w:r>
        <w:rPr>
          <w:i/>
          <w:spacing w:val="1"/>
          <w:sz w:val="28"/>
        </w:rPr>
        <w:t xml:space="preserve"> </w:t>
      </w:r>
      <w:r>
        <w:rPr>
          <w:i/>
          <w:sz w:val="28"/>
        </w:rPr>
        <w:t>(жизненных)</w:t>
      </w:r>
      <w:r>
        <w:rPr>
          <w:i/>
          <w:spacing w:val="1"/>
          <w:sz w:val="28"/>
        </w:rPr>
        <w:t xml:space="preserve"> </w:t>
      </w:r>
      <w:r>
        <w:rPr>
          <w:i/>
          <w:sz w:val="28"/>
        </w:rPr>
        <w:t>компетенций,</w:t>
      </w:r>
      <w:r>
        <w:rPr>
          <w:i/>
          <w:spacing w:val="1"/>
          <w:sz w:val="28"/>
        </w:rPr>
        <w:t xml:space="preserve"> </w:t>
      </w:r>
      <w:r>
        <w:rPr>
          <w:i/>
          <w:sz w:val="28"/>
        </w:rPr>
        <w:t>необходимых</w:t>
      </w:r>
      <w:r>
        <w:rPr>
          <w:i/>
          <w:spacing w:val="1"/>
          <w:sz w:val="28"/>
        </w:rPr>
        <w:t xml:space="preserve"> </w:t>
      </w:r>
      <w:r>
        <w:rPr>
          <w:i/>
          <w:sz w:val="28"/>
        </w:rPr>
        <w:t>для</w:t>
      </w:r>
      <w:r>
        <w:rPr>
          <w:i/>
          <w:spacing w:val="-67"/>
          <w:sz w:val="28"/>
        </w:rPr>
        <w:t xml:space="preserve"> </w:t>
      </w:r>
      <w:r>
        <w:rPr>
          <w:i/>
          <w:sz w:val="28"/>
        </w:rPr>
        <w:t>решения практико-ориентированных задач и обеспечивающих становление со-</w:t>
      </w:r>
      <w:r>
        <w:rPr>
          <w:i/>
          <w:spacing w:val="1"/>
          <w:sz w:val="28"/>
        </w:rPr>
        <w:t xml:space="preserve"> </w:t>
      </w:r>
      <w:r>
        <w:rPr>
          <w:i/>
          <w:sz w:val="28"/>
        </w:rPr>
        <w:t>циальных отношений</w:t>
      </w:r>
      <w:r>
        <w:rPr>
          <w:i/>
          <w:spacing w:val="-3"/>
          <w:sz w:val="28"/>
        </w:rPr>
        <w:t xml:space="preserve"> </w:t>
      </w:r>
      <w:r>
        <w:rPr>
          <w:i/>
          <w:sz w:val="28"/>
        </w:rPr>
        <w:t>обучающихся</w:t>
      </w:r>
      <w:r>
        <w:rPr>
          <w:i/>
          <w:spacing w:val="2"/>
          <w:sz w:val="28"/>
        </w:rPr>
        <w:t xml:space="preserve"> </w:t>
      </w:r>
      <w:r>
        <w:rPr>
          <w:i/>
          <w:sz w:val="28"/>
        </w:rPr>
        <w:t>с</w:t>
      </w:r>
      <w:r>
        <w:rPr>
          <w:i/>
          <w:spacing w:val="-3"/>
          <w:sz w:val="28"/>
        </w:rPr>
        <w:t xml:space="preserve"> </w:t>
      </w:r>
      <w:r>
        <w:rPr>
          <w:i/>
          <w:sz w:val="28"/>
        </w:rPr>
        <w:t>ЗПР</w:t>
      </w:r>
      <w:r>
        <w:rPr>
          <w:i/>
          <w:spacing w:val="-2"/>
          <w:sz w:val="28"/>
        </w:rPr>
        <w:t xml:space="preserve"> </w:t>
      </w:r>
      <w:r>
        <w:rPr>
          <w:i/>
          <w:sz w:val="28"/>
        </w:rPr>
        <w:t>в</w:t>
      </w:r>
      <w:r>
        <w:rPr>
          <w:i/>
          <w:spacing w:val="-1"/>
          <w:sz w:val="28"/>
        </w:rPr>
        <w:t xml:space="preserve"> </w:t>
      </w:r>
      <w:r>
        <w:rPr>
          <w:i/>
          <w:sz w:val="28"/>
        </w:rPr>
        <w:t>различных</w:t>
      </w:r>
      <w:r>
        <w:rPr>
          <w:i/>
          <w:spacing w:val="1"/>
          <w:sz w:val="28"/>
        </w:rPr>
        <w:t xml:space="preserve"> </w:t>
      </w:r>
      <w:r>
        <w:rPr>
          <w:i/>
          <w:sz w:val="28"/>
        </w:rPr>
        <w:t>средах:</w:t>
      </w:r>
    </w:p>
    <w:p w:rsidR="00737B54" w:rsidRDefault="00F90934" w:rsidP="007F2F89">
      <w:pPr>
        <w:pStyle w:val="a4"/>
        <w:numPr>
          <w:ilvl w:val="0"/>
          <w:numId w:val="36"/>
        </w:numPr>
        <w:tabs>
          <w:tab w:val="left" w:pos="1025"/>
        </w:tabs>
        <w:ind w:right="975" w:firstLine="568"/>
        <w:rPr>
          <w:sz w:val="28"/>
        </w:rPr>
      </w:pPr>
      <w:r>
        <w:rPr>
          <w:sz w:val="28"/>
        </w:rPr>
        <w:t>развитие</w:t>
      </w:r>
      <w:r>
        <w:rPr>
          <w:spacing w:val="1"/>
          <w:sz w:val="28"/>
        </w:rPr>
        <w:t xml:space="preserve"> </w:t>
      </w:r>
      <w:r>
        <w:rPr>
          <w:sz w:val="28"/>
        </w:rPr>
        <w:t>адекватных</w:t>
      </w:r>
      <w:r>
        <w:rPr>
          <w:spacing w:val="1"/>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собственных</w:t>
      </w:r>
      <w:r>
        <w:rPr>
          <w:spacing w:val="1"/>
          <w:sz w:val="28"/>
        </w:rPr>
        <w:t xml:space="preserve"> </w:t>
      </w:r>
      <w:r>
        <w:rPr>
          <w:sz w:val="28"/>
        </w:rPr>
        <w:t>возможностях,</w:t>
      </w:r>
      <w:r>
        <w:rPr>
          <w:spacing w:val="1"/>
          <w:sz w:val="28"/>
        </w:rPr>
        <w:t xml:space="preserve"> </w:t>
      </w:r>
      <w:r>
        <w:rPr>
          <w:sz w:val="28"/>
        </w:rPr>
        <w:t>о</w:t>
      </w:r>
      <w:r>
        <w:rPr>
          <w:spacing w:val="1"/>
          <w:sz w:val="28"/>
        </w:rPr>
        <w:t xml:space="preserve"> </w:t>
      </w:r>
      <w:r>
        <w:rPr>
          <w:sz w:val="28"/>
        </w:rPr>
        <w:t>насущно</w:t>
      </w:r>
      <w:r>
        <w:rPr>
          <w:spacing w:val="-4"/>
          <w:sz w:val="28"/>
        </w:rPr>
        <w:t xml:space="preserve"> </w:t>
      </w:r>
      <w:r>
        <w:rPr>
          <w:sz w:val="28"/>
        </w:rPr>
        <w:t>необходимом жизнеобеспечении,</w:t>
      </w:r>
      <w:r>
        <w:rPr>
          <w:spacing w:val="2"/>
          <w:sz w:val="28"/>
        </w:rPr>
        <w:t xml:space="preserve"> </w:t>
      </w:r>
      <w:r>
        <w:rPr>
          <w:sz w:val="28"/>
        </w:rPr>
        <w:t>проявляющееся:</w:t>
      </w:r>
    </w:p>
    <w:p w:rsidR="00737B54" w:rsidRDefault="00F90934" w:rsidP="007F2F89">
      <w:pPr>
        <w:pStyle w:val="a4"/>
        <w:numPr>
          <w:ilvl w:val="0"/>
          <w:numId w:val="36"/>
        </w:numPr>
        <w:tabs>
          <w:tab w:val="left" w:pos="1025"/>
        </w:tabs>
        <w:ind w:right="982" w:firstLine="568"/>
        <w:rPr>
          <w:sz w:val="28"/>
        </w:rPr>
      </w:pPr>
      <w:r>
        <w:rPr>
          <w:sz w:val="28"/>
        </w:rPr>
        <w:t>в умении различать учебные ситуации, в которых необходима посторон-</w:t>
      </w:r>
      <w:r>
        <w:rPr>
          <w:spacing w:val="1"/>
          <w:sz w:val="28"/>
        </w:rPr>
        <w:t xml:space="preserve"> </w:t>
      </w:r>
      <w:r>
        <w:rPr>
          <w:sz w:val="28"/>
        </w:rPr>
        <w:t>няя помощь для её разрешения, с ситуациями, в которых решение можно найти</w:t>
      </w:r>
      <w:r>
        <w:rPr>
          <w:spacing w:val="1"/>
          <w:sz w:val="28"/>
        </w:rPr>
        <w:t xml:space="preserve"> </w:t>
      </w:r>
      <w:r>
        <w:rPr>
          <w:sz w:val="28"/>
        </w:rPr>
        <w:t>самому;</w:t>
      </w:r>
    </w:p>
    <w:p w:rsidR="00737B54" w:rsidRDefault="00F90934" w:rsidP="007F2F89">
      <w:pPr>
        <w:pStyle w:val="a4"/>
        <w:numPr>
          <w:ilvl w:val="0"/>
          <w:numId w:val="36"/>
        </w:numPr>
        <w:tabs>
          <w:tab w:val="left" w:pos="1025"/>
        </w:tabs>
        <w:spacing w:line="320" w:lineRule="exact"/>
        <w:ind w:left="1024" w:hanging="165"/>
        <w:rPr>
          <w:sz w:val="28"/>
        </w:rPr>
      </w:pPr>
      <w:r>
        <w:rPr>
          <w:sz w:val="28"/>
        </w:rPr>
        <w:t>в</w:t>
      </w:r>
      <w:r>
        <w:rPr>
          <w:spacing w:val="-4"/>
          <w:sz w:val="28"/>
        </w:rPr>
        <w:t xml:space="preserve"> </w:t>
      </w:r>
      <w:r>
        <w:rPr>
          <w:sz w:val="28"/>
        </w:rPr>
        <w:t>умении</w:t>
      </w:r>
      <w:r>
        <w:rPr>
          <w:spacing w:val="-2"/>
          <w:sz w:val="28"/>
        </w:rPr>
        <w:t xml:space="preserve"> </w:t>
      </w:r>
      <w:r>
        <w:rPr>
          <w:sz w:val="28"/>
        </w:rPr>
        <w:t>обратиться</w:t>
      </w:r>
      <w:r>
        <w:rPr>
          <w:spacing w:val="-4"/>
          <w:sz w:val="28"/>
        </w:rPr>
        <w:t xml:space="preserve"> </w:t>
      </w:r>
      <w:r>
        <w:rPr>
          <w:sz w:val="28"/>
        </w:rPr>
        <w:t>к</w:t>
      </w:r>
      <w:r>
        <w:rPr>
          <w:spacing w:val="-3"/>
          <w:sz w:val="28"/>
        </w:rPr>
        <w:t xml:space="preserve"> </w:t>
      </w:r>
      <w:r>
        <w:rPr>
          <w:sz w:val="28"/>
        </w:rPr>
        <w:t>учителю</w:t>
      </w:r>
      <w:r>
        <w:rPr>
          <w:spacing w:val="-5"/>
          <w:sz w:val="28"/>
        </w:rPr>
        <w:t xml:space="preserve"> </w:t>
      </w:r>
      <w:r>
        <w:rPr>
          <w:sz w:val="28"/>
        </w:rPr>
        <w:t>при</w:t>
      </w:r>
      <w:r>
        <w:rPr>
          <w:spacing w:val="-4"/>
          <w:sz w:val="28"/>
        </w:rPr>
        <w:t xml:space="preserve"> </w:t>
      </w:r>
      <w:r>
        <w:rPr>
          <w:sz w:val="28"/>
        </w:rPr>
        <w:t>затруднениях</w:t>
      </w:r>
      <w:r>
        <w:rPr>
          <w:spacing w:val="-5"/>
          <w:sz w:val="28"/>
        </w:rPr>
        <w:t xml:space="preserve"> </w:t>
      </w:r>
      <w:r>
        <w:rPr>
          <w:sz w:val="28"/>
        </w:rPr>
        <w:t>в</w:t>
      </w:r>
      <w:r>
        <w:rPr>
          <w:spacing w:val="1"/>
          <w:sz w:val="28"/>
        </w:rPr>
        <w:t xml:space="preserve"> </w:t>
      </w:r>
      <w:r>
        <w:rPr>
          <w:sz w:val="28"/>
        </w:rPr>
        <w:t>учебном</w:t>
      </w:r>
      <w:r>
        <w:rPr>
          <w:spacing w:val="-5"/>
          <w:sz w:val="28"/>
        </w:rPr>
        <w:t xml:space="preserve"> </w:t>
      </w:r>
      <w:r>
        <w:rPr>
          <w:sz w:val="28"/>
        </w:rPr>
        <w:t>процессе;</w:t>
      </w:r>
    </w:p>
    <w:p w:rsidR="00737B54" w:rsidRDefault="00F90934" w:rsidP="007F2F89">
      <w:pPr>
        <w:pStyle w:val="a4"/>
        <w:numPr>
          <w:ilvl w:val="0"/>
          <w:numId w:val="36"/>
        </w:numPr>
        <w:tabs>
          <w:tab w:val="left" w:pos="1025"/>
        </w:tabs>
        <w:ind w:right="979" w:firstLine="568"/>
        <w:rPr>
          <w:sz w:val="28"/>
        </w:rPr>
      </w:pPr>
      <w:r>
        <w:rPr>
          <w:sz w:val="28"/>
        </w:rPr>
        <w:t>в умении написать при необходимости сообщение, правильно выбрать</w:t>
      </w:r>
      <w:r>
        <w:rPr>
          <w:spacing w:val="1"/>
          <w:sz w:val="28"/>
        </w:rPr>
        <w:t xml:space="preserve"> </w:t>
      </w:r>
      <w:r>
        <w:rPr>
          <w:sz w:val="28"/>
        </w:rPr>
        <w:t>адресата (близкого человека), корректно и точно сформулировать возникшую</w:t>
      </w:r>
      <w:r>
        <w:rPr>
          <w:spacing w:val="1"/>
          <w:sz w:val="28"/>
        </w:rPr>
        <w:t xml:space="preserve"> </w:t>
      </w:r>
      <w:r>
        <w:rPr>
          <w:sz w:val="28"/>
        </w:rPr>
        <w:t>проблему.</w:t>
      </w:r>
    </w:p>
    <w:p w:rsidR="00737B54" w:rsidRDefault="00F90934" w:rsidP="007F2F89">
      <w:pPr>
        <w:pStyle w:val="a4"/>
        <w:numPr>
          <w:ilvl w:val="0"/>
          <w:numId w:val="36"/>
        </w:numPr>
        <w:tabs>
          <w:tab w:val="left" w:pos="1025"/>
        </w:tabs>
        <w:spacing w:line="242" w:lineRule="auto"/>
        <w:ind w:right="976" w:firstLine="568"/>
        <w:rPr>
          <w:sz w:val="28"/>
        </w:rPr>
      </w:pPr>
      <w:r>
        <w:rPr>
          <w:sz w:val="28"/>
        </w:rPr>
        <w:t>овладение социально-бытовыми умениями, используемыми в повседнев-</w:t>
      </w:r>
      <w:r>
        <w:rPr>
          <w:spacing w:val="1"/>
          <w:sz w:val="28"/>
        </w:rPr>
        <w:t xml:space="preserve"> </w:t>
      </w:r>
      <w:r>
        <w:rPr>
          <w:sz w:val="28"/>
        </w:rPr>
        <w:t>ной</w:t>
      </w:r>
      <w:r>
        <w:rPr>
          <w:spacing w:val="-1"/>
          <w:sz w:val="28"/>
        </w:rPr>
        <w:t xml:space="preserve"> </w:t>
      </w:r>
      <w:r>
        <w:rPr>
          <w:sz w:val="28"/>
        </w:rPr>
        <w:t>жизни,</w:t>
      </w:r>
      <w:r>
        <w:rPr>
          <w:spacing w:val="3"/>
          <w:sz w:val="28"/>
        </w:rPr>
        <w:t xml:space="preserve"> </w:t>
      </w:r>
      <w:r>
        <w:rPr>
          <w:sz w:val="28"/>
        </w:rPr>
        <w:t>проявляющееся:</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ind w:right="982" w:firstLine="568"/>
        <w:rPr>
          <w:sz w:val="28"/>
        </w:rPr>
      </w:pPr>
      <w:r>
        <w:rPr>
          <w:sz w:val="28"/>
        </w:rPr>
        <w:lastRenderedPageBreak/>
        <w:t>в расширении представлений об устройстве домашней жизни, разнообра-</w:t>
      </w:r>
      <w:r>
        <w:rPr>
          <w:spacing w:val="1"/>
          <w:sz w:val="28"/>
        </w:rPr>
        <w:t xml:space="preserve"> </w:t>
      </w:r>
      <w:r>
        <w:rPr>
          <w:sz w:val="28"/>
        </w:rPr>
        <w:t>зии повседневных бытовых дел, понимании предназначения окружающих в бы-</w:t>
      </w:r>
      <w:r>
        <w:rPr>
          <w:spacing w:val="-67"/>
          <w:sz w:val="28"/>
        </w:rPr>
        <w:t xml:space="preserve"> </w:t>
      </w:r>
      <w:r>
        <w:rPr>
          <w:sz w:val="28"/>
        </w:rPr>
        <w:t>ту</w:t>
      </w:r>
      <w:r>
        <w:rPr>
          <w:spacing w:val="-8"/>
          <w:sz w:val="28"/>
        </w:rPr>
        <w:t xml:space="preserve"> </w:t>
      </w:r>
      <w:r>
        <w:rPr>
          <w:sz w:val="28"/>
        </w:rPr>
        <w:t>предметов</w:t>
      </w:r>
      <w:r>
        <w:rPr>
          <w:spacing w:val="1"/>
          <w:sz w:val="28"/>
        </w:rPr>
        <w:t xml:space="preserve"> </w:t>
      </w:r>
      <w:r>
        <w:rPr>
          <w:sz w:val="28"/>
        </w:rPr>
        <w:t>и</w:t>
      </w:r>
      <w:r>
        <w:rPr>
          <w:spacing w:val="-1"/>
          <w:sz w:val="28"/>
        </w:rPr>
        <w:t xml:space="preserve"> </w:t>
      </w:r>
      <w:r>
        <w:rPr>
          <w:sz w:val="28"/>
        </w:rPr>
        <w:t>вещей;</w:t>
      </w:r>
    </w:p>
    <w:p w:rsidR="00737B54" w:rsidRDefault="00F90934" w:rsidP="007F2F89">
      <w:pPr>
        <w:pStyle w:val="a4"/>
        <w:numPr>
          <w:ilvl w:val="0"/>
          <w:numId w:val="36"/>
        </w:numPr>
        <w:tabs>
          <w:tab w:val="left" w:pos="1025"/>
        </w:tabs>
        <w:spacing w:before="2"/>
        <w:ind w:right="979" w:firstLine="568"/>
        <w:rPr>
          <w:sz w:val="28"/>
        </w:rPr>
      </w:pPr>
      <w:r>
        <w:rPr>
          <w:sz w:val="28"/>
        </w:rPr>
        <w:t>в умении включаться в разнообразные повседневные дела, принимать по-</w:t>
      </w:r>
      <w:r>
        <w:rPr>
          <w:spacing w:val="-67"/>
          <w:sz w:val="28"/>
        </w:rPr>
        <w:t xml:space="preserve"> </w:t>
      </w:r>
      <w:r>
        <w:rPr>
          <w:sz w:val="28"/>
        </w:rPr>
        <w:t>сильное участие;</w:t>
      </w:r>
    </w:p>
    <w:p w:rsidR="00737B54" w:rsidRDefault="00F90934" w:rsidP="007F2F89">
      <w:pPr>
        <w:pStyle w:val="a4"/>
        <w:numPr>
          <w:ilvl w:val="0"/>
          <w:numId w:val="36"/>
        </w:numPr>
        <w:tabs>
          <w:tab w:val="left" w:pos="1025"/>
        </w:tabs>
        <w:ind w:right="980" w:firstLine="568"/>
        <w:rPr>
          <w:sz w:val="28"/>
        </w:rPr>
      </w:pPr>
      <w:r>
        <w:rPr>
          <w:sz w:val="28"/>
        </w:rPr>
        <w:t>в адекватной оценке своих возможностей для выполнения определенных</w:t>
      </w:r>
      <w:r>
        <w:rPr>
          <w:spacing w:val="1"/>
          <w:sz w:val="28"/>
        </w:rPr>
        <w:t xml:space="preserve"> </w:t>
      </w:r>
      <w:r>
        <w:rPr>
          <w:sz w:val="28"/>
        </w:rPr>
        <w:t>обязанностей в каких-то областях домашней жизни, умении брать на себя от-</w:t>
      </w:r>
      <w:r>
        <w:rPr>
          <w:spacing w:val="1"/>
          <w:sz w:val="28"/>
        </w:rPr>
        <w:t xml:space="preserve"> </w:t>
      </w:r>
      <w:r>
        <w:rPr>
          <w:sz w:val="28"/>
        </w:rPr>
        <w:t>ветственность в</w:t>
      </w:r>
      <w:r>
        <w:rPr>
          <w:spacing w:val="1"/>
          <w:sz w:val="28"/>
        </w:rPr>
        <w:t xml:space="preserve"> </w:t>
      </w:r>
      <w:r>
        <w:rPr>
          <w:sz w:val="28"/>
        </w:rPr>
        <w:t>этой</w:t>
      </w:r>
      <w:r>
        <w:rPr>
          <w:spacing w:val="-1"/>
          <w:sz w:val="28"/>
        </w:rPr>
        <w:t xml:space="preserve"> </w:t>
      </w:r>
      <w:r>
        <w:rPr>
          <w:sz w:val="28"/>
        </w:rPr>
        <w:t>деятельности;</w:t>
      </w:r>
    </w:p>
    <w:p w:rsidR="00737B54" w:rsidRDefault="00F90934" w:rsidP="007F2F89">
      <w:pPr>
        <w:pStyle w:val="a4"/>
        <w:numPr>
          <w:ilvl w:val="0"/>
          <w:numId w:val="36"/>
        </w:numPr>
        <w:tabs>
          <w:tab w:val="left" w:pos="1025"/>
        </w:tabs>
        <w:ind w:right="976" w:firstLine="568"/>
        <w:rPr>
          <w:sz w:val="28"/>
        </w:rPr>
      </w:pPr>
      <w:r>
        <w:rPr>
          <w:sz w:val="28"/>
        </w:rPr>
        <w:t>в расширении представлений об устройстве школьной жизни, участии в</w:t>
      </w:r>
      <w:r>
        <w:rPr>
          <w:spacing w:val="1"/>
          <w:sz w:val="28"/>
        </w:rPr>
        <w:t xml:space="preserve"> </w:t>
      </w:r>
      <w:r>
        <w:rPr>
          <w:sz w:val="28"/>
        </w:rPr>
        <w:t>повседневной жизни класса, принятии на себя обязанностей наряду с другими</w:t>
      </w:r>
      <w:r>
        <w:rPr>
          <w:spacing w:val="1"/>
          <w:sz w:val="28"/>
        </w:rPr>
        <w:t xml:space="preserve"> </w:t>
      </w:r>
      <w:r>
        <w:rPr>
          <w:sz w:val="28"/>
        </w:rPr>
        <w:t>детьми;</w:t>
      </w:r>
    </w:p>
    <w:p w:rsidR="00737B54" w:rsidRDefault="00F90934" w:rsidP="007F2F89">
      <w:pPr>
        <w:pStyle w:val="a4"/>
        <w:numPr>
          <w:ilvl w:val="0"/>
          <w:numId w:val="36"/>
        </w:numPr>
        <w:tabs>
          <w:tab w:val="left" w:pos="1025"/>
        </w:tabs>
        <w:spacing w:before="1"/>
        <w:ind w:right="977" w:firstLine="568"/>
        <w:jc w:val="left"/>
        <w:rPr>
          <w:sz w:val="28"/>
        </w:rPr>
      </w:pPr>
      <w:r>
        <w:rPr>
          <w:sz w:val="28"/>
        </w:rPr>
        <w:t>в</w:t>
      </w:r>
      <w:r>
        <w:rPr>
          <w:spacing w:val="4"/>
          <w:sz w:val="28"/>
        </w:rPr>
        <w:t xml:space="preserve"> </w:t>
      </w:r>
      <w:r>
        <w:rPr>
          <w:sz w:val="28"/>
        </w:rPr>
        <w:t>умении</w:t>
      </w:r>
      <w:r>
        <w:rPr>
          <w:spacing w:val="8"/>
          <w:sz w:val="28"/>
        </w:rPr>
        <w:t xml:space="preserve"> </w:t>
      </w:r>
      <w:r>
        <w:rPr>
          <w:sz w:val="28"/>
        </w:rPr>
        <w:t>ориентироваться</w:t>
      </w:r>
      <w:r>
        <w:rPr>
          <w:spacing w:val="3"/>
          <w:sz w:val="28"/>
        </w:rPr>
        <w:t xml:space="preserve"> </w:t>
      </w:r>
      <w:r>
        <w:rPr>
          <w:sz w:val="28"/>
        </w:rPr>
        <w:t>в</w:t>
      </w:r>
      <w:r>
        <w:rPr>
          <w:spacing w:val="5"/>
          <w:sz w:val="28"/>
        </w:rPr>
        <w:t xml:space="preserve"> </w:t>
      </w:r>
      <w:r>
        <w:rPr>
          <w:sz w:val="28"/>
        </w:rPr>
        <w:t>пространстве</w:t>
      </w:r>
      <w:r>
        <w:rPr>
          <w:spacing w:val="1"/>
          <w:sz w:val="28"/>
        </w:rPr>
        <w:t xml:space="preserve"> </w:t>
      </w:r>
      <w:r>
        <w:rPr>
          <w:sz w:val="28"/>
        </w:rPr>
        <w:t>школы,</w:t>
      </w:r>
      <w:r>
        <w:rPr>
          <w:spacing w:val="7"/>
          <w:sz w:val="28"/>
        </w:rPr>
        <w:t xml:space="preserve"> </w:t>
      </w:r>
      <w:r>
        <w:rPr>
          <w:sz w:val="28"/>
        </w:rPr>
        <w:t>ориентироваться</w:t>
      </w:r>
      <w:r>
        <w:rPr>
          <w:spacing w:val="3"/>
          <w:sz w:val="28"/>
        </w:rPr>
        <w:t xml:space="preserve"> </w:t>
      </w:r>
      <w:r>
        <w:rPr>
          <w:sz w:val="28"/>
        </w:rPr>
        <w:t>в</w:t>
      </w:r>
      <w:r>
        <w:rPr>
          <w:spacing w:val="5"/>
          <w:sz w:val="28"/>
        </w:rPr>
        <w:t xml:space="preserve"> </w:t>
      </w:r>
      <w:r>
        <w:rPr>
          <w:sz w:val="28"/>
        </w:rPr>
        <w:t>рас-</w:t>
      </w:r>
      <w:r>
        <w:rPr>
          <w:spacing w:val="-67"/>
          <w:sz w:val="28"/>
        </w:rPr>
        <w:t xml:space="preserve"> </w:t>
      </w:r>
      <w:r>
        <w:rPr>
          <w:sz w:val="28"/>
        </w:rPr>
        <w:t>писании</w:t>
      </w:r>
      <w:r>
        <w:rPr>
          <w:spacing w:val="-2"/>
          <w:sz w:val="28"/>
        </w:rPr>
        <w:t xml:space="preserve"> </w:t>
      </w:r>
      <w:r>
        <w:rPr>
          <w:sz w:val="28"/>
        </w:rPr>
        <w:t>занятий;</w:t>
      </w:r>
    </w:p>
    <w:p w:rsidR="00737B54" w:rsidRDefault="00F90934" w:rsidP="007F2F89">
      <w:pPr>
        <w:pStyle w:val="a4"/>
        <w:numPr>
          <w:ilvl w:val="0"/>
          <w:numId w:val="36"/>
        </w:numPr>
        <w:tabs>
          <w:tab w:val="left" w:pos="1025"/>
        </w:tabs>
        <w:ind w:right="977" w:firstLine="568"/>
        <w:jc w:val="left"/>
        <w:rPr>
          <w:sz w:val="28"/>
        </w:rPr>
      </w:pPr>
      <w:r>
        <w:rPr>
          <w:sz w:val="28"/>
        </w:rPr>
        <w:t>в</w:t>
      </w:r>
      <w:r>
        <w:rPr>
          <w:spacing w:val="12"/>
          <w:sz w:val="28"/>
        </w:rPr>
        <w:t xml:space="preserve"> </w:t>
      </w:r>
      <w:r>
        <w:rPr>
          <w:sz w:val="28"/>
        </w:rPr>
        <w:t>умении</w:t>
      </w:r>
      <w:r>
        <w:rPr>
          <w:spacing w:val="10"/>
          <w:sz w:val="28"/>
        </w:rPr>
        <w:t xml:space="preserve"> </w:t>
      </w:r>
      <w:r>
        <w:rPr>
          <w:sz w:val="28"/>
        </w:rPr>
        <w:t>включаться</w:t>
      </w:r>
      <w:r>
        <w:rPr>
          <w:spacing w:val="11"/>
          <w:sz w:val="28"/>
        </w:rPr>
        <w:t xml:space="preserve"> </w:t>
      </w:r>
      <w:r>
        <w:rPr>
          <w:sz w:val="28"/>
        </w:rPr>
        <w:t>в</w:t>
      </w:r>
      <w:r>
        <w:rPr>
          <w:spacing w:val="12"/>
          <w:sz w:val="28"/>
        </w:rPr>
        <w:t xml:space="preserve"> </w:t>
      </w:r>
      <w:r>
        <w:rPr>
          <w:sz w:val="28"/>
        </w:rPr>
        <w:t>разнообразные</w:t>
      </w:r>
      <w:r>
        <w:rPr>
          <w:spacing w:val="8"/>
          <w:sz w:val="28"/>
        </w:rPr>
        <w:t xml:space="preserve"> </w:t>
      </w:r>
      <w:r>
        <w:rPr>
          <w:sz w:val="28"/>
        </w:rPr>
        <w:t>повседневные</w:t>
      </w:r>
      <w:r>
        <w:rPr>
          <w:spacing w:val="8"/>
          <w:sz w:val="28"/>
        </w:rPr>
        <w:t xml:space="preserve"> </w:t>
      </w:r>
      <w:r>
        <w:rPr>
          <w:sz w:val="28"/>
        </w:rPr>
        <w:t>школьные</w:t>
      </w:r>
      <w:r>
        <w:rPr>
          <w:spacing w:val="15"/>
          <w:sz w:val="28"/>
        </w:rPr>
        <w:t xml:space="preserve"> </w:t>
      </w:r>
      <w:r>
        <w:rPr>
          <w:sz w:val="28"/>
        </w:rPr>
        <w:t>дела,</w:t>
      </w:r>
      <w:r>
        <w:rPr>
          <w:spacing w:val="-67"/>
          <w:sz w:val="28"/>
        </w:rPr>
        <w:t xml:space="preserve"> </w:t>
      </w:r>
      <w:r>
        <w:rPr>
          <w:sz w:val="28"/>
        </w:rPr>
        <w:t>принимать посильное участие,</w:t>
      </w:r>
      <w:r>
        <w:rPr>
          <w:spacing w:val="2"/>
          <w:sz w:val="28"/>
        </w:rPr>
        <w:t xml:space="preserve"> </w:t>
      </w:r>
      <w:r>
        <w:rPr>
          <w:sz w:val="28"/>
        </w:rPr>
        <w:t>брать на себя</w:t>
      </w:r>
      <w:r>
        <w:rPr>
          <w:spacing w:val="-1"/>
          <w:sz w:val="28"/>
        </w:rPr>
        <w:t xml:space="preserve"> </w:t>
      </w:r>
      <w:r>
        <w:rPr>
          <w:sz w:val="28"/>
        </w:rPr>
        <w:t>ответственность;</w:t>
      </w:r>
    </w:p>
    <w:p w:rsidR="00737B54" w:rsidRDefault="00F90934" w:rsidP="007F2F89">
      <w:pPr>
        <w:pStyle w:val="a4"/>
        <w:numPr>
          <w:ilvl w:val="0"/>
          <w:numId w:val="36"/>
        </w:numPr>
        <w:tabs>
          <w:tab w:val="left" w:pos="1025"/>
        </w:tabs>
        <w:ind w:left="1024" w:hanging="165"/>
        <w:jc w:val="left"/>
        <w:rPr>
          <w:sz w:val="28"/>
        </w:rPr>
      </w:pPr>
      <w:r>
        <w:rPr>
          <w:sz w:val="28"/>
        </w:rPr>
        <w:t>в</w:t>
      </w:r>
      <w:r>
        <w:rPr>
          <w:spacing w:val="17"/>
          <w:sz w:val="28"/>
        </w:rPr>
        <w:t xml:space="preserve"> </w:t>
      </w:r>
      <w:r>
        <w:rPr>
          <w:sz w:val="28"/>
        </w:rPr>
        <w:t>стремлении</w:t>
      </w:r>
      <w:r>
        <w:rPr>
          <w:spacing w:val="21"/>
          <w:sz w:val="28"/>
        </w:rPr>
        <w:t xml:space="preserve"> </w:t>
      </w:r>
      <w:r>
        <w:rPr>
          <w:sz w:val="28"/>
        </w:rPr>
        <w:t>участвовать</w:t>
      </w:r>
      <w:r>
        <w:rPr>
          <w:spacing w:val="19"/>
          <w:sz w:val="28"/>
        </w:rPr>
        <w:t xml:space="preserve"> </w:t>
      </w:r>
      <w:r>
        <w:rPr>
          <w:sz w:val="28"/>
        </w:rPr>
        <w:t>в</w:t>
      </w:r>
      <w:r>
        <w:rPr>
          <w:spacing w:val="18"/>
          <w:sz w:val="28"/>
        </w:rPr>
        <w:t xml:space="preserve"> </w:t>
      </w:r>
      <w:r>
        <w:rPr>
          <w:sz w:val="28"/>
        </w:rPr>
        <w:t>подготовке</w:t>
      </w:r>
      <w:r>
        <w:rPr>
          <w:spacing w:val="17"/>
          <w:sz w:val="28"/>
        </w:rPr>
        <w:t xml:space="preserve"> </w:t>
      </w:r>
      <w:r>
        <w:rPr>
          <w:sz w:val="28"/>
        </w:rPr>
        <w:t>и</w:t>
      </w:r>
      <w:r>
        <w:rPr>
          <w:spacing w:val="17"/>
          <w:sz w:val="28"/>
        </w:rPr>
        <w:t xml:space="preserve"> </w:t>
      </w:r>
      <w:r>
        <w:rPr>
          <w:sz w:val="28"/>
        </w:rPr>
        <w:t>проведении</w:t>
      </w:r>
      <w:r>
        <w:rPr>
          <w:spacing w:val="21"/>
          <w:sz w:val="28"/>
        </w:rPr>
        <w:t xml:space="preserve"> </w:t>
      </w:r>
      <w:r>
        <w:rPr>
          <w:sz w:val="28"/>
        </w:rPr>
        <w:t>праздников</w:t>
      </w:r>
      <w:r>
        <w:rPr>
          <w:spacing w:val="18"/>
          <w:sz w:val="28"/>
        </w:rPr>
        <w:t xml:space="preserve"> </w:t>
      </w:r>
      <w:r>
        <w:rPr>
          <w:sz w:val="28"/>
        </w:rPr>
        <w:t>в</w:t>
      </w:r>
      <w:r>
        <w:rPr>
          <w:spacing w:val="18"/>
          <w:sz w:val="28"/>
        </w:rPr>
        <w:t xml:space="preserve"> </w:t>
      </w:r>
      <w:r>
        <w:rPr>
          <w:sz w:val="28"/>
        </w:rPr>
        <w:t>шко-</w:t>
      </w:r>
    </w:p>
    <w:p w:rsidR="00737B54" w:rsidRDefault="00F90934">
      <w:pPr>
        <w:pStyle w:val="a3"/>
        <w:spacing w:line="321" w:lineRule="exact"/>
        <w:ind w:firstLine="0"/>
        <w:jc w:val="left"/>
      </w:pPr>
      <w:r>
        <w:t>ле.</w:t>
      </w:r>
    </w:p>
    <w:p w:rsidR="00737B54" w:rsidRDefault="00F90934" w:rsidP="007F2F89">
      <w:pPr>
        <w:pStyle w:val="a4"/>
        <w:numPr>
          <w:ilvl w:val="0"/>
          <w:numId w:val="36"/>
        </w:numPr>
        <w:tabs>
          <w:tab w:val="left" w:pos="1025"/>
        </w:tabs>
        <w:spacing w:before="2"/>
        <w:ind w:left="1024" w:hanging="165"/>
        <w:jc w:val="left"/>
        <w:rPr>
          <w:sz w:val="28"/>
        </w:rPr>
      </w:pPr>
      <w:r>
        <w:rPr>
          <w:sz w:val="28"/>
        </w:rPr>
        <w:t>овладение</w:t>
      </w:r>
      <w:r>
        <w:rPr>
          <w:spacing w:val="1"/>
          <w:sz w:val="28"/>
        </w:rPr>
        <w:t xml:space="preserve"> </w:t>
      </w:r>
      <w:r>
        <w:rPr>
          <w:sz w:val="28"/>
        </w:rPr>
        <w:t>навыками коммуникации и принятыми ритуалами социального</w:t>
      </w:r>
    </w:p>
    <w:p w:rsidR="00737B54" w:rsidRDefault="00F90934">
      <w:pPr>
        <w:pStyle w:val="a3"/>
        <w:spacing w:line="320" w:lineRule="exact"/>
        <w:ind w:firstLine="0"/>
      </w:pPr>
      <w:r>
        <w:t>взаимодействия,</w:t>
      </w:r>
      <w:r>
        <w:rPr>
          <w:spacing w:val="-5"/>
        </w:rPr>
        <w:t xml:space="preserve"> </w:t>
      </w:r>
      <w:r>
        <w:t>проявляющееся:</w:t>
      </w:r>
    </w:p>
    <w:p w:rsidR="00737B54" w:rsidRDefault="00F90934" w:rsidP="007F2F89">
      <w:pPr>
        <w:pStyle w:val="a4"/>
        <w:numPr>
          <w:ilvl w:val="0"/>
          <w:numId w:val="36"/>
        </w:numPr>
        <w:tabs>
          <w:tab w:val="left" w:pos="1025"/>
        </w:tabs>
        <w:spacing w:before="2" w:line="321" w:lineRule="exact"/>
        <w:ind w:left="1024" w:hanging="165"/>
        <w:rPr>
          <w:sz w:val="28"/>
        </w:rPr>
      </w:pPr>
      <w:r>
        <w:rPr>
          <w:sz w:val="28"/>
        </w:rPr>
        <w:t>в</w:t>
      </w:r>
      <w:r>
        <w:rPr>
          <w:spacing w:val="-3"/>
          <w:sz w:val="28"/>
        </w:rPr>
        <w:t xml:space="preserve"> </w:t>
      </w:r>
      <w:r>
        <w:rPr>
          <w:sz w:val="28"/>
        </w:rPr>
        <w:t>расширении</w:t>
      </w:r>
      <w:r>
        <w:rPr>
          <w:spacing w:val="-4"/>
          <w:sz w:val="28"/>
        </w:rPr>
        <w:t xml:space="preserve"> </w:t>
      </w:r>
      <w:r>
        <w:rPr>
          <w:sz w:val="28"/>
        </w:rPr>
        <w:t>знаний</w:t>
      </w:r>
      <w:r>
        <w:rPr>
          <w:spacing w:val="-5"/>
          <w:sz w:val="28"/>
        </w:rPr>
        <w:t xml:space="preserve"> </w:t>
      </w:r>
      <w:r>
        <w:rPr>
          <w:sz w:val="28"/>
        </w:rPr>
        <w:t>правил</w:t>
      </w:r>
      <w:r>
        <w:rPr>
          <w:spacing w:val="-2"/>
          <w:sz w:val="28"/>
        </w:rPr>
        <w:t xml:space="preserve"> </w:t>
      </w:r>
      <w:r>
        <w:rPr>
          <w:sz w:val="28"/>
        </w:rPr>
        <w:t>коммуникации;</w:t>
      </w:r>
    </w:p>
    <w:p w:rsidR="00737B54" w:rsidRDefault="00F90934" w:rsidP="007F2F89">
      <w:pPr>
        <w:pStyle w:val="a4"/>
        <w:numPr>
          <w:ilvl w:val="0"/>
          <w:numId w:val="36"/>
        </w:numPr>
        <w:tabs>
          <w:tab w:val="left" w:pos="1025"/>
        </w:tabs>
        <w:ind w:right="980" w:firstLine="568"/>
        <w:rPr>
          <w:sz w:val="28"/>
        </w:rPr>
      </w:pPr>
      <w:r>
        <w:rPr>
          <w:sz w:val="28"/>
        </w:rPr>
        <w:t>в</w:t>
      </w:r>
      <w:r>
        <w:rPr>
          <w:spacing w:val="1"/>
          <w:sz w:val="28"/>
        </w:rPr>
        <w:t xml:space="preserve"> </w:t>
      </w:r>
      <w:r>
        <w:rPr>
          <w:sz w:val="28"/>
        </w:rPr>
        <w:t>расширении</w:t>
      </w:r>
      <w:r>
        <w:rPr>
          <w:spacing w:val="1"/>
          <w:sz w:val="28"/>
        </w:rPr>
        <w:t xml:space="preserve"> </w:t>
      </w:r>
      <w:r>
        <w:rPr>
          <w:sz w:val="28"/>
        </w:rPr>
        <w:t>и</w:t>
      </w:r>
      <w:r>
        <w:rPr>
          <w:spacing w:val="1"/>
          <w:sz w:val="28"/>
        </w:rPr>
        <w:t xml:space="preserve"> </w:t>
      </w:r>
      <w:r>
        <w:rPr>
          <w:sz w:val="28"/>
        </w:rPr>
        <w:t>обогащении</w:t>
      </w:r>
      <w:r>
        <w:rPr>
          <w:spacing w:val="1"/>
          <w:sz w:val="28"/>
        </w:rPr>
        <w:t xml:space="preserve"> </w:t>
      </w:r>
      <w:r>
        <w:rPr>
          <w:sz w:val="28"/>
        </w:rPr>
        <w:t>опыта</w:t>
      </w:r>
      <w:r>
        <w:rPr>
          <w:spacing w:val="1"/>
          <w:sz w:val="28"/>
        </w:rPr>
        <w:t xml:space="preserve"> </w:t>
      </w:r>
      <w:r>
        <w:rPr>
          <w:sz w:val="28"/>
        </w:rPr>
        <w:t>коммуникации</w:t>
      </w:r>
      <w:r>
        <w:rPr>
          <w:spacing w:val="1"/>
          <w:sz w:val="28"/>
        </w:rPr>
        <w:t xml:space="preserve"> </w:t>
      </w:r>
      <w:r>
        <w:rPr>
          <w:sz w:val="28"/>
        </w:rPr>
        <w:t>обучающегося</w:t>
      </w:r>
      <w:r>
        <w:rPr>
          <w:spacing w:val="1"/>
          <w:sz w:val="28"/>
        </w:rPr>
        <w:t xml:space="preserve"> </w:t>
      </w:r>
      <w:r>
        <w:rPr>
          <w:sz w:val="28"/>
        </w:rPr>
        <w:t>в</w:t>
      </w:r>
      <w:r>
        <w:rPr>
          <w:spacing w:val="1"/>
          <w:sz w:val="28"/>
        </w:rPr>
        <w:t xml:space="preserve"> </w:t>
      </w:r>
      <w:r>
        <w:rPr>
          <w:sz w:val="28"/>
        </w:rPr>
        <w:t>ближнем и дальнем окружении, расширении круга ситуаций, в которых обуча-</w:t>
      </w:r>
      <w:r>
        <w:rPr>
          <w:spacing w:val="1"/>
          <w:sz w:val="28"/>
        </w:rPr>
        <w:t xml:space="preserve"> </w:t>
      </w:r>
      <w:r>
        <w:rPr>
          <w:sz w:val="28"/>
        </w:rPr>
        <w:t>ющийся</w:t>
      </w:r>
      <w:r>
        <w:rPr>
          <w:spacing w:val="-3"/>
          <w:sz w:val="28"/>
        </w:rPr>
        <w:t xml:space="preserve"> </w:t>
      </w:r>
      <w:r>
        <w:rPr>
          <w:sz w:val="28"/>
        </w:rPr>
        <w:t>может</w:t>
      </w:r>
      <w:r>
        <w:rPr>
          <w:spacing w:val="1"/>
          <w:sz w:val="28"/>
        </w:rPr>
        <w:t xml:space="preserve"> </w:t>
      </w:r>
      <w:r>
        <w:rPr>
          <w:sz w:val="28"/>
        </w:rPr>
        <w:t>использовать</w:t>
      </w:r>
      <w:r>
        <w:rPr>
          <w:spacing w:val="-1"/>
          <w:sz w:val="28"/>
        </w:rPr>
        <w:t xml:space="preserve"> </w:t>
      </w:r>
      <w:r>
        <w:rPr>
          <w:sz w:val="28"/>
        </w:rPr>
        <w:t>коммуникацию</w:t>
      </w:r>
      <w:r>
        <w:rPr>
          <w:spacing w:val="-2"/>
          <w:sz w:val="28"/>
        </w:rPr>
        <w:t xml:space="preserve"> </w:t>
      </w:r>
      <w:r>
        <w:rPr>
          <w:sz w:val="28"/>
        </w:rPr>
        <w:t>как</w:t>
      </w:r>
      <w:r>
        <w:rPr>
          <w:spacing w:val="-1"/>
          <w:sz w:val="28"/>
        </w:rPr>
        <w:t xml:space="preserve"> </w:t>
      </w:r>
      <w:r>
        <w:rPr>
          <w:sz w:val="28"/>
        </w:rPr>
        <w:t>средство</w:t>
      </w:r>
      <w:r>
        <w:rPr>
          <w:spacing w:val="-5"/>
          <w:sz w:val="28"/>
        </w:rPr>
        <w:t xml:space="preserve"> </w:t>
      </w:r>
      <w:r>
        <w:rPr>
          <w:sz w:val="28"/>
        </w:rPr>
        <w:t>достижения</w:t>
      </w:r>
      <w:r>
        <w:rPr>
          <w:spacing w:val="-2"/>
          <w:sz w:val="28"/>
        </w:rPr>
        <w:t xml:space="preserve"> </w:t>
      </w:r>
      <w:r>
        <w:rPr>
          <w:sz w:val="28"/>
        </w:rPr>
        <w:t>цели;</w:t>
      </w:r>
    </w:p>
    <w:p w:rsidR="00737B54" w:rsidRDefault="00F90934" w:rsidP="007F2F89">
      <w:pPr>
        <w:pStyle w:val="a4"/>
        <w:numPr>
          <w:ilvl w:val="0"/>
          <w:numId w:val="36"/>
        </w:numPr>
        <w:tabs>
          <w:tab w:val="left" w:pos="1025"/>
        </w:tabs>
        <w:spacing w:before="1"/>
        <w:ind w:right="977" w:firstLine="568"/>
        <w:jc w:val="left"/>
        <w:rPr>
          <w:sz w:val="28"/>
        </w:rPr>
      </w:pPr>
      <w:r>
        <w:rPr>
          <w:sz w:val="28"/>
        </w:rPr>
        <w:t>в</w:t>
      </w:r>
      <w:r>
        <w:rPr>
          <w:spacing w:val="45"/>
          <w:sz w:val="28"/>
        </w:rPr>
        <w:t xml:space="preserve"> </w:t>
      </w:r>
      <w:r>
        <w:rPr>
          <w:sz w:val="28"/>
        </w:rPr>
        <w:t>умении</w:t>
      </w:r>
      <w:r>
        <w:rPr>
          <w:spacing w:val="45"/>
          <w:sz w:val="28"/>
        </w:rPr>
        <w:t xml:space="preserve"> </w:t>
      </w:r>
      <w:r>
        <w:rPr>
          <w:sz w:val="28"/>
        </w:rPr>
        <w:t>решать</w:t>
      </w:r>
      <w:r>
        <w:rPr>
          <w:spacing w:val="46"/>
          <w:sz w:val="28"/>
        </w:rPr>
        <w:t xml:space="preserve"> </w:t>
      </w:r>
      <w:r>
        <w:rPr>
          <w:sz w:val="28"/>
        </w:rPr>
        <w:t>актуальные</w:t>
      </w:r>
      <w:r>
        <w:rPr>
          <w:spacing w:val="45"/>
          <w:sz w:val="28"/>
        </w:rPr>
        <w:t xml:space="preserve"> </w:t>
      </w:r>
      <w:r>
        <w:rPr>
          <w:sz w:val="28"/>
        </w:rPr>
        <w:t>школьные</w:t>
      </w:r>
      <w:r>
        <w:rPr>
          <w:spacing w:val="41"/>
          <w:sz w:val="28"/>
        </w:rPr>
        <w:t xml:space="preserve"> </w:t>
      </w:r>
      <w:r>
        <w:rPr>
          <w:sz w:val="28"/>
        </w:rPr>
        <w:t>и</w:t>
      </w:r>
      <w:r>
        <w:rPr>
          <w:spacing w:val="45"/>
          <w:sz w:val="28"/>
        </w:rPr>
        <w:t xml:space="preserve"> </w:t>
      </w:r>
      <w:r>
        <w:rPr>
          <w:sz w:val="28"/>
        </w:rPr>
        <w:t>житейские</w:t>
      </w:r>
      <w:r>
        <w:rPr>
          <w:spacing w:val="41"/>
          <w:sz w:val="28"/>
        </w:rPr>
        <w:t xml:space="preserve"> </w:t>
      </w:r>
      <w:r>
        <w:rPr>
          <w:sz w:val="28"/>
        </w:rPr>
        <w:t>задачи,</w:t>
      </w:r>
      <w:r>
        <w:rPr>
          <w:spacing w:val="44"/>
          <w:sz w:val="28"/>
        </w:rPr>
        <w:t xml:space="preserve"> </w:t>
      </w:r>
      <w:r>
        <w:rPr>
          <w:sz w:val="28"/>
        </w:rPr>
        <w:t>используя</w:t>
      </w:r>
      <w:r>
        <w:rPr>
          <w:spacing w:val="-67"/>
          <w:sz w:val="28"/>
        </w:rPr>
        <w:t xml:space="preserve"> </w:t>
      </w:r>
      <w:r>
        <w:rPr>
          <w:sz w:val="28"/>
        </w:rPr>
        <w:t>коммуникацию</w:t>
      </w:r>
      <w:r>
        <w:rPr>
          <w:spacing w:val="-3"/>
          <w:sz w:val="28"/>
        </w:rPr>
        <w:t xml:space="preserve"> </w:t>
      </w:r>
      <w:r>
        <w:rPr>
          <w:sz w:val="28"/>
        </w:rPr>
        <w:t>как</w:t>
      </w:r>
      <w:r>
        <w:rPr>
          <w:spacing w:val="-2"/>
          <w:sz w:val="28"/>
        </w:rPr>
        <w:t xml:space="preserve"> </w:t>
      </w:r>
      <w:r>
        <w:rPr>
          <w:sz w:val="28"/>
        </w:rPr>
        <w:t>средство</w:t>
      </w:r>
      <w:r>
        <w:rPr>
          <w:spacing w:val="-5"/>
          <w:sz w:val="28"/>
        </w:rPr>
        <w:t xml:space="preserve"> </w:t>
      </w:r>
      <w:r>
        <w:rPr>
          <w:sz w:val="28"/>
        </w:rPr>
        <w:t>достижения</w:t>
      </w:r>
      <w:r>
        <w:rPr>
          <w:spacing w:val="-2"/>
          <w:sz w:val="28"/>
        </w:rPr>
        <w:t xml:space="preserve"> </w:t>
      </w:r>
      <w:r>
        <w:rPr>
          <w:sz w:val="28"/>
        </w:rPr>
        <w:t>цели</w:t>
      </w:r>
      <w:r>
        <w:rPr>
          <w:spacing w:val="-3"/>
          <w:sz w:val="28"/>
        </w:rPr>
        <w:t xml:space="preserve"> </w:t>
      </w:r>
      <w:r>
        <w:rPr>
          <w:sz w:val="28"/>
        </w:rPr>
        <w:t>(вербальную,</w:t>
      </w:r>
      <w:r>
        <w:rPr>
          <w:spacing w:val="1"/>
          <w:sz w:val="28"/>
        </w:rPr>
        <w:t xml:space="preserve"> </w:t>
      </w:r>
      <w:r>
        <w:rPr>
          <w:sz w:val="28"/>
        </w:rPr>
        <w:t>невербальную);</w:t>
      </w:r>
    </w:p>
    <w:p w:rsidR="00737B54" w:rsidRDefault="00F90934" w:rsidP="007F2F89">
      <w:pPr>
        <w:pStyle w:val="a4"/>
        <w:numPr>
          <w:ilvl w:val="0"/>
          <w:numId w:val="36"/>
        </w:numPr>
        <w:tabs>
          <w:tab w:val="left" w:pos="1025"/>
        </w:tabs>
        <w:ind w:right="985" w:firstLine="568"/>
        <w:jc w:val="left"/>
        <w:rPr>
          <w:sz w:val="28"/>
        </w:rPr>
      </w:pPr>
      <w:r>
        <w:rPr>
          <w:sz w:val="28"/>
        </w:rPr>
        <w:t>в</w:t>
      </w:r>
      <w:r>
        <w:rPr>
          <w:spacing w:val="1"/>
          <w:sz w:val="28"/>
        </w:rPr>
        <w:t xml:space="preserve"> </w:t>
      </w:r>
      <w:r>
        <w:rPr>
          <w:sz w:val="28"/>
        </w:rPr>
        <w:t>умении начать</w:t>
      </w:r>
      <w:r>
        <w:rPr>
          <w:spacing w:val="1"/>
          <w:sz w:val="28"/>
        </w:rPr>
        <w:t xml:space="preserve"> </w:t>
      </w:r>
      <w:r>
        <w:rPr>
          <w:sz w:val="28"/>
        </w:rPr>
        <w:t>и поддержать</w:t>
      </w:r>
      <w:r>
        <w:rPr>
          <w:spacing w:val="1"/>
          <w:sz w:val="28"/>
        </w:rPr>
        <w:t xml:space="preserve"> </w:t>
      </w:r>
      <w:r>
        <w:rPr>
          <w:sz w:val="28"/>
        </w:rPr>
        <w:t>разговор,</w:t>
      </w:r>
      <w:r>
        <w:rPr>
          <w:spacing w:val="1"/>
          <w:sz w:val="28"/>
        </w:rPr>
        <w:t xml:space="preserve"> </w:t>
      </w:r>
      <w:r>
        <w:rPr>
          <w:sz w:val="28"/>
        </w:rPr>
        <w:t>задать</w:t>
      </w:r>
      <w:r>
        <w:rPr>
          <w:spacing w:val="1"/>
          <w:sz w:val="28"/>
        </w:rPr>
        <w:t xml:space="preserve"> </w:t>
      </w:r>
      <w:r>
        <w:rPr>
          <w:sz w:val="28"/>
        </w:rPr>
        <w:t>вопрос,</w:t>
      </w:r>
      <w:r>
        <w:rPr>
          <w:spacing w:val="1"/>
          <w:sz w:val="28"/>
        </w:rPr>
        <w:t xml:space="preserve"> </w:t>
      </w:r>
      <w:r>
        <w:rPr>
          <w:sz w:val="28"/>
        </w:rPr>
        <w:t>выразить</w:t>
      </w:r>
      <w:r>
        <w:rPr>
          <w:spacing w:val="1"/>
          <w:sz w:val="28"/>
        </w:rPr>
        <w:t xml:space="preserve"> </w:t>
      </w:r>
      <w:r>
        <w:rPr>
          <w:sz w:val="28"/>
        </w:rPr>
        <w:t>свои</w:t>
      </w:r>
      <w:r>
        <w:rPr>
          <w:spacing w:val="-67"/>
          <w:sz w:val="28"/>
        </w:rPr>
        <w:t xml:space="preserve"> </w:t>
      </w:r>
      <w:r>
        <w:rPr>
          <w:sz w:val="28"/>
        </w:rPr>
        <w:t>намерения, просьбу,</w:t>
      </w:r>
      <w:r>
        <w:rPr>
          <w:spacing w:val="2"/>
          <w:sz w:val="28"/>
        </w:rPr>
        <w:t xml:space="preserve"> </w:t>
      </w:r>
      <w:r>
        <w:rPr>
          <w:sz w:val="28"/>
        </w:rPr>
        <w:t>пожелание,</w:t>
      </w:r>
      <w:r>
        <w:rPr>
          <w:spacing w:val="2"/>
          <w:sz w:val="28"/>
        </w:rPr>
        <w:t xml:space="preserve"> </w:t>
      </w:r>
      <w:r>
        <w:rPr>
          <w:sz w:val="28"/>
        </w:rPr>
        <w:t>опасения,</w:t>
      </w:r>
      <w:r>
        <w:rPr>
          <w:spacing w:val="1"/>
          <w:sz w:val="28"/>
        </w:rPr>
        <w:t xml:space="preserve"> </w:t>
      </w:r>
      <w:r>
        <w:rPr>
          <w:sz w:val="28"/>
        </w:rPr>
        <w:t>завершить</w:t>
      </w:r>
      <w:r>
        <w:rPr>
          <w:spacing w:val="-1"/>
          <w:sz w:val="28"/>
        </w:rPr>
        <w:t xml:space="preserve"> </w:t>
      </w:r>
      <w:r>
        <w:rPr>
          <w:sz w:val="28"/>
        </w:rPr>
        <w:t>разговор;</w:t>
      </w:r>
    </w:p>
    <w:p w:rsidR="00737B54" w:rsidRDefault="00F90934" w:rsidP="007F2F89">
      <w:pPr>
        <w:pStyle w:val="a4"/>
        <w:numPr>
          <w:ilvl w:val="0"/>
          <w:numId w:val="36"/>
        </w:numPr>
        <w:tabs>
          <w:tab w:val="left" w:pos="1025"/>
        </w:tabs>
        <w:spacing w:before="1"/>
        <w:ind w:right="980" w:firstLine="568"/>
        <w:jc w:val="left"/>
        <w:rPr>
          <w:sz w:val="28"/>
        </w:rPr>
      </w:pPr>
      <w:r>
        <w:rPr>
          <w:sz w:val="28"/>
        </w:rPr>
        <w:t>в</w:t>
      </w:r>
      <w:r>
        <w:rPr>
          <w:spacing w:val="43"/>
          <w:sz w:val="28"/>
        </w:rPr>
        <w:t xml:space="preserve"> </w:t>
      </w:r>
      <w:r>
        <w:rPr>
          <w:sz w:val="28"/>
        </w:rPr>
        <w:t>умении</w:t>
      </w:r>
      <w:r>
        <w:rPr>
          <w:spacing w:val="42"/>
          <w:sz w:val="28"/>
        </w:rPr>
        <w:t xml:space="preserve"> </w:t>
      </w:r>
      <w:r>
        <w:rPr>
          <w:sz w:val="28"/>
        </w:rPr>
        <w:t>корректно</w:t>
      </w:r>
      <w:r>
        <w:rPr>
          <w:spacing w:val="40"/>
          <w:sz w:val="28"/>
        </w:rPr>
        <w:t xml:space="preserve"> </w:t>
      </w:r>
      <w:r>
        <w:rPr>
          <w:sz w:val="28"/>
        </w:rPr>
        <w:t>выразить</w:t>
      </w:r>
      <w:r>
        <w:rPr>
          <w:spacing w:val="39"/>
          <w:sz w:val="28"/>
        </w:rPr>
        <w:t xml:space="preserve"> </w:t>
      </w:r>
      <w:r>
        <w:rPr>
          <w:sz w:val="28"/>
        </w:rPr>
        <w:t>отказ</w:t>
      </w:r>
      <w:r>
        <w:rPr>
          <w:spacing w:val="45"/>
          <w:sz w:val="28"/>
        </w:rPr>
        <w:t xml:space="preserve"> </w:t>
      </w:r>
      <w:r>
        <w:rPr>
          <w:sz w:val="28"/>
        </w:rPr>
        <w:t>и</w:t>
      </w:r>
      <w:r>
        <w:rPr>
          <w:spacing w:val="42"/>
          <w:sz w:val="28"/>
        </w:rPr>
        <w:t xml:space="preserve"> </w:t>
      </w:r>
      <w:r>
        <w:rPr>
          <w:sz w:val="28"/>
        </w:rPr>
        <w:t>недовольство,</w:t>
      </w:r>
      <w:r>
        <w:rPr>
          <w:spacing w:val="45"/>
          <w:sz w:val="28"/>
        </w:rPr>
        <w:t xml:space="preserve"> </w:t>
      </w:r>
      <w:r>
        <w:rPr>
          <w:sz w:val="28"/>
        </w:rPr>
        <w:t>благодарность,</w:t>
      </w:r>
      <w:r>
        <w:rPr>
          <w:spacing w:val="46"/>
          <w:sz w:val="28"/>
        </w:rPr>
        <w:t xml:space="preserve"> </w:t>
      </w:r>
      <w:r>
        <w:rPr>
          <w:sz w:val="28"/>
        </w:rPr>
        <w:t>со-</w:t>
      </w:r>
      <w:r>
        <w:rPr>
          <w:spacing w:val="-67"/>
          <w:sz w:val="28"/>
        </w:rPr>
        <w:t xml:space="preserve"> </w:t>
      </w:r>
      <w:r>
        <w:rPr>
          <w:sz w:val="28"/>
        </w:rPr>
        <w:t>чувствие;</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в</w:t>
      </w:r>
      <w:r>
        <w:rPr>
          <w:spacing w:val="-4"/>
          <w:sz w:val="28"/>
        </w:rPr>
        <w:t xml:space="preserve"> </w:t>
      </w:r>
      <w:r>
        <w:rPr>
          <w:sz w:val="28"/>
        </w:rPr>
        <w:t>умении</w:t>
      </w:r>
      <w:r>
        <w:rPr>
          <w:spacing w:val="-6"/>
          <w:sz w:val="28"/>
        </w:rPr>
        <w:t xml:space="preserve"> </w:t>
      </w:r>
      <w:r>
        <w:rPr>
          <w:sz w:val="28"/>
        </w:rPr>
        <w:t>получать</w:t>
      </w:r>
      <w:r>
        <w:rPr>
          <w:spacing w:val="-4"/>
          <w:sz w:val="28"/>
        </w:rPr>
        <w:t xml:space="preserve"> </w:t>
      </w:r>
      <w:r>
        <w:rPr>
          <w:sz w:val="28"/>
        </w:rPr>
        <w:t>и</w:t>
      </w:r>
      <w:r>
        <w:rPr>
          <w:spacing w:val="-2"/>
          <w:sz w:val="28"/>
        </w:rPr>
        <w:t xml:space="preserve"> </w:t>
      </w:r>
      <w:r>
        <w:rPr>
          <w:sz w:val="28"/>
        </w:rPr>
        <w:t>уточнять</w:t>
      </w:r>
      <w:r>
        <w:rPr>
          <w:spacing w:val="-3"/>
          <w:sz w:val="28"/>
        </w:rPr>
        <w:t xml:space="preserve"> </w:t>
      </w:r>
      <w:r>
        <w:rPr>
          <w:sz w:val="28"/>
        </w:rPr>
        <w:t>информацию</w:t>
      </w:r>
      <w:r>
        <w:rPr>
          <w:spacing w:val="-1"/>
          <w:sz w:val="28"/>
        </w:rPr>
        <w:t xml:space="preserve"> </w:t>
      </w:r>
      <w:r>
        <w:rPr>
          <w:sz w:val="28"/>
        </w:rPr>
        <w:t>от</w:t>
      </w:r>
      <w:r>
        <w:rPr>
          <w:spacing w:val="-2"/>
          <w:sz w:val="28"/>
        </w:rPr>
        <w:t xml:space="preserve"> </w:t>
      </w:r>
      <w:r>
        <w:rPr>
          <w:sz w:val="28"/>
        </w:rPr>
        <w:t>собеседника;</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в</w:t>
      </w:r>
      <w:r>
        <w:rPr>
          <w:spacing w:val="-4"/>
          <w:sz w:val="28"/>
        </w:rPr>
        <w:t xml:space="preserve"> </w:t>
      </w:r>
      <w:r>
        <w:rPr>
          <w:sz w:val="28"/>
        </w:rPr>
        <w:t>освоении</w:t>
      </w:r>
      <w:r>
        <w:rPr>
          <w:spacing w:val="-4"/>
          <w:sz w:val="28"/>
        </w:rPr>
        <w:t xml:space="preserve"> </w:t>
      </w:r>
      <w:r>
        <w:rPr>
          <w:sz w:val="28"/>
        </w:rPr>
        <w:t>культурных</w:t>
      </w:r>
      <w:r>
        <w:rPr>
          <w:spacing w:val="-3"/>
          <w:sz w:val="28"/>
        </w:rPr>
        <w:t xml:space="preserve"> </w:t>
      </w:r>
      <w:r>
        <w:rPr>
          <w:sz w:val="28"/>
        </w:rPr>
        <w:t>форм</w:t>
      </w:r>
      <w:r>
        <w:rPr>
          <w:spacing w:val="-4"/>
          <w:sz w:val="28"/>
        </w:rPr>
        <w:t xml:space="preserve"> </w:t>
      </w:r>
      <w:r>
        <w:rPr>
          <w:sz w:val="28"/>
        </w:rPr>
        <w:t>выражения</w:t>
      </w:r>
      <w:r>
        <w:rPr>
          <w:spacing w:val="-4"/>
          <w:sz w:val="28"/>
        </w:rPr>
        <w:t xml:space="preserve"> </w:t>
      </w:r>
      <w:r>
        <w:rPr>
          <w:sz w:val="28"/>
        </w:rPr>
        <w:t>своих</w:t>
      </w:r>
      <w:r>
        <w:rPr>
          <w:spacing w:val="-3"/>
          <w:sz w:val="28"/>
        </w:rPr>
        <w:t xml:space="preserve"> </w:t>
      </w:r>
      <w:r>
        <w:rPr>
          <w:sz w:val="28"/>
        </w:rPr>
        <w:t>чувств.</w:t>
      </w:r>
    </w:p>
    <w:p w:rsidR="00737B54" w:rsidRDefault="00F90934" w:rsidP="007F2F89">
      <w:pPr>
        <w:pStyle w:val="a4"/>
        <w:numPr>
          <w:ilvl w:val="0"/>
          <w:numId w:val="36"/>
        </w:numPr>
        <w:tabs>
          <w:tab w:val="left" w:pos="1025"/>
        </w:tabs>
        <w:spacing w:before="5" w:line="237" w:lineRule="auto"/>
        <w:ind w:right="980" w:firstLine="568"/>
        <w:rPr>
          <w:sz w:val="28"/>
        </w:rPr>
      </w:pPr>
      <w:r>
        <w:rPr>
          <w:sz w:val="28"/>
        </w:rPr>
        <w:t>способность к осмыслению и</w:t>
      </w:r>
      <w:r>
        <w:rPr>
          <w:spacing w:val="1"/>
          <w:sz w:val="28"/>
        </w:rPr>
        <w:t xml:space="preserve"> </w:t>
      </w:r>
      <w:r>
        <w:rPr>
          <w:sz w:val="28"/>
        </w:rPr>
        <w:t>дифференциации картины мира,</w:t>
      </w:r>
      <w:r>
        <w:rPr>
          <w:spacing w:val="1"/>
          <w:sz w:val="28"/>
        </w:rPr>
        <w:t xml:space="preserve"> </w:t>
      </w:r>
      <w:r>
        <w:rPr>
          <w:sz w:val="28"/>
        </w:rPr>
        <w:t>ее про-</w:t>
      </w:r>
      <w:r>
        <w:rPr>
          <w:spacing w:val="1"/>
          <w:sz w:val="28"/>
        </w:rPr>
        <w:t xml:space="preserve"> </w:t>
      </w:r>
      <w:r>
        <w:rPr>
          <w:sz w:val="28"/>
        </w:rPr>
        <w:t>странственно-временной</w:t>
      </w:r>
      <w:r>
        <w:rPr>
          <w:spacing w:val="2"/>
          <w:sz w:val="28"/>
        </w:rPr>
        <w:t xml:space="preserve"> </w:t>
      </w:r>
      <w:r>
        <w:rPr>
          <w:sz w:val="28"/>
        </w:rPr>
        <w:t>организации,</w:t>
      </w:r>
      <w:r>
        <w:rPr>
          <w:spacing w:val="2"/>
          <w:sz w:val="28"/>
        </w:rPr>
        <w:t xml:space="preserve"> </w:t>
      </w:r>
      <w:r>
        <w:rPr>
          <w:sz w:val="28"/>
        </w:rPr>
        <w:t>проявляющаяся:</w:t>
      </w:r>
    </w:p>
    <w:p w:rsidR="00737B54" w:rsidRDefault="00F90934" w:rsidP="007F2F89">
      <w:pPr>
        <w:pStyle w:val="a4"/>
        <w:numPr>
          <w:ilvl w:val="0"/>
          <w:numId w:val="36"/>
        </w:numPr>
        <w:tabs>
          <w:tab w:val="left" w:pos="1025"/>
        </w:tabs>
        <w:spacing w:before="3"/>
        <w:ind w:right="979" w:firstLine="568"/>
        <w:rPr>
          <w:sz w:val="28"/>
        </w:rPr>
      </w:pPr>
      <w:r>
        <w:rPr>
          <w:sz w:val="28"/>
        </w:rPr>
        <w:t>в расширении и обогащении опыта реального взаимодействия обучающе-</w:t>
      </w:r>
      <w:r>
        <w:rPr>
          <w:spacing w:val="-67"/>
          <w:sz w:val="28"/>
        </w:rPr>
        <w:t xml:space="preserve"> </w:t>
      </w:r>
      <w:r>
        <w:rPr>
          <w:sz w:val="28"/>
        </w:rPr>
        <w:t>гося с бытовым окружением, миром природных явлений и вещей, расширении</w:t>
      </w:r>
      <w:r>
        <w:rPr>
          <w:spacing w:val="1"/>
          <w:sz w:val="28"/>
        </w:rPr>
        <w:t xml:space="preserve"> </w:t>
      </w:r>
      <w:r>
        <w:rPr>
          <w:sz w:val="28"/>
        </w:rPr>
        <w:t>адекватных представлений</w:t>
      </w:r>
      <w:r>
        <w:rPr>
          <w:spacing w:val="-1"/>
          <w:sz w:val="28"/>
        </w:rPr>
        <w:t xml:space="preserve"> </w:t>
      </w:r>
      <w:r>
        <w:rPr>
          <w:sz w:val="28"/>
        </w:rPr>
        <w:t>об</w:t>
      </w:r>
      <w:r>
        <w:rPr>
          <w:spacing w:val="1"/>
          <w:sz w:val="28"/>
        </w:rPr>
        <w:t xml:space="preserve"> </w:t>
      </w:r>
      <w:r>
        <w:rPr>
          <w:sz w:val="28"/>
        </w:rPr>
        <w:t>опасности</w:t>
      </w:r>
      <w:r>
        <w:rPr>
          <w:spacing w:val="-1"/>
          <w:sz w:val="28"/>
        </w:rPr>
        <w:t xml:space="preserve"> </w:t>
      </w:r>
      <w:r>
        <w:rPr>
          <w:sz w:val="28"/>
        </w:rPr>
        <w:t>и</w:t>
      </w:r>
      <w:r>
        <w:rPr>
          <w:spacing w:val="-2"/>
          <w:sz w:val="28"/>
        </w:rPr>
        <w:t xml:space="preserve"> </w:t>
      </w:r>
      <w:r>
        <w:rPr>
          <w:sz w:val="28"/>
        </w:rPr>
        <w:t>безопасности;</w:t>
      </w:r>
    </w:p>
    <w:p w:rsidR="00737B54" w:rsidRDefault="00F90934" w:rsidP="007F2F89">
      <w:pPr>
        <w:pStyle w:val="a4"/>
        <w:numPr>
          <w:ilvl w:val="0"/>
          <w:numId w:val="36"/>
        </w:numPr>
        <w:tabs>
          <w:tab w:val="left" w:pos="1025"/>
        </w:tabs>
        <w:ind w:right="981" w:firstLine="568"/>
        <w:rPr>
          <w:sz w:val="28"/>
        </w:rPr>
      </w:pPr>
      <w:r>
        <w:rPr>
          <w:sz w:val="28"/>
        </w:rPr>
        <w:t>в адекватности бытового поведения обучающегося с точки зрения опас-</w:t>
      </w:r>
      <w:r>
        <w:rPr>
          <w:spacing w:val="1"/>
          <w:sz w:val="28"/>
        </w:rPr>
        <w:t xml:space="preserve"> </w:t>
      </w:r>
      <w:r>
        <w:rPr>
          <w:sz w:val="28"/>
        </w:rPr>
        <w:t>ности (безопасности) для себя и для окружающих; сохранности окружающей</w:t>
      </w:r>
      <w:r>
        <w:rPr>
          <w:spacing w:val="1"/>
          <w:sz w:val="28"/>
        </w:rPr>
        <w:t xml:space="preserve"> </w:t>
      </w:r>
      <w:r>
        <w:rPr>
          <w:sz w:val="28"/>
        </w:rPr>
        <w:t>предметной</w:t>
      </w:r>
      <w:r>
        <w:rPr>
          <w:spacing w:val="-2"/>
          <w:sz w:val="28"/>
        </w:rPr>
        <w:t xml:space="preserve"> </w:t>
      </w:r>
      <w:r>
        <w:rPr>
          <w:sz w:val="28"/>
        </w:rPr>
        <w:t>и</w:t>
      </w:r>
      <w:r>
        <w:rPr>
          <w:spacing w:val="-1"/>
          <w:sz w:val="28"/>
        </w:rPr>
        <w:t xml:space="preserve"> </w:t>
      </w:r>
      <w:r>
        <w:rPr>
          <w:sz w:val="28"/>
        </w:rPr>
        <w:t>природной среды;</w:t>
      </w:r>
    </w:p>
    <w:p w:rsidR="00737B54" w:rsidRDefault="00F90934" w:rsidP="007F2F89">
      <w:pPr>
        <w:pStyle w:val="a4"/>
        <w:numPr>
          <w:ilvl w:val="0"/>
          <w:numId w:val="36"/>
        </w:numPr>
        <w:tabs>
          <w:tab w:val="left" w:pos="1025"/>
        </w:tabs>
        <w:spacing w:before="1"/>
        <w:ind w:right="978" w:firstLine="568"/>
        <w:rPr>
          <w:sz w:val="28"/>
        </w:rPr>
      </w:pPr>
      <w:r>
        <w:rPr>
          <w:sz w:val="28"/>
        </w:rPr>
        <w:t>в расширении и накоплении знакомых и разнообразно освоенных мест за</w:t>
      </w:r>
      <w:r>
        <w:rPr>
          <w:spacing w:val="1"/>
          <w:sz w:val="28"/>
        </w:rPr>
        <w:t xml:space="preserve"> </w:t>
      </w:r>
      <w:r>
        <w:rPr>
          <w:sz w:val="28"/>
        </w:rPr>
        <w:t>пределами</w:t>
      </w:r>
      <w:r>
        <w:rPr>
          <w:spacing w:val="-2"/>
          <w:sz w:val="28"/>
        </w:rPr>
        <w:t xml:space="preserve"> </w:t>
      </w:r>
      <w:r>
        <w:rPr>
          <w:sz w:val="28"/>
        </w:rPr>
        <w:t>дома</w:t>
      </w:r>
      <w:r>
        <w:rPr>
          <w:spacing w:val="1"/>
          <w:sz w:val="28"/>
        </w:rPr>
        <w:t xml:space="preserve"> </w:t>
      </w:r>
      <w:r>
        <w:rPr>
          <w:sz w:val="28"/>
        </w:rPr>
        <w:t>и</w:t>
      </w:r>
      <w:r>
        <w:rPr>
          <w:spacing w:val="-1"/>
          <w:sz w:val="28"/>
        </w:rPr>
        <w:t xml:space="preserve"> </w:t>
      </w:r>
      <w:r>
        <w:rPr>
          <w:sz w:val="28"/>
        </w:rPr>
        <w:t>школы;</w:t>
      </w:r>
    </w:p>
    <w:p w:rsidR="00737B54" w:rsidRDefault="00F90934" w:rsidP="007F2F89">
      <w:pPr>
        <w:pStyle w:val="a4"/>
        <w:numPr>
          <w:ilvl w:val="0"/>
          <w:numId w:val="36"/>
        </w:numPr>
        <w:tabs>
          <w:tab w:val="left" w:pos="1025"/>
        </w:tabs>
        <w:spacing w:before="3" w:line="237" w:lineRule="auto"/>
        <w:ind w:right="985" w:firstLine="568"/>
        <w:rPr>
          <w:sz w:val="28"/>
        </w:rPr>
      </w:pPr>
      <w:r>
        <w:rPr>
          <w:sz w:val="28"/>
        </w:rPr>
        <w:t>в</w:t>
      </w:r>
      <w:r>
        <w:rPr>
          <w:spacing w:val="1"/>
          <w:sz w:val="28"/>
        </w:rPr>
        <w:t xml:space="preserve"> </w:t>
      </w:r>
      <w:r>
        <w:rPr>
          <w:sz w:val="28"/>
        </w:rPr>
        <w:t>расширении представлений о</w:t>
      </w:r>
      <w:r>
        <w:rPr>
          <w:spacing w:val="1"/>
          <w:sz w:val="28"/>
        </w:rPr>
        <w:t xml:space="preserve"> </w:t>
      </w:r>
      <w:r>
        <w:rPr>
          <w:sz w:val="28"/>
        </w:rPr>
        <w:t>целостной и подробной картине мира,</w:t>
      </w:r>
      <w:r>
        <w:rPr>
          <w:spacing w:val="1"/>
          <w:sz w:val="28"/>
        </w:rPr>
        <w:t xml:space="preserve"> </w:t>
      </w:r>
      <w:r>
        <w:rPr>
          <w:sz w:val="28"/>
        </w:rPr>
        <w:t>упорядоченной</w:t>
      </w:r>
      <w:r>
        <w:rPr>
          <w:spacing w:val="-4"/>
          <w:sz w:val="28"/>
        </w:rPr>
        <w:t xml:space="preserve"> </w:t>
      </w:r>
      <w:r>
        <w:rPr>
          <w:sz w:val="28"/>
        </w:rPr>
        <w:t>в</w:t>
      </w:r>
      <w:r>
        <w:rPr>
          <w:spacing w:val="-3"/>
          <w:sz w:val="28"/>
        </w:rPr>
        <w:t xml:space="preserve"> </w:t>
      </w:r>
      <w:r>
        <w:rPr>
          <w:sz w:val="28"/>
        </w:rPr>
        <w:t>пространстве</w:t>
      </w:r>
      <w:r>
        <w:rPr>
          <w:spacing w:val="-6"/>
          <w:sz w:val="28"/>
        </w:rPr>
        <w:t xml:space="preserve"> </w:t>
      </w:r>
      <w:r>
        <w:rPr>
          <w:sz w:val="28"/>
        </w:rPr>
        <w:t>и</w:t>
      </w:r>
      <w:r>
        <w:rPr>
          <w:spacing w:val="-1"/>
          <w:sz w:val="28"/>
        </w:rPr>
        <w:t xml:space="preserve"> </w:t>
      </w:r>
      <w:r>
        <w:rPr>
          <w:sz w:val="28"/>
        </w:rPr>
        <w:t>времени,</w:t>
      </w:r>
      <w:r>
        <w:rPr>
          <w:spacing w:val="-1"/>
          <w:sz w:val="28"/>
        </w:rPr>
        <w:t xml:space="preserve"> </w:t>
      </w:r>
      <w:r>
        <w:rPr>
          <w:sz w:val="28"/>
        </w:rPr>
        <w:t>адекватных</w:t>
      </w:r>
      <w:r>
        <w:rPr>
          <w:spacing w:val="-3"/>
          <w:sz w:val="28"/>
        </w:rPr>
        <w:t xml:space="preserve"> </w:t>
      </w:r>
      <w:r>
        <w:rPr>
          <w:sz w:val="28"/>
        </w:rPr>
        <w:t>возрасту</w:t>
      </w:r>
      <w:r>
        <w:rPr>
          <w:spacing w:val="-6"/>
          <w:sz w:val="28"/>
        </w:rPr>
        <w:t xml:space="preserve"> </w:t>
      </w:r>
      <w:r>
        <w:rPr>
          <w:sz w:val="28"/>
        </w:rPr>
        <w:t>обучающегося;</w:t>
      </w:r>
    </w:p>
    <w:p w:rsidR="00737B54" w:rsidRDefault="00F90934" w:rsidP="007F2F89">
      <w:pPr>
        <w:pStyle w:val="a4"/>
        <w:numPr>
          <w:ilvl w:val="0"/>
          <w:numId w:val="36"/>
        </w:numPr>
        <w:tabs>
          <w:tab w:val="left" w:pos="1025"/>
        </w:tabs>
        <w:spacing w:before="4"/>
        <w:ind w:left="1024" w:hanging="165"/>
        <w:rPr>
          <w:sz w:val="28"/>
        </w:rPr>
      </w:pPr>
      <w:r>
        <w:rPr>
          <w:sz w:val="28"/>
        </w:rPr>
        <w:t>в</w:t>
      </w:r>
      <w:r>
        <w:rPr>
          <w:spacing w:val="13"/>
          <w:sz w:val="28"/>
        </w:rPr>
        <w:t xml:space="preserve"> </w:t>
      </w:r>
      <w:r>
        <w:rPr>
          <w:sz w:val="28"/>
        </w:rPr>
        <w:t>умении</w:t>
      </w:r>
      <w:r>
        <w:rPr>
          <w:spacing w:val="9"/>
          <w:sz w:val="28"/>
        </w:rPr>
        <w:t xml:space="preserve"> </w:t>
      </w:r>
      <w:r>
        <w:rPr>
          <w:sz w:val="28"/>
        </w:rPr>
        <w:t>накапливать</w:t>
      </w:r>
      <w:r>
        <w:rPr>
          <w:spacing w:val="10"/>
          <w:sz w:val="28"/>
        </w:rPr>
        <w:t xml:space="preserve"> </w:t>
      </w:r>
      <w:r>
        <w:rPr>
          <w:sz w:val="28"/>
        </w:rPr>
        <w:t>личные</w:t>
      </w:r>
      <w:r>
        <w:rPr>
          <w:spacing w:val="7"/>
          <w:sz w:val="28"/>
        </w:rPr>
        <w:t xml:space="preserve"> </w:t>
      </w:r>
      <w:r>
        <w:rPr>
          <w:sz w:val="28"/>
        </w:rPr>
        <w:t>впечатления,</w:t>
      </w:r>
      <w:r>
        <w:rPr>
          <w:spacing w:val="11"/>
          <w:sz w:val="28"/>
        </w:rPr>
        <w:t xml:space="preserve"> </w:t>
      </w:r>
      <w:r>
        <w:rPr>
          <w:sz w:val="28"/>
        </w:rPr>
        <w:t>связанные</w:t>
      </w:r>
      <w:r>
        <w:rPr>
          <w:spacing w:val="6"/>
          <w:sz w:val="28"/>
        </w:rPr>
        <w:t xml:space="preserve"> </w:t>
      </w:r>
      <w:r>
        <w:rPr>
          <w:sz w:val="28"/>
        </w:rPr>
        <w:t>с</w:t>
      </w:r>
      <w:r>
        <w:rPr>
          <w:spacing w:val="10"/>
          <w:sz w:val="28"/>
        </w:rPr>
        <w:t xml:space="preserve"> </w:t>
      </w:r>
      <w:r>
        <w:rPr>
          <w:sz w:val="28"/>
        </w:rPr>
        <w:t>явлениями</w:t>
      </w:r>
      <w:r>
        <w:rPr>
          <w:spacing w:val="12"/>
          <w:sz w:val="28"/>
        </w:rPr>
        <w:t xml:space="preserve"> </w:t>
      </w:r>
      <w:r>
        <w:rPr>
          <w:sz w:val="28"/>
        </w:rPr>
        <w:t>окру-</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firstLine="0"/>
        <w:jc w:val="left"/>
      </w:pPr>
      <w:r>
        <w:lastRenderedPageBreak/>
        <w:t>жающего</w:t>
      </w:r>
      <w:r>
        <w:rPr>
          <w:spacing w:val="-6"/>
        </w:rPr>
        <w:t xml:space="preserve"> </w:t>
      </w:r>
      <w:r>
        <w:t>мира;</w:t>
      </w:r>
    </w:p>
    <w:p w:rsidR="00737B54" w:rsidRDefault="00F90934" w:rsidP="007F2F89">
      <w:pPr>
        <w:pStyle w:val="a4"/>
        <w:numPr>
          <w:ilvl w:val="0"/>
          <w:numId w:val="36"/>
        </w:numPr>
        <w:tabs>
          <w:tab w:val="left" w:pos="1025"/>
        </w:tabs>
        <w:spacing w:before="2"/>
        <w:ind w:right="978" w:firstLine="568"/>
        <w:jc w:val="left"/>
        <w:rPr>
          <w:sz w:val="28"/>
        </w:rPr>
      </w:pPr>
      <w:r>
        <w:rPr>
          <w:sz w:val="28"/>
        </w:rPr>
        <w:t>в</w:t>
      </w:r>
      <w:r>
        <w:rPr>
          <w:spacing w:val="37"/>
          <w:sz w:val="28"/>
        </w:rPr>
        <w:t xml:space="preserve"> </w:t>
      </w:r>
      <w:r>
        <w:rPr>
          <w:sz w:val="28"/>
        </w:rPr>
        <w:t>умении</w:t>
      </w:r>
      <w:r>
        <w:rPr>
          <w:spacing w:val="40"/>
          <w:sz w:val="28"/>
        </w:rPr>
        <w:t xml:space="preserve"> </w:t>
      </w:r>
      <w:r>
        <w:rPr>
          <w:sz w:val="28"/>
        </w:rPr>
        <w:t>устанавливать</w:t>
      </w:r>
      <w:r>
        <w:rPr>
          <w:spacing w:val="37"/>
          <w:sz w:val="28"/>
        </w:rPr>
        <w:t xml:space="preserve"> </w:t>
      </w:r>
      <w:r>
        <w:rPr>
          <w:sz w:val="28"/>
        </w:rPr>
        <w:t>взаимосвязь</w:t>
      </w:r>
      <w:r>
        <w:rPr>
          <w:spacing w:val="38"/>
          <w:sz w:val="28"/>
        </w:rPr>
        <w:t xml:space="preserve"> </w:t>
      </w:r>
      <w:r>
        <w:rPr>
          <w:sz w:val="28"/>
        </w:rPr>
        <w:t>между</w:t>
      </w:r>
      <w:r>
        <w:rPr>
          <w:spacing w:val="34"/>
          <w:sz w:val="28"/>
        </w:rPr>
        <w:t xml:space="preserve"> </w:t>
      </w:r>
      <w:r>
        <w:rPr>
          <w:sz w:val="28"/>
        </w:rPr>
        <w:t>природным</w:t>
      </w:r>
      <w:r>
        <w:rPr>
          <w:spacing w:val="37"/>
          <w:sz w:val="28"/>
        </w:rPr>
        <w:t xml:space="preserve"> </w:t>
      </w:r>
      <w:r>
        <w:rPr>
          <w:sz w:val="28"/>
        </w:rPr>
        <w:t>порядком</w:t>
      </w:r>
      <w:r>
        <w:rPr>
          <w:spacing w:val="37"/>
          <w:sz w:val="28"/>
        </w:rPr>
        <w:t xml:space="preserve"> </w:t>
      </w:r>
      <w:r>
        <w:rPr>
          <w:sz w:val="28"/>
        </w:rPr>
        <w:t>и</w:t>
      </w:r>
      <w:r>
        <w:rPr>
          <w:spacing w:val="37"/>
          <w:sz w:val="28"/>
        </w:rPr>
        <w:t xml:space="preserve"> </w:t>
      </w:r>
      <w:r>
        <w:rPr>
          <w:sz w:val="28"/>
        </w:rPr>
        <w:t>хо-</w:t>
      </w:r>
      <w:r>
        <w:rPr>
          <w:spacing w:val="-67"/>
          <w:sz w:val="28"/>
        </w:rPr>
        <w:t xml:space="preserve"> </w:t>
      </w:r>
      <w:r>
        <w:rPr>
          <w:sz w:val="28"/>
        </w:rPr>
        <w:t>дом</w:t>
      </w:r>
      <w:r>
        <w:rPr>
          <w:spacing w:val="-1"/>
          <w:sz w:val="28"/>
        </w:rPr>
        <w:t xml:space="preserve"> </w:t>
      </w:r>
      <w:r>
        <w:rPr>
          <w:sz w:val="28"/>
        </w:rPr>
        <w:t>собственной</w:t>
      </w:r>
      <w:r>
        <w:rPr>
          <w:spacing w:val="-1"/>
          <w:sz w:val="28"/>
        </w:rPr>
        <w:t xml:space="preserve"> </w:t>
      </w:r>
      <w:r>
        <w:rPr>
          <w:sz w:val="28"/>
        </w:rPr>
        <w:t>жизни</w:t>
      </w:r>
      <w:r>
        <w:rPr>
          <w:spacing w:val="-1"/>
          <w:sz w:val="28"/>
        </w:rPr>
        <w:t xml:space="preserve"> </w:t>
      </w:r>
      <w:r>
        <w:rPr>
          <w:sz w:val="28"/>
        </w:rPr>
        <w:t>в</w:t>
      </w:r>
      <w:r>
        <w:rPr>
          <w:spacing w:val="1"/>
          <w:sz w:val="28"/>
        </w:rPr>
        <w:t xml:space="preserve"> </w:t>
      </w:r>
      <w:r>
        <w:rPr>
          <w:sz w:val="28"/>
        </w:rPr>
        <w:t>семье</w:t>
      </w:r>
      <w:r>
        <w:rPr>
          <w:spacing w:val="-3"/>
          <w:sz w:val="28"/>
        </w:rPr>
        <w:t xml:space="preserve"> </w:t>
      </w:r>
      <w:r>
        <w:rPr>
          <w:sz w:val="28"/>
        </w:rPr>
        <w:t>и</w:t>
      </w:r>
      <w:r>
        <w:rPr>
          <w:spacing w:val="-2"/>
          <w:sz w:val="28"/>
        </w:rPr>
        <w:t xml:space="preserve"> </w:t>
      </w:r>
      <w:r>
        <w:rPr>
          <w:sz w:val="28"/>
        </w:rPr>
        <w:t>в</w:t>
      </w:r>
      <w:r>
        <w:rPr>
          <w:spacing w:val="1"/>
          <w:sz w:val="28"/>
        </w:rPr>
        <w:t xml:space="preserve"> </w:t>
      </w:r>
      <w:r>
        <w:rPr>
          <w:sz w:val="28"/>
        </w:rPr>
        <w:t>школе;</w:t>
      </w:r>
    </w:p>
    <w:p w:rsidR="00737B54" w:rsidRDefault="00F90934" w:rsidP="007F2F89">
      <w:pPr>
        <w:pStyle w:val="a4"/>
        <w:numPr>
          <w:ilvl w:val="0"/>
          <w:numId w:val="36"/>
        </w:numPr>
        <w:tabs>
          <w:tab w:val="left" w:pos="1025"/>
        </w:tabs>
        <w:ind w:right="982" w:firstLine="568"/>
        <w:jc w:val="left"/>
        <w:rPr>
          <w:sz w:val="28"/>
        </w:rPr>
      </w:pPr>
      <w:r>
        <w:rPr>
          <w:sz w:val="28"/>
        </w:rPr>
        <w:t>в</w:t>
      </w:r>
      <w:r>
        <w:rPr>
          <w:spacing w:val="67"/>
          <w:sz w:val="28"/>
        </w:rPr>
        <w:t xml:space="preserve"> </w:t>
      </w:r>
      <w:r>
        <w:rPr>
          <w:sz w:val="28"/>
        </w:rPr>
        <w:t>умении</w:t>
      </w:r>
      <w:r>
        <w:rPr>
          <w:spacing w:val="65"/>
          <w:sz w:val="28"/>
        </w:rPr>
        <w:t xml:space="preserve"> </w:t>
      </w:r>
      <w:r>
        <w:rPr>
          <w:sz w:val="28"/>
        </w:rPr>
        <w:t>устанавливать</w:t>
      </w:r>
      <w:r>
        <w:rPr>
          <w:spacing w:val="64"/>
          <w:sz w:val="28"/>
        </w:rPr>
        <w:t xml:space="preserve"> </w:t>
      </w:r>
      <w:r>
        <w:rPr>
          <w:sz w:val="28"/>
        </w:rPr>
        <w:t>взаимосвязь</w:t>
      </w:r>
      <w:r>
        <w:rPr>
          <w:spacing w:val="67"/>
          <w:sz w:val="28"/>
        </w:rPr>
        <w:t xml:space="preserve"> </w:t>
      </w:r>
      <w:r>
        <w:rPr>
          <w:sz w:val="28"/>
        </w:rPr>
        <w:t>общественного</w:t>
      </w:r>
      <w:r>
        <w:rPr>
          <w:spacing w:val="60"/>
          <w:sz w:val="28"/>
        </w:rPr>
        <w:t xml:space="preserve"> </w:t>
      </w:r>
      <w:r>
        <w:rPr>
          <w:sz w:val="28"/>
        </w:rPr>
        <w:t>порядка</w:t>
      </w:r>
      <w:r>
        <w:rPr>
          <w:spacing w:val="67"/>
          <w:sz w:val="28"/>
        </w:rPr>
        <w:t xml:space="preserve"> </w:t>
      </w:r>
      <w:r>
        <w:rPr>
          <w:sz w:val="28"/>
        </w:rPr>
        <w:t>и</w:t>
      </w:r>
      <w:r>
        <w:rPr>
          <w:spacing w:val="65"/>
          <w:sz w:val="28"/>
        </w:rPr>
        <w:t xml:space="preserve"> </w:t>
      </w:r>
      <w:r>
        <w:rPr>
          <w:sz w:val="28"/>
        </w:rPr>
        <w:t>уклада</w:t>
      </w:r>
      <w:r>
        <w:rPr>
          <w:spacing w:val="-67"/>
          <w:sz w:val="28"/>
        </w:rPr>
        <w:t xml:space="preserve"> </w:t>
      </w:r>
      <w:r>
        <w:rPr>
          <w:sz w:val="28"/>
        </w:rPr>
        <w:t>собственной</w:t>
      </w:r>
      <w:r>
        <w:rPr>
          <w:spacing w:val="-2"/>
          <w:sz w:val="28"/>
        </w:rPr>
        <w:t xml:space="preserve"> </w:t>
      </w:r>
      <w:r>
        <w:rPr>
          <w:sz w:val="28"/>
        </w:rPr>
        <w:t>жизни</w:t>
      </w:r>
      <w:r>
        <w:rPr>
          <w:spacing w:val="-2"/>
          <w:sz w:val="28"/>
        </w:rPr>
        <w:t xml:space="preserve"> </w:t>
      </w:r>
      <w:r>
        <w:rPr>
          <w:sz w:val="28"/>
        </w:rPr>
        <w:t>в</w:t>
      </w:r>
      <w:r>
        <w:rPr>
          <w:spacing w:val="-1"/>
          <w:sz w:val="28"/>
        </w:rPr>
        <w:t xml:space="preserve"> </w:t>
      </w:r>
      <w:r>
        <w:rPr>
          <w:sz w:val="28"/>
        </w:rPr>
        <w:t>семье</w:t>
      </w:r>
      <w:r>
        <w:rPr>
          <w:spacing w:val="-4"/>
          <w:sz w:val="28"/>
        </w:rPr>
        <w:t xml:space="preserve"> </w:t>
      </w:r>
      <w:r>
        <w:rPr>
          <w:sz w:val="28"/>
        </w:rPr>
        <w:t>и</w:t>
      </w:r>
      <w:r>
        <w:rPr>
          <w:spacing w:val="-3"/>
          <w:sz w:val="28"/>
        </w:rPr>
        <w:t xml:space="preserve"> </w:t>
      </w:r>
      <w:r>
        <w:rPr>
          <w:sz w:val="28"/>
        </w:rPr>
        <w:t>в школе,</w:t>
      </w:r>
      <w:r>
        <w:rPr>
          <w:spacing w:val="1"/>
          <w:sz w:val="28"/>
        </w:rPr>
        <w:t xml:space="preserve"> </w:t>
      </w:r>
      <w:r>
        <w:rPr>
          <w:sz w:val="28"/>
        </w:rPr>
        <w:t>соответствовать</w:t>
      </w:r>
      <w:r>
        <w:rPr>
          <w:spacing w:val="-1"/>
          <w:sz w:val="28"/>
        </w:rPr>
        <w:t xml:space="preserve"> </w:t>
      </w:r>
      <w:r>
        <w:rPr>
          <w:sz w:val="28"/>
        </w:rPr>
        <w:t>этому</w:t>
      </w:r>
      <w:r>
        <w:rPr>
          <w:spacing w:val="-4"/>
          <w:sz w:val="28"/>
        </w:rPr>
        <w:t xml:space="preserve"> </w:t>
      </w:r>
      <w:r>
        <w:rPr>
          <w:sz w:val="28"/>
        </w:rPr>
        <w:t>порядку;</w:t>
      </w:r>
    </w:p>
    <w:p w:rsidR="00737B54" w:rsidRDefault="00F90934" w:rsidP="007F2F89">
      <w:pPr>
        <w:pStyle w:val="a4"/>
        <w:numPr>
          <w:ilvl w:val="0"/>
          <w:numId w:val="36"/>
        </w:numPr>
        <w:tabs>
          <w:tab w:val="left" w:pos="1025"/>
        </w:tabs>
        <w:ind w:right="975" w:firstLine="568"/>
        <w:jc w:val="left"/>
        <w:rPr>
          <w:sz w:val="28"/>
        </w:rPr>
      </w:pPr>
      <w:r>
        <w:rPr>
          <w:sz w:val="28"/>
        </w:rPr>
        <w:t>в</w:t>
      </w:r>
      <w:r>
        <w:rPr>
          <w:spacing w:val="36"/>
          <w:sz w:val="28"/>
        </w:rPr>
        <w:t xml:space="preserve"> </w:t>
      </w:r>
      <w:r>
        <w:rPr>
          <w:sz w:val="28"/>
        </w:rPr>
        <w:t>развитии</w:t>
      </w:r>
      <w:r>
        <w:rPr>
          <w:spacing w:val="35"/>
          <w:sz w:val="28"/>
        </w:rPr>
        <w:t xml:space="preserve"> </w:t>
      </w:r>
      <w:r>
        <w:rPr>
          <w:sz w:val="28"/>
        </w:rPr>
        <w:t>любознательности,</w:t>
      </w:r>
      <w:r>
        <w:rPr>
          <w:spacing w:val="38"/>
          <w:sz w:val="28"/>
        </w:rPr>
        <w:t xml:space="preserve"> </w:t>
      </w:r>
      <w:r>
        <w:rPr>
          <w:sz w:val="28"/>
        </w:rPr>
        <w:t>наблюдательности,</w:t>
      </w:r>
      <w:r>
        <w:rPr>
          <w:spacing w:val="39"/>
          <w:sz w:val="28"/>
        </w:rPr>
        <w:t xml:space="preserve"> </w:t>
      </w:r>
      <w:r>
        <w:rPr>
          <w:sz w:val="28"/>
        </w:rPr>
        <w:t>способности</w:t>
      </w:r>
      <w:r>
        <w:rPr>
          <w:spacing w:val="35"/>
          <w:sz w:val="28"/>
        </w:rPr>
        <w:t xml:space="preserve"> </w:t>
      </w:r>
      <w:r>
        <w:rPr>
          <w:sz w:val="28"/>
        </w:rPr>
        <w:t>замечать</w:t>
      </w:r>
      <w:r>
        <w:rPr>
          <w:spacing w:val="-67"/>
          <w:sz w:val="28"/>
        </w:rPr>
        <w:t xml:space="preserve"> </w:t>
      </w:r>
      <w:r>
        <w:rPr>
          <w:sz w:val="28"/>
        </w:rPr>
        <w:t>новое,</w:t>
      </w:r>
      <w:r>
        <w:rPr>
          <w:spacing w:val="2"/>
          <w:sz w:val="28"/>
        </w:rPr>
        <w:t xml:space="preserve"> </w:t>
      </w:r>
      <w:r>
        <w:rPr>
          <w:sz w:val="28"/>
        </w:rPr>
        <w:t>задавать</w:t>
      </w:r>
      <w:r>
        <w:rPr>
          <w:spacing w:val="-2"/>
          <w:sz w:val="28"/>
        </w:rPr>
        <w:t xml:space="preserve"> </w:t>
      </w:r>
      <w:r>
        <w:rPr>
          <w:sz w:val="28"/>
        </w:rPr>
        <w:t>вопросы;</w:t>
      </w:r>
    </w:p>
    <w:p w:rsidR="00737B54" w:rsidRDefault="00F90934" w:rsidP="007F2F89">
      <w:pPr>
        <w:pStyle w:val="a4"/>
        <w:numPr>
          <w:ilvl w:val="0"/>
          <w:numId w:val="36"/>
        </w:numPr>
        <w:tabs>
          <w:tab w:val="left" w:pos="1025"/>
        </w:tabs>
        <w:ind w:right="980" w:firstLine="568"/>
        <w:jc w:val="left"/>
        <w:rPr>
          <w:sz w:val="28"/>
        </w:rPr>
      </w:pPr>
      <w:r>
        <w:rPr>
          <w:sz w:val="28"/>
        </w:rPr>
        <w:t>в</w:t>
      </w:r>
      <w:r>
        <w:rPr>
          <w:spacing w:val="11"/>
          <w:sz w:val="28"/>
        </w:rPr>
        <w:t xml:space="preserve"> </w:t>
      </w:r>
      <w:r>
        <w:rPr>
          <w:sz w:val="28"/>
        </w:rPr>
        <w:t>развитии</w:t>
      </w:r>
      <w:r>
        <w:rPr>
          <w:spacing w:val="9"/>
          <w:sz w:val="28"/>
        </w:rPr>
        <w:t xml:space="preserve"> </w:t>
      </w:r>
      <w:r>
        <w:rPr>
          <w:sz w:val="28"/>
        </w:rPr>
        <w:t>активности</w:t>
      </w:r>
      <w:r>
        <w:rPr>
          <w:spacing w:val="9"/>
          <w:sz w:val="28"/>
        </w:rPr>
        <w:t xml:space="preserve"> </w:t>
      </w:r>
      <w:r>
        <w:rPr>
          <w:sz w:val="28"/>
        </w:rPr>
        <w:t>во</w:t>
      </w:r>
      <w:r>
        <w:rPr>
          <w:spacing w:val="7"/>
          <w:sz w:val="28"/>
        </w:rPr>
        <w:t xml:space="preserve"> </w:t>
      </w:r>
      <w:r>
        <w:rPr>
          <w:sz w:val="28"/>
        </w:rPr>
        <w:t>взаимодействии</w:t>
      </w:r>
      <w:r>
        <w:rPr>
          <w:spacing w:val="9"/>
          <w:sz w:val="28"/>
        </w:rPr>
        <w:t xml:space="preserve"> </w:t>
      </w:r>
      <w:r>
        <w:rPr>
          <w:sz w:val="28"/>
        </w:rPr>
        <w:t>с</w:t>
      </w:r>
      <w:r>
        <w:rPr>
          <w:spacing w:val="12"/>
          <w:sz w:val="28"/>
        </w:rPr>
        <w:t xml:space="preserve"> </w:t>
      </w:r>
      <w:r>
        <w:rPr>
          <w:sz w:val="28"/>
        </w:rPr>
        <w:t>миром,</w:t>
      </w:r>
      <w:r>
        <w:rPr>
          <w:spacing w:val="12"/>
          <w:sz w:val="28"/>
        </w:rPr>
        <w:t xml:space="preserve"> </w:t>
      </w:r>
      <w:r>
        <w:rPr>
          <w:sz w:val="28"/>
        </w:rPr>
        <w:t>понимании</w:t>
      </w:r>
      <w:r>
        <w:rPr>
          <w:spacing w:val="10"/>
          <w:sz w:val="28"/>
        </w:rPr>
        <w:t xml:space="preserve"> </w:t>
      </w:r>
      <w:r>
        <w:rPr>
          <w:sz w:val="28"/>
        </w:rPr>
        <w:t>собствен-</w:t>
      </w:r>
      <w:r>
        <w:rPr>
          <w:spacing w:val="-67"/>
          <w:sz w:val="28"/>
        </w:rPr>
        <w:t xml:space="preserve"> </w:t>
      </w:r>
      <w:r>
        <w:rPr>
          <w:sz w:val="28"/>
        </w:rPr>
        <w:t>ной</w:t>
      </w:r>
      <w:r>
        <w:rPr>
          <w:spacing w:val="-1"/>
          <w:sz w:val="28"/>
        </w:rPr>
        <w:t xml:space="preserve"> </w:t>
      </w:r>
      <w:r>
        <w:rPr>
          <w:sz w:val="28"/>
        </w:rPr>
        <w:t>результативности;</w:t>
      </w:r>
    </w:p>
    <w:p w:rsidR="00737B54" w:rsidRDefault="00F90934" w:rsidP="007F2F89">
      <w:pPr>
        <w:pStyle w:val="a4"/>
        <w:numPr>
          <w:ilvl w:val="0"/>
          <w:numId w:val="36"/>
        </w:numPr>
        <w:tabs>
          <w:tab w:val="left" w:pos="1025"/>
        </w:tabs>
        <w:spacing w:before="1"/>
        <w:ind w:right="981" w:firstLine="568"/>
        <w:jc w:val="left"/>
        <w:rPr>
          <w:sz w:val="28"/>
        </w:rPr>
      </w:pPr>
      <w:r>
        <w:rPr>
          <w:sz w:val="28"/>
        </w:rPr>
        <w:t>в</w:t>
      </w:r>
      <w:r>
        <w:rPr>
          <w:spacing w:val="35"/>
          <w:sz w:val="28"/>
        </w:rPr>
        <w:t xml:space="preserve"> </w:t>
      </w:r>
      <w:r>
        <w:rPr>
          <w:sz w:val="28"/>
        </w:rPr>
        <w:t>накоплении</w:t>
      </w:r>
      <w:r>
        <w:rPr>
          <w:spacing w:val="38"/>
          <w:sz w:val="28"/>
        </w:rPr>
        <w:t xml:space="preserve"> </w:t>
      </w:r>
      <w:r>
        <w:rPr>
          <w:sz w:val="28"/>
        </w:rPr>
        <w:t>опыта</w:t>
      </w:r>
      <w:r>
        <w:rPr>
          <w:spacing w:val="35"/>
          <w:sz w:val="28"/>
        </w:rPr>
        <w:t xml:space="preserve"> </w:t>
      </w:r>
      <w:r>
        <w:rPr>
          <w:sz w:val="28"/>
        </w:rPr>
        <w:t>освоения</w:t>
      </w:r>
      <w:r>
        <w:rPr>
          <w:spacing w:val="39"/>
          <w:sz w:val="28"/>
        </w:rPr>
        <w:t xml:space="preserve"> </w:t>
      </w:r>
      <w:r>
        <w:rPr>
          <w:sz w:val="28"/>
        </w:rPr>
        <w:t>нового</w:t>
      </w:r>
      <w:r>
        <w:rPr>
          <w:spacing w:val="32"/>
          <w:sz w:val="28"/>
        </w:rPr>
        <w:t xml:space="preserve"> </w:t>
      </w:r>
      <w:r>
        <w:rPr>
          <w:sz w:val="28"/>
        </w:rPr>
        <w:t>при</w:t>
      </w:r>
      <w:r>
        <w:rPr>
          <w:spacing w:val="35"/>
          <w:sz w:val="28"/>
        </w:rPr>
        <w:t xml:space="preserve"> </w:t>
      </w:r>
      <w:r>
        <w:rPr>
          <w:sz w:val="28"/>
        </w:rPr>
        <w:t>помощи</w:t>
      </w:r>
      <w:r>
        <w:rPr>
          <w:spacing w:val="34"/>
          <w:sz w:val="28"/>
        </w:rPr>
        <w:t xml:space="preserve"> </w:t>
      </w:r>
      <w:r>
        <w:rPr>
          <w:sz w:val="28"/>
        </w:rPr>
        <w:t>экскурсий</w:t>
      </w:r>
      <w:r>
        <w:rPr>
          <w:spacing w:val="35"/>
          <w:sz w:val="28"/>
        </w:rPr>
        <w:t xml:space="preserve"> </w:t>
      </w:r>
      <w:r>
        <w:rPr>
          <w:sz w:val="28"/>
        </w:rPr>
        <w:t>и</w:t>
      </w:r>
      <w:r>
        <w:rPr>
          <w:spacing w:val="38"/>
          <w:sz w:val="28"/>
        </w:rPr>
        <w:t xml:space="preserve"> </w:t>
      </w:r>
      <w:r>
        <w:rPr>
          <w:sz w:val="28"/>
        </w:rPr>
        <w:t>путеше-</w:t>
      </w:r>
      <w:r>
        <w:rPr>
          <w:spacing w:val="-67"/>
          <w:sz w:val="28"/>
        </w:rPr>
        <w:t xml:space="preserve"> </w:t>
      </w:r>
      <w:r>
        <w:rPr>
          <w:sz w:val="28"/>
        </w:rPr>
        <w:t>ствий;</w:t>
      </w:r>
    </w:p>
    <w:p w:rsidR="00737B54" w:rsidRDefault="00F90934" w:rsidP="007F2F89">
      <w:pPr>
        <w:pStyle w:val="a4"/>
        <w:numPr>
          <w:ilvl w:val="0"/>
          <w:numId w:val="36"/>
        </w:numPr>
        <w:tabs>
          <w:tab w:val="left" w:pos="1025"/>
        </w:tabs>
        <w:ind w:right="976" w:firstLine="568"/>
        <w:jc w:val="left"/>
        <w:rPr>
          <w:sz w:val="28"/>
        </w:rPr>
      </w:pPr>
      <w:r>
        <w:rPr>
          <w:sz w:val="28"/>
        </w:rPr>
        <w:t>в</w:t>
      </w:r>
      <w:r>
        <w:rPr>
          <w:spacing w:val="1"/>
          <w:sz w:val="28"/>
        </w:rPr>
        <w:t xml:space="preserve"> </w:t>
      </w:r>
      <w:r>
        <w:rPr>
          <w:sz w:val="28"/>
        </w:rPr>
        <w:t>умении</w:t>
      </w:r>
      <w:r>
        <w:rPr>
          <w:spacing w:val="1"/>
          <w:sz w:val="28"/>
        </w:rPr>
        <w:t xml:space="preserve"> </w:t>
      </w:r>
      <w:r>
        <w:rPr>
          <w:sz w:val="28"/>
        </w:rPr>
        <w:t>передать свои впечатления,</w:t>
      </w:r>
      <w:r>
        <w:rPr>
          <w:spacing w:val="1"/>
          <w:sz w:val="28"/>
        </w:rPr>
        <w:t xml:space="preserve"> </w:t>
      </w:r>
      <w:r>
        <w:rPr>
          <w:sz w:val="28"/>
        </w:rPr>
        <w:t>соображения,</w:t>
      </w:r>
      <w:r>
        <w:rPr>
          <w:spacing w:val="1"/>
          <w:sz w:val="28"/>
        </w:rPr>
        <w:t xml:space="preserve"> </w:t>
      </w:r>
      <w:r>
        <w:rPr>
          <w:sz w:val="28"/>
        </w:rPr>
        <w:t>умозаключения так,</w:t>
      </w:r>
      <w:r>
        <w:rPr>
          <w:spacing w:val="-67"/>
          <w:sz w:val="28"/>
        </w:rPr>
        <w:t xml:space="preserve"> </w:t>
      </w:r>
      <w:r>
        <w:rPr>
          <w:sz w:val="28"/>
        </w:rPr>
        <w:t>чтобы быть</w:t>
      </w:r>
      <w:r>
        <w:rPr>
          <w:spacing w:val="1"/>
          <w:sz w:val="28"/>
        </w:rPr>
        <w:t xml:space="preserve"> </w:t>
      </w:r>
      <w:r>
        <w:rPr>
          <w:sz w:val="28"/>
        </w:rPr>
        <w:t>понятым другим</w:t>
      </w:r>
      <w:r>
        <w:rPr>
          <w:spacing w:val="-1"/>
          <w:sz w:val="28"/>
        </w:rPr>
        <w:t xml:space="preserve"> </w:t>
      </w:r>
      <w:r>
        <w:rPr>
          <w:sz w:val="28"/>
        </w:rPr>
        <w:t>человеком;</w:t>
      </w:r>
    </w:p>
    <w:p w:rsidR="00737B54" w:rsidRDefault="00F90934" w:rsidP="007F2F89">
      <w:pPr>
        <w:pStyle w:val="a4"/>
        <w:numPr>
          <w:ilvl w:val="0"/>
          <w:numId w:val="36"/>
        </w:numPr>
        <w:tabs>
          <w:tab w:val="left" w:pos="1025"/>
        </w:tabs>
        <w:ind w:right="979" w:firstLine="568"/>
        <w:jc w:val="left"/>
        <w:rPr>
          <w:sz w:val="28"/>
        </w:rPr>
      </w:pPr>
      <w:r>
        <w:rPr>
          <w:sz w:val="28"/>
        </w:rPr>
        <w:t>в</w:t>
      </w:r>
      <w:r>
        <w:rPr>
          <w:spacing w:val="1"/>
          <w:sz w:val="28"/>
        </w:rPr>
        <w:t xml:space="preserve"> </w:t>
      </w:r>
      <w:r>
        <w:rPr>
          <w:sz w:val="28"/>
        </w:rPr>
        <w:t>умении принимать</w:t>
      </w:r>
      <w:r>
        <w:rPr>
          <w:spacing w:val="1"/>
          <w:sz w:val="28"/>
        </w:rPr>
        <w:t xml:space="preserve"> </w:t>
      </w:r>
      <w:r>
        <w:rPr>
          <w:sz w:val="28"/>
        </w:rPr>
        <w:t>и включать</w:t>
      </w:r>
      <w:r>
        <w:rPr>
          <w:spacing w:val="1"/>
          <w:sz w:val="28"/>
        </w:rPr>
        <w:t xml:space="preserve"> </w:t>
      </w:r>
      <w:r>
        <w:rPr>
          <w:sz w:val="28"/>
        </w:rPr>
        <w:t>в</w:t>
      </w:r>
      <w:r>
        <w:rPr>
          <w:spacing w:val="1"/>
          <w:sz w:val="28"/>
        </w:rPr>
        <w:t xml:space="preserve"> </w:t>
      </w:r>
      <w:r>
        <w:rPr>
          <w:sz w:val="28"/>
        </w:rPr>
        <w:t>свой личный</w:t>
      </w:r>
      <w:r>
        <w:rPr>
          <w:spacing w:val="1"/>
          <w:sz w:val="28"/>
        </w:rPr>
        <w:t xml:space="preserve"> </w:t>
      </w:r>
      <w:r>
        <w:rPr>
          <w:sz w:val="28"/>
        </w:rPr>
        <w:t>опыт</w:t>
      </w:r>
      <w:r>
        <w:rPr>
          <w:spacing w:val="1"/>
          <w:sz w:val="28"/>
        </w:rPr>
        <w:t xml:space="preserve"> </w:t>
      </w:r>
      <w:r>
        <w:rPr>
          <w:sz w:val="28"/>
        </w:rPr>
        <w:t>жизненный опыт</w:t>
      </w:r>
      <w:r>
        <w:rPr>
          <w:spacing w:val="-67"/>
          <w:sz w:val="28"/>
        </w:rPr>
        <w:t xml:space="preserve"> </w:t>
      </w:r>
      <w:r>
        <w:rPr>
          <w:sz w:val="28"/>
        </w:rPr>
        <w:t>других людей;</w:t>
      </w:r>
    </w:p>
    <w:p w:rsidR="00737B54" w:rsidRDefault="00F90934" w:rsidP="007F2F89">
      <w:pPr>
        <w:pStyle w:val="a4"/>
        <w:numPr>
          <w:ilvl w:val="0"/>
          <w:numId w:val="36"/>
        </w:numPr>
        <w:tabs>
          <w:tab w:val="left" w:pos="1025"/>
        </w:tabs>
        <w:ind w:right="984" w:firstLine="568"/>
        <w:jc w:val="left"/>
        <w:rPr>
          <w:sz w:val="28"/>
        </w:rPr>
      </w:pPr>
      <w:r>
        <w:rPr>
          <w:sz w:val="28"/>
        </w:rPr>
        <w:t>в</w:t>
      </w:r>
      <w:r>
        <w:rPr>
          <w:spacing w:val="51"/>
          <w:sz w:val="28"/>
        </w:rPr>
        <w:t xml:space="preserve"> </w:t>
      </w:r>
      <w:r>
        <w:rPr>
          <w:sz w:val="28"/>
        </w:rPr>
        <w:t>способности</w:t>
      </w:r>
      <w:r>
        <w:rPr>
          <w:spacing w:val="50"/>
          <w:sz w:val="28"/>
        </w:rPr>
        <w:t xml:space="preserve"> </w:t>
      </w:r>
      <w:r>
        <w:rPr>
          <w:sz w:val="28"/>
        </w:rPr>
        <w:t>взаимодействовать</w:t>
      </w:r>
      <w:r>
        <w:rPr>
          <w:spacing w:val="51"/>
          <w:sz w:val="28"/>
        </w:rPr>
        <w:t xml:space="preserve"> </w:t>
      </w:r>
      <w:r>
        <w:rPr>
          <w:sz w:val="28"/>
        </w:rPr>
        <w:t>с</w:t>
      </w:r>
      <w:r>
        <w:rPr>
          <w:spacing w:val="51"/>
          <w:sz w:val="28"/>
        </w:rPr>
        <w:t xml:space="preserve"> </w:t>
      </w:r>
      <w:r>
        <w:rPr>
          <w:sz w:val="28"/>
        </w:rPr>
        <w:t>другими</w:t>
      </w:r>
      <w:r>
        <w:rPr>
          <w:spacing w:val="50"/>
          <w:sz w:val="28"/>
        </w:rPr>
        <w:t xml:space="preserve"> </w:t>
      </w:r>
      <w:r>
        <w:rPr>
          <w:sz w:val="28"/>
        </w:rPr>
        <w:t>людьми,</w:t>
      </w:r>
      <w:r>
        <w:rPr>
          <w:spacing w:val="57"/>
          <w:sz w:val="28"/>
        </w:rPr>
        <w:t xml:space="preserve"> </w:t>
      </w:r>
      <w:r>
        <w:rPr>
          <w:sz w:val="28"/>
        </w:rPr>
        <w:t>умении</w:t>
      </w:r>
      <w:r>
        <w:rPr>
          <w:spacing w:val="50"/>
          <w:sz w:val="28"/>
        </w:rPr>
        <w:t xml:space="preserve"> </w:t>
      </w:r>
      <w:r>
        <w:rPr>
          <w:sz w:val="28"/>
        </w:rPr>
        <w:t>делиться</w:t>
      </w:r>
      <w:r>
        <w:rPr>
          <w:spacing w:val="-67"/>
          <w:sz w:val="28"/>
        </w:rPr>
        <w:t xml:space="preserve"> </w:t>
      </w:r>
      <w:r>
        <w:rPr>
          <w:sz w:val="28"/>
        </w:rPr>
        <w:t>своими</w:t>
      </w:r>
      <w:r>
        <w:rPr>
          <w:spacing w:val="-2"/>
          <w:sz w:val="28"/>
        </w:rPr>
        <w:t xml:space="preserve"> </w:t>
      </w:r>
      <w:r>
        <w:rPr>
          <w:sz w:val="28"/>
        </w:rPr>
        <w:t>воспоминаниями,</w:t>
      </w:r>
      <w:r>
        <w:rPr>
          <w:spacing w:val="3"/>
          <w:sz w:val="28"/>
        </w:rPr>
        <w:t xml:space="preserve"> </w:t>
      </w:r>
      <w:r>
        <w:rPr>
          <w:sz w:val="28"/>
        </w:rPr>
        <w:t>впечатлениями</w:t>
      </w:r>
      <w:r>
        <w:rPr>
          <w:spacing w:val="-2"/>
          <w:sz w:val="28"/>
        </w:rPr>
        <w:t xml:space="preserve"> </w:t>
      </w:r>
      <w:r>
        <w:rPr>
          <w:sz w:val="28"/>
        </w:rPr>
        <w:t>и</w:t>
      </w:r>
      <w:r>
        <w:rPr>
          <w:spacing w:val="-1"/>
          <w:sz w:val="28"/>
        </w:rPr>
        <w:t xml:space="preserve"> </w:t>
      </w:r>
      <w:r>
        <w:rPr>
          <w:sz w:val="28"/>
        </w:rPr>
        <w:t>планами.</w:t>
      </w:r>
    </w:p>
    <w:p w:rsidR="00737B54" w:rsidRDefault="00F90934" w:rsidP="007F2F89">
      <w:pPr>
        <w:pStyle w:val="a4"/>
        <w:numPr>
          <w:ilvl w:val="0"/>
          <w:numId w:val="36"/>
        </w:numPr>
        <w:tabs>
          <w:tab w:val="left" w:pos="1025"/>
        </w:tabs>
        <w:ind w:right="982" w:firstLine="568"/>
        <w:rPr>
          <w:sz w:val="28"/>
        </w:rPr>
      </w:pPr>
      <w:r>
        <w:rPr>
          <w:sz w:val="28"/>
        </w:rPr>
        <w:t>способность к осмыслению социального окружения, своего места в нем,</w:t>
      </w:r>
      <w:r>
        <w:rPr>
          <w:spacing w:val="1"/>
          <w:sz w:val="28"/>
        </w:rPr>
        <w:t xml:space="preserve"> </w:t>
      </w:r>
      <w:r>
        <w:rPr>
          <w:sz w:val="28"/>
        </w:rPr>
        <w:t>принятие соответствующих возрасту ценностей и социальных ролей, проявля-</w:t>
      </w:r>
      <w:r>
        <w:rPr>
          <w:spacing w:val="1"/>
          <w:sz w:val="28"/>
        </w:rPr>
        <w:t xml:space="preserve"> </w:t>
      </w:r>
      <w:r>
        <w:rPr>
          <w:sz w:val="28"/>
        </w:rPr>
        <w:t>ющаяся:</w:t>
      </w:r>
    </w:p>
    <w:p w:rsidR="00737B54" w:rsidRDefault="00F90934" w:rsidP="007F2F89">
      <w:pPr>
        <w:pStyle w:val="a4"/>
        <w:numPr>
          <w:ilvl w:val="0"/>
          <w:numId w:val="36"/>
        </w:numPr>
        <w:tabs>
          <w:tab w:val="left" w:pos="1025"/>
        </w:tabs>
        <w:ind w:right="972" w:firstLine="568"/>
        <w:rPr>
          <w:sz w:val="28"/>
        </w:rPr>
      </w:pPr>
      <w:r>
        <w:rPr>
          <w:sz w:val="28"/>
        </w:rPr>
        <w:t>в знании правил поведения и социальных ритуалов, умении их адекватно</w:t>
      </w:r>
      <w:r>
        <w:rPr>
          <w:spacing w:val="1"/>
          <w:sz w:val="28"/>
        </w:rPr>
        <w:t xml:space="preserve"> </w:t>
      </w:r>
      <w:r>
        <w:rPr>
          <w:sz w:val="28"/>
        </w:rPr>
        <w:t>использовать</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социальных</w:t>
      </w:r>
      <w:r>
        <w:rPr>
          <w:spacing w:val="1"/>
          <w:sz w:val="28"/>
        </w:rPr>
        <w:t xml:space="preserve"> </w:t>
      </w:r>
      <w:r>
        <w:rPr>
          <w:sz w:val="28"/>
        </w:rPr>
        <w:t>ситуациях</w:t>
      </w:r>
      <w:r>
        <w:rPr>
          <w:spacing w:val="1"/>
          <w:sz w:val="28"/>
        </w:rPr>
        <w:t xml:space="preserve"> </w:t>
      </w:r>
      <w:r>
        <w:rPr>
          <w:sz w:val="28"/>
        </w:rPr>
        <w:t>с</w:t>
      </w:r>
      <w:r>
        <w:rPr>
          <w:spacing w:val="1"/>
          <w:sz w:val="28"/>
        </w:rPr>
        <w:t xml:space="preserve"> </w:t>
      </w:r>
      <w:r>
        <w:rPr>
          <w:sz w:val="28"/>
        </w:rPr>
        <w:t>людьми</w:t>
      </w:r>
      <w:r>
        <w:rPr>
          <w:spacing w:val="1"/>
          <w:sz w:val="28"/>
        </w:rPr>
        <w:t xml:space="preserve"> </w:t>
      </w:r>
      <w:r>
        <w:rPr>
          <w:sz w:val="28"/>
        </w:rPr>
        <w:t>разного</w:t>
      </w:r>
      <w:r>
        <w:rPr>
          <w:spacing w:val="1"/>
          <w:sz w:val="28"/>
        </w:rPr>
        <w:t xml:space="preserve"> </w:t>
      </w:r>
      <w:r>
        <w:rPr>
          <w:sz w:val="28"/>
        </w:rPr>
        <w:t>статуса,</w:t>
      </w:r>
      <w:r>
        <w:rPr>
          <w:spacing w:val="1"/>
          <w:sz w:val="28"/>
        </w:rPr>
        <w:t xml:space="preserve"> </w:t>
      </w:r>
      <w:r>
        <w:rPr>
          <w:sz w:val="28"/>
        </w:rPr>
        <w:t>с</w:t>
      </w:r>
      <w:r>
        <w:rPr>
          <w:spacing w:val="1"/>
          <w:sz w:val="28"/>
        </w:rPr>
        <w:t xml:space="preserve"> </w:t>
      </w:r>
      <w:r>
        <w:rPr>
          <w:sz w:val="28"/>
        </w:rPr>
        <w:t>близкими</w:t>
      </w:r>
      <w:r>
        <w:rPr>
          <w:spacing w:val="24"/>
          <w:sz w:val="28"/>
        </w:rPr>
        <w:t xml:space="preserve"> </w:t>
      </w:r>
      <w:r>
        <w:rPr>
          <w:sz w:val="28"/>
        </w:rPr>
        <w:t>в</w:t>
      </w:r>
      <w:r>
        <w:rPr>
          <w:spacing w:val="26"/>
          <w:sz w:val="28"/>
        </w:rPr>
        <w:t xml:space="preserve"> </w:t>
      </w:r>
      <w:r>
        <w:rPr>
          <w:sz w:val="28"/>
        </w:rPr>
        <w:t>семье;</w:t>
      </w:r>
      <w:r>
        <w:rPr>
          <w:spacing w:val="24"/>
          <w:sz w:val="28"/>
        </w:rPr>
        <w:t xml:space="preserve"> </w:t>
      </w:r>
      <w:r>
        <w:rPr>
          <w:sz w:val="28"/>
        </w:rPr>
        <w:t>с</w:t>
      </w:r>
      <w:r>
        <w:rPr>
          <w:spacing w:val="30"/>
          <w:sz w:val="28"/>
        </w:rPr>
        <w:t xml:space="preserve"> </w:t>
      </w:r>
      <w:r>
        <w:rPr>
          <w:sz w:val="28"/>
        </w:rPr>
        <w:t>педагогическими</w:t>
      </w:r>
      <w:r>
        <w:rPr>
          <w:spacing w:val="24"/>
          <w:sz w:val="28"/>
        </w:rPr>
        <w:t xml:space="preserve"> </w:t>
      </w:r>
      <w:r>
        <w:rPr>
          <w:sz w:val="28"/>
        </w:rPr>
        <w:t>работниками</w:t>
      </w:r>
      <w:r>
        <w:rPr>
          <w:spacing w:val="24"/>
          <w:sz w:val="28"/>
        </w:rPr>
        <w:t xml:space="preserve"> </w:t>
      </w:r>
      <w:r>
        <w:rPr>
          <w:sz w:val="28"/>
        </w:rPr>
        <w:t>и</w:t>
      </w:r>
      <w:r>
        <w:rPr>
          <w:spacing w:val="28"/>
          <w:sz w:val="28"/>
        </w:rPr>
        <w:t xml:space="preserve"> </w:t>
      </w:r>
      <w:r>
        <w:rPr>
          <w:sz w:val="28"/>
        </w:rPr>
        <w:t>обучающимися</w:t>
      </w:r>
      <w:r>
        <w:rPr>
          <w:spacing w:val="25"/>
          <w:sz w:val="28"/>
        </w:rPr>
        <w:t xml:space="preserve"> </w:t>
      </w:r>
      <w:r>
        <w:rPr>
          <w:sz w:val="28"/>
        </w:rPr>
        <w:t>в</w:t>
      </w:r>
      <w:r>
        <w:rPr>
          <w:spacing w:val="27"/>
          <w:sz w:val="28"/>
        </w:rPr>
        <w:t xml:space="preserve"> </w:t>
      </w:r>
      <w:r>
        <w:rPr>
          <w:sz w:val="28"/>
        </w:rPr>
        <w:t>школе;</w:t>
      </w:r>
      <w:r>
        <w:rPr>
          <w:spacing w:val="-68"/>
          <w:sz w:val="28"/>
        </w:rPr>
        <w:t xml:space="preserve"> </w:t>
      </w:r>
      <w:r>
        <w:rPr>
          <w:sz w:val="28"/>
        </w:rPr>
        <w:t>со</w:t>
      </w:r>
      <w:r>
        <w:rPr>
          <w:spacing w:val="-4"/>
          <w:sz w:val="28"/>
        </w:rPr>
        <w:t xml:space="preserve"> </w:t>
      </w:r>
      <w:r>
        <w:rPr>
          <w:sz w:val="28"/>
        </w:rPr>
        <w:t>знакомыми</w:t>
      </w:r>
      <w:r>
        <w:rPr>
          <w:spacing w:val="-1"/>
          <w:sz w:val="28"/>
        </w:rPr>
        <w:t xml:space="preserve"> </w:t>
      </w:r>
      <w:r>
        <w:rPr>
          <w:sz w:val="28"/>
        </w:rPr>
        <w:t>и</w:t>
      </w:r>
      <w:r>
        <w:rPr>
          <w:spacing w:val="-1"/>
          <w:sz w:val="28"/>
        </w:rPr>
        <w:t xml:space="preserve"> </w:t>
      </w:r>
      <w:r>
        <w:rPr>
          <w:sz w:val="28"/>
        </w:rPr>
        <w:t>незнакомыми</w:t>
      </w:r>
      <w:r>
        <w:rPr>
          <w:spacing w:val="-1"/>
          <w:sz w:val="28"/>
        </w:rPr>
        <w:t xml:space="preserve"> </w:t>
      </w:r>
      <w:r>
        <w:rPr>
          <w:sz w:val="28"/>
        </w:rPr>
        <w:t>людьми;</w:t>
      </w:r>
    </w:p>
    <w:p w:rsidR="00737B54" w:rsidRDefault="00F90934" w:rsidP="007F2F89">
      <w:pPr>
        <w:pStyle w:val="a4"/>
        <w:numPr>
          <w:ilvl w:val="0"/>
          <w:numId w:val="36"/>
        </w:numPr>
        <w:tabs>
          <w:tab w:val="left" w:pos="1025"/>
        </w:tabs>
        <w:ind w:right="975" w:firstLine="568"/>
        <w:rPr>
          <w:sz w:val="28"/>
        </w:rPr>
      </w:pPr>
      <w:r>
        <w:rPr>
          <w:sz w:val="28"/>
        </w:rPr>
        <w:t>в умении корректно привлечь к себе внимание, отстраниться от нежела-</w:t>
      </w:r>
      <w:r>
        <w:rPr>
          <w:spacing w:val="1"/>
          <w:sz w:val="28"/>
        </w:rPr>
        <w:t xml:space="preserve"> </w:t>
      </w:r>
      <w:r>
        <w:rPr>
          <w:sz w:val="28"/>
        </w:rPr>
        <w:t>тельного контакта, выразить свои чувства, отказ, недовольство, благодарность,</w:t>
      </w:r>
      <w:r>
        <w:rPr>
          <w:spacing w:val="1"/>
          <w:sz w:val="28"/>
        </w:rPr>
        <w:t xml:space="preserve"> </w:t>
      </w:r>
      <w:r>
        <w:rPr>
          <w:sz w:val="28"/>
        </w:rPr>
        <w:t>сочувствие,</w:t>
      </w:r>
      <w:r>
        <w:rPr>
          <w:spacing w:val="2"/>
          <w:sz w:val="28"/>
        </w:rPr>
        <w:t xml:space="preserve"> </w:t>
      </w:r>
      <w:r>
        <w:rPr>
          <w:sz w:val="28"/>
        </w:rPr>
        <w:t>намерение,</w:t>
      </w:r>
      <w:r>
        <w:rPr>
          <w:spacing w:val="2"/>
          <w:sz w:val="28"/>
        </w:rPr>
        <w:t xml:space="preserve"> </w:t>
      </w:r>
      <w:r>
        <w:rPr>
          <w:sz w:val="28"/>
        </w:rPr>
        <w:t>просьбу,</w:t>
      </w:r>
      <w:r>
        <w:rPr>
          <w:spacing w:val="6"/>
          <w:sz w:val="28"/>
        </w:rPr>
        <w:t xml:space="preserve"> </w:t>
      </w:r>
      <w:r>
        <w:rPr>
          <w:sz w:val="28"/>
        </w:rPr>
        <w:t>опасение</w:t>
      </w:r>
      <w:r>
        <w:rPr>
          <w:spacing w:val="-4"/>
          <w:sz w:val="28"/>
        </w:rPr>
        <w:t xml:space="preserve"> </w:t>
      </w:r>
      <w:r>
        <w:rPr>
          <w:sz w:val="28"/>
        </w:rPr>
        <w:t>и</w:t>
      </w:r>
      <w:r>
        <w:rPr>
          <w:spacing w:val="-1"/>
          <w:sz w:val="28"/>
        </w:rPr>
        <w:t xml:space="preserve"> </w:t>
      </w:r>
      <w:r>
        <w:rPr>
          <w:sz w:val="28"/>
        </w:rPr>
        <w:t>другие.</w:t>
      </w:r>
    </w:p>
    <w:p w:rsidR="00737B54" w:rsidRDefault="00F90934" w:rsidP="007F2F89">
      <w:pPr>
        <w:pStyle w:val="a4"/>
        <w:numPr>
          <w:ilvl w:val="0"/>
          <w:numId w:val="36"/>
        </w:numPr>
        <w:tabs>
          <w:tab w:val="left" w:pos="1025"/>
        </w:tabs>
        <w:spacing w:before="2"/>
        <w:ind w:right="983" w:firstLine="568"/>
        <w:rPr>
          <w:sz w:val="28"/>
        </w:rPr>
      </w:pPr>
      <w:r>
        <w:rPr>
          <w:sz w:val="28"/>
        </w:rPr>
        <w:t>в освоении возможностей и допустимых границ социальных контактов,</w:t>
      </w:r>
      <w:r>
        <w:rPr>
          <w:spacing w:val="1"/>
          <w:sz w:val="28"/>
        </w:rPr>
        <w:t xml:space="preserve"> </w:t>
      </w:r>
      <w:r>
        <w:rPr>
          <w:sz w:val="28"/>
        </w:rPr>
        <w:t>выработки</w:t>
      </w:r>
      <w:r>
        <w:rPr>
          <w:spacing w:val="-3"/>
          <w:sz w:val="28"/>
        </w:rPr>
        <w:t xml:space="preserve"> </w:t>
      </w:r>
      <w:r>
        <w:rPr>
          <w:sz w:val="28"/>
        </w:rPr>
        <w:t>адекватной</w:t>
      </w:r>
      <w:r>
        <w:rPr>
          <w:spacing w:val="-1"/>
          <w:sz w:val="28"/>
        </w:rPr>
        <w:t xml:space="preserve"> </w:t>
      </w:r>
      <w:r>
        <w:rPr>
          <w:sz w:val="28"/>
        </w:rPr>
        <w:t>дистанции</w:t>
      </w:r>
      <w:r>
        <w:rPr>
          <w:spacing w:val="-3"/>
          <w:sz w:val="28"/>
        </w:rPr>
        <w:t xml:space="preserve"> </w:t>
      </w:r>
      <w:r>
        <w:rPr>
          <w:sz w:val="28"/>
        </w:rPr>
        <w:t>в зависимости</w:t>
      </w:r>
      <w:r>
        <w:rPr>
          <w:spacing w:val="-3"/>
          <w:sz w:val="28"/>
        </w:rPr>
        <w:t xml:space="preserve"> </w:t>
      </w:r>
      <w:r>
        <w:rPr>
          <w:sz w:val="28"/>
        </w:rPr>
        <w:t>от</w:t>
      </w:r>
      <w:r>
        <w:rPr>
          <w:spacing w:val="2"/>
          <w:sz w:val="28"/>
        </w:rPr>
        <w:t xml:space="preserve"> </w:t>
      </w:r>
      <w:r>
        <w:rPr>
          <w:sz w:val="28"/>
        </w:rPr>
        <w:t>ситуации</w:t>
      </w:r>
      <w:r>
        <w:rPr>
          <w:spacing w:val="-3"/>
          <w:sz w:val="28"/>
        </w:rPr>
        <w:t xml:space="preserve"> </w:t>
      </w:r>
      <w:r>
        <w:rPr>
          <w:sz w:val="28"/>
        </w:rPr>
        <w:t>общения;</w:t>
      </w:r>
    </w:p>
    <w:p w:rsidR="00737B54" w:rsidRDefault="00F90934" w:rsidP="007F2F89">
      <w:pPr>
        <w:pStyle w:val="a4"/>
        <w:numPr>
          <w:ilvl w:val="0"/>
          <w:numId w:val="36"/>
        </w:numPr>
        <w:tabs>
          <w:tab w:val="left" w:pos="1025"/>
        </w:tabs>
        <w:ind w:right="975" w:firstLine="568"/>
        <w:rPr>
          <w:sz w:val="28"/>
        </w:rPr>
      </w:pPr>
      <w:r>
        <w:rPr>
          <w:sz w:val="28"/>
        </w:rPr>
        <w:t>в умении проявлять инициативу, корректно устанавливать и ограничи-</w:t>
      </w:r>
      <w:r>
        <w:rPr>
          <w:spacing w:val="1"/>
          <w:sz w:val="28"/>
        </w:rPr>
        <w:t xml:space="preserve"> </w:t>
      </w:r>
      <w:r>
        <w:rPr>
          <w:sz w:val="28"/>
        </w:rPr>
        <w:t>вать контакт;</w:t>
      </w:r>
    </w:p>
    <w:p w:rsidR="00737B54" w:rsidRDefault="00F90934" w:rsidP="007F2F89">
      <w:pPr>
        <w:pStyle w:val="a4"/>
        <w:numPr>
          <w:ilvl w:val="0"/>
          <w:numId w:val="36"/>
        </w:numPr>
        <w:tabs>
          <w:tab w:val="left" w:pos="1025"/>
        </w:tabs>
        <w:spacing w:before="2" w:line="237" w:lineRule="auto"/>
        <w:ind w:right="978" w:firstLine="568"/>
        <w:rPr>
          <w:sz w:val="28"/>
        </w:rPr>
      </w:pPr>
      <w:r>
        <w:rPr>
          <w:sz w:val="28"/>
        </w:rPr>
        <w:t>в умении не быть назойливым в своих просьбах и требованиях, быть бла-</w:t>
      </w:r>
      <w:r>
        <w:rPr>
          <w:spacing w:val="1"/>
          <w:sz w:val="28"/>
        </w:rPr>
        <w:t xml:space="preserve"> </w:t>
      </w:r>
      <w:r>
        <w:rPr>
          <w:sz w:val="28"/>
        </w:rPr>
        <w:t>годарным</w:t>
      </w:r>
      <w:r>
        <w:rPr>
          <w:spacing w:val="-1"/>
          <w:sz w:val="28"/>
        </w:rPr>
        <w:t xml:space="preserve"> </w:t>
      </w:r>
      <w:r>
        <w:rPr>
          <w:sz w:val="28"/>
        </w:rPr>
        <w:t>за</w:t>
      </w:r>
      <w:r>
        <w:rPr>
          <w:spacing w:val="1"/>
          <w:sz w:val="28"/>
        </w:rPr>
        <w:t xml:space="preserve"> </w:t>
      </w:r>
      <w:r>
        <w:rPr>
          <w:sz w:val="28"/>
        </w:rPr>
        <w:t>проявление</w:t>
      </w:r>
      <w:r>
        <w:rPr>
          <w:spacing w:val="-4"/>
          <w:sz w:val="28"/>
        </w:rPr>
        <w:t xml:space="preserve"> </w:t>
      </w:r>
      <w:r>
        <w:rPr>
          <w:sz w:val="28"/>
        </w:rPr>
        <w:t>внимания и</w:t>
      </w:r>
      <w:r>
        <w:rPr>
          <w:spacing w:val="-1"/>
          <w:sz w:val="28"/>
        </w:rPr>
        <w:t xml:space="preserve"> </w:t>
      </w:r>
      <w:r>
        <w:rPr>
          <w:sz w:val="28"/>
        </w:rPr>
        <w:t>оказание</w:t>
      </w:r>
      <w:r>
        <w:rPr>
          <w:spacing w:val="-4"/>
          <w:sz w:val="28"/>
        </w:rPr>
        <w:t xml:space="preserve"> </w:t>
      </w:r>
      <w:r>
        <w:rPr>
          <w:sz w:val="28"/>
        </w:rPr>
        <w:t>помощи;</w:t>
      </w:r>
    </w:p>
    <w:p w:rsidR="00737B54" w:rsidRDefault="00F90934" w:rsidP="007F2F89">
      <w:pPr>
        <w:pStyle w:val="a4"/>
        <w:numPr>
          <w:ilvl w:val="0"/>
          <w:numId w:val="36"/>
        </w:numPr>
        <w:tabs>
          <w:tab w:val="left" w:pos="1025"/>
        </w:tabs>
        <w:spacing w:before="4"/>
        <w:ind w:right="973" w:firstLine="568"/>
        <w:rPr>
          <w:sz w:val="28"/>
        </w:rPr>
      </w:pPr>
      <w:r>
        <w:rPr>
          <w:sz w:val="28"/>
        </w:rPr>
        <w:t>в умении применять формы выражения своих чувств соответственно си-</w:t>
      </w:r>
      <w:r>
        <w:rPr>
          <w:spacing w:val="1"/>
          <w:sz w:val="28"/>
        </w:rPr>
        <w:t xml:space="preserve"> </w:t>
      </w:r>
      <w:r>
        <w:rPr>
          <w:sz w:val="28"/>
        </w:rPr>
        <w:t>туации</w:t>
      </w:r>
      <w:r>
        <w:rPr>
          <w:spacing w:val="-2"/>
          <w:sz w:val="28"/>
        </w:rPr>
        <w:t xml:space="preserve"> </w:t>
      </w:r>
      <w:r>
        <w:rPr>
          <w:sz w:val="28"/>
        </w:rPr>
        <w:t>социального</w:t>
      </w:r>
      <w:r>
        <w:rPr>
          <w:spacing w:val="-3"/>
          <w:sz w:val="28"/>
        </w:rPr>
        <w:t xml:space="preserve"> </w:t>
      </w:r>
      <w:r>
        <w:rPr>
          <w:sz w:val="28"/>
        </w:rPr>
        <w:t>контакта.</w:t>
      </w:r>
    </w:p>
    <w:p w:rsidR="00737B54" w:rsidRDefault="00F90934">
      <w:pPr>
        <w:pStyle w:val="2"/>
        <w:spacing w:before="9"/>
      </w:pPr>
      <w:r>
        <w:t>Результаты</w:t>
      </w:r>
      <w:r>
        <w:rPr>
          <w:spacing w:val="-2"/>
        </w:rPr>
        <w:t xml:space="preserve"> </w:t>
      </w:r>
      <w:r>
        <w:t>специальной</w:t>
      </w:r>
      <w:r>
        <w:rPr>
          <w:spacing w:val="-3"/>
        </w:rPr>
        <w:t xml:space="preserve"> </w:t>
      </w:r>
      <w:r>
        <w:t>поддержки</w:t>
      </w:r>
      <w:r>
        <w:rPr>
          <w:spacing w:val="-1"/>
        </w:rPr>
        <w:t xml:space="preserve"> </w:t>
      </w:r>
      <w:r>
        <w:t>освоения</w:t>
      </w:r>
      <w:r>
        <w:rPr>
          <w:spacing w:val="1"/>
        </w:rPr>
        <w:t xml:space="preserve"> </w:t>
      </w:r>
      <w:r>
        <w:t>АОП</w:t>
      </w:r>
      <w:r>
        <w:rPr>
          <w:spacing w:val="-3"/>
        </w:rPr>
        <w:t xml:space="preserve"> </w:t>
      </w:r>
      <w:r>
        <w:t>НОО</w:t>
      </w:r>
      <w:r>
        <w:rPr>
          <w:spacing w:val="1"/>
        </w:rPr>
        <w:t xml:space="preserve"> </w:t>
      </w:r>
      <w:r>
        <w:t>отражают:</w:t>
      </w:r>
    </w:p>
    <w:p w:rsidR="00737B54" w:rsidRDefault="00F90934" w:rsidP="007F2F89">
      <w:pPr>
        <w:pStyle w:val="a4"/>
        <w:numPr>
          <w:ilvl w:val="0"/>
          <w:numId w:val="36"/>
        </w:numPr>
        <w:tabs>
          <w:tab w:val="left" w:pos="1025"/>
        </w:tabs>
        <w:spacing w:line="242" w:lineRule="auto"/>
        <w:ind w:right="978" w:firstLine="568"/>
        <w:rPr>
          <w:sz w:val="28"/>
        </w:rPr>
      </w:pPr>
      <w:r>
        <w:rPr>
          <w:sz w:val="28"/>
        </w:rPr>
        <w:t>способность усваивать новый учебный материал, адекватно включаться в</w:t>
      </w:r>
      <w:r>
        <w:rPr>
          <w:spacing w:val="1"/>
          <w:sz w:val="28"/>
        </w:rPr>
        <w:t xml:space="preserve"> </w:t>
      </w:r>
      <w:r>
        <w:rPr>
          <w:sz w:val="28"/>
        </w:rPr>
        <w:t>классные</w:t>
      </w:r>
      <w:r>
        <w:rPr>
          <w:spacing w:val="-4"/>
          <w:sz w:val="28"/>
        </w:rPr>
        <w:t xml:space="preserve"> </w:t>
      </w:r>
      <w:r>
        <w:rPr>
          <w:sz w:val="28"/>
        </w:rPr>
        <w:t>занятия и</w:t>
      </w:r>
      <w:r>
        <w:rPr>
          <w:spacing w:val="-1"/>
          <w:sz w:val="28"/>
        </w:rPr>
        <w:t xml:space="preserve"> </w:t>
      </w:r>
      <w:r>
        <w:rPr>
          <w:sz w:val="28"/>
        </w:rPr>
        <w:t>соответствовать</w:t>
      </w:r>
      <w:r>
        <w:rPr>
          <w:spacing w:val="1"/>
          <w:sz w:val="28"/>
        </w:rPr>
        <w:t xml:space="preserve"> </w:t>
      </w:r>
      <w:r>
        <w:rPr>
          <w:sz w:val="28"/>
        </w:rPr>
        <w:t>общему</w:t>
      </w:r>
      <w:r>
        <w:rPr>
          <w:spacing w:val="-7"/>
          <w:sz w:val="28"/>
        </w:rPr>
        <w:t xml:space="preserve"> </w:t>
      </w:r>
      <w:r>
        <w:rPr>
          <w:sz w:val="28"/>
        </w:rPr>
        <w:t>темпу</w:t>
      </w:r>
      <w:r>
        <w:rPr>
          <w:spacing w:val="-8"/>
          <w:sz w:val="28"/>
        </w:rPr>
        <w:t xml:space="preserve"> </w:t>
      </w:r>
      <w:r>
        <w:rPr>
          <w:sz w:val="28"/>
        </w:rPr>
        <w:t>занятий;</w:t>
      </w:r>
    </w:p>
    <w:p w:rsidR="00737B54" w:rsidRDefault="00F90934" w:rsidP="007F2F89">
      <w:pPr>
        <w:pStyle w:val="a4"/>
        <w:numPr>
          <w:ilvl w:val="0"/>
          <w:numId w:val="36"/>
        </w:numPr>
        <w:tabs>
          <w:tab w:val="left" w:pos="1025"/>
        </w:tabs>
        <w:ind w:right="978" w:firstLine="568"/>
        <w:rPr>
          <w:sz w:val="28"/>
        </w:rPr>
      </w:pPr>
      <w:r>
        <w:rPr>
          <w:sz w:val="28"/>
        </w:rPr>
        <w:t>способность использовать речевые возможности на уроках при ответах и</w:t>
      </w:r>
      <w:r>
        <w:rPr>
          <w:spacing w:val="1"/>
          <w:sz w:val="28"/>
        </w:rPr>
        <w:t xml:space="preserve"> </w:t>
      </w:r>
      <w:r>
        <w:rPr>
          <w:sz w:val="28"/>
        </w:rPr>
        <w:t>в других ситуациях общения, умение передавать свои впечатления, умозаклю-</w:t>
      </w:r>
      <w:r>
        <w:rPr>
          <w:spacing w:val="1"/>
          <w:sz w:val="28"/>
        </w:rPr>
        <w:t xml:space="preserve"> </w:t>
      </w:r>
      <w:r>
        <w:rPr>
          <w:sz w:val="28"/>
        </w:rPr>
        <w:t>чения</w:t>
      </w:r>
      <w:r>
        <w:rPr>
          <w:spacing w:val="-4"/>
          <w:sz w:val="28"/>
        </w:rPr>
        <w:t xml:space="preserve"> </w:t>
      </w:r>
      <w:r>
        <w:rPr>
          <w:sz w:val="28"/>
        </w:rPr>
        <w:t>так, чтобы</w:t>
      </w:r>
      <w:r>
        <w:rPr>
          <w:spacing w:val="-2"/>
          <w:sz w:val="28"/>
        </w:rPr>
        <w:t xml:space="preserve"> </w:t>
      </w:r>
      <w:r>
        <w:rPr>
          <w:sz w:val="28"/>
        </w:rPr>
        <w:t>быть</w:t>
      </w:r>
      <w:r>
        <w:rPr>
          <w:spacing w:val="-5"/>
          <w:sz w:val="28"/>
        </w:rPr>
        <w:t xml:space="preserve"> </w:t>
      </w:r>
      <w:r>
        <w:rPr>
          <w:sz w:val="28"/>
        </w:rPr>
        <w:t>понятым</w:t>
      </w:r>
      <w:r>
        <w:rPr>
          <w:spacing w:val="-3"/>
          <w:sz w:val="28"/>
        </w:rPr>
        <w:t xml:space="preserve"> </w:t>
      </w:r>
      <w:r>
        <w:rPr>
          <w:sz w:val="28"/>
        </w:rPr>
        <w:t>другим</w:t>
      </w:r>
      <w:r>
        <w:rPr>
          <w:spacing w:val="-3"/>
          <w:sz w:val="28"/>
        </w:rPr>
        <w:t xml:space="preserve"> </w:t>
      </w:r>
      <w:r>
        <w:rPr>
          <w:sz w:val="28"/>
        </w:rPr>
        <w:t>человеком,</w:t>
      </w:r>
      <w:r>
        <w:rPr>
          <w:spacing w:val="4"/>
          <w:sz w:val="28"/>
        </w:rPr>
        <w:t xml:space="preserve"> </w:t>
      </w:r>
      <w:r>
        <w:rPr>
          <w:sz w:val="28"/>
        </w:rPr>
        <w:t>умение</w:t>
      </w:r>
      <w:r>
        <w:rPr>
          <w:spacing w:val="-6"/>
          <w:sz w:val="28"/>
        </w:rPr>
        <w:t xml:space="preserve"> </w:t>
      </w:r>
      <w:r>
        <w:rPr>
          <w:sz w:val="28"/>
        </w:rPr>
        <w:t>задавать</w:t>
      </w:r>
      <w:r>
        <w:rPr>
          <w:spacing w:val="-2"/>
          <w:sz w:val="28"/>
        </w:rPr>
        <w:t xml:space="preserve"> </w:t>
      </w:r>
      <w:r>
        <w:rPr>
          <w:sz w:val="28"/>
        </w:rPr>
        <w:t>вопросы;</w:t>
      </w:r>
    </w:p>
    <w:p w:rsidR="00737B54" w:rsidRDefault="00F90934" w:rsidP="007F2F89">
      <w:pPr>
        <w:pStyle w:val="a4"/>
        <w:numPr>
          <w:ilvl w:val="0"/>
          <w:numId w:val="36"/>
        </w:numPr>
        <w:tabs>
          <w:tab w:val="left" w:pos="1025"/>
        </w:tabs>
        <w:spacing w:line="321" w:lineRule="exact"/>
        <w:ind w:left="1024" w:hanging="165"/>
        <w:rPr>
          <w:sz w:val="28"/>
        </w:rPr>
      </w:pPr>
      <w:r>
        <w:rPr>
          <w:sz w:val="28"/>
        </w:rPr>
        <w:t>способность</w:t>
      </w:r>
      <w:r>
        <w:rPr>
          <w:spacing w:val="-3"/>
          <w:sz w:val="28"/>
        </w:rPr>
        <w:t xml:space="preserve"> </w:t>
      </w:r>
      <w:r>
        <w:rPr>
          <w:sz w:val="28"/>
        </w:rPr>
        <w:t>к</w:t>
      </w:r>
      <w:r>
        <w:rPr>
          <w:spacing w:val="-3"/>
          <w:sz w:val="28"/>
        </w:rPr>
        <w:t xml:space="preserve"> </w:t>
      </w:r>
      <w:r>
        <w:rPr>
          <w:sz w:val="28"/>
        </w:rPr>
        <w:t>наблюдательности,</w:t>
      </w:r>
      <w:r>
        <w:rPr>
          <w:spacing w:val="-1"/>
          <w:sz w:val="28"/>
        </w:rPr>
        <w:t xml:space="preserve"> </w:t>
      </w:r>
      <w:r>
        <w:rPr>
          <w:sz w:val="28"/>
        </w:rPr>
        <w:t>умение</w:t>
      </w:r>
      <w:r>
        <w:rPr>
          <w:spacing w:val="-7"/>
          <w:sz w:val="28"/>
        </w:rPr>
        <w:t xml:space="preserve"> </w:t>
      </w:r>
      <w:r>
        <w:rPr>
          <w:sz w:val="28"/>
        </w:rPr>
        <w:t>замечать</w:t>
      </w:r>
      <w:r>
        <w:rPr>
          <w:spacing w:val="-3"/>
          <w:sz w:val="28"/>
        </w:rPr>
        <w:t xml:space="preserve"> </w:t>
      </w:r>
      <w:r>
        <w:rPr>
          <w:sz w:val="28"/>
        </w:rPr>
        <w:t>новое;</w:t>
      </w:r>
    </w:p>
    <w:p w:rsidR="00737B54" w:rsidRDefault="00F90934" w:rsidP="007F2F89">
      <w:pPr>
        <w:pStyle w:val="a4"/>
        <w:numPr>
          <w:ilvl w:val="0"/>
          <w:numId w:val="36"/>
        </w:numPr>
        <w:tabs>
          <w:tab w:val="left" w:pos="1025"/>
        </w:tabs>
        <w:spacing w:line="242" w:lineRule="auto"/>
        <w:ind w:right="974" w:firstLine="568"/>
        <w:rPr>
          <w:sz w:val="28"/>
        </w:rPr>
      </w:pPr>
      <w:r>
        <w:rPr>
          <w:sz w:val="28"/>
        </w:rPr>
        <w:t>овладение эффективными способами учебно-познавательной и предмет-</w:t>
      </w:r>
      <w:r>
        <w:rPr>
          <w:spacing w:val="1"/>
          <w:sz w:val="28"/>
        </w:rPr>
        <w:t xml:space="preserve"> </w:t>
      </w:r>
      <w:r>
        <w:rPr>
          <w:sz w:val="28"/>
        </w:rPr>
        <w:t>но-практической</w:t>
      </w:r>
      <w:r>
        <w:rPr>
          <w:spacing w:val="-2"/>
          <w:sz w:val="28"/>
        </w:rPr>
        <w:t xml:space="preserve"> </w:t>
      </w:r>
      <w:r>
        <w:rPr>
          <w:sz w:val="28"/>
        </w:rPr>
        <w:t>деятельности;</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line="242" w:lineRule="auto"/>
        <w:ind w:right="977" w:firstLine="568"/>
        <w:rPr>
          <w:sz w:val="28"/>
        </w:rPr>
      </w:pPr>
      <w:r>
        <w:rPr>
          <w:sz w:val="28"/>
        </w:rPr>
        <w:lastRenderedPageBreak/>
        <w:t>стремление к активности и самостоятельности в разных видах предметно-</w:t>
      </w:r>
      <w:r>
        <w:rPr>
          <w:spacing w:val="-67"/>
          <w:sz w:val="28"/>
        </w:rPr>
        <w:t xml:space="preserve"> </w:t>
      </w:r>
      <w:r>
        <w:rPr>
          <w:sz w:val="28"/>
        </w:rPr>
        <w:t>практической</w:t>
      </w:r>
      <w:r>
        <w:rPr>
          <w:spacing w:val="-2"/>
          <w:sz w:val="28"/>
        </w:rPr>
        <w:t xml:space="preserve"> </w:t>
      </w:r>
      <w:r>
        <w:rPr>
          <w:sz w:val="28"/>
        </w:rPr>
        <w:t>деятельности;</w:t>
      </w:r>
    </w:p>
    <w:p w:rsidR="00737B54" w:rsidRDefault="00F90934" w:rsidP="007F2F89">
      <w:pPr>
        <w:pStyle w:val="a4"/>
        <w:numPr>
          <w:ilvl w:val="0"/>
          <w:numId w:val="36"/>
        </w:numPr>
        <w:tabs>
          <w:tab w:val="left" w:pos="1029"/>
        </w:tabs>
        <w:ind w:right="978" w:firstLine="568"/>
        <w:rPr>
          <w:sz w:val="28"/>
        </w:rPr>
      </w:pPr>
      <w:r>
        <w:rPr>
          <w:sz w:val="28"/>
        </w:rPr>
        <w:t>умение ставить и удерживать цель деятельности; планировать действия;</w:t>
      </w:r>
      <w:r>
        <w:rPr>
          <w:spacing w:val="1"/>
          <w:sz w:val="28"/>
        </w:rPr>
        <w:t xml:space="preserve"> </w:t>
      </w:r>
      <w:r>
        <w:rPr>
          <w:sz w:val="28"/>
        </w:rPr>
        <w:t>определять и сохранять способ действий; использовать самоконтроль на всех</w:t>
      </w:r>
      <w:r>
        <w:rPr>
          <w:spacing w:val="1"/>
          <w:sz w:val="28"/>
        </w:rPr>
        <w:t xml:space="preserve"> </w:t>
      </w:r>
      <w:r>
        <w:rPr>
          <w:sz w:val="28"/>
        </w:rPr>
        <w:t>этапах деятельности; осуществлять словесный отчет о процессе и результатах</w:t>
      </w:r>
      <w:r>
        <w:rPr>
          <w:spacing w:val="1"/>
          <w:sz w:val="28"/>
        </w:rPr>
        <w:t xml:space="preserve"> </w:t>
      </w:r>
      <w:r>
        <w:rPr>
          <w:sz w:val="28"/>
        </w:rPr>
        <w:t>деятельности;</w:t>
      </w:r>
      <w:r>
        <w:rPr>
          <w:spacing w:val="2"/>
          <w:sz w:val="28"/>
        </w:rPr>
        <w:t xml:space="preserve"> </w:t>
      </w:r>
      <w:r>
        <w:rPr>
          <w:sz w:val="28"/>
        </w:rPr>
        <w:t>оценивать процесс</w:t>
      </w:r>
      <w:r>
        <w:rPr>
          <w:spacing w:val="-1"/>
          <w:sz w:val="28"/>
        </w:rPr>
        <w:t xml:space="preserve"> </w:t>
      </w:r>
      <w:r>
        <w:rPr>
          <w:sz w:val="28"/>
        </w:rPr>
        <w:t>и</w:t>
      </w:r>
      <w:r>
        <w:rPr>
          <w:spacing w:val="-1"/>
          <w:sz w:val="28"/>
        </w:rPr>
        <w:t xml:space="preserve"> </w:t>
      </w:r>
      <w:r>
        <w:rPr>
          <w:sz w:val="28"/>
        </w:rPr>
        <w:t>результат</w:t>
      </w:r>
      <w:r>
        <w:rPr>
          <w:spacing w:val="1"/>
          <w:sz w:val="28"/>
        </w:rPr>
        <w:t xml:space="preserve"> </w:t>
      </w:r>
      <w:r>
        <w:rPr>
          <w:sz w:val="28"/>
        </w:rPr>
        <w:t>деятельности;</w:t>
      </w:r>
    </w:p>
    <w:p w:rsidR="00737B54" w:rsidRDefault="00F90934" w:rsidP="007F2F89">
      <w:pPr>
        <w:pStyle w:val="a4"/>
        <w:numPr>
          <w:ilvl w:val="0"/>
          <w:numId w:val="36"/>
        </w:numPr>
        <w:tabs>
          <w:tab w:val="left" w:pos="1025"/>
        </w:tabs>
        <w:ind w:right="980" w:firstLine="568"/>
        <w:rPr>
          <w:sz w:val="28"/>
        </w:rPr>
      </w:pPr>
      <w:r>
        <w:rPr>
          <w:sz w:val="28"/>
        </w:rPr>
        <w:t>сформированные в соответствии с требованиями к результатам освоения</w:t>
      </w:r>
      <w:r>
        <w:rPr>
          <w:spacing w:val="1"/>
          <w:sz w:val="28"/>
        </w:rPr>
        <w:t xml:space="preserve"> </w:t>
      </w:r>
      <w:r>
        <w:rPr>
          <w:sz w:val="28"/>
        </w:rPr>
        <w:t>ФАОП НОО (вариант 7.1) предметные, метапредметные и личностные резуль-</w:t>
      </w:r>
      <w:r>
        <w:rPr>
          <w:spacing w:val="1"/>
          <w:sz w:val="28"/>
        </w:rPr>
        <w:t xml:space="preserve"> </w:t>
      </w:r>
      <w:r>
        <w:rPr>
          <w:sz w:val="28"/>
        </w:rPr>
        <w:t>таты;</w:t>
      </w:r>
    </w:p>
    <w:p w:rsidR="00737B54" w:rsidRDefault="00F90934" w:rsidP="007F2F89">
      <w:pPr>
        <w:pStyle w:val="a4"/>
        <w:numPr>
          <w:ilvl w:val="0"/>
          <w:numId w:val="36"/>
        </w:numPr>
        <w:tabs>
          <w:tab w:val="left" w:pos="1025"/>
        </w:tabs>
        <w:spacing w:line="321" w:lineRule="exact"/>
        <w:ind w:left="1024" w:hanging="165"/>
        <w:rPr>
          <w:sz w:val="28"/>
        </w:rPr>
      </w:pPr>
      <w:r>
        <w:rPr>
          <w:sz w:val="28"/>
        </w:rPr>
        <w:t>сформированные</w:t>
      </w:r>
      <w:r>
        <w:rPr>
          <w:spacing w:val="-7"/>
          <w:sz w:val="28"/>
        </w:rPr>
        <w:t xml:space="preserve"> </w:t>
      </w:r>
      <w:r>
        <w:rPr>
          <w:sz w:val="28"/>
        </w:rPr>
        <w:t>в</w:t>
      </w:r>
      <w:r>
        <w:rPr>
          <w:spacing w:val="-3"/>
          <w:sz w:val="28"/>
        </w:rPr>
        <w:t xml:space="preserve"> </w:t>
      </w:r>
      <w:r>
        <w:rPr>
          <w:sz w:val="28"/>
        </w:rPr>
        <w:t>соответствии</w:t>
      </w:r>
      <w:r>
        <w:rPr>
          <w:spacing w:val="-1"/>
          <w:sz w:val="28"/>
        </w:rPr>
        <w:t xml:space="preserve"> </w:t>
      </w:r>
      <w:r>
        <w:rPr>
          <w:sz w:val="28"/>
        </w:rPr>
        <w:t>ФАОП</w:t>
      </w:r>
      <w:r>
        <w:rPr>
          <w:spacing w:val="-1"/>
          <w:sz w:val="28"/>
        </w:rPr>
        <w:t xml:space="preserve"> </w:t>
      </w:r>
      <w:r>
        <w:rPr>
          <w:sz w:val="28"/>
        </w:rPr>
        <w:t>НОО</w:t>
      </w:r>
      <w:r>
        <w:rPr>
          <w:spacing w:val="-5"/>
          <w:sz w:val="28"/>
        </w:rPr>
        <w:t xml:space="preserve"> </w:t>
      </w:r>
      <w:r>
        <w:rPr>
          <w:sz w:val="28"/>
        </w:rPr>
        <w:t>(вариант</w:t>
      </w:r>
      <w:r>
        <w:rPr>
          <w:spacing w:val="-1"/>
          <w:sz w:val="28"/>
        </w:rPr>
        <w:t xml:space="preserve"> </w:t>
      </w:r>
      <w:r>
        <w:rPr>
          <w:sz w:val="28"/>
        </w:rPr>
        <w:t>7.1)</w:t>
      </w:r>
      <w:r>
        <w:rPr>
          <w:spacing w:val="-8"/>
          <w:sz w:val="28"/>
        </w:rPr>
        <w:t xml:space="preserve"> </w:t>
      </w:r>
      <w:r>
        <w:rPr>
          <w:sz w:val="28"/>
        </w:rPr>
        <w:t>УУД.</w:t>
      </w:r>
    </w:p>
    <w:p w:rsidR="00737B54" w:rsidRDefault="00F90934">
      <w:pPr>
        <w:pStyle w:val="a3"/>
        <w:ind w:right="982"/>
      </w:pPr>
      <w:r>
        <w:t>Требования</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конкретизируются применительно к каждому обучающемуся с ЗПР в соответ-</w:t>
      </w:r>
      <w:r>
        <w:rPr>
          <w:spacing w:val="1"/>
        </w:rPr>
        <w:t xml:space="preserve"> </w:t>
      </w:r>
      <w:r>
        <w:t>ствии с его потенциальными возможностями и особыми образовательными по-</w:t>
      </w:r>
      <w:r>
        <w:rPr>
          <w:spacing w:val="1"/>
        </w:rPr>
        <w:t xml:space="preserve"> </w:t>
      </w:r>
      <w:r>
        <w:t>требностями.</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1"/>
          <w:numId w:val="37"/>
        </w:numPr>
        <w:tabs>
          <w:tab w:val="left" w:pos="1353"/>
        </w:tabs>
        <w:spacing w:before="75" w:line="242" w:lineRule="auto"/>
        <w:ind w:left="292" w:right="982" w:firstLine="568"/>
      </w:pPr>
      <w:r>
        <w:lastRenderedPageBreak/>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w:t>
      </w:r>
      <w:r>
        <w:rPr>
          <w:spacing w:val="1"/>
        </w:rPr>
        <w:t xml:space="preserve"> </w:t>
      </w:r>
      <w:r>
        <w:t>ЗУЛЬТАТОВ ОСВОЕНИЯ</w:t>
      </w:r>
      <w:r>
        <w:rPr>
          <w:spacing w:val="3"/>
        </w:rPr>
        <w:t xml:space="preserve"> </w:t>
      </w:r>
      <w:r>
        <w:t>ПРОГРАММЫ</w:t>
      </w:r>
    </w:p>
    <w:p w:rsidR="00737B54" w:rsidRDefault="00737B54">
      <w:pPr>
        <w:pStyle w:val="a3"/>
        <w:spacing w:before="10"/>
        <w:ind w:left="0" w:firstLine="0"/>
        <w:jc w:val="left"/>
        <w:rPr>
          <w:b/>
          <w:sz w:val="26"/>
        </w:rPr>
      </w:pPr>
    </w:p>
    <w:p w:rsidR="00737B54" w:rsidRDefault="00F90934">
      <w:pPr>
        <w:pStyle w:val="a3"/>
        <w:spacing w:before="1"/>
        <w:ind w:right="975"/>
      </w:pPr>
      <w:r>
        <w:t>Основными направлениями и целями оценочной деятельности являются</w:t>
      </w:r>
      <w:r>
        <w:rPr>
          <w:spacing w:val="1"/>
        </w:rPr>
        <w:t xml:space="preserve"> </w:t>
      </w:r>
      <w:r>
        <w:t>оценка образовательных достижений обучающихся и оценка результатов дея-</w:t>
      </w:r>
      <w:r>
        <w:rPr>
          <w:spacing w:val="1"/>
        </w:rPr>
        <w:t xml:space="preserve"> </w:t>
      </w:r>
      <w:r>
        <w:t>тельности образовательных организаций и педагогических кадров. Полученные</w:t>
      </w:r>
      <w:r>
        <w:rPr>
          <w:spacing w:val="-67"/>
        </w:rPr>
        <w:t xml:space="preserve"> </w:t>
      </w:r>
      <w:r>
        <w:t>данные используются для оценки состояния и тенденций развития системы об-</w:t>
      </w:r>
      <w:r>
        <w:rPr>
          <w:spacing w:val="1"/>
        </w:rPr>
        <w:t xml:space="preserve"> </w:t>
      </w:r>
      <w:r>
        <w:t>разования.</w:t>
      </w:r>
    </w:p>
    <w:p w:rsidR="00737B54" w:rsidRDefault="00F90934">
      <w:pPr>
        <w:pStyle w:val="a3"/>
        <w:ind w:right="974"/>
      </w:pPr>
      <w:r>
        <w:t>Система оценки достижения обучающимися с ЗПР планируемых результа-</w:t>
      </w:r>
      <w:r>
        <w:rPr>
          <w:spacing w:val="1"/>
        </w:rPr>
        <w:t xml:space="preserve"> </w:t>
      </w:r>
      <w:r>
        <w:t>тов</w:t>
      </w:r>
      <w:r>
        <w:rPr>
          <w:spacing w:val="1"/>
        </w:rPr>
        <w:t xml:space="preserve"> </w:t>
      </w:r>
      <w:r>
        <w:t>освоения</w:t>
      </w:r>
      <w:r>
        <w:rPr>
          <w:spacing w:val="1"/>
        </w:rPr>
        <w:t xml:space="preserve"> </w:t>
      </w:r>
      <w:r>
        <w:t>АОП</w:t>
      </w:r>
      <w:r>
        <w:rPr>
          <w:spacing w:val="1"/>
        </w:rPr>
        <w:t xml:space="preserve"> </w:t>
      </w:r>
      <w:r>
        <w:t>НОО</w:t>
      </w:r>
      <w:r>
        <w:rPr>
          <w:spacing w:val="1"/>
        </w:rPr>
        <w:t xml:space="preserve"> </w:t>
      </w:r>
      <w:r>
        <w:t>(вариант</w:t>
      </w:r>
      <w:r>
        <w:rPr>
          <w:spacing w:val="1"/>
        </w:rPr>
        <w:t xml:space="preserve"> </w:t>
      </w:r>
      <w:r>
        <w:t>7.1) предполагает</w:t>
      </w:r>
      <w:r>
        <w:rPr>
          <w:spacing w:val="1"/>
        </w:rPr>
        <w:t xml:space="preserve"> </w:t>
      </w:r>
      <w:r>
        <w:t>комплексный подход</w:t>
      </w:r>
      <w:r>
        <w:rPr>
          <w:spacing w:val="1"/>
        </w:rPr>
        <w:t xml:space="preserve"> </w:t>
      </w:r>
      <w:r>
        <w:t>к</w:t>
      </w:r>
      <w:r>
        <w:rPr>
          <w:spacing w:val="1"/>
        </w:rPr>
        <w:t xml:space="preserve"> </w:t>
      </w:r>
      <w:r>
        <w:t>оценке результатов образования, позволяющий вести оценку достижения обу-</w:t>
      </w:r>
      <w:r>
        <w:rPr>
          <w:spacing w:val="1"/>
        </w:rPr>
        <w:t xml:space="preserve"> </w:t>
      </w:r>
      <w:r>
        <w:t>чающимися всех трех групп результатов образования: личностных, метапред-</w:t>
      </w:r>
      <w:r>
        <w:rPr>
          <w:spacing w:val="1"/>
        </w:rPr>
        <w:t xml:space="preserve"> </w:t>
      </w:r>
      <w:r>
        <w:t>метных и</w:t>
      </w:r>
      <w:r>
        <w:rPr>
          <w:spacing w:val="-1"/>
        </w:rPr>
        <w:t xml:space="preserve"> </w:t>
      </w:r>
      <w:r>
        <w:t>предметных.</w:t>
      </w:r>
    </w:p>
    <w:p w:rsidR="00737B54" w:rsidRDefault="00F90934">
      <w:pPr>
        <w:pStyle w:val="a3"/>
        <w:spacing w:before="1"/>
        <w:ind w:right="980"/>
      </w:pPr>
      <w:r>
        <w:t>Оценка результатов освоения обучающимися с ЗПР АОП НОО (вариант</w:t>
      </w:r>
      <w:r>
        <w:rPr>
          <w:spacing w:val="1"/>
        </w:rPr>
        <w:t xml:space="preserve"> </w:t>
      </w:r>
      <w:r>
        <w:t>7.1)</w:t>
      </w:r>
      <w:r>
        <w:rPr>
          <w:spacing w:val="16"/>
        </w:rPr>
        <w:t xml:space="preserve"> </w:t>
      </w:r>
      <w:r>
        <w:t>(кроме</w:t>
      </w:r>
      <w:r>
        <w:rPr>
          <w:spacing w:val="13"/>
        </w:rPr>
        <w:t xml:space="preserve"> </w:t>
      </w:r>
      <w:r>
        <w:t>программы</w:t>
      </w:r>
      <w:r>
        <w:rPr>
          <w:spacing w:val="17"/>
        </w:rPr>
        <w:t xml:space="preserve"> </w:t>
      </w:r>
      <w:r>
        <w:t>коррекционной</w:t>
      </w:r>
      <w:r>
        <w:rPr>
          <w:spacing w:val="16"/>
        </w:rPr>
        <w:t xml:space="preserve"> </w:t>
      </w:r>
      <w:r>
        <w:t>работы)</w:t>
      </w:r>
      <w:r>
        <w:rPr>
          <w:spacing w:val="15"/>
        </w:rPr>
        <w:t xml:space="preserve"> </w:t>
      </w:r>
      <w:r>
        <w:t>осуществляется</w:t>
      </w:r>
      <w:r>
        <w:rPr>
          <w:spacing w:val="16"/>
        </w:rPr>
        <w:t xml:space="preserve"> </w:t>
      </w:r>
      <w:r>
        <w:t>в</w:t>
      </w:r>
      <w:r>
        <w:rPr>
          <w:spacing w:val="17"/>
        </w:rPr>
        <w:t xml:space="preserve"> </w:t>
      </w:r>
      <w:r>
        <w:t>соответствии</w:t>
      </w:r>
      <w:r>
        <w:rPr>
          <w:spacing w:val="-68"/>
        </w:rPr>
        <w:t xml:space="preserve"> </w:t>
      </w:r>
      <w:r>
        <w:t>с требованиями</w:t>
      </w:r>
      <w:r>
        <w:rPr>
          <w:spacing w:val="-1"/>
        </w:rPr>
        <w:t xml:space="preserve"> </w:t>
      </w:r>
      <w:r>
        <w:t>ФГОС</w:t>
      </w:r>
      <w:r>
        <w:rPr>
          <w:spacing w:val="2"/>
        </w:rPr>
        <w:t xml:space="preserve"> </w:t>
      </w:r>
      <w:r>
        <w:t>НОО.</w:t>
      </w:r>
    </w:p>
    <w:p w:rsidR="00737B54" w:rsidRDefault="00F90934">
      <w:pPr>
        <w:pStyle w:val="2"/>
        <w:spacing w:before="6" w:line="319" w:lineRule="exact"/>
      </w:pPr>
      <w:r>
        <w:t>Особенности</w:t>
      </w:r>
      <w:r>
        <w:rPr>
          <w:spacing w:val="-3"/>
        </w:rPr>
        <w:t xml:space="preserve"> </w:t>
      </w:r>
      <w:r>
        <w:t>оценки образовательных результатов</w:t>
      </w:r>
    </w:p>
    <w:p w:rsidR="00737B54" w:rsidRDefault="00F90934">
      <w:pPr>
        <w:pStyle w:val="a3"/>
        <w:ind w:right="973"/>
      </w:pPr>
      <w:r>
        <w:t>Оценка достижения обучающимся с ЗПР планируемых результатов осу-</w:t>
      </w:r>
      <w:r>
        <w:rPr>
          <w:spacing w:val="1"/>
        </w:rPr>
        <w:t xml:space="preserve"> </w:t>
      </w:r>
      <w:r>
        <w:t>ществляется при завершении каждого уровня образования, поскольку у обуча-</w:t>
      </w:r>
      <w:r>
        <w:rPr>
          <w:spacing w:val="1"/>
        </w:rPr>
        <w:t xml:space="preserve"> </w:t>
      </w:r>
      <w:r>
        <w:t>ющегося с ЗПР может быть индивидуальный темп освоения содержания обра-</w:t>
      </w:r>
      <w:r>
        <w:rPr>
          <w:spacing w:val="1"/>
        </w:rPr>
        <w:t xml:space="preserve"> </w:t>
      </w:r>
      <w:r>
        <w:t>зования и стандартизация планируемых результатов образования в более ко-</w:t>
      </w:r>
      <w:r>
        <w:rPr>
          <w:spacing w:val="1"/>
        </w:rPr>
        <w:t xml:space="preserve"> </w:t>
      </w:r>
      <w:r>
        <w:t>роткие</w:t>
      </w:r>
      <w:r>
        <w:rPr>
          <w:spacing w:val="-4"/>
        </w:rPr>
        <w:t xml:space="preserve"> </w:t>
      </w:r>
      <w:r>
        <w:t>промежутки</w:t>
      </w:r>
      <w:r>
        <w:rPr>
          <w:spacing w:val="-1"/>
        </w:rPr>
        <w:t xml:space="preserve"> </w:t>
      </w:r>
      <w:r>
        <w:t>времени</w:t>
      </w:r>
      <w:r>
        <w:rPr>
          <w:spacing w:val="-1"/>
        </w:rPr>
        <w:t xml:space="preserve"> </w:t>
      </w:r>
      <w:r>
        <w:t>объективно</w:t>
      </w:r>
      <w:r>
        <w:rPr>
          <w:spacing w:val="-4"/>
        </w:rPr>
        <w:t xml:space="preserve"> </w:t>
      </w:r>
      <w:r>
        <w:t>невозможна.</w:t>
      </w:r>
    </w:p>
    <w:p w:rsidR="00737B54" w:rsidRDefault="00F90934">
      <w:pPr>
        <w:pStyle w:val="a3"/>
        <w:ind w:right="976"/>
      </w:pPr>
      <w:r>
        <w:t>Обучающиеся с ЗПР имеют право на прохождение текущей, промежуточ-</w:t>
      </w:r>
      <w:r>
        <w:rPr>
          <w:spacing w:val="1"/>
        </w:rPr>
        <w:t xml:space="preserve"> </w:t>
      </w:r>
      <w:r>
        <w:t>ной и государственной итоговой аттестации освоения АОП НОО для обучаю-</w:t>
      </w:r>
      <w:r>
        <w:rPr>
          <w:spacing w:val="1"/>
        </w:rPr>
        <w:t xml:space="preserve"> </w:t>
      </w:r>
      <w:r>
        <w:t>щихся</w:t>
      </w:r>
      <w:r>
        <w:rPr>
          <w:spacing w:val="-1"/>
        </w:rPr>
        <w:t xml:space="preserve"> </w:t>
      </w:r>
      <w:r>
        <w:t>с</w:t>
      </w:r>
      <w:r>
        <w:rPr>
          <w:spacing w:val="1"/>
        </w:rPr>
        <w:t xml:space="preserve"> </w:t>
      </w:r>
      <w:r>
        <w:t>ЗПР</w:t>
      </w:r>
      <w:r>
        <w:rPr>
          <w:spacing w:val="1"/>
        </w:rPr>
        <w:t xml:space="preserve"> </w:t>
      </w:r>
      <w:r>
        <w:t>в</w:t>
      </w:r>
      <w:r>
        <w:rPr>
          <w:spacing w:val="-3"/>
        </w:rPr>
        <w:t xml:space="preserve"> </w:t>
      </w:r>
      <w:r>
        <w:t>иных</w:t>
      </w:r>
      <w:r>
        <w:rPr>
          <w:spacing w:val="1"/>
        </w:rPr>
        <w:t xml:space="preserve"> </w:t>
      </w:r>
      <w:r>
        <w:t>формах.</w:t>
      </w:r>
    </w:p>
    <w:p w:rsidR="00737B54" w:rsidRDefault="00F90934">
      <w:pPr>
        <w:ind w:left="292" w:right="978" w:firstLine="568"/>
        <w:jc w:val="both"/>
        <w:rPr>
          <w:i/>
          <w:sz w:val="28"/>
        </w:rPr>
      </w:pPr>
      <w:r>
        <w:rPr>
          <w:i/>
          <w:sz w:val="28"/>
        </w:rPr>
        <w:t>Специальные</w:t>
      </w:r>
      <w:r>
        <w:rPr>
          <w:i/>
          <w:spacing w:val="1"/>
          <w:sz w:val="28"/>
        </w:rPr>
        <w:t xml:space="preserve"> </w:t>
      </w:r>
      <w:r>
        <w:rPr>
          <w:i/>
          <w:sz w:val="28"/>
        </w:rPr>
        <w:t>условия</w:t>
      </w:r>
      <w:r>
        <w:rPr>
          <w:i/>
          <w:spacing w:val="1"/>
          <w:sz w:val="28"/>
        </w:rPr>
        <w:t xml:space="preserve"> </w:t>
      </w:r>
      <w:r>
        <w:rPr>
          <w:i/>
          <w:sz w:val="28"/>
        </w:rPr>
        <w:t>проведения</w:t>
      </w:r>
      <w:r>
        <w:rPr>
          <w:i/>
          <w:spacing w:val="1"/>
          <w:sz w:val="28"/>
        </w:rPr>
        <w:t xml:space="preserve"> </w:t>
      </w:r>
      <w:r>
        <w:rPr>
          <w:i/>
          <w:sz w:val="28"/>
        </w:rPr>
        <w:t>текущей,</w:t>
      </w:r>
      <w:r>
        <w:rPr>
          <w:i/>
          <w:spacing w:val="1"/>
          <w:sz w:val="28"/>
        </w:rPr>
        <w:t xml:space="preserve"> </w:t>
      </w:r>
      <w:r>
        <w:rPr>
          <w:i/>
          <w:sz w:val="28"/>
        </w:rPr>
        <w:t>промежуточной</w:t>
      </w:r>
      <w:r>
        <w:rPr>
          <w:i/>
          <w:spacing w:val="1"/>
          <w:sz w:val="28"/>
        </w:rPr>
        <w:t xml:space="preserve"> </w:t>
      </w:r>
      <w:r>
        <w:rPr>
          <w:i/>
          <w:sz w:val="28"/>
        </w:rPr>
        <w:t>и</w:t>
      </w:r>
      <w:r>
        <w:rPr>
          <w:i/>
          <w:spacing w:val="70"/>
          <w:sz w:val="28"/>
        </w:rPr>
        <w:t xml:space="preserve"> </w:t>
      </w:r>
      <w:r>
        <w:rPr>
          <w:i/>
          <w:sz w:val="28"/>
        </w:rPr>
        <w:t>итоговой</w:t>
      </w:r>
      <w:r>
        <w:rPr>
          <w:i/>
          <w:spacing w:val="-67"/>
          <w:sz w:val="28"/>
        </w:rPr>
        <w:t xml:space="preserve"> </w:t>
      </w:r>
      <w:r w:rsidR="000B0B33">
        <w:rPr>
          <w:i/>
          <w:sz w:val="28"/>
        </w:rPr>
        <w:t xml:space="preserve">(по итогам освоения </w:t>
      </w:r>
      <w:r>
        <w:rPr>
          <w:i/>
          <w:sz w:val="28"/>
        </w:rPr>
        <w:t>АОП НОО для обучающихся ЗПР) аттестации обучаю-</w:t>
      </w:r>
      <w:r>
        <w:rPr>
          <w:i/>
          <w:spacing w:val="1"/>
          <w:sz w:val="28"/>
        </w:rPr>
        <w:t xml:space="preserve"> </w:t>
      </w:r>
      <w:r>
        <w:rPr>
          <w:i/>
          <w:sz w:val="28"/>
        </w:rPr>
        <w:t>щихся</w:t>
      </w:r>
      <w:r>
        <w:rPr>
          <w:i/>
          <w:spacing w:val="2"/>
          <w:sz w:val="28"/>
        </w:rPr>
        <w:t xml:space="preserve"> </w:t>
      </w:r>
      <w:r>
        <w:rPr>
          <w:i/>
          <w:sz w:val="28"/>
        </w:rPr>
        <w:t>с</w:t>
      </w:r>
      <w:r>
        <w:rPr>
          <w:i/>
          <w:spacing w:val="-3"/>
          <w:sz w:val="28"/>
        </w:rPr>
        <w:t xml:space="preserve"> </w:t>
      </w:r>
      <w:r>
        <w:rPr>
          <w:i/>
          <w:sz w:val="28"/>
        </w:rPr>
        <w:t>ЗПР</w:t>
      </w:r>
      <w:r>
        <w:rPr>
          <w:i/>
          <w:spacing w:val="-2"/>
          <w:sz w:val="28"/>
        </w:rPr>
        <w:t xml:space="preserve"> </w:t>
      </w:r>
      <w:r>
        <w:rPr>
          <w:i/>
          <w:sz w:val="28"/>
        </w:rPr>
        <w:t>включают:</w:t>
      </w:r>
    </w:p>
    <w:p w:rsidR="00737B54" w:rsidRDefault="00F90934" w:rsidP="007F2F89">
      <w:pPr>
        <w:pStyle w:val="a4"/>
        <w:numPr>
          <w:ilvl w:val="0"/>
          <w:numId w:val="36"/>
        </w:numPr>
        <w:tabs>
          <w:tab w:val="left" w:pos="1025"/>
        </w:tabs>
        <w:ind w:right="981" w:firstLine="568"/>
        <w:rPr>
          <w:sz w:val="28"/>
        </w:rPr>
      </w:pPr>
      <w:r>
        <w:rPr>
          <w:sz w:val="28"/>
        </w:rPr>
        <w:t>особую форму организации аттестации (в малой группе, индивидуаль-</w:t>
      </w:r>
      <w:r>
        <w:rPr>
          <w:spacing w:val="1"/>
          <w:sz w:val="28"/>
        </w:rPr>
        <w:t xml:space="preserve"> </w:t>
      </w:r>
      <w:r>
        <w:rPr>
          <w:sz w:val="28"/>
        </w:rPr>
        <w:t>ную) с учетом особых образовательных потребностей и индивидуальных осо-</w:t>
      </w:r>
      <w:r>
        <w:rPr>
          <w:spacing w:val="1"/>
          <w:sz w:val="28"/>
        </w:rPr>
        <w:t xml:space="preserve"> </w:t>
      </w:r>
      <w:r>
        <w:rPr>
          <w:sz w:val="28"/>
        </w:rPr>
        <w:t>бенностей</w:t>
      </w:r>
      <w:r>
        <w:rPr>
          <w:spacing w:val="-2"/>
          <w:sz w:val="28"/>
        </w:rPr>
        <w:t xml:space="preserve"> </w:t>
      </w:r>
      <w:r>
        <w:rPr>
          <w:sz w:val="28"/>
        </w:rPr>
        <w:t>обучающихся с</w:t>
      </w:r>
      <w:r>
        <w:rPr>
          <w:spacing w:val="1"/>
          <w:sz w:val="28"/>
        </w:rPr>
        <w:t xml:space="preserve"> </w:t>
      </w:r>
      <w:r>
        <w:rPr>
          <w:sz w:val="28"/>
        </w:rPr>
        <w:t>ЗПР;</w:t>
      </w:r>
    </w:p>
    <w:p w:rsidR="00737B54" w:rsidRDefault="00F90934" w:rsidP="007F2F89">
      <w:pPr>
        <w:pStyle w:val="a4"/>
        <w:numPr>
          <w:ilvl w:val="0"/>
          <w:numId w:val="36"/>
        </w:numPr>
        <w:tabs>
          <w:tab w:val="left" w:pos="1025"/>
        </w:tabs>
        <w:ind w:right="975" w:firstLine="568"/>
        <w:rPr>
          <w:sz w:val="28"/>
        </w:rPr>
      </w:pPr>
      <w:r>
        <w:rPr>
          <w:sz w:val="28"/>
        </w:rPr>
        <w:t>привычную обстановку в классе (присутствие своего учителя, наличие</w:t>
      </w:r>
      <w:r>
        <w:rPr>
          <w:spacing w:val="1"/>
          <w:sz w:val="28"/>
        </w:rPr>
        <w:t xml:space="preserve"> </w:t>
      </w:r>
      <w:r>
        <w:rPr>
          <w:sz w:val="28"/>
        </w:rPr>
        <w:t>привычных для обучающихся мнестических опор: наглядных схем, шаблонов</w:t>
      </w:r>
      <w:r>
        <w:rPr>
          <w:spacing w:val="1"/>
          <w:sz w:val="28"/>
        </w:rPr>
        <w:t xml:space="preserve"> </w:t>
      </w:r>
      <w:r>
        <w:rPr>
          <w:sz w:val="28"/>
        </w:rPr>
        <w:t>общего</w:t>
      </w:r>
      <w:r>
        <w:rPr>
          <w:spacing w:val="-4"/>
          <w:sz w:val="28"/>
        </w:rPr>
        <w:t xml:space="preserve"> </w:t>
      </w:r>
      <w:r>
        <w:rPr>
          <w:sz w:val="28"/>
        </w:rPr>
        <w:t>хода</w:t>
      </w:r>
      <w:r>
        <w:rPr>
          <w:spacing w:val="1"/>
          <w:sz w:val="28"/>
        </w:rPr>
        <w:t xml:space="preserve"> </w:t>
      </w:r>
      <w:r>
        <w:rPr>
          <w:sz w:val="28"/>
        </w:rPr>
        <w:t>выполнения заданий);</w:t>
      </w:r>
    </w:p>
    <w:p w:rsidR="00737B54" w:rsidRDefault="00F90934" w:rsidP="007F2F89">
      <w:pPr>
        <w:pStyle w:val="a4"/>
        <w:numPr>
          <w:ilvl w:val="0"/>
          <w:numId w:val="36"/>
        </w:numPr>
        <w:tabs>
          <w:tab w:val="left" w:pos="1025"/>
        </w:tabs>
        <w:spacing w:line="320" w:lineRule="exact"/>
        <w:ind w:left="1024" w:hanging="165"/>
        <w:rPr>
          <w:sz w:val="28"/>
        </w:rPr>
      </w:pPr>
      <w:r>
        <w:rPr>
          <w:sz w:val="28"/>
        </w:rPr>
        <w:t>присутствие</w:t>
      </w:r>
      <w:r>
        <w:rPr>
          <w:spacing w:val="-6"/>
          <w:sz w:val="28"/>
        </w:rPr>
        <w:t xml:space="preserve"> </w:t>
      </w:r>
      <w:r>
        <w:rPr>
          <w:sz w:val="28"/>
        </w:rPr>
        <w:t>в</w:t>
      </w:r>
      <w:r>
        <w:rPr>
          <w:spacing w:val="-2"/>
          <w:sz w:val="28"/>
        </w:rPr>
        <w:t xml:space="preserve"> </w:t>
      </w:r>
      <w:r>
        <w:rPr>
          <w:sz w:val="28"/>
        </w:rPr>
        <w:t>начале</w:t>
      </w:r>
      <w:r>
        <w:rPr>
          <w:spacing w:val="-6"/>
          <w:sz w:val="28"/>
        </w:rPr>
        <w:t xml:space="preserve"> </w:t>
      </w:r>
      <w:r>
        <w:rPr>
          <w:sz w:val="28"/>
        </w:rPr>
        <w:t>работы</w:t>
      </w:r>
      <w:r>
        <w:rPr>
          <w:spacing w:val="-2"/>
          <w:sz w:val="28"/>
        </w:rPr>
        <w:t xml:space="preserve"> </w:t>
      </w:r>
      <w:r>
        <w:rPr>
          <w:sz w:val="28"/>
        </w:rPr>
        <w:t>этапа</w:t>
      </w:r>
      <w:r>
        <w:rPr>
          <w:spacing w:val="-2"/>
          <w:sz w:val="28"/>
        </w:rPr>
        <w:t xml:space="preserve"> </w:t>
      </w:r>
      <w:r>
        <w:rPr>
          <w:sz w:val="28"/>
        </w:rPr>
        <w:t>общей</w:t>
      </w:r>
      <w:r>
        <w:rPr>
          <w:spacing w:val="-1"/>
          <w:sz w:val="28"/>
        </w:rPr>
        <w:t xml:space="preserve"> </w:t>
      </w:r>
      <w:r>
        <w:rPr>
          <w:sz w:val="28"/>
        </w:rPr>
        <w:t>организации</w:t>
      </w:r>
      <w:r>
        <w:rPr>
          <w:spacing w:val="-4"/>
          <w:sz w:val="28"/>
        </w:rPr>
        <w:t xml:space="preserve"> </w:t>
      </w:r>
      <w:r>
        <w:rPr>
          <w:sz w:val="28"/>
        </w:rPr>
        <w:t>деятельности;</w:t>
      </w:r>
    </w:p>
    <w:p w:rsidR="00737B54" w:rsidRDefault="00F90934" w:rsidP="007F2F89">
      <w:pPr>
        <w:pStyle w:val="a4"/>
        <w:numPr>
          <w:ilvl w:val="0"/>
          <w:numId w:val="36"/>
        </w:numPr>
        <w:tabs>
          <w:tab w:val="left" w:pos="1025"/>
        </w:tabs>
        <w:ind w:right="980" w:firstLine="568"/>
        <w:rPr>
          <w:sz w:val="28"/>
        </w:rPr>
      </w:pPr>
      <w:r>
        <w:rPr>
          <w:sz w:val="28"/>
        </w:rPr>
        <w:t>адаптирование инструкции с учетом особых образовательных потребно-</w:t>
      </w:r>
      <w:r>
        <w:rPr>
          <w:spacing w:val="1"/>
          <w:sz w:val="28"/>
        </w:rPr>
        <w:t xml:space="preserve"> </w:t>
      </w:r>
      <w:r>
        <w:rPr>
          <w:sz w:val="28"/>
        </w:rPr>
        <w:t>стей</w:t>
      </w:r>
      <w:r>
        <w:rPr>
          <w:spacing w:val="-2"/>
          <w:sz w:val="28"/>
        </w:rPr>
        <w:t xml:space="preserve"> </w:t>
      </w:r>
      <w:r>
        <w:rPr>
          <w:sz w:val="28"/>
        </w:rPr>
        <w:t>и</w:t>
      </w:r>
      <w:r>
        <w:rPr>
          <w:spacing w:val="-1"/>
          <w:sz w:val="28"/>
        </w:rPr>
        <w:t xml:space="preserve"> </w:t>
      </w:r>
      <w:r>
        <w:rPr>
          <w:sz w:val="28"/>
        </w:rPr>
        <w:t>индивидуальных трудностей</w:t>
      </w:r>
      <w:r>
        <w:rPr>
          <w:spacing w:val="-1"/>
          <w:sz w:val="28"/>
        </w:rPr>
        <w:t xml:space="preserve"> </w:t>
      </w:r>
      <w:r>
        <w:rPr>
          <w:sz w:val="28"/>
        </w:rPr>
        <w:t>обучающихся с ЗПР:</w:t>
      </w:r>
    </w:p>
    <w:p w:rsidR="00737B54" w:rsidRDefault="00F90934" w:rsidP="007F2F89">
      <w:pPr>
        <w:pStyle w:val="a4"/>
        <w:numPr>
          <w:ilvl w:val="0"/>
          <w:numId w:val="35"/>
        </w:numPr>
        <w:tabs>
          <w:tab w:val="left" w:pos="1305"/>
        </w:tabs>
        <w:ind w:right="978" w:firstLine="568"/>
        <w:rPr>
          <w:sz w:val="28"/>
        </w:rPr>
      </w:pPr>
      <w:r>
        <w:rPr>
          <w:sz w:val="28"/>
        </w:rPr>
        <w:t>упрощение</w:t>
      </w:r>
      <w:r>
        <w:rPr>
          <w:spacing w:val="1"/>
          <w:sz w:val="28"/>
        </w:rPr>
        <w:t xml:space="preserve"> </w:t>
      </w:r>
      <w:r>
        <w:rPr>
          <w:sz w:val="28"/>
        </w:rPr>
        <w:t>формулировок</w:t>
      </w:r>
      <w:r>
        <w:rPr>
          <w:spacing w:val="1"/>
          <w:sz w:val="28"/>
        </w:rPr>
        <w:t xml:space="preserve"> </w:t>
      </w:r>
      <w:r>
        <w:rPr>
          <w:sz w:val="28"/>
        </w:rPr>
        <w:t>по</w:t>
      </w:r>
      <w:r>
        <w:rPr>
          <w:spacing w:val="1"/>
          <w:sz w:val="28"/>
        </w:rPr>
        <w:t xml:space="preserve"> </w:t>
      </w:r>
      <w:r>
        <w:rPr>
          <w:sz w:val="28"/>
        </w:rPr>
        <w:t>грамматическому</w:t>
      </w:r>
      <w:r>
        <w:rPr>
          <w:spacing w:val="1"/>
          <w:sz w:val="28"/>
        </w:rPr>
        <w:t xml:space="preserve"> </w:t>
      </w:r>
      <w:r>
        <w:rPr>
          <w:sz w:val="28"/>
        </w:rPr>
        <w:t>и</w:t>
      </w:r>
      <w:r>
        <w:rPr>
          <w:spacing w:val="1"/>
          <w:sz w:val="28"/>
        </w:rPr>
        <w:t xml:space="preserve"> </w:t>
      </w:r>
      <w:r>
        <w:rPr>
          <w:sz w:val="28"/>
        </w:rPr>
        <w:t>семантическому</w:t>
      </w:r>
      <w:r>
        <w:rPr>
          <w:spacing w:val="1"/>
          <w:sz w:val="28"/>
        </w:rPr>
        <w:t xml:space="preserve"> </w:t>
      </w:r>
      <w:r>
        <w:rPr>
          <w:sz w:val="28"/>
        </w:rPr>
        <w:t>оформлению;</w:t>
      </w:r>
    </w:p>
    <w:p w:rsidR="00737B54" w:rsidRDefault="00F90934" w:rsidP="007F2F89">
      <w:pPr>
        <w:pStyle w:val="a4"/>
        <w:numPr>
          <w:ilvl w:val="0"/>
          <w:numId w:val="35"/>
        </w:numPr>
        <w:tabs>
          <w:tab w:val="left" w:pos="1201"/>
        </w:tabs>
        <w:ind w:right="982" w:firstLine="568"/>
        <w:rPr>
          <w:sz w:val="28"/>
        </w:rPr>
      </w:pPr>
      <w:r>
        <w:rPr>
          <w:sz w:val="28"/>
        </w:rPr>
        <w:t>упрощение многозвеньевой инструкции посредством деления ее на ко-</w:t>
      </w:r>
      <w:r>
        <w:rPr>
          <w:spacing w:val="1"/>
          <w:sz w:val="28"/>
        </w:rPr>
        <w:t xml:space="preserve"> </w:t>
      </w:r>
      <w:r>
        <w:rPr>
          <w:sz w:val="28"/>
        </w:rPr>
        <w:t>роткие смысловые единицы, задающие поэтапность (пошаговость) выполнения</w:t>
      </w:r>
      <w:r>
        <w:rPr>
          <w:spacing w:val="1"/>
          <w:sz w:val="28"/>
        </w:rPr>
        <w:t xml:space="preserve"> </w:t>
      </w:r>
      <w:r>
        <w:rPr>
          <w:sz w:val="28"/>
        </w:rPr>
        <w:t>задания;</w:t>
      </w:r>
    </w:p>
    <w:p w:rsidR="00737B54" w:rsidRDefault="00F90934" w:rsidP="007F2F89">
      <w:pPr>
        <w:pStyle w:val="a4"/>
        <w:numPr>
          <w:ilvl w:val="0"/>
          <w:numId w:val="35"/>
        </w:numPr>
        <w:tabs>
          <w:tab w:val="left" w:pos="1177"/>
        </w:tabs>
        <w:spacing w:line="242" w:lineRule="auto"/>
        <w:ind w:right="980" w:firstLine="568"/>
        <w:rPr>
          <w:sz w:val="28"/>
        </w:rPr>
      </w:pPr>
      <w:r>
        <w:rPr>
          <w:sz w:val="28"/>
        </w:rPr>
        <w:t>в дополнение к письменной инструкции к заданию, при необходимости,</w:t>
      </w:r>
      <w:r>
        <w:rPr>
          <w:spacing w:val="1"/>
          <w:sz w:val="28"/>
        </w:rPr>
        <w:t xml:space="preserve"> </w:t>
      </w:r>
      <w:r>
        <w:rPr>
          <w:sz w:val="28"/>
        </w:rPr>
        <w:t>она</w:t>
      </w:r>
      <w:r>
        <w:rPr>
          <w:spacing w:val="60"/>
          <w:sz w:val="28"/>
        </w:rPr>
        <w:t xml:space="preserve"> </w:t>
      </w:r>
      <w:r>
        <w:rPr>
          <w:sz w:val="28"/>
        </w:rPr>
        <w:t>дополнительно</w:t>
      </w:r>
      <w:r>
        <w:rPr>
          <w:spacing w:val="56"/>
          <w:sz w:val="28"/>
        </w:rPr>
        <w:t xml:space="preserve"> </w:t>
      </w:r>
      <w:r>
        <w:rPr>
          <w:sz w:val="28"/>
        </w:rPr>
        <w:t>прочитывается</w:t>
      </w:r>
      <w:r>
        <w:rPr>
          <w:spacing w:val="59"/>
          <w:sz w:val="28"/>
        </w:rPr>
        <w:t xml:space="preserve"> </w:t>
      </w:r>
      <w:r>
        <w:rPr>
          <w:sz w:val="28"/>
        </w:rPr>
        <w:t>педагогическим</w:t>
      </w:r>
      <w:r>
        <w:rPr>
          <w:spacing w:val="59"/>
          <w:sz w:val="28"/>
        </w:rPr>
        <w:t xml:space="preserve"> </w:t>
      </w:r>
      <w:r>
        <w:rPr>
          <w:sz w:val="28"/>
        </w:rPr>
        <w:t>работником</w:t>
      </w:r>
      <w:r>
        <w:rPr>
          <w:spacing w:val="63"/>
          <w:sz w:val="28"/>
        </w:rPr>
        <w:t xml:space="preserve"> </w:t>
      </w:r>
      <w:r>
        <w:rPr>
          <w:sz w:val="28"/>
        </w:rPr>
        <w:t>вслух</w:t>
      </w:r>
      <w:r>
        <w:rPr>
          <w:spacing w:val="60"/>
          <w:sz w:val="28"/>
        </w:rPr>
        <w:t xml:space="preserve"> </w:t>
      </w:r>
      <w:r>
        <w:rPr>
          <w:sz w:val="28"/>
        </w:rPr>
        <w:t>в</w:t>
      </w:r>
      <w:r>
        <w:rPr>
          <w:spacing w:val="60"/>
          <w:sz w:val="28"/>
        </w:rPr>
        <w:t xml:space="preserve"> </w:t>
      </w:r>
      <w:r>
        <w:rPr>
          <w:sz w:val="28"/>
        </w:rPr>
        <w:t>мед-</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ind w:firstLine="0"/>
      </w:pPr>
      <w:r>
        <w:lastRenderedPageBreak/>
        <w:t>ленном</w:t>
      </w:r>
      <w:r>
        <w:rPr>
          <w:spacing w:val="-4"/>
        </w:rPr>
        <w:t xml:space="preserve"> </w:t>
      </w:r>
      <w:r>
        <w:t>темпе</w:t>
      </w:r>
      <w:r>
        <w:rPr>
          <w:spacing w:val="-5"/>
        </w:rPr>
        <w:t xml:space="preserve"> </w:t>
      </w:r>
      <w:r>
        <w:t>с</w:t>
      </w:r>
      <w:r>
        <w:rPr>
          <w:spacing w:val="-2"/>
        </w:rPr>
        <w:t xml:space="preserve"> </w:t>
      </w:r>
      <w:r>
        <w:t>четкими</w:t>
      </w:r>
      <w:r>
        <w:rPr>
          <w:spacing w:val="-4"/>
        </w:rPr>
        <w:t xml:space="preserve"> </w:t>
      </w:r>
      <w:r>
        <w:t>смысловыми</w:t>
      </w:r>
      <w:r>
        <w:rPr>
          <w:spacing w:val="-4"/>
        </w:rPr>
        <w:t xml:space="preserve"> </w:t>
      </w:r>
      <w:r>
        <w:t>акцентами;</w:t>
      </w:r>
    </w:p>
    <w:p w:rsidR="00737B54" w:rsidRDefault="00F90934">
      <w:pPr>
        <w:pStyle w:val="a3"/>
        <w:spacing w:before="2"/>
        <w:ind w:right="978"/>
      </w:pPr>
      <w:r>
        <w:t>при необходимости адаптирование текста задания с учетом особых обра-</w:t>
      </w:r>
      <w:r>
        <w:rPr>
          <w:spacing w:val="1"/>
        </w:rPr>
        <w:t xml:space="preserve"> </w:t>
      </w:r>
      <w:r>
        <w:t>зовательных потребностей и индивидуальных трудностей обучающихся с ЗПР</w:t>
      </w:r>
      <w:r>
        <w:rPr>
          <w:spacing w:val="1"/>
        </w:rPr>
        <w:t xml:space="preserve"> </w:t>
      </w:r>
      <w:r>
        <w:t>(более крупный шрифт, четкое отграничение одного задания от другого; упро-</w:t>
      </w:r>
      <w:r>
        <w:rPr>
          <w:spacing w:val="1"/>
        </w:rPr>
        <w:t xml:space="preserve"> </w:t>
      </w:r>
      <w:r>
        <w:t>щение формулировок задания по грамматическому и семантическому оформ-</w:t>
      </w:r>
      <w:r>
        <w:rPr>
          <w:spacing w:val="1"/>
        </w:rPr>
        <w:t xml:space="preserve"> </w:t>
      </w:r>
      <w:r>
        <w:t>лению);</w:t>
      </w:r>
    </w:p>
    <w:p w:rsidR="00737B54" w:rsidRDefault="00F90934">
      <w:pPr>
        <w:pStyle w:val="a3"/>
        <w:ind w:right="980"/>
      </w:pPr>
      <w:r>
        <w:t>при необходимости предоставление дифференцированной помощи: стиму-</w:t>
      </w:r>
      <w:r>
        <w:rPr>
          <w:spacing w:val="1"/>
        </w:rPr>
        <w:t xml:space="preserve"> </w:t>
      </w:r>
      <w:r>
        <w:t>лирующей (одобрение, эмоциональная поддержка), организующей (привлече-</w:t>
      </w:r>
      <w:r>
        <w:rPr>
          <w:spacing w:val="1"/>
        </w:rPr>
        <w:t xml:space="preserve"> </w:t>
      </w:r>
      <w:r>
        <w:t>ние внимания, концентрирование на выполнении работы, напоминание о необ-</w:t>
      </w:r>
      <w:r>
        <w:rPr>
          <w:spacing w:val="1"/>
        </w:rPr>
        <w:t xml:space="preserve"> </w:t>
      </w:r>
      <w:r>
        <w:t>ходимости самопроверки), направляющей (повторение и разъяснение инструк-</w:t>
      </w:r>
      <w:r>
        <w:rPr>
          <w:spacing w:val="1"/>
        </w:rPr>
        <w:t xml:space="preserve"> </w:t>
      </w:r>
      <w:r>
        <w:t>ции</w:t>
      </w:r>
      <w:r>
        <w:rPr>
          <w:spacing w:val="-2"/>
        </w:rPr>
        <w:t xml:space="preserve"> </w:t>
      </w:r>
      <w:r>
        <w:t>к</w:t>
      </w:r>
      <w:r>
        <w:rPr>
          <w:spacing w:val="1"/>
        </w:rPr>
        <w:t xml:space="preserve"> </w:t>
      </w:r>
      <w:r>
        <w:t>заданию);</w:t>
      </w:r>
    </w:p>
    <w:p w:rsidR="00737B54" w:rsidRDefault="00F90934">
      <w:pPr>
        <w:pStyle w:val="a3"/>
        <w:spacing w:before="1" w:line="321" w:lineRule="exact"/>
        <w:ind w:left="860" w:firstLine="0"/>
      </w:pPr>
      <w:r>
        <w:t>увеличение</w:t>
      </w:r>
      <w:r>
        <w:rPr>
          <w:spacing w:val="-7"/>
        </w:rPr>
        <w:t xml:space="preserve"> </w:t>
      </w:r>
      <w:r>
        <w:t>времени</w:t>
      </w:r>
      <w:r>
        <w:rPr>
          <w:spacing w:val="-5"/>
        </w:rPr>
        <w:t xml:space="preserve"> </w:t>
      </w:r>
      <w:r>
        <w:t>на</w:t>
      </w:r>
      <w:r>
        <w:rPr>
          <w:spacing w:val="-3"/>
        </w:rPr>
        <w:t xml:space="preserve"> </w:t>
      </w:r>
      <w:r>
        <w:t>выполнение</w:t>
      </w:r>
      <w:r>
        <w:rPr>
          <w:spacing w:val="-7"/>
        </w:rPr>
        <w:t xml:space="preserve"> </w:t>
      </w:r>
      <w:r>
        <w:t>заданий;</w:t>
      </w:r>
    </w:p>
    <w:p w:rsidR="00737B54" w:rsidRDefault="00F90934">
      <w:pPr>
        <w:pStyle w:val="a3"/>
        <w:spacing w:line="242" w:lineRule="auto"/>
        <w:ind w:right="974"/>
      </w:pPr>
      <w:r>
        <w:t>возможность организации короткого перерыва (10-15 минут) при нараста-</w:t>
      </w:r>
      <w:r>
        <w:rPr>
          <w:spacing w:val="1"/>
        </w:rPr>
        <w:t xml:space="preserve"> </w:t>
      </w:r>
      <w:r>
        <w:t>нии</w:t>
      </w:r>
      <w:r>
        <w:rPr>
          <w:spacing w:val="-3"/>
        </w:rPr>
        <w:t xml:space="preserve"> </w:t>
      </w:r>
      <w:r>
        <w:t>в поведении</w:t>
      </w:r>
      <w:r>
        <w:rPr>
          <w:spacing w:val="1"/>
        </w:rPr>
        <w:t xml:space="preserve"> </w:t>
      </w:r>
      <w:r>
        <w:t>обучающегося</w:t>
      </w:r>
      <w:r>
        <w:rPr>
          <w:spacing w:val="-1"/>
        </w:rPr>
        <w:t xml:space="preserve"> </w:t>
      </w:r>
      <w:r>
        <w:t>проявлений</w:t>
      </w:r>
      <w:r>
        <w:rPr>
          <w:spacing w:val="1"/>
        </w:rPr>
        <w:t xml:space="preserve"> </w:t>
      </w:r>
      <w:r>
        <w:t>утомления,</w:t>
      </w:r>
      <w:r>
        <w:rPr>
          <w:spacing w:val="1"/>
        </w:rPr>
        <w:t xml:space="preserve"> </w:t>
      </w:r>
      <w:r>
        <w:t>истощения;</w:t>
      </w:r>
    </w:p>
    <w:p w:rsidR="00737B54" w:rsidRDefault="00F90934">
      <w:pPr>
        <w:pStyle w:val="a3"/>
        <w:ind w:right="975"/>
      </w:pPr>
      <w:r>
        <w:t>недопустимыми являются негативные реакции со стороны педагогическо-</w:t>
      </w:r>
      <w:r>
        <w:rPr>
          <w:spacing w:val="1"/>
        </w:rPr>
        <w:t xml:space="preserve"> </w:t>
      </w:r>
      <w:r>
        <w:t>го работника, создание ситуаций, приводящих к эмоциональному травмирова-</w:t>
      </w:r>
      <w:r>
        <w:rPr>
          <w:spacing w:val="1"/>
        </w:rPr>
        <w:t xml:space="preserve"> </w:t>
      </w:r>
      <w:r>
        <w:t>нию</w:t>
      </w:r>
      <w:r>
        <w:rPr>
          <w:spacing w:val="3"/>
        </w:rPr>
        <w:t xml:space="preserve"> </w:t>
      </w:r>
      <w:r>
        <w:t>обучающегося.</w:t>
      </w:r>
    </w:p>
    <w:p w:rsidR="00737B54" w:rsidRDefault="00F90934">
      <w:pPr>
        <w:pStyle w:val="a3"/>
        <w:ind w:right="979"/>
      </w:pPr>
      <w:r>
        <w:t>Система оценки достижения обучающимися с ЗПР планируемых результа-</w:t>
      </w:r>
      <w:r>
        <w:rPr>
          <w:spacing w:val="1"/>
        </w:rPr>
        <w:t xml:space="preserve"> </w:t>
      </w:r>
      <w:r w:rsidR="000B0B33">
        <w:t xml:space="preserve">тов освоения </w:t>
      </w:r>
      <w:r>
        <w:t>АОП НОО для обучающихся с ЗПР должна предусматривать</w:t>
      </w:r>
      <w:r>
        <w:rPr>
          <w:spacing w:val="1"/>
        </w:rPr>
        <w:t xml:space="preserve"> </w:t>
      </w:r>
      <w:r>
        <w:t>оценку достижения обучающимися с ЗПР планируемых результатов освоения</w:t>
      </w:r>
      <w:r>
        <w:rPr>
          <w:spacing w:val="1"/>
        </w:rPr>
        <w:t xml:space="preserve"> </w:t>
      </w:r>
      <w:r>
        <w:t>программы коррекционной работы.</w:t>
      </w:r>
    </w:p>
    <w:p w:rsidR="00737B54" w:rsidRDefault="00F90934">
      <w:pPr>
        <w:pStyle w:val="2"/>
        <w:spacing w:before="3" w:line="240" w:lineRule="auto"/>
        <w:ind w:left="292" w:right="975" w:firstLine="568"/>
      </w:pPr>
      <w:r>
        <w:t>Оценка достижения обучающимися с ЗПР планируемых результатов</w:t>
      </w:r>
      <w:r>
        <w:rPr>
          <w:spacing w:val="1"/>
        </w:rPr>
        <w:t xml:space="preserve"> </w:t>
      </w:r>
      <w:r>
        <w:t>освоения</w:t>
      </w:r>
      <w:r>
        <w:rPr>
          <w:spacing w:val="1"/>
        </w:rPr>
        <w:t xml:space="preserve"> </w:t>
      </w:r>
      <w:r>
        <w:t>программы</w:t>
      </w:r>
      <w:r>
        <w:rPr>
          <w:spacing w:val="3"/>
        </w:rPr>
        <w:t xml:space="preserve"> </w:t>
      </w:r>
      <w:r>
        <w:t>коррекционной</w:t>
      </w:r>
      <w:r>
        <w:rPr>
          <w:spacing w:val="2"/>
        </w:rPr>
        <w:t xml:space="preserve"> </w:t>
      </w:r>
      <w:r>
        <w:t>работы.</w:t>
      </w:r>
    </w:p>
    <w:p w:rsidR="00737B54" w:rsidRDefault="00F90934">
      <w:pPr>
        <w:pStyle w:val="a3"/>
        <w:spacing w:line="237" w:lineRule="auto"/>
        <w:ind w:right="974"/>
      </w:pPr>
      <w:r>
        <w:t>Оценка результатов освоения обучающимися с ЗПР программы коррекци-</w:t>
      </w:r>
      <w:r>
        <w:rPr>
          <w:spacing w:val="1"/>
        </w:rPr>
        <w:t xml:space="preserve"> </w:t>
      </w:r>
      <w:r>
        <w:t>онной</w:t>
      </w:r>
      <w:r>
        <w:rPr>
          <w:spacing w:val="-2"/>
        </w:rPr>
        <w:t xml:space="preserve"> </w:t>
      </w:r>
      <w:r>
        <w:t>работы,</w:t>
      </w:r>
      <w:r>
        <w:rPr>
          <w:spacing w:val="2"/>
        </w:rPr>
        <w:t xml:space="preserve"> </w:t>
      </w:r>
      <w:r>
        <w:t>составляющей</w:t>
      </w:r>
      <w:r>
        <w:rPr>
          <w:spacing w:val="-1"/>
        </w:rPr>
        <w:t xml:space="preserve"> </w:t>
      </w:r>
      <w:r>
        <w:t>неотъемлемую</w:t>
      </w:r>
      <w:r>
        <w:rPr>
          <w:spacing w:val="-1"/>
        </w:rPr>
        <w:t xml:space="preserve"> </w:t>
      </w:r>
      <w:r w:rsidR="000B0B33">
        <w:t xml:space="preserve">часть </w:t>
      </w:r>
      <w:r>
        <w:t>АОП</w:t>
      </w:r>
      <w:r>
        <w:rPr>
          <w:spacing w:val="-1"/>
        </w:rPr>
        <w:t xml:space="preserve"> </w:t>
      </w:r>
      <w:r>
        <w:t>НОО.</w:t>
      </w:r>
    </w:p>
    <w:p w:rsidR="00737B54" w:rsidRDefault="00F90934">
      <w:pPr>
        <w:ind w:left="292" w:right="978" w:firstLine="568"/>
        <w:jc w:val="both"/>
        <w:rPr>
          <w:i/>
          <w:sz w:val="28"/>
        </w:rPr>
      </w:pPr>
      <w:r>
        <w:rPr>
          <w:i/>
          <w:sz w:val="28"/>
        </w:rPr>
        <w:t>При определении подходов к</w:t>
      </w:r>
      <w:r>
        <w:rPr>
          <w:i/>
          <w:spacing w:val="1"/>
          <w:sz w:val="28"/>
        </w:rPr>
        <w:t xml:space="preserve"> </w:t>
      </w:r>
      <w:r>
        <w:rPr>
          <w:i/>
          <w:sz w:val="28"/>
        </w:rPr>
        <w:t>оценке результатов освоения</w:t>
      </w:r>
      <w:r>
        <w:rPr>
          <w:i/>
          <w:spacing w:val="70"/>
          <w:sz w:val="28"/>
        </w:rPr>
        <w:t xml:space="preserve"> </w:t>
      </w:r>
      <w:r>
        <w:rPr>
          <w:i/>
          <w:sz w:val="28"/>
        </w:rPr>
        <w:t>обучающимися</w:t>
      </w:r>
      <w:r>
        <w:rPr>
          <w:i/>
          <w:spacing w:val="-67"/>
          <w:sz w:val="28"/>
        </w:rPr>
        <w:t xml:space="preserve"> </w:t>
      </w:r>
      <w:r>
        <w:rPr>
          <w:i/>
          <w:sz w:val="28"/>
        </w:rPr>
        <w:t>с ЗПР программы коррекционной работы целесообразно опираться на следую-</w:t>
      </w:r>
      <w:r>
        <w:rPr>
          <w:i/>
          <w:spacing w:val="1"/>
          <w:sz w:val="28"/>
        </w:rPr>
        <w:t xml:space="preserve"> </w:t>
      </w:r>
      <w:r>
        <w:rPr>
          <w:i/>
          <w:sz w:val="28"/>
        </w:rPr>
        <w:t>щие</w:t>
      </w:r>
      <w:r>
        <w:rPr>
          <w:i/>
          <w:spacing w:val="1"/>
          <w:sz w:val="28"/>
        </w:rPr>
        <w:t xml:space="preserve"> </w:t>
      </w:r>
      <w:r>
        <w:rPr>
          <w:i/>
          <w:sz w:val="28"/>
        </w:rPr>
        <w:t>принципы:</w:t>
      </w:r>
    </w:p>
    <w:p w:rsidR="00737B54" w:rsidRDefault="00F90934" w:rsidP="007F2F89">
      <w:pPr>
        <w:pStyle w:val="a4"/>
        <w:numPr>
          <w:ilvl w:val="0"/>
          <w:numId w:val="34"/>
        </w:numPr>
        <w:tabs>
          <w:tab w:val="left" w:pos="1165"/>
        </w:tabs>
        <w:ind w:right="979" w:firstLine="568"/>
        <w:rPr>
          <w:sz w:val="28"/>
        </w:rPr>
      </w:pPr>
      <w:r>
        <w:rPr>
          <w:i/>
          <w:sz w:val="28"/>
        </w:rPr>
        <w:t xml:space="preserve">дифференциации оценки достижений </w:t>
      </w:r>
      <w:r>
        <w:rPr>
          <w:sz w:val="28"/>
        </w:rPr>
        <w:t>с учетом типологических и инди-</w:t>
      </w:r>
      <w:r>
        <w:rPr>
          <w:spacing w:val="1"/>
          <w:sz w:val="28"/>
        </w:rPr>
        <w:t xml:space="preserve"> </w:t>
      </w:r>
      <w:r>
        <w:rPr>
          <w:sz w:val="28"/>
        </w:rPr>
        <w:t>видуальных особенностей развития и особых образовательных потребностей</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ЗПР;</w:t>
      </w:r>
    </w:p>
    <w:p w:rsidR="00737B54" w:rsidRDefault="00F90934" w:rsidP="007F2F89">
      <w:pPr>
        <w:pStyle w:val="a4"/>
        <w:numPr>
          <w:ilvl w:val="0"/>
          <w:numId w:val="34"/>
        </w:numPr>
        <w:tabs>
          <w:tab w:val="left" w:pos="1165"/>
        </w:tabs>
        <w:ind w:right="977" w:firstLine="568"/>
        <w:rPr>
          <w:sz w:val="28"/>
        </w:rPr>
      </w:pPr>
      <w:r>
        <w:rPr>
          <w:i/>
          <w:sz w:val="28"/>
        </w:rPr>
        <w:t>динамичности оценки достижений</w:t>
      </w:r>
      <w:r>
        <w:rPr>
          <w:sz w:val="28"/>
        </w:rPr>
        <w:t>, предполагающей изучение измене-</w:t>
      </w:r>
      <w:r>
        <w:rPr>
          <w:spacing w:val="1"/>
          <w:sz w:val="28"/>
        </w:rPr>
        <w:t xml:space="preserve"> </w:t>
      </w:r>
      <w:r>
        <w:rPr>
          <w:sz w:val="28"/>
        </w:rPr>
        <w:t>ний психического и социального развития,</w:t>
      </w:r>
      <w:r>
        <w:rPr>
          <w:spacing w:val="1"/>
          <w:sz w:val="28"/>
        </w:rPr>
        <w:t xml:space="preserve"> </w:t>
      </w:r>
      <w:r>
        <w:rPr>
          <w:sz w:val="28"/>
        </w:rPr>
        <w:t>индивидуальных способностей и</w:t>
      </w:r>
      <w:r>
        <w:rPr>
          <w:spacing w:val="1"/>
          <w:sz w:val="28"/>
        </w:rPr>
        <w:t xml:space="preserve"> </w:t>
      </w:r>
      <w:r>
        <w:rPr>
          <w:sz w:val="28"/>
        </w:rPr>
        <w:t>возможностей</w:t>
      </w:r>
      <w:r>
        <w:rPr>
          <w:spacing w:val="2"/>
          <w:sz w:val="28"/>
        </w:rPr>
        <w:t xml:space="preserve"> </w:t>
      </w:r>
      <w:r>
        <w:rPr>
          <w:sz w:val="28"/>
        </w:rPr>
        <w:t>обучающихся с</w:t>
      </w:r>
      <w:r>
        <w:rPr>
          <w:spacing w:val="1"/>
          <w:sz w:val="28"/>
        </w:rPr>
        <w:t xml:space="preserve"> </w:t>
      </w:r>
      <w:r>
        <w:rPr>
          <w:sz w:val="28"/>
        </w:rPr>
        <w:t>ЗПР;</w:t>
      </w:r>
    </w:p>
    <w:p w:rsidR="00737B54" w:rsidRDefault="00F90934" w:rsidP="007F2F89">
      <w:pPr>
        <w:pStyle w:val="a4"/>
        <w:numPr>
          <w:ilvl w:val="0"/>
          <w:numId w:val="34"/>
        </w:numPr>
        <w:tabs>
          <w:tab w:val="left" w:pos="1165"/>
        </w:tabs>
        <w:ind w:right="976" w:firstLine="568"/>
        <w:rPr>
          <w:sz w:val="28"/>
        </w:rPr>
      </w:pPr>
      <w:r>
        <w:rPr>
          <w:i/>
          <w:sz w:val="28"/>
        </w:rPr>
        <w:t>единства параметров, критериев и инструментария оценки достиже-</w:t>
      </w:r>
      <w:r>
        <w:rPr>
          <w:i/>
          <w:spacing w:val="1"/>
          <w:sz w:val="28"/>
        </w:rPr>
        <w:t xml:space="preserve"> </w:t>
      </w:r>
      <w:r>
        <w:rPr>
          <w:i/>
          <w:sz w:val="28"/>
        </w:rPr>
        <w:t xml:space="preserve">ний </w:t>
      </w:r>
      <w:r w:rsidR="00676895">
        <w:rPr>
          <w:sz w:val="28"/>
        </w:rPr>
        <w:t>в освоении содержания А</w:t>
      </w:r>
      <w:r>
        <w:rPr>
          <w:sz w:val="28"/>
        </w:rPr>
        <w:t>ОП НОО, что сможет обеспечить объективность</w:t>
      </w:r>
      <w:r>
        <w:rPr>
          <w:spacing w:val="-67"/>
          <w:sz w:val="28"/>
        </w:rPr>
        <w:t xml:space="preserve"> </w:t>
      </w:r>
      <w:r>
        <w:rPr>
          <w:sz w:val="28"/>
        </w:rPr>
        <w:t>оценки.</w:t>
      </w:r>
    </w:p>
    <w:p w:rsidR="00737B54" w:rsidRDefault="00F90934">
      <w:pPr>
        <w:pStyle w:val="a3"/>
        <w:ind w:right="979"/>
      </w:pPr>
      <w:r>
        <w:t>Эти</w:t>
      </w:r>
      <w:r>
        <w:rPr>
          <w:spacing w:val="1"/>
        </w:rPr>
        <w:t xml:space="preserve"> </w:t>
      </w:r>
      <w:r>
        <w:t>принципы,</w:t>
      </w:r>
      <w:r>
        <w:rPr>
          <w:spacing w:val="1"/>
        </w:rPr>
        <w:t xml:space="preserve"> </w:t>
      </w:r>
      <w:r>
        <w:t>отражая</w:t>
      </w:r>
      <w:r>
        <w:rPr>
          <w:spacing w:val="1"/>
        </w:rPr>
        <w:t xml:space="preserve"> </w:t>
      </w:r>
      <w:r>
        <w:t>основные закономерности</w:t>
      </w:r>
      <w:r>
        <w:rPr>
          <w:spacing w:val="1"/>
        </w:rPr>
        <w:t xml:space="preserve"> </w:t>
      </w:r>
      <w:r>
        <w:t>целостного процесса</w:t>
      </w:r>
      <w:r>
        <w:rPr>
          <w:spacing w:val="1"/>
        </w:rPr>
        <w:t xml:space="preserve"> </w:t>
      </w:r>
      <w:r>
        <w:t>образования обучающихся с ЗПР, самым тесным образом взаимосвязаны и ка-</w:t>
      </w:r>
      <w:r>
        <w:rPr>
          <w:spacing w:val="1"/>
        </w:rPr>
        <w:t xml:space="preserve"> </w:t>
      </w:r>
      <w:r>
        <w:t>саются одновременно разных сторон процесса осуществления оценки результа-</w:t>
      </w:r>
      <w:r>
        <w:rPr>
          <w:spacing w:val="1"/>
        </w:rPr>
        <w:t xml:space="preserve"> </w:t>
      </w:r>
      <w:r>
        <w:t>тов освоения программы коррекционной работы.</w:t>
      </w:r>
    </w:p>
    <w:p w:rsidR="00737B54" w:rsidRDefault="00F90934">
      <w:pPr>
        <w:pStyle w:val="2"/>
        <w:spacing w:before="9" w:line="240" w:lineRule="auto"/>
        <w:ind w:left="292" w:right="977" w:firstLine="568"/>
      </w:pPr>
      <w:r>
        <w:t>Результаты освоения обучающимися с ЗПР программы коррекционной</w:t>
      </w:r>
      <w:r>
        <w:rPr>
          <w:spacing w:val="1"/>
        </w:rPr>
        <w:t xml:space="preserve"> </w:t>
      </w:r>
      <w:r>
        <w:t>работы</w:t>
      </w:r>
      <w:r>
        <w:rPr>
          <w:spacing w:val="-2"/>
        </w:rPr>
        <w:t xml:space="preserve"> </w:t>
      </w:r>
      <w:r>
        <w:t>не</w:t>
      </w:r>
      <w:r>
        <w:rPr>
          <w:spacing w:val="1"/>
        </w:rPr>
        <w:t xml:space="preserve"> </w:t>
      </w:r>
      <w:r>
        <w:t>выносятся</w:t>
      </w:r>
      <w:r>
        <w:rPr>
          <w:spacing w:val="1"/>
        </w:rPr>
        <w:t xml:space="preserve"> </w:t>
      </w:r>
      <w:r>
        <w:t>на итоговую</w:t>
      </w:r>
      <w:r>
        <w:rPr>
          <w:spacing w:val="-1"/>
        </w:rPr>
        <w:t xml:space="preserve"> </w:t>
      </w:r>
      <w:r>
        <w:t>оценку.</w:t>
      </w:r>
    </w:p>
    <w:p w:rsidR="00737B54" w:rsidRDefault="00F90934">
      <w:pPr>
        <w:pStyle w:val="a3"/>
        <w:spacing w:line="314" w:lineRule="exact"/>
        <w:ind w:left="860" w:firstLine="0"/>
      </w:pPr>
      <w:r>
        <w:t>Основным</w:t>
      </w:r>
      <w:r>
        <w:rPr>
          <w:spacing w:val="23"/>
        </w:rPr>
        <w:t xml:space="preserve"> </w:t>
      </w:r>
      <w:r>
        <w:t>объектом</w:t>
      </w:r>
      <w:r>
        <w:rPr>
          <w:spacing w:val="24"/>
        </w:rPr>
        <w:t xml:space="preserve"> </w:t>
      </w:r>
      <w:r>
        <w:t>оценки</w:t>
      </w:r>
      <w:r>
        <w:rPr>
          <w:spacing w:val="23"/>
        </w:rPr>
        <w:t xml:space="preserve"> </w:t>
      </w:r>
      <w:r>
        <w:t>достижений</w:t>
      </w:r>
      <w:r>
        <w:rPr>
          <w:spacing w:val="22"/>
        </w:rPr>
        <w:t xml:space="preserve"> </w:t>
      </w:r>
      <w:r>
        <w:t>планируемых</w:t>
      </w:r>
      <w:r>
        <w:rPr>
          <w:spacing w:val="25"/>
        </w:rPr>
        <w:t xml:space="preserve"> </w:t>
      </w:r>
      <w:r>
        <w:t>результатов</w:t>
      </w:r>
      <w:r>
        <w:rPr>
          <w:spacing w:val="25"/>
        </w:rPr>
        <w:t xml:space="preserve"> </w:t>
      </w:r>
      <w:r>
        <w:t>освое-</w:t>
      </w:r>
    </w:p>
    <w:p w:rsidR="00737B54" w:rsidRDefault="00737B54">
      <w:pPr>
        <w:spacing w:line="314" w:lineRule="exact"/>
        <w:sectPr w:rsidR="00737B54">
          <w:pgSz w:w="11910" w:h="16840"/>
          <w:pgMar w:top="1040" w:right="160" w:bottom="1180" w:left="840" w:header="0" w:footer="918" w:gutter="0"/>
          <w:cols w:space="720"/>
        </w:sectPr>
      </w:pPr>
    </w:p>
    <w:p w:rsidR="00737B54" w:rsidRDefault="00F90934">
      <w:pPr>
        <w:pStyle w:val="a3"/>
        <w:spacing w:before="67"/>
        <w:ind w:right="977" w:firstLine="0"/>
      </w:pPr>
      <w:r>
        <w:lastRenderedPageBreak/>
        <w:t>ния обучающимися с ЗПР программы коррекционной работы выступает нали-</w:t>
      </w:r>
      <w:r>
        <w:rPr>
          <w:spacing w:val="1"/>
        </w:rPr>
        <w:t xml:space="preserve"> </w:t>
      </w:r>
      <w:r>
        <w:t>чие положительной динамики обучающихся в интегративных показателях, от-</w:t>
      </w:r>
      <w:r>
        <w:rPr>
          <w:spacing w:val="1"/>
        </w:rPr>
        <w:t xml:space="preserve"> </w:t>
      </w:r>
      <w:r>
        <w:t>ражающих успешность достижения образовательных достижений и преодоле-</w:t>
      </w:r>
      <w:r>
        <w:rPr>
          <w:spacing w:val="1"/>
        </w:rPr>
        <w:t xml:space="preserve"> </w:t>
      </w:r>
      <w:r>
        <w:t>ния</w:t>
      </w:r>
      <w:r>
        <w:rPr>
          <w:spacing w:val="4"/>
        </w:rPr>
        <w:t xml:space="preserve"> </w:t>
      </w:r>
      <w:r>
        <w:t>отклонений</w:t>
      </w:r>
      <w:r>
        <w:rPr>
          <w:spacing w:val="-1"/>
        </w:rPr>
        <w:t xml:space="preserve"> </w:t>
      </w:r>
      <w:r>
        <w:t>развития.</w:t>
      </w:r>
    </w:p>
    <w:p w:rsidR="00737B54" w:rsidRDefault="00F90934">
      <w:pPr>
        <w:spacing w:line="242" w:lineRule="auto"/>
        <w:ind w:left="292" w:right="978" w:firstLine="568"/>
        <w:jc w:val="both"/>
        <w:rPr>
          <w:i/>
          <w:sz w:val="28"/>
        </w:rPr>
      </w:pPr>
      <w:r>
        <w:rPr>
          <w:i/>
          <w:sz w:val="28"/>
        </w:rPr>
        <w:t>Оценка результатов освоения обучающимися с ЗПР программы коррекци-</w:t>
      </w:r>
      <w:r>
        <w:rPr>
          <w:i/>
          <w:spacing w:val="1"/>
          <w:sz w:val="28"/>
        </w:rPr>
        <w:t xml:space="preserve"> </w:t>
      </w:r>
      <w:r>
        <w:rPr>
          <w:i/>
          <w:sz w:val="28"/>
        </w:rPr>
        <w:t>онной</w:t>
      </w:r>
      <w:r>
        <w:rPr>
          <w:i/>
          <w:spacing w:val="-2"/>
          <w:sz w:val="28"/>
        </w:rPr>
        <w:t xml:space="preserve"> </w:t>
      </w:r>
      <w:r>
        <w:rPr>
          <w:i/>
          <w:sz w:val="28"/>
        </w:rPr>
        <w:t>работы</w:t>
      </w:r>
      <w:r>
        <w:rPr>
          <w:i/>
          <w:spacing w:val="-7"/>
          <w:sz w:val="28"/>
        </w:rPr>
        <w:t xml:space="preserve"> </w:t>
      </w:r>
      <w:r>
        <w:rPr>
          <w:i/>
          <w:sz w:val="28"/>
        </w:rPr>
        <w:t>может осуществляться</w:t>
      </w:r>
      <w:r>
        <w:rPr>
          <w:i/>
          <w:spacing w:val="-4"/>
          <w:sz w:val="28"/>
        </w:rPr>
        <w:t xml:space="preserve"> </w:t>
      </w:r>
      <w:r>
        <w:rPr>
          <w:i/>
          <w:sz w:val="28"/>
        </w:rPr>
        <w:t>с</w:t>
      </w:r>
      <w:r>
        <w:rPr>
          <w:i/>
          <w:spacing w:val="-2"/>
          <w:sz w:val="28"/>
        </w:rPr>
        <w:t xml:space="preserve"> </w:t>
      </w:r>
      <w:r>
        <w:rPr>
          <w:i/>
          <w:sz w:val="28"/>
        </w:rPr>
        <w:t>помощью</w:t>
      </w:r>
      <w:r>
        <w:rPr>
          <w:i/>
          <w:spacing w:val="-2"/>
          <w:sz w:val="28"/>
        </w:rPr>
        <w:t xml:space="preserve"> </w:t>
      </w:r>
      <w:r>
        <w:rPr>
          <w:i/>
          <w:sz w:val="28"/>
        </w:rPr>
        <w:t>мониторинговых</w:t>
      </w:r>
      <w:r>
        <w:rPr>
          <w:i/>
          <w:spacing w:val="-2"/>
          <w:sz w:val="28"/>
        </w:rPr>
        <w:t xml:space="preserve"> </w:t>
      </w:r>
      <w:r>
        <w:rPr>
          <w:i/>
          <w:sz w:val="28"/>
        </w:rPr>
        <w:t>процедур.</w:t>
      </w:r>
    </w:p>
    <w:p w:rsidR="00737B54" w:rsidRDefault="00F90934">
      <w:pPr>
        <w:pStyle w:val="a3"/>
        <w:ind w:right="966"/>
        <w:rPr>
          <w:i/>
        </w:rPr>
      </w:pPr>
      <w:r>
        <w:t>Мониторинг, обладая такими характеристиками, как непрерывность, диа-</w:t>
      </w:r>
      <w:r>
        <w:rPr>
          <w:spacing w:val="1"/>
        </w:rPr>
        <w:t xml:space="preserve"> </w:t>
      </w:r>
      <w:r>
        <w:t>гностичность, научность, информативность, наличие обратной связи, позволяет</w:t>
      </w:r>
      <w:r>
        <w:rPr>
          <w:spacing w:val="1"/>
        </w:rPr>
        <w:t xml:space="preserve"> </w:t>
      </w:r>
      <w:r>
        <w:t>осуществить не только оценку достижений планируемых результатов освоения</w:t>
      </w:r>
      <w:r>
        <w:rPr>
          <w:spacing w:val="1"/>
        </w:rPr>
        <w:t xml:space="preserve"> </w:t>
      </w:r>
      <w:r>
        <w:t>обучающимися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но</w:t>
      </w:r>
      <w:r>
        <w:rPr>
          <w:spacing w:val="1"/>
        </w:rPr>
        <w:t xml:space="preserve"> </w:t>
      </w:r>
      <w:r>
        <w:t>и</w:t>
      </w:r>
      <w:r>
        <w:rPr>
          <w:spacing w:val="1"/>
        </w:rPr>
        <w:t xml:space="preserve"> </w:t>
      </w:r>
      <w:r>
        <w:t>вносить</w:t>
      </w:r>
      <w:r>
        <w:rPr>
          <w:spacing w:val="1"/>
        </w:rPr>
        <w:t xml:space="preserve"> </w:t>
      </w:r>
      <w:r>
        <w:t>(в</w:t>
      </w:r>
      <w:r>
        <w:rPr>
          <w:spacing w:val="1"/>
        </w:rPr>
        <w:t xml:space="preserve"> </w:t>
      </w:r>
      <w:r>
        <w:t>случае</w:t>
      </w:r>
      <w:r>
        <w:rPr>
          <w:spacing w:val="1"/>
        </w:rPr>
        <w:t xml:space="preserve"> </w:t>
      </w:r>
      <w:r>
        <w:t>необходимости) коррективы в ее содержание и организацию. В целях оценки</w:t>
      </w:r>
      <w:r>
        <w:rPr>
          <w:spacing w:val="1"/>
        </w:rPr>
        <w:t xml:space="preserve"> </w:t>
      </w:r>
      <w:r>
        <w:t>результатов освоения обучающимися с ЗПР программы коррекционной работы</w:t>
      </w:r>
      <w:r>
        <w:rPr>
          <w:spacing w:val="1"/>
        </w:rPr>
        <w:t xml:space="preserve"> </w:t>
      </w:r>
      <w:r>
        <w:t xml:space="preserve">целесообразно использовать все </w:t>
      </w:r>
      <w:r>
        <w:rPr>
          <w:i/>
        </w:rPr>
        <w:t>три формы мониторинга</w:t>
      </w:r>
      <w:r>
        <w:t xml:space="preserve">: </w:t>
      </w:r>
      <w:r>
        <w:rPr>
          <w:i/>
        </w:rPr>
        <w:t>стартовую, теку-</w:t>
      </w:r>
      <w:r>
        <w:rPr>
          <w:i/>
          <w:spacing w:val="1"/>
        </w:rPr>
        <w:t xml:space="preserve"> </w:t>
      </w:r>
      <w:r>
        <w:rPr>
          <w:i/>
        </w:rPr>
        <w:t>щую</w:t>
      </w:r>
      <w:r>
        <w:rPr>
          <w:i/>
          <w:spacing w:val="-1"/>
        </w:rPr>
        <w:t xml:space="preserve"> </w:t>
      </w:r>
      <w:r>
        <w:rPr>
          <w:i/>
        </w:rPr>
        <w:t>и</w:t>
      </w:r>
      <w:r>
        <w:rPr>
          <w:i/>
          <w:spacing w:val="1"/>
        </w:rPr>
        <w:t xml:space="preserve"> </w:t>
      </w:r>
      <w:r>
        <w:rPr>
          <w:i/>
        </w:rPr>
        <w:t>финишную диагностику.</w:t>
      </w:r>
    </w:p>
    <w:p w:rsidR="00737B54" w:rsidRDefault="00F90934" w:rsidP="007F2F89">
      <w:pPr>
        <w:pStyle w:val="a4"/>
        <w:numPr>
          <w:ilvl w:val="0"/>
          <w:numId w:val="33"/>
        </w:numPr>
        <w:tabs>
          <w:tab w:val="left" w:pos="1189"/>
        </w:tabs>
        <w:ind w:right="976" w:firstLine="568"/>
        <w:rPr>
          <w:sz w:val="28"/>
        </w:rPr>
      </w:pPr>
      <w:r>
        <w:rPr>
          <w:i/>
          <w:sz w:val="28"/>
        </w:rPr>
        <w:t xml:space="preserve">Стартовая диагностика </w:t>
      </w:r>
      <w:r>
        <w:rPr>
          <w:sz w:val="28"/>
        </w:rPr>
        <w:t>позволяет наряду с выявлением индивидуаль-</w:t>
      </w:r>
      <w:r>
        <w:rPr>
          <w:spacing w:val="1"/>
          <w:sz w:val="28"/>
        </w:rPr>
        <w:t xml:space="preserve"> </w:t>
      </w:r>
      <w:r>
        <w:rPr>
          <w:sz w:val="28"/>
        </w:rPr>
        <w:t>ных особых образовательных потребностей и возможностей обучающихся, вы-</w:t>
      </w:r>
      <w:r>
        <w:rPr>
          <w:spacing w:val="1"/>
          <w:sz w:val="28"/>
        </w:rPr>
        <w:t xml:space="preserve"> </w:t>
      </w:r>
      <w:r>
        <w:rPr>
          <w:sz w:val="28"/>
        </w:rPr>
        <w:t>явить исходный уровень развития интегративных показателей, свидетельству-</w:t>
      </w:r>
      <w:r>
        <w:rPr>
          <w:spacing w:val="1"/>
          <w:sz w:val="28"/>
        </w:rPr>
        <w:t xml:space="preserve"> </w:t>
      </w:r>
      <w:r>
        <w:rPr>
          <w:sz w:val="28"/>
        </w:rPr>
        <w:t>ющий о степени влияния нарушений развития на учебно-познавательную дея-</w:t>
      </w:r>
      <w:r>
        <w:rPr>
          <w:spacing w:val="1"/>
          <w:sz w:val="28"/>
        </w:rPr>
        <w:t xml:space="preserve"> </w:t>
      </w:r>
      <w:r>
        <w:rPr>
          <w:sz w:val="28"/>
        </w:rPr>
        <w:t>тельность и</w:t>
      </w:r>
      <w:r>
        <w:rPr>
          <w:spacing w:val="-1"/>
          <w:sz w:val="28"/>
        </w:rPr>
        <w:t xml:space="preserve"> </w:t>
      </w:r>
      <w:r>
        <w:rPr>
          <w:sz w:val="28"/>
        </w:rPr>
        <w:t>повседневную жизнь.</w:t>
      </w:r>
    </w:p>
    <w:p w:rsidR="00737B54" w:rsidRDefault="00F90934" w:rsidP="007F2F89">
      <w:pPr>
        <w:pStyle w:val="a4"/>
        <w:numPr>
          <w:ilvl w:val="0"/>
          <w:numId w:val="33"/>
        </w:numPr>
        <w:tabs>
          <w:tab w:val="left" w:pos="1205"/>
        </w:tabs>
        <w:ind w:right="973" w:firstLine="568"/>
        <w:rPr>
          <w:sz w:val="28"/>
        </w:rPr>
      </w:pPr>
      <w:r>
        <w:rPr>
          <w:i/>
          <w:sz w:val="28"/>
        </w:rPr>
        <w:t xml:space="preserve">Текущая диагностика </w:t>
      </w:r>
      <w:r>
        <w:rPr>
          <w:sz w:val="28"/>
        </w:rPr>
        <w:t>используется для осуществления мониторинга в</w:t>
      </w:r>
      <w:r>
        <w:rPr>
          <w:spacing w:val="1"/>
          <w:sz w:val="28"/>
        </w:rPr>
        <w:t xml:space="preserve"> </w:t>
      </w:r>
      <w:r>
        <w:rPr>
          <w:sz w:val="28"/>
        </w:rPr>
        <w:t>течение всего времени обучения обучающегося на уровне начального общего</w:t>
      </w:r>
      <w:r>
        <w:rPr>
          <w:spacing w:val="1"/>
          <w:sz w:val="28"/>
        </w:rPr>
        <w:t xml:space="preserve"> </w:t>
      </w:r>
      <w:r>
        <w:rPr>
          <w:sz w:val="28"/>
        </w:rPr>
        <w:t>образования. При использовании данной формы мониторинга можно использо-</w:t>
      </w:r>
      <w:r>
        <w:rPr>
          <w:spacing w:val="1"/>
          <w:sz w:val="28"/>
        </w:rPr>
        <w:t xml:space="preserve"> </w:t>
      </w:r>
      <w:r>
        <w:rPr>
          <w:sz w:val="28"/>
        </w:rPr>
        <w:t>вать экспресс-диагностику интегративных показателей, состояние которых поз-</w:t>
      </w:r>
      <w:r>
        <w:rPr>
          <w:spacing w:val="-67"/>
          <w:sz w:val="28"/>
        </w:rPr>
        <w:t xml:space="preserve"> </w:t>
      </w:r>
      <w:r>
        <w:rPr>
          <w:sz w:val="28"/>
        </w:rPr>
        <w:t>воляет</w:t>
      </w:r>
      <w:r>
        <w:rPr>
          <w:spacing w:val="1"/>
          <w:sz w:val="28"/>
        </w:rPr>
        <w:t xml:space="preserve"> </w:t>
      </w:r>
      <w:r>
        <w:rPr>
          <w:sz w:val="28"/>
        </w:rPr>
        <w:t>судить</w:t>
      </w:r>
      <w:r>
        <w:rPr>
          <w:spacing w:val="1"/>
          <w:sz w:val="28"/>
        </w:rPr>
        <w:t xml:space="preserve"> </w:t>
      </w:r>
      <w:r>
        <w:rPr>
          <w:sz w:val="28"/>
        </w:rPr>
        <w:t>об</w:t>
      </w:r>
      <w:r>
        <w:rPr>
          <w:spacing w:val="1"/>
          <w:sz w:val="28"/>
        </w:rPr>
        <w:t xml:space="preserve"> </w:t>
      </w:r>
      <w:r>
        <w:rPr>
          <w:sz w:val="28"/>
        </w:rPr>
        <w:t>успешности</w:t>
      </w:r>
      <w:r>
        <w:rPr>
          <w:spacing w:val="1"/>
          <w:sz w:val="28"/>
        </w:rPr>
        <w:t xml:space="preserve"> </w:t>
      </w:r>
      <w:r>
        <w:rPr>
          <w:sz w:val="28"/>
        </w:rPr>
        <w:t>(наличие</w:t>
      </w:r>
      <w:r>
        <w:rPr>
          <w:spacing w:val="1"/>
          <w:sz w:val="28"/>
        </w:rPr>
        <w:t xml:space="preserve"> </w:t>
      </w:r>
      <w:r>
        <w:rPr>
          <w:sz w:val="28"/>
        </w:rPr>
        <w:t>положительной</w:t>
      </w:r>
      <w:r>
        <w:rPr>
          <w:spacing w:val="1"/>
          <w:sz w:val="28"/>
        </w:rPr>
        <w:t xml:space="preserve"> </w:t>
      </w:r>
      <w:r>
        <w:rPr>
          <w:sz w:val="28"/>
        </w:rPr>
        <w:t>динамики)</w:t>
      </w:r>
      <w:r>
        <w:rPr>
          <w:spacing w:val="1"/>
          <w:sz w:val="28"/>
        </w:rPr>
        <w:t xml:space="preserve"> </w:t>
      </w:r>
      <w:r>
        <w:rPr>
          <w:sz w:val="28"/>
        </w:rPr>
        <w:t>или</w:t>
      </w:r>
      <w:r>
        <w:rPr>
          <w:spacing w:val="1"/>
          <w:sz w:val="28"/>
        </w:rPr>
        <w:t xml:space="preserve"> </w:t>
      </w:r>
      <w:r>
        <w:rPr>
          <w:sz w:val="28"/>
        </w:rPr>
        <w:t>не-</w:t>
      </w:r>
      <w:r>
        <w:rPr>
          <w:spacing w:val="1"/>
          <w:sz w:val="28"/>
        </w:rPr>
        <w:t xml:space="preserve"> </w:t>
      </w:r>
      <w:r>
        <w:rPr>
          <w:sz w:val="28"/>
        </w:rPr>
        <w:t>успешности (отсутствие даже незначительной положительной динамики) обу-</w:t>
      </w:r>
      <w:r>
        <w:rPr>
          <w:spacing w:val="1"/>
          <w:sz w:val="28"/>
        </w:rPr>
        <w:t xml:space="preserve"> </w:t>
      </w:r>
      <w:r>
        <w:rPr>
          <w:sz w:val="28"/>
        </w:rPr>
        <w:t>чающихся с ЗПР в освоении планируемых результатов овладения программой</w:t>
      </w:r>
      <w:r>
        <w:rPr>
          <w:spacing w:val="1"/>
          <w:sz w:val="28"/>
        </w:rPr>
        <w:t xml:space="preserve"> </w:t>
      </w:r>
      <w:r>
        <w:rPr>
          <w:sz w:val="28"/>
        </w:rPr>
        <w:t>коррекционной работы. Данные экспресс-диагностики выступают в качестве</w:t>
      </w:r>
      <w:r>
        <w:rPr>
          <w:spacing w:val="1"/>
          <w:sz w:val="28"/>
        </w:rPr>
        <w:t xml:space="preserve"> </w:t>
      </w:r>
      <w:r>
        <w:rPr>
          <w:sz w:val="28"/>
        </w:rPr>
        <w:t>ориентировочной основы для определения дальнейшей стратегии: продолжения</w:t>
      </w:r>
      <w:r>
        <w:rPr>
          <w:spacing w:val="-67"/>
          <w:sz w:val="28"/>
        </w:rPr>
        <w:t xml:space="preserve"> </w:t>
      </w:r>
      <w:r>
        <w:rPr>
          <w:sz w:val="28"/>
        </w:rPr>
        <w:t>реализации разработанной программы коррекционной работы или внесения в</w:t>
      </w:r>
      <w:r>
        <w:rPr>
          <w:spacing w:val="1"/>
          <w:sz w:val="28"/>
        </w:rPr>
        <w:t xml:space="preserve"> </w:t>
      </w:r>
      <w:r>
        <w:rPr>
          <w:sz w:val="28"/>
        </w:rPr>
        <w:t>нее</w:t>
      </w:r>
      <w:r>
        <w:rPr>
          <w:spacing w:val="-5"/>
          <w:sz w:val="28"/>
        </w:rPr>
        <w:t xml:space="preserve"> </w:t>
      </w:r>
      <w:r>
        <w:rPr>
          <w:sz w:val="28"/>
        </w:rPr>
        <w:t>определенных</w:t>
      </w:r>
      <w:r>
        <w:rPr>
          <w:spacing w:val="1"/>
          <w:sz w:val="28"/>
        </w:rPr>
        <w:t xml:space="preserve"> </w:t>
      </w:r>
      <w:r>
        <w:rPr>
          <w:sz w:val="28"/>
        </w:rPr>
        <w:t>корректив.</w:t>
      </w:r>
    </w:p>
    <w:p w:rsidR="00737B54" w:rsidRDefault="00F90934" w:rsidP="007F2F89">
      <w:pPr>
        <w:pStyle w:val="a4"/>
        <w:numPr>
          <w:ilvl w:val="0"/>
          <w:numId w:val="33"/>
        </w:numPr>
        <w:tabs>
          <w:tab w:val="left" w:pos="1185"/>
        </w:tabs>
        <w:ind w:right="978" w:firstLine="568"/>
        <w:rPr>
          <w:sz w:val="28"/>
        </w:rPr>
      </w:pPr>
      <w:r>
        <w:rPr>
          <w:i/>
          <w:sz w:val="28"/>
        </w:rPr>
        <w:t xml:space="preserve">Финишная диагностика </w:t>
      </w:r>
      <w:r>
        <w:rPr>
          <w:sz w:val="28"/>
        </w:rPr>
        <w:t>проводится на заключительном этапе обучения</w:t>
      </w:r>
      <w:r>
        <w:rPr>
          <w:spacing w:val="1"/>
          <w:sz w:val="28"/>
        </w:rPr>
        <w:t xml:space="preserve"> </w:t>
      </w:r>
      <w:r>
        <w:rPr>
          <w:sz w:val="28"/>
        </w:rPr>
        <w:t>на уровне начального общего образования обучающегося с ЗПР в соответствии</w:t>
      </w:r>
      <w:r>
        <w:rPr>
          <w:spacing w:val="1"/>
          <w:sz w:val="28"/>
        </w:rPr>
        <w:t xml:space="preserve"> </w:t>
      </w:r>
      <w:r>
        <w:rPr>
          <w:sz w:val="28"/>
        </w:rPr>
        <w:t>с планируемыми результатами освоения обучающимися программы коррекци-</w:t>
      </w:r>
      <w:r>
        <w:rPr>
          <w:spacing w:val="1"/>
          <w:sz w:val="28"/>
        </w:rPr>
        <w:t xml:space="preserve"> </w:t>
      </w:r>
      <w:r>
        <w:rPr>
          <w:sz w:val="28"/>
        </w:rPr>
        <w:t>онной</w:t>
      </w:r>
      <w:r>
        <w:rPr>
          <w:spacing w:val="-2"/>
          <w:sz w:val="28"/>
        </w:rPr>
        <w:t xml:space="preserve"> </w:t>
      </w:r>
      <w:r>
        <w:rPr>
          <w:sz w:val="28"/>
        </w:rPr>
        <w:t>работы.</w:t>
      </w:r>
    </w:p>
    <w:p w:rsidR="00737B54" w:rsidRDefault="00F90934">
      <w:pPr>
        <w:pStyle w:val="a3"/>
        <w:ind w:right="979"/>
      </w:pPr>
      <w:r>
        <w:t>Организационно-содержательные</w:t>
      </w:r>
      <w:r>
        <w:rPr>
          <w:spacing w:val="1"/>
        </w:rPr>
        <w:t xml:space="preserve"> </w:t>
      </w:r>
      <w:r>
        <w:t>характеристики</w:t>
      </w:r>
      <w:r>
        <w:rPr>
          <w:spacing w:val="1"/>
        </w:rPr>
        <w:t xml:space="preserve"> </w:t>
      </w:r>
      <w:r>
        <w:t>стартовой,</w:t>
      </w:r>
      <w:r>
        <w:rPr>
          <w:spacing w:val="1"/>
        </w:rPr>
        <w:t xml:space="preserve"> </w:t>
      </w:r>
      <w:r>
        <w:t>текущей</w:t>
      </w:r>
      <w:r>
        <w:rPr>
          <w:spacing w:val="1"/>
        </w:rPr>
        <w:t xml:space="preserve"> </w:t>
      </w:r>
      <w:r>
        <w:t>и</w:t>
      </w:r>
      <w:r>
        <w:rPr>
          <w:spacing w:val="1"/>
        </w:rPr>
        <w:t xml:space="preserve"> </w:t>
      </w:r>
      <w:r>
        <w:t>финишной диагностики разрабатывает образовательная организация с учетом</w:t>
      </w:r>
      <w:r>
        <w:rPr>
          <w:spacing w:val="1"/>
        </w:rPr>
        <w:t xml:space="preserve"> </w:t>
      </w:r>
      <w:r>
        <w:t>типологических и индивидуальных особенностей обучающихся, их индивиду-</w:t>
      </w:r>
      <w:r>
        <w:rPr>
          <w:spacing w:val="1"/>
        </w:rPr>
        <w:t xml:space="preserve"> </w:t>
      </w:r>
      <w:r>
        <w:t>альных особых</w:t>
      </w:r>
      <w:r>
        <w:rPr>
          <w:spacing w:val="1"/>
        </w:rPr>
        <w:t xml:space="preserve"> </w:t>
      </w:r>
      <w:r>
        <w:t>образовательных потребностей.</w:t>
      </w:r>
    </w:p>
    <w:p w:rsidR="00737B54" w:rsidRDefault="00F90934">
      <w:pPr>
        <w:pStyle w:val="a3"/>
        <w:ind w:right="976"/>
      </w:pPr>
      <w:r>
        <w:t>Для оценки результатов освоения обучающимися с ЗПР программы кор-</w:t>
      </w:r>
      <w:r>
        <w:rPr>
          <w:spacing w:val="1"/>
        </w:rPr>
        <w:t xml:space="preserve"> </w:t>
      </w:r>
      <w:r>
        <w:t>рекционной</w:t>
      </w:r>
      <w:r>
        <w:rPr>
          <w:spacing w:val="1"/>
        </w:rPr>
        <w:t xml:space="preserve"> </w:t>
      </w:r>
      <w:r>
        <w:t>работы</w:t>
      </w:r>
      <w:r>
        <w:rPr>
          <w:spacing w:val="1"/>
        </w:rPr>
        <w:t xml:space="preserve"> </w:t>
      </w:r>
      <w:r>
        <w:t>используется</w:t>
      </w:r>
      <w:r>
        <w:rPr>
          <w:spacing w:val="1"/>
        </w:rPr>
        <w:t xml:space="preserve"> </w:t>
      </w:r>
      <w:r>
        <w:rPr>
          <w:i/>
        </w:rPr>
        <w:t>метод</w:t>
      </w:r>
      <w:r>
        <w:rPr>
          <w:i/>
          <w:spacing w:val="1"/>
        </w:rPr>
        <w:t xml:space="preserve"> </w:t>
      </w:r>
      <w:r>
        <w:rPr>
          <w:i/>
        </w:rPr>
        <w:t>экспертной</w:t>
      </w:r>
      <w:r>
        <w:rPr>
          <w:i/>
          <w:spacing w:val="1"/>
        </w:rPr>
        <w:t xml:space="preserve"> </w:t>
      </w:r>
      <w:r>
        <w:rPr>
          <w:i/>
        </w:rPr>
        <w:t>оценки</w:t>
      </w:r>
      <w:r>
        <w:t>,</w:t>
      </w:r>
      <w:r>
        <w:rPr>
          <w:spacing w:val="1"/>
        </w:rPr>
        <w:t xml:space="preserve"> </w:t>
      </w:r>
      <w:r>
        <w:t>который</w:t>
      </w:r>
      <w:r>
        <w:rPr>
          <w:spacing w:val="1"/>
        </w:rPr>
        <w:t xml:space="preserve"> </w:t>
      </w:r>
      <w:r>
        <w:t>пред-</w:t>
      </w:r>
      <w:r>
        <w:rPr>
          <w:spacing w:val="-67"/>
        </w:rPr>
        <w:t xml:space="preserve"> </w:t>
      </w:r>
      <w:r>
        <w:t>ставляет собой процедуру оценки результатов на основе мнений группы специ-</w:t>
      </w:r>
      <w:r>
        <w:rPr>
          <w:spacing w:val="1"/>
        </w:rPr>
        <w:t xml:space="preserve"> </w:t>
      </w:r>
      <w:r>
        <w:t>алистов (экспертов). Данная группа экспертов объединяет всех участников об-</w:t>
      </w:r>
      <w:r>
        <w:rPr>
          <w:spacing w:val="1"/>
        </w:rPr>
        <w:t xml:space="preserve"> </w:t>
      </w:r>
      <w:r>
        <w:t>разовательного процесса - тех, кто обучает, воспитывает и тесно контактирует с</w:t>
      </w:r>
      <w:r>
        <w:rPr>
          <w:spacing w:val="-67"/>
        </w:rPr>
        <w:t xml:space="preserve"> </w:t>
      </w:r>
      <w:r>
        <w:t>обучающимся.</w:t>
      </w:r>
      <w:r>
        <w:rPr>
          <w:spacing w:val="66"/>
        </w:rPr>
        <w:t xml:space="preserve"> </w:t>
      </w:r>
      <w:r>
        <w:t>Задачей</w:t>
      </w:r>
      <w:r>
        <w:rPr>
          <w:spacing w:val="63"/>
        </w:rPr>
        <w:t xml:space="preserve"> </w:t>
      </w:r>
      <w:r>
        <w:t>такой</w:t>
      </w:r>
      <w:r>
        <w:rPr>
          <w:spacing w:val="64"/>
        </w:rPr>
        <w:t xml:space="preserve"> </w:t>
      </w:r>
      <w:r>
        <w:t>экспертной</w:t>
      </w:r>
      <w:r>
        <w:rPr>
          <w:spacing w:val="64"/>
        </w:rPr>
        <w:t xml:space="preserve"> </w:t>
      </w:r>
      <w:r>
        <w:t>группы</w:t>
      </w:r>
      <w:r>
        <w:rPr>
          <w:spacing w:val="65"/>
        </w:rPr>
        <w:t xml:space="preserve"> </w:t>
      </w:r>
      <w:r>
        <w:t>является</w:t>
      </w:r>
      <w:r>
        <w:rPr>
          <w:spacing w:val="64"/>
        </w:rPr>
        <w:t xml:space="preserve"> </w:t>
      </w:r>
      <w:r>
        <w:t>выработка</w:t>
      </w:r>
      <w:r>
        <w:rPr>
          <w:spacing w:val="64"/>
        </w:rPr>
        <w:t xml:space="preserve"> </w:t>
      </w:r>
      <w:r>
        <w:t>общей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5" w:firstLine="0"/>
      </w:pPr>
      <w:r>
        <w:lastRenderedPageBreak/>
        <w:t>оценки достижений обучающегося в сфере социальной (жизненной) компетен-</w:t>
      </w:r>
      <w:r>
        <w:rPr>
          <w:spacing w:val="1"/>
        </w:rPr>
        <w:t xml:space="preserve"> </w:t>
      </w:r>
      <w:r>
        <w:t>ции, которая обязательно включает мнение семьи, близких обучающегося. Ос-</w:t>
      </w:r>
      <w:r>
        <w:rPr>
          <w:spacing w:val="1"/>
        </w:rPr>
        <w:t xml:space="preserve"> </w:t>
      </w:r>
      <w:r>
        <w:t>новой оценки продвижения обучающегося в социальной (жизненной) компе-</w:t>
      </w:r>
      <w:r>
        <w:rPr>
          <w:spacing w:val="1"/>
        </w:rPr>
        <w:t xml:space="preserve"> </w:t>
      </w:r>
      <w:r>
        <w:t>тенции служит анализ изменений его поведения в повседневной жизни - в шко-</w:t>
      </w:r>
      <w:r>
        <w:rPr>
          <w:spacing w:val="1"/>
        </w:rPr>
        <w:t xml:space="preserve"> </w:t>
      </w:r>
      <w:r>
        <w:t>ле</w:t>
      </w:r>
      <w:r>
        <w:rPr>
          <w:spacing w:val="-4"/>
        </w:rPr>
        <w:t xml:space="preserve"> </w:t>
      </w:r>
      <w:r>
        <w:t>и</w:t>
      </w:r>
      <w:r>
        <w:rPr>
          <w:spacing w:val="-1"/>
        </w:rPr>
        <w:t xml:space="preserve"> </w:t>
      </w:r>
      <w:r>
        <w:t>дома.</w:t>
      </w:r>
    </w:p>
    <w:p w:rsidR="00737B54" w:rsidRDefault="00F90934">
      <w:pPr>
        <w:pStyle w:val="a3"/>
        <w:spacing w:before="2"/>
        <w:ind w:right="969"/>
      </w:pPr>
      <w:r>
        <w:t>Для полноты оценки достижений планируемых результатов освоения обу-</w:t>
      </w:r>
      <w:r>
        <w:rPr>
          <w:spacing w:val="1"/>
        </w:rPr>
        <w:t xml:space="preserve"> </w:t>
      </w:r>
      <w:r>
        <w:t xml:space="preserve">чающимися программы коррекционной работы, </w:t>
      </w:r>
      <w:r>
        <w:rPr>
          <w:i/>
        </w:rPr>
        <w:t>учитывается мнение родите-</w:t>
      </w:r>
      <w:r>
        <w:rPr>
          <w:i/>
          <w:spacing w:val="1"/>
        </w:rPr>
        <w:t xml:space="preserve"> </w:t>
      </w:r>
      <w:r>
        <w:rPr>
          <w:i/>
        </w:rPr>
        <w:t>лей (законных представителей)</w:t>
      </w:r>
      <w:r>
        <w:t>, поскольку наличие положительной динамики</w:t>
      </w:r>
      <w:r>
        <w:rPr>
          <w:spacing w:val="1"/>
        </w:rPr>
        <w:t xml:space="preserve"> </w:t>
      </w:r>
      <w:r>
        <w:t>обучающихся по интегративным показателям, свидетельствующей об ослабле-</w:t>
      </w:r>
      <w:r>
        <w:rPr>
          <w:spacing w:val="1"/>
        </w:rPr>
        <w:t xml:space="preserve"> </w:t>
      </w:r>
      <w:r>
        <w:t>нии (отсутствии ослабления) степени влияния нарушений развития на жизнеде-</w:t>
      </w:r>
      <w:r>
        <w:rPr>
          <w:spacing w:val="1"/>
        </w:rPr>
        <w:t xml:space="preserve"> </w:t>
      </w:r>
      <w:r>
        <w:t>ятельность обучающихся, проявляется не только в учебно-познавательной дея-</w:t>
      </w:r>
      <w:r>
        <w:rPr>
          <w:spacing w:val="1"/>
        </w:rPr>
        <w:t xml:space="preserve"> </w:t>
      </w:r>
      <w:r>
        <w:t>тельности,</w:t>
      </w:r>
      <w:r>
        <w:rPr>
          <w:spacing w:val="2"/>
        </w:rPr>
        <w:t xml:space="preserve"> </w:t>
      </w:r>
      <w:r>
        <w:t>но</w:t>
      </w:r>
      <w:r>
        <w:rPr>
          <w:spacing w:val="-3"/>
        </w:rPr>
        <w:t xml:space="preserve"> </w:t>
      </w:r>
      <w:r>
        <w:t>и</w:t>
      </w:r>
      <w:r>
        <w:rPr>
          <w:spacing w:val="-1"/>
        </w:rPr>
        <w:t xml:space="preserve"> </w:t>
      </w:r>
      <w:r>
        <w:t>в повседневной</w:t>
      </w:r>
      <w:r>
        <w:rPr>
          <w:spacing w:val="-1"/>
        </w:rPr>
        <w:t xml:space="preserve"> </w:t>
      </w:r>
      <w:r>
        <w:t>жизни.</w:t>
      </w:r>
    </w:p>
    <w:p w:rsidR="00737B54" w:rsidRDefault="00F90934">
      <w:pPr>
        <w:ind w:left="292" w:right="979" w:firstLine="568"/>
        <w:jc w:val="both"/>
        <w:rPr>
          <w:sz w:val="28"/>
        </w:rPr>
      </w:pPr>
      <w:r>
        <w:rPr>
          <w:i/>
          <w:sz w:val="28"/>
        </w:rPr>
        <w:t>В случаях стойкого отсутствия положительной динамики в результатах</w:t>
      </w:r>
      <w:r>
        <w:rPr>
          <w:i/>
          <w:spacing w:val="1"/>
          <w:sz w:val="28"/>
        </w:rPr>
        <w:t xml:space="preserve"> </w:t>
      </w:r>
      <w:r>
        <w:rPr>
          <w:i/>
          <w:sz w:val="28"/>
        </w:rPr>
        <w:t xml:space="preserve">освоения программы коррекционной работы </w:t>
      </w:r>
      <w:r>
        <w:rPr>
          <w:sz w:val="28"/>
        </w:rPr>
        <w:t>обучающегося в случае согласия</w:t>
      </w:r>
      <w:r>
        <w:rPr>
          <w:spacing w:val="1"/>
          <w:sz w:val="28"/>
        </w:rPr>
        <w:t xml:space="preserve"> </w:t>
      </w:r>
      <w:r>
        <w:rPr>
          <w:sz w:val="28"/>
        </w:rPr>
        <w:t>родителей (законных представителей) необходимо направить на расширенное</w:t>
      </w:r>
      <w:r>
        <w:rPr>
          <w:spacing w:val="1"/>
          <w:sz w:val="28"/>
        </w:rPr>
        <w:t xml:space="preserve"> </w:t>
      </w:r>
      <w:r>
        <w:rPr>
          <w:sz w:val="28"/>
        </w:rPr>
        <w:t>психолого-педагогическое обследование для получения необходимой</w:t>
      </w:r>
      <w:r>
        <w:rPr>
          <w:spacing w:val="1"/>
          <w:sz w:val="28"/>
        </w:rPr>
        <w:t xml:space="preserve"> </w:t>
      </w:r>
      <w:r>
        <w:rPr>
          <w:sz w:val="28"/>
        </w:rPr>
        <w:t>инфор-</w:t>
      </w:r>
      <w:r>
        <w:rPr>
          <w:spacing w:val="1"/>
          <w:sz w:val="28"/>
        </w:rPr>
        <w:t xml:space="preserve"> </w:t>
      </w:r>
      <w:r>
        <w:rPr>
          <w:sz w:val="28"/>
        </w:rPr>
        <w:t>мации,</w:t>
      </w:r>
      <w:r>
        <w:rPr>
          <w:spacing w:val="1"/>
          <w:sz w:val="28"/>
        </w:rPr>
        <w:t xml:space="preserve"> </w:t>
      </w:r>
      <w:r>
        <w:rPr>
          <w:sz w:val="28"/>
        </w:rPr>
        <w:t>позволяющей</w:t>
      </w:r>
      <w:r>
        <w:rPr>
          <w:spacing w:val="1"/>
          <w:sz w:val="28"/>
        </w:rPr>
        <w:t xml:space="preserve"> </w:t>
      </w:r>
      <w:r>
        <w:rPr>
          <w:sz w:val="28"/>
        </w:rPr>
        <w:t>внести</w:t>
      </w:r>
      <w:r>
        <w:rPr>
          <w:spacing w:val="1"/>
          <w:sz w:val="28"/>
        </w:rPr>
        <w:t xml:space="preserve"> </w:t>
      </w:r>
      <w:r>
        <w:rPr>
          <w:sz w:val="28"/>
        </w:rPr>
        <w:t>коррективы</w:t>
      </w:r>
      <w:r>
        <w:rPr>
          <w:spacing w:val="1"/>
          <w:sz w:val="28"/>
        </w:rPr>
        <w:t xml:space="preserve"> </w:t>
      </w:r>
      <w:r>
        <w:rPr>
          <w:sz w:val="28"/>
        </w:rPr>
        <w:t>в</w:t>
      </w:r>
      <w:r>
        <w:rPr>
          <w:spacing w:val="1"/>
          <w:sz w:val="28"/>
        </w:rPr>
        <w:t xml:space="preserve"> </w:t>
      </w:r>
      <w:r>
        <w:rPr>
          <w:sz w:val="28"/>
        </w:rPr>
        <w:t>организацию</w:t>
      </w:r>
      <w:r>
        <w:rPr>
          <w:spacing w:val="1"/>
          <w:sz w:val="28"/>
        </w:rPr>
        <w:t xml:space="preserve"> </w:t>
      </w:r>
      <w:r>
        <w:rPr>
          <w:sz w:val="28"/>
        </w:rPr>
        <w:t>и</w:t>
      </w:r>
      <w:r>
        <w:rPr>
          <w:spacing w:val="1"/>
          <w:sz w:val="28"/>
        </w:rPr>
        <w:t xml:space="preserve"> </w:t>
      </w:r>
      <w:r>
        <w:rPr>
          <w:sz w:val="28"/>
        </w:rPr>
        <w:t>содержание</w:t>
      </w:r>
      <w:r>
        <w:rPr>
          <w:spacing w:val="1"/>
          <w:sz w:val="28"/>
        </w:rPr>
        <w:t xml:space="preserve"> </w:t>
      </w:r>
      <w:r>
        <w:rPr>
          <w:sz w:val="28"/>
        </w:rPr>
        <w:t>про-</w:t>
      </w:r>
      <w:r>
        <w:rPr>
          <w:spacing w:val="-67"/>
          <w:sz w:val="28"/>
        </w:rPr>
        <w:t xml:space="preserve"> </w:t>
      </w:r>
      <w:r>
        <w:rPr>
          <w:sz w:val="28"/>
        </w:rPr>
        <w:t>граммы коррекционной</w:t>
      </w:r>
      <w:r>
        <w:rPr>
          <w:spacing w:val="-1"/>
          <w:sz w:val="28"/>
        </w:rPr>
        <w:t xml:space="preserve"> </w:t>
      </w:r>
      <w:r>
        <w:rPr>
          <w:sz w:val="28"/>
        </w:rPr>
        <w:t>работы.</w:t>
      </w:r>
    </w:p>
    <w:p w:rsidR="00737B54" w:rsidRDefault="00F90934">
      <w:pPr>
        <w:ind w:left="292" w:right="979" w:firstLine="568"/>
        <w:jc w:val="both"/>
        <w:rPr>
          <w:i/>
          <w:sz w:val="28"/>
        </w:rPr>
      </w:pPr>
      <w:r>
        <w:rPr>
          <w:i/>
          <w:sz w:val="28"/>
        </w:rPr>
        <w:t>Оценка</w:t>
      </w:r>
      <w:r>
        <w:rPr>
          <w:i/>
          <w:spacing w:val="1"/>
          <w:sz w:val="28"/>
        </w:rPr>
        <w:t xml:space="preserve"> </w:t>
      </w:r>
      <w:r>
        <w:rPr>
          <w:i/>
          <w:sz w:val="28"/>
        </w:rPr>
        <w:t>результатов</w:t>
      </w:r>
      <w:r>
        <w:rPr>
          <w:i/>
          <w:spacing w:val="1"/>
          <w:sz w:val="28"/>
        </w:rPr>
        <w:t xml:space="preserve"> </w:t>
      </w:r>
      <w:r>
        <w:rPr>
          <w:i/>
          <w:sz w:val="28"/>
        </w:rPr>
        <w:t>деятельности</w:t>
      </w:r>
      <w:r>
        <w:rPr>
          <w:i/>
          <w:spacing w:val="1"/>
          <w:sz w:val="28"/>
        </w:rPr>
        <w:t xml:space="preserve"> </w:t>
      </w:r>
      <w:r>
        <w:rPr>
          <w:i/>
          <w:sz w:val="28"/>
        </w:rPr>
        <w:t>образовательной</w:t>
      </w:r>
      <w:r>
        <w:rPr>
          <w:i/>
          <w:spacing w:val="1"/>
          <w:sz w:val="28"/>
        </w:rPr>
        <w:t xml:space="preserve"> </w:t>
      </w:r>
      <w:r>
        <w:rPr>
          <w:i/>
          <w:sz w:val="28"/>
        </w:rPr>
        <w:t>организации</w:t>
      </w:r>
      <w:r>
        <w:rPr>
          <w:i/>
          <w:spacing w:val="1"/>
          <w:sz w:val="28"/>
        </w:rPr>
        <w:t xml:space="preserve"> </w:t>
      </w:r>
      <w:r>
        <w:rPr>
          <w:i/>
          <w:sz w:val="28"/>
        </w:rPr>
        <w:t>осу-</w:t>
      </w:r>
      <w:r>
        <w:rPr>
          <w:i/>
          <w:spacing w:val="1"/>
          <w:sz w:val="28"/>
        </w:rPr>
        <w:t xml:space="preserve"> </w:t>
      </w:r>
      <w:r>
        <w:rPr>
          <w:i/>
          <w:sz w:val="28"/>
        </w:rPr>
        <w:t>ществляется в ходе его аккредитации, а также в рамках аттестации педаго-</w:t>
      </w:r>
      <w:r>
        <w:rPr>
          <w:i/>
          <w:spacing w:val="1"/>
          <w:sz w:val="28"/>
        </w:rPr>
        <w:t xml:space="preserve"> </w:t>
      </w:r>
      <w:r>
        <w:rPr>
          <w:i/>
          <w:sz w:val="28"/>
        </w:rPr>
        <w:t>гических кадров.</w:t>
      </w:r>
    </w:p>
    <w:p w:rsidR="00737B54" w:rsidRDefault="00F90934">
      <w:pPr>
        <w:pStyle w:val="a3"/>
        <w:spacing w:before="2"/>
        <w:ind w:right="980"/>
      </w:pPr>
      <w:r>
        <w:t>Она проводится на основе результатов итоговой оценки достижения пла-</w:t>
      </w:r>
      <w:r>
        <w:rPr>
          <w:spacing w:val="1"/>
        </w:rPr>
        <w:t xml:space="preserve"> </w:t>
      </w:r>
      <w:r>
        <w:t>нируемых</w:t>
      </w:r>
      <w:r>
        <w:rPr>
          <w:spacing w:val="1"/>
        </w:rPr>
        <w:t xml:space="preserve"> </w:t>
      </w:r>
      <w:r>
        <w:t>результатов</w:t>
      </w:r>
      <w:r>
        <w:rPr>
          <w:spacing w:val="1"/>
        </w:rPr>
        <w:t xml:space="preserve"> </w:t>
      </w:r>
      <w:r>
        <w:t>освоения</w:t>
      </w:r>
      <w:r>
        <w:rPr>
          <w:spacing w:val="1"/>
        </w:rPr>
        <w:t xml:space="preserve"> </w:t>
      </w:r>
      <w:r>
        <w:t>АОП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(вариант</w:t>
      </w:r>
      <w:r>
        <w:rPr>
          <w:spacing w:val="3"/>
        </w:rPr>
        <w:t xml:space="preserve"> </w:t>
      </w:r>
      <w:r>
        <w:t>7.1)</w:t>
      </w:r>
      <w:r>
        <w:rPr>
          <w:spacing w:val="3"/>
        </w:rPr>
        <w:t xml:space="preserve"> </w:t>
      </w:r>
      <w:r>
        <w:t>с</w:t>
      </w:r>
      <w:r>
        <w:rPr>
          <w:spacing w:val="1"/>
        </w:rPr>
        <w:t xml:space="preserve"> </w:t>
      </w:r>
      <w:r>
        <w:t>учётом:</w:t>
      </w:r>
    </w:p>
    <w:p w:rsidR="00737B54" w:rsidRDefault="00F90934" w:rsidP="007F2F89">
      <w:pPr>
        <w:pStyle w:val="a4"/>
        <w:numPr>
          <w:ilvl w:val="0"/>
          <w:numId w:val="36"/>
        </w:numPr>
        <w:tabs>
          <w:tab w:val="left" w:pos="1025"/>
        </w:tabs>
        <w:spacing w:line="242" w:lineRule="auto"/>
        <w:ind w:right="980" w:firstLine="568"/>
        <w:jc w:val="left"/>
        <w:rPr>
          <w:sz w:val="28"/>
        </w:rPr>
      </w:pPr>
      <w:r>
        <w:rPr>
          <w:sz w:val="28"/>
        </w:rPr>
        <w:t>результатов</w:t>
      </w:r>
      <w:r>
        <w:rPr>
          <w:spacing w:val="18"/>
          <w:sz w:val="28"/>
        </w:rPr>
        <w:t xml:space="preserve"> </w:t>
      </w:r>
      <w:r>
        <w:rPr>
          <w:sz w:val="28"/>
        </w:rPr>
        <w:t>мониторинговых</w:t>
      </w:r>
      <w:r>
        <w:rPr>
          <w:spacing w:val="19"/>
          <w:sz w:val="28"/>
        </w:rPr>
        <w:t xml:space="preserve"> </w:t>
      </w:r>
      <w:r>
        <w:rPr>
          <w:sz w:val="28"/>
        </w:rPr>
        <w:t>исследований</w:t>
      </w:r>
      <w:r>
        <w:rPr>
          <w:spacing w:val="17"/>
          <w:sz w:val="28"/>
        </w:rPr>
        <w:t xml:space="preserve"> </w:t>
      </w:r>
      <w:r>
        <w:rPr>
          <w:sz w:val="28"/>
        </w:rPr>
        <w:t>разного</w:t>
      </w:r>
      <w:r>
        <w:rPr>
          <w:spacing w:val="19"/>
          <w:sz w:val="28"/>
        </w:rPr>
        <w:t xml:space="preserve"> </w:t>
      </w:r>
      <w:r>
        <w:rPr>
          <w:sz w:val="28"/>
        </w:rPr>
        <w:t>уровня</w:t>
      </w:r>
      <w:r>
        <w:rPr>
          <w:spacing w:val="17"/>
          <w:sz w:val="28"/>
        </w:rPr>
        <w:t xml:space="preserve"> </w:t>
      </w:r>
      <w:r>
        <w:rPr>
          <w:sz w:val="28"/>
        </w:rPr>
        <w:t>(федерально-</w:t>
      </w:r>
      <w:r>
        <w:rPr>
          <w:spacing w:val="-67"/>
          <w:sz w:val="28"/>
        </w:rPr>
        <w:t xml:space="preserve"> </w:t>
      </w:r>
      <w:r>
        <w:rPr>
          <w:sz w:val="28"/>
        </w:rPr>
        <w:t>го,</w:t>
      </w:r>
      <w:r>
        <w:rPr>
          <w:spacing w:val="2"/>
          <w:sz w:val="28"/>
        </w:rPr>
        <w:t xml:space="preserve"> </w:t>
      </w:r>
      <w:r>
        <w:rPr>
          <w:sz w:val="28"/>
        </w:rPr>
        <w:t>регионального,</w:t>
      </w:r>
      <w:r>
        <w:rPr>
          <w:spacing w:val="3"/>
          <w:sz w:val="28"/>
        </w:rPr>
        <w:t xml:space="preserve"> </w:t>
      </w:r>
      <w:r>
        <w:rPr>
          <w:sz w:val="28"/>
        </w:rPr>
        <w:t>муниципального);</w:t>
      </w:r>
    </w:p>
    <w:p w:rsidR="00737B54" w:rsidRDefault="00F90934" w:rsidP="007F2F89">
      <w:pPr>
        <w:pStyle w:val="a4"/>
        <w:numPr>
          <w:ilvl w:val="0"/>
          <w:numId w:val="36"/>
        </w:numPr>
        <w:tabs>
          <w:tab w:val="left" w:pos="1029"/>
        </w:tabs>
        <w:spacing w:line="316" w:lineRule="exact"/>
        <w:ind w:left="1028" w:hanging="169"/>
        <w:jc w:val="left"/>
        <w:rPr>
          <w:sz w:val="28"/>
        </w:rPr>
      </w:pPr>
      <w:r>
        <w:rPr>
          <w:sz w:val="28"/>
        </w:rPr>
        <w:t>условий</w:t>
      </w:r>
      <w:r>
        <w:rPr>
          <w:spacing w:val="-4"/>
          <w:sz w:val="28"/>
        </w:rPr>
        <w:t xml:space="preserve"> </w:t>
      </w:r>
      <w:r>
        <w:rPr>
          <w:sz w:val="28"/>
        </w:rPr>
        <w:t>реализации</w:t>
      </w:r>
      <w:r>
        <w:rPr>
          <w:spacing w:val="-4"/>
          <w:sz w:val="28"/>
        </w:rPr>
        <w:t xml:space="preserve"> </w:t>
      </w:r>
      <w:r>
        <w:rPr>
          <w:sz w:val="28"/>
        </w:rPr>
        <w:t>АОП</w:t>
      </w:r>
      <w:r>
        <w:rPr>
          <w:spacing w:val="-3"/>
          <w:sz w:val="28"/>
        </w:rPr>
        <w:t xml:space="preserve"> </w:t>
      </w:r>
      <w:r>
        <w:rPr>
          <w:sz w:val="28"/>
        </w:rPr>
        <w:t>НОО;</w:t>
      </w:r>
    </w:p>
    <w:p w:rsidR="00737B54" w:rsidRDefault="00F90934" w:rsidP="007F2F89">
      <w:pPr>
        <w:pStyle w:val="a4"/>
        <w:numPr>
          <w:ilvl w:val="0"/>
          <w:numId w:val="36"/>
        </w:numPr>
        <w:tabs>
          <w:tab w:val="left" w:pos="1025"/>
        </w:tabs>
        <w:spacing w:before="1"/>
        <w:ind w:left="1024" w:hanging="165"/>
        <w:jc w:val="left"/>
        <w:rPr>
          <w:sz w:val="28"/>
        </w:rPr>
      </w:pPr>
      <w:r>
        <w:rPr>
          <w:sz w:val="28"/>
        </w:rPr>
        <w:t>особенностей</w:t>
      </w:r>
      <w:r>
        <w:rPr>
          <w:spacing w:val="-8"/>
          <w:sz w:val="28"/>
        </w:rPr>
        <w:t xml:space="preserve"> </w:t>
      </w:r>
      <w:r>
        <w:rPr>
          <w:sz w:val="28"/>
        </w:rPr>
        <w:t>контингента</w:t>
      </w:r>
      <w:r>
        <w:rPr>
          <w:spacing w:val="-1"/>
          <w:sz w:val="28"/>
        </w:rPr>
        <w:t xml:space="preserve"> </w:t>
      </w:r>
      <w:r>
        <w:rPr>
          <w:sz w:val="28"/>
        </w:rPr>
        <w:t>обучающихся.</w:t>
      </w:r>
    </w:p>
    <w:p w:rsidR="00737B54" w:rsidRDefault="00737B54">
      <w:pPr>
        <w:rPr>
          <w:sz w:val="28"/>
        </w:rPr>
        <w:sectPr w:rsidR="00737B54">
          <w:pgSz w:w="11910" w:h="16840"/>
          <w:pgMar w:top="1040" w:right="160" w:bottom="1180" w:left="840" w:header="0" w:footer="918" w:gutter="0"/>
          <w:cols w:space="720"/>
        </w:sectPr>
      </w:pPr>
    </w:p>
    <w:p w:rsidR="00737B54" w:rsidRDefault="00F90934" w:rsidP="007F2F89">
      <w:pPr>
        <w:pStyle w:val="1"/>
        <w:numPr>
          <w:ilvl w:val="0"/>
          <w:numId w:val="37"/>
        </w:numPr>
        <w:tabs>
          <w:tab w:val="left" w:pos="1145"/>
        </w:tabs>
        <w:spacing w:before="75" w:line="240" w:lineRule="auto"/>
        <w:ind w:hanging="285"/>
      </w:pPr>
      <w:r>
        <w:lastRenderedPageBreak/>
        <w:t>СОДЕРЖАТЕЛЬНЫЙ</w:t>
      </w:r>
      <w:r>
        <w:rPr>
          <w:spacing w:val="-7"/>
        </w:rPr>
        <w:t xml:space="preserve"> </w:t>
      </w:r>
      <w:r>
        <w:t>РАЗДЕЛ</w:t>
      </w:r>
    </w:p>
    <w:p w:rsidR="00737B54" w:rsidRDefault="00737B54">
      <w:pPr>
        <w:pStyle w:val="a3"/>
        <w:ind w:left="0" w:firstLine="0"/>
        <w:jc w:val="left"/>
        <w:rPr>
          <w:b/>
        </w:rPr>
      </w:pPr>
    </w:p>
    <w:p w:rsidR="00737B54" w:rsidRDefault="00F90934" w:rsidP="007F2F89">
      <w:pPr>
        <w:pStyle w:val="a4"/>
        <w:numPr>
          <w:ilvl w:val="1"/>
          <w:numId w:val="37"/>
        </w:numPr>
        <w:tabs>
          <w:tab w:val="left" w:pos="1357"/>
        </w:tabs>
        <w:spacing w:line="319" w:lineRule="exact"/>
        <w:ind w:hanging="497"/>
        <w:rPr>
          <w:b/>
          <w:sz w:val="28"/>
        </w:rPr>
      </w:pPr>
      <w:r>
        <w:rPr>
          <w:b/>
          <w:sz w:val="28"/>
        </w:rPr>
        <w:t>РАБОЧИЕ</w:t>
      </w:r>
      <w:r>
        <w:rPr>
          <w:b/>
          <w:spacing w:val="-6"/>
          <w:sz w:val="28"/>
        </w:rPr>
        <w:t xml:space="preserve"> </w:t>
      </w:r>
      <w:r>
        <w:rPr>
          <w:b/>
          <w:sz w:val="28"/>
        </w:rPr>
        <w:t>ПРОГРАММЫ</w:t>
      </w:r>
      <w:r>
        <w:rPr>
          <w:b/>
          <w:spacing w:val="-6"/>
          <w:sz w:val="28"/>
        </w:rPr>
        <w:t xml:space="preserve"> </w:t>
      </w:r>
      <w:r>
        <w:rPr>
          <w:b/>
          <w:sz w:val="28"/>
        </w:rPr>
        <w:t>УЧЕБНЫХ</w:t>
      </w:r>
      <w:r>
        <w:rPr>
          <w:b/>
          <w:spacing w:val="-9"/>
          <w:sz w:val="28"/>
        </w:rPr>
        <w:t xml:space="preserve"> </w:t>
      </w:r>
      <w:r>
        <w:rPr>
          <w:b/>
          <w:sz w:val="28"/>
        </w:rPr>
        <w:t>ПРЕДМЕТОВ</w:t>
      </w:r>
    </w:p>
    <w:p w:rsidR="00737B54" w:rsidRDefault="00F90934">
      <w:pPr>
        <w:pStyle w:val="a3"/>
        <w:ind w:right="978"/>
      </w:pPr>
      <w:r>
        <w:t>Рабочие программы учебных предметов, учебных курсов (в т.ч. внеуроч-</w:t>
      </w:r>
      <w:r>
        <w:rPr>
          <w:spacing w:val="1"/>
        </w:rPr>
        <w:t xml:space="preserve"> </w:t>
      </w:r>
      <w:r>
        <w:t>ной деятельности), учебных модулей соответствуют требованиям ФГОС НОО и</w:t>
      </w:r>
      <w:r>
        <w:rPr>
          <w:spacing w:val="-67"/>
        </w:rPr>
        <w:t xml:space="preserve"> </w:t>
      </w:r>
      <w:r>
        <w:t>Ф</w:t>
      </w:r>
      <w:r w:rsidR="001E62C0">
        <w:t>А</w:t>
      </w:r>
      <w:r>
        <w:t>ОП</w:t>
      </w:r>
      <w:r>
        <w:rPr>
          <w:spacing w:val="-2"/>
        </w:rPr>
        <w:t xml:space="preserve"> </w:t>
      </w:r>
      <w:r w:rsidR="0018570B">
        <w:t>НОО и являются приложением к АОП НОО</w:t>
      </w:r>
      <w:r w:rsidR="00FB7FB2">
        <w:t xml:space="preserve"> </w:t>
      </w:r>
    </w:p>
    <w:p w:rsidR="00737B54" w:rsidRDefault="00F90934" w:rsidP="007F2F89">
      <w:pPr>
        <w:pStyle w:val="1"/>
        <w:numPr>
          <w:ilvl w:val="2"/>
          <w:numId w:val="37"/>
        </w:numPr>
        <w:tabs>
          <w:tab w:val="left" w:pos="1565"/>
        </w:tabs>
        <w:spacing w:before="3" w:line="242" w:lineRule="auto"/>
        <w:ind w:left="292" w:right="977" w:firstLine="568"/>
      </w:pPr>
      <w:r>
        <w:t>РАБОЧАЯ ПРОГРАММА УЧЕБНОГО ПРЕДМЕТА «РУССКИЙ</w:t>
      </w:r>
      <w:r>
        <w:rPr>
          <w:spacing w:val="-67"/>
        </w:rPr>
        <w:t xml:space="preserve"> </w:t>
      </w:r>
      <w:r>
        <w:t>ЯЗЫК»</w:t>
      </w:r>
    </w:p>
    <w:p w:rsidR="00737B54" w:rsidRDefault="00F90934">
      <w:pPr>
        <w:spacing w:line="308" w:lineRule="exact"/>
        <w:ind w:left="860"/>
        <w:jc w:val="both"/>
        <w:rPr>
          <w:sz w:val="28"/>
        </w:rPr>
      </w:pPr>
      <w:r>
        <w:rPr>
          <w:i/>
          <w:sz w:val="28"/>
        </w:rPr>
        <w:t>Рабочая</w:t>
      </w:r>
      <w:r>
        <w:rPr>
          <w:i/>
          <w:spacing w:val="64"/>
          <w:sz w:val="28"/>
        </w:rPr>
        <w:t xml:space="preserve"> </w:t>
      </w:r>
      <w:r>
        <w:rPr>
          <w:i/>
          <w:sz w:val="28"/>
        </w:rPr>
        <w:t>программа</w:t>
      </w:r>
      <w:r>
        <w:rPr>
          <w:i/>
          <w:spacing w:val="59"/>
          <w:sz w:val="28"/>
        </w:rPr>
        <w:t xml:space="preserve"> </w:t>
      </w:r>
      <w:r>
        <w:rPr>
          <w:i/>
          <w:sz w:val="28"/>
        </w:rPr>
        <w:t>по</w:t>
      </w:r>
      <w:r>
        <w:rPr>
          <w:i/>
          <w:spacing w:val="62"/>
          <w:sz w:val="28"/>
        </w:rPr>
        <w:t xml:space="preserve"> </w:t>
      </w:r>
      <w:r>
        <w:rPr>
          <w:i/>
          <w:sz w:val="28"/>
        </w:rPr>
        <w:t>учебному</w:t>
      </w:r>
      <w:r>
        <w:rPr>
          <w:i/>
          <w:spacing w:val="59"/>
          <w:sz w:val="28"/>
        </w:rPr>
        <w:t xml:space="preserve"> </w:t>
      </w:r>
      <w:r>
        <w:rPr>
          <w:i/>
          <w:sz w:val="28"/>
        </w:rPr>
        <w:t>предмету</w:t>
      </w:r>
      <w:r>
        <w:rPr>
          <w:i/>
          <w:spacing w:val="63"/>
          <w:sz w:val="28"/>
        </w:rPr>
        <w:t xml:space="preserve"> </w:t>
      </w:r>
      <w:r>
        <w:rPr>
          <w:i/>
          <w:sz w:val="28"/>
        </w:rPr>
        <w:t>«Русский</w:t>
      </w:r>
      <w:r>
        <w:rPr>
          <w:i/>
          <w:spacing w:val="62"/>
          <w:sz w:val="28"/>
        </w:rPr>
        <w:t xml:space="preserve"> </w:t>
      </w:r>
      <w:r>
        <w:rPr>
          <w:i/>
          <w:sz w:val="28"/>
        </w:rPr>
        <w:t>язык</w:t>
      </w:r>
      <w:r>
        <w:rPr>
          <w:b/>
          <w:i/>
          <w:sz w:val="28"/>
        </w:rPr>
        <w:t>»</w:t>
      </w:r>
      <w:r>
        <w:rPr>
          <w:b/>
          <w:i/>
          <w:spacing w:val="60"/>
          <w:sz w:val="28"/>
        </w:rPr>
        <w:t xml:space="preserve"> </w:t>
      </w:r>
      <w:r>
        <w:rPr>
          <w:sz w:val="28"/>
        </w:rPr>
        <w:t>(предметная</w:t>
      </w:r>
    </w:p>
    <w:p w:rsidR="00737B54" w:rsidRDefault="00F90934">
      <w:pPr>
        <w:pStyle w:val="a3"/>
        <w:spacing w:before="2"/>
        <w:ind w:right="973" w:firstLine="0"/>
      </w:pPr>
      <w:r>
        <w:t>область «Русский язык и литературное чтение») (далее соответственно - про-</w:t>
      </w:r>
      <w:r>
        <w:rPr>
          <w:spacing w:val="1"/>
        </w:rPr>
        <w:t xml:space="preserve"> </w:t>
      </w:r>
      <w:r>
        <w:t>грамма по русскому языку, русский язык) включает пояснительную записку,</w:t>
      </w:r>
      <w:r>
        <w:rPr>
          <w:spacing w:val="1"/>
        </w:rPr>
        <w:t xml:space="preserve"> </w:t>
      </w:r>
      <w:r>
        <w:t>содержание обучения, планируемые результаты освоения программы по рус-</w:t>
      </w:r>
      <w:r>
        <w:rPr>
          <w:spacing w:val="1"/>
        </w:rPr>
        <w:t xml:space="preserve"> </w:t>
      </w:r>
      <w:r>
        <w:t>скому</w:t>
      </w:r>
      <w:r>
        <w:rPr>
          <w:spacing w:val="-4"/>
        </w:rPr>
        <w:t xml:space="preserve"> </w:t>
      </w:r>
      <w:r>
        <w:t>языку.</w:t>
      </w:r>
    </w:p>
    <w:p w:rsidR="00737B54" w:rsidRDefault="00F90934">
      <w:pPr>
        <w:pStyle w:val="a3"/>
        <w:spacing w:before="1"/>
        <w:ind w:right="976"/>
      </w:pPr>
      <w:r>
        <w:rPr>
          <w:i/>
        </w:rPr>
        <w:t xml:space="preserve">Пояснительная записка </w:t>
      </w:r>
      <w:r>
        <w:t>отражает общие цели и задачи изучения русского</w:t>
      </w:r>
      <w:r>
        <w:rPr>
          <w:spacing w:val="1"/>
        </w:rPr>
        <w:t xml:space="preserve"> </w:t>
      </w:r>
      <w:r>
        <w:t>языка, характеристику психологических предпосылок к его изучению обучаю-</w:t>
      </w:r>
      <w:r>
        <w:rPr>
          <w:spacing w:val="1"/>
        </w:rPr>
        <w:t xml:space="preserve"> </w:t>
      </w:r>
      <w:r>
        <w:t>щимися; место в структуре учебного плана, а также подходы к отбору содержа-</w:t>
      </w:r>
      <w:r>
        <w:rPr>
          <w:spacing w:val="1"/>
        </w:rPr>
        <w:t xml:space="preserve"> </w:t>
      </w:r>
      <w:r>
        <w:t>ния,</w:t>
      </w:r>
      <w:r>
        <w:rPr>
          <w:spacing w:val="1"/>
        </w:rPr>
        <w:t xml:space="preserve"> </w:t>
      </w:r>
      <w:r>
        <w:t>к</w:t>
      </w:r>
      <w:r>
        <w:rPr>
          <w:spacing w:val="1"/>
        </w:rPr>
        <w:t xml:space="preserve"> </w:t>
      </w:r>
      <w:r>
        <w:t>определению</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к</w:t>
      </w:r>
      <w:r>
        <w:rPr>
          <w:spacing w:val="1"/>
        </w:rPr>
        <w:t xml:space="preserve"> </w:t>
      </w:r>
      <w:r>
        <w:t>структуре</w:t>
      </w:r>
      <w:r>
        <w:rPr>
          <w:spacing w:val="1"/>
        </w:rPr>
        <w:t xml:space="preserve"> </w:t>
      </w:r>
      <w:r>
        <w:t>тематического</w:t>
      </w:r>
      <w:r>
        <w:rPr>
          <w:spacing w:val="-67"/>
        </w:rPr>
        <w:t xml:space="preserve"> </w:t>
      </w:r>
      <w:r>
        <w:t>планирования.</w:t>
      </w:r>
    </w:p>
    <w:p w:rsidR="00737B54" w:rsidRDefault="00F90934">
      <w:pPr>
        <w:pStyle w:val="a3"/>
        <w:ind w:right="972"/>
      </w:pPr>
      <w:r>
        <w:rPr>
          <w:i/>
        </w:rPr>
        <w:t xml:space="preserve">Содержание обучения </w:t>
      </w:r>
      <w:r>
        <w:t>раскрывает содержательные линии, которые пред-</w:t>
      </w:r>
      <w:r>
        <w:rPr>
          <w:spacing w:val="1"/>
        </w:rPr>
        <w:t xml:space="preserve"> </w:t>
      </w:r>
      <w:r>
        <w:t>лагаются для обязательного изучения в каждом классе на уровне начального</w:t>
      </w:r>
      <w:r>
        <w:rPr>
          <w:spacing w:val="1"/>
        </w:rPr>
        <w:t xml:space="preserve"> </w:t>
      </w:r>
      <w:r>
        <w:t>общего образования. Содержание обучения в каждом классе завершается пе-</w:t>
      </w:r>
      <w:r>
        <w:rPr>
          <w:spacing w:val="1"/>
        </w:rPr>
        <w:t xml:space="preserve"> </w:t>
      </w:r>
      <w:r>
        <w:t>речнем универсальных учебных действий - познавательных, коммуникативных</w:t>
      </w:r>
      <w:r>
        <w:rPr>
          <w:spacing w:val="1"/>
        </w:rPr>
        <w:t xml:space="preserve"> </w:t>
      </w:r>
      <w:r>
        <w:t>и регулятивных, которые возможно формировать средствами русского языка с</w:t>
      </w:r>
      <w:r>
        <w:rPr>
          <w:spacing w:val="1"/>
        </w:rPr>
        <w:t xml:space="preserve"> </w:t>
      </w:r>
      <w:r>
        <w:t>учётом возрастных особенностей обучающихся на уровне начального общего</w:t>
      </w:r>
      <w:r>
        <w:rPr>
          <w:spacing w:val="1"/>
        </w:rPr>
        <w:t xml:space="preserve"> </w:t>
      </w:r>
      <w:r>
        <w:t>образования.</w:t>
      </w:r>
    </w:p>
    <w:p w:rsidR="00737B54" w:rsidRDefault="00F90934">
      <w:pPr>
        <w:pStyle w:val="a3"/>
        <w:spacing w:before="1"/>
        <w:ind w:right="977"/>
      </w:pPr>
      <w:r>
        <w:rPr>
          <w:i/>
        </w:rPr>
        <w:t xml:space="preserve">Планируемые результаты освоения программы </w:t>
      </w:r>
      <w:r>
        <w:t>по русскому языку вклю-</w:t>
      </w:r>
      <w:r>
        <w:rPr>
          <w:spacing w:val="1"/>
        </w:rPr>
        <w:t xml:space="preserve"> </w:t>
      </w:r>
      <w:r>
        <w:t>чают</w:t>
      </w:r>
      <w:r>
        <w:rPr>
          <w:spacing w:val="1"/>
        </w:rPr>
        <w:t xml:space="preserve"> </w:t>
      </w:r>
      <w:r>
        <w:t>личностные,</w:t>
      </w:r>
      <w:r>
        <w:rPr>
          <w:spacing w:val="1"/>
        </w:rPr>
        <w:t xml:space="preserve"> </w:t>
      </w:r>
      <w:r>
        <w:t>метапредметные</w:t>
      </w:r>
      <w:r>
        <w:rPr>
          <w:spacing w:val="1"/>
        </w:rPr>
        <w:t xml:space="preserve"> </w:t>
      </w:r>
      <w:r>
        <w:t>результаты</w:t>
      </w:r>
      <w:r>
        <w:rPr>
          <w:spacing w:val="1"/>
        </w:rPr>
        <w:t xml:space="preserve"> </w:t>
      </w:r>
      <w:r>
        <w:t>за</w:t>
      </w:r>
      <w:r>
        <w:rPr>
          <w:spacing w:val="1"/>
        </w:rPr>
        <w:t xml:space="preserve"> </w:t>
      </w:r>
      <w:r>
        <w:t>весь</w:t>
      </w:r>
      <w:r>
        <w:rPr>
          <w:spacing w:val="1"/>
        </w:rPr>
        <w:t xml:space="preserve"> </w:t>
      </w:r>
      <w:r>
        <w:t>период</w:t>
      </w:r>
      <w:r>
        <w:rPr>
          <w:spacing w:val="1"/>
        </w:rPr>
        <w:t xml:space="preserve"> </w:t>
      </w:r>
      <w:r>
        <w:t>обучения</w:t>
      </w:r>
      <w:r>
        <w:rPr>
          <w:spacing w:val="1"/>
        </w:rPr>
        <w:t xml:space="preserve"> </w:t>
      </w:r>
      <w:r>
        <w:t>на</w:t>
      </w:r>
      <w:r>
        <w:rPr>
          <w:spacing w:val="1"/>
        </w:rPr>
        <w:t xml:space="preserve"> </w:t>
      </w:r>
      <w:r>
        <w:t>уровне начального общего образования, а также предметные достижения обу-</w:t>
      </w:r>
      <w:r>
        <w:rPr>
          <w:spacing w:val="1"/>
        </w:rPr>
        <w:t xml:space="preserve"> </w:t>
      </w:r>
      <w:r>
        <w:t>чающегося</w:t>
      </w:r>
      <w:r>
        <w:rPr>
          <w:spacing w:val="-1"/>
        </w:rPr>
        <w:t xml:space="preserve"> </w:t>
      </w:r>
      <w:r>
        <w:t>за</w:t>
      </w:r>
      <w:r>
        <w:rPr>
          <w:spacing w:val="1"/>
        </w:rPr>
        <w:t xml:space="preserve"> </w:t>
      </w:r>
      <w:r>
        <w:t>каждый</w:t>
      </w:r>
      <w:r>
        <w:rPr>
          <w:spacing w:val="-1"/>
        </w:rPr>
        <w:t xml:space="preserve"> </w:t>
      </w:r>
      <w:r>
        <w:t>год</w:t>
      </w:r>
      <w:r>
        <w:rPr>
          <w:spacing w:val="1"/>
        </w:rPr>
        <w:t xml:space="preserve"> </w:t>
      </w:r>
      <w:r>
        <w:t>обучения.</w:t>
      </w:r>
    </w:p>
    <w:p w:rsidR="00737B54" w:rsidRDefault="00737B54">
      <w:pPr>
        <w:pStyle w:val="a3"/>
        <w:spacing w:before="6"/>
        <w:ind w:left="0" w:firstLine="0"/>
        <w:jc w:val="left"/>
      </w:pPr>
    </w:p>
    <w:p w:rsidR="00737B54" w:rsidRDefault="00F90934" w:rsidP="007F2F89">
      <w:pPr>
        <w:pStyle w:val="1"/>
        <w:numPr>
          <w:ilvl w:val="0"/>
          <w:numId w:val="32"/>
        </w:numPr>
        <w:tabs>
          <w:tab w:val="left" w:pos="1165"/>
        </w:tabs>
        <w:ind w:hanging="305"/>
        <w:jc w:val="left"/>
      </w:pPr>
      <w:r>
        <w:t>ПОЯСНИТЕЛЬНАЯ</w:t>
      </w:r>
      <w:r>
        <w:rPr>
          <w:spacing w:val="-3"/>
        </w:rPr>
        <w:t xml:space="preserve"> </w:t>
      </w:r>
      <w:r>
        <w:t>ЗАПИСКА</w:t>
      </w:r>
    </w:p>
    <w:p w:rsidR="00737B54" w:rsidRDefault="00F90934" w:rsidP="007F2F89">
      <w:pPr>
        <w:pStyle w:val="a4"/>
        <w:numPr>
          <w:ilvl w:val="0"/>
          <w:numId w:val="31"/>
        </w:numPr>
        <w:tabs>
          <w:tab w:val="left" w:pos="1145"/>
        </w:tabs>
        <w:spacing w:line="237" w:lineRule="auto"/>
        <w:ind w:right="984" w:firstLine="568"/>
        <w:rPr>
          <w:sz w:val="28"/>
        </w:rPr>
      </w:pPr>
      <w:r>
        <w:rPr>
          <w:sz w:val="28"/>
        </w:rPr>
        <w:t>Программа по русскому языку ориентирована на целевые приоритеты,</w:t>
      </w:r>
      <w:r>
        <w:rPr>
          <w:spacing w:val="1"/>
          <w:sz w:val="28"/>
        </w:rPr>
        <w:t xml:space="preserve"> </w:t>
      </w:r>
      <w:r>
        <w:rPr>
          <w:sz w:val="28"/>
        </w:rPr>
        <w:t>сформулированные</w:t>
      </w:r>
      <w:r>
        <w:rPr>
          <w:spacing w:val="-4"/>
          <w:sz w:val="28"/>
        </w:rPr>
        <w:t xml:space="preserve"> </w:t>
      </w:r>
      <w:r>
        <w:rPr>
          <w:sz w:val="28"/>
        </w:rPr>
        <w:t>в</w:t>
      </w:r>
      <w:r>
        <w:rPr>
          <w:spacing w:val="1"/>
          <w:sz w:val="28"/>
        </w:rPr>
        <w:t xml:space="preserve"> </w:t>
      </w:r>
      <w:r>
        <w:rPr>
          <w:sz w:val="28"/>
        </w:rPr>
        <w:t>федеральной</w:t>
      </w:r>
      <w:r>
        <w:rPr>
          <w:spacing w:val="-1"/>
          <w:sz w:val="28"/>
        </w:rPr>
        <w:t xml:space="preserve"> </w:t>
      </w:r>
      <w:r>
        <w:rPr>
          <w:sz w:val="28"/>
        </w:rPr>
        <w:t>программе</w:t>
      </w:r>
      <w:r>
        <w:rPr>
          <w:spacing w:val="-3"/>
          <w:sz w:val="28"/>
        </w:rPr>
        <w:t xml:space="preserve"> </w:t>
      </w:r>
      <w:r>
        <w:rPr>
          <w:sz w:val="28"/>
        </w:rPr>
        <w:t>воспитания.</w:t>
      </w:r>
    </w:p>
    <w:p w:rsidR="00737B54" w:rsidRDefault="00F90934" w:rsidP="007F2F89">
      <w:pPr>
        <w:pStyle w:val="a4"/>
        <w:numPr>
          <w:ilvl w:val="0"/>
          <w:numId w:val="31"/>
        </w:numPr>
        <w:tabs>
          <w:tab w:val="left" w:pos="1145"/>
        </w:tabs>
        <w:spacing w:before="4"/>
        <w:ind w:right="970" w:firstLine="568"/>
        <w:rPr>
          <w:sz w:val="28"/>
        </w:rPr>
      </w:pPr>
      <w:r>
        <w:rPr>
          <w:sz w:val="28"/>
        </w:rPr>
        <w:t>На уровне НОО изучение русского языка имеет особое значение в разви-</w:t>
      </w:r>
      <w:r>
        <w:rPr>
          <w:spacing w:val="-67"/>
          <w:sz w:val="28"/>
        </w:rPr>
        <w:t xml:space="preserve"> </w:t>
      </w:r>
      <w:r>
        <w:rPr>
          <w:sz w:val="28"/>
        </w:rPr>
        <w:t>тии обучающегося.</w:t>
      </w:r>
      <w:r>
        <w:rPr>
          <w:spacing w:val="1"/>
          <w:sz w:val="28"/>
        </w:rPr>
        <w:t xml:space="preserve"> </w:t>
      </w:r>
      <w:r>
        <w:rPr>
          <w:sz w:val="28"/>
        </w:rPr>
        <w:t>Приобретённые знания, опыт выполнения</w:t>
      </w:r>
      <w:r>
        <w:rPr>
          <w:spacing w:val="1"/>
          <w:sz w:val="28"/>
        </w:rPr>
        <w:t xml:space="preserve"> </w:t>
      </w:r>
      <w:r>
        <w:rPr>
          <w:sz w:val="28"/>
        </w:rPr>
        <w:t>предметных и</w:t>
      </w:r>
      <w:r>
        <w:rPr>
          <w:spacing w:val="1"/>
          <w:sz w:val="28"/>
        </w:rPr>
        <w:t xml:space="preserve"> </w:t>
      </w:r>
      <w:r>
        <w:rPr>
          <w:sz w:val="28"/>
        </w:rPr>
        <w:t>универсальных учебных действий на материале русского языка станут фунда-</w:t>
      </w:r>
      <w:r>
        <w:rPr>
          <w:spacing w:val="1"/>
          <w:sz w:val="28"/>
        </w:rPr>
        <w:t xml:space="preserve"> </w:t>
      </w:r>
      <w:r>
        <w:rPr>
          <w:sz w:val="28"/>
        </w:rPr>
        <w:t>ментом обучения на уровне основного общего образования, а также будут вос-</w:t>
      </w:r>
      <w:r>
        <w:rPr>
          <w:spacing w:val="1"/>
          <w:sz w:val="28"/>
        </w:rPr>
        <w:t xml:space="preserve"> </w:t>
      </w:r>
      <w:r>
        <w:rPr>
          <w:sz w:val="28"/>
        </w:rPr>
        <w:t>требованы в</w:t>
      </w:r>
      <w:r>
        <w:rPr>
          <w:spacing w:val="1"/>
          <w:sz w:val="28"/>
        </w:rPr>
        <w:t xml:space="preserve"> </w:t>
      </w:r>
      <w:r>
        <w:rPr>
          <w:sz w:val="28"/>
        </w:rPr>
        <w:t>жизни.</w:t>
      </w:r>
    </w:p>
    <w:p w:rsidR="00737B54" w:rsidRDefault="00F90934" w:rsidP="007F2F89">
      <w:pPr>
        <w:pStyle w:val="a4"/>
        <w:numPr>
          <w:ilvl w:val="0"/>
          <w:numId w:val="31"/>
        </w:numPr>
        <w:tabs>
          <w:tab w:val="left" w:pos="1145"/>
        </w:tabs>
        <w:ind w:right="977" w:firstLine="568"/>
        <w:rPr>
          <w:sz w:val="28"/>
        </w:rPr>
      </w:pPr>
      <w:r>
        <w:rPr>
          <w:sz w:val="28"/>
        </w:rPr>
        <w:t>Русский</w:t>
      </w:r>
      <w:r>
        <w:rPr>
          <w:spacing w:val="1"/>
          <w:sz w:val="28"/>
        </w:rPr>
        <w:t xml:space="preserve"> </w:t>
      </w:r>
      <w:r>
        <w:rPr>
          <w:sz w:val="28"/>
        </w:rPr>
        <w:t>язык</w:t>
      </w:r>
      <w:r>
        <w:rPr>
          <w:spacing w:val="1"/>
          <w:sz w:val="28"/>
        </w:rPr>
        <w:t xml:space="preserve"> </w:t>
      </w:r>
      <w:r>
        <w:rPr>
          <w:sz w:val="28"/>
        </w:rPr>
        <w:t>как</w:t>
      </w:r>
      <w:r>
        <w:rPr>
          <w:spacing w:val="1"/>
          <w:sz w:val="28"/>
        </w:rPr>
        <w:t xml:space="preserve"> </w:t>
      </w:r>
      <w:r>
        <w:rPr>
          <w:sz w:val="28"/>
        </w:rPr>
        <w:t>средство</w:t>
      </w:r>
      <w:r>
        <w:rPr>
          <w:spacing w:val="1"/>
          <w:sz w:val="28"/>
        </w:rPr>
        <w:t xml:space="preserve"> </w:t>
      </w:r>
      <w:r>
        <w:rPr>
          <w:sz w:val="28"/>
        </w:rPr>
        <w:t>познания</w:t>
      </w:r>
      <w:r>
        <w:rPr>
          <w:spacing w:val="1"/>
          <w:sz w:val="28"/>
        </w:rPr>
        <w:t xml:space="preserve"> </w:t>
      </w:r>
      <w:r>
        <w:rPr>
          <w:sz w:val="28"/>
        </w:rPr>
        <w:t>действительности</w:t>
      </w:r>
      <w:r>
        <w:rPr>
          <w:spacing w:val="1"/>
          <w:sz w:val="28"/>
        </w:rPr>
        <w:t xml:space="preserve"> </w:t>
      </w:r>
      <w:r>
        <w:rPr>
          <w:sz w:val="28"/>
        </w:rPr>
        <w:t>обеспечивает</w:t>
      </w:r>
      <w:r>
        <w:rPr>
          <w:spacing w:val="1"/>
          <w:sz w:val="28"/>
        </w:rPr>
        <w:t xml:space="preserve"> </w:t>
      </w:r>
      <w:r>
        <w:rPr>
          <w:sz w:val="28"/>
        </w:rPr>
        <w:t>развитие интеллектуальных и творческих способностей обучающихся, форми-</w:t>
      </w:r>
      <w:r>
        <w:rPr>
          <w:spacing w:val="1"/>
          <w:sz w:val="28"/>
        </w:rPr>
        <w:t xml:space="preserve"> </w:t>
      </w:r>
      <w:r>
        <w:rPr>
          <w:sz w:val="28"/>
        </w:rPr>
        <w:t>рует</w:t>
      </w:r>
      <w:r>
        <w:rPr>
          <w:spacing w:val="1"/>
          <w:sz w:val="28"/>
        </w:rPr>
        <w:t xml:space="preserve"> </w:t>
      </w:r>
      <w:r>
        <w:rPr>
          <w:sz w:val="28"/>
        </w:rPr>
        <w:t>умения извлекать и анализировать информацию из различных текстов,</w:t>
      </w:r>
      <w:r>
        <w:rPr>
          <w:spacing w:val="1"/>
          <w:sz w:val="28"/>
        </w:rPr>
        <w:t xml:space="preserve"> </w:t>
      </w:r>
      <w:r>
        <w:rPr>
          <w:sz w:val="28"/>
        </w:rPr>
        <w:t>навыки самостоятельной учебной деятельности. Изучение русского языка явля-</w:t>
      </w:r>
      <w:r>
        <w:rPr>
          <w:spacing w:val="1"/>
          <w:sz w:val="28"/>
        </w:rPr>
        <w:t xml:space="preserve"> </w:t>
      </w:r>
      <w:r>
        <w:rPr>
          <w:sz w:val="28"/>
        </w:rPr>
        <w:t>ется основой всего процесса обучения на уровне начального общего образова-</w:t>
      </w:r>
      <w:r>
        <w:rPr>
          <w:spacing w:val="1"/>
          <w:sz w:val="28"/>
        </w:rPr>
        <w:t xml:space="preserve"> </w:t>
      </w:r>
      <w:r>
        <w:rPr>
          <w:sz w:val="28"/>
        </w:rPr>
        <w:t>ния,</w:t>
      </w:r>
      <w:r>
        <w:rPr>
          <w:spacing w:val="18"/>
          <w:sz w:val="28"/>
        </w:rPr>
        <w:t xml:space="preserve"> </w:t>
      </w:r>
      <w:r>
        <w:rPr>
          <w:sz w:val="28"/>
        </w:rPr>
        <w:t>успехи</w:t>
      </w:r>
      <w:r>
        <w:rPr>
          <w:spacing w:val="12"/>
          <w:sz w:val="28"/>
        </w:rPr>
        <w:t xml:space="preserve"> </w:t>
      </w:r>
      <w:r>
        <w:rPr>
          <w:sz w:val="28"/>
        </w:rPr>
        <w:t>в</w:t>
      </w:r>
      <w:r>
        <w:rPr>
          <w:spacing w:val="14"/>
          <w:sz w:val="28"/>
        </w:rPr>
        <w:t xml:space="preserve"> </w:t>
      </w:r>
      <w:r>
        <w:rPr>
          <w:sz w:val="28"/>
        </w:rPr>
        <w:t>изучении</w:t>
      </w:r>
      <w:r>
        <w:rPr>
          <w:spacing w:val="12"/>
          <w:sz w:val="28"/>
        </w:rPr>
        <w:t xml:space="preserve"> </w:t>
      </w:r>
      <w:r>
        <w:rPr>
          <w:sz w:val="28"/>
        </w:rPr>
        <w:t>этого</w:t>
      </w:r>
      <w:r>
        <w:rPr>
          <w:spacing w:val="14"/>
          <w:sz w:val="28"/>
        </w:rPr>
        <w:t xml:space="preserve"> </w:t>
      </w:r>
      <w:r>
        <w:rPr>
          <w:sz w:val="28"/>
        </w:rPr>
        <w:t>предмета</w:t>
      </w:r>
      <w:r>
        <w:rPr>
          <w:spacing w:val="14"/>
          <w:sz w:val="28"/>
        </w:rPr>
        <w:t xml:space="preserve"> </w:t>
      </w:r>
      <w:r>
        <w:rPr>
          <w:sz w:val="28"/>
        </w:rPr>
        <w:t>во</w:t>
      </w:r>
      <w:r>
        <w:rPr>
          <w:spacing w:val="10"/>
          <w:sz w:val="28"/>
        </w:rPr>
        <w:t xml:space="preserve"> </w:t>
      </w:r>
      <w:r>
        <w:rPr>
          <w:sz w:val="28"/>
        </w:rPr>
        <w:t>многом</w:t>
      </w:r>
      <w:r>
        <w:rPr>
          <w:spacing w:val="17"/>
          <w:sz w:val="28"/>
        </w:rPr>
        <w:t xml:space="preserve"> </w:t>
      </w:r>
      <w:r>
        <w:rPr>
          <w:sz w:val="28"/>
        </w:rPr>
        <w:t>определяют</w:t>
      </w:r>
      <w:r>
        <w:rPr>
          <w:spacing w:val="16"/>
          <w:sz w:val="28"/>
        </w:rPr>
        <w:t xml:space="preserve"> </w:t>
      </w:r>
      <w:r>
        <w:rPr>
          <w:sz w:val="28"/>
        </w:rPr>
        <w:t>результаты</w:t>
      </w:r>
      <w:r>
        <w:rPr>
          <w:spacing w:val="14"/>
          <w:sz w:val="28"/>
        </w:rPr>
        <w:t xml:space="preserve"> </w:t>
      </w:r>
      <w:r>
        <w:rPr>
          <w:sz w:val="28"/>
        </w:rPr>
        <w:t>обу-</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firstLine="0"/>
      </w:pPr>
      <w:r>
        <w:lastRenderedPageBreak/>
        <w:t>чающихся</w:t>
      </w:r>
      <w:r>
        <w:rPr>
          <w:spacing w:val="-5"/>
        </w:rPr>
        <w:t xml:space="preserve"> </w:t>
      </w:r>
      <w:r>
        <w:t>по</w:t>
      </w:r>
      <w:r>
        <w:rPr>
          <w:spacing w:val="-7"/>
        </w:rPr>
        <w:t xml:space="preserve"> </w:t>
      </w:r>
      <w:r>
        <w:t>другим</w:t>
      </w:r>
      <w:r>
        <w:rPr>
          <w:spacing w:val="-1"/>
        </w:rPr>
        <w:t xml:space="preserve"> </w:t>
      </w:r>
      <w:r>
        <w:t>учебным</w:t>
      </w:r>
      <w:r>
        <w:rPr>
          <w:spacing w:val="-5"/>
        </w:rPr>
        <w:t xml:space="preserve"> </w:t>
      </w:r>
      <w:r>
        <w:t>предметам.</w:t>
      </w:r>
    </w:p>
    <w:p w:rsidR="00737B54" w:rsidRDefault="00F90934" w:rsidP="007F2F89">
      <w:pPr>
        <w:pStyle w:val="a4"/>
        <w:numPr>
          <w:ilvl w:val="0"/>
          <w:numId w:val="31"/>
        </w:numPr>
        <w:tabs>
          <w:tab w:val="left" w:pos="1145"/>
        </w:tabs>
        <w:spacing w:before="2"/>
        <w:ind w:right="970" w:firstLine="568"/>
        <w:rPr>
          <w:sz w:val="28"/>
        </w:rPr>
      </w:pPr>
      <w:r>
        <w:rPr>
          <w:i/>
          <w:sz w:val="28"/>
        </w:rPr>
        <w:t>Русский язык обладает значительным потенциалом в развитии функци-</w:t>
      </w:r>
      <w:r>
        <w:rPr>
          <w:i/>
          <w:spacing w:val="-67"/>
          <w:sz w:val="28"/>
        </w:rPr>
        <w:t xml:space="preserve"> </w:t>
      </w:r>
      <w:r>
        <w:rPr>
          <w:i/>
          <w:sz w:val="28"/>
        </w:rPr>
        <w:t>ональной</w:t>
      </w:r>
      <w:r>
        <w:rPr>
          <w:i/>
          <w:spacing w:val="1"/>
          <w:sz w:val="28"/>
        </w:rPr>
        <w:t xml:space="preserve"> </w:t>
      </w:r>
      <w:r>
        <w:rPr>
          <w:i/>
          <w:sz w:val="28"/>
        </w:rPr>
        <w:t>грамотности</w:t>
      </w:r>
      <w:r>
        <w:rPr>
          <w:i/>
          <w:spacing w:val="1"/>
          <w:sz w:val="28"/>
        </w:rPr>
        <w:t xml:space="preserve"> </w:t>
      </w:r>
      <w:r>
        <w:rPr>
          <w:i/>
          <w:sz w:val="28"/>
        </w:rPr>
        <w:t>обучающихся,</w:t>
      </w:r>
      <w:r>
        <w:rPr>
          <w:i/>
          <w:spacing w:val="1"/>
          <w:sz w:val="28"/>
        </w:rPr>
        <w:t xml:space="preserve"> </w:t>
      </w:r>
      <w:r>
        <w:rPr>
          <w:i/>
          <w:sz w:val="28"/>
        </w:rPr>
        <w:t>особенно</w:t>
      </w:r>
      <w:r>
        <w:rPr>
          <w:i/>
          <w:spacing w:val="1"/>
          <w:sz w:val="28"/>
        </w:rPr>
        <w:t xml:space="preserve"> </w:t>
      </w:r>
      <w:r>
        <w:rPr>
          <w:i/>
          <w:sz w:val="28"/>
        </w:rPr>
        <w:t>таких</w:t>
      </w:r>
      <w:r>
        <w:rPr>
          <w:i/>
          <w:spacing w:val="1"/>
          <w:sz w:val="28"/>
        </w:rPr>
        <w:t xml:space="preserve"> </w:t>
      </w:r>
      <w:r>
        <w:rPr>
          <w:i/>
          <w:sz w:val="28"/>
        </w:rPr>
        <w:t>её</w:t>
      </w:r>
      <w:r>
        <w:rPr>
          <w:i/>
          <w:spacing w:val="1"/>
          <w:sz w:val="28"/>
        </w:rPr>
        <w:t xml:space="preserve"> </w:t>
      </w:r>
      <w:r>
        <w:rPr>
          <w:i/>
          <w:sz w:val="28"/>
        </w:rPr>
        <w:t>компонентов,</w:t>
      </w:r>
      <w:r>
        <w:rPr>
          <w:i/>
          <w:spacing w:val="1"/>
          <w:sz w:val="28"/>
        </w:rPr>
        <w:t xml:space="preserve"> </w:t>
      </w:r>
      <w:r>
        <w:rPr>
          <w:i/>
          <w:sz w:val="28"/>
        </w:rPr>
        <w:t>как</w:t>
      </w:r>
      <w:r>
        <w:rPr>
          <w:i/>
          <w:spacing w:val="1"/>
          <w:sz w:val="28"/>
        </w:rPr>
        <w:t xml:space="preserve"> </w:t>
      </w:r>
      <w:r>
        <w:rPr>
          <w:i/>
          <w:sz w:val="28"/>
        </w:rPr>
        <w:t>языковая,</w:t>
      </w:r>
      <w:r>
        <w:rPr>
          <w:i/>
          <w:spacing w:val="1"/>
          <w:sz w:val="28"/>
        </w:rPr>
        <w:t xml:space="preserve"> </w:t>
      </w:r>
      <w:r>
        <w:rPr>
          <w:i/>
          <w:sz w:val="28"/>
        </w:rPr>
        <w:t>коммуникативная,</w:t>
      </w:r>
      <w:r>
        <w:rPr>
          <w:i/>
          <w:spacing w:val="1"/>
          <w:sz w:val="28"/>
        </w:rPr>
        <w:t xml:space="preserve"> </w:t>
      </w:r>
      <w:r>
        <w:rPr>
          <w:i/>
          <w:sz w:val="28"/>
        </w:rPr>
        <w:t>читательская,</w:t>
      </w:r>
      <w:r>
        <w:rPr>
          <w:i/>
          <w:spacing w:val="1"/>
          <w:sz w:val="28"/>
        </w:rPr>
        <w:t xml:space="preserve"> </w:t>
      </w:r>
      <w:r>
        <w:rPr>
          <w:i/>
          <w:sz w:val="28"/>
        </w:rPr>
        <w:t>общекультурная</w:t>
      </w:r>
      <w:r>
        <w:rPr>
          <w:i/>
          <w:spacing w:val="1"/>
          <w:sz w:val="28"/>
        </w:rPr>
        <w:t xml:space="preserve"> </w:t>
      </w:r>
      <w:r>
        <w:rPr>
          <w:i/>
          <w:sz w:val="28"/>
        </w:rPr>
        <w:t>и</w:t>
      </w:r>
      <w:r>
        <w:rPr>
          <w:i/>
          <w:spacing w:val="1"/>
          <w:sz w:val="28"/>
        </w:rPr>
        <w:t xml:space="preserve"> </w:t>
      </w:r>
      <w:r>
        <w:rPr>
          <w:i/>
          <w:sz w:val="28"/>
        </w:rPr>
        <w:t>социальная</w:t>
      </w:r>
      <w:r>
        <w:rPr>
          <w:i/>
          <w:spacing w:val="1"/>
          <w:sz w:val="28"/>
        </w:rPr>
        <w:t xml:space="preserve"> </w:t>
      </w:r>
      <w:r>
        <w:rPr>
          <w:i/>
          <w:sz w:val="28"/>
        </w:rPr>
        <w:t>грамотность</w:t>
      </w:r>
      <w:r>
        <w:rPr>
          <w:sz w:val="28"/>
        </w:rPr>
        <w:t>.</w:t>
      </w:r>
    </w:p>
    <w:p w:rsidR="00737B54" w:rsidRDefault="00F90934" w:rsidP="007F2F89">
      <w:pPr>
        <w:pStyle w:val="a4"/>
        <w:numPr>
          <w:ilvl w:val="0"/>
          <w:numId w:val="31"/>
        </w:numPr>
        <w:tabs>
          <w:tab w:val="left" w:pos="1145"/>
        </w:tabs>
        <w:ind w:right="977" w:firstLine="568"/>
        <w:rPr>
          <w:sz w:val="28"/>
        </w:rPr>
      </w:pPr>
      <w:r>
        <w:rPr>
          <w:sz w:val="28"/>
        </w:rPr>
        <w:t>Первичное знакомство с системой русского языка, богатством его выра-</w:t>
      </w:r>
      <w:r>
        <w:rPr>
          <w:spacing w:val="1"/>
          <w:sz w:val="28"/>
        </w:rPr>
        <w:t xml:space="preserve"> </w:t>
      </w:r>
      <w:r>
        <w:rPr>
          <w:sz w:val="28"/>
        </w:rPr>
        <w:t>зительных возможностей, развитие умения правильно и эффективно использо-</w:t>
      </w:r>
      <w:r>
        <w:rPr>
          <w:spacing w:val="1"/>
          <w:sz w:val="28"/>
        </w:rPr>
        <w:t xml:space="preserve"> </w:t>
      </w:r>
      <w:r>
        <w:rPr>
          <w:sz w:val="28"/>
        </w:rPr>
        <w:t>вать</w:t>
      </w:r>
      <w:r>
        <w:rPr>
          <w:spacing w:val="1"/>
          <w:sz w:val="28"/>
        </w:rPr>
        <w:t xml:space="preserve"> </w:t>
      </w:r>
      <w:r>
        <w:rPr>
          <w:sz w:val="28"/>
        </w:rPr>
        <w:t>русский язык</w:t>
      </w:r>
      <w:r>
        <w:rPr>
          <w:spacing w:val="1"/>
          <w:sz w:val="28"/>
        </w:rPr>
        <w:t xml:space="preserve"> </w:t>
      </w:r>
      <w:r>
        <w:rPr>
          <w:sz w:val="28"/>
        </w:rPr>
        <w:t>в</w:t>
      </w:r>
      <w:r>
        <w:rPr>
          <w:spacing w:val="1"/>
          <w:sz w:val="28"/>
        </w:rPr>
        <w:t xml:space="preserve"> </w:t>
      </w:r>
      <w:r>
        <w:rPr>
          <w:sz w:val="28"/>
        </w:rPr>
        <w:t>различных</w:t>
      </w:r>
      <w:r>
        <w:rPr>
          <w:spacing w:val="1"/>
          <w:sz w:val="28"/>
        </w:rPr>
        <w:t xml:space="preserve"> </w:t>
      </w:r>
      <w:r>
        <w:rPr>
          <w:sz w:val="28"/>
        </w:rPr>
        <w:t>сферах</w:t>
      </w:r>
      <w:r>
        <w:rPr>
          <w:spacing w:val="1"/>
          <w:sz w:val="28"/>
        </w:rPr>
        <w:t xml:space="preserve"> </w:t>
      </w:r>
      <w:r>
        <w:rPr>
          <w:sz w:val="28"/>
        </w:rPr>
        <w:t>и ситуациях</w:t>
      </w:r>
      <w:r>
        <w:rPr>
          <w:spacing w:val="1"/>
          <w:sz w:val="28"/>
        </w:rPr>
        <w:t xml:space="preserve"> </w:t>
      </w:r>
      <w:r>
        <w:rPr>
          <w:sz w:val="28"/>
        </w:rPr>
        <w:t>общения способствуют</w:t>
      </w:r>
      <w:r>
        <w:rPr>
          <w:spacing w:val="1"/>
          <w:sz w:val="28"/>
        </w:rPr>
        <w:t xml:space="preserve"> </w:t>
      </w:r>
      <w:r>
        <w:rPr>
          <w:sz w:val="28"/>
        </w:rPr>
        <w:t>успешной социализации обучающегося. Русский язык, выполняя свои базовые</w:t>
      </w:r>
      <w:r>
        <w:rPr>
          <w:spacing w:val="1"/>
          <w:sz w:val="28"/>
        </w:rPr>
        <w:t xml:space="preserve"> </w:t>
      </w:r>
      <w:r>
        <w:rPr>
          <w:sz w:val="28"/>
        </w:rPr>
        <w:t>функции общения и выражения мысли, обеспечивает межличностное и соци-</w:t>
      </w:r>
      <w:r>
        <w:rPr>
          <w:spacing w:val="1"/>
          <w:sz w:val="28"/>
        </w:rPr>
        <w:t xml:space="preserve"> </w:t>
      </w:r>
      <w:r>
        <w:rPr>
          <w:sz w:val="28"/>
        </w:rPr>
        <w:t>альное взаимодействие, способствует формированию самосознания и мировоз-</w:t>
      </w:r>
      <w:r>
        <w:rPr>
          <w:spacing w:val="1"/>
          <w:sz w:val="28"/>
        </w:rPr>
        <w:t xml:space="preserve"> </w:t>
      </w:r>
      <w:r>
        <w:rPr>
          <w:sz w:val="28"/>
        </w:rPr>
        <w:t>зрения личности, является важнейшим средством хранения и передачи инфор-</w:t>
      </w:r>
      <w:r>
        <w:rPr>
          <w:spacing w:val="1"/>
          <w:sz w:val="28"/>
        </w:rPr>
        <w:t xml:space="preserve"> </w:t>
      </w:r>
      <w:r>
        <w:rPr>
          <w:sz w:val="28"/>
        </w:rPr>
        <w:t>мации, культурных традиций, истории русского народа и других народов Рос-</w:t>
      </w:r>
      <w:r>
        <w:rPr>
          <w:spacing w:val="1"/>
          <w:sz w:val="28"/>
        </w:rPr>
        <w:t xml:space="preserve"> </w:t>
      </w:r>
      <w:r>
        <w:rPr>
          <w:sz w:val="28"/>
        </w:rPr>
        <w:t>сии. Свободное владение языком, умение выбирать нужные языковые средства</w:t>
      </w:r>
      <w:r>
        <w:rPr>
          <w:spacing w:val="1"/>
          <w:sz w:val="28"/>
        </w:rPr>
        <w:t xml:space="preserve"> </w:t>
      </w:r>
      <w:r>
        <w:rPr>
          <w:sz w:val="28"/>
        </w:rPr>
        <w:t>во</w:t>
      </w:r>
      <w:r>
        <w:rPr>
          <w:spacing w:val="1"/>
          <w:sz w:val="28"/>
        </w:rPr>
        <w:t xml:space="preserve"> </w:t>
      </w:r>
      <w:r>
        <w:rPr>
          <w:sz w:val="28"/>
        </w:rPr>
        <w:t>многом</w:t>
      </w:r>
      <w:r>
        <w:rPr>
          <w:spacing w:val="1"/>
          <w:sz w:val="28"/>
        </w:rPr>
        <w:t xml:space="preserve"> </w:t>
      </w:r>
      <w:r>
        <w:rPr>
          <w:sz w:val="28"/>
        </w:rPr>
        <w:t>определяют</w:t>
      </w:r>
      <w:r>
        <w:rPr>
          <w:spacing w:val="1"/>
          <w:sz w:val="28"/>
        </w:rPr>
        <w:t xml:space="preserve"> </w:t>
      </w:r>
      <w:r>
        <w:rPr>
          <w:sz w:val="28"/>
        </w:rPr>
        <w:t>возможность</w:t>
      </w:r>
      <w:r>
        <w:rPr>
          <w:spacing w:val="1"/>
          <w:sz w:val="28"/>
        </w:rPr>
        <w:t xml:space="preserve"> </w:t>
      </w:r>
      <w:r>
        <w:rPr>
          <w:sz w:val="28"/>
        </w:rPr>
        <w:t>адекватного</w:t>
      </w:r>
      <w:r>
        <w:rPr>
          <w:spacing w:val="1"/>
          <w:sz w:val="28"/>
        </w:rPr>
        <w:t xml:space="preserve"> </w:t>
      </w:r>
      <w:r>
        <w:rPr>
          <w:sz w:val="28"/>
        </w:rPr>
        <w:t>самовыражения</w:t>
      </w:r>
      <w:r>
        <w:rPr>
          <w:spacing w:val="1"/>
          <w:sz w:val="28"/>
        </w:rPr>
        <w:t xml:space="preserve"> </w:t>
      </w:r>
      <w:r>
        <w:rPr>
          <w:sz w:val="28"/>
        </w:rPr>
        <w:t>взглядов,</w:t>
      </w:r>
      <w:r>
        <w:rPr>
          <w:spacing w:val="1"/>
          <w:sz w:val="28"/>
        </w:rPr>
        <w:t xml:space="preserve"> </w:t>
      </w:r>
      <w:r>
        <w:rPr>
          <w:sz w:val="28"/>
        </w:rPr>
        <w:t>мыслей, чувств, проявления себя в различных жизненно важных для человека</w:t>
      </w:r>
      <w:r>
        <w:rPr>
          <w:spacing w:val="1"/>
          <w:sz w:val="28"/>
        </w:rPr>
        <w:t xml:space="preserve"> </w:t>
      </w:r>
      <w:r>
        <w:rPr>
          <w:sz w:val="28"/>
        </w:rPr>
        <w:t>областях.</w:t>
      </w:r>
    </w:p>
    <w:p w:rsidR="00737B54" w:rsidRDefault="00F90934" w:rsidP="007F2F89">
      <w:pPr>
        <w:pStyle w:val="a4"/>
        <w:numPr>
          <w:ilvl w:val="0"/>
          <w:numId w:val="31"/>
        </w:numPr>
        <w:tabs>
          <w:tab w:val="left" w:pos="1145"/>
        </w:tabs>
        <w:spacing w:before="1"/>
        <w:ind w:right="977" w:firstLine="568"/>
        <w:rPr>
          <w:sz w:val="28"/>
        </w:rPr>
      </w:pPr>
      <w:r>
        <w:rPr>
          <w:sz w:val="28"/>
        </w:rPr>
        <w:t>Изучение русского языка обладает огромным потенциалом присвоения</w:t>
      </w:r>
      <w:r>
        <w:rPr>
          <w:spacing w:val="1"/>
          <w:sz w:val="28"/>
        </w:rPr>
        <w:t xml:space="preserve"> </w:t>
      </w:r>
      <w:r>
        <w:rPr>
          <w:sz w:val="28"/>
        </w:rPr>
        <w:t>традиционных социокультурных и духовно-нравственных ценностей, принятых</w:t>
      </w:r>
      <w:r>
        <w:rPr>
          <w:spacing w:val="-67"/>
          <w:sz w:val="28"/>
        </w:rPr>
        <w:t xml:space="preserve"> </w:t>
      </w:r>
      <w:r>
        <w:rPr>
          <w:sz w:val="28"/>
        </w:rPr>
        <w:t>в обществе правил и норм поведения, в т.ч. речевого, что способствует форми-</w:t>
      </w:r>
      <w:r>
        <w:rPr>
          <w:spacing w:val="1"/>
          <w:sz w:val="28"/>
        </w:rPr>
        <w:t xml:space="preserve"> </w:t>
      </w:r>
      <w:r>
        <w:rPr>
          <w:sz w:val="28"/>
        </w:rPr>
        <w:t>рованию внутренней позиции личности. Личностные достижения обучающего-</w:t>
      </w:r>
      <w:r>
        <w:rPr>
          <w:spacing w:val="1"/>
          <w:sz w:val="28"/>
        </w:rPr>
        <w:t xml:space="preserve"> </w:t>
      </w:r>
      <w:r>
        <w:rPr>
          <w:sz w:val="28"/>
        </w:rPr>
        <w:t>ся</w:t>
      </w:r>
      <w:r>
        <w:rPr>
          <w:spacing w:val="1"/>
          <w:sz w:val="28"/>
        </w:rPr>
        <w:t xml:space="preserve"> </w:t>
      </w:r>
      <w:r>
        <w:rPr>
          <w:sz w:val="28"/>
        </w:rPr>
        <w:t>непосредственно</w:t>
      </w:r>
      <w:r>
        <w:rPr>
          <w:spacing w:val="1"/>
          <w:sz w:val="28"/>
        </w:rPr>
        <w:t xml:space="preserve"> </w:t>
      </w:r>
      <w:r>
        <w:rPr>
          <w:sz w:val="28"/>
        </w:rPr>
        <w:t>связаны</w:t>
      </w:r>
      <w:r>
        <w:rPr>
          <w:spacing w:val="1"/>
          <w:sz w:val="28"/>
        </w:rPr>
        <w:t xml:space="preserve"> </w:t>
      </w:r>
      <w:r>
        <w:rPr>
          <w:sz w:val="28"/>
        </w:rPr>
        <w:t>с</w:t>
      </w:r>
      <w:r>
        <w:rPr>
          <w:spacing w:val="1"/>
          <w:sz w:val="28"/>
        </w:rPr>
        <w:t xml:space="preserve"> </w:t>
      </w:r>
      <w:r>
        <w:rPr>
          <w:sz w:val="28"/>
        </w:rPr>
        <w:t>осознанием</w:t>
      </w:r>
      <w:r>
        <w:rPr>
          <w:spacing w:val="1"/>
          <w:sz w:val="28"/>
        </w:rPr>
        <w:t xml:space="preserve"> </w:t>
      </w:r>
      <w:r>
        <w:rPr>
          <w:sz w:val="28"/>
        </w:rPr>
        <w:t>языка</w:t>
      </w:r>
      <w:r>
        <w:rPr>
          <w:spacing w:val="1"/>
          <w:sz w:val="28"/>
        </w:rPr>
        <w:t xml:space="preserve"> </w:t>
      </w:r>
      <w:r>
        <w:rPr>
          <w:sz w:val="28"/>
        </w:rPr>
        <w:t>как</w:t>
      </w:r>
      <w:r>
        <w:rPr>
          <w:spacing w:val="1"/>
          <w:sz w:val="28"/>
        </w:rPr>
        <w:t xml:space="preserve"> </w:t>
      </w:r>
      <w:r>
        <w:rPr>
          <w:sz w:val="28"/>
        </w:rPr>
        <w:t>явления</w:t>
      </w:r>
      <w:r>
        <w:rPr>
          <w:spacing w:val="1"/>
          <w:sz w:val="28"/>
        </w:rPr>
        <w:t xml:space="preserve"> </w:t>
      </w:r>
      <w:r>
        <w:rPr>
          <w:sz w:val="28"/>
        </w:rPr>
        <w:t>национальной</w:t>
      </w:r>
      <w:r>
        <w:rPr>
          <w:spacing w:val="-67"/>
          <w:sz w:val="28"/>
        </w:rPr>
        <w:t xml:space="preserve"> </w:t>
      </w:r>
      <w:r>
        <w:rPr>
          <w:sz w:val="28"/>
        </w:rPr>
        <w:t>культуры, пониманием связи языка и мировоззрения народа. Значимыми лич-</w:t>
      </w:r>
      <w:r>
        <w:rPr>
          <w:spacing w:val="1"/>
          <w:sz w:val="28"/>
        </w:rPr>
        <w:t xml:space="preserve"> </w:t>
      </w:r>
      <w:r>
        <w:rPr>
          <w:sz w:val="28"/>
        </w:rPr>
        <w:t>ностными результатами являются развитие устойчивого познавательного инте-</w:t>
      </w:r>
      <w:r>
        <w:rPr>
          <w:spacing w:val="1"/>
          <w:sz w:val="28"/>
        </w:rPr>
        <w:t xml:space="preserve"> </w:t>
      </w:r>
      <w:r>
        <w:rPr>
          <w:sz w:val="28"/>
        </w:rPr>
        <w:t>реса к изучению русского языка, формирование ответственности за сохранение</w:t>
      </w:r>
      <w:r>
        <w:rPr>
          <w:spacing w:val="1"/>
          <w:sz w:val="28"/>
        </w:rPr>
        <w:t xml:space="preserve"> </w:t>
      </w:r>
      <w:r>
        <w:rPr>
          <w:sz w:val="28"/>
        </w:rPr>
        <w:t>чистоты русского</w:t>
      </w:r>
      <w:r>
        <w:rPr>
          <w:spacing w:val="-1"/>
          <w:sz w:val="28"/>
        </w:rPr>
        <w:t xml:space="preserve"> </w:t>
      </w:r>
      <w:r>
        <w:rPr>
          <w:sz w:val="28"/>
        </w:rPr>
        <w:t>языка.</w:t>
      </w:r>
    </w:p>
    <w:p w:rsidR="00737B54" w:rsidRDefault="00F90934" w:rsidP="007F2F89">
      <w:pPr>
        <w:pStyle w:val="2"/>
        <w:numPr>
          <w:ilvl w:val="0"/>
          <w:numId w:val="31"/>
        </w:numPr>
        <w:tabs>
          <w:tab w:val="left" w:pos="1145"/>
        </w:tabs>
        <w:spacing w:line="321" w:lineRule="exact"/>
        <w:ind w:left="1144" w:hanging="285"/>
      </w:pPr>
      <w:r>
        <w:t>Изучение</w:t>
      </w:r>
      <w:r>
        <w:rPr>
          <w:spacing w:val="40"/>
        </w:rPr>
        <w:t xml:space="preserve"> </w:t>
      </w:r>
      <w:r>
        <w:t>русского</w:t>
      </w:r>
      <w:r>
        <w:rPr>
          <w:spacing w:val="37"/>
        </w:rPr>
        <w:t xml:space="preserve"> </w:t>
      </w:r>
      <w:r>
        <w:t>языка</w:t>
      </w:r>
      <w:r>
        <w:rPr>
          <w:spacing w:val="36"/>
        </w:rPr>
        <w:t xml:space="preserve"> </w:t>
      </w:r>
      <w:r>
        <w:t>направлено</w:t>
      </w:r>
      <w:r>
        <w:rPr>
          <w:spacing w:val="41"/>
        </w:rPr>
        <w:t xml:space="preserve"> </w:t>
      </w:r>
      <w:r>
        <w:t>на</w:t>
      </w:r>
      <w:r>
        <w:rPr>
          <w:spacing w:val="37"/>
        </w:rPr>
        <w:t xml:space="preserve"> </w:t>
      </w:r>
      <w:r>
        <w:t>достижение</w:t>
      </w:r>
      <w:r>
        <w:rPr>
          <w:spacing w:val="37"/>
        </w:rPr>
        <w:t xml:space="preserve"> </w:t>
      </w:r>
      <w:r>
        <w:t>следующих</w:t>
      </w:r>
      <w:r>
        <w:rPr>
          <w:spacing w:val="41"/>
        </w:rPr>
        <w:t xml:space="preserve"> </w:t>
      </w:r>
      <w:r>
        <w:t>це-</w:t>
      </w:r>
    </w:p>
    <w:p w:rsidR="00737B54" w:rsidRDefault="00F90934">
      <w:pPr>
        <w:spacing w:before="11" w:line="317" w:lineRule="exact"/>
        <w:ind w:left="292"/>
        <w:rPr>
          <w:b/>
          <w:i/>
          <w:sz w:val="28"/>
        </w:rPr>
      </w:pPr>
      <w:r>
        <w:rPr>
          <w:b/>
          <w:i/>
          <w:sz w:val="28"/>
        </w:rPr>
        <w:t>лей:</w:t>
      </w:r>
    </w:p>
    <w:p w:rsidR="00737B54" w:rsidRDefault="00F90934" w:rsidP="007F2F89">
      <w:pPr>
        <w:pStyle w:val="a4"/>
        <w:numPr>
          <w:ilvl w:val="0"/>
          <w:numId w:val="36"/>
        </w:numPr>
        <w:tabs>
          <w:tab w:val="left" w:pos="1025"/>
        </w:tabs>
        <w:spacing w:line="317" w:lineRule="exact"/>
        <w:ind w:left="1024" w:hanging="165"/>
        <w:jc w:val="left"/>
        <w:rPr>
          <w:sz w:val="28"/>
        </w:rPr>
      </w:pPr>
      <w:r>
        <w:rPr>
          <w:sz w:val="28"/>
        </w:rPr>
        <w:t>приобретение</w:t>
      </w:r>
      <w:r>
        <w:rPr>
          <w:spacing w:val="8"/>
          <w:sz w:val="28"/>
        </w:rPr>
        <w:t xml:space="preserve"> </w:t>
      </w:r>
      <w:r>
        <w:rPr>
          <w:sz w:val="28"/>
        </w:rPr>
        <w:t>обучающимися</w:t>
      </w:r>
      <w:r>
        <w:rPr>
          <w:spacing w:val="10"/>
          <w:sz w:val="28"/>
        </w:rPr>
        <w:t xml:space="preserve"> </w:t>
      </w:r>
      <w:r>
        <w:rPr>
          <w:sz w:val="28"/>
        </w:rPr>
        <w:t>первоначальных</w:t>
      </w:r>
      <w:r>
        <w:rPr>
          <w:spacing w:val="12"/>
          <w:sz w:val="28"/>
        </w:rPr>
        <w:t xml:space="preserve"> </w:t>
      </w:r>
      <w:r>
        <w:rPr>
          <w:sz w:val="28"/>
        </w:rPr>
        <w:t>представлений</w:t>
      </w:r>
      <w:r>
        <w:rPr>
          <w:spacing w:val="10"/>
          <w:sz w:val="28"/>
        </w:rPr>
        <w:t xml:space="preserve"> </w:t>
      </w:r>
      <w:r>
        <w:rPr>
          <w:sz w:val="28"/>
        </w:rPr>
        <w:t>о</w:t>
      </w:r>
      <w:r>
        <w:rPr>
          <w:spacing w:val="12"/>
          <w:sz w:val="28"/>
        </w:rPr>
        <w:t xml:space="preserve"> </w:t>
      </w:r>
      <w:r>
        <w:rPr>
          <w:sz w:val="28"/>
        </w:rPr>
        <w:t>многооб-</w:t>
      </w:r>
    </w:p>
    <w:p w:rsidR="00737B54" w:rsidRDefault="00F90934">
      <w:pPr>
        <w:pStyle w:val="a3"/>
        <w:spacing w:before="2"/>
        <w:ind w:right="980" w:firstLine="0"/>
      </w:pPr>
      <w:r>
        <w:t>разии языков и культур на территории Российской Федерации, о языке как од-</w:t>
      </w:r>
      <w:r>
        <w:rPr>
          <w:spacing w:val="1"/>
        </w:rPr>
        <w:t xml:space="preserve"> </w:t>
      </w:r>
      <w:r>
        <w:t>ной</w:t>
      </w:r>
      <w:r>
        <w:rPr>
          <w:spacing w:val="-1"/>
        </w:rPr>
        <w:t xml:space="preserve"> </w:t>
      </w:r>
      <w:r>
        <w:t>из</w:t>
      </w:r>
      <w:r>
        <w:rPr>
          <w:spacing w:val="2"/>
        </w:rPr>
        <w:t xml:space="preserve"> </w:t>
      </w:r>
      <w:r>
        <w:t>главных духовно-нравственных</w:t>
      </w:r>
      <w:r>
        <w:rPr>
          <w:spacing w:val="1"/>
        </w:rPr>
        <w:t xml:space="preserve"> </w:t>
      </w:r>
      <w:r>
        <w:t>ценностей</w:t>
      </w:r>
      <w:r>
        <w:rPr>
          <w:spacing w:val="-2"/>
        </w:rPr>
        <w:t xml:space="preserve"> </w:t>
      </w:r>
      <w:r>
        <w:t>народа;</w:t>
      </w:r>
    </w:p>
    <w:p w:rsidR="00737B54" w:rsidRDefault="00F90934" w:rsidP="007F2F89">
      <w:pPr>
        <w:pStyle w:val="a4"/>
        <w:numPr>
          <w:ilvl w:val="0"/>
          <w:numId w:val="36"/>
        </w:numPr>
        <w:tabs>
          <w:tab w:val="left" w:pos="1025"/>
        </w:tabs>
        <w:spacing w:line="321" w:lineRule="exact"/>
        <w:ind w:left="1024" w:hanging="165"/>
        <w:rPr>
          <w:sz w:val="28"/>
        </w:rPr>
      </w:pPr>
      <w:r>
        <w:rPr>
          <w:sz w:val="28"/>
        </w:rPr>
        <w:t>понимание</w:t>
      </w:r>
      <w:r>
        <w:rPr>
          <w:spacing w:val="-6"/>
          <w:sz w:val="28"/>
        </w:rPr>
        <w:t xml:space="preserve"> </w:t>
      </w:r>
      <w:r>
        <w:rPr>
          <w:sz w:val="28"/>
        </w:rPr>
        <w:t>роли</w:t>
      </w:r>
      <w:r>
        <w:rPr>
          <w:spacing w:val="-2"/>
          <w:sz w:val="28"/>
        </w:rPr>
        <w:t xml:space="preserve"> </w:t>
      </w:r>
      <w:r>
        <w:rPr>
          <w:sz w:val="28"/>
        </w:rPr>
        <w:t>языка</w:t>
      </w:r>
      <w:r>
        <w:rPr>
          <w:spacing w:val="-1"/>
          <w:sz w:val="28"/>
        </w:rPr>
        <w:t xml:space="preserve"> </w:t>
      </w:r>
      <w:r>
        <w:rPr>
          <w:sz w:val="28"/>
        </w:rPr>
        <w:t>как</w:t>
      </w:r>
      <w:r>
        <w:rPr>
          <w:spacing w:val="-1"/>
          <w:sz w:val="28"/>
        </w:rPr>
        <w:t xml:space="preserve"> </w:t>
      </w:r>
      <w:r>
        <w:rPr>
          <w:sz w:val="28"/>
        </w:rPr>
        <w:t>основного</w:t>
      </w:r>
      <w:r>
        <w:rPr>
          <w:spacing w:val="-5"/>
          <w:sz w:val="28"/>
        </w:rPr>
        <w:t xml:space="preserve"> </w:t>
      </w:r>
      <w:r>
        <w:rPr>
          <w:sz w:val="28"/>
        </w:rPr>
        <w:t>средства</w:t>
      </w:r>
      <w:r>
        <w:rPr>
          <w:spacing w:val="-2"/>
          <w:sz w:val="28"/>
        </w:rPr>
        <w:t xml:space="preserve"> </w:t>
      </w:r>
      <w:r>
        <w:rPr>
          <w:sz w:val="28"/>
        </w:rPr>
        <w:t>общения;</w:t>
      </w:r>
    </w:p>
    <w:p w:rsidR="00737B54" w:rsidRDefault="00F90934" w:rsidP="007F2F89">
      <w:pPr>
        <w:pStyle w:val="a4"/>
        <w:numPr>
          <w:ilvl w:val="0"/>
          <w:numId w:val="36"/>
        </w:numPr>
        <w:tabs>
          <w:tab w:val="left" w:pos="1025"/>
        </w:tabs>
        <w:spacing w:line="242" w:lineRule="auto"/>
        <w:ind w:right="982" w:firstLine="568"/>
        <w:rPr>
          <w:sz w:val="28"/>
        </w:rPr>
      </w:pPr>
      <w:r>
        <w:rPr>
          <w:sz w:val="28"/>
        </w:rPr>
        <w:t>осознание значения русского языка как государственного языка Россий-</w:t>
      </w:r>
      <w:r>
        <w:rPr>
          <w:spacing w:val="1"/>
          <w:sz w:val="28"/>
        </w:rPr>
        <w:t xml:space="preserve"> </w:t>
      </w:r>
      <w:r>
        <w:rPr>
          <w:sz w:val="28"/>
        </w:rPr>
        <w:t>ской</w:t>
      </w:r>
      <w:r>
        <w:rPr>
          <w:spacing w:val="-2"/>
          <w:sz w:val="28"/>
        </w:rPr>
        <w:t xml:space="preserve"> </w:t>
      </w:r>
      <w:r>
        <w:rPr>
          <w:sz w:val="28"/>
        </w:rPr>
        <w:t>Федерации;</w:t>
      </w:r>
    </w:p>
    <w:p w:rsidR="00737B54" w:rsidRDefault="00F90934" w:rsidP="007F2F89">
      <w:pPr>
        <w:pStyle w:val="a4"/>
        <w:numPr>
          <w:ilvl w:val="0"/>
          <w:numId w:val="36"/>
        </w:numPr>
        <w:tabs>
          <w:tab w:val="left" w:pos="1025"/>
        </w:tabs>
        <w:spacing w:line="316" w:lineRule="exact"/>
        <w:ind w:left="1024" w:hanging="165"/>
        <w:rPr>
          <w:sz w:val="28"/>
        </w:rPr>
      </w:pPr>
      <w:r>
        <w:rPr>
          <w:sz w:val="28"/>
        </w:rPr>
        <w:t>понимание</w:t>
      </w:r>
      <w:r>
        <w:rPr>
          <w:spacing w:val="-5"/>
          <w:sz w:val="28"/>
        </w:rPr>
        <w:t xml:space="preserve"> </w:t>
      </w:r>
      <w:r>
        <w:rPr>
          <w:sz w:val="28"/>
        </w:rPr>
        <w:t>роли</w:t>
      </w:r>
      <w:r>
        <w:rPr>
          <w:spacing w:val="-2"/>
          <w:sz w:val="28"/>
        </w:rPr>
        <w:t xml:space="preserve"> </w:t>
      </w:r>
      <w:r>
        <w:rPr>
          <w:sz w:val="28"/>
        </w:rPr>
        <w:t>русского</w:t>
      </w:r>
      <w:r>
        <w:rPr>
          <w:spacing w:val="-4"/>
          <w:sz w:val="28"/>
        </w:rPr>
        <w:t xml:space="preserve"> </w:t>
      </w:r>
      <w:r>
        <w:rPr>
          <w:sz w:val="28"/>
        </w:rPr>
        <w:t>языка</w:t>
      </w:r>
      <w:r>
        <w:rPr>
          <w:spacing w:val="-1"/>
          <w:sz w:val="28"/>
        </w:rPr>
        <w:t xml:space="preserve"> </w:t>
      </w:r>
      <w:r>
        <w:rPr>
          <w:sz w:val="28"/>
        </w:rPr>
        <w:t>как</w:t>
      </w:r>
      <w:r>
        <w:rPr>
          <w:spacing w:val="-1"/>
          <w:sz w:val="28"/>
        </w:rPr>
        <w:t xml:space="preserve"> </w:t>
      </w:r>
      <w:r>
        <w:rPr>
          <w:sz w:val="28"/>
        </w:rPr>
        <w:t>языка</w:t>
      </w:r>
      <w:r>
        <w:rPr>
          <w:spacing w:val="-1"/>
          <w:sz w:val="28"/>
        </w:rPr>
        <w:t xml:space="preserve"> </w:t>
      </w:r>
      <w:r>
        <w:rPr>
          <w:sz w:val="28"/>
        </w:rPr>
        <w:t>межнационального</w:t>
      </w:r>
      <w:r>
        <w:rPr>
          <w:spacing w:val="-4"/>
          <w:sz w:val="28"/>
        </w:rPr>
        <w:t xml:space="preserve"> </w:t>
      </w:r>
      <w:r>
        <w:rPr>
          <w:sz w:val="28"/>
        </w:rPr>
        <w:t>общения;</w:t>
      </w:r>
    </w:p>
    <w:p w:rsidR="00737B54" w:rsidRDefault="00F90934" w:rsidP="007F2F89">
      <w:pPr>
        <w:pStyle w:val="a4"/>
        <w:numPr>
          <w:ilvl w:val="0"/>
          <w:numId w:val="36"/>
        </w:numPr>
        <w:tabs>
          <w:tab w:val="left" w:pos="1025"/>
        </w:tabs>
        <w:spacing w:before="1"/>
        <w:ind w:right="976" w:firstLine="568"/>
        <w:rPr>
          <w:sz w:val="28"/>
        </w:rPr>
      </w:pPr>
      <w:r>
        <w:rPr>
          <w:sz w:val="28"/>
        </w:rPr>
        <w:t>осознание правильной устной и письменной речи как показателя общей</w:t>
      </w:r>
      <w:r>
        <w:rPr>
          <w:spacing w:val="1"/>
          <w:sz w:val="28"/>
        </w:rPr>
        <w:t xml:space="preserve"> </w:t>
      </w:r>
      <w:r>
        <w:rPr>
          <w:sz w:val="28"/>
        </w:rPr>
        <w:t>культуры человека;</w:t>
      </w:r>
    </w:p>
    <w:p w:rsidR="00737B54" w:rsidRDefault="00F90934" w:rsidP="007F2F89">
      <w:pPr>
        <w:pStyle w:val="a4"/>
        <w:numPr>
          <w:ilvl w:val="0"/>
          <w:numId w:val="36"/>
        </w:numPr>
        <w:tabs>
          <w:tab w:val="left" w:pos="1025"/>
        </w:tabs>
        <w:ind w:right="976" w:firstLine="568"/>
        <w:rPr>
          <w:sz w:val="28"/>
        </w:rPr>
      </w:pPr>
      <w:r>
        <w:rPr>
          <w:sz w:val="28"/>
        </w:rPr>
        <w:t>овладение основными видами речевой деятельности на основе первона-</w:t>
      </w:r>
      <w:r>
        <w:rPr>
          <w:spacing w:val="1"/>
          <w:sz w:val="28"/>
        </w:rPr>
        <w:t xml:space="preserve"> </w:t>
      </w:r>
      <w:r>
        <w:rPr>
          <w:sz w:val="28"/>
        </w:rPr>
        <w:t>чальных представлений о нормах современного русского литературного языка:</w:t>
      </w:r>
      <w:r>
        <w:rPr>
          <w:spacing w:val="1"/>
          <w:sz w:val="28"/>
        </w:rPr>
        <w:t xml:space="preserve"> </w:t>
      </w:r>
      <w:r>
        <w:rPr>
          <w:sz w:val="28"/>
        </w:rPr>
        <w:t>аудирование,</w:t>
      </w:r>
      <w:r>
        <w:rPr>
          <w:spacing w:val="2"/>
          <w:sz w:val="28"/>
        </w:rPr>
        <w:t xml:space="preserve"> </w:t>
      </w:r>
      <w:r>
        <w:rPr>
          <w:sz w:val="28"/>
        </w:rPr>
        <w:t>говорение,</w:t>
      </w:r>
      <w:r>
        <w:rPr>
          <w:spacing w:val="3"/>
          <w:sz w:val="28"/>
        </w:rPr>
        <w:t xml:space="preserve"> </w:t>
      </w:r>
      <w:r>
        <w:rPr>
          <w:sz w:val="28"/>
        </w:rPr>
        <w:t>чтение,</w:t>
      </w:r>
      <w:r>
        <w:rPr>
          <w:spacing w:val="2"/>
          <w:sz w:val="28"/>
        </w:rPr>
        <w:t xml:space="preserve"> </w:t>
      </w:r>
      <w:r>
        <w:rPr>
          <w:sz w:val="28"/>
        </w:rPr>
        <w:t>письмо;</w:t>
      </w:r>
    </w:p>
    <w:p w:rsidR="00737B54" w:rsidRDefault="00F90934" w:rsidP="007F2F89">
      <w:pPr>
        <w:pStyle w:val="a4"/>
        <w:numPr>
          <w:ilvl w:val="0"/>
          <w:numId w:val="36"/>
        </w:numPr>
        <w:tabs>
          <w:tab w:val="left" w:pos="1025"/>
        </w:tabs>
        <w:ind w:right="977" w:firstLine="568"/>
        <w:rPr>
          <w:sz w:val="28"/>
        </w:rPr>
      </w:pPr>
      <w:r>
        <w:rPr>
          <w:sz w:val="28"/>
        </w:rPr>
        <w:t>овладение первоначальными научными представлениями о системе рус-</w:t>
      </w:r>
      <w:r>
        <w:rPr>
          <w:spacing w:val="1"/>
          <w:sz w:val="28"/>
        </w:rPr>
        <w:t xml:space="preserve"> </w:t>
      </w:r>
      <w:r>
        <w:rPr>
          <w:sz w:val="28"/>
        </w:rPr>
        <w:t>ского языка: фонетика, графика, лексика, морфемика, морфология и синтаксис;</w:t>
      </w:r>
      <w:r>
        <w:rPr>
          <w:spacing w:val="1"/>
          <w:sz w:val="28"/>
        </w:rPr>
        <w:t xml:space="preserve"> </w:t>
      </w:r>
      <w:r>
        <w:rPr>
          <w:sz w:val="28"/>
        </w:rPr>
        <w:t>об основных единицах языка, их признаках и особенностях употребления в ре-</w:t>
      </w:r>
      <w:r>
        <w:rPr>
          <w:spacing w:val="1"/>
          <w:sz w:val="28"/>
        </w:rPr>
        <w:t xml:space="preserve"> </w:t>
      </w:r>
      <w:r>
        <w:rPr>
          <w:sz w:val="28"/>
        </w:rPr>
        <w:t>чи;</w:t>
      </w:r>
      <w:r>
        <w:rPr>
          <w:spacing w:val="3"/>
          <w:sz w:val="28"/>
        </w:rPr>
        <w:t xml:space="preserve"> </w:t>
      </w:r>
      <w:r>
        <w:rPr>
          <w:sz w:val="28"/>
        </w:rPr>
        <w:t>использование</w:t>
      </w:r>
      <w:r>
        <w:rPr>
          <w:spacing w:val="1"/>
          <w:sz w:val="28"/>
        </w:rPr>
        <w:t xml:space="preserve"> </w:t>
      </w:r>
      <w:r>
        <w:rPr>
          <w:sz w:val="28"/>
        </w:rPr>
        <w:t>в</w:t>
      </w:r>
      <w:r>
        <w:rPr>
          <w:spacing w:val="5"/>
          <w:sz w:val="28"/>
        </w:rPr>
        <w:t xml:space="preserve"> </w:t>
      </w:r>
      <w:r>
        <w:rPr>
          <w:sz w:val="28"/>
        </w:rPr>
        <w:t>речевой</w:t>
      </w:r>
      <w:r>
        <w:rPr>
          <w:spacing w:val="4"/>
          <w:sz w:val="28"/>
        </w:rPr>
        <w:t xml:space="preserve"> </w:t>
      </w:r>
      <w:r>
        <w:rPr>
          <w:sz w:val="28"/>
        </w:rPr>
        <w:t>деятельности</w:t>
      </w:r>
      <w:r>
        <w:rPr>
          <w:spacing w:val="4"/>
          <w:sz w:val="28"/>
        </w:rPr>
        <w:t xml:space="preserve"> </w:t>
      </w:r>
      <w:r>
        <w:rPr>
          <w:sz w:val="28"/>
        </w:rPr>
        <w:t>норм</w:t>
      </w:r>
      <w:r>
        <w:rPr>
          <w:spacing w:val="4"/>
          <w:sz w:val="28"/>
        </w:rPr>
        <w:t xml:space="preserve"> </w:t>
      </w:r>
      <w:r>
        <w:rPr>
          <w:sz w:val="28"/>
        </w:rPr>
        <w:t>современного</w:t>
      </w:r>
      <w:r>
        <w:rPr>
          <w:spacing w:val="2"/>
          <w:sz w:val="28"/>
        </w:rPr>
        <w:t xml:space="preserve"> </w:t>
      </w:r>
      <w:r>
        <w:rPr>
          <w:sz w:val="28"/>
        </w:rPr>
        <w:t>русского</w:t>
      </w:r>
      <w:r>
        <w:rPr>
          <w:spacing w:val="1"/>
          <w:sz w:val="28"/>
        </w:rPr>
        <w:t xml:space="preserve"> </w:t>
      </w:r>
      <w:r>
        <w:rPr>
          <w:sz w:val="28"/>
        </w:rPr>
        <w:t>литера-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1" w:firstLine="0"/>
      </w:pPr>
      <w:r>
        <w:lastRenderedPageBreak/>
        <w:t>турного</w:t>
      </w:r>
      <w:r>
        <w:rPr>
          <w:spacing w:val="1"/>
        </w:rPr>
        <w:t xml:space="preserve"> </w:t>
      </w:r>
      <w:r>
        <w:t>языка</w:t>
      </w:r>
      <w:r>
        <w:rPr>
          <w:spacing w:val="1"/>
        </w:rPr>
        <w:t xml:space="preserve"> </w:t>
      </w:r>
      <w:r>
        <w:t>(орфоэпических,</w:t>
      </w:r>
      <w:r>
        <w:rPr>
          <w:spacing w:val="1"/>
        </w:rPr>
        <w:t xml:space="preserve"> </w:t>
      </w:r>
      <w:r>
        <w:t>лексических,</w:t>
      </w:r>
      <w:r>
        <w:rPr>
          <w:spacing w:val="1"/>
        </w:rPr>
        <w:t xml:space="preserve"> </w:t>
      </w:r>
      <w:r>
        <w:t>грамматических,</w:t>
      </w:r>
      <w:r>
        <w:rPr>
          <w:spacing w:val="1"/>
        </w:rPr>
        <w:t xml:space="preserve"> </w:t>
      </w:r>
      <w:r>
        <w:t>орфографиче-</w:t>
      </w:r>
      <w:r>
        <w:rPr>
          <w:spacing w:val="-67"/>
        </w:rPr>
        <w:t xml:space="preserve"> </w:t>
      </w:r>
      <w:r>
        <w:t>ских,</w:t>
      </w:r>
      <w:r>
        <w:rPr>
          <w:spacing w:val="2"/>
        </w:rPr>
        <w:t xml:space="preserve"> </w:t>
      </w:r>
      <w:r>
        <w:t>пунктуационных) и</w:t>
      </w:r>
      <w:r>
        <w:rPr>
          <w:spacing w:val="-1"/>
        </w:rPr>
        <w:t xml:space="preserve"> </w:t>
      </w:r>
      <w:r>
        <w:t>речевого</w:t>
      </w:r>
      <w:r>
        <w:rPr>
          <w:spacing w:val="-4"/>
        </w:rPr>
        <w:t xml:space="preserve"> </w:t>
      </w:r>
      <w:r>
        <w:t>этикета;</w:t>
      </w:r>
    </w:p>
    <w:p w:rsidR="00737B54" w:rsidRDefault="00F90934" w:rsidP="007F2F89">
      <w:pPr>
        <w:pStyle w:val="a4"/>
        <w:numPr>
          <w:ilvl w:val="0"/>
          <w:numId w:val="36"/>
        </w:numPr>
        <w:tabs>
          <w:tab w:val="left" w:pos="1025"/>
        </w:tabs>
        <w:spacing w:line="242" w:lineRule="auto"/>
        <w:ind w:right="986" w:firstLine="568"/>
        <w:rPr>
          <w:sz w:val="28"/>
        </w:rPr>
      </w:pPr>
      <w:r>
        <w:rPr>
          <w:sz w:val="28"/>
        </w:rPr>
        <w:t>развитие функциональной грамотности, готовности к успешному взаимо-</w:t>
      </w:r>
      <w:r>
        <w:rPr>
          <w:spacing w:val="-67"/>
          <w:sz w:val="28"/>
        </w:rPr>
        <w:t xml:space="preserve"> </w:t>
      </w:r>
      <w:r>
        <w:rPr>
          <w:sz w:val="28"/>
        </w:rPr>
        <w:t>действию</w:t>
      </w:r>
      <w:r>
        <w:rPr>
          <w:spacing w:val="-2"/>
          <w:sz w:val="28"/>
        </w:rPr>
        <w:t xml:space="preserve"> </w:t>
      </w:r>
      <w:r>
        <w:rPr>
          <w:sz w:val="28"/>
        </w:rPr>
        <w:t>с</w:t>
      </w:r>
      <w:r>
        <w:rPr>
          <w:spacing w:val="-1"/>
          <w:sz w:val="28"/>
        </w:rPr>
        <w:t xml:space="preserve"> </w:t>
      </w:r>
      <w:r>
        <w:rPr>
          <w:sz w:val="28"/>
        </w:rPr>
        <w:t>изменяющимся</w:t>
      </w:r>
      <w:r>
        <w:rPr>
          <w:spacing w:val="-2"/>
          <w:sz w:val="28"/>
        </w:rPr>
        <w:t xml:space="preserve"> </w:t>
      </w:r>
      <w:r>
        <w:rPr>
          <w:sz w:val="28"/>
        </w:rPr>
        <w:t>миром</w:t>
      </w:r>
      <w:r>
        <w:rPr>
          <w:spacing w:val="-2"/>
          <w:sz w:val="28"/>
        </w:rPr>
        <w:t xml:space="preserve"> </w:t>
      </w:r>
      <w:r>
        <w:rPr>
          <w:sz w:val="28"/>
        </w:rPr>
        <w:t>и</w:t>
      </w:r>
      <w:r>
        <w:rPr>
          <w:spacing w:val="-2"/>
          <w:sz w:val="28"/>
        </w:rPr>
        <w:t xml:space="preserve"> </w:t>
      </w:r>
      <w:r>
        <w:rPr>
          <w:sz w:val="28"/>
        </w:rPr>
        <w:t>дальнейшему</w:t>
      </w:r>
      <w:r>
        <w:rPr>
          <w:spacing w:val="-5"/>
          <w:sz w:val="28"/>
        </w:rPr>
        <w:t xml:space="preserve"> </w:t>
      </w:r>
      <w:r>
        <w:rPr>
          <w:sz w:val="28"/>
        </w:rPr>
        <w:t>успешному</w:t>
      </w:r>
      <w:r>
        <w:rPr>
          <w:spacing w:val="-1"/>
          <w:sz w:val="28"/>
        </w:rPr>
        <w:t xml:space="preserve"> </w:t>
      </w:r>
      <w:r>
        <w:rPr>
          <w:sz w:val="28"/>
        </w:rPr>
        <w:t>образованию.</w:t>
      </w:r>
    </w:p>
    <w:p w:rsidR="00737B54" w:rsidRDefault="00F90934" w:rsidP="007F2F89">
      <w:pPr>
        <w:pStyle w:val="a4"/>
        <w:numPr>
          <w:ilvl w:val="0"/>
          <w:numId w:val="31"/>
        </w:numPr>
        <w:tabs>
          <w:tab w:val="left" w:pos="1145"/>
        </w:tabs>
        <w:ind w:right="974" w:firstLine="568"/>
        <w:rPr>
          <w:sz w:val="28"/>
        </w:rPr>
      </w:pPr>
      <w:r>
        <w:rPr>
          <w:sz w:val="28"/>
        </w:rPr>
        <w:t>Центральной</w:t>
      </w:r>
      <w:r>
        <w:rPr>
          <w:spacing w:val="1"/>
          <w:sz w:val="28"/>
        </w:rPr>
        <w:t xml:space="preserve"> </w:t>
      </w:r>
      <w:r>
        <w:rPr>
          <w:sz w:val="28"/>
        </w:rPr>
        <w:t>идеей</w:t>
      </w:r>
      <w:r>
        <w:rPr>
          <w:spacing w:val="1"/>
          <w:sz w:val="28"/>
        </w:rPr>
        <w:t xml:space="preserve"> </w:t>
      </w:r>
      <w:r>
        <w:rPr>
          <w:sz w:val="28"/>
        </w:rPr>
        <w:t>конструирования</w:t>
      </w:r>
      <w:r>
        <w:rPr>
          <w:spacing w:val="1"/>
          <w:sz w:val="28"/>
        </w:rPr>
        <w:t xml:space="preserve"> </w:t>
      </w:r>
      <w:r>
        <w:rPr>
          <w:sz w:val="28"/>
        </w:rPr>
        <w:t>содержания</w:t>
      </w:r>
      <w:r>
        <w:rPr>
          <w:spacing w:val="1"/>
          <w:sz w:val="28"/>
        </w:rPr>
        <w:t xml:space="preserve"> </w:t>
      </w:r>
      <w:r>
        <w:rPr>
          <w:sz w:val="28"/>
        </w:rPr>
        <w:t>и</w:t>
      </w:r>
      <w:r>
        <w:rPr>
          <w:spacing w:val="1"/>
          <w:sz w:val="28"/>
        </w:rPr>
        <w:t xml:space="preserve"> </w:t>
      </w:r>
      <w:r>
        <w:rPr>
          <w:sz w:val="28"/>
        </w:rPr>
        <w:t>планируемых</w:t>
      </w:r>
      <w:r>
        <w:rPr>
          <w:spacing w:val="1"/>
          <w:sz w:val="28"/>
        </w:rPr>
        <w:t xml:space="preserve"> </w:t>
      </w:r>
      <w:r>
        <w:rPr>
          <w:sz w:val="28"/>
        </w:rPr>
        <w:t>ре-</w:t>
      </w:r>
      <w:r>
        <w:rPr>
          <w:spacing w:val="1"/>
          <w:sz w:val="28"/>
        </w:rPr>
        <w:t xml:space="preserve"> </w:t>
      </w:r>
      <w:r>
        <w:rPr>
          <w:sz w:val="28"/>
        </w:rPr>
        <w:t>зультатов обучения русскому языку является признание равной значимости ра-</w:t>
      </w:r>
      <w:r>
        <w:rPr>
          <w:spacing w:val="1"/>
          <w:sz w:val="28"/>
        </w:rPr>
        <w:t xml:space="preserve"> </w:t>
      </w:r>
      <w:r>
        <w:rPr>
          <w:sz w:val="28"/>
        </w:rPr>
        <w:t>боты по изучению системы языка и работы по совершенствованию речи обу-</w:t>
      </w:r>
      <w:r>
        <w:rPr>
          <w:spacing w:val="1"/>
          <w:sz w:val="28"/>
        </w:rPr>
        <w:t xml:space="preserve"> </w:t>
      </w:r>
      <w:r>
        <w:rPr>
          <w:sz w:val="28"/>
        </w:rPr>
        <w:t>чающихся. Языковой материал призван сформировать первоначальные пред-</w:t>
      </w:r>
      <w:r>
        <w:rPr>
          <w:spacing w:val="1"/>
          <w:sz w:val="28"/>
        </w:rPr>
        <w:t xml:space="preserve"> </w:t>
      </w:r>
      <w:r>
        <w:rPr>
          <w:sz w:val="28"/>
        </w:rPr>
        <w:t>ставления о структуре русского языка, способствовать усвоению норм русского</w:t>
      </w:r>
      <w:r>
        <w:rPr>
          <w:spacing w:val="-67"/>
          <w:sz w:val="28"/>
        </w:rPr>
        <w:t xml:space="preserve"> </w:t>
      </w:r>
      <w:r>
        <w:rPr>
          <w:sz w:val="28"/>
        </w:rPr>
        <w:t>литературного</w:t>
      </w:r>
      <w:r>
        <w:rPr>
          <w:spacing w:val="-4"/>
          <w:sz w:val="28"/>
        </w:rPr>
        <w:t xml:space="preserve"> </w:t>
      </w:r>
      <w:r>
        <w:rPr>
          <w:sz w:val="28"/>
        </w:rPr>
        <w:t>языка,</w:t>
      </w:r>
      <w:r>
        <w:rPr>
          <w:spacing w:val="2"/>
          <w:sz w:val="28"/>
        </w:rPr>
        <w:t xml:space="preserve"> </w:t>
      </w:r>
      <w:r>
        <w:rPr>
          <w:sz w:val="28"/>
        </w:rPr>
        <w:t>орфографических и</w:t>
      </w:r>
      <w:r>
        <w:rPr>
          <w:spacing w:val="-2"/>
          <w:sz w:val="28"/>
        </w:rPr>
        <w:t xml:space="preserve"> </w:t>
      </w:r>
      <w:r>
        <w:rPr>
          <w:sz w:val="28"/>
        </w:rPr>
        <w:t>пунктуационных правил.</w:t>
      </w:r>
    </w:p>
    <w:p w:rsidR="00737B54" w:rsidRDefault="00F90934" w:rsidP="007F2F89">
      <w:pPr>
        <w:pStyle w:val="a4"/>
        <w:numPr>
          <w:ilvl w:val="0"/>
          <w:numId w:val="31"/>
        </w:numPr>
        <w:tabs>
          <w:tab w:val="left" w:pos="1145"/>
        </w:tabs>
        <w:ind w:right="969" w:firstLine="568"/>
        <w:rPr>
          <w:sz w:val="28"/>
        </w:rPr>
      </w:pPr>
      <w:r>
        <w:rPr>
          <w:sz w:val="28"/>
        </w:rPr>
        <w:t>Развитие устной и письменной речи обучающихся направлено на реше-</w:t>
      </w:r>
      <w:r>
        <w:rPr>
          <w:spacing w:val="1"/>
          <w:sz w:val="28"/>
        </w:rPr>
        <w:t xml:space="preserve"> </w:t>
      </w:r>
      <w:r>
        <w:rPr>
          <w:sz w:val="28"/>
        </w:rPr>
        <w:t>ние практической задачи развития всех видов речевой деятельности, отработку</w:t>
      </w:r>
      <w:r>
        <w:rPr>
          <w:spacing w:val="1"/>
          <w:sz w:val="28"/>
        </w:rPr>
        <w:t xml:space="preserve"> </w:t>
      </w:r>
      <w:r>
        <w:rPr>
          <w:sz w:val="28"/>
        </w:rPr>
        <w:t>навыков использования усвоенных норм русского литературного языка, рече-</w:t>
      </w:r>
      <w:r>
        <w:rPr>
          <w:spacing w:val="1"/>
          <w:sz w:val="28"/>
        </w:rPr>
        <w:t xml:space="preserve"> </w:t>
      </w:r>
      <w:r>
        <w:rPr>
          <w:sz w:val="28"/>
        </w:rPr>
        <w:t>вых норм и правил речевого этикета в процессе устного и письменного обще-</w:t>
      </w:r>
      <w:r>
        <w:rPr>
          <w:spacing w:val="1"/>
          <w:sz w:val="28"/>
        </w:rPr>
        <w:t xml:space="preserve"> </w:t>
      </w:r>
      <w:r>
        <w:rPr>
          <w:sz w:val="28"/>
        </w:rPr>
        <w:t>ния.</w:t>
      </w:r>
      <w:r>
        <w:rPr>
          <w:spacing w:val="1"/>
          <w:sz w:val="28"/>
        </w:rPr>
        <w:t xml:space="preserve"> </w:t>
      </w:r>
      <w:r>
        <w:rPr>
          <w:sz w:val="28"/>
        </w:rPr>
        <w:t>Ряд</w:t>
      </w:r>
      <w:r>
        <w:rPr>
          <w:spacing w:val="1"/>
          <w:sz w:val="28"/>
        </w:rPr>
        <w:t xml:space="preserve"> </w:t>
      </w:r>
      <w:r>
        <w:rPr>
          <w:sz w:val="28"/>
        </w:rPr>
        <w:t>задач</w:t>
      </w:r>
      <w:r>
        <w:rPr>
          <w:spacing w:val="1"/>
          <w:sz w:val="28"/>
        </w:rPr>
        <w:t xml:space="preserve"> </w:t>
      </w:r>
      <w:r>
        <w:rPr>
          <w:sz w:val="28"/>
        </w:rPr>
        <w:t>по совершенствованию</w:t>
      </w:r>
      <w:r>
        <w:rPr>
          <w:spacing w:val="1"/>
          <w:sz w:val="28"/>
        </w:rPr>
        <w:t xml:space="preserve"> </w:t>
      </w:r>
      <w:r>
        <w:rPr>
          <w:sz w:val="28"/>
        </w:rPr>
        <w:t>речевой</w:t>
      </w:r>
      <w:r>
        <w:rPr>
          <w:spacing w:val="1"/>
          <w:sz w:val="28"/>
        </w:rPr>
        <w:t xml:space="preserve"> </w:t>
      </w:r>
      <w:r>
        <w:rPr>
          <w:sz w:val="28"/>
        </w:rPr>
        <w:t>деятельности</w:t>
      </w:r>
      <w:r>
        <w:rPr>
          <w:spacing w:val="1"/>
          <w:sz w:val="28"/>
        </w:rPr>
        <w:t xml:space="preserve"> </w:t>
      </w:r>
      <w:r>
        <w:rPr>
          <w:sz w:val="28"/>
        </w:rPr>
        <w:t>решаются</w:t>
      </w:r>
      <w:r>
        <w:rPr>
          <w:spacing w:val="1"/>
          <w:sz w:val="28"/>
        </w:rPr>
        <w:t xml:space="preserve"> </w:t>
      </w:r>
      <w:r>
        <w:rPr>
          <w:sz w:val="28"/>
        </w:rPr>
        <w:t>сов-</w:t>
      </w:r>
      <w:r>
        <w:rPr>
          <w:spacing w:val="1"/>
          <w:sz w:val="28"/>
        </w:rPr>
        <w:t xml:space="preserve"> </w:t>
      </w:r>
      <w:r>
        <w:rPr>
          <w:sz w:val="28"/>
        </w:rPr>
        <w:t>местно</w:t>
      </w:r>
      <w:r>
        <w:rPr>
          <w:spacing w:val="-4"/>
          <w:sz w:val="28"/>
        </w:rPr>
        <w:t xml:space="preserve"> </w:t>
      </w:r>
      <w:r>
        <w:rPr>
          <w:sz w:val="28"/>
        </w:rPr>
        <w:t>с</w:t>
      </w:r>
      <w:r>
        <w:rPr>
          <w:spacing w:val="4"/>
          <w:sz w:val="28"/>
        </w:rPr>
        <w:t xml:space="preserve"> </w:t>
      </w:r>
      <w:r>
        <w:rPr>
          <w:sz w:val="28"/>
        </w:rPr>
        <w:t>учебным</w:t>
      </w:r>
      <w:r>
        <w:rPr>
          <w:spacing w:val="-1"/>
          <w:sz w:val="28"/>
        </w:rPr>
        <w:t xml:space="preserve"> </w:t>
      </w:r>
      <w:r>
        <w:rPr>
          <w:sz w:val="28"/>
        </w:rPr>
        <w:t>предметом</w:t>
      </w:r>
      <w:r>
        <w:rPr>
          <w:spacing w:val="7"/>
          <w:sz w:val="28"/>
        </w:rPr>
        <w:t xml:space="preserve"> </w:t>
      </w:r>
      <w:r>
        <w:rPr>
          <w:sz w:val="28"/>
        </w:rPr>
        <w:t>«Литературное</w:t>
      </w:r>
      <w:r>
        <w:rPr>
          <w:spacing w:val="-3"/>
          <w:sz w:val="28"/>
        </w:rPr>
        <w:t xml:space="preserve"> </w:t>
      </w:r>
      <w:r>
        <w:rPr>
          <w:sz w:val="28"/>
        </w:rPr>
        <w:t>чтение».</w:t>
      </w:r>
    </w:p>
    <w:p w:rsidR="00737B54" w:rsidRDefault="00F90934" w:rsidP="007F2F89">
      <w:pPr>
        <w:pStyle w:val="a4"/>
        <w:numPr>
          <w:ilvl w:val="0"/>
          <w:numId w:val="31"/>
        </w:numPr>
        <w:tabs>
          <w:tab w:val="left" w:pos="1285"/>
        </w:tabs>
        <w:ind w:left="1284" w:hanging="425"/>
        <w:rPr>
          <w:sz w:val="28"/>
        </w:rPr>
      </w:pPr>
      <w:r>
        <w:rPr>
          <w:sz w:val="28"/>
        </w:rPr>
        <w:t>Программа</w:t>
      </w:r>
      <w:r>
        <w:rPr>
          <w:spacing w:val="-2"/>
          <w:sz w:val="28"/>
        </w:rPr>
        <w:t xml:space="preserve"> </w:t>
      </w:r>
      <w:r>
        <w:rPr>
          <w:sz w:val="28"/>
        </w:rPr>
        <w:t>по</w:t>
      </w:r>
      <w:r>
        <w:rPr>
          <w:spacing w:val="-6"/>
          <w:sz w:val="28"/>
        </w:rPr>
        <w:t xml:space="preserve"> </w:t>
      </w:r>
      <w:r>
        <w:rPr>
          <w:sz w:val="28"/>
        </w:rPr>
        <w:t>русскому</w:t>
      </w:r>
      <w:r>
        <w:rPr>
          <w:spacing w:val="-5"/>
          <w:sz w:val="28"/>
        </w:rPr>
        <w:t xml:space="preserve"> </w:t>
      </w:r>
      <w:r>
        <w:rPr>
          <w:sz w:val="28"/>
        </w:rPr>
        <w:t>языку</w:t>
      </w:r>
      <w:r>
        <w:rPr>
          <w:spacing w:val="-6"/>
          <w:sz w:val="28"/>
        </w:rPr>
        <w:t xml:space="preserve"> </w:t>
      </w:r>
      <w:r>
        <w:rPr>
          <w:sz w:val="28"/>
        </w:rPr>
        <w:t>позволит педагогическому</w:t>
      </w:r>
      <w:r>
        <w:rPr>
          <w:spacing w:val="-9"/>
          <w:sz w:val="28"/>
        </w:rPr>
        <w:t xml:space="preserve"> </w:t>
      </w:r>
      <w:r>
        <w:rPr>
          <w:sz w:val="28"/>
        </w:rPr>
        <w:t>работнику:</w:t>
      </w:r>
    </w:p>
    <w:p w:rsidR="00737B54" w:rsidRDefault="00F90934" w:rsidP="007F2F89">
      <w:pPr>
        <w:pStyle w:val="a4"/>
        <w:numPr>
          <w:ilvl w:val="0"/>
          <w:numId w:val="36"/>
        </w:numPr>
        <w:tabs>
          <w:tab w:val="left" w:pos="1025"/>
        </w:tabs>
        <w:ind w:right="980" w:firstLine="568"/>
        <w:rPr>
          <w:sz w:val="28"/>
        </w:rPr>
      </w:pPr>
      <w:r>
        <w:rPr>
          <w:sz w:val="28"/>
        </w:rPr>
        <w:t>реализовать в процессе преподавания русского языка современные под-</w:t>
      </w:r>
      <w:r>
        <w:rPr>
          <w:spacing w:val="1"/>
          <w:sz w:val="28"/>
        </w:rPr>
        <w:t xml:space="preserve"> </w:t>
      </w:r>
      <w:r>
        <w:rPr>
          <w:sz w:val="28"/>
        </w:rPr>
        <w:t>ходы к достижению личностных, метапредметных и предметных результатов</w:t>
      </w:r>
      <w:r>
        <w:rPr>
          <w:spacing w:val="1"/>
          <w:sz w:val="28"/>
        </w:rPr>
        <w:t xml:space="preserve"> </w:t>
      </w:r>
      <w:r>
        <w:rPr>
          <w:sz w:val="28"/>
        </w:rPr>
        <w:t>обучения;</w:t>
      </w:r>
    </w:p>
    <w:p w:rsidR="00737B54" w:rsidRDefault="00F90934" w:rsidP="007F2F89">
      <w:pPr>
        <w:pStyle w:val="a4"/>
        <w:numPr>
          <w:ilvl w:val="0"/>
          <w:numId w:val="36"/>
        </w:numPr>
        <w:tabs>
          <w:tab w:val="left" w:pos="1025"/>
        </w:tabs>
        <w:spacing w:line="242" w:lineRule="auto"/>
        <w:ind w:right="984" w:firstLine="568"/>
        <w:rPr>
          <w:sz w:val="28"/>
        </w:rPr>
      </w:pPr>
      <w:r>
        <w:rPr>
          <w:sz w:val="28"/>
        </w:rPr>
        <w:t>определить и структурировать планируемые результаты обучения и со-</w:t>
      </w:r>
      <w:r>
        <w:rPr>
          <w:spacing w:val="1"/>
          <w:sz w:val="28"/>
        </w:rPr>
        <w:t xml:space="preserve"> </w:t>
      </w:r>
      <w:r>
        <w:rPr>
          <w:sz w:val="28"/>
        </w:rPr>
        <w:t>держание</w:t>
      </w:r>
      <w:r>
        <w:rPr>
          <w:spacing w:val="-5"/>
          <w:sz w:val="28"/>
        </w:rPr>
        <w:t xml:space="preserve"> </w:t>
      </w:r>
      <w:r>
        <w:rPr>
          <w:sz w:val="28"/>
        </w:rPr>
        <w:t>русского</w:t>
      </w:r>
      <w:r>
        <w:rPr>
          <w:spacing w:val="-4"/>
          <w:sz w:val="28"/>
        </w:rPr>
        <w:t xml:space="preserve"> </w:t>
      </w:r>
      <w:r>
        <w:rPr>
          <w:sz w:val="28"/>
        </w:rPr>
        <w:t>языка по</w:t>
      </w:r>
      <w:r>
        <w:rPr>
          <w:spacing w:val="-4"/>
          <w:sz w:val="28"/>
        </w:rPr>
        <w:t xml:space="preserve"> </w:t>
      </w:r>
      <w:r>
        <w:rPr>
          <w:sz w:val="28"/>
        </w:rPr>
        <w:t>годам</w:t>
      </w:r>
      <w:r>
        <w:rPr>
          <w:spacing w:val="-1"/>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 ФГОС</w:t>
      </w:r>
      <w:r>
        <w:rPr>
          <w:spacing w:val="1"/>
          <w:sz w:val="28"/>
        </w:rPr>
        <w:t xml:space="preserve"> </w:t>
      </w:r>
      <w:r>
        <w:rPr>
          <w:sz w:val="28"/>
        </w:rPr>
        <w:t>НОО;</w:t>
      </w:r>
    </w:p>
    <w:p w:rsidR="00737B54" w:rsidRDefault="00F90934" w:rsidP="007F2F89">
      <w:pPr>
        <w:pStyle w:val="a4"/>
        <w:numPr>
          <w:ilvl w:val="0"/>
          <w:numId w:val="36"/>
        </w:numPr>
        <w:tabs>
          <w:tab w:val="left" w:pos="1025"/>
        </w:tabs>
        <w:spacing w:line="242" w:lineRule="auto"/>
        <w:ind w:right="978" w:firstLine="568"/>
        <w:rPr>
          <w:sz w:val="28"/>
        </w:rPr>
      </w:pPr>
      <w:r>
        <w:rPr>
          <w:sz w:val="28"/>
        </w:rPr>
        <w:t>разработать календарно-тематическое планирование с учётом особенно-</w:t>
      </w:r>
      <w:r>
        <w:rPr>
          <w:spacing w:val="1"/>
          <w:sz w:val="28"/>
        </w:rPr>
        <w:t xml:space="preserve"> </w:t>
      </w:r>
      <w:r>
        <w:rPr>
          <w:sz w:val="28"/>
        </w:rPr>
        <w:t>стей</w:t>
      </w:r>
      <w:r>
        <w:rPr>
          <w:spacing w:val="-2"/>
          <w:sz w:val="28"/>
        </w:rPr>
        <w:t xml:space="preserve"> </w:t>
      </w:r>
      <w:r>
        <w:rPr>
          <w:sz w:val="28"/>
        </w:rPr>
        <w:t>конкретного</w:t>
      </w:r>
      <w:r>
        <w:rPr>
          <w:spacing w:val="-3"/>
          <w:sz w:val="28"/>
        </w:rPr>
        <w:t xml:space="preserve"> </w:t>
      </w:r>
      <w:r>
        <w:rPr>
          <w:sz w:val="28"/>
        </w:rPr>
        <w:t>класса.</w:t>
      </w:r>
    </w:p>
    <w:p w:rsidR="00737B54" w:rsidRDefault="00F90934" w:rsidP="007F2F89">
      <w:pPr>
        <w:pStyle w:val="a4"/>
        <w:numPr>
          <w:ilvl w:val="0"/>
          <w:numId w:val="31"/>
        </w:numPr>
        <w:tabs>
          <w:tab w:val="left" w:pos="1285"/>
        </w:tabs>
        <w:ind w:right="973" w:firstLine="568"/>
        <w:rPr>
          <w:sz w:val="28"/>
        </w:rPr>
      </w:pPr>
      <w:r>
        <w:rPr>
          <w:i/>
          <w:sz w:val="28"/>
        </w:rPr>
        <w:t>В программе по русскому языку определяются цели изучения учебного</w:t>
      </w:r>
      <w:r>
        <w:rPr>
          <w:i/>
          <w:spacing w:val="1"/>
          <w:sz w:val="28"/>
        </w:rPr>
        <w:t xml:space="preserve"> </w:t>
      </w:r>
      <w:r>
        <w:rPr>
          <w:i/>
          <w:sz w:val="28"/>
        </w:rPr>
        <w:t>предмета на уровне НОО, планируемые результаты освоения обучающимися</w:t>
      </w:r>
      <w:r>
        <w:rPr>
          <w:i/>
          <w:spacing w:val="1"/>
          <w:sz w:val="28"/>
        </w:rPr>
        <w:t xml:space="preserve"> </w:t>
      </w:r>
      <w:r>
        <w:rPr>
          <w:i/>
          <w:sz w:val="28"/>
        </w:rPr>
        <w:t>русского</w:t>
      </w:r>
      <w:r>
        <w:rPr>
          <w:i/>
          <w:spacing w:val="1"/>
          <w:sz w:val="28"/>
        </w:rPr>
        <w:t xml:space="preserve"> </w:t>
      </w:r>
      <w:r>
        <w:rPr>
          <w:i/>
          <w:sz w:val="28"/>
        </w:rPr>
        <w:t>языка:</w:t>
      </w:r>
      <w:r>
        <w:rPr>
          <w:i/>
          <w:spacing w:val="1"/>
          <w:sz w:val="28"/>
        </w:rPr>
        <w:t xml:space="preserve"> </w:t>
      </w:r>
      <w:r>
        <w:rPr>
          <w:i/>
          <w:sz w:val="28"/>
        </w:rPr>
        <w:t>личностные,</w:t>
      </w:r>
      <w:r>
        <w:rPr>
          <w:i/>
          <w:spacing w:val="1"/>
          <w:sz w:val="28"/>
        </w:rPr>
        <w:t xml:space="preserve"> </w:t>
      </w:r>
      <w:r>
        <w:rPr>
          <w:i/>
          <w:sz w:val="28"/>
        </w:rPr>
        <w:t>метапредметные,</w:t>
      </w:r>
      <w:r>
        <w:rPr>
          <w:i/>
          <w:spacing w:val="1"/>
          <w:sz w:val="28"/>
        </w:rPr>
        <w:t xml:space="preserve"> </w:t>
      </w:r>
      <w:r>
        <w:rPr>
          <w:i/>
          <w:sz w:val="28"/>
        </w:rPr>
        <w:t>предметные</w:t>
      </w:r>
      <w:r>
        <w:rPr>
          <w:sz w:val="28"/>
        </w:rPr>
        <w:t>.</w:t>
      </w:r>
      <w:r>
        <w:rPr>
          <w:spacing w:val="1"/>
          <w:sz w:val="28"/>
        </w:rPr>
        <w:t xml:space="preserve"> </w:t>
      </w:r>
      <w:r>
        <w:rPr>
          <w:sz w:val="28"/>
        </w:rPr>
        <w:t>Личностные</w:t>
      </w:r>
      <w:r>
        <w:rPr>
          <w:spacing w:val="1"/>
          <w:sz w:val="28"/>
        </w:rPr>
        <w:t xml:space="preserve"> </w:t>
      </w:r>
      <w:r>
        <w:rPr>
          <w:sz w:val="28"/>
        </w:rPr>
        <w:t>и</w:t>
      </w:r>
      <w:r>
        <w:rPr>
          <w:spacing w:val="-67"/>
          <w:sz w:val="28"/>
        </w:rPr>
        <w:t xml:space="preserve"> </w:t>
      </w:r>
      <w:r>
        <w:rPr>
          <w:sz w:val="28"/>
        </w:rPr>
        <w:t>метапредметные результаты представлены с учётом методических традиций и</w:t>
      </w:r>
      <w:r>
        <w:rPr>
          <w:spacing w:val="1"/>
          <w:sz w:val="28"/>
        </w:rPr>
        <w:t xml:space="preserve"> </w:t>
      </w:r>
      <w:r>
        <w:rPr>
          <w:sz w:val="28"/>
        </w:rPr>
        <w:t>особенностей преподавания русского языка на уровне начального общего обра-</w:t>
      </w:r>
      <w:r>
        <w:rPr>
          <w:spacing w:val="1"/>
          <w:sz w:val="28"/>
        </w:rPr>
        <w:t xml:space="preserve"> </w:t>
      </w:r>
      <w:r>
        <w:rPr>
          <w:sz w:val="28"/>
        </w:rPr>
        <w:t>зования. Предметные планируемые результаты освоения программы даны для</w:t>
      </w:r>
      <w:r>
        <w:rPr>
          <w:spacing w:val="1"/>
          <w:sz w:val="28"/>
        </w:rPr>
        <w:t xml:space="preserve"> </w:t>
      </w:r>
      <w:r>
        <w:rPr>
          <w:sz w:val="28"/>
        </w:rPr>
        <w:t>каждого</w:t>
      </w:r>
      <w:r>
        <w:rPr>
          <w:spacing w:val="-4"/>
          <w:sz w:val="28"/>
        </w:rPr>
        <w:t xml:space="preserve"> </w:t>
      </w:r>
      <w:r>
        <w:rPr>
          <w:sz w:val="28"/>
        </w:rPr>
        <w:t>года</w:t>
      </w:r>
      <w:r>
        <w:rPr>
          <w:spacing w:val="1"/>
          <w:sz w:val="28"/>
        </w:rPr>
        <w:t xml:space="preserve"> </w:t>
      </w:r>
      <w:r>
        <w:rPr>
          <w:sz w:val="28"/>
        </w:rPr>
        <w:t>изучения русского</w:t>
      </w:r>
      <w:r>
        <w:rPr>
          <w:spacing w:val="-3"/>
          <w:sz w:val="28"/>
        </w:rPr>
        <w:t xml:space="preserve"> </w:t>
      </w:r>
      <w:r>
        <w:rPr>
          <w:sz w:val="28"/>
        </w:rPr>
        <w:t>языка.</w:t>
      </w:r>
    </w:p>
    <w:p w:rsidR="00737B54" w:rsidRDefault="00F90934" w:rsidP="007F2F89">
      <w:pPr>
        <w:pStyle w:val="a4"/>
        <w:numPr>
          <w:ilvl w:val="0"/>
          <w:numId w:val="31"/>
        </w:numPr>
        <w:tabs>
          <w:tab w:val="left" w:pos="1285"/>
        </w:tabs>
        <w:ind w:right="974" w:firstLine="568"/>
        <w:rPr>
          <w:sz w:val="28"/>
        </w:rPr>
      </w:pPr>
      <w:r>
        <w:rPr>
          <w:i/>
          <w:sz w:val="28"/>
        </w:rPr>
        <w:t>Программа по русскому языку устанавливает распределение учебного</w:t>
      </w:r>
      <w:r>
        <w:rPr>
          <w:i/>
          <w:spacing w:val="1"/>
          <w:sz w:val="28"/>
        </w:rPr>
        <w:t xml:space="preserve"> </w:t>
      </w:r>
      <w:r>
        <w:rPr>
          <w:i/>
          <w:sz w:val="28"/>
        </w:rPr>
        <w:t>материала по классам, рекомендуемую последовательность изучения тем, ос-</w:t>
      </w:r>
      <w:r>
        <w:rPr>
          <w:i/>
          <w:spacing w:val="1"/>
          <w:sz w:val="28"/>
        </w:rPr>
        <w:t xml:space="preserve"> </w:t>
      </w:r>
      <w:r>
        <w:rPr>
          <w:i/>
          <w:sz w:val="28"/>
        </w:rPr>
        <w:t xml:space="preserve">нованную на логике развития предметного содержания </w:t>
      </w:r>
      <w:r>
        <w:rPr>
          <w:sz w:val="28"/>
        </w:rPr>
        <w:t>и учёте психологиче-</w:t>
      </w:r>
      <w:r>
        <w:rPr>
          <w:spacing w:val="1"/>
          <w:sz w:val="28"/>
        </w:rPr>
        <w:t xml:space="preserve"> </w:t>
      </w:r>
      <w:r>
        <w:rPr>
          <w:sz w:val="28"/>
        </w:rPr>
        <w:t>ских и</w:t>
      </w:r>
      <w:r>
        <w:rPr>
          <w:spacing w:val="-1"/>
          <w:sz w:val="28"/>
        </w:rPr>
        <w:t xml:space="preserve"> </w:t>
      </w:r>
      <w:r>
        <w:rPr>
          <w:sz w:val="28"/>
        </w:rPr>
        <w:t>возрастных особенностей</w:t>
      </w:r>
      <w:r>
        <w:rPr>
          <w:spacing w:val="3"/>
          <w:sz w:val="28"/>
        </w:rPr>
        <w:t xml:space="preserve"> </w:t>
      </w:r>
      <w:r>
        <w:rPr>
          <w:sz w:val="28"/>
        </w:rPr>
        <w:t>обучающихся.</w:t>
      </w:r>
    </w:p>
    <w:p w:rsidR="00737B54" w:rsidRDefault="00F90934" w:rsidP="007F2F89">
      <w:pPr>
        <w:pStyle w:val="a4"/>
        <w:numPr>
          <w:ilvl w:val="0"/>
          <w:numId w:val="31"/>
        </w:numPr>
        <w:tabs>
          <w:tab w:val="left" w:pos="1285"/>
        </w:tabs>
        <w:ind w:right="981" w:firstLine="568"/>
        <w:rPr>
          <w:sz w:val="28"/>
        </w:rPr>
      </w:pPr>
      <w:r>
        <w:rPr>
          <w:sz w:val="28"/>
        </w:rPr>
        <w:t>Программа по русскому языку предоставляет возможности для реали-</w:t>
      </w:r>
      <w:r>
        <w:rPr>
          <w:spacing w:val="1"/>
          <w:sz w:val="28"/>
        </w:rPr>
        <w:t xml:space="preserve"> </w:t>
      </w:r>
      <w:r>
        <w:rPr>
          <w:sz w:val="28"/>
        </w:rPr>
        <w:t>зации различных методических подходов к преподаванию русского языка при</w:t>
      </w:r>
      <w:r>
        <w:rPr>
          <w:spacing w:val="1"/>
          <w:sz w:val="28"/>
        </w:rPr>
        <w:t xml:space="preserve"> </w:t>
      </w:r>
      <w:r>
        <w:rPr>
          <w:sz w:val="28"/>
        </w:rPr>
        <w:t>условии</w:t>
      </w:r>
      <w:r>
        <w:rPr>
          <w:spacing w:val="-3"/>
          <w:sz w:val="28"/>
        </w:rPr>
        <w:t xml:space="preserve"> </w:t>
      </w:r>
      <w:r>
        <w:rPr>
          <w:sz w:val="28"/>
        </w:rPr>
        <w:t>сохранения</w:t>
      </w:r>
      <w:r>
        <w:rPr>
          <w:spacing w:val="2"/>
          <w:sz w:val="28"/>
        </w:rPr>
        <w:t xml:space="preserve"> </w:t>
      </w:r>
      <w:r>
        <w:rPr>
          <w:sz w:val="28"/>
        </w:rPr>
        <w:t>обязательной</w:t>
      </w:r>
      <w:r>
        <w:rPr>
          <w:spacing w:val="1"/>
          <w:sz w:val="28"/>
        </w:rPr>
        <w:t xml:space="preserve"> </w:t>
      </w:r>
      <w:r>
        <w:rPr>
          <w:sz w:val="28"/>
        </w:rPr>
        <w:t>части</w:t>
      </w:r>
      <w:r>
        <w:rPr>
          <w:spacing w:val="-3"/>
          <w:sz w:val="28"/>
        </w:rPr>
        <w:t xml:space="preserve"> </w:t>
      </w:r>
      <w:r>
        <w:rPr>
          <w:sz w:val="28"/>
        </w:rPr>
        <w:t>содержания</w:t>
      </w:r>
      <w:r>
        <w:rPr>
          <w:spacing w:val="3"/>
          <w:sz w:val="28"/>
        </w:rPr>
        <w:t xml:space="preserve"> </w:t>
      </w:r>
      <w:r>
        <w:rPr>
          <w:sz w:val="28"/>
        </w:rPr>
        <w:t>учебного</w:t>
      </w:r>
      <w:r>
        <w:rPr>
          <w:spacing w:val="-5"/>
          <w:sz w:val="28"/>
        </w:rPr>
        <w:t xml:space="preserve"> </w:t>
      </w:r>
      <w:r>
        <w:rPr>
          <w:sz w:val="28"/>
        </w:rPr>
        <w:t>предмета.</w:t>
      </w:r>
    </w:p>
    <w:p w:rsidR="00737B54" w:rsidRDefault="00F90934" w:rsidP="007F2F89">
      <w:pPr>
        <w:pStyle w:val="a4"/>
        <w:numPr>
          <w:ilvl w:val="0"/>
          <w:numId w:val="31"/>
        </w:numPr>
        <w:tabs>
          <w:tab w:val="left" w:pos="1285"/>
        </w:tabs>
        <w:ind w:right="979" w:firstLine="568"/>
        <w:rPr>
          <w:sz w:val="28"/>
        </w:rPr>
      </w:pPr>
      <w:r>
        <w:rPr>
          <w:sz w:val="28"/>
        </w:rPr>
        <w:t>Содержание программы по русскому языку составлено таким образом,</w:t>
      </w:r>
      <w:r>
        <w:rPr>
          <w:spacing w:val="1"/>
          <w:sz w:val="28"/>
        </w:rPr>
        <w:t xml:space="preserve"> </w:t>
      </w:r>
      <w:r>
        <w:rPr>
          <w:sz w:val="28"/>
        </w:rPr>
        <w:t>что достижение обучающимися как личностных, так и метапредметных резуль-</w:t>
      </w:r>
      <w:r>
        <w:rPr>
          <w:spacing w:val="1"/>
          <w:sz w:val="28"/>
        </w:rPr>
        <w:t xml:space="preserve"> </w:t>
      </w:r>
      <w:r>
        <w:rPr>
          <w:sz w:val="28"/>
        </w:rPr>
        <w:t>татов обеспечивает преемственность и перспективность в освоении областей</w:t>
      </w:r>
      <w:r>
        <w:rPr>
          <w:spacing w:val="1"/>
          <w:sz w:val="28"/>
        </w:rPr>
        <w:t xml:space="preserve"> </w:t>
      </w:r>
      <w:r>
        <w:rPr>
          <w:sz w:val="28"/>
        </w:rPr>
        <w:t>знаний, которые отражают ведущие идеи изучения русского языка на уровне</w:t>
      </w:r>
      <w:r>
        <w:rPr>
          <w:spacing w:val="1"/>
          <w:sz w:val="28"/>
        </w:rPr>
        <w:t xml:space="preserve"> </w:t>
      </w:r>
      <w:r>
        <w:rPr>
          <w:sz w:val="28"/>
        </w:rPr>
        <w:t>основного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подчёркивают</w:t>
      </w:r>
      <w:r>
        <w:rPr>
          <w:spacing w:val="1"/>
          <w:sz w:val="28"/>
        </w:rPr>
        <w:t xml:space="preserve"> </w:t>
      </w:r>
      <w:r>
        <w:rPr>
          <w:sz w:val="28"/>
        </w:rPr>
        <w:t>пропедевтическое</w:t>
      </w:r>
      <w:r>
        <w:rPr>
          <w:spacing w:val="1"/>
          <w:sz w:val="28"/>
        </w:rPr>
        <w:t xml:space="preserve"> </w:t>
      </w:r>
      <w:r>
        <w:rPr>
          <w:sz w:val="28"/>
        </w:rPr>
        <w:t>значение</w:t>
      </w:r>
      <w:r>
        <w:rPr>
          <w:spacing w:val="1"/>
          <w:sz w:val="28"/>
        </w:rPr>
        <w:t xml:space="preserve"> </w:t>
      </w:r>
      <w:r>
        <w:rPr>
          <w:sz w:val="28"/>
        </w:rPr>
        <w:t>уровня</w:t>
      </w:r>
      <w:r>
        <w:rPr>
          <w:spacing w:val="28"/>
          <w:sz w:val="28"/>
        </w:rPr>
        <w:t xml:space="preserve"> </w:t>
      </w:r>
      <w:r>
        <w:rPr>
          <w:sz w:val="28"/>
        </w:rPr>
        <w:t>начального</w:t>
      </w:r>
      <w:r>
        <w:rPr>
          <w:spacing w:val="30"/>
          <w:sz w:val="28"/>
        </w:rPr>
        <w:t xml:space="preserve"> </w:t>
      </w:r>
      <w:r>
        <w:rPr>
          <w:sz w:val="28"/>
        </w:rPr>
        <w:t>общего</w:t>
      </w:r>
      <w:r>
        <w:rPr>
          <w:spacing w:val="25"/>
          <w:sz w:val="28"/>
        </w:rPr>
        <w:t xml:space="preserve"> </w:t>
      </w:r>
      <w:r>
        <w:rPr>
          <w:sz w:val="28"/>
        </w:rPr>
        <w:t>образования,</w:t>
      </w:r>
      <w:r>
        <w:rPr>
          <w:spacing w:val="30"/>
          <w:sz w:val="28"/>
        </w:rPr>
        <w:t xml:space="preserve"> </w:t>
      </w:r>
      <w:r>
        <w:rPr>
          <w:sz w:val="28"/>
        </w:rPr>
        <w:t>формирование</w:t>
      </w:r>
      <w:r>
        <w:rPr>
          <w:spacing w:val="25"/>
          <w:sz w:val="28"/>
        </w:rPr>
        <w:t xml:space="preserve"> </w:t>
      </w:r>
      <w:r>
        <w:rPr>
          <w:sz w:val="28"/>
        </w:rPr>
        <w:t>готовности</w:t>
      </w:r>
      <w:r>
        <w:rPr>
          <w:spacing w:val="27"/>
          <w:sz w:val="28"/>
        </w:rPr>
        <w:t xml:space="preserve"> </w:t>
      </w:r>
      <w:r>
        <w:rPr>
          <w:sz w:val="28"/>
        </w:rPr>
        <w:t>обучающе-</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firstLine="0"/>
        <w:jc w:val="left"/>
      </w:pPr>
      <w:r>
        <w:lastRenderedPageBreak/>
        <w:t>гося</w:t>
      </w:r>
      <w:r>
        <w:rPr>
          <w:spacing w:val="-4"/>
        </w:rPr>
        <w:t xml:space="preserve"> </w:t>
      </w:r>
      <w:r>
        <w:t>к</w:t>
      </w:r>
      <w:r>
        <w:rPr>
          <w:spacing w:val="-2"/>
        </w:rPr>
        <w:t xml:space="preserve"> </w:t>
      </w:r>
      <w:r>
        <w:t>дальнейшему</w:t>
      </w:r>
      <w:r>
        <w:rPr>
          <w:spacing w:val="-6"/>
        </w:rPr>
        <w:t xml:space="preserve"> </w:t>
      </w:r>
      <w:r>
        <w:t>обучению.</w:t>
      </w:r>
    </w:p>
    <w:p w:rsidR="00737B54" w:rsidRDefault="00737B54">
      <w:pPr>
        <w:pStyle w:val="a3"/>
        <w:spacing w:before="8"/>
        <w:ind w:left="0" w:firstLine="0"/>
        <w:jc w:val="left"/>
      </w:pPr>
    </w:p>
    <w:p w:rsidR="00737B54" w:rsidRDefault="00F90934">
      <w:pPr>
        <w:pStyle w:val="2"/>
        <w:spacing w:line="319" w:lineRule="exact"/>
        <w:jc w:val="left"/>
      </w:pPr>
      <w:r>
        <w:t>Место</w:t>
      </w:r>
      <w:r>
        <w:rPr>
          <w:spacing w:val="-2"/>
        </w:rPr>
        <w:t xml:space="preserve"> </w:t>
      </w:r>
      <w:r>
        <w:t>учебного</w:t>
      </w:r>
      <w:r>
        <w:rPr>
          <w:spacing w:val="-5"/>
        </w:rPr>
        <w:t xml:space="preserve"> </w:t>
      </w:r>
      <w:r>
        <w:t>предмета</w:t>
      </w:r>
      <w:r>
        <w:rPr>
          <w:spacing w:val="-6"/>
        </w:rPr>
        <w:t xml:space="preserve"> </w:t>
      </w:r>
      <w:r>
        <w:t>«Русский</w:t>
      </w:r>
      <w:r>
        <w:rPr>
          <w:spacing w:val="-1"/>
        </w:rPr>
        <w:t xml:space="preserve"> </w:t>
      </w:r>
      <w:r>
        <w:t>язык»</w:t>
      </w:r>
      <w:r>
        <w:rPr>
          <w:spacing w:val="-2"/>
        </w:rPr>
        <w:t xml:space="preserve"> </w:t>
      </w:r>
      <w:r>
        <w:t>в</w:t>
      </w:r>
      <w:r>
        <w:rPr>
          <w:spacing w:val="-3"/>
        </w:rPr>
        <w:t xml:space="preserve"> </w:t>
      </w:r>
      <w:r>
        <w:t>учебном</w:t>
      </w:r>
      <w:r>
        <w:rPr>
          <w:spacing w:val="-2"/>
        </w:rPr>
        <w:t xml:space="preserve"> </w:t>
      </w:r>
      <w:r>
        <w:t>плане</w:t>
      </w:r>
    </w:p>
    <w:p w:rsidR="00737B54" w:rsidRDefault="00F90934">
      <w:pPr>
        <w:pStyle w:val="a3"/>
        <w:spacing w:line="237" w:lineRule="auto"/>
        <w:ind w:right="973"/>
        <w:jc w:val="left"/>
      </w:pPr>
      <w:r>
        <w:t>Учебный</w:t>
      </w:r>
      <w:r>
        <w:rPr>
          <w:spacing w:val="13"/>
        </w:rPr>
        <w:t xml:space="preserve"> </w:t>
      </w:r>
      <w:r>
        <w:t>предмет</w:t>
      </w:r>
      <w:r>
        <w:rPr>
          <w:spacing w:val="17"/>
        </w:rPr>
        <w:t xml:space="preserve"> </w:t>
      </w:r>
      <w:r>
        <w:t>«Русский</w:t>
      </w:r>
      <w:r>
        <w:rPr>
          <w:spacing w:val="10"/>
        </w:rPr>
        <w:t xml:space="preserve"> </w:t>
      </w:r>
      <w:r>
        <w:t>язык»</w:t>
      </w:r>
      <w:r>
        <w:rPr>
          <w:spacing w:val="9"/>
        </w:rPr>
        <w:t xml:space="preserve"> </w:t>
      </w:r>
      <w:r>
        <w:t>входит</w:t>
      </w:r>
      <w:r>
        <w:rPr>
          <w:spacing w:val="13"/>
        </w:rPr>
        <w:t xml:space="preserve"> </w:t>
      </w:r>
      <w:r>
        <w:t>в</w:t>
      </w:r>
      <w:r>
        <w:rPr>
          <w:spacing w:val="11"/>
        </w:rPr>
        <w:t xml:space="preserve"> </w:t>
      </w:r>
      <w:r>
        <w:t>предметную</w:t>
      </w:r>
      <w:r>
        <w:rPr>
          <w:spacing w:val="15"/>
        </w:rPr>
        <w:t xml:space="preserve"> </w:t>
      </w:r>
      <w:r>
        <w:t>область</w:t>
      </w:r>
      <w:r>
        <w:rPr>
          <w:spacing w:val="16"/>
        </w:rPr>
        <w:t xml:space="preserve"> </w:t>
      </w:r>
      <w:r>
        <w:t>«Русский</w:t>
      </w:r>
      <w:r>
        <w:rPr>
          <w:spacing w:val="-67"/>
        </w:rPr>
        <w:t xml:space="preserve"> </w:t>
      </w:r>
      <w:r>
        <w:t>язык и</w:t>
      </w:r>
      <w:r>
        <w:rPr>
          <w:spacing w:val="-1"/>
        </w:rPr>
        <w:t xml:space="preserve"> </w:t>
      </w:r>
      <w:r>
        <w:t>литературное</w:t>
      </w:r>
      <w:r>
        <w:rPr>
          <w:spacing w:val="-3"/>
        </w:rPr>
        <w:t xml:space="preserve"> </w:t>
      </w:r>
      <w:r>
        <w:t>чтение».</w:t>
      </w:r>
    </w:p>
    <w:p w:rsidR="00737B54" w:rsidRDefault="00F90934">
      <w:pPr>
        <w:pStyle w:val="a3"/>
        <w:spacing w:before="3"/>
        <w:ind w:right="968"/>
        <w:jc w:val="left"/>
      </w:pPr>
      <w:r>
        <w:rPr>
          <w:i/>
        </w:rPr>
        <w:t>Общий</w:t>
      </w:r>
      <w:r>
        <w:rPr>
          <w:i/>
          <w:spacing w:val="15"/>
        </w:rPr>
        <w:t xml:space="preserve"> </w:t>
      </w:r>
      <w:r>
        <w:rPr>
          <w:i/>
        </w:rPr>
        <w:t>объем</w:t>
      </w:r>
      <w:r>
        <w:rPr>
          <w:i/>
          <w:spacing w:val="16"/>
        </w:rPr>
        <w:t xml:space="preserve"> </w:t>
      </w:r>
      <w:r>
        <w:rPr>
          <w:i/>
        </w:rPr>
        <w:t>часов,</w:t>
      </w:r>
      <w:r>
        <w:rPr>
          <w:i/>
          <w:spacing w:val="19"/>
        </w:rPr>
        <w:t xml:space="preserve"> </w:t>
      </w:r>
      <w:r>
        <w:t>рекомендованных</w:t>
      </w:r>
      <w:r>
        <w:rPr>
          <w:spacing w:val="15"/>
        </w:rPr>
        <w:t xml:space="preserve"> </w:t>
      </w:r>
      <w:r>
        <w:t>для</w:t>
      </w:r>
      <w:r>
        <w:rPr>
          <w:spacing w:val="15"/>
        </w:rPr>
        <w:t xml:space="preserve"> </w:t>
      </w:r>
      <w:r>
        <w:t>изучения</w:t>
      </w:r>
      <w:r>
        <w:rPr>
          <w:spacing w:val="13"/>
        </w:rPr>
        <w:t xml:space="preserve"> </w:t>
      </w:r>
      <w:r>
        <w:t>русского</w:t>
      </w:r>
      <w:r>
        <w:rPr>
          <w:spacing w:val="11"/>
        </w:rPr>
        <w:t xml:space="preserve"> </w:t>
      </w:r>
      <w:r>
        <w:t>языка,</w:t>
      </w:r>
      <w:r>
        <w:rPr>
          <w:spacing w:val="21"/>
        </w:rPr>
        <w:t xml:space="preserve"> </w:t>
      </w:r>
      <w:r>
        <w:t>-</w:t>
      </w:r>
      <w:r>
        <w:rPr>
          <w:spacing w:val="15"/>
        </w:rPr>
        <w:t xml:space="preserve"> </w:t>
      </w:r>
      <w:r>
        <w:t>675</w:t>
      </w:r>
      <w:r>
        <w:rPr>
          <w:spacing w:val="-67"/>
        </w:rPr>
        <w:t xml:space="preserve"> </w:t>
      </w:r>
      <w:r>
        <w:t>(5 часов</w:t>
      </w:r>
      <w:r>
        <w:rPr>
          <w:spacing w:val="1"/>
        </w:rPr>
        <w:t xml:space="preserve"> </w:t>
      </w:r>
      <w:r>
        <w:t>в</w:t>
      </w:r>
      <w:r>
        <w:rPr>
          <w:spacing w:val="1"/>
        </w:rPr>
        <w:t xml:space="preserve"> </w:t>
      </w:r>
      <w:r>
        <w:t>неделю в каждом классе):</w:t>
      </w:r>
    </w:p>
    <w:p w:rsidR="00737B54" w:rsidRDefault="00F90934">
      <w:pPr>
        <w:pStyle w:val="a3"/>
        <w:spacing w:before="1" w:line="321" w:lineRule="exact"/>
        <w:ind w:left="860" w:firstLine="0"/>
        <w:jc w:val="left"/>
      </w:pPr>
      <w:r>
        <w:t>в</w:t>
      </w:r>
      <w:r>
        <w:rPr>
          <w:spacing w:val="-1"/>
        </w:rPr>
        <w:t xml:space="preserve"> </w:t>
      </w:r>
      <w:r>
        <w:t>1 классе</w:t>
      </w:r>
      <w:r>
        <w:rPr>
          <w:spacing w:val="-4"/>
        </w:rPr>
        <w:t xml:space="preserve"> </w:t>
      </w:r>
      <w:r>
        <w:t>-</w:t>
      </w:r>
      <w:r>
        <w:rPr>
          <w:spacing w:val="-2"/>
        </w:rPr>
        <w:t xml:space="preserve"> </w:t>
      </w:r>
      <w:r>
        <w:t>165 часов,</w:t>
      </w:r>
    </w:p>
    <w:p w:rsidR="00737B54" w:rsidRDefault="00F90934">
      <w:pPr>
        <w:pStyle w:val="a3"/>
        <w:spacing w:line="321" w:lineRule="exact"/>
        <w:ind w:left="860" w:firstLine="0"/>
        <w:jc w:val="left"/>
      </w:pPr>
      <w:r>
        <w:t>во</w:t>
      </w:r>
      <w:r>
        <w:rPr>
          <w:spacing w:val="-5"/>
        </w:rPr>
        <w:t xml:space="preserve"> </w:t>
      </w:r>
      <w:r>
        <w:t>2-4 классах -</w:t>
      </w:r>
      <w:r>
        <w:rPr>
          <w:spacing w:val="-2"/>
        </w:rPr>
        <w:t xml:space="preserve"> </w:t>
      </w:r>
      <w:r>
        <w:t>по</w:t>
      </w:r>
      <w:r>
        <w:rPr>
          <w:spacing w:val="-4"/>
        </w:rPr>
        <w:t xml:space="preserve"> </w:t>
      </w:r>
      <w:r>
        <w:t>170 часов.</w:t>
      </w:r>
    </w:p>
    <w:p w:rsidR="00737B54" w:rsidRDefault="00737B54">
      <w:pPr>
        <w:pStyle w:val="a3"/>
        <w:spacing w:before="8"/>
        <w:ind w:left="0" w:firstLine="0"/>
        <w:jc w:val="left"/>
      </w:pPr>
    </w:p>
    <w:p w:rsidR="00737B54" w:rsidRDefault="00F90934" w:rsidP="007F2F89">
      <w:pPr>
        <w:pStyle w:val="1"/>
        <w:numPr>
          <w:ilvl w:val="0"/>
          <w:numId w:val="32"/>
        </w:numPr>
        <w:tabs>
          <w:tab w:val="left" w:pos="1305"/>
        </w:tabs>
        <w:spacing w:line="480" w:lineRule="auto"/>
        <w:ind w:left="2348" w:right="1503" w:hanging="1349"/>
        <w:jc w:val="left"/>
      </w:pPr>
      <w:r>
        <w:t>СОДЕРЖАНИЕ</w:t>
      </w:r>
      <w:r>
        <w:rPr>
          <w:spacing w:val="-5"/>
        </w:rPr>
        <w:t xml:space="preserve"> </w:t>
      </w:r>
      <w:r>
        <w:t>УЧЕБНОГО</w:t>
      </w:r>
      <w:r>
        <w:rPr>
          <w:spacing w:val="-4"/>
        </w:rPr>
        <w:t xml:space="preserve"> </w:t>
      </w:r>
      <w:r>
        <w:t>ПРЕДМЕТА</w:t>
      </w:r>
      <w:r>
        <w:rPr>
          <w:spacing w:val="-3"/>
        </w:rPr>
        <w:t xml:space="preserve"> </w:t>
      </w:r>
      <w:r>
        <w:t>«РУССКИЙ</w:t>
      </w:r>
      <w:r>
        <w:rPr>
          <w:spacing w:val="-8"/>
        </w:rPr>
        <w:t xml:space="preserve"> </w:t>
      </w:r>
      <w:r>
        <w:t>ЯЗЫК»</w:t>
      </w:r>
      <w:r>
        <w:rPr>
          <w:spacing w:val="-67"/>
        </w:rPr>
        <w:t xml:space="preserve"> </w:t>
      </w:r>
      <w:r>
        <w:t>СОДЕРЖАНИЕ</w:t>
      </w:r>
      <w:r>
        <w:rPr>
          <w:spacing w:val="1"/>
        </w:rPr>
        <w:t xml:space="preserve"> </w:t>
      </w:r>
      <w:r>
        <w:t>ОБУЧЕНИЯ</w:t>
      </w:r>
      <w:r>
        <w:rPr>
          <w:spacing w:val="2"/>
        </w:rPr>
        <w:t xml:space="preserve"> </w:t>
      </w:r>
      <w:r>
        <w:t>В</w:t>
      </w:r>
      <w:r>
        <w:rPr>
          <w:spacing w:val="-3"/>
        </w:rPr>
        <w:t xml:space="preserve"> </w:t>
      </w:r>
      <w:r>
        <w:t>1</w:t>
      </w:r>
      <w:r>
        <w:rPr>
          <w:spacing w:val="1"/>
        </w:rPr>
        <w:t xml:space="preserve"> </w:t>
      </w:r>
      <w:r>
        <w:t>КЛАССЕ</w:t>
      </w:r>
    </w:p>
    <w:p w:rsidR="00737B54" w:rsidRDefault="00F90934">
      <w:pPr>
        <w:spacing w:before="1" w:line="319" w:lineRule="exact"/>
        <w:ind w:left="3561"/>
        <w:rPr>
          <w:b/>
          <w:sz w:val="28"/>
        </w:rPr>
      </w:pPr>
      <w:r>
        <w:rPr>
          <w:b/>
          <w:sz w:val="28"/>
        </w:rPr>
        <w:t>ОБУЧЕНИЕ</w:t>
      </w:r>
      <w:r>
        <w:rPr>
          <w:b/>
          <w:spacing w:val="-4"/>
          <w:sz w:val="28"/>
        </w:rPr>
        <w:t xml:space="preserve"> </w:t>
      </w:r>
      <w:r>
        <w:rPr>
          <w:b/>
          <w:sz w:val="28"/>
        </w:rPr>
        <w:t>ГРАМОТЕ</w:t>
      </w:r>
    </w:p>
    <w:p w:rsidR="00737B54" w:rsidRDefault="00F90934">
      <w:pPr>
        <w:pStyle w:val="a3"/>
        <w:ind w:right="968"/>
      </w:pPr>
      <w:r>
        <w:t>Начальным этапом изучения предметов «Русский язык» и «Литературное</w:t>
      </w:r>
      <w:r>
        <w:rPr>
          <w:spacing w:val="1"/>
        </w:rPr>
        <w:t xml:space="preserve"> </w:t>
      </w:r>
      <w:r>
        <w:t>чтение» в 1 классе является курс «Обучение грамоте»: обучение письму идёт</w:t>
      </w:r>
      <w:r>
        <w:rPr>
          <w:spacing w:val="1"/>
        </w:rPr>
        <w:t xml:space="preserve"> </w:t>
      </w:r>
      <w:r>
        <w:t>параллельно с обучением чтению. На «Обучение грамоте» отводится 9 ч. в не-</w:t>
      </w:r>
      <w:r>
        <w:rPr>
          <w:spacing w:val="1"/>
        </w:rPr>
        <w:t xml:space="preserve"> </w:t>
      </w:r>
      <w:r>
        <w:t>делю: 5 ч. «Русского языка» (обучение письму) и 4 ч. «Литературного чтения»</w:t>
      </w:r>
      <w:r>
        <w:rPr>
          <w:spacing w:val="1"/>
        </w:rPr>
        <w:t xml:space="preserve"> </w:t>
      </w:r>
      <w:r>
        <w:t>(обучение</w:t>
      </w:r>
      <w:r>
        <w:rPr>
          <w:spacing w:val="-4"/>
        </w:rPr>
        <w:t xml:space="preserve"> </w:t>
      </w:r>
      <w:r>
        <w:t>чтению).</w:t>
      </w:r>
    </w:p>
    <w:p w:rsidR="00737B54" w:rsidRDefault="00F90934">
      <w:pPr>
        <w:pStyle w:val="a3"/>
        <w:ind w:right="981"/>
      </w:pPr>
      <w:r>
        <w:t>Продолжительность</w:t>
      </w:r>
      <w:r>
        <w:rPr>
          <w:spacing w:val="1"/>
        </w:rPr>
        <w:t xml:space="preserve"> </w:t>
      </w:r>
      <w:r>
        <w:t>«Обучения</w:t>
      </w:r>
      <w:r>
        <w:rPr>
          <w:spacing w:val="1"/>
        </w:rPr>
        <w:t xml:space="preserve"> </w:t>
      </w:r>
      <w:r>
        <w:t>грамоте» зависит</w:t>
      </w:r>
      <w:r>
        <w:rPr>
          <w:spacing w:val="1"/>
        </w:rPr>
        <w:t xml:space="preserve"> </w:t>
      </w:r>
      <w:r>
        <w:t>от</w:t>
      </w:r>
      <w:r>
        <w:rPr>
          <w:spacing w:val="1"/>
        </w:rPr>
        <w:t xml:space="preserve"> </w:t>
      </w:r>
      <w:r>
        <w:t>уровня</w:t>
      </w:r>
      <w:r>
        <w:rPr>
          <w:spacing w:val="1"/>
        </w:rPr>
        <w:t xml:space="preserve"> </w:t>
      </w:r>
      <w:r>
        <w:t>подготовки</w:t>
      </w:r>
      <w:r>
        <w:rPr>
          <w:spacing w:val="1"/>
        </w:rPr>
        <w:t xml:space="preserve"> </w:t>
      </w:r>
      <w:r>
        <w:t>класса и может составлять от 20 до 23 недель, соответственно, продолжитель-</w:t>
      </w:r>
      <w:r>
        <w:rPr>
          <w:spacing w:val="1"/>
        </w:rPr>
        <w:t xml:space="preserve"> </w:t>
      </w:r>
      <w:r>
        <w:t>ность</w:t>
      </w:r>
      <w:r>
        <w:rPr>
          <w:spacing w:val="29"/>
        </w:rPr>
        <w:t xml:space="preserve"> </w:t>
      </w:r>
      <w:r>
        <w:t>изучения</w:t>
      </w:r>
      <w:r>
        <w:rPr>
          <w:spacing w:val="29"/>
        </w:rPr>
        <w:t xml:space="preserve"> </w:t>
      </w:r>
      <w:r>
        <w:t>систематического</w:t>
      </w:r>
      <w:r>
        <w:rPr>
          <w:spacing w:val="25"/>
        </w:rPr>
        <w:t xml:space="preserve"> </w:t>
      </w:r>
      <w:r>
        <w:t>курса</w:t>
      </w:r>
      <w:r>
        <w:rPr>
          <w:spacing w:val="29"/>
        </w:rPr>
        <w:t xml:space="preserve"> </w:t>
      </w:r>
      <w:r>
        <w:t>в</w:t>
      </w:r>
      <w:r>
        <w:rPr>
          <w:spacing w:val="29"/>
        </w:rPr>
        <w:t xml:space="preserve"> </w:t>
      </w:r>
      <w:r>
        <w:t>1</w:t>
      </w:r>
      <w:r>
        <w:rPr>
          <w:spacing w:val="29"/>
        </w:rPr>
        <w:t xml:space="preserve"> </w:t>
      </w:r>
      <w:r>
        <w:t>классе</w:t>
      </w:r>
      <w:r>
        <w:rPr>
          <w:spacing w:val="24"/>
        </w:rPr>
        <w:t xml:space="preserve"> </w:t>
      </w:r>
      <w:r>
        <w:t>может</w:t>
      </w:r>
      <w:r>
        <w:rPr>
          <w:spacing w:val="30"/>
        </w:rPr>
        <w:t xml:space="preserve"> </w:t>
      </w:r>
      <w:r>
        <w:t>варьироваться</w:t>
      </w:r>
      <w:r>
        <w:rPr>
          <w:spacing w:val="29"/>
        </w:rPr>
        <w:t xml:space="preserve"> </w:t>
      </w:r>
      <w:r>
        <w:t>от</w:t>
      </w:r>
      <w:r>
        <w:rPr>
          <w:spacing w:val="31"/>
        </w:rPr>
        <w:t xml:space="preserve"> </w:t>
      </w:r>
      <w:r>
        <w:t>13</w:t>
      </w:r>
      <w:r>
        <w:rPr>
          <w:spacing w:val="-68"/>
        </w:rPr>
        <w:t xml:space="preserve"> </w:t>
      </w:r>
      <w:r>
        <w:t>до</w:t>
      </w:r>
      <w:r>
        <w:rPr>
          <w:spacing w:val="-4"/>
        </w:rPr>
        <w:t xml:space="preserve"> </w:t>
      </w:r>
      <w:r>
        <w:t>10</w:t>
      </w:r>
      <w:r>
        <w:rPr>
          <w:spacing w:val="1"/>
        </w:rPr>
        <w:t xml:space="preserve"> </w:t>
      </w:r>
      <w:r>
        <w:t>недель.</w:t>
      </w:r>
    </w:p>
    <w:p w:rsidR="00737B54" w:rsidRDefault="00F90934">
      <w:pPr>
        <w:pStyle w:val="1"/>
        <w:spacing w:before="3"/>
      </w:pPr>
      <w:r>
        <w:t>Развитие</w:t>
      </w:r>
      <w:r>
        <w:rPr>
          <w:spacing w:val="-4"/>
        </w:rPr>
        <w:t xml:space="preserve"> </w:t>
      </w:r>
      <w:r>
        <w:t>речи</w:t>
      </w:r>
    </w:p>
    <w:p w:rsidR="00737B54" w:rsidRDefault="00F90934">
      <w:pPr>
        <w:pStyle w:val="a3"/>
        <w:spacing w:line="237" w:lineRule="auto"/>
        <w:ind w:right="979"/>
      </w:pPr>
      <w:r>
        <w:t>Составление небольших рассказов повествовательного характера по серии</w:t>
      </w:r>
      <w:r>
        <w:rPr>
          <w:spacing w:val="1"/>
        </w:rPr>
        <w:t xml:space="preserve"> </w:t>
      </w:r>
      <w:r>
        <w:t>сюжетных</w:t>
      </w:r>
      <w:r>
        <w:rPr>
          <w:spacing w:val="-2"/>
        </w:rPr>
        <w:t xml:space="preserve"> </w:t>
      </w:r>
      <w:r>
        <w:t>картинок,</w:t>
      </w:r>
      <w:r>
        <w:rPr>
          <w:spacing w:val="1"/>
        </w:rPr>
        <w:t xml:space="preserve"> </w:t>
      </w:r>
      <w:r>
        <w:t>материалам</w:t>
      </w:r>
      <w:r>
        <w:rPr>
          <w:spacing w:val="-3"/>
        </w:rPr>
        <w:t xml:space="preserve"> </w:t>
      </w:r>
      <w:r>
        <w:t>собственных</w:t>
      </w:r>
      <w:r>
        <w:rPr>
          <w:spacing w:val="-1"/>
        </w:rPr>
        <w:t xml:space="preserve"> </w:t>
      </w:r>
      <w:r>
        <w:t>игр, занятий,</w:t>
      </w:r>
      <w:r>
        <w:rPr>
          <w:spacing w:val="1"/>
        </w:rPr>
        <w:t xml:space="preserve"> </w:t>
      </w:r>
      <w:r>
        <w:t>наблюдений.</w:t>
      </w:r>
    </w:p>
    <w:p w:rsidR="00737B54" w:rsidRDefault="00F90934">
      <w:pPr>
        <w:pStyle w:val="a3"/>
        <w:spacing w:before="4"/>
        <w:ind w:right="975"/>
      </w:pPr>
      <w:r>
        <w:t>Понимание текста при его прослушивании и при самостоятельном чтении</w:t>
      </w:r>
      <w:r>
        <w:rPr>
          <w:spacing w:val="1"/>
        </w:rPr>
        <w:t xml:space="preserve"> </w:t>
      </w:r>
      <w:r>
        <w:t>вслух.</w:t>
      </w:r>
    </w:p>
    <w:p w:rsidR="00737B54" w:rsidRDefault="00F90934">
      <w:pPr>
        <w:pStyle w:val="1"/>
        <w:spacing w:before="8" w:line="317" w:lineRule="exact"/>
      </w:pPr>
      <w:r>
        <w:t>Слово</w:t>
      </w:r>
      <w:r>
        <w:rPr>
          <w:spacing w:val="-2"/>
        </w:rPr>
        <w:t xml:space="preserve"> </w:t>
      </w:r>
      <w:r>
        <w:t>и</w:t>
      </w:r>
      <w:r>
        <w:rPr>
          <w:spacing w:val="-3"/>
        </w:rPr>
        <w:t xml:space="preserve"> </w:t>
      </w:r>
      <w:r>
        <w:t>предложение</w:t>
      </w:r>
    </w:p>
    <w:p w:rsidR="00737B54" w:rsidRDefault="00F90934">
      <w:pPr>
        <w:pStyle w:val="a3"/>
        <w:spacing w:line="242" w:lineRule="auto"/>
        <w:ind w:right="986"/>
      </w:pPr>
      <w:r>
        <w:t>Различение слова и предложения. Работа с предложением: выделение слов,</w:t>
      </w:r>
      <w:r>
        <w:rPr>
          <w:spacing w:val="-67"/>
        </w:rPr>
        <w:t xml:space="preserve"> </w:t>
      </w:r>
      <w:r>
        <w:t>изменение</w:t>
      </w:r>
      <w:r>
        <w:rPr>
          <w:spacing w:val="-4"/>
        </w:rPr>
        <w:t xml:space="preserve"> </w:t>
      </w:r>
      <w:r>
        <w:t>их</w:t>
      </w:r>
      <w:r>
        <w:rPr>
          <w:spacing w:val="1"/>
        </w:rPr>
        <w:t xml:space="preserve"> </w:t>
      </w:r>
      <w:r>
        <w:t>порядка.</w:t>
      </w:r>
    </w:p>
    <w:p w:rsidR="00737B54" w:rsidRDefault="00F90934">
      <w:pPr>
        <w:pStyle w:val="a3"/>
        <w:spacing w:line="242" w:lineRule="auto"/>
        <w:ind w:right="986"/>
      </w:pPr>
      <w:r>
        <w:t>Восприятие слова как объекта изучения, материала для анализа. Наблюде-</w:t>
      </w:r>
      <w:r>
        <w:rPr>
          <w:spacing w:val="1"/>
        </w:rPr>
        <w:t xml:space="preserve"> </w:t>
      </w:r>
      <w:r>
        <w:t>ние</w:t>
      </w:r>
      <w:r>
        <w:rPr>
          <w:spacing w:val="-4"/>
        </w:rPr>
        <w:t xml:space="preserve"> </w:t>
      </w:r>
      <w:r>
        <w:t>над</w:t>
      </w:r>
      <w:r>
        <w:rPr>
          <w:spacing w:val="2"/>
        </w:rPr>
        <w:t xml:space="preserve"> </w:t>
      </w:r>
      <w:r>
        <w:t>значением слова.</w:t>
      </w:r>
    </w:p>
    <w:p w:rsidR="00737B54" w:rsidRDefault="00F90934">
      <w:pPr>
        <w:pStyle w:val="1"/>
        <w:jc w:val="left"/>
      </w:pPr>
      <w:r>
        <w:t>Фонетика</w:t>
      </w:r>
    </w:p>
    <w:p w:rsidR="00737B54" w:rsidRDefault="00F90934">
      <w:pPr>
        <w:pStyle w:val="a3"/>
        <w:ind w:right="979"/>
      </w:pPr>
      <w:r>
        <w:t>Звуки речи. Единство звукового состава слова и его значения. Установле-</w:t>
      </w:r>
      <w:r>
        <w:rPr>
          <w:spacing w:val="1"/>
        </w:rPr>
        <w:t xml:space="preserve"> </w:t>
      </w:r>
      <w:r>
        <w:t>ние последовательности звуков в слове и количества звуков. Сопоставление</w:t>
      </w:r>
      <w:r>
        <w:rPr>
          <w:spacing w:val="1"/>
        </w:rPr>
        <w:t xml:space="preserve"> </w:t>
      </w:r>
      <w:r>
        <w:t>слов, различающихся одним или несколькими звуками. Звуковой анализ слова,</w:t>
      </w:r>
      <w:r>
        <w:rPr>
          <w:spacing w:val="1"/>
        </w:rPr>
        <w:t xml:space="preserve"> </w:t>
      </w:r>
      <w:r>
        <w:t>работа</w:t>
      </w:r>
      <w:r>
        <w:rPr>
          <w:spacing w:val="-1"/>
        </w:rPr>
        <w:t xml:space="preserve"> </w:t>
      </w:r>
      <w:r>
        <w:t>со</w:t>
      </w:r>
      <w:r>
        <w:rPr>
          <w:spacing w:val="-5"/>
        </w:rPr>
        <w:t xml:space="preserve"> </w:t>
      </w:r>
      <w:r>
        <w:t>звуковыми</w:t>
      </w:r>
      <w:r>
        <w:rPr>
          <w:spacing w:val="-3"/>
        </w:rPr>
        <w:t xml:space="preserve"> </w:t>
      </w:r>
      <w:r>
        <w:t>моделями:</w:t>
      </w:r>
      <w:r>
        <w:rPr>
          <w:spacing w:val="-3"/>
        </w:rPr>
        <w:t xml:space="preserve"> </w:t>
      </w:r>
      <w:r>
        <w:t>построение</w:t>
      </w:r>
      <w:r>
        <w:rPr>
          <w:spacing w:val="-5"/>
        </w:rPr>
        <w:t xml:space="preserve"> </w:t>
      </w:r>
      <w:r>
        <w:t>модели</w:t>
      </w:r>
      <w:r>
        <w:rPr>
          <w:spacing w:val="-3"/>
        </w:rPr>
        <w:t xml:space="preserve"> </w:t>
      </w:r>
      <w:r>
        <w:t>звукового</w:t>
      </w:r>
      <w:r>
        <w:rPr>
          <w:spacing w:val="-4"/>
        </w:rPr>
        <w:t xml:space="preserve"> </w:t>
      </w:r>
      <w:r>
        <w:t>состава</w:t>
      </w:r>
      <w:r>
        <w:rPr>
          <w:spacing w:val="-2"/>
        </w:rPr>
        <w:t xml:space="preserve"> </w:t>
      </w:r>
      <w:r>
        <w:t>слова,</w:t>
      </w:r>
    </w:p>
    <w:p w:rsidR="00737B54" w:rsidRDefault="00F90934">
      <w:pPr>
        <w:pStyle w:val="a3"/>
        <w:spacing w:line="321" w:lineRule="exact"/>
        <w:ind w:left="860" w:firstLine="0"/>
      </w:pPr>
      <w:r>
        <w:t>подбор</w:t>
      </w:r>
      <w:r>
        <w:rPr>
          <w:spacing w:val="-4"/>
        </w:rPr>
        <w:t xml:space="preserve"> </w:t>
      </w:r>
      <w:r>
        <w:t>слов,</w:t>
      </w:r>
      <w:r>
        <w:rPr>
          <w:spacing w:val="-2"/>
        </w:rPr>
        <w:t xml:space="preserve"> </w:t>
      </w:r>
      <w:r>
        <w:t>соответствующих</w:t>
      </w:r>
      <w:r>
        <w:rPr>
          <w:spacing w:val="-4"/>
        </w:rPr>
        <w:t xml:space="preserve"> </w:t>
      </w:r>
      <w:r>
        <w:t>заданной</w:t>
      </w:r>
      <w:r>
        <w:rPr>
          <w:spacing w:val="-5"/>
        </w:rPr>
        <w:t xml:space="preserve"> </w:t>
      </w:r>
      <w:r>
        <w:t>модели.</w:t>
      </w:r>
    </w:p>
    <w:p w:rsidR="00737B54" w:rsidRDefault="00F90934">
      <w:pPr>
        <w:pStyle w:val="a3"/>
        <w:spacing w:line="242" w:lineRule="auto"/>
        <w:ind w:right="980"/>
      </w:pPr>
      <w:r>
        <w:t>Различение гласных и согласных звуков, гласных ударных и безударных,</w:t>
      </w:r>
      <w:r>
        <w:rPr>
          <w:spacing w:val="1"/>
        </w:rPr>
        <w:t xml:space="preserve"> </w:t>
      </w:r>
      <w:r>
        <w:t>согласных твёрдых</w:t>
      </w:r>
      <w:r>
        <w:rPr>
          <w:spacing w:val="1"/>
        </w:rPr>
        <w:t xml:space="preserve"> </w:t>
      </w:r>
      <w:r>
        <w:t>и</w:t>
      </w:r>
      <w:r>
        <w:rPr>
          <w:spacing w:val="-2"/>
        </w:rPr>
        <w:t xml:space="preserve"> </w:t>
      </w:r>
      <w:r>
        <w:t>мягких,</w:t>
      </w:r>
      <w:r>
        <w:rPr>
          <w:spacing w:val="3"/>
        </w:rPr>
        <w:t xml:space="preserve"> </w:t>
      </w:r>
      <w:r>
        <w:t>звонких и</w:t>
      </w:r>
      <w:r>
        <w:rPr>
          <w:spacing w:val="-1"/>
        </w:rPr>
        <w:t xml:space="preserve"> </w:t>
      </w:r>
      <w:r>
        <w:t>глухих.</w:t>
      </w:r>
    </w:p>
    <w:p w:rsidR="00737B54" w:rsidRDefault="00F90934">
      <w:pPr>
        <w:pStyle w:val="a3"/>
        <w:spacing w:line="316" w:lineRule="exact"/>
        <w:ind w:left="860" w:firstLine="0"/>
      </w:pPr>
      <w:r>
        <w:t>Определение</w:t>
      </w:r>
      <w:r>
        <w:rPr>
          <w:spacing w:val="-9"/>
        </w:rPr>
        <w:t xml:space="preserve"> </w:t>
      </w:r>
      <w:r>
        <w:t>места</w:t>
      </w:r>
      <w:r>
        <w:rPr>
          <w:spacing w:val="-1"/>
        </w:rPr>
        <w:t xml:space="preserve"> </w:t>
      </w:r>
      <w:r>
        <w:t>ударения.</w:t>
      </w:r>
    </w:p>
    <w:p w:rsidR="00737B54" w:rsidRDefault="00737B54">
      <w:pPr>
        <w:spacing w:line="316" w:lineRule="exact"/>
        <w:sectPr w:rsidR="00737B54">
          <w:pgSz w:w="11910" w:h="16840"/>
          <w:pgMar w:top="1040" w:right="160" w:bottom="1180" w:left="840" w:header="0" w:footer="918" w:gutter="0"/>
          <w:cols w:space="720"/>
        </w:sectPr>
      </w:pPr>
    </w:p>
    <w:p w:rsidR="00737B54" w:rsidRDefault="00F90934">
      <w:pPr>
        <w:pStyle w:val="a3"/>
        <w:spacing w:before="67" w:line="242" w:lineRule="auto"/>
        <w:ind w:right="973"/>
        <w:jc w:val="left"/>
      </w:pPr>
      <w:r>
        <w:lastRenderedPageBreak/>
        <w:t>Слог</w:t>
      </w:r>
      <w:r>
        <w:rPr>
          <w:spacing w:val="62"/>
        </w:rPr>
        <w:t xml:space="preserve"> </w:t>
      </w:r>
      <w:r>
        <w:t>как</w:t>
      </w:r>
      <w:r>
        <w:rPr>
          <w:spacing w:val="61"/>
        </w:rPr>
        <w:t xml:space="preserve"> </w:t>
      </w:r>
      <w:r>
        <w:t>минимальная</w:t>
      </w:r>
      <w:r>
        <w:rPr>
          <w:spacing w:val="60"/>
        </w:rPr>
        <w:t xml:space="preserve"> </w:t>
      </w:r>
      <w:r>
        <w:t>произносительная</w:t>
      </w:r>
      <w:r>
        <w:rPr>
          <w:spacing w:val="60"/>
        </w:rPr>
        <w:t xml:space="preserve"> </w:t>
      </w:r>
      <w:r>
        <w:t>единица.</w:t>
      </w:r>
      <w:r>
        <w:rPr>
          <w:spacing w:val="63"/>
        </w:rPr>
        <w:t xml:space="preserve"> </w:t>
      </w:r>
      <w:r>
        <w:t>Количество</w:t>
      </w:r>
      <w:r>
        <w:rPr>
          <w:spacing w:val="57"/>
        </w:rPr>
        <w:t xml:space="preserve"> </w:t>
      </w:r>
      <w:r>
        <w:t>слогов</w:t>
      </w:r>
      <w:r>
        <w:rPr>
          <w:spacing w:val="61"/>
        </w:rPr>
        <w:t xml:space="preserve"> </w:t>
      </w:r>
      <w:r>
        <w:t>в</w:t>
      </w:r>
      <w:r>
        <w:rPr>
          <w:spacing w:val="-67"/>
        </w:rPr>
        <w:t xml:space="preserve"> </w:t>
      </w:r>
      <w:r>
        <w:t>слове.</w:t>
      </w:r>
      <w:r>
        <w:rPr>
          <w:spacing w:val="2"/>
        </w:rPr>
        <w:t xml:space="preserve"> </w:t>
      </w:r>
      <w:r>
        <w:t>Ударный</w:t>
      </w:r>
      <w:r>
        <w:rPr>
          <w:spacing w:val="1"/>
        </w:rPr>
        <w:t xml:space="preserve"> </w:t>
      </w:r>
      <w:r>
        <w:t>слог.</w:t>
      </w:r>
    </w:p>
    <w:p w:rsidR="00737B54" w:rsidRDefault="00F90934">
      <w:pPr>
        <w:pStyle w:val="1"/>
        <w:spacing w:before="2"/>
        <w:jc w:val="left"/>
      </w:pPr>
      <w:r>
        <w:t>Графика</w:t>
      </w:r>
    </w:p>
    <w:p w:rsidR="00737B54" w:rsidRDefault="00F90934">
      <w:pPr>
        <w:pStyle w:val="a3"/>
        <w:ind w:right="980"/>
        <w:rPr>
          <w:i/>
        </w:rPr>
      </w:pPr>
      <w:r>
        <w:t>Различение звука и буквы: буква как знак звука. Слоговой принцип рус-</w:t>
      </w:r>
      <w:r>
        <w:rPr>
          <w:spacing w:val="1"/>
        </w:rPr>
        <w:t xml:space="preserve"> </w:t>
      </w:r>
      <w:r>
        <w:t>ской графики. Буквы гласных как показатель твёрдости - мягкости согласных</w:t>
      </w:r>
      <w:r>
        <w:rPr>
          <w:spacing w:val="1"/>
        </w:rPr>
        <w:t xml:space="preserve"> </w:t>
      </w:r>
      <w:r>
        <w:t>звуков.</w:t>
      </w:r>
      <w:r>
        <w:rPr>
          <w:spacing w:val="2"/>
        </w:rPr>
        <w:t xml:space="preserve"> </w:t>
      </w:r>
      <w:r>
        <w:t>Функции</w:t>
      </w:r>
      <w:r>
        <w:rPr>
          <w:spacing w:val="-1"/>
        </w:rPr>
        <w:t xml:space="preserve"> </w:t>
      </w:r>
      <w:r>
        <w:t>букв</w:t>
      </w:r>
      <w:r>
        <w:rPr>
          <w:spacing w:val="4"/>
        </w:rPr>
        <w:t xml:space="preserve"> </w:t>
      </w:r>
      <w:r>
        <w:rPr>
          <w:i/>
        </w:rPr>
        <w:t>е,</w:t>
      </w:r>
      <w:r>
        <w:rPr>
          <w:i/>
          <w:spacing w:val="3"/>
        </w:rPr>
        <w:t xml:space="preserve"> </w:t>
      </w:r>
      <w:r>
        <w:rPr>
          <w:i/>
        </w:rPr>
        <w:t>ё,</w:t>
      </w:r>
      <w:r>
        <w:rPr>
          <w:i/>
          <w:spacing w:val="2"/>
        </w:rPr>
        <w:t xml:space="preserve"> </w:t>
      </w:r>
      <w:r>
        <w:rPr>
          <w:i/>
        </w:rPr>
        <w:t>ю,</w:t>
      </w:r>
      <w:r>
        <w:rPr>
          <w:i/>
          <w:spacing w:val="-1"/>
        </w:rPr>
        <w:t xml:space="preserve"> </w:t>
      </w:r>
      <w:r>
        <w:rPr>
          <w:i/>
        </w:rPr>
        <w:t>я.</w:t>
      </w:r>
    </w:p>
    <w:p w:rsidR="00737B54" w:rsidRDefault="00F90934">
      <w:pPr>
        <w:pStyle w:val="a3"/>
        <w:spacing w:line="242" w:lineRule="auto"/>
        <w:ind w:right="979"/>
      </w:pPr>
      <w:r>
        <w:t>Мягкий</w:t>
      </w:r>
      <w:r>
        <w:rPr>
          <w:spacing w:val="20"/>
        </w:rPr>
        <w:t xml:space="preserve"> </w:t>
      </w:r>
      <w:r>
        <w:t>знак</w:t>
      </w:r>
      <w:r>
        <w:rPr>
          <w:spacing w:val="21"/>
        </w:rPr>
        <w:t xml:space="preserve"> </w:t>
      </w:r>
      <w:r>
        <w:t>как</w:t>
      </w:r>
      <w:r>
        <w:rPr>
          <w:spacing w:val="21"/>
        </w:rPr>
        <w:t xml:space="preserve"> </w:t>
      </w:r>
      <w:r>
        <w:t>показатель</w:t>
      </w:r>
      <w:r>
        <w:rPr>
          <w:spacing w:val="22"/>
        </w:rPr>
        <w:t xml:space="preserve"> </w:t>
      </w:r>
      <w:r>
        <w:t>мягкости</w:t>
      </w:r>
      <w:r>
        <w:rPr>
          <w:spacing w:val="20"/>
        </w:rPr>
        <w:t xml:space="preserve"> </w:t>
      </w:r>
      <w:r>
        <w:t>предшествующего</w:t>
      </w:r>
      <w:r>
        <w:rPr>
          <w:spacing w:val="17"/>
        </w:rPr>
        <w:t xml:space="preserve"> </w:t>
      </w:r>
      <w:r>
        <w:t>согласного</w:t>
      </w:r>
      <w:r>
        <w:rPr>
          <w:spacing w:val="24"/>
        </w:rPr>
        <w:t xml:space="preserve"> </w:t>
      </w:r>
      <w:r>
        <w:t>звука</w:t>
      </w:r>
      <w:r>
        <w:rPr>
          <w:spacing w:val="-68"/>
        </w:rPr>
        <w:t xml:space="preserve"> </w:t>
      </w:r>
      <w:r>
        <w:t>в конце</w:t>
      </w:r>
      <w:r>
        <w:rPr>
          <w:spacing w:val="-3"/>
        </w:rPr>
        <w:t xml:space="preserve"> </w:t>
      </w:r>
      <w:r>
        <w:t>слова.</w:t>
      </w:r>
    </w:p>
    <w:p w:rsidR="00737B54" w:rsidRDefault="00F90934">
      <w:pPr>
        <w:pStyle w:val="a3"/>
        <w:spacing w:line="316" w:lineRule="exact"/>
        <w:ind w:left="860" w:firstLine="0"/>
        <w:jc w:val="left"/>
      </w:pPr>
      <w:r>
        <w:t>Последовательность</w:t>
      </w:r>
      <w:r>
        <w:rPr>
          <w:spacing w:val="-5"/>
        </w:rPr>
        <w:t xml:space="preserve"> </w:t>
      </w:r>
      <w:r>
        <w:t>букв</w:t>
      </w:r>
      <w:r>
        <w:rPr>
          <w:spacing w:val="-4"/>
        </w:rPr>
        <w:t xml:space="preserve"> </w:t>
      </w:r>
      <w:r>
        <w:t>в</w:t>
      </w:r>
      <w:r>
        <w:rPr>
          <w:spacing w:val="-4"/>
        </w:rPr>
        <w:t xml:space="preserve"> </w:t>
      </w:r>
      <w:r>
        <w:t>русском</w:t>
      </w:r>
      <w:r>
        <w:rPr>
          <w:spacing w:val="-6"/>
        </w:rPr>
        <w:t xml:space="preserve"> </w:t>
      </w:r>
      <w:r>
        <w:t>алфавите.</w:t>
      </w:r>
    </w:p>
    <w:p w:rsidR="00737B54" w:rsidRDefault="00F90934">
      <w:pPr>
        <w:pStyle w:val="1"/>
        <w:spacing w:before="5" w:line="317" w:lineRule="exact"/>
        <w:jc w:val="left"/>
      </w:pPr>
      <w:r>
        <w:t>Чтение</w:t>
      </w:r>
    </w:p>
    <w:p w:rsidR="00737B54" w:rsidRDefault="00F90934">
      <w:pPr>
        <w:pStyle w:val="a3"/>
        <w:ind w:right="976"/>
      </w:pPr>
      <w:r>
        <w:t>Слоговое</w:t>
      </w:r>
      <w:r>
        <w:rPr>
          <w:spacing w:val="1"/>
        </w:rPr>
        <w:t xml:space="preserve"> </w:t>
      </w:r>
      <w:r>
        <w:t>чтение</w:t>
      </w:r>
      <w:r>
        <w:rPr>
          <w:spacing w:val="1"/>
        </w:rPr>
        <w:t xml:space="preserve"> </w:t>
      </w:r>
      <w:r>
        <w:t>(ориентация</w:t>
      </w:r>
      <w:r>
        <w:rPr>
          <w:spacing w:val="1"/>
        </w:rPr>
        <w:t xml:space="preserve"> </w:t>
      </w:r>
      <w:r>
        <w:t>на</w:t>
      </w:r>
      <w:r>
        <w:rPr>
          <w:spacing w:val="1"/>
        </w:rPr>
        <w:t xml:space="preserve"> </w:t>
      </w:r>
      <w:r>
        <w:t>букву,</w:t>
      </w:r>
      <w:r>
        <w:rPr>
          <w:spacing w:val="1"/>
        </w:rPr>
        <w:t xml:space="preserve"> </w:t>
      </w:r>
      <w:r>
        <w:t>обозначающую</w:t>
      </w:r>
      <w:r>
        <w:rPr>
          <w:spacing w:val="1"/>
        </w:rPr>
        <w:t xml:space="preserve"> </w:t>
      </w:r>
      <w:r>
        <w:t>гласный</w:t>
      </w:r>
      <w:r>
        <w:rPr>
          <w:spacing w:val="1"/>
        </w:rPr>
        <w:t xml:space="preserve"> </w:t>
      </w:r>
      <w:r>
        <w:t>звук).</w:t>
      </w:r>
      <w:r>
        <w:rPr>
          <w:spacing w:val="1"/>
        </w:rPr>
        <w:t xml:space="preserve"> </w:t>
      </w:r>
      <w:r>
        <w:t>Плавное слоговое чтение и чтение целыми словами со скоростью, соответству-</w:t>
      </w:r>
      <w:r>
        <w:rPr>
          <w:spacing w:val="1"/>
        </w:rPr>
        <w:t xml:space="preserve"> </w:t>
      </w:r>
      <w:r>
        <w:t>ющей индивидуальному темпу. Чтение с интонациями и паузами в соответ-</w:t>
      </w:r>
      <w:r>
        <w:rPr>
          <w:spacing w:val="1"/>
        </w:rPr>
        <w:t xml:space="preserve"> </w:t>
      </w:r>
      <w:r>
        <w:t>ствии со знаками препинания. Осознанное чтение слов, словосочетаний, пред-</w:t>
      </w:r>
      <w:r>
        <w:rPr>
          <w:spacing w:val="1"/>
        </w:rPr>
        <w:t xml:space="preserve"> </w:t>
      </w:r>
      <w:r>
        <w:t>ложений. Выразительное чтение на материале небольших прозаических текстов</w:t>
      </w:r>
      <w:r>
        <w:rPr>
          <w:spacing w:val="-67"/>
        </w:rPr>
        <w:t xml:space="preserve"> </w:t>
      </w:r>
      <w:r>
        <w:t>и</w:t>
      </w:r>
      <w:r>
        <w:rPr>
          <w:spacing w:val="-2"/>
        </w:rPr>
        <w:t xml:space="preserve"> </w:t>
      </w:r>
      <w:r>
        <w:t>стихотворений.</w:t>
      </w:r>
    </w:p>
    <w:p w:rsidR="00737B54" w:rsidRDefault="00F90934">
      <w:pPr>
        <w:pStyle w:val="a3"/>
        <w:ind w:right="980"/>
      </w:pPr>
      <w:r>
        <w:t>Орфоэпическое чтение (при переходе к чтению целыми словами). Орфо-</w:t>
      </w:r>
      <w:r>
        <w:rPr>
          <w:spacing w:val="1"/>
        </w:rPr>
        <w:t xml:space="preserve"> </w:t>
      </w:r>
      <w:r>
        <w:t>графическое чтение (проговаривание) как средство самоконтроля при письме</w:t>
      </w:r>
      <w:r>
        <w:rPr>
          <w:spacing w:val="1"/>
        </w:rPr>
        <w:t xml:space="preserve"> </w:t>
      </w:r>
      <w:r>
        <w:t>под</w:t>
      </w:r>
      <w:r>
        <w:rPr>
          <w:spacing w:val="1"/>
        </w:rPr>
        <w:t xml:space="preserve"> </w:t>
      </w:r>
      <w:r>
        <w:t>диктовку</w:t>
      </w:r>
      <w:r>
        <w:rPr>
          <w:spacing w:val="-3"/>
        </w:rPr>
        <w:t xml:space="preserve"> </w:t>
      </w:r>
      <w:r>
        <w:t>и</w:t>
      </w:r>
      <w:r>
        <w:rPr>
          <w:spacing w:val="-1"/>
        </w:rPr>
        <w:t xml:space="preserve"> </w:t>
      </w:r>
      <w:r>
        <w:t>при</w:t>
      </w:r>
      <w:r>
        <w:rPr>
          <w:spacing w:val="-1"/>
        </w:rPr>
        <w:t xml:space="preserve"> </w:t>
      </w:r>
      <w:r>
        <w:t>списывании.</w:t>
      </w:r>
    </w:p>
    <w:p w:rsidR="00737B54" w:rsidRDefault="00F90934">
      <w:pPr>
        <w:pStyle w:val="1"/>
        <w:spacing w:before="6" w:line="317" w:lineRule="exact"/>
        <w:jc w:val="left"/>
      </w:pPr>
      <w:r>
        <w:t>Письмо</w:t>
      </w:r>
    </w:p>
    <w:p w:rsidR="00737B54" w:rsidRDefault="00F90934">
      <w:pPr>
        <w:pStyle w:val="a3"/>
        <w:ind w:right="979"/>
      </w:pPr>
      <w:r>
        <w:t>Ориентация на пространстве листа в тетради и на пространстве классной</w:t>
      </w:r>
      <w:r>
        <w:rPr>
          <w:spacing w:val="1"/>
        </w:rPr>
        <w:t xml:space="preserve"> </w:t>
      </w:r>
      <w:r>
        <w:t>доски.</w:t>
      </w:r>
      <w:r>
        <w:rPr>
          <w:spacing w:val="1"/>
        </w:rPr>
        <w:t xml:space="preserve"> </w:t>
      </w:r>
      <w:r>
        <w:t>Гигиенические требования,</w:t>
      </w:r>
      <w:r>
        <w:rPr>
          <w:spacing w:val="1"/>
        </w:rPr>
        <w:t xml:space="preserve"> </w:t>
      </w:r>
      <w:r>
        <w:t>которые необходимо соблюдать во время</w:t>
      </w:r>
      <w:r>
        <w:rPr>
          <w:spacing w:val="1"/>
        </w:rPr>
        <w:t xml:space="preserve"> </w:t>
      </w:r>
      <w:r>
        <w:t>письма.</w:t>
      </w:r>
    </w:p>
    <w:p w:rsidR="00737B54" w:rsidRDefault="00F90934">
      <w:pPr>
        <w:pStyle w:val="a3"/>
        <w:ind w:right="979"/>
      </w:pPr>
      <w:r>
        <w:t>Начертание письменных прописных и строчных букв. Письмо букв, букво-</w:t>
      </w:r>
      <w:r>
        <w:rPr>
          <w:spacing w:val="-67"/>
        </w:rPr>
        <w:t xml:space="preserve"> </w:t>
      </w:r>
      <w:r>
        <w:t>сочетаний,</w:t>
      </w:r>
      <w:r>
        <w:rPr>
          <w:spacing w:val="1"/>
        </w:rPr>
        <w:t xml:space="preserve"> </w:t>
      </w:r>
      <w:r>
        <w:t>слогов,</w:t>
      </w:r>
      <w:r>
        <w:rPr>
          <w:spacing w:val="1"/>
        </w:rPr>
        <w:t xml:space="preserve"> </w:t>
      </w:r>
      <w:r>
        <w:t>слов,</w:t>
      </w:r>
      <w:r>
        <w:rPr>
          <w:spacing w:val="1"/>
        </w:rPr>
        <w:t xml:space="preserve"> </w:t>
      </w:r>
      <w:r>
        <w:t>предложений</w:t>
      </w:r>
      <w:r>
        <w:rPr>
          <w:spacing w:val="1"/>
        </w:rPr>
        <w:t xml:space="preserve"> </w:t>
      </w:r>
      <w:r>
        <w:t>с</w:t>
      </w:r>
      <w:r>
        <w:rPr>
          <w:spacing w:val="1"/>
        </w:rPr>
        <w:t xml:space="preserve"> </w:t>
      </w:r>
      <w:r>
        <w:t>соблюдением</w:t>
      </w:r>
      <w:r>
        <w:rPr>
          <w:spacing w:val="1"/>
        </w:rPr>
        <w:t xml:space="preserve"> </w:t>
      </w:r>
      <w:r>
        <w:t>гигиенических</w:t>
      </w:r>
      <w:r>
        <w:rPr>
          <w:spacing w:val="1"/>
        </w:rPr>
        <w:t xml:space="preserve"> </w:t>
      </w:r>
      <w:r>
        <w:t>норм.</w:t>
      </w:r>
      <w:r>
        <w:rPr>
          <w:spacing w:val="1"/>
        </w:rPr>
        <w:t xml:space="preserve"> </w:t>
      </w:r>
      <w:r>
        <w:t>Письмо</w:t>
      </w:r>
      <w:r>
        <w:rPr>
          <w:spacing w:val="1"/>
        </w:rPr>
        <w:t xml:space="preserve"> </w:t>
      </w:r>
      <w:r>
        <w:t>разборчивым,</w:t>
      </w:r>
      <w:r>
        <w:rPr>
          <w:spacing w:val="1"/>
        </w:rPr>
        <w:t xml:space="preserve"> </w:t>
      </w:r>
      <w:r>
        <w:t>аккуратным</w:t>
      </w:r>
      <w:r>
        <w:rPr>
          <w:spacing w:val="1"/>
        </w:rPr>
        <w:t xml:space="preserve"> </w:t>
      </w:r>
      <w:r>
        <w:t>почерком.</w:t>
      </w:r>
      <w:r>
        <w:rPr>
          <w:spacing w:val="1"/>
        </w:rPr>
        <w:t xml:space="preserve"> </w:t>
      </w:r>
      <w:r>
        <w:t>Письмо</w:t>
      </w:r>
      <w:r>
        <w:rPr>
          <w:spacing w:val="1"/>
        </w:rPr>
        <w:t xml:space="preserve"> </w:t>
      </w:r>
      <w:r>
        <w:t>под</w:t>
      </w:r>
      <w:r>
        <w:rPr>
          <w:spacing w:val="1"/>
        </w:rPr>
        <w:t xml:space="preserve"> </w:t>
      </w:r>
      <w:r>
        <w:t>диктовку</w:t>
      </w:r>
      <w:r>
        <w:rPr>
          <w:spacing w:val="1"/>
        </w:rPr>
        <w:t xml:space="preserve"> </w:t>
      </w:r>
      <w:r>
        <w:t>слов</w:t>
      </w:r>
      <w:r>
        <w:rPr>
          <w:spacing w:val="1"/>
        </w:rPr>
        <w:t xml:space="preserve"> </w:t>
      </w:r>
      <w:r>
        <w:t>и</w:t>
      </w:r>
      <w:r>
        <w:rPr>
          <w:spacing w:val="1"/>
        </w:rPr>
        <w:t xml:space="preserve"> </w:t>
      </w:r>
      <w:r>
        <w:t>предложений, написание которых не расходится с их</w:t>
      </w:r>
      <w:r>
        <w:rPr>
          <w:spacing w:val="70"/>
        </w:rPr>
        <w:t xml:space="preserve"> </w:t>
      </w:r>
      <w:r>
        <w:t>произношением. Приёмы</w:t>
      </w:r>
      <w:r>
        <w:rPr>
          <w:spacing w:val="1"/>
        </w:rPr>
        <w:t xml:space="preserve"> </w:t>
      </w:r>
      <w:r>
        <w:t>и</w:t>
      </w:r>
      <w:r>
        <w:rPr>
          <w:spacing w:val="-2"/>
        </w:rPr>
        <w:t xml:space="preserve"> </w:t>
      </w:r>
      <w:r>
        <w:t>последовательность</w:t>
      </w:r>
      <w:r>
        <w:rPr>
          <w:spacing w:val="1"/>
        </w:rPr>
        <w:t xml:space="preserve"> </w:t>
      </w:r>
      <w:r>
        <w:t>правильного</w:t>
      </w:r>
      <w:r>
        <w:rPr>
          <w:spacing w:val="-4"/>
        </w:rPr>
        <w:t xml:space="preserve"> </w:t>
      </w:r>
      <w:r>
        <w:t>списывания текста.</w:t>
      </w:r>
    </w:p>
    <w:p w:rsidR="00737B54" w:rsidRDefault="00F90934">
      <w:pPr>
        <w:pStyle w:val="a3"/>
        <w:spacing w:line="242" w:lineRule="auto"/>
        <w:ind w:right="980"/>
      </w:pPr>
      <w:r>
        <w:t>Функция небуквенных графических средств: пробела между словами, зна-</w:t>
      </w:r>
      <w:r>
        <w:rPr>
          <w:spacing w:val="1"/>
        </w:rPr>
        <w:t xml:space="preserve"> </w:t>
      </w:r>
      <w:r>
        <w:t>ка переноса.</w:t>
      </w:r>
    </w:p>
    <w:p w:rsidR="00737B54" w:rsidRDefault="00F90934">
      <w:pPr>
        <w:pStyle w:val="1"/>
      </w:pPr>
      <w:r>
        <w:t>Орфография</w:t>
      </w:r>
      <w:r>
        <w:rPr>
          <w:spacing w:val="-4"/>
        </w:rPr>
        <w:t xml:space="preserve"> </w:t>
      </w:r>
      <w:r>
        <w:t>и</w:t>
      </w:r>
      <w:r>
        <w:rPr>
          <w:spacing w:val="-5"/>
        </w:rPr>
        <w:t xml:space="preserve"> </w:t>
      </w:r>
      <w:r>
        <w:t>пунктуация</w:t>
      </w:r>
    </w:p>
    <w:p w:rsidR="00737B54" w:rsidRDefault="00F90934">
      <w:pPr>
        <w:pStyle w:val="a3"/>
        <w:ind w:right="978"/>
      </w:pPr>
      <w:r>
        <w:t>Правила правописания и их применение: раздельное написание слов; обо-</w:t>
      </w:r>
      <w:r>
        <w:rPr>
          <w:spacing w:val="1"/>
        </w:rPr>
        <w:t xml:space="preserve"> </w:t>
      </w:r>
      <w:r>
        <w:t xml:space="preserve">значение гласных после шипящих в сочетаниях </w:t>
      </w:r>
      <w:r>
        <w:rPr>
          <w:i/>
        </w:rPr>
        <w:t xml:space="preserve">жи, ши </w:t>
      </w:r>
      <w:r>
        <w:t>(в положении под уда-</w:t>
      </w:r>
      <w:r>
        <w:rPr>
          <w:spacing w:val="1"/>
        </w:rPr>
        <w:t xml:space="preserve"> </w:t>
      </w:r>
      <w:r>
        <w:t xml:space="preserve">рением), </w:t>
      </w:r>
      <w:r>
        <w:rPr>
          <w:i/>
        </w:rPr>
        <w:t>ча, ща, чу, щу</w:t>
      </w:r>
      <w:r>
        <w:t>; прописная буква в начале предложения, в именах соб-</w:t>
      </w:r>
      <w:r>
        <w:rPr>
          <w:spacing w:val="1"/>
        </w:rPr>
        <w:t xml:space="preserve"> </w:t>
      </w:r>
      <w:r>
        <w:t>ственных (имена людей, клички животных); перенос слов по слогам без стече-</w:t>
      </w:r>
      <w:r>
        <w:rPr>
          <w:spacing w:val="1"/>
        </w:rPr>
        <w:t xml:space="preserve"> </w:t>
      </w:r>
      <w:r>
        <w:t>ния</w:t>
      </w:r>
      <w:r>
        <w:rPr>
          <w:spacing w:val="-1"/>
        </w:rPr>
        <w:t xml:space="preserve"> </w:t>
      </w:r>
      <w:r>
        <w:t>согласных;</w:t>
      </w:r>
      <w:r>
        <w:rPr>
          <w:spacing w:val="-1"/>
        </w:rPr>
        <w:t xml:space="preserve"> </w:t>
      </w:r>
      <w:r>
        <w:t>знаки</w:t>
      </w:r>
      <w:r>
        <w:rPr>
          <w:spacing w:val="-2"/>
        </w:rPr>
        <w:t xml:space="preserve"> </w:t>
      </w:r>
      <w:r>
        <w:t>препинания</w:t>
      </w:r>
      <w:r>
        <w:rPr>
          <w:spacing w:val="4"/>
        </w:rPr>
        <w:t xml:space="preserve"> </w:t>
      </w:r>
      <w:r>
        <w:t>в конце</w:t>
      </w:r>
      <w:r>
        <w:rPr>
          <w:spacing w:val="-3"/>
        </w:rPr>
        <w:t xml:space="preserve"> </w:t>
      </w:r>
      <w:r>
        <w:t>предложения.</w:t>
      </w:r>
    </w:p>
    <w:p w:rsidR="00737B54" w:rsidRDefault="00737B54">
      <w:pPr>
        <w:pStyle w:val="a3"/>
        <w:spacing w:before="3"/>
        <w:ind w:left="0" w:firstLine="0"/>
        <w:jc w:val="left"/>
      </w:pPr>
    </w:p>
    <w:p w:rsidR="00737B54" w:rsidRDefault="00F90934">
      <w:pPr>
        <w:pStyle w:val="1"/>
        <w:spacing w:line="321" w:lineRule="exact"/>
        <w:ind w:left="3133"/>
        <w:jc w:val="left"/>
      </w:pPr>
      <w:r>
        <w:t>СИСТЕМАТИЧЕСКИЙ</w:t>
      </w:r>
      <w:r>
        <w:rPr>
          <w:spacing w:val="-7"/>
        </w:rPr>
        <w:t xml:space="preserve"> </w:t>
      </w:r>
      <w:r>
        <w:t>КУРС</w:t>
      </w:r>
    </w:p>
    <w:p w:rsidR="00737B54" w:rsidRDefault="00F90934">
      <w:pPr>
        <w:spacing w:line="318" w:lineRule="exact"/>
        <w:ind w:left="860"/>
        <w:rPr>
          <w:b/>
          <w:sz w:val="28"/>
        </w:rPr>
      </w:pPr>
      <w:r>
        <w:rPr>
          <w:b/>
          <w:sz w:val="28"/>
        </w:rPr>
        <w:t>Общие</w:t>
      </w:r>
      <w:r>
        <w:rPr>
          <w:b/>
          <w:spacing w:val="-2"/>
          <w:sz w:val="28"/>
        </w:rPr>
        <w:t xml:space="preserve"> </w:t>
      </w:r>
      <w:r>
        <w:rPr>
          <w:b/>
          <w:sz w:val="28"/>
        </w:rPr>
        <w:t>сведения о</w:t>
      </w:r>
      <w:r>
        <w:rPr>
          <w:b/>
          <w:spacing w:val="-1"/>
          <w:sz w:val="28"/>
        </w:rPr>
        <w:t xml:space="preserve"> </w:t>
      </w:r>
      <w:r>
        <w:rPr>
          <w:b/>
          <w:sz w:val="28"/>
        </w:rPr>
        <w:t>языке</w:t>
      </w:r>
    </w:p>
    <w:p w:rsidR="00737B54" w:rsidRDefault="00F90934">
      <w:pPr>
        <w:pStyle w:val="a3"/>
        <w:spacing w:line="237" w:lineRule="auto"/>
        <w:ind w:right="973"/>
        <w:jc w:val="left"/>
      </w:pPr>
      <w:r>
        <w:t>Язык</w:t>
      </w:r>
      <w:r>
        <w:rPr>
          <w:spacing w:val="17"/>
        </w:rPr>
        <w:t xml:space="preserve"> </w:t>
      </w:r>
      <w:r>
        <w:t>как</w:t>
      </w:r>
      <w:r>
        <w:rPr>
          <w:spacing w:val="15"/>
        </w:rPr>
        <w:t xml:space="preserve"> </w:t>
      </w:r>
      <w:r>
        <w:t>основное</w:t>
      </w:r>
      <w:r>
        <w:rPr>
          <w:spacing w:val="14"/>
        </w:rPr>
        <w:t xml:space="preserve"> </w:t>
      </w:r>
      <w:r>
        <w:t>средство</w:t>
      </w:r>
      <w:r>
        <w:rPr>
          <w:spacing w:val="14"/>
        </w:rPr>
        <w:t xml:space="preserve"> </w:t>
      </w:r>
      <w:r>
        <w:t>человеческого</w:t>
      </w:r>
      <w:r>
        <w:rPr>
          <w:spacing w:val="18"/>
        </w:rPr>
        <w:t xml:space="preserve"> </w:t>
      </w:r>
      <w:r>
        <w:t>общения.</w:t>
      </w:r>
      <w:r>
        <w:rPr>
          <w:spacing w:val="19"/>
        </w:rPr>
        <w:t xml:space="preserve"> </w:t>
      </w:r>
      <w:r>
        <w:t>Цели</w:t>
      </w:r>
      <w:r>
        <w:rPr>
          <w:spacing w:val="17"/>
        </w:rPr>
        <w:t xml:space="preserve"> </w:t>
      </w:r>
      <w:r>
        <w:t>и</w:t>
      </w:r>
      <w:r>
        <w:rPr>
          <w:spacing w:val="17"/>
        </w:rPr>
        <w:t xml:space="preserve"> </w:t>
      </w:r>
      <w:r>
        <w:t>ситуации</w:t>
      </w:r>
      <w:r>
        <w:rPr>
          <w:spacing w:val="20"/>
        </w:rPr>
        <w:t xml:space="preserve"> </w:t>
      </w:r>
      <w:r>
        <w:t>об-</w:t>
      </w:r>
      <w:r>
        <w:rPr>
          <w:spacing w:val="-67"/>
        </w:rPr>
        <w:t xml:space="preserve"> </w:t>
      </w:r>
      <w:r>
        <w:t>щения.</w:t>
      </w:r>
    </w:p>
    <w:p w:rsidR="00737B54" w:rsidRDefault="00F90934">
      <w:pPr>
        <w:pStyle w:val="1"/>
        <w:spacing w:before="12" w:line="317" w:lineRule="exact"/>
        <w:jc w:val="left"/>
      </w:pPr>
      <w:r>
        <w:t>Фонетика</w:t>
      </w:r>
    </w:p>
    <w:p w:rsidR="00737B54" w:rsidRDefault="00F90934">
      <w:pPr>
        <w:pStyle w:val="a3"/>
        <w:spacing w:line="242" w:lineRule="auto"/>
        <w:ind w:right="973"/>
        <w:jc w:val="left"/>
      </w:pPr>
      <w:r>
        <w:t>Звуки</w:t>
      </w:r>
      <w:r>
        <w:rPr>
          <w:spacing w:val="15"/>
        </w:rPr>
        <w:t xml:space="preserve"> </w:t>
      </w:r>
      <w:r>
        <w:t>речи.</w:t>
      </w:r>
      <w:r>
        <w:rPr>
          <w:spacing w:val="18"/>
        </w:rPr>
        <w:t xml:space="preserve"> </w:t>
      </w:r>
      <w:r>
        <w:t>Гласные</w:t>
      </w:r>
      <w:r>
        <w:rPr>
          <w:spacing w:val="12"/>
        </w:rPr>
        <w:t xml:space="preserve"> </w:t>
      </w:r>
      <w:r>
        <w:t>и</w:t>
      </w:r>
      <w:r>
        <w:rPr>
          <w:spacing w:val="15"/>
        </w:rPr>
        <w:t xml:space="preserve"> </w:t>
      </w:r>
      <w:r>
        <w:t>согласные</w:t>
      </w:r>
      <w:r>
        <w:rPr>
          <w:spacing w:val="16"/>
        </w:rPr>
        <w:t xml:space="preserve"> </w:t>
      </w:r>
      <w:r>
        <w:t>звуки,</w:t>
      </w:r>
      <w:r>
        <w:rPr>
          <w:spacing w:val="18"/>
        </w:rPr>
        <w:t xml:space="preserve"> </w:t>
      </w:r>
      <w:r>
        <w:t>их</w:t>
      </w:r>
      <w:r>
        <w:rPr>
          <w:spacing w:val="16"/>
        </w:rPr>
        <w:t xml:space="preserve"> </w:t>
      </w:r>
      <w:r>
        <w:t>различение.</w:t>
      </w:r>
      <w:r>
        <w:rPr>
          <w:spacing w:val="18"/>
        </w:rPr>
        <w:t xml:space="preserve"> </w:t>
      </w:r>
      <w:r>
        <w:t>Ударение</w:t>
      </w:r>
      <w:r>
        <w:rPr>
          <w:spacing w:val="12"/>
        </w:rPr>
        <w:t xml:space="preserve"> </w:t>
      </w:r>
      <w:r>
        <w:t>в</w:t>
      </w:r>
      <w:r>
        <w:rPr>
          <w:spacing w:val="16"/>
        </w:rPr>
        <w:t xml:space="preserve"> </w:t>
      </w:r>
      <w:r>
        <w:t>слове.</w:t>
      </w:r>
      <w:r>
        <w:rPr>
          <w:spacing w:val="-67"/>
        </w:rPr>
        <w:t xml:space="preserve"> </w:t>
      </w:r>
      <w:r>
        <w:t>Гласные</w:t>
      </w:r>
      <w:r>
        <w:rPr>
          <w:spacing w:val="27"/>
        </w:rPr>
        <w:t xml:space="preserve"> </w:t>
      </w:r>
      <w:r>
        <w:t>ударные</w:t>
      </w:r>
      <w:r>
        <w:rPr>
          <w:spacing w:val="24"/>
        </w:rPr>
        <w:t xml:space="preserve"> </w:t>
      </w:r>
      <w:r>
        <w:t>и</w:t>
      </w:r>
      <w:r>
        <w:rPr>
          <w:spacing w:val="25"/>
        </w:rPr>
        <w:t xml:space="preserve"> </w:t>
      </w:r>
      <w:r>
        <w:t>безударные.</w:t>
      </w:r>
      <w:r>
        <w:rPr>
          <w:spacing w:val="30"/>
        </w:rPr>
        <w:t xml:space="preserve"> </w:t>
      </w:r>
      <w:r>
        <w:t>Твёрдые</w:t>
      </w:r>
      <w:r>
        <w:rPr>
          <w:spacing w:val="23"/>
        </w:rPr>
        <w:t xml:space="preserve"> </w:t>
      </w:r>
      <w:r>
        <w:t>и</w:t>
      </w:r>
      <w:r>
        <w:rPr>
          <w:spacing w:val="26"/>
        </w:rPr>
        <w:t xml:space="preserve"> </w:t>
      </w:r>
      <w:r>
        <w:t>мягкие</w:t>
      </w:r>
      <w:r>
        <w:rPr>
          <w:spacing w:val="30"/>
        </w:rPr>
        <w:t xml:space="preserve"> </w:t>
      </w:r>
      <w:r>
        <w:t>согласные</w:t>
      </w:r>
      <w:r>
        <w:rPr>
          <w:spacing w:val="24"/>
        </w:rPr>
        <w:t xml:space="preserve"> </w:t>
      </w:r>
      <w:r>
        <w:t>звуки,</w:t>
      </w:r>
      <w:r>
        <w:rPr>
          <w:spacing w:val="29"/>
        </w:rPr>
        <w:t xml:space="preserve"> </w:t>
      </w:r>
      <w:r>
        <w:t>их</w:t>
      </w:r>
      <w:r>
        <w:rPr>
          <w:spacing w:val="28"/>
        </w:rPr>
        <w:t xml:space="preserve"> </w:t>
      </w:r>
      <w:r>
        <w:t>разли-</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73" w:firstLine="0"/>
        <w:jc w:val="left"/>
      </w:pPr>
      <w:r>
        <w:lastRenderedPageBreak/>
        <w:t>чение.</w:t>
      </w:r>
      <w:r>
        <w:rPr>
          <w:spacing w:val="6"/>
        </w:rPr>
        <w:t xml:space="preserve"> </w:t>
      </w:r>
      <w:r>
        <w:t>Звонкие</w:t>
      </w:r>
      <w:r>
        <w:rPr>
          <w:spacing w:val="2"/>
        </w:rPr>
        <w:t xml:space="preserve"> </w:t>
      </w:r>
      <w:r>
        <w:t>и</w:t>
      </w:r>
      <w:r>
        <w:rPr>
          <w:spacing w:val="4"/>
        </w:rPr>
        <w:t xml:space="preserve"> </w:t>
      </w:r>
      <w:r>
        <w:t>глухие</w:t>
      </w:r>
      <w:r>
        <w:rPr>
          <w:spacing w:val="1"/>
        </w:rPr>
        <w:t xml:space="preserve"> </w:t>
      </w:r>
      <w:r>
        <w:t>согласные</w:t>
      </w:r>
      <w:r>
        <w:rPr>
          <w:spacing w:val="1"/>
        </w:rPr>
        <w:t xml:space="preserve"> </w:t>
      </w:r>
      <w:r>
        <w:t>звуки,</w:t>
      </w:r>
      <w:r>
        <w:rPr>
          <w:spacing w:val="7"/>
        </w:rPr>
        <w:t xml:space="preserve"> </w:t>
      </w:r>
      <w:r>
        <w:t>их</w:t>
      </w:r>
      <w:r>
        <w:rPr>
          <w:spacing w:val="5"/>
        </w:rPr>
        <w:t xml:space="preserve"> </w:t>
      </w:r>
      <w:r>
        <w:t>различение.</w:t>
      </w:r>
      <w:r>
        <w:rPr>
          <w:spacing w:val="7"/>
        </w:rPr>
        <w:t xml:space="preserve"> </w:t>
      </w:r>
      <w:r>
        <w:t>Согласный</w:t>
      </w:r>
      <w:r>
        <w:rPr>
          <w:spacing w:val="3"/>
        </w:rPr>
        <w:t xml:space="preserve"> </w:t>
      </w:r>
      <w:r>
        <w:t>звук</w:t>
      </w:r>
      <w:r>
        <w:rPr>
          <w:spacing w:val="5"/>
        </w:rPr>
        <w:t xml:space="preserve"> </w:t>
      </w:r>
      <w:r>
        <w:t>[й’]</w:t>
      </w:r>
      <w:r>
        <w:rPr>
          <w:spacing w:val="8"/>
        </w:rPr>
        <w:t xml:space="preserve"> </w:t>
      </w:r>
      <w:r>
        <w:t>и</w:t>
      </w:r>
      <w:r>
        <w:rPr>
          <w:spacing w:val="-67"/>
        </w:rPr>
        <w:t xml:space="preserve"> </w:t>
      </w:r>
      <w:r>
        <w:t>гласный</w:t>
      </w:r>
      <w:r>
        <w:rPr>
          <w:spacing w:val="-2"/>
        </w:rPr>
        <w:t xml:space="preserve"> </w:t>
      </w:r>
      <w:r>
        <w:t>звук</w:t>
      </w:r>
      <w:r>
        <w:rPr>
          <w:spacing w:val="1"/>
        </w:rPr>
        <w:t xml:space="preserve"> </w:t>
      </w:r>
      <w:r>
        <w:t>[и].</w:t>
      </w:r>
      <w:r>
        <w:rPr>
          <w:spacing w:val="-1"/>
        </w:rPr>
        <w:t xml:space="preserve"> </w:t>
      </w:r>
      <w:r>
        <w:t>Шипящие</w:t>
      </w:r>
      <w:r>
        <w:rPr>
          <w:spacing w:val="-3"/>
        </w:rPr>
        <w:t xml:space="preserve"> </w:t>
      </w:r>
      <w:r>
        <w:t>[ж],</w:t>
      </w:r>
      <w:r>
        <w:rPr>
          <w:spacing w:val="-4"/>
        </w:rPr>
        <w:t xml:space="preserve"> </w:t>
      </w:r>
      <w:r>
        <w:t>[ш],</w:t>
      </w:r>
      <w:r>
        <w:rPr>
          <w:spacing w:val="-1"/>
        </w:rPr>
        <w:t xml:space="preserve"> </w:t>
      </w:r>
      <w:r>
        <w:t>[ч’],</w:t>
      </w:r>
      <w:r>
        <w:rPr>
          <w:spacing w:val="-2"/>
        </w:rPr>
        <w:t xml:space="preserve"> </w:t>
      </w:r>
      <w:r>
        <w:t>[щ’].</w:t>
      </w:r>
    </w:p>
    <w:p w:rsidR="00737B54" w:rsidRDefault="00F90934">
      <w:pPr>
        <w:pStyle w:val="a3"/>
        <w:spacing w:line="242" w:lineRule="auto"/>
        <w:jc w:val="left"/>
      </w:pPr>
      <w:r>
        <w:t>Слог.</w:t>
      </w:r>
      <w:r>
        <w:rPr>
          <w:spacing w:val="50"/>
        </w:rPr>
        <w:t xml:space="preserve"> </w:t>
      </w:r>
      <w:r>
        <w:t>Количество</w:t>
      </w:r>
      <w:r>
        <w:rPr>
          <w:spacing w:val="44"/>
        </w:rPr>
        <w:t xml:space="preserve"> </w:t>
      </w:r>
      <w:r>
        <w:t>слогов</w:t>
      </w:r>
      <w:r>
        <w:rPr>
          <w:spacing w:val="49"/>
        </w:rPr>
        <w:t xml:space="preserve"> </w:t>
      </w:r>
      <w:r>
        <w:t>в</w:t>
      </w:r>
      <w:r>
        <w:rPr>
          <w:spacing w:val="48"/>
        </w:rPr>
        <w:t xml:space="preserve"> </w:t>
      </w:r>
      <w:r>
        <w:t>слове.</w:t>
      </w:r>
      <w:r>
        <w:rPr>
          <w:spacing w:val="50"/>
        </w:rPr>
        <w:t xml:space="preserve"> </w:t>
      </w:r>
      <w:r>
        <w:t>Ударный</w:t>
      </w:r>
      <w:r>
        <w:rPr>
          <w:spacing w:val="47"/>
        </w:rPr>
        <w:t xml:space="preserve"> </w:t>
      </w:r>
      <w:r>
        <w:t>слог.</w:t>
      </w:r>
      <w:r>
        <w:rPr>
          <w:spacing w:val="46"/>
        </w:rPr>
        <w:t xml:space="preserve"> </w:t>
      </w:r>
      <w:r>
        <w:t>Деление</w:t>
      </w:r>
      <w:r>
        <w:rPr>
          <w:spacing w:val="45"/>
        </w:rPr>
        <w:t xml:space="preserve"> </w:t>
      </w:r>
      <w:r>
        <w:t>слов</w:t>
      </w:r>
      <w:r>
        <w:rPr>
          <w:spacing w:val="48"/>
        </w:rPr>
        <w:t xml:space="preserve"> </w:t>
      </w:r>
      <w:r>
        <w:t>на</w:t>
      </w:r>
      <w:r>
        <w:rPr>
          <w:spacing w:val="48"/>
        </w:rPr>
        <w:t xml:space="preserve"> </w:t>
      </w:r>
      <w:r>
        <w:t>слоги</w:t>
      </w:r>
      <w:r>
        <w:rPr>
          <w:spacing w:val="-67"/>
        </w:rPr>
        <w:t xml:space="preserve"> </w:t>
      </w:r>
      <w:r>
        <w:t>(простые</w:t>
      </w:r>
      <w:r>
        <w:rPr>
          <w:spacing w:val="-4"/>
        </w:rPr>
        <w:t xml:space="preserve"> </w:t>
      </w:r>
      <w:r>
        <w:t>случаи,</w:t>
      </w:r>
      <w:r>
        <w:rPr>
          <w:spacing w:val="3"/>
        </w:rPr>
        <w:t xml:space="preserve"> </w:t>
      </w:r>
      <w:r>
        <w:t>без</w:t>
      </w:r>
      <w:r>
        <w:rPr>
          <w:spacing w:val="2"/>
        </w:rPr>
        <w:t xml:space="preserve"> </w:t>
      </w:r>
      <w:r>
        <w:t>стечения</w:t>
      </w:r>
      <w:r>
        <w:rPr>
          <w:spacing w:val="-1"/>
        </w:rPr>
        <w:t xml:space="preserve"> </w:t>
      </w:r>
      <w:r>
        <w:t>согласных).</w:t>
      </w:r>
    </w:p>
    <w:p w:rsidR="00737B54" w:rsidRDefault="00F90934">
      <w:pPr>
        <w:pStyle w:val="1"/>
        <w:jc w:val="left"/>
      </w:pPr>
      <w:r>
        <w:t>Графика</w:t>
      </w:r>
    </w:p>
    <w:p w:rsidR="00737B54" w:rsidRDefault="00F90934">
      <w:pPr>
        <w:pStyle w:val="a3"/>
        <w:ind w:right="970"/>
      </w:pPr>
      <w:r>
        <w:t>Звук и буква. Различение звуков и букв. Обозначение на письме твёрдости</w:t>
      </w:r>
      <w:r>
        <w:rPr>
          <w:spacing w:val="1"/>
        </w:rPr>
        <w:t xml:space="preserve"> </w:t>
      </w:r>
      <w:r>
        <w:t xml:space="preserve">согласных звуков буквами </w:t>
      </w:r>
      <w:r>
        <w:rPr>
          <w:i/>
        </w:rPr>
        <w:t>а, о, у, ы, э</w:t>
      </w:r>
      <w:r>
        <w:t xml:space="preserve">; слова с буквой </w:t>
      </w:r>
      <w:r>
        <w:rPr>
          <w:i/>
        </w:rPr>
        <w:t>э</w:t>
      </w:r>
      <w:r>
        <w:t>. Обозначение на письме</w:t>
      </w:r>
      <w:r>
        <w:rPr>
          <w:spacing w:val="-67"/>
        </w:rPr>
        <w:t xml:space="preserve"> </w:t>
      </w:r>
      <w:r>
        <w:t xml:space="preserve">мягкости согласных звуков буквами </w:t>
      </w:r>
      <w:r>
        <w:rPr>
          <w:i/>
        </w:rPr>
        <w:t>е, ё, ю, я, и</w:t>
      </w:r>
      <w:r>
        <w:t xml:space="preserve">. Функции букв </w:t>
      </w:r>
      <w:r>
        <w:rPr>
          <w:i/>
        </w:rPr>
        <w:t xml:space="preserve">е, ё, ю, я. </w:t>
      </w:r>
      <w:r>
        <w:t>Мяг-</w:t>
      </w:r>
      <w:r>
        <w:rPr>
          <w:spacing w:val="1"/>
        </w:rPr>
        <w:t xml:space="preserve"> </w:t>
      </w:r>
      <w:r>
        <w:t>кий знак как показатель мягкости предшествующего согласного звука в конце</w:t>
      </w:r>
      <w:r>
        <w:rPr>
          <w:spacing w:val="1"/>
        </w:rPr>
        <w:t xml:space="preserve"> </w:t>
      </w:r>
      <w:r>
        <w:t>слова.</w:t>
      </w:r>
    </w:p>
    <w:p w:rsidR="00737B54" w:rsidRDefault="00F90934">
      <w:pPr>
        <w:pStyle w:val="a3"/>
        <w:spacing w:line="242" w:lineRule="auto"/>
        <w:ind w:right="982"/>
      </w:pPr>
      <w:r>
        <w:t>Установление соотношения звукового и буквенного состава слова в словах</w:t>
      </w:r>
      <w:r>
        <w:rPr>
          <w:spacing w:val="-67"/>
        </w:rPr>
        <w:t xml:space="preserve"> </w:t>
      </w:r>
      <w:r>
        <w:t>типа стол,</w:t>
      </w:r>
      <w:r>
        <w:rPr>
          <w:spacing w:val="3"/>
        </w:rPr>
        <w:t xml:space="preserve"> </w:t>
      </w:r>
      <w:r>
        <w:t>конь.</w:t>
      </w:r>
    </w:p>
    <w:p w:rsidR="00737B54" w:rsidRDefault="00F90934">
      <w:pPr>
        <w:pStyle w:val="a3"/>
        <w:spacing w:line="242" w:lineRule="auto"/>
        <w:ind w:left="860" w:right="974" w:firstLine="0"/>
      </w:pPr>
      <w:r>
        <w:t>Небуквенные графические средства: пробел между словами, знак переноса.</w:t>
      </w:r>
      <w:r>
        <w:rPr>
          <w:spacing w:val="-67"/>
        </w:rPr>
        <w:t xml:space="preserve"> </w:t>
      </w:r>
      <w:r>
        <w:t>Русский</w:t>
      </w:r>
      <w:r>
        <w:rPr>
          <w:spacing w:val="41"/>
        </w:rPr>
        <w:t xml:space="preserve"> </w:t>
      </w:r>
      <w:r>
        <w:t>алфавит:</w:t>
      </w:r>
      <w:r>
        <w:rPr>
          <w:spacing w:val="37"/>
        </w:rPr>
        <w:t xml:space="preserve"> </w:t>
      </w:r>
      <w:r>
        <w:t>правильное</w:t>
      </w:r>
      <w:r>
        <w:rPr>
          <w:spacing w:val="39"/>
        </w:rPr>
        <w:t xml:space="preserve"> </w:t>
      </w:r>
      <w:r>
        <w:t>название</w:t>
      </w:r>
      <w:r>
        <w:rPr>
          <w:spacing w:val="39"/>
        </w:rPr>
        <w:t xml:space="preserve"> </w:t>
      </w:r>
      <w:r>
        <w:t>букв,</w:t>
      </w:r>
      <w:r>
        <w:rPr>
          <w:spacing w:val="45"/>
        </w:rPr>
        <w:t xml:space="preserve"> </w:t>
      </w:r>
      <w:r>
        <w:t>их</w:t>
      </w:r>
      <w:r>
        <w:rPr>
          <w:spacing w:val="43"/>
        </w:rPr>
        <w:t xml:space="preserve"> </w:t>
      </w:r>
      <w:r>
        <w:t>последовательность.</w:t>
      </w:r>
      <w:r>
        <w:rPr>
          <w:spacing w:val="41"/>
        </w:rPr>
        <w:t xml:space="preserve"> </w:t>
      </w:r>
      <w:r>
        <w:t>Ис-</w:t>
      </w:r>
    </w:p>
    <w:p w:rsidR="00737B54" w:rsidRDefault="00F90934">
      <w:pPr>
        <w:pStyle w:val="a3"/>
        <w:spacing w:line="316" w:lineRule="exact"/>
        <w:ind w:firstLine="0"/>
      </w:pPr>
      <w:r>
        <w:t>пользование</w:t>
      </w:r>
      <w:r>
        <w:rPr>
          <w:spacing w:val="-7"/>
        </w:rPr>
        <w:t xml:space="preserve"> </w:t>
      </w:r>
      <w:r>
        <w:t>алфавита</w:t>
      </w:r>
      <w:r>
        <w:rPr>
          <w:spacing w:val="-3"/>
        </w:rPr>
        <w:t xml:space="preserve"> </w:t>
      </w:r>
      <w:r>
        <w:t>для</w:t>
      </w:r>
      <w:r>
        <w:rPr>
          <w:spacing w:val="-3"/>
        </w:rPr>
        <w:t xml:space="preserve"> </w:t>
      </w:r>
      <w:r>
        <w:t>упорядочения</w:t>
      </w:r>
      <w:r>
        <w:rPr>
          <w:spacing w:val="-4"/>
        </w:rPr>
        <w:t xml:space="preserve"> </w:t>
      </w:r>
      <w:r>
        <w:t>списка</w:t>
      </w:r>
      <w:r>
        <w:rPr>
          <w:spacing w:val="-2"/>
        </w:rPr>
        <w:t xml:space="preserve"> </w:t>
      </w:r>
      <w:r>
        <w:t>слов.</w:t>
      </w:r>
    </w:p>
    <w:p w:rsidR="00737B54" w:rsidRDefault="00F90934">
      <w:pPr>
        <w:pStyle w:val="1"/>
        <w:spacing w:line="317" w:lineRule="exact"/>
        <w:jc w:val="left"/>
      </w:pPr>
      <w:r>
        <w:t>Орфоэпия</w:t>
      </w:r>
    </w:p>
    <w:p w:rsidR="00737B54" w:rsidRDefault="00F90934">
      <w:pPr>
        <w:pStyle w:val="a3"/>
        <w:ind w:right="980"/>
      </w:pPr>
      <w:r>
        <w:t>Произношение звуков и сочетаний звуков, ударение в словах в соответ-</w:t>
      </w:r>
      <w:r>
        <w:rPr>
          <w:spacing w:val="1"/>
        </w:rPr>
        <w:t xml:space="preserve"> </w:t>
      </w:r>
      <w:r>
        <w:t>ствии с нормами современного русского литературного языка (на ограничен-</w:t>
      </w:r>
      <w:r>
        <w:rPr>
          <w:spacing w:val="1"/>
        </w:rPr>
        <w:t xml:space="preserve"> </w:t>
      </w:r>
      <w:r>
        <w:t>ном</w:t>
      </w:r>
      <w:r>
        <w:rPr>
          <w:spacing w:val="-1"/>
        </w:rPr>
        <w:t xml:space="preserve"> </w:t>
      </w:r>
      <w:r>
        <w:t>перечне</w:t>
      </w:r>
      <w:r>
        <w:rPr>
          <w:spacing w:val="-3"/>
        </w:rPr>
        <w:t xml:space="preserve"> </w:t>
      </w:r>
      <w:r>
        <w:t>слов,</w:t>
      </w:r>
      <w:r>
        <w:rPr>
          <w:spacing w:val="3"/>
        </w:rPr>
        <w:t xml:space="preserve"> </w:t>
      </w:r>
      <w:r>
        <w:t>отрабатываемом</w:t>
      </w:r>
      <w:r>
        <w:rPr>
          <w:spacing w:val="-1"/>
        </w:rPr>
        <w:t xml:space="preserve"> </w:t>
      </w:r>
      <w:r>
        <w:t>в</w:t>
      </w:r>
      <w:r>
        <w:rPr>
          <w:spacing w:val="1"/>
        </w:rPr>
        <w:t xml:space="preserve"> </w:t>
      </w:r>
      <w:r>
        <w:t>учебнике).</w:t>
      </w:r>
    </w:p>
    <w:p w:rsidR="00737B54" w:rsidRDefault="00F90934">
      <w:pPr>
        <w:pStyle w:val="1"/>
        <w:spacing w:line="317" w:lineRule="exact"/>
        <w:jc w:val="left"/>
      </w:pPr>
      <w:r>
        <w:t>Лексика</w:t>
      </w:r>
    </w:p>
    <w:p w:rsidR="00737B54" w:rsidRDefault="00F90934">
      <w:pPr>
        <w:pStyle w:val="a3"/>
        <w:spacing w:line="317" w:lineRule="exact"/>
        <w:ind w:left="860" w:firstLine="0"/>
        <w:jc w:val="left"/>
      </w:pPr>
      <w:r>
        <w:t>Слово</w:t>
      </w:r>
      <w:r>
        <w:rPr>
          <w:spacing w:val="-6"/>
        </w:rPr>
        <w:t xml:space="preserve"> </w:t>
      </w:r>
      <w:r>
        <w:t>как</w:t>
      </w:r>
      <w:r>
        <w:rPr>
          <w:spacing w:val="-2"/>
        </w:rPr>
        <w:t xml:space="preserve"> </w:t>
      </w:r>
      <w:r>
        <w:t>единица</w:t>
      </w:r>
      <w:r>
        <w:rPr>
          <w:spacing w:val="-2"/>
        </w:rPr>
        <w:t xml:space="preserve"> </w:t>
      </w:r>
      <w:r>
        <w:t>языка</w:t>
      </w:r>
      <w:r>
        <w:rPr>
          <w:spacing w:val="-2"/>
        </w:rPr>
        <w:t xml:space="preserve"> </w:t>
      </w:r>
      <w:r>
        <w:t>(ознакомление).</w:t>
      </w:r>
    </w:p>
    <w:p w:rsidR="00737B54" w:rsidRDefault="00F90934">
      <w:pPr>
        <w:pStyle w:val="a3"/>
        <w:spacing w:before="1"/>
        <w:jc w:val="left"/>
      </w:pPr>
      <w:r>
        <w:t>Слово</w:t>
      </w:r>
      <w:r>
        <w:rPr>
          <w:spacing w:val="31"/>
        </w:rPr>
        <w:t xml:space="preserve"> </w:t>
      </w:r>
      <w:r>
        <w:t>как</w:t>
      </w:r>
      <w:r>
        <w:rPr>
          <w:spacing w:val="35"/>
        </w:rPr>
        <w:t xml:space="preserve"> </w:t>
      </w:r>
      <w:r>
        <w:t>название</w:t>
      </w:r>
      <w:r>
        <w:rPr>
          <w:spacing w:val="31"/>
        </w:rPr>
        <w:t xml:space="preserve"> </w:t>
      </w:r>
      <w:r>
        <w:t>предмета,</w:t>
      </w:r>
      <w:r>
        <w:rPr>
          <w:spacing w:val="37"/>
        </w:rPr>
        <w:t xml:space="preserve"> </w:t>
      </w:r>
      <w:r>
        <w:t>признака</w:t>
      </w:r>
      <w:r>
        <w:rPr>
          <w:spacing w:val="39"/>
        </w:rPr>
        <w:t xml:space="preserve"> </w:t>
      </w:r>
      <w:r>
        <w:t>предмета,</w:t>
      </w:r>
      <w:r>
        <w:rPr>
          <w:spacing w:val="37"/>
        </w:rPr>
        <w:t xml:space="preserve"> </w:t>
      </w:r>
      <w:r>
        <w:t>действия</w:t>
      </w:r>
      <w:r>
        <w:rPr>
          <w:spacing w:val="38"/>
        </w:rPr>
        <w:t xml:space="preserve"> </w:t>
      </w:r>
      <w:r>
        <w:t>предмета</w:t>
      </w:r>
      <w:r>
        <w:rPr>
          <w:spacing w:val="-67"/>
        </w:rPr>
        <w:t xml:space="preserve"> </w:t>
      </w:r>
      <w:r>
        <w:t>(ознакомление).</w:t>
      </w:r>
    </w:p>
    <w:p w:rsidR="00737B54" w:rsidRDefault="00F90934">
      <w:pPr>
        <w:pStyle w:val="a3"/>
        <w:ind w:left="860" w:firstLine="0"/>
        <w:jc w:val="left"/>
      </w:pPr>
      <w:r>
        <w:t>Выявление</w:t>
      </w:r>
      <w:r>
        <w:rPr>
          <w:spacing w:val="-8"/>
        </w:rPr>
        <w:t xml:space="preserve"> </w:t>
      </w:r>
      <w:r>
        <w:t>слов,</w:t>
      </w:r>
      <w:r>
        <w:rPr>
          <w:spacing w:val="-3"/>
        </w:rPr>
        <w:t xml:space="preserve"> </w:t>
      </w:r>
      <w:r>
        <w:t>значение</w:t>
      </w:r>
      <w:r>
        <w:rPr>
          <w:spacing w:val="-8"/>
        </w:rPr>
        <w:t xml:space="preserve"> </w:t>
      </w:r>
      <w:r>
        <w:t>которых</w:t>
      </w:r>
      <w:r>
        <w:rPr>
          <w:spacing w:val="-4"/>
        </w:rPr>
        <w:t xml:space="preserve"> </w:t>
      </w:r>
      <w:r>
        <w:t>требует</w:t>
      </w:r>
      <w:r>
        <w:rPr>
          <w:spacing w:val="1"/>
        </w:rPr>
        <w:t xml:space="preserve"> </w:t>
      </w:r>
      <w:r>
        <w:t>уточнения.</w:t>
      </w:r>
    </w:p>
    <w:p w:rsidR="00737B54" w:rsidRDefault="00F90934">
      <w:pPr>
        <w:pStyle w:val="1"/>
        <w:spacing w:before="6"/>
        <w:jc w:val="left"/>
      </w:pPr>
      <w:r>
        <w:t>Синтаксис</w:t>
      </w:r>
    </w:p>
    <w:p w:rsidR="00737B54" w:rsidRDefault="00F90934">
      <w:pPr>
        <w:pStyle w:val="a3"/>
        <w:spacing w:line="318" w:lineRule="exact"/>
        <w:ind w:left="860" w:firstLine="0"/>
        <w:jc w:val="left"/>
      </w:pPr>
      <w:r>
        <w:t>Предложение</w:t>
      </w:r>
      <w:r>
        <w:rPr>
          <w:spacing w:val="-6"/>
        </w:rPr>
        <w:t xml:space="preserve"> </w:t>
      </w:r>
      <w:r>
        <w:t>как</w:t>
      </w:r>
      <w:r>
        <w:rPr>
          <w:spacing w:val="-2"/>
        </w:rPr>
        <w:t xml:space="preserve"> </w:t>
      </w:r>
      <w:r>
        <w:t>единица</w:t>
      </w:r>
      <w:r>
        <w:rPr>
          <w:spacing w:val="-2"/>
        </w:rPr>
        <w:t xml:space="preserve"> </w:t>
      </w:r>
      <w:r>
        <w:t>языка</w:t>
      </w:r>
      <w:r>
        <w:rPr>
          <w:spacing w:val="-2"/>
        </w:rPr>
        <w:t xml:space="preserve"> </w:t>
      </w:r>
      <w:r>
        <w:t>(ознакомление).</w:t>
      </w:r>
    </w:p>
    <w:p w:rsidR="00737B54" w:rsidRDefault="00F90934">
      <w:pPr>
        <w:pStyle w:val="a3"/>
        <w:spacing w:line="242" w:lineRule="auto"/>
        <w:ind w:right="973"/>
        <w:jc w:val="left"/>
      </w:pPr>
      <w:r>
        <w:t>Слово,</w:t>
      </w:r>
      <w:r>
        <w:rPr>
          <w:spacing w:val="6"/>
        </w:rPr>
        <w:t xml:space="preserve"> </w:t>
      </w:r>
      <w:r>
        <w:t>предложение</w:t>
      </w:r>
      <w:r>
        <w:rPr>
          <w:spacing w:val="1"/>
        </w:rPr>
        <w:t xml:space="preserve"> </w:t>
      </w:r>
      <w:r>
        <w:t>(наблюдение</w:t>
      </w:r>
      <w:r>
        <w:rPr>
          <w:spacing w:val="1"/>
        </w:rPr>
        <w:t xml:space="preserve"> </w:t>
      </w:r>
      <w:r>
        <w:t>над</w:t>
      </w:r>
      <w:r>
        <w:rPr>
          <w:spacing w:val="5"/>
        </w:rPr>
        <w:t xml:space="preserve"> </w:t>
      </w:r>
      <w:r>
        <w:t>сходством</w:t>
      </w:r>
      <w:r>
        <w:rPr>
          <w:spacing w:val="4"/>
        </w:rPr>
        <w:t xml:space="preserve"> </w:t>
      </w:r>
      <w:r>
        <w:t>и</w:t>
      </w:r>
      <w:r>
        <w:rPr>
          <w:spacing w:val="4"/>
        </w:rPr>
        <w:t xml:space="preserve"> </w:t>
      </w:r>
      <w:r>
        <w:t>различием).</w:t>
      </w:r>
      <w:r>
        <w:rPr>
          <w:spacing w:val="6"/>
        </w:rPr>
        <w:t xml:space="preserve"> </w:t>
      </w:r>
      <w:r>
        <w:t>Установле-</w:t>
      </w:r>
      <w:r>
        <w:rPr>
          <w:spacing w:val="-67"/>
        </w:rPr>
        <w:t xml:space="preserve"> </w:t>
      </w:r>
      <w:r>
        <w:t>ние</w:t>
      </w:r>
      <w:r>
        <w:rPr>
          <w:spacing w:val="-4"/>
        </w:rPr>
        <w:t xml:space="preserve"> </w:t>
      </w:r>
      <w:r>
        <w:t>связи</w:t>
      </w:r>
      <w:r>
        <w:rPr>
          <w:spacing w:val="-2"/>
        </w:rPr>
        <w:t xml:space="preserve"> </w:t>
      </w:r>
      <w:r>
        <w:t>слов в предложении</w:t>
      </w:r>
      <w:r>
        <w:rPr>
          <w:spacing w:val="-2"/>
        </w:rPr>
        <w:t xml:space="preserve"> </w:t>
      </w:r>
      <w:r>
        <w:t>при</w:t>
      </w:r>
      <w:r>
        <w:rPr>
          <w:spacing w:val="-2"/>
        </w:rPr>
        <w:t xml:space="preserve"> </w:t>
      </w:r>
      <w:r>
        <w:t>помощи смысловых вопросов.</w:t>
      </w:r>
    </w:p>
    <w:p w:rsidR="00737B54" w:rsidRDefault="00F90934">
      <w:pPr>
        <w:pStyle w:val="a3"/>
        <w:spacing w:line="242" w:lineRule="auto"/>
        <w:ind w:right="973"/>
        <w:jc w:val="left"/>
      </w:pPr>
      <w:r>
        <w:t>Восстановление</w:t>
      </w:r>
      <w:r>
        <w:rPr>
          <w:spacing w:val="39"/>
        </w:rPr>
        <w:t xml:space="preserve"> </w:t>
      </w:r>
      <w:r>
        <w:t>деформированных</w:t>
      </w:r>
      <w:r>
        <w:rPr>
          <w:spacing w:val="44"/>
        </w:rPr>
        <w:t xml:space="preserve"> </w:t>
      </w:r>
      <w:r>
        <w:t>предложений.</w:t>
      </w:r>
      <w:r>
        <w:rPr>
          <w:spacing w:val="45"/>
        </w:rPr>
        <w:t xml:space="preserve"> </w:t>
      </w:r>
      <w:r>
        <w:t>Составление</w:t>
      </w:r>
      <w:r>
        <w:rPr>
          <w:spacing w:val="40"/>
        </w:rPr>
        <w:t xml:space="preserve"> </w:t>
      </w:r>
      <w:r>
        <w:t>предложе-</w:t>
      </w:r>
      <w:r>
        <w:rPr>
          <w:spacing w:val="-67"/>
        </w:rPr>
        <w:t xml:space="preserve"> </w:t>
      </w:r>
      <w:r>
        <w:t>ний</w:t>
      </w:r>
      <w:r>
        <w:rPr>
          <w:spacing w:val="-2"/>
        </w:rPr>
        <w:t xml:space="preserve"> </w:t>
      </w:r>
      <w:r>
        <w:t>из</w:t>
      </w:r>
      <w:r>
        <w:rPr>
          <w:spacing w:val="2"/>
        </w:rPr>
        <w:t xml:space="preserve"> </w:t>
      </w:r>
      <w:r>
        <w:t>набора</w:t>
      </w:r>
      <w:r>
        <w:rPr>
          <w:spacing w:val="1"/>
        </w:rPr>
        <w:t xml:space="preserve"> </w:t>
      </w:r>
      <w:r>
        <w:t>форм слов.</w:t>
      </w:r>
    </w:p>
    <w:p w:rsidR="00737B54" w:rsidRDefault="00F90934">
      <w:pPr>
        <w:pStyle w:val="1"/>
        <w:jc w:val="left"/>
      </w:pPr>
      <w:r>
        <w:t>Орфография</w:t>
      </w:r>
      <w:r>
        <w:rPr>
          <w:spacing w:val="-4"/>
        </w:rPr>
        <w:t xml:space="preserve"> </w:t>
      </w:r>
      <w:r>
        <w:t>и</w:t>
      </w:r>
      <w:r>
        <w:rPr>
          <w:spacing w:val="-5"/>
        </w:rPr>
        <w:t xml:space="preserve"> </w:t>
      </w:r>
      <w:r>
        <w:t>пунктуация</w:t>
      </w:r>
    </w:p>
    <w:p w:rsidR="00737B54" w:rsidRDefault="00F90934">
      <w:pPr>
        <w:pStyle w:val="a3"/>
        <w:spacing w:line="318" w:lineRule="exact"/>
        <w:ind w:left="860" w:firstLine="0"/>
        <w:jc w:val="left"/>
      </w:pPr>
      <w:r>
        <w:t>Правила</w:t>
      </w:r>
      <w:r>
        <w:rPr>
          <w:spacing w:val="-2"/>
        </w:rPr>
        <w:t xml:space="preserve"> </w:t>
      </w:r>
      <w:r>
        <w:t>правописания</w:t>
      </w:r>
      <w:r>
        <w:rPr>
          <w:spacing w:val="-2"/>
        </w:rPr>
        <w:t xml:space="preserve"> </w:t>
      </w:r>
      <w:r>
        <w:t>и</w:t>
      </w:r>
      <w:r>
        <w:rPr>
          <w:spacing w:val="-4"/>
        </w:rPr>
        <w:t xml:space="preserve"> </w:t>
      </w:r>
      <w:r>
        <w:t>их</w:t>
      </w:r>
      <w:r>
        <w:rPr>
          <w:spacing w:val="-1"/>
        </w:rPr>
        <w:t xml:space="preserve"> </w:t>
      </w:r>
      <w:r>
        <w:t>применение:</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раздельное</w:t>
      </w:r>
      <w:r>
        <w:rPr>
          <w:spacing w:val="-6"/>
          <w:sz w:val="28"/>
        </w:rPr>
        <w:t xml:space="preserve"> </w:t>
      </w:r>
      <w:r>
        <w:rPr>
          <w:sz w:val="28"/>
        </w:rPr>
        <w:t>написание</w:t>
      </w:r>
      <w:r>
        <w:rPr>
          <w:spacing w:val="-5"/>
          <w:sz w:val="28"/>
        </w:rPr>
        <w:t xml:space="preserve"> </w:t>
      </w:r>
      <w:r>
        <w:rPr>
          <w:sz w:val="28"/>
        </w:rPr>
        <w:t>слов</w:t>
      </w:r>
      <w:r>
        <w:rPr>
          <w:spacing w:val="-2"/>
          <w:sz w:val="28"/>
        </w:rPr>
        <w:t xml:space="preserve"> </w:t>
      </w:r>
      <w:r>
        <w:rPr>
          <w:sz w:val="28"/>
        </w:rPr>
        <w:t>в</w:t>
      </w:r>
      <w:r>
        <w:rPr>
          <w:spacing w:val="-1"/>
          <w:sz w:val="28"/>
        </w:rPr>
        <w:t xml:space="preserve"> </w:t>
      </w:r>
      <w:r>
        <w:rPr>
          <w:sz w:val="28"/>
        </w:rPr>
        <w:t>предложении;</w:t>
      </w:r>
    </w:p>
    <w:p w:rsidR="00737B54" w:rsidRDefault="00F90934" w:rsidP="007F2F89">
      <w:pPr>
        <w:pStyle w:val="a4"/>
        <w:numPr>
          <w:ilvl w:val="0"/>
          <w:numId w:val="36"/>
        </w:numPr>
        <w:tabs>
          <w:tab w:val="left" w:pos="1025"/>
        </w:tabs>
        <w:ind w:right="980" w:firstLine="568"/>
        <w:jc w:val="left"/>
        <w:rPr>
          <w:sz w:val="28"/>
        </w:rPr>
      </w:pPr>
      <w:r>
        <w:rPr>
          <w:sz w:val="28"/>
        </w:rPr>
        <w:t>прописная</w:t>
      </w:r>
      <w:r>
        <w:rPr>
          <w:spacing w:val="29"/>
          <w:sz w:val="28"/>
        </w:rPr>
        <w:t xml:space="preserve"> </w:t>
      </w:r>
      <w:r>
        <w:rPr>
          <w:sz w:val="28"/>
        </w:rPr>
        <w:t>буква</w:t>
      </w:r>
      <w:r>
        <w:rPr>
          <w:spacing w:val="30"/>
          <w:sz w:val="28"/>
        </w:rPr>
        <w:t xml:space="preserve"> </w:t>
      </w:r>
      <w:r>
        <w:rPr>
          <w:sz w:val="28"/>
        </w:rPr>
        <w:t>в</w:t>
      </w:r>
      <w:r>
        <w:rPr>
          <w:spacing w:val="30"/>
          <w:sz w:val="28"/>
        </w:rPr>
        <w:t xml:space="preserve"> </w:t>
      </w:r>
      <w:r>
        <w:rPr>
          <w:sz w:val="28"/>
        </w:rPr>
        <w:t>начале</w:t>
      </w:r>
      <w:r>
        <w:rPr>
          <w:spacing w:val="27"/>
          <w:sz w:val="28"/>
        </w:rPr>
        <w:t xml:space="preserve"> </w:t>
      </w:r>
      <w:r>
        <w:rPr>
          <w:sz w:val="28"/>
        </w:rPr>
        <w:t>предложения</w:t>
      </w:r>
      <w:r>
        <w:rPr>
          <w:spacing w:val="30"/>
          <w:sz w:val="28"/>
        </w:rPr>
        <w:t xml:space="preserve"> </w:t>
      </w:r>
      <w:r>
        <w:rPr>
          <w:sz w:val="28"/>
        </w:rPr>
        <w:t>и</w:t>
      </w:r>
      <w:r>
        <w:rPr>
          <w:spacing w:val="29"/>
          <w:sz w:val="28"/>
        </w:rPr>
        <w:t xml:space="preserve"> </w:t>
      </w:r>
      <w:r>
        <w:rPr>
          <w:sz w:val="28"/>
        </w:rPr>
        <w:t>в</w:t>
      </w:r>
      <w:r>
        <w:rPr>
          <w:spacing w:val="30"/>
          <w:sz w:val="28"/>
        </w:rPr>
        <w:t xml:space="preserve"> </w:t>
      </w:r>
      <w:r>
        <w:rPr>
          <w:sz w:val="28"/>
        </w:rPr>
        <w:t>именах</w:t>
      </w:r>
      <w:r>
        <w:rPr>
          <w:spacing w:val="30"/>
          <w:sz w:val="28"/>
        </w:rPr>
        <w:t xml:space="preserve"> </w:t>
      </w:r>
      <w:r>
        <w:rPr>
          <w:sz w:val="28"/>
        </w:rPr>
        <w:t>собственных:</w:t>
      </w:r>
      <w:r>
        <w:rPr>
          <w:spacing w:val="25"/>
          <w:sz w:val="28"/>
        </w:rPr>
        <w:t xml:space="preserve"> </w:t>
      </w:r>
      <w:r>
        <w:rPr>
          <w:sz w:val="28"/>
        </w:rPr>
        <w:t>в</w:t>
      </w:r>
      <w:r>
        <w:rPr>
          <w:spacing w:val="30"/>
          <w:sz w:val="28"/>
        </w:rPr>
        <w:t xml:space="preserve"> </w:t>
      </w:r>
      <w:r>
        <w:rPr>
          <w:sz w:val="28"/>
        </w:rPr>
        <w:t>име-</w:t>
      </w:r>
      <w:r>
        <w:rPr>
          <w:spacing w:val="-67"/>
          <w:sz w:val="28"/>
        </w:rPr>
        <w:t xml:space="preserve"> </w:t>
      </w:r>
      <w:r>
        <w:rPr>
          <w:sz w:val="28"/>
        </w:rPr>
        <w:t>нах и</w:t>
      </w:r>
      <w:r>
        <w:rPr>
          <w:spacing w:val="-1"/>
          <w:sz w:val="28"/>
        </w:rPr>
        <w:t xml:space="preserve"> </w:t>
      </w:r>
      <w:r>
        <w:rPr>
          <w:sz w:val="28"/>
        </w:rPr>
        <w:t>фамилиях людей,</w:t>
      </w:r>
      <w:r>
        <w:rPr>
          <w:spacing w:val="2"/>
          <w:sz w:val="28"/>
        </w:rPr>
        <w:t xml:space="preserve"> </w:t>
      </w:r>
      <w:r>
        <w:rPr>
          <w:sz w:val="28"/>
        </w:rPr>
        <w:t>кличках</w:t>
      </w:r>
      <w:r>
        <w:rPr>
          <w:spacing w:val="1"/>
          <w:sz w:val="28"/>
        </w:rPr>
        <w:t xml:space="preserve"> </w:t>
      </w:r>
      <w:r>
        <w:rPr>
          <w:sz w:val="28"/>
        </w:rPr>
        <w:t>животных;</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перенос</w:t>
      </w:r>
      <w:r>
        <w:rPr>
          <w:spacing w:val="-4"/>
          <w:sz w:val="28"/>
        </w:rPr>
        <w:t xml:space="preserve"> </w:t>
      </w:r>
      <w:r>
        <w:rPr>
          <w:sz w:val="28"/>
        </w:rPr>
        <w:t>слов</w:t>
      </w:r>
      <w:r>
        <w:rPr>
          <w:spacing w:val="-3"/>
          <w:sz w:val="28"/>
        </w:rPr>
        <w:t xml:space="preserve"> </w:t>
      </w:r>
      <w:r>
        <w:rPr>
          <w:sz w:val="28"/>
        </w:rPr>
        <w:t>(без</w:t>
      </w:r>
      <w:r>
        <w:rPr>
          <w:spacing w:val="1"/>
          <w:sz w:val="28"/>
        </w:rPr>
        <w:t xml:space="preserve"> </w:t>
      </w:r>
      <w:r>
        <w:rPr>
          <w:sz w:val="28"/>
        </w:rPr>
        <w:t>учёта</w:t>
      </w:r>
      <w:r>
        <w:rPr>
          <w:spacing w:val="-3"/>
          <w:sz w:val="28"/>
        </w:rPr>
        <w:t xml:space="preserve"> </w:t>
      </w:r>
      <w:r>
        <w:rPr>
          <w:sz w:val="28"/>
        </w:rPr>
        <w:t>морфемного</w:t>
      </w:r>
      <w:r>
        <w:rPr>
          <w:spacing w:val="-8"/>
          <w:sz w:val="28"/>
        </w:rPr>
        <w:t xml:space="preserve"> </w:t>
      </w:r>
      <w:r>
        <w:rPr>
          <w:sz w:val="28"/>
        </w:rPr>
        <w:t>членения</w:t>
      </w:r>
      <w:r>
        <w:rPr>
          <w:spacing w:val="-4"/>
          <w:sz w:val="28"/>
        </w:rPr>
        <w:t xml:space="preserve"> </w:t>
      </w:r>
      <w:r>
        <w:rPr>
          <w:sz w:val="28"/>
        </w:rPr>
        <w:t>слова);</w:t>
      </w:r>
    </w:p>
    <w:p w:rsidR="00737B54" w:rsidRDefault="00F90934" w:rsidP="007F2F89">
      <w:pPr>
        <w:pStyle w:val="a4"/>
        <w:numPr>
          <w:ilvl w:val="0"/>
          <w:numId w:val="36"/>
        </w:numPr>
        <w:tabs>
          <w:tab w:val="left" w:pos="1025"/>
        </w:tabs>
        <w:spacing w:line="242" w:lineRule="auto"/>
        <w:ind w:right="976" w:firstLine="568"/>
        <w:jc w:val="left"/>
        <w:rPr>
          <w:i/>
          <w:sz w:val="28"/>
        </w:rPr>
      </w:pPr>
      <w:r>
        <w:rPr>
          <w:sz w:val="28"/>
        </w:rPr>
        <w:t>гласные</w:t>
      </w:r>
      <w:r>
        <w:rPr>
          <w:spacing w:val="2"/>
          <w:sz w:val="28"/>
        </w:rPr>
        <w:t xml:space="preserve"> </w:t>
      </w:r>
      <w:r>
        <w:rPr>
          <w:sz w:val="28"/>
        </w:rPr>
        <w:t>после</w:t>
      </w:r>
      <w:r>
        <w:rPr>
          <w:spacing w:val="-2"/>
          <w:sz w:val="28"/>
        </w:rPr>
        <w:t xml:space="preserve"> </w:t>
      </w:r>
      <w:r>
        <w:rPr>
          <w:sz w:val="28"/>
        </w:rPr>
        <w:t>шипящих</w:t>
      </w:r>
      <w:r>
        <w:rPr>
          <w:spacing w:val="3"/>
          <w:sz w:val="28"/>
        </w:rPr>
        <w:t xml:space="preserve"> </w:t>
      </w:r>
      <w:r>
        <w:rPr>
          <w:sz w:val="28"/>
        </w:rPr>
        <w:t>в</w:t>
      </w:r>
      <w:r>
        <w:rPr>
          <w:spacing w:val="2"/>
          <w:sz w:val="28"/>
        </w:rPr>
        <w:t xml:space="preserve"> </w:t>
      </w:r>
      <w:r>
        <w:rPr>
          <w:sz w:val="28"/>
        </w:rPr>
        <w:t>сочетаниях</w:t>
      </w:r>
      <w:r>
        <w:rPr>
          <w:spacing w:val="6"/>
          <w:sz w:val="28"/>
        </w:rPr>
        <w:t xml:space="preserve"> </w:t>
      </w:r>
      <w:r>
        <w:rPr>
          <w:i/>
          <w:sz w:val="28"/>
        </w:rPr>
        <w:t>жи,</w:t>
      </w:r>
      <w:r>
        <w:rPr>
          <w:i/>
          <w:spacing w:val="3"/>
          <w:sz w:val="28"/>
        </w:rPr>
        <w:t xml:space="preserve"> </w:t>
      </w:r>
      <w:r>
        <w:rPr>
          <w:i/>
          <w:sz w:val="28"/>
        </w:rPr>
        <w:t>ши</w:t>
      </w:r>
      <w:r>
        <w:rPr>
          <w:i/>
          <w:spacing w:val="5"/>
          <w:sz w:val="28"/>
        </w:rPr>
        <w:t xml:space="preserve"> </w:t>
      </w:r>
      <w:r>
        <w:rPr>
          <w:sz w:val="28"/>
        </w:rPr>
        <w:t>(в</w:t>
      </w:r>
      <w:r>
        <w:rPr>
          <w:spacing w:val="2"/>
          <w:sz w:val="28"/>
        </w:rPr>
        <w:t xml:space="preserve"> </w:t>
      </w:r>
      <w:r>
        <w:rPr>
          <w:sz w:val="28"/>
        </w:rPr>
        <w:t>положении под</w:t>
      </w:r>
      <w:r>
        <w:rPr>
          <w:spacing w:val="7"/>
          <w:sz w:val="28"/>
        </w:rPr>
        <w:t xml:space="preserve"> </w:t>
      </w:r>
      <w:r>
        <w:rPr>
          <w:sz w:val="28"/>
        </w:rPr>
        <w:t>ударени-</w:t>
      </w:r>
      <w:r>
        <w:rPr>
          <w:spacing w:val="-67"/>
          <w:sz w:val="28"/>
        </w:rPr>
        <w:t xml:space="preserve"> </w:t>
      </w:r>
      <w:r>
        <w:rPr>
          <w:sz w:val="28"/>
        </w:rPr>
        <w:t>ем),</w:t>
      </w:r>
      <w:r>
        <w:rPr>
          <w:spacing w:val="3"/>
          <w:sz w:val="28"/>
        </w:rPr>
        <w:t xml:space="preserve"> </w:t>
      </w:r>
      <w:r>
        <w:rPr>
          <w:i/>
          <w:sz w:val="28"/>
        </w:rPr>
        <w:t>ча,</w:t>
      </w:r>
      <w:r>
        <w:rPr>
          <w:i/>
          <w:spacing w:val="3"/>
          <w:sz w:val="28"/>
        </w:rPr>
        <w:t xml:space="preserve"> </w:t>
      </w:r>
      <w:r>
        <w:rPr>
          <w:i/>
          <w:sz w:val="28"/>
        </w:rPr>
        <w:t>ща,</w:t>
      </w:r>
      <w:r>
        <w:rPr>
          <w:i/>
          <w:spacing w:val="3"/>
          <w:sz w:val="28"/>
        </w:rPr>
        <w:t xml:space="preserve"> </w:t>
      </w:r>
      <w:r>
        <w:rPr>
          <w:i/>
          <w:sz w:val="28"/>
        </w:rPr>
        <w:t>чу,</w:t>
      </w:r>
      <w:r>
        <w:rPr>
          <w:i/>
          <w:spacing w:val="-1"/>
          <w:sz w:val="28"/>
        </w:rPr>
        <w:t xml:space="preserve"> </w:t>
      </w:r>
      <w:r>
        <w:rPr>
          <w:i/>
          <w:sz w:val="28"/>
        </w:rPr>
        <w:t>щу;</w:t>
      </w:r>
    </w:p>
    <w:p w:rsidR="00737B54" w:rsidRDefault="00F90934" w:rsidP="007F2F89">
      <w:pPr>
        <w:pStyle w:val="a4"/>
        <w:numPr>
          <w:ilvl w:val="0"/>
          <w:numId w:val="36"/>
        </w:numPr>
        <w:tabs>
          <w:tab w:val="left" w:pos="1025"/>
        </w:tabs>
        <w:spacing w:line="316" w:lineRule="exact"/>
        <w:ind w:left="1024" w:hanging="165"/>
        <w:jc w:val="left"/>
        <w:rPr>
          <w:i/>
          <w:sz w:val="28"/>
        </w:rPr>
      </w:pPr>
      <w:r>
        <w:rPr>
          <w:sz w:val="28"/>
        </w:rPr>
        <w:t>сочетания</w:t>
      </w:r>
      <w:r>
        <w:rPr>
          <w:spacing w:val="-2"/>
          <w:sz w:val="28"/>
        </w:rPr>
        <w:t xml:space="preserve"> </w:t>
      </w:r>
      <w:r>
        <w:rPr>
          <w:i/>
          <w:sz w:val="28"/>
        </w:rPr>
        <w:t>чк,</w:t>
      </w:r>
      <w:r>
        <w:rPr>
          <w:i/>
          <w:spacing w:val="-1"/>
          <w:sz w:val="28"/>
        </w:rPr>
        <w:t xml:space="preserve"> </w:t>
      </w:r>
      <w:r>
        <w:rPr>
          <w:i/>
          <w:sz w:val="28"/>
        </w:rPr>
        <w:t>чн;</w:t>
      </w:r>
    </w:p>
    <w:p w:rsidR="00737B54" w:rsidRDefault="00F90934" w:rsidP="007F2F89">
      <w:pPr>
        <w:pStyle w:val="a4"/>
        <w:numPr>
          <w:ilvl w:val="0"/>
          <w:numId w:val="36"/>
        </w:numPr>
        <w:tabs>
          <w:tab w:val="left" w:pos="1025"/>
        </w:tabs>
        <w:ind w:right="982" w:firstLine="568"/>
        <w:jc w:val="left"/>
        <w:rPr>
          <w:sz w:val="28"/>
        </w:rPr>
      </w:pPr>
      <w:r>
        <w:rPr>
          <w:sz w:val="28"/>
        </w:rPr>
        <w:t>слова</w:t>
      </w:r>
      <w:r>
        <w:rPr>
          <w:spacing w:val="14"/>
          <w:sz w:val="28"/>
        </w:rPr>
        <w:t xml:space="preserve"> </w:t>
      </w:r>
      <w:r>
        <w:rPr>
          <w:sz w:val="28"/>
        </w:rPr>
        <w:t>с</w:t>
      </w:r>
      <w:r>
        <w:rPr>
          <w:spacing w:val="15"/>
          <w:sz w:val="28"/>
        </w:rPr>
        <w:t xml:space="preserve"> </w:t>
      </w:r>
      <w:r>
        <w:rPr>
          <w:sz w:val="28"/>
        </w:rPr>
        <w:t>непроверяемыми</w:t>
      </w:r>
      <w:r>
        <w:rPr>
          <w:spacing w:val="13"/>
          <w:sz w:val="28"/>
        </w:rPr>
        <w:t xml:space="preserve"> </w:t>
      </w:r>
      <w:r>
        <w:rPr>
          <w:sz w:val="28"/>
        </w:rPr>
        <w:t>гласными</w:t>
      </w:r>
      <w:r>
        <w:rPr>
          <w:spacing w:val="13"/>
          <w:sz w:val="28"/>
        </w:rPr>
        <w:t xml:space="preserve"> </w:t>
      </w:r>
      <w:r>
        <w:rPr>
          <w:sz w:val="28"/>
        </w:rPr>
        <w:t>и</w:t>
      </w:r>
      <w:r>
        <w:rPr>
          <w:spacing w:val="13"/>
          <w:sz w:val="28"/>
        </w:rPr>
        <w:t xml:space="preserve"> </w:t>
      </w:r>
      <w:r>
        <w:rPr>
          <w:sz w:val="28"/>
        </w:rPr>
        <w:t>согласными</w:t>
      </w:r>
      <w:r>
        <w:rPr>
          <w:spacing w:val="13"/>
          <w:sz w:val="28"/>
        </w:rPr>
        <w:t xml:space="preserve"> </w:t>
      </w:r>
      <w:r>
        <w:rPr>
          <w:sz w:val="28"/>
        </w:rPr>
        <w:t>(перечень</w:t>
      </w:r>
      <w:r>
        <w:rPr>
          <w:spacing w:val="14"/>
          <w:sz w:val="28"/>
        </w:rPr>
        <w:t xml:space="preserve"> </w:t>
      </w:r>
      <w:r>
        <w:rPr>
          <w:sz w:val="28"/>
        </w:rPr>
        <w:t>слов</w:t>
      </w:r>
      <w:r>
        <w:rPr>
          <w:spacing w:val="15"/>
          <w:sz w:val="28"/>
        </w:rPr>
        <w:t xml:space="preserve"> </w:t>
      </w:r>
      <w:r>
        <w:rPr>
          <w:sz w:val="28"/>
        </w:rPr>
        <w:t>в</w:t>
      </w:r>
      <w:r>
        <w:rPr>
          <w:spacing w:val="15"/>
          <w:sz w:val="28"/>
        </w:rPr>
        <w:t xml:space="preserve"> </w:t>
      </w:r>
      <w:r>
        <w:rPr>
          <w:sz w:val="28"/>
        </w:rPr>
        <w:t>орфо-</w:t>
      </w:r>
      <w:r>
        <w:rPr>
          <w:spacing w:val="-67"/>
          <w:sz w:val="28"/>
        </w:rPr>
        <w:t xml:space="preserve"> </w:t>
      </w:r>
      <w:r>
        <w:rPr>
          <w:sz w:val="28"/>
        </w:rPr>
        <w:t>графическом</w:t>
      </w:r>
      <w:r>
        <w:rPr>
          <w:spacing w:val="-1"/>
          <w:sz w:val="28"/>
        </w:rPr>
        <w:t xml:space="preserve"> </w:t>
      </w:r>
      <w:r>
        <w:rPr>
          <w:sz w:val="28"/>
        </w:rPr>
        <w:t>словаре</w:t>
      </w:r>
      <w:r>
        <w:rPr>
          <w:spacing w:val="1"/>
          <w:sz w:val="28"/>
        </w:rPr>
        <w:t xml:space="preserve"> </w:t>
      </w:r>
      <w:r>
        <w:rPr>
          <w:sz w:val="28"/>
        </w:rPr>
        <w:t>учебника);</w:t>
      </w:r>
    </w:p>
    <w:p w:rsidR="00737B54" w:rsidRDefault="00F90934" w:rsidP="007F2F89">
      <w:pPr>
        <w:pStyle w:val="a4"/>
        <w:numPr>
          <w:ilvl w:val="0"/>
          <w:numId w:val="36"/>
        </w:numPr>
        <w:tabs>
          <w:tab w:val="left" w:pos="1025"/>
        </w:tabs>
        <w:spacing w:before="2" w:line="237" w:lineRule="auto"/>
        <w:ind w:right="978" w:firstLine="568"/>
        <w:jc w:val="left"/>
        <w:rPr>
          <w:sz w:val="28"/>
        </w:rPr>
      </w:pPr>
      <w:r>
        <w:rPr>
          <w:sz w:val="28"/>
        </w:rPr>
        <w:t>знаки</w:t>
      </w:r>
      <w:r>
        <w:rPr>
          <w:spacing w:val="48"/>
          <w:sz w:val="28"/>
        </w:rPr>
        <w:t xml:space="preserve"> </w:t>
      </w:r>
      <w:r>
        <w:rPr>
          <w:sz w:val="28"/>
        </w:rPr>
        <w:t>препинания</w:t>
      </w:r>
      <w:r>
        <w:rPr>
          <w:spacing w:val="49"/>
          <w:sz w:val="28"/>
        </w:rPr>
        <w:t xml:space="preserve"> </w:t>
      </w:r>
      <w:r>
        <w:rPr>
          <w:sz w:val="28"/>
        </w:rPr>
        <w:t>в</w:t>
      </w:r>
      <w:r>
        <w:rPr>
          <w:spacing w:val="51"/>
          <w:sz w:val="28"/>
        </w:rPr>
        <w:t xml:space="preserve"> </w:t>
      </w:r>
      <w:r>
        <w:rPr>
          <w:sz w:val="28"/>
        </w:rPr>
        <w:t>конце</w:t>
      </w:r>
      <w:r>
        <w:rPr>
          <w:spacing w:val="46"/>
          <w:sz w:val="28"/>
        </w:rPr>
        <w:t xml:space="preserve"> </w:t>
      </w:r>
      <w:r>
        <w:rPr>
          <w:sz w:val="28"/>
        </w:rPr>
        <w:t>предложения:</w:t>
      </w:r>
      <w:r>
        <w:rPr>
          <w:spacing w:val="45"/>
          <w:sz w:val="28"/>
        </w:rPr>
        <w:t xml:space="preserve"> </w:t>
      </w:r>
      <w:r>
        <w:rPr>
          <w:sz w:val="28"/>
        </w:rPr>
        <w:t>точка,</w:t>
      </w:r>
      <w:r>
        <w:rPr>
          <w:spacing w:val="52"/>
          <w:sz w:val="28"/>
        </w:rPr>
        <w:t xml:space="preserve"> </w:t>
      </w:r>
      <w:r>
        <w:rPr>
          <w:sz w:val="28"/>
        </w:rPr>
        <w:t>вопросительный</w:t>
      </w:r>
      <w:r>
        <w:rPr>
          <w:spacing w:val="50"/>
          <w:sz w:val="28"/>
        </w:rPr>
        <w:t xml:space="preserve"> </w:t>
      </w:r>
      <w:r>
        <w:rPr>
          <w:sz w:val="28"/>
        </w:rPr>
        <w:t>и</w:t>
      </w:r>
      <w:r>
        <w:rPr>
          <w:spacing w:val="49"/>
          <w:sz w:val="28"/>
        </w:rPr>
        <w:t xml:space="preserve"> </w:t>
      </w:r>
      <w:r>
        <w:rPr>
          <w:sz w:val="28"/>
        </w:rPr>
        <w:t>вос-</w:t>
      </w:r>
      <w:r>
        <w:rPr>
          <w:spacing w:val="-67"/>
          <w:sz w:val="28"/>
        </w:rPr>
        <w:t xml:space="preserve"> </w:t>
      </w:r>
      <w:r>
        <w:rPr>
          <w:sz w:val="28"/>
        </w:rPr>
        <w:t>клицательный</w:t>
      </w:r>
      <w:r>
        <w:rPr>
          <w:spacing w:val="-2"/>
          <w:sz w:val="28"/>
        </w:rPr>
        <w:t xml:space="preserve"> </w:t>
      </w:r>
      <w:r>
        <w:rPr>
          <w:sz w:val="28"/>
        </w:rPr>
        <w:t>знаки.</w:t>
      </w:r>
      <w:r>
        <w:rPr>
          <w:spacing w:val="3"/>
          <w:sz w:val="28"/>
        </w:rPr>
        <w:t xml:space="preserve"> </w:t>
      </w:r>
      <w:r>
        <w:rPr>
          <w:sz w:val="28"/>
        </w:rPr>
        <w:t>Алгоритм списывания</w:t>
      </w:r>
      <w:r>
        <w:rPr>
          <w:spacing w:val="-1"/>
          <w:sz w:val="28"/>
        </w:rPr>
        <w:t xml:space="preserve"> </w:t>
      </w:r>
      <w:r>
        <w:rPr>
          <w:sz w:val="28"/>
        </w:rPr>
        <w:t>текста.</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pPr>
        <w:pStyle w:val="1"/>
        <w:spacing w:before="75"/>
      </w:pPr>
      <w:r>
        <w:lastRenderedPageBreak/>
        <w:t>Развитие</w:t>
      </w:r>
      <w:r>
        <w:rPr>
          <w:spacing w:val="-4"/>
        </w:rPr>
        <w:t xml:space="preserve"> </w:t>
      </w:r>
      <w:r>
        <w:t>речи</w:t>
      </w:r>
    </w:p>
    <w:p w:rsidR="00737B54" w:rsidRDefault="00F90934">
      <w:pPr>
        <w:pStyle w:val="a3"/>
        <w:spacing w:line="237" w:lineRule="auto"/>
        <w:ind w:right="980"/>
      </w:pPr>
      <w:r>
        <w:t>Речь как основная форма общения между людьми. Текст как единица речи</w:t>
      </w:r>
      <w:r>
        <w:rPr>
          <w:spacing w:val="1"/>
        </w:rPr>
        <w:t xml:space="preserve"> </w:t>
      </w:r>
      <w:r>
        <w:t>(ознакомление).</w:t>
      </w:r>
    </w:p>
    <w:p w:rsidR="00737B54" w:rsidRDefault="00F90934">
      <w:pPr>
        <w:pStyle w:val="a3"/>
        <w:spacing w:before="4"/>
        <w:ind w:right="977"/>
      </w:pPr>
      <w:r>
        <w:t>Ситуация общения: цель общения, с кем и где происходит общение. Ситу-</w:t>
      </w:r>
      <w:r>
        <w:rPr>
          <w:spacing w:val="1"/>
        </w:rPr>
        <w:t xml:space="preserve"> </w:t>
      </w:r>
      <w:r>
        <w:t>ации устного общения (чтение диалогов по ролям, просмотр видеоматериалов,</w:t>
      </w:r>
      <w:r>
        <w:rPr>
          <w:spacing w:val="1"/>
        </w:rPr>
        <w:t xml:space="preserve"> </w:t>
      </w:r>
      <w:r>
        <w:t>прослушивание</w:t>
      </w:r>
      <w:r>
        <w:rPr>
          <w:spacing w:val="-4"/>
        </w:rPr>
        <w:t xml:space="preserve"> </w:t>
      </w:r>
      <w:r>
        <w:t>аудиозаписи).</w:t>
      </w:r>
    </w:p>
    <w:p w:rsidR="00737B54" w:rsidRDefault="00F90934">
      <w:pPr>
        <w:pStyle w:val="a3"/>
        <w:spacing w:line="242" w:lineRule="auto"/>
        <w:ind w:right="985"/>
      </w:pPr>
      <w:r>
        <w:t>Нормы речевого этикета в ситуациях учебного и бытового общения (при-</w:t>
      </w:r>
      <w:r>
        <w:rPr>
          <w:spacing w:val="1"/>
        </w:rPr>
        <w:t xml:space="preserve"> </w:t>
      </w:r>
      <w:r>
        <w:t>ветствие, прощание,</w:t>
      </w:r>
      <w:r>
        <w:rPr>
          <w:spacing w:val="1"/>
        </w:rPr>
        <w:t xml:space="preserve"> </w:t>
      </w:r>
      <w:r>
        <w:t>извинение,</w:t>
      </w:r>
      <w:r>
        <w:rPr>
          <w:spacing w:val="1"/>
        </w:rPr>
        <w:t xml:space="preserve"> </w:t>
      </w:r>
      <w:r>
        <w:t>благодарность,</w:t>
      </w:r>
      <w:r>
        <w:rPr>
          <w:spacing w:val="1"/>
        </w:rPr>
        <w:t xml:space="preserve"> </w:t>
      </w:r>
      <w:r>
        <w:t>обращение</w:t>
      </w:r>
      <w:r>
        <w:rPr>
          <w:spacing w:val="-5"/>
        </w:rPr>
        <w:t xml:space="preserve"> </w:t>
      </w:r>
      <w:r>
        <w:t>с</w:t>
      </w:r>
      <w:r>
        <w:rPr>
          <w:spacing w:val="-1"/>
        </w:rPr>
        <w:t xml:space="preserve"> </w:t>
      </w:r>
      <w:r>
        <w:t>просьбой).</w:t>
      </w:r>
    </w:p>
    <w:p w:rsidR="00737B54" w:rsidRDefault="00F90934">
      <w:pPr>
        <w:pStyle w:val="a3"/>
        <w:spacing w:line="316" w:lineRule="exact"/>
        <w:ind w:left="860" w:firstLine="0"/>
      </w:pPr>
      <w:r>
        <w:t>Составление</w:t>
      </w:r>
      <w:r>
        <w:rPr>
          <w:spacing w:val="-6"/>
        </w:rPr>
        <w:t xml:space="preserve"> </w:t>
      </w:r>
      <w:r>
        <w:t>небольших</w:t>
      </w:r>
      <w:r>
        <w:rPr>
          <w:spacing w:val="-2"/>
        </w:rPr>
        <w:t xml:space="preserve"> </w:t>
      </w:r>
      <w:r>
        <w:t>рассказов</w:t>
      </w:r>
      <w:r>
        <w:rPr>
          <w:spacing w:val="-1"/>
        </w:rPr>
        <w:t xml:space="preserve"> </w:t>
      </w:r>
      <w:r>
        <w:t>на</w:t>
      </w:r>
      <w:r>
        <w:rPr>
          <w:spacing w:val="-2"/>
        </w:rPr>
        <w:t xml:space="preserve"> </w:t>
      </w:r>
      <w:r>
        <w:t>основе</w:t>
      </w:r>
      <w:r>
        <w:rPr>
          <w:spacing w:val="-5"/>
        </w:rPr>
        <w:t xml:space="preserve"> </w:t>
      </w:r>
      <w:r>
        <w:t>наблюдений.</w:t>
      </w:r>
    </w:p>
    <w:p w:rsidR="00737B54" w:rsidRDefault="00737B54">
      <w:pPr>
        <w:pStyle w:val="a3"/>
        <w:spacing w:before="6"/>
        <w:ind w:left="0" w:firstLine="0"/>
        <w:jc w:val="left"/>
      </w:pPr>
    </w:p>
    <w:p w:rsidR="00737B54" w:rsidRDefault="00F90934">
      <w:pPr>
        <w:pStyle w:val="2"/>
        <w:spacing w:line="240" w:lineRule="auto"/>
        <w:ind w:left="292" w:right="971" w:firstLine="568"/>
      </w:pPr>
      <w:r>
        <w:t>Изучение русского языка в 1 классе способствует на пропедевтическом</w:t>
      </w:r>
      <w:r>
        <w:rPr>
          <w:spacing w:val="1"/>
        </w:rPr>
        <w:t xml:space="preserve"> </w:t>
      </w:r>
      <w:r>
        <w:t>уровне работе над рядом метапредметных результатов: познавательных</w:t>
      </w:r>
      <w:r>
        <w:rPr>
          <w:spacing w:val="1"/>
        </w:rPr>
        <w:t xml:space="preserve"> </w:t>
      </w:r>
      <w:r>
        <w:t>УУД, коммуникативных УУД, регулятивных УУД, совместной деятельно-</w:t>
      </w:r>
      <w:r>
        <w:rPr>
          <w:spacing w:val="1"/>
        </w:rPr>
        <w:t xml:space="preserve"> </w:t>
      </w:r>
      <w:r>
        <w:t>сти.</w:t>
      </w:r>
    </w:p>
    <w:p w:rsidR="00737B54" w:rsidRDefault="00F90934">
      <w:pPr>
        <w:spacing w:before="1" w:line="319"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74"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spacing w:before="3" w:line="321" w:lineRule="exact"/>
        <w:ind w:left="1024" w:hanging="165"/>
        <w:rPr>
          <w:sz w:val="28"/>
        </w:rPr>
      </w:pPr>
      <w:r>
        <w:rPr>
          <w:sz w:val="28"/>
        </w:rPr>
        <w:t>сравнивать</w:t>
      </w:r>
      <w:r>
        <w:rPr>
          <w:spacing w:val="-4"/>
          <w:sz w:val="28"/>
        </w:rPr>
        <w:t xml:space="preserve"> </w:t>
      </w:r>
      <w:r>
        <w:rPr>
          <w:sz w:val="28"/>
        </w:rPr>
        <w:t>звуки</w:t>
      </w:r>
      <w:r>
        <w:rPr>
          <w:spacing w:val="-5"/>
          <w:sz w:val="28"/>
        </w:rPr>
        <w:t xml:space="preserve"> </w:t>
      </w:r>
      <w:r>
        <w:rPr>
          <w:sz w:val="28"/>
        </w:rPr>
        <w:t>в</w:t>
      </w:r>
      <w:r>
        <w:rPr>
          <w:spacing w:val="-4"/>
          <w:sz w:val="28"/>
        </w:rPr>
        <w:t xml:space="preserve"> </w:t>
      </w:r>
      <w:r>
        <w:rPr>
          <w:sz w:val="28"/>
        </w:rPr>
        <w:t>соответствии</w:t>
      </w:r>
      <w:r>
        <w:rPr>
          <w:spacing w:val="-2"/>
          <w:sz w:val="28"/>
        </w:rPr>
        <w:t xml:space="preserve"> </w:t>
      </w:r>
      <w:r>
        <w:rPr>
          <w:sz w:val="28"/>
        </w:rPr>
        <w:t>с</w:t>
      </w:r>
      <w:r>
        <w:rPr>
          <w:spacing w:val="-3"/>
          <w:sz w:val="28"/>
        </w:rPr>
        <w:t xml:space="preserve"> </w:t>
      </w:r>
      <w:r>
        <w:rPr>
          <w:sz w:val="28"/>
        </w:rPr>
        <w:t>учебной</w:t>
      </w:r>
      <w:r>
        <w:rPr>
          <w:spacing w:val="-5"/>
          <w:sz w:val="28"/>
        </w:rPr>
        <w:t xml:space="preserve"> </w:t>
      </w:r>
      <w:r>
        <w:rPr>
          <w:sz w:val="28"/>
        </w:rPr>
        <w:t>задачей;</w:t>
      </w:r>
    </w:p>
    <w:p w:rsidR="00737B54" w:rsidRDefault="00F90934" w:rsidP="007F2F89">
      <w:pPr>
        <w:pStyle w:val="a4"/>
        <w:numPr>
          <w:ilvl w:val="0"/>
          <w:numId w:val="36"/>
        </w:numPr>
        <w:tabs>
          <w:tab w:val="left" w:pos="1025"/>
        </w:tabs>
        <w:spacing w:line="242" w:lineRule="auto"/>
        <w:ind w:right="981" w:firstLine="568"/>
        <w:rPr>
          <w:sz w:val="28"/>
        </w:rPr>
      </w:pPr>
      <w:r>
        <w:rPr>
          <w:sz w:val="28"/>
        </w:rPr>
        <w:t>сравнивать звуковой и буквенный состав слова в соответствии с учебной</w:t>
      </w:r>
      <w:r>
        <w:rPr>
          <w:spacing w:val="1"/>
          <w:sz w:val="28"/>
        </w:rPr>
        <w:t xml:space="preserve"> </w:t>
      </w:r>
      <w:r>
        <w:rPr>
          <w:sz w:val="28"/>
        </w:rPr>
        <w:t>задачей;</w:t>
      </w:r>
    </w:p>
    <w:p w:rsidR="00737B54" w:rsidRDefault="00F90934" w:rsidP="007F2F89">
      <w:pPr>
        <w:pStyle w:val="a4"/>
        <w:numPr>
          <w:ilvl w:val="0"/>
          <w:numId w:val="36"/>
        </w:numPr>
        <w:tabs>
          <w:tab w:val="left" w:pos="1029"/>
        </w:tabs>
        <w:spacing w:line="316" w:lineRule="exact"/>
        <w:ind w:left="1028" w:hanging="169"/>
        <w:rPr>
          <w:sz w:val="28"/>
        </w:rPr>
      </w:pPr>
      <w:r>
        <w:rPr>
          <w:sz w:val="28"/>
        </w:rPr>
        <w:t>устанавливать</w:t>
      </w:r>
      <w:r>
        <w:rPr>
          <w:spacing w:val="-4"/>
          <w:sz w:val="28"/>
        </w:rPr>
        <w:t xml:space="preserve"> </w:t>
      </w:r>
      <w:r>
        <w:rPr>
          <w:sz w:val="28"/>
        </w:rPr>
        <w:t>основания</w:t>
      </w:r>
      <w:r>
        <w:rPr>
          <w:spacing w:val="-5"/>
          <w:sz w:val="28"/>
        </w:rPr>
        <w:t xml:space="preserve"> </w:t>
      </w:r>
      <w:r>
        <w:rPr>
          <w:sz w:val="28"/>
        </w:rPr>
        <w:t>для</w:t>
      </w:r>
      <w:r>
        <w:rPr>
          <w:spacing w:val="-4"/>
          <w:sz w:val="28"/>
        </w:rPr>
        <w:t xml:space="preserve"> </w:t>
      </w:r>
      <w:r>
        <w:rPr>
          <w:sz w:val="28"/>
        </w:rPr>
        <w:t>сравнения звуков,</w:t>
      </w:r>
      <w:r>
        <w:rPr>
          <w:spacing w:val="-2"/>
          <w:sz w:val="28"/>
        </w:rPr>
        <w:t xml:space="preserve"> </w:t>
      </w:r>
      <w:r>
        <w:rPr>
          <w:sz w:val="28"/>
        </w:rPr>
        <w:t>слов</w:t>
      </w:r>
      <w:r>
        <w:rPr>
          <w:spacing w:val="-4"/>
          <w:sz w:val="28"/>
        </w:rPr>
        <w:t xml:space="preserve"> </w:t>
      </w:r>
      <w:r>
        <w:rPr>
          <w:sz w:val="28"/>
        </w:rPr>
        <w:t>(на основе</w:t>
      </w:r>
      <w:r>
        <w:rPr>
          <w:spacing w:val="-7"/>
          <w:sz w:val="28"/>
        </w:rPr>
        <w:t xml:space="preserve"> </w:t>
      </w:r>
      <w:r>
        <w:rPr>
          <w:sz w:val="28"/>
        </w:rPr>
        <w:t>образца);</w:t>
      </w:r>
    </w:p>
    <w:p w:rsidR="00737B54" w:rsidRDefault="00F90934" w:rsidP="007F2F89">
      <w:pPr>
        <w:pStyle w:val="a4"/>
        <w:numPr>
          <w:ilvl w:val="0"/>
          <w:numId w:val="36"/>
        </w:numPr>
        <w:tabs>
          <w:tab w:val="left" w:pos="1025"/>
        </w:tabs>
        <w:spacing w:before="1"/>
        <w:ind w:right="976" w:firstLine="568"/>
        <w:rPr>
          <w:sz w:val="28"/>
        </w:rPr>
      </w:pPr>
      <w:r>
        <w:rPr>
          <w:sz w:val="28"/>
        </w:rPr>
        <w:t>характеризовать звуки по заданным признакам; приводить примеры глас-</w:t>
      </w:r>
      <w:r>
        <w:rPr>
          <w:spacing w:val="1"/>
          <w:sz w:val="28"/>
        </w:rPr>
        <w:t xml:space="preserve"> </w:t>
      </w:r>
      <w:r>
        <w:rPr>
          <w:sz w:val="28"/>
        </w:rPr>
        <w:t>ных звуков; твёрдых согласных, мягких согласных, звонких согласных, глухих</w:t>
      </w:r>
      <w:r>
        <w:rPr>
          <w:spacing w:val="1"/>
          <w:sz w:val="28"/>
        </w:rPr>
        <w:t xml:space="preserve"> </w:t>
      </w:r>
      <w:r>
        <w:rPr>
          <w:sz w:val="28"/>
        </w:rPr>
        <w:t>согласных звуков;</w:t>
      </w:r>
      <w:r>
        <w:rPr>
          <w:spacing w:val="-1"/>
          <w:sz w:val="28"/>
        </w:rPr>
        <w:t xml:space="preserve"> </w:t>
      </w:r>
      <w:r>
        <w:rPr>
          <w:sz w:val="28"/>
        </w:rPr>
        <w:t>слов с</w:t>
      </w:r>
      <w:r>
        <w:rPr>
          <w:spacing w:val="1"/>
          <w:sz w:val="28"/>
        </w:rPr>
        <w:t xml:space="preserve"> </w:t>
      </w:r>
      <w:r>
        <w:rPr>
          <w:sz w:val="28"/>
        </w:rPr>
        <w:t>заданным звуком.</w:t>
      </w:r>
    </w:p>
    <w:p w:rsidR="00737B54" w:rsidRDefault="00F90934">
      <w:pPr>
        <w:spacing w:line="242" w:lineRule="auto"/>
        <w:ind w:left="292" w:right="973" w:firstLine="568"/>
        <w:jc w:val="both"/>
        <w:rPr>
          <w:i/>
          <w:sz w:val="28"/>
        </w:rPr>
      </w:pPr>
      <w:r>
        <w:rPr>
          <w:i/>
          <w:sz w:val="28"/>
        </w:rPr>
        <w:t>Базовые исследовательские действия как часть познавательных УУД спо-</w:t>
      </w:r>
      <w:r>
        <w:rPr>
          <w:i/>
          <w:spacing w:val="-67"/>
          <w:sz w:val="28"/>
        </w:rPr>
        <w:t xml:space="preserve"> </w:t>
      </w:r>
      <w:r>
        <w:rPr>
          <w:i/>
          <w:sz w:val="28"/>
        </w:rPr>
        <w:t>собствуют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spacing w:line="242" w:lineRule="auto"/>
        <w:ind w:right="983" w:firstLine="568"/>
        <w:jc w:val="left"/>
        <w:rPr>
          <w:sz w:val="28"/>
        </w:rPr>
      </w:pPr>
      <w:r>
        <w:rPr>
          <w:sz w:val="28"/>
        </w:rPr>
        <w:t>проводить</w:t>
      </w:r>
      <w:r>
        <w:rPr>
          <w:spacing w:val="16"/>
          <w:sz w:val="28"/>
        </w:rPr>
        <w:t xml:space="preserve"> </w:t>
      </w:r>
      <w:r>
        <w:rPr>
          <w:sz w:val="28"/>
        </w:rPr>
        <w:t>изменения</w:t>
      </w:r>
      <w:r>
        <w:rPr>
          <w:spacing w:val="15"/>
          <w:sz w:val="28"/>
        </w:rPr>
        <w:t xml:space="preserve"> </w:t>
      </w:r>
      <w:r>
        <w:rPr>
          <w:sz w:val="28"/>
        </w:rPr>
        <w:t>звуковой</w:t>
      </w:r>
      <w:r>
        <w:rPr>
          <w:spacing w:val="14"/>
          <w:sz w:val="28"/>
        </w:rPr>
        <w:t xml:space="preserve"> </w:t>
      </w:r>
      <w:r>
        <w:rPr>
          <w:sz w:val="28"/>
        </w:rPr>
        <w:t>модели</w:t>
      </w:r>
      <w:r>
        <w:rPr>
          <w:spacing w:val="15"/>
          <w:sz w:val="28"/>
        </w:rPr>
        <w:t xml:space="preserve"> </w:t>
      </w:r>
      <w:r>
        <w:rPr>
          <w:sz w:val="28"/>
        </w:rPr>
        <w:t>по</w:t>
      </w:r>
      <w:r>
        <w:rPr>
          <w:spacing w:val="11"/>
          <w:sz w:val="28"/>
        </w:rPr>
        <w:t xml:space="preserve"> </w:t>
      </w:r>
      <w:r>
        <w:rPr>
          <w:sz w:val="28"/>
        </w:rPr>
        <w:t>предложенному</w:t>
      </w:r>
      <w:r>
        <w:rPr>
          <w:spacing w:val="12"/>
          <w:sz w:val="28"/>
        </w:rPr>
        <w:t xml:space="preserve"> </w:t>
      </w:r>
      <w:r>
        <w:rPr>
          <w:sz w:val="28"/>
        </w:rPr>
        <w:t>учителем</w:t>
      </w:r>
      <w:r>
        <w:rPr>
          <w:spacing w:val="14"/>
          <w:sz w:val="28"/>
        </w:rPr>
        <w:t xml:space="preserve"> </w:t>
      </w:r>
      <w:r>
        <w:rPr>
          <w:sz w:val="28"/>
        </w:rPr>
        <w:t>пра-</w:t>
      </w:r>
      <w:r>
        <w:rPr>
          <w:spacing w:val="-67"/>
          <w:sz w:val="28"/>
        </w:rPr>
        <w:t xml:space="preserve"> </w:t>
      </w:r>
      <w:r>
        <w:rPr>
          <w:sz w:val="28"/>
        </w:rPr>
        <w:t>вилу,</w:t>
      </w:r>
      <w:r>
        <w:rPr>
          <w:spacing w:val="2"/>
          <w:sz w:val="28"/>
        </w:rPr>
        <w:t xml:space="preserve"> </w:t>
      </w:r>
      <w:r>
        <w:rPr>
          <w:sz w:val="28"/>
        </w:rPr>
        <w:t>подбирать</w:t>
      </w:r>
      <w:r>
        <w:rPr>
          <w:spacing w:val="1"/>
          <w:sz w:val="28"/>
        </w:rPr>
        <w:t xml:space="preserve"> </w:t>
      </w:r>
      <w:r>
        <w:rPr>
          <w:sz w:val="28"/>
        </w:rPr>
        <w:t>слова</w:t>
      </w:r>
      <w:r>
        <w:rPr>
          <w:spacing w:val="1"/>
          <w:sz w:val="28"/>
        </w:rPr>
        <w:t xml:space="preserve"> </w:t>
      </w:r>
      <w:r>
        <w:rPr>
          <w:sz w:val="28"/>
        </w:rPr>
        <w:t>к</w:t>
      </w:r>
      <w:r>
        <w:rPr>
          <w:spacing w:val="1"/>
          <w:sz w:val="28"/>
        </w:rPr>
        <w:t xml:space="preserve"> </w:t>
      </w:r>
      <w:r>
        <w:rPr>
          <w:sz w:val="28"/>
        </w:rPr>
        <w:t>модели;</w:t>
      </w:r>
    </w:p>
    <w:p w:rsidR="00737B54" w:rsidRDefault="00F90934" w:rsidP="007F2F89">
      <w:pPr>
        <w:pStyle w:val="a4"/>
        <w:numPr>
          <w:ilvl w:val="0"/>
          <w:numId w:val="36"/>
        </w:numPr>
        <w:tabs>
          <w:tab w:val="left" w:pos="1025"/>
        </w:tabs>
        <w:spacing w:line="242" w:lineRule="auto"/>
        <w:ind w:right="982" w:firstLine="568"/>
        <w:jc w:val="left"/>
        <w:rPr>
          <w:sz w:val="28"/>
        </w:rPr>
      </w:pPr>
      <w:r>
        <w:rPr>
          <w:sz w:val="28"/>
        </w:rPr>
        <w:t>формулировать</w:t>
      </w:r>
      <w:r>
        <w:rPr>
          <w:spacing w:val="42"/>
          <w:sz w:val="28"/>
        </w:rPr>
        <w:t xml:space="preserve"> </w:t>
      </w:r>
      <w:r>
        <w:rPr>
          <w:sz w:val="28"/>
        </w:rPr>
        <w:t>выводы</w:t>
      </w:r>
      <w:r>
        <w:rPr>
          <w:spacing w:val="42"/>
          <w:sz w:val="28"/>
        </w:rPr>
        <w:t xml:space="preserve"> </w:t>
      </w:r>
      <w:r>
        <w:rPr>
          <w:sz w:val="28"/>
        </w:rPr>
        <w:t>о</w:t>
      </w:r>
      <w:r>
        <w:rPr>
          <w:spacing w:val="39"/>
          <w:sz w:val="28"/>
        </w:rPr>
        <w:t xml:space="preserve"> </w:t>
      </w:r>
      <w:r>
        <w:rPr>
          <w:sz w:val="28"/>
        </w:rPr>
        <w:t>соответствии</w:t>
      </w:r>
      <w:r>
        <w:rPr>
          <w:spacing w:val="40"/>
          <w:sz w:val="28"/>
        </w:rPr>
        <w:t xml:space="preserve"> </w:t>
      </w:r>
      <w:r>
        <w:rPr>
          <w:sz w:val="28"/>
        </w:rPr>
        <w:t>звукового</w:t>
      </w:r>
      <w:r>
        <w:rPr>
          <w:spacing w:val="38"/>
          <w:sz w:val="28"/>
        </w:rPr>
        <w:t xml:space="preserve"> </w:t>
      </w:r>
      <w:r>
        <w:rPr>
          <w:sz w:val="28"/>
        </w:rPr>
        <w:t>и</w:t>
      </w:r>
      <w:r>
        <w:rPr>
          <w:spacing w:val="41"/>
          <w:sz w:val="28"/>
        </w:rPr>
        <w:t xml:space="preserve"> </w:t>
      </w:r>
      <w:r>
        <w:rPr>
          <w:sz w:val="28"/>
        </w:rPr>
        <w:t>буквенного</w:t>
      </w:r>
      <w:r>
        <w:rPr>
          <w:spacing w:val="42"/>
          <w:sz w:val="28"/>
        </w:rPr>
        <w:t xml:space="preserve"> </w:t>
      </w:r>
      <w:r>
        <w:rPr>
          <w:sz w:val="28"/>
        </w:rPr>
        <w:t>состава</w:t>
      </w:r>
      <w:r>
        <w:rPr>
          <w:spacing w:val="-67"/>
          <w:sz w:val="28"/>
        </w:rPr>
        <w:t xml:space="preserve"> </w:t>
      </w:r>
      <w:r>
        <w:rPr>
          <w:sz w:val="28"/>
        </w:rPr>
        <w:t>слова;</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использовать</w:t>
      </w:r>
      <w:r>
        <w:rPr>
          <w:spacing w:val="-5"/>
          <w:sz w:val="28"/>
        </w:rPr>
        <w:t xml:space="preserve"> </w:t>
      </w:r>
      <w:r>
        <w:rPr>
          <w:sz w:val="28"/>
        </w:rPr>
        <w:t>алфавит</w:t>
      </w:r>
      <w:r>
        <w:rPr>
          <w:spacing w:val="-2"/>
          <w:sz w:val="28"/>
        </w:rPr>
        <w:t xml:space="preserve"> </w:t>
      </w:r>
      <w:r>
        <w:rPr>
          <w:sz w:val="28"/>
        </w:rPr>
        <w:t>для</w:t>
      </w:r>
      <w:r>
        <w:rPr>
          <w:spacing w:val="-4"/>
          <w:sz w:val="28"/>
        </w:rPr>
        <w:t xml:space="preserve"> </w:t>
      </w:r>
      <w:r>
        <w:rPr>
          <w:sz w:val="28"/>
        </w:rPr>
        <w:t>самостоятельного</w:t>
      </w:r>
      <w:r>
        <w:rPr>
          <w:spacing w:val="-4"/>
          <w:sz w:val="28"/>
        </w:rPr>
        <w:t xml:space="preserve"> </w:t>
      </w:r>
      <w:r>
        <w:rPr>
          <w:sz w:val="28"/>
        </w:rPr>
        <w:t>упорядочивания</w:t>
      </w:r>
      <w:r>
        <w:rPr>
          <w:spacing w:val="-6"/>
          <w:sz w:val="28"/>
        </w:rPr>
        <w:t xml:space="preserve"> </w:t>
      </w:r>
      <w:r>
        <w:rPr>
          <w:sz w:val="28"/>
        </w:rPr>
        <w:t>списка</w:t>
      </w:r>
      <w:r>
        <w:rPr>
          <w:spacing w:val="-4"/>
          <w:sz w:val="28"/>
        </w:rPr>
        <w:t xml:space="preserve"> </w:t>
      </w:r>
      <w:r>
        <w:rPr>
          <w:sz w:val="28"/>
        </w:rPr>
        <w:t>слов.</w:t>
      </w:r>
    </w:p>
    <w:p w:rsidR="00737B54" w:rsidRDefault="00F90934">
      <w:pPr>
        <w:spacing w:line="237" w:lineRule="auto"/>
        <w:ind w:left="292" w:firstLine="568"/>
        <w:rPr>
          <w:i/>
          <w:sz w:val="28"/>
        </w:rPr>
      </w:pPr>
      <w:r>
        <w:rPr>
          <w:i/>
          <w:sz w:val="28"/>
        </w:rPr>
        <w:t>Работа</w:t>
      </w:r>
      <w:r>
        <w:rPr>
          <w:i/>
          <w:spacing w:val="8"/>
          <w:sz w:val="28"/>
        </w:rPr>
        <w:t xml:space="preserve"> </w:t>
      </w:r>
      <w:r>
        <w:rPr>
          <w:i/>
          <w:sz w:val="28"/>
        </w:rPr>
        <w:t>с</w:t>
      </w:r>
      <w:r>
        <w:rPr>
          <w:i/>
          <w:spacing w:val="4"/>
          <w:sz w:val="28"/>
        </w:rPr>
        <w:t xml:space="preserve"> </w:t>
      </w:r>
      <w:r>
        <w:rPr>
          <w:i/>
          <w:sz w:val="28"/>
        </w:rPr>
        <w:t>информацией</w:t>
      </w:r>
      <w:r>
        <w:rPr>
          <w:i/>
          <w:spacing w:val="4"/>
          <w:sz w:val="28"/>
        </w:rPr>
        <w:t xml:space="preserve"> </w:t>
      </w:r>
      <w:r>
        <w:rPr>
          <w:i/>
          <w:sz w:val="28"/>
        </w:rPr>
        <w:t>как</w:t>
      </w:r>
      <w:r>
        <w:rPr>
          <w:i/>
          <w:spacing w:val="5"/>
          <w:sz w:val="28"/>
        </w:rPr>
        <w:t xml:space="preserve"> </w:t>
      </w:r>
      <w:r>
        <w:rPr>
          <w:i/>
          <w:sz w:val="28"/>
        </w:rPr>
        <w:t>часть</w:t>
      </w:r>
      <w:r>
        <w:rPr>
          <w:i/>
          <w:spacing w:val="9"/>
          <w:sz w:val="28"/>
        </w:rPr>
        <w:t xml:space="preserve"> </w:t>
      </w:r>
      <w:r>
        <w:rPr>
          <w:i/>
          <w:sz w:val="28"/>
        </w:rPr>
        <w:t>познавательных</w:t>
      </w:r>
      <w:r>
        <w:rPr>
          <w:i/>
          <w:spacing w:val="4"/>
          <w:sz w:val="28"/>
        </w:rPr>
        <w:t xml:space="preserve"> </w:t>
      </w:r>
      <w:r>
        <w:rPr>
          <w:i/>
          <w:sz w:val="28"/>
        </w:rPr>
        <w:t>УУД</w:t>
      </w:r>
      <w:r>
        <w:rPr>
          <w:i/>
          <w:spacing w:val="6"/>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ind w:right="979" w:firstLine="568"/>
        <w:rPr>
          <w:sz w:val="28"/>
        </w:rPr>
      </w:pPr>
      <w:r>
        <w:rPr>
          <w:sz w:val="28"/>
        </w:rPr>
        <w:t>выбирать источник получения информации: уточнять написание слова по</w:t>
      </w:r>
      <w:r>
        <w:rPr>
          <w:spacing w:val="-67"/>
          <w:sz w:val="28"/>
        </w:rPr>
        <w:t xml:space="preserve"> </w:t>
      </w:r>
      <w:r>
        <w:rPr>
          <w:sz w:val="28"/>
        </w:rPr>
        <w:t>орфографическому словарику учебника; место ударения в слове по перечню</w:t>
      </w:r>
      <w:r>
        <w:rPr>
          <w:spacing w:val="1"/>
          <w:sz w:val="28"/>
        </w:rPr>
        <w:t xml:space="preserve"> </w:t>
      </w:r>
      <w:r>
        <w:rPr>
          <w:sz w:val="28"/>
        </w:rPr>
        <w:t>слов,</w:t>
      </w:r>
      <w:r>
        <w:rPr>
          <w:spacing w:val="2"/>
          <w:sz w:val="28"/>
        </w:rPr>
        <w:t xml:space="preserve"> </w:t>
      </w:r>
      <w:r>
        <w:rPr>
          <w:sz w:val="28"/>
        </w:rPr>
        <w:t>отрабатываемых</w:t>
      </w:r>
      <w:r>
        <w:rPr>
          <w:spacing w:val="1"/>
          <w:sz w:val="28"/>
        </w:rPr>
        <w:t xml:space="preserve"> </w:t>
      </w:r>
      <w:r>
        <w:rPr>
          <w:sz w:val="28"/>
        </w:rPr>
        <w:t>в</w:t>
      </w:r>
      <w:r>
        <w:rPr>
          <w:spacing w:val="5"/>
          <w:sz w:val="28"/>
        </w:rPr>
        <w:t xml:space="preserve"> </w:t>
      </w:r>
      <w:r>
        <w:rPr>
          <w:sz w:val="28"/>
        </w:rPr>
        <w:t>учебнике;</w:t>
      </w:r>
    </w:p>
    <w:p w:rsidR="00737B54" w:rsidRDefault="00F90934" w:rsidP="007F2F89">
      <w:pPr>
        <w:pStyle w:val="a4"/>
        <w:numPr>
          <w:ilvl w:val="0"/>
          <w:numId w:val="36"/>
        </w:numPr>
        <w:tabs>
          <w:tab w:val="left" w:pos="1025"/>
        </w:tabs>
        <w:spacing w:line="242" w:lineRule="auto"/>
        <w:ind w:right="975" w:firstLine="568"/>
        <w:rPr>
          <w:sz w:val="28"/>
        </w:rPr>
      </w:pPr>
      <w:r>
        <w:rPr>
          <w:sz w:val="28"/>
        </w:rPr>
        <w:t>анализировать</w:t>
      </w:r>
      <w:r>
        <w:rPr>
          <w:spacing w:val="1"/>
          <w:sz w:val="28"/>
        </w:rPr>
        <w:t xml:space="preserve"> </w:t>
      </w:r>
      <w:r>
        <w:rPr>
          <w:sz w:val="28"/>
        </w:rPr>
        <w:t>графическую</w:t>
      </w:r>
      <w:r>
        <w:rPr>
          <w:spacing w:val="1"/>
          <w:sz w:val="28"/>
        </w:rPr>
        <w:t xml:space="preserve"> </w:t>
      </w:r>
      <w:r>
        <w:rPr>
          <w:sz w:val="28"/>
        </w:rPr>
        <w:t>информацию</w:t>
      </w:r>
      <w:r>
        <w:rPr>
          <w:spacing w:val="1"/>
          <w:sz w:val="28"/>
        </w:rPr>
        <w:t xml:space="preserve"> </w:t>
      </w:r>
      <w:r>
        <w:rPr>
          <w:sz w:val="28"/>
        </w:rPr>
        <w:t>-</w:t>
      </w:r>
      <w:r>
        <w:rPr>
          <w:spacing w:val="1"/>
          <w:sz w:val="28"/>
        </w:rPr>
        <w:t xml:space="preserve"> </w:t>
      </w:r>
      <w:r>
        <w:rPr>
          <w:sz w:val="28"/>
        </w:rPr>
        <w:t>модели</w:t>
      </w:r>
      <w:r>
        <w:rPr>
          <w:spacing w:val="1"/>
          <w:sz w:val="28"/>
        </w:rPr>
        <w:t xml:space="preserve"> </w:t>
      </w:r>
      <w:r>
        <w:rPr>
          <w:sz w:val="28"/>
        </w:rPr>
        <w:t>звукового</w:t>
      </w:r>
      <w:r>
        <w:rPr>
          <w:spacing w:val="1"/>
          <w:sz w:val="28"/>
        </w:rPr>
        <w:t xml:space="preserve"> </w:t>
      </w:r>
      <w:r>
        <w:rPr>
          <w:sz w:val="28"/>
        </w:rPr>
        <w:t>состава</w:t>
      </w:r>
      <w:r>
        <w:rPr>
          <w:spacing w:val="1"/>
          <w:sz w:val="28"/>
        </w:rPr>
        <w:t xml:space="preserve"> </w:t>
      </w:r>
      <w:r>
        <w:rPr>
          <w:sz w:val="28"/>
        </w:rPr>
        <w:t>слова;</w:t>
      </w:r>
    </w:p>
    <w:p w:rsidR="00737B54" w:rsidRDefault="00F90934" w:rsidP="007F2F89">
      <w:pPr>
        <w:pStyle w:val="a4"/>
        <w:numPr>
          <w:ilvl w:val="0"/>
          <w:numId w:val="36"/>
        </w:numPr>
        <w:tabs>
          <w:tab w:val="left" w:pos="1025"/>
        </w:tabs>
        <w:spacing w:line="316" w:lineRule="exact"/>
        <w:ind w:left="1024" w:hanging="165"/>
        <w:rPr>
          <w:sz w:val="28"/>
        </w:rPr>
      </w:pPr>
      <w:r>
        <w:rPr>
          <w:sz w:val="28"/>
        </w:rPr>
        <w:t>самостоятельно</w:t>
      </w:r>
      <w:r>
        <w:rPr>
          <w:spacing w:val="-7"/>
          <w:sz w:val="28"/>
        </w:rPr>
        <w:t xml:space="preserve"> </w:t>
      </w:r>
      <w:r>
        <w:rPr>
          <w:sz w:val="28"/>
        </w:rPr>
        <w:t>создавать</w:t>
      </w:r>
      <w:r>
        <w:rPr>
          <w:spacing w:val="-3"/>
          <w:sz w:val="28"/>
        </w:rPr>
        <w:t xml:space="preserve"> </w:t>
      </w:r>
      <w:r>
        <w:rPr>
          <w:sz w:val="28"/>
        </w:rPr>
        <w:t>модели</w:t>
      </w:r>
      <w:r>
        <w:rPr>
          <w:spacing w:val="-5"/>
          <w:sz w:val="28"/>
        </w:rPr>
        <w:t xml:space="preserve"> </w:t>
      </w:r>
      <w:r>
        <w:rPr>
          <w:sz w:val="28"/>
        </w:rPr>
        <w:t>звукового</w:t>
      </w:r>
      <w:r>
        <w:rPr>
          <w:spacing w:val="-7"/>
          <w:sz w:val="28"/>
        </w:rPr>
        <w:t xml:space="preserve"> </w:t>
      </w:r>
      <w:r>
        <w:rPr>
          <w:sz w:val="28"/>
        </w:rPr>
        <w:t>состава</w:t>
      </w:r>
      <w:r>
        <w:rPr>
          <w:spacing w:val="-3"/>
          <w:sz w:val="28"/>
        </w:rPr>
        <w:t xml:space="preserve"> </w:t>
      </w:r>
      <w:r>
        <w:rPr>
          <w:sz w:val="28"/>
        </w:rPr>
        <w:t>слова.</w:t>
      </w:r>
    </w:p>
    <w:p w:rsidR="00737B54" w:rsidRDefault="00F90934">
      <w:pPr>
        <w:pStyle w:val="2"/>
        <w:spacing w:before="3"/>
      </w:pPr>
      <w:r>
        <w:t>Коммуникативные</w:t>
      </w:r>
      <w:r>
        <w:rPr>
          <w:spacing w:val="-2"/>
        </w:rPr>
        <w:t xml:space="preserve"> </w:t>
      </w:r>
      <w:r>
        <w:t>УУД</w:t>
      </w:r>
    </w:p>
    <w:p w:rsidR="00737B54" w:rsidRDefault="00F90934">
      <w:pPr>
        <w:spacing w:line="242" w:lineRule="auto"/>
        <w:ind w:left="292" w:right="975" w:firstLine="568"/>
        <w:jc w:val="both"/>
        <w:rPr>
          <w:i/>
          <w:sz w:val="28"/>
        </w:rPr>
      </w:pPr>
      <w:r>
        <w:rPr>
          <w:i/>
          <w:sz w:val="28"/>
        </w:rPr>
        <w:t>Общение как часть коммуникативных УУД способствует 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spacing w:line="242" w:lineRule="auto"/>
        <w:ind w:right="984" w:firstLine="568"/>
        <w:rPr>
          <w:sz w:val="28"/>
        </w:rPr>
      </w:pPr>
      <w:r>
        <w:rPr>
          <w:sz w:val="28"/>
        </w:rPr>
        <w:t>воспринимать суждения, выражать эмоции в соответствии с целями и</w:t>
      </w:r>
      <w:r>
        <w:rPr>
          <w:spacing w:val="1"/>
          <w:sz w:val="28"/>
        </w:rPr>
        <w:t xml:space="preserve"> </w:t>
      </w:r>
      <w:r>
        <w:rPr>
          <w:sz w:val="28"/>
        </w:rPr>
        <w:t>условиями</w:t>
      </w:r>
      <w:r>
        <w:rPr>
          <w:spacing w:val="2"/>
          <w:sz w:val="28"/>
        </w:rPr>
        <w:t xml:space="preserve"> </w:t>
      </w:r>
      <w:r>
        <w:rPr>
          <w:sz w:val="28"/>
        </w:rPr>
        <w:t>общения в</w:t>
      </w:r>
      <w:r>
        <w:rPr>
          <w:spacing w:val="1"/>
          <w:sz w:val="28"/>
        </w:rPr>
        <w:t xml:space="preserve"> </w:t>
      </w:r>
      <w:r>
        <w:rPr>
          <w:sz w:val="28"/>
        </w:rPr>
        <w:t>знакомой</w:t>
      </w:r>
      <w:r>
        <w:rPr>
          <w:spacing w:val="-1"/>
          <w:sz w:val="28"/>
        </w:rPr>
        <w:t xml:space="preserve"> </w:t>
      </w:r>
      <w:r>
        <w:rPr>
          <w:sz w:val="28"/>
        </w:rPr>
        <w:t>среде;</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line="242" w:lineRule="auto"/>
        <w:ind w:right="979" w:firstLine="568"/>
        <w:jc w:val="left"/>
        <w:rPr>
          <w:sz w:val="28"/>
        </w:rPr>
      </w:pPr>
      <w:r>
        <w:rPr>
          <w:sz w:val="28"/>
        </w:rPr>
        <w:lastRenderedPageBreak/>
        <w:t>проявлять</w:t>
      </w:r>
      <w:r>
        <w:rPr>
          <w:spacing w:val="5"/>
          <w:sz w:val="28"/>
        </w:rPr>
        <w:t xml:space="preserve"> </w:t>
      </w:r>
      <w:r>
        <w:rPr>
          <w:sz w:val="28"/>
        </w:rPr>
        <w:t>уважительное</w:t>
      </w:r>
      <w:r>
        <w:rPr>
          <w:spacing w:val="1"/>
          <w:sz w:val="28"/>
        </w:rPr>
        <w:t xml:space="preserve"> </w:t>
      </w:r>
      <w:r>
        <w:rPr>
          <w:sz w:val="28"/>
        </w:rPr>
        <w:t>отношение</w:t>
      </w:r>
      <w:r>
        <w:rPr>
          <w:spacing w:val="-2"/>
          <w:sz w:val="28"/>
        </w:rPr>
        <w:t xml:space="preserve"> </w:t>
      </w:r>
      <w:r>
        <w:rPr>
          <w:sz w:val="28"/>
        </w:rPr>
        <w:t>к</w:t>
      </w:r>
      <w:r>
        <w:rPr>
          <w:spacing w:val="1"/>
          <w:sz w:val="28"/>
        </w:rPr>
        <w:t xml:space="preserve"> </w:t>
      </w:r>
      <w:r>
        <w:rPr>
          <w:sz w:val="28"/>
        </w:rPr>
        <w:t>собеседнику,</w:t>
      </w:r>
      <w:r>
        <w:rPr>
          <w:spacing w:val="3"/>
          <w:sz w:val="28"/>
        </w:rPr>
        <w:t xml:space="preserve"> </w:t>
      </w:r>
      <w:r>
        <w:rPr>
          <w:sz w:val="28"/>
        </w:rPr>
        <w:t>соблюдать</w:t>
      </w:r>
      <w:r>
        <w:rPr>
          <w:spacing w:val="2"/>
          <w:sz w:val="28"/>
        </w:rPr>
        <w:t xml:space="preserve"> </w:t>
      </w:r>
      <w:r>
        <w:rPr>
          <w:sz w:val="28"/>
        </w:rPr>
        <w:t>в</w:t>
      </w:r>
      <w:r>
        <w:rPr>
          <w:spacing w:val="1"/>
          <w:sz w:val="28"/>
        </w:rPr>
        <w:t xml:space="preserve"> </w:t>
      </w:r>
      <w:r>
        <w:rPr>
          <w:sz w:val="28"/>
        </w:rPr>
        <w:t>процессе</w:t>
      </w:r>
      <w:r>
        <w:rPr>
          <w:spacing w:val="-67"/>
          <w:sz w:val="28"/>
        </w:rPr>
        <w:t xml:space="preserve"> </w:t>
      </w:r>
      <w:r>
        <w:rPr>
          <w:sz w:val="28"/>
        </w:rPr>
        <w:t>общения</w:t>
      </w:r>
      <w:r>
        <w:rPr>
          <w:spacing w:val="-2"/>
          <w:sz w:val="28"/>
        </w:rPr>
        <w:t xml:space="preserve"> </w:t>
      </w:r>
      <w:r>
        <w:rPr>
          <w:sz w:val="28"/>
        </w:rPr>
        <w:t>нормы</w:t>
      </w:r>
      <w:r>
        <w:rPr>
          <w:spacing w:val="-1"/>
          <w:sz w:val="28"/>
        </w:rPr>
        <w:t xml:space="preserve"> </w:t>
      </w:r>
      <w:r>
        <w:rPr>
          <w:sz w:val="28"/>
        </w:rPr>
        <w:t>речевого</w:t>
      </w:r>
      <w:r>
        <w:rPr>
          <w:spacing w:val="-4"/>
          <w:sz w:val="28"/>
        </w:rPr>
        <w:t xml:space="preserve"> </w:t>
      </w:r>
      <w:r>
        <w:rPr>
          <w:sz w:val="28"/>
        </w:rPr>
        <w:t>этикета;</w:t>
      </w:r>
      <w:r>
        <w:rPr>
          <w:spacing w:val="1"/>
          <w:sz w:val="28"/>
        </w:rPr>
        <w:t xml:space="preserve"> </w:t>
      </w:r>
      <w:r>
        <w:rPr>
          <w:sz w:val="28"/>
        </w:rPr>
        <w:t>соблюдать</w:t>
      </w:r>
      <w:r>
        <w:rPr>
          <w:spacing w:val="-1"/>
          <w:sz w:val="28"/>
        </w:rPr>
        <w:t xml:space="preserve"> </w:t>
      </w:r>
      <w:r>
        <w:rPr>
          <w:sz w:val="28"/>
        </w:rPr>
        <w:t>правила</w:t>
      </w:r>
      <w:r>
        <w:rPr>
          <w:spacing w:val="6"/>
          <w:sz w:val="28"/>
        </w:rPr>
        <w:t xml:space="preserve"> </w:t>
      </w:r>
      <w:r>
        <w:rPr>
          <w:sz w:val="28"/>
        </w:rPr>
        <w:t>ведения</w:t>
      </w:r>
      <w:r>
        <w:rPr>
          <w:spacing w:val="-1"/>
          <w:sz w:val="28"/>
        </w:rPr>
        <w:t xml:space="preserve"> </w:t>
      </w:r>
      <w:r>
        <w:rPr>
          <w:sz w:val="28"/>
        </w:rPr>
        <w:t>диалога;</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воспринимать</w:t>
      </w:r>
      <w:r>
        <w:rPr>
          <w:spacing w:val="-3"/>
          <w:sz w:val="28"/>
        </w:rPr>
        <w:t xml:space="preserve"> </w:t>
      </w:r>
      <w:r>
        <w:rPr>
          <w:sz w:val="28"/>
        </w:rPr>
        <w:t>разные</w:t>
      </w:r>
      <w:r>
        <w:rPr>
          <w:spacing w:val="-6"/>
          <w:sz w:val="28"/>
        </w:rPr>
        <w:t xml:space="preserve"> </w:t>
      </w:r>
      <w:r>
        <w:rPr>
          <w:sz w:val="28"/>
        </w:rPr>
        <w:t>точки</w:t>
      </w:r>
      <w:r>
        <w:rPr>
          <w:spacing w:val="-4"/>
          <w:sz w:val="28"/>
        </w:rPr>
        <w:t xml:space="preserve"> </w:t>
      </w:r>
      <w:r>
        <w:rPr>
          <w:sz w:val="28"/>
        </w:rPr>
        <w:t>зрения;</w:t>
      </w:r>
    </w:p>
    <w:p w:rsidR="00737B54" w:rsidRDefault="00F90934" w:rsidP="007F2F89">
      <w:pPr>
        <w:pStyle w:val="a4"/>
        <w:numPr>
          <w:ilvl w:val="0"/>
          <w:numId w:val="36"/>
        </w:numPr>
        <w:tabs>
          <w:tab w:val="left" w:pos="1025"/>
        </w:tabs>
        <w:spacing w:before="2"/>
        <w:ind w:left="1024" w:hanging="165"/>
        <w:jc w:val="left"/>
        <w:rPr>
          <w:sz w:val="28"/>
        </w:rPr>
      </w:pPr>
      <w:r>
        <w:rPr>
          <w:sz w:val="28"/>
        </w:rPr>
        <w:t>в</w:t>
      </w:r>
      <w:r>
        <w:rPr>
          <w:spacing w:val="5"/>
          <w:sz w:val="28"/>
        </w:rPr>
        <w:t xml:space="preserve"> </w:t>
      </w:r>
      <w:r>
        <w:rPr>
          <w:sz w:val="28"/>
        </w:rPr>
        <w:t>процессе</w:t>
      </w:r>
      <w:r>
        <w:rPr>
          <w:spacing w:val="5"/>
          <w:sz w:val="28"/>
        </w:rPr>
        <w:t xml:space="preserve"> </w:t>
      </w:r>
      <w:r>
        <w:rPr>
          <w:sz w:val="28"/>
        </w:rPr>
        <w:t>учебного</w:t>
      </w:r>
      <w:r>
        <w:rPr>
          <w:spacing w:val="2"/>
          <w:sz w:val="28"/>
        </w:rPr>
        <w:t xml:space="preserve"> </w:t>
      </w:r>
      <w:r>
        <w:rPr>
          <w:sz w:val="28"/>
        </w:rPr>
        <w:t>диалога</w:t>
      </w:r>
      <w:r>
        <w:rPr>
          <w:spacing w:val="5"/>
          <w:sz w:val="28"/>
        </w:rPr>
        <w:t xml:space="preserve"> </w:t>
      </w:r>
      <w:r>
        <w:rPr>
          <w:sz w:val="28"/>
        </w:rPr>
        <w:t>отвечать</w:t>
      </w:r>
      <w:r>
        <w:rPr>
          <w:spacing w:val="7"/>
          <w:sz w:val="28"/>
        </w:rPr>
        <w:t xml:space="preserve"> </w:t>
      </w:r>
      <w:r>
        <w:rPr>
          <w:sz w:val="28"/>
        </w:rPr>
        <w:t>на</w:t>
      </w:r>
      <w:r>
        <w:rPr>
          <w:spacing w:val="5"/>
          <w:sz w:val="28"/>
        </w:rPr>
        <w:t xml:space="preserve"> </w:t>
      </w:r>
      <w:r>
        <w:rPr>
          <w:sz w:val="28"/>
        </w:rPr>
        <w:t>вопросы</w:t>
      </w:r>
      <w:r>
        <w:rPr>
          <w:spacing w:val="6"/>
          <w:sz w:val="28"/>
        </w:rPr>
        <w:t xml:space="preserve"> </w:t>
      </w:r>
      <w:r>
        <w:rPr>
          <w:sz w:val="28"/>
        </w:rPr>
        <w:t>по</w:t>
      </w:r>
      <w:r>
        <w:rPr>
          <w:spacing w:val="1"/>
          <w:sz w:val="28"/>
        </w:rPr>
        <w:t xml:space="preserve"> </w:t>
      </w:r>
      <w:r>
        <w:rPr>
          <w:sz w:val="28"/>
        </w:rPr>
        <w:t>изученному</w:t>
      </w:r>
      <w:r>
        <w:rPr>
          <w:spacing w:val="6"/>
          <w:sz w:val="28"/>
        </w:rPr>
        <w:t xml:space="preserve"> </w:t>
      </w:r>
      <w:r>
        <w:rPr>
          <w:sz w:val="28"/>
        </w:rPr>
        <w:t>матери-</w:t>
      </w:r>
    </w:p>
    <w:p w:rsidR="00737B54" w:rsidRDefault="00F90934">
      <w:pPr>
        <w:pStyle w:val="a3"/>
        <w:spacing w:line="320" w:lineRule="exact"/>
        <w:ind w:firstLine="0"/>
        <w:jc w:val="left"/>
      </w:pPr>
      <w:r>
        <w:t>алу;</w:t>
      </w:r>
    </w:p>
    <w:p w:rsidR="00737B54" w:rsidRDefault="00F90934" w:rsidP="007F2F89">
      <w:pPr>
        <w:pStyle w:val="a4"/>
        <w:numPr>
          <w:ilvl w:val="0"/>
          <w:numId w:val="36"/>
        </w:numPr>
        <w:tabs>
          <w:tab w:val="left" w:pos="1025"/>
        </w:tabs>
        <w:spacing w:before="2"/>
        <w:ind w:left="1024" w:hanging="165"/>
        <w:jc w:val="left"/>
        <w:rPr>
          <w:sz w:val="28"/>
        </w:rPr>
      </w:pPr>
      <w:r>
        <w:rPr>
          <w:sz w:val="28"/>
        </w:rPr>
        <w:t>строить</w:t>
      </w:r>
      <w:r>
        <w:rPr>
          <w:spacing w:val="25"/>
          <w:sz w:val="28"/>
        </w:rPr>
        <w:t xml:space="preserve"> </w:t>
      </w:r>
      <w:r>
        <w:rPr>
          <w:sz w:val="28"/>
        </w:rPr>
        <w:t>устное</w:t>
      </w:r>
      <w:r>
        <w:rPr>
          <w:spacing w:val="18"/>
          <w:sz w:val="28"/>
        </w:rPr>
        <w:t xml:space="preserve"> </w:t>
      </w:r>
      <w:r>
        <w:rPr>
          <w:sz w:val="28"/>
        </w:rPr>
        <w:t>речевое</w:t>
      </w:r>
      <w:r>
        <w:rPr>
          <w:spacing w:val="17"/>
          <w:sz w:val="28"/>
        </w:rPr>
        <w:t xml:space="preserve"> </w:t>
      </w:r>
      <w:r>
        <w:rPr>
          <w:sz w:val="28"/>
        </w:rPr>
        <w:t>высказывание</w:t>
      </w:r>
      <w:r>
        <w:rPr>
          <w:spacing w:val="22"/>
          <w:sz w:val="28"/>
        </w:rPr>
        <w:t xml:space="preserve"> </w:t>
      </w:r>
      <w:r>
        <w:rPr>
          <w:sz w:val="28"/>
        </w:rPr>
        <w:t>об</w:t>
      </w:r>
      <w:r>
        <w:rPr>
          <w:spacing w:val="22"/>
          <w:sz w:val="28"/>
        </w:rPr>
        <w:t xml:space="preserve"> </w:t>
      </w:r>
      <w:r>
        <w:rPr>
          <w:sz w:val="28"/>
        </w:rPr>
        <w:t>обозначении</w:t>
      </w:r>
      <w:r>
        <w:rPr>
          <w:spacing w:val="21"/>
          <w:sz w:val="28"/>
        </w:rPr>
        <w:t xml:space="preserve"> </w:t>
      </w:r>
      <w:r>
        <w:rPr>
          <w:sz w:val="28"/>
        </w:rPr>
        <w:t>звуков</w:t>
      </w:r>
      <w:r>
        <w:rPr>
          <w:spacing w:val="21"/>
          <w:sz w:val="28"/>
        </w:rPr>
        <w:t xml:space="preserve"> </w:t>
      </w:r>
      <w:r>
        <w:rPr>
          <w:sz w:val="28"/>
        </w:rPr>
        <w:t>буквами;</w:t>
      </w:r>
      <w:r>
        <w:rPr>
          <w:spacing w:val="24"/>
          <w:sz w:val="28"/>
        </w:rPr>
        <w:t xml:space="preserve"> </w:t>
      </w:r>
      <w:r>
        <w:rPr>
          <w:sz w:val="28"/>
        </w:rPr>
        <w:t>о</w:t>
      </w:r>
    </w:p>
    <w:p w:rsidR="00737B54" w:rsidRDefault="00F90934">
      <w:pPr>
        <w:pStyle w:val="a3"/>
        <w:spacing w:line="320" w:lineRule="exact"/>
        <w:ind w:firstLine="0"/>
        <w:jc w:val="left"/>
      </w:pPr>
      <w:r>
        <w:t>звуковом</w:t>
      </w:r>
      <w:r>
        <w:rPr>
          <w:spacing w:val="-4"/>
        </w:rPr>
        <w:t xml:space="preserve"> </w:t>
      </w:r>
      <w:r>
        <w:t>и</w:t>
      </w:r>
      <w:r>
        <w:rPr>
          <w:spacing w:val="-4"/>
        </w:rPr>
        <w:t xml:space="preserve"> </w:t>
      </w:r>
      <w:r>
        <w:t>буквенном</w:t>
      </w:r>
      <w:r>
        <w:rPr>
          <w:spacing w:val="-4"/>
        </w:rPr>
        <w:t xml:space="preserve"> </w:t>
      </w:r>
      <w:r>
        <w:t>составе</w:t>
      </w:r>
      <w:r>
        <w:rPr>
          <w:spacing w:val="-6"/>
        </w:rPr>
        <w:t xml:space="preserve"> </w:t>
      </w:r>
      <w:r>
        <w:t>слова.</w:t>
      </w:r>
    </w:p>
    <w:p w:rsidR="00737B54" w:rsidRDefault="00F90934">
      <w:pPr>
        <w:pStyle w:val="2"/>
        <w:spacing w:before="10"/>
        <w:jc w:val="left"/>
      </w:pPr>
      <w:r>
        <w:t>Регулятивные</w:t>
      </w:r>
      <w:r>
        <w:rPr>
          <w:spacing w:val="-3"/>
        </w:rPr>
        <w:t xml:space="preserve"> </w:t>
      </w:r>
      <w:r>
        <w:t>УУД</w:t>
      </w:r>
    </w:p>
    <w:p w:rsidR="00737B54" w:rsidRDefault="00F90934">
      <w:pPr>
        <w:spacing w:line="242" w:lineRule="auto"/>
        <w:ind w:left="292" w:right="978" w:firstLine="568"/>
        <w:rPr>
          <w:i/>
          <w:sz w:val="28"/>
        </w:rPr>
      </w:pPr>
      <w:r>
        <w:rPr>
          <w:i/>
          <w:sz w:val="28"/>
        </w:rPr>
        <w:t>Самоорганизация</w:t>
      </w:r>
      <w:r>
        <w:rPr>
          <w:i/>
          <w:spacing w:val="2"/>
          <w:sz w:val="28"/>
        </w:rPr>
        <w:t xml:space="preserve"> </w:t>
      </w:r>
      <w:r>
        <w:rPr>
          <w:i/>
          <w:sz w:val="28"/>
        </w:rPr>
        <w:t>как</w:t>
      </w:r>
      <w:r>
        <w:rPr>
          <w:i/>
          <w:spacing w:val="6"/>
          <w:sz w:val="28"/>
        </w:rPr>
        <w:t xml:space="preserve"> </w:t>
      </w:r>
      <w:r>
        <w:rPr>
          <w:i/>
          <w:sz w:val="28"/>
        </w:rPr>
        <w:t>часть</w:t>
      </w:r>
      <w:r>
        <w:rPr>
          <w:i/>
          <w:spacing w:val="5"/>
          <w:sz w:val="28"/>
        </w:rPr>
        <w:t xml:space="preserve"> </w:t>
      </w:r>
      <w:r>
        <w:rPr>
          <w:i/>
          <w:sz w:val="28"/>
        </w:rPr>
        <w:t>регулятивных</w:t>
      </w:r>
      <w:r>
        <w:rPr>
          <w:i/>
          <w:spacing w:val="5"/>
          <w:sz w:val="28"/>
        </w:rPr>
        <w:t xml:space="preserve"> </w:t>
      </w:r>
      <w:r>
        <w:rPr>
          <w:i/>
          <w:sz w:val="28"/>
        </w:rPr>
        <w:t>УУД</w:t>
      </w:r>
      <w:r>
        <w:rPr>
          <w:i/>
          <w:spacing w:val="6"/>
          <w:sz w:val="28"/>
        </w:rPr>
        <w:t xml:space="preserve"> </w:t>
      </w:r>
      <w:r>
        <w:rPr>
          <w:i/>
          <w:sz w:val="28"/>
        </w:rPr>
        <w:t>способствует</w:t>
      </w:r>
      <w:r>
        <w:rPr>
          <w:i/>
          <w:spacing w:val="3"/>
          <w:sz w:val="28"/>
        </w:rPr>
        <w:t xml:space="preserve"> </w:t>
      </w:r>
      <w:r>
        <w:rPr>
          <w:i/>
          <w:sz w:val="28"/>
        </w:rPr>
        <w:t>формирова-</w:t>
      </w:r>
      <w:r>
        <w:rPr>
          <w:i/>
          <w:spacing w:val="-67"/>
          <w:sz w:val="28"/>
        </w:rPr>
        <w:t xml:space="preserve"> </w:t>
      </w:r>
      <w:r>
        <w:rPr>
          <w:i/>
          <w:sz w:val="28"/>
        </w:rPr>
        <w:t>нию умений:</w:t>
      </w:r>
    </w:p>
    <w:p w:rsidR="00737B54" w:rsidRDefault="00F90934" w:rsidP="007F2F89">
      <w:pPr>
        <w:pStyle w:val="a4"/>
        <w:numPr>
          <w:ilvl w:val="0"/>
          <w:numId w:val="36"/>
        </w:numPr>
        <w:tabs>
          <w:tab w:val="left" w:pos="1025"/>
        </w:tabs>
        <w:spacing w:line="242" w:lineRule="auto"/>
        <w:ind w:right="980" w:firstLine="568"/>
        <w:jc w:val="left"/>
        <w:rPr>
          <w:sz w:val="28"/>
        </w:rPr>
      </w:pPr>
      <w:r>
        <w:rPr>
          <w:sz w:val="28"/>
        </w:rPr>
        <w:t>выстраивать</w:t>
      </w:r>
      <w:r>
        <w:rPr>
          <w:spacing w:val="18"/>
          <w:sz w:val="28"/>
        </w:rPr>
        <w:t xml:space="preserve"> </w:t>
      </w:r>
      <w:r>
        <w:rPr>
          <w:sz w:val="28"/>
        </w:rPr>
        <w:t>последовательность</w:t>
      </w:r>
      <w:r>
        <w:rPr>
          <w:spacing w:val="18"/>
          <w:sz w:val="28"/>
        </w:rPr>
        <w:t xml:space="preserve"> </w:t>
      </w:r>
      <w:r>
        <w:rPr>
          <w:sz w:val="28"/>
        </w:rPr>
        <w:t>учебных</w:t>
      </w:r>
      <w:r>
        <w:rPr>
          <w:spacing w:val="17"/>
          <w:sz w:val="28"/>
        </w:rPr>
        <w:t xml:space="preserve"> </w:t>
      </w:r>
      <w:r>
        <w:rPr>
          <w:sz w:val="28"/>
        </w:rPr>
        <w:t>операций</w:t>
      </w:r>
      <w:r>
        <w:rPr>
          <w:spacing w:val="17"/>
          <w:sz w:val="28"/>
        </w:rPr>
        <w:t xml:space="preserve"> </w:t>
      </w:r>
      <w:r>
        <w:rPr>
          <w:sz w:val="28"/>
        </w:rPr>
        <w:t>при</w:t>
      </w:r>
      <w:r>
        <w:rPr>
          <w:spacing w:val="16"/>
          <w:sz w:val="28"/>
        </w:rPr>
        <w:t xml:space="preserve"> </w:t>
      </w:r>
      <w:r>
        <w:rPr>
          <w:sz w:val="28"/>
        </w:rPr>
        <w:t>проведении</w:t>
      </w:r>
      <w:r>
        <w:rPr>
          <w:spacing w:val="17"/>
          <w:sz w:val="28"/>
        </w:rPr>
        <w:t xml:space="preserve"> </w:t>
      </w:r>
      <w:r>
        <w:rPr>
          <w:sz w:val="28"/>
        </w:rPr>
        <w:t>зву-</w:t>
      </w:r>
      <w:r>
        <w:rPr>
          <w:spacing w:val="-67"/>
          <w:sz w:val="28"/>
        </w:rPr>
        <w:t xml:space="preserve"> </w:t>
      </w:r>
      <w:r>
        <w:rPr>
          <w:sz w:val="28"/>
        </w:rPr>
        <w:t>кового</w:t>
      </w:r>
      <w:r>
        <w:rPr>
          <w:spacing w:val="-4"/>
          <w:sz w:val="28"/>
        </w:rPr>
        <w:t xml:space="preserve"> </w:t>
      </w:r>
      <w:r>
        <w:rPr>
          <w:sz w:val="28"/>
        </w:rPr>
        <w:t>анализа</w:t>
      </w:r>
      <w:r>
        <w:rPr>
          <w:spacing w:val="1"/>
          <w:sz w:val="28"/>
        </w:rPr>
        <w:t xml:space="preserve"> </w:t>
      </w:r>
      <w:r>
        <w:rPr>
          <w:sz w:val="28"/>
        </w:rPr>
        <w:t>слова;</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выстраивать</w:t>
      </w:r>
      <w:r>
        <w:rPr>
          <w:spacing w:val="-5"/>
          <w:sz w:val="28"/>
        </w:rPr>
        <w:t xml:space="preserve"> </w:t>
      </w:r>
      <w:r>
        <w:rPr>
          <w:sz w:val="28"/>
        </w:rPr>
        <w:t>последовательность</w:t>
      </w:r>
      <w:r>
        <w:rPr>
          <w:spacing w:val="-5"/>
          <w:sz w:val="28"/>
        </w:rPr>
        <w:t xml:space="preserve"> </w:t>
      </w:r>
      <w:r>
        <w:rPr>
          <w:sz w:val="28"/>
        </w:rPr>
        <w:t>учебных</w:t>
      </w:r>
      <w:r>
        <w:rPr>
          <w:spacing w:val="-5"/>
          <w:sz w:val="28"/>
        </w:rPr>
        <w:t xml:space="preserve"> </w:t>
      </w:r>
      <w:r>
        <w:rPr>
          <w:sz w:val="28"/>
        </w:rPr>
        <w:t>операций</w:t>
      </w:r>
      <w:r>
        <w:rPr>
          <w:spacing w:val="-7"/>
          <w:sz w:val="28"/>
        </w:rPr>
        <w:t xml:space="preserve"> </w:t>
      </w:r>
      <w:r>
        <w:rPr>
          <w:sz w:val="28"/>
        </w:rPr>
        <w:t>при</w:t>
      </w:r>
      <w:r>
        <w:rPr>
          <w:spacing w:val="-7"/>
          <w:sz w:val="28"/>
        </w:rPr>
        <w:t xml:space="preserve"> </w:t>
      </w:r>
      <w:r>
        <w:rPr>
          <w:sz w:val="28"/>
        </w:rPr>
        <w:t>списывании;</w:t>
      </w:r>
    </w:p>
    <w:p w:rsidR="00737B54" w:rsidRDefault="00F90934" w:rsidP="007F2F89">
      <w:pPr>
        <w:pStyle w:val="a4"/>
        <w:numPr>
          <w:ilvl w:val="0"/>
          <w:numId w:val="36"/>
        </w:numPr>
        <w:tabs>
          <w:tab w:val="left" w:pos="1029"/>
        </w:tabs>
        <w:ind w:right="983" w:firstLine="568"/>
        <w:jc w:val="left"/>
        <w:rPr>
          <w:sz w:val="28"/>
        </w:rPr>
      </w:pPr>
      <w:r>
        <w:rPr>
          <w:sz w:val="28"/>
        </w:rPr>
        <w:t>удерживать</w:t>
      </w:r>
      <w:r>
        <w:rPr>
          <w:spacing w:val="18"/>
          <w:sz w:val="28"/>
        </w:rPr>
        <w:t xml:space="preserve"> </w:t>
      </w:r>
      <w:r>
        <w:rPr>
          <w:sz w:val="28"/>
        </w:rPr>
        <w:t>учебную</w:t>
      </w:r>
      <w:r>
        <w:rPr>
          <w:spacing w:val="13"/>
          <w:sz w:val="28"/>
        </w:rPr>
        <w:t xml:space="preserve"> </w:t>
      </w:r>
      <w:r>
        <w:rPr>
          <w:sz w:val="28"/>
        </w:rPr>
        <w:t>задачу</w:t>
      </w:r>
      <w:r>
        <w:rPr>
          <w:spacing w:val="11"/>
          <w:sz w:val="28"/>
        </w:rPr>
        <w:t xml:space="preserve"> </w:t>
      </w:r>
      <w:r>
        <w:rPr>
          <w:sz w:val="28"/>
        </w:rPr>
        <w:t>при</w:t>
      </w:r>
      <w:r>
        <w:rPr>
          <w:spacing w:val="16"/>
          <w:sz w:val="28"/>
        </w:rPr>
        <w:t xml:space="preserve"> </w:t>
      </w:r>
      <w:r>
        <w:rPr>
          <w:sz w:val="28"/>
        </w:rPr>
        <w:t>проведении</w:t>
      </w:r>
      <w:r>
        <w:rPr>
          <w:spacing w:val="13"/>
          <w:sz w:val="28"/>
        </w:rPr>
        <w:t xml:space="preserve"> </w:t>
      </w:r>
      <w:r>
        <w:rPr>
          <w:sz w:val="28"/>
        </w:rPr>
        <w:t>звукового</w:t>
      </w:r>
      <w:r>
        <w:rPr>
          <w:spacing w:val="11"/>
          <w:sz w:val="28"/>
        </w:rPr>
        <w:t xml:space="preserve"> </w:t>
      </w:r>
      <w:r>
        <w:rPr>
          <w:sz w:val="28"/>
        </w:rPr>
        <w:t>анализа,</w:t>
      </w:r>
      <w:r>
        <w:rPr>
          <w:spacing w:val="15"/>
          <w:sz w:val="28"/>
        </w:rPr>
        <w:t xml:space="preserve"> </w:t>
      </w:r>
      <w:r>
        <w:rPr>
          <w:sz w:val="28"/>
        </w:rPr>
        <w:t>при</w:t>
      </w:r>
      <w:r>
        <w:rPr>
          <w:spacing w:val="14"/>
          <w:sz w:val="28"/>
        </w:rPr>
        <w:t xml:space="preserve"> </w:t>
      </w:r>
      <w:r>
        <w:rPr>
          <w:sz w:val="28"/>
        </w:rPr>
        <w:t>обо-</w:t>
      </w:r>
      <w:r>
        <w:rPr>
          <w:spacing w:val="-67"/>
          <w:sz w:val="28"/>
        </w:rPr>
        <w:t xml:space="preserve"> </w:t>
      </w:r>
      <w:r>
        <w:rPr>
          <w:sz w:val="28"/>
        </w:rPr>
        <w:t>значении</w:t>
      </w:r>
      <w:r>
        <w:rPr>
          <w:spacing w:val="-4"/>
          <w:sz w:val="28"/>
        </w:rPr>
        <w:t xml:space="preserve"> </w:t>
      </w:r>
      <w:r>
        <w:rPr>
          <w:sz w:val="28"/>
        </w:rPr>
        <w:t>звуков</w:t>
      </w:r>
      <w:r>
        <w:rPr>
          <w:spacing w:val="-1"/>
          <w:sz w:val="28"/>
        </w:rPr>
        <w:t xml:space="preserve"> </w:t>
      </w:r>
      <w:r>
        <w:rPr>
          <w:sz w:val="28"/>
        </w:rPr>
        <w:t>буквами,</w:t>
      </w:r>
      <w:r>
        <w:rPr>
          <w:spacing w:val="1"/>
          <w:sz w:val="28"/>
        </w:rPr>
        <w:t xml:space="preserve"> </w:t>
      </w:r>
      <w:r>
        <w:rPr>
          <w:sz w:val="28"/>
        </w:rPr>
        <w:t>при</w:t>
      </w:r>
      <w:r>
        <w:rPr>
          <w:spacing w:val="-3"/>
          <w:sz w:val="28"/>
        </w:rPr>
        <w:t xml:space="preserve"> </w:t>
      </w:r>
      <w:r>
        <w:rPr>
          <w:sz w:val="28"/>
        </w:rPr>
        <w:t>списывании</w:t>
      </w:r>
      <w:r>
        <w:rPr>
          <w:spacing w:val="-3"/>
          <w:sz w:val="28"/>
        </w:rPr>
        <w:t xml:space="preserve"> </w:t>
      </w:r>
      <w:r>
        <w:rPr>
          <w:sz w:val="28"/>
        </w:rPr>
        <w:t>текста,</w:t>
      </w:r>
      <w:r>
        <w:rPr>
          <w:spacing w:val="1"/>
          <w:sz w:val="28"/>
        </w:rPr>
        <w:t xml:space="preserve"> </w:t>
      </w:r>
      <w:r>
        <w:rPr>
          <w:sz w:val="28"/>
        </w:rPr>
        <w:t>при</w:t>
      </w:r>
      <w:r>
        <w:rPr>
          <w:spacing w:val="-2"/>
          <w:sz w:val="28"/>
        </w:rPr>
        <w:t xml:space="preserve"> </w:t>
      </w:r>
      <w:r>
        <w:rPr>
          <w:sz w:val="28"/>
        </w:rPr>
        <w:t>письме</w:t>
      </w:r>
      <w:r>
        <w:rPr>
          <w:spacing w:val="-5"/>
          <w:sz w:val="28"/>
        </w:rPr>
        <w:t xml:space="preserve"> </w:t>
      </w:r>
      <w:r>
        <w:rPr>
          <w:sz w:val="28"/>
        </w:rPr>
        <w:t>под</w:t>
      </w:r>
      <w:r>
        <w:rPr>
          <w:spacing w:val="-1"/>
          <w:sz w:val="28"/>
        </w:rPr>
        <w:t xml:space="preserve"> </w:t>
      </w:r>
      <w:r>
        <w:rPr>
          <w:sz w:val="28"/>
        </w:rPr>
        <w:t>диктовку;</w:t>
      </w:r>
    </w:p>
    <w:p w:rsidR="00737B54" w:rsidRDefault="00F90934">
      <w:pPr>
        <w:ind w:left="292" w:right="973" w:firstLine="568"/>
        <w:rPr>
          <w:i/>
          <w:sz w:val="28"/>
        </w:rPr>
      </w:pPr>
      <w:r>
        <w:rPr>
          <w:i/>
          <w:sz w:val="28"/>
        </w:rPr>
        <w:t>Самоконтроль</w:t>
      </w:r>
      <w:r>
        <w:rPr>
          <w:i/>
          <w:spacing w:val="60"/>
          <w:sz w:val="28"/>
        </w:rPr>
        <w:t xml:space="preserve"> </w:t>
      </w:r>
      <w:r>
        <w:rPr>
          <w:i/>
          <w:sz w:val="28"/>
        </w:rPr>
        <w:t>как</w:t>
      </w:r>
      <w:r>
        <w:rPr>
          <w:i/>
          <w:spacing w:val="59"/>
          <w:sz w:val="28"/>
        </w:rPr>
        <w:t xml:space="preserve"> </w:t>
      </w:r>
      <w:r>
        <w:rPr>
          <w:i/>
          <w:sz w:val="28"/>
        </w:rPr>
        <w:t>часть</w:t>
      </w:r>
      <w:r>
        <w:rPr>
          <w:i/>
          <w:spacing w:val="58"/>
          <w:sz w:val="28"/>
        </w:rPr>
        <w:t xml:space="preserve"> </w:t>
      </w:r>
      <w:r>
        <w:rPr>
          <w:i/>
          <w:sz w:val="28"/>
        </w:rPr>
        <w:t>регулятивных</w:t>
      </w:r>
      <w:r>
        <w:rPr>
          <w:i/>
          <w:spacing w:val="62"/>
          <w:sz w:val="28"/>
        </w:rPr>
        <w:t xml:space="preserve"> </w:t>
      </w:r>
      <w:r>
        <w:rPr>
          <w:i/>
          <w:sz w:val="28"/>
        </w:rPr>
        <w:t>УУД</w:t>
      </w:r>
      <w:r>
        <w:rPr>
          <w:i/>
          <w:spacing w:val="59"/>
          <w:sz w:val="28"/>
        </w:rPr>
        <w:t xml:space="preserve"> </w:t>
      </w:r>
      <w:r>
        <w:rPr>
          <w:i/>
          <w:sz w:val="28"/>
        </w:rPr>
        <w:t>способствует</w:t>
      </w:r>
      <w:r>
        <w:rPr>
          <w:i/>
          <w:spacing w:val="60"/>
          <w:sz w:val="28"/>
        </w:rPr>
        <w:t xml:space="preserve"> </w:t>
      </w:r>
      <w:r>
        <w:rPr>
          <w:i/>
          <w:sz w:val="28"/>
        </w:rPr>
        <w:t>формирова-</w:t>
      </w:r>
      <w:r>
        <w:rPr>
          <w:i/>
          <w:spacing w:val="-67"/>
          <w:sz w:val="28"/>
        </w:rPr>
        <w:t xml:space="preserve"> </w:t>
      </w:r>
      <w:r>
        <w:rPr>
          <w:i/>
          <w:sz w:val="28"/>
        </w:rPr>
        <w:t>нию умений:</w:t>
      </w:r>
    </w:p>
    <w:p w:rsidR="00737B54" w:rsidRDefault="00F90934" w:rsidP="007F2F89">
      <w:pPr>
        <w:pStyle w:val="a4"/>
        <w:numPr>
          <w:ilvl w:val="0"/>
          <w:numId w:val="36"/>
        </w:numPr>
        <w:tabs>
          <w:tab w:val="left" w:pos="1025"/>
        </w:tabs>
        <w:spacing w:line="237" w:lineRule="auto"/>
        <w:ind w:right="983" w:firstLine="568"/>
        <w:jc w:val="left"/>
        <w:rPr>
          <w:sz w:val="28"/>
        </w:rPr>
      </w:pPr>
      <w:r>
        <w:rPr>
          <w:sz w:val="28"/>
        </w:rPr>
        <w:t>находить</w:t>
      </w:r>
      <w:r>
        <w:rPr>
          <w:spacing w:val="17"/>
          <w:sz w:val="28"/>
        </w:rPr>
        <w:t xml:space="preserve"> </w:t>
      </w:r>
      <w:r>
        <w:rPr>
          <w:sz w:val="28"/>
        </w:rPr>
        <w:t>указанную</w:t>
      </w:r>
      <w:r>
        <w:rPr>
          <w:spacing w:val="15"/>
          <w:sz w:val="28"/>
        </w:rPr>
        <w:t xml:space="preserve"> </w:t>
      </w:r>
      <w:r>
        <w:rPr>
          <w:sz w:val="28"/>
        </w:rPr>
        <w:t>ошибку,</w:t>
      </w:r>
      <w:r>
        <w:rPr>
          <w:spacing w:val="14"/>
          <w:sz w:val="28"/>
        </w:rPr>
        <w:t xml:space="preserve"> </w:t>
      </w:r>
      <w:r>
        <w:rPr>
          <w:sz w:val="28"/>
        </w:rPr>
        <w:t>допущенную</w:t>
      </w:r>
      <w:r>
        <w:rPr>
          <w:spacing w:val="11"/>
          <w:sz w:val="28"/>
        </w:rPr>
        <w:t xml:space="preserve"> </w:t>
      </w:r>
      <w:r>
        <w:rPr>
          <w:sz w:val="28"/>
        </w:rPr>
        <w:t>при</w:t>
      </w:r>
      <w:r>
        <w:rPr>
          <w:spacing w:val="10"/>
          <w:sz w:val="28"/>
        </w:rPr>
        <w:t xml:space="preserve"> </w:t>
      </w:r>
      <w:r>
        <w:rPr>
          <w:sz w:val="28"/>
        </w:rPr>
        <w:t>проведении</w:t>
      </w:r>
      <w:r>
        <w:rPr>
          <w:spacing w:val="10"/>
          <w:sz w:val="28"/>
        </w:rPr>
        <w:t xml:space="preserve"> </w:t>
      </w:r>
      <w:r>
        <w:rPr>
          <w:sz w:val="28"/>
        </w:rPr>
        <w:t>звукового</w:t>
      </w:r>
      <w:r>
        <w:rPr>
          <w:spacing w:val="-67"/>
          <w:sz w:val="28"/>
        </w:rPr>
        <w:t xml:space="preserve"> </w:t>
      </w:r>
      <w:r>
        <w:rPr>
          <w:sz w:val="28"/>
        </w:rPr>
        <w:t>анализа,</w:t>
      </w:r>
      <w:r>
        <w:rPr>
          <w:spacing w:val="1"/>
          <w:sz w:val="28"/>
        </w:rPr>
        <w:t xml:space="preserve"> </w:t>
      </w:r>
      <w:r>
        <w:rPr>
          <w:sz w:val="28"/>
        </w:rPr>
        <w:t>при</w:t>
      </w:r>
      <w:r>
        <w:rPr>
          <w:spacing w:val="-1"/>
          <w:sz w:val="28"/>
        </w:rPr>
        <w:t xml:space="preserve"> </w:t>
      </w:r>
      <w:r>
        <w:rPr>
          <w:sz w:val="28"/>
        </w:rPr>
        <w:t>письме</w:t>
      </w:r>
      <w:r>
        <w:rPr>
          <w:spacing w:val="-4"/>
          <w:sz w:val="28"/>
        </w:rPr>
        <w:t xml:space="preserve"> </w:t>
      </w:r>
      <w:r>
        <w:rPr>
          <w:sz w:val="28"/>
        </w:rPr>
        <w:t>под</w:t>
      </w:r>
      <w:r>
        <w:rPr>
          <w:spacing w:val="1"/>
          <w:sz w:val="28"/>
        </w:rPr>
        <w:t xml:space="preserve"> </w:t>
      </w:r>
      <w:r>
        <w:rPr>
          <w:sz w:val="28"/>
        </w:rPr>
        <w:t>диктовку</w:t>
      </w:r>
      <w:r>
        <w:rPr>
          <w:spacing w:val="-4"/>
          <w:sz w:val="28"/>
        </w:rPr>
        <w:t xml:space="preserve"> </w:t>
      </w:r>
      <w:r>
        <w:rPr>
          <w:sz w:val="28"/>
        </w:rPr>
        <w:t>или</w:t>
      </w:r>
      <w:r>
        <w:rPr>
          <w:spacing w:val="-1"/>
          <w:sz w:val="28"/>
        </w:rPr>
        <w:t xml:space="preserve"> </w:t>
      </w:r>
      <w:r>
        <w:rPr>
          <w:sz w:val="28"/>
        </w:rPr>
        <w:t>списывании</w:t>
      </w:r>
      <w:r>
        <w:rPr>
          <w:spacing w:val="-2"/>
          <w:sz w:val="28"/>
        </w:rPr>
        <w:t xml:space="preserve"> </w:t>
      </w:r>
      <w:r>
        <w:rPr>
          <w:sz w:val="28"/>
        </w:rPr>
        <w:t>слов,</w:t>
      </w:r>
      <w:r>
        <w:rPr>
          <w:spacing w:val="2"/>
          <w:sz w:val="28"/>
        </w:rPr>
        <w:t xml:space="preserve"> </w:t>
      </w:r>
      <w:r>
        <w:rPr>
          <w:sz w:val="28"/>
        </w:rPr>
        <w:t>предложений;</w:t>
      </w:r>
    </w:p>
    <w:p w:rsidR="00737B54" w:rsidRDefault="00F90934" w:rsidP="007F2F89">
      <w:pPr>
        <w:pStyle w:val="a4"/>
        <w:numPr>
          <w:ilvl w:val="0"/>
          <w:numId w:val="36"/>
        </w:numPr>
        <w:tabs>
          <w:tab w:val="left" w:pos="1025"/>
        </w:tabs>
        <w:ind w:right="980" w:firstLine="568"/>
        <w:jc w:val="left"/>
        <w:rPr>
          <w:sz w:val="28"/>
        </w:rPr>
      </w:pPr>
      <w:r>
        <w:rPr>
          <w:sz w:val="28"/>
        </w:rPr>
        <w:t>оценивать</w:t>
      </w:r>
      <w:r>
        <w:rPr>
          <w:spacing w:val="15"/>
          <w:sz w:val="28"/>
        </w:rPr>
        <w:t xml:space="preserve"> </w:t>
      </w:r>
      <w:r>
        <w:rPr>
          <w:sz w:val="28"/>
        </w:rPr>
        <w:t>правильность</w:t>
      </w:r>
      <w:r>
        <w:rPr>
          <w:spacing w:val="15"/>
          <w:sz w:val="28"/>
        </w:rPr>
        <w:t xml:space="preserve"> </w:t>
      </w:r>
      <w:r>
        <w:rPr>
          <w:sz w:val="28"/>
        </w:rPr>
        <w:t>написания</w:t>
      </w:r>
      <w:r>
        <w:rPr>
          <w:spacing w:val="15"/>
          <w:sz w:val="28"/>
        </w:rPr>
        <w:t xml:space="preserve"> </w:t>
      </w:r>
      <w:r>
        <w:rPr>
          <w:sz w:val="28"/>
        </w:rPr>
        <w:t>букв,</w:t>
      </w:r>
      <w:r>
        <w:rPr>
          <w:spacing w:val="16"/>
          <w:sz w:val="28"/>
        </w:rPr>
        <w:t xml:space="preserve"> </w:t>
      </w:r>
      <w:r>
        <w:rPr>
          <w:sz w:val="28"/>
        </w:rPr>
        <w:t>соединений</w:t>
      </w:r>
      <w:r>
        <w:rPr>
          <w:spacing w:val="14"/>
          <w:sz w:val="28"/>
        </w:rPr>
        <w:t xml:space="preserve"> </w:t>
      </w:r>
      <w:r>
        <w:rPr>
          <w:sz w:val="28"/>
        </w:rPr>
        <w:t>букв,</w:t>
      </w:r>
      <w:r>
        <w:rPr>
          <w:spacing w:val="16"/>
          <w:sz w:val="28"/>
        </w:rPr>
        <w:t xml:space="preserve"> </w:t>
      </w:r>
      <w:r>
        <w:rPr>
          <w:sz w:val="28"/>
        </w:rPr>
        <w:t>слов,</w:t>
      </w:r>
      <w:r>
        <w:rPr>
          <w:spacing w:val="20"/>
          <w:sz w:val="28"/>
        </w:rPr>
        <w:t xml:space="preserve"> </w:t>
      </w:r>
      <w:r>
        <w:rPr>
          <w:sz w:val="28"/>
        </w:rPr>
        <w:t>предло-</w:t>
      </w:r>
      <w:r>
        <w:rPr>
          <w:spacing w:val="-67"/>
          <w:sz w:val="28"/>
        </w:rPr>
        <w:t xml:space="preserve"> </w:t>
      </w:r>
      <w:r>
        <w:rPr>
          <w:sz w:val="28"/>
        </w:rPr>
        <w:t>жений.</w:t>
      </w:r>
    </w:p>
    <w:p w:rsidR="00737B54" w:rsidRDefault="00F90934">
      <w:pPr>
        <w:pStyle w:val="2"/>
        <w:spacing w:before="6"/>
        <w:jc w:val="left"/>
      </w:pPr>
      <w:r>
        <w:t>Совместная</w:t>
      </w:r>
      <w:r>
        <w:rPr>
          <w:spacing w:val="-2"/>
        </w:rPr>
        <w:t xml:space="preserve"> </w:t>
      </w:r>
      <w:r>
        <w:t>деятельность</w:t>
      </w:r>
    </w:p>
    <w:p w:rsidR="00737B54" w:rsidRDefault="00F90934">
      <w:pPr>
        <w:spacing w:line="317" w:lineRule="exact"/>
        <w:ind w:left="860"/>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36"/>
        </w:numPr>
        <w:tabs>
          <w:tab w:val="left" w:pos="1025"/>
        </w:tabs>
        <w:spacing w:before="2"/>
        <w:ind w:right="972" w:firstLine="568"/>
        <w:rPr>
          <w:sz w:val="28"/>
        </w:rPr>
      </w:pPr>
      <w:r>
        <w:rPr>
          <w:sz w:val="28"/>
        </w:rPr>
        <w:t>принимать</w:t>
      </w:r>
      <w:r>
        <w:rPr>
          <w:spacing w:val="1"/>
          <w:sz w:val="28"/>
        </w:rPr>
        <w:t xml:space="preserve"> </w:t>
      </w:r>
      <w:r>
        <w:rPr>
          <w:sz w:val="28"/>
        </w:rPr>
        <w:t>цель</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коллективно</w:t>
      </w:r>
      <w:r>
        <w:rPr>
          <w:spacing w:val="1"/>
          <w:sz w:val="28"/>
        </w:rPr>
        <w:t xml:space="preserve"> </w:t>
      </w:r>
      <w:r>
        <w:rPr>
          <w:sz w:val="28"/>
        </w:rPr>
        <w:t>строить</w:t>
      </w:r>
      <w:r>
        <w:rPr>
          <w:spacing w:val="1"/>
          <w:sz w:val="28"/>
        </w:rPr>
        <w:t xml:space="preserve"> </w:t>
      </w:r>
      <w:r>
        <w:rPr>
          <w:sz w:val="28"/>
        </w:rPr>
        <w:t>план</w:t>
      </w:r>
      <w:r>
        <w:rPr>
          <w:spacing w:val="1"/>
          <w:sz w:val="28"/>
        </w:rPr>
        <w:t xml:space="preserve"> </w:t>
      </w:r>
      <w:r>
        <w:rPr>
          <w:sz w:val="28"/>
        </w:rPr>
        <w:t>действий по её достижению, распределять роли, договариваться, учитывать ин-</w:t>
      </w:r>
      <w:r>
        <w:rPr>
          <w:spacing w:val="1"/>
          <w:sz w:val="28"/>
        </w:rPr>
        <w:t xml:space="preserve"> </w:t>
      </w:r>
      <w:r>
        <w:rPr>
          <w:sz w:val="28"/>
        </w:rPr>
        <w:t>тересы и</w:t>
      </w:r>
      <w:r>
        <w:rPr>
          <w:spacing w:val="-1"/>
          <w:sz w:val="28"/>
        </w:rPr>
        <w:t xml:space="preserve"> </w:t>
      </w:r>
      <w:r>
        <w:rPr>
          <w:sz w:val="28"/>
        </w:rPr>
        <w:t>мнения</w:t>
      </w:r>
      <w:r>
        <w:rPr>
          <w:spacing w:val="4"/>
          <w:sz w:val="28"/>
        </w:rPr>
        <w:t xml:space="preserve"> </w:t>
      </w:r>
      <w:r>
        <w:rPr>
          <w:sz w:val="28"/>
        </w:rPr>
        <w:t>участников</w:t>
      </w:r>
      <w:r>
        <w:rPr>
          <w:spacing w:val="1"/>
          <w:sz w:val="28"/>
        </w:rPr>
        <w:t xml:space="preserve"> </w:t>
      </w:r>
      <w:r>
        <w:rPr>
          <w:sz w:val="28"/>
        </w:rPr>
        <w:t>совместной</w:t>
      </w:r>
      <w:r>
        <w:rPr>
          <w:spacing w:val="-1"/>
          <w:sz w:val="28"/>
        </w:rPr>
        <w:t xml:space="preserve"> </w:t>
      </w:r>
      <w:r>
        <w:rPr>
          <w:sz w:val="28"/>
        </w:rPr>
        <w:t>работы;</w:t>
      </w:r>
    </w:p>
    <w:p w:rsidR="00737B54" w:rsidRDefault="00F90934" w:rsidP="007F2F89">
      <w:pPr>
        <w:pStyle w:val="a4"/>
        <w:numPr>
          <w:ilvl w:val="0"/>
          <w:numId w:val="36"/>
        </w:numPr>
        <w:tabs>
          <w:tab w:val="left" w:pos="1025"/>
        </w:tabs>
        <w:spacing w:line="320" w:lineRule="exact"/>
        <w:ind w:left="1024" w:hanging="165"/>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737B54" w:rsidRDefault="00737B54">
      <w:pPr>
        <w:pStyle w:val="a3"/>
        <w:spacing w:before="9"/>
        <w:ind w:left="0" w:firstLine="0"/>
        <w:jc w:val="left"/>
      </w:pPr>
    </w:p>
    <w:p w:rsidR="00737B54" w:rsidRDefault="00F90934">
      <w:pPr>
        <w:pStyle w:val="1"/>
        <w:spacing w:line="240" w:lineRule="auto"/>
        <w:ind w:left="2241"/>
        <w:jc w:val="left"/>
      </w:pPr>
      <w:r>
        <w:t>СОДЕРЖАНИЕ</w:t>
      </w:r>
      <w:r>
        <w:rPr>
          <w:spacing w:val="-2"/>
        </w:rPr>
        <w:t xml:space="preserve"> </w:t>
      </w:r>
      <w:r>
        <w:t>ОБУЧЕНИЯ ВО</w:t>
      </w:r>
      <w:r>
        <w:rPr>
          <w:spacing w:val="-4"/>
        </w:rPr>
        <w:t xml:space="preserve"> </w:t>
      </w:r>
      <w:r>
        <w:t>2</w:t>
      </w:r>
      <w:r>
        <w:rPr>
          <w:spacing w:val="3"/>
        </w:rPr>
        <w:t xml:space="preserve"> </w:t>
      </w:r>
      <w:r>
        <w:t>КЛАССЕ</w:t>
      </w:r>
    </w:p>
    <w:p w:rsidR="00737B54" w:rsidRDefault="00F90934">
      <w:pPr>
        <w:spacing w:before="2" w:line="317" w:lineRule="exact"/>
        <w:ind w:left="860"/>
        <w:jc w:val="both"/>
        <w:rPr>
          <w:b/>
          <w:sz w:val="28"/>
        </w:rPr>
      </w:pPr>
      <w:r>
        <w:rPr>
          <w:b/>
          <w:sz w:val="28"/>
        </w:rPr>
        <w:t>Общие</w:t>
      </w:r>
      <w:r>
        <w:rPr>
          <w:b/>
          <w:spacing w:val="-2"/>
          <w:sz w:val="28"/>
        </w:rPr>
        <w:t xml:space="preserve"> </w:t>
      </w:r>
      <w:r>
        <w:rPr>
          <w:b/>
          <w:sz w:val="28"/>
        </w:rPr>
        <w:t>сведения о</w:t>
      </w:r>
      <w:r>
        <w:rPr>
          <w:b/>
          <w:spacing w:val="-1"/>
          <w:sz w:val="28"/>
        </w:rPr>
        <w:t xml:space="preserve"> </w:t>
      </w:r>
      <w:r>
        <w:rPr>
          <w:b/>
          <w:sz w:val="28"/>
        </w:rPr>
        <w:t>языке</w:t>
      </w:r>
    </w:p>
    <w:p w:rsidR="00737B54" w:rsidRDefault="00F90934">
      <w:pPr>
        <w:pStyle w:val="a3"/>
        <w:ind w:right="981"/>
      </w:pPr>
      <w:r>
        <w:t>Язык как основное средство человеческого общения и явление националь-</w:t>
      </w:r>
      <w:r>
        <w:rPr>
          <w:spacing w:val="1"/>
        </w:rPr>
        <w:t xml:space="preserve"> </w:t>
      </w:r>
      <w:r>
        <w:t>ной культуры. Первоначальные представления о многообразии языкового про-</w:t>
      </w:r>
      <w:r>
        <w:rPr>
          <w:spacing w:val="1"/>
        </w:rPr>
        <w:t xml:space="preserve"> </w:t>
      </w:r>
      <w:r>
        <w:t>странства</w:t>
      </w:r>
      <w:r>
        <w:rPr>
          <w:spacing w:val="-1"/>
        </w:rPr>
        <w:t xml:space="preserve"> </w:t>
      </w:r>
      <w:r>
        <w:t>России</w:t>
      </w:r>
      <w:r>
        <w:rPr>
          <w:spacing w:val="-2"/>
        </w:rPr>
        <w:t xml:space="preserve"> </w:t>
      </w:r>
      <w:r>
        <w:t>и</w:t>
      </w:r>
      <w:r>
        <w:rPr>
          <w:spacing w:val="-2"/>
        </w:rPr>
        <w:t xml:space="preserve"> </w:t>
      </w:r>
      <w:r>
        <w:t>мира.</w:t>
      </w:r>
      <w:r>
        <w:rPr>
          <w:spacing w:val="1"/>
        </w:rPr>
        <w:t xml:space="preserve"> </w:t>
      </w:r>
      <w:r>
        <w:t>Методы познания</w:t>
      </w:r>
      <w:r>
        <w:rPr>
          <w:spacing w:val="-1"/>
        </w:rPr>
        <w:t xml:space="preserve"> </w:t>
      </w:r>
      <w:r>
        <w:t>языка:</w:t>
      </w:r>
      <w:r>
        <w:rPr>
          <w:spacing w:val="-6"/>
        </w:rPr>
        <w:t xml:space="preserve"> </w:t>
      </w:r>
      <w:r>
        <w:t>наблюдение,</w:t>
      </w:r>
      <w:r>
        <w:rPr>
          <w:spacing w:val="1"/>
        </w:rPr>
        <w:t xml:space="preserve"> </w:t>
      </w:r>
      <w:r>
        <w:t>анализ.</w:t>
      </w:r>
    </w:p>
    <w:p w:rsidR="00737B54" w:rsidRDefault="00F90934">
      <w:pPr>
        <w:pStyle w:val="1"/>
        <w:spacing w:before="5" w:line="317" w:lineRule="exact"/>
      </w:pPr>
      <w:r>
        <w:t>Фонетика</w:t>
      </w:r>
      <w:r>
        <w:rPr>
          <w:spacing w:val="-3"/>
        </w:rPr>
        <w:t xml:space="preserve"> </w:t>
      </w:r>
      <w:r>
        <w:t>и</w:t>
      </w:r>
      <w:r>
        <w:rPr>
          <w:spacing w:val="-4"/>
        </w:rPr>
        <w:t xml:space="preserve"> </w:t>
      </w:r>
      <w:r>
        <w:t>графика</w:t>
      </w:r>
    </w:p>
    <w:p w:rsidR="00737B54" w:rsidRDefault="00F90934">
      <w:pPr>
        <w:pStyle w:val="a3"/>
        <w:ind w:right="978"/>
      </w:pPr>
      <w:r>
        <w:t>Смыслоразличительная функция звуков; различение звуков и букв; разли-</w:t>
      </w:r>
      <w:r>
        <w:rPr>
          <w:spacing w:val="1"/>
        </w:rPr>
        <w:t xml:space="preserve"> </w:t>
      </w:r>
      <w:r>
        <w:t>чение ударных и безударных гласных звуков, твёрдых и мягких согласных зву-</w:t>
      </w:r>
      <w:r>
        <w:rPr>
          <w:spacing w:val="1"/>
        </w:rPr>
        <w:t xml:space="preserve"> </w:t>
      </w:r>
      <w:r>
        <w:t>ков, звонких и глухих согласных звуков; шипящие согласные звуки [ж], [ш],</w:t>
      </w:r>
      <w:r>
        <w:rPr>
          <w:spacing w:val="1"/>
        </w:rPr>
        <w:t xml:space="preserve"> </w:t>
      </w:r>
      <w:r>
        <w:t>[ч’],</w:t>
      </w:r>
      <w:r>
        <w:rPr>
          <w:spacing w:val="1"/>
        </w:rPr>
        <w:t xml:space="preserve"> </w:t>
      </w:r>
      <w:r>
        <w:t>[щ’];</w:t>
      </w:r>
      <w:r>
        <w:rPr>
          <w:spacing w:val="1"/>
        </w:rPr>
        <w:t xml:space="preserve"> </w:t>
      </w:r>
      <w:r>
        <w:t>обозначение</w:t>
      </w:r>
      <w:r>
        <w:rPr>
          <w:spacing w:val="1"/>
        </w:rPr>
        <w:t xml:space="preserve"> </w:t>
      </w:r>
      <w:r>
        <w:t>на</w:t>
      </w:r>
      <w:r>
        <w:rPr>
          <w:spacing w:val="1"/>
        </w:rPr>
        <w:t xml:space="preserve"> </w:t>
      </w:r>
      <w:r>
        <w:t>письме</w:t>
      </w:r>
      <w:r>
        <w:rPr>
          <w:spacing w:val="1"/>
        </w:rPr>
        <w:t xml:space="preserve"> </w:t>
      </w:r>
      <w:r>
        <w:t>твёрдости</w:t>
      </w:r>
      <w:r>
        <w:rPr>
          <w:spacing w:val="1"/>
        </w:rPr>
        <w:t xml:space="preserve"> </w:t>
      </w:r>
      <w:r>
        <w:t>и</w:t>
      </w:r>
      <w:r>
        <w:rPr>
          <w:spacing w:val="1"/>
        </w:rPr>
        <w:t xml:space="preserve"> </w:t>
      </w:r>
      <w:r>
        <w:t>мягкости</w:t>
      </w:r>
      <w:r>
        <w:rPr>
          <w:spacing w:val="1"/>
        </w:rPr>
        <w:t xml:space="preserve"> </w:t>
      </w:r>
      <w:r>
        <w:t>согласных</w:t>
      </w:r>
      <w:r>
        <w:rPr>
          <w:spacing w:val="1"/>
        </w:rPr>
        <w:t xml:space="preserve"> </w:t>
      </w:r>
      <w:r>
        <w:t>звуков,</w:t>
      </w:r>
      <w:r>
        <w:rPr>
          <w:spacing w:val="1"/>
        </w:rPr>
        <w:t xml:space="preserve"> </w:t>
      </w:r>
      <w:r>
        <w:t xml:space="preserve">функции букв </w:t>
      </w:r>
      <w:r>
        <w:rPr>
          <w:i/>
        </w:rPr>
        <w:t xml:space="preserve">е, ё, ю, я; </w:t>
      </w:r>
      <w:r>
        <w:t>согласный звук [й’] и гласный звук [и] (повторение</w:t>
      </w:r>
      <w:r>
        <w:rPr>
          <w:spacing w:val="1"/>
        </w:rPr>
        <w:t xml:space="preserve"> </w:t>
      </w:r>
      <w:r>
        <w:t>изученного</w:t>
      </w:r>
      <w:r>
        <w:rPr>
          <w:spacing w:val="-4"/>
        </w:rPr>
        <w:t xml:space="preserve"> </w:t>
      </w:r>
      <w:r>
        <w:t>в</w:t>
      </w:r>
      <w:r>
        <w:rPr>
          <w:spacing w:val="1"/>
        </w:rPr>
        <w:t xml:space="preserve"> </w:t>
      </w:r>
      <w:r>
        <w:t>1</w:t>
      </w:r>
      <w:r>
        <w:rPr>
          <w:spacing w:val="1"/>
        </w:rPr>
        <w:t xml:space="preserve"> </w:t>
      </w:r>
      <w:r>
        <w:t>классе).</w:t>
      </w:r>
    </w:p>
    <w:p w:rsidR="00737B54" w:rsidRDefault="00F90934">
      <w:pPr>
        <w:pStyle w:val="a3"/>
        <w:spacing w:line="242" w:lineRule="auto"/>
        <w:ind w:left="860" w:right="2616" w:firstLine="0"/>
      </w:pPr>
      <w:r>
        <w:t>Парные и непарные по твёрдости - мягкости согласные звуки.</w:t>
      </w:r>
      <w:r>
        <w:rPr>
          <w:spacing w:val="-68"/>
        </w:rPr>
        <w:t xml:space="preserve"> </w:t>
      </w:r>
      <w:r>
        <w:t>Парные</w:t>
      </w:r>
      <w:r>
        <w:rPr>
          <w:spacing w:val="-5"/>
        </w:rPr>
        <w:t xml:space="preserve"> </w:t>
      </w:r>
      <w:r>
        <w:t>и</w:t>
      </w:r>
      <w:r>
        <w:rPr>
          <w:spacing w:val="-3"/>
        </w:rPr>
        <w:t xml:space="preserve"> </w:t>
      </w:r>
      <w:r>
        <w:t>непарные</w:t>
      </w:r>
      <w:r>
        <w:rPr>
          <w:spacing w:val="-5"/>
        </w:rPr>
        <w:t xml:space="preserve"> </w:t>
      </w:r>
      <w:r>
        <w:t>по</w:t>
      </w:r>
      <w:r>
        <w:rPr>
          <w:spacing w:val="-5"/>
        </w:rPr>
        <w:t xml:space="preserve"> </w:t>
      </w:r>
      <w:r>
        <w:t>звонкости</w:t>
      </w:r>
      <w:r>
        <w:rPr>
          <w:spacing w:val="6"/>
        </w:rPr>
        <w:t xml:space="preserve"> </w:t>
      </w:r>
      <w:r>
        <w:t>-</w:t>
      </w:r>
      <w:r>
        <w:rPr>
          <w:spacing w:val="-2"/>
        </w:rPr>
        <w:t xml:space="preserve"> </w:t>
      </w:r>
      <w:r>
        <w:t>глухости</w:t>
      </w:r>
      <w:r>
        <w:rPr>
          <w:spacing w:val="-3"/>
        </w:rPr>
        <w:t xml:space="preserve"> </w:t>
      </w:r>
      <w:r>
        <w:t>согласные</w:t>
      </w:r>
      <w:r>
        <w:rPr>
          <w:spacing w:val="-5"/>
        </w:rPr>
        <w:t xml:space="preserve"> </w:t>
      </w:r>
      <w:r>
        <w:t>звуки.</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78"/>
      </w:pPr>
      <w:r>
        <w:lastRenderedPageBreak/>
        <w:t>Качественная характеристика звука: гласный - согласный; гласный удар-</w:t>
      </w:r>
      <w:r>
        <w:rPr>
          <w:spacing w:val="1"/>
        </w:rPr>
        <w:t xml:space="preserve"> </w:t>
      </w:r>
      <w:r>
        <w:t>ный - безударный; согласный твёрдый - мягкий, парный - непарный; согласный</w:t>
      </w:r>
      <w:r>
        <w:rPr>
          <w:spacing w:val="1"/>
        </w:rPr>
        <w:t xml:space="preserve"> </w:t>
      </w:r>
      <w:r>
        <w:t>звонкий</w:t>
      </w:r>
      <w:r>
        <w:rPr>
          <w:spacing w:val="-1"/>
        </w:rPr>
        <w:t xml:space="preserve"> </w:t>
      </w:r>
      <w:r>
        <w:t>- глухой,</w:t>
      </w:r>
      <w:r>
        <w:rPr>
          <w:spacing w:val="3"/>
        </w:rPr>
        <w:t xml:space="preserve"> </w:t>
      </w:r>
      <w:r>
        <w:t>парный</w:t>
      </w:r>
      <w:r>
        <w:rPr>
          <w:spacing w:val="1"/>
        </w:rPr>
        <w:t xml:space="preserve"> </w:t>
      </w:r>
      <w:r>
        <w:t>- непарный.</w:t>
      </w:r>
    </w:p>
    <w:p w:rsidR="00737B54" w:rsidRDefault="00F90934">
      <w:pPr>
        <w:pStyle w:val="a3"/>
        <w:spacing w:before="2"/>
        <w:ind w:right="976"/>
        <w:rPr>
          <w:i/>
        </w:rPr>
      </w:pPr>
      <w:r>
        <w:t xml:space="preserve">Функции </w:t>
      </w:r>
      <w:r>
        <w:rPr>
          <w:i/>
        </w:rPr>
        <w:t xml:space="preserve">ь: </w:t>
      </w:r>
      <w:r>
        <w:t>показатель мягкости предшествующего согласного в конце и в</w:t>
      </w:r>
      <w:r>
        <w:rPr>
          <w:spacing w:val="1"/>
        </w:rPr>
        <w:t xml:space="preserve"> </w:t>
      </w:r>
      <w:r>
        <w:t xml:space="preserve">середине слова; разделительный. Использование на письме разделительных </w:t>
      </w:r>
      <w:r>
        <w:rPr>
          <w:i/>
        </w:rPr>
        <w:t xml:space="preserve">ъ </w:t>
      </w:r>
      <w:r>
        <w:t>и</w:t>
      </w:r>
      <w:r>
        <w:rPr>
          <w:spacing w:val="1"/>
        </w:rPr>
        <w:t xml:space="preserve"> </w:t>
      </w:r>
      <w:r>
        <w:rPr>
          <w:i/>
        </w:rPr>
        <w:t>ь.</w:t>
      </w:r>
    </w:p>
    <w:p w:rsidR="00737B54" w:rsidRDefault="00F90934">
      <w:pPr>
        <w:pStyle w:val="a3"/>
        <w:spacing w:line="321" w:lineRule="exact"/>
        <w:ind w:left="860" w:firstLine="0"/>
        <w:rPr>
          <w:i/>
        </w:rPr>
      </w:pPr>
      <w:r>
        <w:t>Соотношение</w:t>
      </w:r>
      <w:r>
        <w:rPr>
          <w:spacing w:val="7"/>
        </w:rPr>
        <w:t xml:space="preserve"> </w:t>
      </w:r>
      <w:r>
        <w:t>звукового</w:t>
      </w:r>
      <w:r>
        <w:rPr>
          <w:spacing w:val="7"/>
        </w:rPr>
        <w:t xml:space="preserve"> </w:t>
      </w:r>
      <w:r>
        <w:t>и</w:t>
      </w:r>
      <w:r>
        <w:rPr>
          <w:spacing w:val="10"/>
        </w:rPr>
        <w:t xml:space="preserve"> </w:t>
      </w:r>
      <w:r>
        <w:t>буквенного</w:t>
      </w:r>
      <w:r>
        <w:rPr>
          <w:spacing w:val="8"/>
        </w:rPr>
        <w:t xml:space="preserve"> </w:t>
      </w:r>
      <w:r>
        <w:t>состава</w:t>
      </w:r>
      <w:r>
        <w:rPr>
          <w:spacing w:val="10"/>
        </w:rPr>
        <w:t xml:space="preserve"> </w:t>
      </w:r>
      <w:r>
        <w:t>в</w:t>
      </w:r>
      <w:r>
        <w:rPr>
          <w:spacing w:val="11"/>
        </w:rPr>
        <w:t xml:space="preserve"> </w:t>
      </w:r>
      <w:r>
        <w:t>словах</w:t>
      </w:r>
      <w:r>
        <w:rPr>
          <w:spacing w:val="11"/>
        </w:rPr>
        <w:t xml:space="preserve"> </w:t>
      </w:r>
      <w:r>
        <w:t>с</w:t>
      </w:r>
      <w:r>
        <w:rPr>
          <w:spacing w:val="12"/>
        </w:rPr>
        <w:t xml:space="preserve"> </w:t>
      </w:r>
      <w:r>
        <w:t>буквами</w:t>
      </w:r>
      <w:r>
        <w:rPr>
          <w:spacing w:val="18"/>
        </w:rPr>
        <w:t xml:space="preserve"> </w:t>
      </w:r>
      <w:r>
        <w:rPr>
          <w:i/>
        </w:rPr>
        <w:t>е,</w:t>
      </w:r>
      <w:r>
        <w:rPr>
          <w:i/>
          <w:spacing w:val="13"/>
        </w:rPr>
        <w:t xml:space="preserve"> </w:t>
      </w:r>
      <w:r>
        <w:rPr>
          <w:i/>
        </w:rPr>
        <w:t>ё,</w:t>
      </w:r>
      <w:r>
        <w:rPr>
          <w:i/>
          <w:spacing w:val="9"/>
        </w:rPr>
        <w:t xml:space="preserve"> </w:t>
      </w:r>
      <w:r>
        <w:rPr>
          <w:i/>
        </w:rPr>
        <w:t>ю,</w:t>
      </w:r>
      <w:r>
        <w:rPr>
          <w:i/>
          <w:spacing w:val="9"/>
        </w:rPr>
        <w:t xml:space="preserve"> </w:t>
      </w:r>
      <w:r>
        <w:rPr>
          <w:i/>
        </w:rPr>
        <w:t>я</w:t>
      </w:r>
    </w:p>
    <w:p w:rsidR="00737B54" w:rsidRDefault="00F90934">
      <w:pPr>
        <w:pStyle w:val="a3"/>
        <w:spacing w:before="2" w:line="321" w:lineRule="exact"/>
        <w:ind w:firstLine="0"/>
      </w:pPr>
      <w:r>
        <w:t>(в</w:t>
      </w:r>
      <w:r>
        <w:rPr>
          <w:spacing w:val="-2"/>
        </w:rPr>
        <w:t xml:space="preserve"> </w:t>
      </w:r>
      <w:r>
        <w:t>начале</w:t>
      </w:r>
      <w:r>
        <w:rPr>
          <w:spacing w:val="-5"/>
        </w:rPr>
        <w:t xml:space="preserve"> </w:t>
      </w:r>
      <w:r>
        <w:t>слова</w:t>
      </w:r>
      <w:r>
        <w:rPr>
          <w:spacing w:val="-1"/>
        </w:rPr>
        <w:t xml:space="preserve"> </w:t>
      </w:r>
      <w:r>
        <w:t>и</w:t>
      </w:r>
      <w:r>
        <w:rPr>
          <w:spacing w:val="-3"/>
        </w:rPr>
        <w:t xml:space="preserve"> </w:t>
      </w:r>
      <w:r>
        <w:t>после</w:t>
      </w:r>
      <w:r>
        <w:rPr>
          <w:spacing w:val="-5"/>
        </w:rPr>
        <w:t xml:space="preserve"> </w:t>
      </w:r>
      <w:r>
        <w:t>гласных).</w:t>
      </w:r>
    </w:p>
    <w:p w:rsidR="00737B54" w:rsidRDefault="00F90934">
      <w:pPr>
        <w:pStyle w:val="a3"/>
        <w:spacing w:line="321" w:lineRule="exact"/>
        <w:ind w:left="860" w:firstLine="0"/>
      </w:pPr>
      <w:r>
        <w:t>Деление</w:t>
      </w:r>
      <w:r>
        <w:rPr>
          <w:spacing w:val="-6"/>
        </w:rPr>
        <w:t xml:space="preserve"> </w:t>
      </w:r>
      <w:r>
        <w:t>слов</w:t>
      </w:r>
      <w:r>
        <w:rPr>
          <w:spacing w:val="-2"/>
        </w:rPr>
        <w:t xml:space="preserve"> </w:t>
      </w:r>
      <w:r>
        <w:t>на</w:t>
      </w:r>
      <w:r>
        <w:rPr>
          <w:spacing w:val="-2"/>
        </w:rPr>
        <w:t xml:space="preserve"> </w:t>
      </w:r>
      <w:r>
        <w:t>слоги</w:t>
      </w:r>
      <w:r>
        <w:rPr>
          <w:spacing w:val="-4"/>
        </w:rPr>
        <w:t xml:space="preserve"> </w:t>
      </w:r>
      <w:r>
        <w:t>(в</w:t>
      </w:r>
      <w:r>
        <w:rPr>
          <w:spacing w:val="-1"/>
        </w:rPr>
        <w:t xml:space="preserve"> </w:t>
      </w:r>
      <w:r>
        <w:t>т.ч. при</w:t>
      </w:r>
      <w:r>
        <w:rPr>
          <w:spacing w:val="-7"/>
        </w:rPr>
        <w:t xml:space="preserve"> </w:t>
      </w:r>
      <w:r>
        <w:t>стечении</w:t>
      </w:r>
      <w:r>
        <w:rPr>
          <w:spacing w:val="-4"/>
        </w:rPr>
        <w:t xml:space="preserve"> </w:t>
      </w:r>
      <w:r>
        <w:t>согласных).</w:t>
      </w:r>
    </w:p>
    <w:p w:rsidR="00737B54" w:rsidRDefault="00F90934">
      <w:pPr>
        <w:pStyle w:val="a3"/>
        <w:spacing w:before="2"/>
        <w:ind w:right="974"/>
      </w:pPr>
      <w:r>
        <w:t>Использование знания алфавита при работе со словарями.</w:t>
      </w:r>
      <w:r>
        <w:rPr>
          <w:spacing w:val="1"/>
        </w:rPr>
        <w:t xml:space="preserve"> </w:t>
      </w:r>
      <w:r>
        <w:t>Небуквенные</w:t>
      </w:r>
      <w:r>
        <w:rPr>
          <w:spacing w:val="1"/>
        </w:rPr>
        <w:t xml:space="preserve"> </w:t>
      </w:r>
      <w:r>
        <w:t>графические средства: пробел между словами, знак переноса, абзац (красная</w:t>
      </w:r>
      <w:r>
        <w:rPr>
          <w:spacing w:val="1"/>
        </w:rPr>
        <w:t xml:space="preserve"> </w:t>
      </w:r>
      <w:r>
        <w:t>строка),</w:t>
      </w:r>
      <w:r>
        <w:rPr>
          <w:spacing w:val="2"/>
        </w:rPr>
        <w:t xml:space="preserve"> </w:t>
      </w:r>
      <w:r>
        <w:t>пунктуационные</w:t>
      </w:r>
      <w:r>
        <w:rPr>
          <w:spacing w:val="-4"/>
        </w:rPr>
        <w:t xml:space="preserve"> </w:t>
      </w:r>
      <w:r>
        <w:t>знаки</w:t>
      </w:r>
      <w:r>
        <w:rPr>
          <w:spacing w:val="-1"/>
        </w:rPr>
        <w:t xml:space="preserve"> </w:t>
      </w:r>
      <w:r>
        <w:t>(в</w:t>
      </w:r>
      <w:r>
        <w:rPr>
          <w:spacing w:val="4"/>
        </w:rPr>
        <w:t xml:space="preserve"> </w:t>
      </w:r>
      <w:r>
        <w:t>пределах изученного).</w:t>
      </w:r>
    </w:p>
    <w:p w:rsidR="00737B54" w:rsidRDefault="00F90934">
      <w:pPr>
        <w:pStyle w:val="1"/>
        <w:spacing w:before="6"/>
        <w:jc w:val="left"/>
      </w:pPr>
      <w:r>
        <w:t>Орфоэпия</w:t>
      </w:r>
    </w:p>
    <w:p w:rsidR="00737B54" w:rsidRDefault="00F90934">
      <w:pPr>
        <w:pStyle w:val="a3"/>
        <w:ind w:right="976"/>
      </w:pPr>
      <w:r>
        <w:t>Произношение звуков и сочетаний звуков, ударение в словах в соответ-</w:t>
      </w:r>
      <w:r>
        <w:rPr>
          <w:spacing w:val="1"/>
        </w:rPr>
        <w:t xml:space="preserve"> </w:t>
      </w:r>
      <w:r>
        <w:t>ствии с нормами современного русского литературного языка (на ограничен-</w:t>
      </w:r>
      <w:r>
        <w:rPr>
          <w:spacing w:val="1"/>
        </w:rPr>
        <w:t xml:space="preserve"> </w:t>
      </w:r>
      <w:r>
        <w:t>ном перечне слов, отрабатываемом в учебнике). Использование отработанного</w:t>
      </w:r>
      <w:r>
        <w:rPr>
          <w:spacing w:val="1"/>
        </w:rPr>
        <w:t xml:space="preserve"> </w:t>
      </w:r>
      <w:r>
        <w:t>перечня слов (орфоэпического словаря учебника) для решения практических</w:t>
      </w:r>
      <w:r>
        <w:rPr>
          <w:spacing w:val="1"/>
        </w:rPr>
        <w:t xml:space="preserve"> </w:t>
      </w:r>
      <w:r>
        <w:t>задач.</w:t>
      </w:r>
    </w:p>
    <w:p w:rsidR="00737B54" w:rsidRDefault="00F90934">
      <w:pPr>
        <w:pStyle w:val="1"/>
        <w:spacing w:before="3"/>
        <w:jc w:val="left"/>
      </w:pPr>
      <w:r>
        <w:t>Лексика</w:t>
      </w:r>
    </w:p>
    <w:p w:rsidR="00737B54" w:rsidRDefault="00F90934">
      <w:pPr>
        <w:pStyle w:val="a3"/>
        <w:ind w:right="974"/>
      </w:pPr>
      <w:r>
        <w:t>Слово как единство звучания и значения. Лексическое значение слова (об-</w:t>
      </w:r>
      <w:r>
        <w:rPr>
          <w:spacing w:val="1"/>
        </w:rPr>
        <w:t xml:space="preserve"> </w:t>
      </w:r>
      <w:r>
        <w:t>щее</w:t>
      </w:r>
      <w:r>
        <w:rPr>
          <w:spacing w:val="1"/>
        </w:rPr>
        <w:t xml:space="preserve"> </w:t>
      </w:r>
      <w:r>
        <w:t>представление).</w:t>
      </w:r>
      <w:r>
        <w:rPr>
          <w:spacing w:val="1"/>
        </w:rPr>
        <w:t xml:space="preserve"> </w:t>
      </w:r>
      <w:r>
        <w:t>Выявление</w:t>
      </w:r>
      <w:r>
        <w:rPr>
          <w:spacing w:val="1"/>
        </w:rPr>
        <w:t xml:space="preserve"> </w:t>
      </w:r>
      <w:r>
        <w:t>слов,</w:t>
      </w:r>
      <w:r>
        <w:rPr>
          <w:spacing w:val="1"/>
        </w:rPr>
        <w:t xml:space="preserve"> </w:t>
      </w:r>
      <w:r>
        <w:t>значение</w:t>
      </w:r>
      <w:r>
        <w:rPr>
          <w:spacing w:val="1"/>
        </w:rPr>
        <w:t xml:space="preserve"> </w:t>
      </w:r>
      <w:r>
        <w:t>которых</w:t>
      </w:r>
      <w:r>
        <w:rPr>
          <w:spacing w:val="1"/>
        </w:rPr>
        <w:t xml:space="preserve"> </w:t>
      </w:r>
      <w:r>
        <w:t>требует</w:t>
      </w:r>
      <w:r>
        <w:rPr>
          <w:spacing w:val="1"/>
        </w:rPr>
        <w:t xml:space="preserve"> </w:t>
      </w:r>
      <w:r>
        <w:t>уточнения.</w:t>
      </w:r>
      <w:r>
        <w:rPr>
          <w:spacing w:val="-67"/>
        </w:rPr>
        <w:t xml:space="preserve"> </w:t>
      </w:r>
      <w:r>
        <w:t>Определение значения слова по тексту или</w:t>
      </w:r>
      <w:r>
        <w:rPr>
          <w:spacing w:val="1"/>
        </w:rPr>
        <w:t xml:space="preserve"> </w:t>
      </w:r>
      <w:r>
        <w:t>уточнение значения</w:t>
      </w:r>
      <w:r>
        <w:rPr>
          <w:spacing w:val="1"/>
        </w:rPr>
        <w:t xml:space="preserve"> </w:t>
      </w:r>
      <w:r>
        <w:t>с помощью</w:t>
      </w:r>
      <w:r>
        <w:rPr>
          <w:spacing w:val="1"/>
        </w:rPr>
        <w:t xml:space="preserve"> </w:t>
      </w:r>
      <w:r>
        <w:t>толкового</w:t>
      </w:r>
      <w:r>
        <w:rPr>
          <w:spacing w:val="-4"/>
        </w:rPr>
        <w:t xml:space="preserve"> </w:t>
      </w:r>
      <w:r>
        <w:t>словаря.</w:t>
      </w:r>
    </w:p>
    <w:p w:rsidR="00737B54" w:rsidRDefault="00F90934">
      <w:pPr>
        <w:pStyle w:val="a3"/>
        <w:ind w:left="860" w:right="1900" w:firstLine="0"/>
      </w:pPr>
      <w:r>
        <w:t>Однозначные</w:t>
      </w:r>
      <w:r>
        <w:rPr>
          <w:spacing w:val="-7"/>
        </w:rPr>
        <w:t xml:space="preserve"> </w:t>
      </w:r>
      <w:r>
        <w:t>и</w:t>
      </w:r>
      <w:r>
        <w:rPr>
          <w:spacing w:val="-5"/>
        </w:rPr>
        <w:t xml:space="preserve"> </w:t>
      </w:r>
      <w:r>
        <w:t>многозначные</w:t>
      </w:r>
      <w:r>
        <w:rPr>
          <w:spacing w:val="-6"/>
        </w:rPr>
        <w:t xml:space="preserve"> </w:t>
      </w:r>
      <w:r>
        <w:t>слова</w:t>
      </w:r>
      <w:r>
        <w:rPr>
          <w:spacing w:val="-3"/>
        </w:rPr>
        <w:t xml:space="preserve"> </w:t>
      </w:r>
      <w:r>
        <w:t>(простые</w:t>
      </w:r>
      <w:r>
        <w:rPr>
          <w:spacing w:val="-6"/>
        </w:rPr>
        <w:t xml:space="preserve"> </w:t>
      </w:r>
      <w:r>
        <w:t>случаи,</w:t>
      </w:r>
      <w:r>
        <w:rPr>
          <w:spacing w:val="-1"/>
        </w:rPr>
        <w:t xml:space="preserve"> </w:t>
      </w:r>
      <w:r>
        <w:t>наблюдение).</w:t>
      </w:r>
      <w:r>
        <w:rPr>
          <w:spacing w:val="-68"/>
        </w:rPr>
        <w:t xml:space="preserve"> </w:t>
      </w:r>
      <w:r>
        <w:t>Наблюдение</w:t>
      </w:r>
      <w:r>
        <w:rPr>
          <w:spacing w:val="-5"/>
        </w:rPr>
        <w:t xml:space="preserve"> </w:t>
      </w:r>
      <w:r>
        <w:t>за</w:t>
      </w:r>
      <w:r>
        <w:rPr>
          <w:spacing w:val="-1"/>
        </w:rPr>
        <w:t xml:space="preserve"> </w:t>
      </w:r>
      <w:r>
        <w:t>использованием</w:t>
      </w:r>
      <w:r>
        <w:rPr>
          <w:spacing w:val="-2"/>
        </w:rPr>
        <w:t xml:space="preserve"> </w:t>
      </w:r>
      <w:r>
        <w:t>в</w:t>
      </w:r>
      <w:r>
        <w:rPr>
          <w:spacing w:val="-1"/>
        </w:rPr>
        <w:t xml:space="preserve"> </w:t>
      </w:r>
      <w:r>
        <w:t>речи</w:t>
      </w:r>
      <w:r>
        <w:rPr>
          <w:spacing w:val="-3"/>
        </w:rPr>
        <w:t xml:space="preserve"> </w:t>
      </w:r>
      <w:r>
        <w:t>синонимов,</w:t>
      </w:r>
      <w:r>
        <w:rPr>
          <w:spacing w:val="1"/>
        </w:rPr>
        <w:t xml:space="preserve"> </w:t>
      </w:r>
      <w:r>
        <w:t>антонимов.</w:t>
      </w:r>
    </w:p>
    <w:p w:rsidR="00737B54" w:rsidRDefault="00F90934">
      <w:pPr>
        <w:pStyle w:val="1"/>
        <w:spacing w:before="6" w:line="317" w:lineRule="exact"/>
      </w:pPr>
      <w:r>
        <w:t>Состав</w:t>
      </w:r>
      <w:r>
        <w:rPr>
          <w:spacing w:val="-3"/>
        </w:rPr>
        <w:t xml:space="preserve"> </w:t>
      </w:r>
      <w:r>
        <w:t>слова</w:t>
      </w:r>
      <w:r>
        <w:rPr>
          <w:spacing w:val="-2"/>
        </w:rPr>
        <w:t xml:space="preserve"> </w:t>
      </w:r>
      <w:r>
        <w:t>(морфемика)</w:t>
      </w:r>
    </w:p>
    <w:p w:rsidR="00737B54" w:rsidRDefault="00F90934">
      <w:pPr>
        <w:pStyle w:val="a3"/>
        <w:ind w:right="976"/>
      </w:pPr>
      <w:r>
        <w:t>Корень как обязательная часть слова. Однокоренные (родственные) слова.</w:t>
      </w:r>
      <w:r>
        <w:rPr>
          <w:spacing w:val="1"/>
        </w:rPr>
        <w:t xml:space="preserve"> </w:t>
      </w:r>
      <w:r>
        <w:t>Признаки однокоренных (родственных) слов. Различение однокоренных слов и</w:t>
      </w:r>
      <w:r>
        <w:rPr>
          <w:spacing w:val="1"/>
        </w:rPr>
        <w:t xml:space="preserve"> </w:t>
      </w:r>
      <w:r>
        <w:t>синонимов, однокоренных слов и слов с омонимичными корнями. Выделение в</w:t>
      </w:r>
      <w:r>
        <w:rPr>
          <w:spacing w:val="1"/>
        </w:rPr>
        <w:t xml:space="preserve"> </w:t>
      </w:r>
      <w:r>
        <w:t>словах корня (простые</w:t>
      </w:r>
      <w:r>
        <w:rPr>
          <w:spacing w:val="-3"/>
        </w:rPr>
        <w:t xml:space="preserve"> </w:t>
      </w:r>
      <w:r>
        <w:t>случаи).</w:t>
      </w:r>
    </w:p>
    <w:p w:rsidR="00737B54" w:rsidRDefault="00F90934">
      <w:pPr>
        <w:pStyle w:val="a3"/>
        <w:spacing w:line="242" w:lineRule="auto"/>
        <w:ind w:right="981"/>
      </w:pPr>
      <w:r>
        <w:t>Окончание как изменяемая часть слова. Изменение формы слова с помо-</w:t>
      </w:r>
      <w:r>
        <w:rPr>
          <w:spacing w:val="1"/>
        </w:rPr>
        <w:t xml:space="preserve"> </w:t>
      </w:r>
      <w:r>
        <w:t>щью окончания.</w:t>
      </w:r>
      <w:r>
        <w:rPr>
          <w:spacing w:val="1"/>
        </w:rPr>
        <w:t xml:space="preserve"> </w:t>
      </w:r>
      <w:r>
        <w:t>Различение</w:t>
      </w:r>
      <w:r>
        <w:rPr>
          <w:spacing w:val="-4"/>
        </w:rPr>
        <w:t xml:space="preserve"> </w:t>
      </w:r>
      <w:r>
        <w:t>изменяемых и</w:t>
      </w:r>
      <w:r>
        <w:rPr>
          <w:spacing w:val="-2"/>
        </w:rPr>
        <w:t xml:space="preserve"> </w:t>
      </w:r>
      <w:r>
        <w:t>неизменяемых слов.</w:t>
      </w:r>
    </w:p>
    <w:p w:rsidR="00737B54" w:rsidRDefault="00F90934">
      <w:pPr>
        <w:pStyle w:val="a3"/>
        <w:spacing w:line="242" w:lineRule="auto"/>
        <w:ind w:right="975"/>
      </w:pPr>
      <w:r>
        <w:t>Суффикс</w:t>
      </w:r>
      <w:r>
        <w:rPr>
          <w:spacing w:val="1"/>
        </w:rPr>
        <w:t xml:space="preserve"> </w:t>
      </w:r>
      <w:r>
        <w:t>как</w:t>
      </w:r>
      <w:r>
        <w:rPr>
          <w:spacing w:val="1"/>
        </w:rPr>
        <w:t xml:space="preserve"> </w:t>
      </w:r>
      <w:r>
        <w:t>часть</w:t>
      </w:r>
      <w:r>
        <w:rPr>
          <w:spacing w:val="1"/>
        </w:rPr>
        <w:t xml:space="preserve"> </w:t>
      </w:r>
      <w:r>
        <w:t>слова</w:t>
      </w:r>
      <w:r>
        <w:rPr>
          <w:spacing w:val="1"/>
        </w:rPr>
        <w:t xml:space="preserve"> </w:t>
      </w:r>
      <w:r>
        <w:t>(наблюдение).</w:t>
      </w:r>
      <w:r>
        <w:rPr>
          <w:spacing w:val="1"/>
        </w:rPr>
        <w:t xml:space="preserve"> </w:t>
      </w:r>
      <w:r>
        <w:t>Приставка</w:t>
      </w:r>
      <w:r>
        <w:rPr>
          <w:spacing w:val="1"/>
        </w:rPr>
        <w:t xml:space="preserve"> </w:t>
      </w:r>
      <w:r>
        <w:t>как</w:t>
      </w:r>
      <w:r>
        <w:rPr>
          <w:spacing w:val="1"/>
        </w:rPr>
        <w:t xml:space="preserve"> </w:t>
      </w:r>
      <w:r>
        <w:t>часть</w:t>
      </w:r>
      <w:r>
        <w:rPr>
          <w:spacing w:val="1"/>
        </w:rPr>
        <w:t xml:space="preserve"> </w:t>
      </w:r>
      <w:r>
        <w:t>слова</w:t>
      </w:r>
      <w:r>
        <w:rPr>
          <w:spacing w:val="1"/>
        </w:rPr>
        <w:t xml:space="preserve"> </w:t>
      </w:r>
      <w:r>
        <w:t>(наблюдение).</w:t>
      </w:r>
    </w:p>
    <w:p w:rsidR="00737B54" w:rsidRDefault="00F90934">
      <w:pPr>
        <w:pStyle w:val="1"/>
        <w:jc w:val="left"/>
      </w:pPr>
      <w:r>
        <w:t>Морфология</w:t>
      </w:r>
    </w:p>
    <w:p w:rsidR="00737B54" w:rsidRDefault="00F90934">
      <w:pPr>
        <w:pStyle w:val="a3"/>
        <w:spacing w:line="318" w:lineRule="exact"/>
        <w:ind w:left="860" w:firstLine="0"/>
        <w:jc w:val="left"/>
      </w:pPr>
      <w:r>
        <w:t>Имя</w:t>
      </w:r>
      <w:r>
        <w:rPr>
          <w:spacing w:val="42"/>
        </w:rPr>
        <w:t xml:space="preserve"> </w:t>
      </w:r>
      <w:r>
        <w:t>существительное</w:t>
      </w:r>
      <w:r>
        <w:rPr>
          <w:spacing w:val="39"/>
        </w:rPr>
        <w:t xml:space="preserve"> </w:t>
      </w:r>
      <w:r>
        <w:t>(ознакомление):</w:t>
      </w:r>
      <w:r>
        <w:rPr>
          <w:spacing w:val="41"/>
        </w:rPr>
        <w:t xml:space="preserve"> </w:t>
      </w:r>
      <w:r>
        <w:t>общее</w:t>
      </w:r>
      <w:r>
        <w:rPr>
          <w:spacing w:val="38"/>
        </w:rPr>
        <w:t xml:space="preserve"> </w:t>
      </w:r>
      <w:r>
        <w:t>значение,</w:t>
      </w:r>
      <w:r>
        <w:rPr>
          <w:spacing w:val="45"/>
        </w:rPr>
        <w:t xml:space="preserve"> </w:t>
      </w:r>
      <w:r>
        <w:t>вопросы</w:t>
      </w:r>
      <w:r>
        <w:rPr>
          <w:spacing w:val="43"/>
        </w:rPr>
        <w:t xml:space="preserve"> </w:t>
      </w:r>
      <w:r>
        <w:t>(«кто?»,</w:t>
      </w:r>
    </w:p>
    <w:p w:rsidR="00737B54" w:rsidRDefault="00F90934">
      <w:pPr>
        <w:pStyle w:val="a3"/>
        <w:spacing w:line="321" w:lineRule="exact"/>
        <w:ind w:firstLine="0"/>
        <w:jc w:val="left"/>
      </w:pPr>
      <w:r>
        <w:t>«что?»), употребление</w:t>
      </w:r>
      <w:r>
        <w:rPr>
          <w:spacing w:val="-8"/>
        </w:rPr>
        <w:t xml:space="preserve"> </w:t>
      </w:r>
      <w:r>
        <w:t>в</w:t>
      </w:r>
      <w:r>
        <w:rPr>
          <w:spacing w:val="-5"/>
        </w:rPr>
        <w:t xml:space="preserve"> </w:t>
      </w:r>
      <w:r>
        <w:t>речи.</w:t>
      </w:r>
    </w:p>
    <w:p w:rsidR="00737B54" w:rsidRDefault="00F90934">
      <w:pPr>
        <w:pStyle w:val="a3"/>
        <w:ind w:right="973"/>
        <w:jc w:val="left"/>
      </w:pPr>
      <w:r>
        <w:t>Глагол</w:t>
      </w:r>
      <w:r>
        <w:rPr>
          <w:spacing w:val="6"/>
        </w:rPr>
        <w:t xml:space="preserve"> </w:t>
      </w:r>
      <w:r>
        <w:t>(ознакомление):</w:t>
      </w:r>
      <w:r>
        <w:rPr>
          <w:spacing w:val="3"/>
        </w:rPr>
        <w:t xml:space="preserve"> </w:t>
      </w:r>
      <w:r>
        <w:t>общее</w:t>
      </w:r>
      <w:r>
        <w:rPr>
          <w:spacing w:val="1"/>
        </w:rPr>
        <w:t xml:space="preserve"> </w:t>
      </w:r>
      <w:r>
        <w:t>значение,</w:t>
      </w:r>
      <w:r>
        <w:rPr>
          <w:spacing w:val="7"/>
        </w:rPr>
        <w:t xml:space="preserve"> </w:t>
      </w:r>
      <w:r>
        <w:t>вопросы</w:t>
      </w:r>
      <w:r>
        <w:rPr>
          <w:spacing w:val="9"/>
        </w:rPr>
        <w:t xml:space="preserve"> </w:t>
      </w:r>
      <w:r>
        <w:t>(«что</w:t>
      </w:r>
      <w:r>
        <w:rPr>
          <w:spacing w:val="1"/>
        </w:rPr>
        <w:t xml:space="preserve"> </w:t>
      </w:r>
      <w:r>
        <w:t>делать?»,</w:t>
      </w:r>
      <w:r>
        <w:rPr>
          <w:spacing w:val="11"/>
        </w:rPr>
        <w:t xml:space="preserve"> </w:t>
      </w:r>
      <w:r>
        <w:t>«что</w:t>
      </w:r>
      <w:r>
        <w:rPr>
          <w:spacing w:val="1"/>
        </w:rPr>
        <w:t xml:space="preserve"> </w:t>
      </w:r>
      <w:r>
        <w:t>сде-</w:t>
      </w:r>
      <w:r>
        <w:rPr>
          <w:spacing w:val="-67"/>
        </w:rPr>
        <w:t xml:space="preserve"> </w:t>
      </w:r>
      <w:r>
        <w:t>лать?»</w:t>
      </w:r>
      <w:r>
        <w:rPr>
          <w:spacing w:val="-8"/>
        </w:rPr>
        <w:t xml:space="preserve"> </w:t>
      </w:r>
      <w:r>
        <w:t>и</w:t>
      </w:r>
      <w:r>
        <w:rPr>
          <w:spacing w:val="-1"/>
        </w:rPr>
        <w:t xml:space="preserve"> </w:t>
      </w:r>
      <w:r>
        <w:t>др.),</w:t>
      </w:r>
      <w:r>
        <w:rPr>
          <w:spacing w:val="-1"/>
        </w:rPr>
        <w:t xml:space="preserve"> </w:t>
      </w:r>
      <w:r>
        <w:t>употребление</w:t>
      </w:r>
      <w:r>
        <w:rPr>
          <w:spacing w:val="-3"/>
        </w:rPr>
        <w:t xml:space="preserve"> </w:t>
      </w:r>
      <w:r>
        <w:t>в</w:t>
      </w:r>
      <w:r>
        <w:rPr>
          <w:spacing w:val="1"/>
        </w:rPr>
        <w:t xml:space="preserve"> </w:t>
      </w:r>
      <w:r>
        <w:t>речи.</w:t>
      </w:r>
    </w:p>
    <w:p w:rsidR="00737B54" w:rsidRDefault="00F90934">
      <w:pPr>
        <w:pStyle w:val="a3"/>
        <w:spacing w:line="321" w:lineRule="exact"/>
        <w:ind w:left="860" w:firstLine="0"/>
        <w:jc w:val="left"/>
      </w:pPr>
      <w:r>
        <w:t>Имя</w:t>
      </w:r>
      <w:r>
        <w:rPr>
          <w:spacing w:val="26"/>
        </w:rPr>
        <w:t xml:space="preserve"> </w:t>
      </w:r>
      <w:r>
        <w:t>прилагательное</w:t>
      </w:r>
      <w:r>
        <w:rPr>
          <w:spacing w:val="23"/>
        </w:rPr>
        <w:t xml:space="preserve"> </w:t>
      </w:r>
      <w:r>
        <w:t>(ознакомление):</w:t>
      </w:r>
      <w:r>
        <w:rPr>
          <w:spacing w:val="21"/>
        </w:rPr>
        <w:t xml:space="preserve"> </w:t>
      </w:r>
      <w:r>
        <w:t>общее</w:t>
      </w:r>
      <w:r>
        <w:rPr>
          <w:spacing w:val="28"/>
        </w:rPr>
        <w:t xml:space="preserve"> </w:t>
      </w:r>
      <w:r>
        <w:t>значение,</w:t>
      </w:r>
      <w:r>
        <w:rPr>
          <w:spacing w:val="28"/>
        </w:rPr>
        <w:t xml:space="preserve"> </w:t>
      </w:r>
      <w:r>
        <w:t>вопросы</w:t>
      </w:r>
      <w:r>
        <w:rPr>
          <w:spacing w:val="27"/>
        </w:rPr>
        <w:t xml:space="preserve"> </w:t>
      </w:r>
      <w:r>
        <w:t>(«какой?»,</w:t>
      </w:r>
    </w:p>
    <w:p w:rsidR="00737B54" w:rsidRDefault="00F90934">
      <w:pPr>
        <w:pStyle w:val="a3"/>
        <w:spacing w:line="321" w:lineRule="exact"/>
        <w:ind w:firstLine="0"/>
        <w:jc w:val="left"/>
      </w:pPr>
      <w:r>
        <w:t>«какая?»,</w:t>
      </w:r>
      <w:r>
        <w:rPr>
          <w:spacing w:val="-2"/>
        </w:rPr>
        <w:t xml:space="preserve"> </w:t>
      </w:r>
      <w:r>
        <w:t>«какое?»,</w:t>
      </w:r>
      <w:r>
        <w:rPr>
          <w:spacing w:val="2"/>
        </w:rPr>
        <w:t xml:space="preserve"> </w:t>
      </w:r>
      <w:r>
        <w:t>«какие?»),</w:t>
      </w:r>
      <w:r>
        <w:rPr>
          <w:spacing w:val="-1"/>
        </w:rPr>
        <w:t xml:space="preserve"> </w:t>
      </w:r>
      <w:r>
        <w:t>употребление</w:t>
      </w:r>
      <w:r>
        <w:rPr>
          <w:spacing w:val="-11"/>
        </w:rPr>
        <w:t xml:space="preserve"> </w:t>
      </w:r>
      <w:r>
        <w:t>в</w:t>
      </w:r>
      <w:r>
        <w:rPr>
          <w:spacing w:val="-6"/>
        </w:rPr>
        <w:t xml:space="preserve"> </w:t>
      </w:r>
      <w:r>
        <w:t>речи.</w:t>
      </w:r>
    </w:p>
    <w:p w:rsidR="00737B54" w:rsidRDefault="00F90934">
      <w:pPr>
        <w:spacing w:line="237" w:lineRule="auto"/>
        <w:ind w:left="292" w:firstLine="568"/>
        <w:rPr>
          <w:sz w:val="28"/>
        </w:rPr>
      </w:pPr>
      <w:r>
        <w:rPr>
          <w:sz w:val="28"/>
        </w:rPr>
        <w:t>Предлог.</w:t>
      </w:r>
      <w:r>
        <w:rPr>
          <w:spacing w:val="66"/>
          <w:sz w:val="28"/>
        </w:rPr>
        <w:t xml:space="preserve"> </w:t>
      </w:r>
      <w:r>
        <w:rPr>
          <w:sz w:val="28"/>
        </w:rPr>
        <w:t>Отличие</w:t>
      </w:r>
      <w:r>
        <w:rPr>
          <w:spacing w:val="61"/>
          <w:sz w:val="28"/>
        </w:rPr>
        <w:t xml:space="preserve"> </w:t>
      </w:r>
      <w:r>
        <w:rPr>
          <w:sz w:val="28"/>
        </w:rPr>
        <w:t>предлогов</w:t>
      </w:r>
      <w:r>
        <w:rPr>
          <w:spacing w:val="64"/>
          <w:sz w:val="28"/>
        </w:rPr>
        <w:t xml:space="preserve"> </w:t>
      </w:r>
      <w:r>
        <w:rPr>
          <w:sz w:val="28"/>
        </w:rPr>
        <w:t>от</w:t>
      </w:r>
      <w:r>
        <w:rPr>
          <w:spacing w:val="1"/>
          <w:sz w:val="28"/>
        </w:rPr>
        <w:t xml:space="preserve"> </w:t>
      </w:r>
      <w:r>
        <w:rPr>
          <w:sz w:val="28"/>
        </w:rPr>
        <w:t>приставок.</w:t>
      </w:r>
      <w:r>
        <w:rPr>
          <w:spacing w:val="66"/>
          <w:sz w:val="28"/>
        </w:rPr>
        <w:t xml:space="preserve"> </w:t>
      </w:r>
      <w:r>
        <w:rPr>
          <w:sz w:val="28"/>
        </w:rPr>
        <w:t>Наиболее</w:t>
      </w:r>
      <w:r>
        <w:rPr>
          <w:spacing w:val="61"/>
          <w:sz w:val="28"/>
        </w:rPr>
        <w:t xml:space="preserve"> </w:t>
      </w:r>
      <w:r>
        <w:rPr>
          <w:sz w:val="28"/>
        </w:rPr>
        <w:t>распространённые</w:t>
      </w:r>
      <w:r>
        <w:rPr>
          <w:spacing w:val="-67"/>
          <w:sz w:val="28"/>
        </w:rPr>
        <w:t xml:space="preserve"> </w:t>
      </w:r>
      <w:r>
        <w:rPr>
          <w:sz w:val="28"/>
        </w:rPr>
        <w:t xml:space="preserve">предлоги: </w:t>
      </w:r>
      <w:r>
        <w:rPr>
          <w:i/>
          <w:sz w:val="28"/>
        </w:rPr>
        <w:t>в,</w:t>
      </w:r>
      <w:r>
        <w:rPr>
          <w:i/>
          <w:spacing w:val="3"/>
          <w:sz w:val="28"/>
        </w:rPr>
        <w:t xml:space="preserve"> </w:t>
      </w:r>
      <w:r>
        <w:rPr>
          <w:i/>
          <w:sz w:val="28"/>
        </w:rPr>
        <w:t>на,</w:t>
      </w:r>
      <w:r>
        <w:rPr>
          <w:i/>
          <w:spacing w:val="-1"/>
          <w:sz w:val="28"/>
        </w:rPr>
        <w:t xml:space="preserve"> </w:t>
      </w:r>
      <w:r>
        <w:rPr>
          <w:i/>
          <w:sz w:val="28"/>
        </w:rPr>
        <w:t>из,</w:t>
      </w:r>
      <w:r>
        <w:rPr>
          <w:i/>
          <w:spacing w:val="2"/>
          <w:sz w:val="28"/>
        </w:rPr>
        <w:t xml:space="preserve"> </w:t>
      </w:r>
      <w:r>
        <w:rPr>
          <w:i/>
          <w:sz w:val="28"/>
        </w:rPr>
        <w:t>без,</w:t>
      </w:r>
      <w:r>
        <w:rPr>
          <w:i/>
          <w:spacing w:val="-1"/>
          <w:sz w:val="28"/>
        </w:rPr>
        <w:t xml:space="preserve"> </w:t>
      </w:r>
      <w:r>
        <w:rPr>
          <w:i/>
          <w:sz w:val="28"/>
        </w:rPr>
        <w:t>над,</w:t>
      </w:r>
      <w:r>
        <w:rPr>
          <w:i/>
          <w:spacing w:val="-1"/>
          <w:sz w:val="28"/>
        </w:rPr>
        <w:t xml:space="preserve"> </w:t>
      </w:r>
      <w:r>
        <w:rPr>
          <w:i/>
          <w:sz w:val="28"/>
        </w:rPr>
        <w:t>до,</w:t>
      </w:r>
      <w:r>
        <w:rPr>
          <w:i/>
          <w:spacing w:val="2"/>
          <w:sz w:val="28"/>
        </w:rPr>
        <w:t xml:space="preserve"> </w:t>
      </w:r>
      <w:r>
        <w:rPr>
          <w:i/>
          <w:sz w:val="28"/>
        </w:rPr>
        <w:t>у,</w:t>
      </w:r>
      <w:r>
        <w:rPr>
          <w:i/>
          <w:spacing w:val="-1"/>
          <w:sz w:val="28"/>
        </w:rPr>
        <w:t xml:space="preserve"> </w:t>
      </w:r>
      <w:r>
        <w:rPr>
          <w:i/>
          <w:sz w:val="28"/>
        </w:rPr>
        <w:t>о,</w:t>
      </w:r>
      <w:r>
        <w:rPr>
          <w:i/>
          <w:spacing w:val="3"/>
          <w:sz w:val="28"/>
        </w:rPr>
        <w:t xml:space="preserve"> </w:t>
      </w:r>
      <w:r>
        <w:rPr>
          <w:i/>
          <w:sz w:val="28"/>
        </w:rPr>
        <w:t>об</w:t>
      </w:r>
      <w:r>
        <w:rPr>
          <w:i/>
          <w:spacing w:val="5"/>
          <w:sz w:val="28"/>
        </w:rPr>
        <w:t xml:space="preserve"> </w:t>
      </w:r>
      <w:r>
        <w:rPr>
          <w:sz w:val="28"/>
        </w:rPr>
        <w:t>и</w:t>
      </w:r>
      <w:r>
        <w:rPr>
          <w:spacing w:val="-5"/>
          <w:sz w:val="28"/>
        </w:rPr>
        <w:t xml:space="preserve"> </w:t>
      </w:r>
      <w:r>
        <w:rPr>
          <w:sz w:val="28"/>
        </w:rPr>
        <w:t>др.</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pPr>
        <w:pStyle w:val="1"/>
        <w:spacing w:before="75"/>
        <w:jc w:val="left"/>
      </w:pPr>
      <w:r>
        <w:lastRenderedPageBreak/>
        <w:t>Синтаксис</w:t>
      </w:r>
    </w:p>
    <w:p w:rsidR="00737B54" w:rsidRDefault="00F90934">
      <w:pPr>
        <w:pStyle w:val="a3"/>
        <w:spacing w:line="237" w:lineRule="auto"/>
        <w:ind w:left="860" w:firstLine="0"/>
        <w:jc w:val="left"/>
      </w:pPr>
      <w:r>
        <w:t>Порядок слов в предложении; связь слов в предложении (повторение).</w:t>
      </w:r>
      <w:r>
        <w:rPr>
          <w:spacing w:val="1"/>
        </w:rPr>
        <w:t xml:space="preserve"> </w:t>
      </w:r>
      <w:r>
        <w:t>Предложение</w:t>
      </w:r>
      <w:r>
        <w:rPr>
          <w:spacing w:val="24"/>
        </w:rPr>
        <w:t xml:space="preserve"> </w:t>
      </w:r>
      <w:r>
        <w:t>как</w:t>
      </w:r>
      <w:r>
        <w:rPr>
          <w:spacing w:val="29"/>
        </w:rPr>
        <w:t xml:space="preserve"> </w:t>
      </w:r>
      <w:r>
        <w:t>единица</w:t>
      </w:r>
      <w:r>
        <w:rPr>
          <w:spacing w:val="29"/>
        </w:rPr>
        <w:t xml:space="preserve"> </w:t>
      </w:r>
      <w:r>
        <w:t>языка.</w:t>
      </w:r>
      <w:r>
        <w:rPr>
          <w:spacing w:val="30"/>
        </w:rPr>
        <w:t xml:space="preserve"> </w:t>
      </w:r>
      <w:r>
        <w:t>Предложение</w:t>
      </w:r>
      <w:r>
        <w:rPr>
          <w:spacing w:val="25"/>
        </w:rPr>
        <w:t xml:space="preserve"> </w:t>
      </w:r>
      <w:r>
        <w:t>и</w:t>
      </w:r>
      <w:r>
        <w:rPr>
          <w:spacing w:val="27"/>
        </w:rPr>
        <w:t xml:space="preserve"> </w:t>
      </w:r>
      <w:r>
        <w:t>слово.</w:t>
      </w:r>
      <w:r>
        <w:rPr>
          <w:spacing w:val="30"/>
        </w:rPr>
        <w:t xml:space="preserve"> </w:t>
      </w:r>
      <w:r>
        <w:t>Отличие</w:t>
      </w:r>
      <w:r>
        <w:rPr>
          <w:spacing w:val="29"/>
        </w:rPr>
        <w:t xml:space="preserve"> </w:t>
      </w:r>
      <w:r>
        <w:t>предло-</w:t>
      </w:r>
    </w:p>
    <w:p w:rsidR="00737B54" w:rsidRDefault="00F90934">
      <w:pPr>
        <w:pStyle w:val="a3"/>
        <w:spacing w:before="4"/>
        <w:ind w:right="973" w:firstLine="0"/>
        <w:jc w:val="left"/>
      </w:pPr>
      <w:r>
        <w:t>жения</w:t>
      </w:r>
      <w:r>
        <w:rPr>
          <w:spacing w:val="3"/>
        </w:rPr>
        <w:t xml:space="preserve"> </w:t>
      </w:r>
      <w:r>
        <w:t>от</w:t>
      </w:r>
      <w:r>
        <w:rPr>
          <w:spacing w:val="6"/>
        </w:rPr>
        <w:t xml:space="preserve"> </w:t>
      </w:r>
      <w:r>
        <w:t>слова.</w:t>
      </w:r>
      <w:r>
        <w:rPr>
          <w:spacing w:val="5"/>
        </w:rPr>
        <w:t xml:space="preserve"> </w:t>
      </w:r>
      <w:r>
        <w:t>Наблюдение за</w:t>
      </w:r>
      <w:r>
        <w:rPr>
          <w:spacing w:val="5"/>
        </w:rPr>
        <w:t xml:space="preserve"> </w:t>
      </w:r>
      <w:r>
        <w:t>выделением</w:t>
      </w:r>
      <w:r>
        <w:rPr>
          <w:spacing w:val="3"/>
        </w:rPr>
        <w:t xml:space="preserve"> </w:t>
      </w:r>
      <w:r>
        <w:t>в</w:t>
      </w:r>
      <w:r>
        <w:rPr>
          <w:spacing w:val="4"/>
        </w:rPr>
        <w:t xml:space="preserve"> </w:t>
      </w:r>
      <w:r>
        <w:t>устной</w:t>
      </w:r>
      <w:r>
        <w:rPr>
          <w:spacing w:val="3"/>
        </w:rPr>
        <w:t xml:space="preserve"> </w:t>
      </w:r>
      <w:r>
        <w:t>речи</w:t>
      </w:r>
      <w:r>
        <w:rPr>
          <w:spacing w:val="4"/>
        </w:rPr>
        <w:t xml:space="preserve"> </w:t>
      </w:r>
      <w:r>
        <w:t>одного из</w:t>
      </w:r>
      <w:r>
        <w:rPr>
          <w:spacing w:val="5"/>
        </w:rPr>
        <w:t xml:space="preserve"> </w:t>
      </w:r>
      <w:r>
        <w:t>слов</w:t>
      </w:r>
      <w:r>
        <w:rPr>
          <w:spacing w:val="5"/>
        </w:rPr>
        <w:t xml:space="preserve"> </w:t>
      </w:r>
      <w:r>
        <w:t>пред-</w:t>
      </w:r>
      <w:r>
        <w:rPr>
          <w:spacing w:val="-67"/>
        </w:rPr>
        <w:t xml:space="preserve"> </w:t>
      </w:r>
      <w:r>
        <w:t>ложения</w:t>
      </w:r>
      <w:r>
        <w:rPr>
          <w:spacing w:val="-1"/>
        </w:rPr>
        <w:t xml:space="preserve"> </w:t>
      </w:r>
      <w:r>
        <w:t>(логическое</w:t>
      </w:r>
      <w:r>
        <w:rPr>
          <w:spacing w:val="1"/>
        </w:rPr>
        <w:t xml:space="preserve"> </w:t>
      </w:r>
      <w:r>
        <w:t>ударение).</w:t>
      </w:r>
    </w:p>
    <w:p w:rsidR="00737B54" w:rsidRDefault="00F90934">
      <w:pPr>
        <w:pStyle w:val="a3"/>
        <w:ind w:right="986"/>
      </w:pPr>
      <w:r>
        <w:t>Виды предложений по цели высказывания: повествовательные, вопроси-</w:t>
      </w:r>
      <w:r>
        <w:rPr>
          <w:spacing w:val="1"/>
        </w:rPr>
        <w:t xml:space="preserve"> </w:t>
      </w:r>
      <w:r>
        <w:t>тельные,</w:t>
      </w:r>
      <w:r>
        <w:rPr>
          <w:spacing w:val="2"/>
        </w:rPr>
        <w:t xml:space="preserve"> </w:t>
      </w:r>
      <w:r>
        <w:t>побудительные</w:t>
      </w:r>
      <w:r>
        <w:rPr>
          <w:spacing w:val="-3"/>
        </w:rPr>
        <w:t xml:space="preserve"> </w:t>
      </w:r>
      <w:r>
        <w:t>предложения.</w:t>
      </w:r>
    </w:p>
    <w:p w:rsidR="00737B54" w:rsidRDefault="00F90934">
      <w:pPr>
        <w:pStyle w:val="a3"/>
        <w:ind w:right="981"/>
      </w:pPr>
      <w:r>
        <w:t>Виды предложений по эмоциональной окраске (по интонации): восклица-</w:t>
      </w:r>
      <w:r>
        <w:rPr>
          <w:spacing w:val="1"/>
        </w:rPr>
        <w:t xml:space="preserve"> </w:t>
      </w:r>
      <w:r>
        <w:t>тельные</w:t>
      </w:r>
      <w:r>
        <w:rPr>
          <w:spacing w:val="-4"/>
        </w:rPr>
        <w:t xml:space="preserve"> </w:t>
      </w:r>
      <w:r>
        <w:t>и</w:t>
      </w:r>
      <w:r>
        <w:rPr>
          <w:spacing w:val="-1"/>
        </w:rPr>
        <w:t xml:space="preserve"> </w:t>
      </w:r>
      <w:r>
        <w:t>невосклицательные</w:t>
      </w:r>
      <w:r>
        <w:rPr>
          <w:spacing w:val="-3"/>
        </w:rPr>
        <w:t xml:space="preserve"> </w:t>
      </w:r>
      <w:r>
        <w:t>предложения.</w:t>
      </w:r>
    </w:p>
    <w:p w:rsidR="00737B54" w:rsidRDefault="00F90934">
      <w:pPr>
        <w:pStyle w:val="1"/>
        <w:spacing w:before="8" w:line="317" w:lineRule="exact"/>
      </w:pPr>
      <w:r>
        <w:t>Орфография</w:t>
      </w:r>
      <w:r>
        <w:rPr>
          <w:spacing w:val="-4"/>
        </w:rPr>
        <w:t xml:space="preserve"> </w:t>
      </w:r>
      <w:r>
        <w:t>и</w:t>
      </w:r>
      <w:r>
        <w:rPr>
          <w:spacing w:val="-5"/>
        </w:rPr>
        <w:t xml:space="preserve"> </w:t>
      </w:r>
      <w:r>
        <w:t>пунктуация</w:t>
      </w:r>
    </w:p>
    <w:p w:rsidR="00737B54" w:rsidRDefault="00F90934">
      <w:pPr>
        <w:pStyle w:val="a3"/>
        <w:ind w:right="974"/>
      </w:pPr>
      <w:r>
        <w:t>Прописная буква в начале предложения и в именах собственных (имена,</w:t>
      </w:r>
      <w:r>
        <w:rPr>
          <w:spacing w:val="1"/>
        </w:rPr>
        <w:t xml:space="preserve"> </w:t>
      </w:r>
      <w:r>
        <w:t>фамилии, клички животных); знаки препинания в конце предложения; перенос</w:t>
      </w:r>
      <w:r>
        <w:rPr>
          <w:spacing w:val="1"/>
        </w:rPr>
        <w:t xml:space="preserve"> </w:t>
      </w:r>
      <w:r>
        <w:t>слов со строки на строку (без учёта морфемного членения слова); гласные по-</w:t>
      </w:r>
      <w:r>
        <w:rPr>
          <w:spacing w:val="1"/>
        </w:rPr>
        <w:t xml:space="preserve"> </w:t>
      </w:r>
      <w:r>
        <w:t>сле шипящих в сочетаниях</w:t>
      </w:r>
      <w:r>
        <w:rPr>
          <w:spacing w:val="1"/>
        </w:rPr>
        <w:t xml:space="preserve"> </w:t>
      </w:r>
      <w:r>
        <w:rPr>
          <w:i/>
        </w:rPr>
        <w:t>жи, ши</w:t>
      </w:r>
      <w:r>
        <w:rPr>
          <w:i/>
          <w:spacing w:val="1"/>
        </w:rPr>
        <w:t xml:space="preserve"> </w:t>
      </w:r>
      <w:r>
        <w:t>(в положении под</w:t>
      </w:r>
      <w:r>
        <w:rPr>
          <w:spacing w:val="1"/>
        </w:rPr>
        <w:t xml:space="preserve"> </w:t>
      </w:r>
      <w:r>
        <w:t>ударением</w:t>
      </w:r>
      <w:r>
        <w:rPr>
          <w:i/>
        </w:rPr>
        <w:t>),</w:t>
      </w:r>
      <w:r>
        <w:rPr>
          <w:i/>
          <w:spacing w:val="1"/>
        </w:rPr>
        <w:t xml:space="preserve"> </w:t>
      </w:r>
      <w:r>
        <w:rPr>
          <w:i/>
        </w:rPr>
        <w:t>ча,</w:t>
      </w:r>
      <w:r>
        <w:rPr>
          <w:i/>
          <w:spacing w:val="1"/>
        </w:rPr>
        <w:t xml:space="preserve"> </w:t>
      </w:r>
      <w:r>
        <w:rPr>
          <w:i/>
        </w:rPr>
        <w:t>ща,</w:t>
      </w:r>
      <w:r>
        <w:rPr>
          <w:i/>
          <w:spacing w:val="70"/>
        </w:rPr>
        <w:t xml:space="preserve"> </w:t>
      </w:r>
      <w:r>
        <w:rPr>
          <w:i/>
        </w:rPr>
        <w:t>чу,</w:t>
      </w:r>
      <w:r>
        <w:rPr>
          <w:i/>
          <w:spacing w:val="-67"/>
        </w:rPr>
        <w:t xml:space="preserve"> </w:t>
      </w:r>
      <w:r>
        <w:rPr>
          <w:i/>
        </w:rPr>
        <w:t>щу;</w:t>
      </w:r>
      <w:r>
        <w:rPr>
          <w:i/>
          <w:spacing w:val="-2"/>
        </w:rPr>
        <w:t xml:space="preserve"> </w:t>
      </w:r>
      <w:r>
        <w:t>сочетания</w:t>
      </w:r>
      <w:r>
        <w:rPr>
          <w:spacing w:val="-1"/>
        </w:rPr>
        <w:t xml:space="preserve"> </w:t>
      </w:r>
      <w:r>
        <w:rPr>
          <w:i/>
        </w:rPr>
        <w:t>чк,</w:t>
      </w:r>
      <w:r>
        <w:rPr>
          <w:i/>
          <w:spacing w:val="-1"/>
        </w:rPr>
        <w:t xml:space="preserve"> </w:t>
      </w:r>
      <w:r>
        <w:rPr>
          <w:i/>
        </w:rPr>
        <w:t>чн</w:t>
      </w:r>
      <w:r>
        <w:rPr>
          <w:i/>
          <w:spacing w:val="1"/>
        </w:rPr>
        <w:t xml:space="preserve"> </w:t>
      </w:r>
      <w:r>
        <w:t>(повторение</w:t>
      </w:r>
      <w:r>
        <w:rPr>
          <w:spacing w:val="-5"/>
        </w:rPr>
        <w:t xml:space="preserve"> </w:t>
      </w:r>
      <w:r>
        <w:t>правил</w:t>
      </w:r>
      <w:r>
        <w:rPr>
          <w:spacing w:val="-2"/>
        </w:rPr>
        <w:t xml:space="preserve"> </w:t>
      </w:r>
      <w:r>
        <w:t>правописания,</w:t>
      </w:r>
      <w:r>
        <w:rPr>
          <w:spacing w:val="-1"/>
        </w:rPr>
        <w:t xml:space="preserve"> </w:t>
      </w:r>
      <w:r>
        <w:t>изученных</w:t>
      </w:r>
      <w:r>
        <w:rPr>
          <w:spacing w:val="-2"/>
        </w:rPr>
        <w:t xml:space="preserve"> </w:t>
      </w:r>
      <w:r>
        <w:t>в</w:t>
      </w:r>
      <w:r>
        <w:rPr>
          <w:spacing w:val="-2"/>
        </w:rPr>
        <w:t xml:space="preserve"> </w:t>
      </w:r>
      <w:r>
        <w:t>1</w:t>
      </w:r>
      <w:r>
        <w:rPr>
          <w:spacing w:val="-2"/>
        </w:rPr>
        <w:t xml:space="preserve"> </w:t>
      </w:r>
      <w:r>
        <w:t>классе).</w:t>
      </w:r>
    </w:p>
    <w:p w:rsidR="00737B54" w:rsidRDefault="00F90934">
      <w:pPr>
        <w:pStyle w:val="a3"/>
        <w:ind w:right="978"/>
      </w:pPr>
      <w:r>
        <w:t>Орфографическая зоркость как осознание места возможного возникнове-</w:t>
      </w:r>
      <w:r>
        <w:rPr>
          <w:spacing w:val="1"/>
        </w:rPr>
        <w:t xml:space="preserve"> </w:t>
      </w:r>
      <w:r>
        <w:t>ния орфографической ошибки. Понятие орфограммы. Различные способы ре-</w:t>
      </w:r>
      <w:r>
        <w:rPr>
          <w:spacing w:val="1"/>
        </w:rPr>
        <w:t xml:space="preserve"> </w:t>
      </w:r>
      <w:r>
        <w:t>шения орфографической задачи в зависимости от места орфограммы в слове.</w:t>
      </w:r>
      <w:r>
        <w:rPr>
          <w:spacing w:val="1"/>
        </w:rPr>
        <w:t xml:space="preserve"> </w:t>
      </w:r>
      <w:r>
        <w:t>Использование орфографического словаря учебника для определения (уточне-</w:t>
      </w:r>
      <w:r>
        <w:rPr>
          <w:spacing w:val="1"/>
        </w:rPr>
        <w:t xml:space="preserve"> </w:t>
      </w:r>
      <w:r>
        <w:t>ния) написания слова. Контроль и самоконтроль при проверке собственных и</w:t>
      </w:r>
      <w:r>
        <w:rPr>
          <w:spacing w:val="1"/>
        </w:rPr>
        <w:t xml:space="preserve"> </w:t>
      </w:r>
      <w:r>
        <w:t>предложенных текстов.</w:t>
      </w:r>
    </w:p>
    <w:p w:rsidR="00737B54" w:rsidRDefault="00F90934">
      <w:pPr>
        <w:pStyle w:val="a3"/>
        <w:spacing w:line="321" w:lineRule="exact"/>
        <w:ind w:left="860" w:firstLine="0"/>
      </w:pPr>
      <w:r>
        <w:t>Правила</w:t>
      </w:r>
      <w:r>
        <w:rPr>
          <w:spacing w:val="-2"/>
        </w:rPr>
        <w:t xml:space="preserve"> </w:t>
      </w:r>
      <w:r>
        <w:t>правописания</w:t>
      </w:r>
      <w:r>
        <w:rPr>
          <w:spacing w:val="-3"/>
        </w:rPr>
        <w:t xml:space="preserve"> </w:t>
      </w:r>
      <w:r>
        <w:t>и</w:t>
      </w:r>
      <w:r>
        <w:rPr>
          <w:spacing w:val="-3"/>
        </w:rPr>
        <w:t xml:space="preserve"> </w:t>
      </w:r>
      <w:r>
        <w:t>их</w:t>
      </w:r>
      <w:r>
        <w:rPr>
          <w:spacing w:val="-2"/>
        </w:rPr>
        <w:t xml:space="preserve"> </w:t>
      </w:r>
      <w:r>
        <w:t>применение:</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разделительный</w:t>
      </w:r>
      <w:r>
        <w:rPr>
          <w:spacing w:val="-4"/>
          <w:sz w:val="28"/>
        </w:rPr>
        <w:t xml:space="preserve"> </w:t>
      </w:r>
      <w:r>
        <w:rPr>
          <w:sz w:val="28"/>
        </w:rPr>
        <w:t>мягкий</w:t>
      </w:r>
      <w:r>
        <w:rPr>
          <w:spacing w:val="-4"/>
          <w:sz w:val="28"/>
        </w:rPr>
        <w:t xml:space="preserve"> </w:t>
      </w:r>
      <w:r>
        <w:rPr>
          <w:sz w:val="28"/>
        </w:rPr>
        <w:t>знак;</w:t>
      </w:r>
    </w:p>
    <w:p w:rsidR="00737B54" w:rsidRDefault="00F90934" w:rsidP="007F2F89">
      <w:pPr>
        <w:pStyle w:val="a4"/>
        <w:numPr>
          <w:ilvl w:val="0"/>
          <w:numId w:val="36"/>
        </w:numPr>
        <w:tabs>
          <w:tab w:val="left" w:pos="1025"/>
        </w:tabs>
        <w:spacing w:line="321" w:lineRule="exact"/>
        <w:ind w:left="1024" w:hanging="165"/>
        <w:jc w:val="left"/>
        <w:rPr>
          <w:i/>
          <w:sz w:val="28"/>
        </w:rPr>
      </w:pPr>
      <w:r>
        <w:rPr>
          <w:sz w:val="28"/>
        </w:rPr>
        <w:t>сочетания</w:t>
      </w:r>
      <w:r>
        <w:rPr>
          <w:spacing w:val="-2"/>
          <w:sz w:val="28"/>
        </w:rPr>
        <w:t xml:space="preserve"> </w:t>
      </w:r>
      <w:r>
        <w:rPr>
          <w:i/>
          <w:sz w:val="28"/>
        </w:rPr>
        <w:t>чт, щн, нч;</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проверяемые</w:t>
      </w:r>
      <w:r>
        <w:rPr>
          <w:spacing w:val="-5"/>
          <w:sz w:val="28"/>
        </w:rPr>
        <w:t xml:space="preserve"> </w:t>
      </w:r>
      <w:r>
        <w:rPr>
          <w:sz w:val="28"/>
        </w:rPr>
        <w:t>безударные</w:t>
      </w:r>
      <w:r>
        <w:rPr>
          <w:spacing w:val="-4"/>
          <w:sz w:val="28"/>
        </w:rPr>
        <w:t xml:space="preserve"> </w:t>
      </w:r>
      <w:r>
        <w:rPr>
          <w:sz w:val="28"/>
        </w:rPr>
        <w:t>гласные</w:t>
      </w:r>
      <w:r>
        <w:rPr>
          <w:spacing w:val="-4"/>
          <w:sz w:val="28"/>
        </w:rPr>
        <w:t xml:space="preserve"> </w:t>
      </w:r>
      <w:r>
        <w:rPr>
          <w:sz w:val="28"/>
        </w:rPr>
        <w:t>в</w:t>
      </w:r>
      <w:r>
        <w:rPr>
          <w:spacing w:val="-1"/>
          <w:sz w:val="28"/>
        </w:rPr>
        <w:t xml:space="preserve"> </w:t>
      </w:r>
      <w:r>
        <w:rPr>
          <w:sz w:val="28"/>
        </w:rPr>
        <w:t>корне</w:t>
      </w:r>
      <w:r>
        <w:rPr>
          <w:spacing w:val="-4"/>
          <w:sz w:val="28"/>
        </w:rPr>
        <w:t xml:space="preserve"> </w:t>
      </w:r>
      <w:r>
        <w:rPr>
          <w:sz w:val="28"/>
        </w:rPr>
        <w:t>слова;</w:t>
      </w:r>
    </w:p>
    <w:p w:rsidR="00737B54" w:rsidRDefault="00F90934" w:rsidP="007F2F89">
      <w:pPr>
        <w:pStyle w:val="a4"/>
        <w:numPr>
          <w:ilvl w:val="0"/>
          <w:numId w:val="36"/>
        </w:numPr>
        <w:tabs>
          <w:tab w:val="left" w:pos="1025"/>
        </w:tabs>
        <w:spacing w:before="2" w:line="321" w:lineRule="exact"/>
        <w:ind w:left="1024" w:hanging="165"/>
        <w:jc w:val="left"/>
        <w:rPr>
          <w:sz w:val="28"/>
        </w:rPr>
      </w:pPr>
      <w:r>
        <w:rPr>
          <w:sz w:val="28"/>
        </w:rPr>
        <w:t>парные</w:t>
      </w:r>
      <w:r>
        <w:rPr>
          <w:spacing w:val="-5"/>
          <w:sz w:val="28"/>
        </w:rPr>
        <w:t xml:space="preserve"> </w:t>
      </w:r>
      <w:r>
        <w:rPr>
          <w:sz w:val="28"/>
        </w:rPr>
        <w:t>звонкие</w:t>
      </w:r>
      <w:r>
        <w:rPr>
          <w:spacing w:val="-5"/>
          <w:sz w:val="28"/>
        </w:rPr>
        <w:t xml:space="preserve"> </w:t>
      </w:r>
      <w:r>
        <w:rPr>
          <w:sz w:val="28"/>
        </w:rPr>
        <w:t>и</w:t>
      </w:r>
      <w:r>
        <w:rPr>
          <w:spacing w:val="-3"/>
          <w:sz w:val="28"/>
        </w:rPr>
        <w:t xml:space="preserve"> </w:t>
      </w:r>
      <w:r>
        <w:rPr>
          <w:sz w:val="28"/>
        </w:rPr>
        <w:t>глухие</w:t>
      </w:r>
      <w:r>
        <w:rPr>
          <w:spacing w:val="-4"/>
          <w:sz w:val="28"/>
        </w:rPr>
        <w:t xml:space="preserve"> </w:t>
      </w:r>
      <w:r>
        <w:rPr>
          <w:sz w:val="28"/>
        </w:rPr>
        <w:t>согласные</w:t>
      </w:r>
      <w:r>
        <w:rPr>
          <w:spacing w:val="-5"/>
          <w:sz w:val="28"/>
        </w:rPr>
        <w:t xml:space="preserve"> </w:t>
      </w:r>
      <w:r>
        <w:rPr>
          <w:sz w:val="28"/>
        </w:rPr>
        <w:t>в</w:t>
      </w:r>
      <w:r>
        <w:rPr>
          <w:spacing w:val="-1"/>
          <w:sz w:val="28"/>
        </w:rPr>
        <w:t xml:space="preserve"> </w:t>
      </w:r>
      <w:r>
        <w:rPr>
          <w:sz w:val="28"/>
        </w:rPr>
        <w:t>корне</w:t>
      </w:r>
      <w:r>
        <w:rPr>
          <w:spacing w:val="-4"/>
          <w:sz w:val="28"/>
        </w:rPr>
        <w:t xml:space="preserve"> </w:t>
      </w:r>
      <w:r>
        <w:rPr>
          <w:sz w:val="28"/>
        </w:rPr>
        <w:t>слова;</w:t>
      </w:r>
    </w:p>
    <w:p w:rsidR="00737B54" w:rsidRDefault="00F90934" w:rsidP="007F2F89">
      <w:pPr>
        <w:pStyle w:val="a4"/>
        <w:numPr>
          <w:ilvl w:val="0"/>
          <w:numId w:val="36"/>
        </w:numPr>
        <w:tabs>
          <w:tab w:val="left" w:pos="1025"/>
        </w:tabs>
        <w:spacing w:line="242" w:lineRule="auto"/>
        <w:ind w:right="982" w:firstLine="568"/>
        <w:jc w:val="left"/>
        <w:rPr>
          <w:sz w:val="28"/>
        </w:rPr>
      </w:pPr>
      <w:r>
        <w:rPr>
          <w:sz w:val="28"/>
        </w:rPr>
        <w:t>непроверяемые</w:t>
      </w:r>
      <w:r>
        <w:rPr>
          <w:spacing w:val="25"/>
          <w:sz w:val="28"/>
        </w:rPr>
        <w:t xml:space="preserve"> </w:t>
      </w:r>
      <w:r>
        <w:rPr>
          <w:sz w:val="28"/>
        </w:rPr>
        <w:t>гласные</w:t>
      </w:r>
      <w:r>
        <w:rPr>
          <w:spacing w:val="26"/>
          <w:sz w:val="28"/>
        </w:rPr>
        <w:t xml:space="preserve"> </w:t>
      </w:r>
      <w:r>
        <w:rPr>
          <w:sz w:val="28"/>
        </w:rPr>
        <w:t>и</w:t>
      </w:r>
      <w:r>
        <w:rPr>
          <w:spacing w:val="28"/>
          <w:sz w:val="28"/>
        </w:rPr>
        <w:t xml:space="preserve"> </w:t>
      </w:r>
      <w:r>
        <w:rPr>
          <w:sz w:val="28"/>
        </w:rPr>
        <w:t>согласные</w:t>
      </w:r>
      <w:r>
        <w:rPr>
          <w:spacing w:val="26"/>
          <w:sz w:val="28"/>
        </w:rPr>
        <w:t xml:space="preserve"> </w:t>
      </w:r>
      <w:r>
        <w:rPr>
          <w:sz w:val="28"/>
        </w:rPr>
        <w:t>(перечень</w:t>
      </w:r>
      <w:r>
        <w:rPr>
          <w:spacing w:val="30"/>
          <w:sz w:val="28"/>
        </w:rPr>
        <w:t xml:space="preserve"> </w:t>
      </w:r>
      <w:r>
        <w:rPr>
          <w:sz w:val="28"/>
        </w:rPr>
        <w:t>слов</w:t>
      </w:r>
      <w:r>
        <w:rPr>
          <w:spacing w:val="30"/>
          <w:sz w:val="28"/>
        </w:rPr>
        <w:t xml:space="preserve"> </w:t>
      </w:r>
      <w:r>
        <w:rPr>
          <w:sz w:val="28"/>
        </w:rPr>
        <w:t>в</w:t>
      </w:r>
      <w:r>
        <w:rPr>
          <w:spacing w:val="33"/>
          <w:sz w:val="28"/>
        </w:rPr>
        <w:t xml:space="preserve"> </w:t>
      </w:r>
      <w:r>
        <w:rPr>
          <w:sz w:val="28"/>
        </w:rPr>
        <w:t>орфографическом</w:t>
      </w:r>
      <w:r>
        <w:rPr>
          <w:spacing w:val="-67"/>
          <w:sz w:val="28"/>
        </w:rPr>
        <w:t xml:space="preserve"> </w:t>
      </w:r>
      <w:r>
        <w:rPr>
          <w:sz w:val="28"/>
        </w:rPr>
        <w:t>словаре учебника);</w:t>
      </w:r>
    </w:p>
    <w:p w:rsidR="00737B54" w:rsidRDefault="00F90934" w:rsidP="007F2F89">
      <w:pPr>
        <w:pStyle w:val="a4"/>
        <w:numPr>
          <w:ilvl w:val="0"/>
          <w:numId w:val="36"/>
        </w:numPr>
        <w:tabs>
          <w:tab w:val="left" w:pos="1025"/>
        </w:tabs>
        <w:spacing w:line="242" w:lineRule="auto"/>
        <w:ind w:right="978" w:firstLine="568"/>
        <w:jc w:val="left"/>
        <w:rPr>
          <w:sz w:val="28"/>
        </w:rPr>
      </w:pPr>
      <w:r>
        <w:rPr>
          <w:sz w:val="28"/>
        </w:rPr>
        <w:t>прописная</w:t>
      </w:r>
      <w:r>
        <w:rPr>
          <w:spacing w:val="45"/>
          <w:sz w:val="28"/>
        </w:rPr>
        <w:t xml:space="preserve"> </w:t>
      </w:r>
      <w:r>
        <w:rPr>
          <w:sz w:val="28"/>
        </w:rPr>
        <w:t>буква</w:t>
      </w:r>
      <w:r>
        <w:rPr>
          <w:spacing w:val="46"/>
          <w:sz w:val="28"/>
        </w:rPr>
        <w:t xml:space="preserve"> </w:t>
      </w:r>
      <w:r>
        <w:rPr>
          <w:sz w:val="28"/>
        </w:rPr>
        <w:t>в</w:t>
      </w:r>
      <w:r>
        <w:rPr>
          <w:spacing w:val="47"/>
          <w:sz w:val="28"/>
        </w:rPr>
        <w:t xml:space="preserve"> </w:t>
      </w:r>
      <w:r>
        <w:rPr>
          <w:sz w:val="28"/>
        </w:rPr>
        <w:t>именах</w:t>
      </w:r>
      <w:r>
        <w:rPr>
          <w:spacing w:val="46"/>
          <w:sz w:val="28"/>
        </w:rPr>
        <w:t xml:space="preserve"> </w:t>
      </w:r>
      <w:r>
        <w:rPr>
          <w:sz w:val="28"/>
        </w:rPr>
        <w:t>собственных:</w:t>
      </w:r>
      <w:r>
        <w:rPr>
          <w:spacing w:val="42"/>
          <w:sz w:val="28"/>
        </w:rPr>
        <w:t xml:space="preserve"> </w:t>
      </w:r>
      <w:r>
        <w:rPr>
          <w:sz w:val="28"/>
        </w:rPr>
        <w:t>имена,</w:t>
      </w:r>
      <w:r>
        <w:rPr>
          <w:spacing w:val="48"/>
          <w:sz w:val="28"/>
        </w:rPr>
        <w:t xml:space="preserve"> </w:t>
      </w:r>
      <w:r>
        <w:rPr>
          <w:sz w:val="28"/>
        </w:rPr>
        <w:t>фамилии,</w:t>
      </w:r>
      <w:r>
        <w:rPr>
          <w:spacing w:val="48"/>
          <w:sz w:val="28"/>
        </w:rPr>
        <w:t xml:space="preserve"> </w:t>
      </w:r>
      <w:r>
        <w:rPr>
          <w:sz w:val="28"/>
        </w:rPr>
        <w:t>отчества</w:t>
      </w:r>
      <w:r>
        <w:rPr>
          <w:spacing w:val="47"/>
          <w:sz w:val="28"/>
        </w:rPr>
        <w:t xml:space="preserve"> </w:t>
      </w:r>
      <w:r>
        <w:rPr>
          <w:sz w:val="28"/>
        </w:rPr>
        <w:t>лю-</w:t>
      </w:r>
      <w:r>
        <w:rPr>
          <w:spacing w:val="-67"/>
          <w:sz w:val="28"/>
        </w:rPr>
        <w:t xml:space="preserve"> </w:t>
      </w:r>
      <w:r>
        <w:rPr>
          <w:sz w:val="28"/>
        </w:rPr>
        <w:t>дей,</w:t>
      </w:r>
      <w:r>
        <w:rPr>
          <w:spacing w:val="2"/>
          <w:sz w:val="28"/>
        </w:rPr>
        <w:t xml:space="preserve"> </w:t>
      </w:r>
      <w:r>
        <w:rPr>
          <w:sz w:val="28"/>
        </w:rPr>
        <w:t>клички</w:t>
      </w:r>
      <w:r>
        <w:rPr>
          <w:spacing w:val="-1"/>
          <w:sz w:val="28"/>
        </w:rPr>
        <w:t xml:space="preserve"> </w:t>
      </w:r>
      <w:r>
        <w:rPr>
          <w:sz w:val="28"/>
        </w:rPr>
        <w:t>животных,</w:t>
      </w:r>
      <w:r>
        <w:rPr>
          <w:spacing w:val="2"/>
          <w:sz w:val="28"/>
        </w:rPr>
        <w:t xml:space="preserve"> </w:t>
      </w:r>
      <w:r>
        <w:rPr>
          <w:sz w:val="28"/>
        </w:rPr>
        <w:t>географические</w:t>
      </w:r>
      <w:r>
        <w:rPr>
          <w:spacing w:val="-3"/>
          <w:sz w:val="28"/>
        </w:rPr>
        <w:t xml:space="preserve"> </w:t>
      </w:r>
      <w:r>
        <w:rPr>
          <w:sz w:val="28"/>
        </w:rPr>
        <w:t>названия;</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раздельное</w:t>
      </w:r>
      <w:r>
        <w:rPr>
          <w:spacing w:val="-7"/>
          <w:sz w:val="28"/>
        </w:rPr>
        <w:t xml:space="preserve"> </w:t>
      </w:r>
      <w:r>
        <w:rPr>
          <w:sz w:val="28"/>
        </w:rPr>
        <w:t>написание</w:t>
      </w:r>
      <w:r>
        <w:rPr>
          <w:spacing w:val="-6"/>
          <w:sz w:val="28"/>
        </w:rPr>
        <w:t xml:space="preserve"> </w:t>
      </w:r>
      <w:r>
        <w:rPr>
          <w:sz w:val="28"/>
        </w:rPr>
        <w:t>предлогов</w:t>
      </w:r>
      <w:r>
        <w:rPr>
          <w:spacing w:val="-2"/>
          <w:sz w:val="28"/>
        </w:rPr>
        <w:t xml:space="preserve"> </w:t>
      </w:r>
      <w:r>
        <w:rPr>
          <w:sz w:val="28"/>
        </w:rPr>
        <w:t>с</w:t>
      </w:r>
      <w:r>
        <w:rPr>
          <w:spacing w:val="-3"/>
          <w:sz w:val="28"/>
        </w:rPr>
        <w:t xml:space="preserve"> </w:t>
      </w:r>
      <w:r>
        <w:rPr>
          <w:sz w:val="28"/>
        </w:rPr>
        <w:t>именами</w:t>
      </w:r>
      <w:r>
        <w:rPr>
          <w:spacing w:val="-4"/>
          <w:sz w:val="28"/>
        </w:rPr>
        <w:t xml:space="preserve"> </w:t>
      </w:r>
      <w:r>
        <w:rPr>
          <w:sz w:val="28"/>
        </w:rPr>
        <w:t>существительными.</w:t>
      </w:r>
    </w:p>
    <w:p w:rsidR="00737B54" w:rsidRDefault="00F90934">
      <w:pPr>
        <w:pStyle w:val="1"/>
        <w:spacing w:before="3" w:line="317" w:lineRule="exact"/>
      </w:pPr>
      <w:r>
        <w:t>Развитие</w:t>
      </w:r>
      <w:r>
        <w:rPr>
          <w:spacing w:val="-4"/>
        </w:rPr>
        <w:t xml:space="preserve"> </w:t>
      </w:r>
      <w:r>
        <w:t>речи</w:t>
      </w:r>
    </w:p>
    <w:p w:rsidR="00737B54" w:rsidRDefault="00F90934">
      <w:pPr>
        <w:pStyle w:val="a3"/>
        <w:ind w:right="976"/>
      </w:pPr>
      <w:r>
        <w:t>Выбор языковых средств в соответствии с целями и условия- ми устного</w:t>
      </w:r>
      <w:r>
        <w:rPr>
          <w:spacing w:val="1"/>
        </w:rPr>
        <w:t xml:space="preserve"> </w:t>
      </w:r>
      <w:r>
        <w:t>общения для эффективного решения коммуникативной задачи (для ответа на</w:t>
      </w:r>
      <w:r>
        <w:rPr>
          <w:spacing w:val="1"/>
        </w:rPr>
        <w:t xml:space="preserve"> </w:t>
      </w:r>
      <w:r>
        <w:t>заданный вопрос, для выражения собственного мнения). Умение вести разговор</w:t>
      </w:r>
      <w:r>
        <w:rPr>
          <w:spacing w:val="-67"/>
        </w:rPr>
        <w:t xml:space="preserve"> </w:t>
      </w:r>
      <w:r>
        <w:t>(начать, поддержать, закончить разговор, привлечь внимание и т.п.). Практиче-</w:t>
      </w:r>
      <w:r>
        <w:rPr>
          <w:spacing w:val="1"/>
        </w:rPr>
        <w:t xml:space="preserve"> </w:t>
      </w:r>
      <w:r>
        <w:t>ское овладение диалогической формой речи. Соблюдение норм речевого этике-</w:t>
      </w:r>
      <w:r>
        <w:rPr>
          <w:spacing w:val="1"/>
        </w:rPr>
        <w:t xml:space="preserve"> </w:t>
      </w:r>
      <w:r>
        <w:t>та и орфоэпических норм в ситуациях учебного и бытового общения. Умение</w:t>
      </w:r>
      <w:r>
        <w:rPr>
          <w:spacing w:val="1"/>
        </w:rPr>
        <w:t xml:space="preserve"> </w:t>
      </w:r>
      <w:r>
        <w:t>договариваться и приходить к общему решению в совместной деятельности при</w:t>
      </w:r>
      <w:r>
        <w:rPr>
          <w:spacing w:val="-67"/>
        </w:rPr>
        <w:t xml:space="preserve"> </w:t>
      </w:r>
      <w:r>
        <w:t>проведении</w:t>
      </w:r>
      <w:r>
        <w:rPr>
          <w:spacing w:val="-2"/>
        </w:rPr>
        <w:t xml:space="preserve"> </w:t>
      </w:r>
      <w:r>
        <w:t>парной и</w:t>
      </w:r>
      <w:r>
        <w:rPr>
          <w:spacing w:val="-1"/>
        </w:rPr>
        <w:t xml:space="preserve"> </w:t>
      </w:r>
      <w:r>
        <w:t>групповой</w:t>
      </w:r>
      <w:r>
        <w:rPr>
          <w:spacing w:val="-1"/>
        </w:rPr>
        <w:t xml:space="preserve"> </w:t>
      </w:r>
      <w:r>
        <w:t>работы.</w:t>
      </w:r>
    </w:p>
    <w:p w:rsidR="00737B54" w:rsidRDefault="00F90934">
      <w:pPr>
        <w:pStyle w:val="a3"/>
        <w:spacing w:line="242" w:lineRule="auto"/>
        <w:ind w:right="984"/>
      </w:pPr>
      <w:r>
        <w:t>Составление устного рассказа по репродукции картины. Составление уст-</w:t>
      </w:r>
      <w:r>
        <w:rPr>
          <w:spacing w:val="1"/>
        </w:rPr>
        <w:t xml:space="preserve"> </w:t>
      </w:r>
      <w:r>
        <w:t>ного</w:t>
      </w:r>
      <w:r>
        <w:rPr>
          <w:spacing w:val="-4"/>
        </w:rPr>
        <w:t xml:space="preserve"> </w:t>
      </w:r>
      <w:r>
        <w:t>рассказа</w:t>
      </w:r>
      <w:r>
        <w:rPr>
          <w:spacing w:val="1"/>
        </w:rPr>
        <w:t xml:space="preserve"> </w:t>
      </w:r>
      <w:r>
        <w:t>по</w:t>
      </w:r>
      <w:r>
        <w:rPr>
          <w:spacing w:val="-3"/>
        </w:rPr>
        <w:t xml:space="preserve"> </w:t>
      </w:r>
      <w:r>
        <w:t>личным наблюдениям</w:t>
      </w:r>
      <w:r>
        <w:rPr>
          <w:spacing w:val="-2"/>
        </w:rPr>
        <w:t xml:space="preserve"> </w:t>
      </w:r>
      <w:r>
        <w:t>и</w:t>
      </w:r>
      <w:r>
        <w:rPr>
          <w:spacing w:val="-1"/>
        </w:rPr>
        <w:t xml:space="preserve"> </w:t>
      </w:r>
      <w:r>
        <w:t>вопросам.</w:t>
      </w:r>
    </w:p>
    <w:p w:rsidR="00737B54" w:rsidRDefault="00F90934">
      <w:pPr>
        <w:pStyle w:val="a3"/>
        <w:spacing w:line="242" w:lineRule="auto"/>
        <w:ind w:right="980"/>
      </w:pPr>
      <w:r>
        <w:t>Текст. Признаки текста: смысловое единство предложений в тексте; после-</w:t>
      </w:r>
      <w:r>
        <w:rPr>
          <w:spacing w:val="-67"/>
        </w:rPr>
        <w:t xml:space="preserve"> </w:t>
      </w:r>
      <w:r>
        <w:t>довательность</w:t>
      </w:r>
      <w:r>
        <w:rPr>
          <w:spacing w:val="24"/>
        </w:rPr>
        <w:t xml:space="preserve"> </w:t>
      </w:r>
      <w:r>
        <w:t>предложений</w:t>
      </w:r>
      <w:r>
        <w:rPr>
          <w:spacing w:val="22"/>
        </w:rPr>
        <w:t xml:space="preserve"> </w:t>
      </w:r>
      <w:r>
        <w:t>в</w:t>
      </w:r>
      <w:r>
        <w:rPr>
          <w:spacing w:val="25"/>
        </w:rPr>
        <w:t xml:space="preserve"> </w:t>
      </w:r>
      <w:r>
        <w:t>тексте;</w:t>
      </w:r>
      <w:r>
        <w:rPr>
          <w:spacing w:val="22"/>
        </w:rPr>
        <w:t xml:space="preserve"> </w:t>
      </w:r>
      <w:r>
        <w:t>выражение</w:t>
      </w:r>
      <w:r>
        <w:rPr>
          <w:spacing w:val="21"/>
        </w:rPr>
        <w:t xml:space="preserve"> </w:t>
      </w:r>
      <w:r>
        <w:t>в</w:t>
      </w:r>
      <w:r>
        <w:rPr>
          <w:spacing w:val="24"/>
        </w:rPr>
        <w:t xml:space="preserve"> </w:t>
      </w:r>
      <w:r>
        <w:t>тексте</w:t>
      </w:r>
      <w:r>
        <w:rPr>
          <w:spacing w:val="21"/>
        </w:rPr>
        <w:t xml:space="preserve"> </w:t>
      </w:r>
      <w:r>
        <w:t>законченной</w:t>
      </w:r>
      <w:r>
        <w:rPr>
          <w:spacing w:val="22"/>
        </w:rPr>
        <w:t xml:space="preserve"> </w:t>
      </w:r>
      <w:r>
        <w:t>мысли.</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75" w:firstLine="0"/>
      </w:pPr>
      <w:r>
        <w:lastRenderedPageBreak/>
        <w:t>Тема текста. Основная мысль. Заглавие текста. Подбор заголовков к предло-</w:t>
      </w:r>
      <w:r>
        <w:rPr>
          <w:spacing w:val="1"/>
        </w:rPr>
        <w:t xml:space="preserve"> </w:t>
      </w:r>
      <w:r>
        <w:t>женным текстам. Последовательность частей текста (абзацев). Корректирова-</w:t>
      </w:r>
      <w:r>
        <w:rPr>
          <w:spacing w:val="1"/>
        </w:rPr>
        <w:t xml:space="preserve"> </w:t>
      </w:r>
      <w:r>
        <w:t>ние</w:t>
      </w:r>
      <w:r>
        <w:rPr>
          <w:spacing w:val="-4"/>
        </w:rPr>
        <w:t xml:space="preserve"> </w:t>
      </w:r>
      <w:r>
        <w:t>текстов с нарушенным</w:t>
      </w:r>
      <w:r>
        <w:rPr>
          <w:spacing w:val="-1"/>
        </w:rPr>
        <w:t xml:space="preserve"> </w:t>
      </w:r>
      <w:r>
        <w:t>порядком предложений</w:t>
      </w:r>
      <w:r>
        <w:rPr>
          <w:spacing w:val="-2"/>
        </w:rPr>
        <w:t xml:space="preserve"> </w:t>
      </w:r>
      <w:r>
        <w:t>и</w:t>
      </w:r>
      <w:r>
        <w:rPr>
          <w:spacing w:val="-2"/>
        </w:rPr>
        <w:t xml:space="preserve"> </w:t>
      </w:r>
      <w:r>
        <w:t>абзацев.</w:t>
      </w:r>
    </w:p>
    <w:p w:rsidR="00737B54" w:rsidRDefault="00F90934">
      <w:pPr>
        <w:pStyle w:val="a3"/>
        <w:spacing w:before="2"/>
        <w:ind w:right="982"/>
      </w:pPr>
      <w:r>
        <w:t>Типы</w:t>
      </w:r>
      <w:r>
        <w:rPr>
          <w:spacing w:val="1"/>
        </w:rPr>
        <w:t xml:space="preserve"> </w:t>
      </w:r>
      <w:r>
        <w:t>текстов:</w:t>
      </w:r>
      <w:r>
        <w:rPr>
          <w:spacing w:val="1"/>
        </w:rPr>
        <w:t xml:space="preserve"> </w:t>
      </w:r>
      <w:r>
        <w:t>описание,</w:t>
      </w:r>
      <w:r>
        <w:rPr>
          <w:spacing w:val="1"/>
        </w:rPr>
        <w:t xml:space="preserve"> </w:t>
      </w:r>
      <w:r>
        <w:t>повествование,</w:t>
      </w:r>
      <w:r>
        <w:rPr>
          <w:spacing w:val="1"/>
        </w:rPr>
        <w:t xml:space="preserve"> </w:t>
      </w:r>
      <w:r>
        <w:t>рассуждение,</w:t>
      </w:r>
      <w:r>
        <w:rPr>
          <w:spacing w:val="1"/>
        </w:rPr>
        <w:t xml:space="preserve"> </w:t>
      </w:r>
      <w:r>
        <w:t>их</w:t>
      </w:r>
      <w:r>
        <w:rPr>
          <w:spacing w:val="1"/>
        </w:rPr>
        <w:t xml:space="preserve"> </w:t>
      </w:r>
      <w:r>
        <w:t>особенности</w:t>
      </w:r>
      <w:r>
        <w:rPr>
          <w:spacing w:val="1"/>
        </w:rPr>
        <w:t xml:space="preserve"> </w:t>
      </w:r>
      <w:r>
        <w:t>(первичное ознакомление).</w:t>
      </w:r>
    </w:p>
    <w:p w:rsidR="00737B54" w:rsidRDefault="00F90934">
      <w:pPr>
        <w:pStyle w:val="a3"/>
        <w:spacing w:line="321" w:lineRule="exact"/>
        <w:ind w:left="860" w:firstLine="0"/>
      </w:pPr>
      <w:r>
        <w:t>Поздравление</w:t>
      </w:r>
      <w:r>
        <w:rPr>
          <w:spacing w:val="-6"/>
        </w:rPr>
        <w:t xml:space="preserve"> </w:t>
      </w:r>
      <w:r>
        <w:t>и</w:t>
      </w:r>
      <w:r>
        <w:rPr>
          <w:spacing w:val="-4"/>
        </w:rPr>
        <w:t xml:space="preserve"> </w:t>
      </w:r>
      <w:r>
        <w:t>поздравительная</w:t>
      </w:r>
      <w:r>
        <w:rPr>
          <w:spacing w:val="-3"/>
        </w:rPr>
        <w:t xml:space="preserve"> </w:t>
      </w:r>
      <w:r>
        <w:t>открытка.</w:t>
      </w:r>
    </w:p>
    <w:p w:rsidR="00737B54" w:rsidRDefault="00F90934">
      <w:pPr>
        <w:pStyle w:val="a3"/>
        <w:ind w:right="978"/>
      </w:pPr>
      <w:r>
        <w:t>Понимание текста: развитие умения формулировать простые выводы на</w:t>
      </w:r>
      <w:r>
        <w:rPr>
          <w:spacing w:val="1"/>
        </w:rPr>
        <w:t xml:space="preserve"> </w:t>
      </w:r>
      <w:r>
        <w:t>основе</w:t>
      </w:r>
      <w:r>
        <w:rPr>
          <w:spacing w:val="1"/>
        </w:rPr>
        <w:t xml:space="preserve"> </w:t>
      </w:r>
      <w:r>
        <w:t>информации,</w:t>
      </w:r>
      <w:r>
        <w:rPr>
          <w:spacing w:val="1"/>
        </w:rPr>
        <w:t xml:space="preserve"> </w:t>
      </w:r>
      <w:r>
        <w:t>содержащейся</w:t>
      </w:r>
      <w:r>
        <w:rPr>
          <w:spacing w:val="1"/>
        </w:rPr>
        <w:t xml:space="preserve"> </w:t>
      </w:r>
      <w:r>
        <w:t>в</w:t>
      </w:r>
      <w:r>
        <w:rPr>
          <w:spacing w:val="1"/>
        </w:rPr>
        <w:t xml:space="preserve"> </w:t>
      </w:r>
      <w:r>
        <w:t>тексте.</w:t>
      </w:r>
      <w:r>
        <w:rPr>
          <w:spacing w:val="1"/>
        </w:rPr>
        <w:t xml:space="preserve"> </w:t>
      </w:r>
      <w:r>
        <w:t>Выразительное</w:t>
      </w:r>
      <w:r>
        <w:rPr>
          <w:spacing w:val="1"/>
        </w:rPr>
        <w:t xml:space="preserve"> </w:t>
      </w:r>
      <w:r>
        <w:t>чтение</w:t>
      </w:r>
      <w:r>
        <w:rPr>
          <w:spacing w:val="1"/>
        </w:rPr>
        <w:t xml:space="preserve"> </w:t>
      </w:r>
      <w:r>
        <w:t>текста</w:t>
      </w:r>
      <w:r>
        <w:rPr>
          <w:spacing w:val="1"/>
        </w:rPr>
        <w:t xml:space="preserve"> </w:t>
      </w:r>
      <w:r>
        <w:t>вслух с</w:t>
      </w:r>
      <w:r>
        <w:rPr>
          <w:spacing w:val="1"/>
        </w:rPr>
        <w:t xml:space="preserve"> </w:t>
      </w:r>
      <w:r>
        <w:t>соблюдением</w:t>
      </w:r>
      <w:r>
        <w:rPr>
          <w:spacing w:val="-1"/>
        </w:rPr>
        <w:t xml:space="preserve"> </w:t>
      </w:r>
      <w:r>
        <w:t>правильной</w:t>
      </w:r>
      <w:r>
        <w:rPr>
          <w:spacing w:val="3"/>
        </w:rPr>
        <w:t xml:space="preserve"> </w:t>
      </w:r>
      <w:r>
        <w:t>интонации.</w:t>
      </w:r>
    </w:p>
    <w:p w:rsidR="00737B54" w:rsidRDefault="00F90934">
      <w:pPr>
        <w:pStyle w:val="a3"/>
        <w:spacing w:before="1"/>
        <w:ind w:right="975"/>
      </w:pPr>
      <w:r>
        <w:t>Подробное</w:t>
      </w:r>
      <w:r>
        <w:rPr>
          <w:spacing w:val="1"/>
        </w:rPr>
        <w:t xml:space="preserve"> </w:t>
      </w:r>
      <w:r>
        <w:t>изложение повествовательного текста</w:t>
      </w:r>
      <w:r>
        <w:rPr>
          <w:spacing w:val="1"/>
        </w:rPr>
        <w:t xml:space="preserve"> </w:t>
      </w:r>
      <w:r>
        <w:t>объёмом</w:t>
      </w:r>
      <w:r>
        <w:rPr>
          <w:spacing w:val="1"/>
        </w:rPr>
        <w:t xml:space="preserve"> </w:t>
      </w:r>
      <w:r>
        <w:t>30-45</w:t>
      </w:r>
      <w:r>
        <w:rPr>
          <w:spacing w:val="1"/>
        </w:rPr>
        <w:t xml:space="preserve"> </w:t>
      </w:r>
      <w:r>
        <w:t>слов</w:t>
      </w:r>
      <w:r>
        <w:rPr>
          <w:spacing w:val="1"/>
        </w:rPr>
        <w:t xml:space="preserve"> </w:t>
      </w:r>
      <w:r>
        <w:t>с</w:t>
      </w:r>
      <w:r>
        <w:rPr>
          <w:spacing w:val="1"/>
        </w:rPr>
        <w:t xml:space="preserve"> </w:t>
      </w:r>
      <w:r>
        <w:t>опорой</w:t>
      </w:r>
      <w:r>
        <w:rPr>
          <w:spacing w:val="-1"/>
        </w:rPr>
        <w:t xml:space="preserve"> </w:t>
      </w:r>
      <w:r>
        <w:t>на</w:t>
      </w:r>
      <w:r>
        <w:rPr>
          <w:spacing w:val="1"/>
        </w:rPr>
        <w:t xml:space="preserve"> </w:t>
      </w:r>
      <w:r>
        <w:t>вопросы.</w:t>
      </w:r>
    </w:p>
    <w:p w:rsidR="00737B54" w:rsidRDefault="00737B54">
      <w:pPr>
        <w:pStyle w:val="a3"/>
        <w:spacing w:before="6"/>
        <w:ind w:left="0" w:firstLine="0"/>
        <w:jc w:val="left"/>
      </w:pPr>
    </w:p>
    <w:p w:rsidR="00737B54" w:rsidRDefault="00F90934">
      <w:pPr>
        <w:pStyle w:val="2"/>
        <w:spacing w:line="240" w:lineRule="auto"/>
        <w:ind w:left="292" w:right="969" w:firstLine="568"/>
      </w:pPr>
      <w:r>
        <w:t>Изучение русского языка во 2 классе способствует на пропедевтиче-</w:t>
      </w:r>
      <w:r>
        <w:rPr>
          <w:spacing w:val="1"/>
        </w:rPr>
        <w:t xml:space="preserve"> </w:t>
      </w:r>
      <w:r>
        <w:t>ском</w:t>
      </w:r>
      <w:r>
        <w:rPr>
          <w:spacing w:val="1"/>
        </w:rPr>
        <w:t xml:space="preserve"> </w:t>
      </w:r>
      <w:r>
        <w:t>уровне</w:t>
      </w:r>
      <w:r>
        <w:rPr>
          <w:spacing w:val="1"/>
        </w:rPr>
        <w:t xml:space="preserve"> </w:t>
      </w:r>
      <w:r>
        <w:t>работе</w:t>
      </w:r>
      <w:r>
        <w:rPr>
          <w:spacing w:val="1"/>
        </w:rPr>
        <w:t xml:space="preserve"> </w:t>
      </w:r>
      <w:r>
        <w:t>над</w:t>
      </w:r>
      <w:r>
        <w:rPr>
          <w:spacing w:val="1"/>
        </w:rPr>
        <w:t xml:space="preserve"> </w:t>
      </w:r>
      <w:r>
        <w:t>рядом</w:t>
      </w:r>
      <w:r>
        <w:rPr>
          <w:spacing w:val="1"/>
        </w:rPr>
        <w:t xml:space="preserve"> </w:t>
      </w:r>
      <w:r>
        <w:t>метапредметных</w:t>
      </w:r>
      <w:r>
        <w:rPr>
          <w:spacing w:val="1"/>
        </w:rPr>
        <w:t xml:space="preserve"> </w:t>
      </w:r>
      <w:r>
        <w:t>результатов:</w:t>
      </w:r>
      <w:r>
        <w:rPr>
          <w:spacing w:val="1"/>
        </w:rPr>
        <w:t xml:space="preserve"> </w:t>
      </w:r>
      <w:r>
        <w:t>познава-</w:t>
      </w:r>
      <w:r>
        <w:rPr>
          <w:spacing w:val="1"/>
        </w:rPr>
        <w:t xml:space="preserve"> </w:t>
      </w:r>
      <w:r>
        <w:t>тельных УУД, коммуникативных УУД, регулятивных УУД, совместной де-</w:t>
      </w:r>
      <w:r>
        <w:rPr>
          <w:spacing w:val="1"/>
        </w:rPr>
        <w:t xml:space="preserve"> </w:t>
      </w:r>
      <w:r>
        <w:t>ятельности.</w:t>
      </w:r>
    </w:p>
    <w:p w:rsidR="00737B54" w:rsidRDefault="00F90934">
      <w:pPr>
        <w:spacing w:before="1" w:line="319"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69"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spacing w:before="4"/>
        <w:ind w:right="982" w:firstLine="568"/>
        <w:jc w:val="left"/>
        <w:rPr>
          <w:sz w:val="28"/>
        </w:rPr>
      </w:pPr>
      <w:r>
        <w:rPr>
          <w:sz w:val="28"/>
        </w:rPr>
        <w:t>сравнивать</w:t>
      </w:r>
      <w:r>
        <w:rPr>
          <w:spacing w:val="35"/>
          <w:sz w:val="28"/>
        </w:rPr>
        <w:t xml:space="preserve"> </w:t>
      </w:r>
      <w:r>
        <w:rPr>
          <w:sz w:val="28"/>
        </w:rPr>
        <w:t>однокоренные</w:t>
      </w:r>
      <w:r>
        <w:rPr>
          <w:spacing w:val="31"/>
          <w:sz w:val="28"/>
        </w:rPr>
        <w:t xml:space="preserve"> </w:t>
      </w:r>
      <w:r>
        <w:rPr>
          <w:sz w:val="28"/>
        </w:rPr>
        <w:t>(родственные)</w:t>
      </w:r>
      <w:r>
        <w:rPr>
          <w:spacing w:val="35"/>
          <w:sz w:val="28"/>
        </w:rPr>
        <w:t xml:space="preserve"> </w:t>
      </w:r>
      <w:r>
        <w:rPr>
          <w:sz w:val="28"/>
        </w:rPr>
        <w:t>слова</w:t>
      </w:r>
      <w:r>
        <w:rPr>
          <w:spacing w:val="35"/>
          <w:sz w:val="28"/>
        </w:rPr>
        <w:t xml:space="preserve"> </w:t>
      </w:r>
      <w:r>
        <w:rPr>
          <w:sz w:val="28"/>
        </w:rPr>
        <w:t>и</w:t>
      </w:r>
      <w:r>
        <w:rPr>
          <w:spacing w:val="35"/>
          <w:sz w:val="28"/>
        </w:rPr>
        <w:t xml:space="preserve"> </w:t>
      </w:r>
      <w:r>
        <w:rPr>
          <w:sz w:val="28"/>
        </w:rPr>
        <w:t>синонимы;</w:t>
      </w:r>
      <w:r>
        <w:rPr>
          <w:spacing w:val="33"/>
          <w:sz w:val="28"/>
        </w:rPr>
        <w:t xml:space="preserve"> </w:t>
      </w:r>
      <w:r>
        <w:rPr>
          <w:sz w:val="28"/>
        </w:rPr>
        <w:t>однокорен-</w:t>
      </w:r>
      <w:r>
        <w:rPr>
          <w:spacing w:val="-67"/>
          <w:sz w:val="28"/>
        </w:rPr>
        <w:t xml:space="preserve"> </w:t>
      </w:r>
      <w:r>
        <w:rPr>
          <w:sz w:val="28"/>
        </w:rPr>
        <w:t>ные</w:t>
      </w:r>
      <w:r>
        <w:rPr>
          <w:spacing w:val="-4"/>
          <w:sz w:val="28"/>
        </w:rPr>
        <w:t xml:space="preserve"> </w:t>
      </w:r>
      <w:r>
        <w:rPr>
          <w:sz w:val="28"/>
        </w:rPr>
        <w:t>(родственные)</w:t>
      </w:r>
      <w:r>
        <w:rPr>
          <w:spacing w:val="-1"/>
          <w:sz w:val="28"/>
        </w:rPr>
        <w:t xml:space="preserve"> </w:t>
      </w:r>
      <w:r>
        <w:rPr>
          <w:sz w:val="28"/>
        </w:rPr>
        <w:t>слова и</w:t>
      </w:r>
      <w:r>
        <w:rPr>
          <w:spacing w:val="-1"/>
          <w:sz w:val="28"/>
        </w:rPr>
        <w:t xml:space="preserve"> </w:t>
      </w:r>
      <w:r>
        <w:rPr>
          <w:sz w:val="28"/>
        </w:rPr>
        <w:t>слова</w:t>
      </w:r>
      <w:r>
        <w:rPr>
          <w:spacing w:val="4"/>
          <w:sz w:val="28"/>
        </w:rPr>
        <w:t xml:space="preserve"> </w:t>
      </w:r>
      <w:r>
        <w:rPr>
          <w:sz w:val="28"/>
        </w:rPr>
        <w:t>с омонимичными</w:t>
      </w:r>
      <w:r>
        <w:rPr>
          <w:spacing w:val="-1"/>
          <w:sz w:val="28"/>
        </w:rPr>
        <w:t xml:space="preserve"> </w:t>
      </w:r>
      <w:r>
        <w:rPr>
          <w:sz w:val="28"/>
        </w:rPr>
        <w:t>корнями;</w:t>
      </w:r>
    </w:p>
    <w:p w:rsidR="00737B54" w:rsidRDefault="00F90934" w:rsidP="007F2F89">
      <w:pPr>
        <w:pStyle w:val="a4"/>
        <w:numPr>
          <w:ilvl w:val="0"/>
          <w:numId w:val="36"/>
        </w:numPr>
        <w:tabs>
          <w:tab w:val="left" w:pos="1025"/>
        </w:tabs>
        <w:ind w:right="985" w:firstLine="568"/>
        <w:jc w:val="left"/>
        <w:rPr>
          <w:sz w:val="28"/>
        </w:rPr>
      </w:pPr>
      <w:r>
        <w:rPr>
          <w:sz w:val="28"/>
        </w:rPr>
        <w:t>сравнивать</w:t>
      </w:r>
      <w:r>
        <w:rPr>
          <w:spacing w:val="1"/>
          <w:sz w:val="28"/>
        </w:rPr>
        <w:t xml:space="preserve"> </w:t>
      </w:r>
      <w:r>
        <w:rPr>
          <w:sz w:val="28"/>
        </w:rPr>
        <w:t>значение однокоренных (родственных) слов; сравнивать</w:t>
      </w:r>
      <w:r>
        <w:rPr>
          <w:spacing w:val="1"/>
          <w:sz w:val="28"/>
        </w:rPr>
        <w:t xml:space="preserve"> </w:t>
      </w:r>
      <w:r>
        <w:rPr>
          <w:sz w:val="28"/>
        </w:rPr>
        <w:t>бук-</w:t>
      </w:r>
      <w:r>
        <w:rPr>
          <w:spacing w:val="-67"/>
          <w:sz w:val="28"/>
        </w:rPr>
        <w:t xml:space="preserve"> </w:t>
      </w:r>
      <w:r>
        <w:rPr>
          <w:sz w:val="28"/>
        </w:rPr>
        <w:t>венную</w:t>
      </w:r>
      <w:r>
        <w:rPr>
          <w:spacing w:val="3"/>
          <w:sz w:val="28"/>
        </w:rPr>
        <w:t xml:space="preserve"> </w:t>
      </w:r>
      <w:r>
        <w:rPr>
          <w:sz w:val="28"/>
        </w:rPr>
        <w:t>оболочку</w:t>
      </w:r>
      <w:r>
        <w:rPr>
          <w:spacing w:val="-3"/>
          <w:sz w:val="28"/>
        </w:rPr>
        <w:t xml:space="preserve"> </w:t>
      </w:r>
      <w:r>
        <w:rPr>
          <w:sz w:val="28"/>
        </w:rPr>
        <w:t>однокоренных (родственных) слов;</w:t>
      </w:r>
    </w:p>
    <w:p w:rsidR="00737B54" w:rsidRDefault="00F90934" w:rsidP="007F2F89">
      <w:pPr>
        <w:pStyle w:val="a4"/>
        <w:numPr>
          <w:ilvl w:val="0"/>
          <w:numId w:val="36"/>
        </w:numPr>
        <w:tabs>
          <w:tab w:val="left" w:pos="1029"/>
        </w:tabs>
        <w:ind w:right="980" w:firstLine="568"/>
        <w:jc w:val="left"/>
        <w:rPr>
          <w:sz w:val="28"/>
        </w:rPr>
      </w:pPr>
      <w:r>
        <w:rPr>
          <w:sz w:val="28"/>
        </w:rPr>
        <w:t>устанавливать</w:t>
      </w:r>
      <w:r>
        <w:rPr>
          <w:spacing w:val="18"/>
          <w:sz w:val="28"/>
        </w:rPr>
        <w:t xml:space="preserve"> </w:t>
      </w:r>
      <w:r>
        <w:rPr>
          <w:sz w:val="28"/>
        </w:rPr>
        <w:t>основания</w:t>
      </w:r>
      <w:r>
        <w:rPr>
          <w:spacing w:val="17"/>
          <w:sz w:val="28"/>
        </w:rPr>
        <w:t xml:space="preserve"> </w:t>
      </w:r>
      <w:r>
        <w:rPr>
          <w:sz w:val="28"/>
        </w:rPr>
        <w:t>для</w:t>
      </w:r>
      <w:r>
        <w:rPr>
          <w:spacing w:val="18"/>
          <w:sz w:val="28"/>
        </w:rPr>
        <w:t xml:space="preserve"> </w:t>
      </w:r>
      <w:r>
        <w:rPr>
          <w:sz w:val="28"/>
        </w:rPr>
        <w:t>сравнения</w:t>
      </w:r>
      <w:r>
        <w:rPr>
          <w:spacing w:val="17"/>
          <w:sz w:val="28"/>
        </w:rPr>
        <w:t xml:space="preserve"> </w:t>
      </w:r>
      <w:r>
        <w:rPr>
          <w:sz w:val="28"/>
        </w:rPr>
        <w:t>слов:</w:t>
      </w:r>
      <w:r>
        <w:rPr>
          <w:spacing w:val="15"/>
          <w:sz w:val="28"/>
        </w:rPr>
        <w:t xml:space="preserve"> </w:t>
      </w:r>
      <w:r>
        <w:rPr>
          <w:sz w:val="28"/>
        </w:rPr>
        <w:t>на</w:t>
      </w:r>
      <w:r>
        <w:rPr>
          <w:spacing w:val="18"/>
          <w:sz w:val="28"/>
        </w:rPr>
        <w:t xml:space="preserve"> </w:t>
      </w:r>
      <w:r>
        <w:rPr>
          <w:sz w:val="28"/>
        </w:rPr>
        <w:t>какой</w:t>
      </w:r>
      <w:r>
        <w:rPr>
          <w:spacing w:val="16"/>
          <w:sz w:val="28"/>
        </w:rPr>
        <w:t xml:space="preserve"> </w:t>
      </w:r>
      <w:r>
        <w:rPr>
          <w:sz w:val="28"/>
        </w:rPr>
        <w:t>вопрос</w:t>
      </w:r>
      <w:r>
        <w:rPr>
          <w:spacing w:val="21"/>
          <w:sz w:val="28"/>
        </w:rPr>
        <w:t xml:space="preserve"> </w:t>
      </w:r>
      <w:r>
        <w:rPr>
          <w:sz w:val="28"/>
        </w:rPr>
        <w:t>отвечают,</w:t>
      </w:r>
      <w:r>
        <w:rPr>
          <w:spacing w:val="-67"/>
          <w:sz w:val="28"/>
        </w:rPr>
        <w:t xml:space="preserve"> </w:t>
      </w:r>
      <w:r>
        <w:rPr>
          <w:sz w:val="28"/>
        </w:rPr>
        <w:t>что</w:t>
      </w:r>
      <w:r>
        <w:rPr>
          <w:spacing w:val="-4"/>
          <w:sz w:val="28"/>
        </w:rPr>
        <w:t xml:space="preserve"> </w:t>
      </w:r>
      <w:r>
        <w:rPr>
          <w:sz w:val="28"/>
        </w:rPr>
        <w:t>обозначают;</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характеризовать</w:t>
      </w:r>
      <w:r>
        <w:rPr>
          <w:spacing w:val="-3"/>
          <w:sz w:val="28"/>
        </w:rPr>
        <w:t xml:space="preserve"> </w:t>
      </w:r>
      <w:r>
        <w:rPr>
          <w:sz w:val="28"/>
        </w:rPr>
        <w:t>звуки</w:t>
      </w:r>
      <w:r>
        <w:rPr>
          <w:spacing w:val="-5"/>
          <w:sz w:val="28"/>
        </w:rPr>
        <w:t xml:space="preserve"> </w:t>
      </w:r>
      <w:r>
        <w:rPr>
          <w:sz w:val="28"/>
        </w:rPr>
        <w:t>по</w:t>
      </w:r>
      <w:r>
        <w:rPr>
          <w:spacing w:val="-6"/>
          <w:sz w:val="28"/>
        </w:rPr>
        <w:t xml:space="preserve"> </w:t>
      </w:r>
      <w:r>
        <w:rPr>
          <w:sz w:val="28"/>
        </w:rPr>
        <w:t>заданным</w:t>
      </w:r>
      <w:r>
        <w:rPr>
          <w:spacing w:val="-4"/>
          <w:sz w:val="28"/>
        </w:rPr>
        <w:t xml:space="preserve"> </w:t>
      </w:r>
      <w:r>
        <w:rPr>
          <w:sz w:val="28"/>
        </w:rPr>
        <w:t>параметрам;</w:t>
      </w:r>
    </w:p>
    <w:p w:rsidR="00737B54" w:rsidRDefault="00F90934" w:rsidP="007F2F89">
      <w:pPr>
        <w:pStyle w:val="a4"/>
        <w:numPr>
          <w:ilvl w:val="0"/>
          <w:numId w:val="36"/>
        </w:numPr>
        <w:tabs>
          <w:tab w:val="left" w:pos="1025"/>
        </w:tabs>
        <w:spacing w:line="242" w:lineRule="auto"/>
        <w:ind w:right="984" w:firstLine="568"/>
        <w:jc w:val="left"/>
        <w:rPr>
          <w:sz w:val="28"/>
        </w:rPr>
      </w:pPr>
      <w:r>
        <w:rPr>
          <w:sz w:val="28"/>
        </w:rPr>
        <w:t>определять</w:t>
      </w:r>
      <w:r>
        <w:rPr>
          <w:spacing w:val="9"/>
          <w:sz w:val="28"/>
        </w:rPr>
        <w:t xml:space="preserve"> </w:t>
      </w:r>
      <w:r>
        <w:rPr>
          <w:sz w:val="28"/>
        </w:rPr>
        <w:t>признак,</w:t>
      </w:r>
      <w:r>
        <w:rPr>
          <w:spacing w:val="12"/>
          <w:sz w:val="28"/>
        </w:rPr>
        <w:t xml:space="preserve"> </w:t>
      </w:r>
      <w:r>
        <w:rPr>
          <w:sz w:val="28"/>
        </w:rPr>
        <w:t>по</w:t>
      </w:r>
      <w:r>
        <w:rPr>
          <w:spacing w:val="6"/>
          <w:sz w:val="28"/>
        </w:rPr>
        <w:t xml:space="preserve"> </w:t>
      </w:r>
      <w:r>
        <w:rPr>
          <w:sz w:val="28"/>
        </w:rPr>
        <w:t>которому</w:t>
      </w:r>
      <w:r>
        <w:rPr>
          <w:spacing w:val="5"/>
          <w:sz w:val="28"/>
        </w:rPr>
        <w:t xml:space="preserve"> </w:t>
      </w:r>
      <w:r>
        <w:rPr>
          <w:sz w:val="28"/>
        </w:rPr>
        <w:t>проведена</w:t>
      </w:r>
      <w:r>
        <w:rPr>
          <w:spacing w:val="10"/>
          <w:sz w:val="28"/>
        </w:rPr>
        <w:t xml:space="preserve"> </w:t>
      </w:r>
      <w:r>
        <w:rPr>
          <w:sz w:val="28"/>
        </w:rPr>
        <w:t>классификация</w:t>
      </w:r>
      <w:r>
        <w:rPr>
          <w:spacing w:val="9"/>
          <w:sz w:val="28"/>
        </w:rPr>
        <w:t xml:space="preserve"> </w:t>
      </w:r>
      <w:r>
        <w:rPr>
          <w:sz w:val="28"/>
        </w:rPr>
        <w:t>звуков,</w:t>
      </w:r>
      <w:r>
        <w:rPr>
          <w:spacing w:val="11"/>
          <w:sz w:val="28"/>
        </w:rPr>
        <w:t xml:space="preserve"> </w:t>
      </w:r>
      <w:r>
        <w:rPr>
          <w:sz w:val="28"/>
        </w:rPr>
        <w:t>букв,</w:t>
      </w:r>
      <w:r>
        <w:rPr>
          <w:spacing w:val="-67"/>
          <w:sz w:val="28"/>
        </w:rPr>
        <w:t xml:space="preserve"> </w:t>
      </w:r>
      <w:r>
        <w:rPr>
          <w:sz w:val="28"/>
        </w:rPr>
        <w:t>слов,</w:t>
      </w:r>
      <w:r>
        <w:rPr>
          <w:spacing w:val="2"/>
          <w:sz w:val="28"/>
        </w:rPr>
        <w:t xml:space="preserve"> </w:t>
      </w:r>
      <w:r>
        <w:rPr>
          <w:sz w:val="28"/>
        </w:rPr>
        <w:t>предложений;</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находить</w:t>
      </w:r>
      <w:r>
        <w:rPr>
          <w:spacing w:val="22"/>
          <w:sz w:val="28"/>
        </w:rPr>
        <w:t xml:space="preserve"> </w:t>
      </w:r>
      <w:r>
        <w:rPr>
          <w:sz w:val="28"/>
        </w:rPr>
        <w:t>закономерности</w:t>
      </w:r>
      <w:r>
        <w:rPr>
          <w:spacing w:val="21"/>
          <w:sz w:val="28"/>
        </w:rPr>
        <w:t xml:space="preserve"> </w:t>
      </w:r>
      <w:r>
        <w:rPr>
          <w:sz w:val="28"/>
        </w:rPr>
        <w:t>на</w:t>
      </w:r>
      <w:r>
        <w:rPr>
          <w:spacing w:val="25"/>
          <w:sz w:val="28"/>
        </w:rPr>
        <w:t xml:space="preserve"> </w:t>
      </w:r>
      <w:r>
        <w:rPr>
          <w:sz w:val="28"/>
        </w:rPr>
        <w:t>основе</w:t>
      </w:r>
      <w:r>
        <w:rPr>
          <w:spacing w:val="18"/>
          <w:sz w:val="28"/>
        </w:rPr>
        <w:t xml:space="preserve"> </w:t>
      </w:r>
      <w:r>
        <w:rPr>
          <w:sz w:val="28"/>
        </w:rPr>
        <w:t>наблюдения</w:t>
      </w:r>
      <w:r>
        <w:rPr>
          <w:spacing w:val="21"/>
          <w:sz w:val="28"/>
        </w:rPr>
        <w:t xml:space="preserve"> </w:t>
      </w:r>
      <w:r>
        <w:rPr>
          <w:sz w:val="28"/>
        </w:rPr>
        <w:t>за</w:t>
      </w:r>
      <w:r>
        <w:rPr>
          <w:spacing w:val="21"/>
          <w:sz w:val="28"/>
        </w:rPr>
        <w:t xml:space="preserve"> </w:t>
      </w:r>
      <w:r>
        <w:rPr>
          <w:sz w:val="28"/>
        </w:rPr>
        <w:t>языковыми</w:t>
      </w:r>
      <w:r>
        <w:rPr>
          <w:spacing w:val="24"/>
          <w:sz w:val="28"/>
        </w:rPr>
        <w:t xml:space="preserve"> </w:t>
      </w:r>
      <w:r>
        <w:rPr>
          <w:sz w:val="28"/>
        </w:rPr>
        <w:t>единица-</w:t>
      </w:r>
    </w:p>
    <w:p w:rsidR="00737B54" w:rsidRDefault="00F90934">
      <w:pPr>
        <w:pStyle w:val="a3"/>
        <w:spacing w:before="1" w:line="321" w:lineRule="exact"/>
        <w:ind w:firstLine="0"/>
        <w:jc w:val="left"/>
      </w:pPr>
      <w:r>
        <w:t>ми.</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ориентироваться</w:t>
      </w:r>
      <w:r>
        <w:rPr>
          <w:spacing w:val="14"/>
          <w:sz w:val="28"/>
        </w:rPr>
        <w:t xml:space="preserve"> </w:t>
      </w:r>
      <w:r>
        <w:rPr>
          <w:sz w:val="28"/>
        </w:rPr>
        <w:t>в</w:t>
      </w:r>
      <w:r>
        <w:rPr>
          <w:spacing w:val="15"/>
          <w:sz w:val="28"/>
        </w:rPr>
        <w:t xml:space="preserve"> </w:t>
      </w:r>
      <w:r>
        <w:rPr>
          <w:sz w:val="28"/>
        </w:rPr>
        <w:t>изученных</w:t>
      </w:r>
      <w:r>
        <w:rPr>
          <w:spacing w:val="15"/>
          <w:sz w:val="28"/>
        </w:rPr>
        <w:t xml:space="preserve"> </w:t>
      </w:r>
      <w:r>
        <w:rPr>
          <w:sz w:val="28"/>
        </w:rPr>
        <w:t>понятиях</w:t>
      </w:r>
      <w:r>
        <w:rPr>
          <w:spacing w:val="16"/>
          <w:sz w:val="28"/>
        </w:rPr>
        <w:t xml:space="preserve"> </w:t>
      </w:r>
      <w:r>
        <w:rPr>
          <w:sz w:val="28"/>
        </w:rPr>
        <w:t>(корень,</w:t>
      </w:r>
      <w:r>
        <w:rPr>
          <w:spacing w:val="17"/>
          <w:sz w:val="28"/>
        </w:rPr>
        <w:t xml:space="preserve"> </w:t>
      </w:r>
      <w:r>
        <w:rPr>
          <w:sz w:val="28"/>
        </w:rPr>
        <w:t>окончание,</w:t>
      </w:r>
      <w:r>
        <w:rPr>
          <w:spacing w:val="17"/>
          <w:sz w:val="28"/>
        </w:rPr>
        <w:t xml:space="preserve"> </w:t>
      </w:r>
      <w:r>
        <w:rPr>
          <w:sz w:val="28"/>
        </w:rPr>
        <w:t>текст);</w:t>
      </w:r>
      <w:r>
        <w:rPr>
          <w:spacing w:val="13"/>
          <w:sz w:val="28"/>
        </w:rPr>
        <w:t xml:space="preserve"> </w:t>
      </w:r>
      <w:r>
        <w:rPr>
          <w:sz w:val="28"/>
        </w:rPr>
        <w:t>соот-</w:t>
      </w:r>
    </w:p>
    <w:p w:rsidR="00737B54" w:rsidRDefault="00F90934">
      <w:pPr>
        <w:pStyle w:val="a3"/>
        <w:spacing w:before="2" w:line="321" w:lineRule="exact"/>
        <w:ind w:firstLine="0"/>
        <w:jc w:val="left"/>
      </w:pPr>
      <w:r>
        <w:t>носить</w:t>
      </w:r>
      <w:r>
        <w:rPr>
          <w:spacing w:val="-2"/>
        </w:rPr>
        <w:t xml:space="preserve"> </w:t>
      </w:r>
      <w:r>
        <w:t>понятие</w:t>
      </w:r>
      <w:r>
        <w:rPr>
          <w:spacing w:val="-5"/>
        </w:rPr>
        <w:t xml:space="preserve"> </w:t>
      </w:r>
      <w:r>
        <w:t>с</w:t>
      </w:r>
      <w:r>
        <w:rPr>
          <w:spacing w:val="-1"/>
        </w:rPr>
        <w:t xml:space="preserve"> </w:t>
      </w:r>
      <w:r>
        <w:t>его</w:t>
      </w:r>
      <w:r>
        <w:rPr>
          <w:spacing w:val="-5"/>
        </w:rPr>
        <w:t xml:space="preserve"> </w:t>
      </w:r>
      <w:r>
        <w:t>краткой</w:t>
      </w:r>
      <w:r>
        <w:rPr>
          <w:spacing w:val="-4"/>
        </w:rPr>
        <w:t xml:space="preserve"> </w:t>
      </w:r>
      <w:r>
        <w:t>характеристикой.</w:t>
      </w:r>
    </w:p>
    <w:p w:rsidR="00737B54" w:rsidRDefault="00F90934">
      <w:pPr>
        <w:spacing w:line="242" w:lineRule="auto"/>
        <w:ind w:left="292" w:firstLine="568"/>
        <w:rPr>
          <w:i/>
          <w:sz w:val="28"/>
        </w:rPr>
      </w:pPr>
      <w:r>
        <w:rPr>
          <w:i/>
          <w:sz w:val="28"/>
        </w:rPr>
        <w:t>Базовые</w:t>
      </w:r>
      <w:r>
        <w:rPr>
          <w:i/>
          <w:spacing w:val="5"/>
          <w:sz w:val="28"/>
        </w:rPr>
        <w:t xml:space="preserve"> </w:t>
      </w:r>
      <w:r>
        <w:rPr>
          <w:i/>
          <w:sz w:val="28"/>
        </w:rPr>
        <w:t>исследовательские</w:t>
      </w:r>
      <w:r>
        <w:rPr>
          <w:i/>
          <w:spacing w:val="5"/>
          <w:sz w:val="28"/>
        </w:rPr>
        <w:t xml:space="preserve"> </w:t>
      </w:r>
      <w:r>
        <w:rPr>
          <w:i/>
          <w:sz w:val="28"/>
        </w:rPr>
        <w:t>действия</w:t>
      </w:r>
      <w:r>
        <w:rPr>
          <w:i/>
          <w:spacing w:val="9"/>
          <w:sz w:val="28"/>
        </w:rPr>
        <w:t xml:space="preserve"> </w:t>
      </w:r>
      <w:r>
        <w:rPr>
          <w:i/>
          <w:sz w:val="28"/>
        </w:rPr>
        <w:t>как</w:t>
      </w:r>
      <w:r>
        <w:rPr>
          <w:i/>
          <w:spacing w:val="6"/>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r>
        <w:rPr>
          <w:i/>
          <w:spacing w:val="7"/>
          <w:sz w:val="28"/>
        </w:rPr>
        <w:t xml:space="preserve"> </w:t>
      </w:r>
      <w:r>
        <w:rPr>
          <w:i/>
          <w:sz w:val="28"/>
        </w:rPr>
        <w:t>спо-</w:t>
      </w:r>
      <w:r>
        <w:rPr>
          <w:i/>
          <w:spacing w:val="-67"/>
          <w:sz w:val="28"/>
        </w:rPr>
        <w:t xml:space="preserve"> </w:t>
      </w:r>
      <w:r>
        <w:rPr>
          <w:i/>
          <w:sz w:val="28"/>
        </w:rPr>
        <w:t>собствуют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spacing w:line="242" w:lineRule="auto"/>
        <w:ind w:right="985" w:firstLine="568"/>
        <w:jc w:val="left"/>
        <w:rPr>
          <w:sz w:val="28"/>
        </w:rPr>
      </w:pPr>
      <w:r>
        <w:rPr>
          <w:sz w:val="28"/>
        </w:rPr>
        <w:t>проводить</w:t>
      </w:r>
      <w:r>
        <w:rPr>
          <w:spacing w:val="18"/>
          <w:sz w:val="28"/>
        </w:rPr>
        <w:t xml:space="preserve"> </w:t>
      </w:r>
      <w:r>
        <w:rPr>
          <w:sz w:val="28"/>
        </w:rPr>
        <w:t>по</w:t>
      </w:r>
      <w:r>
        <w:rPr>
          <w:spacing w:val="14"/>
          <w:sz w:val="28"/>
        </w:rPr>
        <w:t xml:space="preserve"> </w:t>
      </w:r>
      <w:r>
        <w:rPr>
          <w:sz w:val="28"/>
        </w:rPr>
        <w:t>предложенному</w:t>
      </w:r>
      <w:r>
        <w:rPr>
          <w:spacing w:val="14"/>
          <w:sz w:val="28"/>
        </w:rPr>
        <w:t xml:space="preserve"> </w:t>
      </w:r>
      <w:r>
        <w:rPr>
          <w:sz w:val="28"/>
        </w:rPr>
        <w:t>плану</w:t>
      </w:r>
      <w:r>
        <w:rPr>
          <w:spacing w:val="14"/>
          <w:sz w:val="28"/>
        </w:rPr>
        <w:t xml:space="preserve"> </w:t>
      </w:r>
      <w:r>
        <w:rPr>
          <w:sz w:val="28"/>
        </w:rPr>
        <w:t>наблюдение</w:t>
      </w:r>
      <w:r>
        <w:rPr>
          <w:spacing w:val="14"/>
          <w:sz w:val="28"/>
        </w:rPr>
        <w:t xml:space="preserve"> </w:t>
      </w:r>
      <w:r>
        <w:rPr>
          <w:sz w:val="28"/>
        </w:rPr>
        <w:t>за</w:t>
      </w:r>
      <w:r>
        <w:rPr>
          <w:spacing w:val="18"/>
          <w:sz w:val="28"/>
        </w:rPr>
        <w:t xml:space="preserve"> </w:t>
      </w:r>
      <w:r>
        <w:rPr>
          <w:sz w:val="28"/>
        </w:rPr>
        <w:t>языковыми</w:t>
      </w:r>
      <w:r>
        <w:rPr>
          <w:spacing w:val="17"/>
          <w:sz w:val="28"/>
        </w:rPr>
        <w:t xml:space="preserve"> </w:t>
      </w:r>
      <w:r>
        <w:rPr>
          <w:sz w:val="28"/>
        </w:rPr>
        <w:t>единица-</w:t>
      </w:r>
      <w:r>
        <w:rPr>
          <w:spacing w:val="-67"/>
          <w:sz w:val="28"/>
        </w:rPr>
        <w:t xml:space="preserve"> </w:t>
      </w:r>
      <w:r>
        <w:rPr>
          <w:sz w:val="28"/>
        </w:rPr>
        <w:t>ми</w:t>
      </w:r>
      <w:r>
        <w:rPr>
          <w:spacing w:val="-2"/>
          <w:sz w:val="28"/>
        </w:rPr>
        <w:t xml:space="preserve"> </w:t>
      </w:r>
      <w:r>
        <w:rPr>
          <w:sz w:val="28"/>
        </w:rPr>
        <w:t>(слово,</w:t>
      </w:r>
      <w:r>
        <w:rPr>
          <w:spacing w:val="3"/>
          <w:sz w:val="28"/>
        </w:rPr>
        <w:t xml:space="preserve"> </w:t>
      </w:r>
      <w:r>
        <w:rPr>
          <w:sz w:val="28"/>
        </w:rPr>
        <w:t>предложение,</w:t>
      </w:r>
      <w:r>
        <w:rPr>
          <w:spacing w:val="3"/>
          <w:sz w:val="28"/>
        </w:rPr>
        <w:t xml:space="preserve"> </w:t>
      </w:r>
      <w:r>
        <w:rPr>
          <w:sz w:val="28"/>
        </w:rPr>
        <w:t>текст);</w:t>
      </w:r>
    </w:p>
    <w:p w:rsidR="00737B54" w:rsidRDefault="00F90934" w:rsidP="007F2F89">
      <w:pPr>
        <w:pStyle w:val="a4"/>
        <w:numPr>
          <w:ilvl w:val="0"/>
          <w:numId w:val="36"/>
        </w:numPr>
        <w:tabs>
          <w:tab w:val="left" w:pos="1025"/>
        </w:tabs>
        <w:spacing w:line="242" w:lineRule="auto"/>
        <w:ind w:right="986" w:firstLine="568"/>
        <w:jc w:val="left"/>
        <w:rPr>
          <w:sz w:val="28"/>
        </w:rPr>
      </w:pPr>
      <w:r>
        <w:rPr>
          <w:sz w:val="28"/>
        </w:rPr>
        <w:t>формулировать</w:t>
      </w:r>
      <w:r>
        <w:rPr>
          <w:spacing w:val="35"/>
          <w:sz w:val="28"/>
        </w:rPr>
        <w:t xml:space="preserve"> </w:t>
      </w:r>
      <w:r>
        <w:rPr>
          <w:sz w:val="28"/>
        </w:rPr>
        <w:t>выводы</w:t>
      </w:r>
      <w:r>
        <w:rPr>
          <w:spacing w:val="36"/>
          <w:sz w:val="28"/>
        </w:rPr>
        <w:t xml:space="preserve"> </w:t>
      </w:r>
      <w:r>
        <w:rPr>
          <w:sz w:val="28"/>
        </w:rPr>
        <w:t>и</w:t>
      </w:r>
      <w:r>
        <w:rPr>
          <w:spacing w:val="35"/>
          <w:sz w:val="28"/>
        </w:rPr>
        <w:t xml:space="preserve"> </w:t>
      </w:r>
      <w:r>
        <w:rPr>
          <w:sz w:val="28"/>
        </w:rPr>
        <w:t>предлагать</w:t>
      </w:r>
      <w:r>
        <w:rPr>
          <w:spacing w:val="33"/>
          <w:sz w:val="28"/>
        </w:rPr>
        <w:t xml:space="preserve"> </w:t>
      </w:r>
      <w:r>
        <w:rPr>
          <w:sz w:val="28"/>
        </w:rPr>
        <w:t>доказательства</w:t>
      </w:r>
      <w:r>
        <w:rPr>
          <w:spacing w:val="36"/>
          <w:sz w:val="28"/>
        </w:rPr>
        <w:t xml:space="preserve"> </w:t>
      </w:r>
      <w:r>
        <w:rPr>
          <w:sz w:val="28"/>
        </w:rPr>
        <w:t>того,</w:t>
      </w:r>
      <w:r>
        <w:rPr>
          <w:spacing w:val="38"/>
          <w:sz w:val="28"/>
        </w:rPr>
        <w:t xml:space="preserve"> </w:t>
      </w:r>
      <w:r>
        <w:rPr>
          <w:sz w:val="28"/>
        </w:rPr>
        <w:t>что</w:t>
      </w:r>
      <w:r>
        <w:rPr>
          <w:spacing w:val="28"/>
          <w:sz w:val="28"/>
        </w:rPr>
        <w:t xml:space="preserve"> </w:t>
      </w:r>
      <w:r>
        <w:rPr>
          <w:sz w:val="28"/>
        </w:rPr>
        <w:t>слова</w:t>
      </w:r>
      <w:r>
        <w:rPr>
          <w:spacing w:val="36"/>
          <w:sz w:val="28"/>
        </w:rPr>
        <w:t xml:space="preserve"> </w:t>
      </w:r>
      <w:r>
        <w:rPr>
          <w:sz w:val="28"/>
        </w:rPr>
        <w:t>яв-</w:t>
      </w:r>
      <w:r>
        <w:rPr>
          <w:spacing w:val="-67"/>
          <w:sz w:val="28"/>
        </w:rPr>
        <w:t xml:space="preserve"> </w:t>
      </w:r>
      <w:r>
        <w:rPr>
          <w:sz w:val="28"/>
        </w:rPr>
        <w:t>ляются</w:t>
      </w:r>
      <w:r>
        <w:rPr>
          <w:spacing w:val="-1"/>
          <w:sz w:val="28"/>
        </w:rPr>
        <w:t xml:space="preserve"> </w:t>
      </w:r>
      <w:r>
        <w:rPr>
          <w:sz w:val="28"/>
        </w:rPr>
        <w:t>/</w:t>
      </w:r>
      <w:r>
        <w:rPr>
          <w:spacing w:val="-1"/>
          <w:sz w:val="28"/>
        </w:rPr>
        <w:t xml:space="preserve"> </w:t>
      </w:r>
      <w:r>
        <w:rPr>
          <w:sz w:val="28"/>
        </w:rPr>
        <w:t>не</w:t>
      </w:r>
      <w:r>
        <w:rPr>
          <w:spacing w:val="-4"/>
          <w:sz w:val="28"/>
        </w:rPr>
        <w:t xml:space="preserve"> </w:t>
      </w:r>
      <w:r>
        <w:rPr>
          <w:sz w:val="28"/>
        </w:rPr>
        <w:t>являются</w:t>
      </w:r>
      <w:r>
        <w:rPr>
          <w:spacing w:val="4"/>
          <w:sz w:val="28"/>
        </w:rPr>
        <w:t xml:space="preserve"> </w:t>
      </w:r>
      <w:r>
        <w:rPr>
          <w:sz w:val="28"/>
        </w:rPr>
        <w:t>однокоренными</w:t>
      </w:r>
      <w:r>
        <w:rPr>
          <w:spacing w:val="-2"/>
          <w:sz w:val="28"/>
        </w:rPr>
        <w:t xml:space="preserve"> </w:t>
      </w:r>
      <w:r>
        <w:rPr>
          <w:sz w:val="28"/>
        </w:rPr>
        <w:t>(родственными).</w:t>
      </w:r>
    </w:p>
    <w:p w:rsidR="00737B54" w:rsidRDefault="00F90934">
      <w:pPr>
        <w:spacing w:line="242" w:lineRule="auto"/>
        <w:ind w:left="292" w:firstLine="568"/>
        <w:rPr>
          <w:i/>
          <w:sz w:val="28"/>
        </w:rPr>
      </w:pPr>
      <w:r>
        <w:rPr>
          <w:i/>
          <w:sz w:val="28"/>
        </w:rPr>
        <w:t>Работа</w:t>
      </w:r>
      <w:r>
        <w:rPr>
          <w:i/>
          <w:spacing w:val="8"/>
          <w:sz w:val="28"/>
        </w:rPr>
        <w:t xml:space="preserve"> </w:t>
      </w:r>
      <w:r>
        <w:rPr>
          <w:i/>
          <w:sz w:val="28"/>
        </w:rPr>
        <w:t>с</w:t>
      </w:r>
      <w:r>
        <w:rPr>
          <w:i/>
          <w:spacing w:val="4"/>
          <w:sz w:val="28"/>
        </w:rPr>
        <w:t xml:space="preserve"> </w:t>
      </w:r>
      <w:r>
        <w:rPr>
          <w:i/>
          <w:sz w:val="28"/>
        </w:rPr>
        <w:t>информацией</w:t>
      </w:r>
      <w:r>
        <w:rPr>
          <w:i/>
          <w:spacing w:val="4"/>
          <w:sz w:val="28"/>
        </w:rPr>
        <w:t xml:space="preserve"> </w:t>
      </w:r>
      <w:r>
        <w:rPr>
          <w:i/>
          <w:sz w:val="28"/>
        </w:rPr>
        <w:t>как</w:t>
      </w:r>
      <w:r>
        <w:rPr>
          <w:i/>
          <w:spacing w:val="5"/>
          <w:sz w:val="28"/>
        </w:rPr>
        <w:t xml:space="preserve"> </w:t>
      </w:r>
      <w:r>
        <w:rPr>
          <w:i/>
          <w:sz w:val="28"/>
        </w:rPr>
        <w:t>часть</w:t>
      </w:r>
      <w:r>
        <w:rPr>
          <w:i/>
          <w:spacing w:val="9"/>
          <w:sz w:val="28"/>
        </w:rPr>
        <w:t xml:space="preserve"> </w:t>
      </w:r>
      <w:r>
        <w:rPr>
          <w:i/>
          <w:sz w:val="28"/>
        </w:rPr>
        <w:t>познавательных</w:t>
      </w:r>
      <w:r>
        <w:rPr>
          <w:i/>
          <w:spacing w:val="4"/>
          <w:sz w:val="28"/>
        </w:rPr>
        <w:t xml:space="preserve"> </w:t>
      </w:r>
      <w:r>
        <w:rPr>
          <w:i/>
          <w:sz w:val="28"/>
        </w:rPr>
        <w:t>УУД</w:t>
      </w:r>
      <w:r>
        <w:rPr>
          <w:i/>
          <w:spacing w:val="6"/>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spacing w:line="242" w:lineRule="auto"/>
        <w:ind w:right="981" w:firstLine="568"/>
        <w:jc w:val="left"/>
        <w:rPr>
          <w:sz w:val="28"/>
        </w:rPr>
      </w:pPr>
      <w:r>
        <w:rPr>
          <w:sz w:val="28"/>
        </w:rPr>
        <w:t>выбирать</w:t>
      </w:r>
      <w:r>
        <w:rPr>
          <w:spacing w:val="58"/>
          <w:sz w:val="28"/>
        </w:rPr>
        <w:t xml:space="preserve"> </w:t>
      </w:r>
      <w:r>
        <w:rPr>
          <w:sz w:val="28"/>
        </w:rPr>
        <w:t>источник</w:t>
      </w:r>
      <w:r>
        <w:rPr>
          <w:spacing w:val="62"/>
          <w:sz w:val="28"/>
        </w:rPr>
        <w:t xml:space="preserve"> </w:t>
      </w:r>
      <w:r>
        <w:rPr>
          <w:sz w:val="28"/>
        </w:rPr>
        <w:t>получения</w:t>
      </w:r>
      <w:r>
        <w:rPr>
          <w:spacing w:val="61"/>
          <w:sz w:val="28"/>
        </w:rPr>
        <w:t xml:space="preserve"> </w:t>
      </w:r>
      <w:r>
        <w:rPr>
          <w:sz w:val="28"/>
        </w:rPr>
        <w:t>информации:</w:t>
      </w:r>
      <w:r>
        <w:rPr>
          <w:spacing w:val="56"/>
          <w:sz w:val="28"/>
        </w:rPr>
        <w:t xml:space="preserve"> </w:t>
      </w:r>
      <w:r>
        <w:rPr>
          <w:sz w:val="28"/>
        </w:rPr>
        <w:t>нужный</w:t>
      </w:r>
      <w:r>
        <w:rPr>
          <w:spacing w:val="57"/>
          <w:sz w:val="28"/>
        </w:rPr>
        <w:t xml:space="preserve"> </w:t>
      </w:r>
      <w:r>
        <w:rPr>
          <w:sz w:val="28"/>
        </w:rPr>
        <w:t>словарь</w:t>
      </w:r>
      <w:r>
        <w:rPr>
          <w:spacing w:val="62"/>
          <w:sz w:val="28"/>
        </w:rPr>
        <w:t xml:space="preserve"> </w:t>
      </w:r>
      <w:r>
        <w:rPr>
          <w:sz w:val="28"/>
        </w:rPr>
        <w:t>учебника</w:t>
      </w:r>
      <w:r>
        <w:rPr>
          <w:spacing w:val="-67"/>
          <w:sz w:val="28"/>
        </w:rPr>
        <w:t xml:space="preserve"> </w:t>
      </w:r>
      <w:r>
        <w:rPr>
          <w:sz w:val="28"/>
        </w:rPr>
        <w:t>для получения информации;</w:t>
      </w:r>
    </w:p>
    <w:p w:rsidR="00737B54" w:rsidRDefault="00F90934" w:rsidP="007F2F89">
      <w:pPr>
        <w:pStyle w:val="a4"/>
        <w:numPr>
          <w:ilvl w:val="0"/>
          <w:numId w:val="36"/>
        </w:numPr>
        <w:tabs>
          <w:tab w:val="left" w:pos="1029"/>
        </w:tabs>
        <w:spacing w:line="316" w:lineRule="exact"/>
        <w:ind w:left="1028" w:hanging="169"/>
        <w:jc w:val="left"/>
        <w:rPr>
          <w:sz w:val="28"/>
        </w:rPr>
      </w:pPr>
      <w:r>
        <w:rPr>
          <w:sz w:val="28"/>
        </w:rPr>
        <w:t>устанавливать</w:t>
      </w:r>
      <w:r>
        <w:rPr>
          <w:spacing w:val="-5"/>
          <w:sz w:val="28"/>
        </w:rPr>
        <w:t xml:space="preserve"> </w:t>
      </w:r>
      <w:r>
        <w:rPr>
          <w:sz w:val="28"/>
        </w:rPr>
        <w:t>с</w:t>
      </w:r>
      <w:r>
        <w:rPr>
          <w:spacing w:val="-4"/>
          <w:sz w:val="28"/>
        </w:rPr>
        <w:t xml:space="preserve"> </w:t>
      </w:r>
      <w:r>
        <w:rPr>
          <w:sz w:val="28"/>
        </w:rPr>
        <w:t>помощью</w:t>
      </w:r>
      <w:r>
        <w:rPr>
          <w:spacing w:val="-4"/>
          <w:sz w:val="28"/>
        </w:rPr>
        <w:t xml:space="preserve"> </w:t>
      </w:r>
      <w:r>
        <w:rPr>
          <w:sz w:val="28"/>
        </w:rPr>
        <w:t>словаря</w:t>
      </w:r>
      <w:r>
        <w:rPr>
          <w:spacing w:val="-5"/>
          <w:sz w:val="28"/>
        </w:rPr>
        <w:t xml:space="preserve"> </w:t>
      </w:r>
      <w:r>
        <w:rPr>
          <w:sz w:val="28"/>
        </w:rPr>
        <w:t>значения</w:t>
      </w:r>
      <w:r>
        <w:rPr>
          <w:spacing w:val="-6"/>
          <w:sz w:val="28"/>
        </w:rPr>
        <w:t xml:space="preserve"> </w:t>
      </w:r>
      <w:r>
        <w:rPr>
          <w:sz w:val="28"/>
        </w:rPr>
        <w:t>многозначных</w:t>
      </w:r>
      <w:r>
        <w:rPr>
          <w:spacing w:val="-4"/>
          <w:sz w:val="28"/>
        </w:rPr>
        <w:t xml:space="preserve"> </w:t>
      </w:r>
      <w:r>
        <w:rPr>
          <w:sz w:val="28"/>
        </w:rPr>
        <w:t>слов;</w:t>
      </w:r>
    </w:p>
    <w:p w:rsidR="00737B54" w:rsidRDefault="00737B54">
      <w:pPr>
        <w:spacing w:line="316" w:lineRule="exact"/>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line="242" w:lineRule="auto"/>
        <w:ind w:right="977" w:firstLine="568"/>
        <w:rPr>
          <w:sz w:val="28"/>
        </w:rPr>
      </w:pPr>
      <w:r>
        <w:rPr>
          <w:sz w:val="28"/>
        </w:rPr>
        <w:lastRenderedPageBreak/>
        <w:t>согласно заданному алгоритму находить в предложенном источнике ин-</w:t>
      </w:r>
      <w:r>
        <w:rPr>
          <w:spacing w:val="1"/>
          <w:sz w:val="28"/>
        </w:rPr>
        <w:t xml:space="preserve"> </w:t>
      </w:r>
      <w:r>
        <w:rPr>
          <w:sz w:val="28"/>
        </w:rPr>
        <w:t>формацию,</w:t>
      </w:r>
      <w:r>
        <w:rPr>
          <w:spacing w:val="2"/>
          <w:sz w:val="28"/>
        </w:rPr>
        <w:t xml:space="preserve"> </w:t>
      </w:r>
      <w:r>
        <w:rPr>
          <w:sz w:val="28"/>
        </w:rPr>
        <w:t>представленную в явном виде;</w:t>
      </w:r>
    </w:p>
    <w:p w:rsidR="00737B54" w:rsidRDefault="00F90934" w:rsidP="007F2F89">
      <w:pPr>
        <w:pStyle w:val="a4"/>
        <w:numPr>
          <w:ilvl w:val="0"/>
          <w:numId w:val="36"/>
        </w:numPr>
        <w:tabs>
          <w:tab w:val="left" w:pos="1025"/>
        </w:tabs>
        <w:ind w:right="982" w:firstLine="568"/>
        <w:rPr>
          <w:sz w:val="28"/>
        </w:rPr>
      </w:pPr>
      <w:r>
        <w:rPr>
          <w:sz w:val="28"/>
        </w:rPr>
        <w:t>анализировать текстовую, графическую и звуковую информацию в соот-</w:t>
      </w:r>
      <w:r>
        <w:rPr>
          <w:spacing w:val="1"/>
          <w:sz w:val="28"/>
        </w:rPr>
        <w:t xml:space="preserve"> </w:t>
      </w:r>
      <w:r>
        <w:rPr>
          <w:sz w:val="28"/>
        </w:rPr>
        <w:t>ветствии с учебной задачей; «читать» информацию, представленную в схеме,</w:t>
      </w:r>
      <w:r>
        <w:rPr>
          <w:spacing w:val="1"/>
          <w:sz w:val="28"/>
        </w:rPr>
        <w:t xml:space="preserve"> </w:t>
      </w:r>
      <w:r>
        <w:rPr>
          <w:sz w:val="28"/>
        </w:rPr>
        <w:t>таблице;</w:t>
      </w:r>
    </w:p>
    <w:p w:rsidR="00737B54" w:rsidRDefault="00F90934" w:rsidP="007F2F89">
      <w:pPr>
        <w:pStyle w:val="a4"/>
        <w:numPr>
          <w:ilvl w:val="0"/>
          <w:numId w:val="36"/>
        </w:numPr>
        <w:tabs>
          <w:tab w:val="left" w:pos="1025"/>
        </w:tabs>
        <w:ind w:right="973" w:firstLine="568"/>
        <w:rPr>
          <w:sz w:val="28"/>
        </w:rPr>
      </w:pPr>
      <w:r>
        <w:rPr>
          <w:sz w:val="28"/>
        </w:rPr>
        <w:t>с помощью учителя на уроках русского языка создавать схемы, таблицы</w:t>
      </w:r>
      <w:r>
        <w:rPr>
          <w:spacing w:val="1"/>
          <w:sz w:val="28"/>
        </w:rPr>
        <w:t xml:space="preserve"> </w:t>
      </w:r>
      <w:r>
        <w:rPr>
          <w:sz w:val="28"/>
        </w:rPr>
        <w:t>для представления информации.</w:t>
      </w:r>
    </w:p>
    <w:p w:rsidR="00737B54" w:rsidRDefault="00F90934">
      <w:pPr>
        <w:pStyle w:val="2"/>
        <w:spacing w:before="4"/>
      </w:pPr>
      <w:r>
        <w:t>Коммуникативные</w:t>
      </w:r>
      <w:r>
        <w:rPr>
          <w:spacing w:val="-2"/>
        </w:rPr>
        <w:t xml:space="preserve"> </w:t>
      </w:r>
      <w:r>
        <w:t>УУД</w:t>
      </w:r>
    </w:p>
    <w:p w:rsidR="00737B54" w:rsidRDefault="00F90934">
      <w:pPr>
        <w:spacing w:line="242" w:lineRule="auto"/>
        <w:ind w:left="292" w:right="979" w:firstLine="568"/>
        <w:jc w:val="both"/>
        <w:rPr>
          <w:i/>
          <w:sz w:val="28"/>
        </w:rPr>
      </w:pPr>
      <w:r>
        <w:rPr>
          <w:i/>
          <w:sz w:val="28"/>
        </w:rPr>
        <w:t>Общение как часть коммуникативных УУД способствует 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воспринимать</w:t>
      </w:r>
      <w:r>
        <w:rPr>
          <w:spacing w:val="-5"/>
          <w:sz w:val="28"/>
        </w:rPr>
        <w:t xml:space="preserve"> </w:t>
      </w:r>
      <w:r>
        <w:rPr>
          <w:sz w:val="28"/>
        </w:rPr>
        <w:t>и</w:t>
      </w:r>
      <w:r>
        <w:rPr>
          <w:spacing w:val="-6"/>
          <w:sz w:val="28"/>
        </w:rPr>
        <w:t xml:space="preserve"> </w:t>
      </w:r>
      <w:r>
        <w:rPr>
          <w:sz w:val="28"/>
        </w:rPr>
        <w:t>формулировать</w:t>
      </w:r>
      <w:r>
        <w:rPr>
          <w:spacing w:val="-5"/>
          <w:sz w:val="28"/>
        </w:rPr>
        <w:t xml:space="preserve"> </w:t>
      </w:r>
      <w:r>
        <w:rPr>
          <w:sz w:val="28"/>
        </w:rPr>
        <w:t>суждения</w:t>
      </w:r>
      <w:r>
        <w:rPr>
          <w:spacing w:val="-1"/>
          <w:sz w:val="28"/>
        </w:rPr>
        <w:t xml:space="preserve"> </w:t>
      </w:r>
      <w:r>
        <w:rPr>
          <w:sz w:val="28"/>
        </w:rPr>
        <w:t>о</w:t>
      </w:r>
      <w:r>
        <w:rPr>
          <w:spacing w:val="-8"/>
          <w:sz w:val="28"/>
        </w:rPr>
        <w:t xml:space="preserve"> </w:t>
      </w:r>
      <w:r>
        <w:rPr>
          <w:sz w:val="28"/>
        </w:rPr>
        <w:t>языковых единицах;</w:t>
      </w:r>
    </w:p>
    <w:p w:rsidR="00737B54" w:rsidRDefault="00F90934" w:rsidP="007F2F89">
      <w:pPr>
        <w:pStyle w:val="a4"/>
        <w:numPr>
          <w:ilvl w:val="0"/>
          <w:numId w:val="36"/>
        </w:numPr>
        <w:tabs>
          <w:tab w:val="left" w:pos="1025"/>
        </w:tabs>
        <w:ind w:right="977" w:firstLine="568"/>
        <w:jc w:val="left"/>
        <w:rPr>
          <w:sz w:val="28"/>
        </w:rPr>
      </w:pPr>
      <w:r>
        <w:rPr>
          <w:sz w:val="28"/>
        </w:rPr>
        <w:t>проявлять</w:t>
      </w:r>
      <w:r>
        <w:rPr>
          <w:spacing w:val="58"/>
          <w:sz w:val="28"/>
        </w:rPr>
        <w:t xml:space="preserve"> </w:t>
      </w:r>
      <w:r>
        <w:rPr>
          <w:sz w:val="28"/>
        </w:rPr>
        <w:t>уважительное</w:t>
      </w:r>
      <w:r>
        <w:rPr>
          <w:spacing w:val="51"/>
          <w:sz w:val="28"/>
        </w:rPr>
        <w:t xml:space="preserve"> </w:t>
      </w:r>
      <w:r>
        <w:rPr>
          <w:sz w:val="28"/>
        </w:rPr>
        <w:t>отношение</w:t>
      </w:r>
      <w:r>
        <w:rPr>
          <w:spacing w:val="50"/>
          <w:sz w:val="28"/>
        </w:rPr>
        <w:t xml:space="preserve"> </w:t>
      </w:r>
      <w:r>
        <w:rPr>
          <w:sz w:val="28"/>
        </w:rPr>
        <w:t>к</w:t>
      </w:r>
      <w:r>
        <w:rPr>
          <w:spacing w:val="60"/>
          <w:sz w:val="28"/>
        </w:rPr>
        <w:t xml:space="preserve"> </w:t>
      </w:r>
      <w:r>
        <w:rPr>
          <w:sz w:val="28"/>
        </w:rPr>
        <w:t>собеседнику,</w:t>
      </w:r>
      <w:r>
        <w:rPr>
          <w:spacing w:val="56"/>
          <w:sz w:val="28"/>
        </w:rPr>
        <w:t xml:space="preserve"> </w:t>
      </w:r>
      <w:r>
        <w:rPr>
          <w:sz w:val="28"/>
        </w:rPr>
        <w:t>соблюдать</w:t>
      </w:r>
      <w:r>
        <w:rPr>
          <w:spacing w:val="55"/>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p>
    <w:p w:rsidR="00737B54" w:rsidRDefault="00F90934" w:rsidP="007F2F89">
      <w:pPr>
        <w:pStyle w:val="a4"/>
        <w:numPr>
          <w:ilvl w:val="0"/>
          <w:numId w:val="36"/>
        </w:numPr>
        <w:tabs>
          <w:tab w:val="left" w:pos="1025"/>
        </w:tabs>
        <w:ind w:right="978" w:firstLine="568"/>
        <w:jc w:val="left"/>
        <w:rPr>
          <w:sz w:val="28"/>
        </w:rPr>
      </w:pPr>
      <w:r>
        <w:rPr>
          <w:sz w:val="28"/>
        </w:rPr>
        <w:t>признавать</w:t>
      </w:r>
      <w:r>
        <w:rPr>
          <w:spacing w:val="23"/>
          <w:sz w:val="28"/>
        </w:rPr>
        <w:t xml:space="preserve"> </w:t>
      </w:r>
      <w:r>
        <w:rPr>
          <w:sz w:val="28"/>
        </w:rPr>
        <w:t>возможность</w:t>
      </w:r>
      <w:r>
        <w:rPr>
          <w:spacing w:val="24"/>
          <w:sz w:val="28"/>
        </w:rPr>
        <w:t xml:space="preserve"> </w:t>
      </w:r>
      <w:r>
        <w:rPr>
          <w:sz w:val="28"/>
        </w:rPr>
        <w:t>существования</w:t>
      </w:r>
      <w:r>
        <w:rPr>
          <w:spacing w:val="22"/>
          <w:sz w:val="28"/>
        </w:rPr>
        <w:t xml:space="preserve"> </w:t>
      </w:r>
      <w:r>
        <w:rPr>
          <w:sz w:val="28"/>
        </w:rPr>
        <w:t>разных</w:t>
      </w:r>
      <w:r>
        <w:rPr>
          <w:spacing w:val="24"/>
          <w:sz w:val="28"/>
        </w:rPr>
        <w:t xml:space="preserve"> </w:t>
      </w:r>
      <w:r>
        <w:rPr>
          <w:sz w:val="28"/>
        </w:rPr>
        <w:t>точек</w:t>
      </w:r>
      <w:r>
        <w:rPr>
          <w:spacing w:val="23"/>
          <w:sz w:val="28"/>
        </w:rPr>
        <w:t xml:space="preserve"> </w:t>
      </w:r>
      <w:r>
        <w:rPr>
          <w:sz w:val="28"/>
        </w:rPr>
        <w:t>зрения</w:t>
      </w:r>
      <w:r>
        <w:rPr>
          <w:spacing w:val="23"/>
          <w:sz w:val="28"/>
        </w:rPr>
        <w:t xml:space="preserve"> </w:t>
      </w:r>
      <w:r>
        <w:rPr>
          <w:sz w:val="28"/>
        </w:rPr>
        <w:t>в</w:t>
      </w:r>
      <w:r>
        <w:rPr>
          <w:spacing w:val="23"/>
          <w:sz w:val="28"/>
        </w:rPr>
        <w:t xml:space="preserve"> </w:t>
      </w:r>
      <w:r>
        <w:rPr>
          <w:sz w:val="28"/>
        </w:rPr>
        <w:t>процессе</w:t>
      </w:r>
      <w:r>
        <w:rPr>
          <w:spacing w:val="-67"/>
          <w:sz w:val="28"/>
        </w:rPr>
        <w:t xml:space="preserve"> </w:t>
      </w:r>
      <w:r>
        <w:rPr>
          <w:sz w:val="28"/>
        </w:rPr>
        <w:t>анализа результатов наблюдения</w:t>
      </w:r>
      <w:r>
        <w:rPr>
          <w:spacing w:val="-1"/>
          <w:sz w:val="28"/>
        </w:rPr>
        <w:t xml:space="preserve"> </w:t>
      </w:r>
      <w:r>
        <w:rPr>
          <w:sz w:val="28"/>
        </w:rPr>
        <w:t>за</w:t>
      </w:r>
      <w:r>
        <w:rPr>
          <w:spacing w:val="1"/>
          <w:sz w:val="28"/>
        </w:rPr>
        <w:t xml:space="preserve"> </w:t>
      </w:r>
      <w:r>
        <w:rPr>
          <w:sz w:val="28"/>
        </w:rPr>
        <w:t>языковыми</w:t>
      </w:r>
      <w:r>
        <w:rPr>
          <w:spacing w:val="2"/>
          <w:sz w:val="28"/>
        </w:rPr>
        <w:t xml:space="preserve"> </w:t>
      </w:r>
      <w:r>
        <w:rPr>
          <w:sz w:val="28"/>
        </w:rPr>
        <w:t>единицами;</w:t>
      </w:r>
    </w:p>
    <w:p w:rsidR="00737B54" w:rsidRDefault="00F90934" w:rsidP="007F2F89">
      <w:pPr>
        <w:pStyle w:val="a4"/>
        <w:numPr>
          <w:ilvl w:val="0"/>
          <w:numId w:val="36"/>
        </w:numPr>
        <w:tabs>
          <w:tab w:val="left" w:pos="1025"/>
        </w:tabs>
        <w:ind w:right="978" w:firstLine="568"/>
        <w:jc w:val="left"/>
        <w:rPr>
          <w:sz w:val="28"/>
        </w:rPr>
      </w:pPr>
      <w:r>
        <w:rPr>
          <w:sz w:val="28"/>
        </w:rPr>
        <w:t>корректно</w:t>
      </w:r>
      <w:r>
        <w:rPr>
          <w:spacing w:val="45"/>
          <w:sz w:val="28"/>
        </w:rPr>
        <w:t xml:space="preserve"> </w:t>
      </w:r>
      <w:r>
        <w:rPr>
          <w:sz w:val="28"/>
        </w:rPr>
        <w:t>и</w:t>
      </w:r>
      <w:r>
        <w:rPr>
          <w:spacing w:val="48"/>
          <w:sz w:val="28"/>
        </w:rPr>
        <w:t xml:space="preserve"> </w:t>
      </w:r>
      <w:r>
        <w:rPr>
          <w:sz w:val="28"/>
        </w:rPr>
        <w:t>аргументированно</w:t>
      </w:r>
      <w:r>
        <w:rPr>
          <w:spacing w:val="49"/>
          <w:sz w:val="28"/>
        </w:rPr>
        <w:t xml:space="preserve"> </w:t>
      </w:r>
      <w:r>
        <w:rPr>
          <w:sz w:val="28"/>
        </w:rPr>
        <w:t>высказывать</w:t>
      </w:r>
      <w:r>
        <w:rPr>
          <w:spacing w:val="46"/>
          <w:sz w:val="28"/>
        </w:rPr>
        <w:t xml:space="preserve"> </w:t>
      </w:r>
      <w:r>
        <w:rPr>
          <w:sz w:val="28"/>
        </w:rPr>
        <w:t>своё</w:t>
      </w:r>
      <w:r>
        <w:rPr>
          <w:spacing w:val="45"/>
          <w:sz w:val="28"/>
        </w:rPr>
        <w:t xml:space="preserve"> </w:t>
      </w:r>
      <w:r>
        <w:rPr>
          <w:sz w:val="28"/>
        </w:rPr>
        <w:t>мнение</w:t>
      </w:r>
      <w:r>
        <w:rPr>
          <w:spacing w:val="49"/>
          <w:sz w:val="28"/>
        </w:rPr>
        <w:t xml:space="preserve"> </w:t>
      </w:r>
      <w:r>
        <w:rPr>
          <w:sz w:val="28"/>
        </w:rPr>
        <w:t>о</w:t>
      </w:r>
      <w:r>
        <w:rPr>
          <w:spacing w:val="45"/>
          <w:sz w:val="28"/>
        </w:rPr>
        <w:t xml:space="preserve"> </w:t>
      </w:r>
      <w:r>
        <w:rPr>
          <w:sz w:val="28"/>
        </w:rPr>
        <w:t>результатах</w:t>
      </w:r>
      <w:r>
        <w:rPr>
          <w:spacing w:val="-67"/>
          <w:sz w:val="28"/>
        </w:rPr>
        <w:t xml:space="preserve"> </w:t>
      </w:r>
      <w:r>
        <w:rPr>
          <w:sz w:val="28"/>
        </w:rPr>
        <w:t>наблюдения</w:t>
      </w:r>
      <w:r>
        <w:rPr>
          <w:spacing w:val="-1"/>
          <w:sz w:val="28"/>
        </w:rPr>
        <w:t xml:space="preserve"> </w:t>
      </w:r>
      <w:r>
        <w:rPr>
          <w:sz w:val="28"/>
        </w:rPr>
        <w:t>за</w:t>
      </w:r>
      <w:r>
        <w:rPr>
          <w:spacing w:val="3"/>
          <w:sz w:val="28"/>
        </w:rPr>
        <w:t xml:space="preserve"> </w:t>
      </w:r>
      <w:r>
        <w:rPr>
          <w:sz w:val="28"/>
        </w:rPr>
        <w:t>языковыми</w:t>
      </w:r>
      <w:r>
        <w:rPr>
          <w:spacing w:val="-1"/>
          <w:sz w:val="28"/>
        </w:rPr>
        <w:t xml:space="preserve"> </w:t>
      </w:r>
      <w:r>
        <w:rPr>
          <w:sz w:val="28"/>
        </w:rPr>
        <w:t>единицами;</w:t>
      </w:r>
    </w:p>
    <w:p w:rsidR="00737B54" w:rsidRDefault="00F90934" w:rsidP="007F2F89">
      <w:pPr>
        <w:pStyle w:val="a4"/>
        <w:numPr>
          <w:ilvl w:val="0"/>
          <w:numId w:val="36"/>
        </w:numPr>
        <w:tabs>
          <w:tab w:val="left" w:pos="1025"/>
        </w:tabs>
        <w:spacing w:line="321" w:lineRule="exact"/>
        <w:ind w:left="1024" w:hanging="165"/>
        <w:rPr>
          <w:sz w:val="28"/>
        </w:rPr>
      </w:pPr>
      <w:r>
        <w:rPr>
          <w:sz w:val="28"/>
        </w:rPr>
        <w:t>строить</w:t>
      </w:r>
      <w:r>
        <w:rPr>
          <w:spacing w:val="1"/>
          <w:sz w:val="28"/>
        </w:rPr>
        <w:t xml:space="preserve"> </w:t>
      </w:r>
      <w:r>
        <w:rPr>
          <w:sz w:val="28"/>
        </w:rPr>
        <w:t>устное</w:t>
      </w:r>
      <w:r>
        <w:rPr>
          <w:spacing w:val="-7"/>
          <w:sz w:val="28"/>
        </w:rPr>
        <w:t xml:space="preserve"> </w:t>
      </w:r>
      <w:r>
        <w:rPr>
          <w:sz w:val="28"/>
        </w:rPr>
        <w:t>диалогическое</w:t>
      </w:r>
      <w:r>
        <w:rPr>
          <w:spacing w:val="-8"/>
          <w:sz w:val="28"/>
        </w:rPr>
        <w:t xml:space="preserve"> </w:t>
      </w:r>
      <w:r>
        <w:rPr>
          <w:sz w:val="28"/>
        </w:rPr>
        <w:t>выказывание;</w:t>
      </w:r>
    </w:p>
    <w:p w:rsidR="00737B54" w:rsidRDefault="00F90934" w:rsidP="007F2F89">
      <w:pPr>
        <w:pStyle w:val="a4"/>
        <w:numPr>
          <w:ilvl w:val="0"/>
          <w:numId w:val="36"/>
        </w:numPr>
        <w:tabs>
          <w:tab w:val="left" w:pos="1025"/>
        </w:tabs>
        <w:ind w:right="981" w:firstLine="568"/>
        <w:rPr>
          <w:sz w:val="28"/>
        </w:rPr>
      </w:pPr>
      <w:r>
        <w:rPr>
          <w:sz w:val="28"/>
        </w:rPr>
        <w:t>строить устное монологическое высказывание на определённую тему, на</w:t>
      </w:r>
      <w:r>
        <w:rPr>
          <w:spacing w:val="1"/>
          <w:sz w:val="28"/>
        </w:rPr>
        <w:t xml:space="preserve"> </w:t>
      </w:r>
      <w:r>
        <w:rPr>
          <w:sz w:val="28"/>
        </w:rPr>
        <w:t>основе наблюдения с соблюдением орфоэпических норм, правильной интона-</w:t>
      </w:r>
      <w:r>
        <w:rPr>
          <w:spacing w:val="1"/>
          <w:sz w:val="28"/>
        </w:rPr>
        <w:t xml:space="preserve"> </w:t>
      </w:r>
      <w:r>
        <w:rPr>
          <w:sz w:val="28"/>
        </w:rPr>
        <w:t>ции;</w:t>
      </w:r>
    </w:p>
    <w:p w:rsidR="00737B54" w:rsidRDefault="00F90934" w:rsidP="007F2F89">
      <w:pPr>
        <w:pStyle w:val="a4"/>
        <w:numPr>
          <w:ilvl w:val="0"/>
          <w:numId w:val="36"/>
        </w:numPr>
        <w:tabs>
          <w:tab w:val="left" w:pos="1029"/>
        </w:tabs>
        <w:ind w:right="975" w:firstLine="568"/>
        <w:rPr>
          <w:sz w:val="28"/>
        </w:rPr>
      </w:pPr>
      <w:r>
        <w:rPr>
          <w:sz w:val="28"/>
        </w:rPr>
        <w:t>устно и письменно формулировать простые выводы на основе прочитан-</w:t>
      </w:r>
      <w:r>
        <w:rPr>
          <w:spacing w:val="1"/>
          <w:sz w:val="28"/>
        </w:rPr>
        <w:t xml:space="preserve"> </w:t>
      </w:r>
      <w:r>
        <w:rPr>
          <w:sz w:val="28"/>
        </w:rPr>
        <w:t>ного</w:t>
      </w:r>
      <w:r>
        <w:rPr>
          <w:spacing w:val="-4"/>
          <w:sz w:val="28"/>
        </w:rPr>
        <w:t xml:space="preserve"> </w:t>
      </w:r>
      <w:r>
        <w:rPr>
          <w:sz w:val="28"/>
        </w:rPr>
        <w:t>или</w:t>
      </w:r>
      <w:r>
        <w:rPr>
          <w:spacing w:val="3"/>
          <w:sz w:val="28"/>
        </w:rPr>
        <w:t xml:space="preserve"> </w:t>
      </w:r>
      <w:r>
        <w:rPr>
          <w:sz w:val="28"/>
        </w:rPr>
        <w:t>услышанного</w:t>
      </w:r>
      <w:r>
        <w:rPr>
          <w:spacing w:val="-3"/>
          <w:sz w:val="28"/>
        </w:rPr>
        <w:t xml:space="preserve"> </w:t>
      </w:r>
      <w:r>
        <w:rPr>
          <w:sz w:val="28"/>
        </w:rPr>
        <w:t>текста.</w:t>
      </w:r>
    </w:p>
    <w:p w:rsidR="00737B54" w:rsidRDefault="00F90934">
      <w:pPr>
        <w:pStyle w:val="2"/>
        <w:spacing w:before="8"/>
      </w:pPr>
      <w:r>
        <w:t>Регулятивные</w:t>
      </w:r>
      <w:r>
        <w:rPr>
          <w:spacing w:val="-3"/>
        </w:rPr>
        <w:t xml:space="preserve"> </w:t>
      </w:r>
      <w:r>
        <w:t>УУД</w:t>
      </w:r>
    </w:p>
    <w:p w:rsidR="00737B54" w:rsidRDefault="00F90934">
      <w:pPr>
        <w:spacing w:line="242" w:lineRule="auto"/>
        <w:ind w:left="292" w:right="978" w:firstLine="568"/>
        <w:jc w:val="both"/>
        <w:rPr>
          <w:i/>
          <w:sz w:val="28"/>
        </w:rPr>
      </w:pPr>
      <w:r>
        <w:rPr>
          <w:i/>
          <w:sz w:val="28"/>
        </w:rPr>
        <w:t>Самоорганизация как часть регулятивных УУД способствует формирова-</w:t>
      </w:r>
      <w:r>
        <w:rPr>
          <w:i/>
          <w:spacing w:val="-67"/>
          <w:sz w:val="28"/>
        </w:rPr>
        <w:t xml:space="preserve"> </w:t>
      </w:r>
      <w:r>
        <w:rPr>
          <w:i/>
          <w:sz w:val="28"/>
        </w:rPr>
        <w:t>нию умений:</w:t>
      </w:r>
    </w:p>
    <w:p w:rsidR="00737B54" w:rsidRDefault="00F90934" w:rsidP="007F2F89">
      <w:pPr>
        <w:pStyle w:val="a4"/>
        <w:numPr>
          <w:ilvl w:val="0"/>
          <w:numId w:val="36"/>
        </w:numPr>
        <w:tabs>
          <w:tab w:val="left" w:pos="1025"/>
        </w:tabs>
        <w:spacing w:line="242" w:lineRule="auto"/>
        <w:ind w:right="977" w:firstLine="568"/>
        <w:rPr>
          <w:sz w:val="28"/>
        </w:rPr>
      </w:pPr>
      <w:r>
        <w:rPr>
          <w:sz w:val="28"/>
        </w:rPr>
        <w:t>планировать с помощью учителя действия по решению орфографической</w:t>
      </w:r>
      <w:r>
        <w:rPr>
          <w:spacing w:val="1"/>
          <w:sz w:val="28"/>
        </w:rPr>
        <w:t xml:space="preserve"> </w:t>
      </w:r>
      <w:r>
        <w:rPr>
          <w:sz w:val="28"/>
        </w:rPr>
        <w:t>задачи;</w:t>
      </w:r>
      <w:r>
        <w:rPr>
          <w:spacing w:val="-2"/>
          <w:sz w:val="28"/>
        </w:rPr>
        <w:t xml:space="preserve"> </w:t>
      </w:r>
      <w:r>
        <w:rPr>
          <w:sz w:val="28"/>
        </w:rPr>
        <w:t>выстраивать последовательность выбранных действий.</w:t>
      </w:r>
    </w:p>
    <w:p w:rsidR="00737B54" w:rsidRDefault="00F90934">
      <w:pPr>
        <w:spacing w:line="242" w:lineRule="auto"/>
        <w:ind w:left="292" w:right="974" w:firstLine="568"/>
        <w:jc w:val="both"/>
        <w:rPr>
          <w:i/>
          <w:sz w:val="28"/>
        </w:rPr>
      </w:pPr>
      <w:r>
        <w:rPr>
          <w:i/>
          <w:sz w:val="28"/>
        </w:rPr>
        <w:t>Самоконтроль как часть регулятивных УУД способствует формирова-</w:t>
      </w:r>
      <w:r>
        <w:rPr>
          <w:i/>
          <w:spacing w:val="1"/>
          <w:sz w:val="28"/>
        </w:rPr>
        <w:t xml:space="preserve"> </w:t>
      </w:r>
      <w:r>
        <w:rPr>
          <w:i/>
          <w:sz w:val="28"/>
        </w:rPr>
        <w:t>нию умений:</w:t>
      </w:r>
    </w:p>
    <w:p w:rsidR="00737B54" w:rsidRDefault="00F90934" w:rsidP="007F2F89">
      <w:pPr>
        <w:pStyle w:val="a4"/>
        <w:numPr>
          <w:ilvl w:val="0"/>
          <w:numId w:val="36"/>
        </w:numPr>
        <w:tabs>
          <w:tab w:val="left" w:pos="1029"/>
        </w:tabs>
        <w:spacing w:line="242" w:lineRule="auto"/>
        <w:ind w:right="979" w:firstLine="568"/>
        <w:rPr>
          <w:sz w:val="28"/>
        </w:rPr>
      </w:pPr>
      <w:r>
        <w:rPr>
          <w:sz w:val="28"/>
        </w:rPr>
        <w:t>устанавливать с помощью учителя причины успеха/неудач при выполне-</w:t>
      </w:r>
      <w:r>
        <w:rPr>
          <w:spacing w:val="1"/>
          <w:sz w:val="28"/>
        </w:rPr>
        <w:t xml:space="preserve"> </w:t>
      </w:r>
      <w:r>
        <w:rPr>
          <w:sz w:val="28"/>
        </w:rPr>
        <w:t>нии</w:t>
      </w:r>
      <w:r>
        <w:rPr>
          <w:spacing w:val="-2"/>
          <w:sz w:val="28"/>
        </w:rPr>
        <w:t xml:space="preserve"> </w:t>
      </w:r>
      <w:r>
        <w:rPr>
          <w:sz w:val="28"/>
        </w:rPr>
        <w:t>заданий</w:t>
      </w:r>
      <w:r>
        <w:rPr>
          <w:spacing w:val="-1"/>
          <w:sz w:val="28"/>
        </w:rPr>
        <w:t xml:space="preserve"> </w:t>
      </w:r>
      <w:r>
        <w:rPr>
          <w:sz w:val="28"/>
        </w:rPr>
        <w:t>по</w:t>
      </w:r>
      <w:r>
        <w:rPr>
          <w:spacing w:val="-3"/>
          <w:sz w:val="28"/>
        </w:rPr>
        <w:t xml:space="preserve"> </w:t>
      </w:r>
      <w:r>
        <w:rPr>
          <w:sz w:val="28"/>
        </w:rPr>
        <w:t>русскому</w:t>
      </w:r>
      <w:r>
        <w:rPr>
          <w:spacing w:val="-7"/>
          <w:sz w:val="28"/>
        </w:rPr>
        <w:t xml:space="preserve"> </w:t>
      </w:r>
      <w:r>
        <w:rPr>
          <w:sz w:val="28"/>
        </w:rPr>
        <w:t>языку;</w:t>
      </w:r>
    </w:p>
    <w:p w:rsidR="00737B54" w:rsidRDefault="00F90934" w:rsidP="007F2F89">
      <w:pPr>
        <w:pStyle w:val="a4"/>
        <w:numPr>
          <w:ilvl w:val="0"/>
          <w:numId w:val="36"/>
        </w:numPr>
        <w:tabs>
          <w:tab w:val="left" w:pos="1025"/>
        </w:tabs>
        <w:ind w:right="984" w:firstLine="568"/>
        <w:rPr>
          <w:sz w:val="28"/>
        </w:rPr>
      </w:pPr>
      <w:r>
        <w:rPr>
          <w:sz w:val="28"/>
        </w:rPr>
        <w:t>корректировать с помощью учителя свои учебные действия для преодо-</w:t>
      </w:r>
      <w:r>
        <w:rPr>
          <w:spacing w:val="1"/>
          <w:sz w:val="28"/>
        </w:rPr>
        <w:t xml:space="preserve"> </w:t>
      </w:r>
      <w:r>
        <w:rPr>
          <w:sz w:val="28"/>
        </w:rPr>
        <w:t>ления ошибок при выделении в слове корня и окончания, при списывании тек-</w:t>
      </w:r>
      <w:r>
        <w:rPr>
          <w:spacing w:val="1"/>
          <w:sz w:val="28"/>
        </w:rPr>
        <w:t xml:space="preserve"> </w:t>
      </w:r>
      <w:r>
        <w:rPr>
          <w:sz w:val="28"/>
        </w:rPr>
        <w:t>стов и</w:t>
      </w:r>
      <w:r>
        <w:rPr>
          <w:spacing w:val="-1"/>
          <w:sz w:val="28"/>
        </w:rPr>
        <w:t xml:space="preserve"> </w:t>
      </w:r>
      <w:r>
        <w:rPr>
          <w:sz w:val="28"/>
        </w:rPr>
        <w:t>записи</w:t>
      </w:r>
      <w:r>
        <w:rPr>
          <w:spacing w:val="-1"/>
          <w:sz w:val="28"/>
        </w:rPr>
        <w:t xml:space="preserve"> </w:t>
      </w:r>
      <w:r>
        <w:rPr>
          <w:sz w:val="28"/>
        </w:rPr>
        <w:t>под</w:t>
      </w:r>
      <w:r>
        <w:rPr>
          <w:spacing w:val="2"/>
          <w:sz w:val="28"/>
        </w:rPr>
        <w:t xml:space="preserve"> </w:t>
      </w:r>
      <w:r>
        <w:rPr>
          <w:sz w:val="28"/>
        </w:rPr>
        <w:t>диктовку.</w:t>
      </w:r>
    </w:p>
    <w:p w:rsidR="00737B54" w:rsidRDefault="00F90934">
      <w:pPr>
        <w:pStyle w:val="2"/>
      </w:pPr>
      <w:r>
        <w:t>Совместная</w:t>
      </w:r>
      <w:r>
        <w:rPr>
          <w:spacing w:val="-2"/>
        </w:rPr>
        <w:t xml:space="preserve"> </w:t>
      </w:r>
      <w:r>
        <w:t>деятельность</w:t>
      </w:r>
    </w:p>
    <w:p w:rsidR="00737B54" w:rsidRDefault="00F90934">
      <w:pPr>
        <w:spacing w:line="317" w:lineRule="exact"/>
        <w:ind w:left="860"/>
        <w:jc w:val="both"/>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36"/>
        </w:numPr>
        <w:tabs>
          <w:tab w:val="left" w:pos="1025"/>
        </w:tabs>
        <w:ind w:right="976" w:firstLine="568"/>
        <w:rPr>
          <w:sz w:val="28"/>
        </w:rPr>
      </w:pPr>
      <w:r>
        <w:rPr>
          <w:sz w:val="28"/>
        </w:rPr>
        <w:t>строить действия по достижению цели совместной деятельности при вы-</w:t>
      </w:r>
      <w:r>
        <w:rPr>
          <w:spacing w:val="1"/>
          <w:sz w:val="28"/>
        </w:rPr>
        <w:t xml:space="preserve"> </w:t>
      </w:r>
      <w:r>
        <w:rPr>
          <w:sz w:val="28"/>
        </w:rPr>
        <w:t>полнении парных и групповых заданий на уроках русского языка: распределять</w:t>
      </w:r>
      <w:r>
        <w:rPr>
          <w:spacing w:val="-67"/>
          <w:sz w:val="28"/>
        </w:rPr>
        <w:t xml:space="preserve"> </w:t>
      </w:r>
      <w:r>
        <w:rPr>
          <w:sz w:val="28"/>
        </w:rPr>
        <w:t>роли, договариваться, корректно делать замечания и высказывать пожелания</w:t>
      </w:r>
      <w:r>
        <w:rPr>
          <w:spacing w:val="1"/>
          <w:sz w:val="28"/>
        </w:rPr>
        <w:t xml:space="preserve"> </w:t>
      </w:r>
      <w:r>
        <w:rPr>
          <w:sz w:val="28"/>
        </w:rPr>
        <w:t>участникам совместной работы, спокойно принимать замечания в свой адрес,</w:t>
      </w:r>
      <w:r>
        <w:rPr>
          <w:spacing w:val="1"/>
          <w:sz w:val="28"/>
        </w:rPr>
        <w:t xml:space="preserve"> </w:t>
      </w:r>
      <w:r>
        <w:rPr>
          <w:sz w:val="28"/>
        </w:rPr>
        <w:t>мирно</w:t>
      </w:r>
      <w:r>
        <w:rPr>
          <w:spacing w:val="-4"/>
          <w:sz w:val="28"/>
        </w:rPr>
        <w:t xml:space="preserve"> </w:t>
      </w:r>
      <w:r>
        <w:rPr>
          <w:sz w:val="28"/>
        </w:rPr>
        <w:t>решать конфликты (в т.ч.</w:t>
      </w:r>
      <w:r>
        <w:rPr>
          <w:spacing w:val="-1"/>
          <w:sz w:val="28"/>
        </w:rPr>
        <w:t xml:space="preserve"> </w:t>
      </w:r>
      <w:r>
        <w:rPr>
          <w:sz w:val="28"/>
        </w:rPr>
        <w:t>с</w:t>
      </w:r>
      <w:r>
        <w:rPr>
          <w:spacing w:val="-4"/>
          <w:sz w:val="28"/>
        </w:rPr>
        <w:t xml:space="preserve"> </w:t>
      </w:r>
      <w:r>
        <w:rPr>
          <w:sz w:val="28"/>
        </w:rPr>
        <w:t>небольшой</w:t>
      </w:r>
      <w:r>
        <w:rPr>
          <w:spacing w:val="-1"/>
          <w:sz w:val="28"/>
        </w:rPr>
        <w:t xml:space="preserve"> </w:t>
      </w:r>
      <w:r>
        <w:rPr>
          <w:sz w:val="28"/>
        </w:rPr>
        <w:t>помощью</w:t>
      </w:r>
      <w:r>
        <w:rPr>
          <w:spacing w:val="4"/>
          <w:sz w:val="28"/>
        </w:rPr>
        <w:t xml:space="preserve"> </w:t>
      </w:r>
      <w:r>
        <w:rPr>
          <w:sz w:val="28"/>
        </w:rPr>
        <w:t>учителя);</w:t>
      </w:r>
    </w:p>
    <w:p w:rsidR="00737B54" w:rsidRDefault="00F90934" w:rsidP="007F2F89">
      <w:pPr>
        <w:pStyle w:val="a4"/>
        <w:numPr>
          <w:ilvl w:val="0"/>
          <w:numId w:val="36"/>
        </w:numPr>
        <w:tabs>
          <w:tab w:val="left" w:pos="1025"/>
        </w:tabs>
        <w:spacing w:line="321" w:lineRule="exact"/>
        <w:ind w:left="1024" w:hanging="165"/>
        <w:rPr>
          <w:sz w:val="28"/>
        </w:rPr>
      </w:pPr>
      <w:r>
        <w:rPr>
          <w:sz w:val="28"/>
        </w:rPr>
        <w:t>совместно</w:t>
      </w:r>
      <w:r>
        <w:rPr>
          <w:spacing w:val="-3"/>
          <w:sz w:val="28"/>
        </w:rPr>
        <w:t xml:space="preserve"> </w:t>
      </w:r>
      <w:r>
        <w:rPr>
          <w:sz w:val="28"/>
        </w:rPr>
        <w:t>обсуждать</w:t>
      </w:r>
      <w:r>
        <w:rPr>
          <w:spacing w:val="-3"/>
          <w:sz w:val="28"/>
        </w:rPr>
        <w:t xml:space="preserve"> </w:t>
      </w:r>
      <w:r>
        <w:rPr>
          <w:sz w:val="28"/>
        </w:rPr>
        <w:t>процесс</w:t>
      </w:r>
      <w:r>
        <w:rPr>
          <w:spacing w:val="-2"/>
          <w:sz w:val="28"/>
        </w:rPr>
        <w:t xml:space="preserve"> </w:t>
      </w:r>
      <w:r>
        <w:rPr>
          <w:sz w:val="28"/>
        </w:rPr>
        <w:t>и</w:t>
      </w:r>
      <w:r>
        <w:rPr>
          <w:spacing w:val="-5"/>
          <w:sz w:val="28"/>
        </w:rPr>
        <w:t xml:space="preserve"> </w:t>
      </w:r>
      <w:r>
        <w:rPr>
          <w:sz w:val="28"/>
        </w:rPr>
        <w:t>результат</w:t>
      </w:r>
      <w:r>
        <w:rPr>
          <w:spacing w:val="-2"/>
          <w:sz w:val="28"/>
        </w:rPr>
        <w:t xml:space="preserve"> </w:t>
      </w:r>
      <w:r>
        <w:rPr>
          <w:sz w:val="28"/>
        </w:rPr>
        <w:t>работы;</w:t>
      </w:r>
    </w:p>
    <w:p w:rsidR="00737B54" w:rsidRDefault="00F90934" w:rsidP="007F2F89">
      <w:pPr>
        <w:pStyle w:val="a4"/>
        <w:numPr>
          <w:ilvl w:val="0"/>
          <w:numId w:val="36"/>
        </w:numPr>
        <w:tabs>
          <w:tab w:val="left" w:pos="1025"/>
        </w:tabs>
        <w:ind w:left="1024" w:hanging="165"/>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ind w:left="1024" w:hanging="165"/>
        <w:jc w:val="left"/>
        <w:rPr>
          <w:sz w:val="28"/>
        </w:rPr>
      </w:pPr>
      <w:r>
        <w:rPr>
          <w:sz w:val="28"/>
        </w:rPr>
        <w:lastRenderedPageBreak/>
        <w:t>оценивать</w:t>
      </w:r>
      <w:r>
        <w:rPr>
          <w:spacing w:val="-3"/>
          <w:sz w:val="28"/>
        </w:rPr>
        <w:t xml:space="preserve"> </w:t>
      </w:r>
      <w:r>
        <w:rPr>
          <w:sz w:val="28"/>
        </w:rPr>
        <w:t>свой</w:t>
      </w:r>
      <w:r>
        <w:rPr>
          <w:spacing w:val="-4"/>
          <w:sz w:val="28"/>
        </w:rPr>
        <w:t xml:space="preserve"> </w:t>
      </w:r>
      <w:r>
        <w:rPr>
          <w:sz w:val="28"/>
        </w:rPr>
        <w:t>вклад</w:t>
      </w:r>
      <w:r>
        <w:rPr>
          <w:spacing w:val="-2"/>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737B54" w:rsidRDefault="00737B54">
      <w:pPr>
        <w:pStyle w:val="a3"/>
        <w:spacing w:before="8"/>
        <w:ind w:left="0" w:firstLine="0"/>
        <w:jc w:val="left"/>
      </w:pPr>
    </w:p>
    <w:p w:rsidR="00737B54" w:rsidRDefault="00F90934">
      <w:pPr>
        <w:pStyle w:val="1"/>
        <w:spacing w:line="240" w:lineRule="auto"/>
        <w:ind w:left="2348"/>
        <w:jc w:val="left"/>
      </w:pPr>
      <w:r>
        <w:t>СОДЕРЖАНИЕ</w:t>
      </w:r>
      <w:r>
        <w:rPr>
          <w:spacing w:val="-2"/>
        </w:rPr>
        <w:t xml:space="preserve"> </w:t>
      </w:r>
      <w:r>
        <w:t>ОБУЧЕНИЯ В</w:t>
      </w:r>
      <w:r>
        <w:rPr>
          <w:spacing w:val="-6"/>
        </w:rPr>
        <w:t xml:space="preserve"> </w:t>
      </w:r>
      <w:r>
        <w:t>3</w:t>
      </w:r>
      <w:r>
        <w:rPr>
          <w:spacing w:val="3"/>
        </w:rPr>
        <w:t xml:space="preserve"> </w:t>
      </w:r>
      <w:r>
        <w:t>КЛАССЕ</w:t>
      </w:r>
    </w:p>
    <w:p w:rsidR="00737B54" w:rsidRDefault="00F90934">
      <w:pPr>
        <w:spacing w:before="2" w:line="317" w:lineRule="exact"/>
        <w:ind w:left="860"/>
        <w:jc w:val="both"/>
        <w:rPr>
          <w:b/>
          <w:sz w:val="28"/>
        </w:rPr>
      </w:pPr>
      <w:r>
        <w:rPr>
          <w:b/>
          <w:sz w:val="28"/>
        </w:rPr>
        <w:t>Сведения</w:t>
      </w:r>
      <w:r>
        <w:rPr>
          <w:b/>
          <w:spacing w:val="-1"/>
          <w:sz w:val="28"/>
        </w:rPr>
        <w:t xml:space="preserve"> </w:t>
      </w:r>
      <w:r>
        <w:rPr>
          <w:b/>
          <w:sz w:val="28"/>
        </w:rPr>
        <w:t>о</w:t>
      </w:r>
      <w:r>
        <w:rPr>
          <w:b/>
          <w:spacing w:val="-2"/>
          <w:sz w:val="28"/>
        </w:rPr>
        <w:t xml:space="preserve"> </w:t>
      </w:r>
      <w:r>
        <w:rPr>
          <w:b/>
          <w:sz w:val="28"/>
        </w:rPr>
        <w:t>русском языке</w:t>
      </w:r>
    </w:p>
    <w:p w:rsidR="00737B54" w:rsidRDefault="00F90934">
      <w:pPr>
        <w:pStyle w:val="a3"/>
        <w:spacing w:line="242" w:lineRule="auto"/>
        <w:ind w:right="976"/>
      </w:pPr>
      <w:r>
        <w:t>Русский язык как государственный язык Российской Федерации. Методы</w:t>
      </w:r>
      <w:r>
        <w:rPr>
          <w:spacing w:val="1"/>
        </w:rPr>
        <w:t xml:space="preserve"> </w:t>
      </w:r>
      <w:r>
        <w:t>познания</w:t>
      </w:r>
      <w:r>
        <w:rPr>
          <w:spacing w:val="-2"/>
        </w:rPr>
        <w:t xml:space="preserve"> </w:t>
      </w:r>
      <w:r>
        <w:t>языка:</w:t>
      </w:r>
      <w:r>
        <w:rPr>
          <w:spacing w:val="-5"/>
        </w:rPr>
        <w:t xml:space="preserve"> </w:t>
      </w:r>
      <w:r>
        <w:t>наблюдение,</w:t>
      </w:r>
      <w:r>
        <w:rPr>
          <w:spacing w:val="1"/>
        </w:rPr>
        <w:t xml:space="preserve"> </w:t>
      </w:r>
      <w:r>
        <w:t>анализ,</w:t>
      </w:r>
      <w:r>
        <w:rPr>
          <w:spacing w:val="2"/>
        </w:rPr>
        <w:t xml:space="preserve"> </w:t>
      </w:r>
      <w:r>
        <w:t>лингвистический</w:t>
      </w:r>
      <w:r>
        <w:rPr>
          <w:spacing w:val="-2"/>
        </w:rPr>
        <w:t xml:space="preserve"> </w:t>
      </w:r>
      <w:r>
        <w:t>эксперимент.</w:t>
      </w:r>
    </w:p>
    <w:p w:rsidR="00737B54" w:rsidRDefault="00F90934">
      <w:pPr>
        <w:pStyle w:val="1"/>
      </w:pPr>
      <w:r>
        <w:t>Фонетика</w:t>
      </w:r>
      <w:r>
        <w:rPr>
          <w:spacing w:val="-3"/>
        </w:rPr>
        <w:t xml:space="preserve"> </w:t>
      </w:r>
      <w:r>
        <w:t>и</w:t>
      </w:r>
      <w:r>
        <w:rPr>
          <w:spacing w:val="-4"/>
        </w:rPr>
        <w:t xml:space="preserve"> </w:t>
      </w:r>
      <w:r>
        <w:t>графика</w:t>
      </w:r>
    </w:p>
    <w:p w:rsidR="00737B54" w:rsidRDefault="00F90934">
      <w:pPr>
        <w:pStyle w:val="a3"/>
        <w:ind w:right="980"/>
      </w:pPr>
      <w:r>
        <w:t>Звуки русского языка: гласный/ согласный, гласный ударный/ безударный,</w:t>
      </w:r>
      <w:r>
        <w:rPr>
          <w:spacing w:val="1"/>
        </w:rPr>
        <w:t xml:space="preserve"> </w:t>
      </w:r>
      <w:r>
        <w:t>согласный твёрдый/ мягкий, парный/ непарный, согласный глухой/ звонкий,</w:t>
      </w:r>
      <w:r>
        <w:rPr>
          <w:spacing w:val="1"/>
        </w:rPr>
        <w:t xml:space="preserve"> </w:t>
      </w:r>
      <w:r>
        <w:t>парный/ непарный; функции разделительных мягкого и твёрдого знаков, усло-</w:t>
      </w:r>
      <w:r>
        <w:rPr>
          <w:spacing w:val="1"/>
        </w:rPr>
        <w:t xml:space="preserve"> </w:t>
      </w:r>
      <w:r>
        <w:t>вия использования на письме разделительных мягкого и твёрдого знаков (по-</w:t>
      </w:r>
      <w:r>
        <w:rPr>
          <w:spacing w:val="1"/>
        </w:rPr>
        <w:t xml:space="preserve"> </w:t>
      </w:r>
      <w:r>
        <w:t>вторение</w:t>
      </w:r>
      <w:r>
        <w:rPr>
          <w:spacing w:val="-4"/>
        </w:rPr>
        <w:t xml:space="preserve"> </w:t>
      </w:r>
      <w:r>
        <w:t>изученного).</w:t>
      </w:r>
    </w:p>
    <w:p w:rsidR="00737B54" w:rsidRDefault="00F90934">
      <w:pPr>
        <w:pStyle w:val="a3"/>
        <w:ind w:right="979"/>
      </w:pPr>
      <w:r>
        <w:t>Соотношение звукового и буквенного состава в словах с разделительными</w:t>
      </w:r>
      <w:r>
        <w:rPr>
          <w:spacing w:val="1"/>
        </w:rPr>
        <w:t xml:space="preserve"> </w:t>
      </w:r>
      <w:r>
        <w:rPr>
          <w:i/>
        </w:rPr>
        <w:t xml:space="preserve">ь </w:t>
      </w:r>
      <w:r>
        <w:t xml:space="preserve">и </w:t>
      </w:r>
      <w:r>
        <w:rPr>
          <w:i/>
        </w:rPr>
        <w:t xml:space="preserve">ъ, </w:t>
      </w:r>
      <w:r>
        <w:t>в словах с непроизносимыми согласными. Использование алфавита при</w:t>
      </w:r>
      <w:r>
        <w:rPr>
          <w:spacing w:val="1"/>
        </w:rPr>
        <w:t xml:space="preserve"> </w:t>
      </w:r>
      <w:r>
        <w:t>работе</w:t>
      </w:r>
      <w:r>
        <w:rPr>
          <w:spacing w:val="-4"/>
        </w:rPr>
        <w:t xml:space="preserve"> </w:t>
      </w:r>
      <w:r>
        <w:t>со</w:t>
      </w:r>
      <w:r>
        <w:rPr>
          <w:spacing w:val="-3"/>
        </w:rPr>
        <w:t xml:space="preserve"> </w:t>
      </w:r>
      <w:r>
        <w:t>словарями,</w:t>
      </w:r>
      <w:r>
        <w:rPr>
          <w:spacing w:val="2"/>
        </w:rPr>
        <w:t xml:space="preserve"> </w:t>
      </w:r>
      <w:r>
        <w:t>справочниками,</w:t>
      </w:r>
      <w:r>
        <w:rPr>
          <w:spacing w:val="3"/>
        </w:rPr>
        <w:t xml:space="preserve"> </w:t>
      </w:r>
      <w:r>
        <w:t>каталогами.</w:t>
      </w:r>
    </w:p>
    <w:p w:rsidR="00737B54" w:rsidRDefault="00F90934">
      <w:pPr>
        <w:pStyle w:val="1"/>
        <w:spacing w:before="3" w:line="317" w:lineRule="exact"/>
        <w:jc w:val="left"/>
      </w:pPr>
      <w:r>
        <w:t>Орфоэпия</w:t>
      </w:r>
    </w:p>
    <w:p w:rsidR="00737B54" w:rsidRDefault="00F90934">
      <w:pPr>
        <w:pStyle w:val="a3"/>
        <w:ind w:right="978"/>
      </w:pPr>
      <w:r>
        <w:t>Нормы произношения звуков и сочетаний звуков; ударение в словах в со-</w:t>
      </w:r>
      <w:r>
        <w:rPr>
          <w:spacing w:val="1"/>
        </w:rPr>
        <w:t xml:space="preserve"> </w:t>
      </w:r>
      <w:r>
        <w:t>ответствии с нормами современного русского литературного языка (на ограни-</w:t>
      </w:r>
      <w:r>
        <w:rPr>
          <w:spacing w:val="1"/>
        </w:rPr>
        <w:t xml:space="preserve"> </w:t>
      </w:r>
      <w:r>
        <w:t>ченном</w:t>
      </w:r>
      <w:r>
        <w:rPr>
          <w:spacing w:val="-1"/>
        </w:rPr>
        <w:t xml:space="preserve"> </w:t>
      </w:r>
      <w:r>
        <w:t>перечне</w:t>
      </w:r>
      <w:r>
        <w:rPr>
          <w:spacing w:val="-4"/>
        </w:rPr>
        <w:t xml:space="preserve"> </w:t>
      </w:r>
      <w:r>
        <w:t>слов,</w:t>
      </w:r>
      <w:r>
        <w:rPr>
          <w:spacing w:val="3"/>
        </w:rPr>
        <w:t xml:space="preserve"> </w:t>
      </w:r>
      <w:r>
        <w:t>отрабатываемом</w:t>
      </w:r>
      <w:r>
        <w:rPr>
          <w:spacing w:val="-1"/>
        </w:rPr>
        <w:t xml:space="preserve"> </w:t>
      </w:r>
      <w:r>
        <w:t>в</w:t>
      </w:r>
      <w:r>
        <w:rPr>
          <w:spacing w:val="5"/>
        </w:rPr>
        <w:t xml:space="preserve"> </w:t>
      </w:r>
      <w:r>
        <w:t>учебнике).</w:t>
      </w:r>
    </w:p>
    <w:p w:rsidR="00737B54" w:rsidRDefault="00F90934">
      <w:pPr>
        <w:pStyle w:val="a3"/>
        <w:ind w:left="860" w:firstLine="0"/>
      </w:pPr>
      <w:r>
        <w:t>Использование</w:t>
      </w:r>
      <w:r>
        <w:rPr>
          <w:spacing w:val="-7"/>
        </w:rPr>
        <w:t xml:space="preserve"> </w:t>
      </w:r>
      <w:r>
        <w:t>орфоэпического</w:t>
      </w:r>
      <w:r>
        <w:rPr>
          <w:spacing w:val="-6"/>
        </w:rPr>
        <w:t xml:space="preserve"> </w:t>
      </w:r>
      <w:r>
        <w:t>словаря</w:t>
      </w:r>
      <w:r>
        <w:rPr>
          <w:spacing w:val="-4"/>
        </w:rPr>
        <w:t xml:space="preserve"> </w:t>
      </w:r>
      <w:r>
        <w:t>для</w:t>
      </w:r>
      <w:r>
        <w:rPr>
          <w:spacing w:val="-2"/>
        </w:rPr>
        <w:t xml:space="preserve"> </w:t>
      </w:r>
      <w:r>
        <w:t>решения</w:t>
      </w:r>
      <w:r>
        <w:rPr>
          <w:spacing w:val="-3"/>
        </w:rPr>
        <w:t xml:space="preserve"> </w:t>
      </w:r>
      <w:r>
        <w:t>практических</w:t>
      </w:r>
      <w:r>
        <w:rPr>
          <w:spacing w:val="-3"/>
        </w:rPr>
        <w:t xml:space="preserve"> </w:t>
      </w:r>
      <w:r>
        <w:t>задач.</w:t>
      </w:r>
    </w:p>
    <w:p w:rsidR="00737B54" w:rsidRDefault="00F90934">
      <w:pPr>
        <w:pStyle w:val="1"/>
        <w:spacing w:before="3"/>
        <w:jc w:val="left"/>
      </w:pPr>
      <w:r>
        <w:t>Лексика</w:t>
      </w:r>
    </w:p>
    <w:p w:rsidR="00737B54" w:rsidRDefault="00F90934">
      <w:pPr>
        <w:pStyle w:val="a3"/>
        <w:spacing w:line="318" w:lineRule="exact"/>
        <w:ind w:left="860" w:firstLine="0"/>
        <w:jc w:val="left"/>
      </w:pPr>
      <w:r>
        <w:t>Повторение:</w:t>
      </w:r>
      <w:r>
        <w:rPr>
          <w:spacing w:val="-8"/>
        </w:rPr>
        <w:t xml:space="preserve"> </w:t>
      </w:r>
      <w:r>
        <w:t>лексическое</w:t>
      </w:r>
      <w:r>
        <w:rPr>
          <w:spacing w:val="-6"/>
        </w:rPr>
        <w:t xml:space="preserve"> </w:t>
      </w:r>
      <w:r>
        <w:t>значение</w:t>
      </w:r>
      <w:r>
        <w:rPr>
          <w:spacing w:val="-6"/>
        </w:rPr>
        <w:t xml:space="preserve"> </w:t>
      </w:r>
      <w:r>
        <w:t>слова.</w:t>
      </w:r>
    </w:p>
    <w:p w:rsidR="00737B54" w:rsidRDefault="00F90934">
      <w:pPr>
        <w:pStyle w:val="a3"/>
        <w:spacing w:line="242" w:lineRule="auto"/>
        <w:ind w:right="981"/>
      </w:pPr>
      <w:r>
        <w:t>Прямое и переносное значение слова (ознакомление). Устаревшие слова</w:t>
      </w:r>
      <w:r>
        <w:rPr>
          <w:spacing w:val="1"/>
        </w:rPr>
        <w:t xml:space="preserve"> </w:t>
      </w:r>
      <w:r>
        <w:t>(ознакомление).</w:t>
      </w:r>
    </w:p>
    <w:p w:rsidR="00737B54" w:rsidRDefault="00F90934">
      <w:pPr>
        <w:pStyle w:val="1"/>
        <w:spacing w:before="1"/>
        <w:rPr>
          <w:i/>
        </w:rPr>
      </w:pPr>
      <w:r>
        <w:t>Состав</w:t>
      </w:r>
      <w:r>
        <w:rPr>
          <w:spacing w:val="-2"/>
        </w:rPr>
        <w:t xml:space="preserve"> </w:t>
      </w:r>
      <w:r>
        <w:t>слова</w:t>
      </w:r>
      <w:r>
        <w:rPr>
          <w:spacing w:val="-2"/>
        </w:rPr>
        <w:t xml:space="preserve"> </w:t>
      </w:r>
      <w:r>
        <w:t>(морфемика</w:t>
      </w:r>
      <w:r>
        <w:rPr>
          <w:i/>
        </w:rPr>
        <w:t>)</w:t>
      </w:r>
    </w:p>
    <w:p w:rsidR="00737B54" w:rsidRDefault="00F90934">
      <w:pPr>
        <w:pStyle w:val="a3"/>
        <w:ind w:right="979"/>
      </w:pPr>
      <w:r>
        <w:t>Корень как обязательная часть слова; однокоренные (родственные) слова;</w:t>
      </w:r>
      <w:r>
        <w:rPr>
          <w:spacing w:val="1"/>
        </w:rPr>
        <w:t xml:space="preserve"> </w:t>
      </w:r>
      <w:r>
        <w:t>признаки однокоренных (родственных) слов; различение однокоренных слов и</w:t>
      </w:r>
      <w:r>
        <w:rPr>
          <w:spacing w:val="1"/>
        </w:rPr>
        <w:t xml:space="preserve"> </w:t>
      </w:r>
      <w:r>
        <w:t>синонимов, однокоренных слов и слов с омонимичными корнями; выделение в</w:t>
      </w:r>
      <w:r>
        <w:rPr>
          <w:spacing w:val="1"/>
        </w:rPr>
        <w:t xml:space="preserve"> </w:t>
      </w:r>
      <w:r>
        <w:t>словах корня (простые случаи); окончание как изменяемая часть слова (повто-</w:t>
      </w:r>
      <w:r>
        <w:rPr>
          <w:spacing w:val="1"/>
        </w:rPr>
        <w:t xml:space="preserve"> </w:t>
      </w:r>
      <w:r>
        <w:t>рение</w:t>
      </w:r>
      <w:r>
        <w:rPr>
          <w:spacing w:val="-4"/>
        </w:rPr>
        <w:t xml:space="preserve"> </w:t>
      </w:r>
      <w:r>
        <w:t>изученного).</w:t>
      </w:r>
    </w:p>
    <w:p w:rsidR="00737B54" w:rsidRDefault="00F90934">
      <w:pPr>
        <w:pStyle w:val="a3"/>
        <w:spacing w:line="242" w:lineRule="auto"/>
        <w:ind w:right="979"/>
      </w:pPr>
      <w:r>
        <w:t>Однокоренные слова и формы одного и того же слова. Корень, приставка,</w:t>
      </w:r>
      <w:r>
        <w:rPr>
          <w:spacing w:val="1"/>
        </w:rPr>
        <w:t xml:space="preserve"> </w:t>
      </w:r>
      <w:r>
        <w:t>суффикс - значимые</w:t>
      </w:r>
      <w:r>
        <w:rPr>
          <w:spacing w:val="-4"/>
        </w:rPr>
        <w:t xml:space="preserve"> </w:t>
      </w:r>
      <w:r>
        <w:t>части</w:t>
      </w:r>
      <w:r>
        <w:rPr>
          <w:spacing w:val="-3"/>
        </w:rPr>
        <w:t xml:space="preserve"> </w:t>
      </w:r>
      <w:r>
        <w:t>слова.</w:t>
      </w:r>
      <w:r>
        <w:rPr>
          <w:spacing w:val="1"/>
        </w:rPr>
        <w:t xml:space="preserve"> </w:t>
      </w:r>
      <w:r>
        <w:t>Нулевое</w:t>
      </w:r>
      <w:r>
        <w:rPr>
          <w:spacing w:val="-4"/>
        </w:rPr>
        <w:t xml:space="preserve"> </w:t>
      </w:r>
      <w:r>
        <w:t>окончание</w:t>
      </w:r>
      <w:r>
        <w:rPr>
          <w:spacing w:val="-4"/>
        </w:rPr>
        <w:t xml:space="preserve"> </w:t>
      </w:r>
      <w:r>
        <w:t>(ознакомление).</w:t>
      </w:r>
    </w:p>
    <w:p w:rsidR="00737B54" w:rsidRDefault="00F90934">
      <w:pPr>
        <w:pStyle w:val="1"/>
        <w:jc w:val="left"/>
      </w:pPr>
      <w:r>
        <w:t>Морфология</w:t>
      </w:r>
    </w:p>
    <w:p w:rsidR="00737B54" w:rsidRDefault="00F90934">
      <w:pPr>
        <w:pStyle w:val="a3"/>
        <w:spacing w:line="318" w:lineRule="exact"/>
        <w:ind w:left="860" w:firstLine="0"/>
        <w:jc w:val="left"/>
      </w:pPr>
      <w:r>
        <w:t>Части</w:t>
      </w:r>
      <w:r>
        <w:rPr>
          <w:spacing w:val="-4"/>
        </w:rPr>
        <w:t xml:space="preserve"> </w:t>
      </w:r>
      <w:r>
        <w:t>речи.</w:t>
      </w:r>
    </w:p>
    <w:p w:rsidR="00737B54" w:rsidRDefault="00F90934">
      <w:pPr>
        <w:pStyle w:val="a3"/>
        <w:ind w:right="978"/>
      </w:pPr>
      <w:r>
        <w:t>Имя</w:t>
      </w:r>
      <w:r>
        <w:rPr>
          <w:spacing w:val="1"/>
        </w:rPr>
        <w:t xml:space="preserve"> </w:t>
      </w:r>
      <w:r>
        <w:t>существительное:</w:t>
      </w:r>
      <w:r>
        <w:rPr>
          <w:spacing w:val="1"/>
        </w:rPr>
        <w:t xml:space="preserve"> </w:t>
      </w:r>
      <w:r>
        <w:t>общее</w:t>
      </w:r>
      <w:r>
        <w:rPr>
          <w:spacing w:val="1"/>
        </w:rPr>
        <w:t xml:space="preserve"> </w:t>
      </w:r>
      <w:r>
        <w:t>значение,</w:t>
      </w:r>
      <w:r>
        <w:rPr>
          <w:spacing w:val="1"/>
        </w:rPr>
        <w:t xml:space="preserve"> </w:t>
      </w:r>
      <w:r>
        <w:t>вопросы,</w:t>
      </w:r>
      <w:r>
        <w:rPr>
          <w:spacing w:val="1"/>
        </w:rPr>
        <w:t xml:space="preserve"> </w:t>
      </w:r>
      <w:r>
        <w:t>употребление</w:t>
      </w:r>
      <w:r>
        <w:rPr>
          <w:spacing w:val="1"/>
        </w:rPr>
        <w:t xml:space="preserve"> </w:t>
      </w:r>
      <w:r>
        <w:t>в</w:t>
      </w:r>
      <w:r>
        <w:rPr>
          <w:spacing w:val="1"/>
        </w:rPr>
        <w:t xml:space="preserve"> </w:t>
      </w:r>
      <w:r>
        <w:t>речи.</w:t>
      </w:r>
      <w:r>
        <w:rPr>
          <w:spacing w:val="-67"/>
        </w:rPr>
        <w:t xml:space="preserve"> </w:t>
      </w:r>
      <w:r>
        <w:t>Имена существительные единственного и множественного числа. Имена суще-</w:t>
      </w:r>
      <w:r>
        <w:rPr>
          <w:spacing w:val="1"/>
        </w:rPr>
        <w:t xml:space="preserve"> </w:t>
      </w:r>
      <w:r>
        <w:t>ствительные мужского, женского и среднего рода. Падеж имён существитель-</w:t>
      </w:r>
      <w:r>
        <w:rPr>
          <w:spacing w:val="1"/>
        </w:rPr>
        <w:t xml:space="preserve"> </w:t>
      </w:r>
      <w:r>
        <w:t>ных. Определение падежа, в котором употреблено имя существительное. Изме-</w:t>
      </w:r>
      <w:r>
        <w:rPr>
          <w:spacing w:val="1"/>
        </w:rPr>
        <w:t xml:space="preserve"> </w:t>
      </w:r>
      <w:r>
        <w:t>нение имён существительных по падежам и числам (склонение). Имена суще-</w:t>
      </w:r>
      <w:r>
        <w:rPr>
          <w:spacing w:val="1"/>
        </w:rPr>
        <w:t xml:space="preserve"> </w:t>
      </w:r>
      <w:r>
        <w:t>ствительные 1,</w:t>
      </w:r>
      <w:r>
        <w:rPr>
          <w:spacing w:val="1"/>
        </w:rPr>
        <w:t xml:space="preserve"> </w:t>
      </w:r>
      <w:r>
        <w:t>2,</w:t>
      </w:r>
      <w:r>
        <w:rPr>
          <w:spacing w:val="1"/>
        </w:rPr>
        <w:t xml:space="preserve"> </w:t>
      </w:r>
      <w:r>
        <w:t>3-го склонения.</w:t>
      </w:r>
      <w:r>
        <w:rPr>
          <w:spacing w:val="1"/>
        </w:rPr>
        <w:t xml:space="preserve"> </w:t>
      </w:r>
      <w:r>
        <w:t>Имена существительные одушевлённые и</w:t>
      </w:r>
      <w:r>
        <w:rPr>
          <w:spacing w:val="1"/>
        </w:rPr>
        <w:t xml:space="preserve"> </w:t>
      </w:r>
      <w:r>
        <w:t>неодушевлённые.</w:t>
      </w:r>
    </w:p>
    <w:p w:rsidR="00737B54" w:rsidRDefault="00F90934">
      <w:pPr>
        <w:pStyle w:val="a3"/>
        <w:spacing w:before="2" w:line="237" w:lineRule="auto"/>
        <w:ind w:right="981"/>
      </w:pPr>
      <w:r>
        <w:t>Имя прилагательное: общее значение, вопросы, употребление в речи. Зави-</w:t>
      </w:r>
      <w:r>
        <w:rPr>
          <w:spacing w:val="-67"/>
        </w:rPr>
        <w:t xml:space="preserve"> </w:t>
      </w:r>
      <w:r>
        <w:t>симость</w:t>
      </w:r>
      <w:r>
        <w:rPr>
          <w:spacing w:val="67"/>
        </w:rPr>
        <w:t xml:space="preserve"> </w:t>
      </w:r>
      <w:r>
        <w:t>формы</w:t>
      </w:r>
      <w:r>
        <w:rPr>
          <w:spacing w:val="68"/>
        </w:rPr>
        <w:t xml:space="preserve"> </w:t>
      </w:r>
      <w:r>
        <w:t>имени</w:t>
      </w:r>
      <w:r>
        <w:rPr>
          <w:spacing w:val="67"/>
        </w:rPr>
        <w:t xml:space="preserve"> </w:t>
      </w:r>
      <w:r>
        <w:t>прилагательного</w:t>
      </w:r>
      <w:r>
        <w:rPr>
          <w:spacing w:val="68"/>
        </w:rPr>
        <w:t xml:space="preserve"> </w:t>
      </w:r>
      <w:r>
        <w:t>от</w:t>
      </w:r>
      <w:r>
        <w:rPr>
          <w:spacing w:val="69"/>
        </w:rPr>
        <w:t xml:space="preserve"> </w:t>
      </w:r>
      <w:r>
        <w:t>формы</w:t>
      </w:r>
      <w:r>
        <w:rPr>
          <w:spacing w:val="68"/>
        </w:rPr>
        <w:t xml:space="preserve"> </w:t>
      </w:r>
      <w:r>
        <w:t>имени</w:t>
      </w:r>
      <w:r>
        <w:rPr>
          <w:spacing w:val="66"/>
        </w:rPr>
        <w:t xml:space="preserve"> </w:t>
      </w:r>
      <w:r>
        <w:t>существительного.</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80" w:firstLine="0"/>
      </w:pPr>
      <w:r>
        <w:lastRenderedPageBreak/>
        <w:t>Изменение имён</w:t>
      </w:r>
      <w:r>
        <w:rPr>
          <w:spacing w:val="1"/>
        </w:rPr>
        <w:t xml:space="preserve"> </w:t>
      </w:r>
      <w:r>
        <w:t>прилагательных</w:t>
      </w:r>
      <w:r>
        <w:rPr>
          <w:spacing w:val="1"/>
        </w:rPr>
        <w:t xml:space="preserve"> </w:t>
      </w:r>
      <w:r>
        <w:t>по родам,</w:t>
      </w:r>
      <w:r>
        <w:rPr>
          <w:spacing w:val="1"/>
        </w:rPr>
        <w:t xml:space="preserve"> </w:t>
      </w:r>
      <w:r>
        <w:t>числам</w:t>
      </w:r>
      <w:r>
        <w:rPr>
          <w:spacing w:val="1"/>
        </w:rPr>
        <w:t xml:space="preserve"> </w:t>
      </w:r>
      <w:r>
        <w:t>и</w:t>
      </w:r>
      <w:r>
        <w:rPr>
          <w:spacing w:val="1"/>
        </w:rPr>
        <w:t xml:space="preserve"> </w:t>
      </w:r>
      <w:r>
        <w:t>падежам</w:t>
      </w:r>
      <w:r>
        <w:rPr>
          <w:spacing w:val="1"/>
        </w:rPr>
        <w:t xml:space="preserve"> </w:t>
      </w:r>
      <w:r>
        <w:t>(кроме</w:t>
      </w:r>
      <w:r>
        <w:rPr>
          <w:spacing w:val="1"/>
        </w:rPr>
        <w:t xml:space="preserve"> </w:t>
      </w:r>
      <w:r>
        <w:t>имён</w:t>
      </w:r>
      <w:r>
        <w:rPr>
          <w:spacing w:val="1"/>
        </w:rPr>
        <w:t xml:space="preserve"> </w:t>
      </w:r>
      <w:r>
        <w:t>прилагательных на</w:t>
      </w:r>
      <w:r>
        <w:rPr>
          <w:spacing w:val="1"/>
        </w:rPr>
        <w:t xml:space="preserve"> </w:t>
      </w:r>
      <w:r>
        <w:rPr>
          <w:i/>
        </w:rPr>
        <w:t>-ий,</w:t>
      </w:r>
      <w:r>
        <w:rPr>
          <w:i/>
          <w:spacing w:val="3"/>
        </w:rPr>
        <w:t xml:space="preserve"> </w:t>
      </w:r>
      <w:r>
        <w:rPr>
          <w:i/>
        </w:rPr>
        <w:t>-ов,</w:t>
      </w:r>
      <w:r>
        <w:rPr>
          <w:i/>
          <w:spacing w:val="2"/>
        </w:rPr>
        <w:t xml:space="preserve"> </w:t>
      </w:r>
      <w:r>
        <w:rPr>
          <w:i/>
        </w:rPr>
        <w:t>-ин</w:t>
      </w:r>
      <w:r>
        <w:t>).</w:t>
      </w:r>
      <w:r>
        <w:rPr>
          <w:spacing w:val="-2"/>
        </w:rPr>
        <w:t xml:space="preserve"> </w:t>
      </w:r>
      <w:r>
        <w:t>Склонение</w:t>
      </w:r>
      <w:r>
        <w:rPr>
          <w:spacing w:val="-4"/>
        </w:rPr>
        <w:t xml:space="preserve"> </w:t>
      </w:r>
      <w:r>
        <w:t>имён</w:t>
      </w:r>
      <w:r>
        <w:rPr>
          <w:spacing w:val="-2"/>
        </w:rPr>
        <w:t xml:space="preserve"> </w:t>
      </w:r>
      <w:r>
        <w:t>прилагательных.</w:t>
      </w:r>
    </w:p>
    <w:p w:rsidR="00737B54" w:rsidRDefault="00F90934">
      <w:pPr>
        <w:pStyle w:val="a3"/>
        <w:ind w:right="981"/>
      </w:pPr>
      <w:r>
        <w:t>Местоимение (общее представление). Личные местоимения, их употребле-</w:t>
      </w:r>
      <w:r>
        <w:rPr>
          <w:spacing w:val="1"/>
        </w:rPr>
        <w:t xml:space="preserve"> </w:t>
      </w:r>
      <w:r>
        <w:t>ние в речи. Использование личных местоимений для устранения неоправдан-</w:t>
      </w:r>
      <w:r>
        <w:rPr>
          <w:spacing w:val="1"/>
        </w:rPr>
        <w:t xml:space="preserve"> </w:t>
      </w:r>
      <w:r>
        <w:t>ных повторов</w:t>
      </w:r>
      <w:r>
        <w:rPr>
          <w:spacing w:val="1"/>
        </w:rPr>
        <w:t xml:space="preserve"> </w:t>
      </w:r>
      <w:r>
        <w:t>в</w:t>
      </w:r>
      <w:r>
        <w:rPr>
          <w:spacing w:val="1"/>
        </w:rPr>
        <w:t xml:space="preserve"> </w:t>
      </w:r>
      <w:r>
        <w:t>тексте.</w:t>
      </w:r>
    </w:p>
    <w:p w:rsidR="00737B54" w:rsidRDefault="00F90934">
      <w:pPr>
        <w:pStyle w:val="a3"/>
        <w:ind w:right="983"/>
      </w:pPr>
      <w:r>
        <w:t>Глагол: общее значение, вопросы, употребление в речи. Неопределённая</w:t>
      </w:r>
      <w:r>
        <w:rPr>
          <w:spacing w:val="1"/>
        </w:rPr>
        <w:t xml:space="preserve"> </w:t>
      </w:r>
      <w:r>
        <w:t>форма</w:t>
      </w:r>
      <w:r>
        <w:rPr>
          <w:spacing w:val="1"/>
        </w:rPr>
        <w:t xml:space="preserve"> </w:t>
      </w:r>
      <w:r>
        <w:t>глагола</w:t>
      </w:r>
      <w:r>
        <w:rPr>
          <w:spacing w:val="1"/>
        </w:rPr>
        <w:t xml:space="preserve"> </w:t>
      </w:r>
      <w:r>
        <w:t>Настоящее,</w:t>
      </w:r>
      <w:r>
        <w:rPr>
          <w:spacing w:val="1"/>
        </w:rPr>
        <w:t xml:space="preserve"> </w:t>
      </w:r>
      <w:r>
        <w:t>будущее,</w:t>
      </w:r>
      <w:r>
        <w:rPr>
          <w:spacing w:val="1"/>
        </w:rPr>
        <w:t xml:space="preserve"> </w:t>
      </w:r>
      <w:r>
        <w:t>прошедшее время</w:t>
      </w:r>
      <w:r>
        <w:rPr>
          <w:spacing w:val="1"/>
        </w:rPr>
        <w:t xml:space="preserve"> </w:t>
      </w:r>
      <w:r>
        <w:t>глаголов.</w:t>
      </w:r>
      <w:r>
        <w:rPr>
          <w:spacing w:val="1"/>
        </w:rPr>
        <w:t xml:space="preserve"> </w:t>
      </w:r>
      <w:r>
        <w:t>Изменение</w:t>
      </w:r>
      <w:r>
        <w:rPr>
          <w:spacing w:val="1"/>
        </w:rPr>
        <w:t xml:space="preserve"> </w:t>
      </w:r>
      <w:r>
        <w:t>глаголов</w:t>
      </w:r>
      <w:r>
        <w:rPr>
          <w:spacing w:val="-1"/>
        </w:rPr>
        <w:t xml:space="preserve"> </w:t>
      </w:r>
      <w:r>
        <w:t>по</w:t>
      </w:r>
      <w:r>
        <w:rPr>
          <w:spacing w:val="-4"/>
        </w:rPr>
        <w:t xml:space="preserve"> </w:t>
      </w:r>
      <w:r>
        <w:t>временам,</w:t>
      </w:r>
      <w:r>
        <w:rPr>
          <w:spacing w:val="2"/>
        </w:rPr>
        <w:t xml:space="preserve"> </w:t>
      </w:r>
      <w:r>
        <w:t>числам.</w:t>
      </w:r>
      <w:r>
        <w:rPr>
          <w:spacing w:val="2"/>
        </w:rPr>
        <w:t xml:space="preserve"> </w:t>
      </w:r>
      <w:r>
        <w:t>Род</w:t>
      </w:r>
      <w:r>
        <w:rPr>
          <w:spacing w:val="1"/>
        </w:rPr>
        <w:t xml:space="preserve"> </w:t>
      </w:r>
      <w:r>
        <w:t>глаголов в прошедшем</w:t>
      </w:r>
      <w:r>
        <w:rPr>
          <w:spacing w:val="-2"/>
        </w:rPr>
        <w:t xml:space="preserve"> </w:t>
      </w:r>
      <w:r>
        <w:t>времени.</w:t>
      </w:r>
    </w:p>
    <w:p w:rsidR="00737B54" w:rsidRDefault="00F90934">
      <w:pPr>
        <w:pStyle w:val="a3"/>
        <w:spacing w:line="320" w:lineRule="exact"/>
        <w:ind w:left="860" w:firstLine="0"/>
        <w:jc w:val="left"/>
      </w:pPr>
      <w:r>
        <w:t>Частица</w:t>
      </w:r>
      <w:r>
        <w:rPr>
          <w:spacing w:val="-3"/>
        </w:rPr>
        <w:t xml:space="preserve"> </w:t>
      </w:r>
      <w:r>
        <w:t>не,</w:t>
      </w:r>
      <w:r>
        <w:rPr>
          <w:spacing w:val="-1"/>
        </w:rPr>
        <w:t xml:space="preserve"> </w:t>
      </w:r>
      <w:r>
        <w:t>её</w:t>
      </w:r>
      <w:r>
        <w:rPr>
          <w:spacing w:val="-8"/>
        </w:rPr>
        <w:t xml:space="preserve"> </w:t>
      </w:r>
      <w:r>
        <w:t>значение.</w:t>
      </w:r>
    </w:p>
    <w:p w:rsidR="00737B54" w:rsidRDefault="00F90934">
      <w:pPr>
        <w:pStyle w:val="1"/>
        <w:spacing w:before="6" w:line="317" w:lineRule="exact"/>
        <w:jc w:val="left"/>
      </w:pPr>
      <w:r>
        <w:t>Синтаксис</w:t>
      </w:r>
    </w:p>
    <w:p w:rsidR="00737B54" w:rsidRDefault="00F90934">
      <w:pPr>
        <w:pStyle w:val="a3"/>
        <w:ind w:right="973"/>
      </w:pPr>
      <w:r>
        <w:t>Предложение. Установление при помощи смысловых (синтаксических) во-</w:t>
      </w:r>
      <w:r>
        <w:rPr>
          <w:spacing w:val="-67"/>
        </w:rPr>
        <w:t xml:space="preserve"> </w:t>
      </w:r>
      <w:r>
        <w:t>просов связи между словами в предложении. Главные члены предложения -</w:t>
      </w:r>
      <w:r>
        <w:rPr>
          <w:spacing w:val="1"/>
        </w:rPr>
        <w:t xml:space="preserve"> </w:t>
      </w:r>
      <w:r>
        <w:t>подлежащее и сказуемое. Второстепенные члены предложения (без деления на</w:t>
      </w:r>
      <w:r>
        <w:rPr>
          <w:spacing w:val="1"/>
        </w:rPr>
        <w:t xml:space="preserve"> </w:t>
      </w:r>
      <w:r>
        <w:t>виды).</w:t>
      </w:r>
      <w:r>
        <w:rPr>
          <w:spacing w:val="2"/>
        </w:rPr>
        <w:t xml:space="preserve"> </w:t>
      </w:r>
      <w:r>
        <w:t>Предложения</w:t>
      </w:r>
      <w:r>
        <w:rPr>
          <w:spacing w:val="-1"/>
        </w:rPr>
        <w:t xml:space="preserve"> </w:t>
      </w:r>
      <w:r>
        <w:t>распространённые</w:t>
      </w:r>
      <w:r>
        <w:rPr>
          <w:spacing w:val="-4"/>
        </w:rPr>
        <w:t xml:space="preserve"> </w:t>
      </w:r>
      <w:r>
        <w:t>и</w:t>
      </w:r>
      <w:r>
        <w:rPr>
          <w:spacing w:val="-2"/>
        </w:rPr>
        <w:t xml:space="preserve"> </w:t>
      </w:r>
      <w:r>
        <w:t>нераспространённые.</w:t>
      </w:r>
    </w:p>
    <w:p w:rsidR="00737B54" w:rsidRDefault="00F90934">
      <w:pPr>
        <w:pStyle w:val="a3"/>
        <w:spacing w:line="242" w:lineRule="auto"/>
        <w:ind w:right="968"/>
      </w:pPr>
      <w:r>
        <w:t>Наблюдение за однородными членами</w:t>
      </w:r>
      <w:r>
        <w:rPr>
          <w:spacing w:val="1"/>
        </w:rPr>
        <w:t xml:space="preserve"> </w:t>
      </w:r>
      <w:r>
        <w:t>предложения с союзами</w:t>
      </w:r>
      <w:r>
        <w:rPr>
          <w:spacing w:val="1"/>
        </w:rPr>
        <w:t xml:space="preserve"> </w:t>
      </w:r>
      <w:r>
        <w:rPr>
          <w:i/>
        </w:rPr>
        <w:t>и,</w:t>
      </w:r>
      <w:r>
        <w:rPr>
          <w:i/>
          <w:spacing w:val="1"/>
        </w:rPr>
        <w:t xml:space="preserve"> </w:t>
      </w:r>
      <w:r>
        <w:rPr>
          <w:i/>
        </w:rPr>
        <w:t>а, но</w:t>
      </w:r>
      <w:r>
        <w:rPr>
          <w:i/>
          <w:spacing w:val="70"/>
        </w:rPr>
        <w:t xml:space="preserve"> </w:t>
      </w:r>
      <w:r>
        <w:t>и</w:t>
      </w:r>
      <w:r>
        <w:rPr>
          <w:spacing w:val="1"/>
        </w:rPr>
        <w:t xml:space="preserve"> </w:t>
      </w:r>
      <w:r>
        <w:t>без</w:t>
      </w:r>
      <w:r>
        <w:rPr>
          <w:spacing w:val="1"/>
        </w:rPr>
        <w:t xml:space="preserve"> </w:t>
      </w:r>
      <w:r>
        <w:t>союзов.</w:t>
      </w:r>
    </w:p>
    <w:p w:rsidR="00737B54" w:rsidRDefault="00F90934">
      <w:pPr>
        <w:pStyle w:val="1"/>
      </w:pPr>
      <w:r>
        <w:t>Орфография</w:t>
      </w:r>
      <w:r>
        <w:rPr>
          <w:spacing w:val="-4"/>
        </w:rPr>
        <w:t xml:space="preserve"> </w:t>
      </w:r>
      <w:r>
        <w:t>и</w:t>
      </w:r>
      <w:r>
        <w:rPr>
          <w:spacing w:val="-5"/>
        </w:rPr>
        <w:t xml:space="preserve"> </w:t>
      </w:r>
      <w:r>
        <w:t>пунктуация</w:t>
      </w:r>
    </w:p>
    <w:p w:rsidR="00737B54" w:rsidRDefault="00F90934">
      <w:pPr>
        <w:pStyle w:val="a3"/>
        <w:ind w:right="978"/>
      </w:pPr>
      <w:r>
        <w:t>Орфографическая зоркость как осознание места возможного возникнове-</w:t>
      </w:r>
      <w:r>
        <w:rPr>
          <w:spacing w:val="1"/>
        </w:rPr>
        <w:t xml:space="preserve"> </w:t>
      </w:r>
      <w:r>
        <w:t>ния орфографической ошибки, различные способы решения орфографической</w:t>
      </w:r>
      <w:r>
        <w:rPr>
          <w:spacing w:val="1"/>
        </w:rPr>
        <w:t xml:space="preserve"> </w:t>
      </w:r>
      <w:r>
        <w:t>задачи в зависимости от места орфограммы в слове; контроль и самоконтроль</w:t>
      </w:r>
      <w:r>
        <w:rPr>
          <w:spacing w:val="1"/>
        </w:rPr>
        <w:t xml:space="preserve"> </w:t>
      </w:r>
      <w:r>
        <w:t>при проверке собственных и предложенных текстов (повторение и применение</w:t>
      </w:r>
      <w:r>
        <w:rPr>
          <w:spacing w:val="1"/>
        </w:rPr>
        <w:t xml:space="preserve"> </w:t>
      </w:r>
      <w:r>
        <w:t>на новом орфографическом материале).</w:t>
      </w:r>
    </w:p>
    <w:p w:rsidR="00737B54" w:rsidRDefault="00F90934">
      <w:pPr>
        <w:pStyle w:val="a3"/>
        <w:spacing w:line="242" w:lineRule="auto"/>
        <w:ind w:right="979"/>
      </w:pPr>
      <w:r>
        <w:t>Использование</w:t>
      </w:r>
      <w:r>
        <w:rPr>
          <w:spacing w:val="1"/>
        </w:rPr>
        <w:t xml:space="preserve"> </w:t>
      </w:r>
      <w:r>
        <w:t>орфографического</w:t>
      </w:r>
      <w:r>
        <w:rPr>
          <w:spacing w:val="1"/>
        </w:rPr>
        <w:t xml:space="preserve"> </w:t>
      </w:r>
      <w:r>
        <w:t>словаря</w:t>
      </w:r>
      <w:r>
        <w:rPr>
          <w:spacing w:val="1"/>
        </w:rPr>
        <w:t xml:space="preserve"> </w:t>
      </w:r>
      <w:r>
        <w:t>для</w:t>
      </w:r>
      <w:r>
        <w:rPr>
          <w:spacing w:val="1"/>
        </w:rPr>
        <w:t xml:space="preserve"> </w:t>
      </w:r>
      <w:r>
        <w:t>определения</w:t>
      </w:r>
      <w:r>
        <w:rPr>
          <w:spacing w:val="1"/>
        </w:rPr>
        <w:t xml:space="preserve"> </w:t>
      </w:r>
      <w:r>
        <w:t>(уточнения)</w:t>
      </w:r>
      <w:r>
        <w:rPr>
          <w:spacing w:val="-67"/>
        </w:rPr>
        <w:t xml:space="preserve"> </w:t>
      </w:r>
      <w:r>
        <w:t>написания</w:t>
      </w:r>
      <w:r>
        <w:rPr>
          <w:spacing w:val="-1"/>
        </w:rPr>
        <w:t xml:space="preserve"> </w:t>
      </w:r>
      <w:r>
        <w:t>слова.</w:t>
      </w:r>
    </w:p>
    <w:p w:rsidR="00737B54" w:rsidRDefault="00F90934">
      <w:pPr>
        <w:pStyle w:val="a3"/>
        <w:spacing w:line="316" w:lineRule="exact"/>
        <w:ind w:left="860" w:firstLine="0"/>
      </w:pPr>
      <w:r>
        <w:t>Правила</w:t>
      </w:r>
      <w:r>
        <w:rPr>
          <w:spacing w:val="-2"/>
        </w:rPr>
        <w:t xml:space="preserve"> </w:t>
      </w:r>
      <w:r>
        <w:t>правописания</w:t>
      </w:r>
      <w:r>
        <w:rPr>
          <w:spacing w:val="-3"/>
        </w:rPr>
        <w:t xml:space="preserve"> </w:t>
      </w:r>
      <w:r>
        <w:t>и</w:t>
      </w:r>
      <w:r>
        <w:rPr>
          <w:spacing w:val="-3"/>
        </w:rPr>
        <w:t xml:space="preserve"> </w:t>
      </w:r>
      <w:r>
        <w:t>их</w:t>
      </w:r>
      <w:r>
        <w:rPr>
          <w:spacing w:val="-2"/>
        </w:rPr>
        <w:t xml:space="preserve"> </w:t>
      </w:r>
      <w:r>
        <w:t>применение:</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разделительный</w:t>
      </w:r>
      <w:r>
        <w:rPr>
          <w:spacing w:val="-4"/>
          <w:sz w:val="28"/>
        </w:rPr>
        <w:t xml:space="preserve"> </w:t>
      </w:r>
      <w:r>
        <w:rPr>
          <w:sz w:val="28"/>
        </w:rPr>
        <w:t>твёрдый</w:t>
      </w:r>
      <w:r>
        <w:rPr>
          <w:spacing w:val="-5"/>
          <w:sz w:val="28"/>
        </w:rPr>
        <w:t xml:space="preserve"> </w:t>
      </w:r>
      <w:r>
        <w:rPr>
          <w:sz w:val="28"/>
        </w:rPr>
        <w:t>знак;</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непроизносимые</w:t>
      </w:r>
      <w:r>
        <w:rPr>
          <w:spacing w:val="-5"/>
          <w:sz w:val="28"/>
        </w:rPr>
        <w:t xml:space="preserve"> </w:t>
      </w:r>
      <w:r>
        <w:rPr>
          <w:sz w:val="28"/>
        </w:rPr>
        <w:t>согласные</w:t>
      </w:r>
      <w:r>
        <w:rPr>
          <w:spacing w:val="-5"/>
          <w:sz w:val="28"/>
        </w:rPr>
        <w:t xml:space="preserve"> </w:t>
      </w:r>
      <w:r>
        <w:rPr>
          <w:sz w:val="28"/>
        </w:rPr>
        <w:t>в</w:t>
      </w:r>
      <w:r>
        <w:rPr>
          <w:spacing w:val="-1"/>
          <w:sz w:val="28"/>
        </w:rPr>
        <w:t xml:space="preserve"> </w:t>
      </w:r>
      <w:r>
        <w:rPr>
          <w:sz w:val="28"/>
        </w:rPr>
        <w:t>корне</w:t>
      </w:r>
      <w:r>
        <w:rPr>
          <w:spacing w:val="-4"/>
          <w:sz w:val="28"/>
        </w:rPr>
        <w:t xml:space="preserve"> </w:t>
      </w:r>
      <w:r>
        <w:rPr>
          <w:sz w:val="28"/>
        </w:rPr>
        <w:t>слова;</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мягкий</w:t>
      </w:r>
      <w:r>
        <w:rPr>
          <w:spacing w:val="-4"/>
          <w:sz w:val="28"/>
        </w:rPr>
        <w:t xml:space="preserve"> </w:t>
      </w:r>
      <w:r>
        <w:rPr>
          <w:sz w:val="28"/>
        </w:rPr>
        <w:t>знак</w:t>
      </w:r>
      <w:r>
        <w:rPr>
          <w:spacing w:val="-1"/>
          <w:sz w:val="28"/>
        </w:rPr>
        <w:t xml:space="preserve"> </w:t>
      </w:r>
      <w:r>
        <w:rPr>
          <w:sz w:val="28"/>
        </w:rPr>
        <w:t>после</w:t>
      </w:r>
      <w:r>
        <w:rPr>
          <w:spacing w:val="-6"/>
          <w:sz w:val="28"/>
        </w:rPr>
        <w:t xml:space="preserve"> </w:t>
      </w:r>
      <w:r>
        <w:rPr>
          <w:sz w:val="28"/>
        </w:rPr>
        <w:t>шипящих</w:t>
      </w:r>
      <w:r>
        <w:rPr>
          <w:spacing w:val="-1"/>
          <w:sz w:val="28"/>
        </w:rPr>
        <w:t xml:space="preserve"> </w:t>
      </w:r>
      <w:r>
        <w:rPr>
          <w:sz w:val="28"/>
        </w:rPr>
        <w:t>на</w:t>
      </w:r>
      <w:r>
        <w:rPr>
          <w:spacing w:val="-2"/>
          <w:sz w:val="28"/>
        </w:rPr>
        <w:t xml:space="preserve"> </w:t>
      </w:r>
      <w:r>
        <w:rPr>
          <w:sz w:val="28"/>
        </w:rPr>
        <w:t>конце</w:t>
      </w:r>
      <w:r>
        <w:rPr>
          <w:spacing w:val="-5"/>
          <w:sz w:val="28"/>
        </w:rPr>
        <w:t xml:space="preserve"> </w:t>
      </w:r>
      <w:r>
        <w:rPr>
          <w:sz w:val="28"/>
        </w:rPr>
        <w:t>имён</w:t>
      </w:r>
      <w:r>
        <w:rPr>
          <w:spacing w:val="-3"/>
          <w:sz w:val="28"/>
        </w:rPr>
        <w:t xml:space="preserve"> </w:t>
      </w:r>
      <w:r>
        <w:rPr>
          <w:sz w:val="28"/>
        </w:rPr>
        <w:t>существительных;</w:t>
      </w:r>
    </w:p>
    <w:p w:rsidR="00737B54" w:rsidRDefault="00F90934" w:rsidP="007F2F89">
      <w:pPr>
        <w:pStyle w:val="a4"/>
        <w:numPr>
          <w:ilvl w:val="0"/>
          <w:numId w:val="36"/>
        </w:numPr>
        <w:tabs>
          <w:tab w:val="left" w:pos="1025"/>
        </w:tabs>
        <w:spacing w:line="242" w:lineRule="auto"/>
        <w:ind w:right="980" w:firstLine="568"/>
        <w:jc w:val="left"/>
        <w:rPr>
          <w:sz w:val="28"/>
        </w:rPr>
      </w:pPr>
      <w:r>
        <w:rPr>
          <w:sz w:val="28"/>
        </w:rPr>
        <w:t>безударные</w:t>
      </w:r>
      <w:r>
        <w:rPr>
          <w:spacing w:val="27"/>
          <w:sz w:val="28"/>
        </w:rPr>
        <w:t xml:space="preserve"> </w:t>
      </w:r>
      <w:r>
        <w:rPr>
          <w:sz w:val="28"/>
        </w:rPr>
        <w:t>гласные</w:t>
      </w:r>
      <w:r>
        <w:rPr>
          <w:spacing w:val="25"/>
          <w:sz w:val="28"/>
        </w:rPr>
        <w:t xml:space="preserve"> </w:t>
      </w:r>
      <w:r>
        <w:rPr>
          <w:sz w:val="28"/>
        </w:rPr>
        <w:t>в</w:t>
      </w:r>
      <w:r>
        <w:rPr>
          <w:spacing w:val="30"/>
          <w:sz w:val="28"/>
        </w:rPr>
        <w:t xml:space="preserve"> </w:t>
      </w:r>
      <w:r>
        <w:rPr>
          <w:sz w:val="28"/>
        </w:rPr>
        <w:t>падежных</w:t>
      </w:r>
      <w:r>
        <w:rPr>
          <w:spacing w:val="29"/>
          <w:sz w:val="28"/>
        </w:rPr>
        <w:t xml:space="preserve"> </w:t>
      </w:r>
      <w:r>
        <w:rPr>
          <w:sz w:val="28"/>
        </w:rPr>
        <w:t>окончаниях</w:t>
      </w:r>
      <w:r>
        <w:rPr>
          <w:spacing w:val="30"/>
          <w:sz w:val="28"/>
        </w:rPr>
        <w:t xml:space="preserve"> </w:t>
      </w:r>
      <w:r>
        <w:rPr>
          <w:sz w:val="28"/>
        </w:rPr>
        <w:t>имён</w:t>
      </w:r>
      <w:r>
        <w:rPr>
          <w:spacing w:val="27"/>
          <w:sz w:val="28"/>
        </w:rPr>
        <w:t xml:space="preserve"> </w:t>
      </w:r>
      <w:r>
        <w:rPr>
          <w:sz w:val="28"/>
        </w:rPr>
        <w:t>существительных</w:t>
      </w:r>
      <w:r>
        <w:rPr>
          <w:spacing w:val="29"/>
          <w:sz w:val="28"/>
        </w:rPr>
        <w:t xml:space="preserve"> </w:t>
      </w:r>
      <w:r>
        <w:rPr>
          <w:sz w:val="28"/>
        </w:rPr>
        <w:t>(на</w:t>
      </w:r>
      <w:r>
        <w:rPr>
          <w:spacing w:val="-67"/>
          <w:sz w:val="28"/>
        </w:rPr>
        <w:t xml:space="preserve"> </w:t>
      </w:r>
      <w:r>
        <w:rPr>
          <w:sz w:val="28"/>
        </w:rPr>
        <w:t>уровне</w:t>
      </w:r>
      <w:r>
        <w:rPr>
          <w:spacing w:val="-4"/>
          <w:sz w:val="28"/>
        </w:rPr>
        <w:t xml:space="preserve"> </w:t>
      </w:r>
      <w:r>
        <w:rPr>
          <w:sz w:val="28"/>
        </w:rPr>
        <w:t>наблюдения);</w:t>
      </w:r>
    </w:p>
    <w:p w:rsidR="00737B54" w:rsidRDefault="00F90934" w:rsidP="007F2F89">
      <w:pPr>
        <w:pStyle w:val="a4"/>
        <w:numPr>
          <w:ilvl w:val="0"/>
          <w:numId w:val="36"/>
        </w:numPr>
        <w:tabs>
          <w:tab w:val="left" w:pos="1025"/>
        </w:tabs>
        <w:spacing w:line="242" w:lineRule="auto"/>
        <w:ind w:right="981" w:firstLine="568"/>
        <w:jc w:val="left"/>
        <w:rPr>
          <w:sz w:val="28"/>
        </w:rPr>
      </w:pPr>
      <w:r>
        <w:rPr>
          <w:sz w:val="28"/>
        </w:rPr>
        <w:t>безударные</w:t>
      </w:r>
      <w:r>
        <w:rPr>
          <w:spacing w:val="53"/>
          <w:sz w:val="28"/>
        </w:rPr>
        <w:t xml:space="preserve"> </w:t>
      </w:r>
      <w:r>
        <w:rPr>
          <w:sz w:val="28"/>
        </w:rPr>
        <w:t>гласные</w:t>
      </w:r>
      <w:r>
        <w:rPr>
          <w:spacing w:val="53"/>
          <w:sz w:val="28"/>
        </w:rPr>
        <w:t xml:space="preserve"> </w:t>
      </w:r>
      <w:r>
        <w:rPr>
          <w:sz w:val="28"/>
        </w:rPr>
        <w:t>в</w:t>
      </w:r>
      <w:r>
        <w:rPr>
          <w:spacing w:val="57"/>
          <w:sz w:val="28"/>
        </w:rPr>
        <w:t xml:space="preserve"> </w:t>
      </w:r>
      <w:r>
        <w:rPr>
          <w:sz w:val="28"/>
        </w:rPr>
        <w:t>падежных</w:t>
      </w:r>
      <w:r>
        <w:rPr>
          <w:spacing w:val="57"/>
          <w:sz w:val="28"/>
        </w:rPr>
        <w:t xml:space="preserve"> </w:t>
      </w:r>
      <w:r>
        <w:rPr>
          <w:sz w:val="28"/>
        </w:rPr>
        <w:t>окончаниях</w:t>
      </w:r>
      <w:r>
        <w:rPr>
          <w:spacing w:val="57"/>
          <w:sz w:val="28"/>
        </w:rPr>
        <w:t xml:space="preserve"> </w:t>
      </w:r>
      <w:r>
        <w:rPr>
          <w:sz w:val="28"/>
        </w:rPr>
        <w:t>имён</w:t>
      </w:r>
      <w:r>
        <w:rPr>
          <w:spacing w:val="55"/>
          <w:sz w:val="28"/>
        </w:rPr>
        <w:t xml:space="preserve"> </w:t>
      </w:r>
      <w:r>
        <w:rPr>
          <w:sz w:val="28"/>
        </w:rPr>
        <w:t>прилагательных</w:t>
      </w:r>
      <w:r>
        <w:rPr>
          <w:spacing w:val="57"/>
          <w:sz w:val="28"/>
        </w:rPr>
        <w:t xml:space="preserve"> </w:t>
      </w:r>
      <w:r>
        <w:rPr>
          <w:sz w:val="28"/>
        </w:rPr>
        <w:t>(на</w:t>
      </w:r>
      <w:r>
        <w:rPr>
          <w:spacing w:val="-67"/>
          <w:sz w:val="28"/>
        </w:rPr>
        <w:t xml:space="preserve"> </w:t>
      </w:r>
      <w:r>
        <w:rPr>
          <w:sz w:val="28"/>
        </w:rPr>
        <w:t>уровне</w:t>
      </w:r>
      <w:r>
        <w:rPr>
          <w:spacing w:val="-4"/>
          <w:sz w:val="28"/>
        </w:rPr>
        <w:t xml:space="preserve"> </w:t>
      </w:r>
      <w:r>
        <w:rPr>
          <w:sz w:val="28"/>
        </w:rPr>
        <w:t>наблюдения);</w:t>
      </w:r>
    </w:p>
    <w:p w:rsidR="00737B54" w:rsidRDefault="00F90934" w:rsidP="007F2F89">
      <w:pPr>
        <w:pStyle w:val="a4"/>
        <w:numPr>
          <w:ilvl w:val="0"/>
          <w:numId w:val="36"/>
        </w:numPr>
        <w:tabs>
          <w:tab w:val="left" w:pos="1025"/>
        </w:tabs>
        <w:spacing w:line="315" w:lineRule="exact"/>
        <w:ind w:left="1024" w:hanging="165"/>
        <w:jc w:val="left"/>
        <w:rPr>
          <w:sz w:val="28"/>
        </w:rPr>
      </w:pPr>
      <w:r>
        <w:rPr>
          <w:sz w:val="28"/>
        </w:rPr>
        <w:t>раздельное</w:t>
      </w:r>
      <w:r>
        <w:rPr>
          <w:spacing w:val="-6"/>
          <w:sz w:val="28"/>
        </w:rPr>
        <w:t xml:space="preserve"> </w:t>
      </w:r>
      <w:r>
        <w:rPr>
          <w:sz w:val="28"/>
        </w:rPr>
        <w:t>написание</w:t>
      </w:r>
      <w:r>
        <w:rPr>
          <w:spacing w:val="-6"/>
          <w:sz w:val="28"/>
        </w:rPr>
        <w:t xml:space="preserve"> </w:t>
      </w:r>
      <w:r>
        <w:rPr>
          <w:sz w:val="28"/>
        </w:rPr>
        <w:t>предлогов</w:t>
      </w:r>
      <w:r>
        <w:rPr>
          <w:spacing w:val="-2"/>
          <w:sz w:val="28"/>
        </w:rPr>
        <w:t xml:space="preserve"> </w:t>
      </w:r>
      <w:r>
        <w:rPr>
          <w:sz w:val="28"/>
        </w:rPr>
        <w:t>с</w:t>
      </w:r>
      <w:r>
        <w:rPr>
          <w:spacing w:val="-2"/>
          <w:sz w:val="28"/>
        </w:rPr>
        <w:t xml:space="preserve"> </w:t>
      </w:r>
      <w:r>
        <w:rPr>
          <w:sz w:val="28"/>
        </w:rPr>
        <w:t>личными</w:t>
      </w:r>
      <w:r>
        <w:rPr>
          <w:spacing w:val="-4"/>
          <w:sz w:val="28"/>
        </w:rPr>
        <w:t xml:space="preserve"> </w:t>
      </w:r>
      <w:r>
        <w:rPr>
          <w:sz w:val="28"/>
        </w:rPr>
        <w:t>местоимениями;</w:t>
      </w:r>
    </w:p>
    <w:p w:rsidR="00737B54" w:rsidRDefault="00F90934" w:rsidP="007F2F89">
      <w:pPr>
        <w:pStyle w:val="a4"/>
        <w:numPr>
          <w:ilvl w:val="0"/>
          <w:numId w:val="36"/>
        </w:numPr>
        <w:tabs>
          <w:tab w:val="left" w:pos="1025"/>
        </w:tabs>
        <w:ind w:right="977" w:firstLine="568"/>
        <w:jc w:val="left"/>
        <w:rPr>
          <w:sz w:val="28"/>
        </w:rPr>
      </w:pPr>
      <w:r>
        <w:rPr>
          <w:sz w:val="28"/>
        </w:rPr>
        <w:t>непроверяемые</w:t>
      </w:r>
      <w:r>
        <w:rPr>
          <w:spacing w:val="25"/>
          <w:sz w:val="28"/>
        </w:rPr>
        <w:t xml:space="preserve"> </w:t>
      </w:r>
      <w:r>
        <w:rPr>
          <w:sz w:val="28"/>
        </w:rPr>
        <w:t>гласные</w:t>
      </w:r>
      <w:r>
        <w:rPr>
          <w:spacing w:val="26"/>
          <w:sz w:val="28"/>
        </w:rPr>
        <w:t xml:space="preserve"> </w:t>
      </w:r>
      <w:r>
        <w:rPr>
          <w:sz w:val="28"/>
        </w:rPr>
        <w:t>и</w:t>
      </w:r>
      <w:r>
        <w:rPr>
          <w:spacing w:val="28"/>
          <w:sz w:val="28"/>
        </w:rPr>
        <w:t xml:space="preserve"> </w:t>
      </w:r>
      <w:r>
        <w:rPr>
          <w:sz w:val="28"/>
        </w:rPr>
        <w:t>согласные</w:t>
      </w:r>
      <w:r>
        <w:rPr>
          <w:spacing w:val="30"/>
          <w:sz w:val="28"/>
        </w:rPr>
        <w:t xml:space="preserve"> </w:t>
      </w:r>
      <w:r>
        <w:rPr>
          <w:sz w:val="28"/>
        </w:rPr>
        <w:t>(перечень</w:t>
      </w:r>
      <w:r>
        <w:rPr>
          <w:spacing w:val="31"/>
          <w:sz w:val="28"/>
        </w:rPr>
        <w:t xml:space="preserve"> </w:t>
      </w:r>
      <w:r>
        <w:rPr>
          <w:sz w:val="28"/>
        </w:rPr>
        <w:t>слов</w:t>
      </w:r>
      <w:r>
        <w:rPr>
          <w:spacing w:val="30"/>
          <w:sz w:val="28"/>
        </w:rPr>
        <w:t xml:space="preserve"> </w:t>
      </w:r>
      <w:r>
        <w:rPr>
          <w:sz w:val="28"/>
        </w:rPr>
        <w:t>в</w:t>
      </w:r>
      <w:r>
        <w:rPr>
          <w:spacing w:val="33"/>
          <w:sz w:val="28"/>
        </w:rPr>
        <w:t xml:space="preserve"> </w:t>
      </w:r>
      <w:r>
        <w:rPr>
          <w:sz w:val="28"/>
        </w:rPr>
        <w:t>орфографическом</w:t>
      </w:r>
      <w:r>
        <w:rPr>
          <w:spacing w:val="-67"/>
          <w:sz w:val="28"/>
        </w:rPr>
        <w:t xml:space="preserve"> </w:t>
      </w:r>
      <w:r>
        <w:rPr>
          <w:sz w:val="28"/>
        </w:rPr>
        <w:t>словаре учебника);</w:t>
      </w:r>
    </w:p>
    <w:p w:rsidR="00737B54" w:rsidRDefault="00F90934" w:rsidP="007F2F89">
      <w:pPr>
        <w:pStyle w:val="a4"/>
        <w:numPr>
          <w:ilvl w:val="0"/>
          <w:numId w:val="36"/>
        </w:numPr>
        <w:tabs>
          <w:tab w:val="left" w:pos="1025"/>
        </w:tabs>
        <w:ind w:left="1024" w:hanging="165"/>
        <w:jc w:val="left"/>
        <w:rPr>
          <w:sz w:val="28"/>
        </w:rPr>
      </w:pPr>
      <w:r>
        <w:rPr>
          <w:sz w:val="28"/>
        </w:rPr>
        <w:t>раздельное</w:t>
      </w:r>
      <w:r>
        <w:rPr>
          <w:spacing w:val="-6"/>
          <w:sz w:val="28"/>
        </w:rPr>
        <w:t xml:space="preserve"> </w:t>
      </w:r>
      <w:r>
        <w:rPr>
          <w:sz w:val="28"/>
        </w:rPr>
        <w:t>написание</w:t>
      </w:r>
      <w:r>
        <w:rPr>
          <w:spacing w:val="-5"/>
          <w:sz w:val="28"/>
        </w:rPr>
        <w:t xml:space="preserve"> </w:t>
      </w:r>
      <w:r>
        <w:rPr>
          <w:sz w:val="28"/>
        </w:rPr>
        <w:t>частицы</w:t>
      </w:r>
      <w:r>
        <w:rPr>
          <w:spacing w:val="-2"/>
          <w:sz w:val="28"/>
        </w:rPr>
        <w:t xml:space="preserve"> </w:t>
      </w:r>
      <w:r>
        <w:rPr>
          <w:sz w:val="28"/>
        </w:rPr>
        <w:t>не</w:t>
      </w:r>
      <w:r>
        <w:rPr>
          <w:spacing w:val="-5"/>
          <w:sz w:val="28"/>
        </w:rPr>
        <w:t xml:space="preserve"> </w:t>
      </w:r>
      <w:r>
        <w:rPr>
          <w:sz w:val="28"/>
        </w:rPr>
        <w:t>с</w:t>
      </w:r>
      <w:r>
        <w:rPr>
          <w:spacing w:val="-1"/>
          <w:sz w:val="28"/>
        </w:rPr>
        <w:t xml:space="preserve"> </w:t>
      </w:r>
      <w:r>
        <w:rPr>
          <w:sz w:val="28"/>
        </w:rPr>
        <w:t>глаголами.</w:t>
      </w:r>
    </w:p>
    <w:p w:rsidR="00737B54" w:rsidRDefault="00F90934">
      <w:pPr>
        <w:pStyle w:val="1"/>
      </w:pPr>
      <w:r>
        <w:t>Развитие</w:t>
      </w:r>
      <w:r>
        <w:rPr>
          <w:spacing w:val="-4"/>
        </w:rPr>
        <w:t xml:space="preserve"> </w:t>
      </w:r>
      <w:r>
        <w:t>речи</w:t>
      </w:r>
    </w:p>
    <w:p w:rsidR="00737B54" w:rsidRDefault="00F90934">
      <w:pPr>
        <w:pStyle w:val="a3"/>
        <w:ind w:right="974"/>
      </w:pPr>
      <w:r>
        <w:t>Нормы речевого этикета: устное и письменное приглашение, просьба, из-</w:t>
      </w:r>
      <w:r>
        <w:rPr>
          <w:spacing w:val="1"/>
        </w:rPr>
        <w:t xml:space="preserve"> </w:t>
      </w:r>
      <w:r>
        <w:t>винение, благодарность, отказ и др. Соблюдение норм речевого этикета и орфо-</w:t>
      </w:r>
      <w:r>
        <w:rPr>
          <w:spacing w:val="-67"/>
        </w:rPr>
        <w:t xml:space="preserve"> </w:t>
      </w:r>
      <w:r>
        <w:t>эпических норм в ситуациях учебного и бытового общения. Речевые средства,</w:t>
      </w:r>
      <w:r>
        <w:rPr>
          <w:spacing w:val="1"/>
        </w:rPr>
        <w:t xml:space="preserve"> </w:t>
      </w:r>
      <w:r>
        <w:t>помогающие: формулировать и аргументировать собственное мнение в диалоге</w:t>
      </w:r>
      <w:r>
        <w:rPr>
          <w:spacing w:val="1"/>
        </w:rPr>
        <w:t xml:space="preserve"> </w:t>
      </w:r>
      <w:r>
        <w:t>и дискуссии; договариваться и приходить к общему решению в совместной де-</w:t>
      </w:r>
      <w:r>
        <w:rPr>
          <w:spacing w:val="1"/>
        </w:rPr>
        <w:t xml:space="preserve"> </w:t>
      </w:r>
      <w:r>
        <w:t>ятельности; контролировать (устно координировать) действия при проведении</w:t>
      </w:r>
      <w:r>
        <w:rPr>
          <w:spacing w:val="1"/>
        </w:rPr>
        <w:t xml:space="preserve"> </w:t>
      </w:r>
      <w:r>
        <w:t>парной</w:t>
      </w:r>
      <w:r>
        <w:rPr>
          <w:spacing w:val="-2"/>
        </w:rPr>
        <w:t xml:space="preserve"> </w:t>
      </w:r>
      <w:r>
        <w:t>и</w:t>
      </w:r>
      <w:r>
        <w:rPr>
          <w:spacing w:val="-1"/>
        </w:rPr>
        <w:t xml:space="preserve"> </w:t>
      </w:r>
      <w:r>
        <w:t>групповой</w:t>
      </w:r>
      <w:r>
        <w:rPr>
          <w:spacing w:val="-1"/>
        </w:rPr>
        <w:t xml:space="preserve"> </w:t>
      </w:r>
      <w:r>
        <w:t>работы.</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2"/>
      </w:pPr>
      <w:r>
        <w:lastRenderedPageBreak/>
        <w:t>Особенности речевого этикета в условиях общения с людьми, плохо вла-</w:t>
      </w:r>
      <w:r>
        <w:rPr>
          <w:spacing w:val="1"/>
        </w:rPr>
        <w:t xml:space="preserve"> </w:t>
      </w:r>
      <w:r>
        <w:t>деющими</w:t>
      </w:r>
      <w:r>
        <w:rPr>
          <w:spacing w:val="-2"/>
        </w:rPr>
        <w:t xml:space="preserve"> </w:t>
      </w:r>
      <w:r>
        <w:t>русским языком.</w:t>
      </w:r>
    </w:p>
    <w:p w:rsidR="00737B54" w:rsidRDefault="00F90934">
      <w:pPr>
        <w:pStyle w:val="a3"/>
        <w:ind w:right="982"/>
      </w:pPr>
      <w:r>
        <w:t>Повторение и продолжение работы с текстом, начатой во 2 классе: призна-</w:t>
      </w:r>
      <w:r>
        <w:rPr>
          <w:spacing w:val="-67"/>
        </w:rPr>
        <w:t xml:space="preserve"> </w:t>
      </w:r>
      <w:r>
        <w:t>ки текста, тема текста, основная мысль текста, заголовок, корректирование тек-</w:t>
      </w:r>
      <w:r>
        <w:rPr>
          <w:spacing w:val="1"/>
        </w:rPr>
        <w:t xml:space="preserve"> </w:t>
      </w:r>
      <w:r>
        <w:t>стов с</w:t>
      </w:r>
      <w:r>
        <w:rPr>
          <w:spacing w:val="1"/>
        </w:rPr>
        <w:t xml:space="preserve"> </w:t>
      </w:r>
      <w:r>
        <w:t>нарушенным</w:t>
      </w:r>
      <w:r>
        <w:rPr>
          <w:spacing w:val="-1"/>
        </w:rPr>
        <w:t xml:space="preserve"> </w:t>
      </w:r>
      <w:r>
        <w:t>порядком</w:t>
      </w:r>
      <w:r>
        <w:rPr>
          <w:spacing w:val="1"/>
        </w:rPr>
        <w:t xml:space="preserve"> </w:t>
      </w:r>
      <w:r>
        <w:t>предложений</w:t>
      </w:r>
      <w:r>
        <w:rPr>
          <w:spacing w:val="-2"/>
        </w:rPr>
        <w:t xml:space="preserve"> </w:t>
      </w:r>
      <w:r>
        <w:t>и</w:t>
      </w:r>
      <w:r>
        <w:rPr>
          <w:spacing w:val="-1"/>
        </w:rPr>
        <w:t xml:space="preserve"> </w:t>
      </w:r>
      <w:r>
        <w:t>абзацев.</w:t>
      </w:r>
    </w:p>
    <w:p w:rsidR="00737B54" w:rsidRDefault="00F90934">
      <w:pPr>
        <w:pStyle w:val="a3"/>
        <w:ind w:right="980"/>
      </w:pPr>
      <w:r>
        <w:t>План текста. Составление плана текста, написание текста по заданному</w:t>
      </w:r>
      <w:r>
        <w:rPr>
          <w:spacing w:val="1"/>
        </w:rPr>
        <w:t xml:space="preserve"> </w:t>
      </w:r>
      <w:r>
        <w:t>плану. Связь предложений в тексте с помощью личных местоимений, синони-</w:t>
      </w:r>
      <w:r>
        <w:rPr>
          <w:spacing w:val="1"/>
        </w:rPr>
        <w:t xml:space="preserve"> </w:t>
      </w:r>
      <w:r>
        <w:t>мов,</w:t>
      </w:r>
      <w:r>
        <w:rPr>
          <w:spacing w:val="2"/>
        </w:rPr>
        <w:t xml:space="preserve"> </w:t>
      </w:r>
      <w:r>
        <w:t>союзов</w:t>
      </w:r>
      <w:r>
        <w:rPr>
          <w:spacing w:val="2"/>
        </w:rPr>
        <w:t xml:space="preserve"> </w:t>
      </w:r>
      <w:r>
        <w:rPr>
          <w:i/>
        </w:rPr>
        <w:t>и,</w:t>
      </w:r>
      <w:r>
        <w:rPr>
          <w:i/>
          <w:spacing w:val="2"/>
        </w:rPr>
        <w:t xml:space="preserve"> </w:t>
      </w:r>
      <w:r>
        <w:rPr>
          <w:i/>
        </w:rPr>
        <w:t>а,</w:t>
      </w:r>
      <w:r>
        <w:rPr>
          <w:i/>
          <w:spacing w:val="4"/>
        </w:rPr>
        <w:t xml:space="preserve"> </w:t>
      </w:r>
      <w:r>
        <w:rPr>
          <w:i/>
        </w:rPr>
        <w:t>но</w:t>
      </w:r>
      <w:r>
        <w:t>.</w:t>
      </w:r>
      <w:r>
        <w:rPr>
          <w:spacing w:val="-2"/>
        </w:rPr>
        <w:t xml:space="preserve"> </w:t>
      </w:r>
      <w:r>
        <w:t>Ключевые</w:t>
      </w:r>
      <w:r>
        <w:rPr>
          <w:spacing w:val="-3"/>
        </w:rPr>
        <w:t xml:space="preserve"> </w:t>
      </w:r>
      <w:r>
        <w:t>слова в</w:t>
      </w:r>
      <w:r>
        <w:rPr>
          <w:spacing w:val="1"/>
        </w:rPr>
        <w:t xml:space="preserve"> </w:t>
      </w:r>
      <w:r>
        <w:t>тексте.</w:t>
      </w:r>
    </w:p>
    <w:p w:rsidR="00737B54" w:rsidRDefault="00F90934">
      <w:pPr>
        <w:pStyle w:val="a3"/>
        <w:spacing w:line="242" w:lineRule="auto"/>
        <w:ind w:right="980"/>
      </w:pPr>
      <w:r>
        <w:t>Определение типов текстов (повествование, описание, рассуждение) и со-</w:t>
      </w:r>
      <w:r>
        <w:rPr>
          <w:spacing w:val="1"/>
        </w:rPr>
        <w:t xml:space="preserve"> </w:t>
      </w:r>
      <w:r>
        <w:t>здание</w:t>
      </w:r>
      <w:r>
        <w:rPr>
          <w:spacing w:val="-4"/>
        </w:rPr>
        <w:t xml:space="preserve"> </w:t>
      </w:r>
      <w:r>
        <w:t>собственных</w:t>
      </w:r>
      <w:r>
        <w:rPr>
          <w:spacing w:val="1"/>
        </w:rPr>
        <w:t xml:space="preserve"> </w:t>
      </w:r>
      <w:r>
        <w:t>текстов</w:t>
      </w:r>
      <w:r>
        <w:rPr>
          <w:spacing w:val="1"/>
        </w:rPr>
        <w:t xml:space="preserve"> </w:t>
      </w:r>
      <w:r>
        <w:t>заданного</w:t>
      </w:r>
      <w:r>
        <w:rPr>
          <w:spacing w:val="-3"/>
        </w:rPr>
        <w:t xml:space="preserve"> </w:t>
      </w:r>
      <w:r>
        <w:t>типа.</w:t>
      </w:r>
    </w:p>
    <w:p w:rsidR="00737B54" w:rsidRDefault="00F90934">
      <w:pPr>
        <w:pStyle w:val="a3"/>
        <w:spacing w:line="316" w:lineRule="exact"/>
        <w:ind w:left="860" w:firstLine="0"/>
      </w:pPr>
      <w:r>
        <w:t>Жанр</w:t>
      </w:r>
      <w:r>
        <w:rPr>
          <w:spacing w:val="-5"/>
        </w:rPr>
        <w:t xml:space="preserve"> </w:t>
      </w:r>
      <w:r>
        <w:t>письма,</w:t>
      </w:r>
      <w:r>
        <w:rPr>
          <w:spacing w:val="-2"/>
        </w:rPr>
        <w:t xml:space="preserve"> </w:t>
      </w:r>
      <w:r>
        <w:t>объявления.</w:t>
      </w:r>
    </w:p>
    <w:p w:rsidR="00737B54" w:rsidRDefault="00F90934">
      <w:pPr>
        <w:pStyle w:val="a3"/>
        <w:ind w:left="860" w:firstLine="0"/>
      </w:pPr>
      <w:r>
        <w:t>Изложение</w:t>
      </w:r>
      <w:r>
        <w:rPr>
          <w:spacing w:val="5"/>
        </w:rPr>
        <w:t xml:space="preserve"> </w:t>
      </w:r>
      <w:r>
        <w:t>текста</w:t>
      </w:r>
      <w:r>
        <w:rPr>
          <w:spacing w:val="10"/>
        </w:rPr>
        <w:t xml:space="preserve"> </w:t>
      </w:r>
      <w:r>
        <w:t>по</w:t>
      </w:r>
      <w:r>
        <w:rPr>
          <w:spacing w:val="5"/>
        </w:rPr>
        <w:t xml:space="preserve"> </w:t>
      </w:r>
      <w:r>
        <w:t>коллективно</w:t>
      </w:r>
      <w:r>
        <w:rPr>
          <w:spacing w:val="6"/>
        </w:rPr>
        <w:t xml:space="preserve"> </w:t>
      </w:r>
      <w:r>
        <w:t>или</w:t>
      </w:r>
      <w:r>
        <w:rPr>
          <w:spacing w:val="8"/>
        </w:rPr>
        <w:t xml:space="preserve"> </w:t>
      </w:r>
      <w:r>
        <w:t>самостоятельно</w:t>
      </w:r>
      <w:r>
        <w:rPr>
          <w:spacing w:val="6"/>
        </w:rPr>
        <w:t xml:space="preserve"> </w:t>
      </w:r>
      <w:r>
        <w:t>составленному</w:t>
      </w:r>
      <w:r>
        <w:rPr>
          <w:spacing w:val="6"/>
        </w:rPr>
        <w:t xml:space="preserve"> </w:t>
      </w:r>
      <w:r>
        <w:t>пла-</w:t>
      </w:r>
    </w:p>
    <w:p w:rsidR="00737B54" w:rsidRDefault="00F90934">
      <w:pPr>
        <w:pStyle w:val="a3"/>
        <w:spacing w:line="316" w:lineRule="exact"/>
        <w:ind w:firstLine="0"/>
        <w:jc w:val="left"/>
      </w:pPr>
      <w:r>
        <w:t>ну.</w:t>
      </w:r>
    </w:p>
    <w:p w:rsidR="00737B54" w:rsidRDefault="00F90934">
      <w:pPr>
        <w:pStyle w:val="a3"/>
        <w:spacing w:before="2"/>
        <w:ind w:left="860" w:firstLine="0"/>
        <w:jc w:val="left"/>
      </w:pPr>
      <w:r>
        <w:t>Изучающее,</w:t>
      </w:r>
      <w:r>
        <w:rPr>
          <w:spacing w:val="-3"/>
        </w:rPr>
        <w:t xml:space="preserve"> </w:t>
      </w:r>
      <w:r>
        <w:t>ознакомительное</w:t>
      </w:r>
      <w:r>
        <w:rPr>
          <w:spacing w:val="-8"/>
        </w:rPr>
        <w:t xml:space="preserve"> </w:t>
      </w:r>
      <w:r>
        <w:t>чтение.</w:t>
      </w:r>
    </w:p>
    <w:p w:rsidR="00737B54" w:rsidRDefault="00737B54">
      <w:pPr>
        <w:pStyle w:val="a3"/>
        <w:spacing w:before="1"/>
        <w:ind w:left="0" w:firstLine="0"/>
        <w:jc w:val="left"/>
        <w:rPr>
          <w:sz w:val="21"/>
        </w:rPr>
      </w:pPr>
    </w:p>
    <w:p w:rsidR="00737B54" w:rsidRDefault="00F90934">
      <w:pPr>
        <w:pStyle w:val="2"/>
        <w:spacing w:before="88" w:line="240" w:lineRule="auto"/>
        <w:ind w:left="292" w:right="974" w:firstLine="568"/>
      </w:pPr>
      <w:r>
        <w:t>Изучение</w:t>
      </w:r>
      <w:r>
        <w:rPr>
          <w:spacing w:val="1"/>
        </w:rPr>
        <w:t xml:space="preserve"> </w:t>
      </w:r>
      <w:r>
        <w:t>русского</w:t>
      </w:r>
      <w:r>
        <w:rPr>
          <w:spacing w:val="1"/>
        </w:rPr>
        <w:t xml:space="preserve"> </w:t>
      </w:r>
      <w:r>
        <w:t>языка</w:t>
      </w:r>
      <w:r>
        <w:rPr>
          <w:spacing w:val="1"/>
        </w:rPr>
        <w:t xml:space="preserve"> </w:t>
      </w:r>
      <w:r>
        <w:t>в 3 классе</w:t>
      </w:r>
      <w:r>
        <w:rPr>
          <w:spacing w:val="1"/>
        </w:rPr>
        <w:t xml:space="preserve"> </w:t>
      </w:r>
      <w:r>
        <w:t>способствует работе</w:t>
      </w:r>
      <w:r>
        <w:rPr>
          <w:spacing w:val="1"/>
        </w:rPr>
        <w:t xml:space="preserve"> </w:t>
      </w:r>
      <w:r>
        <w:t>над</w:t>
      </w:r>
      <w:r>
        <w:rPr>
          <w:spacing w:val="1"/>
        </w:rPr>
        <w:t xml:space="preserve"> </w:t>
      </w:r>
      <w:r>
        <w:t>рядом</w:t>
      </w:r>
      <w:r>
        <w:rPr>
          <w:spacing w:val="1"/>
        </w:rPr>
        <w:t xml:space="preserve"> </w:t>
      </w:r>
      <w:r>
        <w:t>метапредметных</w:t>
      </w:r>
      <w:r>
        <w:rPr>
          <w:spacing w:val="1"/>
        </w:rPr>
        <w:t xml:space="preserve"> </w:t>
      </w:r>
      <w:r>
        <w:t>результатов:</w:t>
      </w:r>
      <w:r>
        <w:rPr>
          <w:spacing w:val="1"/>
        </w:rPr>
        <w:t xml:space="preserve"> </w:t>
      </w:r>
      <w:r>
        <w:t>познавательных</w:t>
      </w:r>
      <w:r>
        <w:rPr>
          <w:spacing w:val="1"/>
        </w:rPr>
        <w:t xml:space="preserve"> </w:t>
      </w:r>
      <w:r>
        <w:t>УУД,</w:t>
      </w:r>
      <w:r>
        <w:rPr>
          <w:spacing w:val="1"/>
        </w:rPr>
        <w:t xml:space="preserve"> </w:t>
      </w:r>
      <w:r>
        <w:t>коммуникативных</w:t>
      </w:r>
      <w:r>
        <w:rPr>
          <w:spacing w:val="-67"/>
        </w:rPr>
        <w:t xml:space="preserve"> </w:t>
      </w:r>
      <w:r>
        <w:t>УУД,</w:t>
      </w:r>
      <w:r>
        <w:rPr>
          <w:spacing w:val="-1"/>
        </w:rPr>
        <w:t xml:space="preserve"> </w:t>
      </w:r>
      <w:r>
        <w:t>регулятивных</w:t>
      </w:r>
      <w:r>
        <w:rPr>
          <w:spacing w:val="-2"/>
        </w:rPr>
        <w:t xml:space="preserve"> </w:t>
      </w:r>
      <w:r>
        <w:t>УУД,</w:t>
      </w:r>
      <w:r>
        <w:rPr>
          <w:spacing w:val="-1"/>
        </w:rPr>
        <w:t xml:space="preserve"> </w:t>
      </w:r>
      <w:r>
        <w:t>совместной</w:t>
      </w:r>
      <w:r>
        <w:rPr>
          <w:spacing w:val="2"/>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0"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spacing w:line="321" w:lineRule="exact"/>
        <w:ind w:left="1024" w:hanging="165"/>
        <w:rPr>
          <w:sz w:val="28"/>
        </w:rPr>
      </w:pPr>
      <w:r>
        <w:rPr>
          <w:sz w:val="28"/>
        </w:rPr>
        <w:t>сравнивать</w:t>
      </w:r>
      <w:r>
        <w:rPr>
          <w:spacing w:val="-3"/>
          <w:sz w:val="28"/>
        </w:rPr>
        <w:t xml:space="preserve"> </w:t>
      </w:r>
      <w:r>
        <w:rPr>
          <w:sz w:val="28"/>
        </w:rPr>
        <w:t>грамматические</w:t>
      </w:r>
      <w:r>
        <w:rPr>
          <w:spacing w:val="-7"/>
          <w:sz w:val="28"/>
        </w:rPr>
        <w:t xml:space="preserve"> </w:t>
      </w:r>
      <w:r>
        <w:rPr>
          <w:sz w:val="28"/>
        </w:rPr>
        <w:t>признаки</w:t>
      </w:r>
      <w:r>
        <w:rPr>
          <w:spacing w:val="-4"/>
          <w:sz w:val="28"/>
        </w:rPr>
        <w:t xml:space="preserve"> </w:t>
      </w:r>
      <w:r>
        <w:rPr>
          <w:sz w:val="28"/>
        </w:rPr>
        <w:t>разных</w:t>
      </w:r>
      <w:r>
        <w:rPr>
          <w:spacing w:val="-3"/>
          <w:sz w:val="28"/>
        </w:rPr>
        <w:t xml:space="preserve"> </w:t>
      </w:r>
      <w:r>
        <w:rPr>
          <w:sz w:val="28"/>
        </w:rPr>
        <w:t>частей</w:t>
      </w:r>
      <w:r>
        <w:rPr>
          <w:spacing w:val="-5"/>
          <w:sz w:val="28"/>
        </w:rPr>
        <w:t xml:space="preserve"> </w:t>
      </w:r>
      <w:r>
        <w:rPr>
          <w:sz w:val="28"/>
        </w:rPr>
        <w:t>речи;</w:t>
      </w:r>
    </w:p>
    <w:p w:rsidR="00737B54" w:rsidRDefault="00F90934" w:rsidP="007F2F89">
      <w:pPr>
        <w:pStyle w:val="a4"/>
        <w:numPr>
          <w:ilvl w:val="0"/>
          <w:numId w:val="36"/>
        </w:numPr>
        <w:tabs>
          <w:tab w:val="left" w:pos="1025"/>
        </w:tabs>
        <w:spacing w:line="321" w:lineRule="exact"/>
        <w:ind w:left="1024" w:hanging="165"/>
        <w:rPr>
          <w:sz w:val="28"/>
        </w:rPr>
      </w:pPr>
      <w:r>
        <w:rPr>
          <w:sz w:val="28"/>
        </w:rPr>
        <w:t>сравнивать</w:t>
      </w:r>
      <w:r>
        <w:rPr>
          <w:spacing w:val="-2"/>
          <w:sz w:val="28"/>
        </w:rPr>
        <w:t xml:space="preserve"> </w:t>
      </w:r>
      <w:r>
        <w:rPr>
          <w:sz w:val="28"/>
        </w:rPr>
        <w:t>тему</w:t>
      </w:r>
      <w:r>
        <w:rPr>
          <w:spacing w:val="-5"/>
          <w:sz w:val="28"/>
        </w:rPr>
        <w:t xml:space="preserve"> </w:t>
      </w:r>
      <w:r>
        <w:rPr>
          <w:sz w:val="28"/>
        </w:rPr>
        <w:t>и</w:t>
      </w:r>
      <w:r>
        <w:rPr>
          <w:spacing w:val="-4"/>
          <w:sz w:val="28"/>
        </w:rPr>
        <w:t xml:space="preserve"> </w:t>
      </w:r>
      <w:r>
        <w:rPr>
          <w:sz w:val="28"/>
        </w:rPr>
        <w:t>основную</w:t>
      </w:r>
      <w:r>
        <w:rPr>
          <w:spacing w:val="-2"/>
          <w:sz w:val="28"/>
        </w:rPr>
        <w:t xml:space="preserve"> </w:t>
      </w:r>
      <w:r>
        <w:rPr>
          <w:sz w:val="28"/>
        </w:rPr>
        <w:t>мысль текста;</w:t>
      </w:r>
    </w:p>
    <w:p w:rsidR="00737B54" w:rsidRDefault="00F90934" w:rsidP="007F2F89">
      <w:pPr>
        <w:pStyle w:val="a4"/>
        <w:numPr>
          <w:ilvl w:val="0"/>
          <w:numId w:val="36"/>
        </w:numPr>
        <w:tabs>
          <w:tab w:val="left" w:pos="1025"/>
        </w:tabs>
        <w:ind w:right="982" w:firstLine="568"/>
        <w:jc w:val="left"/>
        <w:rPr>
          <w:sz w:val="28"/>
        </w:rPr>
      </w:pPr>
      <w:r>
        <w:rPr>
          <w:sz w:val="28"/>
        </w:rPr>
        <w:t>сравнивать</w:t>
      </w:r>
      <w:r>
        <w:rPr>
          <w:spacing w:val="33"/>
          <w:sz w:val="28"/>
        </w:rPr>
        <w:t xml:space="preserve"> </w:t>
      </w:r>
      <w:r>
        <w:rPr>
          <w:sz w:val="28"/>
        </w:rPr>
        <w:t>типы</w:t>
      </w:r>
      <w:r>
        <w:rPr>
          <w:spacing w:val="33"/>
          <w:sz w:val="28"/>
        </w:rPr>
        <w:t xml:space="preserve"> </w:t>
      </w:r>
      <w:r>
        <w:rPr>
          <w:sz w:val="28"/>
        </w:rPr>
        <w:t>текстов</w:t>
      </w:r>
      <w:r>
        <w:rPr>
          <w:spacing w:val="33"/>
          <w:sz w:val="28"/>
        </w:rPr>
        <w:t xml:space="preserve"> </w:t>
      </w:r>
      <w:r>
        <w:rPr>
          <w:sz w:val="28"/>
        </w:rPr>
        <w:t>(повествование,</w:t>
      </w:r>
      <w:r>
        <w:rPr>
          <w:spacing w:val="35"/>
          <w:sz w:val="28"/>
        </w:rPr>
        <w:t xml:space="preserve"> </w:t>
      </w:r>
      <w:r>
        <w:rPr>
          <w:sz w:val="28"/>
        </w:rPr>
        <w:t>описание,</w:t>
      </w:r>
      <w:r>
        <w:rPr>
          <w:spacing w:val="35"/>
          <w:sz w:val="28"/>
        </w:rPr>
        <w:t xml:space="preserve"> </w:t>
      </w:r>
      <w:r>
        <w:rPr>
          <w:sz w:val="28"/>
        </w:rPr>
        <w:t>рассуждение);</w:t>
      </w:r>
      <w:r>
        <w:rPr>
          <w:spacing w:val="32"/>
          <w:sz w:val="28"/>
        </w:rPr>
        <w:t xml:space="preserve"> </w:t>
      </w:r>
      <w:r>
        <w:rPr>
          <w:sz w:val="28"/>
        </w:rPr>
        <w:t>срав-</w:t>
      </w:r>
      <w:r>
        <w:rPr>
          <w:spacing w:val="-67"/>
          <w:sz w:val="28"/>
        </w:rPr>
        <w:t xml:space="preserve"> </w:t>
      </w:r>
      <w:r>
        <w:rPr>
          <w:sz w:val="28"/>
        </w:rPr>
        <w:t>нивать прямое</w:t>
      </w:r>
      <w:r>
        <w:rPr>
          <w:spacing w:val="-3"/>
          <w:sz w:val="28"/>
        </w:rPr>
        <w:t xml:space="preserve"> </w:t>
      </w:r>
      <w:r>
        <w:rPr>
          <w:sz w:val="28"/>
        </w:rPr>
        <w:t>и</w:t>
      </w:r>
      <w:r>
        <w:rPr>
          <w:spacing w:val="-1"/>
          <w:sz w:val="28"/>
        </w:rPr>
        <w:t xml:space="preserve"> </w:t>
      </w:r>
      <w:r>
        <w:rPr>
          <w:sz w:val="28"/>
        </w:rPr>
        <w:t>переносное</w:t>
      </w:r>
      <w:r>
        <w:rPr>
          <w:spacing w:val="-3"/>
          <w:sz w:val="28"/>
        </w:rPr>
        <w:t xml:space="preserve"> </w:t>
      </w:r>
      <w:r>
        <w:rPr>
          <w:sz w:val="28"/>
        </w:rPr>
        <w:t>значение</w:t>
      </w:r>
      <w:r>
        <w:rPr>
          <w:spacing w:val="1"/>
          <w:sz w:val="28"/>
        </w:rPr>
        <w:t xml:space="preserve"> </w:t>
      </w:r>
      <w:r>
        <w:rPr>
          <w:sz w:val="28"/>
        </w:rPr>
        <w:t>слова;</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группировать</w:t>
      </w:r>
      <w:r>
        <w:rPr>
          <w:spacing w:val="-3"/>
          <w:sz w:val="28"/>
        </w:rPr>
        <w:t xml:space="preserve"> </w:t>
      </w:r>
      <w:r>
        <w:rPr>
          <w:sz w:val="28"/>
        </w:rPr>
        <w:t>слова</w:t>
      </w:r>
      <w:r>
        <w:rPr>
          <w:spacing w:val="-3"/>
          <w:sz w:val="28"/>
        </w:rPr>
        <w:t xml:space="preserve"> </w:t>
      </w:r>
      <w:r>
        <w:rPr>
          <w:sz w:val="28"/>
        </w:rPr>
        <w:t>на</w:t>
      </w:r>
      <w:r>
        <w:rPr>
          <w:spacing w:val="1"/>
          <w:sz w:val="28"/>
        </w:rPr>
        <w:t xml:space="preserve"> </w:t>
      </w:r>
      <w:r>
        <w:rPr>
          <w:sz w:val="28"/>
        </w:rPr>
        <w:t>основании</w:t>
      </w:r>
      <w:r>
        <w:rPr>
          <w:spacing w:val="-5"/>
          <w:sz w:val="28"/>
        </w:rPr>
        <w:t xml:space="preserve"> </w:t>
      </w:r>
      <w:r>
        <w:rPr>
          <w:sz w:val="28"/>
        </w:rPr>
        <w:t>того,</w:t>
      </w:r>
      <w:r>
        <w:rPr>
          <w:spacing w:val="-1"/>
          <w:sz w:val="28"/>
        </w:rPr>
        <w:t xml:space="preserve"> </w:t>
      </w:r>
      <w:r>
        <w:rPr>
          <w:sz w:val="28"/>
        </w:rPr>
        <w:t>какой</w:t>
      </w:r>
      <w:r>
        <w:rPr>
          <w:spacing w:val="-5"/>
          <w:sz w:val="28"/>
        </w:rPr>
        <w:t xml:space="preserve"> </w:t>
      </w:r>
      <w:r>
        <w:rPr>
          <w:sz w:val="28"/>
        </w:rPr>
        <w:t>частью</w:t>
      </w:r>
      <w:r>
        <w:rPr>
          <w:spacing w:val="-4"/>
          <w:sz w:val="28"/>
        </w:rPr>
        <w:t xml:space="preserve"> </w:t>
      </w:r>
      <w:r>
        <w:rPr>
          <w:sz w:val="28"/>
        </w:rPr>
        <w:t>речи</w:t>
      </w:r>
      <w:r>
        <w:rPr>
          <w:spacing w:val="-5"/>
          <w:sz w:val="28"/>
        </w:rPr>
        <w:t xml:space="preserve"> </w:t>
      </w:r>
      <w:r>
        <w:rPr>
          <w:sz w:val="28"/>
        </w:rPr>
        <w:t>они</w:t>
      </w:r>
      <w:r>
        <w:rPr>
          <w:spacing w:val="-5"/>
          <w:sz w:val="28"/>
        </w:rPr>
        <w:t xml:space="preserve"> </w:t>
      </w:r>
      <w:r>
        <w:rPr>
          <w:sz w:val="28"/>
        </w:rPr>
        <w:t>являются;</w:t>
      </w:r>
    </w:p>
    <w:p w:rsidR="00737B54" w:rsidRDefault="00F90934" w:rsidP="007F2F89">
      <w:pPr>
        <w:pStyle w:val="a4"/>
        <w:numPr>
          <w:ilvl w:val="0"/>
          <w:numId w:val="36"/>
        </w:numPr>
        <w:tabs>
          <w:tab w:val="left" w:pos="1025"/>
        </w:tabs>
        <w:spacing w:line="242" w:lineRule="auto"/>
        <w:ind w:right="985" w:firstLine="568"/>
        <w:jc w:val="left"/>
        <w:rPr>
          <w:sz w:val="28"/>
        </w:rPr>
      </w:pPr>
      <w:r>
        <w:rPr>
          <w:sz w:val="28"/>
        </w:rPr>
        <w:t>объединять</w:t>
      </w:r>
      <w:r>
        <w:rPr>
          <w:spacing w:val="17"/>
          <w:sz w:val="28"/>
        </w:rPr>
        <w:t xml:space="preserve"> </w:t>
      </w:r>
      <w:r>
        <w:rPr>
          <w:sz w:val="28"/>
        </w:rPr>
        <w:t>имена</w:t>
      </w:r>
      <w:r>
        <w:rPr>
          <w:spacing w:val="16"/>
          <w:sz w:val="28"/>
        </w:rPr>
        <w:t xml:space="preserve"> </w:t>
      </w:r>
      <w:r>
        <w:rPr>
          <w:sz w:val="28"/>
        </w:rPr>
        <w:t>существительные</w:t>
      </w:r>
      <w:r>
        <w:rPr>
          <w:spacing w:val="12"/>
          <w:sz w:val="28"/>
        </w:rPr>
        <w:t xml:space="preserve"> </w:t>
      </w:r>
      <w:r>
        <w:rPr>
          <w:sz w:val="28"/>
        </w:rPr>
        <w:t>в</w:t>
      </w:r>
      <w:r>
        <w:rPr>
          <w:spacing w:val="16"/>
          <w:sz w:val="28"/>
        </w:rPr>
        <w:t xml:space="preserve"> </w:t>
      </w:r>
      <w:r>
        <w:rPr>
          <w:sz w:val="28"/>
        </w:rPr>
        <w:t>группы</w:t>
      </w:r>
      <w:r>
        <w:rPr>
          <w:spacing w:val="17"/>
          <w:sz w:val="28"/>
        </w:rPr>
        <w:t xml:space="preserve"> </w:t>
      </w:r>
      <w:r>
        <w:rPr>
          <w:sz w:val="28"/>
        </w:rPr>
        <w:t>по</w:t>
      </w:r>
      <w:r>
        <w:rPr>
          <w:spacing w:val="16"/>
          <w:sz w:val="28"/>
        </w:rPr>
        <w:t xml:space="preserve"> </w:t>
      </w:r>
      <w:r>
        <w:rPr>
          <w:sz w:val="28"/>
        </w:rPr>
        <w:t>определённому</w:t>
      </w:r>
      <w:r>
        <w:rPr>
          <w:spacing w:val="16"/>
          <w:sz w:val="28"/>
        </w:rPr>
        <w:t xml:space="preserve"> </w:t>
      </w:r>
      <w:r>
        <w:rPr>
          <w:sz w:val="28"/>
        </w:rPr>
        <w:t>призна-</w:t>
      </w:r>
      <w:r>
        <w:rPr>
          <w:spacing w:val="-67"/>
          <w:sz w:val="28"/>
        </w:rPr>
        <w:t xml:space="preserve"> </w:t>
      </w:r>
      <w:r>
        <w:rPr>
          <w:sz w:val="28"/>
        </w:rPr>
        <w:t>ку</w:t>
      </w:r>
      <w:r>
        <w:rPr>
          <w:spacing w:val="-8"/>
          <w:sz w:val="28"/>
        </w:rPr>
        <w:t xml:space="preserve"> </w:t>
      </w:r>
      <w:r>
        <w:rPr>
          <w:sz w:val="28"/>
        </w:rPr>
        <w:t>(например,</w:t>
      </w:r>
      <w:r>
        <w:rPr>
          <w:spacing w:val="3"/>
          <w:sz w:val="28"/>
        </w:rPr>
        <w:t xml:space="preserve"> </w:t>
      </w:r>
      <w:r>
        <w:rPr>
          <w:sz w:val="28"/>
        </w:rPr>
        <w:t>род</w:t>
      </w:r>
      <w:r>
        <w:rPr>
          <w:spacing w:val="2"/>
          <w:sz w:val="28"/>
        </w:rPr>
        <w:t xml:space="preserve"> </w:t>
      </w:r>
      <w:r>
        <w:rPr>
          <w:sz w:val="28"/>
        </w:rPr>
        <w:t>или число);</w:t>
      </w:r>
    </w:p>
    <w:p w:rsidR="00737B54" w:rsidRDefault="00F90934" w:rsidP="007F2F89">
      <w:pPr>
        <w:pStyle w:val="a4"/>
        <w:numPr>
          <w:ilvl w:val="0"/>
          <w:numId w:val="36"/>
        </w:numPr>
        <w:tabs>
          <w:tab w:val="left" w:pos="1025"/>
        </w:tabs>
        <w:spacing w:line="316" w:lineRule="exact"/>
        <w:ind w:left="1024" w:hanging="165"/>
        <w:jc w:val="left"/>
        <w:rPr>
          <w:sz w:val="28"/>
        </w:rPr>
      </w:pPr>
      <w:r>
        <w:rPr>
          <w:sz w:val="28"/>
        </w:rPr>
        <w:t>определять</w:t>
      </w:r>
      <w:r>
        <w:rPr>
          <w:spacing w:val="10"/>
          <w:sz w:val="28"/>
        </w:rPr>
        <w:t xml:space="preserve"> </w:t>
      </w:r>
      <w:r>
        <w:rPr>
          <w:sz w:val="28"/>
        </w:rPr>
        <w:t>существенный</w:t>
      </w:r>
      <w:r>
        <w:rPr>
          <w:spacing w:val="8"/>
          <w:sz w:val="28"/>
        </w:rPr>
        <w:t xml:space="preserve"> </w:t>
      </w:r>
      <w:r>
        <w:rPr>
          <w:sz w:val="28"/>
        </w:rPr>
        <w:t>признак</w:t>
      </w:r>
      <w:r>
        <w:rPr>
          <w:spacing w:val="10"/>
          <w:sz w:val="28"/>
        </w:rPr>
        <w:t xml:space="preserve"> </w:t>
      </w:r>
      <w:r>
        <w:rPr>
          <w:sz w:val="28"/>
        </w:rPr>
        <w:t>для</w:t>
      </w:r>
      <w:r>
        <w:rPr>
          <w:spacing w:val="7"/>
          <w:sz w:val="28"/>
        </w:rPr>
        <w:t xml:space="preserve"> </w:t>
      </w:r>
      <w:r>
        <w:rPr>
          <w:sz w:val="28"/>
        </w:rPr>
        <w:t>классификации</w:t>
      </w:r>
      <w:r>
        <w:rPr>
          <w:spacing w:val="8"/>
          <w:sz w:val="28"/>
        </w:rPr>
        <w:t xml:space="preserve"> </w:t>
      </w:r>
      <w:r>
        <w:rPr>
          <w:sz w:val="28"/>
        </w:rPr>
        <w:t>звуков,</w:t>
      </w:r>
      <w:r>
        <w:rPr>
          <w:spacing w:val="13"/>
          <w:sz w:val="28"/>
        </w:rPr>
        <w:t xml:space="preserve"> </w:t>
      </w:r>
      <w:r>
        <w:rPr>
          <w:sz w:val="28"/>
        </w:rPr>
        <w:t>предложе-</w:t>
      </w:r>
    </w:p>
    <w:p w:rsidR="00737B54" w:rsidRDefault="00F90934">
      <w:pPr>
        <w:pStyle w:val="a3"/>
        <w:spacing w:before="1" w:line="321" w:lineRule="exact"/>
        <w:ind w:firstLine="0"/>
        <w:jc w:val="left"/>
      </w:pPr>
      <w:r>
        <w:t>ний;</w:t>
      </w:r>
    </w:p>
    <w:p w:rsidR="00737B54" w:rsidRDefault="00F90934" w:rsidP="007F2F89">
      <w:pPr>
        <w:pStyle w:val="a4"/>
        <w:numPr>
          <w:ilvl w:val="0"/>
          <w:numId w:val="36"/>
        </w:numPr>
        <w:tabs>
          <w:tab w:val="left" w:pos="1029"/>
        </w:tabs>
        <w:spacing w:line="321" w:lineRule="exact"/>
        <w:ind w:left="1028" w:hanging="169"/>
        <w:jc w:val="left"/>
        <w:rPr>
          <w:sz w:val="28"/>
        </w:rPr>
      </w:pPr>
      <w:r>
        <w:rPr>
          <w:sz w:val="28"/>
        </w:rPr>
        <w:t>устанавливать</w:t>
      </w:r>
      <w:r>
        <w:rPr>
          <w:spacing w:val="27"/>
          <w:sz w:val="28"/>
        </w:rPr>
        <w:t xml:space="preserve"> </w:t>
      </w:r>
      <w:r>
        <w:rPr>
          <w:sz w:val="28"/>
        </w:rPr>
        <w:t>при</w:t>
      </w:r>
      <w:r>
        <w:rPr>
          <w:spacing w:val="24"/>
          <w:sz w:val="28"/>
        </w:rPr>
        <w:t xml:space="preserve"> </w:t>
      </w:r>
      <w:r>
        <w:rPr>
          <w:sz w:val="28"/>
        </w:rPr>
        <w:t>помощи</w:t>
      </w:r>
      <w:r>
        <w:rPr>
          <w:spacing w:val="26"/>
          <w:sz w:val="28"/>
        </w:rPr>
        <w:t xml:space="preserve"> </w:t>
      </w:r>
      <w:r>
        <w:rPr>
          <w:sz w:val="28"/>
        </w:rPr>
        <w:t>смысловых</w:t>
      </w:r>
      <w:r>
        <w:rPr>
          <w:spacing w:val="26"/>
          <w:sz w:val="28"/>
        </w:rPr>
        <w:t xml:space="preserve"> </w:t>
      </w:r>
      <w:r>
        <w:rPr>
          <w:sz w:val="28"/>
        </w:rPr>
        <w:t>(синтаксических)</w:t>
      </w:r>
      <w:r>
        <w:rPr>
          <w:spacing w:val="26"/>
          <w:sz w:val="28"/>
        </w:rPr>
        <w:t xml:space="preserve"> </w:t>
      </w:r>
      <w:r>
        <w:rPr>
          <w:sz w:val="28"/>
        </w:rPr>
        <w:t>вопросов</w:t>
      </w:r>
      <w:r>
        <w:rPr>
          <w:spacing w:val="26"/>
          <w:sz w:val="28"/>
        </w:rPr>
        <w:t xml:space="preserve"> </w:t>
      </w:r>
      <w:r>
        <w:rPr>
          <w:sz w:val="28"/>
        </w:rPr>
        <w:t>связи</w:t>
      </w:r>
    </w:p>
    <w:p w:rsidR="00737B54" w:rsidRDefault="00F90934">
      <w:pPr>
        <w:pStyle w:val="a3"/>
        <w:spacing w:before="2" w:line="321" w:lineRule="exact"/>
        <w:ind w:firstLine="0"/>
      </w:pPr>
      <w:r>
        <w:t>между</w:t>
      </w:r>
      <w:r>
        <w:rPr>
          <w:spacing w:val="-10"/>
        </w:rPr>
        <w:t xml:space="preserve"> </w:t>
      </w:r>
      <w:r>
        <w:t>словами</w:t>
      </w:r>
      <w:r>
        <w:rPr>
          <w:spacing w:val="-3"/>
        </w:rPr>
        <w:t xml:space="preserve"> </w:t>
      </w:r>
      <w:r>
        <w:t>в</w:t>
      </w:r>
      <w:r>
        <w:rPr>
          <w:spacing w:val="-1"/>
        </w:rPr>
        <w:t xml:space="preserve"> </w:t>
      </w:r>
      <w:r>
        <w:t>предложении;</w:t>
      </w:r>
    </w:p>
    <w:p w:rsidR="00737B54" w:rsidRDefault="00F90934" w:rsidP="007F2F89">
      <w:pPr>
        <w:pStyle w:val="a4"/>
        <w:numPr>
          <w:ilvl w:val="0"/>
          <w:numId w:val="36"/>
        </w:numPr>
        <w:tabs>
          <w:tab w:val="left" w:pos="1025"/>
        </w:tabs>
        <w:ind w:right="981" w:firstLine="568"/>
        <w:rPr>
          <w:sz w:val="28"/>
        </w:rPr>
      </w:pPr>
      <w:r>
        <w:rPr>
          <w:sz w:val="28"/>
        </w:rPr>
        <w:t>ориентироваться в изученных понятиях (подлежащее, сказуемое, второ-</w:t>
      </w:r>
      <w:r>
        <w:rPr>
          <w:spacing w:val="1"/>
          <w:sz w:val="28"/>
        </w:rPr>
        <w:t xml:space="preserve"> </w:t>
      </w:r>
      <w:r>
        <w:rPr>
          <w:sz w:val="28"/>
        </w:rPr>
        <w:t>степенные члены предложения, часть речи, склонение) и соотносить понятие с</w:t>
      </w:r>
      <w:r>
        <w:rPr>
          <w:spacing w:val="1"/>
          <w:sz w:val="28"/>
        </w:rPr>
        <w:t xml:space="preserve"> </w:t>
      </w:r>
      <w:r>
        <w:rPr>
          <w:sz w:val="28"/>
        </w:rPr>
        <w:t>его</w:t>
      </w:r>
      <w:r>
        <w:rPr>
          <w:spacing w:val="-4"/>
          <w:sz w:val="28"/>
        </w:rPr>
        <w:t xml:space="preserve"> </w:t>
      </w:r>
      <w:r>
        <w:rPr>
          <w:sz w:val="28"/>
        </w:rPr>
        <w:t>краткой</w:t>
      </w:r>
      <w:r>
        <w:rPr>
          <w:spacing w:val="1"/>
          <w:sz w:val="28"/>
        </w:rPr>
        <w:t xml:space="preserve"> </w:t>
      </w:r>
      <w:r>
        <w:rPr>
          <w:sz w:val="28"/>
        </w:rPr>
        <w:t>характеристикой.</w:t>
      </w:r>
    </w:p>
    <w:p w:rsidR="00737B54" w:rsidRDefault="00F90934">
      <w:pPr>
        <w:spacing w:before="1"/>
        <w:ind w:left="292" w:right="973" w:firstLine="568"/>
        <w:jc w:val="both"/>
        <w:rPr>
          <w:i/>
          <w:sz w:val="28"/>
        </w:rPr>
      </w:pPr>
      <w:r>
        <w:rPr>
          <w:i/>
          <w:sz w:val="28"/>
        </w:rPr>
        <w:t>Базовые исследовательские действия как часть познавательных УУД спо-</w:t>
      </w:r>
      <w:r>
        <w:rPr>
          <w:i/>
          <w:spacing w:val="-67"/>
          <w:sz w:val="28"/>
        </w:rPr>
        <w:t xml:space="preserve"> </w:t>
      </w:r>
      <w:r>
        <w:rPr>
          <w:i/>
          <w:sz w:val="28"/>
        </w:rPr>
        <w:t>собствуют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ind w:right="980" w:firstLine="568"/>
        <w:jc w:val="left"/>
        <w:rPr>
          <w:sz w:val="28"/>
        </w:rPr>
      </w:pPr>
      <w:r>
        <w:rPr>
          <w:sz w:val="28"/>
        </w:rPr>
        <w:t>определять</w:t>
      </w:r>
      <w:r>
        <w:rPr>
          <w:spacing w:val="24"/>
          <w:sz w:val="28"/>
        </w:rPr>
        <w:t xml:space="preserve"> </w:t>
      </w:r>
      <w:r>
        <w:rPr>
          <w:sz w:val="28"/>
        </w:rPr>
        <w:t>разрыв</w:t>
      </w:r>
      <w:r>
        <w:rPr>
          <w:spacing w:val="25"/>
          <w:sz w:val="28"/>
        </w:rPr>
        <w:t xml:space="preserve"> </w:t>
      </w:r>
      <w:r>
        <w:rPr>
          <w:sz w:val="28"/>
        </w:rPr>
        <w:t>между</w:t>
      </w:r>
      <w:r>
        <w:rPr>
          <w:spacing w:val="17"/>
          <w:sz w:val="28"/>
        </w:rPr>
        <w:t xml:space="preserve"> </w:t>
      </w:r>
      <w:r>
        <w:rPr>
          <w:sz w:val="28"/>
        </w:rPr>
        <w:t>реальным</w:t>
      </w:r>
      <w:r>
        <w:rPr>
          <w:spacing w:val="24"/>
          <w:sz w:val="28"/>
        </w:rPr>
        <w:t xml:space="preserve"> </w:t>
      </w:r>
      <w:r>
        <w:rPr>
          <w:sz w:val="28"/>
        </w:rPr>
        <w:t>и</w:t>
      </w:r>
      <w:r>
        <w:rPr>
          <w:spacing w:val="23"/>
          <w:sz w:val="28"/>
        </w:rPr>
        <w:t xml:space="preserve"> </w:t>
      </w:r>
      <w:r>
        <w:rPr>
          <w:sz w:val="28"/>
        </w:rPr>
        <w:t>желательным</w:t>
      </w:r>
      <w:r>
        <w:rPr>
          <w:spacing w:val="24"/>
          <w:sz w:val="28"/>
        </w:rPr>
        <w:t xml:space="preserve"> </w:t>
      </w:r>
      <w:r>
        <w:rPr>
          <w:sz w:val="28"/>
        </w:rPr>
        <w:t>качеством</w:t>
      </w:r>
      <w:r>
        <w:rPr>
          <w:spacing w:val="24"/>
          <w:sz w:val="28"/>
        </w:rPr>
        <w:t xml:space="preserve"> </w:t>
      </w:r>
      <w:r>
        <w:rPr>
          <w:sz w:val="28"/>
        </w:rPr>
        <w:t>текста</w:t>
      </w:r>
      <w:r>
        <w:rPr>
          <w:spacing w:val="25"/>
          <w:sz w:val="28"/>
        </w:rPr>
        <w:t xml:space="preserve"> </w:t>
      </w:r>
      <w:r>
        <w:rPr>
          <w:sz w:val="28"/>
        </w:rPr>
        <w:t>на</w:t>
      </w:r>
      <w:r>
        <w:rPr>
          <w:spacing w:val="-67"/>
          <w:sz w:val="28"/>
        </w:rPr>
        <w:t xml:space="preserve"> </w:t>
      </w:r>
      <w:r>
        <w:rPr>
          <w:sz w:val="28"/>
        </w:rPr>
        <w:t>основе</w:t>
      </w:r>
      <w:r>
        <w:rPr>
          <w:spacing w:val="-4"/>
          <w:sz w:val="28"/>
        </w:rPr>
        <w:t xml:space="preserve"> </w:t>
      </w:r>
      <w:r>
        <w:rPr>
          <w:sz w:val="28"/>
        </w:rPr>
        <w:t>предложенных</w:t>
      </w:r>
      <w:r>
        <w:rPr>
          <w:spacing w:val="5"/>
          <w:sz w:val="28"/>
        </w:rPr>
        <w:t xml:space="preserve"> </w:t>
      </w:r>
      <w:r>
        <w:rPr>
          <w:sz w:val="28"/>
        </w:rPr>
        <w:t>учителем</w:t>
      </w:r>
      <w:r>
        <w:rPr>
          <w:spacing w:val="-1"/>
          <w:sz w:val="28"/>
        </w:rPr>
        <w:t xml:space="preserve"> </w:t>
      </w:r>
      <w:r>
        <w:rPr>
          <w:sz w:val="28"/>
        </w:rPr>
        <w:t>критериев;</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с</w:t>
      </w:r>
      <w:r>
        <w:rPr>
          <w:spacing w:val="-5"/>
          <w:sz w:val="28"/>
        </w:rPr>
        <w:t xml:space="preserve"> </w:t>
      </w:r>
      <w:r>
        <w:rPr>
          <w:sz w:val="28"/>
        </w:rPr>
        <w:t>помощью учителя</w:t>
      </w:r>
      <w:r>
        <w:rPr>
          <w:spacing w:val="-4"/>
          <w:sz w:val="28"/>
        </w:rPr>
        <w:t xml:space="preserve"> </w:t>
      </w:r>
      <w:r>
        <w:rPr>
          <w:sz w:val="28"/>
        </w:rPr>
        <w:t>формулировать</w:t>
      </w:r>
      <w:r>
        <w:rPr>
          <w:spacing w:val="-4"/>
          <w:sz w:val="28"/>
        </w:rPr>
        <w:t xml:space="preserve"> </w:t>
      </w:r>
      <w:r>
        <w:rPr>
          <w:sz w:val="28"/>
        </w:rPr>
        <w:t>цель,</w:t>
      </w:r>
      <w:r>
        <w:rPr>
          <w:spacing w:val="-2"/>
          <w:sz w:val="28"/>
        </w:rPr>
        <w:t xml:space="preserve"> </w:t>
      </w:r>
      <w:r>
        <w:rPr>
          <w:sz w:val="28"/>
        </w:rPr>
        <w:t>планировать</w:t>
      </w:r>
      <w:r>
        <w:rPr>
          <w:spacing w:val="-5"/>
          <w:sz w:val="28"/>
        </w:rPr>
        <w:t xml:space="preserve"> </w:t>
      </w:r>
      <w:r>
        <w:rPr>
          <w:sz w:val="28"/>
        </w:rPr>
        <w:t>изменения текста;</w:t>
      </w:r>
    </w:p>
    <w:p w:rsidR="00737B54" w:rsidRDefault="00F90934" w:rsidP="007F2F89">
      <w:pPr>
        <w:pStyle w:val="a4"/>
        <w:numPr>
          <w:ilvl w:val="0"/>
          <w:numId w:val="36"/>
        </w:numPr>
        <w:tabs>
          <w:tab w:val="left" w:pos="1025"/>
        </w:tabs>
        <w:spacing w:line="242" w:lineRule="auto"/>
        <w:ind w:right="980" w:firstLine="568"/>
        <w:jc w:val="left"/>
        <w:rPr>
          <w:sz w:val="28"/>
        </w:rPr>
      </w:pPr>
      <w:r>
        <w:rPr>
          <w:sz w:val="28"/>
        </w:rPr>
        <w:t>высказывать</w:t>
      </w:r>
      <w:r>
        <w:rPr>
          <w:spacing w:val="37"/>
          <w:sz w:val="28"/>
        </w:rPr>
        <w:t xml:space="preserve"> </w:t>
      </w:r>
      <w:r>
        <w:rPr>
          <w:sz w:val="28"/>
        </w:rPr>
        <w:t>предположение</w:t>
      </w:r>
      <w:r>
        <w:rPr>
          <w:spacing w:val="34"/>
          <w:sz w:val="28"/>
        </w:rPr>
        <w:t xml:space="preserve"> </w:t>
      </w:r>
      <w:r>
        <w:rPr>
          <w:sz w:val="28"/>
        </w:rPr>
        <w:t>в</w:t>
      </w:r>
      <w:r>
        <w:rPr>
          <w:spacing w:val="42"/>
          <w:sz w:val="28"/>
        </w:rPr>
        <w:t xml:space="preserve"> </w:t>
      </w:r>
      <w:r>
        <w:rPr>
          <w:sz w:val="28"/>
        </w:rPr>
        <w:t>процессе</w:t>
      </w:r>
      <w:r>
        <w:rPr>
          <w:spacing w:val="38"/>
          <w:sz w:val="28"/>
        </w:rPr>
        <w:t xml:space="preserve"> </w:t>
      </w:r>
      <w:r>
        <w:rPr>
          <w:sz w:val="28"/>
        </w:rPr>
        <w:t>наблюдения</w:t>
      </w:r>
      <w:r>
        <w:rPr>
          <w:spacing w:val="37"/>
          <w:sz w:val="28"/>
        </w:rPr>
        <w:t xml:space="preserve"> </w:t>
      </w:r>
      <w:r>
        <w:rPr>
          <w:sz w:val="28"/>
        </w:rPr>
        <w:t>за</w:t>
      </w:r>
      <w:r>
        <w:rPr>
          <w:spacing w:val="38"/>
          <w:sz w:val="28"/>
        </w:rPr>
        <w:t xml:space="preserve"> </w:t>
      </w:r>
      <w:r>
        <w:rPr>
          <w:sz w:val="28"/>
        </w:rPr>
        <w:t>языковым</w:t>
      </w:r>
      <w:r>
        <w:rPr>
          <w:spacing w:val="37"/>
          <w:sz w:val="28"/>
        </w:rPr>
        <w:t xml:space="preserve"> </w:t>
      </w:r>
      <w:r>
        <w:rPr>
          <w:sz w:val="28"/>
        </w:rPr>
        <w:t>мате-</w:t>
      </w:r>
      <w:r>
        <w:rPr>
          <w:spacing w:val="-67"/>
          <w:sz w:val="28"/>
        </w:rPr>
        <w:t xml:space="preserve"> </w:t>
      </w:r>
      <w:r>
        <w:rPr>
          <w:sz w:val="28"/>
        </w:rPr>
        <w:t>риалом;</w:t>
      </w:r>
    </w:p>
    <w:p w:rsidR="00737B54" w:rsidRDefault="00F90934" w:rsidP="007F2F89">
      <w:pPr>
        <w:pStyle w:val="a4"/>
        <w:numPr>
          <w:ilvl w:val="0"/>
          <w:numId w:val="36"/>
        </w:numPr>
        <w:tabs>
          <w:tab w:val="left" w:pos="1025"/>
        </w:tabs>
        <w:spacing w:line="242" w:lineRule="auto"/>
        <w:ind w:right="973" w:firstLine="568"/>
        <w:jc w:val="left"/>
        <w:rPr>
          <w:sz w:val="28"/>
        </w:rPr>
      </w:pPr>
      <w:r>
        <w:rPr>
          <w:sz w:val="28"/>
        </w:rPr>
        <w:t>проводить</w:t>
      </w:r>
      <w:r>
        <w:rPr>
          <w:spacing w:val="51"/>
          <w:sz w:val="28"/>
        </w:rPr>
        <w:t xml:space="preserve"> </w:t>
      </w:r>
      <w:r>
        <w:rPr>
          <w:sz w:val="28"/>
        </w:rPr>
        <w:t>по</w:t>
      </w:r>
      <w:r>
        <w:rPr>
          <w:spacing w:val="47"/>
          <w:sz w:val="28"/>
        </w:rPr>
        <w:t xml:space="preserve"> </w:t>
      </w:r>
      <w:r>
        <w:rPr>
          <w:sz w:val="28"/>
        </w:rPr>
        <w:t>предложенному</w:t>
      </w:r>
      <w:r>
        <w:rPr>
          <w:spacing w:val="47"/>
          <w:sz w:val="28"/>
        </w:rPr>
        <w:t xml:space="preserve"> </w:t>
      </w:r>
      <w:r>
        <w:rPr>
          <w:sz w:val="28"/>
        </w:rPr>
        <w:t>плану</w:t>
      </w:r>
      <w:r>
        <w:rPr>
          <w:spacing w:val="47"/>
          <w:sz w:val="28"/>
        </w:rPr>
        <w:t xml:space="preserve"> </w:t>
      </w:r>
      <w:r>
        <w:rPr>
          <w:sz w:val="28"/>
        </w:rPr>
        <w:t>несложное</w:t>
      </w:r>
      <w:r>
        <w:rPr>
          <w:spacing w:val="47"/>
          <w:sz w:val="28"/>
        </w:rPr>
        <w:t xml:space="preserve"> </w:t>
      </w:r>
      <w:r>
        <w:rPr>
          <w:sz w:val="28"/>
        </w:rPr>
        <w:t>лингвистическое</w:t>
      </w:r>
      <w:r>
        <w:rPr>
          <w:spacing w:val="47"/>
          <w:sz w:val="28"/>
        </w:rPr>
        <w:t xml:space="preserve"> </w:t>
      </w:r>
      <w:r>
        <w:rPr>
          <w:sz w:val="28"/>
        </w:rPr>
        <w:t>мини-</w:t>
      </w:r>
      <w:r>
        <w:rPr>
          <w:spacing w:val="-67"/>
          <w:sz w:val="28"/>
        </w:rPr>
        <w:t xml:space="preserve"> </w:t>
      </w:r>
      <w:r>
        <w:rPr>
          <w:sz w:val="28"/>
        </w:rPr>
        <w:t>исследование,</w:t>
      </w:r>
      <w:r>
        <w:rPr>
          <w:spacing w:val="1"/>
          <w:sz w:val="28"/>
        </w:rPr>
        <w:t xml:space="preserve"> </w:t>
      </w:r>
      <w:r>
        <w:rPr>
          <w:sz w:val="28"/>
        </w:rPr>
        <w:t>выполнять по</w:t>
      </w:r>
      <w:r>
        <w:rPr>
          <w:spacing w:val="-4"/>
          <w:sz w:val="28"/>
        </w:rPr>
        <w:t xml:space="preserve"> </w:t>
      </w:r>
      <w:r>
        <w:rPr>
          <w:sz w:val="28"/>
        </w:rPr>
        <w:t>предложенному</w:t>
      </w:r>
      <w:r>
        <w:rPr>
          <w:spacing w:val="-4"/>
          <w:sz w:val="28"/>
        </w:rPr>
        <w:t xml:space="preserve"> </w:t>
      </w:r>
      <w:r>
        <w:rPr>
          <w:sz w:val="28"/>
        </w:rPr>
        <w:t>плану</w:t>
      </w:r>
      <w:r>
        <w:rPr>
          <w:spacing w:val="-4"/>
          <w:sz w:val="28"/>
        </w:rPr>
        <w:t xml:space="preserve"> </w:t>
      </w:r>
      <w:r>
        <w:rPr>
          <w:sz w:val="28"/>
        </w:rPr>
        <w:t>проектное</w:t>
      </w:r>
      <w:r>
        <w:rPr>
          <w:spacing w:val="-5"/>
          <w:sz w:val="28"/>
        </w:rPr>
        <w:t xml:space="preserve"> </w:t>
      </w:r>
      <w:r>
        <w:rPr>
          <w:sz w:val="28"/>
        </w:rPr>
        <w:t>задание;</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ind w:right="986" w:firstLine="568"/>
        <w:rPr>
          <w:sz w:val="28"/>
        </w:rPr>
      </w:pPr>
      <w:r>
        <w:rPr>
          <w:sz w:val="28"/>
        </w:rPr>
        <w:lastRenderedPageBreak/>
        <w:t>формулировать выводы об особенностях каждого из трёх типов текстов,</w:t>
      </w:r>
      <w:r>
        <w:rPr>
          <w:spacing w:val="1"/>
          <w:sz w:val="28"/>
        </w:rPr>
        <w:t xml:space="preserve"> </w:t>
      </w:r>
      <w:r>
        <w:rPr>
          <w:sz w:val="28"/>
        </w:rPr>
        <w:t>подкреплять их доказательствами на основе результатов проведенного наблю-</w:t>
      </w:r>
      <w:r>
        <w:rPr>
          <w:spacing w:val="1"/>
          <w:sz w:val="28"/>
        </w:rPr>
        <w:t xml:space="preserve"> </w:t>
      </w:r>
      <w:r>
        <w:rPr>
          <w:sz w:val="28"/>
        </w:rPr>
        <w:t>дения;</w:t>
      </w:r>
    </w:p>
    <w:p w:rsidR="00737B54" w:rsidRDefault="00F90934" w:rsidP="007F2F89">
      <w:pPr>
        <w:pStyle w:val="a4"/>
        <w:numPr>
          <w:ilvl w:val="0"/>
          <w:numId w:val="36"/>
        </w:numPr>
        <w:tabs>
          <w:tab w:val="left" w:pos="1025"/>
        </w:tabs>
        <w:spacing w:before="2"/>
        <w:ind w:right="982" w:firstLine="568"/>
        <w:rPr>
          <w:sz w:val="28"/>
        </w:rPr>
      </w:pPr>
      <w:r>
        <w:rPr>
          <w:sz w:val="28"/>
        </w:rPr>
        <w:t>выбирать наиболее подходящий для данной ситуации тип текста (на ос-</w:t>
      </w:r>
      <w:r>
        <w:rPr>
          <w:spacing w:val="1"/>
          <w:sz w:val="28"/>
        </w:rPr>
        <w:t xml:space="preserve"> </w:t>
      </w:r>
      <w:r>
        <w:rPr>
          <w:sz w:val="28"/>
        </w:rPr>
        <w:t>нове</w:t>
      </w:r>
      <w:r>
        <w:rPr>
          <w:spacing w:val="-4"/>
          <w:sz w:val="28"/>
        </w:rPr>
        <w:t xml:space="preserve"> </w:t>
      </w:r>
      <w:r>
        <w:rPr>
          <w:sz w:val="28"/>
        </w:rPr>
        <w:t>предложенных</w:t>
      </w:r>
      <w:r>
        <w:rPr>
          <w:spacing w:val="1"/>
          <w:sz w:val="28"/>
        </w:rPr>
        <w:t xml:space="preserve"> </w:t>
      </w:r>
      <w:r>
        <w:rPr>
          <w:sz w:val="28"/>
        </w:rPr>
        <w:t>критериев).</w:t>
      </w:r>
    </w:p>
    <w:p w:rsidR="00737B54" w:rsidRDefault="00F90934">
      <w:pPr>
        <w:ind w:left="292" w:right="980" w:firstLine="568"/>
        <w:jc w:val="both"/>
        <w:rPr>
          <w:i/>
          <w:sz w:val="28"/>
        </w:rPr>
      </w:pPr>
      <w:r>
        <w:rPr>
          <w:i/>
          <w:sz w:val="28"/>
        </w:rPr>
        <w:t>Работа</w:t>
      </w:r>
      <w:r>
        <w:rPr>
          <w:i/>
          <w:spacing w:val="1"/>
          <w:sz w:val="28"/>
        </w:rPr>
        <w:t xml:space="preserve"> </w:t>
      </w:r>
      <w:r>
        <w:rPr>
          <w:i/>
          <w:sz w:val="28"/>
        </w:rPr>
        <w:t>с</w:t>
      </w:r>
      <w:r>
        <w:rPr>
          <w:i/>
          <w:spacing w:val="1"/>
          <w:sz w:val="28"/>
        </w:rPr>
        <w:t xml:space="preserve"> </w:t>
      </w:r>
      <w:r>
        <w:rPr>
          <w:i/>
          <w:sz w:val="28"/>
        </w:rPr>
        <w:t>информацией</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ind w:right="973" w:firstLine="568"/>
        <w:rPr>
          <w:sz w:val="28"/>
        </w:rPr>
      </w:pPr>
      <w:r>
        <w:rPr>
          <w:sz w:val="28"/>
        </w:rPr>
        <w:t>выбирать</w:t>
      </w:r>
      <w:r>
        <w:rPr>
          <w:spacing w:val="1"/>
          <w:sz w:val="28"/>
        </w:rPr>
        <w:t xml:space="preserve"> </w:t>
      </w:r>
      <w:r>
        <w:rPr>
          <w:sz w:val="28"/>
        </w:rPr>
        <w:t>источник</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при</w:t>
      </w:r>
      <w:r>
        <w:rPr>
          <w:spacing w:val="1"/>
          <w:sz w:val="28"/>
        </w:rPr>
        <w:t xml:space="preserve"> </w:t>
      </w:r>
      <w:r>
        <w:rPr>
          <w:sz w:val="28"/>
        </w:rPr>
        <w:t>выполнении</w:t>
      </w:r>
      <w:r>
        <w:rPr>
          <w:spacing w:val="1"/>
          <w:sz w:val="28"/>
        </w:rPr>
        <w:t xml:space="preserve"> </w:t>
      </w:r>
      <w:r>
        <w:rPr>
          <w:sz w:val="28"/>
        </w:rPr>
        <w:t>мини-</w:t>
      </w:r>
      <w:r>
        <w:rPr>
          <w:spacing w:val="1"/>
          <w:sz w:val="28"/>
        </w:rPr>
        <w:t xml:space="preserve"> </w:t>
      </w:r>
      <w:r>
        <w:rPr>
          <w:sz w:val="28"/>
        </w:rPr>
        <w:t>исследования;</w:t>
      </w:r>
    </w:p>
    <w:p w:rsidR="00737B54" w:rsidRDefault="00F90934" w:rsidP="007F2F89">
      <w:pPr>
        <w:pStyle w:val="a4"/>
        <w:numPr>
          <w:ilvl w:val="0"/>
          <w:numId w:val="36"/>
        </w:numPr>
        <w:tabs>
          <w:tab w:val="left" w:pos="1025"/>
        </w:tabs>
        <w:spacing w:before="1"/>
        <w:ind w:right="982" w:firstLine="568"/>
        <w:rPr>
          <w:sz w:val="28"/>
        </w:rPr>
      </w:pPr>
      <w:r>
        <w:rPr>
          <w:sz w:val="28"/>
        </w:rPr>
        <w:t>анализировать текстовую, графическую, звуковую информацию в соот-</w:t>
      </w:r>
      <w:r>
        <w:rPr>
          <w:spacing w:val="1"/>
          <w:sz w:val="28"/>
        </w:rPr>
        <w:t xml:space="preserve"> </w:t>
      </w:r>
      <w:r>
        <w:rPr>
          <w:sz w:val="28"/>
        </w:rPr>
        <w:t>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F90934" w:rsidP="007F2F89">
      <w:pPr>
        <w:pStyle w:val="a4"/>
        <w:numPr>
          <w:ilvl w:val="0"/>
          <w:numId w:val="36"/>
        </w:numPr>
        <w:tabs>
          <w:tab w:val="left" w:pos="1025"/>
        </w:tabs>
        <w:ind w:right="981" w:firstLine="568"/>
        <w:rPr>
          <w:sz w:val="28"/>
        </w:rPr>
      </w:pPr>
      <w:r>
        <w:rPr>
          <w:sz w:val="28"/>
        </w:rPr>
        <w:t>самостоятельно создавать схемы, таблицы для представления информа-</w:t>
      </w:r>
      <w:r>
        <w:rPr>
          <w:spacing w:val="1"/>
          <w:sz w:val="28"/>
        </w:rPr>
        <w:t xml:space="preserve"> </w:t>
      </w:r>
      <w:r>
        <w:rPr>
          <w:sz w:val="28"/>
        </w:rPr>
        <w:t>ции</w:t>
      </w:r>
      <w:r>
        <w:rPr>
          <w:spacing w:val="-2"/>
          <w:sz w:val="28"/>
        </w:rPr>
        <w:t xml:space="preserve"> </w:t>
      </w:r>
      <w:r>
        <w:rPr>
          <w:sz w:val="28"/>
        </w:rPr>
        <w:t>как результата наблюдения за языковыми</w:t>
      </w:r>
      <w:r>
        <w:rPr>
          <w:spacing w:val="2"/>
          <w:sz w:val="28"/>
        </w:rPr>
        <w:t xml:space="preserve"> </w:t>
      </w:r>
      <w:r>
        <w:rPr>
          <w:sz w:val="28"/>
        </w:rPr>
        <w:t>единицами.</w:t>
      </w:r>
    </w:p>
    <w:p w:rsidR="00737B54" w:rsidRDefault="00F90934">
      <w:pPr>
        <w:pStyle w:val="2"/>
        <w:spacing w:before="8"/>
      </w:pPr>
      <w:r>
        <w:t>Коммуникативные</w:t>
      </w:r>
      <w:r>
        <w:rPr>
          <w:spacing w:val="-2"/>
        </w:rPr>
        <w:t xml:space="preserve"> </w:t>
      </w:r>
      <w:r>
        <w:t>УУД</w:t>
      </w:r>
    </w:p>
    <w:p w:rsidR="00737B54" w:rsidRDefault="00F90934">
      <w:pPr>
        <w:spacing w:line="242" w:lineRule="auto"/>
        <w:ind w:left="292" w:right="979" w:firstLine="568"/>
        <w:jc w:val="both"/>
        <w:rPr>
          <w:i/>
          <w:sz w:val="28"/>
        </w:rPr>
      </w:pPr>
      <w:r>
        <w:rPr>
          <w:i/>
          <w:sz w:val="28"/>
        </w:rPr>
        <w:t>Общение как часть коммуникативных УУД способствует 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spacing w:line="316" w:lineRule="exact"/>
        <w:ind w:left="1024" w:hanging="165"/>
        <w:rPr>
          <w:sz w:val="28"/>
        </w:rPr>
      </w:pPr>
      <w:r>
        <w:rPr>
          <w:sz w:val="28"/>
        </w:rPr>
        <w:t>строить</w:t>
      </w:r>
      <w:r>
        <w:rPr>
          <w:spacing w:val="-3"/>
          <w:sz w:val="28"/>
        </w:rPr>
        <w:t xml:space="preserve"> </w:t>
      </w:r>
      <w:r>
        <w:rPr>
          <w:sz w:val="28"/>
        </w:rPr>
        <w:t>речевое</w:t>
      </w:r>
      <w:r>
        <w:rPr>
          <w:spacing w:val="-6"/>
          <w:sz w:val="28"/>
        </w:rPr>
        <w:t xml:space="preserve"> </w:t>
      </w:r>
      <w:r>
        <w:rPr>
          <w:sz w:val="28"/>
        </w:rPr>
        <w:t>высказывание</w:t>
      </w:r>
      <w:r>
        <w:rPr>
          <w:spacing w:val="-6"/>
          <w:sz w:val="28"/>
        </w:rPr>
        <w:t xml:space="preserve"> </w:t>
      </w:r>
      <w:r>
        <w:rPr>
          <w:sz w:val="28"/>
        </w:rPr>
        <w:t>в</w:t>
      </w:r>
      <w:r>
        <w:rPr>
          <w:spacing w:val="-2"/>
          <w:sz w:val="28"/>
        </w:rPr>
        <w:t xml:space="preserve"> </w:t>
      </w:r>
      <w:r>
        <w:rPr>
          <w:sz w:val="28"/>
        </w:rPr>
        <w:t>соответствии</w:t>
      </w:r>
      <w:r>
        <w:rPr>
          <w:spacing w:val="-5"/>
          <w:sz w:val="28"/>
        </w:rPr>
        <w:t xml:space="preserve"> </w:t>
      </w:r>
      <w:r>
        <w:rPr>
          <w:sz w:val="28"/>
        </w:rPr>
        <w:t>с</w:t>
      </w:r>
      <w:r>
        <w:rPr>
          <w:spacing w:val="-2"/>
          <w:sz w:val="28"/>
        </w:rPr>
        <w:t xml:space="preserve"> </w:t>
      </w:r>
      <w:r>
        <w:rPr>
          <w:sz w:val="28"/>
        </w:rPr>
        <w:t>поставленной</w:t>
      </w:r>
      <w:r>
        <w:rPr>
          <w:spacing w:val="-4"/>
          <w:sz w:val="28"/>
        </w:rPr>
        <w:t xml:space="preserve"> </w:t>
      </w:r>
      <w:r>
        <w:rPr>
          <w:sz w:val="28"/>
        </w:rPr>
        <w:t>задачей;</w:t>
      </w:r>
    </w:p>
    <w:p w:rsidR="00737B54" w:rsidRDefault="00F90934" w:rsidP="007F2F89">
      <w:pPr>
        <w:pStyle w:val="a4"/>
        <w:numPr>
          <w:ilvl w:val="0"/>
          <w:numId w:val="36"/>
        </w:numPr>
        <w:tabs>
          <w:tab w:val="left" w:pos="1025"/>
        </w:tabs>
        <w:spacing w:line="237" w:lineRule="auto"/>
        <w:ind w:right="981" w:firstLine="568"/>
        <w:rPr>
          <w:sz w:val="28"/>
        </w:rPr>
      </w:pPr>
      <w:r>
        <w:rPr>
          <w:sz w:val="28"/>
        </w:rPr>
        <w:t>создавать устные и письменные тексты (описание, рассуждение, повест-</w:t>
      </w:r>
      <w:r>
        <w:rPr>
          <w:spacing w:val="1"/>
          <w:sz w:val="28"/>
        </w:rPr>
        <w:t xml:space="preserve"> </w:t>
      </w:r>
      <w:r>
        <w:rPr>
          <w:sz w:val="28"/>
        </w:rPr>
        <w:t>вование);</w:t>
      </w:r>
    </w:p>
    <w:p w:rsidR="00737B54" w:rsidRDefault="00F90934" w:rsidP="007F2F89">
      <w:pPr>
        <w:pStyle w:val="a4"/>
        <w:numPr>
          <w:ilvl w:val="0"/>
          <w:numId w:val="36"/>
        </w:numPr>
        <w:tabs>
          <w:tab w:val="left" w:pos="1025"/>
        </w:tabs>
        <w:spacing w:before="4"/>
        <w:ind w:right="985" w:firstLine="568"/>
        <w:rPr>
          <w:sz w:val="28"/>
        </w:rPr>
      </w:pPr>
      <w:r>
        <w:rPr>
          <w:sz w:val="28"/>
        </w:rPr>
        <w:t>готовить</w:t>
      </w:r>
      <w:r>
        <w:rPr>
          <w:spacing w:val="1"/>
          <w:sz w:val="28"/>
        </w:rPr>
        <w:t xml:space="preserve"> </w:t>
      </w:r>
      <w:r>
        <w:rPr>
          <w:sz w:val="28"/>
        </w:rPr>
        <w:t>небольшие</w:t>
      </w:r>
      <w:r>
        <w:rPr>
          <w:spacing w:val="1"/>
          <w:sz w:val="28"/>
        </w:rPr>
        <w:t xml:space="preserve"> </w:t>
      </w:r>
      <w:r>
        <w:rPr>
          <w:sz w:val="28"/>
        </w:rPr>
        <w:t>выступления</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групповой</w:t>
      </w:r>
      <w:r>
        <w:rPr>
          <w:spacing w:val="1"/>
          <w:sz w:val="28"/>
        </w:rPr>
        <w:t xml:space="preserve"> </w:t>
      </w:r>
      <w:r>
        <w:rPr>
          <w:sz w:val="28"/>
        </w:rPr>
        <w:t>работы,</w:t>
      </w:r>
      <w:r>
        <w:rPr>
          <w:spacing w:val="1"/>
          <w:sz w:val="28"/>
        </w:rPr>
        <w:t xml:space="preserve"> </w:t>
      </w:r>
      <w:r>
        <w:rPr>
          <w:sz w:val="28"/>
        </w:rPr>
        <w:t>наблюдения,</w:t>
      </w:r>
      <w:r>
        <w:rPr>
          <w:spacing w:val="1"/>
          <w:sz w:val="28"/>
        </w:rPr>
        <w:t xml:space="preserve"> </w:t>
      </w:r>
      <w:r>
        <w:rPr>
          <w:sz w:val="28"/>
        </w:rPr>
        <w:t>выполненного</w:t>
      </w:r>
      <w:r>
        <w:rPr>
          <w:spacing w:val="-4"/>
          <w:sz w:val="28"/>
        </w:rPr>
        <w:t xml:space="preserve"> </w:t>
      </w:r>
      <w:r>
        <w:rPr>
          <w:sz w:val="28"/>
        </w:rPr>
        <w:t>мини-исследования,</w:t>
      </w:r>
      <w:r>
        <w:rPr>
          <w:spacing w:val="1"/>
          <w:sz w:val="28"/>
        </w:rPr>
        <w:t xml:space="preserve"> </w:t>
      </w:r>
      <w:r>
        <w:rPr>
          <w:sz w:val="28"/>
        </w:rPr>
        <w:t>проектного</w:t>
      </w:r>
      <w:r>
        <w:rPr>
          <w:spacing w:val="-4"/>
          <w:sz w:val="28"/>
        </w:rPr>
        <w:t xml:space="preserve"> </w:t>
      </w:r>
      <w:r>
        <w:rPr>
          <w:sz w:val="28"/>
        </w:rPr>
        <w:t>задания;</w:t>
      </w:r>
    </w:p>
    <w:p w:rsidR="00737B54" w:rsidRDefault="00F90934" w:rsidP="007F2F89">
      <w:pPr>
        <w:pStyle w:val="a4"/>
        <w:numPr>
          <w:ilvl w:val="0"/>
          <w:numId w:val="36"/>
        </w:numPr>
        <w:tabs>
          <w:tab w:val="left" w:pos="1025"/>
        </w:tabs>
        <w:ind w:right="971" w:firstLine="568"/>
        <w:rPr>
          <w:sz w:val="28"/>
        </w:rPr>
      </w:pPr>
      <w:r>
        <w:rPr>
          <w:sz w:val="28"/>
        </w:rPr>
        <w:t>создавать небольшие устные и письменные тексты, содержащие пригла-</w:t>
      </w:r>
      <w:r>
        <w:rPr>
          <w:spacing w:val="1"/>
          <w:sz w:val="28"/>
        </w:rPr>
        <w:t xml:space="preserve"> </w:t>
      </w:r>
      <w:r>
        <w:rPr>
          <w:sz w:val="28"/>
        </w:rPr>
        <w:t>шение, просьбу, извинение, благодарность, отказ, с использованием норм рече-</w:t>
      </w:r>
      <w:r>
        <w:rPr>
          <w:spacing w:val="1"/>
          <w:sz w:val="28"/>
        </w:rPr>
        <w:t xml:space="preserve"> </w:t>
      </w:r>
      <w:r>
        <w:rPr>
          <w:sz w:val="28"/>
        </w:rPr>
        <w:t>вого</w:t>
      </w:r>
      <w:r>
        <w:rPr>
          <w:spacing w:val="-4"/>
          <w:sz w:val="28"/>
        </w:rPr>
        <w:t xml:space="preserve"> </w:t>
      </w:r>
      <w:r>
        <w:rPr>
          <w:sz w:val="28"/>
        </w:rPr>
        <w:t>этикета.</w:t>
      </w:r>
    </w:p>
    <w:p w:rsidR="00737B54" w:rsidRDefault="00F90934">
      <w:pPr>
        <w:pStyle w:val="2"/>
        <w:spacing w:before="6" w:line="319" w:lineRule="exact"/>
      </w:pPr>
      <w:r>
        <w:t>Регулятивные</w:t>
      </w:r>
      <w:r>
        <w:rPr>
          <w:spacing w:val="-3"/>
        </w:rPr>
        <w:t xml:space="preserve"> </w:t>
      </w:r>
      <w:r>
        <w:t>УУД</w:t>
      </w:r>
    </w:p>
    <w:p w:rsidR="00737B54" w:rsidRDefault="00F90934">
      <w:pPr>
        <w:spacing w:line="237" w:lineRule="auto"/>
        <w:ind w:left="292" w:right="978" w:firstLine="568"/>
        <w:jc w:val="both"/>
        <w:rPr>
          <w:i/>
          <w:sz w:val="28"/>
        </w:rPr>
      </w:pPr>
      <w:r>
        <w:rPr>
          <w:i/>
          <w:sz w:val="28"/>
        </w:rPr>
        <w:t>Самоорганизация как часть регулятивных УУД способствует формирова-</w:t>
      </w:r>
      <w:r>
        <w:rPr>
          <w:i/>
          <w:spacing w:val="-67"/>
          <w:sz w:val="28"/>
        </w:rPr>
        <w:t xml:space="preserve"> </w:t>
      </w:r>
      <w:r>
        <w:rPr>
          <w:i/>
          <w:sz w:val="28"/>
        </w:rPr>
        <w:t>нию умений:</w:t>
      </w:r>
    </w:p>
    <w:p w:rsidR="00737B54" w:rsidRDefault="00F90934" w:rsidP="007F2F89">
      <w:pPr>
        <w:pStyle w:val="a4"/>
        <w:numPr>
          <w:ilvl w:val="0"/>
          <w:numId w:val="36"/>
        </w:numPr>
        <w:tabs>
          <w:tab w:val="left" w:pos="1025"/>
        </w:tabs>
        <w:spacing w:before="4"/>
        <w:ind w:right="973" w:firstLine="568"/>
        <w:rPr>
          <w:sz w:val="28"/>
        </w:rPr>
      </w:pPr>
      <w:r>
        <w:rPr>
          <w:sz w:val="28"/>
        </w:rPr>
        <w:t>планировать действия по решению орфографической задачи; выстраивать</w:t>
      </w:r>
      <w:r>
        <w:rPr>
          <w:spacing w:val="-67"/>
          <w:sz w:val="28"/>
        </w:rPr>
        <w:t xml:space="preserve"> </w:t>
      </w:r>
      <w:r>
        <w:rPr>
          <w:sz w:val="28"/>
        </w:rPr>
        <w:t>последовательность выбранных</w:t>
      </w:r>
      <w:r>
        <w:rPr>
          <w:spacing w:val="1"/>
          <w:sz w:val="28"/>
        </w:rPr>
        <w:t xml:space="preserve"> </w:t>
      </w:r>
      <w:r>
        <w:rPr>
          <w:sz w:val="28"/>
        </w:rPr>
        <w:t>действий.</w:t>
      </w:r>
    </w:p>
    <w:p w:rsidR="00737B54" w:rsidRDefault="00F90934">
      <w:pPr>
        <w:ind w:left="292" w:right="974" w:firstLine="568"/>
        <w:jc w:val="both"/>
        <w:rPr>
          <w:i/>
          <w:sz w:val="28"/>
        </w:rPr>
      </w:pPr>
      <w:r>
        <w:rPr>
          <w:i/>
          <w:sz w:val="28"/>
        </w:rPr>
        <w:t>Самоконтроль как часть регулятивных УУД способствует формирова-</w:t>
      </w:r>
      <w:r>
        <w:rPr>
          <w:i/>
          <w:spacing w:val="1"/>
          <w:sz w:val="28"/>
        </w:rPr>
        <w:t xml:space="preserve"> </w:t>
      </w:r>
      <w:r>
        <w:rPr>
          <w:i/>
          <w:sz w:val="28"/>
        </w:rPr>
        <w:t>нию умений:</w:t>
      </w:r>
    </w:p>
    <w:p w:rsidR="00737B54" w:rsidRDefault="00F90934" w:rsidP="007F2F89">
      <w:pPr>
        <w:pStyle w:val="a4"/>
        <w:numPr>
          <w:ilvl w:val="0"/>
          <w:numId w:val="36"/>
        </w:numPr>
        <w:tabs>
          <w:tab w:val="left" w:pos="1029"/>
        </w:tabs>
        <w:spacing w:before="3" w:line="237" w:lineRule="auto"/>
        <w:ind w:right="980" w:firstLine="568"/>
        <w:rPr>
          <w:sz w:val="28"/>
        </w:rPr>
      </w:pPr>
      <w:r>
        <w:rPr>
          <w:sz w:val="28"/>
        </w:rPr>
        <w:t>устанавливать причины успеха/ неудач при выполнении заданий по рус-</w:t>
      </w:r>
      <w:r>
        <w:rPr>
          <w:spacing w:val="1"/>
          <w:sz w:val="28"/>
        </w:rPr>
        <w:t xml:space="preserve"> </w:t>
      </w:r>
      <w:r>
        <w:rPr>
          <w:sz w:val="28"/>
        </w:rPr>
        <w:t>скому</w:t>
      </w:r>
      <w:r>
        <w:rPr>
          <w:spacing w:val="-4"/>
          <w:sz w:val="28"/>
        </w:rPr>
        <w:t xml:space="preserve"> </w:t>
      </w:r>
      <w:r>
        <w:rPr>
          <w:sz w:val="28"/>
        </w:rPr>
        <w:t>языку;</w:t>
      </w:r>
    </w:p>
    <w:p w:rsidR="00737B54" w:rsidRDefault="00F90934" w:rsidP="007F2F89">
      <w:pPr>
        <w:pStyle w:val="a4"/>
        <w:numPr>
          <w:ilvl w:val="0"/>
          <w:numId w:val="36"/>
        </w:numPr>
        <w:tabs>
          <w:tab w:val="left" w:pos="1025"/>
        </w:tabs>
        <w:spacing w:before="4"/>
        <w:ind w:right="979" w:firstLine="568"/>
        <w:rPr>
          <w:sz w:val="28"/>
        </w:rPr>
      </w:pPr>
      <w:r>
        <w:rPr>
          <w:sz w:val="28"/>
        </w:rPr>
        <w:t>корректировать с помощью учителя свои учебные действия для преодо-</w:t>
      </w:r>
      <w:r>
        <w:rPr>
          <w:spacing w:val="1"/>
          <w:sz w:val="28"/>
        </w:rPr>
        <w:t xml:space="preserve"> </w:t>
      </w:r>
      <w:r>
        <w:rPr>
          <w:sz w:val="28"/>
        </w:rPr>
        <w:t>ления ошибок при выделении в слове корня и окончания, при определении ча-</w:t>
      </w:r>
      <w:r>
        <w:rPr>
          <w:spacing w:val="1"/>
          <w:sz w:val="28"/>
        </w:rPr>
        <w:t xml:space="preserve"> </w:t>
      </w:r>
      <w:r>
        <w:rPr>
          <w:sz w:val="28"/>
        </w:rPr>
        <w:t>сти</w:t>
      </w:r>
      <w:r>
        <w:rPr>
          <w:spacing w:val="-4"/>
          <w:sz w:val="28"/>
        </w:rPr>
        <w:t xml:space="preserve"> </w:t>
      </w:r>
      <w:r>
        <w:rPr>
          <w:sz w:val="28"/>
        </w:rPr>
        <w:t>речи, члена</w:t>
      </w:r>
      <w:r>
        <w:rPr>
          <w:spacing w:val="-2"/>
          <w:sz w:val="28"/>
        </w:rPr>
        <w:t xml:space="preserve"> </w:t>
      </w:r>
      <w:r>
        <w:rPr>
          <w:sz w:val="28"/>
        </w:rPr>
        <w:t>предложения</w:t>
      </w:r>
      <w:r>
        <w:rPr>
          <w:spacing w:val="-3"/>
          <w:sz w:val="28"/>
        </w:rPr>
        <w:t xml:space="preserve"> </w:t>
      </w:r>
      <w:r>
        <w:rPr>
          <w:sz w:val="28"/>
        </w:rPr>
        <w:t>при</w:t>
      </w:r>
      <w:r>
        <w:rPr>
          <w:spacing w:val="-4"/>
          <w:sz w:val="28"/>
        </w:rPr>
        <w:t xml:space="preserve"> </w:t>
      </w:r>
      <w:r>
        <w:rPr>
          <w:sz w:val="28"/>
        </w:rPr>
        <w:t>списывании</w:t>
      </w:r>
      <w:r>
        <w:rPr>
          <w:spacing w:val="-4"/>
          <w:sz w:val="28"/>
        </w:rPr>
        <w:t xml:space="preserve"> </w:t>
      </w:r>
      <w:r>
        <w:rPr>
          <w:sz w:val="28"/>
        </w:rPr>
        <w:t>текстов</w:t>
      </w:r>
      <w:r>
        <w:rPr>
          <w:spacing w:val="-2"/>
          <w:sz w:val="28"/>
        </w:rPr>
        <w:t xml:space="preserve"> </w:t>
      </w:r>
      <w:r>
        <w:rPr>
          <w:sz w:val="28"/>
        </w:rPr>
        <w:t>и</w:t>
      </w:r>
      <w:r>
        <w:rPr>
          <w:spacing w:val="-4"/>
          <w:sz w:val="28"/>
        </w:rPr>
        <w:t xml:space="preserve"> </w:t>
      </w:r>
      <w:r>
        <w:rPr>
          <w:sz w:val="28"/>
        </w:rPr>
        <w:t>записи</w:t>
      </w:r>
      <w:r>
        <w:rPr>
          <w:spacing w:val="-4"/>
          <w:sz w:val="28"/>
        </w:rPr>
        <w:t xml:space="preserve"> </w:t>
      </w:r>
      <w:r>
        <w:rPr>
          <w:sz w:val="28"/>
        </w:rPr>
        <w:t>под</w:t>
      </w:r>
      <w:r>
        <w:rPr>
          <w:spacing w:val="-1"/>
          <w:sz w:val="28"/>
        </w:rPr>
        <w:t xml:space="preserve"> </w:t>
      </w:r>
      <w:r>
        <w:rPr>
          <w:sz w:val="28"/>
        </w:rPr>
        <w:t>диктовку.</w:t>
      </w:r>
    </w:p>
    <w:p w:rsidR="00737B54" w:rsidRDefault="00F90934">
      <w:pPr>
        <w:pStyle w:val="2"/>
        <w:spacing w:before="6" w:line="319" w:lineRule="exact"/>
      </w:pPr>
      <w:r>
        <w:t>Совместная</w:t>
      </w:r>
      <w:r>
        <w:rPr>
          <w:spacing w:val="-2"/>
        </w:rPr>
        <w:t xml:space="preserve"> </w:t>
      </w:r>
      <w:r>
        <w:t>деятельность</w:t>
      </w:r>
    </w:p>
    <w:p w:rsidR="00737B54" w:rsidRDefault="00F90934">
      <w:pPr>
        <w:spacing w:line="318" w:lineRule="exact"/>
        <w:ind w:left="860"/>
        <w:jc w:val="both"/>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36"/>
        </w:numPr>
        <w:tabs>
          <w:tab w:val="left" w:pos="1025"/>
        </w:tabs>
        <w:ind w:right="973" w:firstLine="568"/>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при выполнении коллективного мини-</w:t>
      </w:r>
      <w:r>
        <w:rPr>
          <w:spacing w:val="1"/>
          <w:sz w:val="28"/>
        </w:rPr>
        <w:t xml:space="preserve"> </w:t>
      </w:r>
      <w:r>
        <w:rPr>
          <w:sz w:val="28"/>
        </w:rPr>
        <w:t>исследования или проектного задания на основе предложенного формата пла-</w:t>
      </w:r>
      <w:r>
        <w:rPr>
          <w:spacing w:val="1"/>
          <w:sz w:val="28"/>
        </w:rPr>
        <w:t xml:space="preserve"> </w:t>
      </w:r>
      <w:r>
        <w:rPr>
          <w:sz w:val="28"/>
        </w:rPr>
        <w:t>нирования,</w:t>
      </w:r>
      <w:r>
        <w:rPr>
          <w:spacing w:val="1"/>
          <w:sz w:val="28"/>
        </w:rPr>
        <w:t xml:space="preserve"> </w:t>
      </w:r>
      <w:r>
        <w:rPr>
          <w:sz w:val="28"/>
        </w:rPr>
        <w:t>распределения</w:t>
      </w:r>
      <w:r>
        <w:rPr>
          <w:spacing w:val="-1"/>
          <w:sz w:val="28"/>
        </w:rPr>
        <w:t xml:space="preserve"> </w:t>
      </w:r>
      <w:r>
        <w:rPr>
          <w:sz w:val="28"/>
        </w:rPr>
        <w:t>промежуточных</w:t>
      </w:r>
      <w:r>
        <w:rPr>
          <w:spacing w:val="1"/>
          <w:sz w:val="28"/>
        </w:rPr>
        <w:t xml:space="preserve"> </w:t>
      </w:r>
      <w:r>
        <w:rPr>
          <w:sz w:val="28"/>
        </w:rPr>
        <w:t>шагов и</w:t>
      </w:r>
      <w:r>
        <w:rPr>
          <w:spacing w:val="-1"/>
          <w:sz w:val="28"/>
        </w:rPr>
        <w:t xml:space="preserve"> </w:t>
      </w:r>
      <w:r>
        <w:rPr>
          <w:sz w:val="28"/>
        </w:rPr>
        <w:t>сроков;</w:t>
      </w:r>
    </w:p>
    <w:p w:rsidR="00737B54" w:rsidRDefault="00F90934" w:rsidP="007F2F89">
      <w:pPr>
        <w:pStyle w:val="a4"/>
        <w:numPr>
          <w:ilvl w:val="0"/>
          <w:numId w:val="36"/>
        </w:numPr>
        <w:tabs>
          <w:tab w:val="left" w:pos="1025"/>
        </w:tabs>
        <w:spacing w:line="242" w:lineRule="auto"/>
        <w:ind w:right="981" w:firstLine="568"/>
        <w:rPr>
          <w:sz w:val="28"/>
        </w:rPr>
      </w:pPr>
      <w:r>
        <w:rPr>
          <w:sz w:val="28"/>
        </w:rPr>
        <w:t>выполнять совместные (в группах) проектные задания с опорой на пред-</w:t>
      </w:r>
      <w:r>
        <w:rPr>
          <w:spacing w:val="1"/>
          <w:sz w:val="28"/>
        </w:rPr>
        <w:t xml:space="preserve"> </w:t>
      </w:r>
      <w:r>
        <w:rPr>
          <w:sz w:val="28"/>
        </w:rPr>
        <w:t>ложенные образцы;</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line="242" w:lineRule="auto"/>
        <w:ind w:right="976" w:firstLine="568"/>
        <w:rPr>
          <w:sz w:val="28"/>
        </w:rPr>
      </w:pPr>
      <w:r>
        <w:rPr>
          <w:sz w:val="28"/>
        </w:rPr>
        <w:lastRenderedPageBreak/>
        <w:t>при выполнении совместной деятельности справедливо распределять ра-</w:t>
      </w:r>
      <w:r>
        <w:rPr>
          <w:spacing w:val="1"/>
          <w:sz w:val="28"/>
        </w:rPr>
        <w:t xml:space="preserve"> </w:t>
      </w:r>
      <w:r>
        <w:rPr>
          <w:sz w:val="28"/>
        </w:rPr>
        <w:t>боту, договариваться, обсуждать</w:t>
      </w:r>
      <w:r>
        <w:rPr>
          <w:spacing w:val="-2"/>
          <w:sz w:val="28"/>
        </w:rPr>
        <w:t xml:space="preserve"> </w:t>
      </w:r>
      <w:r>
        <w:rPr>
          <w:sz w:val="28"/>
        </w:rPr>
        <w:t>процесс</w:t>
      </w:r>
      <w:r>
        <w:rPr>
          <w:spacing w:val="-1"/>
          <w:sz w:val="28"/>
        </w:rPr>
        <w:t xml:space="preserve"> </w:t>
      </w:r>
      <w:r>
        <w:rPr>
          <w:sz w:val="28"/>
        </w:rPr>
        <w:t>и</w:t>
      </w:r>
      <w:r>
        <w:rPr>
          <w:spacing w:val="-4"/>
          <w:sz w:val="28"/>
        </w:rPr>
        <w:t xml:space="preserve"> </w:t>
      </w:r>
      <w:r>
        <w:rPr>
          <w:sz w:val="28"/>
        </w:rPr>
        <w:t>результат совместной</w:t>
      </w:r>
      <w:r>
        <w:rPr>
          <w:spacing w:val="-3"/>
          <w:sz w:val="28"/>
        </w:rPr>
        <w:t xml:space="preserve"> </w:t>
      </w:r>
      <w:r>
        <w:rPr>
          <w:sz w:val="28"/>
        </w:rPr>
        <w:t>работы;</w:t>
      </w:r>
    </w:p>
    <w:p w:rsidR="00737B54" w:rsidRDefault="00F90934" w:rsidP="007F2F89">
      <w:pPr>
        <w:pStyle w:val="a4"/>
        <w:numPr>
          <w:ilvl w:val="0"/>
          <w:numId w:val="36"/>
        </w:numPr>
        <w:tabs>
          <w:tab w:val="left" w:pos="1025"/>
        </w:tabs>
        <w:ind w:right="981" w:firstLine="568"/>
        <w:rPr>
          <w:sz w:val="28"/>
        </w:rPr>
      </w:pPr>
      <w:r>
        <w:rPr>
          <w:sz w:val="28"/>
        </w:rPr>
        <w:t>проявлять</w:t>
      </w:r>
      <w:r>
        <w:rPr>
          <w:spacing w:val="1"/>
          <w:sz w:val="28"/>
        </w:rPr>
        <w:t xml:space="preserve"> </w:t>
      </w:r>
      <w:r>
        <w:rPr>
          <w:sz w:val="28"/>
        </w:rPr>
        <w:t>готовность</w:t>
      </w:r>
      <w:r>
        <w:rPr>
          <w:spacing w:val="1"/>
          <w:sz w:val="28"/>
        </w:rPr>
        <w:t xml:space="preserve"> </w:t>
      </w:r>
      <w:r>
        <w:rPr>
          <w:sz w:val="28"/>
        </w:rPr>
        <w:t>выполнять</w:t>
      </w:r>
      <w:r>
        <w:rPr>
          <w:spacing w:val="1"/>
          <w:sz w:val="28"/>
        </w:rPr>
        <w:t xml:space="preserve"> </w:t>
      </w:r>
      <w:r>
        <w:rPr>
          <w:sz w:val="28"/>
        </w:rPr>
        <w:t>разные</w:t>
      </w:r>
      <w:r>
        <w:rPr>
          <w:spacing w:val="1"/>
          <w:sz w:val="28"/>
        </w:rPr>
        <w:t xml:space="preserve"> </w:t>
      </w:r>
      <w:r>
        <w:rPr>
          <w:sz w:val="28"/>
        </w:rPr>
        <w:t>роли:</w:t>
      </w:r>
      <w:r>
        <w:rPr>
          <w:spacing w:val="1"/>
          <w:sz w:val="28"/>
        </w:rPr>
        <w:t xml:space="preserve"> </w:t>
      </w:r>
      <w:r>
        <w:rPr>
          <w:sz w:val="28"/>
        </w:rPr>
        <w:t>руководителя</w:t>
      </w:r>
      <w:r>
        <w:rPr>
          <w:spacing w:val="1"/>
          <w:sz w:val="28"/>
        </w:rPr>
        <w:t xml:space="preserve"> </w:t>
      </w:r>
      <w:r>
        <w:rPr>
          <w:sz w:val="28"/>
        </w:rPr>
        <w:t>(лидера),</w:t>
      </w:r>
      <w:r>
        <w:rPr>
          <w:spacing w:val="-67"/>
          <w:sz w:val="28"/>
        </w:rPr>
        <w:t xml:space="preserve"> </w:t>
      </w:r>
      <w:r>
        <w:rPr>
          <w:sz w:val="28"/>
        </w:rPr>
        <w:t>подчиненного,</w:t>
      </w:r>
      <w:r>
        <w:rPr>
          <w:spacing w:val="1"/>
          <w:sz w:val="28"/>
        </w:rPr>
        <w:t xml:space="preserve"> </w:t>
      </w:r>
      <w:r>
        <w:rPr>
          <w:sz w:val="28"/>
        </w:rPr>
        <w:t>проявлять</w:t>
      </w:r>
      <w:r>
        <w:rPr>
          <w:spacing w:val="1"/>
          <w:sz w:val="28"/>
        </w:rPr>
        <w:t xml:space="preserve"> </w:t>
      </w:r>
      <w:r>
        <w:rPr>
          <w:sz w:val="28"/>
        </w:rPr>
        <w:t>самостоятельность,</w:t>
      </w:r>
      <w:r>
        <w:rPr>
          <w:spacing w:val="1"/>
          <w:sz w:val="28"/>
        </w:rPr>
        <w:t xml:space="preserve"> </w:t>
      </w:r>
      <w:r>
        <w:rPr>
          <w:sz w:val="28"/>
        </w:rPr>
        <w:t>организованность,</w:t>
      </w:r>
      <w:r>
        <w:rPr>
          <w:spacing w:val="1"/>
          <w:sz w:val="28"/>
        </w:rPr>
        <w:t xml:space="preserve"> </w:t>
      </w:r>
      <w:r>
        <w:rPr>
          <w:sz w:val="28"/>
        </w:rPr>
        <w:t>инициатив-</w:t>
      </w:r>
      <w:r>
        <w:rPr>
          <w:spacing w:val="1"/>
          <w:sz w:val="28"/>
        </w:rPr>
        <w:t xml:space="preserve"> </w:t>
      </w:r>
      <w:r>
        <w:rPr>
          <w:sz w:val="28"/>
        </w:rPr>
        <w:t>ность для</w:t>
      </w:r>
      <w:r>
        <w:rPr>
          <w:spacing w:val="-3"/>
          <w:sz w:val="28"/>
        </w:rPr>
        <w:t xml:space="preserve"> </w:t>
      </w:r>
      <w:r>
        <w:rPr>
          <w:sz w:val="28"/>
        </w:rPr>
        <w:t>достижения</w:t>
      </w:r>
      <w:r>
        <w:rPr>
          <w:spacing w:val="4"/>
          <w:sz w:val="28"/>
        </w:rPr>
        <w:t xml:space="preserve"> </w:t>
      </w:r>
      <w:r>
        <w:rPr>
          <w:sz w:val="28"/>
        </w:rPr>
        <w:t>общего</w:t>
      </w:r>
      <w:r>
        <w:rPr>
          <w:spacing w:val="1"/>
          <w:sz w:val="28"/>
        </w:rPr>
        <w:t xml:space="preserve"> </w:t>
      </w:r>
      <w:r>
        <w:rPr>
          <w:sz w:val="28"/>
        </w:rPr>
        <w:t>успеха деятельности.</w:t>
      </w:r>
    </w:p>
    <w:p w:rsidR="00737B54" w:rsidRDefault="00737B54">
      <w:pPr>
        <w:pStyle w:val="a3"/>
        <w:spacing w:before="2"/>
        <w:ind w:left="0" w:firstLine="0"/>
        <w:jc w:val="left"/>
      </w:pPr>
    </w:p>
    <w:p w:rsidR="00737B54" w:rsidRDefault="00F90934">
      <w:pPr>
        <w:pStyle w:val="1"/>
        <w:spacing w:line="240" w:lineRule="auto"/>
        <w:ind w:left="2348"/>
        <w:jc w:val="left"/>
      </w:pPr>
      <w:r>
        <w:t>СОДЕРЖАНИЕ</w:t>
      </w:r>
      <w:r>
        <w:rPr>
          <w:spacing w:val="-2"/>
        </w:rPr>
        <w:t xml:space="preserve"> </w:t>
      </w:r>
      <w:r>
        <w:t>ОБУЧЕНИЯ В</w:t>
      </w:r>
      <w:r>
        <w:rPr>
          <w:spacing w:val="-6"/>
        </w:rPr>
        <w:t xml:space="preserve"> </w:t>
      </w:r>
      <w:r>
        <w:t>4</w:t>
      </w:r>
      <w:r>
        <w:rPr>
          <w:spacing w:val="3"/>
        </w:rPr>
        <w:t xml:space="preserve"> </w:t>
      </w:r>
      <w:r>
        <w:t>КЛАССЕ</w:t>
      </w:r>
    </w:p>
    <w:p w:rsidR="00737B54" w:rsidRDefault="00F90934">
      <w:pPr>
        <w:spacing w:before="2" w:line="317" w:lineRule="exact"/>
        <w:ind w:left="860"/>
        <w:jc w:val="both"/>
        <w:rPr>
          <w:b/>
          <w:sz w:val="28"/>
        </w:rPr>
      </w:pPr>
      <w:r>
        <w:rPr>
          <w:b/>
          <w:sz w:val="28"/>
        </w:rPr>
        <w:t>Сведения</w:t>
      </w:r>
      <w:r>
        <w:rPr>
          <w:b/>
          <w:spacing w:val="-1"/>
          <w:sz w:val="28"/>
        </w:rPr>
        <w:t xml:space="preserve"> </w:t>
      </w:r>
      <w:r>
        <w:rPr>
          <w:b/>
          <w:sz w:val="28"/>
        </w:rPr>
        <w:t>о</w:t>
      </w:r>
      <w:r>
        <w:rPr>
          <w:b/>
          <w:spacing w:val="-2"/>
          <w:sz w:val="28"/>
        </w:rPr>
        <w:t xml:space="preserve"> </w:t>
      </w:r>
      <w:r>
        <w:rPr>
          <w:b/>
          <w:sz w:val="28"/>
        </w:rPr>
        <w:t>русском языке</w:t>
      </w:r>
    </w:p>
    <w:p w:rsidR="00737B54" w:rsidRDefault="00F90934">
      <w:pPr>
        <w:pStyle w:val="a3"/>
        <w:ind w:right="977"/>
      </w:pPr>
      <w:r>
        <w:t>Русский язык как язык межнационального общения. Различные методы по-</w:t>
      </w:r>
      <w:r>
        <w:rPr>
          <w:spacing w:val="-67"/>
        </w:rPr>
        <w:t xml:space="preserve"> </w:t>
      </w:r>
      <w:r>
        <w:t>знания</w:t>
      </w:r>
      <w:r>
        <w:rPr>
          <w:spacing w:val="1"/>
        </w:rPr>
        <w:t xml:space="preserve"> </w:t>
      </w:r>
      <w:r>
        <w:t>языка:</w:t>
      </w:r>
      <w:r>
        <w:rPr>
          <w:spacing w:val="1"/>
        </w:rPr>
        <w:t xml:space="preserve"> </w:t>
      </w:r>
      <w:r>
        <w:t>наблюдение,</w:t>
      </w:r>
      <w:r>
        <w:rPr>
          <w:spacing w:val="1"/>
        </w:rPr>
        <w:t xml:space="preserve"> </w:t>
      </w:r>
      <w:r>
        <w:t>анализ,</w:t>
      </w:r>
      <w:r>
        <w:rPr>
          <w:spacing w:val="1"/>
        </w:rPr>
        <w:t xml:space="preserve"> </w:t>
      </w:r>
      <w:r>
        <w:t>лингвистический</w:t>
      </w:r>
      <w:r>
        <w:rPr>
          <w:spacing w:val="1"/>
        </w:rPr>
        <w:t xml:space="preserve"> </w:t>
      </w:r>
      <w:r>
        <w:t>эксперимент,</w:t>
      </w:r>
      <w:r>
        <w:rPr>
          <w:spacing w:val="1"/>
        </w:rPr>
        <w:t xml:space="preserve"> </w:t>
      </w:r>
      <w:r>
        <w:t>мини-</w:t>
      </w:r>
      <w:r>
        <w:rPr>
          <w:spacing w:val="-67"/>
        </w:rPr>
        <w:t xml:space="preserve"> </w:t>
      </w:r>
      <w:r>
        <w:t>исследование,</w:t>
      </w:r>
      <w:r>
        <w:rPr>
          <w:spacing w:val="2"/>
        </w:rPr>
        <w:t xml:space="preserve"> </w:t>
      </w:r>
      <w:r>
        <w:t>проект.</w:t>
      </w:r>
    </w:p>
    <w:p w:rsidR="00737B54" w:rsidRDefault="00F90934">
      <w:pPr>
        <w:pStyle w:val="1"/>
        <w:spacing w:before="5" w:line="317" w:lineRule="exact"/>
      </w:pPr>
      <w:r>
        <w:t>Фонетика</w:t>
      </w:r>
      <w:r>
        <w:rPr>
          <w:spacing w:val="-3"/>
        </w:rPr>
        <w:t xml:space="preserve"> </w:t>
      </w:r>
      <w:r>
        <w:t>и</w:t>
      </w:r>
      <w:r>
        <w:rPr>
          <w:spacing w:val="-4"/>
        </w:rPr>
        <w:t xml:space="preserve"> </w:t>
      </w:r>
      <w:r>
        <w:t>графика</w:t>
      </w:r>
    </w:p>
    <w:p w:rsidR="00737B54" w:rsidRDefault="00F90934">
      <w:pPr>
        <w:pStyle w:val="a3"/>
        <w:spacing w:line="242" w:lineRule="auto"/>
        <w:ind w:right="978"/>
      </w:pPr>
      <w:r>
        <w:t>Характеристика, сравнение, классификация звуков вне слова и в слове по</w:t>
      </w:r>
      <w:r>
        <w:rPr>
          <w:spacing w:val="1"/>
        </w:rPr>
        <w:t xml:space="preserve"> </w:t>
      </w:r>
      <w:r>
        <w:t>заданным</w:t>
      </w:r>
      <w:r>
        <w:rPr>
          <w:spacing w:val="-1"/>
        </w:rPr>
        <w:t xml:space="preserve"> </w:t>
      </w:r>
      <w:r>
        <w:t>параметрам.</w:t>
      </w:r>
      <w:r>
        <w:rPr>
          <w:spacing w:val="2"/>
        </w:rPr>
        <w:t xml:space="preserve"> </w:t>
      </w:r>
      <w:r>
        <w:t>Звуко-буквенный</w:t>
      </w:r>
      <w:r>
        <w:rPr>
          <w:spacing w:val="-1"/>
        </w:rPr>
        <w:t xml:space="preserve"> </w:t>
      </w:r>
      <w:r>
        <w:t>разбор</w:t>
      </w:r>
      <w:r>
        <w:rPr>
          <w:spacing w:val="6"/>
        </w:rPr>
        <w:t xml:space="preserve"> </w:t>
      </w:r>
      <w:r>
        <w:t>слова.</w:t>
      </w:r>
    </w:p>
    <w:p w:rsidR="00737B54" w:rsidRDefault="00F90934">
      <w:pPr>
        <w:pStyle w:val="1"/>
        <w:jc w:val="left"/>
      </w:pPr>
      <w:r>
        <w:t>Орфоэпия</w:t>
      </w:r>
    </w:p>
    <w:p w:rsidR="00737B54" w:rsidRDefault="00F90934">
      <w:pPr>
        <w:pStyle w:val="a3"/>
        <w:ind w:right="981"/>
      </w:pPr>
      <w:r>
        <w:t>Правильная интонация в процессе говорения и чтения. Нормы произноше-</w:t>
      </w:r>
      <w:r>
        <w:rPr>
          <w:spacing w:val="1"/>
        </w:rPr>
        <w:t xml:space="preserve"> </w:t>
      </w:r>
      <w:r>
        <w:t>ния звуков и сочетаний звуков; ударение в словах в соответствии с нормами со-</w:t>
      </w:r>
      <w:r>
        <w:rPr>
          <w:spacing w:val="-67"/>
        </w:rPr>
        <w:t xml:space="preserve"> </w:t>
      </w:r>
      <w:r>
        <w:t>временного русского литературного языка (на ограниченном перечне слов, от-</w:t>
      </w:r>
      <w:r>
        <w:rPr>
          <w:spacing w:val="1"/>
        </w:rPr>
        <w:t xml:space="preserve"> </w:t>
      </w:r>
      <w:r>
        <w:t>рабатываемом</w:t>
      </w:r>
      <w:r>
        <w:rPr>
          <w:spacing w:val="-1"/>
        </w:rPr>
        <w:t xml:space="preserve"> </w:t>
      </w:r>
      <w:r>
        <w:t>в</w:t>
      </w:r>
      <w:r>
        <w:rPr>
          <w:spacing w:val="7"/>
        </w:rPr>
        <w:t xml:space="preserve"> </w:t>
      </w:r>
      <w:r>
        <w:t>учебнике).</w:t>
      </w:r>
    </w:p>
    <w:p w:rsidR="00737B54" w:rsidRDefault="00F90934">
      <w:pPr>
        <w:pStyle w:val="a3"/>
        <w:ind w:right="980"/>
      </w:pPr>
      <w:r>
        <w:t>Использование орфоэпических словарей русского языка при определении</w:t>
      </w:r>
      <w:r>
        <w:rPr>
          <w:spacing w:val="1"/>
        </w:rPr>
        <w:t xml:space="preserve"> </w:t>
      </w:r>
      <w:r>
        <w:t>правильного</w:t>
      </w:r>
      <w:r>
        <w:rPr>
          <w:spacing w:val="-4"/>
        </w:rPr>
        <w:t xml:space="preserve"> </w:t>
      </w:r>
      <w:r>
        <w:t>произношения слов.</w:t>
      </w:r>
    </w:p>
    <w:p w:rsidR="00737B54" w:rsidRDefault="00F90934">
      <w:pPr>
        <w:pStyle w:val="1"/>
        <w:spacing w:before="3" w:line="317" w:lineRule="exact"/>
        <w:jc w:val="left"/>
      </w:pPr>
      <w:r>
        <w:t>Лексика</w:t>
      </w:r>
    </w:p>
    <w:p w:rsidR="00737B54" w:rsidRDefault="00F90934">
      <w:pPr>
        <w:pStyle w:val="a3"/>
        <w:spacing w:line="242" w:lineRule="auto"/>
        <w:jc w:val="left"/>
      </w:pPr>
      <w:r>
        <w:t>Повторение</w:t>
      </w:r>
      <w:r>
        <w:rPr>
          <w:spacing w:val="5"/>
        </w:rPr>
        <w:t xml:space="preserve"> </w:t>
      </w:r>
      <w:r>
        <w:t>и</w:t>
      </w:r>
      <w:r>
        <w:rPr>
          <w:spacing w:val="9"/>
        </w:rPr>
        <w:t xml:space="preserve"> </w:t>
      </w:r>
      <w:r>
        <w:t>продолжение</w:t>
      </w:r>
      <w:r>
        <w:rPr>
          <w:spacing w:val="6"/>
        </w:rPr>
        <w:t xml:space="preserve"> </w:t>
      </w:r>
      <w:r>
        <w:t>работы:</w:t>
      </w:r>
      <w:r>
        <w:rPr>
          <w:spacing w:val="4"/>
        </w:rPr>
        <w:t xml:space="preserve"> </w:t>
      </w:r>
      <w:r>
        <w:t>наблюдение</w:t>
      </w:r>
      <w:r>
        <w:rPr>
          <w:spacing w:val="6"/>
        </w:rPr>
        <w:t xml:space="preserve"> </w:t>
      </w:r>
      <w:r>
        <w:t>за</w:t>
      </w:r>
      <w:r>
        <w:rPr>
          <w:spacing w:val="9"/>
        </w:rPr>
        <w:t xml:space="preserve"> </w:t>
      </w:r>
      <w:r>
        <w:t>использованием</w:t>
      </w:r>
      <w:r>
        <w:rPr>
          <w:spacing w:val="9"/>
        </w:rPr>
        <w:t xml:space="preserve"> </w:t>
      </w:r>
      <w:r>
        <w:t>в</w:t>
      </w:r>
      <w:r>
        <w:rPr>
          <w:spacing w:val="10"/>
        </w:rPr>
        <w:t xml:space="preserve"> </w:t>
      </w:r>
      <w:r>
        <w:t>речи</w:t>
      </w:r>
      <w:r>
        <w:rPr>
          <w:spacing w:val="-67"/>
        </w:rPr>
        <w:t xml:space="preserve"> </w:t>
      </w:r>
      <w:r>
        <w:t>синонимов,</w:t>
      </w:r>
      <w:r>
        <w:rPr>
          <w:spacing w:val="2"/>
        </w:rPr>
        <w:t xml:space="preserve"> </w:t>
      </w:r>
      <w:r>
        <w:t>антонимов,</w:t>
      </w:r>
      <w:r>
        <w:rPr>
          <w:spacing w:val="6"/>
        </w:rPr>
        <w:t xml:space="preserve"> </w:t>
      </w:r>
      <w:r>
        <w:t>устаревших слов (простые</w:t>
      </w:r>
      <w:r>
        <w:rPr>
          <w:spacing w:val="-4"/>
        </w:rPr>
        <w:t xml:space="preserve"> </w:t>
      </w:r>
      <w:r>
        <w:t>случаи).</w:t>
      </w:r>
    </w:p>
    <w:p w:rsidR="00737B54" w:rsidRDefault="00F90934">
      <w:pPr>
        <w:pStyle w:val="a3"/>
        <w:spacing w:line="316" w:lineRule="exact"/>
        <w:ind w:left="860" w:firstLine="0"/>
        <w:jc w:val="left"/>
      </w:pPr>
      <w:r>
        <w:t>Наблюдение</w:t>
      </w:r>
      <w:r>
        <w:rPr>
          <w:spacing w:val="-7"/>
        </w:rPr>
        <w:t xml:space="preserve"> </w:t>
      </w:r>
      <w:r>
        <w:t>за</w:t>
      </w:r>
      <w:r>
        <w:rPr>
          <w:spacing w:val="-1"/>
        </w:rPr>
        <w:t xml:space="preserve"> </w:t>
      </w:r>
      <w:r>
        <w:t>использованием</w:t>
      </w:r>
      <w:r>
        <w:rPr>
          <w:spacing w:val="-3"/>
        </w:rPr>
        <w:t xml:space="preserve"> </w:t>
      </w:r>
      <w:r>
        <w:t>в</w:t>
      </w:r>
      <w:r>
        <w:rPr>
          <w:spacing w:val="-3"/>
        </w:rPr>
        <w:t xml:space="preserve"> </w:t>
      </w:r>
      <w:r>
        <w:t>речи</w:t>
      </w:r>
      <w:r>
        <w:rPr>
          <w:spacing w:val="-5"/>
        </w:rPr>
        <w:t xml:space="preserve"> </w:t>
      </w:r>
      <w:r>
        <w:t>фразеологизмов</w:t>
      </w:r>
      <w:r>
        <w:rPr>
          <w:spacing w:val="-2"/>
        </w:rPr>
        <w:t xml:space="preserve"> </w:t>
      </w:r>
      <w:r>
        <w:t>(простые</w:t>
      </w:r>
      <w:r>
        <w:rPr>
          <w:spacing w:val="-7"/>
        </w:rPr>
        <w:t xml:space="preserve"> </w:t>
      </w:r>
      <w:r>
        <w:t>случаи).</w:t>
      </w:r>
    </w:p>
    <w:p w:rsidR="00737B54" w:rsidRDefault="00F90934">
      <w:pPr>
        <w:pStyle w:val="1"/>
        <w:spacing w:before="5" w:line="317" w:lineRule="exact"/>
        <w:jc w:val="left"/>
      </w:pPr>
      <w:r>
        <w:t>Состав</w:t>
      </w:r>
      <w:r>
        <w:rPr>
          <w:spacing w:val="-3"/>
        </w:rPr>
        <w:t xml:space="preserve"> </w:t>
      </w:r>
      <w:r>
        <w:t>слова</w:t>
      </w:r>
      <w:r>
        <w:rPr>
          <w:spacing w:val="-2"/>
        </w:rPr>
        <w:t xml:space="preserve"> </w:t>
      </w:r>
      <w:r>
        <w:t>(морфемика)</w:t>
      </w:r>
    </w:p>
    <w:p w:rsidR="00737B54" w:rsidRDefault="00F90934">
      <w:pPr>
        <w:pStyle w:val="a3"/>
        <w:spacing w:line="242" w:lineRule="auto"/>
        <w:jc w:val="left"/>
      </w:pPr>
      <w:r>
        <w:t>Состав</w:t>
      </w:r>
      <w:r>
        <w:rPr>
          <w:spacing w:val="23"/>
        </w:rPr>
        <w:t xml:space="preserve"> </w:t>
      </w:r>
      <w:r>
        <w:t>изменяемых</w:t>
      </w:r>
      <w:r>
        <w:rPr>
          <w:spacing w:val="23"/>
        </w:rPr>
        <w:t xml:space="preserve"> </w:t>
      </w:r>
      <w:r>
        <w:t>слов,</w:t>
      </w:r>
      <w:r>
        <w:rPr>
          <w:spacing w:val="25"/>
        </w:rPr>
        <w:t xml:space="preserve"> </w:t>
      </w:r>
      <w:r>
        <w:t>выделение</w:t>
      </w:r>
      <w:r>
        <w:rPr>
          <w:spacing w:val="19"/>
        </w:rPr>
        <w:t xml:space="preserve"> </w:t>
      </w:r>
      <w:r>
        <w:t>в</w:t>
      </w:r>
      <w:r>
        <w:rPr>
          <w:spacing w:val="24"/>
        </w:rPr>
        <w:t xml:space="preserve"> </w:t>
      </w:r>
      <w:r>
        <w:t>словах</w:t>
      </w:r>
      <w:r>
        <w:rPr>
          <w:spacing w:val="23"/>
        </w:rPr>
        <w:t xml:space="preserve"> </w:t>
      </w:r>
      <w:r>
        <w:t>с</w:t>
      </w:r>
      <w:r>
        <w:rPr>
          <w:spacing w:val="23"/>
        </w:rPr>
        <w:t xml:space="preserve"> </w:t>
      </w:r>
      <w:r>
        <w:t>однозначно</w:t>
      </w:r>
      <w:r>
        <w:rPr>
          <w:spacing w:val="19"/>
        </w:rPr>
        <w:t xml:space="preserve"> </w:t>
      </w:r>
      <w:r>
        <w:t>выделяемыми</w:t>
      </w:r>
      <w:r>
        <w:rPr>
          <w:spacing w:val="-67"/>
        </w:rPr>
        <w:t xml:space="preserve"> </w:t>
      </w:r>
      <w:r>
        <w:t>морфемами</w:t>
      </w:r>
      <w:r>
        <w:rPr>
          <w:spacing w:val="-5"/>
        </w:rPr>
        <w:t xml:space="preserve"> </w:t>
      </w:r>
      <w:r>
        <w:t>окончания,</w:t>
      </w:r>
      <w:r>
        <w:rPr>
          <w:spacing w:val="-2"/>
        </w:rPr>
        <w:t xml:space="preserve"> </w:t>
      </w:r>
      <w:r>
        <w:t>корня,</w:t>
      </w:r>
      <w:r>
        <w:rPr>
          <w:spacing w:val="-2"/>
        </w:rPr>
        <w:t xml:space="preserve"> </w:t>
      </w:r>
      <w:r>
        <w:t>приставки,</w:t>
      </w:r>
      <w:r>
        <w:rPr>
          <w:spacing w:val="-2"/>
        </w:rPr>
        <w:t xml:space="preserve"> </w:t>
      </w:r>
      <w:r>
        <w:t>суффикса</w:t>
      </w:r>
      <w:r>
        <w:rPr>
          <w:spacing w:val="-3"/>
        </w:rPr>
        <w:t xml:space="preserve"> </w:t>
      </w:r>
      <w:r>
        <w:t>(повторение</w:t>
      </w:r>
      <w:r>
        <w:rPr>
          <w:spacing w:val="-6"/>
        </w:rPr>
        <w:t xml:space="preserve"> </w:t>
      </w:r>
      <w:r>
        <w:t>изученного).</w:t>
      </w:r>
    </w:p>
    <w:p w:rsidR="00737B54" w:rsidRDefault="00F90934">
      <w:pPr>
        <w:pStyle w:val="a3"/>
        <w:spacing w:line="316" w:lineRule="exact"/>
        <w:ind w:left="860" w:firstLine="0"/>
        <w:jc w:val="left"/>
      </w:pPr>
      <w:r>
        <w:t>Основа</w:t>
      </w:r>
      <w:r>
        <w:rPr>
          <w:spacing w:val="-4"/>
        </w:rPr>
        <w:t xml:space="preserve"> </w:t>
      </w:r>
      <w:r>
        <w:t>слова.</w:t>
      </w:r>
    </w:p>
    <w:p w:rsidR="00737B54" w:rsidRDefault="00F90934">
      <w:pPr>
        <w:pStyle w:val="a3"/>
        <w:spacing w:line="321" w:lineRule="exact"/>
        <w:ind w:left="860" w:firstLine="0"/>
        <w:jc w:val="left"/>
      </w:pPr>
      <w:r>
        <w:t>Состав</w:t>
      </w:r>
      <w:r>
        <w:rPr>
          <w:spacing w:val="-5"/>
        </w:rPr>
        <w:t xml:space="preserve"> </w:t>
      </w:r>
      <w:r>
        <w:t>неизменяемых</w:t>
      </w:r>
      <w:r>
        <w:rPr>
          <w:spacing w:val="-1"/>
        </w:rPr>
        <w:t xml:space="preserve"> </w:t>
      </w:r>
      <w:r>
        <w:t>слов</w:t>
      </w:r>
      <w:r>
        <w:rPr>
          <w:spacing w:val="-5"/>
        </w:rPr>
        <w:t xml:space="preserve"> </w:t>
      </w:r>
      <w:r>
        <w:t>(ознакомление).</w:t>
      </w:r>
    </w:p>
    <w:p w:rsidR="00737B54" w:rsidRDefault="00F90934">
      <w:pPr>
        <w:pStyle w:val="a3"/>
        <w:spacing w:line="242" w:lineRule="auto"/>
        <w:jc w:val="left"/>
      </w:pPr>
      <w:r>
        <w:t>Значение</w:t>
      </w:r>
      <w:r>
        <w:rPr>
          <w:spacing w:val="32"/>
        </w:rPr>
        <w:t xml:space="preserve"> </w:t>
      </w:r>
      <w:r>
        <w:t>наиболее</w:t>
      </w:r>
      <w:r>
        <w:rPr>
          <w:spacing w:val="35"/>
        </w:rPr>
        <w:t xml:space="preserve"> </w:t>
      </w:r>
      <w:r>
        <w:t>употребляемых</w:t>
      </w:r>
      <w:r>
        <w:rPr>
          <w:spacing w:val="36"/>
        </w:rPr>
        <w:t xml:space="preserve"> </w:t>
      </w:r>
      <w:r>
        <w:t>суффиксов</w:t>
      </w:r>
      <w:r>
        <w:rPr>
          <w:spacing w:val="36"/>
        </w:rPr>
        <w:t xml:space="preserve"> </w:t>
      </w:r>
      <w:r>
        <w:t>изученных</w:t>
      </w:r>
      <w:r>
        <w:rPr>
          <w:spacing w:val="36"/>
        </w:rPr>
        <w:t xml:space="preserve"> </w:t>
      </w:r>
      <w:r>
        <w:t>частей</w:t>
      </w:r>
      <w:r>
        <w:rPr>
          <w:spacing w:val="34"/>
        </w:rPr>
        <w:t xml:space="preserve"> </w:t>
      </w:r>
      <w:r>
        <w:t>речи</w:t>
      </w:r>
      <w:r>
        <w:rPr>
          <w:spacing w:val="-67"/>
        </w:rPr>
        <w:t xml:space="preserve"> </w:t>
      </w:r>
      <w:r>
        <w:t>(ознакомление).</w:t>
      </w:r>
    </w:p>
    <w:p w:rsidR="00737B54" w:rsidRDefault="00F90934">
      <w:pPr>
        <w:pStyle w:val="1"/>
        <w:jc w:val="left"/>
      </w:pPr>
      <w:r>
        <w:t>Морфология</w:t>
      </w:r>
    </w:p>
    <w:p w:rsidR="00737B54" w:rsidRDefault="00F90934">
      <w:pPr>
        <w:pStyle w:val="a3"/>
        <w:spacing w:line="318" w:lineRule="exact"/>
        <w:ind w:left="860" w:firstLine="0"/>
        <w:jc w:val="left"/>
      </w:pPr>
      <w:r>
        <w:t>Части</w:t>
      </w:r>
      <w:r>
        <w:rPr>
          <w:spacing w:val="-4"/>
        </w:rPr>
        <w:t xml:space="preserve"> </w:t>
      </w:r>
      <w:r>
        <w:t>речи</w:t>
      </w:r>
      <w:r>
        <w:rPr>
          <w:spacing w:val="-3"/>
        </w:rPr>
        <w:t xml:space="preserve"> </w:t>
      </w:r>
      <w:r>
        <w:t>самостоятельные</w:t>
      </w:r>
      <w:r>
        <w:rPr>
          <w:spacing w:val="-5"/>
        </w:rPr>
        <w:t xml:space="preserve"> </w:t>
      </w:r>
      <w:r>
        <w:t>и</w:t>
      </w:r>
      <w:r>
        <w:rPr>
          <w:spacing w:val="-3"/>
        </w:rPr>
        <w:t xml:space="preserve"> </w:t>
      </w:r>
      <w:r>
        <w:t>служебные.</w:t>
      </w:r>
    </w:p>
    <w:p w:rsidR="00737B54" w:rsidRDefault="00F90934">
      <w:pPr>
        <w:pStyle w:val="a3"/>
        <w:ind w:right="968"/>
      </w:pPr>
      <w:r>
        <w:t>Имя</w:t>
      </w:r>
      <w:r>
        <w:rPr>
          <w:spacing w:val="1"/>
        </w:rPr>
        <w:t xml:space="preserve"> </w:t>
      </w:r>
      <w:r>
        <w:t>существительное.</w:t>
      </w:r>
      <w:r>
        <w:rPr>
          <w:spacing w:val="1"/>
        </w:rPr>
        <w:t xml:space="preserve"> </w:t>
      </w:r>
      <w:r>
        <w:t>Склонение</w:t>
      </w:r>
      <w:r>
        <w:rPr>
          <w:spacing w:val="1"/>
        </w:rPr>
        <w:t xml:space="preserve"> </w:t>
      </w:r>
      <w:r>
        <w:t>имён</w:t>
      </w:r>
      <w:r>
        <w:rPr>
          <w:spacing w:val="1"/>
        </w:rPr>
        <w:t xml:space="preserve"> </w:t>
      </w:r>
      <w:r>
        <w:t>существительных</w:t>
      </w:r>
      <w:r>
        <w:rPr>
          <w:spacing w:val="1"/>
        </w:rPr>
        <w:t xml:space="preserve"> </w:t>
      </w:r>
      <w:r>
        <w:t>(кроме</w:t>
      </w:r>
      <w:r>
        <w:rPr>
          <w:spacing w:val="1"/>
        </w:rPr>
        <w:t xml:space="preserve"> </w:t>
      </w:r>
      <w:r>
        <w:t>суще-</w:t>
      </w:r>
      <w:r>
        <w:rPr>
          <w:spacing w:val="-67"/>
        </w:rPr>
        <w:t xml:space="preserve"> </w:t>
      </w:r>
      <w:r>
        <w:t>ствительных на -</w:t>
      </w:r>
      <w:r>
        <w:rPr>
          <w:i/>
        </w:rPr>
        <w:t>мя, -ий, -ие, -ия</w:t>
      </w:r>
      <w:r>
        <w:t xml:space="preserve">; на </w:t>
      </w:r>
      <w:r>
        <w:rPr>
          <w:i/>
        </w:rPr>
        <w:t xml:space="preserve">-ья </w:t>
      </w:r>
      <w:r>
        <w:t xml:space="preserve">типа гостья, на </w:t>
      </w:r>
      <w:r>
        <w:rPr>
          <w:i/>
        </w:rPr>
        <w:t xml:space="preserve">-ье </w:t>
      </w:r>
      <w:r>
        <w:t>типа ожерелье во</w:t>
      </w:r>
      <w:r>
        <w:rPr>
          <w:spacing w:val="1"/>
        </w:rPr>
        <w:t xml:space="preserve"> </w:t>
      </w:r>
      <w:r>
        <w:t xml:space="preserve">множественном числе); собственных имён существительных на </w:t>
      </w:r>
      <w:r>
        <w:rPr>
          <w:i/>
        </w:rPr>
        <w:t>-ов, -ин, -ий</w:t>
      </w:r>
      <w:r>
        <w:t>;</w:t>
      </w:r>
      <w:r>
        <w:rPr>
          <w:spacing w:val="1"/>
        </w:rPr>
        <w:t xml:space="preserve"> </w:t>
      </w:r>
      <w:r>
        <w:t>имена существительные 1, 2, 3-го склонения (повторение изученного). Нескло-</w:t>
      </w:r>
      <w:r>
        <w:rPr>
          <w:spacing w:val="1"/>
        </w:rPr>
        <w:t xml:space="preserve"> </w:t>
      </w:r>
      <w:r>
        <w:t>няемые</w:t>
      </w:r>
      <w:r>
        <w:rPr>
          <w:spacing w:val="-4"/>
        </w:rPr>
        <w:t xml:space="preserve"> </w:t>
      </w:r>
      <w:r>
        <w:t>имена</w:t>
      </w:r>
      <w:r>
        <w:rPr>
          <w:spacing w:val="1"/>
        </w:rPr>
        <w:t xml:space="preserve"> </w:t>
      </w:r>
      <w:r>
        <w:t>существительные</w:t>
      </w:r>
      <w:r>
        <w:rPr>
          <w:spacing w:val="-3"/>
        </w:rPr>
        <w:t xml:space="preserve"> </w:t>
      </w:r>
      <w:r>
        <w:t>(ознакомление).</w:t>
      </w:r>
    </w:p>
    <w:p w:rsidR="00737B54" w:rsidRDefault="00F90934">
      <w:pPr>
        <w:pStyle w:val="a3"/>
        <w:ind w:right="981"/>
      </w:pPr>
      <w:r>
        <w:t>Имя прилагательное. Зависимость формы имени прилагательного от фор-</w:t>
      </w:r>
      <w:r>
        <w:rPr>
          <w:spacing w:val="1"/>
        </w:rPr>
        <w:t xml:space="preserve"> </w:t>
      </w:r>
      <w:r>
        <w:t>мы имени существительного (повторение). Склонение имён прилагательных во</w:t>
      </w:r>
      <w:r>
        <w:rPr>
          <w:spacing w:val="1"/>
        </w:rPr>
        <w:t xml:space="preserve"> </w:t>
      </w:r>
      <w:r>
        <w:t>множественном</w:t>
      </w:r>
      <w:r>
        <w:rPr>
          <w:spacing w:val="-1"/>
        </w:rPr>
        <w:t xml:space="preserve"> </w:t>
      </w:r>
      <w:r>
        <w:t>числе.</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5"/>
      </w:pPr>
      <w:r>
        <w:lastRenderedPageBreak/>
        <w:t>Местоимение.</w:t>
      </w:r>
      <w:r>
        <w:rPr>
          <w:spacing w:val="1"/>
        </w:rPr>
        <w:t xml:space="preserve"> </w:t>
      </w:r>
      <w:r>
        <w:t>Личные местоимения</w:t>
      </w:r>
      <w:r>
        <w:rPr>
          <w:spacing w:val="1"/>
        </w:rPr>
        <w:t xml:space="preserve"> </w:t>
      </w:r>
      <w:r>
        <w:t>(повторение).</w:t>
      </w:r>
      <w:r>
        <w:rPr>
          <w:spacing w:val="1"/>
        </w:rPr>
        <w:t xml:space="preserve"> </w:t>
      </w:r>
      <w:r>
        <w:t>Личные местоимения</w:t>
      </w:r>
      <w:r>
        <w:rPr>
          <w:spacing w:val="1"/>
        </w:rPr>
        <w:t xml:space="preserve"> </w:t>
      </w:r>
      <w:r>
        <w:t>1-го и 3-го лица единственного и множественного числа; склонение личных ме-</w:t>
      </w:r>
      <w:r>
        <w:rPr>
          <w:spacing w:val="-67"/>
        </w:rPr>
        <w:t xml:space="preserve"> </w:t>
      </w:r>
      <w:r>
        <w:t>стоимений.</w:t>
      </w:r>
    </w:p>
    <w:p w:rsidR="00737B54" w:rsidRDefault="00F90934">
      <w:pPr>
        <w:pStyle w:val="a3"/>
        <w:spacing w:before="2"/>
        <w:ind w:right="983"/>
      </w:pPr>
      <w:r>
        <w:t>Глагол. Изменение глаголов по лицам и числам в настоящем и будущем</w:t>
      </w:r>
      <w:r>
        <w:rPr>
          <w:spacing w:val="1"/>
        </w:rPr>
        <w:t xml:space="preserve"> </w:t>
      </w:r>
      <w:r>
        <w:t>времени (спряжение). І и ІІ спряжение глаголов. Способы определения I и II</w:t>
      </w:r>
      <w:r>
        <w:rPr>
          <w:spacing w:val="1"/>
        </w:rPr>
        <w:t xml:space="preserve"> </w:t>
      </w:r>
      <w:r>
        <w:t>спряжения</w:t>
      </w:r>
      <w:r>
        <w:rPr>
          <w:spacing w:val="-1"/>
        </w:rPr>
        <w:t xml:space="preserve"> </w:t>
      </w:r>
      <w:r>
        <w:t>глаголов.</w:t>
      </w:r>
    </w:p>
    <w:p w:rsidR="00737B54" w:rsidRDefault="00F90934">
      <w:pPr>
        <w:pStyle w:val="a3"/>
        <w:spacing w:line="242" w:lineRule="auto"/>
        <w:ind w:left="860" w:right="969" w:firstLine="0"/>
        <w:rPr>
          <w:i/>
        </w:rPr>
      </w:pPr>
      <w:r>
        <w:t>Наречие (общее представление). Значение, вопросы, употребление в речи.</w:t>
      </w:r>
      <w:r>
        <w:rPr>
          <w:spacing w:val="1"/>
        </w:rPr>
        <w:t xml:space="preserve"> </w:t>
      </w:r>
      <w:r>
        <w:t>Предлог.</w:t>
      </w:r>
      <w:r>
        <w:rPr>
          <w:spacing w:val="7"/>
        </w:rPr>
        <w:t xml:space="preserve"> </w:t>
      </w:r>
      <w:r>
        <w:t>Отличие</w:t>
      </w:r>
      <w:r>
        <w:rPr>
          <w:spacing w:val="1"/>
        </w:rPr>
        <w:t xml:space="preserve"> </w:t>
      </w:r>
      <w:r>
        <w:t>предлогов</w:t>
      </w:r>
      <w:r>
        <w:rPr>
          <w:spacing w:val="10"/>
        </w:rPr>
        <w:t xml:space="preserve"> </w:t>
      </w:r>
      <w:r>
        <w:t>от</w:t>
      </w:r>
      <w:r>
        <w:rPr>
          <w:spacing w:val="7"/>
        </w:rPr>
        <w:t xml:space="preserve"> </w:t>
      </w:r>
      <w:r>
        <w:t>приставок</w:t>
      </w:r>
      <w:r>
        <w:rPr>
          <w:spacing w:val="9"/>
        </w:rPr>
        <w:t xml:space="preserve"> </w:t>
      </w:r>
      <w:r>
        <w:t>(повторение).</w:t>
      </w:r>
      <w:r>
        <w:rPr>
          <w:spacing w:val="7"/>
        </w:rPr>
        <w:t xml:space="preserve"> </w:t>
      </w:r>
      <w:r>
        <w:t>Союз;</w:t>
      </w:r>
      <w:r>
        <w:rPr>
          <w:spacing w:val="4"/>
        </w:rPr>
        <w:t xml:space="preserve"> </w:t>
      </w:r>
      <w:r>
        <w:t>союзы</w:t>
      </w:r>
      <w:r>
        <w:rPr>
          <w:spacing w:val="14"/>
        </w:rPr>
        <w:t xml:space="preserve"> </w:t>
      </w:r>
      <w:r>
        <w:rPr>
          <w:i/>
        </w:rPr>
        <w:t>и,</w:t>
      </w:r>
      <w:r>
        <w:rPr>
          <w:i/>
          <w:spacing w:val="7"/>
        </w:rPr>
        <w:t xml:space="preserve"> </w:t>
      </w:r>
      <w:r>
        <w:rPr>
          <w:i/>
        </w:rPr>
        <w:t>а,</w:t>
      </w:r>
    </w:p>
    <w:p w:rsidR="00737B54" w:rsidRDefault="00F90934">
      <w:pPr>
        <w:pStyle w:val="a3"/>
        <w:spacing w:line="316" w:lineRule="exact"/>
        <w:ind w:firstLine="0"/>
      </w:pPr>
      <w:r>
        <w:rPr>
          <w:i/>
        </w:rPr>
        <w:t>но</w:t>
      </w:r>
      <w:r>
        <w:rPr>
          <w:i/>
          <w:spacing w:val="-2"/>
        </w:rPr>
        <w:t xml:space="preserve"> </w:t>
      </w:r>
      <w:r>
        <w:t>в</w:t>
      </w:r>
      <w:r>
        <w:rPr>
          <w:spacing w:val="-3"/>
        </w:rPr>
        <w:t xml:space="preserve"> </w:t>
      </w:r>
      <w:r>
        <w:t>простых</w:t>
      </w:r>
      <w:r>
        <w:rPr>
          <w:spacing w:val="-3"/>
        </w:rPr>
        <w:t xml:space="preserve"> </w:t>
      </w:r>
      <w:r>
        <w:t>и</w:t>
      </w:r>
      <w:r>
        <w:rPr>
          <w:spacing w:val="-5"/>
        </w:rPr>
        <w:t xml:space="preserve"> </w:t>
      </w:r>
      <w:r>
        <w:t>сложных</w:t>
      </w:r>
      <w:r>
        <w:rPr>
          <w:spacing w:val="-3"/>
        </w:rPr>
        <w:t xml:space="preserve"> </w:t>
      </w:r>
      <w:r>
        <w:t>предложениях.</w:t>
      </w:r>
      <w:r>
        <w:rPr>
          <w:spacing w:val="-1"/>
        </w:rPr>
        <w:t xml:space="preserve"> </w:t>
      </w:r>
      <w:r>
        <w:t>Частица</w:t>
      </w:r>
      <w:r>
        <w:rPr>
          <w:spacing w:val="-3"/>
        </w:rPr>
        <w:t xml:space="preserve"> </w:t>
      </w:r>
      <w:r>
        <w:t>не,</w:t>
      </w:r>
      <w:r>
        <w:rPr>
          <w:spacing w:val="3"/>
        </w:rPr>
        <w:t xml:space="preserve"> </w:t>
      </w:r>
      <w:r>
        <w:t>её</w:t>
      </w:r>
      <w:r>
        <w:rPr>
          <w:spacing w:val="-8"/>
        </w:rPr>
        <w:t xml:space="preserve"> </w:t>
      </w:r>
      <w:r>
        <w:t>значение</w:t>
      </w:r>
      <w:r>
        <w:rPr>
          <w:spacing w:val="-6"/>
        </w:rPr>
        <w:t xml:space="preserve"> </w:t>
      </w:r>
      <w:r>
        <w:t>(повторение).</w:t>
      </w:r>
    </w:p>
    <w:p w:rsidR="00737B54" w:rsidRDefault="00F90934">
      <w:pPr>
        <w:pStyle w:val="1"/>
        <w:spacing w:before="8" w:line="317" w:lineRule="exact"/>
        <w:jc w:val="left"/>
      </w:pPr>
      <w:r>
        <w:t>Синтаксис</w:t>
      </w:r>
    </w:p>
    <w:p w:rsidR="00737B54" w:rsidRDefault="00F90934">
      <w:pPr>
        <w:pStyle w:val="a3"/>
        <w:ind w:right="977"/>
      </w:pPr>
      <w:r>
        <w:t>Слово,</w:t>
      </w:r>
      <w:r>
        <w:rPr>
          <w:spacing w:val="1"/>
        </w:rPr>
        <w:t xml:space="preserve"> </w:t>
      </w:r>
      <w:r>
        <w:t>сочетание</w:t>
      </w:r>
      <w:r>
        <w:rPr>
          <w:spacing w:val="1"/>
        </w:rPr>
        <w:t xml:space="preserve"> </w:t>
      </w:r>
      <w:r>
        <w:t>слов</w:t>
      </w:r>
      <w:r>
        <w:rPr>
          <w:spacing w:val="1"/>
        </w:rPr>
        <w:t xml:space="preserve"> </w:t>
      </w:r>
      <w:r>
        <w:t>(словосочетание)</w:t>
      </w:r>
      <w:r>
        <w:rPr>
          <w:spacing w:val="1"/>
        </w:rPr>
        <w:t xml:space="preserve"> </w:t>
      </w:r>
      <w:r>
        <w:t>и</w:t>
      </w:r>
      <w:r>
        <w:rPr>
          <w:spacing w:val="1"/>
        </w:rPr>
        <w:t xml:space="preserve"> </w:t>
      </w:r>
      <w:r>
        <w:t>предложение,</w:t>
      </w:r>
      <w:r>
        <w:rPr>
          <w:spacing w:val="1"/>
        </w:rPr>
        <w:t xml:space="preserve"> </w:t>
      </w:r>
      <w:r>
        <w:t>осознание</w:t>
      </w:r>
      <w:r>
        <w:rPr>
          <w:spacing w:val="1"/>
        </w:rPr>
        <w:t xml:space="preserve"> </w:t>
      </w:r>
      <w:r>
        <w:t>их</w:t>
      </w:r>
      <w:r>
        <w:rPr>
          <w:spacing w:val="1"/>
        </w:rPr>
        <w:t xml:space="preserve"> </w:t>
      </w:r>
      <w:r>
        <w:t>сходства и различий; виды предложений по цели высказывания (повествова-</w:t>
      </w:r>
      <w:r>
        <w:rPr>
          <w:spacing w:val="1"/>
        </w:rPr>
        <w:t xml:space="preserve"> </w:t>
      </w:r>
      <w:r>
        <w:t>тельные,</w:t>
      </w:r>
      <w:r>
        <w:rPr>
          <w:spacing w:val="1"/>
        </w:rPr>
        <w:t xml:space="preserve"> </w:t>
      </w:r>
      <w:r>
        <w:t>вопросительные</w:t>
      </w:r>
      <w:r>
        <w:rPr>
          <w:spacing w:val="1"/>
        </w:rPr>
        <w:t xml:space="preserve"> </w:t>
      </w:r>
      <w:r>
        <w:t>и</w:t>
      </w:r>
      <w:r>
        <w:rPr>
          <w:spacing w:val="1"/>
        </w:rPr>
        <w:t xml:space="preserve"> </w:t>
      </w:r>
      <w:r>
        <w:t>побудительные);</w:t>
      </w:r>
      <w:r>
        <w:rPr>
          <w:spacing w:val="1"/>
        </w:rPr>
        <w:t xml:space="preserve"> </w:t>
      </w:r>
      <w:r>
        <w:t>виды</w:t>
      </w:r>
      <w:r>
        <w:rPr>
          <w:spacing w:val="1"/>
        </w:rPr>
        <w:t xml:space="preserve"> </w:t>
      </w:r>
      <w:r>
        <w:t>предложений</w:t>
      </w:r>
      <w:r>
        <w:rPr>
          <w:spacing w:val="1"/>
        </w:rPr>
        <w:t xml:space="preserve"> </w:t>
      </w:r>
      <w:r>
        <w:t>по эмоцио-</w:t>
      </w:r>
      <w:r>
        <w:rPr>
          <w:spacing w:val="1"/>
        </w:rPr>
        <w:t xml:space="preserve"> </w:t>
      </w:r>
      <w:r>
        <w:t>нальной окраске (восклицательные и невосклицательные); связь между словами</w:t>
      </w:r>
      <w:r>
        <w:rPr>
          <w:spacing w:val="-67"/>
        </w:rPr>
        <w:t xml:space="preserve"> </w:t>
      </w:r>
      <w:r>
        <w:t>в словосочетании и предложении (при помощи смысловых вопросов); распро-</w:t>
      </w:r>
      <w:r>
        <w:rPr>
          <w:spacing w:val="1"/>
        </w:rPr>
        <w:t xml:space="preserve"> </w:t>
      </w:r>
      <w:r>
        <w:t>странённые</w:t>
      </w:r>
      <w:r>
        <w:rPr>
          <w:spacing w:val="-5"/>
        </w:rPr>
        <w:t xml:space="preserve"> </w:t>
      </w:r>
      <w:r>
        <w:t>и</w:t>
      </w:r>
      <w:r>
        <w:rPr>
          <w:spacing w:val="-3"/>
        </w:rPr>
        <w:t xml:space="preserve"> </w:t>
      </w:r>
      <w:r>
        <w:t>нераспространённые</w:t>
      </w:r>
      <w:r>
        <w:rPr>
          <w:spacing w:val="-4"/>
        </w:rPr>
        <w:t xml:space="preserve"> </w:t>
      </w:r>
      <w:r>
        <w:t>предложения</w:t>
      </w:r>
      <w:r>
        <w:rPr>
          <w:spacing w:val="-2"/>
        </w:rPr>
        <w:t xml:space="preserve"> </w:t>
      </w:r>
      <w:r>
        <w:t>(повторение</w:t>
      </w:r>
      <w:r>
        <w:rPr>
          <w:spacing w:val="-4"/>
        </w:rPr>
        <w:t xml:space="preserve"> </w:t>
      </w:r>
      <w:r>
        <w:t>изученного).</w:t>
      </w:r>
    </w:p>
    <w:p w:rsidR="00737B54" w:rsidRDefault="00F90934">
      <w:pPr>
        <w:pStyle w:val="a3"/>
        <w:ind w:right="974"/>
      </w:pPr>
      <w:r>
        <w:t xml:space="preserve">Предложения с однородными членами: без союзов, с союзами </w:t>
      </w:r>
      <w:r>
        <w:rPr>
          <w:i/>
        </w:rPr>
        <w:t xml:space="preserve">а, но, </w:t>
      </w:r>
      <w:r>
        <w:t>с оди-</w:t>
      </w:r>
      <w:r>
        <w:rPr>
          <w:spacing w:val="1"/>
        </w:rPr>
        <w:t xml:space="preserve"> </w:t>
      </w:r>
      <w:r>
        <w:t xml:space="preserve">ночным союзом </w:t>
      </w:r>
      <w:r>
        <w:rPr>
          <w:i/>
        </w:rPr>
        <w:t>и</w:t>
      </w:r>
      <w:r>
        <w:t>. Интонация перечисления в предложениях с однородными</w:t>
      </w:r>
      <w:r>
        <w:rPr>
          <w:spacing w:val="1"/>
        </w:rPr>
        <w:t xml:space="preserve"> </w:t>
      </w:r>
      <w:r>
        <w:t>членами.</w:t>
      </w:r>
    </w:p>
    <w:p w:rsidR="00737B54" w:rsidRDefault="00F90934">
      <w:pPr>
        <w:pStyle w:val="a3"/>
        <w:ind w:right="976"/>
      </w:pPr>
      <w:r>
        <w:t>Простое и сложное предложение (ознакомление). Сложные предложения:</w:t>
      </w:r>
      <w:r>
        <w:rPr>
          <w:spacing w:val="1"/>
        </w:rPr>
        <w:t xml:space="preserve"> </w:t>
      </w:r>
      <w:r>
        <w:t xml:space="preserve">сложносочинённые с союзами </w:t>
      </w:r>
      <w:r>
        <w:rPr>
          <w:i/>
        </w:rPr>
        <w:t>и, а, но</w:t>
      </w:r>
      <w:r>
        <w:t>; бессоюзные сложные предложения (без</w:t>
      </w:r>
      <w:r>
        <w:rPr>
          <w:spacing w:val="1"/>
        </w:rPr>
        <w:t xml:space="preserve"> </w:t>
      </w:r>
      <w:r>
        <w:t>называния</w:t>
      </w:r>
      <w:r>
        <w:rPr>
          <w:spacing w:val="-1"/>
        </w:rPr>
        <w:t xml:space="preserve"> </w:t>
      </w:r>
      <w:r>
        <w:t>терминов).</w:t>
      </w:r>
    </w:p>
    <w:p w:rsidR="00737B54" w:rsidRDefault="00F90934">
      <w:pPr>
        <w:pStyle w:val="1"/>
        <w:spacing w:before="5"/>
      </w:pPr>
      <w:r>
        <w:t>Орфография</w:t>
      </w:r>
      <w:r>
        <w:rPr>
          <w:spacing w:val="-4"/>
        </w:rPr>
        <w:t xml:space="preserve"> </w:t>
      </w:r>
      <w:r>
        <w:t>и</w:t>
      </w:r>
      <w:r>
        <w:rPr>
          <w:spacing w:val="-5"/>
        </w:rPr>
        <w:t xml:space="preserve"> </w:t>
      </w:r>
      <w:r>
        <w:t>пунктуация</w:t>
      </w:r>
    </w:p>
    <w:p w:rsidR="00737B54" w:rsidRDefault="00F90934">
      <w:pPr>
        <w:pStyle w:val="a3"/>
        <w:ind w:right="977"/>
      </w:pPr>
      <w:r>
        <w:t>Повторение правил правописания, изученных в 1, 2, 3 классах. Орфогра-</w:t>
      </w:r>
      <w:r>
        <w:rPr>
          <w:spacing w:val="1"/>
        </w:rPr>
        <w:t xml:space="preserve"> </w:t>
      </w:r>
      <w:r>
        <w:t>фическая зоркость как осознание места возможного возникновения орфографи-</w:t>
      </w:r>
      <w:r>
        <w:rPr>
          <w:spacing w:val="1"/>
        </w:rPr>
        <w:t xml:space="preserve"> </w:t>
      </w:r>
      <w:r>
        <w:t>ческой ошибки; различные способы решения орфографической задачи в зави-</w:t>
      </w:r>
      <w:r>
        <w:rPr>
          <w:spacing w:val="1"/>
        </w:rPr>
        <w:t xml:space="preserve"> </w:t>
      </w:r>
      <w:r>
        <w:t>симости от места орфограммы в слове; контроль при проверке собственных и</w:t>
      </w:r>
      <w:r>
        <w:rPr>
          <w:spacing w:val="1"/>
        </w:rPr>
        <w:t xml:space="preserve"> </w:t>
      </w:r>
      <w:r>
        <w:t>предложенных текстов (повторение и применение на новом орфографическом</w:t>
      </w:r>
      <w:r>
        <w:rPr>
          <w:spacing w:val="1"/>
        </w:rPr>
        <w:t xml:space="preserve"> </w:t>
      </w:r>
      <w:r>
        <w:t>материале).</w:t>
      </w:r>
    </w:p>
    <w:p w:rsidR="00737B54" w:rsidRDefault="00F90934">
      <w:pPr>
        <w:pStyle w:val="a3"/>
        <w:ind w:right="980"/>
      </w:pPr>
      <w:r>
        <w:t>Использование</w:t>
      </w:r>
      <w:r>
        <w:rPr>
          <w:spacing w:val="1"/>
        </w:rPr>
        <w:t xml:space="preserve"> </w:t>
      </w:r>
      <w:r>
        <w:t>орфографического</w:t>
      </w:r>
      <w:r>
        <w:rPr>
          <w:spacing w:val="1"/>
        </w:rPr>
        <w:t xml:space="preserve"> </w:t>
      </w:r>
      <w:r>
        <w:t>словаря</w:t>
      </w:r>
      <w:r>
        <w:rPr>
          <w:spacing w:val="1"/>
        </w:rPr>
        <w:t xml:space="preserve"> </w:t>
      </w:r>
      <w:r>
        <w:t>для</w:t>
      </w:r>
      <w:r>
        <w:rPr>
          <w:spacing w:val="1"/>
        </w:rPr>
        <w:t xml:space="preserve"> </w:t>
      </w:r>
      <w:r>
        <w:t>определения</w:t>
      </w:r>
      <w:r>
        <w:rPr>
          <w:spacing w:val="1"/>
        </w:rPr>
        <w:t xml:space="preserve"> </w:t>
      </w:r>
      <w:r>
        <w:t>(уточнения)</w:t>
      </w:r>
      <w:r>
        <w:rPr>
          <w:spacing w:val="-67"/>
        </w:rPr>
        <w:t xml:space="preserve"> </w:t>
      </w:r>
      <w:r>
        <w:t>написания</w:t>
      </w:r>
      <w:r>
        <w:rPr>
          <w:spacing w:val="-1"/>
        </w:rPr>
        <w:t xml:space="preserve"> </w:t>
      </w:r>
      <w:r>
        <w:t>слова.</w:t>
      </w:r>
    </w:p>
    <w:p w:rsidR="00737B54" w:rsidRDefault="00F90934">
      <w:pPr>
        <w:pStyle w:val="a3"/>
        <w:spacing w:line="321" w:lineRule="exact"/>
        <w:ind w:left="860" w:firstLine="0"/>
      </w:pPr>
      <w:r>
        <w:t>Правила</w:t>
      </w:r>
      <w:r>
        <w:rPr>
          <w:spacing w:val="-2"/>
        </w:rPr>
        <w:t xml:space="preserve"> </w:t>
      </w:r>
      <w:r>
        <w:t>правописания</w:t>
      </w:r>
      <w:r>
        <w:rPr>
          <w:spacing w:val="-3"/>
        </w:rPr>
        <w:t xml:space="preserve"> </w:t>
      </w:r>
      <w:r>
        <w:t>и</w:t>
      </w:r>
      <w:r>
        <w:rPr>
          <w:spacing w:val="-3"/>
        </w:rPr>
        <w:t xml:space="preserve"> </w:t>
      </w:r>
      <w:r>
        <w:t>их</w:t>
      </w:r>
      <w:r>
        <w:rPr>
          <w:spacing w:val="-2"/>
        </w:rPr>
        <w:t xml:space="preserve"> </w:t>
      </w:r>
      <w:r>
        <w:t>применение:</w:t>
      </w:r>
    </w:p>
    <w:p w:rsidR="00737B54" w:rsidRDefault="00F90934" w:rsidP="007F2F89">
      <w:pPr>
        <w:pStyle w:val="a4"/>
        <w:numPr>
          <w:ilvl w:val="0"/>
          <w:numId w:val="36"/>
        </w:numPr>
        <w:tabs>
          <w:tab w:val="left" w:pos="1025"/>
        </w:tabs>
        <w:ind w:right="977" w:firstLine="568"/>
        <w:rPr>
          <w:sz w:val="28"/>
        </w:rPr>
      </w:pPr>
      <w:r>
        <w:rPr>
          <w:sz w:val="28"/>
        </w:rPr>
        <w:t>безударные падежные окончания имён существительных (кроме суще-</w:t>
      </w:r>
      <w:r>
        <w:rPr>
          <w:spacing w:val="1"/>
          <w:sz w:val="28"/>
        </w:rPr>
        <w:t xml:space="preserve"> </w:t>
      </w:r>
      <w:r>
        <w:rPr>
          <w:sz w:val="28"/>
        </w:rPr>
        <w:t xml:space="preserve">ствительных на </w:t>
      </w:r>
      <w:r>
        <w:rPr>
          <w:i/>
          <w:sz w:val="28"/>
        </w:rPr>
        <w:t>-мя, -ий, -ие, -ия</w:t>
      </w:r>
      <w:r>
        <w:rPr>
          <w:sz w:val="28"/>
        </w:rPr>
        <w:t>, а также кроме собственных имён существи-</w:t>
      </w:r>
      <w:r>
        <w:rPr>
          <w:spacing w:val="1"/>
          <w:sz w:val="28"/>
        </w:rPr>
        <w:t xml:space="preserve"> </w:t>
      </w:r>
      <w:r>
        <w:rPr>
          <w:sz w:val="28"/>
        </w:rPr>
        <w:t>тельных на</w:t>
      </w:r>
      <w:r>
        <w:rPr>
          <w:spacing w:val="2"/>
          <w:sz w:val="28"/>
        </w:rPr>
        <w:t xml:space="preserve"> </w:t>
      </w:r>
      <w:r>
        <w:rPr>
          <w:sz w:val="28"/>
        </w:rPr>
        <w:t>-</w:t>
      </w:r>
      <w:r>
        <w:rPr>
          <w:i/>
          <w:sz w:val="28"/>
        </w:rPr>
        <w:t>ов,</w:t>
      </w:r>
      <w:r>
        <w:rPr>
          <w:i/>
          <w:spacing w:val="3"/>
          <w:sz w:val="28"/>
        </w:rPr>
        <w:t xml:space="preserve"> </w:t>
      </w:r>
      <w:r>
        <w:rPr>
          <w:i/>
          <w:sz w:val="28"/>
        </w:rPr>
        <w:t>-ин,</w:t>
      </w:r>
      <w:r>
        <w:rPr>
          <w:i/>
          <w:spacing w:val="4"/>
          <w:sz w:val="28"/>
        </w:rPr>
        <w:t xml:space="preserve"> </w:t>
      </w:r>
      <w:r>
        <w:rPr>
          <w:i/>
          <w:sz w:val="28"/>
        </w:rPr>
        <w:t>-ий</w:t>
      </w:r>
      <w:r>
        <w:rPr>
          <w:sz w:val="28"/>
        </w:rPr>
        <w:t>);</w:t>
      </w:r>
    </w:p>
    <w:p w:rsidR="00737B54" w:rsidRDefault="00F90934" w:rsidP="007F2F89">
      <w:pPr>
        <w:pStyle w:val="a4"/>
        <w:numPr>
          <w:ilvl w:val="0"/>
          <w:numId w:val="36"/>
        </w:numPr>
        <w:tabs>
          <w:tab w:val="left" w:pos="1025"/>
        </w:tabs>
        <w:spacing w:line="321" w:lineRule="exact"/>
        <w:ind w:left="1024" w:hanging="165"/>
        <w:rPr>
          <w:sz w:val="28"/>
        </w:rPr>
      </w:pPr>
      <w:r>
        <w:rPr>
          <w:sz w:val="28"/>
        </w:rPr>
        <w:t>безударные</w:t>
      </w:r>
      <w:r>
        <w:rPr>
          <w:spacing w:val="-7"/>
          <w:sz w:val="28"/>
        </w:rPr>
        <w:t xml:space="preserve"> </w:t>
      </w:r>
      <w:r>
        <w:rPr>
          <w:sz w:val="28"/>
        </w:rPr>
        <w:t>падежные</w:t>
      </w:r>
      <w:r>
        <w:rPr>
          <w:spacing w:val="-3"/>
          <w:sz w:val="28"/>
        </w:rPr>
        <w:t xml:space="preserve"> </w:t>
      </w:r>
      <w:r>
        <w:rPr>
          <w:sz w:val="28"/>
        </w:rPr>
        <w:t>окончания</w:t>
      </w:r>
      <w:r>
        <w:rPr>
          <w:spacing w:val="-4"/>
          <w:sz w:val="28"/>
        </w:rPr>
        <w:t xml:space="preserve"> </w:t>
      </w:r>
      <w:r>
        <w:rPr>
          <w:sz w:val="28"/>
        </w:rPr>
        <w:t>имён</w:t>
      </w:r>
      <w:r>
        <w:rPr>
          <w:spacing w:val="-5"/>
          <w:sz w:val="28"/>
        </w:rPr>
        <w:t xml:space="preserve"> </w:t>
      </w:r>
      <w:r>
        <w:rPr>
          <w:sz w:val="28"/>
        </w:rPr>
        <w:t>прилагательных;</w:t>
      </w:r>
    </w:p>
    <w:p w:rsidR="00737B54" w:rsidRDefault="00F90934" w:rsidP="007F2F89">
      <w:pPr>
        <w:pStyle w:val="a4"/>
        <w:numPr>
          <w:ilvl w:val="0"/>
          <w:numId w:val="36"/>
        </w:numPr>
        <w:tabs>
          <w:tab w:val="left" w:pos="1025"/>
        </w:tabs>
        <w:spacing w:line="242" w:lineRule="auto"/>
        <w:ind w:right="984" w:firstLine="568"/>
        <w:rPr>
          <w:sz w:val="28"/>
        </w:rPr>
      </w:pPr>
      <w:r>
        <w:rPr>
          <w:sz w:val="28"/>
        </w:rPr>
        <w:t>мягкий знак после шипящих на конце глаголов в форме 2-го лица един-</w:t>
      </w:r>
      <w:r>
        <w:rPr>
          <w:spacing w:val="1"/>
          <w:sz w:val="28"/>
        </w:rPr>
        <w:t xml:space="preserve"> </w:t>
      </w:r>
      <w:r>
        <w:rPr>
          <w:sz w:val="28"/>
        </w:rPr>
        <w:t>ственного</w:t>
      </w:r>
      <w:r>
        <w:rPr>
          <w:spacing w:val="-4"/>
          <w:sz w:val="28"/>
        </w:rPr>
        <w:t xml:space="preserve"> </w:t>
      </w:r>
      <w:r>
        <w:rPr>
          <w:sz w:val="28"/>
        </w:rPr>
        <w:t>числа;</w:t>
      </w:r>
    </w:p>
    <w:p w:rsidR="00737B54" w:rsidRDefault="00F90934" w:rsidP="007F2F89">
      <w:pPr>
        <w:pStyle w:val="a4"/>
        <w:numPr>
          <w:ilvl w:val="0"/>
          <w:numId w:val="36"/>
        </w:numPr>
        <w:tabs>
          <w:tab w:val="left" w:pos="1025"/>
        </w:tabs>
        <w:spacing w:line="316" w:lineRule="exact"/>
        <w:ind w:left="1024" w:hanging="165"/>
        <w:rPr>
          <w:sz w:val="28"/>
        </w:rPr>
      </w:pPr>
      <w:r>
        <w:rPr>
          <w:sz w:val="28"/>
        </w:rPr>
        <w:t>наличие</w:t>
      </w:r>
      <w:r>
        <w:rPr>
          <w:spacing w:val="-6"/>
          <w:sz w:val="28"/>
        </w:rPr>
        <w:t xml:space="preserve"> </w:t>
      </w:r>
      <w:r>
        <w:rPr>
          <w:sz w:val="28"/>
        </w:rPr>
        <w:t>или</w:t>
      </w:r>
      <w:r>
        <w:rPr>
          <w:spacing w:val="-3"/>
          <w:sz w:val="28"/>
        </w:rPr>
        <w:t xml:space="preserve"> </w:t>
      </w:r>
      <w:r>
        <w:rPr>
          <w:sz w:val="28"/>
        </w:rPr>
        <w:t>отсутствие</w:t>
      </w:r>
      <w:r>
        <w:rPr>
          <w:spacing w:val="-5"/>
          <w:sz w:val="28"/>
        </w:rPr>
        <w:t xml:space="preserve"> </w:t>
      </w:r>
      <w:r>
        <w:rPr>
          <w:sz w:val="28"/>
        </w:rPr>
        <w:t>мягкого</w:t>
      </w:r>
      <w:r>
        <w:rPr>
          <w:spacing w:val="-2"/>
          <w:sz w:val="28"/>
        </w:rPr>
        <w:t xml:space="preserve"> </w:t>
      </w:r>
      <w:r>
        <w:rPr>
          <w:sz w:val="28"/>
        </w:rPr>
        <w:t>знака</w:t>
      </w:r>
      <w:r>
        <w:rPr>
          <w:spacing w:val="-1"/>
          <w:sz w:val="28"/>
        </w:rPr>
        <w:t xml:space="preserve"> </w:t>
      </w:r>
      <w:r>
        <w:rPr>
          <w:sz w:val="28"/>
        </w:rPr>
        <w:t>в</w:t>
      </w:r>
      <w:r>
        <w:rPr>
          <w:spacing w:val="-2"/>
          <w:sz w:val="28"/>
        </w:rPr>
        <w:t xml:space="preserve"> </w:t>
      </w:r>
      <w:r>
        <w:rPr>
          <w:sz w:val="28"/>
        </w:rPr>
        <w:t>глаголах</w:t>
      </w:r>
      <w:r>
        <w:rPr>
          <w:spacing w:val="-1"/>
          <w:sz w:val="28"/>
        </w:rPr>
        <w:t xml:space="preserve"> </w:t>
      </w:r>
      <w:r>
        <w:rPr>
          <w:sz w:val="28"/>
        </w:rPr>
        <w:t>на</w:t>
      </w:r>
      <w:r>
        <w:rPr>
          <w:spacing w:val="4"/>
          <w:sz w:val="28"/>
        </w:rPr>
        <w:t xml:space="preserve"> </w:t>
      </w:r>
      <w:r>
        <w:rPr>
          <w:i/>
          <w:sz w:val="28"/>
        </w:rPr>
        <w:t>-ться</w:t>
      </w:r>
      <w:r>
        <w:rPr>
          <w:i/>
          <w:spacing w:val="2"/>
          <w:sz w:val="28"/>
        </w:rPr>
        <w:t xml:space="preserve"> </w:t>
      </w:r>
      <w:r>
        <w:rPr>
          <w:sz w:val="28"/>
        </w:rPr>
        <w:t>и</w:t>
      </w:r>
      <w:r>
        <w:rPr>
          <w:spacing w:val="-2"/>
          <w:sz w:val="28"/>
        </w:rPr>
        <w:t xml:space="preserve"> </w:t>
      </w:r>
      <w:r>
        <w:rPr>
          <w:sz w:val="28"/>
        </w:rPr>
        <w:t>-</w:t>
      </w:r>
      <w:r>
        <w:rPr>
          <w:i/>
          <w:sz w:val="28"/>
        </w:rPr>
        <w:t>тся</w:t>
      </w:r>
      <w:r>
        <w:rPr>
          <w:sz w:val="28"/>
        </w:rPr>
        <w:t>;</w:t>
      </w:r>
    </w:p>
    <w:p w:rsidR="00737B54" w:rsidRDefault="00F90934" w:rsidP="007F2F89">
      <w:pPr>
        <w:pStyle w:val="a4"/>
        <w:numPr>
          <w:ilvl w:val="0"/>
          <w:numId w:val="36"/>
        </w:numPr>
        <w:tabs>
          <w:tab w:val="left" w:pos="1025"/>
        </w:tabs>
        <w:spacing w:line="321" w:lineRule="exact"/>
        <w:ind w:left="1024" w:hanging="165"/>
        <w:rPr>
          <w:sz w:val="28"/>
        </w:rPr>
      </w:pPr>
      <w:r>
        <w:rPr>
          <w:sz w:val="28"/>
        </w:rPr>
        <w:t>безударные</w:t>
      </w:r>
      <w:r>
        <w:rPr>
          <w:spacing w:val="-7"/>
          <w:sz w:val="28"/>
        </w:rPr>
        <w:t xml:space="preserve"> </w:t>
      </w:r>
      <w:r>
        <w:rPr>
          <w:sz w:val="28"/>
        </w:rPr>
        <w:t>личные окончания</w:t>
      </w:r>
      <w:r>
        <w:rPr>
          <w:spacing w:val="-4"/>
          <w:sz w:val="28"/>
        </w:rPr>
        <w:t xml:space="preserve"> </w:t>
      </w:r>
      <w:r>
        <w:rPr>
          <w:sz w:val="28"/>
        </w:rPr>
        <w:t>глаголов;</w:t>
      </w:r>
    </w:p>
    <w:p w:rsidR="00737B54" w:rsidRDefault="00F90934" w:rsidP="007F2F89">
      <w:pPr>
        <w:pStyle w:val="a4"/>
        <w:numPr>
          <w:ilvl w:val="0"/>
          <w:numId w:val="36"/>
        </w:numPr>
        <w:tabs>
          <w:tab w:val="left" w:pos="1025"/>
        </w:tabs>
        <w:spacing w:line="242" w:lineRule="auto"/>
        <w:ind w:right="985" w:firstLine="568"/>
        <w:rPr>
          <w:sz w:val="28"/>
        </w:rPr>
      </w:pPr>
      <w:r>
        <w:rPr>
          <w:sz w:val="28"/>
        </w:rPr>
        <w:t>знаки препинания в предложениях с однородными членами, соединён-</w:t>
      </w:r>
      <w:r>
        <w:rPr>
          <w:spacing w:val="1"/>
          <w:sz w:val="28"/>
        </w:rPr>
        <w:t xml:space="preserve"> </w:t>
      </w:r>
      <w:r>
        <w:rPr>
          <w:sz w:val="28"/>
        </w:rPr>
        <w:t>ными</w:t>
      </w:r>
      <w:r>
        <w:rPr>
          <w:spacing w:val="-2"/>
          <w:sz w:val="28"/>
        </w:rPr>
        <w:t xml:space="preserve"> </w:t>
      </w:r>
      <w:r>
        <w:rPr>
          <w:sz w:val="28"/>
        </w:rPr>
        <w:t>союзами</w:t>
      </w:r>
      <w:r>
        <w:rPr>
          <w:spacing w:val="1"/>
          <w:sz w:val="28"/>
        </w:rPr>
        <w:t xml:space="preserve"> </w:t>
      </w:r>
      <w:r>
        <w:rPr>
          <w:i/>
          <w:sz w:val="28"/>
        </w:rPr>
        <w:t>и,</w:t>
      </w:r>
      <w:r>
        <w:rPr>
          <w:i/>
          <w:spacing w:val="3"/>
          <w:sz w:val="28"/>
        </w:rPr>
        <w:t xml:space="preserve"> </w:t>
      </w:r>
      <w:r>
        <w:rPr>
          <w:i/>
          <w:sz w:val="28"/>
        </w:rPr>
        <w:t>а,</w:t>
      </w:r>
      <w:r>
        <w:rPr>
          <w:i/>
          <w:spacing w:val="-1"/>
          <w:sz w:val="28"/>
        </w:rPr>
        <w:t xml:space="preserve"> </w:t>
      </w:r>
      <w:r>
        <w:rPr>
          <w:i/>
          <w:sz w:val="28"/>
        </w:rPr>
        <w:t>но</w:t>
      </w:r>
      <w:r>
        <w:rPr>
          <w:i/>
          <w:spacing w:val="-2"/>
          <w:sz w:val="28"/>
        </w:rPr>
        <w:t xml:space="preserve"> </w:t>
      </w:r>
      <w:r>
        <w:rPr>
          <w:sz w:val="28"/>
        </w:rPr>
        <w:t>и</w:t>
      </w:r>
      <w:r>
        <w:rPr>
          <w:spacing w:val="-1"/>
          <w:sz w:val="28"/>
        </w:rPr>
        <w:t xml:space="preserve"> </w:t>
      </w:r>
      <w:r>
        <w:rPr>
          <w:sz w:val="28"/>
        </w:rPr>
        <w:t>без</w:t>
      </w:r>
      <w:r>
        <w:rPr>
          <w:spacing w:val="2"/>
          <w:sz w:val="28"/>
        </w:rPr>
        <w:t xml:space="preserve"> </w:t>
      </w:r>
      <w:r>
        <w:rPr>
          <w:sz w:val="28"/>
        </w:rPr>
        <w:t>союзов.</w:t>
      </w:r>
    </w:p>
    <w:p w:rsidR="00737B54" w:rsidRDefault="00F90934">
      <w:pPr>
        <w:pStyle w:val="a3"/>
        <w:spacing w:line="242" w:lineRule="auto"/>
        <w:ind w:right="977"/>
      </w:pPr>
      <w:r>
        <w:t>Знаки препинания в сложном предложении, состоящем из двух простых</w:t>
      </w:r>
      <w:r>
        <w:rPr>
          <w:spacing w:val="1"/>
        </w:rPr>
        <w:t xml:space="preserve"> </w:t>
      </w:r>
      <w:r>
        <w:t>(наблюдение).</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71"/>
      </w:pPr>
      <w:r>
        <w:lastRenderedPageBreak/>
        <w:t>Знаки</w:t>
      </w:r>
      <w:r>
        <w:rPr>
          <w:spacing w:val="1"/>
        </w:rPr>
        <w:t xml:space="preserve"> </w:t>
      </w:r>
      <w:r>
        <w:t>препинания</w:t>
      </w:r>
      <w:r>
        <w:rPr>
          <w:spacing w:val="1"/>
        </w:rPr>
        <w:t xml:space="preserve"> </w:t>
      </w:r>
      <w:r>
        <w:t>в</w:t>
      </w:r>
      <w:r>
        <w:rPr>
          <w:spacing w:val="1"/>
        </w:rPr>
        <w:t xml:space="preserve"> </w:t>
      </w:r>
      <w:r>
        <w:t>предложении</w:t>
      </w:r>
      <w:r>
        <w:rPr>
          <w:spacing w:val="1"/>
        </w:rPr>
        <w:t xml:space="preserve"> </w:t>
      </w:r>
      <w:r>
        <w:t>с</w:t>
      </w:r>
      <w:r>
        <w:rPr>
          <w:spacing w:val="1"/>
        </w:rPr>
        <w:t xml:space="preserve"> </w:t>
      </w:r>
      <w:r>
        <w:t>прямой</w:t>
      </w:r>
      <w:r>
        <w:rPr>
          <w:spacing w:val="1"/>
        </w:rPr>
        <w:t xml:space="preserve"> </w:t>
      </w:r>
      <w:r>
        <w:t>речью</w:t>
      </w:r>
      <w:r>
        <w:rPr>
          <w:spacing w:val="1"/>
        </w:rPr>
        <w:t xml:space="preserve"> </w:t>
      </w:r>
      <w:r>
        <w:t>после</w:t>
      </w:r>
      <w:r>
        <w:rPr>
          <w:spacing w:val="1"/>
        </w:rPr>
        <w:t xml:space="preserve"> </w:t>
      </w:r>
      <w:r>
        <w:t>слов</w:t>
      </w:r>
      <w:r>
        <w:rPr>
          <w:spacing w:val="1"/>
        </w:rPr>
        <w:t xml:space="preserve"> </w:t>
      </w:r>
      <w:r>
        <w:t>автора</w:t>
      </w:r>
      <w:r>
        <w:rPr>
          <w:spacing w:val="1"/>
        </w:rPr>
        <w:t xml:space="preserve"> </w:t>
      </w:r>
      <w:r>
        <w:t>(наблюдение).</w:t>
      </w:r>
    </w:p>
    <w:p w:rsidR="00737B54" w:rsidRDefault="00F90934">
      <w:pPr>
        <w:pStyle w:val="1"/>
        <w:spacing w:before="2"/>
      </w:pPr>
      <w:r>
        <w:t>Развитие</w:t>
      </w:r>
      <w:r>
        <w:rPr>
          <w:spacing w:val="-4"/>
        </w:rPr>
        <w:t xml:space="preserve"> </w:t>
      </w:r>
      <w:r>
        <w:t>речи</w:t>
      </w:r>
    </w:p>
    <w:p w:rsidR="00737B54" w:rsidRDefault="00F90934">
      <w:pPr>
        <w:pStyle w:val="a3"/>
        <w:ind w:right="980"/>
      </w:pPr>
      <w:r>
        <w:t>Повторение и продолжение работы, начатой в предыдущих классах: ситу-</w:t>
      </w:r>
      <w:r>
        <w:rPr>
          <w:spacing w:val="1"/>
        </w:rPr>
        <w:t xml:space="preserve"> </w:t>
      </w:r>
      <w:r>
        <w:t>ации устного и письменного общения (письмо, поздравительная открытка, объ-</w:t>
      </w:r>
      <w:r>
        <w:rPr>
          <w:spacing w:val="1"/>
        </w:rPr>
        <w:t xml:space="preserve"> </w:t>
      </w:r>
      <w:r>
        <w:t>явление и др.); диалог; монолог; отражение темы текста или основной мысли в</w:t>
      </w:r>
      <w:r>
        <w:rPr>
          <w:spacing w:val="1"/>
        </w:rPr>
        <w:t xml:space="preserve"> </w:t>
      </w:r>
      <w:r>
        <w:t>заголовке.</w:t>
      </w:r>
    </w:p>
    <w:p w:rsidR="00737B54" w:rsidRDefault="00F90934">
      <w:pPr>
        <w:pStyle w:val="a3"/>
        <w:ind w:right="984"/>
      </w:pPr>
      <w:r>
        <w:t>Корректирование текстов (заданных и собственных) с учётом точности,</w:t>
      </w:r>
      <w:r>
        <w:rPr>
          <w:spacing w:val="1"/>
        </w:rPr>
        <w:t xml:space="preserve"> </w:t>
      </w:r>
      <w:r>
        <w:t>правильности,</w:t>
      </w:r>
      <w:r>
        <w:rPr>
          <w:spacing w:val="2"/>
        </w:rPr>
        <w:t xml:space="preserve"> </w:t>
      </w:r>
      <w:r>
        <w:t>богатства и</w:t>
      </w:r>
      <w:r>
        <w:rPr>
          <w:spacing w:val="-2"/>
        </w:rPr>
        <w:t xml:space="preserve"> </w:t>
      </w:r>
      <w:r>
        <w:t>выразительности</w:t>
      </w:r>
      <w:r>
        <w:rPr>
          <w:spacing w:val="-2"/>
        </w:rPr>
        <w:t xml:space="preserve"> </w:t>
      </w:r>
      <w:r>
        <w:t>письменной</w:t>
      </w:r>
      <w:r>
        <w:rPr>
          <w:spacing w:val="-2"/>
        </w:rPr>
        <w:t xml:space="preserve"> </w:t>
      </w:r>
      <w:r>
        <w:t>речи.</w:t>
      </w:r>
    </w:p>
    <w:p w:rsidR="00737B54" w:rsidRDefault="00F90934">
      <w:pPr>
        <w:pStyle w:val="a3"/>
        <w:ind w:right="985"/>
      </w:pPr>
      <w:r>
        <w:t>Изложение (подробный устный и письменный пересказ текста; выбороч-</w:t>
      </w:r>
      <w:r>
        <w:rPr>
          <w:spacing w:val="1"/>
        </w:rPr>
        <w:t xml:space="preserve"> </w:t>
      </w:r>
      <w:r>
        <w:t>ный</w:t>
      </w:r>
      <w:r>
        <w:rPr>
          <w:spacing w:val="2"/>
        </w:rPr>
        <w:t xml:space="preserve"> </w:t>
      </w:r>
      <w:r>
        <w:t>устный</w:t>
      </w:r>
      <w:r>
        <w:rPr>
          <w:spacing w:val="-1"/>
        </w:rPr>
        <w:t xml:space="preserve"> </w:t>
      </w:r>
      <w:r>
        <w:t>пересказ</w:t>
      </w:r>
      <w:r>
        <w:rPr>
          <w:spacing w:val="2"/>
        </w:rPr>
        <w:t xml:space="preserve"> </w:t>
      </w:r>
      <w:r>
        <w:t>текста).</w:t>
      </w:r>
    </w:p>
    <w:p w:rsidR="00737B54" w:rsidRDefault="00F90934">
      <w:pPr>
        <w:pStyle w:val="a3"/>
        <w:spacing w:line="321" w:lineRule="exact"/>
        <w:ind w:left="860" w:firstLine="0"/>
      </w:pPr>
      <w:r>
        <w:t>Сочинение</w:t>
      </w:r>
      <w:r>
        <w:rPr>
          <w:spacing w:val="-6"/>
        </w:rPr>
        <w:t xml:space="preserve"> </w:t>
      </w:r>
      <w:r>
        <w:t>как</w:t>
      </w:r>
      <w:r>
        <w:rPr>
          <w:spacing w:val="-2"/>
        </w:rPr>
        <w:t xml:space="preserve"> </w:t>
      </w:r>
      <w:r>
        <w:t>вид</w:t>
      </w:r>
      <w:r>
        <w:rPr>
          <w:spacing w:val="-1"/>
        </w:rPr>
        <w:t xml:space="preserve"> </w:t>
      </w:r>
      <w:r>
        <w:t>письменной</w:t>
      </w:r>
      <w:r>
        <w:rPr>
          <w:spacing w:val="-4"/>
        </w:rPr>
        <w:t xml:space="preserve"> </w:t>
      </w:r>
      <w:r>
        <w:t>работы.</w:t>
      </w:r>
    </w:p>
    <w:p w:rsidR="00737B54" w:rsidRDefault="00F90934">
      <w:pPr>
        <w:pStyle w:val="a3"/>
        <w:ind w:right="977"/>
      </w:pPr>
      <w:r>
        <w:t>Изучающее, ознакомительное чтение. Поиск информации, заданной в тек-</w:t>
      </w:r>
      <w:r>
        <w:rPr>
          <w:spacing w:val="1"/>
        </w:rPr>
        <w:t xml:space="preserve"> </w:t>
      </w:r>
      <w:r>
        <w:t>сте в явном виде. Формулирование простых выводов на основе информации,</w:t>
      </w:r>
      <w:r>
        <w:rPr>
          <w:spacing w:val="1"/>
        </w:rPr>
        <w:t xml:space="preserve"> </w:t>
      </w:r>
      <w:r>
        <w:t>содержащейся в тексте. Интерпретация и обобщение содержащейся в тексте</w:t>
      </w:r>
      <w:r>
        <w:rPr>
          <w:spacing w:val="1"/>
        </w:rPr>
        <w:t xml:space="preserve"> </w:t>
      </w:r>
      <w:r>
        <w:t>информации.</w:t>
      </w:r>
    </w:p>
    <w:p w:rsidR="00737B54" w:rsidRDefault="00737B54">
      <w:pPr>
        <w:pStyle w:val="a3"/>
        <w:spacing w:before="7"/>
        <w:ind w:left="0" w:firstLine="0"/>
        <w:jc w:val="left"/>
      </w:pPr>
    </w:p>
    <w:p w:rsidR="00737B54" w:rsidRDefault="00F90934">
      <w:pPr>
        <w:pStyle w:val="2"/>
        <w:spacing w:line="240" w:lineRule="auto"/>
        <w:ind w:left="292" w:right="971" w:firstLine="568"/>
      </w:pPr>
      <w:r>
        <w:t>Изучение</w:t>
      </w:r>
      <w:r>
        <w:rPr>
          <w:spacing w:val="1"/>
        </w:rPr>
        <w:t xml:space="preserve"> </w:t>
      </w:r>
      <w:r>
        <w:t>русского</w:t>
      </w:r>
      <w:r>
        <w:rPr>
          <w:spacing w:val="1"/>
        </w:rPr>
        <w:t xml:space="preserve"> </w:t>
      </w:r>
      <w:r>
        <w:t>языка</w:t>
      </w:r>
      <w:r>
        <w:rPr>
          <w:spacing w:val="1"/>
        </w:rPr>
        <w:t xml:space="preserve"> </w:t>
      </w:r>
      <w:r>
        <w:t>в 4 классе</w:t>
      </w:r>
      <w:r>
        <w:rPr>
          <w:spacing w:val="1"/>
        </w:rPr>
        <w:t xml:space="preserve"> </w:t>
      </w:r>
      <w:r>
        <w:t>способствует работе</w:t>
      </w:r>
      <w:r>
        <w:rPr>
          <w:spacing w:val="1"/>
        </w:rPr>
        <w:t xml:space="preserve"> </w:t>
      </w:r>
      <w:r>
        <w:t>над</w:t>
      </w:r>
      <w:r>
        <w:rPr>
          <w:spacing w:val="1"/>
        </w:rPr>
        <w:t xml:space="preserve"> </w:t>
      </w:r>
      <w:r>
        <w:t>рядом</w:t>
      </w:r>
      <w:r>
        <w:rPr>
          <w:spacing w:val="1"/>
        </w:rPr>
        <w:t xml:space="preserve"> </w:t>
      </w:r>
      <w:r>
        <w:t>метапредметных</w:t>
      </w:r>
      <w:r>
        <w:rPr>
          <w:spacing w:val="1"/>
        </w:rPr>
        <w:t xml:space="preserve"> </w:t>
      </w:r>
      <w:r>
        <w:t>результатов:</w:t>
      </w:r>
      <w:r>
        <w:rPr>
          <w:spacing w:val="1"/>
        </w:rPr>
        <w:t xml:space="preserve"> </w:t>
      </w:r>
      <w:r>
        <w:t>познавательных</w:t>
      </w:r>
      <w:r>
        <w:rPr>
          <w:spacing w:val="1"/>
        </w:rPr>
        <w:t xml:space="preserve"> </w:t>
      </w:r>
      <w:r>
        <w:t>УУД,</w:t>
      </w:r>
      <w:r>
        <w:rPr>
          <w:spacing w:val="1"/>
        </w:rPr>
        <w:t xml:space="preserve"> </w:t>
      </w:r>
      <w:r>
        <w:t>коммуникативных</w:t>
      </w:r>
      <w:r>
        <w:rPr>
          <w:spacing w:val="-67"/>
        </w:rPr>
        <w:t xml:space="preserve"> </w:t>
      </w:r>
      <w:r>
        <w:t>УУД,</w:t>
      </w:r>
      <w:r>
        <w:rPr>
          <w:spacing w:val="-1"/>
        </w:rPr>
        <w:t xml:space="preserve"> </w:t>
      </w:r>
      <w:r>
        <w:t>регулятивных</w:t>
      </w:r>
      <w:r>
        <w:rPr>
          <w:spacing w:val="-2"/>
        </w:rPr>
        <w:t xml:space="preserve"> </w:t>
      </w:r>
      <w:r>
        <w:t>УУД,</w:t>
      </w:r>
      <w:r>
        <w:rPr>
          <w:spacing w:val="-1"/>
        </w:rPr>
        <w:t xml:space="preserve"> </w:t>
      </w:r>
      <w:r>
        <w:t>совместной</w:t>
      </w:r>
      <w:r>
        <w:rPr>
          <w:spacing w:val="2"/>
        </w:rPr>
        <w:t xml:space="preserve"> </w:t>
      </w:r>
      <w:r>
        <w:t>деятельности.</w:t>
      </w:r>
    </w:p>
    <w:p w:rsidR="00737B54" w:rsidRDefault="00F90934">
      <w:pPr>
        <w:spacing w:line="318"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72"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w:t>
      </w:r>
      <w:r>
        <w:rPr>
          <w:i/>
          <w:spacing w:val="2"/>
          <w:sz w:val="28"/>
        </w:rPr>
        <w:t xml:space="preserve"> </w:t>
      </w:r>
      <w:r>
        <w:rPr>
          <w:i/>
          <w:sz w:val="28"/>
        </w:rPr>
        <w:t>умений:</w:t>
      </w:r>
    </w:p>
    <w:p w:rsidR="00737B54" w:rsidRDefault="00F90934" w:rsidP="007F2F89">
      <w:pPr>
        <w:pStyle w:val="a4"/>
        <w:numPr>
          <w:ilvl w:val="0"/>
          <w:numId w:val="36"/>
        </w:numPr>
        <w:tabs>
          <w:tab w:val="left" w:pos="1029"/>
        </w:tabs>
        <w:spacing w:before="3"/>
        <w:ind w:right="979" w:firstLine="568"/>
        <w:rPr>
          <w:sz w:val="28"/>
        </w:rPr>
      </w:pPr>
      <w:r>
        <w:rPr>
          <w:sz w:val="28"/>
        </w:rPr>
        <w:t>устанавливать основания для сравнения слов, относящихся к разным ча-</w:t>
      </w:r>
      <w:r>
        <w:rPr>
          <w:spacing w:val="1"/>
          <w:sz w:val="28"/>
        </w:rPr>
        <w:t xml:space="preserve"> </w:t>
      </w:r>
      <w:r>
        <w:rPr>
          <w:sz w:val="28"/>
        </w:rPr>
        <w:t>стям речи; устанавливать основания для сравнения слов, относящихся к одной</w:t>
      </w:r>
      <w:r>
        <w:rPr>
          <w:spacing w:val="1"/>
          <w:sz w:val="28"/>
        </w:rPr>
        <w:t xml:space="preserve"> </w:t>
      </w:r>
      <w:r>
        <w:rPr>
          <w:sz w:val="28"/>
        </w:rPr>
        <w:t>части</w:t>
      </w:r>
      <w:r>
        <w:rPr>
          <w:spacing w:val="-2"/>
          <w:sz w:val="28"/>
        </w:rPr>
        <w:t xml:space="preserve"> </w:t>
      </w:r>
      <w:r>
        <w:rPr>
          <w:sz w:val="28"/>
        </w:rPr>
        <w:t>речи,</w:t>
      </w:r>
      <w:r>
        <w:rPr>
          <w:spacing w:val="2"/>
          <w:sz w:val="28"/>
        </w:rPr>
        <w:t xml:space="preserve"> </w:t>
      </w:r>
      <w:r>
        <w:rPr>
          <w:sz w:val="28"/>
        </w:rPr>
        <w:t>но отличающихся грамматическими</w:t>
      </w:r>
      <w:r>
        <w:rPr>
          <w:spacing w:val="-2"/>
          <w:sz w:val="28"/>
        </w:rPr>
        <w:t xml:space="preserve"> </w:t>
      </w:r>
      <w:r>
        <w:rPr>
          <w:sz w:val="28"/>
        </w:rPr>
        <w:t>признаками;</w:t>
      </w:r>
    </w:p>
    <w:p w:rsidR="00737B54" w:rsidRDefault="00F90934" w:rsidP="007F2F89">
      <w:pPr>
        <w:pStyle w:val="a4"/>
        <w:numPr>
          <w:ilvl w:val="0"/>
          <w:numId w:val="36"/>
        </w:numPr>
        <w:tabs>
          <w:tab w:val="left" w:pos="1025"/>
        </w:tabs>
        <w:spacing w:line="320" w:lineRule="exact"/>
        <w:ind w:left="1024" w:hanging="165"/>
        <w:rPr>
          <w:sz w:val="28"/>
        </w:rPr>
      </w:pPr>
      <w:r>
        <w:rPr>
          <w:sz w:val="28"/>
        </w:rPr>
        <w:t>группировать</w:t>
      </w:r>
      <w:r>
        <w:rPr>
          <w:spacing w:val="-3"/>
          <w:sz w:val="28"/>
        </w:rPr>
        <w:t xml:space="preserve"> </w:t>
      </w:r>
      <w:r>
        <w:rPr>
          <w:sz w:val="28"/>
        </w:rPr>
        <w:t>слова</w:t>
      </w:r>
      <w:r>
        <w:rPr>
          <w:spacing w:val="-2"/>
          <w:sz w:val="28"/>
        </w:rPr>
        <w:t xml:space="preserve"> </w:t>
      </w:r>
      <w:r>
        <w:rPr>
          <w:sz w:val="28"/>
        </w:rPr>
        <w:t>на</w:t>
      </w:r>
      <w:r>
        <w:rPr>
          <w:spacing w:val="2"/>
          <w:sz w:val="28"/>
        </w:rPr>
        <w:t xml:space="preserve"> </w:t>
      </w:r>
      <w:r>
        <w:rPr>
          <w:sz w:val="28"/>
        </w:rPr>
        <w:t>основании</w:t>
      </w:r>
      <w:r>
        <w:rPr>
          <w:spacing w:val="-4"/>
          <w:sz w:val="28"/>
        </w:rPr>
        <w:t xml:space="preserve"> </w:t>
      </w:r>
      <w:r>
        <w:rPr>
          <w:sz w:val="28"/>
        </w:rPr>
        <w:t>того,</w:t>
      </w:r>
      <w:r>
        <w:rPr>
          <w:spacing w:val="-1"/>
          <w:sz w:val="28"/>
        </w:rPr>
        <w:t xml:space="preserve"> </w:t>
      </w:r>
      <w:r>
        <w:rPr>
          <w:sz w:val="28"/>
        </w:rPr>
        <w:t>какой</w:t>
      </w:r>
      <w:r>
        <w:rPr>
          <w:spacing w:val="-4"/>
          <w:sz w:val="28"/>
        </w:rPr>
        <w:t xml:space="preserve"> </w:t>
      </w:r>
      <w:r>
        <w:rPr>
          <w:sz w:val="28"/>
        </w:rPr>
        <w:t>частью</w:t>
      </w:r>
      <w:r>
        <w:rPr>
          <w:spacing w:val="-3"/>
          <w:sz w:val="28"/>
        </w:rPr>
        <w:t xml:space="preserve"> </w:t>
      </w:r>
      <w:r>
        <w:rPr>
          <w:sz w:val="28"/>
        </w:rPr>
        <w:t>речи</w:t>
      </w:r>
      <w:r>
        <w:rPr>
          <w:spacing w:val="-4"/>
          <w:sz w:val="28"/>
        </w:rPr>
        <w:t xml:space="preserve"> </w:t>
      </w:r>
      <w:r>
        <w:rPr>
          <w:sz w:val="28"/>
        </w:rPr>
        <w:t>они</w:t>
      </w:r>
      <w:r>
        <w:rPr>
          <w:spacing w:val="-4"/>
          <w:sz w:val="28"/>
        </w:rPr>
        <w:t xml:space="preserve"> </w:t>
      </w:r>
      <w:r>
        <w:rPr>
          <w:sz w:val="28"/>
        </w:rPr>
        <w:t>являются;</w:t>
      </w:r>
    </w:p>
    <w:p w:rsidR="00737B54" w:rsidRDefault="00F90934" w:rsidP="007F2F89">
      <w:pPr>
        <w:pStyle w:val="a4"/>
        <w:numPr>
          <w:ilvl w:val="0"/>
          <w:numId w:val="36"/>
        </w:numPr>
        <w:tabs>
          <w:tab w:val="left" w:pos="1025"/>
        </w:tabs>
        <w:spacing w:before="3"/>
        <w:ind w:right="984" w:firstLine="568"/>
        <w:rPr>
          <w:sz w:val="28"/>
        </w:rPr>
      </w:pPr>
      <w:r>
        <w:rPr>
          <w:sz w:val="28"/>
        </w:rPr>
        <w:t>объединять</w:t>
      </w:r>
      <w:r>
        <w:rPr>
          <w:spacing w:val="1"/>
          <w:sz w:val="28"/>
        </w:rPr>
        <w:t xml:space="preserve"> </w:t>
      </w:r>
      <w:r>
        <w:rPr>
          <w:sz w:val="28"/>
        </w:rPr>
        <w:t>глаголы</w:t>
      </w:r>
      <w:r>
        <w:rPr>
          <w:spacing w:val="1"/>
          <w:sz w:val="28"/>
        </w:rPr>
        <w:t xml:space="preserve"> </w:t>
      </w:r>
      <w:r>
        <w:rPr>
          <w:sz w:val="28"/>
        </w:rPr>
        <w:t>в</w:t>
      </w:r>
      <w:r>
        <w:rPr>
          <w:spacing w:val="1"/>
          <w:sz w:val="28"/>
        </w:rPr>
        <w:t xml:space="preserve"> </w:t>
      </w:r>
      <w:r>
        <w:rPr>
          <w:sz w:val="28"/>
        </w:rPr>
        <w:t>группы</w:t>
      </w:r>
      <w:r>
        <w:rPr>
          <w:spacing w:val="1"/>
          <w:sz w:val="28"/>
        </w:rPr>
        <w:t xml:space="preserve"> </w:t>
      </w:r>
      <w:r>
        <w:rPr>
          <w:sz w:val="28"/>
        </w:rPr>
        <w:t>по</w:t>
      </w:r>
      <w:r>
        <w:rPr>
          <w:spacing w:val="1"/>
          <w:sz w:val="28"/>
        </w:rPr>
        <w:t xml:space="preserve"> </w:t>
      </w:r>
      <w:r>
        <w:rPr>
          <w:sz w:val="28"/>
        </w:rPr>
        <w:t>определённому признаку (например,</w:t>
      </w:r>
      <w:r>
        <w:rPr>
          <w:spacing w:val="1"/>
          <w:sz w:val="28"/>
        </w:rPr>
        <w:t xml:space="preserve"> </w:t>
      </w:r>
      <w:r>
        <w:rPr>
          <w:sz w:val="28"/>
        </w:rPr>
        <w:t>время,</w:t>
      </w:r>
      <w:r>
        <w:rPr>
          <w:spacing w:val="1"/>
          <w:sz w:val="28"/>
        </w:rPr>
        <w:t xml:space="preserve"> </w:t>
      </w:r>
      <w:r>
        <w:rPr>
          <w:sz w:val="28"/>
        </w:rPr>
        <w:t>спряжение);</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объединять</w:t>
      </w:r>
      <w:r>
        <w:rPr>
          <w:spacing w:val="-5"/>
          <w:sz w:val="28"/>
        </w:rPr>
        <w:t xml:space="preserve"> </w:t>
      </w:r>
      <w:r>
        <w:rPr>
          <w:sz w:val="28"/>
        </w:rPr>
        <w:t>предложения</w:t>
      </w:r>
      <w:r>
        <w:rPr>
          <w:spacing w:val="-5"/>
          <w:sz w:val="28"/>
        </w:rPr>
        <w:t xml:space="preserve"> </w:t>
      </w:r>
      <w:r>
        <w:rPr>
          <w:sz w:val="28"/>
        </w:rPr>
        <w:t>по</w:t>
      </w:r>
      <w:r>
        <w:rPr>
          <w:spacing w:val="-4"/>
          <w:sz w:val="28"/>
        </w:rPr>
        <w:t xml:space="preserve"> </w:t>
      </w:r>
      <w:r>
        <w:rPr>
          <w:sz w:val="28"/>
        </w:rPr>
        <w:t>определённому</w:t>
      </w:r>
      <w:r>
        <w:rPr>
          <w:spacing w:val="-8"/>
          <w:sz w:val="28"/>
        </w:rPr>
        <w:t xml:space="preserve"> </w:t>
      </w:r>
      <w:r>
        <w:rPr>
          <w:sz w:val="28"/>
        </w:rPr>
        <w:t>признаку;</w:t>
      </w:r>
    </w:p>
    <w:p w:rsidR="00737B54" w:rsidRDefault="00F90934" w:rsidP="007F2F89">
      <w:pPr>
        <w:pStyle w:val="a4"/>
        <w:numPr>
          <w:ilvl w:val="0"/>
          <w:numId w:val="36"/>
        </w:numPr>
        <w:tabs>
          <w:tab w:val="left" w:pos="1025"/>
        </w:tabs>
        <w:spacing w:line="321" w:lineRule="exact"/>
        <w:ind w:left="1024" w:hanging="165"/>
        <w:jc w:val="left"/>
        <w:rPr>
          <w:sz w:val="28"/>
        </w:rPr>
      </w:pPr>
      <w:r>
        <w:rPr>
          <w:sz w:val="28"/>
        </w:rPr>
        <w:t>классифицировать</w:t>
      </w:r>
      <w:r>
        <w:rPr>
          <w:spacing w:val="-4"/>
          <w:sz w:val="28"/>
        </w:rPr>
        <w:t xml:space="preserve"> </w:t>
      </w:r>
      <w:r>
        <w:rPr>
          <w:sz w:val="28"/>
        </w:rPr>
        <w:t>предложенные</w:t>
      </w:r>
      <w:r>
        <w:rPr>
          <w:spacing w:val="-7"/>
          <w:sz w:val="28"/>
        </w:rPr>
        <w:t xml:space="preserve"> </w:t>
      </w:r>
      <w:r>
        <w:rPr>
          <w:sz w:val="28"/>
        </w:rPr>
        <w:t>языковые</w:t>
      </w:r>
      <w:r>
        <w:rPr>
          <w:spacing w:val="-7"/>
          <w:sz w:val="28"/>
        </w:rPr>
        <w:t xml:space="preserve"> </w:t>
      </w:r>
      <w:r>
        <w:rPr>
          <w:sz w:val="28"/>
        </w:rPr>
        <w:t>единицы;</w:t>
      </w:r>
    </w:p>
    <w:p w:rsidR="00737B54" w:rsidRDefault="00F90934" w:rsidP="007F2F89">
      <w:pPr>
        <w:pStyle w:val="a4"/>
        <w:numPr>
          <w:ilvl w:val="0"/>
          <w:numId w:val="36"/>
        </w:numPr>
        <w:tabs>
          <w:tab w:val="left" w:pos="1029"/>
        </w:tabs>
        <w:spacing w:before="2" w:line="321" w:lineRule="exact"/>
        <w:ind w:left="1028" w:hanging="169"/>
        <w:jc w:val="left"/>
        <w:rPr>
          <w:sz w:val="28"/>
        </w:rPr>
      </w:pPr>
      <w:r>
        <w:rPr>
          <w:sz w:val="28"/>
        </w:rPr>
        <w:t>устно</w:t>
      </w:r>
      <w:r>
        <w:rPr>
          <w:spacing w:val="-7"/>
          <w:sz w:val="28"/>
        </w:rPr>
        <w:t xml:space="preserve"> </w:t>
      </w:r>
      <w:r>
        <w:rPr>
          <w:sz w:val="28"/>
        </w:rPr>
        <w:t>характеризовать</w:t>
      </w:r>
      <w:r>
        <w:rPr>
          <w:spacing w:val="-4"/>
          <w:sz w:val="28"/>
        </w:rPr>
        <w:t xml:space="preserve"> </w:t>
      </w:r>
      <w:r>
        <w:rPr>
          <w:sz w:val="28"/>
        </w:rPr>
        <w:t>языковые</w:t>
      </w:r>
      <w:r>
        <w:rPr>
          <w:spacing w:val="1"/>
          <w:sz w:val="28"/>
        </w:rPr>
        <w:t xml:space="preserve"> </w:t>
      </w:r>
      <w:r>
        <w:rPr>
          <w:sz w:val="28"/>
        </w:rPr>
        <w:t>единицы</w:t>
      </w:r>
      <w:r>
        <w:rPr>
          <w:spacing w:val="-3"/>
          <w:sz w:val="28"/>
        </w:rPr>
        <w:t xml:space="preserve"> </w:t>
      </w:r>
      <w:r>
        <w:rPr>
          <w:sz w:val="28"/>
        </w:rPr>
        <w:t>по</w:t>
      </w:r>
      <w:r>
        <w:rPr>
          <w:spacing w:val="-1"/>
          <w:sz w:val="28"/>
        </w:rPr>
        <w:t xml:space="preserve"> </w:t>
      </w:r>
      <w:r>
        <w:rPr>
          <w:sz w:val="28"/>
        </w:rPr>
        <w:t>заданным</w:t>
      </w:r>
      <w:r>
        <w:rPr>
          <w:spacing w:val="-4"/>
          <w:sz w:val="28"/>
        </w:rPr>
        <w:t xml:space="preserve"> </w:t>
      </w:r>
      <w:r>
        <w:rPr>
          <w:sz w:val="28"/>
        </w:rPr>
        <w:t>признакам;</w:t>
      </w:r>
    </w:p>
    <w:p w:rsidR="00737B54" w:rsidRDefault="00F90934" w:rsidP="007F2F89">
      <w:pPr>
        <w:pStyle w:val="a4"/>
        <w:numPr>
          <w:ilvl w:val="0"/>
          <w:numId w:val="36"/>
        </w:numPr>
        <w:tabs>
          <w:tab w:val="left" w:pos="1025"/>
        </w:tabs>
        <w:ind w:right="981" w:firstLine="568"/>
        <w:rPr>
          <w:sz w:val="28"/>
        </w:rPr>
      </w:pPr>
      <w:r>
        <w:rPr>
          <w:sz w:val="28"/>
        </w:rPr>
        <w:t>ориентироваться в изученных понятиях (склонение, спряжение, неопре-</w:t>
      </w:r>
      <w:r>
        <w:rPr>
          <w:spacing w:val="1"/>
          <w:sz w:val="28"/>
        </w:rPr>
        <w:t xml:space="preserve"> </w:t>
      </w:r>
      <w:r>
        <w:rPr>
          <w:sz w:val="28"/>
        </w:rPr>
        <w:t>делённая форма, однородные члены предложения, сложное предложение) и со-</w:t>
      </w:r>
      <w:r>
        <w:rPr>
          <w:spacing w:val="1"/>
          <w:sz w:val="28"/>
        </w:rPr>
        <w:t xml:space="preserve"> </w:t>
      </w:r>
      <w:r>
        <w:rPr>
          <w:sz w:val="28"/>
        </w:rPr>
        <w:t>относить понятие</w:t>
      </w:r>
      <w:r>
        <w:rPr>
          <w:spacing w:val="-3"/>
          <w:sz w:val="28"/>
        </w:rPr>
        <w:t xml:space="preserve"> </w:t>
      </w:r>
      <w:r>
        <w:rPr>
          <w:sz w:val="28"/>
        </w:rPr>
        <w:t>с</w:t>
      </w:r>
      <w:r>
        <w:rPr>
          <w:spacing w:val="1"/>
          <w:sz w:val="28"/>
        </w:rPr>
        <w:t xml:space="preserve"> </w:t>
      </w:r>
      <w:r>
        <w:rPr>
          <w:sz w:val="28"/>
        </w:rPr>
        <w:t>его</w:t>
      </w:r>
      <w:r>
        <w:rPr>
          <w:spacing w:val="-4"/>
          <w:sz w:val="28"/>
        </w:rPr>
        <w:t xml:space="preserve"> </w:t>
      </w:r>
      <w:r>
        <w:rPr>
          <w:sz w:val="28"/>
        </w:rPr>
        <w:t>краткой</w:t>
      </w:r>
      <w:r>
        <w:rPr>
          <w:spacing w:val="-1"/>
          <w:sz w:val="28"/>
        </w:rPr>
        <w:t xml:space="preserve"> </w:t>
      </w:r>
      <w:r>
        <w:rPr>
          <w:sz w:val="28"/>
        </w:rPr>
        <w:t>характеристикой.</w:t>
      </w:r>
    </w:p>
    <w:p w:rsidR="00737B54" w:rsidRDefault="00F90934">
      <w:pPr>
        <w:spacing w:before="2"/>
        <w:ind w:left="292" w:right="970" w:firstLine="568"/>
        <w:jc w:val="both"/>
        <w:rPr>
          <w:i/>
          <w:sz w:val="28"/>
        </w:rPr>
      </w:pPr>
      <w:r>
        <w:rPr>
          <w:i/>
          <w:sz w:val="28"/>
        </w:rPr>
        <w:t>Базовые исследовательские действия как часть познавательных УУД спо-</w:t>
      </w:r>
      <w:r>
        <w:rPr>
          <w:i/>
          <w:spacing w:val="-67"/>
          <w:sz w:val="28"/>
        </w:rPr>
        <w:t xml:space="preserve"> </w:t>
      </w:r>
      <w:r>
        <w:rPr>
          <w:i/>
          <w:sz w:val="28"/>
        </w:rPr>
        <w:t>собствуют</w:t>
      </w:r>
      <w:r>
        <w:rPr>
          <w:i/>
          <w:spacing w:val="2"/>
          <w:sz w:val="28"/>
        </w:rPr>
        <w:t xml:space="preserve"> </w:t>
      </w:r>
      <w:r>
        <w:rPr>
          <w:i/>
          <w:sz w:val="28"/>
        </w:rPr>
        <w:t>формированию умений:</w:t>
      </w:r>
    </w:p>
    <w:p w:rsidR="00737B54" w:rsidRDefault="00F90934" w:rsidP="007F2F89">
      <w:pPr>
        <w:pStyle w:val="a4"/>
        <w:numPr>
          <w:ilvl w:val="0"/>
          <w:numId w:val="36"/>
        </w:numPr>
        <w:tabs>
          <w:tab w:val="left" w:pos="1025"/>
        </w:tabs>
        <w:ind w:right="984" w:firstLine="568"/>
        <w:rPr>
          <w:sz w:val="28"/>
        </w:rPr>
      </w:pPr>
      <w:r>
        <w:rPr>
          <w:sz w:val="28"/>
        </w:rPr>
        <w:t>сравнивать несколько вариантов выполнения заданий по русскому языку,</w:t>
      </w:r>
      <w:r>
        <w:rPr>
          <w:spacing w:val="-67"/>
          <w:sz w:val="28"/>
        </w:rPr>
        <w:t xml:space="preserve"> </w:t>
      </w:r>
      <w:r>
        <w:rPr>
          <w:sz w:val="28"/>
        </w:rPr>
        <w:t>выбирать</w:t>
      </w:r>
      <w:r>
        <w:rPr>
          <w:spacing w:val="-1"/>
          <w:sz w:val="28"/>
        </w:rPr>
        <w:t xml:space="preserve"> </w:t>
      </w:r>
      <w:r>
        <w:rPr>
          <w:sz w:val="28"/>
        </w:rPr>
        <w:t>наиболее</w:t>
      </w:r>
      <w:r>
        <w:rPr>
          <w:spacing w:val="-5"/>
          <w:sz w:val="28"/>
        </w:rPr>
        <w:t xml:space="preserve"> </w:t>
      </w:r>
      <w:r>
        <w:rPr>
          <w:sz w:val="28"/>
        </w:rPr>
        <w:t>подходящий</w:t>
      </w:r>
      <w:r>
        <w:rPr>
          <w:spacing w:val="-2"/>
          <w:sz w:val="28"/>
        </w:rPr>
        <w:t xml:space="preserve"> </w:t>
      </w:r>
      <w:r>
        <w:rPr>
          <w:sz w:val="28"/>
        </w:rPr>
        <w:t>(на основе</w:t>
      </w:r>
      <w:r>
        <w:rPr>
          <w:spacing w:val="-4"/>
          <w:sz w:val="28"/>
        </w:rPr>
        <w:t xml:space="preserve"> </w:t>
      </w:r>
      <w:r>
        <w:rPr>
          <w:sz w:val="28"/>
        </w:rPr>
        <w:t>предложенных критериев);</w:t>
      </w:r>
    </w:p>
    <w:p w:rsidR="00737B54" w:rsidRDefault="00F90934" w:rsidP="007F2F89">
      <w:pPr>
        <w:pStyle w:val="a4"/>
        <w:numPr>
          <w:ilvl w:val="0"/>
          <w:numId w:val="36"/>
        </w:numPr>
        <w:tabs>
          <w:tab w:val="left" w:pos="1025"/>
        </w:tabs>
        <w:ind w:right="986" w:firstLine="568"/>
        <w:rPr>
          <w:sz w:val="28"/>
        </w:rPr>
      </w:pPr>
      <w:r>
        <w:rPr>
          <w:sz w:val="28"/>
        </w:rPr>
        <w:t>проводить по предложенному алгоритму различные виды анализа (зву-</w:t>
      </w:r>
      <w:r>
        <w:rPr>
          <w:spacing w:val="1"/>
          <w:sz w:val="28"/>
        </w:rPr>
        <w:t xml:space="preserve"> </w:t>
      </w:r>
      <w:r>
        <w:rPr>
          <w:sz w:val="28"/>
        </w:rPr>
        <w:t>ко-буквенный,</w:t>
      </w:r>
      <w:r>
        <w:rPr>
          <w:spacing w:val="1"/>
          <w:sz w:val="28"/>
        </w:rPr>
        <w:t xml:space="preserve"> </w:t>
      </w:r>
      <w:r>
        <w:rPr>
          <w:sz w:val="28"/>
        </w:rPr>
        <w:t>морфемный,</w:t>
      </w:r>
      <w:r>
        <w:rPr>
          <w:spacing w:val="2"/>
          <w:sz w:val="28"/>
        </w:rPr>
        <w:t xml:space="preserve"> </w:t>
      </w:r>
      <w:r>
        <w:rPr>
          <w:sz w:val="28"/>
        </w:rPr>
        <w:t>морфологический,</w:t>
      </w:r>
      <w:r>
        <w:rPr>
          <w:spacing w:val="2"/>
          <w:sz w:val="28"/>
        </w:rPr>
        <w:t xml:space="preserve"> </w:t>
      </w:r>
      <w:r>
        <w:rPr>
          <w:sz w:val="28"/>
        </w:rPr>
        <w:t>синтаксический);</w:t>
      </w:r>
    </w:p>
    <w:p w:rsidR="00737B54" w:rsidRDefault="00F90934" w:rsidP="007F2F89">
      <w:pPr>
        <w:pStyle w:val="a4"/>
        <w:numPr>
          <w:ilvl w:val="0"/>
          <w:numId w:val="36"/>
        </w:numPr>
        <w:tabs>
          <w:tab w:val="left" w:pos="1025"/>
        </w:tabs>
        <w:ind w:right="984" w:firstLine="568"/>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проведённого наблюдения за языковым материалом (классификации,</w:t>
      </w:r>
      <w:r>
        <w:rPr>
          <w:spacing w:val="1"/>
          <w:sz w:val="28"/>
        </w:rPr>
        <w:t xml:space="preserve"> </w:t>
      </w:r>
      <w:r>
        <w:rPr>
          <w:sz w:val="28"/>
        </w:rPr>
        <w:t>сравнения,</w:t>
      </w:r>
      <w:r>
        <w:rPr>
          <w:spacing w:val="1"/>
          <w:sz w:val="28"/>
        </w:rPr>
        <w:t xml:space="preserve"> </w:t>
      </w:r>
      <w:r>
        <w:rPr>
          <w:sz w:val="28"/>
        </w:rPr>
        <w:t>мини-исследования);</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36"/>
        </w:numPr>
        <w:tabs>
          <w:tab w:val="left" w:pos="1025"/>
        </w:tabs>
        <w:spacing w:before="67" w:line="242" w:lineRule="auto"/>
        <w:ind w:right="977" w:firstLine="568"/>
        <w:rPr>
          <w:sz w:val="28"/>
        </w:rPr>
      </w:pPr>
      <w:r>
        <w:rPr>
          <w:sz w:val="28"/>
        </w:rPr>
        <w:lastRenderedPageBreak/>
        <w:t>выявлять недостаток информации для решения учебной (практической)</w:t>
      </w:r>
      <w:r>
        <w:rPr>
          <w:spacing w:val="1"/>
          <w:sz w:val="28"/>
        </w:rPr>
        <w:t xml:space="preserve"> </w:t>
      </w:r>
      <w:r>
        <w:rPr>
          <w:sz w:val="28"/>
        </w:rPr>
        <w:t>задачи</w:t>
      </w:r>
      <w:r>
        <w:rPr>
          <w:spacing w:val="-2"/>
          <w:sz w:val="28"/>
        </w:rPr>
        <w:t xml:space="preserve"> </w:t>
      </w:r>
      <w:r>
        <w:rPr>
          <w:sz w:val="28"/>
        </w:rPr>
        <w:t>на</w:t>
      </w:r>
      <w:r>
        <w:rPr>
          <w:spacing w:val="1"/>
          <w:sz w:val="28"/>
        </w:rPr>
        <w:t xml:space="preserve"> </w:t>
      </w:r>
      <w:r>
        <w:rPr>
          <w:sz w:val="28"/>
        </w:rPr>
        <w:t>основе</w:t>
      </w:r>
      <w:r>
        <w:rPr>
          <w:spacing w:val="-3"/>
          <w:sz w:val="28"/>
        </w:rPr>
        <w:t xml:space="preserve"> </w:t>
      </w:r>
      <w:r>
        <w:rPr>
          <w:sz w:val="28"/>
        </w:rPr>
        <w:t>предложенного</w:t>
      </w:r>
      <w:r>
        <w:rPr>
          <w:spacing w:val="-3"/>
          <w:sz w:val="28"/>
        </w:rPr>
        <w:t xml:space="preserve"> </w:t>
      </w:r>
      <w:r>
        <w:rPr>
          <w:sz w:val="28"/>
        </w:rPr>
        <w:t>алгоритма;</w:t>
      </w:r>
    </w:p>
    <w:p w:rsidR="00737B54" w:rsidRDefault="00F90934" w:rsidP="007F2F89">
      <w:pPr>
        <w:pStyle w:val="a4"/>
        <w:numPr>
          <w:ilvl w:val="0"/>
          <w:numId w:val="36"/>
        </w:numPr>
        <w:tabs>
          <w:tab w:val="left" w:pos="1025"/>
        </w:tabs>
        <w:spacing w:line="316" w:lineRule="exact"/>
        <w:ind w:left="1024" w:hanging="165"/>
        <w:rPr>
          <w:sz w:val="28"/>
        </w:rPr>
      </w:pPr>
      <w:r>
        <w:rPr>
          <w:sz w:val="28"/>
        </w:rPr>
        <w:t>прогнозировать</w:t>
      </w:r>
      <w:r>
        <w:rPr>
          <w:spacing w:val="-4"/>
          <w:sz w:val="28"/>
        </w:rPr>
        <w:t xml:space="preserve"> </w:t>
      </w:r>
      <w:r>
        <w:rPr>
          <w:sz w:val="28"/>
        </w:rPr>
        <w:t>возможное</w:t>
      </w:r>
      <w:r>
        <w:rPr>
          <w:spacing w:val="-8"/>
          <w:sz w:val="28"/>
        </w:rPr>
        <w:t xml:space="preserve"> </w:t>
      </w:r>
      <w:r>
        <w:rPr>
          <w:sz w:val="28"/>
        </w:rPr>
        <w:t>развитие</w:t>
      </w:r>
      <w:r>
        <w:rPr>
          <w:spacing w:val="-7"/>
          <w:sz w:val="28"/>
        </w:rPr>
        <w:t xml:space="preserve"> </w:t>
      </w:r>
      <w:r>
        <w:rPr>
          <w:sz w:val="28"/>
        </w:rPr>
        <w:t>речевой</w:t>
      </w:r>
      <w:r>
        <w:rPr>
          <w:spacing w:val="-5"/>
          <w:sz w:val="28"/>
        </w:rPr>
        <w:t xml:space="preserve"> </w:t>
      </w:r>
      <w:r>
        <w:rPr>
          <w:sz w:val="28"/>
        </w:rPr>
        <w:t>ситуации.</w:t>
      </w:r>
    </w:p>
    <w:p w:rsidR="00737B54" w:rsidRDefault="00F90934">
      <w:pPr>
        <w:spacing w:before="2"/>
        <w:ind w:left="292" w:right="980" w:firstLine="568"/>
        <w:jc w:val="both"/>
        <w:rPr>
          <w:i/>
          <w:sz w:val="28"/>
        </w:rPr>
      </w:pPr>
      <w:r>
        <w:rPr>
          <w:i/>
          <w:sz w:val="28"/>
        </w:rPr>
        <w:t>Работа</w:t>
      </w:r>
      <w:r>
        <w:rPr>
          <w:i/>
          <w:spacing w:val="1"/>
          <w:sz w:val="28"/>
        </w:rPr>
        <w:t xml:space="preserve"> </w:t>
      </w:r>
      <w:r>
        <w:rPr>
          <w:i/>
          <w:sz w:val="28"/>
        </w:rPr>
        <w:t>с</w:t>
      </w:r>
      <w:r>
        <w:rPr>
          <w:i/>
          <w:spacing w:val="1"/>
          <w:sz w:val="28"/>
        </w:rPr>
        <w:t xml:space="preserve"> </w:t>
      </w:r>
      <w:r>
        <w:rPr>
          <w:i/>
          <w:sz w:val="28"/>
        </w:rPr>
        <w:t>информацией</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36"/>
        </w:numPr>
        <w:tabs>
          <w:tab w:val="left" w:pos="1025"/>
        </w:tabs>
        <w:ind w:right="977" w:firstLine="568"/>
        <w:rPr>
          <w:sz w:val="28"/>
        </w:rPr>
      </w:pPr>
      <w:r>
        <w:rPr>
          <w:sz w:val="28"/>
        </w:rPr>
        <w:t>выбирать источник получения информации, работать со словарями, спра-</w:t>
      </w:r>
      <w:r>
        <w:rPr>
          <w:spacing w:val="-67"/>
          <w:sz w:val="28"/>
        </w:rPr>
        <w:t xml:space="preserve"> </w:t>
      </w:r>
      <w:r>
        <w:rPr>
          <w:sz w:val="28"/>
        </w:rPr>
        <w:t>вочниками</w:t>
      </w:r>
      <w:r>
        <w:rPr>
          <w:spacing w:val="1"/>
          <w:sz w:val="28"/>
        </w:rPr>
        <w:t xml:space="preserve"> </w:t>
      </w:r>
      <w:r>
        <w:rPr>
          <w:sz w:val="28"/>
        </w:rPr>
        <w:t>в</w:t>
      </w:r>
      <w:r>
        <w:rPr>
          <w:spacing w:val="1"/>
          <w:sz w:val="28"/>
        </w:rPr>
        <w:t xml:space="preserve"> </w:t>
      </w:r>
      <w:r>
        <w:rPr>
          <w:sz w:val="28"/>
        </w:rPr>
        <w:t>поисках</w:t>
      </w:r>
      <w:r>
        <w:rPr>
          <w:spacing w:val="1"/>
          <w:sz w:val="28"/>
        </w:rPr>
        <w:t xml:space="preserve"> </w:t>
      </w:r>
      <w:r>
        <w:rPr>
          <w:sz w:val="28"/>
        </w:rPr>
        <w:t>информации,</w:t>
      </w:r>
      <w:r>
        <w:rPr>
          <w:spacing w:val="1"/>
          <w:sz w:val="28"/>
        </w:rPr>
        <w:t xml:space="preserve"> </w:t>
      </w:r>
      <w:r>
        <w:rPr>
          <w:sz w:val="28"/>
        </w:rPr>
        <w:t>необходимой</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учеб-</w:t>
      </w:r>
      <w:r>
        <w:rPr>
          <w:spacing w:val="-67"/>
          <w:sz w:val="28"/>
        </w:rPr>
        <w:t xml:space="preserve"> </w:t>
      </w:r>
      <w:r>
        <w:rPr>
          <w:sz w:val="28"/>
        </w:rPr>
        <w:t>но-практической</w:t>
      </w:r>
      <w:r>
        <w:rPr>
          <w:spacing w:val="1"/>
          <w:sz w:val="28"/>
        </w:rPr>
        <w:t xml:space="preserve"> </w:t>
      </w:r>
      <w:r>
        <w:rPr>
          <w:sz w:val="28"/>
        </w:rPr>
        <w:t>задачи;</w:t>
      </w:r>
      <w:r>
        <w:rPr>
          <w:spacing w:val="1"/>
          <w:sz w:val="28"/>
        </w:rPr>
        <w:t xml:space="preserve"> </w:t>
      </w:r>
      <w:r>
        <w:rPr>
          <w:sz w:val="28"/>
        </w:rPr>
        <w:t>находить</w:t>
      </w:r>
      <w:r>
        <w:rPr>
          <w:spacing w:val="1"/>
          <w:sz w:val="28"/>
        </w:rPr>
        <w:t xml:space="preserve"> </w:t>
      </w:r>
      <w:r>
        <w:rPr>
          <w:sz w:val="28"/>
        </w:rPr>
        <w:t>дополнительную</w:t>
      </w:r>
      <w:r>
        <w:rPr>
          <w:spacing w:val="1"/>
          <w:sz w:val="28"/>
        </w:rPr>
        <w:t xml:space="preserve"> </w:t>
      </w:r>
      <w:r>
        <w:rPr>
          <w:sz w:val="28"/>
        </w:rPr>
        <w:t>информацию,</w:t>
      </w:r>
      <w:r>
        <w:rPr>
          <w:spacing w:val="1"/>
          <w:sz w:val="28"/>
        </w:rPr>
        <w:t xml:space="preserve"> </w:t>
      </w:r>
      <w:r>
        <w:rPr>
          <w:sz w:val="28"/>
        </w:rPr>
        <w:t>используя</w:t>
      </w:r>
      <w:r>
        <w:rPr>
          <w:spacing w:val="1"/>
          <w:sz w:val="28"/>
        </w:rPr>
        <w:t xml:space="preserve"> </w:t>
      </w:r>
      <w:r>
        <w:rPr>
          <w:sz w:val="28"/>
        </w:rPr>
        <w:t>справочники</w:t>
      </w:r>
      <w:r>
        <w:rPr>
          <w:spacing w:val="-2"/>
          <w:sz w:val="28"/>
        </w:rPr>
        <w:t xml:space="preserve"> </w:t>
      </w:r>
      <w:r>
        <w:rPr>
          <w:sz w:val="28"/>
        </w:rPr>
        <w:t>и</w:t>
      </w:r>
      <w:r>
        <w:rPr>
          <w:spacing w:val="-1"/>
          <w:sz w:val="28"/>
        </w:rPr>
        <w:t xml:space="preserve"> </w:t>
      </w:r>
      <w:r>
        <w:rPr>
          <w:sz w:val="28"/>
        </w:rPr>
        <w:t>словари;</w:t>
      </w:r>
    </w:p>
    <w:p w:rsidR="00737B54" w:rsidRDefault="00F90934" w:rsidP="007F2F89">
      <w:pPr>
        <w:pStyle w:val="a4"/>
        <w:numPr>
          <w:ilvl w:val="0"/>
          <w:numId w:val="36"/>
        </w:numPr>
        <w:tabs>
          <w:tab w:val="left" w:pos="1025"/>
        </w:tabs>
        <w:ind w:right="981" w:firstLine="568"/>
        <w:rPr>
          <w:sz w:val="28"/>
        </w:rPr>
      </w:pPr>
      <w:r>
        <w:rPr>
          <w:sz w:val="28"/>
        </w:rPr>
        <w:t>распознавать</w:t>
      </w:r>
      <w:r>
        <w:rPr>
          <w:spacing w:val="1"/>
          <w:sz w:val="28"/>
        </w:rPr>
        <w:t xml:space="preserve"> </w:t>
      </w:r>
      <w:r>
        <w:rPr>
          <w:sz w:val="28"/>
        </w:rPr>
        <w:t>достоверную</w:t>
      </w:r>
      <w:r>
        <w:rPr>
          <w:spacing w:val="1"/>
          <w:sz w:val="28"/>
        </w:rPr>
        <w:t xml:space="preserve"> </w:t>
      </w:r>
      <w:r>
        <w:rPr>
          <w:sz w:val="28"/>
        </w:rPr>
        <w:t>и</w:t>
      </w:r>
      <w:r>
        <w:rPr>
          <w:spacing w:val="1"/>
          <w:sz w:val="28"/>
        </w:rPr>
        <w:t xml:space="preserve"> </w:t>
      </w:r>
      <w:r>
        <w:rPr>
          <w:sz w:val="28"/>
        </w:rPr>
        <w:t>недостоверную</w:t>
      </w:r>
      <w:r>
        <w:rPr>
          <w:spacing w:val="1"/>
          <w:sz w:val="28"/>
        </w:rPr>
        <w:t xml:space="preserve"> </w:t>
      </w:r>
      <w:r>
        <w:rPr>
          <w:sz w:val="28"/>
        </w:rPr>
        <w:t>информацию</w:t>
      </w:r>
      <w:r>
        <w:rPr>
          <w:spacing w:val="1"/>
          <w:sz w:val="28"/>
        </w:rPr>
        <w:t xml:space="preserve"> </w:t>
      </w:r>
      <w:r>
        <w:rPr>
          <w:sz w:val="28"/>
        </w:rPr>
        <w:t>о</w:t>
      </w:r>
      <w:r>
        <w:rPr>
          <w:spacing w:val="1"/>
          <w:sz w:val="28"/>
        </w:rPr>
        <w:t xml:space="preserve"> </w:t>
      </w:r>
      <w:r>
        <w:rPr>
          <w:sz w:val="28"/>
        </w:rPr>
        <w:t>языковых</w:t>
      </w:r>
      <w:r>
        <w:rPr>
          <w:spacing w:val="-67"/>
          <w:sz w:val="28"/>
        </w:rPr>
        <w:t xml:space="preserve"> </w:t>
      </w:r>
      <w:r>
        <w:rPr>
          <w:sz w:val="28"/>
        </w:rPr>
        <w:t>единицах самостоятельно или на основании предложенного учителем способа</w:t>
      </w:r>
      <w:r>
        <w:rPr>
          <w:spacing w:val="1"/>
          <w:sz w:val="28"/>
        </w:rPr>
        <w:t xml:space="preserve"> </w:t>
      </w:r>
      <w:r>
        <w:rPr>
          <w:sz w:val="28"/>
        </w:rPr>
        <w:t>её</w:t>
      </w:r>
      <w:r>
        <w:rPr>
          <w:spacing w:val="-5"/>
          <w:sz w:val="28"/>
        </w:rPr>
        <w:t xml:space="preserve"> </w:t>
      </w:r>
      <w:r>
        <w:rPr>
          <w:sz w:val="28"/>
        </w:rPr>
        <w:t>проверки;</w:t>
      </w:r>
    </w:p>
    <w:p w:rsidR="00737B54" w:rsidRDefault="00F90934" w:rsidP="007F2F89">
      <w:pPr>
        <w:pStyle w:val="a4"/>
        <w:numPr>
          <w:ilvl w:val="0"/>
          <w:numId w:val="36"/>
        </w:numPr>
        <w:tabs>
          <w:tab w:val="left" w:pos="1025"/>
        </w:tabs>
        <w:ind w:right="980" w:firstLine="568"/>
        <w:rPr>
          <w:sz w:val="28"/>
        </w:rPr>
      </w:pPr>
      <w:r>
        <w:rPr>
          <w:sz w:val="28"/>
        </w:rPr>
        <w:t>соблюдать с помощью взрослых (педагогических работни- ков, родителей</w:t>
      </w:r>
      <w:r>
        <w:rPr>
          <w:spacing w:val="-68"/>
          <w:sz w:val="28"/>
        </w:rPr>
        <w:t xml:space="preserve"> </w:t>
      </w:r>
      <w:r>
        <w:rPr>
          <w:sz w:val="28"/>
        </w:rPr>
        <w:t>(законных представителей) несовершеннолетних обучающихся) элементарные</w:t>
      </w:r>
      <w:r>
        <w:rPr>
          <w:spacing w:val="1"/>
          <w:sz w:val="28"/>
        </w:rPr>
        <w:t xml:space="preserve"> </w:t>
      </w:r>
      <w:r>
        <w:rPr>
          <w:sz w:val="28"/>
        </w:rPr>
        <w:t>правила информационной безопасности при поиске информации в сети Интер-</w:t>
      </w:r>
      <w:r>
        <w:rPr>
          <w:spacing w:val="1"/>
          <w:sz w:val="28"/>
        </w:rPr>
        <w:t xml:space="preserve"> </w:t>
      </w:r>
      <w:r>
        <w:rPr>
          <w:sz w:val="28"/>
        </w:rPr>
        <w:t>нет;</w:t>
      </w:r>
    </w:p>
    <w:p w:rsidR="00737B54" w:rsidRDefault="00737B54">
      <w:pPr>
        <w:jc w:val="both"/>
        <w:rPr>
          <w:sz w:val="28"/>
        </w:rPr>
        <w:sectPr w:rsidR="00737B54">
          <w:pgSz w:w="11910" w:h="16840"/>
          <w:pgMar w:top="1040" w:right="160" w:bottom="1180" w:left="840" w:header="0" w:footer="918" w:gutter="0"/>
          <w:cols w:space="720"/>
        </w:sectPr>
      </w:pPr>
    </w:p>
    <w:p w:rsidR="00737B54" w:rsidRDefault="00737B54">
      <w:pPr>
        <w:pStyle w:val="a3"/>
        <w:spacing w:before="1"/>
        <w:ind w:left="0" w:firstLine="0"/>
        <w:jc w:val="left"/>
      </w:pPr>
    </w:p>
    <w:p w:rsidR="00737B54" w:rsidRDefault="00F90934">
      <w:pPr>
        <w:pStyle w:val="a3"/>
        <w:ind w:firstLine="0"/>
        <w:jc w:val="left"/>
      </w:pPr>
      <w:r>
        <w:rPr>
          <w:spacing w:val="-2"/>
        </w:rPr>
        <w:t>ции.</w:t>
      </w:r>
    </w:p>
    <w:p w:rsidR="00737B54" w:rsidRDefault="00F90934" w:rsidP="007F2F89">
      <w:pPr>
        <w:pStyle w:val="a4"/>
        <w:numPr>
          <w:ilvl w:val="0"/>
          <w:numId w:val="30"/>
        </w:numPr>
        <w:tabs>
          <w:tab w:val="left" w:pos="180"/>
        </w:tabs>
        <w:spacing w:line="322" w:lineRule="exact"/>
        <w:ind w:hanging="165"/>
        <w:jc w:val="left"/>
        <w:rPr>
          <w:sz w:val="28"/>
        </w:rPr>
      </w:pPr>
      <w:r>
        <w:rPr>
          <w:w w:val="99"/>
          <w:sz w:val="28"/>
        </w:rPr>
        <w:br w:type="column"/>
      </w:r>
      <w:r>
        <w:rPr>
          <w:sz w:val="28"/>
        </w:rPr>
        <w:lastRenderedPageBreak/>
        <w:t>самостоятельно</w:t>
      </w:r>
      <w:r>
        <w:rPr>
          <w:spacing w:val="41"/>
          <w:sz w:val="28"/>
        </w:rPr>
        <w:t xml:space="preserve"> </w:t>
      </w:r>
      <w:r>
        <w:rPr>
          <w:sz w:val="28"/>
        </w:rPr>
        <w:t>создавать</w:t>
      </w:r>
      <w:r>
        <w:rPr>
          <w:spacing w:val="46"/>
          <w:sz w:val="28"/>
        </w:rPr>
        <w:t xml:space="preserve"> </w:t>
      </w:r>
      <w:r>
        <w:rPr>
          <w:sz w:val="28"/>
        </w:rPr>
        <w:t>схемы,</w:t>
      </w:r>
      <w:r>
        <w:rPr>
          <w:spacing w:val="47"/>
          <w:sz w:val="28"/>
        </w:rPr>
        <w:t xml:space="preserve"> </w:t>
      </w:r>
      <w:r>
        <w:rPr>
          <w:sz w:val="28"/>
        </w:rPr>
        <w:t>таблицы</w:t>
      </w:r>
      <w:r>
        <w:rPr>
          <w:spacing w:val="46"/>
          <w:sz w:val="28"/>
        </w:rPr>
        <w:t xml:space="preserve"> </w:t>
      </w:r>
      <w:r>
        <w:rPr>
          <w:sz w:val="28"/>
        </w:rPr>
        <w:t>для</w:t>
      </w:r>
      <w:r>
        <w:rPr>
          <w:spacing w:val="45"/>
          <w:sz w:val="28"/>
        </w:rPr>
        <w:t xml:space="preserve"> </w:t>
      </w:r>
      <w:r>
        <w:rPr>
          <w:sz w:val="28"/>
        </w:rPr>
        <w:t>представления</w:t>
      </w:r>
      <w:r>
        <w:rPr>
          <w:spacing w:val="45"/>
          <w:sz w:val="28"/>
        </w:rPr>
        <w:t xml:space="preserve"> </w:t>
      </w:r>
      <w:r>
        <w:rPr>
          <w:sz w:val="28"/>
        </w:rPr>
        <w:t>информа-</w:t>
      </w:r>
    </w:p>
    <w:p w:rsidR="00737B54" w:rsidRDefault="00737B54">
      <w:pPr>
        <w:pStyle w:val="a3"/>
        <w:spacing w:before="7"/>
        <w:ind w:left="0" w:firstLine="0"/>
        <w:jc w:val="left"/>
      </w:pPr>
    </w:p>
    <w:p w:rsidR="00737B54" w:rsidRDefault="00F90934">
      <w:pPr>
        <w:pStyle w:val="2"/>
        <w:spacing w:before="1" w:line="319" w:lineRule="exact"/>
        <w:ind w:left="15"/>
        <w:jc w:val="left"/>
      </w:pPr>
      <w:r>
        <w:t>Коммуникативные</w:t>
      </w:r>
      <w:r>
        <w:rPr>
          <w:spacing w:val="-2"/>
        </w:rPr>
        <w:t xml:space="preserve"> </w:t>
      </w:r>
      <w:r>
        <w:t>УУД</w:t>
      </w:r>
    </w:p>
    <w:p w:rsidR="00737B54" w:rsidRDefault="00F90934">
      <w:pPr>
        <w:spacing w:line="319" w:lineRule="exact"/>
        <w:ind w:left="15"/>
        <w:rPr>
          <w:i/>
          <w:sz w:val="28"/>
        </w:rPr>
      </w:pPr>
      <w:r>
        <w:rPr>
          <w:i/>
          <w:sz w:val="28"/>
        </w:rPr>
        <w:t>Общение</w:t>
      </w:r>
      <w:r>
        <w:rPr>
          <w:i/>
          <w:spacing w:val="22"/>
          <w:sz w:val="28"/>
        </w:rPr>
        <w:t xml:space="preserve"> </w:t>
      </w:r>
      <w:r>
        <w:rPr>
          <w:i/>
          <w:sz w:val="28"/>
        </w:rPr>
        <w:t>как</w:t>
      </w:r>
      <w:r>
        <w:rPr>
          <w:i/>
          <w:spacing w:val="22"/>
          <w:sz w:val="28"/>
        </w:rPr>
        <w:t xml:space="preserve"> </w:t>
      </w:r>
      <w:r>
        <w:rPr>
          <w:i/>
          <w:sz w:val="28"/>
        </w:rPr>
        <w:t>часть</w:t>
      </w:r>
      <w:r>
        <w:rPr>
          <w:i/>
          <w:spacing w:val="19"/>
          <w:sz w:val="28"/>
        </w:rPr>
        <w:t xml:space="preserve"> </w:t>
      </w:r>
      <w:r>
        <w:rPr>
          <w:i/>
          <w:sz w:val="28"/>
        </w:rPr>
        <w:t>коммуникативных</w:t>
      </w:r>
      <w:r>
        <w:rPr>
          <w:i/>
          <w:spacing w:val="21"/>
          <w:sz w:val="28"/>
        </w:rPr>
        <w:t xml:space="preserve"> </w:t>
      </w:r>
      <w:r>
        <w:rPr>
          <w:i/>
          <w:sz w:val="28"/>
        </w:rPr>
        <w:t>УУД</w:t>
      </w:r>
      <w:r>
        <w:rPr>
          <w:i/>
          <w:spacing w:val="24"/>
          <w:sz w:val="28"/>
        </w:rPr>
        <w:t xml:space="preserve"> </w:t>
      </w:r>
      <w:r>
        <w:rPr>
          <w:i/>
          <w:sz w:val="28"/>
        </w:rPr>
        <w:t>способствует</w:t>
      </w:r>
      <w:r>
        <w:rPr>
          <w:i/>
          <w:spacing w:val="18"/>
          <w:sz w:val="28"/>
        </w:rPr>
        <w:t xml:space="preserve"> </w:t>
      </w:r>
      <w:r>
        <w:rPr>
          <w:i/>
          <w:sz w:val="28"/>
        </w:rPr>
        <w:t>формированию</w:t>
      </w:r>
    </w:p>
    <w:p w:rsidR="00737B54" w:rsidRDefault="00737B54">
      <w:pPr>
        <w:spacing w:line="319" w:lineRule="exact"/>
        <w:rPr>
          <w:sz w:val="28"/>
        </w:rPr>
        <w:sectPr w:rsidR="00737B54">
          <w:type w:val="continuous"/>
          <w:pgSz w:w="11910" w:h="16840"/>
          <w:pgMar w:top="1040" w:right="160" w:bottom="1100" w:left="840" w:header="720" w:footer="720" w:gutter="0"/>
          <w:cols w:num="2" w:space="720" w:equalWidth="0">
            <w:col w:w="805" w:space="40"/>
            <w:col w:w="10065"/>
          </w:cols>
        </w:sectPr>
      </w:pPr>
    </w:p>
    <w:p w:rsidR="00737B54" w:rsidRDefault="00F90934">
      <w:pPr>
        <w:spacing w:line="320" w:lineRule="exact"/>
        <w:ind w:left="292"/>
        <w:rPr>
          <w:i/>
          <w:sz w:val="28"/>
        </w:rPr>
      </w:pPr>
      <w:r>
        <w:rPr>
          <w:i/>
          <w:sz w:val="28"/>
        </w:rPr>
        <w:lastRenderedPageBreak/>
        <w:t>умений:</w:t>
      </w:r>
    </w:p>
    <w:p w:rsidR="00737B54" w:rsidRDefault="00F90934" w:rsidP="007F2F89">
      <w:pPr>
        <w:pStyle w:val="a4"/>
        <w:numPr>
          <w:ilvl w:val="0"/>
          <w:numId w:val="29"/>
        </w:numPr>
        <w:tabs>
          <w:tab w:val="left" w:pos="1025"/>
        </w:tabs>
        <w:spacing w:before="2"/>
        <w:ind w:right="974" w:firstLine="568"/>
        <w:rPr>
          <w:sz w:val="28"/>
        </w:rPr>
      </w:pPr>
      <w:r>
        <w:rPr>
          <w:sz w:val="28"/>
        </w:rPr>
        <w:t>воспринимать и формулировать суждения, выбирать адекватные языко-</w:t>
      </w:r>
      <w:r>
        <w:rPr>
          <w:spacing w:val="1"/>
          <w:sz w:val="28"/>
        </w:rPr>
        <w:t xml:space="preserve"> </w:t>
      </w:r>
      <w:r>
        <w:rPr>
          <w:sz w:val="28"/>
        </w:rPr>
        <w:t>вые средства для выражения эмоций в соответствии с целями и условиями об-</w:t>
      </w:r>
      <w:r>
        <w:rPr>
          <w:spacing w:val="1"/>
          <w:sz w:val="28"/>
        </w:rPr>
        <w:t xml:space="preserve"> </w:t>
      </w:r>
      <w:r>
        <w:rPr>
          <w:sz w:val="28"/>
        </w:rPr>
        <w:t>щения</w:t>
      </w:r>
      <w:r>
        <w:rPr>
          <w:spacing w:val="-1"/>
          <w:sz w:val="28"/>
        </w:rPr>
        <w:t xml:space="preserve"> </w:t>
      </w:r>
      <w:r>
        <w:rPr>
          <w:sz w:val="28"/>
        </w:rPr>
        <w:t>в</w:t>
      </w:r>
      <w:r>
        <w:rPr>
          <w:spacing w:val="1"/>
          <w:sz w:val="28"/>
        </w:rPr>
        <w:t xml:space="preserve"> </w:t>
      </w:r>
      <w:r>
        <w:rPr>
          <w:sz w:val="28"/>
        </w:rPr>
        <w:t>знакомой</w:t>
      </w:r>
      <w:r>
        <w:rPr>
          <w:spacing w:val="-1"/>
          <w:sz w:val="28"/>
        </w:rPr>
        <w:t xml:space="preserve"> </w:t>
      </w:r>
      <w:r>
        <w:rPr>
          <w:sz w:val="28"/>
        </w:rPr>
        <w:t>среде;</w:t>
      </w:r>
    </w:p>
    <w:p w:rsidR="00737B54" w:rsidRDefault="00F90934" w:rsidP="007F2F89">
      <w:pPr>
        <w:pStyle w:val="a4"/>
        <w:numPr>
          <w:ilvl w:val="0"/>
          <w:numId w:val="29"/>
        </w:numPr>
        <w:tabs>
          <w:tab w:val="left" w:pos="1025"/>
        </w:tabs>
        <w:spacing w:line="242" w:lineRule="auto"/>
        <w:ind w:right="983" w:firstLine="568"/>
        <w:rPr>
          <w:sz w:val="28"/>
        </w:rPr>
      </w:pPr>
      <w:r>
        <w:rPr>
          <w:sz w:val="28"/>
        </w:rPr>
        <w:t>строить устное высказывание при обосновании правильности написания,</w:t>
      </w:r>
      <w:r>
        <w:rPr>
          <w:spacing w:val="1"/>
          <w:sz w:val="28"/>
        </w:rPr>
        <w:t xml:space="preserve"> </w:t>
      </w:r>
      <w:r>
        <w:rPr>
          <w:sz w:val="28"/>
        </w:rPr>
        <w:t>при</w:t>
      </w:r>
      <w:r>
        <w:rPr>
          <w:spacing w:val="-3"/>
          <w:sz w:val="28"/>
        </w:rPr>
        <w:t xml:space="preserve"> </w:t>
      </w:r>
      <w:r>
        <w:rPr>
          <w:sz w:val="28"/>
        </w:rPr>
        <w:t>обобщении</w:t>
      </w:r>
      <w:r>
        <w:rPr>
          <w:spacing w:val="-3"/>
          <w:sz w:val="28"/>
        </w:rPr>
        <w:t xml:space="preserve"> </w:t>
      </w:r>
      <w:r>
        <w:rPr>
          <w:sz w:val="28"/>
        </w:rPr>
        <w:t>результатов</w:t>
      </w:r>
      <w:r>
        <w:rPr>
          <w:spacing w:val="-1"/>
          <w:sz w:val="28"/>
        </w:rPr>
        <w:t xml:space="preserve"> </w:t>
      </w:r>
      <w:r>
        <w:rPr>
          <w:sz w:val="28"/>
        </w:rPr>
        <w:t>наблюдения</w:t>
      </w:r>
      <w:r>
        <w:rPr>
          <w:spacing w:val="-2"/>
          <w:sz w:val="28"/>
        </w:rPr>
        <w:t xml:space="preserve"> </w:t>
      </w:r>
      <w:r>
        <w:rPr>
          <w:sz w:val="28"/>
        </w:rPr>
        <w:t>за</w:t>
      </w:r>
      <w:r>
        <w:rPr>
          <w:spacing w:val="-1"/>
          <w:sz w:val="28"/>
        </w:rPr>
        <w:t xml:space="preserve"> </w:t>
      </w:r>
      <w:r>
        <w:rPr>
          <w:sz w:val="28"/>
        </w:rPr>
        <w:t>орфографическим</w:t>
      </w:r>
      <w:r>
        <w:rPr>
          <w:spacing w:val="-3"/>
          <w:sz w:val="28"/>
        </w:rPr>
        <w:t xml:space="preserve"> </w:t>
      </w:r>
      <w:r>
        <w:rPr>
          <w:sz w:val="28"/>
        </w:rPr>
        <w:t>материалом;</w:t>
      </w:r>
    </w:p>
    <w:p w:rsidR="00737B54" w:rsidRDefault="00F90934" w:rsidP="007F2F89">
      <w:pPr>
        <w:pStyle w:val="a4"/>
        <w:numPr>
          <w:ilvl w:val="0"/>
          <w:numId w:val="29"/>
        </w:numPr>
        <w:tabs>
          <w:tab w:val="left" w:pos="1025"/>
        </w:tabs>
        <w:spacing w:line="242" w:lineRule="auto"/>
        <w:ind w:right="980" w:firstLine="568"/>
        <w:rPr>
          <w:sz w:val="28"/>
        </w:rPr>
      </w:pPr>
      <w:r>
        <w:rPr>
          <w:sz w:val="28"/>
        </w:rPr>
        <w:t>создавать устные и письменные тексты (описание, рассуждение, повест-</w:t>
      </w:r>
      <w:r>
        <w:rPr>
          <w:spacing w:val="1"/>
          <w:sz w:val="28"/>
        </w:rPr>
        <w:t xml:space="preserve"> </w:t>
      </w:r>
      <w:r>
        <w:rPr>
          <w:sz w:val="28"/>
        </w:rPr>
        <w:t>вование);</w:t>
      </w:r>
    </w:p>
    <w:p w:rsidR="00737B54" w:rsidRDefault="00F90934" w:rsidP="007F2F89">
      <w:pPr>
        <w:pStyle w:val="a4"/>
        <w:numPr>
          <w:ilvl w:val="0"/>
          <w:numId w:val="29"/>
        </w:numPr>
        <w:tabs>
          <w:tab w:val="left" w:pos="1025"/>
        </w:tabs>
        <w:spacing w:line="316" w:lineRule="exact"/>
        <w:ind w:left="1024" w:hanging="165"/>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737B54" w:rsidRDefault="00F90934" w:rsidP="007F2F89">
      <w:pPr>
        <w:pStyle w:val="a4"/>
        <w:numPr>
          <w:ilvl w:val="0"/>
          <w:numId w:val="29"/>
        </w:numPr>
        <w:tabs>
          <w:tab w:val="left" w:pos="1025"/>
        </w:tabs>
        <w:ind w:right="973" w:firstLine="568"/>
        <w:rPr>
          <w:sz w:val="28"/>
        </w:rPr>
      </w:pPr>
      <w:r>
        <w:rPr>
          <w:sz w:val="28"/>
        </w:rPr>
        <w:t>подбирать иллюстративный материал (рисунки, фото, плакаты) к тексту</w:t>
      </w:r>
      <w:r>
        <w:rPr>
          <w:spacing w:val="1"/>
          <w:sz w:val="28"/>
        </w:rPr>
        <w:t xml:space="preserve"> </w:t>
      </w:r>
      <w:r>
        <w:rPr>
          <w:sz w:val="28"/>
        </w:rPr>
        <w:t>выступления.</w:t>
      </w:r>
    </w:p>
    <w:p w:rsidR="00737B54" w:rsidRDefault="00F90934">
      <w:pPr>
        <w:pStyle w:val="2"/>
        <w:spacing w:before="1"/>
      </w:pPr>
      <w:r>
        <w:t>Регулятивные</w:t>
      </w:r>
      <w:r>
        <w:rPr>
          <w:spacing w:val="-3"/>
        </w:rPr>
        <w:t xml:space="preserve"> </w:t>
      </w:r>
      <w:r>
        <w:t>УУД</w:t>
      </w:r>
    </w:p>
    <w:p w:rsidR="00737B54" w:rsidRDefault="00F90934">
      <w:pPr>
        <w:spacing w:line="242" w:lineRule="auto"/>
        <w:ind w:left="292" w:right="975" w:firstLine="568"/>
        <w:jc w:val="both"/>
        <w:rPr>
          <w:i/>
          <w:sz w:val="28"/>
        </w:rPr>
      </w:pPr>
      <w:r>
        <w:rPr>
          <w:i/>
          <w:sz w:val="28"/>
        </w:rPr>
        <w:t>Самоорганизация как часть регулятивных УУД способствует формирова-</w:t>
      </w:r>
      <w:r>
        <w:rPr>
          <w:i/>
          <w:spacing w:val="-67"/>
          <w:sz w:val="28"/>
        </w:rPr>
        <w:t xml:space="preserve"> </w:t>
      </w:r>
      <w:r>
        <w:rPr>
          <w:i/>
          <w:sz w:val="28"/>
        </w:rPr>
        <w:t>нию умений:</w:t>
      </w:r>
    </w:p>
    <w:p w:rsidR="00737B54" w:rsidRDefault="00F90934" w:rsidP="007F2F89">
      <w:pPr>
        <w:pStyle w:val="a4"/>
        <w:numPr>
          <w:ilvl w:val="0"/>
          <w:numId w:val="29"/>
        </w:numPr>
        <w:tabs>
          <w:tab w:val="left" w:pos="1025"/>
        </w:tabs>
        <w:spacing w:line="242" w:lineRule="auto"/>
        <w:ind w:right="978" w:firstLine="568"/>
        <w:rPr>
          <w:sz w:val="28"/>
        </w:rPr>
      </w:pPr>
      <w:r>
        <w:rPr>
          <w:sz w:val="28"/>
        </w:rPr>
        <w:t>самостоятельно планировать действия по решению учебной задачи для</w:t>
      </w:r>
      <w:r>
        <w:rPr>
          <w:spacing w:val="1"/>
          <w:sz w:val="28"/>
        </w:rPr>
        <w:t xml:space="preserve"> </w:t>
      </w:r>
      <w:r>
        <w:rPr>
          <w:sz w:val="28"/>
        </w:rPr>
        <w:t>получения</w:t>
      </w:r>
      <w:r>
        <w:rPr>
          <w:spacing w:val="-1"/>
          <w:sz w:val="28"/>
        </w:rPr>
        <w:t xml:space="preserve"> </w:t>
      </w:r>
      <w:r>
        <w:rPr>
          <w:sz w:val="28"/>
        </w:rPr>
        <w:t>результата;</w:t>
      </w:r>
    </w:p>
    <w:p w:rsidR="00737B54" w:rsidRDefault="00F90934" w:rsidP="007F2F89">
      <w:pPr>
        <w:pStyle w:val="a4"/>
        <w:numPr>
          <w:ilvl w:val="0"/>
          <w:numId w:val="29"/>
        </w:numPr>
        <w:tabs>
          <w:tab w:val="left" w:pos="1025"/>
        </w:tabs>
        <w:spacing w:line="242" w:lineRule="auto"/>
        <w:ind w:right="981" w:firstLine="568"/>
        <w:rPr>
          <w:sz w:val="28"/>
        </w:rPr>
      </w:pPr>
      <w:r>
        <w:rPr>
          <w:sz w:val="28"/>
        </w:rPr>
        <w:t>выстраивать последовательность выбранных действий; предвидеть труд-</w:t>
      </w:r>
      <w:r>
        <w:rPr>
          <w:spacing w:val="1"/>
          <w:sz w:val="28"/>
        </w:rPr>
        <w:t xml:space="preserve"> </w:t>
      </w:r>
      <w:r>
        <w:rPr>
          <w:sz w:val="28"/>
        </w:rPr>
        <w:t>ности</w:t>
      </w:r>
      <w:r>
        <w:rPr>
          <w:spacing w:val="-2"/>
          <w:sz w:val="28"/>
        </w:rPr>
        <w:t xml:space="preserve"> </w:t>
      </w:r>
      <w:r>
        <w:rPr>
          <w:sz w:val="28"/>
        </w:rPr>
        <w:t>и</w:t>
      </w:r>
      <w:r>
        <w:rPr>
          <w:spacing w:val="-1"/>
          <w:sz w:val="28"/>
        </w:rPr>
        <w:t xml:space="preserve"> </w:t>
      </w:r>
      <w:r>
        <w:rPr>
          <w:sz w:val="28"/>
        </w:rPr>
        <w:t>возможные</w:t>
      </w:r>
      <w:r>
        <w:rPr>
          <w:spacing w:val="-3"/>
          <w:sz w:val="28"/>
        </w:rPr>
        <w:t xml:space="preserve"> </w:t>
      </w:r>
      <w:r>
        <w:rPr>
          <w:sz w:val="28"/>
        </w:rPr>
        <w:t>ошибки.</w:t>
      </w:r>
    </w:p>
    <w:p w:rsidR="00737B54" w:rsidRDefault="00F90934">
      <w:pPr>
        <w:spacing w:line="242" w:lineRule="auto"/>
        <w:ind w:left="292" w:right="971" w:firstLine="568"/>
        <w:jc w:val="both"/>
        <w:rPr>
          <w:i/>
          <w:sz w:val="28"/>
        </w:rPr>
      </w:pPr>
      <w:r>
        <w:rPr>
          <w:i/>
          <w:sz w:val="28"/>
        </w:rPr>
        <w:t>Самоконтроль как часть регулятивных УУД способствует формирова-</w:t>
      </w:r>
      <w:r>
        <w:rPr>
          <w:i/>
          <w:spacing w:val="1"/>
          <w:sz w:val="28"/>
        </w:rPr>
        <w:t xml:space="preserve"> </w:t>
      </w:r>
      <w:r>
        <w:rPr>
          <w:i/>
          <w:sz w:val="28"/>
        </w:rPr>
        <w:t>нию умений:</w:t>
      </w:r>
    </w:p>
    <w:p w:rsidR="00737B54" w:rsidRDefault="00F90934" w:rsidP="007F2F89">
      <w:pPr>
        <w:pStyle w:val="a4"/>
        <w:numPr>
          <w:ilvl w:val="0"/>
          <w:numId w:val="29"/>
        </w:numPr>
        <w:tabs>
          <w:tab w:val="left" w:pos="1025"/>
        </w:tabs>
        <w:spacing w:line="242" w:lineRule="auto"/>
        <w:ind w:right="984" w:firstLine="568"/>
        <w:rPr>
          <w:sz w:val="28"/>
        </w:rPr>
      </w:pPr>
      <w:r>
        <w:rPr>
          <w:sz w:val="28"/>
        </w:rPr>
        <w:t>контролировать</w:t>
      </w:r>
      <w:r>
        <w:rPr>
          <w:spacing w:val="-6"/>
          <w:sz w:val="28"/>
        </w:rPr>
        <w:t xml:space="preserve"> </w:t>
      </w:r>
      <w:r>
        <w:rPr>
          <w:sz w:val="28"/>
        </w:rPr>
        <w:t>процесс</w:t>
      </w:r>
      <w:r>
        <w:rPr>
          <w:spacing w:val="-7"/>
          <w:sz w:val="28"/>
        </w:rPr>
        <w:t xml:space="preserve"> </w:t>
      </w:r>
      <w:r>
        <w:rPr>
          <w:sz w:val="28"/>
        </w:rPr>
        <w:t>и</w:t>
      </w:r>
      <w:r>
        <w:rPr>
          <w:spacing w:val="-7"/>
          <w:sz w:val="28"/>
        </w:rPr>
        <w:t xml:space="preserve"> </w:t>
      </w:r>
      <w:r>
        <w:rPr>
          <w:sz w:val="28"/>
        </w:rPr>
        <w:t>результат</w:t>
      </w:r>
      <w:r>
        <w:rPr>
          <w:spacing w:val="-5"/>
          <w:sz w:val="28"/>
        </w:rPr>
        <w:t xml:space="preserve"> </w:t>
      </w:r>
      <w:r>
        <w:rPr>
          <w:sz w:val="28"/>
        </w:rPr>
        <w:t>выполнения</w:t>
      </w:r>
      <w:r>
        <w:rPr>
          <w:spacing w:val="-7"/>
          <w:sz w:val="28"/>
        </w:rPr>
        <w:t xml:space="preserve"> </w:t>
      </w:r>
      <w:r>
        <w:rPr>
          <w:sz w:val="28"/>
        </w:rPr>
        <w:t>задания,</w:t>
      </w:r>
      <w:r>
        <w:rPr>
          <w:spacing w:val="-4"/>
          <w:sz w:val="28"/>
        </w:rPr>
        <w:t xml:space="preserve"> </w:t>
      </w:r>
      <w:r>
        <w:rPr>
          <w:sz w:val="28"/>
        </w:rPr>
        <w:t>корректировать</w:t>
      </w:r>
      <w:r>
        <w:rPr>
          <w:spacing w:val="-68"/>
          <w:sz w:val="28"/>
        </w:rPr>
        <w:t xml:space="preserve"> </w:t>
      </w:r>
      <w:r>
        <w:rPr>
          <w:sz w:val="28"/>
        </w:rPr>
        <w:t>учебные</w:t>
      </w:r>
      <w:r>
        <w:rPr>
          <w:spacing w:val="-4"/>
          <w:sz w:val="28"/>
        </w:rPr>
        <w:t xml:space="preserve"> </w:t>
      </w:r>
      <w:r>
        <w:rPr>
          <w:sz w:val="28"/>
        </w:rPr>
        <w:t>действия для</w:t>
      </w:r>
      <w:r>
        <w:rPr>
          <w:spacing w:val="1"/>
          <w:sz w:val="28"/>
        </w:rPr>
        <w:t xml:space="preserve"> </w:t>
      </w:r>
      <w:r>
        <w:rPr>
          <w:sz w:val="28"/>
        </w:rPr>
        <w:t>преодоления ошибок;</w:t>
      </w:r>
    </w:p>
    <w:p w:rsidR="00737B54" w:rsidRDefault="00F90934" w:rsidP="007F2F89">
      <w:pPr>
        <w:pStyle w:val="a4"/>
        <w:numPr>
          <w:ilvl w:val="0"/>
          <w:numId w:val="29"/>
        </w:numPr>
        <w:tabs>
          <w:tab w:val="left" w:pos="1025"/>
        </w:tabs>
        <w:spacing w:line="316" w:lineRule="exact"/>
        <w:ind w:left="1024" w:hanging="165"/>
        <w:rPr>
          <w:sz w:val="28"/>
        </w:rPr>
      </w:pPr>
      <w:r>
        <w:rPr>
          <w:sz w:val="28"/>
        </w:rPr>
        <w:t>находить</w:t>
      </w:r>
      <w:r>
        <w:rPr>
          <w:spacing w:val="-2"/>
          <w:sz w:val="28"/>
        </w:rPr>
        <w:t xml:space="preserve"> </w:t>
      </w:r>
      <w:r>
        <w:rPr>
          <w:sz w:val="28"/>
        </w:rPr>
        <w:t>ошибки</w:t>
      </w:r>
      <w:r>
        <w:rPr>
          <w:spacing w:val="-4"/>
          <w:sz w:val="28"/>
        </w:rPr>
        <w:t xml:space="preserve"> </w:t>
      </w:r>
      <w:r>
        <w:rPr>
          <w:sz w:val="28"/>
        </w:rPr>
        <w:t>в</w:t>
      </w:r>
      <w:r>
        <w:rPr>
          <w:spacing w:val="-2"/>
          <w:sz w:val="28"/>
        </w:rPr>
        <w:t xml:space="preserve"> </w:t>
      </w:r>
      <w:r>
        <w:rPr>
          <w:sz w:val="28"/>
        </w:rPr>
        <w:t>своей</w:t>
      </w:r>
      <w:r>
        <w:rPr>
          <w:spacing w:val="-4"/>
          <w:sz w:val="28"/>
        </w:rPr>
        <w:t xml:space="preserve"> </w:t>
      </w:r>
      <w:r>
        <w:rPr>
          <w:sz w:val="28"/>
        </w:rPr>
        <w:t>и</w:t>
      </w:r>
      <w:r>
        <w:rPr>
          <w:spacing w:val="-3"/>
          <w:sz w:val="28"/>
        </w:rPr>
        <w:t xml:space="preserve"> </w:t>
      </w:r>
      <w:r>
        <w:rPr>
          <w:sz w:val="28"/>
        </w:rPr>
        <w:t>чужих</w:t>
      </w:r>
      <w:r>
        <w:rPr>
          <w:spacing w:val="-2"/>
          <w:sz w:val="28"/>
        </w:rPr>
        <w:t xml:space="preserve"> </w:t>
      </w:r>
      <w:r>
        <w:rPr>
          <w:sz w:val="28"/>
        </w:rPr>
        <w:t>работах, устанавливать</w:t>
      </w:r>
      <w:r>
        <w:rPr>
          <w:spacing w:val="-2"/>
          <w:sz w:val="28"/>
        </w:rPr>
        <w:t xml:space="preserve"> </w:t>
      </w:r>
      <w:r>
        <w:rPr>
          <w:sz w:val="28"/>
        </w:rPr>
        <w:t>их</w:t>
      </w:r>
      <w:r>
        <w:rPr>
          <w:spacing w:val="-2"/>
          <w:sz w:val="28"/>
        </w:rPr>
        <w:t xml:space="preserve"> </w:t>
      </w:r>
      <w:r>
        <w:rPr>
          <w:sz w:val="28"/>
        </w:rPr>
        <w:t>причины;</w:t>
      </w:r>
    </w:p>
    <w:p w:rsidR="00737B54" w:rsidRDefault="00737B54">
      <w:pPr>
        <w:spacing w:line="316" w:lineRule="exact"/>
        <w:jc w:val="both"/>
        <w:rPr>
          <w:sz w:val="28"/>
        </w:rPr>
        <w:sectPr w:rsidR="00737B54">
          <w:type w:val="continuous"/>
          <w:pgSz w:w="11910" w:h="16840"/>
          <w:pgMar w:top="1040" w:right="160" w:bottom="1100" w:left="840" w:header="720" w:footer="720" w:gutter="0"/>
          <w:cols w:space="720"/>
        </w:sectPr>
      </w:pPr>
    </w:p>
    <w:p w:rsidR="00737B54" w:rsidRDefault="00F90934" w:rsidP="007F2F89">
      <w:pPr>
        <w:pStyle w:val="a4"/>
        <w:numPr>
          <w:ilvl w:val="0"/>
          <w:numId w:val="29"/>
        </w:numPr>
        <w:tabs>
          <w:tab w:val="left" w:pos="1025"/>
        </w:tabs>
        <w:spacing w:before="67" w:line="242" w:lineRule="auto"/>
        <w:ind w:right="977" w:firstLine="568"/>
        <w:rPr>
          <w:sz w:val="28"/>
        </w:rPr>
      </w:pPr>
      <w:r>
        <w:rPr>
          <w:sz w:val="28"/>
        </w:rPr>
        <w:lastRenderedPageBreak/>
        <w:t>оценивать по предложенным критериям общий результат деятельности и</w:t>
      </w:r>
      <w:r>
        <w:rPr>
          <w:spacing w:val="1"/>
          <w:sz w:val="28"/>
        </w:rPr>
        <w:t xml:space="preserve"> </w:t>
      </w:r>
      <w:r>
        <w:rPr>
          <w:sz w:val="28"/>
        </w:rPr>
        <w:t>свой</w:t>
      </w:r>
      <w:r>
        <w:rPr>
          <w:spacing w:val="-2"/>
          <w:sz w:val="28"/>
        </w:rPr>
        <w:t xml:space="preserve"> </w:t>
      </w:r>
      <w:r>
        <w:rPr>
          <w:sz w:val="28"/>
        </w:rPr>
        <w:t>вклад</w:t>
      </w:r>
      <w:r>
        <w:rPr>
          <w:spacing w:val="2"/>
          <w:sz w:val="28"/>
        </w:rPr>
        <w:t xml:space="preserve"> </w:t>
      </w:r>
      <w:r>
        <w:rPr>
          <w:sz w:val="28"/>
        </w:rPr>
        <w:t>в</w:t>
      </w:r>
      <w:r>
        <w:rPr>
          <w:spacing w:val="1"/>
          <w:sz w:val="28"/>
        </w:rPr>
        <w:t xml:space="preserve"> </w:t>
      </w:r>
      <w:r>
        <w:rPr>
          <w:sz w:val="28"/>
        </w:rPr>
        <w:t>неё;</w:t>
      </w:r>
    </w:p>
    <w:p w:rsidR="00737B54" w:rsidRDefault="00F90934" w:rsidP="007F2F89">
      <w:pPr>
        <w:pStyle w:val="a4"/>
        <w:numPr>
          <w:ilvl w:val="0"/>
          <w:numId w:val="29"/>
        </w:numPr>
        <w:tabs>
          <w:tab w:val="left" w:pos="1025"/>
        </w:tabs>
        <w:spacing w:line="316" w:lineRule="exact"/>
        <w:ind w:left="1024" w:hanging="165"/>
        <w:rPr>
          <w:sz w:val="28"/>
        </w:rPr>
      </w:pPr>
      <w:r>
        <w:rPr>
          <w:sz w:val="28"/>
        </w:rPr>
        <w:t>адекватно</w:t>
      </w:r>
      <w:r>
        <w:rPr>
          <w:spacing w:val="-6"/>
          <w:sz w:val="28"/>
        </w:rPr>
        <w:t xml:space="preserve"> </w:t>
      </w:r>
      <w:r>
        <w:rPr>
          <w:sz w:val="28"/>
        </w:rPr>
        <w:t>принимать</w:t>
      </w:r>
      <w:r>
        <w:rPr>
          <w:spacing w:val="-1"/>
          <w:sz w:val="28"/>
        </w:rPr>
        <w:t xml:space="preserve"> </w:t>
      </w:r>
      <w:r>
        <w:rPr>
          <w:sz w:val="28"/>
        </w:rPr>
        <w:t>оценку</w:t>
      </w:r>
      <w:r>
        <w:rPr>
          <w:spacing w:val="-6"/>
          <w:sz w:val="28"/>
        </w:rPr>
        <w:t xml:space="preserve"> </w:t>
      </w:r>
      <w:r>
        <w:rPr>
          <w:sz w:val="28"/>
        </w:rPr>
        <w:t>своей</w:t>
      </w:r>
      <w:r>
        <w:rPr>
          <w:spacing w:val="-3"/>
          <w:sz w:val="28"/>
        </w:rPr>
        <w:t xml:space="preserve"> </w:t>
      </w:r>
      <w:r>
        <w:rPr>
          <w:sz w:val="28"/>
        </w:rPr>
        <w:t>работы.</w:t>
      </w:r>
    </w:p>
    <w:p w:rsidR="00737B54" w:rsidRDefault="00F90934">
      <w:pPr>
        <w:pStyle w:val="2"/>
        <w:spacing w:before="10"/>
      </w:pPr>
      <w:r>
        <w:t>Совместная</w:t>
      </w:r>
      <w:r>
        <w:rPr>
          <w:spacing w:val="-2"/>
        </w:rPr>
        <w:t xml:space="preserve"> </w:t>
      </w:r>
      <w:r>
        <w:t>деятельность</w:t>
      </w:r>
    </w:p>
    <w:p w:rsidR="00737B54" w:rsidRDefault="00F90934">
      <w:pPr>
        <w:spacing w:line="317" w:lineRule="exact"/>
        <w:ind w:left="860"/>
        <w:jc w:val="both"/>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29"/>
        </w:numPr>
        <w:tabs>
          <w:tab w:val="left" w:pos="1025"/>
        </w:tabs>
        <w:spacing w:before="2"/>
        <w:ind w:right="982" w:firstLine="568"/>
        <w:rPr>
          <w:sz w:val="28"/>
        </w:rPr>
      </w:pPr>
      <w:r>
        <w:rPr>
          <w:sz w:val="28"/>
        </w:rPr>
        <w:t>принимать цель совместной деятельности, коллективно строить действия</w:t>
      </w:r>
      <w:r>
        <w:rPr>
          <w:spacing w:val="1"/>
          <w:sz w:val="28"/>
        </w:rPr>
        <w:t xml:space="preserve"> </w:t>
      </w:r>
      <w:r>
        <w:rPr>
          <w:sz w:val="28"/>
        </w:rPr>
        <w:t>по её достижению: распределять роли, договариваться, обсуждать процесс и ре-</w:t>
      </w:r>
      <w:r>
        <w:rPr>
          <w:spacing w:val="-67"/>
          <w:sz w:val="28"/>
        </w:rPr>
        <w:t xml:space="preserve"> </w:t>
      </w:r>
      <w:r>
        <w:rPr>
          <w:sz w:val="28"/>
        </w:rPr>
        <w:t>зультат</w:t>
      </w:r>
      <w:r>
        <w:rPr>
          <w:spacing w:val="1"/>
          <w:sz w:val="28"/>
        </w:rPr>
        <w:t xml:space="preserve"> </w:t>
      </w:r>
      <w:r>
        <w:rPr>
          <w:sz w:val="28"/>
        </w:rPr>
        <w:t>совместной</w:t>
      </w:r>
      <w:r>
        <w:rPr>
          <w:spacing w:val="-1"/>
          <w:sz w:val="28"/>
        </w:rPr>
        <w:t xml:space="preserve"> </w:t>
      </w:r>
      <w:r>
        <w:rPr>
          <w:sz w:val="28"/>
        </w:rPr>
        <w:t>работы;</w:t>
      </w:r>
    </w:p>
    <w:p w:rsidR="00737B54" w:rsidRDefault="00F90934" w:rsidP="007F2F89">
      <w:pPr>
        <w:pStyle w:val="a4"/>
        <w:numPr>
          <w:ilvl w:val="0"/>
          <w:numId w:val="29"/>
        </w:numPr>
        <w:tabs>
          <w:tab w:val="left" w:pos="1025"/>
        </w:tabs>
        <w:spacing w:line="320" w:lineRule="exact"/>
        <w:ind w:left="1024" w:hanging="165"/>
        <w:jc w:val="left"/>
        <w:rPr>
          <w:sz w:val="28"/>
        </w:rPr>
      </w:pPr>
      <w:r>
        <w:rPr>
          <w:sz w:val="28"/>
        </w:rPr>
        <w:t>проявлять</w:t>
      </w:r>
      <w:r>
        <w:rPr>
          <w:spacing w:val="-7"/>
          <w:sz w:val="28"/>
        </w:rPr>
        <w:t xml:space="preserve"> </w:t>
      </w:r>
      <w:r>
        <w:rPr>
          <w:sz w:val="28"/>
        </w:rPr>
        <w:t>готовность</w:t>
      </w:r>
      <w:r>
        <w:rPr>
          <w:spacing w:val="-7"/>
          <w:sz w:val="28"/>
        </w:rPr>
        <w:t xml:space="preserve"> </w:t>
      </w:r>
      <w:r>
        <w:rPr>
          <w:sz w:val="28"/>
        </w:rPr>
        <w:t>руководить,</w:t>
      </w:r>
      <w:r>
        <w:rPr>
          <w:spacing w:val="-5"/>
          <w:sz w:val="28"/>
        </w:rPr>
        <w:t xml:space="preserve"> </w:t>
      </w:r>
      <w:r>
        <w:rPr>
          <w:sz w:val="28"/>
        </w:rPr>
        <w:t>выполнять</w:t>
      </w:r>
      <w:r>
        <w:rPr>
          <w:spacing w:val="-7"/>
          <w:sz w:val="28"/>
        </w:rPr>
        <w:t xml:space="preserve"> </w:t>
      </w:r>
      <w:r>
        <w:rPr>
          <w:sz w:val="28"/>
        </w:rPr>
        <w:t>поручения,</w:t>
      </w:r>
      <w:r>
        <w:rPr>
          <w:spacing w:val="-5"/>
          <w:sz w:val="28"/>
        </w:rPr>
        <w:t xml:space="preserve"> </w:t>
      </w:r>
      <w:r>
        <w:rPr>
          <w:sz w:val="28"/>
        </w:rPr>
        <w:t>подчиняться;</w:t>
      </w:r>
    </w:p>
    <w:p w:rsidR="00737B54" w:rsidRDefault="00F90934" w:rsidP="007F2F89">
      <w:pPr>
        <w:pStyle w:val="a4"/>
        <w:numPr>
          <w:ilvl w:val="0"/>
          <w:numId w:val="29"/>
        </w:numPr>
        <w:tabs>
          <w:tab w:val="left" w:pos="1025"/>
        </w:tabs>
        <w:spacing w:before="2" w:line="321" w:lineRule="exact"/>
        <w:ind w:left="1024" w:hanging="165"/>
        <w:jc w:val="left"/>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оценивать</w:t>
      </w:r>
      <w:r>
        <w:rPr>
          <w:spacing w:val="-3"/>
          <w:sz w:val="28"/>
        </w:rPr>
        <w:t xml:space="preserve"> </w:t>
      </w:r>
      <w:r>
        <w:rPr>
          <w:sz w:val="28"/>
        </w:rPr>
        <w:t>свой</w:t>
      </w:r>
      <w:r>
        <w:rPr>
          <w:spacing w:val="-4"/>
          <w:sz w:val="28"/>
        </w:rPr>
        <w:t xml:space="preserve"> </w:t>
      </w:r>
      <w:r>
        <w:rPr>
          <w:sz w:val="28"/>
        </w:rPr>
        <w:t>вклад</w:t>
      </w:r>
      <w:r>
        <w:rPr>
          <w:spacing w:val="-2"/>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737B54" w:rsidRDefault="00F90934" w:rsidP="007F2F89">
      <w:pPr>
        <w:pStyle w:val="a4"/>
        <w:numPr>
          <w:ilvl w:val="0"/>
          <w:numId w:val="29"/>
        </w:numPr>
        <w:tabs>
          <w:tab w:val="left" w:pos="1025"/>
        </w:tabs>
        <w:spacing w:before="2"/>
        <w:ind w:right="984" w:firstLine="568"/>
        <w:jc w:val="left"/>
        <w:rPr>
          <w:sz w:val="28"/>
        </w:rPr>
      </w:pPr>
      <w:r>
        <w:rPr>
          <w:sz w:val="28"/>
        </w:rPr>
        <w:t>выполнять</w:t>
      </w:r>
      <w:r>
        <w:rPr>
          <w:spacing w:val="5"/>
          <w:sz w:val="28"/>
        </w:rPr>
        <w:t xml:space="preserve"> </w:t>
      </w:r>
      <w:r>
        <w:rPr>
          <w:sz w:val="28"/>
        </w:rPr>
        <w:t>совместные</w:t>
      </w:r>
      <w:r>
        <w:rPr>
          <w:spacing w:val="1"/>
          <w:sz w:val="28"/>
        </w:rPr>
        <w:t xml:space="preserve"> </w:t>
      </w:r>
      <w:r>
        <w:rPr>
          <w:sz w:val="28"/>
        </w:rPr>
        <w:t>проектные</w:t>
      </w:r>
      <w:r>
        <w:rPr>
          <w:spacing w:val="1"/>
          <w:sz w:val="28"/>
        </w:rPr>
        <w:t xml:space="preserve"> </w:t>
      </w:r>
      <w:r>
        <w:rPr>
          <w:sz w:val="28"/>
        </w:rPr>
        <w:t>задания</w:t>
      </w:r>
      <w:r>
        <w:rPr>
          <w:spacing w:val="3"/>
          <w:sz w:val="28"/>
        </w:rPr>
        <w:t xml:space="preserve"> </w:t>
      </w:r>
      <w:r>
        <w:rPr>
          <w:sz w:val="28"/>
        </w:rPr>
        <w:t>с</w:t>
      </w:r>
      <w:r>
        <w:rPr>
          <w:spacing w:val="5"/>
          <w:sz w:val="28"/>
        </w:rPr>
        <w:t xml:space="preserve"> </w:t>
      </w:r>
      <w:r>
        <w:rPr>
          <w:sz w:val="28"/>
        </w:rPr>
        <w:t>опорой</w:t>
      </w:r>
      <w:r>
        <w:rPr>
          <w:spacing w:val="4"/>
          <w:sz w:val="28"/>
        </w:rPr>
        <w:t xml:space="preserve"> </w:t>
      </w:r>
      <w:r>
        <w:rPr>
          <w:sz w:val="28"/>
        </w:rPr>
        <w:t>на</w:t>
      </w:r>
      <w:r>
        <w:rPr>
          <w:spacing w:val="4"/>
          <w:sz w:val="28"/>
        </w:rPr>
        <w:t xml:space="preserve"> </w:t>
      </w:r>
      <w:r>
        <w:rPr>
          <w:sz w:val="28"/>
        </w:rPr>
        <w:t>предложенные</w:t>
      </w:r>
      <w:r>
        <w:rPr>
          <w:spacing w:val="1"/>
          <w:sz w:val="28"/>
        </w:rPr>
        <w:t xml:space="preserve"> </w:t>
      </w:r>
      <w:r>
        <w:rPr>
          <w:sz w:val="28"/>
        </w:rPr>
        <w:t>об-</w:t>
      </w:r>
      <w:r>
        <w:rPr>
          <w:spacing w:val="-67"/>
          <w:sz w:val="28"/>
        </w:rPr>
        <w:t xml:space="preserve"> </w:t>
      </w:r>
      <w:r>
        <w:rPr>
          <w:sz w:val="28"/>
        </w:rPr>
        <w:t>разцы,</w:t>
      </w:r>
      <w:r>
        <w:rPr>
          <w:spacing w:val="2"/>
          <w:sz w:val="28"/>
        </w:rPr>
        <w:t xml:space="preserve"> </w:t>
      </w:r>
      <w:r>
        <w:rPr>
          <w:sz w:val="28"/>
        </w:rPr>
        <w:t>планы,</w:t>
      </w:r>
      <w:r>
        <w:rPr>
          <w:spacing w:val="3"/>
          <w:sz w:val="28"/>
        </w:rPr>
        <w:t xml:space="preserve"> </w:t>
      </w:r>
      <w:r>
        <w:rPr>
          <w:sz w:val="28"/>
        </w:rPr>
        <w:t>идеи.</w:t>
      </w:r>
    </w:p>
    <w:p w:rsidR="00737B54" w:rsidRDefault="00737B54">
      <w:pPr>
        <w:pStyle w:val="a3"/>
        <w:spacing w:before="6"/>
        <w:ind w:left="0" w:firstLine="0"/>
        <w:jc w:val="left"/>
      </w:pPr>
    </w:p>
    <w:p w:rsidR="00737B54" w:rsidRDefault="00F90934" w:rsidP="007F2F89">
      <w:pPr>
        <w:pStyle w:val="1"/>
        <w:numPr>
          <w:ilvl w:val="0"/>
          <w:numId w:val="32"/>
        </w:numPr>
        <w:tabs>
          <w:tab w:val="left" w:pos="1165"/>
          <w:tab w:val="left" w:pos="3798"/>
          <w:tab w:val="left" w:pos="6036"/>
          <w:tab w:val="left" w:pos="7966"/>
        </w:tabs>
        <w:spacing w:before="1" w:line="242" w:lineRule="auto"/>
        <w:ind w:left="292" w:right="980" w:firstLine="568"/>
        <w:jc w:val="left"/>
      </w:pPr>
      <w:r>
        <w:t>ПЛАНИРУЕМЫЕ</w:t>
      </w:r>
      <w:r>
        <w:tab/>
        <w:t>РЕЗУЛЬТАТЫ</w:t>
      </w:r>
      <w:r>
        <w:tab/>
        <w:t>ОСВОЕНИЯ</w:t>
      </w:r>
      <w:r>
        <w:tab/>
      </w:r>
      <w:r>
        <w:rPr>
          <w:spacing w:val="-1"/>
        </w:rPr>
        <w:t>ПРОГРАММЫ</w:t>
      </w:r>
      <w:r>
        <w:rPr>
          <w:spacing w:val="-67"/>
        </w:rPr>
        <w:t xml:space="preserve"> </w:t>
      </w:r>
      <w:r>
        <w:t>УЧЕБНОГО</w:t>
      </w:r>
      <w:r>
        <w:rPr>
          <w:spacing w:val="-3"/>
        </w:rPr>
        <w:t xml:space="preserve"> </w:t>
      </w:r>
      <w:r>
        <w:t>ПРЕДМЕТА</w:t>
      </w:r>
      <w:r>
        <w:rPr>
          <w:spacing w:val="2"/>
        </w:rPr>
        <w:t xml:space="preserve"> </w:t>
      </w:r>
      <w:r>
        <w:t>«РУССКИЙ</w:t>
      </w:r>
      <w:r>
        <w:rPr>
          <w:spacing w:val="-3"/>
        </w:rPr>
        <w:t xml:space="preserve"> </w:t>
      </w:r>
      <w:r>
        <w:t>ЯЗЫК»</w:t>
      </w:r>
      <w:r>
        <w:rPr>
          <w:spacing w:val="-4"/>
        </w:rPr>
        <w:t xml:space="preserve"> </w:t>
      </w:r>
      <w:r>
        <w:t>НА</w:t>
      </w:r>
      <w:r>
        <w:rPr>
          <w:spacing w:val="2"/>
        </w:rPr>
        <w:t xml:space="preserve"> </w:t>
      </w:r>
      <w:r>
        <w:t>УРОВНЕ НОО</w:t>
      </w:r>
    </w:p>
    <w:p w:rsidR="00737B54" w:rsidRDefault="00737B54">
      <w:pPr>
        <w:pStyle w:val="a3"/>
        <w:spacing w:before="6"/>
        <w:ind w:left="0" w:firstLine="0"/>
        <w:jc w:val="left"/>
        <w:rPr>
          <w:b/>
          <w:sz w:val="27"/>
        </w:rPr>
      </w:pPr>
    </w:p>
    <w:p w:rsidR="00737B54" w:rsidRDefault="00F90934">
      <w:pPr>
        <w:spacing w:before="1" w:line="317" w:lineRule="exact"/>
        <w:ind w:left="3029"/>
        <w:rPr>
          <w:b/>
          <w:sz w:val="28"/>
        </w:rPr>
      </w:pPr>
      <w:r>
        <w:rPr>
          <w:b/>
          <w:sz w:val="28"/>
        </w:rPr>
        <w:t>ЛИЧНОСТНЫЕ</w:t>
      </w:r>
      <w:r>
        <w:rPr>
          <w:b/>
          <w:spacing w:val="-5"/>
          <w:sz w:val="28"/>
        </w:rPr>
        <w:t xml:space="preserve"> </w:t>
      </w:r>
      <w:r>
        <w:rPr>
          <w:b/>
          <w:sz w:val="28"/>
        </w:rPr>
        <w:t>РЕЗУЛЬТАТЫ</w:t>
      </w:r>
    </w:p>
    <w:p w:rsidR="00737B54" w:rsidRDefault="00F90934">
      <w:pPr>
        <w:pStyle w:val="a3"/>
        <w:spacing w:line="242" w:lineRule="auto"/>
        <w:ind w:right="973"/>
        <w:jc w:val="left"/>
      </w:pPr>
      <w:r>
        <w:t>В</w:t>
      </w:r>
      <w:r>
        <w:rPr>
          <w:spacing w:val="6"/>
        </w:rPr>
        <w:t xml:space="preserve"> </w:t>
      </w:r>
      <w:r>
        <w:t>результате</w:t>
      </w:r>
      <w:r>
        <w:rPr>
          <w:spacing w:val="6"/>
        </w:rPr>
        <w:t xml:space="preserve"> </w:t>
      </w:r>
      <w:r>
        <w:t>изучения</w:t>
      </w:r>
      <w:r>
        <w:rPr>
          <w:spacing w:val="9"/>
        </w:rPr>
        <w:t xml:space="preserve"> </w:t>
      </w:r>
      <w:r>
        <w:t>русского</w:t>
      </w:r>
      <w:r>
        <w:rPr>
          <w:spacing w:val="6"/>
        </w:rPr>
        <w:t xml:space="preserve"> </w:t>
      </w:r>
      <w:r>
        <w:t>языка</w:t>
      </w:r>
      <w:r>
        <w:rPr>
          <w:spacing w:val="10"/>
        </w:rPr>
        <w:t xml:space="preserve"> </w:t>
      </w:r>
      <w:r>
        <w:t>на</w:t>
      </w:r>
      <w:r>
        <w:rPr>
          <w:spacing w:val="6"/>
        </w:rPr>
        <w:t xml:space="preserve"> </w:t>
      </w:r>
      <w:r>
        <w:t>уровне</w:t>
      </w:r>
      <w:r>
        <w:rPr>
          <w:spacing w:val="5"/>
        </w:rPr>
        <w:t xml:space="preserve"> </w:t>
      </w:r>
      <w:r>
        <w:t>НОО</w:t>
      </w:r>
      <w:r>
        <w:rPr>
          <w:spacing w:val="8"/>
        </w:rPr>
        <w:t xml:space="preserve"> </w:t>
      </w:r>
      <w:r>
        <w:t>у</w:t>
      </w:r>
      <w:r>
        <w:rPr>
          <w:spacing w:val="10"/>
        </w:rPr>
        <w:t xml:space="preserve"> </w:t>
      </w:r>
      <w:r>
        <w:t>обучающегося</w:t>
      </w:r>
      <w:r>
        <w:rPr>
          <w:spacing w:val="9"/>
        </w:rPr>
        <w:t xml:space="preserve"> </w:t>
      </w:r>
      <w:r>
        <w:t>бу-</w:t>
      </w:r>
      <w:r>
        <w:rPr>
          <w:spacing w:val="-67"/>
        </w:rPr>
        <w:t xml:space="preserve"> </w:t>
      </w:r>
      <w:r>
        <w:t>дут</w:t>
      </w:r>
      <w:r>
        <w:rPr>
          <w:spacing w:val="2"/>
        </w:rPr>
        <w:t xml:space="preserve"> </w:t>
      </w:r>
      <w:r>
        <w:t>сформированы</w:t>
      </w:r>
      <w:r>
        <w:rPr>
          <w:spacing w:val="1"/>
        </w:rPr>
        <w:t xml:space="preserve"> </w:t>
      </w:r>
      <w:r>
        <w:t>следующие</w:t>
      </w:r>
      <w:r>
        <w:rPr>
          <w:spacing w:val="-3"/>
        </w:rPr>
        <w:t xml:space="preserve"> </w:t>
      </w:r>
      <w:r>
        <w:t>личностные</w:t>
      </w:r>
      <w:r>
        <w:rPr>
          <w:spacing w:val="-4"/>
        </w:rPr>
        <w:t xml:space="preserve"> </w:t>
      </w:r>
      <w:r>
        <w:t>результаты:</w:t>
      </w:r>
    </w:p>
    <w:p w:rsidR="00737B54" w:rsidRDefault="00F90934">
      <w:pPr>
        <w:pStyle w:val="2"/>
        <w:spacing w:line="319" w:lineRule="exact"/>
        <w:jc w:val="left"/>
      </w:pPr>
      <w:r>
        <w:t>гражданско-патриотическое</w:t>
      </w:r>
      <w:r>
        <w:rPr>
          <w:spacing w:val="-4"/>
        </w:rPr>
        <w:t xml:space="preserve"> </w:t>
      </w:r>
      <w:r>
        <w:t>воспитание:</w:t>
      </w:r>
    </w:p>
    <w:p w:rsidR="00737B54" w:rsidRDefault="00F90934" w:rsidP="007F2F89">
      <w:pPr>
        <w:pStyle w:val="a4"/>
        <w:numPr>
          <w:ilvl w:val="0"/>
          <w:numId w:val="29"/>
        </w:numPr>
        <w:tabs>
          <w:tab w:val="left" w:pos="1025"/>
        </w:tabs>
        <w:spacing w:line="237" w:lineRule="auto"/>
        <w:ind w:right="975" w:firstLine="568"/>
        <w:jc w:val="left"/>
        <w:rPr>
          <w:sz w:val="28"/>
        </w:rPr>
      </w:pPr>
      <w:r>
        <w:rPr>
          <w:sz w:val="28"/>
        </w:rPr>
        <w:t>становление</w:t>
      </w:r>
      <w:r>
        <w:rPr>
          <w:spacing w:val="-2"/>
          <w:sz w:val="28"/>
        </w:rPr>
        <w:t xml:space="preserve"> </w:t>
      </w:r>
      <w:r>
        <w:rPr>
          <w:sz w:val="28"/>
        </w:rPr>
        <w:t>ценностного</w:t>
      </w:r>
      <w:r>
        <w:rPr>
          <w:spacing w:val="2"/>
          <w:sz w:val="28"/>
        </w:rPr>
        <w:t xml:space="preserve"> </w:t>
      </w:r>
      <w:r>
        <w:rPr>
          <w:sz w:val="28"/>
        </w:rPr>
        <w:t>отношения</w:t>
      </w:r>
      <w:r>
        <w:rPr>
          <w:spacing w:val="3"/>
          <w:sz w:val="28"/>
        </w:rPr>
        <w:t xml:space="preserve"> </w:t>
      </w:r>
      <w:r>
        <w:rPr>
          <w:sz w:val="28"/>
        </w:rPr>
        <w:t>к</w:t>
      </w:r>
      <w:r>
        <w:rPr>
          <w:spacing w:val="2"/>
          <w:sz w:val="28"/>
        </w:rPr>
        <w:t xml:space="preserve"> </w:t>
      </w:r>
      <w:r>
        <w:rPr>
          <w:sz w:val="28"/>
        </w:rPr>
        <w:t>своей Родине</w:t>
      </w:r>
      <w:r>
        <w:rPr>
          <w:spacing w:val="5"/>
          <w:sz w:val="28"/>
        </w:rPr>
        <w:t xml:space="preserve"> </w:t>
      </w:r>
      <w:r>
        <w:rPr>
          <w:sz w:val="28"/>
        </w:rPr>
        <w:t>-</w:t>
      </w:r>
      <w:r>
        <w:rPr>
          <w:spacing w:val="2"/>
          <w:sz w:val="28"/>
        </w:rPr>
        <w:t xml:space="preserve"> </w:t>
      </w:r>
      <w:r>
        <w:rPr>
          <w:sz w:val="28"/>
        </w:rPr>
        <w:t>России,</w:t>
      </w:r>
      <w:r>
        <w:rPr>
          <w:spacing w:val="4"/>
          <w:sz w:val="28"/>
        </w:rPr>
        <w:t xml:space="preserve"> </w:t>
      </w:r>
      <w:r>
        <w:rPr>
          <w:sz w:val="28"/>
        </w:rPr>
        <w:t>в</w:t>
      </w:r>
      <w:r>
        <w:rPr>
          <w:spacing w:val="2"/>
          <w:sz w:val="28"/>
        </w:rPr>
        <w:t xml:space="preserve"> </w:t>
      </w:r>
      <w:r>
        <w:rPr>
          <w:sz w:val="28"/>
        </w:rPr>
        <w:t>т.ч.</w:t>
      </w:r>
      <w:r>
        <w:rPr>
          <w:spacing w:val="4"/>
          <w:sz w:val="28"/>
        </w:rPr>
        <w:t xml:space="preserve"> </w:t>
      </w:r>
      <w:r>
        <w:rPr>
          <w:sz w:val="28"/>
        </w:rPr>
        <w:t>через</w:t>
      </w:r>
      <w:r>
        <w:rPr>
          <w:spacing w:val="-67"/>
          <w:sz w:val="28"/>
        </w:rPr>
        <w:t xml:space="preserve"> </w:t>
      </w:r>
      <w:r>
        <w:rPr>
          <w:sz w:val="28"/>
        </w:rPr>
        <w:t>изучение</w:t>
      </w:r>
      <w:r>
        <w:rPr>
          <w:spacing w:val="-4"/>
          <w:sz w:val="28"/>
        </w:rPr>
        <w:t xml:space="preserve"> </w:t>
      </w:r>
      <w:r>
        <w:rPr>
          <w:sz w:val="28"/>
        </w:rPr>
        <w:t>русского</w:t>
      </w:r>
      <w:r>
        <w:rPr>
          <w:spacing w:val="-3"/>
          <w:sz w:val="28"/>
        </w:rPr>
        <w:t xml:space="preserve"> </w:t>
      </w:r>
      <w:r>
        <w:rPr>
          <w:sz w:val="28"/>
        </w:rPr>
        <w:t>языка,</w:t>
      </w:r>
      <w:r>
        <w:rPr>
          <w:spacing w:val="2"/>
          <w:sz w:val="28"/>
        </w:rPr>
        <w:t xml:space="preserve"> </w:t>
      </w:r>
      <w:r>
        <w:rPr>
          <w:sz w:val="28"/>
        </w:rPr>
        <w:t>отражающего</w:t>
      </w:r>
      <w:r>
        <w:rPr>
          <w:spacing w:val="-3"/>
          <w:sz w:val="28"/>
        </w:rPr>
        <w:t xml:space="preserve"> </w:t>
      </w:r>
      <w:r>
        <w:rPr>
          <w:sz w:val="28"/>
        </w:rPr>
        <w:t>историю</w:t>
      </w:r>
      <w:r>
        <w:rPr>
          <w:spacing w:val="-1"/>
          <w:sz w:val="28"/>
        </w:rPr>
        <w:t xml:space="preserve"> </w:t>
      </w:r>
      <w:r>
        <w:rPr>
          <w:sz w:val="28"/>
        </w:rPr>
        <w:t>и</w:t>
      </w:r>
      <w:r>
        <w:rPr>
          <w:spacing w:val="-1"/>
          <w:sz w:val="28"/>
        </w:rPr>
        <w:t xml:space="preserve"> </w:t>
      </w:r>
      <w:r>
        <w:rPr>
          <w:sz w:val="28"/>
        </w:rPr>
        <w:t>культуру</w:t>
      </w:r>
      <w:r>
        <w:rPr>
          <w:spacing w:val="-4"/>
          <w:sz w:val="28"/>
        </w:rPr>
        <w:t xml:space="preserve"> </w:t>
      </w:r>
      <w:r>
        <w:rPr>
          <w:sz w:val="28"/>
        </w:rPr>
        <w:t>страны;</w:t>
      </w:r>
    </w:p>
    <w:p w:rsidR="00737B54" w:rsidRDefault="00F90934" w:rsidP="007F2F89">
      <w:pPr>
        <w:pStyle w:val="a4"/>
        <w:numPr>
          <w:ilvl w:val="0"/>
          <w:numId w:val="29"/>
        </w:numPr>
        <w:tabs>
          <w:tab w:val="left" w:pos="1025"/>
        </w:tabs>
        <w:ind w:right="980" w:firstLine="568"/>
        <w:rPr>
          <w:sz w:val="28"/>
        </w:rPr>
      </w:pPr>
      <w:r>
        <w:rPr>
          <w:sz w:val="28"/>
        </w:rPr>
        <w:t>осознание своей этнокультурной и российской гражданской идентично-</w:t>
      </w:r>
      <w:r>
        <w:rPr>
          <w:spacing w:val="1"/>
          <w:sz w:val="28"/>
        </w:rPr>
        <w:t xml:space="preserve"> </w:t>
      </w:r>
      <w:r>
        <w:rPr>
          <w:sz w:val="28"/>
        </w:rPr>
        <w:t>сти, понимание роли русского языка как государственного языка Российской</w:t>
      </w:r>
      <w:r>
        <w:rPr>
          <w:spacing w:val="1"/>
          <w:sz w:val="28"/>
        </w:rPr>
        <w:t xml:space="preserve"> </w:t>
      </w:r>
      <w:r>
        <w:rPr>
          <w:sz w:val="28"/>
        </w:rPr>
        <w:t>Федерации</w:t>
      </w:r>
      <w:r>
        <w:rPr>
          <w:spacing w:val="-2"/>
          <w:sz w:val="28"/>
        </w:rPr>
        <w:t xml:space="preserve"> </w:t>
      </w:r>
      <w:r>
        <w:rPr>
          <w:sz w:val="28"/>
        </w:rPr>
        <w:t>и</w:t>
      </w:r>
      <w:r>
        <w:rPr>
          <w:spacing w:val="-2"/>
          <w:sz w:val="28"/>
        </w:rPr>
        <w:t xml:space="preserve"> </w:t>
      </w:r>
      <w:r>
        <w:rPr>
          <w:sz w:val="28"/>
        </w:rPr>
        <w:t>языка межнационального общения</w:t>
      </w:r>
      <w:r>
        <w:rPr>
          <w:spacing w:val="-1"/>
          <w:sz w:val="28"/>
        </w:rPr>
        <w:t xml:space="preserve"> </w:t>
      </w:r>
      <w:r>
        <w:rPr>
          <w:sz w:val="28"/>
        </w:rPr>
        <w:t>народов России;</w:t>
      </w:r>
    </w:p>
    <w:p w:rsidR="00737B54" w:rsidRDefault="00F90934" w:rsidP="007F2F89">
      <w:pPr>
        <w:pStyle w:val="a4"/>
        <w:numPr>
          <w:ilvl w:val="0"/>
          <w:numId w:val="29"/>
        </w:numPr>
        <w:tabs>
          <w:tab w:val="left" w:pos="1025"/>
        </w:tabs>
        <w:ind w:right="976" w:firstLine="568"/>
        <w:rPr>
          <w:sz w:val="28"/>
        </w:rPr>
      </w:pPr>
      <w:r>
        <w:rPr>
          <w:sz w:val="28"/>
        </w:rPr>
        <w:t>сопричастность к прошлому,</w:t>
      </w:r>
      <w:r>
        <w:rPr>
          <w:spacing w:val="1"/>
          <w:sz w:val="28"/>
        </w:rPr>
        <w:t xml:space="preserve"> </w:t>
      </w:r>
      <w:r>
        <w:rPr>
          <w:sz w:val="28"/>
        </w:rPr>
        <w:t>настоящему и будущему своей страны и</w:t>
      </w:r>
      <w:r>
        <w:rPr>
          <w:spacing w:val="1"/>
          <w:sz w:val="28"/>
        </w:rPr>
        <w:t xml:space="preserve"> </w:t>
      </w:r>
      <w:r>
        <w:rPr>
          <w:sz w:val="28"/>
        </w:rPr>
        <w:t>родного края, в т.ч. через обсуждение ситуаций при работе с художественными</w:t>
      </w:r>
      <w:r>
        <w:rPr>
          <w:spacing w:val="1"/>
          <w:sz w:val="28"/>
        </w:rPr>
        <w:t xml:space="preserve"> </w:t>
      </w:r>
      <w:r>
        <w:rPr>
          <w:sz w:val="28"/>
        </w:rPr>
        <w:t>произведениями;</w:t>
      </w:r>
    </w:p>
    <w:p w:rsidR="00737B54" w:rsidRDefault="00F90934" w:rsidP="007F2F89">
      <w:pPr>
        <w:pStyle w:val="a4"/>
        <w:numPr>
          <w:ilvl w:val="0"/>
          <w:numId w:val="29"/>
        </w:numPr>
        <w:tabs>
          <w:tab w:val="left" w:pos="1029"/>
        </w:tabs>
        <w:spacing w:before="1"/>
        <w:ind w:right="986" w:firstLine="568"/>
        <w:rPr>
          <w:sz w:val="28"/>
        </w:rPr>
      </w:pPr>
      <w:r>
        <w:rPr>
          <w:sz w:val="28"/>
        </w:rPr>
        <w:t>уважение к своему и другим народам, формируемое в т.ч. на основе при-</w:t>
      </w:r>
      <w:r>
        <w:rPr>
          <w:spacing w:val="1"/>
          <w:sz w:val="28"/>
        </w:rPr>
        <w:t xml:space="preserve"> </w:t>
      </w:r>
      <w:r>
        <w:rPr>
          <w:sz w:val="28"/>
        </w:rPr>
        <w:t>меров из</w:t>
      </w:r>
      <w:r>
        <w:rPr>
          <w:spacing w:val="2"/>
          <w:sz w:val="28"/>
        </w:rPr>
        <w:t xml:space="preserve"> </w:t>
      </w:r>
      <w:r>
        <w:rPr>
          <w:sz w:val="28"/>
        </w:rPr>
        <w:t>художественных произведений;</w:t>
      </w:r>
    </w:p>
    <w:p w:rsidR="00737B54" w:rsidRDefault="00F90934" w:rsidP="007F2F89">
      <w:pPr>
        <w:pStyle w:val="a4"/>
        <w:numPr>
          <w:ilvl w:val="0"/>
          <w:numId w:val="29"/>
        </w:numPr>
        <w:tabs>
          <w:tab w:val="left" w:pos="1025"/>
        </w:tabs>
        <w:ind w:right="974" w:firstLine="568"/>
        <w:rPr>
          <w:sz w:val="28"/>
        </w:rPr>
      </w:pPr>
      <w:r>
        <w:rPr>
          <w:sz w:val="28"/>
        </w:rPr>
        <w:t>первоначальные представления о человеке как</w:t>
      </w:r>
      <w:r>
        <w:rPr>
          <w:spacing w:val="1"/>
          <w:sz w:val="28"/>
        </w:rPr>
        <w:t xml:space="preserve"> </w:t>
      </w:r>
      <w:r>
        <w:rPr>
          <w:sz w:val="28"/>
        </w:rPr>
        <w:t>члене общества,</w:t>
      </w:r>
      <w:r>
        <w:rPr>
          <w:spacing w:val="70"/>
          <w:sz w:val="28"/>
        </w:rPr>
        <w:t xml:space="preserve"> </w:t>
      </w:r>
      <w:r>
        <w:rPr>
          <w:sz w:val="28"/>
        </w:rPr>
        <w:t>о правах</w:t>
      </w:r>
      <w:r>
        <w:rPr>
          <w:spacing w:val="1"/>
          <w:sz w:val="28"/>
        </w:rPr>
        <w:t xml:space="preserve"> </w:t>
      </w:r>
      <w:r>
        <w:rPr>
          <w:sz w:val="28"/>
        </w:rPr>
        <w:t>и ответственности, уважении и достоинстве человека, о нравственно-этических</w:t>
      </w:r>
      <w:r>
        <w:rPr>
          <w:spacing w:val="1"/>
          <w:sz w:val="28"/>
        </w:rPr>
        <w:t xml:space="preserve"> </w:t>
      </w:r>
      <w:r>
        <w:rPr>
          <w:sz w:val="28"/>
        </w:rPr>
        <w:t>нормах поведения и правилах межличностных отношений, в т.ч. отражённых в</w:t>
      </w:r>
      <w:r>
        <w:rPr>
          <w:spacing w:val="1"/>
          <w:sz w:val="28"/>
        </w:rPr>
        <w:t xml:space="preserve"> </w:t>
      </w:r>
      <w:r>
        <w:rPr>
          <w:sz w:val="28"/>
        </w:rPr>
        <w:t>художественных произведениях;</w:t>
      </w:r>
    </w:p>
    <w:p w:rsidR="00737B54" w:rsidRDefault="00F90934">
      <w:pPr>
        <w:pStyle w:val="2"/>
        <w:spacing w:before="9"/>
      </w:pPr>
      <w:r>
        <w:t>духовно-нравственное</w:t>
      </w:r>
      <w:r>
        <w:rPr>
          <w:spacing w:val="-6"/>
        </w:rPr>
        <w:t xml:space="preserve"> </w:t>
      </w:r>
      <w:r>
        <w:t>воспитание:</w:t>
      </w:r>
    </w:p>
    <w:p w:rsidR="00737B54" w:rsidRDefault="00F90934" w:rsidP="007F2F89">
      <w:pPr>
        <w:pStyle w:val="a4"/>
        <w:numPr>
          <w:ilvl w:val="0"/>
          <w:numId w:val="29"/>
        </w:numPr>
        <w:tabs>
          <w:tab w:val="left" w:pos="1025"/>
        </w:tabs>
        <w:spacing w:line="242" w:lineRule="auto"/>
        <w:ind w:right="976" w:firstLine="568"/>
        <w:rPr>
          <w:sz w:val="28"/>
        </w:rPr>
      </w:pPr>
      <w:r>
        <w:rPr>
          <w:sz w:val="28"/>
        </w:rPr>
        <w:t>признание индивидуальности каждого человека с опорой на собственный</w:t>
      </w:r>
      <w:r>
        <w:rPr>
          <w:spacing w:val="1"/>
          <w:sz w:val="28"/>
        </w:rPr>
        <w:t xml:space="preserve"> </w:t>
      </w:r>
      <w:r>
        <w:rPr>
          <w:sz w:val="28"/>
        </w:rPr>
        <w:t>жизненный</w:t>
      </w:r>
      <w:r>
        <w:rPr>
          <w:spacing w:val="-2"/>
          <w:sz w:val="28"/>
        </w:rPr>
        <w:t xml:space="preserve"> </w:t>
      </w:r>
      <w:r>
        <w:rPr>
          <w:sz w:val="28"/>
        </w:rPr>
        <w:t>и</w:t>
      </w:r>
      <w:r>
        <w:rPr>
          <w:spacing w:val="-1"/>
          <w:sz w:val="28"/>
        </w:rPr>
        <w:t xml:space="preserve"> </w:t>
      </w:r>
      <w:r>
        <w:rPr>
          <w:sz w:val="28"/>
        </w:rPr>
        <w:t>читательский</w:t>
      </w:r>
      <w:r>
        <w:rPr>
          <w:spacing w:val="-1"/>
          <w:sz w:val="28"/>
        </w:rPr>
        <w:t xml:space="preserve"> </w:t>
      </w:r>
      <w:r>
        <w:rPr>
          <w:sz w:val="28"/>
        </w:rPr>
        <w:t>опыт;</w:t>
      </w:r>
    </w:p>
    <w:p w:rsidR="00737B54" w:rsidRDefault="00F90934" w:rsidP="007F2F89">
      <w:pPr>
        <w:pStyle w:val="a4"/>
        <w:numPr>
          <w:ilvl w:val="0"/>
          <w:numId w:val="29"/>
        </w:numPr>
        <w:tabs>
          <w:tab w:val="left" w:pos="1025"/>
        </w:tabs>
        <w:ind w:right="978" w:firstLine="568"/>
        <w:rPr>
          <w:sz w:val="28"/>
        </w:rPr>
      </w:pPr>
      <w:r>
        <w:rPr>
          <w:sz w:val="28"/>
        </w:rPr>
        <w:t>проявление сопереживания, уважения и доброжелательности, в т.ч. с ис-</w:t>
      </w:r>
      <w:r>
        <w:rPr>
          <w:spacing w:val="1"/>
          <w:sz w:val="28"/>
        </w:rPr>
        <w:t xml:space="preserve"> </w:t>
      </w:r>
      <w:r>
        <w:rPr>
          <w:sz w:val="28"/>
        </w:rPr>
        <w:t>пользованием адекватных языковых средств для выражения своего состояния и</w:t>
      </w:r>
      <w:r>
        <w:rPr>
          <w:spacing w:val="1"/>
          <w:sz w:val="28"/>
        </w:rPr>
        <w:t xml:space="preserve"> </w:t>
      </w:r>
      <w:r>
        <w:rPr>
          <w:sz w:val="28"/>
        </w:rPr>
        <w:t>чувств;</w:t>
      </w:r>
    </w:p>
    <w:p w:rsidR="00737B54" w:rsidRDefault="00F90934" w:rsidP="007F2F89">
      <w:pPr>
        <w:pStyle w:val="a4"/>
        <w:numPr>
          <w:ilvl w:val="0"/>
          <w:numId w:val="29"/>
        </w:numPr>
        <w:tabs>
          <w:tab w:val="left" w:pos="1025"/>
        </w:tabs>
        <w:ind w:right="975" w:firstLine="568"/>
        <w:rPr>
          <w:sz w:val="28"/>
        </w:rPr>
      </w:pPr>
      <w:r>
        <w:rPr>
          <w:sz w:val="28"/>
        </w:rPr>
        <w:t>неприятие любых форм поведения, направленных на причинение физиче-</w:t>
      </w:r>
      <w:r>
        <w:rPr>
          <w:spacing w:val="-67"/>
          <w:sz w:val="28"/>
        </w:rPr>
        <w:t xml:space="preserve"> </w:t>
      </w:r>
      <w:r>
        <w:rPr>
          <w:sz w:val="28"/>
        </w:rPr>
        <w:t>ского и морального вреда другим людям (в т.ч. связанного с использованием</w:t>
      </w:r>
      <w:r>
        <w:rPr>
          <w:spacing w:val="1"/>
          <w:sz w:val="28"/>
        </w:rPr>
        <w:t xml:space="preserve"> </w:t>
      </w:r>
      <w:r>
        <w:rPr>
          <w:sz w:val="28"/>
        </w:rPr>
        <w:t>недопустимых средств</w:t>
      </w:r>
      <w:r>
        <w:rPr>
          <w:spacing w:val="1"/>
          <w:sz w:val="28"/>
        </w:rPr>
        <w:t xml:space="preserve"> </w:t>
      </w:r>
      <w:r>
        <w:rPr>
          <w:sz w:val="28"/>
        </w:rPr>
        <w:t>языка);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эстетическое</w:t>
      </w:r>
      <w:r>
        <w:rPr>
          <w:spacing w:val="-3"/>
        </w:rPr>
        <w:t xml:space="preserve"> </w:t>
      </w:r>
      <w:r>
        <w:t>воспитание:</w:t>
      </w:r>
    </w:p>
    <w:p w:rsidR="00737B54" w:rsidRDefault="00F90934" w:rsidP="007F2F89">
      <w:pPr>
        <w:pStyle w:val="a4"/>
        <w:numPr>
          <w:ilvl w:val="0"/>
          <w:numId w:val="29"/>
        </w:numPr>
        <w:tabs>
          <w:tab w:val="left" w:pos="1029"/>
        </w:tabs>
        <w:ind w:right="981" w:firstLine="568"/>
        <w:rPr>
          <w:sz w:val="28"/>
        </w:rPr>
      </w:pPr>
      <w:r>
        <w:rPr>
          <w:sz w:val="28"/>
        </w:rPr>
        <w:t>уважительное отношение и интерес к художественной культуре, воспри-</w:t>
      </w:r>
      <w:r>
        <w:rPr>
          <w:spacing w:val="1"/>
          <w:sz w:val="28"/>
        </w:rPr>
        <w:t xml:space="preserve"> </w:t>
      </w:r>
      <w:r>
        <w:rPr>
          <w:sz w:val="28"/>
        </w:rPr>
        <w:t>имчивость к разным видам искусства, традициям и творчеству своего и других</w:t>
      </w:r>
      <w:r>
        <w:rPr>
          <w:spacing w:val="1"/>
          <w:sz w:val="28"/>
        </w:rPr>
        <w:t xml:space="preserve"> </w:t>
      </w:r>
      <w:r>
        <w:rPr>
          <w:sz w:val="28"/>
        </w:rPr>
        <w:t>народов;</w:t>
      </w:r>
    </w:p>
    <w:p w:rsidR="00737B54" w:rsidRDefault="00F90934" w:rsidP="007F2F89">
      <w:pPr>
        <w:pStyle w:val="a4"/>
        <w:numPr>
          <w:ilvl w:val="0"/>
          <w:numId w:val="29"/>
        </w:numPr>
        <w:tabs>
          <w:tab w:val="left" w:pos="1025"/>
        </w:tabs>
        <w:ind w:right="981" w:firstLine="568"/>
        <w:rPr>
          <w:sz w:val="28"/>
        </w:rPr>
      </w:pPr>
      <w:r>
        <w:rPr>
          <w:sz w:val="28"/>
        </w:rPr>
        <w:t>стремление к самовыражению в разных видах художественной деятель-</w:t>
      </w:r>
      <w:r>
        <w:rPr>
          <w:spacing w:val="1"/>
          <w:sz w:val="28"/>
        </w:rPr>
        <w:t xml:space="preserve"> </w:t>
      </w:r>
      <w:r>
        <w:rPr>
          <w:sz w:val="28"/>
        </w:rPr>
        <w:t>ности, в т.ч. в искусстве слова; осознание важности русского языка как средства</w:t>
      </w:r>
      <w:r>
        <w:rPr>
          <w:spacing w:val="-68"/>
          <w:sz w:val="28"/>
        </w:rPr>
        <w:t xml:space="preserve"> </w:t>
      </w:r>
      <w:r>
        <w:rPr>
          <w:sz w:val="28"/>
        </w:rPr>
        <w:t>общения</w:t>
      </w:r>
      <w:r>
        <w:rPr>
          <w:spacing w:val="-1"/>
          <w:sz w:val="28"/>
        </w:rPr>
        <w:t xml:space="preserve"> </w:t>
      </w:r>
      <w:r>
        <w:rPr>
          <w:sz w:val="28"/>
        </w:rPr>
        <w:t>и</w:t>
      </w:r>
      <w:r>
        <w:rPr>
          <w:spacing w:val="-1"/>
          <w:sz w:val="28"/>
        </w:rPr>
        <w:t xml:space="preserve"> </w:t>
      </w:r>
      <w:r>
        <w:rPr>
          <w:sz w:val="28"/>
        </w:rPr>
        <w:t>самовыражения;</w:t>
      </w:r>
    </w:p>
    <w:p w:rsidR="00737B54" w:rsidRDefault="00F90934">
      <w:pPr>
        <w:pStyle w:val="2"/>
        <w:spacing w:before="6" w:line="240" w:lineRule="auto"/>
        <w:ind w:left="292" w:right="973" w:firstLine="568"/>
      </w:pPr>
      <w:r>
        <w:t>физическое</w:t>
      </w:r>
      <w:r>
        <w:rPr>
          <w:spacing w:val="1"/>
        </w:rPr>
        <w:t xml:space="preserve"> </w:t>
      </w:r>
      <w:r>
        <w:t>воспитание,</w:t>
      </w:r>
      <w:r>
        <w:rPr>
          <w:spacing w:val="1"/>
        </w:rPr>
        <w:t xml:space="preserve"> </w:t>
      </w:r>
      <w:r>
        <w:t>формирование</w:t>
      </w:r>
      <w:r>
        <w:rPr>
          <w:spacing w:val="1"/>
        </w:rPr>
        <w:t xml:space="preserve"> </w:t>
      </w:r>
      <w:r>
        <w:t>культуры</w:t>
      </w:r>
      <w:r>
        <w:rPr>
          <w:spacing w:val="1"/>
        </w:rPr>
        <w:t xml:space="preserve"> </w:t>
      </w:r>
      <w:r>
        <w:t>здоровья</w:t>
      </w:r>
      <w:r>
        <w:rPr>
          <w:spacing w:val="1"/>
        </w:rPr>
        <w:t xml:space="preserve"> </w:t>
      </w:r>
      <w:r>
        <w:t>и эмоцио-</w:t>
      </w:r>
      <w:r>
        <w:rPr>
          <w:spacing w:val="1"/>
        </w:rPr>
        <w:t xml:space="preserve"> </w:t>
      </w:r>
      <w:r>
        <w:t>нального благополучия:</w:t>
      </w:r>
    </w:p>
    <w:p w:rsidR="00737B54" w:rsidRDefault="00F90934" w:rsidP="007F2F89">
      <w:pPr>
        <w:pStyle w:val="a4"/>
        <w:numPr>
          <w:ilvl w:val="0"/>
          <w:numId w:val="29"/>
        </w:numPr>
        <w:tabs>
          <w:tab w:val="left" w:pos="1025"/>
        </w:tabs>
        <w:ind w:right="982" w:firstLine="568"/>
        <w:rPr>
          <w:sz w:val="28"/>
        </w:rPr>
      </w:pPr>
      <w:r>
        <w:rPr>
          <w:sz w:val="28"/>
        </w:rPr>
        <w:t>соблюдение правил здорового и безопасного (для себя и других людей)</w:t>
      </w:r>
      <w:r>
        <w:rPr>
          <w:spacing w:val="1"/>
          <w:sz w:val="28"/>
        </w:rPr>
        <w:t xml:space="preserve"> </w:t>
      </w:r>
      <w:r>
        <w:rPr>
          <w:sz w:val="28"/>
        </w:rPr>
        <w:t>образа жизни в окружающей среде (в т.ч. информационной) при поиске допол-</w:t>
      </w:r>
      <w:r>
        <w:rPr>
          <w:spacing w:val="1"/>
          <w:sz w:val="28"/>
        </w:rPr>
        <w:t xml:space="preserve"> </w:t>
      </w:r>
      <w:r>
        <w:rPr>
          <w:sz w:val="28"/>
        </w:rPr>
        <w:t>нительной</w:t>
      </w:r>
      <w:r>
        <w:rPr>
          <w:spacing w:val="-2"/>
          <w:sz w:val="28"/>
        </w:rPr>
        <w:t xml:space="preserve"> </w:t>
      </w:r>
      <w:r>
        <w:rPr>
          <w:sz w:val="28"/>
        </w:rPr>
        <w:t>информации</w:t>
      </w:r>
      <w:r>
        <w:rPr>
          <w:spacing w:val="-1"/>
          <w:sz w:val="28"/>
        </w:rPr>
        <w:t xml:space="preserve"> </w:t>
      </w:r>
      <w:r>
        <w:rPr>
          <w:sz w:val="28"/>
        </w:rPr>
        <w:t>в процессе</w:t>
      </w:r>
      <w:r>
        <w:rPr>
          <w:spacing w:val="-3"/>
          <w:sz w:val="28"/>
        </w:rPr>
        <w:t xml:space="preserve"> </w:t>
      </w:r>
      <w:r>
        <w:rPr>
          <w:sz w:val="28"/>
        </w:rPr>
        <w:t>языкового образования;</w:t>
      </w:r>
    </w:p>
    <w:p w:rsidR="00737B54" w:rsidRDefault="00F90934" w:rsidP="007F2F89">
      <w:pPr>
        <w:pStyle w:val="a4"/>
        <w:numPr>
          <w:ilvl w:val="0"/>
          <w:numId w:val="29"/>
        </w:numPr>
        <w:tabs>
          <w:tab w:val="left" w:pos="1025"/>
        </w:tabs>
        <w:ind w:right="983" w:firstLine="568"/>
        <w:rPr>
          <w:sz w:val="28"/>
        </w:rPr>
      </w:pPr>
      <w:r>
        <w:rPr>
          <w:sz w:val="28"/>
        </w:rPr>
        <w:t>бережное отношение к физическому и психическому здоровью, проявля-</w:t>
      </w:r>
      <w:r>
        <w:rPr>
          <w:spacing w:val="1"/>
          <w:sz w:val="28"/>
        </w:rPr>
        <w:t xml:space="preserve"> </w:t>
      </w:r>
      <w:r>
        <w:rPr>
          <w:sz w:val="28"/>
        </w:rPr>
        <w:t>ющееся в выборе приемлемых способов речевого самовыражения и соблюде-</w:t>
      </w:r>
      <w:r>
        <w:rPr>
          <w:spacing w:val="1"/>
          <w:sz w:val="28"/>
        </w:rPr>
        <w:t xml:space="preserve"> </w:t>
      </w:r>
      <w:r>
        <w:rPr>
          <w:sz w:val="28"/>
        </w:rPr>
        <w:t>нии</w:t>
      </w:r>
      <w:r>
        <w:rPr>
          <w:spacing w:val="-2"/>
          <w:sz w:val="28"/>
        </w:rPr>
        <w:t xml:space="preserve"> </w:t>
      </w:r>
      <w:r>
        <w:rPr>
          <w:sz w:val="28"/>
        </w:rPr>
        <w:t>норм речевого</w:t>
      </w:r>
      <w:r>
        <w:rPr>
          <w:spacing w:val="-3"/>
          <w:sz w:val="28"/>
        </w:rPr>
        <w:t xml:space="preserve"> </w:t>
      </w:r>
      <w:r>
        <w:rPr>
          <w:sz w:val="28"/>
        </w:rPr>
        <w:t>этикета</w:t>
      </w:r>
      <w:r>
        <w:rPr>
          <w:spacing w:val="1"/>
          <w:sz w:val="28"/>
        </w:rPr>
        <w:t xml:space="preserve"> </w:t>
      </w:r>
      <w:r>
        <w:rPr>
          <w:sz w:val="28"/>
        </w:rPr>
        <w:t>и</w:t>
      </w:r>
      <w:r>
        <w:rPr>
          <w:spacing w:val="-2"/>
          <w:sz w:val="28"/>
        </w:rPr>
        <w:t xml:space="preserve"> </w:t>
      </w:r>
      <w:r>
        <w:rPr>
          <w:sz w:val="28"/>
        </w:rPr>
        <w:t>правил</w:t>
      </w:r>
      <w:r>
        <w:rPr>
          <w:spacing w:val="1"/>
          <w:sz w:val="28"/>
        </w:rPr>
        <w:t xml:space="preserve"> </w:t>
      </w:r>
      <w:r>
        <w:rPr>
          <w:sz w:val="28"/>
        </w:rPr>
        <w:t>общения;</w:t>
      </w:r>
    </w:p>
    <w:p w:rsidR="00737B54" w:rsidRDefault="00F90934">
      <w:pPr>
        <w:pStyle w:val="2"/>
      </w:pPr>
      <w:r>
        <w:t>трудовое</w:t>
      </w:r>
      <w:r>
        <w:rPr>
          <w:spacing w:val="1"/>
        </w:rPr>
        <w:t xml:space="preserve"> </w:t>
      </w:r>
      <w:r>
        <w:t>воспитание:</w:t>
      </w:r>
    </w:p>
    <w:p w:rsidR="00737B54" w:rsidRDefault="00F90934" w:rsidP="007F2F89">
      <w:pPr>
        <w:pStyle w:val="a4"/>
        <w:numPr>
          <w:ilvl w:val="0"/>
          <w:numId w:val="29"/>
        </w:numPr>
        <w:tabs>
          <w:tab w:val="left" w:pos="1025"/>
        </w:tabs>
        <w:ind w:right="974" w:firstLine="568"/>
        <w:rPr>
          <w:sz w:val="28"/>
        </w:rPr>
      </w:pPr>
      <w:r>
        <w:rPr>
          <w:sz w:val="28"/>
        </w:rPr>
        <w:t>осознание ценности труда в жизни человека и общества (в т.ч. благодаря</w:t>
      </w:r>
      <w:r>
        <w:rPr>
          <w:spacing w:val="1"/>
          <w:sz w:val="28"/>
        </w:rPr>
        <w:t xml:space="preserve"> </w:t>
      </w:r>
      <w:r>
        <w:rPr>
          <w:sz w:val="28"/>
        </w:rPr>
        <w:t>примерам из художественных произведений), ответственное потребление и бе-</w:t>
      </w:r>
      <w:r>
        <w:rPr>
          <w:spacing w:val="1"/>
          <w:sz w:val="28"/>
        </w:rPr>
        <w:t xml:space="preserve"> </w:t>
      </w:r>
      <w:r>
        <w:rPr>
          <w:sz w:val="28"/>
        </w:rPr>
        <w:t>режное отношение к результатам труда, навыки участия в различных видах</w:t>
      </w:r>
      <w:r>
        <w:rPr>
          <w:spacing w:val="1"/>
          <w:sz w:val="28"/>
        </w:rPr>
        <w:t xml:space="preserve"> </w:t>
      </w:r>
      <w:r>
        <w:rPr>
          <w:sz w:val="28"/>
        </w:rPr>
        <w:t>трудовой деятельности, интерес к различным профессиям, возникающий при</w:t>
      </w:r>
      <w:r>
        <w:rPr>
          <w:spacing w:val="1"/>
          <w:sz w:val="28"/>
        </w:rPr>
        <w:t xml:space="preserve"> </w:t>
      </w:r>
      <w:r>
        <w:rPr>
          <w:sz w:val="28"/>
        </w:rPr>
        <w:t>обсуждении</w:t>
      </w:r>
      <w:r>
        <w:rPr>
          <w:spacing w:val="-2"/>
          <w:sz w:val="28"/>
        </w:rPr>
        <w:t xml:space="preserve"> </w:t>
      </w:r>
      <w:r>
        <w:rPr>
          <w:sz w:val="28"/>
        </w:rPr>
        <w:t>примеров из</w:t>
      </w:r>
      <w:r>
        <w:rPr>
          <w:spacing w:val="1"/>
          <w:sz w:val="28"/>
        </w:rPr>
        <w:t xml:space="preserve"> </w:t>
      </w:r>
      <w:r>
        <w:rPr>
          <w:sz w:val="28"/>
        </w:rPr>
        <w:t>художественных</w:t>
      </w:r>
      <w:r>
        <w:rPr>
          <w:spacing w:val="1"/>
          <w:sz w:val="28"/>
        </w:rPr>
        <w:t xml:space="preserve"> </w:t>
      </w:r>
      <w:r>
        <w:rPr>
          <w:sz w:val="28"/>
        </w:rPr>
        <w:t>произведений;</w:t>
      </w:r>
    </w:p>
    <w:p w:rsidR="00737B54" w:rsidRDefault="00F90934">
      <w:pPr>
        <w:pStyle w:val="2"/>
        <w:spacing w:before="6"/>
      </w:pPr>
      <w:r>
        <w:t>экологическое</w:t>
      </w:r>
      <w:r>
        <w:rPr>
          <w:spacing w:val="-3"/>
        </w:rPr>
        <w:t xml:space="preserve"> </w:t>
      </w:r>
      <w:r>
        <w:t>воспитание:</w:t>
      </w:r>
    </w:p>
    <w:p w:rsidR="00737B54" w:rsidRDefault="00F90934" w:rsidP="007F2F89">
      <w:pPr>
        <w:pStyle w:val="a4"/>
        <w:numPr>
          <w:ilvl w:val="0"/>
          <w:numId w:val="29"/>
        </w:numPr>
        <w:tabs>
          <w:tab w:val="left" w:pos="1025"/>
        </w:tabs>
        <w:spacing w:line="242" w:lineRule="auto"/>
        <w:ind w:right="981" w:firstLine="568"/>
        <w:rPr>
          <w:sz w:val="28"/>
        </w:rPr>
      </w:pPr>
      <w:r>
        <w:rPr>
          <w:sz w:val="28"/>
        </w:rPr>
        <w:t>бережное отношение к природе, формируемое в процессе работы с тек-</w:t>
      </w:r>
      <w:r>
        <w:rPr>
          <w:spacing w:val="1"/>
          <w:sz w:val="28"/>
        </w:rPr>
        <w:t xml:space="preserve"> </w:t>
      </w:r>
      <w:r>
        <w:rPr>
          <w:sz w:val="28"/>
        </w:rPr>
        <w:t>стами;</w:t>
      </w:r>
    </w:p>
    <w:p w:rsidR="00737B54" w:rsidRDefault="00F90934" w:rsidP="007F2F89">
      <w:pPr>
        <w:pStyle w:val="a4"/>
        <w:numPr>
          <w:ilvl w:val="0"/>
          <w:numId w:val="29"/>
        </w:numPr>
        <w:tabs>
          <w:tab w:val="left" w:pos="1025"/>
        </w:tabs>
        <w:spacing w:line="316" w:lineRule="exact"/>
        <w:ind w:left="1024" w:hanging="165"/>
        <w:rPr>
          <w:sz w:val="28"/>
        </w:rPr>
      </w:pPr>
      <w:r>
        <w:rPr>
          <w:sz w:val="28"/>
        </w:rPr>
        <w:t>неприятие</w:t>
      </w:r>
      <w:r>
        <w:rPr>
          <w:spacing w:val="-7"/>
          <w:sz w:val="28"/>
        </w:rPr>
        <w:t xml:space="preserve"> </w:t>
      </w:r>
      <w:r>
        <w:rPr>
          <w:sz w:val="28"/>
        </w:rPr>
        <w:t>действий,</w:t>
      </w:r>
      <w:r>
        <w:rPr>
          <w:spacing w:val="-1"/>
          <w:sz w:val="28"/>
        </w:rPr>
        <w:t xml:space="preserve"> </w:t>
      </w:r>
      <w:r>
        <w:rPr>
          <w:sz w:val="28"/>
        </w:rPr>
        <w:t>приносящих</w:t>
      </w:r>
      <w:r>
        <w:rPr>
          <w:spacing w:val="-2"/>
          <w:sz w:val="28"/>
        </w:rPr>
        <w:t xml:space="preserve"> </w:t>
      </w:r>
      <w:r>
        <w:rPr>
          <w:sz w:val="28"/>
        </w:rPr>
        <w:t>ей</w:t>
      </w:r>
      <w:r>
        <w:rPr>
          <w:spacing w:val="-5"/>
          <w:sz w:val="28"/>
        </w:rPr>
        <w:t xml:space="preserve"> </w:t>
      </w:r>
      <w:r>
        <w:rPr>
          <w:sz w:val="28"/>
        </w:rPr>
        <w:t>вред;</w:t>
      </w:r>
    </w:p>
    <w:p w:rsidR="00737B54" w:rsidRDefault="00F90934">
      <w:pPr>
        <w:pStyle w:val="2"/>
        <w:spacing w:before="5"/>
      </w:pPr>
      <w:r>
        <w:t>ценности</w:t>
      </w:r>
      <w:r>
        <w:rPr>
          <w:spacing w:val="-5"/>
        </w:rPr>
        <w:t xml:space="preserve"> </w:t>
      </w:r>
      <w:r>
        <w:t>научного</w:t>
      </w:r>
      <w:r>
        <w:rPr>
          <w:spacing w:val="-7"/>
        </w:rPr>
        <w:t xml:space="preserve"> </w:t>
      </w:r>
      <w:r>
        <w:t>познания:</w:t>
      </w:r>
    </w:p>
    <w:p w:rsidR="00737B54" w:rsidRDefault="00F90934" w:rsidP="007F2F89">
      <w:pPr>
        <w:pStyle w:val="a4"/>
        <w:numPr>
          <w:ilvl w:val="0"/>
          <w:numId w:val="29"/>
        </w:numPr>
        <w:tabs>
          <w:tab w:val="left" w:pos="1025"/>
        </w:tabs>
        <w:ind w:right="973" w:firstLine="568"/>
        <w:rPr>
          <w:sz w:val="28"/>
        </w:rPr>
      </w:pPr>
      <w:r>
        <w:rPr>
          <w:sz w:val="28"/>
        </w:rPr>
        <w:t>первоначальные представления о научной картине мира (в т.ч. первона-</w:t>
      </w:r>
      <w:r>
        <w:rPr>
          <w:spacing w:val="1"/>
          <w:sz w:val="28"/>
        </w:rPr>
        <w:t xml:space="preserve"> </w:t>
      </w:r>
      <w:r>
        <w:rPr>
          <w:sz w:val="28"/>
        </w:rPr>
        <w:t>чальные представления о системе языка как одной из составляющих целостной</w:t>
      </w:r>
      <w:r>
        <w:rPr>
          <w:spacing w:val="1"/>
          <w:sz w:val="28"/>
        </w:rPr>
        <w:t xml:space="preserve"> </w:t>
      </w:r>
      <w:r>
        <w:rPr>
          <w:sz w:val="28"/>
        </w:rPr>
        <w:t>научной</w:t>
      </w:r>
      <w:r>
        <w:rPr>
          <w:spacing w:val="-1"/>
          <w:sz w:val="28"/>
        </w:rPr>
        <w:t xml:space="preserve"> </w:t>
      </w:r>
      <w:r>
        <w:rPr>
          <w:sz w:val="28"/>
        </w:rPr>
        <w:t>картины</w:t>
      </w:r>
      <w:r>
        <w:rPr>
          <w:spacing w:val="1"/>
          <w:sz w:val="28"/>
        </w:rPr>
        <w:t xml:space="preserve"> </w:t>
      </w:r>
      <w:r>
        <w:rPr>
          <w:sz w:val="28"/>
        </w:rPr>
        <w:t>мира);</w:t>
      </w:r>
    </w:p>
    <w:p w:rsidR="00737B54" w:rsidRDefault="00F90934" w:rsidP="007F2F89">
      <w:pPr>
        <w:pStyle w:val="a4"/>
        <w:numPr>
          <w:ilvl w:val="0"/>
          <w:numId w:val="29"/>
        </w:numPr>
        <w:tabs>
          <w:tab w:val="left" w:pos="1025"/>
        </w:tabs>
        <w:ind w:right="981" w:firstLine="568"/>
        <w:rPr>
          <w:sz w:val="28"/>
        </w:rPr>
      </w:pPr>
      <w:r>
        <w:rPr>
          <w:sz w:val="28"/>
        </w:rPr>
        <w:t>познавательные</w:t>
      </w:r>
      <w:r>
        <w:rPr>
          <w:spacing w:val="1"/>
          <w:sz w:val="28"/>
        </w:rPr>
        <w:t xml:space="preserve"> </w:t>
      </w:r>
      <w:r>
        <w:rPr>
          <w:sz w:val="28"/>
        </w:rPr>
        <w:t>интересы,</w:t>
      </w:r>
      <w:r>
        <w:rPr>
          <w:spacing w:val="1"/>
          <w:sz w:val="28"/>
        </w:rPr>
        <w:t xml:space="preserve"> </w:t>
      </w:r>
      <w:r>
        <w:rPr>
          <w:sz w:val="28"/>
        </w:rPr>
        <w:t>активность,</w:t>
      </w:r>
      <w:r>
        <w:rPr>
          <w:spacing w:val="1"/>
          <w:sz w:val="28"/>
        </w:rPr>
        <w:t xml:space="preserve"> </w:t>
      </w:r>
      <w:r>
        <w:rPr>
          <w:sz w:val="28"/>
        </w:rPr>
        <w:t>инициативность,</w:t>
      </w:r>
      <w:r>
        <w:rPr>
          <w:spacing w:val="1"/>
          <w:sz w:val="28"/>
        </w:rPr>
        <w:t xml:space="preserve"> </w:t>
      </w:r>
      <w:r>
        <w:rPr>
          <w:sz w:val="28"/>
        </w:rPr>
        <w:t>любознатель-</w:t>
      </w:r>
      <w:r>
        <w:rPr>
          <w:spacing w:val="1"/>
          <w:sz w:val="28"/>
        </w:rPr>
        <w:t xml:space="preserve"> </w:t>
      </w:r>
      <w:r>
        <w:rPr>
          <w:sz w:val="28"/>
        </w:rPr>
        <w:t>ность и самостоятельность в познании, в т.ч. познавательный интерес к изуче-</w:t>
      </w:r>
      <w:r>
        <w:rPr>
          <w:spacing w:val="1"/>
          <w:sz w:val="28"/>
        </w:rPr>
        <w:t xml:space="preserve"> </w:t>
      </w:r>
      <w:r>
        <w:rPr>
          <w:sz w:val="28"/>
        </w:rPr>
        <w:t>нию</w:t>
      </w:r>
      <w:r>
        <w:rPr>
          <w:spacing w:val="-1"/>
          <w:sz w:val="28"/>
        </w:rPr>
        <w:t xml:space="preserve"> </w:t>
      </w:r>
      <w:r>
        <w:rPr>
          <w:sz w:val="28"/>
        </w:rPr>
        <w:t>русского</w:t>
      </w:r>
      <w:r>
        <w:rPr>
          <w:spacing w:val="-4"/>
          <w:sz w:val="28"/>
        </w:rPr>
        <w:t xml:space="preserve"> </w:t>
      </w:r>
      <w:r>
        <w:rPr>
          <w:sz w:val="28"/>
        </w:rPr>
        <w:t>языка,</w:t>
      </w:r>
      <w:r>
        <w:rPr>
          <w:spacing w:val="2"/>
          <w:sz w:val="28"/>
        </w:rPr>
        <w:t xml:space="preserve"> </w:t>
      </w:r>
      <w:r>
        <w:rPr>
          <w:sz w:val="28"/>
        </w:rPr>
        <w:t>активность и</w:t>
      </w:r>
      <w:r>
        <w:rPr>
          <w:spacing w:val="-2"/>
          <w:sz w:val="28"/>
        </w:rPr>
        <w:t xml:space="preserve"> </w:t>
      </w:r>
      <w:r>
        <w:rPr>
          <w:sz w:val="28"/>
        </w:rPr>
        <w:t>самостоятельность в его</w:t>
      </w:r>
      <w:r>
        <w:rPr>
          <w:spacing w:val="-4"/>
          <w:sz w:val="28"/>
        </w:rPr>
        <w:t xml:space="preserve"> </w:t>
      </w:r>
      <w:r>
        <w:rPr>
          <w:sz w:val="28"/>
        </w:rPr>
        <w:t>познании.</w:t>
      </w:r>
    </w:p>
    <w:p w:rsidR="00737B54" w:rsidRDefault="00737B54">
      <w:pPr>
        <w:pStyle w:val="a3"/>
        <w:spacing w:before="6"/>
        <w:ind w:left="0" w:firstLine="0"/>
        <w:jc w:val="left"/>
      </w:pPr>
    </w:p>
    <w:p w:rsidR="00737B54" w:rsidRDefault="00F90934">
      <w:pPr>
        <w:pStyle w:val="1"/>
        <w:spacing w:line="321" w:lineRule="exact"/>
        <w:ind w:left="2633"/>
        <w:jc w:val="left"/>
      </w:pPr>
      <w:r>
        <w:t>МЕТАПРЕДМЕТНЫЕ</w:t>
      </w:r>
      <w:r>
        <w:rPr>
          <w:spacing w:val="-6"/>
        </w:rPr>
        <w:t xml:space="preserve"> </w:t>
      </w:r>
      <w:r>
        <w:t>РЕЗУЛЬТАТЫ</w:t>
      </w:r>
    </w:p>
    <w:p w:rsidR="00737B54" w:rsidRDefault="00F90934">
      <w:pPr>
        <w:pStyle w:val="2"/>
        <w:spacing w:line="240" w:lineRule="auto"/>
        <w:ind w:left="292" w:right="976" w:firstLine="568"/>
      </w:pPr>
      <w:r>
        <w:t>В результате изучения русского языка на уровне НОО у обучающегося</w:t>
      </w:r>
      <w:r>
        <w:rPr>
          <w:spacing w:val="1"/>
        </w:rPr>
        <w:t xml:space="preserve"> </w:t>
      </w:r>
      <w:r>
        <w:t>будут сформированы познавательные УУД, коммуникативные УУД, регу-</w:t>
      </w:r>
      <w:r>
        <w:rPr>
          <w:spacing w:val="1"/>
        </w:rPr>
        <w:t xml:space="preserve"> </w:t>
      </w:r>
      <w:r>
        <w:t>лятивные</w:t>
      </w:r>
      <w:r>
        <w:rPr>
          <w:spacing w:val="-4"/>
        </w:rPr>
        <w:t xml:space="preserve"> </w:t>
      </w:r>
      <w:r>
        <w:t>УУД,</w:t>
      </w:r>
      <w:r>
        <w:rPr>
          <w:spacing w:val="3"/>
        </w:rPr>
        <w:t xml:space="preserve"> </w:t>
      </w:r>
      <w:r>
        <w:t>совместная</w:t>
      </w:r>
      <w:r>
        <w:rPr>
          <w:spacing w:val="-2"/>
        </w:rPr>
        <w:t xml:space="preserve"> </w:t>
      </w:r>
      <w:r>
        <w:t>деятельность.</w:t>
      </w:r>
    </w:p>
    <w:p w:rsidR="00737B54" w:rsidRDefault="00F90934">
      <w:pPr>
        <w:spacing w:before="1"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42" w:lineRule="auto"/>
        <w:ind w:left="292" w:right="976"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0"/>
          <w:numId w:val="29"/>
        </w:numPr>
        <w:tabs>
          <w:tab w:val="left" w:pos="1025"/>
        </w:tabs>
        <w:ind w:right="978" w:firstLine="568"/>
        <w:rPr>
          <w:sz w:val="28"/>
        </w:rPr>
      </w:pPr>
      <w:r>
        <w:rPr>
          <w:sz w:val="28"/>
        </w:rPr>
        <w:t>сравнивать</w:t>
      </w:r>
      <w:r>
        <w:rPr>
          <w:spacing w:val="1"/>
          <w:sz w:val="28"/>
        </w:rPr>
        <w:t xml:space="preserve"> </w:t>
      </w:r>
      <w:r>
        <w:rPr>
          <w:sz w:val="28"/>
        </w:rPr>
        <w:t>различные</w:t>
      </w:r>
      <w:r>
        <w:rPr>
          <w:spacing w:val="1"/>
          <w:sz w:val="28"/>
        </w:rPr>
        <w:t xml:space="preserve"> </w:t>
      </w:r>
      <w:r>
        <w:rPr>
          <w:sz w:val="28"/>
        </w:rPr>
        <w:t>языковые</w:t>
      </w:r>
      <w:r>
        <w:rPr>
          <w:spacing w:val="1"/>
          <w:sz w:val="28"/>
        </w:rPr>
        <w:t xml:space="preserve"> </w:t>
      </w:r>
      <w:r>
        <w:rPr>
          <w:sz w:val="28"/>
        </w:rPr>
        <w:t>единицы</w:t>
      </w:r>
      <w:r>
        <w:rPr>
          <w:spacing w:val="1"/>
          <w:sz w:val="28"/>
        </w:rPr>
        <w:t xml:space="preserve"> </w:t>
      </w:r>
      <w:r>
        <w:rPr>
          <w:sz w:val="28"/>
        </w:rPr>
        <w:t>(звуки,</w:t>
      </w:r>
      <w:r>
        <w:rPr>
          <w:spacing w:val="1"/>
          <w:sz w:val="28"/>
        </w:rPr>
        <w:t xml:space="preserve"> </w:t>
      </w:r>
      <w:r>
        <w:rPr>
          <w:sz w:val="28"/>
        </w:rPr>
        <w:t>слова,</w:t>
      </w:r>
      <w:r>
        <w:rPr>
          <w:spacing w:val="1"/>
          <w:sz w:val="28"/>
        </w:rPr>
        <w:t xml:space="preserve"> </w:t>
      </w:r>
      <w:r>
        <w:rPr>
          <w:sz w:val="28"/>
        </w:rPr>
        <w:t>предложения,</w:t>
      </w:r>
      <w:r>
        <w:rPr>
          <w:spacing w:val="-67"/>
          <w:sz w:val="28"/>
        </w:rPr>
        <w:t xml:space="preserve"> </w:t>
      </w:r>
      <w:r>
        <w:rPr>
          <w:sz w:val="28"/>
        </w:rPr>
        <w:t>тексты), устанавливать основания для сравнения языковых единиц (частеречная</w:t>
      </w:r>
      <w:r>
        <w:rPr>
          <w:spacing w:val="-67"/>
          <w:sz w:val="28"/>
        </w:rPr>
        <w:t xml:space="preserve"> </w:t>
      </w:r>
      <w:r>
        <w:rPr>
          <w:sz w:val="28"/>
        </w:rPr>
        <w:t>принадлежность, грамматический признак, лексическое значение и др.); уста-</w:t>
      </w:r>
      <w:r>
        <w:rPr>
          <w:spacing w:val="1"/>
          <w:sz w:val="28"/>
        </w:rPr>
        <w:t xml:space="preserve"> </w:t>
      </w:r>
      <w:r>
        <w:rPr>
          <w:sz w:val="28"/>
        </w:rPr>
        <w:t>навливать аналогии</w:t>
      </w:r>
      <w:r>
        <w:rPr>
          <w:spacing w:val="-1"/>
          <w:sz w:val="28"/>
        </w:rPr>
        <w:t xml:space="preserve"> </w:t>
      </w:r>
      <w:r>
        <w:rPr>
          <w:sz w:val="28"/>
        </w:rPr>
        <w:t>языковых</w:t>
      </w:r>
      <w:r>
        <w:rPr>
          <w:spacing w:val="1"/>
          <w:sz w:val="28"/>
        </w:rPr>
        <w:t xml:space="preserve"> </w:t>
      </w:r>
      <w:r>
        <w:rPr>
          <w:sz w:val="28"/>
        </w:rPr>
        <w:t>единиц;</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ind w:left="1024" w:hanging="165"/>
        <w:rPr>
          <w:sz w:val="28"/>
        </w:rPr>
      </w:pPr>
      <w:r>
        <w:rPr>
          <w:sz w:val="28"/>
        </w:rPr>
        <w:lastRenderedPageBreak/>
        <w:t>объединять</w:t>
      </w:r>
      <w:r>
        <w:rPr>
          <w:spacing w:val="-3"/>
          <w:sz w:val="28"/>
        </w:rPr>
        <w:t xml:space="preserve"> </w:t>
      </w:r>
      <w:r>
        <w:rPr>
          <w:sz w:val="28"/>
        </w:rPr>
        <w:t>объекты</w:t>
      </w:r>
      <w:r>
        <w:rPr>
          <w:spacing w:val="-2"/>
          <w:sz w:val="28"/>
        </w:rPr>
        <w:t xml:space="preserve"> </w:t>
      </w:r>
      <w:r>
        <w:rPr>
          <w:sz w:val="28"/>
        </w:rPr>
        <w:t>(языковые</w:t>
      </w:r>
      <w:r>
        <w:rPr>
          <w:spacing w:val="-6"/>
          <w:sz w:val="28"/>
        </w:rPr>
        <w:t xml:space="preserve"> </w:t>
      </w:r>
      <w:r>
        <w:rPr>
          <w:sz w:val="28"/>
        </w:rPr>
        <w:t>единицы)</w:t>
      </w:r>
      <w:r>
        <w:rPr>
          <w:spacing w:val="-4"/>
          <w:sz w:val="28"/>
        </w:rPr>
        <w:t xml:space="preserve"> </w:t>
      </w:r>
      <w:r>
        <w:rPr>
          <w:sz w:val="28"/>
        </w:rPr>
        <w:t>по</w:t>
      </w:r>
      <w:r>
        <w:rPr>
          <w:spacing w:val="-6"/>
          <w:sz w:val="28"/>
        </w:rPr>
        <w:t xml:space="preserve"> </w:t>
      </w:r>
      <w:r>
        <w:rPr>
          <w:sz w:val="28"/>
        </w:rPr>
        <w:t>определённому</w:t>
      </w:r>
      <w:r>
        <w:rPr>
          <w:spacing w:val="-6"/>
          <w:sz w:val="28"/>
        </w:rPr>
        <w:t xml:space="preserve"> </w:t>
      </w:r>
      <w:r>
        <w:rPr>
          <w:sz w:val="28"/>
        </w:rPr>
        <w:t>признаку;</w:t>
      </w:r>
    </w:p>
    <w:p w:rsidR="00737B54" w:rsidRDefault="00F90934" w:rsidP="007F2F89">
      <w:pPr>
        <w:pStyle w:val="a4"/>
        <w:numPr>
          <w:ilvl w:val="0"/>
          <w:numId w:val="29"/>
        </w:numPr>
        <w:tabs>
          <w:tab w:val="left" w:pos="1025"/>
        </w:tabs>
        <w:spacing w:before="2"/>
        <w:ind w:right="979" w:firstLine="568"/>
        <w:rPr>
          <w:sz w:val="28"/>
        </w:rPr>
      </w:pPr>
      <w:r>
        <w:rPr>
          <w:sz w:val="28"/>
        </w:rPr>
        <w:t>определять существенный признак для классификации языковых единиц</w:t>
      </w:r>
      <w:r>
        <w:rPr>
          <w:spacing w:val="1"/>
          <w:sz w:val="28"/>
        </w:rPr>
        <w:t xml:space="preserve"> </w:t>
      </w:r>
      <w:r>
        <w:rPr>
          <w:sz w:val="28"/>
        </w:rPr>
        <w:t>(звуков, частей речи, предложений, текстов); классифицировать языковые еди-</w:t>
      </w:r>
      <w:r>
        <w:rPr>
          <w:spacing w:val="1"/>
          <w:sz w:val="28"/>
        </w:rPr>
        <w:t xml:space="preserve"> </w:t>
      </w:r>
      <w:r>
        <w:rPr>
          <w:sz w:val="28"/>
        </w:rPr>
        <w:t>ницы;</w:t>
      </w:r>
    </w:p>
    <w:p w:rsidR="00737B54" w:rsidRDefault="00F90934" w:rsidP="007F2F89">
      <w:pPr>
        <w:pStyle w:val="a4"/>
        <w:numPr>
          <w:ilvl w:val="0"/>
          <w:numId w:val="29"/>
        </w:numPr>
        <w:tabs>
          <w:tab w:val="left" w:pos="1025"/>
        </w:tabs>
        <w:ind w:right="977" w:firstLine="568"/>
        <w:rPr>
          <w:sz w:val="28"/>
        </w:rPr>
      </w:pPr>
      <w:r>
        <w:rPr>
          <w:sz w:val="28"/>
        </w:rPr>
        <w:t>находить в языковом материале закономерности и противоречия на осно-</w:t>
      </w:r>
      <w:r>
        <w:rPr>
          <w:spacing w:val="1"/>
          <w:sz w:val="28"/>
        </w:rPr>
        <w:t xml:space="preserve"> </w:t>
      </w:r>
      <w:r>
        <w:rPr>
          <w:sz w:val="28"/>
        </w:rPr>
        <w:t>ве предложенного учителем алгоритма наблюдения; анализировать алгоритм</w:t>
      </w:r>
      <w:r>
        <w:rPr>
          <w:spacing w:val="1"/>
          <w:sz w:val="28"/>
        </w:rPr>
        <w:t xml:space="preserve"> </w:t>
      </w:r>
      <w:r>
        <w:rPr>
          <w:sz w:val="28"/>
        </w:rPr>
        <w:t>действий при работе с языковыми единицами, самостоятельно выделять учеб-</w:t>
      </w:r>
      <w:r>
        <w:rPr>
          <w:spacing w:val="1"/>
          <w:sz w:val="28"/>
        </w:rPr>
        <w:t xml:space="preserve"> </w:t>
      </w:r>
      <w:r>
        <w:rPr>
          <w:sz w:val="28"/>
        </w:rPr>
        <w:t>ные</w:t>
      </w:r>
      <w:r>
        <w:rPr>
          <w:spacing w:val="-4"/>
          <w:sz w:val="28"/>
        </w:rPr>
        <w:t xml:space="preserve"> </w:t>
      </w:r>
      <w:r>
        <w:rPr>
          <w:sz w:val="28"/>
        </w:rPr>
        <w:t>операции</w:t>
      </w:r>
      <w:r>
        <w:rPr>
          <w:spacing w:val="-1"/>
          <w:sz w:val="28"/>
        </w:rPr>
        <w:t xml:space="preserve"> </w:t>
      </w:r>
      <w:r>
        <w:rPr>
          <w:sz w:val="28"/>
        </w:rPr>
        <w:t>при анализе</w:t>
      </w:r>
      <w:r>
        <w:rPr>
          <w:spacing w:val="-3"/>
          <w:sz w:val="28"/>
        </w:rPr>
        <w:t xml:space="preserve"> </w:t>
      </w:r>
      <w:r>
        <w:rPr>
          <w:sz w:val="28"/>
        </w:rPr>
        <w:t>языковых</w:t>
      </w:r>
      <w:r>
        <w:rPr>
          <w:spacing w:val="1"/>
          <w:sz w:val="28"/>
        </w:rPr>
        <w:t xml:space="preserve"> </w:t>
      </w:r>
      <w:r>
        <w:rPr>
          <w:sz w:val="28"/>
        </w:rPr>
        <w:t>единиц;</w:t>
      </w:r>
    </w:p>
    <w:p w:rsidR="00737B54" w:rsidRDefault="00F90934" w:rsidP="007F2F89">
      <w:pPr>
        <w:pStyle w:val="a4"/>
        <w:numPr>
          <w:ilvl w:val="0"/>
          <w:numId w:val="29"/>
        </w:numPr>
        <w:tabs>
          <w:tab w:val="left" w:pos="1025"/>
        </w:tabs>
        <w:ind w:right="982" w:firstLine="568"/>
        <w:rPr>
          <w:sz w:val="28"/>
        </w:rPr>
      </w:pPr>
      <w:r>
        <w:rPr>
          <w:sz w:val="28"/>
        </w:rPr>
        <w:t>выявлять недостаток информации для решения учебной и практической</w:t>
      </w:r>
      <w:r>
        <w:rPr>
          <w:spacing w:val="1"/>
          <w:sz w:val="28"/>
        </w:rPr>
        <w:t xml:space="preserve"> </w:t>
      </w:r>
      <w:r>
        <w:rPr>
          <w:sz w:val="28"/>
        </w:rPr>
        <w:t>задачи на основе предложенного алгоритма, формулировать запрос на допол-</w:t>
      </w:r>
      <w:r>
        <w:rPr>
          <w:spacing w:val="1"/>
          <w:sz w:val="28"/>
        </w:rPr>
        <w:t xml:space="preserve"> </w:t>
      </w:r>
      <w:r>
        <w:rPr>
          <w:sz w:val="28"/>
        </w:rPr>
        <w:t>нительную</w:t>
      </w:r>
      <w:r>
        <w:rPr>
          <w:spacing w:val="-1"/>
          <w:sz w:val="28"/>
        </w:rPr>
        <w:t xml:space="preserve"> </w:t>
      </w:r>
      <w:r>
        <w:rPr>
          <w:sz w:val="28"/>
        </w:rPr>
        <w:t>информацию;</w:t>
      </w:r>
    </w:p>
    <w:p w:rsidR="00737B54" w:rsidRDefault="00F90934" w:rsidP="007F2F89">
      <w:pPr>
        <w:pStyle w:val="a4"/>
        <w:numPr>
          <w:ilvl w:val="0"/>
          <w:numId w:val="29"/>
        </w:numPr>
        <w:tabs>
          <w:tab w:val="left" w:pos="1029"/>
        </w:tabs>
        <w:spacing w:before="1"/>
        <w:ind w:right="976" w:firstLine="568"/>
        <w:rPr>
          <w:sz w:val="28"/>
        </w:rPr>
      </w:pPr>
      <w:r>
        <w:rPr>
          <w:sz w:val="28"/>
        </w:rPr>
        <w:t>устанавливать причинно-следственные связи в ситуациях наблюдения за</w:t>
      </w:r>
      <w:r>
        <w:rPr>
          <w:spacing w:val="1"/>
          <w:sz w:val="28"/>
        </w:rPr>
        <w:t xml:space="preserve"> </w:t>
      </w:r>
      <w:r>
        <w:rPr>
          <w:sz w:val="28"/>
        </w:rPr>
        <w:t>языковым</w:t>
      </w:r>
      <w:r>
        <w:rPr>
          <w:spacing w:val="-2"/>
          <w:sz w:val="28"/>
        </w:rPr>
        <w:t xml:space="preserve"> </w:t>
      </w:r>
      <w:r>
        <w:rPr>
          <w:sz w:val="28"/>
        </w:rPr>
        <w:t>материалом,</w:t>
      </w:r>
      <w:r>
        <w:rPr>
          <w:spacing w:val="3"/>
          <w:sz w:val="28"/>
        </w:rPr>
        <w:t xml:space="preserve"> </w:t>
      </w:r>
      <w:r>
        <w:rPr>
          <w:sz w:val="28"/>
        </w:rPr>
        <w:t>делать</w:t>
      </w:r>
      <w:r>
        <w:rPr>
          <w:spacing w:val="1"/>
          <w:sz w:val="28"/>
        </w:rPr>
        <w:t xml:space="preserve"> </w:t>
      </w:r>
      <w:r>
        <w:rPr>
          <w:sz w:val="28"/>
        </w:rPr>
        <w:t>выводы.</w:t>
      </w:r>
    </w:p>
    <w:p w:rsidR="00737B54" w:rsidRDefault="00F90934">
      <w:pPr>
        <w:ind w:left="292" w:right="976" w:firstLine="568"/>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3"/>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0"/>
          <w:numId w:val="29"/>
        </w:numPr>
        <w:tabs>
          <w:tab w:val="left" w:pos="1025"/>
        </w:tabs>
        <w:ind w:right="973" w:firstLine="568"/>
        <w:rPr>
          <w:sz w:val="28"/>
        </w:rPr>
      </w:pPr>
      <w:r>
        <w:rPr>
          <w:sz w:val="28"/>
        </w:rPr>
        <w:t>с помощью учителя формулировать цель, планировать изменения языко-</w:t>
      </w:r>
      <w:r>
        <w:rPr>
          <w:spacing w:val="1"/>
          <w:sz w:val="28"/>
        </w:rPr>
        <w:t xml:space="preserve"> </w:t>
      </w:r>
      <w:r>
        <w:rPr>
          <w:sz w:val="28"/>
        </w:rPr>
        <w:t>вого</w:t>
      </w:r>
      <w:r>
        <w:rPr>
          <w:spacing w:val="-4"/>
          <w:sz w:val="28"/>
        </w:rPr>
        <w:t xml:space="preserve"> </w:t>
      </w:r>
      <w:r>
        <w:rPr>
          <w:sz w:val="28"/>
        </w:rPr>
        <w:t>объекта,</w:t>
      </w:r>
      <w:r>
        <w:rPr>
          <w:spacing w:val="3"/>
          <w:sz w:val="28"/>
        </w:rPr>
        <w:t xml:space="preserve"> </w:t>
      </w:r>
      <w:r>
        <w:rPr>
          <w:sz w:val="28"/>
        </w:rPr>
        <w:t>речевой ситуации;</w:t>
      </w:r>
    </w:p>
    <w:p w:rsidR="00737B54" w:rsidRDefault="00F90934" w:rsidP="007F2F89">
      <w:pPr>
        <w:pStyle w:val="a4"/>
        <w:numPr>
          <w:ilvl w:val="0"/>
          <w:numId w:val="29"/>
        </w:numPr>
        <w:tabs>
          <w:tab w:val="left" w:pos="1025"/>
        </w:tabs>
        <w:spacing w:before="3" w:line="237" w:lineRule="auto"/>
        <w:ind w:right="982" w:firstLine="568"/>
        <w:rPr>
          <w:sz w:val="28"/>
        </w:rPr>
      </w:pPr>
      <w:r>
        <w:rPr>
          <w:sz w:val="28"/>
        </w:rPr>
        <w:t>сравнивать несколько вариантов выполнения задания, выбирать наиболее</w:t>
      </w:r>
      <w:r>
        <w:rPr>
          <w:spacing w:val="-67"/>
          <w:sz w:val="28"/>
        </w:rPr>
        <w:t xml:space="preserve"> </w:t>
      </w:r>
      <w:r>
        <w:rPr>
          <w:sz w:val="28"/>
        </w:rPr>
        <w:t>подходящий</w:t>
      </w:r>
      <w:r>
        <w:rPr>
          <w:spacing w:val="-2"/>
          <w:sz w:val="28"/>
        </w:rPr>
        <w:t xml:space="preserve"> </w:t>
      </w:r>
      <w:r>
        <w:rPr>
          <w:sz w:val="28"/>
        </w:rPr>
        <w:t>(на</w:t>
      </w:r>
      <w:r>
        <w:rPr>
          <w:spacing w:val="5"/>
          <w:sz w:val="28"/>
        </w:rPr>
        <w:t xml:space="preserve"> </w:t>
      </w:r>
      <w:r>
        <w:rPr>
          <w:sz w:val="28"/>
        </w:rPr>
        <w:t>основе</w:t>
      </w:r>
      <w:r>
        <w:rPr>
          <w:spacing w:val="-4"/>
          <w:sz w:val="28"/>
        </w:rPr>
        <w:t xml:space="preserve"> </w:t>
      </w:r>
      <w:r>
        <w:rPr>
          <w:sz w:val="28"/>
        </w:rPr>
        <w:t>предложенных</w:t>
      </w:r>
      <w:r>
        <w:rPr>
          <w:spacing w:val="1"/>
          <w:sz w:val="28"/>
        </w:rPr>
        <w:t xml:space="preserve"> </w:t>
      </w:r>
      <w:r>
        <w:rPr>
          <w:sz w:val="28"/>
        </w:rPr>
        <w:t>критериев);</w:t>
      </w:r>
    </w:p>
    <w:p w:rsidR="00737B54" w:rsidRDefault="00F90934" w:rsidP="007F2F89">
      <w:pPr>
        <w:pStyle w:val="a4"/>
        <w:numPr>
          <w:ilvl w:val="0"/>
          <w:numId w:val="29"/>
        </w:numPr>
        <w:tabs>
          <w:tab w:val="left" w:pos="1025"/>
        </w:tabs>
        <w:spacing w:before="4"/>
        <w:ind w:right="973" w:firstLine="568"/>
        <w:rPr>
          <w:sz w:val="28"/>
        </w:rPr>
      </w:pPr>
      <w:r>
        <w:rPr>
          <w:sz w:val="28"/>
        </w:rPr>
        <w:t>проводить по предложенному плану несложное лингвистическое мини-</w:t>
      </w:r>
      <w:r>
        <w:rPr>
          <w:spacing w:val="1"/>
          <w:sz w:val="28"/>
        </w:rPr>
        <w:t xml:space="preserve"> </w:t>
      </w:r>
      <w:r>
        <w:rPr>
          <w:sz w:val="28"/>
        </w:rPr>
        <w:t>исследование,</w:t>
      </w:r>
      <w:r>
        <w:rPr>
          <w:spacing w:val="1"/>
          <w:sz w:val="28"/>
        </w:rPr>
        <w:t xml:space="preserve"> </w:t>
      </w:r>
      <w:r>
        <w:rPr>
          <w:sz w:val="28"/>
        </w:rPr>
        <w:t>выполнять по</w:t>
      </w:r>
      <w:r>
        <w:rPr>
          <w:spacing w:val="-3"/>
          <w:sz w:val="28"/>
        </w:rPr>
        <w:t xml:space="preserve"> </w:t>
      </w:r>
      <w:r>
        <w:rPr>
          <w:sz w:val="28"/>
        </w:rPr>
        <w:t>предложенному</w:t>
      </w:r>
      <w:r>
        <w:rPr>
          <w:spacing w:val="-4"/>
          <w:sz w:val="28"/>
        </w:rPr>
        <w:t xml:space="preserve"> </w:t>
      </w:r>
      <w:r>
        <w:rPr>
          <w:sz w:val="28"/>
        </w:rPr>
        <w:t>плану</w:t>
      </w:r>
      <w:r>
        <w:rPr>
          <w:spacing w:val="-4"/>
          <w:sz w:val="28"/>
        </w:rPr>
        <w:t xml:space="preserve"> </w:t>
      </w:r>
      <w:r>
        <w:rPr>
          <w:sz w:val="28"/>
        </w:rPr>
        <w:t>проектное</w:t>
      </w:r>
      <w:r>
        <w:rPr>
          <w:spacing w:val="-4"/>
          <w:sz w:val="28"/>
        </w:rPr>
        <w:t xml:space="preserve"> </w:t>
      </w:r>
      <w:r>
        <w:rPr>
          <w:sz w:val="28"/>
        </w:rPr>
        <w:t>задание;</w:t>
      </w:r>
    </w:p>
    <w:p w:rsidR="00737B54" w:rsidRDefault="00F90934" w:rsidP="007F2F89">
      <w:pPr>
        <w:pStyle w:val="a4"/>
        <w:numPr>
          <w:ilvl w:val="0"/>
          <w:numId w:val="29"/>
        </w:numPr>
        <w:tabs>
          <w:tab w:val="left" w:pos="1025"/>
        </w:tabs>
        <w:ind w:right="981" w:firstLine="568"/>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проведённого наблюдения за языковым материалом (классификации,</w:t>
      </w:r>
      <w:r>
        <w:rPr>
          <w:spacing w:val="1"/>
          <w:sz w:val="28"/>
        </w:rPr>
        <w:t xml:space="preserve"> </w:t>
      </w:r>
      <w:r>
        <w:rPr>
          <w:sz w:val="28"/>
        </w:rPr>
        <w:t>сравнения, исследования); формулировать с помощью учителя вопросы в про-</w:t>
      </w:r>
      <w:r>
        <w:rPr>
          <w:spacing w:val="1"/>
          <w:sz w:val="28"/>
        </w:rPr>
        <w:t xml:space="preserve"> </w:t>
      </w:r>
      <w:r>
        <w:rPr>
          <w:sz w:val="28"/>
        </w:rPr>
        <w:t>цессе</w:t>
      </w:r>
      <w:r>
        <w:rPr>
          <w:spacing w:val="-4"/>
          <w:sz w:val="28"/>
        </w:rPr>
        <w:t xml:space="preserve"> </w:t>
      </w:r>
      <w:r>
        <w:rPr>
          <w:sz w:val="28"/>
        </w:rPr>
        <w:t>анализа</w:t>
      </w:r>
      <w:r>
        <w:rPr>
          <w:spacing w:val="1"/>
          <w:sz w:val="28"/>
        </w:rPr>
        <w:t xml:space="preserve"> </w:t>
      </w:r>
      <w:r>
        <w:rPr>
          <w:sz w:val="28"/>
        </w:rPr>
        <w:t>предложенного</w:t>
      </w:r>
      <w:r>
        <w:rPr>
          <w:spacing w:val="-3"/>
          <w:sz w:val="28"/>
        </w:rPr>
        <w:t xml:space="preserve"> </w:t>
      </w:r>
      <w:r>
        <w:rPr>
          <w:sz w:val="28"/>
        </w:rPr>
        <w:t>языкового</w:t>
      </w:r>
      <w:r>
        <w:rPr>
          <w:spacing w:val="-3"/>
          <w:sz w:val="28"/>
        </w:rPr>
        <w:t xml:space="preserve"> </w:t>
      </w:r>
      <w:r>
        <w:rPr>
          <w:sz w:val="28"/>
        </w:rPr>
        <w:t>материала;</w:t>
      </w:r>
    </w:p>
    <w:p w:rsidR="00737B54" w:rsidRDefault="00F90934" w:rsidP="007F2F89">
      <w:pPr>
        <w:pStyle w:val="a4"/>
        <w:numPr>
          <w:ilvl w:val="0"/>
          <w:numId w:val="29"/>
        </w:numPr>
        <w:tabs>
          <w:tab w:val="left" w:pos="1025"/>
        </w:tabs>
        <w:ind w:right="987" w:firstLine="568"/>
        <w:rPr>
          <w:sz w:val="28"/>
        </w:rPr>
      </w:pPr>
      <w:r>
        <w:rPr>
          <w:sz w:val="28"/>
        </w:rPr>
        <w:t>прогнозировать</w:t>
      </w:r>
      <w:r>
        <w:rPr>
          <w:spacing w:val="1"/>
          <w:sz w:val="28"/>
        </w:rPr>
        <w:t xml:space="preserve"> </w:t>
      </w:r>
      <w:r>
        <w:rPr>
          <w:sz w:val="28"/>
        </w:rPr>
        <w:t>возможное развитие процессов,</w:t>
      </w:r>
      <w:r>
        <w:rPr>
          <w:spacing w:val="1"/>
          <w:sz w:val="28"/>
        </w:rPr>
        <w:t xml:space="preserve"> </w:t>
      </w:r>
      <w:r>
        <w:rPr>
          <w:sz w:val="28"/>
        </w:rPr>
        <w:t>событий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послед-</w:t>
      </w:r>
      <w:r>
        <w:rPr>
          <w:spacing w:val="1"/>
          <w:sz w:val="28"/>
        </w:rPr>
        <w:t xml:space="preserve"> </w:t>
      </w:r>
      <w:r>
        <w:rPr>
          <w:sz w:val="28"/>
        </w:rPr>
        <w:t>ствия</w:t>
      </w:r>
      <w:r>
        <w:rPr>
          <w:spacing w:val="-1"/>
          <w:sz w:val="28"/>
        </w:rPr>
        <w:t xml:space="preserve"> </w:t>
      </w:r>
      <w:r>
        <w:rPr>
          <w:sz w:val="28"/>
        </w:rPr>
        <w:t>в</w:t>
      </w:r>
      <w:r>
        <w:rPr>
          <w:spacing w:val="1"/>
          <w:sz w:val="28"/>
        </w:rPr>
        <w:t xml:space="preserve"> </w:t>
      </w:r>
      <w:r>
        <w:rPr>
          <w:sz w:val="28"/>
        </w:rPr>
        <w:t>аналогичных</w:t>
      </w:r>
      <w:r>
        <w:rPr>
          <w:spacing w:val="1"/>
          <w:sz w:val="28"/>
        </w:rPr>
        <w:t xml:space="preserve"> </w:t>
      </w:r>
      <w:r>
        <w:rPr>
          <w:sz w:val="28"/>
        </w:rPr>
        <w:t>или</w:t>
      </w:r>
      <w:r>
        <w:rPr>
          <w:spacing w:val="-1"/>
          <w:sz w:val="28"/>
        </w:rPr>
        <w:t xml:space="preserve"> </w:t>
      </w:r>
      <w:r>
        <w:rPr>
          <w:sz w:val="28"/>
        </w:rPr>
        <w:t>сходных</w:t>
      </w:r>
      <w:r>
        <w:rPr>
          <w:spacing w:val="1"/>
          <w:sz w:val="28"/>
        </w:rPr>
        <w:t xml:space="preserve"> </w:t>
      </w:r>
      <w:r>
        <w:rPr>
          <w:sz w:val="28"/>
        </w:rPr>
        <w:t>ситуациях.</w:t>
      </w:r>
    </w:p>
    <w:p w:rsidR="00737B54" w:rsidRDefault="00F90934">
      <w:pPr>
        <w:spacing w:before="1"/>
        <w:ind w:left="292" w:right="972" w:firstLine="56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0"/>
          <w:numId w:val="29"/>
        </w:numPr>
        <w:tabs>
          <w:tab w:val="left" w:pos="1025"/>
        </w:tabs>
        <w:ind w:right="980" w:firstLine="568"/>
        <w:rPr>
          <w:sz w:val="28"/>
        </w:rPr>
      </w:pPr>
      <w:r>
        <w:rPr>
          <w:sz w:val="28"/>
        </w:rPr>
        <w:t>выбирать источник получения информации: нужный словарь для получе-</w:t>
      </w:r>
      <w:r>
        <w:rPr>
          <w:spacing w:val="1"/>
          <w:sz w:val="28"/>
        </w:rPr>
        <w:t xml:space="preserve"> </w:t>
      </w:r>
      <w:r>
        <w:rPr>
          <w:sz w:val="28"/>
        </w:rPr>
        <w:t>ния</w:t>
      </w:r>
      <w:r>
        <w:rPr>
          <w:spacing w:val="-1"/>
          <w:sz w:val="28"/>
        </w:rPr>
        <w:t xml:space="preserve"> </w:t>
      </w:r>
      <w:r>
        <w:rPr>
          <w:sz w:val="28"/>
        </w:rPr>
        <w:t>запрашиваемой</w:t>
      </w:r>
      <w:r>
        <w:rPr>
          <w:spacing w:val="-1"/>
          <w:sz w:val="28"/>
        </w:rPr>
        <w:t xml:space="preserve"> </w:t>
      </w:r>
      <w:r>
        <w:rPr>
          <w:sz w:val="28"/>
        </w:rPr>
        <w:t>информации,</w:t>
      </w:r>
      <w:r>
        <w:rPr>
          <w:spacing w:val="2"/>
          <w:sz w:val="28"/>
        </w:rPr>
        <w:t xml:space="preserve"> </w:t>
      </w:r>
      <w:r>
        <w:rPr>
          <w:sz w:val="28"/>
        </w:rPr>
        <w:t>для</w:t>
      </w:r>
      <w:r>
        <w:rPr>
          <w:spacing w:val="1"/>
          <w:sz w:val="28"/>
        </w:rPr>
        <w:t xml:space="preserve"> </w:t>
      </w:r>
      <w:r>
        <w:rPr>
          <w:sz w:val="28"/>
        </w:rPr>
        <w:t>уточнения;</w:t>
      </w:r>
    </w:p>
    <w:p w:rsidR="00737B54" w:rsidRDefault="00F90934" w:rsidP="007F2F89">
      <w:pPr>
        <w:pStyle w:val="a4"/>
        <w:numPr>
          <w:ilvl w:val="0"/>
          <w:numId w:val="29"/>
        </w:numPr>
        <w:tabs>
          <w:tab w:val="left" w:pos="1025"/>
        </w:tabs>
        <w:spacing w:before="3" w:line="237" w:lineRule="auto"/>
        <w:ind w:right="978" w:firstLine="568"/>
        <w:rPr>
          <w:sz w:val="28"/>
        </w:rPr>
      </w:pPr>
      <w:r>
        <w:rPr>
          <w:sz w:val="28"/>
        </w:rPr>
        <w:t>согласно заданному алгоритму находить представленную в явном виде</w:t>
      </w:r>
      <w:r>
        <w:rPr>
          <w:spacing w:val="1"/>
          <w:sz w:val="28"/>
        </w:rPr>
        <w:t xml:space="preserve"> </w:t>
      </w:r>
      <w:r>
        <w:rPr>
          <w:sz w:val="28"/>
        </w:rPr>
        <w:t>информацию</w:t>
      </w:r>
      <w:r>
        <w:rPr>
          <w:spacing w:val="-1"/>
          <w:sz w:val="28"/>
        </w:rPr>
        <w:t xml:space="preserve"> </w:t>
      </w:r>
      <w:r>
        <w:rPr>
          <w:sz w:val="28"/>
        </w:rPr>
        <w:t>в предложенном</w:t>
      </w:r>
      <w:r>
        <w:rPr>
          <w:spacing w:val="-1"/>
          <w:sz w:val="28"/>
        </w:rPr>
        <w:t xml:space="preserve"> </w:t>
      </w:r>
      <w:r>
        <w:rPr>
          <w:sz w:val="28"/>
        </w:rPr>
        <w:t>источнике:</w:t>
      </w:r>
      <w:r>
        <w:rPr>
          <w:spacing w:val="-6"/>
          <w:sz w:val="28"/>
        </w:rPr>
        <w:t xml:space="preserve"> </w:t>
      </w:r>
      <w:r>
        <w:rPr>
          <w:sz w:val="28"/>
        </w:rPr>
        <w:t>в словарях,</w:t>
      </w:r>
      <w:r>
        <w:rPr>
          <w:spacing w:val="2"/>
          <w:sz w:val="28"/>
        </w:rPr>
        <w:t xml:space="preserve"> </w:t>
      </w:r>
      <w:r>
        <w:rPr>
          <w:sz w:val="28"/>
        </w:rPr>
        <w:t>справочниках;</w:t>
      </w:r>
    </w:p>
    <w:p w:rsidR="00737B54" w:rsidRDefault="00F90934" w:rsidP="007F2F89">
      <w:pPr>
        <w:pStyle w:val="a4"/>
        <w:numPr>
          <w:ilvl w:val="0"/>
          <w:numId w:val="29"/>
        </w:numPr>
        <w:tabs>
          <w:tab w:val="left" w:pos="1025"/>
        </w:tabs>
        <w:spacing w:before="3"/>
        <w:ind w:right="978" w:firstLine="568"/>
        <w:rPr>
          <w:sz w:val="28"/>
        </w:rPr>
      </w:pPr>
      <w:r>
        <w:rPr>
          <w:sz w:val="28"/>
        </w:rPr>
        <w:t>распознавать достоверную и недостоверную информацию самостоятель-</w:t>
      </w:r>
      <w:r>
        <w:rPr>
          <w:spacing w:val="1"/>
          <w:sz w:val="28"/>
        </w:rPr>
        <w:t xml:space="preserve"> </w:t>
      </w:r>
      <w:r>
        <w:rPr>
          <w:sz w:val="28"/>
        </w:rPr>
        <w:t>но или на основании предложенного учителем способа её проверки (обращаясь</w:t>
      </w:r>
      <w:r>
        <w:rPr>
          <w:spacing w:val="1"/>
          <w:sz w:val="28"/>
        </w:rPr>
        <w:t xml:space="preserve"> </w:t>
      </w:r>
      <w:r>
        <w:rPr>
          <w:sz w:val="28"/>
        </w:rPr>
        <w:t>к словарям,</w:t>
      </w:r>
      <w:r>
        <w:rPr>
          <w:spacing w:val="3"/>
          <w:sz w:val="28"/>
        </w:rPr>
        <w:t xml:space="preserve"> </w:t>
      </w:r>
      <w:r>
        <w:rPr>
          <w:sz w:val="28"/>
        </w:rPr>
        <w:t>справочникам,</w:t>
      </w:r>
      <w:r>
        <w:rPr>
          <w:spacing w:val="6"/>
          <w:sz w:val="28"/>
        </w:rPr>
        <w:t xml:space="preserve"> </w:t>
      </w:r>
      <w:r>
        <w:rPr>
          <w:sz w:val="28"/>
        </w:rPr>
        <w:t>учебнику);</w:t>
      </w:r>
    </w:p>
    <w:p w:rsidR="00737B54" w:rsidRDefault="00F90934" w:rsidP="007F2F89">
      <w:pPr>
        <w:pStyle w:val="a4"/>
        <w:numPr>
          <w:ilvl w:val="0"/>
          <w:numId w:val="29"/>
        </w:numPr>
        <w:tabs>
          <w:tab w:val="left" w:pos="1025"/>
        </w:tabs>
        <w:ind w:right="977" w:firstLine="568"/>
        <w:rPr>
          <w:sz w:val="28"/>
        </w:rPr>
      </w:pPr>
      <w:r>
        <w:rPr>
          <w:sz w:val="28"/>
        </w:rPr>
        <w:t>соблюдать с помощью взрослых (педагогических работни- ков, родите-</w:t>
      </w:r>
      <w:r>
        <w:rPr>
          <w:spacing w:val="1"/>
          <w:sz w:val="28"/>
        </w:rPr>
        <w:t xml:space="preserve"> </w:t>
      </w:r>
      <w:r>
        <w:rPr>
          <w:sz w:val="28"/>
        </w:rPr>
        <w:t>лей, законных представителей) правила информационной безопасности при по-</w:t>
      </w:r>
      <w:r>
        <w:rPr>
          <w:spacing w:val="1"/>
          <w:sz w:val="28"/>
        </w:rPr>
        <w:t xml:space="preserve"> </w:t>
      </w:r>
      <w:r>
        <w:rPr>
          <w:sz w:val="28"/>
        </w:rPr>
        <w:t>иске информации в Интернете (информации о написании и произношении сло-</w:t>
      </w:r>
      <w:r>
        <w:rPr>
          <w:spacing w:val="1"/>
          <w:sz w:val="28"/>
        </w:rPr>
        <w:t xml:space="preserve"> </w:t>
      </w:r>
      <w:r>
        <w:rPr>
          <w:sz w:val="28"/>
        </w:rPr>
        <w:t>ва,</w:t>
      </w:r>
      <w:r>
        <w:rPr>
          <w:spacing w:val="1"/>
          <w:sz w:val="28"/>
        </w:rPr>
        <w:t xml:space="preserve"> </w:t>
      </w:r>
      <w:r>
        <w:rPr>
          <w:sz w:val="28"/>
        </w:rPr>
        <w:t>о</w:t>
      </w:r>
      <w:r>
        <w:rPr>
          <w:spacing w:val="-4"/>
          <w:sz w:val="28"/>
        </w:rPr>
        <w:t xml:space="preserve"> </w:t>
      </w:r>
      <w:r>
        <w:rPr>
          <w:sz w:val="28"/>
        </w:rPr>
        <w:t>значении</w:t>
      </w:r>
      <w:r>
        <w:rPr>
          <w:spacing w:val="-2"/>
          <w:sz w:val="28"/>
        </w:rPr>
        <w:t xml:space="preserve"> </w:t>
      </w:r>
      <w:r>
        <w:rPr>
          <w:sz w:val="28"/>
        </w:rPr>
        <w:t>слова,</w:t>
      </w:r>
      <w:r>
        <w:rPr>
          <w:spacing w:val="1"/>
          <w:sz w:val="28"/>
        </w:rPr>
        <w:t xml:space="preserve"> </w:t>
      </w:r>
      <w:r>
        <w:rPr>
          <w:sz w:val="28"/>
        </w:rPr>
        <w:t>о</w:t>
      </w:r>
      <w:r>
        <w:rPr>
          <w:spacing w:val="-4"/>
          <w:sz w:val="28"/>
        </w:rPr>
        <w:t xml:space="preserve"> </w:t>
      </w:r>
      <w:r>
        <w:rPr>
          <w:sz w:val="28"/>
        </w:rPr>
        <w:t>происхождении</w:t>
      </w:r>
      <w:r>
        <w:rPr>
          <w:spacing w:val="-2"/>
          <w:sz w:val="28"/>
        </w:rPr>
        <w:t xml:space="preserve"> </w:t>
      </w:r>
      <w:r>
        <w:rPr>
          <w:sz w:val="28"/>
        </w:rPr>
        <w:t>слова,</w:t>
      </w:r>
      <w:r>
        <w:rPr>
          <w:spacing w:val="1"/>
          <w:sz w:val="28"/>
        </w:rPr>
        <w:t xml:space="preserve"> </w:t>
      </w:r>
      <w:r>
        <w:rPr>
          <w:sz w:val="28"/>
        </w:rPr>
        <w:t>о</w:t>
      </w:r>
      <w:r>
        <w:rPr>
          <w:spacing w:val="-4"/>
          <w:sz w:val="28"/>
        </w:rPr>
        <w:t xml:space="preserve"> </w:t>
      </w:r>
      <w:r>
        <w:rPr>
          <w:sz w:val="28"/>
        </w:rPr>
        <w:t>синонимах слова);</w:t>
      </w:r>
    </w:p>
    <w:p w:rsidR="00737B54" w:rsidRDefault="00F90934" w:rsidP="007F2F89">
      <w:pPr>
        <w:pStyle w:val="a4"/>
        <w:numPr>
          <w:ilvl w:val="0"/>
          <w:numId w:val="29"/>
        </w:numPr>
        <w:tabs>
          <w:tab w:val="left" w:pos="1025"/>
        </w:tabs>
        <w:spacing w:line="242" w:lineRule="auto"/>
        <w:ind w:right="987" w:firstLine="568"/>
        <w:rPr>
          <w:sz w:val="28"/>
        </w:rPr>
      </w:pPr>
      <w:r>
        <w:rPr>
          <w:sz w:val="28"/>
        </w:rPr>
        <w:t>анализировать</w:t>
      </w:r>
      <w:r>
        <w:rPr>
          <w:spacing w:val="1"/>
          <w:sz w:val="28"/>
        </w:rPr>
        <w:t xml:space="preserve"> </w:t>
      </w:r>
      <w:r>
        <w:rPr>
          <w:sz w:val="28"/>
        </w:rPr>
        <w:t>и</w:t>
      </w:r>
      <w:r>
        <w:rPr>
          <w:spacing w:val="1"/>
          <w:sz w:val="28"/>
        </w:rPr>
        <w:t xml:space="preserve"> </w:t>
      </w:r>
      <w:r>
        <w:rPr>
          <w:sz w:val="28"/>
        </w:rPr>
        <w:t>создавать</w:t>
      </w:r>
      <w:r>
        <w:rPr>
          <w:spacing w:val="1"/>
          <w:sz w:val="28"/>
        </w:rPr>
        <w:t xml:space="preserve"> </w:t>
      </w:r>
      <w:r>
        <w:rPr>
          <w:sz w:val="28"/>
        </w:rPr>
        <w:t>текстовую,</w:t>
      </w:r>
      <w:r>
        <w:rPr>
          <w:spacing w:val="1"/>
          <w:sz w:val="28"/>
        </w:rPr>
        <w:t xml:space="preserve"> </w:t>
      </w:r>
      <w:r>
        <w:rPr>
          <w:sz w:val="28"/>
        </w:rPr>
        <w:t>видео-,</w:t>
      </w:r>
      <w:r>
        <w:rPr>
          <w:spacing w:val="1"/>
          <w:sz w:val="28"/>
        </w:rPr>
        <w:t xml:space="preserve"> </w:t>
      </w:r>
      <w:r>
        <w:rPr>
          <w:sz w:val="28"/>
        </w:rPr>
        <w:t>графическую,</w:t>
      </w:r>
      <w:r>
        <w:rPr>
          <w:spacing w:val="1"/>
          <w:sz w:val="28"/>
        </w:rPr>
        <w:t xml:space="preserve"> </w:t>
      </w:r>
      <w:r>
        <w:rPr>
          <w:sz w:val="28"/>
        </w:rPr>
        <w:t>звуковую</w:t>
      </w:r>
      <w:r>
        <w:rPr>
          <w:spacing w:val="-67"/>
          <w:sz w:val="28"/>
        </w:rPr>
        <w:t xml:space="preserve"> </w:t>
      </w:r>
      <w:r>
        <w:rPr>
          <w:sz w:val="28"/>
        </w:rPr>
        <w:t>информацию 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ind w:right="981" w:firstLine="568"/>
        <w:rPr>
          <w:sz w:val="28"/>
        </w:rPr>
      </w:pPr>
      <w:r>
        <w:rPr>
          <w:sz w:val="28"/>
        </w:rPr>
        <w:lastRenderedPageBreak/>
        <w:t>понимать лингвистическую информацию, зафиксированную в виде таб-</w:t>
      </w:r>
      <w:r>
        <w:rPr>
          <w:spacing w:val="1"/>
          <w:sz w:val="28"/>
        </w:rPr>
        <w:t xml:space="preserve"> </w:t>
      </w:r>
      <w:r>
        <w:rPr>
          <w:sz w:val="28"/>
        </w:rPr>
        <w:t>лиц, схем; самостоятельно создавать схемы, таблицы для представления линг-</w:t>
      </w:r>
      <w:r>
        <w:rPr>
          <w:spacing w:val="1"/>
          <w:sz w:val="28"/>
        </w:rPr>
        <w:t xml:space="preserve"> </w:t>
      </w:r>
      <w:r>
        <w:rPr>
          <w:sz w:val="28"/>
        </w:rPr>
        <w:t>вистической</w:t>
      </w:r>
      <w:r>
        <w:rPr>
          <w:spacing w:val="-2"/>
          <w:sz w:val="28"/>
        </w:rPr>
        <w:t xml:space="preserve"> </w:t>
      </w:r>
      <w:r>
        <w:rPr>
          <w:sz w:val="28"/>
        </w:rPr>
        <w:t>информации.</w:t>
      </w:r>
    </w:p>
    <w:p w:rsidR="00737B54" w:rsidRDefault="00F90934">
      <w:pPr>
        <w:pStyle w:val="2"/>
        <w:spacing w:before="10"/>
      </w:pPr>
      <w:r>
        <w:t>Коммуникативные</w:t>
      </w:r>
      <w:r>
        <w:rPr>
          <w:spacing w:val="-2"/>
        </w:rPr>
        <w:t xml:space="preserve"> </w:t>
      </w:r>
      <w:r>
        <w:t>УУД</w:t>
      </w:r>
    </w:p>
    <w:p w:rsidR="00737B54" w:rsidRDefault="00F90934">
      <w:pPr>
        <w:spacing w:line="242" w:lineRule="auto"/>
        <w:ind w:left="292" w:right="970" w:firstLine="568"/>
        <w:jc w:val="both"/>
        <w:rPr>
          <w:i/>
          <w:sz w:val="28"/>
        </w:rPr>
      </w:pPr>
      <w:r>
        <w:rPr>
          <w:i/>
          <w:sz w:val="28"/>
        </w:rPr>
        <w:t>У</w:t>
      </w:r>
      <w:r>
        <w:rPr>
          <w:i/>
          <w:spacing w:val="1"/>
          <w:sz w:val="28"/>
        </w:rPr>
        <w:t xml:space="preserve"> </w:t>
      </w:r>
      <w:r>
        <w:rPr>
          <w:i/>
          <w:sz w:val="28"/>
        </w:rPr>
        <w:t>обучающегося</w:t>
      </w:r>
      <w:r>
        <w:rPr>
          <w:i/>
          <w:spacing w:val="1"/>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умения</w:t>
      </w:r>
      <w:r>
        <w:rPr>
          <w:i/>
          <w:spacing w:val="1"/>
          <w:sz w:val="28"/>
        </w:rPr>
        <w:t xml:space="preserve"> </w:t>
      </w:r>
      <w:r>
        <w:rPr>
          <w:i/>
          <w:sz w:val="28"/>
        </w:rPr>
        <w:t>общения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коммуникативных</w:t>
      </w:r>
      <w:r>
        <w:rPr>
          <w:i/>
          <w:spacing w:val="1"/>
          <w:sz w:val="28"/>
        </w:rPr>
        <w:t xml:space="preserve"> </w:t>
      </w:r>
      <w:r>
        <w:rPr>
          <w:i/>
          <w:sz w:val="28"/>
        </w:rPr>
        <w:t>УУД:</w:t>
      </w:r>
    </w:p>
    <w:p w:rsidR="00737B54" w:rsidRDefault="00F90934" w:rsidP="007F2F89">
      <w:pPr>
        <w:pStyle w:val="a4"/>
        <w:numPr>
          <w:ilvl w:val="0"/>
          <w:numId w:val="29"/>
        </w:numPr>
        <w:tabs>
          <w:tab w:val="left" w:pos="1025"/>
        </w:tabs>
        <w:spacing w:line="242" w:lineRule="auto"/>
        <w:ind w:right="981" w:firstLine="568"/>
        <w:jc w:val="left"/>
        <w:rPr>
          <w:sz w:val="28"/>
        </w:rPr>
      </w:pPr>
      <w:r>
        <w:rPr>
          <w:sz w:val="28"/>
        </w:rPr>
        <w:t>воспринимать</w:t>
      </w:r>
      <w:r>
        <w:rPr>
          <w:spacing w:val="42"/>
          <w:sz w:val="28"/>
        </w:rPr>
        <w:t xml:space="preserve"> </w:t>
      </w:r>
      <w:r>
        <w:rPr>
          <w:sz w:val="28"/>
        </w:rPr>
        <w:t>и</w:t>
      </w:r>
      <w:r>
        <w:rPr>
          <w:spacing w:val="41"/>
          <w:sz w:val="28"/>
        </w:rPr>
        <w:t xml:space="preserve"> </w:t>
      </w:r>
      <w:r>
        <w:rPr>
          <w:sz w:val="28"/>
        </w:rPr>
        <w:t>формулировать</w:t>
      </w:r>
      <w:r>
        <w:rPr>
          <w:spacing w:val="46"/>
          <w:sz w:val="28"/>
        </w:rPr>
        <w:t xml:space="preserve"> </w:t>
      </w:r>
      <w:r>
        <w:rPr>
          <w:sz w:val="28"/>
        </w:rPr>
        <w:t>суждения,</w:t>
      </w:r>
      <w:r>
        <w:rPr>
          <w:spacing w:val="42"/>
          <w:sz w:val="28"/>
        </w:rPr>
        <w:t xml:space="preserve"> </w:t>
      </w:r>
      <w:r>
        <w:rPr>
          <w:sz w:val="28"/>
        </w:rPr>
        <w:t>выражать</w:t>
      </w:r>
      <w:r>
        <w:rPr>
          <w:spacing w:val="43"/>
          <w:sz w:val="28"/>
        </w:rPr>
        <w:t xml:space="preserve"> </w:t>
      </w:r>
      <w:r>
        <w:rPr>
          <w:sz w:val="28"/>
        </w:rPr>
        <w:t>эмоции</w:t>
      </w:r>
      <w:r>
        <w:rPr>
          <w:spacing w:val="41"/>
          <w:sz w:val="28"/>
        </w:rPr>
        <w:t xml:space="preserve"> </w:t>
      </w:r>
      <w:r>
        <w:rPr>
          <w:sz w:val="28"/>
        </w:rPr>
        <w:t>в</w:t>
      </w:r>
      <w:r>
        <w:rPr>
          <w:spacing w:val="41"/>
          <w:sz w:val="28"/>
        </w:rPr>
        <w:t xml:space="preserve"> </w:t>
      </w:r>
      <w:r>
        <w:rPr>
          <w:sz w:val="28"/>
        </w:rPr>
        <w:t>соответ-</w:t>
      </w:r>
      <w:r>
        <w:rPr>
          <w:spacing w:val="-67"/>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737B54" w:rsidRDefault="00F90934" w:rsidP="007F2F89">
      <w:pPr>
        <w:pStyle w:val="a4"/>
        <w:numPr>
          <w:ilvl w:val="0"/>
          <w:numId w:val="29"/>
        </w:numPr>
        <w:tabs>
          <w:tab w:val="left" w:pos="1025"/>
        </w:tabs>
        <w:spacing w:line="242" w:lineRule="auto"/>
        <w:ind w:right="983" w:firstLine="568"/>
        <w:jc w:val="left"/>
        <w:rPr>
          <w:sz w:val="28"/>
        </w:rPr>
      </w:pPr>
      <w:r>
        <w:rPr>
          <w:sz w:val="28"/>
        </w:rPr>
        <w:t>проявлять</w:t>
      </w:r>
      <w:r>
        <w:rPr>
          <w:spacing w:val="58"/>
          <w:sz w:val="28"/>
        </w:rPr>
        <w:t xml:space="preserve"> </w:t>
      </w:r>
      <w:r>
        <w:rPr>
          <w:sz w:val="28"/>
        </w:rPr>
        <w:t>уважительное</w:t>
      </w:r>
      <w:r>
        <w:rPr>
          <w:spacing w:val="51"/>
          <w:sz w:val="28"/>
        </w:rPr>
        <w:t xml:space="preserve"> </w:t>
      </w:r>
      <w:r>
        <w:rPr>
          <w:sz w:val="28"/>
        </w:rPr>
        <w:t>отношение</w:t>
      </w:r>
      <w:r>
        <w:rPr>
          <w:spacing w:val="50"/>
          <w:sz w:val="28"/>
        </w:rPr>
        <w:t xml:space="preserve"> </w:t>
      </w:r>
      <w:r>
        <w:rPr>
          <w:sz w:val="28"/>
        </w:rPr>
        <w:t>к</w:t>
      </w:r>
      <w:r>
        <w:rPr>
          <w:spacing w:val="54"/>
          <w:sz w:val="28"/>
        </w:rPr>
        <w:t xml:space="preserve"> </w:t>
      </w:r>
      <w:r>
        <w:rPr>
          <w:sz w:val="28"/>
        </w:rPr>
        <w:t>собеседнику,</w:t>
      </w:r>
      <w:r>
        <w:rPr>
          <w:spacing w:val="56"/>
          <w:sz w:val="28"/>
        </w:rPr>
        <w:t xml:space="preserve"> </w:t>
      </w:r>
      <w:r>
        <w:rPr>
          <w:sz w:val="28"/>
        </w:rPr>
        <w:t>соблюдать</w:t>
      </w:r>
      <w:r>
        <w:rPr>
          <w:spacing w:val="55"/>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диалоги</w:t>
      </w:r>
      <w:r>
        <w:rPr>
          <w:spacing w:val="-1"/>
          <w:sz w:val="28"/>
        </w:rPr>
        <w:t xml:space="preserve"> </w:t>
      </w:r>
      <w:r>
        <w:rPr>
          <w:sz w:val="28"/>
        </w:rPr>
        <w:t>и</w:t>
      </w:r>
      <w:r>
        <w:rPr>
          <w:spacing w:val="-1"/>
          <w:sz w:val="28"/>
        </w:rPr>
        <w:t xml:space="preserve"> </w:t>
      </w:r>
      <w:r>
        <w:rPr>
          <w:sz w:val="28"/>
        </w:rPr>
        <w:t>дискуссии;</w:t>
      </w:r>
    </w:p>
    <w:p w:rsidR="00737B54" w:rsidRDefault="00F90934" w:rsidP="007F2F89">
      <w:pPr>
        <w:pStyle w:val="a4"/>
        <w:numPr>
          <w:ilvl w:val="0"/>
          <w:numId w:val="29"/>
        </w:numPr>
        <w:tabs>
          <w:tab w:val="left" w:pos="1025"/>
        </w:tabs>
        <w:spacing w:line="316" w:lineRule="exact"/>
        <w:ind w:left="1024" w:hanging="165"/>
        <w:jc w:val="left"/>
        <w:rPr>
          <w:sz w:val="28"/>
        </w:rPr>
      </w:pPr>
      <w:r>
        <w:rPr>
          <w:sz w:val="28"/>
        </w:rPr>
        <w:t>признавать</w:t>
      </w:r>
      <w:r>
        <w:rPr>
          <w:spacing w:val="-5"/>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корректно</w:t>
      </w:r>
      <w:r>
        <w:rPr>
          <w:spacing w:val="-7"/>
          <w:sz w:val="28"/>
        </w:rPr>
        <w:t xml:space="preserve"> </w:t>
      </w:r>
      <w:r>
        <w:rPr>
          <w:sz w:val="28"/>
        </w:rPr>
        <w:t>и</w:t>
      </w:r>
      <w:r>
        <w:rPr>
          <w:spacing w:val="-5"/>
          <w:sz w:val="28"/>
        </w:rPr>
        <w:t xml:space="preserve"> </w:t>
      </w:r>
      <w:r>
        <w:rPr>
          <w:sz w:val="28"/>
        </w:rPr>
        <w:t>аргументированно</w:t>
      </w:r>
      <w:r>
        <w:rPr>
          <w:spacing w:val="-3"/>
          <w:sz w:val="28"/>
        </w:rPr>
        <w:t xml:space="preserve"> </w:t>
      </w:r>
      <w:r>
        <w:rPr>
          <w:sz w:val="28"/>
        </w:rPr>
        <w:t>высказывать</w:t>
      </w:r>
      <w:r>
        <w:rPr>
          <w:spacing w:val="-3"/>
          <w:sz w:val="28"/>
        </w:rPr>
        <w:t xml:space="preserve"> </w:t>
      </w:r>
      <w:r>
        <w:rPr>
          <w:sz w:val="28"/>
        </w:rPr>
        <w:t>своё</w:t>
      </w:r>
      <w:r>
        <w:rPr>
          <w:spacing w:val="-7"/>
          <w:sz w:val="28"/>
        </w:rPr>
        <w:t xml:space="preserve"> </w:t>
      </w:r>
      <w:r>
        <w:rPr>
          <w:sz w:val="28"/>
        </w:rPr>
        <w:t>мнение;</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строить</w:t>
      </w:r>
      <w:r>
        <w:rPr>
          <w:spacing w:val="-4"/>
          <w:sz w:val="28"/>
        </w:rPr>
        <w:t xml:space="preserve"> </w:t>
      </w:r>
      <w:r>
        <w:rPr>
          <w:sz w:val="28"/>
        </w:rPr>
        <w:t>речевое</w:t>
      </w:r>
      <w:r>
        <w:rPr>
          <w:spacing w:val="-6"/>
          <w:sz w:val="28"/>
        </w:rPr>
        <w:t xml:space="preserve"> </w:t>
      </w:r>
      <w:r>
        <w:rPr>
          <w:sz w:val="28"/>
        </w:rPr>
        <w:t>высказывание</w:t>
      </w:r>
      <w:r>
        <w:rPr>
          <w:spacing w:val="-7"/>
          <w:sz w:val="28"/>
        </w:rPr>
        <w:t xml:space="preserve"> </w:t>
      </w:r>
      <w:r>
        <w:rPr>
          <w:sz w:val="28"/>
        </w:rPr>
        <w:t>в</w:t>
      </w:r>
      <w:r>
        <w:rPr>
          <w:spacing w:val="-3"/>
          <w:sz w:val="28"/>
        </w:rPr>
        <w:t xml:space="preserve"> </w:t>
      </w:r>
      <w:r>
        <w:rPr>
          <w:sz w:val="28"/>
        </w:rPr>
        <w:t>соответствии</w:t>
      </w:r>
      <w:r>
        <w:rPr>
          <w:spacing w:val="-5"/>
          <w:sz w:val="28"/>
        </w:rPr>
        <w:t xml:space="preserve"> </w:t>
      </w:r>
      <w:r>
        <w:rPr>
          <w:sz w:val="28"/>
        </w:rPr>
        <w:t>с</w:t>
      </w:r>
      <w:r>
        <w:rPr>
          <w:spacing w:val="-3"/>
          <w:sz w:val="28"/>
        </w:rPr>
        <w:t xml:space="preserve"> </w:t>
      </w:r>
      <w:r>
        <w:rPr>
          <w:sz w:val="28"/>
        </w:rPr>
        <w:t>поставленной</w:t>
      </w:r>
      <w:r>
        <w:rPr>
          <w:spacing w:val="-5"/>
          <w:sz w:val="28"/>
        </w:rPr>
        <w:t xml:space="preserve"> </w:t>
      </w:r>
      <w:r>
        <w:rPr>
          <w:sz w:val="28"/>
        </w:rPr>
        <w:t>задачей;</w:t>
      </w:r>
    </w:p>
    <w:p w:rsidR="00737B54" w:rsidRDefault="00F90934" w:rsidP="007F2F89">
      <w:pPr>
        <w:pStyle w:val="a4"/>
        <w:numPr>
          <w:ilvl w:val="0"/>
          <w:numId w:val="29"/>
        </w:numPr>
        <w:tabs>
          <w:tab w:val="left" w:pos="1025"/>
        </w:tabs>
        <w:ind w:right="974" w:firstLine="568"/>
        <w:jc w:val="left"/>
        <w:rPr>
          <w:sz w:val="28"/>
        </w:rPr>
      </w:pPr>
      <w:r>
        <w:rPr>
          <w:sz w:val="28"/>
        </w:rPr>
        <w:t>создавать</w:t>
      </w:r>
      <w:r>
        <w:rPr>
          <w:spacing w:val="28"/>
          <w:sz w:val="28"/>
        </w:rPr>
        <w:t xml:space="preserve"> </w:t>
      </w:r>
      <w:r>
        <w:rPr>
          <w:sz w:val="28"/>
        </w:rPr>
        <w:t>устные</w:t>
      </w:r>
      <w:r>
        <w:rPr>
          <w:spacing w:val="24"/>
          <w:sz w:val="28"/>
        </w:rPr>
        <w:t xml:space="preserve"> </w:t>
      </w:r>
      <w:r>
        <w:rPr>
          <w:sz w:val="28"/>
        </w:rPr>
        <w:t>и</w:t>
      </w:r>
      <w:r>
        <w:rPr>
          <w:spacing w:val="26"/>
          <w:sz w:val="28"/>
        </w:rPr>
        <w:t xml:space="preserve"> </w:t>
      </w:r>
      <w:r>
        <w:rPr>
          <w:sz w:val="28"/>
        </w:rPr>
        <w:t>письменные</w:t>
      </w:r>
      <w:r>
        <w:rPr>
          <w:spacing w:val="27"/>
          <w:sz w:val="28"/>
        </w:rPr>
        <w:t xml:space="preserve"> </w:t>
      </w:r>
      <w:r>
        <w:rPr>
          <w:sz w:val="28"/>
        </w:rPr>
        <w:t>тексты</w:t>
      </w:r>
      <w:r>
        <w:rPr>
          <w:spacing w:val="28"/>
          <w:sz w:val="28"/>
        </w:rPr>
        <w:t xml:space="preserve"> </w:t>
      </w:r>
      <w:r>
        <w:rPr>
          <w:sz w:val="28"/>
        </w:rPr>
        <w:t>(описание,</w:t>
      </w:r>
      <w:r>
        <w:rPr>
          <w:spacing w:val="30"/>
          <w:sz w:val="28"/>
        </w:rPr>
        <w:t xml:space="preserve"> </w:t>
      </w:r>
      <w:r>
        <w:rPr>
          <w:sz w:val="28"/>
        </w:rPr>
        <w:t>рассуждение,</w:t>
      </w:r>
      <w:r>
        <w:rPr>
          <w:spacing w:val="33"/>
          <w:sz w:val="28"/>
        </w:rPr>
        <w:t xml:space="preserve"> </w:t>
      </w:r>
      <w:r>
        <w:rPr>
          <w:sz w:val="28"/>
        </w:rPr>
        <w:t>повест-</w:t>
      </w:r>
      <w:r>
        <w:rPr>
          <w:spacing w:val="-67"/>
          <w:sz w:val="28"/>
        </w:rPr>
        <w:t xml:space="preserve"> </w:t>
      </w:r>
      <w:r>
        <w:rPr>
          <w:sz w:val="28"/>
        </w:rPr>
        <w:t>вование)</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речевой</w:t>
      </w:r>
      <w:r>
        <w:rPr>
          <w:spacing w:val="-1"/>
          <w:sz w:val="28"/>
        </w:rPr>
        <w:t xml:space="preserve"> </w:t>
      </w:r>
      <w:r>
        <w:rPr>
          <w:sz w:val="28"/>
        </w:rPr>
        <w:t>ситуацией;</w:t>
      </w:r>
    </w:p>
    <w:p w:rsidR="00737B54" w:rsidRDefault="00F90934" w:rsidP="007F2F89">
      <w:pPr>
        <w:pStyle w:val="a4"/>
        <w:numPr>
          <w:ilvl w:val="0"/>
          <w:numId w:val="29"/>
        </w:numPr>
        <w:tabs>
          <w:tab w:val="left" w:pos="1025"/>
        </w:tabs>
        <w:ind w:right="973" w:firstLine="568"/>
        <w:rPr>
          <w:sz w:val="28"/>
        </w:rPr>
      </w:pPr>
      <w:r>
        <w:rPr>
          <w:sz w:val="28"/>
        </w:rPr>
        <w:t>готовить</w:t>
      </w:r>
      <w:r>
        <w:rPr>
          <w:spacing w:val="1"/>
          <w:sz w:val="28"/>
        </w:rPr>
        <w:t xml:space="preserve"> </w:t>
      </w:r>
      <w:r>
        <w:rPr>
          <w:sz w:val="28"/>
        </w:rPr>
        <w:t>небольшие</w:t>
      </w:r>
      <w:r>
        <w:rPr>
          <w:spacing w:val="1"/>
          <w:sz w:val="28"/>
        </w:rPr>
        <w:t xml:space="preserve"> </w:t>
      </w:r>
      <w:r>
        <w:rPr>
          <w:sz w:val="28"/>
        </w:rPr>
        <w:t>публичные</w:t>
      </w:r>
      <w:r>
        <w:rPr>
          <w:spacing w:val="1"/>
          <w:sz w:val="28"/>
        </w:rPr>
        <w:t xml:space="preserve"> </w:t>
      </w:r>
      <w:r>
        <w:rPr>
          <w:sz w:val="28"/>
        </w:rPr>
        <w:t>выступления</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парной</w:t>
      </w:r>
      <w:r>
        <w:rPr>
          <w:spacing w:val="1"/>
          <w:sz w:val="28"/>
        </w:rPr>
        <w:t xml:space="preserve"> </w:t>
      </w:r>
      <w:r>
        <w:rPr>
          <w:sz w:val="28"/>
        </w:rPr>
        <w:t>и</w:t>
      </w:r>
      <w:r>
        <w:rPr>
          <w:spacing w:val="1"/>
          <w:sz w:val="28"/>
        </w:rPr>
        <w:t xml:space="preserve"> </w:t>
      </w:r>
      <w:r>
        <w:rPr>
          <w:sz w:val="28"/>
        </w:rPr>
        <w:t>групповой</w:t>
      </w:r>
      <w:r>
        <w:rPr>
          <w:spacing w:val="1"/>
          <w:sz w:val="28"/>
        </w:rPr>
        <w:t xml:space="preserve"> </w:t>
      </w:r>
      <w:r>
        <w:rPr>
          <w:sz w:val="28"/>
        </w:rPr>
        <w:t>работы,</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наблюдения,</w:t>
      </w:r>
      <w:r>
        <w:rPr>
          <w:spacing w:val="1"/>
          <w:sz w:val="28"/>
        </w:rPr>
        <w:t xml:space="preserve"> </w:t>
      </w:r>
      <w:r>
        <w:rPr>
          <w:sz w:val="28"/>
        </w:rPr>
        <w:t>выполненного</w:t>
      </w:r>
      <w:r>
        <w:rPr>
          <w:spacing w:val="1"/>
          <w:sz w:val="28"/>
        </w:rPr>
        <w:t xml:space="preserve"> </w:t>
      </w:r>
      <w:r>
        <w:rPr>
          <w:sz w:val="28"/>
        </w:rPr>
        <w:t>мини-</w:t>
      </w:r>
      <w:r>
        <w:rPr>
          <w:spacing w:val="1"/>
          <w:sz w:val="28"/>
        </w:rPr>
        <w:t xml:space="preserve"> </w:t>
      </w:r>
      <w:r>
        <w:rPr>
          <w:sz w:val="28"/>
        </w:rPr>
        <w:t>исследования,</w:t>
      </w:r>
      <w:r>
        <w:rPr>
          <w:spacing w:val="1"/>
          <w:sz w:val="28"/>
        </w:rPr>
        <w:t xml:space="preserve"> </w:t>
      </w:r>
      <w:r>
        <w:rPr>
          <w:sz w:val="28"/>
        </w:rPr>
        <w:t>проектного</w:t>
      </w:r>
      <w:r>
        <w:rPr>
          <w:spacing w:val="-3"/>
          <w:sz w:val="28"/>
        </w:rPr>
        <w:t xml:space="preserve"> </w:t>
      </w:r>
      <w:r>
        <w:rPr>
          <w:sz w:val="28"/>
        </w:rPr>
        <w:t>задания;</w:t>
      </w:r>
    </w:p>
    <w:p w:rsidR="00737B54" w:rsidRDefault="00F90934" w:rsidP="007F2F89">
      <w:pPr>
        <w:pStyle w:val="a4"/>
        <w:numPr>
          <w:ilvl w:val="0"/>
          <w:numId w:val="29"/>
        </w:numPr>
        <w:tabs>
          <w:tab w:val="left" w:pos="1025"/>
        </w:tabs>
        <w:spacing w:line="242" w:lineRule="auto"/>
        <w:ind w:right="970" w:firstLine="568"/>
        <w:rPr>
          <w:sz w:val="28"/>
        </w:rPr>
      </w:pPr>
      <w:r>
        <w:rPr>
          <w:sz w:val="28"/>
        </w:rPr>
        <w:t>подбирать иллюстративный материал (рисунки, фото, плакаты) к тексту</w:t>
      </w:r>
      <w:r>
        <w:rPr>
          <w:spacing w:val="1"/>
          <w:sz w:val="28"/>
        </w:rPr>
        <w:t xml:space="preserve"> </w:t>
      </w:r>
      <w:r>
        <w:rPr>
          <w:sz w:val="28"/>
        </w:rPr>
        <w:t>выступления.</w:t>
      </w:r>
    </w:p>
    <w:p w:rsidR="00737B54" w:rsidRDefault="00F90934">
      <w:pPr>
        <w:pStyle w:val="2"/>
        <w:spacing w:line="319" w:lineRule="exact"/>
      </w:pPr>
      <w:r>
        <w:t>Регулятивные</w:t>
      </w:r>
      <w:r>
        <w:rPr>
          <w:spacing w:val="-3"/>
        </w:rPr>
        <w:t xml:space="preserve"> </w:t>
      </w:r>
      <w:r>
        <w:t>УУД</w:t>
      </w:r>
    </w:p>
    <w:p w:rsidR="00737B54" w:rsidRDefault="00F90934">
      <w:pPr>
        <w:spacing w:line="237" w:lineRule="auto"/>
        <w:ind w:left="292" w:right="976" w:firstLine="568"/>
        <w:jc w:val="both"/>
        <w:rPr>
          <w:i/>
          <w:sz w:val="28"/>
        </w:rPr>
      </w:pPr>
      <w:r>
        <w:rPr>
          <w:i/>
          <w:sz w:val="28"/>
        </w:rPr>
        <w:t>У обучающегося будут сформированы следующие умения самоорганизации</w:t>
      </w:r>
      <w:r>
        <w:rPr>
          <w:i/>
          <w:spacing w:val="-67"/>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0"/>
          <w:numId w:val="29"/>
        </w:numPr>
        <w:tabs>
          <w:tab w:val="left" w:pos="1025"/>
        </w:tabs>
        <w:ind w:right="983" w:firstLine="568"/>
        <w:rPr>
          <w:sz w:val="28"/>
        </w:rPr>
      </w:pPr>
      <w:r>
        <w:rPr>
          <w:sz w:val="28"/>
        </w:rPr>
        <w:t>планировать действия по решению учебной задачи для получения резуль-</w:t>
      </w:r>
      <w:r>
        <w:rPr>
          <w:spacing w:val="-67"/>
          <w:sz w:val="28"/>
        </w:rPr>
        <w:t xml:space="preserve"> </w:t>
      </w:r>
      <w:r>
        <w:rPr>
          <w:sz w:val="28"/>
        </w:rPr>
        <w:t>тата;</w:t>
      </w:r>
    </w:p>
    <w:p w:rsidR="00737B54" w:rsidRDefault="00F90934" w:rsidP="007F2F89">
      <w:pPr>
        <w:pStyle w:val="a4"/>
        <w:numPr>
          <w:ilvl w:val="0"/>
          <w:numId w:val="29"/>
        </w:numPr>
        <w:tabs>
          <w:tab w:val="left" w:pos="1025"/>
        </w:tabs>
        <w:spacing w:line="321" w:lineRule="exact"/>
        <w:ind w:left="1024" w:hanging="165"/>
        <w:rPr>
          <w:sz w:val="28"/>
        </w:rPr>
      </w:pPr>
      <w:r>
        <w:rPr>
          <w:sz w:val="28"/>
        </w:rPr>
        <w:t>выстраивать</w:t>
      </w:r>
      <w:r>
        <w:rPr>
          <w:spacing w:val="-7"/>
          <w:sz w:val="28"/>
        </w:rPr>
        <w:t xml:space="preserve"> </w:t>
      </w:r>
      <w:r>
        <w:rPr>
          <w:sz w:val="28"/>
        </w:rPr>
        <w:t>последовательность</w:t>
      </w:r>
      <w:r>
        <w:rPr>
          <w:spacing w:val="-7"/>
          <w:sz w:val="28"/>
        </w:rPr>
        <w:t xml:space="preserve"> </w:t>
      </w:r>
      <w:r>
        <w:rPr>
          <w:sz w:val="28"/>
        </w:rPr>
        <w:t>выбранных</w:t>
      </w:r>
      <w:r>
        <w:rPr>
          <w:spacing w:val="-7"/>
          <w:sz w:val="28"/>
        </w:rPr>
        <w:t xml:space="preserve"> </w:t>
      </w:r>
      <w:r>
        <w:rPr>
          <w:sz w:val="28"/>
        </w:rPr>
        <w:t>действий.</w:t>
      </w:r>
    </w:p>
    <w:p w:rsidR="00737B54" w:rsidRDefault="00F90934">
      <w:pPr>
        <w:spacing w:line="242" w:lineRule="auto"/>
        <w:ind w:left="292" w:right="978" w:firstLine="568"/>
        <w:jc w:val="both"/>
        <w:rPr>
          <w:i/>
          <w:sz w:val="28"/>
        </w:rPr>
      </w:pPr>
      <w:r>
        <w:rPr>
          <w:i/>
          <w:sz w:val="28"/>
        </w:rPr>
        <w:t>У обучающегося будут сформированы следующие умения самоконтроля</w:t>
      </w:r>
      <w:r>
        <w:rPr>
          <w:i/>
          <w:spacing w:val="1"/>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0"/>
          <w:numId w:val="29"/>
        </w:numPr>
        <w:tabs>
          <w:tab w:val="left" w:pos="1029"/>
        </w:tabs>
        <w:spacing w:line="316" w:lineRule="exact"/>
        <w:ind w:left="1028" w:hanging="169"/>
        <w:jc w:val="left"/>
        <w:rPr>
          <w:sz w:val="28"/>
        </w:rPr>
      </w:pPr>
      <w:r>
        <w:rPr>
          <w:sz w:val="28"/>
        </w:rPr>
        <w:t>устанавливать</w:t>
      </w:r>
      <w:r>
        <w:rPr>
          <w:spacing w:val="-7"/>
          <w:sz w:val="28"/>
        </w:rPr>
        <w:t xml:space="preserve"> </w:t>
      </w:r>
      <w:r>
        <w:rPr>
          <w:sz w:val="28"/>
        </w:rPr>
        <w:t>причины</w:t>
      </w:r>
      <w:r>
        <w:rPr>
          <w:spacing w:val="-2"/>
          <w:sz w:val="28"/>
        </w:rPr>
        <w:t xml:space="preserve"> </w:t>
      </w:r>
      <w:r>
        <w:rPr>
          <w:sz w:val="28"/>
        </w:rPr>
        <w:t>успеха/</w:t>
      </w:r>
      <w:r>
        <w:rPr>
          <w:spacing w:val="-4"/>
          <w:sz w:val="28"/>
        </w:rPr>
        <w:t xml:space="preserve"> </w:t>
      </w:r>
      <w:r>
        <w:rPr>
          <w:sz w:val="28"/>
        </w:rPr>
        <w:t>неудач</w:t>
      </w:r>
      <w:r>
        <w:rPr>
          <w:spacing w:val="-3"/>
          <w:sz w:val="28"/>
        </w:rPr>
        <w:t xml:space="preserve"> </w:t>
      </w:r>
      <w:r>
        <w:rPr>
          <w:sz w:val="28"/>
        </w:rPr>
        <w:t>учебной</w:t>
      </w:r>
      <w:r>
        <w:rPr>
          <w:spacing w:val="-7"/>
          <w:sz w:val="28"/>
        </w:rPr>
        <w:t xml:space="preserve"> </w:t>
      </w:r>
      <w:r>
        <w:rPr>
          <w:sz w:val="28"/>
        </w:rPr>
        <w:t>деятельности;</w:t>
      </w:r>
    </w:p>
    <w:p w:rsidR="00737B54" w:rsidRDefault="00F90934" w:rsidP="007F2F89">
      <w:pPr>
        <w:pStyle w:val="a4"/>
        <w:numPr>
          <w:ilvl w:val="0"/>
          <w:numId w:val="29"/>
        </w:numPr>
        <w:tabs>
          <w:tab w:val="left" w:pos="1025"/>
        </w:tabs>
        <w:ind w:right="985" w:firstLine="568"/>
        <w:jc w:val="left"/>
        <w:rPr>
          <w:sz w:val="28"/>
        </w:rPr>
      </w:pPr>
      <w:r>
        <w:rPr>
          <w:sz w:val="28"/>
        </w:rPr>
        <w:t>корректировать</w:t>
      </w:r>
      <w:r>
        <w:rPr>
          <w:spacing w:val="5"/>
          <w:sz w:val="28"/>
        </w:rPr>
        <w:t xml:space="preserve"> </w:t>
      </w:r>
      <w:r>
        <w:rPr>
          <w:sz w:val="28"/>
        </w:rPr>
        <w:t>свои</w:t>
      </w:r>
      <w:r>
        <w:rPr>
          <w:spacing w:val="6"/>
          <w:sz w:val="28"/>
        </w:rPr>
        <w:t xml:space="preserve"> </w:t>
      </w:r>
      <w:r>
        <w:rPr>
          <w:sz w:val="28"/>
        </w:rPr>
        <w:t>учебные</w:t>
      </w:r>
      <w:r>
        <w:rPr>
          <w:spacing w:val="1"/>
          <w:sz w:val="28"/>
        </w:rPr>
        <w:t xml:space="preserve"> </w:t>
      </w:r>
      <w:r>
        <w:rPr>
          <w:sz w:val="28"/>
        </w:rPr>
        <w:t>действия</w:t>
      </w:r>
      <w:r>
        <w:rPr>
          <w:spacing w:val="4"/>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речевых</w:t>
      </w:r>
      <w:r>
        <w:rPr>
          <w:spacing w:val="4"/>
          <w:sz w:val="28"/>
        </w:rPr>
        <w:t xml:space="preserve"> </w:t>
      </w:r>
      <w:r>
        <w:rPr>
          <w:sz w:val="28"/>
        </w:rPr>
        <w:t>и</w:t>
      </w:r>
      <w:r>
        <w:rPr>
          <w:spacing w:val="4"/>
          <w:sz w:val="28"/>
        </w:rPr>
        <w:t xml:space="preserve"> </w:t>
      </w:r>
      <w:r>
        <w:rPr>
          <w:sz w:val="28"/>
        </w:rPr>
        <w:t>орфо-</w:t>
      </w:r>
      <w:r>
        <w:rPr>
          <w:spacing w:val="-67"/>
          <w:sz w:val="28"/>
        </w:rPr>
        <w:t xml:space="preserve"> </w:t>
      </w:r>
      <w:r>
        <w:rPr>
          <w:sz w:val="28"/>
        </w:rPr>
        <w:t>графических</w:t>
      </w:r>
      <w:r>
        <w:rPr>
          <w:spacing w:val="4"/>
          <w:sz w:val="28"/>
        </w:rPr>
        <w:t xml:space="preserve"> </w:t>
      </w:r>
      <w:r>
        <w:rPr>
          <w:sz w:val="28"/>
        </w:rPr>
        <w:t>ошибок;</w:t>
      </w:r>
    </w:p>
    <w:p w:rsidR="00737B54" w:rsidRDefault="00F90934" w:rsidP="007F2F89">
      <w:pPr>
        <w:pStyle w:val="a4"/>
        <w:numPr>
          <w:ilvl w:val="0"/>
          <w:numId w:val="29"/>
        </w:numPr>
        <w:tabs>
          <w:tab w:val="left" w:pos="1025"/>
        </w:tabs>
        <w:spacing w:line="237" w:lineRule="auto"/>
        <w:ind w:right="979" w:firstLine="568"/>
        <w:jc w:val="left"/>
        <w:rPr>
          <w:sz w:val="28"/>
        </w:rPr>
      </w:pPr>
      <w:r>
        <w:rPr>
          <w:sz w:val="28"/>
        </w:rPr>
        <w:t>соотносить</w:t>
      </w:r>
      <w:r>
        <w:rPr>
          <w:spacing w:val="48"/>
          <w:sz w:val="28"/>
        </w:rPr>
        <w:t xml:space="preserve"> </w:t>
      </w:r>
      <w:r>
        <w:rPr>
          <w:sz w:val="28"/>
        </w:rPr>
        <w:t>результат</w:t>
      </w:r>
      <w:r>
        <w:rPr>
          <w:spacing w:val="49"/>
          <w:sz w:val="28"/>
        </w:rPr>
        <w:t xml:space="preserve"> </w:t>
      </w:r>
      <w:r>
        <w:rPr>
          <w:sz w:val="28"/>
        </w:rPr>
        <w:t>деятельности</w:t>
      </w:r>
      <w:r>
        <w:rPr>
          <w:spacing w:val="47"/>
          <w:sz w:val="28"/>
        </w:rPr>
        <w:t xml:space="preserve"> </w:t>
      </w:r>
      <w:r>
        <w:rPr>
          <w:sz w:val="28"/>
        </w:rPr>
        <w:t>с</w:t>
      </w:r>
      <w:r>
        <w:rPr>
          <w:spacing w:val="48"/>
          <w:sz w:val="28"/>
        </w:rPr>
        <w:t xml:space="preserve"> </w:t>
      </w:r>
      <w:r>
        <w:rPr>
          <w:sz w:val="28"/>
        </w:rPr>
        <w:t>поставленной</w:t>
      </w:r>
      <w:r>
        <w:rPr>
          <w:spacing w:val="51"/>
          <w:sz w:val="28"/>
        </w:rPr>
        <w:t xml:space="preserve"> </w:t>
      </w:r>
      <w:r>
        <w:rPr>
          <w:sz w:val="28"/>
        </w:rPr>
        <w:t>учебной</w:t>
      </w:r>
      <w:r>
        <w:rPr>
          <w:spacing w:val="47"/>
          <w:sz w:val="28"/>
        </w:rPr>
        <w:t xml:space="preserve"> </w:t>
      </w:r>
      <w:r>
        <w:rPr>
          <w:sz w:val="28"/>
        </w:rPr>
        <w:t>задачей</w:t>
      </w:r>
      <w:r>
        <w:rPr>
          <w:spacing w:val="47"/>
          <w:sz w:val="28"/>
        </w:rPr>
        <w:t xml:space="preserve"> </w:t>
      </w:r>
      <w:r>
        <w:rPr>
          <w:sz w:val="28"/>
        </w:rPr>
        <w:t>по</w:t>
      </w:r>
      <w:r>
        <w:rPr>
          <w:spacing w:val="-67"/>
          <w:sz w:val="28"/>
        </w:rPr>
        <w:t xml:space="preserve"> </w:t>
      </w:r>
      <w:r>
        <w:rPr>
          <w:sz w:val="28"/>
        </w:rPr>
        <w:t>выделению,</w:t>
      </w:r>
      <w:r>
        <w:rPr>
          <w:spacing w:val="1"/>
          <w:sz w:val="28"/>
        </w:rPr>
        <w:t xml:space="preserve"> </w:t>
      </w:r>
      <w:r>
        <w:rPr>
          <w:sz w:val="28"/>
        </w:rPr>
        <w:t>характеристике,</w:t>
      </w:r>
      <w:r>
        <w:rPr>
          <w:spacing w:val="2"/>
          <w:sz w:val="28"/>
        </w:rPr>
        <w:t xml:space="preserve"> </w:t>
      </w:r>
      <w:r>
        <w:rPr>
          <w:sz w:val="28"/>
        </w:rPr>
        <w:t>использованию</w:t>
      </w:r>
      <w:r>
        <w:rPr>
          <w:spacing w:val="-1"/>
          <w:sz w:val="28"/>
        </w:rPr>
        <w:t xml:space="preserve"> </w:t>
      </w:r>
      <w:r>
        <w:rPr>
          <w:sz w:val="28"/>
        </w:rPr>
        <w:t>языковых</w:t>
      </w:r>
      <w:r>
        <w:rPr>
          <w:spacing w:val="3"/>
          <w:sz w:val="28"/>
        </w:rPr>
        <w:t xml:space="preserve"> </w:t>
      </w:r>
      <w:r>
        <w:rPr>
          <w:sz w:val="28"/>
        </w:rPr>
        <w:t>единиц;</w:t>
      </w:r>
    </w:p>
    <w:p w:rsidR="00737B54" w:rsidRDefault="00F90934" w:rsidP="007F2F89">
      <w:pPr>
        <w:pStyle w:val="a4"/>
        <w:numPr>
          <w:ilvl w:val="0"/>
          <w:numId w:val="29"/>
        </w:numPr>
        <w:tabs>
          <w:tab w:val="left" w:pos="1025"/>
        </w:tabs>
        <w:ind w:right="979" w:firstLine="568"/>
        <w:jc w:val="left"/>
        <w:rPr>
          <w:sz w:val="28"/>
        </w:rPr>
      </w:pPr>
      <w:r>
        <w:rPr>
          <w:sz w:val="28"/>
        </w:rPr>
        <w:t>находить</w:t>
      </w:r>
      <w:r>
        <w:rPr>
          <w:spacing w:val="31"/>
          <w:sz w:val="28"/>
        </w:rPr>
        <w:t xml:space="preserve"> </w:t>
      </w:r>
      <w:r>
        <w:rPr>
          <w:sz w:val="28"/>
        </w:rPr>
        <w:t>ошибку,</w:t>
      </w:r>
      <w:r>
        <w:rPr>
          <w:spacing w:val="32"/>
          <w:sz w:val="28"/>
        </w:rPr>
        <w:t xml:space="preserve"> </w:t>
      </w:r>
      <w:r>
        <w:rPr>
          <w:sz w:val="28"/>
        </w:rPr>
        <w:t>допущенную</w:t>
      </w:r>
      <w:r>
        <w:rPr>
          <w:spacing w:val="29"/>
          <w:sz w:val="28"/>
        </w:rPr>
        <w:t xml:space="preserve"> </w:t>
      </w:r>
      <w:r>
        <w:rPr>
          <w:sz w:val="28"/>
        </w:rPr>
        <w:t>при</w:t>
      </w:r>
      <w:r>
        <w:rPr>
          <w:spacing w:val="29"/>
          <w:sz w:val="28"/>
        </w:rPr>
        <w:t xml:space="preserve"> </w:t>
      </w:r>
      <w:r>
        <w:rPr>
          <w:sz w:val="28"/>
        </w:rPr>
        <w:t>работе</w:t>
      </w:r>
      <w:r>
        <w:rPr>
          <w:spacing w:val="26"/>
          <w:sz w:val="28"/>
        </w:rPr>
        <w:t xml:space="preserve"> </w:t>
      </w:r>
      <w:r>
        <w:rPr>
          <w:sz w:val="28"/>
        </w:rPr>
        <w:t>с</w:t>
      </w:r>
      <w:r>
        <w:rPr>
          <w:spacing w:val="30"/>
          <w:sz w:val="28"/>
        </w:rPr>
        <w:t xml:space="preserve"> </w:t>
      </w:r>
      <w:r>
        <w:rPr>
          <w:sz w:val="28"/>
        </w:rPr>
        <w:t>языковым</w:t>
      </w:r>
      <w:r>
        <w:rPr>
          <w:spacing w:val="29"/>
          <w:sz w:val="28"/>
        </w:rPr>
        <w:t xml:space="preserve"> </w:t>
      </w:r>
      <w:r>
        <w:rPr>
          <w:sz w:val="28"/>
        </w:rPr>
        <w:t>материалом,</w:t>
      </w:r>
      <w:r>
        <w:rPr>
          <w:spacing w:val="-67"/>
          <w:sz w:val="28"/>
        </w:rPr>
        <w:t xml:space="preserve"> </w:t>
      </w:r>
      <w:r>
        <w:rPr>
          <w:sz w:val="28"/>
        </w:rPr>
        <w:t>находить орфографическую и</w:t>
      </w:r>
      <w:r>
        <w:rPr>
          <w:spacing w:val="-2"/>
          <w:sz w:val="28"/>
        </w:rPr>
        <w:t xml:space="preserve"> </w:t>
      </w:r>
      <w:r>
        <w:rPr>
          <w:sz w:val="28"/>
        </w:rPr>
        <w:t>пунктуационную ошибку;</w:t>
      </w:r>
    </w:p>
    <w:p w:rsidR="00737B54" w:rsidRDefault="00F90934" w:rsidP="007F2F89">
      <w:pPr>
        <w:pStyle w:val="a4"/>
        <w:numPr>
          <w:ilvl w:val="0"/>
          <w:numId w:val="29"/>
        </w:numPr>
        <w:tabs>
          <w:tab w:val="left" w:pos="1025"/>
        </w:tabs>
        <w:ind w:right="979" w:firstLine="568"/>
        <w:jc w:val="left"/>
        <w:rPr>
          <w:sz w:val="28"/>
        </w:rPr>
      </w:pPr>
      <w:r>
        <w:rPr>
          <w:sz w:val="28"/>
        </w:rPr>
        <w:t>сравнивать</w:t>
      </w:r>
      <w:r>
        <w:rPr>
          <w:spacing w:val="29"/>
          <w:sz w:val="28"/>
        </w:rPr>
        <w:t xml:space="preserve"> </w:t>
      </w:r>
      <w:r>
        <w:rPr>
          <w:sz w:val="28"/>
        </w:rPr>
        <w:t>результаты</w:t>
      </w:r>
      <w:r>
        <w:rPr>
          <w:spacing w:val="29"/>
          <w:sz w:val="28"/>
        </w:rPr>
        <w:t xml:space="preserve"> </w:t>
      </w:r>
      <w:r>
        <w:rPr>
          <w:sz w:val="28"/>
        </w:rPr>
        <w:t>своей</w:t>
      </w:r>
      <w:r>
        <w:rPr>
          <w:spacing w:val="27"/>
          <w:sz w:val="28"/>
        </w:rPr>
        <w:t xml:space="preserve"> </w:t>
      </w:r>
      <w:r>
        <w:rPr>
          <w:sz w:val="28"/>
        </w:rPr>
        <w:t>деятельности</w:t>
      </w:r>
      <w:r>
        <w:rPr>
          <w:spacing w:val="27"/>
          <w:sz w:val="28"/>
        </w:rPr>
        <w:t xml:space="preserve"> </w:t>
      </w:r>
      <w:r>
        <w:rPr>
          <w:sz w:val="28"/>
        </w:rPr>
        <w:t>и</w:t>
      </w:r>
      <w:r>
        <w:rPr>
          <w:spacing w:val="27"/>
          <w:sz w:val="28"/>
        </w:rPr>
        <w:t xml:space="preserve"> </w:t>
      </w:r>
      <w:r>
        <w:rPr>
          <w:sz w:val="28"/>
        </w:rPr>
        <w:t>деятельности</w:t>
      </w:r>
      <w:r>
        <w:rPr>
          <w:spacing w:val="31"/>
          <w:sz w:val="28"/>
        </w:rPr>
        <w:t xml:space="preserve"> </w:t>
      </w:r>
      <w:r>
        <w:rPr>
          <w:sz w:val="28"/>
        </w:rPr>
        <w:t>одноклассни-</w:t>
      </w:r>
      <w:r>
        <w:rPr>
          <w:spacing w:val="-67"/>
          <w:sz w:val="28"/>
        </w:rPr>
        <w:t xml:space="preserve"> </w:t>
      </w:r>
      <w:r>
        <w:rPr>
          <w:sz w:val="28"/>
        </w:rPr>
        <w:t>ков,</w:t>
      </w:r>
      <w:r>
        <w:rPr>
          <w:spacing w:val="2"/>
          <w:sz w:val="28"/>
        </w:rPr>
        <w:t xml:space="preserve"> </w:t>
      </w:r>
      <w:r>
        <w:rPr>
          <w:sz w:val="28"/>
        </w:rPr>
        <w:t>объективно</w:t>
      </w:r>
      <w:r>
        <w:rPr>
          <w:spacing w:val="-4"/>
          <w:sz w:val="28"/>
        </w:rPr>
        <w:t xml:space="preserve"> </w:t>
      </w:r>
      <w:r>
        <w:rPr>
          <w:sz w:val="28"/>
        </w:rPr>
        <w:t>оценивать их по предложенным критериям.</w:t>
      </w:r>
    </w:p>
    <w:p w:rsidR="00737B54" w:rsidRDefault="00F90934">
      <w:pPr>
        <w:pStyle w:val="2"/>
        <w:spacing w:before="7"/>
        <w:jc w:val="left"/>
      </w:pPr>
      <w:r>
        <w:t>Совместная</w:t>
      </w:r>
      <w:r>
        <w:rPr>
          <w:spacing w:val="-2"/>
        </w:rPr>
        <w:t xml:space="preserve"> </w:t>
      </w:r>
      <w:r>
        <w:t>деятельность</w:t>
      </w:r>
    </w:p>
    <w:p w:rsidR="00737B54" w:rsidRDefault="00F90934">
      <w:pPr>
        <w:spacing w:line="242" w:lineRule="auto"/>
        <w:ind w:left="292" w:right="975" w:firstLine="568"/>
        <w:rPr>
          <w:i/>
          <w:sz w:val="28"/>
        </w:rPr>
      </w:pPr>
      <w:r>
        <w:rPr>
          <w:i/>
          <w:sz w:val="28"/>
        </w:rPr>
        <w:t>У</w:t>
      </w:r>
      <w:r>
        <w:rPr>
          <w:i/>
          <w:spacing w:val="28"/>
          <w:sz w:val="28"/>
        </w:rPr>
        <w:t xml:space="preserve"> </w:t>
      </w:r>
      <w:r>
        <w:rPr>
          <w:i/>
          <w:sz w:val="28"/>
        </w:rPr>
        <w:t>обучающегося</w:t>
      </w:r>
      <w:r>
        <w:rPr>
          <w:i/>
          <w:spacing w:val="30"/>
          <w:sz w:val="28"/>
        </w:rPr>
        <w:t xml:space="preserve"> </w:t>
      </w:r>
      <w:r>
        <w:rPr>
          <w:i/>
          <w:sz w:val="28"/>
        </w:rPr>
        <w:t>будут</w:t>
      </w:r>
      <w:r>
        <w:rPr>
          <w:i/>
          <w:spacing w:val="30"/>
          <w:sz w:val="28"/>
        </w:rPr>
        <w:t xml:space="preserve"> </w:t>
      </w:r>
      <w:r>
        <w:rPr>
          <w:i/>
          <w:sz w:val="28"/>
        </w:rPr>
        <w:t>сформированы</w:t>
      </w:r>
      <w:r>
        <w:rPr>
          <w:i/>
          <w:spacing w:val="27"/>
          <w:sz w:val="28"/>
        </w:rPr>
        <w:t xml:space="preserve"> </w:t>
      </w:r>
      <w:r>
        <w:rPr>
          <w:i/>
          <w:sz w:val="28"/>
        </w:rPr>
        <w:t>следующие</w:t>
      </w:r>
      <w:r>
        <w:rPr>
          <w:i/>
          <w:spacing w:val="29"/>
          <w:sz w:val="28"/>
        </w:rPr>
        <w:t xml:space="preserve"> </w:t>
      </w:r>
      <w:r>
        <w:rPr>
          <w:i/>
          <w:sz w:val="28"/>
        </w:rPr>
        <w:t>умения</w:t>
      </w:r>
      <w:r>
        <w:rPr>
          <w:i/>
          <w:spacing w:val="27"/>
          <w:sz w:val="28"/>
        </w:rPr>
        <w:t xml:space="preserve"> </w:t>
      </w:r>
      <w:r>
        <w:rPr>
          <w:i/>
          <w:sz w:val="28"/>
        </w:rPr>
        <w:t>совместной</w:t>
      </w:r>
      <w:r>
        <w:rPr>
          <w:i/>
          <w:spacing w:val="25"/>
          <w:sz w:val="28"/>
        </w:rPr>
        <w:t xml:space="preserve"> </w:t>
      </w:r>
      <w:r>
        <w:rPr>
          <w:i/>
          <w:sz w:val="28"/>
        </w:rPr>
        <w:t>де-</w:t>
      </w:r>
      <w:r>
        <w:rPr>
          <w:i/>
          <w:spacing w:val="-67"/>
          <w:sz w:val="28"/>
        </w:rPr>
        <w:t xml:space="preserve"> </w:t>
      </w:r>
      <w:r>
        <w:rPr>
          <w:i/>
          <w:sz w:val="28"/>
        </w:rPr>
        <w:t>ятельности:</w:t>
      </w:r>
    </w:p>
    <w:p w:rsidR="00737B54" w:rsidRDefault="00F90934" w:rsidP="007F2F89">
      <w:pPr>
        <w:pStyle w:val="a4"/>
        <w:numPr>
          <w:ilvl w:val="0"/>
          <w:numId w:val="29"/>
        </w:numPr>
        <w:tabs>
          <w:tab w:val="left" w:pos="1025"/>
        </w:tabs>
        <w:ind w:right="977" w:firstLine="568"/>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учителем формата планирования, распределения про-</w:t>
      </w:r>
      <w:r>
        <w:rPr>
          <w:spacing w:val="1"/>
          <w:sz w:val="28"/>
        </w:rPr>
        <w:t xml:space="preserve"> </w:t>
      </w:r>
      <w:r>
        <w:rPr>
          <w:sz w:val="28"/>
        </w:rPr>
        <w:t>межуточных шагов</w:t>
      </w:r>
      <w:r>
        <w:rPr>
          <w:spacing w:val="1"/>
          <w:sz w:val="28"/>
        </w:rPr>
        <w:t xml:space="preserve"> </w:t>
      </w:r>
      <w:r>
        <w:rPr>
          <w:sz w:val="28"/>
        </w:rPr>
        <w:t>и</w:t>
      </w:r>
      <w:r>
        <w:rPr>
          <w:spacing w:val="-1"/>
          <w:sz w:val="28"/>
        </w:rPr>
        <w:t xml:space="preserve"> </w:t>
      </w:r>
      <w:r>
        <w:rPr>
          <w:sz w:val="28"/>
        </w:rPr>
        <w:t>сроков;</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ind w:right="976" w:firstLine="568"/>
        <w:rPr>
          <w:sz w:val="28"/>
        </w:rPr>
      </w:pPr>
      <w:r>
        <w:rPr>
          <w:sz w:val="28"/>
        </w:rPr>
        <w:lastRenderedPageBreak/>
        <w:t>принимать цель совместной деятельности, коллективно строить действия</w:t>
      </w:r>
      <w:r>
        <w:rPr>
          <w:spacing w:val="1"/>
          <w:sz w:val="28"/>
        </w:rPr>
        <w:t xml:space="preserve"> </w:t>
      </w:r>
      <w:r>
        <w:rPr>
          <w:sz w:val="28"/>
        </w:rPr>
        <w:t>по её достижению: распределять роли, договариваться, обсуждать процесс и ре-</w:t>
      </w:r>
      <w:r>
        <w:rPr>
          <w:spacing w:val="-67"/>
          <w:sz w:val="28"/>
        </w:rPr>
        <w:t xml:space="preserve"> </w:t>
      </w:r>
      <w:r>
        <w:rPr>
          <w:sz w:val="28"/>
        </w:rPr>
        <w:t>зультат</w:t>
      </w:r>
      <w:r>
        <w:rPr>
          <w:spacing w:val="1"/>
          <w:sz w:val="28"/>
        </w:rPr>
        <w:t xml:space="preserve"> </w:t>
      </w:r>
      <w:r>
        <w:rPr>
          <w:sz w:val="28"/>
        </w:rPr>
        <w:t>совместной</w:t>
      </w:r>
      <w:r>
        <w:rPr>
          <w:spacing w:val="-1"/>
          <w:sz w:val="28"/>
        </w:rPr>
        <w:t xml:space="preserve"> </w:t>
      </w:r>
      <w:r>
        <w:rPr>
          <w:sz w:val="28"/>
        </w:rPr>
        <w:t>работы;</w:t>
      </w:r>
    </w:p>
    <w:p w:rsidR="00737B54" w:rsidRDefault="00F90934" w:rsidP="007F2F89">
      <w:pPr>
        <w:pStyle w:val="a4"/>
        <w:numPr>
          <w:ilvl w:val="0"/>
          <w:numId w:val="29"/>
        </w:numPr>
        <w:tabs>
          <w:tab w:val="left" w:pos="1025"/>
        </w:tabs>
        <w:spacing w:before="2"/>
        <w:ind w:right="985" w:firstLine="568"/>
        <w:rPr>
          <w:sz w:val="28"/>
        </w:rPr>
      </w:pPr>
      <w:r>
        <w:rPr>
          <w:sz w:val="28"/>
        </w:rPr>
        <w:t>проявлять</w:t>
      </w:r>
      <w:r>
        <w:rPr>
          <w:spacing w:val="1"/>
          <w:sz w:val="28"/>
        </w:rPr>
        <w:t xml:space="preserve"> </w:t>
      </w:r>
      <w:r>
        <w:rPr>
          <w:sz w:val="28"/>
        </w:rPr>
        <w:t>готовность</w:t>
      </w:r>
      <w:r>
        <w:rPr>
          <w:spacing w:val="1"/>
          <w:sz w:val="28"/>
        </w:rPr>
        <w:t xml:space="preserve"> </w:t>
      </w:r>
      <w:r>
        <w:rPr>
          <w:sz w:val="28"/>
        </w:rPr>
        <w:t>руководить,</w:t>
      </w:r>
      <w:r>
        <w:rPr>
          <w:spacing w:val="1"/>
          <w:sz w:val="28"/>
        </w:rPr>
        <w:t xml:space="preserve"> </w:t>
      </w:r>
      <w:r>
        <w:rPr>
          <w:sz w:val="28"/>
        </w:rPr>
        <w:t>выполнять</w:t>
      </w:r>
      <w:r>
        <w:rPr>
          <w:spacing w:val="1"/>
          <w:sz w:val="28"/>
        </w:rPr>
        <w:t xml:space="preserve"> </w:t>
      </w:r>
      <w:r>
        <w:rPr>
          <w:sz w:val="28"/>
        </w:rPr>
        <w:t>поручения,</w:t>
      </w:r>
      <w:r>
        <w:rPr>
          <w:spacing w:val="1"/>
          <w:sz w:val="28"/>
        </w:rPr>
        <w:t xml:space="preserve"> </w:t>
      </w:r>
      <w:r>
        <w:rPr>
          <w:sz w:val="28"/>
        </w:rPr>
        <w:t>подчиняться,</w:t>
      </w:r>
      <w:r>
        <w:rPr>
          <w:spacing w:val="-67"/>
          <w:sz w:val="28"/>
        </w:rPr>
        <w:t xml:space="preserve"> </w:t>
      </w:r>
      <w:r>
        <w:rPr>
          <w:sz w:val="28"/>
        </w:rPr>
        <w:t>самостоятельно</w:t>
      </w:r>
      <w:r>
        <w:rPr>
          <w:spacing w:val="-4"/>
          <w:sz w:val="28"/>
        </w:rPr>
        <w:t xml:space="preserve"> </w:t>
      </w:r>
      <w:r>
        <w:rPr>
          <w:sz w:val="28"/>
        </w:rPr>
        <w:t>разрешать</w:t>
      </w:r>
      <w:r>
        <w:rPr>
          <w:spacing w:val="1"/>
          <w:sz w:val="28"/>
        </w:rPr>
        <w:t xml:space="preserve"> </w:t>
      </w:r>
      <w:r>
        <w:rPr>
          <w:sz w:val="28"/>
        </w:rPr>
        <w:t>конфликты;</w:t>
      </w:r>
    </w:p>
    <w:p w:rsidR="00737B54" w:rsidRDefault="00F90934" w:rsidP="007F2F89">
      <w:pPr>
        <w:pStyle w:val="a4"/>
        <w:numPr>
          <w:ilvl w:val="0"/>
          <w:numId w:val="29"/>
        </w:numPr>
        <w:tabs>
          <w:tab w:val="left" w:pos="1025"/>
        </w:tabs>
        <w:spacing w:line="321" w:lineRule="exact"/>
        <w:ind w:left="1024" w:hanging="165"/>
        <w:rPr>
          <w:sz w:val="28"/>
        </w:rPr>
      </w:pPr>
      <w:r>
        <w:rPr>
          <w:sz w:val="28"/>
        </w:rPr>
        <w:t>ответственно</w:t>
      </w:r>
      <w:r>
        <w:rPr>
          <w:spacing w:val="-6"/>
          <w:sz w:val="28"/>
        </w:rPr>
        <w:t xml:space="preserve"> </w:t>
      </w:r>
      <w:r>
        <w:rPr>
          <w:sz w:val="28"/>
        </w:rPr>
        <w:t>выполнять свою</w:t>
      </w:r>
      <w:r>
        <w:rPr>
          <w:spacing w:val="-3"/>
          <w:sz w:val="28"/>
        </w:rPr>
        <w:t xml:space="preserve"> </w:t>
      </w:r>
      <w:r>
        <w:rPr>
          <w:sz w:val="28"/>
        </w:rPr>
        <w:t>часть</w:t>
      </w:r>
      <w:r>
        <w:rPr>
          <w:spacing w:val="-2"/>
          <w:sz w:val="28"/>
        </w:rPr>
        <w:t xml:space="preserve"> </w:t>
      </w:r>
      <w:r>
        <w:rPr>
          <w:sz w:val="28"/>
        </w:rPr>
        <w:t>работы;</w:t>
      </w:r>
    </w:p>
    <w:p w:rsidR="00737B54" w:rsidRDefault="00F90934" w:rsidP="007F2F89">
      <w:pPr>
        <w:pStyle w:val="a4"/>
        <w:numPr>
          <w:ilvl w:val="0"/>
          <w:numId w:val="29"/>
        </w:numPr>
        <w:tabs>
          <w:tab w:val="left" w:pos="1025"/>
        </w:tabs>
        <w:spacing w:line="321" w:lineRule="exact"/>
        <w:ind w:left="1024" w:hanging="165"/>
        <w:rPr>
          <w:sz w:val="28"/>
        </w:rPr>
      </w:pPr>
      <w:r>
        <w:rPr>
          <w:sz w:val="28"/>
        </w:rPr>
        <w:t>оценивать</w:t>
      </w:r>
      <w:r>
        <w:rPr>
          <w:spacing w:val="-3"/>
          <w:sz w:val="28"/>
        </w:rPr>
        <w:t xml:space="preserve"> </w:t>
      </w:r>
      <w:r>
        <w:rPr>
          <w:sz w:val="28"/>
        </w:rPr>
        <w:t>свой</w:t>
      </w:r>
      <w:r>
        <w:rPr>
          <w:spacing w:val="-4"/>
          <w:sz w:val="28"/>
        </w:rPr>
        <w:t xml:space="preserve"> </w:t>
      </w:r>
      <w:r>
        <w:rPr>
          <w:sz w:val="28"/>
        </w:rPr>
        <w:t>вклад</w:t>
      </w:r>
      <w:r>
        <w:rPr>
          <w:spacing w:val="-2"/>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737B54" w:rsidRDefault="00F90934" w:rsidP="007F2F89">
      <w:pPr>
        <w:pStyle w:val="a4"/>
        <w:numPr>
          <w:ilvl w:val="0"/>
          <w:numId w:val="29"/>
        </w:numPr>
        <w:tabs>
          <w:tab w:val="left" w:pos="1025"/>
        </w:tabs>
        <w:spacing w:before="2"/>
        <w:ind w:right="984" w:firstLine="568"/>
        <w:rPr>
          <w:sz w:val="28"/>
        </w:rPr>
      </w:pPr>
      <w:r>
        <w:rPr>
          <w:sz w:val="28"/>
        </w:rPr>
        <w:t>выполнять совместные проектные задания с опорой на предложенные об-</w:t>
      </w:r>
      <w:r>
        <w:rPr>
          <w:spacing w:val="-67"/>
          <w:sz w:val="28"/>
        </w:rPr>
        <w:t xml:space="preserve"> </w:t>
      </w:r>
      <w:r>
        <w:rPr>
          <w:sz w:val="28"/>
        </w:rPr>
        <w:t>разцы.</w:t>
      </w:r>
    </w:p>
    <w:p w:rsidR="00737B54" w:rsidRDefault="00F90934">
      <w:pPr>
        <w:pStyle w:val="1"/>
        <w:spacing w:before="10" w:line="640" w:lineRule="atLeast"/>
        <w:ind w:left="3053" w:right="3745"/>
        <w:jc w:val="center"/>
      </w:pPr>
      <w:r>
        <w:t>ПРЕДМЕТНЫЕ</w:t>
      </w:r>
      <w:r>
        <w:rPr>
          <w:spacing w:val="-12"/>
        </w:rPr>
        <w:t xml:space="preserve"> </w:t>
      </w:r>
      <w:r>
        <w:t>РЕЗУЛЬТАТЫ</w:t>
      </w:r>
      <w:r>
        <w:rPr>
          <w:spacing w:val="-67"/>
        </w:rPr>
        <w:t xml:space="preserve"> </w:t>
      </w:r>
      <w:r>
        <w:t>1</w:t>
      </w:r>
      <w:r>
        <w:rPr>
          <w:spacing w:val="1"/>
        </w:rPr>
        <w:t xml:space="preserve"> </w:t>
      </w:r>
      <w:r>
        <w:t>КЛАСС</w:t>
      </w:r>
    </w:p>
    <w:p w:rsidR="00737B54" w:rsidRDefault="00F90934">
      <w:pPr>
        <w:pStyle w:val="2"/>
        <w:spacing w:before="7"/>
        <w:jc w:val="left"/>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0"/>
          <w:numId w:val="29"/>
        </w:numPr>
        <w:tabs>
          <w:tab w:val="left" w:pos="1025"/>
        </w:tabs>
        <w:spacing w:line="317" w:lineRule="exact"/>
        <w:ind w:left="1024" w:hanging="165"/>
        <w:jc w:val="left"/>
        <w:rPr>
          <w:sz w:val="28"/>
        </w:rPr>
      </w:pPr>
      <w:r>
        <w:rPr>
          <w:sz w:val="28"/>
        </w:rPr>
        <w:t>различать</w:t>
      </w:r>
      <w:r>
        <w:rPr>
          <w:spacing w:val="-3"/>
          <w:sz w:val="28"/>
        </w:rPr>
        <w:t xml:space="preserve"> </w:t>
      </w:r>
      <w:r>
        <w:rPr>
          <w:sz w:val="28"/>
        </w:rPr>
        <w:t>слово</w:t>
      </w:r>
      <w:r>
        <w:rPr>
          <w:spacing w:val="-5"/>
          <w:sz w:val="28"/>
        </w:rPr>
        <w:t xml:space="preserve"> </w:t>
      </w:r>
      <w:r>
        <w:rPr>
          <w:sz w:val="28"/>
        </w:rPr>
        <w:t>и</w:t>
      </w:r>
      <w:r>
        <w:rPr>
          <w:spacing w:val="-4"/>
          <w:sz w:val="28"/>
        </w:rPr>
        <w:t xml:space="preserve"> </w:t>
      </w:r>
      <w:r>
        <w:rPr>
          <w:sz w:val="28"/>
        </w:rPr>
        <w:t>предложение; вычленять</w:t>
      </w:r>
      <w:r>
        <w:rPr>
          <w:spacing w:val="-3"/>
          <w:sz w:val="28"/>
        </w:rPr>
        <w:t xml:space="preserve"> </w:t>
      </w:r>
      <w:r>
        <w:rPr>
          <w:sz w:val="28"/>
        </w:rPr>
        <w:t>слова</w:t>
      </w:r>
      <w:r>
        <w:rPr>
          <w:spacing w:val="-2"/>
          <w:sz w:val="28"/>
        </w:rPr>
        <w:t xml:space="preserve"> </w:t>
      </w:r>
      <w:r>
        <w:rPr>
          <w:sz w:val="28"/>
        </w:rPr>
        <w:t>из</w:t>
      </w:r>
      <w:r>
        <w:rPr>
          <w:spacing w:val="-1"/>
          <w:sz w:val="28"/>
        </w:rPr>
        <w:t xml:space="preserve"> </w:t>
      </w:r>
      <w:r>
        <w:rPr>
          <w:sz w:val="28"/>
        </w:rPr>
        <w:t>предложений;</w:t>
      </w:r>
    </w:p>
    <w:p w:rsidR="00737B54" w:rsidRDefault="00F90934" w:rsidP="007F2F89">
      <w:pPr>
        <w:pStyle w:val="a4"/>
        <w:numPr>
          <w:ilvl w:val="0"/>
          <w:numId w:val="29"/>
        </w:numPr>
        <w:tabs>
          <w:tab w:val="left" w:pos="1025"/>
        </w:tabs>
        <w:spacing w:before="2" w:line="321" w:lineRule="exact"/>
        <w:ind w:left="1024" w:hanging="165"/>
        <w:jc w:val="left"/>
        <w:rPr>
          <w:sz w:val="28"/>
        </w:rPr>
      </w:pPr>
      <w:r>
        <w:rPr>
          <w:sz w:val="28"/>
        </w:rPr>
        <w:t>вычленять</w:t>
      </w:r>
      <w:r>
        <w:rPr>
          <w:spacing w:val="-3"/>
          <w:sz w:val="28"/>
        </w:rPr>
        <w:t xml:space="preserve"> </w:t>
      </w:r>
      <w:r>
        <w:rPr>
          <w:sz w:val="28"/>
        </w:rPr>
        <w:t>звуки</w:t>
      </w:r>
      <w:r>
        <w:rPr>
          <w:spacing w:val="-5"/>
          <w:sz w:val="28"/>
        </w:rPr>
        <w:t xml:space="preserve"> </w:t>
      </w:r>
      <w:r>
        <w:rPr>
          <w:sz w:val="28"/>
        </w:rPr>
        <w:t>из</w:t>
      </w:r>
      <w:r>
        <w:rPr>
          <w:spacing w:val="-2"/>
          <w:sz w:val="28"/>
        </w:rPr>
        <w:t xml:space="preserve"> </w:t>
      </w:r>
      <w:r>
        <w:rPr>
          <w:sz w:val="28"/>
        </w:rPr>
        <w:t>слова;</w:t>
      </w:r>
    </w:p>
    <w:p w:rsidR="00737B54" w:rsidRDefault="00F90934" w:rsidP="007F2F89">
      <w:pPr>
        <w:pStyle w:val="a4"/>
        <w:numPr>
          <w:ilvl w:val="0"/>
          <w:numId w:val="29"/>
        </w:numPr>
        <w:tabs>
          <w:tab w:val="left" w:pos="1025"/>
        </w:tabs>
        <w:spacing w:line="242" w:lineRule="auto"/>
        <w:ind w:right="981" w:firstLine="568"/>
        <w:rPr>
          <w:sz w:val="28"/>
        </w:rPr>
      </w:pPr>
      <w:r>
        <w:rPr>
          <w:sz w:val="28"/>
        </w:rPr>
        <w:t>различать гласные и согласные звуки (в т.ч. различать в слове согласный</w:t>
      </w:r>
      <w:r>
        <w:rPr>
          <w:spacing w:val="1"/>
          <w:sz w:val="28"/>
        </w:rPr>
        <w:t xml:space="preserve"> </w:t>
      </w:r>
      <w:r>
        <w:rPr>
          <w:sz w:val="28"/>
        </w:rPr>
        <w:t>звук [й’]</w:t>
      </w:r>
      <w:r>
        <w:rPr>
          <w:spacing w:val="4"/>
          <w:sz w:val="28"/>
        </w:rPr>
        <w:t xml:space="preserve"> </w:t>
      </w:r>
      <w:r>
        <w:rPr>
          <w:sz w:val="28"/>
        </w:rPr>
        <w:t>и</w:t>
      </w:r>
      <w:r>
        <w:rPr>
          <w:spacing w:val="-1"/>
          <w:sz w:val="28"/>
        </w:rPr>
        <w:t xml:space="preserve"> </w:t>
      </w:r>
      <w:r>
        <w:rPr>
          <w:sz w:val="28"/>
        </w:rPr>
        <w:t>гласный</w:t>
      </w:r>
      <w:r>
        <w:rPr>
          <w:spacing w:val="-1"/>
          <w:sz w:val="28"/>
        </w:rPr>
        <w:t xml:space="preserve"> </w:t>
      </w:r>
      <w:r>
        <w:rPr>
          <w:sz w:val="28"/>
        </w:rPr>
        <w:t>звук [и]);</w:t>
      </w:r>
    </w:p>
    <w:p w:rsidR="00737B54" w:rsidRDefault="00F90934" w:rsidP="007F2F89">
      <w:pPr>
        <w:pStyle w:val="a4"/>
        <w:numPr>
          <w:ilvl w:val="0"/>
          <w:numId w:val="29"/>
        </w:numPr>
        <w:tabs>
          <w:tab w:val="left" w:pos="1025"/>
        </w:tabs>
        <w:spacing w:line="315" w:lineRule="exact"/>
        <w:ind w:left="1024" w:hanging="165"/>
        <w:rPr>
          <w:sz w:val="28"/>
        </w:rPr>
      </w:pPr>
      <w:r>
        <w:rPr>
          <w:sz w:val="28"/>
        </w:rPr>
        <w:t>различать</w:t>
      </w:r>
      <w:r>
        <w:rPr>
          <w:spacing w:val="-2"/>
          <w:sz w:val="28"/>
        </w:rPr>
        <w:t xml:space="preserve"> </w:t>
      </w:r>
      <w:r>
        <w:rPr>
          <w:sz w:val="28"/>
        </w:rPr>
        <w:t>ударные</w:t>
      </w:r>
      <w:r>
        <w:rPr>
          <w:spacing w:val="-6"/>
          <w:sz w:val="28"/>
        </w:rPr>
        <w:t xml:space="preserve"> </w:t>
      </w:r>
      <w:r>
        <w:rPr>
          <w:sz w:val="28"/>
        </w:rPr>
        <w:t>и</w:t>
      </w:r>
      <w:r>
        <w:rPr>
          <w:spacing w:val="-4"/>
          <w:sz w:val="28"/>
        </w:rPr>
        <w:t xml:space="preserve"> </w:t>
      </w:r>
      <w:r>
        <w:rPr>
          <w:sz w:val="28"/>
        </w:rPr>
        <w:t>безударные</w:t>
      </w:r>
      <w:r>
        <w:rPr>
          <w:spacing w:val="-5"/>
          <w:sz w:val="28"/>
        </w:rPr>
        <w:t xml:space="preserve"> </w:t>
      </w:r>
      <w:r>
        <w:rPr>
          <w:sz w:val="28"/>
        </w:rPr>
        <w:t>гласные</w:t>
      </w:r>
      <w:r>
        <w:rPr>
          <w:spacing w:val="-6"/>
          <w:sz w:val="28"/>
        </w:rPr>
        <w:t xml:space="preserve"> </w:t>
      </w:r>
      <w:r>
        <w:rPr>
          <w:sz w:val="28"/>
        </w:rPr>
        <w:t>звуки;</w:t>
      </w:r>
    </w:p>
    <w:p w:rsidR="00737B54" w:rsidRDefault="00F90934" w:rsidP="007F2F89">
      <w:pPr>
        <w:pStyle w:val="a4"/>
        <w:numPr>
          <w:ilvl w:val="0"/>
          <w:numId w:val="29"/>
        </w:numPr>
        <w:tabs>
          <w:tab w:val="left" w:pos="1025"/>
        </w:tabs>
        <w:spacing w:before="1"/>
        <w:ind w:right="977" w:firstLine="568"/>
        <w:rPr>
          <w:sz w:val="28"/>
        </w:rPr>
      </w:pPr>
      <w:r>
        <w:rPr>
          <w:sz w:val="28"/>
        </w:rPr>
        <w:t>различать согласные звуки: мягкие и твёрдые, звонкие и глухие (вне сло-</w:t>
      </w:r>
      <w:r>
        <w:rPr>
          <w:spacing w:val="1"/>
          <w:sz w:val="28"/>
        </w:rPr>
        <w:t xml:space="preserve"> </w:t>
      </w:r>
      <w:r>
        <w:rPr>
          <w:sz w:val="28"/>
        </w:rPr>
        <w:t>ва и</w:t>
      </w:r>
      <w:r>
        <w:rPr>
          <w:spacing w:val="-1"/>
          <w:sz w:val="28"/>
        </w:rPr>
        <w:t xml:space="preserve"> </w:t>
      </w:r>
      <w:r>
        <w:rPr>
          <w:sz w:val="28"/>
        </w:rPr>
        <w:t>в</w:t>
      </w:r>
      <w:r>
        <w:rPr>
          <w:spacing w:val="1"/>
          <w:sz w:val="28"/>
        </w:rPr>
        <w:t xml:space="preserve"> </w:t>
      </w:r>
      <w:r>
        <w:rPr>
          <w:sz w:val="28"/>
        </w:rPr>
        <w:t>слове);</w:t>
      </w:r>
    </w:p>
    <w:p w:rsidR="00737B54" w:rsidRDefault="00F90934" w:rsidP="007F2F89">
      <w:pPr>
        <w:pStyle w:val="a4"/>
        <w:numPr>
          <w:ilvl w:val="0"/>
          <w:numId w:val="29"/>
        </w:numPr>
        <w:tabs>
          <w:tab w:val="left" w:pos="1025"/>
        </w:tabs>
        <w:spacing w:before="1" w:line="321" w:lineRule="exact"/>
        <w:ind w:left="1024" w:hanging="165"/>
        <w:rPr>
          <w:sz w:val="28"/>
        </w:rPr>
      </w:pPr>
      <w:r>
        <w:rPr>
          <w:sz w:val="28"/>
        </w:rPr>
        <w:t>различать</w:t>
      </w:r>
      <w:r>
        <w:rPr>
          <w:spacing w:val="-3"/>
          <w:sz w:val="28"/>
        </w:rPr>
        <w:t xml:space="preserve"> </w:t>
      </w:r>
      <w:r>
        <w:rPr>
          <w:sz w:val="28"/>
        </w:rPr>
        <w:t>понятия «звук»</w:t>
      </w:r>
      <w:r>
        <w:rPr>
          <w:spacing w:val="-10"/>
          <w:sz w:val="28"/>
        </w:rPr>
        <w:t xml:space="preserve"> </w:t>
      </w:r>
      <w:r>
        <w:rPr>
          <w:sz w:val="28"/>
        </w:rPr>
        <w:t>и</w:t>
      </w:r>
      <w:r>
        <w:rPr>
          <w:spacing w:val="-1"/>
          <w:sz w:val="28"/>
        </w:rPr>
        <w:t xml:space="preserve"> </w:t>
      </w:r>
      <w:r>
        <w:rPr>
          <w:sz w:val="28"/>
        </w:rPr>
        <w:t>«буква»;</w:t>
      </w:r>
    </w:p>
    <w:p w:rsidR="00737B54" w:rsidRDefault="00F90934" w:rsidP="007F2F89">
      <w:pPr>
        <w:pStyle w:val="a4"/>
        <w:numPr>
          <w:ilvl w:val="0"/>
          <w:numId w:val="29"/>
        </w:numPr>
        <w:tabs>
          <w:tab w:val="left" w:pos="1025"/>
        </w:tabs>
        <w:spacing w:line="242" w:lineRule="auto"/>
        <w:ind w:right="977" w:firstLine="568"/>
        <w:rPr>
          <w:sz w:val="28"/>
        </w:rPr>
      </w:pPr>
      <w:r>
        <w:rPr>
          <w:sz w:val="28"/>
        </w:rPr>
        <w:t>определять количество слогов в слове; делить слова на слоги (простые</w:t>
      </w:r>
      <w:r>
        <w:rPr>
          <w:spacing w:val="1"/>
          <w:sz w:val="28"/>
        </w:rPr>
        <w:t xml:space="preserve"> </w:t>
      </w:r>
      <w:r>
        <w:rPr>
          <w:sz w:val="28"/>
        </w:rPr>
        <w:t>случаи:</w:t>
      </w:r>
      <w:r>
        <w:rPr>
          <w:spacing w:val="-7"/>
          <w:sz w:val="28"/>
        </w:rPr>
        <w:t xml:space="preserve"> </w:t>
      </w:r>
      <w:r>
        <w:rPr>
          <w:sz w:val="28"/>
        </w:rPr>
        <w:t>слова</w:t>
      </w:r>
      <w:r>
        <w:rPr>
          <w:spacing w:val="-1"/>
          <w:sz w:val="28"/>
        </w:rPr>
        <w:t xml:space="preserve"> </w:t>
      </w:r>
      <w:r>
        <w:rPr>
          <w:sz w:val="28"/>
        </w:rPr>
        <w:t>без стечения</w:t>
      </w:r>
      <w:r>
        <w:rPr>
          <w:spacing w:val="-2"/>
          <w:sz w:val="28"/>
        </w:rPr>
        <w:t xml:space="preserve"> </w:t>
      </w:r>
      <w:r>
        <w:rPr>
          <w:sz w:val="28"/>
        </w:rPr>
        <w:t>согласных);</w:t>
      </w:r>
      <w:r>
        <w:rPr>
          <w:spacing w:val="1"/>
          <w:sz w:val="28"/>
        </w:rPr>
        <w:t xml:space="preserve"> </w:t>
      </w:r>
      <w:r>
        <w:rPr>
          <w:sz w:val="28"/>
        </w:rPr>
        <w:t>определять</w:t>
      </w:r>
      <w:r>
        <w:rPr>
          <w:spacing w:val="-1"/>
          <w:sz w:val="28"/>
        </w:rPr>
        <w:t xml:space="preserve"> </w:t>
      </w:r>
      <w:r>
        <w:rPr>
          <w:sz w:val="28"/>
        </w:rPr>
        <w:t>в слове</w:t>
      </w:r>
      <w:r>
        <w:rPr>
          <w:spacing w:val="-1"/>
          <w:sz w:val="28"/>
        </w:rPr>
        <w:t xml:space="preserve"> </w:t>
      </w:r>
      <w:r>
        <w:rPr>
          <w:sz w:val="28"/>
        </w:rPr>
        <w:t>ударный</w:t>
      </w:r>
      <w:r>
        <w:rPr>
          <w:spacing w:val="-3"/>
          <w:sz w:val="28"/>
        </w:rPr>
        <w:t xml:space="preserve"> </w:t>
      </w:r>
      <w:r>
        <w:rPr>
          <w:sz w:val="28"/>
        </w:rPr>
        <w:t>слог;</w:t>
      </w:r>
    </w:p>
    <w:p w:rsidR="00737B54" w:rsidRDefault="00F90934" w:rsidP="007F2F89">
      <w:pPr>
        <w:pStyle w:val="a4"/>
        <w:numPr>
          <w:ilvl w:val="0"/>
          <w:numId w:val="29"/>
        </w:numPr>
        <w:tabs>
          <w:tab w:val="left" w:pos="1025"/>
        </w:tabs>
        <w:spacing w:line="242" w:lineRule="auto"/>
        <w:ind w:right="978" w:firstLine="568"/>
        <w:rPr>
          <w:sz w:val="28"/>
        </w:rPr>
      </w:pPr>
      <w:r>
        <w:rPr>
          <w:sz w:val="28"/>
        </w:rPr>
        <w:t xml:space="preserve">обозначать на письме мягкость согласных звуков буквами </w:t>
      </w:r>
      <w:r>
        <w:rPr>
          <w:i/>
          <w:sz w:val="28"/>
        </w:rPr>
        <w:t xml:space="preserve">е, ё, ю, я </w:t>
      </w:r>
      <w:r>
        <w:rPr>
          <w:sz w:val="28"/>
        </w:rPr>
        <w:t>и бук-</w:t>
      </w:r>
      <w:r>
        <w:rPr>
          <w:spacing w:val="-67"/>
          <w:sz w:val="28"/>
        </w:rPr>
        <w:t xml:space="preserve"> </w:t>
      </w:r>
      <w:r>
        <w:rPr>
          <w:sz w:val="28"/>
        </w:rPr>
        <w:t>вой</w:t>
      </w:r>
      <w:r>
        <w:rPr>
          <w:spacing w:val="-1"/>
          <w:sz w:val="28"/>
        </w:rPr>
        <w:t xml:space="preserve"> </w:t>
      </w:r>
      <w:r>
        <w:rPr>
          <w:i/>
          <w:sz w:val="28"/>
        </w:rPr>
        <w:t>ь</w:t>
      </w:r>
      <w:r>
        <w:rPr>
          <w:i/>
          <w:spacing w:val="2"/>
          <w:sz w:val="28"/>
        </w:rPr>
        <w:t xml:space="preserve"> </w:t>
      </w:r>
      <w:r>
        <w:rPr>
          <w:sz w:val="28"/>
        </w:rPr>
        <w:t>в</w:t>
      </w:r>
      <w:r>
        <w:rPr>
          <w:spacing w:val="1"/>
          <w:sz w:val="28"/>
        </w:rPr>
        <w:t xml:space="preserve"> </w:t>
      </w:r>
      <w:r>
        <w:rPr>
          <w:sz w:val="28"/>
        </w:rPr>
        <w:t>конце</w:t>
      </w:r>
      <w:r>
        <w:rPr>
          <w:spacing w:val="-3"/>
          <w:sz w:val="28"/>
        </w:rPr>
        <w:t xml:space="preserve"> </w:t>
      </w:r>
      <w:r>
        <w:rPr>
          <w:sz w:val="28"/>
        </w:rPr>
        <w:t>слова;</w:t>
      </w:r>
    </w:p>
    <w:p w:rsidR="00737B54" w:rsidRDefault="00F90934" w:rsidP="007F2F89">
      <w:pPr>
        <w:pStyle w:val="a4"/>
        <w:numPr>
          <w:ilvl w:val="0"/>
          <w:numId w:val="29"/>
        </w:numPr>
        <w:tabs>
          <w:tab w:val="left" w:pos="1025"/>
        </w:tabs>
        <w:ind w:right="979" w:firstLine="568"/>
        <w:rPr>
          <w:sz w:val="28"/>
        </w:rPr>
      </w:pPr>
      <w:r>
        <w:rPr>
          <w:sz w:val="28"/>
        </w:rPr>
        <w:t>правильно называть буквы русского алфавита; использовать знание по-</w:t>
      </w:r>
      <w:r>
        <w:rPr>
          <w:spacing w:val="1"/>
          <w:sz w:val="28"/>
        </w:rPr>
        <w:t xml:space="preserve"> </w:t>
      </w:r>
      <w:r>
        <w:rPr>
          <w:sz w:val="28"/>
        </w:rPr>
        <w:t>следовательности букв русского алфавита для упорядочения небольшого спис-</w:t>
      </w:r>
      <w:r>
        <w:rPr>
          <w:spacing w:val="1"/>
          <w:sz w:val="28"/>
        </w:rPr>
        <w:t xml:space="preserve"> </w:t>
      </w:r>
      <w:r>
        <w:rPr>
          <w:sz w:val="28"/>
        </w:rPr>
        <w:t>ка слов;</w:t>
      </w:r>
    </w:p>
    <w:p w:rsidR="00737B54" w:rsidRDefault="00F90934" w:rsidP="007F2F89">
      <w:pPr>
        <w:pStyle w:val="a4"/>
        <w:numPr>
          <w:ilvl w:val="0"/>
          <w:numId w:val="29"/>
        </w:numPr>
        <w:tabs>
          <w:tab w:val="left" w:pos="1025"/>
        </w:tabs>
        <w:ind w:right="975" w:firstLine="568"/>
        <w:rPr>
          <w:sz w:val="28"/>
        </w:rPr>
      </w:pPr>
      <w:r>
        <w:rPr>
          <w:sz w:val="28"/>
        </w:rPr>
        <w:t>писать аккуратным разборчивым почерком без искажений прописные и</w:t>
      </w:r>
      <w:r>
        <w:rPr>
          <w:spacing w:val="1"/>
          <w:sz w:val="28"/>
        </w:rPr>
        <w:t xml:space="preserve"> </w:t>
      </w:r>
      <w:r>
        <w:rPr>
          <w:sz w:val="28"/>
        </w:rPr>
        <w:t>строчные</w:t>
      </w:r>
      <w:r>
        <w:rPr>
          <w:spacing w:val="-4"/>
          <w:sz w:val="28"/>
        </w:rPr>
        <w:t xml:space="preserve"> </w:t>
      </w:r>
      <w:r>
        <w:rPr>
          <w:sz w:val="28"/>
        </w:rPr>
        <w:t>буквы,</w:t>
      </w:r>
      <w:r>
        <w:rPr>
          <w:spacing w:val="3"/>
          <w:sz w:val="28"/>
        </w:rPr>
        <w:t xml:space="preserve"> </w:t>
      </w:r>
      <w:r>
        <w:rPr>
          <w:sz w:val="28"/>
        </w:rPr>
        <w:t>соединения букв,</w:t>
      </w:r>
      <w:r>
        <w:rPr>
          <w:spacing w:val="3"/>
          <w:sz w:val="28"/>
        </w:rPr>
        <w:t xml:space="preserve"> </w:t>
      </w:r>
      <w:r>
        <w:rPr>
          <w:sz w:val="28"/>
        </w:rPr>
        <w:t>слова;</w:t>
      </w:r>
    </w:p>
    <w:p w:rsidR="00737B54" w:rsidRDefault="00F90934" w:rsidP="007F2F89">
      <w:pPr>
        <w:pStyle w:val="a4"/>
        <w:numPr>
          <w:ilvl w:val="0"/>
          <w:numId w:val="29"/>
        </w:numPr>
        <w:tabs>
          <w:tab w:val="left" w:pos="1025"/>
        </w:tabs>
        <w:ind w:right="968" w:firstLine="568"/>
        <w:rPr>
          <w:sz w:val="28"/>
        </w:rPr>
      </w:pPr>
      <w:r>
        <w:rPr>
          <w:sz w:val="28"/>
        </w:rPr>
        <w:t>применять</w:t>
      </w:r>
      <w:r>
        <w:rPr>
          <w:spacing w:val="70"/>
          <w:sz w:val="28"/>
        </w:rPr>
        <w:t xml:space="preserve"> </w:t>
      </w:r>
      <w:r>
        <w:rPr>
          <w:sz w:val="28"/>
        </w:rPr>
        <w:t>изученные правила правописания: раздельное написание слов</w:t>
      </w:r>
      <w:r>
        <w:rPr>
          <w:spacing w:val="1"/>
          <w:sz w:val="28"/>
        </w:rPr>
        <w:t xml:space="preserve"> </w:t>
      </w:r>
      <w:r>
        <w:rPr>
          <w:sz w:val="28"/>
        </w:rPr>
        <w:t>в предложении; знаки препинания в конце предложения: точка, вопроситель-</w:t>
      </w:r>
      <w:r>
        <w:rPr>
          <w:spacing w:val="1"/>
          <w:sz w:val="28"/>
        </w:rPr>
        <w:t xml:space="preserve"> </w:t>
      </w:r>
      <w:r>
        <w:rPr>
          <w:sz w:val="28"/>
        </w:rPr>
        <w:t>ный и восклицательный знаки; прописная буква в начале предложения и в име-</w:t>
      </w:r>
      <w:r>
        <w:rPr>
          <w:spacing w:val="1"/>
          <w:sz w:val="28"/>
        </w:rPr>
        <w:t xml:space="preserve"> </w:t>
      </w:r>
      <w:r>
        <w:rPr>
          <w:sz w:val="28"/>
        </w:rPr>
        <w:t>нах собственных (имена, фамилии, клички животных); перенос слов по слогам</w:t>
      </w:r>
      <w:r>
        <w:rPr>
          <w:spacing w:val="1"/>
          <w:sz w:val="28"/>
        </w:rPr>
        <w:t xml:space="preserve"> </w:t>
      </w:r>
      <w:r>
        <w:rPr>
          <w:sz w:val="28"/>
        </w:rPr>
        <w:t>(простые случаи: слова из слогов типа «согласный + гласный»); гласные после</w:t>
      </w:r>
      <w:r>
        <w:rPr>
          <w:spacing w:val="1"/>
          <w:sz w:val="28"/>
        </w:rPr>
        <w:t xml:space="preserve"> </w:t>
      </w:r>
      <w:r>
        <w:rPr>
          <w:sz w:val="28"/>
        </w:rPr>
        <w:t xml:space="preserve">шипящих в сочетаниях </w:t>
      </w:r>
      <w:r>
        <w:rPr>
          <w:i/>
          <w:sz w:val="28"/>
        </w:rPr>
        <w:t xml:space="preserve">жи, ши </w:t>
      </w:r>
      <w:r>
        <w:rPr>
          <w:sz w:val="28"/>
        </w:rPr>
        <w:t xml:space="preserve">(в положении под ударением), </w:t>
      </w:r>
      <w:r>
        <w:rPr>
          <w:i/>
          <w:sz w:val="28"/>
        </w:rPr>
        <w:t>ча, ща, чу, щу</w:t>
      </w:r>
      <w:r>
        <w:rPr>
          <w:sz w:val="28"/>
        </w:rPr>
        <w:t>;</w:t>
      </w:r>
      <w:r>
        <w:rPr>
          <w:spacing w:val="1"/>
          <w:sz w:val="28"/>
        </w:rPr>
        <w:t xml:space="preserve"> </w:t>
      </w:r>
      <w:r>
        <w:rPr>
          <w:sz w:val="28"/>
        </w:rPr>
        <w:t>непроверяемые гласные и согласные (перечень слов в орфографическом слова-</w:t>
      </w:r>
      <w:r>
        <w:rPr>
          <w:spacing w:val="1"/>
          <w:sz w:val="28"/>
        </w:rPr>
        <w:t xml:space="preserve"> </w:t>
      </w:r>
      <w:r>
        <w:rPr>
          <w:sz w:val="28"/>
        </w:rPr>
        <w:t>ре учебника);</w:t>
      </w:r>
    </w:p>
    <w:p w:rsidR="00737B54" w:rsidRDefault="00F90934" w:rsidP="007F2F89">
      <w:pPr>
        <w:pStyle w:val="a4"/>
        <w:numPr>
          <w:ilvl w:val="0"/>
          <w:numId w:val="29"/>
        </w:numPr>
        <w:tabs>
          <w:tab w:val="left" w:pos="1025"/>
        </w:tabs>
        <w:ind w:right="980" w:firstLine="568"/>
        <w:rPr>
          <w:sz w:val="28"/>
        </w:rPr>
      </w:pPr>
      <w:r>
        <w:rPr>
          <w:sz w:val="28"/>
        </w:rPr>
        <w:t>правильно списывать (без пропусков и искажений букв) слова и предло-</w:t>
      </w:r>
      <w:r>
        <w:rPr>
          <w:spacing w:val="1"/>
          <w:sz w:val="28"/>
        </w:rPr>
        <w:t xml:space="preserve"> </w:t>
      </w:r>
      <w:r>
        <w:rPr>
          <w:sz w:val="28"/>
        </w:rPr>
        <w:t>жения,</w:t>
      </w:r>
      <w:r>
        <w:rPr>
          <w:spacing w:val="1"/>
          <w:sz w:val="28"/>
        </w:rPr>
        <w:t xml:space="preserve"> </w:t>
      </w:r>
      <w:r>
        <w:rPr>
          <w:sz w:val="28"/>
        </w:rPr>
        <w:t>тексты</w:t>
      </w:r>
      <w:r>
        <w:rPr>
          <w:spacing w:val="1"/>
          <w:sz w:val="28"/>
        </w:rPr>
        <w:t xml:space="preserve"> </w:t>
      </w:r>
      <w:r>
        <w:rPr>
          <w:sz w:val="28"/>
        </w:rPr>
        <w:t>объёмом не</w:t>
      </w:r>
      <w:r>
        <w:rPr>
          <w:spacing w:val="-4"/>
          <w:sz w:val="28"/>
        </w:rPr>
        <w:t xml:space="preserve"> </w:t>
      </w:r>
      <w:r>
        <w:rPr>
          <w:sz w:val="28"/>
        </w:rPr>
        <w:t>более 25</w:t>
      </w:r>
      <w:r>
        <w:rPr>
          <w:spacing w:val="1"/>
          <w:sz w:val="28"/>
        </w:rPr>
        <w:t xml:space="preserve"> </w:t>
      </w:r>
      <w:r>
        <w:rPr>
          <w:sz w:val="28"/>
        </w:rPr>
        <w:t>слов;</w:t>
      </w:r>
    </w:p>
    <w:p w:rsidR="00737B54" w:rsidRDefault="00F90934" w:rsidP="007F2F89">
      <w:pPr>
        <w:pStyle w:val="a4"/>
        <w:numPr>
          <w:ilvl w:val="0"/>
          <w:numId w:val="29"/>
        </w:numPr>
        <w:tabs>
          <w:tab w:val="left" w:pos="1025"/>
        </w:tabs>
        <w:ind w:right="979" w:firstLine="568"/>
        <w:rPr>
          <w:sz w:val="28"/>
        </w:rPr>
      </w:pPr>
      <w:r>
        <w:rPr>
          <w:sz w:val="28"/>
        </w:rPr>
        <w:t>писать под диктовку (без пропусков и искажений букв) слова, предложе-</w:t>
      </w:r>
      <w:r>
        <w:rPr>
          <w:spacing w:val="1"/>
          <w:sz w:val="28"/>
        </w:rPr>
        <w:t xml:space="preserve"> </w:t>
      </w:r>
      <w:r>
        <w:rPr>
          <w:sz w:val="28"/>
        </w:rPr>
        <w:t>ния из 3-5 слов, тексты объёмом не более 20 слов, правописание которых не</w:t>
      </w:r>
      <w:r>
        <w:rPr>
          <w:spacing w:val="1"/>
          <w:sz w:val="28"/>
        </w:rPr>
        <w:t xml:space="preserve"> </w:t>
      </w:r>
      <w:r>
        <w:rPr>
          <w:sz w:val="28"/>
        </w:rPr>
        <w:t>расходится</w:t>
      </w:r>
      <w:r>
        <w:rPr>
          <w:spacing w:val="-1"/>
          <w:sz w:val="28"/>
        </w:rPr>
        <w:t xml:space="preserve"> </w:t>
      </w:r>
      <w:r>
        <w:rPr>
          <w:sz w:val="28"/>
        </w:rPr>
        <w:t>с</w:t>
      </w:r>
      <w:r>
        <w:rPr>
          <w:spacing w:val="1"/>
          <w:sz w:val="28"/>
        </w:rPr>
        <w:t xml:space="preserve"> </w:t>
      </w:r>
      <w:r>
        <w:rPr>
          <w:sz w:val="28"/>
        </w:rPr>
        <w:t>произношением;</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ind w:left="1024" w:hanging="165"/>
        <w:rPr>
          <w:sz w:val="28"/>
        </w:rPr>
      </w:pPr>
      <w:r>
        <w:rPr>
          <w:sz w:val="28"/>
        </w:rPr>
        <w:lastRenderedPageBreak/>
        <w:t>находить</w:t>
      </w:r>
      <w:r>
        <w:rPr>
          <w:spacing w:val="-3"/>
          <w:sz w:val="28"/>
        </w:rPr>
        <w:t xml:space="preserve"> </w:t>
      </w:r>
      <w:r>
        <w:rPr>
          <w:sz w:val="28"/>
        </w:rPr>
        <w:t>и</w:t>
      </w:r>
      <w:r>
        <w:rPr>
          <w:spacing w:val="-5"/>
          <w:sz w:val="28"/>
        </w:rPr>
        <w:t xml:space="preserve"> </w:t>
      </w:r>
      <w:r>
        <w:rPr>
          <w:sz w:val="28"/>
        </w:rPr>
        <w:t>исправлять</w:t>
      </w:r>
      <w:r>
        <w:rPr>
          <w:spacing w:val="-3"/>
          <w:sz w:val="28"/>
        </w:rPr>
        <w:t xml:space="preserve"> </w:t>
      </w:r>
      <w:r>
        <w:rPr>
          <w:sz w:val="28"/>
        </w:rPr>
        <w:t>ошибки</w:t>
      </w:r>
      <w:r>
        <w:rPr>
          <w:spacing w:val="-1"/>
          <w:sz w:val="28"/>
        </w:rPr>
        <w:t xml:space="preserve"> </w:t>
      </w:r>
      <w:r>
        <w:rPr>
          <w:sz w:val="28"/>
        </w:rPr>
        <w:t>на</w:t>
      </w:r>
      <w:r>
        <w:rPr>
          <w:spacing w:val="-2"/>
          <w:sz w:val="28"/>
        </w:rPr>
        <w:t xml:space="preserve"> </w:t>
      </w:r>
      <w:r>
        <w:rPr>
          <w:sz w:val="28"/>
        </w:rPr>
        <w:t>изученные</w:t>
      </w:r>
      <w:r>
        <w:rPr>
          <w:spacing w:val="-7"/>
          <w:sz w:val="28"/>
        </w:rPr>
        <w:t xml:space="preserve"> </w:t>
      </w:r>
      <w:r>
        <w:rPr>
          <w:sz w:val="28"/>
        </w:rPr>
        <w:t>правила,</w:t>
      </w:r>
      <w:r>
        <w:rPr>
          <w:spacing w:val="-1"/>
          <w:sz w:val="28"/>
        </w:rPr>
        <w:t xml:space="preserve"> </w:t>
      </w:r>
      <w:r>
        <w:rPr>
          <w:sz w:val="28"/>
        </w:rPr>
        <w:t>описки;</w:t>
      </w:r>
    </w:p>
    <w:p w:rsidR="00737B54" w:rsidRDefault="00F90934" w:rsidP="007F2F89">
      <w:pPr>
        <w:pStyle w:val="a4"/>
        <w:numPr>
          <w:ilvl w:val="0"/>
          <w:numId w:val="29"/>
        </w:numPr>
        <w:tabs>
          <w:tab w:val="left" w:pos="1025"/>
        </w:tabs>
        <w:spacing w:before="2" w:line="321" w:lineRule="exact"/>
        <w:ind w:left="1024" w:hanging="165"/>
        <w:rPr>
          <w:sz w:val="28"/>
        </w:rPr>
      </w:pPr>
      <w:r>
        <w:rPr>
          <w:sz w:val="28"/>
        </w:rPr>
        <w:t>понимать</w:t>
      </w:r>
      <w:r>
        <w:rPr>
          <w:spacing w:val="-3"/>
          <w:sz w:val="28"/>
        </w:rPr>
        <w:t xml:space="preserve"> </w:t>
      </w:r>
      <w:r>
        <w:rPr>
          <w:sz w:val="28"/>
        </w:rPr>
        <w:t>прослушанный</w:t>
      </w:r>
      <w:r>
        <w:rPr>
          <w:spacing w:val="-4"/>
          <w:sz w:val="28"/>
        </w:rPr>
        <w:t xml:space="preserve"> </w:t>
      </w:r>
      <w:r>
        <w:rPr>
          <w:sz w:val="28"/>
        </w:rPr>
        <w:t>текст;</w:t>
      </w:r>
    </w:p>
    <w:p w:rsidR="00737B54" w:rsidRDefault="00F90934" w:rsidP="007F2F89">
      <w:pPr>
        <w:pStyle w:val="a4"/>
        <w:numPr>
          <w:ilvl w:val="0"/>
          <w:numId w:val="29"/>
        </w:numPr>
        <w:tabs>
          <w:tab w:val="left" w:pos="1025"/>
        </w:tabs>
        <w:ind w:right="973" w:firstLine="568"/>
        <w:rPr>
          <w:sz w:val="28"/>
        </w:rPr>
      </w:pPr>
      <w:r>
        <w:rPr>
          <w:sz w:val="28"/>
        </w:rPr>
        <w:t>читать вслух и про себя (с пониманием) короткие тексты с соблюдением</w:t>
      </w:r>
      <w:r>
        <w:rPr>
          <w:spacing w:val="1"/>
          <w:sz w:val="28"/>
        </w:rPr>
        <w:t xml:space="preserve"> </w:t>
      </w:r>
      <w:r>
        <w:rPr>
          <w:sz w:val="28"/>
        </w:rPr>
        <w:t>интонации и пауз в соответствии со знаками пре- пинания в конце предложе-</w:t>
      </w:r>
      <w:r>
        <w:rPr>
          <w:spacing w:val="1"/>
          <w:sz w:val="28"/>
        </w:rPr>
        <w:t xml:space="preserve"> </w:t>
      </w:r>
      <w:r>
        <w:rPr>
          <w:sz w:val="28"/>
        </w:rPr>
        <w:t>ния;</w:t>
      </w:r>
    </w:p>
    <w:p w:rsidR="00737B54" w:rsidRDefault="00F90934" w:rsidP="007F2F89">
      <w:pPr>
        <w:pStyle w:val="a4"/>
        <w:numPr>
          <w:ilvl w:val="0"/>
          <w:numId w:val="29"/>
        </w:numPr>
        <w:tabs>
          <w:tab w:val="left" w:pos="1025"/>
        </w:tabs>
        <w:spacing w:before="1" w:line="321" w:lineRule="exact"/>
        <w:ind w:left="1024" w:hanging="165"/>
        <w:jc w:val="left"/>
        <w:rPr>
          <w:sz w:val="28"/>
        </w:rPr>
      </w:pPr>
      <w:r>
        <w:rPr>
          <w:sz w:val="28"/>
        </w:rPr>
        <w:t>находить</w:t>
      </w:r>
      <w:r>
        <w:rPr>
          <w:spacing w:val="-4"/>
          <w:sz w:val="28"/>
        </w:rPr>
        <w:t xml:space="preserve"> </w:t>
      </w:r>
      <w:r>
        <w:rPr>
          <w:sz w:val="28"/>
        </w:rPr>
        <w:t>в</w:t>
      </w:r>
      <w:r>
        <w:rPr>
          <w:spacing w:val="-4"/>
          <w:sz w:val="28"/>
        </w:rPr>
        <w:t xml:space="preserve"> </w:t>
      </w:r>
      <w:r>
        <w:rPr>
          <w:sz w:val="28"/>
        </w:rPr>
        <w:t>тексте</w:t>
      </w:r>
      <w:r>
        <w:rPr>
          <w:spacing w:val="-7"/>
          <w:sz w:val="28"/>
        </w:rPr>
        <w:t xml:space="preserve"> </w:t>
      </w:r>
      <w:r>
        <w:rPr>
          <w:sz w:val="28"/>
        </w:rPr>
        <w:t>слова,</w:t>
      </w:r>
      <w:r>
        <w:rPr>
          <w:spacing w:val="-3"/>
          <w:sz w:val="28"/>
        </w:rPr>
        <w:t xml:space="preserve"> </w:t>
      </w:r>
      <w:r>
        <w:rPr>
          <w:sz w:val="28"/>
        </w:rPr>
        <w:t>значение</w:t>
      </w:r>
      <w:r>
        <w:rPr>
          <w:spacing w:val="-7"/>
          <w:sz w:val="28"/>
        </w:rPr>
        <w:t xml:space="preserve"> </w:t>
      </w:r>
      <w:r>
        <w:rPr>
          <w:sz w:val="28"/>
        </w:rPr>
        <w:t>которых</w:t>
      </w:r>
      <w:r>
        <w:rPr>
          <w:spacing w:val="-4"/>
          <w:sz w:val="28"/>
        </w:rPr>
        <w:t xml:space="preserve"> </w:t>
      </w:r>
      <w:r>
        <w:rPr>
          <w:sz w:val="28"/>
        </w:rPr>
        <w:t>требует</w:t>
      </w:r>
      <w:r>
        <w:rPr>
          <w:spacing w:val="2"/>
          <w:sz w:val="28"/>
        </w:rPr>
        <w:t xml:space="preserve"> </w:t>
      </w:r>
      <w:r>
        <w:rPr>
          <w:sz w:val="28"/>
        </w:rPr>
        <w:t>уточнения;</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составлять</w:t>
      </w:r>
      <w:r>
        <w:rPr>
          <w:spacing w:val="-3"/>
          <w:sz w:val="28"/>
        </w:rPr>
        <w:t xml:space="preserve"> </w:t>
      </w:r>
      <w:r>
        <w:rPr>
          <w:sz w:val="28"/>
        </w:rPr>
        <w:t>предложение</w:t>
      </w:r>
      <w:r>
        <w:rPr>
          <w:spacing w:val="-6"/>
          <w:sz w:val="28"/>
        </w:rPr>
        <w:t xml:space="preserve"> </w:t>
      </w:r>
      <w:r>
        <w:rPr>
          <w:sz w:val="28"/>
        </w:rPr>
        <w:t>из</w:t>
      </w:r>
      <w:r>
        <w:rPr>
          <w:spacing w:val="-1"/>
          <w:sz w:val="28"/>
        </w:rPr>
        <w:t xml:space="preserve"> </w:t>
      </w:r>
      <w:r>
        <w:rPr>
          <w:sz w:val="28"/>
        </w:rPr>
        <w:t>набора</w:t>
      </w:r>
      <w:r>
        <w:rPr>
          <w:spacing w:val="-3"/>
          <w:sz w:val="28"/>
        </w:rPr>
        <w:t xml:space="preserve"> </w:t>
      </w:r>
      <w:r>
        <w:rPr>
          <w:sz w:val="28"/>
        </w:rPr>
        <w:t>форм</w:t>
      </w:r>
      <w:r>
        <w:rPr>
          <w:spacing w:val="-3"/>
          <w:sz w:val="28"/>
        </w:rPr>
        <w:t xml:space="preserve"> </w:t>
      </w:r>
      <w:r>
        <w:rPr>
          <w:sz w:val="28"/>
        </w:rPr>
        <w:t>слов;</w:t>
      </w:r>
    </w:p>
    <w:p w:rsidR="00737B54" w:rsidRDefault="00F90934" w:rsidP="007F2F89">
      <w:pPr>
        <w:pStyle w:val="a4"/>
        <w:numPr>
          <w:ilvl w:val="0"/>
          <w:numId w:val="29"/>
        </w:numPr>
        <w:tabs>
          <w:tab w:val="left" w:pos="1029"/>
        </w:tabs>
        <w:spacing w:before="2"/>
        <w:ind w:right="972" w:firstLine="568"/>
        <w:jc w:val="left"/>
        <w:rPr>
          <w:sz w:val="28"/>
        </w:rPr>
      </w:pPr>
      <w:r>
        <w:rPr>
          <w:sz w:val="28"/>
        </w:rPr>
        <w:t>устно</w:t>
      </w:r>
      <w:r>
        <w:rPr>
          <w:spacing w:val="45"/>
          <w:sz w:val="28"/>
        </w:rPr>
        <w:t xml:space="preserve"> </w:t>
      </w:r>
      <w:r>
        <w:rPr>
          <w:sz w:val="28"/>
        </w:rPr>
        <w:t>составлять</w:t>
      </w:r>
      <w:r>
        <w:rPr>
          <w:spacing w:val="50"/>
          <w:sz w:val="28"/>
        </w:rPr>
        <w:t xml:space="preserve"> </w:t>
      </w:r>
      <w:r>
        <w:rPr>
          <w:sz w:val="28"/>
        </w:rPr>
        <w:t>текст</w:t>
      </w:r>
      <w:r>
        <w:rPr>
          <w:spacing w:val="51"/>
          <w:sz w:val="28"/>
        </w:rPr>
        <w:t xml:space="preserve"> </w:t>
      </w:r>
      <w:r>
        <w:rPr>
          <w:sz w:val="28"/>
        </w:rPr>
        <w:t>из</w:t>
      </w:r>
      <w:r>
        <w:rPr>
          <w:spacing w:val="50"/>
          <w:sz w:val="28"/>
        </w:rPr>
        <w:t xml:space="preserve"> </w:t>
      </w:r>
      <w:r>
        <w:rPr>
          <w:sz w:val="28"/>
        </w:rPr>
        <w:t>3-5</w:t>
      </w:r>
      <w:r>
        <w:rPr>
          <w:spacing w:val="46"/>
          <w:sz w:val="28"/>
        </w:rPr>
        <w:t xml:space="preserve"> </w:t>
      </w:r>
      <w:r>
        <w:rPr>
          <w:sz w:val="28"/>
        </w:rPr>
        <w:t>предложений</w:t>
      </w:r>
      <w:r>
        <w:rPr>
          <w:spacing w:val="48"/>
          <w:sz w:val="28"/>
        </w:rPr>
        <w:t xml:space="preserve"> </w:t>
      </w:r>
      <w:r>
        <w:rPr>
          <w:sz w:val="28"/>
        </w:rPr>
        <w:t>по</w:t>
      </w:r>
      <w:r>
        <w:rPr>
          <w:spacing w:val="45"/>
          <w:sz w:val="28"/>
        </w:rPr>
        <w:t xml:space="preserve"> </w:t>
      </w:r>
      <w:r>
        <w:rPr>
          <w:sz w:val="28"/>
        </w:rPr>
        <w:t>сюжетным</w:t>
      </w:r>
      <w:r>
        <w:rPr>
          <w:spacing w:val="49"/>
          <w:sz w:val="28"/>
        </w:rPr>
        <w:t xml:space="preserve"> </w:t>
      </w:r>
      <w:r>
        <w:rPr>
          <w:sz w:val="28"/>
        </w:rPr>
        <w:t>картинкам</w:t>
      </w:r>
      <w:r>
        <w:rPr>
          <w:spacing w:val="52"/>
          <w:sz w:val="28"/>
        </w:rPr>
        <w:t xml:space="preserve"> </w:t>
      </w:r>
      <w:r>
        <w:rPr>
          <w:sz w:val="28"/>
        </w:rPr>
        <w:t>и</w:t>
      </w:r>
      <w:r>
        <w:rPr>
          <w:spacing w:val="-67"/>
          <w:sz w:val="28"/>
        </w:rPr>
        <w:t xml:space="preserve"> </w:t>
      </w:r>
      <w:r>
        <w:rPr>
          <w:sz w:val="28"/>
        </w:rPr>
        <w:t>наблюдениям;</w:t>
      </w:r>
    </w:p>
    <w:p w:rsidR="00737B54" w:rsidRDefault="00F90934" w:rsidP="007F2F89">
      <w:pPr>
        <w:pStyle w:val="a4"/>
        <w:numPr>
          <w:ilvl w:val="0"/>
          <w:numId w:val="29"/>
        </w:numPr>
        <w:tabs>
          <w:tab w:val="left" w:pos="1025"/>
        </w:tabs>
        <w:ind w:left="1024" w:hanging="165"/>
        <w:jc w:val="left"/>
        <w:rPr>
          <w:sz w:val="28"/>
        </w:rPr>
      </w:pPr>
      <w:r>
        <w:rPr>
          <w:sz w:val="28"/>
        </w:rPr>
        <w:t>использовать</w:t>
      </w:r>
      <w:r>
        <w:rPr>
          <w:spacing w:val="-3"/>
          <w:sz w:val="28"/>
        </w:rPr>
        <w:t xml:space="preserve"> </w:t>
      </w:r>
      <w:r>
        <w:rPr>
          <w:sz w:val="28"/>
        </w:rPr>
        <w:t>изученные</w:t>
      </w:r>
      <w:r>
        <w:rPr>
          <w:spacing w:val="-7"/>
          <w:sz w:val="28"/>
        </w:rPr>
        <w:t xml:space="preserve"> </w:t>
      </w:r>
      <w:r>
        <w:rPr>
          <w:sz w:val="28"/>
        </w:rPr>
        <w:t>понятия</w:t>
      </w:r>
      <w:r>
        <w:rPr>
          <w:spacing w:val="-4"/>
          <w:sz w:val="28"/>
        </w:rPr>
        <w:t xml:space="preserve"> </w:t>
      </w:r>
      <w:r>
        <w:rPr>
          <w:sz w:val="28"/>
        </w:rPr>
        <w:t>в</w:t>
      </w:r>
      <w:r>
        <w:rPr>
          <w:spacing w:val="-3"/>
          <w:sz w:val="28"/>
        </w:rPr>
        <w:t xml:space="preserve"> </w:t>
      </w:r>
      <w:r>
        <w:rPr>
          <w:sz w:val="28"/>
        </w:rPr>
        <w:t>процессе</w:t>
      </w:r>
      <w:r>
        <w:rPr>
          <w:spacing w:val="-7"/>
          <w:sz w:val="28"/>
        </w:rPr>
        <w:t xml:space="preserve"> </w:t>
      </w:r>
      <w:r>
        <w:rPr>
          <w:sz w:val="28"/>
        </w:rPr>
        <w:t>решения</w:t>
      </w:r>
      <w:r>
        <w:rPr>
          <w:spacing w:val="1"/>
          <w:sz w:val="28"/>
        </w:rPr>
        <w:t xml:space="preserve"> </w:t>
      </w:r>
      <w:r>
        <w:rPr>
          <w:sz w:val="28"/>
        </w:rPr>
        <w:t>учебных</w:t>
      </w:r>
      <w:r>
        <w:rPr>
          <w:spacing w:val="-3"/>
          <w:sz w:val="28"/>
        </w:rPr>
        <w:t xml:space="preserve"> </w:t>
      </w:r>
      <w:r>
        <w:rPr>
          <w:sz w:val="28"/>
        </w:rPr>
        <w:t>задач.</w:t>
      </w:r>
    </w:p>
    <w:p w:rsidR="00737B54" w:rsidRDefault="00737B54">
      <w:pPr>
        <w:pStyle w:val="a3"/>
        <w:spacing w:before="8"/>
        <w:ind w:left="0" w:firstLine="0"/>
        <w:jc w:val="left"/>
      </w:pPr>
    </w:p>
    <w:p w:rsidR="00737B54" w:rsidRDefault="00F90934">
      <w:pPr>
        <w:pStyle w:val="1"/>
        <w:spacing w:line="321" w:lineRule="exact"/>
        <w:ind w:left="1166" w:right="1846"/>
        <w:jc w:val="center"/>
      </w:pPr>
      <w:r>
        <w:t>2 КЛАСС</w:t>
      </w:r>
    </w:p>
    <w:p w:rsidR="00737B54" w:rsidRDefault="00F90934">
      <w:pPr>
        <w:pStyle w:val="2"/>
        <w:spacing w:line="318" w:lineRule="exact"/>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0"/>
          <w:numId w:val="29"/>
        </w:numPr>
        <w:tabs>
          <w:tab w:val="left" w:pos="1025"/>
        </w:tabs>
        <w:spacing w:line="318" w:lineRule="exact"/>
        <w:ind w:left="1024" w:hanging="165"/>
        <w:rPr>
          <w:sz w:val="28"/>
        </w:rPr>
      </w:pPr>
      <w:r>
        <w:rPr>
          <w:sz w:val="28"/>
        </w:rPr>
        <w:t>осознавать</w:t>
      </w:r>
      <w:r>
        <w:rPr>
          <w:spacing w:val="-2"/>
          <w:sz w:val="28"/>
        </w:rPr>
        <w:t xml:space="preserve"> </w:t>
      </w:r>
      <w:r>
        <w:rPr>
          <w:sz w:val="28"/>
        </w:rPr>
        <w:t>язык</w:t>
      </w:r>
      <w:r>
        <w:rPr>
          <w:spacing w:val="-2"/>
          <w:sz w:val="28"/>
        </w:rPr>
        <w:t xml:space="preserve"> </w:t>
      </w:r>
      <w:r>
        <w:rPr>
          <w:sz w:val="28"/>
        </w:rPr>
        <w:t>как</w:t>
      </w:r>
      <w:r>
        <w:rPr>
          <w:spacing w:val="-2"/>
          <w:sz w:val="28"/>
        </w:rPr>
        <w:t xml:space="preserve"> </w:t>
      </w:r>
      <w:r>
        <w:rPr>
          <w:sz w:val="28"/>
        </w:rPr>
        <w:t>основное</w:t>
      </w:r>
      <w:r>
        <w:rPr>
          <w:spacing w:val="-6"/>
          <w:sz w:val="28"/>
        </w:rPr>
        <w:t xml:space="preserve"> </w:t>
      </w:r>
      <w:r>
        <w:rPr>
          <w:sz w:val="28"/>
        </w:rPr>
        <w:t>средство</w:t>
      </w:r>
      <w:r>
        <w:rPr>
          <w:spacing w:val="-2"/>
          <w:sz w:val="28"/>
        </w:rPr>
        <w:t xml:space="preserve"> </w:t>
      </w:r>
      <w:r>
        <w:rPr>
          <w:sz w:val="28"/>
        </w:rPr>
        <w:t>общения;</w:t>
      </w:r>
    </w:p>
    <w:p w:rsidR="00737B54" w:rsidRDefault="00F90934" w:rsidP="007F2F89">
      <w:pPr>
        <w:pStyle w:val="a4"/>
        <w:numPr>
          <w:ilvl w:val="0"/>
          <w:numId w:val="29"/>
        </w:numPr>
        <w:tabs>
          <w:tab w:val="left" w:pos="1025"/>
        </w:tabs>
        <w:ind w:right="976" w:firstLine="568"/>
        <w:rPr>
          <w:sz w:val="28"/>
        </w:rPr>
      </w:pPr>
      <w:r>
        <w:rPr>
          <w:sz w:val="28"/>
        </w:rPr>
        <w:t>характеризовать согласные звуки вне слова и в слове по заданным пара-</w:t>
      </w:r>
      <w:r>
        <w:rPr>
          <w:spacing w:val="1"/>
          <w:sz w:val="28"/>
        </w:rPr>
        <w:t xml:space="preserve"> </w:t>
      </w:r>
      <w:r>
        <w:rPr>
          <w:sz w:val="28"/>
        </w:rPr>
        <w:t>метрам: согласный парный/ непарный по твёрдости/ мягкости; согласный пар-</w:t>
      </w:r>
      <w:r>
        <w:rPr>
          <w:spacing w:val="1"/>
          <w:sz w:val="28"/>
        </w:rPr>
        <w:t xml:space="preserve"> </w:t>
      </w:r>
      <w:r>
        <w:rPr>
          <w:sz w:val="28"/>
        </w:rPr>
        <w:t>ный/</w:t>
      </w:r>
      <w:r>
        <w:rPr>
          <w:spacing w:val="-2"/>
          <w:sz w:val="28"/>
        </w:rPr>
        <w:t xml:space="preserve"> </w:t>
      </w:r>
      <w:r>
        <w:rPr>
          <w:sz w:val="28"/>
        </w:rPr>
        <w:t>непарный</w:t>
      </w:r>
      <w:r>
        <w:rPr>
          <w:spacing w:val="-1"/>
          <w:sz w:val="28"/>
        </w:rPr>
        <w:t xml:space="preserve"> </w:t>
      </w:r>
      <w:r>
        <w:rPr>
          <w:sz w:val="28"/>
        </w:rPr>
        <w:t>по</w:t>
      </w:r>
      <w:r>
        <w:rPr>
          <w:spacing w:val="-3"/>
          <w:sz w:val="28"/>
        </w:rPr>
        <w:t xml:space="preserve"> </w:t>
      </w:r>
      <w:r>
        <w:rPr>
          <w:sz w:val="28"/>
        </w:rPr>
        <w:t>звонкости/</w:t>
      </w:r>
      <w:r>
        <w:rPr>
          <w:spacing w:val="-1"/>
          <w:sz w:val="28"/>
        </w:rPr>
        <w:t xml:space="preserve"> </w:t>
      </w:r>
      <w:r>
        <w:rPr>
          <w:sz w:val="28"/>
        </w:rPr>
        <w:t>глухости;</w:t>
      </w:r>
    </w:p>
    <w:p w:rsidR="00737B54" w:rsidRDefault="00F90934" w:rsidP="007F2F89">
      <w:pPr>
        <w:pStyle w:val="a4"/>
        <w:numPr>
          <w:ilvl w:val="0"/>
          <w:numId w:val="29"/>
        </w:numPr>
        <w:tabs>
          <w:tab w:val="left" w:pos="1025"/>
        </w:tabs>
        <w:spacing w:before="4" w:line="237" w:lineRule="auto"/>
        <w:ind w:right="979" w:firstLine="568"/>
        <w:rPr>
          <w:sz w:val="28"/>
        </w:rPr>
      </w:pPr>
      <w:r>
        <w:rPr>
          <w:sz w:val="28"/>
        </w:rPr>
        <w:t>определять количество слогов в слове (в т.ч. при стечении согласных);</w:t>
      </w:r>
      <w:r>
        <w:rPr>
          <w:spacing w:val="1"/>
          <w:sz w:val="28"/>
        </w:rPr>
        <w:t xml:space="preserve"> </w:t>
      </w:r>
      <w:r>
        <w:rPr>
          <w:sz w:val="28"/>
        </w:rPr>
        <w:t>делить слово</w:t>
      </w:r>
      <w:r>
        <w:rPr>
          <w:spacing w:val="-3"/>
          <w:sz w:val="28"/>
        </w:rPr>
        <w:t xml:space="preserve"> </w:t>
      </w:r>
      <w:r>
        <w:rPr>
          <w:sz w:val="28"/>
        </w:rPr>
        <w:t>на</w:t>
      </w:r>
      <w:r>
        <w:rPr>
          <w:spacing w:val="1"/>
          <w:sz w:val="28"/>
        </w:rPr>
        <w:t xml:space="preserve"> </w:t>
      </w:r>
      <w:r>
        <w:rPr>
          <w:sz w:val="28"/>
        </w:rPr>
        <w:t>слоги;</w:t>
      </w:r>
    </w:p>
    <w:p w:rsidR="00737B54" w:rsidRDefault="00F90934" w:rsidP="007F2F89">
      <w:pPr>
        <w:pStyle w:val="a4"/>
        <w:numPr>
          <w:ilvl w:val="0"/>
          <w:numId w:val="29"/>
        </w:numPr>
        <w:tabs>
          <w:tab w:val="left" w:pos="1029"/>
        </w:tabs>
        <w:spacing w:before="4"/>
        <w:ind w:right="978" w:firstLine="568"/>
        <w:rPr>
          <w:i/>
          <w:sz w:val="28"/>
        </w:rPr>
      </w:pPr>
      <w:r>
        <w:rPr>
          <w:sz w:val="28"/>
        </w:rPr>
        <w:t>устанавливать соотношение звукового и буквенного состава, в т.ч. с учё-</w:t>
      </w:r>
      <w:r>
        <w:rPr>
          <w:spacing w:val="1"/>
          <w:sz w:val="28"/>
        </w:rPr>
        <w:t xml:space="preserve"> </w:t>
      </w:r>
      <w:r>
        <w:rPr>
          <w:sz w:val="28"/>
        </w:rPr>
        <w:t>том</w:t>
      </w:r>
      <w:r>
        <w:rPr>
          <w:spacing w:val="-1"/>
          <w:sz w:val="28"/>
        </w:rPr>
        <w:t xml:space="preserve"> </w:t>
      </w:r>
      <w:r>
        <w:rPr>
          <w:sz w:val="28"/>
        </w:rPr>
        <w:t>функций</w:t>
      </w:r>
      <w:r>
        <w:rPr>
          <w:spacing w:val="-1"/>
          <w:sz w:val="28"/>
        </w:rPr>
        <w:t xml:space="preserve"> </w:t>
      </w:r>
      <w:r>
        <w:rPr>
          <w:sz w:val="28"/>
        </w:rPr>
        <w:t>букв</w:t>
      </w:r>
      <w:r>
        <w:rPr>
          <w:spacing w:val="3"/>
          <w:sz w:val="28"/>
        </w:rPr>
        <w:t xml:space="preserve"> </w:t>
      </w:r>
      <w:r>
        <w:rPr>
          <w:i/>
          <w:sz w:val="28"/>
        </w:rPr>
        <w:t>е,</w:t>
      </w:r>
      <w:r>
        <w:rPr>
          <w:i/>
          <w:spacing w:val="3"/>
          <w:sz w:val="28"/>
        </w:rPr>
        <w:t xml:space="preserve"> </w:t>
      </w:r>
      <w:r>
        <w:rPr>
          <w:i/>
          <w:sz w:val="28"/>
        </w:rPr>
        <w:t>ё,</w:t>
      </w:r>
      <w:r>
        <w:rPr>
          <w:i/>
          <w:spacing w:val="-1"/>
          <w:sz w:val="28"/>
        </w:rPr>
        <w:t xml:space="preserve"> </w:t>
      </w:r>
      <w:r>
        <w:rPr>
          <w:i/>
          <w:sz w:val="28"/>
        </w:rPr>
        <w:t>ю,</w:t>
      </w:r>
      <w:r>
        <w:rPr>
          <w:i/>
          <w:spacing w:val="-1"/>
          <w:sz w:val="28"/>
        </w:rPr>
        <w:t xml:space="preserve"> </w:t>
      </w:r>
      <w:r>
        <w:rPr>
          <w:i/>
          <w:sz w:val="28"/>
        </w:rPr>
        <w:t>я;</w:t>
      </w:r>
    </w:p>
    <w:p w:rsidR="00737B54" w:rsidRDefault="00F90934" w:rsidP="007F2F89">
      <w:pPr>
        <w:pStyle w:val="a4"/>
        <w:numPr>
          <w:ilvl w:val="0"/>
          <w:numId w:val="29"/>
        </w:numPr>
        <w:tabs>
          <w:tab w:val="left" w:pos="1025"/>
        </w:tabs>
        <w:ind w:right="982" w:firstLine="568"/>
        <w:rPr>
          <w:sz w:val="28"/>
        </w:rPr>
      </w:pPr>
      <w:r>
        <w:rPr>
          <w:sz w:val="28"/>
        </w:rPr>
        <w:t>обозначать на письме мягкость согласных звуков буквой мягкий знак в</w:t>
      </w:r>
      <w:r>
        <w:rPr>
          <w:spacing w:val="1"/>
          <w:sz w:val="28"/>
        </w:rPr>
        <w:t xml:space="preserve"> </w:t>
      </w:r>
      <w:r>
        <w:rPr>
          <w:sz w:val="28"/>
        </w:rPr>
        <w:t>середине</w:t>
      </w:r>
      <w:r>
        <w:rPr>
          <w:spacing w:val="-4"/>
          <w:sz w:val="28"/>
        </w:rPr>
        <w:t xml:space="preserve"> </w:t>
      </w:r>
      <w:r>
        <w:rPr>
          <w:sz w:val="28"/>
        </w:rPr>
        <w:t>слова;</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находить</w:t>
      </w:r>
      <w:r>
        <w:rPr>
          <w:spacing w:val="-3"/>
          <w:sz w:val="28"/>
        </w:rPr>
        <w:t xml:space="preserve"> </w:t>
      </w:r>
      <w:r>
        <w:rPr>
          <w:sz w:val="28"/>
        </w:rPr>
        <w:t>однокоренные</w:t>
      </w:r>
      <w:r>
        <w:rPr>
          <w:spacing w:val="-7"/>
          <w:sz w:val="28"/>
        </w:rPr>
        <w:t xml:space="preserve"> </w:t>
      </w:r>
      <w:r>
        <w:rPr>
          <w:sz w:val="28"/>
        </w:rPr>
        <w:t>слова;</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выделять</w:t>
      </w:r>
      <w:r>
        <w:rPr>
          <w:spacing w:val="-3"/>
          <w:sz w:val="28"/>
        </w:rPr>
        <w:t xml:space="preserve"> </w:t>
      </w:r>
      <w:r>
        <w:rPr>
          <w:sz w:val="28"/>
        </w:rPr>
        <w:t>в</w:t>
      </w:r>
      <w:r>
        <w:rPr>
          <w:spacing w:val="-2"/>
          <w:sz w:val="28"/>
        </w:rPr>
        <w:t xml:space="preserve"> </w:t>
      </w:r>
      <w:r>
        <w:rPr>
          <w:sz w:val="28"/>
        </w:rPr>
        <w:t>слове</w:t>
      </w:r>
      <w:r>
        <w:rPr>
          <w:spacing w:val="-6"/>
          <w:sz w:val="28"/>
        </w:rPr>
        <w:t xml:space="preserve"> </w:t>
      </w:r>
      <w:r>
        <w:rPr>
          <w:sz w:val="28"/>
        </w:rPr>
        <w:t>корень</w:t>
      </w:r>
      <w:r>
        <w:rPr>
          <w:spacing w:val="-2"/>
          <w:sz w:val="28"/>
        </w:rPr>
        <w:t xml:space="preserve"> </w:t>
      </w:r>
      <w:r>
        <w:rPr>
          <w:sz w:val="28"/>
        </w:rPr>
        <w:t>(простые</w:t>
      </w:r>
      <w:r>
        <w:rPr>
          <w:spacing w:val="-6"/>
          <w:sz w:val="28"/>
        </w:rPr>
        <w:t xml:space="preserve"> </w:t>
      </w:r>
      <w:r>
        <w:rPr>
          <w:sz w:val="28"/>
        </w:rPr>
        <w:t>случаи);</w:t>
      </w:r>
    </w:p>
    <w:p w:rsidR="00737B54" w:rsidRDefault="00F90934" w:rsidP="007F2F89">
      <w:pPr>
        <w:pStyle w:val="a4"/>
        <w:numPr>
          <w:ilvl w:val="0"/>
          <w:numId w:val="29"/>
        </w:numPr>
        <w:tabs>
          <w:tab w:val="left" w:pos="1025"/>
        </w:tabs>
        <w:spacing w:before="2" w:line="321" w:lineRule="exact"/>
        <w:ind w:left="1024" w:hanging="165"/>
        <w:jc w:val="left"/>
        <w:rPr>
          <w:sz w:val="28"/>
        </w:rPr>
      </w:pPr>
      <w:r>
        <w:rPr>
          <w:sz w:val="28"/>
        </w:rPr>
        <w:t>выделять</w:t>
      </w:r>
      <w:r>
        <w:rPr>
          <w:spacing w:val="-4"/>
          <w:sz w:val="28"/>
        </w:rPr>
        <w:t xml:space="preserve"> </w:t>
      </w:r>
      <w:r>
        <w:rPr>
          <w:sz w:val="28"/>
        </w:rPr>
        <w:t>в</w:t>
      </w:r>
      <w:r>
        <w:rPr>
          <w:spacing w:val="-4"/>
          <w:sz w:val="28"/>
        </w:rPr>
        <w:t xml:space="preserve"> </w:t>
      </w:r>
      <w:r>
        <w:rPr>
          <w:sz w:val="28"/>
        </w:rPr>
        <w:t>слове</w:t>
      </w:r>
      <w:r>
        <w:rPr>
          <w:spacing w:val="-3"/>
          <w:sz w:val="28"/>
        </w:rPr>
        <w:t xml:space="preserve"> </w:t>
      </w:r>
      <w:r>
        <w:rPr>
          <w:sz w:val="28"/>
        </w:rPr>
        <w:t>окончание;</w:t>
      </w:r>
    </w:p>
    <w:p w:rsidR="00737B54" w:rsidRDefault="00F90934" w:rsidP="007F2F89">
      <w:pPr>
        <w:pStyle w:val="a4"/>
        <w:numPr>
          <w:ilvl w:val="0"/>
          <w:numId w:val="29"/>
        </w:numPr>
        <w:tabs>
          <w:tab w:val="left" w:pos="1025"/>
        </w:tabs>
        <w:ind w:right="981" w:firstLine="568"/>
        <w:rPr>
          <w:sz w:val="28"/>
        </w:rPr>
      </w:pPr>
      <w:r>
        <w:rPr>
          <w:sz w:val="28"/>
        </w:rPr>
        <w:t>выявлять в тексте случаи употребления многозначных слов, понимать их</w:t>
      </w:r>
      <w:r>
        <w:rPr>
          <w:spacing w:val="1"/>
          <w:sz w:val="28"/>
        </w:rPr>
        <w:t xml:space="preserve"> </w:t>
      </w:r>
      <w:r>
        <w:rPr>
          <w:sz w:val="28"/>
        </w:rPr>
        <w:t>значения и уточнять значение по учебным словарям; случаи употребления си-</w:t>
      </w:r>
      <w:r>
        <w:rPr>
          <w:spacing w:val="1"/>
          <w:sz w:val="28"/>
        </w:rPr>
        <w:t xml:space="preserve"> </w:t>
      </w:r>
      <w:r>
        <w:rPr>
          <w:sz w:val="28"/>
        </w:rPr>
        <w:t>нонимов и</w:t>
      </w:r>
      <w:r>
        <w:rPr>
          <w:spacing w:val="-1"/>
          <w:sz w:val="28"/>
        </w:rPr>
        <w:t xml:space="preserve"> </w:t>
      </w:r>
      <w:r>
        <w:rPr>
          <w:sz w:val="28"/>
        </w:rPr>
        <w:t>антонимов (без</w:t>
      </w:r>
      <w:r>
        <w:rPr>
          <w:spacing w:val="2"/>
          <w:sz w:val="28"/>
        </w:rPr>
        <w:t xml:space="preserve"> </w:t>
      </w:r>
      <w:r>
        <w:rPr>
          <w:sz w:val="28"/>
        </w:rPr>
        <w:t>называния</w:t>
      </w:r>
      <w:r>
        <w:rPr>
          <w:spacing w:val="-1"/>
          <w:sz w:val="28"/>
        </w:rPr>
        <w:t xml:space="preserve"> </w:t>
      </w:r>
      <w:r>
        <w:rPr>
          <w:sz w:val="28"/>
        </w:rPr>
        <w:t>терминов);</w:t>
      </w:r>
    </w:p>
    <w:p w:rsidR="00737B54" w:rsidRDefault="00F90934" w:rsidP="007F2F89">
      <w:pPr>
        <w:pStyle w:val="a4"/>
        <w:numPr>
          <w:ilvl w:val="0"/>
          <w:numId w:val="29"/>
        </w:numPr>
        <w:tabs>
          <w:tab w:val="left" w:pos="1025"/>
        </w:tabs>
        <w:spacing w:before="2" w:line="321" w:lineRule="exact"/>
        <w:ind w:left="1024" w:hanging="165"/>
        <w:rPr>
          <w:sz w:val="28"/>
        </w:rPr>
      </w:pPr>
      <w:r>
        <w:rPr>
          <w:sz w:val="28"/>
        </w:rPr>
        <w:t>распознавать</w:t>
      </w:r>
      <w:r>
        <w:rPr>
          <w:spacing w:val="-6"/>
          <w:sz w:val="28"/>
        </w:rPr>
        <w:t xml:space="preserve"> </w:t>
      </w:r>
      <w:r>
        <w:rPr>
          <w:sz w:val="28"/>
        </w:rPr>
        <w:t>слова,</w:t>
      </w:r>
      <w:r>
        <w:rPr>
          <w:spacing w:val="-5"/>
          <w:sz w:val="28"/>
        </w:rPr>
        <w:t xml:space="preserve"> </w:t>
      </w:r>
      <w:r>
        <w:rPr>
          <w:sz w:val="28"/>
        </w:rPr>
        <w:t>отвечающие</w:t>
      </w:r>
      <w:r>
        <w:rPr>
          <w:spacing w:val="-3"/>
          <w:sz w:val="28"/>
        </w:rPr>
        <w:t xml:space="preserve"> </w:t>
      </w:r>
      <w:r>
        <w:rPr>
          <w:sz w:val="28"/>
        </w:rPr>
        <w:t>на</w:t>
      </w:r>
      <w:r>
        <w:rPr>
          <w:spacing w:val="-5"/>
          <w:sz w:val="28"/>
        </w:rPr>
        <w:t xml:space="preserve"> </w:t>
      </w:r>
      <w:r>
        <w:rPr>
          <w:sz w:val="28"/>
        </w:rPr>
        <w:t>вопросы</w:t>
      </w:r>
      <w:r>
        <w:rPr>
          <w:spacing w:val="1"/>
          <w:sz w:val="28"/>
        </w:rPr>
        <w:t xml:space="preserve"> </w:t>
      </w:r>
      <w:r>
        <w:rPr>
          <w:sz w:val="28"/>
        </w:rPr>
        <w:t>«кто?»,</w:t>
      </w:r>
      <w:r>
        <w:rPr>
          <w:spacing w:val="-1"/>
          <w:sz w:val="28"/>
        </w:rPr>
        <w:t xml:space="preserve"> </w:t>
      </w:r>
      <w:r>
        <w:rPr>
          <w:sz w:val="28"/>
        </w:rPr>
        <w:t>«что?»;</w:t>
      </w:r>
    </w:p>
    <w:p w:rsidR="00737B54" w:rsidRDefault="00F90934" w:rsidP="007F2F89">
      <w:pPr>
        <w:pStyle w:val="a4"/>
        <w:numPr>
          <w:ilvl w:val="0"/>
          <w:numId w:val="29"/>
        </w:numPr>
        <w:tabs>
          <w:tab w:val="left" w:pos="1025"/>
        </w:tabs>
        <w:spacing w:line="242" w:lineRule="auto"/>
        <w:ind w:right="981" w:firstLine="568"/>
        <w:rPr>
          <w:sz w:val="28"/>
        </w:rPr>
      </w:pPr>
      <w:r>
        <w:rPr>
          <w:sz w:val="28"/>
        </w:rPr>
        <w:t>распознавать</w:t>
      </w:r>
      <w:r>
        <w:rPr>
          <w:spacing w:val="1"/>
          <w:sz w:val="28"/>
        </w:rPr>
        <w:t xml:space="preserve"> </w:t>
      </w:r>
      <w:r>
        <w:rPr>
          <w:sz w:val="28"/>
        </w:rPr>
        <w:t>слова,</w:t>
      </w:r>
      <w:r>
        <w:rPr>
          <w:spacing w:val="1"/>
          <w:sz w:val="28"/>
        </w:rPr>
        <w:t xml:space="preserve"> </w:t>
      </w:r>
      <w:r>
        <w:rPr>
          <w:sz w:val="28"/>
        </w:rPr>
        <w:t>отвечающие на</w:t>
      </w:r>
      <w:r>
        <w:rPr>
          <w:spacing w:val="1"/>
          <w:sz w:val="28"/>
        </w:rPr>
        <w:t xml:space="preserve"> </w:t>
      </w:r>
      <w:r>
        <w:rPr>
          <w:sz w:val="28"/>
        </w:rPr>
        <w:t>вопросы</w:t>
      </w:r>
      <w:r>
        <w:rPr>
          <w:spacing w:val="1"/>
          <w:sz w:val="28"/>
        </w:rPr>
        <w:t xml:space="preserve"> </w:t>
      </w:r>
      <w:r>
        <w:rPr>
          <w:sz w:val="28"/>
        </w:rPr>
        <w:t>«что делать?»,</w:t>
      </w:r>
      <w:r>
        <w:rPr>
          <w:spacing w:val="1"/>
          <w:sz w:val="28"/>
        </w:rPr>
        <w:t xml:space="preserve"> </w:t>
      </w:r>
      <w:r>
        <w:rPr>
          <w:sz w:val="28"/>
        </w:rPr>
        <w:t>«что сде-</w:t>
      </w:r>
      <w:r>
        <w:rPr>
          <w:spacing w:val="1"/>
          <w:sz w:val="28"/>
        </w:rPr>
        <w:t xml:space="preserve"> </w:t>
      </w:r>
      <w:r>
        <w:rPr>
          <w:sz w:val="28"/>
        </w:rPr>
        <w:t>лать?»</w:t>
      </w:r>
      <w:r>
        <w:rPr>
          <w:spacing w:val="-7"/>
          <w:sz w:val="28"/>
        </w:rPr>
        <w:t xml:space="preserve"> </w:t>
      </w:r>
      <w:r>
        <w:rPr>
          <w:sz w:val="28"/>
        </w:rPr>
        <w:t>и</w:t>
      </w:r>
      <w:r>
        <w:rPr>
          <w:spacing w:val="-1"/>
          <w:sz w:val="28"/>
        </w:rPr>
        <w:t xml:space="preserve"> </w:t>
      </w:r>
      <w:r>
        <w:rPr>
          <w:sz w:val="28"/>
        </w:rPr>
        <w:t>др.;</w:t>
      </w:r>
    </w:p>
    <w:p w:rsidR="00737B54" w:rsidRDefault="00F90934" w:rsidP="007F2F89">
      <w:pPr>
        <w:pStyle w:val="a4"/>
        <w:numPr>
          <w:ilvl w:val="0"/>
          <w:numId w:val="29"/>
        </w:numPr>
        <w:tabs>
          <w:tab w:val="left" w:pos="1025"/>
        </w:tabs>
        <w:spacing w:line="242" w:lineRule="auto"/>
        <w:ind w:right="982" w:firstLine="568"/>
        <w:rPr>
          <w:sz w:val="28"/>
        </w:rPr>
      </w:pPr>
      <w:r>
        <w:rPr>
          <w:sz w:val="28"/>
        </w:rPr>
        <w:t>распознавать</w:t>
      </w:r>
      <w:r>
        <w:rPr>
          <w:spacing w:val="1"/>
          <w:sz w:val="28"/>
        </w:rPr>
        <w:t xml:space="preserve"> </w:t>
      </w:r>
      <w:r>
        <w:rPr>
          <w:sz w:val="28"/>
        </w:rPr>
        <w:t>слова,</w:t>
      </w:r>
      <w:r>
        <w:rPr>
          <w:spacing w:val="1"/>
          <w:sz w:val="28"/>
        </w:rPr>
        <w:t xml:space="preserve"> </w:t>
      </w:r>
      <w:r>
        <w:rPr>
          <w:sz w:val="28"/>
        </w:rPr>
        <w:t>отвечающие</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«какой?»,</w:t>
      </w:r>
      <w:r>
        <w:rPr>
          <w:spacing w:val="1"/>
          <w:sz w:val="28"/>
        </w:rPr>
        <w:t xml:space="preserve"> </w:t>
      </w:r>
      <w:r>
        <w:rPr>
          <w:sz w:val="28"/>
        </w:rPr>
        <w:t>«какая?»,</w:t>
      </w:r>
      <w:r>
        <w:rPr>
          <w:spacing w:val="1"/>
          <w:sz w:val="28"/>
        </w:rPr>
        <w:t xml:space="preserve"> </w:t>
      </w:r>
      <w:r>
        <w:rPr>
          <w:sz w:val="28"/>
        </w:rPr>
        <w:t>«ка-</w:t>
      </w:r>
      <w:r>
        <w:rPr>
          <w:spacing w:val="1"/>
          <w:sz w:val="28"/>
        </w:rPr>
        <w:t xml:space="preserve"> </w:t>
      </w:r>
      <w:r>
        <w:rPr>
          <w:sz w:val="28"/>
        </w:rPr>
        <w:t>кое?»,</w:t>
      </w:r>
      <w:r>
        <w:rPr>
          <w:spacing w:val="6"/>
          <w:sz w:val="28"/>
        </w:rPr>
        <w:t xml:space="preserve"> </w:t>
      </w:r>
      <w:r>
        <w:rPr>
          <w:sz w:val="28"/>
        </w:rPr>
        <w:t>«какие?»;</w:t>
      </w:r>
    </w:p>
    <w:p w:rsidR="00737B54" w:rsidRDefault="00F90934" w:rsidP="007F2F89">
      <w:pPr>
        <w:pStyle w:val="a4"/>
        <w:numPr>
          <w:ilvl w:val="0"/>
          <w:numId w:val="29"/>
        </w:numPr>
        <w:tabs>
          <w:tab w:val="left" w:pos="1025"/>
        </w:tabs>
        <w:spacing w:line="242" w:lineRule="auto"/>
        <w:ind w:right="983" w:firstLine="568"/>
        <w:rPr>
          <w:sz w:val="28"/>
        </w:rPr>
      </w:pPr>
      <w:r>
        <w:rPr>
          <w:sz w:val="28"/>
        </w:rPr>
        <w:t>определять вид предложения по цели высказывания и по эмоциональной</w:t>
      </w:r>
      <w:r>
        <w:rPr>
          <w:spacing w:val="1"/>
          <w:sz w:val="28"/>
        </w:rPr>
        <w:t xml:space="preserve"> </w:t>
      </w:r>
      <w:r>
        <w:rPr>
          <w:sz w:val="28"/>
        </w:rPr>
        <w:t>окраске;</w:t>
      </w:r>
    </w:p>
    <w:p w:rsidR="00737B54" w:rsidRDefault="00F90934" w:rsidP="007F2F89">
      <w:pPr>
        <w:pStyle w:val="a4"/>
        <w:numPr>
          <w:ilvl w:val="0"/>
          <w:numId w:val="29"/>
        </w:numPr>
        <w:tabs>
          <w:tab w:val="left" w:pos="1025"/>
        </w:tabs>
        <w:spacing w:line="242" w:lineRule="auto"/>
        <w:ind w:right="981" w:firstLine="568"/>
        <w:rPr>
          <w:sz w:val="28"/>
        </w:rPr>
      </w:pPr>
      <w:r>
        <w:rPr>
          <w:sz w:val="28"/>
        </w:rPr>
        <w:t>находить место орфограммы в слове и между словами на изученные пра-</w:t>
      </w:r>
      <w:r>
        <w:rPr>
          <w:spacing w:val="1"/>
          <w:sz w:val="28"/>
        </w:rPr>
        <w:t xml:space="preserve"> </w:t>
      </w:r>
      <w:r>
        <w:rPr>
          <w:sz w:val="28"/>
        </w:rPr>
        <w:t>вила;</w:t>
      </w:r>
    </w:p>
    <w:p w:rsidR="00737B54" w:rsidRDefault="00F90934" w:rsidP="007F2F89">
      <w:pPr>
        <w:pStyle w:val="a4"/>
        <w:numPr>
          <w:ilvl w:val="0"/>
          <w:numId w:val="29"/>
        </w:numPr>
        <w:tabs>
          <w:tab w:val="left" w:pos="1025"/>
        </w:tabs>
        <w:ind w:right="972" w:firstLine="568"/>
        <w:rPr>
          <w:sz w:val="28"/>
        </w:rPr>
      </w:pPr>
      <w:r>
        <w:rPr>
          <w:sz w:val="28"/>
        </w:rPr>
        <w:t xml:space="preserve">применять изученные правила правописания, в т.ч.: сочетания </w:t>
      </w:r>
      <w:r>
        <w:rPr>
          <w:i/>
          <w:sz w:val="28"/>
        </w:rPr>
        <w:t>чк, чн, чт;</w:t>
      </w:r>
      <w:r>
        <w:rPr>
          <w:i/>
          <w:spacing w:val="1"/>
          <w:sz w:val="28"/>
        </w:rPr>
        <w:t xml:space="preserve"> </w:t>
      </w:r>
      <w:r>
        <w:rPr>
          <w:i/>
          <w:sz w:val="28"/>
        </w:rPr>
        <w:t xml:space="preserve">щн, нч; </w:t>
      </w:r>
      <w:r>
        <w:rPr>
          <w:sz w:val="28"/>
        </w:rPr>
        <w:t>проверяемые безударные гласные в корне слова; парные звонкие и глу-</w:t>
      </w:r>
      <w:r>
        <w:rPr>
          <w:spacing w:val="1"/>
          <w:sz w:val="28"/>
        </w:rPr>
        <w:t xml:space="preserve"> </w:t>
      </w:r>
      <w:r>
        <w:rPr>
          <w:sz w:val="28"/>
        </w:rPr>
        <w:t>хие согласные в корне слова; непроверяемые гласные и согласные (перечень</w:t>
      </w:r>
      <w:r>
        <w:rPr>
          <w:spacing w:val="1"/>
          <w:sz w:val="28"/>
        </w:rPr>
        <w:t xml:space="preserve"> </w:t>
      </w:r>
      <w:r>
        <w:rPr>
          <w:sz w:val="28"/>
        </w:rPr>
        <w:t>слов в орфографическом словаре учебника); прописная буква в именах, отче-</w:t>
      </w:r>
      <w:r>
        <w:rPr>
          <w:spacing w:val="1"/>
          <w:sz w:val="28"/>
        </w:rPr>
        <w:t xml:space="preserve"> </w:t>
      </w:r>
      <w:r>
        <w:rPr>
          <w:sz w:val="28"/>
        </w:rPr>
        <w:t>ствах,</w:t>
      </w:r>
      <w:r>
        <w:rPr>
          <w:spacing w:val="65"/>
          <w:sz w:val="28"/>
        </w:rPr>
        <w:t xml:space="preserve"> </w:t>
      </w:r>
      <w:r>
        <w:rPr>
          <w:sz w:val="28"/>
        </w:rPr>
        <w:t>фамилиях</w:t>
      </w:r>
      <w:r>
        <w:rPr>
          <w:spacing w:val="66"/>
          <w:sz w:val="28"/>
        </w:rPr>
        <w:t xml:space="preserve"> </w:t>
      </w:r>
      <w:r>
        <w:rPr>
          <w:sz w:val="28"/>
        </w:rPr>
        <w:t>людей,</w:t>
      </w:r>
      <w:r>
        <w:rPr>
          <w:spacing w:val="69"/>
          <w:sz w:val="28"/>
        </w:rPr>
        <w:t xml:space="preserve"> </w:t>
      </w:r>
      <w:r>
        <w:rPr>
          <w:sz w:val="28"/>
        </w:rPr>
        <w:t>кличках</w:t>
      </w:r>
      <w:r>
        <w:rPr>
          <w:spacing w:val="67"/>
          <w:sz w:val="28"/>
        </w:rPr>
        <w:t xml:space="preserve"> </w:t>
      </w:r>
      <w:r>
        <w:rPr>
          <w:sz w:val="28"/>
        </w:rPr>
        <w:t>животных,</w:t>
      </w:r>
      <w:r>
        <w:rPr>
          <w:spacing w:val="69"/>
          <w:sz w:val="28"/>
        </w:rPr>
        <w:t xml:space="preserve"> </w:t>
      </w:r>
      <w:r>
        <w:rPr>
          <w:sz w:val="28"/>
        </w:rPr>
        <w:t>географических</w:t>
      </w:r>
      <w:r>
        <w:rPr>
          <w:spacing w:val="68"/>
          <w:sz w:val="28"/>
        </w:rPr>
        <w:t xml:space="preserve"> </w:t>
      </w:r>
      <w:r>
        <w:rPr>
          <w:sz w:val="28"/>
        </w:rPr>
        <w:t>названиях;</w:t>
      </w:r>
      <w:r>
        <w:rPr>
          <w:spacing w:val="65"/>
          <w:sz w:val="28"/>
        </w:rPr>
        <w:t xml:space="preserve"> </w:t>
      </w:r>
      <w:r>
        <w:rPr>
          <w:sz w:val="28"/>
        </w:rPr>
        <w:t>раз-</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0" w:firstLine="0"/>
      </w:pPr>
      <w:r>
        <w:lastRenderedPageBreak/>
        <w:t>дельное написание предлогов с именами существительными, разделительный</w:t>
      </w:r>
      <w:r>
        <w:rPr>
          <w:spacing w:val="1"/>
        </w:rPr>
        <w:t xml:space="preserve"> </w:t>
      </w:r>
      <w:r>
        <w:t>мягкий</w:t>
      </w:r>
      <w:r>
        <w:rPr>
          <w:spacing w:val="-2"/>
        </w:rPr>
        <w:t xml:space="preserve"> </w:t>
      </w:r>
      <w:r>
        <w:t>знак;</w:t>
      </w:r>
    </w:p>
    <w:p w:rsidR="00737B54" w:rsidRDefault="00F90934" w:rsidP="007F2F89">
      <w:pPr>
        <w:pStyle w:val="a4"/>
        <w:numPr>
          <w:ilvl w:val="0"/>
          <w:numId w:val="29"/>
        </w:numPr>
        <w:tabs>
          <w:tab w:val="left" w:pos="1025"/>
        </w:tabs>
        <w:spacing w:line="242" w:lineRule="auto"/>
        <w:ind w:right="979" w:firstLine="568"/>
        <w:rPr>
          <w:sz w:val="28"/>
        </w:rPr>
      </w:pPr>
      <w:r>
        <w:rPr>
          <w:sz w:val="28"/>
        </w:rPr>
        <w:t>правильно списывать (без пропусков и искажений букв) слова и предло-</w:t>
      </w:r>
      <w:r>
        <w:rPr>
          <w:spacing w:val="1"/>
          <w:sz w:val="28"/>
        </w:rPr>
        <w:t xml:space="preserve"> </w:t>
      </w:r>
      <w:r>
        <w:rPr>
          <w:sz w:val="28"/>
        </w:rPr>
        <w:t>жения,</w:t>
      </w:r>
      <w:r>
        <w:rPr>
          <w:spacing w:val="1"/>
          <w:sz w:val="28"/>
        </w:rPr>
        <w:t xml:space="preserve"> </w:t>
      </w:r>
      <w:r>
        <w:rPr>
          <w:sz w:val="28"/>
        </w:rPr>
        <w:t>тексты</w:t>
      </w:r>
      <w:r>
        <w:rPr>
          <w:spacing w:val="1"/>
          <w:sz w:val="28"/>
        </w:rPr>
        <w:t xml:space="preserve"> </w:t>
      </w:r>
      <w:r>
        <w:rPr>
          <w:sz w:val="28"/>
        </w:rPr>
        <w:t>объёмом не</w:t>
      </w:r>
      <w:r>
        <w:rPr>
          <w:spacing w:val="-4"/>
          <w:sz w:val="28"/>
        </w:rPr>
        <w:t xml:space="preserve"> </w:t>
      </w:r>
      <w:r>
        <w:rPr>
          <w:sz w:val="28"/>
        </w:rPr>
        <w:t>более 50</w:t>
      </w:r>
      <w:r>
        <w:rPr>
          <w:spacing w:val="1"/>
          <w:sz w:val="28"/>
        </w:rPr>
        <w:t xml:space="preserve"> </w:t>
      </w:r>
      <w:r>
        <w:rPr>
          <w:sz w:val="28"/>
        </w:rPr>
        <w:t>слов;</w:t>
      </w:r>
    </w:p>
    <w:p w:rsidR="00737B54" w:rsidRDefault="00F90934" w:rsidP="007F2F89">
      <w:pPr>
        <w:pStyle w:val="a4"/>
        <w:numPr>
          <w:ilvl w:val="0"/>
          <w:numId w:val="29"/>
        </w:numPr>
        <w:tabs>
          <w:tab w:val="left" w:pos="1025"/>
        </w:tabs>
        <w:ind w:right="982" w:firstLine="568"/>
        <w:rPr>
          <w:sz w:val="28"/>
        </w:rPr>
      </w:pPr>
      <w:r>
        <w:rPr>
          <w:sz w:val="28"/>
        </w:rPr>
        <w:t>писать под диктовку (без пропусков и искажений букв) слова, предложе-</w:t>
      </w:r>
      <w:r>
        <w:rPr>
          <w:spacing w:val="1"/>
          <w:sz w:val="28"/>
        </w:rPr>
        <w:t xml:space="preserve"> </w:t>
      </w:r>
      <w:r>
        <w:rPr>
          <w:sz w:val="28"/>
        </w:rPr>
        <w:t>ния, тексты объёмом не более 45 слов с учётом изученных правил правописа-</w:t>
      </w:r>
      <w:r>
        <w:rPr>
          <w:spacing w:val="1"/>
          <w:sz w:val="28"/>
        </w:rPr>
        <w:t xml:space="preserve"> </w:t>
      </w:r>
      <w:r>
        <w:rPr>
          <w:sz w:val="28"/>
        </w:rPr>
        <w:t>ния;</w:t>
      </w:r>
    </w:p>
    <w:p w:rsidR="00737B54" w:rsidRDefault="00F90934" w:rsidP="007F2F89">
      <w:pPr>
        <w:pStyle w:val="a4"/>
        <w:numPr>
          <w:ilvl w:val="0"/>
          <w:numId w:val="29"/>
        </w:numPr>
        <w:tabs>
          <w:tab w:val="left" w:pos="1025"/>
        </w:tabs>
        <w:spacing w:line="311" w:lineRule="exact"/>
        <w:ind w:left="1024" w:hanging="165"/>
        <w:rPr>
          <w:sz w:val="28"/>
        </w:rPr>
      </w:pPr>
      <w:r>
        <w:rPr>
          <w:sz w:val="28"/>
        </w:rPr>
        <w:t>находить</w:t>
      </w:r>
      <w:r>
        <w:rPr>
          <w:spacing w:val="-3"/>
          <w:sz w:val="28"/>
        </w:rPr>
        <w:t xml:space="preserve"> </w:t>
      </w:r>
      <w:r>
        <w:rPr>
          <w:sz w:val="28"/>
        </w:rPr>
        <w:t>и</w:t>
      </w:r>
      <w:r>
        <w:rPr>
          <w:spacing w:val="-4"/>
          <w:sz w:val="28"/>
        </w:rPr>
        <w:t xml:space="preserve"> </w:t>
      </w:r>
      <w:r>
        <w:rPr>
          <w:sz w:val="28"/>
        </w:rPr>
        <w:t>исправлять</w:t>
      </w:r>
      <w:r>
        <w:rPr>
          <w:spacing w:val="-3"/>
          <w:sz w:val="28"/>
        </w:rPr>
        <w:t xml:space="preserve"> </w:t>
      </w:r>
      <w:r>
        <w:rPr>
          <w:sz w:val="28"/>
        </w:rPr>
        <w:t>ошибки на</w:t>
      </w:r>
      <w:r>
        <w:rPr>
          <w:spacing w:val="-2"/>
          <w:sz w:val="28"/>
        </w:rPr>
        <w:t xml:space="preserve"> </w:t>
      </w:r>
      <w:r>
        <w:rPr>
          <w:sz w:val="28"/>
        </w:rPr>
        <w:t>изученные</w:t>
      </w:r>
      <w:r>
        <w:rPr>
          <w:spacing w:val="-7"/>
          <w:sz w:val="28"/>
        </w:rPr>
        <w:t xml:space="preserve"> </w:t>
      </w:r>
      <w:r>
        <w:rPr>
          <w:sz w:val="28"/>
        </w:rPr>
        <w:t>правила, описки;</w:t>
      </w:r>
    </w:p>
    <w:p w:rsidR="00737B54" w:rsidRDefault="00F90934" w:rsidP="007F2F89">
      <w:pPr>
        <w:pStyle w:val="a4"/>
        <w:numPr>
          <w:ilvl w:val="0"/>
          <w:numId w:val="29"/>
        </w:numPr>
        <w:tabs>
          <w:tab w:val="left" w:pos="1025"/>
        </w:tabs>
        <w:spacing w:line="242" w:lineRule="auto"/>
        <w:ind w:right="984" w:firstLine="568"/>
        <w:rPr>
          <w:sz w:val="28"/>
        </w:rPr>
      </w:pPr>
      <w:r>
        <w:rPr>
          <w:sz w:val="28"/>
        </w:rPr>
        <w:t>пользоваться</w:t>
      </w:r>
      <w:r>
        <w:rPr>
          <w:spacing w:val="1"/>
          <w:sz w:val="28"/>
        </w:rPr>
        <w:t xml:space="preserve"> </w:t>
      </w:r>
      <w:r>
        <w:rPr>
          <w:sz w:val="28"/>
        </w:rPr>
        <w:t>толковым,</w:t>
      </w:r>
      <w:r>
        <w:rPr>
          <w:spacing w:val="1"/>
          <w:sz w:val="28"/>
        </w:rPr>
        <w:t xml:space="preserve"> </w:t>
      </w:r>
      <w:r>
        <w:rPr>
          <w:sz w:val="28"/>
        </w:rPr>
        <w:t>орфографическим,</w:t>
      </w:r>
      <w:r>
        <w:rPr>
          <w:spacing w:val="1"/>
          <w:sz w:val="28"/>
        </w:rPr>
        <w:t xml:space="preserve"> </w:t>
      </w:r>
      <w:r>
        <w:rPr>
          <w:sz w:val="28"/>
        </w:rPr>
        <w:t>орфоэпическим</w:t>
      </w:r>
      <w:r>
        <w:rPr>
          <w:spacing w:val="1"/>
          <w:sz w:val="28"/>
        </w:rPr>
        <w:t xml:space="preserve"> </w:t>
      </w:r>
      <w:r>
        <w:rPr>
          <w:sz w:val="28"/>
        </w:rPr>
        <w:t>словарями</w:t>
      </w:r>
      <w:r>
        <w:rPr>
          <w:spacing w:val="1"/>
          <w:sz w:val="28"/>
        </w:rPr>
        <w:t xml:space="preserve"> </w:t>
      </w:r>
      <w:r>
        <w:rPr>
          <w:sz w:val="28"/>
        </w:rPr>
        <w:t>учебника;</w:t>
      </w:r>
    </w:p>
    <w:p w:rsidR="00737B54" w:rsidRDefault="00F90934" w:rsidP="007F2F89">
      <w:pPr>
        <w:pStyle w:val="a4"/>
        <w:numPr>
          <w:ilvl w:val="0"/>
          <w:numId w:val="29"/>
        </w:numPr>
        <w:tabs>
          <w:tab w:val="left" w:pos="1025"/>
        </w:tabs>
        <w:ind w:right="978" w:firstLine="568"/>
        <w:rPr>
          <w:sz w:val="28"/>
        </w:rPr>
      </w:pPr>
      <w:r>
        <w:rPr>
          <w:sz w:val="28"/>
        </w:rPr>
        <w:t>строить устное диалогическое и монологическое высказывание (2-4 пред-</w:t>
      </w:r>
      <w:r>
        <w:rPr>
          <w:spacing w:val="-67"/>
          <w:sz w:val="28"/>
        </w:rPr>
        <w:t xml:space="preserve"> </w:t>
      </w:r>
      <w:r>
        <w:rPr>
          <w:sz w:val="28"/>
        </w:rPr>
        <w:t>ложения на определённую тему, по наблюдениям) с соблюдением орфоэпиче-</w:t>
      </w:r>
      <w:r>
        <w:rPr>
          <w:spacing w:val="1"/>
          <w:sz w:val="28"/>
        </w:rPr>
        <w:t xml:space="preserve"> </w:t>
      </w:r>
      <w:r>
        <w:rPr>
          <w:sz w:val="28"/>
        </w:rPr>
        <w:t>ских норм,</w:t>
      </w:r>
      <w:r>
        <w:rPr>
          <w:spacing w:val="3"/>
          <w:sz w:val="28"/>
        </w:rPr>
        <w:t xml:space="preserve"> </w:t>
      </w:r>
      <w:r>
        <w:rPr>
          <w:sz w:val="28"/>
        </w:rPr>
        <w:t>правильной интонации;</w:t>
      </w:r>
    </w:p>
    <w:p w:rsidR="00737B54" w:rsidRDefault="00F90934" w:rsidP="007F2F89">
      <w:pPr>
        <w:pStyle w:val="a4"/>
        <w:numPr>
          <w:ilvl w:val="0"/>
          <w:numId w:val="29"/>
        </w:numPr>
        <w:tabs>
          <w:tab w:val="left" w:pos="1025"/>
        </w:tabs>
        <w:ind w:right="980" w:firstLine="568"/>
        <w:jc w:val="left"/>
        <w:rPr>
          <w:sz w:val="28"/>
        </w:rPr>
      </w:pPr>
      <w:r>
        <w:rPr>
          <w:sz w:val="28"/>
        </w:rPr>
        <w:t>формулировать</w:t>
      </w:r>
      <w:r>
        <w:rPr>
          <w:spacing w:val="24"/>
          <w:sz w:val="28"/>
        </w:rPr>
        <w:t xml:space="preserve"> </w:t>
      </w:r>
      <w:r>
        <w:rPr>
          <w:sz w:val="28"/>
        </w:rPr>
        <w:t>простые</w:t>
      </w:r>
      <w:r>
        <w:rPr>
          <w:spacing w:val="20"/>
          <w:sz w:val="28"/>
        </w:rPr>
        <w:t xml:space="preserve"> </w:t>
      </w:r>
      <w:r>
        <w:rPr>
          <w:sz w:val="28"/>
        </w:rPr>
        <w:t>выводы</w:t>
      </w:r>
      <w:r>
        <w:rPr>
          <w:spacing w:val="24"/>
          <w:sz w:val="28"/>
        </w:rPr>
        <w:t xml:space="preserve"> </w:t>
      </w:r>
      <w:r>
        <w:rPr>
          <w:sz w:val="28"/>
        </w:rPr>
        <w:t>на</w:t>
      </w:r>
      <w:r>
        <w:rPr>
          <w:spacing w:val="24"/>
          <w:sz w:val="28"/>
        </w:rPr>
        <w:t xml:space="preserve"> </w:t>
      </w:r>
      <w:r>
        <w:rPr>
          <w:sz w:val="28"/>
        </w:rPr>
        <w:t>основе</w:t>
      </w:r>
      <w:r>
        <w:rPr>
          <w:spacing w:val="20"/>
          <w:sz w:val="28"/>
        </w:rPr>
        <w:t xml:space="preserve"> </w:t>
      </w:r>
      <w:r>
        <w:rPr>
          <w:sz w:val="28"/>
        </w:rPr>
        <w:t>прочитанного</w:t>
      </w:r>
      <w:r>
        <w:rPr>
          <w:spacing w:val="21"/>
          <w:sz w:val="28"/>
        </w:rPr>
        <w:t xml:space="preserve"> </w:t>
      </w:r>
      <w:r>
        <w:rPr>
          <w:sz w:val="28"/>
        </w:rPr>
        <w:t>(услышанного)</w:t>
      </w:r>
      <w:r>
        <w:rPr>
          <w:spacing w:val="-67"/>
          <w:sz w:val="28"/>
        </w:rPr>
        <w:t xml:space="preserve"> </w:t>
      </w:r>
      <w:r>
        <w:rPr>
          <w:sz w:val="28"/>
        </w:rPr>
        <w:t>устно</w:t>
      </w:r>
      <w:r>
        <w:rPr>
          <w:spacing w:val="-4"/>
          <w:sz w:val="28"/>
        </w:rPr>
        <w:t xml:space="preserve"> </w:t>
      </w:r>
      <w:r>
        <w:rPr>
          <w:sz w:val="28"/>
        </w:rPr>
        <w:t>и</w:t>
      </w:r>
      <w:r>
        <w:rPr>
          <w:spacing w:val="-1"/>
          <w:sz w:val="28"/>
        </w:rPr>
        <w:t xml:space="preserve"> </w:t>
      </w:r>
      <w:r>
        <w:rPr>
          <w:sz w:val="28"/>
        </w:rPr>
        <w:t>письменно</w:t>
      </w:r>
      <w:r>
        <w:rPr>
          <w:spacing w:val="-3"/>
          <w:sz w:val="28"/>
        </w:rPr>
        <w:t xml:space="preserve"> </w:t>
      </w:r>
      <w:r>
        <w:rPr>
          <w:sz w:val="28"/>
        </w:rPr>
        <w:t>(1-2</w:t>
      </w:r>
      <w:r>
        <w:rPr>
          <w:spacing w:val="1"/>
          <w:sz w:val="28"/>
        </w:rPr>
        <w:t xml:space="preserve"> </w:t>
      </w:r>
      <w:r>
        <w:rPr>
          <w:sz w:val="28"/>
        </w:rPr>
        <w:t>предложения);</w:t>
      </w:r>
    </w:p>
    <w:p w:rsidR="00737B54" w:rsidRDefault="00F90934" w:rsidP="007F2F89">
      <w:pPr>
        <w:pStyle w:val="a4"/>
        <w:numPr>
          <w:ilvl w:val="0"/>
          <w:numId w:val="29"/>
        </w:numPr>
        <w:tabs>
          <w:tab w:val="left" w:pos="1025"/>
        </w:tabs>
        <w:ind w:right="985" w:firstLine="568"/>
        <w:jc w:val="left"/>
        <w:rPr>
          <w:sz w:val="28"/>
        </w:rPr>
      </w:pPr>
      <w:r>
        <w:rPr>
          <w:sz w:val="28"/>
        </w:rPr>
        <w:t>составлять</w:t>
      </w:r>
      <w:r>
        <w:rPr>
          <w:spacing w:val="41"/>
          <w:sz w:val="28"/>
        </w:rPr>
        <w:t xml:space="preserve"> </w:t>
      </w:r>
      <w:r>
        <w:rPr>
          <w:sz w:val="28"/>
        </w:rPr>
        <w:t>предложения</w:t>
      </w:r>
      <w:r>
        <w:rPr>
          <w:spacing w:val="40"/>
          <w:sz w:val="28"/>
        </w:rPr>
        <w:t xml:space="preserve"> </w:t>
      </w:r>
      <w:r>
        <w:rPr>
          <w:sz w:val="28"/>
        </w:rPr>
        <w:t>из</w:t>
      </w:r>
      <w:r>
        <w:rPr>
          <w:spacing w:val="42"/>
          <w:sz w:val="28"/>
        </w:rPr>
        <w:t xml:space="preserve"> </w:t>
      </w:r>
      <w:r>
        <w:rPr>
          <w:sz w:val="28"/>
        </w:rPr>
        <w:t>слов,</w:t>
      </w:r>
      <w:r>
        <w:rPr>
          <w:spacing w:val="43"/>
          <w:sz w:val="28"/>
        </w:rPr>
        <w:t xml:space="preserve"> </w:t>
      </w:r>
      <w:r>
        <w:rPr>
          <w:sz w:val="28"/>
        </w:rPr>
        <w:t>устанавливая</w:t>
      </w:r>
      <w:r>
        <w:rPr>
          <w:spacing w:val="40"/>
          <w:sz w:val="28"/>
        </w:rPr>
        <w:t xml:space="preserve"> </w:t>
      </w:r>
      <w:r>
        <w:rPr>
          <w:sz w:val="28"/>
        </w:rPr>
        <w:t>между</w:t>
      </w:r>
      <w:r>
        <w:rPr>
          <w:spacing w:val="33"/>
          <w:sz w:val="28"/>
        </w:rPr>
        <w:t xml:space="preserve"> </w:t>
      </w:r>
      <w:r>
        <w:rPr>
          <w:sz w:val="28"/>
        </w:rPr>
        <w:t>ними</w:t>
      </w:r>
      <w:r>
        <w:rPr>
          <w:spacing w:val="39"/>
          <w:sz w:val="28"/>
        </w:rPr>
        <w:t xml:space="preserve"> </w:t>
      </w:r>
      <w:r>
        <w:rPr>
          <w:sz w:val="28"/>
        </w:rPr>
        <w:t>смысловую</w:t>
      </w:r>
      <w:r>
        <w:rPr>
          <w:spacing w:val="-67"/>
          <w:sz w:val="28"/>
        </w:rPr>
        <w:t xml:space="preserve"> </w:t>
      </w:r>
      <w:r>
        <w:rPr>
          <w:sz w:val="28"/>
        </w:rPr>
        <w:t>связь по</w:t>
      </w:r>
      <w:r>
        <w:rPr>
          <w:spacing w:val="-3"/>
          <w:sz w:val="28"/>
        </w:rPr>
        <w:t xml:space="preserve"> </w:t>
      </w:r>
      <w:r>
        <w:rPr>
          <w:sz w:val="28"/>
        </w:rPr>
        <w:t>вопросам;</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определять</w:t>
      </w:r>
      <w:r>
        <w:rPr>
          <w:spacing w:val="-3"/>
          <w:sz w:val="28"/>
        </w:rPr>
        <w:t xml:space="preserve"> </w:t>
      </w:r>
      <w:r>
        <w:rPr>
          <w:sz w:val="28"/>
        </w:rPr>
        <w:t>тему</w:t>
      </w:r>
      <w:r>
        <w:rPr>
          <w:spacing w:val="-7"/>
          <w:sz w:val="28"/>
        </w:rPr>
        <w:t xml:space="preserve"> </w:t>
      </w:r>
      <w:r>
        <w:rPr>
          <w:sz w:val="28"/>
        </w:rPr>
        <w:t>текста</w:t>
      </w:r>
      <w:r>
        <w:rPr>
          <w:spacing w:val="-3"/>
          <w:sz w:val="28"/>
        </w:rPr>
        <w:t xml:space="preserve"> </w:t>
      </w:r>
      <w:r>
        <w:rPr>
          <w:sz w:val="28"/>
        </w:rPr>
        <w:t>и</w:t>
      </w:r>
      <w:r>
        <w:rPr>
          <w:spacing w:val="-1"/>
          <w:sz w:val="28"/>
        </w:rPr>
        <w:t xml:space="preserve"> </w:t>
      </w:r>
      <w:r>
        <w:rPr>
          <w:sz w:val="28"/>
        </w:rPr>
        <w:t>озаглавливать</w:t>
      </w:r>
      <w:r>
        <w:rPr>
          <w:spacing w:val="-3"/>
          <w:sz w:val="28"/>
        </w:rPr>
        <w:t xml:space="preserve"> </w:t>
      </w:r>
      <w:r>
        <w:rPr>
          <w:sz w:val="28"/>
        </w:rPr>
        <w:t>текст,</w:t>
      </w:r>
      <w:r>
        <w:rPr>
          <w:spacing w:val="-1"/>
          <w:sz w:val="28"/>
        </w:rPr>
        <w:t xml:space="preserve"> </w:t>
      </w:r>
      <w:r>
        <w:rPr>
          <w:sz w:val="28"/>
        </w:rPr>
        <w:t>отражая</w:t>
      </w:r>
      <w:r>
        <w:rPr>
          <w:spacing w:val="-4"/>
          <w:sz w:val="28"/>
        </w:rPr>
        <w:t xml:space="preserve"> </w:t>
      </w:r>
      <w:r>
        <w:rPr>
          <w:sz w:val="28"/>
        </w:rPr>
        <w:t>его</w:t>
      </w:r>
      <w:r>
        <w:rPr>
          <w:spacing w:val="-7"/>
          <w:sz w:val="28"/>
        </w:rPr>
        <w:t xml:space="preserve"> </w:t>
      </w:r>
      <w:r>
        <w:rPr>
          <w:sz w:val="28"/>
        </w:rPr>
        <w:t>тему;</w:t>
      </w:r>
    </w:p>
    <w:p w:rsidR="00737B54" w:rsidRDefault="00F90934" w:rsidP="007F2F89">
      <w:pPr>
        <w:pStyle w:val="a4"/>
        <w:numPr>
          <w:ilvl w:val="0"/>
          <w:numId w:val="29"/>
        </w:numPr>
        <w:tabs>
          <w:tab w:val="left" w:pos="1025"/>
        </w:tabs>
        <w:spacing w:line="321" w:lineRule="exact"/>
        <w:ind w:left="1024" w:hanging="165"/>
        <w:jc w:val="left"/>
        <w:rPr>
          <w:sz w:val="28"/>
        </w:rPr>
      </w:pPr>
      <w:r>
        <w:rPr>
          <w:sz w:val="28"/>
        </w:rPr>
        <w:t>составлять</w:t>
      </w:r>
      <w:r>
        <w:rPr>
          <w:spacing w:val="-4"/>
          <w:sz w:val="28"/>
        </w:rPr>
        <w:t xml:space="preserve"> </w:t>
      </w:r>
      <w:r>
        <w:rPr>
          <w:sz w:val="28"/>
        </w:rPr>
        <w:t>текст</w:t>
      </w:r>
      <w:r>
        <w:rPr>
          <w:spacing w:val="-3"/>
          <w:sz w:val="28"/>
        </w:rPr>
        <w:t xml:space="preserve"> </w:t>
      </w:r>
      <w:r>
        <w:rPr>
          <w:sz w:val="28"/>
        </w:rPr>
        <w:t>из</w:t>
      </w:r>
      <w:r>
        <w:rPr>
          <w:spacing w:val="-3"/>
          <w:sz w:val="28"/>
        </w:rPr>
        <w:t xml:space="preserve"> </w:t>
      </w:r>
      <w:r>
        <w:rPr>
          <w:sz w:val="28"/>
        </w:rPr>
        <w:t>разрозненных</w:t>
      </w:r>
      <w:r>
        <w:rPr>
          <w:spacing w:val="-4"/>
          <w:sz w:val="28"/>
        </w:rPr>
        <w:t xml:space="preserve"> </w:t>
      </w:r>
      <w:r>
        <w:rPr>
          <w:sz w:val="28"/>
        </w:rPr>
        <w:t>предложений,</w:t>
      </w:r>
      <w:r>
        <w:rPr>
          <w:spacing w:val="-2"/>
          <w:sz w:val="28"/>
        </w:rPr>
        <w:t xml:space="preserve"> </w:t>
      </w:r>
      <w:r>
        <w:rPr>
          <w:sz w:val="28"/>
        </w:rPr>
        <w:t>частей</w:t>
      </w:r>
      <w:r>
        <w:rPr>
          <w:spacing w:val="-6"/>
          <w:sz w:val="28"/>
        </w:rPr>
        <w:t xml:space="preserve"> </w:t>
      </w:r>
      <w:r>
        <w:rPr>
          <w:sz w:val="28"/>
        </w:rPr>
        <w:t>текста;</w:t>
      </w:r>
    </w:p>
    <w:p w:rsidR="00737B54" w:rsidRDefault="00F90934" w:rsidP="007F2F89">
      <w:pPr>
        <w:pStyle w:val="a4"/>
        <w:numPr>
          <w:ilvl w:val="0"/>
          <w:numId w:val="29"/>
        </w:numPr>
        <w:tabs>
          <w:tab w:val="left" w:pos="1025"/>
        </w:tabs>
        <w:ind w:right="974" w:firstLine="568"/>
        <w:jc w:val="left"/>
        <w:rPr>
          <w:sz w:val="28"/>
        </w:rPr>
      </w:pPr>
      <w:r>
        <w:rPr>
          <w:sz w:val="28"/>
        </w:rPr>
        <w:t>писать</w:t>
      </w:r>
      <w:r>
        <w:rPr>
          <w:spacing w:val="49"/>
          <w:sz w:val="28"/>
        </w:rPr>
        <w:t xml:space="preserve"> </w:t>
      </w:r>
      <w:r>
        <w:rPr>
          <w:sz w:val="28"/>
        </w:rPr>
        <w:t>подробное</w:t>
      </w:r>
      <w:r>
        <w:rPr>
          <w:spacing w:val="45"/>
          <w:sz w:val="28"/>
        </w:rPr>
        <w:t xml:space="preserve"> </w:t>
      </w:r>
      <w:r>
        <w:rPr>
          <w:sz w:val="28"/>
        </w:rPr>
        <w:t>изложение</w:t>
      </w:r>
      <w:r>
        <w:rPr>
          <w:spacing w:val="45"/>
          <w:sz w:val="28"/>
        </w:rPr>
        <w:t xml:space="preserve"> </w:t>
      </w:r>
      <w:r>
        <w:rPr>
          <w:sz w:val="28"/>
        </w:rPr>
        <w:t>повествовательного</w:t>
      </w:r>
      <w:r>
        <w:rPr>
          <w:spacing w:val="45"/>
          <w:sz w:val="28"/>
        </w:rPr>
        <w:t xml:space="preserve"> </w:t>
      </w:r>
      <w:r>
        <w:rPr>
          <w:sz w:val="28"/>
        </w:rPr>
        <w:t>текста</w:t>
      </w:r>
      <w:r>
        <w:rPr>
          <w:spacing w:val="49"/>
          <w:sz w:val="28"/>
        </w:rPr>
        <w:t xml:space="preserve"> </w:t>
      </w:r>
      <w:r>
        <w:rPr>
          <w:sz w:val="28"/>
        </w:rPr>
        <w:t>объёмом</w:t>
      </w:r>
      <w:r>
        <w:rPr>
          <w:spacing w:val="48"/>
          <w:sz w:val="28"/>
        </w:rPr>
        <w:t xml:space="preserve"> </w:t>
      </w:r>
      <w:r>
        <w:rPr>
          <w:sz w:val="28"/>
        </w:rPr>
        <w:t>30-45</w:t>
      </w:r>
      <w:r>
        <w:rPr>
          <w:spacing w:val="-67"/>
          <w:sz w:val="28"/>
        </w:rPr>
        <w:t xml:space="preserve"> </w:t>
      </w:r>
      <w:r>
        <w:rPr>
          <w:sz w:val="28"/>
        </w:rPr>
        <w:t>слов 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вопросы;</w:t>
      </w:r>
    </w:p>
    <w:p w:rsidR="00737B54" w:rsidRDefault="00F90934" w:rsidP="007F2F89">
      <w:pPr>
        <w:pStyle w:val="a4"/>
        <w:numPr>
          <w:ilvl w:val="0"/>
          <w:numId w:val="29"/>
        </w:numPr>
        <w:tabs>
          <w:tab w:val="left" w:pos="1025"/>
        </w:tabs>
        <w:ind w:right="977" w:firstLine="568"/>
        <w:jc w:val="left"/>
        <w:rPr>
          <w:sz w:val="28"/>
        </w:rPr>
      </w:pPr>
      <w:r>
        <w:rPr>
          <w:sz w:val="28"/>
        </w:rPr>
        <w:t>объяснять</w:t>
      </w:r>
      <w:r>
        <w:rPr>
          <w:spacing w:val="62"/>
          <w:sz w:val="28"/>
        </w:rPr>
        <w:t xml:space="preserve"> </w:t>
      </w:r>
      <w:r>
        <w:rPr>
          <w:sz w:val="28"/>
        </w:rPr>
        <w:t>своими</w:t>
      </w:r>
      <w:r>
        <w:rPr>
          <w:spacing w:val="61"/>
          <w:sz w:val="28"/>
        </w:rPr>
        <w:t xml:space="preserve"> </w:t>
      </w:r>
      <w:r>
        <w:rPr>
          <w:sz w:val="28"/>
        </w:rPr>
        <w:t>словами</w:t>
      </w:r>
      <w:r>
        <w:rPr>
          <w:spacing w:val="60"/>
          <w:sz w:val="28"/>
        </w:rPr>
        <w:t xml:space="preserve"> </w:t>
      </w:r>
      <w:r>
        <w:rPr>
          <w:sz w:val="28"/>
        </w:rPr>
        <w:t>значение</w:t>
      </w:r>
      <w:r>
        <w:rPr>
          <w:spacing w:val="62"/>
          <w:sz w:val="28"/>
        </w:rPr>
        <w:t xml:space="preserve"> </w:t>
      </w:r>
      <w:r>
        <w:rPr>
          <w:sz w:val="28"/>
        </w:rPr>
        <w:t>изученных</w:t>
      </w:r>
      <w:r>
        <w:rPr>
          <w:spacing w:val="61"/>
          <w:sz w:val="28"/>
        </w:rPr>
        <w:t xml:space="preserve"> </w:t>
      </w:r>
      <w:r>
        <w:rPr>
          <w:sz w:val="28"/>
        </w:rPr>
        <w:t>понятий;</w:t>
      </w:r>
      <w:r>
        <w:rPr>
          <w:spacing w:val="60"/>
          <w:sz w:val="28"/>
        </w:rPr>
        <w:t xml:space="preserve"> </w:t>
      </w:r>
      <w:r>
        <w:rPr>
          <w:sz w:val="28"/>
        </w:rPr>
        <w:t>использовать</w:t>
      </w:r>
      <w:r>
        <w:rPr>
          <w:spacing w:val="-67"/>
          <w:sz w:val="28"/>
        </w:rPr>
        <w:t xml:space="preserve"> </w:t>
      </w:r>
      <w:r>
        <w:rPr>
          <w:sz w:val="28"/>
        </w:rPr>
        <w:t>изученные</w:t>
      </w:r>
      <w:r>
        <w:rPr>
          <w:spacing w:val="-4"/>
          <w:sz w:val="28"/>
        </w:rPr>
        <w:t xml:space="preserve"> </w:t>
      </w:r>
      <w:r>
        <w:rPr>
          <w:sz w:val="28"/>
        </w:rPr>
        <w:t>понятия.</w:t>
      </w:r>
    </w:p>
    <w:p w:rsidR="00737B54" w:rsidRDefault="00737B54">
      <w:pPr>
        <w:pStyle w:val="a3"/>
        <w:spacing w:before="4"/>
        <w:ind w:left="0" w:firstLine="0"/>
        <w:jc w:val="left"/>
      </w:pPr>
    </w:p>
    <w:p w:rsidR="00737B54" w:rsidRDefault="00F90934">
      <w:pPr>
        <w:pStyle w:val="1"/>
        <w:spacing w:line="240" w:lineRule="auto"/>
        <w:ind w:left="1166" w:right="1846"/>
        <w:jc w:val="center"/>
      </w:pPr>
      <w:r>
        <w:t>3 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0"/>
          <w:numId w:val="29"/>
        </w:numPr>
        <w:tabs>
          <w:tab w:val="left" w:pos="1025"/>
        </w:tabs>
        <w:spacing w:line="242" w:lineRule="auto"/>
        <w:ind w:right="981" w:firstLine="568"/>
        <w:rPr>
          <w:sz w:val="28"/>
        </w:rPr>
      </w:pPr>
      <w:r>
        <w:rPr>
          <w:sz w:val="28"/>
        </w:rPr>
        <w:t>объяснять значение русского языка как государственного языка Россий-</w:t>
      </w:r>
      <w:r>
        <w:rPr>
          <w:spacing w:val="1"/>
          <w:sz w:val="28"/>
        </w:rPr>
        <w:t xml:space="preserve"> </w:t>
      </w:r>
      <w:r>
        <w:rPr>
          <w:sz w:val="28"/>
        </w:rPr>
        <w:t>ской</w:t>
      </w:r>
      <w:r>
        <w:rPr>
          <w:spacing w:val="-2"/>
          <w:sz w:val="28"/>
        </w:rPr>
        <w:t xml:space="preserve"> </w:t>
      </w:r>
      <w:r>
        <w:rPr>
          <w:sz w:val="28"/>
        </w:rPr>
        <w:t>Федерации;</w:t>
      </w:r>
    </w:p>
    <w:p w:rsidR="00737B54" w:rsidRDefault="00F90934" w:rsidP="007F2F89">
      <w:pPr>
        <w:pStyle w:val="a4"/>
        <w:numPr>
          <w:ilvl w:val="0"/>
          <w:numId w:val="29"/>
        </w:numPr>
        <w:tabs>
          <w:tab w:val="left" w:pos="1025"/>
        </w:tabs>
        <w:spacing w:line="242" w:lineRule="auto"/>
        <w:ind w:right="982" w:firstLine="568"/>
        <w:rPr>
          <w:sz w:val="28"/>
        </w:rPr>
      </w:pPr>
      <w:r>
        <w:rPr>
          <w:sz w:val="28"/>
        </w:rPr>
        <w:t>характеризовать, сравнивать, классифицировать звуки вне слова и в слове</w:t>
      </w:r>
      <w:r>
        <w:rPr>
          <w:spacing w:val="-67"/>
          <w:sz w:val="28"/>
        </w:rPr>
        <w:t xml:space="preserve"> </w:t>
      </w:r>
      <w:r>
        <w:rPr>
          <w:sz w:val="28"/>
        </w:rPr>
        <w:t>по</w:t>
      </w:r>
      <w:r>
        <w:rPr>
          <w:spacing w:val="-4"/>
          <w:sz w:val="28"/>
        </w:rPr>
        <w:t xml:space="preserve"> </w:t>
      </w:r>
      <w:r>
        <w:rPr>
          <w:sz w:val="28"/>
        </w:rPr>
        <w:t>заданным параметрам;</w:t>
      </w:r>
    </w:p>
    <w:p w:rsidR="00737B54" w:rsidRDefault="00F90934" w:rsidP="007F2F89">
      <w:pPr>
        <w:pStyle w:val="a4"/>
        <w:numPr>
          <w:ilvl w:val="0"/>
          <w:numId w:val="29"/>
        </w:numPr>
        <w:tabs>
          <w:tab w:val="left" w:pos="1025"/>
        </w:tabs>
        <w:spacing w:line="242" w:lineRule="auto"/>
        <w:ind w:right="981" w:firstLine="568"/>
        <w:rPr>
          <w:sz w:val="28"/>
        </w:rPr>
      </w:pPr>
      <w:r>
        <w:rPr>
          <w:sz w:val="28"/>
        </w:rPr>
        <w:t>производить звуко-буквенный анализ слова (в словах с орфограммами;</w:t>
      </w:r>
      <w:r>
        <w:rPr>
          <w:spacing w:val="1"/>
          <w:sz w:val="28"/>
        </w:rPr>
        <w:t xml:space="preserve"> </w:t>
      </w:r>
      <w:r>
        <w:rPr>
          <w:sz w:val="28"/>
        </w:rPr>
        <w:t>без</w:t>
      </w:r>
      <w:r>
        <w:rPr>
          <w:spacing w:val="1"/>
          <w:sz w:val="28"/>
        </w:rPr>
        <w:t xml:space="preserve"> </w:t>
      </w:r>
      <w:r>
        <w:rPr>
          <w:sz w:val="28"/>
        </w:rPr>
        <w:t>транскрибирования);</w:t>
      </w:r>
    </w:p>
    <w:p w:rsidR="00737B54" w:rsidRDefault="00F90934" w:rsidP="007F2F89">
      <w:pPr>
        <w:pStyle w:val="a4"/>
        <w:numPr>
          <w:ilvl w:val="0"/>
          <w:numId w:val="29"/>
        </w:numPr>
        <w:tabs>
          <w:tab w:val="left" w:pos="1025"/>
        </w:tabs>
        <w:ind w:right="975" w:firstLine="568"/>
        <w:rPr>
          <w:sz w:val="28"/>
        </w:rPr>
      </w:pPr>
      <w:r>
        <w:rPr>
          <w:sz w:val="28"/>
        </w:rPr>
        <w:t>определять функцию разделительных мягкого и твёрдого знаков в словах;</w:t>
      </w:r>
      <w:r>
        <w:rPr>
          <w:spacing w:val="-67"/>
          <w:sz w:val="28"/>
        </w:rPr>
        <w:t xml:space="preserve"> </w:t>
      </w:r>
      <w:r>
        <w:rPr>
          <w:sz w:val="28"/>
        </w:rPr>
        <w:t>устанавливать соотношение звукового и буквенного состава, в т.ч. с учётом</w:t>
      </w:r>
      <w:r>
        <w:rPr>
          <w:spacing w:val="1"/>
          <w:sz w:val="28"/>
        </w:rPr>
        <w:t xml:space="preserve"> </w:t>
      </w:r>
      <w:r>
        <w:rPr>
          <w:sz w:val="28"/>
        </w:rPr>
        <w:t xml:space="preserve">функций букв </w:t>
      </w:r>
      <w:r>
        <w:rPr>
          <w:i/>
          <w:sz w:val="28"/>
        </w:rPr>
        <w:t xml:space="preserve">е, ё, ю, я, </w:t>
      </w:r>
      <w:r>
        <w:rPr>
          <w:sz w:val="28"/>
        </w:rPr>
        <w:t xml:space="preserve">в словах с разделительными </w:t>
      </w:r>
      <w:r>
        <w:rPr>
          <w:i/>
          <w:sz w:val="28"/>
        </w:rPr>
        <w:t xml:space="preserve">ь, ъ, </w:t>
      </w:r>
      <w:r>
        <w:rPr>
          <w:sz w:val="28"/>
        </w:rPr>
        <w:t>в словах с непроизно-</w:t>
      </w:r>
      <w:r>
        <w:rPr>
          <w:spacing w:val="1"/>
          <w:sz w:val="28"/>
        </w:rPr>
        <w:t xml:space="preserve"> </w:t>
      </w:r>
      <w:r>
        <w:rPr>
          <w:sz w:val="28"/>
        </w:rPr>
        <w:t>симыми</w:t>
      </w:r>
      <w:r>
        <w:rPr>
          <w:spacing w:val="-2"/>
          <w:sz w:val="28"/>
        </w:rPr>
        <w:t xml:space="preserve"> </w:t>
      </w:r>
      <w:r>
        <w:rPr>
          <w:sz w:val="28"/>
        </w:rPr>
        <w:t>согласными;</w:t>
      </w:r>
    </w:p>
    <w:p w:rsidR="00737B54" w:rsidRDefault="00F90934" w:rsidP="007F2F89">
      <w:pPr>
        <w:pStyle w:val="a4"/>
        <w:numPr>
          <w:ilvl w:val="0"/>
          <w:numId w:val="29"/>
        </w:numPr>
        <w:tabs>
          <w:tab w:val="left" w:pos="1025"/>
        </w:tabs>
        <w:ind w:right="980" w:firstLine="568"/>
        <w:rPr>
          <w:sz w:val="28"/>
        </w:rPr>
      </w:pPr>
      <w:r>
        <w:rPr>
          <w:sz w:val="28"/>
        </w:rPr>
        <w:t>различать однокоренные слова и формы одного и того же слова; разли-</w:t>
      </w:r>
      <w:r>
        <w:rPr>
          <w:spacing w:val="1"/>
          <w:sz w:val="28"/>
        </w:rPr>
        <w:t xml:space="preserve"> </w:t>
      </w:r>
      <w:r>
        <w:rPr>
          <w:sz w:val="28"/>
        </w:rPr>
        <w:t>чать однокоренные слова и слова с омонимичными корнями (без называния</w:t>
      </w:r>
      <w:r>
        <w:rPr>
          <w:spacing w:val="1"/>
          <w:sz w:val="28"/>
        </w:rPr>
        <w:t xml:space="preserve"> </w:t>
      </w:r>
      <w:r>
        <w:rPr>
          <w:sz w:val="28"/>
        </w:rPr>
        <w:t>термина);</w:t>
      </w:r>
      <w:r>
        <w:rPr>
          <w:spacing w:val="-2"/>
          <w:sz w:val="28"/>
        </w:rPr>
        <w:t xml:space="preserve"> </w:t>
      </w:r>
      <w:r>
        <w:rPr>
          <w:sz w:val="28"/>
        </w:rPr>
        <w:t>различать</w:t>
      </w:r>
      <w:r>
        <w:rPr>
          <w:spacing w:val="1"/>
          <w:sz w:val="28"/>
        </w:rPr>
        <w:t xml:space="preserve"> </w:t>
      </w:r>
      <w:r>
        <w:rPr>
          <w:sz w:val="28"/>
        </w:rPr>
        <w:t>однокоренные</w:t>
      </w:r>
      <w:r>
        <w:rPr>
          <w:spacing w:val="-4"/>
          <w:sz w:val="28"/>
        </w:rPr>
        <w:t xml:space="preserve"> </w:t>
      </w:r>
      <w:r>
        <w:rPr>
          <w:sz w:val="28"/>
        </w:rPr>
        <w:t>слова</w:t>
      </w:r>
      <w:r>
        <w:rPr>
          <w:spacing w:val="1"/>
          <w:sz w:val="28"/>
        </w:rPr>
        <w:t xml:space="preserve"> </w:t>
      </w:r>
      <w:r>
        <w:rPr>
          <w:sz w:val="28"/>
        </w:rPr>
        <w:t>и</w:t>
      </w:r>
      <w:r>
        <w:rPr>
          <w:spacing w:val="-1"/>
          <w:sz w:val="28"/>
        </w:rPr>
        <w:t xml:space="preserve"> </w:t>
      </w:r>
      <w:r>
        <w:rPr>
          <w:sz w:val="28"/>
        </w:rPr>
        <w:t>синонимы;</w:t>
      </w:r>
    </w:p>
    <w:p w:rsidR="00737B54" w:rsidRDefault="00F90934" w:rsidP="007F2F89">
      <w:pPr>
        <w:pStyle w:val="a4"/>
        <w:numPr>
          <w:ilvl w:val="0"/>
          <w:numId w:val="29"/>
        </w:numPr>
        <w:tabs>
          <w:tab w:val="left" w:pos="1025"/>
        </w:tabs>
        <w:ind w:right="980" w:firstLine="568"/>
        <w:rPr>
          <w:sz w:val="28"/>
        </w:rPr>
      </w:pPr>
      <w:r>
        <w:rPr>
          <w:sz w:val="28"/>
        </w:rPr>
        <w:t>находить в словах с однозначно выделяемыми морфемами окончание, ко-</w:t>
      </w:r>
      <w:r>
        <w:rPr>
          <w:spacing w:val="-67"/>
          <w:sz w:val="28"/>
        </w:rPr>
        <w:t xml:space="preserve"> </w:t>
      </w:r>
      <w:r>
        <w:rPr>
          <w:sz w:val="28"/>
        </w:rPr>
        <w:t>рень,</w:t>
      </w:r>
      <w:r>
        <w:rPr>
          <w:spacing w:val="2"/>
          <w:sz w:val="28"/>
        </w:rPr>
        <w:t xml:space="preserve"> </w:t>
      </w:r>
      <w:r>
        <w:rPr>
          <w:sz w:val="28"/>
        </w:rPr>
        <w:t>приставку,</w:t>
      </w:r>
      <w:r>
        <w:rPr>
          <w:spacing w:val="3"/>
          <w:sz w:val="28"/>
        </w:rPr>
        <w:t xml:space="preserve"> </w:t>
      </w:r>
      <w:r>
        <w:rPr>
          <w:sz w:val="28"/>
        </w:rPr>
        <w:t>суффикс;</w:t>
      </w:r>
    </w:p>
    <w:p w:rsidR="00737B54" w:rsidRDefault="00F90934" w:rsidP="007F2F89">
      <w:pPr>
        <w:pStyle w:val="a4"/>
        <w:numPr>
          <w:ilvl w:val="0"/>
          <w:numId w:val="29"/>
        </w:numPr>
        <w:tabs>
          <w:tab w:val="left" w:pos="1025"/>
        </w:tabs>
        <w:spacing w:line="237" w:lineRule="auto"/>
        <w:ind w:right="982" w:firstLine="568"/>
        <w:rPr>
          <w:sz w:val="28"/>
        </w:rPr>
      </w:pPr>
      <w:r>
        <w:rPr>
          <w:sz w:val="28"/>
        </w:rPr>
        <w:t>выявлять случаи употребления синонимов и антонимов; подбирать сино-</w:t>
      </w:r>
      <w:r>
        <w:rPr>
          <w:spacing w:val="1"/>
          <w:sz w:val="28"/>
        </w:rPr>
        <w:t xml:space="preserve"> </w:t>
      </w:r>
      <w:r>
        <w:rPr>
          <w:sz w:val="28"/>
        </w:rPr>
        <w:t>нимы и</w:t>
      </w:r>
      <w:r>
        <w:rPr>
          <w:spacing w:val="-1"/>
          <w:sz w:val="28"/>
        </w:rPr>
        <w:t xml:space="preserve"> </w:t>
      </w:r>
      <w:r>
        <w:rPr>
          <w:sz w:val="28"/>
        </w:rPr>
        <w:t>антонимы к</w:t>
      </w:r>
      <w:r>
        <w:rPr>
          <w:spacing w:val="1"/>
          <w:sz w:val="28"/>
        </w:rPr>
        <w:t xml:space="preserve"> </w:t>
      </w:r>
      <w:r>
        <w:rPr>
          <w:sz w:val="28"/>
        </w:rPr>
        <w:t>словам разных частей</w:t>
      </w:r>
      <w:r>
        <w:rPr>
          <w:spacing w:val="-1"/>
          <w:sz w:val="28"/>
        </w:rPr>
        <w:t xml:space="preserve"> </w:t>
      </w:r>
      <w:r>
        <w:rPr>
          <w:sz w:val="28"/>
        </w:rPr>
        <w:t>речи;</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line="242" w:lineRule="auto"/>
        <w:ind w:right="981" w:firstLine="568"/>
        <w:rPr>
          <w:sz w:val="28"/>
        </w:rPr>
      </w:pPr>
      <w:r>
        <w:rPr>
          <w:sz w:val="28"/>
        </w:rPr>
        <w:lastRenderedPageBreak/>
        <w:t>распознавать слова, употреблённые в прямом и перенос- ном значении</w:t>
      </w:r>
      <w:r>
        <w:rPr>
          <w:spacing w:val="1"/>
          <w:sz w:val="28"/>
        </w:rPr>
        <w:t xml:space="preserve"> </w:t>
      </w:r>
      <w:r>
        <w:rPr>
          <w:sz w:val="28"/>
        </w:rPr>
        <w:t>(простые</w:t>
      </w:r>
      <w:r>
        <w:rPr>
          <w:spacing w:val="-4"/>
          <w:sz w:val="28"/>
        </w:rPr>
        <w:t xml:space="preserve"> </w:t>
      </w:r>
      <w:r>
        <w:rPr>
          <w:sz w:val="28"/>
        </w:rPr>
        <w:t>случаи);</w:t>
      </w:r>
    </w:p>
    <w:p w:rsidR="00737B54" w:rsidRDefault="00F90934" w:rsidP="007F2F89">
      <w:pPr>
        <w:pStyle w:val="a4"/>
        <w:numPr>
          <w:ilvl w:val="0"/>
          <w:numId w:val="29"/>
        </w:numPr>
        <w:tabs>
          <w:tab w:val="left" w:pos="1025"/>
        </w:tabs>
        <w:spacing w:line="316" w:lineRule="exact"/>
        <w:ind w:left="1024" w:hanging="165"/>
        <w:rPr>
          <w:sz w:val="28"/>
        </w:rPr>
      </w:pPr>
      <w:r>
        <w:rPr>
          <w:sz w:val="28"/>
        </w:rPr>
        <w:t>определять</w:t>
      </w:r>
      <w:r>
        <w:rPr>
          <w:spacing w:val="-3"/>
          <w:sz w:val="28"/>
        </w:rPr>
        <w:t xml:space="preserve"> </w:t>
      </w:r>
      <w:r>
        <w:rPr>
          <w:sz w:val="28"/>
        </w:rPr>
        <w:t>значение</w:t>
      </w:r>
      <w:r>
        <w:rPr>
          <w:spacing w:val="-7"/>
          <w:sz w:val="28"/>
        </w:rPr>
        <w:t xml:space="preserve"> </w:t>
      </w:r>
      <w:r>
        <w:rPr>
          <w:sz w:val="28"/>
        </w:rPr>
        <w:t>слова</w:t>
      </w:r>
      <w:r>
        <w:rPr>
          <w:spacing w:val="-3"/>
          <w:sz w:val="28"/>
        </w:rPr>
        <w:t xml:space="preserve"> </w:t>
      </w:r>
      <w:r>
        <w:rPr>
          <w:sz w:val="28"/>
        </w:rPr>
        <w:t>в</w:t>
      </w:r>
      <w:r>
        <w:rPr>
          <w:spacing w:val="-3"/>
          <w:sz w:val="28"/>
        </w:rPr>
        <w:t xml:space="preserve"> </w:t>
      </w:r>
      <w:r>
        <w:rPr>
          <w:sz w:val="28"/>
        </w:rPr>
        <w:t>тексте;</w:t>
      </w:r>
    </w:p>
    <w:p w:rsidR="00737B54" w:rsidRDefault="00F90934" w:rsidP="007F2F89">
      <w:pPr>
        <w:pStyle w:val="a4"/>
        <w:numPr>
          <w:ilvl w:val="0"/>
          <w:numId w:val="29"/>
        </w:numPr>
        <w:tabs>
          <w:tab w:val="left" w:pos="1025"/>
        </w:tabs>
        <w:spacing w:before="2"/>
        <w:ind w:right="980" w:firstLine="568"/>
        <w:rPr>
          <w:sz w:val="28"/>
        </w:rPr>
      </w:pPr>
      <w:r>
        <w:rPr>
          <w:sz w:val="28"/>
        </w:rPr>
        <w:t>распознавать имена существительные; определять грамматические при-</w:t>
      </w:r>
      <w:r>
        <w:rPr>
          <w:spacing w:val="1"/>
          <w:sz w:val="28"/>
        </w:rPr>
        <w:t xml:space="preserve"> </w:t>
      </w:r>
      <w:r>
        <w:rPr>
          <w:sz w:val="28"/>
        </w:rPr>
        <w:t>знаки имён существительных: род, число, падеж; склонять в единственном чис-</w:t>
      </w:r>
      <w:r>
        <w:rPr>
          <w:spacing w:val="-67"/>
          <w:sz w:val="28"/>
        </w:rPr>
        <w:t xml:space="preserve"> </w:t>
      </w:r>
      <w:r>
        <w:rPr>
          <w:sz w:val="28"/>
        </w:rPr>
        <w:t>ле</w:t>
      </w:r>
      <w:r>
        <w:rPr>
          <w:spacing w:val="-4"/>
          <w:sz w:val="28"/>
        </w:rPr>
        <w:t xml:space="preserve"> </w:t>
      </w:r>
      <w:r>
        <w:rPr>
          <w:sz w:val="28"/>
        </w:rPr>
        <w:t>имена существительные</w:t>
      </w:r>
      <w:r>
        <w:rPr>
          <w:spacing w:val="-3"/>
          <w:sz w:val="28"/>
        </w:rPr>
        <w:t xml:space="preserve"> </w:t>
      </w:r>
      <w:r>
        <w:rPr>
          <w:sz w:val="28"/>
        </w:rPr>
        <w:t>с</w:t>
      </w:r>
      <w:r>
        <w:rPr>
          <w:spacing w:val="4"/>
          <w:sz w:val="28"/>
        </w:rPr>
        <w:t xml:space="preserve"> </w:t>
      </w:r>
      <w:r>
        <w:rPr>
          <w:sz w:val="28"/>
        </w:rPr>
        <w:t>ударными</w:t>
      </w:r>
      <w:r>
        <w:rPr>
          <w:spacing w:val="3"/>
          <w:sz w:val="28"/>
        </w:rPr>
        <w:t xml:space="preserve"> </w:t>
      </w:r>
      <w:r>
        <w:rPr>
          <w:sz w:val="28"/>
        </w:rPr>
        <w:t>окончаниями;</w:t>
      </w:r>
    </w:p>
    <w:p w:rsidR="00737B54" w:rsidRDefault="00F90934" w:rsidP="007F2F89">
      <w:pPr>
        <w:pStyle w:val="a4"/>
        <w:numPr>
          <w:ilvl w:val="0"/>
          <w:numId w:val="29"/>
        </w:numPr>
        <w:tabs>
          <w:tab w:val="left" w:pos="1025"/>
        </w:tabs>
        <w:ind w:right="979" w:firstLine="568"/>
        <w:rPr>
          <w:sz w:val="28"/>
        </w:rPr>
      </w:pPr>
      <w:r>
        <w:rPr>
          <w:sz w:val="28"/>
        </w:rPr>
        <w:t>распознавать имена прилагательные; определять грамматические призна-</w:t>
      </w:r>
      <w:r>
        <w:rPr>
          <w:spacing w:val="1"/>
          <w:sz w:val="28"/>
        </w:rPr>
        <w:t xml:space="preserve"> </w:t>
      </w:r>
      <w:r>
        <w:rPr>
          <w:sz w:val="28"/>
        </w:rPr>
        <w:t>ки имён прилагательных: род, число, падеж; изменять имена прилагательные по</w:t>
      </w:r>
      <w:r>
        <w:rPr>
          <w:spacing w:val="-67"/>
          <w:sz w:val="28"/>
        </w:rPr>
        <w:t xml:space="preserve"> </w:t>
      </w:r>
      <w:r>
        <w:rPr>
          <w:sz w:val="28"/>
        </w:rPr>
        <w:t>падежам,</w:t>
      </w:r>
      <w:r>
        <w:rPr>
          <w:spacing w:val="1"/>
          <w:sz w:val="28"/>
        </w:rPr>
        <w:t xml:space="preserve"> </w:t>
      </w:r>
      <w:r>
        <w:rPr>
          <w:sz w:val="28"/>
        </w:rPr>
        <w:t>числам,</w:t>
      </w:r>
      <w:r>
        <w:rPr>
          <w:spacing w:val="1"/>
          <w:sz w:val="28"/>
        </w:rPr>
        <w:t xml:space="preserve"> </w:t>
      </w:r>
      <w:r>
        <w:rPr>
          <w:sz w:val="28"/>
        </w:rPr>
        <w:t>родам (в единственном числе) в соответствии с падежом,</w:t>
      </w:r>
      <w:r>
        <w:rPr>
          <w:spacing w:val="1"/>
          <w:sz w:val="28"/>
        </w:rPr>
        <w:t xml:space="preserve"> </w:t>
      </w:r>
      <w:r>
        <w:rPr>
          <w:sz w:val="28"/>
        </w:rPr>
        <w:t>числом</w:t>
      </w:r>
      <w:r>
        <w:rPr>
          <w:spacing w:val="-1"/>
          <w:sz w:val="28"/>
        </w:rPr>
        <w:t xml:space="preserve"> </w:t>
      </w:r>
      <w:r>
        <w:rPr>
          <w:sz w:val="28"/>
        </w:rPr>
        <w:t>и</w:t>
      </w:r>
      <w:r>
        <w:rPr>
          <w:spacing w:val="-1"/>
          <w:sz w:val="28"/>
        </w:rPr>
        <w:t xml:space="preserve"> </w:t>
      </w:r>
      <w:r>
        <w:rPr>
          <w:sz w:val="28"/>
        </w:rPr>
        <w:t>родом имён</w:t>
      </w:r>
      <w:r>
        <w:rPr>
          <w:spacing w:val="-1"/>
          <w:sz w:val="28"/>
        </w:rPr>
        <w:t xml:space="preserve"> </w:t>
      </w:r>
      <w:r>
        <w:rPr>
          <w:sz w:val="28"/>
        </w:rPr>
        <w:t>существительных;</w:t>
      </w:r>
    </w:p>
    <w:p w:rsidR="00737B54" w:rsidRDefault="00F90934" w:rsidP="007F2F89">
      <w:pPr>
        <w:pStyle w:val="a4"/>
        <w:numPr>
          <w:ilvl w:val="0"/>
          <w:numId w:val="29"/>
        </w:numPr>
        <w:tabs>
          <w:tab w:val="left" w:pos="1025"/>
        </w:tabs>
        <w:ind w:right="978" w:firstLine="568"/>
        <w:rPr>
          <w:sz w:val="28"/>
        </w:rPr>
      </w:pPr>
      <w:r>
        <w:rPr>
          <w:sz w:val="28"/>
        </w:rPr>
        <w:t>распознавать глаголы; различать глаголы, отвечающие на вопросы «что</w:t>
      </w:r>
      <w:r>
        <w:rPr>
          <w:spacing w:val="1"/>
          <w:sz w:val="28"/>
        </w:rPr>
        <w:t xml:space="preserve"> </w:t>
      </w:r>
      <w:r>
        <w:rPr>
          <w:sz w:val="28"/>
        </w:rPr>
        <w:t>делать?»</w:t>
      </w:r>
      <w:r>
        <w:rPr>
          <w:spacing w:val="1"/>
          <w:sz w:val="28"/>
        </w:rPr>
        <w:t xml:space="preserve"> </w:t>
      </w:r>
      <w:r>
        <w:rPr>
          <w:sz w:val="28"/>
        </w:rPr>
        <w:t>и</w:t>
      </w:r>
      <w:r>
        <w:rPr>
          <w:spacing w:val="1"/>
          <w:sz w:val="28"/>
        </w:rPr>
        <w:t xml:space="preserve"> </w:t>
      </w:r>
      <w:r>
        <w:rPr>
          <w:sz w:val="28"/>
        </w:rPr>
        <w:t>«что</w:t>
      </w:r>
      <w:r>
        <w:rPr>
          <w:spacing w:val="1"/>
          <w:sz w:val="28"/>
        </w:rPr>
        <w:t xml:space="preserve"> </w:t>
      </w:r>
      <w:r>
        <w:rPr>
          <w:sz w:val="28"/>
        </w:rPr>
        <w:t>сделать?»;</w:t>
      </w:r>
      <w:r>
        <w:rPr>
          <w:spacing w:val="1"/>
          <w:sz w:val="28"/>
        </w:rPr>
        <w:t xml:space="preserve"> </w:t>
      </w:r>
      <w:r>
        <w:rPr>
          <w:sz w:val="28"/>
        </w:rPr>
        <w:t>определять</w:t>
      </w:r>
      <w:r>
        <w:rPr>
          <w:spacing w:val="1"/>
          <w:sz w:val="28"/>
        </w:rPr>
        <w:t xml:space="preserve"> </w:t>
      </w:r>
      <w:r>
        <w:rPr>
          <w:sz w:val="28"/>
        </w:rPr>
        <w:t>грамматические</w:t>
      </w:r>
      <w:r>
        <w:rPr>
          <w:spacing w:val="1"/>
          <w:sz w:val="28"/>
        </w:rPr>
        <w:t xml:space="preserve"> </w:t>
      </w:r>
      <w:r>
        <w:rPr>
          <w:sz w:val="28"/>
        </w:rPr>
        <w:t>признаки</w:t>
      </w:r>
      <w:r>
        <w:rPr>
          <w:spacing w:val="1"/>
          <w:sz w:val="28"/>
        </w:rPr>
        <w:t xml:space="preserve"> </w:t>
      </w:r>
      <w:r>
        <w:rPr>
          <w:sz w:val="28"/>
        </w:rPr>
        <w:t>глаголов:</w:t>
      </w:r>
      <w:r>
        <w:rPr>
          <w:spacing w:val="1"/>
          <w:sz w:val="28"/>
        </w:rPr>
        <w:t xml:space="preserve"> </w:t>
      </w:r>
      <w:r>
        <w:rPr>
          <w:sz w:val="28"/>
        </w:rPr>
        <w:t>форму времени, число, род (в прошедшем времени); изменять глагол по време-</w:t>
      </w:r>
      <w:r>
        <w:rPr>
          <w:spacing w:val="1"/>
          <w:sz w:val="28"/>
        </w:rPr>
        <w:t xml:space="preserve"> </w:t>
      </w:r>
      <w:r>
        <w:rPr>
          <w:sz w:val="28"/>
        </w:rPr>
        <w:t>нам</w:t>
      </w:r>
      <w:r>
        <w:rPr>
          <w:spacing w:val="-1"/>
          <w:sz w:val="28"/>
        </w:rPr>
        <w:t xml:space="preserve"> </w:t>
      </w:r>
      <w:r>
        <w:rPr>
          <w:sz w:val="28"/>
        </w:rPr>
        <w:t>(простые</w:t>
      </w:r>
      <w:r>
        <w:rPr>
          <w:spacing w:val="-3"/>
          <w:sz w:val="28"/>
        </w:rPr>
        <w:t xml:space="preserve"> </w:t>
      </w:r>
      <w:r>
        <w:rPr>
          <w:sz w:val="28"/>
        </w:rPr>
        <w:t>случаи),</w:t>
      </w:r>
      <w:r>
        <w:rPr>
          <w:spacing w:val="2"/>
          <w:sz w:val="28"/>
        </w:rPr>
        <w:t xml:space="preserve"> </w:t>
      </w:r>
      <w:r>
        <w:rPr>
          <w:sz w:val="28"/>
        </w:rPr>
        <w:t>в</w:t>
      </w:r>
      <w:r>
        <w:rPr>
          <w:spacing w:val="1"/>
          <w:sz w:val="28"/>
        </w:rPr>
        <w:t xml:space="preserve"> </w:t>
      </w:r>
      <w:r>
        <w:rPr>
          <w:sz w:val="28"/>
        </w:rPr>
        <w:t>прошедшем</w:t>
      </w:r>
      <w:r>
        <w:rPr>
          <w:spacing w:val="-1"/>
          <w:sz w:val="28"/>
        </w:rPr>
        <w:t xml:space="preserve"> </w:t>
      </w:r>
      <w:r>
        <w:rPr>
          <w:sz w:val="28"/>
        </w:rPr>
        <w:t>времени</w:t>
      </w:r>
      <w:r>
        <w:rPr>
          <w:spacing w:val="4"/>
          <w:sz w:val="28"/>
        </w:rPr>
        <w:t xml:space="preserve"> </w:t>
      </w:r>
      <w:r>
        <w:rPr>
          <w:sz w:val="28"/>
        </w:rPr>
        <w:t>-</w:t>
      </w:r>
      <w:r>
        <w:rPr>
          <w:spacing w:val="-1"/>
          <w:sz w:val="28"/>
        </w:rPr>
        <w:t xml:space="preserve"> </w:t>
      </w:r>
      <w:r>
        <w:rPr>
          <w:sz w:val="28"/>
        </w:rPr>
        <w:t>по</w:t>
      </w:r>
      <w:r>
        <w:rPr>
          <w:spacing w:val="-3"/>
          <w:sz w:val="28"/>
        </w:rPr>
        <w:t xml:space="preserve"> </w:t>
      </w:r>
      <w:r>
        <w:rPr>
          <w:sz w:val="28"/>
        </w:rPr>
        <w:t>родам;</w:t>
      </w:r>
    </w:p>
    <w:p w:rsidR="00737B54" w:rsidRDefault="00F90934" w:rsidP="007F2F89">
      <w:pPr>
        <w:pStyle w:val="a4"/>
        <w:numPr>
          <w:ilvl w:val="0"/>
          <w:numId w:val="29"/>
        </w:numPr>
        <w:tabs>
          <w:tab w:val="left" w:pos="1025"/>
        </w:tabs>
        <w:spacing w:line="242" w:lineRule="auto"/>
        <w:ind w:right="977" w:firstLine="568"/>
        <w:rPr>
          <w:sz w:val="28"/>
        </w:rPr>
      </w:pPr>
      <w:r>
        <w:rPr>
          <w:sz w:val="28"/>
        </w:rPr>
        <w:t>распознавать</w:t>
      </w:r>
      <w:r>
        <w:rPr>
          <w:spacing w:val="1"/>
          <w:sz w:val="28"/>
        </w:rPr>
        <w:t xml:space="preserve"> </w:t>
      </w:r>
      <w:r>
        <w:rPr>
          <w:sz w:val="28"/>
        </w:rPr>
        <w:t>личные</w:t>
      </w:r>
      <w:r>
        <w:rPr>
          <w:spacing w:val="1"/>
          <w:sz w:val="28"/>
        </w:rPr>
        <w:t xml:space="preserve"> </w:t>
      </w:r>
      <w:r>
        <w:rPr>
          <w:sz w:val="28"/>
        </w:rPr>
        <w:t>местоимения</w:t>
      </w:r>
      <w:r>
        <w:rPr>
          <w:spacing w:val="1"/>
          <w:sz w:val="28"/>
        </w:rPr>
        <w:t xml:space="preserve"> </w:t>
      </w:r>
      <w:r>
        <w:rPr>
          <w:sz w:val="28"/>
        </w:rPr>
        <w:t>(в</w:t>
      </w:r>
      <w:r>
        <w:rPr>
          <w:spacing w:val="1"/>
          <w:sz w:val="28"/>
        </w:rPr>
        <w:t xml:space="preserve"> </w:t>
      </w:r>
      <w:r>
        <w:rPr>
          <w:sz w:val="28"/>
        </w:rPr>
        <w:t>начальной</w:t>
      </w:r>
      <w:r>
        <w:rPr>
          <w:spacing w:val="1"/>
          <w:sz w:val="28"/>
        </w:rPr>
        <w:t xml:space="preserve"> </w:t>
      </w:r>
      <w:r>
        <w:rPr>
          <w:sz w:val="28"/>
        </w:rPr>
        <w:t>форме);</w:t>
      </w:r>
      <w:r>
        <w:rPr>
          <w:spacing w:val="1"/>
          <w:sz w:val="28"/>
        </w:rPr>
        <w:t xml:space="preserve"> </w:t>
      </w:r>
      <w:r>
        <w:rPr>
          <w:sz w:val="28"/>
        </w:rPr>
        <w:t>использовать</w:t>
      </w:r>
      <w:r>
        <w:rPr>
          <w:spacing w:val="-67"/>
          <w:sz w:val="28"/>
        </w:rPr>
        <w:t xml:space="preserve"> </w:t>
      </w:r>
      <w:r>
        <w:rPr>
          <w:sz w:val="28"/>
        </w:rPr>
        <w:t>личные</w:t>
      </w:r>
      <w:r>
        <w:rPr>
          <w:spacing w:val="-5"/>
          <w:sz w:val="28"/>
        </w:rPr>
        <w:t xml:space="preserve"> </w:t>
      </w:r>
      <w:r>
        <w:rPr>
          <w:sz w:val="28"/>
        </w:rPr>
        <w:t>местоимения</w:t>
      </w:r>
      <w:r>
        <w:rPr>
          <w:spacing w:val="-1"/>
          <w:sz w:val="28"/>
        </w:rPr>
        <w:t xml:space="preserve"> </w:t>
      </w:r>
      <w:r>
        <w:rPr>
          <w:sz w:val="28"/>
        </w:rPr>
        <w:t>для</w:t>
      </w:r>
      <w:r>
        <w:rPr>
          <w:spacing w:val="-1"/>
          <w:sz w:val="28"/>
        </w:rPr>
        <w:t xml:space="preserve"> </w:t>
      </w:r>
      <w:r>
        <w:rPr>
          <w:sz w:val="28"/>
        </w:rPr>
        <w:t>устранения</w:t>
      </w:r>
      <w:r>
        <w:rPr>
          <w:spacing w:val="-1"/>
          <w:sz w:val="28"/>
        </w:rPr>
        <w:t xml:space="preserve"> </w:t>
      </w:r>
      <w:r>
        <w:rPr>
          <w:sz w:val="28"/>
        </w:rPr>
        <w:t>неоправданных повторов</w:t>
      </w:r>
      <w:r>
        <w:rPr>
          <w:spacing w:val="-1"/>
          <w:sz w:val="28"/>
        </w:rPr>
        <w:t xml:space="preserve"> </w:t>
      </w:r>
      <w:r>
        <w:rPr>
          <w:sz w:val="28"/>
        </w:rPr>
        <w:t>в тексте;</w:t>
      </w:r>
    </w:p>
    <w:p w:rsidR="00737B54" w:rsidRDefault="00F90934" w:rsidP="007F2F89">
      <w:pPr>
        <w:pStyle w:val="a4"/>
        <w:numPr>
          <w:ilvl w:val="0"/>
          <w:numId w:val="29"/>
        </w:numPr>
        <w:tabs>
          <w:tab w:val="left" w:pos="1025"/>
        </w:tabs>
        <w:spacing w:line="316" w:lineRule="exact"/>
        <w:ind w:left="1024" w:hanging="165"/>
        <w:rPr>
          <w:sz w:val="28"/>
        </w:rPr>
      </w:pPr>
      <w:r>
        <w:rPr>
          <w:sz w:val="28"/>
        </w:rPr>
        <w:t>различать</w:t>
      </w:r>
      <w:r>
        <w:rPr>
          <w:spacing w:val="-2"/>
          <w:sz w:val="28"/>
        </w:rPr>
        <w:t xml:space="preserve"> </w:t>
      </w:r>
      <w:r>
        <w:rPr>
          <w:sz w:val="28"/>
        </w:rPr>
        <w:t>предлоги</w:t>
      </w:r>
      <w:r>
        <w:rPr>
          <w:spacing w:val="-4"/>
          <w:sz w:val="28"/>
        </w:rPr>
        <w:t xml:space="preserve"> </w:t>
      </w:r>
      <w:r>
        <w:rPr>
          <w:sz w:val="28"/>
        </w:rPr>
        <w:t>и</w:t>
      </w:r>
      <w:r>
        <w:rPr>
          <w:spacing w:val="-3"/>
          <w:sz w:val="28"/>
        </w:rPr>
        <w:t xml:space="preserve"> </w:t>
      </w:r>
      <w:r>
        <w:rPr>
          <w:sz w:val="28"/>
        </w:rPr>
        <w:t>приставки;</w:t>
      </w:r>
    </w:p>
    <w:p w:rsidR="00737B54" w:rsidRDefault="00F90934" w:rsidP="007F2F89">
      <w:pPr>
        <w:pStyle w:val="a4"/>
        <w:numPr>
          <w:ilvl w:val="0"/>
          <w:numId w:val="29"/>
        </w:numPr>
        <w:tabs>
          <w:tab w:val="left" w:pos="1025"/>
        </w:tabs>
        <w:spacing w:before="4" w:line="237" w:lineRule="auto"/>
        <w:ind w:right="979" w:firstLine="568"/>
        <w:rPr>
          <w:sz w:val="28"/>
        </w:rPr>
      </w:pPr>
      <w:r>
        <w:rPr>
          <w:sz w:val="28"/>
        </w:rPr>
        <w:t>определять вид предложения по цели высказывания и по эмоциональной</w:t>
      </w:r>
      <w:r>
        <w:rPr>
          <w:spacing w:val="1"/>
          <w:sz w:val="28"/>
        </w:rPr>
        <w:t xml:space="preserve"> </w:t>
      </w:r>
      <w:r>
        <w:rPr>
          <w:sz w:val="28"/>
        </w:rPr>
        <w:t>окраске;</w:t>
      </w:r>
    </w:p>
    <w:p w:rsidR="00737B54" w:rsidRDefault="00F90934" w:rsidP="007F2F89">
      <w:pPr>
        <w:pStyle w:val="a4"/>
        <w:numPr>
          <w:ilvl w:val="0"/>
          <w:numId w:val="29"/>
        </w:numPr>
        <w:tabs>
          <w:tab w:val="left" w:pos="1025"/>
        </w:tabs>
        <w:spacing w:before="4"/>
        <w:ind w:right="981" w:firstLine="568"/>
        <w:rPr>
          <w:sz w:val="28"/>
        </w:rPr>
      </w:pPr>
      <w:r>
        <w:rPr>
          <w:sz w:val="28"/>
        </w:rPr>
        <w:t>находить главные и второстепенные (без деления на виды) члены пред-</w:t>
      </w:r>
      <w:r>
        <w:rPr>
          <w:spacing w:val="1"/>
          <w:sz w:val="28"/>
        </w:rPr>
        <w:t xml:space="preserve"> </w:t>
      </w:r>
      <w:r>
        <w:rPr>
          <w:sz w:val="28"/>
        </w:rPr>
        <w:t>ложения;</w:t>
      </w:r>
    </w:p>
    <w:p w:rsidR="00737B54" w:rsidRDefault="00F90934" w:rsidP="007F2F89">
      <w:pPr>
        <w:pStyle w:val="a4"/>
        <w:numPr>
          <w:ilvl w:val="0"/>
          <w:numId w:val="29"/>
        </w:numPr>
        <w:tabs>
          <w:tab w:val="left" w:pos="1025"/>
        </w:tabs>
        <w:spacing w:line="321" w:lineRule="exact"/>
        <w:ind w:left="1024" w:hanging="165"/>
        <w:rPr>
          <w:sz w:val="28"/>
        </w:rPr>
      </w:pPr>
      <w:r>
        <w:rPr>
          <w:sz w:val="28"/>
        </w:rPr>
        <w:t>распознавать</w:t>
      </w:r>
      <w:r>
        <w:rPr>
          <w:spacing w:val="-3"/>
          <w:sz w:val="28"/>
        </w:rPr>
        <w:t xml:space="preserve"> </w:t>
      </w:r>
      <w:r>
        <w:rPr>
          <w:sz w:val="28"/>
        </w:rPr>
        <w:t>распространённые</w:t>
      </w:r>
      <w:r>
        <w:rPr>
          <w:spacing w:val="-7"/>
          <w:sz w:val="28"/>
        </w:rPr>
        <w:t xml:space="preserve"> </w:t>
      </w:r>
      <w:r>
        <w:rPr>
          <w:sz w:val="28"/>
        </w:rPr>
        <w:t>и</w:t>
      </w:r>
      <w:r>
        <w:rPr>
          <w:spacing w:val="-5"/>
          <w:sz w:val="28"/>
        </w:rPr>
        <w:t xml:space="preserve"> </w:t>
      </w:r>
      <w:r>
        <w:rPr>
          <w:sz w:val="28"/>
        </w:rPr>
        <w:t>нераспространённые</w:t>
      </w:r>
      <w:r>
        <w:rPr>
          <w:spacing w:val="-7"/>
          <w:sz w:val="28"/>
        </w:rPr>
        <w:t xml:space="preserve"> </w:t>
      </w:r>
      <w:r>
        <w:rPr>
          <w:sz w:val="28"/>
        </w:rPr>
        <w:t>предложения;</w:t>
      </w:r>
    </w:p>
    <w:p w:rsidR="00737B54" w:rsidRDefault="00F90934" w:rsidP="007F2F89">
      <w:pPr>
        <w:pStyle w:val="a4"/>
        <w:numPr>
          <w:ilvl w:val="0"/>
          <w:numId w:val="29"/>
        </w:numPr>
        <w:tabs>
          <w:tab w:val="left" w:pos="1025"/>
        </w:tabs>
        <w:ind w:right="981" w:firstLine="568"/>
        <w:rPr>
          <w:sz w:val="28"/>
        </w:rPr>
      </w:pPr>
      <w:r>
        <w:rPr>
          <w:sz w:val="28"/>
        </w:rPr>
        <w:t>находить место орфограммы в слове и между словами на изученные пра-</w:t>
      </w:r>
      <w:r>
        <w:rPr>
          <w:spacing w:val="1"/>
          <w:sz w:val="28"/>
        </w:rPr>
        <w:t xml:space="preserve"> </w:t>
      </w:r>
      <w:r>
        <w:rPr>
          <w:sz w:val="28"/>
        </w:rPr>
        <w:t>вила; применять изученные правила правописания, в т.ч. непроверяемые глас-</w:t>
      </w:r>
      <w:r>
        <w:rPr>
          <w:spacing w:val="1"/>
          <w:sz w:val="28"/>
        </w:rPr>
        <w:t xml:space="preserve"> </w:t>
      </w:r>
      <w:r>
        <w:rPr>
          <w:sz w:val="28"/>
        </w:rPr>
        <w:t>ные и согласные (перечень слов в орфографическом словаре учебника); непро-</w:t>
      </w:r>
      <w:r>
        <w:rPr>
          <w:spacing w:val="1"/>
          <w:sz w:val="28"/>
        </w:rPr>
        <w:t xml:space="preserve"> </w:t>
      </w:r>
      <w:r>
        <w:rPr>
          <w:sz w:val="28"/>
        </w:rPr>
        <w:t>износимые</w:t>
      </w:r>
      <w:r>
        <w:rPr>
          <w:spacing w:val="1"/>
          <w:sz w:val="28"/>
        </w:rPr>
        <w:t xml:space="preserve"> </w:t>
      </w:r>
      <w:r>
        <w:rPr>
          <w:sz w:val="28"/>
        </w:rPr>
        <w:t>согласные</w:t>
      </w:r>
      <w:r>
        <w:rPr>
          <w:spacing w:val="1"/>
          <w:sz w:val="28"/>
        </w:rPr>
        <w:t xml:space="preserve"> </w:t>
      </w:r>
      <w:r>
        <w:rPr>
          <w:sz w:val="28"/>
        </w:rPr>
        <w:t>в</w:t>
      </w:r>
      <w:r>
        <w:rPr>
          <w:spacing w:val="1"/>
          <w:sz w:val="28"/>
        </w:rPr>
        <w:t xml:space="preserve"> </w:t>
      </w:r>
      <w:r>
        <w:rPr>
          <w:sz w:val="28"/>
        </w:rPr>
        <w:t>корне</w:t>
      </w:r>
      <w:r>
        <w:rPr>
          <w:spacing w:val="1"/>
          <w:sz w:val="28"/>
        </w:rPr>
        <w:t xml:space="preserve"> </w:t>
      </w:r>
      <w:r>
        <w:rPr>
          <w:sz w:val="28"/>
        </w:rPr>
        <w:t>слова;</w:t>
      </w:r>
      <w:r>
        <w:rPr>
          <w:spacing w:val="1"/>
          <w:sz w:val="28"/>
        </w:rPr>
        <w:t xml:space="preserve"> </w:t>
      </w:r>
      <w:r>
        <w:rPr>
          <w:sz w:val="28"/>
        </w:rPr>
        <w:t>разделительный</w:t>
      </w:r>
      <w:r>
        <w:rPr>
          <w:spacing w:val="1"/>
          <w:sz w:val="28"/>
        </w:rPr>
        <w:t xml:space="preserve"> </w:t>
      </w:r>
      <w:r>
        <w:rPr>
          <w:sz w:val="28"/>
        </w:rPr>
        <w:t>твёрдый</w:t>
      </w:r>
      <w:r>
        <w:rPr>
          <w:spacing w:val="1"/>
          <w:sz w:val="28"/>
        </w:rPr>
        <w:t xml:space="preserve"> </w:t>
      </w:r>
      <w:r>
        <w:rPr>
          <w:sz w:val="28"/>
        </w:rPr>
        <w:t>знак;</w:t>
      </w:r>
      <w:r>
        <w:rPr>
          <w:spacing w:val="70"/>
          <w:sz w:val="28"/>
        </w:rPr>
        <w:t xml:space="preserve"> </w:t>
      </w:r>
      <w:r>
        <w:rPr>
          <w:sz w:val="28"/>
        </w:rPr>
        <w:t>мягкий</w:t>
      </w:r>
      <w:r>
        <w:rPr>
          <w:spacing w:val="-67"/>
          <w:sz w:val="28"/>
        </w:rPr>
        <w:t xml:space="preserve"> </w:t>
      </w:r>
      <w:r>
        <w:rPr>
          <w:sz w:val="28"/>
        </w:rPr>
        <w:t>знак после шипящих на конце имён существительных; не с глаголами; раздель-</w:t>
      </w:r>
      <w:r>
        <w:rPr>
          <w:spacing w:val="1"/>
          <w:sz w:val="28"/>
        </w:rPr>
        <w:t xml:space="preserve"> </w:t>
      </w:r>
      <w:r>
        <w:rPr>
          <w:sz w:val="28"/>
        </w:rPr>
        <w:t>ное</w:t>
      </w:r>
      <w:r>
        <w:rPr>
          <w:spacing w:val="-4"/>
          <w:sz w:val="28"/>
        </w:rPr>
        <w:t xml:space="preserve"> </w:t>
      </w:r>
      <w:r>
        <w:rPr>
          <w:sz w:val="28"/>
        </w:rPr>
        <w:t>написание</w:t>
      </w:r>
      <w:r>
        <w:rPr>
          <w:spacing w:val="-3"/>
          <w:sz w:val="28"/>
        </w:rPr>
        <w:t xml:space="preserve"> </w:t>
      </w:r>
      <w:r>
        <w:rPr>
          <w:sz w:val="28"/>
        </w:rPr>
        <w:t>предлогов</w:t>
      </w:r>
      <w:r>
        <w:rPr>
          <w:spacing w:val="1"/>
          <w:sz w:val="28"/>
        </w:rPr>
        <w:t xml:space="preserve"> </w:t>
      </w:r>
      <w:r>
        <w:rPr>
          <w:sz w:val="28"/>
        </w:rPr>
        <w:t>со</w:t>
      </w:r>
      <w:r>
        <w:rPr>
          <w:spacing w:val="-3"/>
          <w:sz w:val="28"/>
        </w:rPr>
        <w:t xml:space="preserve"> </w:t>
      </w:r>
      <w:r>
        <w:rPr>
          <w:sz w:val="28"/>
        </w:rPr>
        <w:t>словами;</w:t>
      </w:r>
    </w:p>
    <w:p w:rsidR="00737B54" w:rsidRDefault="00F90934" w:rsidP="007F2F89">
      <w:pPr>
        <w:pStyle w:val="a4"/>
        <w:numPr>
          <w:ilvl w:val="0"/>
          <w:numId w:val="29"/>
        </w:numPr>
        <w:tabs>
          <w:tab w:val="left" w:pos="1025"/>
        </w:tabs>
        <w:spacing w:line="242" w:lineRule="auto"/>
        <w:ind w:right="977" w:firstLine="568"/>
        <w:rPr>
          <w:sz w:val="28"/>
        </w:rPr>
      </w:pPr>
      <w:r>
        <w:rPr>
          <w:sz w:val="28"/>
        </w:rPr>
        <w:t>правильно списывать слова, предложения, тексты объёмом не более 70</w:t>
      </w:r>
      <w:r>
        <w:rPr>
          <w:spacing w:val="1"/>
          <w:sz w:val="28"/>
        </w:rPr>
        <w:t xml:space="preserve"> </w:t>
      </w:r>
      <w:r>
        <w:rPr>
          <w:sz w:val="28"/>
        </w:rPr>
        <w:t>слов;</w:t>
      </w:r>
    </w:p>
    <w:p w:rsidR="00737B54" w:rsidRDefault="00F90934" w:rsidP="007F2F89">
      <w:pPr>
        <w:pStyle w:val="a4"/>
        <w:numPr>
          <w:ilvl w:val="0"/>
          <w:numId w:val="29"/>
        </w:numPr>
        <w:tabs>
          <w:tab w:val="left" w:pos="1025"/>
        </w:tabs>
        <w:spacing w:line="242" w:lineRule="auto"/>
        <w:ind w:right="983" w:firstLine="568"/>
        <w:rPr>
          <w:sz w:val="28"/>
        </w:rPr>
      </w:pPr>
      <w:r>
        <w:rPr>
          <w:sz w:val="28"/>
        </w:rPr>
        <w:t>писать под диктовку тексты объёмом не более 65 слов с учётом изучен-</w:t>
      </w:r>
      <w:r>
        <w:rPr>
          <w:spacing w:val="1"/>
          <w:sz w:val="28"/>
        </w:rPr>
        <w:t xml:space="preserve"> </w:t>
      </w:r>
      <w:r>
        <w:rPr>
          <w:sz w:val="28"/>
        </w:rPr>
        <w:t>ных правил</w:t>
      </w:r>
      <w:r>
        <w:rPr>
          <w:spacing w:val="1"/>
          <w:sz w:val="28"/>
        </w:rPr>
        <w:t xml:space="preserve"> </w:t>
      </w:r>
      <w:r>
        <w:rPr>
          <w:sz w:val="28"/>
        </w:rPr>
        <w:t>правописания;</w:t>
      </w:r>
    </w:p>
    <w:p w:rsidR="00737B54" w:rsidRDefault="00F90934" w:rsidP="007F2F89">
      <w:pPr>
        <w:pStyle w:val="a4"/>
        <w:numPr>
          <w:ilvl w:val="0"/>
          <w:numId w:val="29"/>
        </w:numPr>
        <w:tabs>
          <w:tab w:val="left" w:pos="1025"/>
        </w:tabs>
        <w:spacing w:line="315" w:lineRule="exact"/>
        <w:ind w:left="1024" w:hanging="165"/>
        <w:rPr>
          <w:sz w:val="28"/>
        </w:rPr>
      </w:pPr>
      <w:r>
        <w:rPr>
          <w:sz w:val="28"/>
        </w:rPr>
        <w:t>находить</w:t>
      </w:r>
      <w:r>
        <w:rPr>
          <w:spacing w:val="-3"/>
          <w:sz w:val="28"/>
        </w:rPr>
        <w:t xml:space="preserve"> </w:t>
      </w:r>
      <w:r>
        <w:rPr>
          <w:sz w:val="28"/>
        </w:rPr>
        <w:t>и</w:t>
      </w:r>
      <w:r>
        <w:rPr>
          <w:spacing w:val="-5"/>
          <w:sz w:val="28"/>
        </w:rPr>
        <w:t xml:space="preserve"> </w:t>
      </w:r>
      <w:r>
        <w:rPr>
          <w:sz w:val="28"/>
        </w:rPr>
        <w:t>исправлять ошибки</w:t>
      </w:r>
      <w:r>
        <w:rPr>
          <w:spacing w:val="-1"/>
          <w:sz w:val="28"/>
        </w:rPr>
        <w:t xml:space="preserve"> </w:t>
      </w:r>
      <w:r>
        <w:rPr>
          <w:sz w:val="28"/>
        </w:rPr>
        <w:t>на</w:t>
      </w:r>
      <w:r>
        <w:rPr>
          <w:spacing w:val="-2"/>
          <w:sz w:val="28"/>
        </w:rPr>
        <w:t xml:space="preserve"> </w:t>
      </w:r>
      <w:r>
        <w:rPr>
          <w:sz w:val="28"/>
        </w:rPr>
        <w:t>изученные</w:t>
      </w:r>
      <w:r>
        <w:rPr>
          <w:spacing w:val="-7"/>
          <w:sz w:val="28"/>
        </w:rPr>
        <w:t xml:space="preserve"> </w:t>
      </w:r>
      <w:r>
        <w:rPr>
          <w:sz w:val="28"/>
        </w:rPr>
        <w:t>правила,</w:t>
      </w:r>
      <w:r>
        <w:rPr>
          <w:spacing w:val="-1"/>
          <w:sz w:val="28"/>
        </w:rPr>
        <w:t xml:space="preserve"> </w:t>
      </w:r>
      <w:r>
        <w:rPr>
          <w:sz w:val="28"/>
        </w:rPr>
        <w:t>описки;</w:t>
      </w:r>
    </w:p>
    <w:p w:rsidR="00737B54" w:rsidRDefault="00F90934" w:rsidP="007F2F89">
      <w:pPr>
        <w:pStyle w:val="a4"/>
        <w:numPr>
          <w:ilvl w:val="0"/>
          <w:numId w:val="29"/>
        </w:numPr>
        <w:tabs>
          <w:tab w:val="left" w:pos="1025"/>
        </w:tabs>
        <w:ind w:right="984" w:firstLine="568"/>
        <w:rPr>
          <w:sz w:val="28"/>
        </w:rPr>
      </w:pPr>
      <w:r>
        <w:rPr>
          <w:sz w:val="28"/>
        </w:rPr>
        <w:t>понимать тексты разных типов, находить в тексте заданную информа-</w:t>
      </w:r>
      <w:r>
        <w:rPr>
          <w:spacing w:val="1"/>
          <w:sz w:val="28"/>
        </w:rPr>
        <w:t xml:space="preserve"> </w:t>
      </w:r>
      <w:r>
        <w:rPr>
          <w:sz w:val="28"/>
        </w:rPr>
        <w:t>цию;</w:t>
      </w:r>
    </w:p>
    <w:p w:rsidR="00737B54" w:rsidRDefault="00F90934" w:rsidP="007F2F89">
      <w:pPr>
        <w:pStyle w:val="a4"/>
        <w:numPr>
          <w:ilvl w:val="0"/>
          <w:numId w:val="29"/>
        </w:numPr>
        <w:tabs>
          <w:tab w:val="left" w:pos="1025"/>
        </w:tabs>
        <w:ind w:right="980" w:firstLine="568"/>
        <w:rPr>
          <w:sz w:val="28"/>
        </w:rPr>
      </w:pPr>
      <w:r>
        <w:rPr>
          <w:sz w:val="28"/>
        </w:rPr>
        <w:t>формулировать простые выводы на основе прочитанной (услышанной)</w:t>
      </w:r>
      <w:r>
        <w:rPr>
          <w:spacing w:val="1"/>
          <w:sz w:val="28"/>
        </w:rPr>
        <w:t xml:space="preserve"> </w:t>
      </w:r>
      <w:r>
        <w:rPr>
          <w:sz w:val="28"/>
        </w:rPr>
        <w:t>информации</w:t>
      </w:r>
      <w:r>
        <w:rPr>
          <w:spacing w:val="2"/>
          <w:sz w:val="28"/>
        </w:rPr>
        <w:t xml:space="preserve"> </w:t>
      </w:r>
      <w:r>
        <w:rPr>
          <w:sz w:val="28"/>
        </w:rPr>
        <w:t>устно</w:t>
      </w:r>
      <w:r>
        <w:rPr>
          <w:spacing w:val="-3"/>
          <w:sz w:val="28"/>
        </w:rPr>
        <w:t xml:space="preserve"> </w:t>
      </w:r>
      <w:r>
        <w:rPr>
          <w:sz w:val="28"/>
        </w:rPr>
        <w:t>и</w:t>
      </w:r>
      <w:r>
        <w:rPr>
          <w:spacing w:val="-2"/>
          <w:sz w:val="28"/>
        </w:rPr>
        <w:t xml:space="preserve"> </w:t>
      </w:r>
      <w:r>
        <w:rPr>
          <w:sz w:val="28"/>
        </w:rPr>
        <w:t>письменно</w:t>
      </w:r>
      <w:r>
        <w:rPr>
          <w:spacing w:val="-3"/>
          <w:sz w:val="28"/>
        </w:rPr>
        <w:t xml:space="preserve"> </w:t>
      </w:r>
      <w:r>
        <w:rPr>
          <w:sz w:val="28"/>
        </w:rPr>
        <w:t>(1-2</w:t>
      </w:r>
      <w:r>
        <w:rPr>
          <w:spacing w:val="1"/>
          <w:sz w:val="28"/>
        </w:rPr>
        <w:t xml:space="preserve"> </w:t>
      </w:r>
      <w:r>
        <w:rPr>
          <w:sz w:val="28"/>
        </w:rPr>
        <w:t>предложения);</w:t>
      </w:r>
    </w:p>
    <w:p w:rsidR="00737B54" w:rsidRDefault="00F90934" w:rsidP="007F2F89">
      <w:pPr>
        <w:pStyle w:val="a4"/>
        <w:numPr>
          <w:ilvl w:val="0"/>
          <w:numId w:val="29"/>
        </w:numPr>
        <w:tabs>
          <w:tab w:val="left" w:pos="1025"/>
        </w:tabs>
        <w:ind w:right="976" w:firstLine="568"/>
        <w:rPr>
          <w:sz w:val="28"/>
        </w:rPr>
      </w:pPr>
      <w:r>
        <w:rPr>
          <w:sz w:val="28"/>
        </w:rPr>
        <w:t>строить устное диалогическое и монологическое высказывание (3-5 пред-</w:t>
      </w:r>
      <w:r>
        <w:rPr>
          <w:spacing w:val="-67"/>
          <w:sz w:val="28"/>
        </w:rPr>
        <w:t xml:space="preserve"> </w:t>
      </w:r>
      <w:r>
        <w:rPr>
          <w:sz w:val="28"/>
        </w:rPr>
        <w:t>ложений на определённую тему, по наблюдениям) с соблюдением орфоэпиче-</w:t>
      </w:r>
      <w:r>
        <w:rPr>
          <w:spacing w:val="1"/>
          <w:sz w:val="28"/>
        </w:rPr>
        <w:t xml:space="preserve"> </w:t>
      </w:r>
      <w:r>
        <w:rPr>
          <w:sz w:val="28"/>
        </w:rPr>
        <w:t>ских норм, правильной интонации; создавать небольшие устные и письменные</w:t>
      </w:r>
      <w:r>
        <w:rPr>
          <w:spacing w:val="1"/>
          <w:sz w:val="28"/>
        </w:rPr>
        <w:t xml:space="preserve"> </w:t>
      </w:r>
      <w:r>
        <w:rPr>
          <w:sz w:val="28"/>
        </w:rPr>
        <w:t>тексты (2-4 предложения), содержащие приглашение, просьбу, извинение, бла-</w:t>
      </w:r>
      <w:r>
        <w:rPr>
          <w:spacing w:val="1"/>
          <w:sz w:val="28"/>
        </w:rPr>
        <w:t xml:space="preserve"> </w:t>
      </w:r>
      <w:r>
        <w:rPr>
          <w:sz w:val="28"/>
        </w:rPr>
        <w:t>годарность,</w:t>
      </w:r>
      <w:r>
        <w:rPr>
          <w:spacing w:val="2"/>
          <w:sz w:val="28"/>
        </w:rPr>
        <w:t xml:space="preserve"> </w:t>
      </w:r>
      <w:r>
        <w:rPr>
          <w:sz w:val="28"/>
        </w:rPr>
        <w:t>отказ,</w:t>
      </w:r>
      <w:r>
        <w:rPr>
          <w:spacing w:val="2"/>
          <w:sz w:val="28"/>
        </w:rPr>
        <w:t xml:space="preserve"> </w:t>
      </w:r>
      <w:r>
        <w:rPr>
          <w:sz w:val="28"/>
        </w:rPr>
        <w:t>с</w:t>
      </w:r>
      <w:r>
        <w:rPr>
          <w:spacing w:val="-4"/>
          <w:sz w:val="28"/>
        </w:rPr>
        <w:t xml:space="preserve"> </w:t>
      </w:r>
      <w:r>
        <w:rPr>
          <w:sz w:val="28"/>
        </w:rPr>
        <w:t>использованием норм</w:t>
      </w:r>
      <w:r>
        <w:rPr>
          <w:spacing w:val="-1"/>
          <w:sz w:val="28"/>
        </w:rPr>
        <w:t xml:space="preserve"> </w:t>
      </w:r>
      <w:r>
        <w:rPr>
          <w:sz w:val="28"/>
        </w:rPr>
        <w:t>речевого</w:t>
      </w:r>
      <w:r>
        <w:rPr>
          <w:spacing w:val="-4"/>
          <w:sz w:val="28"/>
        </w:rPr>
        <w:t xml:space="preserve"> </w:t>
      </w:r>
      <w:r>
        <w:rPr>
          <w:sz w:val="28"/>
        </w:rPr>
        <w:t>этикета;</w:t>
      </w:r>
    </w:p>
    <w:p w:rsidR="00737B54" w:rsidRDefault="00F90934" w:rsidP="007F2F89">
      <w:pPr>
        <w:pStyle w:val="a4"/>
        <w:numPr>
          <w:ilvl w:val="0"/>
          <w:numId w:val="29"/>
        </w:numPr>
        <w:tabs>
          <w:tab w:val="left" w:pos="1025"/>
        </w:tabs>
        <w:spacing w:line="242" w:lineRule="auto"/>
        <w:ind w:right="979" w:firstLine="568"/>
        <w:rPr>
          <w:sz w:val="28"/>
        </w:rPr>
      </w:pPr>
      <w:r>
        <w:rPr>
          <w:sz w:val="28"/>
        </w:rPr>
        <w:t>определять связь предложений в тексте (с помощью личных местоиме-</w:t>
      </w:r>
      <w:r>
        <w:rPr>
          <w:spacing w:val="1"/>
          <w:sz w:val="28"/>
        </w:rPr>
        <w:t xml:space="preserve"> </w:t>
      </w:r>
      <w:r>
        <w:rPr>
          <w:sz w:val="28"/>
        </w:rPr>
        <w:t>ний,</w:t>
      </w:r>
      <w:r>
        <w:rPr>
          <w:spacing w:val="2"/>
          <w:sz w:val="28"/>
        </w:rPr>
        <w:t xml:space="preserve"> </w:t>
      </w:r>
      <w:r>
        <w:rPr>
          <w:sz w:val="28"/>
        </w:rPr>
        <w:t>синонимов,</w:t>
      </w:r>
      <w:r>
        <w:rPr>
          <w:spacing w:val="3"/>
          <w:sz w:val="28"/>
        </w:rPr>
        <w:t xml:space="preserve"> </w:t>
      </w:r>
      <w:r>
        <w:rPr>
          <w:sz w:val="28"/>
        </w:rPr>
        <w:t>союзов</w:t>
      </w:r>
      <w:r>
        <w:rPr>
          <w:spacing w:val="4"/>
          <w:sz w:val="28"/>
        </w:rPr>
        <w:t xml:space="preserve"> </w:t>
      </w:r>
      <w:r>
        <w:rPr>
          <w:i/>
          <w:sz w:val="28"/>
        </w:rPr>
        <w:t>и,</w:t>
      </w:r>
      <w:r>
        <w:rPr>
          <w:i/>
          <w:spacing w:val="2"/>
          <w:sz w:val="28"/>
        </w:rPr>
        <w:t xml:space="preserve"> </w:t>
      </w:r>
      <w:r>
        <w:rPr>
          <w:i/>
          <w:sz w:val="28"/>
        </w:rPr>
        <w:t>а,</w:t>
      </w:r>
      <w:r>
        <w:rPr>
          <w:i/>
          <w:spacing w:val="-1"/>
          <w:sz w:val="28"/>
        </w:rPr>
        <w:t xml:space="preserve"> </w:t>
      </w:r>
      <w:r>
        <w:rPr>
          <w:i/>
          <w:sz w:val="28"/>
        </w:rPr>
        <w:t>но</w:t>
      </w:r>
      <w:r>
        <w:rPr>
          <w:sz w:val="28"/>
        </w:rPr>
        <w:t>);</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9"/>
        </w:numPr>
        <w:tabs>
          <w:tab w:val="left" w:pos="1025"/>
        </w:tabs>
        <w:spacing w:before="67"/>
        <w:ind w:left="1024" w:hanging="165"/>
        <w:jc w:val="left"/>
        <w:rPr>
          <w:sz w:val="28"/>
        </w:rPr>
      </w:pPr>
      <w:r>
        <w:rPr>
          <w:sz w:val="28"/>
        </w:rPr>
        <w:lastRenderedPageBreak/>
        <w:t>определять</w:t>
      </w:r>
      <w:r>
        <w:rPr>
          <w:spacing w:val="-3"/>
          <w:sz w:val="28"/>
        </w:rPr>
        <w:t xml:space="preserve"> </w:t>
      </w:r>
      <w:r>
        <w:rPr>
          <w:sz w:val="28"/>
        </w:rPr>
        <w:t>ключевые</w:t>
      </w:r>
      <w:r>
        <w:rPr>
          <w:spacing w:val="-7"/>
          <w:sz w:val="28"/>
        </w:rPr>
        <w:t xml:space="preserve"> </w:t>
      </w:r>
      <w:r>
        <w:rPr>
          <w:sz w:val="28"/>
        </w:rPr>
        <w:t>слова</w:t>
      </w:r>
      <w:r>
        <w:rPr>
          <w:spacing w:val="-2"/>
          <w:sz w:val="28"/>
        </w:rPr>
        <w:t xml:space="preserve"> </w:t>
      </w:r>
      <w:r>
        <w:rPr>
          <w:sz w:val="28"/>
        </w:rPr>
        <w:t>в</w:t>
      </w:r>
      <w:r>
        <w:rPr>
          <w:spacing w:val="-3"/>
          <w:sz w:val="28"/>
        </w:rPr>
        <w:t xml:space="preserve"> </w:t>
      </w:r>
      <w:r>
        <w:rPr>
          <w:sz w:val="28"/>
        </w:rPr>
        <w:t>тексте;</w:t>
      </w:r>
    </w:p>
    <w:p w:rsidR="00737B54" w:rsidRDefault="00F90934" w:rsidP="007F2F89">
      <w:pPr>
        <w:pStyle w:val="a4"/>
        <w:numPr>
          <w:ilvl w:val="0"/>
          <w:numId w:val="29"/>
        </w:numPr>
        <w:tabs>
          <w:tab w:val="left" w:pos="1025"/>
        </w:tabs>
        <w:spacing w:before="2" w:line="321" w:lineRule="exact"/>
        <w:ind w:left="1024" w:hanging="165"/>
        <w:jc w:val="left"/>
        <w:rPr>
          <w:sz w:val="28"/>
        </w:rPr>
      </w:pPr>
      <w:r>
        <w:rPr>
          <w:sz w:val="28"/>
        </w:rPr>
        <w:t>определять</w:t>
      </w:r>
      <w:r>
        <w:rPr>
          <w:spacing w:val="-3"/>
          <w:sz w:val="28"/>
        </w:rPr>
        <w:t xml:space="preserve"> </w:t>
      </w:r>
      <w:r>
        <w:rPr>
          <w:sz w:val="28"/>
        </w:rPr>
        <w:t>тему</w:t>
      </w:r>
      <w:r>
        <w:rPr>
          <w:spacing w:val="-6"/>
          <w:sz w:val="28"/>
        </w:rPr>
        <w:t xml:space="preserve"> </w:t>
      </w:r>
      <w:r>
        <w:rPr>
          <w:sz w:val="28"/>
        </w:rPr>
        <w:t>текста</w:t>
      </w:r>
      <w:r>
        <w:rPr>
          <w:spacing w:val="-2"/>
          <w:sz w:val="28"/>
        </w:rPr>
        <w:t xml:space="preserve"> </w:t>
      </w:r>
      <w:r>
        <w:rPr>
          <w:sz w:val="28"/>
        </w:rPr>
        <w:t>и</w:t>
      </w:r>
      <w:r>
        <w:rPr>
          <w:spacing w:val="-4"/>
          <w:sz w:val="28"/>
        </w:rPr>
        <w:t xml:space="preserve"> </w:t>
      </w:r>
      <w:r>
        <w:rPr>
          <w:sz w:val="28"/>
        </w:rPr>
        <w:t>основную</w:t>
      </w:r>
      <w:r>
        <w:rPr>
          <w:spacing w:val="-3"/>
          <w:sz w:val="28"/>
        </w:rPr>
        <w:t xml:space="preserve"> </w:t>
      </w:r>
      <w:r>
        <w:rPr>
          <w:sz w:val="28"/>
        </w:rPr>
        <w:t>мысль</w:t>
      </w:r>
      <w:r>
        <w:rPr>
          <w:spacing w:val="-1"/>
          <w:sz w:val="28"/>
        </w:rPr>
        <w:t xml:space="preserve"> </w:t>
      </w:r>
      <w:r>
        <w:rPr>
          <w:sz w:val="28"/>
        </w:rPr>
        <w:t>текста;</w:t>
      </w:r>
    </w:p>
    <w:p w:rsidR="00737B54" w:rsidRDefault="00F90934" w:rsidP="007F2F89">
      <w:pPr>
        <w:pStyle w:val="a4"/>
        <w:numPr>
          <w:ilvl w:val="0"/>
          <w:numId w:val="29"/>
        </w:numPr>
        <w:tabs>
          <w:tab w:val="left" w:pos="1025"/>
        </w:tabs>
        <w:spacing w:line="242" w:lineRule="auto"/>
        <w:ind w:right="979" w:firstLine="568"/>
        <w:jc w:val="left"/>
        <w:rPr>
          <w:sz w:val="28"/>
        </w:rPr>
      </w:pPr>
      <w:r>
        <w:rPr>
          <w:sz w:val="28"/>
        </w:rPr>
        <w:t>выявлять</w:t>
      </w:r>
      <w:r>
        <w:rPr>
          <w:spacing w:val="50"/>
          <w:sz w:val="28"/>
        </w:rPr>
        <w:t xml:space="preserve"> </w:t>
      </w:r>
      <w:r>
        <w:rPr>
          <w:sz w:val="28"/>
        </w:rPr>
        <w:t>части</w:t>
      </w:r>
      <w:r>
        <w:rPr>
          <w:spacing w:val="44"/>
          <w:sz w:val="28"/>
        </w:rPr>
        <w:t xml:space="preserve"> </w:t>
      </w:r>
      <w:r>
        <w:rPr>
          <w:sz w:val="28"/>
        </w:rPr>
        <w:t>текста</w:t>
      </w:r>
      <w:r>
        <w:rPr>
          <w:spacing w:val="50"/>
          <w:sz w:val="28"/>
        </w:rPr>
        <w:t xml:space="preserve"> </w:t>
      </w:r>
      <w:r>
        <w:rPr>
          <w:sz w:val="28"/>
        </w:rPr>
        <w:t>(абзацы)</w:t>
      </w:r>
      <w:r>
        <w:rPr>
          <w:spacing w:val="48"/>
          <w:sz w:val="28"/>
        </w:rPr>
        <w:t xml:space="preserve"> </w:t>
      </w:r>
      <w:r>
        <w:rPr>
          <w:sz w:val="28"/>
        </w:rPr>
        <w:t>и</w:t>
      </w:r>
      <w:r>
        <w:rPr>
          <w:spacing w:val="49"/>
          <w:sz w:val="28"/>
        </w:rPr>
        <w:t xml:space="preserve"> </w:t>
      </w:r>
      <w:r>
        <w:rPr>
          <w:sz w:val="28"/>
        </w:rPr>
        <w:t>отражать</w:t>
      </w:r>
      <w:r>
        <w:rPr>
          <w:spacing w:val="50"/>
          <w:sz w:val="28"/>
        </w:rPr>
        <w:t xml:space="preserve"> </w:t>
      </w:r>
      <w:r>
        <w:rPr>
          <w:sz w:val="28"/>
        </w:rPr>
        <w:t>с</w:t>
      </w:r>
      <w:r>
        <w:rPr>
          <w:spacing w:val="45"/>
          <w:sz w:val="28"/>
        </w:rPr>
        <w:t xml:space="preserve"> </w:t>
      </w:r>
      <w:r>
        <w:rPr>
          <w:sz w:val="28"/>
        </w:rPr>
        <w:t>помощью</w:t>
      </w:r>
      <w:r>
        <w:rPr>
          <w:spacing w:val="50"/>
          <w:sz w:val="28"/>
        </w:rPr>
        <w:t xml:space="preserve"> </w:t>
      </w:r>
      <w:r>
        <w:rPr>
          <w:sz w:val="28"/>
        </w:rPr>
        <w:t>ключевых</w:t>
      </w:r>
      <w:r>
        <w:rPr>
          <w:spacing w:val="49"/>
          <w:sz w:val="28"/>
        </w:rPr>
        <w:t xml:space="preserve"> </w:t>
      </w:r>
      <w:r>
        <w:rPr>
          <w:sz w:val="28"/>
        </w:rPr>
        <w:t>слов</w:t>
      </w:r>
      <w:r>
        <w:rPr>
          <w:spacing w:val="-67"/>
          <w:sz w:val="28"/>
        </w:rPr>
        <w:t xml:space="preserve"> </w:t>
      </w:r>
      <w:r>
        <w:rPr>
          <w:sz w:val="28"/>
        </w:rPr>
        <w:t>или</w:t>
      </w:r>
      <w:r>
        <w:rPr>
          <w:spacing w:val="-1"/>
          <w:sz w:val="28"/>
        </w:rPr>
        <w:t xml:space="preserve"> </w:t>
      </w:r>
      <w:r>
        <w:rPr>
          <w:sz w:val="28"/>
        </w:rPr>
        <w:t>предложений</w:t>
      </w:r>
      <w:r>
        <w:rPr>
          <w:spacing w:val="-1"/>
          <w:sz w:val="28"/>
        </w:rPr>
        <w:t xml:space="preserve"> </w:t>
      </w:r>
      <w:r>
        <w:rPr>
          <w:sz w:val="28"/>
        </w:rPr>
        <w:t>их</w:t>
      </w:r>
      <w:r>
        <w:rPr>
          <w:spacing w:val="1"/>
          <w:sz w:val="28"/>
        </w:rPr>
        <w:t xml:space="preserve"> </w:t>
      </w:r>
      <w:r>
        <w:rPr>
          <w:sz w:val="28"/>
        </w:rPr>
        <w:t>смысловое</w:t>
      </w:r>
      <w:r>
        <w:rPr>
          <w:spacing w:val="-3"/>
          <w:sz w:val="28"/>
        </w:rPr>
        <w:t xml:space="preserve"> </w:t>
      </w:r>
      <w:r>
        <w:rPr>
          <w:sz w:val="28"/>
        </w:rPr>
        <w:t>содержание;</w:t>
      </w:r>
    </w:p>
    <w:p w:rsidR="00737B54" w:rsidRDefault="00F90934" w:rsidP="007F2F89">
      <w:pPr>
        <w:pStyle w:val="a4"/>
        <w:numPr>
          <w:ilvl w:val="0"/>
          <w:numId w:val="29"/>
        </w:numPr>
        <w:tabs>
          <w:tab w:val="left" w:pos="1025"/>
        </w:tabs>
        <w:spacing w:line="316" w:lineRule="exact"/>
        <w:ind w:left="1024" w:hanging="165"/>
        <w:jc w:val="left"/>
        <w:rPr>
          <w:sz w:val="28"/>
        </w:rPr>
      </w:pPr>
      <w:r>
        <w:rPr>
          <w:sz w:val="28"/>
        </w:rPr>
        <w:t>составлять</w:t>
      </w:r>
      <w:r>
        <w:rPr>
          <w:spacing w:val="-3"/>
          <w:sz w:val="28"/>
        </w:rPr>
        <w:t xml:space="preserve"> </w:t>
      </w:r>
      <w:r>
        <w:rPr>
          <w:sz w:val="28"/>
        </w:rPr>
        <w:t>план</w:t>
      </w:r>
      <w:r>
        <w:rPr>
          <w:spacing w:val="-4"/>
          <w:sz w:val="28"/>
        </w:rPr>
        <w:t xml:space="preserve"> </w:t>
      </w:r>
      <w:r>
        <w:rPr>
          <w:sz w:val="28"/>
        </w:rPr>
        <w:t>текста, создавать</w:t>
      </w:r>
      <w:r>
        <w:rPr>
          <w:spacing w:val="-3"/>
          <w:sz w:val="28"/>
        </w:rPr>
        <w:t xml:space="preserve"> </w:t>
      </w:r>
      <w:r>
        <w:rPr>
          <w:sz w:val="28"/>
        </w:rPr>
        <w:t>по</w:t>
      </w:r>
      <w:r>
        <w:rPr>
          <w:spacing w:val="-6"/>
          <w:sz w:val="28"/>
        </w:rPr>
        <w:t xml:space="preserve"> </w:t>
      </w:r>
      <w:r>
        <w:rPr>
          <w:sz w:val="28"/>
        </w:rPr>
        <w:t>нему</w:t>
      </w:r>
      <w:r>
        <w:rPr>
          <w:spacing w:val="-6"/>
          <w:sz w:val="28"/>
        </w:rPr>
        <w:t xml:space="preserve"> </w:t>
      </w:r>
      <w:r>
        <w:rPr>
          <w:sz w:val="28"/>
        </w:rPr>
        <w:t>текст</w:t>
      </w:r>
      <w:r>
        <w:rPr>
          <w:spacing w:val="-1"/>
          <w:sz w:val="28"/>
        </w:rPr>
        <w:t xml:space="preserve"> </w:t>
      </w:r>
      <w:r>
        <w:rPr>
          <w:sz w:val="28"/>
        </w:rPr>
        <w:t>и</w:t>
      </w:r>
      <w:r>
        <w:rPr>
          <w:spacing w:val="-4"/>
          <w:sz w:val="28"/>
        </w:rPr>
        <w:t xml:space="preserve"> </w:t>
      </w:r>
      <w:r>
        <w:rPr>
          <w:sz w:val="28"/>
        </w:rPr>
        <w:t>корректировать</w:t>
      </w:r>
      <w:r>
        <w:rPr>
          <w:spacing w:val="-2"/>
          <w:sz w:val="28"/>
        </w:rPr>
        <w:t xml:space="preserve"> </w:t>
      </w:r>
      <w:r>
        <w:rPr>
          <w:sz w:val="28"/>
        </w:rPr>
        <w:t>текст;</w:t>
      </w:r>
    </w:p>
    <w:p w:rsidR="00737B54" w:rsidRDefault="00F90934" w:rsidP="007F2F89">
      <w:pPr>
        <w:pStyle w:val="a4"/>
        <w:numPr>
          <w:ilvl w:val="0"/>
          <w:numId w:val="29"/>
        </w:numPr>
        <w:tabs>
          <w:tab w:val="left" w:pos="1025"/>
        </w:tabs>
        <w:spacing w:before="1"/>
        <w:ind w:right="981" w:firstLine="568"/>
        <w:jc w:val="left"/>
        <w:rPr>
          <w:sz w:val="28"/>
        </w:rPr>
      </w:pPr>
      <w:r>
        <w:rPr>
          <w:sz w:val="28"/>
        </w:rPr>
        <w:t>писать</w:t>
      </w:r>
      <w:r>
        <w:rPr>
          <w:spacing w:val="45"/>
          <w:sz w:val="28"/>
        </w:rPr>
        <w:t xml:space="preserve"> </w:t>
      </w:r>
      <w:r>
        <w:rPr>
          <w:sz w:val="28"/>
        </w:rPr>
        <w:t>подробное</w:t>
      </w:r>
      <w:r>
        <w:rPr>
          <w:spacing w:val="41"/>
          <w:sz w:val="28"/>
        </w:rPr>
        <w:t xml:space="preserve"> </w:t>
      </w:r>
      <w:r>
        <w:rPr>
          <w:sz w:val="28"/>
        </w:rPr>
        <w:t>изложение</w:t>
      </w:r>
      <w:r>
        <w:rPr>
          <w:spacing w:val="41"/>
          <w:sz w:val="28"/>
        </w:rPr>
        <w:t xml:space="preserve"> </w:t>
      </w:r>
      <w:r>
        <w:rPr>
          <w:sz w:val="28"/>
        </w:rPr>
        <w:t>по</w:t>
      </w:r>
      <w:r>
        <w:rPr>
          <w:spacing w:val="40"/>
          <w:sz w:val="28"/>
        </w:rPr>
        <w:t xml:space="preserve"> </w:t>
      </w:r>
      <w:r>
        <w:rPr>
          <w:sz w:val="28"/>
        </w:rPr>
        <w:t>заданному,</w:t>
      </w:r>
      <w:r>
        <w:rPr>
          <w:spacing w:val="47"/>
          <w:sz w:val="28"/>
        </w:rPr>
        <w:t xml:space="preserve"> </w:t>
      </w:r>
      <w:r>
        <w:rPr>
          <w:sz w:val="28"/>
        </w:rPr>
        <w:t>коллективно</w:t>
      </w:r>
      <w:r>
        <w:rPr>
          <w:spacing w:val="41"/>
          <w:sz w:val="28"/>
        </w:rPr>
        <w:t xml:space="preserve"> </w:t>
      </w:r>
      <w:r>
        <w:rPr>
          <w:sz w:val="28"/>
        </w:rPr>
        <w:t>или</w:t>
      </w:r>
      <w:r>
        <w:rPr>
          <w:spacing w:val="43"/>
          <w:sz w:val="28"/>
        </w:rPr>
        <w:t xml:space="preserve"> </w:t>
      </w:r>
      <w:r>
        <w:rPr>
          <w:sz w:val="28"/>
        </w:rPr>
        <w:t>самостоя-</w:t>
      </w:r>
      <w:r>
        <w:rPr>
          <w:spacing w:val="-67"/>
          <w:sz w:val="28"/>
        </w:rPr>
        <w:t xml:space="preserve"> </w:t>
      </w:r>
      <w:r>
        <w:rPr>
          <w:sz w:val="28"/>
        </w:rPr>
        <w:t>тельно</w:t>
      </w:r>
      <w:r>
        <w:rPr>
          <w:spacing w:val="-4"/>
          <w:sz w:val="28"/>
        </w:rPr>
        <w:t xml:space="preserve"> </w:t>
      </w:r>
      <w:r>
        <w:rPr>
          <w:sz w:val="28"/>
        </w:rPr>
        <w:t>составленному</w:t>
      </w:r>
      <w:r>
        <w:rPr>
          <w:spacing w:val="-3"/>
          <w:sz w:val="28"/>
        </w:rPr>
        <w:t xml:space="preserve"> </w:t>
      </w:r>
      <w:r>
        <w:rPr>
          <w:sz w:val="28"/>
        </w:rPr>
        <w:t>плану;</w:t>
      </w:r>
    </w:p>
    <w:p w:rsidR="00737B54" w:rsidRDefault="00F90934" w:rsidP="007F2F89">
      <w:pPr>
        <w:pStyle w:val="a4"/>
        <w:numPr>
          <w:ilvl w:val="0"/>
          <w:numId w:val="29"/>
        </w:numPr>
        <w:tabs>
          <w:tab w:val="left" w:pos="1025"/>
        </w:tabs>
        <w:ind w:right="982" w:firstLine="568"/>
        <w:jc w:val="left"/>
        <w:rPr>
          <w:sz w:val="28"/>
        </w:rPr>
      </w:pPr>
      <w:r>
        <w:rPr>
          <w:sz w:val="28"/>
        </w:rPr>
        <w:t>объяснять</w:t>
      </w:r>
      <w:r>
        <w:rPr>
          <w:spacing w:val="62"/>
          <w:sz w:val="28"/>
        </w:rPr>
        <w:t xml:space="preserve"> </w:t>
      </w:r>
      <w:r>
        <w:rPr>
          <w:sz w:val="28"/>
        </w:rPr>
        <w:t>своими</w:t>
      </w:r>
      <w:r>
        <w:rPr>
          <w:spacing w:val="61"/>
          <w:sz w:val="28"/>
        </w:rPr>
        <w:t xml:space="preserve"> </w:t>
      </w:r>
      <w:r>
        <w:rPr>
          <w:sz w:val="28"/>
        </w:rPr>
        <w:t>словами</w:t>
      </w:r>
      <w:r>
        <w:rPr>
          <w:spacing w:val="62"/>
          <w:sz w:val="28"/>
        </w:rPr>
        <w:t xml:space="preserve"> </w:t>
      </w:r>
      <w:r>
        <w:rPr>
          <w:sz w:val="28"/>
        </w:rPr>
        <w:t>значение</w:t>
      </w:r>
      <w:r>
        <w:rPr>
          <w:spacing w:val="58"/>
          <w:sz w:val="28"/>
        </w:rPr>
        <w:t xml:space="preserve"> </w:t>
      </w:r>
      <w:r>
        <w:rPr>
          <w:sz w:val="28"/>
        </w:rPr>
        <w:t>изученных</w:t>
      </w:r>
      <w:r>
        <w:rPr>
          <w:spacing w:val="62"/>
          <w:sz w:val="28"/>
        </w:rPr>
        <w:t xml:space="preserve"> </w:t>
      </w:r>
      <w:r>
        <w:rPr>
          <w:sz w:val="28"/>
        </w:rPr>
        <w:t>понятий,</w:t>
      </w:r>
      <w:r>
        <w:rPr>
          <w:spacing w:val="65"/>
          <w:sz w:val="28"/>
        </w:rPr>
        <w:t xml:space="preserve"> </w:t>
      </w:r>
      <w:r>
        <w:rPr>
          <w:sz w:val="28"/>
        </w:rPr>
        <w:t>использовать</w:t>
      </w:r>
      <w:r>
        <w:rPr>
          <w:spacing w:val="-67"/>
          <w:sz w:val="28"/>
        </w:rPr>
        <w:t xml:space="preserve"> </w:t>
      </w:r>
      <w:r>
        <w:rPr>
          <w:sz w:val="28"/>
        </w:rPr>
        <w:t>изученные</w:t>
      </w:r>
      <w:r>
        <w:rPr>
          <w:spacing w:val="-4"/>
          <w:sz w:val="28"/>
        </w:rPr>
        <w:t xml:space="preserve"> </w:t>
      </w:r>
      <w:r>
        <w:rPr>
          <w:sz w:val="28"/>
        </w:rPr>
        <w:t>понятия;</w:t>
      </w:r>
    </w:p>
    <w:p w:rsidR="00737B54" w:rsidRDefault="00F90934" w:rsidP="007F2F89">
      <w:pPr>
        <w:pStyle w:val="a4"/>
        <w:numPr>
          <w:ilvl w:val="0"/>
          <w:numId w:val="29"/>
        </w:numPr>
        <w:tabs>
          <w:tab w:val="left" w:pos="1029"/>
        </w:tabs>
        <w:ind w:left="1028" w:hanging="169"/>
        <w:jc w:val="left"/>
        <w:rPr>
          <w:sz w:val="28"/>
        </w:rPr>
      </w:pPr>
      <w:r>
        <w:rPr>
          <w:sz w:val="28"/>
        </w:rPr>
        <w:t>уточнять</w:t>
      </w:r>
      <w:r>
        <w:rPr>
          <w:spacing w:val="-3"/>
          <w:sz w:val="28"/>
        </w:rPr>
        <w:t xml:space="preserve"> </w:t>
      </w:r>
      <w:r>
        <w:rPr>
          <w:sz w:val="28"/>
        </w:rPr>
        <w:t>значение</w:t>
      </w:r>
      <w:r>
        <w:rPr>
          <w:spacing w:val="-6"/>
          <w:sz w:val="28"/>
        </w:rPr>
        <w:t xml:space="preserve"> </w:t>
      </w:r>
      <w:r>
        <w:rPr>
          <w:sz w:val="28"/>
        </w:rPr>
        <w:t>слова</w:t>
      </w:r>
      <w:r>
        <w:rPr>
          <w:spacing w:val="-3"/>
          <w:sz w:val="28"/>
        </w:rPr>
        <w:t xml:space="preserve"> </w:t>
      </w:r>
      <w:r>
        <w:rPr>
          <w:sz w:val="28"/>
        </w:rPr>
        <w:t>с</w:t>
      </w:r>
      <w:r>
        <w:rPr>
          <w:spacing w:val="-2"/>
          <w:sz w:val="28"/>
        </w:rPr>
        <w:t xml:space="preserve"> </w:t>
      </w:r>
      <w:r>
        <w:rPr>
          <w:sz w:val="28"/>
        </w:rPr>
        <w:t>помощью</w:t>
      </w:r>
      <w:r>
        <w:rPr>
          <w:spacing w:val="-3"/>
          <w:sz w:val="28"/>
        </w:rPr>
        <w:t xml:space="preserve"> </w:t>
      </w:r>
      <w:r>
        <w:rPr>
          <w:sz w:val="28"/>
        </w:rPr>
        <w:t>толкового</w:t>
      </w:r>
      <w:r>
        <w:rPr>
          <w:spacing w:val="-6"/>
          <w:sz w:val="28"/>
        </w:rPr>
        <w:t xml:space="preserve"> </w:t>
      </w:r>
      <w:r>
        <w:rPr>
          <w:sz w:val="28"/>
        </w:rPr>
        <w:t>словаря.</w:t>
      </w:r>
    </w:p>
    <w:p w:rsidR="00737B54" w:rsidRDefault="00737B54">
      <w:pPr>
        <w:pStyle w:val="a3"/>
        <w:spacing w:before="8"/>
        <w:ind w:left="0" w:firstLine="0"/>
        <w:jc w:val="left"/>
      </w:pPr>
    </w:p>
    <w:p w:rsidR="00737B54" w:rsidRDefault="00F90934">
      <w:pPr>
        <w:pStyle w:val="1"/>
        <w:spacing w:line="321" w:lineRule="exact"/>
        <w:ind w:left="1166" w:right="1846"/>
        <w:jc w:val="center"/>
      </w:pPr>
      <w:r>
        <w:t>4 КЛАСС</w:t>
      </w:r>
    </w:p>
    <w:p w:rsidR="00737B54" w:rsidRDefault="00F90934">
      <w:pPr>
        <w:pStyle w:val="2"/>
        <w:spacing w:line="318" w:lineRule="exac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0"/>
          <w:numId w:val="29"/>
        </w:numPr>
        <w:tabs>
          <w:tab w:val="left" w:pos="1025"/>
        </w:tabs>
        <w:ind w:right="974" w:firstLine="568"/>
        <w:rPr>
          <w:sz w:val="28"/>
        </w:rPr>
      </w:pPr>
      <w:r>
        <w:rPr>
          <w:sz w:val="28"/>
        </w:rPr>
        <w:t>осознавать</w:t>
      </w:r>
      <w:r>
        <w:rPr>
          <w:spacing w:val="1"/>
          <w:sz w:val="28"/>
        </w:rPr>
        <w:t xml:space="preserve"> </w:t>
      </w:r>
      <w:r>
        <w:rPr>
          <w:sz w:val="28"/>
        </w:rPr>
        <w:t>многообразие языков</w:t>
      </w:r>
      <w:r>
        <w:rPr>
          <w:spacing w:val="1"/>
          <w:sz w:val="28"/>
        </w:rPr>
        <w:t xml:space="preserve"> </w:t>
      </w:r>
      <w:r>
        <w:rPr>
          <w:sz w:val="28"/>
        </w:rPr>
        <w:t>и</w:t>
      </w:r>
      <w:r>
        <w:rPr>
          <w:spacing w:val="1"/>
          <w:sz w:val="28"/>
        </w:rPr>
        <w:t xml:space="preserve"> </w:t>
      </w:r>
      <w:r>
        <w:rPr>
          <w:sz w:val="28"/>
        </w:rPr>
        <w:t>культур</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Pr>
          <w:sz w:val="28"/>
        </w:rPr>
        <w:t>Российской</w:t>
      </w:r>
      <w:r>
        <w:rPr>
          <w:spacing w:val="1"/>
          <w:sz w:val="28"/>
        </w:rPr>
        <w:t xml:space="preserve"> </w:t>
      </w:r>
      <w:r>
        <w:rPr>
          <w:sz w:val="28"/>
        </w:rPr>
        <w:t>Федерации, осознавать язык как одну из главных духовно-нравственных ценно-</w:t>
      </w:r>
      <w:r>
        <w:rPr>
          <w:spacing w:val="-67"/>
          <w:sz w:val="28"/>
        </w:rPr>
        <w:t xml:space="preserve"> </w:t>
      </w:r>
      <w:r>
        <w:rPr>
          <w:sz w:val="28"/>
        </w:rPr>
        <w:t>стей</w:t>
      </w:r>
      <w:r>
        <w:rPr>
          <w:spacing w:val="-2"/>
          <w:sz w:val="28"/>
        </w:rPr>
        <w:t xml:space="preserve"> </w:t>
      </w:r>
      <w:r>
        <w:rPr>
          <w:sz w:val="28"/>
        </w:rPr>
        <w:t>народа;</w:t>
      </w:r>
    </w:p>
    <w:p w:rsidR="00737B54" w:rsidRDefault="00F90934" w:rsidP="007F2F89">
      <w:pPr>
        <w:pStyle w:val="a4"/>
        <w:numPr>
          <w:ilvl w:val="0"/>
          <w:numId w:val="29"/>
        </w:numPr>
        <w:tabs>
          <w:tab w:val="left" w:pos="1025"/>
        </w:tabs>
        <w:ind w:right="978" w:firstLine="568"/>
        <w:rPr>
          <w:sz w:val="28"/>
        </w:rPr>
      </w:pPr>
      <w:r>
        <w:rPr>
          <w:sz w:val="28"/>
        </w:rPr>
        <w:t>объяснять роль языка как основного средства общения; объяснять роль</w:t>
      </w:r>
      <w:r>
        <w:rPr>
          <w:spacing w:val="1"/>
          <w:sz w:val="28"/>
        </w:rPr>
        <w:t xml:space="preserve"> </w:t>
      </w:r>
      <w:r>
        <w:rPr>
          <w:sz w:val="28"/>
        </w:rPr>
        <w:t>русского</w:t>
      </w:r>
      <w:r>
        <w:rPr>
          <w:spacing w:val="1"/>
          <w:sz w:val="28"/>
        </w:rPr>
        <w:t xml:space="preserve"> </w:t>
      </w:r>
      <w:r>
        <w:rPr>
          <w:sz w:val="28"/>
        </w:rPr>
        <w:t>языка</w:t>
      </w:r>
      <w:r>
        <w:rPr>
          <w:spacing w:val="1"/>
          <w:sz w:val="28"/>
        </w:rPr>
        <w:t xml:space="preserve"> </w:t>
      </w:r>
      <w:r>
        <w:rPr>
          <w:sz w:val="28"/>
        </w:rPr>
        <w:t>как</w:t>
      </w:r>
      <w:r>
        <w:rPr>
          <w:spacing w:val="1"/>
          <w:sz w:val="28"/>
        </w:rPr>
        <w:t xml:space="preserve"> </w:t>
      </w:r>
      <w:r>
        <w:rPr>
          <w:sz w:val="28"/>
        </w:rPr>
        <w:t>государственного</w:t>
      </w:r>
      <w:r>
        <w:rPr>
          <w:spacing w:val="1"/>
          <w:sz w:val="28"/>
        </w:rPr>
        <w:t xml:space="preserve"> </w:t>
      </w:r>
      <w:r>
        <w:rPr>
          <w:sz w:val="28"/>
        </w:rPr>
        <w:t>языка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языка</w:t>
      </w:r>
      <w:r>
        <w:rPr>
          <w:spacing w:val="-67"/>
          <w:sz w:val="28"/>
        </w:rPr>
        <w:t xml:space="preserve"> </w:t>
      </w:r>
      <w:r>
        <w:rPr>
          <w:sz w:val="28"/>
        </w:rPr>
        <w:t>межнационального</w:t>
      </w:r>
      <w:r>
        <w:rPr>
          <w:spacing w:val="-4"/>
          <w:sz w:val="28"/>
        </w:rPr>
        <w:t xml:space="preserve"> </w:t>
      </w:r>
      <w:r>
        <w:rPr>
          <w:sz w:val="28"/>
        </w:rPr>
        <w:t>общения;</w:t>
      </w:r>
    </w:p>
    <w:p w:rsidR="00737B54" w:rsidRDefault="00F90934" w:rsidP="007F2F89">
      <w:pPr>
        <w:pStyle w:val="a4"/>
        <w:numPr>
          <w:ilvl w:val="0"/>
          <w:numId w:val="29"/>
        </w:numPr>
        <w:tabs>
          <w:tab w:val="left" w:pos="1025"/>
        </w:tabs>
        <w:ind w:right="978" w:firstLine="568"/>
        <w:jc w:val="left"/>
        <w:rPr>
          <w:sz w:val="28"/>
        </w:rPr>
      </w:pPr>
      <w:r>
        <w:rPr>
          <w:sz w:val="28"/>
        </w:rPr>
        <w:t>осознавать</w:t>
      </w:r>
      <w:r>
        <w:rPr>
          <w:spacing w:val="4"/>
          <w:sz w:val="28"/>
        </w:rPr>
        <w:t xml:space="preserve"> </w:t>
      </w:r>
      <w:r>
        <w:rPr>
          <w:sz w:val="28"/>
        </w:rPr>
        <w:t>правильную</w:t>
      </w:r>
      <w:r>
        <w:rPr>
          <w:spacing w:val="7"/>
          <w:sz w:val="28"/>
        </w:rPr>
        <w:t xml:space="preserve"> </w:t>
      </w:r>
      <w:r>
        <w:rPr>
          <w:sz w:val="28"/>
        </w:rPr>
        <w:t>устную</w:t>
      </w:r>
      <w:r>
        <w:rPr>
          <w:spacing w:val="2"/>
          <w:sz w:val="28"/>
        </w:rPr>
        <w:t xml:space="preserve"> </w:t>
      </w:r>
      <w:r>
        <w:rPr>
          <w:sz w:val="28"/>
        </w:rPr>
        <w:t>и</w:t>
      </w:r>
      <w:r>
        <w:rPr>
          <w:spacing w:val="3"/>
          <w:sz w:val="28"/>
        </w:rPr>
        <w:t xml:space="preserve"> </w:t>
      </w:r>
      <w:r>
        <w:rPr>
          <w:sz w:val="28"/>
        </w:rPr>
        <w:t>письменную</w:t>
      </w:r>
      <w:r>
        <w:rPr>
          <w:spacing w:val="3"/>
          <w:sz w:val="28"/>
        </w:rPr>
        <w:t xml:space="preserve"> </w:t>
      </w:r>
      <w:r>
        <w:rPr>
          <w:sz w:val="28"/>
        </w:rPr>
        <w:t>речь</w:t>
      </w:r>
      <w:r>
        <w:rPr>
          <w:spacing w:val="4"/>
          <w:sz w:val="28"/>
        </w:rPr>
        <w:t xml:space="preserve"> </w:t>
      </w:r>
      <w:r>
        <w:rPr>
          <w:sz w:val="28"/>
        </w:rPr>
        <w:t>как</w:t>
      </w:r>
      <w:r>
        <w:rPr>
          <w:spacing w:val="4"/>
          <w:sz w:val="28"/>
        </w:rPr>
        <w:t xml:space="preserve"> </w:t>
      </w:r>
      <w:r>
        <w:rPr>
          <w:sz w:val="28"/>
        </w:rPr>
        <w:t>показатель</w:t>
      </w:r>
      <w:r>
        <w:rPr>
          <w:spacing w:val="5"/>
          <w:sz w:val="28"/>
        </w:rPr>
        <w:t xml:space="preserve"> </w:t>
      </w:r>
      <w:r>
        <w:rPr>
          <w:sz w:val="28"/>
        </w:rPr>
        <w:t>общей</w:t>
      </w:r>
      <w:r>
        <w:rPr>
          <w:spacing w:val="-67"/>
          <w:sz w:val="28"/>
        </w:rPr>
        <w:t xml:space="preserve"> </w:t>
      </w:r>
      <w:r>
        <w:rPr>
          <w:sz w:val="28"/>
        </w:rPr>
        <w:t>культуры человека;</w:t>
      </w:r>
    </w:p>
    <w:p w:rsidR="00737B54" w:rsidRDefault="00F90934" w:rsidP="007F2F89">
      <w:pPr>
        <w:pStyle w:val="a4"/>
        <w:numPr>
          <w:ilvl w:val="0"/>
          <w:numId w:val="29"/>
        </w:numPr>
        <w:tabs>
          <w:tab w:val="left" w:pos="1025"/>
        </w:tabs>
        <w:ind w:right="981" w:firstLine="568"/>
        <w:jc w:val="left"/>
        <w:rPr>
          <w:sz w:val="28"/>
        </w:rPr>
      </w:pPr>
      <w:r>
        <w:rPr>
          <w:sz w:val="28"/>
        </w:rPr>
        <w:t>проводить звуко-буквенный разбор слов (в соответствии с предложенным</w:t>
      </w:r>
      <w:r>
        <w:rPr>
          <w:spacing w:val="-67"/>
          <w:sz w:val="28"/>
        </w:rPr>
        <w:t xml:space="preserve"> </w:t>
      </w:r>
      <w:r>
        <w:rPr>
          <w:sz w:val="28"/>
        </w:rPr>
        <w:t>в</w:t>
      </w:r>
      <w:r>
        <w:rPr>
          <w:spacing w:val="4"/>
          <w:sz w:val="28"/>
        </w:rPr>
        <w:t xml:space="preserve"> </w:t>
      </w:r>
      <w:r>
        <w:rPr>
          <w:sz w:val="28"/>
        </w:rPr>
        <w:t>учебнике</w:t>
      </w:r>
      <w:r>
        <w:rPr>
          <w:spacing w:val="-3"/>
          <w:sz w:val="28"/>
        </w:rPr>
        <w:t xml:space="preserve"> </w:t>
      </w:r>
      <w:r>
        <w:rPr>
          <w:sz w:val="28"/>
        </w:rPr>
        <w:t>алгоритмом);</w:t>
      </w:r>
    </w:p>
    <w:p w:rsidR="00737B54" w:rsidRDefault="00F90934" w:rsidP="007F2F89">
      <w:pPr>
        <w:pStyle w:val="a4"/>
        <w:numPr>
          <w:ilvl w:val="0"/>
          <w:numId w:val="29"/>
        </w:numPr>
        <w:tabs>
          <w:tab w:val="left" w:pos="1025"/>
        </w:tabs>
        <w:ind w:right="976" w:firstLine="568"/>
        <w:jc w:val="left"/>
        <w:rPr>
          <w:sz w:val="28"/>
        </w:rPr>
      </w:pPr>
      <w:r>
        <w:rPr>
          <w:sz w:val="28"/>
        </w:rPr>
        <w:t>подбирать</w:t>
      </w:r>
      <w:r>
        <w:rPr>
          <w:spacing w:val="40"/>
          <w:sz w:val="28"/>
        </w:rPr>
        <w:t xml:space="preserve"> </w:t>
      </w:r>
      <w:r>
        <w:rPr>
          <w:sz w:val="28"/>
        </w:rPr>
        <w:t>к</w:t>
      </w:r>
      <w:r>
        <w:rPr>
          <w:spacing w:val="41"/>
          <w:sz w:val="28"/>
        </w:rPr>
        <w:t xml:space="preserve"> </w:t>
      </w:r>
      <w:r>
        <w:rPr>
          <w:sz w:val="28"/>
        </w:rPr>
        <w:t>предложенным</w:t>
      </w:r>
      <w:r>
        <w:rPr>
          <w:spacing w:val="40"/>
          <w:sz w:val="28"/>
        </w:rPr>
        <w:t xml:space="preserve"> </w:t>
      </w:r>
      <w:r>
        <w:rPr>
          <w:sz w:val="28"/>
        </w:rPr>
        <w:t>словам</w:t>
      </w:r>
      <w:r>
        <w:rPr>
          <w:spacing w:val="39"/>
          <w:sz w:val="28"/>
        </w:rPr>
        <w:t xml:space="preserve"> </w:t>
      </w:r>
      <w:r>
        <w:rPr>
          <w:sz w:val="28"/>
        </w:rPr>
        <w:t>синонимы;</w:t>
      </w:r>
      <w:r>
        <w:rPr>
          <w:spacing w:val="39"/>
          <w:sz w:val="28"/>
        </w:rPr>
        <w:t xml:space="preserve"> </w:t>
      </w:r>
      <w:r>
        <w:rPr>
          <w:sz w:val="28"/>
        </w:rPr>
        <w:t>подбирать</w:t>
      </w:r>
      <w:r>
        <w:rPr>
          <w:spacing w:val="41"/>
          <w:sz w:val="28"/>
        </w:rPr>
        <w:t xml:space="preserve"> </w:t>
      </w:r>
      <w:r>
        <w:rPr>
          <w:sz w:val="28"/>
        </w:rPr>
        <w:t>к</w:t>
      </w:r>
      <w:r>
        <w:rPr>
          <w:spacing w:val="41"/>
          <w:sz w:val="28"/>
        </w:rPr>
        <w:t xml:space="preserve"> </w:t>
      </w:r>
      <w:r>
        <w:rPr>
          <w:sz w:val="28"/>
        </w:rPr>
        <w:t>предложен-</w:t>
      </w:r>
      <w:r>
        <w:rPr>
          <w:spacing w:val="-67"/>
          <w:sz w:val="28"/>
        </w:rPr>
        <w:t xml:space="preserve"> </w:t>
      </w:r>
      <w:r>
        <w:rPr>
          <w:sz w:val="28"/>
        </w:rPr>
        <w:t>ным</w:t>
      </w:r>
      <w:r>
        <w:rPr>
          <w:spacing w:val="-1"/>
          <w:sz w:val="28"/>
        </w:rPr>
        <w:t xml:space="preserve"> </w:t>
      </w:r>
      <w:r>
        <w:rPr>
          <w:sz w:val="28"/>
        </w:rPr>
        <w:t>словам антонимы;</w:t>
      </w:r>
    </w:p>
    <w:p w:rsidR="00737B54" w:rsidRDefault="00F90934" w:rsidP="007F2F89">
      <w:pPr>
        <w:pStyle w:val="a4"/>
        <w:numPr>
          <w:ilvl w:val="0"/>
          <w:numId w:val="29"/>
        </w:numPr>
        <w:tabs>
          <w:tab w:val="left" w:pos="1025"/>
        </w:tabs>
        <w:ind w:right="983" w:firstLine="568"/>
        <w:jc w:val="left"/>
        <w:rPr>
          <w:sz w:val="28"/>
        </w:rPr>
      </w:pPr>
      <w:r>
        <w:rPr>
          <w:sz w:val="28"/>
        </w:rPr>
        <w:t>выявлять</w:t>
      </w:r>
      <w:r>
        <w:rPr>
          <w:spacing w:val="18"/>
          <w:sz w:val="28"/>
        </w:rPr>
        <w:t xml:space="preserve"> </w:t>
      </w:r>
      <w:r>
        <w:rPr>
          <w:sz w:val="28"/>
        </w:rPr>
        <w:t>в</w:t>
      </w:r>
      <w:r>
        <w:rPr>
          <w:spacing w:val="15"/>
          <w:sz w:val="28"/>
        </w:rPr>
        <w:t xml:space="preserve"> </w:t>
      </w:r>
      <w:r>
        <w:rPr>
          <w:sz w:val="28"/>
        </w:rPr>
        <w:t>речи</w:t>
      </w:r>
      <w:r>
        <w:rPr>
          <w:spacing w:val="17"/>
          <w:sz w:val="28"/>
        </w:rPr>
        <w:t xml:space="preserve"> </w:t>
      </w:r>
      <w:r>
        <w:rPr>
          <w:sz w:val="28"/>
        </w:rPr>
        <w:t>слова,</w:t>
      </w:r>
      <w:r>
        <w:rPr>
          <w:spacing w:val="19"/>
          <w:sz w:val="28"/>
        </w:rPr>
        <w:t xml:space="preserve"> </w:t>
      </w:r>
      <w:r>
        <w:rPr>
          <w:sz w:val="28"/>
        </w:rPr>
        <w:t>значение</w:t>
      </w:r>
      <w:r>
        <w:rPr>
          <w:spacing w:val="14"/>
          <w:sz w:val="28"/>
        </w:rPr>
        <w:t xml:space="preserve"> </w:t>
      </w:r>
      <w:r>
        <w:rPr>
          <w:sz w:val="28"/>
        </w:rPr>
        <w:t>которых</w:t>
      </w:r>
      <w:r>
        <w:rPr>
          <w:spacing w:val="18"/>
          <w:sz w:val="28"/>
        </w:rPr>
        <w:t xml:space="preserve"> </w:t>
      </w:r>
      <w:r>
        <w:rPr>
          <w:sz w:val="28"/>
        </w:rPr>
        <w:t>требует</w:t>
      </w:r>
      <w:r>
        <w:rPr>
          <w:spacing w:val="24"/>
          <w:sz w:val="28"/>
        </w:rPr>
        <w:t xml:space="preserve"> </w:t>
      </w:r>
      <w:r>
        <w:rPr>
          <w:sz w:val="28"/>
        </w:rPr>
        <w:t>уточнения,</w:t>
      </w:r>
      <w:r>
        <w:rPr>
          <w:spacing w:val="19"/>
          <w:sz w:val="28"/>
        </w:rPr>
        <w:t xml:space="preserve"> </w:t>
      </w:r>
      <w:r>
        <w:rPr>
          <w:sz w:val="28"/>
        </w:rPr>
        <w:t>определять</w:t>
      </w:r>
      <w:r>
        <w:rPr>
          <w:spacing w:val="-67"/>
          <w:sz w:val="28"/>
        </w:rPr>
        <w:t xml:space="preserve"> </w:t>
      </w:r>
      <w:r>
        <w:rPr>
          <w:sz w:val="28"/>
        </w:rPr>
        <w:t>значение</w:t>
      </w:r>
      <w:r>
        <w:rPr>
          <w:spacing w:val="-4"/>
          <w:sz w:val="28"/>
        </w:rPr>
        <w:t xml:space="preserve"> </w:t>
      </w:r>
      <w:r>
        <w:rPr>
          <w:sz w:val="28"/>
        </w:rPr>
        <w:t>слова</w:t>
      </w:r>
      <w:r>
        <w:rPr>
          <w:spacing w:val="1"/>
          <w:sz w:val="28"/>
        </w:rPr>
        <w:t xml:space="preserve"> </w:t>
      </w:r>
      <w:r>
        <w:rPr>
          <w:sz w:val="28"/>
        </w:rPr>
        <w:t>по</w:t>
      </w:r>
      <w:r>
        <w:rPr>
          <w:spacing w:val="-3"/>
          <w:sz w:val="28"/>
        </w:rPr>
        <w:t xml:space="preserve"> </w:t>
      </w:r>
      <w:r>
        <w:rPr>
          <w:sz w:val="28"/>
        </w:rPr>
        <w:t>контексту;</w:t>
      </w:r>
    </w:p>
    <w:p w:rsidR="00737B54" w:rsidRDefault="00F90934" w:rsidP="007F2F89">
      <w:pPr>
        <w:pStyle w:val="a4"/>
        <w:numPr>
          <w:ilvl w:val="0"/>
          <w:numId w:val="29"/>
        </w:numPr>
        <w:tabs>
          <w:tab w:val="left" w:pos="1025"/>
        </w:tabs>
        <w:ind w:right="974" w:firstLine="568"/>
        <w:rPr>
          <w:sz w:val="28"/>
        </w:rPr>
      </w:pPr>
      <w:r>
        <w:rPr>
          <w:sz w:val="28"/>
        </w:rPr>
        <w:t>проводить разбор по составу слов с однозначно выделяемыми морфема-</w:t>
      </w:r>
      <w:r>
        <w:rPr>
          <w:spacing w:val="1"/>
          <w:sz w:val="28"/>
        </w:rPr>
        <w:t xml:space="preserve"> </w:t>
      </w:r>
      <w:r>
        <w:rPr>
          <w:sz w:val="28"/>
        </w:rPr>
        <w:t>ми; составлять схему состава слова; соотносить состав слова с представленной</w:t>
      </w:r>
      <w:r>
        <w:rPr>
          <w:spacing w:val="1"/>
          <w:sz w:val="28"/>
        </w:rPr>
        <w:t xml:space="preserve"> </w:t>
      </w:r>
      <w:r>
        <w:rPr>
          <w:sz w:val="28"/>
        </w:rPr>
        <w:t>схемой;</w:t>
      </w:r>
    </w:p>
    <w:p w:rsidR="00737B54" w:rsidRDefault="00F90934" w:rsidP="007F2F89">
      <w:pPr>
        <w:pStyle w:val="a4"/>
        <w:numPr>
          <w:ilvl w:val="0"/>
          <w:numId w:val="29"/>
        </w:numPr>
        <w:tabs>
          <w:tab w:val="left" w:pos="1029"/>
        </w:tabs>
        <w:spacing w:line="242" w:lineRule="auto"/>
        <w:ind w:right="981" w:firstLine="568"/>
        <w:rPr>
          <w:sz w:val="28"/>
        </w:rPr>
      </w:pPr>
      <w:r>
        <w:rPr>
          <w:sz w:val="28"/>
        </w:rPr>
        <w:t>устанавливать принадлежность слова к определённой части речи (в объё-</w:t>
      </w:r>
      <w:r>
        <w:rPr>
          <w:spacing w:val="1"/>
          <w:sz w:val="28"/>
        </w:rPr>
        <w:t xml:space="preserve"> </w:t>
      </w:r>
      <w:r>
        <w:rPr>
          <w:sz w:val="28"/>
        </w:rPr>
        <w:t>ме</w:t>
      </w:r>
      <w:r>
        <w:rPr>
          <w:spacing w:val="-4"/>
          <w:sz w:val="28"/>
        </w:rPr>
        <w:t xml:space="preserve"> </w:t>
      </w:r>
      <w:r>
        <w:rPr>
          <w:sz w:val="28"/>
        </w:rPr>
        <w:t>изученного)</w:t>
      </w:r>
      <w:r>
        <w:rPr>
          <w:spacing w:val="-1"/>
          <w:sz w:val="28"/>
        </w:rPr>
        <w:t xml:space="preserve"> </w:t>
      </w:r>
      <w:r>
        <w:rPr>
          <w:sz w:val="28"/>
        </w:rPr>
        <w:t>по</w:t>
      </w:r>
      <w:r>
        <w:rPr>
          <w:spacing w:val="-4"/>
          <w:sz w:val="28"/>
        </w:rPr>
        <w:t xml:space="preserve"> </w:t>
      </w:r>
      <w:r>
        <w:rPr>
          <w:sz w:val="28"/>
        </w:rPr>
        <w:t>комплексу</w:t>
      </w:r>
      <w:r>
        <w:rPr>
          <w:spacing w:val="-4"/>
          <w:sz w:val="28"/>
        </w:rPr>
        <w:t xml:space="preserve"> </w:t>
      </w:r>
      <w:r>
        <w:rPr>
          <w:sz w:val="28"/>
        </w:rPr>
        <w:t>освоенных грамматических</w:t>
      </w:r>
      <w:r>
        <w:rPr>
          <w:spacing w:val="1"/>
          <w:sz w:val="28"/>
        </w:rPr>
        <w:t xml:space="preserve"> </w:t>
      </w:r>
      <w:r>
        <w:rPr>
          <w:sz w:val="28"/>
        </w:rPr>
        <w:t>признаков;</w:t>
      </w:r>
    </w:p>
    <w:p w:rsidR="00737B54" w:rsidRDefault="00F90934" w:rsidP="007F2F89">
      <w:pPr>
        <w:pStyle w:val="a4"/>
        <w:numPr>
          <w:ilvl w:val="0"/>
          <w:numId w:val="29"/>
        </w:numPr>
        <w:tabs>
          <w:tab w:val="left" w:pos="1025"/>
        </w:tabs>
        <w:spacing w:line="242" w:lineRule="auto"/>
        <w:ind w:right="984" w:firstLine="568"/>
        <w:rPr>
          <w:sz w:val="28"/>
        </w:rPr>
      </w:pPr>
      <w:r>
        <w:rPr>
          <w:sz w:val="28"/>
        </w:rPr>
        <w:t>определять грамматические признаки имён существительных: склонение,</w:t>
      </w:r>
      <w:r>
        <w:rPr>
          <w:spacing w:val="-67"/>
          <w:sz w:val="28"/>
        </w:rPr>
        <w:t xml:space="preserve"> </w:t>
      </w:r>
      <w:r>
        <w:rPr>
          <w:sz w:val="28"/>
        </w:rPr>
        <w:t>род,</w:t>
      </w:r>
      <w:r>
        <w:rPr>
          <w:spacing w:val="-1"/>
          <w:sz w:val="28"/>
        </w:rPr>
        <w:t xml:space="preserve"> </w:t>
      </w:r>
      <w:r>
        <w:rPr>
          <w:sz w:val="28"/>
        </w:rPr>
        <w:t>число,</w:t>
      </w:r>
      <w:r>
        <w:rPr>
          <w:spacing w:val="2"/>
          <w:sz w:val="28"/>
        </w:rPr>
        <w:t xml:space="preserve"> </w:t>
      </w:r>
      <w:r>
        <w:rPr>
          <w:sz w:val="28"/>
        </w:rPr>
        <w:t>падеж;</w:t>
      </w:r>
      <w:r>
        <w:rPr>
          <w:spacing w:val="-4"/>
          <w:sz w:val="28"/>
        </w:rPr>
        <w:t xml:space="preserve"> </w:t>
      </w:r>
      <w:r>
        <w:rPr>
          <w:sz w:val="28"/>
        </w:rPr>
        <w:t>проводить</w:t>
      </w:r>
      <w:r>
        <w:rPr>
          <w:spacing w:val="-2"/>
          <w:sz w:val="28"/>
        </w:rPr>
        <w:t xml:space="preserve"> </w:t>
      </w:r>
      <w:r>
        <w:rPr>
          <w:sz w:val="28"/>
        </w:rPr>
        <w:t>разбор</w:t>
      </w:r>
      <w:r>
        <w:rPr>
          <w:spacing w:val="-2"/>
          <w:sz w:val="28"/>
        </w:rPr>
        <w:t xml:space="preserve"> </w:t>
      </w:r>
      <w:r>
        <w:rPr>
          <w:sz w:val="28"/>
        </w:rPr>
        <w:t>имени</w:t>
      </w:r>
      <w:r>
        <w:rPr>
          <w:spacing w:val="-4"/>
          <w:sz w:val="28"/>
        </w:rPr>
        <w:t xml:space="preserve"> </w:t>
      </w:r>
      <w:r>
        <w:rPr>
          <w:sz w:val="28"/>
        </w:rPr>
        <w:t>существительного</w:t>
      </w:r>
      <w:r>
        <w:rPr>
          <w:spacing w:val="-5"/>
          <w:sz w:val="28"/>
        </w:rPr>
        <w:t xml:space="preserve"> </w:t>
      </w:r>
      <w:r>
        <w:rPr>
          <w:sz w:val="28"/>
        </w:rPr>
        <w:t>как</w:t>
      </w:r>
      <w:r>
        <w:rPr>
          <w:spacing w:val="-2"/>
          <w:sz w:val="28"/>
        </w:rPr>
        <w:t xml:space="preserve"> </w:t>
      </w:r>
      <w:r>
        <w:rPr>
          <w:sz w:val="28"/>
        </w:rPr>
        <w:t>части</w:t>
      </w:r>
      <w:r>
        <w:rPr>
          <w:spacing w:val="-4"/>
          <w:sz w:val="28"/>
        </w:rPr>
        <w:t xml:space="preserve"> </w:t>
      </w:r>
      <w:r>
        <w:rPr>
          <w:sz w:val="28"/>
        </w:rPr>
        <w:t>речи;</w:t>
      </w:r>
    </w:p>
    <w:p w:rsidR="00737B54" w:rsidRDefault="00F90934" w:rsidP="007F2F89">
      <w:pPr>
        <w:pStyle w:val="a4"/>
        <w:numPr>
          <w:ilvl w:val="0"/>
          <w:numId w:val="29"/>
        </w:numPr>
        <w:tabs>
          <w:tab w:val="left" w:pos="1025"/>
        </w:tabs>
        <w:ind w:right="982" w:firstLine="568"/>
        <w:rPr>
          <w:sz w:val="28"/>
        </w:rPr>
      </w:pPr>
      <w:r>
        <w:rPr>
          <w:sz w:val="28"/>
        </w:rPr>
        <w:t>определять грамматические признаки имён прилагательных: род (в един-</w:t>
      </w:r>
      <w:r>
        <w:rPr>
          <w:spacing w:val="1"/>
          <w:sz w:val="28"/>
        </w:rPr>
        <w:t xml:space="preserve"> </w:t>
      </w:r>
      <w:r>
        <w:rPr>
          <w:sz w:val="28"/>
        </w:rPr>
        <w:t>ственном числе), число, падеж; проводить разбор имени прилагательного как</w:t>
      </w:r>
      <w:r>
        <w:rPr>
          <w:spacing w:val="1"/>
          <w:sz w:val="28"/>
        </w:rPr>
        <w:t xml:space="preserve"> </w:t>
      </w:r>
      <w:r>
        <w:rPr>
          <w:sz w:val="28"/>
        </w:rPr>
        <w:t>части</w:t>
      </w:r>
      <w:r>
        <w:rPr>
          <w:spacing w:val="-2"/>
          <w:sz w:val="28"/>
        </w:rPr>
        <w:t xml:space="preserve"> </w:t>
      </w:r>
      <w:r>
        <w:rPr>
          <w:sz w:val="28"/>
        </w:rPr>
        <w:t>речи;</w:t>
      </w:r>
    </w:p>
    <w:p w:rsidR="00737B54" w:rsidRDefault="00F90934" w:rsidP="007F2F89">
      <w:pPr>
        <w:pStyle w:val="a4"/>
        <w:numPr>
          <w:ilvl w:val="0"/>
          <w:numId w:val="29"/>
        </w:numPr>
        <w:tabs>
          <w:tab w:val="left" w:pos="1029"/>
        </w:tabs>
        <w:ind w:right="979" w:firstLine="568"/>
        <w:rPr>
          <w:sz w:val="28"/>
        </w:rPr>
      </w:pPr>
      <w:r>
        <w:rPr>
          <w:sz w:val="28"/>
        </w:rPr>
        <w:t>устанавливать</w:t>
      </w:r>
      <w:r>
        <w:rPr>
          <w:spacing w:val="1"/>
          <w:sz w:val="28"/>
        </w:rPr>
        <w:t xml:space="preserve"> </w:t>
      </w:r>
      <w:r>
        <w:rPr>
          <w:sz w:val="28"/>
        </w:rPr>
        <w:t>(находить)</w:t>
      </w:r>
      <w:r>
        <w:rPr>
          <w:spacing w:val="1"/>
          <w:sz w:val="28"/>
        </w:rPr>
        <w:t xml:space="preserve"> </w:t>
      </w:r>
      <w:r>
        <w:rPr>
          <w:sz w:val="28"/>
        </w:rPr>
        <w:t>неопределённую</w:t>
      </w:r>
      <w:r>
        <w:rPr>
          <w:spacing w:val="1"/>
          <w:sz w:val="28"/>
        </w:rPr>
        <w:t xml:space="preserve"> </w:t>
      </w:r>
      <w:r>
        <w:rPr>
          <w:sz w:val="28"/>
        </w:rPr>
        <w:t>форму</w:t>
      </w:r>
      <w:r>
        <w:rPr>
          <w:spacing w:val="1"/>
          <w:sz w:val="28"/>
        </w:rPr>
        <w:t xml:space="preserve"> </w:t>
      </w:r>
      <w:r>
        <w:rPr>
          <w:sz w:val="28"/>
        </w:rPr>
        <w:t>глагола;</w:t>
      </w:r>
      <w:r>
        <w:rPr>
          <w:spacing w:val="1"/>
          <w:sz w:val="28"/>
        </w:rPr>
        <w:t xml:space="preserve"> </w:t>
      </w:r>
      <w:r>
        <w:rPr>
          <w:sz w:val="28"/>
        </w:rPr>
        <w:t>определять</w:t>
      </w:r>
      <w:r>
        <w:rPr>
          <w:spacing w:val="1"/>
          <w:sz w:val="28"/>
        </w:rPr>
        <w:t xml:space="preserve"> </w:t>
      </w:r>
      <w:r>
        <w:rPr>
          <w:sz w:val="28"/>
        </w:rPr>
        <w:t>грамматические признаки глаголов: спряжение, время, лицо (в настоящем и бу-</w:t>
      </w:r>
      <w:r>
        <w:rPr>
          <w:spacing w:val="1"/>
          <w:sz w:val="28"/>
        </w:rPr>
        <w:t xml:space="preserve"> </w:t>
      </w:r>
      <w:r>
        <w:rPr>
          <w:sz w:val="28"/>
        </w:rPr>
        <w:t>дущем времени), число, род (в прошедшем времени в единственном числе); из-</w:t>
      </w:r>
      <w:r>
        <w:rPr>
          <w:spacing w:val="1"/>
          <w:sz w:val="28"/>
        </w:rPr>
        <w:t xml:space="preserve"> </w:t>
      </w:r>
      <w:r>
        <w:rPr>
          <w:sz w:val="28"/>
        </w:rPr>
        <w:t>менять глаголы в настоящем и будущем времени по лицам и числам (спрягать);</w:t>
      </w:r>
      <w:r>
        <w:rPr>
          <w:spacing w:val="1"/>
          <w:sz w:val="28"/>
        </w:rPr>
        <w:t xml:space="preserve"> </w:t>
      </w:r>
      <w:r>
        <w:rPr>
          <w:sz w:val="28"/>
        </w:rPr>
        <w:t>проводить разбор</w:t>
      </w:r>
      <w:r>
        <w:rPr>
          <w:spacing w:val="1"/>
          <w:sz w:val="28"/>
        </w:rPr>
        <w:t xml:space="preserve"> </w:t>
      </w:r>
      <w:r>
        <w:rPr>
          <w:sz w:val="28"/>
        </w:rPr>
        <w:t>глагола</w:t>
      </w:r>
      <w:r>
        <w:rPr>
          <w:spacing w:val="1"/>
          <w:sz w:val="28"/>
        </w:rPr>
        <w:t xml:space="preserve"> </w:t>
      </w:r>
      <w:r>
        <w:rPr>
          <w:sz w:val="28"/>
        </w:rPr>
        <w:t>как части</w:t>
      </w:r>
      <w:r>
        <w:rPr>
          <w:spacing w:val="-1"/>
          <w:sz w:val="28"/>
        </w:rPr>
        <w:t xml:space="preserve"> </w:t>
      </w:r>
      <w:r>
        <w:rPr>
          <w:sz w:val="28"/>
        </w:rPr>
        <w:t>речи;</w:t>
      </w:r>
    </w:p>
    <w:p w:rsidR="00737B54" w:rsidRDefault="00F90934" w:rsidP="007F2F89">
      <w:pPr>
        <w:pStyle w:val="a4"/>
        <w:numPr>
          <w:ilvl w:val="0"/>
          <w:numId w:val="29"/>
        </w:numPr>
        <w:tabs>
          <w:tab w:val="left" w:pos="1025"/>
        </w:tabs>
        <w:spacing w:line="242" w:lineRule="auto"/>
        <w:ind w:right="979" w:firstLine="568"/>
        <w:rPr>
          <w:sz w:val="28"/>
        </w:rPr>
      </w:pPr>
      <w:r>
        <w:rPr>
          <w:sz w:val="28"/>
        </w:rPr>
        <w:t>определять грамматические признаки личного местоимения в начальной</w:t>
      </w:r>
      <w:r>
        <w:rPr>
          <w:spacing w:val="1"/>
          <w:sz w:val="28"/>
        </w:rPr>
        <w:t xml:space="preserve"> </w:t>
      </w:r>
      <w:r>
        <w:rPr>
          <w:sz w:val="28"/>
        </w:rPr>
        <w:t>форме:</w:t>
      </w:r>
      <w:r>
        <w:rPr>
          <w:spacing w:val="17"/>
          <w:sz w:val="28"/>
        </w:rPr>
        <w:t xml:space="preserve"> </w:t>
      </w:r>
      <w:r>
        <w:rPr>
          <w:sz w:val="28"/>
        </w:rPr>
        <w:t>лицо,</w:t>
      </w:r>
      <w:r>
        <w:rPr>
          <w:spacing w:val="25"/>
          <w:sz w:val="28"/>
        </w:rPr>
        <w:t xml:space="preserve"> </w:t>
      </w:r>
      <w:r>
        <w:rPr>
          <w:sz w:val="28"/>
        </w:rPr>
        <w:t>число,</w:t>
      </w:r>
      <w:r>
        <w:rPr>
          <w:spacing w:val="25"/>
          <w:sz w:val="28"/>
        </w:rPr>
        <w:t xml:space="preserve"> </w:t>
      </w:r>
      <w:r>
        <w:rPr>
          <w:sz w:val="28"/>
        </w:rPr>
        <w:t>род</w:t>
      </w:r>
      <w:r>
        <w:rPr>
          <w:spacing w:val="24"/>
          <w:sz w:val="28"/>
        </w:rPr>
        <w:t xml:space="preserve"> </w:t>
      </w:r>
      <w:r>
        <w:rPr>
          <w:sz w:val="28"/>
        </w:rPr>
        <w:t>(у</w:t>
      </w:r>
      <w:r>
        <w:rPr>
          <w:spacing w:val="20"/>
          <w:sz w:val="28"/>
        </w:rPr>
        <w:t xml:space="preserve"> </w:t>
      </w:r>
      <w:r>
        <w:rPr>
          <w:sz w:val="28"/>
        </w:rPr>
        <w:t>местоимений</w:t>
      </w:r>
      <w:r>
        <w:rPr>
          <w:spacing w:val="22"/>
          <w:sz w:val="28"/>
        </w:rPr>
        <w:t xml:space="preserve"> </w:t>
      </w:r>
      <w:r>
        <w:rPr>
          <w:sz w:val="28"/>
        </w:rPr>
        <w:t>3-го</w:t>
      </w:r>
      <w:r>
        <w:rPr>
          <w:spacing w:val="19"/>
          <w:sz w:val="28"/>
        </w:rPr>
        <w:t xml:space="preserve"> </w:t>
      </w:r>
      <w:r>
        <w:rPr>
          <w:sz w:val="28"/>
        </w:rPr>
        <w:t>лица</w:t>
      </w:r>
      <w:r>
        <w:rPr>
          <w:spacing w:val="23"/>
          <w:sz w:val="28"/>
        </w:rPr>
        <w:t xml:space="preserve"> </w:t>
      </w:r>
      <w:r>
        <w:rPr>
          <w:sz w:val="28"/>
        </w:rPr>
        <w:t>в</w:t>
      </w:r>
      <w:r>
        <w:rPr>
          <w:spacing w:val="28"/>
          <w:sz w:val="28"/>
        </w:rPr>
        <w:t xml:space="preserve"> </w:t>
      </w:r>
      <w:r>
        <w:rPr>
          <w:sz w:val="28"/>
        </w:rPr>
        <w:t>единственном</w:t>
      </w:r>
      <w:r>
        <w:rPr>
          <w:spacing w:val="22"/>
          <w:sz w:val="28"/>
        </w:rPr>
        <w:t xml:space="preserve"> </w:t>
      </w:r>
      <w:r>
        <w:rPr>
          <w:sz w:val="28"/>
        </w:rPr>
        <w:t>числе);</w:t>
      </w:r>
      <w:r>
        <w:rPr>
          <w:spacing w:val="21"/>
          <w:sz w:val="28"/>
        </w:rPr>
        <w:t xml:space="preserve"> </w:t>
      </w:r>
      <w:r>
        <w:rPr>
          <w:sz w:val="28"/>
        </w:rPr>
        <w:t>ис-</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1" w:firstLine="0"/>
      </w:pPr>
      <w:r>
        <w:lastRenderedPageBreak/>
        <w:t>пользовать</w:t>
      </w:r>
      <w:r>
        <w:rPr>
          <w:spacing w:val="1"/>
        </w:rPr>
        <w:t xml:space="preserve"> </w:t>
      </w:r>
      <w:r>
        <w:t>личные</w:t>
      </w:r>
      <w:r>
        <w:rPr>
          <w:spacing w:val="1"/>
        </w:rPr>
        <w:t xml:space="preserve"> </w:t>
      </w:r>
      <w:r>
        <w:t>местоимения</w:t>
      </w:r>
      <w:r>
        <w:rPr>
          <w:spacing w:val="1"/>
        </w:rPr>
        <w:t xml:space="preserve"> </w:t>
      </w:r>
      <w:r>
        <w:t>для</w:t>
      </w:r>
      <w:r>
        <w:rPr>
          <w:spacing w:val="1"/>
        </w:rPr>
        <w:t xml:space="preserve"> </w:t>
      </w:r>
      <w:r>
        <w:t>устранения</w:t>
      </w:r>
      <w:r>
        <w:rPr>
          <w:spacing w:val="1"/>
        </w:rPr>
        <w:t xml:space="preserve"> </w:t>
      </w:r>
      <w:r>
        <w:t>неоправданных</w:t>
      </w:r>
      <w:r>
        <w:rPr>
          <w:spacing w:val="1"/>
        </w:rPr>
        <w:t xml:space="preserve"> </w:t>
      </w:r>
      <w:r>
        <w:t>повторов</w:t>
      </w:r>
      <w:r>
        <w:rPr>
          <w:spacing w:val="1"/>
        </w:rPr>
        <w:t xml:space="preserve"> </w:t>
      </w:r>
      <w:r>
        <w:t>в</w:t>
      </w:r>
      <w:r>
        <w:rPr>
          <w:spacing w:val="-67"/>
        </w:rPr>
        <w:t xml:space="preserve"> </w:t>
      </w:r>
      <w:r>
        <w:t>тексте;</w:t>
      </w:r>
    </w:p>
    <w:p w:rsidR="00737B54" w:rsidRDefault="00F90934" w:rsidP="007F2F89">
      <w:pPr>
        <w:pStyle w:val="a4"/>
        <w:numPr>
          <w:ilvl w:val="0"/>
          <w:numId w:val="29"/>
        </w:numPr>
        <w:tabs>
          <w:tab w:val="left" w:pos="1025"/>
        </w:tabs>
        <w:spacing w:line="316" w:lineRule="exact"/>
        <w:ind w:left="1024" w:hanging="165"/>
        <w:rPr>
          <w:sz w:val="28"/>
        </w:rPr>
      </w:pPr>
      <w:r>
        <w:rPr>
          <w:sz w:val="28"/>
        </w:rPr>
        <w:t>различать</w:t>
      </w:r>
      <w:r>
        <w:rPr>
          <w:spacing w:val="-3"/>
          <w:sz w:val="28"/>
        </w:rPr>
        <w:t xml:space="preserve"> </w:t>
      </w:r>
      <w:r>
        <w:rPr>
          <w:sz w:val="28"/>
        </w:rPr>
        <w:t>предложение,</w:t>
      </w:r>
      <w:r>
        <w:rPr>
          <w:spacing w:val="-1"/>
          <w:sz w:val="28"/>
        </w:rPr>
        <w:t xml:space="preserve"> </w:t>
      </w:r>
      <w:r>
        <w:rPr>
          <w:sz w:val="28"/>
        </w:rPr>
        <w:t>словосочетание</w:t>
      </w:r>
      <w:r>
        <w:rPr>
          <w:spacing w:val="-7"/>
          <w:sz w:val="28"/>
        </w:rPr>
        <w:t xml:space="preserve"> </w:t>
      </w:r>
      <w:r>
        <w:rPr>
          <w:sz w:val="28"/>
        </w:rPr>
        <w:t>и</w:t>
      </w:r>
      <w:r>
        <w:rPr>
          <w:spacing w:val="-5"/>
          <w:sz w:val="28"/>
        </w:rPr>
        <w:t xml:space="preserve"> </w:t>
      </w:r>
      <w:r>
        <w:rPr>
          <w:sz w:val="28"/>
        </w:rPr>
        <w:t>слово;</w:t>
      </w:r>
    </w:p>
    <w:p w:rsidR="00737B54" w:rsidRDefault="00F90934" w:rsidP="007F2F89">
      <w:pPr>
        <w:pStyle w:val="a4"/>
        <w:numPr>
          <w:ilvl w:val="0"/>
          <w:numId w:val="29"/>
        </w:numPr>
        <w:tabs>
          <w:tab w:val="left" w:pos="1025"/>
        </w:tabs>
        <w:spacing w:before="2"/>
        <w:ind w:right="981" w:firstLine="568"/>
        <w:rPr>
          <w:sz w:val="28"/>
        </w:rPr>
      </w:pPr>
      <w:r>
        <w:rPr>
          <w:sz w:val="28"/>
        </w:rPr>
        <w:t>классифицировать предложения по цели высказывания и по эмоциональ-</w:t>
      </w:r>
      <w:r>
        <w:rPr>
          <w:spacing w:val="1"/>
          <w:sz w:val="28"/>
        </w:rPr>
        <w:t xml:space="preserve"> </w:t>
      </w:r>
      <w:r>
        <w:rPr>
          <w:sz w:val="28"/>
        </w:rPr>
        <w:t>ной</w:t>
      </w:r>
      <w:r>
        <w:rPr>
          <w:spacing w:val="-1"/>
          <w:sz w:val="28"/>
        </w:rPr>
        <w:t xml:space="preserve"> </w:t>
      </w:r>
      <w:r>
        <w:rPr>
          <w:sz w:val="28"/>
        </w:rPr>
        <w:t>окраске;</w:t>
      </w:r>
    </w:p>
    <w:p w:rsidR="00737B54" w:rsidRDefault="00F90934" w:rsidP="007F2F89">
      <w:pPr>
        <w:pStyle w:val="a4"/>
        <w:numPr>
          <w:ilvl w:val="0"/>
          <w:numId w:val="29"/>
        </w:numPr>
        <w:tabs>
          <w:tab w:val="left" w:pos="1025"/>
        </w:tabs>
        <w:spacing w:line="321" w:lineRule="exact"/>
        <w:ind w:left="1024" w:hanging="165"/>
        <w:rPr>
          <w:sz w:val="28"/>
        </w:rPr>
      </w:pPr>
      <w:r>
        <w:rPr>
          <w:sz w:val="28"/>
        </w:rPr>
        <w:t>различать</w:t>
      </w:r>
      <w:r>
        <w:rPr>
          <w:spacing w:val="-3"/>
          <w:sz w:val="28"/>
        </w:rPr>
        <w:t xml:space="preserve"> </w:t>
      </w:r>
      <w:r>
        <w:rPr>
          <w:sz w:val="28"/>
        </w:rPr>
        <w:t>распространённые</w:t>
      </w:r>
      <w:r>
        <w:rPr>
          <w:spacing w:val="-7"/>
          <w:sz w:val="28"/>
        </w:rPr>
        <w:t xml:space="preserve"> </w:t>
      </w:r>
      <w:r>
        <w:rPr>
          <w:sz w:val="28"/>
        </w:rPr>
        <w:t>и</w:t>
      </w:r>
      <w:r>
        <w:rPr>
          <w:spacing w:val="-5"/>
          <w:sz w:val="28"/>
        </w:rPr>
        <w:t xml:space="preserve"> </w:t>
      </w:r>
      <w:r>
        <w:rPr>
          <w:sz w:val="28"/>
        </w:rPr>
        <w:t>нераспространённые</w:t>
      </w:r>
      <w:r>
        <w:rPr>
          <w:spacing w:val="-7"/>
          <w:sz w:val="28"/>
        </w:rPr>
        <w:t xml:space="preserve"> </w:t>
      </w:r>
      <w:r>
        <w:rPr>
          <w:sz w:val="28"/>
        </w:rPr>
        <w:t>предложения;</w:t>
      </w:r>
    </w:p>
    <w:p w:rsidR="00737B54" w:rsidRDefault="00F90934" w:rsidP="007F2F89">
      <w:pPr>
        <w:pStyle w:val="a4"/>
        <w:numPr>
          <w:ilvl w:val="0"/>
          <w:numId w:val="29"/>
        </w:numPr>
        <w:tabs>
          <w:tab w:val="left" w:pos="1025"/>
        </w:tabs>
        <w:ind w:right="974" w:firstLine="568"/>
        <w:rPr>
          <w:sz w:val="28"/>
        </w:rPr>
      </w:pPr>
      <w:r>
        <w:rPr>
          <w:sz w:val="28"/>
        </w:rPr>
        <w:t>распознавать предложения с однородными членами; составлять предло-</w:t>
      </w:r>
      <w:r>
        <w:rPr>
          <w:spacing w:val="1"/>
          <w:sz w:val="28"/>
        </w:rPr>
        <w:t xml:space="preserve"> </w:t>
      </w:r>
      <w:r>
        <w:rPr>
          <w:sz w:val="28"/>
        </w:rPr>
        <w:t>жения</w:t>
      </w:r>
      <w:r>
        <w:rPr>
          <w:spacing w:val="1"/>
          <w:sz w:val="28"/>
        </w:rPr>
        <w:t xml:space="preserve"> </w:t>
      </w:r>
      <w:r>
        <w:rPr>
          <w:sz w:val="28"/>
        </w:rPr>
        <w:t>с</w:t>
      </w:r>
      <w:r>
        <w:rPr>
          <w:spacing w:val="1"/>
          <w:sz w:val="28"/>
        </w:rPr>
        <w:t xml:space="preserve"> </w:t>
      </w:r>
      <w:r>
        <w:rPr>
          <w:sz w:val="28"/>
        </w:rPr>
        <w:t>однородными</w:t>
      </w:r>
      <w:r>
        <w:rPr>
          <w:spacing w:val="1"/>
          <w:sz w:val="28"/>
        </w:rPr>
        <w:t xml:space="preserve"> </w:t>
      </w:r>
      <w:r>
        <w:rPr>
          <w:sz w:val="28"/>
        </w:rPr>
        <w:t>членами;</w:t>
      </w:r>
      <w:r>
        <w:rPr>
          <w:spacing w:val="1"/>
          <w:sz w:val="28"/>
        </w:rPr>
        <w:t xml:space="preserve"> </w:t>
      </w:r>
      <w:r>
        <w:rPr>
          <w:sz w:val="28"/>
        </w:rPr>
        <w:t>использовать</w:t>
      </w:r>
      <w:r>
        <w:rPr>
          <w:spacing w:val="1"/>
          <w:sz w:val="28"/>
        </w:rPr>
        <w:t xml:space="preserve"> </w:t>
      </w:r>
      <w:r>
        <w:rPr>
          <w:sz w:val="28"/>
        </w:rPr>
        <w:t>предложения</w:t>
      </w:r>
      <w:r>
        <w:rPr>
          <w:spacing w:val="1"/>
          <w:sz w:val="28"/>
        </w:rPr>
        <w:t xml:space="preserve"> </w:t>
      </w:r>
      <w:r>
        <w:rPr>
          <w:sz w:val="28"/>
        </w:rPr>
        <w:t>с</w:t>
      </w:r>
      <w:r>
        <w:rPr>
          <w:spacing w:val="1"/>
          <w:sz w:val="28"/>
        </w:rPr>
        <w:t xml:space="preserve"> </w:t>
      </w:r>
      <w:r>
        <w:rPr>
          <w:sz w:val="28"/>
        </w:rPr>
        <w:t>однородными</w:t>
      </w:r>
      <w:r>
        <w:rPr>
          <w:spacing w:val="1"/>
          <w:sz w:val="28"/>
        </w:rPr>
        <w:t xml:space="preserve"> </w:t>
      </w:r>
      <w:r>
        <w:rPr>
          <w:sz w:val="28"/>
        </w:rPr>
        <w:t>членами</w:t>
      </w:r>
      <w:r>
        <w:rPr>
          <w:spacing w:val="-2"/>
          <w:sz w:val="28"/>
        </w:rPr>
        <w:t xml:space="preserve"> </w:t>
      </w:r>
      <w:r>
        <w:rPr>
          <w:sz w:val="28"/>
        </w:rPr>
        <w:t>в</w:t>
      </w:r>
      <w:r>
        <w:rPr>
          <w:spacing w:val="1"/>
          <w:sz w:val="28"/>
        </w:rPr>
        <w:t xml:space="preserve"> </w:t>
      </w:r>
      <w:r>
        <w:rPr>
          <w:sz w:val="28"/>
        </w:rPr>
        <w:t>речи;</w:t>
      </w:r>
    </w:p>
    <w:p w:rsidR="00737B54" w:rsidRDefault="00F90934" w:rsidP="007F2F89">
      <w:pPr>
        <w:pStyle w:val="a4"/>
        <w:numPr>
          <w:ilvl w:val="0"/>
          <w:numId w:val="29"/>
        </w:numPr>
        <w:tabs>
          <w:tab w:val="left" w:pos="1025"/>
        </w:tabs>
        <w:spacing w:before="1"/>
        <w:ind w:right="975" w:firstLine="568"/>
        <w:rPr>
          <w:sz w:val="28"/>
        </w:rPr>
      </w:pPr>
      <w:r>
        <w:rPr>
          <w:sz w:val="28"/>
        </w:rPr>
        <w:t>разграничивать простые распространённые и сложные предложения, со-</w:t>
      </w:r>
      <w:r>
        <w:rPr>
          <w:spacing w:val="1"/>
          <w:sz w:val="28"/>
        </w:rPr>
        <w:t xml:space="preserve"> </w:t>
      </w:r>
      <w:r>
        <w:rPr>
          <w:sz w:val="28"/>
        </w:rPr>
        <w:t xml:space="preserve">стоящие из двух простых (сложносочинённые с союзами </w:t>
      </w:r>
      <w:r>
        <w:rPr>
          <w:i/>
          <w:sz w:val="28"/>
        </w:rPr>
        <w:t xml:space="preserve">и, а, но </w:t>
      </w:r>
      <w:r>
        <w:rPr>
          <w:sz w:val="28"/>
        </w:rPr>
        <w:t>и бессоюзные</w:t>
      </w:r>
      <w:r>
        <w:rPr>
          <w:spacing w:val="1"/>
          <w:sz w:val="28"/>
        </w:rPr>
        <w:t xml:space="preserve"> </w:t>
      </w:r>
      <w:r>
        <w:rPr>
          <w:sz w:val="28"/>
        </w:rPr>
        <w:t>сложные предложения без называния терминов); составлять простые распро-</w:t>
      </w:r>
      <w:r>
        <w:rPr>
          <w:spacing w:val="1"/>
          <w:sz w:val="28"/>
        </w:rPr>
        <w:t xml:space="preserve"> </w:t>
      </w:r>
      <w:r>
        <w:rPr>
          <w:sz w:val="28"/>
        </w:rPr>
        <w:t>странённые и сложные предложения, состоящие из двух простых (сложносочи-</w:t>
      </w:r>
      <w:r>
        <w:rPr>
          <w:spacing w:val="1"/>
          <w:sz w:val="28"/>
        </w:rPr>
        <w:t xml:space="preserve"> </w:t>
      </w:r>
      <w:r>
        <w:rPr>
          <w:sz w:val="28"/>
        </w:rPr>
        <w:t xml:space="preserve">нённые с союзами </w:t>
      </w:r>
      <w:r>
        <w:rPr>
          <w:i/>
          <w:sz w:val="28"/>
        </w:rPr>
        <w:t xml:space="preserve">и, а, но </w:t>
      </w:r>
      <w:r>
        <w:rPr>
          <w:sz w:val="28"/>
        </w:rPr>
        <w:t>и бессоюзные сложные предложения без называния</w:t>
      </w:r>
      <w:r>
        <w:rPr>
          <w:spacing w:val="1"/>
          <w:sz w:val="28"/>
        </w:rPr>
        <w:t xml:space="preserve"> </w:t>
      </w:r>
      <w:r>
        <w:rPr>
          <w:sz w:val="28"/>
        </w:rPr>
        <w:t>терминов);</w:t>
      </w:r>
    </w:p>
    <w:p w:rsidR="00737B54" w:rsidRDefault="00F90934" w:rsidP="007F2F89">
      <w:pPr>
        <w:pStyle w:val="a4"/>
        <w:numPr>
          <w:ilvl w:val="0"/>
          <w:numId w:val="29"/>
        </w:numPr>
        <w:tabs>
          <w:tab w:val="left" w:pos="1025"/>
        </w:tabs>
        <w:spacing w:before="1" w:line="321" w:lineRule="exact"/>
        <w:ind w:left="1024" w:hanging="165"/>
        <w:rPr>
          <w:sz w:val="28"/>
        </w:rPr>
      </w:pPr>
      <w:r>
        <w:rPr>
          <w:sz w:val="28"/>
        </w:rPr>
        <w:t>производить</w:t>
      </w:r>
      <w:r>
        <w:rPr>
          <w:spacing w:val="-4"/>
          <w:sz w:val="28"/>
        </w:rPr>
        <w:t xml:space="preserve"> </w:t>
      </w:r>
      <w:r>
        <w:rPr>
          <w:sz w:val="28"/>
        </w:rPr>
        <w:t>синтаксический</w:t>
      </w:r>
      <w:r>
        <w:rPr>
          <w:spacing w:val="-6"/>
          <w:sz w:val="28"/>
        </w:rPr>
        <w:t xml:space="preserve"> </w:t>
      </w:r>
      <w:r>
        <w:rPr>
          <w:sz w:val="28"/>
        </w:rPr>
        <w:t>разбор</w:t>
      </w:r>
      <w:r>
        <w:rPr>
          <w:spacing w:val="-3"/>
          <w:sz w:val="28"/>
        </w:rPr>
        <w:t xml:space="preserve"> </w:t>
      </w:r>
      <w:r>
        <w:rPr>
          <w:sz w:val="28"/>
        </w:rPr>
        <w:t>простого</w:t>
      </w:r>
      <w:r>
        <w:rPr>
          <w:spacing w:val="-8"/>
          <w:sz w:val="28"/>
        </w:rPr>
        <w:t xml:space="preserve"> </w:t>
      </w:r>
      <w:r>
        <w:rPr>
          <w:sz w:val="28"/>
        </w:rPr>
        <w:t>предложения;</w:t>
      </w:r>
    </w:p>
    <w:p w:rsidR="00737B54" w:rsidRDefault="00F90934" w:rsidP="007F2F89">
      <w:pPr>
        <w:pStyle w:val="a4"/>
        <w:numPr>
          <w:ilvl w:val="0"/>
          <w:numId w:val="29"/>
        </w:numPr>
        <w:tabs>
          <w:tab w:val="left" w:pos="1025"/>
        </w:tabs>
        <w:spacing w:line="242" w:lineRule="auto"/>
        <w:ind w:right="985" w:firstLine="568"/>
        <w:rPr>
          <w:sz w:val="28"/>
        </w:rPr>
      </w:pPr>
      <w:r>
        <w:rPr>
          <w:sz w:val="28"/>
        </w:rPr>
        <w:t>находить место орфограммы в слове и между словами на изученные пра-</w:t>
      </w:r>
      <w:r>
        <w:rPr>
          <w:spacing w:val="1"/>
          <w:sz w:val="28"/>
        </w:rPr>
        <w:t xml:space="preserve"> </w:t>
      </w:r>
      <w:r>
        <w:rPr>
          <w:sz w:val="28"/>
        </w:rPr>
        <w:t>вила;</w:t>
      </w:r>
    </w:p>
    <w:p w:rsidR="00737B54" w:rsidRDefault="00F90934" w:rsidP="007F2F89">
      <w:pPr>
        <w:pStyle w:val="a4"/>
        <w:numPr>
          <w:ilvl w:val="0"/>
          <w:numId w:val="29"/>
        </w:numPr>
        <w:tabs>
          <w:tab w:val="left" w:pos="1025"/>
        </w:tabs>
        <w:ind w:right="969" w:firstLine="568"/>
        <w:rPr>
          <w:sz w:val="28"/>
        </w:rPr>
      </w:pPr>
      <w:r>
        <w:rPr>
          <w:sz w:val="28"/>
        </w:rPr>
        <w:t>применять изученные правила правописания, в т.ч.: непроверяемые глас-</w:t>
      </w:r>
      <w:r>
        <w:rPr>
          <w:spacing w:val="1"/>
          <w:sz w:val="28"/>
        </w:rPr>
        <w:t xml:space="preserve"> </w:t>
      </w:r>
      <w:r>
        <w:rPr>
          <w:sz w:val="28"/>
        </w:rPr>
        <w:t>ные и согласные (перечень слов в орфографическом словаре учебника); без-</w:t>
      </w:r>
      <w:r>
        <w:rPr>
          <w:spacing w:val="1"/>
          <w:sz w:val="28"/>
        </w:rPr>
        <w:t xml:space="preserve"> </w:t>
      </w:r>
      <w:r>
        <w:rPr>
          <w:sz w:val="28"/>
        </w:rPr>
        <w:t>ударные падежные окончания имён</w:t>
      </w:r>
      <w:r>
        <w:rPr>
          <w:spacing w:val="1"/>
          <w:sz w:val="28"/>
        </w:rPr>
        <w:t xml:space="preserve"> </w:t>
      </w:r>
      <w:r>
        <w:rPr>
          <w:sz w:val="28"/>
        </w:rPr>
        <w:t>существительных (кроме существительных</w:t>
      </w:r>
      <w:r>
        <w:rPr>
          <w:spacing w:val="-67"/>
          <w:sz w:val="28"/>
        </w:rPr>
        <w:t xml:space="preserve"> </w:t>
      </w:r>
      <w:r>
        <w:rPr>
          <w:sz w:val="28"/>
        </w:rPr>
        <w:t xml:space="preserve">на </w:t>
      </w:r>
      <w:r>
        <w:rPr>
          <w:i/>
          <w:sz w:val="28"/>
        </w:rPr>
        <w:t>-мя, -ий, -ие, -ия</w:t>
      </w:r>
      <w:r>
        <w:rPr>
          <w:sz w:val="28"/>
        </w:rPr>
        <w:t xml:space="preserve">, а также кроме собственных имён существительных на </w:t>
      </w:r>
      <w:r>
        <w:rPr>
          <w:i/>
          <w:sz w:val="28"/>
        </w:rPr>
        <w:t>-ов, -</w:t>
      </w:r>
      <w:r>
        <w:rPr>
          <w:i/>
          <w:spacing w:val="1"/>
          <w:sz w:val="28"/>
        </w:rPr>
        <w:t xml:space="preserve"> </w:t>
      </w:r>
      <w:r>
        <w:rPr>
          <w:i/>
          <w:sz w:val="28"/>
        </w:rPr>
        <w:t>ин, -ий</w:t>
      </w:r>
      <w:r>
        <w:rPr>
          <w:sz w:val="28"/>
        </w:rPr>
        <w:t>); безударные падежные окончания имён прилагательных; мягкий знак</w:t>
      </w:r>
      <w:r>
        <w:rPr>
          <w:spacing w:val="1"/>
          <w:sz w:val="28"/>
        </w:rPr>
        <w:t xml:space="preserve"> </w:t>
      </w:r>
      <w:r>
        <w:rPr>
          <w:sz w:val="28"/>
        </w:rPr>
        <w:t>после шипящих на конце глаголов в форме 2-го лица единственного числа;</w:t>
      </w:r>
      <w:r>
        <w:rPr>
          <w:spacing w:val="1"/>
          <w:sz w:val="28"/>
        </w:rPr>
        <w:t xml:space="preserve"> </w:t>
      </w:r>
      <w:r>
        <w:rPr>
          <w:sz w:val="28"/>
        </w:rPr>
        <w:t xml:space="preserve">наличие или отсутствие мягкого знака в глаголах на </w:t>
      </w:r>
      <w:r>
        <w:rPr>
          <w:i/>
          <w:sz w:val="28"/>
        </w:rPr>
        <w:t xml:space="preserve">-ться и -тся; </w:t>
      </w:r>
      <w:r>
        <w:rPr>
          <w:sz w:val="28"/>
        </w:rPr>
        <w:t>безударные</w:t>
      </w:r>
      <w:r>
        <w:rPr>
          <w:spacing w:val="1"/>
          <w:sz w:val="28"/>
        </w:rPr>
        <w:t xml:space="preserve"> </w:t>
      </w:r>
      <w:r>
        <w:rPr>
          <w:sz w:val="28"/>
        </w:rPr>
        <w:t>личные окончания глаголов; знаки препинания в предложениях с однородными</w:t>
      </w:r>
      <w:r>
        <w:rPr>
          <w:spacing w:val="1"/>
          <w:sz w:val="28"/>
        </w:rPr>
        <w:t xml:space="preserve"> </w:t>
      </w:r>
      <w:r>
        <w:rPr>
          <w:sz w:val="28"/>
        </w:rPr>
        <w:t>членами,</w:t>
      </w:r>
      <w:r>
        <w:rPr>
          <w:spacing w:val="2"/>
          <w:sz w:val="28"/>
        </w:rPr>
        <w:t xml:space="preserve"> </w:t>
      </w:r>
      <w:r>
        <w:rPr>
          <w:sz w:val="28"/>
        </w:rPr>
        <w:t>соединёнными</w:t>
      </w:r>
      <w:r>
        <w:rPr>
          <w:spacing w:val="-2"/>
          <w:sz w:val="28"/>
        </w:rPr>
        <w:t xml:space="preserve"> </w:t>
      </w:r>
      <w:r>
        <w:rPr>
          <w:sz w:val="28"/>
        </w:rPr>
        <w:t>союзами</w:t>
      </w:r>
      <w:r>
        <w:rPr>
          <w:spacing w:val="7"/>
          <w:sz w:val="28"/>
        </w:rPr>
        <w:t xml:space="preserve"> </w:t>
      </w:r>
      <w:r>
        <w:rPr>
          <w:i/>
          <w:sz w:val="28"/>
        </w:rPr>
        <w:t>и,</w:t>
      </w:r>
      <w:r>
        <w:rPr>
          <w:i/>
          <w:spacing w:val="2"/>
          <w:sz w:val="28"/>
        </w:rPr>
        <w:t xml:space="preserve"> </w:t>
      </w:r>
      <w:r>
        <w:rPr>
          <w:i/>
          <w:sz w:val="28"/>
        </w:rPr>
        <w:t>а,</w:t>
      </w:r>
      <w:r>
        <w:rPr>
          <w:i/>
          <w:spacing w:val="-1"/>
          <w:sz w:val="28"/>
        </w:rPr>
        <w:t xml:space="preserve"> </w:t>
      </w:r>
      <w:r>
        <w:rPr>
          <w:i/>
          <w:sz w:val="28"/>
        </w:rPr>
        <w:t>но</w:t>
      </w:r>
      <w:r>
        <w:rPr>
          <w:i/>
          <w:spacing w:val="-2"/>
          <w:sz w:val="28"/>
        </w:rPr>
        <w:t xml:space="preserve"> </w:t>
      </w:r>
      <w:r>
        <w:rPr>
          <w:sz w:val="28"/>
        </w:rPr>
        <w:t>и</w:t>
      </w:r>
      <w:r>
        <w:rPr>
          <w:spacing w:val="-1"/>
          <w:sz w:val="28"/>
        </w:rPr>
        <w:t xml:space="preserve"> </w:t>
      </w:r>
      <w:r>
        <w:rPr>
          <w:sz w:val="28"/>
        </w:rPr>
        <w:t>без</w:t>
      </w:r>
      <w:r>
        <w:rPr>
          <w:spacing w:val="1"/>
          <w:sz w:val="28"/>
        </w:rPr>
        <w:t xml:space="preserve"> </w:t>
      </w:r>
      <w:r>
        <w:rPr>
          <w:sz w:val="28"/>
        </w:rPr>
        <w:t>союзов;</w:t>
      </w:r>
    </w:p>
    <w:p w:rsidR="00737B54" w:rsidRDefault="00F90934" w:rsidP="007F2F89">
      <w:pPr>
        <w:pStyle w:val="a4"/>
        <w:numPr>
          <w:ilvl w:val="0"/>
          <w:numId w:val="29"/>
        </w:numPr>
        <w:tabs>
          <w:tab w:val="left" w:pos="1025"/>
        </w:tabs>
        <w:spacing w:line="321" w:lineRule="exact"/>
        <w:ind w:left="1024" w:hanging="165"/>
        <w:rPr>
          <w:sz w:val="28"/>
        </w:rPr>
      </w:pPr>
      <w:r>
        <w:rPr>
          <w:sz w:val="28"/>
        </w:rPr>
        <w:t>правильно</w:t>
      </w:r>
      <w:r>
        <w:rPr>
          <w:spacing w:val="-5"/>
          <w:sz w:val="28"/>
        </w:rPr>
        <w:t xml:space="preserve"> </w:t>
      </w:r>
      <w:r>
        <w:rPr>
          <w:sz w:val="28"/>
        </w:rPr>
        <w:t>списывать</w:t>
      </w:r>
      <w:r>
        <w:rPr>
          <w:spacing w:val="-1"/>
          <w:sz w:val="28"/>
        </w:rPr>
        <w:t xml:space="preserve"> </w:t>
      </w:r>
      <w:r>
        <w:rPr>
          <w:sz w:val="28"/>
        </w:rPr>
        <w:t>тексты</w:t>
      </w:r>
      <w:r>
        <w:rPr>
          <w:spacing w:val="-1"/>
          <w:sz w:val="28"/>
        </w:rPr>
        <w:t xml:space="preserve"> </w:t>
      </w:r>
      <w:r>
        <w:rPr>
          <w:sz w:val="28"/>
        </w:rPr>
        <w:t>объёмом</w:t>
      </w:r>
      <w:r>
        <w:rPr>
          <w:spacing w:val="-2"/>
          <w:sz w:val="28"/>
        </w:rPr>
        <w:t xml:space="preserve"> </w:t>
      </w:r>
      <w:r>
        <w:rPr>
          <w:sz w:val="28"/>
        </w:rPr>
        <w:t>не</w:t>
      </w:r>
      <w:r>
        <w:rPr>
          <w:spacing w:val="-5"/>
          <w:sz w:val="28"/>
        </w:rPr>
        <w:t xml:space="preserve"> </w:t>
      </w:r>
      <w:r>
        <w:rPr>
          <w:sz w:val="28"/>
        </w:rPr>
        <w:t>более</w:t>
      </w:r>
      <w:r>
        <w:rPr>
          <w:spacing w:val="-6"/>
          <w:sz w:val="28"/>
        </w:rPr>
        <w:t xml:space="preserve"> </w:t>
      </w:r>
      <w:r>
        <w:rPr>
          <w:sz w:val="28"/>
        </w:rPr>
        <w:t>85</w:t>
      </w:r>
      <w:r>
        <w:rPr>
          <w:spacing w:val="-1"/>
          <w:sz w:val="28"/>
        </w:rPr>
        <w:t xml:space="preserve"> </w:t>
      </w:r>
      <w:r>
        <w:rPr>
          <w:sz w:val="28"/>
        </w:rPr>
        <w:t>слов;</w:t>
      </w:r>
    </w:p>
    <w:p w:rsidR="00737B54" w:rsidRDefault="00F90934" w:rsidP="007F2F89">
      <w:pPr>
        <w:pStyle w:val="a4"/>
        <w:numPr>
          <w:ilvl w:val="0"/>
          <w:numId w:val="29"/>
        </w:numPr>
        <w:tabs>
          <w:tab w:val="left" w:pos="1025"/>
        </w:tabs>
        <w:spacing w:line="242" w:lineRule="auto"/>
        <w:ind w:right="983" w:firstLine="568"/>
        <w:jc w:val="left"/>
        <w:rPr>
          <w:sz w:val="28"/>
        </w:rPr>
      </w:pPr>
      <w:r>
        <w:rPr>
          <w:sz w:val="28"/>
        </w:rPr>
        <w:t>писать</w:t>
      </w:r>
      <w:r>
        <w:rPr>
          <w:spacing w:val="25"/>
          <w:sz w:val="28"/>
        </w:rPr>
        <w:t xml:space="preserve"> </w:t>
      </w:r>
      <w:r>
        <w:rPr>
          <w:sz w:val="28"/>
        </w:rPr>
        <w:t>под</w:t>
      </w:r>
      <w:r>
        <w:rPr>
          <w:spacing w:val="26"/>
          <w:sz w:val="28"/>
        </w:rPr>
        <w:t xml:space="preserve"> </w:t>
      </w:r>
      <w:r>
        <w:rPr>
          <w:sz w:val="28"/>
        </w:rPr>
        <w:t>диктовку</w:t>
      </w:r>
      <w:r>
        <w:rPr>
          <w:spacing w:val="21"/>
          <w:sz w:val="28"/>
        </w:rPr>
        <w:t xml:space="preserve"> </w:t>
      </w:r>
      <w:r>
        <w:rPr>
          <w:sz w:val="28"/>
        </w:rPr>
        <w:t>тексты</w:t>
      </w:r>
      <w:r>
        <w:rPr>
          <w:spacing w:val="26"/>
          <w:sz w:val="28"/>
        </w:rPr>
        <w:t xml:space="preserve"> </w:t>
      </w:r>
      <w:r>
        <w:rPr>
          <w:sz w:val="28"/>
        </w:rPr>
        <w:t>объёмом</w:t>
      </w:r>
      <w:r>
        <w:rPr>
          <w:spacing w:val="24"/>
          <w:sz w:val="28"/>
        </w:rPr>
        <w:t xml:space="preserve"> </w:t>
      </w:r>
      <w:r>
        <w:rPr>
          <w:sz w:val="28"/>
        </w:rPr>
        <w:t>не</w:t>
      </w:r>
      <w:r>
        <w:rPr>
          <w:spacing w:val="21"/>
          <w:sz w:val="28"/>
        </w:rPr>
        <w:t xml:space="preserve"> </w:t>
      </w:r>
      <w:r>
        <w:rPr>
          <w:sz w:val="28"/>
        </w:rPr>
        <w:t>более</w:t>
      </w:r>
      <w:r>
        <w:rPr>
          <w:spacing w:val="21"/>
          <w:sz w:val="28"/>
        </w:rPr>
        <w:t xml:space="preserve"> </w:t>
      </w:r>
      <w:r>
        <w:rPr>
          <w:sz w:val="28"/>
        </w:rPr>
        <w:t>80</w:t>
      </w:r>
      <w:r>
        <w:rPr>
          <w:spacing w:val="25"/>
          <w:sz w:val="28"/>
        </w:rPr>
        <w:t xml:space="preserve"> </w:t>
      </w:r>
      <w:r>
        <w:rPr>
          <w:sz w:val="28"/>
        </w:rPr>
        <w:t>слов</w:t>
      </w:r>
      <w:r>
        <w:rPr>
          <w:spacing w:val="25"/>
          <w:sz w:val="28"/>
        </w:rPr>
        <w:t xml:space="preserve"> </w:t>
      </w:r>
      <w:r>
        <w:rPr>
          <w:sz w:val="28"/>
        </w:rPr>
        <w:t>с</w:t>
      </w:r>
      <w:r>
        <w:rPr>
          <w:spacing w:val="29"/>
          <w:sz w:val="28"/>
        </w:rPr>
        <w:t xml:space="preserve"> </w:t>
      </w:r>
      <w:r>
        <w:rPr>
          <w:sz w:val="28"/>
        </w:rPr>
        <w:t>учётом</w:t>
      </w:r>
      <w:r>
        <w:rPr>
          <w:spacing w:val="28"/>
          <w:sz w:val="28"/>
        </w:rPr>
        <w:t xml:space="preserve"> </w:t>
      </w:r>
      <w:r>
        <w:rPr>
          <w:sz w:val="28"/>
        </w:rPr>
        <w:t>изучен-</w:t>
      </w:r>
      <w:r>
        <w:rPr>
          <w:spacing w:val="-67"/>
          <w:sz w:val="28"/>
        </w:rPr>
        <w:t xml:space="preserve"> </w:t>
      </w:r>
      <w:r>
        <w:rPr>
          <w:sz w:val="28"/>
        </w:rPr>
        <w:t>ных правил</w:t>
      </w:r>
      <w:r>
        <w:rPr>
          <w:spacing w:val="1"/>
          <w:sz w:val="28"/>
        </w:rPr>
        <w:t xml:space="preserve"> </w:t>
      </w:r>
      <w:r>
        <w:rPr>
          <w:sz w:val="28"/>
        </w:rPr>
        <w:t>правописания;</w:t>
      </w:r>
    </w:p>
    <w:p w:rsidR="00737B54" w:rsidRDefault="00F90934" w:rsidP="007F2F89">
      <w:pPr>
        <w:pStyle w:val="a4"/>
        <w:numPr>
          <w:ilvl w:val="0"/>
          <w:numId w:val="29"/>
        </w:numPr>
        <w:tabs>
          <w:tab w:val="left" w:pos="1025"/>
        </w:tabs>
        <w:spacing w:line="242" w:lineRule="auto"/>
        <w:ind w:right="981" w:firstLine="568"/>
        <w:jc w:val="left"/>
        <w:rPr>
          <w:sz w:val="28"/>
        </w:rPr>
      </w:pPr>
      <w:r>
        <w:rPr>
          <w:sz w:val="28"/>
        </w:rPr>
        <w:t>находить</w:t>
      </w:r>
      <w:r>
        <w:rPr>
          <w:spacing w:val="46"/>
          <w:sz w:val="28"/>
        </w:rPr>
        <w:t xml:space="preserve"> </w:t>
      </w:r>
      <w:r>
        <w:rPr>
          <w:sz w:val="28"/>
        </w:rPr>
        <w:t>и</w:t>
      </w:r>
      <w:r>
        <w:rPr>
          <w:spacing w:val="49"/>
          <w:sz w:val="28"/>
        </w:rPr>
        <w:t xml:space="preserve"> </w:t>
      </w:r>
      <w:r>
        <w:rPr>
          <w:sz w:val="28"/>
        </w:rPr>
        <w:t>исправлять</w:t>
      </w:r>
      <w:r>
        <w:rPr>
          <w:spacing w:val="47"/>
          <w:sz w:val="28"/>
        </w:rPr>
        <w:t xml:space="preserve"> </w:t>
      </w:r>
      <w:r>
        <w:rPr>
          <w:sz w:val="28"/>
        </w:rPr>
        <w:t>орфографические</w:t>
      </w:r>
      <w:r>
        <w:rPr>
          <w:spacing w:val="42"/>
          <w:sz w:val="28"/>
        </w:rPr>
        <w:t xml:space="preserve"> </w:t>
      </w:r>
      <w:r>
        <w:rPr>
          <w:sz w:val="28"/>
        </w:rPr>
        <w:t>и</w:t>
      </w:r>
      <w:r>
        <w:rPr>
          <w:spacing w:val="49"/>
          <w:sz w:val="28"/>
        </w:rPr>
        <w:t xml:space="preserve"> </w:t>
      </w:r>
      <w:r>
        <w:rPr>
          <w:sz w:val="28"/>
        </w:rPr>
        <w:t>пунктуационные</w:t>
      </w:r>
      <w:r>
        <w:rPr>
          <w:spacing w:val="46"/>
          <w:sz w:val="28"/>
        </w:rPr>
        <w:t xml:space="preserve"> </w:t>
      </w:r>
      <w:r>
        <w:rPr>
          <w:sz w:val="28"/>
        </w:rPr>
        <w:t>ошибки</w:t>
      </w:r>
      <w:r>
        <w:rPr>
          <w:spacing w:val="44"/>
          <w:sz w:val="28"/>
        </w:rPr>
        <w:t xml:space="preserve"> </w:t>
      </w:r>
      <w:r>
        <w:rPr>
          <w:sz w:val="28"/>
        </w:rPr>
        <w:t>на</w:t>
      </w:r>
      <w:r>
        <w:rPr>
          <w:spacing w:val="-67"/>
          <w:sz w:val="28"/>
        </w:rPr>
        <w:t xml:space="preserve"> </w:t>
      </w:r>
      <w:r>
        <w:rPr>
          <w:sz w:val="28"/>
        </w:rPr>
        <w:t>изученные</w:t>
      </w:r>
      <w:r>
        <w:rPr>
          <w:spacing w:val="-4"/>
          <w:sz w:val="28"/>
        </w:rPr>
        <w:t xml:space="preserve"> </w:t>
      </w:r>
      <w:r>
        <w:rPr>
          <w:sz w:val="28"/>
        </w:rPr>
        <w:t>правила,</w:t>
      </w:r>
      <w:r>
        <w:rPr>
          <w:spacing w:val="3"/>
          <w:sz w:val="28"/>
        </w:rPr>
        <w:t xml:space="preserve"> </w:t>
      </w:r>
      <w:r>
        <w:rPr>
          <w:sz w:val="28"/>
        </w:rPr>
        <w:t>описки;</w:t>
      </w:r>
    </w:p>
    <w:p w:rsidR="00737B54" w:rsidRDefault="00F90934" w:rsidP="007F2F89">
      <w:pPr>
        <w:pStyle w:val="a4"/>
        <w:numPr>
          <w:ilvl w:val="0"/>
          <w:numId w:val="29"/>
        </w:numPr>
        <w:tabs>
          <w:tab w:val="left" w:pos="1025"/>
        </w:tabs>
        <w:spacing w:line="242" w:lineRule="auto"/>
        <w:ind w:right="973" w:firstLine="568"/>
        <w:jc w:val="left"/>
        <w:rPr>
          <w:sz w:val="28"/>
        </w:rPr>
      </w:pPr>
      <w:r>
        <w:rPr>
          <w:sz w:val="28"/>
        </w:rPr>
        <w:t>осознавать</w:t>
      </w:r>
      <w:r>
        <w:rPr>
          <w:spacing w:val="14"/>
          <w:sz w:val="28"/>
        </w:rPr>
        <w:t xml:space="preserve"> </w:t>
      </w:r>
      <w:r>
        <w:rPr>
          <w:sz w:val="28"/>
        </w:rPr>
        <w:t>ситуацию</w:t>
      </w:r>
      <w:r>
        <w:rPr>
          <w:spacing w:val="17"/>
          <w:sz w:val="28"/>
        </w:rPr>
        <w:t xml:space="preserve"> </w:t>
      </w:r>
      <w:r>
        <w:rPr>
          <w:sz w:val="28"/>
        </w:rPr>
        <w:t>общения</w:t>
      </w:r>
      <w:r>
        <w:rPr>
          <w:spacing w:val="13"/>
          <w:sz w:val="28"/>
        </w:rPr>
        <w:t xml:space="preserve"> </w:t>
      </w:r>
      <w:r>
        <w:rPr>
          <w:sz w:val="28"/>
        </w:rPr>
        <w:t>(с</w:t>
      </w:r>
      <w:r>
        <w:rPr>
          <w:spacing w:val="14"/>
          <w:sz w:val="28"/>
        </w:rPr>
        <w:t xml:space="preserve"> </w:t>
      </w:r>
      <w:r>
        <w:rPr>
          <w:sz w:val="28"/>
        </w:rPr>
        <w:t>какой</w:t>
      </w:r>
      <w:r>
        <w:rPr>
          <w:spacing w:val="13"/>
          <w:sz w:val="28"/>
        </w:rPr>
        <w:t xml:space="preserve"> </w:t>
      </w:r>
      <w:r>
        <w:rPr>
          <w:sz w:val="28"/>
        </w:rPr>
        <w:t>целью,</w:t>
      </w:r>
      <w:r>
        <w:rPr>
          <w:spacing w:val="15"/>
          <w:sz w:val="28"/>
        </w:rPr>
        <w:t xml:space="preserve"> </w:t>
      </w:r>
      <w:r>
        <w:rPr>
          <w:sz w:val="28"/>
        </w:rPr>
        <w:t>с</w:t>
      </w:r>
      <w:r>
        <w:rPr>
          <w:spacing w:val="14"/>
          <w:sz w:val="28"/>
        </w:rPr>
        <w:t xml:space="preserve"> </w:t>
      </w:r>
      <w:r>
        <w:rPr>
          <w:sz w:val="28"/>
        </w:rPr>
        <w:t>кем,</w:t>
      </w:r>
      <w:r>
        <w:rPr>
          <w:spacing w:val="16"/>
          <w:sz w:val="28"/>
        </w:rPr>
        <w:t xml:space="preserve"> </w:t>
      </w:r>
      <w:r>
        <w:rPr>
          <w:sz w:val="28"/>
        </w:rPr>
        <w:t>где</w:t>
      </w:r>
      <w:r>
        <w:rPr>
          <w:spacing w:val="14"/>
          <w:sz w:val="28"/>
        </w:rPr>
        <w:t xml:space="preserve"> </w:t>
      </w:r>
      <w:r>
        <w:rPr>
          <w:sz w:val="28"/>
        </w:rPr>
        <w:t>происходит</w:t>
      </w:r>
      <w:r>
        <w:rPr>
          <w:spacing w:val="29"/>
          <w:sz w:val="28"/>
        </w:rPr>
        <w:t xml:space="preserve"> </w:t>
      </w:r>
      <w:r>
        <w:rPr>
          <w:sz w:val="28"/>
        </w:rPr>
        <w:t>об-</w:t>
      </w:r>
      <w:r>
        <w:rPr>
          <w:spacing w:val="-67"/>
          <w:sz w:val="28"/>
        </w:rPr>
        <w:t xml:space="preserve"> </w:t>
      </w:r>
      <w:r>
        <w:rPr>
          <w:sz w:val="28"/>
        </w:rPr>
        <w:t>щение);</w:t>
      </w:r>
      <w:r>
        <w:rPr>
          <w:spacing w:val="-3"/>
          <w:sz w:val="28"/>
        </w:rPr>
        <w:t xml:space="preserve"> </w:t>
      </w:r>
      <w:r>
        <w:rPr>
          <w:sz w:val="28"/>
        </w:rPr>
        <w:t>выбирать адекватные</w:t>
      </w:r>
      <w:r>
        <w:rPr>
          <w:spacing w:val="-4"/>
          <w:sz w:val="28"/>
        </w:rPr>
        <w:t xml:space="preserve"> </w:t>
      </w:r>
      <w:r>
        <w:rPr>
          <w:sz w:val="28"/>
        </w:rPr>
        <w:t>языковые</w:t>
      </w:r>
      <w:r>
        <w:rPr>
          <w:spacing w:val="-4"/>
          <w:sz w:val="28"/>
        </w:rPr>
        <w:t xml:space="preserve"> </w:t>
      </w:r>
      <w:r>
        <w:rPr>
          <w:sz w:val="28"/>
        </w:rPr>
        <w:t>средства в</w:t>
      </w:r>
      <w:r>
        <w:rPr>
          <w:spacing w:val="-1"/>
          <w:sz w:val="28"/>
        </w:rPr>
        <w:t xml:space="preserve"> </w:t>
      </w:r>
      <w:r>
        <w:rPr>
          <w:sz w:val="28"/>
        </w:rPr>
        <w:t>ситуации</w:t>
      </w:r>
      <w:r>
        <w:rPr>
          <w:spacing w:val="-2"/>
          <w:sz w:val="28"/>
        </w:rPr>
        <w:t xml:space="preserve"> </w:t>
      </w:r>
      <w:r>
        <w:rPr>
          <w:sz w:val="28"/>
        </w:rPr>
        <w:t>общения;</w:t>
      </w:r>
    </w:p>
    <w:p w:rsidR="00737B54" w:rsidRDefault="00F90934" w:rsidP="007F2F89">
      <w:pPr>
        <w:pStyle w:val="a4"/>
        <w:numPr>
          <w:ilvl w:val="0"/>
          <w:numId w:val="29"/>
        </w:numPr>
        <w:tabs>
          <w:tab w:val="left" w:pos="1025"/>
        </w:tabs>
        <w:ind w:right="978" w:firstLine="568"/>
        <w:rPr>
          <w:sz w:val="28"/>
        </w:rPr>
      </w:pPr>
      <w:r>
        <w:rPr>
          <w:sz w:val="28"/>
        </w:rPr>
        <w:t>строить устное диалогическое и монологическое высказывание (4-6 пред-</w:t>
      </w:r>
      <w:r>
        <w:rPr>
          <w:spacing w:val="-67"/>
          <w:sz w:val="28"/>
        </w:rPr>
        <w:t xml:space="preserve"> </w:t>
      </w:r>
      <w:r>
        <w:rPr>
          <w:sz w:val="28"/>
        </w:rPr>
        <w:t>ложений), соблюдая орфоэпические нормы, правильную интонацию, нормы ре-</w:t>
      </w:r>
      <w:r>
        <w:rPr>
          <w:spacing w:val="1"/>
          <w:sz w:val="28"/>
        </w:rPr>
        <w:t xml:space="preserve"> </w:t>
      </w:r>
      <w:r>
        <w:rPr>
          <w:sz w:val="28"/>
        </w:rPr>
        <w:t>чевого</w:t>
      </w:r>
      <w:r>
        <w:rPr>
          <w:spacing w:val="-4"/>
          <w:sz w:val="28"/>
        </w:rPr>
        <w:t xml:space="preserve"> </w:t>
      </w:r>
      <w:r>
        <w:rPr>
          <w:sz w:val="28"/>
        </w:rPr>
        <w:t>взаимодействия;</w:t>
      </w:r>
    </w:p>
    <w:p w:rsidR="00737B54" w:rsidRDefault="00F90934" w:rsidP="007F2F89">
      <w:pPr>
        <w:pStyle w:val="a4"/>
        <w:numPr>
          <w:ilvl w:val="0"/>
          <w:numId w:val="29"/>
        </w:numPr>
        <w:tabs>
          <w:tab w:val="left" w:pos="1025"/>
        </w:tabs>
        <w:ind w:right="972" w:firstLine="568"/>
        <w:rPr>
          <w:sz w:val="28"/>
        </w:rPr>
      </w:pPr>
      <w:r>
        <w:rPr>
          <w:sz w:val="28"/>
        </w:rPr>
        <w:t>создавать небольшие устные и письменные тексты (3-5 предложений) для</w:t>
      </w:r>
      <w:r>
        <w:rPr>
          <w:spacing w:val="-67"/>
          <w:sz w:val="28"/>
        </w:rPr>
        <w:t xml:space="preserve"> </w:t>
      </w:r>
      <w:r>
        <w:rPr>
          <w:sz w:val="28"/>
        </w:rPr>
        <w:t>конкретной ситуации письменного общения (письма, поздравительные открыт-</w:t>
      </w:r>
      <w:r>
        <w:rPr>
          <w:spacing w:val="1"/>
          <w:sz w:val="28"/>
        </w:rPr>
        <w:t xml:space="preserve"> </w:t>
      </w:r>
      <w:r>
        <w:rPr>
          <w:sz w:val="28"/>
        </w:rPr>
        <w:t>ки,</w:t>
      </w:r>
      <w:r>
        <w:rPr>
          <w:spacing w:val="2"/>
          <w:sz w:val="28"/>
        </w:rPr>
        <w:t xml:space="preserve"> </w:t>
      </w:r>
      <w:r>
        <w:rPr>
          <w:sz w:val="28"/>
        </w:rPr>
        <w:t>объявления и</w:t>
      </w:r>
      <w:r>
        <w:rPr>
          <w:spacing w:val="-1"/>
          <w:sz w:val="28"/>
        </w:rPr>
        <w:t xml:space="preserve"> </w:t>
      </w:r>
      <w:r>
        <w:rPr>
          <w:sz w:val="28"/>
        </w:rPr>
        <w:t>др.);</w:t>
      </w:r>
    </w:p>
    <w:p w:rsidR="00737B54" w:rsidRDefault="00F90934" w:rsidP="007F2F89">
      <w:pPr>
        <w:pStyle w:val="a4"/>
        <w:numPr>
          <w:ilvl w:val="0"/>
          <w:numId w:val="29"/>
        </w:numPr>
        <w:tabs>
          <w:tab w:val="left" w:pos="1025"/>
        </w:tabs>
        <w:spacing w:line="242" w:lineRule="auto"/>
        <w:ind w:right="980" w:firstLine="568"/>
        <w:jc w:val="left"/>
        <w:rPr>
          <w:sz w:val="28"/>
        </w:rPr>
      </w:pPr>
      <w:r>
        <w:rPr>
          <w:sz w:val="28"/>
        </w:rPr>
        <w:t>определять тему и основную мысль текста; самостоятельно озаглавливать</w:t>
      </w:r>
      <w:r>
        <w:rPr>
          <w:spacing w:val="-67"/>
          <w:sz w:val="28"/>
        </w:rPr>
        <w:t xml:space="preserve"> </w:t>
      </w:r>
      <w:r>
        <w:rPr>
          <w:sz w:val="28"/>
        </w:rPr>
        <w:t>текст</w:t>
      </w:r>
      <w:r>
        <w:rPr>
          <w:spacing w:val="1"/>
          <w:sz w:val="28"/>
        </w:rPr>
        <w:t xml:space="preserve"> </w:t>
      </w:r>
      <w:r>
        <w:rPr>
          <w:sz w:val="28"/>
        </w:rPr>
        <w:t>с</w:t>
      </w:r>
      <w:r>
        <w:rPr>
          <w:spacing w:val="1"/>
          <w:sz w:val="28"/>
        </w:rPr>
        <w:t xml:space="preserve"> </w:t>
      </w:r>
      <w:r>
        <w:rPr>
          <w:sz w:val="28"/>
        </w:rPr>
        <w:t>опорой</w:t>
      </w:r>
      <w:r>
        <w:rPr>
          <w:spacing w:val="-2"/>
          <w:sz w:val="28"/>
        </w:rPr>
        <w:t xml:space="preserve"> </w:t>
      </w:r>
      <w:r>
        <w:rPr>
          <w:sz w:val="28"/>
        </w:rPr>
        <w:t>на</w:t>
      </w:r>
      <w:r>
        <w:rPr>
          <w:spacing w:val="1"/>
          <w:sz w:val="28"/>
        </w:rPr>
        <w:t xml:space="preserve"> </w:t>
      </w:r>
      <w:r>
        <w:rPr>
          <w:sz w:val="28"/>
        </w:rPr>
        <w:t>тему</w:t>
      </w:r>
      <w:r>
        <w:rPr>
          <w:spacing w:val="-3"/>
          <w:sz w:val="28"/>
        </w:rPr>
        <w:t xml:space="preserve"> </w:t>
      </w:r>
      <w:r>
        <w:rPr>
          <w:sz w:val="28"/>
        </w:rPr>
        <w:t>или</w:t>
      </w:r>
      <w:r>
        <w:rPr>
          <w:spacing w:val="3"/>
          <w:sz w:val="28"/>
        </w:rPr>
        <w:t xml:space="preserve"> </w:t>
      </w:r>
      <w:r>
        <w:rPr>
          <w:sz w:val="28"/>
        </w:rPr>
        <w:t>основную мысль;</w:t>
      </w:r>
    </w:p>
    <w:p w:rsidR="00737B54" w:rsidRDefault="00F90934" w:rsidP="007F2F89">
      <w:pPr>
        <w:pStyle w:val="a4"/>
        <w:numPr>
          <w:ilvl w:val="0"/>
          <w:numId w:val="29"/>
        </w:numPr>
        <w:tabs>
          <w:tab w:val="left" w:pos="1025"/>
        </w:tabs>
        <w:spacing w:line="316" w:lineRule="exact"/>
        <w:ind w:left="1024" w:hanging="165"/>
        <w:jc w:val="left"/>
        <w:rPr>
          <w:sz w:val="28"/>
        </w:rPr>
      </w:pPr>
      <w:r>
        <w:rPr>
          <w:sz w:val="28"/>
        </w:rPr>
        <w:t>корректировать</w:t>
      </w:r>
      <w:r>
        <w:rPr>
          <w:spacing w:val="-4"/>
          <w:sz w:val="28"/>
        </w:rPr>
        <w:t xml:space="preserve"> </w:t>
      </w:r>
      <w:r>
        <w:rPr>
          <w:sz w:val="28"/>
        </w:rPr>
        <w:t>порядок</w:t>
      </w:r>
      <w:r>
        <w:rPr>
          <w:spacing w:val="-3"/>
          <w:sz w:val="28"/>
        </w:rPr>
        <w:t xml:space="preserve"> </w:t>
      </w:r>
      <w:r>
        <w:rPr>
          <w:sz w:val="28"/>
        </w:rPr>
        <w:t>предложений</w:t>
      </w:r>
      <w:r>
        <w:rPr>
          <w:spacing w:val="-5"/>
          <w:sz w:val="28"/>
        </w:rPr>
        <w:t xml:space="preserve"> </w:t>
      </w:r>
      <w:r>
        <w:rPr>
          <w:sz w:val="28"/>
        </w:rPr>
        <w:t>и</w:t>
      </w:r>
      <w:r>
        <w:rPr>
          <w:spacing w:val="-6"/>
          <w:sz w:val="28"/>
        </w:rPr>
        <w:t xml:space="preserve"> </w:t>
      </w:r>
      <w:r>
        <w:rPr>
          <w:sz w:val="28"/>
        </w:rPr>
        <w:t>частей</w:t>
      </w:r>
      <w:r>
        <w:rPr>
          <w:spacing w:val="-5"/>
          <w:sz w:val="28"/>
        </w:rPr>
        <w:t xml:space="preserve"> </w:t>
      </w:r>
      <w:r>
        <w:rPr>
          <w:sz w:val="28"/>
        </w:rPr>
        <w:t>текста;</w:t>
      </w:r>
    </w:p>
    <w:p w:rsidR="00737B54" w:rsidRDefault="00F90934" w:rsidP="007F2F89">
      <w:pPr>
        <w:pStyle w:val="a4"/>
        <w:numPr>
          <w:ilvl w:val="0"/>
          <w:numId w:val="29"/>
        </w:numPr>
        <w:tabs>
          <w:tab w:val="left" w:pos="1025"/>
        </w:tabs>
        <w:ind w:left="1024" w:hanging="165"/>
        <w:jc w:val="left"/>
        <w:rPr>
          <w:sz w:val="28"/>
        </w:rPr>
      </w:pPr>
      <w:r>
        <w:rPr>
          <w:sz w:val="28"/>
        </w:rPr>
        <w:t>составлять</w:t>
      </w:r>
      <w:r>
        <w:rPr>
          <w:spacing w:val="-2"/>
          <w:sz w:val="28"/>
        </w:rPr>
        <w:t xml:space="preserve"> </w:t>
      </w:r>
      <w:r>
        <w:rPr>
          <w:sz w:val="28"/>
        </w:rPr>
        <w:t>план</w:t>
      </w:r>
      <w:r>
        <w:rPr>
          <w:spacing w:val="-3"/>
          <w:sz w:val="28"/>
        </w:rPr>
        <w:t xml:space="preserve"> </w:t>
      </w:r>
      <w:r>
        <w:rPr>
          <w:sz w:val="28"/>
        </w:rPr>
        <w:t>к</w:t>
      </w:r>
      <w:r>
        <w:rPr>
          <w:spacing w:val="-2"/>
          <w:sz w:val="28"/>
        </w:rPr>
        <w:t xml:space="preserve"> </w:t>
      </w:r>
      <w:r>
        <w:rPr>
          <w:sz w:val="28"/>
        </w:rPr>
        <w:t>заданным</w:t>
      </w:r>
      <w:r>
        <w:rPr>
          <w:spacing w:val="-2"/>
          <w:sz w:val="28"/>
        </w:rPr>
        <w:t xml:space="preserve"> </w:t>
      </w:r>
      <w:r>
        <w:rPr>
          <w:sz w:val="28"/>
        </w:rPr>
        <w:t>текстам;</w:t>
      </w:r>
    </w:p>
    <w:p w:rsidR="00737B54" w:rsidRDefault="00737B54">
      <w:pPr>
        <w:rPr>
          <w:sz w:val="28"/>
        </w:rPr>
        <w:sectPr w:rsidR="00737B54">
          <w:pgSz w:w="11910" w:h="16840"/>
          <w:pgMar w:top="1040" w:right="160" w:bottom="1180" w:left="840" w:header="0" w:footer="918" w:gutter="0"/>
          <w:cols w:space="720"/>
        </w:sectPr>
      </w:pPr>
    </w:p>
    <w:p w:rsidR="00737B54" w:rsidRDefault="00737B54">
      <w:pPr>
        <w:pStyle w:val="a3"/>
        <w:ind w:left="0" w:firstLine="0"/>
        <w:jc w:val="left"/>
        <w:rPr>
          <w:sz w:val="30"/>
        </w:rPr>
      </w:pPr>
    </w:p>
    <w:p w:rsidR="00737B54" w:rsidRDefault="00737B54">
      <w:pPr>
        <w:pStyle w:val="a3"/>
        <w:ind w:left="0" w:firstLine="0"/>
        <w:jc w:val="left"/>
        <w:rPr>
          <w:sz w:val="30"/>
        </w:rPr>
      </w:pPr>
    </w:p>
    <w:p w:rsidR="00737B54" w:rsidRDefault="00737B54">
      <w:pPr>
        <w:pStyle w:val="a3"/>
        <w:ind w:left="0" w:firstLine="0"/>
        <w:jc w:val="left"/>
        <w:rPr>
          <w:sz w:val="30"/>
        </w:rPr>
      </w:pPr>
    </w:p>
    <w:p w:rsidR="00737B54" w:rsidRDefault="00F90934">
      <w:pPr>
        <w:pStyle w:val="a3"/>
        <w:ind w:firstLine="0"/>
        <w:jc w:val="left"/>
      </w:pPr>
      <w:r>
        <w:rPr>
          <w:spacing w:val="-1"/>
        </w:rPr>
        <w:t>мам;</w:t>
      </w:r>
    </w:p>
    <w:p w:rsidR="00737B54" w:rsidRDefault="00F90934" w:rsidP="007F2F89">
      <w:pPr>
        <w:pStyle w:val="a4"/>
        <w:numPr>
          <w:ilvl w:val="0"/>
          <w:numId w:val="30"/>
        </w:numPr>
        <w:tabs>
          <w:tab w:val="left" w:pos="139"/>
        </w:tabs>
        <w:spacing w:before="67"/>
        <w:ind w:left="138" w:hanging="165"/>
        <w:jc w:val="left"/>
        <w:rPr>
          <w:sz w:val="28"/>
        </w:rPr>
      </w:pPr>
      <w:r>
        <w:rPr>
          <w:spacing w:val="-4"/>
          <w:w w:val="99"/>
          <w:sz w:val="28"/>
        </w:rPr>
        <w:br w:type="column"/>
      </w:r>
      <w:r>
        <w:rPr>
          <w:sz w:val="28"/>
        </w:rPr>
        <w:lastRenderedPageBreak/>
        <w:t>осуществлять</w:t>
      </w:r>
      <w:r>
        <w:rPr>
          <w:spacing w:val="-3"/>
          <w:sz w:val="28"/>
        </w:rPr>
        <w:t xml:space="preserve"> </w:t>
      </w:r>
      <w:r>
        <w:rPr>
          <w:sz w:val="28"/>
        </w:rPr>
        <w:t>подробный</w:t>
      </w:r>
      <w:r>
        <w:rPr>
          <w:spacing w:val="-5"/>
          <w:sz w:val="28"/>
        </w:rPr>
        <w:t xml:space="preserve"> </w:t>
      </w:r>
      <w:r>
        <w:rPr>
          <w:sz w:val="28"/>
        </w:rPr>
        <w:t>пересказ</w:t>
      </w:r>
      <w:r>
        <w:rPr>
          <w:spacing w:val="-2"/>
          <w:sz w:val="28"/>
        </w:rPr>
        <w:t xml:space="preserve"> </w:t>
      </w:r>
      <w:r>
        <w:rPr>
          <w:sz w:val="28"/>
        </w:rPr>
        <w:t>текста</w:t>
      </w:r>
      <w:r>
        <w:rPr>
          <w:spacing w:val="-3"/>
          <w:sz w:val="28"/>
        </w:rPr>
        <w:t xml:space="preserve"> </w:t>
      </w:r>
      <w:r>
        <w:rPr>
          <w:sz w:val="28"/>
        </w:rPr>
        <w:t>(устно</w:t>
      </w:r>
      <w:r>
        <w:rPr>
          <w:spacing w:val="-7"/>
          <w:sz w:val="28"/>
        </w:rPr>
        <w:t xml:space="preserve"> </w:t>
      </w:r>
      <w:r>
        <w:rPr>
          <w:sz w:val="28"/>
        </w:rPr>
        <w:t>и</w:t>
      </w:r>
      <w:r>
        <w:rPr>
          <w:spacing w:val="-5"/>
          <w:sz w:val="28"/>
        </w:rPr>
        <w:t xml:space="preserve"> </w:t>
      </w:r>
      <w:r>
        <w:rPr>
          <w:sz w:val="28"/>
        </w:rPr>
        <w:t>письменно);</w:t>
      </w:r>
    </w:p>
    <w:p w:rsidR="00737B54" w:rsidRDefault="00F90934" w:rsidP="007F2F89">
      <w:pPr>
        <w:pStyle w:val="a4"/>
        <w:numPr>
          <w:ilvl w:val="0"/>
          <w:numId w:val="30"/>
        </w:numPr>
        <w:tabs>
          <w:tab w:val="left" w:pos="139"/>
        </w:tabs>
        <w:spacing w:before="2" w:line="321" w:lineRule="exact"/>
        <w:ind w:left="138" w:hanging="165"/>
        <w:jc w:val="left"/>
        <w:rPr>
          <w:sz w:val="28"/>
        </w:rPr>
      </w:pPr>
      <w:r>
        <w:rPr>
          <w:sz w:val="28"/>
        </w:rPr>
        <w:t>осуществлять</w:t>
      </w:r>
      <w:r>
        <w:rPr>
          <w:spacing w:val="-6"/>
          <w:sz w:val="28"/>
        </w:rPr>
        <w:t xml:space="preserve"> </w:t>
      </w:r>
      <w:r>
        <w:rPr>
          <w:sz w:val="28"/>
        </w:rPr>
        <w:t>выборочный</w:t>
      </w:r>
      <w:r>
        <w:rPr>
          <w:spacing w:val="-6"/>
          <w:sz w:val="28"/>
        </w:rPr>
        <w:t xml:space="preserve"> </w:t>
      </w:r>
      <w:r>
        <w:rPr>
          <w:sz w:val="28"/>
        </w:rPr>
        <w:t>пересказ</w:t>
      </w:r>
      <w:r>
        <w:rPr>
          <w:spacing w:val="-5"/>
          <w:sz w:val="28"/>
        </w:rPr>
        <w:t xml:space="preserve"> </w:t>
      </w:r>
      <w:r>
        <w:rPr>
          <w:sz w:val="28"/>
        </w:rPr>
        <w:t>текста</w:t>
      </w:r>
      <w:r>
        <w:rPr>
          <w:spacing w:val="-5"/>
          <w:sz w:val="28"/>
        </w:rPr>
        <w:t xml:space="preserve"> </w:t>
      </w:r>
      <w:r>
        <w:rPr>
          <w:sz w:val="28"/>
        </w:rPr>
        <w:t>(устно);</w:t>
      </w:r>
    </w:p>
    <w:p w:rsidR="00737B54" w:rsidRDefault="00F90934" w:rsidP="007F2F89">
      <w:pPr>
        <w:pStyle w:val="a4"/>
        <w:numPr>
          <w:ilvl w:val="0"/>
          <w:numId w:val="30"/>
        </w:numPr>
        <w:tabs>
          <w:tab w:val="left" w:pos="139"/>
        </w:tabs>
        <w:spacing w:line="321" w:lineRule="exact"/>
        <w:ind w:left="138" w:hanging="165"/>
        <w:jc w:val="left"/>
        <w:rPr>
          <w:sz w:val="28"/>
        </w:rPr>
      </w:pPr>
      <w:r>
        <w:rPr>
          <w:sz w:val="28"/>
        </w:rPr>
        <w:t>писать</w:t>
      </w:r>
      <w:r>
        <w:rPr>
          <w:spacing w:val="36"/>
          <w:sz w:val="28"/>
        </w:rPr>
        <w:t xml:space="preserve"> </w:t>
      </w:r>
      <w:r>
        <w:rPr>
          <w:sz w:val="28"/>
        </w:rPr>
        <w:t>(после</w:t>
      </w:r>
      <w:r>
        <w:rPr>
          <w:spacing w:val="32"/>
          <w:sz w:val="28"/>
        </w:rPr>
        <w:t xml:space="preserve"> </w:t>
      </w:r>
      <w:r>
        <w:rPr>
          <w:sz w:val="28"/>
        </w:rPr>
        <w:t>предварительной</w:t>
      </w:r>
      <w:r>
        <w:rPr>
          <w:spacing w:val="39"/>
          <w:sz w:val="28"/>
        </w:rPr>
        <w:t xml:space="preserve"> </w:t>
      </w:r>
      <w:r>
        <w:rPr>
          <w:sz w:val="28"/>
        </w:rPr>
        <w:t>подготовки)</w:t>
      </w:r>
      <w:r>
        <w:rPr>
          <w:spacing w:val="35"/>
          <w:sz w:val="28"/>
        </w:rPr>
        <w:t xml:space="preserve"> </w:t>
      </w:r>
      <w:r>
        <w:rPr>
          <w:sz w:val="28"/>
        </w:rPr>
        <w:t>сочинения</w:t>
      </w:r>
      <w:r>
        <w:rPr>
          <w:spacing w:val="35"/>
          <w:sz w:val="28"/>
        </w:rPr>
        <w:t xml:space="preserve"> </w:t>
      </w:r>
      <w:r>
        <w:rPr>
          <w:sz w:val="28"/>
        </w:rPr>
        <w:t>по</w:t>
      </w:r>
      <w:r>
        <w:rPr>
          <w:spacing w:val="33"/>
          <w:sz w:val="28"/>
        </w:rPr>
        <w:t xml:space="preserve"> </w:t>
      </w:r>
      <w:r>
        <w:rPr>
          <w:sz w:val="28"/>
        </w:rPr>
        <w:t>заданным</w:t>
      </w:r>
      <w:r>
        <w:rPr>
          <w:spacing w:val="35"/>
          <w:sz w:val="28"/>
        </w:rPr>
        <w:t xml:space="preserve"> </w:t>
      </w:r>
      <w:r>
        <w:rPr>
          <w:sz w:val="28"/>
        </w:rPr>
        <w:t>те-</w:t>
      </w:r>
    </w:p>
    <w:p w:rsidR="00737B54" w:rsidRDefault="00737B54">
      <w:pPr>
        <w:pStyle w:val="a3"/>
        <w:ind w:left="0" w:firstLine="0"/>
        <w:jc w:val="left"/>
      </w:pPr>
    </w:p>
    <w:p w:rsidR="00737B54" w:rsidRDefault="00F90934" w:rsidP="007F2F89">
      <w:pPr>
        <w:pStyle w:val="a4"/>
        <w:numPr>
          <w:ilvl w:val="0"/>
          <w:numId w:val="30"/>
        </w:numPr>
        <w:tabs>
          <w:tab w:val="left" w:pos="139"/>
        </w:tabs>
        <w:ind w:left="138" w:hanging="165"/>
        <w:jc w:val="left"/>
        <w:rPr>
          <w:sz w:val="28"/>
        </w:rPr>
      </w:pPr>
      <w:r>
        <w:rPr>
          <w:sz w:val="28"/>
        </w:rPr>
        <w:t>осуществлять</w:t>
      </w:r>
      <w:r>
        <w:rPr>
          <w:spacing w:val="48"/>
          <w:sz w:val="28"/>
        </w:rPr>
        <w:t xml:space="preserve"> </w:t>
      </w:r>
      <w:r>
        <w:rPr>
          <w:sz w:val="28"/>
        </w:rPr>
        <w:t>ознакомительное,</w:t>
      </w:r>
      <w:r>
        <w:rPr>
          <w:spacing w:val="51"/>
          <w:sz w:val="28"/>
        </w:rPr>
        <w:t xml:space="preserve"> </w:t>
      </w:r>
      <w:r>
        <w:rPr>
          <w:sz w:val="28"/>
        </w:rPr>
        <w:t>изучающее</w:t>
      </w:r>
      <w:r>
        <w:rPr>
          <w:spacing w:val="45"/>
          <w:sz w:val="28"/>
        </w:rPr>
        <w:t xml:space="preserve"> </w:t>
      </w:r>
      <w:r>
        <w:rPr>
          <w:sz w:val="28"/>
        </w:rPr>
        <w:t>чтение,</w:t>
      </w:r>
      <w:r>
        <w:rPr>
          <w:spacing w:val="50"/>
          <w:sz w:val="28"/>
        </w:rPr>
        <w:t xml:space="preserve"> </w:t>
      </w:r>
      <w:r>
        <w:rPr>
          <w:sz w:val="28"/>
        </w:rPr>
        <w:t>поиск</w:t>
      </w:r>
      <w:r>
        <w:rPr>
          <w:spacing w:val="49"/>
          <w:sz w:val="28"/>
        </w:rPr>
        <w:t xml:space="preserve"> </w:t>
      </w:r>
      <w:r>
        <w:rPr>
          <w:sz w:val="28"/>
        </w:rPr>
        <w:t>информации;</w:t>
      </w:r>
    </w:p>
    <w:p w:rsidR="00737B54" w:rsidRDefault="00737B54">
      <w:pPr>
        <w:rPr>
          <w:sz w:val="28"/>
        </w:rPr>
        <w:sectPr w:rsidR="00737B54">
          <w:pgSz w:w="11910" w:h="16840"/>
          <w:pgMar w:top="1040" w:right="160" w:bottom="1180" w:left="840" w:header="0" w:footer="918" w:gutter="0"/>
          <w:cols w:num="2" w:space="720" w:equalWidth="0">
            <w:col w:w="847" w:space="40"/>
            <w:col w:w="10023"/>
          </w:cols>
        </w:sectPr>
      </w:pPr>
    </w:p>
    <w:p w:rsidR="00737B54" w:rsidRDefault="00F90934">
      <w:pPr>
        <w:pStyle w:val="a3"/>
        <w:spacing w:before="2"/>
        <w:ind w:right="981" w:firstLine="0"/>
      </w:pPr>
      <w:r>
        <w:lastRenderedPageBreak/>
        <w:t>формулировать</w:t>
      </w:r>
      <w:r>
        <w:rPr>
          <w:spacing w:val="1"/>
        </w:rPr>
        <w:t xml:space="preserve"> </w:t>
      </w:r>
      <w:r>
        <w:t>устно и письменно простые выводы</w:t>
      </w:r>
      <w:r>
        <w:rPr>
          <w:spacing w:val="1"/>
        </w:rPr>
        <w:t xml:space="preserve"> </w:t>
      </w:r>
      <w:r>
        <w:t>на</w:t>
      </w:r>
      <w:r>
        <w:rPr>
          <w:spacing w:val="1"/>
        </w:rPr>
        <w:t xml:space="preserve"> </w:t>
      </w:r>
      <w:r>
        <w:t>основе</w:t>
      </w:r>
      <w:r>
        <w:rPr>
          <w:spacing w:val="1"/>
        </w:rPr>
        <w:t xml:space="preserve"> </w:t>
      </w:r>
      <w:r>
        <w:t>прочитанной</w:t>
      </w:r>
      <w:r>
        <w:rPr>
          <w:spacing w:val="1"/>
        </w:rPr>
        <w:t xml:space="preserve"> </w:t>
      </w:r>
      <w:r>
        <w:t>(услышанной)</w:t>
      </w:r>
      <w:r>
        <w:rPr>
          <w:spacing w:val="1"/>
        </w:rPr>
        <w:t xml:space="preserve"> </w:t>
      </w:r>
      <w:r>
        <w:t>информации;</w:t>
      </w:r>
      <w:r>
        <w:rPr>
          <w:spacing w:val="1"/>
        </w:rPr>
        <w:t xml:space="preserve"> </w:t>
      </w:r>
      <w:r>
        <w:t>интерпретировать</w:t>
      </w:r>
      <w:r>
        <w:rPr>
          <w:spacing w:val="1"/>
        </w:rPr>
        <w:t xml:space="preserve"> </w:t>
      </w:r>
      <w:r>
        <w:t>и</w:t>
      </w:r>
      <w:r>
        <w:rPr>
          <w:spacing w:val="1"/>
        </w:rPr>
        <w:t xml:space="preserve"> </w:t>
      </w:r>
      <w:r>
        <w:t>обобщать</w:t>
      </w:r>
      <w:r>
        <w:rPr>
          <w:spacing w:val="1"/>
        </w:rPr>
        <w:t xml:space="preserve"> </w:t>
      </w:r>
      <w:r>
        <w:t>содержащуюся</w:t>
      </w:r>
      <w:r>
        <w:rPr>
          <w:spacing w:val="1"/>
        </w:rPr>
        <w:t xml:space="preserve"> </w:t>
      </w:r>
      <w:r>
        <w:t>в</w:t>
      </w:r>
      <w:r>
        <w:rPr>
          <w:spacing w:val="1"/>
        </w:rPr>
        <w:t xml:space="preserve"> </w:t>
      </w:r>
      <w:r>
        <w:t>тексте</w:t>
      </w:r>
      <w:r>
        <w:rPr>
          <w:spacing w:val="-4"/>
        </w:rPr>
        <w:t xml:space="preserve"> </w:t>
      </w:r>
      <w:r>
        <w:t>информацию;</w:t>
      </w:r>
    </w:p>
    <w:p w:rsidR="00737B54" w:rsidRDefault="00F90934" w:rsidP="007F2F89">
      <w:pPr>
        <w:pStyle w:val="a4"/>
        <w:numPr>
          <w:ilvl w:val="1"/>
          <w:numId w:val="30"/>
        </w:numPr>
        <w:tabs>
          <w:tab w:val="left" w:pos="1025"/>
        </w:tabs>
        <w:spacing w:line="242" w:lineRule="auto"/>
        <w:ind w:right="981" w:firstLine="568"/>
        <w:rPr>
          <w:sz w:val="28"/>
        </w:rPr>
      </w:pPr>
      <w:r>
        <w:rPr>
          <w:sz w:val="28"/>
        </w:rPr>
        <w:t>объяснять своими словами значение изученных понятий; использовать</w:t>
      </w:r>
      <w:r>
        <w:rPr>
          <w:spacing w:val="1"/>
          <w:sz w:val="28"/>
        </w:rPr>
        <w:t xml:space="preserve"> </w:t>
      </w:r>
      <w:r>
        <w:rPr>
          <w:sz w:val="28"/>
        </w:rPr>
        <w:t>изученные</w:t>
      </w:r>
      <w:r>
        <w:rPr>
          <w:spacing w:val="-4"/>
          <w:sz w:val="28"/>
        </w:rPr>
        <w:t xml:space="preserve"> </w:t>
      </w:r>
      <w:r>
        <w:rPr>
          <w:sz w:val="28"/>
        </w:rPr>
        <w:t>понятия;</w:t>
      </w:r>
    </w:p>
    <w:p w:rsidR="00737B54" w:rsidRDefault="00F90934" w:rsidP="007F2F89">
      <w:pPr>
        <w:pStyle w:val="a4"/>
        <w:numPr>
          <w:ilvl w:val="1"/>
          <w:numId w:val="30"/>
        </w:numPr>
        <w:tabs>
          <w:tab w:val="left" w:pos="1029"/>
        </w:tabs>
        <w:ind w:right="979" w:firstLine="568"/>
        <w:rPr>
          <w:sz w:val="28"/>
        </w:rPr>
      </w:pPr>
      <w:r>
        <w:rPr>
          <w:sz w:val="28"/>
        </w:rPr>
        <w:t>уточнять значение слова с помощью справочных изданий, в т.ч. из числа</w:t>
      </w:r>
      <w:r>
        <w:rPr>
          <w:spacing w:val="1"/>
          <w:sz w:val="28"/>
        </w:rPr>
        <w:t xml:space="preserve"> </w:t>
      </w:r>
      <w:r>
        <w:rPr>
          <w:sz w:val="28"/>
        </w:rPr>
        <w:t>верифицированных электронных ресурсов, включённых в федеральный пере-</w:t>
      </w:r>
      <w:r>
        <w:rPr>
          <w:spacing w:val="1"/>
          <w:sz w:val="28"/>
        </w:rPr>
        <w:t xml:space="preserve"> </w:t>
      </w:r>
      <w:r>
        <w:rPr>
          <w:sz w:val="28"/>
        </w:rPr>
        <w:t>чень.</w:t>
      </w:r>
    </w:p>
    <w:p w:rsidR="00737B54" w:rsidRDefault="00737B54">
      <w:pPr>
        <w:jc w:val="both"/>
        <w:rPr>
          <w:sz w:val="28"/>
        </w:rPr>
        <w:sectPr w:rsidR="00737B54">
          <w:type w:val="continuous"/>
          <w:pgSz w:w="11910" w:h="16840"/>
          <w:pgMar w:top="1040" w:right="160" w:bottom="1100" w:left="840" w:header="720" w:footer="720" w:gutter="0"/>
          <w:cols w:space="720"/>
        </w:sectPr>
      </w:pPr>
    </w:p>
    <w:p w:rsidR="00737B54" w:rsidRDefault="00F90934" w:rsidP="007F2F89">
      <w:pPr>
        <w:pStyle w:val="1"/>
        <w:numPr>
          <w:ilvl w:val="2"/>
          <w:numId w:val="37"/>
        </w:numPr>
        <w:tabs>
          <w:tab w:val="left" w:pos="1565"/>
        </w:tabs>
        <w:spacing w:before="75" w:line="242" w:lineRule="auto"/>
        <w:ind w:left="292" w:right="978" w:firstLine="568"/>
      </w:pPr>
      <w:r>
        <w:lastRenderedPageBreak/>
        <w:t>РАБОЧАЯ ПРОГРАММА УЧЕБНОГО ПРЕДМЕТА «ЛИТЕРА-</w:t>
      </w:r>
      <w:r>
        <w:rPr>
          <w:spacing w:val="1"/>
        </w:rPr>
        <w:t xml:space="preserve"> </w:t>
      </w:r>
      <w:r>
        <w:t>ТУРНОЕ</w:t>
      </w:r>
      <w:r>
        <w:rPr>
          <w:spacing w:val="1"/>
        </w:rPr>
        <w:t xml:space="preserve"> </w:t>
      </w:r>
      <w:r>
        <w:t>ЧТЕНИЕ»</w:t>
      </w:r>
    </w:p>
    <w:p w:rsidR="00737B54" w:rsidRDefault="00737B54">
      <w:pPr>
        <w:pStyle w:val="a3"/>
        <w:spacing w:before="10"/>
        <w:ind w:left="0" w:firstLine="0"/>
        <w:jc w:val="left"/>
        <w:rPr>
          <w:b/>
          <w:sz w:val="26"/>
        </w:rPr>
      </w:pPr>
    </w:p>
    <w:p w:rsidR="00737B54" w:rsidRDefault="00F90934">
      <w:pPr>
        <w:pStyle w:val="a3"/>
        <w:spacing w:before="1"/>
        <w:ind w:right="977"/>
      </w:pPr>
      <w:r>
        <w:t>Рабочая программа по учебному предмету «Литературное чтение» (пред-</w:t>
      </w:r>
      <w:r>
        <w:rPr>
          <w:spacing w:val="1"/>
        </w:rPr>
        <w:t xml:space="preserve"> </w:t>
      </w:r>
      <w:r>
        <w:t>метная область «Русский язык и литературное чтение») (далее соответственно -</w:t>
      </w:r>
      <w:r>
        <w:rPr>
          <w:spacing w:val="1"/>
        </w:rPr>
        <w:t xml:space="preserve"> </w:t>
      </w:r>
      <w:r>
        <w:t>программа по литературному чтению, литературное чтение) включает поясни-</w:t>
      </w:r>
      <w:r>
        <w:rPr>
          <w:spacing w:val="1"/>
        </w:rPr>
        <w:t xml:space="preserve"> </w:t>
      </w:r>
      <w:r>
        <w:t>тельную</w:t>
      </w:r>
      <w:r>
        <w:rPr>
          <w:spacing w:val="1"/>
        </w:rPr>
        <w:t xml:space="preserve"> </w:t>
      </w:r>
      <w:r>
        <w:t>записку,</w:t>
      </w:r>
      <w:r>
        <w:rPr>
          <w:spacing w:val="1"/>
        </w:rPr>
        <w:t xml:space="preserve"> </w:t>
      </w:r>
      <w:r>
        <w:t>содержание</w:t>
      </w:r>
      <w:r>
        <w:rPr>
          <w:spacing w:val="1"/>
        </w:rPr>
        <w:t xml:space="preserve"> </w:t>
      </w:r>
      <w:r>
        <w:t>обучения,</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программы по</w:t>
      </w:r>
      <w:r>
        <w:rPr>
          <w:spacing w:val="-3"/>
        </w:rPr>
        <w:t xml:space="preserve"> </w:t>
      </w:r>
      <w:r>
        <w:t>литературному</w:t>
      </w:r>
      <w:r>
        <w:rPr>
          <w:spacing w:val="-3"/>
        </w:rPr>
        <w:t xml:space="preserve"> </w:t>
      </w:r>
      <w:r>
        <w:t>чтению.</w:t>
      </w:r>
    </w:p>
    <w:p w:rsidR="00737B54" w:rsidRDefault="00F90934">
      <w:pPr>
        <w:pStyle w:val="a3"/>
        <w:ind w:right="973"/>
      </w:pPr>
      <w:r>
        <w:rPr>
          <w:i/>
        </w:rPr>
        <w:t xml:space="preserve">Пояснительная записка </w:t>
      </w:r>
      <w:r>
        <w:t>отражает общие цели и задачи изучения литера-</w:t>
      </w:r>
      <w:r>
        <w:rPr>
          <w:spacing w:val="1"/>
        </w:rPr>
        <w:t xml:space="preserve"> </w:t>
      </w:r>
      <w:r>
        <w:t>турного чтения, место в структуре учебного плана, а также подходы к отбору</w:t>
      </w:r>
      <w:r>
        <w:rPr>
          <w:spacing w:val="1"/>
        </w:rPr>
        <w:t xml:space="preserve"> </w:t>
      </w:r>
      <w:r>
        <w:t>содержания</w:t>
      </w:r>
      <w:r>
        <w:rPr>
          <w:spacing w:val="-1"/>
        </w:rPr>
        <w:t xml:space="preserve"> </w:t>
      </w:r>
      <w:r>
        <w:t>и</w:t>
      </w:r>
      <w:r>
        <w:rPr>
          <w:spacing w:val="-1"/>
        </w:rPr>
        <w:t xml:space="preserve"> </w:t>
      </w:r>
      <w:r>
        <w:t>планируемым результатам.</w:t>
      </w:r>
    </w:p>
    <w:p w:rsidR="00737B54" w:rsidRDefault="00F90934">
      <w:pPr>
        <w:pStyle w:val="a3"/>
        <w:ind w:right="975"/>
      </w:pPr>
      <w:r>
        <w:rPr>
          <w:i/>
        </w:rPr>
        <w:t>Содержание</w:t>
      </w:r>
      <w:r>
        <w:rPr>
          <w:i/>
          <w:spacing w:val="1"/>
        </w:rPr>
        <w:t xml:space="preserve"> </w:t>
      </w:r>
      <w:r>
        <w:rPr>
          <w:i/>
        </w:rPr>
        <w:t>обучения</w:t>
      </w:r>
      <w:r>
        <w:rPr>
          <w:i/>
          <w:spacing w:val="1"/>
        </w:rPr>
        <w:t xml:space="preserve"> </w:t>
      </w:r>
      <w:r>
        <w:t>представлено</w:t>
      </w:r>
      <w:r>
        <w:rPr>
          <w:spacing w:val="1"/>
        </w:rPr>
        <w:t xml:space="preserve"> </w:t>
      </w:r>
      <w:r>
        <w:t>тематическими</w:t>
      </w:r>
      <w:r>
        <w:rPr>
          <w:spacing w:val="1"/>
        </w:rPr>
        <w:t xml:space="preserve"> </w:t>
      </w:r>
      <w:r>
        <w:t>блоками,</w:t>
      </w:r>
      <w:r>
        <w:rPr>
          <w:spacing w:val="1"/>
        </w:rPr>
        <w:t xml:space="preserve"> </w:t>
      </w:r>
      <w:r>
        <w:t>которые</w:t>
      </w:r>
      <w:r>
        <w:rPr>
          <w:spacing w:val="1"/>
        </w:rPr>
        <w:t xml:space="preserve"> </w:t>
      </w:r>
      <w:r>
        <w:t>предлагаются для обязательного изучения в каждом классе на уровне начально-</w:t>
      </w:r>
      <w:r>
        <w:rPr>
          <w:spacing w:val="-67"/>
        </w:rPr>
        <w:t xml:space="preserve"> </w:t>
      </w:r>
      <w:r>
        <w:t>го общего образования. Содержание обучения в каждом классе завершается пе-</w:t>
      </w:r>
      <w:r>
        <w:rPr>
          <w:spacing w:val="1"/>
        </w:rPr>
        <w:t xml:space="preserve"> </w:t>
      </w:r>
      <w:r>
        <w:t>речнем универсальных учебных действий (познавательных, коммуникативных,</w:t>
      </w:r>
      <w:r>
        <w:rPr>
          <w:spacing w:val="1"/>
        </w:rPr>
        <w:t xml:space="preserve"> </w:t>
      </w:r>
      <w:r>
        <w:t>регулятивных),</w:t>
      </w:r>
      <w:r>
        <w:rPr>
          <w:spacing w:val="1"/>
        </w:rPr>
        <w:t xml:space="preserve"> </w:t>
      </w:r>
      <w:r>
        <w:t>которые</w:t>
      </w:r>
      <w:r>
        <w:rPr>
          <w:spacing w:val="1"/>
        </w:rPr>
        <w:t xml:space="preserve"> </w:t>
      </w:r>
      <w:r>
        <w:t>возможно</w:t>
      </w:r>
      <w:r>
        <w:rPr>
          <w:spacing w:val="1"/>
        </w:rPr>
        <w:t xml:space="preserve"> </w:t>
      </w:r>
      <w:r>
        <w:t>формировать</w:t>
      </w:r>
      <w:r>
        <w:rPr>
          <w:spacing w:val="1"/>
        </w:rPr>
        <w:t xml:space="preserve"> </w:t>
      </w:r>
      <w:r>
        <w:t>средствами</w:t>
      </w:r>
      <w:r>
        <w:rPr>
          <w:spacing w:val="1"/>
        </w:rPr>
        <w:t xml:space="preserve"> </w:t>
      </w:r>
      <w:r>
        <w:t>литературного</w:t>
      </w:r>
      <w:r>
        <w:rPr>
          <w:spacing w:val="1"/>
        </w:rPr>
        <w:t xml:space="preserve"> </w:t>
      </w:r>
      <w:r>
        <w:t>чтения</w:t>
      </w:r>
      <w:r>
        <w:rPr>
          <w:spacing w:val="-1"/>
        </w:rPr>
        <w:t xml:space="preserve"> </w:t>
      </w:r>
      <w:r>
        <w:t>с</w:t>
      </w:r>
      <w:r>
        <w:rPr>
          <w:spacing w:val="4"/>
        </w:rPr>
        <w:t xml:space="preserve"> </w:t>
      </w:r>
      <w:r>
        <w:t>учётом</w:t>
      </w:r>
      <w:r>
        <w:rPr>
          <w:spacing w:val="-1"/>
        </w:rPr>
        <w:t xml:space="preserve"> </w:t>
      </w:r>
      <w:r>
        <w:t>возрастных особенностей</w:t>
      </w:r>
      <w:r>
        <w:rPr>
          <w:spacing w:val="3"/>
        </w:rPr>
        <w:t xml:space="preserve"> </w:t>
      </w:r>
      <w:r>
        <w:t>обучающихся.</w:t>
      </w:r>
    </w:p>
    <w:p w:rsidR="00737B54" w:rsidRDefault="00F90934">
      <w:pPr>
        <w:pStyle w:val="a3"/>
        <w:spacing w:before="1"/>
        <w:ind w:right="974"/>
      </w:pPr>
      <w:r>
        <w:rPr>
          <w:i/>
        </w:rPr>
        <w:t xml:space="preserve">Планируемые результаты освоения программы </w:t>
      </w:r>
      <w:r>
        <w:t>по литературному чтению</w:t>
      </w:r>
      <w:r>
        <w:rPr>
          <w:spacing w:val="1"/>
        </w:rPr>
        <w:t xml:space="preserve"> </w:t>
      </w:r>
      <w:r>
        <w:t>включают личностные, метапредметные результаты за период обучения, а так-</w:t>
      </w:r>
      <w:r>
        <w:rPr>
          <w:spacing w:val="1"/>
        </w:rPr>
        <w:t xml:space="preserve"> </w:t>
      </w:r>
      <w:r>
        <w:t>же предметные достижения обучающегося за каждый год обучения на уровне</w:t>
      </w:r>
      <w:r>
        <w:rPr>
          <w:spacing w:val="1"/>
        </w:rPr>
        <w:t xml:space="preserve"> </w:t>
      </w:r>
      <w:r>
        <w:t>начального</w:t>
      </w:r>
      <w:r>
        <w:rPr>
          <w:spacing w:val="-4"/>
        </w:rPr>
        <w:t xml:space="preserve"> </w:t>
      </w:r>
      <w:r>
        <w:t>общего</w:t>
      </w:r>
      <w:r>
        <w:rPr>
          <w:spacing w:val="-3"/>
        </w:rPr>
        <w:t xml:space="preserve"> </w:t>
      </w:r>
      <w:r>
        <w:t>образования.</w:t>
      </w:r>
    </w:p>
    <w:p w:rsidR="00737B54" w:rsidRDefault="00737B54">
      <w:pPr>
        <w:pStyle w:val="a3"/>
        <w:spacing w:before="6"/>
        <w:ind w:left="0" w:firstLine="0"/>
        <w:jc w:val="left"/>
      </w:pPr>
    </w:p>
    <w:p w:rsidR="00737B54" w:rsidRDefault="00F90934" w:rsidP="007F2F89">
      <w:pPr>
        <w:pStyle w:val="1"/>
        <w:numPr>
          <w:ilvl w:val="0"/>
          <w:numId w:val="28"/>
        </w:numPr>
        <w:tabs>
          <w:tab w:val="left" w:pos="1165"/>
        </w:tabs>
        <w:ind w:hanging="305"/>
      </w:pPr>
      <w:r>
        <w:t>ПОЯСНИТЕЛЬНАЯ</w:t>
      </w:r>
      <w:r>
        <w:rPr>
          <w:spacing w:val="-3"/>
        </w:rPr>
        <w:t xml:space="preserve"> </w:t>
      </w:r>
      <w:r>
        <w:t>ЗАПИСКА</w:t>
      </w:r>
    </w:p>
    <w:p w:rsidR="00737B54" w:rsidRDefault="00F90934" w:rsidP="007F2F89">
      <w:pPr>
        <w:pStyle w:val="a4"/>
        <w:numPr>
          <w:ilvl w:val="0"/>
          <w:numId w:val="27"/>
        </w:numPr>
        <w:tabs>
          <w:tab w:val="left" w:pos="1145"/>
        </w:tabs>
        <w:ind w:right="982" w:firstLine="568"/>
        <w:rPr>
          <w:sz w:val="28"/>
        </w:rPr>
      </w:pPr>
      <w:r>
        <w:rPr>
          <w:sz w:val="28"/>
        </w:rPr>
        <w:t>Программа по литературному чтению на уровне НОО ориентирована на</w:t>
      </w:r>
      <w:r>
        <w:rPr>
          <w:spacing w:val="1"/>
          <w:sz w:val="28"/>
        </w:rPr>
        <w:t xml:space="preserve"> </w:t>
      </w:r>
      <w:r>
        <w:rPr>
          <w:sz w:val="28"/>
        </w:rPr>
        <w:t>целевые приоритеты духовно-нравственного развития, воспитания и социали-</w:t>
      </w:r>
      <w:r>
        <w:rPr>
          <w:spacing w:val="1"/>
          <w:sz w:val="28"/>
        </w:rPr>
        <w:t xml:space="preserve"> </w:t>
      </w:r>
      <w:r>
        <w:rPr>
          <w:sz w:val="28"/>
        </w:rPr>
        <w:t>зации</w:t>
      </w:r>
      <w:r>
        <w:rPr>
          <w:spacing w:val="-2"/>
          <w:sz w:val="28"/>
        </w:rPr>
        <w:t xml:space="preserve"> </w:t>
      </w:r>
      <w:r>
        <w:rPr>
          <w:sz w:val="28"/>
        </w:rPr>
        <w:t>обучающихся,</w:t>
      </w:r>
      <w:r>
        <w:rPr>
          <w:spacing w:val="-2"/>
          <w:sz w:val="28"/>
        </w:rPr>
        <w:t xml:space="preserve"> </w:t>
      </w:r>
      <w:r>
        <w:rPr>
          <w:sz w:val="28"/>
        </w:rPr>
        <w:t>сформулированные</w:t>
      </w:r>
      <w:r>
        <w:rPr>
          <w:spacing w:val="-7"/>
          <w:sz w:val="28"/>
        </w:rPr>
        <w:t xml:space="preserve"> </w:t>
      </w:r>
      <w:r>
        <w:rPr>
          <w:sz w:val="28"/>
        </w:rPr>
        <w:t>в</w:t>
      </w:r>
      <w:r>
        <w:rPr>
          <w:spacing w:val="-4"/>
          <w:sz w:val="28"/>
        </w:rPr>
        <w:t xml:space="preserve"> </w:t>
      </w:r>
      <w:r>
        <w:rPr>
          <w:sz w:val="28"/>
        </w:rPr>
        <w:t>федеральной</w:t>
      </w:r>
      <w:r>
        <w:rPr>
          <w:spacing w:val="-5"/>
          <w:sz w:val="28"/>
        </w:rPr>
        <w:t xml:space="preserve"> </w:t>
      </w:r>
      <w:r>
        <w:rPr>
          <w:sz w:val="28"/>
        </w:rPr>
        <w:t>программе воспитания.</w:t>
      </w:r>
    </w:p>
    <w:p w:rsidR="00737B54" w:rsidRDefault="00F90934" w:rsidP="007F2F89">
      <w:pPr>
        <w:pStyle w:val="a4"/>
        <w:numPr>
          <w:ilvl w:val="0"/>
          <w:numId w:val="27"/>
        </w:numPr>
        <w:tabs>
          <w:tab w:val="left" w:pos="1145"/>
        </w:tabs>
        <w:ind w:right="972" w:firstLine="568"/>
        <w:rPr>
          <w:sz w:val="28"/>
        </w:rPr>
      </w:pPr>
      <w:r>
        <w:rPr>
          <w:sz w:val="28"/>
        </w:rPr>
        <w:t>Литературное</w:t>
      </w:r>
      <w:r>
        <w:rPr>
          <w:spacing w:val="1"/>
          <w:sz w:val="28"/>
        </w:rPr>
        <w:t xml:space="preserve"> </w:t>
      </w:r>
      <w:r>
        <w:rPr>
          <w:sz w:val="28"/>
        </w:rPr>
        <w:t>чтение</w:t>
      </w:r>
      <w:r>
        <w:rPr>
          <w:spacing w:val="1"/>
          <w:sz w:val="28"/>
        </w:rPr>
        <w:t xml:space="preserve"> </w:t>
      </w:r>
      <w:r>
        <w:rPr>
          <w:sz w:val="28"/>
        </w:rPr>
        <w:t>-</w:t>
      </w:r>
      <w:r>
        <w:rPr>
          <w:spacing w:val="1"/>
          <w:sz w:val="28"/>
        </w:rPr>
        <w:t xml:space="preserve"> </w:t>
      </w:r>
      <w:r>
        <w:rPr>
          <w:sz w:val="28"/>
        </w:rPr>
        <w:t>один</w:t>
      </w:r>
      <w:r>
        <w:rPr>
          <w:spacing w:val="1"/>
          <w:sz w:val="28"/>
        </w:rPr>
        <w:t xml:space="preserve"> </w:t>
      </w:r>
      <w:r>
        <w:rPr>
          <w:sz w:val="28"/>
        </w:rPr>
        <w:t>из</w:t>
      </w:r>
      <w:r>
        <w:rPr>
          <w:spacing w:val="1"/>
          <w:sz w:val="28"/>
        </w:rPr>
        <w:t xml:space="preserve"> </w:t>
      </w:r>
      <w:r>
        <w:rPr>
          <w:sz w:val="28"/>
        </w:rPr>
        <w:t>ведущих</w:t>
      </w:r>
      <w:r>
        <w:rPr>
          <w:spacing w:val="1"/>
          <w:sz w:val="28"/>
        </w:rPr>
        <w:t xml:space="preserve"> </w:t>
      </w:r>
      <w:r>
        <w:rPr>
          <w:sz w:val="28"/>
        </w:rPr>
        <w:t>учебных</w:t>
      </w:r>
      <w:r>
        <w:rPr>
          <w:spacing w:val="1"/>
          <w:sz w:val="28"/>
        </w:rPr>
        <w:t xml:space="preserve"> </w:t>
      </w:r>
      <w:r>
        <w:rPr>
          <w:sz w:val="28"/>
        </w:rPr>
        <w:t>предметов</w:t>
      </w:r>
      <w:r>
        <w:rPr>
          <w:spacing w:val="1"/>
          <w:sz w:val="28"/>
        </w:rPr>
        <w:t xml:space="preserve"> </w:t>
      </w:r>
      <w:r>
        <w:rPr>
          <w:sz w:val="28"/>
        </w:rPr>
        <w:t>уровня</w:t>
      </w:r>
      <w:r>
        <w:rPr>
          <w:spacing w:val="1"/>
          <w:sz w:val="28"/>
        </w:rPr>
        <w:t xml:space="preserve"> </w:t>
      </w:r>
      <w:r>
        <w:rPr>
          <w:sz w:val="28"/>
        </w:rPr>
        <w:t>НОО, который обеспечивает, наряду с достижением предметных результатов,</w:t>
      </w:r>
      <w:r>
        <w:rPr>
          <w:spacing w:val="1"/>
          <w:sz w:val="28"/>
        </w:rPr>
        <w:t xml:space="preserve"> </w:t>
      </w:r>
      <w:r>
        <w:rPr>
          <w:sz w:val="28"/>
        </w:rPr>
        <w:t>становление базового умения, необходимого для успешного изучения других</w:t>
      </w:r>
      <w:r>
        <w:rPr>
          <w:spacing w:val="1"/>
          <w:sz w:val="28"/>
        </w:rPr>
        <w:t xml:space="preserve"> </w:t>
      </w:r>
      <w:r>
        <w:rPr>
          <w:sz w:val="28"/>
        </w:rPr>
        <w:t>предметов и дальнейшего обучения, читательской грамотности и закладывает</w:t>
      </w:r>
      <w:r>
        <w:rPr>
          <w:spacing w:val="1"/>
          <w:sz w:val="28"/>
        </w:rPr>
        <w:t xml:space="preserve"> </w:t>
      </w:r>
      <w:r>
        <w:rPr>
          <w:sz w:val="28"/>
        </w:rPr>
        <w:t>основы интеллектуального, речевого, эмоционального, духовно-нравственного</w:t>
      </w:r>
      <w:r>
        <w:rPr>
          <w:spacing w:val="1"/>
          <w:sz w:val="28"/>
        </w:rPr>
        <w:t xml:space="preserve"> </w:t>
      </w:r>
      <w:r>
        <w:rPr>
          <w:sz w:val="28"/>
        </w:rPr>
        <w:t>развития</w:t>
      </w:r>
      <w:r>
        <w:rPr>
          <w:spacing w:val="-1"/>
          <w:sz w:val="28"/>
        </w:rPr>
        <w:t xml:space="preserve"> </w:t>
      </w:r>
      <w:r>
        <w:rPr>
          <w:sz w:val="28"/>
        </w:rPr>
        <w:t>обучающихся.</w:t>
      </w:r>
    </w:p>
    <w:p w:rsidR="00737B54" w:rsidRDefault="00F90934" w:rsidP="007F2F89">
      <w:pPr>
        <w:pStyle w:val="a4"/>
        <w:numPr>
          <w:ilvl w:val="0"/>
          <w:numId w:val="27"/>
        </w:numPr>
        <w:tabs>
          <w:tab w:val="left" w:pos="1145"/>
        </w:tabs>
        <w:ind w:right="977" w:firstLine="568"/>
        <w:rPr>
          <w:sz w:val="28"/>
        </w:rPr>
      </w:pPr>
      <w:r>
        <w:rPr>
          <w:sz w:val="28"/>
        </w:rPr>
        <w:t>Литературное</w:t>
      </w:r>
      <w:r>
        <w:rPr>
          <w:spacing w:val="1"/>
          <w:sz w:val="28"/>
        </w:rPr>
        <w:t xml:space="preserve"> </w:t>
      </w:r>
      <w:r>
        <w:rPr>
          <w:sz w:val="28"/>
        </w:rPr>
        <w:t>чтение</w:t>
      </w:r>
      <w:r>
        <w:rPr>
          <w:spacing w:val="1"/>
          <w:sz w:val="28"/>
        </w:rPr>
        <w:t xml:space="preserve"> </w:t>
      </w:r>
      <w:r>
        <w:rPr>
          <w:sz w:val="28"/>
        </w:rPr>
        <w:t>призвано</w:t>
      </w:r>
      <w:r>
        <w:rPr>
          <w:spacing w:val="1"/>
          <w:sz w:val="28"/>
        </w:rPr>
        <w:t xml:space="preserve"> </w:t>
      </w:r>
      <w:r>
        <w:rPr>
          <w:sz w:val="28"/>
        </w:rPr>
        <w:t>ввести</w:t>
      </w:r>
      <w:r>
        <w:rPr>
          <w:spacing w:val="1"/>
          <w:sz w:val="28"/>
        </w:rPr>
        <w:t xml:space="preserve"> </w:t>
      </w:r>
      <w:r>
        <w:rPr>
          <w:sz w:val="28"/>
        </w:rPr>
        <w:t>обучающегося</w:t>
      </w:r>
      <w:r>
        <w:rPr>
          <w:spacing w:val="1"/>
          <w:sz w:val="28"/>
        </w:rPr>
        <w:t xml:space="preserve"> </w:t>
      </w:r>
      <w:r>
        <w:rPr>
          <w:sz w:val="28"/>
        </w:rPr>
        <w:t>в</w:t>
      </w:r>
      <w:r>
        <w:rPr>
          <w:spacing w:val="1"/>
          <w:sz w:val="28"/>
        </w:rPr>
        <w:t xml:space="preserve"> </w:t>
      </w:r>
      <w:r>
        <w:rPr>
          <w:sz w:val="28"/>
        </w:rPr>
        <w:t>мир</w:t>
      </w:r>
      <w:r>
        <w:rPr>
          <w:spacing w:val="1"/>
          <w:sz w:val="28"/>
        </w:rPr>
        <w:t xml:space="preserve"> </w:t>
      </w:r>
      <w:r>
        <w:rPr>
          <w:sz w:val="28"/>
        </w:rPr>
        <w:t>художе-</w:t>
      </w:r>
      <w:r>
        <w:rPr>
          <w:spacing w:val="1"/>
          <w:sz w:val="28"/>
        </w:rPr>
        <w:t xml:space="preserve"> </w:t>
      </w:r>
      <w:r>
        <w:rPr>
          <w:sz w:val="28"/>
        </w:rPr>
        <w:t>ственной литературы, обеспечить формирование навыков смыслового чтения,</w:t>
      </w:r>
      <w:r>
        <w:rPr>
          <w:spacing w:val="1"/>
          <w:sz w:val="28"/>
        </w:rPr>
        <w:t xml:space="preserve"> </w:t>
      </w:r>
      <w:r>
        <w:rPr>
          <w:sz w:val="28"/>
        </w:rPr>
        <w:t>способов и приёмов работы с различными видами текстов и книгой, знакомство</w:t>
      </w:r>
      <w:r>
        <w:rPr>
          <w:spacing w:val="-67"/>
          <w:sz w:val="28"/>
        </w:rPr>
        <w:t xml:space="preserve"> </w:t>
      </w:r>
      <w:r>
        <w:rPr>
          <w:sz w:val="28"/>
        </w:rPr>
        <w:t>с детской литературой и с учётом этого направлен на общее и литературное</w:t>
      </w:r>
      <w:r>
        <w:rPr>
          <w:spacing w:val="1"/>
          <w:sz w:val="28"/>
        </w:rPr>
        <w:t xml:space="preserve"> </w:t>
      </w:r>
      <w:r>
        <w:rPr>
          <w:sz w:val="28"/>
        </w:rPr>
        <w:t>развитие обучающегося, реализацию творческих способностей обучающегося, а</w:t>
      </w:r>
      <w:r>
        <w:rPr>
          <w:spacing w:val="-67"/>
          <w:sz w:val="28"/>
        </w:rPr>
        <w:t xml:space="preserve"> </w:t>
      </w:r>
      <w:r>
        <w:rPr>
          <w:sz w:val="28"/>
        </w:rPr>
        <w:t>также на обеспечение преемственности в изучении систематического курса ли-</w:t>
      </w:r>
      <w:r>
        <w:rPr>
          <w:spacing w:val="1"/>
          <w:sz w:val="28"/>
        </w:rPr>
        <w:t xml:space="preserve"> </w:t>
      </w:r>
      <w:r>
        <w:rPr>
          <w:sz w:val="28"/>
        </w:rPr>
        <w:t>тературы.</w:t>
      </w:r>
    </w:p>
    <w:p w:rsidR="00737B54" w:rsidRDefault="00F90934" w:rsidP="007F2F89">
      <w:pPr>
        <w:pStyle w:val="a4"/>
        <w:numPr>
          <w:ilvl w:val="0"/>
          <w:numId w:val="27"/>
        </w:numPr>
        <w:tabs>
          <w:tab w:val="left" w:pos="1145"/>
        </w:tabs>
        <w:ind w:right="974" w:firstLine="568"/>
        <w:rPr>
          <w:sz w:val="28"/>
        </w:rPr>
      </w:pPr>
      <w:r>
        <w:rPr>
          <w:b/>
          <w:i/>
          <w:sz w:val="28"/>
        </w:rPr>
        <w:t xml:space="preserve">Приоритетная цель обучения литературному чтению </w:t>
      </w:r>
      <w:r>
        <w:rPr>
          <w:sz w:val="28"/>
        </w:rPr>
        <w:t>- становление</w:t>
      </w:r>
      <w:r>
        <w:rPr>
          <w:spacing w:val="1"/>
          <w:sz w:val="28"/>
        </w:rPr>
        <w:t xml:space="preserve"> </w:t>
      </w:r>
      <w:r>
        <w:rPr>
          <w:sz w:val="28"/>
        </w:rPr>
        <w:t>грамотного</w:t>
      </w:r>
      <w:r>
        <w:rPr>
          <w:spacing w:val="1"/>
          <w:sz w:val="28"/>
        </w:rPr>
        <w:t xml:space="preserve"> </w:t>
      </w:r>
      <w:r>
        <w:rPr>
          <w:sz w:val="28"/>
        </w:rPr>
        <w:t>читателя,</w:t>
      </w:r>
      <w:r>
        <w:rPr>
          <w:spacing w:val="1"/>
          <w:sz w:val="28"/>
        </w:rPr>
        <w:t xml:space="preserve"> </w:t>
      </w:r>
      <w:r>
        <w:rPr>
          <w:sz w:val="28"/>
        </w:rPr>
        <w:t>мотивированного</w:t>
      </w:r>
      <w:r>
        <w:rPr>
          <w:spacing w:val="1"/>
          <w:sz w:val="28"/>
        </w:rPr>
        <w:t xml:space="preserve"> </w:t>
      </w:r>
      <w:r>
        <w:rPr>
          <w:sz w:val="28"/>
        </w:rPr>
        <w:t>к</w:t>
      </w:r>
      <w:r>
        <w:rPr>
          <w:spacing w:val="1"/>
          <w:sz w:val="28"/>
        </w:rPr>
        <w:t xml:space="preserve"> </w:t>
      </w:r>
      <w:r>
        <w:rPr>
          <w:sz w:val="28"/>
        </w:rPr>
        <w:t>использованию</w:t>
      </w:r>
      <w:r>
        <w:rPr>
          <w:spacing w:val="1"/>
          <w:sz w:val="28"/>
        </w:rPr>
        <w:t xml:space="preserve"> </w:t>
      </w:r>
      <w:r>
        <w:rPr>
          <w:sz w:val="28"/>
        </w:rPr>
        <w:t>читательской</w:t>
      </w:r>
      <w:r>
        <w:rPr>
          <w:spacing w:val="1"/>
          <w:sz w:val="28"/>
        </w:rPr>
        <w:t xml:space="preserve"> </w:t>
      </w:r>
      <w:r>
        <w:rPr>
          <w:sz w:val="28"/>
        </w:rPr>
        <w:t>дея-</w:t>
      </w:r>
      <w:r>
        <w:rPr>
          <w:spacing w:val="1"/>
          <w:sz w:val="28"/>
        </w:rPr>
        <w:t xml:space="preserve"> </w:t>
      </w:r>
      <w:r>
        <w:rPr>
          <w:sz w:val="28"/>
        </w:rPr>
        <w:t>тельности</w:t>
      </w:r>
      <w:r>
        <w:rPr>
          <w:spacing w:val="1"/>
          <w:sz w:val="28"/>
        </w:rPr>
        <w:t xml:space="preserve"> </w:t>
      </w:r>
      <w:r>
        <w:rPr>
          <w:sz w:val="28"/>
        </w:rPr>
        <w:t>как</w:t>
      </w:r>
      <w:r>
        <w:rPr>
          <w:spacing w:val="1"/>
          <w:sz w:val="28"/>
        </w:rPr>
        <w:t xml:space="preserve"> </w:t>
      </w:r>
      <w:r>
        <w:rPr>
          <w:sz w:val="28"/>
        </w:rPr>
        <w:t>средства</w:t>
      </w:r>
      <w:r>
        <w:rPr>
          <w:spacing w:val="1"/>
          <w:sz w:val="28"/>
        </w:rPr>
        <w:t xml:space="preserve"> </w:t>
      </w:r>
      <w:r>
        <w:rPr>
          <w:sz w:val="28"/>
        </w:rPr>
        <w:t>самообразования</w:t>
      </w:r>
      <w:r>
        <w:rPr>
          <w:spacing w:val="1"/>
          <w:sz w:val="28"/>
        </w:rPr>
        <w:t xml:space="preserve"> </w:t>
      </w:r>
      <w:r>
        <w:rPr>
          <w:sz w:val="28"/>
        </w:rPr>
        <w:t>и</w:t>
      </w:r>
      <w:r>
        <w:rPr>
          <w:spacing w:val="1"/>
          <w:sz w:val="28"/>
        </w:rPr>
        <w:t xml:space="preserve"> </w:t>
      </w:r>
      <w:r>
        <w:rPr>
          <w:sz w:val="28"/>
        </w:rPr>
        <w:t>саморазвития,</w:t>
      </w:r>
      <w:r>
        <w:rPr>
          <w:spacing w:val="1"/>
          <w:sz w:val="28"/>
        </w:rPr>
        <w:t xml:space="preserve"> </w:t>
      </w:r>
      <w:r>
        <w:rPr>
          <w:sz w:val="28"/>
        </w:rPr>
        <w:t>осознающего роль</w:t>
      </w:r>
      <w:r>
        <w:rPr>
          <w:spacing w:val="1"/>
          <w:sz w:val="28"/>
        </w:rPr>
        <w:t xml:space="preserve"> </w:t>
      </w:r>
      <w:r>
        <w:rPr>
          <w:sz w:val="28"/>
        </w:rPr>
        <w:t>чтения в успешности обучения и повседневной жизни, эмоционально отклика-</w:t>
      </w:r>
      <w:r>
        <w:rPr>
          <w:spacing w:val="1"/>
          <w:sz w:val="28"/>
        </w:rPr>
        <w:t xml:space="preserve"> </w:t>
      </w:r>
      <w:r>
        <w:rPr>
          <w:sz w:val="28"/>
        </w:rPr>
        <w:t>ющегося</w:t>
      </w:r>
      <w:r>
        <w:rPr>
          <w:spacing w:val="-1"/>
          <w:sz w:val="28"/>
        </w:rPr>
        <w:t xml:space="preserve"> </w:t>
      </w:r>
      <w:r>
        <w:rPr>
          <w:sz w:val="28"/>
        </w:rPr>
        <w:t>на</w:t>
      </w:r>
      <w:r>
        <w:rPr>
          <w:spacing w:val="1"/>
          <w:sz w:val="28"/>
        </w:rPr>
        <w:t xml:space="preserve"> </w:t>
      </w:r>
      <w:r>
        <w:rPr>
          <w:sz w:val="28"/>
        </w:rPr>
        <w:t>прослушанное</w:t>
      </w:r>
      <w:r>
        <w:rPr>
          <w:spacing w:val="-4"/>
          <w:sz w:val="28"/>
        </w:rPr>
        <w:t xml:space="preserve"> </w:t>
      </w:r>
      <w:r>
        <w:rPr>
          <w:sz w:val="28"/>
        </w:rPr>
        <w:t>или</w:t>
      </w:r>
      <w:r>
        <w:rPr>
          <w:spacing w:val="-1"/>
          <w:sz w:val="28"/>
        </w:rPr>
        <w:t xml:space="preserve"> </w:t>
      </w:r>
      <w:r>
        <w:rPr>
          <w:sz w:val="28"/>
        </w:rPr>
        <w:t>прочитанное</w:t>
      </w:r>
      <w:r>
        <w:rPr>
          <w:spacing w:val="-4"/>
          <w:sz w:val="28"/>
        </w:rPr>
        <w:t xml:space="preserve"> </w:t>
      </w:r>
      <w:r>
        <w:rPr>
          <w:sz w:val="28"/>
        </w:rPr>
        <w:t>произведение.</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7"/>
        </w:numPr>
        <w:tabs>
          <w:tab w:val="left" w:pos="1145"/>
        </w:tabs>
        <w:spacing w:before="67"/>
        <w:ind w:right="975" w:firstLine="568"/>
        <w:rPr>
          <w:sz w:val="28"/>
        </w:rPr>
      </w:pPr>
      <w:r>
        <w:rPr>
          <w:sz w:val="28"/>
        </w:rPr>
        <w:lastRenderedPageBreak/>
        <w:t>Приобретённые</w:t>
      </w:r>
      <w:r>
        <w:rPr>
          <w:spacing w:val="1"/>
          <w:sz w:val="28"/>
        </w:rPr>
        <w:t xml:space="preserve"> </w:t>
      </w:r>
      <w:r>
        <w:rPr>
          <w:sz w:val="28"/>
        </w:rPr>
        <w:t>обучающимися</w:t>
      </w:r>
      <w:r>
        <w:rPr>
          <w:spacing w:val="1"/>
          <w:sz w:val="28"/>
        </w:rPr>
        <w:t xml:space="preserve"> </w:t>
      </w:r>
      <w:r>
        <w:rPr>
          <w:sz w:val="28"/>
        </w:rPr>
        <w:t>знания,</w:t>
      </w:r>
      <w:r>
        <w:rPr>
          <w:spacing w:val="1"/>
          <w:sz w:val="28"/>
        </w:rPr>
        <w:t xml:space="preserve"> </w:t>
      </w:r>
      <w:r>
        <w:rPr>
          <w:sz w:val="28"/>
        </w:rPr>
        <w:t>полученный</w:t>
      </w:r>
      <w:r>
        <w:rPr>
          <w:spacing w:val="1"/>
          <w:sz w:val="28"/>
        </w:rPr>
        <w:t xml:space="preserve"> </w:t>
      </w:r>
      <w:r>
        <w:rPr>
          <w:sz w:val="28"/>
        </w:rPr>
        <w:t>опыт</w:t>
      </w:r>
      <w:r>
        <w:rPr>
          <w:spacing w:val="1"/>
          <w:sz w:val="28"/>
        </w:rPr>
        <w:t xml:space="preserve"> </w:t>
      </w:r>
      <w:r>
        <w:rPr>
          <w:sz w:val="28"/>
        </w:rPr>
        <w:t>решения</w:t>
      </w:r>
      <w:r>
        <w:rPr>
          <w:spacing w:val="-67"/>
          <w:sz w:val="28"/>
        </w:rPr>
        <w:t xml:space="preserve"> </w:t>
      </w:r>
      <w:r>
        <w:rPr>
          <w:sz w:val="28"/>
        </w:rPr>
        <w:t>учебных задач, а также сформированность предметных и универсальных дей-</w:t>
      </w:r>
      <w:r>
        <w:rPr>
          <w:spacing w:val="1"/>
          <w:sz w:val="28"/>
        </w:rPr>
        <w:t xml:space="preserve"> </w:t>
      </w:r>
      <w:r>
        <w:rPr>
          <w:sz w:val="28"/>
        </w:rPr>
        <w:t>ствий в процессе изучения литературного чтения станут фундаментом обучения</w:t>
      </w:r>
      <w:r>
        <w:rPr>
          <w:spacing w:val="-67"/>
          <w:sz w:val="28"/>
        </w:rPr>
        <w:t xml:space="preserve"> </w:t>
      </w:r>
      <w:r>
        <w:rPr>
          <w:sz w:val="28"/>
        </w:rPr>
        <w:t>на</w:t>
      </w:r>
      <w:r>
        <w:rPr>
          <w:spacing w:val="1"/>
          <w:sz w:val="28"/>
        </w:rPr>
        <w:t xml:space="preserve"> </w:t>
      </w:r>
      <w:r>
        <w:rPr>
          <w:sz w:val="28"/>
        </w:rPr>
        <w:t>уровне</w:t>
      </w:r>
      <w:r>
        <w:rPr>
          <w:spacing w:val="-6"/>
          <w:sz w:val="28"/>
        </w:rPr>
        <w:t xml:space="preserve"> </w:t>
      </w:r>
      <w:r>
        <w:rPr>
          <w:sz w:val="28"/>
        </w:rPr>
        <w:t>основного</w:t>
      </w:r>
      <w:r>
        <w:rPr>
          <w:spacing w:val="-7"/>
          <w:sz w:val="28"/>
        </w:rPr>
        <w:t xml:space="preserve"> </w:t>
      </w:r>
      <w:r>
        <w:rPr>
          <w:sz w:val="28"/>
        </w:rPr>
        <w:t>общего</w:t>
      </w:r>
      <w:r>
        <w:rPr>
          <w:spacing w:val="-6"/>
          <w:sz w:val="28"/>
        </w:rPr>
        <w:t xml:space="preserve"> </w:t>
      </w:r>
      <w:r>
        <w:rPr>
          <w:sz w:val="28"/>
        </w:rPr>
        <w:t>образования,</w:t>
      </w:r>
      <w:r>
        <w:rPr>
          <w:spacing w:val="-2"/>
          <w:sz w:val="28"/>
        </w:rPr>
        <w:t xml:space="preserve"> </w:t>
      </w:r>
      <w:r>
        <w:rPr>
          <w:sz w:val="28"/>
        </w:rPr>
        <w:t>а</w:t>
      </w:r>
      <w:r>
        <w:rPr>
          <w:spacing w:val="-2"/>
          <w:sz w:val="28"/>
        </w:rPr>
        <w:t xml:space="preserve"> </w:t>
      </w:r>
      <w:r>
        <w:rPr>
          <w:sz w:val="28"/>
        </w:rPr>
        <w:t>также</w:t>
      </w:r>
      <w:r>
        <w:rPr>
          <w:spacing w:val="-6"/>
          <w:sz w:val="28"/>
        </w:rPr>
        <w:t xml:space="preserve"> </w:t>
      </w:r>
      <w:r>
        <w:rPr>
          <w:sz w:val="28"/>
        </w:rPr>
        <w:t>будут</w:t>
      </w:r>
      <w:r>
        <w:rPr>
          <w:spacing w:val="-1"/>
          <w:sz w:val="28"/>
        </w:rPr>
        <w:t xml:space="preserve"> </w:t>
      </w:r>
      <w:r>
        <w:rPr>
          <w:sz w:val="28"/>
        </w:rPr>
        <w:t>востребованы</w:t>
      </w:r>
      <w:r>
        <w:rPr>
          <w:spacing w:val="-2"/>
          <w:sz w:val="28"/>
        </w:rPr>
        <w:t xml:space="preserve"> </w:t>
      </w:r>
      <w:r>
        <w:rPr>
          <w:sz w:val="28"/>
        </w:rPr>
        <w:t>в</w:t>
      </w:r>
      <w:r>
        <w:rPr>
          <w:spacing w:val="-3"/>
          <w:sz w:val="28"/>
        </w:rPr>
        <w:t xml:space="preserve"> </w:t>
      </w:r>
      <w:r>
        <w:rPr>
          <w:sz w:val="28"/>
        </w:rPr>
        <w:t>жизни.</w:t>
      </w:r>
    </w:p>
    <w:p w:rsidR="00737B54" w:rsidRDefault="00F90934" w:rsidP="007F2F89">
      <w:pPr>
        <w:pStyle w:val="2"/>
        <w:numPr>
          <w:ilvl w:val="0"/>
          <w:numId w:val="27"/>
        </w:numPr>
        <w:tabs>
          <w:tab w:val="left" w:pos="1145"/>
        </w:tabs>
        <w:spacing w:line="247" w:lineRule="auto"/>
        <w:ind w:right="976" w:firstLine="568"/>
      </w:pPr>
      <w:r>
        <w:t>Достижение</w:t>
      </w:r>
      <w:r>
        <w:rPr>
          <w:spacing w:val="1"/>
        </w:rPr>
        <w:t xml:space="preserve"> </w:t>
      </w:r>
      <w:r>
        <w:t>цели</w:t>
      </w:r>
      <w:r>
        <w:rPr>
          <w:spacing w:val="1"/>
        </w:rPr>
        <w:t xml:space="preserve"> </w:t>
      </w:r>
      <w:r>
        <w:t>изучения</w:t>
      </w:r>
      <w:r>
        <w:rPr>
          <w:spacing w:val="1"/>
        </w:rPr>
        <w:t xml:space="preserve"> </w:t>
      </w:r>
      <w:r>
        <w:t>литературного</w:t>
      </w:r>
      <w:r>
        <w:rPr>
          <w:spacing w:val="1"/>
        </w:rPr>
        <w:t xml:space="preserve"> </w:t>
      </w:r>
      <w:r>
        <w:t>чтения</w:t>
      </w:r>
      <w:r>
        <w:rPr>
          <w:spacing w:val="1"/>
        </w:rPr>
        <w:t xml:space="preserve"> </w:t>
      </w:r>
      <w:r>
        <w:t>определяется</w:t>
      </w:r>
      <w:r>
        <w:rPr>
          <w:spacing w:val="1"/>
        </w:rPr>
        <w:t xml:space="preserve"> </w:t>
      </w:r>
      <w:r>
        <w:t>решением</w:t>
      </w:r>
      <w:r>
        <w:rPr>
          <w:spacing w:val="1"/>
        </w:rPr>
        <w:t xml:space="preserve"> </w:t>
      </w:r>
      <w:r>
        <w:t>следующих</w:t>
      </w:r>
      <w:r>
        <w:rPr>
          <w:spacing w:val="2"/>
        </w:rPr>
        <w:t xml:space="preserve"> </w:t>
      </w:r>
      <w:r>
        <w:t>задач:</w:t>
      </w:r>
    </w:p>
    <w:p w:rsidR="00737B54" w:rsidRDefault="00F90934" w:rsidP="007F2F89">
      <w:pPr>
        <w:pStyle w:val="a4"/>
        <w:numPr>
          <w:ilvl w:val="1"/>
          <w:numId w:val="30"/>
        </w:numPr>
        <w:tabs>
          <w:tab w:val="left" w:pos="1025"/>
        </w:tabs>
        <w:spacing w:line="303" w:lineRule="exact"/>
        <w:ind w:left="1024" w:hanging="165"/>
        <w:rPr>
          <w:sz w:val="28"/>
        </w:rPr>
      </w:pPr>
      <w:r>
        <w:rPr>
          <w:sz w:val="28"/>
        </w:rPr>
        <w:t>формирование</w:t>
      </w:r>
      <w:r>
        <w:rPr>
          <w:spacing w:val="8"/>
          <w:sz w:val="28"/>
        </w:rPr>
        <w:t xml:space="preserve"> </w:t>
      </w:r>
      <w:r>
        <w:rPr>
          <w:sz w:val="28"/>
        </w:rPr>
        <w:t>у</w:t>
      </w:r>
      <w:r>
        <w:rPr>
          <w:spacing w:val="5"/>
          <w:sz w:val="28"/>
        </w:rPr>
        <w:t xml:space="preserve"> </w:t>
      </w:r>
      <w:r>
        <w:rPr>
          <w:sz w:val="28"/>
        </w:rPr>
        <w:t>обучающихся</w:t>
      </w:r>
      <w:r>
        <w:rPr>
          <w:spacing w:val="7"/>
          <w:sz w:val="28"/>
        </w:rPr>
        <w:t xml:space="preserve"> </w:t>
      </w:r>
      <w:r>
        <w:rPr>
          <w:sz w:val="28"/>
        </w:rPr>
        <w:t>положительной</w:t>
      </w:r>
      <w:r>
        <w:rPr>
          <w:spacing w:val="8"/>
          <w:sz w:val="28"/>
        </w:rPr>
        <w:t xml:space="preserve"> </w:t>
      </w:r>
      <w:r>
        <w:rPr>
          <w:sz w:val="28"/>
        </w:rPr>
        <w:t>мотивации</w:t>
      </w:r>
      <w:r>
        <w:rPr>
          <w:spacing w:val="7"/>
          <w:sz w:val="28"/>
        </w:rPr>
        <w:t xml:space="preserve"> </w:t>
      </w:r>
      <w:r>
        <w:rPr>
          <w:sz w:val="28"/>
        </w:rPr>
        <w:t>к</w:t>
      </w:r>
      <w:r>
        <w:rPr>
          <w:spacing w:val="9"/>
          <w:sz w:val="28"/>
        </w:rPr>
        <w:t xml:space="preserve"> </w:t>
      </w:r>
      <w:r>
        <w:rPr>
          <w:sz w:val="28"/>
        </w:rPr>
        <w:t>систематиче-</w:t>
      </w:r>
    </w:p>
    <w:p w:rsidR="00737B54" w:rsidRDefault="00F90934">
      <w:pPr>
        <w:pStyle w:val="a3"/>
        <w:spacing w:before="2"/>
        <w:ind w:right="981" w:firstLine="0"/>
      </w:pPr>
      <w:r>
        <w:t>скому чтению и слушанию художественной литературы и произведений устно-</w:t>
      </w:r>
      <w:r>
        <w:rPr>
          <w:spacing w:val="1"/>
        </w:rPr>
        <w:t xml:space="preserve"> </w:t>
      </w:r>
      <w:r>
        <w:t>го</w:t>
      </w:r>
      <w:r>
        <w:rPr>
          <w:spacing w:val="-4"/>
        </w:rPr>
        <w:t xml:space="preserve"> </w:t>
      </w:r>
      <w:r>
        <w:t>народного</w:t>
      </w:r>
      <w:r>
        <w:rPr>
          <w:spacing w:val="-3"/>
        </w:rPr>
        <w:t xml:space="preserve"> </w:t>
      </w:r>
      <w:r>
        <w:t>творчества;</w:t>
      </w:r>
    </w:p>
    <w:p w:rsidR="00737B54" w:rsidRDefault="00F90934" w:rsidP="007F2F89">
      <w:pPr>
        <w:pStyle w:val="a4"/>
        <w:numPr>
          <w:ilvl w:val="1"/>
          <w:numId w:val="30"/>
        </w:numPr>
        <w:tabs>
          <w:tab w:val="left" w:pos="1025"/>
        </w:tabs>
        <w:ind w:right="980" w:firstLine="568"/>
        <w:jc w:val="left"/>
        <w:rPr>
          <w:sz w:val="28"/>
        </w:rPr>
      </w:pPr>
      <w:r>
        <w:rPr>
          <w:sz w:val="28"/>
        </w:rPr>
        <w:t>достижение</w:t>
      </w:r>
      <w:r>
        <w:rPr>
          <w:spacing w:val="20"/>
          <w:sz w:val="28"/>
        </w:rPr>
        <w:t xml:space="preserve"> </w:t>
      </w:r>
      <w:r>
        <w:rPr>
          <w:sz w:val="28"/>
        </w:rPr>
        <w:t>необходимого</w:t>
      </w:r>
      <w:r>
        <w:rPr>
          <w:spacing w:val="21"/>
          <w:sz w:val="28"/>
        </w:rPr>
        <w:t xml:space="preserve"> </w:t>
      </w:r>
      <w:r>
        <w:rPr>
          <w:sz w:val="28"/>
        </w:rPr>
        <w:t>для</w:t>
      </w:r>
      <w:r>
        <w:rPr>
          <w:spacing w:val="21"/>
          <w:sz w:val="28"/>
        </w:rPr>
        <w:t xml:space="preserve"> </w:t>
      </w:r>
      <w:r>
        <w:rPr>
          <w:sz w:val="28"/>
        </w:rPr>
        <w:t>продолжения</w:t>
      </w:r>
      <w:r>
        <w:rPr>
          <w:spacing w:val="24"/>
          <w:sz w:val="28"/>
        </w:rPr>
        <w:t xml:space="preserve"> </w:t>
      </w:r>
      <w:r>
        <w:rPr>
          <w:sz w:val="28"/>
        </w:rPr>
        <w:t>образования</w:t>
      </w:r>
      <w:r>
        <w:rPr>
          <w:spacing w:val="29"/>
          <w:sz w:val="28"/>
        </w:rPr>
        <w:t xml:space="preserve"> </w:t>
      </w:r>
      <w:r>
        <w:rPr>
          <w:sz w:val="28"/>
        </w:rPr>
        <w:t>уровня</w:t>
      </w:r>
      <w:r>
        <w:rPr>
          <w:spacing w:val="24"/>
          <w:sz w:val="28"/>
        </w:rPr>
        <w:t xml:space="preserve"> </w:t>
      </w:r>
      <w:r>
        <w:rPr>
          <w:sz w:val="28"/>
        </w:rPr>
        <w:t>общего</w:t>
      </w:r>
      <w:r>
        <w:rPr>
          <w:spacing w:val="-67"/>
          <w:sz w:val="28"/>
        </w:rPr>
        <w:t xml:space="preserve"> </w:t>
      </w:r>
      <w:r>
        <w:rPr>
          <w:sz w:val="28"/>
        </w:rPr>
        <w:t>речевого</w:t>
      </w:r>
      <w:r>
        <w:rPr>
          <w:spacing w:val="-4"/>
          <w:sz w:val="28"/>
        </w:rPr>
        <w:t xml:space="preserve"> </w:t>
      </w:r>
      <w:r>
        <w:rPr>
          <w:sz w:val="28"/>
        </w:rPr>
        <w:t>развития;</w:t>
      </w:r>
    </w:p>
    <w:p w:rsidR="00737B54" w:rsidRDefault="00F90934" w:rsidP="007F2F89">
      <w:pPr>
        <w:pStyle w:val="a4"/>
        <w:numPr>
          <w:ilvl w:val="1"/>
          <w:numId w:val="30"/>
        </w:numPr>
        <w:tabs>
          <w:tab w:val="left" w:pos="1025"/>
        </w:tabs>
        <w:ind w:right="981" w:firstLine="568"/>
        <w:jc w:val="left"/>
        <w:rPr>
          <w:sz w:val="28"/>
        </w:rPr>
      </w:pPr>
      <w:r>
        <w:rPr>
          <w:sz w:val="28"/>
        </w:rPr>
        <w:t>осознание</w:t>
      </w:r>
      <w:r>
        <w:rPr>
          <w:spacing w:val="30"/>
          <w:sz w:val="28"/>
        </w:rPr>
        <w:t xml:space="preserve"> </w:t>
      </w:r>
      <w:r>
        <w:rPr>
          <w:sz w:val="28"/>
        </w:rPr>
        <w:t>значимости</w:t>
      </w:r>
      <w:r>
        <w:rPr>
          <w:spacing w:val="34"/>
          <w:sz w:val="28"/>
        </w:rPr>
        <w:t xml:space="preserve"> </w:t>
      </w:r>
      <w:r>
        <w:rPr>
          <w:sz w:val="28"/>
        </w:rPr>
        <w:t>художественной</w:t>
      </w:r>
      <w:r>
        <w:rPr>
          <w:spacing w:val="34"/>
          <w:sz w:val="28"/>
        </w:rPr>
        <w:t xml:space="preserve"> </w:t>
      </w:r>
      <w:r>
        <w:rPr>
          <w:sz w:val="28"/>
        </w:rPr>
        <w:t>литературы</w:t>
      </w:r>
      <w:r>
        <w:rPr>
          <w:spacing w:val="35"/>
          <w:sz w:val="28"/>
        </w:rPr>
        <w:t xml:space="preserve"> </w:t>
      </w:r>
      <w:r>
        <w:rPr>
          <w:sz w:val="28"/>
        </w:rPr>
        <w:t>и</w:t>
      </w:r>
      <w:r>
        <w:rPr>
          <w:spacing w:val="33"/>
          <w:sz w:val="28"/>
        </w:rPr>
        <w:t xml:space="preserve"> </w:t>
      </w:r>
      <w:r>
        <w:rPr>
          <w:sz w:val="28"/>
        </w:rPr>
        <w:t>произведений</w:t>
      </w:r>
      <w:r>
        <w:rPr>
          <w:spacing w:val="37"/>
          <w:sz w:val="28"/>
        </w:rPr>
        <w:t xml:space="preserve"> </w:t>
      </w:r>
      <w:r>
        <w:rPr>
          <w:sz w:val="28"/>
        </w:rPr>
        <w:t>уст-</w:t>
      </w:r>
      <w:r>
        <w:rPr>
          <w:spacing w:val="-67"/>
          <w:sz w:val="28"/>
        </w:rPr>
        <w:t xml:space="preserve"> </w:t>
      </w:r>
      <w:r>
        <w:rPr>
          <w:sz w:val="28"/>
        </w:rPr>
        <w:t>ного</w:t>
      </w:r>
      <w:r>
        <w:rPr>
          <w:spacing w:val="-5"/>
          <w:sz w:val="28"/>
        </w:rPr>
        <w:t xml:space="preserve"> </w:t>
      </w:r>
      <w:r>
        <w:rPr>
          <w:sz w:val="28"/>
        </w:rPr>
        <w:t>народного</w:t>
      </w:r>
      <w:r>
        <w:rPr>
          <w:spacing w:val="-5"/>
          <w:sz w:val="28"/>
        </w:rPr>
        <w:t xml:space="preserve"> </w:t>
      </w:r>
      <w:r>
        <w:rPr>
          <w:sz w:val="28"/>
        </w:rPr>
        <w:t>творчества для</w:t>
      </w:r>
      <w:r>
        <w:rPr>
          <w:spacing w:val="-1"/>
          <w:sz w:val="28"/>
        </w:rPr>
        <w:t xml:space="preserve"> </w:t>
      </w:r>
      <w:r>
        <w:rPr>
          <w:sz w:val="28"/>
        </w:rPr>
        <w:t>всестороннего</w:t>
      </w:r>
      <w:r>
        <w:rPr>
          <w:spacing w:val="-5"/>
          <w:sz w:val="28"/>
        </w:rPr>
        <w:t xml:space="preserve"> </w:t>
      </w:r>
      <w:r>
        <w:rPr>
          <w:sz w:val="28"/>
        </w:rPr>
        <w:t>развития</w:t>
      </w:r>
      <w:r>
        <w:rPr>
          <w:spacing w:val="-1"/>
          <w:sz w:val="28"/>
        </w:rPr>
        <w:t xml:space="preserve"> </w:t>
      </w:r>
      <w:r>
        <w:rPr>
          <w:sz w:val="28"/>
        </w:rPr>
        <w:t>личности</w:t>
      </w:r>
      <w:r>
        <w:rPr>
          <w:spacing w:val="-3"/>
          <w:sz w:val="28"/>
        </w:rPr>
        <w:t xml:space="preserve"> </w:t>
      </w:r>
      <w:r>
        <w:rPr>
          <w:sz w:val="28"/>
        </w:rPr>
        <w:t>человека;</w:t>
      </w:r>
    </w:p>
    <w:p w:rsidR="00737B54" w:rsidRDefault="00F90934" w:rsidP="007F2F89">
      <w:pPr>
        <w:pStyle w:val="a4"/>
        <w:numPr>
          <w:ilvl w:val="1"/>
          <w:numId w:val="30"/>
        </w:numPr>
        <w:tabs>
          <w:tab w:val="left" w:pos="1025"/>
        </w:tabs>
        <w:spacing w:before="1"/>
        <w:ind w:right="981" w:firstLine="568"/>
        <w:jc w:val="left"/>
        <w:rPr>
          <w:sz w:val="28"/>
        </w:rPr>
      </w:pPr>
      <w:r>
        <w:rPr>
          <w:sz w:val="28"/>
        </w:rPr>
        <w:t>первоначальное</w:t>
      </w:r>
      <w:r>
        <w:rPr>
          <w:spacing w:val="31"/>
          <w:sz w:val="28"/>
        </w:rPr>
        <w:t xml:space="preserve"> </w:t>
      </w:r>
      <w:r>
        <w:rPr>
          <w:sz w:val="28"/>
        </w:rPr>
        <w:t>представление</w:t>
      </w:r>
      <w:r>
        <w:rPr>
          <w:spacing w:val="31"/>
          <w:sz w:val="28"/>
        </w:rPr>
        <w:t xml:space="preserve"> </w:t>
      </w:r>
      <w:r>
        <w:rPr>
          <w:sz w:val="28"/>
        </w:rPr>
        <w:t>о</w:t>
      </w:r>
      <w:r>
        <w:rPr>
          <w:spacing w:val="31"/>
          <w:sz w:val="28"/>
        </w:rPr>
        <w:t xml:space="preserve"> </w:t>
      </w:r>
      <w:r>
        <w:rPr>
          <w:sz w:val="28"/>
        </w:rPr>
        <w:t>многообразии</w:t>
      </w:r>
      <w:r>
        <w:rPr>
          <w:spacing w:val="34"/>
          <w:sz w:val="28"/>
        </w:rPr>
        <w:t xml:space="preserve"> </w:t>
      </w:r>
      <w:r>
        <w:rPr>
          <w:sz w:val="28"/>
        </w:rPr>
        <w:t>жанров</w:t>
      </w:r>
      <w:r>
        <w:rPr>
          <w:spacing w:val="35"/>
          <w:sz w:val="28"/>
        </w:rPr>
        <w:t xml:space="preserve"> </w:t>
      </w:r>
      <w:r>
        <w:rPr>
          <w:sz w:val="28"/>
        </w:rPr>
        <w:t>художественных</w:t>
      </w:r>
      <w:r>
        <w:rPr>
          <w:spacing w:val="-67"/>
          <w:sz w:val="28"/>
        </w:rPr>
        <w:t xml:space="preserve"> </w:t>
      </w:r>
      <w:r>
        <w:rPr>
          <w:sz w:val="28"/>
        </w:rPr>
        <w:t>произведений</w:t>
      </w:r>
      <w:r>
        <w:rPr>
          <w:spacing w:val="-2"/>
          <w:sz w:val="28"/>
        </w:rPr>
        <w:t xml:space="preserve"> </w:t>
      </w:r>
      <w:r>
        <w:rPr>
          <w:sz w:val="28"/>
        </w:rPr>
        <w:t>и</w:t>
      </w:r>
      <w:r>
        <w:rPr>
          <w:spacing w:val="-1"/>
          <w:sz w:val="28"/>
        </w:rPr>
        <w:t xml:space="preserve"> </w:t>
      </w:r>
      <w:r>
        <w:rPr>
          <w:sz w:val="28"/>
        </w:rPr>
        <w:t>произведений</w:t>
      </w:r>
      <w:r>
        <w:rPr>
          <w:spacing w:val="2"/>
          <w:sz w:val="28"/>
        </w:rPr>
        <w:t xml:space="preserve"> </w:t>
      </w:r>
      <w:r>
        <w:rPr>
          <w:sz w:val="28"/>
        </w:rPr>
        <w:t>устного</w:t>
      </w:r>
      <w:r>
        <w:rPr>
          <w:spacing w:val="-3"/>
          <w:sz w:val="28"/>
        </w:rPr>
        <w:t xml:space="preserve"> </w:t>
      </w:r>
      <w:r>
        <w:rPr>
          <w:sz w:val="28"/>
        </w:rPr>
        <w:t>народного</w:t>
      </w:r>
      <w:r>
        <w:rPr>
          <w:spacing w:val="-4"/>
          <w:sz w:val="28"/>
        </w:rPr>
        <w:t xml:space="preserve"> </w:t>
      </w:r>
      <w:r>
        <w:rPr>
          <w:sz w:val="28"/>
        </w:rPr>
        <w:t>творчества;</w:t>
      </w:r>
    </w:p>
    <w:p w:rsidR="00737B54" w:rsidRDefault="00F90934" w:rsidP="007F2F89">
      <w:pPr>
        <w:pStyle w:val="a4"/>
        <w:numPr>
          <w:ilvl w:val="1"/>
          <w:numId w:val="30"/>
        </w:numPr>
        <w:tabs>
          <w:tab w:val="left" w:pos="1025"/>
        </w:tabs>
        <w:ind w:right="978" w:firstLine="568"/>
        <w:rPr>
          <w:sz w:val="28"/>
        </w:rPr>
      </w:pPr>
      <w:r>
        <w:rPr>
          <w:sz w:val="28"/>
        </w:rPr>
        <w:t>овладение</w:t>
      </w:r>
      <w:r>
        <w:rPr>
          <w:spacing w:val="1"/>
          <w:sz w:val="28"/>
        </w:rPr>
        <w:t xml:space="preserve"> </w:t>
      </w:r>
      <w:r>
        <w:rPr>
          <w:sz w:val="28"/>
        </w:rPr>
        <w:t>элементарными</w:t>
      </w:r>
      <w:r>
        <w:rPr>
          <w:spacing w:val="1"/>
          <w:sz w:val="28"/>
        </w:rPr>
        <w:t xml:space="preserve"> </w:t>
      </w:r>
      <w:r>
        <w:rPr>
          <w:sz w:val="28"/>
        </w:rPr>
        <w:t>умениями</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текста,</w:t>
      </w:r>
      <w:r>
        <w:rPr>
          <w:spacing w:val="-67"/>
          <w:sz w:val="28"/>
        </w:rPr>
        <w:t xml:space="preserve"> </w:t>
      </w:r>
      <w:r>
        <w:rPr>
          <w:sz w:val="28"/>
        </w:rPr>
        <w:t>осознанного использования при анализе текста изученных литературных поня-</w:t>
      </w:r>
      <w:r>
        <w:rPr>
          <w:spacing w:val="1"/>
          <w:sz w:val="28"/>
        </w:rPr>
        <w:t xml:space="preserve"> </w:t>
      </w:r>
      <w:r>
        <w:rPr>
          <w:sz w:val="28"/>
        </w:rPr>
        <w:t>тий</w:t>
      </w:r>
      <w:r>
        <w:rPr>
          <w:spacing w:val="-5"/>
          <w:sz w:val="28"/>
        </w:rPr>
        <w:t xml:space="preserve"> </w:t>
      </w:r>
      <w:r>
        <w:rPr>
          <w:sz w:val="28"/>
        </w:rPr>
        <w:t>в</w:t>
      </w:r>
      <w:r>
        <w:rPr>
          <w:spacing w:val="-3"/>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представленными</w:t>
      </w:r>
      <w:r>
        <w:rPr>
          <w:spacing w:val="-5"/>
          <w:sz w:val="28"/>
        </w:rPr>
        <w:t xml:space="preserve"> </w:t>
      </w:r>
      <w:r>
        <w:rPr>
          <w:sz w:val="28"/>
        </w:rPr>
        <w:t>предметными</w:t>
      </w:r>
      <w:r>
        <w:rPr>
          <w:spacing w:val="-4"/>
          <w:sz w:val="28"/>
        </w:rPr>
        <w:t xml:space="preserve"> </w:t>
      </w:r>
      <w:r>
        <w:rPr>
          <w:sz w:val="28"/>
        </w:rPr>
        <w:t>результатами</w:t>
      </w:r>
      <w:r>
        <w:rPr>
          <w:spacing w:val="-1"/>
          <w:sz w:val="28"/>
        </w:rPr>
        <w:t xml:space="preserve"> </w:t>
      </w:r>
      <w:r>
        <w:rPr>
          <w:sz w:val="28"/>
        </w:rPr>
        <w:t>по</w:t>
      </w:r>
      <w:r>
        <w:rPr>
          <w:spacing w:val="-7"/>
          <w:sz w:val="28"/>
        </w:rPr>
        <w:t xml:space="preserve"> </w:t>
      </w:r>
      <w:r>
        <w:rPr>
          <w:sz w:val="28"/>
        </w:rPr>
        <w:t>классам;</w:t>
      </w:r>
    </w:p>
    <w:p w:rsidR="00737B54" w:rsidRDefault="00F90934" w:rsidP="007F2F89">
      <w:pPr>
        <w:pStyle w:val="a4"/>
        <w:numPr>
          <w:ilvl w:val="1"/>
          <w:numId w:val="30"/>
        </w:numPr>
        <w:tabs>
          <w:tab w:val="left" w:pos="1025"/>
        </w:tabs>
        <w:ind w:right="981" w:firstLine="568"/>
        <w:rPr>
          <w:sz w:val="28"/>
        </w:rPr>
      </w:pPr>
      <w:r>
        <w:rPr>
          <w:sz w:val="28"/>
        </w:rPr>
        <w:t>овладение техникой смыслового чтения вслух, «про себя» (молча) и тек-</w:t>
      </w:r>
      <w:r>
        <w:rPr>
          <w:spacing w:val="1"/>
          <w:sz w:val="28"/>
        </w:rPr>
        <w:t xml:space="preserve"> </w:t>
      </w:r>
      <w:r>
        <w:rPr>
          <w:sz w:val="28"/>
        </w:rPr>
        <w:t>стовой деятельностью, обеспечивающей понимание и использование информа-</w:t>
      </w:r>
      <w:r>
        <w:rPr>
          <w:spacing w:val="1"/>
          <w:sz w:val="28"/>
        </w:rPr>
        <w:t xml:space="preserve"> </w:t>
      </w:r>
      <w:r>
        <w:rPr>
          <w:sz w:val="28"/>
        </w:rPr>
        <w:t>ции</w:t>
      </w:r>
      <w:r>
        <w:rPr>
          <w:spacing w:val="-2"/>
          <w:sz w:val="28"/>
        </w:rPr>
        <w:t xml:space="preserve"> </w:t>
      </w:r>
      <w:r>
        <w:rPr>
          <w:sz w:val="28"/>
        </w:rPr>
        <w:t>для</w:t>
      </w:r>
      <w:r>
        <w:rPr>
          <w:spacing w:val="1"/>
          <w:sz w:val="28"/>
        </w:rPr>
        <w:t xml:space="preserve"> </w:t>
      </w:r>
      <w:r>
        <w:rPr>
          <w:sz w:val="28"/>
        </w:rPr>
        <w:t>решения</w:t>
      </w:r>
      <w:r>
        <w:rPr>
          <w:spacing w:val="5"/>
          <w:sz w:val="28"/>
        </w:rPr>
        <w:t xml:space="preserve"> </w:t>
      </w:r>
      <w:r>
        <w:rPr>
          <w:sz w:val="28"/>
        </w:rPr>
        <w:t>учебных</w:t>
      </w:r>
      <w:r>
        <w:rPr>
          <w:spacing w:val="1"/>
          <w:sz w:val="28"/>
        </w:rPr>
        <w:t xml:space="preserve"> </w:t>
      </w:r>
      <w:r>
        <w:rPr>
          <w:sz w:val="28"/>
        </w:rPr>
        <w:t>задач.</w:t>
      </w:r>
    </w:p>
    <w:p w:rsidR="00737B54" w:rsidRDefault="00F90934" w:rsidP="007F2F89">
      <w:pPr>
        <w:pStyle w:val="a4"/>
        <w:numPr>
          <w:ilvl w:val="0"/>
          <w:numId w:val="27"/>
        </w:numPr>
        <w:tabs>
          <w:tab w:val="left" w:pos="1145"/>
        </w:tabs>
        <w:ind w:right="971" w:firstLine="568"/>
        <w:rPr>
          <w:sz w:val="28"/>
        </w:rPr>
      </w:pPr>
      <w:r>
        <w:rPr>
          <w:i/>
          <w:sz w:val="28"/>
        </w:rPr>
        <w:t>Программа по литературному чтению представляет вариант распре-</w:t>
      </w:r>
      <w:r>
        <w:rPr>
          <w:i/>
          <w:spacing w:val="1"/>
          <w:sz w:val="28"/>
        </w:rPr>
        <w:t xml:space="preserve"> </w:t>
      </w:r>
      <w:r>
        <w:rPr>
          <w:i/>
          <w:sz w:val="28"/>
        </w:rPr>
        <w:t>деления предметного содержания по годам обучения с характеристикой пла-</w:t>
      </w:r>
      <w:r>
        <w:rPr>
          <w:i/>
          <w:spacing w:val="1"/>
          <w:sz w:val="28"/>
        </w:rPr>
        <w:t xml:space="preserve"> </w:t>
      </w:r>
      <w:r>
        <w:rPr>
          <w:i/>
          <w:sz w:val="28"/>
        </w:rPr>
        <w:t xml:space="preserve">нируемых результатов. </w:t>
      </w:r>
      <w:r>
        <w:rPr>
          <w:sz w:val="28"/>
        </w:rPr>
        <w:t>Содержание программы по литературному чтению рас-</w:t>
      </w:r>
      <w:r>
        <w:rPr>
          <w:spacing w:val="-67"/>
          <w:sz w:val="28"/>
        </w:rPr>
        <w:t xml:space="preserve"> </w:t>
      </w:r>
      <w:r>
        <w:rPr>
          <w:sz w:val="28"/>
        </w:rPr>
        <w:t>крывает</w:t>
      </w:r>
      <w:r>
        <w:rPr>
          <w:spacing w:val="1"/>
          <w:sz w:val="28"/>
        </w:rPr>
        <w:t xml:space="preserve"> </w:t>
      </w:r>
      <w:r>
        <w:rPr>
          <w:sz w:val="28"/>
        </w:rPr>
        <w:t>следующие</w:t>
      </w:r>
      <w:r>
        <w:rPr>
          <w:spacing w:val="1"/>
          <w:sz w:val="28"/>
        </w:rPr>
        <w:t xml:space="preserve"> </w:t>
      </w:r>
      <w:r>
        <w:rPr>
          <w:sz w:val="28"/>
        </w:rPr>
        <w:t>направления</w:t>
      </w:r>
      <w:r>
        <w:rPr>
          <w:spacing w:val="1"/>
          <w:sz w:val="28"/>
        </w:rPr>
        <w:t xml:space="preserve"> </w:t>
      </w:r>
      <w:r>
        <w:rPr>
          <w:sz w:val="28"/>
        </w:rPr>
        <w:t>литературного</w:t>
      </w:r>
      <w:r>
        <w:rPr>
          <w:spacing w:val="1"/>
          <w:sz w:val="28"/>
        </w:rPr>
        <w:t xml:space="preserve"> </w:t>
      </w:r>
      <w:r>
        <w:rPr>
          <w:sz w:val="28"/>
        </w:rPr>
        <w:t>образования</w:t>
      </w:r>
      <w:r>
        <w:rPr>
          <w:spacing w:val="1"/>
          <w:sz w:val="28"/>
        </w:rPr>
        <w:t xml:space="preserve"> </w:t>
      </w:r>
      <w:r>
        <w:rPr>
          <w:sz w:val="28"/>
        </w:rPr>
        <w:t>обучающегося:</w:t>
      </w:r>
      <w:r>
        <w:rPr>
          <w:spacing w:val="-67"/>
          <w:sz w:val="28"/>
        </w:rPr>
        <w:t xml:space="preserve"> </w:t>
      </w:r>
      <w:r>
        <w:rPr>
          <w:sz w:val="28"/>
        </w:rPr>
        <w:t>речевая</w:t>
      </w:r>
      <w:r>
        <w:rPr>
          <w:spacing w:val="-3"/>
          <w:sz w:val="28"/>
        </w:rPr>
        <w:t xml:space="preserve"> </w:t>
      </w:r>
      <w:r>
        <w:rPr>
          <w:sz w:val="28"/>
        </w:rPr>
        <w:t>и</w:t>
      </w:r>
      <w:r>
        <w:rPr>
          <w:spacing w:val="-4"/>
          <w:sz w:val="28"/>
        </w:rPr>
        <w:t xml:space="preserve"> </w:t>
      </w:r>
      <w:r>
        <w:rPr>
          <w:sz w:val="28"/>
        </w:rPr>
        <w:t>читательская</w:t>
      </w:r>
      <w:r>
        <w:rPr>
          <w:spacing w:val="-3"/>
          <w:sz w:val="28"/>
        </w:rPr>
        <w:t xml:space="preserve"> </w:t>
      </w:r>
      <w:r>
        <w:rPr>
          <w:sz w:val="28"/>
        </w:rPr>
        <w:t>деятельности, круг чтения,</w:t>
      </w:r>
      <w:r>
        <w:rPr>
          <w:spacing w:val="-1"/>
          <w:sz w:val="28"/>
        </w:rPr>
        <w:t xml:space="preserve"> </w:t>
      </w:r>
      <w:r>
        <w:rPr>
          <w:sz w:val="28"/>
        </w:rPr>
        <w:t>творческая</w:t>
      </w:r>
      <w:r>
        <w:rPr>
          <w:spacing w:val="-3"/>
          <w:sz w:val="28"/>
        </w:rPr>
        <w:t xml:space="preserve"> </w:t>
      </w:r>
      <w:r>
        <w:rPr>
          <w:sz w:val="28"/>
        </w:rPr>
        <w:t>деятельность.</w:t>
      </w:r>
    </w:p>
    <w:p w:rsidR="00737B54" w:rsidRDefault="00F90934" w:rsidP="007F2F89">
      <w:pPr>
        <w:pStyle w:val="a4"/>
        <w:numPr>
          <w:ilvl w:val="0"/>
          <w:numId w:val="27"/>
        </w:numPr>
        <w:tabs>
          <w:tab w:val="left" w:pos="1145"/>
        </w:tabs>
        <w:ind w:right="973" w:firstLine="568"/>
        <w:rPr>
          <w:sz w:val="28"/>
        </w:rPr>
      </w:pPr>
      <w:r>
        <w:rPr>
          <w:i/>
          <w:sz w:val="28"/>
        </w:rPr>
        <w:t>В основу отбора произведений для литературного чтения положены</w:t>
      </w:r>
      <w:r>
        <w:rPr>
          <w:i/>
          <w:spacing w:val="1"/>
          <w:sz w:val="28"/>
        </w:rPr>
        <w:t xml:space="preserve"> </w:t>
      </w:r>
      <w:r>
        <w:rPr>
          <w:i/>
          <w:sz w:val="28"/>
        </w:rPr>
        <w:t xml:space="preserve">общедидактические принципы обучения: </w:t>
      </w:r>
      <w:r>
        <w:rPr>
          <w:sz w:val="28"/>
        </w:rPr>
        <w:t>соответствие возрастным возможно-</w:t>
      </w:r>
      <w:r>
        <w:rPr>
          <w:spacing w:val="1"/>
          <w:sz w:val="28"/>
        </w:rPr>
        <w:t xml:space="preserve"> </w:t>
      </w:r>
      <w:r>
        <w:rPr>
          <w:sz w:val="28"/>
        </w:rPr>
        <w:t>стям и особенностям восприятия обучающимися фольклорных произведений и</w:t>
      </w:r>
      <w:r>
        <w:rPr>
          <w:spacing w:val="1"/>
          <w:sz w:val="28"/>
        </w:rPr>
        <w:t xml:space="preserve"> </w:t>
      </w:r>
      <w:r>
        <w:rPr>
          <w:sz w:val="28"/>
        </w:rPr>
        <w:t>литературных</w:t>
      </w:r>
      <w:r>
        <w:rPr>
          <w:spacing w:val="1"/>
          <w:sz w:val="28"/>
        </w:rPr>
        <w:t xml:space="preserve"> </w:t>
      </w:r>
      <w:r>
        <w:rPr>
          <w:sz w:val="28"/>
        </w:rPr>
        <w:t>текстов;</w:t>
      </w:r>
      <w:r>
        <w:rPr>
          <w:spacing w:val="1"/>
          <w:sz w:val="28"/>
        </w:rPr>
        <w:t xml:space="preserve"> </w:t>
      </w:r>
      <w:r>
        <w:rPr>
          <w:sz w:val="28"/>
        </w:rPr>
        <w:t>представленность</w:t>
      </w:r>
      <w:r>
        <w:rPr>
          <w:spacing w:val="1"/>
          <w:sz w:val="28"/>
        </w:rPr>
        <w:t xml:space="preserve"> </w:t>
      </w:r>
      <w:r>
        <w:rPr>
          <w:sz w:val="28"/>
        </w:rPr>
        <w:t>в</w:t>
      </w:r>
      <w:r>
        <w:rPr>
          <w:spacing w:val="1"/>
          <w:sz w:val="28"/>
        </w:rPr>
        <w:t xml:space="preserve"> </w:t>
      </w:r>
      <w:r>
        <w:rPr>
          <w:sz w:val="28"/>
        </w:rPr>
        <w:t>произведениях</w:t>
      </w:r>
      <w:r>
        <w:rPr>
          <w:spacing w:val="1"/>
          <w:sz w:val="28"/>
        </w:rPr>
        <w:t xml:space="preserve"> </w:t>
      </w:r>
      <w:r>
        <w:rPr>
          <w:sz w:val="28"/>
        </w:rPr>
        <w:t>нравственно-</w:t>
      </w:r>
      <w:r>
        <w:rPr>
          <w:spacing w:val="1"/>
          <w:sz w:val="28"/>
        </w:rPr>
        <w:t xml:space="preserve"> </w:t>
      </w:r>
      <w:r>
        <w:rPr>
          <w:sz w:val="28"/>
        </w:rPr>
        <w:t>эстетических</w:t>
      </w:r>
      <w:r>
        <w:rPr>
          <w:spacing w:val="1"/>
          <w:sz w:val="28"/>
        </w:rPr>
        <w:t xml:space="preserve"> </w:t>
      </w:r>
      <w:r>
        <w:rPr>
          <w:sz w:val="28"/>
        </w:rPr>
        <w:t>ценностей,</w:t>
      </w:r>
      <w:r>
        <w:rPr>
          <w:spacing w:val="1"/>
          <w:sz w:val="28"/>
        </w:rPr>
        <w:t xml:space="preserve"> </w:t>
      </w:r>
      <w:r>
        <w:rPr>
          <w:sz w:val="28"/>
        </w:rPr>
        <w:t>культурных</w:t>
      </w:r>
      <w:r>
        <w:rPr>
          <w:spacing w:val="1"/>
          <w:sz w:val="28"/>
        </w:rPr>
        <w:t xml:space="preserve"> </w:t>
      </w:r>
      <w:r>
        <w:rPr>
          <w:sz w:val="28"/>
        </w:rPr>
        <w:t>традиций</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отдельных</w:t>
      </w:r>
      <w:r>
        <w:rPr>
          <w:spacing w:val="1"/>
          <w:sz w:val="28"/>
        </w:rPr>
        <w:t xml:space="preserve"> </w:t>
      </w:r>
      <w:r>
        <w:rPr>
          <w:sz w:val="28"/>
        </w:rPr>
        <w:t>произведений</w:t>
      </w:r>
      <w:r>
        <w:rPr>
          <w:spacing w:val="-3"/>
          <w:sz w:val="28"/>
        </w:rPr>
        <w:t xml:space="preserve"> </w:t>
      </w:r>
      <w:r>
        <w:rPr>
          <w:sz w:val="28"/>
        </w:rPr>
        <w:t>выдающихся</w:t>
      </w:r>
      <w:r>
        <w:rPr>
          <w:spacing w:val="-2"/>
          <w:sz w:val="28"/>
        </w:rPr>
        <w:t xml:space="preserve"> </w:t>
      </w:r>
      <w:r>
        <w:rPr>
          <w:sz w:val="28"/>
        </w:rPr>
        <w:t>представителей</w:t>
      </w:r>
      <w:r>
        <w:rPr>
          <w:spacing w:val="-3"/>
          <w:sz w:val="28"/>
        </w:rPr>
        <w:t xml:space="preserve"> </w:t>
      </w:r>
      <w:r>
        <w:rPr>
          <w:sz w:val="28"/>
        </w:rPr>
        <w:t>мировой</w:t>
      </w:r>
      <w:r>
        <w:rPr>
          <w:spacing w:val="-2"/>
          <w:sz w:val="28"/>
        </w:rPr>
        <w:t xml:space="preserve"> </w:t>
      </w:r>
      <w:r>
        <w:rPr>
          <w:sz w:val="28"/>
        </w:rPr>
        <w:t>детской</w:t>
      </w:r>
      <w:r>
        <w:rPr>
          <w:spacing w:val="-3"/>
          <w:sz w:val="28"/>
        </w:rPr>
        <w:t xml:space="preserve"> </w:t>
      </w:r>
      <w:r>
        <w:rPr>
          <w:sz w:val="28"/>
        </w:rPr>
        <w:t>литературы.</w:t>
      </w:r>
    </w:p>
    <w:p w:rsidR="00737B54" w:rsidRDefault="00F90934" w:rsidP="007F2F89">
      <w:pPr>
        <w:pStyle w:val="a4"/>
        <w:numPr>
          <w:ilvl w:val="0"/>
          <w:numId w:val="27"/>
        </w:numPr>
        <w:tabs>
          <w:tab w:val="left" w:pos="1145"/>
        </w:tabs>
        <w:ind w:right="976" w:firstLine="568"/>
        <w:rPr>
          <w:sz w:val="28"/>
        </w:rPr>
      </w:pPr>
      <w:r>
        <w:rPr>
          <w:sz w:val="28"/>
        </w:rPr>
        <w:t>Важным принципом отбора содержания программы по литературному</w:t>
      </w:r>
      <w:r>
        <w:rPr>
          <w:spacing w:val="1"/>
          <w:sz w:val="28"/>
        </w:rPr>
        <w:t xml:space="preserve"> </w:t>
      </w:r>
      <w:r>
        <w:rPr>
          <w:sz w:val="28"/>
        </w:rPr>
        <w:t>чтению является представленность разных жанров, видов и стилей произведе-</w:t>
      </w:r>
      <w:r>
        <w:rPr>
          <w:spacing w:val="1"/>
          <w:sz w:val="28"/>
        </w:rPr>
        <w:t xml:space="preserve"> </w:t>
      </w:r>
      <w:r>
        <w:rPr>
          <w:sz w:val="28"/>
        </w:rPr>
        <w:t>ний, обеспечивающих формирование функциональной литературной грамотно-</w:t>
      </w:r>
      <w:r>
        <w:rPr>
          <w:spacing w:val="1"/>
          <w:sz w:val="28"/>
        </w:rPr>
        <w:t xml:space="preserve"> </w:t>
      </w:r>
      <w:r>
        <w:rPr>
          <w:sz w:val="28"/>
        </w:rPr>
        <w:t>сти обучающегося, а также возможность достижения метапредметных резуль-</w:t>
      </w:r>
      <w:r>
        <w:rPr>
          <w:spacing w:val="1"/>
          <w:sz w:val="28"/>
        </w:rPr>
        <w:t xml:space="preserve"> </w:t>
      </w:r>
      <w:r>
        <w:rPr>
          <w:sz w:val="28"/>
        </w:rPr>
        <w:t>татов,</w:t>
      </w:r>
      <w:r>
        <w:rPr>
          <w:spacing w:val="1"/>
          <w:sz w:val="28"/>
        </w:rPr>
        <w:t xml:space="preserve"> </w:t>
      </w:r>
      <w:r>
        <w:rPr>
          <w:sz w:val="28"/>
        </w:rPr>
        <w:t>способности</w:t>
      </w:r>
      <w:r>
        <w:rPr>
          <w:spacing w:val="1"/>
          <w:sz w:val="28"/>
        </w:rPr>
        <w:t xml:space="preserve"> </w:t>
      </w:r>
      <w:r>
        <w:rPr>
          <w:sz w:val="28"/>
        </w:rPr>
        <w:t>обучающегося</w:t>
      </w:r>
      <w:r>
        <w:rPr>
          <w:spacing w:val="1"/>
          <w:sz w:val="28"/>
        </w:rPr>
        <w:t xml:space="preserve"> </w:t>
      </w:r>
      <w:r>
        <w:rPr>
          <w:sz w:val="28"/>
        </w:rPr>
        <w:t>воспринимать</w:t>
      </w:r>
      <w:r>
        <w:rPr>
          <w:spacing w:val="1"/>
          <w:sz w:val="28"/>
        </w:rPr>
        <w:t xml:space="preserve"> </w:t>
      </w:r>
      <w:r>
        <w:rPr>
          <w:sz w:val="28"/>
        </w:rPr>
        <w:t>различные</w:t>
      </w:r>
      <w:r>
        <w:rPr>
          <w:spacing w:val="1"/>
          <w:sz w:val="28"/>
        </w:rPr>
        <w:t xml:space="preserve"> </w:t>
      </w:r>
      <w:r>
        <w:rPr>
          <w:sz w:val="28"/>
        </w:rPr>
        <w:t>учебные</w:t>
      </w:r>
      <w:r>
        <w:rPr>
          <w:spacing w:val="70"/>
          <w:sz w:val="28"/>
        </w:rPr>
        <w:t xml:space="preserve"> </w:t>
      </w:r>
      <w:r>
        <w:rPr>
          <w:sz w:val="28"/>
        </w:rPr>
        <w:t>тексты</w:t>
      </w:r>
      <w:r>
        <w:rPr>
          <w:spacing w:val="-67"/>
          <w:sz w:val="28"/>
        </w:rPr>
        <w:t xml:space="preserve"> </w:t>
      </w:r>
      <w:r>
        <w:rPr>
          <w:sz w:val="28"/>
        </w:rPr>
        <w:t>при изучении других предметов учебного плана начального общего образова-</w:t>
      </w:r>
      <w:r>
        <w:rPr>
          <w:spacing w:val="1"/>
          <w:sz w:val="28"/>
        </w:rPr>
        <w:t xml:space="preserve"> </w:t>
      </w:r>
      <w:r>
        <w:rPr>
          <w:sz w:val="28"/>
        </w:rPr>
        <w:t>ния.</w:t>
      </w:r>
    </w:p>
    <w:p w:rsidR="00737B54" w:rsidRDefault="00F90934" w:rsidP="007F2F89">
      <w:pPr>
        <w:pStyle w:val="a4"/>
        <w:numPr>
          <w:ilvl w:val="0"/>
          <w:numId w:val="27"/>
        </w:numPr>
        <w:tabs>
          <w:tab w:val="left" w:pos="1313"/>
        </w:tabs>
        <w:spacing w:before="2"/>
        <w:ind w:right="974" w:firstLine="568"/>
        <w:rPr>
          <w:i/>
          <w:sz w:val="28"/>
        </w:rPr>
      </w:pPr>
      <w:r>
        <w:rPr>
          <w:i/>
          <w:sz w:val="28"/>
        </w:rPr>
        <w:t>Планируемые результаты изучения литературного чтения включают</w:t>
      </w:r>
      <w:r>
        <w:rPr>
          <w:i/>
          <w:spacing w:val="1"/>
          <w:sz w:val="28"/>
        </w:rPr>
        <w:t xml:space="preserve"> </w:t>
      </w:r>
      <w:r>
        <w:rPr>
          <w:i/>
          <w:sz w:val="28"/>
        </w:rPr>
        <w:t>личностные,</w:t>
      </w:r>
      <w:r>
        <w:rPr>
          <w:i/>
          <w:spacing w:val="1"/>
          <w:sz w:val="28"/>
        </w:rPr>
        <w:t xml:space="preserve"> </w:t>
      </w:r>
      <w:r>
        <w:rPr>
          <w:i/>
          <w:sz w:val="28"/>
        </w:rPr>
        <w:t>метапредметные</w:t>
      </w:r>
      <w:r>
        <w:rPr>
          <w:i/>
          <w:spacing w:val="1"/>
          <w:sz w:val="28"/>
        </w:rPr>
        <w:t xml:space="preserve"> </w:t>
      </w:r>
      <w:r>
        <w:rPr>
          <w:i/>
          <w:sz w:val="28"/>
        </w:rPr>
        <w:t>результаты</w:t>
      </w:r>
      <w:r>
        <w:rPr>
          <w:i/>
          <w:spacing w:val="1"/>
          <w:sz w:val="28"/>
        </w:rPr>
        <w:t xml:space="preserve"> </w:t>
      </w:r>
      <w:r>
        <w:rPr>
          <w:i/>
          <w:sz w:val="28"/>
        </w:rPr>
        <w:t>за</w:t>
      </w:r>
      <w:r>
        <w:rPr>
          <w:i/>
          <w:spacing w:val="1"/>
          <w:sz w:val="28"/>
        </w:rPr>
        <w:t xml:space="preserve"> </w:t>
      </w:r>
      <w:r>
        <w:rPr>
          <w:i/>
          <w:sz w:val="28"/>
        </w:rPr>
        <w:t>период</w:t>
      </w:r>
      <w:r>
        <w:rPr>
          <w:i/>
          <w:spacing w:val="1"/>
          <w:sz w:val="28"/>
        </w:rPr>
        <w:t xml:space="preserve"> </w:t>
      </w:r>
      <w:r>
        <w:rPr>
          <w:i/>
          <w:sz w:val="28"/>
        </w:rPr>
        <w:t>обучения,</w:t>
      </w:r>
      <w:r>
        <w:rPr>
          <w:i/>
          <w:spacing w:val="1"/>
          <w:sz w:val="28"/>
        </w:rPr>
        <w:t xml:space="preserve"> </w:t>
      </w:r>
      <w:r>
        <w:rPr>
          <w:i/>
          <w:sz w:val="28"/>
        </w:rPr>
        <w:t>а</w:t>
      </w:r>
      <w:r>
        <w:rPr>
          <w:i/>
          <w:spacing w:val="1"/>
          <w:sz w:val="28"/>
        </w:rPr>
        <w:t xml:space="preserve"> </w:t>
      </w:r>
      <w:r>
        <w:rPr>
          <w:i/>
          <w:sz w:val="28"/>
        </w:rPr>
        <w:t>также</w:t>
      </w:r>
      <w:r>
        <w:rPr>
          <w:i/>
          <w:spacing w:val="1"/>
          <w:sz w:val="28"/>
        </w:rPr>
        <w:t xml:space="preserve"> </w:t>
      </w:r>
      <w:r>
        <w:rPr>
          <w:i/>
          <w:sz w:val="28"/>
        </w:rPr>
        <w:t>предметные</w:t>
      </w:r>
      <w:r>
        <w:rPr>
          <w:i/>
          <w:spacing w:val="1"/>
          <w:sz w:val="28"/>
        </w:rPr>
        <w:t xml:space="preserve"> </w:t>
      </w:r>
      <w:r>
        <w:rPr>
          <w:i/>
          <w:sz w:val="28"/>
        </w:rPr>
        <w:t>достижения обучающегося</w:t>
      </w:r>
      <w:r>
        <w:rPr>
          <w:i/>
          <w:spacing w:val="1"/>
          <w:sz w:val="28"/>
        </w:rPr>
        <w:t xml:space="preserve"> </w:t>
      </w:r>
      <w:r>
        <w:rPr>
          <w:i/>
          <w:sz w:val="28"/>
        </w:rPr>
        <w:t>за</w:t>
      </w:r>
      <w:r>
        <w:rPr>
          <w:i/>
          <w:spacing w:val="1"/>
          <w:sz w:val="28"/>
        </w:rPr>
        <w:t xml:space="preserve"> </w:t>
      </w:r>
      <w:r>
        <w:rPr>
          <w:i/>
          <w:sz w:val="28"/>
        </w:rPr>
        <w:t>каждый</w:t>
      </w:r>
      <w:r>
        <w:rPr>
          <w:i/>
          <w:spacing w:val="1"/>
          <w:sz w:val="28"/>
        </w:rPr>
        <w:t xml:space="preserve"> </w:t>
      </w:r>
      <w:r>
        <w:rPr>
          <w:i/>
          <w:sz w:val="28"/>
        </w:rPr>
        <w:t>год обучения на</w:t>
      </w:r>
      <w:r>
        <w:rPr>
          <w:i/>
          <w:spacing w:val="1"/>
          <w:sz w:val="28"/>
        </w:rPr>
        <w:t xml:space="preserve"> </w:t>
      </w:r>
      <w:r>
        <w:rPr>
          <w:i/>
          <w:sz w:val="28"/>
        </w:rPr>
        <w:t>уровне</w:t>
      </w:r>
      <w:r>
        <w:rPr>
          <w:i/>
          <w:spacing w:val="1"/>
          <w:sz w:val="28"/>
        </w:rPr>
        <w:t xml:space="preserve"> </w:t>
      </w:r>
      <w:r>
        <w:rPr>
          <w:i/>
          <w:sz w:val="28"/>
        </w:rPr>
        <w:t>НОО.</w:t>
      </w:r>
    </w:p>
    <w:p w:rsidR="00737B54" w:rsidRDefault="00F90934" w:rsidP="007F2F89">
      <w:pPr>
        <w:pStyle w:val="a4"/>
        <w:numPr>
          <w:ilvl w:val="0"/>
          <w:numId w:val="27"/>
        </w:numPr>
        <w:tabs>
          <w:tab w:val="left" w:pos="1285"/>
        </w:tabs>
        <w:spacing w:before="1"/>
        <w:ind w:left="1284" w:hanging="425"/>
        <w:rPr>
          <w:sz w:val="28"/>
        </w:rPr>
      </w:pPr>
      <w:r>
        <w:rPr>
          <w:sz w:val="28"/>
        </w:rPr>
        <w:t>Литературное</w:t>
      </w:r>
      <w:r>
        <w:rPr>
          <w:spacing w:val="36"/>
          <w:sz w:val="28"/>
        </w:rPr>
        <w:t xml:space="preserve"> </w:t>
      </w:r>
      <w:r>
        <w:rPr>
          <w:sz w:val="28"/>
        </w:rPr>
        <w:t>чтение</w:t>
      </w:r>
      <w:r>
        <w:rPr>
          <w:spacing w:val="36"/>
          <w:sz w:val="28"/>
        </w:rPr>
        <w:t xml:space="preserve"> </w:t>
      </w:r>
      <w:r>
        <w:rPr>
          <w:sz w:val="28"/>
        </w:rPr>
        <w:t>является</w:t>
      </w:r>
      <w:r>
        <w:rPr>
          <w:spacing w:val="39"/>
          <w:sz w:val="28"/>
        </w:rPr>
        <w:t xml:space="preserve"> </w:t>
      </w:r>
      <w:r>
        <w:rPr>
          <w:sz w:val="28"/>
        </w:rPr>
        <w:t>преемственным</w:t>
      </w:r>
      <w:r>
        <w:rPr>
          <w:spacing w:val="39"/>
          <w:sz w:val="28"/>
        </w:rPr>
        <w:t xml:space="preserve"> </w:t>
      </w:r>
      <w:r>
        <w:rPr>
          <w:sz w:val="28"/>
        </w:rPr>
        <w:t>по</w:t>
      </w:r>
      <w:r>
        <w:rPr>
          <w:spacing w:val="36"/>
          <w:sz w:val="28"/>
        </w:rPr>
        <w:t xml:space="preserve"> </w:t>
      </w:r>
      <w:r>
        <w:rPr>
          <w:sz w:val="28"/>
        </w:rPr>
        <w:t>отношению</w:t>
      </w:r>
      <w:r>
        <w:rPr>
          <w:spacing w:val="43"/>
          <w:sz w:val="28"/>
        </w:rPr>
        <w:t xml:space="preserve"> </w:t>
      </w:r>
      <w:r>
        <w:rPr>
          <w:sz w:val="28"/>
        </w:rPr>
        <w:t>к</w:t>
      </w:r>
      <w:r>
        <w:rPr>
          <w:spacing w:val="41"/>
          <w:sz w:val="28"/>
        </w:rPr>
        <w:t xml:space="preserve"> </w:t>
      </w:r>
      <w:r>
        <w:rPr>
          <w:sz w:val="28"/>
        </w:rPr>
        <w:t>учеб-</w:t>
      </w:r>
    </w:p>
    <w:p w:rsidR="00737B54" w:rsidRDefault="00737B54">
      <w:pPr>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4" w:firstLine="0"/>
      </w:pPr>
      <w:r>
        <w:lastRenderedPageBreak/>
        <w:t>ному предмету «Литература», который изучается на уровне основного общего</w:t>
      </w:r>
      <w:r>
        <w:rPr>
          <w:spacing w:val="1"/>
        </w:rPr>
        <w:t xml:space="preserve"> </w:t>
      </w:r>
      <w:r>
        <w:t>образования.</w:t>
      </w:r>
    </w:p>
    <w:p w:rsidR="00737B54" w:rsidRDefault="00737B54">
      <w:pPr>
        <w:pStyle w:val="a3"/>
        <w:spacing w:before="3"/>
        <w:ind w:left="0" w:firstLine="0"/>
        <w:jc w:val="left"/>
      </w:pPr>
    </w:p>
    <w:p w:rsidR="00737B54" w:rsidRDefault="00F90934">
      <w:pPr>
        <w:pStyle w:val="2"/>
        <w:spacing w:before="1"/>
      </w:pPr>
      <w:r>
        <w:t>Место</w:t>
      </w:r>
      <w:r>
        <w:rPr>
          <w:spacing w:val="-2"/>
        </w:rPr>
        <w:t xml:space="preserve"> </w:t>
      </w:r>
      <w:r>
        <w:t>учебного</w:t>
      </w:r>
      <w:r>
        <w:rPr>
          <w:spacing w:val="-4"/>
        </w:rPr>
        <w:t xml:space="preserve"> </w:t>
      </w:r>
      <w:r>
        <w:t>предмета</w:t>
      </w:r>
      <w:r>
        <w:rPr>
          <w:spacing w:val="-5"/>
        </w:rPr>
        <w:t xml:space="preserve"> </w:t>
      </w:r>
      <w:r>
        <w:t>«Литературное</w:t>
      </w:r>
      <w:r>
        <w:rPr>
          <w:spacing w:val="-1"/>
        </w:rPr>
        <w:t xml:space="preserve"> </w:t>
      </w:r>
      <w:r>
        <w:t>чтение» в</w:t>
      </w:r>
      <w:r>
        <w:rPr>
          <w:spacing w:val="-6"/>
        </w:rPr>
        <w:t xml:space="preserve"> </w:t>
      </w:r>
      <w:r>
        <w:t>учебном</w:t>
      </w:r>
      <w:r>
        <w:rPr>
          <w:spacing w:val="-4"/>
        </w:rPr>
        <w:t xml:space="preserve"> </w:t>
      </w:r>
      <w:r>
        <w:t>плане</w:t>
      </w:r>
    </w:p>
    <w:p w:rsidR="00737B54" w:rsidRDefault="00F90934">
      <w:pPr>
        <w:pStyle w:val="a3"/>
        <w:spacing w:line="317" w:lineRule="exact"/>
        <w:ind w:left="860" w:firstLine="0"/>
      </w:pPr>
      <w:r>
        <w:t>Учебный</w:t>
      </w:r>
      <w:r>
        <w:rPr>
          <w:spacing w:val="51"/>
        </w:rPr>
        <w:t xml:space="preserve"> </w:t>
      </w:r>
      <w:r>
        <w:t>предмет</w:t>
      </w:r>
      <w:r>
        <w:rPr>
          <w:spacing w:val="59"/>
        </w:rPr>
        <w:t xml:space="preserve"> </w:t>
      </w:r>
      <w:r>
        <w:t>«Литературное</w:t>
      </w:r>
      <w:r>
        <w:rPr>
          <w:spacing w:val="49"/>
        </w:rPr>
        <w:t xml:space="preserve"> </w:t>
      </w:r>
      <w:r>
        <w:t>чтение»</w:t>
      </w:r>
      <w:r>
        <w:rPr>
          <w:spacing w:val="46"/>
        </w:rPr>
        <w:t xml:space="preserve"> </w:t>
      </w:r>
      <w:r>
        <w:t>входит</w:t>
      </w:r>
      <w:r>
        <w:rPr>
          <w:spacing w:val="55"/>
        </w:rPr>
        <w:t xml:space="preserve"> </w:t>
      </w:r>
      <w:r>
        <w:t>в</w:t>
      </w:r>
      <w:r>
        <w:rPr>
          <w:spacing w:val="53"/>
        </w:rPr>
        <w:t xml:space="preserve"> </w:t>
      </w:r>
      <w:r>
        <w:t>предметную</w:t>
      </w:r>
      <w:r>
        <w:rPr>
          <w:spacing w:val="56"/>
        </w:rPr>
        <w:t xml:space="preserve"> </w:t>
      </w:r>
      <w:r>
        <w:t>область</w:t>
      </w:r>
    </w:p>
    <w:p w:rsidR="00737B54" w:rsidRDefault="00F90934">
      <w:pPr>
        <w:pStyle w:val="a3"/>
        <w:spacing w:before="2" w:line="321" w:lineRule="exact"/>
        <w:ind w:firstLine="0"/>
      </w:pPr>
      <w:r>
        <w:t>«Русский</w:t>
      </w:r>
      <w:r>
        <w:rPr>
          <w:spacing w:val="-4"/>
        </w:rPr>
        <w:t xml:space="preserve"> </w:t>
      </w:r>
      <w:r>
        <w:t>язык</w:t>
      </w:r>
      <w:r>
        <w:rPr>
          <w:spacing w:val="-3"/>
        </w:rPr>
        <w:t xml:space="preserve"> </w:t>
      </w:r>
      <w:r>
        <w:t>и</w:t>
      </w:r>
      <w:r>
        <w:rPr>
          <w:spacing w:val="-4"/>
        </w:rPr>
        <w:t xml:space="preserve"> </w:t>
      </w:r>
      <w:r>
        <w:t>литературное</w:t>
      </w:r>
      <w:r>
        <w:rPr>
          <w:spacing w:val="-5"/>
        </w:rPr>
        <w:t xml:space="preserve"> </w:t>
      </w:r>
      <w:r>
        <w:t>чтение».</w:t>
      </w:r>
    </w:p>
    <w:p w:rsidR="00737B54" w:rsidRDefault="00F90934">
      <w:pPr>
        <w:pStyle w:val="a3"/>
        <w:ind w:right="980"/>
      </w:pPr>
      <w:r>
        <w:t>Освоение</w:t>
      </w:r>
      <w:r>
        <w:rPr>
          <w:spacing w:val="1"/>
        </w:rPr>
        <w:t xml:space="preserve"> </w:t>
      </w:r>
      <w:r>
        <w:t>программы</w:t>
      </w:r>
      <w:r>
        <w:rPr>
          <w:spacing w:val="1"/>
        </w:rPr>
        <w:t xml:space="preserve"> </w:t>
      </w:r>
      <w:r>
        <w:t>по</w:t>
      </w:r>
      <w:r>
        <w:rPr>
          <w:spacing w:val="1"/>
        </w:rPr>
        <w:t xml:space="preserve"> </w:t>
      </w:r>
      <w:r>
        <w:t>литературному</w:t>
      </w:r>
      <w:r>
        <w:rPr>
          <w:spacing w:val="1"/>
        </w:rPr>
        <w:t xml:space="preserve"> </w:t>
      </w:r>
      <w:r>
        <w:t>чтению</w:t>
      </w:r>
      <w:r>
        <w:rPr>
          <w:spacing w:val="1"/>
        </w:rPr>
        <w:t xml:space="preserve"> </w:t>
      </w:r>
      <w:r>
        <w:t>в</w:t>
      </w:r>
      <w:r>
        <w:rPr>
          <w:spacing w:val="1"/>
        </w:rPr>
        <w:t xml:space="preserve"> </w:t>
      </w:r>
      <w:r>
        <w:t>1</w:t>
      </w:r>
      <w:r>
        <w:rPr>
          <w:spacing w:val="1"/>
        </w:rPr>
        <w:t xml:space="preserve"> </w:t>
      </w:r>
      <w:r>
        <w:t>классе</w:t>
      </w:r>
      <w:r>
        <w:rPr>
          <w:spacing w:val="1"/>
        </w:rPr>
        <w:t xml:space="preserve"> </w:t>
      </w:r>
      <w:r>
        <w:t>начинается</w:t>
      </w:r>
      <w:r>
        <w:rPr>
          <w:spacing w:val="1"/>
        </w:rPr>
        <w:t xml:space="preserve"> </w:t>
      </w:r>
      <w:r>
        <w:t>вводным интегрированным учебным курсом «Обучение грамоте» (рекоменду-</w:t>
      </w:r>
      <w:r>
        <w:rPr>
          <w:spacing w:val="1"/>
        </w:rPr>
        <w:t xml:space="preserve"> </w:t>
      </w:r>
      <w:r>
        <w:t>ется</w:t>
      </w:r>
      <w:r>
        <w:rPr>
          <w:spacing w:val="-1"/>
        </w:rPr>
        <w:t xml:space="preserve"> </w:t>
      </w:r>
      <w:r>
        <w:t>180 часов:</w:t>
      </w:r>
      <w:r>
        <w:rPr>
          <w:spacing w:val="-6"/>
        </w:rPr>
        <w:t xml:space="preserve"> </w:t>
      </w:r>
      <w:r>
        <w:t>русского</w:t>
      </w:r>
      <w:r>
        <w:rPr>
          <w:spacing w:val="-4"/>
        </w:rPr>
        <w:t xml:space="preserve"> </w:t>
      </w:r>
      <w:r>
        <w:t>языка 100 часов и</w:t>
      </w:r>
      <w:r>
        <w:rPr>
          <w:spacing w:val="-2"/>
        </w:rPr>
        <w:t xml:space="preserve"> </w:t>
      </w:r>
      <w:r>
        <w:t>литературного</w:t>
      </w:r>
      <w:r>
        <w:rPr>
          <w:spacing w:val="-4"/>
        </w:rPr>
        <w:t xml:space="preserve"> </w:t>
      </w:r>
      <w:r>
        <w:t>чтения</w:t>
      </w:r>
      <w:r>
        <w:rPr>
          <w:spacing w:val="-1"/>
        </w:rPr>
        <w:t xml:space="preserve"> </w:t>
      </w:r>
      <w:r>
        <w:t>80 часов).</w:t>
      </w:r>
    </w:p>
    <w:p w:rsidR="00737B54" w:rsidRDefault="00F90934">
      <w:pPr>
        <w:pStyle w:val="a3"/>
        <w:spacing w:before="1"/>
        <w:ind w:right="981"/>
      </w:pPr>
      <w:r>
        <w:t>Содержание литературного чтения, реализуемого в период обучения гра-</w:t>
      </w:r>
      <w:r>
        <w:rPr>
          <w:spacing w:val="1"/>
        </w:rPr>
        <w:t xml:space="preserve"> </w:t>
      </w:r>
      <w:r>
        <w:t>моте,</w:t>
      </w:r>
      <w:r>
        <w:rPr>
          <w:spacing w:val="2"/>
        </w:rPr>
        <w:t xml:space="preserve"> </w:t>
      </w:r>
      <w:r>
        <w:t>представлено</w:t>
      </w:r>
      <w:r>
        <w:rPr>
          <w:spacing w:val="-3"/>
        </w:rPr>
        <w:t xml:space="preserve"> </w:t>
      </w:r>
      <w:r>
        <w:t>в программе</w:t>
      </w:r>
      <w:r>
        <w:rPr>
          <w:spacing w:val="1"/>
        </w:rPr>
        <w:t xml:space="preserve"> </w:t>
      </w:r>
      <w:r>
        <w:t>по</w:t>
      </w:r>
      <w:r>
        <w:rPr>
          <w:spacing w:val="-4"/>
        </w:rPr>
        <w:t xml:space="preserve"> </w:t>
      </w:r>
      <w:r>
        <w:t>русскому</w:t>
      </w:r>
      <w:r>
        <w:rPr>
          <w:spacing w:val="-3"/>
        </w:rPr>
        <w:t xml:space="preserve"> </w:t>
      </w:r>
      <w:r>
        <w:t>языку.</w:t>
      </w:r>
    </w:p>
    <w:p w:rsidR="00737B54" w:rsidRDefault="00F90934">
      <w:pPr>
        <w:pStyle w:val="a3"/>
        <w:ind w:right="984"/>
      </w:pPr>
      <w:r>
        <w:t>После периода обучения грамоте начинается раздельное изучение русского</w:t>
      </w:r>
      <w:r>
        <w:rPr>
          <w:spacing w:val="-67"/>
        </w:rPr>
        <w:t xml:space="preserve"> </w:t>
      </w:r>
      <w:r>
        <w:t>языка и</w:t>
      </w:r>
      <w:r>
        <w:rPr>
          <w:spacing w:val="-1"/>
        </w:rPr>
        <w:t xml:space="preserve"> </w:t>
      </w:r>
      <w:r>
        <w:t>литературного</w:t>
      </w:r>
      <w:r>
        <w:rPr>
          <w:spacing w:val="-3"/>
        </w:rPr>
        <w:t xml:space="preserve"> </w:t>
      </w:r>
      <w:r>
        <w:t>чтения.</w:t>
      </w:r>
    </w:p>
    <w:p w:rsidR="00737B54" w:rsidRDefault="00F90934">
      <w:pPr>
        <w:pStyle w:val="a3"/>
        <w:ind w:right="979"/>
      </w:pPr>
      <w:r>
        <w:t>На литературное чтение в 1 классе отводится не менее 10 учебных недель</w:t>
      </w:r>
      <w:r>
        <w:rPr>
          <w:spacing w:val="1"/>
        </w:rPr>
        <w:t xml:space="preserve"> </w:t>
      </w:r>
      <w:r>
        <w:t>(40 часов), для изучения литературного чтения во 2-4 классах рекомендуется</w:t>
      </w:r>
      <w:r>
        <w:rPr>
          <w:spacing w:val="1"/>
        </w:rPr>
        <w:t xml:space="preserve"> </w:t>
      </w:r>
      <w:r>
        <w:t>отводить по</w:t>
      </w:r>
      <w:r>
        <w:rPr>
          <w:spacing w:val="-4"/>
        </w:rPr>
        <w:t xml:space="preserve"> </w:t>
      </w:r>
      <w:r>
        <w:t>136</w:t>
      </w:r>
      <w:r>
        <w:rPr>
          <w:spacing w:val="1"/>
        </w:rPr>
        <w:t xml:space="preserve"> </w:t>
      </w:r>
      <w:r>
        <w:t>часов (4</w:t>
      </w:r>
      <w:r>
        <w:rPr>
          <w:spacing w:val="1"/>
        </w:rPr>
        <w:t xml:space="preserve"> </w:t>
      </w:r>
      <w:r>
        <w:t>часа</w:t>
      </w:r>
      <w:r>
        <w:rPr>
          <w:spacing w:val="-1"/>
        </w:rPr>
        <w:t xml:space="preserve"> </w:t>
      </w:r>
      <w:r>
        <w:t>в</w:t>
      </w:r>
      <w:r>
        <w:rPr>
          <w:spacing w:val="1"/>
        </w:rPr>
        <w:t xml:space="preserve"> </w:t>
      </w:r>
      <w:r>
        <w:t>неделю</w:t>
      </w:r>
      <w:r>
        <w:rPr>
          <w:spacing w:val="-1"/>
        </w:rPr>
        <w:t xml:space="preserve"> </w:t>
      </w:r>
      <w:r>
        <w:t>в</w:t>
      </w:r>
      <w:r>
        <w:rPr>
          <w:spacing w:val="1"/>
        </w:rPr>
        <w:t xml:space="preserve"> </w:t>
      </w:r>
      <w:r>
        <w:t>каждом</w:t>
      </w:r>
      <w:r>
        <w:rPr>
          <w:spacing w:val="-1"/>
        </w:rPr>
        <w:t xml:space="preserve"> </w:t>
      </w:r>
      <w:r>
        <w:t>классе).</w:t>
      </w:r>
    </w:p>
    <w:p w:rsidR="00737B54" w:rsidRDefault="00737B54">
      <w:pPr>
        <w:pStyle w:val="a3"/>
        <w:spacing w:before="8"/>
        <w:ind w:left="0" w:firstLine="0"/>
        <w:jc w:val="left"/>
      </w:pPr>
    </w:p>
    <w:p w:rsidR="00737B54" w:rsidRDefault="00F90934" w:rsidP="007F2F89">
      <w:pPr>
        <w:pStyle w:val="1"/>
        <w:numPr>
          <w:ilvl w:val="0"/>
          <w:numId w:val="28"/>
        </w:numPr>
        <w:tabs>
          <w:tab w:val="left" w:pos="1165"/>
          <w:tab w:val="left" w:pos="3558"/>
          <w:tab w:val="left" w:pos="5501"/>
          <w:tab w:val="left" w:pos="7431"/>
        </w:tabs>
        <w:spacing w:line="240" w:lineRule="auto"/>
        <w:ind w:left="292" w:right="981" w:firstLine="568"/>
      </w:pPr>
      <w:r>
        <w:t>СОДЕРЖАНИЕ</w:t>
      </w:r>
      <w:r>
        <w:tab/>
        <w:t>УЧЕБНОГО</w:t>
      </w:r>
      <w:r>
        <w:tab/>
        <w:t>ПРЕДМЕТА</w:t>
      </w:r>
      <w:r>
        <w:tab/>
      </w:r>
      <w:r>
        <w:rPr>
          <w:spacing w:val="-1"/>
        </w:rPr>
        <w:t>«ЛИТЕРАТУРНОЕ</w:t>
      </w:r>
      <w:r>
        <w:rPr>
          <w:spacing w:val="-67"/>
        </w:rPr>
        <w:t xml:space="preserve"> </w:t>
      </w:r>
      <w:r>
        <w:t>ЧТЕНИЕ»</w:t>
      </w:r>
    </w:p>
    <w:p w:rsidR="00737B54" w:rsidRDefault="00737B54">
      <w:pPr>
        <w:pStyle w:val="a3"/>
        <w:spacing w:before="10"/>
        <w:ind w:left="0" w:firstLine="0"/>
        <w:jc w:val="left"/>
        <w:rPr>
          <w:b/>
          <w:sz w:val="27"/>
        </w:rPr>
      </w:pPr>
    </w:p>
    <w:p w:rsidR="00737B54" w:rsidRDefault="00F90934">
      <w:pPr>
        <w:spacing w:before="1" w:line="319" w:lineRule="exact"/>
        <w:ind w:left="2348"/>
        <w:rPr>
          <w:b/>
          <w:sz w:val="28"/>
        </w:rPr>
      </w:pPr>
      <w:r>
        <w:rPr>
          <w:b/>
          <w:sz w:val="28"/>
        </w:rPr>
        <w:t>СОДЕРЖАНИЕ ОБУЧЕНИЯ В</w:t>
      </w:r>
      <w:r>
        <w:rPr>
          <w:b/>
          <w:spacing w:val="-6"/>
          <w:sz w:val="28"/>
        </w:rPr>
        <w:t xml:space="preserve"> </w:t>
      </w:r>
      <w:r>
        <w:rPr>
          <w:b/>
          <w:sz w:val="28"/>
        </w:rPr>
        <w:t>1</w:t>
      </w:r>
      <w:r>
        <w:rPr>
          <w:b/>
          <w:spacing w:val="1"/>
          <w:sz w:val="28"/>
        </w:rPr>
        <w:t xml:space="preserve"> </w:t>
      </w:r>
      <w:r>
        <w:rPr>
          <w:b/>
          <w:sz w:val="28"/>
        </w:rPr>
        <w:t>КЛАССЕ</w:t>
      </w:r>
    </w:p>
    <w:p w:rsidR="00737B54" w:rsidRDefault="00F90934">
      <w:pPr>
        <w:pStyle w:val="a3"/>
        <w:ind w:right="973"/>
      </w:pPr>
      <w:r>
        <w:rPr>
          <w:b/>
        </w:rPr>
        <w:t xml:space="preserve">Сказка фольклорная (народная) и литературная (авторская). </w:t>
      </w:r>
      <w:r>
        <w:t>Восприя-</w:t>
      </w:r>
      <w:r>
        <w:rPr>
          <w:spacing w:val="-67"/>
        </w:rPr>
        <w:t xml:space="preserve"> </w:t>
      </w:r>
      <w:r>
        <w:t>тие</w:t>
      </w:r>
      <w:r>
        <w:rPr>
          <w:spacing w:val="1"/>
        </w:rPr>
        <w:t xml:space="preserve"> </w:t>
      </w:r>
      <w:r>
        <w:t>текста</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устного</w:t>
      </w:r>
      <w:r>
        <w:rPr>
          <w:spacing w:val="1"/>
        </w:rPr>
        <w:t xml:space="preserve"> </w:t>
      </w:r>
      <w:r>
        <w:t>народного</w:t>
      </w:r>
      <w:r>
        <w:rPr>
          <w:spacing w:val="1"/>
        </w:rPr>
        <w:t xml:space="preserve"> </w:t>
      </w:r>
      <w:r>
        <w:t>творчества (не менее четырёх произведений). Фольклорная и литературная (ав-</w:t>
      </w:r>
      <w:r>
        <w:rPr>
          <w:spacing w:val="1"/>
        </w:rPr>
        <w:t xml:space="preserve"> </w:t>
      </w:r>
      <w:r>
        <w:t>торская) сказка: сходство и различия. Реальность и волшебство в сказке. Собы-</w:t>
      </w:r>
      <w:r>
        <w:rPr>
          <w:spacing w:val="1"/>
        </w:rPr>
        <w:t xml:space="preserve"> </w:t>
      </w:r>
      <w:r>
        <w:t>тийная сторона сказок: последовательность событий в фольклорной (народной)</w:t>
      </w:r>
      <w:r>
        <w:rPr>
          <w:spacing w:val="1"/>
        </w:rPr>
        <w:t xml:space="preserve"> </w:t>
      </w:r>
      <w:r>
        <w:t>и литературной (авторской) сказке. Отражение сюжета в иллюстрациях. Герои</w:t>
      </w:r>
      <w:r>
        <w:rPr>
          <w:spacing w:val="1"/>
        </w:rPr>
        <w:t xml:space="preserve"> </w:t>
      </w:r>
      <w:r>
        <w:t>сказочных произведений. Нравственные ценности и идеи, традиции, быт, куль-</w:t>
      </w:r>
      <w:r>
        <w:rPr>
          <w:spacing w:val="1"/>
        </w:rPr>
        <w:t xml:space="preserve"> </w:t>
      </w:r>
      <w:r>
        <w:t>тура в русских народных и литературных (авторских) сказках, поступки, отра-</w:t>
      </w:r>
      <w:r>
        <w:rPr>
          <w:spacing w:val="1"/>
        </w:rPr>
        <w:t xml:space="preserve"> </w:t>
      </w:r>
      <w:r>
        <w:t>жающие</w:t>
      </w:r>
      <w:r>
        <w:rPr>
          <w:spacing w:val="-6"/>
        </w:rPr>
        <w:t xml:space="preserve"> </w:t>
      </w:r>
      <w:r>
        <w:t>нравственные</w:t>
      </w:r>
      <w:r>
        <w:rPr>
          <w:spacing w:val="-5"/>
        </w:rPr>
        <w:t xml:space="preserve"> </w:t>
      </w:r>
      <w:r>
        <w:t>качества</w:t>
      </w:r>
      <w:r>
        <w:rPr>
          <w:spacing w:val="-2"/>
        </w:rPr>
        <w:t xml:space="preserve"> </w:t>
      </w:r>
      <w:r>
        <w:t>(отношение</w:t>
      </w:r>
      <w:r>
        <w:rPr>
          <w:spacing w:val="-5"/>
        </w:rPr>
        <w:t xml:space="preserve"> </w:t>
      </w:r>
      <w:r>
        <w:t>к</w:t>
      </w:r>
      <w:r>
        <w:rPr>
          <w:spacing w:val="-1"/>
        </w:rPr>
        <w:t xml:space="preserve"> </w:t>
      </w:r>
      <w:r>
        <w:t>природе, людям, предметам).</w:t>
      </w:r>
    </w:p>
    <w:p w:rsidR="00737B54" w:rsidRDefault="00F90934">
      <w:pPr>
        <w:pStyle w:val="a3"/>
        <w:ind w:right="976"/>
      </w:pPr>
      <w:r>
        <w:rPr>
          <w:b/>
          <w:i/>
        </w:rPr>
        <w:t xml:space="preserve">Произведения для чтения: </w:t>
      </w:r>
      <w:r>
        <w:t>народные сказки о животных, например, «Ли-</w:t>
      </w:r>
      <w:r>
        <w:rPr>
          <w:spacing w:val="1"/>
        </w:rPr>
        <w:t xml:space="preserve"> </w:t>
      </w:r>
      <w:r>
        <w:t>сица и тетерев»,</w:t>
      </w:r>
      <w:r>
        <w:rPr>
          <w:spacing w:val="70"/>
        </w:rPr>
        <w:t xml:space="preserve"> </w:t>
      </w:r>
      <w:r>
        <w:t>«Лиса и рак»,</w:t>
      </w:r>
      <w:r>
        <w:rPr>
          <w:spacing w:val="70"/>
        </w:rPr>
        <w:t xml:space="preserve"> </w:t>
      </w:r>
      <w:r>
        <w:t>литературные (авторские) сказки, например,</w:t>
      </w:r>
      <w:r>
        <w:rPr>
          <w:spacing w:val="1"/>
        </w:rPr>
        <w:t xml:space="preserve"> </w:t>
      </w:r>
      <w:r>
        <w:t>К.Д. Ушинский «Петух и собака», сказки В.Г. Сутеева «Кораблик», «Под гри-</w:t>
      </w:r>
      <w:r>
        <w:rPr>
          <w:spacing w:val="1"/>
        </w:rPr>
        <w:t xml:space="preserve"> </w:t>
      </w:r>
      <w:r>
        <w:t>бом»</w:t>
      </w:r>
      <w:r>
        <w:rPr>
          <w:spacing w:val="-8"/>
        </w:rPr>
        <w:t xml:space="preserve"> </w:t>
      </w:r>
      <w:r>
        <w:t>и</w:t>
      </w:r>
      <w:r>
        <w:rPr>
          <w:spacing w:val="-1"/>
        </w:rPr>
        <w:t xml:space="preserve"> </w:t>
      </w:r>
      <w:r>
        <w:t>другие</w:t>
      </w:r>
      <w:r>
        <w:rPr>
          <w:spacing w:val="-3"/>
        </w:rPr>
        <w:t xml:space="preserve"> </w:t>
      </w:r>
      <w:r>
        <w:t>(по</w:t>
      </w:r>
      <w:r>
        <w:rPr>
          <w:spacing w:val="-3"/>
        </w:rPr>
        <w:t xml:space="preserve"> </w:t>
      </w:r>
      <w:r>
        <w:t>выбору).</w:t>
      </w:r>
    </w:p>
    <w:p w:rsidR="00737B54" w:rsidRDefault="00F90934">
      <w:pPr>
        <w:pStyle w:val="a3"/>
        <w:ind w:right="976"/>
      </w:pPr>
      <w:r>
        <w:rPr>
          <w:b/>
        </w:rPr>
        <w:t xml:space="preserve">Произведения о детях. </w:t>
      </w:r>
      <w:r>
        <w:t>Понятие «тема произведения» (общее представле-</w:t>
      </w:r>
      <w:r>
        <w:rPr>
          <w:spacing w:val="1"/>
        </w:rPr>
        <w:t xml:space="preserve"> </w:t>
      </w:r>
      <w:r>
        <w:t>ние): чему посвящено, о чём рассказывает. Главная мысль произведения: его</w:t>
      </w:r>
      <w:r>
        <w:rPr>
          <w:spacing w:val="1"/>
        </w:rPr>
        <w:t xml:space="preserve"> </w:t>
      </w:r>
      <w:r>
        <w:t>основная идея (чему учит? какие качества воспитывает?). Произведения одной</w:t>
      </w:r>
      <w:r>
        <w:rPr>
          <w:spacing w:val="1"/>
        </w:rPr>
        <w:t xml:space="preserve"> </w:t>
      </w:r>
      <w:r>
        <w:t>темы, но разных жанров: рассказ, стихотворение, сказка (общее представление</w:t>
      </w:r>
      <w:r>
        <w:rPr>
          <w:spacing w:val="1"/>
        </w:rPr>
        <w:t xml:space="preserve"> </w:t>
      </w:r>
      <w:r>
        <w:t>на</w:t>
      </w:r>
      <w:r>
        <w:rPr>
          <w:spacing w:val="1"/>
        </w:rPr>
        <w:t xml:space="preserve"> </w:t>
      </w:r>
      <w:r>
        <w:t>примере</w:t>
      </w:r>
      <w:r>
        <w:rPr>
          <w:spacing w:val="1"/>
        </w:rPr>
        <w:t xml:space="preserve"> </w:t>
      </w:r>
      <w:r>
        <w:t>не</w:t>
      </w:r>
      <w:r>
        <w:rPr>
          <w:spacing w:val="1"/>
        </w:rPr>
        <w:t xml:space="preserve"> </w:t>
      </w:r>
      <w:r>
        <w:t>менее</w:t>
      </w:r>
      <w:r>
        <w:rPr>
          <w:spacing w:val="1"/>
        </w:rPr>
        <w:t xml:space="preserve"> </w:t>
      </w:r>
      <w:r>
        <w:t>шести</w:t>
      </w:r>
      <w:r>
        <w:rPr>
          <w:spacing w:val="1"/>
        </w:rPr>
        <w:t xml:space="preserve"> </w:t>
      </w:r>
      <w:r>
        <w:t>произведений</w:t>
      </w:r>
      <w:r>
        <w:rPr>
          <w:spacing w:val="70"/>
        </w:rPr>
        <w:t xml:space="preserve"> </w:t>
      </w:r>
      <w:r>
        <w:t>К.Д.</w:t>
      </w:r>
      <w:r>
        <w:rPr>
          <w:spacing w:val="70"/>
        </w:rPr>
        <w:t xml:space="preserve"> </w:t>
      </w:r>
      <w:r>
        <w:t>Ушинского,</w:t>
      </w:r>
      <w:r>
        <w:rPr>
          <w:spacing w:val="70"/>
        </w:rPr>
        <w:t xml:space="preserve"> </w:t>
      </w:r>
      <w:r>
        <w:t>Л.Н.</w:t>
      </w:r>
      <w:r>
        <w:rPr>
          <w:spacing w:val="70"/>
        </w:rPr>
        <w:t xml:space="preserve"> </w:t>
      </w:r>
      <w:r>
        <w:t>Толстого,</w:t>
      </w:r>
      <w:r>
        <w:rPr>
          <w:spacing w:val="1"/>
        </w:rPr>
        <w:t xml:space="preserve"> </w:t>
      </w:r>
      <w:r>
        <w:t>В.Г. Сутеева,</w:t>
      </w:r>
      <w:r>
        <w:rPr>
          <w:spacing w:val="70"/>
        </w:rPr>
        <w:t xml:space="preserve"> </w:t>
      </w:r>
      <w:r>
        <w:t>Е.А.</w:t>
      </w:r>
      <w:r>
        <w:rPr>
          <w:spacing w:val="70"/>
        </w:rPr>
        <w:t xml:space="preserve"> </w:t>
      </w:r>
      <w:r>
        <w:t>Пермяка,</w:t>
      </w:r>
      <w:r>
        <w:rPr>
          <w:spacing w:val="70"/>
        </w:rPr>
        <w:t xml:space="preserve"> </w:t>
      </w:r>
      <w:r>
        <w:t>В.А.</w:t>
      </w:r>
      <w:r>
        <w:rPr>
          <w:spacing w:val="70"/>
        </w:rPr>
        <w:t xml:space="preserve"> </w:t>
      </w:r>
      <w:r>
        <w:t>Осеевой,</w:t>
      </w:r>
      <w:r>
        <w:rPr>
          <w:spacing w:val="70"/>
        </w:rPr>
        <w:t xml:space="preserve"> </w:t>
      </w:r>
      <w:r>
        <w:t>А.Л.</w:t>
      </w:r>
      <w:r>
        <w:rPr>
          <w:spacing w:val="70"/>
        </w:rPr>
        <w:t xml:space="preserve"> </w:t>
      </w:r>
      <w:r>
        <w:t>Барто,</w:t>
      </w:r>
      <w:r>
        <w:rPr>
          <w:spacing w:val="70"/>
        </w:rPr>
        <w:t xml:space="preserve"> </w:t>
      </w:r>
      <w:r>
        <w:t>Ю.И.</w:t>
      </w:r>
      <w:r>
        <w:rPr>
          <w:spacing w:val="70"/>
        </w:rPr>
        <w:t xml:space="preserve"> </w:t>
      </w:r>
      <w:r>
        <w:t>Ермолаева,</w:t>
      </w:r>
      <w:r>
        <w:rPr>
          <w:spacing w:val="1"/>
        </w:rPr>
        <w:t xml:space="preserve"> </w:t>
      </w:r>
      <w:r>
        <w:t>Р.С. Сефа, С.В. Михалкова, В.Д. Берестова, В.Ю. Драгунского и др.). Характе-</w:t>
      </w:r>
      <w:r>
        <w:rPr>
          <w:spacing w:val="1"/>
        </w:rPr>
        <w:t xml:space="preserve"> </w:t>
      </w:r>
      <w:r>
        <w:t>ристика героя произведения, общая оценка поступков. Понимание заголовка</w:t>
      </w:r>
      <w:r>
        <w:rPr>
          <w:spacing w:val="1"/>
        </w:rPr>
        <w:t xml:space="preserve"> </w:t>
      </w:r>
      <w:r>
        <w:t>произведения,</w:t>
      </w:r>
      <w:r>
        <w:rPr>
          <w:spacing w:val="12"/>
        </w:rPr>
        <w:t xml:space="preserve"> </w:t>
      </w:r>
      <w:r>
        <w:t>его</w:t>
      </w:r>
      <w:r>
        <w:rPr>
          <w:spacing w:val="9"/>
        </w:rPr>
        <w:t xml:space="preserve"> </w:t>
      </w:r>
      <w:r>
        <w:t>соотношения</w:t>
      </w:r>
      <w:r>
        <w:rPr>
          <w:spacing w:val="11"/>
        </w:rPr>
        <w:t xml:space="preserve"> </w:t>
      </w:r>
      <w:r>
        <w:t>с</w:t>
      </w:r>
      <w:r>
        <w:rPr>
          <w:spacing w:val="11"/>
        </w:rPr>
        <w:t xml:space="preserve"> </w:t>
      </w:r>
      <w:r>
        <w:t>содержанием</w:t>
      </w:r>
      <w:r>
        <w:rPr>
          <w:spacing w:val="11"/>
        </w:rPr>
        <w:t xml:space="preserve"> </w:t>
      </w:r>
      <w:r>
        <w:t>произведения</w:t>
      </w:r>
      <w:r>
        <w:rPr>
          <w:spacing w:val="11"/>
        </w:rPr>
        <w:t xml:space="preserve"> </w:t>
      </w:r>
      <w:r>
        <w:t>и</w:t>
      </w:r>
      <w:r>
        <w:rPr>
          <w:spacing w:val="11"/>
        </w:rPr>
        <w:t xml:space="preserve"> </w:t>
      </w:r>
      <w:r>
        <w:t>его</w:t>
      </w:r>
      <w:r>
        <w:rPr>
          <w:spacing w:val="8"/>
        </w:rPr>
        <w:t xml:space="preserve"> </w:t>
      </w:r>
      <w:r>
        <w:t>идеей.</w:t>
      </w:r>
      <w:r>
        <w:rPr>
          <w:spacing w:val="14"/>
        </w:rPr>
        <w:t xml:space="preserve"> </w:t>
      </w:r>
      <w:r>
        <w:t>Осо-</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7" w:firstLine="0"/>
      </w:pPr>
      <w:r>
        <w:lastRenderedPageBreak/>
        <w:t>знание нравственно-этических понятий: друг, дружба, забота, труд, взаимопо-</w:t>
      </w:r>
      <w:r>
        <w:rPr>
          <w:spacing w:val="1"/>
        </w:rPr>
        <w:t xml:space="preserve"> </w:t>
      </w:r>
      <w:r>
        <w:t>мощь.</w:t>
      </w:r>
    </w:p>
    <w:p w:rsidR="00737B54" w:rsidRDefault="00F90934">
      <w:pPr>
        <w:pStyle w:val="a3"/>
        <w:ind w:right="977"/>
      </w:pPr>
      <w:r>
        <w:rPr>
          <w:b/>
          <w:i/>
        </w:rPr>
        <w:t xml:space="preserve">Произведения для чтения: </w:t>
      </w:r>
      <w:r>
        <w:t>К.Д. Ушинский «Худо тому, кто добра не де-</w:t>
      </w:r>
      <w:r>
        <w:rPr>
          <w:spacing w:val="1"/>
        </w:rPr>
        <w:t xml:space="preserve"> </w:t>
      </w:r>
      <w:r>
        <w:t>лает никому», Л.Н. Толстой «Косточка», Е.А. Пермяк «Торопливый ножик»,</w:t>
      </w:r>
      <w:r>
        <w:rPr>
          <w:spacing w:val="1"/>
        </w:rPr>
        <w:t xml:space="preserve"> </w:t>
      </w:r>
      <w:r>
        <w:t>В.А. Осеева «Три товарища», А.Л. Барто «Я - лишний», Ю.И. Ермолаев «Луч-</w:t>
      </w:r>
      <w:r>
        <w:rPr>
          <w:spacing w:val="1"/>
        </w:rPr>
        <w:t xml:space="preserve"> </w:t>
      </w:r>
      <w:r>
        <w:t>ший</w:t>
      </w:r>
      <w:r>
        <w:rPr>
          <w:spacing w:val="-2"/>
        </w:rPr>
        <w:t xml:space="preserve"> </w:t>
      </w:r>
      <w:r>
        <w:t>друг»</w:t>
      </w:r>
      <w:r>
        <w:rPr>
          <w:spacing w:val="-7"/>
        </w:rPr>
        <w:t xml:space="preserve"> </w:t>
      </w:r>
      <w:r>
        <w:t>и</w:t>
      </w:r>
      <w:r>
        <w:rPr>
          <w:spacing w:val="-1"/>
        </w:rPr>
        <w:t xml:space="preserve"> </w:t>
      </w:r>
      <w:r>
        <w:t>другие</w:t>
      </w:r>
      <w:r>
        <w:rPr>
          <w:spacing w:val="-3"/>
        </w:rPr>
        <w:t xml:space="preserve"> </w:t>
      </w:r>
      <w:r>
        <w:t>(по</w:t>
      </w:r>
      <w:r>
        <w:rPr>
          <w:spacing w:val="-3"/>
        </w:rPr>
        <w:t xml:space="preserve"> </w:t>
      </w:r>
      <w:r>
        <w:t>выбору).</w:t>
      </w:r>
    </w:p>
    <w:p w:rsidR="00737B54" w:rsidRDefault="00F90934">
      <w:pPr>
        <w:pStyle w:val="a3"/>
        <w:ind w:right="972"/>
      </w:pPr>
      <w:r>
        <w:rPr>
          <w:b/>
        </w:rPr>
        <w:t xml:space="preserve">Произведения о родной природе. </w:t>
      </w:r>
      <w:r>
        <w:t>Восприятие и самостоятельное чтение</w:t>
      </w:r>
      <w:r>
        <w:rPr>
          <w:spacing w:val="1"/>
        </w:rPr>
        <w:t xml:space="preserve"> </w:t>
      </w:r>
      <w:r>
        <w:t>поэтических</w:t>
      </w:r>
      <w:r>
        <w:rPr>
          <w:spacing w:val="1"/>
        </w:rPr>
        <w:t xml:space="preserve"> </w:t>
      </w:r>
      <w:r>
        <w:t>произведений</w:t>
      </w:r>
      <w:r>
        <w:rPr>
          <w:spacing w:val="1"/>
        </w:rPr>
        <w:t xml:space="preserve"> </w:t>
      </w:r>
      <w:r>
        <w:t>о</w:t>
      </w:r>
      <w:r>
        <w:rPr>
          <w:spacing w:val="1"/>
        </w:rPr>
        <w:t xml:space="preserve"> </w:t>
      </w:r>
      <w:r>
        <w:t>природе</w:t>
      </w:r>
      <w:r>
        <w:rPr>
          <w:spacing w:val="1"/>
        </w:rPr>
        <w:t xml:space="preserve"> </w:t>
      </w:r>
      <w:r>
        <w:t>(на</w:t>
      </w:r>
      <w:r>
        <w:rPr>
          <w:spacing w:val="1"/>
        </w:rPr>
        <w:t xml:space="preserve"> </w:t>
      </w:r>
      <w:r>
        <w:t>примере</w:t>
      </w:r>
      <w:r>
        <w:rPr>
          <w:spacing w:val="1"/>
        </w:rPr>
        <w:t xml:space="preserve"> </w:t>
      </w:r>
      <w:r>
        <w:t>трёх-четырёх</w:t>
      </w:r>
      <w:r>
        <w:rPr>
          <w:spacing w:val="1"/>
        </w:rPr>
        <w:t xml:space="preserve"> </w:t>
      </w:r>
      <w:r>
        <w:t>доступных</w:t>
      </w:r>
      <w:r>
        <w:rPr>
          <w:spacing w:val="1"/>
        </w:rPr>
        <w:t xml:space="preserve"> </w:t>
      </w:r>
      <w:r>
        <w:t>произведений</w:t>
      </w:r>
      <w:r>
        <w:rPr>
          <w:spacing w:val="1"/>
        </w:rPr>
        <w:t xml:space="preserve"> </w:t>
      </w:r>
      <w:r>
        <w:t>А.С.</w:t>
      </w:r>
      <w:r>
        <w:rPr>
          <w:spacing w:val="1"/>
        </w:rPr>
        <w:t xml:space="preserve"> </w:t>
      </w:r>
      <w:r>
        <w:t>Пушкина,</w:t>
      </w:r>
      <w:r>
        <w:rPr>
          <w:spacing w:val="1"/>
        </w:rPr>
        <w:t xml:space="preserve"> </w:t>
      </w:r>
      <w:r>
        <w:t>Ф.И.</w:t>
      </w:r>
      <w:r>
        <w:rPr>
          <w:spacing w:val="1"/>
        </w:rPr>
        <w:t xml:space="preserve"> </w:t>
      </w:r>
      <w:r>
        <w:t>Тютчева,</w:t>
      </w:r>
      <w:r>
        <w:rPr>
          <w:spacing w:val="70"/>
        </w:rPr>
        <w:t xml:space="preserve"> </w:t>
      </w:r>
      <w:r>
        <w:t>А.К.</w:t>
      </w:r>
      <w:r>
        <w:rPr>
          <w:spacing w:val="70"/>
        </w:rPr>
        <w:t xml:space="preserve"> </w:t>
      </w:r>
      <w:r>
        <w:t>Толстого,</w:t>
      </w:r>
      <w:r>
        <w:rPr>
          <w:spacing w:val="70"/>
        </w:rPr>
        <w:t xml:space="preserve"> </w:t>
      </w:r>
      <w:r>
        <w:t>С.А.</w:t>
      </w:r>
      <w:r>
        <w:rPr>
          <w:spacing w:val="70"/>
        </w:rPr>
        <w:t xml:space="preserve"> </w:t>
      </w:r>
      <w:r>
        <w:t>Есенина,</w:t>
      </w:r>
      <w:r>
        <w:rPr>
          <w:spacing w:val="1"/>
        </w:rPr>
        <w:t xml:space="preserve"> </w:t>
      </w:r>
      <w:r>
        <w:t>А.Н. Плещеева, Е.А. Баратынского, И.С. Никитина, Е.Ф. Трутневой, А.Л. Барто,</w:t>
      </w:r>
      <w:r>
        <w:rPr>
          <w:spacing w:val="-67"/>
        </w:rPr>
        <w:t xml:space="preserve"> </w:t>
      </w:r>
      <w:r>
        <w:t>С.Я. Маршака и др.). Тема поэтических произведений: звуки и краски природы,</w:t>
      </w:r>
      <w:r>
        <w:rPr>
          <w:spacing w:val="-67"/>
        </w:rPr>
        <w:t xml:space="preserve"> </w:t>
      </w:r>
      <w:r>
        <w:t>времена года, человек и природа; Родина, природа родного края. Особенности</w:t>
      </w:r>
      <w:r>
        <w:rPr>
          <w:spacing w:val="1"/>
        </w:rPr>
        <w:t xml:space="preserve"> </w:t>
      </w:r>
      <w:r>
        <w:t>стихотворной</w:t>
      </w:r>
      <w:r>
        <w:rPr>
          <w:spacing w:val="1"/>
        </w:rPr>
        <w:t xml:space="preserve"> </w:t>
      </w:r>
      <w:r>
        <w:t>речи,</w:t>
      </w:r>
      <w:r>
        <w:rPr>
          <w:spacing w:val="1"/>
        </w:rPr>
        <w:t xml:space="preserve"> </w:t>
      </w:r>
      <w:r>
        <w:t>сравнение</w:t>
      </w:r>
      <w:r>
        <w:rPr>
          <w:spacing w:val="1"/>
        </w:rPr>
        <w:t xml:space="preserve"> </w:t>
      </w:r>
      <w:r>
        <w:t>с</w:t>
      </w:r>
      <w:r>
        <w:rPr>
          <w:spacing w:val="1"/>
        </w:rPr>
        <w:t xml:space="preserve"> </w:t>
      </w:r>
      <w:r>
        <w:t>прозаической:</w:t>
      </w:r>
      <w:r>
        <w:rPr>
          <w:spacing w:val="1"/>
        </w:rPr>
        <w:t xml:space="preserve"> </w:t>
      </w:r>
      <w:r>
        <w:t>рифма,</w:t>
      </w:r>
      <w:r>
        <w:rPr>
          <w:spacing w:val="1"/>
        </w:rPr>
        <w:t xml:space="preserve"> </w:t>
      </w:r>
      <w:r>
        <w:t>ритм</w:t>
      </w:r>
      <w:r>
        <w:rPr>
          <w:spacing w:val="1"/>
        </w:rPr>
        <w:t xml:space="preserve"> </w:t>
      </w:r>
      <w:r>
        <w:t>(практическое</w:t>
      </w:r>
      <w:r>
        <w:rPr>
          <w:spacing w:val="1"/>
        </w:rPr>
        <w:t xml:space="preserve"> </w:t>
      </w:r>
      <w:r>
        <w:t>ознакомление). Настроение, которое рождает поэтическое произведение. Отра-</w:t>
      </w:r>
      <w:r>
        <w:rPr>
          <w:spacing w:val="1"/>
        </w:rPr>
        <w:t xml:space="preserve"> </w:t>
      </w:r>
      <w:r>
        <w:t>жение нравственной идеи в произведении: любовь к Родине, природе родного</w:t>
      </w:r>
      <w:r>
        <w:rPr>
          <w:spacing w:val="1"/>
        </w:rPr>
        <w:t xml:space="preserve"> </w:t>
      </w:r>
      <w:r>
        <w:t>края. Иллюстрация к произведению как отражение эмоционального отклика на</w:t>
      </w:r>
      <w:r>
        <w:rPr>
          <w:spacing w:val="1"/>
        </w:rPr>
        <w:t xml:space="preserve"> </w:t>
      </w:r>
      <w:r>
        <w:t>произведение. Выразительное чтение поэзии. Роль интонации при выразитель-</w:t>
      </w:r>
      <w:r>
        <w:rPr>
          <w:spacing w:val="1"/>
        </w:rPr>
        <w:t xml:space="preserve"> </w:t>
      </w:r>
      <w:r>
        <w:t>ном чтении. Интонационный рисунок выразительного чтения: ритм, темп, сила</w:t>
      </w:r>
      <w:r>
        <w:rPr>
          <w:spacing w:val="1"/>
        </w:rPr>
        <w:t xml:space="preserve"> </w:t>
      </w:r>
      <w:r>
        <w:t>голоса.</w:t>
      </w:r>
    </w:p>
    <w:p w:rsidR="00737B54" w:rsidRDefault="00F90934">
      <w:pPr>
        <w:pStyle w:val="a3"/>
        <w:ind w:right="972"/>
      </w:pPr>
      <w:r>
        <w:rPr>
          <w:b/>
        </w:rPr>
        <w:t xml:space="preserve">Устное народное творчество </w:t>
      </w:r>
      <w:r>
        <w:t>- малые фольклорные жанры (не менее ше-</w:t>
      </w:r>
      <w:r>
        <w:rPr>
          <w:spacing w:val="1"/>
        </w:rPr>
        <w:t xml:space="preserve"> </w:t>
      </w:r>
      <w:r>
        <w:t>сти</w:t>
      </w:r>
      <w:r>
        <w:rPr>
          <w:spacing w:val="1"/>
        </w:rPr>
        <w:t xml:space="preserve"> </w:t>
      </w:r>
      <w:r>
        <w:t>произведений).</w:t>
      </w:r>
      <w:r>
        <w:rPr>
          <w:spacing w:val="1"/>
        </w:rPr>
        <w:t xml:space="preserve"> </w:t>
      </w:r>
      <w:r>
        <w:t>Многообразие малых</w:t>
      </w:r>
      <w:r>
        <w:rPr>
          <w:spacing w:val="1"/>
        </w:rPr>
        <w:t xml:space="preserve"> </w:t>
      </w:r>
      <w:r>
        <w:t>жанров</w:t>
      </w:r>
      <w:r>
        <w:rPr>
          <w:spacing w:val="1"/>
        </w:rPr>
        <w:t xml:space="preserve"> </w:t>
      </w:r>
      <w:r>
        <w:t>устного народного творче-</w:t>
      </w:r>
      <w:r>
        <w:rPr>
          <w:spacing w:val="1"/>
        </w:rPr>
        <w:t xml:space="preserve"> </w:t>
      </w:r>
      <w:r>
        <w:t>ства: потешка, загадка, пословица, их назначение (веселить, потешать, играть,</w:t>
      </w:r>
      <w:r>
        <w:rPr>
          <w:spacing w:val="1"/>
        </w:rPr>
        <w:t xml:space="preserve"> </w:t>
      </w:r>
      <w:r>
        <w:t>поучать). Особенности разных малых фольклорных жанров. Потешка - игровой</w:t>
      </w:r>
      <w:r>
        <w:rPr>
          <w:spacing w:val="1"/>
        </w:rPr>
        <w:t xml:space="preserve"> </w:t>
      </w:r>
      <w:r>
        <w:t>народный фольклор.</w:t>
      </w:r>
      <w:r>
        <w:rPr>
          <w:spacing w:val="1"/>
        </w:rPr>
        <w:t xml:space="preserve"> </w:t>
      </w:r>
      <w:r>
        <w:t>Загадки</w:t>
      </w:r>
      <w:r>
        <w:rPr>
          <w:spacing w:val="1"/>
        </w:rPr>
        <w:t xml:space="preserve"> </w:t>
      </w:r>
      <w:r>
        <w:t>- средство воспитания живости</w:t>
      </w:r>
      <w:r>
        <w:rPr>
          <w:spacing w:val="1"/>
        </w:rPr>
        <w:t xml:space="preserve"> </w:t>
      </w:r>
      <w:r>
        <w:t>ума,</w:t>
      </w:r>
      <w:r>
        <w:rPr>
          <w:spacing w:val="1"/>
        </w:rPr>
        <w:t xml:space="preserve"> </w:t>
      </w:r>
      <w:r>
        <w:t>сообрази-</w:t>
      </w:r>
      <w:r>
        <w:rPr>
          <w:spacing w:val="1"/>
        </w:rPr>
        <w:t xml:space="preserve"> </w:t>
      </w:r>
      <w:r>
        <w:t>тельности. Пословицы - проявление народной мудрости, средство воспитания</w:t>
      </w:r>
      <w:r>
        <w:rPr>
          <w:spacing w:val="1"/>
        </w:rPr>
        <w:t xml:space="preserve"> </w:t>
      </w:r>
      <w:r>
        <w:t>понимания</w:t>
      </w:r>
      <w:r>
        <w:rPr>
          <w:spacing w:val="-1"/>
        </w:rPr>
        <w:t xml:space="preserve"> </w:t>
      </w:r>
      <w:r>
        <w:t>жизненных</w:t>
      </w:r>
      <w:r>
        <w:rPr>
          <w:spacing w:val="1"/>
        </w:rPr>
        <w:t xml:space="preserve"> </w:t>
      </w:r>
      <w:r>
        <w:t>правил.</w:t>
      </w:r>
    </w:p>
    <w:p w:rsidR="00737B54" w:rsidRDefault="00F90934">
      <w:pPr>
        <w:spacing w:line="321" w:lineRule="exact"/>
        <w:ind w:left="860"/>
        <w:jc w:val="both"/>
        <w:rPr>
          <w:sz w:val="28"/>
        </w:rPr>
      </w:pPr>
      <w:r>
        <w:rPr>
          <w:b/>
          <w:i/>
          <w:sz w:val="28"/>
        </w:rPr>
        <w:t>Произведения</w:t>
      </w:r>
      <w:r>
        <w:rPr>
          <w:b/>
          <w:i/>
          <w:spacing w:val="-5"/>
          <w:sz w:val="28"/>
        </w:rPr>
        <w:t xml:space="preserve"> </w:t>
      </w:r>
      <w:r>
        <w:rPr>
          <w:b/>
          <w:i/>
          <w:sz w:val="28"/>
        </w:rPr>
        <w:t>для</w:t>
      </w:r>
      <w:r>
        <w:rPr>
          <w:b/>
          <w:i/>
          <w:spacing w:val="-4"/>
          <w:sz w:val="28"/>
        </w:rPr>
        <w:t xml:space="preserve"> </w:t>
      </w:r>
      <w:r>
        <w:rPr>
          <w:b/>
          <w:i/>
          <w:sz w:val="28"/>
        </w:rPr>
        <w:t>чтения:</w:t>
      </w:r>
      <w:r>
        <w:rPr>
          <w:b/>
          <w:i/>
          <w:spacing w:val="-4"/>
          <w:sz w:val="28"/>
        </w:rPr>
        <w:t xml:space="preserve"> </w:t>
      </w:r>
      <w:r>
        <w:rPr>
          <w:sz w:val="28"/>
        </w:rPr>
        <w:t>потешки,</w:t>
      </w:r>
      <w:r>
        <w:rPr>
          <w:spacing w:val="-2"/>
          <w:sz w:val="28"/>
        </w:rPr>
        <w:t xml:space="preserve"> </w:t>
      </w:r>
      <w:r>
        <w:rPr>
          <w:sz w:val="28"/>
        </w:rPr>
        <w:t>загадки,</w:t>
      </w:r>
      <w:r>
        <w:rPr>
          <w:spacing w:val="-2"/>
          <w:sz w:val="28"/>
        </w:rPr>
        <w:t xml:space="preserve"> </w:t>
      </w:r>
      <w:r>
        <w:rPr>
          <w:sz w:val="28"/>
        </w:rPr>
        <w:t>пословицы.</w:t>
      </w:r>
    </w:p>
    <w:p w:rsidR="00737B54" w:rsidRDefault="00F90934">
      <w:pPr>
        <w:pStyle w:val="a3"/>
        <w:ind w:right="975"/>
      </w:pPr>
      <w:r>
        <w:rPr>
          <w:b/>
        </w:rPr>
        <w:t xml:space="preserve">Произведения о братьях наших меньших </w:t>
      </w:r>
      <w:r>
        <w:t>(трёх-четырёх авторов по вы-</w:t>
      </w:r>
      <w:r>
        <w:rPr>
          <w:spacing w:val="1"/>
        </w:rPr>
        <w:t xml:space="preserve"> </w:t>
      </w:r>
      <w:r>
        <w:t>бору). Животные - герои произведений. Цель и назначение произведений о вза-</w:t>
      </w:r>
      <w:r>
        <w:rPr>
          <w:spacing w:val="1"/>
        </w:rPr>
        <w:t xml:space="preserve"> </w:t>
      </w:r>
      <w:r>
        <w:t>имоотношениях человека и животных - воспитание добрых чувств и бережного</w:t>
      </w:r>
      <w:r>
        <w:rPr>
          <w:spacing w:val="1"/>
        </w:rPr>
        <w:t xml:space="preserve"> </w:t>
      </w:r>
      <w:r>
        <w:t>отношения</w:t>
      </w:r>
      <w:r>
        <w:rPr>
          <w:spacing w:val="1"/>
        </w:rPr>
        <w:t xml:space="preserve"> </w:t>
      </w:r>
      <w:r>
        <w:t>к</w:t>
      </w:r>
      <w:r>
        <w:rPr>
          <w:spacing w:val="1"/>
        </w:rPr>
        <w:t xml:space="preserve"> </w:t>
      </w:r>
      <w:r>
        <w:t>животным.</w:t>
      </w:r>
      <w:r>
        <w:rPr>
          <w:spacing w:val="1"/>
        </w:rPr>
        <w:t xml:space="preserve"> </w:t>
      </w:r>
      <w:r>
        <w:t>Виды</w:t>
      </w:r>
      <w:r>
        <w:rPr>
          <w:spacing w:val="1"/>
        </w:rPr>
        <w:t xml:space="preserve"> </w:t>
      </w:r>
      <w:r>
        <w:t>текстов:</w:t>
      </w:r>
      <w:r>
        <w:rPr>
          <w:spacing w:val="1"/>
        </w:rPr>
        <w:t xml:space="preserve"> </w:t>
      </w:r>
      <w:r>
        <w:t>художественный</w:t>
      </w:r>
      <w:r>
        <w:rPr>
          <w:spacing w:val="1"/>
        </w:rPr>
        <w:t xml:space="preserve"> </w:t>
      </w:r>
      <w:r>
        <w:t>и</w:t>
      </w:r>
      <w:r>
        <w:rPr>
          <w:spacing w:val="1"/>
        </w:rPr>
        <w:t xml:space="preserve"> </w:t>
      </w:r>
      <w:r>
        <w:t>научно-</w:t>
      </w:r>
      <w:r>
        <w:rPr>
          <w:spacing w:val="1"/>
        </w:rPr>
        <w:t xml:space="preserve"> </w:t>
      </w:r>
      <w:r>
        <w:t>познавательный, их сравнение. Характеристика героя: описание его внешности,</w:t>
      </w:r>
      <w:r>
        <w:rPr>
          <w:spacing w:val="-67"/>
        </w:rPr>
        <w:t xml:space="preserve"> </w:t>
      </w:r>
      <w:r>
        <w:t>поступки, речь, взаимоотношения с другими героями произведения. Авторское</w:t>
      </w:r>
      <w:r>
        <w:rPr>
          <w:spacing w:val="1"/>
        </w:rPr>
        <w:t xml:space="preserve"> </w:t>
      </w:r>
      <w:r>
        <w:t>отношение к герою. Осознание нравственно-этических понятий: любовь и забо-</w:t>
      </w:r>
      <w:r>
        <w:rPr>
          <w:spacing w:val="-67"/>
        </w:rPr>
        <w:t xml:space="preserve"> </w:t>
      </w:r>
      <w:r>
        <w:t>та о</w:t>
      </w:r>
      <w:r>
        <w:rPr>
          <w:spacing w:val="-3"/>
        </w:rPr>
        <w:t xml:space="preserve"> </w:t>
      </w:r>
      <w:r>
        <w:t>животных.</w:t>
      </w:r>
    </w:p>
    <w:p w:rsidR="00737B54" w:rsidRDefault="00F90934">
      <w:pPr>
        <w:spacing w:line="321" w:lineRule="exact"/>
        <w:ind w:left="860"/>
        <w:jc w:val="both"/>
        <w:rPr>
          <w:sz w:val="28"/>
        </w:rPr>
      </w:pPr>
      <w:r>
        <w:rPr>
          <w:b/>
          <w:i/>
          <w:sz w:val="28"/>
        </w:rPr>
        <w:t>Произведения</w:t>
      </w:r>
      <w:r>
        <w:rPr>
          <w:b/>
          <w:i/>
          <w:spacing w:val="4"/>
          <w:sz w:val="28"/>
        </w:rPr>
        <w:t xml:space="preserve"> </w:t>
      </w:r>
      <w:r>
        <w:rPr>
          <w:b/>
          <w:i/>
          <w:sz w:val="28"/>
        </w:rPr>
        <w:t>для</w:t>
      </w:r>
      <w:r>
        <w:rPr>
          <w:b/>
          <w:i/>
          <w:spacing w:val="5"/>
          <w:sz w:val="28"/>
        </w:rPr>
        <w:t xml:space="preserve"> </w:t>
      </w:r>
      <w:r>
        <w:rPr>
          <w:b/>
          <w:i/>
          <w:sz w:val="28"/>
        </w:rPr>
        <w:t>чтения:</w:t>
      </w:r>
      <w:r>
        <w:rPr>
          <w:b/>
          <w:i/>
          <w:spacing w:val="7"/>
          <w:sz w:val="28"/>
        </w:rPr>
        <w:t xml:space="preserve"> </w:t>
      </w:r>
      <w:r>
        <w:rPr>
          <w:sz w:val="28"/>
        </w:rPr>
        <w:t>В.В.</w:t>
      </w:r>
      <w:r>
        <w:rPr>
          <w:spacing w:val="-1"/>
          <w:sz w:val="28"/>
        </w:rPr>
        <w:t xml:space="preserve"> </w:t>
      </w:r>
      <w:r>
        <w:rPr>
          <w:sz w:val="28"/>
        </w:rPr>
        <w:t>Бианки</w:t>
      </w:r>
      <w:r>
        <w:rPr>
          <w:spacing w:val="8"/>
          <w:sz w:val="28"/>
        </w:rPr>
        <w:t xml:space="preserve"> </w:t>
      </w:r>
      <w:r>
        <w:rPr>
          <w:sz w:val="28"/>
        </w:rPr>
        <w:t>«Лис</w:t>
      </w:r>
      <w:r>
        <w:rPr>
          <w:spacing w:val="5"/>
          <w:sz w:val="28"/>
        </w:rPr>
        <w:t xml:space="preserve"> </w:t>
      </w:r>
      <w:r>
        <w:rPr>
          <w:sz w:val="28"/>
        </w:rPr>
        <w:t>и</w:t>
      </w:r>
      <w:r>
        <w:rPr>
          <w:spacing w:val="4"/>
          <w:sz w:val="28"/>
        </w:rPr>
        <w:t xml:space="preserve"> </w:t>
      </w:r>
      <w:r>
        <w:rPr>
          <w:sz w:val="28"/>
        </w:rPr>
        <w:t>Мышонок»,</w:t>
      </w:r>
      <w:r>
        <w:rPr>
          <w:spacing w:val="7"/>
          <w:sz w:val="28"/>
        </w:rPr>
        <w:t xml:space="preserve"> </w:t>
      </w:r>
      <w:r>
        <w:rPr>
          <w:sz w:val="28"/>
        </w:rPr>
        <w:t>Е.И.</w:t>
      </w:r>
      <w:r>
        <w:rPr>
          <w:spacing w:val="-1"/>
          <w:sz w:val="28"/>
        </w:rPr>
        <w:t xml:space="preserve"> </w:t>
      </w:r>
      <w:r>
        <w:rPr>
          <w:sz w:val="28"/>
        </w:rPr>
        <w:t>Чарушин</w:t>
      </w:r>
    </w:p>
    <w:p w:rsidR="00737B54" w:rsidRDefault="00F90934">
      <w:pPr>
        <w:pStyle w:val="a3"/>
        <w:spacing w:line="321" w:lineRule="exact"/>
        <w:ind w:firstLine="0"/>
      </w:pPr>
      <w:r>
        <w:t>«Про</w:t>
      </w:r>
      <w:r>
        <w:rPr>
          <w:spacing w:val="-8"/>
        </w:rPr>
        <w:t xml:space="preserve"> </w:t>
      </w:r>
      <w:r>
        <w:t>Томку»,</w:t>
      </w:r>
      <w:r>
        <w:rPr>
          <w:spacing w:val="-1"/>
        </w:rPr>
        <w:t xml:space="preserve"> </w:t>
      </w:r>
      <w:r>
        <w:t>М.М.</w:t>
      </w:r>
      <w:r>
        <w:rPr>
          <w:spacing w:val="-2"/>
        </w:rPr>
        <w:t xml:space="preserve"> </w:t>
      </w:r>
      <w:r>
        <w:t>Пришвин</w:t>
      </w:r>
      <w:r>
        <w:rPr>
          <w:spacing w:val="-2"/>
        </w:rPr>
        <w:t xml:space="preserve"> </w:t>
      </w:r>
      <w:r>
        <w:t>«Ёж»,</w:t>
      </w:r>
      <w:r>
        <w:rPr>
          <w:spacing w:val="-1"/>
        </w:rPr>
        <w:t xml:space="preserve"> </w:t>
      </w:r>
      <w:r>
        <w:t>Н.И.</w:t>
      </w:r>
      <w:r>
        <w:rPr>
          <w:spacing w:val="-2"/>
        </w:rPr>
        <w:t xml:space="preserve"> </w:t>
      </w:r>
      <w:r>
        <w:t>Сладков «Лисица</w:t>
      </w:r>
      <w:r>
        <w:rPr>
          <w:spacing w:val="-3"/>
        </w:rPr>
        <w:t xml:space="preserve"> </w:t>
      </w:r>
      <w:r>
        <w:t>и</w:t>
      </w:r>
      <w:r>
        <w:rPr>
          <w:spacing w:val="-6"/>
        </w:rPr>
        <w:t xml:space="preserve"> </w:t>
      </w:r>
      <w:r>
        <w:t>Ёж»</w:t>
      </w:r>
      <w:r>
        <w:rPr>
          <w:spacing w:val="-7"/>
        </w:rPr>
        <w:t xml:space="preserve"> </w:t>
      </w:r>
      <w:r>
        <w:t>и</w:t>
      </w:r>
      <w:r>
        <w:rPr>
          <w:spacing w:val="-6"/>
        </w:rPr>
        <w:t xml:space="preserve"> </w:t>
      </w:r>
      <w:r>
        <w:t>другие.</w:t>
      </w:r>
    </w:p>
    <w:p w:rsidR="00737B54" w:rsidRDefault="00F90934">
      <w:pPr>
        <w:pStyle w:val="a3"/>
        <w:spacing w:before="2"/>
        <w:ind w:right="978"/>
      </w:pPr>
      <w:r>
        <w:rPr>
          <w:b/>
        </w:rPr>
        <w:t xml:space="preserve">Произведения о маме. </w:t>
      </w:r>
      <w:r>
        <w:t>Восприятие и самостоятельное чтение разножан-</w:t>
      </w:r>
      <w:r>
        <w:rPr>
          <w:spacing w:val="1"/>
        </w:rPr>
        <w:t xml:space="preserve"> </w:t>
      </w:r>
      <w:r>
        <w:t>ровых произведений о маме (не менее одного автора по выбору, на примере до-</w:t>
      </w:r>
      <w:r>
        <w:rPr>
          <w:spacing w:val="1"/>
        </w:rPr>
        <w:t xml:space="preserve"> </w:t>
      </w:r>
      <w:r>
        <w:t>ступных произведений Е.А. Благининой, А.Л. Барто, Н.Н. Бромлей, А.В. Митя-</w:t>
      </w:r>
      <w:r>
        <w:rPr>
          <w:spacing w:val="1"/>
        </w:rPr>
        <w:t xml:space="preserve"> </w:t>
      </w:r>
      <w:r>
        <w:rPr>
          <w:spacing w:val="-1"/>
        </w:rPr>
        <w:t>ева, В.Д. Берестова, Э.Э. Мошковской, Г.П. Виеру, Р.С. Сефа и др.). Осознание</w:t>
      </w:r>
      <w:r>
        <w:t xml:space="preserve"> нравственно-этических понятий: чувство любви как привязанность одного че-</w:t>
      </w:r>
      <w:r>
        <w:rPr>
          <w:spacing w:val="1"/>
        </w:rPr>
        <w:t xml:space="preserve"> </w:t>
      </w:r>
      <w:r>
        <w:t>ловека к другому (матери к ребёнку,</w:t>
      </w:r>
      <w:r>
        <w:rPr>
          <w:spacing w:val="1"/>
        </w:rPr>
        <w:t xml:space="preserve"> </w:t>
      </w:r>
      <w:r>
        <w:t>детей к матери,</w:t>
      </w:r>
      <w:r>
        <w:rPr>
          <w:spacing w:val="1"/>
        </w:rPr>
        <w:t xml:space="preserve"> </w:t>
      </w:r>
      <w:r>
        <w:t>близким), проявление</w:t>
      </w:r>
      <w:r>
        <w:rPr>
          <w:spacing w:val="1"/>
        </w:rPr>
        <w:t xml:space="preserve"> </w:t>
      </w:r>
      <w:r>
        <w:t>любви</w:t>
      </w:r>
      <w:r>
        <w:rPr>
          <w:spacing w:val="-2"/>
        </w:rPr>
        <w:t xml:space="preserve"> </w:t>
      </w:r>
      <w:r>
        <w:t>и</w:t>
      </w:r>
      <w:r>
        <w:rPr>
          <w:spacing w:val="-1"/>
        </w:rPr>
        <w:t xml:space="preserve"> </w:t>
      </w:r>
      <w:r>
        <w:t>заботы</w:t>
      </w:r>
      <w:r>
        <w:rPr>
          <w:spacing w:val="1"/>
        </w:rPr>
        <w:t xml:space="preserve"> </w:t>
      </w:r>
      <w:r>
        <w:t>о</w:t>
      </w:r>
      <w:r>
        <w:rPr>
          <w:spacing w:val="-3"/>
        </w:rPr>
        <w:t xml:space="preserve"> </w:t>
      </w:r>
      <w:r>
        <w:t>родных</w:t>
      </w:r>
      <w:r>
        <w:rPr>
          <w:spacing w:val="1"/>
        </w:rPr>
        <w:t xml:space="preserve"> </w:t>
      </w:r>
      <w:r>
        <w:t>людях.</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0"/>
      </w:pPr>
      <w:r>
        <w:rPr>
          <w:b/>
          <w:i/>
        </w:rPr>
        <w:lastRenderedPageBreak/>
        <w:t>Произведения</w:t>
      </w:r>
      <w:r>
        <w:rPr>
          <w:b/>
          <w:i/>
          <w:spacing w:val="71"/>
        </w:rPr>
        <w:t xml:space="preserve"> </w:t>
      </w:r>
      <w:r>
        <w:rPr>
          <w:b/>
          <w:i/>
        </w:rPr>
        <w:t>для</w:t>
      </w:r>
      <w:r>
        <w:rPr>
          <w:b/>
          <w:i/>
          <w:spacing w:val="71"/>
        </w:rPr>
        <w:t xml:space="preserve"> </w:t>
      </w:r>
      <w:r>
        <w:rPr>
          <w:b/>
          <w:i/>
        </w:rPr>
        <w:t>чтения:</w:t>
      </w:r>
      <w:r>
        <w:rPr>
          <w:b/>
          <w:i/>
          <w:spacing w:val="71"/>
        </w:rPr>
        <w:t xml:space="preserve"> </w:t>
      </w:r>
      <w:r>
        <w:t>Е.А.</w:t>
      </w:r>
      <w:r>
        <w:rPr>
          <w:spacing w:val="71"/>
        </w:rPr>
        <w:t xml:space="preserve"> </w:t>
      </w:r>
      <w:r>
        <w:t>Благинина</w:t>
      </w:r>
      <w:r>
        <w:rPr>
          <w:spacing w:val="71"/>
        </w:rPr>
        <w:t xml:space="preserve"> </w:t>
      </w:r>
      <w:r>
        <w:t>«Посидим   в   тишине»,</w:t>
      </w:r>
      <w:r>
        <w:rPr>
          <w:spacing w:val="1"/>
        </w:rPr>
        <w:t xml:space="preserve"> </w:t>
      </w:r>
      <w:r>
        <w:t>А.Л. Барто</w:t>
      </w:r>
      <w:r>
        <w:rPr>
          <w:spacing w:val="-2"/>
        </w:rPr>
        <w:t xml:space="preserve"> </w:t>
      </w:r>
      <w:r>
        <w:t>«Мама», А.В. Митяев</w:t>
      </w:r>
      <w:r>
        <w:rPr>
          <w:spacing w:val="-2"/>
        </w:rPr>
        <w:t xml:space="preserve"> </w:t>
      </w:r>
      <w:r>
        <w:t>«За</w:t>
      </w:r>
      <w:r>
        <w:rPr>
          <w:spacing w:val="-2"/>
        </w:rPr>
        <w:t xml:space="preserve"> </w:t>
      </w:r>
      <w:r>
        <w:t>что я</w:t>
      </w:r>
      <w:r>
        <w:rPr>
          <w:spacing w:val="-3"/>
        </w:rPr>
        <w:t xml:space="preserve"> </w:t>
      </w:r>
      <w:r>
        <w:t>люблю</w:t>
      </w:r>
      <w:r>
        <w:rPr>
          <w:spacing w:val="-2"/>
        </w:rPr>
        <w:t xml:space="preserve"> </w:t>
      </w:r>
      <w:r>
        <w:t>маму»</w:t>
      </w:r>
      <w:r>
        <w:rPr>
          <w:spacing w:val="-6"/>
        </w:rPr>
        <w:t xml:space="preserve"> </w:t>
      </w:r>
      <w:r>
        <w:t>и</w:t>
      </w:r>
      <w:r>
        <w:rPr>
          <w:spacing w:val="-4"/>
        </w:rPr>
        <w:t xml:space="preserve"> </w:t>
      </w:r>
      <w:r>
        <w:t>другие</w:t>
      </w:r>
      <w:r>
        <w:rPr>
          <w:spacing w:val="-6"/>
        </w:rPr>
        <w:t xml:space="preserve"> </w:t>
      </w:r>
      <w:r>
        <w:t>(по</w:t>
      </w:r>
      <w:r>
        <w:rPr>
          <w:spacing w:val="-6"/>
        </w:rPr>
        <w:t xml:space="preserve"> </w:t>
      </w:r>
      <w:r>
        <w:t>выбору).</w:t>
      </w:r>
    </w:p>
    <w:p w:rsidR="00737B54" w:rsidRDefault="00F90934">
      <w:pPr>
        <w:pStyle w:val="a3"/>
        <w:ind w:right="973"/>
      </w:pPr>
      <w:r>
        <w:rPr>
          <w:b/>
        </w:rPr>
        <w:t xml:space="preserve">Фольклорные и авторские произведения о чудесах и фантазии </w:t>
      </w:r>
      <w:r>
        <w:t>(не ме-</w:t>
      </w:r>
      <w:r>
        <w:rPr>
          <w:spacing w:val="1"/>
        </w:rPr>
        <w:t xml:space="preserve"> </w:t>
      </w:r>
      <w:r>
        <w:t>нее трёх произведений). Способность автора произведения замечать чудесное в</w:t>
      </w:r>
      <w:r>
        <w:rPr>
          <w:spacing w:val="1"/>
        </w:rPr>
        <w:t xml:space="preserve"> </w:t>
      </w:r>
      <w:r>
        <w:t>каждом жизненном проявлении, необычное в обыкновенных явлениях окружа-</w:t>
      </w:r>
      <w:r>
        <w:rPr>
          <w:spacing w:val="1"/>
        </w:rPr>
        <w:t xml:space="preserve"> </w:t>
      </w:r>
      <w:r>
        <w:t>ющего мира. Сочетание в произведении реалистических событий с необычны-</w:t>
      </w:r>
      <w:r>
        <w:rPr>
          <w:spacing w:val="1"/>
        </w:rPr>
        <w:t xml:space="preserve"> </w:t>
      </w:r>
      <w:r>
        <w:t>ми,</w:t>
      </w:r>
      <w:r>
        <w:rPr>
          <w:spacing w:val="2"/>
        </w:rPr>
        <w:t xml:space="preserve"> </w:t>
      </w:r>
      <w:r>
        <w:t>сказочными,</w:t>
      </w:r>
      <w:r>
        <w:rPr>
          <w:spacing w:val="3"/>
        </w:rPr>
        <w:t xml:space="preserve"> </w:t>
      </w:r>
      <w:r>
        <w:t>фантастическими.</w:t>
      </w:r>
    </w:p>
    <w:p w:rsidR="00737B54" w:rsidRDefault="00F90934">
      <w:pPr>
        <w:pStyle w:val="a3"/>
        <w:ind w:right="985"/>
      </w:pPr>
      <w:r>
        <w:rPr>
          <w:b/>
          <w:i/>
        </w:rPr>
        <w:t xml:space="preserve">Произведения для чтения: </w:t>
      </w:r>
      <w:r>
        <w:t>Р.С. Сеф «Чудо», В.В. Лунин «Я видел чудо»,</w:t>
      </w:r>
      <w:r>
        <w:rPr>
          <w:spacing w:val="1"/>
        </w:rPr>
        <w:t xml:space="preserve"> </w:t>
      </w:r>
      <w:r>
        <w:t>Б.В. Заходер «Моя Вообразилия», Ю.П. Мориц «Сто фантазий» и другие (по</w:t>
      </w:r>
      <w:r>
        <w:rPr>
          <w:spacing w:val="1"/>
        </w:rPr>
        <w:t xml:space="preserve"> </w:t>
      </w:r>
      <w:r>
        <w:t>выбору).</w:t>
      </w:r>
    </w:p>
    <w:p w:rsidR="00737B54" w:rsidRDefault="00F90934">
      <w:pPr>
        <w:ind w:left="292" w:right="974" w:firstLine="568"/>
        <w:jc w:val="both"/>
        <w:rPr>
          <w:sz w:val="28"/>
        </w:rPr>
      </w:pPr>
      <w:r>
        <w:rPr>
          <w:b/>
          <w:sz w:val="28"/>
        </w:rPr>
        <w:t xml:space="preserve">Библиографическая культура (работа с детской книгой). </w:t>
      </w:r>
      <w:r>
        <w:rPr>
          <w:sz w:val="28"/>
        </w:rPr>
        <w:t>Представле-</w:t>
      </w:r>
      <w:r>
        <w:rPr>
          <w:spacing w:val="1"/>
          <w:sz w:val="28"/>
        </w:rPr>
        <w:t xml:space="preserve"> </w:t>
      </w:r>
      <w:r>
        <w:rPr>
          <w:sz w:val="28"/>
        </w:rPr>
        <w:t>ние о том, что книга - источник необходимых знаний. Обложка, оглавление,</w:t>
      </w:r>
      <w:r>
        <w:rPr>
          <w:spacing w:val="1"/>
          <w:sz w:val="28"/>
        </w:rPr>
        <w:t xml:space="preserve"> </w:t>
      </w:r>
      <w:r>
        <w:rPr>
          <w:sz w:val="28"/>
        </w:rPr>
        <w:t>иллюстрации - элементы ориентировки в книге. Умение использовать темати-</w:t>
      </w:r>
      <w:r>
        <w:rPr>
          <w:spacing w:val="1"/>
          <w:sz w:val="28"/>
        </w:rPr>
        <w:t xml:space="preserve"> </w:t>
      </w:r>
      <w:r>
        <w:rPr>
          <w:sz w:val="28"/>
        </w:rPr>
        <w:t>ческий</w:t>
      </w:r>
      <w:r>
        <w:rPr>
          <w:spacing w:val="-2"/>
          <w:sz w:val="28"/>
        </w:rPr>
        <w:t xml:space="preserve"> </w:t>
      </w:r>
      <w:r>
        <w:rPr>
          <w:sz w:val="28"/>
        </w:rPr>
        <w:t>каталог</w:t>
      </w:r>
      <w:r>
        <w:rPr>
          <w:spacing w:val="2"/>
          <w:sz w:val="28"/>
        </w:rPr>
        <w:t xml:space="preserve"> </w:t>
      </w:r>
      <w:r>
        <w:rPr>
          <w:sz w:val="28"/>
        </w:rPr>
        <w:t>при</w:t>
      </w:r>
      <w:r>
        <w:rPr>
          <w:spacing w:val="-2"/>
          <w:sz w:val="28"/>
        </w:rPr>
        <w:t xml:space="preserve"> </w:t>
      </w:r>
      <w:r>
        <w:rPr>
          <w:sz w:val="28"/>
        </w:rPr>
        <w:t>выборе</w:t>
      </w:r>
      <w:r>
        <w:rPr>
          <w:spacing w:val="-3"/>
          <w:sz w:val="28"/>
        </w:rPr>
        <w:t xml:space="preserve"> </w:t>
      </w:r>
      <w:r>
        <w:rPr>
          <w:sz w:val="28"/>
        </w:rPr>
        <w:t>книг</w:t>
      </w:r>
      <w:r>
        <w:rPr>
          <w:spacing w:val="1"/>
          <w:sz w:val="28"/>
        </w:rPr>
        <w:t xml:space="preserve"> </w:t>
      </w:r>
      <w:r>
        <w:rPr>
          <w:sz w:val="28"/>
        </w:rPr>
        <w:t>в</w:t>
      </w:r>
      <w:r>
        <w:rPr>
          <w:spacing w:val="5"/>
          <w:sz w:val="28"/>
        </w:rPr>
        <w:t xml:space="preserve"> </w:t>
      </w:r>
      <w:r>
        <w:rPr>
          <w:sz w:val="28"/>
        </w:rPr>
        <w:t>библиотеке.</w:t>
      </w:r>
    </w:p>
    <w:p w:rsidR="00737B54" w:rsidRDefault="00737B54">
      <w:pPr>
        <w:pStyle w:val="a3"/>
        <w:spacing w:before="5"/>
        <w:ind w:left="0" w:firstLine="0"/>
        <w:jc w:val="left"/>
      </w:pPr>
    </w:p>
    <w:p w:rsidR="00737B54" w:rsidRDefault="00F90934">
      <w:pPr>
        <w:pStyle w:val="2"/>
        <w:spacing w:line="240" w:lineRule="auto"/>
        <w:ind w:left="292" w:right="972" w:firstLine="568"/>
      </w:pPr>
      <w:r>
        <w:t>Изучение литературного чтения в 1 классе способствует освоению на</w:t>
      </w:r>
      <w:r>
        <w:rPr>
          <w:spacing w:val="1"/>
        </w:rPr>
        <w:t xml:space="preserve"> </w:t>
      </w:r>
      <w:r>
        <w:t>пропедевтическом уровне ряда УУД: познавательных УУД, коммуникатив-</w:t>
      </w:r>
      <w:r>
        <w:rPr>
          <w:spacing w:val="1"/>
        </w:rPr>
        <w:t xml:space="preserve"> </w:t>
      </w:r>
      <w:r>
        <w:t>ных УУД,</w:t>
      </w:r>
      <w:r>
        <w:rPr>
          <w:spacing w:val="-1"/>
        </w:rPr>
        <w:t xml:space="preserve"> </w:t>
      </w:r>
      <w:r>
        <w:t>регулятивных</w:t>
      </w:r>
      <w:r>
        <w:rPr>
          <w:spacing w:val="-3"/>
        </w:rPr>
        <w:t xml:space="preserve"> </w:t>
      </w:r>
      <w:r>
        <w:t>УУД,</w:t>
      </w:r>
      <w:r>
        <w:rPr>
          <w:spacing w:val="3"/>
        </w:rPr>
        <w:t xml:space="preserve"> </w:t>
      </w:r>
      <w:r>
        <w:t>совместной</w:t>
      </w:r>
      <w:r>
        <w:rPr>
          <w:spacing w:val="1"/>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5"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0"/>
          <w:numId w:val="26"/>
        </w:numPr>
        <w:tabs>
          <w:tab w:val="left" w:pos="1025"/>
        </w:tabs>
        <w:ind w:right="981"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w:t>
      </w:r>
      <w:r>
        <w:rPr>
          <w:spacing w:val="-4"/>
          <w:sz w:val="28"/>
        </w:rPr>
        <w:t xml:space="preserve"> </w:t>
      </w:r>
      <w:r>
        <w:rPr>
          <w:sz w:val="28"/>
        </w:rPr>
        <w:t>произведения;</w:t>
      </w:r>
    </w:p>
    <w:p w:rsidR="00737B54" w:rsidRDefault="00F90934" w:rsidP="007F2F89">
      <w:pPr>
        <w:pStyle w:val="a4"/>
        <w:numPr>
          <w:ilvl w:val="0"/>
          <w:numId w:val="26"/>
        </w:numPr>
        <w:tabs>
          <w:tab w:val="left" w:pos="1025"/>
        </w:tabs>
        <w:spacing w:line="242" w:lineRule="auto"/>
        <w:ind w:right="976" w:firstLine="568"/>
        <w:rPr>
          <w:sz w:val="28"/>
        </w:rPr>
      </w:pPr>
      <w:r>
        <w:rPr>
          <w:sz w:val="28"/>
        </w:rPr>
        <w:t>понимать</w:t>
      </w:r>
      <w:r>
        <w:rPr>
          <w:spacing w:val="1"/>
          <w:sz w:val="28"/>
        </w:rPr>
        <w:t xml:space="preserve"> </w:t>
      </w:r>
      <w:r>
        <w:rPr>
          <w:sz w:val="28"/>
        </w:rPr>
        <w:t>фактическое</w:t>
      </w:r>
      <w:r>
        <w:rPr>
          <w:spacing w:val="1"/>
          <w:sz w:val="28"/>
        </w:rPr>
        <w:t xml:space="preserve"> </w:t>
      </w:r>
      <w:r>
        <w:rPr>
          <w:sz w:val="28"/>
        </w:rPr>
        <w:t>содержание</w:t>
      </w:r>
      <w:r>
        <w:rPr>
          <w:spacing w:val="1"/>
          <w:sz w:val="28"/>
        </w:rPr>
        <w:t xml:space="preserve"> </w:t>
      </w:r>
      <w:r>
        <w:rPr>
          <w:sz w:val="28"/>
        </w:rPr>
        <w:t>прочитанного</w:t>
      </w:r>
      <w:r>
        <w:rPr>
          <w:spacing w:val="1"/>
          <w:sz w:val="28"/>
        </w:rPr>
        <w:t xml:space="preserve"> </w:t>
      </w:r>
      <w:r>
        <w:rPr>
          <w:sz w:val="28"/>
        </w:rPr>
        <w:t>или</w:t>
      </w:r>
      <w:r>
        <w:rPr>
          <w:spacing w:val="1"/>
          <w:sz w:val="28"/>
        </w:rPr>
        <w:t xml:space="preserve"> </w:t>
      </w:r>
      <w:r>
        <w:rPr>
          <w:sz w:val="28"/>
        </w:rPr>
        <w:t>прослушанного</w:t>
      </w:r>
      <w:r>
        <w:rPr>
          <w:spacing w:val="1"/>
          <w:sz w:val="28"/>
        </w:rPr>
        <w:t xml:space="preserve"> </w:t>
      </w:r>
      <w:r>
        <w:rPr>
          <w:sz w:val="28"/>
        </w:rPr>
        <w:t>произведения;</w:t>
      </w:r>
    </w:p>
    <w:p w:rsidR="00737B54" w:rsidRDefault="00F90934" w:rsidP="007F2F89">
      <w:pPr>
        <w:pStyle w:val="a4"/>
        <w:numPr>
          <w:ilvl w:val="0"/>
          <w:numId w:val="26"/>
        </w:numPr>
        <w:tabs>
          <w:tab w:val="left" w:pos="1025"/>
        </w:tabs>
        <w:ind w:right="978" w:firstLine="568"/>
        <w:rPr>
          <w:sz w:val="28"/>
        </w:rPr>
      </w:pPr>
      <w:r>
        <w:rPr>
          <w:sz w:val="28"/>
        </w:rPr>
        <w:t>ориентироваться в терминах и понятиях: фольклор, малые фольклорные</w:t>
      </w:r>
      <w:r>
        <w:rPr>
          <w:spacing w:val="1"/>
          <w:sz w:val="28"/>
        </w:rPr>
        <w:t xml:space="preserve"> </w:t>
      </w:r>
      <w:r>
        <w:rPr>
          <w:sz w:val="28"/>
        </w:rPr>
        <w:t>жанры, тема, идея, заголовок, содержание произведения, сказка (фольклорная и</w:t>
      </w:r>
      <w:r>
        <w:rPr>
          <w:spacing w:val="-67"/>
          <w:sz w:val="28"/>
        </w:rPr>
        <w:t xml:space="preserve"> </w:t>
      </w:r>
      <w:r>
        <w:rPr>
          <w:sz w:val="28"/>
        </w:rPr>
        <w:t>литературная),</w:t>
      </w:r>
      <w:r>
        <w:rPr>
          <w:spacing w:val="-1"/>
          <w:sz w:val="28"/>
        </w:rPr>
        <w:t xml:space="preserve"> </w:t>
      </w:r>
      <w:r>
        <w:rPr>
          <w:sz w:val="28"/>
        </w:rPr>
        <w:t>автор,</w:t>
      </w:r>
      <w:r>
        <w:rPr>
          <w:spacing w:val="-1"/>
          <w:sz w:val="28"/>
        </w:rPr>
        <w:t xml:space="preserve"> </w:t>
      </w:r>
      <w:r>
        <w:rPr>
          <w:sz w:val="28"/>
        </w:rPr>
        <w:t>герой, рассказ,</w:t>
      </w:r>
      <w:r>
        <w:rPr>
          <w:spacing w:val="-1"/>
          <w:sz w:val="28"/>
        </w:rPr>
        <w:t xml:space="preserve"> </w:t>
      </w:r>
      <w:r>
        <w:rPr>
          <w:sz w:val="28"/>
        </w:rPr>
        <w:t>стихотворение</w:t>
      </w:r>
      <w:r>
        <w:rPr>
          <w:spacing w:val="-6"/>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изученного);</w:t>
      </w:r>
    </w:p>
    <w:p w:rsidR="00737B54" w:rsidRDefault="00F90934" w:rsidP="007F2F89">
      <w:pPr>
        <w:pStyle w:val="a4"/>
        <w:numPr>
          <w:ilvl w:val="0"/>
          <w:numId w:val="26"/>
        </w:numPr>
        <w:tabs>
          <w:tab w:val="left" w:pos="1025"/>
        </w:tabs>
        <w:ind w:right="985" w:firstLine="568"/>
        <w:rPr>
          <w:sz w:val="28"/>
        </w:rPr>
      </w:pPr>
      <w:r>
        <w:rPr>
          <w:sz w:val="28"/>
        </w:rPr>
        <w:t>различать и группировать произведения по жанрам (загадки, пословицы,</w:t>
      </w:r>
      <w:r>
        <w:rPr>
          <w:spacing w:val="1"/>
          <w:sz w:val="28"/>
        </w:rPr>
        <w:t xml:space="preserve"> </w:t>
      </w:r>
      <w:r>
        <w:rPr>
          <w:sz w:val="28"/>
        </w:rPr>
        <w:t>сказки</w:t>
      </w:r>
      <w:r>
        <w:rPr>
          <w:spacing w:val="-1"/>
          <w:sz w:val="28"/>
        </w:rPr>
        <w:t xml:space="preserve"> </w:t>
      </w:r>
      <w:r>
        <w:rPr>
          <w:sz w:val="28"/>
        </w:rPr>
        <w:t>(фольклорная</w:t>
      </w:r>
      <w:r>
        <w:rPr>
          <w:spacing w:val="-1"/>
          <w:sz w:val="28"/>
        </w:rPr>
        <w:t xml:space="preserve"> </w:t>
      </w:r>
      <w:r>
        <w:rPr>
          <w:sz w:val="28"/>
        </w:rPr>
        <w:t>и</w:t>
      </w:r>
      <w:r>
        <w:rPr>
          <w:spacing w:val="-2"/>
          <w:sz w:val="28"/>
        </w:rPr>
        <w:t xml:space="preserve"> </w:t>
      </w:r>
      <w:r>
        <w:rPr>
          <w:sz w:val="28"/>
        </w:rPr>
        <w:t>литературная),</w:t>
      </w:r>
      <w:r>
        <w:rPr>
          <w:spacing w:val="3"/>
          <w:sz w:val="28"/>
        </w:rPr>
        <w:t xml:space="preserve"> </w:t>
      </w:r>
      <w:r>
        <w:rPr>
          <w:sz w:val="28"/>
        </w:rPr>
        <w:t>стихотворение,</w:t>
      </w:r>
      <w:r>
        <w:rPr>
          <w:spacing w:val="2"/>
          <w:sz w:val="28"/>
        </w:rPr>
        <w:t xml:space="preserve"> </w:t>
      </w:r>
      <w:r>
        <w:rPr>
          <w:sz w:val="28"/>
        </w:rPr>
        <w:t>рассказ);</w:t>
      </w:r>
    </w:p>
    <w:p w:rsidR="00737B54" w:rsidRDefault="00F90934" w:rsidP="007F2F89">
      <w:pPr>
        <w:pStyle w:val="a4"/>
        <w:numPr>
          <w:ilvl w:val="0"/>
          <w:numId w:val="26"/>
        </w:numPr>
        <w:tabs>
          <w:tab w:val="left" w:pos="1025"/>
        </w:tabs>
        <w:ind w:right="982" w:firstLine="568"/>
        <w:rPr>
          <w:sz w:val="28"/>
        </w:rPr>
      </w:pPr>
      <w:r>
        <w:rPr>
          <w:sz w:val="28"/>
        </w:rPr>
        <w:t>анализировать текст: определять тему, устанавливать последовательность</w:t>
      </w:r>
      <w:r>
        <w:rPr>
          <w:spacing w:val="-67"/>
          <w:sz w:val="28"/>
        </w:rPr>
        <w:t xml:space="preserve"> </w:t>
      </w:r>
      <w:r>
        <w:rPr>
          <w:sz w:val="28"/>
        </w:rPr>
        <w:t>событий в произведении, характеризовать героя, давать положительную или</w:t>
      </w:r>
      <w:r>
        <w:rPr>
          <w:spacing w:val="1"/>
          <w:sz w:val="28"/>
        </w:rPr>
        <w:t xml:space="preserve"> </w:t>
      </w:r>
      <w:r>
        <w:rPr>
          <w:sz w:val="28"/>
        </w:rPr>
        <w:t>отрицательную оценку его поступкам, задавать вопросы по фактическому со-</w:t>
      </w:r>
      <w:r>
        <w:rPr>
          <w:spacing w:val="1"/>
          <w:sz w:val="28"/>
        </w:rPr>
        <w:t xml:space="preserve"> </w:t>
      </w:r>
      <w:r>
        <w:rPr>
          <w:sz w:val="28"/>
        </w:rPr>
        <w:t>держанию;</w:t>
      </w:r>
    </w:p>
    <w:p w:rsidR="00737B54" w:rsidRDefault="00F90934" w:rsidP="007F2F89">
      <w:pPr>
        <w:pStyle w:val="a4"/>
        <w:numPr>
          <w:ilvl w:val="0"/>
          <w:numId w:val="26"/>
        </w:numPr>
        <w:tabs>
          <w:tab w:val="left" w:pos="1025"/>
        </w:tabs>
        <w:spacing w:line="321" w:lineRule="exact"/>
        <w:ind w:left="1024" w:hanging="165"/>
        <w:rPr>
          <w:sz w:val="28"/>
        </w:rPr>
      </w:pPr>
      <w:r>
        <w:rPr>
          <w:sz w:val="28"/>
        </w:rPr>
        <w:t>сравнивать</w:t>
      </w:r>
      <w:r>
        <w:rPr>
          <w:spacing w:val="-4"/>
          <w:sz w:val="28"/>
        </w:rPr>
        <w:t xml:space="preserve"> </w:t>
      </w:r>
      <w:r>
        <w:rPr>
          <w:sz w:val="28"/>
        </w:rPr>
        <w:t>произведения</w:t>
      </w:r>
      <w:r>
        <w:rPr>
          <w:spacing w:val="-5"/>
          <w:sz w:val="28"/>
        </w:rPr>
        <w:t xml:space="preserve"> </w:t>
      </w:r>
      <w:r>
        <w:rPr>
          <w:sz w:val="28"/>
        </w:rPr>
        <w:t>по</w:t>
      </w:r>
      <w:r>
        <w:rPr>
          <w:spacing w:val="-7"/>
          <w:sz w:val="28"/>
        </w:rPr>
        <w:t xml:space="preserve"> </w:t>
      </w:r>
      <w:r>
        <w:rPr>
          <w:sz w:val="28"/>
        </w:rPr>
        <w:t>теме,</w:t>
      </w:r>
      <w:r>
        <w:rPr>
          <w:spacing w:val="-2"/>
          <w:sz w:val="28"/>
        </w:rPr>
        <w:t xml:space="preserve"> </w:t>
      </w:r>
      <w:r>
        <w:rPr>
          <w:sz w:val="28"/>
        </w:rPr>
        <w:t>настроению,</w:t>
      </w:r>
      <w:r>
        <w:rPr>
          <w:spacing w:val="-2"/>
          <w:sz w:val="28"/>
        </w:rPr>
        <w:t xml:space="preserve"> </w:t>
      </w:r>
      <w:r>
        <w:rPr>
          <w:sz w:val="28"/>
        </w:rPr>
        <w:t>которое</w:t>
      </w:r>
      <w:r>
        <w:rPr>
          <w:spacing w:val="-4"/>
          <w:sz w:val="28"/>
        </w:rPr>
        <w:t xml:space="preserve"> </w:t>
      </w:r>
      <w:r>
        <w:rPr>
          <w:sz w:val="28"/>
        </w:rPr>
        <w:t>оно</w:t>
      </w:r>
      <w:r>
        <w:rPr>
          <w:spacing w:val="-7"/>
          <w:sz w:val="28"/>
        </w:rPr>
        <w:t xml:space="preserve"> </w:t>
      </w:r>
      <w:r>
        <w:rPr>
          <w:sz w:val="28"/>
        </w:rPr>
        <w:t>вызывает.</w:t>
      </w:r>
    </w:p>
    <w:p w:rsidR="00737B54" w:rsidRDefault="00F90934">
      <w:pPr>
        <w:spacing w:line="242" w:lineRule="auto"/>
        <w:ind w:left="292" w:right="980" w:firstLine="568"/>
        <w:jc w:val="both"/>
        <w:rPr>
          <w:i/>
          <w:sz w:val="28"/>
        </w:rPr>
      </w:pPr>
      <w:r>
        <w:rPr>
          <w:i/>
          <w:sz w:val="28"/>
        </w:rPr>
        <w:t>Работа</w:t>
      </w:r>
      <w:r>
        <w:rPr>
          <w:i/>
          <w:spacing w:val="1"/>
          <w:sz w:val="28"/>
        </w:rPr>
        <w:t xml:space="preserve"> </w:t>
      </w:r>
      <w:r>
        <w:rPr>
          <w:i/>
          <w:sz w:val="28"/>
        </w:rPr>
        <w:t>с</w:t>
      </w:r>
      <w:r>
        <w:rPr>
          <w:i/>
          <w:spacing w:val="1"/>
          <w:sz w:val="28"/>
        </w:rPr>
        <w:t xml:space="preserve"> </w:t>
      </w:r>
      <w:r>
        <w:rPr>
          <w:i/>
          <w:sz w:val="28"/>
        </w:rPr>
        <w:t>информацией</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line="242" w:lineRule="auto"/>
        <w:ind w:right="976" w:firstLine="568"/>
        <w:rPr>
          <w:sz w:val="28"/>
        </w:rPr>
      </w:pPr>
      <w:r>
        <w:rPr>
          <w:sz w:val="28"/>
        </w:rPr>
        <w:t>понимать, что текст произведения может быть представлен в иллюстра-</w:t>
      </w:r>
      <w:r>
        <w:rPr>
          <w:spacing w:val="1"/>
          <w:sz w:val="28"/>
        </w:rPr>
        <w:t xml:space="preserve"> </w:t>
      </w:r>
      <w:r>
        <w:rPr>
          <w:sz w:val="28"/>
        </w:rPr>
        <w:t>циях, различных видах зрительного</w:t>
      </w:r>
      <w:r>
        <w:rPr>
          <w:spacing w:val="-4"/>
          <w:sz w:val="28"/>
        </w:rPr>
        <w:t xml:space="preserve"> </w:t>
      </w:r>
      <w:r>
        <w:rPr>
          <w:sz w:val="28"/>
        </w:rPr>
        <w:t>искусства (фильм,</w:t>
      </w:r>
      <w:r>
        <w:rPr>
          <w:spacing w:val="1"/>
          <w:sz w:val="28"/>
        </w:rPr>
        <w:t xml:space="preserve"> </w:t>
      </w:r>
      <w:r>
        <w:rPr>
          <w:sz w:val="28"/>
        </w:rPr>
        <w:t>спектакль</w:t>
      </w:r>
      <w:r>
        <w:rPr>
          <w:spacing w:val="1"/>
          <w:sz w:val="28"/>
        </w:rPr>
        <w:t xml:space="preserve"> </w:t>
      </w:r>
      <w:r>
        <w:rPr>
          <w:sz w:val="28"/>
        </w:rPr>
        <w:t>и</w:t>
      </w:r>
      <w:r>
        <w:rPr>
          <w:spacing w:val="-3"/>
          <w:sz w:val="28"/>
        </w:rPr>
        <w:t xml:space="preserve"> </w:t>
      </w:r>
      <w:r>
        <w:rPr>
          <w:sz w:val="28"/>
        </w:rPr>
        <w:t>т.д.);</w:t>
      </w:r>
    </w:p>
    <w:p w:rsidR="00737B54" w:rsidRDefault="00F90934" w:rsidP="007F2F89">
      <w:pPr>
        <w:pStyle w:val="a4"/>
        <w:numPr>
          <w:ilvl w:val="0"/>
          <w:numId w:val="25"/>
        </w:numPr>
        <w:tabs>
          <w:tab w:val="left" w:pos="1025"/>
        </w:tabs>
        <w:spacing w:line="242" w:lineRule="auto"/>
        <w:ind w:right="981" w:firstLine="568"/>
        <w:rPr>
          <w:sz w:val="28"/>
        </w:rPr>
      </w:pPr>
      <w:r>
        <w:rPr>
          <w:sz w:val="28"/>
        </w:rPr>
        <w:t>соотносить иллюстрацию с текстом произведения, читать отрывки из тек-</w:t>
      </w:r>
      <w:r>
        <w:rPr>
          <w:spacing w:val="-67"/>
          <w:sz w:val="28"/>
        </w:rPr>
        <w:t xml:space="preserve"> </w:t>
      </w:r>
      <w:r>
        <w:rPr>
          <w:sz w:val="28"/>
        </w:rPr>
        <w:t>ста,</w:t>
      </w:r>
      <w:r>
        <w:rPr>
          <w:spacing w:val="2"/>
          <w:sz w:val="28"/>
        </w:rPr>
        <w:t xml:space="preserve"> </w:t>
      </w:r>
      <w:r>
        <w:rPr>
          <w:sz w:val="28"/>
        </w:rPr>
        <w:t>которые</w:t>
      </w:r>
      <w:r>
        <w:rPr>
          <w:spacing w:val="-3"/>
          <w:sz w:val="28"/>
        </w:rPr>
        <w:t xml:space="preserve"> </w:t>
      </w:r>
      <w:r>
        <w:rPr>
          <w:sz w:val="28"/>
        </w:rPr>
        <w:t>соответствуют</w:t>
      </w:r>
      <w:r>
        <w:rPr>
          <w:spacing w:val="3"/>
          <w:sz w:val="28"/>
        </w:rPr>
        <w:t xml:space="preserve"> </w:t>
      </w:r>
      <w:r>
        <w:rPr>
          <w:sz w:val="28"/>
        </w:rPr>
        <w:t>иллюстрации.</w:t>
      </w:r>
    </w:p>
    <w:p w:rsidR="00737B54" w:rsidRDefault="00F90934">
      <w:pPr>
        <w:pStyle w:val="2"/>
        <w:spacing w:line="240" w:lineRule="auto"/>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737B54">
      <w:pPr>
        <w:sectPr w:rsidR="00737B54">
          <w:pgSz w:w="11910" w:h="16840"/>
          <w:pgMar w:top="1040" w:right="160" w:bottom="1180" w:left="840" w:header="0" w:footer="918" w:gutter="0"/>
          <w:cols w:space="720"/>
        </w:sectPr>
      </w:pPr>
    </w:p>
    <w:p w:rsidR="00737B54" w:rsidRDefault="00F90934" w:rsidP="007F2F89">
      <w:pPr>
        <w:pStyle w:val="a4"/>
        <w:numPr>
          <w:ilvl w:val="0"/>
          <w:numId w:val="25"/>
        </w:numPr>
        <w:tabs>
          <w:tab w:val="left" w:pos="1025"/>
        </w:tabs>
        <w:spacing w:before="67" w:line="242" w:lineRule="auto"/>
        <w:ind w:right="981" w:firstLine="568"/>
        <w:rPr>
          <w:sz w:val="28"/>
        </w:rPr>
      </w:pPr>
      <w:r>
        <w:rPr>
          <w:sz w:val="28"/>
        </w:rPr>
        <w:lastRenderedPageBreak/>
        <w:t>читать наизусть стихотворения, соблюдать орфоэпические и пунктуаци-</w:t>
      </w:r>
      <w:r>
        <w:rPr>
          <w:spacing w:val="1"/>
          <w:sz w:val="28"/>
        </w:rPr>
        <w:t xml:space="preserve"> </w:t>
      </w:r>
      <w:r>
        <w:rPr>
          <w:sz w:val="28"/>
        </w:rPr>
        <w:t>онные</w:t>
      </w:r>
      <w:r>
        <w:rPr>
          <w:spacing w:val="-4"/>
          <w:sz w:val="28"/>
        </w:rPr>
        <w:t xml:space="preserve"> </w:t>
      </w:r>
      <w:r>
        <w:rPr>
          <w:sz w:val="28"/>
        </w:rPr>
        <w:t>нормы;</w:t>
      </w:r>
    </w:p>
    <w:p w:rsidR="00737B54" w:rsidRDefault="00F90934" w:rsidP="007F2F89">
      <w:pPr>
        <w:pStyle w:val="a4"/>
        <w:numPr>
          <w:ilvl w:val="0"/>
          <w:numId w:val="25"/>
        </w:numPr>
        <w:tabs>
          <w:tab w:val="left" w:pos="1029"/>
        </w:tabs>
        <w:ind w:right="980" w:firstLine="568"/>
        <w:rPr>
          <w:sz w:val="28"/>
        </w:rPr>
      </w:pPr>
      <w:r>
        <w:rPr>
          <w:sz w:val="28"/>
        </w:rPr>
        <w:t>участвовать в беседе по обсуждению прослушанного или прочитанного</w:t>
      </w:r>
      <w:r>
        <w:rPr>
          <w:spacing w:val="1"/>
          <w:sz w:val="28"/>
        </w:rPr>
        <w:t xml:space="preserve"> </w:t>
      </w:r>
      <w:r>
        <w:rPr>
          <w:sz w:val="28"/>
        </w:rPr>
        <w:t>текста: слушать собеседника, отвечать на вопросы, высказывать своё отноше-</w:t>
      </w:r>
      <w:r>
        <w:rPr>
          <w:spacing w:val="1"/>
          <w:sz w:val="28"/>
        </w:rPr>
        <w:t xml:space="preserve"> </w:t>
      </w:r>
      <w:r>
        <w:rPr>
          <w:sz w:val="28"/>
        </w:rPr>
        <w:t>ние</w:t>
      </w:r>
      <w:r>
        <w:rPr>
          <w:spacing w:val="-4"/>
          <w:sz w:val="28"/>
        </w:rPr>
        <w:t xml:space="preserve"> </w:t>
      </w:r>
      <w:r>
        <w:rPr>
          <w:sz w:val="28"/>
        </w:rPr>
        <w:t>к</w:t>
      </w:r>
      <w:r>
        <w:rPr>
          <w:spacing w:val="1"/>
          <w:sz w:val="28"/>
        </w:rPr>
        <w:t xml:space="preserve"> </w:t>
      </w:r>
      <w:r>
        <w:rPr>
          <w:sz w:val="28"/>
        </w:rPr>
        <w:t>обсуждаемой проблеме;</w:t>
      </w:r>
    </w:p>
    <w:p w:rsidR="00737B54" w:rsidRDefault="00F90934" w:rsidP="007F2F89">
      <w:pPr>
        <w:pStyle w:val="a4"/>
        <w:numPr>
          <w:ilvl w:val="0"/>
          <w:numId w:val="25"/>
        </w:numPr>
        <w:tabs>
          <w:tab w:val="left" w:pos="1025"/>
        </w:tabs>
        <w:ind w:right="983" w:firstLine="568"/>
        <w:rPr>
          <w:sz w:val="28"/>
        </w:rPr>
      </w:pPr>
      <w:r>
        <w:rPr>
          <w:sz w:val="28"/>
        </w:rPr>
        <w:t>пересказывать (устно) содержание произведения с опорой на вопросы,</w:t>
      </w:r>
      <w:r>
        <w:rPr>
          <w:spacing w:val="1"/>
          <w:sz w:val="28"/>
        </w:rPr>
        <w:t xml:space="preserve"> </w:t>
      </w:r>
      <w:r>
        <w:rPr>
          <w:sz w:val="28"/>
        </w:rPr>
        <w:t>рисунки,</w:t>
      </w:r>
      <w:r>
        <w:rPr>
          <w:spacing w:val="2"/>
          <w:sz w:val="28"/>
        </w:rPr>
        <w:t xml:space="preserve"> </w:t>
      </w:r>
      <w:r>
        <w:rPr>
          <w:sz w:val="28"/>
        </w:rPr>
        <w:t>предложенный</w:t>
      </w:r>
      <w:r>
        <w:rPr>
          <w:spacing w:val="-1"/>
          <w:sz w:val="28"/>
        </w:rPr>
        <w:t xml:space="preserve"> </w:t>
      </w:r>
      <w:r>
        <w:rPr>
          <w:sz w:val="28"/>
        </w:rPr>
        <w:t>план;</w:t>
      </w:r>
    </w:p>
    <w:p w:rsidR="00737B54" w:rsidRDefault="00F90934" w:rsidP="007F2F89">
      <w:pPr>
        <w:pStyle w:val="a4"/>
        <w:numPr>
          <w:ilvl w:val="0"/>
          <w:numId w:val="25"/>
        </w:numPr>
        <w:tabs>
          <w:tab w:val="left" w:pos="1025"/>
        </w:tabs>
        <w:spacing w:line="321" w:lineRule="exact"/>
        <w:ind w:left="1024" w:hanging="165"/>
        <w:rPr>
          <w:sz w:val="28"/>
        </w:rPr>
      </w:pPr>
      <w:r>
        <w:rPr>
          <w:sz w:val="28"/>
        </w:rPr>
        <w:t>объяснять</w:t>
      </w:r>
      <w:r>
        <w:rPr>
          <w:spacing w:val="-3"/>
          <w:sz w:val="28"/>
        </w:rPr>
        <w:t xml:space="preserve"> </w:t>
      </w:r>
      <w:r>
        <w:rPr>
          <w:sz w:val="28"/>
        </w:rPr>
        <w:t>своими</w:t>
      </w:r>
      <w:r>
        <w:rPr>
          <w:spacing w:val="-5"/>
          <w:sz w:val="28"/>
        </w:rPr>
        <w:t xml:space="preserve"> </w:t>
      </w:r>
      <w:r>
        <w:rPr>
          <w:sz w:val="28"/>
        </w:rPr>
        <w:t>словами</w:t>
      </w:r>
      <w:r>
        <w:rPr>
          <w:spacing w:val="-5"/>
          <w:sz w:val="28"/>
        </w:rPr>
        <w:t xml:space="preserve"> </w:t>
      </w:r>
      <w:r>
        <w:rPr>
          <w:sz w:val="28"/>
        </w:rPr>
        <w:t>значение</w:t>
      </w:r>
      <w:r>
        <w:rPr>
          <w:spacing w:val="-7"/>
          <w:sz w:val="28"/>
        </w:rPr>
        <w:t xml:space="preserve"> </w:t>
      </w:r>
      <w:r>
        <w:rPr>
          <w:sz w:val="28"/>
        </w:rPr>
        <w:t>изученных</w:t>
      </w:r>
      <w:r>
        <w:rPr>
          <w:spacing w:val="-3"/>
          <w:sz w:val="28"/>
        </w:rPr>
        <w:t xml:space="preserve"> </w:t>
      </w:r>
      <w:r>
        <w:rPr>
          <w:sz w:val="28"/>
        </w:rPr>
        <w:t>понятий;</w:t>
      </w:r>
    </w:p>
    <w:p w:rsidR="00737B54" w:rsidRDefault="00F90934" w:rsidP="007F2F89">
      <w:pPr>
        <w:pStyle w:val="a4"/>
        <w:numPr>
          <w:ilvl w:val="0"/>
          <w:numId w:val="25"/>
        </w:numPr>
        <w:tabs>
          <w:tab w:val="left" w:pos="1025"/>
        </w:tabs>
        <w:spacing w:line="242" w:lineRule="auto"/>
        <w:ind w:right="979" w:firstLine="568"/>
        <w:rPr>
          <w:sz w:val="28"/>
        </w:rPr>
      </w:pPr>
      <w:r>
        <w:rPr>
          <w:sz w:val="28"/>
        </w:rPr>
        <w:t>описывать своё настроение после слушания (чтения) стихотворений, ска-</w:t>
      </w:r>
      <w:r>
        <w:rPr>
          <w:spacing w:val="1"/>
          <w:sz w:val="28"/>
        </w:rPr>
        <w:t xml:space="preserve"> </w:t>
      </w:r>
      <w:r>
        <w:rPr>
          <w:sz w:val="28"/>
        </w:rPr>
        <w:t>зок,</w:t>
      </w:r>
      <w:r>
        <w:rPr>
          <w:spacing w:val="2"/>
          <w:sz w:val="28"/>
        </w:rPr>
        <w:t xml:space="preserve"> </w:t>
      </w:r>
      <w:r>
        <w:rPr>
          <w:sz w:val="28"/>
        </w:rPr>
        <w:t>рассказов.</w:t>
      </w:r>
    </w:p>
    <w:p w:rsidR="00737B54" w:rsidRDefault="00F90934">
      <w:pPr>
        <w:pStyle w:val="2"/>
        <w:spacing w:line="319" w:lineRule="exact"/>
      </w:pPr>
      <w:r>
        <w:t>Регулятивные</w:t>
      </w:r>
      <w:r>
        <w:rPr>
          <w:spacing w:val="-5"/>
        </w:rPr>
        <w:t xml:space="preserve"> </w:t>
      </w:r>
      <w:r>
        <w:t>УУД</w:t>
      </w:r>
      <w:r>
        <w:rPr>
          <w:spacing w:val="-3"/>
        </w:rPr>
        <w:t xml:space="preserve"> </w:t>
      </w:r>
      <w:r>
        <w:t>cпособствуют</w:t>
      </w:r>
      <w:r>
        <w:rPr>
          <w:spacing w:val="1"/>
        </w:rPr>
        <w:t xml:space="preserve"> </w:t>
      </w:r>
      <w:r>
        <w:t>формированию умений:</w:t>
      </w:r>
    </w:p>
    <w:p w:rsidR="00737B54" w:rsidRDefault="00F90934" w:rsidP="007F2F89">
      <w:pPr>
        <w:pStyle w:val="a4"/>
        <w:numPr>
          <w:ilvl w:val="0"/>
          <w:numId w:val="25"/>
        </w:numPr>
        <w:tabs>
          <w:tab w:val="left" w:pos="1025"/>
        </w:tabs>
        <w:spacing w:line="237" w:lineRule="auto"/>
        <w:ind w:right="981" w:firstLine="568"/>
        <w:jc w:val="left"/>
        <w:rPr>
          <w:sz w:val="28"/>
        </w:rPr>
      </w:pPr>
      <w:r>
        <w:rPr>
          <w:sz w:val="28"/>
        </w:rPr>
        <w:t>понимать</w:t>
      </w:r>
      <w:r>
        <w:rPr>
          <w:spacing w:val="21"/>
          <w:sz w:val="28"/>
        </w:rPr>
        <w:t xml:space="preserve"> </w:t>
      </w:r>
      <w:r>
        <w:rPr>
          <w:sz w:val="28"/>
        </w:rPr>
        <w:t>и</w:t>
      </w:r>
      <w:r>
        <w:rPr>
          <w:spacing w:val="22"/>
          <w:sz w:val="28"/>
        </w:rPr>
        <w:t xml:space="preserve"> </w:t>
      </w:r>
      <w:r>
        <w:rPr>
          <w:sz w:val="28"/>
        </w:rPr>
        <w:t>удерживать</w:t>
      </w:r>
      <w:r>
        <w:rPr>
          <w:spacing w:val="22"/>
          <w:sz w:val="28"/>
        </w:rPr>
        <w:t xml:space="preserve"> </w:t>
      </w:r>
      <w:r>
        <w:rPr>
          <w:sz w:val="28"/>
        </w:rPr>
        <w:t>поставленную</w:t>
      </w:r>
      <w:r>
        <w:rPr>
          <w:spacing w:val="23"/>
          <w:sz w:val="28"/>
        </w:rPr>
        <w:t xml:space="preserve"> </w:t>
      </w:r>
      <w:r>
        <w:rPr>
          <w:sz w:val="28"/>
        </w:rPr>
        <w:t>учебную</w:t>
      </w:r>
      <w:r>
        <w:rPr>
          <w:spacing w:val="19"/>
          <w:sz w:val="28"/>
        </w:rPr>
        <w:t xml:space="preserve"> </w:t>
      </w:r>
      <w:r>
        <w:rPr>
          <w:sz w:val="28"/>
        </w:rPr>
        <w:t>задачу,</w:t>
      </w:r>
      <w:r>
        <w:rPr>
          <w:spacing w:val="23"/>
          <w:sz w:val="28"/>
        </w:rPr>
        <w:t xml:space="preserve"> </w:t>
      </w:r>
      <w:r>
        <w:rPr>
          <w:sz w:val="28"/>
        </w:rPr>
        <w:t>в</w:t>
      </w:r>
      <w:r>
        <w:rPr>
          <w:spacing w:val="20"/>
          <w:sz w:val="28"/>
        </w:rPr>
        <w:t xml:space="preserve"> </w:t>
      </w:r>
      <w:r>
        <w:rPr>
          <w:sz w:val="28"/>
        </w:rPr>
        <w:t>случае</w:t>
      </w:r>
      <w:r>
        <w:rPr>
          <w:spacing w:val="21"/>
          <w:sz w:val="28"/>
        </w:rPr>
        <w:t xml:space="preserve"> </w:t>
      </w:r>
      <w:r>
        <w:rPr>
          <w:sz w:val="28"/>
        </w:rPr>
        <w:t>необхо-</w:t>
      </w:r>
      <w:r>
        <w:rPr>
          <w:spacing w:val="-67"/>
          <w:sz w:val="28"/>
        </w:rPr>
        <w:t xml:space="preserve"> </w:t>
      </w:r>
      <w:r>
        <w:rPr>
          <w:sz w:val="28"/>
        </w:rPr>
        <w:t>димости</w:t>
      </w:r>
      <w:r>
        <w:rPr>
          <w:spacing w:val="2"/>
          <w:sz w:val="28"/>
        </w:rPr>
        <w:t xml:space="preserve"> </w:t>
      </w:r>
      <w:r>
        <w:rPr>
          <w:sz w:val="28"/>
        </w:rPr>
        <w:t>обращаться за помощью</w:t>
      </w:r>
      <w:r>
        <w:rPr>
          <w:spacing w:val="5"/>
          <w:sz w:val="28"/>
        </w:rPr>
        <w:t xml:space="preserve"> </w:t>
      </w:r>
      <w:r>
        <w:rPr>
          <w:sz w:val="28"/>
        </w:rPr>
        <w:t>к</w:t>
      </w:r>
      <w:r>
        <w:rPr>
          <w:spacing w:val="4"/>
          <w:sz w:val="28"/>
        </w:rPr>
        <w:t xml:space="preserve"> </w:t>
      </w:r>
      <w:r>
        <w:rPr>
          <w:sz w:val="28"/>
        </w:rPr>
        <w:t>учителю;</w:t>
      </w:r>
    </w:p>
    <w:p w:rsidR="00737B54" w:rsidRDefault="00F90934" w:rsidP="007F2F89">
      <w:pPr>
        <w:pStyle w:val="a4"/>
        <w:numPr>
          <w:ilvl w:val="0"/>
          <w:numId w:val="25"/>
        </w:numPr>
        <w:tabs>
          <w:tab w:val="left" w:pos="1025"/>
        </w:tabs>
        <w:spacing w:before="1"/>
        <w:ind w:right="981" w:firstLine="568"/>
        <w:jc w:val="left"/>
        <w:rPr>
          <w:sz w:val="28"/>
        </w:rPr>
      </w:pPr>
      <w:r>
        <w:rPr>
          <w:sz w:val="28"/>
        </w:rPr>
        <w:t>проявлять</w:t>
      </w:r>
      <w:r>
        <w:rPr>
          <w:spacing w:val="7"/>
          <w:sz w:val="28"/>
        </w:rPr>
        <w:t xml:space="preserve"> </w:t>
      </w:r>
      <w:r>
        <w:rPr>
          <w:sz w:val="28"/>
        </w:rPr>
        <w:t>желание</w:t>
      </w:r>
      <w:r>
        <w:rPr>
          <w:spacing w:val="5"/>
          <w:sz w:val="28"/>
        </w:rPr>
        <w:t xml:space="preserve"> </w:t>
      </w:r>
      <w:r>
        <w:rPr>
          <w:sz w:val="28"/>
        </w:rPr>
        <w:t>самостоятельно</w:t>
      </w:r>
      <w:r>
        <w:rPr>
          <w:spacing w:val="4"/>
          <w:sz w:val="28"/>
        </w:rPr>
        <w:t xml:space="preserve"> </w:t>
      </w:r>
      <w:r>
        <w:rPr>
          <w:sz w:val="28"/>
        </w:rPr>
        <w:t>читать,</w:t>
      </w:r>
      <w:r>
        <w:rPr>
          <w:spacing w:val="10"/>
          <w:sz w:val="28"/>
        </w:rPr>
        <w:t xml:space="preserve"> </w:t>
      </w:r>
      <w:r>
        <w:rPr>
          <w:sz w:val="28"/>
        </w:rPr>
        <w:t>совершенствовать</w:t>
      </w:r>
      <w:r>
        <w:rPr>
          <w:spacing w:val="8"/>
          <w:sz w:val="28"/>
        </w:rPr>
        <w:t xml:space="preserve"> </w:t>
      </w:r>
      <w:r>
        <w:rPr>
          <w:sz w:val="28"/>
        </w:rPr>
        <w:t>свой</w:t>
      </w:r>
      <w:r>
        <w:rPr>
          <w:spacing w:val="9"/>
          <w:sz w:val="28"/>
        </w:rPr>
        <w:t xml:space="preserve"> </w:t>
      </w:r>
      <w:r>
        <w:rPr>
          <w:sz w:val="28"/>
        </w:rPr>
        <w:t>навык</w:t>
      </w:r>
      <w:r>
        <w:rPr>
          <w:spacing w:val="-67"/>
          <w:sz w:val="28"/>
        </w:rPr>
        <w:t xml:space="preserve"> </w:t>
      </w:r>
      <w:r>
        <w:rPr>
          <w:sz w:val="28"/>
        </w:rPr>
        <w:t>чтения;</w:t>
      </w:r>
    </w:p>
    <w:p w:rsidR="00737B54" w:rsidRDefault="00F90934" w:rsidP="007F2F89">
      <w:pPr>
        <w:pStyle w:val="a4"/>
        <w:numPr>
          <w:ilvl w:val="0"/>
          <w:numId w:val="25"/>
        </w:numPr>
        <w:tabs>
          <w:tab w:val="left" w:pos="1025"/>
        </w:tabs>
        <w:ind w:right="985" w:firstLine="568"/>
        <w:jc w:val="left"/>
        <w:rPr>
          <w:sz w:val="28"/>
        </w:rPr>
      </w:pPr>
      <w:r>
        <w:rPr>
          <w:sz w:val="28"/>
        </w:rPr>
        <w:t>с небольшой</w:t>
      </w:r>
      <w:r>
        <w:rPr>
          <w:spacing w:val="4"/>
          <w:sz w:val="28"/>
        </w:rPr>
        <w:t xml:space="preserve"> </w:t>
      </w:r>
      <w:r>
        <w:rPr>
          <w:sz w:val="28"/>
        </w:rPr>
        <w:t>помощью</w:t>
      </w:r>
      <w:r>
        <w:rPr>
          <w:spacing w:val="5"/>
          <w:sz w:val="28"/>
        </w:rPr>
        <w:t xml:space="preserve"> </w:t>
      </w:r>
      <w:r>
        <w:rPr>
          <w:sz w:val="28"/>
        </w:rPr>
        <w:t>учителя</w:t>
      </w:r>
      <w:r>
        <w:rPr>
          <w:spacing w:val="4"/>
          <w:sz w:val="28"/>
        </w:rPr>
        <w:t xml:space="preserve"> </w:t>
      </w:r>
      <w:r>
        <w:rPr>
          <w:sz w:val="28"/>
        </w:rPr>
        <w:t>оценивать</w:t>
      </w:r>
      <w:r>
        <w:rPr>
          <w:spacing w:val="2"/>
          <w:sz w:val="28"/>
        </w:rPr>
        <w:t xml:space="preserve"> </w:t>
      </w:r>
      <w:r>
        <w:rPr>
          <w:sz w:val="28"/>
        </w:rPr>
        <w:t>свои</w:t>
      </w:r>
      <w:r>
        <w:rPr>
          <w:spacing w:val="3"/>
          <w:sz w:val="28"/>
        </w:rPr>
        <w:t xml:space="preserve"> </w:t>
      </w:r>
      <w:r>
        <w:rPr>
          <w:sz w:val="28"/>
        </w:rPr>
        <w:t>успехи/</w:t>
      </w:r>
      <w:r>
        <w:rPr>
          <w:spacing w:val="-1"/>
          <w:sz w:val="28"/>
        </w:rPr>
        <w:t xml:space="preserve"> </w:t>
      </w:r>
      <w:r>
        <w:rPr>
          <w:sz w:val="28"/>
        </w:rPr>
        <w:t>трудности</w:t>
      </w:r>
      <w:r>
        <w:rPr>
          <w:spacing w:val="-1"/>
          <w:sz w:val="28"/>
        </w:rPr>
        <w:t xml:space="preserve"> </w:t>
      </w:r>
      <w:r>
        <w:rPr>
          <w:sz w:val="28"/>
        </w:rPr>
        <w:t>в</w:t>
      </w:r>
      <w:r>
        <w:rPr>
          <w:spacing w:val="1"/>
          <w:sz w:val="28"/>
        </w:rPr>
        <w:t xml:space="preserve"> </w:t>
      </w:r>
      <w:r>
        <w:rPr>
          <w:sz w:val="28"/>
        </w:rPr>
        <w:t>осво-</w:t>
      </w:r>
      <w:r>
        <w:rPr>
          <w:spacing w:val="-67"/>
          <w:sz w:val="28"/>
        </w:rPr>
        <w:t xml:space="preserve"> </w:t>
      </w:r>
      <w:r>
        <w:rPr>
          <w:sz w:val="28"/>
        </w:rPr>
        <w:t>ении</w:t>
      </w:r>
      <w:r>
        <w:rPr>
          <w:spacing w:val="-2"/>
          <w:sz w:val="28"/>
        </w:rPr>
        <w:t xml:space="preserve"> </w:t>
      </w:r>
      <w:r>
        <w:rPr>
          <w:sz w:val="28"/>
        </w:rPr>
        <w:t>читательской</w:t>
      </w:r>
      <w:r>
        <w:rPr>
          <w:spacing w:val="-1"/>
          <w:sz w:val="28"/>
        </w:rPr>
        <w:t xml:space="preserve"> </w:t>
      </w:r>
      <w:r>
        <w:rPr>
          <w:sz w:val="28"/>
        </w:rPr>
        <w:t>деятельности.</w:t>
      </w:r>
    </w:p>
    <w:p w:rsidR="00737B54" w:rsidRDefault="00F90934">
      <w:pPr>
        <w:pStyle w:val="2"/>
        <w:spacing w:before="8"/>
        <w:jc w:val="left"/>
      </w:pPr>
      <w:r>
        <w:t>Совместная</w:t>
      </w:r>
      <w:r>
        <w:rPr>
          <w:spacing w:val="-1"/>
        </w:rPr>
        <w:t xml:space="preserve"> </w:t>
      </w:r>
      <w:r>
        <w:t>деятельность</w:t>
      </w:r>
    </w:p>
    <w:p w:rsidR="00737B54" w:rsidRDefault="00F90934">
      <w:pPr>
        <w:spacing w:line="317" w:lineRule="exact"/>
        <w:ind w:left="860"/>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cпособствует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25"/>
        </w:numPr>
        <w:tabs>
          <w:tab w:val="left" w:pos="1025"/>
        </w:tabs>
        <w:spacing w:before="2" w:line="321" w:lineRule="exact"/>
        <w:ind w:left="1024" w:hanging="165"/>
        <w:jc w:val="left"/>
        <w:rPr>
          <w:sz w:val="28"/>
        </w:rPr>
      </w:pPr>
      <w:r>
        <w:rPr>
          <w:sz w:val="28"/>
        </w:rPr>
        <w:t>проявлять</w:t>
      </w:r>
      <w:r>
        <w:rPr>
          <w:spacing w:val="-4"/>
          <w:sz w:val="28"/>
        </w:rPr>
        <w:t xml:space="preserve"> </w:t>
      </w:r>
      <w:r>
        <w:rPr>
          <w:sz w:val="28"/>
        </w:rPr>
        <w:t>желание</w:t>
      </w:r>
      <w:r>
        <w:rPr>
          <w:spacing w:val="-7"/>
          <w:sz w:val="28"/>
        </w:rPr>
        <w:t xml:space="preserve"> </w:t>
      </w:r>
      <w:r>
        <w:rPr>
          <w:sz w:val="28"/>
        </w:rPr>
        <w:t>работать</w:t>
      </w:r>
      <w:r>
        <w:rPr>
          <w:spacing w:val="-3"/>
          <w:sz w:val="28"/>
        </w:rPr>
        <w:t xml:space="preserve"> </w:t>
      </w:r>
      <w:r>
        <w:rPr>
          <w:sz w:val="28"/>
        </w:rPr>
        <w:t>в</w:t>
      </w:r>
      <w:r>
        <w:rPr>
          <w:spacing w:val="-3"/>
          <w:sz w:val="28"/>
        </w:rPr>
        <w:t xml:space="preserve"> </w:t>
      </w:r>
      <w:r>
        <w:rPr>
          <w:sz w:val="28"/>
        </w:rPr>
        <w:t>парах,</w:t>
      </w:r>
      <w:r>
        <w:rPr>
          <w:spacing w:val="-3"/>
          <w:sz w:val="28"/>
        </w:rPr>
        <w:t xml:space="preserve"> </w:t>
      </w:r>
      <w:r>
        <w:rPr>
          <w:sz w:val="28"/>
        </w:rPr>
        <w:t>небольших</w:t>
      </w:r>
      <w:r>
        <w:rPr>
          <w:spacing w:val="-3"/>
          <w:sz w:val="28"/>
        </w:rPr>
        <w:t xml:space="preserve"> </w:t>
      </w:r>
      <w:r>
        <w:rPr>
          <w:sz w:val="28"/>
        </w:rPr>
        <w:t>группах;</w:t>
      </w:r>
    </w:p>
    <w:p w:rsidR="00737B54" w:rsidRDefault="00F90934" w:rsidP="007F2F89">
      <w:pPr>
        <w:pStyle w:val="a4"/>
        <w:numPr>
          <w:ilvl w:val="0"/>
          <w:numId w:val="25"/>
        </w:numPr>
        <w:tabs>
          <w:tab w:val="left" w:pos="1025"/>
        </w:tabs>
        <w:spacing w:line="242" w:lineRule="auto"/>
        <w:ind w:right="985" w:firstLine="568"/>
        <w:jc w:val="left"/>
        <w:rPr>
          <w:sz w:val="28"/>
        </w:rPr>
      </w:pPr>
      <w:r>
        <w:rPr>
          <w:sz w:val="28"/>
        </w:rPr>
        <w:t>проявлять</w:t>
      </w:r>
      <w:r>
        <w:rPr>
          <w:spacing w:val="62"/>
          <w:sz w:val="28"/>
        </w:rPr>
        <w:t xml:space="preserve"> </w:t>
      </w:r>
      <w:r>
        <w:rPr>
          <w:sz w:val="28"/>
        </w:rPr>
        <w:t>культуру</w:t>
      </w:r>
      <w:r>
        <w:rPr>
          <w:spacing w:val="55"/>
          <w:sz w:val="28"/>
        </w:rPr>
        <w:t xml:space="preserve"> </w:t>
      </w:r>
      <w:r>
        <w:rPr>
          <w:sz w:val="28"/>
        </w:rPr>
        <w:t>взаимодействия,</w:t>
      </w:r>
      <w:r>
        <w:rPr>
          <w:spacing w:val="63"/>
          <w:sz w:val="28"/>
        </w:rPr>
        <w:t xml:space="preserve"> </w:t>
      </w:r>
      <w:r>
        <w:rPr>
          <w:sz w:val="28"/>
        </w:rPr>
        <w:t>терпение,</w:t>
      </w:r>
      <w:r>
        <w:rPr>
          <w:spacing w:val="68"/>
          <w:sz w:val="28"/>
        </w:rPr>
        <w:t xml:space="preserve"> </w:t>
      </w:r>
      <w:r>
        <w:rPr>
          <w:sz w:val="28"/>
        </w:rPr>
        <w:t>умение</w:t>
      </w:r>
      <w:r>
        <w:rPr>
          <w:spacing w:val="59"/>
          <w:sz w:val="28"/>
        </w:rPr>
        <w:t xml:space="preserve"> </w:t>
      </w:r>
      <w:r>
        <w:rPr>
          <w:sz w:val="28"/>
        </w:rPr>
        <w:t>договариваться,</w:t>
      </w:r>
      <w:r>
        <w:rPr>
          <w:spacing w:val="-67"/>
          <w:sz w:val="28"/>
        </w:rPr>
        <w:t xml:space="preserve"> </w:t>
      </w:r>
      <w:r>
        <w:rPr>
          <w:sz w:val="28"/>
        </w:rPr>
        <w:t>ответственно</w:t>
      </w:r>
      <w:r>
        <w:rPr>
          <w:spacing w:val="-4"/>
          <w:sz w:val="28"/>
        </w:rPr>
        <w:t xml:space="preserve"> </w:t>
      </w:r>
      <w:r>
        <w:rPr>
          <w:sz w:val="28"/>
        </w:rPr>
        <w:t>выполнять</w:t>
      </w:r>
      <w:r>
        <w:rPr>
          <w:spacing w:val="1"/>
          <w:sz w:val="28"/>
        </w:rPr>
        <w:t xml:space="preserve"> </w:t>
      </w:r>
      <w:r>
        <w:rPr>
          <w:sz w:val="28"/>
        </w:rPr>
        <w:t>свою часть</w:t>
      </w:r>
      <w:r>
        <w:rPr>
          <w:spacing w:val="1"/>
          <w:sz w:val="28"/>
        </w:rPr>
        <w:t xml:space="preserve"> </w:t>
      </w:r>
      <w:r>
        <w:rPr>
          <w:sz w:val="28"/>
        </w:rPr>
        <w:t>работы.</w:t>
      </w:r>
    </w:p>
    <w:p w:rsidR="00737B54" w:rsidRDefault="00737B54">
      <w:pPr>
        <w:pStyle w:val="a3"/>
        <w:spacing w:before="3"/>
        <w:ind w:left="0" w:firstLine="0"/>
        <w:jc w:val="left"/>
      </w:pPr>
    </w:p>
    <w:p w:rsidR="00737B54" w:rsidRDefault="00F90934">
      <w:pPr>
        <w:pStyle w:val="1"/>
        <w:spacing w:line="317" w:lineRule="exact"/>
        <w:ind w:left="2241"/>
        <w:jc w:val="left"/>
      </w:pPr>
      <w:r>
        <w:t>СОДЕРЖАНИЕ</w:t>
      </w:r>
      <w:r>
        <w:rPr>
          <w:spacing w:val="-1"/>
        </w:rPr>
        <w:t xml:space="preserve"> </w:t>
      </w:r>
      <w:r>
        <w:t>ОБУЧЕНИЯ ВО</w:t>
      </w:r>
      <w:r>
        <w:rPr>
          <w:spacing w:val="-3"/>
        </w:rPr>
        <w:t xml:space="preserve"> </w:t>
      </w:r>
      <w:r>
        <w:t>2</w:t>
      </w:r>
      <w:r>
        <w:rPr>
          <w:spacing w:val="1"/>
        </w:rPr>
        <w:t xml:space="preserve"> </w:t>
      </w:r>
      <w:r>
        <w:t>КЛАССЕ</w:t>
      </w:r>
    </w:p>
    <w:p w:rsidR="00737B54" w:rsidRDefault="00F90934">
      <w:pPr>
        <w:pStyle w:val="a3"/>
        <w:ind w:right="974"/>
      </w:pPr>
      <w:r>
        <w:rPr>
          <w:b/>
        </w:rPr>
        <w:t xml:space="preserve">О нашей Родине. </w:t>
      </w:r>
      <w:r>
        <w:t>Круг чтения: произведения о Родине (на примере не ме-</w:t>
      </w:r>
      <w:r>
        <w:rPr>
          <w:spacing w:val="1"/>
        </w:rPr>
        <w:t xml:space="preserve"> </w:t>
      </w:r>
      <w:r>
        <w:t>нее</w:t>
      </w:r>
      <w:r>
        <w:rPr>
          <w:spacing w:val="1"/>
        </w:rPr>
        <w:t xml:space="preserve"> </w:t>
      </w:r>
      <w:r>
        <w:t>трёх</w:t>
      </w:r>
      <w:r>
        <w:rPr>
          <w:spacing w:val="1"/>
        </w:rPr>
        <w:t xml:space="preserve"> </w:t>
      </w:r>
      <w:r>
        <w:t>стихотворений</w:t>
      </w:r>
      <w:r>
        <w:rPr>
          <w:spacing w:val="1"/>
        </w:rPr>
        <w:t xml:space="preserve"> </w:t>
      </w:r>
      <w:r>
        <w:t>И.С.</w:t>
      </w:r>
      <w:r>
        <w:rPr>
          <w:spacing w:val="1"/>
        </w:rPr>
        <w:t xml:space="preserve"> </w:t>
      </w:r>
      <w:r>
        <w:t>Никитина,</w:t>
      </w:r>
      <w:r>
        <w:rPr>
          <w:spacing w:val="1"/>
        </w:rPr>
        <w:t xml:space="preserve"> </w:t>
      </w:r>
      <w:r>
        <w:t>Ф.П.</w:t>
      </w:r>
      <w:r>
        <w:rPr>
          <w:spacing w:val="70"/>
        </w:rPr>
        <w:t xml:space="preserve"> </w:t>
      </w:r>
      <w:r>
        <w:t>Савинова,</w:t>
      </w:r>
      <w:r>
        <w:rPr>
          <w:spacing w:val="70"/>
        </w:rPr>
        <w:t xml:space="preserve"> </w:t>
      </w:r>
      <w:r>
        <w:t>А.А.</w:t>
      </w:r>
      <w:r>
        <w:rPr>
          <w:spacing w:val="70"/>
        </w:rPr>
        <w:t xml:space="preserve"> </w:t>
      </w:r>
      <w:r>
        <w:t>Прокофьева,</w:t>
      </w:r>
      <w:r>
        <w:rPr>
          <w:spacing w:val="1"/>
        </w:rPr>
        <w:t xml:space="preserve"> </w:t>
      </w:r>
      <w:r>
        <w:t>Н.М. Рубцова, С.А. Есенина и др.). Патриотическое звучание произведений о</w:t>
      </w:r>
      <w:r>
        <w:rPr>
          <w:spacing w:val="1"/>
        </w:rPr>
        <w:t xml:space="preserve"> </w:t>
      </w:r>
      <w:r>
        <w:t>родном</w:t>
      </w:r>
      <w:r>
        <w:rPr>
          <w:spacing w:val="1"/>
        </w:rPr>
        <w:t xml:space="preserve"> </w:t>
      </w:r>
      <w:r>
        <w:t>крае и</w:t>
      </w:r>
      <w:r>
        <w:rPr>
          <w:spacing w:val="1"/>
        </w:rPr>
        <w:t xml:space="preserve"> </w:t>
      </w:r>
      <w:r>
        <w:t>природе.</w:t>
      </w:r>
      <w:r>
        <w:rPr>
          <w:spacing w:val="1"/>
        </w:rPr>
        <w:t xml:space="preserve"> </w:t>
      </w:r>
      <w:r>
        <w:t>Отражение в</w:t>
      </w:r>
      <w:r>
        <w:rPr>
          <w:spacing w:val="1"/>
        </w:rPr>
        <w:t xml:space="preserve"> </w:t>
      </w:r>
      <w:r>
        <w:t>произведениях</w:t>
      </w:r>
      <w:r>
        <w:rPr>
          <w:spacing w:val="1"/>
        </w:rPr>
        <w:t xml:space="preserve"> </w:t>
      </w:r>
      <w:r>
        <w:t>нравственно-этических</w:t>
      </w:r>
      <w:r>
        <w:rPr>
          <w:spacing w:val="1"/>
        </w:rPr>
        <w:t xml:space="preserve"> </w:t>
      </w:r>
      <w:r>
        <w:t>понятий: любовь к Родине, родному краю, Отечеству. Анализ заголовка, соот-</w:t>
      </w:r>
      <w:r>
        <w:rPr>
          <w:spacing w:val="1"/>
        </w:rPr>
        <w:t xml:space="preserve"> </w:t>
      </w:r>
      <w:r>
        <w:t>несение его с главной мыслью и идеей произведения. Иллюстрация к произве-</w:t>
      </w:r>
      <w:r>
        <w:rPr>
          <w:spacing w:val="1"/>
        </w:rPr>
        <w:t xml:space="preserve"> </w:t>
      </w:r>
      <w:r>
        <w:t>дению как</w:t>
      </w:r>
      <w:r>
        <w:rPr>
          <w:spacing w:val="1"/>
        </w:rPr>
        <w:t xml:space="preserve"> </w:t>
      </w:r>
      <w:r>
        <w:t>отражение эмоционального</w:t>
      </w:r>
      <w:r>
        <w:rPr>
          <w:spacing w:val="1"/>
        </w:rPr>
        <w:t xml:space="preserve"> </w:t>
      </w:r>
      <w:r>
        <w:t>отклика</w:t>
      </w:r>
      <w:r>
        <w:rPr>
          <w:spacing w:val="1"/>
        </w:rPr>
        <w:t xml:space="preserve"> </w:t>
      </w:r>
      <w:r>
        <w:t>на</w:t>
      </w:r>
      <w:r>
        <w:rPr>
          <w:spacing w:val="1"/>
        </w:rPr>
        <w:t xml:space="preserve"> </w:t>
      </w:r>
      <w:r>
        <w:t>произведение.</w:t>
      </w:r>
      <w:r>
        <w:rPr>
          <w:spacing w:val="1"/>
        </w:rPr>
        <w:t xml:space="preserve"> </w:t>
      </w:r>
      <w:r>
        <w:t>Отражение</w:t>
      </w:r>
      <w:r>
        <w:rPr>
          <w:spacing w:val="1"/>
        </w:rPr>
        <w:t xml:space="preserve"> </w:t>
      </w:r>
      <w:r>
        <w:t>темы</w:t>
      </w:r>
      <w:r>
        <w:rPr>
          <w:spacing w:val="71"/>
        </w:rPr>
        <w:t xml:space="preserve"> </w:t>
      </w:r>
      <w:r>
        <w:t>Родины   в   изобразительном   искусстве   (пейзажи   И.И.   Левитана,</w:t>
      </w:r>
      <w:r>
        <w:rPr>
          <w:spacing w:val="1"/>
        </w:rPr>
        <w:t xml:space="preserve"> </w:t>
      </w:r>
      <w:r>
        <w:t>И.И.</w:t>
      </w:r>
      <w:r>
        <w:rPr>
          <w:spacing w:val="-1"/>
        </w:rPr>
        <w:t xml:space="preserve"> </w:t>
      </w:r>
      <w:r>
        <w:t>Шишкина,</w:t>
      </w:r>
      <w:r>
        <w:rPr>
          <w:spacing w:val="3"/>
        </w:rPr>
        <w:t xml:space="preserve"> </w:t>
      </w:r>
      <w:r>
        <w:t>В.Д.</w:t>
      </w:r>
      <w:r>
        <w:rPr>
          <w:spacing w:val="1"/>
        </w:rPr>
        <w:t xml:space="preserve"> </w:t>
      </w:r>
      <w:r>
        <w:t>Поленова</w:t>
      </w:r>
      <w:r>
        <w:rPr>
          <w:spacing w:val="1"/>
        </w:rPr>
        <w:t xml:space="preserve"> </w:t>
      </w:r>
      <w:r>
        <w:t>и</w:t>
      </w:r>
      <w:r>
        <w:rPr>
          <w:spacing w:val="-1"/>
        </w:rPr>
        <w:t xml:space="preserve"> </w:t>
      </w:r>
      <w:r>
        <w:t>др.).</w:t>
      </w:r>
    </w:p>
    <w:p w:rsidR="00737B54" w:rsidRDefault="00F90934">
      <w:pPr>
        <w:ind w:left="292" w:right="983" w:firstLine="568"/>
        <w:jc w:val="both"/>
        <w:rPr>
          <w:sz w:val="28"/>
        </w:rPr>
      </w:pPr>
      <w:r>
        <w:rPr>
          <w:b/>
          <w:i/>
          <w:sz w:val="28"/>
        </w:rPr>
        <w:t xml:space="preserve">Произведения для чтения: </w:t>
      </w:r>
      <w:r>
        <w:rPr>
          <w:sz w:val="28"/>
        </w:rPr>
        <w:t>И.С. Никитин «Русь», Ф.П. Савинов «Родина»,</w:t>
      </w:r>
      <w:r>
        <w:rPr>
          <w:spacing w:val="-67"/>
          <w:sz w:val="28"/>
        </w:rPr>
        <w:t xml:space="preserve"> </w:t>
      </w:r>
      <w:r>
        <w:rPr>
          <w:sz w:val="28"/>
        </w:rPr>
        <w:t>А.А.</w:t>
      </w:r>
      <w:r>
        <w:rPr>
          <w:spacing w:val="-2"/>
          <w:sz w:val="28"/>
        </w:rPr>
        <w:t xml:space="preserve"> </w:t>
      </w:r>
      <w:r>
        <w:rPr>
          <w:sz w:val="28"/>
        </w:rPr>
        <w:t>Прокофьев</w:t>
      </w:r>
      <w:r>
        <w:rPr>
          <w:spacing w:val="5"/>
          <w:sz w:val="28"/>
        </w:rPr>
        <w:t xml:space="preserve"> </w:t>
      </w:r>
      <w:r>
        <w:rPr>
          <w:sz w:val="28"/>
        </w:rPr>
        <w:t>«Родина»</w:t>
      </w:r>
      <w:r>
        <w:rPr>
          <w:spacing w:val="-8"/>
          <w:sz w:val="28"/>
        </w:rPr>
        <w:t xml:space="preserve"> </w:t>
      </w:r>
      <w:r>
        <w:rPr>
          <w:sz w:val="28"/>
        </w:rPr>
        <w:t>и</w:t>
      </w:r>
      <w:r>
        <w:rPr>
          <w:spacing w:val="-1"/>
          <w:sz w:val="28"/>
        </w:rPr>
        <w:t xml:space="preserve"> </w:t>
      </w:r>
      <w:r>
        <w:rPr>
          <w:sz w:val="28"/>
        </w:rPr>
        <w:t>другие</w:t>
      </w:r>
      <w:r>
        <w:rPr>
          <w:spacing w:val="-4"/>
          <w:sz w:val="28"/>
        </w:rPr>
        <w:t xml:space="preserve"> </w:t>
      </w:r>
      <w:r>
        <w:rPr>
          <w:sz w:val="28"/>
        </w:rPr>
        <w:t>(по</w:t>
      </w:r>
      <w:r>
        <w:rPr>
          <w:spacing w:val="-3"/>
          <w:sz w:val="28"/>
        </w:rPr>
        <w:t xml:space="preserve"> </w:t>
      </w:r>
      <w:r>
        <w:rPr>
          <w:sz w:val="28"/>
        </w:rPr>
        <w:t>выбору).</w:t>
      </w:r>
    </w:p>
    <w:p w:rsidR="00737B54" w:rsidRDefault="00F90934">
      <w:pPr>
        <w:pStyle w:val="a3"/>
        <w:ind w:right="975"/>
      </w:pPr>
      <w:r>
        <w:rPr>
          <w:b/>
        </w:rPr>
        <w:t xml:space="preserve">Фольклор (устное народное творчество). </w:t>
      </w:r>
      <w:r>
        <w:t>Произведения малых жанров</w:t>
      </w:r>
      <w:r>
        <w:rPr>
          <w:spacing w:val="1"/>
        </w:rPr>
        <w:t xml:space="preserve"> </w:t>
      </w:r>
      <w:r>
        <w:t>фольклора (потешки, считалки,</w:t>
      </w:r>
      <w:r>
        <w:rPr>
          <w:spacing w:val="70"/>
        </w:rPr>
        <w:t xml:space="preserve"> </w:t>
      </w:r>
      <w:r>
        <w:t>пословицы, скороговорки, небылицы, загадки</w:t>
      </w:r>
      <w:r>
        <w:rPr>
          <w:spacing w:val="1"/>
        </w:rPr>
        <w:t xml:space="preserve"> </w:t>
      </w:r>
      <w:r>
        <w:t>по выбору). Шуточные фольклорные произведения - скороговорки, небылицы.</w:t>
      </w:r>
      <w:r>
        <w:rPr>
          <w:spacing w:val="1"/>
        </w:rPr>
        <w:t xml:space="preserve"> </w:t>
      </w:r>
      <w:r>
        <w:t>Особенности скороговорок, их роль в речи. Игра со словом, «перевёртыш со-</w:t>
      </w:r>
      <w:r>
        <w:rPr>
          <w:spacing w:val="1"/>
        </w:rPr>
        <w:t xml:space="preserve"> </w:t>
      </w:r>
      <w:r>
        <w:t>бытий» как основа построения небылиц. Ритм и счёт - основные средства выра-</w:t>
      </w:r>
      <w:r>
        <w:rPr>
          <w:spacing w:val="-67"/>
        </w:rPr>
        <w:t xml:space="preserve"> </w:t>
      </w:r>
      <w:r>
        <w:t>зительности и построения считалки. Народные песни, их особенности. Загадка</w:t>
      </w:r>
      <w:r>
        <w:rPr>
          <w:spacing w:val="1"/>
        </w:rPr>
        <w:t xml:space="preserve"> </w:t>
      </w:r>
      <w:r>
        <w:t>как жанр фольклора, тематические группы загадок. Сказка - выражение народ-</w:t>
      </w:r>
      <w:r>
        <w:rPr>
          <w:spacing w:val="1"/>
        </w:rPr>
        <w:t xml:space="preserve"> </w:t>
      </w:r>
      <w:r>
        <w:t>ной</w:t>
      </w:r>
      <w:r>
        <w:rPr>
          <w:spacing w:val="1"/>
        </w:rPr>
        <w:t xml:space="preserve"> </w:t>
      </w:r>
      <w:r>
        <w:t>мудрости,</w:t>
      </w:r>
      <w:r>
        <w:rPr>
          <w:spacing w:val="1"/>
        </w:rPr>
        <w:t xml:space="preserve"> </w:t>
      </w:r>
      <w:r>
        <w:t>нравственная</w:t>
      </w:r>
      <w:r>
        <w:rPr>
          <w:spacing w:val="1"/>
        </w:rPr>
        <w:t xml:space="preserve"> </w:t>
      </w:r>
      <w:r>
        <w:t>идея</w:t>
      </w:r>
      <w:r>
        <w:rPr>
          <w:spacing w:val="1"/>
        </w:rPr>
        <w:t xml:space="preserve"> </w:t>
      </w:r>
      <w:r>
        <w:t>фольклорных</w:t>
      </w:r>
      <w:r>
        <w:rPr>
          <w:spacing w:val="1"/>
        </w:rPr>
        <w:t xml:space="preserve"> </w:t>
      </w:r>
      <w:r>
        <w:t>сказок.</w:t>
      </w:r>
      <w:r>
        <w:rPr>
          <w:spacing w:val="1"/>
        </w:rPr>
        <w:t xml:space="preserve"> </w:t>
      </w:r>
      <w:r>
        <w:t>Особенности</w:t>
      </w:r>
      <w:r>
        <w:rPr>
          <w:spacing w:val="1"/>
        </w:rPr>
        <w:t xml:space="preserve"> </w:t>
      </w:r>
      <w:r>
        <w:t>сказок</w:t>
      </w:r>
      <w:r>
        <w:rPr>
          <w:spacing w:val="-67"/>
        </w:rPr>
        <w:t xml:space="preserve"> </w:t>
      </w:r>
      <w:r>
        <w:t>разного</w:t>
      </w:r>
      <w:r>
        <w:rPr>
          <w:spacing w:val="1"/>
        </w:rPr>
        <w:t xml:space="preserve"> </w:t>
      </w:r>
      <w:r>
        <w:t>вида</w:t>
      </w:r>
      <w:r>
        <w:rPr>
          <w:spacing w:val="6"/>
        </w:rPr>
        <w:t xml:space="preserve"> </w:t>
      </w:r>
      <w:r>
        <w:t>(о</w:t>
      </w:r>
      <w:r>
        <w:rPr>
          <w:spacing w:val="2"/>
        </w:rPr>
        <w:t xml:space="preserve"> </w:t>
      </w:r>
      <w:r>
        <w:t>животных,</w:t>
      </w:r>
      <w:r>
        <w:rPr>
          <w:spacing w:val="8"/>
        </w:rPr>
        <w:t xml:space="preserve"> </w:t>
      </w:r>
      <w:r>
        <w:t>бытовые,</w:t>
      </w:r>
      <w:r>
        <w:rPr>
          <w:spacing w:val="7"/>
        </w:rPr>
        <w:t xml:space="preserve"> </w:t>
      </w:r>
      <w:r>
        <w:t>волшебные).</w:t>
      </w:r>
      <w:r>
        <w:rPr>
          <w:spacing w:val="8"/>
        </w:rPr>
        <w:t xml:space="preserve"> </w:t>
      </w:r>
      <w:r>
        <w:t>Особенности</w:t>
      </w:r>
      <w:r>
        <w:rPr>
          <w:spacing w:val="5"/>
        </w:rPr>
        <w:t xml:space="preserve"> </w:t>
      </w:r>
      <w:r>
        <w:t>сказок</w:t>
      </w:r>
      <w:r>
        <w:rPr>
          <w:spacing w:val="5"/>
        </w:rPr>
        <w:t xml:space="preserve"> </w:t>
      </w:r>
      <w:r>
        <w:t>о</w:t>
      </w:r>
      <w:r>
        <w:rPr>
          <w:spacing w:val="6"/>
        </w:rPr>
        <w:t xml:space="preserve"> </w:t>
      </w:r>
      <w:r>
        <w:t>живот-</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7" w:firstLine="0"/>
      </w:pPr>
      <w:r>
        <w:lastRenderedPageBreak/>
        <w:t>ных: сказки народов России. Бытовая сказка: герои, место действия, особенно-</w:t>
      </w:r>
      <w:r>
        <w:rPr>
          <w:spacing w:val="1"/>
        </w:rPr>
        <w:t xml:space="preserve"> </w:t>
      </w:r>
      <w:r>
        <w:t>сти построения и языка. Диалог в сказке. Понятие о волшебной сказке (общее</w:t>
      </w:r>
      <w:r>
        <w:rPr>
          <w:spacing w:val="1"/>
        </w:rPr>
        <w:t xml:space="preserve"> </w:t>
      </w:r>
      <w:r>
        <w:t>представление):</w:t>
      </w:r>
      <w:r>
        <w:rPr>
          <w:spacing w:val="1"/>
        </w:rPr>
        <w:t xml:space="preserve"> </w:t>
      </w:r>
      <w:r>
        <w:t>наличие</w:t>
      </w:r>
      <w:r>
        <w:rPr>
          <w:spacing w:val="1"/>
        </w:rPr>
        <w:t xml:space="preserve"> </w:t>
      </w:r>
      <w:r>
        <w:t>присказки,</w:t>
      </w:r>
      <w:r>
        <w:rPr>
          <w:spacing w:val="1"/>
        </w:rPr>
        <w:t xml:space="preserve"> </w:t>
      </w:r>
      <w:r>
        <w:t>постоянные</w:t>
      </w:r>
      <w:r>
        <w:rPr>
          <w:spacing w:val="1"/>
        </w:rPr>
        <w:t xml:space="preserve"> </w:t>
      </w:r>
      <w:r>
        <w:t>эпитеты,</w:t>
      </w:r>
      <w:r>
        <w:rPr>
          <w:spacing w:val="1"/>
        </w:rPr>
        <w:t xml:space="preserve"> </w:t>
      </w:r>
      <w:r>
        <w:t>волшебные</w:t>
      </w:r>
      <w:r>
        <w:rPr>
          <w:spacing w:val="1"/>
        </w:rPr>
        <w:t xml:space="preserve"> </w:t>
      </w:r>
      <w:r>
        <w:t>герои.</w:t>
      </w:r>
      <w:r>
        <w:rPr>
          <w:spacing w:val="-67"/>
        </w:rPr>
        <w:t xml:space="preserve"> </w:t>
      </w:r>
      <w:r>
        <w:t>Фольклорные произведения народов России: отражение в сказках народного</w:t>
      </w:r>
      <w:r>
        <w:rPr>
          <w:spacing w:val="1"/>
        </w:rPr>
        <w:t xml:space="preserve"> </w:t>
      </w:r>
      <w:r>
        <w:t>быта и</w:t>
      </w:r>
      <w:r>
        <w:rPr>
          <w:spacing w:val="-1"/>
        </w:rPr>
        <w:t xml:space="preserve"> </w:t>
      </w:r>
      <w:r>
        <w:t>культуры.</w:t>
      </w:r>
    </w:p>
    <w:p w:rsidR="00737B54" w:rsidRDefault="00F90934">
      <w:pPr>
        <w:pStyle w:val="a3"/>
        <w:spacing w:before="2"/>
        <w:ind w:right="978"/>
      </w:pPr>
      <w:r>
        <w:rPr>
          <w:b/>
          <w:i/>
        </w:rPr>
        <w:t xml:space="preserve">Произведения для чтения: </w:t>
      </w:r>
      <w:r>
        <w:t>потешки, считалки, пословицы, скороговорки,</w:t>
      </w:r>
      <w:r>
        <w:rPr>
          <w:spacing w:val="1"/>
        </w:rPr>
        <w:t xml:space="preserve"> </w:t>
      </w:r>
      <w:r>
        <w:t>загадки, народные песни, русская народная сказка «Каша из топора», русская</w:t>
      </w:r>
      <w:r>
        <w:rPr>
          <w:spacing w:val="1"/>
        </w:rPr>
        <w:t xml:space="preserve"> </w:t>
      </w:r>
      <w:r>
        <w:t>народная сказка «У страха глаза велики», русская народная сказка «Зимовье</w:t>
      </w:r>
      <w:r>
        <w:rPr>
          <w:spacing w:val="1"/>
        </w:rPr>
        <w:t xml:space="preserve"> </w:t>
      </w:r>
      <w:r>
        <w:t>зверей», русская народная сказка «Снегурочка», сказки народов России (1-2</w:t>
      </w:r>
      <w:r>
        <w:rPr>
          <w:spacing w:val="1"/>
        </w:rPr>
        <w:t xml:space="preserve"> </w:t>
      </w:r>
      <w:r>
        <w:t>произведения)</w:t>
      </w:r>
      <w:r>
        <w:rPr>
          <w:spacing w:val="-1"/>
        </w:rPr>
        <w:t xml:space="preserve"> </w:t>
      </w:r>
      <w:r>
        <w:t>и</w:t>
      </w:r>
      <w:r>
        <w:rPr>
          <w:spacing w:val="-1"/>
        </w:rPr>
        <w:t xml:space="preserve"> </w:t>
      </w:r>
      <w:r>
        <w:t>другие.</w:t>
      </w:r>
    </w:p>
    <w:p w:rsidR="00737B54" w:rsidRDefault="00F90934">
      <w:pPr>
        <w:pStyle w:val="a3"/>
        <w:ind w:right="975"/>
      </w:pPr>
      <w:r>
        <w:rPr>
          <w:b/>
        </w:rPr>
        <w:t>Звуки</w:t>
      </w:r>
      <w:r>
        <w:rPr>
          <w:b/>
          <w:spacing w:val="8"/>
        </w:rPr>
        <w:t xml:space="preserve"> </w:t>
      </w:r>
      <w:r>
        <w:rPr>
          <w:b/>
        </w:rPr>
        <w:t>и</w:t>
      </w:r>
      <w:r>
        <w:rPr>
          <w:b/>
          <w:spacing w:val="9"/>
        </w:rPr>
        <w:t xml:space="preserve"> </w:t>
      </w:r>
      <w:r>
        <w:rPr>
          <w:b/>
        </w:rPr>
        <w:t>краски</w:t>
      </w:r>
      <w:r>
        <w:rPr>
          <w:b/>
          <w:spacing w:val="9"/>
        </w:rPr>
        <w:t xml:space="preserve"> </w:t>
      </w:r>
      <w:r>
        <w:rPr>
          <w:b/>
        </w:rPr>
        <w:t>родной</w:t>
      </w:r>
      <w:r>
        <w:rPr>
          <w:b/>
          <w:spacing w:val="9"/>
        </w:rPr>
        <w:t xml:space="preserve"> </w:t>
      </w:r>
      <w:r>
        <w:rPr>
          <w:b/>
        </w:rPr>
        <w:t>природы</w:t>
      </w:r>
      <w:r>
        <w:rPr>
          <w:b/>
          <w:spacing w:val="10"/>
        </w:rPr>
        <w:t xml:space="preserve"> </w:t>
      </w:r>
      <w:r>
        <w:rPr>
          <w:b/>
        </w:rPr>
        <w:t>в</w:t>
      </w:r>
      <w:r>
        <w:rPr>
          <w:b/>
          <w:spacing w:val="11"/>
        </w:rPr>
        <w:t xml:space="preserve"> </w:t>
      </w:r>
      <w:r>
        <w:rPr>
          <w:b/>
        </w:rPr>
        <w:t>разные</w:t>
      </w:r>
      <w:r>
        <w:rPr>
          <w:b/>
          <w:spacing w:val="10"/>
        </w:rPr>
        <w:t xml:space="preserve"> </w:t>
      </w:r>
      <w:r>
        <w:rPr>
          <w:b/>
        </w:rPr>
        <w:t>времена</w:t>
      </w:r>
      <w:r>
        <w:rPr>
          <w:b/>
          <w:spacing w:val="10"/>
        </w:rPr>
        <w:t xml:space="preserve"> </w:t>
      </w:r>
      <w:r>
        <w:rPr>
          <w:b/>
        </w:rPr>
        <w:t>года.</w:t>
      </w:r>
      <w:r>
        <w:rPr>
          <w:b/>
          <w:spacing w:val="13"/>
        </w:rPr>
        <w:t xml:space="preserve"> </w:t>
      </w:r>
      <w:r>
        <w:t>Тема</w:t>
      </w:r>
      <w:r>
        <w:rPr>
          <w:spacing w:val="14"/>
        </w:rPr>
        <w:t xml:space="preserve"> </w:t>
      </w:r>
      <w:r>
        <w:t>природы</w:t>
      </w:r>
      <w:r>
        <w:rPr>
          <w:spacing w:val="-68"/>
        </w:rPr>
        <w:t xml:space="preserve"> </w:t>
      </w:r>
      <w:r>
        <w:t>в разные времена года (осень, зима, весна, лето) в произведениях литературы</w:t>
      </w:r>
      <w:r>
        <w:rPr>
          <w:spacing w:val="1"/>
        </w:rPr>
        <w:t xml:space="preserve"> </w:t>
      </w:r>
      <w:r>
        <w:t>(по выбору, не менее пяти авторов). Эстетическое восприятие явлений природы</w:t>
      </w:r>
      <w:r>
        <w:rPr>
          <w:spacing w:val="-67"/>
        </w:rPr>
        <w:t xml:space="preserve"> </w:t>
      </w:r>
      <w:r>
        <w:t>(звуки, краски времён года). Средства выразительности при описании природы:</w:t>
      </w:r>
      <w:r>
        <w:rPr>
          <w:spacing w:val="-67"/>
        </w:rPr>
        <w:t xml:space="preserve"> </w:t>
      </w:r>
      <w:r>
        <w:t>сравнение и эпитет. Настроение, которое создаёт пейзажная лирика. Иллюстра-</w:t>
      </w:r>
      <w:r>
        <w:rPr>
          <w:spacing w:val="1"/>
        </w:rPr>
        <w:t xml:space="preserve"> </w:t>
      </w:r>
      <w:r>
        <w:t>ция</w:t>
      </w:r>
      <w:r>
        <w:rPr>
          <w:spacing w:val="16"/>
        </w:rPr>
        <w:t xml:space="preserve"> </w:t>
      </w:r>
      <w:r>
        <w:t>как</w:t>
      </w:r>
      <w:r>
        <w:rPr>
          <w:spacing w:val="16"/>
        </w:rPr>
        <w:t xml:space="preserve"> </w:t>
      </w:r>
      <w:r>
        <w:t>отражение</w:t>
      </w:r>
      <w:r>
        <w:rPr>
          <w:spacing w:val="13"/>
        </w:rPr>
        <w:t xml:space="preserve"> </w:t>
      </w:r>
      <w:r>
        <w:t>эмоционального</w:t>
      </w:r>
      <w:r>
        <w:rPr>
          <w:spacing w:val="13"/>
        </w:rPr>
        <w:t xml:space="preserve"> </w:t>
      </w:r>
      <w:r>
        <w:t>отклика</w:t>
      </w:r>
      <w:r>
        <w:rPr>
          <w:spacing w:val="16"/>
        </w:rPr>
        <w:t xml:space="preserve"> </w:t>
      </w:r>
      <w:r>
        <w:t>на</w:t>
      </w:r>
      <w:r>
        <w:rPr>
          <w:spacing w:val="16"/>
        </w:rPr>
        <w:t xml:space="preserve"> </w:t>
      </w:r>
      <w:r>
        <w:t>произведение.</w:t>
      </w:r>
      <w:r>
        <w:rPr>
          <w:spacing w:val="19"/>
        </w:rPr>
        <w:t xml:space="preserve"> </w:t>
      </w:r>
      <w:r>
        <w:t>Отражение</w:t>
      </w:r>
      <w:r>
        <w:rPr>
          <w:spacing w:val="12"/>
        </w:rPr>
        <w:t xml:space="preserve"> </w:t>
      </w:r>
      <w:r>
        <w:t>темы</w:t>
      </w:r>
    </w:p>
    <w:p w:rsidR="00737B54" w:rsidRDefault="00F90934">
      <w:pPr>
        <w:pStyle w:val="a3"/>
        <w:ind w:right="972" w:firstLine="0"/>
      </w:pPr>
      <w:r>
        <w:t>«Времена года» в картинах художников (на примере пейзажей И.И. Левитана,</w:t>
      </w:r>
      <w:r>
        <w:rPr>
          <w:spacing w:val="1"/>
        </w:rPr>
        <w:t xml:space="preserve"> </w:t>
      </w:r>
      <w:r>
        <w:t>В.Д. Поленова, А.И. Куинджи, И.И. Шишкина и др.) и музыкальных произве-</w:t>
      </w:r>
      <w:r>
        <w:rPr>
          <w:spacing w:val="1"/>
        </w:rPr>
        <w:t xml:space="preserve"> </w:t>
      </w:r>
      <w:r>
        <w:t>дениях</w:t>
      </w:r>
      <w:r>
        <w:rPr>
          <w:spacing w:val="-2"/>
        </w:rPr>
        <w:t xml:space="preserve"> </w:t>
      </w:r>
      <w:r>
        <w:t>(например,</w:t>
      </w:r>
      <w:r>
        <w:rPr>
          <w:spacing w:val="1"/>
        </w:rPr>
        <w:t xml:space="preserve"> </w:t>
      </w:r>
      <w:r>
        <w:t>произведения</w:t>
      </w:r>
      <w:r>
        <w:rPr>
          <w:spacing w:val="-2"/>
        </w:rPr>
        <w:t xml:space="preserve"> </w:t>
      </w:r>
      <w:r>
        <w:t>П.И.</w:t>
      </w:r>
      <w:r>
        <w:rPr>
          <w:spacing w:val="1"/>
        </w:rPr>
        <w:t xml:space="preserve"> </w:t>
      </w:r>
      <w:r>
        <w:t>Чайковского,</w:t>
      </w:r>
      <w:r>
        <w:rPr>
          <w:spacing w:val="1"/>
        </w:rPr>
        <w:t xml:space="preserve"> </w:t>
      </w:r>
      <w:r>
        <w:t>А.</w:t>
      </w:r>
      <w:r>
        <w:rPr>
          <w:spacing w:val="1"/>
        </w:rPr>
        <w:t xml:space="preserve"> </w:t>
      </w:r>
      <w:r>
        <w:t>Вивальди</w:t>
      </w:r>
      <w:r>
        <w:rPr>
          <w:spacing w:val="-3"/>
        </w:rPr>
        <w:t xml:space="preserve"> </w:t>
      </w:r>
      <w:r>
        <w:t>и</w:t>
      </w:r>
      <w:r>
        <w:rPr>
          <w:spacing w:val="-3"/>
        </w:rPr>
        <w:t xml:space="preserve"> </w:t>
      </w:r>
      <w:r>
        <w:t>др.).</w:t>
      </w:r>
    </w:p>
    <w:p w:rsidR="00737B54" w:rsidRDefault="00F90934">
      <w:pPr>
        <w:spacing w:before="1" w:line="321" w:lineRule="exact"/>
        <w:ind w:left="860"/>
        <w:jc w:val="both"/>
        <w:rPr>
          <w:sz w:val="28"/>
        </w:rPr>
      </w:pPr>
      <w:r>
        <w:rPr>
          <w:b/>
          <w:i/>
          <w:sz w:val="28"/>
        </w:rPr>
        <w:t>Произведения</w:t>
      </w:r>
      <w:r>
        <w:rPr>
          <w:b/>
          <w:i/>
          <w:spacing w:val="53"/>
          <w:sz w:val="28"/>
        </w:rPr>
        <w:t xml:space="preserve"> </w:t>
      </w:r>
      <w:r>
        <w:rPr>
          <w:b/>
          <w:i/>
          <w:sz w:val="28"/>
        </w:rPr>
        <w:t>для</w:t>
      </w:r>
      <w:r>
        <w:rPr>
          <w:b/>
          <w:i/>
          <w:spacing w:val="53"/>
          <w:sz w:val="28"/>
        </w:rPr>
        <w:t xml:space="preserve"> </w:t>
      </w:r>
      <w:r>
        <w:rPr>
          <w:b/>
          <w:i/>
          <w:sz w:val="28"/>
        </w:rPr>
        <w:t>чтения:</w:t>
      </w:r>
      <w:r>
        <w:rPr>
          <w:b/>
          <w:i/>
          <w:spacing w:val="55"/>
          <w:sz w:val="28"/>
        </w:rPr>
        <w:t xml:space="preserve"> </w:t>
      </w:r>
      <w:r>
        <w:rPr>
          <w:sz w:val="28"/>
        </w:rPr>
        <w:t>А.С.</w:t>
      </w:r>
      <w:r>
        <w:rPr>
          <w:spacing w:val="55"/>
          <w:sz w:val="28"/>
        </w:rPr>
        <w:t xml:space="preserve"> </w:t>
      </w:r>
      <w:r>
        <w:rPr>
          <w:sz w:val="28"/>
        </w:rPr>
        <w:t>Пушкин</w:t>
      </w:r>
      <w:r>
        <w:rPr>
          <w:spacing w:val="60"/>
          <w:sz w:val="28"/>
        </w:rPr>
        <w:t xml:space="preserve"> </w:t>
      </w:r>
      <w:r>
        <w:rPr>
          <w:sz w:val="28"/>
        </w:rPr>
        <w:t>«Уж</w:t>
      </w:r>
      <w:r>
        <w:rPr>
          <w:spacing w:val="52"/>
          <w:sz w:val="28"/>
        </w:rPr>
        <w:t xml:space="preserve"> </w:t>
      </w:r>
      <w:r>
        <w:rPr>
          <w:sz w:val="28"/>
        </w:rPr>
        <w:t>небо</w:t>
      </w:r>
      <w:r>
        <w:rPr>
          <w:spacing w:val="49"/>
          <w:sz w:val="28"/>
        </w:rPr>
        <w:t xml:space="preserve"> </w:t>
      </w:r>
      <w:r>
        <w:rPr>
          <w:sz w:val="28"/>
        </w:rPr>
        <w:t>осенью</w:t>
      </w:r>
      <w:r>
        <w:rPr>
          <w:spacing w:val="52"/>
          <w:sz w:val="28"/>
        </w:rPr>
        <w:t xml:space="preserve"> </w:t>
      </w:r>
      <w:r>
        <w:rPr>
          <w:sz w:val="28"/>
        </w:rPr>
        <w:t>дышало...»,</w:t>
      </w:r>
    </w:p>
    <w:p w:rsidR="00737B54" w:rsidRDefault="00F90934">
      <w:pPr>
        <w:pStyle w:val="a3"/>
        <w:ind w:right="978" w:firstLine="0"/>
      </w:pPr>
      <w:r>
        <w:t>«Вот север, тучи нагоняя...», А.А. Плещеев «Осень», А.К. Толстой «Осень. Об-</w:t>
      </w:r>
      <w:r>
        <w:rPr>
          <w:spacing w:val="1"/>
        </w:rPr>
        <w:t xml:space="preserve"> </w:t>
      </w:r>
      <w:r>
        <w:t>сыпается наш сад...», М.М. Пришвин «Осеннее утро», Г.А. Скребицкий «Четы-</w:t>
      </w:r>
      <w:r>
        <w:rPr>
          <w:spacing w:val="1"/>
        </w:rPr>
        <w:t xml:space="preserve"> </w:t>
      </w:r>
      <w:r>
        <w:t>ре художника», Ф.И. Тютчев «Чародейкою Зимою», «Зима недаром злится»,</w:t>
      </w:r>
      <w:r>
        <w:rPr>
          <w:spacing w:val="1"/>
        </w:rPr>
        <w:t xml:space="preserve"> </w:t>
      </w:r>
      <w:r>
        <w:t>И.С.</w:t>
      </w:r>
      <w:r>
        <w:rPr>
          <w:spacing w:val="1"/>
        </w:rPr>
        <w:t xml:space="preserve"> </w:t>
      </w:r>
      <w:r>
        <w:t>Соколов-Микитов</w:t>
      </w:r>
      <w:r>
        <w:rPr>
          <w:spacing w:val="1"/>
        </w:rPr>
        <w:t xml:space="preserve"> </w:t>
      </w:r>
      <w:r>
        <w:t>«Зима в</w:t>
      </w:r>
      <w:r>
        <w:rPr>
          <w:spacing w:val="1"/>
        </w:rPr>
        <w:t xml:space="preserve"> </w:t>
      </w:r>
      <w:r>
        <w:t>лесу»,</w:t>
      </w:r>
      <w:r>
        <w:rPr>
          <w:spacing w:val="1"/>
        </w:rPr>
        <w:t xml:space="preserve"> </w:t>
      </w:r>
      <w:r>
        <w:t>С.А.</w:t>
      </w:r>
      <w:r>
        <w:rPr>
          <w:spacing w:val="1"/>
        </w:rPr>
        <w:t xml:space="preserve"> </w:t>
      </w:r>
      <w:r>
        <w:t>Есенин</w:t>
      </w:r>
      <w:r>
        <w:rPr>
          <w:spacing w:val="70"/>
        </w:rPr>
        <w:t xml:space="preserve"> </w:t>
      </w:r>
      <w:r>
        <w:t>«Поёт</w:t>
      </w:r>
      <w:r>
        <w:rPr>
          <w:spacing w:val="70"/>
        </w:rPr>
        <w:t xml:space="preserve"> </w:t>
      </w:r>
      <w:r>
        <w:t>зима</w:t>
      </w:r>
      <w:r>
        <w:rPr>
          <w:spacing w:val="70"/>
        </w:rPr>
        <w:t xml:space="preserve"> </w:t>
      </w:r>
      <w:r>
        <w:t>- аукает...»,</w:t>
      </w:r>
      <w:r>
        <w:rPr>
          <w:spacing w:val="1"/>
        </w:rPr>
        <w:t xml:space="preserve"> </w:t>
      </w:r>
      <w:r>
        <w:t>И.З.</w:t>
      </w:r>
      <w:r>
        <w:rPr>
          <w:spacing w:val="-1"/>
        </w:rPr>
        <w:t xml:space="preserve"> </w:t>
      </w:r>
      <w:r>
        <w:t>Суриков</w:t>
      </w:r>
      <w:r>
        <w:rPr>
          <w:spacing w:val="9"/>
        </w:rPr>
        <w:t xml:space="preserve"> </w:t>
      </w:r>
      <w:r>
        <w:t>«Лето»</w:t>
      </w:r>
      <w:r>
        <w:rPr>
          <w:spacing w:val="-7"/>
        </w:rPr>
        <w:t xml:space="preserve"> </w:t>
      </w:r>
      <w:r>
        <w:t>и</w:t>
      </w:r>
      <w:r>
        <w:rPr>
          <w:spacing w:val="-2"/>
        </w:rPr>
        <w:t xml:space="preserve"> </w:t>
      </w:r>
      <w:r>
        <w:t>другие.</w:t>
      </w:r>
    </w:p>
    <w:p w:rsidR="00737B54" w:rsidRDefault="00F90934">
      <w:pPr>
        <w:pStyle w:val="a3"/>
        <w:spacing w:before="2"/>
        <w:ind w:right="977"/>
      </w:pPr>
      <w:r>
        <w:rPr>
          <w:b/>
        </w:rPr>
        <w:t xml:space="preserve">О детях и дружбе. </w:t>
      </w:r>
      <w:r>
        <w:t>Круг чтения: тема дружбы в художественном произве-</w:t>
      </w:r>
      <w:r>
        <w:rPr>
          <w:spacing w:val="1"/>
        </w:rPr>
        <w:t xml:space="preserve"> </w:t>
      </w:r>
      <w:r>
        <w:t>дении (расширение круга чтения: не менее четырёх произведений С.А. Баруз-</w:t>
      </w:r>
      <w:r>
        <w:rPr>
          <w:spacing w:val="1"/>
        </w:rPr>
        <w:t xml:space="preserve"> </w:t>
      </w:r>
      <w:r>
        <w:t>дина, Н.Н. Носова, В.А. Осеевой, А. Гайдара, В.П. Катаева, И.П. Токмаковой,</w:t>
      </w:r>
      <w:r>
        <w:rPr>
          <w:spacing w:val="1"/>
        </w:rPr>
        <w:t xml:space="preserve"> </w:t>
      </w:r>
      <w:r>
        <w:t>В.Ю. Драгунского, В.В. Лунина и др.). Отражение в произведениях нравствен-</w:t>
      </w:r>
      <w:r>
        <w:rPr>
          <w:spacing w:val="1"/>
        </w:rPr>
        <w:t xml:space="preserve"> </w:t>
      </w:r>
      <w:r>
        <w:t>но-этических понятий: дружба, терпение, уважение, помощь друг другу. Глав-</w:t>
      </w:r>
      <w:r>
        <w:rPr>
          <w:spacing w:val="1"/>
        </w:rPr>
        <w:t xml:space="preserve"> </w:t>
      </w:r>
      <w:r>
        <w:t>ная мысль произведения. Герой произведения (введение понятия «главный ге-</w:t>
      </w:r>
      <w:r>
        <w:rPr>
          <w:spacing w:val="1"/>
        </w:rPr>
        <w:t xml:space="preserve"> </w:t>
      </w:r>
      <w:r>
        <w:t>рой»),</w:t>
      </w:r>
      <w:r>
        <w:rPr>
          <w:spacing w:val="6"/>
        </w:rPr>
        <w:t xml:space="preserve"> </w:t>
      </w:r>
      <w:r>
        <w:t>его</w:t>
      </w:r>
      <w:r>
        <w:rPr>
          <w:spacing w:val="-4"/>
        </w:rPr>
        <w:t xml:space="preserve"> </w:t>
      </w:r>
      <w:r>
        <w:t>характеристика (портрет),</w:t>
      </w:r>
      <w:r>
        <w:rPr>
          <w:spacing w:val="2"/>
        </w:rPr>
        <w:t xml:space="preserve"> </w:t>
      </w:r>
      <w:r>
        <w:t>оценка</w:t>
      </w:r>
      <w:r>
        <w:rPr>
          <w:spacing w:val="1"/>
        </w:rPr>
        <w:t xml:space="preserve"> </w:t>
      </w:r>
      <w:r>
        <w:t>поступков.</w:t>
      </w:r>
    </w:p>
    <w:p w:rsidR="00737B54" w:rsidRDefault="00F90934">
      <w:pPr>
        <w:pStyle w:val="a3"/>
        <w:ind w:right="975"/>
      </w:pPr>
      <w:r>
        <w:rPr>
          <w:b/>
          <w:i/>
        </w:rPr>
        <w:t xml:space="preserve">Произведения для чтения: </w:t>
      </w:r>
      <w:r>
        <w:t>Л.Н. Толстой «Филиппок», Е.А. Пермяк «Две</w:t>
      </w:r>
      <w:r>
        <w:rPr>
          <w:spacing w:val="1"/>
        </w:rPr>
        <w:t xml:space="preserve"> </w:t>
      </w:r>
      <w:r>
        <w:t>пословицы», Ю.И. Ермолаев «Два пирожных», В.А. Осеева «Синие листья»,</w:t>
      </w:r>
      <w:r>
        <w:rPr>
          <w:spacing w:val="1"/>
        </w:rPr>
        <w:t xml:space="preserve"> </w:t>
      </w:r>
      <w:r>
        <w:t>Н.Н. Носов «На горке», «Заплатка», А.Л. Барто «Катя», В.В. Лунин «Я и Во-</w:t>
      </w:r>
      <w:r>
        <w:rPr>
          <w:spacing w:val="1"/>
        </w:rPr>
        <w:t xml:space="preserve"> </w:t>
      </w:r>
      <w:r>
        <w:t>вка»,</w:t>
      </w:r>
      <w:r>
        <w:rPr>
          <w:spacing w:val="1"/>
        </w:rPr>
        <w:t xml:space="preserve"> </w:t>
      </w:r>
      <w:r>
        <w:t>В.Ю.</w:t>
      </w:r>
      <w:r>
        <w:rPr>
          <w:spacing w:val="1"/>
        </w:rPr>
        <w:t xml:space="preserve"> </w:t>
      </w:r>
      <w:r>
        <w:t>Драгунский</w:t>
      </w:r>
      <w:r>
        <w:rPr>
          <w:spacing w:val="6"/>
        </w:rPr>
        <w:t xml:space="preserve"> </w:t>
      </w:r>
      <w:r>
        <w:t>«Тайное</w:t>
      </w:r>
      <w:r>
        <w:rPr>
          <w:spacing w:val="-5"/>
        </w:rPr>
        <w:t xml:space="preserve"> </w:t>
      </w:r>
      <w:r>
        <w:t>становится</w:t>
      </w:r>
      <w:r>
        <w:rPr>
          <w:spacing w:val="-2"/>
        </w:rPr>
        <w:t xml:space="preserve"> </w:t>
      </w:r>
      <w:r>
        <w:t>явным»</w:t>
      </w:r>
      <w:r>
        <w:rPr>
          <w:spacing w:val="-9"/>
        </w:rPr>
        <w:t xml:space="preserve"> </w:t>
      </w:r>
      <w:r>
        <w:t>и</w:t>
      </w:r>
      <w:r>
        <w:rPr>
          <w:spacing w:val="-3"/>
        </w:rPr>
        <w:t xml:space="preserve"> </w:t>
      </w:r>
      <w:r>
        <w:t>другие</w:t>
      </w:r>
      <w:r>
        <w:rPr>
          <w:spacing w:val="-4"/>
        </w:rPr>
        <w:t xml:space="preserve"> </w:t>
      </w:r>
      <w:r>
        <w:t>(по</w:t>
      </w:r>
      <w:r>
        <w:rPr>
          <w:spacing w:val="-5"/>
        </w:rPr>
        <w:t xml:space="preserve"> </w:t>
      </w:r>
      <w:r>
        <w:t>выбору).</w:t>
      </w:r>
    </w:p>
    <w:p w:rsidR="00737B54" w:rsidRDefault="00F90934">
      <w:pPr>
        <w:pStyle w:val="a3"/>
        <w:ind w:left="860" w:firstLine="0"/>
      </w:pPr>
      <w:r>
        <w:rPr>
          <w:b/>
        </w:rPr>
        <w:t>Мир</w:t>
      </w:r>
      <w:r>
        <w:rPr>
          <w:b/>
          <w:spacing w:val="37"/>
        </w:rPr>
        <w:t xml:space="preserve"> </w:t>
      </w:r>
      <w:r>
        <w:rPr>
          <w:b/>
        </w:rPr>
        <w:t>сказок.</w:t>
      </w:r>
      <w:r>
        <w:rPr>
          <w:b/>
          <w:spacing w:val="40"/>
        </w:rPr>
        <w:t xml:space="preserve"> </w:t>
      </w:r>
      <w:r>
        <w:t>Фольклорная</w:t>
      </w:r>
      <w:r>
        <w:rPr>
          <w:spacing w:val="36"/>
        </w:rPr>
        <w:t xml:space="preserve"> </w:t>
      </w:r>
      <w:r>
        <w:t>(народная)</w:t>
      </w:r>
      <w:r>
        <w:rPr>
          <w:spacing w:val="36"/>
        </w:rPr>
        <w:t xml:space="preserve"> </w:t>
      </w:r>
      <w:r>
        <w:t>и</w:t>
      </w:r>
      <w:r>
        <w:rPr>
          <w:spacing w:val="36"/>
        </w:rPr>
        <w:t xml:space="preserve"> </w:t>
      </w:r>
      <w:r>
        <w:t>литературная</w:t>
      </w:r>
      <w:r>
        <w:rPr>
          <w:spacing w:val="36"/>
        </w:rPr>
        <w:t xml:space="preserve"> </w:t>
      </w:r>
      <w:r>
        <w:t>(авторская)</w:t>
      </w:r>
      <w:r>
        <w:rPr>
          <w:spacing w:val="40"/>
        </w:rPr>
        <w:t xml:space="preserve"> </w:t>
      </w:r>
      <w:r>
        <w:t>сказка:</w:t>
      </w:r>
    </w:p>
    <w:p w:rsidR="00737B54" w:rsidRDefault="00F90934">
      <w:pPr>
        <w:pStyle w:val="a3"/>
        <w:spacing w:before="1"/>
        <w:ind w:right="975" w:firstLine="0"/>
      </w:pPr>
      <w:r>
        <w:t>«бродячие» сюжеты (произведения по выбору, не менее четырёх). Фольклорная</w:t>
      </w:r>
      <w:r>
        <w:rPr>
          <w:spacing w:val="-67"/>
        </w:rPr>
        <w:t xml:space="preserve"> </w:t>
      </w:r>
      <w:r>
        <w:t>основа</w:t>
      </w:r>
      <w:r>
        <w:rPr>
          <w:spacing w:val="1"/>
        </w:rPr>
        <w:t xml:space="preserve"> </w:t>
      </w:r>
      <w:r>
        <w:t>авторских</w:t>
      </w:r>
      <w:r>
        <w:rPr>
          <w:spacing w:val="1"/>
        </w:rPr>
        <w:t xml:space="preserve"> </w:t>
      </w:r>
      <w:r>
        <w:t>сказок:</w:t>
      </w:r>
      <w:r>
        <w:rPr>
          <w:spacing w:val="1"/>
        </w:rPr>
        <w:t xml:space="preserve"> </w:t>
      </w:r>
      <w:r>
        <w:t>сравнение</w:t>
      </w:r>
      <w:r>
        <w:rPr>
          <w:spacing w:val="1"/>
        </w:rPr>
        <w:t xml:space="preserve"> </w:t>
      </w:r>
      <w:r>
        <w:t>сюжетов,</w:t>
      </w:r>
      <w:r>
        <w:rPr>
          <w:spacing w:val="1"/>
        </w:rPr>
        <w:t xml:space="preserve"> </w:t>
      </w:r>
      <w:r>
        <w:t>героев,</w:t>
      </w:r>
      <w:r>
        <w:rPr>
          <w:spacing w:val="1"/>
        </w:rPr>
        <w:t xml:space="preserve"> </w:t>
      </w:r>
      <w:r>
        <w:t>особенностей</w:t>
      </w:r>
      <w:r>
        <w:rPr>
          <w:spacing w:val="1"/>
        </w:rPr>
        <w:t xml:space="preserve"> </w:t>
      </w:r>
      <w:r>
        <w:t>языка</w:t>
      </w:r>
      <w:r>
        <w:rPr>
          <w:spacing w:val="1"/>
        </w:rPr>
        <w:t xml:space="preserve"> </w:t>
      </w:r>
      <w:r>
        <w:t>(например,</w:t>
      </w:r>
      <w:r>
        <w:rPr>
          <w:spacing w:val="1"/>
        </w:rPr>
        <w:t xml:space="preserve"> </w:t>
      </w:r>
      <w:r>
        <w:t>народная</w:t>
      </w:r>
      <w:r>
        <w:rPr>
          <w:spacing w:val="1"/>
        </w:rPr>
        <w:t xml:space="preserve"> </w:t>
      </w:r>
      <w:r>
        <w:t>сказка</w:t>
      </w:r>
      <w:r>
        <w:rPr>
          <w:spacing w:val="1"/>
        </w:rPr>
        <w:t xml:space="preserve"> </w:t>
      </w:r>
      <w:r>
        <w:t>«Золотая</w:t>
      </w:r>
      <w:r>
        <w:rPr>
          <w:spacing w:val="1"/>
        </w:rPr>
        <w:t xml:space="preserve"> </w:t>
      </w:r>
      <w:r>
        <w:t>рыбка» и</w:t>
      </w:r>
      <w:r>
        <w:rPr>
          <w:spacing w:val="70"/>
        </w:rPr>
        <w:t xml:space="preserve"> </w:t>
      </w:r>
      <w:r>
        <w:t>«Сказка</w:t>
      </w:r>
      <w:r>
        <w:rPr>
          <w:spacing w:val="70"/>
        </w:rPr>
        <w:t xml:space="preserve"> </w:t>
      </w:r>
      <w:r>
        <w:t>о рыбаке и</w:t>
      </w:r>
      <w:r>
        <w:rPr>
          <w:spacing w:val="70"/>
        </w:rPr>
        <w:t xml:space="preserve"> </w:t>
      </w:r>
      <w:r>
        <w:t>рыбке»</w:t>
      </w:r>
      <w:r>
        <w:rPr>
          <w:spacing w:val="1"/>
        </w:rPr>
        <w:t xml:space="preserve"> </w:t>
      </w:r>
      <w:r>
        <w:t>А.С. Пушкина,</w:t>
      </w:r>
      <w:r>
        <w:rPr>
          <w:spacing w:val="71"/>
        </w:rPr>
        <w:t xml:space="preserve"> </w:t>
      </w:r>
      <w:r>
        <w:t>народная</w:t>
      </w:r>
      <w:r>
        <w:rPr>
          <w:spacing w:val="71"/>
        </w:rPr>
        <w:t xml:space="preserve"> </w:t>
      </w:r>
      <w:r>
        <w:t>сказка</w:t>
      </w:r>
      <w:r>
        <w:rPr>
          <w:spacing w:val="71"/>
        </w:rPr>
        <w:t xml:space="preserve"> </w:t>
      </w:r>
      <w:r>
        <w:t>«Морозко»</w:t>
      </w:r>
      <w:r>
        <w:rPr>
          <w:spacing w:val="71"/>
        </w:rPr>
        <w:t xml:space="preserve"> </w:t>
      </w:r>
      <w:r>
        <w:t>и</w:t>
      </w:r>
      <w:r>
        <w:rPr>
          <w:spacing w:val="71"/>
        </w:rPr>
        <w:t xml:space="preserve"> </w:t>
      </w:r>
      <w:r>
        <w:t>сказка</w:t>
      </w:r>
      <w:r>
        <w:rPr>
          <w:spacing w:val="71"/>
        </w:rPr>
        <w:t xml:space="preserve"> </w:t>
      </w:r>
      <w:r>
        <w:t>«Мороз</w:t>
      </w:r>
      <w:r>
        <w:rPr>
          <w:spacing w:val="71"/>
        </w:rPr>
        <w:t xml:space="preserve"> </w:t>
      </w:r>
      <w:r>
        <w:t>Иванович»</w:t>
      </w:r>
      <w:r>
        <w:rPr>
          <w:spacing w:val="-67"/>
        </w:rPr>
        <w:t xml:space="preserve"> </w:t>
      </w:r>
      <w:r>
        <w:t>В.Ф. Одоевского). Тема дружбы в произведениях зарубежных авторов. Состав-</w:t>
      </w:r>
      <w:r>
        <w:rPr>
          <w:spacing w:val="1"/>
        </w:rPr>
        <w:t xml:space="preserve"> </w:t>
      </w:r>
      <w:r>
        <w:t>ление плана произведения: части текста, их главные темы. Иллюстрации, их</w:t>
      </w:r>
      <w:r>
        <w:rPr>
          <w:spacing w:val="1"/>
        </w:rPr>
        <w:t xml:space="preserve"> </w:t>
      </w:r>
      <w:r>
        <w:t>значение</w:t>
      </w:r>
      <w:r>
        <w:rPr>
          <w:spacing w:val="-4"/>
        </w:rPr>
        <w:t xml:space="preserve"> </w:t>
      </w:r>
      <w:r>
        <w:t>в</w:t>
      </w:r>
      <w:r>
        <w:rPr>
          <w:spacing w:val="1"/>
        </w:rPr>
        <w:t xml:space="preserve"> </w:t>
      </w:r>
      <w:r>
        <w:t>раскрытии</w:t>
      </w:r>
      <w:r>
        <w:rPr>
          <w:spacing w:val="-1"/>
        </w:rPr>
        <w:t xml:space="preserve"> </w:t>
      </w:r>
      <w:r>
        <w:t>содержания</w:t>
      </w:r>
      <w:r>
        <w:rPr>
          <w:spacing w:val="-1"/>
        </w:rPr>
        <w:t xml:space="preserve"> </w:t>
      </w:r>
      <w:r>
        <w:t>произведения.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0"/>
      </w:pPr>
      <w:r>
        <w:rPr>
          <w:b/>
          <w:i/>
        </w:rPr>
        <w:lastRenderedPageBreak/>
        <w:t xml:space="preserve">Произведения для чтения: </w:t>
      </w:r>
      <w:r>
        <w:t>народная сказка «Золотая рыбка», A.С. Пуш-</w:t>
      </w:r>
      <w:r>
        <w:rPr>
          <w:spacing w:val="1"/>
        </w:rPr>
        <w:t xml:space="preserve"> </w:t>
      </w:r>
      <w:r>
        <w:t>кин</w:t>
      </w:r>
      <w:r>
        <w:rPr>
          <w:spacing w:val="26"/>
        </w:rPr>
        <w:t xml:space="preserve"> </w:t>
      </w:r>
      <w:r>
        <w:t>«Сказка</w:t>
      </w:r>
      <w:r>
        <w:rPr>
          <w:spacing w:val="21"/>
        </w:rPr>
        <w:t xml:space="preserve"> </w:t>
      </w:r>
      <w:r>
        <w:t>о</w:t>
      </w:r>
      <w:r>
        <w:rPr>
          <w:spacing w:val="18"/>
        </w:rPr>
        <w:t xml:space="preserve"> </w:t>
      </w:r>
      <w:r>
        <w:t>рыбаке</w:t>
      </w:r>
      <w:r>
        <w:rPr>
          <w:spacing w:val="17"/>
        </w:rPr>
        <w:t xml:space="preserve"> </w:t>
      </w:r>
      <w:r>
        <w:t>и</w:t>
      </w:r>
      <w:r>
        <w:rPr>
          <w:spacing w:val="20"/>
        </w:rPr>
        <w:t xml:space="preserve"> </w:t>
      </w:r>
      <w:r>
        <w:t>рыбке»,</w:t>
      </w:r>
      <w:r>
        <w:rPr>
          <w:spacing w:val="27"/>
        </w:rPr>
        <w:t xml:space="preserve"> </w:t>
      </w:r>
      <w:r>
        <w:t>народная</w:t>
      </w:r>
      <w:r>
        <w:rPr>
          <w:spacing w:val="20"/>
        </w:rPr>
        <w:t xml:space="preserve"> </w:t>
      </w:r>
      <w:r>
        <w:t>сказка</w:t>
      </w:r>
      <w:r>
        <w:rPr>
          <w:spacing w:val="26"/>
        </w:rPr>
        <w:t xml:space="preserve"> </w:t>
      </w:r>
      <w:r>
        <w:t>«Морозко»,</w:t>
      </w:r>
      <w:r>
        <w:rPr>
          <w:spacing w:val="23"/>
        </w:rPr>
        <w:t xml:space="preserve"> </w:t>
      </w:r>
      <w:r>
        <w:t>B.</w:t>
      </w:r>
      <w:r>
        <w:rPr>
          <w:spacing w:val="27"/>
        </w:rPr>
        <w:t xml:space="preserve"> </w:t>
      </w:r>
      <w:r>
        <w:t>Ф.</w:t>
      </w:r>
      <w:r>
        <w:rPr>
          <w:spacing w:val="23"/>
        </w:rPr>
        <w:t xml:space="preserve"> </w:t>
      </w:r>
      <w:r>
        <w:t>Одоевский</w:t>
      </w:r>
    </w:p>
    <w:p w:rsidR="00737B54" w:rsidRDefault="00F90934">
      <w:pPr>
        <w:pStyle w:val="a3"/>
        <w:spacing w:line="316" w:lineRule="exact"/>
        <w:ind w:firstLine="0"/>
      </w:pPr>
      <w:r>
        <w:t>«Мороз</w:t>
      </w:r>
      <w:r>
        <w:rPr>
          <w:spacing w:val="-4"/>
        </w:rPr>
        <w:t xml:space="preserve"> </w:t>
      </w:r>
      <w:r>
        <w:t>Иванович»,</w:t>
      </w:r>
      <w:r>
        <w:rPr>
          <w:spacing w:val="-2"/>
        </w:rPr>
        <w:t xml:space="preserve"> </w:t>
      </w:r>
      <w:r>
        <w:t>В.И.</w:t>
      </w:r>
      <w:r>
        <w:rPr>
          <w:spacing w:val="-2"/>
        </w:rPr>
        <w:t xml:space="preserve"> </w:t>
      </w:r>
      <w:r>
        <w:t>Даль</w:t>
      </w:r>
      <w:r>
        <w:rPr>
          <w:spacing w:val="-3"/>
        </w:rPr>
        <w:t xml:space="preserve"> </w:t>
      </w:r>
      <w:r>
        <w:t>«Девочка</w:t>
      </w:r>
      <w:r>
        <w:rPr>
          <w:spacing w:val="-4"/>
        </w:rPr>
        <w:t xml:space="preserve"> </w:t>
      </w:r>
      <w:r>
        <w:t>Снегурочка»</w:t>
      </w:r>
      <w:r>
        <w:rPr>
          <w:spacing w:val="-11"/>
        </w:rPr>
        <w:t xml:space="preserve"> </w:t>
      </w:r>
      <w:r>
        <w:t>и</w:t>
      </w:r>
      <w:r>
        <w:rPr>
          <w:spacing w:val="-6"/>
        </w:rPr>
        <w:t xml:space="preserve"> </w:t>
      </w:r>
      <w:r>
        <w:t>другие.</w:t>
      </w:r>
    </w:p>
    <w:p w:rsidR="00737B54" w:rsidRDefault="00F90934">
      <w:pPr>
        <w:pStyle w:val="a3"/>
        <w:spacing w:before="2"/>
        <w:ind w:right="973"/>
      </w:pPr>
      <w:r>
        <w:rPr>
          <w:b/>
        </w:rPr>
        <w:t xml:space="preserve">О братьях наших меньших. </w:t>
      </w:r>
      <w:r>
        <w:t>Жанровое многообразие произведений о жи-</w:t>
      </w:r>
      <w:r>
        <w:rPr>
          <w:spacing w:val="1"/>
        </w:rPr>
        <w:t xml:space="preserve"> </w:t>
      </w:r>
      <w:r>
        <w:t>вотных (песни, загадки, сказки, басни, рассказы, стихотворения; произведения</w:t>
      </w:r>
      <w:r>
        <w:rPr>
          <w:spacing w:val="1"/>
        </w:rPr>
        <w:t xml:space="preserve"> </w:t>
      </w:r>
      <w:r>
        <w:t>по выбору, не менее пяти авторов). Дружба людей и животных - тема литерату-</w:t>
      </w:r>
      <w:r>
        <w:rPr>
          <w:spacing w:val="1"/>
        </w:rPr>
        <w:t xml:space="preserve"> </w:t>
      </w:r>
      <w:r>
        <w:t>ры</w:t>
      </w:r>
      <w:r>
        <w:rPr>
          <w:spacing w:val="71"/>
        </w:rPr>
        <w:t xml:space="preserve"> </w:t>
      </w:r>
      <w:r>
        <w:t>(произведения</w:t>
      </w:r>
      <w:r>
        <w:rPr>
          <w:spacing w:val="71"/>
        </w:rPr>
        <w:t xml:space="preserve"> </w:t>
      </w:r>
      <w:r>
        <w:t>Д.Н.</w:t>
      </w:r>
      <w:r>
        <w:rPr>
          <w:spacing w:val="71"/>
        </w:rPr>
        <w:t xml:space="preserve"> </w:t>
      </w:r>
      <w:r>
        <w:t>Мамина-Сибиряка,</w:t>
      </w:r>
      <w:r>
        <w:rPr>
          <w:spacing w:val="71"/>
        </w:rPr>
        <w:t xml:space="preserve"> </w:t>
      </w:r>
      <w:r>
        <w:t>Е.И.</w:t>
      </w:r>
      <w:r>
        <w:rPr>
          <w:spacing w:val="71"/>
        </w:rPr>
        <w:t xml:space="preserve"> </w:t>
      </w:r>
      <w:r>
        <w:t>Чарушина,</w:t>
      </w:r>
      <w:r>
        <w:rPr>
          <w:spacing w:val="71"/>
        </w:rPr>
        <w:t xml:space="preserve"> </w:t>
      </w:r>
      <w:r>
        <w:t>В.В.   Бианки,</w:t>
      </w:r>
      <w:r>
        <w:rPr>
          <w:spacing w:val="-67"/>
        </w:rPr>
        <w:t xml:space="preserve"> </w:t>
      </w:r>
      <w:r>
        <w:t>Г.А. Скребицкого, В.В. Чаплиной, С.В. Михалкова, Б.С. Житкова, С.В. Образ-</w:t>
      </w:r>
      <w:r>
        <w:rPr>
          <w:spacing w:val="1"/>
        </w:rPr>
        <w:t xml:space="preserve"> </w:t>
      </w:r>
      <w:r>
        <w:t>цова, М.М. Пришвина и др.). Отражение образов животных в фольклоре (рус-</w:t>
      </w:r>
      <w:r>
        <w:rPr>
          <w:spacing w:val="1"/>
        </w:rPr>
        <w:t xml:space="preserve"> </w:t>
      </w:r>
      <w:r>
        <w:t>ские народные песни, загадки, сказки). Герои стихотворных и прозаических</w:t>
      </w:r>
      <w:r>
        <w:rPr>
          <w:spacing w:val="1"/>
        </w:rPr>
        <w:t xml:space="preserve"> </w:t>
      </w:r>
      <w:r>
        <w:t>произведений о животных. Описание животных в художественном и научно-</w:t>
      </w:r>
      <w:r>
        <w:rPr>
          <w:spacing w:val="1"/>
        </w:rPr>
        <w:t xml:space="preserve"> </w:t>
      </w:r>
      <w:r>
        <w:t>познавательном тексте. Приёмы раскрытия автором отношений людей и жи-</w:t>
      </w:r>
      <w:r>
        <w:rPr>
          <w:spacing w:val="1"/>
        </w:rPr>
        <w:t xml:space="preserve"> </w:t>
      </w:r>
      <w:r>
        <w:t>вотных.</w:t>
      </w:r>
      <w:r>
        <w:rPr>
          <w:spacing w:val="1"/>
        </w:rPr>
        <w:t xml:space="preserve"> </w:t>
      </w:r>
      <w:r>
        <w:t>Нравственно-этические</w:t>
      </w:r>
      <w:r>
        <w:rPr>
          <w:spacing w:val="1"/>
        </w:rPr>
        <w:t xml:space="preserve"> </w:t>
      </w:r>
      <w:r>
        <w:t>понятия:</w:t>
      </w:r>
      <w:r>
        <w:rPr>
          <w:spacing w:val="1"/>
        </w:rPr>
        <w:t xml:space="preserve"> </w:t>
      </w:r>
      <w:r>
        <w:t>отношение</w:t>
      </w:r>
      <w:r>
        <w:rPr>
          <w:spacing w:val="1"/>
        </w:rPr>
        <w:t xml:space="preserve"> </w:t>
      </w:r>
      <w:r>
        <w:t>человека</w:t>
      </w:r>
      <w:r>
        <w:rPr>
          <w:spacing w:val="1"/>
        </w:rPr>
        <w:t xml:space="preserve"> </w:t>
      </w:r>
      <w:r>
        <w:t>к</w:t>
      </w:r>
      <w:r>
        <w:rPr>
          <w:spacing w:val="1"/>
        </w:rPr>
        <w:t xml:space="preserve"> </w:t>
      </w:r>
      <w:r>
        <w:t>животным</w:t>
      </w:r>
      <w:r>
        <w:rPr>
          <w:spacing w:val="1"/>
        </w:rPr>
        <w:t xml:space="preserve"> </w:t>
      </w:r>
      <w:r>
        <w:t>(любовь и забота). Особенности басни как жанра литературы, прозаические и</w:t>
      </w:r>
      <w:r>
        <w:rPr>
          <w:spacing w:val="1"/>
        </w:rPr>
        <w:t xml:space="preserve"> </w:t>
      </w:r>
      <w:r>
        <w:t>стихотворные басни (на примере произведений И.А. Крылова, Л.Н. Толстого).</w:t>
      </w:r>
      <w:r>
        <w:rPr>
          <w:spacing w:val="1"/>
        </w:rPr>
        <w:t xml:space="preserve"> </w:t>
      </w:r>
      <w:r>
        <w:t>Мораль басни как нравственный урок (поучение). Знакомство с художниками-</w:t>
      </w:r>
      <w:r>
        <w:rPr>
          <w:spacing w:val="1"/>
        </w:rPr>
        <w:t xml:space="preserve"> </w:t>
      </w:r>
      <w:r>
        <w:t>иллюстраторами, анималистами (без использования термина): Е.И. Чарушин,</w:t>
      </w:r>
      <w:r>
        <w:rPr>
          <w:spacing w:val="1"/>
        </w:rPr>
        <w:t xml:space="preserve"> </w:t>
      </w:r>
      <w:r>
        <w:t>В.В.</w:t>
      </w:r>
      <w:r>
        <w:rPr>
          <w:spacing w:val="2"/>
        </w:rPr>
        <w:t xml:space="preserve"> </w:t>
      </w:r>
      <w:r>
        <w:t>Бианки.</w:t>
      </w:r>
    </w:p>
    <w:p w:rsidR="00737B54" w:rsidRDefault="00F90934">
      <w:pPr>
        <w:pStyle w:val="a3"/>
        <w:spacing w:line="242" w:lineRule="auto"/>
        <w:ind w:right="982"/>
      </w:pPr>
      <w:r>
        <w:rPr>
          <w:b/>
          <w:i/>
        </w:rPr>
        <w:t>Произведения</w:t>
      </w:r>
      <w:r>
        <w:rPr>
          <w:b/>
          <w:i/>
          <w:spacing w:val="71"/>
        </w:rPr>
        <w:t xml:space="preserve"> </w:t>
      </w:r>
      <w:r>
        <w:rPr>
          <w:b/>
          <w:i/>
        </w:rPr>
        <w:t>для</w:t>
      </w:r>
      <w:r>
        <w:rPr>
          <w:b/>
          <w:i/>
          <w:spacing w:val="71"/>
        </w:rPr>
        <w:t xml:space="preserve"> </w:t>
      </w:r>
      <w:r>
        <w:rPr>
          <w:b/>
          <w:i/>
        </w:rPr>
        <w:t>чтения:</w:t>
      </w:r>
      <w:r>
        <w:rPr>
          <w:b/>
          <w:i/>
          <w:spacing w:val="71"/>
        </w:rPr>
        <w:t xml:space="preserve"> </w:t>
      </w:r>
      <w:r>
        <w:t>И.А.</w:t>
      </w:r>
      <w:r>
        <w:rPr>
          <w:spacing w:val="71"/>
        </w:rPr>
        <w:t xml:space="preserve"> </w:t>
      </w:r>
      <w:r>
        <w:t>Крылов   «Лебедь,   Щука   и   Рак»,</w:t>
      </w:r>
      <w:r>
        <w:rPr>
          <w:spacing w:val="1"/>
        </w:rPr>
        <w:t xml:space="preserve"> </w:t>
      </w:r>
      <w:r>
        <w:t>Л.Н. Толстой</w:t>
      </w:r>
      <w:r>
        <w:rPr>
          <w:spacing w:val="58"/>
        </w:rPr>
        <w:t xml:space="preserve"> </w:t>
      </w:r>
      <w:r>
        <w:t>«Лев</w:t>
      </w:r>
      <w:r>
        <w:rPr>
          <w:spacing w:val="52"/>
        </w:rPr>
        <w:t xml:space="preserve"> </w:t>
      </w:r>
      <w:r>
        <w:t>и</w:t>
      </w:r>
      <w:r>
        <w:rPr>
          <w:spacing w:val="49"/>
        </w:rPr>
        <w:t xml:space="preserve"> </w:t>
      </w:r>
      <w:r>
        <w:t>мышь»,</w:t>
      </w:r>
      <w:r>
        <w:rPr>
          <w:spacing w:val="53"/>
        </w:rPr>
        <w:t xml:space="preserve"> </w:t>
      </w:r>
      <w:r>
        <w:t>М.М.</w:t>
      </w:r>
      <w:r>
        <w:rPr>
          <w:spacing w:val="54"/>
        </w:rPr>
        <w:t xml:space="preserve"> </w:t>
      </w:r>
      <w:r>
        <w:t>Пришвин</w:t>
      </w:r>
      <w:r>
        <w:rPr>
          <w:spacing w:val="53"/>
        </w:rPr>
        <w:t xml:space="preserve"> </w:t>
      </w:r>
      <w:r>
        <w:t>«Ребята</w:t>
      </w:r>
      <w:r>
        <w:rPr>
          <w:spacing w:val="51"/>
        </w:rPr>
        <w:t xml:space="preserve"> </w:t>
      </w:r>
      <w:r>
        <w:t>и</w:t>
      </w:r>
      <w:r>
        <w:rPr>
          <w:spacing w:val="53"/>
        </w:rPr>
        <w:t xml:space="preserve"> </w:t>
      </w:r>
      <w:r>
        <w:t>утята»,</w:t>
      </w:r>
      <w:r>
        <w:rPr>
          <w:spacing w:val="54"/>
        </w:rPr>
        <w:t xml:space="preserve"> </w:t>
      </w:r>
      <w:r>
        <w:t>Б.С.</w:t>
      </w:r>
      <w:r>
        <w:rPr>
          <w:spacing w:val="49"/>
        </w:rPr>
        <w:t xml:space="preserve"> </w:t>
      </w:r>
      <w:r>
        <w:t>Житков</w:t>
      </w:r>
    </w:p>
    <w:p w:rsidR="00737B54" w:rsidRDefault="00F90934">
      <w:pPr>
        <w:pStyle w:val="a3"/>
        <w:ind w:right="982" w:firstLine="0"/>
      </w:pPr>
      <w:r>
        <w:t>«Храбрый утёнок», В.Д. Берестов «Кошкин щенок», В.В. Бианки «Музыкант»,</w:t>
      </w:r>
      <w:r>
        <w:rPr>
          <w:spacing w:val="1"/>
        </w:rPr>
        <w:t xml:space="preserve"> </w:t>
      </w:r>
      <w:r>
        <w:t>Е.И. Чарушин «Страшный рассказ», С.В. Михалков «Мой щенок» и другие (по</w:t>
      </w:r>
      <w:r>
        <w:rPr>
          <w:spacing w:val="1"/>
        </w:rPr>
        <w:t xml:space="preserve"> </w:t>
      </w:r>
      <w:r>
        <w:t>выбору).</w:t>
      </w:r>
    </w:p>
    <w:p w:rsidR="00737B54" w:rsidRDefault="00F90934">
      <w:pPr>
        <w:pStyle w:val="a3"/>
        <w:ind w:right="976"/>
      </w:pPr>
      <w:r>
        <w:rPr>
          <w:b/>
        </w:rPr>
        <w:t xml:space="preserve">О наших близких, о семье. </w:t>
      </w:r>
      <w:r>
        <w:t>Тема семьи, детства, взаимоотношений взрос-</w:t>
      </w:r>
      <w:r>
        <w:rPr>
          <w:spacing w:val="1"/>
        </w:rPr>
        <w:t xml:space="preserve"> </w:t>
      </w:r>
      <w:r>
        <w:t>лых и детей в творчестве писателей и фольклорных произведениях (по выбору).</w:t>
      </w:r>
      <w:r>
        <w:rPr>
          <w:spacing w:val="-67"/>
        </w:rPr>
        <w:t xml:space="preserve"> </w:t>
      </w:r>
      <w:r>
        <w:t>Отражение нравственных семейных ценностей в произведениях о семье: лю-</w:t>
      </w:r>
      <w:r>
        <w:rPr>
          <w:spacing w:val="1"/>
        </w:rPr>
        <w:t xml:space="preserve"> </w:t>
      </w:r>
      <w:r>
        <w:t>бовь и сопереживание, уважение и внимание к старшему поколению, радость</w:t>
      </w:r>
      <w:r>
        <w:rPr>
          <w:spacing w:val="1"/>
        </w:rPr>
        <w:t xml:space="preserve"> </w:t>
      </w:r>
      <w:r>
        <w:t>общения и защищённость в семье. Тема художественных произведений: Меж-</w:t>
      </w:r>
      <w:r>
        <w:rPr>
          <w:spacing w:val="1"/>
        </w:rPr>
        <w:t xml:space="preserve"> </w:t>
      </w:r>
      <w:r>
        <w:t>дународный</w:t>
      </w:r>
      <w:r>
        <w:rPr>
          <w:spacing w:val="-2"/>
        </w:rPr>
        <w:t xml:space="preserve"> </w:t>
      </w:r>
      <w:r>
        <w:t>женский</w:t>
      </w:r>
      <w:r>
        <w:rPr>
          <w:spacing w:val="-1"/>
        </w:rPr>
        <w:t xml:space="preserve"> </w:t>
      </w:r>
      <w:r>
        <w:t>день,</w:t>
      </w:r>
      <w:r>
        <w:rPr>
          <w:spacing w:val="2"/>
        </w:rPr>
        <w:t xml:space="preserve"> </w:t>
      </w:r>
      <w:r>
        <w:t>День</w:t>
      </w:r>
      <w:r>
        <w:rPr>
          <w:spacing w:val="1"/>
        </w:rPr>
        <w:t xml:space="preserve"> </w:t>
      </w:r>
      <w:r>
        <w:t>Победы.</w:t>
      </w:r>
    </w:p>
    <w:p w:rsidR="00737B54" w:rsidRDefault="00F90934">
      <w:pPr>
        <w:spacing w:line="321" w:lineRule="exact"/>
        <w:ind w:left="860"/>
        <w:jc w:val="both"/>
        <w:rPr>
          <w:sz w:val="28"/>
        </w:rPr>
      </w:pPr>
      <w:r>
        <w:rPr>
          <w:b/>
          <w:i/>
          <w:sz w:val="28"/>
        </w:rPr>
        <w:t>Произведения</w:t>
      </w:r>
      <w:r>
        <w:rPr>
          <w:b/>
          <w:i/>
          <w:spacing w:val="1"/>
          <w:sz w:val="28"/>
        </w:rPr>
        <w:t xml:space="preserve"> </w:t>
      </w:r>
      <w:r>
        <w:rPr>
          <w:b/>
          <w:i/>
          <w:sz w:val="28"/>
        </w:rPr>
        <w:t>для</w:t>
      </w:r>
      <w:r>
        <w:rPr>
          <w:b/>
          <w:i/>
          <w:spacing w:val="1"/>
          <w:sz w:val="28"/>
        </w:rPr>
        <w:t xml:space="preserve"> </w:t>
      </w:r>
      <w:r>
        <w:rPr>
          <w:b/>
          <w:i/>
          <w:sz w:val="28"/>
        </w:rPr>
        <w:t>чтения:</w:t>
      </w:r>
      <w:r>
        <w:rPr>
          <w:b/>
          <w:i/>
          <w:spacing w:val="4"/>
          <w:sz w:val="28"/>
        </w:rPr>
        <w:t xml:space="preserve"> </w:t>
      </w:r>
      <w:r>
        <w:rPr>
          <w:sz w:val="28"/>
        </w:rPr>
        <w:t>Л.Н.</w:t>
      </w:r>
      <w:r>
        <w:rPr>
          <w:spacing w:val="-5"/>
          <w:sz w:val="28"/>
        </w:rPr>
        <w:t xml:space="preserve"> </w:t>
      </w:r>
      <w:r>
        <w:rPr>
          <w:sz w:val="28"/>
        </w:rPr>
        <w:t>Толстой</w:t>
      </w:r>
      <w:r>
        <w:rPr>
          <w:spacing w:val="5"/>
          <w:sz w:val="28"/>
        </w:rPr>
        <w:t xml:space="preserve"> </w:t>
      </w:r>
      <w:r>
        <w:rPr>
          <w:sz w:val="28"/>
        </w:rPr>
        <w:t>«Отец</w:t>
      </w:r>
      <w:r>
        <w:rPr>
          <w:spacing w:val="-1"/>
          <w:sz w:val="28"/>
        </w:rPr>
        <w:t xml:space="preserve"> </w:t>
      </w:r>
      <w:r>
        <w:rPr>
          <w:sz w:val="28"/>
        </w:rPr>
        <w:t>и сыновья»,</w:t>
      </w:r>
      <w:r>
        <w:rPr>
          <w:spacing w:val="3"/>
          <w:sz w:val="28"/>
        </w:rPr>
        <w:t xml:space="preserve"> </w:t>
      </w:r>
      <w:r>
        <w:rPr>
          <w:sz w:val="28"/>
        </w:rPr>
        <w:t>А.А.</w:t>
      </w:r>
      <w:r>
        <w:rPr>
          <w:spacing w:val="-4"/>
          <w:sz w:val="28"/>
        </w:rPr>
        <w:t xml:space="preserve"> </w:t>
      </w:r>
      <w:r>
        <w:rPr>
          <w:sz w:val="28"/>
        </w:rPr>
        <w:t>Плещеев</w:t>
      </w:r>
    </w:p>
    <w:p w:rsidR="00737B54" w:rsidRDefault="00F90934">
      <w:pPr>
        <w:pStyle w:val="a3"/>
        <w:spacing w:line="242" w:lineRule="auto"/>
        <w:ind w:right="991" w:firstLine="0"/>
      </w:pPr>
      <w:r>
        <w:t>«Песня матери», В.А. Осеева</w:t>
      </w:r>
      <w:r>
        <w:rPr>
          <w:spacing w:val="1"/>
        </w:rPr>
        <w:t xml:space="preserve"> </w:t>
      </w:r>
      <w:r>
        <w:t>«Сыновья», С.В. Михалков</w:t>
      </w:r>
      <w:r>
        <w:rPr>
          <w:spacing w:val="70"/>
        </w:rPr>
        <w:t xml:space="preserve"> </w:t>
      </w:r>
      <w:r>
        <w:t>«Быль для детей»,</w:t>
      </w:r>
      <w:r>
        <w:rPr>
          <w:spacing w:val="1"/>
        </w:rPr>
        <w:t xml:space="preserve"> </w:t>
      </w:r>
      <w:r>
        <w:t>С.А.</w:t>
      </w:r>
      <w:r>
        <w:rPr>
          <w:spacing w:val="2"/>
        </w:rPr>
        <w:t xml:space="preserve"> </w:t>
      </w:r>
      <w:r>
        <w:t>Баруздин</w:t>
      </w:r>
      <w:r>
        <w:rPr>
          <w:spacing w:val="7"/>
        </w:rPr>
        <w:t xml:space="preserve"> </w:t>
      </w:r>
      <w:r>
        <w:t>«Салют»</w:t>
      </w:r>
      <w:r>
        <w:rPr>
          <w:spacing w:val="-7"/>
        </w:rPr>
        <w:t xml:space="preserve"> </w:t>
      </w:r>
      <w:r>
        <w:t>и</w:t>
      </w:r>
      <w:r>
        <w:rPr>
          <w:spacing w:val="-1"/>
        </w:rPr>
        <w:t xml:space="preserve"> </w:t>
      </w:r>
      <w:r>
        <w:t>другое (по</w:t>
      </w:r>
      <w:r>
        <w:rPr>
          <w:spacing w:val="-3"/>
        </w:rPr>
        <w:t xml:space="preserve"> </w:t>
      </w:r>
      <w:r>
        <w:t>выбору).</w:t>
      </w:r>
    </w:p>
    <w:p w:rsidR="00737B54" w:rsidRDefault="00F90934">
      <w:pPr>
        <w:pStyle w:val="a3"/>
        <w:ind w:right="974"/>
      </w:pPr>
      <w:r>
        <w:rPr>
          <w:b/>
        </w:rPr>
        <w:t>Зарубежная</w:t>
      </w:r>
      <w:r>
        <w:rPr>
          <w:b/>
          <w:spacing w:val="1"/>
        </w:rPr>
        <w:t xml:space="preserve"> </w:t>
      </w:r>
      <w:r>
        <w:rPr>
          <w:b/>
        </w:rPr>
        <w:t>литература.</w:t>
      </w:r>
      <w:r>
        <w:rPr>
          <w:b/>
          <w:spacing w:val="1"/>
        </w:rPr>
        <w:t xml:space="preserve"> </w:t>
      </w:r>
      <w:r>
        <w:t>Круг</w:t>
      </w:r>
      <w:r>
        <w:rPr>
          <w:spacing w:val="1"/>
        </w:rPr>
        <w:t xml:space="preserve"> </w:t>
      </w:r>
      <w:r>
        <w:t>чтения: литературная</w:t>
      </w:r>
      <w:r>
        <w:rPr>
          <w:spacing w:val="1"/>
        </w:rPr>
        <w:t xml:space="preserve"> </w:t>
      </w:r>
      <w:r>
        <w:t>(авторская)</w:t>
      </w:r>
      <w:r>
        <w:rPr>
          <w:spacing w:val="70"/>
        </w:rPr>
        <w:t xml:space="preserve"> </w:t>
      </w:r>
      <w:r>
        <w:t>сказка</w:t>
      </w:r>
      <w:r>
        <w:rPr>
          <w:spacing w:val="1"/>
        </w:rPr>
        <w:t xml:space="preserve"> </w:t>
      </w:r>
      <w:r>
        <w:t>(не менее двух произведений): зарубежные писатели-сказочники (Ш. Перро,</w:t>
      </w:r>
      <w:r>
        <w:rPr>
          <w:spacing w:val="1"/>
        </w:rPr>
        <w:t xml:space="preserve"> </w:t>
      </w:r>
      <w:r>
        <w:t>братья Гримм, Х.-К. Андерсен, Дж. Родари и др.). Характеристика авторской</w:t>
      </w:r>
      <w:r>
        <w:rPr>
          <w:spacing w:val="1"/>
        </w:rPr>
        <w:t xml:space="preserve"> </w:t>
      </w:r>
      <w:r>
        <w:t>сказки: герои, особенности построения и языка. Сходство тем и сюжетов сказок</w:t>
      </w:r>
      <w:r>
        <w:rPr>
          <w:spacing w:val="-67"/>
        </w:rPr>
        <w:t xml:space="preserve"> </w:t>
      </w:r>
      <w:r>
        <w:t>разных народов. Тема дружбы в произведениях зарубежных авторов. Составле-</w:t>
      </w:r>
      <w:r>
        <w:rPr>
          <w:spacing w:val="1"/>
        </w:rPr>
        <w:t xml:space="preserve"> </w:t>
      </w:r>
      <w:r>
        <w:t>ние плана художественного произведения: части текста, их главные темы. Ил-</w:t>
      </w:r>
      <w:r>
        <w:rPr>
          <w:spacing w:val="1"/>
        </w:rPr>
        <w:t xml:space="preserve"> </w:t>
      </w:r>
      <w:r>
        <w:t>люстрации,</w:t>
      </w:r>
      <w:r>
        <w:rPr>
          <w:spacing w:val="2"/>
        </w:rPr>
        <w:t xml:space="preserve"> </w:t>
      </w:r>
      <w:r>
        <w:t>их значение</w:t>
      </w:r>
      <w:r>
        <w:rPr>
          <w:spacing w:val="-4"/>
        </w:rPr>
        <w:t xml:space="preserve"> </w:t>
      </w:r>
      <w:r>
        <w:t>в раскрытии</w:t>
      </w:r>
      <w:r>
        <w:rPr>
          <w:spacing w:val="-1"/>
        </w:rPr>
        <w:t xml:space="preserve"> </w:t>
      </w:r>
      <w:r>
        <w:t>содержания</w:t>
      </w:r>
      <w:r>
        <w:rPr>
          <w:spacing w:val="-1"/>
        </w:rPr>
        <w:t xml:space="preserve"> </w:t>
      </w:r>
      <w:r>
        <w:t>произведения.</w:t>
      </w:r>
    </w:p>
    <w:p w:rsidR="00737B54" w:rsidRDefault="00F90934">
      <w:pPr>
        <w:spacing w:line="321" w:lineRule="exact"/>
        <w:ind w:left="860"/>
        <w:jc w:val="both"/>
        <w:rPr>
          <w:sz w:val="28"/>
        </w:rPr>
      </w:pPr>
      <w:r>
        <w:rPr>
          <w:b/>
          <w:i/>
          <w:sz w:val="28"/>
        </w:rPr>
        <w:t>Произведения</w:t>
      </w:r>
      <w:r>
        <w:rPr>
          <w:b/>
          <w:i/>
          <w:spacing w:val="54"/>
          <w:sz w:val="28"/>
        </w:rPr>
        <w:t xml:space="preserve"> </w:t>
      </w:r>
      <w:r>
        <w:rPr>
          <w:b/>
          <w:i/>
          <w:sz w:val="28"/>
        </w:rPr>
        <w:t>для</w:t>
      </w:r>
      <w:r>
        <w:rPr>
          <w:b/>
          <w:i/>
          <w:spacing w:val="55"/>
          <w:sz w:val="28"/>
        </w:rPr>
        <w:t xml:space="preserve"> </w:t>
      </w:r>
      <w:r>
        <w:rPr>
          <w:b/>
          <w:i/>
          <w:sz w:val="28"/>
        </w:rPr>
        <w:t>чтения:</w:t>
      </w:r>
      <w:r>
        <w:rPr>
          <w:b/>
          <w:i/>
          <w:spacing w:val="57"/>
          <w:sz w:val="28"/>
        </w:rPr>
        <w:t xml:space="preserve"> </w:t>
      </w:r>
      <w:r>
        <w:rPr>
          <w:sz w:val="28"/>
        </w:rPr>
        <w:t>Ш.</w:t>
      </w:r>
      <w:r>
        <w:rPr>
          <w:spacing w:val="53"/>
          <w:sz w:val="28"/>
        </w:rPr>
        <w:t xml:space="preserve"> </w:t>
      </w:r>
      <w:r>
        <w:rPr>
          <w:sz w:val="28"/>
        </w:rPr>
        <w:t>Перро</w:t>
      </w:r>
      <w:r>
        <w:rPr>
          <w:spacing w:val="58"/>
          <w:sz w:val="28"/>
        </w:rPr>
        <w:t xml:space="preserve"> </w:t>
      </w:r>
      <w:r>
        <w:rPr>
          <w:sz w:val="28"/>
        </w:rPr>
        <w:t>«Кот</w:t>
      </w:r>
      <w:r>
        <w:rPr>
          <w:spacing w:val="57"/>
          <w:sz w:val="28"/>
        </w:rPr>
        <w:t xml:space="preserve"> </w:t>
      </w:r>
      <w:r>
        <w:rPr>
          <w:sz w:val="28"/>
        </w:rPr>
        <w:t>в</w:t>
      </w:r>
      <w:r>
        <w:rPr>
          <w:spacing w:val="55"/>
          <w:sz w:val="28"/>
        </w:rPr>
        <w:t xml:space="preserve"> </w:t>
      </w:r>
      <w:r>
        <w:rPr>
          <w:sz w:val="28"/>
        </w:rPr>
        <w:t>сапогах»,</w:t>
      </w:r>
      <w:r>
        <w:rPr>
          <w:spacing w:val="56"/>
          <w:sz w:val="28"/>
        </w:rPr>
        <w:t xml:space="preserve"> </w:t>
      </w:r>
      <w:r>
        <w:rPr>
          <w:sz w:val="28"/>
        </w:rPr>
        <w:t>Х.-К.</w:t>
      </w:r>
      <w:r>
        <w:rPr>
          <w:spacing w:val="53"/>
          <w:sz w:val="28"/>
        </w:rPr>
        <w:t xml:space="preserve"> </w:t>
      </w:r>
      <w:r>
        <w:rPr>
          <w:sz w:val="28"/>
        </w:rPr>
        <w:t>Андерсен</w:t>
      </w:r>
    </w:p>
    <w:p w:rsidR="00737B54" w:rsidRDefault="00F90934">
      <w:pPr>
        <w:pStyle w:val="a3"/>
        <w:spacing w:line="321" w:lineRule="exact"/>
        <w:ind w:firstLine="0"/>
      </w:pPr>
      <w:r>
        <w:t>«Пятеро</w:t>
      </w:r>
      <w:r>
        <w:rPr>
          <w:spacing w:val="-5"/>
        </w:rPr>
        <w:t xml:space="preserve"> </w:t>
      </w:r>
      <w:r>
        <w:t>из</w:t>
      </w:r>
      <w:r>
        <w:rPr>
          <w:spacing w:val="5"/>
        </w:rPr>
        <w:t xml:space="preserve"> </w:t>
      </w:r>
      <w:r>
        <w:t>одного</w:t>
      </w:r>
      <w:r>
        <w:rPr>
          <w:spacing w:val="-4"/>
        </w:rPr>
        <w:t xml:space="preserve"> </w:t>
      </w:r>
      <w:r>
        <w:t>стручка»</w:t>
      </w:r>
      <w:r>
        <w:rPr>
          <w:spacing w:val="-8"/>
        </w:rPr>
        <w:t xml:space="preserve"> </w:t>
      </w:r>
      <w:r>
        <w:t>и</w:t>
      </w:r>
      <w:r>
        <w:rPr>
          <w:spacing w:val="-2"/>
        </w:rPr>
        <w:t xml:space="preserve"> </w:t>
      </w:r>
      <w:r>
        <w:t>другие</w:t>
      </w:r>
      <w:r>
        <w:rPr>
          <w:spacing w:val="-5"/>
        </w:rPr>
        <w:t xml:space="preserve"> </w:t>
      </w:r>
      <w:r>
        <w:t>(по</w:t>
      </w:r>
      <w:r>
        <w:rPr>
          <w:spacing w:val="-4"/>
        </w:rPr>
        <w:t xml:space="preserve"> </w:t>
      </w:r>
      <w:r>
        <w:t>выбору).</w:t>
      </w:r>
    </w:p>
    <w:p w:rsidR="00737B54" w:rsidRDefault="00F90934">
      <w:pPr>
        <w:spacing w:before="4" w:line="237" w:lineRule="auto"/>
        <w:ind w:left="292" w:right="979" w:firstLine="568"/>
        <w:jc w:val="both"/>
        <w:rPr>
          <w:sz w:val="28"/>
        </w:rPr>
      </w:pPr>
      <w:r>
        <w:rPr>
          <w:b/>
          <w:sz w:val="28"/>
        </w:rPr>
        <w:t>Библиографическая культура (работа с детской книгой и справочной</w:t>
      </w:r>
      <w:r>
        <w:rPr>
          <w:b/>
          <w:spacing w:val="1"/>
          <w:sz w:val="28"/>
        </w:rPr>
        <w:t xml:space="preserve"> </w:t>
      </w:r>
      <w:r>
        <w:rPr>
          <w:b/>
          <w:sz w:val="28"/>
        </w:rPr>
        <w:t xml:space="preserve">литературой). </w:t>
      </w:r>
      <w:r>
        <w:rPr>
          <w:sz w:val="28"/>
        </w:rPr>
        <w:t>Книга как источник необходимых знаний. Элементы книги: со-</w:t>
      </w:r>
      <w:r>
        <w:rPr>
          <w:spacing w:val="1"/>
          <w:sz w:val="28"/>
        </w:rPr>
        <w:t xml:space="preserve"> </w:t>
      </w:r>
      <w:r>
        <w:rPr>
          <w:sz w:val="28"/>
        </w:rPr>
        <w:t>держание</w:t>
      </w:r>
      <w:r>
        <w:rPr>
          <w:spacing w:val="21"/>
          <w:sz w:val="28"/>
        </w:rPr>
        <w:t xml:space="preserve"> </w:t>
      </w:r>
      <w:r>
        <w:rPr>
          <w:sz w:val="28"/>
        </w:rPr>
        <w:t>или</w:t>
      </w:r>
      <w:r>
        <w:rPr>
          <w:spacing w:val="28"/>
          <w:sz w:val="28"/>
        </w:rPr>
        <w:t xml:space="preserve"> </w:t>
      </w:r>
      <w:r>
        <w:rPr>
          <w:sz w:val="28"/>
        </w:rPr>
        <w:t>оглавление,</w:t>
      </w:r>
      <w:r>
        <w:rPr>
          <w:spacing w:val="27"/>
          <w:sz w:val="28"/>
        </w:rPr>
        <w:t xml:space="preserve"> </w:t>
      </w:r>
      <w:r>
        <w:rPr>
          <w:sz w:val="28"/>
        </w:rPr>
        <w:t>аннотация,</w:t>
      </w:r>
      <w:r>
        <w:rPr>
          <w:spacing w:val="26"/>
          <w:sz w:val="28"/>
        </w:rPr>
        <w:t xml:space="preserve"> </w:t>
      </w:r>
      <w:r>
        <w:rPr>
          <w:sz w:val="28"/>
        </w:rPr>
        <w:t>иллюстрация.</w:t>
      </w:r>
      <w:r>
        <w:rPr>
          <w:spacing w:val="27"/>
          <w:sz w:val="28"/>
        </w:rPr>
        <w:t xml:space="preserve"> </w:t>
      </w:r>
      <w:r>
        <w:rPr>
          <w:sz w:val="28"/>
        </w:rPr>
        <w:t>Выбор</w:t>
      </w:r>
      <w:r>
        <w:rPr>
          <w:spacing w:val="25"/>
          <w:sz w:val="28"/>
        </w:rPr>
        <w:t xml:space="preserve"> </w:t>
      </w:r>
      <w:r>
        <w:rPr>
          <w:sz w:val="28"/>
        </w:rPr>
        <w:t>книг</w:t>
      </w:r>
      <w:r>
        <w:rPr>
          <w:spacing w:val="31"/>
          <w:sz w:val="28"/>
        </w:rPr>
        <w:t xml:space="preserve"> </w:t>
      </w:r>
      <w:r>
        <w:rPr>
          <w:sz w:val="28"/>
        </w:rPr>
        <w:t>на</w:t>
      </w:r>
      <w:r>
        <w:rPr>
          <w:spacing w:val="25"/>
          <w:sz w:val="28"/>
        </w:rPr>
        <w:t xml:space="preserve"> </w:t>
      </w:r>
      <w:r>
        <w:rPr>
          <w:sz w:val="28"/>
        </w:rPr>
        <w:t>основе</w:t>
      </w:r>
      <w:r>
        <w:rPr>
          <w:spacing w:val="22"/>
          <w:sz w:val="28"/>
        </w:rPr>
        <w:t xml:space="preserve"> </w:t>
      </w:r>
      <w:r>
        <w:rPr>
          <w:sz w:val="28"/>
        </w:rPr>
        <w:t>ре-</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firstLine="0"/>
        <w:jc w:val="left"/>
      </w:pPr>
      <w:r>
        <w:lastRenderedPageBreak/>
        <w:t>комендательного</w:t>
      </w:r>
      <w:r>
        <w:rPr>
          <w:spacing w:val="34"/>
        </w:rPr>
        <w:t xml:space="preserve"> </w:t>
      </w:r>
      <w:r>
        <w:t>списка,</w:t>
      </w:r>
      <w:r>
        <w:rPr>
          <w:spacing w:val="40"/>
        </w:rPr>
        <w:t xml:space="preserve"> </w:t>
      </w:r>
      <w:r>
        <w:t>тематические</w:t>
      </w:r>
      <w:r>
        <w:rPr>
          <w:spacing w:val="35"/>
        </w:rPr>
        <w:t xml:space="preserve"> </w:t>
      </w:r>
      <w:r>
        <w:t>картотеки</w:t>
      </w:r>
      <w:r>
        <w:rPr>
          <w:spacing w:val="37"/>
        </w:rPr>
        <w:t xml:space="preserve"> </w:t>
      </w:r>
      <w:r>
        <w:t>библиотеки.</w:t>
      </w:r>
      <w:r>
        <w:rPr>
          <w:spacing w:val="41"/>
        </w:rPr>
        <w:t xml:space="preserve"> </w:t>
      </w:r>
      <w:r>
        <w:t>Книга</w:t>
      </w:r>
      <w:r>
        <w:rPr>
          <w:spacing w:val="42"/>
        </w:rPr>
        <w:t xml:space="preserve"> </w:t>
      </w:r>
      <w:r>
        <w:t>учебная,</w:t>
      </w:r>
      <w:r>
        <w:rPr>
          <w:spacing w:val="-67"/>
        </w:rPr>
        <w:t xml:space="preserve"> </w:t>
      </w:r>
      <w:r>
        <w:t>художественная,</w:t>
      </w:r>
      <w:r>
        <w:rPr>
          <w:spacing w:val="2"/>
        </w:rPr>
        <w:t xml:space="preserve"> </w:t>
      </w:r>
      <w:r>
        <w:t>справочная.</w:t>
      </w:r>
    </w:p>
    <w:p w:rsidR="00737B54" w:rsidRDefault="00737B54">
      <w:pPr>
        <w:pStyle w:val="a3"/>
        <w:spacing w:before="3"/>
        <w:ind w:left="0" w:firstLine="0"/>
        <w:jc w:val="left"/>
      </w:pPr>
    </w:p>
    <w:p w:rsidR="00737B54" w:rsidRDefault="00F90934">
      <w:pPr>
        <w:pStyle w:val="2"/>
        <w:spacing w:before="1" w:line="240" w:lineRule="auto"/>
        <w:ind w:left="292" w:right="973" w:firstLine="568"/>
      </w:pPr>
      <w:r>
        <w:t>Изучение литературного чтения во 2 классе способствует освоению на</w:t>
      </w:r>
      <w:r>
        <w:rPr>
          <w:spacing w:val="-67"/>
        </w:rPr>
        <w:t xml:space="preserve"> </w:t>
      </w:r>
      <w:r>
        <w:t>пропедевтическом уровне ряда УУД: познавательных УУД, коммуникатив-</w:t>
      </w:r>
      <w:r>
        <w:rPr>
          <w:spacing w:val="1"/>
        </w:rPr>
        <w:t xml:space="preserve"> </w:t>
      </w:r>
      <w:r>
        <w:t>ных УУД,</w:t>
      </w:r>
      <w:r>
        <w:rPr>
          <w:spacing w:val="-1"/>
        </w:rPr>
        <w:t xml:space="preserve"> </w:t>
      </w:r>
      <w:r>
        <w:t>регулятивных</w:t>
      </w:r>
      <w:r>
        <w:rPr>
          <w:spacing w:val="-3"/>
        </w:rPr>
        <w:t xml:space="preserve"> </w:t>
      </w:r>
      <w:r>
        <w:t>УУД,</w:t>
      </w:r>
      <w:r>
        <w:rPr>
          <w:spacing w:val="3"/>
        </w:rPr>
        <w:t xml:space="preserve"> </w:t>
      </w:r>
      <w:r>
        <w:t>совместной</w:t>
      </w:r>
      <w:r>
        <w:rPr>
          <w:spacing w:val="1"/>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1"/>
          <w:sz w:val="28"/>
        </w:rPr>
        <w:t xml:space="preserve"> </w:t>
      </w:r>
      <w:r>
        <w:rPr>
          <w:b/>
          <w:i/>
          <w:sz w:val="28"/>
        </w:rPr>
        <w:t>УУД</w:t>
      </w:r>
    </w:p>
    <w:p w:rsidR="00737B54" w:rsidRDefault="00F90934">
      <w:pPr>
        <w:spacing w:line="237" w:lineRule="auto"/>
        <w:ind w:left="292" w:right="981"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и</w:t>
      </w:r>
      <w:r>
        <w:rPr>
          <w:i/>
          <w:spacing w:val="1"/>
          <w:sz w:val="28"/>
        </w:rPr>
        <w:t xml:space="preserve"> </w:t>
      </w:r>
      <w:r>
        <w:rPr>
          <w:i/>
          <w:sz w:val="28"/>
        </w:rPr>
        <w:t>исследовательские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w:t>
      </w:r>
      <w:r>
        <w:rPr>
          <w:i/>
          <w:spacing w:val="1"/>
          <w:sz w:val="28"/>
        </w:rPr>
        <w:t xml:space="preserve"> </w:t>
      </w:r>
      <w:r>
        <w:rPr>
          <w:i/>
          <w:sz w:val="28"/>
        </w:rPr>
        <w:t>тельных УУД</w:t>
      </w:r>
      <w:r>
        <w:rPr>
          <w:i/>
          <w:spacing w:val="3"/>
          <w:sz w:val="28"/>
        </w:rPr>
        <w:t xml:space="preserve"> </w:t>
      </w:r>
      <w:r>
        <w:rPr>
          <w:i/>
          <w:sz w:val="28"/>
        </w:rPr>
        <w:t>способствуют</w:t>
      </w:r>
      <w:r>
        <w:rPr>
          <w:i/>
          <w:spacing w:val="-1"/>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before="3"/>
        <w:ind w:right="981"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w:t>
      </w:r>
      <w:r>
        <w:rPr>
          <w:spacing w:val="-4"/>
          <w:sz w:val="28"/>
        </w:rPr>
        <w:t xml:space="preserve"> </w:t>
      </w:r>
      <w:r>
        <w:rPr>
          <w:sz w:val="28"/>
        </w:rPr>
        <w:t>произведения</w:t>
      </w:r>
      <w:r>
        <w:rPr>
          <w:spacing w:val="-1"/>
          <w:sz w:val="28"/>
        </w:rPr>
        <w:t xml:space="preserve"> </w:t>
      </w:r>
      <w:r>
        <w:rPr>
          <w:sz w:val="28"/>
        </w:rPr>
        <w:t>(без</w:t>
      </w:r>
      <w:r>
        <w:rPr>
          <w:spacing w:val="2"/>
          <w:sz w:val="28"/>
        </w:rPr>
        <w:t xml:space="preserve"> </w:t>
      </w:r>
      <w:r>
        <w:rPr>
          <w:sz w:val="28"/>
        </w:rPr>
        <w:t>отметочного оценивания);</w:t>
      </w:r>
    </w:p>
    <w:p w:rsidR="00737B54" w:rsidRDefault="00F90934" w:rsidP="007F2F89">
      <w:pPr>
        <w:pStyle w:val="a4"/>
        <w:numPr>
          <w:ilvl w:val="0"/>
          <w:numId w:val="25"/>
        </w:numPr>
        <w:tabs>
          <w:tab w:val="left" w:pos="1025"/>
        </w:tabs>
        <w:ind w:right="972" w:firstLine="568"/>
        <w:rPr>
          <w:sz w:val="28"/>
        </w:rPr>
      </w:pPr>
      <w:r>
        <w:rPr>
          <w:sz w:val="28"/>
        </w:rPr>
        <w:t>сравнивать и группировать различные произведения по теме (о Родине, о</w:t>
      </w:r>
      <w:r>
        <w:rPr>
          <w:spacing w:val="1"/>
          <w:sz w:val="28"/>
        </w:rPr>
        <w:t xml:space="preserve"> </w:t>
      </w:r>
      <w:r>
        <w:rPr>
          <w:sz w:val="28"/>
        </w:rPr>
        <w:t>родной природе, о детях и для детей, о животных, о семье, о чудесах и превра-</w:t>
      </w:r>
      <w:r>
        <w:rPr>
          <w:spacing w:val="1"/>
          <w:sz w:val="28"/>
        </w:rPr>
        <w:t xml:space="preserve"> </w:t>
      </w:r>
      <w:r>
        <w:rPr>
          <w:sz w:val="28"/>
        </w:rPr>
        <w:t>щениях),</w:t>
      </w:r>
      <w:r>
        <w:rPr>
          <w:spacing w:val="1"/>
          <w:sz w:val="28"/>
        </w:rPr>
        <w:t xml:space="preserve"> </w:t>
      </w:r>
      <w:r>
        <w:rPr>
          <w:sz w:val="28"/>
        </w:rPr>
        <w:t>по</w:t>
      </w:r>
      <w:r>
        <w:rPr>
          <w:spacing w:val="1"/>
          <w:sz w:val="28"/>
        </w:rPr>
        <w:t xml:space="preserve"> </w:t>
      </w:r>
      <w:r>
        <w:rPr>
          <w:sz w:val="28"/>
        </w:rPr>
        <w:t>жанрам</w:t>
      </w:r>
      <w:r>
        <w:rPr>
          <w:spacing w:val="1"/>
          <w:sz w:val="28"/>
        </w:rPr>
        <w:t xml:space="preserve"> </w:t>
      </w:r>
      <w:r>
        <w:rPr>
          <w:sz w:val="28"/>
        </w:rPr>
        <w:t>(произведения</w:t>
      </w:r>
      <w:r>
        <w:rPr>
          <w:spacing w:val="1"/>
          <w:sz w:val="28"/>
        </w:rPr>
        <w:t xml:space="preserve"> </w:t>
      </w:r>
      <w:r>
        <w:rPr>
          <w:sz w:val="28"/>
        </w:rPr>
        <w:t>устного</w:t>
      </w:r>
      <w:r>
        <w:rPr>
          <w:spacing w:val="1"/>
          <w:sz w:val="28"/>
        </w:rPr>
        <w:t xml:space="preserve"> </w:t>
      </w:r>
      <w:r>
        <w:rPr>
          <w:sz w:val="28"/>
        </w:rPr>
        <w:t>народного</w:t>
      </w:r>
      <w:r>
        <w:rPr>
          <w:spacing w:val="1"/>
          <w:sz w:val="28"/>
        </w:rPr>
        <w:t xml:space="preserve"> </w:t>
      </w:r>
      <w:r>
        <w:rPr>
          <w:sz w:val="28"/>
        </w:rPr>
        <w:t>творчества,</w:t>
      </w:r>
      <w:r>
        <w:rPr>
          <w:spacing w:val="1"/>
          <w:sz w:val="28"/>
        </w:rPr>
        <w:t xml:space="preserve"> </w:t>
      </w:r>
      <w:r>
        <w:rPr>
          <w:sz w:val="28"/>
        </w:rPr>
        <w:t>сказка</w:t>
      </w:r>
      <w:r>
        <w:rPr>
          <w:spacing w:val="1"/>
          <w:sz w:val="28"/>
        </w:rPr>
        <w:t xml:space="preserve"> </w:t>
      </w:r>
      <w:r>
        <w:rPr>
          <w:sz w:val="28"/>
        </w:rPr>
        <w:t>(фольклорная</w:t>
      </w:r>
      <w:r>
        <w:rPr>
          <w:spacing w:val="-1"/>
          <w:sz w:val="28"/>
        </w:rPr>
        <w:t xml:space="preserve"> </w:t>
      </w:r>
      <w:r>
        <w:rPr>
          <w:sz w:val="28"/>
        </w:rPr>
        <w:t>и</w:t>
      </w:r>
      <w:r>
        <w:rPr>
          <w:spacing w:val="-2"/>
          <w:sz w:val="28"/>
        </w:rPr>
        <w:t xml:space="preserve"> </w:t>
      </w:r>
      <w:r>
        <w:rPr>
          <w:sz w:val="28"/>
        </w:rPr>
        <w:t>литературная),</w:t>
      </w:r>
      <w:r>
        <w:rPr>
          <w:spacing w:val="2"/>
          <w:sz w:val="28"/>
        </w:rPr>
        <w:t xml:space="preserve"> </w:t>
      </w:r>
      <w:r>
        <w:rPr>
          <w:sz w:val="28"/>
        </w:rPr>
        <w:t>рассказ,</w:t>
      </w:r>
      <w:r>
        <w:rPr>
          <w:spacing w:val="-2"/>
          <w:sz w:val="28"/>
        </w:rPr>
        <w:t xml:space="preserve"> </w:t>
      </w:r>
      <w:r>
        <w:rPr>
          <w:sz w:val="28"/>
        </w:rPr>
        <w:t>басня,</w:t>
      </w:r>
      <w:r>
        <w:rPr>
          <w:spacing w:val="1"/>
          <w:sz w:val="28"/>
        </w:rPr>
        <w:t xml:space="preserve"> </w:t>
      </w:r>
      <w:r>
        <w:rPr>
          <w:sz w:val="28"/>
        </w:rPr>
        <w:t>стихотворение);</w:t>
      </w:r>
    </w:p>
    <w:p w:rsidR="00737B54" w:rsidRDefault="00F90934" w:rsidP="007F2F89">
      <w:pPr>
        <w:pStyle w:val="a4"/>
        <w:numPr>
          <w:ilvl w:val="0"/>
          <w:numId w:val="25"/>
        </w:numPr>
        <w:tabs>
          <w:tab w:val="left" w:pos="1025"/>
        </w:tabs>
        <w:spacing w:line="242" w:lineRule="auto"/>
        <w:ind w:right="983" w:firstLine="568"/>
        <w:rPr>
          <w:sz w:val="28"/>
        </w:rPr>
      </w:pPr>
      <w:r>
        <w:rPr>
          <w:sz w:val="28"/>
        </w:rPr>
        <w:t>характеризовать</w:t>
      </w:r>
      <w:r>
        <w:rPr>
          <w:spacing w:val="1"/>
          <w:sz w:val="28"/>
        </w:rPr>
        <w:t xml:space="preserve"> </w:t>
      </w:r>
      <w:r>
        <w:rPr>
          <w:sz w:val="28"/>
        </w:rPr>
        <w:t>(кратко)</w:t>
      </w:r>
      <w:r>
        <w:rPr>
          <w:spacing w:val="1"/>
          <w:sz w:val="28"/>
        </w:rPr>
        <w:t xml:space="preserve"> </w:t>
      </w:r>
      <w:r>
        <w:rPr>
          <w:sz w:val="28"/>
        </w:rPr>
        <w:t>особенности</w:t>
      </w:r>
      <w:r>
        <w:rPr>
          <w:spacing w:val="1"/>
          <w:sz w:val="28"/>
        </w:rPr>
        <w:t xml:space="preserve"> </w:t>
      </w:r>
      <w:r>
        <w:rPr>
          <w:sz w:val="28"/>
        </w:rPr>
        <w:t>жанров</w:t>
      </w:r>
      <w:r>
        <w:rPr>
          <w:spacing w:val="1"/>
          <w:sz w:val="28"/>
        </w:rPr>
        <w:t xml:space="preserve"> </w:t>
      </w:r>
      <w:r>
        <w:rPr>
          <w:sz w:val="28"/>
        </w:rPr>
        <w:t>(произведения</w:t>
      </w:r>
      <w:r>
        <w:rPr>
          <w:spacing w:val="1"/>
          <w:sz w:val="28"/>
        </w:rPr>
        <w:t xml:space="preserve"> </w:t>
      </w:r>
      <w:r>
        <w:rPr>
          <w:sz w:val="28"/>
        </w:rPr>
        <w:t>устного</w:t>
      </w:r>
      <w:r>
        <w:rPr>
          <w:spacing w:val="1"/>
          <w:sz w:val="28"/>
        </w:rPr>
        <w:t xml:space="preserve"> </w:t>
      </w:r>
      <w:r>
        <w:rPr>
          <w:sz w:val="28"/>
        </w:rPr>
        <w:t>народного</w:t>
      </w:r>
      <w:r>
        <w:rPr>
          <w:spacing w:val="-6"/>
          <w:sz w:val="28"/>
        </w:rPr>
        <w:t xml:space="preserve"> </w:t>
      </w:r>
      <w:r>
        <w:rPr>
          <w:sz w:val="28"/>
        </w:rPr>
        <w:t>творчества, литературная</w:t>
      </w:r>
      <w:r>
        <w:rPr>
          <w:spacing w:val="-3"/>
          <w:sz w:val="28"/>
        </w:rPr>
        <w:t xml:space="preserve"> </w:t>
      </w:r>
      <w:r>
        <w:rPr>
          <w:sz w:val="28"/>
        </w:rPr>
        <w:t>сказка,</w:t>
      </w:r>
      <w:r>
        <w:rPr>
          <w:spacing w:val="1"/>
          <w:sz w:val="28"/>
        </w:rPr>
        <w:t xml:space="preserve"> </w:t>
      </w:r>
      <w:r>
        <w:rPr>
          <w:sz w:val="28"/>
        </w:rPr>
        <w:t>рассказ,</w:t>
      </w:r>
      <w:r>
        <w:rPr>
          <w:spacing w:val="-4"/>
          <w:sz w:val="28"/>
        </w:rPr>
        <w:t xml:space="preserve"> </w:t>
      </w:r>
      <w:r>
        <w:rPr>
          <w:sz w:val="28"/>
        </w:rPr>
        <w:t>басня,</w:t>
      </w:r>
      <w:r>
        <w:rPr>
          <w:spacing w:val="-4"/>
          <w:sz w:val="28"/>
        </w:rPr>
        <w:t xml:space="preserve"> </w:t>
      </w:r>
      <w:r>
        <w:rPr>
          <w:sz w:val="28"/>
        </w:rPr>
        <w:t>стихотворение);</w:t>
      </w:r>
    </w:p>
    <w:p w:rsidR="00737B54" w:rsidRDefault="00F90934" w:rsidP="007F2F89">
      <w:pPr>
        <w:pStyle w:val="a4"/>
        <w:numPr>
          <w:ilvl w:val="0"/>
          <w:numId w:val="25"/>
        </w:numPr>
        <w:tabs>
          <w:tab w:val="left" w:pos="1025"/>
        </w:tabs>
        <w:ind w:right="978" w:firstLine="568"/>
        <w:rPr>
          <w:sz w:val="28"/>
        </w:rPr>
      </w:pPr>
      <w:r>
        <w:rPr>
          <w:sz w:val="28"/>
        </w:rPr>
        <w:t>анализировать текст сказки, рассказа, басни: определять тему, главную</w:t>
      </w:r>
      <w:r>
        <w:rPr>
          <w:spacing w:val="1"/>
          <w:sz w:val="28"/>
        </w:rPr>
        <w:t xml:space="preserve"> </w:t>
      </w:r>
      <w:r>
        <w:rPr>
          <w:sz w:val="28"/>
        </w:rPr>
        <w:t>мысль произведения, находить в тексте слова, подтверждающие характеристи-</w:t>
      </w:r>
      <w:r>
        <w:rPr>
          <w:spacing w:val="1"/>
          <w:sz w:val="28"/>
        </w:rPr>
        <w:t xml:space="preserve"> </w:t>
      </w:r>
      <w:r>
        <w:rPr>
          <w:sz w:val="28"/>
        </w:rPr>
        <w:t>ку героя, оценивать его поступки, сравнивать героев по предложенному алго-</w:t>
      </w:r>
      <w:r>
        <w:rPr>
          <w:spacing w:val="1"/>
          <w:sz w:val="28"/>
        </w:rPr>
        <w:t xml:space="preserve"> </w:t>
      </w:r>
      <w:r>
        <w:rPr>
          <w:sz w:val="28"/>
        </w:rPr>
        <w:t>ритму, устанавливать последовательность событий (действий) в сказке и рас-</w:t>
      </w:r>
      <w:r>
        <w:rPr>
          <w:spacing w:val="1"/>
          <w:sz w:val="28"/>
        </w:rPr>
        <w:t xml:space="preserve"> </w:t>
      </w:r>
      <w:r>
        <w:rPr>
          <w:sz w:val="28"/>
        </w:rPr>
        <w:t>сказе;</w:t>
      </w:r>
    </w:p>
    <w:p w:rsidR="00737B54" w:rsidRDefault="00F90934" w:rsidP="007F2F89">
      <w:pPr>
        <w:pStyle w:val="a4"/>
        <w:numPr>
          <w:ilvl w:val="0"/>
          <w:numId w:val="25"/>
        </w:numPr>
        <w:tabs>
          <w:tab w:val="left" w:pos="1025"/>
        </w:tabs>
        <w:ind w:right="980" w:firstLine="568"/>
        <w:rPr>
          <w:sz w:val="28"/>
        </w:rPr>
      </w:pPr>
      <w:r>
        <w:rPr>
          <w:sz w:val="28"/>
        </w:rPr>
        <w:t>анализировать текст стихотворения: называть особенности жанра (ритм,</w:t>
      </w:r>
      <w:r>
        <w:rPr>
          <w:spacing w:val="1"/>
          <w:sz w:val="28"/>
        </w:rPr>
        <w:t xml:space="preserve"> </w:t>
      </w:r>
      <w:r>
        <w:rPr>
          <w:sz w:val="28"/>
        </w:rPr>
        <w:t>рифма), находить в тексте сравнения, эпитеты, слова в переносном значении,</w:t>
      </w:r>
      <w:r>
        <w:rPr>
          <w:spacing w:val="1"/>
          <w:sz w:val="28"/>
        </w:rPr>
        <w:t xml:space="preserve"> </w:t>
      </w:r>
      <w:r>
        <w:rPr>
          <w:sz w:val="28"/>
        </w:rPr>
        <w:t>объяснять</w:t>
      </w:r>
      <w:r>
        <w:rPr>
          <w:spacing w:val="-1"/>
          <w:sz w:val="28"/>
        </w:rPr>
        <w:t xml:space="preserve"> </w:t>
      </w:r>
      <w:r>
        <w:rPr>
          <w:sz w:val="28"/>
        </w:rPr>
        <w:t>значение</w:t>
      </w:r>
      <w:r>
        <w:rPr>
          <w:spacing w:val="-5"/>
          <w:sz w:val="28"/>
        </w:rPr>
        <w:t xml:space="preserve"> </w:t>
      </w:r>
      <w:r>
        <w:rPr>
          <w:sz w:val="28"/>
        </w:rPr>
        <w:t>незнакомого</w:t>
      </w:r>
      <w:r>
        <w:rPr>
          <w:spacing w:val="-1"/>
          <w:sz w:val="28"/>
        </w:rPr>
        <w:t xml:space="preserve"> </w:t>
      </w:r>
      <w:r>
        <w:rPr>
          <w:sz w:val="28"/>
        </w:rPr>
        <w:t>слова</w:t>
      </w:r>
      <w:r>
        <w:rPr>
          <w:spacing w:val="-1"/>
          <w:sz w:val="28"/>
        </w:rPr>
        <w:t xml:space="preserve"> </w:t>
      </w:r>
      <w:r>
        <w:rPr>
          <w:sz w:val="28"/>
        </w:rPr>
        <w:t>с</w:t>
      </w:r>
      <w:r>
        <w:rPr>
          <w:spacing w:val="-1"/>
          <w:sz w:val="28"/>
        </w:rPr>
        <w:t xml:space="preserve"> </w:t>
      </w:r>
      <w:r>
        <w:rPr>
          <w:sz w:val="28"/>
        </w:rPr>
        <w:t>опорой</w:t>
      </w:r>
      <w:r>
        <w:rPr>
          <w:spacing w:val="-2"/>
          <w:sz w:val="28"/>
        </w:rPr>
        <w:t xml:space="preserve"> </w:t>
      </w:r>
      <w:r>
        <w:rPr>
          <w:sz w:val="28"/>
        </w:rPr>
        <w:t>на</w:t>
      </w:r>
      <w:r>
        <w:rPr>
          <w:spacing w:val="-1"/>
          <w:sz w:val="28"/>
        </w:rPr>
        <w:t xml:space="preserve"> </w:t>
      </w:r>
      <w:r>
        <w:rPr>
          <w:sz w:val="28"/>
        </w:rPr>
        <w:t>контекст и</w:t>
      </w:r>
      <w:r>
        <w:rPr>
          <w:spacing w:val="-3"/>
          <w:sz w:val="28"/>
        </w:rPr>
        <w:t xml:space="preserve"> </w:t>
      </w:r>
      <w:r>
        <w:rPr>
          <w:sz w:val="28"/>
        </w:rPr>
        <w:t>по</w:t>
      </w:r>
      <w:r>
        <w:rPr>
          <w:spacing w:val="-5"/>
          <w:sz w:val="28"/>
        </w:rPr>
        <w:t xml:space="preserve"> </w:t>
      </w:r>
      <w:r>
        <w:rPr>
          <w:sz w:val="28"/>
        </w:rPr>
        <w:t>словарю.</w:t>
      </w:r>
    </w:p>
    <w:p w:rsidR="00737B54" w:rsidRDefault="00F90934">
      <w:pPr>
        <w:spacing w:line="242" w:lineRule="auto"/>
        <w:ind w:left="292" w:right="978" w:firstLine="568"/>
        <w:jc w:val="both"/>
        <w:rPr>
          <w:i/>
          <w:sz w:val="28"/>
        </w:rPr>
      </w:pPr>
      <w:r>
        <w:rPr>
          <w:i/>
          <w:sz w:val="28"/>
        </w:rPr>
        <w:t>Работа</w:t>
      </w:r>
      <w:r>
        <w:rPr>
          <w:i/>
          <w:spacing w:val="1"/>
          <w:sz w:val="28"/>
        </w:rPr>
        <w:t xml:space="preserve"> </w:t>
      </w:r>
      <w:r>
        <w:rPr>
          <w:i/>
          <w:sz w:val="28"/>
        </w:rPr>
        <w:t>с</w:t>
      </w:r>
      <w:r>
        <w:rPr>
          <w:i/>
          <w:spacing w:val="1"/>
          <w:sz w:val="28"/>
        </w:rPr>
        <w:t xml:space="preserve"> </w:t>
      </w:r>
      <w:r>
        <w:rPr>
          <w:i/>
          <w:sz w:val="28"/>
        </w:rPr>
        <w:t>информацией</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line="316" w:lineRule="exact"/>
        <w:ind w:left="1024" w:hanging="165"/>
        <w:jc w:val="left"/>
        <w:rPr>
          <w:sz w:val="28"/>
        </w:rPr>
      </w:pPr>
      <w:r>
        <w:rPr>
          <w:sz w:val="28"/>
        </w:rPr>
        <w:t>соотносить</w:t>
      </w:r>
      <w:r>
        <w:rPr>
          <w:spacing w:val="-3"/>
          <w:sz w:val="28"/>
        </w:rPr>
        <w:t xml:space="preserve"> </w:t>
      </w:r>
      <w:r>
        <w:rPr>
          <w:sz w:val="28"/>
        </w:rPr>
        <w:t>иллюстрации</w:t>
      </w:r>
      <w:r>
        <w:rPr>
          <w:spacing w:val="-5"/>
          <w:sz w:val="28"/>
        </w:rPr>
        <w:t xml:space="preserve"> </w:t>
      </w:r>
      <w:r>
        <w:rPr>
          <w:sz w:val="28"/>
        </w:rPr>
        <w:t>с</w:t>
      </w:r>
      <w:r>
        <w:rPr>
          <w:spacing w:val="-2"/>
          <w:sz w:val="28"/>
        </w:rPr>
        <w:t xml:space="preserve"> </w:t>
      </w:r>
      <w:r>
        <w:rPr>
          <w:sz w:val="28"/>
        </w:rPr>
        <w:t>текстом</w:t>
      </w:r>
      <w:r>
        <w:rPr>
          <w:spacing w:val="-4"/>
          <w:sz w:val="28"/>
        </w:rPr>
        <w:t xml:space="preserve"> </w:t>
      </w:r>
      <w:r>
        <w:rPr>
          <w:sz w:val="28"/>
        </w:rPr>
        <w:t>произведения;</w:t>
      </w:r>
    </w:p>
    <w:p w:rsidR="00737B54" w:rsidRDefault="00F90934" w:rsidP="007F2F89">
      <w:pPr>
        <w:pStyle w:val="a4"/>
        <w:numPr>
          <w:ilvl w:val="0"/>
          <w:numId w:val="25"/>
        </w:numPr>
        <w:tabs>
          <w:tab w:val="left" w:pos="1025"/>
        </w:tabs>
        <w:ind w:right="984" w:firstLine="568"/>
        <w:jc w:val="left"/>
        <w:rPr>
          <w:sz w:val="28"/>
        </w:rPr>
      </w:pPr>
      <w:r>
        <w:rPr>
          <w:sz w:val="28"/>
        </w:rPr>
        <w:t>ориентироваться</w:t>
      </w:r>
      <w:r>
        <w:rPr>
          <w:spacing w:val="15"/>
          <w:sz w:val="28"/>
        </w:rPr>
        <w:t xml:space="preserve"> </w:t>
      </w:r>
      <w:r>
        <w:rPr>
          <w:sz w:val="28"/>
        </w:rPr>
        <w:t>в</w:t>
      </w:r>
      <w:r>
        <w:rPr>
          <w:spacing w:val="17"/>
          <w:sz w:val="28"/>
        </w:rPr>
        <w:t xml:space="preserve"> </w:t>
      </w:r>
      <w:r>
        <w:rPr>
          <w:sz w:val="28"/>
        </w:rPr>
        <w:t>содержании</w:t>
      </w:r>
      <w:r>
        <w:rPr>
          <w:spacing w:val="20"/>
          <w:sz w:val="28"/>
        </w:rPr>
        <w:t xml:space="preserve"> </w:t>
      </w:r>
      <w:r>
        <w:rPr>
          <w:sz w:val="28"/>
        </w:rPr>
        <w:t>книги,</w:t>
      </w:r>
      <w:r>
        <w:rPr>
          <w:spacing w:val="19"/>
          <w:sz w:val="28"/>
        </w:rPr>
        <w:t xml:space="preserve"> </w:t>
      </w:r>
      <w:r>
        <w:rPr>
          <w:sz w:val="28"/>
        </w:rPr>
        <w:t>каталоге,</w:t>
      </w:r>
      <w:r>
        <w:rPr>
          <w:spacing w:val="19"/>
          <w:sz w:val="28"/>
        </w:rPr>
        <w:t xml:space="preserve"> </w:t>
      </w:r>
      <w:r>
        <w:rPr>
          <w:sz w:val="28"/>
        </w:rPr>
        <w:t>выбирать</w:t>
      </w:r>
      <w:r>
        <w:rPr>
          <w:spacing w:val="18"/>
          <w:sz w:val="28"/>
        </w:rPr>
        <w:t xml:space="preserve"> </w:t>
      </w:r>
      <w:r>
        <w:rPr>
          <w:sz w:val="28"/>
        </w:rPr>
        <w:t>книгу</w:t>
      </w:r>
      <w:r>
        <w:rPr>
          <w:spacing w:val="17"/>
          <w:sz w:val="28"/>
        </w:rPr>
        <w:t xml:space="preserve"> </w:t>
      </w:r>
      <w:r>
        <w:rPr>
          <w:sz w:val="28"/>
        </w:rPr>
        <w:t>по</w:t>
      </w:r>
      <w:r>
        <w:rPr>
          <w:spacing w:val="17"/>
          <w:sz w:val="28"/>
        </w:rPr>
        <w:t xml:space="preserve"> </w:t>
      </w:r>
      <w:r>
        <w:rPr>
          <w:sz w:val="28"/>
        </w:rPr>
        <w:t>авто-</w:t>
      </w:r>
      <w:r>
        <w:rPr>
          <w:spacing w:val="-67"/>
          <w:sz w:val="28"/>
        </w:rPr>
        <w:t xml:space="preserve"> </w:t>
      </w:r>
      <w:r>
        <w:rPr>
          <w:sz w:val="28"/>
        </w:rPr>
        <w:t>ру,</w:t>
      </w:r>
      <w:r>
        <w:rPr>
          <w:spacing w:val="2"/>
          <w:sz w:val="28"/>
        </w:rPr>
        <w:t xml:space="preserve"> </w:t>
      </w:r>
      <w:r>
        <w:rPr>
          <w:sz w:val="28"/>
        </w:rPr>
        <w:t>каталогу</w:t>
      </w:r>
      <w:r>
        <w:rPr>
          <w:spacing w:val="-7"/>
          <w:sz w:val="28"/>
        </w:rPr>
        <w:t xml:space="preserve"> </w:t>
      </w:r>
      <w:r>
        <w:rPr>
          <w:sz w:val="28"/>
        </w:rPr>
        <w:t>на</w:t>
      </w:r>
      <w:r>
        <w:rPr>
          <w:spacing w:val="5"/>
          <w:sz w:val="28"/>
        </w:rPr>
        <w:t xml:space="preserve"> </w:t>
      </w:r>
      <w:r>
        <w:rPr>
          <w:sz w:val="28"/>
        </w:rPr>
        <w:t>основе</w:t>
      </w:r>
      <w:r>
        <w:rPr>
          <w:spacing w:val="-3"/>
          <w:sz w:val="28"/>
        </w:rPr>
        <w:t xml:space="preserve"> </w:t>
      </w:r>
      <w:r>
        <w:rPr>
          <w:sz w:val="28"/>
        </w:rPr>
        <w:t>рекомендованного</w:t>
      </w:r>
      <w:r>
        <w:rPr>
          <w:spacing w:val="-4"/>
          <w:sz w:val="28"/>
        </w:rPr>
        <w:t xml:space="preserve"> </w:t>
      </w:r>
      <w:r>
        <w:rPr>
          <w:sz w:val="28"/>
        </w:rPr>
        <w:t>списка;</w:t>
      </w:r>
    </w:p>
    <w:p w:rsidR="00737B54" w:rsidRDefault="00F90934" w:rsidP="007F2F89">
      <w:pPr>
        <w:pStyle w:val="a4"/>
        <w:numPr>
          <w:ilvl w:val="0"/>
          <w:numId w:val="25"/>
        </w:numPr>
        <w:tabs>
          <w:tab w:val="left" w:pos="1025"/>
        </w:tabs>
        <w:spacing w:line="237" w:lineRule="auto"/>
        <w:ind w:right="980" w:firstLine="568"/>
        <w:jc w:val="left"/>
        <w:rPr>
          <w:sz w:val="28"/>
        </w:rPr>
      </w:pPr>
      <w:r>
        <w:rPr>
          <w:sz w:val="28"/>
        </w:rPr>
        <w:t>по</w:t>
      </w:r>
      <w:r>
        <w:rPr>
          <w:spacing w:val="31"/>
          <w:sz w:val="28"/>
        </w:rPr>
        <w:t xml:space="preserve"> </w:t>
      </w:r>
      <w:r>
        <w:rPr>
          <w:sz w:val="28"/>
        </w:rPr>
        <w:t>информации,</w:t>
      </w:r>
      <w:r>
        <w:rPr>
          <w:spacing w:val="38"/>
          <w:sz w:val="28"/>
        </w:rPr>
        <w:t xml:space="preserve"> </w:t>
      </w:r>
      <w:r>
        <w:rPr>
          <w:sz w:val="28"/>
        </w:rPr>
        <w:t>представленной</w:t>
      </w:r>
      <w:r>
        <w:rPr>
          <w:spacing w:val="35"/>
          <w:sz w:val="28"/>
        </w:rPr>
        <w:t xml:space="preserve"> </w:t>
      </w:r>
      <w:r>
        <w:rPr>
          <w:sz w:val="28"/>
        </w:rPr>
        <w:t>в</w:t>
      </w:r>
      <w:r>
        <w:rPr>
          <w:spacing w:val="36"/>
          <w:sz w:val="28"/>
        </w:rPr>
        <w:t xml:space="preserve"> </w:t>
      </w:r>
      <w:r>
        <w:rPr>
          <w:sz w:val="28"/>
        </w:rPr>
        <w:t>оглавлении,</w:t>
      </w:r>
      <w:r>
        <w:rPr>
          <w:spacing w:val="37"/>
          <w:sz w:val="28"/>
        </w:rPr>
        <w:t xml:space="preserve"> </w:t>
      </w:r>
      <w:r>
        <w:rPr>
          <w:sz w:val="28"/>
        </w:rPr>
        <w:t>в</w:t>
      </w:r>
      <w:r>
        <w:rPr>
          <w:spacing w:val="36"/>
          <w:sz w:val="28"/>
        </w:rPr>
        <w:t xml:space="preserve"> </w:t>
      </w:r>
      <w:r>
        <w:rPr>
          <w:sz w:val="28"/>
        </w:rPr>
        <w:t>иллюстрациях</w:t>
      </w:r>
      <w:r>
        <w:rPr>
          <w:spacing w:val="38"/>
          <w:sz w:val="28"/>
        </w:rPr>
        <w:t xml:space="preserve"> </w:t>
      </w:r>
      <w:r>
        <w:rPr>
          <w:sz w:val="28"/>
        </w:rPr>
        <w:t>предпо-</w:t>
      </w:r>
      <w:r>
        <w:rPr>
          <w:spacing w:val="-67"/>
          <w:sz w:val="28"/>
        </w:rPr>
        <w:t xml:space="preserve"> </w:t>
      </w:r>
      <w:r>
        <w:rPr>
          <w:sz w:val="28"/>
        </w:rPr>
        <w:t>лагать</w:t>
      </w:r>
      <w:r>
        <w:rPr>
          <w:spacing w:val="-3"/>
          <w:sz w:val="28"/>
        </w:rPr>
        <w:t xml:space="preserve"> </w:t>
      </w:r>
      <w:r>
        <w:rPr>
          <w:sz w:val="28"/>
        </w:rPr>
        <w:t>тему</w:t>
      </w:r>
      <w:r>
        <w:rPr>
          <w:spacing w:val="-3"/>
          <w:sz w:val="28"/>
        </w:rPr>
        <w:t xml:space="preserve"> </w:t>
      </w:r>
      <w:r>
        <w:rPr>
          <w:sz w:val="28"/>
        </w:rPr>
        <w:t>и</w:t>
      </w:r>
      <w:r>
        <w:rPr>
          <w:spacing w:val="-1"/>
          <w:sz w:val="28"/>
        </w:rPr>
        <w:t xml:space="preserve"> </w:t>
      </w:r>
      <w:r>
        <w:rPr>
          <w:sz w:val="28"/>
        </w:rPr>
        <w:t>содержание</w:t>
      </w:r>
      <w:r>
        <w:rPr>
          <w:spacing w:val="-3"/>
          <w:sz w:val="28"/>
        </w:rPr>
        <w:t xml:space="preserve"> </w:t>
      </w:r>
      <w:r>
        <w:rPr>
          <w:sz w:val="28"/>
        </w:rPr>
        <w:t>книги;</w:t>
      </w:r>
    </w:p>
    <w:p w:rsidR="00737B54" w:rsidRDefault="00F90934" w:rsidP="007F2F89">
      <w:pPr>
        <w:pStyle w:val="a4"/>
        <w:numPr>
          <w:ilvl w:val="0"/>
          <w:numId w:val="25"/>
        </w:numPr>
        <w:tabs>
          <w:tab w:val="left" w:pos="1025"/>
        </w:tabs>
        <w:spacing w:before="1"/>
        <w:ind w:left="1024" w:hanging="165"/>
        <w:jc w:val="left"/>
        <w:rPr>
          <w:sz w:val="28"/>
        </w:rPr>
      </w:pPr>
      <w:r>
        <w:rPr>
          <w:sz w:val="28"/>
        </w:rPr>
        <w:t>пользоваться</w:t>
      </w:r>
      <w:r>
        <w:rPr>
          <w:spacing w:val="-4"/>
          <w:sz w:val="28"/>
        </w:rPr>
        <w:t xml:space="preserve"> </w:t>
      </w:r>
      <w:r>
        <w:rPr>
          <w:sz w:val="28"/>
        </w:rPr>
        <w:t>словарями</w:t>
      </w:r>
      <w:r>
        <w:rPr>
          <w:spacing w:val="-5"/>
          <w:sz w:val="28"/>
        </w:rPr>
        <w:t xml:space="preserve"> </w:t>
      </w:r>
      <w:r>
        <w:rPr>
          <w:sz w:val="28"/>
        </w:rPr>
        <w:t>для уточнения</w:t>
      </w:r>
      <w:r>
        <w:rPr>
          <w:spacing w:val="-4"/>
          <w:sz w:val="28"/>
        </w:rPr>
        <w:t xml:space="preserve"> </w:t>
      </w:r>
      <w:r>
        <w:rPr>
          <w:sz w:val="28"/>
        </w:rPr>
        <w:t>значения</w:t>
      </w:r>
      <w:r>
        <w:rPr>
          <w:spacing w:val="-4"/>
          <w:sz w:val="28"/>
        </w:rPr>
        <w:t xml:space="preserve"> </w:t>
      </w:r>
      <w:r>
        <w:rPr>
          <w:sz w:val="28"/>
        </w:rPr>
        <w:t>незнакомого</w:t>
      </w:r>
      <w:r>
        <w:rPr>
          <w:spacing w:val="-6"/>
          <w:sz w:val="28"/>
        </w:rPr>
        <w:t xml:space="preserve"> </w:t>
      </w:r>
      <w:r>
        <w:rPr>
          <w:sz w:val="28"/>
        </w:rPr>
        <w:t>слова.</w:t>
      </w:r>
    </w:p>
    <w:p w:rsidR="00737B54" w:rsidRDefault="00F90934">
      <w:pPr>
        <w:pStyle w:val="2"/>
        <w:spacing w:before="7" w:line="319" w:lineRule="exact"/>
        <w:jc w:val="left"/>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F90934" w:rsidP="007F2F89">
      <w:pPr>
        <w:pStyle w:val="a4"/>
        <w:numPr>
          <w:ilvl w:val="0"/>
          <w:numId w:val="25"/>
        </w:numPr>
        <w:tabs>
          <w:tab w:val="left" w:pos="1029"/>
        </w:tabs>
        <w:ind w:right="974" w:firstLine="568"/>
        <w:rPr>
          <w:sz w:val="28"/>
        </w:rPr>
      </w:pPr>
      <w:r>
        <w:rPr>
          <w:sz w:val="28"/>
        </w:rPr>
        <w:t>участвовать в диалоге: отвечать на вопросы, кратко объяснять свои отве-</w:t>
      </w:r>
      <w:r>
        <w:rPr>
          <w:spacing w:val="1"/>
          <w:sz w:val="28"/>
        </w:rPr>
        <w:t xml:space="preserve"> </w:t>
      </w:r>
      <w:r>
        <w:rPr>
          <w:sz w:val="28"/>
        </w:rPr>
        <w:t>ты, дополнять ответы других участников, составлять свои вопросы и высказы-</w:t>
      </w:r>
      <w:r>
        <w:rPr>
          <w:spacing w:val="1"/>
          <w:sz w:val="28"/>
        </w:rPr>
        <w:t xml:space="preserve"> </w:t>
      </w:r>
      <w:r>
        <w:rPr>
          <w:sz w:val="28"/>
        </w:rPr>
        <w:t>вания</w:t>
      </w:r>
      <w:r>
        <w:rPr>
          <w:spacing w:val="-1"/>
          <w:sz w:val="28"/>
        </w:rPr>
        <w:t xml:space="preserve"> </w:t>
      </w:r>
      <w:r>
        <w:rPr>
          <w:sz w:val="28"/>
        </w:rPr>
        <w:t>на</w:t>
      </w:r>
      <w:r>
        <w:rPr>
          <w:spacing w:val="1"/>
          <w:sz w:val="28"/>
        </w:rPr>
        <w:t xml:space="preserve"> </w:t>
      </w:r>
      <w:r>
        <w:rPr>
          <w:sz w:val="28"/>
        </w:rPr>
        <w:t>заданную тему;</w:t>
      </w:r>
    </w:p>
    <w:p w:rsidR="00737B54" w:rsidRDefault="00F90934" w:rsidP="007F2F89">
      <w:pPr>
        <w:pStyle w:val="a4"/>
        <w:numPr>
          <w:ilvl w:val="0"/>
          <w:numId w:val="25"/>
        </w:numPr>
        <w:tabs>
          <w:tab w:val="left" w:pos="1025"/>
        </w:tabs>
        <w:spacing w:line="320" w:lineRule="exact"/>
        <w:ind w:left="1024" w:hanging="165"/>
        <w:rPr>
          <w:sz w:val="28"/>
        </w:rPr>
      </w:pPr>
      <w:r>
        <w:rPr>
          <w:sz w:val="28"/>
        </w:rPr>
        <w:t>пересказывать</w:t>
      </w:r>
      <w:r>
        <w:rPr>
          <w:spacing w:val="-3"/>
          <w:sz w:val="28"/>
        </w:rPr>
        <w:t xml:space="preserve"> </w:t>
      </w:r>
      <w:r>
        <w:rPr>
          <w:sz w:val="28"/>
        </w:rPr>
        <w:t>подробно</w:t>
      </w:r>
      <w:r>
        <w:rPr>
          <w:spacing w:val="-6"/>
          <w:sz w:val="28"/>
        </w:rPr>
        <w:t xml:space="preserve"> </w:t>
      </w:r>
      <w:r>
        <w:rPr>
          <w:sz w:val="28"/>
        </w:rPr>
        <w:t>и</w:t>
      </w:r>
      <w:r>
        <w:rPr>
          <w:spacing w:val="-4"/>
          <w:sz w:val="28"/>
        </w:rPr>
        <w:t xml:space="preserve"> </w:t>
      </w:r>
      <w:r>
        <w:rPr>
          <w:sz w:val="28"/>
        </w:rPr>
        <w:t>выборочно</w:t>
      </w:r>
      <w:r>
        <w:rPr>
          <w:spacing w:val="-6"/>
          <w:sz w:val="28"/>
        </w:rPr>
        <w:t xml:space="preserve"> </w:t>
      </w:r>
      <w:r>
        <w:rPr>
          <w:sz w:val="28"/>
        </w:rPr>
        <w:t>прочитанное</w:t>
      </w:r>
      <w:r>
        <w:rPr>
          <w:spacing w:val="-6"/>
          <w:sz w:val="28"/>
        </w:rPr>
        <w:t xml:space="preserve"> </w:t>
      </w:r>
      <w:r>
        <w:rPr>
          <w:sz w:val="28"/>
        </w:rPr>
        <w:t>произведение;</w:t>
      </w:r>
    </w:p>
    <w:p w:rsidR="00737B54" w:rsidRDefault="00F90934" w:rsidP="007F2F89">
      <w:pPr>
        <w:pStyle w:val="a4"/>
        <w:numPr>
          <w:ilvl w:val="0"/>
          <w:numId w:val="25"/>
        </w:numPr>
        <w:tabs>
          <w:tab w:val="left" w:pos="1025"/>
        </w:tabs>
        <w:ind w:right="983" w:firstLine="568"/>
        <w:rPr>
          <w:sz w:val="28"/>
        </w:rPr>
      </w:pPr>
      <w:r>
        <w:rPr>
          <w:sz w:val="28"/>
        </w:rPr>
        <w:t>обсуждать (в парах, группах) содержание текста, формулировать (устно)</w:t>
      </w:r>
      <w:r>
        <w:rPr>
          <w:spacing w:val="1"/>
          <w:sz w:val="28"/>
        </w:rPr>
        <w:t xml:space="preserve"> </w:t>
      </w:r>
      <w:r>
        <w:rPr>
          <w:sz w:val="28"/>
        </w:rPr>
        <w:t>простые</w:t>
      </w:r>
      <w:r>
        <w:rPr>
          <w:spacing w:val="-5"/>
          <w:sz w:val="28"/>
        </w:rPr>
        <w:t xml:space="preserve"> </w:t>
      </w:r>
      <w:r>
        <w:rPr>
          <w:sz w:val="28"/>
        </w:rPr>
        <w:t>выводы на основе</w:t>
      </w:r>
      <w:r>
        <w:rPr>
          <w:spacing w:val="-1"/>
          <w:sz w:val="28"/>
        </w:rPr>
        <w:t xml:space="preserve"> </w:t>
      </w:r>
      <w:r>
        <w:rPr>
          <w:sz w:val="28"/>
        </w:rPr>
        <w:t>прочитанного/</w:t>
      </w:r>
      <w:r>
        <w:rPr>
          <w:spacing w:val="-3"/>
          <w:sz w:val="28"/>
        </w:rPr>
        <w:t xml:space="preserve"> </w:t>
      </w:r>
      <w:r>
        <w:rPr>
          <w:sz w:val="28"/>
        </w:rPr>
        <w:t>прослушанного</w:t>
      </w:r>
      <w:r>
        <w:rPr>
          <w:spacing w:val="-4"/>
          <w:sz w:val="28"/>
        </w:rPr>
        <w:t xml:space="preserve"> </w:t>
      </w:r>
      <w:r>
        <w:rPr>
          <w:sz w:val="28"/>
        </w:rPr>
        <w:t>произведения;</w:t>
      </w:r>
    </w:p>
    <w:p w:rsidR="00737B54" w:rsidRDefault="00F90934" w:rsidP="007F2F89">
      <w:pPr>
        <w:pStyle w:val="a4"/>
        <w:numPr>
          <w:ilvl w:val="0"/>
          <w:numId w:val="25"/>
        </w:numPr>
        <w:tabs>
          <w:tab w:val="left" w:pos="1025"/>
        </w:tabs>
        <w:spacing w:line="321" w:lineRule="exact"/>
        <w:ind w:left="1024" w:hanging="165"/>
        <w:rPr>
          <w:sz w:val="28"/>
        </w:rPr>
      </w:pPr>
      <w:r>
        <w:rPr>
          <w:sz w:val="28"/>
        </w:rPr>
        <w:t>описывать</w:t>
      </w:r>
      <w:r>
        <w:rPr>
          <w:spacing w:val="-4"/>
          <w:sz w:val="28"/>
        </w:rPr>
        <w:t xml:space="preserve"> </w:t>
      </w:r>
      <w:r>
        <w:rPr>
          <w:sz w:val="28"/>
        </w:rPr>
        <w:t>(устно)</w:t>
      </w:r>
      <w:r>
        <w:rPr>
          <w:spacing w:val="-4"/>
          <w:sz w:val="28"/>
        </w:rPr>
        <w:t xml:space="preserve"> </w:t>
      </w:r>
      <w:r>
        <w:rPr>
          <w:sz w:val="28"/>
        </w:rPr>
        <w:t>картины</w:t>
      </w:r>
      <w:r>
        <w:rPr>
          <w:spacing w:val="-3"/>
          <w:sz w:val="28"/>
        </w:rPr>
        <w:t xml:space="preserve"> </w:t>
      </w:r>
      <w:r>
        <w:rPr>
          <w:sz w:val="28"/>
        </w:rPr>
        <w:t>природы;</w:t>
      </w:r>
    </w:p>
    <w:p w:rsidR="00737B54" w:rsidRDefault="00F90934" w:rsidP="007F2F89">
      <w:pPr>
        <w:pStyle w:val="a4"/>
        <w:numPr>
          <w:ilvl w:val="0"/>
          <w:numId w:val="25"/>
        </w:numPr>
        <w:tabs>
          <w:tab w:val="left" w:pos="1025"/>
        </w:tabs>
        <w:spacing w:line="242" w:lineRule="auto"/>
        <w:ind w:right="982" w:firstLine="568"/>
        <w:rPr>
          <w:sz w:val="28"/>
        </w:rPr>
      </w:pPr>
      <w:r>
        <w:rPr>
          <w:sz w:val="28"/>
        </w:rPr>
        <w:t>сочинять</w:t>
      </w:r>
      <w:r>
        <w:rPr>
          <w:spacing w:val="1"/>
          <w:sz w:val="28"/>
        </w:rPr>
        <w:t xml:space="preserve"> </w:t>
      </w:r>
      <w:r>
        <w:rPr>
          <w:sz w:val="28"/>
        </w:rPr>
        <w:t>по</w:t>
      </w:r>
      <w:r>
        <w:rPr>
          <w:spacing w:val="1"/>
          <w:sz w:val="28"/>
        </w:rPr>
        <w:t xml:space="preserve"> </w:t>
      </w:r>
      <w:r>
        <w:rPr>
          <w:sz w:val="28"/>
        </w:rPr>
        <w:t>аналогии</w:t>
      </w:r>
      <w:r>
        <w:rPr>
          <w:spacing w:val="1"/>
          <w:sz w:val="28"/>
        </w:rPr>
        <w:t xml:space="preserve"> </w:t>
      </w:r>
      <w:r>
        <w:rPr>
          <w:sz w:val="28"/>
        </w:rPr>
        <w:t>с</w:t>
      </w:r>
      <w:r>
        <w:rPr>
          <w:spacing w:val="1"/>
          <w:sz w:val="28"/>
        </w:rPr>
        <w:t xml:space="preserve"> </w:t>
      </w:r>
      <w:r>
        <w:rPr>
          <w:sz w:val="28"/>
        </w:rPr>
        <w:t>прочитанным</w:t>
      </w:r>
      <w:r>
        <w:rPr>
          <w:spacing w:val="1"/>
          <w:sz w:val="28"/>
        </w:rPr>
        <w:t xml:space="preserve"> </w:t>
      </w:r>
      <w:r>
        <w:rPr>
          <w:sz w:val="28"/>
        </w:rPr>
        <w:t>(загадки,</w:t>
      </w:r>
      <w:r>
        <w:rPr>
          <w:spacing w:val="1"/>
          <w:sz w:val="28"/>
        </w:rPr>
        <w:t xml:space="preserve"> </w:t>
      </w:r>
      <w:r>
        <w:rPr>
          <w:sz w:val="28"/>
        </w:rPr>
        <w:t>рассказы,</w:t>
      </w:r>
      <w:r>
        <w:rPr>
          <w:spacing w:val="1"/>
          <w:sz w:val="28"/>
        </w:rPr>
        <w:t xml:space="preserve"> </w:t>
      </w:r>
      <w:r>
        <w:rPr>
          <w:sz w:val="28"/>
        </w:rPr>
        <w:t>небольшие</w:t>
      </w:r>
      <w:r>
        <w:rPr>
          <w:spacing w:val="1"/>
          <w:sz w:val="28"/>
        </w:rPr>
        <w:t xml:space="preserve"> </w:t>
      </w:r>
      <w:r>
        <w:rPr>
          <w:sz w:val="28"/>
        </w:rPr>
        <w:t>сказки);</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5"/>
        </w:numPr>
        <w:tabs>
          <w:tab w:val="left" w:pos="1029"/>
        </w:tabs>
        <w:spacing w:before="67" w:line="242" w:lineRule="auto"/>
        <w:ind w:right="981" w:firstLine="568"/>
        <w:jc w:val="left"/>
        <w:rPr>
          <w:sz w:val="28"/>
        </w:rPr>
      </w:pPr>
      <w:r>
        <w:rPr>
          <w:sz w:val="28"/>
        </w:rPr>
        <w:lastRenderedPageBreak/>
        <w:t>участвовать</w:t>
      </w:r>
      <w:r>
        <w:rPr>
          <w:spacing w:val="26"/>
          <w:sz w:val="28"/>
        </w:rPr>
        <w:t xml:space="preserve"> </w:t>
      </w:r>
      <w:r>
        <w:rPr>
          <w:sz w:val="28"/>
        </w:rPr>
        <w:t>в</w:t>
      </w:r>
      <w:r>
        <w:rPr>
          <w:spacing w:val="26"/>
          <w:sz w:val="28"/>
        </w:rPr>
        <w:t xml:space="preserve"> </w:t>
      </w:r>
      <w:r>
        <w:rPr>
          <w:sz w:val="28"/>
        </w:rPr>
        <w:t>инсценировках</w:t>
      </w:r>
      <w:r>
        <w:rPr>
          <w:spacing w:val="25"/>
          <w:sz w:val="28"/>
        </w:rPr>
        <w:t xml:space="preserve"> </w:t>
      </w:r>
      <w:r>
        <w:rPr>
          <w:sz w:val="28"/>
        </w:rPr>
        <w:t>и</w:t>
      </w:r>
      <w:r>
        <w:rPr>
          <w:spacing w:val="24"/>
          <w:sz w:val="28"/>
        </w:rPr>
        <w:t xml:space="preserve"> </w:t>
      </w:r>
      <w:r>
        <w:rPr>
          <w:sz w:val="28"/>
        </w:rPr>
        <w:t>драматизации</w:t>
      </w:r>
      <w:r>
        <w:rPr>
          <w:spacing w:val="24"/>
          <w:sz w:val="28"/>
        </w:rPr>
        <w:t xml:space="preserve"> </w:t>
      </w:r>
      <w:r>
        <w:rPr>
          <w:sz w:val="28"/>
        </w:rPr>
        <w:t>отрывков</w:t>
      </w:r>
      <w:r>
        <w:rPr>
          <w:spacing w:val="26"/>
          <w:sz w:val="28"/>
        </w:rPr>
        <w:t xml:space="preserve"> </w:t>
      </w:r>
      <w:r>
        <w:rPr>
          <w:sz w:val="28"/>
        </w:rPr>
        <w:t>из</w:t>
      </w:r>
      <w:r>
        <w:rPr>
          <w:spacing w:val="26"/>
          <w:sz w:val="28"/>
        </w:rPr>
        <w:t xml:space="preserve"> </w:t>
      </w:r>
      <w:r>
        <w:rPr>
          <w:sz w:val="28"/>
        </w:rPr>
        <w:t>художествен-</w:t>
      </w:r>
      <w:r>
        <w:rPr>
          <w:spacing w:val="-67"/>
          <w:sz w:val="28"/>
        </w:rPr>
        <w:t xml:space="preserve"> </w:t>
      </w:r>
      <w:r>
        <w:rPr>
          <w:sz w:val="28"/>
        </w:rPr>
        <w:t>ных произведений.</w:t>
      </w:r>
    </w:p>
    <w:p w:rsidR="00737B54" w:rsidRDefault="00F90934">
      <w:pPr>
        <w:pStyle w:val="2"/>
        <w:spacing w:before="2" w:line="319" w:lineRule="exact"/>
        <w:jc w:val="left"/>
      </w:pPr>
      <w:r>
        <w:t>Регулятивные</w:t>
      </w:r>
      <w:r>
        <w:rPr>
          <w:spacing w:val="-5"/>
        </w:rPr>
        <w:t xml:space="preserve"> </w:t>
      </w:r>
      <w:r>
        <w:t>УУД</w:t>
      </w:r>
      <w:r>
        <w:rPr>
          <w:spacing w:val="-3"/>
        </w:rPr>
        <w:t xml:space="preserve"> </w:t>
      </w:r>
      <w:r>
        <w:t>cпособствуют</w:t>
      </w:r>
      <w:r>
        <w:rPr>
          <w:spacing w:val="2"/>
        </w:rPr>
        <w:t xml:space="preserve"> </w:t>
      </w:r>
      <w:r>
        <w:t>формированию умений:</w:t>
      </w:r>
    </w:p>
    <w:p w:rsidR="00737B54" w:rsidRDefault="00F90934" w:rsidP="007F2F89">
      <w:pPr>
        <w:pStyle w:val="a4"/>
        <w:numPr>
          <w:ilvl w:val="0"/>
          <w:numId w:val="25"/>
        </w:numPr>
        <w:tabs>
          <w:tab w:val="left" w:pos="1025"/>
        </w:tabs>
        <w:spacing w:line="237" w:lineRule="auto"/>
        <w:ind w:right="980" w:firstLine="568"/>
        <w:jc w:val="left"/>
        <w:rPr>
          <w:sz w:val="28"/>
        </w:rPr>
      </w:pPr>
      <w:r>
        <w:rPr>
          <w:sz w:val="28"/>
        </w:rPr>
        <w:t>оценивать</w:t>
      </w:r>
      <w:r>
        <w:rPr>
          <w:spacing w:val="22"/>
          <w:sz w:val="28"/>
        </w:rPr>
        <w:t xml:space="preserve"> </w:t>
      </w:r>
      <w:r>
        <w:rPr>
          <w:sz w:val="28"/>
        </w:rPr>
        <w:t>своё</w:t>
      </w:r>
      <w:r>
        <w:rPr>
          <w:spacing w:val="19"/>
          <w:sz w:val="28"/>
        </w:rPr>
        <w:t xml:space="preserve"> </w:t>
      </w:r>
      <w:r>
        <w:rPr>
          <w:sz w:val="28"/>
        </w:rPr>
        <w:t>эмоциональное</w:t>
      </w:r>
      <w:r>
        <w:rPr>
          <w:spacing w:val="22"/>
          <w:sz w:val="28"/>
        </w:rPr>
        <w:t xml:space="preserve"> </w:t>
      </w:r>
      <w:r>
        <w:rPr>
          <w:sz w:val="28"/>
        </w:rPr>
        <w:t>состояние,</w:t>
      </w:r>
      <w:r>
        <w:rPr>
          <w:spacing w:val="24"/>
          <w:sz w:val="28"/>
        </w:rPr>
        <w:t xml:space="preserve"> </w:t>
      </w:r>
      <w:r>
        <w:rPr>
          <w:sz w:val="28"/>
        </w:rPr>
        <w:t>возникшее</w:t>
      </w:r>
      <w:r>
        <w:rPr>
          <w:spacing w:val="19"/>
          <w:sz w:val="28"/>
        </w:rPr>
        <w:t xml:space="preserve"> </w:t>
      </w:r>
      <w:r>
        <w:rPr>
          <w:sz w:val="28"/>
        </w:rPr>
        <w:t>при</w:t>
      </w:r>
      <w:r>
        <w:rPr>
          <w:spacing w:val="21"/>
          <w:sz w:val="28"/>
        </w:rPr>
        <w:t xml:space="preserve"> </w:t>
      </w:r>
      <w:r>
        <w:rPr>
          <w:sz w:val="28"/>
        </w:rPr>
        <w:t>прочтении/</w:t>
      </w:r>
      <w:r>
        <w:rPr>
          <w:spacing w:val="-67"/>
          <w:sz w:val="28"/>
        </w:rPr>
        <w:t xml:space="preserve"> </w:t>
      </w:r>
      <w:r>
        <w:rPr>
          <w:sz w:val="28"/>
        </w:rPr>
        <w:t>слушании</w:t>
      </w:r>
      <w:r>
        <w:rPr>
          <w:spacing w:val="-2"/>
          <w:sz w:val="28"/>
        </w:rPr>
        <w:t xml:space="preserve"> </w:t>
      </w:r>
      <w:r>
        <w:rPr>
          <w:sz w:val="28"/>
        </w:rPr>
        <w:t>произведения;</w:t>
      </w:r>
    </w:p>
    <w:p w:rsidR="00737B54" w:rsidRDefault="00F90934" w:rsidP="007F2F89">
      <w:pPr>
        <w:pStyle w:val="a4"/>
        <w:numPr>
          <w:ilvl w:val="0"/>
          <w:numId w:val="25"/>
        </w:numPr>
        <w:tabs>
          <w:tab w:val="left" w:pos="1029"/>
          <w:tab w:val="left" w:pos="2699"/>
          <w:tab w:val="left" w:pos="3114"/>
          <w:tab w:val="left" w:pos="4246"/>
          <w:tab w:val="left" w:pos="6924"/>
          <w:tab w:val="left" w:pos="8219"/>
        </w:tabs>
        <w:spacing w:before="3"/>
        <w:ind w:right="982" w:firstLine="568"/>
        <w:jc w:val="left"/>
        <w:rPr>
          <w:sz w:val="28"/>
        </w:rPr>
      </w:pPr>
      <w:r>
        <w:rPr>
          <w:sz w:val="28"/>
        </w:rPr>
        <w:t>удерживать</w:t>
      </w:r>
      <w:r>
        <w:rPr>
          <w:sz w:val="28"/>
        </w:rPr>
        <w:tab/>
        <w:t>в</w:t>
      </w:r>
      <w:r>
        <w:rPr>
          <w:sz w:val="28"/>
        </w:rPr>
        <w:tab/>
        <w:t>памяти</w:t>
      </w:r>
      <w:r>
        <w:rPr>
          <w:sz w:val="28"/>
        </w:rPr>
        <w:tab/>
        <w:t>последовательность</w:t>
      </w:r>
      <w:r>
        <w:rPr>
          <w:sz w:val="28"/>
        </w:rPr>
        <w:tab/>
        <w:t>событий</w:t>
      </w:r>
      <w:r>
        <w:rPr>
          <w:sz w:val="28"/>
        </w:rPr>
        <w:tab/>
      </w:r>
      <w:r>
        <w:rPr>
          <w:spacing w:val="-1"/>
          <w:sz w:val="28"/>
        </w:rPr>
        <w:t>прослушанно-</w:t>
      </w:r>
      <w:r>
        <w:rPr>
          <w:spacing w:val="-67"/>
          <w:sz w:val="28"/>
        </w:rPr>
        <w:t xml:space="preserve"> </w:t>
      </w:r>
      <w:r>
        <w:rPr>
          <w:sz w:val="28"/>
        </w:rPr>
        <w:t>го/прочитанного</w:t>
      </w:r>
      <w:r>
        <w:rPr>
          <w:spacing w:val="-4"/>
          <w:sz w:val="28"/>
        </w:rPr>
        <w:t xml:space="preserve"> </w:t>
      </w:r>
      <w:r>
        <w:rPr>
          <w:sz w:val="28"/>
        </w:rPr>
        <w:t>текста;</w:t>
      </w:r>
    </w:p>
    <w:p w:rsidR="00737B54" w:rsidRDefault="00F90934" w:rsidP="007F2F89">
      <w:pPr>
        <w:pStyle w:val="a4"/>
        <w:numPr>
          <w:ilvl w:val="0"/>
          <w:numId w:val="25"/>
        </w:numPr>
        <w:tabs>
          <w:tab w:val="left" w:pos="1025"/>
        </w:tabs>
        <w:ind w:right="975" w:firstLine="568"/>
        <w:jc w:val="left"/>
        <w:rPr>
          <w:sz w:val="28"/>
        </w:rPr>
      </w:pPr>
      <w:r>
        <w:rPr>
          <w:sz w:val="28"/>
        </w:rPr>
        <w:t>контролировать</w:t>
      </w:r>
      <w:r>
        <w:rPr>
          <w:spacing w:val="56"/>
          <w:sz w:val="28"/>
        </w:rPr>
        <w:t xml:space="preserve"> </w:t>
      </w:r>
      <w:r>
        <w:rPr>
          <w:sz w:val="28"/>
        </w:rPr>
        <w:t>выполнение</w:t>
      </w:r>
      <w:r>
        <w:rPr>
          <w:spacing w:val="52"/>
          <w:sz w:val="28"/>
        </w:rPr>
        <w:t xml:space="preserve"> </w:t>
      </w:r>
      <w:r>
        <w:rPr>
          <w:sz w:val="28"/>
        </w:rPr>
        <w:t>поставленной</w:t>
      </w:r>
      <w:r>
        <w:rPr>
          <w:spacing w:val="58"/>
          <w:sz w:val="28"/>
        </w:rPr>
        <w:t xml:space="preserve"> </w:t>
      </w:r>
      <w:r>
        <w:rPr>
          <w:sz w:val="28"/>
        </w:rPr>
        <w:t>учебной</w:t>
      </w:r>
      <w:r>
        <w:rPr>
          <w:spacing w:val="54"/>
          <w:sz w:val="28"/>
        </w:rPr>
        <w:t xml:space="preserve"> </w:t>
      </w:r>
      <w:r>
        <w:rPr>
          <w:sz w:val="28"/>
        </w:rPr>
        <w:t>задачи</w:t>
      </w:r>
      <w:r>
        <w:rPr>
          <w:spacing w:val="53"/>
          <w:sz w:val="28"/>
        </w:rPr>
        <w:t xml:space="preserve"> </w:t>
      </w:r>
      <w:r>
        <w:rPr>
          <w:sz w:val="28"/>
        </w:rPr>
        <w:t>при</w:t>
      </w:r>
      <w:r>
        <w:rPr>
          <w:spacing w:val="54"/>
          <w:sz w:val="28"/>
        </w:rPr>
        <w:t xml:space="preserve"> </w:t>
      </w:r>
      <w:r>
        <w:rPr>
          <w:sz w:val="28"/>
        </w:rPr>
        <w:t>чтении/</w:t>
      </w:r>
      <w:r>
        <w:rPr>
          <w:spacing w:val="-67"/>
          <w:sz w:val="28"/>
        </w:rPr>
        <w:t xml:space="preserve"> </w:t>
      </w:r>
      <w:r>
        <w:rPr>
          <w:sz w:val="28"/>
        </w:rPr>
        <w:t>слушании</w:t>
      </w:r>
      <w:r>
        <w:rPr>
          <w:spacing w:val="-2"/>
          <w:sz w:val="28"/>
        </w:rPr>
        <w:t xml:space="preserve"> </w:t>
      </w:r>
      <w:r>
        <w:rPr>
          <w:sz w:val="28"/>
        </w:rPr>
        <w:t>произведения;</w:t>
      </w:r>
    </w:p>
    <w:p w:rsidR="00737B54" w:rsidRDefault="00F90934" w:rsidP="007F2F89">
      <w:pPr>
        <w:pStyle w:val="a4"/>
        <w:numPr>
          <w:ilvl w:val="0"/>
          <w:numId w:val="25"/>
        </w:numPr>
        <w:tabs>
          <w:tab w:val="left" w:pos="1025"/>
        </w:tabs>
        <w:spacing w:before="1"/>
        <w:ind w:left="1024" w:hanging="165"/>
        <w:jc w:val="left"/>
        <w:rPr>
          <w:sz w:val="28"/>
        </w:rPr>
      </w:pPr>
      <w:r>
        <w:rPr>
          <w:sz w:val="28"/>
        </w:rPr>
        <w:t>проверять</w:t>
      </w:r>
      <w:r>
        <w:rPr>
          <w:spacing w:val="-4"/>
          <w:sz w:val="28"/>
        </w:rPr>
        <w:t xml:space="preserve"> </w:t>
      </w:r>
      <w:r>
        <w:rPr>
          <w:sz w:val="28"/>
        </w:rPr>
        <w:t>(по</w:t>
      </w:r>
      <w:r>
        <w:rPr>
          <w:spacing w:val="-4"/>
          <w:sz w:val="28"/>
        </w:rPr>
        <w:t xml:space="preserve"> </w:t>
      </w:r>
      <w:r>
        <w:rPr>
          <w:sz w:val="28"/>
        </w:rPr>
        <w:t>образцу)</w:t>
      </w:r>
      <w:r>
        <w:rPr>
          <w:spacing w:val="-5"/>
          <w:sz w:val="28"/>
        </w:rPr>
        <w:t xml:space="preserve"> </w:t>
      </w:r>
      <w:r>
        <w:rPr>
          <w:sz w:val="28"/>
        </w:rPr>
        <w:t>выполнение</w:t>
      </w:r>
      <w:r>
        <w:rPr>
          <w:spacing w:val="-8"/>
          <w:sz w:val="28"/>
        </w:rPr>
        <w:t xml:space="preserve"> </w:t>
      </w:r>
      <w:r>
        <w:rPr>
          <w:sz w:val="28"/>
        </w:rPr>
        <w:t>поставленной</w:t>
      </w:r>
      <w:r>
        <w:rPr>
          <w:spacing w:val="-2"/>
          <w:sz w:val="28"/>
        </w:rPr>
        <w:t xml:space="preserve"> </w:t>
      </w:r>
      <w:r>
        <w:rPr>
          <w:sz w:val="28"/>
        </w:rPr>
        <w:t>учебной</w:t>
      </w:r>
      <w:r>
        <w:rPr>
          <w:spacing w:val="-5"/>
          <w:sz w:val="28"/>
        </w:rPr>
        <w:t xml:space="preserve"> </w:t>
      </w:r>
      <w:r>
        <w:rPr>
          <w:sz w:val="28"/>
        </w:rPr>
        <w:t>задачи.</w:t>
      </w:r>
    </w:p>
    <w:p w:rsidR="00737B54" w:rsidRDefault="00F90934">
      <w:pPr>
        <w:pStyle w:val="2"/>
        <w:spacing w:before="6" w:line="319" w:lineRule="exact"/>
        <w:jc w:val="left"/>
      </w:pPr>
      <w:r>
        <w:t>Совместная</w:t>
      </w:r>
      <w:r>
        <w:rPr>
          <w:spacing w:val="-2"/>
        </w:rPr>
        <w:t xml:space="preserve"> </w:t>
      </w:r>
      <w:r>
        <w:t>деятельность</w:t>
      </w:r>
    </w:p>
    <w:p w:rsidR="00737B54" w:rsidRDefault="00F90934">
      <w:pPr>
        <w:spacing w:line="318" w:lineRule="exact"/>
        <w:ind w:left="860"/>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25"/>
        </w:numPr>
        <w:tabs>
          <w:tab w:val="left" w:pos="1025"/>
        </w:tabs>
        <w:spacing w:line="321" w:lineRule="exact"/>
        <w:ind w:left="1024" w:hanging="165"/>
        <w:jc w:val="left"/>
        <w:rPr>
          <w:sz w:val="28"/>
        </w:rPr>
      </w:pPr>
      <w:r>
        <w:rPr>
          <w:sz w:val="28"/>
        </w:rPr>
        <w:t>выбирать</w:t>
      </w:r>
      <w:r>
        <w:rPr>
          <w:spacing w:val="-3"/>
          <w:sz w:val="28"/>
        </w:rPr>
        <w:t xml:space="preserve"> </w:t>
      </w:r>
      <w:r>
        <w:rPr>
          <w:sz w:val="28"/>
        </w:rPr>
        <w:t>себе</w:t>
      </w:r>
      <w:r>
        <w:rPr>
          <w:spacing w:val="-6"/>
          <w:sz w:val="28"/>
        </w:rPr>
        <w:t xml:space="preserve"> </w:t>
      </w:r>
      <w:r>
        <w:rPr>
          <w:sz w:val="28"/>
        </w:rPr>
        <w:t>партнёров</w:t>
      </w:r>
      <w:r>
        <w:rPr>
          <w:spacing w:val="-2"/>
          <w:sz w:val="28"/>
        </w:rPr>
        <w:t xml:space="preserve"> </w:t>
      </w:r>
      <w:r>
        <w:rPr>
          <w:sz w:val="28"/>
        </w:rPr>
        <w:t>по</w:t>
      </w:r>
      <w:r>
        <w:rPr>
          <w:spacing w:val="-6"/>
          <w:sz w:val="28"/>
        </w:rPr>
        <w:t xml:space="preserve"> </w:t>
      </w:r>
      <w:r>
        <w:rPr>
          <w:sz w:val="28"/>
        </w:rPr>
        <w:t>совместной</w:t>
      </w:r>
      <w:r>
        <w:rPr>
          <w:spacing w:val="-3"/>
          <w:sz w:val="28"/>
        </w:rPr>
        <w:t xml:space="preserve"> </w:t>
      </w:r>
      <w:r>
        <w:rPr>
          <w:sz w:val="28"/>
        </w:rPr>
        <w:t>деятельности;</w:t>
      </w:r>
    </w:p>
    <w:p w:rsidR="00737B54" w:rsidRDefault="00F90934" w:rsidP="007F2F89">
      <w:pPr>
        <w:pStyle w:val="a4"/>
        <w:numPr>
          <w:ilvl w:val="0"/>
          <w:numId w:val="25"/>
        </w:numPr>
        <w:tabs>
          <w:tab w:val="left" w:pos="1025"/>
        </w:tabs>
        <w:spacing w:before="2"/>
        <w:ind w:right="981" w:firstLine="568"/>
        <w:jc w:val="left"/>
        <w:rPr>
          <w:sz w:val="28"/>
        </w:rPr>
      </w:pPr>
      <w:r>
        <w:rPr>
          <w:sz w:val="28"/>
        </w:rPr>
        <w:t>распределять работу,</w:t>
      </w:r>
      <w:r>
        <w:rPr>
          <w:spacing w:val="1"/>
          <w:sz w:val="28"/>
        </w:rPr>
        <w:t xml:space="preserve"> </w:t>
      </w:r>
      <w:r>
        <w:rPr>
          <w:sz w:val="28"/>
        </w:rPr>
        <w:t>договариваться, приходить к общему решению,</w:t>
      </w:r>
      <w:r>
        <w:rPr>
          <w:spacing w:val="1"/>
          <w:sz w:val="28"/>
        </w:rPr>
        <w:t xml:space="preserve"> </w:t>
      </w:r>
      <w:r>
        <w:rPr>
          <w:sz w:val="28"/>
        </w:rPr>
        <w:t>от-</w:t>
      </w:r>
      <w:r>
        <w:rPr>
          <w:spacing w:val="-67"/>
          <w:sz w:val="28"/>
        </w:rPr>
        <w:t xml:space="preserve"> </w:t>
      </w:r>
      <w:r>
        <w:rPr>
          <w:sz w:val="28"/>
        </w:rPr>
        <w:t>вечать за</w:t>
      </w:r>
      <w:r>
        <w:rPr>
          <w:spacing w:val="1"/>
          <w:sz w:val="28"/>
        </w:rPr>
        <w:t xml:space="preserve"> </w:t>
      </w:r>
      <w:r>
        <w:rPr>
          <w:sz w:val="28"/>
        </w:rPr>
        <w:t>общий</w:t>
      </w:r>
      <w:r>
        <w:rPr>
          <w:spacing w:val="-1"/>
          <w:sz w:val="28"/>
        </w:rPr>
        <w:t xml:space="preserve"> </w:t>
      </w:r>
      <w:r>
        <w:rPr>
          <w:sz w:val="28"/>
        </w:rPr>
        <w:t>результат</w:t>
      </w:r>
      <w:r>
        <w:rPr>
          <w:spacing w:val="2"/>
          <w:sz w:val="28"/>
        </w:rPr>
        <w:t xml:space="preserve"> </w:t>
      </w:r>
      <w:r>
        <w:rPr>
          <w:sz w:val="28"/>
        </w:rPr>
        <w:t>работы.</w:t>
      </w:r>
    </w:p>
    <w:p w:rsidR="00737B54" w:rsidRDefault="00737B54">
      <w:pPr>
        <w:pStyle w:val="a3"/>
        <w:spacing w:before="6"/>
        <w:ind w:left="0" w:firstLine="0"/>
        <w:jc w:val="left"/>
      </w:pPr>
    </w:p>
    <w:p w:rsidR="00737B54" w:rsidRDefault="00F90934">
      <w:pPr>
        <w:pStyle w:val="1"/>
        <w:ind w:left="2348"/>
        <w:jc w:val="left"/>
      </w:pPr>
      <w:r>
        <w:t>СОДЕРЖАНИЕ</w:t>
      </w:r>
      <w:r>
        <w:rPr>
          <w:spacing w:val="-2"/>
        </w:rPr>
        <w:t xml:space="preserve"> </w:t>
      </w:r>
      <w:r>
        <w:t>ОБУЧЕНИЯ В</w:t>
      </w:r>
      <w:r>
        <w:rPr>
          <w:spacing w:val="-6"/>
        </w:rPr>
        <w:t xml:space="preserve"> </w:t>
      </w:r>
      <w:r>
        <w:t>3</w:t>
      </w:r>
      <w:r>
        <w:rPr>
          <w:spacing w:val="3"/>
        </w:rPr>
        <w:t xml:space="preserve"> </w:t>
      </w:r>
      <w:r>
        <w:t>КЛАССЕ</w:t>
      </w:r>
    </w:p>
    <w:p w:rsidR="00737B54" w:rsidRDefault="00F90934">
      <w:pPr>
        <w:pStyle w:val="a3"/>
        <w:ind w:right="973"/>
      </w:pPr>
      <w:r>
        <w:rPr>
          <w:b/>
        </w:rPr>
        <w:t xml:space="preserve">О Родине и её истории. </w:t>
      </w:r>
      <w:r>
        <w:t>Любовь к Родине и её история - важные темы</w:t>
      </w:r>
      <w:r>
        <w:rPr>
          <w:spacing w:val="1"/>
        </w:rPr>
        <w:t xml:space="preserve"> </w:t>
      </w:r>
      <w:r>
        <w:t>произведений литературы (произведения одного-двух авторов по выбору). Чув-</w:t>
      </w:r>
      <w:r>
        <w:rPr>
          <w:spacing w:val="1"/>
        </w:rPr>
        <w:t xml:space="preserve"> </w:t>
      </w:r>
      <w:r>
        <w:t>ство любви к Родине,</w:t>
      </w:r>
      <w:r>
        <w:rPr>
          <w:spacing w:val="70"/>
        </w:rPr>
        <w:t xml:space="preserve"> </w:t>
      </w:r>
      <w:r>
        <w:t>сопричастность к прошлому и настоящему своей страны</w:t>
      </w:r>
      <w:r>
        <w:rPr>
          <w:spacing w:val="1"/>
        </w:rPr>
        <w:t xml:space="preserve"> </w:t>
      </w:r>
      <w:r>
        <w:t>и родного края - главные идеи, нравственные ценности, выраженные в произве-</w:t>
      </w:r>
      <w:r>
        <w:rPr>
          <w:spacing w:val="-67"/>
        </w:rPr>
        <w:t xml:space="preserve"> </w:t>
      </w:r>
      <w:r>
        <w:t>дениях о Родине. Образ Родины в стихотворных и прозаических произведениях</w:t>
      </w:r>
      <w:r>
        <w:rPr>
          <w:spacing w:val="1"/>
        </w:rPr>
        <w:t xml:space="preserve"> </w:t>
      </w:r>
      <w:r>
        <w:t>писателей и поэтов ХIХ и ХХ веков. Осознание нравственно-этических поня-</w:t>
      </w:r>
      <w:r>
        <w:rPr>
          <w:spacing w:val="1"/>
        </w:rPr>
        <w:t xml:space="preserve"> </w:t>
      </w:r>
      <w:r>
        <w:t>тий: любовь к родной стороне, малой родине, гордость за красоту и величие</w:t>
      </w:r>
      <w:r>
        <w:rPr>
          <w:spacing w:val="1"/>
        </w:rPr>
        <w:t xml:space="preserve"> </w:t>
      </w:r>
      <w:r>
        <w:t>своей Отчизны. Роль и особенности заголовка произведения. Репродукции кар-</w:t>
      </w:r>
      <w:r>
        <w:rPr>
          <w:spacing w:val="1"/>
        </w:rPr>
        <w:t xml:space="preserve"> </w:t>
      </w:r>
      <w:r>
        <w:t>тин как иллюстрации к произведениям о Родине. Использование средств выра-</w:t>
      </w:r>
      <w:r>
        <w:rPr>
          <w:spacing w:val="1"/>
        </w:rPr>
        <w:t xml:space="preserve"> </w:t>
      </w:r>
      <w:r>
        <w:t>зительности</w:t>
      </w:r>
      <w:r>
        <w:rPr>
          <w:spacing w:val="-4"/>
        </w:rPr>
        <w:t xml:space="preserve"> </w:t>
      </w:r>
      <w:r>
        <w:t>при</w:t>
      </w:r>
      <w:r>
        <w:rPr>
          <w:spacing w:val="-3"/>
        </w:rPr>
        <w:t xml:space="preserve"> </w:t>
      </w:r>
      <w:r>
        <w:t>чтении</w:t>
      </w:r>
      <w:r>
        <w:rPr>
          <w:spacing w:val="-4"/>
        </w:rPr>
        <w:t xml:space="preserve"> </w:t>
      </w:r>
      <w:r>
        <w:t>вслух:</w:t>
      </w:r>
      <w:r>
        <w:rPr>
          <w:spacing w:val="-7"/>
        </w:rPr>
        <w:t xml:space="preserve"> </w:t>
      </w:r>
      <w:r>
        <w:t>интонация, темп, ритм,</w:t>
      </w:r>
      <w:r>
        <w:rPr>
          <w:spacing w:val="1"/>
        </w:rPr>
        <w:t xml:space="preserve"> </w:t>
      </w:r>
      <w:r>
        <w:t>логические</w:t>
      </w:r>
      <w:r>
        <w:rPr>
          <w:spacing w:val="-6"/>
        </w:rPr>
        <w:t xml:space="preserve"> </w:t>
      </w:r>
      <w:r>
        <w:t>ударения.</w:t>
      </w:r>
    </w:p>
    <w:p w:rsidR="00737B54" w:rsidRDefault="00F90934">
      <w:pPr>
        <w:ind w:left="292" w:right="980" w:firstLine="568"/>
        <w:jc w:val="both"/>
        <w:rPr>
          <w:sz w:val="28"/>
        </w:rPr>
      </w:pPr>
      <w:r>
        <w:rPr>
          <w:b/>
          <w:i/>
          <w:sz w:val="28"/>
        </w:rPr>
        <w:t xml:space="preserve">Произведения  </w:t>
      </w:r>
      <w:r>
        <w:rPr>
          <w:b/>
          <w:i/>
          <w:spacing w:val="1"/>
          <w:sz w:val="28"/>
        </w:rPr>
        <w:t xml:space="preserve"> </w:t>
      </w:r>
      <w:r>
        <w:rPr>
          <w:b/>
          <w:i/>
          <w:sz w:val="28"/>
        </w:rPr>
        <w:t xml:space="preserve">для  </w:t>
      </w:r>
      <w:r>
        <w:rPr>
          <w:b/>
          <w:i/>
          <w:spacing w:val="1"/>
          <w:sz w:val="28"/>
        </w:rPr>
        <w:t xml:space="preserve"> </w:t>
      </w:r>
      <w:r>
        <w:rPr>
          <w:b/>
          <w:i/>
          <w:sz w:val="28"/>
        </w:rPr>
        <w:t xml:space="preserve">чтения:  </w:t>
      </w:r>
      <w:r>
        <w:rPr>
          <w:b/>
          <w:i/>
          <w:spacing w:val="1"/>
          <w:sz w:val="28"/>
        </w:rPr>
        <w:t xml:space="preserve"> </w:t>
      </w:r>
      <w:r>
        <w:rPr>
          <w:sz w:val="28"/>
        </w:rPr>
        <w:t xml:space="preserve">К.Д.  </w:t>
      </w:r>
      <w:r>
        <w:rPr>
          <w:spacing w:val="1"/>
          <w:sz w:val="28"/>
        </w:rPr>
        <w:t xml:space="preserve"> </w:t>
      </w:r>
      <w:r>
        <w:rPr>
          <w:sz w:val="28"/>
        </w:rPr>
        <w:t xml:space="preserve">Ушинский  </w:t>
      </w:r>
      <w:r>
        <w:rPr>
          <w:spacing w:val="1"/>
          <w:sz w:val="28"/>
        </w:rPr>
        <w:t xml:space="preserve"> </w:t>
      </w:r>
      <w:r>
        <w:rPr>
          <w:sz w:val="28"/>
        </w:rPr>
        <w:t xml:space="preserve">«Наше  </w:t>
      </w:r>
      <w:r>
        <w:rPr>
          <w:spacing w:val="1"/>
          <w:sz w:val="28"/>
        </w:rPr>
        <w:t xml:space="preserve"> </w:t>
      </w:r>
      <w:r>
        <w:rPr>
          <w:sz w:val="28"/>
        </w:rPr>
        <w:t>отечество»,</w:t>
      </w:r>
      <w:r>
        <w:rPr>
          <w:spacing w:val="1"/>
          <w:sz w:val="28"/>
        </w:rPr>
        <w:t xml:space="preserve"> </w:t>
      </w:r>
      <w:r>
        <w:rPr>
          <w:sz w:val="28"/>
        </w:rPr>
        <w:t>М.М. Пришвин</w:t>
      </w:r>
      <w:r>
        <w:rPr>
          <w:spacing w:val="6"/>
          <w:sz w:val="28"/>
        </w:rPr>
        <w:t xml:space="preserve"> </w:t>
      </w:r>
      <w:r>
        <w:rPr>
          <w:sz w:val="28"/>
        </w:rPr>
        <w:t>«Моя</w:t>
      </w:r>
      <w:r>
        <w:rPr>
          <w:spacing w:val="3"/>
          <w:sz w:val="28"/>
        </w:rPr>
        <w:t xml:space="preserve"> </w:t>
      </w:r>
      <w:r>
        <w:rPr>
          <w:sz w:val="28"/>
        </w:rPr>
        <w:t>Родина»,</w:t>
      </w:r>
      <w:r>
        <w:rPr>
          <w:spacing w:val="6"/>
          <w:sz w:val="28"/>
        </w:rPr>
        <w:t xml:space="preserve"> </w:t>
      </w:r>
      <w:r>
        <w:rPr>
          <w:sz w:val="28"/>
        </w:rPr>
        <w:t>С.А.</w:t>
      </w:r>
      <w:r>
        <w:rPr>
          <w:spacing w:val="2"/>
          <w:sz w:val="28"/>
        </w:rPr>
        <w:t xml:space="preserve"> </w:t>
      </w:r>
      <w:r>
        <w:rPr>
          <w:sz w:val="28"/>
        </w:rPr>
        <w:t>Васильев</w:t>
      </w:r>
      <w:r>
        <w:rPr>
          <w:spacing w:val="8"/>
          <w:sz w:val="28"/>
        </w:rPr>
        <w:t xml:space="preserve"> </w:t>
      </w:r>
      <w:r>
        <w:rPr>
          <w:sz w:val="28"/>
        </w:rPr>
        <w:t>«Россия»,</w:t>
      </w:r>
      <w:r>
        <w:rPr>
          <w:spacing w:val="6"/>
          <w:sz w:val="28"/>
        </w:rPr>
        <w:t xml:space="preserve"> </w:t>
      </w:r>
      <w:r>
        <w:rPr>
          <w:sz w:val="28"/>
        </w:rPr>
        <w:t>Н.П.</w:t>
      </w:r>
      <w:r>
        <w:rPr>
          <w:spacing w:val="68"/>
          <w:sz w:val="28"/>
        </w:rPr>
        <w:t xml:space="preserve"> </w:t>
      </w:r>
      <w:r>
        <w:rPr>
          <w:sz w:val="28"/>
        </w:rPr>
        <w:t>Кончаловская</w:t>
      </w:r>
    </w:p>
    <w:p w:rsidR="00737B54" w:rsidRDefault="00F90934">
      <w:pPr>
        <w:pStyle w:val="a3"/>
        <w:spacing w:line="321" w:lineRule="exact"/>
        <w:ind w:firstLine="0"/>
      </w:pPr>
      <w:r>
        <w:t>«Наша</w:t>
      </w:r>
      <w:r>
        <w:rPr>
          <w:spacing w:val="-2"/>
        </w:rPr>
        <w:t xml:space="preserve"> </w:t>
      </w:r>
      <w:r>
        <w:t>древняя</w:t>
      </w:r>
      <w:r>
        <w:rPr>
          <w:spacing w:val="-2"/>
        </w:rPr>
        <w:t xml:space="preserve"> </w:t>
      </w:r>
      <w:r>
        <w:t>столица»</w:t>
      </w:r>
      <w:r>
        <w:rPr>
          <w:spacing w:val="-9"/>
        </w:rPr>
        <w:t xml:space="preserve"> </w:t>
      </w:r>
      <w:r>
        <w:t>(отрывки)</w:t>
      </w:r>
      <w:r>
        <w:rPr>
          <w:spacing w:val="-3"/>
        </w:rPr>
        <w:t xml:space="preserve"> </w:t>
      </w:r>
      <w:r>
        <w:t>и</w:t>
      </w:r>
      <w:r>
        <w:rPr>
          <w:spacing w:val="-3"/>
        </w:rPr>
        <w:t xml:space="preserve"> </w:t>
      </w:r>
      <w:r>
        <w:t>другое</w:t>
      </w:r>
      <w:r>
        <w:rPr>
          <w:spacing w:val="-5"/>
        </w:rPr>
        <w:t xml:space="preserve"> </w:t>
      </w:r>
      <w:r>
        <w:t>(по</w:t>
      </w:r>
      <w:r>
        <w:rPr>
          <w:spacing w:val="-5"/>
        </w:rPr>
        <w:t xml:space="preserve"> </w:t>
      </w:r>
      <w:r>
        <w:t>выбору).</w:t>
      </w:r>
    </w:p>
    <w:p w:rsidR="00737B54" w:rsidRDefault="00F90934">
      <w:pPr>
        <w:pStyle w:val="a3"/>
        <w:ind w:right="976"/>
      </w:pPr>
      <w:r>
        <w:rPr>
          <w:b/>
        </w:rPr>
        <w:t>Фольклор</w:t>
      </w:r>
      <w:r>
        <w:rPr>
          <w:b/>
          <w:spacing w:val="1"/>
        </w:rPr>
        <w:t xml:space="preserve"> </w:t>
      </w:r>
      <w:r>
        <w:rPr>
          <w:b/>
        </w:rPr>
        <w:t>(устное</w:t>
      </w:r>
      <w:r>
        <w:rPr>
          <w:b/>
          <w:spacing w:val="1"/>
        </w:rPr>
        <w:t xml:space="preserve"> </w:t>
      </w:r>
      <w:r>
        <w:rPr>
          <w:b/>
        </w:rPr>
        <w:t>народное</w:t>
      </w:r>
      <w:r>
        <w:rPr>
          <w:b/>
          <w:spacing w:val="1"/>
        </w:rPr>
        <w:t xml:space="preserve"> </w:t>
      </w:r>
      <w:r>
        <w:rPr>
          <w:b/>
        </w:rPr>
        <w:t>творчество).</w:t>
      </w:r>
      <w:r>
        <w:rPr>
          <w:b/>
          <w:spacing w:val="1"/>
        </w:rPr>
        <w:t xml:space="preserve"> </w:t>
      </w:r>
      <w:r>
        <w:t>Круг</w:t>
      </w:r>
      <w:r>
        <w:rPr>
          <w:spacing w:val="1"/>
        </w:rPr>
        <w:t xml:space="preserve"> </w:t>
      </w:r>
      <w:r>
        <w:t>чтения:</w:t>
      </w:r>
      <w:r>
        <w:rPr>
          <w:spacing w:val="1"/>
        </w:rPr>
        <w:t xml:space="preserve"> </w:t>
      </w:r>
      <w:r>
        <w:t>малые</w:t>
      </w:r>
      <w:r>
        <w:rPr>
          <w:spacing w:val="1"/>
        </w:rPr>
        <w:t xml:space="preserve"> </w:t>
      </w:r>
      <w:r>
        <w:t>жанры</w:t>
      </w:r>
      <w:r>
        <w:rPr>
          <w:spacing w:val="1"/>
        </w:rPr>
        <w:t xml:space="preserve"> </w:t>
      </w:r>
      <w:r>
        <w:t>фольклора (пословицы, потешки, считалки, небылицы, скороговорки, загадки,</w:t>
      </w:r>
      <w:r>
        <w:rPr>
          <w:spacing w:val="1"/>
        </w:rPr>
        <w:t xml:space="preserve"> </w:t>
      </w:r>
      <w:r>
        <w:t>по выбору). Знакомство с видами загадок. Пословицы народов России (значе-</w:t>
      </w:r>
      <w:r>
        <w:rPr>
          <w:spacing w:val="1"/>
        </w:rPr>
        <w:t xml:space="preserve"> </w:t>
      </w:r>
      <w:r>
        <w:t>ние,</w:t>
      </w:r>
      <w:r>
        <w:rPr>
          <w:spacing w:val="71"/>
        </w:rPr>
        <w:t xml:space="preserve"> </w:t>
      </w:r>
      <w:r>
        <w:t>характеристика,</w:t>
      </w:r>
      <w:r>
        <w:rPr>
          <w:spacing w:val="71"/>
        </w:rPr>
        <w:t xml:space="preserve"> </w:t>
      </w:r>
      <w:r>
        <w:t>нравственная</w:t>
      </w:r>
      <w:r>
        <w:rPr>
          <w:spacing w:val="70"/>
        </w:rPr>
        <w:t xml:space="preserve"> </w:t>
      </w:r>
      <w:r>
        <w:t>основа).</w:t>
      </w:r>
      <w:r>
        <w:rPr>
          <w:spacing w:val="71"/>
        </w:rPr>
        <w:t xml:space="preserve"> </w:t>
      </w:r>
      <w:r>
        <w:t>Книги</w:t>
      </w:r>
      <w:r>
        <w:rPr>
          <w:spacing w:val="70"/>
        </w:rPr>
        <w:t xml:space="preserve"> </w:t>
      </w:r>
      <w:r>
        <w:t>и</w:t>
      </w:r>
      <w:r>
        <w:rPr>
          <w:spacing w:val="70"/>
        </w:rPr>
        <w:t xml:space="preserve"> </w:t>
      </w:r>
      <w:r>
        <w:t>словари,</w:t>
      </w:r>
      <w:r>
        <w:rPr>
          <w:spacing w:val="71"/>
        </w:rPr>
        <w:t xml:space="preserve"> </w:t>
      </w:r>
      <w:r>
        <w:t>созданные</w:t>
      </w:r>
      <w:r>
        <w:rPr>
          <w:spacing w:val="1"/>
        </w:rPr>
        <w:t xml:space="preserve"> </w:t>
      </w:r>
      <w:r>
        <w:t>В.И. Далем. Активный словарь устной речи: использование образных слов, по-</w:t>
      </w:r>
      <w:r>
        <w:rPr>
          <w:spacing w:val="1"/>
        </w:rPr>
        <w:t xml:space="preserve"> </w:t>
      </w:r>
      <w:r>
        <w:t>словиц и поговорок, крылатых выражений. Нравственные ценности в фольк-</w:t>
      </w:r>
      <w:r>
        <w:rPr>
          <w:spacing w:val="1"/>
        </w:rPr>
        <w:t xml:space="preserve"> </w:t>
      </w:r>
      <w:r>
        <w:t>лорных произведениях народов</w:t>
      </w:r>
      <w:r>
        <w:rPr>
          <w:spacing w:val="1"/>
        </w:rPr>
        <w:t xml:space="preserve"> </w:t>
      </w:r>
      <w:r>
        <w:t>России.</w:t>
      </w:r>
    </w:p>
    <w:p w:rsidR="00737B54" w:rsidRDefault="00F90934">
      <w:pPr>
        <w:pStyle w:val="a3"/>
        <w:ind w:right="970"/>
      </w:pPr>
      <w:r>
        <w:t>Фольклорная сказка как отражение общечеловеческих ценностей и нрав-</w:t>
      </w:r>
      <w:r>
        <w:rPr>
          <w:spacing w:val="1"/>
        </w:rPr>
        <w:t xml:space="preserve"> </w:t>
      </w:r>
      <w:r>
        <w:t>ственных правил. Виды сказок (о животных, бытовые, волшебные). Художе-</w:t>
      </w:r>
      <w:r>
        <w:rPr>
          <w:spacing w:val="1"/>
        </w:rPr>
        <w:t xml:space="preserve"> </w:t>
      </w:r>
      <w:r>
        <w:t>ственные особенности сказок: построение (композиция), язык (лексика). Харак-</w:t>
      </w:r>
      <w:r>
        <w:rPr>
          <w:spacing w:val="-67"/>
        </w:rPr>
        <w:t xml:space="preserve"> </w:t>
      </w:r>
      <w:r>
        <w:t>теристика героя, волшебные помощники, иллюстрация как отражение сюжета</w:t>
      </w:r>
      <w:r>
        <w:rPr>
          <w:spacing w:val="1"/>
        </w:rPr>
        <w:t xml:space="preserve"> </w:t>
      </w:r>
      <w:r>
        <w:t>волшебной</w:t>
      </w:r>
      <w:r>
        <w:rPr>
          <w:spacing w:val="71"/>
        </w:rPr>
        <w:t xml:space="preserve"> </w:t>
      </w:r>
      <w:r>
        <w:t>сказки</w:t>
      </w:r>
      <w:r>
        <w:rPr>
          <w:spacing w:val="71"/>
        </w:rPr>
        <w:t xml:space="preserve"> </w:t>
      </w:r>
      <w:r>
        <w:t xml:space="preserve">(например,  </w:t>
      </w:r>
      <w:r>
        <w:rPr>
          <w:spacing w:val="1"/>
        </w:rPr>
        <w:t xml:space="preserve"> </w:t>
      </w:r>
      <w:r>
        <w:t xml:space="preserve">картины  </w:t>
      </w:r>
      <w:r>
        <w:rPr>
          <w:spacing w:val="1"/>
        </w:rPr>
        <w:t xml:space="preserve"> </w:t>
      </w:r>
      <w:r>
        <w:t xml:space="preserve">В.М.  </w:t>
      </w:r>
      <w:r>
        <w:rPr>
          <w:spacing w:val="1"/>
        </w:rPr>
        <w:t xml:space="preserve"> </w:t>
      </w:r>
      <w:r>
        <w:t xml:space="preserve">Васнецова,  </w:t>
      </w:r>
      <w:r>
        <w:rPr>
          <w:spacing w:val="1"/>
        </w:rPr>
        <w:t xml:space="preserve"> </w:t>
      </w:r>
      <w:r>
        <w:t>иллюстрации</w:t>
      </w:r>
      <w:r>
        <w:rPr>
          <w:spacing w:val="1"/>
        </w:rPr>
        <w:t xml:space="preserve"> </w:t>
      </w:r>
      <w:r>
        <w:t>Ю.А. Васнецова,</w:t>
      </w:r>
      <w:r>
        <w:rPr>
          <w:spacing w:val="1"/>
        </w:rPr>
        <w:t xml:space="preserve"> </w:t>
      </w:r>
      <w:r>
        <w:t>И.Я.</w:t>
      </w:r>
      <w:r>
        <w:rPr>
          <w:spacing w:val="1"/>
        </w:rPr>
        <w:t xml:space="preserve"> </w:t>
      </w:r>
      <w:r>
        <w:t>Билибина,</w:t>
      </w:r>
      <w:r>
        <w:rPr>
          <w:spacing w:val="1"/>
        </w:rPr>
        <w:t xml:space="preserve"> </w:t>
      </w:r>
      <w:r>
        <w:t>В.М.</w:t>
      </w:r>
      <w:r>
        <w:rPr>
          <w:spacing w:val="1"/>
        </w:rPr>
        <w:t xml:space="preserve"> </w:t>
      </w:r>
      <w:r>
        <w:t>Конашевич).</w:t>
      </w:r>
      <w:r>
        <w:rPr>
          <w:spacing w:val="1"/>
        </w:rPr>
        <w:t xml:space="preserve"> </w:t>
      </w:r>
      <w:r>
        <w:t>Отражение</w:t>
      </w:r>
      <w:r>
        <w:rPr>
          <w:spacing w:val="1"/>
        </w:rPr>
        <w:t xml:space="preserve"> </w:t>
      </w:r>
      <w:r>
        <w:t>в</w:t>
      </w:r>
      <w:r>
        <w:rPr>
          <w:spacing w:val="1"/>
        </w:rPr>
        <w:t xml:space="preserve"> </w:t>
      </w:r>
      <w:r>
        <w:t>сказках</w:t>
      </w:r>
      <w:r>
        <w:rPr>
          <w:spacing w:val="1"/>
        </w:rPr>
        <w:t xml:space="preserve"> </w:t>
      </w:r>
      <w:r>
        <w:t>народного</w:t>
      </w:r>
      <w:r>
        <w:rPr>
          <w:spacing w:val="-4"/>
        </w:rPr>
        <w:t xml:space="preserve"> </w:t>
      </w:r>
      <w:r>
        <w:t>быта</w:t>
      </w:r>
      <w:r>
        <w:rPr>
          <w:spacing w:val="1"/>
        </w:rPr>
        <w:t xml:space="preserve"> </w:t>
      </w:r>
      <w:r>
        <w:t>и</w:t>
      </w:r>
      <w:r>
        <w:rPr>
          <w:spacing w:val="-2"/>
        </w:rPr>
        <w:t xml:space="preserve"> </w:t>
      </w:r>
      <w:r>
        <w:t>культуры.</w:t>
      </w:r>
      <w:r>
        <w:rPr>
          <w:spacing w:val="3"/>
        </w:rPr>
        <w:t xml:space="preserve"> </w:t>
      </w:r>
      <w:r>
        <w:t>Составление</w:t>
      </w:r>
      <w:r>
        <w:rPr>
          <w:spacing w:val="-4"/>
        </w:rPr>
        <w:t xml:space="preserve"> </w:t>
      </w:r>
      <w:r>
        <w:t>плана</w:t>
      </w:r>
      <w:r>
        <w:rPr>
          <w:spacing w:val="1"/>
        </w:rPr>
        <w:t xml:space="preserve"> </w:t>
      </w:r>
      <w:r>
        <w:t>сказки.</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8"/>
      </w:pPr>
      <w:r>
        <w:rPr>
          <w:b/>
          <w:i/>
        </w:rPr>
        <w:lastRenderedPageBreak/>
        <w:t xml:space="preserve">Круг чтения: народная песня. </w:t>
      </w:r>
      <w:r>
        <w:t>Чувства, которые рождают песни, темы пе-</w:t>
      </w:r>
      <w:r>
        <w:rPr>
          <w:spacing w:val="1"/>
        </w:rPr>
        <w:t xml:space="preserve"> </w:t>
      </w:r>
      <w:r>
        <w:t>сен. Описание картин природы как способ рассказать в песне о родной земле.</w:t>
      </w:r>
      <w:r>
        <w:rPr>
          <w:spacing w:val="1"/>
        </w:rPr>
        <w:t xml:space="preserve"> </w:t>
      </w:r>
      <w:r>
        <w:t>Былина как народный песенный сказ о важном историческом событии. Фольк-</w:t>
      </w:r>
      <w:r>
        <w:rPr>
          <w:spacing w:val="1"/>
        </w:rPr>
        <w:t xml:space="preserve"> </w:t>
      </w:r>
      <w:r>
        <w:t>лорные особенности жанра былин: язык (напевность исполнения, выразитель-</w:t>
      </w:r>
      <w:r>
        <w:rPr>
          <w:spacing w:val="1"/>
        </w:rPr>
        <w:t xml:space="preserve"> </w:t>
      </w:r>
      <w:r>
        <w:t>ность), характеристика главного героя (где жил, чем занимался, какими каче-</w:t>
      </w:r>
      <w:r>
        <w:rPr>
          <w:spacing w:val="1"/>
        </w:rPr>
        <w:t xml:space="preserve"> </w:t>
      </w:r>
      <w:r>
        <w:t>ствами обладал). Характеристика былин как героического песенного сказа, их</w:t>
      </w:r>
      <w:r>
        <w:rPr>
          <w:spacing w:val="1"/>
        </w:rPr>
        <w:t xml:space="preserve"> </w:t>
      </w:r>
      <w:r>
        <w:t>особенности (тема, язык). Язык былин, устаревшие слова, их место в былине и</w:t>
      </w:r>
      <w:r>
        <w:rPr>
          <w:spacing w:val="1"/>
        </w:rPr>
        <w:t xml:space="preserve"> </w:t>
      </w:r>
      <w:r>
        <w:t>представление в современной лексике. Репродукции картин как иллюстрации к</w:t>
      </w:r>
      <w:r>
        <w:rPr>
          <w:spacing w:val="1"/>
        </w:rPr>
        <w:t xml:space="preserve"> </w:t>
      </w:r>
      <w:r>
        <w:t>эпизодам</w:t>
      </w:r>
      <w:r>
        <w:rPr>
          <w:spacing w:val="-1"/>
        </w:rPr>
        <w:t xml:space="preserve"> </w:t>
      </w:r>
      <w:r>
        <w:t>фольклорного</w:t>
      </w:r>
      <w:r>
        <w:rPr>
          <w:spacing w:val="-3"/>
        </w:rPr>
        <w:t xml:space="preserve"> </w:t>
      </w:r>
      <w:r>
        <w:t>произведения.</w:t>
      </w:r>
    </w:p>
    <w:p w:rsidR="00737B54" w:rsidRDefault="00F90934">
      <w:pPr>
        <w:pStyle w:val="a3"/>
        <w:spacing w:before="3"/>
        <w:ind w:right="978"/>
      </w:pPr>
      <w:r>
        <w:rPr>
          <w:b/>
          <w:i/>
        </w:rPr>
        <w:t>Произведения</w:t>
      </w:r>
      <w:r>
        <w:rPr>
          <w:b/>
          <w:i/>
          <w:spacing w:val="1"/>
        </w:rPr>
        <w:t xml:space="preserve"> </w:t>
      </w:r>
      <w:r>
        <w:rPr>
          <w:b/>
          <w:i/>
        </w:rPr>
        <w:t>для</w:t>
      </w:r>
      <w:r>
        <w:rPr>
          <w:b/>
          <w:i/>
          <w:spacing w:val="1"/>
        </w:rPr>
        <w:t xml:space="preserve"> </w:t>
      </w:r>
      <w:r>
        <w:rPr>
          <w:b/>
          <w:i/>
        </w:rPr>
        <w:t>чтения:</w:t>
      </w:r>
      <w:r>
        <w:rPr>
          <w:b/>
          <w:i/>
          <w:spacing w:val="1"/>
        </w:rPr>
        <w:t xml:space="preserve"> </w:t>
      </w:r>
      <w:r>
        <w:t>малые жанры</w:t>
      </w:r>
      <w:r>
        <w:rPr>
          <w:spacing w:val="1"/>
        </w:rPr>
        <w:t xml:space="preserve"> </w:t>
      </w:r>
      <w:r>
        <w:t>фольклора,</w:t>
      </w:r>
      <w:r>
        <w:rPr>
          <w:spacing w:val="1"/>
        </w:rPr>
        <w:t xml:space="preserve"> </w:t>
      </w:r>
      <w:r>
        <w:t>русская народная</w:t>
      </w:r>
      <w:r>
        <w:rPr>
          <w:spacing w:val="1"/>
        </w:rPr>
        <w:t xml:space="preserve"> </w:t>
      </w:r>
      <w:r>
        <w:t>сказка «Иван-царевич и серый волк», былина об Илье Муромце и другие (по</w:t>
      </w:r>
      <w:r>
        <w:rPr>
          <w:spacing w:val="1"/>
        </w:rPr>
        <w:t xml:space="preserve"> </w:t>
      </w:r>
      <w:r>
        <w:t>выбору).</w:t>
      </w:r>
    </w:p>
    <w:p w:rsidR="00737B54" w:rsidRDefault="00F90934">
      <w:pPr>
        <w:pStyle w:val="a3"/>
        <w:ind w:right="970"/>
      </w:pPr>
      <w:r>
        <w:rPr>
          <w:b/>
        </w:rPr>
        <w:t xml:space="preserve">Творчество А.С. Пушкина. </w:t>
      </w:r>
      <w:r>
        <w:t>А.С. Пушкин - великий русский поэт. Лири-</w:t>
      </w:r>
      <w:r>
        <w:rPr>
          <w:spacing w:val="1"/>
        </w:rPr>
        <w:t xml:space="preserve"> </w:t>
      </w:r>
      <w:r>
        <w:t>ческие произведения А.С. Пушкина: средства художественной выразительно-</w:t>
      </w:r>
      <w:r>
        <w:rPr>
          <w:spacing w:val="1"/>
        </w:rPr>
        <w:t xml:space="preserve"> </w:t>
      </w:r>
      <w:r>
        <w:t>сти (сравнение, эпитет); рифма, ритм. Литературные сказки А.С. Пушкина в</w:t>
      </w:r>
      <w:r>
        <w:rPr>
          <w:spacing w:val="1"/>
        </w:rPr>
        <w:t xml:space="preserve"> </w:t>
      </w:r>
      <w:r>
        <w:t>стихах (по выбору, например, «Сказка о царе Салтане, о сыне его славном и мо-</w:t>
      </w:r>
      <w:r>
        <w:rPr>
          <w:spacing w:val="-67"/>
        </w:rPr>
        <w:t xml:space="preserve"> </w:t>
      </w:r>
      <w:r>
        <w:t>гучем богатыре князе Гвидоне Салтановиче и о прекрасной царевне Лебеди»).</w:t>
      </w:r>
      <w:r>
        <w:rPr>
          <w:spacing w:val="1"/>
        </w:rPr>
        <w:t xml:space="preserve"> </w:t>
      </w:r>
      <w:r>
        <w:t>Нравственный смысл произведения, структура сказочного текста, особенности</w:t>
      </w:r>
      <w:r>
        <w:rPr>
          <w:spacing w:val="1"/>
        </w:rPr>
        <w:t xml:space="preserve"> </w:t>
      </w:r>
      <w:r>
        <w:t>сюжета, приём повтора как основа изменения сюжета. Связь пушкинских ска-</w:t>
      </w:r>
      <w:r>
        <w:rPr>
          <w:spacing w:val="1"/>
        </w:rPr>
        <w:t xml:space="preserve"> </w:t>
      </w:r>
      <w:r>
        <w:t>зок с фольклорными. Положительные и отрицательные герои, волшебные по-</w:t>
      </w:r>
      <w:r>
        <w:rPr>
          <w:spacing w:val="1"/>
        </w:rPr>
        <w:t xml:space="preserve"> </w:t>
      </w:r>
      <w:r>
        <w:t>мощники,</w:t>
      </w:r>
      <w:r>
        <w:rPr>
          <w:spacing w:val="71"/>
        </w:rPr>
        <w:t xml:space="preserve"> </w:t>
      </w:r>
      <w:r>
        <w:t>язык</w:t>
      </w:r>
      <w:r>
        <w:rPr>
          <w:spacing w:val="71"/>
        </w:rPr>
        <w:t xml:space="preserve"> </w:t>
      </w:r>
      <w:r>
        <w:t>авторской</w:t>
      </w:r>
      <w:r>
        <w:rPr>
          <w:spacing w:val="71"/>
        </w:rPr>
        <w:t xml:space="preserve"> </w:t>
      </w:r>
      <w:r>
        <w:t>сказки.</w:t>
      </w:r>
      <w:r>
        <w:rPr>
          <w:spacing w:val="71"/>
        </w:rPr>
        <w:t xml:space="preserve"> </w:t>
      </w:r>
      <w:r>
        <w:t>И.Я.</w:t>
      </w:r>
      <w:r>
        <w:rPr>
          <w:spacing w:val="71"/>
        </w:rPr>
        <w:t xml:space="preserve"> </w:t>
      </w:r>
      <w:r>
        <w:t>Билибин   -   иллюстратор   сказок</w:t>
      </w:r>
      <w:r>
        <w:rPr>
          <w:spacing w:val="1"/>
        </w:rPr>
        <w:t xml:space="preserve"> </w:t>
      </w:r>
      <w:r>
        <w:t>А.С.</w:t>
      </w:r>
      <w:r>
        <w:rPr>
          <w:spacing w:val="-1"/>
        </w:rPr>
        <w:t xml:space="preserve"> </w:t>
      </w:r>
      <w:r>
        <w:t>Пушкина.</w:t>
      </w:r>
    </w:p>
    <w:p w:rsidR="00737B54" w:rsidRDefault="00F90934">
      <w:pPr>
        <w:pStyle w:val="a3"/>
        <w:ind w:right="971"/>
      </w:pPr>
      <w:r>
        <w:rPr>
          <w:b/>
          <w:i/>
        </w:rPr>
        <w:t xml:space="preserve">Произведения для чтения: </w:t>
      </w:r>
      <w:r>
        <w:t>А.С. Пушкин «Сказка о царе Салтане, о сыне</w:t>
      </w:r>
      <w:r>
        <w:rPr>
          <w:spacing w:val="1"/>
        </w:rPr>
        <w:t xml:space="preserve"> </w:t>
      </w:r>
      <w:r>
        <w:t>его славном и могучем богатыре князе Гвидоне Салтановиче и о прекрасной</w:t>
      </w:r>
      <w:r>
        <w:rPr>
          <w:spacing w:val="1"/>
        </w:rPr>
        <w:t xml:space="preserve"> </w:t>
      </w:r>
      <w:r>
        <w:t>царевне Лебеди», «В тот год осенняя погода...», «Опрятней модного паркета...»</w:t>
      </w:r>
      <w:r>
        <w:rPr>
          <w:spacing w:val="1"/>
        </w:rPr>
        <w:t xml:space="preserve"> </w:t>
      </w:r>
      <w:r>
        <w:t>и</w:t>
      </w:r>
      <w:r>
        <w:rPr>
          <w:spacing w:val="-2"/>
        </w:rPr>
        <w:t xml:space="preserve"> </w:t>
      </w:r>
      <w:r>
        <w:t>другие</w:t>
      </w:r>
      <w:r>
        <w:rPr>
          <w:spacing w:val="-3"/>
        </w:rPr>
        <w:t xml:space="preserve"> </w:t>
      </w:r>
      <w:r>
        <w:t>(по</w:t>
      </w:r>
      <w:r>
        <w:rPr>
          <w:spacing w:val="-3"/>
        </w:rPr>
        <w:t xml:space="preserve"> </w:t>
      </w:r>
      <w:r>
        <w:t>выбору).</w:t>
      </w:r>
    </w:p>
    <w:p w:rsidR="00737B54" w:rsidRDefault="00F90934">
      <w:pPr>
        <w:pStyle w:val="a3"/>
        <w:ind w:right="969"/>
      </w:pPr>
      <w:r>
        <w:rPr>
          <w:b/>
        </w:rPr>
        <w:t xml:space="preserve">Творчество И.А. Крылова. </w:t>
      </w:r>
      <w:r>
        <w:t>Басня - произведение-поучение, которое по-</w:t>
      </w:r>
      <w:r>
        <w:rPr>
          <w:spacing w:val="1"/>
        </w:rPr>
        <w:t xml:space="preserve"> </w:t>
      </w:r>
      <w:r>
        <w:t>могает увидеть свои и чужие недостатки. Иносказание в баснях. И.А. Крылов -</w:t>
      </w:r>
      <w:r>
        <w:rPr>
          <w:spacing w:val="1"/>
        </w:rPr>
        <w:t xml:space="preserve"> </w:t>
      </w:r>
      <w:r>
        <w:t>великий русский баснописец. Басни И.А. Крылова (не менее двух): назначение,</w:t>
      </w:r>
      <w:r>
        <w:rPr>
          <w:spacing w:val="1"/>
        </w:rPr>
        <w:t xml:space="preserve"> </w:t>
      </w:r>
      <w:r>
        <w:t>темы и герои, особенности языка. Явная и скрытая мораль басен. Использова-</w:t>
      </w:r>
      <w:r>
        <w:rPr>
          <w:spacing w:val="1"/>
        </w:rPr>
        <w:t xml:space="preserve"> </w:t>
      </w:r>
      <w:r>
        <w:t>ние</w:t>
      </w:r>
      <w:r>
        <w:rPr>
          <w:spacing w:val="-4"/>
        </w:rPr>
        <w:t xml:space="preserve"> </w:t>
      </w:r>
      <w:r>
        <w:t>крылатых</w:t>
      </w:r>
      <w:r>
        <w:rPr>
          <w:spacing w:val="1"/>
        </w:rPr>
        <w:t xml:space="preserve"> </w:t>
      </w:r>
      <w:r>
        <w:t>выражений</w:t>
      </w:r>
      <w:r>
        <w:rPr>
          <w:spacing w:val="-1"/>
        </w:rPr>
        <w:t xml:space="preserve"> </w:t>
      </w:r>
      <w:r>
        <w:t>в</w:t>
      </w:r>
      <w:r>
        <w:rPr>
          <w:spacing w:val="1"/>
        </w:rPr>
        <w:t xml:space="preserve"> </w:t>
      </w:r>
      <w:r>
        <w:t>речи.</w:t>
      </w:r>
    </w:p>
    <w:p w:rsidR="00737B54" w:rsidRDefault="00F90934">
      <w:pPr>
        <w:pStyle w:val="a3"/>
        <w:spacing w:before="4" w:line="237" w:lineRule="auto"/>
        <w:ind w:right="975"/>
      </w:pPr>
      <w:r>
        <w:rPr>
          <w:b/>
          <w:i/>
        </w:rPr>
        <w:t>Произведения для чтения</w:t>
      </w:r>
      <w:r>
        <w:t>: И.А. Крылов «Ворона и Лисица», «Лисица и</w:t>
      </w:r>
      <w:r>
        <w:rPr>
          <w:spacing w:val="1"/>
        </w:rPr>
        <w:t xml:space="preserve"> </w:t>
      </w:r>
      <w:r>
        <w:t>виноград»,</w:t>
      </w:r>
      <w:r>
        <w:rPr>
          <w:spacing w:val="6"/>
        </w:rPr>
        <w:t xml:space="preserve"> </w:t>
      </w:r>
      <w:r>
        <w:t>«Мартышка и</w:t>
      </w:r>
      <w:r>
        <w:rPr>
          <w:spacing w:val="-1"/>
        </w:rPr>
        <w:t xml:space="preserve"> </w:t>
      </w:r>
      <w:r>
        <w:t>очки»</w:t>
      </w:r>
      <w:r>
        <w:rPr>
          <w:spacing w:val="-8"/>
        </w:rPr>
        <w:t xml:space="preserve"> </w:t>
      </w:r>
      <w:r>
        <w:t>и</w:t>
      </w:r>
      <w:r>
        <w:rPr>
          <w:spacing w:val="3"/>
        </w:rPr>
        <w:t xml:space="preserve"> </w:t>
      </w:r>
      <w:r>
        <w:t>другие</w:t>
      </w:r>
      <w:r>
        <w:rPr>
          <w:spacing w:val="-4"/>
        </w:rPr>
        <w:t xml:space="preserve"> </w:t>
      </w:r>
      <w:r>
        <w:t>(по</w:t>
      </w:r>
      <w:r>
        <w:rPr>
          <w:spacing w:val="-3"/>
        </w:rPr>
        <w:t xml:space="preserve"> </w:t>
      </w:r>
      <w:r>
        <w:t>выбору).</w:t>
      </w:r>
    </w:p>
    <w:p w:rsidR="00737B54" w:rsidRDefault="00F90934">
      <w:pPr>
        <w:pStyle w:val="a3"/>
        <w:spacing w:before="12"/>
        <w:ind w:right="973"/>
      </w:pPr>
      <w:r>
        <w:rPr>
          <w:b/>
        </w:rPr>
        <w:t>Картины природы в произведениях поэтов и писателей ХIХ-ХХ веков.</w:t>
      </w:r>
      <w:r>
        <w:rPr>
          <w:b/>
          <w:spacing w:val="-67"/>
        </w:rPr>
        <w:t xml:space="preserve"> </w:t>
      </w:r>
      <w:r>
        <w:t>Лирические произведения как способ передачи чувств людей, автора. Картины</w:t>
      </w:r>
      <w:r>
        <w:rPr>
          <w:spacing w:val="1"/>
        </w:rPr>
        <w:t xml:space="preserve"> </w:t>
      </w:r>
      <w:r>
        <w:t>природы в произведениях поэтов и писателей (не менее пяти авторов по выбо-</w:t>
      </w:r>
      <w:r>
        <w:rPr>
          <w:spacing w:val="1"/>
        </w:rPr>
        <w:t xml:space="preserve"> </w:t>
      </w:r>
      <w:r>
        <w:t xml:space="preserve">ру):  </w:t>
      </w:r>
      <w:r>
        <w:rPr>
          <w:spacing w:val="1"/>
        </w:rPr>
        <w:t xml:space="preserve"> </w:t>
      </w:r>
      <w:r>
        <w:t xml:space="preserve">Ф.И.  </w:t>
      </w:r>
      <w:r>
        <w:rPr>
          <w:spacing w:val="1"/>
        </w:rPr>
        <w:t xml:space="preserve"> </w:t>
      </w:r>
      <w:r>
        <w:t xml:space="preserve">Тютчева,  </w:t>
      </w:r>
      <w:r>
        <w:rPr>
          <w:spacing w:val="1"/>
        </w:rPr>
        <w:t xml:space="preserve"> </w:t>
      </w:r>
      <w:r>
        <w:t xml:space="preserve">А.А.  </w:t>
      </w:r>
      <w:r>
        <w:rPr>
          <w:spacing w:val="1"/>
        </w:rPr>
        <w:t xml:space="preserve"> </w:t>
      </w:r>
      <w:r>
        <w:t>Фета,    М.Ю.    Лермонтова,    А.Н.    Майкова,</w:t>
      </w:r>
      <w:r>
        <w:rPr>
          <w:spacing w:val="1"/>
        </w:rPr>
        <w:t xml:space="preserve"> </w:t>
      </w:r>
      <w:r>
        <w:t>Н.А. Некрасова,</w:t>
      </w:r>
      <w:r>
        <w:rPr>
          <w:spacing w:val="1"/>
        </w:rPr>
        <w:t xml:space="preserve"> </w:t>
      </w:r>
      <w:r>
        <w:t>А.А.</w:t>
      </w:r>
      <w:r>
        <w:rPr>
          <w:spacing w:val="1"/>
        </w:rPr>
        <w:t xml:space="preserve"> </w:t>
      </w:r>
      <w:r>
        <w:t>Блока,</w:t>
      </w:r>
      <w:r>
        <w:rPr>
          <w:spacing w:val="70"/>
        </w:rPr>
        <w:t xml:space="preserve"> </w:t>
      </w:r>
      <w:r>
        <w:t>С.А.</w:t>
      </w:r>
      <w:r>
        <w:rPr>
          <w:spacing w:val="70"/>
        </w:rPr>
        <w:t xml:space="preserve"> </w:t>
      </w:r>
      <w:r>
        <w:t>Есенина,</w:t>
      </w:r>
      <w:r>
        <w:rPr>
          <w:spacing w:val="70"/>
        </w:rPr>
        <w:t xml:space="preserve"> </w:t>
      </w:r>
      <w:r>
        <w:t>К.Д.</w:t>
      </w:r>
      <w:r>
        <w:rPr>
          <w:spacing w:val="70"/>
        </w:rPr>
        <w:t xml:space="preserve"> </w:t>
      </w:r>
      <w:r>
        <w:t>Бальмонта,</w:t>
      </w:r>
      <w:r>
        <w:rPr>
          <w:spacing w:val="70"/>
        </w:rPr>
        <w:t xml:space="preserve"> </w:t>
      </w:r>
      <w:r>
        <w:t>И.А.</w:t>
      </w:r>
      <w:r>
        <w:rPr>
          <w:spacing w:val="70"/>
        </w:rPr>
        <w:t xml:space="preserve"> </w:t>
      </w:r>
      <w:r>
        <w:t>Бунина,</w:t>
      </w:r>
      <w:r>
        <w:rPr>
          <w:spacing w:val="1"/>
        </w:rPr>
        <w:t xml:space="preserve"> </w:t>
      </w:r>
      <w:r>
        <w:t>А.П. Чехова, К.Г. Паустовского и др. Чувства, вызываемые лирическими про-</w:t>
      </w:r>
      <w:r>
        <w:rPr>
          <w:spacing w:val="1"/>
        </w:rPr>
        <w:t xml:space="preserve"> </w:t>
      </w:r>
      <w:r>
        <w:t>изведениями. Средства выразительности в произведениях лирики: эпитеты, си-</w:t>
      </w:r>
      <w:r>
        <w:rPr>
          <w:spacing w:val="1"/>
        </w:rPr>
        <w:t xml:space="preserve"> </w:t>
      </w:r>
      <w:r>
        <w:t>нонимы, антонимы, сравнения. Звукопись, её выразительное значение. Олице-</w:t>
      </w:r>
      <w:r>
        <w:rPr>
          <w:spacing w:val="1"/>
        </w:rPr>
        <w:t xml:space="preserve"> </w:t>
      </w:r>
      <w:r>
        <w:t>творение как одно из средств выразительности лирического произведения. Жи-</w:t>
      </w:r>
      <w:r>
        <w:rPr>
          <w:spacing w:val="1"/>
        </w:rPr>
        <w:t xml:space="preserve"> </w:t>
      </w:r>
      <w:r>
        <w:t>вописные</w:t>
      </w:r>
      <w:r>
        <w:rPr>
          <w:spacing w:val="1"/>
        </w:rPr>
        <w:t xml:space="preserve"> </w:t>
      </w:r>
      <w:r>
        <w:t>полотна</w:t>
      </w:r>
      <w:r>
        <w:rPr>
          <w:spacing w:val="1"/>
        </w:rPr>
        <w:t xml:space="preserve"> </w:t>
      </w:r>
      <w:r>
        <w:t>как</w:t>
      </w:r>
      <w:r>
        <w:rPr>
          <w:spacing w:val="1"/>
        </w:rPr>
        <w:t xml:space="preserve"> </w:t>
      </w:r>
      <w:r>
        <w:t>иллюстрация</w:t>
      </w:r>
      <w:r>
        <w:rPr>
          <w:spacing w:val="1"/>
        </w:rPr>
        <w:t xml:space="preserve"> </w:t>
      </w:r>
      <w:r>
        <w:t>к</w:t>
      </w:r>
      <w:r>
        <w:rPr>
          <w:spacing w:val="1"/>
        </w:rPr>
        <w:t xml:space="preserve"> </w:t>
      </w:r>
      <w:r>
        <w:t>лирическому</w:t>
      </w:r>
      <w:r>
        <w:rPr>
          <w:spacing w:val="1"/>
        </w:rPr>
        <w:t xml:space="preserve"> </w:t>
      </w:r>
      <w:r>
        <w:t>произведению:</w:t>
      </w:r>
      <w:r>
        <w:rPr>
          <w:spacing w:val="1"/>
        </w:rPr>
        <w:t xml:space="preserve"> </w:t>
      </w:r>
      <w:r>
        <w:t>пейзаж.</w:t>
      </w:r>
      <w:r>
        <w:rPr>
          <w:spacing w:val="1"/>
        </w:rPr>
        <w:t xml:space="preserve"> </w:t>
      </w:r>
      <w:r>
        <w:t>Сравнение</w:t>
      </w:r>
      <w:r>
        <w:rPr>
          <w:spacing w:val="44"/>
        </w:rPr>
        <w:t xml:space="preserve"> </w:t>
      </w:r>
      <w:r>
        <w:t>средств</w:t>
      </w:r>
      <w:r>
        <w:rPr>
          <w:spacing w:val="49"/>
        </w:rPr>
        <w:t xml:space="preserve"> </w:t>
      </w:r>
      <w:r>
        <w:t>создания</w:t>
      </w:r>
      <w:r>
        <w:rPr>
          <w:spacing w:val="47"/>
        </w:rPr>
        <w:t xml:space="preserve"> </w:t>
      </w:r>
      <w:r>
        <w:t>пейзажа</w:t>
      </w:r>
      <w:r>
        <w:rPr>
          <w:spacing w:val="49"/>
        </w:rPr>
        <w:t xml:space="preserve"> </w:t>
      </w:r>
      <w:r>
        <w:t>в</w:t>
      </w:r>
      <w:r>
        <w:rPr>
          <w:spacing w:val="45"/>
        </w:rPr>
        <w:t xml:space="preserve"> </w:t>
      </w:r>
      <w:r>
        <w:t>тексте-описании</w:t>
      </w:r>
      <w:r>
        <w:rPr>
          <w:spacing w:val="47"/>
        </w:rPr>
        <w:t xml:space="preserve"> </w:t>
      </w:r>
      <w:r>
        <w:t>(эпитеты,</w:t>
      </w:r>
      <w:r>
        <w:rPr>
          <w:spacing w:val="51"/>
        </w:rPr>
        <w:t xml:space="preserve"> </w:t>
      </w:r>
      <w:r>
        <w:t>сравнения,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2" w:firstLine="0"/>
      </w:pPr>
      <w:r>
        <w:lastRenderedPageBreak/>
        <w:t>олицетворения), в изобразительном искусстве (цвет, композиция), в произведе-</w:t>
      </w:r>
      <w:r>
        <w:rPr>
          <w:spacing w:val="1"/>
        </w:rPr>
        <w:t xml:space="preserve"> </w:t>
      </w:r>
      <w:r>
        <w:t>ниях</w:t>
      </w:r>
      <w:r>
        <w:rPr>
          <w:spacing w:val="-1"/>
        </w:rPr>
        <w:t xml:space="preserve"> </w:t>
      </w:r>
      <w:r>
        <w:t>музыкального</w:t>
      </w:r>
      <w:r>
        <w:rPr>
          <w:spacing w:val="-3"/>
        </w:rPr>
        <w:t xml:space="preserve"> </w:t>
      </w:r>
      <w:r>
        <w:t>искусства (тон,</w:t>
      </w:r>
      <w:r>
        <w:rPr>
          <w:spacing w:val="3"/>
        </w:rPr>
        <w:t xml:space="preserve"> </w:t>
      </w:r>
      <w:r>
        <w:t>темп,</w:t>
      </w:r>
      <w:r>
        <w:rPr>
          <w:spacing w:val="2"/>
        </w:rPr>
        <w:t xml:space="preserve"> </w:t>
      </w:r>
      <w:r>
        <w:t>мелодия).</w:t>
      </w:r>
    </w:p>
    <w:p w:rsidR="00737B54" w:rsidRDefault="00F90934">
      <w:pPr>
        <w:pStyle w:val="a3"/>
        <w:ind w:right="977"/>
      </w:pPr>
      <w:r>
        <w:rPr>
          <w:b/>
          <w:i/>
        </w:rPr>
        <w:t>Произведения</w:t>
      </w:r>
      <w:r>
        <w:rPr>
          <w:b/>
          <w:i/>
          <w:spacing w:val="1"/>
        </w:rPr>
        <w:t xml:space="preserve"> </w:t>
      </w:r>
      <w:r>
        <w:rPr>
          <w:b/>
          <w:i/>
        </w:rPr>
        <w:t>для</w:t>
      </w:r>
      <w:r>
        <w:rPr>
          <w:b/>
          <w:i/>
          <w:spacing w:val="1"/>
        </w:rPr>
        <w:t xml:space="preserve"> </w:t>
      </w:r>
      <w:r>
        <w:rPr>
          <w:b/>
          <w:i/>
        </w:rPr>
        <w:t>чтения:</w:t>
      </w:r>
      <w:r>
        <w:rPr>
          <w:b/>
          <w:i/>
          <w:spacing w:val="1"/>
        </w:rPr>
        <w:t xml:space="preserve"> </w:t>
      </w:r>
      <w:r>
        <w:t>Ф.И.</w:t>
      </w:r>
      <w:r>
        <w:rPr>
          <w:spacing w:val="1"/>
        </w:rPr>
        <w:t xml:space="preserve"> </w:t>
      </w:r>
      <w:r>
        <w:t>Тютчев</w:t>
      </w:r>
      <w:r>
        <w:rPr>
          <w:spacing w:val="1"/>
        </w:rPr>
        <w:t xml:space="preserve"> </w:t>
      </w:r>
      <w:r>
        <w:t>«Есть</w:t>
      </w:r>
      <w:r>
        <w:rPr>
          <w:spacing w:val="1"/>
        </w:rPr>
        <w:t xml:space="preserve"> </w:t>
      </w:r>
      <w:r>
        <w:t>в</w:t>
      </w:r>
      <w:r>
        <w:rPr>
          <w:spacing w:val="1"/>
        </w:rPr>
        <w:t xml:space="preserve"> </w:t>
      </w:r>
      <w:r>
        <w:t>осени</w:t>
      </w:r>
      <w:r>
        <w:rPr>
          <w:spacing w:val="1"/>
        </w:rPr>
        <w:t xml:space="preserve"> </w:t>
      </w:r>
      <w:r>
        <w:t>первоначаль-</w:t>
      </w:r>
      <w:r>
        <w:rPr>
          <w:spacing w:val="1"/>
        </w:rPr>
        <w:t xml:space="preserve"> </w:t>
      </w:r>
      <w:r>
        <w:t>ной...», А.А. Фет «Кот поёт, глаза прищуря», «Мама! Глянь-ка из окошка...»,</w:t>
      </w:r>
      <w:r>
        <w:rPr>
          <w:spacing w:val="1"/>
        </w:rPr>
        <w:t xml:space="preserve"> </w:t>
      </w:r>
      <w:r>
        <w:t>А.Н. Майков «Осень», С.А. Есенин «Берёза», Н.А. Некрасов «Железная дорога»</w:t>
      </w:r>
      <w:r>
        <w:rPr>
          <w:spacing w:val="-67"/>
        </w:rPr>
        <w:t xml:space="preserve"> </w:t>
      </w:r>
      <w:r>
        <w:t>(отрывок), А.А. Блок «Ворона», И.А. Бунин «Первый снег» и другие (по выбо-</w:t>
      </w:r>
      <w:r>
        <w:rPr>
          <w:spacing w:val="1"/>
        </w:rPr>
        <w:t xml:space="preserve"> </w:t>
      </w:r>
      <w:r>
        <w:t>ру).</w:t>
      </w:r>
    </w:p>
    <w:p w:rsidR="00737B54" w:rsidRDefault="00F90934">
      <w:pPr>
        <w:pStyle w:val="a3"/>
        <w:ind w:right="976"/>
      </w:pPr>
      <w:r>
        <w:rPr>
          <w:b/>
        </w:rPr>
        <w:t>Творчество</w:t>
      </w:r>
      <w:r>
        <w:rPr>
          <w:b/>
          <w:spacing w:val="71"/>
        </w:rPr>
        <w:t xml:space="preserve"> </w:t>
      </w:r>
      <w:r>
        <w:rPr>
          <w:b/>
        </w:rPr>
        <w:t>Л.Н.</w:t>
      </w:r>
      <w:r>
        <w:rPr>
          <w:b/>
          <w:spacing w:val="71"/>
        </w:rPr>
        <w:t xml:space="preserve"> </w:t>
      </w:r>
      <w:r>
        <w:rPr>
          <w:b/>
        </w:rPr>
        <w:t>Толстого.</w:t>
      </w:r>
      <w:r>
        <w:rPr>
          <w:b/>
          <w:spacing w:val="71"/>
        </w:rPr>
        <w:t xml:space="preserve"> </w:t>
      </w:r>
      <w:r>
        <w:t>Жанровое</w:t>
      </w:r>
      <w:r>
        <w:rPr>
          <w:spacing w:val="71"/>
        </w:rPr>
        <w:t xml:space="preserve"> </w:t>
      </w:r>
      <w:r>
        <w:t>многообразие   произведений</w:t>
      </w:r>
      <w:r>
        <w:rPr>
          <w:spacing w:val="1"/>
        </w:rPr>
        <w:t xml:space="preserve"> </w:t>
      </w:r>
      <w:r>
        <w:t>Л.Н. Толстого: сказки,</w:t>
      </w:r>
      <w:r>
        <w:rPr>
          <w:spacing w:val="1"/>
        </w:rPr>
        <w:t xml:space="preserve"> </w:t>
      </w:r>
      <w:r>
        <w:t>рассказы, басни, быль (не менее трёх</w:t>
      </w:r>
      <w:r>
        <w:rPr>
          <w:spacing w:val="1"/>
        </w:rPr>
        <w:t xml:space="preserve"> </w:t>
      </w:r>
      <w:r>
        <w:t>произведений).</w:t>
      </w:r>
      <w:r>
        <w:rPr>
          <w:spacing w:val="1"/>
        </w:rPr>
        <w:t xml:space="preserve"> </w:t>
      </w:r>
      <w:r>
        <w:t>Рассказ как повествование: связь содержания с реальным событием. Структур-</w:t>
      </w:r>
      <w:r>
        <w:rPr>
          <w:spacing w:val="1"/>
        </w:rPr>
        <w:t xml:space="preserve"> </w:t>
      </w:r>
      <w:r>
        <w:t>ные части произведения (композиция): начало, завязка действия, кульминация,</w:t>
      </w:r>
      <w:r>
        <w:rPr>
          <w:spacing w:val="1"/>
        </w:rPr>
        <w:t xml:space="preserve"> </w:t>
      </w:r>
      <w:r>
        <w:t>развязка. Эпизод как часть рассказа. Различные виды планов. Сюжет рассказа:</w:t>
      </w:r>
      <w:r>
        <w:rPr>
          <w:spacing w:val="1"/>
        </w:rPr>
        <w:t xml:space="preserve"> </w:t>
      </w:r>
      <w:r>
        <w:t>основные</w:t>
      </w:r>
      <w:r>
        <w:rPr>
          <w:spacing w:val="16"/>
        </w:rPr>
        <w:t xml:space="preserve"> </w:t>
      </w:r>
      <w:r>
        <w:t>события,</w:t>
      </w:r>
      <w:r>
        <w:rPr>
          <w:spacing w:val="22"/>
        </w:rPr>
        <w:t xml:space="preserve"> </w:t>
      </w:r>
      <w:r>
        <w:t>главные</w:t>
      </w:r>
      <w:r>
        <w:rPr>
          <w:spacing w:val="17"/>
        </w:rPr>
        <w:t xml:space="preserve"> </w:t>
      </w:r>
      <w:r>
        <w:t>герои,</w:t>
      </w:r>
      <w:r>
        <w:rPr>
          <w:spacing w:val="23"/>
        </w:rPr>
        <w:t xml:space="preserve"> </w:t>
      </w:r>
      <w:r>
        <w:t>действующие</w:t>
      </w:r>
      <w:r>
        <w:rPr>
          <w:spacing w:val="17"/>
        </w:rPr>
        <w:t xml:space="preserve"> </w:t>
      </w:r>
      <w:r>
        <w:t>лица,</w:t>
      </w:r>
      <w:r>
        <w:rPr>
          <w:spacing w:val="22"/>
        </w:rPr>
        <w:t xml:space="preserve"> </w:t>
      </w:r>
      <w:r>
        <w:t>различение</w:t>
      </w:r>
      <w:r>
        <w:rPr>
          <w:spacing w:val="17"/>
        </w:rPr>
        <w:t xml:space="preserve"> </w:t>
      </w:r>
      <w:r>
        <w:t>рассказчика</w:t>
      </w:r>
      <w:r>
        <w:rPr>
          <w:spacing w:val="-67"/>
        </w:rPr>
        <w:t xml:space="preserve"> </w:t>
      </w:r>
      <w:r>
        <w:t>и автора произведения. Художественные особенности текста-описания, текста-</w:t>
      </w:r>
      <w:r>
        <w:rPr>
          <w:spacing w:val="1"/>
        </w:rPr>
        <w:t xml:space="preserve"> </w:t>
      </w:r>
      <w:r>
        <w:t>рассуждения.</w:t>
      </w:r>
    </w:p>
    <w:p w:rsidR="00737B54" w:rsidRDefault="00F90934">
      <w:pPr>
        <w:spacing w:line="321" w:lineRule="exact"/>
        <w:ind w:left="860"/>
        <w:jc w:val="both"/>
        <w:rPr>
          <w:sz w:val="28"/>
        </w:rPr>
      </w:pPr>
      <w:r>
        <w:rPr>
          <w:b/>
          <w:i/>
          <w:sz w:val="28"/>
        </w:rPr>
        <w:t>Произведения</w:t>
      </w:r>
      <w:r>
        <w:rPr>
          <w:b/>
          <w:i/>
          <w:spacing w:val="21"/>
          <w:sz w:val="28"/>
        </w:rPr>
        <w:t xml:space="preserve"> </w:t>
      </w:r>
      <w:r>
        <w:rPr>
          <w:b/>
          <w:i/>
          <w:sz w:val="28"/>
        </w:rPr>
        <w:t>для</w:t>
      </w:r>
      <w:r>
        <w:rPr>
          <w:b/>
          <w:i/>
          <w:spacing w:val="21"/>
          <w:sz w:val="28"/>
        </w:rPr>
        <w:t xml:space="preserve"> </w:t>
      </w:r>
      <w:r>
        <w:rPr>
          <w:b/>
          <w:i/>
          <w:sz w:val="28"/>
        </w:rPr>
        <w:t>чтения:</w:t>
      </w:r>
      <w:r>
        <w:rPr>
          <w:b/>
          <w:i/>
          <w:spacing w:val="22"/>
          <w:sz w:val="28"/>
        </w:rPr>
        <w:t xml:space="preserve"> </w:t>
      </w:r>
      <w:r>
        <w:rPr>
          <w:sz w:val="28"/>
        </w:rPr>
        <w:t>Л.Н.</w:t>
      </w:r>
      <w:r>
        <w:rPr>
          <w:spacing w:val="19"/>
          <w:sz w:val="28"/>
        </w:rPr>
        <w:t xml:space="preserve"> </w:t>
      </w:r>
      <w:r>
        <w:rPr>
          <w:sz w:val="28"/>
        </w:rPr>
        <w:t>Толстой</w:t>
      </w:r>
      <w:r>
        <w:rPr>
          <w:spacing w:val="23"/>
          <w:sz w:val="28"/>
        </w:rPr>
        <w:t xml:space="preserve"> </w:t>
      </w:r>
      <w:r>
        <w:rPr>
          <w:sz w:val="28"/>
        </w:rPr>
        <w:t>«Лебеди»,</w:t>
      </w:r>
      <w:r>
        <w:rPr>
          <w:spacing w:val="30"/>
          <w:sz w:val="28"/>
        </w:rPr>
        <w:t xml:space="preserve"> </w:t>
      </w:r>
      <w:r>
        <w:rPr>
          <w:sz w:val="28"/>
        </w:rPr>
        <w:t>«Зайцы»,</w:t>
      </w:r>
      <w:r>
        <w:rPr>
          <w:spacing w:val="27"/>
          <w:sz w:val="28"/>
        </w:rPr>
        <w:t xml:space="preserve"> </w:t>
      </w:r>
      <w:r>
        <w:rPr>
          <w:sz w:val="28"/>
        </w:rPr>
        <w:t>«Прыжок»,</w:t>
      </w:r>
    </w:p>
    <w:p w:rsidR="00737B54" w:rsidRDefault="00F90934">
      <w:pPr>
        <w:pStyle w:val="a3"/>
        <w:spacing w:line="321" w:lineRule="exact"/>
        <w:ind w:firstLine="0"/>
      </w:pPr>
      <w:r>
        <w:t>«Акула»</w:t>
      </w:r>
      <w:r>
        <w:rPr>
          <w:spacing w:val="-10"/>
        </w:rPr>
        <w:t xml:space="preserve"> </w:t>
      </w:r>
      <w:r>
        <w:t>и</w:t>
      </w:r>
      <w:r>
        <w:rPr>
          <w:spacing w:val="-4"/>
        </w:rPr>
        <w:t xml:space="preserve"> </w:t>
      </w:r>
      <w:r>
        <w:t>другие.</w:t>
      </w:r>
    </w:p>
    <w:p w:rsidR="00737B54" w:rsidRDefault="00F90934">
      <w:pPr>
        <w:pStyle w:val="a3"/>
        <w:ind w:right="973"/>
      </w:pPr>
      <w:r>
        <w:rPr>
          <w:b/>
        </w:rPr>
        <w:t xml:space="preserve">Литературная сказка. </w:t>
      </w:r>
      <w:r>
        <w:t>Литературная сказка русских писателей (не менее</w:t>
      </w:r>
      <w:r>
        <w:rPr>
          <w:spacing w:val="1"/>
        </w:rPr>
        <w:t xml:space="preserve"> </w:t>
      </w:r>
      <w:r>
        <w:t>двух). Круг чтения: произведения Д.Н. Мамина-Сибиряка, В.Ф. Одоевского,</w:t>
      </w:r>
      <w:r>
        <w:rPr>
          <w:spacing w:val="1"/>
        </w:rPr>
        <w:t xml:space="preserve"> </w:t>
      </w:r>
      <w:r>
        <w:t>В.М. Гаршина, М. Горького, И.С. Соколова-Микитова, Г.А. Скребицкого и др.</w:t>
      </w:r>
      <w:r>
        <w:rPr>
          <w:spacing w:val="1"/>
        </w:rPr>
        <w:t xml:space="preserve"> </w:t>
      </w:r>
      <w:r>
        <w:t>Особенности</w:t>
      </w:r>
      <w:r>
        <w:rPr>
          <w:spacing w:val="-5"/>
        </w:rPr>
        <w:t xml:space="preserve"> </w:t>
      </w:r>
      <w:r>
        <w:t>авторских</w:t>
      </w:r>
      <w:r>
        <w:rPr>
          <w:spacing w:val="-2"/>
        </w:rPr>
        <w:t xml:space="preserve"> </w:t>
      </w:r>
      <w:r>
        <w:t>сказок</w:t>
      </w:r>
      <w:r>
        <w:rPr>
          <w:spacing w:val="-2"/>
        </w:rPr>
        <w:t xml:space="preserve"> </w:t>
      </w:r>
      <w:r>
        <w:t>(сюжет,</w:t>
      </w:r>
      <w:r>
        <w:rPr>
          <w:spacing w:val="-1"/>
        </w:rPr>
        <w:t xml:space="preserve"> </w:t>
      </w:r>
      <w:r>
        <w:t>язык,</w:t>
      </w:r>
      <w:r>
        <w:rPr>
          <w:spacing w:val="-3"/>
        </w:rPr>
        <w:t xml:space="preserve"> </w:t>
      </w:r>
      <w:r>
        <w:t>герои). Составление</w:t>
      </w:r>
      <w:r>
        <w:rPr>
          <w:spacing w:val="-3"/>
        </w:rPr>
        <w:t xml:space="preserve"> </w:t>
      </w:r>
      <w:r>
        <w:t>аннотации.</w:t>
      </w:r>
    </w:p>
    <w:p w:rsidR="00737B54" w:rsidRDefault="00F90934">
      <w:pPr>
        <w:pStyle w:val="a3"/>
        <w:ind w:right="978"/>
      </w:pPr>
      <w:r>
        <w:rPr>
          <w:b/>
          <w:i/>
        </w:rPr>
        <w:t xml:space="preserve">Произведения для чтения: </w:t>
      </w:r>
      <w:r>
        <w:t>В.М. Гаршин «Лягушка- путешественница»,</w:t>
      </w:r>
      <w:r>
        <w:rPr>
          <w:spacing w:val="1"/>
        </w:rPr>
        <w:t xml:space="preserve"> </w:t>
      </w:r>
      <w:r>
        <w:t>И.С. Соколов-Микитов «Листопадничек», М. Горький «Случай с Евсейкой» и</w:t>
      </w:r>
      <w:r>
        <w:rPr>
          <w:spacing w:val="1"/>
        </w:rPr>
        <w:t xml:space="preserve"> </w:t>
      </w:r>
      <w:r>
        <w:t>другие</w:t>
      </w:r>
      <w:r>
        <w:rPr>
          <w:spacing w:val="-4"/>
        </w:rPr>
        <w:t xml:space="preserve"> </w:t>
      </w:r>
      <w:r>
        <w:t>(по</w:t>
      </w:r>
      <w:r>
        <w:rPr>
          <w:spacing w:val="-3"/>
        </w:rPr>
        <w:t xml:space="preserve"> </w:t>
      </w:r>
      <w:r>
        <w:t>выбору).</w:t>
      </w:r>
    </w:p>
    <w:p w:rsidR="00737B54" w:rsidRDefault="00F90934">
      <w:pPr>
        <w:pStyle w:val="a3"/>
        <w:ind w:right="973"/>
      </w:pPr>
      <w:r>
        <w:rPr>
          <w:b/>
        </w:rPr>
        <w:t>Произведения о взаимоотношениях человека и животных</w:t>
      </w:r>
      <w:r>
        <w:rPr>
          <w:b/>
          <w:i/>
        </w:rPr>
        <w:t xml:space="preserve">. </w:t>
      </w:r>
      <w:r>
        <w:t>Человек и</w:t>
      </w:r>
      <w:r>
        <w:rPr>
          <w:spacing w:val="1"/>
        </w:rPr>
        <w:t xml:space="preserve"> </w:t>
      </w:r>
      <w:r>
        <w:t>его отношения с животными: верность, преданность, забота и любовь. Круг</w:t>
      </w:r>
      <w:r>
        <w:rPr>
          <w:spacing w:val="1"/>
        </w:rPr>
        <w:t xml:space="preserve"> </w:t>
      </w:r>
      <w:r>
        <w:t>чтения (по выбору, не менее четырёх авторов): произведения Д.Н.</w:t>
      </w:r>
      <w:r>
        <w:rPr>
          <w:spacing w:val="1"/>
        </w:rPr>
        <w:t xml:space="preserve"> </w:t>
      </w:r>
      <w:r>
        <w:t>Мамина-</w:t>
      </w:r>
      <w:r>
        <w:rPr>
          <w:spacing w:val="1"/>
        </w:rPr>
        <w:t xml:space="preserve"> </w:t>
      </w:r>
      <w:r>
        <w:t>Сибиряка, К.Г. Паустовского, М.М. Пришвина, С.В. Образцова, В.Л. Дурова,</w:t>
      </w:r>
      <w:r>
        <w:rPr>
          <w:spacing w:val="1"/>
        </w:rPr>
        <w:t xml:space="preserve"> </w:t>
      </w:r>
      <w:r>
        <w:t>Б.С. Житкова. Особенности рассказа: тема, герои, реальность событий, компо-</w:t>
      </w:r>
      <w:r>
        <w:rPr>
          <w:spacing w:val="1"/>
        </w:rPr>
        <w:t xml:space="preserve"> </w:t>
      </w:r>
      <w:r>
        <w:t>зиция,</w:t>
      </w:r>
      <w:r>
        <w:rPr>
          <w:spacing w:val="1"/>
        </w:rPr>
        <w:t xml:space="preserve"> </w:t>
      </w:r>
      <w:r>
        <w:t>объекты описания</w:t>
      </w:r>
      <w:r>
        <w:rPr>
          <w:spacing w:val="-1"/>
        </w:rPr>
        <w:t xml:space="preserve"> </w:t>
      </w:r>
      <w:r>
        <w:t>(портрет</w:t>
      </w:r>
      <w:r>
        <w:rPr>
          <w:spacing w:val="1"/>
        </w:rPr>
        <w:t xml:space="preserve"> </w:t>
      </w:r>
      <w:r>
        <w:t>героя,</w:t>
      </w:r>
      <w:r>
        <w:rPr>
          <w:spacing w:val="1"/>
        </w:rPr>
        <w:t xml:space="preserve"> </w:t>
      </w:r>
      <w:r>
        <w:t>описание</w:t>
      </w:r>
      <w:r>
        <w:rPr>
          <w:spacing w:val="-4"/>
        </w:rPr>
        <w:t xml:space="preserve"> </w:t>
      </w:r>
      <w:r>
        <w:t>интерьера).</w:t>
      </w:r>
    </w:p>
    <w:p w:rsidR="00737B54" w:rsidRDefault="00F90934">
      <w:pPr>
        <w:pStyle w:val="a3"/>
        <w:ind w:right="978"/>
      </w:pPr>
      <w:r>
        <w:rPr>
          <w:b/>
          <w:i/>
        </w:rPr>
        <w:t xml:space="preserve">Произведения для чтения: </w:t>
      </w:r>
      <w:r>
        <w:t>Б.С. Житков «Про обезьянку», К.Г. Паустов-</w:t>
      </w:r>
      <w:r>
        <w:rPr>
          <w:spacing w:val="1"/>
        </w:rPr>
        <w:t xml:space="preserve"> </w:t>
      </w:r>
      <w:r>
        <w:t>ский</w:t>
      </w:r>
      <w:r>
        <w:rPr>
          <w:spacing w:val="1"/>
        </w:rPr>
        <w:t xml:space="preserve"> </w:t>
      </w:r>
      <w:r>
        <w:t>«Барсучий</w:t>
      </w:r>
      <w:r>
        <w:rPr>
          <w:spacing w:val="70"/>
        </w:rPr>
        <w:t xml:space="preserve"> </w:t>
      </w:r>
      <w:r>
        <w:t>нос»,</w:t>
      </w:r>
      <w:r>
        <w:rPr>
          <w:spacing w:val="70"/>
        </w:rPr>
        <w:t xml:space="preserve"> </w:t>
      </w:r>
      <w:r>
        <w:t>«Кот</w:t>
      </w:r>
      <w:r>
        <w:rPr>
          <w:spacing w:val="70"/>
        </w:rPr>
        <w:t xml:space="preserve"> </w:t>
      </w:r>
      <w:r>
        <w:t>Варюга»,</w:t>
      </w:r>
      <w:r>
        <w:rPr>
          <w:spacing w:val="70"/>
        </w:rPr>
        <w:t xml:space="preserve"> </w:t>
      </w:r>
      <w:r>
        <w:t>Д.Н.</w:t>
      </w:r>
      <w:r>
        <w:rPr>
          <w:spacing w:val="70"/>
        </w:rPr>
        <w:t xml:space="preserve"> </w:t>
      </w:r>
      <w:r>
        <w:t>Мамин-Сибиряк</w:t>
      </w:r>
      <w:r>
        <w:rPr>
          <w:spacing w:val="70"/>
        </w:rPr>
        <w:t xml:space="preserve"> </w:t>
      </w:r>
      <w:r>
        <w:t>«Приёмыш»,</w:t>
      </w:r>
      <w:r>
        <w:rPr>
          <w:spacing w:val="1"/>
        </w:rPr>
        <w:t xml:space="preserve"> </w:t>
      </w:r>
      <w:r>
        <w:t>А.И.</w:t>
      </w:r>
      <w:r>
        <w:rPr>
          <w:spacing w:val="-1"/>
        </w:rPr>
        <w:t xml:space="preserve"> </w:t>
      </w:r>
      <w:r>
        <w:t>Куприн</w:t>
      </w:r>
      <w:r>
        <w:rPr>
          <w:spacing w:val="2"/>
        </w:rPr>
        <w:t xml:space="preserve"> </w:t>
      </w:r>
      <w:r>
        <w:t>«Барбос</w:t>
      </w:r>
      <w:r>
        <w:rPr>
          <w:spacing w:val="1"/>
        </w:rPr>
        <w:t xml:space="preserve"> </w:t>
      </w:r>
      <w:r>
        <w:t>и</w:t>
      </w:r>
      <w:r>
        <w:rPr>
          <w:spacing w:val="-2"/>
        </w:rPr>
        <w:t xml:space="preserve"> </w:t>
      </w:r>
      <w:r>
        <w:t>Жулька»</w:t>
      </w:r>
      <w:r>
        <w:rPr>
          <w:spacing w:val="-3"/>
        </w:rPr>
        <w:t xml:space="preserve"> </w:t>
      </w:r>
      <w:r>
        <w:t>и</w:t>
      </w:r>
      <w:r>
        <w:rPr>
          <w:spacing w:val="-1"/>
        </w:rPr>
        <w:t xml:space="preserve"> </w:t>
      </w:r>
      <w:r>
        <w:t>другое</w:t>
      </w:r>
      <w:r>
        <w:rPr>
          <w:spacing w:val="-4"/>
        </w:rPr>
        <w:t xml:space="preserve"> </w:t>
      </w:r>
      <w:r>
        <w:t>(по</w:t>
      </w:r>
      <w:r>
        <w:rPr>
          <w:spacing w:val="-3"/>
        </w:rPr>
        <w:t xml:space="preserve"> </w:t>
      </w:r>
      <w:r>
        <w:t>выбору).</w:t>
      </w:r>
    </w:p>
    <w:p w:rsidR="00737B54" w:rsidRDefault="00F90934">
      <w:pPr>
        <w:pStyle w:val="a3"/>
        <w:ind w:right="975"/>
      </w:pPr>
      <w:r>
        <w:rPr>
          <w:b/>
        </w:rPr>
        <w:t xml:space="preserve">Произведения о детях. </w:t>
      </w:r>
      <w:r>
        <w:t>Дети - герои произведений: раскрытие тем «Раз-</w:t>
      </w:r>
      <w:r>
        <w:rPr>
          <w:spacing w:val="1"/>
        </w:rPr>
        <w:t xml:space="preserve"> </w:t>
      </w:r>
      <w:r>
        <w:t>ные детские судьбы», «Дети на войне». Отличие автора от героя и рассказчика.</w:t>
      </w:r>
      <w:r>
        <w:rPr>
          <w:spacing w:val="1"/>
        </w:rPr>
        <w:t xml:space="preserve"> </w:t>
      </w:r>
      <w:r>
        <w:t>Герой художественного произведения: время и место проживания, особенности</w:t>
      </w:r>
      <w:r>
        <w:rPr>
          <w:spacing w:val="-67"/>
        </w:rPr>
        <w:t xml:space="preserve"> </w:t>
      </w:r>
      <w:r>
        <w:t>внешнего вида и характера. Историческая обстановка как фон создания произ-</w:t>
      </w:r>
      <w:r>
        <w:rPr>
          <w:spacing w:val="1"/>
        </w:rPr>
        <w:t xml:space="preserve"> </w:t>
      </w:r>
      <w:r>
        <w:t>ведения: судьбы крестьянских детей, дети на войне (произведения по выбору</w:t>
      </w:r>
      <w:r>
        <w:rPr>
          <w:spacing w:val="1"/>
        </w:rPr>
        <w:t xml:space="preserve"> </w:t>
      </w:r>
      <w:r>
        <w:t>двух-трёх авторов). Основные события сюжета, отношение к ним героев произ-</w:t>
      </w:r>
      <w:r>
        <w:rPr>
          <w:spacing w:val="1"/>
        </w:rPr>
        <w:t xml:space="preserve"> </w:t>
      </w:r>
      <w:r>
        <w:t>ведения.</w:t>
      </w:r>
      <w:r>
        <w:rPr>
          <w:spacing w:val="-1"/>
        </w:rPr>
        <w:t xml:space="preserve"> </w:t>
      </w:r>
      <w:r>
        <w:t>Оценка</w:t>
      </w:r>
      <w:r>
        <w:rPr>
          <w:spacing w:val="-1"/>
        </w:rPr>
        <w:t xml:space="preserve"> </w:t>
      </w:r>
      <w:r>
        <w:t>нравственных</w:t>
      </w:r>
      <w:r>
        <w:rPr>
          <w:spacing w:val="-1"/>
        </w:rPr>
        <w:t xml:space="preserve"> </w:t>
      </w:r>
      <w:r>
        <w:t>качеств,</w:t>
      </w:r>
      <w:r>
        <w:rPr>
          <w:spacing w:val="1"/>
        </w:rPr>
        <w:t xml:space="preserve"> </w:t>
      </w:r>
      <w:r>
        <w:t>проявляющихся</w:t>
      </w:r>
      <w:r>
        <w:rPr>
          <w:spacing w:val="-2"/>
        </w:rPr>
        <w:t xml:space="preserve"> </w:t>
      </w:r>
      <w:r>
        <w:t>в</w:t>
      </w:r>
      <w:r>
        <w:rPr>
          <w:spacing w:val="-1"/>
        </w:rPr>
        <w:t xml:space="preserve"> </w:t>
      </w:r>
      <w:r>
        <w:t>военное</w:t>
      </w:r>
      <w:r>
        <w:rPr>
          <w:spacing w:val="-5"/>
        </w:rPr>
        <w:t xml:space="preserve"> </w:t>
      </w:r>
      <w:r>
        <w:t>время.</w:t>
      </w:r>
    </w:p>
    <w:p w:rsidR="00737B54" w:rsidRDefault="00F90934">
      <w:pPr>
        <w:pStyle w:val="a3"/>
        <w:spacing w:line="242" w:lineRule="auto"/>
        <w:ind w:right="980"/>
      </w:pPr>
      <w:r>
        <w:rPr>
          <w:b/>
          <w:i/>
        </w:rPr>
        <w:t xml:space="preserve">Произведения для чтения: </w:t>
      </w:r>
      <w:r>
        <w:t>Л. Пантелеев «На ялике», А. Гайдар «Тимур и</w:t>
      </w:r>
      <w:r>
        <w:rPr>
          <w:spacing w:val="1"/>
        </w:rPr>
        <w:t xml:space="preserve"> </w:t>
      </w:r>
      <w:r>
        <w:t>его</w:t>
      </w:r>
      <w:r>
        <w:rPr>
          <w:spacing w:val="-4"/>
        </w:rPr>
        <w:t xml:space="preserve"> </w:t>
      </w:r>
      <w:r>
        <w:t>команда»</w:t>
      </w:r>
      <w:r>
        <w:rPr>
          <w:spacing w:val="-7"/>
        </w:rPr>
        <w:t xml:space="preserve"> </w:t>
      </w:r>
      <w:r>
        <w:t>(отрывки),</w:t>
      </w:r>
      <w:r>
        <w:rPr>
          <w:spacing w:val="2"/>
        </w:rPr>
        <w:t xml:space="preserve"> </w:t>
      </w:r>
      <w:r>
        <w:t>Л.</w:t>
      </w:r>
      <w:r>
        <w:rPr>
          <w:spacing w:val="3"/>
        </w:rPr>
        <w:t xml:space="preserve"> </w:t>
      </w:r>
      <w:r>
        <w:t>Кассиль</w:t>
      </w:r>
      <w:r>
        <w:rPr>
          <w:spacing w:val="1"/>
        </w:rPr>
        <w:t xml:space="preserve"> </w:t>
      </w:r>
      <w:r>
        <w:t>и</w:t>
      </w:r>
      <w:r>
        <w:rPr>
          <w:spacing w:val="-1"/>
        </w:rPr>
        <w:t xml:space="preserve"> </w:t>
      </w:r>
      <w:r>
        <w:t>другие</w:t>
      </w:r>
      <w:r>
        <w:rPr>
          <w:spacing w:val="-4"/>
        </w:rPr>
        <w:t xml:space="preserve"> </w:t>
      </w:r>
      <w:r>
        <w:t>(по</w:t>
      </w:r>
      <w:r>
        <w:rPr>
          <w:spacing w:val="-3"/>
        </w:rPr>
        <w:t xml:space="preserve"> </w:t>
      </w:r>
      <w:r>
        <w:t>выбору).</w:t>
      </w:r>
    </w:p>
    <w:p w:rsidR="00737B54" w:rsidRDefault="00F90934">
      <w:pPr>
        <w:spacing w:line="242" w:lineRule="auto"/>
        <w:ind w:left="292" w:right="977" w:firstLine="568"/>
        <w:jc w:val="both"/>
        <w:rPr>
          <w:sz w:val="28"/>
        </w:rPr>
      </w:pPr>
      <w:r>
        <w:rPr>
          <w:b/>
          <w:sz w:val="28"/>
        </w:rPr>
        <w:t xml:space="preserve">Юмористические произведения. </w:t>
      </w:r>
      <w:r>
        <w:rPr>
          <w:sz w:val="28"/>
        </w:rPr>
        <w:t>Комичность как основа сюжета. Герой</w:t>
      </w:r>
      <w:r>
        <w:rPr>
          <w:spacing w:val="1"/>
          <w:sz w:val="28"/>
        </w:rPr>
        <w:t xml:space="preserve"> </w:t>
      </w:r>
      <w:r>
        <w:rPr>
          <w:sz w:val="28"/>
        </w:rPr>
        <w:t>юмористического</w:t>
      </w:r>
      <w:r>
        <w:rPr>
          <w:spacing w:val="38"/>
          <w:sz w:val="28"/>
        </w:rPr>
        <w:t xml:space="preserve"> </w:t>
      </w:r>
      <w:r>
        <w:rPr>
          <w:sz w:val="28"/>
        </w:rPr>
        <w:t>произведения.</w:t>
      </w:r>
      <w:r>
        <w:rPr>
          <w:spacing w:val="43"/>
          <w:sz w:val="28"/>
        </w:rPr>
        <w:t xml:space="preserve"> </w:t>
      </w:r>
      <w:r>
        <w:rPr>
          <w:sz w:val="28"/>
        </w:rPr>
        <w:t>Средства</w:t>
      </w:r>
      <w:r>
        <w:rPr>
          <w:spacing w:val="43"/>
          <w:sz w:val="28"/>
        </w:rPr>
        <w:t xml:space="preserve"> </w:t>
      </w:r>
      <w:r>
        <w:rPr>
          <w:sz w:val="28"/>
        </w:rPr>
        <w:t>выразительности</w:t>
      </w:r>
      <w:r>
        <w:rPr>
          <w:spacing w:val="41"/>
          <w:sz w:val="28"/>
        </w:rPr>
        <w:t xml:space="preserve"> </w:t>
      </w:r>
      <w:r>
        <w:rPr>
          <w:sz w:val="28"/>
        </w:rPr>
        <w:t>текста</w:t>
      </w:r>
      <w:r>
        <w:rPr>
          <w:spacing w:val="43"/>
          <w:sz w:val="28"/>
        </w:rPr>
        <w:t xml:space="preserve"> </w:t>
      </w:r>
      <w:r>
        <w:rPr>
          <w:sz w:val="28"/>
        </w:rPr>
        <w:t>юмористи-</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6" w:firstLine="0"/>
      </w:pPr>
      <w:r>
        <w:lastRenderedPageBreak/>
        <w:t>ческого</w:t>
      </w:r>
      <w:r>
        <w:rPr>
          <w:spacing w:val="1"/>
        </w:rPr>
        <w:t xml:space="preserve"> </w:t>
      </w:r>
      <w:r>
        <w:t>содержания:</w:t>
      </w:r>
      <w:r>
        <w:rPr>
          <w:spacing w:val="1"/>
        </w:rPr>
        <w:t xml:space="preserve"> </w:t>
      </w:r>
      <w:r>
        <w:t>преувеличение.</w:t>
      </w:r>
      <w:r>
        <w:rPr>
          <w:spacing w:val="1"/>
        </w:rPr>
        <w:t xml:space="preserve"> </w:t>
      </w:r>
      <w:r>
        <w:t>Авторы</w:t>
      </w:r>
      <w:r>
        <w:rPr>
          <w:spacing w:val="1"/>
        </w:rPr>
        <w:t xml:space="preserve"> </w:t>
      </w:r>
      <w:r>
        <w:t>юмористических</w:t>
      </w:r>
      <w:r>
        <w:rPr>
          <w:spacing w:val="1"/>
        </w:rPr>
        <w:t xml:space="preserve"> </w:t>
      </w:r>
      <w:r>
        <w:t>рассказов</w:t>
      </w:r>
      <w:r>
        <w:rPr>
          <w:spacing w:val="1"/>
        </w:rPr>
        <w:t xml:space="preserve"> </w:t>
      </w:r>
      <w:r>
        <w:t>(не</w:t>
      </w:r>
      <w:r>
        <w:rPr>
          <w:spacing w:val="-67"/>
        </w:rPr>
        <w:t xml:space="preserve"> </w:t>
      </w:r>
      <w:r>
        <w:t>менее</w:t>
      </w:r>
      <w:r>
        <w:rPr>
          <w:spacing w:val="-6"/>
        </w:rPr>
        <w:t xml:space="preserve"> </w:t>
      </w:r>
      <w:r>
        <w:t>двух</w:t>
      </w:r>
      <w:r>
        <w:rPr>
          <w:spacing w:val="-1"/>
        </w:rPr>
        <w:t xml:space="preserve"> </w:t>
      </w:r>
      <w:r>
        <w:t>произведений):</w:t>
      </w:r>
      <w:r>
        <w:rPr>
          <w:spacing w:val="-7"/>
        </w:rPr>
        <w:t xml:space="preserve"> </w:t>
      </w:r>
      <w:r>
        <w:t>М.М.</w:t>
      </w:r>
      <w:r>
        <w:rPr>
          <w:spacing w:val="1"/>
        </w:rPr>
        <w:t xml:space="preserve"> </w:t>
      </w:r>
      <w:r>
        <w:t>Зощенко,</w:t>
      </w:r>
      <w:r>
        <w:rPr>
          <w:spacing w:val="2"/>
        </w:rPr>
        <w:t xml:space="preserve"> </w:t>
      </w:r>
      <w:r>
        <w:t>Н.Н.</w:t>
      </w:r>
      <w:r>
        <w:rPr>
          <w:spacing w:val="-3"/>
        </w:rPr>
        <w:t xml:space="preserve"> </w:t>
      </w:r>
      <w:r>
        <w:t>Носов,</w:t>
      </w:r>
      <w:r>
        <w:rPr>
          <w:spacing w:val="1"/>
        </w:rPr>
        <w:t xml:space="preserve"> </w:t>
      </w:r>
      <w:r>
        <w:t>В.В.</w:t>
      </w:r>
      <w:r>
        <w:rPr>
          <w:spacing w:val="1"/>
        </w:rPr>
        <w:t xml:space="preserve"> </w:t>
      </w:r>
      <w:r>
        <w:t>Голявкин</w:t>
      </w:r>
      <w:r>
        <w:rPr>
          <w:spacing w:val="-3"/>
        </w:rPr>
        <w:t xml:space="preserve"> </w:t>
      </w:r>
      <w:r>
        <w:t>и</w:t>
      </w:r>
      <w:r>
        <w:rPr>
          <w:spacing w:val="-2"/>
        </w:rPr>
        <w:t xml:space="preserve"> </w:t>
      </w:r>
      <w:r>
        <w:t>др.</w:t>
      </w:r>
    </w:p>
    <w:p w:rsidR="00737B54" w:rsidRDefault="00F90934">
      <w:pPr>
        <w:pStyle w:val="a3"/>
        <w:ind w:right="976"/>
      </w:pPr>
      <w:r>
        <w:rPr>
          <w:b/>
          <w:i/>
        </w:rPr>
        <w:t xml:space="preserve">Произведения для чтения: </w:t>
      </w:r>
      <w:r>
        <w:t>В.Ю. Драгунский «Денискины рассказы» (1-2</w:t>
      </w:r>
      <w:r>
        <w:rPr>
          <w:spacing w:val="1"/>
        </w:rPr>
        <w:t xml:space="preserve"> </w:t>
      </w:r>
      <w:r>
        <w:t>произведения), Н.Н. Носов «Весёлая семейка» (1-2 рассказа из цикла) и другие</w:t>
      </w:r>
      <w:r>
        <w:rPr>
          <w:spacing w:val="1"/>
        </w:rPr>
        <w:t xml:space="preserve"> </w:t>
      </w:r>
      <w:r>
        <w:t>(по</w:t>
      </w:r>
      <w:r>
        <w:rPr>
          <w:spacing w:val="-4"/>
        </w:rPr>
        <w:t xml:space="preserve"> </w:t>
      </w:r>
      <w:r>
        <w:t>выбору).</w:t>
      </w:r>
    </w:p>
    <w:p w:rsidR="00737B54" w:rsidRDefault="00F90934">
      <w:pPr>
        <w:pStyle w:val="a3"/>
        <w:ind w:right="972"/>
      </w:pPr>
      <w:r>
        <w:rPr>
          <w:b/>
        </w:rPr>
        <w:t xml:space="preserve">Зарубежная литература. </w:t>
      </w:r>
      <w:r>
        <w:t>Круг чтения (произведения двух-трёх авторов по</w:t>
      </w:r>
      <w:r>
        <w:rPr>
          <w:spacing w:val="-67"/>
        </w:rPr>
        <w:t xml:space="preserve"> </w:t>
      </w:r>
      <w:r>
        <w:t>выбору):</w:t>
      </w:r>
      <w:r>
        <w:rPr>
          <w:spacing w:val="70"/>
        </w:rPr>
        <w:t xml:space="preserve"> </w:t>
      </w:r>
      <w:r>
        <w:t>литературные</w:t>
      </w:r>
      <w:r>
        <w:rPr>
          <w:spacing w:val="70"/>
        </w:rPr>
        <w:t xml:space="preserve"> </w:t>
      </w:r>
      <w:r>
        <w:t>сказки</w:t>
      </w:r>
      <w:r>
        <w:rPr>
          <w:spacing w:val="70"/>
        </w:rPr>
        <w:t xml:space="preserve"> </w:t>
      </w:r>
      <w:r>
        <w:t>Ш.</w:t>
      </w:r>
      <w:r>
        <w:rPr>
          <w:spacing w:val="70"/>
        </w:rPr>
        <w:t xml:space="preserve"> </w:t>
      </w:r>
      <w:r>
        <w:t>Перро,</w:t>
      </w:r>
      <w:r>
        <w:rPr>
          <w:spacing w:val="71"/>
        </w:rPr>
        <w:t xml:space="preserve"> </w:t>
      </w:r>
      <w:r>
        <w:t>Х.-К.</w:t>
      </w:r>
      <w:r>
        <w:rPr>
          <w:spacing w:val="70"/>
        </w:rPr>
        <w:t xml:space="preserve"> </w:t>
      </w:r>
      <w:r>
        <w:t>Андерсена,</w:t>
      </w:r>
      <w:r>
        <w:rPr>
          <w:spacing w:val="71"/>
        </w:rPr>
        <w:t xml:space="preserve"> </w:t>
      </w:r>
      <w:r>
        <w:t>Ц.   Топелиуса,</w:t>
      </w:r>
      <w:r>
        <w:rPr>
          <w:spacing w:val="-67"/>
        </w:rPr>
        <w:t xml:space="preserve"> </w:t>
      </w:r>
      <w:r>
        <w:t>Р. Киплинга, Дж. Родари, С. Лагерлёф. Особенности авторских сказок (сюжет,</w:t>
      </w:r>
      <w:r>
        <w:rPr>
          <w:spacing w:val="1"/>
        </w:rPr>
        <w:t xml:space="preserve"> </w:t>
      </w:r>
      <w:r>
        <w:t>язык, герои). Рассказы о животных зарубежных писателей. Известные перевод-</w:t>
      </w:r>
      <w:r>
        <w:rPr>
          <w:spacing w:val="1"/>
        </w:rPr>
        <w:t xml:space="preserve"> </w:t>
      </w:r>
      <w:r>
        <w:t>чики</w:t>
      </w:r>
      <w:r>
        <w:rPr>
          <w:spacing w:val="-4"/>
        </w:rPr>
        <w:t xml:space="preserve"> </w:t>
      </w:r>
      <w:r>
        <w:t>зарубежной</w:t>
      </w:r>
      <w:r>
        <w:rPr>
          <w:spacing w:val="-3"/>
        </w:rPr>
        <w:t xml:space="preserve"> </w:t>
      </w:r>
      <w:r>
        <w:t>литературы:</w:t>
      </w:r>
      <w:r>
        <w:rPr>
          <w:spacing w:val="-7"/>
        </w:rPr>
        <w:t xml:space="preserve"> </w:t>
      </w:r>
      <w:r>
        <w:t>С.Я.</w:t>
      </w:r>
      <w:r>
        <w:rPr>
          <w:spacing w:val="1"/>
        </w:rPr>
        <w:t xml:space="preserve"> </w:t>
      </w:r>
      <w:r>
        <w:t>Маршак, К.И.</w:t>
      </w:r>
      <w:r>
        <w:rPr>
          <w:spacing w:val="1"/>
        </w:rPr>
        <w:t xml:space="preserve"> </w:t>
      </w:r>
      <w:r>
        <w:t>Чуковский,</w:t>
      </w:r>
      <w:r>
        <w:rPr>
          <w:spacing w:val="1"/>
        </w:rPr>
        <w:t xml:space="preserve"> </w:t>
      </w:r>
      <w:r>
        <w:t>Б.В. Заходер.</w:t>
      </w:r>
    </w:p>
    <w:p w:rsidR="00737B54" w:rsidRDefault="00F90934">
      <w:pPr>
        <w:spacing w:line="321" w:lineRule="exact"/>
        <w:ind w:left="860"/>
        <w:jc w:val="both"/>
        <w:rPr>
          <w:sz w:val="28"/>
        </w:rPr>
      </w:pPr>
      <w:r>
        <w:rPr>
          <w:b/>
          <w:i/>
          <w:sz w:val="28"/>
        </w:rPr>
        <w:t>Произведения</w:t>
      </w:r>
      <w:r>
        <w:rPr>
          <w:b/>
          <w:i/>
          <w:spacing w:val="48"/>
          <w:sz w:val="28"/>
        </w:rPr>
        <w:t xml:space="preserve"> </w:t>
      </w:r>
      <w:r>
        <w:rPr>
          <w:b/>
          <w:i/>
          <w:sz w:val="28"/>
        </w:rPr>
        <w:t>для</w:t>
      </w:r>
      <w:r>
        <w:rPr>
          <w:b/>
          <w:i/>
          <w:spacing w:val="48"/>
          <w:sz w:val="28"/>
        </w:rPr>
        <w:t xml:space="preserve"> </w:t>
      </w:r>
      <w:r>
        <w:rPr>
          <w:b/>
          <w:i/>
          <w:sz w:val="28"/>
        </w:rPr>
        <w:t>чтения:</w:t>
      </w:r>
      <w:r>
        <w:rPr>
          <w:b/>
          <w:i/>
          <w:spacing w:val="46"/>
          <w:sz w:val="28"/>
        </w:rPr>
        <w:t xml:space="preserve"> </w:t>
      </w:r>
      <w:r>
        <w:rPr>
          <w:sz w:val="28"/>
        </w:rPr>
        <w:t>Х.-К.</w:t>
      </w:r>
      <w:r>
        <w:rPr>
          <w:spacing w:val="46"/>
          <w:sz w:val="28"/>
        </w:rPr>
        <w:t xml:space="preserve"> </w:t>
      </w:r>
      <w:r>
        <w:rPr>
          <w:sz w:val="28"/>
        </w:rPr>
        <w:t>Андерсен</w:t>
      </w:r>
      <w:r>
        <w:rPr>
          <w:spacing w:val="50"/>
          <w:sz w:val="28"/>
        </w:rPr>
        <w:t xml:space="preserve"> </w:t>
      </w:r>
      <w:r>
        <w:rPr>
          <w:sz w:val="28"/>
        </w:rPr>
        <w:t>«Гадкий</w:t>
      </w:r>
      <w:r>
        <w:rPr>
          <w:spacing w:val="50"/>
          <w:sz w:val="28"/>
        </w:rPr>
        <w:t xml:space="preserve"> </w:t>
      </w:r>
      <w:r>
        <w:rPr>
          <w:sz w:val="28"/>
        </w:rPr>
        <w:t>утёнок»,</w:t>
      </w:r>
      <w:r>
        <w:rPr>
          <w:spacing w:val="54"/>
          <w:sz w:val="28"/>
        </w:rPr>
        <w:t xml:space="preserve"> </w:t>
      </w:r>
      <w:r>
        <w:rPr>
          <w:sz w:val="28"/>
        </w:rPr>
        <w:t>Ш.</w:t>
      </w:r>
      <w:r>
        <w:rPr>
          <w:spacing w:val="46"/>
          <w:sz w:val="28"/>
        </w:rPr>
        <w:t xml:space="preserve"> </w:t>
      </w:r>
      <w:r>
        <w:rPr>
          <w:sz w:val="28"/>
        </w:rPr>
        <w:t>Перро</w:t>
      </w:r>
    </w:p>
    <w:p w:rsidR="00737B54" w:rsidRDefault="00F90934">
      <w:pPr>
        <w:pStyle w:val="a3"/>
        <w:ind w:firstLine="0"/>
      </w:pPr>
      <w:r>
        <w:t>«Подарок</w:t>
      </w:r>
      <w:r>
        <w:rPr>
          <w:spacing w:val="-2"/>
        </w:rPr>
        <w:t xml:space="preserve"> </w:t>
      </w:r>
      <w:r>
        <w:t>феи»</w:t>
      </w:r>
      <w:r>
        <w:rPr>
          <w:spacing w:val="-9"/>
        </w:rPr>
        <w:t xml:space="preserve"> </w:t>
      </w:r>
      <w:r>
        <w:t>и</w:t>
      </w:r>
      <w:r>
        <w:rPr>
          <w:spacing w:val="-4"/>
        </w:rPr>
        <w:t xml:space="preserve"> </w:t>
      </w:r>
      <w:r>
        <w:t>другие</w:t>
      </w:r>
      <w:r>
        <w:rPr>
          <w:spacing w:val="-6"/>
        </w:rPr>
        <w:t xml:space="preserve"> </w:t>
      </w:r>
      <w:r>
        <w:t>(по</w:t>
      </w:r>
      <w:r>
        <w:rPr>
          <w:spacing w:val="-5"/>
        </w:rPr>
        <w:t xml:space="preserve"> </w:t>
      </w:r>
      <w:r>
        <w:t>выбору).</w:t>
      </w:r>
    </w:p>
    <w:p w:rsidR="00737B54" w:rsidRDefault="00F90934">
      <w:pPr>
        <w:pStyle w:val="a3"/>
        <w:spacing w:before="4"/>
        <w:ind w:right="973"/>
      </w:pPr>
      <w:r>
        <w:rPr>
          <w:b/>
        </w:rPr>
        <w:t>Библиографическая культура (работа с детской книгой и справочной</w:t>
      </w:r>
      <w:r>
        <w:rPr>
          <w:b/>
          <w:spacing w:val="1"/>
        </w:rPr>
        <w:t xml:space="preserve"> </w:t>
      </w:r>
      <w:r>
        <w:rPr>
          <w:b/>
        </w:rPr>
        <w:t xml:space="preserve">литературой). </w:t>
      </w:r>
      <w:r>
        <w:t>Ценность чтения художественной литературы и фольклора, осо-</w:t>
      </w:r>
      <w:r>
        <w:rPr>
          <w:spacing w:val="1"/>
        </w:rPr>
        <w:t xml:space="preserve"> </w:t>
      </w:r>
      <w:r>
        <w:t>знание важности читательской деятельности. Использование с учётом учебных</w:t>
      </w:r>
      <w:r>
        <w:rPr>
          <w:spacing w:val="1"/>
        </w:rPr>
        <w:t xml:space="preserve"> </w:t>
      </w:r>
      <w:r>
        <w:t>задач аппарата издания (обложка, оглавление, аннотация, предисловие, иллю-</w:t>
      </w:r>
      <w:r>
        <w:rPr>
          <w:spacing w:val="1"/>
        </w:rPr>
        <w:t xml:space="preserve"> </w:t>
      </w:r>
      <w:r>
        <w:t>страции). Правила юного читателя. Книга как особый вид искусства. Общее</w:t>
      </w:r>
      <w:r>
        <w:rPr>
          <w:spacing w:val="1"/>
        </w:rPr>
        <w:t xml:space="preserve"> </w:t>
      </w:r>
      <w:r>
        <w:t>представление</w:t>
      </w:r>
      <w:r>
        <w:rPr>
          <w:spacing w:val="-6"/>
        </w:rPr>
        <w:t xml:space="preserve"> </w:t>
      </w:r>
      <w:r>
        <w:t>о</w:t>
      </w:r>
      <w:r>
        <w:rPr>
          <w:spacing w:val="-5"/>
        </w:rPr>
        <w:t xml:space="preserve"> </w:t>
      </w:r>
      <w:r>
        <w:t>первых</w:t>
      </w:r>
      <w:r>
        <w:rPr>
          <w:spacing w:val="-2"/>
        </w:rPr>
        <w:t xml:space="preserve"> </w:t>
      </w:r>
      <w:r>
        <w:t>книгах</w:t>
      </w:r>
      <w:r>
        <w:rPr>
          <w:spacing w:val="-1"/>
        </w:rPr>
        <w:t xml:space="preserve"> </w:t>
      </w:r>
      <w:r>
        <w:t>на</w:t>
      </w:r>
      <w:r>
        <w:rPr>
          <w:spacing w:val="-2"/>
        </w:rPr>
        <w:t xml:space="preserve"> </w:t>
      </w:r>
      <w:r>
        <w:t>Руси,</w:t>
      </w:r>
      <w:r>
        <w:rPr>
          <w:spacing w:val="1"/>
        </w:rPr>
        <w:t xml:space="preserve"> </w:t>
      </w:r>
      <w:r>
        <w:t>знакомство</w:t>
      </w:r>
      <w:r>
        <w:rPr>
          <w:spacing w:val="-6"/>
        </w:rPr>
        <w:t xml:space="preserve"> </w:t>
      </w:r>
      <w:r>
        <w:t>с</w:t>
      </w:r>
      <w:r>
        <w:rPr>
          <w:spacing w:val="-1"/>
        </w:rPr>
        <w:t xml:space="preserve"> </w:t>
      </w:r>
      <w:r>
        <w:t>рукописными</w:t>
      </w:r>
      <w:r>
        <w:rPr>
          <w:spacing w:val="-4"/>
        </w:rPr>
        <w:t xml:space="preserve"> </w:t>
      </w:r>
      <w:r>
        <w:t>книгами.</w:t>
      </w:r>
    </w:p>
    <w:p w:rsidR="00737B54" w:rsidRDefault="00737B54">
      <w:pPr>
        <w:pStyle w:val="a3"/>
        <w:spacing w:before="2"/>
        <w:ind w:left="0" w:firstLine="0"/>
        <w:jc w:val="left"/>
      </w:pPr>
    </w:p>
    <w:p w:rsidR="00737B54" w:rsidRDefault="00F90934">
      <w:pPr>
        <w:pStyle w:val="2"/>
        <w:spacing w:line="240" w:lineRule="auto"/>
        <w:ind w:left="292" w:right="972" w:firstLine="568"/>
      </w:pPr>
      <w:r>
        <w:t>Изучение литературного чтения в 3 классе способствует освоению ря-</w:t>
      </w:r>
      <w:r>
        <w:rPr>
          <w:spacing w:val="1"/>
        </w:rPr>
        <w:t xml:space="preserve"> </w:t>
      </w:r>
      <w:r>
        <w:t>да универсальных учебных действий: познавательных УУД, коммуникатив-</w:t>
      </w:r>
      <w:r>
        <w:rPr>
          <w:spacing w:val="1"/>
        </w:rPr>
        <w:t xml:space="preserve"> </w:t>
      </w:r>
      <w:r>
        <w:t>ных УУД,</w:t>
      </w:r>
      <w:r>
        <w:rPr>
          <w:spacing w:val="-1"/>
        </w:rPr>
        <w:t xml:space="preserve"> </w:t>
      </w:r>
      <w:r>
        <w:t>регулятивных</w:t>
      </w:r>
      <w:r>
        <w:rPr>
          <w:spacing w:val="-3"/>
        </w:rPr>
        <w:t xml:space="preserve"> </w:t>
      </w:r>
      <w:r>
        <w:t>УУД,</w:t>
      </w:r>
      <w:r>
        <w:rPr>
          <w:spacing w:val="3"/>
        </w:rPr>
        <w:t xml:space="preserve"> </w:t>
      </w:r>
      <w:r>
        <w:t>совместной</w:t>
      </w:r>
      <w:r>
        <w:rPr>
          <w:spacing w:val="1"/>
        </w:rPr>
        <w:t xml:space="preserve"> </w:t>
      </w:r>
      <w:r>
        <w:t>деятельности.</w:t>
      </w:r>
    </w:p>
    <w:p w:rsidR="00737B54" w:rsidRDefault="00F90934">
      <w:pPr>
        <w:spacing w:line="318"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81"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и</w:t>
      </w:r>
      <w:r>
        <w:rPr>
          <w:i/>
          <w:spacing w:val="1"/>
          <w:sz w:val="28"/>
        </w:rPr>
        <w:t xml:space="preserve"> </w:t>
      </w:r>
      <w:r>
        <w:rPr>
          <w:i/>
          <w:sz w:val="28"/>
        </w:rPr>
        <w:t>исследовательские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w:t>
      </w:r>
      <w:r>
        <w:rPr>
          <w:i/>
          <w:spacing w:val="1"/>
          <w:sz w:val="28"/>
        </w:rPr>
        <w:t xml:space="preserve"> </w:t>
      </w:r>
      <w:r>
        <w:rPr>
          <w:i/>
          <w:sz w:val="28"/>
        </w:rPr>
        <w:t>тельных УУД</w:t>
      </w:r>
      <w:r>
        <w:rPr>
          <w:i/>
          <w:spacing w:val="3"/>
          <w:sz w:val="28"/>
        </w:rPr>
        <w:t xml:space="preserve"> </w:t>
      </w:r>
      <w:r>
        <w:rPr>
          <w:i/>
          <w:sz w:val="28"/>
        </w:rPr>
        <w:t>способствуют</w:t>
      </w:r>
      <w:r>
        <w:rPr>
          <w:i/>
          <w:spacing w:val="-1"/>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before="4"/>
        <w:ind w:right="979" w:firstLine="568"/>
        <w:rPr>
          <w:sz w:val="28"/>
        </w:rPr>
      </w:pPr>
      <w:r>
        <w:rPr>
          <w:sz w:val="28"/>
        </w:rPr>
        <w:t>читать доступные по восприятию и небольшие по объёму прозаические и</w:t>
      </w:r>
      <w:r>
        <w:rPr>
          <w:spacing w:val="1"/>
          <w:sz w:val="28"/>
        </w:rPr>
        <w:t xml:space="preserve"> </w:t>
      </w:r>
      <w:r>
        <w:rPr>
          <w:sz w:val="28"/>
        </w:rPr>
        <w:t>стихотворные</w:t>
      </w:r>
      <w:r>
        <w:rPr>
          <w:spacing w:val="-4"/>
          <w:sz w:val="28"/>
        </w:rPr>
        <w:t xml:space="preserve"> </w:t>
      </w:r>
      <w:r>
        <w:rPr>
          <w:sz w:val="28"/>
        </w:rPr>
        <w:t>произведения</w:t>
      </w:r>
      <w:r>
        <w:rPr>
          <w:spacing w:val="-1"/>
          <w:sz w:val="28"/>
        </w:rPr>
        <w:t xml:space="preserve"> </w:t>
      </w:r>
      <w:r>
        <w:rPr>
          <w:sz w:val="28"/>
        </w:rPr>
        <w:t>(без</w:t>
      </w:r>
      <w:r>
        <w:rPr>
          <w:spacing w:val="2"/>
          <w:sz w:val="28"/>
        </w:rPr>
        <w:t xml:space="preserve"> </w:t>
      </w:r>
      <w:r>
        <w:rPr>
          <w:sz w:val="28"/>
        </w:rPr>
        <w:t>отметочного</w:t>
      </w:r>
      <w:r>
        <w:rPr>
          <w:spacing w:val="-4"/>
          <w:sz w:val="28"/>
        </w:rPr>
        <w:t xml:space="preserve"> </w:t>
      </w:r>
      <w:r>
        <w:rPr>
          <w:sz w:val="28"/>
        </w:rPr>
        <w:t>оценивания);</w:t>
      </w:r>
    </w:p>
    <w:p w:rsidR="00737B54" w:rsidRDefault="00F90934" w:rsidP="007F2F89">
      <w:pPr>
        <w:pStyle w:val="a4"/>
        <w:numPr>
          <w:ilvl w:val="0"/>
          <w:numId w:val="25"/>
        </w:numPr>
        <w:tabs>
          <w:tab w:val="left" w:pos="1025"/>
        </w:tabs>
        <w:ind w:right="984" w:firstLine="568"/>
        <w:rPr>
          <w:sz w:val="28"/>
        </w:rPr>
      </w:pPr>
      <w:r>
        <w:rPr>
          <w:sz w:val="28"/>
        </w:rPr>
        <w:t>различать сказочные и реалистические, лирические и эпические, народ-</w:t>
      </w:r>
      <w:r>
        <w:rPr>
          <w:spacing w:val="1"/>
          <w:sz w:val="28"/>
        </w:rPr>
        <w:t xml:space="preserve"> </w:t>
      </w:r>
      <w:r>
        <w:rPr>
          <w:sz w:val="28"/>
        </w:rPr>
        <w:t>ные</w:t>
      </w:r>
      <w:r>
        <w:rPr>
          <w:spacing w:val="-4"/>
          <w:sz w:val="28"/>
        </w:rPr>
        <w:t xml:space="preserve"> </w:t>
      </w:r>
      <w:r>
        <w:rPr>
          <w:sz w:val="28"/>
        </w:rPr>
        <w:t>и</w:t>
      </w:r>
      <w:r>
        <w:rPr>
          <w:spacing w:val="-1"/>
          <w:sz w:val="28"/>
        </w:rPr>
        <w:t xml:space="preserve"> </w:t>
      </w:r>
      <w:r>
        <w:rPr>
          <w:sz w:val="28"/>
        </w:rPr>
        <w:t>авторские</w:t>
      </w:r>
      <w:r>
        <w:rPr>
          <w:spacing w:val="-3"/>
          <w:sz w:val="28"/>
        </w:rPr>
        <w:t xml:space="preserve"> </w:t>
      </w:r>
      <w:r>
        <w:rPr>
          <w:sz w:val="28"/>
        </w:rPr>
        <w:t>произведения;</w:t>
      </w:r>
    </w:p>
    <w:p w:rsidR="00737B54" w:rsidRDefault="00F90934" w:rsidP="007F2F89">
      <w:pPr>
        <w:pStyle w:val="a4"/>
        <w:numPr>
          <w:ilvl w:val="0"/>
          <w:numId w:val="25"/>
        </w:numPr>
        <w:tabs>
          <w:tab w:val="left" w:pos="1025"/>
        </w:tabs>
        <w:ind w:right="981" w:firstLine="568"/>
        <w:rPr>
          <w:sz w:val="28"/>
        </w:rPr>
      </w:pPr>
      <w:r>
        <w:rPr>
          <w:sz w:val="28"/>
        </w:rPr>
        <w:t>анализировать текст: обосновывать принадлежность к жанру, определять</w:t>
      </w:r>
      <w:r>
        <w:rPr>
          <w:spacing w:val="1"/>
          <w:sz w:val="28"/>
        </w:rPr>
        <w:t xml:space="preserve"> </w:t>
      </w:r>
      <w:r>
        <w:rPr>
          <w:sz w:val="28"/>
        </w:rPr>
        <w:t>тему и главную мысль, делить текст на части, озаглавливать их, находить в тек-</w:t>
      </w:r>
      <w:r>
        <w:rPr>
          <w:spacing w:val="-67"/>
          <w:sz w:val="28"/>
        </w:rPr>
        <w:t xml:space="preserve"> </w:t>
      </w:r>
      <w:r>
        <w:rPr>
          <w:sz w:val="28"/>
        </w:rPr>
        <w:t>сте заданный эпизод, определять композицию произведения, характеризовать</w:t>
      </w:r>
      <w:r>
        <w:rPr>
          <w:spacing w:val="1"/>
          <w:sz w:val="28"/>
        </w:rPr>
        <w:t xml:space="preserve"> </w:t>
      </w:r>
      <w:r>
        <w:rPr>
          <w:sz w:val="28"/>
        </w:rPr>
        <w:t>героя;</w:t>
      </w:r>
    </w:p>
    <w:p w:rsidR="00737B54" w:rsidRDefault="00F90934" w:rsidP="007F2F89">
      <w:pPr>
        <w:pStyle w:val="a4"/>
        <w:numPr>
          <w:ilvl w:val="0"/>
          <w:numId w:val="25"/>
        </w:numPr>
        <w:tabs>
          <w:tab w:val="left" w:pos="1025"/>
        </w:tabs>
        <w:ind w:right="981" w:firstLine="568"/>
        <w:jc w:val="left"/>
        <w:rPr>
          <w:sz w:val="28"/>
        </w:rPr>
      </w:pPr>
      <w:r>
        <w:rPr>
          <w:sz w:val="28"/>
        </w:rPr>
        <w:t>конструировать</w:t>
      </w:r>
      <w:r>
        <w:rPr>
          <w:spacing w:val="47"/>
          <w:sz w:val="28"/>
        </w:rPr>
        <w:t xml:space="preserve"> </w:t>
      </w:r>
      <w:r>
        <w:rPr>
          <w:sz w:val="28"/>
        </w:rPr>
        <w:t>план</w:t>
      </w:r>
      <w:r>
        <w:rPr>
          <w:spacing w:val="45"/>
          <w:sz w:val="28"/>
        </w:rPr>
        <w:t xml:space="preserve"> </w:t>
      </w:r>
      <w:r>
        <w:rPr>
          <w:sz w:val="28"/>
        </w:rPr>
        <w:t>текста,</w:t>
      </w:r>
      <w:r>
        <w:rPr>
          <w:spacing w:val="49"/>
          <w:sz w:val="28"/>
        </w:rPr>
        <w:t xml:space="preserve"> </w:t>
      </w:r>
      <w:r>
        <w:rPr>
          <w:sz w:val="28"/>
        </w:rPr>
        <w:t>дополнять</w:t>
      </w:r>
      <w:r>
        <w:rPr>
          <w:spacing w:val="47"/>
          <w:sz w:val="28"/>
        </w:rPr>
        <w:t xml:space="preserve"> </w:t>
      </w:r>
      <w:r>
        <w:rPr>
          <w:sz w:val="28"/>
        </w:rPr>
        <w:t>и</w:t>
      </w:r>
      <w:r>
        <w:rPr>
          <w:spacing w:val="46"/>
          <w:sz w:val="28"/>
        </w:rPr>
        <w:t xml:space="preserve"> </w:t>
      </w:r>
      <w:r>
        <w:rPr>
          <w:sz w:val="28"/>
        </w:rPr>
        <w:t>восстанавливать</w:t>
      </w:r>
      <w:r>
        <w:rPr>
          <w:spacing w:val="48"/>
          <w:sz w:val="28"/>
        </w:rPr>
        <w:t xml:space="preserve"> </w:t>
      </w:r>
      <w:r>
        <w:rPr>
          <w:sz w:val="28"/>
        </w:rPr>
        <w:t>нарушенную</w:t>
      </w:r>
      <w:r>
        <w:rPr>
          <w:spacing w:val="-67"/>
          <w:sz w:val="28"/>
        </w:rPr>
        <w:t xml:space="preserve"> </w:t>
      </w:r>
      <w:r>
        <w:rPr>
          <w:sz w:val="28"/>
        </w:rPr>
        <w:t>последовательность;</w:t>
      </w:r>
    </w:p>
    <w:p w:rsidR="00737B54" w:rsidRDefault="00F90934" w:rsidP="007F2F89">
      <w:pPr>
        <w:pStyle w:val="a4"/>
        <w:numPr>
          <w:ilvl w:val="0"/>
          <w:numId w:val="25"/>
        </w:numPr>
        <w:tabs>
          <w:tab w:val="left" w:pos="1025"/>
        </w:tabs>
        <w:spacing w:before="1"/>
        <w:ind w:right="979" w:firstLine="568"/>
        <w:jc w:val="left"/>
        <w:rPr>
          <w:sz w:val="28"/>
        </w:rPr>
      </w:pPr>
      <w:r>
        <w:rPr>
          <w:sz w:val="28"/>
        </w:rPr>
        <w:t>сравнивать</w:t>
      </w:r>
      <w:r>
        <w:rPr>
          <w:spacing w:val="12"/>
          <w:sz w:val="28"/>
        </w:rPr>
        <w:t xml:space="preserve"> </w:t>
      </w:r>
      <w:r>
        <w:rPr>
          <w:sz w:val="28"/>
        </w:rPr>
        <w:t>произведения,</w:t>
      </w:r>
      <w:r>
        <w:rPr>
          <w:spacing w:val="12"/>
          <w:sz w:val="28"/>
        </w:rPr>
        <w:t xml:space="preserve"> </w:t>
      </w:r>
      <w:r>
        <w:rPr>
          <w:sz w:val="28"/>
        </w:rPr>
        <w:t>относящиеся</w:t>
      </w:r>
      <w:r>
        <w:rPr>
          <w:spacing w:val="12"/>
          <w:sz w:val="28"/>
        </w:rPr>
        <w:t xml:space="preserve"> </w:t>
      </w:r>
      <w:r>
        <w:rPr>
          <w:sz w:val="28"/>
        </w:rPr>
        <w:t>к</w:t>
      </w:r>
      <w:r>
        <w:rPr>
          <w:spacing w:val="12"/>
          <w:sz w:val="28"/>
        </w:rPr>
        <w:t xml:space="preserve"> </w:t>
      </w:r>
      <w:r>
        <w:rPr>
          <w:sz w:val="28"/>
        </w:rPr>
        <w:t>одной</w:t>
      </w:r>
      <w:r>
        <w:rPr>
          <w:spacing w:val="10"/>
          <w:sz w:val="28"/>
        </w:rPr>
        <w:t xml:space="preserve"> </w:t>
      </w:r>
      <w:r>
        <w:rPr>
          <w:sz w:val="28"/>
        </w:rPr>
        <w:t>теме,</w:t>
      </w:r>
      <w:r>
        <w:rPr>
          <w:spacing w:val="14"/>
          <w:sz w:val="28"/>
        </w:rPr>
        <w:t xml:space="preserve"> </w:t>
      </w:r>
      <w:r>
        <w:rPr>
          <w:sz w:val="28"/>
        </w:rPr>
        <w:t>но</w:t>
      </w:r>
      <w:r>
        <w:rPr>
          <w:spacing w:val="8"/>
          <w:sz w:val="28"/>
        </w:rPr>
        <w:t xml:space="preserve"> </w:t>
      </w:r>
      <w:r>
        <w:rPr>
          <w:sz w:val="28"/>
        </w:rPr>
        <w:t>разным</w:t>
      </w:r>
      <w:r>
        <w:rPr>
          <w:spacing w:val="11"/>
          <w:sz w:val="28"/>
        </w:rPr>
        <w:t xml:space="preserve"> </w:t>
      </w:r>
      <w:r>
        <w:rPr>
          <w:sz w:val="28"/>
        </w:rPr>
        <w:t>жанрам;</w:t>
      </w:r>
      <w:r>
        <w:rPr>
          <w:spacing w:val="-67"/>
          <w:sz w:val="28"/>
        </w:rPr>
        <w:t xml:space="preserve"> </w:t>
      </w:r>
      <w:r>
        <w:rPr>
          <w:sz w:val="28"/>
        </w:rPr>
        <w:t>произведения</w:t>
      </w:r>
      <w:r>
        <w:rPr>
          <w:spacing w:val="4"/>
          <w:sz w:val="28"/>
        </w:rPr>
        <w:t xml:space="preserve"> </w:t>
      </w:r>
      <w:r>
        <w:rPr>
          <w:sz w:val="28"/>
        </w:rPr>
        <w:t>одного</w:t>
      </w:r>
      <w:r>
        <w:rPr>
          <w:spacing w:val="-3"/>
          <w:sz w:val="28"/>
        </w:rPr>
        <w:t xml:space="preserve"> </w:t>
      </w:r>
      <w:r>
        <w:rPr>
          <w:sz w:val="28"/>
        </w:rPr>
        <w:t>жанра,</w:t>
      </w:r>
      <w:r>
        <w:rPr>
          <w:spacing w:val="2"/>
          <w:sz w:val="28"/>
        </w:rPr>
        <w:t xml:space="preserve"> </w:t>
      </w:r>
      <w:r>
        <w:rPr>
          <w:sz w:val="28"/>
        </w:rPr>
        <w:t>но</w:t>
      </w:r>
      <w:r>
        <w:rPr>
          <w:spacing w:val="-3"/>
          <w:sz w:val="28"/>
        </w:rPr>
        <w:t xml:space="preserve"> </w:t>
      </w:r>
      <w:r>
        <w:rPr>
          <w:sz w:val="28"/>
        </w:rPr>
        <w:t>разной тематики;</w:t>
      </w:r>
    </w:p>
    <w:p w:rsidR="00737B54" w:rsidRDefault="00F90934" w:rsidP="007F2F89">
      <w:pPr>
        <w:pStyle w:val="a4"/>
        <w:numPr>
          <w:ilvl w:val="0"/>
          <w:numId w:val="25"/>
        </w:numPr>
        <w:tabs>
          <w:tab w:val="left" w:pos="1025"/>
        </w:tabs>
        <w:ind w:right="981" w:firstLine="568"/>
        <w:jc w:val="left"/>
        <w:rPr>
          <w:sz w:val="28"/>
        </w:rPr>
      </w:pPr>
      <w:r>
        <w:rPr>
          <w:sz w:val="28"/>
        </w:rPr>
        <w:t>исследовать</w:t>
      </w:r>
      <w:r>
        <w:rPr>
          <w:spacing w:val="53"/>
          <w:sz w:val="28"/>
        </w:rPr>
        <w:t xml:space="preserve"> </w:t>
      </w:r>
      <w:r>
        <w:rPr>
          <w:sz w:val="28"/>
        </w:rPr>
        <w:t>текст:</w:t>
      </w:r>
      <w:r>
        <w:rPr>
          <w:spacing w:val="47"/>
          <w:sz w:val="28"/>
        </w:rPr>
        <w:t xml:space="preserve"> </w:t>
      </w:r>
      <w:r>
        <w:rPr>
          <w:sz w:val="28"/>
        </w:rPr>
        <w:t>находить</w:t>
      </w:r>
      <w:r>
        <w:rPr>
          <w:spacing w:val="53"/>
          <w:sz w:val="28"/>
        </w:rPr>
        <w:t xml:space="preserve"> </w:t>
      </w:r>
      <w:r>
        <w:rPr>
          <w:sz w:val="28"/>
        </w:rPr>
        <w:t>описания</w:t>
      </w:r>
      <w:r>
        <w:rPr>
          <w:spacing w:val="53"/>
          <w:sz w:val="28"/>
        </w:rPr>
        <w:t xml:space="preserve"> </w:t>
      </w:r>
      <w:r>
        <w:rPr>
          <w:sz w:val="28"/>
        </w:rPr>
        <w:t>в</w:t>
      </w:r>
      <w:r>
        <w:rPr>
          <w:spacing w:val="53"/>
          <w:sz w:val="28"/>
        </w:rPr>
        <w:t xml:space="preserve"> </w:t>
      </w:r>
      <w:r>
        <w:rPr>
          <w:sz w:val="28"/>
        </w:rPr>
        <w:t>произведениях</w:t>
      </w:r>
      <w:r>
        <w:rPr>
          <w:spacing w:val="52"/>
          <w:sz w:val="28"/>
        </w:rPr>
        <w:t xml:space="preserve"> </w:t>
      </w:r>
      <w:r>
        <w:rPr>
          <w:sz w:val="28"/>
        </w:rPr>
        <w:t>разных</w:t>
      </w:r>
      <w:r>
        <w:rPr>
          <w:spacing w:val="57"/>
          <w:sz w:val="28"/>
        </w:rPr>
        <w:t xml:space="preserve"> </w:t>
      </w:r>
      <w:r>
        <w:rPr>
          <w:sz w:val="28"/>
        </w:rPr>
        <w:t>жанров</w:t>
      </w:r>
      <w:r>
        <w:rPr>
          <w:spacing w:val="-67"/>
          <w:sz w:val="28"/>
        </w:rPr>
        <w:t xml:space="preserve"> </w:t>
      </w:r>
      <w:r>
        <w:rPr>
          <w:sz w:val="28"/>
        </w:rPr>
        <w:t>(портрет,</w:t>
      </w:r>
      <w:r>
        <w:rPr>
          <w:spacing w:val="2"/>
          <w:sz w:val="28"/>
        </w:rPr>
        <w:t xml:space="preserve"> </w:t>
      </w:r>
      <w:r>
        <w:rPr>
          <w:sz w:val="28"/>
        </w:rPr>
        <w:t>пейзаж,</w:t>
      </w:r>
      <w:r>
        <w:rPr>
          <w:spacing w:val="3"/>
          <w:sz w:val="28"/>
        </w:rPr>
        <w:t xml:space="preserve"> </w:t>
      </w:r>
      <w:r>
        <w:rPr>
          <w:sz w:val="28"/>
        </w:rPr>
        <w:t>интерьер).</w:t>
      </w:r>
    </w:p>
    <w:p w:rsidR="00737B54" w:rsidRDefault="00F90934">
      <w:pPr>
        <w:ind w:left="292" w:firstLine="568"/>
        <w:rPr>
          <w:i/>
          <w:sz w:val="28"/>
        </w:rPr>
      </w:pPr>
      <w:r>
        <w:rPr>
          <w:i/>
          <w:sz w:val="28"/>
        </w:rPr>
        <w:t>Работа</w:t>
      </w:r>
      <w:r>
        <w:rPr>
          <w:i/>
          <w:spacing w:val="66"/>
          <w:sz w:val="28"/>
        </w:rPr>
        <w:t xml:space="preserve"> </w:t>
      </w:r>
      <w:r>
        <w:rPr>
          <w:i/>
          <w:sz w:val="28"/>
        </w:rPr>
        <w:t>с</w:t>
      </w:r>
      <w:r>
        <w:rPr>
          <w:i/>
          <w:spacing w:val="66"/>
          <w:sz w:val="28"/>
        </w:rPr>
        <w:t xml:space="preserve"> </w:t>
      </w:r>
      <w:r>
        <w:rPr>
          <w:i/>
          <w:sz w:val="28"/>
        </w:rPr>
        <w:t>информацией</w:t>
      </w:r>
      <w:r>
        <w:rPr>
          <w:i/>
          <w:spacing w:val="66"/>
          <w:sz w:val="28"/>
        </w:rPr>
        <w:t xml:space="preserve"> </w:t>
      </w:r>
      <w:r>
        <w:rPr>
          <w:i/>
          <w:sz w:val="28"/>
        </w:rPr>
        <w:t>как</w:t>
      </w:r>
      <w:r>
        <w:rPr>
          <w:i/>
          <w:spacing w:val="64"/>
          <w:sz w:val="28"/>
        </w:rPr>
        <w:t xml:space="preserve"> </w:t>
      </w:r>
      <w:r>
        <w:rPr>
          <w:i/>
          <w:sz w:val="28"/>
        </w:rPr>
        <w:t>часть</w:t>
      </w:r>
      <w:r>
        <w:rPr>
          <w:i/>
          <w:spacing w:val="67"/>
          <w:sz w:val="28"/>
        </w:rPr>
        <w:t xml:space="preserve"> </w:t>
      </w:r>
      <w:r>
        <w:rPr>
          <w:i/>
          <w:sz w:val="28"/>
        </w:rPr>
        <w:t>познавательных</w:t>
      </w:r>
      <w:r>
        <w:rPr>
          <w:i/>
          <w:spacing w:val="66"/>
          <w:sz w:val="28"/>
        </w:rPr>
        <w:t xml:space="preserve"> </w:t>
      </w:r>
      <w:r>
        <w:rPr>
          <w:i/>
          <w:sz w:val="28"/>
        </w:rPr>
        <w:t>УУД</w:t>
      </w:r>
      <w:r>
        <w:rPr>
          <w:i/>
          <w:spacing w:val="69"/>
          <w:sz w:val="28"/>
        </w:rPr>
        <w:t xml:space="preserve"> </w:t>
      </w:r>
      <w:r>
        <w:rPr>
          <w:i/>
          <w:sz w:val="28"/>
        </w:rPr>
        <w:t>способствуют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before="3" w:line="237" w:lineRule="auto"/>
        <w:ind w:right="981" w:firstLine="568"/>
        <w:jc w:val="left"/>
        <w:rPr>
          <w:sz w:val="28"/>
        </w:rPr>
      </w:pPr>
      <w:r>
        <w:rPr>
          <w:sz w:val="28"/>
        </w:rPr>
        <w:t>сравнивать</w:t>
      </w:r>
      <w:r>
        <w:rPr>
          <w:spacing w:val="25"/>
          <w:sz w:val="28"/>
        </w:rPr>
        <w:t xml:space="preserve"> </w:t>
      </w:r>
      <w:r>
        <w:rPr>
          <w:sz w:val="28"/>
        </w:rPr>
        <w:t>информацию</w:t>
      </w:r>
      <w:r>
        <w:rPr>
          <w:spacing w:val="24"/>
          <w:sz w:val="28"/>
        </w:rPr>
        <w:t xml:space="preserve"> </w:t>
      </w:r>
      <w:r>
        <w:rPr>
          <w:sz w:val="28"/>
        </w:rPr>
        <w:t>словесную</w:t>
      </w:r>
      <w:r>
        <w:rPr>
          <w:spacing w:val="24"/>
          <w:sz w:val="28"/>
        </w:rPr>
        <w:t xml:space="preserve"> </w:t>
      </w:r>
      <w:r>
        <w:rPr>
          <w:sz w:val="28"/>
        </w:rPr>
        <w:t>(текст),</w:t>
      </w:r>
      <w:r>
        <w:rPr>
          <w:spacing w:val="27"/>
          <w:sz w:val="28"/>
        </w:rPr>
        <w:t xml:space="preserve"> </w:t>
      </w:r>
      <w:r>
        <w:rPr>
          <w:sz w:val="28"/>
        </w:rPr>
        <w:t>графическую/</w:t>
      </w:r>
      <w:r>
        <w:rPr>
          <w:spacing w:val="23"/>
          <w:sz w:val="28"/>
        </w:rPr>
        <w:t xml:space="preserve"> </w:t>
      </w:r>
      <w:r>
        <w:rPr>
          <w:sz w:val="28"/>
        </w:rPr>
        <w:t>изобразитель-</w:t>
      </w:r>
      <w:r>
        <w:rPr>
          <w:spacing w:val="-67"/>
          <w:sz w:val="28"/>
        </w:rPr>
        <w:t xml:space="preserve"> </w:t>
      </w:r>
      <w:r>
        <w:rPr>
          <w:sz w:val="28"/>
        </w:rPr>
        <w:t>ную</w:t>
      </w:r>
      <w:r>
        <w:rPr>
          <w:spacing w:val="-1"/>
          <w:sz w:val="28"/>
        </w:rPr>
        <w:t xml:space="preserve"> </w:t>
      </w:r>
      <w:r>
        <w:rPr>
          <w:sz w:val="28"/>
        </w:rPr>
        <w:t>(иллюстрация),</w:t>
      </w:r>
      <w:r>
        <w:rPr>
          <w:spacing w:val="2"/>
          <w:sz w:val="28"/>
        </w:rPr>
        <w:t xml:space="preserve"> </w:t>
      </w:r>
      <w:r>
        <w:rPr>
          <w:sz w:val="28"/>
        </w:rPr>
        <w:t>звуковую (музыкальное</w:t>
      </w:r>
      <w:r>
        <w:rPr>
          <w:spacing w:val="-4"/>
          <w:sz w:val="28"/>
        </w:rPr>
        <w:t xml:space="preserve"> </w:t>
      </w:r>
      <w:r>
        <w:rPr>
          <w:sz w:val="28"/>
        </w:rPr>
        <w:t>произведение);</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25"/>
        </w:numPr>
        <w:tabs>
          <w:tab w:val="left" w:pos="1025"/>
        </w:tabs>
        <w:spacing w:before="67"/>
        <w:ind w:right="978" w:firstLine="568"/>
        <w:rPr>
          <w:sz w:val="28"/>
        </w:rPr>
      </w:pPr>
      <w:r>
        <w:rPr>
          <w:sz w:val="28"/>
        </w:rPr>
        <w:lastRenderedPageBreak/>
        <w:t>подбирать иллюстрации к тексту, соотносить произведения литературы и</w:t>
      </w:r>
      <w:r>
        <w:rPr>
          <w:spacing w:val="1"/>
          <w:sz w:val="28"/>
        </w:rPr>
        <w:t xml:space="preserve"> </w:t>
      </w:r>
      <w:r>
        <w:rPr>
          <w:sz w:val="28"/>
        </w:rPr>
        <w:t>изобразительного искусства по тематике, настроению, средствам выразитель-</w:t>
      </w:r>
      <w:r>
        <w:rPr>
          <w:spacing w:val="1"/>
          <w:sz w:val="28"/>
        </w:rPr>
        <w:t xml:space="preserve"> </w:t>
      </w:r>
      <w:r>
        <w:rPr>
          <w:sz w:val="28"/>
        </w:rPr>
        <w:t>ности;</w:t>
      </w:r>
    </w:p>
    <w:p w:rsidR="00737B54" w:rsidRDefault="00F90934" w:rsidP="007F2F89">
      <w:pPr>
        <w:pStyle w:val="a4"/>
        <w:numPr>
          <w:ilvl w:val="0"/>
          <w:numId w:val="25"/>
        </w:numPr>
        <w:tabs>
          <w:tab w:val="left" w:pos="1025"/>
        </w:tabs>
        <w:spacing w:before="2"/>
        <w:ind w:right="978" w:firstLine="568"/>
        <w:rPr>
          <w:sz w:val="28"/>
        </w:rPr>
      </w:pPr>
      <w:r>
        <w:rPr>
          <w:sz w:val="28"/>
        </w:rPr>
        <w:t>выбирать книгу в библиотеке в соответствии с учебной задачей; состав-</w:t>
      </w:r>
      <w:r>
        <w:rPr>
          <w:spacing w:val="1"/>
          <w:sz w:val="28"/>
        </w:rPr>
        <w:t xml:space="preserve"> </w:t>
      </w:r>
      <w:r>
        <w:rPr>
          <w:sz w:val="28"/>
        </w:rPr>
        <w:t>лять аннотацию.</w:t>
      </w:r>
    </w:p>
    <w:p w:rsidR="00737B54" w:rsidRDefault="00F90934">
      <w:pPr>
        <w:pStyle w:val="2"/>
        <w:spacing w:before="8"/>
      </w:pPr>
      <w:r>
        <w:t>Коммуникативные</w:t>
      </w:r>
      <w:r>
        <w:rPr>
          <w:spacing w:val="-2"/>
        </w:rPr>
        <w:t xml:space="preserve"> </w:t>
      </w:r>
      <w:r>
        <w:t>УУД</w:t>
      </w:r>
    </w:p>
    <w:p w:rsidR="00737B54" w:rsidRDefault="00F90934">
      <w:pPr>
        <w:spacing w:line="317" w:lineRule="exact"/>
        <w:ind w:left="860"/>
        <w:jc w:val="both"/>
        <w:rPr>
          <w:i/>
          <w:sz w:val="28"/>
        </w:rPr>
      </w:pPr>
      <w:r>
        <w:rPr>
          <w:i/>
          <w:sz w:val="28"/>
        </w:rPr>
        <w:t>Коммуникативные</w:t>
      </w:r>
      <w:r>
        <w:rPr>
          <w:i/>
          <w:spacing w:val="-2"/>
          <w:sz w:val="28"/>
        </w:rPr>
        <w:t xml:space="preserve"> </w:t>
      </w:r>
      <w:r>
        <w:rPr>
          <w:i/>
          <w:sz w:val="28"/>
        </w:rPr>
        <w:t>УУД</w:t>
      </w:r>
      <w:r>
        <w:rPr>
          <w:i/>
          <w:spacing w:val="-3"/>
          <w:sz w:val="28"/>
        </w:rPr>
        <w:t xml:space="preserve"> </w:t>
      </w:r>
      <w:r>
        <w:rPr>
          <w:i/>
          <w:sz w:val="28"/>
        </w:rPr>
        <w:t>способствуют формированию</w:t>
      </w:r>
      <w:r>
        <w:rPr>
          <w:i/>
          <w:spacing w:val="-2"/>
          <w:sz w:val="28"/>
        </w:rPr>
        <w:t xml:space="preserve"> </w:t>
      </w:r>
      <w:r>
        <w:rPr>
          <w:i/>
          <w:sz w:val="28"/>
        </w:rPr>
        <w:t>умений:</w:t>
      </w:r>
    </w:p>
    <w:p w:rsidR="00737B54" w:rsidRDefault="00F90934" w:rsidP="007F2F89">
      <w:pPr>
        <w:pStyle w:val="a4"/>
        <w:numPr>
          <w:ilvl w:val="0"/>
          <w:numId w:val="25"/>
        </w:numPr>
        <w:tabs>
          <w:tab w:val="left" w:pos="1025"/>
        </w:tabs>
        <w:spacing w:before="2"/>
        <w:ind w:right="975" w:firstLine="568"/>
        <w:jc w:val="left"/>
        <w:rPr>
          <w:sz w:val="28"/>
        </w:rPr>
      </w:pPr>
      <w:r>
        <w:rPr>
          <w:sz w:val="28"/>
        </w:rPr>
        <w:t>читать</w:t>
      </w:r>
      <w:r>
        <w:rPr>
          <w:spacing w:val="18"/>
          <w:sz w:val="28"/>
        </w:rPr>
        <w:t xml:space="preserve"> </w:t>
      </w:r>
      <w:r>
        <w:rPr>
          <w:sz w:val="28"/>
        </w:rPr>
        <w:t>текст</w:t>
      </w:r>
      <w:r>
        <w:rPr>
          <w:spacing w:val="19"/>
          <w:sz w:val="28"/>
        </w:rPr>
        <w:t xml:space="preserve"> </w:t>
      </w:r>
      <w:r>
        <w:rPr>
          <w:sz w:val="28"/>
        </w:rPr>
        <w:t>с</w:t>
      </w:r>
      <w:r>
        <w:rPr>
          <w:spacing w:val="17"/>
          <w:sz w:val="28"/>
        </w:rPr>
        <w:t xml:space="preserve"> </w:t>
      </w:r>
      <w:r>
        <w:rPr>
          <w:sz w:val="28"/>
        </w:rPr>
        <w:t>разными</w:t>
      </w:r>
      <w:r>
        <w:rPr>
          <w:spacing w:val="17"/>
          <w:sz w:val="28"/>
        </w:rPr>
        <w:t xml:space="preserve"> </w:t>
      </w:r>
      <w:r>
        <w:rPr>
          <w:sz w:val="28"/>
        </w:rPr>
        <w:t>интонациями,</w:t>
      </w:r>
      <w:r>
        <w:rPr>
          <w:spacing w:val="19"/>
          <w:sz w:val="28"/>
        </w:rPr>
        <w:t xml:space="preserve"> </w:t>
      </w:r>
      <w:r>
        <w:rPr>
          <w:sz w:val="28"/>
        </w:rPr>
        <w:t>передавая</w:t>
      </w:r>
      <w:r>
        <w:rPr>
          <w:spacing w:val="17"/>
          <w:sz w:val="28"/>
        </w:rPr>
        <w:t xml:space="preserve"> </w:t>
      </w:r>
      <w:r>
        <w:rPr>
          <w:sz w:val="28"/>
        </w:rPr>
        <w:t>своё</w:t>
      </w:r>
      <w:r>
        <w:rPr>
          <w:spacing w:val="17"/>
          <w:sz w:val="28"/>
        </w:rPr>
        <w:t xml:space="preserve"> </w:t>
      </w:r>
      <w:r>
        <w:rPr>
          <w:sz w:val="28"/>
        </w:rPr>
        <w:t>отношение</w:t>
      </w:r>
      <w:r>
        <w:rPr>
          <w:spacing w:val="18"/>
          <w:sz w:val="28"/>
        </w:rPr>
        <w:t xml:space="preserve"> </w:t>
      </w:r>
      <w:r>
        <w:rPr>
          <w:sz w:val="28"/>
        </w:rPr>
        <w:t>к</w:t>
      </w:r>
      <w:r>
        <w:rPr>
          <w:spacing w:val="17"/>
          <w:sz w:val="28"/>
        </w:rPr>
        <w:t xml:space="preserve"> </w:t>
      </w:r>
      <w:r>
        <w:rPr>
          <w:sz w:val="28"/>
        </w:rPr>
        <w:t>собы-</w:t>
      </w:r>
      <w:r>
        <w:rPr>
          <w:spacing w:val="-67"/>
          <w:sz w:val="28"/>
        </w:rPr>
        <w:t xml:space="preserve"> </w:t>
      </w:r>
      <w:r>
        <w:rPr>
          <w:sz w:val="28"/>
        </w:rPr>
        <w:t>тиям,</w:t>
      </w:r>
      <w:r>
        <w:rPr>
          <w:spacing w:val="2"/>
          <w:sz w:val="28"/>
        </w:rPr>
        <w:t xml:space="preserve"> </w:t>
      </w:r>
      <w:r>
        <w:rPr>
          <w:sz w:val="28"/>
        </w:rPr>
        <w:t>героям</w:t>
      </w:r>
      <w:r>
        <w:rPr>
          <w:spacing w:val="-1"/>
          <w:sz w:val="28"/>
        </w:rPr>
        <w:t xml:space="preserve"> </w:t>
      </w:r>
      <w:r>
        <w:rPr>
          <w:sz w:val="28"/>
        </w:rPr>
        <w:t>произведения;</w:t>
      </w:r>
    </w:p>
    <w:p w:rsidR="00737B54" w:rsidRDefault="00F90934" w:rsidP="007F2F89">
      <w:pPr>
        <w:pStyle w:val="a4"/>
        <w:numPr>
          <w:ilvl w:val="0"/>
          <w:numId w:val="25"/>
        </w:numPr>
        <w:tabs>
          <w:tab w:val="left" w:pos="1025"/>
        </w:tabs>
        <w:spacing w:line="321" w:lineRule="exact"/>
        <w:ind w:left="1024" w:hanging="165"/>
        <w:jc w:val="left"/>
        <w:rPr>
          <w:sz w:val="28"/>
        </w:rPr>
      </w:pPr>
      <w:r>
        <w:rPr>
          <w:sz w:val="28"/>
        </w:rPr>
        <w:t>формулировать</w:t>
      </w:r>
      <w:r>
        <w:rPr>
          <w:spacing w:val="-3"/>
          <w:sz w:val="28"/>
        </w:rPr>
        <w:t xml:space="preserve"> </w:t>
      </w:r>
      <w:r>
        <w:rPr>
          <w:sz w:val="28"/>
        </w:rPr>
        <w:t>вопросы</w:t>
      </w:r>
      <w:r>
        <w:rPr>
          <w:spacing w:val="-3"/>
          <w:sz w:val="28"/>
        </w:rPr>
        <w:t xml:space="preserve"> </w:t>
      </w:r>
      <w:r>
        <w:rPr>
          <w:sz w:val="28"/>
        </w:rPr>
        <w:t>по</w:t>
      </w:r>
      <w:r>
        <w:rPr>
          <w:spacing w:val="-6"/>
          <w:sz w:val="28"/>
        </w:rPr>
        <w:t xml:space="preserve"> </w:t>
      </w:r>
      <w:r>
        <w:rPr>
          <w:sz w:val="28"/>
        </w:rPr>
        <w:t>основным</w:t>
      </w:r>
      <w:r>
        <w:rPr>
          <w:spacing w:val="-4"/>
          <w:sz w:val="28"/>
        </w:rPr>
        <w:t xml:space="preserve"> </w:t>
      </w:r>
      <w:r>
        <w:rPr>
          <w:sz w:val="28"/>
        </w:rPr>
        <w:t>событиям</w:t>
      </w:r>
      <w:r>
        <w:rPr>
          <w:spacing w:val="-4"/>
          <w:sz w:val="28"/>
        </w:rPr>
        <w:t xml:space="preserve"> </w:t>
      </w:r>
      <w:r>
        <w:rPr>
          <w:sz w:val="28"/>
        </w:rPr>
        <w:t>текста;</w:t>
      </w:r>
    </w:p>
    <w:p w:rsidR="00737B54" w:rsidRDefault="00F90934" w:rsidP="007F2F89">
      <w:pPr>
        <w:pStyle w:val="a4"/>
        <w:numPr>
          <w:ilvl w:val="0"/>
          <w:numId w:val="25"/>
        </w:numPr>
        <w:tabs>
          <w:tab w:val="left" w:pos="1025"/>
        </w:tabs>
        <w:spacing w:line="321" w:lineRule="exact"/>
        <w:ind w:left="1024" w:hanging="165"/>
        <w:jc w:val="left"/>
        <w:rPr>
          <w:sz w:val="28"/>
        </w:rPr>
      </w:pPr>
      <w:r>
        <w:rPr>
          <w:sz w:val="28"/>
        </w:rPr>
        <w:t>пересказывать</w:t>
      </w:r>
      <w:r>
        <w:rPr>
          <w:spacing w:val="-5"/>
          <w:sz w:val="28"/>
        </w:rPr>
        <w:t xml:space="preserve"> </w:t>
      </w:r>
      <w:r>
        <w:rPr>
          <w:sz w:val="28"/>
        </w:rPr>
        <w:t>текст</w:t>
      </w:r>
      <w:r>
        <w:rPr>
          <w:spacing w:val="-4"/>
          <w:sz w:val="28"/>
        </w:rPr>
        <w:t xml:space="preserve"> </w:t>
      </w:r>
      <w:r>
        <w:rPr>
          <w:sz w:val="28"/>
        </w:rPr>
        <w:t>(подробно,</w:t>
      </w:r>
      <w:r>
        <w:rPr>
          <w:spacing w:val="-3"/>
          <w:sz w:val="28"/>
        </w:rPr>
        <w:t xml:space="preserve"> </w:t>
      </w:r>
      <w:r>
        <w:rPr>
          <w:sz w:val="28"/>
        </w:rPr>
        <w:t>выборочно,</w:t>
      </w:r>
      <w:r>
        <w:rPr>
          <w:spacing w:val="-3"/>
          <w:sz w:val="28"/>
        </w:rPr>
        <w:t xml:space="preserve"> </w:t>
      </w:r>
      <w:r>
        <w:rPr>
          <w:sz w:val="28"/>
        </w:rPr>
        <w:t>с</w:t>
      </w:r>
      <w:r>
        <w:rPr>
          <w:spacing w:val="-5"/>
          <w:sz w:val="28"/>
        </w:rPr>
        <w:t xml:space="preserve"> </w:t>
      </w:r>
      <w:r>
        <w:rPr>
          <w:sz w:val="28"/>
        </w:rPr>
        <w:t>изменением</w:t>
      </w:r>
      <w:r>
        <w:rPr>
          <w:spacing w:val="-6"/>
          <w:sz w:val="28"/>
        </w:rPr>
        <w:t xml:space="preserve"> </w:t>
      </w:r>
      <w:r>
        <w:rPr>
          <w:sz w:val="28"/>
        </w:rPr>
        <w:t>лица);</w:t>
      </w:r>
    </w:p>
    <w:p w:rsidR="00737B54" w:rsidRDefault="00F90934" w:rsidP="007F2F89">
      <w:pPr>
        <w:pStyle w:val="a4"/>
        <w:numPr>
          <w:ilvl w:val="0"/>
          <w:numId w:val="25"/>
        </w:numPr>
        <w:tabs>
          <w:tab w:val="left" w:pos="1025"/>
        </w:tabs>
        <w:spacing w:before="2"/>
        <w:ind w:right="980" w:firstLine="568"/>
        <w:jc w:val="left"/>
        <w:rPr>
          <w:sz w:val="28"/>
        </w:rPr>
      </w:pPr>
      <w:r>
        <w:rPr>
          <w:sz w:val="28"/>
        </w:rPr>
        <w:t>выразительно</w:t>
      </w:r>
      <w:r>
        <w:rPr>
          <w:spacing w:val="54"/>
          <w:sz w:val="28"/>
        </w:rPr>
        <w:t xml:space="preserve"> </w:t>
      </w:r>
      <w:r>
        <w:rPr>
          <w:sz w:val="28"/>
        </w:rPr>
        <w:t>исполнять</w:t>
      </w:r>
      <w:r>
        <w:rPr>
          <w:spacing w:val="59"/>
          <w:sz w:val="28"/>
        </w:rPr>
        <w:t xml:space="preserve"> </w:t>
      </w:r>
      <w:r>
        <w:rPr>
          <w:sz w:val="28"/>
        </w:rPr>
        <w:t>стихотворное</w:t>
      </w:r>
      <w:r>
        <w:rPr>
          <w:spacing w:val="55"/>
          <w:sz w:val="28"/>
        </w:rPr>
        <w:t xml:space="preserve"> </w:t>
      </w:r>
      <w:r>
        <w:rPr>
          <w:sz w:val="28"/>
        </w:rPr>
        <w:t>произведение,</w:t>
      </w:r>
      <w:r>
        <w:rPr>
          <w:spacing w:val="60"/>
          <w:sz w:val="28"/>
        </w:rPr>
        <w:t xml:space="preserve"> </w:t>
      </w:r>
      <w:r>
        <w:rPr>
          <w:sz w:val="28"/>
        </w:rPr>
        <w:t>создавая</w:t>
      </w:r>
      <w:r>
        <w:rPr>
          <w:spacing w:val="57"/>
          <w:sz w:val="28"/>
        </w:rPr>
        <w:t xml:space="preserve"> </w:t>
      </w:r>
      <w:r>
        <w:rPr>
          <w:sz w:val="28"/>
        </w:rPr>
        <w:t>соответ-</w:t>
      </w:r>
      <w:r>
        <w:rPr>
          <w:spacing w:val="-67"/>
          <w:sz w:val="28"/>
        </w:rPr>
        <w:t xml:space="preserve"> </w:t>
      </w:r>
      <w:r>
        <w:rPr>
          <w:sz w:val="28"/>
        </w:rPr>
        <w:t>ствующее</w:t>
      </w:r>
      <w:r>
        <w:rPr>
          <w:spacing w:val="-5"/>
          <w:sz w:val="28"/>
        </w:rPr>
        <w:t xml:space="preserve"> </w:t>
      </w:r>
      <w:r>
        <w:rPr>
          <w:sz w:val="28"/>
        </w:rPr>
        <w:t>настроение;</w:t>
      </w:r>
    </w:p>
    <w:p w:rsidR="00737B54" w:rsidRDefault="00F90934" w:rsidP="007F2F89">
      <w:pPr>
        <w:pStyle w:val="a4"/>
        <w:numPr>
          <w:ilvl w:val="0"/>
          <w:numId w:val="25"/>
        </w:numPr>
        <w:tabs>
          <w:tab w:val="left" w:pos="1025"/>
        </w:tabs>
        <w:spacing w:before="1"/>
        <w:ind w:left="1024" w:hanging="165"/>
        <w:jc w:val="left"/>
        <w:rPr>
          <w:sz w:val="28"/>
        </w:rPr>
      </w:pPr>
      <w:r>
        <w:rPr>
          <w:sz w:val="28"/>
        </w:rPr>
        <w:t>сочинять</w:t>
      </w:r>
      <w:r>
        <w:rPr>
          <w:spacing w:val="-2"/>
          <w:sz w:val="28"/>
        </w:rPr>
        <w:t xml:space="preserve"> </w:t>
      </w:r>
      <w:r>
        <w:rPr>
          <w:sz w:val="28"/>
        </w:rPr>
        <w:t>простые</w:t>
      </w:r>
      <w:r>
        <w:rPr>
          <w:spacing w:val="-6"/>
          <w:sz w:val="28"/>
        </w:rPr>
        <w:t xml:space="preserve"> </w:t>
      </w:r>
      <w:r>
        <w:rPr>
          <w:sz w:val="28"/>
        </w:rPr>
        <w:t>истории</w:t>
      </w:r>
      <w:r>
        <w:rPr>
          <w:spacing w:val="-4"/>
          <w:sz w:val="28"/>
        </w:rPr>
        <w:t xml:space="preserve"> </w:t>
      </w:r>
      <w:r>
        <w:rPr>
          <w:sz w:val="28"/>
        </w:rPr>
        <w:t>(сказки, рассказы)</w:t>
      </w:r>
      <w:r>
        <w:rPr>
          <w:spacing w:val="-2"/>
          <w:sz w:val="28"/>
        </w:rPr>
        <w:t xml:space="preserve"> </w:t>
      </w:r>
      <w:r>
        <w:rPr>
          <w:sz w:val="28"/>
        </w:rPr>
        <w:t>по</w:t>
      </w:r>
      <w:r>
        <w:rPr>
          <w:spacing w:val="-6"/>
          <w:sz w:val="28"/>
        </w:rPr>
        <w:t xml:space="preserve"> </w:t>
      </w:r>
      <w:r>
        <w:rPr>
          <w:sz w:val="28"/>
        </w:rPr>
        <w:t>аналогии.</w:t>
      </w:r>
    </w:p>
    <w:p w:rsidR="00737B54" w:rsidRDefault="00F90934">
      <w:pPr>
        <w:pStyle w:val="2"/>
        <w:spacing w:before="6" w:line="319" w:lineRule="exact"/>
        <w:jc w:val="left"/>
      </w:pPr>
      <w:r>
        <w:t>Регулятивные</w:t>
      </w:r>
      <w:r>
        <w:rPr>
          <w:spacing w:val="-3"/>
        </w:rPr>
        <w:t xml:space="preserve"> </w:t>
      </w:r>
      <w:r>
        <w:t>УУД</w:t>
      </w:r>
    </w:p>
    <w:p w:rsidR="00737B54" w:rsidRDefault="00F90934">
      <w:pPr>
        <w:spacing w:line="318" w:lineRule="exact"/>
        <w:ind w:left="860"/>
        <w:rPr>
          <w:i/>
          <w:sz w:val="28"/>
        </w:rPr>
      </w:pPr>
      <w:r>
        <w:rPr>
          <w:i/>
          <w:sz w:val="28"/>
        </w:rPr>
        <w:t>Регулятивные</w:t>
      </w:r>
      <w:r>
        <w:rPr>
          <w:i/>
          <w:spacing w:val="-2"/>
          <w:sz w:val="28"/>
        </w:rPr>
        <w:t xml:space="preserve"> </w:t>
      </w:r>
      <w:r>
        <w:rPr>
          <w:i/>
          <w:sz w:val="28"/>
        </w:rPr>
        <w:t>УУД</w:t>
      </w:r>
      <w:r>
        <w:rPr>
          <w:i/>
          <w:spacing w:val="-4"/>
          <w:sz w:val="28"/>
        </w:rPr>
        <w:t xml:space="preserve"> </w:t>
      </w:r>
      <w:r>
        <w:rPr>
          <w:i/>
          <w:sz w:val="28"/>
        </w:rPr>
        <w:t>способствуют</w:t>
      </w:r>
      <w:r>
        <w:rPr>
          <w:i/>
          <w:spacing w:val="1"/>
          <w:sz w:val="28"/>
        </w:rPr>
        <w:t xml:space="preserve"> </w:t>
      </w:r>
      <w:r>
        <w:rPr>
          <w:i/>
          <w:sz w:val="28"/>
        </w:rPr>
        <w:t>формированию</w:t>
      </w:r>
      <w:r>
        <w:rPr>
          <w:i/>
          <w:spacing w:val="-3"/>
          <w:sz w:val="28"/>
        </w:rPr>
        <w:t xml:space="preserve"> </w:t>
      </w:r>
      <w:r>
        <w:rPr>
          <w:i/>
          <w:sz w:val="28"/>
        </w:rPr>
        <w:t>умений:</w:t>
      </w:r>
    </w:p>
    <w:p w:rsidR="00737B54" w:rsidRDefault="00F90934" w:rsidP="007F2F89">
      <w:pPr>
        <w:pStyle w:val="a4"/>
        <w:numPr>
          <w:ilvl w:val="0"/>
          <w:numId w:val="25"/>
        </w:numPr>
        <w:tabs>
          <w:tab w:val="left" w:pos="1025"/>
        </w:tabs>
        <w:ind w:right="978" w:firstLine="568"/>
        <w:rPr>
          <w:sz w:val="28"/>
        </w:rPr>
      </w:pPr>
      <w:r>
        <w:rPr>
          <w:sz w:val="28"/>
        </w:rPr>
        <w:t>принимать цель чтения, удерживать её в памяти, использовать в зависи-</w:t>
      </w:r>
      <w:r>
        <w:rPr>
          <w:spacing w:val="1"/>
          <w:sz w:val="28"/>
        </w:rPr>
        <w:t xml:space="preserve"> </w:t>
      </w:r>
      <w:r>
        <w:rPr>
          <w:sz w:val="28"/>
        </w:rPr>
        <w:t>мости от учебной задачи вид чтения, контролировать реализацию поставленной</w:t>
      </w:r>
      <w:r>
        <w:rPr>
          <w:spacing w:val="-67"/>
          <w:sz w:val="28"/>
        </w:rPr>
        <w:t xml:space="preserve"> </w:t>
      </w:r>
      <w:r>
        <w:rPr>
          <w:sz w:val="28"/>
        </w:rPr>
        <w:t>задачи</w:t>
      </w:r>
      <w:r>
        <w:rPr>
          <w:spacing w:val="-2"/>
          <w:sz w:val="28"/>
        </w:rPr>
        <w:t xml:space="preserve"> </w:t>
      </w:r>
      <w:r>
        <w:rPr>
          <w:sz w:val="28"/>
        </w:rPr>
        <w:t>чтения;</w:t>
      </w:r>
    </w:p>
    <w:p w:rsidR="00737B54" w:rsidRDefault="00F90934" w:rsidP="007F2F89">
      <w:pPr>
        <w:pStyle w:val="a4"/>
        <w:numPr>
          <w:ilvl w:val="0"/>
          <w:numId w:val="25"/>
        </w:numPr>
        <w:tabs>
          <w:tab w:val="left" w:pos="1025"/>
        </w:tabs>
        <w:spacing w:before="1" w:line="321" w:lineRule="exact"/>
        <w:ind w:left="1024" w:hanging="165"/>
        <w:rPr>
          <w:sz w:val="28"/>
        </w:rPr>
      </w:pPr>
      <w:r>
        <w:rPr>
          <w:sz w:val="28"/>
        </w:rPr>
        <w:t>оценивать</w:t>
      </w:r>
      <w:r>
        <w:rPr>
          <w:spacing w:val="-3"/>
          <w:sz w:val="28"/>
        </w:rPr>
        <w:t xml:space="preserve"> </w:t>
      </w:r>
      <w:r>
        <w:rPr>
          <w:sz w:val="28"/>
        </w:rPr>
        <w:t>качество</w:t>
      </w:r>
      <w:r>
        <w:rPr>
          <w:spacing w:val="-6"/>
          <w:sz w:val="28"/>
        </w:rPr>
        <w:t xml:space="preserve"> </w:t>
      </w:r>
      <w:r>
        <w:rPr>
          <w:sz w:val="28"/>
        </w:rPr>
        <w:t>своего</w:t>
      </w:r>
      <w:r>
        <w:rPr>
          <w:spacing w:val="-7"/>
          <w:sz w:val="28"/>
        </w:rPr>
        <w:t xml:space="preserve"> </w:t>
      </w:r>
      <w:r>
        <w:rPr>
          <w:sz w:val="28"/>
        </w:rPr>
        <w:t>восприятия</w:t>
      </w:r>
      <w:r>
        <w:rPr>
          <w:spacing w:val="-3"/>
          <w:sz w:val="28"/>
        </w:rPr>
        <w:t xml:space="preserve"> </w:t>
      </w:r>
      <w:r>
        <w:rPr>
          <w:sz w:val="28"/>
        </w:rPr>
        <w:t>текста</w:t>
      </w:r>
      <w:r>
        <w:rPr>
          <w:spacing w:val="-3"/>
          <w:sz w:val="28"/>
        </w:rPr>
        <w:t xml:space="preserve"> </w:t>
      </w:r>
      <w:r>
        <w:rPr>
          <w:sz w:val="28"/>
        </w:rPr>
        <w:t>на</w:t>
      </w:r>
      <w:r>
        <w:rPr>
          <w:spacing w:val="-2"/>
          <w:sz w:val="28"/>
        </w:rPr>
        <w:t xml:space="preserve"> </w:t>
      </w:r>
      <w:r>
        <w:rPr>
          <w:sz w:val="28"/>
        </w:rPr>
        <w:t>слух;</w:t>
      </w:r>
    </w:p>
    <w:p w:rsidR="00737B54" w:rsidRDefault="00F90934" w:rsidP="007F2F89">
      <w:pPr>
        <w:pStyle w:val="a4"/>
        <w:numPr>
          <w:ilvl w:val="0"/>
          <w:numId w:val="25"/>
        </w:numPr>
        <w:tabs>
          <w:tab w:val="left" w:pos="1025"/>
        </w:tabs>
        <w:ind w:right="982" w:firstLine="568"/>
        <w:rPr>
          <w:sz w:val="28"/>
        </w:rPr>
      </w:pPr>
      <w:r>
        <w:rPr>
          <w:sz w:val="28"/>
        </w:rPr>
        <w:t>выполнять действия контроля/ самоконтроля и оценки процесса и резуль-</w:t>
      </w:r>
      <w:r>
        <w:rPr>
          <w:spacing w:val="-67"/>
          <w:sz w:val="28"/>
        </w:rPr>
        <w:t xml:space="preserve"> </w:t>
      </w:r>
      <w:r>
        <w:rPr>
          <w:sz w:val="28"/>
        </w:rPr>
        <w:t>тата</w:t>
      </w:r>
      <w:r>
        <w:rPr>
          <w:spacing w:val="1"/>
          <w:sz w:val="28"/>
        </w:rPr>
        <w:t xml:space="preserve"> </w:t>
      </w:r>
      <w:r>
        <w:rPr>
          <w:sz w:val="28"/>
        </w:rPr>
        <w:t>деятельности,</w:t>
      </w:r>
      <w:r>
        <w:rPr>
          <w:spacing w:val="1"/>
          <w:sz w:val="28"/>
        </w:rPr>
        <w:t xml:space="preserve"> </w:t>
      </w:r>
      <w:r>
        <w:rPr>
          <w:sz w:val="28"/>
        </w:rPr>
        <w:t>при</w:t>
      </w:r>
      <w:r>
        <w:rPr>
          <w:spacing w:val="1"/>
          <w:sz w:val="28"/>
        </w:rPr>
        <w:t xml:space="preserve"> </w:t>
      </w:r>
      <w:r>
        <w:rPr>
          <w:sz w:val="28"/>
        </w:rPr>
        <w:t>необходимости</w:t>
      </w:r>
      <w:r>
        <w:rPr>
          <w:spacing w:val="1"/>
          <w:sz w:val="28"/>
        </w:rPr>
        <w:t xml:space="preserve"> </w:t>
      </w:r>
      <w:r>
        <w:rPr>
          <w:sz w:val="28"/>
        </w:rPr>
        <w:t>вносить</w:t>
      </w:r>
      <w:r>
        <w:rPr>
          <w:spacing w:val="1"/>
          <w:sz w:val="28"/>
        </w:rPr>
        <w:t xml:space="preserve"> </w:t>
      </w:r>
      <w:r>
        <w:rPr>
          <w:sz w:val="28"/>
        </w:rPr>
        <w:t>коррективы</w:t>
      </w:r>
      <w:r>
        <w:rPr>
          <w:spacing w:val="1"/>
          <w:sz w:val="28"/>
        </w:rPr>
        <w:t xml:space="preserve"> </w:t>
      </w:r>
      <w:r>
        <w:rPr>
          <w:sz w:val="28"/>
        </w:rPr>
        <w:t>в</w:t>
      </w:r>
      <w:r>
        <w:rPr>
          <w:spacing w:val="1"/>
          <w:sz w:val="28"/>
        </w:rPr>
        <w:t xml:space="preserve"> </w:t>
      </w:r>
      <w:r>
        <w:rPr>
          <w:sz w:val="28"/>
        </w:rPr>
        <w:t>выполняемые</w:t>
      </w:r>
      <w:r>
        <w:rPr>
          <w:spacing w:val="1"/>
          <w:sz w:val="28"/>
        </w:rPr>
        <w:t xml:space="preserve"> </w:t>
      </w:r>
      <w:r>
        <w:rPr>
          <w:sz w:val="28"/>
        </w:rPr>
        <w:t>действия.</w:t>
      </w:r>
    </w:p>
    <w:p w:rsidR="00737B54" w:rsidRDefault="00F90934">
      <w:pPr>
        <w:pStyle w:val="2"/>
        <w:spacing w:before="9"/>
      </w:pPr>
      <w:r>
        <w:t>Совместная</w:t>
      </w:r>
      <w:r>
        <w:rPr>
          <w:spacing w:val="-2"/>
        </w:rPr>
        <w:t xml:space="preserve"> </w:t>
      </w:r>
      <w:r>
        <w:t>деятельность</w:t>
      </w:r>
    </w:p>
    <w:p w:rsidR="00737B54" w:rsidRDefault="00F90934">
      <w:pPr>
        <w:spacing w:line="317" w:lineRule="exact"/>
        <w:ind w:left="860"/>
        <w:jc w:val="both"/>
        <w:rPr>
          <w:i/>
          <w:sz w:val="28"/>
        </w:rPr>
      </w:pPr>
      <w:r>
        <w:rPr>
          <w:i/>
          <w:sz w:val="28"/>
        </w:rPr>
        <w:t>Совместная</w:t>
      </w:r>
      <w:r>
        <w:rPr>
          <w:i/>
          <w:spacing w:val="-5"/>
          <w:sz w:val="28"/>
        </w:rPr>
        <w:t xml:space="preserve"> </w:t>
      </w:r>
      <w:r>
        <w:rPr>
          <w:i/>
          <w:sz w:val="28"/>
        </w:rPr>
        <w:t>деятельность</w:t>
      </w:r>
      <w:r>
        <w:rPr>
          <w:i/>
          <w:spacing w:val="-2"/>
          <w:sz w:val="28"/>
        </w:rPr>
        <w:t xml:space="preserve"> </w:t>
      </w:r>
      <w:r>
        <w:rPr>
          <w:i/>
          <w:sz w:val="28"/>
        </w:rPr>
        <w:t>способствует</w:t>
      </w:r>
      <w:r>
        <w:rPr>
          <w:i/>
          <w:spacing w:val="-2"/>
          <w:sz w:val="28"/>
        </w:rPr>
        <w:t xml:space="preserve"> </w:t>
      </w:r>
      <w:r>
        <w:rPr>
          <w:i/>
          <w:sz w:val="28"/>
        </w:rPr>
        <w:t>формированию</w:t>
      </w:r>
      <w:r>
        <w:rPr>
          <w:i/>
          <w:spacing w:val="-4"/>
          <w:sz w:val="28"/>
        </w:rPr>
        <w:t xml:space="preserve"> </w:t>
      </w:r>
      <w:r>
        <w:rPr>
          <w:i/>
          <w:sz w:val="28"/>
        </w:rPr>
        <w:t>умений:</w:t>
      </w:r>
    </w:p>
    <w:p w:rsidR="00737B54" w:rsidRDefault="00F90934" w:rsidP="007F2F89">
      <w:pPr>
        <w:pStyle w:val="a4"/>
        <w:numPr>
          <w:ilvl w:val="0"/>
          <w:numId w:val="25"/>
        </w:numPr>
        <w:tabs>
          <w:tab w:val="left" w:pos="1029"/>
        </w:tabs>
        <w:spacing w:before="2"/>
        <w:ind w:right="980" w:firstLine="568"/>
        <w:rPr>
          <w:sz w:val="28"/>
        </w:rPr>
      </w:pPr>
      <w:r>
        <w:rPr>
          <w:sz w:val="28"/>
        </w:rPr>
        <w:t>участвовать в совместной деятельности: выполнять роли лидера, подчи-</w:t>
      </w:r>
      <w:r>
        <w:rPr>
          <w:spacing w:val="1"/>
          <w:sz w:val="28"/>
        </w:rPr>
        <w:t xml:space="preserve"> </w:t>
      </w:r>
      <w:r>
        <w:rPr>
          <w:sz w:val="28"/>
        </w:rPr>
        <w:t>нённого,</w:t>
      </w:r>
      <w:r>
        <w:rPr>
          <w:spacing w:val="2"/>
          <w:sz w:val="28"/>
        </w:rPr>
        <w:t xml:space="preserve"> </w:t>
      </w:r>
      <w:r>
        <w:rPr>
          <w:sz w:val="28"/>
        </w:rPr>
        <w:t>соблюдать</w:t>
      </w:r>
      <w:r>
        <w:rPr>
          <w:spacing w:val="1"/>
          <w:sz w:val="28"/>
        </w:rPr>
        <w:t xml:space="preserve"> </w:t>
      </w:r>
      <w:r>
        <w:rPr>
          <w:sz w:val="28"/>
        </w:rPr>
        <w:t>равноправие и</w:t>
      </w:r>
      <w:r>
        <w:rPr>
          <w:spacing w:val="-1"/>
          <w:sz w:val="28"/>
        </w:rPr>
        <w:t xml:space="preserve"> </w:t>
      </w:r>
      <w:r>
        <w:rPr>
          <w:sz w:val="28"/>
        </w:rPr>
        <w:t>дружелюбие;</w:t>
      </w:r>
    </w:p>
    <w:p w:rsidR="00737B54" w:rsidRDefault="00F90934" w:rsidP="007F2F89">
      <w:pPr>
        <w:pStyle w:val="a4"/>
        <w:numPr>
          <w:ilvl w:val="0"/>
          <w:numId w:val="25"/>
        </w:numPr>
        <w:tabs>
          <w:tab w:val="left" w:pos="1025"/>
        </w:tabs>
        <w:spacing w:before="1"/>
        <w:ind w:right="979" w:firstLine="568"/>
        <w:rPr>
          <w:sz w:val="28"/>
        </w:rPr>
      </w:pPr>
      <w:r>
        <w:rPr>
          <w:sz w:val="28"/>
        </w:rPr>
        <w:t>в коллективной театрализованной деятельности читать по ролям, инсце-</w:t>
      </w:r>
      <w:r>
        <w:rPr>
          <w:spacing w:val="1"/>
          <w:sz w:val="28"/>
        </w:rPr>
        <w:t xml:space="preserve"> </w:t>
      </w:r>
      <w:r>
        <w:rPr>
          <w:sz w:val="28"/>
        </w:rPr>
        <w:t>нировать/</w:t>
      </w:r>
      <w:r>
        <w:rPr>
          <w:spacing w:val="1"/>
          <w:sz w:val="28"/>
        </w:rPr>
        <w:t xml:space="preserve"> </w:t>
      </w:r>
      <w:r>
        <w:rPr>
          <w:sz w:val="28"/>
        </w:rPr>
        <w:t>драматизировать</w:t>
      </w:r>
      <w:r>
        <w:rPr>
          <w:spacing w:val="1"/>
          <w:sz w:val="28"/>
        </w:rPr>
        <w:t xml:space="preserve"> </w:t>
      </w:r>
      <w:r>
        <w:rPr>
          <w:sz w:val="28"/>
        </w:rPr>
        <w:t>несложные</w:t>
      </w:r>
      <w:r>
        <w:rPr>
          <w:spacing w:val="1"/>
          <w:sz w:val="28"/>
        </w:rPr>
        <w:t xml:space="preserve"> </w:t>
      </w:r>
      <w:r>
        <w:rPr>
          <w:sz w:val="28"/>
        </w:rPr>
        <w:t>произведения</w:t>
      </w:r>
      <w:r>
        <w:rPr>
          <w:spacing w:val="1"/>
          <w:sz w:val="28"/>
        </w:rPr>
        <w:t xml:space="preserve"> </w:t>
      </w:r>
      <w:r>
        <w:rPr>
          <w:sz w:val="28"/>
        </w:rPr>
        <w:t>фольклора</w:t>
      </w:r>
      <w:r>
        <w:rPr>
          <w:spacing w:val="1"/>
          <w:sz w:val="28"/>
        </w:rPr>
        <w:t xml:space="preserve"> </w:t>
      </w:r>
      <w:r>
        <w:rPr>
          <w:sz w:val="28"/>
        </w:rPr>
        <w:t>и</w:t>
      </w:r>
      <w:r>
        <w:rPr>
          <w:spacing w:val="1"/>
          <w:sz w:val="28"/>
        </w:rPr>
        <w:t xml:space="preserve"> </w:t>
      </w:r>
      <w:r>
        <w:rPr>
          <w:sz w:val="28"/>
        </w:rPr>
        <w:t>художе-</w:t>
      </w:r>
      <w:r>
        <w:rPr>
          <w:spacing w:val="1"/>
          <w:sz w:val="28"/>
        </w:rPr>
        <w:t xml:space="preserve"> </w:t>
      </w:r>
      <w:r>
        <w:rPr>
          <w:sz w:val="28"/>
        </w:rPr>
        <w:t>ственной литературы; выбирать роль, договариваться о манере её исполнения 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общим замыслом;</w:t>
      </w:r>
    </w:p>
    <w:p w:rsidR="00737B54" w:rsidRDefault="00F90934" w:rsidP="007F2F89">
      <w:pPr>
        <w:pStyle w:val="a4"/>
        <w:numPr>
          <w:ilvl w:val="0"/>
          <w:numId w:val="25"/>
        </w:numPr>
        <w:tabs>
          <w:tab w:val="left" w:pos="1025"/>
        </w:tabs>
        <w:spacing w:before="3" w:line="237" w:lineRule="auto"/>
        <w:ind w:right="980" w:firstLine="568"/>
        <w:rPr>
          <w:sz w:val="28"/>
        </w:rPr>
      </w:pPr>
      <w:r>
        <w:rPr>
          <w:sz w:val="28"/>
        </w:rPr>
        <w:t>осуществлять взаимопомощь, проявлять ответственность при выполне-</w:t>
      </w:r>
      <w:r>
        <w:rPr>
          <w:spacing w:val="1"/>
          <w:sz w:val="28"/>
        </w:rPr>
        <w:t xml:space="preserve"> </w:t>
      </w:r>
      <w:r>
        <w:rPr>
          <w:sz w:val="28"/>
        </w:rPr>
        <w:t>нии</w:t>
      </w:r>
      <w:r>
        <w:rPr>
          <w:spacing w:val="-2"/>
          <w:sz w:val="28"/>
        </w:rPr>
        <w:t xml:space="preserve"> </w:t>
      </w:r>
      <w:r>
        <w:rPr>
          <w:sz w:val="28"/>
        </w:rPr>
        <w:t>своей</w:t>
      </w:r>
      <w:r>
        <w:rPr>
          <w:spacing w:val="-2"/>
          <w:sz w:val="28"/>
        </w:rPr>
        <w:t xml:space="preserve"> </w:t>
      </w:r>
      <w:r>
        <w:rPr>
          <w:sz w:val="28"/>
        </w:rPr>
        <w:t>части</w:t>
      </w:r>
      <w:r>
        <w:rPr>
          <w:spacing w:val="-2"/>
          <w:sz w:val="28"/>
        </w:rPr>
        <w:t xml:space="preserve"> </w:t>
      </w:r>
      <w:r>
        <w:rPr>
          <w:sz w:val="28"/>
        </w:rPr>
        <w:t>работы,</w:t>
      </w:r>
      <w:r>
        <w:rPr>
          <w:spacing w:val="3"/>
          <w:sz w:val="28"/>
        </w:rPr>
        <w:t xml:space="preserve"> </w:t>
      </w:r>
      <w:r>
        <w:rPr>
          <w:sz w:val="28"/>
        </w:rPr>
        <w:t>оценивать свой</w:t>
      </w:r>
      <w:r>
        <w:rPr>
          <w:spacing w:val="-2"/>
          <w:sz w:val="28"/>
        </w:rPr>
        <w:t xml:space="preserve"> </w:t>
      </w:r>
      <w:r>
        <w:rPr>
          <w:sz w:val="28"/>
        </w:rPr>
        <w:t>вклад</w:t>
      </w:r>
      <w:r>
        <w:rPr>
          <w:spacing w:val="1"/>
          <w:sz w:val="28"/>
        </w:rPr>
        <w:t xml:space="preserve"> </w:t>
      </w:r>
      <w:r>
        <w:rPr>
          <w:sz w:val="28"/>
        </w:rPr>
        <w:t>в</w:t>
      </w:r>
      <w:r>
        <w:rPr>
          <w:spacing w:val="1"/>
          <w:sz w:val="28"/>
        </w:rPr>
        <w:t xml:space="preserve"> </w:t>
      </w:r>
      <w:r>
        <w:rPr>
          <w:sz w:val="28"/>
        </w:rPr>
        <w:t>общее</w:t>
      </w:r>
      <w:r>
        <w:rPr>
          <w:spacing w:val="-4"/>
          <w:sz w:val="28"/>
        </w:rPr>
        <w:t xml:space="preserve"> </w:t>
      </w:r>
      <w:r>
        <w:rPr>
          <w:sz w:val="28"/>
        </w:rPr>
        <w:t>дело.</w:t>
      </w:r>
    </w:p>
    <w:p w:rsidR="00737B54" w:rsidRDefault="00737B54">
      <w:pPr>
        <w:pStyle w:val="a3"/>
        <w:spacing w:before="10"/>
        <w:ind w:left="0" w:firstLine="0"/>
        <w:jc w:val="left"/>
      </w:pPr>
    </w:p>
    <w:p w:rsidR="00737B54" w:rsidRDefault="00F90934">
      <w:pPr>
        <w:pStyle w:val="1"/>
        <w:ind w:left="2348"/>
        <w:jc w:val="left"/>
      </w:pPr>
      <w:r>
        <w:t>СОДЕРЖАНИЕ</w:t>
      </w:r>
      <w:r>
        <w:rPr>
          <w:spacing w:val="-2"/>
        </w:rPr>
        <w:t xml:space="preserve"> </w:t>
      </w:r>
      <w:r>
        <w:t>ОБУЧЕНИЯ В</w:t>
      </w:r>
      <w:r>
        <w:rPr>
          <w:spacing w:val="-6"/>
        </w:rPr>
        <w:t xml:space="preserve"> </w:t>
      </w:r>
      <w:r>
        <w:t>4</w:t>
      </w:r>
      <w:r>
        <w:rPr>
          <w:spacing w:val="3"/>
        </w:rPr>
        <w:t xml:space="preserve"> </w:t>
      </w:r>
      <w:r>
        <w:t>КЛАССЕ</w:t>
      </w:r>
    </w:p>
    <w:p w:rsidR="00737B54" w:rsidRDefault="00F90934">
      <w:pPr>
        <w:pStyle w:val="a3"/>
        <w:ind w:right="974"/>
      </w:pPr>
      <w:r>
        <w:rPr>
          <w:b/>
        </w:rPr>
        <w:t xml:space="preserve">О Родине, героические страницы истории. </w:t>
      </w:r>
      <w:r>
        <w:t>Наше Отечество, образ род-</w:t>
      </w:r>
      <w:r>
        <w:rPr>
          <w:spacing w:val="1"/>
        </w:rPr>
        <w:t xml:space="preserve"> </w:t>
      </w:r>
      <w:r>
        <w:t>ной земли в стихотворных и прозаических произведениях писателей и поэтов</w:t>
      </w:r>
      <w:r>
        <w:rPr>
          <w:spacing w:val="1"/>
        </w:rPr>
        <w:t xml:space="preserve"> </w:t>
      </w:r>
      <w:r>
        <w:t>ХIХ</w:t>
      </w:r>
      <w:r>
        <w:rPr>
          <w:spacing w:val="1"/>
        </w:rPr>
        <w:t xml:space="preserve"> </w:t>
      </w:r>
      <w:r>
        <w:t>и</w:t>
      </w:r>
      <w:r>
        <w:rPr>
          <w:spacing w:val="1"/>
        </w:rPr>
        <w:t xml:space="preserve"> </w:t>
      </w:r>
      <w:r>
        <w:t>ХХ</w:t>
      </w:r>
      <w:r>
        <w:rPr>
          <w:spacing w:val="1"/>
        </w:rPr>
        <w:t xml:space="preserve"> </w:t>
      </w:r>
      <w:r>
        <w:t>веков</w:t>
      </w:r>
      <w:r>
        <w:rPr>
          <w:spacing w:val="70"/>
        </w:rPr>
        <w:t xml:space="preserve"> </w:t>
      </w:r>
      <w:r>
        <w:t>(по</w:t>
      </w:r>
      <w:r>
        <w:rPr>
          <w:spacing w:val="70"/>
        </w:rPr>
        <w:t xml:space="preserve"> </w:t>
      </w:r>
      <w:r>
        <w:t>выбору,</w:t>
      </w:r>
      <w:r>
        <w:rPr>
          <w:spacing w:val="70"/>
        </w:rPr>
        <w:t xml:space="preserve"> </w:t>
      </w:r>
      <w:r>
        <w:t>не</w:t>
      </w:r>
      <w:r>
        <w:rPr>
          <w:spacing w:val="70"/>
        </w:rPr>
        <w:t xml:space="preserve"> </w:t>
      </w:r>
      <w:r>
        <w:t>менее</w:t>
      </w:r>
      <w:r>
        <w:rPr>
          <w:spacing w:val="70"/>
        </w:rPr>
        <w:t xml:space="preserve"> </w:t>
      </w:r>
      <w:r>
        <w:t>четырёх,</w:t>
      </w:r>
      <w:r>
        <w:rPr>
          <w:spacing w:val="70"/>
        </w:rPr>
        <w:t xml:space="preserve"> </w:t>
      </w:r>
      <w:r>
        <w:t>например,</w:t>
      </w:r>
      <w:r>
        <w:rPr>
          <w:spacing w:val="70"/>
        </w:rPr>
        <w:t xml:space="preserve"> </w:t>
      </w:r>
      <w:r>
        <w:t>произведения</w:t>
      </w:r>
      <w:r>
        <w:rPr>
          <w:spacing w:val="1"/>
        </w:rPr>
        <w:t xml:space="preserve"> </w:t>
      </w:r>
      <w:r>
        <w:t>И.С. Никитина,</w:t>
      </w:r>
      <w:r>
        <w:rPr>
          <w:spacing w:val="71"/>
        </w:rPr>
        <w:t xml:space="preserve"> </w:t>
      </w:r>
      <w:r>
        <w:t>Н.М.</w:t>
      </w:r>
      <w:r>
        <w:rPr>
          <w:spacing w:val="71"/>
        </w:rPr>
        <w:t xml:space="preserve"> </w:t>
      </w:r>
      <w:r>
        <w:t>Языкова,</w:t>
      </w:r>
      <w:r>
        <w:rPr>
          <w:spacing w:val="71"/>
        </w:rPr>
        <w:t xml:space="preserve"> </w:t>
      </w:r>
      <w:r>
        <w:t>С.Т.   Романовского,   А.Т.   Твардовского,</w:t>
      </w:r>
      <w:r>
        <w:rPr>
          <w:spacing w:val="1"/>
        </w:rPr>
        <w:t xml:space="preserve"> </w:t>
      </w:r>
      <w:r>
        <w:t>М.М. Пришвина, С.Д. Дрожжина, В.М. Пескова и др.). Представление о прояв-</w:t>
      </w:r>
      <w:r>
        <w:rPr>
          <w:spacing w:val="1"/>
        </w:rPr>
        <w:t xml:space="preserve"> </w:t>
      </w:r>
      <w:r>
        <w:t>лении любви к родной земле в литературе разных народов (на примере писате-</w:t>
      </w:r>
      <w:r>
        <w:rPr>
          <w:spacing w:val="1"/>
        </w:rPr>
        <w:t xml:space="preserve"> </w:t>
      </w:r>
      <w:r>
        <w:t>лей родного края, представителей разных народов России). Страницы истории</w:t>
      </w:r>
      <w:r>
        <w:rPr>
          <w:spacing w:val="1"/>
        </w:rPr>
        <w:t xml:space="preserve"> </w:t>
      </w:r>
      <w:r>
        <w:t>России, великие люди и события: образы Александра Невского, Дмитрия По-</w:t>
      </w:r>
      <w:r>
        <w:rPr>
          <w:spacing w:val="1"/>
        </w:rPr>
        <w:t xml:space="preserve"> </w:t>
      </w:r>
      <w:r>
        <w:t>жарского,</w:t>
      </w:r>
      <w:r>
        <w:rPr>
          <w:spacing w:val="19"/>
        </w:rPr>
        <w:t xml:space="preserve"> </w:t>
      </w:r>
      <w:r>
        <w:t>Дмитрия</w:t>
      </w:r>
      <w:r>
        <w:rPr>
          <w:spacing w:val="17"/>
        </w:rPr>
        <w:t xml:space="preserve"> </w:t>
      </w:r>
      <w:r>
        <w:t>Донского,</w:t>
      </w:r>
      <w:r>
        <w:rPr>
          <w:spacing w:val="20"/>
        </w:rPr>
        <w:t xml:space="preserve"> </w:t>
      </w:r>
      <w:r>
        <w:t>Александра</w:t>
      </w:r>
      <w:r>
        <w:rPr>
          <w:spacing w:val="18"/>
        </w:rPr>
        <w:t xml:space="preserve"> </w:t>
      </w:r>
      <w:r>
        <w:t>Суворова,</w:t>
      </w:r>
      <w:r>
        <w:rPr>
          <w:spacing w:val="19"/>
        </w:rPr>
        <w:t xml:space="preserve"> </w:t>
      </w:r>
      <w:r>
        <w:t>Михаила</w:t>
      </w:r>
      <w:r>
        <w:rPr>
          <w:spacing w:val="18"/>
        </w:rPr>
        <w:t xml:space="preserve"> </w:t>
      </w:r>
      <w:r>
        <w:t>Кутузова</w:t>
      </w:r>
      <w:r>
        <w:rPr>
          <w:spacing w:val="18"/>
        </w:rPr>
        <w:t xml:space="preserve"> </w:t>
      </w:r>
      <w:r>
        <w:t>и</w:t>
      </w:r>
      <w:r>
        <w:rPr>
          <w:spacing w:val="17"/>
        </w:rPr>
        <w:t xml:space="preserve"> </w:t>
      </w:r>
      <w:r>
        <w:t>дру-</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0" w:firstLine="0"/>
      </w:pPr>
      <w:r>
        <w:lastRenderedPageBreak/>
        <w:t>гих выдающихся защитников Отечества в литературе для детей.</w:t>
      </w:r>
      <w:r>
        <w:rPr>
          <w:spacing w:val="1"/>
        </w:rPr>
        <w:t xml:space="preserve"> </w:t>
      </w:r>
      <w:r>
        <w:t>Отражение</w:t>
      </w:r>
      <w:r>
        <w:rPr>
          <w:spacing w:val="1"/>
        </w:rPr>
        <w:t xml:space="preserve"> </w:t>
      </w:r>
      <w:r>
        <w:t>нравственной идеи: любовь к Родине. Героическое прошлое России, тема Вели-</w:t>
      </w:r>
      <w:r>
        <w:rPr>
          <w:spacing w:val="-67"/>
        </w:rPr>
        <w:t xml:space="preserve"> </w:t>
      </w:r>
      <w:r>
        <w:t>кой Отечественной войны в произведениях литературы (на примере рассказов</w:t>
      </w:r>
      <w:r>
        <w:rPr>
          <w:spacing w:val="1"/>
        </w:rPr>
        <w:t xml:space="preserve"> </w:t>
      </w:r>
      <w:r>
        <w:t>А.П. Платонова, Л.А. Кассиля, В.К. Железняка, С.П. Алексеева). Осознание по-</w:t>
      </w:r>
      <w:r>
        <w:rPr>
          <w:spacing w:val="1"/>
        </w:rPr>
        <w:t xml:space="preserve"> </w:t>
      </w:r>
      <w:r>
        <w:t>нятия:</w:t>
      </w:r>
      <w:r>
        <w:rPr>
          <w:spacing w:val="-6"/>
        </w:rPr>
        <w:t xml:space="preserve"> </w:t>
      </w:r>
      <w:r>
        <w:t>поступок,</w:t>
      </w:r>
      <w:r>
        <w:rPr>
          <w:spacing w:val="3"/>
        </w:rPr>
        <w:t xml:space="preserve"> </w:t>
      </w:r>
      <w:r>
        <w:t>подвиг.</w:t>
      </w:r>
    </w:p>
    <w:p w:rsidR="00737B54" w:rsidRDefault="00F90934">
      <w:pPr>
        <w:pStyle w:val="a3"/>
        <w:spacing w:before="2"/>
        <w:ind w:right="978"/>
      </w:pPr>
      <w:r>
        <w:rPr>
          <w:b/>
          <w:i/>
        </w:rPr>
        <w:t xml:space="preserve">Круг чтения: </w:t>
      </w:r>
      <w:r>
        <w:t>народная и авторская песня: понятие исторической песни,</w:t>
      </w:r>
      <w:r>
        <w:rPr>
          <w:spacing w:val="1"/>
        </w:rPr>
        <w:t xml:space="preserve"> </w:t>
      </w:r>
      <w:r>
        <w:t>знакомство с песнями на тему Великой Отечественной войны (2-3 произведе-</w:t>
      </w:r>
      <w:r>
        <w:rPr>
          <w:spacing w:val="1"/>
        </w:rPr>
        <w:t xml:space="preserve"> </w:t>
      </w:r>
      <w:r>
        <w:t>ния</w:t>
      </w:r>
      <w:r>
        <w:rPr>
          <w:spacing w:val="-1"/>
        </w:rPr>
        <w:t xml:space="preserve"> </w:t>
      </w:r>
      <w:r>
        <w:t>по</w:t>
      </w:r>
      <w:r>
        <w:rPr>
          <w:spacing w:val="-3"/>
        </w:rPr>
        <w:t xml:space="preserve"> </w:t>
      </w:r>
      <w:r>
        <w:t>выбору).</w:t>
      </w:r>
    </w:p>
    <w:p w:rsidR="00737B54" w:rsidRDefault="00F90934">
      <w:pPr>
        <w:pStyle w:val="a3"/>
        <w:ind w:right="973"/>
      </w:pPr>
      <w:r>
        <w:rPr>
          <w:b/>
          <w:i/>
        </w:rPr>
        <w:t xml:space="preserve">Произведения для чтения: </w:t>
      </w:r>
      <w:r>
        <w:t>С.Д. Дрожжин «Родине», В.М. Песков «Ро-</w:t>
      </w:r>
      <w:r>
        <w:rPr>
          <w:spacing w:val="1"/>
        </w:rPr>
        <w:t xml:space="preserve"> </w:t>
      </w:r>
      <w:r>
        <w:t>дине», А.Т. Твардовский «О Родине большой и малой» (отрывок), С.Т. Рома-</w:t>
      </w:r>
      <w:r>
        <w:rPr>
          <w:spacing w:val="1"/>
        </w:rPr>
        <w:t xml:space="preserve"> </w:t>
      </w:r>
      <w:r>
        <w:t>новский «Ледовое побоище», С.П. Алексеев (1-2 рассказа военно-исторической</w:t>
      </w:r>
      <w:r>
        <w:rPr>
          <w:spacing w:val="1"/>
        </w:rPr>
        <w:t xml:space="preserve"> </w:t>
      </w:r>
      <w:r>
        <w:t>тематики)</w:t>
      </w:r>
      <w:r>
        <w:rPr>
          <w:spacing w:val="-1"/>
        </w:rPr>
        <w:t xml:space="preserve"> </w:t>
      </w:r>
      <w:r>
        <w:t>и</w:t>
      </w:r>
      <w:r>
        <w:rPr>
          <w:spacing w:val="-1"/>
        </w:rPr>
        <w:t xml:space="preserve"> </w:t>
      </w:r>
      <w:r>
        <w:t>другие</w:t>
      </w:r>
      <w:r>
        <w:rPr>
          <w:spacing w:val="-3"/>
        </w:rPr>
        <w:t xml:space="preserve"> </w:t>
      </w:r>
      <w:r>
        <w:t>(по</w:t>
      </w:r>
      <w:r>
        <w:rPr>
          <w:spacing w:val="-3"/>
        </w:rPr>
        <w:t xml:space="preserve"> </w:t>
      </w:r>
      <w:r>
        <w:t>выбору).</w:t>
      </w:r>
    </w:p>
    <w:p w:rsidR="00737B54" w:rsidRDefault="00F90934">
      <w:pPr>
        <w:pStyle w:val="a3"/>
        <w:ind w:right="979"/>
      </w:pPr>
      <w:r>
        <w:rPr>
          <w:b/>
        </w:rPr>
        <w:t xml:space="preserve">Фольклор (устное народное творчество). </w:t>
      </w:r>
      <w:r>
        <w:t>Фольклор как народная духов-</w:t>
      </w:r>
      <w:r>
        <w:rPr>
          <w:spacing w:val="1"/>
        </w:rPr>
        <w:t xml:space="preserve"> </w:t>
      </w:r>
      <w:r>
        <w:t>ная культура (произведения по выбору). Многообразие видов фольклора: сло-</w:t>
      </w:r>
      <w:r>
        <w:rPr>
          <w:spacing w:val="1"/>
        </w:rPr>
        <w:t xml:space="preserve"> </w:t>
      </w:r>
      <w:r>
        <w:t>весный, музыкальный, обрядовый (календарный). Культурное значение фольк-</w:t>
      </w:r>
      <w:r>
        <w:rPr>
          <w:spacing w:val="1"/>
        </w:rPr>
        <w:t xml:space="preserve"> </w:t>
      </w:r>
      <w:r>
        <w:t>лора</w:t>
      </w:r>
      <w:r>
        <w:rPr>
          <w:spacing w:val="1"/>
        </w:rPr>
        <w:t xml:space="preserve"> </w:t>
      </w:r>
      <w:r>
        <w:t>для</w:t>
      </w:r>
      <w:r>
        <w:rPr>
          <w:spacing w:val="1"/>
        </w:rPr>
        <w:t xml:space="preserve"> </w:t>
      </w:r>
      <w:r>
        <w:t>появления</w:t>
      </w:r>
      <w:r>
        <w:rPr>
          <w:spacing w:val="1"/>
        </w:rPr>
        <w:t xml:space="preserve"> </w:t>
      </w:r>
      <w:r>
        <w:t>художественной</w:t>
      </w:r>
      <w:r>
        <w:rPr>
          <w:spacing w:val="1"/>
        </w:rPr>
        <w:t xml:space="preserve"> </w:t>
      </w:r>
      <w:r>
        <w:t>литературы.</w:t>
      </w:r>
      <w:r>
        <w:rPr>
          <w:spacing w:val="1"/>
        </w:rPr>
        <w:t xml:space="preserve"> </w:t>
      </w:r>
      <w:r>
        <w:t>Малые</w:t>
      </w:r>
      <w:r>
        <w:rPr>
          <w:spacing w:val="1"/>
        </w:rPr>
        <w:t xml:space="preserve"> </w:t>
      </w:r>
      <w:r>
        <w:t>жанры</w:t>
      </w:r>
      <w:r>
        <w:rPr>
          <w:spacing w:val="1"/>
        </w:rPr>
        <w:t xml:space="preserve"> </w:t>
      </w:r>
      <w:r>
        <w:t>фольклора</w:t>
      </w:r>
      <w:r>
        <w:rPr>
          <w:spacing w:val="1"/>
        </w:rPr>
        <w:t xml:space="preserve"> </w:t>
      </w:r>
      <w:r>
        <w:t>(назначение, сравнение, классификация). Собиратели фольклора (А.Н. Афана-</w:t>
      </w:r>
      <w:r>
        <w:rPr>
          <w:spacing w:val="1"/>
        </w:rPr>
        <w:t xml:space="preserve"> </w:t>
      </w:r>
      <w:r>
        <w:t>сьев, В.И. Даль). Виды сказок: о животных, бытовые, волшебные. Отражение в</w:t>
      </w:r>
      <w:r>
        <w:rPr>
          <w:spacing w:val="1"/>
        </w:rPr>
        <w:t xml:space="preserve"> </w:t>
      </w:r>
      <w:r>
        <w:t>произведениях фольклора нравственных ценностей, быта и культуры народов</w:t>
      </w:r>
      <w:r>
        <w:rPr>
          <w:spacing w:val="1"/>
        </w:rPr>
        <w:t xml:space="preserve"> </w:t>
      </w:r>
      <w:r>
        <w:t>мира. Сходство фольклорных произведений разных народов по тематике, ху-</w:t>
      </w:r>
      <w:r>
        <w:rPr>
          <w:spacing w:val="1"/>
        </w:rPr>
        <w:t xml:space="preserve"> </w:t>
      </w:r>
      <w:r>
        <w:t>дожественным</w:t>
      </w:r>
      <w:r>
        <w:rPr>
          <w:spacing w:val="3"/>
        </w:rPr>
        <w:t xml:space="preserve"> </w:t>
      </w:r>
      <w:r>
        <w:t>образам и</w:t>
      </w:r>
      <w:r>
        <w:rPr>
          <w:spacing w:val="-2"/>
        </w:rPr>
        <w:t xml:space="preserve"> </w:t>
      </w:r>
      <w:r>
        <w:t>форме</w:t>
      </w:r>
      <w:r>
        <w:rPr>
          <w:spacing w:val="-3"/>
        </w:rPr>
        <w:t xml:space="preserve"> </w:t>
      </w:r>
      <w:r>
        <w:t>(«бродячие»</w:t>
      </w:r>
      <w:r>
        <w:rPr>
          <w:spacing w:val="-8"/>
        </w:rPr>
        <w:t xml:space="preserve"> </w:t>
      </w:r>
      <w:r>
        <w:t>сюжеты).</w:t>
      </w:r>
    </w:p>
    <w:p w:rsidR="00737B54" w:rsidRDefault="00F90934">
      <w:pPr>
        <w:pStyle w:val="a3"/>
        <w:spacing w:before="2"/>
        <w:ind w:right="977"/>
      </w:pPr>
      <w:r>
        <w:rPr>
          <w:b/>
          <w:i/>
        </w:rPr>
        <w:t xml:space="preserve">Круг чтения: </w:t>
      </w:r>
      <w:r>
        <w:t>былина как эпическая песня о героическом событии. Герой</w:t>
      </w:r>
      <w:r>
        <w:rPr>
          <w:spacing w:val="1"/>
        </w:rPr>
        <w:t xml:space="preserve"> </w:t>
      </w:r>
      <w:r>
        <w:t>былины - защитник страны. Образы русских богатырей: Ильи Муромца, Алёши</w:t>
      </w:r>
      <w:r>
        <w:rPr>
          <w:spacing w:val="-67"/>
        </w:rPr>
        <w:t xml:space="preserve"> </w:t>
      </w:r>
      <w:r>
        <w:t>Поповича, Добрыни Никитича, Никиты Кожемяки (где жил, чем занимался, ка-</w:t>
      </w:r>
      <w:r>
        <w:rPr>
          <w:spacing w:val="1"/>
        </w:rPr>
        <w:t xml:space="preserve"> </w:t>
      </w:r>
      <w:r>
        <w:t>кими качествами обладал). Средства художественной выразительности в бы-</w:t>
      </w:r>
      <w:r>
        <w:rPr>
          <w:spacing w:val="1"/>
        </w:rPr>
        <w:t xml:space="preserve"> </w:t>
      </w:r>
      <w:r>
        <w:t>лине: устойчивые выражения, повторы, гипербола. Устаревшие слова, их место</w:t>
      </w:r>
      <w:r>
        <w:rPr>
          <w:spacing w:val="1"/>
        </w:rPr>
        <w:t xml:space="preserve"> </w:t>
      </w:r>
      <w:r>
        <w:t>в</w:t>
      </w:r>
      <w:r>
        <w:rPr>
          <w:spacing w:val="1"/>
        </w:rPr>
        <w:t xml:space="preserve"> </w:t>
      </w:r>
      <w:r>
        <w:t>былине</w:t>
      </w:r>
      <w:r>
        <w:rPr>
          <w:spacing w:val="1"/>
        </w:rPr>
        <w:t xml:space="preserve"> </w:t>
      </w:r>
      <w:r>
        <w:t>и</w:t>
      </w:r>
      <w:r>
        <w:rPr>
          <w:spacing w:val="1"/>
        </w:rPr>
        <w:t xml:space="preserve"> </w:t>
      </w:r>
      <w:r>
        <w:t>представление</w:t>
      </w:r>
      <w:r>
        <w:rPr>
          <w:spacing w:val="1"/>
        </w:rPr>
        <w:t xml:space="preserve"> </w:t>
      </w:r>
      <w:r>
        <w:t>в</w:t>
      </w:r>
      <w:r>
        <w:rPr>
          <w:spacing w:val="1"/>
        </w:rPr>
        <w:t xml:space="preserve"> </w:t>
      </w:r>
      <w:r>
        <w:t>современной</w:t>
      </w:r>
      <w:r>
        <w:rPr>
          <w:spacing w:val="1"/>
        </w:rPr>
        <w:t xml:space="preserve"> </w:t>
      </w:r>
      <w:r>
        <w:t>лексике.</w:t>
      </w:r>
      <w:r>
        <w:rPr>
          <w:spacing w:val="1"/>
        </w:rPr>
        <w:t xml:space="preserve"> </w:t>
      </w:r>
      <w:r>
        <w:t>Народные</w:t>
      </w:r>
      <w:r>
        <w:rPr>
          <w:spacing w:val="1"/>
        </w:rPr>
        <w:t xml:space="preserve"> </w:t>
      </w:r>
      <w:r>
        <w:t>былинно-</w:t>
      </w:r>
      <w:r>
        <w:rPr>
          <w:spacing w:val="1"/>
        </w:rPr>
        <w:t xml:space="preserve"> </w:t>
      </w:r>
      <w:r>
        <w:t>сказочные</w:t>
      </w:r>
      <w:r>
        <w:rPr>
          <w:spacing w:val="-4"/>
        </w:rPr>
        <w:t xml:space="preserve"> </w:t>
      </w:r>
      <w:r>
        <w:t>темы в творчестве</w:t>
      </w:r>
      <w:r>
        <w:rPr>
          <w:spacing w:val="-3"/>
        </w:rPr>
        <w:t xml:space="preserve"> </w:t>
      </w:r>
      <w:r>
        <w:t>художника</w:t>
      </w:r>
      <w:r>
        <w:rPr>
          <w:spacing w:val="4"/>
        </w:rPr>
        <w:t xml:space="preserve"> </w:t>
      </w:r>
      <w:r>
        <w:t>В.М.</w:t>
      </w:r>
      <w:r>
        <w:rPr>
          <w:spacing w:val="2"/>
        </w:rPr>
        <w:t xml:space="preserve"> </w:t>
      </w:r>
      <w:r>
        <w:t>Васнецова.</w:t>
      </w:r>
    </w:p>
    <w:p w:rsidR="00737B54" w:rsidRDefault="00F90934">
      <w:pPr>
        <w:pStyle w:val="a3"/>
        <w:ind w:right="972"/>
      </w:pPr>
      <w:r>
        <w:rPr>
          <w:b/>
          <w:i/>
        </w:rPr>
        <w:t>Произведения</w:t>
      </w:r>
      <w:r>
        <w:rPr>
          <w:b/>
          <w:i/>
          <w:spacing w:val="1"/>
        </w:rPr>
        <w:t xml:space="preserve"> </w:t>
      </w:r>
      <w:r>
        <w:rPr>
          <w:b/>
          <w:i/>
        </w:rPr>
        <w:t>для</w:t>
      </w:r>
      <w:r>
        <w:rPr>
          <w:b/>
          <w:i/>
          <w:spacing w:val="1"/>
        </w:rPr>
        <w:t xml:space="preserve"> </w:t>
      </w:r>
      <w:r>
        <w:rPr>
          <w:b/>
          <w:i/>
        </w:rPr>
        <w:t>чтения:</w:t>
      </w:r>
      <w:r>
        <w:rPr>
          <w:b/>
          <w:i/>
          <w:spacing w:val="1"/>
        </w:rPr>
        <w:t xml:space="preserve"> </w:t>
      </w:r>
      <w:r>
        <w:t>произведения</w:t>
      </w:r>
      <w:r>
        <w:rPr>
          <w:spacing w:val="1"/>
        </w:rPr>
        <w:t xml:space="preserve"> </w:t>
      </w:r>
      <w:r>
        <w:t>малых</w:t>
      </w:r>
      <w:r>
        <w:rPr>
          <w:spacing w:val="1"/>
        </w:rPr>
        <w:t xml:space="preserve"> </w:t>
      </w:r>
      <w:r>
        <w:t>жанров</w:t>
      </w:r>
      <w:r>
        <w:rPr>
          <w:spacing w:val="1"/>
        </w:rPr>
        <w:t xml:space="preserve"> </w:t>
      </w:r>
      <w:r>
        <w:t>фольклора,</w:t>
      </w:r>
      <w:r>
        <w:rPr>
          <w:spacing w:val="1"/>
        </w:rPr>
        <w:t xml:space="preserve"> </w:t>
      </w:r>
      <w:r>
        <w:t>народные сказки (2-3 сказки по выбору), сказки народов России (2-3 сказки по</w:t>
      </w:r>
      <w:r>
        <w:rPr>
          <w:spacing w:val="1"/>
        </w:rPr>
        <w:t xml:space="preserve"> </w:t>
      </w:r>
      <w:r>
        <w:t>выбору), былины из цикла об Илье Муромце, Алёше Поповиче, Добрыне Ники-</w:t>
      </w:r>
      <w:r>
        <w:rPr>
          <w:spacing w:val="-67"/>
        </w:rPr>
        <w:t xml:space="preserve"> </w:t>
      </w:r>
      <w:r>
        <w:t>тиче</w:t>
      </w:r>
      <w:r>
        <w:rPr>
          <w:spacing w:val="-4"/>
        </w:rPr>
        <w:t xml:space="preserve"> </w:t>
      </w:r>
      <w:r>
        <w:t>(1-2</w:t>
      </w:r>
      <w:r>
        <w:rPr>
          <w:spacing w:val="1"/>
        </w:rPr>
        <w:t xml:space="preserve"> </w:t>
      </w:r>
      <w:r>
        <w:t>по</w:t>
      </w:r>
      <w:r>
        <w:rPr>
          <w:spacing w:val="-3"/>
        </w:rPr>
        <w:t xml:space="preserve"> </w:t>
      </w:r>
      <w:r>
        <w:t>выбору).</w:t>
      </w:r>
    </w:p>
    <w:p w:rsidR="00737B54" w:rsidRDefault="00F90934">
      <w:pPr>
        <w:pStyle w:val="a3"/>
        <w:ind w:right="976"/>
      </w:pPr>
      <w:r>
        <w:rPr>
          <w:b/>
        </w:rPr>
        <w:t xml:space="preserve">Творчество А.С. Пушкина. </w:t>
      </w:r>
      <w:r>
        <w:t>Картины природы в лирических произведе-</w:t>
      </w:r>
      <w:r>
        <w:rPr>
          <w:spacing w:val="1"/>
        </w:rPr>
        <w:t xml:space="preserve"> </w:t>
      </w:r>
      <w:r>
        <w:t>ниях А.С. Пушкина. Средства художественной выразительности в стихотвор-</w:t>
      </w:r>
      <w:r>
        <w:rPr>
          <w:spacing w:val="1"/>
        </w:rPr>
        <w:t xml:space="preserve"> </w:t>
      </w:r>
      <w:r>
        <w:t>ном произведении (сравнение, эпитет, олицетворение, метафора). Круг чтения:</w:t>
      </w:r>
      <w:r>
        <w:rPr>
          <w:spacing w:val="1"/>
        </w:rPr>
        <w:t xml:space="preserve"> </w:t>
      </w:r>
      <w:r>
        <w:t>литературные сказки А.С. Пушкина в стихах: «Сказка о мёртвой царевне и о</w:t>
      </w:r>
      <w:r>
        <w:rPr>
          <w:spacing w:val="1"/>
        </w:rPr>
        <w:t xml:space="preserve"> </w:t>
      </w:r>
      <w:r>
        <w:t>семи богатырях». Фольклорная основа авторской сказки. Положительные и от-</w:t>
      </w:r>
      <w:r>
        <w:rPr>
          <w:spacing w:val="1"/>
        </w:rPr>
        <w:t xml:space="preserve"> </w:t>
      </w:r>
      <w:r>
        <w:t>рицательные</w:t>
      </w:r>
      <w:r>
        <w:rPr>
          <w:spacing w:val="-4"/>
        </w:rPr>
        <w:t xml:space="preserve"> </w:t>
      </w:r>
      <w:r>
        <w:t>герои,</w:t>
      </w:r>
      <w:r>
        <w:rPr>
          <w:spacing w:val="2"/>
        </w:rPr>
        <w:t xml:space="preserve"> </w:t>
      </w:r>
      <w:r>
        <w:t>волшебные</w:t>
      </w:r>
      <w:r>
        <w:rPr>
          <w:spacing w:val="-4"/>
        </w:rPr>
        <w:t xml:space="preserve"> </w:t>
      </w:r>
      <w:r>
        <w:t>помощники,</w:t>
      </w:r>
      <w:r>
        <w:rPr>
          <w:spacing w:val="2"/>
        </w:rPr>
        <w:t xml:space="preserve"> </w:t>
      </w:r>
      <w:r>
        <w:t>язык авторской</w:t>
      </w:r>
      <w:r>
        <w:rPr>
          <w:spacing w:val="-2"/>
        </w:rPr>
        <w:t xml:space="preserve"> </w:t>
      </w:r>
      <w:r>
        <w:t>сказки.</w:t>
      </w:r>
    </w:p>
    <w:p w:rsidR="00737B54" w:rsidRDefault="00F90934">
      <w:pPr>
        <w:pStyle w:val="a3"/>
        <w:spacing w:line="242" w:lineRule="auto"/>
        <w:ind w:right="975"/>
      </w:pPr>
      <w:r>
        <w:rPr>
          <w:b/>
          <w:i/>
        </w:rPr>
        <w:t>Произведения для чтения</w:t>
      </w:r>
      <w:r>
        <w:t>: А.С. Пушкин «Сказка о мёртвой царевне и о</w:t>
      </w:r>
      <w:r>
        <w:rPr>
          <w:spacing w:val="1"/>
        </w:rPr>
        <w:t xml:space="preserve"> </w:t>
      </w:r>
      <w:r>
        <w:t>семи</w:t>
      </w:r>
      <w:r>
        <w:rPr>
          <w:spacing w:val="-4"/>
        </w:rPr>
        <w:t xml:space="preserve"> </w:t>
      </w:r>
      <w:r>
        <w:t>богатырях»,</w:t>
      </w:r>
      <w:r>
        <w:rPr>
          <w:spacing w:val="7"/>
        </w:rPr>
        <w:t xml:space="preserve"> </w:t>
      </w:r>
      <w:r>
        <w:t>«Няне»,</w:t>
      </w:r>
      <w:r>
        <w:rPr>
          <w:spacing w:val="8"/>
        </w:rPr>
        <w:t xml:space="preserve"> </w:t>
      </w:r>
      <w:r>
        <w:t>«Осень»</w:t>
      </w:r>
      <w:r>
        <w:rPr>
          <w:spacing w:val="-6"/>
        </w:rPr>
        <w:t xml:space="preserve"> </w:t>
      </w:r>
      <w:r>
        <w:t>(отрывки),</w:t>
      </w:r>
      <w:r>
        <w:rPr>
          <w:spacing w:val="4"/>
        </w:rPr>
        <w:t xml:space="preserve"> </w:t>
      </w:r>
      <w:r>
        <w:t>«Зимняя</w:t>
      </w:r>
      <w:r>
        <w:rPr>
          <w:spacing w:val="-3"/>
        </w:rPr>
        <w:t xml:space="preserve"> </w:t>
      </w:r>
      <w:r>
        <w:t>дорога»</w:t>
      </w:r>
      <w:r>
        <w:rPr>
          <w:spacing w:val="-9"/>
        </w:rPr>
        <w:t xml:space="preserve"> </w:t>
      </w:r>
      <w:r>
        <w:t>и</w:t>
      </w:r>
      <w:r>
        <w:rPr>
          <w:spacing w:val="-4"/>
        </w:rPr>
        <w:t xml:space="preserve"> </w:t>
      </w:r>
      <w:r>
        <w:t>другие.</w:t>
      </w:r>
    </w:p>
    <w:p w:rsidR="00737B54" w:rsidRDefault="00F90934">
      <w:pPr>
        <w:pStyle w:val="a3"/>
        <w:ind w:right="974"/>
      </w:pPr>
      <w:r>
        <w:rPr>
          <w:b/>
        </w:rPr>
        <w:t xml:space="preserve">Творчество И.А. Крылова. </w:t>
      </w:r>
      <w:r>
        <w:t>Представление о басне как лиро-эпическом</w:t>
      </w:r>
      <w:r>
        <w:rPr>
          <w:spacing w:val="1"/>
        </w:rPr>
        <w:t xml:space="preserve"> </w:t>
      </w:r>
      <w:r>
        <w:t>жанре. Круг чтения: басни на примере произведений И.А. Крылова, И.И. Хем-</w:t>
      </w:r>
      <w:r>
        <w:rPr>
          <w:spacing w:val="1"/>
        </w:rPr>
        <w:t xml:space="preserve"> </w:t>
      </w:r>
      <w:r>
        <w:t>ницера,</w:t>
      </w:r>
      <w:r>
        <w:rPr>
          <w:spacing w:val="49"/>
        </w:rPr>
        <w:t xml:space="preserve"> </w:t>
      </w:r>
      <w:r>
        <w:t>Л.Н.</w:t>
      </w:r>
      <w:r>
        <w:rPr>
          <w:spacing w:val="49"/>
        </w:rPr>
        <w:t xml:space="preserve"> </w:t>
      </w:r>
      <w:r>
        <w:t>Толстого,</w:t>
      </w:r>
      <w:r>
        <w:rPr>
          <w:spacing w:val="49"/>
        </w:rPr>
        <w:t xml:space="preserve"> </w:t>
      </w:r>
      <w:r>
        <w:t>С.В.</w:t>
      </w:r>
      <w:r>
        <w:rPr>
          <w:spacing w:val="46"/>
        </w:rPr>
        <w:t xml:space="preserve"> </w:t>
      </w:r>
      <w:r>
        <w:t>Михалкова.</w:t>
      </w:r>
      <w:r>
        <w:rPr>
          <w:spacing w:val="48"/>
        </w:rPr>
        <w:t xml:space="preserve"> </w:t>
      </w:r>
      <w:r>
        <w:t>Басни</w:t>
      </w:r>
      <w:r>
        <w:rPr>
          <w:spacing w:val="46"/>
        </w:rPr>
        <w:t xml:space="preserve"> </w:t>
      </w:r>
      <w:r>
        <w:t>стихотворные</w:t>
      </w:r>
      <w:r>
        <w:rPr>
          <w:spacing w:val="44"/>
        </w:rPr>
        <w:t xml:space="preserve"> </w:t>
      </w:r>
      <w:r>
        <w:t>и</w:t>
      </w:r>
      <w:r>
        <w:rPr>
          <w:spacing w:val="46"/>
        </w:rPr>
        <w:t xml:space="preserve"> </w:t>
      </w:r>
      <w:r>
        <w:t>прозаические</w:t>
      </w:r>
      <w:r>
        <w:rPr>
          <w:spacing w:val="-67"/>
        </w:rPr>
        <w:t xml:space="preserve"> </w:t>
      </w:r>
      <w:r>
        <w:t>(не</w:t>
      </w:r>
      <w:r>
        <w:rPr>
          <w:spacing w:val="26"/>
        </w:rPr>
        <w:t xml:space="preserve"> </w:t>
      </w:r>
      <w:r>
        <w:t>менее</w:t>
      </w:r>
      <w:r>
        <w:rPr>
          <w:spacing w:val="26"/>
        </w:rPr>
        <w:t xml:space="preserve"> </w:t>
      </w:r>
      <w:r>
        <w:t>трёх).</w:t>
      </w:r>
      <w:r>
        <w:rPr>
          <w:spacing w:val="33"/>
        </w:rPr>
        <w:t xml:space="preserve"> </w:t>
      </w:r>
      <w:r>
        <w:t>Развитие</w:t>
      </w:r>
      <w:r>
        <w:rPr>
          <w:spacing w:val="27"/>
        </w:rPr>
        <w:t xml:space="preserve"> </w:t>
      </w:r>
      <w:r>
        <w:t>событий</w:t>
      </w:r>
      <w:r>
        <w:rPr>
          <w:spacing w:val="29"/>
        </w:rPr>
        <w:t xml:space="preserve"> </w:t>
      </w:r>
      <w:r>
        <w:t>в</w:t>
      </w:r>
      <w:r>
        <w:rPr>
          <w:spacing w:val="30"/>
        </w:rPr>
        <w:t xml:space="preserve"> </w:t>
      </w:r>
      <w:r>
        <w:t>басне,</w:t>
      </w:r>
      <w:r>
        <w:rPr>
          <w:spacing w:val="37"/>
        </w:rPr>
        <w:t xml:space="preserve"> </w:t>
      </w:r>
      <w:r>
        <w:t>её</w:t>
      </w:r>
      <w:r>
        <w:rPr>
          <w:spacing w:val="26"/>
        </w:rPr>
        <w:t xml:space="preserve"> </w:t>
      </w:r>
      <w:r>
        <w:t>герои</w:t>
      </w:r>
      <w:r>
        <w:rPr>
          <w:spacing w:val="29"/>
        </w:rPr>
        <w:t xml:space="preserve"> </w:t>
      </w:r>
      <w:r>
        <w:t>(положительные,</w:t>
      </w:r>
      <w:r>
        <w:rPr>
          <w:spacing w:val="36"/>
        </w:rPr>
        <w:t xml:space="preserve"> </w:t>
      </w:r>
      <w:r>
        <w:t>отрица-</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2" w:firstLine="0"/>
      </w:pPr>
      <w:r>
        <w:lastRenderedPageBreak/>
        <w:t>тельные). Аллегория в баснях. Сравнение басен: назначение, темы и герои, осо-</w:t>
      </w:r>
      <w:r>
        <w:rPr>
          <w:spacing w:val="-67"/>
        </w:rPr>
        <w:t xml:space="preserve"> </w:t>
      </w:r>
      <w:r>
        <w:t>бенности</w:t>
      </w:r>
      <w:r>
        <w:rPr>
          <w:spacing w:val="-2"/>
        </w:rPr>
        <w:t xml:space="preserve"> </w:t>
      </w:r>
      <w:r>
        <w:t>языка.</w:t>
      </w:r>
    </w:p>
    <w:p w:rsidR="00737B54" w:rsidRDefault="00F90934">
      <w:pPr>
        <w:pStyle w:val="a3"/>
        <w:spacing w:line="242" w:lineRule="auto"/>
        <w:ind w:right="980"/>
      </w:pPr>
      <w:r>
        <w:rPr>
          <w:b/>
          <w:i/>
        </w:rPr>
        <w:t xml:space="preserve">Произведения для чтения: </w:t>
      </w:r>
      <w:r>
        <w:t>Крылов И.А. «Стрекоза и муравей», «Квар-</w:t>
      </w:r>
      <w:r>
        <w:rPr>
          <w:spacing w:val="1"/>
        </w:rPr>
        <w:t xml:space="preserve"> </w:t>
      </w:r>
      <w:r>
        <w:t>тет»,</w:t>
      </w:r>
      <w:r>
        <w:rPr>
          <w:spacing w:val="-3"/>
        </w:rPr>
        <w:t xml:space="preserve"> </w:t>
      </w:r>
      <w:r>
        <w:t>И.И.</w:t>
      </w:r>
      <w:r>
        <w:rPr>
          <w:spacing w:val="-7"/>
        </w:rPr>
        <w:t xml:space="preserve"> </w:t>
      </w:r>
      <w:r>
        <w:t>Хемницер</w:t>
      </w:r>
      <w:r>
        <w:rPr>
          <w:spacing w:val="3"/>
        </w:rPr>
        <w:t xml:space="preserve"> </w:t>
      </w:r>
      <w:r>
        <w:t>«Стрекоза»,</w:t>
      </w:r>
      <w:r>
        <w:rPr>
          <w:spacing w:val="1"/>
        </w:rPr>
        <w:t xml:space="preserve"> </w:t>
      </w:r>
      <w:r>
        <w:t>Л.H.</w:t>
      </w:r>
      <w:r>
        <w:rPr>
          <w:spacing w:val="-2"/>
        </w:rPr>
        <w:t xml:space="preserve"> </w:t>
      </w:r>
      <w:r>
        <w:t>Толстой</w:t>
      </w:r>
      <w:r>
        <w:rPr>
          <w:spacing w:val="2"/>
        </w:rPr>
        <w:t xml:space="preserve"> </w:t>
      </w:r>
      <w:r>
        <w:t>«Стрекоза</w:t>
      </w:r>
      <w:r>
        <w:rPr>
          <w:spacing w:val="-5"/>
        </w:rPr>
        <w:t xml:space="preserve"> </w:t>
      </w:r>
      <w:r>
        <w:t>и</w:t>
      </w:r>
      <w:r>
        <w:rPr>
          <w:spacing w:val="-6"/>
        </w:rPr>
        <w:t xml:space="preserve"> </w:t>
      </w:r>
      <w:r>
        <w:t>муравье»</w:t>
      </w:r>
      <w:r>
        <w:rPr>
          <w:spacing w:val="-12"/>
        </w:rPr>
        <w:t xml:space="preserve"> </w:t>
      </w:r>
      <w:r>
        <w:t>и</w:t>
      </w:r>
      <w:r>
        <w:rPr>
          <w:spacing w:val="-6"/>
        </w:rPr>
        <w:t xml:space="preserve"> </w:t>
      </w:r>
      <w:r>
        <w:t>другие.</w:t>
      </w:r>
    </w:p>
    <w:p w:rsidR="00737B54" w:rsidRDefault="00F90934">
      <w:pPr>
        <w:pStyle w:val="a3"/>
        <w:ind w:right="975"/>
      </w:pPr>
      <w:r>
        <w:rPr>
          <w:b/>
        </w:rPr>
        <w:t xml:space="preserve">Творчество М.Ю. Лермонтова. </w:t>
      </w:r>
      <w:r>
        <w:t>Круг чтения: лирические произведения</w:t>
      </w:r>
      <w:r>
        <w:rPr>
          <w:spacing w:val="1"/>
        </w:rPr>
        <w:t xml:space="preserve"> </w:t>
      </w:r>
      <w:r>
        <w:t>М.Ю. Лермонтова (не менее трёх). Средства художественной выразительности</w:t>
      </w:r>
      <w:r>
        <w:rPr>
          <w:spacing w:val="1"/>
        </w:rPr>
        <w:t xml:space="preserve"> </w:t>
      </w:r>
      <w:r>
        <w:t>(сравнение, эпитет, олицетворение); рифма, ритм. Метафора как «свёрнутое»</w:t>
      </w:r>
      <w:r>
        <w:rPr>
          <w:spacing w:val="1"/>
        </w:rPr>
        <w:t xml:space="preserve"> </w:t>
      </w:r>
      <w:r>
        <w:t>сравнение. Строфа как элемент композиции стихотворения. Переносное значе-</w:t>
      </w:r>
      <w:r>
        <w:rPr>
          <w:spacing w:val="1"/>
        </w:rPr>
        <w:t xml:space="preserve"> </w:t>
      </w:r>
      <w:r>
        <w:t>ние</w:t>
      </w:r>
      <w:r>
        <w:rPr>
          <w:spacing w:val="-5"/>
        </w:rPr>
        <w:t xml:space="preserve"> </w:t>
      </w:r>
      <w:r>
        <w:t>слов в метафоре.</w:t>
      </w:r>
      <w:r>
        <w:rPr>
          <w:spacing w:val="2"/>
        </w:rPr>
        <w:t xml:space="preserve"> </w:t>
      </w:r>
      <w:r>
        <w:t>Метафора</w:t>
      </w:r>
      <w:r>
        <w:rPr>
          <w:spacing w:val="-1"/>
        </w:rPr>
        <w:t xml:space="preserve"> </w:t>
      </w:r>
      <w:r>
        <w:t>в стихотворениях</w:t>
      </w:r>
      <w:r>
        <w:rPr>
          <w:spacing w:val="-1"/>
        </w:rPr>
        <w:t xml:space="preserve"> </w:t>
      </w:r>
      <w:r>
        <w:t>М.Ю.</w:t>
      </w:r>
      <w:r>
        <w:rPr>
          <w:spacing w:val="2"/>
        </w:rPr>
        <w:t xml:space="preserve"> </w:t>
      </w:r>
      <w:r>
        <w:t>Лермонтова.</w:t>
      </w:r>
    </w:p>
    <w:p w:rsidR="00737B54" w:rsidRDefault="00F90934">
      <w:pPr>
        <w:ind w:left="292" w:right="976" w:firstLine="568"/>
        <w:jc w:val="both"/>
        <w:rPr>
          <w:sz w:val="28"/>
        </w:rPr>
      </w:pPr>
      <w:r>
        <w:rPr>
          <w:b/>
          <w:i/>
          <w:sz w:val="28"/>
        </w:rPr>
        <w:t xml:space="preserve">Произведения для чтения: </w:t>
      </w:r>
      <w:r>
        <w:rPr>
          <w:sz w:val="28"/>
        </w:rPr>
        <w:t>М.Ю. Лермонтов «Утёс», «Парус», «Москва,</w:t>
      </w:r>
      <w:r>
        <w:rPr>
          <w:spacing w:val="1"/>
          <w:sz w:val="28"/>
        </w:rPr>
        <w:t xml:space="preserve"> </w:t>
      </w:r>
      <w:r>
        <w:rPr>
          <w:sz w:val="28"/>
        </w:rPr>
        <w:t>Москва!</w:t>
      </w:r>
      <w:r>
        <w:rPr>
          <w:spacing w:val="-5"/>
          <w:sz w:val="28"/>
        </w:rPr>
        <w:t xml:space="preserve"> </w:t>
      </w:r>
      <w:r>
        <w:rPr>
          <w:sz w:val="28"/>
        </w:rPr>
        <w:t>...Люблю тебя как сын...»</w:t>
      </w:r>
      <w:r>
        <w:rPr>
          <w:spacing w:val="-3"/>
          <w:sz w:val="28"/>
        </w:rPr>
        <w:t xml:space="preserve"> </w:t>
      </w:r>
      <w:r>
        <w:rPr>
          <w:sz w:val="28"/>
        </w:rPr>
        <w:t>и</w:t>
      </w:r>
      <w:r>
        <w:rPr>
          <w:spacing w:val="-1"/>
          <w:sz w:val="28"/>
        </w:rPr>
        <w:t xml:space="preserve"> </w:t>
      </w:r>
      <w:r>
        <w:rPr>
          <w:sz w:val="28"/>
        </w:rPr>
        <w:t>другие.</w:t>
      </w:r>
    </w:p>
    <w:p w:rsidR="00737B54" w:rsidRDefault="00F90934">
      <w:pPr>
        <w:pStyle w:val="a3"/>
        <w:ind w:right="975"/>
      </w:pPr>
      <w:r>
        <w:rPr>
          <w:b/>
        </w:rPr>
        <w:t xml:space="preserve">Литературная сказка. </w:t>
      </w:r>
      <w:r>
        <w:t>Тематика авторских стихотворных сказок (две-три</w:t>
      </w:r>
      <w:r>
        <w:rPr>
          <w:spacing w:val="1"/>
        </w:rPr>
        <w:t xml:space="preserve"> </w:t>
      </w:r>
      <w:r>
        <w:t>по</w:t>
      </w:r>
      <w:r>
        <w:rPr>
          <w:spacing w:val="1"/>
        </w:rPr>
        <w:t xml:space="preserve"> </w:t>
      </w:r>
      <w:r>
        <w:t>выбору).</w:t>
      </w:r>
      <w:r>
        <w:rPr>
          <w:spacing w:val="1"/>
        </w:rPr>
        <w:t xml:space="preserve"> </w:t>
      </w:r>
      <w:r>
        <w:t>Герои</w:t>
      </w:r>
      <w:r>
        <w:rPr>
          <w:spacing w:val="1"/>
        </w:rPr>
        <w:t xml:space="preserve"> </w:t>
      </w:r>
      <w:r>
        <w:t>литературных</w:t>
      </w:r>
      <w:r>
        <w:rPr>
          <w:spacing w:val="1"/>
        </w:rPr>
        <w:t xml:space="preserve"> </w:t>
      </w:r>
      <w:r>
        <w:t>сказок</w:t>
      </w:r>
      <w:r>
        <w:rPr>
          <w:spacing w:val="70"/>
        </w:rPr>
        <w:t xml:space="preserve"> </w:t>
      </w:r>
      <w:r>
        <w:t>(произведения</w:t>
      </w:r>
      <w:r>
        <w:rPr>
          <w:spacing w:val="70"/>
        </w:rPr>
        <w:t xml:space="preserve"> </w:t>
      </w:r>
      <w:r>
        <w:t>М.Ю.</w:t>
      </w:r>
      <w:r>
        <w:rPr>
          <w:spacing w:val="70"/>
        </w:rPr>
        <w:t xml:space="preserve"> </w:t>
      </w:r>
      <w:r>
        <w:t>Лермонтова,</w:t>
      </w:r>
      <w:r>
        <w:rPr>
          <w:spacing w:val="1"/>
        </w:rPr>
        <w:t xml:space="preserve"> </w:t>
      </w:r>
      <w:r>
        <w:t>П.П. Ершова, П.П. Бажова, С.Т. Аксакова, С.Я. Маршака и др.). Связь литера-</w:t>
      </w:r>
      <w:r>
        <w:rPr>
          <w:spacing w:val="1"/>
        </w:rPr>
        <w:t xml:space="preserve"> </w:t>
      </w:r>
      <w:r>
        <w:t>турной сказки с фольклорной: народная речь - особенность авторской сказки.</w:t>
      </w:r>
      <w:r>
        <w:rPr>
          <w:spacing w:val="1"/>
        </w:rPr>
        <w:t xml:space="preserve"> </w:t>
      </w:r>
      <w:r>
        <w:t>Иллюстрации</w:t>
      </w:r>
      <w:r>
        <w:rPr>
          <w:spacing w:val="-2"/>
        </w:rPr>
        <w:t xml:space="preserve"> </w:t>
      </w:r>
      <w:r>
        <w:t>в</w:t>
      </w:r>
      <w:r>
        <w:rPr>
          <w:spacing w:val="1"/>
        </w:rPr>
        <w:t xml:space="preserve"> </w:t>
      </w:r>
      <w:r>
        <w:t>сказке:</w:t>
      </w:r>
      <w:r>
        <w:rPr>
          <w:spacing w:val="-4"/>
        </w:rPr>
        <w:t xml:space="preserve"> </w:t>
      </w:r>
      <w:r>
        <w:t>назначение,</w:t>
      </w:r>
      <w:r>
        <w:rPr>
          <w:spacing w:val="2"/>
        </w:rPr>
        <w:t xml:space="preserve"> </w:t>
      </w:r>
      <w:r>
        <w:t>особенности.</w:t>
      </w:r>
    </w:p>
    <w:p w:rsidR="00737B54" w:rsidRDefault="00F90934">
      <w:pPr>
        <w:pStyle w:val="a3"/>
        <w:spacing w:line="242" w:lineRule="auto"/>
        <w:ind w:right="972"/>
      </w:pPr>
      <w:r>
        <w:rPr>
          <w:b/>
          <w:i/>
        </w:rPr>
        <w:t xml:space="preserve">Произведения для чтения: </w:t>
      </w:r>
      <w:r>
        <w:t>П.П. Бажов «Серебряное копытце», П.П. Ер-</w:t>
      </w:r>
      <w:r>
        <w:rPr>
          <w:spacing w:val="1"/>
        </w:rPr>
        <w:t xml:space="preserve"> </w:t>
      </w:r>
      <w:r>
        <w:t>шов</w:t>
      </w:r>
      <w:r>
        <w:rPr>
          <w:spacing w:val="2"/>
        </w:rPr>
        <w:t xml:space="preserve"> </w:t>
      </w:r>
      <w:r>
        <w:t>«Конёк-Горбунок»,</w:t>
      </w:r>
      <w:r>
        <w:rPr>
          <w:spacing w:val="1"/>
        </w:rPr>
        <w:t xml:space="preserve"> </w:t>
      </w:r>
      <w:r>
        <w:t>С.Т.</w:t>
      </w:r>
      <w:r>
        <w:rPr>
          <w:spacing w:val="1"/>
        </w:rPr>
        <w:t xml:space="preserve"> </w:t>
      </w:r>
      <w:r>
        <w:t>Аксаков</w:t>
      </w:r>
      <w:r>
        <w:rPr>
          <w:spacing w:val="7"/>
        </w:rPr>
        <w:t xml:space="preserve"> </w:t>
      </w:r>
      <w:r>
        <w:t>«Аленький</w:t>
      </w:r>
      <w:r>
        <w:rPr>
          <w:spacing w:val="-3"/>
        </w:rPr>
        <w:t xml:space="preserve"> </w:t>
      </w:r>
      <w:r>
        <w:t>цветочек»</w:t>
      </w:r>
      <w:r>
        <w:rPr>
          <w:spacing w:val="-9"/>
        </w:rPr>
        <w:t xml:space="preserve"> </w:t>
      </w:r>
      <w:r>
        <w:t>и</w:t>
      </w:r>
      <w:r>
        <w:rPr>
          <w:spacing w:val="-3"/>
        </w:rPr>
        <w:t xml:space="preserve"> </w:t>
      </w:r>
      <w:r>
        <w:t>другие.</w:t>
      </w:r>
    </w:p>
    <w:p w:rsidR="00737B54" w:rsidRDefault="00F90934">
      <w:pPr>
        <w:pStyle w:val="a3"/>
        <w:ind w:right="973"/>
      </w:pPr>
      <w:r>
        <w:rPr>
          <w:b/>
        </w:rPr>
        <w:t>Картины природы в творчестве поэтов и писателей ХIХ-ХХ веков.</w:t>
      </w:r>
      <w:r>
        <w:rPr>
          <w:b/>
          <w:spacing w:val="1"/>
        </w:rPr>
        <w:t xml:space="preserve"> </w:t>
      </w:r>
      <w:r>
        <w:t>Лирика, лирические произведения как описание в стихотворной форме чувств</w:t>
      </w:r>
      <w:r>
        <w:rPr>
          <w:spacing w:val="1"/>
        </w:rPr>
        <w:t xml:space="preserve"> </w:t>
      </w:r>
      <w:r>
        <w:t>поэта, связанных с наблюдениями, описаниями природы. Круг чтения: лириче-</w:t>
      </w:r>
      <w:r>
        <w:rPr>
          <w:spacing w:val="1"/>
        </w:rPr>
        <w:t xml:space="preserve"> </w:t>
      </w:r>
      <w:r>
        <w:t>ские</w:t>
      </w:r>
      <w:r>
        <w:rPr>
          <w:spacing w:val="1"/>
        </w:rPr>
        <w:t xml:space="preserve"> </w:t>
      </w:r>
      <w:r>
        <w:t>произведения</w:t>
      </w:r>
      <w:r>
        <w:rPr>
          <w:spacing w:val="1"/>
        </w:rPr>
        <w:t xml:space="preserve"> </w:t>
      </w:r>
      <w:r>
        <w:t>поэтов</w:t>
      </w:r>
      <w:r>
        <w:rPr>
          <w:spacing w:val="1"/>
        </w:rPr>
        <w:t xml:space="preserve"> </w:t>
      </w:r>
      <w:r>
        <w:t>и</w:t>
      </w:r>
      <w:r>
        <w:rPr>
          <w:spacing w:val="1"/>
        </w:rPr>
        <w:t xml:space="preserve"> </w:t>
      </w:r>
      <w:r>
        <w:t>писателей</w:t>
      </w:r>
      <w:r>
        <w:rPr>
          <w:spacing w:val="1"/>
        </w:rPr>
        <w:t xml:space="preserve"> </w:t>
      </w:r>
      <w:r>
        <w:t>(не</w:t>
      </w:r>
      <w:r>
        <w:rPr>
          <w:spacing w:val="1"/>
        </w:rPr>
        <w:t xml:space="preserve"> </w:t>
      </w:r>
      <w:r>
        <w:t>менее пяти</w:t>
      </w:r>
      <w:r>
        <w:rPr>
          <w:spacing w:val="70"/>
        </w:rPr>
        <w:t xml:space="preserve"> </w:t>
      </w:r>
      <w:r>
        <w:t>авторов</w:t>
      </w:r>
      <w:r>
        <w:rPr>
          <w:spacing w:val="70"/>
        </w:rPr>
        <w:t xml:space="preserve"> </w:t>
      </w:r>
      <w:r>
        <w:t>по</w:t>
      </w:r>
      <w:r>
        <w:rPr>
          <w:spacing w:val="70"/>
        </w:rPr>
        <w:t xml:space="preserve"> </w:t>
      </w:r>
      <w:r>
        <w:t>выбору):</w:t>
      </w:r>
      <w:r>
        <w:rPr>
          <w:spacing w:val="1"/>
        </w:rPr>
        <w:t xml:space="preserve"> </w:t>
      </w:r>
      <w:r>
        <w:t>В.А. Жуковский,</w:t>
      </w:r>
      <w:r>
        <w:rPr>
          <w:spacing w:val="1"/>
        </w:rPr>
        <w:t xml:space="preserve"> </w:t>
      </w:r>
      <w:r>
        <w:t>Е.А. Баратынский,</w:t>
      </w:r>
      <w:r>
        <w:rPr>
          <w:spacing w:val="1"/>
        </w:rPr>
        <w:t xml:space="preserve"> </w:t>
      </w:r>
      <w:r>
        <w:t>Ф.И. Тютчев,</w:t>
      </w:r>
      <w:r>
        <w:rPr>
          <w:spacing w:val="1"/>
        </w:rPr>
        <w:t xml:space="preserve"> </w:t>
      </w:r>
      <w:r>
        <w:t>А.А.</w:t>
      </w:r>
      <w:r>
        <w:rPr>
          <w:spacing w:val="70"/>
        </w:rPr>
        <w:t xml:space="preserve"> </w:t>
      </w:r>
      <w:r>
        <w:t>Фет, Н.А. Некрасов,</w:t>
      </w:r>
      <w:r>
        <w:rPr>
          <w:spacing w:val="1"/>
        </w:rPr>
        <w:t xml:space="preserve"> </w:t>
      </w:r>
      <w:r>
        <w:t>И.А. Бунин, А.А. Блок, К.Д. Бальмонт, М.И. Цветаева и др. Темы стихотворных</w:t>
      </w:r>
      <w:r>
        <w:rPr>
          <w:spacing w:val="-67"/>
        </w:rPr>
        <w:t xml:space="preserve"> </w:t>
      </w:r>
      <w:r>
        <w:t>произведений, герой лирического произведения. Авторские приёмы создания</w:t>
      </w:r>
      <w:r>
        <w:rPr>
          <w:spacing w:val="1"/>
        </w:rPr>
        <w:t xml:space="preserve"> </w:t>
      </w:r>
      <w:r>
        <w:t>художественного образа в лирике. Средства выразительности в произведениях</w:t>
      </w:r>
      <w:r>
        <w:rPr>
          <w:spacing w:val="1"/>
        </w:rPr>
        <w:t xml:space="preserve"> </w:t>
      </w:r>
      <w:r>
        <w:t>лирики: эпитеты, синонимы, антонимы, сравнения, олицетворения, метафоры.</w:t>
      </w:r>
      <w:r>
        <w:rPr>
          <w:spacing w:val="1"/>
        </w:rPr>
        <w:t xml:space="preserve"> </w:t>
      </w:r>
      <w:r>
        <w:t>Репродукция</w:t>
      </w:r>
      <w:r>
        <w:rPr>
          <w:spacing w:val="-2"/>
        </w:rPr>
        <w:t xml:space="preserve"> </w:t>
      </w:r>
      <w:r>
        <w:t>картины как иллюстрация</w:t>
      </w:r>
      <w:r>
        <w:rPr>
          <w:spacing w:val="-1"/>
        </w:rPr>
        <w:t xml:space="preserve"> </w:t>
      </w:r>
      <w:r>
        <w:t>к лирическому</w:t>
      </w:r>
      <w:r>
        <w:rPr>
          <w:spacing w:val="-4"/>
        </w:rPr>
        <w:t xml:space="preserve"> </w:t>
      </w:r>
      <w:r>
        <w:t>произведению.</w:t>
      </w:r>
    </w:p>
    <w:p w:rsidR="00737B54" w:rsidRDefault="00F90934">
      <w:pPr>
        <w:pStyle w:val="a3"/>
        <w:ind w:right="983"/>
      </w:pPr>
      <w:r>
        <w:rPr>
          <w:b/>
          <w:i/>
        </w:rPr>
        <w:t xml:space="preserve">Произведения для чтения: </w:t>
      </w:r>
      <w:r>
        <w:t>В.А. Жуковский «Загадка», И.С. Никитин «В</w:t>
      </w:r>
      <w:r>
        <w:rPr>
          <w:spacing w:val="1"/>
        </w:rPr>
        <w:t xml:space="preserve"> </w:t>
      </w:r>
      <w:r>
        <w:t>синем</w:t>
      </w:r>
      <w:r>
        <w:rPr>
          <w:spacing w:val="1"/>
        </w:rPr>
        <w:t xml:space="preserve"> </w:t>
      </w:r>
      <w:r>
        <w:t>небе плывут</w:t>
      </w:r>
      <w:r>
        <w:rPr>
          <w:spacing w:val="1"/>
        </w:rPr>
        <w:t xml:space="preserve"> </w:t>
      </w:r>
      <w:r>
        <w:t>над</w:t>
      </w:r>
      <w:r>
        <w:rPr>
          <w:spacing w:val="1"/>
        </w:rPr>
        <w:t xml:space="preserve"> </w:t>
      </w:r>
      <w:r>
        <w:t>полями...»,</w:t>
      </w:r>
      <w:r>
        <w:rPr>
          <w:spacing w:val="1"/>
        </w:rPr>
        <w:t xml:space="preserve"> </w:t>
      </w:r>
      <w:r>
        <w:t>Ф.И.</w:t>
      </w:r>
      <w:r>
        <w:rPr>
          <w:spacing w:val="1"/>
        </w:rPr>
        <w:t xml:space="preserve"> </w:t>
      </w:r>
      <w:r>
        <w:t>Тютчев</w:t>
      </w:r>
      <w:r>
        <w:rPr>
          <w:spacing w:val="1"/>
        </w:rPr>
        <w:t xml:space="preserve"> </w:t>
      </w:r>
      <w:r>
        <w:t>«Как</w:t>
      </w:r>
      <w:r>
        <w:rPr>
          <w:spacing w:val="70"/>
        </w:rPr>
        <w:t xml:space="preserve"> </w:t>
      </w:r>
      <w:r>
        <w:t>неожиданно и</w:t>
      </w:r>
      <w:r>
        <w:rPr>
          <w:spacing w:val="70"/>
        </w:rPr>
        <w:t xml:space="preserve"> </w:t>
      </w:r>
      <w:r>
        <w:t>ярко»,</w:t>
      </w:r>
      <w:r>
        <w:rPr>
          <w:spacing w:val="1"/>
        </w:rPr>
        <w:t xml:space="preserve"> </w:t>
      </w:r>
      <w:r>
        <w:t>A.А. Фет</w:t>
      </w:r>
      <w:r>
        <w:rPr>
          <w:spacing w:val="1"/>
        </w:rPr>
        <w:t xml:space="preserve"> </w:t>
      </w:r>
      <w:r>
        <w:t>«Весенний</w:t>
      </w:r>
      <w:r>
        <w:rPr>
          <w:spacing w:val="1"/>
        </w:rPr>
        <w:t xml:space="preserve"> </w:t>
      </w:r>
      <w:r>
        <w:t>дождь»,</w:t>
      </w:r>
      <w:r>
        <w:rPr>
          <w:spacing w:val="1"/>
        </w:rPr>
        <w:t xml:space="preserve"> </w:t>
      </w:r>
      <w:r>
        <w:t>Е.А.</w:t>
      </w:r>
      <w:r>
        <w:rPr>
          <w:spacing w:val="1"/>
        </w:rPr>
        <w:t xml:space="preserve"> </w:t>
      </w:r>
      <w:r>
        <w:t>Баратынский</w:t>
      </w:r>
      <w:r>
        <w:rPr>
          <w:spacing w:val="1"/>
        </w:rPr>
        <w:t xml:space="preserve"> </w:t>
      </w:r>
      <w:r>
        <w:t>«Весна,</w:t>
      </w:r>
      <w:r>
        <w:rPr>
          <w:spacing w:val="1"/>
        </w:rPr>
        <w:t xml:space="preserve"> </w:t>
      </w:r>
      <w:r>
        <w:t>весна!</w:t>
      </w:r>
      <w:r>
        <w:rPr>
          <w:spacing w:val="1"/>
        </w:rPr>
        <w:t xml:space="preserve"> </w:t>
      </w:r>
      <w:r>
        <w:t>Как</w:t>
      </w:r>
      <w:r>
        <w:rPr>
          <w:spacing w:val="1"/>
        </w:rPr>
        <w:t xml:space="preserve"> </w:t>
      </w:r>
      <w:r>
        <w:t>воздух</w:t>
      </w:r>
      <w:r>
        <w:rPr>
          <w:spacing w:val="1"/>
        </w:rPr>
        <w:t xml:space="preserve"> </w:t>
      </w:r>
      <w:r>
        <w:t>чист»…»,</w:t>
      </w:r>
      <w:r>
        <w:rPr>
          <w:spacing w:val="1"/>
        </w:rPr>
        <w:t xml:space="preserve"> </w:t>
      </w:r>
      <w:r>
        <w:t>И.А.</w:t>
      </w:r>
      <w:r>
        <w:rPr>
          <w:spacing w:val="2"/>
        </w:rPr>
        <w:t xml:space="preserve"> </w:t>
      </w:r>
      <w:r>
        <w:t>Бунин</w:t>
      </w:r>
      <w:r>
        <w:rPr>
          <w:spacing w:val="2"/>
        </w:rPr>
        <w:t xml:space="preserve"> </w:t>
      </w:r>
      <w:r>
        <w:t>«Листопад»</w:t>
      </w:r>
      <w:r>
        <w:rPr>
          <w:spacing w:val="-4"/>
        </w:rPr>
        <w:t xml:space="preserve"> </w:t>
      </w:r>
      <w:r>
        <w:t>(отрывки)</w:t>
      </w:r>
      <w:r>
        <w:rPr>
          <w:spacing w:val="-1"/>
        </w:rPr>
        <w:t xml:space="preserve"> </w:t>
      </w:r>
      <w:r>
        <w:t>и</w:t>
      </w:r>
      <w:r>
        <w:rPr>
          <w:spacing w:val="-3"/>
        </w:rPr>
        <w:t xml:space="preserve"> </w:t>
      </w:r>
      <w:r>
        <w:t>другие</w:t>
      </w:r>
      <w:r>
        <w:rPr>
          <w:spacing w:val="-4"/>
        </w:rPr>
        <w:t xml:space="preserve"> </w:t>
      </w:r>
      <w:r>
        <w:t>(по</w:t>
      </w:r>
      <w:r>
        <w:rPr>
          <w:spacing w:val="-4"/>
        </w:rPr>
        <w:t xml:space="preserve"> </w:t>
      </w:r>
      <w:r>
        <w:t>выбору).</w:t>
      </w:r>
    </w:p>
    <w:p w:rsidR="00737B54" w:rsidRDefault="00F90934">
      <w:pPr>
        <w:pStyle w:val="a3"/>
        <w:ind w:right="973"/>
      </w:pPr>
      <w:r>
        <w:rPr>
          <w:b/>
        </w:rPr>
        <w:t xml:space="preserve">Творчество Л.Н. Толстого. </w:t>
      </w:r>
      <w:r>
        <w:t>Круг чтения (не менее трёх произведений):</w:t>
      </w:r>
      <w:r>
        <w:rPr>
          <w:spacing w:val="1"/>
        </w:rPr>
        <w:t xml:space="preserve"> </w:t>
      </w:r>
      <w:r>
        <w:t>рассказ (художественный и научно-познавательный), сказки, басни, быль. По-</w:t>
      </w:r>
      <w:r>
        <w:rPr>
          <w:spacing w:val="1"/>
        </w:rPr>
        <w:t xml:space="preserve"> </w:t>
      </w:r>
      <w:r>
        <w:t>весть как эпический жанр (общее представление). Значение реальных жизнен-</w:t>
      </w:r>
      <w:r>
        <w:rPr>
          <w:spacing w:val="1"/>
        </w:rPr>
        <w:t xml:space="preserve"> </w:t>
      </w:r>
      <w:r>
        <w:t>ных ситуаций в создании рассказа, повести. Отрывки из автобиографической</w:t>
      </w:r>
      <w:r>
        <w:rPr>
          <w:spacing w:val="1"/>
        </w:rPr>
        <w:t xml:space="preserve"> </w:t>
      </w:r>
      <w:r>
        <w:t>повести</w:t>
      </w:r>
      <w:r>
        <w:rPr>
          <w:spacing w:val="1"/>
        </w:rPr>
        <w:t xml:space="preserve"> </w:t>
      </w:r>
      <w:r>
        <w:t>Л.Н.</w:t>
      </w:r>
      <w:r>
        <w:rPr>
          <w:spacing w:val="1"/>
        </w:rPr>
        <w:t xml:space="preserve"> </w:t>
      </w:r>
      <w:r>
        <w:t>Толстого</w:t>
      </w:r>
      <w:r>
        <w:rPr>
          <w:spacing w:val="1"/>
        </w:rPr>
        <w:t xml:space="preserve"> </w:t>
      </w:r>
      <w:r>
        <w:t>«Детство».</w:t>
      </w:r>
      <w:r>
        <w:rPr>
          <w:spacing w:val="1"/>
        </w:rPr>
        <w:t xml:space="preserve"> </w:t>
      </w:r>
      <w:r>
        <w:t>Особенности</w:t>
      </w:r>
      <w:r>
        <w:rPr>
          <w:spacing w:val="1"/>
        </w:rPr>
        <w:t xml:space="preserve"> </w:t>
      </w:r>
      <w:r>
        <w:t>художественного</w:t>
      </w:r>
      <w:r>
        <w:rPr>
          <w:spacing w:val="1"/>
        </w:rPr>
        <w:t xml:space="preserve"> </w:t>
      </w:r>
      <w:r>
        <w:t>текста-</w:t>
      </w:r>
      <w:r>
        <w:rPr>
          <w:spacing w:val="1"/>
        </w:rPr>
        <w:t xml:space="preserve"> </w:t>
      </w:r>
      <w:r>
        <w:t>описания: пейзаж, портрет героя, интерьер. Примеры текста-рассуждения в рас-</w:t>
      </w:r>
      <w:r>
        <w:rPr>
          <w:spacing w:val="-67"/>
        </w:rPr>
        <w:t xml:space="preserve"> </w:t>
      </w:r>
      <w:r>
        <w:t>сказах</w:t>
      </w:r>
      <w:r>
        <w:rPr>
          <w:spacing w:val="1"/>
        </w:rPr>
        <w:t xml:space="preserve"> </w:t>
      </w:r>
      <w:r>
        <w:t>Л.Н.</w:t>
      </w:r>
      <w:r>
        <w:rPr>
          <w:spacing w:val="3"/>
        </w:rPr>
        <w:t xml:space="preserve"> </w:t>
      </w:r>
      <w:r>
        <w:t>Толстого.</w:t>
      </w:r>
    </w:p>
    <w:p w:rsidR="00737B54" w:rsidRDefault="00F90934">
      <w:pPr>
        <w:spacing w:line="321" w:lineRule="exact"/>
        <w:ind w:left="860"/>
        <w:jc w:val="both"/>
        <w:rPr>
          <w:sz w:val="28"/>
        </w:rPr>
      </w:pPr>
      <w:r>
        <w:rPr>
          <w:b/>
          <w:i/>
          <w:sz w:val="28"/>
        </w:rPr>
        <w:t>Произведения</w:t>
      </w:r>
      <w:r>
        <w:rPr>
          <w:b/>
          <w:i/>
          <w:spacing w:val="56"/>
          <w:sz w:val="28"/>
        </w:rPr>
        <w:t xml:space="preserve"> </w:t>
      </w:r>
      <w:r>
        <w:rPr>
          <w:b/>
          <w:i/>
          <w:sz w:val="28"/>
        </w:rPr>
        <w:t>для</w:t>
      </w:r>
      <w:r>
        <w:rPr>
          <w:b/>
          <w:i/>
          <w:spacing w:val="56"/>
          <w:sz w:val="28"/>
        </w:rPr>
        <w:t xml:space="preserve"> </w:t>
      </w:r>
      <w:r>
        <w:rPr>
          <w:b/>
          <w:i/>
          <w:sz w:val="28"/>
        </w:rPr>
        <w:t>чтения:</w:t>
      </w:r>
      <w:r>
        <w:rPr>
          <w:b/>
          <w:i/>
          <w:spacing w:val="58"/>
          <w:sz w:val="28"/>
        </w:rPr>
        <w:t xml:space="preserve"> </w:t>
      </w:r>
      <w:r>
        <w:rPr>
          <w:sz w:val="28"/>
        </w:rPr>
        <w:t>Л.Н.</w:t>
      </w:r>
      <w:r>
        <w:rPr>
          <w:spacing w:val="59"/>
          <w:sz w:val="28"/>
        </w:rPr>
        <w:t xml:space="preserve"> </w:t>
      </w:r>
      <w:r>
        <w:rPr>
          <w:sz w:val="28"/>
        </w:rPr>
        <w:t>Толстой</w:t>
      </w:r>
      <w:r>
        <w:rPr>
          <w:spacing w:val="59"/>
          <w:sz w:val="28"/>
        </w:rPr>
        <w:t xml:space="preserve"> </w:t>
      </w:r>
      <w:r>
        <w:rPr>
          <w:sz w:val="28"/>
        </w:rPr>
        <w:t>«Детство»</w:t>
      </w:r>
      <w:r>
        <w:rPr>
          <w:spacing w:val="49"/>
          <w:sz w:val="28"/>
        </w:rPr>
        <w:t xml:space="preserve"> </w:t>
      </w:r>
      <w:r>
        <w:rPr>
          <w:sz w:val="28"/>
        </w:rPr>
        <w:t>(отдельные</w:t>
      </w:r>
      <w:r>
        <w:rPr>
          <w:spacing w:val="56"/>
          <w:sz w:val="28"/>
        </w:rPr>
        <w:t xml:space="preserve"> </w:t>
      </w:r>
      <w:r>
        <w:rPr>
          <w:sz w:val="28"/>
        </w:rPr>
        <w:t>главы),</w:t>
      </w:r>
    </w:p>
    <w:p w:rsidR="00737B54" w:rsidRDefault="00F90934">
      <w:pPr>
        <w:pStyle w:val="a3"/>
        <w:spacing w:line="321" w:lineRule="exact"/>
        <w:ind w:firstLine="0"/>
      </w:pPr>
      <w:r>
        <w:t>«Русак»,</w:t>
      </w:r>
      <w:r>
        <w:rPr>
          <w:spacing w:val="3"/>
        </w:rPr>
        <w:t xml:space="preserve"> </w:t>
      </w:r>
      <w:r>
        <w:t>«Черепаха»</w:t>
      </w:r>
      <w:r>
        <w:rPr>
          <w:spacing w:val="-10"/>
        </w:rPr>
        <w:t xml:space="preserve"> </w:t>
      </w:r>
      <w:r>
        <w:t>и</w:t>
      </w:r>
      <w:r>
        <w:rPr>
          <w:spacing w:val="-4"/>
        </w:rPr>
        <w:t xml:space="preserve"> </w:t>
      </w:r>
      <w:r>
        <w:t>другие</w:t>
      </w:r>
      <w:r>
        <w:rPr>
          <w:spacing w:val="-7"/>
        </w:rPr>
        <w:t xml:space="preserve"> </w:t>
      </w:r>
      <w:r>
        <w:t>(по</w:t>
      </w:r>
      <w:r>
        <w:rPr>
          <w:spacing w:val="-2"/>
        </w:rPr>
        <w:t xml:space="preserve"> </w:t>
      </w:r>
      <w:r>
        <w:t>выбору).</w:t>
      </w:r>
    </w:p>
    <w:p w:rsidR="00737B54" w:rsidRDefault="00F90934">
      <w:pPr>
        <w:spacing w:line="237" w:lineRule="auto"/>
        <w:ind w:left="292" w:right="976" w:firstLine="568"/>
        <w:jc w:val="both"/>
        <w:rPr>
          <w:sz w:val="28"/>
        </w:rPr>
      </w:pPr>
      <w:r>
        <w:rPr>
          <w:b/>
          <w:sz w:val="28"/>
        </w:rPr>
        <w:t xml:space="preserve">Произведения о животных и родной природе. </w:t>
      </w:r>
      <w:r>
        <w:rPr>
          <w:sz w:val="28"/>
        </w:rPr>
        <w:t>Взаимоотношения челове-</w:t>
      </w:r>
      <w:r>
        <w:rPr>
          <w:spacing w:val="-67"/>
          <w:sz w:val="28"/>
        </w:rPr>
        <w:t xml:space="preserve"> </w:t>
      </w:r>
      <w:r>
        <w:rPr>
          <w:sz w:val="28"/>
        </w:rPr>
        <w:t>ка</w:t>
      </w:r>
      <w:r>
        <w:rPr>
          <w:spacing w:val="58"/>
          <w:sz w:val="28"/>
        </w:rPr>
        <w:t xml:space="preserve"> </w:t>
      </w:r>
      <w:r>
        <w:rPr>
          <w:sz w:val="28"/>
        </w:rPr>
        <w:t>и</w:t>
      </w:r>
      <w:r>
        <w:rPr>
          <w:spacing w:val="56"/>
          <w:sz w:val="28"/>
        </w:rPr>
        <w:t xml:space="preserve"> </w:t>
      </w:r>
      <w:r>
        <w:rPr>
          <w:sz w:val="28"/>
        </w:rPr>
        <w:t>животных,</w:t>
      </w:r>
      <w:r>
        <w:rPr>
          <w:spacing w:val="60"/>
          <w:sz w:val="28"/>
        </w:rPr>
        <w:t xml:space="preserve"> </w:t>
      </w:r>
      <w:r>
        <w:rPr>
          <w:sz w:val="28"/>
        </w:rPr>
        <w:t>защита</w:t>
      </w:r>
      <w:r>
        <w:rPr>
          <w:spacing w:val="58"/>
          <w:sz w:val="28"/>
        </w:rPr>
        <w:t xml:space="preserve"> </w:t>
      </w:r>
      <w:r>
        <w:rPr>
          <w:sz w:val="28"/>
        </w:rPr>
        <w:t>и</w:t>
      </w:r>
      <w:r>
        <w:rPr>
          <w:spacing w:val="56"/>
          <w:sz w:val="28"/>
        </w:rPr>
        <w:t xml:space="preserve"> </w:t>
      </w:r>
      <w:r>
        <w:rPr>
          <w:sz w:val="28"/>
        </w:rPr>
        <w:t>охрана</w:t>
      </w:r>
      <w:r>
        <w:rPr>
          <w:spacing w:val="58"/>
          <w:sz w:val="28"/>
        </w:rPr>
        <w:t xml:space="preserve"> </w:t>
      </w:r>
      <w:r>
        <w:rPr>
          <w:sz w:val="28"/>
        </w:rPr>
        <w:t>природы</w:t>
      </w:r>
      <w:r>
        <w:rPr>
          <w:spacing w:val="63"/>
          <w:sz w:val="28"/>
        </w:rPr>
        <w:t xml:space="preserve"> </w:t>
      </w:r>
      <w:r>
        <w:rPr>
          <w:sz w:val="28"/>
        </w:rPr>
        <w:t>-</w:t>
      </w:r>
      <w:r>
        <w:rPr>
          <w:spacing w:val="57"/>
          <w:sz w:val="28"/>
        </w:rPr>
        <w:t xml:space="preserve"> </w:t>
      </w:r>
      <w:r>
        <w:rPr>
          <w:sz w:val="28"/>
        </w:rPr>
        <w:t>тема</w:t>
      </w:r>
      <w:r>
        <w:rPr>
          <w:spacing w:val="62"/>
          <w:sz w:val="28"/>
        </w:rPr>
        <w:t xml:space="preserve"> </w:t>
      </w:r>
      <w:r>
        <w:rPr>
          <w:sz w:val="28"/>
        </w:rPr>
        <w:t>произведений</w:t>
      </w:r>
      <w:r>
        <w:rPr>
          <w:spacing w:val="60"/>
          <w:sz w:val="28"/>
        </w:rPr>
        <w:t xml:space="preserve"> </w:t>
      </w:r>
      <w:r>
        <w:rPr>
          <w:sz w:val="28"/>
        </w:rPr>
        <w:t>литературы.</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4" w:firstLine="0"/>
      </w:pPr>
      <w:r>
        <w:lastRenderedPageBreak/>
        <w:t>Круг чтения (не менее трёх авторов): на примере произведений А.И. Куприна,</w:t>
      </w:r>
      <w:r>
        <w:rPr>
          <w:spacing w:val="1"/>
        </w:rPr>
        <w:t xml:space="preserve"> </w:t>
      </w:r>
      <w:r>
        <w:t>В.П.</w:t>
      </w:r>
      <w:r>
        <w:rPr>
          <w:spacing w:val="-3"/>
        </w:rPr>
        <w:t xml:space="preserve"> </w:t>
      </w:r>
      <w:r>
        <w:t>Астафьева, К.Г.</w:t>
      </w:r>
      <w:r>
        <w:rPr>
          <w:spacing w:val="-3"/>
        </w:rPr>
        <w:t xml:space="preserve"> </w:t>
      </w:r>
      <w:r>
        <w:t>Паустовского,</w:t>
      </w:r>
      <w:r>
        <w:rPr>
          <w:spacing w:val="2"/>
        </w:rPr>
        <w:t xml:space="preserve"> </w:t>
      </w:r>
      <w:r>
        <w:t>М.М.</w:t>
      </w:r>
      <w:r>
        <w:rPr>
          <w:spacing w:val="1"/>
        </w:rPr>
        <w:t xml:space="preserve"> </w:t>
      </w:r>
      <w:r>
        <w:t>Пришвина,</w:t>
      </w:r>
      <w:r>
        <w:rPr>
          <w:spacing w:val="1"/>
        </w:rPr>
        <w:t xml:space="preserve"> </w:t>
      </w:r>
      <w:r>
        <w:t>Ю.И.</w:t>
      </w:r>
      <w:r>
        <w:rPr>
          <w:spacing w:val="1"/>
        </w:rPr>
        <w:t xml:space="preserve"> </w:t>
      </w:r>
      <w:r>
        <w:t>Коваля</w:t>
      </w:r>
      <w:r>
        <w:rPr>
          <w:spacing w:val="-5"/>
        </w:rPr>
        <w:t xml:space="preserve"> </w:t>
      </w:r>
      <w:r>
        <w:t>и</w:t>
      </w:r>
      <w:r>
        <w:rPr>
          <w:spacing w:val="-3"/>
        </w:rPr>
        <w:t xml:space="preserve"> </w:t>
      </w:r>
      <w:r>
        <w:t>др.</w:t>
      </w:r>
    </w:p>
    <w:p w:rsidR="00737B54" w:rsidRDefault="00F90934">
      <w:pPr>
        <w:spacing w:line="316" w:lineRule="exact"/>
        <w:ind w:left="860"/>
        <w:jc w:val="both"/>
        <w:rPr>
          <w:sz w:val="28"/>
        </w:rPr>
      </w:pPr>
      <w:r>
        <w:rPr>
          <w:b/>
          <w:i/>
          <w:sz w:val="28"/>
        </w:rPr>
        <w:t>Произведения</w:t>
      </w:r>
      <w:r>
        <w:rPr>
          <w:b/>
          <w:i/>
          <w:spacing w:val="60"/>
          <w:sz w:val="28"/>
        </w:rPr>
        <w:t xml:space="preserve"> </w:t>
      </w:r>
      <w:r>
        <w:rPr>
          <w:b/>
          <w:i/>
          <w:sz w:val="28"/>
        </w:rPr>
        <w:t>для</w:t>
      </w:r>
      <w:r>
        <w:rPr>
          <w:b/>
          <w:i/>
          <w:spacing w:val="61"/>
          <w:sz w:val="28"/>
        </w:rPr>
        <w:t xml:space="preserve"> </w:t>
      </w:r>
      <w:r>
        <w:rPr>
          <w:b/>
          <w:i/>
          <w:sz w:val="28"/>
        </w:rPr>
        <w:t>чтения:</w:t>
      </w:r>
      <w:r>
        <w:rPr>
          <w:b/>
          <w:i/>
          <w:spacing w:val="62"/>
          <w:sz w:val="28"/>
        </w:rPr>
        <w:t xml:space="preserve"> </w:t>
      </w:r>
      <w:r>
        <w:rPr>
          <w:sz w:val="28"/>
        </w:rPr>
        <w:t>В.П.</w:t>
      </w:r>
      <w:r>
        <w:rPr>
          <w:spacing w:val="63"/>
          <w:sz w:val="28"/>
        </w:rPr>
        <w:t xml:space="preserve"> </w:t>
      </w:r>
      <w:r>
        <w:rPr>
          <w:sz w:val="28"/>
        </w:rPr>
        <w:t>Астафьев</w:t>
      </w:r>
      <w:r>
        <w:rPr>
          <w:spacing w:val="64"/>
          <w:sz w:val="28"/>
        </w:rPr>
        <w:t xml:space="preserve"> </w:t>
      </w:r>
      <w:r>
        <w:rPr>
          <w:sz w:val="28"/>
        </w:rPr>
        <w:t>«Капалуха»,</w:t>
      </w:r>
      <w:r>
        <w:rPr>
          <w:spacing w:val="63"/>
          <w:sz w:val="28"/>
        </w:rPr>
        <w:t xml:space="preserve"> </w:t>
      </w:r>
      <w:r>
        <w:rPr>
          <w:sz w:val="28"/>
        </w:rPr>
        <w:t>М.М.</w:t>
      </w:r>
      <w:r>
        <w:rPr>
          <w:spacing w:val="63"/>
          <w:sz w:val="28"/>
        </w:rPr>
        <w:t xml:space="preserve"> </w:t>
      </w:r>
      <w:r>
        <w:rPr>
          <w:sz w:val="28"/>
        </w:rPr>
        <w:t>Пришвин</w:t>
      </w:r>
    </w:p>
    <w:p w:rsidR="00737B54" w:rsidRDefault="00F90934">
      <w:pPr>
        <w:pStyle w:val="a3"/>
        <w:spacing w:before="2"/>
        <w:ind w:right="974" w:firstLine="0"/>
      </w:pPr>
      <w:r>
        <w:t>«Выскочка», С.А. Есенин «Лебёдушка», К.Г. Паустовский «Корзина с еловыми</w:t>
      </w:r>
      <w:r>
        <w:rPr>
          <w:spacing w:val="1"/>
        </w:rPr>
        <w:t xml:space="preserve"> </w:t>
      </w:r>
      <w:r>
        <w:t>шишками»</w:t>
      </w:r>
      <w:r>
        <w:rPr>
          <w:spacing w:val="-8"/>
        </w:rPr>
        <w:t xml:space="preserve"> </w:t>
      </w:r>
      <w:r>
        <w:t>и</w:t>
      </w:r>
      <w:r>
        <w:rPr>
          <w:spacing w:val="-1"/>
        </w:rPr>
        <w:t xml:space="preserve"> </w:t>
      </w:r>
      <w:r>
        <w:t>другие</w:t>
      </w:r>
      <w:r>
        <w:rPr>
          <w:spacing w:val="-3"/>
        </w:rPr>
        <w:t xml:space="preserve"> </w:t>
      </w:r>
      <w:r>
        <w:t>(по</w:t>
      </w:r>
      <w:r>
        <w:rPr>
          <w:spacing w:val="-3"/>
        </w:rPr>
        <w:t xml:space="preserve"> </w:t>
      </w:r>
      <w:r>
        <w:t>выбору).</w:t>
      </w:r>
    </w:p>
    <w:p w:rsidR="00737B54" w:rsidRDefault="00F90934">
      <w:pPr>
        <w:pStyle w:val="a3"/>
        <w:ind w:right="973"/>
      </w:pPr>
      <w:r>
        <w:rPr>
          <w:b/>
        </w:rPr>
        <w:t xml:space="preserve">Произведения о детях. </w:t>
      </w:r>
      <w:r>
        <w:t>Тематика произведений о детях, их жизни, играх и</w:t>
      </w:r>
      <w:r>
        <w:rPr>
          <w:spacing w:val="1"/>
        </w:rPr>
        <w:t xml:space="preserve"> </w:t>
      </w:r>
      <w:r>
        <w:t>занятиях, взаимоотношениях со взрослыми и сверстниками (на примере произ-</w:t>
      </w:r>
      <w:r>
        <w:rPr>
          <w:spacing w:val="1"/>
        </w:rPr>
        <w:t xml:space="preserve"> </w:t>
      </w:r>
      <w:r>
        <w:t>ведений</w:t>
      </w:r>
      <w:r>
        <w:rPr>
          <w:spacing w:val="1"/>
        </w:rPr>
        <w:t xml:space="preserve"> </w:t>
      </w:r>
      <w:r>
        <w:t>не</w:t>
      </w:r>
      <w:r>
        <w:rPr>
          <w:spacing w:val="1"/>
        </w:rPr>
        <w:t xml:space="preserve"> </w:t>
      </w:r>
      <w:r>
        <w:t>менее</w:t>
      </w:r>
      <w:r>
        <w:rPr>
          <w:spacing w:val="1"/>
        </w:rPr>
        <w:t xml:space="preserve"> </w:t>
      </w:r>
      <w:r>
        <w:t>трёх</w:t>
      </w:r>
      <w:r>
        <w:rPr>
          <w:spacing w:val="1"/>
        </w:rPr>
        <w:t xml:space="preserve"> </w:t>
      </w:r>
      <w:r>
        <w:t>авторов):</w:t>
      </w:r>
      <w:r>
        <w:rPr>
          <w:spacing w:val="1"/>
        </w:rPr>
        <w:t xml:space="preserve"> </w:t>
      </w:r>
      <w:r>
        <w:t>А.П.</w:t>
      </w:r>
      <w:r>
        <w:rPr>
          <w:spacing w:val="1"/>
        </w:rPr>
        <w:t xml:space="preserve"> </w:t>
      </w:r>
      <w:r>
        <w:t>Чехова,</w:t>
      </w:r>
      <w:r>
        <w:rPr>
          <w:spacing w:val="1"/>
        </w:rPr>
        <w:t xml:space="preserve"> </w:t>
      </w:r>
      <w:r>
        <w:t>Б.С.</w:t>
      </w:r>
      <w:r>
        <w:rPr>
          <w:spacing w:val="1"/>
        </w:rPr>
        <w:t xml:space="preserve"> </w:t>
      </w:r>
      <w:r>
        <w:t>Житкова,</w:t>
      </w:r>
      <w:r>
        <w:rPr>
          <w:spacing w:val="1"/>
        </w:rPr>
        <w:t xml:space="preserve"> </w:t>
      </w:r>
      <w:r>
        <w:t>Н.Г.</w:t>
      </w:r>
      <w:r>
        <w:rPr>
          <w:spacing w:val="1"/>
        </w:rPr>
        <w:t xml:space="preserve"> </w:t>
      </w:r>
      <w:r>
        <w:t>Гарина-</w:t>
      </w:r>
      <w:r>
        <w:rPr>
          <w:spacing w:val="1"/>
        </w:rPr>
        <w:t xml:space="preserve"> </w:t>
      </w:r>
      <w:r>
        <w:t>Михайловского, В.В. Крапивина и др. Словесный портрет героя как его харак-</w:t>
      </w:r>
      <w:r>
        <w:rPr>
          <w:spacing w:val="1"/>
        </w:rPr>
        <w:t xml:space="preserve"> </w:t>
      </w:r>
      <w:r>
        <w:t>теристика. Авторский способ выражения главной мысли. Основные события</w:t>
      </w:r>
      <w:r>
        <w:rPr>
          <w:spacing w:val="1"/>
        </w:rPr>
        <w:t xml:space="preserve"> </w:t>
      </w:r>
      <w:r>
        <w:t>сюжета,</w:t>
      </w:r>
      <w:r>
        <w:rPr>
          <w:spacing w:val="2"/>
        </w:rPr>
        <w:t xml:space="preserve"> </w:t>
      </w:r>
      <w:r>
        <w:t>отношение</w:t>
      </w:r>
      <w:r>
        <w:rPr>
          <w:spacing w:val="-3"/>
        </w:rPr>
        <w:t xml:space="preserve"> </w:t>
      </w:r>
      <w:r>
        <w:t>к</w:t>
      </w:r>
      <w:r>
        <w:rPr>
          <w:spacing w:val="1"/>
        </w:rPr>
        <w:t xml:space="preserve"> </w:t>
      </w:r>
      <w:r>
        <w:t>ним героев.</w:t>
      </w:r>
    </w:p>
    <w:p w:rsidR="00737B54" w:rsidRDefault="00F90934">
      <w:pPr>
        <w:pStyle w:val="a3"/>
        <w:spacing w:before="1"/>
        <w:ind w:right="977"/>
      </w:pPr>
      <w:r>
        <w:rPr>
          <w:b/>
          <w:i/>
        </w:rPr>
        <w:t>Произведения</w:t>
      </w:r>
      <w:r>
        <w:rPr>
          <w:b/>
          <w:i/>
          <w:spacing w:val="1"/>
        </w:rPr>
        <w:t xml:space="preserve"> </w:t>
      </w:r>
      <w:r>
        <w:rPr>
          <w:b/>
          <w:i/>
        </w:rPr>
        <w:t>для</w:t>
      </w:r>
      <w:r>
        <w:rPr>
          <w:b/>
          <w:i/>
          <w:spacing w:val="1"/>
        </w:rPr>
        <w:t xml:space="preserve"> </w:t>
      </w:r>
      <w:r>
        <w:rPr>
          <w:b/>
          <w:i/>
        </w:rPr>
        <w:t>чтения:</w:t>
      </w:r>
      <w:r>
        <w:rPr>
          <w:b/>
          <w:i/>
          <w:spacing w:val="1"/>
        </w:rPr>
        <w:t xml:space="preserve"> </w:t>
      </w:r>
      <w:r>
        <w:t>А.П.</w:t>
      </w:r>
      <w:r>
        <w:rPr>
          <w:spacing w:val="1"/>
        </w:rPr>
        <w:t xml:space="preserve"> </w:t>
      </w:r>
      <w:r>
        <w:t>Чехов</w:t>
      </w:r>
      <w:r>
        <w:rPr>
          <w:spacing w:val="1"/>
        </w:rPr>
        <w:t xml:space="preserve"> </w:t>
      </w:r>
      <w:r>
        <w:t>«Мальчики»,</w:t>
      </w:r>
      <w:r>
        <w:rPr>
          <w:spacing w:val="1"/>
        </w:rPr>
        <w:t xml:space="preserve"> </w:t>
      </w:r>
      <w:r>
        <w:t>Н.Г.</w:t>
      </w:r>
      <w:r>
        <w:rPr>
          <w:spacing w:val="1"/>
        </w:rPr>
        <w:t xml:space="preserve"> </w:t>
      </w:r>
      <w:r>
        <w:t>Гарин-</w:t>
      </w:r>
      <w:r>
        <w:rPr>
          <w:spacing w:val="1"/>
        </w:rPr>
        <w:t xml:space="preserve"> </w:t>
      </w:r>
      <w:r>
        <w:t>Михайловский «Детство Тёмы» (отдельные главы), М.М. Зощенко «О Лёньке и</w:t>
      </w:r>
      <w:r>
        <w:rPr>
          <w:spacing w:val="1"/>
        </w:rPr>
        <w:t xml:space="preserve"> </w:t>
      </w:r>
      <w:r>
        <w:t>Миньке» (1-2 рассказа из цикла), К.Г. Паустовский «Корзина с еловыми шиш-</w:t>
      </w:r>
      <w:r>
        <w:rPr>
          <w:spacing w:val="1"/>
        </w:rPr>
        <w:t xml:space="preserve"> </w:t>
      </w:r>
      <w:r>
        <w:t>ками»</w:t>
      </w:r>
      <w:r>
        <w:rPr>
          <w:spacing w:val="-8"/>
        </w:rPr>
        <w:t xml:space="preserve"> </w:t>
      </w:r>
      <w:r>
        <w:t>и</w:t>
      </w:r>
      <w:r>
        <w:rPr>
          <w:spacing w:val="-1"/>
        </w:rPr>
        <w:t xml:space="preserve"> </w:t>
      </w:r>
      <w:r>
        <w:t>другие.</w:t>
      </w:r>
    </w:p>
    <w:p w:rsidR="00737B54" w:rsidRDefault="00F90934">
      <w:pPr>
        <w:pStyle w:val="a3"/>
        <w:ind w:right="974"/>
      </w:pPr>
      <w:r>
        <w:rPr>
          <w:b/>
        </w:rPr>
        <w:t xml:space="preserve">Пьеса. </w:t>
      </w:r>
      <w:r>
        <w:t>Знакомство с новым жанром - пьесой-сказкой. Пьеса - произведе-</w:t>
      </w:r>
      <w:r>
        <w:rPr>
          <w:spacing w:val="1"/>
        </w:rPr>
        <w:t xml:space="preserve"> </w:t>
      </w:r>
      <w:r>
        <w:t>ние литературы и театрального искусства (одна по выбору). Пьеса как жанр</w:t>
      </w:r>
      <w:r>
        <w:rPr>
          <w:spacing w:val="1"/>
        </w:rPr>
        <w:t xml:space="preserve"> </w:t>
      </w:r>
      <w:r>
        <w:t>драматического</w:t>
      </w:r>
      <w:r>
        <w:rPr>
          <w:spacing w:val="-4"/>
        </w:rPr>
        <w:t xml:space="preserve"> </w:t>
      </w:r>
      <w:r>
        <w:t>произведения.</w:t>
      </w:r>
    </w:p>
    <w:p w:rsidR="00737B54" w:rsidRDefault="00F90934">
      <w:pPr>
        <w:pStyle w:val="a3"/>
        <w:spacing w:line="242" w:lineRule="auto"/>
        <w:ind w:right="981"/>
      </w:pPr>
      <w:r>
        <w:rPr>
          <w:b/>
          <w:i/>
        </w:rPr>
        <w:t xml:space="preserve">Пьеса и сказка: </w:t>
      </w:r>
      <w:r>
        <w:t>драматическое и эпическое произведения. Авторские ре-</w:t>
      </w:r>
      <w:r>
        <w:rPr>
          <w:spacing w:val="1"/>
        </w:rPr>
        <w:t xml:space="preserve"> </w:t>
      </w:r>
      <w:r>
        <w:t>марки:</w:t>
      </w:r>
      <w:r>
        <w:rPr>
          <w:spacing w:val="-6"/>
        </w:rPr>
        <w:t xml:space="preserve"> </w:t>
      </w:r>
      <w:r>
        <w:t>назначение,</w:t>
      </w:r>
      <w:r>
        <w:rPr>
          <w:spacing w:val="3"/>
        </w:rPr>
        <w:t xml:space="preserve"> </w:t>
      </w:r>
      <w:r>
        <w:t>содержание.</w:t>
      </w:r>
    </w:p>
    <w:p w:rsidR="00737B54" w:rsidRDefault="00F90934">
      <w:pPr>
        <w:spacing w:line="316" w:lineRule="exact"/>
        <w:ind w:left="860"/>
        <w:jc w:val="both"/>
        <w:rPr>
          <w:sz w:val="28"/>
        </w:rPr>
      </w:pPr>
      <w:r>
        <w:rPr>
          <w:b/>
          <w:i/>
          <w:sz w:val="28"/>
        </w:rPr>
        <w:t>Произведения</w:t>
      </w:r>
      <w:r>
        <w:rPr>
          <w:b/>
          <w:i/>
          <w:spacing w:val="-3"/>
          <w:sz w:val="28"/>
        </w:rPr>
        <w:t xml:space="preserve"> </w:t>
      </w:r>
      <w:r>
        <w:rPr>
          <w:b/>
          <w:i/>
          <w:sz w:val="28"/>
        </w:rPr>
        <w:t>для</w:t>
      </w:r>
      <w:r>
        <w:rPr>
          <w:b/>
          <w:i/>
          <w:spacing w:val="-3"/>
          <w:sz w:val="28"/>
        </w:rPr>
        <w:t xml:space="preserve"> </w:t>
      </w:r>
      <w:r>
        <w:rPr>
          <w:b/>
          <w:i/>
          <w:sz w:val="28"/>
        </w:rPr>
        <w:t>чтения:</w:t>
      </w:r>
      <w:r>
        <w:rPr>
          <w:b/>
          <w:i/>
          <w:spacing w:val="-2"/>
          <w:sz w:val="28"/>
        </w:rPr>
        <w:t xml:space="preserve"> </w:t>
      </w:r>
      <w:r>
        <w:rPr>
          <w:sz w:val="28"/>
        </w:rPr>
        <w:t>С.Я.</w:t>
      </w:r>
      <w:r>
        <w:rPr>
          <w:spacing w:val="-7"/>
          <w:sz w:val="28"/>
        </w:rPr>
        <w:t xml:space="preserve"> </w:t>
      </w:r>
      <w:r>
        <w:rPr>
          <w:sz w:val="28"/>
        </w:rPr>
        <w:t>Маршак</w:t>
      </w:r>
      <w:r>
        <w:rPr>
          <w:spacing w:val="1"/>
          <w:sz w:val="28"/>
        </w:rPr>
        <w:t xml:space="preserve"> </w:t>
      </w:r>
      <w:r>
        <w:rPr>
          <w:sz w:val="28"/>
        </w:rPr>
        <w:t>«Двенадцать</w:t>
      </w:r>
      <w:r>
        <w:rPr>
          <w:spacing w:val="-3"/>
          <w:sz w:val="28"/>
        </w:rPr>
        <w:t xml:space="preserve"> </w:t>
      </w:r>
      <w:r>
        <w:rPr>
          <w:sz w:val="28"/>
        </w:rPr>
        <w:t>месяцев»</w:t>
      </w:r>
      <w:r>
        <w:rPr>
          <w:spacing w:val="-10"/>
          <w:sz w:val="28"/>
        </w:rPr>
        <w:t xml:space="preserve"> </w:t>
      </w:r>
      <w:r>
        <w:rPr>
          <w:sz w:val="28"/>
        </w:rPr>
        <w:t>и</w:t>
      </w:r>
      <w:r>
        <w:rPr>
          <w:spacing w:val="-5"/>
          <w:sz w:val="28"/>
        </w:rPr>
        <w:t xml:space="preserve"> </w:t>
      </w:r>
      <w:r>
        <w:rPr>
          <w:sz w:val="28"/>
        </w:rPr>
        <w:t>другие.</w:t>
      </w:r>
    </w:p>
    <w:p w:rsidR="00737B54" w:rsidRDefault="00F90934">
      <w:pPr>
        <w:pStyle w:val="a3"/>
        <w:ind w:right="977"/>
      </w:pPr>
      <w:r>
        <w:rPr>
          <w:b/>
        </w:rPr>
        <w:t xml:space="preserve">Юмористические произведения. </w:t>
      </w:r>
      <w:r>
        <w:t>Круг чтения (не менее двух произведе-</w:t>
      </w:r>
      <w:r>
        <w:rPr>
          <w:spacing w:val="1"/>
        </w:rPr>
        <w:t xml:space="preserve"> </w:t>
      </w:r>
      <w:r>
        <w:t>ний</w:t>
      </w:r>
      <w:r>
        <w:rPr>
          <w:spacing w:val="71"/>
        </w:rPr>
        <w:t xml:space="preserve"> </w:t>
      </w:r>
      <w:r>
        <w:t>по</w:t>
      </w:r>
      <w:r>
        <w:rPr>
          <w:spacing w:val="71"/>
        </w:rPr>
        <w:t xml:space="preserve"> </w:t>
      </w:r>
      <w:r>
        <w:t>выбору):</w:t>
      </w:r>
      <w:r>
        <w:rPr>
          <w:spacing w:val="71"/>
        </w:rPr>
        <w:t xml:space="preserve"> </w:t>
      </w:r>
      <w:r>
        <w:t>юмористические</w:t>
      </w:r>
      <w:r>
        <w:rPr>
          <w:spacing w:val="71"/>
        </w:rPr>
        <w:t xml:space="preserve"> </w:t>
      </w:r>
      <w:r>
        <w:t>произведения</w:t>
      </w:r>
      <w:r>
        <w:rPr>
          <w:spacing w:val="71"/>
        </w:rPr>
        <w:t xml:space="preserve"> </w:t>
      </w:r>
      <w:r>
        <w:t>на   примере   рассказов</w:t>
      </w:r>
      <w:r>
        <w:rPr>
          <w:spacing w:val="1"/>
        </w:rPr>
        <w:t xml:space="preserve"> </w:t>
      </w:r>
      <w:r>
        <w:t>М.М. Зощенко, В.Ю. Драгунского, Н.Н. Носова, В.В. Голявкина. Герои юмори-</w:t>
      </w:r>
      <w:r>
        <w:rPr>
          <w:spacing w:val="1"/>
        </w:rPr>
        <w:t xml:space="preserve"> </w:t>
      </w:r>
      <w:r>
        <w:t>стических произведений. Средства выразительности текста юмористического</w:t>
      </w:r>
      <w:r>
        <w:rPr>
          <w:spacing w:val="1"/>
        </w:rPr>
        <w:t xml:space="preserve"> </w:t>
      </w:r>
      <w:r>
        <w:t>содержания:</w:t>
      </w:r>
      <w:r>
        <w:rPr>
          <w:spacing w:val="-7"/>
        </w:rPr>
        <w:t xml:space="preserve"> </w:t>
      </w:r>
      <w:r>
        <w:t>гипербола.</w:t>
      </w:r>
      <w:r>
        <w:rPr>
          <w:spacing w:val="2"/>
        </w:rPr>
        <w:t xml:space="preserve"> </w:t>
      </w:r>
      <w:r>
        <w:t>Юмористические</w:t>
      </w:r>
      <w:r>
        <w:rPr>
          <w:spacing w:val="-4"/>
        </w:rPr>
        <w:t xml:space="preserve"> </w:t>
      </w:r>
      <w:r>
        <w:t>произведения</w:t>
      </w:r>
      <w:r>
        <w:rPr>
          <w:spacing w:val="-1"/>
        </w:rPr>
        <w:t xml:space="preserve"> </w:t>
      </w:r>
      <w:r>
        <w:t>в</w:t>
      </w:r>
      <w:r>
        <w:rPr>
          <w:spacing w:val="-1"/>
        </w:rPr>
        <w:t xml:space="preserve"> </w:t>
      </w:r>
      <w:r>
        <w:t>кино</w:t>
      </w:r>
      <w:r>
        <w:rPr>
          <w:spacing w:val="-4"/>
        </w:rPr>
        <w:t xml:space="preserve"> </w:t>
      </w:r>
      <w:r>
        <w:t>и</w:t>
      </w:r>
      <w:r>
        <w:rPr>
          <w:spacing w:val="-2"/>
        </w:rPr>
        <w:t xml:space="preserve"> </w:t>
      </w:r>
      <w:r>
        <w:t>театре.</w:t>
      </w:r>
    </w:p>
    <w:p w:rsidR="00737B54" w:rsidRDefault="00F90934">
      <w:pPr>
        <w:pStyle w:val="a3"/>
        <w:ind w:right="978"/>
      </w:pPr>
      <w:r>
        <w:rPr>
          <w:b/>
          <w:i/>
        </w:rPr>
        <w:t>Произведения для чтения</w:t>
      </w:r>
      <w:r>
        <w:t>: В.Ю. Драгунский «Денискины рассказы» (1-2</w:t>
      </w:r>
      <w:r>
        <w:rPr>
          <w:spacing w:val="1"/>
        </w:rPr>
        <w:t xml:space="preserve"> </w:t>
      </w:r>
      <w:r>
        <w:t>произведения по выбору), Н.Н. Носов «Витя Малеев в школе и дома» (отдель-</w:t>
      </w:r>
      <w:r>
        <w:rPr>
          <w:spacing w:val="1"/>
        </w:rPr>
        <w:t xml:space="preserve"> </w:t>
      </w:r>
      <w:r>
        <w:t>ные</w:t>
      </w:r>
      <w:r>
        <w:rPr>
          <w:spacing w:val="-4"/>
        </w:rPr>
        <w:t xml:space="preserve"> </w:t>
      </w:r>
      <w:r>
        <w:t>главы) и</w:t>
      </w:r>
      <w:r>
        <w:rPr>
          <w:spacing w:val="-1"/>
        </w:rPr>
        <w:t xml:space="preserve"> </w:t>
      </w:r>
      <w:r>
        <w:t>другие.</w:t>
      </w:r>
    </w:p>
    <w:p w:rsidR="00737B54" w:rsidRDefault="00F90934">
      <w:pPr>
        <w:pStyle w:val="a3"/>
        <w:spacing w:before="1"/>
        <w:ind w:right="973"/>
      </w:pPr>
      <w:r>
        <w:rPr>
          <w:b/>
        </w:rPr>
        <w:t>Зарубежная</w:t>
      </w:r>
      <w:r>
        <w:rPr>
          <w:b/>
          <w:spacing w:val="1"/>
        </w:rPr>
        <w:t xml:space="preserve"> </w:t>
      </w:r>
      <w:r>
        <w:rPr>
          <w:b/>
        </w:rPr>
        <w:t>литература.</w:t>
      </w:r>
      <w:r>
        <w:rPr>
          <w:b/>
          <w:spacing w:val="1"/>
        </w:rPr>
        <w:t xml:space="preserve"> </w:t>
      </w:r>
      <w:r>
        <w:t>Расширение круга</w:t>
      </w:r>
      <w:r>
        <w:rPr>
          <w:spacing w:val="1"/>
        </w:rPr>
        <w:t xml:space="preserve"> </w:t>
      </w:r>
      <w:r>
        <w:t>чтения</w:t>
      </w:r>
      <w:r>
        <w:rPr>
          <w:spacing w:val="1"/>
        </w:rPr>
        <w:t xml:space="preserve"> </w:t>
      </w:r>
      <w:r>
        <w:t>произведений</w:t>
      </w:r>
      <w:r>
        <w:rPr>
          <w:spacing w:val="1"/>
        </w:rPr>
        <w:t xml:space="preserve"> </w:t>
      </w:r>
      <w:r>
        <w:t>зару-</w:t>
      </w:r>
      <w:r>
        <w:rPr>
          <w:spacing w:val="1"/>
        </w:rPr>
        <w:t xml:space="preserve"> </w:t>
      </w:r>
      <w:r>
        <w:t>бежных писателей. Литературные сказки Ш. Перро, Х.-К. Андерсена, братьев</w:t>
      </w:r>
      <w:r>
        <w:rPr>
          <w:spacing w:val="1"/>
        </w:rPr>
        <w:t xml:space="preserve"> </w:t>
      </w:r>
      <w:r>
        <w:t>Гримм, Э.Т.А. Гофмана, Т. Янссон и др. (по выбору). Приключенческая литера-</w:t>
      </w:r>
      <w:r>
        <w:rPr>
          <w:spacing w:val="-67"/>
        </w:rPr>
        <w:t xml:space="preserve"> </w:t>
      </w:r>
      <w:r>
        <w:t>тура:</w:t>
      </w:r>
      <w:r>
        <w:rPr>
          <w:spacing w:val="-6"/>
        </w:rPr>
        <w:t xml:space="preserve"> </w:t>
      </w:r>
      <w:r>
        <w:t>произведения Дж.</w:t>
      </w:r>
      <w:r>
        <w:rPr>
          <w:spacing w:val="2"/>
        </w:rPr>
        <w:t xml:space="preserve"> </w:t>
      </w:r>
      <w:r>
        <w:t>Свифта,</w:t>
      </w:r>
      <w:r>
        <w:rPr>
          <w:spacing w:val="-1"/>
        </w:rPr>
        <w:t xml:space="preserve"> </w:t>
      </w:r>
      <w:r>
        <w:t>М.</w:t>
      </w:r>
      <w:r>
        <w:rPr>
          <w:spacing w:val="8"/>
        </w:rPr>
        <w:t xml:space="preserve"> </w:t>
      </w:r>
      <w:r>
        <w:t>Твена.</w:t>
      </w:r>
    </w:p>
    <w:p w:rsidR="00737B54" w:rsidRDefault="00F90934">
      <w:pPr>
        <w:pStyle w:val="a3"/>
        <w:ind w:right="982"/>
      </w:pPr>
      <w:r>
        <w:rPr>
          <w:b/>
          <w:i/>
        </w:rPr>
        <w:t xml:space="preserve">Произведения для чтения: </w:t>
      </w:r>
      <w:r>
        <w:t>Х.-К. Андерсен «Дикие лебеди», «Русалочка»,</w:t>
      </w:r>
      <w:r>
        <w:rPr>
          <w:spacing w:val="1"/>
        </w:rPr>
        <w:t xml:space="preserve"> </w:t>
      </w:r>
      <w:r>
        <w:t>Дж.</w:t>
      </w:r>
      <w:r>
        <w:rPr>
          <w:spacing w:val="1"/>
        </w:rPr>
        <w:t xml:space="preserve"> </w:t>
      </w:r>
      <w:r>
        <w:t>Свифт</w:t>
      </w:r>
      <w:r>
        <w:rPr>
          <w:spacing w:val="1"/>
        </w:rPr>
        <w:t xml:space="preserve"> </w:t>
      </w:r>
      <w:r>
        <w:t>«Приключения</w:t>
      </w:r>
      <w:r>
        <w:rPr>
          <w:spacing w:val="1"/>
        </w:rPr>
        <w:t xml:space="preserve"> </w:t>
      </w:r>
      <w:r>
        <w:t>Гулливера» (отдельные главы),</w:t>
      </w:r>
      <w:r>
        <w:rPr>
          <w:spacing w:val="1"/>
        </w:rPr>
        <w:t xml:space="preserve"> </w:t>
      </w:r>
      <w:r>
        <w:t>Марк</w:t>
      </w:r>
      <w:r>
        <w:rPr>
          <w:spacing w:val="1"/>
        </w:rPr>
        <w:t xml:space="preserve"> </w:t>
      </w:r>
      <w:r>
        <w:t>Твен</w:t>
      </w:r>
      <w:r>
        <w:rPr>
          <w:spacing w:val="1"/>
        </w:rPr>
        <w:t xml:space="preserve"> </w:t>
      </w:r>
      <w:r>
        <w:t>«Том</w:t>
      </w:r>
      <w:r>
        <w:rPr>
          <w:spacing w:val="1"/>
        </w:rPr>
        <w:t xml:space="preserve"> </w:t>
      </w:r>
      <w:r>
        <w:t>Сойер»</w:t>
      </w:r>
      <w:r>
        <w:rPr>
          <w:spacing w:val="-8"/>
        </w:rPr>
        <w:t xml:space="preserve"> </w:t>
      </w:r>
      <w:r>
        <w:t>(отдельные</w:t>
      </w:r>
      <w:r>
        <w:rPr>
          <w:spacing w:val="-3"/>
        </w:rPr>
        <w:t xml:space="preserve"> </w:t>
      </w:r>
      <w:r>
        <w:t>главы) и</w:t>
      </w:r>
      <w:r>
        <w:rPr>
          <w:spacing w:val="-1"/>
        </w:rPr>
        <w:t xml:space="preserve"> </w:t>
      </w:r>
      <w:r>
        <w:t>другие</w:t>
      </w:r>
      <w:r>
        <w:rPr>
          <w:spacing w:val="-4"/>
        </w:rPr>
        <w:t xml:space="preserve"> </w:t>
      </w:r>
      <w:r>
        <w:t>(по</w:t>
      </w:r>
      <w:r>
        <w:rPr>
          <w:spacing w:val="-3"/>
        </w:rPr>
        <w:t xml:space="preserve"> </w:t>
      </w:r>
      <w:r>
        <w:t>выбору).</w:t>
      </w:r>
    </w:p>
    <w:p w:rsidR="00737B54" w:rsidRDefault="00F90934">
      <w:pPr>
        <w:pStyle w:val="a3"/>
        <w:spacing w:before="7"/>
        <w:ind w:right="973"/>
      </w:pPr>
      <w:r>
        <w:rPr>
          <w:b/>
        </w:rPr>
        <w:t>Библиографическая культура (работа с детской книгой и справочной</w:t>
      </w:r>
      <w:r>
        <w:rPr>
          <w:b/>
          <w:spacing w:val="1"/>
        </w:rPr>
        <w:t xml:space="preserve"> </w:t>
      </w:r>
      <w:r>
        <w:rPr>
          <w:b/>
        </w:rPr>
        <w:t xml:space="preserve">литературой). </w:t>
      </w:r>
      <w:r>
        <w:t>Польза чтения и книги: книга - друг и учитель. Правила читате-</w:t>
      </w:r>
      <w:r>
        <w:rPr>
          <w:spacing w:val="1"/>
        </w:rPr>
        <w:t xml:space="preserve"> </w:t>
      </w:r>
      <w:r>
        <w:t>ля и способы выбора книги (тематический, систематический каталог). Виды</w:t>
      </w:r>
      <w:r>
        <w:rPr>
          <w:spacing w:val="1"/>
        </w:rPr>
        <w:t xml:space="preserve"> </w:t>
      </w:r>
      <w:r>
        <w:t>информации в книге: научная, художественная (с опорой на внешние показате-</w:t>
      </w:r>
      <w:r>
        <w:rPr>
          <w:spacing w:val="1"/>
        </w:rPr>
        <w:t xml:space="preserve"> </w:t>
      </w:r>
      <w:r>
        <w:t>ли книги), её справочно-иллюстративный материал. Очерк как повествование о</w:t>
      </w:r>
      <w:r>
        <w:rPr>
          <w:spacing w:val="1"/>
        </w:rPr>
        <w:t xml:space="preserve"> </w:t>
      </w:r>
      <w:r>
        <w:t>реальном событии. Типы книг (изданий): книга-произведение, книга-сборник,</w:t>
      </w:r>
      <w:r>
        <w:rPr>
          <w:spacing w:val="1"/>
        </w:rPr>
        <w:t xml:space="preserve"> </w:t>
      </w:r>
      <w:r>
        <w:t>собрание сочинений, периодическая печать, справочные издания. Работа с ис-</w:t>
      </w:r>
      <w:r>
        <w:rPr>
          <w:spacing w:val="1"/>
        </w:rPr>
        <w:t xml:space="preserve"> </w:t>
      </w:r>
      <w:r>
        <w:t>точниками</w:t>
      </w:r>
      <w:r>
        <w:rPr>
          <w:spacing w:val="-2"/>
        </w:rPr>
        <w:t xml:space="preserve"> </w:t>
      </w:r>
      <w:r>
        <w:t>периодической печати.</w:t>
      </w:r>
    </w:p>
    <w:p w:rsidR="00737B54" w:rsidRDefault="00737B54">
      <w:pPr>
        <w:sectPr w:rsidR="00737B54">
          <w:pgSz w:w="11910" w:h="16840"/>
          <w:pgMar w:top="1040" w:right="160" w:bottom="1180" w:left="840" w:header="0" w:footer="918" w:gutter="0"/>
          <w:cols w:space="720"/>
        </w:sectPr>
      </w:pPr>
    </w:p>
    <w:p w:rsidR="00737B54" w:rsidRDefault="00F90934">
      <w:pPr>
        <w:pStyle w:val="2"/>
        <w:spacing w:before="59" w:line="240" w:lineRule="auto"/>
        <w:ind w:left="292" w:right="973" w:firstLine="568"/>
      </w:pPr>
      <w:r>
        <w:lastRenderedPageBreak/>
        <w:t>Изучение литературного чтения в 3 классе способствует освоению ря-</w:t>
      </w:r>
      <w:r>
        <w:rPr>
          <w:spacing w:val="1"/>
        </w:rPr>
        <w:t xml:space="preserve"> </w:t>
      </w:r>
      <w:r>
        <w:t>да универсальных учебных действий: познавательных УУД, коммуникатив-</w:t>
      </w:r>
      <w:r>
        <w:rPr>
          <w:spacing w:val="1"/>
        </w:rPr>
        <w:t xml:space="preserve"> </w:t>
      </w:r>
      <w:r>
        <w:t>ных УУД,</w:t>
      </w:r>
      <w:r>
        <w:rPr>
          <w:spacing w:val="-1"/>
        </w:rPr>
        <w:t xml:space="preserve"> </w:t>
      </w:r>
      <w:r>
        <w:t>регулятивных</w:t>
      </w:r>
      <w:r>
        <w:rPr>
          <w:spacing w:val="-3"/>
        </w:rPr>
        <w:t xml:space="preserve"> </w:t>
      </w:r>
      <w:r>
        <w:t>УУД,</w:t>
      </w:r>
      <w:r>
        <w:rPr>
          <w:spacing w:val="3"/>
        </w:rPr>
        <w:t xml:space="preserve"> </w:t>
      </w:r>
      <w:r>
        <w:t>совместной</w:t>
      </w:r>
      <w:r>
        <w:rPr>
          <w:spacing w:val="1"/>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9"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и</w:t>
      </w:r>
      <w:r>
        <w:rPr>
          <w:i/>
          <w:spacing w:val="1"/>
          <w:sz w:val="28"/>
        </w:rPr>
        <w:t xml:space="preserve"> </w:t>
      </w:r>
      <w:r>
        <w:rPr>
          <w:i/>
          <w:sz w:val="28"/>
        </w:rPr>
        <w:t>исследовательские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w:t>
      </w:r>
      <w:r>
        <w:rPr>
          <w:i/>
          <w:spacing w:val="1"/>
          <w:sz w:val="28"/>
        </w:rPr>
        <w:t xml:space="preserve"> </w:t>
      </w:r>
      <w:r>
        <w:rPr>
          <w:i/>
          <w:sz w:val="28"/>
        </w:rPr>
        <w:t>тельных УУД</w:t>
      </w:r>
      <w:r>
        <w:rPr>
          <w:i/>
          <w:spacing w:val="3"/>
          <w:sz w:val="28"/>
        </w:rPr>
        <w:t xml:space="preserve"> </w:t>
      </w:r>
      <w:r>
        <w:rPr>
          <w:i/>
          <w:sz w:val="28"/>
        </w:rPr>
        <w:t>способствуют</w:t>
      </w:r>
      <w:r>
        <w:rPr>
          <w:i/>
          <w:spacing w:val="-1"/>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ind w:right="981"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w:t>
      </w:r>
      <w:r>
        <w:rPr>
          <w:spacing w:val="-4"/>
          <w:sz w:val="28"/>
        </w:rPr>
        <w:t xml:space="preserve"> </w:t>
      </w:r>
      <w:r>
        <w:rPr>
          <w:sz w:val="28"/>
        </w:rPr>
        <w:t>произведения</w:t>
      </w:r>
      <w:r>
        <w:rPr>
          <w:spacing w:val="-1"/>
          <w:sz w:val="28"/>
        </w:rPr>
        <w:t xml:space="preserve"> </w:t>
      </w:r>
      <w:r>
        <w:rPr>
          <w:sz w:val="28"/>
        </w:rPr>
        <w:t>(без</w:t>
      </w:r>
      <w:r>
        <w:rPr>
          <w:spacing w:val="2"/>
          <w:sz w:val="28"/>
        </w:rPr>
        <w:t xml:space="preserve"> </w:t>
      </w:r>
      <w:r>
        <w:rPr>
          <w:sz w:val="28"/>
        </w:rPr>
        <w:t>отметочного оценивания);</w:t>
      </w:r>
    </w:p>
    <w:p w:rsidR="00737B54" w:rsidRDefault="00F90934" w:rsidP="007F2F89">
      <w:pPr>
        <w:pStyle w:val="a4"/>
        <w:numPr>
          <w:ilvl w:val="0"/>
          <w:numId w:val="25"/>
        </w:numPr>
        <w:tabs>
          <w:tab w:val="left" w:pos="1025"/>
        </w:tabs>
        <w:spacing w:line="242" w:lineRule="auto"/>
        <w:ind w:right="982" w:firstLine="568"/>
        <w:rPr>
          <w:sz w:val="28"/>
        </w:rPr>
      </w:pPr>
      <w:r>
        <w:rPr>
          <w:sz w:val="28"/>
        </w:rPr>
        <w:t>читать</w:t>
      </w:r>
      <w:r>
        <w:rPr>
          <w:spacing w:val="-2"/>
          <w:sz w:val="28"/>
        </w:rPr>
        <w:t xml:space="preserve"> </w:t>
      </w:r>
      <w:r>
        <w:rPr>
          <w:sz w:val="28"/>
        </w:rPr>
        <w:t>про</w:t>
      </w:r>
      <w:r>
        <w:rPr>
          <w:spacing w:val="-6"/>
          <w:sz w:val="28"/>
        </w:rPr>
        <w:t xml:space="preserve"> </w:t>
      </w:r>
      <w:r>
        <w:rPr>
          <w:sz w:val="28"/>
        </w:rPr>
        <w:t>себя</w:t>
      </w:r>
      <w:r>
        <w:rPr>
          <w:spacing w:val="-3"/>
          <w:sz w:val="28"/>
        </w:rPr>
        <w:t xml:space="preserve"> </w:t>
      </w:r>
      <w:r>
        <w:rPr>
          <w:sz w:val="28"/>
        </w:rPr>
        <w:t>(молча),</w:t>
      </w:r>
      <w:r>
        <w:rPr>
          <w:spacing w:val="1"/>
          <w:sz w:val="28"/>
        </w:rPr>
        <w:t xml:space="preserve"> </w:t>
      </w:r>
      <w:r>
        <w:rPr>
          <w:sz w:val="28"/>
        </w:rPr>
        <w:t>оценивать</w:t>
      </w:r>
      <w:r>
        <w:rPr>
          <w:spacing w:val="-2"/>
          <w:sz w:val="28"/>
        </w:rPr>
        <w:t xml:space="preserve"> </w:t>
      </w:r>
      <w:r>
        <w:rPr>
          <w:sz w:val="28"/>
        </w:rPr>
        <w:t>своё</w:t>
      </w:r>
      <w:r>
        <w:rPr>
          <w:spacing w:val="-6"/>
          <w:sz w:val="28"/>
        </w:rPr>
        <w:t xml:space="preserve"> </w:t>
      </w:r>
      <w:r>
        <w:rPr>
          <w:sz w:val="28"/>
        </w:rPr>
        <w:t>чтение</w:t>
      </w:r>
      <w:r>
        <w:rPr>
          <w:spacing w:val="-5"/>
          <w:sz w:val="28"/>
        </w:rPr>
        <w:t xml:space="preserve"> </w:t>
      </w:r>
      <w:r>
        <w:rPr>
          <w:sz w:val="28"/>
        </w:rPr>
        <w:t>с</w:t>
      </w:r>
      <w:r>
        <w:rPr>
          <w:spacing w:val="-2"/>
          <w:sz w:val="28"/>
        </w:rPr>
        <w:t xml:space="preserve"> </w:t>
      </w:r>
      <w:r>
        <w:rPr>
          <w:sz w:val="28"/>
        </w:rPr>
        <w:t>точки</w:t>
      </w:r>
      <w:r>
        <w:rPr>
          <w:spacing w:val="-4"/>
          <w:sz w:val="28"/>
        </w:rPr>
        <w:t xml:space="preserve"> </w:t>
      </w:r>
      <w:r>
        <w:rPr>
          <w:sz w:val="28"/>
        </w:rPr>
        <w:t>зрения</w:t>
      </w:r>
      <w:r>
        <w:rPr>
          <w:spacing w:val="-2"/>
          <w:sz w:val="28"/>
        </w:rPr>
        <w:t xml:space="preserve"> </w:t>
      </w:r>
      <w:r>
        <w:rPr>
          <w:sz w:val="28"/>
        </w:rPr>
        <w:t>понимания</w:t>
      </w:r>
      <w:r>
        <w:rPr>
          <w:spacing w:val="-68"/>
          <w:sz w:val="28"/>
        </w:rPr>
        <w:t xml:space="preserve"> </w:t>
      </w:r>
      <w:r>
        <w:rPr>
          <w:sz w:val="28"/>
        </w:rPr>
        <w:t>и</w:t>
      </w:r>
      <w:r>
        <w:rPr>
          <w:spacing w:val="-2"/>
          <w:sz w:val="28"/>
        </w:rPr>
        <w:t xml:space="preserve"> </w:t>
      </w:r>
      <w:r>
        <w:rPr>
          <w:sz w:val="28"/>
        </w:rPr>
        <w:t>запоминания текста;</w:t>
      </w:r>
    </w:p>
    <w:p w:rsidR="00737B54" w:rsidRDefault="00F90934" w:rsidP="007F2F89">
      <w:pPr>
        <w:pStyle w:val="a4"/>
        <w:numPr>
          <w:ilvl w:val="0"/>
          <w:numId w:val="25"/>
        </w:numPr>
        <w:tabs>
          <w:tab w:val="left" w:pos="1025"/>
        </w:tabs>
        <w:ind w:right="978" w:firstLine="568"/>
        <w:rPr>
          <w:sz w:val="28"/>
        </w:rPr>
      </w:pPr>
      <w:r>
        <w:rPr>
          <w:sz w:val="28"/>
        </w:rPr>
        <w:t>анализировать текст: определять главную мысль, обосновывать принад-</w:t>
      </w:r>
      <w:r>
        <w:rPr>
          <w:spacing w:val="1"/>
          <w:sz w:val="28"/>
        </w:rPr>
        <w:t xml:space="preserve"> </w:t>
      </w:r>
      <w:r>
        <w:rPr>
          <w:sz w:val="28"/>
        </w:rPr>
        <w:t>лежность к жанру, определять тему и главную мысль, находить в тексте задан-</w:t>
      </w:r>
      <w:r>
        <w:rPr>
          <w:spacing w:val="1"/>
          <w:sz w:val="28"/>
        </w:rPr>
        <w:t xml:space="preserve"> </w:t>
      </w:r>
      <w:r>
        <w:rPr>
          <w:sz w:val="28"/>
        </w:rPr>
        <w:t>ный</w:t>
      </w:r>
      <w:r>
        <w:rPr>
          <w:spacing w:val="-5"/>
          <w:sz w:val="28"/>
        </w:rPr>
        <w:t xml:space="preserve"> </w:t>
      </w:r>
      <w:r>
        <w:rPr>
          <w:sz w:val="28"/>
        </w:rPr>
        <w:t>эпизод,</w:t>
      </w:r>
      <w:r>
        <w:rPr>
          <w:spacing w:val="4"/>
          <w:sz w:val="28"/>
        </w:rPr>
        <w:t xml:space="preserve"> </w:t>
      </w:r>
      <w:r>
        <w:rPr>
          <w:sz w:val="28"/>
        </w:rPr>
        <w:t>устанавливать</w:t>
      </w:r>
      <w:r>
        <w:rPr>
          <w:spacing w:val="-2"/>
          <w:sz w:val="28"/>
        </w:rPr>
        <w:t xml:space="preserve"> </w:t>
      </w:r>
      <w:r>
        <w:rPr>
          <w:sz w:val="28"/>
        </w:rPr>
        <w:t>взаимосвязь</w:t>
      </w:r>
      <w:r>
        <w:rPr>
          <w:spacing w:val="-2"/>
          <w:sz w:val="28"/>
        </w:rPr>
        <w:t xml:space="preserve"> </w:t>
      </w:r>
      <w:r>
        <w:rPr>
          <w:sz w:val="28"/>
        </w:rPr>
        <w:t>между</w:t>
      </w:r>
      <w:r>
        <w:rPr>
          <w:spacing w:val="-10"/>
          <w:sz w:val="28"/>
        </w:rPr>
        <w:t xml:space="preserve"> </w:t>
      </w:r>
      <w:r>
        <w:rPr>
          <w:sz w:val="28"/>
        </w:rPr>
        <w:t>событиями,</w:t>
      </w:r>
      <w:r>
        <w:rPr>
          <w:spacing w:val="-1"/>
          <w:sz w:val="28"/>
        </w:rPr>
        <w:t xml:space="preserve"> </w:t>
      </w:r>
      <w:r>
        <w:rPr>
          <w:sz w:val="28"/>
        </w:rPr>
        <w:t>эпизодами</w:t>
      </w:r>
      <w:r>
        <w:rPr>
          <w:spacing w:val="-4"/>
          <w:sz w:val="28"/>
        </w:rPr>
        <w:t xml:space="preserve"> </w:t>
      </w:r>
      <w:r>
        <w:rPr>
          <w:sz w:val="28"/>
        </w:rPr>
        <w:t>текста;</w:t>
      </w:r>
    </w:p>
    <w:p w:rsidR="00737B54" w:rsidRDefault="00F90934" w:rsidP="007F2F89">
      <w:pPr>
        <w:pStyle w:val="a4"/>
        <w:numPr>
          <w:ilvl w:val="0"/>
          <w:numId w:val="25"/>
        </w:numPr>
        <w:tabs>
          <w:tab w:val="left" w:pos="1025"/>
        </w:tabs>
        <w:ind w:right="982" w:firstLine="568"/>
        <w:rPr>
          <w:sz w:val="28"/>
        </w:rPr>
      </w:pPr>
      <w:r>
        <w:rPr>
          <w:sz w:val="28"/>
        </w:rPr>
        <w:t>характеризовать героя и давать оценку его поступкам; сравнивать героев</w:t>
      </w:r>
      <w:r>
        <w:rPr>
          <w:spacing w:val="1"/>
          <w:sz w:val="28"/>
        </w:rPr>
        <w:t xml:space="preserve"> </w:t>
      </w:r>
      <w:r>
        <w:rPr>
          <w:sz w:val="28"/>
        </w:rPr>
        <w:t>одного произведения по предложенным критериям, самостоятельно выбирать</w:t>
      </w:r>
      <w:r>
        <w:rPr>
          <w:spacing w:val="1"/>
          <w:sz w:val="28"/>
        </w:rPr>
        <w:t xml:space="preserve"> </w:t>
      </w:r>
      <w:r>
        <w:rPr>
          <w:sz w:val="28"/>
        </w:rPr>
        <w:t>критерий</w:t>
      </w:r>
      <w:r>
        <w:rPr>
          <w:spacing w:val="-3"/>
          <w:sz w:val="28"/>
        </w:rPr>
        <w:t xml:space="preserve"> </w:t>
      </w:r>
      <w:r>
        <w:rPr>
          <w:sz w:val="28"/>
        </w:rPr>
        <w:t>сопоставления</w:t>
      </w:r>
      <w:r>
        <w:rPr>
          <w:spacing w:val="-2"/>
          <w:sz w:val="28"/>
        </w:rPr>
        <w:t xml:space="preserve"> </w:t>
      </w:r>
      <w:r>
        <w:rPr>
          <w:sz w:val="28"/>
        </w:rPr>
        <w:t>героев, их</w:t>
      </w:r>
      <w:r>
        <w:rPr>
          <w:spacing w:val="3"/>
          <w:sz w:val="28"/>
        </w:rPr>
        <w:t xml:space="preserve"> </w:t>
      </w:r>
      <w:r>
        <w:rPr>
          <w:sz w:val="28"/>
        </w:rPr>
        <w:t>поступков</w:t>
      </w:r>
      <w:r>
        <w:rPr>
          <w:spacing w:val="-1"/>
          <w:sz w:val="28"/>
        </w:rPr>
        <w:t xml:space="preserve"> </w:t>
      </w:r>
      <w:r>
        <w:rPr>
          <w:sz w:val="28"/>
        </w:rPr>
        <w:t>(по</w:t>
      </w:r>
      <w:r>
        <w:rPr>
          <w:spacing w:val="-5"/>
          <w:sz w:val="28"/>
        </w:rPr>
        <w:t xml:space="preserve"> </w:t>
      </w:r>
      <w:r>
        <w:rPr>
          <w:sz w:val="28"/>
        </w:rPr>
        <w:t>контрасту</w:t>
      </w:r>
      <w:r>
        <w:rPr>
          <w:spacing w:val="-5"/>
          <w:sz w:val="28"/>
        </w:rPr>
        <w:t xml:space="preserve"> </w:t>
      </w:r>
      <w:r>
        <w:rPr>
          <w:sz w:val="28"/>
        </w:rPr>
        <w:t>или</w:t>
      </w:r>
      <w:r>
        <w:rPr>
          <w:spacing w:val="-2"/>
          <w:sz w:val="28"/>
        </w:rPr>
        <w:t xml:space="preserve"> </w:t>
      </w:r>
      <w:r>
        <w:rPr>
          <w:sz w:val="28"/>
        </w:rPr>
        <w:t>аналогии);</w:t>
      </w:r>
    </w:p>
    <w:p w:rsidR="00737B54" w:rsidRDefault="00F90934" w:rsidP="007F2F89">
      <w:pPr>
        <w:pStyle w:val="a4"/>
        <w:numPr>
          <w:ilvl w:val="0"/>
          <w:numId w:val="25"/>
        </w:numPr>
        <w:tabs>
          <w:tab w:val="left" w:pos="1025"/>
        </w:tabs>
        <w:spacing w:line="242" w:lineRule="auto"/>
        <w:ind w:right="980" w:firstLine="568"/>
        <w:rPr>
          <w:sz w:val="28"/>
        </w:rPr>
      </w:pPr>
      <w:r>
        <w:rPr>
          <w:sz w:val="28"/>
        </w:rPr>
        <w:t>составлять</w:t>
      </w:r>
      <w:r>
        <w:rPr>
          <w:spacing w:val="1"/>
          <w:sz w:val="28"/>
        </w:rPr>
        <w:t xml:space="preserve"> </w:t>
      </w:r>
      <w:r>
        <w:rPr>
          <w:sz w:val="28"/>
        </w:rPr>
        <w:t>план (вопросный,</w:t>
      </w:r>
      <w:r>
        <w:rPr>
          <w:spacing w:val="1"/>
          <w:sz w:val="28"/>
        </w:rPr>
        <w:t xml:space="preserve"> </w:t>
      </w:r>
      <w:r>
        <w:rPr>
          <w:sz w:val="28"/>
        </w:rPr>
        <w:t>номинативный,</w:t>
      </w:r>
      <w:r>
        <w:rPr>
          <w:spacing w:val="1"/>
          <w:sz w:val="28"/>
        </w:rPr>
        <w:t xml:space="preserve"> </w:t>
      </w:r>
      <w:r>
        <w:rPr>
          <w:sz w:val="28"/>
        </w:rPr>
        <w:t>цитатный)</w:t>
      </w:r>
      <w:r>
        <w:rPr>
          <w:spacing w:val="1"/>
          <w:sz w:val="28"/>
        </w:rPr>
        <w:t xml:space="preserve"> </w:t>
      </w:r>
      <w:r>
        <w:rPr>
          <w:sz w:val="28"/>
        </w:rPr>
        <w:t>текста,</w:t>
      </w:r>
      <w:r>
        <w:rPr>
          <w:spacing w:val="1"/>
          <w:sz w:val="28"/>
        </w:rPr>
        <w:t xml:space="preserve"> </w:t>
      </w:r>
      <w:r>
        <w:rPr>
          <w:sz w:val="28"/>
        </w:rPr>
        <w:t>допол-</w:t>
      </w:r>
      <w:r>
        <w:rPr>
          <w:spacing w:val="1"/>
          <w:sz w:val="28"/>
        </w:rPr>
        <w:t xml:space="preserve"> </w:t>
      </w:r>
      <w:r>
        <w:rPr>
          <w:sz w:val="28"/>
        </w:rPr>
        <w:t>нять и</w:t>
      </w:r>
      <w:r>
        <w:rPr>
          <w:spacing w:val="-2"/>
          <w:sz w:val="28"/>
        </w:rPr>
        <w:t xml:space="preserve"> </w:t>
      </w:r>
      <w:r>
        <w:rPr>
          <w:sz w:val="28"/>
        </w:rPr>
        <w:t>восстанавливать нарушенную последовательность;</w:t>
      </w:r>
    </w:p>
    <w:p w:rsidR="00737B54" w:rsidRDefault="00F90934" w:rsidP="007F2F89">
      <w:pPr>
        <w:pStyle w:val="a4"/>
        <w:numPr>
          <w:ilvl w:val="0"/>
          <w:numId w:val="25"/>
        </w:numPr>
        <w:tabs>
          <w:tab w:val="left" w:pos="1025"/>
        </w:tabs>
        <w:ind w:right="979" w:firstLine="568"/>
        <w:rPr>
          <w:sz w:val="28"/>
        </w:rPr>
      </w:pPr>
      <w:r>
        <w:rPr>
          <w:sz w:val="28"/>
        </w:rPr>
        <w:t>исследовать текст: находить средства художественной выразительности</w:t>
      </w:r>
      <w:r>
        <w:rPr>
          <w:spacing w:val="1"/>
          <w:sz w:val="28"/>
        </w:rPr>
        <w:t xml:space="preserve"> </w:t>
      </w:r>
      <w:r>
        <w:rPr>
          <w:sz w:val="28"/>
        </w:rPr>
        <w:t>(сравнение, эпитет, олицетворение, метафора), описания в произведениях раз-</w:t>
      </w:r>
      <w:r>
        <w:rPr>
          <w:spacing w:val="1"/>
          <w:sz w:val="28"/>
        </w:rPr>
        <w:t xml:space="preserve"> </w:t>
      </w:r>
      <w:r>
        <w:rPr>
          <w:sz w:val="28"/>
        </w:rPr>
        <w:t>ных жанров (пейзаж, интерьер), выявлять особенности стихотворного текста</w:t>
      </w:r>
      <w:r>
        <w:rPr>
          <w:spacing w:val="1"/>
          <w:sz w:val="28"/>
        </w:rPr>
        <w:t xml:space="preserve"> </w:t>
      </w:r>
      <w:r>
        <w:rPr>
          <w:sz w:val="28"/>
        </w:rPr>
        <w:t>(ритм,</w:t>
      </w:r>
      <w:r>
        <w:rPr>
          <w:spacing w:val="2"/>
          <w:sz w:val="28"/>
        </w:rPr>
        <w:t xml:space="preserve"> </w:t>
      </w:r>
      <w:r>
        <w:rPr>
          <w:sz w:val="28"/>
        </w:rPr>
        <w:t>рифма,</w:t>
      </w:r>
      <w:r>
        <w:rPr>
          <w:spacing w:val="3"/>
          <w:sz w:val="28"/>
        </w:rPr>
        <w:t xml:space="preserve"> </w:t>
      </w:r>
      <w:r>
        <w:rPr>
          <w:sz w:val="28"/>
        </w:rPr>
        <w:t>строфа).</w:t>
      </w:r>
    </w:p>
    <w:p w:rsidR="00737B54" w:rsidRDefault="00F90934">
      <w:pPr>
        <w:spacing w:line="242" w:lineRule="auto"/>
        <w:ind w:left="292" w:right="971" w:firstLine="568"/>
        <w:jc w:val="both"/>
        <w:rPr>
          <w:i/>
          <w:sz w:val="28"/>
        </w:rPr>
      </w:pPr>
      <w:r>
        <w:rPr>
          <w:i/>
          <w:sz w:val="28"/>
        </w:rPr>
        <w:t>Работа с текстом как часть познавательных УУД способствует форми-</w:t>
      </w:r>
      <w:r>
        <w:rPr>
          <w:i/>
          <w:spacing w:val="1"/>
          <w:sz w:val="28"/>
        </w:rPr>
        <w:t xml:space="preserve"> </w:t>
      </w:r>
      <w:r>
        <w:rPr>
          <w:i/>
          <w:sz w:val="28"/>
        </w:rPr>
        <w:t>рованию</w:t>
      </w:r>
      <w:r>
        <w:rPr>
          <w:i/>
          <w:spacing w:val="-1"/>
          <w:sz w:val="28"/>
        </w:rPr>
        <w:t xml:space="preserve"> </w:t>
      </w:r>
      <w:r>
        <w:rPr>
          <w:i/>
          <w:sz w:val="28"/>
        </w:rPr>
        <w:t>умений:</w:t>
      </w:r>
    </w:p>
    <w:p w:rsidR="00737B54" w:rsidRDefault="00F90934" w:rsidP="007F2F89">
      <w:pPr>
        <w:pStyle w:val="a4"/>
        <w:numPr>
          <w:ilvl w:val="0"/>
          <w:numId w:val="25"/>
        </w:numPr>
        <w:tabs>
          <w:tab w:val="left" w:pos="1025"/>
        </w:tabs>
        <w:spacing w:line="242" w:lineRule="auto"/>
        <w:ind w:right="977" w:firstLine="568"/>
        <w:jc w:val="left"/>
        <w:rPr>
          <w:sz w:val="28"/>
        </w:rPr>
      </w:pPr>
      <w:r>
        <w:rPr>
          <w:sz w:val="28"/>
        </w:rPr>
        <w:t>использовать</w:t>
      </w:r>
      <w:r>
        <w:rPr>
          <w:spacing w:val="56"/>
          <w:sz w:val="28"/>
        </w:rPr>
        <w:t xml:space="preserve"> </w:t>
      </w:r>
      <w:r>
        <w:rPr>
          <w:sz w:val="28"/>
        </w:rPr>
        <w:t>справочную</w:t>
      </w:r>
      <w:r>
        <w:rPr>
          <w:spacing w:val="59"/>
          <w:sz w:val="28"/>
        </w:rPr>
        <w:t xml:space="preserve"> </w:t>
      </w:r>
      <w:r>
        <w:rPr>
          <w:sz w:val="28"/>
        </w:rPr>
        <w:t>информацию</w:t>
      </w:r>
      <w:r>
        <w:rPr>
          <w:spacing w:val="55"/>
          <w:sz w:val="28"/>
        </w:rPr>
        <w:t xml:space="preserve"> </w:t>
      </w:r>
      <w:r>
        <w:rPr>
          <w:sz w:val="28"/>
        </w:rPr>
        <w:t>для</w:t>
      </w:r>
      <w:r>
        <w:rPr>
          <w:spacing w:val="56"/>
          <w:sz w:val="28"/>
        </w:rPr>
        <w:t xml:space="preserve"> </w:t>
      </w:r>
      <w:r>
        <w:rPr>
          <w:sz w:val="28"/>
        </w:rPr>
        <w:t>получения</w:t>
      </w:r>
      <w:r>
        <w:rPr>
          <w:spacing w:val="55"/>
          <w:sz w:val="28"/>
        </w:rPr>
        <w:t xml:space="preserve"> </w:t>
      </w:r>
      <w:r>
        <w:rPr>
          <w:sz w:val="28"/>
        </w:rPr>
        <w:t>дополнительной</w:t>
      </w:r>
      <w:r>
        <w:rPr>
          <w:spacing w:val="-67"/>
          <w:sz w:val="28"/>
        </w:rPr>
        <w:t xml:space="preserve"> </w:t>
      </w:r>
      <w:r>
        <w:rPr>
          <w:sz w:val="28"/>
        </w:rPr>
        <w:t>информации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F90934" w:rsidP="007F2F89">
      <w:pPr>
        <w:pStyle w:val="a4"/>
        <w:numPr>
          <w:ilvl w:val="0"/>
          <w:numId w:val="25"/>
        </w:numPr>
        <w:tabs>
          <w:tab w:val="left" w:pos="1025"/>
        </w:tabs>
        <w:spacing w:line="242" w:lineRule="auto"/>
        <w:ind w:right="984" w:firstLine="568"/>
        <w:jc w:val="left"/>
        <w:rPr>
          <w:sz w:val="28"/>
        </w:rPr>
      </w:pPr>
      <w:r>
        <w:rPr>
          <w:sz w:val="28"/>
        </w:rPr>
        <w:t>характеризовать</w:t>
      </w:r>
      <w:r>
        <w:rPr>
          <w:spacing w:val="7"/>
          <w:sz w:val="28"/>
        </w:rPr>
        <w:t xml:space="preserve"> </w:t>
      </w:r>
      <w:r>
        <w:rPr>
          <w:sz w:val="28"/>
        </w:rPr>
        <w:t>книгу по</w:t>
      </w:r>
      <w:r>
        <w:rPr>
          <w:spacing w:val="4"/>
          <w:sz w:val="28"/>
        </w:rPr>
        <w:t xml:space="preserve"> </w:t>
      </w:r>
      <w:r>
        <w:rPr>
          <w:sz w:val="28"/>
        </w:rPr>
        <w:t>её</w:t>
      </w:r>
      <w:r>
        <w:rPr>
          <w:spacing w:val="4"/>
          <w:sz w:val="28"/>
        </w:rPr>
        <w:t xml:space="preserve"> </w:t>
      </w:r>
      <w:r>
        <w:rPr>
          <w:sz w:val="28"/>
        </w:rPr>
        <w:t>элементам</w:t>
      </w:r>
      <w:r>
        <w:rPr>
          <w:spacing w:val="6"/>
          <w:sz w:val="28"/>
        </w:rPr>
        <w:t xml:space="preserve"> </w:t>
      </w:r>
      <w:r>
        <w:rPr>
          <w:sz w:val="28"/>
        </w:rPr>
        <w:t>(обложка,</w:t>
      </w:r>
      <w:r>
        <w:rPr>
          <w:spacing w:val="10"/>
          <w:sz w:val="28"/>
        </w:rPr>
        <w:t xml:space="preserve"> </w:t>
      </w:r>
      <w:r>
        <w:rPr>
          <w:sz w:val="28"/>
        </w:rPr>
        <w:t>оглавление,</w:t>
      </w:r>
      <w:r>
        <w:rPr>
          <w:spacing w:val="9"/>
          <w:sz w:val="28"/>
        </w:rPr>
        <w:t xml:space="preserve"> </w:t>
      </w:r>
      <w:r>
        <w:rPr>
          <w:sz w:val="28"/>
        </w:rPr>
        <w:t>аннотация,</w:t>
      </w:r>
      <w:r>
        <w:rPr>
          <w:spacing w:val="-67"/>
          <w:sz w:val="28"/>
        </w:rPr>
        <w:t xml:space="preserve"> </w:t>
      </w:r>
      <w:r>
        <w:rPr>
          <w:sz w:val="28"/>
        </w:rPr>
        <w:t>предисловие,</w:t>
      </w:r>
      <w:r>
        <w:rPr>
          <w:spacing w:val="2"/>
          <w:sz w:val="28"/>
        </w:rPr>
        <w:t xml:space="preserve"> </w:t>
      </w:r>
      <w:r>
        <w:rPr>
          <w:sz w:val="28"/>
        </w:rPr>
        <w:t>иллюстрации,</w:t>
      </w:r>
      <w:r>
        <w:rPr>
          <w:spacing w:val="3"/>
          <w:sz w:val="28"/>
        </w:rPr>
        <w:t xml:space="preserve"> </w:t>
      </w:r>
      <w:r>
        <w:rPr>
          <w:sz w:val="28"/>
        </w:rPr>
        <w:t>примечания</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0"/>
          <w:numId w:val="25"/>
        </w:numPr>
        <w:tabs>
          <w:tab w:val="left" w:pos="1025"/>
        </w:tabs>
        <w:spacing w:line="242" w:lineRule="auto"/>
        <w:ind w:right="969" w:firstLine="568"/>
        <w:jc w:val="left"/>
        <w:rPr>
          <w:sz w:val="28"/>
        </w:rPr>
      </w:pPr>
      <w:r>
        <w:rPr>
          <w:sz w:val="28"/>
        </w:rPr>
        <w:t>выбирать</w:t>
      </w:r>
      <w:r>
        <w:rPr>
          <w:spacing w:val="30"/>
          <w:sz w:val="28"/>
        </w:rPr>
        <w:t xml:space="preserve"> </w:t>
      </w:r>
      <w:r>
        <w:rPr>
          <w:sz w:val="28"/>
        </w:rPr>
        <w:t>книгу</w:t>
      </w:r>
      <w:r>
        <w:rPr>
          <w:spacing w:val="21"/>
          <w:sz w:val="28"/>
        </w:rPr>
        <w:t xml:space="preserve"> </w:t>
      </w:r>
      <w:r>
        <w:rPr>
          <w:sz w:val="28"/>
        </w:rPr>
        <w:t>в</w:t>
      </w:r>
      <w:r>
        <w:rPr>
          <w:spacing w:val="30"/>
          <w:sz w:val="28"/>
        </w:rPr>
        <w:t xml:space="preserve"> </w:t>
      </w:r>
      <w:r>
        <w:rPr>
          <w:sz w:val="28"/>
        </w:rPr>
        <w:t>библиотеке</w:t>
      </w:r>
      <w:r>
        <w:rPr>
          <w:spacing w:val="25"/>
          <w:sz w:val="28"/>
        </w:rPr>
        <w:t xml:space="preserve"> </w:t>
      </w:r>
      <w:r>
        <w:rPr>
          <w:sz w:val="28"/>
        </w:rPr>
        <w:t>в</w:t>
      </w:r>
      <w:r>
        <w:rPr>
          <w:spacing w:val="33"/>
          <w:sz w:val="28"/>
        </w:rPr>
        <w:t xml:space="preserve"> </w:t>
      </w:r>
      <w:r>
        <w:rPr>
          <w:sz w:val="28"/>
        </w:rPr>
        <w:t>соответствии</w:t>
      </w:r>
      <w:r>
        <w:rPr>
          <w:spacing w:val="28"/>
          <w:sz w:val="28"/>
        </w:rPr>
        <w:t xml:space="preserve"> </w:t>
      </w:r>
      <w:r>
        <w:rPr>
          <w:sz w:val="28"/>
        </w:rPr>
        <w:t>с</w:t>
      </w:r>
      <w:r>
        <w:rPr>
          <w:spacing w:val="29"/>
          <w:sz w:val="28"/>
        </w:rPr>
        <w:t xml:space="preserve"> </w:t>
      </w:r>
      <w:r>
        <w:rPr>
          <w:sz w:val="28"/>
        </w:rPr>
        <w:t>учебной</w:t>
      </w:r>
      <w:r>
        <w:rPr>
          <w:spacing w:val="27"/>
          <w:sz w:val="28"/>
        </w:rPr>
        <w:t xml:space="preserve"> </w:t>
      </w:r>
      <w:r>
        <w:rPr>
          <w:sz w:val="28"/>
        </w:rPr>
        <w:t>задачей;</w:t>
      </w:r>
      <w:r>
        <w:rPr>
          <w:spacing w:val="31"/>
          <w:sz w:val="28"/>
        </w:rPr>
        <w:t xml:space="preserve"> </w:t>
      </w:r>
      <w:r>
        <w:rPr>
          <w:sz w:val="28"/>
        </w:rPr>
        <w:t>состав-</w:t>
      </w:r>
      <w:r>
        <w:rPr>
          <w:spacing w:val="-67"/>
          <w:sz w:val="28"/>
        </w:rPr>
        <w:t xml:space="preserve"> </w:t>
      </w:r>
      <w:r>
        <w:rPr>
          <w:sz w:val="28"/>
        </w:rPr>
        <w:t>лять аннотацию.</w:t>
      </w:r>
    </w:p>
    <w:p w:rsidR="00737B54" w:rsidRDefault="00F90934">
      <w:pPr>
        <w:pStyle w:val="2"/>
        <w:spacing w:line="319" w:lineRule="exact"/>
        <w:jc w:val="left"/>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F90934" w:rsidP="007F2F89">
      <w:pPr>
        <w:pStyle w:val="a4"/>
        <w:numPr>
          <w:ilvl w:val="0"/>
          <w:numId w:val="25"/>
        </w:numPr>
        <w:tabs>
          <w:tab w:val="left" w:pos="1025"/>
        </w:tabs>
        <w:ind w:right="983" w:firstLine="568"/>
        <w:jc w:val="left"/>
        <w:rPr>
          <w:sz w:val="28"/>
        </w:rPr>
      </w:pPr>
      <w:r>
        <w:rPr>
          <w:sz w:val="28"/>
        </w:rPr>
        <w:t>соблюдать</w:t>
      </w:r>
      <w:r>
        <w:rPr>
          <w:spacing w:val="13"/>
          <w:sz w:val="28"/>
        </w:rPr>
        <w:t xml:space="preserve"> </w:t>
      </w:r>
      <w:r>
        <w:rPr>
          <w:sz w:val="28"/>
        </w:rPr>
        <w:t>правила</w:t>
      </w:r>
      <w:r>
        <w:rPr>
          <w:spacing w:val="13"/>
          <w:sz w:val="28"/>
        </w:rPr>
        <w:t xml:space="preserve"> </w:t>
      </w:r>
      <w:r>
        <w:rPr>
          <w:sz w:val="28"/>
        </w:rPr>
        <w:t>речевого</w:t>
      </w:r>
      <w:r>
        <w:rPr>
          <w:spacing w:val="10"/>
          <w:sz w:val="28"/>
        </w:rPr>
        <w:t xml:space="preserve"> </w:t>
      </w:r>
      <w:r>
        <w:rPr>
          <w:sz w:val="28"/>
        </w:rPr>
        <w:t>этикета</w:t>
      </w:r>
      <w:r>
        <w:rPr>
          <w:spacing w:val="13"/>
          <w:sz w:val="28"/>
        </w:rPr>
        <w:t xml:space="preserve"> </w:t>
      </w:r>
      <w:r>
        <w:rPr>
          <w:sz w:val="28"/>
        </w:rPr>
        <w:t>в</w:t>
      </w:r>
      <w:r>
        <w:rPr>
          <w:spacing w:val="17"/>
          <w:sz w:val="28"/>
        </w:rPr>
        <w:t xml:space="preserve"> </w:t>
      </w:r>
      <w:r>
        <w:rPr>
          <w:sz w:val="28"/>
        </w:rPr>
        <w:t>учебном</w:t>
      </w:r>
      <w:r>
        <w:rPr>
          <w:spacing w:val="13"/>
          <w:sz w:val="28"/>
        </w:rPr>
        <w:t xml:space="preserve"> </w:t>
      </w:r>
      <w:r>
        <w:rPr>
          <w:sz w:val="28"/>
        </w:rPr>
        <w:t>диалоге,</w:t>
      </w:r>
      <w:r>
        <w:rPr>
          <w:spacing w:val="19"/>
          <w:sz w:val="28"/>
        </w:rPr>
        <w:t xml:space="preserve"> </w:t>
      </w:r>
      <w:r>
        <w:rPr>
          <w:sz w:val="28"/>
        </w:rPr>
        <w:t>отвечать</w:t>
      </w:r>
      <w:r>
        <w:rPr>
          <w:spacing w:val="13"/>
          <w:sz w:val="28"/>
        </w:rPr>
        <w:t xml:space="preserve"> </w:t>
      </w:r>
      <w:r>
        <w:rPr>
          <w:sz w:val="28"/>
        </w:rPr>
        <w:t>и</w:t>
      </w:r>
      <w:r>
        <w:rPr>
          <w:spacing w:val="12"/>
          <w:sz w:val="28"/>
        </w:rPr>
        <w:t xml:space="preserve"> </w:t>
      </w:r>
      <w:r>
        <w:rPr>
          <w:sz w:val="28"/>
        </w:rPr>
        <w:t>зада-</w:t>
      </w:r>
      <w:r>
        <w:rPr>
          <w:spacing w:val="-67"/>
          <w:sz w:val="28"/>
        </w:rPr>
        <w:t xml:space="preserve"> </w:t>
      </w:r>
      <w:r>
        <w:rPr>
          <w:sz w:val="28"/>
        </w:rPr>
        <w:t>вать вопросы к</w:t>
      </w:r>
      <w:r>
        <w:rPr>
          <w:spacing w:val="5"/>
          <w:sz w:val="28"/>
        </w:rPr>
        <w:t xml:space="preserve"> </w:t>
      </w:r>
      <w:r>
        <w:rPr>
          <w:sz w:val="28"/>
        </w:rPr>
        <w:t>учебным</w:t>
      </w:r>
      <w:r>
        <w:rPr>
          <w:spacing w:val="-1"/>
          <w:sz w:val="28"/>
        </w:rPr>
        <w:t xml:space="preserve"> </w:t>
      </w:r>
      <w:r>
        <w:rPr>
          <w:sz w:val="28"/>
        </w:rPr>
        <w:t>и</w:t>
      </w:r>
      <w:r>
        <w:rPr>
          <w:spacing w:val="-1"/>
          <w:sz w:val="28"/>
        </w:rPr>
        <w:t xml:space="preserve"> </w:t>
      </w:r>
      <w:r>
        <w:rPr>
          <w:sz w:val="28"/>
        </w:rPr>
        <w:t>художественным</w:t>
      </w:r>
      <w:r>
        <w:rPr>
          <w:spacing w:val="-1"/>
          <w:sz w:val="28"/>
        </w:rPr>
        <w:t xml:space="preserve"> </w:t>
      </w:r>
      <w:r>
        <w:rPr>
          <w:sz w:val="28"/>
        </w:rPr>
        <w:t>текстам;</w:t>
      </w:r>
    </w:p>
    <w:p w:rsidR="00737B54" w:rsidRDefault="00F90934" w:rsidP="007F2F89">
      <w:pPr>
        <w:pStyle w:val="a4"/>
        <w:numPr>
          <w:ilvl w:val="0"/>
          <w:numId w:val="25"/>
        </w:numPr>
        <w:tabs>
          <w:tab w:val="left" w:pos="1025"/>
        </w:tabs>
        <w:spacing w:line="321" w:lineRule="exact"/>
        <w:ind w:left="1024" w:hanging="165"/>
        <w:jc w:val="left"/>
        <w:rPr>
          <w:sz w:val="28"/>
        </w:rPr>
      </w:pPr>
      <w:r>
        <w:rPr>
          <w:sz w:val="28"/>
        </w:rPr>
        <w:t>пересказывать</w:t>
      </w:r>
      <w:r>
        <w:rPr>
          <w:spacing w:val="-4"/>
          <w:sz w:val="28"/>
        </w:rPr>
        <w:t xml:space="preserve"> </w:t>
      </w:r>
      <w:r>
        <w:rPr>
          <w:sz w:val="28"/>
        </w:rPr>
        <w:t>текст</w:t>
      </w:r>
      <w:r>
        <w:rPr>
          <w:spacing w:val="-3"/>
          <w:sz w:val="28"/>
        </w:rPr>
        <w:t xml:space="preserve"> </w:t>
      </w:r>
      <w:r>
        <w:rPr>
          <w:sz w:val="28"/>
        </w:rPr>
        <w:t>в</w:t>
      </w:r>
      <w:r>
        <w:rPr>
          <w:spacing w:val="-4"/>
          <w:sz w:val="28"/>
        </w:rPr>
        <w:t xml:space="preserve"> </w:t>
      </w:r>
      <w:r>
        <w:rPr>
          <w:sz w:val="28"/>
        </w:rPr>
        <w:t>соответствии</w:t>
      </w:r>
      <w:r>
        <w:rPr>
          <w:spacing w:val="-6"/>
          <w:sz w:val="28"/>
        </w:rPr>
        <w:t xml:space="preserve"> </w:t>
      </w:r>
      <w:r>
        <w:rPr>
          <w:sz w:val="28"/>
        </w:rPr>
        <w:t>с учебной задачей;</w:t>
      </w:r>
    </w:p>
    <w:p w:rsidR="00737B54" w:rsidRDefault="00F90934" w:rsidP="007F2F89">
      <w:pPr>
        <w:pStyle w:val="a4"/>
        <w:numPr>
          <w:ilvl w:val="0"/>
          <w:numId w:val="25"/>
        </w:numPr>
        <w:tabs>
          <w:tab w:val="left" w:pos="1025"/>
        </w:tabs>
        <w:spacing w:line="242" w:lineRule="auto"/>
        <w:ind w:right="981" w:firstLine="568"/>
        <w:jc w:val="left"/>
        <w:rPr>
          <w:sz w:val="28"/>
        </w:rPr>
      </w:pPr>
      <w:r>
        <w:rPr>
          <w:sz w:val="28"/>
        </w:rPr>
        <w:t>рассказывать</w:t>
      </w:r>
      <w:r>
        <w:rPr>
          <w:spacing w:val="24"/>
          <w:sz w:val="28"/>
        </w:rPr>
        <w:t xml:space="preserve"> </w:t>
      </w:r>
      <w:r>
        <w:rPr>
          <w:sz w:val="28"/>
        </w:rPr>
        <w:t>о</w:t>
      </w:r>
      <w:r>
        <w:rPr>
          <w:spacing w:val="19"/>
          <w:sz w:val="28"/>
        </w:rPr>
        <w:t xml:space="preserve"> </w:t>
      </w:r>
      <w:r>
        <w:rPr>
          <w:sz w:val="28"/>
        </w:rPr>
        <w:t>тематике</w:t>
      </w:r>
      <w:r>
        <w:rPr>
          <w:spacing w:val="19"/>
          <w:sz w:val="28"/>
        </w:rPr>
        <w:t xml:space="preserve"> </w:t>
      </w:r>
      <w:r>
        <w:rPr>
          <w:sz w:val="28"/>
        </w:rPr>
        <w:t>детской</w:t>
      </w:r>
      <w:r>
        <w:rPr>
          <w:spacing w:val="21"/>
          <w:sz w:val="28"/>
        </w:rPr>
        <w:t xml:space="preserve"> </w:t>
      </w:r>
      <w:r>
        <w:rPr>
          <w:sz w:val="28"/>
        </w:rPr>
        <w:t>литературы,</w:t>
      </w:r>
      <w:r>
        <w:rPr>
          <w:spacing w:val="25"/>
          <w:sz w:val="28"/>
        </w:rPr>
        <w:t xml:space="preserve"> </w:t>
      </w:r>
      <w:r>
        <w:rPr>
          <w:sz w:val="28"/>
        </w:rPr>
        <w:t>о</w:t>
      </w:r>
      <w:r>
        <w:rPr>
          <w:spacing w:val="19"/>
          <w:sz w:val="28"/>
        </w:rPr>
        <w:t xml:space="preserve"> </w:t>
      </w:r>
      <w:r>
        <w:rPr>
          <w:sz w:val="28"/>
        </w:rPr>
        <w:t>любимом</w:t>
      </w:r>
      <w:r>
        <w:rPr>
          <w:spacing w:val="22"/>
          <w:sz w:val="28"/>
        </w:rPr>
        <w:t xml:space="preserve"> </w:t>
      </w:r>
      <w:r>
        <w:rPr>
          <w:sz w:val="28"/>
        </w:rPr>
        <w:t>писателе</w:t>
      </w:r>
      <w:r>
        <w:rPr>
          <w:spacing w:val="20"/>
          <w:sz w:val="28"/>
        </w:rPr>
        <w:t xml:space="preserve"> </w:t>
      </w:r>
      <w:r>
        <w:rPr>
          <w:sz w:val="28"/>
        </w:rPr>
        <w:t>и</w:t>
      </w:r>
      <w:r>
        <w:rPr>
          <w:spacing w:val="22"/>
          <w:sz w:val="28"/>
        </w:rPr>
        <w:t xml:space="preserve"> </w:t>
      </w:r>
      <w:r>
        <w:rPr>
          <w:sz w:val="28"/>
        </w:rPr>
        <w:t>его</w:t>
      </w:r>
      <w:r>
        <w:rPr>
          <w:spacing w:val="-67"/>
          <w:sz w:val="28"/>
        </w:rPr>
        <w:t xml:space="preserve"> </w:t>
      </w:r>
      <w:r>
        <w:rPr>
          <w:sz w:val="28"/>
        </w:rPr>
        <w:t>произведениях;</w:t>
      </w:r>
    </w:p>
    <w:p w:rsidR="00737B54" w:rsidRDefault="00F90934" w:rsidP="007F2F89">
      <w:pPr>
        <w:pStyle w:val="a4"/>
        <w:numPr>
          <w:ilvl w:val="0"/>
          <w:numId w:val="25"/>
        </w:numPr>
        <w:tabs>
          <w:tab w:val="left" w:pos="1025"/>
        </w:tabs>
        <w:spacing w:line="316" w:lineRule="exact"/>
        <w:ind w:left="1024" w:hanging="165"/>
        <w:jc w:val="left"/>
        <w:rPr>
          <w:sz w:val="28"/>
        </w:rPr>
      </w:pPr>
      <w:r>
        <w:rPr>
          <w:sz w:val="28"/>
        </w:rPr>
        <w:t>оценивать</w:t>
      </w:r>
      <w:r>
        <w:rPr>
          <w:spacing w:val="-2"/>
          <w:sz w:val="28"/>
        </w:rPr>
        <w:t xml:space="preserve"> </w:t>
      </w:r>
      <w:r>
        <w:rPr>
          <w:sz w:val="28"/>
        </w:rPr>
        <w:t>мнение</w:t>
      </w:r>
      <w:r>
        <w:rPr>
          <w:spacing w:val="-6"/>
          <w:sz w:val="28"/>
        </w:rPr>
        <w:t xml:space="preserve"> </w:t>
      </w:r>
      <w:r>
        <w:rPr>
          <w:sz w:val="28"/>
        </w:rPr>
        <w:t>авторов</w:t>
      </w:r>
      <w:r>
        <w:rPr>
          <w:spacing w:val="2"/>
          <w:sz w:val="28"/>
        </w:rPr>
        <w:t xml:space="preserve"> </w:t>
      </w:r>
      <w:r>
        <w:rPr>
          <w:sz w:val="28"/>
        </w:rPr>
        <w:t>о</w:t>
      </w:r>
      <w:r>
        <w:rPr>
          <w:spacing w:val="-5"/>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6"/>
          <w:sz w:val="28"/>
        </w:rPr>
        <w:t xml:space="preserve"> </w:t>
      </w:r>
      <w:r>
        <w:rPr>
          <w:sz w:val="28"/>
        </w:rPr>
        <w:t>отношение</w:t>
      </w:r>
      <w:r>
        <w:rPr>
          <w:spacing w:val="-5"/>
          <w:sz w:val="28"/>
        </w:rPr>
        <w:t xml:space="preserve"> </w:t>
      </w:r>
      <w:r>
        <w:rPr>
          <w:sz w:val="28"/>
        </w:rPr>
        <w:t>к</w:t>
      </w:r>
      <w:r>
        <w:rPr>
          <w:spacing w:val="-2"/>
          <w:sz w:val="28"/>
        </w:rPr>
        <w:t xml:space="preserve"> </w:t>
      </w:r>
      <w:r>
        <w:rPr>
          <w:sz w:val="28"/>
        </w:rPr>
        <w:t>ним;</w:t>
      </w:r>
    </w:p>
    <w:p w:rsidR="00737B54" w:rsidRDefault="00F90934" w:rsidP="007F2F89">
      <w:pPr>
        <w:pStyle w:val="a4"/>
        <w:numPr>
          <w:ilvl w:val="0"/>
          <w:numId w:val="25"/>
        </w:numPr>
        <w:tabs>
          <w:tab w:val="left" w:pos="1025"/>
        </w:tabs>
        <w:ind w:right="980" w:firstLine="568"/>
        <w:jc w:val="left"/>
        <w:rPr>
          <w:sz w:val="28"/>
        </w:rPr>
      </w:pPr>
      <w:r>
        <w:rPr>
          <w:sz w:val="28"/>
        </w:rPr>
        <w:t>использовать</w:t>
      </w:r>
      <w:r>
        <w:rPr>
          <w:spacing w:val="48"/>
          <w:sz w:val="28"/>
        </w:rPr>
        <w:t xml:space="preserve"> </w:t>
      </w:r>
      <w:r>
        <w:rPr>
          <w:sz w:val="28"/>
        </w:rPr>
        <w:t>элементы</w:t>
      </w:r>
      <w:r>
        <w:rPr>
          <w:spacing w:val="48"/>
          <w:sz w:val="28"/>
        </w:rPr>
        <w:t xml:space="preserve"> </w:t>
      </w:r>
      <w:r>
        <w:rPr>
          <w:sz w:val="28"/>
        </w:rPr>
        <w:t>импровизации</w:t>
      </w:r>
      <w:r>
        <w:rPr>
          <w:spacing w:val="47"/>
          <w:sz w:val="28"/>
        </w:rPr>
        <w:t xml:space="preserve"> </w:t>
      </w:r>
      <w:r>
        <w:rPr>
          <w:sz w:val="28"/>
        </w:rPr>
        <w:t>при</w:t>
      </w:r>
      <w:r>
        <w:rPr>
          <w:spacing w:val="47"/>
          <w:sz w:val="28"/>
        </w:rPr>
        <w:t xml:space="preserve"> </w:t>
      </w:r>
      <w:r>
        <w:rPr>
          <w:sz w:val="28"/>
        </w:rPr>
        <w:t>исполнении</w:t>
      </w:r>
      <w:r>
        <w:rPr>
          <w:spacing w:val="47"/>
          <w:sz w:val="28"/>
        </w:rPr>
        <w:t xml:space="preserve"> </w:t>
      </w:r>
      <w:r>
        <w:rPr>
          <w:sz w:val="28"/>
        </w:rPr>
        <w:t>фольклорных</w:t>
      </w:r>
      <w:r>
        <w:rPr>
          <w:spacing w:val="-67"/>
          <w:sz w:val="28"/>
        </w:rPr>
        <w:t xml:space="preserve"> </w:t>
      </w:r>
      <w:r>
        <w:rPr>
          <w:sz w:val="28"/>
        </w:rPr>
        <w:t>произведений;</w:t>
      </w:r>
    </w:p>
    <w:p w:rsidR="00737B54" w:rsidRDefault="00F90934" w:rsidP="007F2F89">
      <w:pPr>
        <w:pStyle w:val="a4"/>
        <w:numPr>
          <w:ilvl w:val="0"/>
          <w:numId w:val="25"/>
        </w:numPr>
        <w:tabs>
          <w:tab w:val="left" w:pos="1025"/>
        </w:tabs>
        <w:spacing w:line="237" w:lineRule="auto"/>
        <w:ind w:right="977" w:firstLine="568"/>
        <w:jc w:val="left"/>
        <w:rPr>
          <w:sz w:val="28"/>
        </w:rPr>
      </w:pPr>
      <w:r>
        <w:rPr>
          <w:sz w:val="28"/>
        </w:rPr>
        <w:t>сочинять</w:t>
      </w:r>
      <w:r>
        <w:rPr>
          <w:spacing w:val="37"/>
          <w:sz w:val="28"/>
        </w:rPr>
        <w:t xml:space="preserve"> </w:t>
      </w:r>
      <w:r>
        <w:rPr>
          <w:sz w:val="28"/>
        </w:rPr>
        <w:t>небольшие</w:t>
      </w:r>
      <w:r>
        <w:rPr>
          <w:spacing w:val="36"/>
          <w:sz w:val="28"/>
        </w:rPr>
        <w:t xml:space="preserve"> </w:t>
      </w:r>
      <w:r>
        <w:rPr>
          <w:sz w:val="28"/>
        </w:rPr>
        <w:t>тексты</w:t>
      </w:r>
      <w:r>
        <w:rPr>
          <w:spacing w:val="37"/>
          <w:sz w:val="28"/>
        </w:rPr>
        <w:t xml:space="preserve"> </w:t>
      </w:r>
      <w:r>
        <w:rPr>
          <w:sz w:val="28"/>
        </w:rPr>
        <w:t>повествовательного</w:t>
      </w:r>
      <w:r>
        <w:rPr>
          <w:spacing w:val="34"/>
          <w:sz w:val="28"/>
        </w:rPr>
        <w:t xml:space="preserve"> </w:t>
      </w:r>
      <w:r>
        <w:rPr>
          <w:sz w:val="28"/>
        </w:rPr>
        <w:t>и</w:t>
      </w:r>
      <w:r>
        <w:rPr>
          <w:spacing w:val="36"/>
          <w:sz w:val="28"/>
        </w:rPr>
        <w:t xml:space="preserve"> </w:t>
      </w:r>
      <w:r>
        <w:rPr>
          <w:sz w:val="28"/>
        </w:rPr>
        <w:t>описательного</w:t>
      </w:r>
      <w:r>
        <w:rPr>
          <w:spacing w:val="33"/>
          <w:sz w:val="28"/>
        </w:rPr>
        <w:t xml:space="preserve"> </w:t>
      </w:r>
      <w:r>
        <w:rPr>
          <w:sz w:val="28"/>
        </w:rPr>
        <w:t>харак-</w:t>
      </w:r>
      <w:r>
        <w:rPr>
          <w:spacing w:val="-67"/>
          <w:sz w:val="28"/>
        </w:rPr>
        <w:t xml:space="preserve"> </w:t>
      </w:r>
      <w:r>
        <w:rPr>
          <w:sz w:val="28"/>
        </w:rPr>
        <w:t>тера по</w:t>
      </w:r>
      <w:r>
        <w:rPr>
          <w:spacing w:val="-3"/>
          <w:sz w:val="28"/>
        </w:rPr>
        <w:t xml:space="preserve"> </w:t>
      </w:r>
      <w:r>
        <w:rPr>
          <w:sz w:val="28"/>
        </w:rPr>
        <w:t>наблюдениям,</w:t>
      </w:r>
      <w:r>
        <w:rPr>
          <w:spacing w:val="2"/>
          <w:sz w:val="28"/>
        </w:rPr>
        <w:t xml:space="preserve"> </w:t>
      </w:r>
      <w:r>
        <w:rPr>
          <w:sz w:val="28"/>
        </w:rPr>
        <w:t>на</w:t>
      </w:r>
      <w:r>
        <w:rPr>
          <w:spacing w:val="1"/>
          <w:sz w:val="28"/>
        </w:rPr>
        <w:t xml:space="preserve"> </w:t>
      </w:r>
      <w:r>
        <w:rPr>
          <w:sz w:val="28"/>
        </w:rPr>
        <w:t>заданную тему.</w:t>
      </w:r>
    </w:p>
    <w:p w:rsidR="00737B54" w:rsidRDefault="00737B54">
      <w:pPr>
        <w:spacing w:line="237" w:lineRule="auto"/>
        <w:rPr>
          <w:sz w:val="28"/>
        </w:rPr>
        <w:sectPr w:rsidR="00737B54">
          <w:pgSz w:w="11910" w:h="16840"/>
          <w:pgMar w:top="1380" w:right="160" w:bottom="1180" w:left="840" w:header="0" w:footer="918" w:gutter="0"/>
          <w:cols w:space="720"/>
        </w:sectPr>
      </w:pPr>
    </w:p>
    <w:p w:rsidR="00737B54" w:rsidRDefault="00F90934">
      <w:pPr>
        <w:pStyle w:val="2"/>
        <w:spacing w:before="75" w:line="319" w:lineRule="exact"/>
      </w:pPr>
      <w:r>
        <w:lastRenderedPageBreak/>
        <w:t>Регулятивные</w:t>
      </w:r>
      <w:r>
        <w:rPr>
          <w:spacing w:val="-5"/>
        </w:rPr>
        <w:t xml:space="preserve"> </w:t>
      </w:r>
      <w:r>
        <w:t>УУД</w:t>
      </w:r>
      <w:r>
        <w:rPr>
          <w:spacing w:val="-3"/>
        </w:rPr>
        <w:t xml:space="preserve"> </w:t>
      </w:r>
      <w:r>
        <w:t>способствуют</w:t>
      </w:r>
      <w:r>
        <w:rPr>
          <w:spacing w:val="1"/>
        </w:rPr>
        <w:t xml:space="preserve"> </w:t>
      </w:r>
      <w:r>
        <w:t>формированию умений:</w:t>
      </w:r>
    </w:p>
    <w:p w:rsidR="00737B54" w:rsidRDefault="00F90934" w:rsidP="007F2F89">
      <w:pPr>
        <w:pStyle w:val="a4"/>
        <w:numPr>
          <w:ilvl w:val="0"/>
          <w:numId w:val="25"/>
        </w:numPr>
        <w:tabs>
          <w:tab w:val="left" w:pos="1025"/>
        </w:tabs>
        <w:spacing w:line="237" w:lineRule="auto"/>
        <w:ind w:right="980" w:firstLine="568"/>
        <w:rPr>
          <w:sz w:val="28"/>
        </w:rPr>
      </w:pPr>
      <w:r>
        <w:rPr>
          <w:sz w:val="28"/>
        </w:rPr>
        <w:t>понимать значение чтения для самообразования и саморазвития; само-</w:t>
      </w:r>
      <w:r>
        <w:rPr>
          <w:spacing w:val="1"/>
          <w:sz w:val="28"/>
        </w:rPr>
        <w:t xml:space="preserve"> </w:t>
      </w:r>
      <w:r>
        <w:rPr>
          <w:sz w:val="28"/>
        </w:rPr>
        <w:t>стоятельно</w:t>
      </w:r>
      <w:r>
        <w:rPr>
          <w:spacing w:val="-5"/>
          <w:sz w:val="28"/>
        </w:rPr>
        <w:t xml:space="preserve"> </w:t>
      </w:r>
      <w:r>
        <w:rPr>
          <w:sz w:val="28"/>
        </w:rPr>
        <w:t>организовывать</w:t>
      </w:r>
      <w:r>
        <w:rPr>
          <w:spacing w:val="-1"/>
          <w:sz w:val="28"/>
        </w:rPr>
        <w:t xml:space="preserve"> </w:t>
      </w:r>
      <w:r>
        <w:rPr>
          <w:sz w:val="28"/>
        </w:rPr>
        <w:t>читательскую</w:t>
      </w:r>
      <w:r>
        <w:rPr>
          <w:spacing w:val="-1"/>
          <w:sz w:val="28"/>
        </w:rPr>
        <w:t xml:space="preserve"> </w:t>
      </w:r>
      <w:r>
        <w:rPr>
          <w:sz w:val="28"/>
        </w:rPr>
        <w:t>деятельность</w:t>
      </w:r>
      <w:r>
        <w:rPr>
          <w:spacing w:val="6"/>
          <w:sz w:val="28"/>
        </w:rPr>
        <w:t xml:space="preserve"> </w:t>
      </w:r>
      <w:r>
        <w:rPr>
          <w:sz w:val="28"/>
        </w:rPr>
        <w:t>во</w:t>
      </w:r>
      <w:r>
        <w:rPr>
          <w:spacing w:val="-4"/>
          <w:sz w:val="28"/>
        </w:rPr>
        <w:t xml:space="preserve"> </w:t>
      </w:r>
      <w:r>
        <w:rPr>
          <w:sz w:val="28"/>
        </w:rPr>
        <w:t>время</w:t>
      </w:r>
      <w:r>
        <w:rPr>
          <w:spacing w:val="-2"/>
          <w:sz w:val="28"/>
        </w:rPr>
        <w:t xml:space="preserve"> </w:t>
      </w:r>
      <w:r>
        <w:rPr>
          <w:sz w:val="28"/>
        </w:rPr>
        <w:t>досуга;</w:t>
      </w:r>
    </w:p>
    <w:p w:rsidR="00737B54" w:rsidRDefault="00F90934" w:rsidP="007F2F89">
      <w:pPr>
        <w:pStyle w:val="a4"/>
        <w:numPr>
          <w:ilvl w:val="0"/>
          <w:numId w:val="25"/>
        </w:numPr>
        <w:tabs>
          <w:tab w:val="left" w:pos="1025"/>
        </w:tabs>
        <w:spacing w:before="4" w:line="321" w:lineRule="exact"/>
        <w:ind w:left="1024" w:hanging="165"/>
        <w:rPr>
          <w:sz w:val="28"/>
        </w:rPr>
      </w:pPr>
      <w:r>
        <w:rPr>
          <w:sz w:val="28"/>
        </w:rPr>
        <w:t>определять</w:t>
      </w:r>
      <w:r>
        <w:rPr>
          <w:spacing w:val="-4"/>
          <w:sz w:val="28"/>
        </w:rPr>
        <w:t xml:space="preserve"> </w:t>
      </w:r>
      <w:r>
        <w:rPr>
          <w:sz w:val="28"/>
        </w:rPr>
        <w:t>цель</w:t>
      </w:r>
      <w:r>
        <w:rPr>
          <w:spacing w:val="-3"/>
          <w:sz w:val="28"/>
        </w:rPr>
        <w:t xml:space="preserve"> </w:t>
      </w:r>
      <w:r>
        <w:rPr>
          <w:sz w:val="28"/>
        </w:rPr>
        <w:t>выразительного</w:t>
      </w:r>
      <w:r>
        <w:rPr>
          <w:spacing w:val="-4"/>
          <w:sz w:val="28"/>
        </w:rPr>
        <w:t xml:space="preserve"> </w:t>
      </w:r>
      <w:r>
        <w:rPr>
          <w:sz w:val="28"/>
        </w:rPr>
        <w:t>исполнения</w:t>
      </w:r>
      <w:r>
        <w:rPr>
          <w:spacing w:val="-5"/>
          <w:sz w:val="28"/>
        </w:rPr>
        <w:t xml:space="preserve"> </w:t>
      </w:r>
      <w:r>
        <w:rPr>
          <w:sz w:val="28"/>
        </w:rPr>
        <w:t>и</w:t>
      </w:r>
      <w:r>
        <w:rPr>
          <w:spacing w:val="-6"/>
          <w:sz w:val="28"/>
        </w:rPr>
        <w:t xml:space="preserve"> </w:t>
      </w:r>
      <w:r>
        <w:rPr>
          <w:sz w:val="28"/>
        </w:rPr>
        <w:t>работы</w:t>
      </w:r>
      <w:r>
        <w:rPr>
          <w:spacing w:val="-4"/>
          <w:sz w:val="28"/>
        </w:rPr>
        <w:t xml:space="preserve"> </w:t>
      </w:r>
      <w:r>
        <w:rPr>
          <w:sz w:val="28"/>
        </w:rPr>
        <w:t>с</w:t>
      </w:r>
      <w:r>
        <w:rPr>
          <w:spacing w:val="-4"/>
          <w:sz w:val="28"/>
        </w:rPr>
        <w:t xml:space="preserve"> </w:t>
      </w:r>
      <w:r>
        <w:rPr>
          <w:sz w:val="28"/>
        </w:rPr>
        <w:t>текстом;</w:t>
      </w:r>
    </w:p>
    <w:p w:rsidR="00737B54" w:rsidRDefault="00F90934" w:rsidP="007F2F89">
      <w:pPr>
        <w:pStyle w:val="a4"/>
        <w:numPr>
          <w:ilvl w:val="0"/>
          <w:numId w:val="25"/>
        </w:numPr>
        <w:tabs>
          <w:tab w:val="left" w:pos="1025"/>
        </w:tabs>
        <w:spacing w:line="242" w:lineRule="auto"/>
        <w:ind w:right="980" w:firstLine="568"/>
        <w:rPr>
          <w:sz w:val="28"/>
        </w:rPr>
      </w:pPr>
      <w:r>
        <w:rPr>
          <w:sz w:val="28"/>
        </w:rPr>
        <w:t>оценивать выступление (своё и одноклассников) с точки зрения передачи</w:t>
      </w:r>
      <w:r>
        <w:rPr>
          <w:spacing w:val="1"/>
          <w:sz w:val="28"/>
        </w:rPr>
        <w:t xml:space="preserve"> </w:t>
      </w:r>
      <w:r>
        <w:rPr>
          <w:sz w:val="28"/>
        </w:rPr>
        <w:t>настроения,</w:t>
      </w:r>
      <w:r>
        <w:rPr>
          <w:spacing w:val="1"/>
          <w:sz w:val="28"/>
        </w:rPr>
        <w:t xml:space="preserve"> </w:t>
      </w:r>
      <w:r>
        <w:rPr>
          <w:sz w:val="28"/>
        </w:rPr>
        <w:t>особенностей</w:t>
      </w:r>
      <w:r>
        <w:rPr>
          <w:spacing w:val="-1"/>
          <w:sz w:val="28"/>
        </w:rPr>
        <w:t xml:space="preserve"> </w:t>
      </w:r>
      <w:r>
        <w:rPr>
          <w:sz w:val="28"/>
        </w:rPr>
        <w:t>произведения</w:t>
      </w:r>
      <w:r>
        <w:rPr>
          <w:spacing w:val="-1"/>
          <w:sz w:val="28"/>
        </w:rPr>
        <w:t xml:space="preserve"> </w:t>
      </w:r>
      <w:r>
        <w:rPr>
          <w:sz w:val="28"/>
        </w:rPr>
        <w:t>и</w:t>
      </w:r>
      <w:r>
        <w:rPr>
          <w:spacing w:val="-1"/>
          <w:sz w:val="28"/>
        </w:rPr>
        <w:t xml:space="preserve"> </w:t>
      </w:r>
      <w:r>
        <w:rPr>
          <w:sz w:val="28"/>
        </w:rPr>
        <w:t>героев;</w:t>
      </w:r>
    </w:p>
    <w:p w:rsidR="00737B54" w:rsidRDefault="00F90934" w:rsidP="007F2F89">
      <w:pPr>
        <w:pStyle w:val="a4"/>
        <w:numPr>
          <w:ilvl w:val="0"/>
          <w:numId w:val="25"/>
        </w:numPr>
        <w:tabs>
          <w:tab w:val="left" w:pos="1025"/>
        </w:tabs>
        <w:ind w:right="974" w:firstLine="568"/>
        <w:rPr>
          <w:sz w:val="28"/>
        </w:rPr>
      </w:pPr>
      <w:r>
        <w:rPr>
          <w:sz w:val="28"/>
        </w:rPr>
        <w:t>осуществлять контроль процесса и результата деятельности, устанавли-</w:t>
      </w:r>
      <w:r>
        <w:rPr>
          <w:spacing w:val="1"/>
          <w:sz w:val="28"/>
        </w:rPr>
        <w:t xml:space="preserve"> </w:t>
      </w:r>
      <w:r>
        <w:rPr>
          <w:sz w:val="28"/>
        </w:rPr>
        <w:t>вать причины возникших ошибок и трудностей, проявлять способность предви-</w:t>
      </w:r>
      <w:r>
        <w:rPr>
          <w:spacing w:val="-67"/>
          <w:sz w:val="28"/>
        </w:rPr>
        <w:t xml:space="preserve"> </w:t>
      </w:r>
      <w:r>
        <w:rPr>
          <w:sz w:val="28"/>
        </w:rPr>
        <w:t>деть их</w:t>
      </w:r>
      <w:r>
        <w:rPr>
          <w:spacing w:val="1"/>
          <w:sz w:val="28"/>
        </w:rPr>
        <w:t xml:space="preserve"> </w:t>
      </w:r>
      <w:r>
        <w:rPr>
          <w:sz w:val="28"/>
        </w:rPr>
        <w:t>в</w:t>
      </w:r>
      <w:r>
        <w:rPr>
          <w:spacing w:val="1"/>
          <w:sz w:val="28"/>
        </w:rPr>
        <w:t xml:space="preserve"> </w:t>
      </w:r>
      <w:r>
        <w:rPr>
          <w:sz w:val="28"/>
        </w:rPr>
        <w:t>предстоящей</w:t>
      </w:r>
      <w:r>
        <w:rPr>
          <w:spacing w:val="-1"/>
          <w:sz w:val="28"/>
        </w:rPr>
        <w:t xml:space="preserve"> </w:t>
      </w:r>
      <w:r>
        <w:rPr>
          <w:sz w:val="28"/>
        </w:rPr>
        <w:t>работе.</w:t>
      </w:r>
    </w:p>
    <w:p w:rsidR="00737B54" w:rsidRDefault="00F90934">
      <w:pPr>
        <w:pStyle w:val="2"/>
        <w:spacing w:before="3"/>
      </w:pPr>
      <w:r>
        <w:t>Совместная</w:t>
      </w:r>
      <w:r>
        <w:rPr>
          <w:spacing w:val="-3"/>
        </w:rPr>
        <w:t xml:space="preserve"> </w:t>
      </w:r>
      <w:r>
        <w:t>деятельность</w:t>
      </w:r>
      <w:r>
        <w:rPr>
          <w:spacing w:val="-6"/>
        </w:rPr>
        <w:t xml:space="preserve"> </w:t>
      </w:r>
      <w:r>
        <w:t>cпособствует</w:t>
      </w:r>
      <w:r>
        <w:rPr>
          <w:spacing w:val="-2"/>
        </w:rPr>
        <w:t xml:space="preserve"> </w:t>
      </w:r>
      <w:r>
        <w:t>формированию</w:t>
      </w:r>
      <w:r>
        <w:rPr>
          <w:spacing w:val="-7"/>
        </w:rPr>
        <w:t xml:space="preserve"> </w:t>
      </w:r>
      <w:r>
        <w:t>умений:</w:t>
      </w:r>
    </w:p>
    <w:p w:rsidR="00737B54" w:rsidRDefault="00F90934" w:rsidP="007F2F89">
      <w:pPr>
        <w:pStyle w:val="a4"/>
        <w:numPr>
          <w:ilvl w:val="0"/>
          <w:numId w:val="25"/>
        </w:numPr>
        <w:tabs>
          <w:tab w:val="left" w:pos="1029"/>
        </w:tabs>
        <w:ind w:right="982" w:firstLine="568"/>
        <w:rPr>
          <w:sz w:val="28"/>
        </w:rPr>
      </w:pPr>
      <w:r>
        <w:rPr>
          <w:sz w:val="28"/>
        </w:rPr>
        <w:t>участвовать в театрализованной деятельности: инсценировании и драма-</w:t>
      </w:r>
      <w:r>
        <w:rPr>
          <w:spacing w:val="1"/>
          <w:sz w:val="28"/>
        </w:rPr>
        <w:t xml:space="preserve"> </w:t>
      </w:r>
      <w:r>
        <w:rPr>
          <w:sz w:val="28"/>
        </w:rPr>
        <w:t>тизации (читать по ролям, разыгрывать сценки); соблюдать правила взаимодей-</w:t>
      </w:r>
      <w:r>
        <w:rPr>
          <w:spacing w:val="-67"/>
          <w:sz w:val="28"/>
        </w:rPr>
        <w:t xml:space="preserve"> </w:t>
      </w:r>
      <w:r>
        <w:rPr>
          <w:sz w:val="28"/>
        </w:rPr>
        <w:t>ствия;</w:t>
      </w:r>
    </w:p>
    <w:p w:rsidR="00737B54" w:rsidRDefault="00F90934" w:rsidP="007F2F89">
      <w:pPr>
        <w:pStyle w:val="a4"/>
        <w:numPr>
          <w:ilvl w:val="0"/>
          <w:numId w:val="25"/>
        </w:numPr>
        <w:tabs>
          <w:tab w:val="left" w:pos="1025"/>
        </w:tabs>
        <w:ind w:right="980" w:firstLine="568"/>
        <w:rPr>
          <w:sz w:val="28"/>
        </w:rPr>
      </w:pPr>
      <w:r>
        <w:rPr>
          <w:sz w:val="28"/>
        </w:rPr>
        <w:t>ответственно относиться к своим обязанностям в процессе совместной</w:t>
      </w:r>
      <w:r>
        <w:rPr>
          <w:spacing w:val="1"/>
          <w:sz w:val="28"/>
        </w:rPr>
        <w:t xml:space="preserve"> </w:t>
      </w:r>
      <w:r>
        <w:rPr>
          <w:sz w:val="28"/>
        </w:rPr>
        <w:t>деятельности,</w:t>
      </w:r>
      <w:r>
        <w:rPr>
          <w:spacing w:val="2"/>
          <w:sz w:val="28"/>
        </w:rPr>
        <w:t xml:space="preserve"> </w:t>
      </w:r>
      <w:r>
        <w:rPr>
          <w:sz w:val="28"/>
        </w:rPr>
        <w:t>оценивать</w:t>
      </w:r>
      <w:r>
        <w:rPr>
          <w:spacing w:val="1"/>
          <w:sz w:val="28"/>
        </w:rPr>
        <w:t xml:space="preserve"> </w:t>
      </w:r>
      <w:r>
        <w:rPr>
          <w:sz w:val="28"/>
        </w:rPr>
        <w:t>свой</w:t>
      </w:r>
      <w:r>
        <w:rPr>
          <w:spacing w:val="-2"/>
          <w:sz w:val="28"/>
        </w:rPr>
        <w:t xml:space="preserve"> </w:t>
      </w:r>
      <w:r>
        <w:rPr>
          <w:sz w:val="28"/>
        </w:rPr>
        <w:t>вклад</w:t>
      </w:r>
      <w:r>
        <w:rPr>
          <w:spacing w:val="2"/>
          <w:sz w:val="28"/>
        </w:rPr>
        <w:t xml:space="preserve"> </w:t>
      </w:r>
      <w:r>
        <w:rPr>
          <w:sz w:val="28"/>
        </w:rPr>
        <w:t>в общее</w:t>
      </w:r>
      <w:r>
        <w:rPr>
          <w:spacing w:val="-3"/>
          <w:sz w:val="28"/>
        </w:rPr>
        <w:t xml:space="preserve"> </w:t>
      </w:r>
      <w:r>
        <w:rPr>
          <w:sz w:val="28"/>
        </w:rPr>
        <w:t>дело.</w:t>
      </w:r>
    </w:p>
    <w:p w:rsidR="00737B54" w:rsidRDefault="00737B54">
      <w:pPr>
        <w:pStyle w:val="a3"/>
        <w:spacing w:before="3"/>
        <w:ind w:left="0" w:firstLine="0"/>
        <w:jc w:val="left"/>
      </w:pPr>
    </w:p>
    <w:p w:rsidR="00737B54" w:rsidRDefault="00F90934" w:rsidP="007F2F89">
      <w:pPr>
        <w:pStyle w:val="1"/>
        <w:numPr>
          <w:ilvl w:val="0"/>
          <w:numId w:val="28"/>
        </w:numPr>
        <w:tabs>
          <w:tab w:val="left" w:pos="1165"/>
        </w:tabs>
        <w:spacing w:line="240" w:lineRule="auto"/>
        <w:ind w:left="292" w:right="980" w:firstLine="568"/>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НА</w:t>
      </w:r>
      <w:r>
        <w:rPr>
          <w:spacing w:val="1"/>
        </w:rPr>
        <w:t xml:space="preserve"> </w:t>
      </w:r>
      <w:r>
        <w:t>УРОВНЕ</w:t>
      </w:r>
      <w:r>
        <w:rPr>
          <w:spacing w:val="1"/>
        </w:rPr>
        <w:t xml:space="preserve"> </w:t>
      </w:r>
      <w:r>
        <w:t>НОО</w:t>
      </w:r>
    </w:p>
    <w:p w:rsidR="00737B54" w:rsidRDefault="00F90934">
      <w:pPr>
        <w:spacing w:before="2" w:line="317" w:lineRule="exact"/>
        <w:ind w:left="1166" w:right="1285"/>
        <w:jc w:val="center"/>
        <w:rPr>
          <w:b/>
          <w:sz w:val="28"/>
        </w:rPr>
      </w:pPr>
      <w:r>
        <w:rPr>
          <w:b/>
          <w:sz w:val="28"/>
        </w:rPr>
        <w:t>ЛИЧНОСТНЫЕ</w:t>
      </w:r>
      <w:r>
        <w:rPr>
          <w:b/>
          <w:spacing w:val="-5"/>
          <w:sz w:val="28"/>
        </w:rPr>
        <w:t xml:space="preserve"> </w:t>
      </w:r>
      <w:r>
        <w:rPr>
          <w:b/>
          <w:sz w:val="28"/>
        </w:rPr>
        <w:t>РЕЗУЛЬТАТЫ</w:t>
      </w:r>
    </w:p>
    <w:p w:rsidR="00737B54" w:rsidRDefault="00F90934">
      <w:pPr>
        <w:pStyle w:val="a3"/>
        <w:ind w:right="977"/>
      </w:pPr>
      <w:r>
        <w:t>Личностные результаты освоения программы по литературному чтению</w:t>
      </w:r>
      <w:r>
        <w:rPr>
          <w:spacing w:val="1"/>
        </w:rPr>
        <w:t xml:space="preserve"> </w:t>
      </w:r>
      <w:r>
        <w:t>достигаются</w:t>
      </w:r>
      <w:r>
        <w:rPr>
          <w:spacing w:val="1"/>
        </w:rPr>
        <w:t xml:space="preserve"> </w:t>
      </w:r>
      <w:r>
        <w:t>в</w:t>
      </w:r>
      <w:r>
        <w:rPr>
          <w:spacing w:val="1"/>
        </w:rPr>
        <w:t xml:space="preserve"> </w:t>
      </w:r>
      <w:r>
        <w:t>процессе</w:t>
      </w:r>
      <w:r>
        <w:rPr>
          <w:spacing w:val="1"/>
        </w:rPr>
        <w:t xml:space="preserve"> </w:t>
      </w:r>
      <w:r>
        <w:t>единства</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обеспечивающей позитивную динамику развития личности обучающегося, ори-</w:t>
      </w:r>
      <w:r>
        <w:rPr>
          <w:spacing w:val="-67"/>
        </w:rPr>
        <w:t xml:space="preserve"> </w:t>
      </w:r>
      <w:r>
        <w:t>ентированную</w:t>
      </w:r>
      <w:r>
        <w:rPr>
          <w:spacing w:val="-3"/>
        </w:rPr>
        <w:t xml:space="preserve"> </w:t>
      </w:r>
      <w:r>
        <w:t>на</w:t>
      </w:r>
      <w:r>
        <w:rPr>
          <w:spacing w:val="-1"/>
        </w:rPr>
        <w:t xml:space="preserve"> </w:t>
      </w:r>
      <w:r>
        <w:t>процессы</w:t>
      </w:r>
      <w:r>
        <w:rPr>
          <w:spacing w:val="-1"/>
        </w:rPr>
        <w:t xml:space="preserve"> </w:t>
      </w:r>
      <w:r>
        <w:t>самопознания, саморазвития</w:t>
      </w:r>
      <w:r>
        <w:rPr>
          <w:spacing w:val="-2"/>
        </w:rPr>
        <w:t xml:space="preserve"> </w:t>
      </w:r>
      <w:r>
        <w:t>и</w:t>
      </w:r>
      <w:r>
        <w:rPr>
          <w:spacing w:val="-4"/>
        </w:rPr>
        <w:t xml:space="preserve"> </w:t>
      </w:r>
      <w:r>
        <w:t>самовоспитания.</w:t>
      </w:r>
    </w:p>
    <w:p w:rsidR="00737B54" w:rsidRDefault="00F90934">
      <w:pPr>
        <w:pStyle w:val="a3"/>
        <w:ind w:right="975"/>
      </w:pPr>
      <w:r>
        <w:t>Личностные результаты освоения программы по литературному чтению</w:t>
      </w:r>
      <w:r>
        <w:rPr>
          <w:spacing w:val="1"/>
        </w:rPr>
        <w:t xml:space="preserve"> </w:t>
      </w:r>
      <w:r>
        <w:t>отражают</w:t>
      </w:r>
      <w:r>
        <w:rPr>
          <w:spacing w:val="1"/>
        </w:rPr>
        <w:t xml:space="preserve"> </w:t>
      </w:r>
      <w:r>
        <w:t>освоение обучающимися социально значимых норм и отношений,</w:t>
      </w:r>
      <w:r>
        <w:rPr>
          <w:spacing w:val="1"/>
        </w:rPr>
        <w:t xml:space="preserve"> </w:t>
      </w:r>
      <w:r>
        <w:t>развитие позитивного отношения обучающихся к общественным, традицион-</w:t>
      </w:r>
      <w:r>
        <w:rPr>
          <w:spacing w:val="1"/>
        </w:rPr>
        <w:t xml:space="preserve"> </w:t>
      </w:r>
      <w:r>
        <w:t>ным,</w:t>
      </w:r>
      <w:r>
        <w:rPr>
          <w:spacing w:val="1"/>
        </w:rPr>
        <w:t xml:space="preserve"> </w:t>
      </w:r>
      <w:r>
        <w:t>социокультурным</w:t>
      </w:r>
      <w:r>
        <w:rPr>
          <w:spacing w:val="1"/>
        </w:rPr>
        <w:t xml:space="preserve"> </w:t>
      </w:r>
      <w:r>
        <w:t>и</w:t>
      </w:r>
      <w:r>
        <w:rPr>
          <w:spacing w:val="1"/>
        </w:rPr>
        <w:t xml:space="preserve"> </w:t>
      </w:r>
      <w:r>
        <w:t>духовно-нравственным</w:t>
      </w:r>
      <w:r>
        <w:rPr>
          <w:spacing w:val="1"/>
        </w:rPr>
        <w:t xml:space="preserve"> </w:t>
      </w:r>
      <w:r>
        <w:t>ценностям,</w:t>
      </w:r>
      <w:r>
        <w:rPr>
          <w:spacing w:val="1"/>
        </w:rPr>
        <w:t xml:space="preserve"> </w:t>
      </w:r>
      <w:r>
        <w:t>приобретение</w:t>
      </w:r>
      <w:r>
        <w:rPr>
          <w:spacing w:val="1"/>
        </w:rPr>
        <w:t xml:space="preserve"> </w:t>
      </w:r>
      <w:r>
        <w:t>опыта</w:t>
      </w:r>
      <w:r>
        <w:rPr>
          <w:spacing w:val="-3"/>
        </w:rPr>
        <w:t xml:space="preserve"> </w:t>
      </w:r>
      <w:r>
        <w:t>применения</w:t>
      </w:r>
      <w:r>
        <w:rPr>
          <w:spacing w:val="-3"/>
        </w:rPr>
        <w:t xml:space="preserve"> </w:t>
      </w:r>
      <w:r>
        <w:t>сформированных</w:t>
      </w:r>
      <w:r>
        <w:rPr>
          <w:spacing w:val="-3"/>
        </w:rPr>
        <w:t xml:space="preserve"> </w:t>
      </w:r>
      <w:r>
        <w:t>представлений</w:t>
      </w:r>
      <w:r>
        <w:rPr>
          <w:spacing w:val="-4"/>
        </w:rPr>
        <w:t xml:space="preserve"> </w:t>
      </w:r>
      <w:r>
        <w:t>и</w:t>
      </w:r>
      <w:r>
        <w:rPr>
          <w:spacing w:val="-4"/>
        </w:rPr>
        <w:t xml:space="preserve"> </w:t>
      </w:r>
      <w:r>
        <w:t>отношений</w:t>
      </w:r>
      <w:r>
        <w:rPr>
          <w:spacing w:val="-4"/>
        </w:rPr>
        <w:t xml:space="preserve"> </w:t>
      </w:r>
      <w:r>
        <w:t>на</w:t>
      </w:r>
      <w:r>
        <w:rPr>
          <w:spacing w:val="-3"/>
        </w:rPr>
        <w:t xml:space="preserve"> </w:t>
      </w:r>
      <w:r>
        <w:t>практике.</w:t>
      </w:r>
    </w:p>
    <w:p w:rsidR="00737B54" w:rsidRDefault="00F90934">
      <w:pPr>
        <w:pStyle w:val="2"/>
        <w:spacing w:before="9" w:line="237" w:lineRule="auto"/>
        <w:ind w:left="292" w:right="977" w:firstLine="568"/>
      </w:pPr>
      <w:r>
        <w:t>В результате изучения литературного чтения на уровне НОО у обуча-</w:t>
      </w:r>
      <w:r>
        <w:rPr>
          <w:spacing w:val="1"/>
        </w:rPr>
        <w:t xml:space="preserve"> </w:t>
      </w:r>
      <w:r>
        <w:t>ющегося</w:t>
      </w:r>
      <w:r>
        <w:rPr>
          <w:spacing w:val="-1"/>
        </w:rPr>
        <w:t xml:space="preserve"> </w:t>
      </w:r>
      <w:r>
        <w:t>будут</w:t>
      </w:r>
      <w:r>
        <w:rPr>
          <w:spacing w:val="2"/>
        </w:rPr>
        <w:t xml:space="preserve"> </w:t>
      </w:r>
      <w:r>
        <w:t>сформированы</w:t>
      </w:r>
      <w:r>
        <w:rPr>
          <w:spacing w:val="2"/>
        </w:rPr>
        <w:t xml:space="preserve"> </w:t>
      </w:r>
      <w:r>
        <w:t>следующие личностные результаты:</w:t>
      </w:r>
    </w:p>
    <w:p w:rsidR="00737B54" w:rsidRDefault="00F90934">
      <w:pPr>
        <w:spacing w:before="4" w:line="317" w:lineRule="exact"/>
        <w:ind w:left="860"/>
        <w:jc w:val="both"/>
        <w:rPr>
          <w:b/>
          <w:i/>
          <w:sz w:val="28"/>
        </w:rPr>
      </w:pPr>
      <w:r>
        <w:rPr>
          <w:b/>
          <w:i/>
          <w:sz w:val="28"/>
        </w:rPr>
        <w:t>гражданско-патриотическое</w:t>
      </w:r>
      <w:r>
        <w:rPr>
          <w:b/>
          <w:i/>
          <w:spacing w:val="-4"/>
          <w:sz w:val="28"/>
        </w:rPr>
        <w:t xml:space="preserve"> </w:t>
      </w:r>
      <w:r>
        <w:rPr>
          <w:b/>
          <w:i/>
          <w:sz w:val="28"/>
        </w:rPr>
        <w:t>воспитание:</w:t>
      </w:r>
    </w:p>
    <w:p w:rsidR="00737B54" w:rsidRDefault="00F90934" w:rsidP="007F2F89">
      <w:pPr>
        <w:pStyle w:val="a4"/>
        <w:numPr>
          <w:ilvl w:val="0"/>
          <w:numId w:val="25"/>
        </w:numPr>
        <w:tabs>
          <w:tab w:val="left" w:pos="1025"/>
        </w:tabs>
        <w:ind w:right="975" w:firstLine="568"/>
        <w:rPr>
          <w:sz w:val="28"/>
        </w:rPr>
      </w:pPr>
      <w:r>
        <w:rPr>
          <w:sz w:val="28"/>
        </w:rPr>
        <w:t>становление ценностного отношения к своей Родине - России, малой ро-</w:t>
      </w:r>
      <w:r>
        <w:rPr>
          <w:spacing w:val="1"/>
          <w:sz w:val="28"/>
        </w:rPr>
        <w:t xml:space="preserve"> </w:t>
      </w:r>
      <w:r>
        <w:rPr>
          <w:sz w:val="28"/>
        </w:rPr>
        <w:t>дине, проявление интереса к изучению родного языка, истории и культуре Рос-</w:t>
      </w:r>
      <w:r>
        <w:rPr>
          <w:spacing w:val="1"/>
          <w:sz w:val="28"/>
        </w:rPr>
        <w:t xml:space="preserve"> </w:t>
      </w:r>
      <w:r>
        <w:rPr>
          <w:sz w:val="28"/>
        </w:rPr>
        <w:t>сийской Федерации, понимание естественной связи прошлого и настоящего в</w:t>
      </w:r>
      <w:r>
        <w:rPr>
          <w:spacing w:val="1"/>
          <w:sz w:val="28"/>
        </w:rPr>
        <w:t xml:space="preserve"> </w:t>
      </w:r>
      <w:r>
        <w:rPr>
          <w:sz w:val="28"/>
        </w:rPr>
        <w:t>культуре общества;</w:t>
      </w:r>
    </w:p>
    <w:p w:rsidR="00737B54" w:rsidRDefault="00F90934" w:rsidP="007F2F89">
      <w:pPr>
        <w:pStyle w:val="a4"/>
        <w:numPr>
          <w:ilvl w:val="0"/>
          <w:numId w:val="25"/>
        </w:numPr>
        <w:tabs>
          <w:tab w:val="left" w:pos="1025"/>
        </w:tabs>
        <w:ind w:right="975" w:firstLine="568"/>
        <w:rPr>
          <w:sz w:val="28"/>
        </w:rPr>
      </w:pPr>
      <w:r>
        <w:rPr>
          <w:sz w:val="28"/>
        </w:rPr>
        <w:t>осознание своей этнокультурной и российской гражданской идентично-</w:t>
      </w:r>
      <w:r>
        <w:rPr>
          <w:spacing w:val="1"/>
          <w:sz w:val="28"/>
        </w:rPr>
        <w:t xml:space="preserve"> </w:t>
      </w:r>
      <w:r>
        <w:rPr>
          <w:sz w:val="28"/>
        </w:rPr>
        <w:t>сти, сопричастности к прошлому, настоящему и будущему своей страны и род-</w:t>
      </w:r>
      <w:r>
        <w:rPr>
          <w:spacing w:val="1"/>
          <w:sz w:val="28"/>
        </w:rPr>
        <w:t xml:space="preserve"> </w:t>
      </w:r>
      <w:r>
        <w:rPr>
          <w:sz w:val="28"/>
        </w:rPr>
        <w:t>ного края, проявление уважения к традициям и культуре своего и других наро-</w:t>
      </w:r>
      <w:r>
        <w:rPr>
          <w:spacing w:val="1"/>
          <w:sz w:val="28"/>
        </w:rPr>
        <w:t xml:space="preserve"> </w:t>
      </w:r>
      <w:r>
        <w:rPr>
          <w:sz w:val="28"/>
        </w:rPr>
        <w:t>дов в процессе восприятия и анализа произведений выдающихся представите-</w:t>
      </w:r>
      <w:r>
        <w:rPr>
          <w:spacing w:val="1"/>
          <w:sz w:val="28"/>
        </w:rPr>
        <w:t xml:space="preserve"> </w:t>
      </w:r>
      <w:r>
        <w:rPr>
          <w:sz w:val="28"/>
        </w:rPr>
        <w:t>лей</w:t>
      </w:r>
      <w:r>
        <w:rPr>
          <w:spacing w:val="-2"/>
          <w:sz w:val="28"/>
        </w:rPr>
        <w:t xml:space="preserve"> </w:t>
      </w:r>
      <w:r>
        <w:rPr>
          <w:sz w:val="28"/>
        </w:rPr>
        <w:t>русской литературы и</w:t>
      </w:r>
      <w:r>
        <w:rPr>
          <w:spacing w:val="-1"/>
          <w:sz w:val="28"/>
        </w:rPr>
        <w:t xml:space="preserve"> </w:t>
      </w:r>
      <w:r>
        <w:rPr>
          <w:sz w:val="28"/>
        </w:rPr>
        <w:t>творчества народов</w:t>
      </w:r>
      <w:r>
        <w:rPr>
          <w:spacing w:val="1"/>
          <w:sz w:val="28"/>
        </w:rPr>
        <w:t xml:space="preserve"> </w:t>
      </w:r>
      <w:r>
        <w:rPr>
          <w:sz w:val="28"/>
        </w:rPr>
        <w:t>России;</w:t>
      </w:r>
    </w:p>
    <w:p w:rsidR="00737B54" w:rsidRDefault="00F90934" w:rsidP="007F2F89">
      <w:pPr>
        <w:pStyle w:val="a4"/>
        <w:numPr>
          <w:ilvl w:val="0"/>
          <w:numId w:val="25"/>
        </w:numPr>
        <w:tabs>
          <w:tab w:val="left" w:pos="1025"/>
        </w:tabs>
        <w:ind w:right="979" w:firstLine="568"/>
        <w:rPr>
          <w:sz w:val="28"/>
        </w:rPr>
      </w:pPr>
      <w:r>
        <w:rPr>
          <w:sz w:val="28"/>
        </w:rPr>
        <w:t>первоначальные представления о человеке как члене общества,</w:t>
      </w:r>
      <w:r>
        <w:rPr>
          <w:spacing w:val="70"/>
          <w:sz w:val="28"/>
        </w:rPr>
        <w:t xml:space="preserve"> </w:t>
      </w:r>
      <w:r>
        <w:rPr>
          <w:sz w:val="28"/>
        </w:rPr>
        <w:t>о правах</w:t>
      </w:r>
      <w:r>
        <w:rPr>
          <w:spacing w:val="1"/>
          <w:sz w:val="28"/>
        </w:rPr>
        <w:t xml:space="preserve"> </w:t>
      </w:r>
      <w:r>
        <w:rPr>
          <w:sz w:val="28"/>
        </w:rPr>
        <w:t>и ответственности, уважении и достоинстве человека, о нравственно-этических</w:t>
      </w:r>
      <w:r>
        <w:rPr>
          <w:spacing w:val="1"/>
          <w:sz w:val="28"/>
        </w:rPr>
        <w:t xml:space="preserve"> </w:t>
      </w:r>
      <w:r>
        <w:rPr>
          <w:sz w:val="28"/>
        </w:rPr>
        <w:t>нормах поведения</w:t>
      </w:r>
      <w:r>
        <w:rPr>
          <w:spacing w:val="-1"/>
          <w:sz w:val="28"/>
        </w:rPr>
        <w:t xml:space="preserve"> </w:t>
      </w:r>
      <w:r>
        <w:rPr>
          <w:sz w:val="28"/>
        </w:rPr>
        <w:t>и</w:t>
      </w:r>
      <w:r>
        <w:rPr>
          <w:spacing w:val="-1"/>
          <w:sz w:val="28"/>
        </w:rPr>
        <w:t xml:space="preserve"> </w:t>
      </w:r>
      <w:r>
        <w:rPr>
          <w:sz w:val="28"/>
        </w:rPr>
        <w:t>правилах межличностных отношений;</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духовно-нравственное</w:t>
      </w:r>
      <w:r>
        <w:rPr>
          <w:spacing w:val="-6"/>
        </w:rPr>
        <w:t xml:space="preserve"> </w:t>
      </w:r>
      <w:r>
        <w:t>воспитание:</w:t>
      </w:r>
    </w:p>
    <w:p w:rsidR="00737B54" w:rsidRDefault="00F90934" w:rsidP="007F2F89">
      <w:pPr>
        <w:pStyle w:val="a4"/>
        <w:numPr>
          <w:ilvl w:val="0"/>
          <w:numId w:val="25"/>
        </w:numPr>
        <w:tabs>
          <w:tab w:val="left" w:pos="1025"/>
        </w:tabs>
        <w:ind w:right="984" w:firstLine="568"/>
        <w:rPr>
          <w:sz w:val="28"/>
        </w:rPr>
      </w:pPr>
      <w:r>
        <w:rPr>
          <w:sz w:val="28"/>
        </w:rPr>
        <w:t>освоение опыта человеческих взаимоотношений, признаки индивидуаль-</w:t>
      </w:r>
      <w:r>
        <w:rPr>
          <w:spacing w:val="1"/>
          <w:sz w:val="28"/>
        </w:rPr>
        <w:t xml:space="preserve"> </w:t>
      </w:r>
      <w:r>
        <w:rPr>
          <w:sz w:val="28"/>
        </w:rPr>
        <w:t>ности каждого человека, проявление сопереживания, уважения, любви, добро-</w:t>
      </w:r>
      <w:r>
        <w:rPr>
          <w:spacing w:val="1"/>
          <w:sz w:val="28"/>
        </w:rPr>
        <w:t xml:space="preserve"> </w:t>
      </w:r>
      <w:r>
        <w:rPr>
          <w:sz w:val="28"/>
        </w:rPr>
        <w:t>желательности и других моральных качеств к родным, близким и чужим лю-</w:t>
      </w:r>
      <w:r>
        <w:rPr>
          <w:spacing w:val="1"/>
          <w:sz w:val="28"/>
        </w:rPr>
        <w:t xml:space="preserve"> </w:t>
      </w:r>
      <w:r>
        <w:rPr>
          <w:sz w:val="28"/>
        </w:rPr>
        <w:t>дям,</w:t>
      </w:r>
      <w:r>
        <w:rPr>
          <w:spacing w:val="-2"/>
          <w:sz w:val="28"/>
        </w:rPr>
        <w:t xml:space="preserve"> </w:t>
      </w:r>
      <w:r>
        <w:rPr>
          <w:sz w:val="28"/>
        </w:rPr>
        <w:t>независимо</w:t>
      </w:r>
      <w:r>
        <w:rPr>
          <w:spacing w:val="-6"/>
          <w:sz w:val="28"/>
        </w:rPr>
        <w:t xml:space="preserve"> </w:t>
      </w:r>
      <w:r>
        <w:rPr>
          <w:sz w:val="28"/>
        </w:rPr>
        <w:t>от</w:t>
      </w:r>
      <w:r>
        <w:rPr>
          <w:spacing w:val="-1"/>
          <w:sz w:val="28"/>
        </w:rPr>
        <w:t xml:space="preserve"> </w:t>
      </w:r>
      <w:r>
        <w:rPr>
          <w:sz w:val="28"/>
        </w:rPr>
        <w:t>их</w:t>
      </w:r>
      <w:r>
        <w:rPr>
          <w:spacing w:val="-3"/>
          <w:sz w:val="28"/>
        </w:rPr>
        <w:t xml:space="preserve"> </w:t>
      </w:r>
      <w:r>
        <w:rPr>
          <w:sz w:val="28"/>
        </w:rPr>
        <w:t>национальности,</w:t>
      </w:r>
      <w:r>
        <w:rPr>
          <w:spacing w:val="-1"/>
          <w:sz w:val="28"/>
        </w:rPr>
        <w:t xml:space="preserve"> </w:t>
      </w:r>
      <w:r>
        <w:rPr>
          <w:sz w:val="28"/>
        </w:rPr>
        <w:t>социального</w:t>
      </w:r>
      <w:r>
        <w:rPr>
          <w:spacing w:val="-7"/>
          <w:sz w:val="28"/>
        </w:rPr>
        <w:t xml:space="preserve"> </w:t>
      </w:r>
      <w:r>
        <w:rPr>
          <w:sz w:val="28"/>
        </w:rPr>
        <w:t>статуса,</w:t>
      </w:r>
      <w:r>
        <w:rPr>
          <w:spacing w:val="-2"/>
          <w:sz w:val="28"/>
        </w:rPr>
        <w:t xml:space="preserve"> </w:t>
      </w:r>
      <w:r>
        <w:rPr>
          <w:sz w:val="28"/>
        </w:rPr>
        <w:t>вероисповедания;</w:t>
      </w:r>
    </w:p>
    <w:p w:rsidR="00737B54" w:rsidRDefault="00F90934" w:rsidP="007F2F89">
      <w:pPr>
        <w:pStyle w:val="a4"/>
        <w:numPr>
          <w:ilvl w:val="0"/>
          <w:numId w:val="25"/>
        </w:numPr>
        <w:tabs>
          <w:tab w:val="left" w:pos="1025"/>
        </w:tabs>
        <w:ind w:right="980" w:firstLine="568"/>
        <w:rPr>
          <w:sz w:val="28"/>
        </w:rPr>
      </w:pPr>
      <w:r>
        <w:rPr>
          <w:sz w:val="28"/>
        </w:rPr>
        <w:t>осознание этических понятий, оценка поведения и поступков персонажей</w:t>
      </w:r>
      <w:r>
        <w:rPr>
          <w:spacing w:val="-67"/>
          <w:sz w:val="28"/>
        </w:rPr>
        <w:t xml:space="preserve"> </w:t>
      </w:r>
      <w:r>
        <w:rPr>
          <w:sz w:val="28"/>
        </w:rPr>
        <w:t>художественных произведений</w:t>
      </w:r>
      <w:r>
        <w:rPr>
          <w:spacing w:val="-2"/>
          <w:sz w:val="28"/>
        </w:rPr>
        <w:t xml:space="preserve"> </w:t>
      </w:r>
      <w:r>
        <w:rPr>
          <w:sz w:val="28"/>
        </w:rPr>
        <w:t>в ситуации</w:t>
      </w:r>
      <w:r>
        <w:rPr>
          <w:spacing w:val="-2"/>
          <w:sz w:val="28"/>
        </w:rPr>
        <w:t xml:space="preserve"> </w:t>
      </w:r>
      <w:r>
        <w:rPr>
          <w:sz w:val="28"/>
        </w:rPr>
        <w:t>нравственного</w:t>
      </w:r>
      <w:r>
        <w:rPr>
          <w:spacing w:val="-3"/>
          <w:sz w:val="28"/>
        </w:rPr>
        <w:t xml:space="preserve"> </w:t>
      </w:r>
      <w:r>
        <w:rPr>
          <w:sz w:val="28"/>
        </w:rPr>
        <w:t>выбора;</w:t>
      </w:r>
    </w:p>
    <w:p w:rsidR="00737B54" w:rsidRDefault="00F90934" w:rsidP="007F2F89">
      <w:pPr>
        <w:pStyle w:val="a4"/>
        <w:numPr>
          <w:ilvl w:val="0"/>
          <w:numId w:val="25"/>
        </w:numPr>
        <w:tabs>
          <w:tab w:val="left" w:pos="1025"/>
        </w:tabs>
        <w:ind w:right="981" w:firstLine="568"/>
        <w:rPr>
          <w:sz w:val="28"/>
        </w:rPr>
      </w:pPr>
      <w:r>
        <w:rPr>
          <w:sz w:val="28"/>
        </w:rPr>
        <w:t>выражение своего видения мира, индивидуальной позиции посредством</w:t>
      </w:r>
      <w:r>
        <w:rPr>
          <w:spacing w:val="1"/>
          <w:sz w:val="28"/>
        </w:rPr>
        <w:t xml:space="preserve"> </w:t>
      </w:r>
      <w:r>
        <w:rPr>
          <w:sz w:val="28"/>
        </w:rPr>
        <w:t>накопления</w:t>
      </w:r>
      <w:r>
        <w:rPr>
          <w:spacing w:val="1"/>
          <w:sz w:val="28"/>
        </w:rPr>
        <w:t xml:space="preserve"> </w:t>
      </w:r>
      <w:r>
        <w:rPr>
          <w:sz w:val="28"/>
        </w:rPr>
        <w:t>и систематизации литературных</w:t>
      </w:r>
      <w:r>
        <w:rPr>
          <w:spacing w:val="1"/>
          <w:sz w:val="28"/>
        </w:rPr>
        <w:t xml:space="preserve"> </w:t>
      </w:r>
      <w:r>
        <w:rPr>
          <w:sz w:val="28"/>
        </w:rPr>
        <w:t>впечатлений,</w:t>
      </w:r>
      <w:r>
        <w:rPr>
          <w:spacing w:val="1"/>
          <w:sz w:val="28"/>
        </w:rPr>
        <w:t xml:space="preserve"> </w:t>
      </w:r>
      <w:r>
        <w:rPr>
          <w:sz w:val="28"/>
        </w:rPr>
        <w:t>разнообразных</w:t>
      </w:r>
      <w:r>
        <w:rPr>
          <w:spacing w:val="1"/>
          <w:sz w:val="28"/>
        </w:rPr>
        <w:t xml:space="preserve"> </w:t>
      </w:r>
      <w:r>
        <w:rPr>
          <w:sz w:val="28"/>
        </w:rPr>
        <w:t>по</w:t>
      </w:r>
      <w:r>
        <w:rPr>
          <w:spacing w:val="1"/>
          <w:sz w:val="28"/>
        </w:rPr>
        <w:t xml:space="preserve"> </w:t>
      </w:r>
      <w:r>
        <w:rPr>
          <w:sz w:val="28"/>
        </w:rPr>
        <w:t>эмоциональной</w:t>
      </w:r>
      <w:r>
        <w:rPr>
          <w:spacing w:val="-1"/>
          <w:sz w:val="28"/>
        </w:rPr>
        <w:t xml:space="preserve"> </w:t>
      </w:r>
      <w:r>
        <w:rPr>
          <w:sz w:val="28"/>
        </w:rPr>
        <w:t>окраске;</w:t>
      </w:r>
    </w:p>
    <w:p w:rsidR="00737B54" w:rsidRDefault="00F90934" w:rsidP="007F2F89">
      <w:pPr>
        <w:pStyle w:val="a4"/>
        <w:numPr>
          <w:ilvl w:val="0"/>
          <w:numId w:val="25"/>
        </w:numPr>
        <w:tabs>
          <w:tab w:val="left" w:pos="1025"/>
        </w:tabs>
        <w:spacing w:line="242" w:lineRule="auto"/>
        <w:ind w:right="978" w:firstLine="568"/>
        <w:rPr>
          <w:sz w:val="28"/>
        </w:rPr>
      </w:pPr>
      <w:r>
        <w:rPr>
          <w:sz w:val="28"/>
        </w:rPr>
        <w:t>неприятие любых форм поведения, направленных на причинение физиче-</w:t>
      </w:r>
      <w:r>
        <w:rPr>
          <w:spacing w:val="-67"/>
          <w:sz w:val="28"/>
        </w:rPr>
        <w:t xml:space="preserve"> </w:t>
      </w:r>
      <w:r>
        <w:rPr>
          <w:sz w:val="28"/>
        </w:rPr>
        <w:t>ского</w:t>
      </w:r>
      <w:r>
        <w:rPr>
          <w:spacing w:val="-4"/>
          <w:sz w:val="28"/>
        </w:rPr>
        <w:t xml:space="preserve"> </w:t>
      </w:r>
      <w:r>
        <w:rPr>
          <w:sz w:val="28"/>
        </w:rPr>
        <w:t>и</w:t>
      </w:r>
      <w:r>
        <w:rPr>
          <w:spacing w:val="-1"/>
          <w:sz w:val="28"/>
        </w:rPr>
        <w:t xml:space="preserve"> </w:t>
      </w:r>
      <w:r>
        <w:rPr>
          <w:sz w:val="28"/>
        </w:rPr>
        <w:t>морального</w:t>
      </w:r>
      <w:r>
        <w:rPr>
          <w:spacing w:val="-3"/>
          <w:sz w:val="28"/>
        </w:rPr>
        <w:t xml:space="preserve"> </w:t>
      </w:r>
      <w:r>
        <w:rPr>
          <w:sz w:val="28"/>
        </w:rPr>
        <w:t>вреда</w:t>
      </w:r>
      <w:r>
        <w:rPr>
          <w:spacing w:val="1"/>
          <w:sz w:val="28"/>
        </w:rPr>
        <w:t xml:space="preserve"> </w:t>
      </w:r>
      <w:r>
        <w:rPr>
          <w:sz w:val="28"/>
        </w:rPr>
        <w:t>другим людям;</w:t>
      </w:r>
    </w:p>
    <w:p w:rsidR="00737B54" w:rsidRDefault="00F90934">
      <w:pPr>
        <w:pStyle w:val="2"/>
        <w:spacing w:line="319" w:lineRule="exact"/>
      </w:pPr>
      <w:r>
        <w:t>эстетическое</w:t>
      </w:r>
      <w:r>
        <w:rPr>
          <w:spacing w:val="-7"/>
        </w:rPr>
        <w:t xml:space="preserve"> </w:t>
      </w:r>
      <w:r>
        <w:t>воспитание:</w:t>
      </w:r>
    </w:p>
    <w:p w:rsidR="00737B54" w:rsidRDefault="00F90934" w:rsidP="007F2F89">
      <w:pPr>
        <w:pStyle w:val="a4"/>
        <w:numPr>
          <w:ilvl w:val="0"/>
          <w:numId w:val="25"/>
        </w:numPr>
        <w:tabs>
          <w:tab w:val="left" w:pos="1025"/>
        </w:tabs>
        <w:ind w:right="971" w:firstLine="568"/>
        <w:rPr>
          <w:sz w:val="28"/>
        </w:rPr>
      </w:pPr>
      <w:r>
        <w:rPr>
          <w:sz w:val="28"/>
        </w:rPr>
        <w:t>проявление</w:t>
      </w:r>
      <w:r>
        <w:rPr>
          <w:spacing w:val="1"/>
          <w:sz w:val="28"/>
        </w:rPr>
        <w:t xml:space="preserve"> </w:t>
      </w:r>
      <w:r>
        <w:rPr>
          <w:sz w:val="28"/>
        </w:rPr>
        <w:t>уважительного</w:t>
      </w:r>
      <w:r>
        <w:rPr>
          <w:spacing w:val="1"/>
          <w:sz w:val="28"/>
        </w:rPr>
        <w:t xml:space="preserve"> </w:t>
      </w:r>
      <w:r>
        <w:rPr>
          <w:sz w:val="28"/>
        </w:rPr>
        <w:t>отношения</w:t>
      </w:r>
      <w:r>
        <w:rPr>
          <w:spacing w:val="1"/>
          <w:sz w:val="28"/>
        </w:rPr>
        <w:t xml:space="preserve"> </w:t>
      </w:r>
      <w:r>
        <w:rPr>
          <w:sz w:val="28"/>
        </w:rPr>
        <w:t>и</w:t>
      </w:r>
      <w:r>
        <w:rPr>
          <w:spacing w:val="1"/>
          <w:sz w:val="28"/>
        </w:rPr>
        <w:t xml:space="preserve"> </w:t>
      </w:r>
      <w:r>
        <w:rPr>
          <w:sz w:val="28"/>
        </w:rPr>
        <w:t>интереса</w:t>
      </w:r>
      <w:r>
        <w:rPr>
          <w:spacing w:val="1"/>
          <w:sz w:val="28"/>
        </w:rPr>
        <w:t xml:space="preserve"> </w:t>
      </w:r>
      <w:r>
        <w:rPr>
          <w:sz w:val="28"/>
        </w:rPr>
        <w:t>к</w:t>
      </w:r>
      <w:r>
        <w:rPr>
          <w:spacing w:val="1"/>
          <w:sz w:val="28"/>
        </w:rPr>
        <w:t xml:space="preserve"> </w:t>
      </w:r>
      <w:r>
        <w:rPr>
          <w:sz w:val="28"/>
        </w:rPr>
        <w:t>художественной</w:t>
      </w:r>
      <w:r>
        <w:rPr>
          <w:spacing w:val="1"/>
          <w:sz w:val="28"/>
        </w:rPr>
        <w:t xml:space="preserve"> </w:t>
      </w:r>
      <w:r>
        <w:rPr>
          <w:sz w:val="28"/>
        </w:rPr>
        <w:t>культуре, к различным видам искусства, восприимчивость к разным видам ис-</w:t>
      </w:r>
      <w:r>
        <w:rPr>
          <w:spacing w:val="1"/>
          <w:sz w:val="28"/>
        </w:rPr>
        <w:t xml:space="preserve"> </w:t>
      </w:r>
      <w:r>
        <w:rPr>
          <w:sz w:val="28"/>
        </w:rPr>
        <w:t>кусства, традициям и творчеству своего и других народов, готовность выражать</w:t>
      </w:r>
      <w:r>
        <w:rPr>
          <w:spacing w:val="-67"/>
          <w:sz w:val="28"/>
        </w:rPr>
        <w:t xml:space="preserve"> </w:t>
      </w:r>
      <w:r>
        <w:rPr>
          <w:sz w:val="28"/>
        </w:rPr>
        <w:t>своё</w:t>
      </w:r>
      <w:r>
        <w:rPr>
          <w:spacing w:val="-1"/>
          <w:sz w:val="28"/>
        </w:rPr>
        <w:t xml:space="preserve"> </w:t>
      </w:r>
      <w:r>
        <w:rPr>
          <w:sz w:val="28"/>
        </w:rPr>
        <w:t>отношение</w:t>
      </w:r>
      <w:r>
        <w:rPr>
          <w:spacing w:val="-4"/>
          <w:sz w:val="28"/>
        </w:rPr>
        <w:t xml:space="preserve"> </w:t>
      </w:r>
      <w:r>
        <w:rPr>
          <w:sz w:val="28"/>
        </w:rPr>
        <w:t>в разных видах</w:t>
      </w:r>
      <w:r>
        <w:rPr>
          <w:spacing w:val="1"/>
          <w:sz w:val="28"/>
        </w:rPr>
        <w:t xml:space="preserve"> </w:t>
      </w:r>
      <w:r>
        <w:rPr>
          <w:sz w:val="28"/>
        </w:rPr>
        <w:t>художественной</w:t>
      </w:r>
      <w:r>
        <w:rPr>
          <w:spacing w:val="-2"/>
          <w:sz w:val="28"/>
        </w:rPr>
        <w:t xml:space="preserve"> </w:t>
      </w:r>
      <w:r>
        <w:rPr>
          <w:sz w:val="28"/>
        </w:rPr>
        <w:t>деятельности;</w:t>
      </w:r>
    </w:p>
    <w:p w:rsidR="00737B54" w:rsidRDefault="00F90934" w:rsidP="007F2F89">
      <w:pPr>
        <w:pStyle w:val="a4"/>
        <w:numPr>
          <w:ilvl w:val="0"/>
          <w:numId w:val="25"/>
        </w:numPr>
        <w:tabs>
          <w:tab w:val="left" w:pos="1025"/>
        </w:tabs>
        <w:spacing w:line="237" w:lineRule="auto"/>
        <w:ind w:right="973" w:firstLine="568"/>
        <w:rPr>
          <w:sz w:val="28"/>
        </w:rPr>
      </w:pPr>
      <w:r>
        <w:rPr>
          <w:sz w:val="28"/>
        </w:rPr>
        <w:t>приобретение эстетического опыта</w:t>
      </w:r>
      <w:r>
        <w:rPr>
          <w:spacing w:val="1"/>
          <w:sz w:val="28"/>
        </w:rPr>
        <w:t xml:space="preserve"> </w:t>
      </w:r>
      <w:r>
        <w:rPr>
          <w:sz w:val="28"/>
        </w:rPr>
        <w:t>слушания,</w:t>
      </w:r>
      <w:r>
        <w:rPr>
          <w:spacing w:val="1"/>
          <w:sz w:val="28"/>
        </w:rPr>
        <w:t xml:space="preserve"> </w:t>
      </w:r>
      <w:r>
        <w:rPr>
          <w:sz w:val="28"/>
        </w:rPr>
        <w:t>чтения</w:t>
      </w:r>
      <w:r>
        <w:rPr>
          <w:spacing w:val="1"/>
          <w:sz w:val="28"/>
        </w:rPr>
        <w:t xml:space="preserve"> </w:t>
      </w:r>
      <w:r>
        <w:rPr>
          <w:sz w:val="28"/>
        </w:rPr>
        <w:t>и</w:t>
      </w:r>
      <w:r>
        <w:rPr>
          <w:spacing w:val="1"/>
          <w:sz w:val="28"/>
        </w:rPr>
        <w:t xml:space="preserve"> </w:t>
      </w:r>
      <w:r>
        <w:rPr>
          <w:sz w:val="28"/>
        </w:rPr>
        <w:t>эмоционально-</w:t>
      </w:r>
      <w:r>
        <w:rPr>
          <w:spacing w:val="1"/>
          <w:sz w:val="28"/>
        </w:rPr>
        <w:t xml:space="preserve"> </w:t>
      </w:r>
      <w:r>
        <w:rPr>
          <w:sz w:val="28"/>
        </w:rPr>
        <w:t>эстетической</w:t>
      </w:r>
      <w:r>
        <w:rPr>
          <w:spacing w:val="-4"/>
          <w:sz w:val="28"/>
        </w:rPr>
        <w:t xml:space="preserve"> </w:t>
      </w:r>
      <w:r>
        <w:rPr>
          <w:sz w:val="28"/>
        </w:rPr>
        <w:t>оценки</w:t>
      </w:r>
      <w:r>
        <w:rPr>
          <w:spacing w:val="-4"/>
          <w:sz w:val="28"/>
        </w:rPr>
        <w:t xml:space="preserve"> </w:t>
      </w:r>
      <w:r>
        <w:rPr>
          <w:sz w:val="28"/>
        </w:rPr>
        <w:t>произведений</w:t>
      </w:r>
      <w:r>
        <w:rPr>
          <w:spacing w:val="-5"/>
          <w:sz w:val="28"/>
        </w:rPr>
        <w:t xml:space="preserve"> </w:t>
      </w:r>
      <w:r>
        <w:rPr>
          <w:sz w:val="28"/>
        </w:rPr>
        <w:t>фольклора</w:t>
      </w:r>
      <w:r>
        <w:rPr>
          <w:spacing w:val="-2"/>
          <w:sz w:val="28"/>
        </w:rPr>
        <w:t xml:space="preserve"> </w:t>
      </w:r>
      <w:r>
        <w:rPr>
          <w:sz w:val="28"/>
        </w:rPr>
        <w:t>и</w:t>
      </w:r>
      <w:r>
        <w:rPr>
          <w:spacing w:val="-5"/>
          <w:sz w:val="28"/>
        </w:rPr>
        <w:t xml:space="preserve"> </w:t>
      </w:r>
      <w:r>
        <w:rPr>
          <w:sz w:val="28"/>
        </w:rPr>
        <w:t>художественной</w:t>
      </w:r>
      <w:r>
        <w:rPr>
          <w:spacing w:val="-3"/>
          <w:sz w:val="28"/>
        </w:rPr>
        <w:t xml:space="preserve"> </w:t>
      </w:r>
      <w:r>
        <w:rPr>
          <w:sz w:val="28"/>
        </w:rPr>
        <w:t>литературы;</w:t>
      </w:r>
    </w:p>
    <w:p w:rsidR="00737B54" w:rsidRDefault="00F90934" w:rsidP="007F2F89">
      <w:pPr>
        <w:pStyle w:val="a4"/>
        <w:numPr>
          <w:ilvl w:val="0"/>
          <w:numId w:val="25"/>
        </w:numPr>
        <w:tabs>
          <w:tab w:val="left" w:pos="1025"/>
        </w:tabs>
        <w:spacing w:before="1"/>
        <w:ind w:right="976" w:firstLine="568"/>
        <w:rPr>
          <w:sz w:val="28"/>
        </w:rPr>
      </w:pPr>
      <w:r>
        <w:rPr>
          <w:sz w:val="28"/>
        </w:rPr>
        <w:t>понимание образного языка художественных произведений, выразитель-</w:t>
      </w:r>
      <w:r>
        <w:rPr>
          <w:spacing w:val="1"/>
          <w:sz w:val="28"/>
        </w:rPr>
        <w:t xml:space="preserve"> </w:t>
      </w:r>
      <w:r>
        <w:rPr>
          <w:sz w:val="28"/>
        </w:rPr>
        <w:t>ных средств,</w:t>
      </w:r>
      <w:r>
        <w:rPr>
          <w:spacing w:val="3"/>
          <w:sz w:val="28"/>
        </w:rPr>
        <w:t xml:space="preserve"> </w:t>
      </w:r>
      <w:r>
        <w:rPr>
          <w:sz w:val="28"/>
        </w:rPr>
        <w:t>создающих художественный</w:t>
      </w:r>
      <w:r>
        <w:rPr>
          <w:spacing w:val="3"/>
          <w:sz w:val="28"/>
        </w:rPr>
        <w:t xml:space="preserve"> </w:t>
      </w:r>
      <w:r>
        <w:rPr>
          <w:sz w:val="28"/>
        </w:rPr>
        <w:t>образ;</w:t>
      </w:r>
    </w:p>
    <w:p w:rsidR="00737B54" w:rsidRDefault="00F90934">
      <w:pPr>
        <w:pStyle w:val="2"/>
        <w:spacing w:before="9"/>
      </w:pPr>
      <w:r>
        <w:t>физическое</w:t>
      </w:r>
      <w:r>
        <w:rPr>
          <w:spacing w:val="-2"/>
        </w:rPr>
        <w:t xml:space="preserve"> </w:t>
      </w:r>
      <w:r>
        <w:t>воспитание:</w:t>
      </w:r>
    </w:p>
    <w:p w:rsidR="00737B54" w:rsidRDefault="00F90934" w:rsidP="007F2F89">
      <w:pPr>
        <w:pStyle w:val="a4"/>
        <w:numPr>
          <w:ilvl w:val="0"/>
          <w:numId w:val="25"/>
        </w:numPr>
        <w:tabs>
          <w:tab w:val="left" w:pos="1025"/>
        </w:tabs>
        <w:spacing w:line="242" w:lineRule="auto"/>
        <w:ind w:right="982" w:firstLine="568"/>
        <w:rPr>
          <w:sz w:val="28"/>
        </w:rPr>
      </w:pPr>
      <w:r>
        <w:rPr>
          <w:sz w:val="28"/>
        </w:rPr>
        <w:t>соблюдение правил здорового и безопасного (для себя и других людей)</w:t>
      </w:r>
      <w:r>
        <w:rPr>
          <w:spacing w:val="1"/>
          <w:sz w:val="28"/>
        </w:rPr>
        <w:t xml:space="preserve"> </w:t>
      </w:r>
      <w:r>
        <w:rPr>
          <w:sz w:val="28"/>
        </w:rPr>
        <w:t>образа жизни</w:t>
      </w:r>
      <w:r>
        <w:rPr>
          <w:spacing w:val="-2"/>
          <w:sz w:val="28"/>
        </w:rPr>
        <w:t xml:space="preserve"> </w:t>
      </w:r>
      <w:r>
        <w:rPr>
          <w:sz w:val="28"/>
        </w:rPr>
        <w:t>в</w:t>
      </w:r>
      <w:r>
        <w:rPr>
          <w:spacing w:val="1"/>
          <w:sz w:val="28"/>
        </w:rPr>
        <w:t xml:space="preserve"> </w:t>
      </w:r>
      <w:r>
        <w:rPr>
          <w:sz w:val="28"/>
        </w:rPr>
        <w:t>окружающей</w:t>
      </w:r>
      <w:r>
        <w:rPr>
          <w:spacing w:val="-2"/>
          <w:sz w:val="28"/>
        </w:rPr>
        <w:t xml:space="preserve"> </w:t>
      </w:r>
      <w:r>
        <w:rPr>
          <w:sz w:val="28"/>
        </w:rPr>
        <w:t>среде</w:t>
      </w:r>
      <w:r>
        <w:rPr>
          <w:spacing w:val="-4"/>
          <w:sz w:val="28"/>
        </w:rPr>
        <w:t xml:space="preserve"> </w:t>
      </w:r>
      <w:r>
        <w:rPr>
          <w:sz w:val="28"/>
        </w:rPr>
        <w:t>(в</w:t>
      </w:r>
      <w:r>
        <w:rPr>
          <w:spacing w:val="1"/>
          <w:sz w:val="28"/>
        </w:rPr>
        <w:t xml:space="preserve"> </w:t>
      </w:r>
      <w:r>
        <w:rPr>
          <w:sz w:val="28"/>
        </w:rPr>
        <w:t>т.ч.</w:t>
      </w:r>
      <w:r>
        <w:rPr>
          <w:spacing w:val="2"/>
          <w:sz w:val="28"/>
        </w:rPr>
        <w:t xml:space="preserve"> </w:t>
      </w:r>
      <w:r>
        <w:rPr>
          <w:sz w:val="28"/>
        </w:rPr>
        <w:t>информационной);</w:t>
      </w:r>
    </w:p>
    <w:p w:rsidR="00737B54" w:rsidRDefault="00F90934" w:rsidP="007F2F89">
      <w:pPr>
        <w:pStyle w:val="a4"/>
        <w:numPr>
          <w:ilvl w:val="0"/>
          <w:numId w:val="25"/>
        </w:numPr>
        <w:tabs>
          <w:tab w:val="left" w:pos="1025"/>
        </w:tabs>
        <w:spacing w:line="316" w:lineRule="exact"/>
        <w:ind w:left="1024" w:hanging="165"/>
        <w:rPr>
          <w:sz w:val="28"/>
        </w:rPr>
      </w:pPr>
      <w:r>
        <w:rPr>
          <w:sz w:val="28"/>
        </w:rPr>
        <w:t>бережное</w:t>
      </w:r>
      <w:r>
        <w:rPr>
          <w:spacing w:val="-2"/>
          <w:sz w:val="28"/>
        </w:rPr>
        <w:t xml:space="preserve"> </w:t>
      </w:r>
      <w:r>
        <w:rPr>
          <w:sz w:val="28"/>
        </w:rPr>
        <w:t>отношение</w:t>
      </w:r>
      <w:r>
        <w:rPr>
          <w:spacing w:val="-5"/>
          <w:sz w:val="28"/>
        </w:rPr>
        <w:t xml:space="preserve"> </w:t>
      </w:r>
      <w:r>
        <w:rPr>
          <w:sz w:val="28"/>
        </w:rPr>
        <w:t>к</w:t>
      </w:r>
      <w:r>
        <w:rPr>
          <w:spacing w:val="-2"/>
          <w:sz w:val="28"/>
        </w:rPr>
        <w:t xml:space="preserve"> </w:t>
      </w:r>
      <w:r>
        <w:rPr>
          <w:sz w:val="28"/>
        </w:rPr>
        <w:t>физическому</w:t>
      </w:r>
      <w:r>
        <w:rPr>
          <w:spacing w:val="-5"/>
          <w:sz w:val="28"/>
        </w:rPr>
        <w:t xml:space="preserve"> </w:t>
      </w:r>
      <w:r>
        <w:rPr>
          <w:sz w:val="28"/>
        </w:rPr>
        <w:t>и</w:t>
      </w:r>
      <w:r>
        <w:rPr>
          <w:spacing w:val="-3"/>
          <w:sz w:val="28"/>
        </w:rPr>
        <w:t xml:space="preserve"> </w:t>
      </w:r>
      <w:r>
        <w:rPr>
          <w:sz w:val="28"/>
        </w:rPr>
        <w:t>психическому</w:t>
      </w:r>
      <w:r>
        <w:rPr>
          <w:spacing w:val="-9"/>
          <w:sz w:val="28"/>
        </w:rPr>
        <w:t xml:space="preserve"> </w:t>
      </w:r>
      <w:r>
        <w:rPr>
          <w:sz w:val="28"/>
        </w:rPr>
        <w:t>здоровью;</w:t>
      </w:r>
    </w:p>
    <w:p w:rsidR="00737B54" w:rsidRDefault="00F90934">
      <w:pPr>
        <w:pStyle w:val="2"/>
        <w:spacing w:before="5"/>
      </w:pPr>
      <w:r>
        <w:t>трудовое</w:t>
      </w:r>
      <w:r>
        <w:rPr>
          <w:spacing w:val="1"/>
        </w:rPr>
        <w:t xml:space="preserve"> </w:t>
      </w:r>
      <w:r>
        <w:t>воспитание:</w:t>
      </w:r>
    </w:p>
    <w:p w:rsidR="00737B54" w:rsidRDefault="00F90934" w:rsidP="007F2F89">
      <w:pPr>
        <w:pStyle w:val="a4"/>
        <w:numPr>
          <w:ilvl w:val="0"/>
          <w:numId w:val="25"/>
        </w:numPr>
        <w:tabs>
          <w:tab w:val="left" w:pos="1025"/>
        </w:tabs>
        <w:ind w:right="981" w:firstLine="568"/>
        <w:rPr>
          <w:sz w:val="28"/>
        </w:rPr>
      </w:pPr>
      <w:r>
        <w:rPr>
          <w:sz w:val="28"/>
        </w:rPr>
        <w:t>осознание ценности труда в жизни человека и общества, ответственное</w:t>
      </w:r>
      <w:r>
        <w:rPr>
          <w:spacing w:val="1"/>
          <w:sz w:val="28"/>
        </w:rPr>
        <w:t xml:space="preserve"> </w:t>
      </w:r>
      <w:r>
        <w:rPr>
          <w:sz w:val="28"/>
        </w:rPr>
        <w:t>потребление и бережное отношение к результатам труда, навыки участия в раз-</w:t>
      </w:r>
      <w:r>
        <w:rPr>
          <w:spacing w:val="1"/>
          <w:sz w:val="28"/>
        </w:rPr>
        <w:t xml:space="preserve"> </w:t>
      </w:r>
      <w:r>
        <w:rPr>
          <w:sz w:val="28"/>
        </w:rPr>
        <w:t>личных</w:t>
      </w:r>
      <w:r>
        <w:rPr>
          <w:spacing w:val="-1"/>
          <w:sz w:val="28"/>
        </w:rPr>
        <w:t xml:space="preserve"> </w:t>
      </w:r>
      <w:r>
        <w:rPr>
          <w:sz w:val="28"/>
        </w:rPr>
        <w:t>видах</w:t>
      </w:r>
      <w:r>
        <w:rPr>
          <w:spacing w:val="-1"/>
          <w:sz w:val="28"/>
        </w:rPr>
        <w:t xml:space="preserve"> </w:t>
      </w:r>
      <w:r>
        <w:rPr>
          <w:sz w:val="28"/>
        </w:rPr>
        <w:t>трудовой</w:t>
      </w:r>
      <w:r>
        <w:rPr>
          <w:spacing w:val="-3"/>
          <w:sz w:val="28"/>
        </w:rPr>
        <w:t xml:space="preserve"> </w:t>
      </w:r>
      <w:r>
        <w:rPr>
          <w:sz w:val="28"/>
        </w:rPr>
        <w:t>деятельности,</w:t>
      </w:r>
      <w:r>
        <w:rPr>
          <w:spacing w:val="2"/>
          <w:sz w:val="28"/>
        </w:rPr>
        <w:t xml:space="preserve"> </w:t>
      </w:r>
      <w:r>
        <w:rPr>
          <w:sz w:val="28"/>
        </w:rPr>
        <w:t>интерес</w:t>
      </w:r>
      <w:r>
        <w:rPr>
          <w:spacing w:val="-1"/>
          <w:sz w:val="28"/>
        </w:rPr>
        <w:t xml:space="preserve"> </w:t>
      </w:r>
      <w:r>
        <w:rPr>
          <w:sz w:val="28"/>
        </w:rPr>
        <w:t>к</w:t>
      </w:r>
      <w:r>
        <w:rPr>
          <w:spacing w:val="-1"/>
          <w:sz w:val="28"/>
        </w:rPr>
        <w:t xml:space="preserve"> </w:t>
      </w:r>
      <w:r>
        <w:rPr>
          <w:sz w:val="28"/>
        </w:rPr>
        <w:t>различным</w:t>
      </w:r>
      <w:r>
        <w:rPr>
          <w:spacing w:val="-2"/>
          <w:sz w:val="28"/>
        </w:rPr>
        <w:t xml:space="preserve"> </w:t>
      </w:r>
      <w:r>
        <w:rPr>
          <w:sz w:val="28"/>
        </w:rPr>
        <w:t>профессиям;</w:t>
      </w:r>
    </w:p>
    <w:p w:rsidR="00737B54" w:rsidRDefault="00F90934">
      <w:pPr>
        <w:pStyle w:val="2"/>
        <w:spacing w:before="5"/>
      </w:pPr>
      <w:r>
        <w:t>ценности</w:t>
      </w:r>
      <w:r>
        <w:rPr>
          <w:spacing w:val="-5"/>
        </w:rPr>
        <w:t xml:space="preserve"> </w:t>
      </w:r>
      <w:r>
        <w:t>научного</w:t>
      </w:r>
      <w:r>
        <w:rPr>
          <w:spacing w:val="-7"/>
        </w:rPr>
        <w:t xml:space="preserve"> </w:t>
      </w:r>
      <w:r>
        <w:t>познания:</w:t>
      </w:r>
    </w:p>
    <w:p w:rsidR="00737B54" w:rsidRDefault="00F90934" w:rsidP="007F2F89">
      <w:pPr>
        <w:pStyle w:val="a4"/>
        <w:numPr>
          <w:ilvl w:val="0"/>
          <w:numId w:val="25"/>
        </w:numPr>
        <w:tabs>
          <w:tab w:val="left" w:pos="1025"/>
        </w:tabs>
        <w:ind w:right="973" w:firstLine="568"/>
        <w:rPr>
          <w:sz w:val="28"/>
        </w:rPr>
      </w:pPr>
      <w:r>
        <w:rPr>
          <w:sz w:val="28"/>
        </w:rPr>
        <w:t>ориентация в деятельности на первоначальные представления о научной</w:t>
      </w:r>
      <w:r>
        <w:rPr>
          <w:spacing w:val="1"/>
          <w:sz w:val="28"/>
        </w:rPr>
        <w:t xml:space="preserve"> </w:t>
      </w:r>
      <w:r>
        <w:rPr>
          <w:sz w:val="28"/>
        </w:rPr>
        <w:t>картине</w:t>
      </w:r>
      <w:r>
        <w:rPr>
          <w:spacing w:val="1"/>
          <w:sz w:val="28"/>
        </w:rPr>
        <w:t xml:space="preserve"> </w:t>
      </w:r>
      <w:r>
        <w:rPr>
          <w:sz w:val="28"/>
        </w:rPr>
        <w:t>мира,</w:t>
      </w:r>
      <w:r>
        <w:rPr>
          <w:spacing w:val="1"/>
          <w:sz w:val="28"/>
        </w:rPr>
        <w:t xml:space="preserve"> </w:t>
      </w:r>
      <w:r>
        <w:rPr>
          <w:sz w:val="28"/>
        </w:rPr>
        <w:t>понимание</w:t>
      </w:r>
      <w:r>
        <w:rPr>
          <w:spacing w:val="1"/>
          <w:sz w:val="28"/>
        </w:rPr>
        <w:t xml:space="preserve"> </w:t>
      </w:r>
      <w:r>
        <w:rPr>
          <w:sz w:val="28"/>
        </w:rPr>
        <w:t>важности</w:t>
      </w:r>
      <w:r>
        <w:rPr>
          <w:spacing w:val="1"/>
          <w:sz w:val="28"/>
        </w:rPr>
        <w:t xml:space="preserve"> </w:t>
      </w:r>
      <w:r>
        <w:rPr>
          <w:sz w:val="28"/>
        </w:rPr>
        <w:t>слова</w:t>
      </w:r>
      <w:r>
        <w:rPr>
          <w:spacing w:val="1"/>
          <w:sz w:val="28"/>
        </w:rPr>
        <w:t xml:space="preserve"> </w:t>
      </w:r>
      <w:r>
        <w:rPr>
          <w:sz w:val="28"/>
        </w:rPr>
        <w:t>как</w:t>
      </w:r>
      <w:r>
        <w:rPr>
          <w:spacing w:val="1"/>
          <w:sz w:val="28"/>
        </w:rPr>
        <w:t xml:space="preserve"> </w:t>
      </w:r>
      <w:r>
        <w:rPr>
          <w:sz w:val="28"/>
        </w:rPr>
        <w:t>средства</w:t>
      </w:r>
      <w:r>
        <w:rPr>
          <w:spacing w:val="1"/>
          <w:sz w:val="28"/>
        </w:rPr>
        <w:t xml:space="preserve"> </w:t>
      </w:r>
      <w:r>
        <w:rPr>
          <w:sz w:val="28"/>
        </w:rPr>
        <w:t>создания</w:t>
      </w:r>
      <w:r>
        <w:rPr>
          <w:spacing w:val="1"/>
          <w:sz w:val="28"/>
        </w:rPr>
        <w:t xml:space="preserve"> </w:t>
      </w:r>
      <w:r>
        <w:rPr>
          <w:sz w:val="28"/>
        </w:rPr>
        <w:t>словесно-</w:t>
      </w:r>
      <w:r>
        <w:rPr>
          <w:spacing w:val="1"/>
          <w:sz w:val="28"/>
        </w:rPr>
        <w:t xml:space="preserve"> </w:t>
      </w:r>
      <w:r>
        <w:rPr>
          <w:sz w:val="28"/>
        </w:rPr>
        <w:t>художественного</w:t>
      </w:r>
      <w:r>
        <w:rPr>
          <w:spacing w:val="-2"/>
          <w:sz w:val="28"/>
        </w:rPr>
        <w:t xml:space="preserve"> </w:t>
      </w:r>
      <w:r>
        <w:rPr>
          <w:sz w:val="28"/>
        </w:rPr>
        <w:t>образа, способа</w:t>
      </w:r>
      <w:r>
        <w:rPr>
          <w:spacing w:val="-2"/>
          <w:sz w:val="28"/>
        </w:rPr>
        <w:t xml:space="preserve"> </w:t>
      </w:r>
      <w:r>
        <w:rPr>
          <w:sz w:val="28"/>
        </w:rPr>
        <w:t>выражения</w:t>
      </w:r>
      <w:r>
        <w:rPr>
          <w:spacing w:val="-3"/>
          <w:sz w:val="28"/>
        </w:rPr>
        <w:t xml:space="preserve"> </w:t>
      </w:r>
      <w:r>
        <w:rPr>
          <w:sz w:val="28"/>
        </w:rPr>
        <w:t>мыслей, чувств, идей</w:t>
      </w:r>
      <w:r>
        <w:rPr>
          <w:spacing w:val="-4"/>
          <w:sz w:val="28"/>
        </w:rPr>
        <w:t xml:space="preserve"> </w:t>
      </w:r>
      <w:r>
        <w:rPr>
          <w:sz w:val="28"/>
        </w:rPr>
        <w:t>автора;</w:t>
      </w:r>
    </w:p>
    <w:p w:rsidR="00737B54" w:rsidRDefault="00F90934" w:rsidP="007F2F89">
      <w:pPr>
        <w:pStyle w:val="a4"/>
        <w:numPr>
          <w:ilvl w:val="0"/>
          <w:numId w:val="25"/>
        </w:numPr>
        <w:tabs>
          <w:tab w:val="left" w:pos="1025"/>
        </w:tabs>
        <w:ind w:right="983" w:firstLine="568"/>
        <w:rPr>
          <w:sz w:val="28"/>
        </w:rPr>
      </w:pPr>
      <w:r>
        <w:rPr>
          <w:sz w:val="28"/>
        </w:rPr>
        <w:t>овладение</w:t>
      </w:r>
      <w:r>
        <w:rPr>
          <w:spacing w:val="15"/>
          <w:sz w:val="28"/>
        </w:rPr>
        <w:t xml:space="preserve"> </w:t>
      </w:r>
      <w:r>
        <w:rPr>
          <w:sz w:val="28"/>
        </w:rPr>
        <w:t>смысловым</w:t>
      </w:r>
      <w:r>
        <w:rPr>
          <w:spacing w:val="20"/>
          <w:sz w:val="28"/>
        </w:rPr>
        <w:t xml:space="preserve"> </w:t>
      </w:r>
      <w:r>
        <w:rPr>
          <w:sz w:val="28"/>
        </w:rPr>
        <w:t>чтением</w:t>
      </w:r>
      <w:r>
        <w:rPr>
          <w:spacing w:val="18"/>
          <w:sz w:val="28"/>
        </w:rPr>
        <w:t xml:space="preserve"> </w:t>
      </w:r>
      <w:r>
        <w:rPr>
          <w:sz w:val="28"/>
        </w:rPr>
        <w:t>для</w:t>
      </w:r>
      <w:r>
        <w:rPr>
          <w:spacing w:val="19"/>
          <w:sz w:val="28"/>
        </w:rPr>
        <w:t xml:space="preserve"> </w:t>
      </w:r>
      <w:r>
        <w:rPr>
          <w:sz w:val="28"/>
        </w:rPr>
        <w:t>решения</w:t>
      </w:r>
      <w:r>
        <w:rPr>
          <w:spacing w:val="18"/>
          <w:sz w:val="28"/>
        </w:rPr>
        <w:t xml:space="preserve"> </w:t>
      </w:r>
      <w:r>
        <w:rPr>
          <w:sz w:val="28"/>
        </w:rPr>
        <w:t>различного</w:t>
      </w:r>
      <w:r>
        <w:rPr>
          <w:spacing w:val="19"/>
          <w:sz w:val="28"/>
        </w:rPr>
        <w:t xml:space="preserve"> </w:t>
      </w:r>
      <w:r>
        <w:rPr>
          <w:sz w:val="28"/>
        </w:rPr>
        <w:t>уровня</w:t>
      </w:r>
      <w:r>
        <w:rPr>
          <w:spacing w:val="18"/>
          <w:sz w:val="28"/>
        </w:rPr>
        <w:t xml:space="preserve"> </w:t>
      </w:r>
      <w:r>
        <w:rPr>
          <w:sz w:val="28"/>
        </w:rPr>
        <w:t>учебных</w:t>
      </w:r>
      <w:r>
        <w:rPr>
          <w:spacing w:val="-67"/>
          <w:sz w:val="28"/>
        </w:rPr>
        <w:t xml:space="preserve"> </w:t>
      </w:r>
      <w:r>
        <w:rPr>
          <w:sz w:val="28"/>
        </w:rPr>
        <w:t>и</w:t>
      </w:r>
      <w:r>
        <w:rPr>
          <w:spacing w:val="-2"/>
          <w:sz w:val="28"/>
        </w:rPr>
        <w:t xml:space="preserve"> </w:t>
      </w:r>
      <w:r>
        <w:rPr>
          <w:sz w:val="28"/>
        </w:rPr>
        <w:t>жизненных</w:t>
      </w:r>
      <w:r>
        <w:rPr>
          <w:spacing w:val="1"/>
          <w:sz w:val="28"/>
        </w:rPr>
        <w:t xml:space="preserve"> </w:t>
      </w:r>
      <w:r>
        <w:rPr>
          <w:sz w:val="28"/>
        </w:rPr>
        <w:t>задач;</w:t>
      </w:r>
    </w:p>
    <w:p w:rsidR="00737B54" w:rsidRDefault="00F90934" w:rsidP="007F2F89">
      <w:pPr>
        <w:pStyle w:val="a4"/>
        <w:numPr>
          <w:ilvl w:val="0"/>
          <w:numId w:val="25"/>
        </w:numPr>
        <w:tabs>
          <w:tab w:val="left" w:pos="1025"/>
        </w:tabs>
        <w:ind w:right="976" w:firstLine="568"/>
        <w:rPr>
          <w:sz w:val="28"/>
        </w:rPr>
      </w:pPr>
      <w:r>
        <w:rPr>
          <w:sz w:val="28"/>
        </w:rPr>
        <w:t>потребность в самостоятельной читательской деятельности, саморазви-</w:t>
      </w:r>
      <w:r>
        <w:rPr>
          <w:spacing w:val="1"/>
          <w:sz w:val="28"/>
        </w:rPr>
        <w:t xml:space="preserve"> </w:t>
      </w:r>
      <w:r>
        <w:rPr>
          <w:sz w:val="28"/>
        </w:rPr>
        <w:t>тии средствами литературы, развитие познавательного интереса, активности,</w:t>
      </w:r>
      <w:r>
        <w:rPr>
          <w:spacing w:val="1"/>
          <w:sz w:val="28"/>
        </w:rPr>
        <w:t xml:space="preserve"> </w:t>
      </w:r>
      <w:r>
        <w:rPr>
          <w:sz w:val="28"/>
        </w:rPr>
        <w:t>инициативности, любознательности и самостоятельности в познании произве-</w:t>
      </w:r>
      <w:r>
        <w:rPr>
          <w:spacing w:val="1"/>
          <w:sz w:val="28"/>
        </w:rPr>
        <w:t xml:space="preserve"> </w:t>
      </w:r>
      <w:r>
        <w:rPr>
          <w:sz w:val="28"/>
        </w:rPr>
        <w:t>дений</w:t>
      </w:r>
      <w:r>
        <w:rPr>
          <w:spacing w:val="-3"/>
          <w:sz w:val="28"/>
        </w:rPr>
        <w:t xml:space="preserve"> </w:t>
      </w:r>
      <w:r>
        <w:rPr>
          <w:sz w:val="28"/>
        </w:rPr>
        <w:t>фольклора</w:t>
      </w:r>
      <w:r>
        <w:rPr>
          <w:spacing w:val="-1"/>
          <w:sz w:val="28"/>
        </w:rPr>
        <w:t xml:space="preserve"> </w:t>
      </w:r>
      <w:r>
        <w:rPr>
          <w:sz w:val="28"/>
        </w:rPr>
        <w:t>и</w:t>
      </w:r>
      <w:r>
        <w:rPr>
          <w:spacing w:val="-2"/>
          <w:sz w:val="28"/>
        </w:rPr>
        <w:t xml:space="preserve"> </w:t>
      </w:r>
      <w:r>
        <w:rPr>
          <w:sz w:val="28"/>
        </w:rPr>
        <w:t>художественной</w:t>
      </w:r>
      <w:r>
        <w:rPr>
          <w:spacing w:val="-3"/>
          <w:sz w:val="28"/>
        </w:rPr>
        <w:t xml:space="preserve"> </w:t>
      </w:r>
      <w:r>
        <w:rPr>
          <w:sz w:val="28"/>
        </w:rPr>
        <w:t>литературы,</w:t>
      </w:r>
      <w:r>
        <w:rPr>
          <w:spacing w:val="2"/>
          <w:sz w:val="28"/>
        </w:rPr>
        <w:t xml:space="preserve"> </w:t>
      </w:r>
      <w:r>
        <w:rPr>
          <w:sz w:val="28"/>
        </w:rPr>
        <w:t>творчества</w:t>
      </w:r>
      <w:r>
        <w:rPr>
          <w:spacing w:val="-1"/>
          <w:sz w:val="28"/>
        </w:rPr>
        <w:t xml:space="preserve"> </w:t>
      </w:r>
      <w:r>
        <w:rPr>
          <w:sz w:val="28"/>
        </w:rPr>
        <w:t>писателей.</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1"/>
        <w:spacing w:before="75" w:line="240" w:lineRule="auto"/>
        <w:ind w:left="2633"/>
        <w:jc w:val="left"/>
      </w:pPr>
      <w:r>
        <w:lastRenderedPageBreak/>
        <w:t>МЕТАПРЕДМЕТНЫЕ</w:t>
      </w:r>
      <w:r>
        <w:rPr>
          <w:spacing w:val="-6"/>
        </w:rPr>
        <w:t xml:space="preserve"> </w:t>
      </w:r>
      <w:r>
        <w:t>РЕЗУЛЬТАТЫ</w:t>
      </w:r>
    </w:p>
    <w:p w:rsidR="00737B54" w:rsidRDefault="00F90934">
      <w:pPr>
        <w:pStyle w:val="2"/>
        <w:spacing w:before="2" w:line="240" w:lineRule="auto"/>
        <w:ind w:left="292" w:right="976" w:firstLine="568"/>
      </w:pPr>
      <w:r>
        <w:t>В результате изучения литературного чтения на уровне НОО у обуча-</w:t>
      </w:r>
      <w:r>
        <w:rPr>
          <w:spacing w:val="1"/>
        </w:rPr>
        <w:t xml:space="preserve"> </w:t>
      </w:r>
      <w:r>
        <w:t>ющегося</w:t>
      </w:r>
      <w:r>
        <w:rPr>
          <w:spacing w:val="1"/>
        </w:rPr>
        <w:t xml:space="preserve"> </w:t>
      </w:r>
      <w:r>
        <w:t>будут</w:t>
      </w:r>
      <w:r>
        <w:rPr>
          <w:spacing w:val="1"/>
        </w:rPr>
        <w:t xml:space="preserve"> </w:t>
      </w:r>
      <w:r>
        <w:t>сформированы</w:t>
      </w:r>
      <w:r>
        <w:rPr>
          <w:spacing w:val="1"/>
        </w:rPr>
        <w:t xml:space="preserve"> </w:t>
      </w:r>
      <w:r>
        <w:t>познавательные</w:t>
      </w:r>
      <w:r>
        <w:rPr>
          <w:spacing w:val="1"/>
        </w:rPr>
        <w:t xml:space="preserve"> </w:t>
      </w:r>
      <w:r>
        <w:t>УУД,</w:t>
      </w:r>
      <w:r>
        <w:rPr>
          <w:spacing w:val="1"/>
        </w:rPr>
        <w:t xml:space="preserve"> </w:t>
      </w:r>
      <w:r>
        <w:t>коммуникативные</w:t>
      </w:r>
      <w:r>
        <w:rPr>
          <w:spacing w:val="1"/>
        </w:rPr>
        <w:t xml:space="preserve"> </w:t>
      </w:r>
      <w:r>
        <w:t>УУД, регулятивные</w:t>
      </w:r>
      <w:r>
        <w:rPr>
          <w:spacing w:val="1"/>
        </w:rPr>
        <w:t xml:space="preserve"> </w:t>
      </w:r>
      <w:r>
        <w:t>УУД,</w:t>
      </w:r>
      <w:r>
        <w:rPr>
          <w:spacing w:val="-1"/>
        </w:rPr>
        <w:t xml:space="preserve"> </w:t>
      </w:r>
      <w:r>
        <w:t>совместная</w:t>
      </w:r>
      <w:r>
        <w:rPr>
          <w:spacing w:val="2"/>
        </w:rPr>
        <w:t xml:space="preserve"> </w:t>
      </w:r>
      <w:r>
        <w:t>деятельность.</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6" w:firstLine="568"/>
        <w:jc w:val="both"/>
        <w:rPr>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r>
        <w:rPr>
          <w:sz w:val="28"/>
        </w:rPr>
        <w:t>:</w:t>
      </w:r>
    </w:p>
    <w:p w:rsidR="00737B54" w:rsidRDefault="00F90934" w:rsidP="007F2F89">
      <w:pPr>
        <w:pStyle w:val="a4"/>
        <w:numPr>
          <w:ilvl w:val="0"/>
          <w:numId w:val="25"/>
        </w:numPr>
        <w:tabs>
          <w:tab w:val="left" w:pos="1025"/>
        </w:tabs>
        <w:ind w:right="978" w:firstLine="568"/>
        <w:rPr>
          <w:sz w:val="28"/>
        </w:rPr>
      </w:pPr>
      <w:r>
        <w:rPr>
          <w:sz w:val="28"/>
        </w:rPr>
        <w:t>сравнивать произведения по теме, главной мысли (морали), жанру, соот-</w:t>
      </w:r>
      <w:r>
        <w:rPr>
          <w:spacing w:val="1"/>
          <w:sz w:val="28"/>
        </w:rPr>
        <w:t xml:space="preserve"> </w:t>
      </w:r>
      <w:r>
        <w:rPr>
          <w:sz w:val="28"/>
        </w:rPr>
        <w:t>носить произведение и его автора, устанавливать основания для сравнения про-</w:t>
      </w:r>
      <w:r>
        <w:rPr>
          <w:spacing w:val="-67"/>
          <w:sz w:val="28"/>
        </w:rPr>
        <w:t xml:space="preserve"> </w:t>
      </w:r>
      <w:r>
        <w:rPr>
          <w:sz w:val="28"/>
        </w:rPr>
        <w:t>изведений,</w:t>
      </w:r>
      <w:r>
        <w:rPr>
          <w:spacing w:val="6"/>
          <w:sz w:val="28"/>
        </w:rPr>
        <w:t xml:space="preserve"> </w:t>
      </w:r>
      <w:r>
        <w:rPr>
          <w:sz w:val="28"/>
        </w:rPr>
        <w:t>устанавливать</w:t>
      </w:r>
      <w:r>
        <w:rPr>
          <w:spacing w:val="1"/>
          <w:sz w:val="28"/>
        </w:rPr>
        <w:t xml:space="preserve"> </w:t>
      </w:r>
      <w:r>
        <w:rPr>
          <w:sz w:val="28"/>
        </w:rPr>
        <w:t>аналогии;</w:t>
      </w:r>
    </w:p>
    <w:p w:rsidR="00737B54" w:rsidRDefault="00F90934" w:rsidP="007F2F89">
      <w:pPr>
        <w:pStyle w:val="a4"/>
        <w:numPr>
          <w:ilvl w:val="0"/>
          <w:numId w:val="25"/>
        </w:numPr>
        <w:tabs>
          <w:tab w:val="left" w:pos="1025"/>
        </w:tabs>
        <w:spacing w:line="320" w:lineRule="exact"/>
        <w:ind w:left="1024" w:hanging="165"/>
        <w:rPr>
          <w:sz w:val="28"/>
        </w:rPr>
      </w:pPr>
      <w:r>
        <w:rPr>
          <w:sz w:val="28"/>
        </w:rPr>
        <w:t>объединять</w:t>
      </w:r>
      <w:r>
        <w:rPr>
          <w:spacing w:val="-4"/>
          <w:sz w:val="28"/>
        </w:rPr>
        <w:t xml:space="preserve"> </w:t>
      </w:r>
      <w:r>
        <w:rPr>
          <w:sz w:val="28"/>
        </w:rPr>
        <w:t>произведения</w:t>
      </w:r>
      <w:r>
        <w:rPr>
          <w:spacing w:val="-4"/>
          <w:sz w:val="28"/>
        </w:rPr>
        <w:t xml:space="preserve"> </w:t>
      </w:r>
      <w:r>
        <w:rPr>
          <w:sz w:val="28"/>
        </w:rPr>
        <w:t>по</w:t>
      </w:r>
      <w:r>
        <w:rPr>
          <w:spacing w:val="-8"/>
          <w:sz w:val="28"/>
        </w:rPr>
        <w:t xml:space="preserve"> </w:t>
      </w:r>
      <w:r>
        <w:rPr>
          <w:sz w:val="28"/>
        </w:rPr>
        <w:t>жанру,</w:t>
      </w:r>
      <w:r>
        <w:rPr>
          <w:spacing w:val="-1"/>
          <w:sz w:val="28"/>
        </w:rPr>
        <w:t xml:space="preserve"> </w:t>
      </w:r>
      <w:r>
        <w:rPr>
          <w:sz w:val="28"/>
        </w:rPr>
        <w:t>авторской</w:t>
      </w:r>
      <w:r>
        <w:rPr>
          <w:spacing w:val="-5"/>
          <w:sz w:val="28"/>
        </w:rPr>
        <w:t xml:space="preserve"> </w:t>
      </w:r>
      <w:r>
        <w:rPr>
          <w:sz w:val="28"/>
        </w:rPr>
        <w:t>принадлежности;</w:t>
      </w:r>
    </w:p>
    <w:p w:rsidR="00737B54" w:rsidRDefault="00F90934" w:rsidP="007F2F89">
      <w:pPr>
        <w:pStyle w:val="a4"/>
        <w:numPr>
          <w:ilvl w:val="0"/>
          <w:numId w:val="25"/>
        </w:numPr>
        <w:tabs>
          <w:tab w:val="left" w:pos="1025"/>
        </w:tabs>
        <w:ind w:right="983" w:firstLine="568"/>
        <w:rPr>
          <w:sz w:val="28"/>
        </w:rPr>
      </w:pPr>
      <w:r>
        <w:rPr>
          <w:sz w:val="28"/>
        </w:rPr>
        <w:t>определять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для</w:t>
      </w:r>
      <w:r>
        <w:rPr>
          <w:spacing w:val="1"/>
          <w:sz w:val="28"/>
        </w:rPr>
        <w:t xml:space="preserve"> </w:t>
      </w:r>
      <w:r>
        <w:rPr>
          <w:sz w:val="28"/>
        </w:rPr>
        <w:t>классификации,</w:t>
      </w:r>
      <w:r>
        <w:rPr>
          <w:spacing w:val="1"/>
          <w:sz w:val="28"/>
        </w:rPr>
        <w:t xml:space="preserve"> </w:t>
      </w:r>
      <w:r>
        <w:rPr>
          <w:sz w:val="28"/>
        </w:rPr>
        <w:t>классифициро-</w:t>
      </w:r>
      <w:r>
        <w:rPr>
          <w:spacing w:val="-67"/>
          <w:sz w:val="28"/>
        </w:rPr>
        <w:t xml:space="preserve"> </w:t>
      </w:r>
      <w:r>
        <w:rPr>
          <w:sz w:val="28"/>
        </w:rPr>
        <w:t>вать произведения по</w:t>
      </w:r>
      <w:r>
        <w:rPr>
          <w:spacing w:val="-3"/>
          <w:sz w:val="28"/>
        </w:rPr>
        <w:t xml:space="preserve"> </w:t>
      </w:r>
      <w:r>
        <w:rPr>
          <w:sz w:val="28"/>
        </w:rPr>
        <w:t>темам,</w:t>
      </w:r>
      <w:r>
        <w:rPr>
          <w:spacing w:val="2"/>
          <w:sz w:val="28"/>
        </w:rPr>
        <w:t xml:space="preserve"> </w:t>
      </w:r>
      <w:r>
        <w:rPr>
          <w:sz w:val="28"/>
        </w:rPr>
        <w:t>жанрам и</w:t>
      </w:r>
      <w:r>
        <w:rPr>
          <w:spacing w:val="-1"/>
          <w:sz w:val="28"/>
        </w:rPr>
        <w:t xml:space="preserve"> </w:t>
      </w:r>
      <w:r>
        <w:rPr>
          <w:sz w:val="28"/>
        </w:rPr>
        <w:t>видам;</w:t>
      </w:r>
    </w:p>
    <w:p w:rsidR="00737B54" w:rsidRDefault="00F90934" w:rsidP="007F2F89">
      <w:pPr>
        <w:pStyle w:val="a4"/>
        <w:numPr>
          <w:ilvl w:val="0"/>
          <w:numId w:val="25"/>
        </w:numPr>
        <w:tabs>
          <w:tab w:val="left" w:pos="1025"/>
        </w:tabs>
        <w:ind w:right="980" w:firstLine="568"/>
        <w:rPr>
          <w:sz w:val="28"/>
        </w:rPr>
      </w:pPr>
      <w:r>
        <w:rPr>
          <w:sz w:val="28"/>
        </w:rPr>
        <w:t>находить закономерности и противоречия при анализе сюжета (компози-</w:t>
      </w:r>
      <w:r>
        <w:rPr>
          <w:spacing w:val="1"/>
          <w:sz w:val="28"/>
        </w:rPr>
        <w:t xml:space="preserve"> </w:t>
      </w:r>
      <w:r>
        <w:rPr>
          <w:sz w:val="28"/>
        </w:rPr>
        <w:t>ции), восстанавливать нарушенную последовательность событий (сюжета), со-</w:t>
      </w:r>
      <w:r>
        <w:rPr>
          <w:spacing w:val="1"/>
          <w:sz w:val="28"/>
        </w:rPr>
        <w:t xml:space="preserve"> </w:t>
      </w:r>
      <w:r>
        <w:rPr>
          <w:sz w:val="28"/>
        </w:rPr>
        <w:t>ставлять аннотацию,</w:t>
      </w:r>
      <w:r>
        <w:rPr>
          <w:spacing w:val="2"/>
          <w:sz w:val="28"/>
        </w:rPr>
        <w:t xml:space="preserve"> </w:t>
      </w:r>
      <w:r>
        <w:rPr>
          <w:sz w:val="28"/>
        </w:rPr>
        <w:t>отзыв</w:t>
      </w:r>
      <w:r>
        <w:rPr>
          <w:spacing w:val="1"/>
          <w:sz w:val="28"/>
        </w:rPr>
        <w:t xml:space="preserve"> </w:t>
      </w:r>
      <w:r>
        <w:rPr>
          <w:sz w:val="28"/>
        </w:rPr>
        <w:t>по</w:t>
      </w:r>
      <w:r>
        <w:rPr>
          <w:spacing w:val="-4"/>
          <w:sz w:val="28"/>
        </w:rPr>
        <w:t xml:space="preserve"> </w:t>
      </w:r>
      <w:r>
        <w:rPr>
          <w:sz w:val="28"/>
        </w:rPr>
        <w:t>предложенному</w:t>
      </w:r>
      <w:r>
        <w:rPr>
          <w:spacing w:val="-4"/>
          <w:sz w:val="28"/>
        </w:rPr>
        <w:t xml:space="preserve"> </w:t>
      </w:r>
      <w:r>
        <w:rPr>
          <w:sz w:val="28"/>
        </w:rPr>
        <w:t>алгоритму;</w:t>
      </w:r>
    </w:p>
    <w:p w:rsidR="00737B54" w:rsidRDefault="00F90934" w:rsidP="007F2F89">
      <w:pPr>
        <w:pStyle w:val="a4"/>
        <w:numPr>
          <w:ilvl w:val="0"/>
          <w:numId w:val="25"/>
        </w:numPr>
        <w:tabs>
          <w:tab w:val="left" w:pos="1025"/>
        </w:tabs>
        <w:spacing w:line="242" w:lineRule="auto"/>
        <w:ind w:right="974" w:firstLine="568"/>
        <w:rPr>
          <w:sz w:val="28"/>
        </w:rPr>
      </w:pPr>
      <w:r>
        <w:rPr>
          <w:sz w:val="28"/>
        </w:rPr>
        <w:t>выявлять недостаток информации для решения учебной (практической)</w:t>
      </w:r>
      <w:r>
        <w:rPr>
          <w:spacing w:val="1"/>
          <w:sz w:val="28"/>
        </w:rPr>
        <w:t xml:space="preserve"> </w:t>
      </w:r>
      <w:r>
        <w:rPr>
          <w:sz w:val="28"/>
        </w:rPr>
        <w:t>задачи</w:t>
      </w:r>
      <w:r>
        <w:rPr>
          <w:spacing w:val="-2"/>
          <w:sz w:val="28"/>
        </w:rPr>
        <w:t xml:space="preserve"> </w:t>
      </w:r>
      <w:r>
        <w:rPr>
          <w:sz w:val="28"/>
        </w:rPr>
        <w:t>на</w:t>
      </w:r>
      <w:r>
        <w:rPr>
          <w:spacing w:val="1"/>
          <w:sz w:val="28"/>
        </w:rPr>
        <w:t xml:space="preserve"> </w:t>
      </w:r>
      <w:r>
        <w:rPr>
          <w:sz w:val="28"/>
        </w:rPr>
        <w:t>основе</w:t>
      </w:r>
      <w:r>
        <w:rPr>
          <w:spacing w:val="-3"/>
          <w:sz w:val="28"/>
        </w:rPr>
        <w:t xml:space="preserve"> </w:t>
      </w:r>
      <w:r>
        <w:rPr>
          <w:sz w:val="28"/>
        </w:rPr>
        <w:t>предложенного</w:t>
      </w:r>
      <w:r>
        <w:rPr>
          <w:spacing w:val="-3"/>
          <w:sz w:val="28"/>
        </w:rPr>
        <w:t xml:space="preserve"> </w:t>
      </w:r>
      <w:r>
        <w:rPr>
          <w:sz w:val="28"/>
        </w:rPr>
        <w:t>алгоритма;</w:t>
      </w:r>
    </w:p>
    <w:p w:rsidR="00737B54" w:rsidRDefault="00F90934" w:rsidP="007F2F89">
      <w:pPr>
        <w:pStyle w:val="a4"/>
        <w:numPr>
          <w:ilvl w:val="0"/>
          <w:numId w:val="25"/>
        </w:numPr>
        <w:tabs>
          <w:tab w:val="left" w:pos="1029"/>
        </w:tabs>
        <w:ind w:right="977" w:firstLine="568"/>
        <w:rPr>
          <w:sz w:val="28"/>
        </w:rPr>
      </w:pPr>
      <w:r>
        <w:rPr>
          <w:sz w:val="28"/>
        </w:rPr>
        <w:t>устанавливать причинно-следственные связи в сюжете фольклорного и</w:t>
      </w:r>
      <w:r>
        <w:rPr>
          <w:spacing w:val="1"/>
          <w:sz w:val="28"/>
        </w:rPr>
        <w:t xml:space="preserve"> </w:t>
      </w:r>
      <w:r>
        <w:rPr>
          <w:sz w:val="28"/>
        </w:rPr>
        <w:t>художественного текста, при составлении плана, пересказе текста, характери-</w:t>
      </w:r>
      <w:r>
        <w:rPr>
          <w:spacing w:val="1"/>
          <w:sz w:val="28"/>
        </w:rPr>
        <w:t xml:space="preserve"> </w:t>
      </w:r>
      <w:r>
        <w:rPr>
          <w:sz w:val="28"/>
        </w:rPr>
        <w:t>стике</w:t>
      </w:r>
      <w:r>
        <w:rPr>
          <w:spacing w:val="-4"/>
          <w:sz w:val="28"/>
        </w:rPr>
        <w:t xml:space="preserve"> </w:t>
      </w:r>
      <w:r>
        <w:rPr>
          <w:sz w:val="28"/>
        </w:rPr>
        <w:t>поступков</w:t>
      </w:r>
      <w:r>
        <w:rPr>
          <w:spacing w:val="1"/>
          <w:sz w:val="28"/>
        </w:rPr>
        <w:t xml:space="preserve"> </w:t>
      </w:r>
      <w:r>
        <w:rPr>
          <w:sz w:val="28"/>
        </w:rPr>
        <w:t>героев.</w:t>
      </w:r>
    </w:p>
    <w:p w:rsidR="00737B54" w:rsidRDefault="00F90934">
      <w:pPr>
        <w:ind w:left="292" w:right="972" w:firstLine="568"/>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3"/>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0"/>
          <w:numId w:val="25"/>
        </w:numPr>
        <w:tabs>
          <w:tab w:val="left" w:pos="1025"/>
        </w:tabs>
        <w:ind w:right="981" w:firstLine="568"/>
        <w:jc w:val="left"/>
        <w:rPr>
          <w:sz w:val="28"/>
        </w:rPr>
      </w:pPr>
      <w:r>
        <w:rPr>
          <w:sz w:val="28"/>
        </w:rPr>
        <w:t>определять</w:t>
      </w:r>
      <w:r>
        <w:rPr>
          <w:spacing w:val="29"/>
          <w:sz w:val="28"/>
        </w:rPr>
        <w:t xml:space="preserve"> </w:t>
      </w:r>
      <w:r>
        <w:rPr>
          <w:sz w:val="28"/>
        </w:rPr>
        <w:t>разрыв</w:t>
      </w:r>
      <w:r>
        <w:rPr>
          <w:spacing w:val="29"/>
          <w:sz w:val="28"/>
        </w:rPr>
        <w:t xml:space="preserve"> </w:t>
      </w:r>
      <w:r>
        <w:rPr>
          <w:sz w:val="28"/>
        </w:rPr>
        <w:t>между</w:t>
      </w:r>
      <w:r>
        <w:rPr>
          <w:spacing w:val="21"/>
          <w:sz w:val="28"/>
        </w:rPr>
        <w:t xml:space="preserve"> </w:t>
      </w:r>
      <w:r>
        <w:rPr>
          <w:sz w:val="28"/>
        </w:rPr>
        <w:t>реальным</w:t>
      </w:r>
      <w:r>
        <w:rPr>
          <w:spacing w:val="28"/>
          <w:sz w:val="28"/>
        </w:rPr>
        <w:t xml:space="preserve"> </w:t>
      </w:r>
      <w:r>
        <w:rPr>
          <w:sz w:val="28"/>
        </w:rPr>
        <w:t>и</w:t>
      </w:r>
      <w:r>
        <w:rPr>
          <w:spacing w:val="27"/>
          <w:sz w:val="28"/>
        </w:rPr>
        <w:t xml:space="preserve"> </w:t>
      </w:r>
      <w:r>
        <w:rPr>
          <w:sz w:val="28"/>
        </w:rPr>
        <w:t>желательным</w:t>
      </w:r>
      <w:r>
        <w:rPr>
          <w:spacing w:val="28"/>
          <w:sz w:val="28"/>
        </w:rPr>
        <w:t xml:space="preserve"> </w:t>
      </w:r>
      <w:r>
        <w:rPr>
          <w:sz w:val="28"/>
        </w:rPr>
        <w:t>состоянием</w:t>
      </w:r>
      <w:r>
        <w:rPr>
          <w:spacing w:val="27"/>
          <w:sz w:val="28"/>
        </w:rPr>
        <w:t xml:space="preserve"> </w:t>
      </w:r>
      <w:r>
        <w:rPr>
          <w:sz w:val="28"/>
        </w:rPr>
        <w:t>объекта</w:t>
      </w:r>
      <w:r>
        <w:rPr>
          <w:spacing w:val="-67"/>
          <w:sz w:val="28"/>
        </w:rPr>
        <w:t xml:space="preserve"> </w:t>
      </w:r>
      <w:r>
        <w:rPr>
          <w:sz w:val="28"/>
        </w:rPr>
        <w:t>(ситуации)</w:t>
      </w:r>
      <w:r>
        <w:rPr>
          <w:spacing w:val="-1"/>
          <w:sz w:val="28"/>
        </w:rPr>
        <w:t xml:space="preserve"> </w:t>
      </w:r>
      <w:r>
        <w:rPr>
          <w:sz w:val="28"/>
        </w:rPr>
        <w:t>на</w:t>
      </w:r>
      <w:r>
        <w:rPr>
          <w:spacing w:val="4"/>
          <w:sz w:val="28"/>
        </w:rPr>
        <w:t xml:space="preserve"> </w:t>
      </w:r>
      <w:r>
        <w:rPr>
          <w:sz w:val="28"/>
        </w:rPr>
        <w:t>основе</w:t>
      </w:r>
      <w:r>
        <w:rPr>
          <w:spacing w:val="-4"/>
          <w:sz w:val="28"/>
        </w:rPr>
        <w:t xml:space="preserve"> </w:t>
      </w:r>
      <w:r>
        <w:rPr>
          <w:sz w:val="28"/>
        </w:rPr>
        <w:t>предложенных</w:t>
      </w:r>
      <w:r>
        <w:rPr>
          <w:spacing w:val="4"/>
          <w:sz w:val="28"/>
        </w:rPr>
        <w:t xml:space="preserve"> </w:t>
      </w:r>
      <w:r>
        <w:rPr>
          <w:sz w:val="28"/>
        </w:rPr>
        <w:t>учителем вопросов;</w:t>
      </w:r>
    </w:p>
    <w:p w:rsidR="00737B54" w:rsidRDefault="00F90934" w:rsidP="007F2F89">
      <w:pPr>
        <w:pStyle w:val="a4"/>
        <w:numPr>
          <w:ilvl w:val="0"/>
          <w:numId w:val="25"/>
        </w:numPr>
        <w:tabs>
          <w:tab w:val="left" w:pos="1025"/>
        </w:tabs>
        <w:ind w:right="973" w:firstLine="568"/>
        <w:jc w:val="left"/>
        <w:rPr>
          <w:sz w:val="28"/>
        </w:rPr>
      </w:pPr>
      <w:r>
        <w:rPr>
          <w:sz w:val="28"/>
        </w:rPr>
        <w:t>формулировать</w:t>
      </w:r>
      <w:r>
        <w:rPr>
          <w:spacing w:val="21"/>
          <w:sz w:val="28"/>
        </w:rPr>
        <w:t xml:space="preserve"> </w:t>
      </w:r>
      <w:r>
        <w:rPr>
          <w:sz w:val="28"/>
        </w:rPr>
        <w:t>с</w:t>
      </w:r>
      <w:r>
        <w:rPr>
          <w:spacing w:val="20"/>
          <w:sz w:val="28"/>
        </w:rPr>
        <w:t xml:space="preserve"> </w:t>
      </w:r>
      <w:r>
        <w:rPr>
          <w:sz w:val="28"/>
        </w:rPr>
        <w:t>помощью</w:t>
      </w:r>
      <w:r>
        <w:rPr>
          <w:spacing w:val="24"/>
          <w:sz w:val="28"/>
        </w:rPr>
        <w:t xml:space="preserve"> </w:t>
      </w:r>
      <w:r>
        <w:rPr>
          <w:sz w:val="28"/>
        </w:rPr>
        <w:t>учителя</w:t>
      </w:r>
      <w:r>
        <w:rPr>
          <w:spacing w:val="20"/>
          <w:sz w:val="28"/>
        </w:rPr>
        <w:t xml:space="preserve"> </w:t>
      </w:r>
      <w:r>
        <w:rPr>
          <w:sz w:val="28"/>
        </w:rPr>
        <w:t>цель,</w:t>
      </w:r>
      <w:r>
        <w:rPr>
          <w:spacing w:val="23"/>
          <w:sz w:val="28"/>
        </w:rPr>
        <w:t xml:space="preserve"> </w:t>
      </w:r>
      <w:r>
        <w:rPr>
          <w:sz w:val="28"/>
        </w:rPr>
        <w:t>планировать</w:t>
      </w:r>
      <w:r>
        <w:rPr>
          <w:spacing w:val="22"/>
          <w:sz w:val="28"/>
        </w:rPr>
        <w:t xml:space="preserve"> </w:t>
      </w:r>
      <w:r>
        <w:rPr>
          <w:sz w:val="28"/>
        </w:rPr>
        <w:t>изменения</w:t>
      </w:r>
      <w:r>
        <w:rPr>
          <w:spacing w:val="19"/>
          <w:sz w:val="28"/>
        </w:rPr>
        <w:t xml:space="preserve"> </w:t>
      </w:r>
      <w:r>
        <w:rPr>
          <w:sz w:val="28"/>
        </w:rPr>
        <w:t>объек-</w:t>
      </w:r>
      <w:r>
        <w:rPr>
          <w:spacing w:val="-67"/>
          <w:sz w:val="28"/>
        </w:rPr>
        <w:t xml:space="preserve"> </w:t>
      </w:r>
      <w:r>
        <w:rPr>
          <w:sz w:val="28"/>
        </w:rPr>
        <w:t>та,</w:t>
      </w:r>
      <w:r>
        <w:rPr>
          <w:spacing w:val="2"/>
          <w:sz w:val="28"/>
        </w:rPr>
        <w:t xml:space="preserve"> </w:t>
      </w:r>
      <w:r>
        <w:rPr>
          <w:sz w:val="28"/>
        </w:rPr>
        <w:t>ситуации;</w:t>
      </w:r>
    </w:p>
    <w:p w:rsidR="00737B54" w:rsidRDefault="00F90934" w:rsidP="007F2F89">
      <w:pPr>
        <w:pStyle w:val="a4"/>
        <w:numPr>
          <w:ilvl w:val="0"/>
          <w:numId w:val="25"/>
        </w:numPr>
        <w:tabs>
          <w:tab w:val="left" w:pos="1025"/>
        </w:tabs>
        <w:ind w:right="978" w:firstLine="568"/>
        <w:jc w:val="left"/>
        <w:rPr>
          <w:sz w:val="28"/>
        </w:rPr>
      </w:pPr>
      <w:r>
        <w:rPr>
          <w:sz w:val="28"/>
        </w:rPr>
        <w:t>сравнивать</w:t>
      </w:r>
      <w:r>
        <w:rPr>
          <w:spacing w:val="28"/>
          <w:sz w:val="28"/>
        </w:rPr>
        <w:t xml:space="preserve"> </w:t>
      </w:r>
      <w:r>
        <w:rPr>
          <w:sz w:val="28"/>
        </w:rPr>
        <w:t>несколько</w:t>
      </w:r>
      <w:r>
        <w:rPr>
          <w:spacing w:val="24"/>
          <w:sz w:val="28"/>
        </w:rPr>
        <w:t xml:space="preserve"> </w:t>
      </w:r>
      <w:r>
        <w:rPr>
          <w:sz w:val="28"/>
        </w:rPr>
        <w:t>вариантов</w:t>
      </w:r>
      <w:r>
        <w:rPr>
          <w:spacing w:val="28"/>
          <w:sz w:val="28"/>
        </w:rPr>
        <w:t xml:space="preserve"> </w:t>
      </w:r>
      <w:r>
        <w:rPr>
          <w:sz w:val="28"/>
        </w:rPr>
        <w:t>решения</w:t>
      </w:r>
      <w:r>
        <w:rPr>
          <w:spacing w:val="27"/>
          <w:sz w:val="28"/>
        </w:rPr>
        <w:t xml:space="preserve"> </w:t>
      </w:r>
      <w:r>
        <w:rPr>
          <w:sz w:val="28"/>
        </w:rPr>
        <w:t>задачи,</w:t>
      </w:r>
      <w:r>
        <w:rPr>
          <w:spacing w:val="30"/>
          <w:sz w:val="28"/>
        </w:rPr>
        <w:t xml:space="preserve"> </w:t>
      </w:r>
      <w:r>
        <w:rPr>
          <w:sz w:val="28"/>
        </w:rPr>
        <w:t>выбирать</w:t>
      </w:r>
      <w:r>
        <w:rPr>
          <w:spacing w:val="28"/>
          <w:sz w:val="28"/>
        </w:rPr>
        <w:t xml:space="preserve"> </w:t>
      </w:r>
      <w:r>
        <w:rPr>
          <w:sz w:val="28"/>
        </w:rPr>
        <w:t>наиболее</w:t>
      </w:r>
      <w:r>
        <w:rPr>
          <w:spacing w:val="-67"/>
          <w:sz w:val="28"/>
        </w:rPr>
        <w:t xml:space="preserve"> </w:t>
      </w:r>
      <w:r>
        <w:rPr>
          <w:sz w:val="28"/>
        </w:rPr>
        <w:t>подходящий</w:t>
      </w:r>
      <w:r>
        <w:rPr>
          <w:spacing w:val="-2"/>
          <w:sz w:val="28"/>
        </w:rPr>
        <w:t xml:space="preserve"> </w:t>
      </w:r>
      <w:r>
        <w:rPr>
          <w:sz w:val="28"/>
        </w:rPr>
        <w:t>(на</w:t>
      </w:r>
      <w:r>
        <w:rPr>
          <w:spacing w:val="5"/>
          <w:sz w:val="28"/>
        </w:rPr>
        <w:t xml:space="preserve"> </w:t>
      </w:r>
      <w:r>
        <w:rPr>
          <w:sz w:val="28"/>
        </w:rPr>
        <w:t>основе</w:t>
      </w:r>
      <w:r>
        <w:rPr>
          <w:spacing w:val="-4"/>
          <w:sz w:val="28"/>
        </w:rPr>
        <w:t xml:space="preserve"> </w:t>
      </w:r>
      <w:r>
        <w:rPr>
          <w:sz w:val="28"/>
        </w:rPr>
        <w:t>предложенных</w:t>
      </w:r>
      <w:r>
        <w:rPr>
          <w:spacing w:val="1"/>
          <w:sz w:val="28"/>
        </w:rPr>
        <w:t xml:space="preserve"> </w:t>
      </w:r>
      <w:r>
        <w:rPr>
          <w:sz w:val="28"/>
        </w:rPr>
        <w:t>критериев);</w:t>
      </w:r>
    </w:p>
    <w:p w:rsidR="00737B54" w:rsidRDefault="00F90934" w:rsidP="007F2F89">
      <w:pPr>
        <w:pStyle w:val="a4"/>
        <w:numPr>
          <w:ilvl w:val="0"/>
          <w:numId w:val="25"/>
        </w:numPr>
        <w:tabs>
          <w:tab w:val="left" w:pos="1025"/>
        </w:tabs>
        <w:ind w:right="972" w:firstLine="568"/>
        <w:jc w:val="left"/>
        <w:rPr>
          <w:sz w:val="28"/>
        </w:rPr>
      </w:pPr>
      <w:r>
        <w:rPr>
          <w:sz w:val="28"/>
        </w:rPr>
        <w:t>проводить</w:t>
      </w:r>
      <w:r>
        <w:rPr>
          <w:spacing w:val="54"/>
          <w:sz w:val="28"/>
        </w:rPr>
        <w:t xml:space="preserve"> </w:t>
      </w:r>
      <w:r>
        <w:rPr>
          <w:sz w:val="28"/>
        </w:rPr>
        <w:t>по</w:t>
      </w:r>
      <w:r>
        <w:rPr>
          <w:spacing w:val="50"/>
          <w:sz w:val="28"/>
        </w:rPr>
        <w:t xml:space="preserve"> </w:t>
      </w:r>
      <w:r>
        <w:rPr>
          <w:sz w:val="28"/>
        </w:rPr>
        <w:t>предложенному</w:t>
      </w:r>
      <w:r>
        <w:rPr>
          <w:spacing w:val="50"/>
          <w:sz w:val="28"/>
        </w:rPr>
        <w:t xml:space="preserve"> </w:t>
      </w:r>
      <w:r>
        <w:rPr>
          <w:sz w:val="28"/>
        </w:rPr>
        <w:t>плану</w:t>
      </w:r>
      <w:r>
        <w:rPr>
          <w:spacing w:val="54"/>
          <w:sz w:val="28"/>
        </w:rPr>
        <w:t xml:space="preserve"> </w:t>
      </w:r>
      <w:r>
        <w:rPr>
          <w:sz w:val="28"/>
        </w:rPr>
        <w:t>опыт,</w:t>
      </w:r>
      <w:r>
        <w:rPr>
          <w:spacing w:val="56"/>
          <w:sz w:val="28"/>
        </w:rPr>
        <w:t xml:space="preserve"> </w:t>
      </w:r>
      <w:r>
        <w:rPr>
          <w:sz w:val="28"/>
        </w:rPr>
        <w:t>несложное</w:t>
      </w:r>
      <w:r>
        <w:rPr>
          <w:spacing w:val="54"/>
          <w:sz w:val="28"/>
        </w:rPr>
        <w:t xml:space="preserve"> </w:t>
      </w:r>
      <w:r>
        <w:rPr>
          <w:sz w:val="28"/>
        </w:rPr>
        <w:t>исследование</w:t>
      </w:r>
      <w:r>
        <w:rPr>
          <w:spacing w:val="50"/>
          <w:sz w:val="28"/>
        </w:rPr>
        <w:t xml:space="preserve"> </w:t>
      </w:r>
      <w:r>
        <w:rPr>
          <w:sz w:val="28"/>
        </w:rPr>
        <w:t>по</w:t>
      </w:r>
      <w:r>
        <w:rPr>
          <w:spacing w:val="-67"/>
          <w:sz w:val="28"/>
        </w:rPr>
        <w:t xml:space="preserve"> </w:t>
      </w:r>
      <w:r>
        <w:rPr>
          <w:sz w:val="28"/>
        </w:rPr>
        <w:t>установлению</w:t>
      </w:r>
      <w:r>
        <w:rPr>
          <w:spacing w:val="3"/>
          <w:sz w:val="28"/>
        </w:rPr>
        <w:t xml:space="preserve"> </w:t>
      </w:r>
      <w:r>
        <w:rPr>
          <w:sz w:val="28"/>
        </w:rPr>
        <w:t>особенностей</w:t>
      </w:r>
      <w:r>
        <w:rPr>
          <w:spacing w:val="3"/>
          <w:sz w:val="28"/>
        </w:rPr>
        <w:t xml:space="preserve"> </w:t>
      </w:r>
      <w:r>
        <w:rPr>
          <w:sz w:val="28"/>
        </w:rPr>
        <w:t>объекта</w:t>
      </w:r>
      <w:r>
        <w:rPr>
          <w:spacing w:val="1"/>
          <w:sz w:val="28"/>
        </w:rPr>
        <w:t xml:space="preserve"> </w:t>
      </w:r>
      <w:r>
        <w:rPr>
          <w:sz w:val="28"/>
        </w:rPr>
        <w:t>изучения и</w:t>
      </w:r>
      <w:r>
        <w:rPr>
          <w:spacing w:val="-1"/>
          <w:sz w:val="28"/>
        </w:rPr>
        <w:t xml:space="preserve"> </w:t>
      </w:r>
      <w:r>
        <w:rPr>
          <w:sz w:val="28"/>
        </w:rPr>
        <w:t>связей</w:t>
      </w:r>
      <w:r>
        <w:rPr>
          <w:spacing w:val="-1"/>
          <w:sz w:val="28"/>
        </w:rPr>
        <w:t xml:space="preserve"> </w:t>
      </w:r>
      <w:r>
        <w:rPr>
          <w:sz w:val="28"/>
        </w:rPr>
        <w:t>между</w:t>
      </w:r>
      <w:r>
        <w:rPr>
          <w:spacing w:val="-1"/>
          <w:sz w:val="28"/>
        </w:rPr>
        <w:t xml:space="preserve"> </w:t>
      </w:r>
      <w:r>
        <w:rPr>
          <w:sz w:val="28"/>
        </w:rPr>
        <w:t>объектами</w:t>
      </w:r>
      <w:r>
        <w:rPr>
          <w:spacing w:val="-1"/>
          <w:sz w:val="28"/>
        </w:rPr>
        <w:t xml:space="preserve"> </w:t>
      </w:r>
      <w:r>
        <w:rPr>
          <w:sz w:val="28"/>
        </w:rPr>
        <w:t>(часть</w:t>
      </w:r>
    </w:p>
    <w:p w:rsidR="00737B54" w:rsidRDefault="00F90934" w:rsidP="007F2F89">
      <w:pPr>
        <w:pStyle w:val="a4"/>
        <w:numPr>
          <w:ilvl w:val="0"/>
          <w:numId w:val="24"/>
        </w:numPr>
        <w:tabs>
          <w:tab w:val="left" w:pos="457"/>
        </w:tabs>
        <w:spacing w:line="321" w:lineRule="exact"/>
        <w:ind w:hanging="165"/>
        <w:jc w:val="left"/>
        <w:rPr>
          <w:sz w:val="28"/>
        </w:rPr>
      </w:pPr>
      <w:r>
        <w:rPr>
          <w:sz w:val="28"/>
        </w:rPr>
        <w:t>целое,</w:t>
      </w:r>
      <w:r>
        <w:rPr>
          <w:spacing w:val="-3"/>
          <w:sz w:val="28"/>
        </w:rPr>
        <w:t xml:space="preserve"> </w:t>
      </w:r>
      <w:r>
        <w:rPr>
          <w:sz w:val="28"/>
        </w:rPr>
        <w:t>причина</w:t>
      </w:r>
      <w:r>
        <w:rPr>
          <w:spacing w:val="-3"/>
          <w:sz w:val="28"/>
        </w:rPr>
        <w:t xml:space="preserve"> </w:t>
      </w:r>
      <w:r>
        <w:rPr>
          <w:sz w:val="28"/>
        </w:rPr>
        <w:t>-</w:t>
      </w:r>
      <w:r>
        <w:rPr>
          <w:spacing w:val="-5"/>
          <w:sz w:val="28"/>
        </w:rPr>
        <w:t xml:space="preserve"> </w:t>
      </w:r>
      <w:r>
        <w:rPr>
          <w:sz w:val="28"/>
        </w:rPr>
        <w:t>следствие);</w:t>
      </w:r>
    </w:p>
    <w:p w:rsidR="00737B54" w:rsidRDefault="00F90934" w:rsidP="007F2F89">
      <w:pPr>
        <w:pStyle w:val="a4"/>
        <w:numPr>
          <w:ilvl w:val="1"/>
          <w:numId w:val="24"/>
        </w:numPr>
        <w:tabs>
          <w:tab w:val="left" w:pos="1025"/>
        </w:tabs>
        <w:ind w:right="984" w:firstLine="568"/>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проведённого наблюдения (опыта, классификации, сравнения, иссле-</w:t>
      </w:r>
      <w:r>
        <w:rPr>
          <w:spacing w:val="1"/>
          <w:sz w:val="28"/>
        </w:rPr>
        <w:t xml:space="preserve"> </w:t>
      </w:r>
      <w:r>
        <w:rPr>
          <w:sz w:val="28"/>
        </w:rPr>
        <w:t>дования);</w:t>
      </w:r>
    </w:p>
    <w:p w:rsidR="00737B54" w:rsidRDefault="00F90934" w:rsidP="007F2F89">
      <w:pPr>
        <w:pStyle w:val="a4"/>
        <w:numPr>
          <w:ilvl w:val="1"/>
          <w:numId w:val="24"/>
        </w:numPr>
        <w:tabs>
          <w:tab w:val="left" w:pos="1025"/>
        </w:tabs>
        <w:ind w:right="978" w:firstLine="568"/>
        <w:rPr>
          <w:sz w:val="28"/>
        </w:rPr>
      </w:pPr>
      <w:r>
        <w:rPr>
          <w:sz w:val="28"/>
        </w:rPr>
        <w:t>прогнозировать</w:t>
      </w:r>
      <w:r>
        <w:rPr>
          <w:spacing w:val="1"/>
          <w:sz w:val="28"/>
        </w:rPr>
        <w:t xml:space="preserve"> </w:t>
      </w:r>
      <w:r>
        <w:rPr>
          <w:sz w:val="28"/>
        </w:rPr>
        <w:t>возможное развитие процессов,</w:t>
      </w:r>
      <w:r>
        <w:rPr>
          <w:spacing w:val="1"/>
          <w:sz w:val="28"/>
        </w:rPr>
        <w:t xml:space="preserve"> </w:t>
      </w:r>
      <w:r>
        <w:rPr>
          <w:sz w:val="28"/>
        </w:rPr>
        <w:t>событий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послед-</w:t>
      </w:r>
      <w:r>
        <w:rPr>
          <w:spacing w:val="1"/>
          <w:sz w:val="28"/>
        </w:rPr>
        <w:t xml:space="preserve"> </w:t>
      </w:r>
      <w:r>
        <w:rPr>
          <w:sz w:val="28"/>
        </w:rPr>
        <w:t>ствия</w:t>
      </w:r>
      <w:r>
        <w:rPr>
          <w:spacing w:val="-1"/>
          <w:sz w:val="28"/>
        </w:rPr>
        <w:t xml:space="preserve"> </w:t>
      </w:r>
      <w:r>
        <w:rPr>
          <w:sz w:val="28"/>
        </w:rPr>
        <w:t>в</w:t>
      </w:r>
      <w:r>
        <w:rPr>
          <w:spacing w:val="1"/>
          <w:sz w:val="28"/>
        </w:rPr>
        <w:t xml:space="preserve"> </w:t>
      </w:r>
      <w:r>
        <w:rPr>
          <w:sz w:val="28"/>
        </w:rPr>
        <w:t>аналогичных</w:t>
      </w:r>
      <w:r>
        <w:rPr>
          <w:spacing w:val="1"/>
          <w:sz w:val="28"/>
        </w:rPr>
        <w:t xml:space="preserve"> </w:t>
      </w:r>
      <w:r>
        <w:rPr>
          <w:sz w:val="28"/>
        </w:rPr>
        <w:t>или</w:t>
      </w:r>
      <w:r>
        <w:rPr>
          <w:spacing w:val="-1"/>
          <w:sz w:val="28"/>
        </w:rPr>
        <w:t xml:space="preserve"> </w:t>
      </w:r>
      <w:r>
        <w:rPr>
          <w:sz w:val="28"/>
        </w:rPr>
        <w:t>сходных</w:t>
      </w:r>
      <w:r>
        <w:rPr>
          <w:spacing w:val="1"/>
          <w:sz w:val="28"/>
        </w:rPr>
        <w:t xml:space="preserve"> </w:t>
      </w:r>
      <w:r>
        <w:rPr>
          <w:sz w:val="28"/>
        </w:rPr>
        <w:t>ситуациях.</w:t>
      </w:r>
    </w:p>
    <w:p w:rsidR="00737B54" w:rsidRDefault="00F90934">
      <w:pPr>
        <w:ind w:left="292" w:right="972" w:firstLine="56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24"/>
        </w:numPr>
        <w:tabs>
          <w:tab w:val="left" w:pos="1025"/>
        </w:tabs>
        <w:spacing w:line="321" w:lineRule="exact"/>
        <w:ind w:left="1024" w:hanging="165"/>
        <w:jc w:val="left"/>
        <w:rPr>
          <w:sz w:val="28"/>
        </w:rPr>
      </w:pPr>
      <w:r>
        <w:rPr>
          <w:sz w:val="28"/>
        </w:rPr>
        <w:t>выбирать</w:t>
      </w:r>
      <w:r>
        <w:rPr>
          <w:spacing w:val="-5"/>
          <w:sz w:val="28"/>
        </w:rPr>
        <w:t xml:space="preserve"> </w:t>
      </w:r>
      <w:r>
        <w:rPr>
          <w:sz w:val="28"/>
        </w:rPr>
        <w:t>источник</w:t>
      </w:r>
      <w:r>
        <w:rPr>
          <w:spacing w:val="-4"/>
          <w:sz w:val="28"/>
        </w:rPr>
        <w:t xml:space="preserve"> </w:t>
      </w:r>
      <w:r>
        <w:rPr>
          <w:sz w:val="28"/>
        </w:rPr>
        <w:t>получения</w:t>
      </w:r>
      <w:r>
        <w:rPr>
          <w:spacing w:val="-5"/>
          <w:sz w:val="28"/>
        </w:rPr>
        <w:t xml:space="preserve"> </w:t>
      </w:r>
      <w:r>
        <w:rPr>
          <w:sz w:val="28"/>
        </w:rPr>
        <w:t>информации;</w:t>
      </w:r>
    </w:p>
    <w:p w:rsidR="00737B54" w:rsidRDefault="00F90934" w:rsidP="007F2F89">
      <w:pPr>
        <w:pStyle w:val="a4"/>
        <w:numPr>
          <w:ilvl w:val="1"/>
          <w:numId w:val="24"/>
        </w:numPr>
        <w:tabs>
          <w:tab w:val="left" w:pos="1025"/>
        </w:tabs>
        <w:spacing w:line="242" w:lineRule="auto"/>
        <w:ind w:right="974" w:firstLine="568"/>
        <w:jc w:val="left"/>
        <w:rPr>
          <w:sz w:val="28"/>
        </w:rPr>
      </w:pPr>
      <w:r>
        <w:rPr>
          <w:sz w:val="28"/>
        </w:rPr>
        <w:t>согласно</w:t>
      </w:r>
      <w:r>
        <w:rPr>
          <w:spacing w:val="26"/>
          <w:sz w:val="28"/>
        </w:rPr>
        <w:t xml:space="preserve"> </w:t>
      </w:r>
      <w:r>
        <w:rPr>
          <w:sz w:val="28"/>
        </w:rPr>
        <w:t>заданному</w:t>
      </w:r>
      <w:r>
        <w:rPr>
          <w:spacing w:val="27"/>
          <w:sz w:val="28"/>
        </w:rPr>
        <w:t xml:space="preserve"> </w:t>
      </w:r>
      <w:r>
        <w:rPr>
          <w:sz w:val="28"/>
        </w:rPr>
        <w:t>алгоритму</w:t>
      </w:r>
      <w:r>
        <w:rPr>
          <w:spacing w:val="27"/>
          <w:sz w:val="28"/>
        </w:rPr>
        <w:t xml:space="preserve"> </w:t>
      </w:r>
      <w:r>
        <w:rPr>
          <w:sz w:val="28"/>
        </w:rPr>
        <w:t>находить</w:t>
      </w:r>
      <w:r>
        <w:rPr>
          <w:spacing w:val="32"/>
          <w:sz w:val="28"/>
        </w:rPr>
        <w:t xml:space="preserve"> </w:t>
      </w:r>
      <w:r>
        <w:rPr>
          <w:sz w:val="28"/>
        </w:rPr>
        <w:t>в</w:t>
      </w:r>
      <w:r>
        <w:rPr>
          <w:spacing w:val="31"/>
          <w:sz w:val="28"/>
        </w:rPr>
        <w:t xml:space="preserve"> </w:t>
      </w:r>
      <w:r>
        <w:rPr>
          <w:sz w:val="28"/>
        </w:rPr>
        <w:t>предложенном</w:t>
      </w:r>
      <w:r>
        <w:rPr>
          <w:spacing w:val="30"/>
          <w:sz w:val="28"/>
        </w:rPr>
        <w:t xml:space="preserve"> </w:t>
      </w:r>
      <w:r>
        <w:rPr>
          <w:sz w:val="28"/>
        </w:rPr>
        <w:t>источнике</w:t>
      </w:r>
      <w:r>
        <w:rPr>
          <w:spacing w:val="27"/>
          <w:sz w:val="28"/>
        </w:rPr>
        <w:t xml:space="preserve"> </w:t>
      </w:r>
      <w:r>
        <w:rPr>
          <w:sz w:val="28"/>
        </w:rPr>
        <w:t>ин-</w:t>
      </w:r>
      <w:r>
        <w:rPr>
          <w:spacing w:val="-67"/>
          <w:sz w:val="28"/>
        </w:rPr>
        <w:t xml:space="preserve"> </w:t>
      </w:r>
      <w:r>
        <w:rPr>
          <w:sz w:val="28"/>
        </w:rPr>
        <w:t>формацию,</w:t>
      </w:r>
      <w:r>
        <w:rPr>
          <w:spacing w:val="2"/>
          <w:sz w:val="28"/>
        </w:rPr>
        <w:t xml:space="preserve"> </w:t>
      </w:r>
      <w:r>
        <w:rPr>
          <w:sz w:val="28"/>
        </w:rPr>
        <w:t>представленную в явном виде;</w:t>
      </w:r>
    </w:p>
    <w:p w:rsidR="00737B54" w:rsidRDefault="00F90934" w:rsidP="007F2F89">
      <w:pPr>
        <w:pStyle w:val="a4"/>
        <w:numPr>
          <w:ilvl w:val="1"/>
          <w:numId w:val="24"/>
        </w:numPr>
        <w:tabs>
          <w:tab w:val="left" w:pos="1025"/>
        </w:tabs>
        <w:spacing w:line="242" w:lineRule="auto"/>
        <w:ind w:right="980" w:firstLine="568"/>
        <w:jc w:val="left"/>
        <w:rPr>
          <w:sz w:val="28"/>
        </w:rPr>
      </w:pPr>
      <w:r>
        <w:rPr>
          <w:sz w:val="28"/>
        </w:rPr>
        <w:t>распознавать</w:t>
      </w:r>
      <w:r>
        <w:rPr>
          <w:spacing w:val="31"/>
          <w:sz w:val="28"/>
        </w:rPr>
        <w:t xml:space="preserve"> </w:t>
      </w:r>
      <w:r>
        <w:rPr>
          <w:sz w:val="28"/>
        </w:rPr>
        <w:t>достоверную</w:t>
      </w:r>
      <w:r>
        <w:rPr>
          <w:spacing w:val="30"/>
          <w:sz w:val="28"/>
        </w:rPr>
        <w:t xml:space="preserve"> </w:t>
      </w:r>
      <w:r>
        <w:rPr>
          <w:sz w:val="28"/>
        </w:rPr>
        <w:t>и</w:t>
      </w:r>
      <w:r>
        <w:rPr>
          <w:spacing w:val="30"/>
          <w:sz w:val="28"/>
        </w:rPr>
        <w:t xml:space="preserve"> </w:t>
      </w:r>
      <w:r>
        <w:rPr>
          <w:sz w:val="28"/>
        </w:rPr>
        <w:t>недостоверную</w:t>
      </w:r>
      <w:r>
        <w:rPr>
          <w:spacing w:val="30"/>
          <w:sz w:val="28"/>
        </w:rPr>
        <w:t xml:space="preserve"> </w:t>
      </w:r>
      <w:r>
        <w:rPr>
          <w:sz w:val="28"/>
        </w:rPr>
        <w:t>информацию</w:t>
      </w:r>
      <w:r>
        <w:rPr>
          <w:spacing w:val="30"/>
          <w:sz w:val="28"/>
        </w:rPr>
        <w:t xml:space="preserve"> </w:t>
      </w:r>
      <w:r>
        <w:rPr>
          <w:sz w:val="28"/>
        </w:rPr>
        <w:t>самостоятель-</w:t>
      </w:r>
      <w:r>
        <w:rPr>
          <w:spacing w:val="-67"/>
          <w:sz w:val="28"/>
        </w:rPr>
        <w:t xml:space="preserve"> </w:t>
      </w:r>
      <w:r>
        <w:rPr>
          <w:sz w:val="28"/>
        </w:rPr>
        <w:t>но</w:t>
      </w:r>
      <w:r>
        <w:rPr>
          <w:spacing w:val="-5"/>
          <w:sz w:val="28"/>
        </w:rPr>
        <w:t xml:space="preserve"> </w:t>
      </w:r>
      <w:r>
        <w:rPr>
          <w:sz w:val="28"/>
        </w:rPr>
        <w:t>или</w:t>
      </w:r>
      <w:r>
        <w:rPr>
          <w:spacing w:val="-2"/>
          <w:sz w:val="28"/>
        </w:rPr>
        <w:t xml:space="preserve"> </w:t>
      </w:r>
      <w:r>
        <w:rPr>
          <w:sz w:val="28"/>
        </w:rPr>
        <w:t>на основании</w:t>
      </w:r>
      <w:r>
        <w:rPr>
          <w:spacing w:val="-2"/>
          <w:sz w:val="28"/>
        </w:rPr>
        <w:t xml:space="preserve"> </w:t>
      </w:r>
      <w:r>
        <w:rPr>
          <w:sz w:val="28"/>
        </w:rPr>
        <w:t>предложенного учителем</w:t>
      </w:r>
      <w:r>
        <w:rPr>
          <w:spacing w:val="-1"/>
          <w:sz w:val="28"/>
        </w:rPr>
        <w:t xml:space="preserve"> </w:t>
      </w:r>
      <w:r>
        <w:rPr>
          <w:sz w:val="28"/>
        </w:rPr>
        <w:t>способа её</w:t>
      </w:r>
      <w:r>
        <w:rPr>
          <w:spacing w:val="-5"/>
          <w:sz w:val="28"/>
        </w:rPr>
        <w:t xml:space="preserve"> </w:t>
      </w:r>
      <w:r>
        <w:rPr>
          <w:sz w:val="28"/>
        </w:rPr>
        <w:t>проверки;</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4"/>
        </w:numPr>
        <w:tabs>
          <w:tab w:val="left" w:pos="1025"/>
        </w:tabs>
        <w:spacing w:before="67"/>
        <w:ind w:right="978" w:firstLine="568"/>
        <w:rPr>
          <w:sz w:val="28"/>
        </w:rPr>
      </w:pPr>
      <w:r>
        <w:rPr>
          <w:sz w:val="28"/>
        </w:rPr>
        <w:lastRenderedPageBreak/>
        <w:t>соблюдать с помощью взрослых (учителей, родителей (законных пред-</w:t>
      </w:r>
      <w:r>
        <w:rPr>
          <w:spacing w:val="1"/>
          <w:sz w:val="28"/>
        </w:rPr>
        <w:t xml:space="preserve"> </w:t>
      </w:r>
      <w:r>
        <w:rPr>
          <w:sz w:val="28"/>
        </w:rPr>
        <w:t>ставителей) правила информационной безопасности при поиске информации в</w:t>
      </w:r>
      <w:r>
        <w:rPr>
          <w:spacing w:val="1"/>
          <w:sz w:val="28"/>
        </w:rPr>
        <w:t xml:space="preserve"> </w:t>
      </w:r>
      <w:r>
        <w:rPr>
          <w:sz w:val="28"/>
        </w:rPr>
        <w:t>сети</w:t>
      </w:r>
      <w:r>
        <w:rPr>
          <w:spacing w:val="-2"/>
          <w:sz w:val="28"/>
        </w:rPr>
        <w:t xml:space="preserve"> </w:t>
      </w:r>
      <w:r>
        <w:rPr>
          <w:sz w:val="28"/>
        </w:rPr>
        <w:t>Интернет;</w:t>
      </w:r>
    </w:p>
    <w:p w:rsidR="00737B54" w:rsidRDefault="00F90934" w:rsidP="007F2F89">
      <w:pPr>
        <w:pStyle w:val="a4"/>
        <w:numPr>
          <w:ilvl w:val="1"/>
          <w:numId w:val="24"/>
        </w:numPr>
        <w:tabs>
          <w:tab w:val="left" w:pos="1025"/>
        </w:tabs>
        <w:spacing w:before="2"/>
        <w:ind w:right="987" w:firstLine="568"/>
        <w:rPr>
          <w:sz w:val="28"/>
        </w:rPr>
      </w:pPr>
      <w:r>
        <w:rPr>
          <w:sz w:val="28"/>
        </w:rPr>
        <w:t>анализировать и создавать текстовую, видео, графическую, звуковую ин-</w:t>
      </w:r>
      <w:r>
        <w:rPr>
          <w:spacing w:val="1"/>
          <w:sz w:val="28"/>
        </w:rPr>
        <w:t xml:space="preserve"> </w:t>
      </w:r>
      <w:r>
        <w:rPr>
          <w:sz w:val="28"/>
        </w:rPr>
        <w:t>формацию</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2"/>
          <w:sz w:val="28"/>
        </w:rPr>
        <w:t xml:space="preserve"> </w:t>
      </w:r>
      <w:r>
        <w:rPr>
          <w:sz w:val="28"/>
        </w:rPr>
        <w:t>задачей;</w:t>
      </w:r>
    </w:p>
    <w:p w:rsidR="00737B54" w:rsidRDefault="00F90934" w:rsidP="007F2F89">
      <w:pPr>
        <w:pStyle w:val="a4"/>
        <w:numPr>
          <w:ilvl w:val="1"/>
          <w:numId w:val="24"/>
        </w:numPr>
        <w:tabs>
          <w:tab w:val="left" w:pos="1025"/>
        </w:tabs>
        <w:ind w:left="1024" w:hanging="165"/>
        <w:rPr>
          <w:sz w:val="28"/>
        </w:rPr>
      </w:pPr>
      <w:r>
        <w:rPr>
          <w:sz w:val="28"/>
        </w:rPr>
        <w:t>самостоятельно</w:t>
      </w:r>
      <w:r>
        <w:rPr>
          <w:spacing w:val="41"/>
          <w:sz w:val="28"/>
        </w:rPr>
        <w:t xml:space="preserve"> </w:t>
      </w:r>
      <w:r>
        <w:rPr>
          <w:sz w:val="28"/>
        </w:rPr>
        <w:t>создавать</w:t>
      </w:r>
      <w:r>
        <w:rPr>
          <w:spacing w:val="46"/>
          <w:sz w:val="28"/>
        </w:rPr>
        <w:t xml:space="preserve"> </w:t>
      </w:r>
      <w:r>
        <w:rPr>
          <w:sz w:val="28"/>
        </w:rPr>
        <w:t>схемы,</w:t>
      </w:r>
      <w:r>
        <w:rPr>
          <w:spacing w:val="47"/>
          <w:sz w:val="28"/>
        </w:rPr>
        <w:t xml:space="preserve"> </w:t>
      </w:r>
      <w:r>
        <w:rPr>
          <w:sz w:val="28"/>
        </w:rPr>
        <w:t>таблицы</w:t>
      </w:r>
      <w:r>
        <w:rPr>
          <w:spacing w:val="46"/>
          <w:sz w:val="28"/>
        </w:rPr>
        <w:t xml:space="preserve"> </w:t>
      </w:r>
      <w:r>
        <w:rPr>
          <w:sz w:val="28"/>
        </w:rPr>
        <w:t>для</w:t>
      </w:r>
      <w:r>
        <w:rPr>
          <w:spacing w:val="45"/>
          <w:sz w:val="28"/>
        </w:rPr>
        <w:t xml:space="preserve"> </w:t>
      </w:r>
      <w:r>
        <w:rPr>
          <w:sz w:val="28"/>
        </w:rPr>
        <w:t>представления</w:t>
      </w:r>
      <w:r>
        <w:rPr>
          <w:spacing w:val="45"/>
          <w:sz w:val="28"/>
        </w:rPr>
        <w:t xml:space="preserve"> </w:t>
      </w:r>
      <w:r>
        <w:rPr>
          <w:sz w:val="28"/>
        </w:rPr>
        <w:t>информа-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line="321" w:lineRule="exact"/>
        <w:ind w:firstLine="0"/>
        <w:jc w:val="left"/>
      </w:pPr>
      <w:r>
        <w:rPr>
          <w:spacing w:val="-2"/>
        </w:rPr>
        <w:lastRenderedPageBreak/>
        <w:t>ции.</w:t>
      </w:r>
    </w:p>
    <w:p w:rsidR="00737B54" w:rsidRDefault="00F90934">
      <w:pPr>
        <w:pStyle w:val="a3"/>
        <w:spacing w:before="8"/>
        <w:ind w:left="0" w:firstLine="0"/>
        <w:jc w:val="left"/>
      </w:pPr>
      <w:r>
        <w:br w:type="column"/>
      </w:r>
    </w:p>
    <w:p w:rsidR="00737B54" w:rsidRDefault="00F90934">
      <w:pPr>
        <w:pStyle w:val="2"/>
        <w:ind w:left="15"/>
        <w:jc w:val="left"/>
      </w:pPr>
      <w:r>
        <w:t>Коммуникативные</w:t>
      </w:r>
      <w:r>
        <w:rPr>
          <w:spacing w:val="-2"/>
        </w:rPr>
        <w:t xml:space="preserve"> </w:t>
      </w:r>
      <w:r>
        <w:t>УУД</w:t>
      </w:r>
    </w:p>
    <w:p w:rsidR="00737B54" w:rsidRDefault="00F90934">
      <w:pPr>
        <w:spacing w:line="317" w:lineRule="exact"/>
        <w:ind w:left="15"/>
        <w:rPr>
          <w:i/>
          <w:sz w:val="28"/>
        </w:rPr>
      </w:pPr>
      <w:r>
        <w:rPr>
          <w:i/>
          <w:sz w:val="28"/>
        </w:rPr>
        <w:t>У</w:t>
      </w:r>
      <w:r>
        <w:rPr>
          <w:i/>
          <w:spacing w:val="12"/>
          <w:sz w:val="28"/>
        </w:rPr>
        <w:t xml:space="preserve"> </w:t>
      </w:r>
      <w:r>
        <w:rPr>
          <w:i/>
          <w:sz w:val="28"/>
        </w:rPr>
        <w:t>обучающегося</w:t>
      </w:r>
      <w:r>
        <w:rPr>
          <w:i/>
          <w:spacing w:val="82"/>
          <w:sz w:val="28"/>
        </w:rPr>
        <w:t xml:space="preserve"> </w:t>
      </w:r>
      <w:r>
        <w:rPr>
          <w:i/>
          <w:sz w:val="28"/>
        </w:rPr>
        <w:t>будут</w:t>
      </w:r>
      <w:r>
        <w:rPr>
          <w:i/>
          <w:spacing w:val="82"/>
          <w:sz w:val="28"/>
        </w:rPr>
        <w:t xml:space="preserve"> </w:t>
      </w:r>
      <w:r>
        <w:rPr>
          <w:i/>
          <w:sz w:val="28"/>
        </w:rPr>
        <w:t>сформированы</w:t>
      </w:r>
      <w:r>
        <w:rPr>
          <w:i/>
          <w:spacing w:val="79"/>
          <w:sz w:val="28"/>
        </w:rPr>
        <w:t xml:space="preserve"> </w:t>
      </w:r>
      <w:r>
        <w:rPr>
          <w:i/>
          <w:sz w:val="28"/>
        </w:rPr>
        <w:t>следующие</w:t>
      </w:r>
      <w:r>
        <w:rPr>
          <w:i/>
          <w:spacing w:val="82"/>
          <w:sz w:val="28"/>
        </w:rPr>
        <w:t xml:space="preserve"> </w:t>
      </w:r>
      <w:r>
        <w:rPr>
          <w:i/>
          <w:sz w:val="28"/>
        </w:rPr>
        <w:t>умения</w:t>
      </w:r>
      <w:r>
        <w:rPr>
          <w:i/>
          <w:spacing w:val="83"/>
          <w:sz w:val="28"/>
        </w:rPr>
        <w:t xml:space="preserve"> </w:t>
      </w:r>
      <w:r>
        <w:rPr>
          <w:i/>
          <w:sz w:val="28"/>
        </w:rPr>
        <w:t>общения</w:t>
      </w:r>
      <w:r>
        <w:rPr>
          <w:i/>
          <w:spacing w:val="79"/>
          <w:sz w:val="28"/>
        </w:rPr>
        <w:t xml:space="preserve"> </w:t>
      </w:r>
      <w:r>
        <w:rPr>
          <w:i/>
          <w:sz w:val="28"/>
        </w:rPr>
        <w:t>как</w:t>
      </w:r>
    </w:p>
    <w:p w:rsidR="00737B54" w:rsidRDefault="00737B54">
      <w:pPr>
        <w:spacing w:line="317" w:lineRule="exact"/>
        <w:rPr>
          <w:sz w:val="28"/>
        </w:rPr>
        <w:sectPr w:rsidR="00737B54">
          <w:type w:val="continuous"/>
          <w:pgSz w:w="11910" w:h="16840"/>
          <w:pgMar w:top="1040" w:right="160" w:bottom="1100" w:left="840" w:header="720" w:footer="720" w:gutter="0"/>
          <w:cols w:num="2" w:space="720" w:equalWidth="0">
            <w:col w:w="805" w:space="40"/>
            <w:col w:w="10065"/>
          </w:cols>
        </w:sectPr>
      </w:pPr>
    </w:p>
    <w:p w:rsidR="00737B54" w:rsidRDefault="00F90934">
      <w:pPr>
        <w:spacing w:before="3" w:line="321" w:lineRule="exact"/>
        <w:ind w:left="292"/>
        <w:rPr>
          <w:i/>
          <w:sz w:val="28"/>
        </w:rPr>
      </w:pPr>
      <w:r>
        <w:rPr>
          <w:i/>
          <w:sz w:val="28"/>
        </w:rPr>
        <w:lastRenderedPageBreak/>
        <w:t>часть</w:t>
      </w:r>
      <w:r>
        <w:rPr>
          <w:i/>
          <w:spacing w:val="-1"/>
          <w:sz w:val="28"/>
        </w:rPr>
        <w:t xml:space="preserve"> </w:t>
      </w:r>
      <w:r>
        <w:rPr>
          <w:i/>
          <w:sz w:val="28"/>
        </w:rPr>
        <w:t>коммуникативных</w:t>
      </w:r>
      <w:r>
        <w:rPr>
          <w:i/>
          <w:spacing w:val="-2"/>
          <w:sz w:val="28"/>
        </w:rPr>
        <w:t xml:space="preserve"> </w:t>
      </w:r>
      <w:r>
        <w:rPr>
          <w:i/>
          <w:sz w:val="28"/>
        </w:rPr>
        <w:t>УУД:</w:t>
      </w:r>
    </w:p>
    <w:p w:rsidR="00737B54" w:rsidRDefault="00F90934" w:rsidP="007F2F89">
      <w:pPr>
        <w:pStyle w:val="a4"/>
        <w:numPr>
          <w:ilvl w:val="1"/>
          <w:numId w:val="24"/>
        </w:numPr>
        <w:tabs>
          <w:tab w:val="left" w:pos="1025"/>
        </w:tabs>
        <w:spacing w:line="242" w:lineRule="auto"/>
        <w:ind w:right="981" w:firstLine="568"/>
        <w:jc w:val="left"/>
        <w:rPr>
          <w:sz w:val="28"/>
        </w:rPr>
      </w:pPr>
      <w:r>
        <w:rPr>
          <w:sz w:val="28"/>
        </w:rPr>
        <w:t>воспринимать</w:t>
      </w:r>
      <w:r>
        <w:rPr>
          <w:spacing w:val="42"/>
          <w:sz w:val="28"/>
        </w:rPr>
        <w:t xml:space="preserve"> </w:t>
      </w:r>
      <w:r>
        <w:rPr>
          <w:sz w:val="28"/>
        </w:rPr>
        <w:t>и</w:t>
      </w:r>
      <w:r>
        <w:rPr>
          <w:spacing w:val="41"/>
          <w:sz w:val="28"/>
        </w:rPr>
        <w:t xml:space="preserve"> </w:t>
      </w:r>
      <w:r>
        <w:rPr>
          <w:sz w:val="28"/>
        </w:rPr>
        <w:t>формулировать</w:t>
      </w:r>
      <w:r>
        <w:rPr>
          <w:spacing w:val="46"/>
          <w:sz w:val="28"/>
        </w:rPr>
        <w:t xml:space="preserve"> </w:t>
      </w:r>
      <w:r>
        <w:rPr>
          <w:sz w:val="28"/>
        </w:rPr>
        <w:t>суждения,</w:t>
      </w:r>
      <w:r>
        <w:rPr>
          <w:spacing w:val="42"/>
          <w:sz w:val="28"/>
        </w:rPr>
        <w:t xml:space="preserve"> </w:t>
      </w:r>
      <w:r>
        <w:rPr>
          <w:sz w:val="28"/>
        </w:rPr>
        <w:t>выражать</w:t>
      </w:r>
      <w:r>
        <w:rPr>
          <w:spacing w:val="43"/>
          <w:sz w:val="28"/>
        </w:rPr>
        <w:t xml:space="preserve"> </w:t>
      </w:r>
      <w:r>
        <w:rPr>
          <w:sz w:val="28"/>
        </w:rPr>
        <w:t>эмоции</w:t>
      </w:r>
      <w:r>
        <w:rPr>
          <w:spacing w:val="41"/>
          <w:sz w:val="28"/>
        </w:rPr>
        <w:t xml:space="preserve"> </w:t>
      </w:r>
      <w:r>
        <w:rPr>
          <w:sz w:val="28"/>
        </w:rPr>
        <w:t>в</w:t>
      </w:r>
      <w:r>
        <w:rPr>
          <w:spacing w:val="41"/>
          <w:sz w:val="28"/>
        </w:rPr>
        <w:t xml:space="preserve"> </w:t>
      </w:r>
      <w:r>
        <w:rPr>
          <w:sz w:val="28"/>
        </w:rPr>
        <w:t>соответ-</w:t>
      </w:r>
      <w:r>
        <w:rPr>
          <w:spacing w:val="-67"/>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737B54" w:rsidRDefault="00F90934" w:rsidP="007F2F89">
      <w:pPr>
        <w:pStyle w:val="a4"/>
        <w:numPr>
          <w:ilvl w:val="1"/>
          <w:numId w:val="24"/>
        </w:numPr>
        <w:tabs>
          <w:tab w:val="left" w:pos="1025"/>
        </w:tabs>
        <w:spacing w:line="242" w:lineRule="auto"/>
        <w:ind w:right="981" w:firstLine="568"/>
        <w:jc w:val="left"/>
        <w:rPr>
          <w:sz w:val="28"/>
        </w:rPr>
      </w:pPr>
      <w:r>
        <w:rPr>
          <w:sz w:val="28"/>
        </w:rPr>
        <w:t>проявлять</w:t>
      </w:r>
      <w:r>
        <w:rPr>
          <w:spacing w:val="59"/>
          <w:sz w:val="28"/>
        </w:rPr>
        <w:t xml:space="preserve"> </w:t>
      </w:r>
      <w:r>
        <w:rPr>
          <w:sz w:val="28"/>
        </w:rPr>
        <w:t>уважительное</w:t>
      </w:r>
      <w:r>
        <w:rPr>
          <w:spacing w:val="51"/>
          <w:sz w:val="28"/>
        </w:rPr>
        <w:t xml:space="preserve"> </w:t>
      </w:r>
      <w:r>
        <w:rPr>
          <w:sz w:val="28"/>
        </w:rPr>
        <w:t>отношение</w:t>
      </w:r>
      <w:r>
        <w:rPr>
          <w:spacing w:val="50"/>
          <w:sz w:val="28"/>
        </w:rPr>
        <w:t xml:space="preserve"> </w:t>
      </w:r>
      <w:r>
        <w:rPr>
          <w:sz w:val="28"/>
        </w:rPr>
        <w:t>к</w:t>
      </w:r>
      <w:r>
        <w:rPr>
          <w:spacing w:val="54"/>
          <w:sz w:val="28"/>
        </w:rPr>
        <w:t xml:space="preserve"> </w:t>
      </w:r>
      <w:r>
        <w:rPr>
          <w:sz w:val="28"/>
        </w:rPr>
        <w:t>собеседнику,</w:t>
      </w:r>
      <w:r>
        <w:rPr>
          <w:spacing w:val="56"/>
          <w:sz w:val="28"/>
        </w:rPr>
        <w:t xml:space="preserve"> </w:t>
      </w:r>
      <w:r>
        <w:rPr>
          <w:sz w:val="28"/>
        </w:rPr>
        <w:t>соблюдать</w:t>
      </w:r>
      <w:r>
        <w:rPr>
          <w:spacing w:val="55"/>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r>
        <w:rPr>
          <w:spacing w:val="1"/>
          <w:sz w:val="28"/>
        </w:rPr>
        <w:t xml:space="preserve"> </w:t>
      </w:r>
      <w:r>
        <w:rPr>
          <w:sz w:val="28"/>
        </w:rPr>
        <w:t>и</w:t>
      </w:r>
      <w:r>
        <w:rPr>
          <w:spacing w:val="-1"/>
          <w:sz w:val="28"/>
        </w:rPr>
        <w:t xml:space="preserve"> </w:t>
      </w:r>
      <w:r>
        <w:rPr>
          <w:sz w:val="28"/>
        </w:rPr>
        <w:t>дискуссии;</w:t>
      </w:r>
    </w:p>
    <w:p w:rsidR="00737B54" w:rsidRDefault="00F90934" w:rsidP="007F2F89">
      <w:pPr>
        <w:pStyle w:val="a4"/>
        <w:numPr>
          <w:ilvl w:val="1"/>
          <w:numId w:val="24"/>
        </w:numPr>
        <w:tabs>
          <w:tab w:val="left" w:pos="1025"/>
        </w:tabs>
        <w:spacing w:line="316" w:lineRule="exact"/>
        <w:ind w:left="1024" w:hanging="165"/>
        <w:jc w:val="left"/>
        <w:rPr>
          <w:sz w:val="28"/>
        </w:rPr>
      </w:pPr>
      <w:r>
        <w:rPr>
          <w:sz w:val="28"/>
        </w:rPr>
        <w:t>признавать</w:t>
      </w:r>
      <w:r>
        <w:rPr>
          <w:spacing w:val="-5"/>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737B54" w:rsidRDefault="00F90934" w:rsidP="007F2F89">
      <w:pPr>
        <w:pStyle w:val="a4"/>
        <w:numPr>
          <w:ilvl w:val="1"/>
          <w:numId w:val="24"/>
        </w:numPr>
        <w:tabs>
          <w:tab w:val="left" w:pos="1025"/>
        </w:tabs>
        <w:spacing w:line="321" w:lineRule="exact"/>
        <w:ind w:left="1024" w:hanging="165"/>
        <w:jc w:val="left"/>
        <w:rPr>
          <w:sz w:val="28"/>
        </w:rPr>
      </w:pPr>
      <w:r>
        <w:rPr>
          <w:sz w:val="28"/>
        </w:rPr>
        <w:t>корректно</w:t>
      </w:r>
      <w:r>
        <w:rPr>
          <w:spacing w:val="-7"/>
          <w:sz w:val="28"/>
        </w:rPr>
        <w:t xml:space="preserve"> </w:t>
      </w:r>
      <w:r>
        <w:rPr>
          <w:sz w:val="28"/>
        </w:rPr>
        <w:t>и</w:t>
      </w:r>
      <w:r>
        <w:rPr>
          <w:spacing w:val="-5"/>
          <w:sz w:val="28"/>
        </w:rPr>
        <w:t xml:space="preserve"> </w:t>
      </w:r>
      <w:r>
        <w:rPr>
          <w:sz w:val="28"/>
        </w:rPr>
        <w:t>аргументированно</w:t>
      </w:r>
      <w:r>
        <w:rPr>
          <w:spacing w:val="-3"/>
          <w:sz w:val="28"/>
        </w:rPr>
        <w:t xml:space="preserve"> </w:t>
      </w:r>
      <w:r>
        <w:rPr>
          <w:sz w:val="28"/>
        </w:rPr>
        <w:t>высказывать</w:t>
      </w:r>
      <w:r>
        <w:rPr>
          <w:spacing w:val="-3"/>
          <w:sz w:val="28"/>
        </w:rPr>
        <w:t xml:space="preserve"> </w:t>
      </w:r>
      <w:r>
        <w:rPr>
          <w:sz w:val="28"/>
        </w:rPr>
        <w:t>своё</w:t>
      </w:r>
      <w:r>
        <w:rPr>
          <w:spacing w:val="-7"/>
          <w:sz w:val="28"/>
        </w:rPr>
        <w:t xml:space="preserve"> </w:t>
      </w:r>
      <w:r>
        <w:rPr>
          <w:sz w:val="28"/>
        </w:rPr>
        <w:t>мнение;</w:t>
      </w:r>
    </w:p>
    <w:p w:rsidR="00737B54" w:rsidRDefault="00F90934" w:rsidP="007F2F89">
      <w:pPr>
        <w:pStyle w:val="a4"/>
        <w:numPr>
          <w:ilvl w:val="1"/>
          <w:numId w:val="24"/>
        </w:numPr>
        <w:tabs>
          <w:tab w:val="left" w:pos="1025"/>
        </w:tabs>
        <w:spacing w:line="321" w:lineRule="exact"/>
        <w:ind w:left="1024" w:hanging="165"/>
        <w:jc w:val="left"/>
        <w:rPr>
          <w:sz w:val="28"/>
        </w:rPr>
      </w:pPr>
      <w:r>
        <w:rPr>
          <w:sz w:val="28"/>
        </w:rPr>
        <w:t>строить</w:t>
      </w:r>
      <w:r>
        <w:rPr>
          <w:spacing w:val="-3"/>
          <w:sz w:val="28"/>
        </w:rPr>
        <w:t xml:space="preserve"> </w:t>
      </w:r>
      <w:r>
        <w:rPr>
          <w:sz w:val="28"/>
        </w:rPr>
        <w:t>речевое</w:t>
      </w:r>
      <w:r>
        <w:rPr>
          <w:spacing w:val="-6"/>
          <w:sz w:val="28"/>
        </w:rPr>
        <w:t xml:space="preserve"> </w:t>
      </w:r>
      <w:r>
        <w:rPr>
          <w:sz w:val="28"/>
        </w:rPr>
        <w:t>высказывание</w:t>
      </w:r>
      <w:r>
        <w:rPr>
          <w:spacing w:val="-6"/>
          <w:sz w:val="28"/>
        </w:rPr>
        <w:t xml:space="preserve"> </w:t>
      </w:r>
      <w:r>
        <w:rPr>
          <w:sz w:val="28"/>
        </w:rPr>
        <w:t>в</w:t>
      </w:r>
      <w:r>
        <w:rPr>
          <w:spacing w:val="-2"/>
          <w:sz w:val="28"/>
        </w:rPr>
        <w:t xml:space="preserve"> </w:t>
      </w:r>
      <w:r>
        <w:rPr>
          <w:sz w:val="28"/>
        </w:rPr>
        <w:t>соответствии</w:t>
      </w:r>
      <w:r>
        <w:rPr>
          <w:spacing w:val="-5"/>
          <w:sz w:val="28"/>
        </w:rPr>
        <w:t xml:space="preserve"> </w:t>
      </w:r>
      <w:r>
        <w:rPr>
          <w:sz w:val="28"/>
        </w:rPr>
        <w:t>с</w:t>
      </w:r>
      <w:r>
        <w:rPr>
          <w:spacing w:val="-2"/>
          <w:sz w:val="28"/>
        </w:rPr>
        <w:t xml:space="preserve"> </w:t>
      </w:r>
      <w:r>
        <w:rPr>
          <w:sz w:val="28"/>
        </w:rPr>
        <w:t>поставленной</w:t>
      </w:r>
      <w:r>
        <w:rPr>
          <w:spacing w:val="-4"/>
          <w:sz w:val="28"/>
        </w:rPr>
        <w:t xml:space="preserve"> </w:t>
      </w:r>
      <w:r>
        <w:rPr>
          <w:sz w:val="28"/>
        </w:rPr>
        <w:t>задачей;</w:t>
      </w:r>
    </w:p>
    <w:p w:rsidR="00737B54" w:rsidRDefault="00F90934" w:rsidP="007F2F89">
      <w:pPr>
        <w:pStyle w:val="a4"/>
        <w:numPr>
          <w:ilvl w:val="1"/>
          <w:numId w:val="24"/>
        </w:numPr>
        <w:tabs>
          <w:tab w:val="left" w:pos="1025"/>
        </w:tabs>
        <w:spacing w:line="237" w:lineRule="auto"/>
        <w:ind w:right="981" w:firstLine="568"/>
        <w:jc w:val="left"/>
        <w:rPr>
          <w:sz w:val="28"/>
        </w:rPr>
      </w:pPr>
      <w:r>
        <w:rPr>
          <w:sz w:val="28"/>
        </w:rPr>
        <w:t>создавать</w:t>
      </w:r>
      <w:r>
        <w:rPr>
          <w:spacing w:val="27"/>
          <w:sz w:val="28"/>
        </w:rPr>
        <w:t xml:space="preserve"> </w:t>
      </w:r>
      <w:r>
        <w:rPr>
          <w:sz w:val="28"/>
        </w:rPr>
        <w:t>устные</w:t>
      </w:r>
      <w:r>
        <w:rPr>
          <w:spacing w:val="23"/>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737B54" w:rsidRDefault="00F90934" w:rsidP="007F2F89">
      <w:pPr>
        <w:pStyle w:val="a4"/>
        <w:numPr>
          <w:ilvl w:val="1"/>
          <w:numId w:val="24"/>
        </w:numPr>
        <w:tabs>
          <w:tab w:val="left" w:pos="1025"/>
        </w:tabs>
        <w:spacing w:before="3" w:line="321" w:lineRule="exact"/>
        <w:ind w:left="1024" w:hanging="165"/>
        <w:jc w:val="left"/>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737B54" w:rsidRDefault="00F90934" w:rsidP="007F2F89">
      <w:pPr>
        <w:pStyle w:val="a4"/>
        <w:numPr>
          <w:ilvl w:val="1"/>
          <w:numId w:val="24"/>
        </w:numPr>
        <w:tabs>
          <w:tab w:val="left" w:pos="1025"/>
        </w:tabs>
        <w:spacing w:line="242" w:lineRule="auto"/>
        <w:ind w:right="973" w:firstLine="568"/>
        <w:jc w:val="left"/>
        <w:rPr>
          <w:sz w:val="28"/>
        </w:rPr>
      </w:pPr>
      <w:r>
        <w:rPr>
          <w:sz w:val="28"/>
        </w:rPr>
        <w:t>подбирать</w:t>
      </w:r>
      <w:r>
        <w:rPr>
          <w:spacing w:val="33"/>
          <w:sz w:val="28"/>
        </w:rPr>
        <w:t xml:space="preserve"> </w:t>
      </w:r>
      <w:r>
        <w:rPr>
          <w:sz w:val="28"/>
        </w:rPr>
        <w:t>иллюстративный</w:t>
      </w:r>
      <w:r>
        <w:rPr>
          <w:spacing w:val="31"/>
          <w:sz w:val="28"/>
        </w:rPr>
        <w:t xml:space="preserve"> </w:t>
      </w:r>
      <w:r>
        <w:rPr>
          <w:sz w:val="28"/>
        </w:rPr>
        <w:t>материал</w:t>
      </w:r>
      <w:r>
        <w:rPr>
          <w:spacing w:val="32"/>
          <w:sz w:val="28"/>
        </w:rPr>
        <w:t xml:space="preserve"> </w:t>
      </w:r>
      <w:r>
        <w:rPr>
          <w:sz w:val="28"/>
        </w:rPr>
        <w:t>(рисунки,</w:t>
      </w:r>
      <w:r>
        <w:rPr>
          <w:spacing w:val="35"/>
          <w:sz w:val="28"/>
        </w:rPr>
        <w:t xml:space="preserve"> </w:t>
      </w:r>
      <w:r>
        <w:rPr>
          <w:sz w:val="28"/>
        </w:rPr>
        <w:t>фото,</w:t>
      </w:r>
      <w:r>
        <w:rPr>
          <w:spacing w:val="34"/>
          <w:sz w:val="28"/>
        </w:rPr>
        <w:t xml:space="preserve"> </w:t>
      </w:r>
      <w:r>
        <w:rPr>
          <w:sz w:val="28"/>
        </w:rPr>
        <w:t>плакаты)</w:t>
      </w:r>
      <w:r>
        <w:rPr>
          <w:spacing w:val="32"/>
          <w:sz w:val="28"/>
        </w:rPr>
        <w:t xml:space="preserve"> </w:t>
      </w:r>
      <w:r>
        <w:rPr>
          <w:sz w:val="28"/>
        </w:rPr>
        <w:t>к</w:t>
      </w:r>
      <w:r>
        <w:rPr>
          <w:spacing w:val="32"/>
          <w:sz w:val="28"/>
        </w:rPr>
        <w:t xml:space="preserve"> </w:t>
      </w:r>
      <w:r>
        <w:rPr>
          <w:sz w:val="28"/>
        </w:rPr>
        <w:t>тексту</w:t>
      </w:r>
      <w:r>
        <w:rPr>
          <w:spacing w:val="-67"/>
          <w:sz w:val="28"/>
        </w:rPr>
        <w:t xml:space="preserve"> </w:t>
      </w:r>
      <w:r>
        <w:rPr>
          <w:sz w:val="28"/>
        </w:rPr>
        <w:t>выступления.</w:t>
      </w:r>
    </w:p>
    <w:p w:rsidR="00737B54" w:rsidRDefault="00F90934">
      <w:pPr>
        <w:pStyle w:val="2"/>
        <w:spacing w:before="1" w:line="319" w:lineRule="exact"/>
        <w:jc w:val="left"/>
      </w:pPr>
      <w:r>
        <w:t>Регулятивные</w:t>
      </w:r>
      <w:r>
        <w:rPr>
          <w:spacing w:val="-3"/>
        </w:rPr>
        <w:t xml:space="preserve"> </w:t>
      </w:r>
      <w:r>
        <w:t>УУД</w:t>
      </w:r>
    </w:p>
    <w:p w:rsidR="00737B54" w:rsidRDefault="00F90934">
      <w:pPr>
        <w:spacing w:line="237" w:lineRule="auto"/>
        <w:ind w:left="292" w:right="972" w:firstLine="568"/>
        <w:rPr>
          <w:i/>
          <w:sz w:val="28"/>
        </w:rPr>
      </w:pPr>
      <w:r>
        <w:rPr>
          <w:i/>
          <w:sz w:val="28"/>
        </w:rPr>
        <w:t>У обучающегося</w:t>
      </w:r>
      <w:r>
        <w:rPr>
          <w:i/>
          <w:spacing w:val="2"/>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умения</w:t>
      </w:r>
      <w:r>
        <w:rPr>
          <w:i/>
          <w:spacing w:val="-1"/>
          <w:sz w:val="28"/>
        </w:rPr>
        <w:t xml:space="preserve"> </w:t>
      </w:r>
      <w:r>
        <w:rPr>
          <w:i/>
          <w:sz w:val="28"/>
        </w:rPr>
        <w:t>самоорганизации</w:t>
      </w:r>
      <w:r>
        <w:rPr>
          <w:i/>
          <w:spacing w:val="-67"/>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4"/>
        </w:numPr>
        <w:tabs>
          <w:tab w:val="left" w:pos="1025"/>
        </w:tabs>
        <w:spacing w:before="3"/>
        <w:ind w:right="983" w:firstLine="568"/>
        <w:jc w:val="left"/>
        <w:rPr>
          <w:sz w:val="28"/>
        </w:rPr>
      </w:pPr>
      <w:r>
        <w:rPr>
          <w:sz w:val="28"/>
        </w:rPr>
        <w:t>планировать</w:t>
      </w:r>
      <w:r>
        <w:rPr>
          <w:spacing w:val="2"/>
          <w:sz w:val="28"/>
        </w:rPr>
        <w:t xml:space="preserve"> </w:t>
      </w:r>
      <w:r>
        <w:rPr>
          <w:sz w:val="28"/>
        </w:rPr>
        <w:t>действия</w:t>
      </w:r>
      <w:r>
        <w:rPr>
          <w:spacing w:val="1"/>
          <w:sz w:val="28"/>
        </w:rPr>
        <w:t xml:space="preserve"> </w:t>
      </w:r>
      <w:r>
        <w:rPr>
          <w:sz w:val="28"/>
        </w:rPr>
        <w:t>по</w:t>
      </w:r>
      <w:r>
        <w:rPr>
          <w:spacing w:val="-2"/>
          <w:sz w:val="28"/>
        </w:rPr>
        <w:t xml:space="preserve"> </w:t>
      </w:r>
      <w:r>
        <w:rPr>
          <w:sz w:val="28"/>
        </w:rPr>
        <w:t>решению</w:t>
      </w:r>
      <w:r>
        <w:rPr>
          <w:spacing w:val="5"/>
          <w:sz w:val="28"/>
        </w:rPr>
        <w:t xml:space="preserve"> </w:t>
      </w:r>
      <w:r>
        <w:rPr>
          <w:sz w:val="28"/>
        </w:rPr>
        <w:t>учебной</w:t>
      </w:r>
      <w:r>
        <w:rPr>
          <w:spacing w:val="-1"/>
          <w:sz w:val="28"/>
        </w:rPr>
        <w:t xml:space="preserve"> </w:t>
      </w:r>
      <w:r>
        <w:rPr>
          <w:sz w:val="28"/>
        </w:rPr>
        <w:t>задачи для</w:t>
      </w:r>
      <w:r>
        <w:rPr>
          <w:spacing w:val="1"/>
          <w:sz w:val="28"/>
        </w:rPr>
        <w:t xml:space="preserve"> </w:t>
      </w:r>
      <w:r>
        <w:rPr>
          <w:sz w:val="28"/>
        </w:rPr>
        <w:t>получения</w:t>
      </w:r>
      <w:r>
        <w:rPr>
          <w:spacing w:val="2"/>
          <w:sz w:val="28"/>
        </w:rPr>
        <w:t xml:space="preserve"> </w:t>
      </w:r>
      <w:r>
        <w:rPr>
          <w:sz w:val="28"/>
        </w:rPr>
        <w:t>резуль-</w:t>
      </w:r>
      <w:r>
        <w:rPr>
          <w:spacing w:val="-67"/>
          <w:sz w:val="28"/>
        </w:rPr>
        <w:t xml:space="preserve"> </w:t>
      </w:r>
      <w:r>
        <w:rPr>
          <w:sz w:val="28"/>
        </w:rPr>
        <w:t>тата;</w:t>
      </w:r>
    </w:p>
    <w:p w:rsidR="00737B54" w:rsidRDefault="00F90934" w:rsidP="007F2F89">
      <w:pPr>
        <w:pStyle w:val="a4"/>
        <w:numPr>
          <w:ilvl w:val="1"/>
          <w:numId w:val="24"/>
        </w:numPr>
        <w:tabs>
          <w:tab w:val="left" w:pos="1025"/>
        </w:tabs>
        <w:spacing w:before="1" w:line="321" w:lineRule="exact"/>
        <w:ind w:left="1024" w:hanging="165"/>
        <w:jc w:val="left"/>
        <w:rPr>
          <w:sz w:val="28"/>
        </w:rPr>
      </w:pPr>
      <w:r>
        <w:rPr>
          <w:sz w:val="28"/>
        </w:rPr>
        <w:t>выстраивать</w:t>
      </w:r>
      <w:r>
        <w:rPr>
          <w:spacing w:val="-7"/>
          <w:sz w:val="28"/>
        </w:rPr>
        <w:t xml:space="preserve"> </w:t>
      </w:r>
      <w:r>
        <w:rPr>
          <w:sz w:val="28"/>
        </w:rPr>
        <w:t>последовательность</w:t>
      </w:r>
      <w:r>
        <w:rPr>
          <w:spacing w:val="-7"/>
          <w:sz w:val="28"/>
        </w:rPr>
        <w:t xml:space="preserve"> </w:t>
      </w:r>
      <w:r>
        <w:rPr>
          <w:sz w:val="28"/>
        </w:rPr>
        <w:t>выбранных</w:t>
      </w:r>
      <w:r>
        <w:rPr>
          <w:spacing w:val="-7"/>
          <w:sz w:val="28"/>
        </w:rPr>
        <w:t xml:space="preserve"> </w:t>
      </w:r>
      <w:r>
        <w:rPr>
          <w:sz w:val="28"/>
        </w:rPr>
        <w:t>действий;</w:t>
      </w:r>
    </w:p>
    <w:p w:rsidR="00737B54" w:rsidRDefault="00F90934">
      <w:pPr>
        <w:spacing w:line="242" w:lineRule="auto"/>
        <w:ind w:left="292" w:right="972" w:firstLine="568"/>
        <w:rPr>
          <w:i/>
          <w:sz w:val="28"/>
        </w:rPr>
      </w:pPr>
      <w:r>
        <w:rPr>
          <w:i/>
          <w:sz w:val="28"/>
        </w:rPr>
        <w:t>У</w:t>
      </w:r>
      <w:r>
        <w:rPr>
          <w:i/>
          <w:spacing w:val="55"/>
          <w:sz w:val="28"/>
        </w:rPr>
        <w:t xml:space="preserve"> </w:t>
      </w:r>
      <w:r>
        <w:rPr>
          <w:i/>
          <w:sz w:val="28"/>
        </w:rPr>
        <w:t>обучающегося</w:t>
      </w:r>
      <w:r>
        <w:rPr>
          <w:i/>
          <w:spacing w:val="57"/>
          <w:sz w:val="28"/>
        </w:rPr>
        <w:t xml:space="preserve"> </w:t>
      </w:r>
      <w:r>
        <w:rPr>
          <w:i/>
          <w:sz w:val="28"/>
        </w:rPr>
        <w:t>будут</w:t>
      </w:r>
      <w:r>
        <w:rPr>
          <w:i/>
          <w:spacing w:val="54"/>
          <w:sz w:val="28"/>
        </w:rPr>
        <w:t xml:space="preserve"> </w:t>
      </w:r>
      <w:r>
        <w:rPr>
          <w:i/>
          <w:sz w:val="28"/>
        </w:rPr>
        <w:t>сформированы</w:t>
      </w:r>
      <w:r>
        <w:rPr>
          <w:i/>
          <w:spacing w:val="54"/>
          <w:sz w:val="28"/>
        </w:rPr>
        <w:t xml:space="preserve"> </w:t>
      </w:r>
      <w:r>
        <w:rPr>
          <w:i/>
          <w:sz w:val="28"/>
        </w:rPr>
        <w:t>следующие</w:t>
      </w:r>
      <w:r>
        <w:rPr>
          <w:i/>
          <w:spacing w:val="56"/>
          <w:sz w:val="28"/>
        </w:rPr>
        <w:t xml:space="preserve"> </w:t>
      </w:r>
      <w:r>
        <w:rPr>
          <w:i/>
          <w:sz w:val="28"/>
        </w:rPr>
        <w:t>умения</w:t>
      </w:r>
      <w:r>
        <w:rPr>
          <w:i/>
          <w:spacing w:val="59"/>
          <w:sz w:val="28"/>
        </w:rPr>
        <w:t xml:space="preserve"> </w:t>
      </w:r>
      <w:r>
        <w:rPr>
          <w:i/>
          <w:sz w:val="28"/>
        </w:rPr>
        <w:t>самоконтроля</w:t>
      </w:r>
      <w:r>
        <w:rPr>
          <w:i/>
          <w:spacing w:val="-67"/>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4"/>
        </w:numPr>
        <w:tabs>
          <w:tab w:val="left" w:pos="1029"/>
        </w:tabs>
        <w:spacing w:line="316" w:lineRule="exact"/>
        <w:ind w:left="1028" w:hanging="169"/>
        <w:jc w:val="left"/>
        <w:rPr>
          <w:sz w:val="28"/>
        </w:rPr>
      </w:pPr>
      <w:r>
        <w:rPr>
          <w:sz w:val="28"/>
        </w:rPr>
        <w:t>устанавливать</w:t>
      </w:r>
      <w:r>
        <w:rPr>
          <w:spacing w:val="-8"/>
          <w:sz w:val="28"/>
        </w:rPr>
        <w:t xml:space="preserve"> </w:t>
      </w:r>
      <w:r>
        <w:rPr>
          <w:sz w:val="28"/>
        </w:rPr>
        <w:t>причины</w:t>
      </w:r>
      <w:r>
        <w:rPr>
          <w:spacing w:val="-3"/>
          <w:sz w:val="28"/>
        </w:rPr>
        <w:t xml:space="preserve"> </w:t>
      </w:r>
      <w:r>
        <w:rPr>
          <w:sz w:val="28"/>
        </w:rPr>
        <w:t>успеха/неудач</w:t>
      </w:r>
      <w:r>
        <w:rPr>
          <w:spacing w:val="-5"/>
          <w:sz w:val="28"/>
        </w:rPr>
        <w:t xml:space="preserve"> </w:t>
      </w:r>
      <w:r>
        <w:rPr>
          <w:sz w:val="28"/>
        </w:rPr>
        <w:t>учебной</w:t>
      </w:r>
      <w:r>
        <w:rPr>
          <w:spacing w:val="-8"/>
          <w:sz w:val="28"/>
        </w:rPr>
        <w:t xml:space="preserve"> </w:t>
      </w:r>
      <w:r>
        <w:rPr>
          <w:sz w:val="28"/>
        </w:rPr>
        <w:t>деятельности;</w:t>
      </w:r>
    </w:p>
    <w:p w:rsidR="00737B54" w:rsidRDefault="00F90934" w:rsidP="007F2F89">
      <w:pPr>
        <w:pStyle w:val="a4"/>
        <w:numPr>
          <w:ilvl w:val="1"/>
          <w:numId w:val="24"/>
        </w:numPr>
        <w:tabs>
          <w:tab w:val="left" w:pos="1025"/>
        </w:tabs>
        <w:spacing w:before="1" w:line="321" w:lineRule="exact"/>
        <w:ind w:left="1024" w:hanging="165"/>
        <w:jc w:val="left"/>
        <w:rPr>
          <w:sz w:val="28"/>
        </w:rPr>
      </w:pPr>
      <w:r>
        <w:rPr>
          <w:sz w:val="28"/>
        </w:rPr>
        <w:t>корректировать</w:t>
      </w:r>
      <w:r>
        <w:rPr>
          <w:spacing w:val="-4"/>
          <w:sz w:val="28"/>
        </w:rPr>
        <w:t xml:space="preserve"> </w:t>
      </w:r>
      <w:r>
        <w:rPr>
          <w:sz w:val="28"/>
        </w:rPr>
        <w:t>свои</w:t>
      </w:r>
      <w:r>
        <w:rPr>
          <w:spacing w:val="-2"/>
          <w:sz w:val="28"/>
        </w:rPr>
        <w:t xml:space="preserve"> </w:t>
      </w:r>
      <w:r>
        <w:rPr>
          <w:sz w:val="28"/>
        </w:rPr>
        <w:t>учебные</w:t>
      </w:r>
      <w:r>
        <w:rPr>
          <w:spacing w:val="-8"/>
          <w:sz w:val="28"/>
        </w:rPr>
        <w:t xml:space="preserve"> </w:t>
      </w:r>
      <w:r>
        <w:rPr>
          <w:sz w:val="28"/>
        </w:rPr>
        <w:t>действия</w:t>
      </w:r>
      <w:r>
        <w:rPr>
          <w:spacing w:val="-5"/>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ошибок.</w:t>
      </w:r>
    </w:p>
    <w:p w:rsidR="00737B54" w:rsidRDefault="00F90934">
      <w:pPr>
        <w:spacing w:line="242" w:lineRule="auto"/>
        <w:ind w:left="292" w:right="975" w:firstLine="568"/>
        <w:rPr>
          <w:i/>
          <w:sz w:val="28"/>
        </w:rPr>
      </w:pPr>
      <w:r>
        <w:rPr>
          <w:i/>
          <w:sz w:val="28"/>
        </w:rPr>
        <w:t>У</w:t>
      </w:r>
      <w:r>
        <w:rPr>
          <w:i/>
          <w:spacing w:val="28"/>
          <w:sz w:val="28"/>
        </w:rPr>
        <w:t xml:space="preserve"> </w:t>
      </w:r>
      <w:r>
        <w:rPr>
          <w:i/>
          <w:sz w:val="28"/>
        </w:rPr>
        <w:t>обучающегося</w:t>
      </w:r>
      <w:r>
        <w:rPr>
          <w:i/>
          <w:spacing w:val="30"/>
          <w:sz w:val="28"/>
        </w:rPr>
        <w:t xml:space="preserve"> </w:t>
      </w:r>
      <w:r>
        <w:rPr>
          <w:i/>
          <w:sz w:val="28"/>
        </w:rPr>
        <w:t>будут</w:t>
      </w:r>
      <w:r>
        <w:rPr>
          <w:i/>
          <w:spacing w:val="30"/>
          <w:sz w:val="28"/>
        </w:rPr>
        <w:t xml:space="preserve"> </w:t>
      </w:r>
      <w:r>
        <w:rPr>
          <w:i/>
          <w:sz w:val="28"/>
        </w:rPr>
        <w:t>сформированы</w:t>
      </w:r>
      <w:r>
        <w:rPr>
          <w:i/>
          <w:spacing w:val="27"/>
          <w:sz w:val="28"/>
        </w:rPr>
        <w:t xml:space="preserve"> </w:t>
      </w:r>
      <w:r>
        <w:rPr>
          <w:i/>
          <w:sz w:val="28"/>
        </w:rPr>
        <w:t>следующие</w:t>
      </w:r>
      <w:r>
        <w:rPr>
          <w:i/>
          <w:spacing w:val="29"/>
          <w:sz w:val="28"/>
        </w:rPr>
        <w:t xml:space="preserve"> </w:t>
      </w:r>
      <w:r>
        <w:rPr>
          <w:i/>
          <w:sz w:val="28"/>
        </w:rPr>
        <w:t>умения</w:t>
      </w:r>
      <w:r>
        <w:rPr>
          <w:i/>
          <w:spacing w:val="27"/>
          <w:sz w:val="28"/>
        </w:rPr>
        <w:t xml:space="preserve"> </w:t>
      </w:r>
      <w:r>
        <w:rPr>
          <w:i/>
          <w:sz w:val="28"/>
        </w:rPr>
        <w:t>совместной</w:t>
      </w:r>
      <w:r>
        <w:rPr>
          <w:i/>
          <w:spacing w:val="25"/>
          <w:sz w:val="28"/>
        </w:rPr>
        <w:t xml:space="preserve"> </w:t>
      </w:r>
      <w:r>
        <w:rPr>
          <w:i/>
          <w:sz w:val="28"/>
        </w:rPr>
        <w:t>де-</w:t>
      </w:r>
      <w:r>
        <w:rPr>
          <w:i/>
          <w:spacing w:val="-67"/>
          <w:sz w:val="28"/>
        </w:rPr>
        <w:t xml:space="preserve"> </w:t>
      </w:r>
      <w:r>
        <w:rPr>
          <w:i/>
          <w:sz w:val="28"/>
        </w:rPr>
        <w:t>ятельности</w:t>
      </w:r>
      <w:r>
        <w:rPr>
          <w:i/>
          <w:spacing w:val="-4"/>
          <w:sz w:val="28"/>
        </w:rPr>
        <w:t xml:space="preserve"> </w:t>
      </w:r>
      <w:r>
        <w:rPr>
          <w:i/>
          <w:sz w:val="28"/>
        </w:rPr>
        <w:t>как</w:t>
      </w:r>
      <w:r>
        <w:rPr>
          <w:i/>
          <w:spacing w:val="-2"/>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4"/>
        </w:numPr>
        <w:tabs>
          <w:tab w:val="left" w:pos="1025"/>
        </w:tabs>
        <w:ind w:right="981" w:firstLine="568"/>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формата планирования, распределения промежуточных</w:t>
      </w:r>
      <w:r>
        <w:rPr>
          <w:spacing w:val="1"/>
          <w:sz w:val="28"/>
        </w:rPr>
        <w:t xml:space="preserve"> </w:t>
      </w:r>
      <w:r>
        <w:rPr>
          <w:sz w:val="28"/>
        </w:rPr>
        <w:t>шагов и</w:t>
      </w:r>
      <w:r>
        <w:rPr>
          <w:spacing w:val="-1"/>
          <w:sz w:val="28"/>
        </w:rPr>
        <w:t xml:space="preserve"> </w:t>
      </w:r>
      <w:r>
        <w:rPr>
          <w:sz w:val="28"/>
        </w:rPr>
        <w:t>сроков;</w:t>
      </w:r>
    </w:p>
    <w:p w:rsidR="00737B54" w:rsidRDefault="00F90934" w:rsidP="007F2F89">
      <w:pPr>
        <w:pStyle w:val="a4"/>
        <w:numPr>
          <w:ilvl w:val="1"/>
          <w:numId w:val="24"/>
        </w:numPr>
        <w:tabs>
          <w:tab w:val="left" w:pos="1025"/>
        </w:tabs>
        <w:ind w:right="981" w:firstLine="568"/>
        <w:rPr>
          <w:sz w:val="28"/>
        </w:rPr>
      </w:pPr>
      <w:r>
        <w:rPr>
          <w:sz w:val="28"/>
        </w:rPr>
        <w:t>принимать цель совместной деятельности, коллективно строить действия</w:t>
      </w:r>
      <w:r>
        <w:rPr>
          <w:spacing w:val="1"/>
          <w:sz w:val="28"/>
        </w:rPr>
        <w:t xml:space="preserve"> </w:t>
      </w:r>
      <w:r>
        <w:rPr>
          <w:sz w:val="28"/>
        </w:rPr>
        <w:t>по её достижению: распределять роли, договариваться, обсуждать процесс и ре-</w:t>
      </w:r>
      <w:r>
        <w:rPr>
          <w:spacing w:val="-67"/>
          <w:sz w:val="28"/>
        </w:rPr>
        <w:t xml:space="preserve"> </w:t>
      </w:r>
      <w:r>
        <w:rPr>
          <w:sz w:val="28"/>
        </w:rPr>
        <w:t>зультат</w:t>
      </w:r>
      <w:r>
        <w:rPr>
          <w:spacing w:val="1"/>
          <w:sz w:val="28"/>
        </w:rPr>
        <w:t xml:space="preserve"> </w:t>
      </w:r>
      <w:r>
        <w:rPr>
          <w:sz w:val="28"/>
        </w:rPr>
        <w:t>совместной</w:t>
      </w:r>
      <w:r>
        <w:rPr>
          <w:spacing w:val="-1"/>
          <w:sz w:val="28"/>
        </w:rPr>
        <w:t xml:space="preserve"> </w:t>
      </w:r>
      <w:r>
        <w:rPr>
          <w:sz w:val="28"/>
        </w:rPr>
        <w:t>работы;</w:t>
      </w:r>
    </w:p>
    <w:p w:rsidR="00737B54" w:rsidRDefault="00F90934" w:rsidP="007F2F89">
      <w:pPr>
        <w:pStyle w:val="a4"/>
        <w:numPr>
          <w:ilvl w:val="1"/>
          <w:numId w:val="24"/>
        </w:numPr>
        <w:tabs>
          <w:tab w:val="left" w:pos="1025"/>
        </w:tabs>
        <w:spacing w:line="321" w:lineRule="exact"/>
        <w:ind w:left="1024" w:hanging="165"/>
        <w:jc w:val="left"/>
        <w:rPr>
          <w:sz w:val="28"/>
        </w:rPr>
      </w:pPr>
      <w:r>
        <w:rPr>
          <w:sz w:val="28"/>
        </w:rPr>
        <w:t>проявлять</w:t>
      </w:r>
      <w:r>
        <w:rPr>
          <w:spacing w:val="-7"/>
          <w:sz w:val="28"/>
        </w:rPr>
        <w:t xml:space="preserve"> </w:t>
      </w:r>
      <w:r>
        <w:rPr>
          <w:sz w:val="28"/>
        </w:rPr>
        <w:t>готовность</w:t>
      </w:r>
      <w:r>
        <w:rPr>
          <w:spacing w:val="-7"/>
          <w:sz w:val="28"/>
        </w:rPr>
        <w:t xml:space="preserve"> </w:t>
      </w:r>
      <w:r>
        <w:rPr>
          <w:sz w:val="28"/>
        </w:rPr>
        <w:t>руководить,</w:t>
      </w:r>
      <w:r>
        <w:rPr>
          <w:spacing w:val="-5"/>
          <w:sz w:val="28"/>
        </w:rPr>
        <w:t xml:space="preserve"> </w:t>
      </w:r>
      <w:r>
        <w:rPr>
          <w:sz w:val="28"/>
        </w:rPr>
        <w:t>выполнять</w:t>
      </w:r>
      <w:r>
        <w:rPr>
          <w:spacing w:val="-7"/>
          <w:sz w:val="28"/>
        </w:rPr>
        <w:t xml:space="preserve"> </w:t>
      </w:r>
      <w:r>
        <w:rPr>
          <w:sz w:val="28"/>
        </w:rPr>
        <w:t>поручения,</w:t>
      </w:r>
      <w:r>
        <w:rPr>
          <w:spacing w:val="-5"/>
          <w:sz w:val="28"/>
        </w:rPr>
        <w:t xml:space="preserve"> </w:t>
      </w:r>
      <w:r>
        <w:rPr>
          <w:sz w:val="28"/>
        </w:rPr>
        <w:t>подчиняться;</w:t>
      </w:r>
    </w:p>
    <w:p w:rsidR="00737B54" w:rsidRDefault="00F90934" w:rsidP="007F2F89">
      <w:pPr>
        <w:pStyle w:val="a4"/>
        <w:numPr>
          <w:ilvl w:val="1"/>
          <w:numId w:val="24"/>
        </w:numPr>
        <w:tabs>
          <w:tab w:val="left" w:pos="1025"/>
        </w:tabs>
        <w:spacing w:line="321" w:lineRule="exact"/>
        <w:ind w:left="1024" w:hanging="165"/>
        <w:jc w:val="left"/>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 часть</w:t>
      </w:r>
      <w:r>
        <w:rPr>
          <w:spacing w:val="-2"/>
          <w:sz w:val="28"/>
        </w:rPr>
        <w:t xml:space="preserve"> </w:t>
      </w:r>
      <w:r>
        <w:rPr>
          <w:sz w:val="28"/>
        </w:rPr>
        <w:t>работы;</w:t>
      </w:r>
    </w:p>
    <w:p w:rsidR="00737B54" w:rsidRDefault="00F90934" w:rsidP="007F2F89">
      <w:pPr>
        <w:pStyle w:val="a4"/>
        <w:numPr>
          <w:ilvl w:val="1"/>
          <w:numId w:val="24"/>
        </w:numPr>
        <w:tabs>
          <w:tab w:val="left" w:pos="1025"/>
        </w:tabs>
        <w:ind w:left="1024" w:hanging="165"/>
        <w:jc w:val="left"/>
        <w:rPr>
          <w:sz w:val="28"/>
        </w:rPr>
      </w:pPr>
      <w:r>
        <w:rPr>
          <w:sz w:val="28"/>
        </w:rPr>
        <w:t>оценивать</w:t>
      </w:r>
      <w:r>
        <w:rPr>
          <w:spacing w:val="-3"/>
          <w:sz w:val="28"/>
        </w:rPr>
        <w:t xml:space="preserve"> </w:t>
      </w:r>
      <w:r>
        <w:rPr>
          <w:sz w:val="28"/>
        </w:rPr>
        <w:t>свой</w:t>
      </w:r>
      <w:r>
        <w:rPr>
          <w:spacing w:val="-4"/>
          <w:sz w:val="28"/>
        </w:rPr>
        <w:t xml:space="preserve"> </w:t>
      </w:r>
      <w:r>
        <w:rPr>
          <w:sz w:val="28"/>
        </w:rPr>
        <w:t>вклад</w:t>
      </w:r>
      <w:r>
        <w:rPr>
          <w:spacing w:val="-2"/>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737B54" w:rsidRDefault="00737B54">
      <w:pPr>
        <w:rPr>
          <w:sz w:val="28"/>
        </w:rPr>
        <w:sectPr w:rsidR="00737B54">
          <w:type w:val="continuous"/>
          <w:pgSz w:w="11910" w:h="16840"/>
          <w:pgMar w:top="1040" w:right="160" w:bottom="1100" w:left="840" w:header="720" w:footer="720" w:gutter="0"/>
          <w:cols w:space="720"/>
        </w:sectPr>
      </w:pPr>
    </w:p>
    <w:p w:rsidR="00737B54" w:rsidRDefault="00F90934" w:rsidP="007F2F89">
      <w:pPr>
        <w:pStyle w:val="a4"/>
        <w:numPr>
          <w:ilvl w:val="1"/>
          <w:numId w:val="24"/>
        </w:numPr>
        <w:tabs>
          <w:tab w:val="left" w:pos="1025"/>
        </w:tabs>
        <w:spacing w:before="67" w:line="242" w:lineRule="auto"/>
        <w:ind w:right="984" w:firstLine="568"/>
        <w:jc w:val="left"/>
        <w:rPr>
          <w:sz w:val="28"/>
        </w:rPr>
      </w:pPr>
      <w:r>
        <w:rPr>
          <w:sz w:val="28"/>
        </w:rPr>
        <w:lastRenderedPageBreak/>
        <w:t>выполнять</w:t>
      </w:r>
      <w:r>
        <w:rPr>
          <w:spacing w:val="5"/>
          <w:sz w:val="28"/>
        </w:rPr>
        <w:t xml:space="preserve"> </w:t>
      </w:r>
      <w:r>
        <w:rPr>
          <w:sz w:val="28"/>
        </w:rPr>
        <w:t>совместные</w:t>
      </w:r>
      <w:r>
        <w:rPr>
          <w:spacing w:val="1"/>
          <w:sz w:val="28"/>
        </w:rPr>
        <w:t xml:space="preserve"> </w:t>
      </w:r>
      <w:r>
        <w:rPr>
          <w:sz w:val="28"/>
        </w:rPr>
        <w:t>проектные задания</w:t>
      </w:r>
      <w:r>
        <w:rPr>
          <w:spacing w:val="4"/>
          <w:sz w:val="28"/>
        </w:rPr>
        <w:t xml:space="preserve"> </w:t>
      </w:r>
      <w:r>
        <w:rPr>
          <w:sz w:val="28"/>
        </w:rPr>
        <w:t>с</w:t>
      </w:r>
      <w:r>
        <w:rPr>
          <w:spacing w:val="4"/>
          <w:sz w:val="28"/>
        </w:rPr>
        <w:t xml:space="preserve"> </w:t>
      </w:r>
      <w:r>
        <w:rPr>
          <w:sz w:val="28"/>
        </w:rPr>
        <w:t>опорой</w:t>
      </w:r>
      <w:r>
        <w:rPr>
          <w:spacing w:val="4"/>
          <w:sz w:val="28"/>
        </w:rPr>
        <w:t xml:space="preserve"> </w:t>
      </w:r>
      <w:r>
        <w:rPr>
          <w:sz w:val="28"/>
        </w:rPr>
        <w:t>на</w:t>
      </w:r>
      <w:r>
        <w:rPr>
          <w:spacing w:val="4"/>
          <w:sz w:val="28"/>
        </w:rPr>
        <w:t xml:space="preserve"> </w:t>
      </w:r>
      <w:r>
        <w:rPr>
          <w:sz w:val="28"/>
        </w:rPr>
        <w:t>предложенные</w:t>
      </w:r>
      <w:r>
        <w:rPr>
          <w:spacing w:val="1"/>
          <w:sz w:val="28"/>
        </w:rPr>
        <w:t xml:space="preserve"> </w:t>
      </w:r>
      <w:r>
        <w:rPr>
          <w:sz w:val="28"/>
        </w:rPr>
        <w:t>об-</w:t>
      </w:r>
      <w:r>
        <w:rPr>
          <w:spacing w:val="-67"/>
          <w:sz w:val="28"/>
        </w:rPr>
        <w:t xml:space="preserve"> </w:t>
      </w:r>
      <w:r>
        <w:rPr>
          <w:sz w:val="28"/>
        </w:rPr>
        <w:t>разцы;</w:t>
      </w:r>
    </w:p>
    <w:p w:rsidR="00737B54" w:rsidRDefault="00F90934" w:rsidP="007F2F89">
      <w:pPr>
        <w:pStyle w:val="a4"/>
        <w:numPr>
          <w:ilvl w:val="1"/>
          <w:numId w:val="24"/>
        </w:numPr>
        <w:tabs>
          <w:tab w:val="left" w:pos="1025"/>
        </w:tabs>
        <w:spacing w:line="242" w:lineRule="auto"/>
        <w:ind w:right="983" w:firstLine="568"/>
        <w:jc w:val="left"/>
        <w:rPr>
          <w:sz w:val="28"/>
        </w:rPr>
      </w:pPr>
      <w:r>
        <w:rPr>
          <w:sz w:val="28"/>
        </w:rPr>
        <w:t>планировать</w:t>
      </w:r>
      <w:r>
        <w:rPr>
          <w:spacing w:val="2"/>
          <w:sz w:val="28"/>
        </w:rPr>
        <w:t xml:space="preserve"> </w:t>
      </w:r>
      <w:r>
        <w:rPr>
          <w:sz w:val="28"/>
        </w:rPr>
        <w:t>действия</w:t>
      </w:r>
      <w:r>
        <w:rPr>
          <w:spacing w:val="2"/>
          <w:sz w:val="28"/>
        </w:rPr>
        <w:t xml:space="preserve"> </w:t>
      </w:r>
      <w:r>
        <w:rPr>
          <w:sz w:val="28"/>
        </w:rPr>
        <w:t>по</w:t>
      </w:r>
      <w:r>
        <w:rPr>
          <w:spacing w:val="-3"/>
          <w:sz w:val="28"/>
        </w:rPr>
        <w:t xml:space="preserve"> </w:t>
      </w:r>
      <w:r>
        <w:rPr>
          <w:sz w:val="28"/>
        </w:rPr>
        <w:t>решению</w:t>
      </w:r>
      <w:r>
        <w:rPr>
          <w:spacing w:val="5"/>
          <w:sz w:val="28"/>
        </w:rPr>
        <w:t xml:space="preserve"> </w:t>
      </w:r>
      <w:r>
        <w:rPr>
          <w:sz w:val="28"/>
        </w:rPr>
        <w:t>учебной</w:t>
      </w:r>
      <w:r>
        <w:rPr>
          <w:spacing w:val="-1"/>
          <w:sz w:val="28"/>
        </w:rPr>
        <w:t xml:space="preserve"> </w:t>
      </w:r>
      <w:r>
        <w:rPr>
          <w:sz w:val="28"/>
        </w:rPr>
        <w:t>задачи для</w:t>
      </w:r>
      <w:r>
        <w:rPr>
          <w:spacing w:val="1"/>
          <w:sz w:val="28"/>
        </w:rPr>
        <w:t xml:space="preserve"> </w:t>
      </w:r>
      <w:r>
        <w:rPr>
          <w:sz w:val="28"/>
        </w:rPr>
        <w:t>получения</w:t>
      </w:r>
      <w:r>
        <w:rPr>
          <w:spacing w:val="2"/>
          <w:sz w:val="28"/>
        </w:rPr>
        <w:t xml:space="preserve"> </w:t>
      </w:r>
      <w:r>
        <w:rPr>
          <w:sz w:val="28"/>
        </w:rPr>
        <w:t>резуль-</w:t>
      </w:r>
      <w:r>
        <w:rPr>
          <w:spacing w:val="-67"/>
          <w:sz w:val="28"/>
        </w:rPr>
        <w:t xml:space="preserve"> </w:t>
      </w:r>
      <w:r>
        <w:rPr>
          <w:sz w:val="28"/>
        </w:rPr>
        <w:t>тата;</w:t>
      </w:r>
    </w:p>
    <w:p w:rsidR="00737B54" w:rsidRDefault="00F90934" w:rsidP="007F2F89">
      <w:pPr>
        <w:pStyle w:val="a4"/>
        <w:numPr>
          <w:ilvl w:val="1"/>
          <w:numId w:val="24"/>
        </w:numPr>
        <w:tabs>
          <w:tab w:val="left" w:pos="1025"/>
        </w:tabs>
        <w:spacing w:line="316" w:lineRule="exact"/>
        <w:ind w:left="1024" w:hanging="165"/>
        <w:jc w:val="left"/>
        <w:rPr>
          <w:sz w:val="28"/>
        </w:rPr>
      </w:pPr>
      <w:r>
        <w:rPr>
          <w:sz w:val="28"/>
        </w:rPr>
        <w:t>выстраивать</w:t>
      </w:r>
      <w:r>
        <w:rPr>
          <w:spacing w:val="-8"/>
          <w:sz w:val="28"/>
        </w:rPr>
        <w:t xml:space="preserve"> </w:t>
      </w:r>
      <w:r>
        <w:rPr>
          <w:sz w:val="28"/>
        </w:rPr>
        <w:t>последовательность</w:t>
      </w:r>
      <w:r>
        <w:rPr>
          <w:spacing w:val="-7"/>
          <w:sz w:val="28"/>
        </w:rPr>
        <w:t xml:space="preserve"> </w:t>
      </w:r>
      <w:r>
        <w:rPr>
          <w:sz w:val="28"/>
        </w:rPr>
        <w:t>выбранных</w:t>
      </w:r>
      <w:r>
        <w:rPr>
          <w:spacing w:val="-2"/>
          <w:sz w:val="28"/>
        </w:rPr>
        <w:t xml:space="preserve"> </w:t>
      </w:r>
      <w:r>
        <w:rPr>
          <w:sz w:val="28"/>
        </w:rPr>
        <w:t>действий.</w:t>
      </w:r>
    </w:p>
    <w:p w:rsidR="00737B54" w:rsidRDefault="00F90934">
      <w:pPr>
        <w:pStyle w:val="1"/>
        <w:spacing w:before="6" w:line="640" w:lineRule="atLeast"/>
        <w:ind w:left="3053" w:right="3745"/>
        <w:jc w:val="center"/>
      </w:pPr>
      <w:r>
        <w:t>ПРЕДМЕТНЫЕ</w:t>
      </w:r>
      <w:r>
        <w:rPr>
          <w:spacing w:val="-12"/>
        </w:rPr>
        <w:t xml:space="preserve"> </w:t>
      </w:r>
      <w:r>
        <w:t>РЕЗУЛЬТАТЫ</w:t>
      </w:r>
      <w:r>
        <w:rPr>
          <w:spacing w:val="-67"/>
        </w:rPr>
        <w:t xml:space="preserve"> </w:t>
      </w:r>
      <w:r>
        <w:t>1</w:t>
      </w:r>
      <w:r>
        <w:rPr>
          <w:spacing w:val="1"/>
        </w:rPr>
        <w:t xml:space="preserve"> </w:t>
      </w:r>
      <w:r>
        <w:t>КЛАСС</w:t>
      </w:r>
    </w:p>
    <w:p w:rsidR="00737B54" w:rsidRDefault="00F90934">
      <w:pPr>
        <w:pStyle w:val="2"/>
        <w:spacing w:before="6"/>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24"/>
        </w:numPr>
        <w:tabs>
          <w:tab w:val="left" w:pos="1025"/>
        </w:tabs>
        <w:ind w:right="978" w:firstLine="568"/>
        <w:rPr>
          <w:sz w:val="28"/>
        </w:rPr>
      </w:pPr>
      <w:r>
        <w:rPr>
          <w:sz w:val="28"/>
        </w:rPr>
        <w:t>понимать ценность чтения для решения учебных задач и применения в</w:t>
      </w:r>
      <w:r>
        <w:rPr>
          <w:spacing w:val="1"/>
          <w:sz w:val="28"/>
        </w:rPr>
        <w:t xml:space="preserve"> </w:t>
      </w:r>
      <w:r>
        <w:rPr>
          <w:sz w:val="28"/>
        </w:rPr>
        <w:t>различных жизненных ситуациях: отвечать на вопрос о важности чтения для</w:t>
      </w:r>
      <w:r>
        <w:rPr>
          <w:spacing w:val="1"/>
          <w:sz w:val="28"/>
        </w:rPr>
        <w:t xml:space="preserve"> </w:t>
      </w:r>
      <w:r>
        <w:rPr>
          <w:sz w:val="28"/>
        </w:rPr>
        <w:t>личного развития, находить в художественных произведениях отражение нрав-</w:t>
      </w:r>
      <w:r>
        <w:rPr>
          <w:spacing w:val="1"/>
          <w:sz w:val="28"/>
        </w:rPr>
        <w:t xml:space="preserve"> </w:t>
      </w:r>
      <w:r>
        <w:rPr>
          <w:sz w:val="28"/>
        </w:rPr>
        <w:t>ственных ценностей,</w:t>
      </w:r>
      <w:r>
        <w:rPr>
          <w:spacing w:val="2"/>
          <w:sz w:val="28"/>
        </w:rPr>
        <w:t xml:space="preserve"> </w:t>
      </w:r>
      <w:r>
        <w:rPr>
          <w:sz w:val="28"/>
        </w:rPr>
        <w:t>традиций,</w:t>
      </w:r>
      <w:r>
        <w:rPr>
          <w:spacing w:val="3"/>
          <w:sz w:val="28"/>
        </w:rPr>
        <w:t xml:space="preserve"> </w:t>
      </w:r>
      <w:r>
        <w:rPr>
          <w:sz w:val="28"/>
        </w:rPr>
        <w:t>быта разных</w:t>
      </w:r>
      <w:r>
        <w:rPr>
          <w:spacing w:val="1"/>
          <w:sz w:val="28"/>
        </w:rPr>
        <w:t xml:space="preserve"> </w:t>
      </w:r>
      <w:r>
        <w:rPr>
          <w:sz w:val="28"/>
        </w:rPr>
        <w:t>народов;</w:t>
      </w:r>
    </w:p>
    <w:p w:rsidR="00737B54" w:rsidRDefault="00F90934" w:rsidP="007F2F89">
      <w:pPr>
        <w:pStyle w:val="a4"/>
        <w:numPr>
          <w:ilvl w:val="1"/>
          <w:numId w:val="24"/>
        </w:numPr>
        <w:tabs>
          <w:tab w:val="left" w:pos="1025"/>
        </w:tabs>
        <w:ind w:right="981" w:firstLine="568"/>
        <w:rPr>
          <w:sz w:val="28"/>
        </w:rPr>
      </w:pPr>
      <w:r>
        <w:rPr>
          <w:sz w:val="28"/>
        </w:rPr>
        <w:t>владеть техникой слогового плавного чтения с переходом на чтение це-</w:t>
      </w:r>
      <w:r>
        <w:rPr>
          <w:spacing w:val="1"/>
          <w:sz w:val="28"/>
        </w:rPr>
        <w:t xml:space="preserve"> </w:t>
      </w:r>
      <w:r>
        <w:rPr>
          <w:sz w:val="28"/>
        </w:rPr>
        <w:t>лыми словами, читать осознанно вслух целыми словами без пропусков и пере-</w:t>
      </w:r>
      <w:r>
        <w:rPr>
          <w:spacing w:val="1"/>
          <w:sz w:val="28"/>
        </w:rPr>
        <w:t xml:space="preserve"> </w:t>
      </w:r>
      <w:r>
        <w:rPr>
          <w:sz w:val="28"/>
        </w:rPr>
        <w:t>становок букв и слогов доступные для восприятия и небольшие по объёму про-</w:t>
      </w:r>
      <w:r>
        <w:rPr>
          <w:spacing w:val="1"/>
          <w:sz w:val="28"/>
        </w:rPr>
        <w:t xml:space="preserve"> </w:t>
      </w:r>
      <w:r>
        <w:rPr>
          <w:sz w:val="28"/>
        </w:rPr>
        <w:t>изведения</w:t>
      </w:r>
      <w:r>
        <w:rPr>
          <w:spacing w:val="-2"/>
          <w:sz w:val="28"/>
        </w:rPr>
        <w:t xml:space="preserve"> </w:t>
      </w:r>
      <w:r>
        <w:rPr>
          <w:sz w:val="28"/>
        </w:rPr>
        <w:t>в</w:t>
      </w:r>
      <w:r>
        <w:rPr>
          <w:spacing w:val="-1"/>
          <w:sz w:val="28"/>
        </w:rPr>
        <w:t xml:space="preserve"> </w:t>
      </w:r>
      <w:r>
        <w:rPr>
          <w:sz w:val="28"/>
        </w:rPr>
        <w:t>темпе</w:t>
      </w:r>
      <w:r>
        <w:rPr>
          <w:spacing w:val="-5"/>
          <w:sz w:val="28"/>
        </w:rPr>
        <w:t xml:space="preserve"> </w:t>
      </w:r>
      <w:r>
        <w:rPr>
          <w:sz w:val="28"/>
        </w:rPr>
        <w:t>не</w:t>
      </w:r>
      <w:r>
        <w:rPr>
          <w:spacing w:val="-5"/>
          <w:sz w:val="28"/>
        </w:rPr>
        <w:t xml:space="preserve"> </w:t>
      </w:r>
      <w:r>
        <w:rPr>
          <w:sz w:val="28"/>
        </w:rPr>
        <w:t>менее</w:t>
      </w:r>
      <w:r>
        <w:rPr>
          <w:spacing w:val="-6"/>
          <w:sz w:val="28"/>
        </w:rPr>
        <w:t xml:space="preserve"> </w:t>
      </w:r>
      <w:r>
        <w:rPr>
          <w:sz w:val="28"/>
        </w:rPr>
        <w:t>30</w:t>
      </w:r>
      <w:r>
        <w:rPr>
          <w:spacing w:val="-1"/>
          <w:sz w:val="28"/>
        </w:rPr>
        <w:t xml:space="preserve"> </w:t>
      </w:r>
      <w:r>
        <w:rPr>
          <w:sz w:val="28"/>
        </w:rPr>
        <w:t>слов</w:t>
      </w:r>
      <w:r>
        <w:rPr>
          <w:spacing w:val="-1"/>
          <w:sz w:val="28"/>
        </w:rPr>
        <w:t xml:space="preserve"> </w:t>
      </w:r>
      <w:r>
        <w:rPr>
          <w:sz w:val="28"/>
        </w:rPr>
        <w:t>в</w:t>
      </w:r>
      <w:r>
        <w:rPr>
          <w:spacing w:val="-1"/>
          <w:sz w:val="28"/>
        </w:rPr>
        <w:t xml:space="preserve"> </w:t>
      </w:r>
      <w:r>
        <w:rPr>
          <w:sz w:val="28"/>
        </w:rPr>
        <w:t>минуту</w:t>
      </w:r>
      <w:r>
        <w:rPr>
          <w:spacing w:val="-5"/>
          <w:sz w:val="28"/>
        </w:rPr>
        <w:t xml:space="preserve"> </w:t>
      </w:r>
      <w:r>
        <w:rPr>
          <w:sz w:val="28"/>
        </w:rPr>
        <w:t>(без</w:t>
      </w:r>
      <w:r>
        <w:rPr>
          <w:spacing w:val="4"/>
          <w:sz w:val="28"/>
        </w:rPr>
        <w:t xml:space="preserve"> </w:t>
      </w:r>
      <w:r>
        <w:rPr>
          <w:sz w:val="28"/>
        </w:rPr>
        <w:t>отметочного</w:t>
      </w:r>
      <w:r>
        <w:rPr>
          <w:spacing w:val="-1"/>
          <w:sz w:val="28"/>
        </w:rPr>
        <w:t xml:space="preserve"> </w:t>
      </w:r>
      <w:r>
        <w:rPr>
          <w:sz w:val="28"/>
        </w:rPr>
        <w:t>оценивания);</w:t>
      </w:r>
    </w:p>
    <w:p w:rsidR="00737B54" w:rsidRDefault="00F90934" w:rsidP="007F2F89">
      <w:pPr>
        <w:pStyle w:val="a4"/>
        <w:numPr>
          <w:ilvl w:val="1"/>
          <w:numId w:val="24"/>
        </w:numPr>
        <w:tabs>
          <w:tab w:val="left" w:pos="1025"/>
        </w:tabs>
        <w:ind w:right="978" w:firstLine="568"/>
        <w:rPr>
          <w:sz w:val="28"/>
        </w:rPr>
      </w:pPr>
      <w:r>
        <w:rPr>
          <w:sz w:val="28"/>
        </w:rPr>
        <w:t>читать наизусть с соблюдением орфоэпических и пунктуационных норм</w:t>
      </w:r>
      <w:r>
        <w:rPr>
          <w:spacing w:val="1"/>
          <w:sz w:val="28"/>
        </w:rPr>
        <w:t xml:space="preserve"> </w:t>
      </w:r>
      <w:r>
        <w:rPr>
          <w:sz w:val="28"/>
        </w:rPr>
        <w:t>не менее 2 стихотворений о Родине, о детях, о семье, о родной природе в раз-</w:t>
      </w:r>
      <w:r>
        <w:rPr>
          <w:spacing w:val="1"/>
          <w:sz w:val="28"/>
        </w:rPr>
        <w:t xml:space="preserve"> </w:t>
      </w:r>
      <w:r>
        <w:rPr>
          <w:sz w:val="28"/>
        </w:rPr>
        <w:t>ные</w:t>
      </w:r>
      <w:r>
        <w:rPr>
          <w:spacing w:val="-4"/>
          <w:sz w:val="28"/>
        </w:rPr>
        <w:t xml:space="preserve"> </w:t>
      </w:r>
      <w:r>
        <w:rPr>
          <w:sz w:val="28"/>
        </w:rPr>
        <w:t>времена</w:t>
      </w:r>
      <w:r>
        <w:rPr>
          <w:spacing w:val="1"/>
          <w:sz w:val="28"/>
        </w:rPr>
        <w:t xml:space="preserve"> </w:t>
      </w:r>
      <w:r>
        <w:rPr>
          <w:sz w:val="28"/>
        </w:rPr>
        <w:t>года;</w:t>
      </w:r>
    </w:p>
    <w:p w:rsidR="00737B54" w:rsidRDefault="00F90934" w:rsidP="007F2F89">
      <w:pPr>
        <w:pStyle w:val="a4"/>
        <w:numPr>
          <w:ilvl w:val="1"/>
          <w:numId w:val="24"/>
        </w:numPr>
        <w:tabs>
          <w:tab w:val="left" w:pos="1025"/>
        </w:tabs>
        <w:spacing w:line="321" w:lineRule="exact"/>
        <w:ind w:left="1024" w:hanging="165"/>
        <w:rPr>
          <w:sz w:val="28"/>
        </w:rPr>
      </w:pPr>
      <w:r>
        <w:rPr>
          <w:sz w:val="28"/>
        </w:rPr>
        <w:t>различать</w:t>
      </w:r>
      <w:r>
        <w:rPr>
          <w:spacing w:val="-4"/>
          <w:sz w:val="28"/>
        </w:rPr>
        <w:t xml:space="preserve"> </w:t>
      </w:r>
      <w:r>
        <w:rPr>
          <w:sz w:val="28"/>
        </w:rPr>
        <w:t>прозаическую</w:t>
      </w:r>
      <w:r>
        <w:rPr>
          <w:spacing w:val="-4"/>
          <w:sz w:val="28"/>
        </w:rPr>
        <w:t xml:space="preserve"> </w:t>
      </w:r>
      <w:r>
        <w:rPr>
          <w:sz w:val="28"/>
        </w:rPr>
        <w:t>(нестихотворную)</w:t>
      </w:r>
      <w:r>
        <w:rPr>
          <w:spacing w:val="-4"/>
          <w:sz w:val="28"/>
        </w:rPr>
        <w:t xml:space="preserve"> </w:t>
      </w:r>
      <w:r>
        <w:rPr>
          <w:sz w:val="28"/>
        </w:rPr>
        <w:t>и</w:t>
      </w:r>
      <w:r>
        <w:rPr>
          <w:spacing w:val="-6"/>
          <w:sz w:val="28"/>
        </w:rPr>
        <w:t xml:space="preserve"> </w:t>
      </w:r>
      <w:r>
        <w:rPr>
          <w:sz w:val="28"/>
        </w:rPr>
        <w:t>стихотворную</w:t>
      </w:r>
      <w:r>
        <w:rPr>
          <w:spacing w:val="-4"/>
          <w:sz w:val="28"/>
        </w:rPr>
        <w:t xml:space="preserve"> </w:t>
      </w:r>
      <w:r>
        <w:rPr>
          <w:sz w:val="28"/>
        </w:rPr>
        <w:t>речь;</w:t>
      </w:r>
    </w:p>
    <w:p w:rsidR="00737B54" w:rsidRDefault="00F90934" w:rsidP="007F2F89">
      <w:pPr>
        <w:pStyle w:val="a4"/>
        <w:numPr>
          <w:ilvl w:val="1"/>
          <w:numId w:val="24"/>
        </w:numPr>
        <w:tabs>
          <w:tab w:val="left" w:pos="1025"/>
        </w:tabs>
        <w:ind w:right="978" w:firstLine="568"/>
        <w:rPr>
          <w:sz w:val="28"/>
        </w:rPr>
      </w:pPr>
      <w:r>
        <w:rPr>
          <w:sz w:val="28"/>
        </w:rPr>
        <w:t>различать и называть отдельные жанры фольклора (устного народного</w:t>
      </w:r>
      <w:r>
        <w:rPr>
          <w:spacing w:val="1"/>
          <w:sz w:val="28"/>
        </w:rPr>
        <w:t xml:space="preserve"> </w:t>
      </w:r>
      <w:r>
        <w:rPr>
          <w:sz w:val="28"/>
        </w:rPr>
        <w:t>творчества) и художественной литературы (загадки, пословицы, потешки, сказ-</w:t>
      </w:r>
      <w:r>
        <w:rPr>
          <w:spacing w:val="1"/>
          <w:sz w:val="28"/>
        </w:rPr>
        <w:t xml:space="preserve"> </w:t>
      </w:r>
      <w:r>
        <w:rPr>
          <w:sz w:val="28"/>
        </w:rPr>
        <w:t>ки</w:t>
      </w:r>
      <w:r>
        <w:rPr>
          <w:spacing w:val="-2"/>
          <w:sz w:val="28"/>
        </w:rPr>
        <w:t xml:space="preserve"> </w:t>
      </w:r>
      <w:r>
        <w:rPr>
          <w:sz w:val="28"/>
        </w:rPr>
        <w:t>(фольклорные</w:t>
      </w:r>
      <w:r>
        <w:rPr>
          <w:spacing w:val="-4"/>
          <w:sz w:val="28"/>
        </w:rPr>
        <w:t xml:space="preserve"> </w:t>
      </w:r>
      <w:r>
        <w:rPr>
          <w:sz w:val="28"/>
        </w:rPr>
        <w:t>и</w:t>
      </w:r>
      <w:r>
        <w:rPr>
          <w:spacing w:val="-1"/>
          <w:sz w:val="28"/>
        </w:rPr>
        <w:t xml:space="preserve"> </w:t>
      </w:r>
      <w:r>
        <w:rPr>
          <w:sz w:val="28"/>
        </w:rPr>
        <w:t>литературные),</w:t>
      </w:r>
      <w:r>
        <w:rPr>
          <w:spacing w:val="2"/>
          <w:sz w:val="28"/>
        </w:rPr>
        <w:t xml:space="preserve"> </w:t>
      </w:r>
      <w:r>
        <w:rPr>
          <w:sz w:val="28"/>
        </w:rPr>
        <w:t>рассказы,</w:t>
      </w:r>
      <w:r>
        <w:rPr>
          <w:spacing w:val="-1"/>
          <w:sz w:val="28"/>
        </w:rPr>
        <w:t xml:space="preserve"> </w:t>
      </w:r>
      <w:r>
        <w:rPr>
          <w:sz w:val="28"/>
        </w:rPr>
        <w:t>стихотворения);</w:t>
      </w:r>
    </w:p>
    <w:p w:rsidR="00737B54" w:rsidRDefault="00F90934" w:rsidP="007F2F89">
      <w:pPr>
        <w:pStyle w:val="a4"/>
        <w:numPr>
          <w:ilvl w:val="1"/>
          <w:numId w:val="24"/>
        </w:numPr>
        <w:tabs>
          <w:tab w:val="left" w:pos="1025"/>
        </w:tabs>
        <w:ind w:right="984" w:firstLine="568"/>
        <w:rPr>
          <w:sz w:val="28"/>
        </w:rPr>
      </w:pPr>
      <w:r>
        <w:rPr>
          <w:sz w:val="28"/>
        </w:rPr>
        <w:t>понимать содержание прослушанного/прочитанного произведения: отве-</w:t>
      </w:r>
      <w:r>
        <w:rPr>
          <w:spacing w:val="1"/>
          <w:sz w:val="28"/>
        </w:rPr>
        <w:t xml:space="preserve"> </w:t>
      </w:r>
      <w:r>
        <w:rPr>
          <w:sz w:val="28"/>
        </w:rPr>
        <w:t>чать на вопросы по</w:t>
      </w:r>
      <w:r>
        <w:rPr>
          <w:spacing w:val="-3"/>
          <w:sz w:val="28"/>
        </w:rPr>
        <w:t xml:space="preserve"> </w:t>
      </w:r>
      <w:r>
        <w:rPr>
          <w:sz w:val="28"/>
        </w:rPr>
        <w:t>фактическому содержанию</w:t>
      </w:r>
      <w:r>
        <w:rPr>
          <w:spacing w:val="-1"/>
          <w:sz w:val="28"/>
        </w:rPr>
        <w:t xml:space="preserve"> </w:t>
      </w:r>
      <w:r>
        <w:rPr>
          <w:sz w:val="28"/>
        </w:rPr>
        <w:t>произведения;</w:t>
      </w:r>
    </w:p>
    <w:p w:rsidR="00737B54" w:rsidRDefault="00F90934" w:rsidP="007F2F89">
      <w:pPr>
        <w:pStyle w:val="a4"/>
        <w:numPr>
          <w:ilvl w:val="1"/>
          <w:numId w:val="24"/>
        </w:numPr>
        <w:tabs>
          <w:tab w:val="left" w:pos="1025"/>
        </w:tabs>
        <w:ind w:right="980" w:firstLine="568"/>
        <w:rPr>
          <w:sz w:val="28"/>
        </w:rPr>
      </w:pPr>
      <w:r>
        <w:rPr>
          <w:sz w:val="28"/>
        </w:rPr>
        <w:t>владеть</w:t>
      </w:r>
      <w:r>
        <w:rPr>
          <w:spacing w:val="1"/>
          <w:sz w:val="28"/>
        </w:rPr>
        <w:t xml:space="preserve"> </w:t>
      </w:r>
      <w:r>
        <w:rPr>
          <w:sz w:val="28"/>
        </w:rPr>
        <w:t>элементарными</w:t>
      </w:r>
      <w:r>
        <w:rPr>
          <w:spacing w:val="1"/>
          <w:sz w:val="28"/>
        </w:rPr>
        <w:t xml:space="preserve"> </w:t>
      </w:r>
      <w:r>
        <w:rPr>
          <w:sz w:val="28"/>
        </w:rPr>
        <w:t>умениями</w:t>
      </w:r>
      <w:r>
        <w:rPr>
          <w:spacing w:val="1"/>
          <w:sz w:val="28"/>
        </w:rPr>
        <w:t xml:space="preserve"> </w:t>
      </w:r>
      <w:r>
        <w:rPr>
          <w:sz w:val="28"/>
        </w:rPr>
        <w:t>анализа</w:t>
      </w:r>
      <w:r>
        <w:rPr>
          <w:spacing w:val="1"/>
          <w:sz w:val="28"/>
        </w:rPr>
        <w:t xml:space="preserve"> </w:t>
      </w:r>
      <w:r>
        <w:rPr>
          <w:sz w:val="28"/>
        </w:rPr>
        <w:t>текста</w:t>
      </w:r>
      <w:r>
        <w:rPr>
          <w:spacing w:val="1"/>
          <w:sz w:val="28"/>
        </w:rPr>
        <w:t xml:space="preserve"> </w:t>
      </w:r>
      <w:r>
        <w:rPr>
          <w:sz w:val="28"/>
        </w:rPr>
        <w:t>прослушанно-</w:t>
      </w:r>
      <w:r>
        <w:rPr>
          <w:spacing w:val="1"/>
          <w:sz w:val="28"/>
        </w:rPr>
        <w:t xml:space="preserve"> </w:t>
      </w:r>
      <w:r>
        <w:rPr>
          <w:sz w:val="28"/>
        </w:rPr>
        <w:t>го/прочитанного произведения: определять последовательность событий в про-</w:t>
      </w:r>
      <w:r>
        <w:rPr>
          <w:spacing w:val="1"/>
          <w:sz w:val="28"/>
        </w:rPr>
        <w:t xml:space="preserve"> </w:t>
      </w:r>
      <w:r>
        <w:rPr>
          <w:sz w:val="28"/>
        </w:rPr>
        <w:t>изведении, характеризовать поступки (положительные или отрицательные) ге-</w:t>
      </w:r>
      <w:r>
        <w:rPr>
          <w:spacing w:val="1"/>
          <w:sz w:val="28"/>
        </w:rPr>
        <w:t xml:space="preserve"> </w:t>
      </w:r>
      <w:r>
        <w:rPr>
          <w:sz w:val="28"/>
        </w:rPr>
        <w:t>роя, объяснять значение</w:t>
      </w:r>
      <w:r>
        <w:rPr>
          <w:spacing w:val="-4"/>
          <w:sz w:val="28"/>
        </w:rPr>
        <w:t xml:space="preserve"> </w:t>
      </w:r>
      <w:r>
        <w:rPr>
          <w:sz w:val="28"/>
        </w:rPr>
        <w:t>незнакомого</w:t>
      </w:r>
      <w:r>
        <w:rPr>
          <w:spacing w:val="-4"/>
          <w:sz w:val="28"/>
        </w:rPr>
        <w:t xml:space="preserve"> </w:t>
      </w:r>
      <w:r>
        <w:rPr>
          <w:sz w:val="28"/>
        </w:rPr>
        <w:t>слова с использованием</w:t>
      </w:r>
      <w:r>
        <w:rPr>
          <w:spacing w:val="-1"/>
          <w:sz w:val="28"/>
        </w:rPr>
        <w:t xml:space="preserve"> </w:t>
      </w:r>
      <w:r>
        <w:rPr>
          <w:sz w:val="28"/>
        </w:rPr>
        <w:t>словаря;</w:t>
      </w:r>
    </w:p>
    <w:p w:rsidR="00737B54" w:rsidRDefault="00F90934" w:rsidP="007F2F89">
      <w:pPr>
        <w:pStyle w:val="a4"/>
        <w:numPr>
          <w:ilvl w:val="1"/>
          <w:numId w:val="24"/>
        </w:numPr>
        <w:tabs>
          <w:tab w:val="left" w:pos="1029"/>
        </w:tabs>
        <w:ind w:right="973" w:firstLine="568"/>
        <w:rPr>
          <w:sz w:val="28"/>
        </w:rPr>
      </w:pPr>
      <w:r>
        <w:rPr>
          <w:sz w:val="28"/>
        </w:rPr>
        <w:t>участвовать в обсуждении прослушанного/ прочитанного произведения:</w:t>
      </w:r>
      <w:r>
        <w:rPr>
          <w:spacing w:val="1"/>
          <w:sz w:val="28"/>
        </w:rPr>
        <w:t xml:space="preserve"> </w:t>
      </w:r>
      <w:r>
        <w:rPr>
          <w:sz w:val="28"/>
        </w:rPr>
        <w:t>отвечать на вопросы о впечатлении от произведения, использовать в беседе</w:t>
      </w:r>
      <w:r>
        <w:rPr>
          <w:spacing w:val="1"/>
          <w:sz w:val="28"/>
        </w:rPr>
        <w:t xml:space="preserve"> </w:t>
      </w:r>
      <w:r>
        <w:rPr>
          <w:sz w:val="28"/>
        </w:rPr>
        <w:t>изученные литературные понятия (автор, герой, тема, идея, заголовок, содер-</w:t>
      </w:r>
      <w:r>
        <w:rPr>
          <w:spacing w:val="1"/>
          <w:sz w:val="28"/>
        </w:rPr>
        <w:t xml:space="preserve"> </w:t>
      </w:r>
      <w:r>
        <w:rPr>
          <w:sz w:val="28"/>
        </w:rPr>
        <w:t>жание</w:t>
      </w:r>
      <w:r>
        <w:rPr>
          <w:spacing w:val="-5"/>
          <w:sz w:val="28"/>
        </w:rPr>
        <w:t xml:space="preserve"> </w:t>
      </w:r>
      <w:r>
        <w:rPr>
          <w:sz w:val="28"/>
        </w:rPr>
        <w:t>произведения),</w:t>
      </w:r>
      <w:r>
        <w:rPr>
          <w:spacing w:val="2"/>
          <w:sz w:val="28"/>
        </w:rPr>
        <w:t xml:space="preserve"> </w:t>
      </w:r>
      <w:r>
        <w:rPr>
          <w:sz w:val="28"/>
        </w:rPr>
        <w:t>подтверждать свой</w:t>
      </w:r>
      <w:r>
        <w:rPr>
          <w:spacing w:val="-2"/>
          <w:sz w:val="28"/>
        </w:rPr>
        <w:t xml:space="preserve"> </w:t>
      </w:r>
      <w:r>
        <w:rPr>
          <w:sz w:val="28"/>
        </w:rPr>
        <w:t>ответ</w:t>
      </w:r>
      <w:r>
        <w:rPr>
          <w:spacing w:val="2"/>
          <w:sz w:val="28"/>
        </w:rPr>
        <w:t xml:space="preserve"> </w:t>
      </w:r>
      <w:r>
        <w:rPr>
          <w:sz w:val="28"/>
        </w:rPr>
        <w:t>примерами</w:t>
      </w:r>
      <w:r>
        <w:rPr>
          <w:spacing w:val="-2"/>
          <w:sz w:val="28"/>
        </w:rPr>
        <w:t xml:space="preserve"> </w:t>
      </w:r>
      <w:r>
        <w:rPr>
          <w:sz w:val="28"/>
        </w:rPr>
        <w:t>из текста;</w:t>
      </w:r>
    </w:p>
    <w:p w:rsidR="00737B54" w:rsidRDefault="00F90934" w:rsidP="007F2F89">
      <w:pPr>
        <w:pStyle w:val="a4"/>
        <w:numPr>
          <w:ilvl w:val="1"/>
          <w:numId w:val="24"/>
        </w:numPr>
        <w:tabs>
          <w:tab w:val="left" w:pos="1025"/>
        </w:tabs>
        <w:ind w:right="976" w:firstLine="568"/>
        <w:rPr>
          <w:sz w:val="28"/>
        </w:rPr>
      </w:pPr>
      <w:r>
        <w:rPr>
          <w:sz w:val="28"/>
        </w:rPr>
        <w:t>пересказывать (устно) содержание произведения с соблюдением последо-</w:t>
      </w:r>
      <w:r>
        <w:rPr>
          <w:spacing w:val="-67"/>
          <w:sz w:val="28"/>
        </w:rPr>
        <w:t xml:space="preserve"> </w:t>
      </w:r>
      <w:r>
        <w:rPr>
          <w:sz w:val="28"/>
        </w:rPr>
        <w:t>вательности событий, с опорой на предложенные ключевые слова, вопросы, ри-</w:t>
      </w:r>
      <w:r>
        <w:rPr>
          <w:spacing w:val="-67"/>
          <w:sz w:val="28"/>
        </w:rPr>
        <w:t xml:space="preserve"> </w:t>
      </w:r>
      <w:r>
        <w:rPr>
          <w:sz w:val="28"/>
        </w:rPr>
        <w:t>сунки,</w:t>
      </w:r>
      <w:r>
        <w:rPr>
          <w:spacing w:val="2"/>
          <w:sz w:val="28"/>
        </w:rPr>
        <w:t xml:space="preserve"> </w:t>
      </w:r>
      <w:r>
        <w:rPr>
          <w:sz w:val="28"/>
        </w:rPr>
        <w:t>предложенный</w:t>
      </w:r>
      <w:r>
        <w:rPr>
          <w:spacing w:val="-1"/>
          <w:sz w:val="28"/>
        </w:rPr>
        <w:t xml:space="preserve"> </w:t>
      </w:r>
      <w:r>
        <w:rPr>
          <w:sz w:val="28"/>
        </w:rPr>
        <w:t>план;</w:t>
      </w:r>
    </w:p>
    <w:p w:rsidR="00737B54" w:rsidRDefault="00F90934" w:rsidP="007F2F89">
      <w:pPr>
        <w:pStyle w:val="a4"/>
        <w:numPr>
          <w:ilvl w:val="1"/>
          <w:numId w:val="24"/>
        </w:numPr>
        <w:tabs>
          <w:tab w:val="left" w:pos="1025"/>
        </w:tabs>
        <w:spacing w:line="320" w:lineRule="exact"/>
        <w:ind w:left="1024" w:hanging="165"/>
        <w:rPr>
          <w:sz w:val="28"/>
        </w:rPr>
      </w:pPr>
      <w:r>
        <w:rPr>
          <w:sz w:val="28"/>
        </w:rPr>
        <w:t>читать</w:t>
      </w:r>
      <w:r>
        <w:rPr>
          <w:spacing w:val="13"/>
          <w:sz w:val="28"/>
        </w:rPr>
        <w:t xml:space="preserve"> </w:t>
      </w:r>
      <w:r>
        <w:rPr>
          <w:sz w:val="28"/>
        </w:rPr>
        <w:t>по</w:t>
      </w:r>
      <w:r>
        <w:rPr>
          <w:spacing w:val="10"/>
          <w:sz w:val="28"/>
        </w:rPr>
        <w:t xml:space="preserve"> </w:t>
      </w:r>
      <w:r>
        <w:rPr>
          <w:sz w:val="28"/>
        </w:rPr>
        <w:t>ролям</w:t>
      </w:r>
      <w:r>
        <w:rPr>
          <w:spacing w:val="11"/>
          <w:sz w:val="28"/>
        </w:rPr>
        <w:t xml:space="preserve"> </w:t>
      </w:r>
      <w:r>
        <w:rPr>
          <w:sz w:val="28"/>
        </w:rPr>
        <w:t>с</w:t>
      </w:r>
      <w:r>
        <w:rPr>
          <w:spacing w:val="14"/>
          <w:sz w:val="28"/>
        </w:rPr>
        <w:t xml:space="preserve"> </w:t>
      </w:r>
      <w:r>
        <w:rPr>
          <w:sz w:val="28"/>
        </w:rPr>
        <w:t>соблюдением</w:t>
      </w:r>
      <w:r>
        <w:rPr>
          <w:spacing w:val="16"/>
          <w:sz w:val="28"/>
        </w:rPr>
        <w:t xml:space="preserve"> </w:t>
      </w:r>
      <w:r>
        <w:rPr>
          <w:sz w:val="28"/>
        </w:rPr>
        <w:t>норм</w:t>
      </w:r>
      <w:r>
        <w:rPr>
          <w:spacing w:val="13"/>
          <w:sz w:val="28"/>
        </w:rPr>
        <w:t xml:space="preserve"> </w:t>
      </w:r>
      <w:r>
        <w:rPr>
          <w:sz w:val="28"/>
        </w:rPr>
        <w:t>произношения,</w:t>
      </w:r>
      <w:r>
        <w:rPr>
          <w:spacing w:val="15"/>
          <w:sz w:val="28"/>
        </w:rPr>
        <w:t xml:space="preserve"> </w:t>
      </w:r>
      <w:r>
        <w:rPr>
          <w:sz w:val="28"/>
        </w:rPr>
        <w:t>расстановки</w:t>
      </w:r>
      <w:r>
        <w:rPr>
          <w:spacing w:val="16"/>
          <w:sz w:val="28"/>
        </w:rPr>
        <w:t xml:space="preserve"> </w:t>
      </w:r>
      <w:r>
        <w:rPr>
          <w:sz w:val="28"/>
        </w:rPr>
        <w:t>ударе-</w:t>
      </w:r>
    </w:p>
    <w:p w:rsidR="00737B54" w:rsidRDefault="00F90934">
      <w:pPr>
        <w:pStyle w:val="a3"/>
        <w:spacing w:before="2" w:line="321" w:lineRule="exact"/>
        <w:ind w:firstLine="0"/>
        <w:jc w:val="left"/>
      </w:pPr>
      <w:r>
        <w:t>ния;</w:t>
      </w:r>
    </w:p>
    <w:p w:rsidR="00737B54" w:rsidRDefault="00F90934" w:rsidP="007F2F89">
      <w:pPr>
        <w:pStyle w:val="a4"/>
        <w:numPr>
          <w:ilvl w:val="1"/>
          <w:numId w:val="24"/>
        </w:numPr>
        <w:tabs>
          <w:tab w:val="left" w:pos="1025"/>
          <w:tab w:val="left" w:pos="2547"/>
          <w:tab w:val="left" w:pos="4475"/>
          <w:tab w:val="left" w:pos="5006"/>
          <w:tab w:val="left" w:pos="6742"/>
          <w:tab w:val="left" w:pos="8620"/>
          <w:tab w:val="left" w:pos="9234"/>
        </w:tabs>
        <w:spacing w:line="321" w:lineRule="exact"/>
        <w:ind w:left="1024" w:hanging="165"/>
        <w:jc w:val="left"/>
        <w:rPr>
          <w:sz w:val="28"/>
        </w:rPr>
      </w:pPr>
      <w:r>
        <w:rPr>
          <w:sz w:val="28"/>
        </w:rPr>
        <w:t>составлять</w:t>
      </w:r>
      <w:r>
        <w:rPr>
          <w:sz w:val="28"/>
        </w:rPr>
        <w:tab/>
        <w:t>высказывания</w:t>
      </w:r>
      <w:r>
        <w:rPr>
          <w:sz w:val="28"/>
        </w:rPr>
        <w:tab/>
        <w:t>по</w:t>
      </w:r>
      <w:r>
        <w:rPr>
          <w:sz w:val="28"/>
        </w:rPr>
        <w:tab/>
        <w:t>содержанию</w:t>
      </w:r>
      <w:r>
        <w:rPr>
          <w:sz w:val="28"/>
        </w:rPr>
        <w:tab/>
        <w:t>произведения</w:t>
      </w:r>
      <w:r>
        <w:rPr>
          <w:sz w:val="28"/>
        </w:rPr>
        <w:tab/>
        <w:t>(не</w:t>
      </w:r>
      <w:r>
        <w:rPr>
          <w:sz w:val="28"/>
        </w:rPr>
        <w:tab/>
        <w:t>менее</w:t>
      </w:r>
    </w:p>
    <w:p w:rsidR="00737B54" w:rsidRDefault="00F90934">
      <w:pPr>
        <w:pStyle w:val="a3"/>
        <w:spacing w:before="3" w:line="321" w:lineRule="exact"/>
        <w:ind w:firstLine="0"/>
        <w:jc w:val="left"/>
      </w:pPr>
      <w:r>
        <w:t>3</w:t>
      </w:r>
      <w:r>
        <w:rPr>
          <w:spacing w:val="-1"/>
        </w:rPr>
        <w:t xml:space="preserve"> </w:t>
      </w:r>
      <w:r>
        <w:t>предложений)</w:t>
      </w:r>
      <w:r>
        <w:rPr>
          <w:spacing w:val="-3"/>
        </w:rPr>
        <w:t xml:space="preserve"> </w:t>
      </w:r>
      <w:r>
        <w:t>по</w:t>
      </w:r>
      <w:r>
        <w:rPr>
          <w:spacing w:val="-5"/>
        </w:rPr>
        <w:t xml:space="preserve"> </w:t>
      </w:r>
      <w:r>
        <w:t>заданному</w:t>
      </w:r>
      <w:r>
        <w:rPr>
          <w:spacing w:val="-10"/>
        </w:rPr>
        <w:t xml:space="preserve"> </w:t>
      </w:r>
      <w:r>
        <w:t>алгоритму;</w:t>
      </w:r>
    </w:p>
    <w:p w:rsidR="00737B54" w:rsidRDefault="00F90934">
      <w:pPr>
        <w:pStyle w:val="a3"/>
        <w:spacing w:line="242" w:lineRule="auto"/>
        <w:ind w:right="973"/>
        <w:jc w:val="left"/>
      </w:pPr>
      <w:r>
        <w:t>-</w:t>
      </w:r>
      <w:r>
        <w:rPr>
          <w:spacing w:val="-2"/>
        </w:rPr>
        <w:t xml:space="preserve"> </w:t>
      </w:r>
      <w:r>
        <w:t>сочинять</w:t>
      </w:r>
      <w:r>
        <w:rPr>
          <w:spacing w:val="52"/>
        </w:rPr>
        <w:t xml:space="preserve"> </w:t>
      </w:r>
      <w:r>
        <w:t>небольшие</w:t>
      </w:r>
      <w:r>
        <w:rPr>
          <w:spacing w:val="47"/>
        </w:rPr>
        <w:t xml:space="preserve"> </w:t>
      </w:r>
      <w:r>
        <w:t>тексты</w:t>
      </w:r>
      <w:r>
        <w:rPr>
          <w:spacing w:val="50"/>
        </w:rPr>
        <w:t xml:space="preserve"> </w:t>
      </w:r>
      <w:r>
        <w:t>по</w:t>
      </w:r>
      <w:r>
        <w:rPr>
          <w:spacing w:val="51"/>
        </w:rPr>
        <w:t xml:space="preserve"> </w:t>
      </w:r>
      <w:r>
        <w:t>предложенному</w:t>
      </w:r>
      <w:r>
        <w:rPr>
          <w:spacing w:val="51"/>
        </w:rPr>
        <w:t xml:space="preserve"> </w:t>
      </w:r>
      <w:r>
        <w:t>началу</w:t>
      </w:r>
      <w:r>
        <w:rPr>
          <w:spacing w:val="47"/>
        </w:rPr>
        <w:t xml:space="preserve"> </w:t>
      </w:r>
      <w:r>
        <w:t>и</w:t>
      </w:r>
      <w:r>
        <w:rPr>
          <w:spacing w:val="49"/>
        </w:rPr>
        <w:t xml:space="preserve"> </w:t>
      </w:r>
      <w:r>
        <w:t>др.</w:t>
      </w:r>
      <w:r>
        <w:rPr>
          <w:spacing w:val="53"/>
        </w:rPr>
        <w:t xml:space="preserve"> </w:t>
      </w:r>
      <w:r>
        <w:t>(не</w:t>
      </w:r>
      <w:r>
        <w:rPr>
          <w:spacing w:val="47"/>
        </w:rPr>
        <w:t xml:space="preserve"> </w:t>
      </w:r>
      <w:r>
        <w:t>менее</w:t>
      </w:r>
      <w:r>
        <w:rPr>
          <w:spacing w:val="-67"/>
        </w:rPr>
        <w:t xml:space="preserve"> </w:t>
      </w:r>
      <w:r>
        <w:t>3</w:t>
      </w:r>
      <w:r>
        <w:rPr>
          <w:spacing w:val="1"/>
        </w:rPr>
        <w:t xml:space="preserve"> </w:t>
      </w:r>
      <w:r>
        <w:t>предложений);</w:t>
      </w:r>
    </w:p>
    <w:p w:rsidR="00737B54" w:rsidRDefault="00737B54">
      <w:pPr>
        <w:spacing w:line="242" w:lineRule="auto"/>
        <w:sectPr w:rsidR="00737B54">
          <w:pgSz w:w="11910" w:h="16840"/>
          <w:pgMar w:top="1040" w:right="160" w:bottom="1180" w:left="840" w:header="0" w:footer="918" w:gutter="0"/>
          <w:cols w:space="720"/>
        </w:sectPr>
      </w:pPr>
    </w:p>
    <w:p w:rsidR="00737B54" w:rsidRDefault="00737B54">
      <w:pPr>
        <w:pStyle w:val="a3"/>
        <w:ind w:left="0" w:firstLine="0"/>
        <w:jc w:val="left"/>
        <w:rPr>
          <w:sz w:val="34"/>
        </w:rPr>
      </w:pPr>
    </w:p>
    <w:p w:rsidR="00737B54" w:rsidRDefault="00F90934">
      <w:pPr>
        <w:pStyle w:val="a3"/>
        <w:ind w:firstLine="0"/>
        <w:jc w:val="left"/>
      </w:pPr>
      <w:r>
        <w:rPr>
          <w:spacing w:val="-1"/>
        </w:rPr>
        <w:t>ям;</w:t>
      </w:r>
    </w:p>
    <w:p w:rsidR="00737B54" w:rsidRDefault="00F90934" w:rsidP="007F2F89">
      <w:pPr>
        <w:pStyle w:val="a4"/>
        <w:numPr>
          <w:ilvl w:val="0"/>
          <w:numId w:val="23"/>
        </w:numPr>
        <w:tabs>
          <w:tab w:val="left" w:pos="311"/>
        </w:tabs>
        <w:spacing w:before="67"/>
        <w:ind w:hanging="165"/>
        <w:jc w:val="left"/>
        <w:rPr>
          <w:sz w:val="28"/>
        </w:rPr>
      </w:pPr>
      <w:r>
        <w:rPr>
          <w:spacing w:val="-4"/>
          <w:w w:val="99"/>
          <w:sz w:val="28"/>
        </w:rPr>
        <w:br w:type="column"/>
      </w:r>
      <w:r>
        <w:rPr>
          <w:sz w:val="28"/>
        </w:rPr>
        <w:lastRenderedPageBreak/>
        <w:t>ориентироваться</w:t>
      </w:r>
      <w:r>
        <w:rPr>
          <w:spacing w:val="4"/>
          <w:sz w:val="28"/>
        </w:rPr>
        <w:t xml:space="preserve"> </w:t>
      </w:r>
      <w:r>
        <w:rPr>
          <w:sz w:val="28"/>
        </w:rPr>
        <w:t>в</w:t>
      </w:r>
      <w:r>
        <w:rPr>
          <w:spacing w:val="5"/>
          <w:sz w:val="28"/>
        </w:rPr>
        <w:t xml:space="preserve"> </w:t>
      </w:r>
      <w:r>
        <w:rPr>
          <w:sz w:val="28"/>
        </w:rPr>
        <w:t>книге/учебнике</w:t>
      </w:r>
      <w:r>
        <w:rPr>
          <w:spacing w:val="2"/>
          <w:sz w:val="28"/>
        </w:rPr>
        <w:t xml:space="preserve"> </w:t>
      </w:r>
      <w:r>
        <w:rPr>
          <w:sz w:val="28"/>
        </w:rPr>
        <w:t>по</w:t>
      </w:r>
      <w:r>
        <w:rPr>
          <w:spacing w:val="2"/>
          <w:sz w:val="28"/>
        </w:rPr>
        <w:t xml:space="preserve"> </w:t>
      </w:r>
      <w:r>
        <w:rPr>
          <w:sz w:val="28"/>
        </w:rPr>
        <w:t>обложке,</w:t>
      </w:r>
      <w:r>
        <w:rPr>
          <w:spacing w:val="7"/>
          <w:sz w:val="28"/>
        </w:rPr>
        <w:t xml:space="preserve"> </w:t>
      </w:r>
      <w:r>
        <w:rPr>
          <w:sz w:val="28"/>
        </w:rPr>
        <w:t>оглавлению,</w:t>
      </w:r>
      <w:r>
        <w:rPr>
          <w:spacing w:val="7"/>
          <w:sz w:val="28"/>
        </w:rPr>
        <w:t xml:space="preserve"> </w:t>
      </w:r>
      <w:r>
        <w:rPr>
          <w:sz w:val="28"/>
        </w:rPr>
        <w:t>иллюстраци-</w:t>
      </w:r>
    </w:p>
    <w:p w:rsidR="00737B54" w:rsidRDefault="00737B54">
      <w:pPr>
        <w:pStyle w:val="a3"/>
        <w:ind w:left="0" w:firstLine="0"/>
        <w:jc w:val="left"/>
      </w:pPr>
    </w:p>
    <w:p w:rsidR="00737B54" w:rsidRDefault="00F90934" w:rsidP="007F2F89">
      <w:pPr>
        <w:pStyle w:val="a4"/>
        <w:numPr>
          <w:ilvl w:val="0"/>
          <w:numId w:val="23"/>
        </w:numPr>
        <w:tabs>
          <w:tab w:val="left" w:pos="311"/>
        </w:tabs>
        <w:ind w:hanging="165"/>
        <w:jc w:val="left"/>
        <w:rPr>
          <w:sz w:val="28"/>
        </w:rPr>
      </w:pPr>
      <w:r>
        <w:rPr>
          <w:sz w:val="28"/>
        </w:rPr>
        <w:t>выбирать</w:t>
      </w:r>
      <w:r>
        <w:rPr>
          <w:spacing w:val="61"/>
          <w:sz w:val="28"/>
        </w:rPr>
        <w:t xml:space="preserve"> </w:t>
      </w:r>
      <w:r>
        <w:rPr>
          <w:sz w:val="28"/>
        </w:rPr>
        <w:t>книги</w:t>
      </w:r>
      <w:r>
        <w:rPr>
          <w:spacing w:val="59"/>
          <w:sz w:val="28"/>
        </w:rPr>
        <w:t xml:space="preserve"> </w:t>
      </w:r>
      <w:r>
        <w:rPr>
          <w:sz w:val="28"/>
        </w:rPr>
        <w:t>для</w:t>
      </w:r>
      <w:r>
        <w:rPr>
          <w:spacing w:val="61"/>
          <w:sz w:val="28"/>
        </w:rPr>
        <w:t xml:space="preserve"> </w:t>
      </w:r>
      <w:r>
        <w:rPr>
          <w:sz w:val="28"/>
        </w:rPr>
        <w:t>самостоятельного</w:t>
      </w:r>
      <w:r>
        <w:rPr>
          <w:spacing w:val="57"/>
          <w:sz w:val="28"/>
        </w:rPr>
        <w:t xml:space="preserve"> </w:t>
      </w:r>
      <w:r>
        <w:rPr>
          <w:sz w:val="28"/>
        </w:rPr>
        <w:t>чтения</w:t>
      </w:r>
      <w:r>
        <w:rPr>
          <w:spacing w:val="61"/>
          <w:sz w:val="28"/>
        </w:rPr>
        <w:t xml:space="preserve"> </w:t>
      </w:r>
      <w:r>
        <w:rPr>
          <w:sz w:val="28"/>
        </w:rPr>
        <w:t>по</w:t>
      </w:r>
      <w:r>
        <w:rPr>
          <w:spacing w:val="57"/>
          <w:sz w:val="28"/>
        </w:rPr>
        <w:t xml:space="preserve"> </w:t>
      </w:r>
      <w:r>
        <w:rPr>
          <w:sz w:val="28"/>
        </w:rPr>
        <w:t>совету</w:t>
      </w:r>
      <w:r>
        <w:rPr>
          <w:spacing w:val="57"/>
          <w:sz w:val="28"/>
        </w:rPr>
        <w:t xml:space="preserve"> </w:t>
      </w:r>
      <w:r>
        <w:rPr>
          <w:sz w:val="28"/>
        </w:rPr>
        <w:t>взрослого</w:t>
      </w:r>
      <w:r>
        <w:rPr>
          <w:spacing w:val="57"/>
          <w:sz w:val="28"/>
        </w:rPr>
        <w:t xml:space="preserve"> </w:t>
      </w:r>
      <w:r>
        <w:rPr>
          <w:sz w:val="28"/>
        </w:rPr>
        <w:t>и</w:t>
      </w:r>
      <w:r>
        <w:rPr>
          <w:spacing w:val="59"/>
          <w:sz w:val="28"/>
        </w:rPr>
        <w:t xml:space="preserve"> </w:t>
      </w:r>
      <w:r>
        <w:rPr>
          <w:sz w:val="28"/>
        </w:rPr>
        <w:t>с</w:t>
      </w:r>
    </w:p>
    <w:p w:rsidR="00737B54" w:rsidRDefault="00737B54">
      <w:pPr>
        <w:rPr>
          <w:sz w:val="28"/>
        </w:rPr>
        <w:sectPr w:rsidR="00737B54">
          <w:pgSz w:w="11910" w:h="16840"/>
          <w:pgMar w:top="1040" w:right="160" w:bottom="1180" w:left="840" w:header="0" w:footer="918" w:gutter="0"/>
          <w:cols w:num="2" w:space="720" w:equalWidth="0">
            <w:col w:w="675" w:space="40"/>
            <w:col w:w="10195"/>
          </w:cols>
        </w:sectPr>
      </w:pPr>
    </w:p>
    <w:p w:rsidR="00737B54" w:rsidRDefault="00F90934">
      <w:pPr>
        <w:pStyle w:val="a3"/>
        <w:spacing w:before="2"/>
        <w:ind w:firstLine="0"/>
        <w:jc w:val="left"/>
      </w:pPr>
      <w:r>
        <w:lastRenderedPageBreak/>
        <w:t>учётом</w:t>
      </w:r>
      <w:r>
        <w:rPr>
          <w:spacing w:val="16"/>
        </w:rPr>
        <w:t xml:space="preserve"> </w:t>
      </w:r>
      <w:r>
        <w:t>рекомендательного</w:t>
      </w:r>
      <w:r>
        <w:rPr>
          <w:spacing w:val="14"/>
        </w:rPr>
        <w:t xml:space="preserve"> </w:t>
      </w:r>
      <w:r>
        <w:t>списка,</w:t>
      </w:r>
      <w:r>
        <w:rPr>
          <w:spacing w:val="20"/>
        </w:rPr>
        <w:t xml:space="preserve"> </w:t>
      </w:r>
      <w:r>
        <w:t>рассказывать</w:t>
      </w:r>
      <w:r>
        <w:rPr>
          <w:spacing w:val="14"/>
        </w:rPr>
        <w:t xml:space="preserve"> </w:t>
      </w:r>
      <w:r>
        <w:t>о</w:t>
      </w:r>
      <w:r>
        <w:rPr>
          <w:spacing w:val="14"/>
        </w:rPr>
        <w:t xml:space="preserve"> </w:t>
      </w:r>
      <w:r>
        <w:t>прочитанной</w:t>
      </w:r>
      <w:r>
        <w:rPr>
          <w:spacing w:val="17"/>
        </w:rPr>
        <w:t xml:space="preserve"> </w:t>
      </w:r>
      <w:r>
        <w:t>книге</w:t>
      </w:r>
      <w:r>
        <w:rPr>
          <w:spacing w:val="14"/>
        </w:rPr>
        <w:t xml:space="preserve"> </w:t>
      </w:r>
      <w:r>
        <w:t>по</w:t>
      </w:r>
      <w:r>
        <w:rPr>
          <w:spacing w:val="13"/>
        </w:rPr>
        <w:t xml:space="preserve"> </w:t>
      </w:r>
      <w:r>
        <w:t>пред-</w:t>
      </w:r>
      <w:r>
        <w:rPr>
          <w:spacing w:val="-67"/>
        </w:rPr>
        <w:t xml:space="preserve"> </w:t>
      </w:r>
      <w:r>
        <w:t>ложенному</w:t>
      </w:r>
      <w:r>
        <w:rPr>
          <w:spacing w:val="-8"/>
        </w:rPr>
        <w:t xml:space="preserve"> </w:t>
      </w:r>
      <w:r>
        <w:t>алгоритму;</w:t>
      </w:r>
    </w:p>
    <w:p w:rsidR="00737B54" w:rsidRDefault="00F90934" w:rsidP="007F2F89">
      <w:pPr>
        <w:pStyle w:val="a4"/>
        <w:numPr>
          <w:ilvl w:val="1"/>
          <w:numId w:val="23"/>
        </w:numPr>
        <w:tabs>
          <w:tab w:val="left" w:pos="1025"/>
        </w:tabs>
        <w:ind w:right="981" w:firstLine="568"/>
        <w:rPr>
          <w:sz w:val="28"/>
        </w:rPr>
      </w:pPr>
      <w:r>
        <w:rPr>
          <w:sz w:val="28"/>
        </w:rPr>
        <w:t>обращаться к справочной литературе для получения дополнительной ин-</w:t>
      </w:r>
      <w:r>
        <w:rPr>
          <w:spacing w:val="1"/>
          <w:sz w:val="28"/>
        </w:rPr>
        <w:t xml:space="preserve"> </w:t>
      </w:r>
      <w:r>
        <w:rPr>
          <w:sz w:val="28"/>
        </w:rPr>
        <w:t>формации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2"/>
          <w:sz w:val="28"/>
        </w:rPr>
        <w:t xml:space="preserve"> </w:t>
      </w:r>
      <w:r>
        <w:rPr>
          <w:sz w:val="28"/>
        </w:rPr>
        <w:t>задачей.</w:t>
      </w:r>
    </w:p>
    <w:p w:rsidR="00737B54" w:rsidRDefault="00737B54">
      <w:pPr>
        <w:pStyle w:val="a3"/>
        <w:spacing w:before="6"/>
        <w:ind w:left="0" w:firstLine="0"/>
        <w:jc w:val="left"/>
      </w:pPr>
    </w:p>
    <w:p w:rsidR="00737B54" w:rsidRDefault="00F90934">
      <w:pPr>
        <w:pStyle w:val="1"/>
        <w:spacing w:before="1" w:line="240" w:lineRule="auto"/>
        <w:ind w:left="1166" w:right="1846"/>
        <w:jc w:val="center"/>
      </w:pPr>
      <w:r>
        <w:t>2 КЛАСС</w:t>
      </w:r>
    </w:p>
    <w:p w:rsidR="00737B54" w:rsidRDefault="00F90934">
      <w:pPr>
        <w:pStyle w:val="2"/>
        <w:spacing w:before="2"/>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2"/>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1"/>
          <w:numId w:val="23"/>
        </w:numPr>
        <w:tabs>
          <w:tab w:val="left" w:pos="1025"/>
        </w:tabs>
        <w:ind w:right="981" w:firstLine="568"/>
        <w:rPr>
          <w:sz w:val="28"/>
        </w:rPr>
      </w:pPr>
      <w:r>
        <w:rPr>
          <w:sz w:val="28"/>
        </w:rPr>
        <w:t>объяснять важность чтения для решения учебных задач и применения в</w:t>
      </w:r>
      <w:r>
        <w:rPr>
          <w:spacing w:val="1"/>
          <w:sz w:val="28"/>
        </w:rPr>
        <w:t xml:space="preserve"> </w:t>
      </w:r>
      <w:r>
        <w:rPr>
          <w:sz w:val="28"/>
        </w:rPr>
        <w:t>различных жизненных ситуациях: переходить от чтения вслух к чтению про се-</w:t>
      </w:r>
      <w:r>
        <w:rPr>
          <w:spacing w:val="1"/>
          <w:sz w:val="28"/>
        </w:rPr>
        <w:t xml:space="preserve"> </w:t>
      </w:r>
      <w:r>
        <w:rPr>
          <w:sz w:val="28"/>
        </w:rPr>
        <w:t>бя в соответствии с учебной задачей, обращаться к разным видам чтения (изу-</w:t>
      </w:r>
      <w:r>
        <w:rPr>
          <w:spacing w:val="1"/>
          <w:sz w:val="28"/>
        </w:rPr>
        <w:t xml:space="preserve"> </w:t>
      </w:r>
      <w:r>
        <w:rPr>
          <w:sz w:val="28"/>
        </w:rPr>
        <w:t>чающее, ознакомительное, поисковое выборочное, просмотровое выборочное),</w:t>
      </w:r>
      <w:r>
        <w:rPr>
          <w:spacing w:val="1"/>
          <w:sz w:val="28"/>
        </w:rPr>
        <w:t xml:space="preserve"> </w:t>
      </w:r>
      <w:r>
        <w:rPr>
          <w:sz w:val="28"/>
        </w:rPr>
        <w:t>находить в фольклоре и литературных произведениях отражение нравственных</w:t>
      </w:r>
      <w:r>
        <w:rPr>
          <w:spacing w:val="1"/>
          <w:sz w:val="28"/>
        </w:rPr>
        <w:t xml:space="preserve"> </w:t>
      </w:r>
      <w:r>
        <w:rPr>
          <w:sz w:val="28"/>
        </w:rPr>
        <w:t>ценностей, традиций, быта, культуры разных народов, ориентироваться в нрав-</w:t>
      </w:r>
      <w:r>
        <w:rPr>
          <w:spacing w:val="1"/>
          <w:sz w:val="28"/>
        </w:rPr>
        <w:t xml:space="preserve"> </w:t>
      </w:r>
      <w:r>
        <w:rPr>
          <w:sz w:val="28"/>
        </w:rPr>
        <w:t>ственно-этических</w:t>
      </w:r>
      <w:r>
        <w:rPr>
          <w:spacing w:val="-1"/>
          <w:sz w:val="28"/>
        </w:rPr>
        <w:t xml:space="preserve"> </w:t>
      </w:r>
      <w:r>
        <w:rPr>
          <w:sz w:val="28"/>
        </w:rPr>
        <w:t>понятиях</w:t>
      </w:r>
      <w:r>
        <w:rPr>
          <w:spacing w:val="-1"/>
          <w:sz w:val="28"/>
        </w:rPr>
        <w:t xml:space="preserve"> </w:t>
      </w:r>
      <w:r>
        <w:rPr>
          <w:sz w:val="28"/>
        </w:rPr>
        <w:t>в контексте</w:t>
      </w:r>
      <w:r>
        <w:rPr>
          <w:spacing w:val="-3"/>
          <w:sz w:val="28"/>
        </w:rPr>
        <w:t xml:space="preserve"> </w:t>
      </w:r>
      <w:r>
        <w:rPr>
          <w:sz w:val="28"/>
        </w:rPr>
        <w:t>изученных</w:t>
      </w:r>
      <w:r>
        <w:rPr>
          <w:spacing w:val="-1"/>
          <w:sz w:val="28"/>
        </w:rPr>
        <w:t xml:space="preserve"> </w:t>
      </w:r>
      <w:r>
        <w:rPr>
          <w:sz w:val="28"/>
        </w:rPr>
        <w:t>произведений;</w:t>
      </w:r>
    </w:p>
    <w:p w:rsidR="00737B54" w:rsidRDefault="00F90934" w:rsidP="007F2F89">
      <w:pPr>
        <w:pStyle w:val="a4"/>
        <w:numPr>
          <w:ilvl w:val="1"/>
          <w:numId w:val="23"/>
        </w:numPr>
        <w:tabs>
          <w:tab w:val="left" w:pos="1025"/>
        </w:tabs>
        <w:ind w:right="981"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 произведения в темпе не менее 40 слов в минуту (без отметочного</w:t>
      </w:r>
      <w:r>
        <w:rPr>
          <w:spacing w:val="1"/>
          <w:sz w:val="28"/>
        </w:rPr>
        <w:t xml:space="preserve"> </w:t>
      </w:r>
      <w:r>
        <w:rPr>
          <w:sz w:val="28"/>
        </w:rPr>
        <w:t>оценивания);</w:t>
      </w:r>
    </w:p>
    <w:p w:rsidR="00737B54" w:rsidRDefault="00F90934" w:rsidP="007F2F89">
      <w:pPr>
        <w:pStyle w:val="a4"/>
        <w:numPr>
          <w:ilvl w:val="1"/>
          <w:numId w:val="23"/>
        </w:numPr>
        <w:tabs>
          <w:tab w:val="left" w:pos="1025"/>
        </w:tabs>
        <w:ind w:right="980" w:firstLine="568"/>
        <w:rPr>
          <w:sz w:val="28"/>
        </w:rPr>
      </w:pPr>
      <w:r>
        <w:rPr>
          <w:sz w:val="28"/>
        </w:rPr>
        <w:t>читать наизусть с соблюдением орфоэпических и пунктуационных норм</w:t>
      </w:r>
      <w:r>
        <w:rPr>
          <w:spacing w:val="1"/>
          <w:sz w:val="28"/>
        </w:rPr>
        <w:t xml:space="preserve"> </w:t>
      </w:r>
      <w:r>
        <w:rPr>
          <w:sz w:val="28"/>
        </w:rPr>
        <w:t>не менее 3 стихотворений о Родине, о детях, о семье, о родной природе в раз-</w:t>
      </w:r>
      <w:r>
        <w:rPr>
          <w:spacing w:val="1"/>
          <w:sz w:val="28"/>
        </w:rPr>
        <w:t xml:space="preserve"> </w:t>
      </w:r>
      <w:r>
        <w:rPr>
          <w:sz w:val="28"/>
        </w:rPr>
        <w:t>ные</w:t>
      </w:r>
      <w:r>
        <w:rPr>
          <w:spacing w:val="-4"/>
          <w:sz w:val="28"/>
        </w:rPr>
        <w:t xml:space="preserve"> </w:t>
      </w:r>
      <w:r>
        <w:rPr>
          <w:sz w:val="28"/>
        </w:rPr>
        <w:t>времена</w:t>
      </w:r>
      <w:r>
        <w:rPr>
          <w:spacing w:val="1"/>
          <w:sz w:val="28"/>
        </w:rPr>
        <w:t xml:space="preserve"> </w:t>
      </w:r>
      <w:r>
        <w:rPr>
          <w:sz w:val="28"/>
        </w:rPr>
        <w:t>года;</w:t>
      </w:r>
    </w:p>
    <w:p w:rsidR="00737B54" w:rsidRDefault="00F90934" w:rsidP="007F2F89">
      <w:pPr>
        <w:pStyle w:val="a4"/>
        <w:numPr>
          <w:ilvl w:val="1"/>
          <w:numId w:val="23"/>
        </w:numPr>
        <w:tabs>
          <w:tab w:val="left" w:pos="1025"/>
        </w:tabs>
        <w:spacing w:line="242" w:lineRule="auto"/>
        <w:ind w:right="984" w:firstLine="568"/>
        <w:rPr>
          <w:sz w:val="28"/>
        </w:rPr>
      </w:pPr>
      <w:r>
        <w:rPr>
          <w:sz w:val="28"/>
        </w:rPr>
        <w:t>различать</w:t>
      </w:r>
      <w:r>
        <w:rPr>
          <w:spacing w:val="1"/>
          <w:sz w:val="28"/>
        </w:rPr>
        <w:t xml:space="preserve"> </w:t>
      </w:r>
      <w:r>
        <w:rPr>
          <w:sz w:val="28"/>
        </w:rPr>
        <w:t>прозаическую</w:t>
      </w:r>
      <w:r>
        <w:rPr>
          <w:spacing w:val="1"/>
          <w:sz w:val="28"/>
        </w:rPr>
        <w:t xml:space="preserve"> </w:t>
      </w:r>
      <w:r>
        <w:rPr>
          <w:sz w:val="28"/>
        </w:rPr>
        <w:t>и</w:t>
      </w:r>
      <w:r>
        <w:rPr>
          <w:spacing w:val="1"/>
          <w:sz w:val="28"/>
        </w:rPr>
        <w:t xml:space="preserve"> </w:t>
      </w:r>
      <w:r>
        <w:rPr>
          <w:sz w:val="28"/>
        </w:rPr>
        <w:t>стихотворную</w:t>
      </w:r>
      <w:r>
        <w:rPr>
          <w:spacing w:val="1"/>
          <w:sz w:val="28"/>
        </w:rPr>
        <w:t xml:space="preserve"> </w:t>
      </w:r>
      <w:r>
        <w:rPr>
          <w:sz w:val="28"/>
        </w:rPr>
        <w:t>речь:</w:t>
      </w:r>
      <w:r>
        <w:rPr>
          <w:spacing w:val="1"/>
          <w:sz w:val="28"/>
        </w:rPr>
        <w:t xml:space="preserve"> </w:t>
      </w:r>
      <w:r>
        <w:rPr>
          <w:sz w:val="28"/>
        </w:rPr>
        <w:t>называть</w:t>
      </w:r>
      <w:r>
        <w:rPr>
          <w:spacing w:val="1"/>
          <w:sz w:val="28"/>
        </w:rPr>
        <w:t xml:space="preserve"> </w:t>
      </w:r>
      <w:r>
        <w:rPr>
          <w:sz w:val="28"/>
        </w:rPr>
        <w:t>особенности</w:t>
      </w:r>
      <w:r>
        <w:rPr>
          <w:spacing w:val="1"/>
          <w:sz w:val="28"/>
        </w:rPr>
        <w:t xml:space="preserve"> </w:t>
      </w:r>
      <w:r>
        <w:rPr>
          <w:sz w:val="28"/>
        </w:rPr>
        <w:t>стихотворного</w:t>
      </w:r>
      <w:r>
        <w:rPr>
          <w:spacing w:val="-4"/>
          <w:sz w:val="28"/>
        </w:rPr>
        <w:t xml:space="preserve"> </w:t>
      </w:r>
      <w:r>
        <w:rPr>
          <w:sz w:val="28"/>
        </w:rPr>
        <w:t>произведения (ритм,</w:t>
      </w:r>
      <w:r>
        <w:rPr>
          <w:spacing w:val="3"/>
          <w:sz w:val="28"/>
        </w:rPr>
        <w:t xml:space="preserve"> </w:t>
      </w:r>
      <w:r>
        <w:rPr>
          <w:sz w:val="28"/>
        </w:rPr>
        <w:t>рифма);</w:t>
      </w:r>
    </w:p>
    <w:p w:rsidR="00737B54" w:rsidRDefault="00F90934" w:rsidP="007F2F89">
      <w:pPr>
        <w:pStyle w:val="a4"/>
        <w:numPr>
          <w:ilvl w:val="1"/>
          <w:numId w:val="23"/>
        </w:numPr>
        <w:tabs>
          <w:tab w:val="left" w:pos="1025"/>
        </w:tabs>
        <w:ind w:right="980" w:firstLine="568"/>
        <w:rPr>
          <w:sz w:val="28"/>
        </w:rPr>
      </w:pPr>
      <w:r>
        <w:rPr>
          <w:sz w:val="28"/>
        </w:rPr>
        <w:t>понимать</w:t>
      </w:r>
      <w:r>
        <w:rPr>
          <w:spacing w:val="1"/>
          <w:sz w:val="28"/>
        </w:rPr>
        <w:t xml:space="preserve"> </w:t>
      </w:r>
      <w:r>
        <w:rPr>
          <w:sz w:val="28"/>
        </w:rPr>
        <w:t>содержание,</w:t>
      </w:r>
      <w:r>
        <w:rPr>
          <w:spacing w:val="1"/>
          <w:sz w:val="28"/>
        </w:rPr>
        <w:t xml:space="preserve"> </w:t>
      </w:r>
      <w:r>
        <w:rPr>
          <w:sz w:val="28"/>
        </w:rPr>
        <w:t>смысл</w:t>
      </w:r>
      <w:r>
        <w:rPr>
          <w:spacing w:val="1"/>
          <w:sz w:val="28"/>
        </w:rPr>
        <w:t xml:space="preserve"> </w:t>
      </w:r>
      <w:r>
        <w:rPr>
          <w:sz w:val="28"/>
        </w:rPr>
        <w:t>прослушанного/прочитанного</w:t>
      </w:r>
      <w:r>
        <w:rPr>
          <w:spacing w:val="1"/>
          <w:sz w:val="28"/>
        </w:rPr>
        <w:t xml:space="preserve"> </w:t>
      </w:r>
      <w:r>
        <w:rPr>
          <w:sz w:val="28"/>
        </w:rPr>
        <w:t>произведе-</w:t>
      </w:r>
      <w:r>
        <w:rPr>
          <w:spacing w:val="-67"/>
          <w:sz w:val="28"/>
        </w:rPr>
        <w:t xml:space="preserve"> </w:t>
      </w:r>
      <w:r>
        <w:rPr>
          <w:sz w:val="28"/>
        </w:rPr>
        <w:t>ния: отвечать и формулировать вопросы по фактическому содержанию произ-</w:t>
      </w:r>
      <w:r>
        <w:rPr>
          <w:spacing w:val="1"/>
          <w:sz w:val="28"/>
        </w:rPr>
        <w:t xml:space="preserve"> </w:t>
      </w:r>
      <w:r>
        <w:rPr>
          <w:sz w:val="28"/>
        </w:rPr>
        <w:t>ведения;</w:t>
      </w:r>
    </w:p>
    <w:p w:rsidR="00737B54" w:rsidRDefault="00F90934" w:rsidP="007F2F89">
      <w:pPr>
        <w:pStyle w:val="a4"/>
        <w:numPr>
          <w:ilvl w:val="1"/>
          <w:numId w:val="23"/>
        </w:numPr>
        <w:tabs>
          <w:tab w:val="left" w:pos="1025"/>
        </w:tabs>
        <w:ind w:right="976" w:firstLine="568"/>
        <w:rPr>
          <w:sz w:val="28"/>
        </w:rPr>
      </w:pPr>
      <w:r>
        <w:rPr>
          <w:sz w:val="28"/>
        </w:rPr>
        <w:t>различать и называть отдельные жанры фольклора (считалки,</w:t>
      </w:r>
      <w:r>
        <w:rPr>
          <w:spacing w:val="1"/>
          <w:sz w:val="28"/>
        </w:rPr>
        <w:t xml:space="preserve"> </w:t>
      </w:r>
      <w:r>
        <w:rPr>
          <w:sz w:val="28"/>
        </w:rPr>
        <w:t>загадки,</w:t>
      </w:r>
      <w:r>
        <w:rPr>
          <w:spacing w:val="1"/>
          <w:sz w:val="28"/>
        </w:rPr>
        <w:t xml:space="preserve"> </w:t>
      </w:r>
      <w:r>
        <w:rPr>
          <w:sz w:val="28"/>
        </w:rPr>
        <w:t>пословицы, потешки, небылицы, народные песни, скороговорки, сказки о жи-</w:t>
      </w:r>
      <w:r>
        <w:rPr>
          <w:spacing w:val="1"/>
          <w:sz w:val="28"/>
        </w:rPr>
        <w:t xml:space="preserve"> </w:t>
      </w:r>
      <w:r>
        <w:rPr>
          <w:sz w:val="28"/>
        </w:rPr>
        <w:t>вотных, бытовые и волшебные) и художественной литературы (литературные</w:t>
      </w:r>
      <w:r>
        <w:rPr>
          <w:spacing w:val="1"/>
          <w:sz w:val="28"/>
        </w:rPr>
        <w:t xml:space="preserve"> </w:t>
      </w:r>
      <w:r>
        <w:rPr>
          <w:sz w:val="28"/>
        </w:rPr>
        <w:t>сказки,</w:t>
      </w:r>
      <w:r>
        <w:rPr>
          <w:spacing w:val="2"/>
          <w:sz w:val="28"/>
        </w:rPr>
        <w:t xml:space="preserve"> </w:t>
      </w:r>
      <w:r>
        <w:rPr>
          <w:sz w:val="28"/>
        </w:rPr>
        <w:t>рассказы,</w:t>
      </w:r>
      <w:r>
        <w:rPr>
          <w:spacing w:val="-1"/>
          <w:sz w:val="28"/>
        </w:rPr>
        <w:t xml:space="preserve"> </w:t>
      </w:r>
      <w:r>
        <w:rPr>
          <w:sz w:val="28"/>
        </w:rPr>
        <w:t>стихотворения,</w:t>
      </w:r>
      <w:r>
        <w:rPr>
          <w:spacing w:val="2"/>
          <w:sz w:val="28"/>
        </w:rPr>
        <w:t xml:space="preserve"> </w:t>
      </w:r>
      <w:r>
        <w:rPr>
          <w:sz w:val="28"/>
        </w:rPr>
        <w:t>басни);</w:t>
      </w:r>
    </w:p>
    <w:p w:rsidR="00737B54" w:rsidRDefault="00F90934" w:rsidP="007F2F89">
      <w:pPr>
        <w:pStyle w:val="a4"/>
        <w:numPr>
          <w:ilvl w:val="1"/>
          <w:numId w:val="23"/>
        </w:numPr>
        <w:tabs>
          <w:tab w:val="left" w:pos="1025"/>
        </w:tabs>
        <w:ind w:right="978" w:firstLine="568"/>
        <w:rPr>
          <w:sz w:val="28"/>
        </w:rPr>
      </w:pPr>
      <w:r>
        <w:rPr>
          <w:sz w:val="28"/>
        </w:rPr>
        <w:t>владеть элементарными умениями анализа и интерпретации текста: опре-</w:t>
      </w:r>
      <w:r>
        <w:rPr>
          <w:spacing w:val="1"/>
          <w:sz w:val="28"/>
        </w:rPr>
        <w:t xml:space="preserve"> </w:t>
      </w:r>
      <w:r>
        <w:rPr>
          <w:sz w:val="28"/>
        </w:rPr>
        <w:t>делять тему и главную мысль, воспроизводить последовательность событий в</w:t>
      </w:r>
      <w:r>
        <w:rPr>
          <w:spacing w:val="1"/>
          <w:sz w:val="28"/>
        </w:rPr>
        <w:t xml:space="preserve"> </w:t>
      </w:r>
      <w:r>
        <w:rPr>
          <w:sz w:val="28"/>
        </w:rPr>
        <w:t>тексте</w:t>
      </w:r>
      <w:r>
        <w:rPr>
          <w:spacing w:val="-5"/>
          <w:sz w:val="28"/>
        </w:rPr>
        <w:t xml:space="preserve"> </w:t>
      </w:r>
      <w:r>
        <w:rPr>
          <w:sz w:val="28"/>
        </w:rPr>
        <w:t>произведения, составлять</w:t>
      </w:r>
      <w:r>
        <w:rPr>
          <w:spacing w:val="-4"/>
          <w:sz w:val="28"/>
        </w:rPr>
        <w:t xml:space="preserve"> </w:t>
      </w:r>
      <w:r>
        <w:rPr>
          <w:sz w:val="28"/>
        </w:rPr>
        <w:t>план</w:t>
      </w:r>
      <w:r>
        <w:rPr>
          <w:spacing w:val="-3"/>
          <w:sz w:val="28"/>
        </w:rPr>
        <w:t xml:space="preserve"> </w:t>
      </w:r>
      <w:r>
        <w:rPr>
          <w:sz w:val="28"/>
        </w:rPr>
        <w:t>текста</w:t>
      </w:r>
      <w:r>
        <w:rPr>
          <w:spacing w:val="-1"/>
          <w:sz w:val="28"/>
        </w:rPr>
        <w:t xml:space="preserve"> </w:t>
      </w:r>
      <w:r>
        <w:rPr>
          <w:sz w:val="28"/>
        </w:rPr>
        <w:t>(вопросный,</w:t>
      </w:r>
      <w:r>
        <w:rPr>
          <w:spacing w:val="1"/>
          <w:sz w:val="28"/>
        </w:rPr>
        <w:t xml:space="preserve"> </w:t>
      </w:r>
      <w:r>
        <w:rPr>
          <w:sz w:val="28"/>
        </w:rPr>
        <w:t>номинативный);</w:t>
      </w:r>
    </w:p>
    <w:p w:rsidR="00737B54" w:rsidRDefault="00F90934" w:rsidP="007F2F89">
      <w:pPr>
        <w:pStyle w:val="a4"/>
        <w:numPr>
          <w:ilvl w:val="1"/>
          <w:numId w:val="23"/>
        </w:numPr>
        <w:tabs>
          <w:tab w:val="left" w:pos="1025"/>
        </w:tabs>
        <w:ind w:right="982" w:firstLine="568"/>
        <w:rPr>
          <w:sz w:val="28"/>
        </w:rPr>
      </w:pPr>
      <w:r>
        <w:rPr>
          <w:sz w:val="28"/>
        </w:rPr>
        <w:t>описывать</w:t>
      </w:r>
      <w:r>
        <w:rPr>
          <w:spacing w:val="1"/>
          <w:sz w:val="28"/>
        </w:rPr>
        <w:t xml:space="preserve"> </w:t>
      </w:r>
      <w:r>
        <w:rPr>
          <w:sz w:val="28"/>
        </w:rPr>
        <w:t>характер</w:t>
      </w:r>
      <w:r>
        <w:rPr>
          <w:spacing w:val="1"/>
          <w:sz w:val="28"/>
        </w:rPr>
        <w:t xml:space="preserve"> </w:t>
      </w:r>
      <w:r>
        <w:rPr>
          <w:sz w:val="28"/>
        </w:rPr>
        <w:t>героя,</w:t>
      </w:r>
      <w:r>
        <w:rPr>
          <w:spacing w:val="1"/>
          <w:sz w:val="28"/>
        </w:rPr>
        <w:t xml:space="preserve"> </w:t>
      </w:r>
      <w:r>
        <w:rPr>
          <w:sz w:val="28"/>
        </w:rPr>
        <w:t>находить</w:t>
      </w:r>
      <w:r>
        <w:rPr>
          <w:spacing w:val="1"/>
          <w:sz w:val="28"/>
        </w:rPr>
        <w:t xml:space="preserve"> </w:t>
      </w:r>
      <w:r>
        <w:rPr>
          <w:sz w:val="28"/>
        </w:rPr>
        <w:t>в</w:t>
      </w:r>
      <w:r>
        <w:rPr>
          <w:spacing w:val="1"/>
          <w:sz w:val="28"/>
        </w:rPr>
        <w:t xml:space="preserve"> </w:t>
      </w:r>
      <w:r>
        <w:rPr>
          <w:sz w:val="28"/>
        </w:rPr>
        <w:t>тексте</w:t>
      </w:r>
      <w:r>
        <w:rPr>
          <w:spacing w:val="1"/>
          <w:sz w:val="28"/>
        </w:rPr>
        <w:t xml:space="preserve"> </w:t>
      </w:r>
      <w:r>
        <w:rPr>
          <w:sz w:val="28"/>
        </w:rPr>
        <w:t>средства</w:t>
      </w:r>
      <w:r>
        <w:rPr>
          <w:spacing w:val="1"/>
          <w:sz w:val="28"/>
        </w:rPr>
        <w:t xml:space="preserve"> </w:t>
      </w:r>
      <w:r>
        <w:rPr>
          <w:sz w:val="28"/>
        </w:rPr>
        <w:t>изображения</w:t>
      </w:r>
      <w:r>
        <w:rPr>
          <w:spacing w:val="1"/>
          <w:sz w:val="28"/>
        </w:rPr>
        <w:t xml:space="preserve"> </w:t>
      </w:r>
      <w:r>
        <w:rPr>
          <w:sz w:val="28"/>
        </w:rPr>
        <w:t>(портрет) героя и выражения его чувств, оценивать поступки героев произведе-</w:t>
      </w:r>
      <w:r>
        <w:rPr>
          <w:spacing w:val="1"/>
          <w:sz w:val="28"/>
        </w:rPr>
        <w:t xml:space="preserve"> </w:t>
      </w:r>
      <w:r>
        <w:rPr>
          <w:sz w:val="28"/>
        </w:rPr>
        <w:t>ния,</w:t>
      </w:r>
      <w:r>
        <w:rPr>
          <w:spacing w:val="1"/>
          <w:sz w:val="28"/>
        </w:rPr>
        <w:t xml:space="preserve"> </w:t>
      </w:r>
      <w:r>
        <w:rPr>
          <w:sz w:val="28"/>
        </w:rPr>
        <w:t>устанавливать</w:t>
      </w:r>
      <w:r>
        <w:rPr>
          <w:spacing w:val="1"/>
          <w:sz w:val="28"/>
        </w:rPr>
        <w:t xml:space="preserve"> </w:t>
      </w:r>
      <w:r>
        <w:rPr>
          <w:sz w:val="28"/>
        </w:rPr>
        <w:t>взаимосвязь</w:t>
      </w:r>
      <w:r>
        <w:rPr>
          <w:spacing w:val="1"/>
          <w:sz w:val="28"/>
        </w:rPr>
        <w:t xml:space="preserve"> </w:t>
      </w:r>
      <w:r>
        <w:rPr>
          <w:sz w:val="28"/>
        </w:rPr>
        <w:t>между характером</w:t>
      </w:r>
      <w:r>
        <w:rPr>
          <w:spacing w:val="1"/>
          <w:sz w:val="28"/>
        </w:rPr>
        <w:t xml:space="preserve"> </w:t>
      </w:r>
      <w:r>
        <w:rPr>
          <w:sz w:val="28"/>
        </w:rPr>
        <w:t>героя</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поступками,</w:t>
      </w:r>
      <w:r>
        <w:rPr>
          <w:spacing w:val="1"/>
          <w:sz w:val="28"/>
        </w:rPr>
        <w:t xml:space="preserve"> </w:t>
      </w:r>
      <w:r>
        <w:rPr>
          <w:sz w:val="28"/>
        </w:rPr>
        <w:t>сравнивать героев одного произведения по предложенным критериям, характе-</w:t>
      </w:r>
      <w:r>
        <w:rPr>
          <w:spacing w:val="1"/>
          <w:sz w:val="28"/>
        </w:rPr>
        <w:t xml:space="preserve"> </w:t>
      </w:r>
      <w:r>
        <w:rPr>
          <w:sz w:val="28"/>
        </w:rPr>
        <w:t>ризовать отношение</w:t>
      </w:r>
      <w:r>
        <w:rPr>
          <w:spacing w:val="-3"/>
          <w:sz w:val="28"/>
        </w:rPr>
        <w:t xml:space="preserve"> </w:t>
      </w:r>
      <w:r>
        <w:rPr>
          <w:sz w:val="28"/>
        </w:rPr>
        <w:t>автора к героям,</w:t>
      </w:r>
      <w:r>
        <w:rPr>
          <w:spacing w:val="3"/>
          <w:sz w:val="28"/>
        </w:rPr>
        <w:t xml:space="preserve"> </w:t>
      </w:r>
      <w:r>
        <w:rPr>
          <w:sz w:val="28"/>
        </w:rPr>
        <w:t>его</w:t>
      </w:r>
      <w:r>
        <w:rPr>
          <w:spacing w:val="-4"/>
          <w:sz w:val="28"/>
        </w:rPr>
        <w:t xml:space="preserve"> </w:t>
      </w:r>
      <w:r>
        <w:rPr>
          <w:sz w:val="28"/>
        </w:rPr>
        <w:t>поступкам;</w:t>
      </w:r>
    </w:p>
    <w:p w:rsidR="00737B54" w:rsidRDefault="00F90934" w:rsidP="007F2F89">
      <w:pPr>
        <w:pStyle w:val="a4"/>
        <w:numPr>
          <w:ilvl w:val="1"/>
          <w:numId w:val="23"/>
        </w:numPr>
        <w:tabs>
          <w:tab w:val="left" w:pos="1025"/>
        </w:tabs>
        <w:ind w:right="979" w:firstLine="568"/>
        <w:rPr>
          <w:sz w:val="28"/>
        </w:rPr>
      </w:pPr>
      <w:r>
        <w:rPr>
          <w:sz w:val="28"/>
        </w:rPr>
        <w:t>объяснять значение незнакомого слова с опорой на контекст и с исполь-</w:t>
      </w:r>
      <w:r>
        <w:rPr>
          <w:spacing w:val="1"/>
          <w:sz w:val="28"/>
        </w:rPr>
        <w:t xml:space="preserve"> </w:t>
      </w:r>
      <w:r>
        <w:rPr>
          <w:sz w:val="28"/>
        </w:rPr>
        <w:t>зованием словаря; находить в тексте примеры использования слов в прямом и</w:t>
      </w:r>
      <w:r>
        <w:rPr>
          <w:spacing w:val="1"/>
          <w:sz w:val="28"/>
        </w:rPr>
        <w:t xml:space="preserve"> </w:t>
      </w:r>
      <w:r>
        <w:rPr>
          <w:sz w:val="28"/>
        </w:rPr>
        <w:t>переносном</w:t>
      </w:r>
      <w:r>
        <w:rPr>
          <w:spacing w:val="-1"/>
          <w:sz w:val="28"/>
        </w:rPr>
        <w:t xml:space="preserve"> </w:t>
      </w:r>
      <w:r>
        <w:rPr>
          <w:sz w:val="28"/>
        </w:rPr>
        <w:t>значении;</w:t>
      </w:r>
    </w:p>
    <w:p w:rsidR="00737B54" w:rsidRDefault="00737B54">
      <w:pPr>
        <w:jc w:val="both"/>
        <w:rPr>
          <w:sz w:val="28"/>
        </w:rPr>
        <w:sectPr w:rsidR="00737B54">
          <w:type w:val="continuous"/>
          <w:pgSz w:w="11910" w:h="16840"/>
          <w:pgMar w:top="1040" w:right="160" w:bottom="1100" w:left="840" w:header="720" w:footer="720" w:gutter="0"/>
          <w:cols w:space="720"/>
        </w:sectPr>
      </w:pPr>
    </w:p>
    <w:p w:rsidR="00737B54" w:rsidRDefault="00F90934" w:rsidP="007F2F89">
      <w:pPr>
        <w:pStyle w:val="a4"/>
        <w:numPr>
          <w:ilvl w:val="1"/>
          <w:numId w:val="23"/>
        </w:numPr>
        <w:tabs>
          <w:tab w:val="left" w:pos="1025"/>
        </w:tabs>
        <w:spacing w:before="67"/>
        <w:ind w:right="981" w:firstLine="568"/>
        <w:rPr>
          <w:sz w:val="28"/>
        </w:rPr>
      </w:pPr>
      <w:r>
        <w:rPr>
          <w:sz w:val="28"/>
        </w:rPr>
        <w:lastRenderedPageBreak/>
        <w:t>осознанно применять для анализа текста изученные понятия (автор, лите-</w:t>
      </w:r>
      <w:r>
        <w:rPr>
          <w:spacing w:val="-67"/>
          <w:sz w:val="28"/>
        </w:rPr>
        <w:t xml:space="preserve"> </w:t>
      </w:r>
      <w:r>
        <w:rPr>
          <w:sz w:val="28"/>
        </w:rPr>
        <w:t>ратурный герой, тема, идея, заголовок, содержание произведения, сравнение,</w:t>
      </w:r>
      <w:r>
        <w:rPr>
          <w:spacing w:val="1"/>
          <w:sz w:val="28"/>
        </w:rPr>
        <w:t xml:space="preserve"> </w:t>
      </w:r>
      <w:r>
        <w:rPr>
          <w:sz w:val="28"/>
        </w:rPr>
        <w:t>эпитет);</w:t>
      </w:r>
    </w:p>
    <w:p w:rsidR="00737B54" w:rsidRDefault="00F90934" w:rsidP="007F2F89">
      <w:pPr>
        <w:pStyle w:val="a4"/>
        <w:numPr>
          <w:ilvl w:val="1"/>
          <w:numId w:val="23"/>
        </w:numPr>
        <w:tabs>
          <w:tab w:val="left" w:pos="1029"/>
        </w:tabs>
        <w:spacing w:before="2"/>
        <w:ind w:right="980" w:firstLine="568"/>
        <w:rPr>
          <w:sz w:val="28"/>
        </w:rPr>
      </w:pPr>
      <w:r>
        <w:rPr>
          <w:sz w:val="28"/>
        </w:rPr>
        <w:t>участвовать в обсуждении прослушанного/прочитанного произведения:</w:t>
      </w:r>
      <w:r>
        <w:rPr>
          <w:spacing w:val="1"/>
          <w:sz w:val="28"/>
        </w:rPr>
        <w:t xml:space="preserve"> </w:t>
      </w:r>
      <w:r>
        <w:rPr>
          <w:sz w:val="28"/>
        </w:rPr>
        <w:t>понимать жанровую принадлежность произведения, формулировать устно про-</w:t>
      </w:r>
      <w:r>
        <w:rPr>
          <w:spacing w:val="1"/>
          <w:sz w:val="28"/>
        </w:rPr>
        <w:t xml:space="preserve"> </w:t>
      </w:r>
      <w:r>
        <w:rPr>
          <w:sz w:val="28"/>
        </w:rPr>
        <w:t>стые</w:t>
      </w:r>
      <w:r>
        <w:rPr>
          <w:spacing w:val="-4"/>
          <w:sz w:val="28"/>
        </w:rPr>
        <w:t xml:space="preserve"> </w:t>
      </w:r>
      <w:r>
        <w:rPr>
          <w:sz w:val="28"/>
        </w:rPr>
        <w:t>выводы,</w:t>
      </w:r>
      <w:r>
        <w:rPr>
          <w:spacing w:val="2"/>
          <w:sz w:val="28"/>
        </w:rPr>
        <w:t xml:space="preserve"> </w:t>
      </w:r>
      <w:r>
        <w:rPr>
          <w:sz w:val="28"/>
        </w:rPr>
        <w:t>подтверждать свой</w:t>
      </w:r>
      <w:r>
        <w:rPr>
          <w:spacing w:val="2"/>
          <w:sz w:val="28"/>
        </w:rPr>
        <w:t xml:space="preserve"> </w:t>
      </w:r>
      <w:r>
        <w:rPr>
          <w:sz w:val="28"/>
        </w:rPr>
        <w:t>ответ</w:t>
      </w:r>
      <w:r>
        <w:rPr>
          <w:spacing w:val="2"/>
          <w:sz w:val="28"/>
        </w:rPr>
        <w:t xml:space="preserve"> </w:t>
      </w:r>
      <w:r>
        <w:rPr>
          <w:sz w:val="28"/>
        </w:rPr>
        <w:t>примерами</w:t>
      </w:r>
      <w:r>
        <w:rPr>
          <w:spacing w:val="-2"/>
          <w:sz w:val="28"/>
        </w:rPr>
        <w:t xml:space="preserve"> </w:t>
      </w:r>
      <w:r>
        <w:rPr>
          <w:sz w:val="28"/>
        </w:rPr>
        <w:t>из</w:t>
      </w:r>
      <w:r>
        <w:rPr>
          <w:spacing w:val="2"/>
          <w:sz w:val="28"/>
        </w:rPr>
        <w:t xml:space="preserve"> </w:t>
      </w:r>
      <w:r>
        <w:rPr>
          <w:sz w:val="28"/>
        </w:rPr>
        <w:t>текста;</w:t>
      </w:r>
    </w:p>
    <w:p w:rsidR="00737B54" w:rsidRDefault="00F90934" w:rsidP="007F2F89">
      <w:pPr>
        <w:pStyle w:val="a4"/>
        <w:numPr>
          <w:ilvl w:val="1"/>
          <w:numId w:val="23"/>
        </w:numPr>
        <w:tabs>
          <w:tab w:val="left" w:pos="1025"/>
        </w:tabs>
        <w:spacing w:line="242" w:lineRule="auto"/>
        <w:ind w:right="984" w:firstLine="568"/>
        <w:rPr>
          <w:sz w:val="28"/>
        </w:rPr>
      </w:pPr>
      <w:r>
        <w:rPr>
          <w:sz w:val="28"/>
        </w:rPr>
        <w:t>пересказывать</w:t>
      </w:r>
      <w:r>
        <w:rPr>
          <w:spacing w:val="1"/>
          <w:sz w:val="28"/>
        </w:rPr>
        <w:t xml:space="preserve"> </w:t>
      </w:r>
      <w:r>
        <w:rPr>
          <w:sz w:val="28"/>
        </w:rPr>
        <w:t>(устно) содержание произведения подробно,</w:t>
      </w:r>
      <w:r>
        <w:rPr>
          <w:spacing w:val="70"/>
          <w:sz w:val="28"/>
        </w:rPr>
        <w:t xml:space="preserve"> </w:t>
      </w:r>
      <w:r>
        <w:rPr>
          <w:sz w:val="28"/>
        </w:rPr>
        <w:t>выборочно,</w:t>
      </w:r>
      <w:r>
        <w:rPr>
          <w:spacing w:val="1"/>
          <w:sz w:val="28"/>
        </w:rPr>
        <w:t xml:space="preserve"> </w:t>
      </w:r>
      <w:r>
        <w:rPr>
          <w:sz w:val="28"/>
        </w:rPr>
        <w:t>от</w:t>
      </w:r>
      <w:r>
        <w:rPr>
          <w:spacing w:val="2"/>
          <w:sz w:val="28"/>
        </w:rPr>
        <w:t xml:space="preserve"> </w:t>
      </w:r>
      <w:r>
        <w:rPr>
          <w:sz w:val="28"/>
        </w:rPr>
        <w:t>лица</w:t>
      </w:r>
      <w:r>
        <w:rPr>
          <w:spacing w:val="1"/>
          <w:sz w:val="28"/>
        </w:rPr>
        <w:t xml:space="preserve"> </w:t>
      </w:r>
      <w:r>
        <w:rPr>
          <w:sz w:val="28"/>
        </w:rPr>
        <w:t>героя,</w:t>
      </w:r>
      <w:r>
        <w:rPr>
          <w:spacing w:val="2"/>
          <w:sz w:val="28"/>
        </w:rPr>
        <w:t xml:space="preserve"> </w:t>
      </w:r>
      <w:r>
        <w:rPr>
          <w:sz w:val="28"/>
        </w:rPr>
        <w:t>от</w:t>
      </w:r>
      <w:r>
        <w:rPr>
          <w:spacing w:val="2"/>
          <w:sz w:val="28"/>
        </w:rPr>
        <w:t xml:space="preserve"> </w:t>
      </w:r>
      <w:r>
        <w:rPr>
          <w:sz w:val="28"/>
        </w:rPr>
        <w:t>третьего</w:t>
      </w:r>
      <w:r>
        <w:rPr>
          <w:spacing w:val="-3"/>
          <w:sz w:val="28"/>
        </w:rPr>
        <w:t xml:space="preserve"> </w:t>
      </w:r>
      <w:r>
        <w:rPr>
          <w:sz w:val="28"/>
        </w:rPr>
        <w:t>лица;</w:t>
      </w:r>
    </w:p>
    <w:p w:rsidR="00737B54" w:rsidRDefault="00F90934" w:rsidP="007F2F89">
      <w:pPr>
        <w:pStyle w:val="a4"/>
        <w:numPr>
          <w:ilvl w:val="1"/>
          <w:numId w:val="23"/>
        </w:numPr>
        <w:tabs>
          <w:tab w:val="left" w:pos="1025"/>
        </w:tabs>
        <w:spacing w:line="242" w:lineRule="auto"/>
        <w:ind w:right="986" w:firstLine="568"/>
        <w:rPr>
          <w:sz w:val="28"/>
        </w:rPr>
      </w:pPr>
      <w:r>
        <w:rPr>
          <w:sz w:val="28"/>
        </w:rPr>
        <w:t>читать по ролям с соблюдением норм произношения, расстановки ударе-</w:t>
      </w:r>
      <w:r>
        <w:rPr>
          <w:spacing w:val="1"/>
          <w:sz w:val="28"/>
        </w:rPr>
        <w:t xml:space="preserve"> </w:t>
      </w:r>
      <w:r>
        <w:rPr>
          <w:sz w:val="28"/>
        </w:rPr>
        <w:t>ния,</w:t>
      </w:r>
      <w:r>
        <w:rPr>
          <w:spacing w:val="1"/>
          <w:sz w:val="28"/>
        </w:rPr>
        <w:t xml:space="preserve"> </w:t>
      </w:r>
      <w:r>
        <w:rPr>
          <w:sz w:val="28"/>
        </w:rPr>
        <w:t>инсценировать небольшие</w:t>
      </w:r>
      <w:r>
        <w:rPr>
          <w:spacing w:val="-4"/>
          <w:sz w:val="28"/>
        </w:rPr>
        <w:t xml:space="preserve"> </w:t>
      </w:r>
      <w:r>
        <w:rPr>
          <w:sz w:val="28"/>
        </w:rPr>
        <w:t>эпизоды</w:t>
      </w:r>
      <w:r>
        <w:rPr>
          <w:spacing w:val="1"/>
          <w:sz w:val="28"/>
        </w:rPr>
        <w:t xml:space="preserve"> </w:t>
      </w:r>
      <w:r>
        <w:rPr>
          <w:sz w:val="28"/>
        </w:rPr>
        <w:t>из</w:t>
      </w:r>
      <w:r>
        <w:rPr>
          <w:spacing w:val="1"/>
          <w:sz w:val="28"/>
        </w:rPr>
        <w:t xml:space="preserve"> </w:t>
      </w:r>
      <w:r>
        <w:rPr>
          <w:sz w:val="28"/>
        </w:rPr>
        <w:t>произведения;</w:t>
      </w:r>
    </w:p>
    <w:p w:rsidR="00737B54" w:rsidRDefault="00F90934" w:rsidP="007F2F89">
      <w:pPr>
        <w:pStyle w:val="a4"/>
        <w:numPr>
          <w:ilvl w:val="1"/>
          <w:numId w:val="23"/>
        </w:numPr>
        <w:tabs>
          <w:tab w:val="left" w:pos="1025"/>
        </w:tabs>
        <w:spacing w:line="242" w:lineRule="auto"/>
        <w:ind w:right="978" w:firstLine="568"/>
        <w:rPr>
          <w:sz w:val="28"/>
        </w:rPr>
      </w:pPr>
      <w:r>
        <w:rPr>
          <w:sz w:val="28"/>
        </w:rPr>
        <w:t>составлять высказывания на заданную тему по содержанию произведения</w:t>
      </w:r>
      <w:r>
        <w:rPr>
          <w:spacing w:val="-67"/>
          <w:sz w:val="28"/>
        </w:rPr>
        <w:t xml:space="preserve"> </w:t>
      </w:r>
      <w:r>
        <w:rPr>
          <w:sz w:val="28"/>
        </w:rPr>
        <w:t>(не</w:t>
      </w:r>
      <w:r>
        <w:rPr>
          <w:spacing w:val="-4"/>
          <w:sz w:val="28"/>
        </w:rPr>
        <w:t xml:space="preserve"> </w:t>
      </w:r>
      <w:r>
        <w:rPr>
          <w:sz w:val="28"/>
        </w:rPr>
        <w:t>менее</w:t>
      </w:r>
      <w:r>
        <w:rPr>
          <w:spacing w:val="-4"/>
          <w:sz w:val="28"/>
        </w:rPr>
        <w:t xml:space="preserve"> </w:t>
      </w:r>
      <w:r>
        <w:rPr>
          <w:sz w:val="28"/>
        </w:rPr>
        <w:t>5</w:t>
      </w:r>
      <w:r>
        <w:rPr>
          <w:spacing w:val="1"/>
          <w:sz w:val="28"/>
        </w:rPr>
        <w:t xml:space="preserve"> </w:t>
      </w:r>
      <w:r>
        <w:rPr>
          <w:sz w:val="28"/>
        </w:rPr>
        <w:t>предложений);</w:t>
      </w:r>
    </w:p>
    <w:p w:rsidR="00737B54" w:rsidRDefault="00F90934" w:rsidP="007F2F89">
      <w:pPr>
        <w:pStyle w:val="a4"/>
        <w:numPr>
          <w:ilvl w:val="1"/>
          <w:numId w:val="23"/>
        </w:numPr>
        <w:tabs>
          <w:tab w:val="left" w:pos="1025"/>
        </w:tabs>
        <w:spacing w:line="316" w:lineRule="exact"/>
        <w:ind w:left="1024" w:hanging="165"/>
        <w:rPr>
          <w:sz w:val="28"/>
        </w:rPr>
      </w:pPr>
      <w:r>
        <w:rPr>
          <w:sz w:val="28"/>
        </w:rPr>
        <w:t>сочинять</w:t>
      </w:r>
      <w:r>
        <w:rPr>
          <w:spacing w:val="13"/>
          <w:sz w:val="28"/>
        </w:rPr>
        <w:t xml:space="preserve"> </w:t>
      </w:r>
      <w:r>
        <w:rPr>
          <w:sz w:val="28"/>
        </w:rPr>
        <w:t>по</w:t>
      </w:r>
      <w:r>
        <w:rPr>
          <w:spacing w:val="9"/>
          <w:sz w:val="28"/>
        </w:rPr>
        <w:t xml:space="preserve"> </w:t>
      </w:r>
      <w:r>
        <w:rPr>
          <w:sz w:val="28"/>
        </w:rPr>
        <w:t>аналогии</w:t>
      </w:r>
      <w:r>
        <w:rPr>
          <w:spacing w:val="11"/>
          <w:sz w:val="28"/>
        </w:rPr>
        <w:t xml:space="preserve"> </w:t>
      </w:r>
      <w:r>
        <w:rPr>
          <w:sz w:val="28"/>
        </w:rPr>
        <w:t>с</w:t>
      </w:r>
      <w:r>
        <w:rPr>
          <w:spacing w:val="13"/>
          <w:sz w:val="28"/>
        </w:rPr>
        <w:t xml:space="preserve"> </w:t>
      </w:r>
      <w:r>
        <w:rPr>
          <w:sz w:val="28"/>
        </w:rPr>
        <w:t>прочитанным</w:t>
      </w:r>
      <w:r>
        <w:rPr>
          <w:spacing w:val="12"/>
          <w:sz w:val="28"/>
        </w:rPr>
        <w:t xml:space="preserve"> </w:t>
      </w:r>
      <w:r>
        <w:rPr>
          <w:sz w:val="28"/>
        </w:rPr>
        <w:t>загадки,</w:t>
      </w:r>
      <w:r>
        <w:rPr>
          <w:spacing w:val="15"/>
          <w:sz w:val="28"/>
        </w:rPr>
        <w:t xml:space="preserve"> </w:t>
      </w:r>
      <w:r>
        <w:rPr>
          <w:sz w:val="28"/>
        </w:rPr>
        <w:t>небольшие</w:t>
      </w:r>
      <w:r>
        <w:rPr>
          <w:spacing w:val="10"/>
          <w:sz w:val="28"/>
        </w:rPr>
        <w:t xml:space="preserve"> </w:t>
      </w:r>
      <w:r>
        <w:rPr>
          <w:sz w:val="28"/>
        </w:rPr>
        <w:t>сказки,</w:t>
      </w:r>
      <w:r>
        <w:rPr>
          <w:spacing w:val="15"/>
          <w:sz w:val="28"/>
        </w:rPr>
        <w:t xml:space="preserve"> </w:t>
      </w:r>
      <w:r>
        <w:rPr>
          <w:sz w:val="28"/>
        </w:rPr>
        <w:t>расска-</w:t>
      </w:r>
    </w:p>
    <w:p w:rsidR="00737B54" w:rsidRDefault="00F90934">
      <w:pPr>
        <w:pStyle w:val="a3"/>
        <w:spacing w:line="309" w:lineRule="exact"/>
        <w:ind w:firstLine="0"/>
        <w:jc w:val="left"/>
      </w:pPr>
      <w:r>
        <w:t>зы;</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ориентироваться</w:t>
      </w:r>
      <w:r>
        <w:rPr>
          <w:spacing w:val="23"/>
          <w:sz w:val="28"/>
        </w:rPr>
        <w:t xml:space="preserve"> </w:t>
      </w:r>
      <w:r>
        <w:rPr>
          <w:sz w:val="28"/>
        </w:rPr>
        <w:t>в</w:t>
      </w:r>
      <w:r>
        <w:rPr>
          <w:spacing w:val="25"/>
          <w:sz w:val="28"/>
        </w:rPr>
        <w:t xml:space="preserve"> </w:t>
      </w:r>
      <w:r>
        <w:rPr>
          <w:sz w:val="28"/>
        </w:rPr>
        <w:t>книге/</w:t>
      </w:r>
      <w:r>
        <w:rPr>
          <w:spacing w:val="26"/>
          <w:sz w:val="28"/>
        </w:rPr>
        <w:t xml:space="preserve"> </w:t>
      </w:r>
      <w:r>
        <w:rPr>
          <w:sz w:val="28"/>
        </w:rPr>
        <w:t>учебнике</w:t>
      </w:r>
      <w:r>
        <w:rPr>
          <w:spacing w:val="21"/>
          <w:sz w:val="28"/>
        </w:rPr>
        <w:t xml:space="preserve"> </w:t>
      </w:r>
      <w:r>
        <w:rPr>
          <w:sz w:val="28"/>
        </w:rPr>
        <w:t>по</w:t>
      </w:r>
      <w:r>
        <w:rPr>
          <w:spacing w:val="25"/>
          <w:sz w:val="28"/>
        </w:rPr>
        <w:t xml:space="preserve"> </w:t>
      </w:r>
      <w:r>
        <w:rPr>
          <w:sz w:val="28"/>
        </w:rPr>
        <w:t>обложке,</w:t>
      </w:r>
      <w:r>
        <w:rPr>
          <w:spacing w:val="26"/>
          <w:sz w:val="28"/>
        </w:rPr>
        <w:t xml:space="preserve"> </w:t>
      </w:r>
      <w:r>
        <w:rPr>
          <w:sz w:val="28"/>
        </w:rPr>
        <w:t>оглавлению,</w:t>
      </w:r>
      <w:r>
        <w:rPr>
          <w:spacing w:val="27"/>
          <w:sz w:val="28"/>
        </w:rPr>
        <w:t xml:space="preserve"> </w:t>
      </w:r>
      <w:r>
        <w:rPr>
          <w:sz w:val="28"/>
        </w:rPr>
        <w:t>аннотации,</w:t>
      </w:r>
    </w:p>
    <w:p w:rsidR="00737B54" w:rsidRDefault="00F90934">
      <w:pPr>
        <w:pStyle w:val="a3"/>
        <w:spacing w:before="2" w:line="321" w:lineRule="exact"/>
        <w:ind w:firstLine="0"/>
        <w:jc w:val="left"/>
      </w:pPr>
      <w:r>
        <w:t>иллюстрациям,</w:t>
      </w:r>
      <w:r>
        <w:rPr>
          <w:spacing w:val="-5"/>
        </w:rPr>
        <w:t xml:space="preserve"> </w:t>
      </w:r>
      <w:r>
        <w:t>предисловию,</w:t>
      </w:r>
      <w:r>
        <w:rPr>
          <w:spacing w:val="-1"/>
        </w:rPr>
        <w:t xml:space="preserve"> </w:t>
      </w:r>
      <w:r>
        <w:t>условным</w:t>
      </w:r>
      <w:r>
        <w:rPr>
          <w:spacing w:val="-7"/>
        </w:rPr>
        <w:t xml:space="preserve"> </w:t>
      </w:r>
      <w:r>
        <w:t>обозначениям;</w:t>
      </w:r>
    </w:p>
    <w:p w:rsidR="00737B54" w:rsidRDefault="00F90934" w:rsidP="007F2F89">
      <w:pPr>
        <w:pStyle w:val="a4"/>
        <w:numPr>
          <w:ilvl w:val="1"/>
          <w:numId w:val="23"/>
        </w:numPr>
        <w:tabs>
          <w:tab w:val="left" w:pos="1025"/>
        </w:tabs>
        <w:spacing w:line="242" w:lineRule="auto"/>
        <w:ind w:right="977" w:firstLine="568"/>
        <w:jc w:val="left"/>
        <w:rPr>
          <w:sz w:val="28"/>
        </w:rPr>
      </w:pPr>
      <w:r>
        <w:rPr>
          <w:sz w:val="28"/>
        </w:rPr>
        <w:t>выбирать</w:t>
      </w:r>
      <w:r>
        <w:rPr>
          <w:spacing w:val="11"/>
          <w:sz w:val="28"/>
        </w:rPr>
        <w:t xml:space="preserve"> </w:t>
      </w:r>
      <w:r>
        <w:rPr>
          <w:sz w:val="28"/>
        </w:rPr>
        <w:t>книги</w:t>
      </w:r>
      <w:r>
        <w:rPr>
          <w:spacing w:val="8"/>
          <w:sz w:val="28"/>
        </w:rPr>
        <w:t xml:space="preserve"> </w:t>
      </w:r>
      <w:r>
        <w:rPr>
          <w:sz w:val="28"/>
        </w:rPr>
        <w:t>для</w:t>
      </w:r>
      <w:r>
        <w:rPr>
          <w:spacing w:val="12"/>
          <w:sz w:val="28"/>
        </w:rPr>
        <w:t xml:space="preserve"> </w:t>
      </w:r>
      <w:r>
        <w:rPr>
          <w:sz w:val="28"/>
        </w:rPr>
        <w:t>самостоятельного</w:t>
      </w:r>
      <w:r>
        <w:rPr>
          <w:spacing w:val="8"/>
          <w:sz w:val="28"/>
        </w:rPr>
        <w:t xml:space="preserve"> </w:t>
      </w:r>
      <w:r>
        <w:rPr>
          <w:sz w:val="28"/>
        </w:rPr>
        <w:t>чтения</w:t>
      </w:r>
      <w:r>
        <w:rPr>
          <w:spacing w:val="11"/>
          <w:sz w:val="28"/>
        </w:rPr>
        <w:t xml:space="preserve"> </w:t>
      </w:r>
      <w:r>
        <w:rPr>
          <w:sz w:val="28"/>
        </w:rPr>
        <w:t>с</w:t>
      </w:r>
      <w:r>
        <w:rPr>
          <w:spacing w:val="12"/>
          <w:sz w:val="28"/>
        </w:rPr>
        <w:t xml:space="preserve"> </w:t>
      </w:r>
      <w:r>
        <w:rPr>
          <w:sz w:val="28"/>
        </w:rPr>
        <w:t>учётом</w:t>
      </w:r>
      <w:r>
        <w:rPr>
          <w:spacing w:val="11"/>
          <w:sz w:val="28"/>
        </w:rPr>
        <w:t xml:space="preserve"> </w:t>
      </w:r>
      <w:r>
        <w:rPr>
          <w:sz w:val="28"/>
        </w:rPr>
        <w:t>рекомендательно-</w:t>
      </w:r>
      <w:r>
        <w:rPr>
          <w:spacing w:val="-67"/>
          <w:sz w:val="28"/>
        </w:rPr>
        <w:t xml:space="preserve"> </w:t>
      </w:r>
      <w:r>
        <w:rPr>
          <w:sz w:val="28"/>
        </w:rPr>
        <w:t>го</w:t>
      </w:r>
      <w:r>
        <w:rPr>
          <w:spacing w:val="-4"/>
          <w:sz w:val="28"/>
        </w:rPr>
        <w:t xml:space="preserve"> </w:t>
      </w:r>
      <w:r>
        <w:rPr>
          <w:sz w:val="28"/>
        </w:rPr>
        <w:t>списка,</w:t>
      </w:r>
      <w:r>
        <w:rPr>
          <w:spacing w:val="1"/>
          <w:sz w:val="28"/>
        </w:rPr>
        <w:t xml:space="preserve"> </w:t>
      </w:r>
      <w:r>
        <w:rPr>
          <w:sz w:val="28"/>
        </w:rPr>
        <w:t>используя</w:t>
      </w:r>
      <w:r>
        <w:rPr>
          <w:spacing w:val="-1"/>
          <w:sz w:val="28"/>
        </w:rPr>
        <w:t xml:space="preserve"> </w:t>
      </w:r>
      <w:r>
        <w:rPr>
          <w:sz w:val="28"/>
        </w:rPr>
        <w:t>картотеки,</w:t>
      </w:r>
      <w:r>
        <w:rPr>
          <w:spacing w:val="2"/>
          <w:sz w:val="28"/>
        </w:rPr>
        <w:t xml:space="preserve"> </w:t>
      </w:r>
      <w:r>
        <w:rPr>
          <w:sz w:val="28"/>
        </w:rPr>
        <w:t>рассказывать</w:t>
      </w:r>
      <w:r>
        <w:rPr>
          <w:spacing w:val="1"/>
          <w:sz w:val="28"/>
        </w:rPr>
        <w:t xml:space="preserve"> </w:t>
      </w:r>
      <w:r>
        <w:rPr>
          <w:sz w:val="28"/>
        </w:rPr>
        <w:t>о</w:t>
      </w:r>
      <w:r>
        <w:rPr>
          <w:spacing w:val="-4"/>
          <w:sz w:val="28"/>
        </w:rPr>
        <w:t xml:space="preserve"> </w:t>
      </w:r>
      <w:r>
        <w:rPr>
          <w:sz w:val="28"/>
        </w:rPr>
        <w:t>прочитанной</w:t>
      </w:r>
      <w:r>
        <w:rPr>
          <w:spacing w:val="-1"/>
          <w:sz w:val="28"/>
        </w:rPr>
        <w:t xml:space="preserve"> </w:t>
      </w:r>
      <w:r>
        <w:rPr>
          <w:sz w:val="28"/>
        </w:rPr>
        <w:t>книге;</w:t>
      </w:r>
    </w:p>
    <w:p w:rsidR="00737B54" w:rsidRDefault="00F90934" w:rsidP="007F2F89">
      <w:pPr>
        <w:pStyle w:val="a4"/>
        <w:numPr>
          <w:ilvl w:val="1"/>
          <w:numId w:val="23"/>
        </w:numPr>
        <w:tabs>
          <w:tab w:val="left" w:pos="1025"/>
        </w:tabs>
        <w:spacing w:line="242" w:lineRule="auto"/>
        <w:ind w:right="985" w:firstLine="568"/>
        <w:jc w:val="left"/>
        <w:rPr>
          <w:sz w:val="28"/>
        </w:rPr>
      </w:pPr>
      <w:r>
        <w:rPr>
          <w:sz w:val="28"/>
        </w:rPr>
        <w:t>использовать</w:t>
      </w:r>
      <w:r>
        <w:rPr>
          <w:spacing w:val="34"/>
          <w:sz w:val="28"/>
        </w:rPr>
        <w:t xml:space="preserve"> </w:t>
      </w:r>
      <w:r>
        <w:rPr>
          <w:sz w:val="28"/>
        </w:rPr>
        <w:t>справочную</w:t>
      </w:r>
      <w:r>
        <w:rPr>
          <w:spacing w:val="32"/>
          <w:sz w:val="28"/>
        </w:rPr>
        <w:t xml:space="preserve"> </w:t>
      </w:r>
      <w:r>
        <w:rPr>
          <w:sz w:val="28"/>
        </w:rPr>
        <w:t>литературу</w:t>
      </w:r>
      <w:r>
        <w:rPr>
          <w:spacing w:val="25"/>
          <w:sz w:val="28"/>
        </w:rPr>
        <w:t xml:space="preserve"> </w:t>
      </w:r>
      <w:r>
        <w:rPr>
          <w:sz w:val="28"/>
        </w:rPr>
        <w:t>для</w:t>
      </w:r>
      <w:r>
        <w:rPr>
          <w:spacing w:val="33"/>
          <w:sz w:val="28"/>
        </w:rPr>
        <w:t xml:space="preserve"> </w:t>
      </w:r>
      <w:r>
        <w:rPr>
          <w:sz w:val="28"/>
        </w:rPr>
        <w:t>получения</w:t>
      </w:r>
      <w:r>
        <w:rPr>
          <w:spacing w:val="32"/>
          <w:sz w:val="28"/>
        </w:rPr>
        <w:t xml:space="preserve"> </w:t>
      </w:r>
      <w:r>
        <w:rPr>
          <w:sz w:val="28"/>
        </w:rPr>
        <w:t>дополнительной</w:t>
      </w:r>
      <w:r>
        <w:rPr>
          <w:spacing w:val="-67"/>
          <w:sz w:val="28"/>
        </w:rPr>
        <w:t xml:space="preserve"> </w:t>
      </w:r>
      <w:r>
        <w:rPr>
          <w:sz w:val="28"/>
        </w:rPr>
        <w:t>информации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737B54">
      <w:pPr>
        <w:pStyle w:val="a3"/>
        <w:spacing w:before="8"/>
        <w:ind w:left="0" w:firstLine="0"/>
        <w:jc w:val="left"/>
        <w:rPr>
          <w:sz w:val="27"/>
        </w:rPr>
      </w:pPr>
    </w:p>
    <w:p w:rsidR="00737B54" w:rsidRDefault="00F90934">
      <w:pPr>
        <w:pStyle w:val="1"/>
        <w:spacing w:line="321" w:lineRule="exact"/>
        <w:ind w:left="1166" w:right="1278"/>
        <w:jc w:val="center"/>
      </w:pPr>
      <w:r>
        <w:t>3 КЛАСС</w:t>
      </w:r>
    </w:p>
    <w:p w:rsidR="00737B54" w:rsidRDefault="00F90934">
      <w:pPr>
        <w:pStyle w:val="2"/>
        <w:spacing w:line="318" w:lineRule="exact"/>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23"/>
        </w:numPr>
        <w:tabs>
          <w:tab w:val="left" w:pos="1025"/>
        </w:tabs>
        <w:ind w:right="976" w:firstLine="568"/>
        <w:rPr>
          <w:sz w:val="28"/>
        </w:rPr>
      </w:pPr>
      <w:r>
        <w:rPr>
          <w:sz w:val="28"/>
        </w:rPr>
        <w:t>отвечать на вопрос о культурной значимости устного народного творче-</w:t>
      </w:r>
      <w:r>
        <w:rPr>
          <w:spacing w:val="1"/>
          <w:sz w:val="28"/>
        </w:rPr>
        <w:t xml:space="preserve"> </w:t>
      </w:r>
      <w:r>
        <w:rPr>
          <w:sz w:val="28"/>
        </w:rPr>
        <w:t>ства и художественной литературы, находить в фольклоре и литературных про-</w:t>
      </w:r>
      <w:r>
        <w:rPr>
          <w:spacing w:val="1"/>
          <w:sz w:val="28"/>
        </w:rPr>
        <w:t xml:space="preserve"> </w:t>
      </w:r>
      <w:r>
        <w:rPr>
          <w:sz w:val="28"/>
        </w:rPr>
        <w:t>изведениях отражение нравственных ценностей, традиций, быта, культуры раз-</w:t>
      </w:r>
      <w:r>
        <w:rPr>
          <w:spacing w:val="1"/>
          <w:sz w:val="28"/>
        </w:rPr>
        <w:t xml:space="preserve"> </w:t>
      </w:r>
      <w:r>
        <w:rPr>
          <w:sz w:val="28"/>
        </w:rPr>
        <w:t>ных народов, ориентироваться в нравственно-этических понятиях в контексте</w:t>
      </w:r>
      <w:r>
        <w:rPr>
          <w:spacing w:val="1"/>
          <w:sz w:val="28"/>
        </w:rPr>
        <w:t xml:space="preserve"> </w:t>
      </w:r>
      <w:r>
        <w:rPr>
          <w:sz w:val="28"/>
        </w:rPr>
        <w:t>изученных произведений;</w:t>
      </w:r>
    </w:p>
    <w:p w:rsidR="00737B54" w:rsidRDefault="00F90934" w:rsidP="007F2F89">
      <w:pPr>
        <w:pStyle w:val="a4"/>
        <w:numPr>
          <w:ilvl w:val="1"/>
          <w:numId w:val="23"/>
        </w:numPr>
        <w:tabs>
          <w:tab w:val="left" w:pos="1025"/>
        </w:tabs>
        <w:ind w:right="979" w:firstLine="568"/>
        <w:rPr>
          <w:sz w:val="28"/>
        </w:rPr>
      </w:pPr>
      <w:r>
        <w:rPr>
          <w:sz w:val="28"/>
        </w:rPr>
        <w:t>читать вслух и про себя в соответствии с учебной задачей, использовать</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чтения</w:t>
      </w:r>
      <w:r>
        <w:rPr>
          <w:spacing w:val="1"/>
          <w:sz w:val="28"/>
        </w:rPr>
        <w:t xml:space="preserve"> </w:t>
      </w:r>
      <w:r>
        <w:rPr>
          <w:sz w:val="28"/>
        </w:rPr>
        <w:t>(изучающее,</w:t>
      </w:r>
      <w:r>
        <w:rPr>
          <w:spacing w:val="1"/>
          <w:sz w:val="28"/>
        </w:rPr>
        <w:t xml:space="preserve"> </w:t>
      </w:r>
      <w:r>
        <w:rPr>
          <w:sz w:val="28"/>
        </w:rPr>
        <w:t>ознакомительное,</w:t>
      </w:r>
      <w:r>
        <w:rPr>
          <w:spacing w:val="1"/>
          <w:sz w:val="28"/>
        </w:rPr>
        <w:t xml:space="preserve"> </w:t>
      </w:r>
      <w:r>
        <w:rPr>
          <w:sz w:val="28"/>
        </w:rPr>
        <w:t>поисковое</w:t>
      </w:r>
      <w:r>
        <w:rPr>
          <w:spacing w:val="1"/>
          <w:sz w:val="28"/>
        </w:rPr>
        <w:t xml:space="preserve"> </w:t>
      </w:r>
      <w:r>
        <w:rPr>
          <w:sz w:val="28"/>
        </w:rPr>
        <w:t>выборочное,</w:t>
      </w:r>
      <w:r>
        <w:rPr>
          <w:spacing w:val="1"/>
          <w:sz w:val="28"/>
        </w:rPr>
        <w:t xml:space="preserve"> </w:t>
      </w:r>
      <w:r>
        <w:rPr>
          <w:sz w:val="28"/>
        </w:rPr>
        <w:t>просмотровое</w:t>
      </w:r>
      <w:r>
        <w:rPr>
          <w:spacing w:val="-4"/>
          <w:sz w:val="28"/>
        </w:rPr>
        <w:t xml:space="preserve"> </w:t>
      </w:r>
      <w:r>
        <w:rPr>
          <w:sz w:val="28"/>
        </w:rPr>
        <w:t>выборочное);</w:t>
      </w:r>
    </w:p>
    <w:p w:rsidR="00737B54" w:rsidRDefault="00F90934" w:rsidP="007F2F89">
      <w:pPr>
        <w:pStyle w:val="a4"/>
        <w:numPr>
          <w:ilvl w:val="1"/>
          <w:numId w:val="23"/>
        </w:numPr>
        <w:tabs>
          <w:tab w:val="left" w:pos="1025"/>
        </w:tabs>
        <w:ind w:right="975"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 произведения в темпе не менее 60 слов в минуту (без отметочного</w:t>
      </w:r>
      <w:r>
        <w:rPr>
          <w:spacing w:val="1"/>
          <w:sz w:val="28"/>
        </w:rPr>
        <w:t xml:space="preserve"> </w:t>
      </w:r>
      <w:r>
        <w:rPr>
          <w:sz w:val="28"/>
        </w:rPr>
        <w:t>оценивания);</w:t>
      </w:r>
    </w:p>
    <w:p w:rsidR="00737B54" w:rsidRDefault="00F90934" w:rsidP="007F2F89">
      <w:pPr>
        <w:pStyle w:val="a4"/>
        <w:numPr>
          <w:ilvl w:val="1"/>
          <w:numId w:val="23"/>
        </w:numPr>
        <w:tabs>
          <w:tab w:val="left" w:pos="1025"/>
        </w:tabs>
        <w:ind w:right="981" w:firstLine="568"/>
        <w:rPr>
          <w:sz w:val="28"/>
        </w:rPr>
      </w:pPr>
      <w:r>
        <w:rPr>
          <w:sz w:val="28"/>
        </w:rPr>
        <w:t>читать наизусть не менее 4 стихотворений в соответствии с изученной</w:t>
      </w:r>
      <w:r>
        <w:rPr>
          <w:spacing w:val="1"/>
          <w:sz w:val="28"/>
        </w:rPr>
        <w:t xml:space="preserve"> </w:t>
      </w:r>
      <w:r>
        <w:rPr>
          <w:sz w:val="28"/>
        </w:rPr>
        <w:t>тематикой</w:t>
      </w:r>
      <w:r>
        <w:rPr>
          <w:spacing w:val="-1"/>
          <w:sz w:val="28"/>
        </w:rPr>
        <w:t xml:space="preserve"> </w:t>
      </w:r>
      <w:r>
        <w:rPr>
          <w:sz w:val="28"/>
        </w:rPr>
        <w:t>произведений;</w:t>
      </w:r>
    </w:p>
    <w:p w:rsidR="00737B54" w:rsidRDefault="00F90934" w:rsidP="007F2F89">
      <w:pPr>
        <w:pStyle w:val="a4"/>
        <w:numPr>
          <w:ilvl w:val="1"/>
          <w:numId w:val="23"/>
        </w:numPr>
        <w:tabs>
          <w:tab w:val="left" w:pos="1025"/>
        </w:tabs>
        <w:spacing w:line="321" w:lineRule="exact"/>
        <w:ind w:left="1024" w:hanging="165"/>
        <w:rPr>
          <w:sz w:val="28"/>
        </w:rPr>
      </w:pPr>
      <w:r>
        <w:rPr>
          <w:sz w:val="28"/>
        </w:rPr>
        <w:t>различать</w:t>
      </w:r>
      <w:r>
        <w:rPr>
          <w:spacing w:val="-3"/>
          <w:sz w:val="28"/>
        </w:rPr>
        <w:t xml:space="preserve"> </w:t>
      </w:r>
      <w:r>
        <w:rPr>
          <w:sz w:val="28"/>
        </w:rPr>
        <w:t>художественные</w:t>
      </w:r>
      <w:r>
        <w:rPr>
          <w:spacing w:val="-6"/>
          <w:sz w:val="28"/>
        </w:rPr>
        <w:t xml:space="preserve"> </w:t>
      </w:r>
      <w:r>
        <w:rPr>
          <w:sz w:val="28"/>
        </w:rPr>
        <w:t>произведения</w:t>
      </w:r>
      <w:r>
        <w:rPr>
          <w:spacing w:val="-4"/>
          <w:sz w:val="28"/>
        </w:rPr>
        <w:t xml:space="preserve"> </w:t>
      </w:r>
      <w:r>
        <w:rPr>
          <w:sz w:val="28"/>
        </w:rPr>
        <w:t>и</w:t>
      </w:r>
      <w:r>
        <w:rPr>
          <w:spacing w:val="-4"/>
          <w:sz w:val="28"/>
        </w:rPr>
        <w:t xml:space="preserve"> </w:t>
      </w:r>
      <w:r>
        <w:rPr>
          <w:sz w:val="28"/>
        </w:rPr>
        <w:t>познавательные</w:t>
      </w:r>
      <w:r>
        <w:rPr>
          <w:spacing w:val="-6"/>
          <w:sz w:val="28"/>
        </w:rPr>
        <w:t xml:space="preserve"> </w:t>
      </w:r>
      <w:r>
        <w:rPr>
          <w:sz w:val="28"/>
        </w:rPr>
        <w:t>тексты;</w:t>
      </w:r>
    </w:p>
    <w:p w:rsidR="00737B54" w:rsidRDefault="00F90934" w:rsidP="007F2F89">
      <w:pPr>
        <w:pStyle w:val="a4"/>
        <w:numPr>
          <w:ilvl w:val="1"/>
          <w:numId w:val="23"/>
        </w:numPr>
        <w:tabs>
          <w:tab w:val="left" w:pos="1025"/>
        </w:tabs>
        <w:ind w:right="984" w:firstLine="568"/>
        <w:rPr>
          <w:sz w:val="28"/>
        </w:rPr>
      </w:pPr>
      <w:r>
        <w:rPr>
          <w:sz w:val="28"/>
        </w:rPr>
        <w:t>различать</w:t>
      </w:r>
      <w:r>
        <w:rPr>
          <w:spacing w:val="1"/>
          <w:sz w:val="28"/>
        </w:rPr>
        <w:t xml:space="preserve"> </w:t>
      </w:r>
      <w:r>
        <w:rPr>
          <w:sz w:val="28"/>
        </w:rPr>
        <w:t>прозаическую</w:t>
      </w:r>
      <w:r>
        <w:rPr>
          <w:spacing w:val="1"/>
          <w:sz w:val="28"/>
        </w:rPr>
        <w:t xml:space="preserve"> </w:t>
      </w:r>
      <w:r>
        <w:rPr>
          <w:sz w:val="28"/>
        </w:rPr>
        <w:t>и</w:t>
      </w:r>
      <w:r>
        <w:rPr>
          <w:spacing w:val="1"/>
          <w:sz w:val="28"/>
        </w:rPr>
        <w:t xml:space="preserve"> </w:t>
      </w:r>
      <w:r>
        <w:rPr>
          <w:sz w:val="28"/>
        </w:rPr>
        <w:t>стихотворную</w:t>
      </w:r>
      <w:r>
        <w:rPr>
          <w:spacing w:val="1"/>
          <w:sz w:val="28"/>
        </w:rPr>
        <w:t xml:space="preserve"> </w:t>
      </w:r>
      <w:r>
        <w:rPr>
          <w:sz w:val="28"/>
        </w:rPr>
        <w:t>речь:</w:t>
      </w:r>
      <w:r>
        <w:rPr>
          <w:spacing w:val="1"/>
          <w:sz w:val="28"/>
        </w:rPr>
        <w:t xml:space="preserve"> </w:t>
      </w:r>
      <w:r>
        <w:rPr>
          <w:sz w:val="28"/>
        </w:rPr>
        <w:t>называть</w:t>
      </w:r>
      <w:r>
        <w:rPr>
          <w:spacing w:val="1"/>
          <w:sz w:val="28"/>
        </w:rPr>
        <w:t xml:space="preserve"> </w:t>
      </w:r>
      <w:r>
        <w:rPr>
          <w:sz w:val="28"/>
        </w:rPr>
        <w:t>особенности</w:t>
      </w:r>
      <w:r>
        <w:rPr>
          <w:spacing w:val="1"/>
          <w:sz w:val="28"/>
        </w:rPr>
        <w:t xml:space="preserve"> </w:t>
      </w:r>
      <w:r>
        <w:rPr>
          <w:sz w:val="28"/>
        </w:rPr>
        <w:t>стихотворного произведения (ритм, рифма, строфа), отличать лирическое про-</w:t>
      </w:r>
      <w:r>
        <w:rPr>
          <w:spacing w:val="1"/>
          <w:sz w:val="28"/>
        </w:rPr>
        <w:t xml:space="preserve"> </w:t>
      </w:r>
      <w:r>
        <w:rPr>
          <w:sz w:val="28"/>
        </w:rPr>
        <w:t>изведение</w:t>
      </w:r>
      <w:r>
        <w:rPr>
          <w:spacing w:val="-4"/>
          <w:sz w:val="28"/>
        </w:rPr>
        <w:t xml:space="preserve"> </w:t>
      </w:r>
      <w:r>
        <w:rPr>
          <w:sz w:val="28"/>
        </w:rPr>
        <w:t>от</w:t>
      </w:r>
      <w:r>
        <w:rPr>
          <w:spacing w:val="3"/>
          <w:sz w:val="28"/>
        </w:rPr>
        <w:t xml:space="preserve"> </w:t>
      </w:r>
      <w:r>
        <w:rPr>
          <w:sz w:val="28"/>
        </w:rPr>
        <w:t>эпического;</w:t>
      </w:r>
    </w:p>
    <w:p w:rsidR="00737B54" w:rsidRDefault="00F90934" w:rsidP="007F2F89">
      <w:pPr>
        <w:pStyle w:val="a4"/>
        <w:numPr>
          <w:ilvl w:val="1"/>
          <w:numId w:val="23"/>
        </w:numPr>
        <w:tabs>
          <w:tab w:val="left" w:pos="1025"/>
        </w:tabs>
        <w:ind w:right="982" w:firstLine="568"/>
        <w:rPr>
          <w:sz w:val="28"/>
        </w:rPr>
      </w:pPr>
      <w:r>
        <w:rPr>
          <w:sz w:val="28"/>
        </w:rPr>
        <w:t>понимать жанровую принадлежность, содержание, смысл прослушанно-</w:t>
      </w:r>
      <w:r>
        <w:rPr>
          <w:spacing w:val="1"/>
          <w:sz w:val="28"/>
        </w:rPr>
        <w:t xml:space="preserve"> </w:t>
      </w:r>
      <w:r>
        <w:rPr>
          <w:sz w:val="28"/>
        </w:rPr>
        <w:t>го/прочитанного</w:t>
      </w:r>
      <w:r>
        <w:rPr>
          <w:spacing w:val="18"/>
          <w:sz w:val="28"/>
        </w:rPr>
        <w:t xml:space="preserve"> </w:t>
      </w:r>
      <w:r>
        <w:rPr>
          <w:sz w:val="28"/>
        </w:rPr>
        <w:t>произведения:</w:t>
      </w:r>
      <w:r>
        <w:rPr>
          <w:spacing w:val="21"/>
          <w:sz w:val="28"/>
        </w:rPr>
        <w:t xml:space="preserve"> </w:t>
      </w:r>
      <w:r>
        <w:rPr>
          <w:sz w:val="28"/>
        </w:rPr>
        <w:t>отвечать</w:t>
      </w:r>
      <w:r>
        <w:rPr>
          <w:spacing w:val="23"/>
          <w:sz w:val="28"/>
        </w:rPr>
        <w:t xml:space="preserve"> </w:t>
      </w:r>
      <w:r>
        <w:rPr>
          <w:sz w:val="28"/>
        </w:rPr>
        <w:t>и</w:t>
      </w:r>
      <w:r>
        <w:rPr>
          <w:spacing w:val="20"/>
          <w:sz w:val="28"/>
        </w:rPr>
        <w:t xml:space="preserve"> </w:t>
      </w:r>
      <w:r>
        <w:rPr>
          <w:sz w:val="28"/>
        </w:rPr>
        <w:t>формулировать</w:t>
      </w:r>
      <w:r>
        <w:rPr>
          <w:spacing w:val="23"/>
          <w:sz w:val="28"/>
        </w:rPr>
        <w:t xml:space="preserve"> </w:t>
      </w:r>
      <w:r>
        <w:rPr>
          <w:sz w:val="28"/>
        </w:rPr>
        <w:t>вопросы</w:t>
      </w:r>
      <w:r>
        <w:rPr>
          <w:spacing w:val="23"/>
          <w:sz w:val="28"/>
        </w:rPr>
        <w:t xml:space="preserve"> </w:t>
      </w:r>
      <w:r>
        <w:rPr>
          <w:sz w:val="28"/>
        </w:rPr>
        <w:t>к</w:t>
      </w:r>
      <w:r>
        <w:rPr>
          <w:spacing w:val="19"/>
          <w:sz w:val="28"/>
        </w:rPr>
        <w:t xml:space="preserve"> </w:t>
      </w:r>
      <w:r>
        <w:rPr>
          <w:sz w:val="28"/>
        </w:rPr>
        <w:t>учебным</w:t>
      </w:r>
      <w:r>
        <w:rPr>
          <w:spacing w:val="-68"/>
          <w:sz w:val="28"/>
        </w:rPr>
        <w:t xml:space="preserve"> </w:t>
      </w:r>
      <w:r>
        <w:rPr>
          <w:sz w:val="28"/>
        </w:rPr>
        <w:t>и</w:t>
      </w:r>
      <w:r>
        <w:rPr>
          <w:spacing w:val="-2"/>
          <w:sz w:val="28"/>
        </w:rPr>
        <w:t xml:space="preserve"> </w:t>
      </w:r>
      <w:r>
        <w:rPr>
          <w:sz w:val="28"/>
        </w:rPr>
        <w:t>художественным текстам;</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7" w:firstLine="568"/>
        <w:rPr>
          <w:sz w:val="28"/>
        </w:rPr>
      </w:pPr>
      <w:r>
        <w:rPr>
          <w:sz w:val="28"/>
        </w:rPr>
        <w:lastRenderedPageBreak/>
        <w:t>различать и называть отдельные жанры фольклора (считалки,</w:t>
      </w:r>
      <w:r>
        <w:rPr>
          <w:spacing w:val="1"/>
          <w:sz w:val="28"/>
        </w:rPr>
        <w:t xml:space="preserve"> </w:t>
      </w:r>
      <w:r>
        <w:rPr>
          <w:sz w:val="28"/>
        </w:rPr>
        <w:t>загадки,</w:t>
      </w:r>
      <w:r>
        <w:rPr>
          <w:spacing w:val="1"/>
          <w:sz w:val="28"/>
        </w:rPr>
        <w:t xml:space="preserve"> </w:t>
      </w:r>
      <w:r>
        <w:rPr>
          <w:sz w:val="28"/>
        </w:rPr>
        <w:t>пословицы, потешки, небылицы, народные песни, скороговорки, сказки о жи-</w:t>
      </w:r>
      <w:r>
        <w:rPr>
          <w:spacing w:val="1"/>
          <w:sz w:val="28"/>
        </w:rPr>
        <w:t xml:space="preserve"> </w:t>
      </w:r>
      <w:r>
        <w:rPr>
          <w:sz w:val="28"/>
        </w:rPr>
        <w:t>вотных, бытовые и волшебные) и художественной литературы (литературные</w:t>
      </w:r>
      <w:r>
        <w:rPr>
          <w:spacing w:val="1"/>
          <w:sz w:val="28"/>
        </w:rPr>
        <w:t xml:space="preserve"> </w:t>
      </w:r>
      <w:r>
        <w:rPr>
          <w:sz w:val="28"/>
        </w:rPr>
        <w:t>сказки,</w:t>
      </w:r>
      <w:r>
        <w:rPr>
          <w:spacing w:val="1"/>
          <w:sz w:val="28"/>
        </w:rPr>
        <w:t xml:space="preserve"> </w:t>
      </w:r>
      <w:r>
        <w:rPr>
          <w:sz w:val="28"/>
        </w:rPr>
        <w:t>рассказы,</w:t>
      </w:r>
      <w:r>
        <w:rPr>
          <w:spacing w:val="1"/>
          <w:sz w:val="28"/>
        </w:rPr>
        <w:t xml:space="preserve"> </w:t>
      </w:r>
      <w:r>
        <w:rPr>
          <w:sz w:val="28"/>
        </w:rPr>
        <w:t>стихотворения,</w:t>
      </w:r>
      <w:r>
        <w:rPr>
          <w:spacing w:val="1"/>
          <w:sz w:val="28"/>
        </w:rPr>
        <w:t xml:space="preserve"> </w:t>
      </w:r>
      <w:r>
        <w:rPr>
          <w:sz w:val="28"/>
        </w:rPr>
        <w:t>басни),</w:t>
      </w:r>
      <w:r>
        <w:rPr>
          <w:spacing w:val="1"/>
          <w:sz w:val="28"/>
        </w:rPr>
        <w:t xml:space="preserve"> </w:t>
      </w:r>
      <w:r>
        <w:rPr>
          <w:sz w:val="28"/>
        </w:rPr>
        <w:t>приводить</w:t>
      </w:r>
      <w:r>
        <w:rPr>
          <w:spacing w:val="1"/>
          <w:sz w:val="28"/>
        </w:rPr>
        <w:t xml:space="preserve"> </w:t>
      </w:r>
      <w:r>
        <w:rPr>
          <w:sz w:val="28"/>
        </w:rPr>
        <w:t>примеры</w:t>
      </w:r>
      <w:r>
        <w:rPr>
          <w:spacing w:val="1"/>
          <w:sz w:val="28"/>
        </w:rPr>
        <w:t xml:space="preserve"> </w:t>
      </w:r>
      <w:r>
        <w:rPr>
          <w:sz w:val="28"/>
        </w:rPr>
        <w:t>произведений</w:t>
      </w:r>
      <w:r>
        <w:rPr>
          <w:spacing w:val="1"/>
          <w:sz w:val="28"/>
        </w:rPr>
        <w:t xml:space="preserve"> </w:t>
      </w:r>
      <w:r>
        <w:rPr>
          <w:sz w:val="28"/>
        </w:rPr>
        <w:t>фольклора разных</w:t>
      </w:r>
      <w:r>
        <w:rPr>
          <w:spacing w:val="1"/>
          <w:sz w:val="28"/>
        </w:rPr>
        <w:t xml:space="preserve"> </w:t>
      </w:r>
      <w:r>
        <w:rPr>
          <w:sz w:val="28"/>
        </w:rPr>
        <w:t>народов</w:t>
      </w:r>
      <w:r>
        <w:rPr>
          <w:spacing w:val="1"/>
          <w:sz w:val="28"/>
        </w:rPr>
        <w:t xml:space="preserve"> </w:t>
      </w:r>
      <w:r>
        <w:rPr>
          <w:sz w:val="28"/>
        </w:rPr>
        <w:t>России;</w:t>
      </w:r>
    </w:p>
    <w:p w:rsidR="00737B54" w:rsidRDefault="00F90934" w:rsidP="007F2F89">
      <w:pPr>
        <w:pStyle w:val="a4"/>
        <w:numPr>
          <w:ilvl w:val="1"/>
          <w:numId w:val="23"/>
        </w:numPr>
        <w:tabs>
          <w:tab w:val="left" w:pos="1025"/>
        </w:tabs>
        <w:spacing w:before="2"/>
        <w:ind w:right="979" w:firstLine="568"/>
        <w:rPr>
          <w:sz w:val="28"/>
        </w:rPr>
      </w:pPr>
      <w:r>
        <w:rPr>
          <w:sz w:val="28"/>
        </w:rPr>
        <w:t>владеть элементарными умениями анализа и интерпретации текста: фор-</w:t>
      </w:r>
      <w:r>
        <w:rPr>
          <w:spacing w:val="1"/>
          <w:sz w:val="28"/>
        </w:rPr>
        <w:t xml:space="preserve"> </w:t>
      </w:r>
      <w:r>
        <w:rPr>
          <w:sz w:val="28"/>
        </w:rPr>
        <w:t>мулировать тему и главную мысль, определять последовательность событий в</w:t>
      </w:r>
      <w:r>
        <w:rPr>
          <w:spacing w:val="1"/>
          <w:sz w:val="28"/>
        </w:rPr>
        <w:t xml:space="preserve"> </w:t>
      </w:r>
      <w:r>
        <w:rPr>
          <w:sz w:val="28"/>
        </w:rPr>
        <w:t>тексте произведения, выявлять связь событий, эпизодов текста; составлять план</w:t>
      </w:r>
      <w:r>
        <w:rPr>
          <w:spacing w:val="-67"/>
          <w:sz w:val="28"/>
        </w:rPr>
        <w:t xml:space="preserve"> </w:t>
      </w:r>
      <w:r>
        <w:rPr>
          <w:sz w:val="28"/>
        </w:rPr>
        <w:t>текста (вопросный,</w:t>
      </w:r>
      <w:r>
        <w:rPr>
          <w:spacing w:val="3"/>
          <w:sz w:val="28"/>
        </w:rPr>
        <w:t xml:space="preserve"> </w:t>
      </w:r>
      <w:r>
        <w:rPr>
          <w:sz w:val="28"/>
        </w:rPr>
        <w:t>номинативный,</w:t>
      </w:r>
      <w:r>
        <w:rPr>
          <w:spacing w:val="2"/>
          <w:sz w:val="28"/>
        </w:rPr>
        <w:t xml:space="preserve"> </w:t>
      </w:r>
      <w:r>
        <w:rPr>
          <w:sz w:val="28"/>
        </w:rPr>
        <w:t>цитатный);</w:t>
      </w:r>
    </w:p>
    <w:p w:rsidR="00737B54" w:rsidRDefault="00F90934" w:rsidP="007F2F89">
      <w:pPr>
        <w:pStyle w:val="a4"/>
        <w:numPr>
          <w:ilvl w:val="1"/>
          <w:numId w:val="23"/>
        </w:numPr>
        <w:tabs>
          <w:tab w:val="left" w:pos="1025"/>
        </w:tabs>
        <w:spacing w:before="1"/>
        <w:ind w:right="976" w:firstLine="568"/>
        <w:rPr>
          <w:sz w:val="28"/>
        </w:rPr>
      </w:pPr>
      <w:r>
        <w:rPr>
          <w:sz w:val="28"/>
        </w:rPr>
        <w:t>характеризовать героев, описывать характер героя, давать оценку поступ-</w:t>
      </w:r>
      <w:r>
        <w:rPr>
          <w:spacing w:val="-67"/>
          <w:sz w:val="28"/>
        </w:rPr>
        <w:t xml:space="preserve"> </w:t>
      </w:r>
      <w:r>
        <w:rPr>
          <w:sz w:val="28"/>
        </w:rPr>
        <w:t>кам героев, составлять портретные характеристики персонажей; выявлять взаи-</w:t>
      </w:r>
      <w:r>
        <w:rPr>
          <w:spacing w:val="1"/>
          <w:sz w:val="28"/>
        </w:rPr>
        <w:t xml:space="preserve"> </w:t>
      </w:r>
      <w:r>
        <w:rPr>
          <w:sz w:val="28"/>
        </w:rPr>
        <w:t>мосвязь между поступками, мыслями, чувствами героев, сравнивать героев од-</w:t>
      </w:r>
      <w:r>
        <w:rPr>
          <w:spacing w:val="1"/>
          <w:sz w:val="28"/>
        </w:rPr>
        <w:t xml:space="preserve"> </w:t>
      </w:r>
      <w:r>
        <w:rPr>
          <w:sz w:val="28"/>
        </w:rPr>
        <w:t>ного произведения</w:t>
      </w:r>
      <w:r>
        <w:rPr>
          <w:spacing w:val="1"/>
          <w:sz w:val="28"/>
        </w:rPr>
        <w:t xml:space="preserve"> </w:t>
      </w:r>
      <w:r>
        <w:rPr>
          <w:sz w:val="28"/>
        </w:rPr>
        <w:t>и сопоставлять</w:t>
      </w:r>
      <w:r>
        <w:rPr>
          <w:spacing w:val="1"/>
          <w:sz w:val="28"/>
        </w:rPr>
        <w:t xml:space="preserve"> </w:t>
      </w:r>
      <w:r>
        <w:rPr>
          <w:sz w:val="28"/>
        </w:rPr>
        <w:t>их</w:t>
      </w:r>
      <w:r>
        <w:rPr>
          <w:spacing w:val="70"/>
          <w:sz w:val="28"/>
        </w:rPr>
        <w:t xml:space="preserve"> </w:t>
      </w:r>
      <w:r>
        <w:rPr>
          <w:sz w:val="28"/>
        </w:rPr>
        <w:t>поступки по предложенным критериям</w:t>
      </w:r>
      <w:r>
        <w:rPr>
          <w:spacing w:val="1"/>
          <w:sz w:val="28"/>
        </w:rPr>
        <w:t xml:space="preserve"> </w:t>
      </w:r>
      <w:r>
        <w:rPr>
          <w:sz w:val="28"/>
        </w:rPr>
        <w:t>(по</w:t>
      </w:r>
      <w:r>
        <w:rPr>
          <w:spacing w:val="-4"/>
          <w:sz w:val="28"/>
        </w:rPr>
        <w:t xml:space="preserve"> </w:t>
      </w:r>
      <w:r>
        <w:rPr>
          <w:sz w:val="28"/>
        </w:rPr>
        <w:t>аналогии</w:t>
      </w:r>
      <w:r>
        <w:rPr>
          <w:spacing w:val="-1"/>
          <w:sz w:val="28"/>
        </w:rPr>
        <w:t xml:space="preserve"> </w:t>
      </w:r>
      <w:r>
        <w:rPr>
          <w:sz w:val="28"/>
        </w:rPr>
        <w:t>или</w:t>
      </w:r>
      <w:r>
        <w:rPr>
          <w:spacing w:val="-1"/>
          <w:sz w:val="28"/>
        </w:rPr>
        <w:t xml:space="preserve"> </w:t>
      </w:r>
      <w:r>
        <w:rPr>
          <w:sz w:val="28"/>
        </w:rPr>
        <w:t>по</w:t>
      </w:r>
      <w:r>
        <w:rPr>
          <w:spacing w:val="-3"/>
          <w:sz w:val="28"/>
        </w:rPr>
        <w:t xml:space="preserve"> </w:t>
      </w:r>
      <w:r>
        <w:rPr>
          <w:sz w:val="28"/>
        </w:rPr>
        <w:t>контрасту);</w:t>
      </w:r>
    </w:p>
    <w:p w:rsidR="00737B54" w:rsidRDefault="00F90934" w:rsidP="007F2F89">
      <w:pPr>
        <w:pStyle w:val="a4"/>
        <w:numPr>
          <w:ilvl w:val="1"/>
          <w:numId w:val="23"/>
        </w:numPr>
        <w:tabs>
          <w:tab w:val="left" w:pos="1025"/>
        </w:tabs>
        <w:ind w:right="982" w:firstLine="568"/>
        <w:rPr>
          <w:sz w:val="28"/>
        </w:rPr>
      </w:pPr>
      <w:r>
        <w:rPr>
          <w:sz w:val="28"/>
        </w:rPr>
        <w:t>отличать автора произведения от героя и рассказчика, характеризовать</w:t>
      </w:r>
      <w:r>
        <w:rPr>
          <w:spacing w:val="1"/>
          <w:sz w:val="28"/>
        </w:rPr>
        <w:t xml:space="preserve"> </w:t>
      </w:r>
      <w:r>
        <w:rPr>
          <w:sz w:val="28"/>
        </w:rPr>
        <w:t>отношение автора к героям, поступкам, описанной картине, находить в тексте</w:t>
      </w:r>
      <w:r>
        <w:rPr>
          <w:spacing w:val="1"/>
          <w:sz w:val="28"/>
        </w:rPr>
        <w:t xml:space="preserve"> </w:t>
      </w:r>
      <w:r>
        <w:rPr>
          <w:sz w:val="28"/>
        </w:rPr>
        <w:t>средства</w:t>
      </w:r>
      <w:r>
        <w:rPr>
          <w:spacing w:val="-1"/>
          <w:sz w:val="28"/>
        </w:rPr>
        <w:t xml:space="preserve"> </w:t>
      </w:r>
      <w:r>
        <w:rPr>
          <w:sz w:val="28"/>
        </w:rPr>
        <w:t>изображения</w:t>
      </w:r>
      <w:r>
        <w:rPr>
          <w:spacing w:val="-2"/>
          <w:sz w:val="28"/>
        </w:rPr>
        <w:t xml:space="preserve"> </w:t>
      </w:r>
      <w:r>
        <w:rPr>
          <w:sz w:val="28"/>
        </w:rPr>
        <w:t>героев (портрет),</w:t>
      </w:r>
      <w:r>
        <w:rPr>
          <w:spacing w:val="1"/>
          <w:sz w:val="28"/>
        </w:rPr>
        <w:t xml:space="preserve"> </w:t>
      </w:r>
      <w:r>
        <w:rPr>
          <w:sz w:val="28"/>
        </w:rPr>
        <w:t>описание</w:t>
      </w:r>
      <w:r>
        <w:rPr>
          <w:spacing w:val="-4"/>
          <w:sz w:val="28"/>
        </w:rPr>
        <w:t xml:space="preserve"> </w:t>
      </w:r>
      <w:r>
        <w:rPr>
          <w:sz w:val="28"/>
        </w:rPr>
        <w:t>пейзажа</w:t>
      </w:r>
      <w:r>
        <w:rPr>
          <w:spacing w:val="-1"/>
          <w:sz w:val="28"/>
        </w:rPr>
        <w:t xml:space="preserve"> </w:t>
      </w:r>
      <w:r>
        <w:rPr>
          <w:sz w:val="28"/>
        </w:rPr>
        <w:t>и</w:t>
      </w:r>
      <w:r>
        <w:rPr>
          <w:spacing w:val="-2"/>
          <w:sz w:val="28"/>
        </w:rPr>
        <w:t xml:space="preserve"> </w:t>
      </w:r>
      <w:r>
        <w:rPr>
          <w:sz w:val="28"/>
        </w:rPr>
        <w:t>интерьера;</w:t>
      </w:r>
    </w:p>
    <w:p w:rsidR="00737B54" w:rsidRDefault="00F90934" w:rsidP="007F2F89">
      <w:pPr>
        <w:pStyle w:val="a4"/>
        <w:numPr>
          <w:ilvl w:val="1"/>
          <w:numId w:val="23"/>
        </w:numPr>
        <w:tabs>
          <w:tab w:val="left" w:pos="1025"/>
        </w:tabs>
        <w:ind w:right="980" w:firstLine="568"/>
        <w:rPr>
          <w:sz w:val="28"/>
        </w:rPr>
      </w:pPr>
      <w:r>
        <w:rPr>
          <w:sz w:val="28"/>
        </w:rPr>
        <w:t>объяснять значение незнакомого слова с опорой на контекст и с исполь-</w:t>
      </w:r>
      <w:r>
        <w:rPr>
          <w:spacing w:val="1"/>
          <w:sz w:val="28"/>
        </w:rPr>
        <w:t xml:space="preserve"> </w:t>
      </w:r>
      <w:r>
        <w:rPr>
          <w:sz w:val="28"/>
        </w:rPr>
        <w:t>зованием словаря; находить в тексте примеры использования слов в прямом и</w:t>
      </w:r>
      <w:r>
        <w:rPr>
          <w:spacing w:val="1"/>
          <w:sz w:val="28"/>
        </w:rPr>
        <w:t xml:space="preserve"> </w:t>
      </w:r>
      <w:r>
        <w:rPr>
          <w:sz w:val="28"/>
        </w:rPr>
        <w:t>переносном</w:t>
      </w:r>
      <w:r>
        <w:rPr>
          <w:spacing w:val="1"/>
          <w:sz w:val="28"/>
        </w:rPr>
        <w:t xml:space="preserve"> </w:t>
      </w:r>
      <w:r>
        <w:rPr>
          <w:sz w:val="28"/>
        </w:rPr>
        <w:t>значении,</w:t>
      </w:r>
      <w:r>
        <w:rPr>
          <w:spacing w:val="1"/>
          <w:sz w:val="28"/>
        </w:rPr>
        <w:t xml:space="preserve"> </w:t>
      </w:r>
      <w:r>
        <w:rPr>
          <w:sz w:val="28"/>
        </w:rPr>
        <w:t>средств</w:t>
      </w:r>
      <w:r>
        <w:rPr>
          <w:spacing w:val="1"/>
          <w:sz w:val="28"/>
        </w:rPr>
        <w:t xml:space="preserve"> </w:t>
      </w:r>
      <w:r>
        <w:rPr>
          <w:sz w:val="28"/>
        </w:rPr>
        <w:t>художественной</w:t>
      </w:r>
      <w:r>
        <w:rPr>
          <w:spacing w:val="1"/>
          <w:sz w:val="28"/>
        </w:rPr>
        <w:t xml:space="preserve"> </w:t>
      </w:r>
      <w:r>
        <w:rPr>
          <w:sz w:val="28"/>
        </w:rPr>
        <w:t>выразительности</w:t>
      </w:r>
      <w:r>
        <w:rPr>
          <w:spacing w:val="1"/>
          <w:sz w:val="28"/>
        </w:rPr>
        <w:t xml:space="preserve"> </w:t>
      </w:r>
      <w:r>
        <w:rPr>
          <w:sz w:val="28"/>
        </w:rPr>
        <w:t>(сравнение,</w:t>
      </w:r>
      <w:r>
        <w:rPr>
          <w:spacing w:val="-67"/>
          <w:sz w:val="28"/>
        </w:rPr>
        <w:t xml:space="preserve"> </w:t>
      </w:r>
      <w:r>
        <w:rPr>
          <w:sz w:val="28"/>
        </w:rPr>
        <w:t>эпитет,</w:t>
      </w:r>
      <w:r>
        <w:rPr>
          <w:spacing w:val="2"/>
          <w:sz w:val="28"/>
        </w:rPr>
        <w:t xml:space="preserve"> </w:t>
      </w:r>
      <w:r>
        <w:rPr>
          <w:sz w:val="28"/>
        </w:rPr>
        <w:t>олицетворение);</w:t>
      </w:r>
    </w:p>
    <w:p w:rsidR="00737B54" w:rsidRDefault="00F90934" w:rsidP="007F2F89">
      <w:pPr>
        <w:pStyle w:val="a4"/>
        <w:numPr>
          <w:ilvl w:val="1"/>
          <w:numId w:val="23"/>
        </w:numPr>
        <w:tabs>
          <w:tab w:val="left" w:pos="1025"/>
        </w:tabs>
        <w:spacing w:before="1"/>
        <w:ind w:right="977" w:firstLine="568"/>
        <w:rPr>
          <w:sz w:val="28"/>
        </w:rPr>
      </w:pPr>
      <w:r>
        <w:rPr>
          <w:sz w:val="28"/>
        </w:rPr>
        <w:t>осознанно применять изученные понятия (автор, мораль басни, литера-</w:t>
      </w:r>
      <w:r>
        <w:rPr>
          <w:spacing w:val="1"/>
          <w:sz w:val="28"/>
        </w:rPr>
        <w:t xml:space="preserve"> </w:t>
      </w:r>
      <w:r>
        <w:rPr>
          <w:sz w:val="28"/>
        </w:rPr>
        <w:t>турный герой, персонаж, характер, тема, идея, заголовок, содержание произве-</w:t>
      </w:r>
      <w:r>
        <w:rPr>
          <w:spacing w:val="1"/>
          <w:sz w:val="28"/>
        </w:rPr>
        <w:t xml:space="preserve"> </w:t>
      </w:r>
      <w:r>
        <w:rPr>
          <w:sz w:val="28"/>
        </w:rPr>
        <w:t>дения, эпизод, смысловые части, композиция, сравнение, эпитет, олицетворе-</w:t>
      </w:r>
      <w:r>
        <w:rPr>
          <w:spacing w:val="1"/>
          <w:sz w:val="28"/>
        </w:rPr>
        <w:t xml:space="preserve"> </w:t>
      </w:r>
      <w:r>
        <w:rPr>
          <w:sz w:val="28"/>
        </w:rPr>
        <w:t>ние);</w:t>
      </w:r>
    </w:p>
    <w:p w:rsidR="00737B54" w:rsidRDefault="00F90934" w:rsidP="007F2F89">
      <w:pPr>
        <w:pStyle w:val="a4"/>
        <w:numPr>
          <w:ilvl w:val="1"/>
          <w:numId w:val="23"/>
        </w:numPr>
        <w:tabs>
          <w:tab w:val="left" w:pos="1029"/>
        </w:tabs>
        <w:ind w:right="973" w:firstLine="568"/>
        <w:rPr>
          <w:sz w:val="28"/>
        </w:rPr>
      </w:pPr>
      <w:r>
        <w:rPr>
          <w:sz w:val="28"/>
        </w:rPr>
        <w:t>участвовать в обсуждении прослушанного/прочитанного произведения:</w:t>
      </w:r>
      <w:r>
        <w:rPr>
          <w:spacing w:val="1"/>
          <w:sz w:val="28"/>
        </w:rPr>
        <w:t xml:space="preserve"> </w:t>
      </w:r>
      <w:r>
        <w:rPr>
          <w:sz w:val="28"/>
        </w:rPr>
        <w:t>строить монологическое и диалогическое высказывание с соблюдением орфо-</w:t>
      </w:r>
      <w:r>
        <w:rPr>
          <w:spacing w:val="1"/>
          <w:sz w:val="28"/>
        </w:rPr>
        <w:t xml:space="preserve"> </w:t>
      </w:r>
      <w:r>
        <w:rPr>
          <w:sz w:val="28"/>
        </w:rPr>
        <w:t>эпических и пунктуационных норм, устно и письменно формулировать простые</w:t>
      </w:r>
      <w:r>
        <w:rPr>
          <w:spacing w:val="-67"/>
          <w:sz w:val="28"/>
        </w:rPr>
        <w:t xml:space="preserve"> </w:t>
      </w:r>
      <w:r>
        <w:rPr>
          <w:sz w:val="28"/>
        </w:rPr>
        <w:t>выводы, подтверждать свой ответ примерами из текста; использовать в беседе</w:t>
      </w:r>
      <w:r>
        <w:rPr>
          <w:spacing w:val="1"/>
          <w:sz w:val="28"/>
        </w:rPr>
        <w:t xml:space="preserve"> </w:t>
      </w:r>
      <w:r>
        <w:rPr>
          <w:sz w:val="28"/>
        </w:rPr>
        <w:t>изученные</w:t>
      </w:r>
      <w:r>
        <w:rPr>
          <w:spacing w:val="-4"/>
          <w:sz w:val="28"/>
        </w:rPr>
        <w:t xml:space="preserve"> </w:t>
      </w:r>
      <w:r>
        <w:rPr>
          <w:sz w:val="28"/>
        </w:rPr>
        <w:t>литературные</w:t>
      </w:r>
      <w:r>
        <w:rPr>
          <w:spacing w:val="-3"/>
          <w:sz w:val="28"/>
        </w:rPr>
        <w:t xml:space="preserve"> </w:t>
      </w:r>
      <w:r>
        <w:rPr>
          <w:sz w:val="28"/>
        </w:rPr>
        <w:t>понятия;</w:t>
      </w:r>
    </w:p>
    <w:p w:rsidR="00737B54" w:rsidRDefault="00F90934" w:rsidP="007F2F89">
      <w:pPr>
        <w:pStyle w:val="a4"/>
        <w:numPr>
          <w:ilvl w:val="1"/>
          <w:numId w:val="23"/>
        </w:numPr>
        <w:tabs>
          <w:tab w:val="left" w:pos="1025"/>
        </w:tabs>
        <w:spacing w:line="242" w:lineRule="auto"/>
        <w:ind w:right="982" w:firstLine="568"/>
        <w:rPr>
          <w:sz w:val="28"/>
        </w:rPr>
      </w:pPr>
      <w:r>
        <w:rPr>
          <w:sz w:val="28"/>
        </w:rPr>
        <w:t>пересказывать произведение (устно) подробно, выборочно, сжато (крат-</w:t>
      </w:r>
      <w:r>
        <w:rPr>
          <w:spacing w:val="1"/>
          <w:sz w:val="28"/>
        </w:rPr>
        <w:t xml:space="preserve"> </w:t>
      </w:r>
      <w:r>
        <w:rPr>
          <w:sz w:val="28"/>
        </w:rPr>
        <w:t>ко),</w:t>
      </w:r>
      <w:r>
        <w:rPr>
          <w:spacing w:val="1"/>
          <w:sz w:val="28"/>
        </w:rPr>
        <w:t xml:space="preserve"> </w:t>
      </w:r>
      <w:r>
        <w:rPr>
          <w:sz w:val="28"/>
        </w:rPr>
        <w:t>от</w:t>
      </w:r>
      <w:r>
        <w:rPr>
          <w:spacing w:val="2"/>
          <w:sz w:val="28"/>
        </w:rPr>
        <w:t xml:space="preserve"> </w:t>
      </w:r>
      <w:r>
        <w:rPr>
          <w:sz w:val="28"/>
        </w:rPr>
        <w:t>лица героя, с изменением</w:t>
      </w:r>
      <w:r>
        <w:rPr>
          <w:spacing w:val="-1"/>
          <w:sz w:val="28"/>
        </w:rPr>
        <w:t xml:space="preserve"> </w:t>
      </w:r>
      <w:r>
        <w:rPr>
          <w:sz w:val="28"/>
        </w:rPr>
        <w:t>лица рассказчика,</w:t>
      </w:r>
      <w:r>
        <w:rPr>
          <w:spacing w:val="2"/>
          <w:sz w:val="28"/>
        </w:rPr>
        <w:t xml:space="preserve"> </w:t>
      </w:r>
      <w:r>
        <w:rPr>
          <w:sz w:val="28"/>
        </w:rPr>
        <w:t>от</w:t>
      </w:r>
      <w:r>
        <w:rPr>
          <w:spacing w:val="1"/>
          <w:sz w:val="28"/>
        </w:rPr>
        <w:t xml:space="preserve"> </w:t>
      </w:r>
      <w:r>
        <w:rPr>
          <w:sz w:val="28"/>
        </w:rPr>
        <w:t>третьего</w:t>
      </w:r>
      <w:r>
        <w:rPr>
          <w:spacing w:val="-4"/>
          <w:sz w:val="28"/>
        </w:rPr>
        <w:t xml:space="preserve"> </w:t>
      </w:r>
      <w:r>
        <w:rPr>
          <w:sz w:val="28"/>
        </w:rPr>
        <w:t>лица;</w:t>
      </w:r>
    </w:p>
    <w:p w:rsidR="00737B54" w:rsidRDefault="00F90934" w:rsidP="007F2F89">
      <w:pPr>
        <w:pStyle w:val="a4"/>
        <w:numPr>
          <w:ilvl w:val="1"/>
          <w:numId w:val="23"/>
        </w:numPr>
        <w:tabs>
          <w:tab w:val="left" w:pos="1025"/>
        </w:tabs>
        <w:ind w:right="976" w:firstLine="568"/>
        <w:rPr>
          <w:sz w:val="28"/>
        </w:rPr>
      </w:pPr>
      <w:r>
        <w:rPr>
          <w:sz w:val="28"/>
        </w:rPr>
        <w:t>при анализе и интерпретации текста использовать разные типы речи (по-</w:t>
      </w:r>
      <w:r>
        <w:rPr>
          <w:spacing w:val="1"/>
          <w:sz w:val="28"/>
        </w:rPr>
        <w:t xml:space="preserve"> </w:t>
      </w:r>
      <w:r>
        <w:rPr>
          <w:sz w:val="28"/>
        </w:rPr>
        <w:t>вествование, описание, рассуждение) с учётом специфики учебного и художе-</w:t>
      </w:r>
      <w:r>
        <w:rPr>
          <w:spacing w:val="1"/>
          <w:sz w:val="28"/>
        </w:rPr>
        <w:t xml:space="preserve"> </w:t>
      </w:r>
      <w:r>
        <w:rPr>
          <w:sz w:val="28"/>
        </w:rPr>
        <w:t>ственного</w:t>
      </w:r>
      <w:r>
        <w:rPr>
          <w:spacing w:val="-4"/>
          <w:sz w:val="28"/>
        </w:rPr>
        <w:t xml:space="preserve"> </w:t>
      </w:r>
      <w:r>
        <w:rPr>
          <w:sz w:val="28"/>
        </w:rPr>
        <w:t>текстов;</w:t>
      </w:r>
    </w:p>
    <w:p w:rsidR="00737B54" w:rsidRDefault="00F90934" w:rsidP="007F2F89">
      <w:pPr>
        <w:pStyle w:val="a4"/>
        <w:numPr>
          <w:ilvl w:val="1"/>
          <w:numId w:val="23"/>
        </w:numPr>
        <w:tabs>
          <w:tab w:val="left" w:pos="1025"/>
        </w:tabs>
        <w:ind w:right="981" w:firstLine="568"/>
        <w:rPr>
          <w:sz w:val="28"/>
        </w:rPr>
      </w:pPr>
      <w:r>
        <w:rPr>
          <w:sz w:val="28"/>
        </w:rPr>
        <w:t>читать по ролям с соблюдением норм произношения, инсценировать не-</w:t>
      </w:r>
      <w:r>
        <w:rPr>
          <w:spacing w:val="1"/>
          <w:sz w:val="28"/>
        </w:rPr>
        <w:t xml:space="preserve"> </w:t>
      </w:r>
      <w:r>
        <w:rPr>
          <w:sz w:val="28"/>
        </w:rPr>
        <w:t>большие</w:t>
      </w:r>
      <w:r>
        <w:rPr>
          <w:spacing w:val="-4"/>
          <w:sz w:val="28"/>
        </w:rPr>
        <w:t xml:space="preserve"> </w:t>
      </w:r>
      <w:r>
        <w:rPr>
          <w:sz w:val="28"/>
        </w:rPr>
        <w:t>эпизоды</w:t>
      </w:r>
      <w:r>
        <w:rPr>
          <w:spacing w:val="1"/>
          <w:sz w:val="28"/>
        </w:rPr>
        <w:t xml:space="preserve"> </w:t>
      </w:r>
      <w:r>
        <w:rPr>
          <w:sz w:val="28"/>
        </w:rPr>
        <w:t>из</w:t>
      </w:r>
      <w:r>
        <w:rPr>
          <w:spacing w:val="2"/>
          <w:sz w:val="28"/>
        </w:rPr>
        <w:t xml:space="preserve"> </w:t>
      </w:r>
      <w:r>
        <w:rPr>
          <w:sz w:val="28"/>
        </w:rPr>
        <w:t>произведения;</w:t>
      </w:r>
    </w:p>
    <w:p w:rsidR="00737B54" w:rsidRDefault="00F90934" w:rsidP="007F2F89">
      <w:pPr>
        <w:pStyle w:val="a4"/>
        <w:numPr>
          <w:ilvl w:val="1"/>
          <w:numId w:val="23"/>
        </w:numPr>
        <w:tabs>
          <w:tab w:val="left" w:pos="1025"/>
        </w:tabs>
        <w:ind w:right="976" w:firstLine="568"/>
        <w:rPr>
          <w:sz w:val="28"/>
        </w:rPr>
      </w:pPr>
      <w:r>
        <w:rPr>
          <w:sz w:val="28"/>
        </w:rPr>
        <w:t>составлять устные и письменные высказывания на основе прочитанно-</w:t>
      </w:r>
      <w:r>
        <w:rPr>
          <w:spacing w:val="1"/>
          <w:sz w:val="28"/>
        </w:rPr>
        <w:t xml:space="preserve"> </w:t>
      </w:r>
      <w:r>
        <w:rPr>
          <w:sz w:val="28"/>
        </w:rPr>
        <w:t>го/прослушанного текста на заданную тему по содержанию произведения (не</w:t>
      </w:r>
      <w:r>
        <w:rPr>
          <w:spacing w:val="1"/>
          <w:sz w:val="28"/>
        </w:rPr>
        <w:t xml:space="preserve"> </w:t>
      </w:r>
      <w:r>
        <w:rPr>
          <w:sz w:val="28"/>
        </w:rPr>
        <w:t>менее</w:t>
      </w:r>
      <w:r>
        <w:rPr>
          <w:spacing w:val="-6"/>
          <w:sz w:val="28"/>
        </w:rPr>
        <w:t xml:space="preserve"> </w:t>
      </w:r>
      <w:r>
        <w:rPr>
          <w:sz w:val="28"/>
        </w:rPr>
        <w:t>8</w:t>
      </w:r>
      <w:r>
        <w:rPr>
          <w:spacing w:val="-1"/>
          <w:sz w:val="28"/>
        </w:rPr>
        <w:t xml:space="preserve"> </w:t>
      </w:r>
      <w:r>
        <w:rPr>
          <w:sz w:val="28"/>
        </w:rPr>
        <w:t>предложений),</w:t>
      </w:r>
      <w:r>
        <w:rPr>
          <w:spacing w:val="1"/>
          <w:sz w:val="28"/>
        </w:rPr>
        <w:t xml:space="preserve"> </w:t>
      </w:r>
      <w:r>
        <w:rPr>
          <w:sz w:val="28"/>
        </w:rPr>
        <w:t>корректировать</w:t>
      </w:r>
      <w:r>
        <w:rPr>
          <w:spacing w:val="-1"/>
          <w:sz w:val="28"/>
        </w:rPr>
        <w:t xml:space="preserve"> </w:t>
      </w:r>
      <w:r>
        <w:rPr>
          <w:sz w:val="28"/>
        </w:rPr>
        <w:t>собственный</w:t>
      </w:r>
      <w:r>
        <w:rPr>
          <w:spacing w:val="-3"/>
          <w:sz w:val="28"/>
        </w:rPr>
        <w:t xml:space="preserve"> </w:t>
      </w:r>
      <w:r>
        <w:rPr>
          <w:sz w:val="28"/>
        </w:rPr>
        <w:t>письменный</w:t>
      </w:r>
      <w:r>
        <w:rPr>
          <w:spacing w:val="-3"/>
          <w:sz w:val="28"/>
        </w:rPr>
        <w:t xml:space="preserve"> </w:t>
      </w:r>
      <w:r>
        <w:rPr>
          <w:sz w:val="28"/>
        </w:rPr>
        <w:t>текст;</w:t>
      </w:r>
    </w:p>
    <w:p w:rsidR="00737B54" w:rsidRDefault="00F90934" w:rsidP="007F2F89">
      <w:pPr>
        <w:pStyle w:val="a4"/>
        <w:numPr>
          <w:ilvl w:val="1"/>
          <w:numId w:val="23"/>
        </w:numPr>
        <w:tabs>
          <w:tab w:val="left" w:pos="1025"/>
        </w:tabs>
        <w:spacing w:line="242" w:lineRule="auto"/>
        <w:ind w:right="984" w:firstLine="568"/>
        <w:rPr>
          <w:sz w:val="28"/>
        </w:rPr>
      </w:pPr>
      <w:r>
        <w:rPr>
          <w:sz w:val="28"/>
        </w:rPr>
        <w:t>составлять краткий отзыв о прочитанном произведении по заданному ал-</w:t>
      </w:r>
      <w:r>
        <w:rPr>
          <w:spacing w:val="1"/>
          <w:sz w:val="28"/>
        </w:rPr>
        <w:t xml:space="preserve"> </w:t>
      </w:r>
      <w:r>
        <w:rPr>
          <w:sz w:val="28"/>
        </w:rPr>
        <w:t>горитму;</w:t>
      </w:r>
    </w:p>
    <w:p w:rsidR="00737B54" w:rsidRDefault="00F90934" w:rsidP="007F2F89">
      <w:pPr>
        <w:pStyle w:val="a4"/>
        <w:numPr>
          <w:ilvl w:val="1"/>
          <w:numId w:val="23"/>
        </w:numPr>
        <w:tabs>
          <w:tab w:val="left" w:pos="1025"/>
        </w:tabs>
        <w:spacing w:line="242" w:lineRule="auto"/>
        <w:ind w:right="979" w:firstLine="568"/>
        <w:rPr>
          <w:sz w:val="28"/>
        </w:rPr>
      </w:pPr>
      <w:r>
        <w:rPr>
          <w:sz w:val="28"/>
        </w:rPr>
        <w:t>сочинять тексты, используя аналогии, иллюстрации, придумывать про-</w:t>
      </w:r>
      <w:r>
        <w:rPr>
          <w:spacing w:val="1"/>
          <w:sz w:val="28"/>
        </w:rPr>
        <w:t xml:space="preserve"> </w:t>
      </w:r>
      <w:r>
        <w:rPr>
          <w:sz w:val="28"/>
        </w:rPr>
        <w:t>должение</w:t>
      </w:r>
      <w:r>
        <w:rPr>
          <w:spacing w:val="-4"/>
          <w:sz w:val="28"/>
        </w:rPr>
        <w:t xml:space="preserve"> </w:t>
      </w:r>
      <w:r>
        <w:rPr>
          <w:sz w:val="28"/>
        </w:rPr>
        <w:t>прочитанного</w:t>
      </w:r>
      <w:r>
        <w:rPr>
          <w:spacing w:val="-3"/>
          <w:sz w:val="28"/>
        </w:rPr>
        <w:t xml:space="preserve"> </w:t>
      </w:r>
      <w:r>
        <w:rPr>
          <w:sz w:val="28"/>
        </w:rPr>
        <w:t>произведения;</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81" w:firstLine="568"/>
        <w:rPr>
          <w:sz w:val="28"/>
        </w:rPr>
      </w:pPr>
      <w:r>
        <w:rPr>
          <w:sz w:val="28"/>
        </w:rPr>
        <w:lastRenderedPageBreak/>
        <w:t>использовать в соответствии с учебной задачей аппарат издания (облож-</w:t>
      </w:r>
      <w:r>
        <w:rPr>
          <w:spacing w:val="1"/>
          <w:sz w:val="28"/>
        </w:rPr>
        <w:t xml:space="preserve"> </w:t>
      </w:r>
      <w:r>
        <w:rPr>
          <w:sz w:val="28"/>
        </w:rPr>
        <w:t>ку, оглавление, аннотацию, иллюстрации, предисловие, приложения, сноски,</w:t>
      </w:r>
      <w:r>
        <w:rPr>
          <w:spacing w:val="1"/>
          <w:sz w:val="28"/>
        </w:rPr>
        <w:t xml:space="preserve"> </w:t>
      </w:r>
      <w:r>
        <w:rPr>
          <w:sz w:val="28"/>
        </w:rPr>
        <w:t>примечания);</w:t>
      </w:r>
    </w:p>
    <w:p w:rsidR="00737B54" w:rsidRDefault="00F90934" w:rsidP="007F2F89">
      <w:pPr>
        <w:pStyle w:val="a4"/>
        <w:numPr>
          <w:ilvl w:val="1"/>
          <w:numId w:val="23"/>
        </w:numPr>
        <w:tabs>
          <w:tab w:val="left" w:pos="1025"/>
        </w:tabs>
        <w:spacing w:before="2"/>
        <w:ind w:right="985" w:firstLine="568"/>
        <w:rPr>
          <w:sz w:val="28"/>
        </w:rPr>
      </w:pPr>
      <w:r>
        <w:rPr>
          <w:sz w:val="28"/>
        </w:rPr>
        <w:t>выбирать книги для самостоятельного чтения с учётом рекомендательно-</w:t>
      </w:r>
      <w:r>
        <w:rPr>
          <w:spacing w:val="1"/>
          <w:sz w:val="28"/>
        </w:rPr>
        <w:t xml:space="preserve"> </w:t>
      </w:r>
      <w:r>
        <w:rPr>
          <w:sz w:val="28"/>
        </w:rPr>
        <w:t>го</w:t>
      </w:r>
      <w:r>
        <w:rPr>
          <w:spacing w:val="-4"/>
          <w:sz w:val="28"/>
        </w:rPr>
        <w:t xml:space="preserve"> </w:t>
      </w:r>
      <w:r>
        <w:rPr>
          <w:sz w:val="28"/>
        </w:rPr>
        <w:t>списка,</w:t>
      </w:r>
      <w:r>
        <w:rPr>
          <w:spacing w:val="1"/>
          <w:sz w:val="28"/>
        </w:rPr>
        <w:t xml:space="preserve"> </w:t>
      </w:r>
      <w:r>
        <w:rPr>
          <w:sz w:val="28"/>
        </w:rPr>
        <w:t>используя</w:t>
      </w:r>
      <w:r>
        <w:rPr>
          <w:spacing w:val="-1"/>
          <w:sz w:val="28"/>
        </w:rPr>
        <w:t xml:space="preserve"> </w:t>
      </w:r>
      <w:r>
        <w:rPr>
          <w:sz w:val="28"/>
        </w:rPr>
        <w:t>картотеки,</w:t>
      </w:r>
      <w:r>
        <w:rPr>
          <w:spacing w:val="3"/>
          <w:sz w:val="28"/>
        </w:rPr>
        <w:t xml:space="preserve"> </w:t>
      </w:r>
      <w:r>
        <w:rPr>
          <w:sz w:val="28"/>
        </w:rPr>
        <w:t>рассказывать о</w:t>
      </w:r>
      <w:r>
        <w:rPr>
          <w:spacing w:val="-4"/>
          <w:sz w:val="28"/>
        </w:rPr>
        <w:t xml:space="preserve"> </w:t>
      </w:r>
      <w:r>
        <w:rPr>
          <w:sz w:val="28"/>
        </w:rPr>
        <w:t>прочитанной</w:t>
      </w:r>
      <w:r>
        <w:rPr>
          <w:spacing w:val="-1"/>
          <w:sz w:val="28"/>
        </w:rPr>
        <w:t xml:space="preserve"> </w:t>
      </w:r>
      <w:r>
        <w:rPr>
          <w:sz w:val="28"/>
        </w:rPr>
        <w:t>книге;</w:t>
      </w:r>
    </w:p>
    <w:p w:rsidR="00737B54" w:rsidRDefault="00F90934" w:rsidP="007F2F89">
      <w:pPr>
        <w:pStyle w:val="a4"/>
        <w:numPr>
          <w:ilvl w:val="1"/>
          <w:numId w:val="23"/>
        </w:numPr>
        <w:tabs>
          <w:tab w:val="left" w:pos="1025"/>
        </w:tabs>
        <w:ind w:right="978" w:firstLine="568"/>
        <w:rPr>
          <w:sz w:val="28"/>
        </w:rPr>
      </w:pPr>
      <w:r>
        <w:rPr>
          <w:sz w:val="28"/>
        </w:rPr>
        <w:t>использовать справочные издания, в т.ч. верифицированные электронные</w:t>
      </w:r>
      <w:r>
        <w:rPr>
          <w:spacing w:val="-67"/>
          <w:sz w:val="28"/>
        </w:rPr>
        <w:t xml:space="preserve"> </w:t>
      </w:r>
      <w:r>
        <w:rPr>
          <w:sz w:val="28"/>
        </w:rPr>
        <w:t>ресурсы,</w:t>
      </w:r>
      <w:r>
        <w:rPr>
          <w:spacing w:val="1"/>
          <w:sz w:val="28"/>
        </w:rPr>
        <w:t xml:space="preserve"> </w:t>
      </w:r>
      <w:r>
        <w:rPr>
          <w:sz w:val="28"/>
        </w:rPr>
        <w:t>включённые</w:t>
      </w:r>
      <w:r>
        <w:rPr>
          <w:spacing w:val="-3"/>
          <w:sz w:val="28"/>
        </w:rPr>
        <w:t xml:space="preserve"> </w:t>
      </w:r>
      <w:r>
        <w:rPr>
          <w:sz w:val="28"/>
        </w:rPr>
        <w:t>в федеральный</w:t>
      </w:r>
      <w:r>
        <w:rPr>
          <w:spacing w:val="-1"/>
          <w:sz w:val="28"/>
        </w:rPr>
        <w:t xml:space="preserve"> </w:t>
      </w:r>
      <w:r>
        <w:rPr>
          <w:sz w:val="28"/>
        </w:rPr>
        <w:t>перечень.</w:t>
      </w:r>
    </w:p>
    <w:p w:rsidR="00737B54" w:rsidRDefault="00737B54">
      <w:pPr>
        <w:pStyle w:val="a3"/>
        <w:spacing w:before="6"/>
        <w:ind w:left="0" w:firstLine="0"/>
        <w:jc w:val="left"/>
      </w:pPr>
    </w:p>
    <w:p w:rsidR="00737B54" w:rsidRDefault="00F90934">
      <w:pPr>
        <w:pStyle w:val="1"/>
        <w:spacing w:before="1" w:line="240" w:lineRule="auto"/>
        <w:ind w:left="1166" w:right="1846"/>
        <w:jc w:val="center"/>
      </w:pPr>
      <w:r>
        <w:t>4 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23"/>
        </w:numPr>
        <w:tabs>
          <w:tab w:val="left" w:pos="1025"/>
        </w:tabs>
        <w:ind w:right="973" w:firstLine="568"/>
        <w:rPr>
          <w:sz w:val="28"/>
        </w:rPr>
      </w:pPr>
      <w:r>
        <w:rPr>
          <w:sz w:val="28"/>
        </w:rPr>
        <w:t>осознавать значимость художественной литературы и фольклора для все-</w:t>
      </w:r>
      <w:r>
        <w:rPr>
          <w:spacing w:val="1"/>
          <w:sz w:val="28"/>
        </w:rPr>
        <w:t xml:space="preserve"> </w:t>
      </w:r>
      <w:r>
        <w:rPr>
          <w:sz w:val="28"/>
        </w:rPr>
        <w:t>стороннего развития личности человека, находить в произведениях отражение</w:t>
      </w:r>
      <w:r>
        <w:rPr>
          <w:spacing w:val="1"/>
          <w:sz w:val="28"/>
        </w:rPr>
        <w:t xml:space="preserve"> </w:t>
      </w:r>
      <w:r>
        <w:rPr>
          <w:sz w:val="28"/>
        </w:rPr>
        <w:t>нравственных ценностей, фактов бытовой и духовной культуры народов России</w:t>
      </w:r>
      <w:r>
        <w:rPr>
          <w:spacing w:val="-67"/>
          <w:sz w:val="28"/>
        </w:rPr>
        <w:t xml:space="preserve"> </w:t>
      </w:r>
      <w:r>
        <w:rPr>
          <w:sz w:val="28"/>
        </w:rPr>
        <w:t>и мира, ориентироваться в нравственно-этических понятиях в контексте изу-</w:t>
      </w:r>
      <w:r>
        <w:rPr>
          <w:spacing w:val="1"/>
          <w:sz w:val="28"/>
        </w:rPr>
        <w:t xml:space="preserve"> </w:t>
      </w:r>
      <w:r>
        <w:rPr>
          <w:sz w:val="28"/>
        </w:rPr>
        <w:t>ченных произведений;</w:t>
      </w:r>
    </w:p>
    <w:p w:rsidR="00737B54" w:rsidRDefault="00F90934" w:rsidP="007F2F89">
      <w:pPr>
        <w:pStyle w:val="a4"/>
        <w:numPr>
          <w:ilvl w:val="1"/>
          <w:numId w:val="23"/>
        </w:numPr>
        <w:tabs>
          <w:tab w:val="left" w:pos="1025"/>
        </w:tabs>
        <w:ind w:right="981" w:firstLine="568"/>
        <w:rPr>
          <w:sz w:val="28"/>
        </w:rPr>
      </w:pPr>
      <w:r>
        <w:rPr>
          <w:sz w:val="28"/>
        </w:rPr>
        <w:t>демонстрировать интерес и положительную мотивацию к систематиче-</w:t>
      </w:r>
      <w:r>
        <w:rPr>
          <w:spacing w:val="1"/>
          <w:sz w:val="28"/>
        </w:rPr>
        <w:t xml:space="preserve"> </w:t>
      </w:r>
      <w:r>
        <w:rPr>
          <w:sz w:val="28"/>
        </w:rPr>
        <w:t>скому чтению и слушанию художественной литературы и произведений устно-</w:t>
      </w:r>
      <w:r>
        <w:rPr>
          <w:spacing w:val="1"/>
          <w:sz w:val="28"/>
        </w:rPr>
        <w:t xml:space="preserve"> </w:t>
      </w:r>
      <w:r>
        <w:rPr>
          <w:sz w:val="28"/>
        </w:rPr>
        <w:t>го</w:t>
      </w:r>
      <w:r>
        <w:rPr>
          <w:spacing w:val="-4"/>
          <w:sz w:val="28"/>
        </w:rPr>
        <w:t xml:space="preserve"> </w:t>
      </w:r>
      <w:r>
        <w:rPr>
          <w:sz w:val="28"/>
        </w:rPr>
        <w:t>народного</w:t>
      </w:r>
      <w:r>
        <w:rPr>
          <w:spacing w:val="-4"/>
          <w:sz w:val="28"/>
        </w:rPr>
        <w:t xml:space="preserve"> </w:t>
      </w:r>
      <w:r>
        <w:rPr>
          <w:sz w:val="28"/>
        </w:rPr>
        <w:t>творчества:</w:t>
      </w:r>
      <w:r>
        <w:rPr>
          <w:spacing w:val="-6"/>
          <w:sz w:val="28"/>
        </w:rPr>
        <w:t xml:space="preserve"> </w:t>
      </w:r>
      <w:r>
        <w:rPr>
          <w:sz w:val="28"/>
        </w:rPr>
        <w:t>формировать</w:t>
      </w:r>
      <w:r>
        <w:rPr>
          <w:spacing w:val="1"/>
          <w:sz w:val="28"/>
        </w:rPr>
        <w:t xml:space="preserve"> </w:t>
      </w:r>
      <w:r>
        <w:rPr>
          <w:sz w:val="28"/>
        </w:rPr>
        <w:t>собственный</w:t>
      </w:r>
      <w:r>
        <w:rPr>
          <w:spacing w:val="-2"/>
          <w:sz w:val="28"/>
        </w:rPr>
        <w:t xml:space="preserve"> </w:t>
      </w:r>
      <w:r>
        <w:rPr>
          <w:sz w:val="28"/>
        </w:rPr>
        <w:t>круг</w:t>
      </w:r>
      <w:r>
        <w:rPr>
          <w:spacing w:val="1"/>
          <w:sz w:val="28"/>
        </w:rPr>
        <w:t xml:space="preserve"> </w:t>
      </w:r>
      <w:r>
        <w:rPr>
          <w:sz w:val="28"/>
        </w:rPr>
        <w:t>чтения;</w:t>
      </w:r>
    </w:p>
    <w:p w:rsidR="00737B54" w:rsidRDefault="00F90934" w:rsidP="007F2F89">
      <w:pPr>
        <w:pStyle w:val="a4"/>
        <w:numPr>
          <w:ilvl w:val="1"/>
          <w:numId w:val="23"/>
        </w:numPr>
        <w:tabs>
          <w:tab w:val="left" w:pos="1025"/>
        </w:tabs>
        <w:ind w:right="975" w:firstLine="568"/>
        <w:rPr>
          <w:sz w:val="28"/>
        </w:rPr>
      </w:pPr>
      <w:r>
        <w:rPr>
          <w:sz w:val="28"/>
        </w:rPr>
        <w:t>читать вслух и про себя в соответствии с учебной задачей, использовать</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чтения</w:t>
      </w:r>
      <w:r>
        <w:rPr>
          <w:spacing w:val="1"/>
          <w:sz w:val="28"/>
        </w:rPr>
        <w:t xml:space="preserve"> </w:t>
      </w:r>
      <w:r>
        <w:rPr>
          <w:sz w:val="28"/>
        </w:rPr>
        <w:t>(изучающее,</w:t>
      </w:r>
      <w:r>
        <w:rPr>
          <w:spacing w:val="1"/>
          <w:sz w:val="28"/>
        </w:rPr>
        <w:t xml:space="preserve"> </w:t>
      </w:r>
      <w:r>
        <w:rPr>
          <w:sz w:val="28"/>
        </w:rPr>
        <w:t>ознакомительное,</w:t>
      </w:r>
      <w:r>
        <w:rPr>
          <w:spacing w:val="1"/>
          <w:sz w:val="28"/>
        </w:rPr>
        <w:t xml:space="preserve"> </w:t>
      </w:r>
      <w:r>
        <w:rPr>
          <w:sz w:val="28"/>
        </w:rPr>
        <w:t>поисковое</w:t>
      </w:r>
      <w:r>
        <w:rPr>
          <w:spacing w:val="1"/>
          <w:sz w:val="28"/>
        </w:rPr>
        <w:t xml:space="preserve"> </w:t>
      </w:r>
      <w:r>
        <w:rPr>
          <w:sz w:val="28"/>
        </w:rPr>
        <w:t>выборочное,</w:t>
      </w:r>
      <w:r>
        <w:rPr>
          <w:spacing w:val="1"/>
          <w:sz w:val="28"/>
        </w:rPr>
        <w:t xml:space="preserve"> </w:t>
      </w:r>
      <w:r>
        <w:rPr>
          <w:sz w:val="28"/>
        </w:rPr>
        <w:t>просмотровое</w:t>
      </w:r>
      <w:r>
        <w:rPr>
          <w:spacing w:val="-4"/>
          <w:sz w:val="28"/>
        </w:rPr>
        <w:t xml:space="preserve"> </w:t>
      </w:r>
      <w:r>
        <w:rPr>
          <w:sz w:val="28"/>
        </w:rPr>
        <w:t>выборочное);</w:t>
      </w:r>
    </w:p>
    <w:p w:rsidR="00737B54" w:rsidRDefault="00F90934" w:rsidP="007F2F89">
      <w:pPr>
        <w:pStyle w:val="a4"/>
        <w:numPr>
          <w:ilvl w:val="1"/>
          <w:numId w:val="23"/>
        </w:numPr>
        <w:tabs>
          <w:tab w:val="left" w:pos="1025"/>
        </w:tabs>
        <w:ind w:right="979" w:firstLine="568"/>
        <w:rPr>
          <w:sz w:val="28"/>
        </w:rPr>
      </w:pPr>
      <w:r>
        <w:rPr>
          <w:sz w:val="28"/>
        </w:rPr>
        <w:t>читать вслух целыми словами без пропусков и перестановок букв и сло-</w:t>
      </w:r>
      <w:r>
        <w:rPr>
          <w:spacing w:val="1"/>
          <w:sz w:val="28"/>
        </w:rPr>
        <w:t xml:space="preserve"> </w:t>
      </w:r>
      <w:r>
        <w:rPr>
          <w:sz w:val="28"/>
        </w:rPr>
        <w:t>гов доступные по восприятию и небольшие по объёму прозаические и стихо-</w:t>
      </w:r>
      <w:r>
        <w:rPr>
          <w:spacing w:val="1"/>
          <w:sz w:val="28"/>
        </w:rPr>
        <w:t xml:space="preserve"> </w:t>
      </w:r>
      <w:r>
        <w:rPr>
          <w:sz w:val="28"/>
        </w:rPr>
        <w:t>творные произведения в темпе не менее 80 слов в минуту (без отметочного</w:t>
      </w:r>
      <w:r>
        <w:rPr>
          <w:spacing w:val="1"/>
          <w:sz w:val="28"/>
        </w:rPr>
        <w:t xml:space="preserve"> </w:t>
      </w:r>
      <w:r>
        <w:rPr>
          <w:sz w:val="28"/>
        </w:rPr>
        <w:t>оценивания);</w:t>
      </w:r>
    </w:p>
    <w:p w:rsidR="00737B54" w:rsidRDefault="00F90934" w:rsidP="007F2F89">
      <w:pPr>
        <w:pStyle w:val="a4"/>
        <w:numPr>
          <w:ilvl w:val="1"/>
          <w:numId w:val="23"/>
        </w:numPr>
        <w:tabs>
          <w:tab w:val="left" w:pos="1025"/>
        </w:tabs>
        <w:ind w:right="981" w:firstLine="568"/>
        <w:rPr>
          <w:sz w:val="28"/>
        </w:rPr>
      </w:pPr>
      <w:r>
        <w:rPr>
          <w:sz w:val="28"/>
        </w:rPr>
        <w:t>читать наизусть не менее 5 стихотворений в соответствии с изученной</w:t>
      </w:r>
      <w:r>
        <w:rPr>
          <w:spacing w:val="1"/>
          <w:sz w:val="28"/>
        </w:rPr>
        <w:t xml:space="preserve"> </w:t>
      </w:r>
      <w:r>
        <w:rPr>
          <w:sz w:val="28"/>
        </w:rPr>
        <w:t>тематикой</w:t>
      </w:r>
      <w:r>
        <w:rPr>
          <w:spacing w:val="-1"/>
          <w:sz w:val="28"/>
        </w:rPr>
        <w:t xml:space="preserve"> </w:t>
      </w:r>
      <w:r>
        <w:rPr>
          <w:sz w:val="28"/>
        </w:rPr>
        <w:t>произведений;</w:t>
      </w:r>
    </w:p>
    <w:p w:rsidR="00737B54" w:rsidRDefault="00F90934" w:rsidP="007F2F89">
      <w:pPr>
        <w:pStyle w:val="a4"/>
        <w:numPr>
          <w:ilvl w:val="1"/>
          <w:numId w:val="23"/>
        </w:numPr>
        <w:tabs>
          <w:tab w:val="left" w:pos="1025"/>
        </w:tabs>
        <w:spacing w:line="321" w:lineRule="exact"/>
        <w:ind w:left="1024" w:hanging="165"/>
        <w:rPr>
          <w:sz w:val="28"/>
        </w:rPr>
      </w:pPr>
      <w:r>
        <w:rPr>
          <w:sz w:val="28"/>
        </w:rPr>
        <w:t>различать</w:t>
      </w:r>
      <w:r>
        <w:rPr>
          <w:spacing w:val="-3"/>
          <w:sz w:val="28"/>
        </w:rPr>
        <w:t xml:space="preserve"> </w:t>
      </w:r>
      <w:r>
        <w:rPr>
          <w:sz w:val="28"/>
        </w:rPr>
        <w:t>художественные</w:t>
      </w:r>
      <w:r>
        <w:rPr>
          <w:spacing w:val="-6"/>
          <w:sz w:val="28"/>
        </w:rPr>
        <w:t xml:space="preserve"> </w:t>
      </w:r>
      <w:r>
        <w:rPr>
          <w:sz w:val="28"/>
        </w:rPr>
        <w:t>произведения</w:t>
      </w:r>
      <w:r>
        <w:rPr>
          <w:spacing w:val="-3"/>
          <w:sz w:val="28"/>
        </w:rPr>
        <w:t xml:space="preserve"> </w:t>
      </w:r>
      <w:r>
        <w:rPr>
          <w:sz w:val="28"/>
        </w:rPr>
        <w:t>и</w:t>
      </w:r>
      <w:r>
        <w:rPr>
          <w:spacing w:val="-5"/>
          <w:sz w:val="28"/>
        </w:rPr>
        <w:t xml:space="preserve"> </w:t>
      </w:r>
      <w:r>
        <w:rPr>
          <w:sz w:val="28"/>
        </w:rPr>
        <w:t>познавательные</w:t>
      </w:r>
      <w:r>
        <w:rPr>
          <w:spacing w:val="1"/>
          <w:sz w:val="28"/>
        </w:rPr>
        <w:t xml:space="preserve"> </w:t>
      </w:r>
      <w:r>
        <w:rPr>
          <w:sz w:val="28"/>
        </w:rPr>
        <w:t>тексты;</w:t>
      </w:r>
    </w:p>
    <w:p w:rsidR="00737B54" w:rsidRDefault="00F90934" w:rsidP="007F2F89">
      <w:pPr>
        <w:pStyle w:val="a4"/>
        <w:numPr>
          <w:ilvl w:val="1"/>
          <w:numId w:val="23"/>
        </w:numPr>
        <w:tabs>
          <w:tab w:val="left" w:pos="1025"/>
        </w:tabs>
        <w:ind w:right="984" w:firstLine="568"/>
        <w:rPr>
          <w:sz w:val="28"/>
        </w:rPr>
      </w:pPr>
      <w:r>
        <w:rPr>
          <w:sz w:val="28"/>
        </w:rPr>
        <w:t>различать</w:t>
      </w:r>
      <w:r>
        <w:rPr>
          <w:spacing w:val="1"/>
          <w:sz w:val="28"/>
        </w:rPr>
        <w:t xml:space="preserve"> </w:t>
      </w:r>
      <w:r>
        <w:rPr>
          <w:sz w:val="28"/>
        </w:rPr>
        <w:t>прозаическую</w:t>
      </w:r>
      <w:r>
        <w:rPr>
          <w:spacing w:val="1"/>
          <w:sz w:val="28"/>
        </w:rPr>
        <w:t xml:space="preserve"> </w:t>
      </w:r>
      <w:r>
        <w:rPr>
          <w:sz w:val="28"/>
        </w:rPr>
        <w:t>и</w:t>
      </w:r>
      <w:r>
        <w:rPr>
          <w:spacing w:val="1"/>
          <w:sz w:val="28"/>
        </w:rPr>
        <w:t xml:space="preserve"> </w:t>
      </w:r>
      <w:r>
        <w:rPr>
          <w:sz w:val="28"/>
        </w:rPr>
        <w:t>стихотворную</w:t>
      </w:r>
      <w:r>
        <w:rPr>
          <w:spacing w:val="1"/>
          <w:sz w:val="28"/>
        </w:rPr>
        <w:t xml:space="preserve"> </w:t>
      </w:r>
      <w:r>
        <w:rPr>
          <w:sz w:val="28"/>
        </w:rPr>
        <w:t>речь:</w:t>
      </w:r>
      <w:r>
        <w:rPr>
          <w:spacing w:val="1"/>
          <w:sz w:val="28"/>
        </w:rPr>
        <w:t xml:space="preserve"> </w:t>
      </w:r>
      <w:r>
        <w:rPr>
          <w:sz w:val="28"/>
        </w:rPr>
        <w:t>называть</w:t>
      </w:r>
      <w:r>
        <w:rPr>
          <w:spacing w:val="1"/>
          <w:sz w:val="28"/>
        </w:rPr>
        <w:t xml:space="preserve"> </w:t>
      </w:r>
      <w:r>
        <w:rPr>
          <w:sz w:val="28"/>
        </w:rPr>
        <w:t>особенности</w:t>
      </w:r>
      <w:r>
        <w:rPr>
          <w:spacing w:val="1"/>
          <w:sz w:val="28"/>
        </w:rPr>
        <w:t xml:space="preserve"> </w:t>
      </w:r>
      <w:r>
        <w:rPr>
          <w:sz w:val="28"/>
        </w:rPr>
        <w:t>стихотворного произведения (ритм, рифма, строфа), отличать лирическое про-</w:t>
      </w:r>
      <w:r>
        <w:rPr>
          <w:spacing w:val="1"/>
          <w:sz w:val="28"/>
        </w:rPr>
        <w:t xml:space="preserve"> </w:t>
      </w:r>
      <w:r>
        <w:rPr>
          <w:sz w:val="28"/>
        </w:rPr>
        <w:t>изведение</w:t>
      </w:r>
      <w:r>
        <w:rPr>
          <w:spacing w:val="-4"/>
          <w:sz w:val="28"/>
        </w:rPr>
        <w:t xml:space="preserve"> </w:t>
      </w:r>
      <w:r>
        <w:rPr>
          <w:sz w:val="28"/>
        </w:rPr>
        <w:t>от</w:t>
      </w:r>
      <w:r>
        <w:rPr>
          <w:spacing w:val="3"/>
          <w:sz w:val="28"/>
        </w:rPr>
        <w:t xml:space="preserve"> </w:t>
      </w:r>
      <w:r>
        <w:rPr>
          <w:sz w:val="28"/>
        </w:rPr>
        <w:t>эпического;</w:t>
      </w:r>
    </w:p>
    <w:p w:rsidR="00737B54" w:rsidRDefault="00F90934" w:rsidP="007F2F89">
      <w:pPr>
        <w:pStyle w:val="a4"/>
        <w:numPr>
          <w:ilvl w:val="1"/>
          <w:numId w:val="23"/>
        </w:numPr>
        <w:tabs>
          <w:tab w:val="left" w:pos="1025"/>
        </w:tabs>
        <w:ind w:right="981" w:firstLine="568"/>
        <w:rPr>
          <w:sz w:val="28"/>
        </w:rPr>
      </w:pPr>
      <w:r>
        <w:rPr>
          <w:sz w:val="28"/>
        </w:rPr>
        <w:t>понимать жанровую принадлежность, содержание, смысл прослушанно-</w:t>
      </w:r>
      <w:r>
        <w:rPr>
          <w:spacing w:val="1"/>
          <w:sz w:val="28"/>
        </w:rPr>
        <w:t xml:space="preserve"> </w:t>
      </w:r>
      <w:r>
        <w:rPr>
          <w:sz w:val="28"/>
        </w:rPr>
        <w:t>го/прочитанного произведения: отвечать и формулировать вопросы (в т.ч. про-</w:t>
      </w:r>
      <w:r>
        <w:rPr>
          <w:spacing w:val="1"/>
          <w:sz w:val="28"/>
        </w:rPr>
        <w:t xml:space="preserve"> </w:t>
      </w:r>
      <w:r>
        <w:rPr>
          <w:sz w:val="28"/>
        </w:rPr>
        <w:t>блемные)</w:t>
      </w:r>
      <w:r>
        <w:rPr>
          <w:spacing w:val="-2"/>
          <w:sz w:val="28"/>
        </w:rPr>
        <w:t xml:space="preserve"> </w:t>
      </w:r>
      <w:r>
        <w:rPr>
          <w:sz w:val="28"/>
        </w:rPr>
        <w:t>к познавательным,</w:t>
      </w:r>
      <w:r>
        <w:rPr>
          <w:spacing w:val="6"/>
          <w:sz w:val="28"/>
        </w:rPr>
        <w:t xml:space="preserve"> </w:t>
      </w:r>
      <w:r>
        <w:rPr>
          <w:sz w:val="28"/>
        </w:rPr>
        <w:t>учебным</w:t>
      </w:r>
      <w:r>
        <w:rPr>
          <w:spacing w:val="-1"/>
          <w:sz w:val="28"/>
        </w:rPr>
        <w:t xml:space="preserve"> </w:t>
      </w:r>
      <w:r>
        <w:rPr>
          <w:sz w:val="28"/>
        </w:rPr>
        <w:t>и</w:t>
      </w:r>
      <w:r>
        <w:rPr>
          <w:spacing w:val="-2"/>
          <w:sz w:val="28"/>
        </w:rPr>
        <w:t xml:space="preserve"> </w:t>
      </w:r>
      <w:r>
        <w:rPr>
          <w:sz w:val="28"/>
        </w:rPr>
        <w:t>художественным</w:t>
      </w:r>
      <w:r>
        <w:rPr>
          <w:spacing w:val="-1"/>
          <w:sz w:val="28"/>
        </w:rPr>
        <w:t xml:space="preserve"> </w:t>
      </w:r>
      <w:r>
        <w:rPr>
          <w:sz w:val="28"/>
        </w:rPr>
        <w:t>текстам;</w:t>
      </w:r>
    </w:p>
    <w:p w:rsidR="00737B54" w:rsidRDefault="00F90934" w:rsidP="007F2F89">
      <w:pPr>
        <w:pStyle w:val="a4"/>
        <w:numPr>
          <w:ilvl w:val="1"/>
          <w:numId w:val="23"/>
        </w:numPr>
        <w:tabs>
          <w:tab w:val="left" w:pos="1025"/>
        </w:tabs>
        <w:ind w:right="975" w:firstLine="568"/>
        <w:rPr>
          <w:sz w:val="28"/>
        </w:rPr>
      </w:pPr>
      <w:r>
        <w:rPr>
          <w:sz w:val="28"/>
        </w:rPr>
        <w:t>различать и называть отдельные жанры фольклора (считалки,</w:t>
      </w:r>
      <w:r>
        <w:rPr>
          <w:spacing w:val="1"/>
          <w:sz w:val="28"/>
        </w:rPr>
        <w:t xml:space="preserve"> </w:t>
      </w:r>
      <w:r>
        <w:rPr>
          <w:sz w:val="28"/>
        </w:rPr>
        <w:t>загадки,</w:t>
      </w:r>
      <w:r>
        <w:rPr>
          <w:spacing w:val="1"/>
          <w:sz w:val="28"/>
        </w:rPr>
        <w:t xml:space="preserve"> </w:t>
      </w:r>
      <w:r>
        <w:rPr>
          <w:sz w:val="28"/>
        </w:rPr>
        <w:t>пословицы, потешки, небылицы, народные песни, скороговорки, сказки о жи-</w:t>
      </w:r>
      <w:r>
        <w:rPr>
          <w:spacing w:val="1"/>
          <w:sz w:val="28"/>
        </w:rPr>
        <w:t xml:space="preserve"> </w:t>
      </w:r>
      <w:r>
        <w:rPr>
          <w:sz w:val="28"/>
        </w:rPr>
        <w:t>вотных, бытовые и волшебные), приводить примеры произведений фольклора</w:t>
      </w:r>
      <w:r>
        <w:rPr>
          <w:spacing w:val="1"/>
          <w:sz w:val="28"/>
        </w:rPr>
        <w:t xml:space="preserve"> </w:t>
      </w:r>
      <w:r>
        <w:rPr>
          <w:sz w:val="28"/>
        </w:rPr>
        <w:t>разных народов</w:t>
      </w:r>
      <w:r>
        <w:rPr>
          <w:spacing w:val="1"/>
          <w:sz w:val="28"/>
        </w:rPr>
        <w:t xml:space="preserve"> </w:t>
      </w:r>
      <w:r>
        <w:rPr>
          <w:sz w:val="28"/>
        </w:rPr>
        <w:t>России;</w:t>
      </w:r>
    </w:p>
    <w:p w:rsidR="00737B54" w:rsidRDefault="00F90934" w:rsidP="007F2F89">
      <w:pPr>
        <w:pStyle w:val="a4"/>
        <w:numPr>
          <w:ilvl w:val="1"/>
          <w:numId w:val="23"/>
        </w:numPr>
        <w:tabs>
          <w:tab w:val="left" w:pos="1025"/>
        </w:tabs>
        <w:ind w:right="985" w:firstLine="568"/>
        <w:rPr>
          <w:sz w:val="28"/>
        </w:rPr>
      </w:pPr>
      <w:r>
        <w:rPr>
          <w:sz w:val="28"/>
        </w:rPr>
        <w:t>соотносить читаемый текст с жанром художественной литературы (лите-</w:t>
      </w:r>
      <w:r>
        <w:rPr>
          <w:spacing w:val="1"/>
          <w:sz w:val="28"/>
        </w:rPr>
        <w:t xml:space="preserve"> </w:t>
      </w:r>
      <w:r>
        <w:rPr>
          <w:sz w:val="28"/>
        </w:rPr>
        <w:t>ратурные сказки, рассказы, стихотворения, басни), приводить примеры разных</w:t>
      </w:r>
      <w:r>
        <w:rPr>
          <w:spacing w:val="1"/>
          <w:sz w:val="28"/>
        </w:rPr>
        <w:t xml:space="preserve"> </w:t>
      </w:r>
      <w:r>
        <w:rPr>
          <w:sz w:val="28"/>
        </w:rPr>
        <w:t>жанров литературы</w:t>
      </w:r>
      <w:r>
        <w:rPr>
          <w:spacing w:val="3"/>
          <w:sz w:val="28"/>
        </w:rPr>
        <w:t xml:space="preserve"> </w:t>
      </w:r>
      <w:r>
        <w:rPr>
          <w:sz w:val="28"/>
        </w:rPr>
        <w:t>России</w:t>
      </w:r>
      <w:r>
        <w:rPr>
          <w:spacing w:val="-1"/>
          <w:sz w:val="28"/>
        </w:rPr>
        <w:t xml:space="preserve"> </w:t>
      </w:r>
      <w:r>
        <w:rPr>
          <w:sz w:val="28"/>
        </w:rPr>
        <w:t>и</w:t>
      </w:r>
      <w:r>
        <w:rPr>
          <w:spacing w:val="-1"/>
          <w:sz w:val="28"/>
        </w:rPr>
        <w:t xml:space="preserve"> </w:t>
      </w:r>
      <w:r>
        <w:rPr>
          <w:sz w:val="28"/>
        </w:rPr>
        <w:t>стран</w:t>
      </w:r>
      <w:r>
        <w:rPr>
          <w:spacing w:val="-2"/>
          <w:sz w:val="28"/>
        </w:rPr>
        <w:t xml:space="preserve"> </w:t>
      </w:r>
      <w:r>
        <w:rPr>
          <w:sz w:val="28"/>
        </w:rPr>
        <w:t>мира;</w:t>
      </w:r>
    </w:p>
    <w:p w:rsidR="00737B54" w:rsidRDefault="00F90934" w:rsidP="007F2F89">
      <w:pPr>
        <w:pStyle w:val="a4"/>
        <w:numPr>
          <w:ilvl w:val="1"/>
          <w:numId w:val="23"/>
        </w:numPr>
        <w:tabs>
          <w:tab w:val="left" w:pos="1025"/>
        </w:tabs>
        <w:spacing w:before="1"/>
        <w:ind w:right="981" w:firstLine="568"/>
        <w:rPr>
          <w:sz w:val="28"/>
        </w:rPr>
      </w:pPr>
      <w:r>
        <w:rPr>
          <w:sz w:val="28"/>
        </w:rPr>
        <w:t>владеть элементарными умениями анализа и интерпретации текста: опре-</w:t>
      </w:r>
      <w:r>
        <w:rPr>
          <w:spacing w:val="-67"/>
          <w:sz w:val="28"/>
        </w:rPr>
        <w:t xml:space="preserve"> </w:t>
      </w:r>
      <w:r>
        <w:rPr>
          <w:sz w:val="28"/>
        </w:rPr>
        <w:t>делять тему и главную мысль, последовательность событий в тексте произведе-</w:t>
      </w:r>
      <w:r>
        <w:rPr>
          <w:spacing w:val="-67"/>
          <w:sz w:val="28"/>
        </w:rPr>
        <w:t xml:space="preserve"> </w:t>
      </w:r>
      <w:r>
        <w:rPr>
          <w:sz w:val="28"/>
        </w:rPr>
        <w:t>ния,</w:t>
      </w:r>
      <w:r>
        <w:rPr>
          <w:spacing w:val="1"/>
          <w:sz w:val="28"/>
        </w:rPr>
        <w:t xml:space="preserve"> </w:t>
      </w:r>
      <w:r>
        <w:rPr>
          <w:sz w:val="28"/>
        </w:rPr>
        <w:t>выявлять</w:t>
      </w:r>
      <w:r>
        <w:rPr>
          <w:spacing w:val="1"/>
          <w:sz w:val="28"/>
        </w:rPr>
        <w:t xml:space="preserve"> </w:t>
      </w:r>
      <w:r>
        <w:rPr>
          <w:sz w:val="28"/>
        </w:rPr>
        <w:t>связь событий,</w:t>
      </w:r>
      <w:r>
        <w:rPr>
          <w:spacing w:val="2"/>
          <w:sz w:val="28"/>
        </w:rPr>
        <w:t xml:space="preserve"> </w:t>
      </w:r>
      <w:r>
        <w:rPr>
          <w:sz w:val="28"/>
        </w:rPr>
        <w:t>эпизодов</w:t>
      </w:r>
      <w:r>
        <w:rPr>
          <w:spacing w:val="1"/>
          <w:sz w:val="28"/>
        </w:rPr>
        <w:t xml:space="preserve"> </w:t>
      </w:r>
      <w:r>
        <w:rPr>
          <w:sz w:val="28"/>
        </w:rPr>
        <w:t>текста;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5" w:firstLine="568"/>
        <w:rPr>
          <w:sz w:val="28"/>
        </w:rPr>
      </w:pPr>
      <w:r>
        <w:rPr>
          <w:sz w:val="28"/>
        </w:rPr>
        <w:lastRenderedPageBreak/>
        <w:t>характеризовать героев, давать оценку их поступкам, составлять портрет-</w:t>
      </w:r>
      <w:r>
        <w:rPr>
          <w:spacing w:val="-67"/>
          <w:sz w:val="28"/>
        </w:rPr>
        <w:t xml:space="preserve"> </w:t>
      </w:r>
      <w:r>
        <w:rPr>
          <w:sz w:val="28"/>
        </w:rPr>
        <w:t>ные характеристики персонажей, выявлять взаимосвязь между поступками и</w:t>
      </w:r>
      <w:r>
        <w:rPr>
          <w:spacing w:val="1"/>
          <w:sz w:val="28"/>
        </w:rPr>
        <w:t xml:space="preserve"> </w:t>
      </w:r>
      <w:r>
        <w:rPr>
          <w:sz w:val="28"/>
        </w:rPr>
        <w:t>мыслями, чувствами героев, сравнивать героев одного произведения по само-</w:t>
      </w:r>
      <w:r>
        <w:rPr>
          <w:spacing w:val="1"/>
          <w:sz w:val="28"/>
        </w:rPr>
        <w:t xml:space="preserve"> </w:t>
      </w:r>
      <w:r>
        <w:rPr>
          <w:sz w:val="28"/>
        </w:rPr>
        <w:t>стоятельно выбранному критерию (по аналогии или по контрасту), характери-</w:t>
      </w:r>
      <w:r>
        <w:rPr>
          <w:spacing w:val="1"/>
          <w:sz w:val="28"/>
        </w:rPr>
        <w:t xml:space="preserve"> </w:t>
      </w:r>
      <w:r>
        <w:rPr>
          <w:sz w:val="28"/>
        </w:rPr>
        <w:t>зовать собственное отношение к героям, поступкам; находить в тексте средства</w:t>
      </w:r>
      <w:r>
        <w:rPr>
          <w:spacing w:val="1"/>
          <w:sz w:val="28"/>
        </w:rPr>
        <w:t xml:space="preserve"> </w:t>
      </w:r>
      <w:r>
        <w:rPr>
          <w:sz w:val="28"/>
        </w:rPr>
        <w:t>изображения героев (портрет) и выражения их чувств, описание пейзажа и ин-</w:t>
      </w:r>
      <w:r>
        <w:rPr>
          <w:spacing w:val="1"/>
          <w:sz w:val="28"/>
        </w:rPr>
        <w:t xml:space="preserve"> </w:t>
      </w:r>
      <w:r>
        <w:rPr>
          <w:sz w:val="28"/>
        </w:rPr>
        <w:t>терьера,</w:t>
      </w:r>
      <w:r>
        <w:rPr>
          <w:spacing w:val="1"/>
          <w:sz w:val="28"/>
        </w:rPr>
        <w:t xml:space="preserve"> </w:t>
      </w:r>
      <w:r>
        <w:rPr>
          <w:sz w:val="28"/>
        </w:rPr>
        <w:t>устанавливать</w:t>
      </w:r>
      <w:r>
        <w:rPr>
          <w:spacing w:val="1"/>
          <w:sz w:val="28"/>
        </w:rPr>
        <w:t xml:space="preserve"> </w:t>
      </w:r>
      <w:r>
        <w:rPr>
          <w:sz w:val="28"/>
        </w:rPr>
        <w:t>причинно-следственные</w:t>
      </w:r>
      <w:r>
        <w:rPr>
          <w:spacing w:val="1"/>
          <w:sz w:val="28"/>
        </w:rPr>
        <w:t xml:space="preserve"> </w:t>
      </w:r>
      <w:r>
        <w:rPr>
          <w:sz w:val="28"/>
        </w:rPr>
        <w:t>связи</w:t>
      </w:r>
      <w:r>
        <w:rPr>
          <w:spacing w:val="1"/>
          <w:sz w:val="28"/>
        </w:rPr>
        <w:t xml:space="preserve"> </w:t>
      </w:r>
      <w:r>
        <w:rPr>
          <w:sz w:val="28"/>
        </w:rPr>
        <w:t>событий,</w:t>
      </w:r>
      <w:r>
        <w:rPr>
          <w:spacing w:val="1"/>
          <w:sz w:val="28"/>
        </w:rPr>
        <w:t xml:space="preserve"> </w:t>
      </w:r>
      <w:r>
        <w:rPr>
          <w:sz w:val="28"/>
        </w:rPr>
        <w:t>явлений,</w:t>
      </w:r>
      <w:r>
        <w:rPr>
          <w:spacing w:val="1"/>
          <w:sz w:val="28"/>
        </w:rPr>
        <w:t xml:space="preserve"> </w:t>
      </w:r>
      <w:r>
        <w:rPr>
          <w:sz w:val="28"/>
        </w:rPr>
        <w:t>по-</w:t>
      </w:r>
      <w:r>
        <w:rPr>
          <w:spacing w:val="-67"/>
          <w:sz w:val="28"/>
        </w:rPr>
        <w:t xml:space="preserve"> </w:t>
      </w:r>
      <w:r>
        <w:rPr>
          <w:sz w:val="28"/>
        </w:rPr>
        <w:t>ступков героев;</w:t>
      </w:r>
    </w:p>
    <w:p w:rsidR="00737B54" w:rsidRDefault="00F90934" w:rsidP="007F2F89">
      <w:pPr>
        <w:pStyle w:val="a4"/>
        <w:numPr>
          <w:ilvl w:val="1"/>
          <w:numId w:val="23"/>
        </w:numPr>
        <w:tabs>
          <w:tab w:val="left" w:pos="1025"/>
        </w:tabs>
        <w:spacing w:before="1"/>
        <w:ind w:right="977" w:firstLine="568"/>
        <w:rPr>
          <w:sz w:val="28"/>
        </w:rPr>
      </w:pPr>
      <w:r>
        <w:rPr>
          <w:sz w:val="28"/>
        </w:rPr>
        <w:t>объяснять значение незнакомого слова с опорой на контекст и с исполь-</w:t>
      </w:r>
      <w:r>
        <w:rPr>
          <w:spacing w:val="1"/>
          <w:sz w:val="28"/>
        </w:rPr>
        <w:t xml:space="preserve"> </w:t>
      </w:r>
      <w:r>
        <w:rPr>
          <w:sz w:val="28"/>
        </w:rPr>
        <w:t>зованием словаря; находить в тексте примеры использования слов в прямом и</w:t>
      </w:r>
      <w:r>
        <w:rPr>
          <w:spacing w:val="1"/>
          <w:sz w:val="28"/>
        </w:rPr>
        <w:t xml:space="preserve"> </w:t>
      </w:r>
      <w:r>
        <w:rPr>
          <w:sz w:val="28"/>
        </w:rPr>
        <w:t>переносном значении, средства художественной выразительности (сравнение,</w:t>
      </w:r>
      <w:r>
        <w:rPr>
          <w:spacing w:val="1"/>
          <w:sz w:val="28"/>
        </w:rPr>
        <w:t xml:space="preserve"> </w:t>
      </w:r>
      <w:r>
        <w:rPr>
          <w:sz w:val="28"/>
        </w:rPr>
        <w:t>эпитет,</w:t>
      </w:r>
      <w:r>
        <w:rPr>
          <w:spacing w:val="2"/>
          <w:sz w:val="28"/>
        </w:rPr>
        <w:t xml:space="preserve"> </w:t>
      </w:r>
      <w:r>
        <w:rPr>
          <w:sz w:val="28"/>
        </w:rPr>
        <w:t>олицетворение,</w:t>
      </w:r>
      <w:r>
        <w:rPr>
          <w:spacing w:val="3"/>
          <w:sz w:val="28"/>
        </w:rPr>
        <w:t xml:space="preserve"> </w:t>
      </w:r>
      <w:r>
        <w:rPr>
          <w:sz w:val="28"/>
        </w:rPr>
        <w:t>метафора);</w:t>
      </w:r>
    </w:p>
    <w:p w:rsidR="00737B54" w:rsidRDefault="00F90934" w:rsidP="007F2F89">
      <w:pPr>
        <w:pStyle w:val="a4"/>
        <w:numPr>
          <w:ilvl w:val="1"/>
          <w:numId w:val="23"/>
        </w:numPr>
        <w:tabs>
          <w:tab w:val="left" w:pos="1025"/>
        </w:tabs>
        <w:ind w:right="976" w:firstLine="568"/>
        <w:rPr>
          <w:sz w:val="28"/>
        </w:rPr>
      </w:pPr>
      <w:r>
        <w:rPr>
          <w:sz w:val="28"/>
        </w:rPr>
        <w:t>осознанно применять изученные понятия (автор, мораль басни, литера-</w:t>
      </w:r>
      <w:r>
        <w:rPr>
          <w:spacing w:val="1"/>
          <w:sz w:val="28"/>
        </w:rPr>
        <w:t xml:space="preserve"> </w:t>
      </w:r>
      <w:r>
        <w:rPr>
          <w:sz w:val="28"/>
        </w:rPr>
        <w:t>турный герой, персонаж, характер, тема, идея, заголовок, содержание произве-</w:t>
      </w:r>
      <w:r>
        <w:rPr>
          <w:spacing w:val="1"/>
          <w:sz w:val="28"/>
        </w:rPr>
        <w:t xml:space="preserve"> </w:t>
      </w:r>
      <w:r>
        <w:rPr>
          <w:sz w:val="28"/>
        </w:rPr>
        <w:t>дения, эпизод, смысловые части, композиция, сравнение, эпитет, олицетворе-</w:t>
      </w:r>
      <w:r>
        <w:rPr>
          <w:spacing w:val="1"/>
          <w:sz w:val="28"/>
        </w:rPr>
        <w:t xml:space="preserve"> </w:t>
      </w:r>
      <w:r>
        <w:rPr>
          <w:sz w:val="28"/>
        </w:rPr>
        <w:t>ние,</w:t>
      </w:r>
      <w:r>
        <w:rPr>
          <w:spacing w:val="2"/>
          <w:sz w:val="28"/>
        </w:rPr>
        <w:t xml:space="preserve"> </w:t>
      </w:r>
      <w:r>
        <w:rPr>
          <w:sz w:val="28"/>
        </w:rPr>
        <w:t>метафора,</w:t>
      </w:r>
      <w:r>
        <w:rPr>
          <w:spacing w:val="3"/>
          <w:sz w:val="28"/>
        </w:rPr>
        <w:t xml:space="preserve"> </w:t>
      </w:r>
      <w:r>
        <w:rPr>
          <w:sz w:val="28"/>
        </w:rPr>
        <w:t>лирика,</w:t>
      </w:r>
      <w:r>
        <w:rPr>
          <w:spacing w:val="3"/>
          <w:sz w:val="28"/>
        </w:rPr>
        <w:t xml:space="preserve"> </w:t>
      </w:r>
      <w:r>
        <w:rPr>
          <w:sz w:val="28"/>
        </w:rPr>
        <w:t>эпос,</w:t>
      </w:r>
      <w:r>
        <w:rPr>
          <w:spacing w:val="2"/>
          <w:sz w:val="28"/>
        </w:rPr>
        <w:t xml:space="preserve"> </w:t>
      </w:r>
      <w:r>
        <w:rPr>
          <w:sz w:val="28"/>
        </w:rPr>
        <w:t>образ);</w:t>
      </w:r>
    </w:p>
    <w:p w:rsidR="00737B54" w:rsidRDefault="00F90934" w:rsidP="007F2F89">
      <w:pPr>
        <w:pStyle w:val="a4"/>
        <w:numPr>
          <w:ilvl w:val="1"/>
          <w:numId w:val="23"/>
        </w:numPr>
        <w:tabs>
          <w:tab w:val="left" w:pos="1029"/>
        </w:tabs>
        <w:ind w:right="975" w:firstLine="568"/>
        <w:rPr>
          <w:sz w:val="28"/>
        </w:rPr>
      </w:pPr>
      <w:r>
        <w:rPr>
          <w:sz w:val="28"/>
        </w:rPr>
        <w:t>участвовать в обсуждении прослушанного/ прочитанного произведения:</w:t>
      </w:r>
      <w:r>
        <w:rPr>
          <w:spacing w:val="1"/>
          <w:sz w:val="28"/>
        </w:rPr>
        <w:t xml:space="preserve"> </w:t>
      </w:r>
      <w:r>
        <w:rPr>
          <w:sz w:val="28"/>
        </w:rPr>
        <w:t>строить монологическое и диалогическое высказывание с соблюдением норм</w:t>
      </w:r>
      <w:r>
        <w:rPr>
          <w:spacing w:val="1"/>
          <w:sz w:val="28"/>
        </w:rPr>
        <w:t xml:space="preserve"> </w:t>
      </w:r>
      <w:r>
        <w:rPr>
          <w:sz w:val="28"/>
        </w:rPr>
        <w:t>русского литературного языка (норм произношения, словоупотребления, грам-</w:t>
      </w:r>
      <w:r>
        <w:rPr>
          <w:spacing w:val="1"/>
          <w:sz w:val="28"/>
        </w:rPr>
        <w:t xml:space="preserve"> </w:t>
      </w:r>
      <w:r>
        <w:rPr>
          <w:sz w:val="28"/>
        </w:rPr>
        <w:t>матики); устно и письменно формулировать простые выводы на основе про-</w:t>
      </w:r>
      <w:r>
        <w:rPr>
          <w:spacing w:val="1"/>
          <w:sz w:val="28"/>
        </w:rPr>
        <w:t xml:space="preserve"> </w:t>
      </w:r>
      <w:r>
        <w:rPr>
          <w:sz w:val="28"/>
        </w:rPr>
        <w:t>слушанного/</w:t>
      </w:r>
    </w:p>
    <w:p w:rsidR="00737B54" w:rsidRDefault="00F90934">
      <w:pPr>
        <w:pStyle w:val="a3"/>
        <w:spacing w:before="3" w:line="321" w:lineRule="exact"/>
        <w:ind w:left="860" w:firstLine="0"/>
      </w:pPr>
      <w:r>
        <w:t>прочитанного</w:t>
      </w:r>
      <w:r>
        <w:rPr>
          <w:spacing w:val="-8"/>
        </w:rPr>
        <w:t xml:space="preserve"> </w:t>
      </w:r>
      <w:r>
        <w:t>текста,</w:t>
      </w:r>
      <w:r>
        <w:rPr>
          <w:spacing w:val="-1"/>
        </w:rPr>
        <w:t xml:space="preserve"> </w:t>
      </w:r>
      <w:r>
        <w:t>подтверждать</w:t>
      </w:r>
      <w:r>
        <w:rPr>
          <w:spacing w:val="-3"/>
        </w:rPr>
        <w:t xml:space="preserve"> </w:t>
      </w:r>
      <w:r>
        <w:t>свой</w:t>
      </w:r>
      <w:r>
        <w:rPr>
          <w:spacing w:val="-6"/>
        </w:rPr>
        <w:t xml:space="preserve"> </w:t>
      </w:r>
      <w:r>
        <w:t>ответ</w:t>
      </w:r>
      <w:r>
        <w:rPr>
          <w:spacing w:val="-1"/>
        </w:rPr>
        <w:t xml:space="preserve"> </w:t>
      </w:r>
      <w:r>
        <w:t>примерами</w:t>
      </w:r>
      <w:r>
        <w:rPr>
          <w:spacing w:val="-5"/>
        </w:rPr>
        <w:t xml:space="preserve"> </w:t>
      </w:r>
      <w:r>
        <w:t>из</w:t>
      </w:r>
      <w:r>
        <w:rPr>
          <w:spacing w:val="-3"/>
        </w:rPr>
        <w:t xml:space="preserve"> </w:t>
      </w:r>
      <w:r>
        <w:t>текста;</w:t>
      </w:r>
    </w:p>
    <w:p w:rsidR="00737B54" w:rsidRDefault="00F90934" w:rsidP="007F2F89">
      <w:pPr>
        <w:pStyle w:val="a4"/>
        <w:numPr>
          <w:ilvl w:val="1"/>
          <w:numId w:val="23"/>
        </w:numPr>
        <w:tabs>
          <w:tab w:val="left" w:pos="1025"/>
        </w:tabs>
        <w:ind w:right="982" w:firstLine="568"/>
        <w:rPr>
          <w:sz w:val="28"/>
        </w:rPr>
      </w:pPr>
      <w:r>
        <w:rPr>
          <w:sz w:val="28"/>
        </w:rPr>
        <w:t>составлять план текста (вопросный, номинативный, цитатный), переска-</w:t>
      </w:r>
      <w:r>
        <w:rPr>
          <w:spacing w:val="1"/>
          <w:sz w:val="28"/>
        </w:rPr>
        <w:t xml:space="preserve"> </w:t>
      </w:r>
      <w:r>
        <w:rPr>
          <w:sz w:val="28"/>
        </w:rPr>
        <w:t>зывать (устно) подробно, выборочно, сжато (кратко), от лица героя, с измене-</w:t>
      </w:r>
      <w:r>
        <w:rPr>
          <w:spacing w:val="1"/>
          <w:sz w:val="28"/>
        </w:rPr>
        <w:t xml:space="preserve"> </w:t>
      </w:r>
      <w:r>
        <w:rPr>
          <w:sz w:val="28"/>
        </w:rPr>
        <w:t>нием</w:t>
      </w:r>
      <w:r>
        <w:rPr>
          <w:spacing w:val="-1"/>
          <w:sz w:val="28"/>
        </w:rPr>
        <w:t xml:space="preserve"> </w:t>
      </w:r>
      <w:r>
        <w:rPr>
          <w:sz w:val="28"/>
        </w:rPr>
        <w:t>лица</w:t>
      </w:r>
      <w:r>
        <w:rPr>
          <w:spacing w:val="1"/>
          <w:sz w:val="28"/>
        </w:rPr>
        <w:t xml:space="preserve"> </w:t>
      </w:r>
      <w:r>
        <w:rPr>
          <w:sz w:val="28"/>
        </w:rPr>
        <w:t>рассказчика,</w:t>
      </w:r>
      <w:r>
        <w:rPr>
          <w:spacing w:val="3"/>
          <w:sz w:val="28"/>
        </w:rPr>
        <w:t xml:space="preserve"> </w:t>
      </w:r>
      <w:r>
        <w:rPr>
          <w:sz w:val="28"/>
        </w:rPr>
        <w:t>от</w:t>
      </w:r>
      <w:r>
        <w:rPr>
          <w:spacing w:val="2"/>
          <w:sz w:val="28"/>
        </w:rPr>
        <w:t xml:space="preserve"> </w:t>
      </w:r>
      <w:r>
        <w:rPr>
          <w:sz w:val="28"/>
        </w:rPr>
        <w:t>третьего</w:t>
      </w:r>
      <w:r>
        <w:rPr>
          <w:spacing w:val="-3"/>
          <w:sz w:val="28"/>
        </w:rPr>
        <w:t xml:space="preserve"> </w:t>
      </w:r>
      <w:r>
        <w:rPr>
          <w:sz w:val="28"/>
        </w:rPr>
        <w:t>лица;</w:t>
      </w:r>
    </w:p>
    <w:p w:rsidR="00737B54" w:rsidRDefault="00F90934" w:rsidP="007F2F89">
      <w:pPr>
        <w:pStyle w:val="a4"/>
        <w:numPr>
          <w:ilvl w:val="1"/>
          <w:numId w:val="23"/>
        </w:numPr>
        <w:tabs>
          <w:tab w:val="left" w:pos="1025"/>
        </w:tabs>
        <w:spacing w:before="1"/>
        <w:ind w:right="985" w:firstLine="568"/>
        <w:rPr>
          <w:sz w:val="28"/>
        </w:rPr>
      </w:pPr>
      <w:r>
        <w:rPr>
          <w:sz w:val="28"/>
        </w:rPr>
        <w:t>читать по ролям с соблюдением норм произношения, расстановки ударе-</w:t>
      </w:r>
      <w:r>
        <w:rPr>
          <w:spacing w:val="1"/>
          <w:sz w:val="28"/>
        </w:rPr>
        <w:t xml:space="preserve"> </w:t>
      </w:r>
      <w:r>
        <w:rPr>
          <w:sz w:val="28"/>
        </w:rPr>
        <w:t>ния,</w:t>
      </w:r>
      <w:r>
        <w:rPr>
          <w:spacing w:val="1"/>
          <w:sz w:val="28"/>
        </w:rPr>
        <w:t xml:space="preserve"> </w:t>
      </w:r>
      <w:r>
        <w:rPr>
          <w:sz w:val="28"/>
        </w:rPr>
        <w:t>инсценировать небольшие</w:t>
      </w:r>
      <w:r>
        <w:rPr>
          <w:spacing w:val="-4"/>
          <w:sz w:val="28"/>
        </w:rPr>
        <w:t xml:space="preserve"> </w:t>
      </w:r>
      <w:r>
        <w:rPr>
          <w:sz w:val="28"/>
        </w:rPr>
        <w:t>эпизоды</w:t>
      </w:r>
      <w:r>
        <w:rPr>
          <w:spacing w:val="1"/>
          <w:sz w:val="28"/>
        </w:rPr>
        <w:t xml:space="preserve"> </w:t>
      </w:r>
      <w:r>
        <w:rPr>
          <w:sz w:val="28"/>
        </w:rPr>
        <w:t>из</w:t>
      </w:r>
      <w:r>
        <w:rPr>
          <w:spacing w:val="1"/>
          <w:sz w:val="28"/>
        </w:rPr>
        <w:t xml:space="preserve"> </w:t>
      </w:r>
      <w:r>
        <w:rPr>
          <w:sz w:val="28"/>
        </w:rPr>
        <w:t>произведения;</w:t>
      </w:r>
    </w:p>
    <w:p w:rsidR="00737B54" w:rsidRDefault="00F90934" w:rsidP="007F2F89">
      <w:pPr>
        <w:pStyle w:val="a4"/>
        <w:numPr>
          <w:ilvl w:val="1"/>
          <w:numId w:val="23"/>
        </w:numPr>
        <w:tabs>
          <w:tab w:val="left" w:pos="1025"/>
        </w:tabs>
        <w:spacing w:before="1"/>
        <w:ind w:right="980" w:firstLine="568"/>
        <w:rPr>
          <w:sz w:val="28"/>
        </w:rPr>
      </w:pPr>
      <w:r>
        <w:rPr>
          <w:sz w:val="28"/>
        </w:rPr>
        <w:t>составлять устные и письменные высказывания на заданную тему по со-</w:t>
      </w:r>
      <w:r>
        <w:rPr>
          <w:spacing w:val="1"/>
          <w:sz w:val="28"/>
        </w:rPr>
        <w:t xml:space="preserve"> </w:t>
      </w:r>
      <w:r>
        <w:rPr>
          <w:sz w:val="28"/>
        </w:rPr>
        <w:t>держанию произведения (не менее 10 предложений), писать сочинения на за-</w:t>
      </w:r>
      <w:r>
        <w:rPr>
          <w:spacing w:val="1"/>
          <w:sz w:val="28"/>
        </w:rPr>
        <w:t xml:space="preserve"> </w:t>
      </w:r>
      <w:r>
        <w:rPr>
          <w:sz w:val="28"/>
        </w:rPr>
        <w:t>данную тему, используя разные типы речи (повествование, описание, рассуж-</w:t>
      </w:r>
      <w:r>
        <w:rPr>
          <w:spacing w:val="1"/>
          <w:sz w:val="28"/>
        </w:rPr>
        <w:t xml:space="preserve"> </w:t>
      </w:r>
      <w:r>
        <w:rPr>
          <w:sz w:val="28"/>
        </w:rPr>
        <w:t>дение), корректировать собственный текст с учётом правильности, выразитель-</w:t>
      </w:r>
      <w:r>
        <w:rPr>
          <w:spacing w:val="1"/>
          <w:sz w:val="28"/>
        </w:rPr>
        <w:t xml:space="preserve"> </w:t>
      </w:r>
      <w:r>
        <w:rPr>
          <w:sz w:val="28"/>
        </w:rPr>
        <w:t>ности</w:t>
      </w:r>
      <w:r>
        <w:rPr>
          <w:spacing w:val="-2"/>
          <w:sz w:val="28"/>
        </w:rPr>
        <w:t xml:space="preserve"> </w:t>
      </w:r>
      <w:r>
        <w:rPr>
          <w:sz w:val="28"/>
        </w:rPr>
        <w:t>письменной речи;</w:t>
      </w:r>
    </w:p>
    <w:p w:rsidR="00737B54" w:rsidRDefault="00F90934" w:rsidP="007F2F89">
      <w:pPr>
        <w:pStyle w:val="a4"/>
        <w:numPr>
          <w:ilvl w:val="1"/>
          <w:numId w:val="23"/>
        </w:numPr>
        <w:tabs>
          <w:tab w:val="left" w:pos="1025"/>
        </w:tabs>
        <w:spacing w:line="242" w:lineRule="auto"/>
        <w:ind w:right="984" w:firstLine="568"/>
        <w:rPr>
          <w:sz w:val="28"/>
        </w:rPr>
      </w:pPr>
      <w:r>
        <w:rPr>
          <w:sz w:val="28"/>
        </w:rPr>
        <w:t>составлять краткий отзыв о прочитанном произведении по заданному ал-</w:t>
      </w:r>
      <w:r>
        <w:rPr>
          <w:spacing w:val="1"/>
          <w:sz w:val="28"/>
        </w:rPr>
        <w:t xml:space="preserve"> </w:t>
      </w:r>
      <w:r>
        <w:rPr>
          <w:sz w:val="28"/>
        </w:rPr>
        <w:t>горитму;</w:t>
      </w:r>
    </w:p>
    <w:p w:rsidR="00737B54" w:rsidRDefault="00F90934" w:rsidP="007F2F89">
      <w:pPr>
        <w:pStyle w:val="a4"/>
        <w:numPr>
          <w:ilvl w:val="1"/>
          <w:numId w:val="23"/>
        </w:numPr>
        <w:tabs>
          <w:tab w:val="left" w:pos="1025"/>
        </w:tabs>
        <w:ind w:right="978" w:firstLine="568"/>
        <w:rPr>
          <w:sz w:val="28"/>
        </w:rPr>
      </w:pPr>
      <w:r>
        <w:rPr>
          <w:sz w:val="28"/>
        </w:rPr>
        <w:t>сочинять по аналогии с прочитанным, составлять рассказ по иллюстраци-</w:t>
      </w:r>
      <w:r>
        <w:rPr>
          <w:spacing w:val="-67"/>
          <w:sz w:val="28"/>
        </w:rPr>
        <w:t xml:space="preserve"> </w:t>
      </w:r>
      <w:r>
        <w:rPr>
          <w:sz w:val="28"/>
        </w:rPr>
        <w:t>ям, от имени одного из героев, придумывать продолжение прочитанного произ-</w:t>
      </w:r>
      <w:r>
        <w:rPr>
          <w:spacing w:val="-67"/>
          <w:sz w:val="28"/>
        </w:rPr>
        <w:t xml:space="preserve"> </w:t>
      </w:r>
      <w:r>
        <w:rPr>
          <w:sz w:val="28"/>
        </w:rPr>
        <w:t>ведения</w:t>
      </w:r>
      <w:r>
        <w:rPr>
          <w:spacing w:val="-1"/>
          <w:sz w:val="28"/>
        </w:rPr>
        <w:t xml:space="preserve"> </w:t>
      </w:r>
      <w:r>
        <w:rPr>
          <w:sz w:val="28"/>
        </w:rPr>
        <w:t>(не</w:t>
      </w:r>
      <w:r>
        <w:rPr>
          <w:spacing w:val="-3"/>
          <w:sz w:val="28"/>
        </w:rPr>
        <w:t xml:space="preserve"> </w:t>
      </w:r>
      <w:r>
        <w:rPr>
          <w:sz w:val="28"/>
        </w:rPr>
        <w:t>менее</w:t>
      </w:r>
      <w:r>
        <w:rPr>
          <w:spacing w:val="-4"/>
          <w:sz w:val="28"/>
        </w:rPr>
        <w:t xml:space="preserve"> </w:t>
      </w:r>
      <w:r>
        <w:rPr>
          <w:sz w:val="28"/>
        </w:rPr>
        <w:t>10</w:t>
      </w:r>
      <w:r>
        <w:rPr>
          <w:spacing w:val="1"/>
          <w:sz w:val="28"/>
        </w:rPr>
        <w:t xml:space="preserve"> </w:t>
      </w:r>
      <w:r>
        <w:rPr>
          <w:sz w:val="28"/>
        </w:rPr>
        <w:t>предложений);</w:t>
      </w:r>
    </w:p>
    <w:p w:rsidR="00737B54" w:rsidRDefault="00F90934" w:rsidP="007F2F89">
      <w:pPr>
        <w:pStyle w:val="a4"/>
        <w:numPr>
          <w:ilvl w:val="1"/>
          <w:numId w:val="23"/>
        </w:numPr>
        <w:tabs>
          <w:tab w:val="left" w:pos="1025"/>
        </w:tabs>
        <w:ind w:right="981" w:firstLine="568"/>
        <w:rPr>
          <w:sz w:val="28"/>
        </w:rPr>
      </w:pPr>
      <w:r>
        <w:rPr>
          <w:sz w:val="28"/>
        </w:rPr>
        <w:t>использовать в соответствии с учебной задачей аппарат издания (облож-</w:t>
      </w:r>
      <w:r>
        <w:rPr>
          <w:spacing w:val="1"/>
          <w:sz w:val="28"/>
        </w:rPr>
        <w:t xml:space="preserve"> </w:t>
      </w:r>
      <w:r>
        <w:rPr>
          <w:sz w:val="28"/>
        </w:rPr>
        <w:t>ку, оглавление, аннотацию, иллюстрации, предисловие, приложения, сноски,</w:t>
      </w:r>
      <w:r>
        <w:rPr>
          <w:spacing w:val="1"/>
          <w:sz w:val="28"/>
        </w:rPr>
        <w:t xml:space="preserve"> </w:t>
      </w:r>
      <w:r>
        <w:rPr>
          <w:sz w:val="28"/>
        </w:rPr>
        <w:t>примечания);</w:t>
      </w:r>
    </w:p>
    <w:p w:rsidR="00737B54" w:rsidRDefault="00F90934" w:rsidP="007F2F89">
      <w:pPr>
        <w:pStyle w:val="a4"/>
        <w:numPr>
          <w:ilvl w:val="1"/>
          <w:numId w:val="23"/>
        </w:numPr>
        <w:tabs>
          <w:tab w:val="left" w:pos="1025"/>
        </w:tabs>
        <w:spacing w:line="242" w:lineRule="auto"/>
        <w:ind w:right="985" w:firstLine="568"/>
        <w:rPr>
          <w:sz w:val="28"/>
        </w:rPr>
      </w:pPr>
      <w:r>
        <w:rPr>
          <w:sz w:val="28"/>
        </w:rPr>
        <w:t>выбирать книги для самостоятельного чтения с учётом рекомендательно-</w:t>
      </w:r>
      <w:r>
        <w:rPr>
          <w:spacing w:val="1"/>
          <w:sz w:val="28"/>
        </w:rPr>
        <w:t xml:space="preserve"> </w:t>
      </w:r>
      <w:r>
        <w:rPr>
          <w:sz w:val="28"/>
        </w:rPr>
        <w:t>го</w:t>
      </w:r>
      <w:r>
        <w:rPr>
          <w:spacing w:val="-4"/>
          <w:sz w:val="28"/>
        </w:rPr>
        <w:t xml:space="preserve"> </w:t>
      </w:r>
      <w:r>
        <w:rPr>
          <w:sz w:val="28"/>
        </w:rPr>
        <w:t>списка,</w:t>
      </w:r>
      <w:r>
        <w:rPr>
          <w:spacing w:val="1"/>
          <w:sz w:val="28"/>
        </w:rPr>
        <w:t xml:space="preserve"> </w:t>
      </w:r>
      <w:r>
        <w:rPr>
          <w:sz w:val="28"/>
        </w:rPr>
        <w:t>используя</w:t>
      </w:r>
      <w:r>
        <w:rPr>
          <w:spacing w:val="-1"/>
          <w:sz w:val="28"/>
        </w:rPr>
        <w:t xml:space="preserve"> </w:t>
      </w:r>
      <w:r>
        <w:rPr>
          <w:sz w:val="28"/>
        </w:rPr>
        <w:t>картотеки,</w:t>
      </w:r>
      <w:r>
        <w:rPr>
          <w:spacing w:val="2"/>
          <w:sz w:val="28"/>
        </w:rPr>
        <w:t xml:space="preserve"> </w:t>
      </w:r>
      <w:r>
        <w:rPr>
          <w:sz w:val="28"/>
        </w:rPr>
        <w:t>рассказывать</w:t>
      </w:r>
      <w:r>
        <w:rPr>
          <w:spacing w:val="1"/>
          <w:sz w:val="28"/>
        </w:rPr>
        <w:t xml:space="preserve"> </w:t>
      </w:r>
      <w:r>
        <w:rPr>
          <w:sz w:val="28"/>
        </w:rPr>
        <w:t>о</w:t>
      </w:r>
      <w:r>
        <w:rPr>
          <w:spacing w:val="-4"/>
          <w:sz w:val="28"/>
        </w:rPr>
        <w:t xml:space="preserve"> </w:t>
      </w:r>
      <w:r>
        <w:rPr>
          <w:sz w:val="28"/>
        </w:rPr>
        <w:t>прочитанной</w:t>
      </w:r>
      <w:r>
        <w:rPr>
          <w:spacing w:val="-1"/>
          <w:sz w:val="28"/>
        </w:rPr>
        <w:t xml:space="preserve"> </w:t>
      </w:r>
      <w:r>
        <w:rPr>
          <w:sz w:val="28"/>
        </w:rPr>
        <w:t>книге;</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6" w:firstLine="568"/>
        <w:rPr>
          <w:sz w:val="28"/>
        </w:rPr>
      </w:pPr>
      <w:r>
        <w:rPr>
          <w:sz w:val="28"/>
        </w:rPr>
        <w:lastRenderedPageBreak/>
        <w:t>использовать справочную литературу, включая ресурсы сети Интернет (в</w:t>
      </w:r>
      <w:r>
        <w:rPr>
          <w:spacing w:val="1"/>
          <w:sz w:val="28"/>
        </w:rPr>
        <w:t xml:space="preserve"> </w:t>
      </w:r>
      <w:r>
        <w:rPr>
          <w:sz w:val="28"/>
        </w:rPr>
        <w:t>условиях контролируемого входа), для получения дополнительной информации</w:t>
      </w:r>
      <w:r>
        <w:rPr>
          <w:spacing w:val="-67"/>
          <w:sz w:val="28"/>
        </w:rPr>
        <w:t xml:space="preserve"> </w:t>
      </w:r>
      <w:r>
        <w:rPr>
          <w:sz w:val="28"/>
        </w:rPr>
        <w:t>в соответствии</w:t>
      </w:r>
      <w:r>
        <w:rPr>
          <w:spacing w:val="-1"/>
          <w:sz w:val="28"/>
        </w:rPr>
        <w:t xml:space="preserve"> </w:t>
      </w:r>
      <w:r>
        <w:rPr>
          <w:sz w:val="28"/>
        </w:rPr>
        <w:t>с</w:t>
      </w:r>
      <w:r>
        <w:rPr>
          <w:spacing w:val="5"/>
          <w:sz w:val="28"/>
        </w:rPr>
        <w:t xml:space="preserve"> </w:t>
      </w:r>
      <w:r>
        <w:rPr>
          <w:sz w:val="28"/>
        </w:rPr>
        <w:t>учебной</w:t>
      </w:r>
      <w:r>
        <w:rPr>
          <w:spacing w:val="-2"/>
          <w:sz w:val="28"/>
        </w:rPr>
        <w:t xml:space="preserve"> </w:t>
      </w:r>
      <w:r>
        <w:rPr>
          <w:sz w:val="28"/>
        </w:rPr>
        <w:t>задачей.</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2" w:lineRule="auto"/>
        <w:ind w:left="292" w:right="981" w:firstLine="568"/>
      </w:pPr>
      <w:r>
        <w:lastRenderedPageBreak/>
        <w:t>РАБОЧАЯ</w:t>
      </w:r>
      <w:r>
        <w:rPr>
          <w:spacing w:val="1"/>
        </w:rPr>
        <w:t xml:space="preserve"> </w:t>
      </w:r>
      <w:r>
        <w:t>ПРОГРАММА</w:t>
      </w:r>
      <w:r>
        <w:rPr>
          <w:spacing w:val="1"/>
        </w:rPr>
        <w:t xml:space="preserve"> </w:t>
      </w:r>
      <w:r>
        <w:t>УЧЕБНОГО</w:t>
      </w:r>
      <w:r>
        <w:rPr>
          <w:spacing w:val="1"/>
        </w:rPr>
        <w:t xml:space="preserve"> </w:t>
      </w:r>
      <w:r>
        <w:t>ПРЕДМЕТА</w:t>
      </w:r>
      <w:r>
        <w:rPr>
          <w:spacing w:val="1"/>
        </w:rPr>
        <w:t xml:space="preserve"> </w:t>
      </w:r>
      <w:r>
        <w:t>«ИНО-</w:t>
      </w:r>
      <w:r>
        <w:rPr>
          <w:spacing w:val="1"/>
        </w:rPr>
        <w:t xml:space="preserve"> </w:t>
      </w:r>
      <w:r>
        <w:t>СТРАННЫЙ</w:t>
      </w:r>
      <w:r>
        <w:rPr>
          <w:spacing w:val="-2"/>
        </w:rPr>
        <w:t xml:space="preserve"> </w:t>
      </w:r>
      <w:r>
        <w:t>(АНГЛИЙСКИЙ)</w:t>
      </w:r>
      <w:r>
        <w:rPr>
          <w:spacing w:val="4"/>
        </w:rPr>
        <w:t xml:space="preserve"> </w:t>
      </w:r>
      <w:r>
        <w:t>ЯЗЫК»</w:t>
      </w:r>
    </w:p>
    <w:p w:rsidR="00737B54" w:rsidRDefault="00737B54">
      <w:pPr>
        <w:pStyle w:val="a3"/>
        <w:spacing w:before="7"/>
        <w:ind w:left="0" w:firstLine="0"/>
        <w:jc w:val="left"/>
        <w:rPr>
          <w:b/>
          <w:sz w:val="27"/>
        </w:rPr>
      </w:pPr>
    </w:p>
    <w:p w:rsidR="00737B54" w:rsidRDefault="00F90934" w:rsidP="007F2F89">
      <w:pPr>
        <w:pStyle w:val="a4"/>
        <w:numPr>
          <w:ilvl w:val="0"/>
          <w:numId w:val="22"/>
        </w:numPr>
        <w:tabs>
          <w:tab w:val="left" w:pos="1165"/>
        </w:tabs>
        <w:spacing w:line="317" w:lineRule="exact"/>
        <w:ind w:hanging="305"/>
        <w:jc w:val="left"/>
        <w:rPr>
          <w:b/>
          <w:sz w:val="28"/>
        </w:rPr>
      </w:pPr>
      <w:r>
        <w:rPr>
          <w:b/>
          <w:sz w:val="28"/>
        </w:rPr>
        <w:t>ПОЯСНИТЕЛЬНАЯ</w:t>
      </w:r>
      <w:r>
        <w:rPr>
          <w:b/>
          <w:spacing w:val="-3"/>
          <w:sz w:val="28"/>
        </w:rPr>
        <w:t xml:space="preserve"> </w:t>
      </w:r>
      <w:r>
        <w:rPr>
          <w:b/>
          <w:sz w:val="28"/>
        </w:rPr>
        <w:t>ЗАПИСКА</w:t>
      </w:r>
    </w:p>
    <w:p w:rsidR="00737B54" w:rsidRDefault="00F90934">
      <w:pPr>
        <w:spacing w:line="242"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737B54" w:rsidRDefault="00F90934">
      <w:pPr>
        <w:pStyle w:val="a3"/>
        <w:spacing w:line="242" w:lineRule="auto"/>
        <w:ind w:right="968"/>
        <w:jc w:val="left"/>
      </w:pPr>
      <w:r>
        <w:t>Учебный предмет «Иностранный (английский) язык» входит в предметную</w:t>
      </w:r>
      <w:r>
        <w:rPr>
          <w:spacing w:val="-67"/>
        </w:rPr>
        <w:t xml:space="preserve"> </w:t>
      </w:r>
      <w:r>
        <w:t>область</w:t>
      </w:r>
      <w:r>
        <w:rPr>
          <w:spacing w:val="5"/>
        </w:rPr>
        <w:t xml:space="preserve"> </w:t>
      </w:r>
      <w:r>
        <w:t>«Иностранный</w:t>
      </w:r>
      <w:r>
        <w:rPr>
          <w:spacing w:val="-1"/>
        </w:rPr>
        <w:t xml:space="preserve"> </w:t>
      </w:r>
      <w:r>
        <w:t>язык».</w:t>
      </w:r>
    </w:p>
    <w:p w:rsidR="00737B54" w:rsidRDefault="00F90934">
      <w:pPr>
        <w:spacing w:line="316" w:lineRule="exact"/>
        <w:ind w:left="860"/>
        <w:rPr>
          <w:i/>
          <w:sz w:val="28"/>
        </w:rPr>
      </w:pPr>
      <w:r>
        <w:rPr>
          <w:i/>
          <w:sz w:val="28"/>
        </w:rPr>
        <w:t>Рабочая</w:t>
      </w:r>
      <w:r>
        <w:rPr>
          <w:i/>
          <w:spacing w:val="-1"/>
          <w:sz w:val="28"/>
        </w:rPr>
        <w:t xml:space="preserve"> </w:t>
      </w:r>
      <w:r>
        <w:rPr>
          <w:i/>
          <w:sz w:val="28"/>
        </w:rPr>
        <w:t>программа</w:t>
      </w:r>
      <w:r>
        <w:rPr>
          <w:i/>
          <w:spacing w:val="-3"/>
          <w:sz w:val="28"/>
        </w:rPr>
        <w:t xml:space="preserve"> </w:t>
      </w:r>
      <w:r>
        <w:rPr>
          <w:i/>
          <w:sz w:val="28"/>
        </w:rPr>
        <w:t>учебного</w:t>
      </w:r>
      <w:r>
        <w:rPr>
          <w:i/>
          <w:spacing w:val="-3"/>
          <w:sz w:val="28"/>
        </w:rPr>
        <w:t xml:space="preserve"> </w:t>
      </w:r>
      <w:r>
        <w:rPr>
          <w:i/>
          <w:sz w:val="28"/>
        </w:rPr>
        <w:t>предмета</w:t>
      </w:r>
      <w:r>
        <w:rPr>
          <w:i/>
          <w:spacing w:val="-3"/>
          <w:sz w:val="28"/>
        </w:rPr>
        <w:t xml:space="preserve"> </w:t>
      </w:r>
      <w:r>
        <w:rPr>
          <w:i/>
          <w:sz w:val="28"/>
        </w:rPr>
        <w:t>«Иностранный</w:t>
      </w:r>
      <w:r>
        <w:rPr>
          <w:i/>
          <w:spacing w:val="-7"/>
          <w:sz w:val="28"/>
        </w:rPr>
        <w:t xml:space="preserve"> </w:t>
      </w:r>
      <w:r>
        <w:rPr>
          <w:i/>
          <w:sz w:val="28"/>
        </w:rPr>
        <w:t>язык»</w:t>
      </w:r>
      <w:r>
        <w:rPr>
          <w:i/>
          <w:spacing w:val="-2"/>
          <w:sz w:val="28"/>
        </w:rPr>
        <w:t xml:space="preserve"> </w:t>
      </w:r>
      <w:r>
        <w:rPr>
          <w:i/>
          <w:sz w:val="28"/>
        </w:rPr>
        <w:t>включает:</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пояснительную</w:t>
      </w:r>
      <w:r>
        <w:rPr>
          <w:spacing w:val="-6"/>
          <w:sz w:val="28"/>
        </w:rPr>
        <w:t xml:space="preserve"> </w:t>
      </w:r>
      <w:r>
        <w:rPr>
          <w:sz w:val="28"/>
        </w:rPr>
        <w:t>записку;</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содержание</w:t>
      </w:r>
      <w:r>
        <w:rPr>
          <w:spacing w:val="-7"/>
          <w:sz w:val="28"/>
        </w:rPr>
        <w:t xml:space="preserve"> </w:t>
      </w:r>
      <w:r>
        <w:rPr>
          <w:sz w:val="28"/>
        </w:rPr>
        <w:t>обучения;</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7"/>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1"/>
        </w:rPr>
        <w:t xml:space="preserve"> </w:t>
      </w:r>
      <w:r>
        <w:t>тематическому</w:t>
      </w:r>
      <w:r>
        <w:rPr>
          <w:spacing w:val="-4"/>
        </w:rPr>
        <w:t xml:space="preserve"> </w:t>
      </w:r>
      <w:r>
        <w:t>планированию.</w:t>
      </w:r>
    </w:p>
    <w:p w:rsidR="00737B54" w:rsidRDefault="00F90934">
      <w:pPr>
        <w:pStyle w:val="a3"/>
        <w:ind w:right="965"/>
      </w:pPr>
      <w:r>
        <w:rPr>
          <w:i/>
        </w:rPr>
        <w:t xml:space="preserve">Содержание обучения. </w:t>
      </w:r>
      <w:r>
        <w:t>Построение программы имеет нелинейный харак-</w:t>
      </w:r>
      <w:r>
        <w:rPr>
          <w:spacing w:val="1"/>
        </w:rPr>
        <w:t xml:space="preserve"> </w:t>
      </w:r>
      <w:r>
        <w:t>тер и основано на концентрическом принципе. В каждом классе даются новые</w:t>
      </w:r>
      <w:r>
        <w:rPr>
          <w:spacing w:val="1"/>
        </w:rPr>
        <w:t xml:space="preserve"> </w:t>
      </w:r>
      <w:r>
        <w:t>элементы содержания и новые требования. В процессе обучения освоенные на</w:t>
      </w:r>
      <w:r>
        <w:rPr>
          <w:spacing w:val="1"/>
        </w:rPr>
        <w:t xml:space="preserve"> </w:t>
      </w:r>
      <w:r>
        <w:t>определённом этапе грамматические формы и конструкции повторяются и за-</w:t>
      </w:r>
      <w:r>
        <w:rPr>
          <w:spacing w:val="1"/>
        </w:rPr>
        <w:t xml:space="preserve"> </w:t>
      </w:r>
      <w:r>
        <w:t>крепляются на новом лексическом материале и расширяющемся тематическом</w:t>
      </w:r>
      <w:r>
        <w:rPr>
          <w:spacing w:val="1"/>
        </w:rPr>
        <w:t xml:space="preserve"> </w:t>
      </w:r>
      <w:r>
        <w:t>содержании</w:t>
      </w:r>
      <w:r>
        <w:rPr>
          <w:spacing w:val="-2"/>
        </w:rPr>
        <w:t xml:space="preserve"> </w:t>
      </w:r>
      <w:r>
        <w:t>речи.</w:t>
      </w:r>
    </w:p>
    <w:p w:rsidR="00737B54" w:rsidRDefault="00F90934">
      <w:pPr>
        <w:pStyle w:val="a3"/>
        <w:ind w:right="980"/>
      </w:pPr>
      <w:r>
        <w:t>Рабочая программа определяет обязательную (инвариантную) и вариатив-</w:t>
      </w:r>
      <w:r>
        <w:rPr>
          <w:spacing w:val="1"/>
        </w:rPr>
        <w:t xml:space="preserve"> </w:t>
      </w:r>
      <w:r>
        <w:t>ную (по выбору учителя с учетом особенностей и образовательных потребно-</w:t>
      </w:r>
      <w:r>
        <w:rPr>
          <w:spacing w:val="1"/>
        </w:rPr>
        <w:t xml:space="preserve"> </w:t>
      </w:r>
      <w:r>
        <w:t>стей</w:t>
      </w:r>
      <w:r>
        <w:rPr>
          <w:spacing w:val="2"/>
        </w:rPr>
        <w:t xml:space="preserve"> </w:t>
      </w:r>
      <w:r>
        <w:t>обучающихся)</w:t>
      </w:r>
      <w:r>
        <w:rPr>
          <w:spacing w:val="-1"/>
        </w:rPr>
        <w:t xml:space="preserve"> </w:t>
      </w:r>
      <w:r>
        <w:t>части.</w:t>
      </w:r>
    </w:p>
    <w:p w:rsidR="00737B54" w:rsidRDefault="00F90934">
      <w:pPr>
        <w:pStyle w:val="a3"/>
        <w:ind w:right="978"/>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737B54" w:rsidRDefault="00F90934">
      <w:pPr>
        <w:pStyle w:val="a3"/>
        <w:ind w:right="979"/>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w:t>
      </w:r>
      <w:r>
        <w:rPr>
          <w:spacing w:val="1"/>
        </w:rPr>
        <w:t xml:space="preserve"> </w:t>
      </w:r>
      <w:r>
        <w:t>отводимых на</w:t>
      </w:r>
      <w:r>
        <w:rPr>
          <w:spacing w:val="1"/>
        </w:rPr>
        <w:t xml:space="preserve"> </w:t>
      </w:r>
      <w:r>
        <w:t>освоение каждой</w:t>
      </w:r>
      <w:r>
        <w:rPr>
          <w:spacing w:val="1"/>
        </w:rPr>
        <w:t xml:space="preserve"> </w:t>
      </w:r>
      <w:r>
        <w:t>темы</w:t>
      </w:r>
      <w:r>
        <w:rPr>
          <w:spacing w:val="1"/>
        </w:rPr>
        <w:t xml:space="preserve"> </w:t>
      </w:r>
      <w:r>
        <w:t>учебного</w:t>
      </w:r>
      <w:r>
        <w:rPr>
          <w:spacing w:val="1"/>
        </w:rPr>
        <w:t xml:space="preserve"> </w:t>
      </w:r>
      <w:r>
        <w:t>предмета,</w:t>
      </w:r>
      <w:r>
        <w:rPr>
          <w:spacing w:val="1"/>
        </w:rPr>
        <w:t xml:space="preserve"> </w:t>
      </w:r>
      <w:r>
        <w:t>учебного</w:t>
      </w:r>
      <w:r>
        <w:rPr>
          <w:spacing w:val="1"/>
        </w:rPr>
        <w:t xml:space="preserve"> </w:t>
      </w:r>
      <w:r>
        <w:t>курса</w:t>
      </w:r>
      <w:r>
        <w:rPr>
          <w:spacing w:val="1"/>
        </w:rPr>
        <w:t xml:space="preserve"> </w:t>
      </w:r>
      <w:r>
        <w:t>(в</w:t>
      </w:r>
      <w:r>
        <w:rPr>
          <w:spacing w:val="1"/>
        </w:rPr>
        <w:t xml:space="preserve"> </w:t>
      </w:r>
      <w:r>
        <w:t>т.ч.</w:t>
      </w:r>
      <w:r>
        <w:rPr>
          <w:spacing w:val="1"/>
        </w:rPr>
        <w:t xml:space="preserve"> </w:t>
      </w:r>
      <w:r>
        <w:t>внеурочной</w:t>
      </w:r>
      <w:r>
        <w:rPr>
          <w:spacing w:val="1"/>
        </w:rPr>
        <w:t xml:space="preserve"> </w:t>
      </w:r>
      <w:r>
        <w:t>деятельности),</w:t>
      </w:r>
      <w:r>
        <w:rPr>
          <w:spacing w:val="1"/>
        </w:rPr>
        <w:t xml:space="preserve"> </w:t>
      </w:r>
      <w:r>
        <w:t>учебного</w:t>
      </w:r>
      <w:r>
        <w:rPr>
          <w:spacing w:val="1"/>
        </w:rPr>
        <w:t xml:space="preserve"> </w:t>
      </w:r>
      <w:r>
        <w:t>модуля</w:t>
      </w:r>
      <w:r>
        <w:rPr>
          <w:spacing w:val="1"/>
        </w:rPr>
        <w:t xml:space="preserve"> </w:t>
      </w:r>
      <w:r>
        <w:t>и</w:t>
      </w:r>
      <w:r>
        <w:rPr>
          <w:spacing w:val="1"/>
        </w:rPr>
        <w:t xml:space="preserve"> </w:t>
      </w:r>
      <w:r>
        <w:t>возможность</w:t>
      </w:r>
      <w:r>
        <w:rPr>
          <w:spacing w:val="1"/>
        </w:rPr>
        <w:t xml:space="preserve"> </w:t>
      </w:r>
      <w:r>
        <w:t>использования</w:t>
      </w:r>
      <w:r>
        <w:rPr>
          <w:spacing w:val="1"/>
        </w:rPr>
        <w:t xml:space="preserve"> </w:t>
      </w:r>
      <w:r>
        <w:t>по</w:t>
      </w:r>
      <w:r>
        <w:rPr>
          <w:spacing w:val="1"/>
        </w:rPr>
        <w:t xml:space="preserve"> </w:t>
      </w:r>
      <w:r>
        <w:t>этой</w:t>
      </w:r>
      <w:r>
        <w:rPr>
          <w:spacing w:val="1"/>
        </w:rPr>
        <w:t xml:space="preserve"> </w:t>
      </w:r>
      <w:r>
        <w:t>теме</w:t>
      </w:r>
      <w:r>
        <w:rPr>
          <w:spacing w:val="1"/>
        </w:rPr>
        <w:t xml:space="preserve"> </w:t>
      </w:r>
      <w:r>
        <w:t>электронных</w:t>
      </w:r>
      <w:r>
        <w:rPr>
          <w:spacing w:val="1"/>
        </w:rPr>
        <w:t xml:space="preserve"> </w:t>
      </w:r>
      <w:r>
        <w:t>(цифровых)</w:t>
      </w:r>
      <w:r>
        <w:rPr>
          <w:spacing w:val="1"/>
        </w:rPr>
        <w:t xml:space="preserve"> </w:t>
      </w:r>
      <w:r>
        <w:t>образовательных</w:t>
      </w:r>
      <w:r>
        <w:rPr>
          <w:spacing w:val="1"/>
        </w:rPr>
        <w:t xml:space="preserve"> </w:t>
      </w:r>
      <w:r>
        <w:t>ресурсов,</w:t>
      </w:r>
      <w:r>
        <w:rPr>
          <w:spacing w:val="1"/>
        </w:rPr>
        <w:t xml:space="preserve"> </w:t>
      </w:r>
      <w:r>
        <w:t>являющихся</w:t>
      </w:r>
      <w:r>
        <w:rPr>
          <w:spacing w:val="1"/>
        </w:rPr>
        <w:t xml:space="preserve"> </w:t>
      </w:r>
      <w:r>
        <w:t>учебно-методическими</w:t>
      </w:r>
      <w:r>
        <w:rPr>
          <w:spacing w:val="1"/>
        </w:rPr>
        <w:t xml:space="preserve"> </w:t>
      </w:r>
      <w:r>
        <w:t>материалами (мультимедийные программы, электронные учебники и задачни-</w:t>
      </w:r>
      <w:r>
        <w:rPr>
          <w:spacing w:val="1"/>
        </w:rPr>
        <w:t xml:space="preserve"> </w:t>
      </w:r>
      <w:r>
        <w:t>ки, электронные библиотеки, виртуальные лаборатории, игровые программы,</w:t>
      </w:r>
      <w:r>
        <w:rPr>
          <w:spacing w:val="1"/>
        </w:rPr>
        <w:t xml:space="preserve"> </w:t>
      </w:r>
      <w:r>
        <w:t>коллекции цифровых образовательных ресурсов), используемыми для обучения</w:t>
      </w:r>
      <w:r>
        <w:rPr>
          <w:spacing w:val="-67"/>
        </w:rPr>
        <w:t xml:space="preserve"> </w:t>
      </w:r>
      <w:r>
        <w:t>и воспитания различных групп пользователей, представленными в электронном</w:t>
      </w:r>
      <w:r>
        <w:rPr>
          <w:spacing w:val="-67"/>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F90934">
      <w:pPr>
        <w:pStyle w:val="2"/>
        <w:spacing w:before="4" w:line="319" w:lineRule="exact"/>
      </w:pPr>
      <w:r>
        <w:t>Цели</w:t>
      </w:r>
      <w:r>
        <w:rPr>
          <w:spacing w:val="-3"/>
        </w:rPr>
        <w:t xml:space="preserve"> </w:t>
      </w:r>
      <w:r>
        <w:t>изучения</w:t>
      </w:r>
      <w:r>
        <w:rPr>
          <w:spacing w:val="-4"/>
        </w:rPr>
        <w:t xml:space="preserve"> </w:t>
      </w:r>
      <w:r>
        <w:t>учебного</w:t>
      </w:r>
      <w:r>
        <w:rPr>
          <w:spacing w:val="-6"/>
        </w:rPr>
        <w:t xml:space="preserve"> </w:t>
      </w:r>
      <w:r>
        <w:t>предмета</w:t>
      </w:r>
      <w:r>
        <w:rPr>
          <w:spacing w:val="-3"/>
        </w:rPr>
        <w:t xml:space="preserve"> </w:t>
      </w:r>
      <w:r>
        <w:t>«Иностранный</w:t>
      </w:r>
      <w:r>
        <w:rPr>
          <w:spacing w:val="-4"/>
        </w:rPr>
        <w:t xml:space="preserve"> </w:t>
      </w:r>
      <w:r>
        <w:t>(английский)</w:t>
      </w:r>
      <w:r>
        <w:rPr>
          <w:spacing w:val="-4"/>
        </w:rPr>
        <w:t xml:space="preserve"> </w:t>
      </w:r>
      <w:r>
        <w:t>язык».</w:t>
      </w:r>
    </w:p>
    <w:p w:rsidR="00737B54" w:rsidRDefault="00F90934">
      <w:pPr>
        <w:spacing w:line="318" w:lineRule="exact"/>
        <w:ind w:left="860"/>
        <w:jc w:val="both"/>
        <w:rPr>
          <w:i/>
          <w:sz w:val="28"/>
        </w:rPr>
      </w:pPr>
      <w:r>
        <w:rPr>
          <w:i/>
          <w:sz w:val="28"/>
        </w:rPr>
        <w:t>Образовательные</w:t>
      </w:r>
      <w:r>
        <w:rPr>
          <w:i/>
          <w:spacing w:val="-1"/>
          <w:sz w:val="28"/>
        </w:rPr>
        <w:t xml:space="preserve"> </w:t>
      </w:r>
      <w:r>
        <w:rPr>
          <w:i/>
          <w:sz w:val="28"/>
        </w:rPr>
        <w:t>(обучающие)</w:t>
      </w:r>
      <w:r>
        <w:rPr>
          <w:i/>
          <w:spacing w:val="-3"/>
          <w:sz w:val="28"/>
        </w:rPr>
        <w:t xml:space="preserve"> </w:t>
      </w:r>
      <w:r>
        <w:rPr>
          <w:i/>
          <w:sz w:val="28"/>
        </w:rPr>
        <w:t>цели:</w:t>
      </w:r>
    </w:p>
    <w:p w:rsidR="00737B54" w:rsidRDefault="00F90934" w:rsidP="007F2F89">
      <w:pPr>
        <w:pStyle w:val="a4"/>
        <w:numPr>
          <w:ilvl w:val="1"/>
          <w:numId w:val="23"/>
        </w:numPr>
        <w:tabs>
          <w:tab w:val="left" w:pos="1025"/>
        </w:tabs>
        <w:spacing w:line="242" w:lineRule="auto"/>
        <w:ind w:right="981" w:firstLine="568"/>
        <w:rPr>
          <w:sz w:val="28"/>
        </w:rPr>
      </w:pPr>
      <w:r>
        <w:rPr>
          <w:sz w:val="28"/>
        </w:rPr>
        <w:t>формирование</w:t>
      </w:r>
      <w:r>
        <w:rPr>
          <w:spacing w:val="1"/>
          <w:sz w:val="28"/>
        </w:rPr>
        <w:t xml:space="preserve"> </w:t>
      </w:r>
      <w:r>
        <w:rPr>
          <w:sz w:val="28"/>
        </w:rPr>
        <w:t>элементарной</w:t>
      </w:r>
      <w:r>
        <w:rPr>
          <w:spacing w:val="1"/>
          <w:sz w:val="28"/>
        </w:rPr>
        <w:t xml:space="preserve"> </w:t>
      </w:r>
      <w:r>
        <w:rPr>
          <w:sz w:val="28"/>
        </w:rPr>
        <w:t>иноязычной</w:t>
      </w:r>
      <w:r>
        <w:rPr>
          <w:spacing w:val="1"/>
          <w:sz w:val="28"/>
        </w:rPr>
        <w:t xml:space="preserve"> </w:t>
      </w:r>
      <w:r>
        <w:rPr>
          <w:sz w:val="28"/>
        </w:rPr>
        <w:t>коммуникативной</w:t>
      </w:r>
      <w:r>
        <w:rPr>
          <w:spacing w:val="1"/>
          <w:sz w:val="28"/>
        </w:rPr>
        <w:t xml:space="preserve"> </w:t>
      </w:r>
      <w:r>
        <w:rPr>
          <w:sz w:val="28"/>
        </w:rPr>
        <w:t>компетен-</w:t>
      </w:r>
      <w:r>
        <w:rPr>
          <w:spacing w:val="1"/>
          <w:sz w:val="28"/>
        </w:rPr>
        <w:t xml:space="preserve"> </w:t>
      </w:r>
      <w:r>
        <w:rPr>
          <w:sz w:val="28"/>
        </w:rPr>
        <w:t>ции,</w:t>
      </w:r>
      <w:r>
        <w:rPr>
          <w:spacing w:val="61"/>
          <w:sz w:val="28"/>
        </w:rPr>
        <w:t xml:space="preserve"> </w:t>
      </w:r>
      <w:r>
        <w:rPr>
          <w:sz w:val="28"/>
        </w:rPr>
        <w:t>т.е.</w:t>
      </w:r>
      <w:r>
        <w:rPr>
          <w:spacing w:val="62"/>
          <w:sz w:val="28"/>
        </w:rPr>
        <w:t xml:space="preserve"> </w:t>
      </w:r>
      <w:r>
        <w:rPr>
          <w:sz w:val="28"/>
        </w:rPr>
        <w:t>способности</w:t>
      </w:r>
      <w:r>
        <w:rPr>
          <w:spacing w:val="60"/>
          <w:sz w:val="28"/>
        </w:rPr>
        <w:t xml:space="preserve"> </w:t>
      </w:r>
      <w:r>
        <w:rPr>
          <w:sz w:val="28"/>
        </w:rPr>
        <w:t>и</w:t>
      </w:r>
      <w:r>
        <w:rPr>
          <w:spacing w:val="59"/>
          <w:sz w:val="28"/>
        </w:rPr>
        <w:t xml:space="preserve"> </w:t>
      </w:r>
      <w:r>
        <w:rPr>
          <w:sz w:val="28"/>
        </w:rPr>
        <w:t>готовности</w:t>
      </w:r>
      <w:r>
        <w:rPr>
          <w:spacing w:val="59"/>
          <w:sz w:val="28"/>
        </w:rPr>
        <w:t xml:space="preserve"> </w:t>
      </w:r>
      <w:r>
        <w:rPr>
          <w:sz w:val="28"/>
        </w:rPr>
        <w:t>общаться</w:t>
      </w:r>
      <w:r>
        <w:rPr>
          <w:spacing w:val="59"/>
          <w:sz w:val="28"/>
        </w:rPr>
        <w:t xml:space="preserve"> </w:t>
      </w:r>
      <w:r>
        <w:rPr>
          <w:sz w:val="28"/>
        </w:rPr>
        <w:t>с</w:t>
      </w:r>
      <w:r>
        <w:rPr>
          <w:spacing w:val="56"/>
          <w:sz w:val="28"/>
        </w:rPr>
        <w:t xml:space="preserve"> </w:t>
      </w:r>
      <w:r>
        <w:rPr>
          <w:sz w:val="28"/>
        </w:rPr>
        <w:t>носителями</w:t>
      </w:r>
      <w:r>
        <w:rPr>
          <w:spacing w:val="59"/>
          <w:sz w:val="28"/>
        </w:rPr>
        <w:t xml:space="preserve"> </w:t>
      </w:r>
      <w:r>
        <w:rPr>
          <w:sz w:val="28"/>
        </w:rPr>
        <w:t>изучаемого</w:t>
      </w:r>
      <w:r>
        <w:rPr>
          <w:spacing w:val="56"/>
          <w:sz w:val="28"/>
        </w:rPr>
        <w:t xml:space="preserve"> </w:t>
      </w:r>
      <w:r>
        <w:rPr>
          <w:sz w:val="28"/>
        </w:rPr>
        <w:t>ино-</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ind w:right="975" w:firstLine="0"/>
      </w:pPr>
      <w:r>
        <w:lastRenderedPageBreak/>
        <w:t>странного языка в устной (говорение и аудирование) и письменной (чтение и</w:t>
      </w:r>
      <w:r>
        <w:rPr>
          <w:spacing w:val="1"/>
        </w:rPr>
        <w:t xml:space="preserve"> </w:t>
      </w:r>
      <w:r>
        <w:t>письмо) форме с учётом возрастных возможностей и потребностей младшего</w:t>
      </w:r>
      <w:r>
        <w:rPr>
          <w:spacing w:val="1"/>
        </w:rPr>
        <w:t xml:space="preserve"> </w:t>
      </w:r>
      <w:r>
        <w:t>школьника;</w:t>
      </w:r>
    </w:p>
    <w:p w:rsidR="00737B54" w:rsidRDefault="00F90934" w:rsidP="007F2F89">
      <w:pPr>
        <w:pStyle w:val="a4"/>
        <w:numPr>
          <w:ilvl w:val="1"/>
          <w:numId w:val="23"/>
        </w:numPr>
        <w:tabs>
          <w:tab w:val="left" w:pos="1025"/>
        </w:tabs>
        <w:spacing w:before="2"/>
        <w:ind w:right="981" w:firstLine="568"/>
        <w:rPr>
          <w:sz w:val="28"/>
        </w:rPr>
      </w:pPr>
      <w:r>
        <w:rPr>
          <w:sz w:val="28"/>
        </w:rPr>
        <w:t>расширение лингвистического кругозора обучающихся за счёт овладения</w:t>
      </w:r>
      <w:r>
        <w:rPr>
          <w:spacing w:val="1"/>
          <w:sz w:val="28"/>
        </w:rPr>
        <w:t xml:space="preserve"> </w:t>
      </w:r>
      <w:r>
        <w:rPr>
          <w:sz w:val="28"/>
        </w:rPr>
        <w:t>новыми языковыми средствами (фонетическими, орфографическими, лексиче-</w:t>
      </w:r>
      <w:r>
        <w:rPr>
          <w:spacing w:val="1"/>
          <w:sz w:val="28"/>
        </w:rPr>
        <w:t xml:space="preserve"> </w:t>
      </w:r>
      <w:r>
        <w:rPr>
          <w:sz w:val="28"/>
        </w:rPr>
        <w:t>скими,</w:t>
      </w:r>
      <w:r>
        <w:rPr>
          <w:spacing w:val="1"/>
          <w:sz w:val="28"/>
        </w:rPr>
        <w:t xml:space="preserve"> </w:t>
      </w:r>
      <w:r>
        <w:rPr>
          <w:sz w:val="28"/>
        </w:rPr>
        <w:t>грамматическими)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c</w:t>
      </w:r>
      <w:r>
        <w:rPr>
          <w:spacing w:val="-1"/>
          <w:sz w:val="28"/>
        </w:rPr>
        <w:t xml:space="preserve"> </w:t>
      </w:r>
      <w:r>
        <w:rPr>
          <w:sz w:val="28"/>
        </w:rPr>
        <w:t>отобранными</w:t>
      </w:r>
      <w:r>
        <w:rPr>
          <w:spacing w:val="-3"/>
          <w:sz w:val="28"/>
        </w:rPr>
        <w:t xml:space="preserve"> </w:t>
      </w:r>
      <w:r>
        <w:rPr>
          <w:sz w:val="28"/>
        </w:rPr>
        <w:t>темами</w:t>
      </w:r>
      <w:r>
        <w:rPr>
          <w:spacing w:val="-2"/>
          <w:sz w:val="28"/>
        </w:rPr>
        <w:t xml:space="preserve"> </w:t>
      </w:r>
      <w:r>
        <w:rPr>
          <w:sz w:val="28"/>
        </w:rPr>
        <w:t>общения;</w:t>
      </w:r>
    </w:p>
    <w:p w:rsidR="00737B54" w:rsidRDefault="00F90934" w:rsidP="007F2F89">
      <w:pPr>
        <w:pStyle w:val="a4"/>
        <w:numPr>
          <w:ilvl w:val="1"/>
          <w:numId w:val="23"/>
        </w:numPr>
        <w:tabs>
          <w:tab w:val="left" w:pos="1025"/>
        </w:tabs>
        <w:spacing w:line="242" w:lineRule="auto"/>
        <w:ind w:right="974" w:firstLine="568"/>
        <w:rPr>
          <w:sz w:val="28"/>
        </w:rPr>
      </w:pPr>
      <w:r>
        <w:rPr>
          <w:sz w:val="28"/>
        </w:rPr>
        <w:t>освоение знаний о языковых явлениях изучаемого иностранного языка, о</w:t>
      </w:r>
      <w:r>
        <w:rPr>
          <w:spacing w:val="1"/>
          <w:sz w:val="28"/>
        </w:rPr>
        <w:t xml:space="preserve"> </w:t>
      </w:r>
      <w:r>
        <w:rPr>
          <w:sz w:val="28"/>
        </w:rPr>
        <w:t>разных</w:t>
      </w:r>
      <w:r>
        <w:rPr>
          <w:spacing w:val="-1"/>
          <w:sz w:val="28"/>
        </w:rPr>
        <w:t xml:space="preserve"> </w:t>
      </w:r>
      <w:r>
        <w:rPr>
          <w:sz w:val="28"/>
        </w:rPr>
        <w:t>способах выражения</w:t>
      </w:r>
      <w:r>
        <w:rPr>
          <w:spacing w:val="-1"/>
          <w:sz w:val="28"/>
        </w:rPr>
        <w:t xml:space="preserve"> </w:t>
      </w:r>
      <w:r>
        <w:rPr>
          <w:sz w:val="28"/>
        </w:rPr>
        <w:t>мысли</w:t>
      </w:r>
      <w:r>
        <w:rPr>
          <w:spacing w:val="-1"/>
          <w:sz w:val="28"/>
        </w:rPr>
        <w:t xml:space="preserve"> </w:t>
      </w:r>
      <w:r>
        <w:rPr>
          <w:sz w:val="28"/>
        </w:rPr>
        <w:t>на родном</w:t>
      </w:r>
      <w:r>
        <w:rPr>
          <w:spacing w:val="-1"/>
          <w:sz w:val="28"/>
        </w:rPr>
        <w:t xml:space="preserve"> </w:t>
      </w:r>
      <w:r>
        <w:rPr>
          <w:sz w:val="28"/>
        </w:rPr>
        <w:t>и</w:t>
      </w:r>
      <w:r>
        <w:rPr>
          <w:spacing w:val="-2"/>
          <w:sz w:val="28"/>
        </w:rPr>
        <w:t xml:space="preserve"> </w:t>
      </w:r>
      <w:r>
        <w:rPr>
          <w:sz w:val="28"/>
        </w:rPr>
        <w:t>иностранном</w:t>
      </w:r>
      <w:r>
        <w:rPr>
          <w:spacing w:val="-1"/>
          <w:sz w:val="28"/>
        </w:rPr>
        <w:t xml:space="preserve"> </w:t>
      </w:r>
      <w:r>
        <w:rPr>
          <w:sz w:val="28"/>
        </w:rPr>
        <w:t>языках;</w:t>
      </w:r>
    </w:p>
    <w:p w:rsidR="00737B54" w:rsidRDefault="00F90934" w:rsidP="007F2F89">
      <w:pPr>
        <w:pStyle w:val="a4"/>
        <w:numPr>
          <w:ilvl w:val="1"/>
          <w:numId w:val="23"/>
        </w:numPr>
        <w:tabs>
          <w:tab w:val="left" w:pos="1025"/>
        </w:tabs>
        <w:spacing w:line="242" w:lineRule="auto"/>
        <w:ind w:right="984" w:firstLine="568"/>
        <w:rPr>
          <w:sz w:val="28"/>
        </w:rPr>
      </w:pPr>
      <w:r>
        <w:rPr>
          <w:sz w:val="28"/>
        </w:rPr>
        <w:t>использование для решения учебных задач интеллектуальных операций</w:t>
      </w:r>
      <w:r>
        <w:rPr>
          <w:spacing w:val="1"/>
          <w:sz w:val="28"/>
        </w:rPr>
        <w:t xml:space="preserve"> </w:t>
      </w:r>
      <w:r>
        <w:rPr>
          <w:sz w:val="28"/>
        </w:rPr>
        <w:t>(сравнение,</w:t>
      </w:r>
      <w:r>
        <w:rPr>
          <w:spacing w:val="2"/>
          <w:sz w:val="28"/>
        </w:rPr>
        <w:t xml:space="preserve"> </w:t>
      </w:r>
      <w:r>
        <w:rPr>
          <w:sz w:val="28"/>
        </w:rPr>
        <w:t>анализ,</w:t>
      </w:r>
      <w:r>
        <w:rPr>
          <w:spacing w:val="3"/>
          <w:sz w:val="28"/>
        </w:rPr>
        <w:t xml:space="preserve"> </w:t>
      </w:r>
      <w:r>
        <w:rPr>
          <w:sz w:val="28"/>
        </w:rPr>
        <w:t>обобщение</w:t>
      </w:r>
      <w:r>
        <w:rPr>
          <w:spacing w:val="-3"/>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23"/>
        </w:numPr>
        <w:tabs>
          <w:tab w:val="left" w:pos="1025"/>
        </w:tabs>
        <w:ind w:right="980" w:firstLine="568"/>
        <w:rPr>
          <w:sz w:val="28"/>
        </w:rPr>
      </w:pPr>
      <w:r>
        <w:rPr>
          <w:sz w:val="28"/>
        </w:rPr>
        <w:t>формирование</w:t>
      </w:r>
      <w:r>
        <w:rPr>
          <w:spacing w:val="1"/>
          <w:sz w:val="28"/>
        </w:rPr>
        <w:t xml:space="preserve"> </w:t>
      </w:r>
      <w:r>
        <w:rPr>
          <w:sz w:val="28"/>
        </w:rPr>
        <w:t>умений</w:t>
      </w:r>
      <w:r>
        <w:rPr>
          <w:spacing w:val="1"/>
          <w:sz w:val="28"/>
        </w:rPr>
        <w:t xml:space="preserve"> </w:t>
      </w:r>
      <w:r>
        <w:rPr>
          <w:sz w:val="28"/>
        </w:rPr>
        <w:t>работать</w:t>
      </w:r>
      <w:r>
        <w:rPr>
          <w:spacing w:val="1"/>
          <w:sz w:val="28"/>
        </w:rPr>
        <w:t xml:space="preserve"> </w:t>
      </w:r>
      <w:r>
        <w:rPr>
          <w:sz w:val="28"/>
        </w:rPr>
        <w:t>с</w:t>
      </w:r>
      <w:r>
        <w:rPr>
          <w:spacing w:val="1"/>
          <w:sz w:val="28"/>
        </w:rPr>
        <w:t xml:space="preserve"> </w:t>
      </w:r>
      <w:r>
        <w:rPr>
          <w:sz w:val="28"/>
        </w:rPr>
        <w:t>информацией,</w:t>
      </w:r>
      <w:r>
        <w:rPr>
          <w:spacing w:val="1"/>
          <w:sz w:val="28"/>
        </w:rPr>
        <w:t xml:space="preserve"> </w:t>
      </w:r>
      <w:r>
        <w:rPr>
          <w:sz w:val="28"/>
        </w:rPr>
        <w:t>представленной</w:t>
      </w:r>
      <w:r>
        <w:rPr>
          <w:spacing w:val="71"/>
          <w:sz w:val="28"/>
        </w:rPr>
        <w:t xml:space="preserve"> </w:t>
      </w:r>
      <w:r>
        <w:rPr>
          <w:sz w:val="28"/>
        </w:rPr>
        <w:t>в</w:t>
      </w:r>
      <w:r>
        <w:rPr>
          <w:spacing w:val="1"/>
          <w:sz w:val="28"/>
        </w:rPr>
        <w:t xml:space="preserve"> </w:t>
      </w:r>
      <w:r>
        <w:rPr>
          <w:sz w:val="28"/>
        </w:rPr>
        <w:t>текстах</w:t>
      </w:r>
      <w:r>
        <w:rPr>
          <w:spacing w:val="1"/>
          <w:sz w:val="28"/>
        </w:rPr>
        <w:t xml:space="preserve"> </w:t>
      </w:r>
      <w:r>
        <w:rPr>
          <w:sz w:val="28"/>
        </w:rPr>
        <w:t>разного</w:t>
      </w:r>
      <w:r>
        <w:rPr>
          <w:spacing w:val="1"/>
          <w:sz w:val="28"/>
        </w:rPr>
        <w:t xml:space="preserve"> </w:t>
      </w:r>
      <w:r>
        <w:rPr>
          <w:sz w:val="28"/>
        </w:rPr>
        <w:t>типа</w:t>
      </w:r>
      <w:r>
        <w:rPr>
          <w:spacing w:val="1"/>
          <w:sz w:val="28"/>
        </w:rPr>
        <w:t xml:space="preserve"> </w:t>
      </w:r>
      <w:r>
        <w:rPr>
          <w:sz w:val="28"/>
        </w:rPr>
        <w:t>(описание,</w:t>
      </w:r>
      <w:r>
        <w:rPr>
          <w:spacing w:val="1"/>
          <w:sz w:val="28"/>
        </w:rPr>
        <w:t xml:space="preserve"> </w:t>
      </w:r>
      <w:r>
        <w:rPr>
          <w:sz w:val="28"/>
        </w:rPr>
        <w:t>повествование,</w:t>
      </w:r>
      <w:r>
        <w:rPr>
          <w:spacing w:val="1"/>
          <w:sz w:val="28"/>
        </w:rPr>
        <w:t xml:space="preserve"> </w:t>
      </w:r>
      <w:r>
        <w:rPr>
          <w:sz w:val="28"/>
        </w:rPr>
        <w:t>рассуждение),</w:t>
      </w:r>
      <w:r>
        <w:rPr>
          <w:spacing w:val="70"/>
          <w:sz w:val="28"/>
        </w:rPr>
        <w:t xml:space="preserve"> </w:t>
      </w:r>
      <w:r>
        <w:rPr>
          <w:sz w:val="28"/>
        </w:rPr>
        <w:t>пользоваться</w:t>
      </w:r>
      <w:r>
        <w:rPr>
          <w:spacing w:val="1"/>
          <w:sz w:val="28"/>
        </w:rPr>
        <w:t xml:space="preserve"> </w:t>
      </w:r>
      <w:r>
        <w:rPr>
          <w:sz w:val="28"/>
        </w:rPr>
        <w:t>при</w:t>
      </w:r>
      <w:r>
        <w:rPr>
          <w:spacing w:val="-1"/>
          <w:sz w:val="28"/>
        </w:rPr>
        <w:t xml:space="preserve"> </w:t>
      </w:r>
      <w:r>
        <w:rPr>
          <w:sz w:val="28"/>
        </w:rPr>
        <w:t>необходимости</w:t>
      </w:r>
      <w:r>
        <w:rPr>
          <w:spacing w:val="-1"/>
          <w:sz w:val="28"/>
        </w:rPr>
        <w:t xml:space="preserve"> </w:t>
      </w:r>
      <w:r>
        <w:rPr>
          <w:sz w:val="28"/>
        </w:rPr>
        <w:t>словарями</w:t>
      </w:r>
      <w:r>
        <w:rPr>
          <w:spacing w:val="-2"/>
          <w:sz w:val="28"/>
        </w:rPr>
        <w:t xml:space="preserve"> </w:t>
      </w:r>
      <w:r>
        <w:rPr>
          <w:sz w:val="28"/>
        </w:rPr>
        <w:t>по</w:t>
      </w:r>
      <w:r>
        <w:rPr>
          <w:spacing w:val="1"/>
          <w:sz w:val="28"/>
        </w:rPr>
        <w:t xml:space="preserve"> </w:t>
      </w:r>
      <w:r>
        <w:rPr>
          <w:sz w:val="28"/>
        </w:rPr>
        <w:t>иностранному</w:t>
      </w:r>
      <w:r>
        <w:rPr>
          <w:spacing w:val="-4"/>
          <w:sz w:val="28"/>
        </w:rPr>
        <w:t xml:space="preserve"> </w:t>
      </w:r>
      <w:r>
        <w:rPr>
          <w:sz w:val="28"/>
        </w:rPr>
        <w:t>языку.</w:t>
      </w:r>
    </w:p>
    <w:p w:rsidR="00737B54" w:rsidRDefault="00F90934">
      <w:pPr>
        <w:spacing w:line="321" w:lineRule="exact"/>
        <w:ind w:left="860"/>
        <w:jc w:val="both"/>
        <w:rPr>
          <w:i/>
          <w:sz w:val="28"/>
        </w:rPr>
      </w:pPr>
      <w:r>
        <w:rPr>
          <w:i/>
          <w:sz w:val="28"/>
        </w:rPr>
        <w:t>Развивающие</w:t>
      </w:r>
      <w:r>
        <w:rPr>
          <w:i/>
          <w:spacing w:val="-2"/>
          <w:sz w:val="28"/>
        </w:rPr>
        <w:t xml:space="preserve"> </w:t>
      </w:r>
      <w:r>
        <w:rPr>
          <w:i/>
          <w:sz w:val="28"/>
        </w:rPr>
        <w:t>цели:</w:t>
      </w:r>
    </w:p>
    <w:p w:rsidR="00737B54" w:rsidRDefault="00F90934" w:rsidP="007F2F89">
      <w:pPr>
        <w:pStyle w:val="a4"/>
        <w:numPr>
          <w:ilvl w:val="1"/>
          <w:numId w:val="23"/>
        </w:numPr>
        <w:tabs>
          <w:tab w:val="left" w:pos="1025"/>
        </w:tabs>
        <w:ind w:right="973" w:firstLine="568"/>
        <w:rPr>
          <w:sz w:val="28"/>
        </w:rPr>
      </w:pPr>
      <w:r>
        <w:rPr>
          <w:sz w:val="28"/>
        </w:rPr>
        <w:t>осознание младшими школьниками роли языков как средства межлич-</w:t>
      </w:r>
      <w:r>
        <w:rPr>
          <w:spacing w:val="1"/>
          <w:sz w:val="28"/>
        </w:rPr>
        <w:t xml:space="preserve"> </w:t>
      </w:r>
      <w:r>
        <w:rPr>
          <w:sz w:val="28"/>
        </w:rPr>
        <w:t>ностного и межкультурного взаимодействия в условиях поликультурного, мно-</w:t>
      </w:r>
      <w:r>
        <w:rPr>
          <w:spacing w:val="1"/>
          <w:sz w:val="28"/>
        </w:rPr>
        <w:t xml:space="preserve"> </w:t>
      </w:r>
      <w:r>
        <w:rPr>
          <w:sz w:val="28"/>
        </w:rPr>
        <w:t>гоязычного</w:t>
      </w:r>
      <w:r>
        <w:rPr>
          <w:spacing w:val="-5"/>
          <w:sz w:val="28"/>
        </w:rPr>
        <w:t xml:space="preserve"> </w:t>
      </w:r>
      <w:r>
        <w:rPr>
          <w:sz w:val="28"/>
        </w:rPr>
        <w:t>мира</w:t>
      </w:r>
      <w:r>
        <w:rPr>
          <w:spacing w:val="-1"/>
          <w:sz w:val="28"/>
        </w:rPr>
        <w:t xml:space="preserve"> </w:t>
      </w:r>
      <w:r>
        <w:rPr>
          <w:sz w:val="28"/>
        </w:rPr>
        <w:t>и</w:t>
      </w:r>
      <w:r>
        <w:rPr>
          <w:spacing w:val="-3"/>
          <w:sz w:val="28"/>
        </w:rPr>
        <w:t xml:space="preserve"> </w:t>
      </w:r>
      <w:r>
        <w:rPr>
          <w:sz w:val="28"/>
        </w:rPr>
        <w:t>инструмента</w:t>
      </w:r>
      <w:r>
        <w:rPr>
          <w:spacing w:val="-1"/>
          <w:sz w:val="28"/>
        </w:rPr>
        <w:t xml:space="preserve"> </w:t>
      </w:r>
      <w:r>
        <w:rPr>
          <w:sz w:val="28"/>
        </w:rPr>
        <w:t>познания</w:t>
      </w:r>
      <w:r>
        <w:rPr>
          <w:spacing w:val="-2"/>
          <w:sz w:val="28"/>
        </w:rPr>
        <w:t xml:space="preserve"> </w:t>
      </w:r>
      <w:r>
        <w:rPr>
          <w:sz w:val="28"/>
        </w:rPr>
        <w:t>мира и</w:t>
      </w:r>
      <w:r>
        <w:rPr>
          <w:spacing w:val="-3"/>
          <w:sz w:val="28"/>
        </w:rPr>
        <w:t xml:space="preserve"> </w:t>
      </w:r>
      <w:r>
        <w:rPr>
          <w:sz w:val="28"/>
        </w:rPr>
        <w:t>культуры</w:t>
      </w:r>
      <w:r>
        <w:rPr>
          <w:spacing w:val="-1"/>
          <w:sz w:val="28"/>
        </w:rPr>
        <w:t xml:space="preserve"> </w:t>
      </w:r>
      <w:r>
        <w:rPr>
          <w:sz w:val="28"/>
        </w:rPr>
        <w:t>других</w:t>
      </w:r>
      <w:r>
        <w:rPr>
          <w:spacing w:val="-1"/>
          <w:sz w:val="28"/>
        </w:rPr>
        <w:t xml:space="preserve"> </w:t>
      </w:r>
      <w:r>
        <w:rPr>
          <w:sz w:val="28"/>
        </w:rPr>
        <w:t>народов;</w:t>
      </w:r>
    </w:p>
    <w:p w:rsidR="00737B54" w:rsidRDefault="00F90934" w:rsidP="007F2F89">
      <w:pPr>
        <w:pStyle w:val="a4"/>
        <w:numPr>
          <w:ilvl w:val="1"/>
          <w:numId w:val="23"/>
        </w:numPr>
        <w:tabs>
          <w:tab w:val="left" w:pos="1025"/>
        </w:tabs>
        <w:spacing w:line="237" w:lineRule="auto"/>
        <w:ind w:right="981" w:firstLine="568"/>
        <w:rPr>
          <w:sz w:val="28"/>
        </w:rPr>
      </w:pPr>
      <w:r>
        <w:rPr>
          <w:sz w:val="28"/>
        </w:rPr>
        <w:t>становление коммуникативной культуры обучающихся и их общего ре-</w:t>
      </w:r>
      <w:r>
        <w:rPr>
          <w:spacing w:val="1"/>
          <w:sz w:val="28"/>
        </w:rPr>
        <w:t xml:space="preserve"> </w:t>
      </w:r>
      <w:r>
        <w:rPr>
          <w:sz w:val="28"/>
        </w:rPr>
        <w:t>чевого</w:t>
      </w:r>
      <w:r>
        <w:rPr>
          <w:spacing w:val="-4"/>
          <w:sz w:val="28"/>
        </w:rPr>
        <w:t xml:space="preserve"> </w:t>
      </w:r>
      <w:r>
        <w:rPr>
          <w:sz w:val="28"/>
        </w:rPr>
        <w:t>развития;</w:t>
      </w:r>
    </w:p>
    <w:p w:rsidR="00737B54" w:rsidRDefault="00F90934" w:rsidP="007F2F89">
      <w:pPr>
        <w:pStyle w:val="a4"/>
        <w:numPr>
          <w:ilvl w:val="1"/>
          <w:numId w:val="23"/>
        </w:numPr>
        <w:tabs>
          <w:tab w:val="left" w:pos="1025"/>
        </w:tabs>
        <w:ind w:right="979" w:firstLine="568"/>
        <w:rPr>
          <w:sz w:val="28"/>
        </w:rPr>
      </w:pPr>
      <w:r>
        <w:rPr>
          <w:sz w:val="28"/>
        </w:rPr>
        <w:t>развитие компенсаторной способности адаптироваться к ситуациям об-</w:t>
      </w:r>
      <w:r>
        <w:rPr>
          <w:spacing w:val="1"/>
          <w:sz w:val="28"/>
        </w:rPr>
        <w:t xml:space="preserve"> </w:t>
      </w:r>
      <w:r>
        <w:rPr>
          <w:sz w:val="28"/>
        </w:rPr>
        <w:t>щения при получении и передаче информации в условиях дефицита языковых</w:t>
      </w:r>
      <w:r>
        <w:rPr>
          <w:spacing w:val="1"/>
          <w:sz w:val="28"/>
        </w:rPr>
        <w:t xml:space="preserve"> </w:t>
      </w:r>
      <w:r>
        <w:rPr>
          <w:sz w:val="28"/>
        </w:rPr>
        <w:t>средств;</w:t>
      </w:r>
    </w:p>
    <w:p w:rsidR="00737B54" w:rsidRDefault="00F90934" w:rsidP="007F2F89">
      <w:pPr>
        <w:pStyle w:val="a4"/>
        <w:numPr>
          <w:ilvl w:val="1"/>
          <w:numId w:val="23"/>
        </w:numPr>
        <w:tabs>
          <w:tab w:val="left" w:pos="1025"/>
        </w:tabs>
        <w:spacing w:line="320" w:lineRule="exact"/>
        <w:ind w:left="1024" w:hanging="165"/>
        <w:rPr>
          <w:sz w:val="28"/>
        </w:rPr>
      </w:pPr>
      <w:r>
        <w:rPr>
          <w:sz w:val="28"/>
        </w:rPr>
        <w:t>формирование</w:t>
      </w:r>
      <w:r>
        <w:rPr>
          <w:spacing w:val="30"/>
          <w:sz w:val="28"/>
        </w:rPr>
        <w:t xml:space="preserve"> </w:t>
      </w:r>
      <w:r>
        <w:rPr>
          <w:sz w:val="28"/>
        </w:rPr>
        <w:t>регулятивных</w:t>
      </w:r>
      <w:r>
        <w:rPr>
          <w:spacing w:val="34"/>
          <w:sz w:val="28"/>
        </w:rPr>
        <w:t xml:space="preserve"> </w:t>
      </w:r>
      <w:r>
        <w:rPr>
          <w:sz w:val="28"/>
        </w:rPr>
        <w:t>действий:</w:t>
      </w:r>
      <w:r>
        <w:rPr>
          <w:spacing w:val="28"/>
          <w:sz w:val="28"/>
        </w:rPr>
        <w:t xml:space="preserve"> </w:t>
      </w:r>
      <w:r>
        <w:rPr>
          <w:sz w:val="28"/>
        </w:rPr>
        <w:t>планирование</w:t>
      </w:r>
      <w:r>
        <w:rPr>
          <w:spacing w:val="30"/>
          <w:sz w:val="28"/>
        </w:rPr>
        <w:t xml:space="preserve"> </w:t>
      </w:r>
      <w:r>
        <w:rPr>
          <w:sz w:val="28"/>
        </w:rPr>
        <w:t>последовательных</w:t>
      </w:r>
    </w:p>
    <w:p w:rsidR="00737B54" w:rsidRDefault="00F90934">
      <w:pPr>
        <w:pStyle w:val="a3"/>
        <w:ind w:right="977" w:firstLine="0"/>
      </w:pPr>
      <w:r>
        <w:t>«шагов» для решения учебной задачи; контроль процесса и результата своей</w:t>
      </w:r>
      <w:r>
        <w:rPr>
          <w:spacing w:val="1"/>
        </w:rPr>
        <w:t xml:space="preserve"> </w:t>
      </w:r>
      <w:r>
        <w:t>деятельности;</w:t>
      </w:r>
      <w:r>
        <w:rPr>
          <w:spacing w:val="1"/>
        </w:rPr>
        <w:t xml:space="preserve"> </w:t>
      </w:r>
      <w:r>
        <w:t>установление</w:t>
      </w:r>
      <w:r>
        <w:rPr>
          <w:spacing w:val="1"/>
        </w:rPr>
        <w:t xml:space="preserve"> </w:t>
      </w:r>
      <w:r>
        <w:t>причины</w:t>
      </w:r>
      <w:r>
        <w:rPr>
          <w:spacing w:val="1"/>
        </w:rPr>
        <w:t xml:space="preserve"> </w:t>
      </w:r>
      <w:r>
        <w:t>возникшей</w:t>
      </w:r>
      <w:r>
        <w:rPr>
          <w:spacing w:val="1"/>
        </w:rPr>
        <w:t xml:space="preserve"> </w:t>
      </w:r>
      <w:r>
        <w:t>трудности</w:t>
      </w:r>
      <w:r>
        <w:rPr>
          <w:spacing w:val="1"/>
        </w:rPr>
        <w:t xml:space="preserve"> </w:t>
      </w:r>
      <w:r>
        <w:t>и/</w:t>
      </w:r>
      <w:r>
        <w:rPr>
          <w:spacing w:val="1"/>
        </w:rPr>
        <w:t xml:space="preserve"> </w:t>
      </w:r>
      <w:r>
        <w:t>или</w:t>
      </w:r>
      <w:r>
        <w:rPr>
          <w:spacing w:val="1"/>
        </w:rPr>
        <w:t xml:space="preserve"> </w:t>
      </w:r>
      <w:r>
        <w:t>ошибки,</w:t>
      </w:r>
      <w:r>
        <w:rPr>
          <w:spacing w:val="1"/>
        </w:rPr>
        <w:t xml:space="preserve"> </w:t>
      </w:r>
      <w:r>
        <w:t>корректировка деятельности;</w:t>
      </w:r>
    </w:p>
    <w:p w:rsidR="00737B54" w:rsidRDefault="00F90934" w:rsidP="007F2F89">
      <w:pPr>
        <w:pStyle w:val="a4"/>
        <w:numPr>
          <w:ilvl w:val="1"/>
          <w:numId w:val="23"/>
        </w:numPr>
        <w:tabs>
          <w:tab w:val="left" w:pos="1025"/>
        </w:tabs>
        <w:ind w:right="982" w:firstLine="568"/>
        <w:rPr>
          <w:sz w:val="28"/>
        </w:rPr>
      </w:pPr>
      <w:r>
        <w:rPr>
          <w:sz w:val="28"/>
        </w:rPr>
        <w:t>становление способности к оценке своих достижений в изучении ино-</w:t>
      </w:r>
      <w:r>
        <w:rPr>
          <w:spacing w:val="1"/>
          <w:sz w:val="28"/>
        </w:rPr>
        <w:t xml:space="preserve"> </w:t>
      </w:r>
      <w:r>
        <w:rPr>
          <w:sz w:val="28"/>
        </w:rPr>
        <w:t>странного языка, мотивация совершенствовать свои коммуникативные умения</w:t>
      </w:r>
      <w:r>
        <w:rPr>
          <w:spacing w:val="1"/>
          <w:sz w:val="28"/>
        </w:rPr>
        <w:t xml:space="preserve"> </w:t>
      </w:r>
      <w:r>
        <w:rPr>
          <w:sz w:val="28"/>
        </w:rPr>
        <w:t>на иностранном</w:t>
      </w:r>
      <w:r>
        <w:rPr>
          <w:spacing w:val="1"/>
          <w:sz w:val="28"/>
        </w:rPr>
        <w:t xml:space="preserve"> </w:t>
      </w:r>
      <w:r>
        <w:rPr>
          <w:sz w:val="28"/>
        </w:rPr>
        <w:t>языке.</w:t>
      </w:r>
    </w:p>
    <w:p w:rsidR="00737B54" w:rsidRDefault="00F90934">
      <w:pPr>
        <w:pStyle w:val="a3"/>
        <w:ind w:right="975"/>
      </w:pPr>
      <w:r>
        <w:rPr>
          <w:i/>
        </w:rPr>
        <w:t xml:space="preserve">Изучение иностранного языка начинается со 2 класса. </w:t>
      </w:r>
      <w:r>
        <w:t>Обучающиеся дан-</w:t>
      </w:r>
      <w:r>
        <w:rPr>
          <w:spacing w:val="1"/>
        </w:rPr>
        <w:t xml:space="preserve"> </w:t>
      </w:r>
      <w:r>
        <w:t>ного возраста характеризуются большой восприимчивостью к овладению язы-</w:t>
      </w:r>
      <w:r>
        <w:rPr>
          <w:spacing w:val="1"/>
        </w:rPr>
        <w:t xml:space="preserve"> </w:t>
      </w:r>
      <w:r>
        <w:t>ками, что позволяет им овладевать основами общения на новом для них языке с</w:t>
      </w:r>
      <w:r>
        <w:rPr>
          <w:spacing w:val="-67"/>
        </w:rPr>
        <w:t xml:space="preserve"> </w:t>
      </w:r>
      <w:r>
        <w:t>меньшими затратами времени и усилий по сравнению с обучающимися других</w:t>
      </w:r>
      <w:r>
        <w:rPr>
          <w:spacing w:val="1"/>
        </w:rPr>
        <w:t xml:space="preserve"> </w:t>
      </w:r>
      <w:r>
        <w:t>возрастных групп.</w:t>
      </w:r>
    </w:p>
    <w:p w:rsidR="00737B54" w:rsidRDefault="00F90934">
      <w:pPr>
        <w:ind w:left="292" w:right="976" w:firstLine="568"/>
        <w:jc w:val="right"/>
        <w:rPr>
          <w:i/>
          <w:sz w:val="28"/>
        </w:rPr>
      </w:pPr>
      <w:r>
        <w:rPr>
          <w:sz w:val="28"/>
        </w:rPr>
        <w:t>В</w:t>
      </w:r>
      <w:r>
        <w:rPr>
          <w:spacing w:val="19"/>
          <w:sz w:val="28"/>
        </w:rPr>
        <w:t xml:space="preserve"> </w:t>
      </w:r>
      <w:r>
        <w:rPr>
          <w:sz w:val="28"/>
        </w:rPr>
        <w:t>начальной</w:t>
      </w:r>
      <w:r>
        <w:rPr>
          <w:spacing w:val="22"/>
          <w:sz w:val="28"/>
        </w:rPr>
        <w:t xml:space="preserve"> </w:t>
      </w:r>
      <w:r>
        <w:rPr>
          <w:sz w:val="28"/>
        </w:rPr>
        <w:t>школе</w:t>
      </w:r>
      <w:r>
        <w:rPr>
          <w:spacing w:val="19"/>
          <w:sz w:val="28"/>
        </w:rPr>
        <w:t xml:space="preserve"> </w:t>
      </w:r>
      <w:r>
        <w:rPr>
          <w:sz w:val="28"/>
        </w:rPr>
        <w:t>закладывается</w:t>
      </w:r>
      <w:r>
        <w:rPr>
          <w:spacing w:val="22"/>
          <w:sz w:val="28"/>
        </w:rPr>
        <w:t xml:space="preserve"> </w:t>
      </w:r>
      <w:r>
        <w:rPr>
          <w:sz w:val="28"/>
        </w:rPr>
        <w:t>база</w:t>
      </w:r>
      <w:r>
        <w:rPr>
          <w:spacing w:val="19"/>
          <w:sz w:val="28"/>
        </w:rPr>
        <w:t xml:space="preserve"> </w:t>
      </w:r>
      <w:r>
        <w:rPr>
          <w:sz w:val="28"/>
        </w:rPr>
        <w:t>для</w:t>
      </w:r>
      <w:r>
        <w:rPr>
          <w:spacing w:val="19"/>
          <w:sz w:val="28"/>
        </w:rPr>
        <w:t xml:space="preserve"> </w:t>
      </w:r>
      <w:r>
        <w:rPr>
          <w:sz w:val="28"/>
        </w:rPr>
        <w:t>всего</w:t>
      </w:r>
      <w:r>
        <w:rPr>
          <w:spacing w:val="19"/>
          <w:sz w:val="28"/>
        </w:rPr>
        <w:t xml:space="preserve"> </w:t>
      </w:r>
      <w:r>
        <w:rPr>
          <w:sz w:val="28"/>
        </w:rPr>
        <w:t>последующего</w:t>
      </w:r>
      <w:r>
        <w:rPr>
          <w:spacing w:val="19"/>
          <w:sz w:val="28"/>
        </w:rPr>
        <w:t xml:space="preserve"> </w:t>
      </w:r>
      <w:r>
        <w:rPr>
          <w:sz w:val="28"/>
        </w:rPr>
        <w:t>иноязыч-</w:t>
      </w:r>
      <w:r>
        <w:rPr>
          <w:spacing w:val="-67"/>
          <w:sz w:val="28"/>
        </w:rPr>
        <w:t xml:space="preserve"> </w:t>
      </w:r>
      <w:r>
        <w:rPr>
          <w:sz w:val="28"/>
        </w:rPr>
        <w:t>ного</w:t>
      </w:r>
      <w:r>
        <w:rPr>
          <w:spacing w:val="23"/>
          <w:sz w:val="28"/>
        </w:rPr>
        <w:t xml:space="preserve"> </w:t>
      </w:r>
      <w:r>
        <w:rPr>
          <w:sz w:val="28"/>
        </w:rPr>
        <w:t>образования</w:t>
      </w:r>
      <w:r>
        <w:rPr>
          <w:spacing w:val="27"/>
          <w:sz w:val="28"/>
        </w:rPr>
        <w:t xml:space="preserve"> </w:t>
      </w:r>
      <w:r>
        <w:rPr>
          <w:sz w:val="28"/>
        </w:rPr>
        <w:t>школьников,</w:t>
      </w:r>
      <w:r>
        <w:rPr>
          <w:spacing w:val="29"/>
          <w:sz w:val="28"/>
        </w:rPr>
        <w:t xml:space="preserve"> </w:t>
      </w:r>
      <w:r>
        <w:rPr>
          <w:sz w:val="28"/>
        </w:rPr>
        <w:t>формируются</w:t>
      </w:r>
      <w:r>
        <w:rPr>
          <w:spacing w:val="26"/>
          <w:sz w:val="28"/>
        </w:rPr>
        <w:t xml:space="preserve"> </w:t>
      </w:r>
      <w:r>
        <w:rPr>
          <w:sz w:val="28"/>
        </w:rPr>
        <w:t>основы</w:t>
      </w:r>
      <w:r>
        <w:rPr>
          <w:spacing w:val="27"/>
          <w:sz w:val="28"/>
        </w:rPr>
        <w:t xml:space="preserve"> </w:t>
      </w:r>
      <w:r>
        <w:rPr>
          <w:sz w:val="28"/>
        </w:rPr>
        <w:t>функциональной</w:t>
      </w:r>
      <w:r>
        <w:rPr>
          <w:spacing w:val="25"/>
          <w:sz w:val="28"/>
        </w:rPr>
        <w:t xml:space="preserve"> </w:t>
      </w:r>
      <w:r>
        <w:rPr>
          <w:sz w:val="28"/>
        </w:rPr>
        <w:t>грамот-</w:t>
      </w:r>
      <w:r>
        <w:rPr>
          <w:spacing w:val="-67"/>
          <w:sz w:val="28"/>
        </w:rPr>
        <w:t xml:space="preserve"> </w:t>
      </w:r>
      <w:r>
        <w:rPr>
          <w:sz w:val="28"/>
        </w:rPr>
        <w:t>ности, что придаёт особую ответственность данному этапу общего образования.</w:t>
      </w:r>
      <w:r>
        <w:rPr>
          <w:spacing w:val="-67"/>
          <w:sz w:val="28"/>
        </w:rPr>
        <w:t xml:space="preserve"> </w:t>
      </w:r>
      <w:r>
        <w:rPr>
          <w:i/>
          <w:sz w:val="28"/>
        </w:rPr>
        <w:t>Вклад</w:t>
      </w:r>
      <w:r>
        <w:rPr>
          <w:i/>
          <w:spacing w:val="50"/>
          <w:sz w:val="28"/>
        </w:rPr>
        <w:t xml:space="preserve"> </w:t>
      </w:r>
      <w:r>
        <w:rPr>
          <w:i/>
          <w:sz w:val="28"/>
        </w:rPr>
        <w:t>предмета</w:t>
      </w:r>
      <w:r>
        <w:rPr>
          <w:i/>
          <w:spacing w:val="48"/>
          <w:sz w:val="28"/>
        </w:rPr>
        <w:t xml:space="preserve"> </w:t>
      </w:r>
      <w:r>
        <w:rPr>
          <w:i/>
          <w:sz w:val="28"/>
        </w:rPr>
        <w:t>«Иностранный</w:t>
      </w:r>
      <w:r>
        <w:rPr>
          <w:i/>
          <w:spacing w:val="48"/>
          <w:sz w:val="28"/>
        </w:rPr>
        <w:t xml:space="preserve"> </w:t>
      </w:r>
      <w:r>
        <w:rPr>
          <w:i/>
          <w:sz w:val="28"/>
        </w:rPr>
        <w:t>(английский)</w:t>
      </w:r>
      <w:r>
        <w:rPr>
          <w:i/>
          <w:spacing w:val="47"/>
          <w:sz w:val="28"/>
        </w:rPr>
        <w:t xml:space="preserve"> </w:t>
      </w:r>
      <w:r>
        <w:rPr>
          <w:i/>
          <w:sz w:val="28"/>
        </w:rPr>
        <w:t>язык»</w:t>
      </w:r>
      <w:r>
        <w:rPr>
          <w:i/>
          <w:spacing w:val="52"/>
          <w:sz w:val="28"/>
        </w:rPr>
        <w:t xml:space="preserve"> </w:t>
      </w:r>
      <w:r>
        <w:rPr>
          <w:i/>
          <w:sz w:val="28"/>
        </w:rPr>
        <w:t>в</w:t>
      </w:r>
      <w:r>
        <w:rPr>
          <w:i/>
          <w:spacing w:val="50"/>
          <w:sz w:val="28"/>
        </w:rPr>
        <w:t xml:space="preserve"> </w:t>
      </w:r>
      <w:r>
        <w:rPr>
          <w:i/>
          <w:sz w:val="28"/>
        </w:rPr>
        <w:t>реализацию</w:t>
      </w:r>
      <w:r>
        <w:rPr>
          <w:i/>
          <w:spacing w:val="51"/>
          <w:sz w:val="28"/>
        </w:rPr>
        <w:t xml:space="preserve"> </w:t>
      </w:r>
      <w:r>
        <w:rPr>
          <w:i/>
          <w:sz w:val="28"/>
        </w:rPr>
        <w:t>воспи-</w:t>
      </w:r>
    </w:p>
    <w:p w:rsidR="00737B54" w:rsidRDefault="00F90934">
      <w:pPr>
        <w:ind w:left="292"/>
        <w:jc w:val="both"/>
        <w:rPr>
          <w:i/>
          <w:sz w:val="28"/>
        </w:rPr>
      </w:pPr>
      <w:r>
        <w:rPr>
          <w:i/>
          <w:sz w:val="28"/>
        </w:rPr>
        <w:t>тательных</w:t>
      </w:r>
      <w:r>
        <w:rPr>
          <w:i/>
          <w:spacing w:val="-2"/>
          <w:sz w:val="28"/>
        </w:rPr>
        <w:t xml:space="preserve"> </w:t>
      </w:r>
      <w:r>
        <w:rPr>
          <w:i/>
          <w:sz w:val="28"/>
        </w:rPr>
        <w:t>целей</w:t>
      </w:r>
      <w:r>
        <w:rPr>
          <w:i/>
          <w:spacing w:val="-5"/>
          <w:sz w:val="28"/>
        </w:rPr>
        <w:t xml:space="preserve"> </w:t>
      </w:r>
      <w:r>
        <w:rPr>
          <w:i/>
          <w:sz w:val="28"/>
        </w:rPr>
        <w:t>обеспечивает:</w:t>
      </w:r>
    </w:p>
    <w:p w:rsidR="00737B54" w:rsidRDefault="00F90934" w:rsidP="007F2F89">
      <w:pPr>
        <w:pStyle w:val="a4"/>
        <w:numPr>
          <w:ilvl w:val="1"/>
          <w:numId w:val="23"/>
        </w:numPr>
        <w:tabs>
          <w:tab w:val="left" w:pos="1025"/>
        </w:tabs>
        <w:ind w:right="980" w:firstLine="568"/>
        <w:rPr>
          <w:sz w:val="28"/>
        </w:rPr>
      </w:pPr>
      <w:r>
        <w:rPr>
          <w:sz w:val="28"/>
        </w:rPr>
        <w:t>понимание</w:t>
      </w:r>
      <w:r>
        <w:rPr>
          <w:spacing w:val="1"/>
          <w:sz w:val="28"/>
        </w:rPr>
        <w:t xml:space="preserve"> </w:t>
      </w:r>
      <w:r>
        <w:rPr>
          <w:sz w:val="28"/>
        </w:rPr>
        <w:t>необходимости</w:t>
      </w:r>
      <w:r>
        <w:rPr>
          <w:spacing w:val="1"/>
          <w:sz w:val="28"/>
        </w:rPr>
        <w:t xml:space="preserve"> </w:t>
      </w:r>
      <w:r>
        <w:rPr>
          <w:sz w:val="28"/>
        </w:rPr>
        <w:t>овладения</w:t>
      </w:r>
      <w:r>
        <w:rPr>
          <w:spacing w:val="1"/>
          <w:sz w:val="28"/>
        </w:rPr>
        <w:t xml:space="preserve"> </w:t>
      </w:r>
      <w:r>
        <w:rPr>
          <w:sz w:val="28"/>
        </w:rPr>
        <w:t>иностранным</w:t>
      </w:r>
      <w:r>
        <w:rPr>
          <w:spacing w:val="1"/>
          <w:sz w:val="28"/>
        </w:rPr>
        <w:t xml:space="preserve"> </w:t>
      </w:r>
      <w:r>
        <w:rPr>
          <w:sz w:val="28"/>
        </w:rPr>
        <w:t>языком</w:t>
      </w:r>
      <w:r>
        <w:rPr>
          <w:spacing w:val="1"/>
          <w:sz w:val="28"/>
        </w:rPr>
        <w:t xml:space="preserve"> </w:t>
      </w:r>
      <w:r>
        <w:rPr>
          <w:sz w:val="28"/>
        </w:rPr>
        <w:t>как</w:t>
      </w:r>
      <w:r>
        <w:rPr>
          <w:spacing w:val="1"/>
          <w:sz w:val="28"/>
        </w:rPr>
        <w:t xml:space="preserve"> </w:t>
      </w:r>
      <w:r>
        <w:rPr>
          <w:sz w:val="28"/>
        </w:rPr>
        <w:t>сред-</w:t>
      </w:r>
      <w:r>
        <w:rPr>
          <w:spacing w:val="1"/>
          <w:sz w:val="28"/>
        </w:rPr>
        <w:t xml:space="preserve"> </w:t>
      </w:r>
      <w:r>
        <w:rPr>
          <w:sz w:val="28"/>
        </w:rPr>
        <w:t>ством</w:t>
      </w:r>
      <w:r>
        <w:rPr>
          <w:spacing w:val="2"/>
          <w:sz w:val="28"/>
        </w:rPr>
        <w:t xml:space="preserve"> </w:t>
      </w:r>
      <w:r>
        <w:rPr>
          <w:sz w:val="28"/>
        </w:rPr>
        <w:t>общения</w:t>
      </w:r>
      <w:r>
        <w:rPr>
          <w:spacing w:val="-1"/>
          <w:sz w:val="28"/>
        </w:rPr>
        <w:t xml:space="preserve"> </w:t>
      </w:r>
      <w:r>
        <w:rPr>
          <w:sz w:val="28"/>
        </w:rPr>
        <w:t>в</w:t>
      </w:r>
      <w:r>
        <w:rPr>
          <w:spacing w:val="4"/>
          <w:sz w:val="28"/>
        </w:rPr>
        <w:t xml:space="preserve"> </w:t>
      </w:r>
      <w:r>
        <w:rPr>
          <w:sz w:val="28"/>
        </w:rPr>
        <w:t>условиях</w:t>
      </w:r>
      <w:r>
        <w:rPr>
          <w:spacing w:val="-2"/>
          <w:sz w:val="28"/>
        </w:rPr>
        <w:t xml:space="preserve"> </w:t>
      </w:r>
      <w:r>
        <w:rPr>
          <w:sz w:val="28"/>
        </w:rPr>
        <w:t>взаимодействия</w:t>
      </w:r>
      <w:r>
        <w:rPr>
          <w:spacing w:val="-1"/>
          <w:sz w:val="28"/>
        </w:rPr>
        <w:t xml:space="preserve"> </w:t>
      </w:r>
      <w:r>
        <w:rPr>
          <w:sz w:val="28"/>
        </w:rPr>
        <w:t>разных стран</w:t>
      </w:r>
      <w:r>
        <w:rPr>
          <w:spacing w:val="-2"/>
          <w:sz w:val="28"/>
        </w:rPr>
        <w:t xml:space="preserve"> </w:t>
      </w:r>
      <w:r>
        <w:rPr>
          <w:sz w:val="28"/>
        </w:rPr>
        <w:t>и</w:t>
      </w:r>
      <w:r>
        <w:rPr>
          <w:spacing w:val="-3"/>
          <w:sz w:val="28"/>
        </w:rPr>
        <w:t xml:space="preserve"> </w:t>
      </w:r>
      <w:r>
        <w:rPr>
          <w:sz w:val="28"/>
        </w:rPr>
        <w:t>народов;</w:t>
      </w:r>
    </w:p>
    <w:p w:rsidR="00737B54" w:rsidRDefault="00F90934" w:rsidP="007F2F89">
      <w:pPr>
        <w:pStyle w:val="a4"/>
        <w:numPr>
          <w:ilvl w:val="1"/>
          <w:numId w:val="23"/>
        </w:numPr>
        <w:tabs>
          <w:tab w:val="left" w:pos="1025"/>
        </w:tabs>
        <w:ind w:right="982" w:firstLine="568"/>
        <w:rPr>
          <w:sz w:val="28"/>
        </w:rPr>
      </w:pPr>
      <w:r>
        <w:rPr>
          <w:sz w:val="28"/>
        </w:rPr>
        <w:t>формирование</w:t>
      </w:r>
      <w:r>
        <w:rPr>
          <w:spacing w:val="1"/>
          <w:sz w:val="28"/>
        </w:rPr>
        <w:t xml:space="preserve"> </w:t>
      </w:r>
      <w:r>
        <w:rPr>
          <w:sz w:val="28"/>
        </w:rPr>
        <w:t>предпосылок</w:t>
      </w:r>
      <w:r>
        <w:rPr>
          <w:spacing w:val="1"/>
          <w:sz w:val="28"/>
        </w:rPr>
        <w:t xml:space="preserve"> </w:t>
      </w:r>
      <w:r>
        <w:rPr>
          <w:sz w:val="28"/>
        </w:rPr>
        <w:t>социокультурной/</w:t>
      </w:r>
      <w:r>
        <w:rPr>
          <w:spacing w:val="1"/>
          <w:sz w:val="28"/>
        </w:rPr>
        <w:t xml:space="preserve"> </w:t>
      </w:r>
      <w:r>
        <w:rPr>
          <w:sz w:val="28"/>
        </w:rPr>
        <w:t>межкультурной</w:t>
      </w:r>
      <w:r>
        <w:rPr>
          <w:spacing w:val="1"/>
          <w:sz w:val="28"/>
        </w:rPr>
        <w:t xml:space="preserve"> </w:t>
      </w:r>
      <w:r>
        <w:rPr>
          <w:sz w:val="28"/>
        </w:rPr>
        <w:t>компе-</w:t>
      </w:r>
      <w:r>
        <w:rPr>
          <w:spacing w:val="1"/>
          <w:sz w:val="28"/>
        </w:rPr>
        <w:t xml:space="preserve"> </w:t>
      </w:r>
      <w:r>
        <w:rPr>
          <w:sz w:val="28"/>
        </w:rPr>
        <w:t>тенции,</w:t>
      </w:r>
      <w:r>
        <w:rPr>
          <w:spacing w:val="1"/>
          <w:sz w:val="28"/>
        </w:rPr>
        <w:t xml:space="preserve"> </w:t>
      </w:r>
      <w:r>
        <w:rPr>
          <w:sz w:val="28"/>
        </w:rPr>
        <w:t>позволяющей</w:t>
      </w:r>
      <w:r>
        <w:rPr>
          <w:spacing w:val="1"/>
          <w:sz w:val="28"/>
        </w:rPr>
        <w:t xml:space="preserve"> </w:t>
      </w:r>
      <w:r>
        <w:rPr>
          <w:sz w:val="28"/>
        </w:rPr>
        <w:t>приобщаться</w:t>
      </w:r>
      <w:r>
        <w:rPr>
          <w:spacing w:val="1"/>
          <w:sz w:val="28"/>
        </w:rPr>
        <w:t xml:space="preserve"> </w:t>
      </w:r>
      <w:r>
        <w:rPr>
          <w:sz w:val="28"/>
        </w:rPr>
        <w:t>к</w:t>
      </w:r>
      <w:r>
        <w:rPr>
          <w:spacing w:val="1"/>
          <w:sz w:val="28"/>
        </w:rPr>
        <w:t xml:space="preserve"> </w:t>
      </w:r>
      <w:r>
        <w:rPr>
          <w:sz w:val="28"/>
        </w:rPr>
        <w:t>культуре,</w:t>
      </w:r>
      <w:r>
        <w:rPr>
          <w:spacing w:val="1"/>
          <w:sz w:val="28"/>
        </w:rPr>
        <w:t xml:space="preserve"> </w:t>
      </w:r>
      <w:r>
        <w:rPr>
          <w:sz w:val="28"/>
        </w:rPr>
        <w:t>традициям,</w:t>
      </w:r>
      <w:r>
        <w:rPr>
          <w:spacing w:val="1"/>
          <w:sz w:val="28"/>
        </w:rPr>
        <w:t xml:space="preserve"> </w:t>
      </w:r>
      <w:r>
        <w:rPr>
          <w:sz w:val="28"/>
        </w:rPr>
        <w:t>реалиям</w:t>
      </w:r>
      <w:r>
        <w:rPr>
          <w:spacing w:val="1"/>
          <w:sz w:val="28"/>
        </w:rPr>
        <w:t xml:space="preserve"> </w:t>
      </w:r>
      <w:r>
        <w:rPr>
          <w:sz w:val="28"/>
        </w:rPr>
        <w:t>стран/</w:t>
      </w:r>
      <w:r>
        <w:rPr>
          <w:spacing w:val="1"/>
          <w:sz w:val="28"/>
        </w:rPr>
        <w:t xml:space="preserve"> </w:t>
      </w:r>
      <w:r>
        <w:rPr>
          <w:sz w:val="28"/>
        </w:rPr>
        <w:t>страны</w:t>
      </w:r>
      <w:r>
        <w:rPr>
          <w:spacing w:val="17"/>
          <w:sz w:val="28"/>
        </w:rPr>
        <w:t xml:space="preserve"> </w:t>
      </w:r>
      <w:r>
        <w:rPr>
          <w:sz w:val="28"/>
        </w:rPr>
        <w:t>изучаемого</w:t>
      </w:r>
      <w:r>
        <w:rPr>
          <w:spacing w:val="14"/>
          <w:sz w:val="28"/>
        </w:rPr>
        <w:t xml:space="preserve"> </w:t>
      </w:r>
      <w:r>
        <w:rPr>
          <w:sz w:val="28"/>
        </w:rPr>
        <w:t>языка,</w:t>
      </w:r>
      <w:r>
        <w:rPr>
          <w:spacing w:val="19"/>
          <w:sz w:val="28"/>
        </w:rPr>
        <w:t xml:space="preserve"> </w:t>
      </w:r>
      <w:r>
        <w:rPr>
          <w:sz w:val="28"/>
        </w:rPr>
        <w:t>готовности</w:t>
      </w:r>
      <w:r>
        <w:rPr>
          <w:spacing w:val="17"/>
          <w:sz w:val="28"/>
        </w:rPr>
        <w:t xml:space="preserve"> </w:t>
      </w:r>
      <w:r>
        <w:rPr>
          <w:sz w:val="28"/>
        </w:rPr>
        <w:t>представлять</w:t>
      </w:r>
      <w:r>
        <w:rPr>
          <w:spacing w:val="19"/>
          <w:sz w:val="28"/>
        </w:rPr>
        <w:t xml:space="preserve"> </w:t>
      </w:r>
      <w:r>
        <w:rPr>
          <w:sz w:val="28"/>
        </w:rPr>
        <w:t>свою</w:t>
      </w:r>
      <w:r>
        <w:rPr>
          <w:spacing w:val="16"/>
          <w:sz w:val="28"/>
        </w:rPr>
        <w:t xml:space="preserve"> </w:t>
      </w:r>
      <w:r>
        <w:rPr>
          <w:sz w:val="28"/>
        </w:rPr>
        <w:t>страну,</w:t>
      </w:r>
      <w:r>
        <w:rPr>
          <w:spacing w:val="24"/>
          <w:sz w:val="28"/>
        </w:rPr>
        <w:t xml:space="preserve"> </w:t>
      </w:r>
      <w:r>
        <w:rPr>
          <w:sz w:val="28"/>
        </w:rPr>
        <w:t>её</w:t>
      </w:r>
      <w:r>
        <w:rPr>
          <w:spacing w:val="14"/>
          <w:sz w:val="28"/>
        </w:rPr>
        <w:t xml:space="preserve"> </w:t>
      </w:r>
      <w:r>
        <w:rPr>
          <w:sz w:val="28"/>
        </w:rPr>
        <w:t>культуру</w:t>
      </w:r>
      <w:r>
        <w:rPr>
          <w:spacing w:val="13"/>
          <w:sz w:val="28"/>
        </w:rPr>
        <w:t xml:space="preserve"> </w:t>
      </w:r>
      <w:r>
        <w:rPr>
          <w:sz w:val="28"/>
        </w:rPr>
        <w:t>в</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5" w:firstLine="0"/>
      </w:pPr>
      <w:r>
        <w:lastRenderedPageBreak/>
        <w:t>условиях межкультурного общения, соблюдая речевой этикет и адекватно ис-</w:t>
      </w:r>
      <w:r>
        <w:rPr>
          <w:spacing w:val="1"/>
        </w:rPr>
        <w:t xml:space="preserve"> </w:t>
      </w:r>
      <w:r>
        <w:t>пользуя</w:t>
      </w:r>
      <w:r>
        <w:rPr>
          <w:spacing w:val="-1"/>
        </w:rPr>
        <w:t xml:space="preserve"> </w:t>
      </w:r>
      <w:r>
        <w:t>имеющиеся</w:t>
      </w:r>
      <w:r>
        <w:rPr>
          <w:spacing w:val="-1"/>
        </w:rPr>
        <w:t xml:space="preserve"> </w:t>
      </w:r>
      <w:r>
        <w:t>речевые</w:t>
      </w:r>
      <w:r>
        <w:rPr>
          <w:spacing w:val="-3"/>
        </w:rPr>
        <w:t xml:space="preserve"> </w:t>
      </w:r>
      <w:r>
        <w:t>и</w:t>
      </w:r>
      <w:r>
        <w:rPr>
          <w:spacing w:val="-2"/>
        </w:rPr>
        <w:t xml:space="preserve"> </w:t>
      </w:r>
      <w:r>
        <w:t>неречевые</w:t>
      </w:r>
      <w:r>
        <w:rPr>
          <w:spacing w:val="-3"/>
        </w:rPr>
        <w:t xml:space="preserve"> </w:t>
      </w:r>
      <w:r>
        <w:t>средства общения;</w:t>
      </w:r>
    </w:p>
    <w:p w:rsidR="00737B54" w:rsidRDefault="00F90934" w:rsidP="007F2F89">
      <w:pPr>
        <w:pStyle w:val="a4"/>
        <w:numPr>
          <w:ilvl w:val="1"/>
          <w:numId w:val="23"/>
        </w:numPr>
        <w:tabs>
          <w:tab w:val="left" w:pos="1025"/>
        </w:tabs>
        <w:ind w:right="984" w:firstLine="568"/>
        <w:rPr>
          <w:sz w:val="28"/>
        </w:rPr>
      </w:pPr>
      <w:r>
        <w:rPr>
          <w:sz w:val="28"/>
        </w:rPr>
        <w:t>воспитание уважительного отношения к иной культуре посредством зна-</w:t>
      </w:r>
      <w:r>
        <w:rPr>
          <w:spacing w:val="1"/>
          <w:sz w:val="28"/>
        </w:rPr>
        <w:t xml:space="preserve"> </w:t>
      </w:r>
      <w:r>
        <w:rPr>
          <w:sz w:val="28"/>
        </w:rPr>
        <w:t>комств с детским пластом культуры стран изучаемого языка и более глубокого</w:t>
      </w:r>
      <w:r>
        <w:rPr>
          <w:spacing w:val="1"/>
          <w:sz w:val="28"/>
        </w:rPr>
        <w:t xml:space="preserve"> </w:t>
      </w:r>
      <w:r>
        <w:rPr>
          <w:sz w:val="28"/>
        </w:rPr>
        <w:t>осознания</w:t>
      </w:r>
      <w:r>
        <w:rPr>
          <w:spacing w:val="4"/>
          <w:sz w:val="28"/>
        </w:rPr>
        <w:t xml:space="preserve"> </w:t>
      </w:r>
      <w:r>
        <w:rPr>
          <w:sz w:val="28"/>
        </w:rPr>
        <w:t>особенностей</w:t>
      </w:r>
      <w:r>
        <w:rPr>
          <w:spacing w:val="-1"/>
          <w:sz w:val="28"/>
        </w:rPr>
        <w:t xml:space="preserve"> </w:t>
      </w:r>
      <w:r>
        <w:rPr>
          <w:sz w:val="28"/>
        </w:rPr>
        <w:t>культуры своего</w:t>
      </w:r>
      <w:r>
        <w:rPr>
          <w:spacing w:val="-3"/>
          <w:sz w:val="28"/>
        </w:rPr>
        <w:t xml:space="preserve"> </w:t>
      </w:r>
      <w:r>
        <w:rPr>
          <w:sz w:val="28"/>
        </w:rPr>
        <w:t>народа;</w:t>
      </w:r>
    </w:p>
    <w:p w:rsidR="00737B54" w:rsidRDefault="00F90934" w:rsidP="007F2F89">
      <w:pPr>
        <w:pStyle w:val="a4"/>
        <w:numPr>
          <w:ilvl w:val="1"/>
          <w:numId w:val="23"/>
        </w:numPr>
        <w:tabs>
          <w:tab w:val="left" w:pos="1025"/>
        </w:tabs>
        <w:ind w:right="979" w:firstLine="568"/>
        <w:rPr>
          <w:sz w:val="28"/>
        </w:rPr>
      </w:pPr>
      <w:r>
        <w:rPr>
          <w:sz w:val="28"/>
        </w:rPr>
        <w:t>воспитание эмоционального и познавательного интереса к художествен-</w:t>
      </w:r>
      <w:r>
        <w:rPr>
          <w:spacing w:val="1"/>
          <w:sz w:val="28"/>
        </w:rPr>
        <w:t xml:space="preserve"> </w:t>
      </w:r>
      <w:r>
        <w:rPr>
          <w:sz w:val="28"/>
        </w:rPr>
        <w:t>ной</w:t>
      </w:r>
      <w:r>
        <w:rPr>
          <w:spacing w:val="-1"/>
          <w:sz w:val="28"/>
        </w:rPr>
        <w:t xml:space="preserve"> </w:t>
      </w:r>
      <w:r>
        <w:rPr>
          <w:sz w:val="28"/>
        </w:rPr>
        <w:t>культуре</w:t>
      </w:r>
      <w:r>
        <w:rPr>
          <w:spacing w:val="-3"/>
          <w:sz w:val="28"/>
        </w:rPr>
        <w:t xml:space="preserve"> </w:t>
      </w:r>
      <w:r>
        <w:rPr>
          <w:sz w:val="28"/>
        </w:rPr>
        <w:t>других</w:t>
      </w:r>
      <w:r>
        <w:rPr>
          <w:spacing w:val="1"/>
          <w:sz w:val="28"/>
        </w:rPr>
        <w:t xml:space="preserve"> </w:t>
      </w:r>
      <w:r>
        <w:rPr>
          <w:sz w:val="28"/>
        </w:rPr>
        <w:t>народов;</w:t>
      </w:r>
    </w:p>
    <w:p w:rsidR="00737B54" w:rsidRDefault="00F90934" w:rsidP="007F2F89">
      <w:pPr>
        <w:pStyle w:val="a4"/>
        <w:numPr>
          <w:ilvl w:val="1"/>
          <w:numId w:val="23"/>
        </w:numPr>
        <w:tabs>
          <w:tab w:val="left" w:pos="1025"/>
        </w:tabs>
        <w:ind w:right="973" w:firstLine="568"/>
        <w:rPr>
          <w:sz w:val="28"/>
        </w:rPr>
      </w:pPr>
      <w:r>
        <w:rPr>
          <w:sz w:val="28"/>
        </w:rPr>
        <w:t>формирование</w:t>
      </w:r>
      <w:r>
        <w:rPr>
          <w:spacing w:val="1"/>
          <w:sz w:val="28"/>
        </w:rPr>
        <w:t xml:space="preserve"> </w:t>
      </w:r>
      <w:r>
        <w:rPr>
          <w:sz w:val="28"/>
        </w:rPr>
        <w:t>положительной</w:t>
      </w:r>
      <w:r>
        <w:rPr>
          <w:spacing w:val="1"/>
          <w:sz w:val="28"/>
        </w:rPr>
        <w:t xml:space="preserve"> </w:t>
      </w:r>
      <w:r>
        <w:rPr>
          <w:sz w:val="28"/>
        </w:rPr>
        <w:t>мотивации</w:t>
      </w:r>
      <w:r>
        <w:rPr>
          <w:spacing w:val="1"/>
          <w:sz w:val="28"/>
        </w:rPr>
        <w:t xml:space="preserve"> </w:t>
      </w:r>
      <w:r>
        <w:rPr>
          <w:sz w:val="28"/>
        </w:rPr>
        <w:t>и</w:t>
      </w:r>
      <w:r>
        <w:rPr>
          <w:spacing w:val="1"/>
          <w:sz w:val="28"/>
        </w:rPr>
        <w:t xml:space="preserve"> </w:t>
      </w:r>
      <w:r>
        <w:rPr>
          <w:sz w:val="28"/>
        </w:rPr>
        <w:t>устойчивого</w:t>
      </w:r>
      <w:r>
        <w:rPr>
          <w:spacing w:val="1"/>
          <w:sz w:val="28"/>
        </w:rPr>
        <w:t xml:space="preserve"> </w:t>
      </w:r>
      <w:r>
        <w:rPr>
          <w:sz w:val="28"/>
        </w:rPr>
        <w:t>учебно-</w:t>
      </w:r>
      <w:r>
        <w:rPr>
          <w:spacing w:val="-67"/>
          <w:sz w:val="28"/>
        </w:rPr>
        <w:t xml:space="preserve"> </w:t>
      </w:r>
      <w:r>
        <w:rPr>
          <w:sz w:val="28"/>
        </w:rPr>
        <w:t>познавательного</w:t>
      </w:r>
      <w:r>
        <w:rPr>
          <w:spacing w:val="-4"/>
          <w:sz w:val="28"/>
        </w:rPr>
        <w:t xml:space="preserve"> </w:t>
      </w:r>
      <w:r>
        <w:rPr>
          <w:sz w:val="28"/>
        </w:rPr>
        <w:t>интереса к предмету</w:t>
      </w:r>
      <w:r>
        <w:rPr>
          <w:spacing w:val="1"/>
          <w:sz w:val="28"/>
        </w:rPr>
        <w:t xml:space="preserve"> </w:t>
      </w:r>
      <w:r>
        <w:rPr>
          <w:sz w:val="28"/>
        </w:rPr>
        <w:t>«Иностранный</w:t>
      </w:r>
      <w:r>
        <w:rPr>
          <w:spacing w:val="-2"/>
          <w:sz w:val="28"/>
        </w:rPr>
        <w:t xml:space="preserve"> </w:t>
      </w:r>
      <w:r>
        <w:rPr>
          <w:sz w:val="28"/>
        </w:rPr>
        <w:t>язык».</w:t>
      </w:r>
    </w:p>
    <w:p w:rsidR="00737B54" w:rsidRDefault="00737B54">
      <w:pPr>
        <w:pStyle w:val="a3"/>
        <w:spacing w:before="2"/>
        <w:ind w:left="0" w:firstLine="0"/>
        <w:jc w:val="left"/>
      </w:pPr>
    </w:p>
    <w:p w:rsidR="00737B54" w:rsidRDefault="00F90934">
      <w:pPr>
        <w:pStyle w:val="2"/>
        <w:spacing w:line="242" w:lineRule="auto"/>
        <w:ind w:left="292" w:right="968" w:firstLine="568"/>
        <w:jc w:val="left"/>
      </w:pPr>
      <w:r>
        <w:t>Место</w:t>
      </w:r>
      <w:r>
        <w:rPr>
          <w:spacing w:val="52"/>
        </w:rPr>
        <w:t xml:space="preserve"> </w:t>
      </w:r>
      <w:r>
        <w:t>учебного</w:t>
      </w:r>
      <w:r>
        <w:rPr>
          <w:spacing w:val="53"/>
        </w:rPr>
        <w:t xml:space="preserve"> </w:t>
      </w:r>
      <w:r>
        <w:t>предмета</w:t>
      </w:r>
      <w:r>
        <w:rPr>
          <w:spacing w:val="49"/>
        </w:rPr>
        <w:t xml:space="preserve"> </w:t>
      </w:r>
      <w:r>
        <w:t>«Иностранный</w:t>
      </w:r>
      <w:r>
        <w:rPr>
          <w:spacing w:val="49"/>
        </w:rPr>
        <w:t xml:space="preserve"> </w:t>
      </w:r>
      <w:r>
        <w:t>(английский)</w:t>
      </w:r>
      <w:r>
        <w:rPr>
          <w:spacing w:val="55"/>
        </w:rPr>
        <w:t xml:space="preserve"> </w:t>
      </w:r>
      <w:r>
        <w:t>язык»</w:t>
      </w:r>
      <w:r>
        <w:rPr>
          <w:spacing w:val="52"/>
        </w:rPr>
        <w:t xml:space="preserve"> </w:t>
      </w:r>
      <w:r>
        <w:t>в</w:t>
      </w:r>
      <w:r>
        <w:rPr>
          <w:spacing w:val="52"/>
        </w:rPr>
        <w:t xml:space="preserve"> </w:t>
      </w:r>
      <w:r>
        <w:t>учеб-</w:t>
      </w:r>
      <w:r>
        <w:rPr>
          <w:spacing w:val="-67"/>
        </w:rPr>
        <w:t xml:space="preserve"> </w:t>
      </w:r>
      <w:r>
        <w:t>ном</w:t>
      </w:r>
      <w:r>
        <w:rPr>
          <w:spacing w:val="1"/>
        </w:rPr>
        <w:t xml:space="preserve"> </w:t>
      </w:r>
      <w:r>
        <w:t>плане</w:t>
      </w:r>
    </w:p>
    <w:p w:rsidR="00737B54" w:rsidRDefault="00F90934">
      <w:pPr>
        <w:pStyle w:val="a3"/>
        <w:spacing w:line="308" w:lineRule="exact"/>
        <w:ind w:left="860" w:firstLine="0"/>
        <w:jc w:val="left"/>
      </w:pPr>
      <w:r>
        <w:t>Учебный</w:t>
      </w:r>
      <w:r>
        <w:rPr>
          <w:spacing w:val="31"/>
        </w:rPr>
        <w:t xml:space="preserve"> </w:t>
      </w:r>
      <w:r>
        <w:t>предмет</w:t>
      </w:r>
      <w:r>
        <w:rPr>
          <w:spacing w:val="107"/>
        </w:rPr>
        <w:t xml:space="preserve"> </w:t>
      </w:r>
      <w:r>
        <w:t>«Иностранный</w:t>
      </w:r>
      <w:r>
        <w:rPr>
          <w:spacing w:val="100"/>
        </w:rPr>
        <w:t xml:space="preserve"> </w:t>
      </w:r>
      <w:r>
        <w:t>(английский)</w:t>
      </w:r>
      <w:r>
        <w:rPr>
          <w:spacing w:val="100"/>
        </w:rPr>
        <w:t xml:space="preserve"> </w:t>
      </w:r>
      <w:r>
        <w:t>язык»</w:t>
      </w:r>
      <w:r>
        <w:rPr>
          <w:spacing w:val="89"/>
        </w:rPr>
        <w:t xml:space="preserve"> </w:t>
      </w:r>
      <w:r>
        <w:t>входит</w:t>
      </w:r>
      <w:r>
        <w:rPr>
          <w:spacing w:val="103"/>
        </w:rPr>
        <w:t xml:space="preserve"> </w:t>
      </w:r>
      <w:r>
        <w:t>в</w:t>
      </w:r>
      <w:r>
        <w:rPr>
          <w:spacing w:val="101"/>
        </w:rPr>
        <w:t xml:space="preserve"> </w:t>
      </w:r>
      <w:r>
        <w:t>состав</w:t>
      </w:r>
    </w:p>
    <w:p w:rsidR="00737B54" w:rsidRDefault="00F90934">
      <w:pPr>
        <w:pStyle w:val="a3"/>
        <w:spacing w:before="3"/>
        <w:ind w:firstLine="0"/>
        <w:jc w:val="left"/>
      </w:pPr>
      <w:r>
        <w:t>предметной</w:t>
      </w:r>
      <w:r>
        <w:rPr>
          <w:spacing w:val="23"/>
        </w:rPr>
        <w:t xml:space="preserve"> </w:t>
      </w:r>
      <w:r>
        <w:t>области</w:t>
      </w:r>
      <w:r>
        <w:rPr>
          <w:spacing w:val="24"/>
        </w:rPr>
        <w:t xml:space="preserve"> </w:t>
      </w:r>
      <w:r>
        <w:t>«Иностранный</w:t>
      </w:r>
      <w:r>
        <w:rPr>
          <w:spacing w:val="20"/>
        </w:rPr>
        <w:t xml:space="preserve"> </w:t>
      </w:r>
      <w:r>
        <w:t>язык».</w:t>
      </w:r>
      <w:r>
        <w:rPr>
          <w:spacing w:val="23"/>
        </w:rPr>
        <w:t xml:space="preserve"> </w:t>
      </w:r>
      <w:r>
        <w:t>Является</w:t>
      </w:r>
      <w:r>
        <w:rPr>
          <w:spacing w:val="25"/>
        </w:rPr>
        <w:t xml:space="preserve"> </w:t>
      </w:r>
      <w:r>
        <w:t>обязательным</w:t>
      </w:r>
      <w:r>
        <w:rPr>
          <w:spacing w:val="21"/>
        </w:rPr>
        <w:t xml:space="preserve"> </w:t>
      </w:r>
      <w:r>
        <w:t>предметом,</w:t>
      </w:r>
      <w:r>
        <w:rPr>
          <w:spacing w:val="-67"/>
        </w:rPr>
        <w:t xml:space="preserve"> </w:t>
      </w:r>
      <w:r>
        <w:t>изучаемым</w:t>
      </w:r>
      <w:r>
        <w:rPr>
          <w:spacing w:val="-1"/>
        </w:rPr>
        <w:t xml:space="preserve"> </w:t>
      </w:r>
      <w:r>
        <w:t>на всех</w:t>
      </w:r>
      <w:r>
        <w:rPr>
          <w:spacing w:val="4"/>
        </w:rPr>
        <w:t xml:space="preserve"> </w:t>
      </w:r>
      <w:r>
        <w:t>уровнях</w:t>
      </w:r>
      <w:r>
        <w:rPr>
          <w:spacing w:val="5"/>
        </w:rPr>
        <w:t xml:space="preserve"> </w:t>
      </w:r>
      <w:r>
        <w:t>общего</w:t>
      </w:r>
      <w:r>
        <w:rPr>
          <w:spacing w:val="-4"/>
        </w:rPr>
        <w:t xml:space="preserve"> </w:t>
      </w:r>
      <w:r>
        <w:t>образования:</w:t>
      </w:r>
      <w:r>
        <w:rPr>
          <w:spacing w:val="-6"/>
        </w:rPr>
        <w:t xml:space="preserve"> </w:t>
      </w:r>
      <w:r>
        <w:t>со</w:t>
      </w:r>
      <w:r>
        <w:rPr>
          <w:spacing w:val="-4"/>
        </w:rPr>
        <w:t xml:space="preserve"> </w:t>
      </w:r>
      <w:r>
        <w:t>2</w:t>
      </w:r>
      <w:r>
        <w:rPr>
          <w:spacing w:val="1"/>
        </w:rPr>
        <w:t xml:space="preserve"> </w:t>
      </w:r>
      <w:r>
        <w:t>по</w:t>
      </w:r>
      <w:r>
        <w:rPr>
          <w:spacing w:val="-4"/>
        </w:rPr>
        <w:t xml:space="preserve"> </w:t>
      </w:r>
      <w:r>
        <w:t>11 класс.</w:t>
      </w:r>
    </w:p>
    <w:p w:rsidR="00737B54" w:rsidRDefault="00F90934">
      <w:pPr>
        <w:pStyle w:val="a3"/>
        <w:ind w:right="973"/>
        <w:jc w:val="left"/>
      </w:pPr>
      <w:r>
        <w:t>На</w:t>
      </w:r>
      <w:r>
        <w:rPr>
          <w:spacing w:val="13"/>
        </w:rPr>
        <w:t xml:space="preserve"> </w:t>
      </w:r>
      <w:r>
        <w:t>уровне</w:t>
      </w:r>
      <w:r>
        <w:rPr>
          <w:spacing w:val="11"/>
        </w:rPr>
        <w:t xml:space="preserve"> </w:t>
      </w:r>
      <w:r>
        <w:t>начального</w:t>
      </w:r>
      <w:r>
        <w:rPr>
          <w:spacing w:val="13"/>
        </w:rPr>
        <w:t xml:space="preserve"> </w:t>
      </w:r>
      <w:r>
        <w:t>общего</w:t>
      </w:r>
      <w:r>
        <w:rPr>
          <w:spacing w:val="11"/>
        </w:rPr>
        <w:t xml:space="preserve"> </w:t>
      </w:r>
      <w:r>
        <w:t>образования</w:t>
      </w:r>
      <w:r>
        <w:rPr>
          <w:spacing w:val="12"/>
        </w:rPr>
        <w:t xml:space="preserve"> </w:t>
      </w:r>
      <w:r>
        <w:t>на</w:t>
      </w:r>
      <w:r>
        <w:rPr>
          <w:spacing w:val="14"/>
        </w:rPr>
        <w:t xml:space="preserve"> </w:t>
      </w:r>
      <w:r>
        <w:t>изучение</w:t>
      </w:r>
      <w:r>
        <w:rPr>
          <w:spacing w:val="10"/>
        </w:rPr>
        <w:t xml:space="preserve"> </w:t>
      </w:r>
      <w:r>
        <w:t>иностранного</w:t>
      </w:r>
      <w:r>
        <w:rPr>
          <w:spacing w:val="11"/>
        </w:rPr>
        <w:t xml:space="preserve"> </w:t>
      </w:r>
      <w:r>
        <w:t>язы-</w:t>
      </w:r>
      <w:r>
        <w:rPr>
          <w:spacing w:val="-67"/>
        </w:rPr>
        <w:t xml:space="preserve"> </w:t>
      </w:r>
      <w:r>
        <w:t>ка выделяется 204</w:t>
      </w:r>
      <w:r>
        <w:rPr>
          <w:spacing w:val="1"/>
        </w:rPr>
        <w:t xml:space="preserve"> </w:t>
      </w:r>
      <w:r>
        <w:t>ч.:</w:t>
      </w:r>
      <w:r>
        <w:rPr>
          <w:spacing w:val="-5"/>
        </w:rPr>
        <w:t xml:space="preserve"> </w:t>
      </w:r>
      <w:r>
        <w:t>2</w:t>
      </w:r>
      <w:r>
        <w:rPr>
          <w:spacing w:val="1"/>
        </w:rPr>
        <w:t xml:space="preserve"> </w:t>
      </w:r>
      <w:r>
        <w:t>класс - 68</w:t>
      </w:r>
      <w:r>
        <w:rPr>
          <w:spacing w:val="-2"/>
        </w:rPr>
        <w:t xml:space="preserve"> </w:t>
      </w:r>
      <w:r>
        <w:t>ч.,</w:t>
      </w:r>
      <w:r>
        <w:rPr>
          <w:spacing w:val="3"/>
        </w:rPr>
        <w:t xml:space="preserve"> </w:t>
      </w:r>
      <w:r>
        <w:t>3</w:t>
      </w:r>
      <w:r>
        <w:rPr>
          <w:spacing w:val="-3"/>
        </w:rPr>
        <w:t xml:space="preserve"> </w:t>
      </w:r>
      <w:r>
        <w:t>класс</w:t>
      </w:r>
      <w:r>
        <w:rPr>
          <w:spacing w:val="1"/>
        </w:rPr>
        <w:t xml:space="preserve"> </w:t>
      </w:r>
      <w:r>
        <w:t>- 68</w:t>
      </w:r>
      <w:r>
        <w:rPr>
          <w:spacing w:val="-3"/>
        </w:rPr>
        <w:t xml:space="preserve"> </w:t>
      </w:r>
      <w:r>
        <w:t>ч,</w:t>
      </w:r>
      <w:r>
        <w:rPr>
          <w:spacing w:val="-1"/>
        </w:rPr>
        <w:t xml:space="preserve"> </w:t>
      </w:r>
      <w:r>
        <w:t>4</w:t>
      </w:r>
      <w:r>
        <w:rPr>
          <w:spacing w:val="1"/>
        </w:rPr>
        <w:t xml:space="preserve"> </w:t>
      </w:r>
      <w:r>
        <w:t>класс</w:t>
      </w:r>
      <w:r>
        <w:rPr>
          <w:spacing w:val="1"/>
        </w:rPr>
        <w:t xml:space="preserve"> </w:t>
      </w:r>
      <w:r>
        <w:t>-</w:t>
      </w:r>
      <w:r>
        <w:rPr>
          <w:spacing w:val="-4"/>
        </w:rPr>
        <w:t xml:space="preserve"> </w:t>
      </w:r>
      <w:r>
        <w:t>68</w:t>
      </w:r>
      <w:r>
        <w:rPr>
          <w:spacing w:val="1"/>
        </w:rPr>
        <w:t xml:space="preserve"> </w:t>
      </w:r>
      <w:r>
        <w:t>ч.</w:t>
      </w:r>
    </w:p>
    <w:p w:rsidR="00737B54" w:rsidRDefault="00737B54">
      <w:pPr>
        <w:pStyle w:val="a3"/>
        <w:spacing w:before="6"/>
        <w:ind w:left="0" w:firstLine="0"/>
        <w:jc w:val="left"/>
      </w:pPr>
    </w:p>
    <w:p w:rsidR="00737B54" w:rsidRDefault="00F90934" w:rsidP="007F2F89">
      <w:pPr>
        <w:pStyle w:val="1"/>
        <w:numPr>
          <w:ilvl w:val="0"/>
          <w:numId w:val="22"/>
        </w:numPr>
        <w:tabs>
          <w:tab w:val="left" w:pos="1165"/>
        </w:tabs>
        <w:spacing w:line="242" w:lineRule="auto"/>
        <w:ind w:left="292" w:right="986" w:firstLine="568"/>
        <w:jc w:val="both"/>
      </w:pPr>
      <w:r>
        <w:t>СОДЕРЖАНИЕ УЧЕБНОГО ПРЕДМЕТА «ИНОСТРАННЫЙ (АН-</w:t>
      </w:r>
      <w:r>
        <w:rPr>
          <w:spacing w:val="1"/>
        </w:rPr>
        <w:t xml:space="preserve"> </w:t>
      </w:r>
      <w:r>
        <w:t>ГЛИЙСКИЙ)</w:t>
      </w:r>
      <w:r>
        <w:rPr>
          <w:spacing w:val="-1"/>
        </w:rPr>
        <w:t xml:space="preserve"> </w:t>
      </w:r>
      <w:r>
        <w:t>ЯЗЫК»</w:t>
      </w:r>
    </w:p>
    <w:p w:rsidR="00737B54" w:rsidRDefault="00737B54">
      <w:pPr>
        <w:pStyle w:val="a3"/>
        <w:spacing w:before="7"/>
        <w:ind w:left="0" w:firstLine="0"/>
        <w:jc w:val="left"/>
        <w:rPr>
          <w:b/>
          <w:sz w:val="27"/>
        </w:rPr>
      </w:pPr>
    </w:p>
    <w:p w:rsidR="00737B54" w:rsidRDefault="00F90934" w:rsidP="007F2F89">
      <w:pPr>
        <w:pStyle w:val="a4"/>
        <w:numPr>
          <w:ilvl w:val="0"/>
          <w:numId w:val="38"/>
        </w:numPr>
        <w:tabs>
          <w:tab w:val="left" w:pos="4710"/>
        </w:tabs>
        <w:spacing w:line="321" w:lineRule="exact"/>
        <w:ind w:right="680"/>
        <w:jc w:val="left"/>
        <w:rPr>
          <w:b/>
          <w:sz w:val="28"/>
        </w:rPr>
      </w:pPr>
      <w:r>
        <w:rPr>
          <w:b/>
          <w:sz w:val="28"/>
        </w:rPr>
        <w:t>КЛАСС</w:t>
      </w:r>
    </w:p>
    <w:p w:rsidR="00737B54" w:rsidRDefault="00F90934">
      <w:pPr>
        <w:pStyle w:val="1"/>
        <w:spacing w:line="318" w:lineRule="exact"/>
        <w:jc w:val="left"/>
      </w:pPr>
      <w:r>
        <w:t>Тематическое</w:t>
      </w:r>
      <w:r>
        <w:rPr>
          <w:spacing w:val="-4"/>
        </w:rPr>
        <w:t xml:space="preserve"> </w:t>
      </w:r>
      <w:r>
        <w:t>содержание</w:t>
      </w:r>
      <w:r>
        <w:rPr>
          <w:spacing w:val="-4"/>
        </w:rPr>
        <w:t xml:space="preserve"> </w:t>
      </w:r>
      <w:r>
        <w:t>речи</w:t>
      </w:r>
    </w:p>
    <w:p w:rsidR="00737B54" w:rsidRDefault="00F90934">
      <w:pPr>
        <w:spacing w:line="318" w:lineRule="exact"/>
        <w:ind w:left="860"/>
        <w:rPr>
          <w:sz w:val="28"/>
        </w:rPr>
      </w:pPr>
      <w:r>
        <w:rPr>
          <w:b/>
          <w:i/>
          <w:sz w:val="28"/>
        </w:rPr>
        <w:t>Мир</w:t>
      </w:r>
      <w:r>
        <w:rPr>
          <w:b/>
          <w:i/>
          <w:spacing w:val="5"/>
          <w:sz w:val="28"/>
        </w:rPr>
        <w:t xml:space="preserve"> </w:t>
      </w:r>
      <w:r>
        <w:rPr>
          <w:b/>
          <w:i/>
          <w:sz w:val="28"/>
        </w:rPr>
        <w:t>моего</w:t>
      </w:r>
      <w:r>
        <w:rPr>
          <w:b/>
          <w:i/>
          <w:spacing w:val="1"/>
          <w:sz w:val="28"/>
        </w:rPr>
        <w:t xml:space="preserve"> </w:t>
      </w:r>
      <w:r>
        <w:rPr>
          <w:b/>
          <w:i/>
          <w:sz w:val="28"/>
        </w:rPr>
        <w:t>«я».</w:t>
      </w:r>
      <w:r>
        <w:rPr>
          <w:b/>
          <w:i/>
          <w:spacing w:val="3"/>
          <w:sz w:val="28"/>
        </w:rPr>
        <w:t xml:space="preserve"> </w:t>
      </w:r>
      <w:r>
        <w:rPr>
          <w:sz w:val="28"/>
        </w:rPr>
        <w:t>Приветствие.</w:t>
      </w:r>
      <w:r>
        <w:rPr>
          <w:spacing w:val="6"/>
          <w:sz w:val="28"/>
        </w:rPr>
        <w:t xml:space="preserve"> </w:t>
      </w:r>
      <w:r>
        <w:rPr>
          <w:sz w:val="28"/>
        </w:rPr>
        <w:t>Знакомство.</w:t>
      </w:r>
      <w:r>
        <w:rPr>
          <w:spacing w:val="6"/>
          <w:sz w:val="28"/>
        </w:rPr>
        <w:t xml:space="preserve"> </w:t>
      </w:r>
      <w:r>
        <w:rPr>
          <w:sz w:val="28"/>
        </w:rPr>
        <w:t>Моя</w:t>
      </w:r>
      <w:r>
        <w:rPr>
          <w:spacing w:val="3"/>
          <w:sz w:val="28"/>
        </w:rPr>
        <w:t xml:space="preserve"> </w:t>
      </w:r>
      <w:r>
        <w:rPr>
          <w:sz w:val="28"/>
        </w:rPr>
        <w:t>семья.</w:t>
      </w:r>
      <w:r>
        <w:rPr>
          <w:spacing w:val="5"/>
          <w:sz w:val="28"/>
        </w:rPr>
        <w:t xml:space="preserve"> </w:t>
      </w:r>
      <w:r>
        <w:rPr>
          <w:sz w:val="28"/>
        </w:rPr>
        <w:t>Мой</w:t>
      </w:r>
      <w:r>
        <w:rPr>
          <w:spacing w:val="3"/>
          <w:sz w:val="28"/>
        </w:rPr>
        <w:t xml:space="preserve"> </w:t>
      </w:r>
      <w:r>
        <w:rPr>
          <w:sz w:val="28"/>
        </w:rPr>
        <w:t>день</w:t>
      </w:r>
      <w:r>
        <w:rPr>
          <w:spacing w:val="5"/>
          <w:sz w:val="28"/>
        </w:rPr>
        <w:t xml:space="preserve"> </w:t>
      </w:r>
      <w:r>
        <w:rPr>
          <w:sz w:val="28"/>
        </w:rPr>
        <w:t>рождения.</w:t>
      </w:r>
    </w:p>
    <w:p w:rsidR="00737B54" w:rsidRDefault="00F90934">
      <w:pPr>
        <w:pStyle w:val="a3"/>
        <w:spacing w:line="321" w:lineRule="exact"/>
        <w:ind w:firstLine="0"/>
        <w:jc w:val="left"/>
      </w:pPr>
      <w:r>
        <w:t>Моя</w:t>
      </w:r>
      <w:r>
        <w:rPr>
          <w:spacing w:val="-3"/>
        </w:rPr>
        <w:t xml:space="preserve"> </w:t>
      </w:r>
      <w:r>
        <w:t>любимая</w:t>
      </w:r>
      <w:r>
        <w:rPr>
          <w:spacing w:val="-3"/>
        </w:rPr>
        <w:t xml:space="preserve"> </w:t>
      </w:r>
      <w:r>
        <w:t>еда.</w:t>
      </w:r>
    </w:p>
    <w:p w:rsidR="00737B54" w:rsidRDefault="00F90934">
      <w:pPr>
        <w:spacing w:before="2"/>
        <w:ind w:left="292" w:firstLine="568"/>
        <w:rPr>
          <w:sz w:val="28"/>
        </w:rPr>
      </w:pPr>
      <w:r>
        <w:rPr>
          <w:b/>
          <w:i/>
          <w:sz w:val="28"/>
        </w:rPr>
        <w:t>Мир</w:t>
      </w:r>
      <w:r>
        <w:rPr>
          <w:b/>
          <w:i/>
          <w:spacing w:val="46"/>
          <w:sz w:val="28"/>
        </w:rPr>
        <w:t xml:space="preserve"> </w:t>
      </w:r>
      <w:r>
        <w:rPr>
          <w:b/>
          <w:i/>
          <w:sz w:val="28"/>
        </w:rPr>
        <w:t>моих</w:t>
      </w:r>
      <w:r>
        <w:rPr>
          <w:b/>
          <w:i/>
          <w:spacing w:val="48"/>
          <w:sz w:val="28"/>
        </w:rPr>
        <w:t xml:space="preserve"> </w:t>
      </w:r>
      <w:r>
        <w:rPr>
          <w:b/>
          <w:i/>
          <w:sz w:val="28"/>
        </w:rPr>
        <w:t>увлечений.</w:t>
      </w:r>
      <w:r>
        <w:rPr>
          <w:b/>
          <w:i/>
          <w:spacing w:val="51"/>
          <w:sz w:val="28"/>
        </w:rPr>
        <w:t xml:space="preserve"> </w:t>
      </w:r>
      <w:r>
        <w:rPr>
          <w:sz w:val="28"/>
        </w:rPr>
        <w:t>Любимый</w:t>
      </w:r>
      <w:r>
        <w:rPr>
          <w:spacing w:val="45"/>
          <w:sz w:val="28"/>
        </w:rPr>
        <w:t xml:space="preserve"> </w:t>
      </w:r>
      <w:r>
        <w:rPr>
          <w:sz w:val="28"/>
        </w:rPr>
        <w:t>цвет,</w:t>
      </w:r>
      <w:r>
        <w:rPr>
          <w:spacing w:val="49"/>
          <w:sz w:val="28"/>
        </w:rPr>
        <w:t xml:space="preserve"> </w:t>
      </w:r>
      <w:r>
        <w:rPr>
          <w:sz w:val="28"/>
        </w:rPr>
        <w:t>игрушка.</w:t>
      </w:r>
      <w:r>
        <w:rPr>
          <w:spacing w:val="49"/>
          <w:sz w:val="28"/>
        </w:rPr>
        <w:t xml:space="preserve"> </w:t>
      </w:r>
      <w:r>
        <w:rPr>
          <w:sz w:val="28"/>
        </w:rPr>
        <w:t>Любимые</w:t>
      </w:r>
      <w:r>
        <w:rPr>
          <w:spacing w:val="43"/>
          <w:sz w:val="28"/>
        </w:rPr>
        <w:t xml:space="preserve"> </w:t>
      </w:r>
      <w:r>
        <w:rPr>
          <w:sz w:val="28"/>
        </w:rPr>
        <w:t>занятия.</w:t>
      </w:r>
      <w:r>
        <w:rPr>
          <w:spacing w:val="48"/>
          <w:sz w:val="28"/>
        </w:rPr>
        <w:t xml:space="preserve"> </w:t>
      </w:r>
      <w:r>
        <w:rPr>
          <w:sz w:val="28"/>
        </w:rPr>
        <w:t>Мой</w:t>
      </w:r>
      <w:r>
        <w:rPr>
          <w:spacing w:val="-67"/>
          <w:sz w:val="28"/>
        </w:rPr>
        <w:t xml:space="preserve"> </w:t>
      </w:r>
      <w:r>
        <w:rPr>
          <w:sz w:val="28"/>
        </w:rPr>
        <w:t>питомец.</w:t>
      </w:r>
      <w:r>
        <w:rPr>
          <w:spacing w:val="2"/>
          <w:sz w:val="28"/>
        </w:rPr>
        <w:t xml:space="preserve"> </w:t>
      </w:r>
      <w:r>
        <w:rPr>
          <w:sz w:val="28"/>
        </w:rPr>
        <w:t>Выходной день.</w:t>
      </w:r>
    </w:p>
    <w:p w:rsidR="00737B54" w:rsidRDefault="00F90934">
      <w:pPr>
        <w:spacing w:before="1"/>
        <w:ind w:left="860"/>
        <w:rPr>
          <w:sz w:val="28"/>
        </w:rPr>
      </w:pPr>
      <w:r>
        <w:rPr>
          <w:b/>
          <w:i/>
          <w:sz w:val="28"/>
        </w:rPr>
        <w:t>Мир</w:t>
      </w:r>
      <w:r>
        <w:rPr>
          <w:b/>
          <w:i/>
          <w:spacing w:val="25"/>
          <w:sz w:val="28"/>
        </w:rPr>
        <w:t xml:space="preserve"> </w:t>
      </w:r>
      <w:r>
        <w:rPr>
          <w:b/>
          <w:i/>
          <w:sz w:val="28"/>
        </w:rPr>
        <w:t>вокруг</w:t>
      </w:r>
      <w:r>
        <w:rPr>
          <w:b/>
          <w:i/>
          <w:spacing w:val="25"/>
          <w:sz w:val="28"/>
        </w:rPr>
        <w:t xml:space="preserve"> </w:t>
      </w:r>
      <w:r>
        <w:rPr>
          <w:b/>
          <w:i/>
          <w:sz w:val="28"/>
        </w:rPr>
        <w:t>меня.</w:t>
      </w:r>
      <w:r>
        <w:rPr>
          <w:b/>
          <w:i/>
          <w:spacing w:val="31"/>
          <w:sz w:val="28"/>
        </w:rPr>
        <w:t xml:space="preserve"> </w:t>
      </w:r>
      <w:r>
        <w:rPr>
          <w:sz w:val="28"/>
        </w:rPr>
        <w:t>Моя</w:t>
      </w:r>
      <w:r>
        <w:rPr>
          <w:spacing w:val="24"/>
          <w:sz w:val="28"/>
        </w:rPr>
        <w:t xml:space="preserve"> </w:t>
      </w:r>
      <w:r>
        <w:rPr>
          <w:sz w:val="28"/>
        </w:rPr>
        <w:t>школа.</w:t>
      </w:r>
      <w:r>
        <w:rPr>
          <w:spacing w:val="27"/>
          <w:sz w:val="28"/>
        </w:rPr>
        <w:t xml:space="preserve"> </w:t>
      </w:r>
      <w:r>
        <w:rPr>
          <w:sz w:val="28"/>
        </w:rPr>
        <w:t>Мои</w:t>
      </w:r>
      <w:r>
        <w:rPr>
          <w:spacing w:val="24"/>
          <w:sz w:val="28"/>
        </w:rPr>
        <w:t xml:space="preserve"> </w:t>
      </w:r>
      <w:r>
        <w:rPr>
          <w:sz w:val="28"/>
        </w:rPr>
        <w:t>друзья.</w:t>
      </w:r>
      <w:r>
        <w:rPr>
          <w:spacing w:val="26"/>
          <w:sz w:val="28"/>
        </w:rPr>
        <w:t xml:space="preserve"> </w:t>
      </w:r>
      <w:r>
        <w:rPr>
          <w:sz w:val="28"/>
        </w:rPr>
        <w:t>Моя</w:t>
      </w:r>
      <w:r>
        <w:rPr>
          <w:spacing w:val="25"/>
          <w:sz w:val="28"/>
        </w:rPr>
        <w:t xml:space="preserve"> </w:t>
      </w:r>
      <w:r>
        <w:rPr>
          <w:sz w:val="28"/>
        </w:rPr>
        <w:t>малая</w:t>
      </w:r>
      <w:r>
        <w:rPr>
          <w:spacing w:val="24"/>
          <w:sz w:val="28"/>
        </w:rPr>
        <w:t xml:space="preserve"> </w:t>
      </w:r>
      <w:r>
        <w:rPr>
          <w:sz w:val="28"/>
        </w:rPr>
        <w:t>родина</w:t>
      </w:r>
      <w:r>
        <w:rPr>
          <w:spacing w:val="26"/>
          <w:sz w:val="28"/>
        </w:rPr>
        <w:t xml:space="preserve"> </w:t>
      </w:r>
      <w:r>
        <w:rPr>
          <w:sz w:val="28"/>
        </w:rPr>
        <w:t>(город,</w:t>
      </w:r>
      <w:r>
        <w:rPr>
          <w:spacing w:val="27"/>
          <w:sz w:val="28"/>
        </w:rPr>
        <w:t xml:space="preserve"> </w:t>
      </w:r>
      <w:r>
        <w:rPr>
          <w:sz w:val="28"/>
        </w:rPr>
        <w:t>се-</w:t>
      </w:r>
    </w:p>
    <w:p w:rsidR="00737B54" w:rsidRDefault="00F90934">
      <w:pPr>
        <w:pStyle w:val="a3"/>
        <w:spacing w:line="320" w:lineRule="exact"/>
        <w:ind w:firstLine="0"/>
        <w:jc w:val="left"/>
      </w:pPr>
      <w:r>
        <w:t>ло).</w:t>
      </w:r>
    </w:p>
    <w:p w:rsidR="00737B54" w:rsidRDefault="00F90934">
      <w:pPr>
        <w:spacing w:before="2"/>
        <w:ind w:left="860"/>
        <w:rPr>
          <w:sz w:val="28"/>
        </w:rPr>
      </w:pPr>
      <w:r>
        <w:rPr>
          <w:b/>
          <w:i/>
          <w:sz w:val="28"/>
        </w:rPr>
        <w:t>Родная</w:t>
      </w:r>
      <w:r>
        <w:rPr>
          <w:b/>
          <w:i/>
          <w:spacing w:val="37"/>
          <w:sz w:val="28"/>
        </w:rPr>
        <w:t xml:space="preserve"> </w:t>
      </w:r>
      <w:r>
        <w:rPr>
          <w:b/>
          <w:i/>
          <w:sz w:val="28"/>
        </w:rPr>
        <w:t>страна</w:t>
      </w:r>
      <w:r>
        <w:rPr>
          <w:b/>
          <w:i/>
          <w:spacing w:val="35"/>
          <w:sz w:val="28"/>
        </w:rPr>
        <w:t xml:space="preserve"> </w:t>
      </w:r>
      <w:r>
        <w:rPr>
          <w:b/>
          <w:i/>
          <w:sz w:val="28"/>
        </w:rPr>
        <w:t>и</w:t>
      </w:r>
      <w:r>
        <w:rPr>
          <w:b/>
          <w:i/>
          <w:spacing w:val="35"/>
          <w:sz w:val="28"/>
        </w:rPr>
        <w:t xml:space="preserve"> </w:t>
      </w:r>
      <w:r>
        <w:rPr>
          <w:b/>
          <w:i/>
          <w:sz w:val="28"/>
        </w:rPr>
        <w:t>страны</w:t>
      </w:r>
      <w:r>
        <w:rPr>
          <w:b/>
          <w:i/>
          <w:spacing w:val="38"/>
          <w:sz w:val="28"/>
        </w:rPr>
        <w:t xml:space="preserve"> </w:t>
      </w:r>
      <w:r>
        <w:rPr>
          <w:b/>
          <w:i/>
          <w:sz w:val="28"/>
        </w:rPr>
        <w:t>изучаемого</w:t>
      </w:r>
      <w:r>
        <w:rPr>
          <w:b/>
          <w:i/>
          <w:spacing w:val="39"/>
          <w:sz w:val="28"/>
        </w:rPr>
        <w:t xml:space="preserve"> </w:t>
      </w:r>
      <w:r>
        <w:rPr>
          <w:b/>
          <w:i/>
          <w:sz w:val="28"/>
        </w:rPr>
        <w:t>языка.</w:t>
      </w:r>
      <w:r>
        <w:rPr>
          <w:b/>
          <w:i/>
          <w:spacing w:val="37"/>
          <w:sz w:val="28"/>
        </w:rPr>
        <w:t xml:space="preserve"> </w:t>
      </w:r>
      <w:r>
        <w:rPr>
          <w:sz w:val="28"/>
        </w:rPr>
        <w:t>Названия</w:t>
      </w:r>
      <w:r>
        <w:rPr>
          <w:spacing w:val="37"/>
          <w:sz w:val="28"/>
        </w:rPr>
        <w:t xml:space="preserve"> </w:t>
      </w:r>
      <w:r>
        <w:rPr>
          <w:sz w:val="28"/>
        </w:rPr>
        <w:t>родной</w:t>
      </w:r>
      <w:r>
        <w:rPr>
          <w:spacing w:val="37"/>
          <w:sz w:val="28"/>
        </w:rPr>
        <w:t xml:space="preserve"> </w:t>
      </w:r>
      <w:r>
        <w:rPr>
          <w:sz w:val="28"/>
        </w:rPr>
        <w:t>страны</w:t>
      </w:r>
      <w:r>
        <w:rPr>
          <w:spacing w:val="37"/>
          <w:sz w:val="28"/>
        </w:rPr>
        <w:t xml:space="preserve"> </w:t>
      </w:r>
      <w:r>
        <w:rPr>
          <w:sz w:val="28"/>
        </w:rPr>
        <w:t>и</w:t>
      </w:r>
    </w:p>
    <w:p w:rsidR="00737B54" w:rsidRDefault="00F90934">
      <w:pPr>
        <w:pStyle w:val="a3"/>
        <w:ind w:right="981" w:firstLine="0"/>
      </w:pPr>
      <w:r>
        <w:t>страны/ стран изучаемого языка; их столиц. Произведения детского фольклора.</w:t>
      </w:r>
      <w:r>
        <w:rPr>
          <w:spacing w:val="1"/>
        </w:rPr>
        <w:t xml:space="preserve"> </w:t>
      </w:r>
      <w:r>
        <w:t>Литературные персонажи детских книг. Праздники родной страны и страны/</w:t>
      </w:r>
      <w:r>
        <w:rPr>
          <w:spacing w:val="1"/>
        </w:rPr>
        <w:t xml:space="preserve"> </w:t>
      </w:r>
      <w:r>
        <w:t>стран</w:t>
      </w:r>
      <w:r>
        <w:rPr>
          <w:spacing w:val="-2"/>
        </w:rPr>
        <w:t xml:space="preserve"> </w:t>
      </w:r>
      <w:r>
        <w:t>изучаемого</w:t>
      </w:r>
      <w:r>
        <w:rPr>
          <w:spacing w:val="-3"/>
        </w:rPr>
        <w:t xml:space="preserve"> </w:t>
      </w:r>
      <w:r>
        <w:t>языка (Новый</w:t>
      </w:r>
      <w:r>
        <w:rPr>
          <w:spacing w:val="-1"/>
        </w:rPr>
        <w:t xml:space="preserve"> </w:t>
      </w:r>
      <w:r>
        <w:t>год,</w:t>
      </w:r>
      <w:r>
        <w:rPr>
          <w:spacing w:val="3"/>
        </w:rPr>
        <w:t xml:space="preserve"> </w:t>
      </w:r>
      <w:r>
        <w:t>Рождество).</w:t>
      </w:r>
    </w:p>
    <w:p w:rsidR="00737B54" w:rsidRDefault="00F90934">
      <w:pPr>
        <w:pStyle w:val="1"/>
        <w:spacing w:before="8" w:line="321" w:lineRule="exact"/>
        <w:jc w:val="left"/>
      </w:pPr>
      <w:r>
        <w:t>Коммуникативные</w:t>
      </w:r>
      <w:r>
        <w:rPr>
          <w:spacing w:val="-4"/>
        </w:rPr>
        <w:t xml:space="preserve"> </w:t>
      </w:r>
      <w:r>
        <w:t>умения</w:t>
      </w:r>
    </w:p>
    <w:p w:rsidR="00737B54" w:rsidRDefault="00F90934">
      <w:pPr>
        <w:pStyle w:val="2"/>
        <w:spacing w:line="318" w:lineRule="exact"/>
        <w:jc w:val="left"/>
      </w:pPr>
      <w:r>
        <w:t>Говорение</w:t>
      </w:r>
    </w:p>
    <w:p w:rsidR="00737B54" w:rsidRDefault="00F90934">
      <w:pPr>
        <w:spacing w:line="318" w:lineRule="exact"/>
        <w:ind w:left="860"/>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737B54" w:rsidRDefault="00F90934">
      <w:pPr>
        <w:pStyle w:val="a3"/>
        <w:ind w:right="980"/>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737B54" w:rsidRDefault="00F90934" w:rsidP="007F2F89">
      <w:pPr>
        <w:pStyle w:val="a4"/>
        <w:numPr>
          <w:ilvl w:val="1"/>
          <w:numId w:val="23"/>
        </w:numPr>
        <w:tabs>
          <w:tab w:val="left" w:pos="1025"/>
        </w:tabs>
        <w:spacing w:before="1"/>
        <w:ind w:right="976" w:firstLine="568"/>
        <w:rPr>
          <w:sz w:val="28"/>
        </w:rPr>
      </w:pPr>
      <w:r>
        <w:rPr>
          <w:sz w:val="28"/>
        </w:rPr>
        <w:t>диалога этикетного характера: приветствие, начало и завершение разго-</w:t>
      </w:r>
      <w:r>
        <w:rPr>
          <w:spacing w:val="1"/>
          <w:sz w:val="28"/>
        </w:rPr>
        <w:t xml:space="preserve"> </w:t>
      </w:r>
      <w:r>
        <w:rPr>
          <w:sz w:val="28"/>
        </w:rPr>
        <w:t>вора, знакомство с собеседником; поздравление с праздником; выражение бла-</w:t>
      </w:r>
      <w:r>
        <w:rPr>
          <w:spacing w:val="1"/>
          <w:sz w:val="28"/>
        </w:rPr>
        <w:t xml:space="preserve"> </w:t>
      </w:r>
      <w:r>
        <w:rPr>
          <w:sz w:val="28"/>
        </w:rPr>
        <w:t>годарности</w:t>
      </w:r>
      <w:r>
        <w:rPr>
          <w:spacing w:val="-2"/>
          <w:sz w:val="28"/>
        </w:rPr>
        <w:t xml:space="preserve"> </w:t>
      </w:r>
      <w:r>
        <w:rPr>
          <w:sz w:val="28"/>
        </w:rPr>
        <w:t>за</w:t>
      </w:r>
      <w:r>
        <w:rPr>
          <w:spacing w:val="1"/>
          <w:sz w:val="28"/>
        </w:rPr>
        <w:t xml:space="preserve"> </w:t>
      </w:r>
      <w:r>
        <w:rPr>
          <w:sz w:val="28"/>
        </w:rPr>
        <w:t>поздравление;</w:t>
      </w:r>
      <w:r>
        <w:rPr>
          <w:spacing w:val="-1"/>
          <w:sz w:val="28"/>
        </w:rPr>
        <w:t xml:space="preserve"> </w:t>
      </w:r>
      <w:r>
        <w:rPr>
          <w:sz w:val="28"/>
        </w:rPr>
        <w:t>извинение;</w:t>
      </w:r>
    </w:p>
    <w:p w:rsidR="00737B54" w:rsidRDefault="00F90934" w:rsidP="007F2F89">
      <w:pPr>
        <w:pStyle w:val="a4"/>
        <w:numPr>
          <w:ilvl w:val="1"/>
          <w:numId w:val="23"/>
        </w:numPr>
        <w:tabs>
          <w:tab w:val="left" w:pos="1025"/>
        </w:tabs>
        <w:spacing w:line="242" w:lineRule="auto"/>
        <w:ind w:right="980" w:firstLine="568"/>
        <w:rPr>
          <w:sz w:val="28"/>
        </w:rPr>
      </w:pPr>
      <w:r>
        <w:rPr>
          <w:sz w:val="28"/>
        </w:rPr>
        <w:t>диалога-расспроса: запрашивание 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w:t>
      </w:r>
      <w:r>
        <w:rPr>
          <w:spacing w:val="1"/>
          <w:sz w:val="28"/>
        </w:rPr>
        <w:t xml:space="preserve"> </w:t>
      </w:r>
      <w:r>
        <w:rPr>
          <w:sz w:val="28"/>
        </w:rPr>
        <w:t>на вопросы собеседника.</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spacing w:before="67"/>
        <w:ind w:left="860"/>
        <w:jc w:val="both"/>
        <w:rPr>
          <w:i/>
          <w:sz w:val="28"/>
        </w:rPr>
      </w:pPr>
      <w:r>
        <w:rPr>
          <w:i/>
          <w:sz w:val="28"/>
        </w:rPr>
        <w:lastRenderedPageBreak/>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737B54" w:rsidRDefault="00F90934">
      <w:pPr>
        <w:pStyle w:val="a3"/>
        <w:spacing w:before="2"/>
        <w:ind w:right="982"/>
      </w:pPr>
      <w:r>
        <w:t>Создание с опорой на ключевые слова, вопросы и/или иллюстрации уст-</w:t>
      </w:r>
      <w:r>
        <w:rPr>
          <w:spacing w:val="1"/>
        </w:rPr>
        <w:t xml:space="preserve"> </w:t>
      </w:r>
      <w:r>
        <w:t>ных</w:t>
      </w:r>
      <w:r>
        <w:rPr>
          <w:spacing w:val="1"/>
        </w:rPr>
        <w:t xml:space="preserve"> </w:t>
      </w:r>
      <w:r>
        <w:t>монологических</w:t>
      </w:r>
      <w:r>
        <w:rPr>
          <w:spacing w:val="1"/>
        </w:rPr>
        <w:t xml:space="preserve"> </w:t>
      </w:r>
      <w:r>
        <w:t>высказываний:</w:t>
      </w:r>
      <w:r>
        <w:rPr>
          <w:spacing w:val="1"/>
        </w:rPr>
        <w:t xml:space="preserve"> </w:t>
      </w:r>
      <w:r>
        <w:t>описание предмета,</w:t>
      </w:r>
      <w:r>
        <w:rPr>
          <w:spacing w:val="1"/>
        </w:rPr>
        <w:t xml:space="preserve"> </w:t>
      </w:r>
      <w:r>
        <w:t>реального человека</w:t>
      </w:r>
      <w:r>
        <w:rPr>
          <w:spacing w:val="1"/>
        </w:rPr>
        <w:t xml:space="preserve"> </w:t>
      </w:r>
      <w:r>
        <w:t>или</w:t>
      </w:r>
      <w:r>
        <w:rPr>
          <w:spacing w:val="-1"/>
        </w:rPr>
        <w:t xml:space="preserve"> </w:t>
      </w:r>
      <w:r>
        <w:t>литературного</w:t>
      </w:r>
      <w:r>
        <w:rPr>
          <w:spacing w:val="-4"/>
        </w:rPr>
        <w:t xml:space="preserve"> </w:t>
      </w:r>
      <w:r>
        <w:t>персонажа;</w:t>
      </w:r>
      <w:r>
        <w:rPr>
          <w:spacing w:val="-1"/>
        </w:rPr>
        <w:t xml:space="preserve"> </w:t>
      </w:r>
      <w:r>
        <w:t>рассказ</w:t>
      </w:r>
      <w:r>
        <w:rPr>
          <w:spacing w:val="1"/>
        </w:rPr>
        <w:t xml:space="preserve"> </w:t>
      </w:r>
      <w:r>
        <w:t>о</w:t>
      </w:r>
      <w:r>
        <w:rPr>
          <w:spacing w:val="-3"/>
        </w:rPr>
        <w:t xml:space="preserve"> </w:t>
      </w:r>
      <w:r>
        <w:t>себе,</w:t>
      </w:r>
      <w:r>
        <w:rPr>
          <w:spacing w:val="2"/>
        </w:rPr>
        <w:t xml:space="preserve"> </w:t>
      </w:r>
      <w:r>
        <w:t>члене</w:t>
      </w:r>
      <w:r>
        <w:rPr>
          <w:spacing w:val="-4"/>
        </w:rPr>
        <w:t xml:space="preserve"> </w:t>
      </w:r>
      <w:r>
        <w:t>семьи,</w:t>
      </w:r>
      <w:r>
        <w:rPr>
          <w:spacing w:val="3"/>
        </w:rPr>
        <w:t xml:space="preserve"> </w:t>
      </w:r>
      <w:r>
        <w:t>друге</w:t>
      </w:r>
      <w:r>
        <w:rPr>
          <w:spacing w:val="-4"/>
        </w:rPr>
        <w:t xml:space="preserve"> </w:t>
      </w:r>
      <w:r>
        <w:t>и</w:t>
      </w:r>
      <w:r>
        <w:rPr>
          <w:spacing w:val="2"/>
        </w:rPr>
        <w:t xml:space="preserve"> </w:t>
      </w:r>
      <w:r>
        <w:t>т.д.</w:t>
      </w:r>
    </w:p>
    <w:p w:rsidR="00737B54" w:rsidRDefault="00F90934">
      <w:pPr>
        <w:pStyle w:val="2"/>
        <w:spacing w:before="6" w:line="319" w:lineRule="exact"/>
        <w:jc w:val="left"/>
      </w:pPr>
      <w:r>
        <w:t>Аудирование</w:t>
      </w:r>
    </w:p>
    <w:p w:rsidR="00737B54" w:rsidRDefault="00F90934">
      <w:pPr>
        <w:pStyle w:val="a3"/>
        <w:ind w:right="980"/>
      </w:pPr>
      <w:r>
        <w:t>Понимание на слух речи учителя и одноклассников и вербальная/ невер-</w:t>
      </w:r>
      <w:r>
        <w:rPr>
          <w:spacing w:val="1"/>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737B54" w:rsidRDefault="00F90934">
      <w:pPr>
        <w:pStyle w:val="a3"/>
        <w:ind w:right="978"/>
      </w:pPr>
      <w:r>
        <w:t>Восприятие и понимание на слух учебных текстов, построенных на изу-</w:t>
      </w:r>
      <w:r>
        <w:rPr>
          <w:spacing w:val="1"/>
        </w:rPr>
        <w:t xml:space="preserve"> </w:t>
      </w:r>
      <w:r>
        <w:t>ченном языковом материале, в соответствии с поставленной коммуникативной</w:t>
      </w:r>
      <w:r>
        <w:rPr>
          <w:spacing w:val="1"/>
        </w:rPr>
        <w:t xml:space="preserve"> </w:t>
      </w:r>
      <w:r>
        <w:t>задачей: с пониманием основного содержания, с пониманием запрашиваемой</w:t>
      </w:r>
      <w:r>
        <w:rPr>
          <w:spacing w:val="1"/>
        </w:rPr>
        <w:t xml:space="preserve"> </w:t>
      </w:r>
      <w:r>
        <w:t>информации</w:t>
      </w:r>
      <w:r>
        <w:rPr>
          <w:spacing w:val="-2"/>
        </w:rPr>
        <w:t xml:space="preserve"> </w:t>
      </w:r>
      <w:r>
        <w:t>(при</w:t>
      </w:r>
      <w:r>
        <w:rPr>
          <w:spacing w:val="-1"/>
        </w:rPr>
        <w:t xml:space="preserve"> </w:t>
      </w:r>
      <w:r>
        <w:t>опосредованном общении).</w:t>
      </w:r>
    </w:p>
    <w:p w:rsidR="00737B54" w:rsidRDefault="00F90934">
      <w:pPr>
        <w:pStyle w:val="a3"/>
        <w:ind w:right="980"/>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 темы и главных фактов/ событий в воспринимаемом на</w:t>
      </w:r>
      <w:r>
        <w:rPr>
          <w:spacing w:val="1"/>
        </w:rPr>
        <w:t xml:space="preserve"> </w:t>
      </w:r>
      <w:r>
        <w:t>слух</w:t>
      </w:r>
      <w:r>
        <w:rPr>
          <w:spacing w:val="-1"/>
        </w:rPr>
        <w:t xml:space="preserve"> </w:t>
      </w:r>
      <w:r>
        <w:t>тексте</w:t>
      </w:r>
      <w:r>
        <w:rPr>
          <w:spacing w:val="-5"/>
        </w:rPr>
        <w:t xml:space="preserve"> </w:t>
      </w:r>
      <w:r>
        <w:t>с</w:t>
      </w:r>
      <w:r>
        <w:rPr>
          <w:spacing w:val="-1"/>
        </w:rPr>
        <w:t xml:space="preserve"> </w:t>
      </w:r>
      <w:r>
        <w:t>опорой</w:t>
      </w:r>
      <w:r>
        <w:rPr>
          <w:spacing w:val="-2"/>
        </w:rPr>
        <w:t xml:space="preserve"> </w:t>
      </w:r>
      <w:r>
        <w:t>на иллюстрации</w:t>
      </w:r>
      <w:r>
        <w:rPr>
          <w:spacing w:val="-3"/>
        </w:rPr>
        <w:t xml:space="preserve"> </w:t>
      </w:r>
      <w:r>
        <w:t>и</w:t>
      </w:r>
      <w:r>
        <w:rPr>
          <w:spacing w:val="-3"/>
        </w:rPr>
        <w:t xml:space="preserve"> </w:t>
      </w:r>
      <w:r>
        <w:t>с</w:t>
      </w:r>
      <w:r>
        <w:rPr>
          <w:spacing w:val="-1"/>
        </w:rPr>
        <w:t xml:space="preserve"> </w:t>
      </w:r>
      <w:r>
        <w:t>использованием</w:t>
      </w:r>
      <w:r>
        <w:rPr>
          <w:spacing w:val="-1"/>
        </w:rPr>
        <w:t xml:space="preserve"> </w:t>
      </w:r>
      <w:r>
        <w:t>языковой</w:t>
      </w:r>
      <w:r>
        <w:rPr>
          <w:spacing w:val="1"/>
        </w:rPr>
        <w:t xml:space="preserve"> </w:t>
      </w:r>
      <w:r>
        <w:t>догадки.</w:t>
      </w:r>
    </w:p>
    <w:p w:rsidR="00737B54" w:rsidRDefault="00F90934">
      <w:pPr>
        <w:pStyle w:val="a3"/>
        <w:ind w:right="981"/>
      </w:pPr>
      <w:r>
        <w:t>Аудирование с пониманием запрашиваемой информации предполагает вы-</w:t>
      </w:r>
      <w:r>
        <w:rPr>
          <w:spacing w:val="-67"/>
        </w:rPr>
        <w:t xml:space="preserve"> </w:t>
      </w:r>
      <w:r>
        <w:t>деление из воспринимаемого на слух текста и понимание информации фактиче-</w:t>
      </w:r>
      <w:r>
        <w:rPr>
          <w:spacing w:val="-67"/>
        </w:rPr>
        <w:t xml:space="preserve"> </w:t>
      </w:r>
      <w:r>
        <w:t>ского характера (например, имя, возраст, любимое занятие, цвет и т.д.) с опорой</w:t>
      </w:r>
      <w:r>
        <w:rPr>
          <w:spacing w:val="-67"/>
        </w:rPr>
        <w:t xml:space="preserve"> </w:t>
      </w:r>
      <w:r>
        <w:t>на иллюстрации</w:t>
      </w:r>
      <w:r>
        <w:rPr>
          <w:spacing w:val="-1"/>
        </w:rPr>
        <w:t xml:space="preserve"> </w:t>
      </w:r>
      <w:r>
        <w:t>и</w:t>
      </w:r>
      <w:r>
        <w:rPr>
          <w:spacing w:val="-2"/>
        </w:rPr>
        <w:t xml:space="preserve"> </w:t>
      </w:r>
      <w:r>
        <w:t>с</w:t>
      </w:r>
      <w:r>
        <w:rPr>
          <w:spacing w:val="1"/>
        </w:rPr>
        <w:t xml:space="preserve"> </w:t>
      </w:r>
      <w:r>
        <w:t>использованием</w:t>
      </w:r>
      <w:r>
        <w:rPr>
          <w:spacing w:val="-1"/>
        </w:rPr>
        <w:t xml:space="preserve"> </w:t>
      </w:r>
      <w:r>
        <w:t>языковой</w:t>
      </w:r>
      <w:r>
        <w:rPr>
          <w:spacing w:val="-1"/>
        </w:rPr>
        <w:t xml:space="preserve"> </w:t>
      </w:r>
      <w:r>
        <w:t>догадки.</w:t>
      </w:r>
    </w:p>
    <w:p w:rsidR="00737B54" w:rsidRDefault="00F90934">
      <w:pPr>
        <w:pStyle w:val="a3"/>
        <w:spacing w:line="242" w:lineRule="auto"/>
        <w:ind w:right="983"/>
      </w:pPr>
      <w:r>
        <w:t>Тексты для аудирования: диалог, высказывания собеседников в ситуациях</w:t>
      </w:r>
      <w:r>
        <w:rPr>
          <w:spacing w:val="1"/>
        </w:rPr>
        <w:t xml:space="preserve"> </w:t>
      </w:r>
      <w:r>
        <w:t>повседневного общения,</w:t>
      </w:r>
      <w:r>
        <w:rPr>
          <w:spacing w:val="2"/>
        </w:rPr>
        <w:t xml:space="preserve"> </w:t>
      </w:r>
      <w:r>
        <w:t>рассказ,</w:t>
      </w:r>
      <w:r>
        <w:rPr>
          <w:spacing w:val="-1"/>
        </w:rPr>
        <w:t xml:space="preserve"> </w:t>
      </w:r>
      <w:r>
        <w:t>сказка.</w:t>
      </w:r>
    </w:p>
    <w:p w:rsidR="00737B54" w:rsidRDefault="00F90934">
      <w:pPr>
        <w:pStyle w:val="2"/>
        <w:spacing w:line="319" w:lineRule="exact"/>
      </w:pPr>
      <w:r>
        <w:t>Смысловое</w:t>
      </w:r>
      <w:r>
        <w:rPr>
          <w:spacing w:val="-1"/>
        </w:rPr>
        <w:t xml:space="preserve"> </w:t>
      </w:r>
      <w:r>
        <w:t>чтение</w:t>
      </w:r>
    </w:p>
    <w:p w:rsidR="00737B54" w:rsidRDefault="00F90934">
      <w:pPr>
        <w:pStyle w:val="a3"/>
        <w:ind w:right="980"/>
      </w:pPr>
      <w:r>
        <w:t>Чтение вслух учебных текстов, построенных на изученном языковом мате-</w:t>
      </w:r>
      <w:r>
        <w:rPr>
          <w:spacing w:val="-67"/>
        </w:rPr>
        <w:t xml:space="preserve"> </w:t>
      </w:r>
      <w:r>
        <w:t>риале, с соблюдением правил чтения и соответствующей интонацией; понима-</w:t>
      </w:r>
      <w:r>
        <w:rPr>
          <w:spacing w:val="1"/>
        </w:rPr>
        <w:t xml:space="preserve"> </w:t>
      </w:r>
      <w:r>
        <w:t>ние</w:t>
      </w:r>
      <w:r>
        <w:rPr>
          <w:spacing w:val="-4"/>
        </w:rPr>
        <w:t xml:space="preserve"> </w:t>
      </w:r>
      <w:r>
        <w:t>прочитанного.</w:t>
      </w:r>
    </w:p>
    <w:p w:rsidR="00737B54" w:rsidRDefault="00F90934">
      <w:pPr>
        <w:pStyle w:val="a3"/>
        <w:spacing w:line="320" w:lineRule="exact"/>
        <w:ind w:left="860"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737B54" w:rsidRDefault="00F90934">
      <w:pPr>
        <w:pStyle w:val="a3"/>
        <w:ind w:right="981"/>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737B54" w:rsidRDefault="00F90934">
      <w:pPr>
        <w:pStyle w:val="a3"/>
        <w:ind w:right="982"/>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w:t>
      </w:r>
      <w:r>
        <w:rPr>
          <w:spacing w:val="-2"/>
        </w:rPr>
        <w:t xml:space="preserve"> </w:t>
      </w:r>
      <w:r>
        <w:t>на иллюстрации</w:t>
      </w:r>
      <w:r>
        <w:rPr>
          <w:spacing w:val="-1"/>
        </w:rPr>
        <w:t xml:space="preserve"> </w:t>
      </w:r>
      <w:r>
        <w:t>и</w:t>
      </w:r>
      <w:r>
        <w:rPr>
          <w:spacing w:val="-2"/>
        </w:rPr>
        <w:t xml:space="preserve"> </w:t>
      </w:r>
      <w:r>
        <w:t>с</w:t>
      </w:r>
      <w:r>
        <w:rPr>
          <w:spacing w:val="1"/>
        </w:rPr>
        <w:t xml:space="preserve"> </w:t>
      </w:r>
      <w:r>
        <w:t>использованием</w:t>
      </w:r>
      <w:r>
        <w:rPr>
          <w:spacing w:val="-1"/>
        </w:rPr>
        <w:t xml:space="preserve"> </w:t>
      </w:r>
      <w:r>
        <w:t>языковой</w:t>
      </w:r>
      <w:r>
        <w:rPr>
          <w:spacing w:val="-1"/>
        </w:rPr>
        <w:t xml:space="preserve"> </w:t>
      </w:r>
      <w:r>
        <w:t>догадки.</w:t>
      </w:r>
    </w:p>
    <w:p w:rsidR="00737B54" w:rsidRDefault="00F90934">
      <w:pPr>
        <w:pStyle w:val="a3"/>
        <w:ind w:right="978"/>
      </w:pPr>
      <w:r>
        <w:t>Чтение с пониманием запрашиваемой информации предполагает нахожде-</w:t>
      </w:r>
      <w:r>
        <w:rPr>
          <w:spacing w:val="1"/>
        </w:rPr>
        <w:t xml:space="preserve"> </w:t>
      </w:r>
      <w:r>
        <w:t>ние в прочитанном тексте и понимание запрашиваемой информации фактиче-</w:t>
      </w:r>
      <w:r>
        <w:rPr>
          <w:spacing w:val="1"/>
        </w:rPr>
        <w:t xml:space="preserve"> </w:t>
      </w:r>
      <w:r>
        <w:t>ского характера с опорой на иллюстрации и с использованием языковой догад-</w:t>
      </w:r>
      <w:r>
        <w:rPr>
          <w:spacing w:val="1"/>
        </w:rPr>
        <w:t xml:space="preserve"> </w:t>
      </w:r>
      <w:r>
        <w:t>ки.</w:t>
      </w:r>
    </w:p>
    <w:p w:rsidR="00737B54" w:rsidRDefault="00F90934">
      <w:pPr>
        <w:pStyle w:val="a3"/>
        <w:spacing w:line="242" w:lineRule="auto"/>
        <w:ind w:right="973"/>
        <w:jc w:val="left"/>
      </w:pPr>
      <w:r>
        <w:t>Тексты</w:t>
      </w:r>
      <w:r>
        <w:rPr>
          <w:spacing w:val="18"/>
        </w:rPr>
        <w:t xml:space="preserve"> </w:t>
      </w:r>
      <w:r>
        <w:t>для</w:t>
      </w:r>
      <w:r>
        <w:rPr>
          <w:spacing w:val="17"/>
        </w:rPr>
        <w:t xml:space="preserve"> </w:t>
      </w:r>
      <w:r>
        <w:t>чтения</w:t>
      </w:r>
      <w:r>
        <w:rPr>
          <w:spacing w:val="18"/>
        </w:rPr>
        <w:t xml:space="preserve"> </w:t>
      </w:r>
      <w:r>
        <w:t>про</w:t>
      </w:r>
      <w:r>
        <w:rPr>
          <w:spacing w:val="15"/>
        </w:rPr>
        <w:t xml:space="preserve"> </w:t>
      </w:r>
      <w:r>
        <w:t>себя:</w:t>
      </w:r>
      <w:r>
        <w:rPr>
          <w:spacing w:val="16"/>
        </w:rPr>
        <w:t xml:space="preserve"> </w:t>
      </w:r>
      <w:r>
        <w:t>диалог,</w:t>
      </w:r>
      <w:r>
        <w:rPr>
          <w:spacing w:val="20"/>
        </w:rPr>
        <w:t xml:space="preserve"> </w:t>
      </w:r>
      <w:r>
        <w:t>рассказ,</w:t>
      </w:r>
      <w:r>
        <w:rPr>
          <w:spacing w:val="20"/>
        </w:rPr>
        <w:t xml:space="preserve"> </w:t>
      </w:r>
      <w:r>
        <w:t>сказка,</w:t>
      </w:r>
      <w:r>
        <w:rPr>
          <w:spacing w:val="19"/>
        </w:rPr>
        <w:t xml:space="preserve"> </w:t>
      </w:r>
      <w:r>
        <w:t>электронное</w:t>
      </w:r>
      <w:r>
        <w:rPr>
          <w:spacing w:val="18"/>
        </w:rPr>
        <w:t xml:space="preserve"> </w:t>
      </w:r>
      <w:r>
        <w:t>сообще-</w:t>
      </w:r>
      <w:r>
        <w:rPr>
          <w:spacing w:val="-67"/>
        </w:rPr>
        <w:t xml:space="preserve"> </w:t>
      </w:r>
      <w:r>
        <w:t>ние</w:t>
      </w:r>
      <w:r>
        <w:rPr>
          <w:spacing w:val="-4"/>
        </w:rPr>
        <w:t xml:space="preserve"> </w:t>
      </w:r>
      <w:r>
        <w:t>личного</w:t>
      </w:r>
      <w:r>
        <w:rPr>
          <w:spacing w:val="-3"/>
        </w:rPr>
        <w:t xml:space="preserve"> </w:t>
      </w:r>
      <w:r>
        <w:t>характера.</w:t>
      </w:r>
    </w:p>
    <w:p w:rsidR="00737B54" w:rsidRDefault="00F90934">
      <w:pPr>
        <w:pStyle w:val="2"/>
        <w:spacing w:line="319" w:lineRule="exact"/>
        <w:jc w:val="left"/>
      </w:pPr>
      <w:r>
        <w:t>Письмо</w:t>
      </w:r>
    </w:p>
    <w:p w:rsidR="00737B54" w:rsidRDefault="00F90934">
      <w:pPr>
        <w:pStyle w:val="a3"/>
        <w:spacing w:line="237" w:lineRule="auto"/>
        <w:ind w:right="981"/>
      </w:pPr>
      <w:r>
        <w:t>Овладение техникой письма (полупечатное написание букв, буквосочета-</w:t>
      </w:r>
      <w:r>
        <w:rPr>
          <w:spacing w:val="1"/>
        </w:rPr>
        <w:t xml:space="preserve"> </w:t>
      </w:r>
      <w:r>
        <w:t>ний,</w:t>
      </w:r>
      <w:r>
        <w:rPr>
          <w:spacing w:val="2"/>
        </w:rPr>
        <w:t xml:space="preserve"> </w:t>
      </w:r>
      <w:r>
        <w:t>слов).</w:t>
      </w:r>
    </w:p>
    <w:p w:rsidR="00737B54" w:rsidRDefault="00F90934">
      <w:pPr>
        <w:pStyle w:val="a3"/>
        <w:spacing w:before="2"/>
        <w:ind w:right="982"/>
      </w:pPr>
      <w:r>
        <w:t>Воспроизведение речевых образцов, списывание текста; выписывание из</w:t>
      </w:r>
      <w:r>
        <w:rPr>
          <w:spacing w:val="1"/>
        </w:rPr>
        <w:t xml:space="preserve"> </w:t>
      </w:r>
      <w:r>
        <w:t>текста слов, словосочетаний, предложений; вставка пропущенных букв в слово</w:t>
      </w:r>
      <w:r>
        <w:rPr>
          <w:spacing w:val="1"/>
        </w:rPr>
        <w:t xml:space="preserve"> </w:t>
      </w:r>
      <w:r>
        <w:t>или слов</w:t>
      </w:r>
      <w:r>
        <w:rPr>
          <w:spacing w:val="1"/>
        </w:rPr>
        <w:t xml:space="preserve"> </w:t>
      </w:r>
      <w:r>
        <w:t>в</w:t>
      </w:r>
      <w:r>
        <w:rPr>
          <w:spacing w:val="1"/>
        </w:rPr>
        <w:t xml:space="preserve"> </w:t>
      </w:r>
      <w:r>
        <w:t>предложение,</w:t>
      </w:r>
      <w:r>
        <w:rPr>
          <w:spacing w:val="3"/>
        </w:rPr>
        <w:t xml:space="preserve"> </w:t>
      </w:r>
      <w:r>
        <w:t>дописывание</w:t>
      </w:r>
      <w:r>
        <w:rPr>
          <w:spacing w:val="-3"/>
        </w:rPr>
        <w:t xml:space="preserve"> </w:t>
      </w:r>
      <w:r>
        <w:t>предложений в</w:t>
      </w:r>
      <w:r>
        <w:rPr>
          <w:spacing w:val="1"/>
        </w:rPr>
        <w:t xml:space="preserve"> </w:t>
      </w:r>
      <w:r>
        <w:t>соответствии</w:t>
      </w:r>
      <w:r>
        <w:rPr>
          <w:spacing w:val="3"/>
        </w:rPr>
        <w:t xml:space="preserve"> </w:t>
      </w:r>
      <w:r>
        <w:t>с</w:t>
      </w:r>
      <w:r>
        <w:rPr>
          <w:spacing w:val="1"/>
        </w:rPr>
        <w:t xml:space="preserve"> </w:t>
      </w:r>
      <w:r>
        <w:t>решаемой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2" w:firstLine="0"/>
      </w:pPr>
      <w:r>
        <w:lastRenderedPageBreak/>
        <w:t>учебной задачей. Заполнение простых формуляров с указанием личной инфор-</w:t>
      </w:r>
      <w:r>
        <w:rPr>
          <w:spacing w:val="1"/>
        </w:rPr>
        <w:t xml:space="preserve"> </w:t>
      </w:r>
      <w:r>
        <w:t>мации (имя, фамилия, возраст, страна проживания) в соответствии с нормами,</w:t>
      </w:r>
      <w:r>
        <w:rPr>
          <w:spacing w:val="1"/>
        </w:rPr>
        <w:t xml:space="preserve"> </w:t>
      </w:r>
      <w:r>
        <w:t>принятыми</w:t>
      </w:r>
      <w:r>
        <w:rPr>
          <w:spacing w:val="-2"/>
        </w:rPr>
        <w:t xml:space="preserve"> </w:t>
      </w:r>
      <w:r>
        <w:t>в</w:t>
      </w:r>
      <w:r>
        <w:rPr>
          <w:spacing w:val="1"/>
        </w:rPr>
        <w:t xml:space="preserve"> </w:t>
      </w:r>
      <w:r>
        <w:t>стране/</w:t>
      </w:r>
      <w:r>
        <w:rPr>
          <w:spacing w:val="-1"/>
        </w:rPr>
        <w:t xml:space="preserve"> </w:t>
      </w:r>
      <w:r>
        <w:t>странах</w:t>
      </w:r>
      <w:r>
        <w:rPr>
          <w:spacing w:val="1"/>
        </w:rPr>
        <w:t xml:space="preserve"> </w:t>
      </w:r>
      <w:r>
        <w:t>изучаемого</w:t>
      </w:r>
      <w:r>
        <w:rPr>
          <w:spacing w:val="-4"/>
        </w:rPr>
        <w:t xml:space="preserve"> </w:t>
      </w:r>
      <w:r>
        <w:t>языка.</w:t>
      </w:r>
    </w:p>
    <w:p w:rsidR="00737B54" w:rsidRDefault="00F90934">
      <w:pPr>
        <w:pStyle w:val="a3"/>
        <w:spacing w:before="2"/>
        <w:ind w:right="986"/>
      </w:pPr>
      <w:r>
        <w:t>Написание с опорой на образец коротких поздравлений с праздниками (с</w:t>
      </w:r>
      <w:r>
        <w:rPr>
          <w:spacing w:val="1"/>
        </w:rPr>
        <w:t xml:space="preserve"> </w:t>
      </w:r>
      <w:r>
        <w:t>днём</w:t>
      </w:r>
      <w:r>
        <w:rPr>
          <w:spacing w:val="-1"/>
        </w:rPr>
        <w:t xml:space="preserve"> </w:t>
      </w:r>
      <w:r>
        <w:t>рождения,</w:t>
      </w:r>
      <w:r>
        <w:rPr>
          <w:spacing w:val="2"/>
        </w:rPr>
        <w:t xml:space="preserve"> </w:t>
      </w:r>
      <w:r>
        <w:t>Новым</w:t>
      </w:r>
      <w:r>
        <w:rPr>
          <w:spacing w:val="-1"/>
        </w:rPr>
        <w:t xml:space="preserve"> </w:t>
      </w:r>
      <w:r>
        <w:t>годом).</w:t>
      </w:r>
    </w:p>
    <w:p w:rsidR="00737B54" w:rsidRDefault="00F90934">
      <w:pPr>
        <w:pStyle w:val="1"/>
        <w:spacing w:before="8" w:line="321" w:lineRule="exact"/>
      </w:pPr>
      <w:r>
        <w:t>Языковые</w:t>
      </w:r>
      <w:r>
        <w:rPr>
          <w:spacing w:val="-2"/>
        </w:rPr>
        <w:t xml:space="preserve"> </w:t>
      </w:r>
      <w:r>
        <w:t>знания и</w:t>
      </w:r>
      <w:r>
        <w:rPr>
          <w:spacing w:val="-2"/>
        </w:rPr>
        <w:t xml:space="preserve"> </w:t>
      </w:r>
      <w:r>
        <w:t>навыки</w:t>
      </w:r>
    </w:p>
    <w:p w:rsidR="00737B54" w:rsidRDefault="00F90934">
      <w:pPr>
        <w:pStyle w:val="2"/>
        <w:spacing w:line="318" w:lineRule="exact"/>
      </w:pPr>
      <w:r>
        <w:t>Фонетическая</w:t>
      </w:r>
      <w:r>
        <w:rPr>
          <w:spacing w:val="-3"/>
        </w:rPr>
        <w:t xml:space="preserve"> </w:t>
      </w:r>
      <w:r>
        <w:t>сторона</w:t>
      </w:r>
      <w:r>
        <w:rPr>
          <w:spacing w:val="-2"/>
        </w:rPr>
        <w:t xml:space="preserve"> </w:t>
      </w:r>
      <w:r>
        <w:t>речи</w:t>
      </w:r>
    </w:p>
    <w:p w:rsidR="00737B54" w:rsidRDefault="00F90934">
      <w:pPr>
        <w:pStyle w:val="a3"/>
        <w:spacing w:line="237" w:lineRule="auto"/>
        <w:ind w:right="980"/>
      </w:pPr>
      <w:r>
        <w:t>Буквы английского алфавита. Корректное называние букв английского ал-</w:t>
      </w:r>
      <w:r>
        <w:rPr>
          <w:spacing w:val="1"/>
        </w:rPr>
        <w:t xml:space="preserve"> </w:t>
      </w:r>
      <w:r>
        <w:t>фавита.</w:t>
      </w:r>
    </w:p>
    <w:p w:rsidR="00737B54" w:rsidRDefault="00F90934">
      <w:pPr>
        <w:pStyle w:val="a3"/>
        <w:spacing w:before="4"/>
        <w:ind w:right="980"/>
      </w:pPr>
      <w:r>
        <w:t>Нормы произношения: долгота и краткость гласных, отсутствие оглушения</w:t>
      </w:r>
      <w:r>
        <w:rPr>
          <w:spacing w:val="-67"/>
        </w:rPr>
        <w:t xml:space="preserve"> </w:t>
      </w:r>
      <w:r>
        <w:t>звонких согласных в конце слога или слова, отсутствие смягчения согласных</w:t>
      </w:r>
      <w:r>
        <w:rPr>
          <w:spacing w:val="1"/>
        </w:rPr>
        <w:t xml:space="preserve"> </w:t>
      </w:r>
      <w:r>
        <w:t>перед</w:t>
      </w:r>
      <w:r>
        <w:rPr>
          <w:spacing w:val="1"/>
        </w:rPr>
        <w:t xml:space="preserve"> </w:t>
      </w:r>
      <w:r>
        <w:t>гласными.</w:t>
      </w:r>
      <w:r>
        <w:rPr>
          <w:spacing w:val="3"/>
        </w:rPr>
        <w:t xml:space="preserve"> </w:t>
      </w:r>
      <w:r>
        <w:t>Связующее</w:t>
      </w:r>
      <w:r>
        <w:rPr>
          <w:spacing w:val="-5"/>
        </w:rPr>
        <w:t xml:space="preserve"> </w:t>
      </w:r>
      <w:r>
        <w:t>“</w:t>
      </w:r>
      <w:r>
        <w:rPr>
          <w:i/>
        </w:rPr>
        <w:t>r</w:t>
      </w:r>
      <w:r>
        <w:t>”</w:t>
      </w:r>
      <w:r>
        <w:rPr>
          <w:spacing w:val="1"/>
        </w:rPr>
        <w:t xml:space="preserve"> </w:t>
      </w:r>
      <w:r>
        <w:t>(there</w:t>
      </w:r>
      <w:r>
        <w:rPr>
          <w:spacing w:val="-4"/>
        </w:rPr>
        <w:t xml:space="preserve"> </w:t>
      </w:r>
      <w:r>
        <w:t>is/</w:t>
      </w:r>
      <w:r>
        <w:rPr>
          <w:spacing w:val="-1"/>
        </w:rPr>
        <w:t xml:space="preserve"> </w:t>
      </w:r>
      <w:r>
        <w:t>there).</w:t>
      </w:r>
    </w:p>
    <w:p w:rsidR="00737B54" w:rsidRDefault="00F90934">
      <w:pPr>
        <w:pStyle w:val="a3"/>
        <w:ind w:right="975"/>
      </w:pPr>
      <w:r>
        <w:t>Различение на слух и адекватное, без ошибок, ведущих к сбою в коммуни-</w:t>
      </w:r>
      <w:r>
        <w:rPr>
          <w:spacing w:val="1"/>
        </w:rPr>
        <w:t xml:space="preserve"> </w:t>
      </w:r>
      <w:r>
        <w:t>кации, произнесение слов с соблюдением правильного ударения и фраз/ пред-</w:t>
      </w:r>
      <w:r>
        <w:rPr>
          <w:spacing w:val="1"/>
        </w:rPr>
        <w:t xml:space="preserve"> </w:t>
      </w:r>
      <w:r>
        <w:t>ложений</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вопросительного:</w:t>
      </w:r>
      <w:r>
        <w:rPr>
          <w:spacing w:val="1"/>
        </w:rPr>
        <w:t xml:space="preserve"> </w:t>
      </w:r>
      <w:r>
        <w:t>общий</w:t>
      </w:r>
      <w:r>
        <w:rPr>
          <w:spacing w:val="1"/>
        </w:rPr>
        <w:t xml:space="preserve"> </w:t>
      </w:r>
      <w:r>
        <w:t>и</w:t>
      </w:r>
      <w:r>
        <w:rPr>
          <w:spacing w:val="1"/>
        </w:rPr>
        <w:t xml:space="preserve"> </w:t>
      </w:r>
      <w:r>
        <w:t>специальный вопросы) с соблюдением их ритмико-интонационных особенно-</w:t>
      </w:r>
      <w:r>
        <w:rPr>
          <w:spacing w:val="1"/>
        </w:rPr>
        <w:t xml:space="preserve"> </w:t>
      </w:r>
      <w:r>
        <w:t>стей.</w:t>
      </w:r>
    </w:p>
    <w:p w:rsidR="00737B54" w:rsidRDefault="00F90934">
      <w:pPr>
        <w:pStyle w:val="a3"/>
        <w:ind w:right="985"/>
      </w:pPr>
      <w:r>
        <w:t>Правила чтения гласных в открытом и закрытом слоге в односложных сло-</w:t>
      </w:r>
      <w:r>
        <w:rPr>
          <w:spacing w:val="-67"/>
        </w:rPr>
        <w:t xml:space="preserve"> </w:t>
      </w:r>
      <w:r>
        <w:t>вах; согласных; основных звукобуквенных сочетаний. Вычленение из слова не-</w:t>
      </w:r>
      <w:r>
        <w:rPr>
          <w:spacing w:val="1"/>
        </w:rPr>
        <w:t xml:space="preserve"> </w:t>
      </w:r>
      <w:r>
        <w:t>которых звукобуквенных сочетаний</w:t>
      </w:r>
      <w:r>
        <w:rPr>
          <w:spacing w:val="-2"/>
        </w:rPr>
        <w:t xml:space="preserve"> </w:t>
      </w:r>
      <w:r>
        <w:t>при</w:t>
      </w:r>
      <w:r>
        <w:rPr>
          <w:spacing w:val="-1"/>
        </w:rPr>
        <w:t xml:space="preserve"> </w:t>
      </w:r>
      <w:r>
        <w:t>анализе</w:t>
      </w:r>
      <w:r>
        <w:rPr>
          <w:spacing w:val="-4"/>
        </w:rPr>
        <w:t xml:space="preserve"> </w:t>
      </w:r>
      <w:r>
        <w:t>изученных слов.</w:t>
      </w:r>
    </w:p>
    <w:p w:rsidR="00737B54" w:rsidRDefault="00F90934">
      <w:pPr>
        <w:pStyle w:val="a3"/>
        <w:spacing w:line="320" w:lineRule="exact"/>
        <w:ind w:left="860" w:firstLine="0"/>
      </w:pPr>
      <w:r>
        <w:t>Чтение</w:t>
      </w:r>
      <w:r>
        <w:rPr>
          <w:spacing w:val="13"/>
        </w:rPr>
        <w:t xml:space="preserve"> </w:t>
      </w:r>
      <w:r>
        <w:t>новых</w:t>
      </w:r>
      <w:r>
        <w:rPr>
          <w:spacing w:val="18"/>
        </w:rPr>
        <w:t xml:space="preserve"> </w:t>
      </w:r>
      <w:r>
        <w:t>слов</w:t>
      </w:r>
      <w:r>
        <w:rPr>
          <w:spacing w:val="18"/>
        </w:rPr>
        <w:t xml:space="preserve"> </w:t>
      </w:r>
      <w:r>
        <w:t>согласно</w:t>
      </w:r>
      <w:r>
        <w:rPr>
          <w:spacing w:val="17"/>
        </w:rPr>
        <w:t xml:space="preserve"> </w:t>
      </w:r>
      <w:r>
        <w:t>основным</w:t>
      </w:r>
      <w:r>
        <w:rPr>
          <w:spacing w:val="17"/>
        </w:rPr>
        <w:t xml:space="preserve"> </w:t>
      </w:r>
      <w:r>
        <w:t>правилам</w:t>
      </w:r>
      <w:r>
        <w:rPr>
          <w:spacing w:val="17"/>
        </w:rPr>
        <w:t xml:space="preserve"> </w:t>
      </w:r>
      <w:r>
        <w:t>чтения</w:t>
      </w:r>
      <w:r>
        <w:rPr>
          <w:spacing w:val="17"/>
        </w:rPr>
        <w:t xml:space="preserve"> </w:t>
      </w:r>
      <w:r>
        <w:t>английского</w:t>
      </w:r>
      <w:r>
        <w:rPr>
          <w:spacing w:val="14"/>
        </w:rPr>
        <w:t xml:space="preserve"> </w:t>
      </w:r>
      <w:r>
        <w:t>язы-</w:t>
      </w:r>
    </w:p>
    <w:p w:rsidR="00737B54" w:rsidRDefault="00F90934">
      <w:pPr>
        <w:pStyle w:val="a3"/>
        <w:spacing w:before="2" w:line="321" w:lineRule="exact"/>
        <w:ind w:firstLine="0"/>
        <w:jc w:val="left"/>
      </w:pPr>
      <w:r>
        <w:t>ка.</w:t>
      </w:r>
    </w:p>
    <w:p w:rsidR="00737B54" w:rsidRDefault="00F90934">
      <w:pPr>
        <w:pStyle w:val="a3"/>
        <w:spacing w:line="321" w:lineRule="exact"/>
        <w:ind w:left="860" w:firstLine="0"/>
        <w:jc w:val="left"/>
      </w:pPr>
      <w:r>
        <w:t>Знаки</w:t>
      </w:r>
      <w:r>
        <w:rPr>
          <w:spacing w:val="15"/>
        </w:rPr>
        <w:t xml:space="preserve"> </w:t>
      </w:r>
      <w:r>
        <w:t>английской</w:t>
      </w:r>
      <w:r>
        <w:rPr>
          <w:spacing w:val="16"/>
        </w:rPr>
        <w:t xml:space="preserve"> </w:t>
      </w:r>
      <w:r>
        <w:t>транскрипции;</w:t>
      </w:r>
      <w:r>
        <w:rPr>
          <w:spacing w:val="19"/>
        </w:rPr>
        <w:t xml:space="preserve"> </w:t>
      </w:r>
      <w:r>
        <w:t>отличие</w:t>
      </w:r>
      <w:r>
        <w:rPr>
          <w:spacing w:val="18"/>
        </w:rPr>
        <w:t xml:space="preserve"> </w:t>
      </w:r>
      <w:r>
        <w:t>их</w:t>
      </w:r>
      <w:r>
        <w:rPr>
          <w:spacing w:val="21"/>
        </w:rPr>
        <w:t xml:space="preserve"> </w:t>
      </w:r>
      <w:r>
        <w:t>от</w:t>
      </w:r>
      <w:r>
        <w:rPr>
          <w:spacing w:val="19"/>
        </w:rPr>
        <w:t xml:space="preserve"> </w:t>
      </w:r>
      <w:r>
        <w:t>букв</w:t>
      </w:r>
      <w:r>
        <w:rPr>
          <w:spacing w:val="17"/>
        </w:rPr>
        <w:t xml:space="preserve"> </w:t>
      </w:r>
      <w:r>
        <w:t>английского</w:t>
      </w:r>
      <w:r>
        <w:rPr>
          <w:spacing w:val="17"/>
        </w:rPr>
        <w:t xml:space="preserve"> </w:t>
      </w:r>
      <w:r>
        <w:t>алфави-</w:t>
      </w:r>
    </w:p>
    <w:p w:rsidR="00737B54" w:rsidRDefault="00F90934">
      <w:pPr>
        <w:pStyle w:val="a3"/>
        <w:spacing w:before="2"/>
        <w:ind w:firstLine="0"/>
      </w:pPr>
      <w:r>
        <w:t>та.</w:t>
      </w:r>
      <w:r>
        <w:rPr>
          <w:spacing w:val="-2"/>
        </w:rPr>
        <w:t xml:space="preserve"> </w:t>
      </w:r>
      <w:r>
        <w:t>Фонетически</w:t>
      </w:r>
      <w:r>
        <w:rPr>
          <w:spacing w:val="-5"/>
        </w:rPr>
        <w:t xml:space="preserve"> </w:t>
      </w:r>
      <w:r>
        <w:t>корректное</w:t>
      </w:r>
      <w:r>
        <w:rPr>
          <w:spacing w:val="-4"/>
        </w:rPr>
        <w:t xml:space="preserve"> </w:t>
      </w:r>
      <w:r>
        <w:t>озвучивание</w:t>
      </w:r>
      <w:r>
        <w:rPr>
          <w:spacing w:val="-7"/>
        </w:rPr>
        <w:t xml:space="preserve"> </w:t>
      </w:r>
      <w:r>
        <w:t>знаков</w:t>
      </w:r>
      <w:r>
        <w:rPr>
          <w:spacing w:val="-4"/>
        </w:rPr>
        <w:t xml:space="preserve"> </w:t>
      </w:r>
      <w:r>
        <w:t>транскрипции.</w:t>
      </w:r>
    </w:p>
    <w:p w:rsidR="00737B54" w:rsidRDefault="00F90934">
      <w:pPr>
        <w:pStyle w:val="2"/>
        <w:spacing w:before="6" w:line="319" w:lineRule="exact"/>
      </w:pPr>
      <w:r>
        <w:t>Графика,</w:t>
      </w:r>
      <w:r>
        <w:rPr>
          <w:spacing w:val="-1"/>
        </w:rPr>
        <w:t xml:space="preserve"> </w:t>
      </w:r>
      <w:r>
        <w:t>орфография</w:t>
      </w:r>
      <w:r>
        <w:rPr>
          <w:spacing w:val="-2"/>
        </w:rPr>
        <w:t xml:space="preserve"> </w:t>
      </w:r>
      <w:r>
        <w:t>и</w:t>
      </w:r>
      <w:r>
        <w:rPr>
          <w:spacing w:val="-3"/>
        </w:rPr>
        <w:t xml:space="preserve"> </w:t>
      </w:r>
      <w:r>
        <w:t>пунктуация</w:t>
      </w:r>
    </w:p>
    <w:p w:rsidR="00737B54" w:rsidRDefault="00F90934">
      <w:pPr>
        <w:pStyle w:val="a3"/>
        <w:spacing w:line="237" w:lineRule="auto"/>
        <w:ind w:right="981"/>
      </w:pPr>
      <w:r>
        <w:t>Графически корректное (полупечатное) написание букв английского алфа-</w:t>
      </w:r>
      <w:r>
        <w:rPr>
          <w:spacing w:val="1"/>
        </w:rPr>
        <w:t xml:space="preserve"> </w:t>
      </w:r>
      <w:r>
        <w:t>вита</w:t>
      </w:r>
      <w:r>
        <w:rPr>
          <w:spacing w:val="-1"/>
        </w:rPr>
        <w:t xml:space="preserve"> </w:t>
      </w:r>
      <w:r>
        <w:t>в</w:t>
      </w:r>
      <w:r>
        <w:rPr>
          <w:spacing w:val="-1"/>
        </w:rPr>
        <w:t xml:space="preserve"> </w:t>
      </w:r>
      <w:r>
        <w:t>буквосочетаниях</w:t>
      </w:r>
      <w:r>
        <w:rPr>
          <w:spacing w:val="-1"/>
        </w:rPr>
        <w:t xml:space="preserve"> </w:t>
      </w:r>
      <w:r>
        <w:t>и</w:t>
      </w:r>
      <w:r>
        <w:rPr>
          <w:spacing w:val="-3"/>
        </w:rPr>
        <w:t xml:space="preserve"> </w:t>
      </w:r>
      <w:r>
        <w:t>словах.</w:t>
      </w:r>
      <w:r>
        <w:rPr>
          <w:spacing w:val="1"/>
        </w:rPr>
        <w:t xml:space="preserve"> </w:t>
      </w:r>
      <w:r>
        <w:t>Правильное</w:t>
      </w:r>
      <w:r>
        <w:rPr>
          <w:spacing w:val="-5"/>
        </w:rPr>
        <w:t xml:space="preserve"> </w:t>
      </w:r>
      <w:r>
        <w:t>написание</w:t>
      </w:r>
      <w:r>
        <w:rPr>
          <w:spacing w:val="-4"/>
        </w:rPr>
        <w:t xml:space="preserve"> </w:t>
      </w:r>
      <w:r>
        <w:t>изученных</w:t>
      </w:r>
      <w:r>
        <w:rPr>
          <w:spacing w:val="-1"/>
        </w:rPr>
        <w:t xml:space="preserve"> </w:t>
      </w:r>
      <w:r>
        <w:t>слов.</w:t>
      </w:r>
    </w:p>
    <w:p w:rsidR="00737B54" w:rsidRDefault="00F90934">
      <w:pPr>
        <w:pStyle w:val="a3"/>
        <w:spacing w:before="5"/>
        <w:ind w:right="976"/>
      </w:pPr>
      <w:r>
        <w:t>Правильная</w:t>
      </w:r>
      <w:r>
        <w:rPr>
          <w:spacing w:val="1"/>
        </w:rPr>
        <w:t xml:space="preserve"> </w:t>
      </w:r>
      <w:r>
        <w:t>расстановка</w:t>
      </w:r>
      <w:r>
        <w:rPr>
          <w:spacing w:val="1"/>
        </w:rPr>
        <w:t xml:space="preserve"> </w:t>
      </w:r>
      <w:r>
        <w:t>знаков</w:t>
      </w:r>
      <w:r>
        <w:rPr>
          <w:spacing w:val="1"/>
        </w:rPr>
        <w:t xml:space="preserve"> </w:t>
      </w:r>
      <w:r>
        <w:t>препинания:</w:t>
      </w:r>
      <w:r>
        <w:rPr>
          <w:spacing w:val="1"/>
        </w:rPr>
        <w:t xml:space="preserve"> </w:t>
      </w:r>
      <w:r>
        <w:t>точки,</w:t>
      </w:r>
      <w:r>
        <w:rPr>
          <w:spacing w:val="1"/>
        </w:rPr>
        <w:t xml:space="preserve"> </w:t>
      </w:r>
      <w:r>
        <w:t>вопросительного</w:t>
      </w:r>
      <w:r>
        <w:rPr>
          <w:spacing w:val="1"/>
        </w:rPr>
        <w:t xml:space="preserve"> </w:t>
      </w:r>
      <w:r>
        <w:t>и</w:t>
      </w:r>
      <w:r>
        <w:rPr>
          <w:spacing w:val="1"/>
        </w:rPr>
        <w:t xml:space="preserve"> </w:t>
      </w:r>
      <w:r>
        <w:t>восклицательного знаков в конце предложения; правильное использование апо-</w:t>
      </w:r>
      <w:r>
        <w:rPr>
          <w:spacing w:val="-67"/>
        </w:rPr>
        <w:t xml:space="preserve"> </w:t>
      </w:r>
      <w:r>
        <w:t>строфа в изученных сокращённых формах глагола-связки, вспомогательного и</w:t>
      </w:r>
      <w:r>
        <w:rPr>
          <w:spacing w:val="1"/>
        </w:rPr>
        <w:t xml:space="preserve"> </w:t>
      </w:r>
      <w:r>
        <w:t>модального глаголов (например, I’m, isn’t; don’t, doesn’t; can’t), существитель-</w:t>
      </w:r>
      <w:r>
        <w:rPr>
          <w:spacing w:val="1"/>
        </w:rPr>
        <w:t xml:space="preserve"> </w:t>
      </w:r>
      <w:r>
        <w:t>ных в</w:t>
      </w:r>
      <w:r>
        <w:rPr>
          <w:spacing w:val="1"/>
        </w:rPr>
        <w:t xml:space="preserve"> </w:t>
      </w:r>
      <w:r>
        <w:t>притяжательном падеже</w:t>
      </w:r>
      <w:r>
        <w:rPr>
          <w:spacing w:val="-3"/>
        </w:rPr>
        <w:t xml:space="preserve"> </w:t>
      </w:r>
      <w:r>
        <w:t>(Ann’s).</w:t>
      </w:r>
    </w:p>
    <w:p w:rsidR="00737B54" w:rsidRDefault="00F90934">
      <w:pPr>
        <w:pStyle w:val="2"/>
        <w:spacing w:before="6" w:line="319" w:lineRule="exact"/>
      </w:pPr>
      <w:r>
        <w:t>Лексическая</w:t>
      </w:r>
      <w:r>
        <w:rPr>
          <w:spacing w:val="-1"/>
        </w:rPr>
        <w:t xml:space="preserve"> </w:t>
      </w:r>
      <w:r>
        <w:t>сторона речи</w:t>
      </w:r>
    </w:p>
    <w:p w:rsidR="00737B54" w:rsidRDefault="00F90934">
      <w:pPr>
        <w:pStyle w:val="a3"/>
        <w:ind w:right="980"/>
      </w:pPr>
      <w:r>
        <w:t>Распознавание и употребление в устной и письменной речи не менее 200</w:t>
      </w:r>
      <w:r>
        <w:rPr>
          <w:spacing w:val="1"/>
        </w:rPr>
        <w:t xml:space="preserve"> </w:t>
      </w:r>
      <w:r>
        <w:t>лексических единиц (слов, словосочетаний, речевых клише), обслуживающих</w:t>
      </w:r>
      <w:r>
        <w:rPr>
          <w:spacing w:val="1"/>
        </w:rPr>
        <w:t xml:space="preserve"> </w:t>
      </w:r>
      <w:r>
        <w:t>ситуации</w:t>
      </w:r>
      <w:r>
        <w:rPr>
          <w:spacing w:val="-3"/>
        </w:rPr>
        <w:t xml:space="preserve"> </w:t>
      </w:r>
      <w:r>
        <w:t>общения</w:t>
      </w:r>
      <w:r>
        <w:rPr>
          <w:spacing w:val="-2"/>
        </w:rPr>
        <w:t xml:space="preserve"> </w:t>
      </w:r>
      <w:r>
        <w:t>в рамках</w:t>
      </w:r>
      <w:r>
        <w:rPr>
          <w:spacing w:val="-1"/>
        </w:rPr>
        <w:t xml:space="preserve"> </w:t>
      </w:r>
      <w:r>
        <w:t>тематического</w:t>
      </w:r>
      <w:r>
        <w:rPr>
          <w:spacing w:val="-5"/>
        </w:rPr>
        <w:t xml:space="preserve"> </w:t>
      </w:r>
      <w:r>
        <w:t>содержания</w:t>
      </w:r>
      <w:r>
        <w:rPr>
          <w:spacing w:val="-1"/>
        </w:rPr>
        <w:t xml:space="preserve"> </w:t>
      </w:r>
      <w:r>
        <w:t>речи</w:t>
      </w:r>
      <w:r>
        <w:rPr>
          <w:spacing w:val="-3"/>
        </w:rPr>
        <w:t xml:space="preserve"> </w:t>
      </w:r>
      <w:r>
        <w:t>для 2</w:t>
      </w:r>
      <w:r>
        <w:rPr>
          <w:spacing w:val="-1"/>
        </w:rPr>
        <w:t xml:space="preserve"> </w:t>
      </w:r>
      <w:r>
        <w:t>класса.</w:t>
      </w:r>
    </w:p>
    <w:p w:rsidR="00737B54" w:rsidRDefault="00F90934">
      <w:pPr>
        <w:pStyle w:val="a3"/>
        <w:spacing w:line="242" w:lineRule="auto"/>
        <w:ind w:right="975"/>
      </w:pPr>
      <w:r>
        <w:t>Распознавание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интернациональных</w:t>
      </w:r>
      <w:r>
        <w:rPr>
          <w:spacing w:val="1"/>
        </w:rPr>
        <w:t xml:space="preserve"> </w:t>
      </w:r>
      <w:r>
        <w:t>слов</w:t>
      </w:r>
      <w:r>
        <w:rPr>
          <w:spacing w:val="1"/>
        </w:rPr>
        <w:t xml:space="preserve"> </w:t>
      </w:r>
      <w:r>
        <w:t>(doctor,</w:t>
      </w:r>
      <w:r>
        <w:rPr>
          <w:spacing w:val="2"/>
        </w:rPr>
        <w:t xml:space="preserve"> </w:t>
      </w:r>
      <w:r>
        <w:t>film) с помощью</w:t>
      </w:r>
      <w:r>
        <w:rPr>
          <w:spacing w:val="1"/>
        </w:rPr>
        <w:t xml:space="preserve"> </w:t>
      </w:r>
      <w:r>
        <w:t>языковой догадки.</w:t>
      </w:r>
    </w:p>
    <w:p w:rsidR="00737B54" w:rsidRDefault="00F90934">
      <w:pPr>
        <w:pStyle w:val="2"/>
        <w:spacing w:line="319" w:lineRule="exact"/>
      </w:pPr>
      <w:r>
        <w:t>Грамматическая сторона</w:t>
      </w:r>
      <w:r>
        <w:rPr>
          <w:spacing w:val="-3"/>
        </w:rPr>
        <w:t xml:space="preserve"> </w:t>
      </w:r>
      <w:r>
        <w:t>речи</w:t>
      </w:r>
    </w:p>
    <w:p w:rsidR="00737B54" w:rsidRDefault="00F90934">
      <w:pPr>
        <w:pStyle w:val="a3"/>
        <w:ind w:right="980"/>
      </w:pPr>
      <w:r>
        <w:t>Распознавание в письменном и звучащем тексте и употребление в устной и</w:t>
      </w:r>
      <w:r>
        <w:rPr>
          <w:spacing w:val="-67"/>
        </w:rPr>
        <w:t xml:space="preserve"> </w:t>
      </w:r>
      <w:r>
        <w:t>письменной речи: изученных морфологических форм и синтаксических кон-</w:t>
      </w:r>
      <w:r>
        <w:rPr>
          <w:spacing w:val="1"/>
        </w:rPr>
        <w:t xml:space="preserve"> </w:t>
      </w:r>
      <w:r>
        <w:t>струкций</w:t>
      </w:r>
      <w:r>
        <w:rPr>
          <w:spacing w:val="-2"/>
        </w:rPr>
        <w:t xml:space="preserve"> </w:t>
      </w:r>
      <w:r>
        <w:t>английского</w:t>
      </w:r>
      <w:r>
        <w:rPr>
          <w:spacing w:val="-3"/>
        </w:rPr>
        <w:t xml:space="preserve"> </w:t>
      </w:r>
      <w:r>
        <w:t>языка.</w:t>
      </w:r>
    </w:p>
    <w:p w:rsidR="00737B54" w:rsidRDefault="00F90934">
      <w:pPr>
        <w:pStyle w:val="a3"/>
        <w:spacing w:line="242" w:lineRule="auto"/>
        <w:ind w:right="980"/>
      </w:pPr>
      <w:r>
        <w:t>Коммуникативные</w:t>
      </w:r>
      <w:r>
        <w:rPr>
          <w:spacing w:val="1"/>
        </w:rPr>
        <w:t xml:space="preserve"> </w:t>
      </w:r>
      <w:r>
        <w:t>типы</w:t>
      </w:r>
      <w:r>
        <w:rPr>
          <w:spacing w:val="1"/>
        </w:rPr>
        <w:t xml:space="preserve"> </w:t>
      </w:r>
      <w:r>
        <w:t>предложений:</w:t>
      </w:r>
      <w:r>
        <w:rPr>
          <w:spacing w:val="1"/>
        </w:rPr>
        <w:t xml:space="preserve"> </w:t>
      </w:r>
      <w:r>
        <w:t>повествовательные</w:t>
      </w:r>
      <w:r>
        <w:rPr>
          <w:spacing w:val="1"/>
        </w:rPr>
        <w:t xml:space="preserve"> </w:t>
      </w:r>
      <w:r>
        <w:t>(утвердитель-</w:t>
      </w:r>
      <w:r>
        <w:rPr>
          <w:spacing w:val="-67"/>
        </w:rPr>
        <w:t xml:space="preserve"> </w:t>
      </w:r>
      <w:r>
        <w:t>ные,</w:t>
      </w:r>
      <w:r>
        <w:rPr>
          <w:spacing w:val="43"/>
        </w:rPr>
        <w:t xml:space="preserve"> </w:t>
      </w:r>
      <w:r>
        <w:t>отрицательные),</w:t>
      </w:r>
      <w:r>
        <w:rPr>
          <w:spacing w:val="43"/>
        </w:rPr>
        <w:t xml:space="preserve"> </w:t>
      </w:r>
      <w:r>
        <w:t>вопросительные</w:t>
      </w:r>
      <w:r>
        <w:rPr>
          <w:spacing w:val="38"/>
        </w:rPr>
        <w:t xml:space="preserve"> </w:t>
      </w:r>
      <w:r>
        <w:t>(общий,</w:t>
      </w:r>
      <w:r>
        <w:rPr>
          <w:spacing w:val="43"/>
        </w:rPr>
        <w:t xml:space="preserve"> </w:t>
      </w:r>
      <w:r>
        <w:t>специальный</w:t>
      </w:r>
      <w:r>
        <w:rPr>
          <w:spacing w:val="41"/>
        </w:rPr>
        <w:t xml:space="preserve"> </w:t>
      </w:r>
      <w:r>
        <w:t>вопрос),</w:t>
      </w:r>
      <w:r>
        <w:rPr>
          <w:spacing w:val="43"/>
        </w:rPr>
        <w:t xml:space="preserve"> </w:t>
      </w:r>
      <w:r>
        <w:t>побуди-</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80" w:firstLine="0"/>
      </w:pPr>
      <w:r>
        <w:lastRenderedPageBreak/>
        <w:t>тельные (в утвердительной форме). Нераспространённые и распространённые</w:t>
      </w:r>
      <w:r>
        <w:rPr>
          <w:spacing w:val="1"/>
        </w:rPr>
        <w:t xml:space="preserve"> </w:t>
      </w:r>
      <w:r>
        <w:t>простые</w:t>
      </w:r>
      <w:r>
        <w:rPr>
          <w:spacing w:val="-4"/>
        </w:rPr>
        <w:t xml:space="preserve"> </w:t>
      </w:r>
      <w:r>
        <w:t>предложения.</w:t>
      </w:r>
    </w:p>
    <w:p w:rsidR="00737B54" w:rsidRDefault="00F90934">
      <w:pPr>
        <w:pStyle w:val="a3"/>
        <w:spacing w:line="316" w:lineRule="exact"/>
        <w:ind w:left="860" w:firstLine="0"/>
      </w:pPr>
      <w:r>
        <w:t>Предложения</w:t>
      </w:r>
      <w:r>
        <w:rPr>
          <w:spacing w:val="-4"/>
        </w:rPr>
        <w:t xml:space="preserve"> </w:t>
      </w:r>
      <w:r>
        <w:t>с</w:t>
      </w:r>
      <w:r>
        <w:rPr>
          <w:spacing w:val="-2"/>
        </w:rPr>
        <w:t xml:space="preserve"> </w:t>
      </w:r>
      <w:r>
        <w:t>начальным It</w:t>
      </w:r>
      <w:r>
        <w:rPr>
          <w:spacing w:val="-4"/>
        </w:rPr>
        <w:t xml:space="preserve"> </w:t>
      </w:r>
      <w:r>
        <w:t>(It’s</w:t>
      </w:r>
      <w:r>
        <w:rPr>
          <w:spacing w:val="-4"/>
        </w:rPr>
        <w:t xml:space="preserve"> </w:t>
      </w:r>
      <w:r>
        <w:t>a</w:t>
      </w:r>
      <w:r>
        <w:rPr>
          <w:spacing w:val="-2"/>
        </w:rPr>
        <w:t xml:space="preserve"> </w:t>
      </w:r>
      <w:r>
        <w:t>red</w:t>
      </w:r>
      <w:r>
        <w:rPr>
          <w:spacing w:val="-3"/>
        </w:rPr>
        <w:t xml:space="preserve"> </w:t>
      </w:r>
      <w:r>
        <w:t>ball.).</w:t>
      </w:r>
    </w:p>
    <w:p w:rsidR="00737B54" w:rsidRPr="00B77766" w:rsidRDefault="00F90934">
      <w:pPr>
        <w:pStyle w:val="a3"/>
        <w:spacing w:before="2"/>
        <w:ind w:right="971"/>
        <w:rPr>
          <w:lang w:val="en-US"/>
        </w:rPr>
      </w:pPr>
      <w:r>
        <w:t>Предложения</w:t>
      </w:r>
      <w:r w:rsidRPr="00B77766">
        <w:rPr>
          <w:lang w:val="en-US"/>
        </w:rPr>
        <w:t xml:space="preserve"> </w:t>
      </w:r>
      <w:r>
        <w:t>с</w:t>
      </w:r>
      <w:r w:rsidRPr="00B77766">
        <w:rPr>
          <w:lang w:val="en-US"/>
        </w:rPr>
        <w:t xml:space="preserve"> </w:t>
      </w:r>
      <w:r>
        <w:t>начальным</w:t>
      </w:r>
      <w:r w:rsidRPr="00B77766">
        <w:rPr>
          <w:lang w:val="en-US"/>
        </w:rPr>
        <w:t xml:space="preserve"> There + to be </w:t>
      </w:r>
      <w:r>
        <w:t>в</w:t>
      </w:r>
      <w:r w:rsidRPr="00B77766">
        <w:rPr>
          <w:lang w:val="en-US"/>
        </w:rPr>
        <w:t xml:space="preserve"> Present Simple Tense (There is a</w:t>
      </w:r>
      <w:r w:rsidRPr="00B77766">
        <w:rPr>
          <w:spacing w:val="1"/>
          <w:lang w:val="en-US"/>
        </w:rPr>
        <w:t xml:space="preserve"> </w:t>
      </w:r>
      <w:r w:rsidRPr="00B77766">
        <w:rPr>
          <w:lang w:val="en-US"/>
        </w:rPr>
        <w:t>cat in the room. Is there a cat in the room? - Yes, there is./No, there isn’t. There are</w:t>
      </w:r>
      <w:r w:rsidRPr="00B77766">
        <w:rPr>
          <w:spacing w:val="1"/>
          <w:lang w:val="en-US"/>
        </w:rPr>
        <w:t xml:space="preserve"> </w:t>
      </w:r>
      <w:r w:rsidRPr="00B77766">
        <w:rPr>
          <w:lang w:val="en-US"/>
        </w:rPr>
        <w:t>four pens on the table. Are there four pens on the table? - Yes, there are./No, there</w:t>
      </w:r>
      <w:r w:rsidRPr="00B77766">
        <w:rPr>
          <w:spacing w:val="1"/>
          <w:lang w:val="en-US"/>
        </w:rPr>
        <w:t xml:space="preserve"> </w:t>
      </w:r>
      <w:r w:rsidRPr="00B77766">
        <w:rPr>
          <w:lang w:val="en-US"/>
        </w:rPr>
        <w:t>aren’t.</w:t>
      </w:r>
      <w:r w:rsidRPr="00B77766">
        <w:rPr>
          <w:spacing w:val="2"/>
          <w:lang w:val="en-US"/>
        </w:rPr>
        <w:t xml:space="preserve"> </w:t>
      </w:r>
      <w:r w:rsidRPr="00B77766">
        <w:rPr>
          <w:lang w:val="en-US"/>
        </w:rPr>
        <w:t>How</w:t>
      </w:r>
      <w:r w:rsidRPr="00B77766">
        <w:rPr>
          <w:spacing w:val="3"/>
          <w:lang w:val="en-US"/>
        </w:rPr>
        <w:t xml:space="preserve"> </w:t>
      </w:r>
      <w:r w:rsidRPr="00B77766">
        <w:rPr>
          <w:lang w:val="en-US"/>
        </w:rPr>
        <w:t>many</w:t>
      </w:r>
      <w:r w:rsidRPr="00B77766">
        <w:rPr>
          <w:spacing w:val="-8"/>
          <w:lang w:val="en-US"/>
        </w:rPr>
        <w:t xml:space="preserve"> </w:t>
      </w:r>
      <w:r w:rsidRPr="00B77766">
        <w:rPr>
          <w:lang w:val="en-US"/>
        </w:rPr>
        <w:t>pens are</w:t>
      </w:r>
      <w:r w:rsidRPr="00B77766">
        <w:rPr>
          <w:spacing w:val="-4"/>
          <w:lang w:val="en-US"/>
        </w:rPr>
        <w:t xml:space="preserve"> </w:t>
      </w:r>
      <w:r w:rsidRPr="00B77766">
        <w:rPr>
          <w:lang w:val="en-US"/>
        </w:rPr>
        <w:t>there</w:t>
      </w:r>
      <w:r w:rsidRPr="00B77766">
        <w:rPr>
          <w:spacing w:val="1"/>
          <w:lang w:val="en-US"/>
        </w:rPr>
        <w:t xml:space="preserve"> </w:t>
      </w:r>
      <w:r w:rsidRPr="00B77766">
        <w:rPr>
          <w:lang w:val="en-US"/>
        </w:rPr>
        <w:t>on the</w:t>
      </w:r>
      <w:r w:rsidRPr="00B77766">
        <w:rPr>
          <w:spacing w:val="-3"/>
          <w:lang w:val="en-US"/>
        </w:rPr>
        <w:t xml:space="preserve"> </w:t>
      </w:r>
      <w:r w:rsidRPr="00B77766">
        <w:rPr>
          <w:lang w:val="en-US"/>
        </w:rPr>
        <w:t>table?</w:t>
      </w:r>
      <w:r w:rsidRPr="00B77766">
        <w:rPr>
          <w:spacing w:val="3"/>
          <w:lang w:val="en-US"/>
        </w:rPr>
        <w:t xml:space="preserve"> </w:t>
      </w:r>
      <w:r w:rsidRPr="00B77766">
        <w:rPr>
          <w:lang w:val="en-US"/>
        </w:rPr>
        <w:t>- There</w:t>
      </w:r>
      <w:r w:rsidRPr="00B77766">
        <w:rPr>
          <w:spacing w:val="-4"/>
          <w:lang w:val="en-US"/>
        </w:rPr>
        <w:t xml:space="preserve"> </w:t>
      </w:r>
      <w:r w:rsidRPr="00B77766">
        <w:rPr>
          <w:lang w:val="en-US"/>
        </w:rPr>
        <w:t>are</w:t>
      </w:r>
      <w:r w:rsidRPr="00B77766">
        <w:rPr>
          <w:spacing w:val="-3"/>
          <w:lang w:val="en-US"/>
        </w:rPr>
        <w:t xml:space="preserve"> </w:t>
      </w:r>
      <w:r w:rsidRPr="00B77766">
        <w:rPr>
          <w:lang w:val="en-US"/>
        </w:rPr>
        <w:t>four</w:t>
      </w:r>
      <w:r w:rsidRPr="00B77766">
        <w:rPr>
          <w:spacing w:val="-1"/>
          <w:lang w:val="en-US"/>
        </w:rPr>
        <w:t xml:space="preserve"> </w:t>
      </w:r>
      <w:r w:rsidRPr="00B77766">
        <w:rPr>
          <w:lang w:val="en-US"/>
        </w:rPr>
        <w:t>pens.).</w:t>
      </w:r>
    </w:p>
    <w:p w:rsidR="00737B54" w:rsidRPr="00B77766" w:rsidRDefault="00F90934">
      <w:pPr>
        <w:pStyle w:val="a3"/>
        <w:ind w:right="978"/>
        <w:rPr>
          <w:lang w:val="en-US"/>
        </w:rPr>
      </w:pPr>
      <w:r>
        <w:t>Предложения</w:t>
      </w:r>
      <w:r w:rsidRPr="00B77766">
        <w:rPr>
          <w:lang w:val="en-US"/>
        </w:rPr>
        <w:t xml:space="preserve"> </w:t>
      </w:r>
      <w:r>
        <w:t>с</w:t>
      </w:r>
      <w:r w:rsidRPr="00B77766">
        <w:rPr>
          <w:lang w:val="en-US"/>
        </w:rPr>
        <w:t xml:space="preserve"> </w:t>
      </w:r>
      <w:r>
        <w:t>простым</w:t>
      </w:r>
      <w:r w:rsidRPr="00B77766">
        <w:rPr>
          <w:lang w:val="en-US"/>
        </w:rPr>
        <w:t xml:space="preserve"> </w:t>
      </w:r>
      <w:r>
        <w:t>глагольным</w:t>
      </w:r>
      <w:r w:rsidRPr="00B77766">
        <w:rPr>
          <w:lang w:val="en-US"/>
        </w:rPr>
        <w:t xml:space="preserve"> </w:t>
      </w:r>
      <w:r>
        <w:t>сказуемым</w:t>
      </w:r>
      <w:r w:rsidRPr="00B77766">
        <w:rPr>
          <w:lang w:val="en-US"/>
        </w:rPr>
        <w:t xml:space="preserve"> (They live in the country.),</w:t>
      </w:r>
      <w:r w:rsidRPr="00B77766">
        <w:rPr>
          <w:spacing w:val="1"/>
          <w:lang w:val="en-US"/>
        </w:rPr>
        <w:t xml:space="preserve"> </w:t>
      </w:r>
      <w:r>
        <w:t>составным</w:t>
      </w:r>
      <w:r w:rsidRPr="00B77766">
        <w:rPr>
          <w:lang w:val="en-US"/>
        </w:rPr>
        <w:t xml:space="preserve"> </w:t>
      </w:r>
      <w:r>
        <w:t>именным</w:t>
      </w:r>
      <w:r w:rsidRPr="00B77766">
        <w:rPr>
          <w:lang w:val="en-US"/>
        </w:rPr>
        <w:t xml:space="preserve"> </w:t>
      </w:r>
      <w:r>
        <w:t>сказуемым</w:t>
      </w:r>
      <w:r w:rsidRPr="00B77766">
        <w:rPr>
          <w:lang w:val="en-US"/>
        </w:rPr>
        <w:t xml:space="preserve"> (The box is small.) </w:t>
      </w:r>
      <w:r>
        <w:t>и</w:t>
      </w:r>
      <w:r w:rsidRPr="00B77766">
        <w:rPr>
          <w:lang w:val="en-US"/>
        </w:rPr>
        <w:t xml:space="preserve"> </w:t>
      </w:r>
      <w:r>
        <w:t>составным</w:t>
      </w:r>
      <w:r w:rsidRPr="00B77766">
        <w:rPr>
          <w:lang w:val="en-US"/>
        </w:rPr>
        <w:t xml:space="preserve"> </w:t>
      </w:r>
      <w:r>
        <w:t>глагольным</w:t>
      </w:r>
      <w:r w:rsidRPr="00B77766">
        <w:rPr>
          <w:spacing w:val="1"/>
          <w:lang w:val="en-US"/>
        </w:rPr>
        <w:t xml:space="preserve"> </w:t>
      </w:r>
      <w:r>
        <w:t>сказуемым</w:t>
      </w:r>
      <w:r w:rsidRPr="00B77766">
        <w:rPr>
          <w:spacing w:val="-1"/>
          <w:lang w:val="en-US"/>
        </w:rPr>
        <w:t xml:space="preserve"> </w:t>
      </w:r>
      <w:r w:rsidRPr="00B77766">
        <w:rPr>
          <w:lang w:val="en-US"/>
        </w:rPr>
        <w:t>(I like</w:t>
      </w:r>
      <w:r w:rsidRPr="00B77766">
        <w:rPr>
          <w:spacing w:val="-3"/>
          <w:lang w:val="en-US"/>
        </w:rPr>
        <w:t xml:space="preserve"> </w:t>
      </w:r>
      <w:r w:rsidRPr="00B77766">
        <w:rPr>
          <w:lang w:val="en-US"/>
        </w:rPr>
        <w:t>to</w:t>
      </w:r>
      <w:r w:rsidRPr="00B77766">
        <w:rPr>
          <w:spacing w:val="-4"/>
          <w:lang w:val="en-US"/>
        </w:rPr>
        <w:t xml:space="preserve"> </w:t>
      </w:r>
      <w:r w:rsidRPr="00B77766">
        <w:rPr>
          <w:lang w:val="en-US"/>
        </w:rPr>
        <w:t>play</w:t>
      </w:r>
      <w:r w:rsidRPr="00B77766">
        <w:rPr>
          <w:spacing w:val="-3"/>
          <w:lang w:val="en-US"/>
        </w:rPr>
        <w:t xml:space="preserve"> </w:t>
      </w:r>
      <w:r w:rsidRPr="00B77766">
        <w:rPr>
          <w:lang w:val="en-US"/>
        </w:rPr>
        <w:t>with</w:t>
      </w:r>
      <w:r w:rsidRPr="00B77766">
        <w:rPr>
          <w:spacing w:val="1"/>
          <w:lang w:val="en-US"/>
        </w:rPr>
        <w:t xml:space="preserve"> </w:t>
      </w:r>
      <w:r w:rsidRPr="00B77766">
        <w:rPr>
          <w:lang w:val="en-US"/>
        </w:rPr>
        <w:t>my</w:t>
      </w:r>
      <w:r w:rsidRPr="00B77766">
        <w:rPr>
          <w:spacing w:val="-3"/>
          <w:lang w:val="en-US"/>
        </w:rPr>
        <w:t xml:space="preserve"> </w:t>
      </w:r>
      <w:r w:rsidRPr="00B77766">
        <w:rPr>
          <w:lang w:val="en-US"/>
        </w:rPr>
        <w:t>cat.</w:t>
      </w:r>
      <w:r w:rsidRPr="00B77766">
        <w:rPr>
          <w:spacing w:val="2"/>
          <w:lang w:val="en-US"/>
        </w:rPr>
        <w:t xml:space="preserve"> </w:t>
      </w:r>
      <w:r w:rsidRPr="00B77766">
        <w:rPr>
          <w:lang w:val="en-US"/>
        </w:rPr>
        <w:t>She</w:t>
      </w:r>
      <w:r w:rsidRPr="00B77766">
        <w:rPr>
          <w:spacing w:val="-3"/>
          <w:lang w:val="en-US"/>
        </w:rPr>
        <w:t xml:space="preserve"> </w:t>
      </w:r>
      <w:r w:rsidRPr="00B77766">
        <w:rPr>
          <w:lang w:val="en-US"/>
        </w:rPr>
        <w:t>can</w:t>
      </w:r>
      <w:r w:rsidRPr="00B77766">
        <w:rPr>
          <w:spacing w:val="1"/>
          <w:lang w:val="en-US"/>
        </w:rPr>
        <w:t xml:space="preserve"> </w:t>
      </w:r>
      <w:r w:rsidRPr="00B77766">
        <w:rPr>
          <w:lang w:val="en-US"/>
        </w:rPr>
        <w:t>play</w:t>
      </w:r>
      <w:r w:rsidRPr="00B77766">
        <w:rPr>
          <w:spacing w:val="-3"/>
          <w:lang w:val="en-US"/>
        </w:rPr>
        <w:t xml:space="preserve"> </w:t>
      </w:r>
      <w:r w:rsidRPr="00B77766">
        <w:rPr>
          <w:lang w:val="en-US"/>
        </w:rPr>
        <w:t>the</w:t>
      </w:r>
      <w:r w:rsidRPr="00B77766">
        <w:rPr>
          <w:spacing w:val="-4"/>
          <w:lang w:val="en-US"/>
        </w:rPr>
        <w:t xml:space="preserve"> </w:t>
      </w:r>
      <w:r w:rsidRPr="00B77766">
        <w:rPr>
          <w:lang w:val="en-US"/>
        </w:rPr>
        <w:t>piano.).</w:t>
      </w:r>
    </w:p>
    <w:p w:rsidR="00737B54" w:rsidRPr="00B77766" w:rsidRDefault="00F90934">
      <w:pPr>
        <w:pStyle w:val="a3"/>
        <w:spacing w:line="242" w:lineRule="auto"/>
        <w:ind w:right="985"/>
        <w:rPr>
          <w:lang w:val="en-US"/>
        </w:rPr>
      </w:pPr>
      <w:r>
        <w:t>Предложения</w:t>
      </w:r>
      <w:r w:rsidRPr="00B77766">
        <w:rPr>
          <w:lang w:val="en-US"/>
        </w:rPr>
        <w:t xml:space="preserve"> </w:t>
      </w:r>
      <w:r>
        <w:t>с</w:t>
      </w:r>
      <w:r w:rsidRPr="00B77766">
        <w:rPr>
          <w:lang w:val="en-US"/>
        </w:rPr>
        <w:t xml:space="preserve"> </w:t>
      </w:r>
      <w:r>
        <w:t>глаголом</w:t>
      </w:r>
      <w:r w:rsidRPr="00B77766">
        <w:rPr>
          <w:lang w:val="en-US"/>
        </w:rPr>
        <w:t>-</w:t>
      </w:r>
      <w:r>
        <w:t>связкой</w:t>
      </w:r>
      <w:r w:rsidRPr="00B77766">
        <w:rPr>
          <w:lang w:val="en-US"/>
        </w:rPr>
        <w:t xml:space="preserve"> to be </w:t>
      </w:r>
      <w:r>
        <w:t>в</w:t>
      </w:r>
      <w:r w:rsidRPr="00B77766">
        <w:rPr>
          <w:lang w:val="en-US"/>
        </w:rPr>
        <w:t xml:space="preserve"> Present Simple Tense (My father is a</w:t>
      </w:r>
      <w:r w:rsidRPr="00B77766">
        <w:rPr>
          <w:spacing w:val="-67"/>
          <w:lang w:val="en-US"/>
        </w:rPr>
        <w:t xml:space="preserve"> </w:t>
      </w:r>
      <w:r w:rsidRPr="00B77766">
        <w:rPr>
          <w:lang w:val="en-US"/>
        </w:rPr>
        <w:t>doctor.</w:t>
      </w:r>
      <w:r w:rsidRPr="00B77766">
        <w:rPr>
          <w:spacing w:val="2"/>
          <w:lang w:val="en-US"/>
        </w:rPr>
        <w:t xml:space="preserve"> </w:t>
      </w:r>
      <w:r w:rsidRPr="00B77766">
        <w:rPr>
          <w:lang w:val="en-US"/>
        </w:rPr>
        <w:t>Is it</w:t>
      </w:r>
      <w:r w:rsidRPr="00B77766">
        <w:rPr>
          <w:spacing w:val="-2"/>
          <w:lang w:val="en-US"/>
        </w:rPr>
        <w:t xml:space="preserve"> </w:t>
      </w:r>
      <w:r w:rsidRPr="00B77766">
        <w:rPr>
          <w:lang w:val="en-US"/>
        </w:rPr>
        <w:t>a</w:t>
      </w:r>
      <w:r w:rsidRPr="00B77766">
        <w:rPr>
          <w:spacing w:val="1"/>
          <w:lang w:val="en-US"/>
        </w:rPr>
        <w:t xml:space="preserve"> </w:t>
      </w:r>
      <w:r w:rsidRPr="00B77766">
        <w:rPr>
          <w:lang w:val="en-US"/>
        </w:rPr>
        <w:t>red ball?</w:t>
      </w:r>
      <w:r w:rsidRPr="00B77766">
        <w:rPr>
          <w:spacing w:val="5"/>
          <w:lang w:val="en-US"/>
        </w:rPr>
        <w:t xml:space="preserve"> </w:t>
      </w:r>
      <w:r w:rsidRPr="00B77766">
        <w:rPr>
          <w:lang w:val="en-US"/>
        </w:rPr>
        <w:t>-</w:t>
      </w:r>
      <w:r w:rsidRPr="00B77766">
        <w:rPr>
          <w:spacing w:val="-1"/>
          <w:lang w:val="en-US"/>
        </w:rPr>
        <w:t xml:space="preserve"> </w:t>
      </w:r>
      <w:r w:rsidRPr="00B77766">
        <w:rPr>
          <w:lang w:val="en-US"/>
        </w:rPr>
        <w:t>Yes,</w:t>
      </w:r>
      <w:r w:rsidRPr="00B77766">
        <w:rPr>
          <w:spacing w:val="3"/>
          <w:lang w:val="en-US"/>
        </w:rPr>
        <w:t xml:space="preserve"> </w:t>
      </w:r>
      <w:r w:rsidRPr="00B77766">
        <w:rPr>
          <w:lang w:val="en-US"/>
        </w:rPr>
        <w:t>it</w:t>
      </w:r>
      <w:r w:rsidRPr="00B77766">
        <w:rPr>
          <w:spacing w:val="-2"/>
          <w:lang w:val="en-US"/>
        </w:rPr>
        <w:t xml:space="preserve"> </w:t>
      </w:r>
      <w:r w:rsidRPr="00B77766">
        <w:rPr>
          <w:lang w:val="en-US"/>
        </w:rPr>
        <w:t>is./No,</w:t>
      </w:r>
      <w:r w:rsidRPr="00B77766">
        <w:rPr>
          <w:spacing w:val="3"/>
          <w:lang w:val="en-US"/>
        </w:rPr>
        <w:t xml:space="preserve"> </w:t>
      </w:r>
      <w:r w:rsidRPr="00B77766">
        <w:rPr>
          <w:lang w:val="en-US"/>
        </w:rPr>
        <w:t>it</w:t>
      </w:r>
      <w:r w:rsidRPr="00B77766">
        <w:rPr>
          <w:spacing w:val="-2"/>
          <w:lang w:val="en-US"/>
        </w:rPr>
        <w:t xml:space="preserve"> </w:t>
      </w:r>
      <w:r w:rsidRPr="00B77766">
        <w:rPr>
          <w:lang w:val="en-US"/>
        </w:rPr>
        <w:t>isn’t.</w:t>
      </w:r>
      <w:r w:rsidRPr="00B77766">
        <w:rPr>
          <w:spacing w:val="3"/>
          <w:lang w:val="en-US"/>
        </w:rPr>
        <w:t xml:space="preserve"> </w:t>
      </w:r>
      <w:r w:rsidRPr="00B77766">
        <w:rPr>
          <w:lang w:val="en-US"/>
        </w:rPr>
        <w:t>)</w:t>
      </w:r>
    </w:p>
    <w:p w:rsidR="00737B54" w:rsidRDefault="00F90934">
      <w:pPr>
        <w:pStyle w:val="a3"/>
        <w:spacing w:line="242" w:lineRule="auto"/>
        <w:ind w:right="979"/>
      </w:pPr>
      <w:r>
        <w:t>Предложения с краткими глагольными формами (She can’t swim.</w:t>
      </w:r>
      <w:r>
        <w:rPr>
          <w:spacing w:val="70"/>
        </w:rPr>
        <w:t xml:space="preserve"> </w:t>
      </w:r>
      <w:r>
        <w:t>I don’t</w:t>
      </w:r>
      <w:r>
        <w:rPr>
          <w:spacing w:val="1"/>
        </w:rPr>
        <w:t xml:space="preserve"> </w:t>
      </w:r>
      <w:r>
        <w:t>like</w:t>
      </w:r>
      <w:r>
        <w:rPr>
          <w:spacing w:val="-4"/>
        </w:rPr>
        <w:t xml:space="preserve"> </w:t>
      </w:r>
      <w:r>
        <w:t>porridge.).</w:t>
      </w:r>
    </w:p>
    <w:p w:rsidR="00737B54" w:rsidRDefault="00F90934">
      <w:pPr>
        <w:pStyle w:val="a3"/>
        <w:spacing w:line="316" w:lineRule="exact"/>
        <w:ind w:left="860" w:firstLine="0"/>
      </w:pPr>
      <w:r>
        <w:t>Побудительные</w:t>
      </w:r>
      <w:r>
        <w:rPr>
          <w:spacing w:val="-8"/>
        </w:rPr>
        <w:t xml:space="preserve"> </w:t>
      </w:r>
      <w:r>
        <w:t>предложения</w:t>
      </w:r>
      <w:r>
        <w:rPr>
          <w:spacing w:val="-4"/>
        </w:rPr>
        <w:t xml:space="preserve"> </w:t>
      </w:r>
      <w:r>
        <w:t>в утвердительной</w:t>
      </w:r>
      <w:r>
        <w:rPr>
          <w:spacing w:val="-4"/>
        </w:rPr>
        <w:t xml:space="preserve"> </w:t>
      </w:r>
      <w:r>
        <w:t>форме</w:t>
      </w:r>
      <w:r>
        <w:rPr>
          <w:spacing w:val="-8"/>
        </w:rPr>
        <w:t xml:space="preserve"> </w:t>
      </w:r>
      <w:r>
        <w:t>(Come</w:t>
      </w:r>
      <w:r>
        <w:rPr>
          <w:spacing w:val="-7"/>
        </w:rPr>
        <w:t xml:space="preserve"> </w:t>
      </w:r>
      <w:r>
        <w:t>in,</w:t>
      </w:r>
      <w:r>
        <w:rPr>
          <w:spacing w:val="-2"/>
        </w:rPr>
        <w:t xml:space="preserve"> </w:t>
      </w:r>
      <w:r>
        <w:t>please.).</w:t>
      </w:r>
    </w:p>
    <w:p w:rsidR="00737B54" w:rsidRDefault="00F90934">
      <w:pPr>
        <w:pStyle w:val="a3"/>
        <w:ind w:right="973"/>
      </w:pPr>
      <w:r>
        <w:t>Глаголы в Present Simple Tense в повествовательных (утвер- дительных и</w:t>
      </w:r>
      <w:r>
        <w:rPr>
          <w:spacing w:val="1"/>
        </w:rPr>
        <w:t xml:space="preserve"> </w:t>
      </w:r>
      <w:r>
        <w:t>отрицательных) и вопросительных (общий и специальный вопросы) предложе-</w:t>
      </w:r>
      <w:r>
        <w:rPr>
          <w:spacing w:val="1"/>
        </w:rPr>
        <w:t xml:space="preserve"> </w:t>
      </w:r>
      <w:r>
        <w:t>ниях.</w:t>
      </w:r>
    </w:p>
    <w:p w:rsidR="00737B54" w:rsidRPr="00B77766" w:rsidRDefault="00F90934">
      <w:pPr>
        <w:pStyle w:val="a3"/>
        <w:spacing w:line="242" w:lineRule="auto"/>
        <w:ind w:right="978"/>
        <w:rPr>
          <w:lang w:val="en-US"/>
        </w:rPr>
      </w:pPr>
      <w:r>
        <w:t>Глагольная</w:t>
      </w:r>
      <w:r w:rsidRPr="00B77766">
        <w:rPr>
          <w:lang w:val="en-US"/>
        </w:rPr>
        <w:t xml:space="preserve"> </w:t>
      </w:r>
      <w:r>
        <w:t>конструкция</w:t>
      </w:r>
      <w:r w:rsidRPr="00B77766">
        <w:rPr>
          <w:lang w:val="en-US"/>
        </w:rPr>
        <w:t xml:space="preserve"> have got (I’ve got a cat. He’s/She’s got a cat. Have</w:t>
      </w:r>
      <w:r w:rsidRPr="00B77766">
        <w:rPr>
          <w:spacing w:val="1"/>
          <w:lang w:val="en-US"/>
        </w:rPr>
        <w:t xml:space="preserve"> </w:t>
      </w:r>
      <w:r w:rsidRPr="00B77766">
        <w:rPr>
          <w:lang w:val="en-US"/>
        </w:rPr>
        <w:t>you</w:t>
      </w:r>
      <w:r w:rsidRPr="00B77766">
        <w:rPr>
          <w:spacing w:val="4"/>
          <w:lang w:val="en-US"/>
        </w:rPr>
        <w:t xml:space="preserve"> </w:t>
      </w:r>
      <w:r w:rsidRPr="00B77766">
        <w:rPr>
          <w:lang w:val="en-US"/>
        </w:rPr>
        <w:t>got</w:t>
      </w:r>
      <w:r w:rsidRPr="00B77766">
        <w:rPr>
          <w:spacing w:val="-2"/>
          <w:lang w:val="en-US"/>
        </w:rPr>
        <w:t xml:space="preserve"> </w:t>
      </w:r>
      <w:r w:rsidRPr="00B77766">
        <w:rPr>
          <w:lang w:val="en-US"/>
        </w:rPr>
        <w:t>a cat?</w:t>
      </w:r>
      <w:r w:rsidRPr="00B77766">
        <w:rPr>
          <w:spacing w:val="-1"/>
          <w:lang w:val="en-US"/>
        </w:rPr>
        <w:t xml:space="preserve"> </w:t>
      </w:r>
      <w:r w:rsidRPr="00B77766">
        <w:rPr>
          <w:lang w:val="en-US"/>
        </w:rPr>
        <w:t>-</w:t>
      </w:r>
      <w:r w:rsidRPr="00B77766">
        <w:rPr>
          <w:spacing w:val="-1"/>
          <w:lang w:val="en-US"/>
        </w:rPr>
        <w:t xml:space="preserve"> </w:t>
      </w:r>
      <w:r w:rsidRPr="00B77766">
        <w:rPr>
          <w:lang w:val="en-US"/>
        </w:rPr>
        <w:t>Yes,</w:t>
      </w:r>
      <w:r w:rsidRPr="00B77766">
        <w:rPr>
          <w:spacing w:val="2"/>
          <w:lang w:val="en-US"/>
        </w:rPr>
        <w:t xml:space="preserve"> </w:t>
      </w:r>
      <w:r w:rsidRPr="00B77766">
        <w:rPr>
          <w:lang w:val="en-US"/>
        </w:rPr>
        <w:t>I</w:t>
      </w:r>
      <w:r w:rsidRPr="00B77766">
        <w:rPr>
          <w:spacing w:val="-5"/>
          <w:lang w:val="en-US"/>
        </w:rPr>
        <w:t xml:space="preserve"> </w:t>
      </w:r>
      <w:r w:rsidRPr="00B77766">
        <w:rPr>
          <w:lang w:val="en-US"/>
        </w:rPr>
        <w:t>have./No,</w:t>
      </w:r>
      <w:r w:rsidRPr="00B77766">
        <w:rPr>
          <w:spacing w:val="7"/>
          <w:lang w:val="en-US"/>
        </w:rPr>
        <w:t xml:space="preserve"> </w:t>
      </w:r>
      <w:r w:rsidRPr="00B77766">
        <w:rPr>
          <w:lang w:val="en-US"/>
        </w:rPr>
        <w:t>I</w:t>
      </w:r>
      <w:r w:rsidRPr="00B77766">
        <w:rPr>
          <w:spacing w:val="-5"/>
          <w:lang w:val="en-US"/>
        </w:rPr>
        <w:t xml:space="preserve"> </w:t>
      </w:r>
      <w:r w:rsidRPr="00B77766">
        <w:rPr>
          <w:lang w:val="en-US"/>
        </w:rPr>
        <w:t>haven’t.</w:t>
      </w:r>
      <w:r w:rsidRPr="00B77766">
        <w:rPr>
          <w:spacing w:val="2"/>
          <w:lang w:val="en-US"/>
        </w:rPr>
        <w:t xml:space="preserve"> </w:t>
      </w:r>
      <w:r w:rsidRPr="00B77766">
        <w:rPr>
          <w:lang w:val="en-US"/>
        </w:rPr>
        <w:t>What</w:t>
      </w:r>
      <w:r w:rsidRPr="00B77766">
        <w:rPr>
          <w:spacing w:val="-2"/>
          <w:lang w:val="en-US"/>
        </w:rPr>
        <w:t xml:space="preserve"> </w:t>
      </w:r>
      <w:r w:rsidRPr="00B77766">
        <w:rPr>
          <w:lang w:val="en-US"/>
        </w:rPr>
        <w:t>have</w:t>
      </w:r>
      <w:r w:rsidRPr="00B77766">
        <w:rPr>
          <w:spacing w:val="1"/>
          <w:lang w:val="en-US"/>
        </w:rPr>
        <w:t xml:space="preserve"> </w:t>
      </w:r>
      <w:r w:rsidRPr="00B77766">
        <w:rPr>
          <w:lang w:val="en-US"/>
        </w:rPr>
        <w:t>you got?).</w:t>
      </w:r>
    </w:p>
    <w:p w:rsidR="00737B54" w:rsidRDefault="00F90934">
      <w:pPr>
        <w:pStyle w:val="a3"/>
        <w:spacing w:line="242" w:lineRule="auto"/>
        <w:ind w:right="986"/>
      </w:pPr>
      <w:r>
        <w:t>Модальный глагол can: для выражения умения (I can play tennis.) и отсут-</w:t>
      </w:r>
      <w:r>
        <w:rPr>
          <w:spacing w:val="1"/>
        </w:rPr>
        <w:t xml:space="preserve"> </w:t>
      </w:r>
      <w:r>
        <w:t>ствия</w:t>
      </w:r>
      <w:r>
        <w:rPr>
          <w:spacing w:val="2"/>
        </w:rPr>
        <w:t xml:space="preserve"> </w:t>
      </w:r>
      <w:r>
        <w:t>умения</w:t>
      </w:r>
      <w:r>
        <w:rPr>
          <w:spacing w:val="-2"/>
        </w:rPr>
        <w:t xml:space="preserve"> </w:t>
      </w:r>
      <w:r>
        <w:t>(I</w:t>
      </w:r>
      <w:r>
        <w:rPr>
          <w:spacing w:val="-5"/>
        </w:rPr>
        <w:t xml:space="preserve"> </w:t>
      </w:r>
      <w:r>
        <w:t>can’t</w:t>
      </w:r>
      <w:r>
        <w:rPr>
          <w:spacing w:val="-3"/>
        </w:rPr>
        <w:t xml:space="preserve"> </w:t>
      </w:r>
      <w:r>
        <w:t>play</w:t>
      </w:r>
      <w:r>
        <w:rPr>
          <w:spacing w:val="-9"/>
        </w:rPr>
        <w:t xml:space="preserve"> </w:t>
      </w:r>
      <w:r>
        <w:t>chess.);</w:t>
      </w:r>
      <w:r>
        <w:rPr>
          <w:spacing w:val="1"/>
        </w:rPr>
        <w:t xml:space="preserve"> </w:t>
      </w:r>
      <w:r>
        <w:t>для</w:t>
      </w:r>
      <w:r>
        <w:rPr>
          <w:spacing w:val="-1"/>
        </w:rPr>
        <w:t xml:space="preserve"> </w:t>
      </w:r>
      <w:r>
        <w:t>получения</w:t>
      </w:r>
      <w:r>
        <w:rPr>
          <w:spacing w:val="-2"/>
        </w:rPr>
        <w:t xml:space="preserve"> </w:t>
      </w:r>
      <w:r>
        <w:t>разрешения</w:t>
      </w:r>
      <w:r>
        <w:rPr>
          <w:spacing w:val="-2"/>
        </w:rPr>
        <w:t xml:space="preserve"> </w:t>
      </w:r>
      <w:r>
        <w:t>(Can</w:t>
      </w:r>
      <w:r>
        <w:rPr>
          <w:spacing w:val="12"/>
        </w:rPr>
        <w:t xml:space="preserve"> </w:t>
      </w:r>
      <w:r>
        <w:t>I</w:t>
      </w:r>
      <w:r>
        <w:rPr>
          <w:spacing w:val="-6"/>
        </w:rPr>
        <w:t xml:space="preserve"> </w:t>
      </w:r>
      <w:r>
        <w:t>go</w:t>
      </w:r>
      <w:r>
        <w:rPr>
          <w:spacing w:val="-1"/>
        </w:rPr>
        <w:t xml:space="preserve"> </w:t>
      </w:r>
      <w:r>
        <w:t>out?).</w:t>
      </w:r>
    </w:p>
    <w:p w:rsidR="00737B54" w:rsidRDefault="00F90934">
      <w:pPr>
        <w:pStyle w:val="a3"/>
        <w:spacing w:line="242" w:lineRule="auto"/>
        <w:ind w:right="983"/>
      </w:pPr>
      <w:r>
        <w:t>Определённый, неопределённый и нулевой артикли c именами существи-</w:t>
      </w:r>
      <w:r>
        <w:rPr>
          <w:spacing w:val="1"/>
        </w:rPr>
        <w:t xml:space="preserve"> </w:t>
      </w:r>
      <w:r>
        <w:t>тельными</w:t>
      </w:r>
      <w:r>
        <w:rPr>
          <w:spacing w:val="-2"/>
        </w:rPr>
        <w:t xml:space="preserve"> </w:t>
      </w:r>
      <w:r>
        <w:t>(наиболее</w:t>
      </w:r>
      <w:r>
        <w:rPr>
          <w:spacing w:val="-4"/>
        </w:rPr>
        <w:t xml:space="preserve"> </w:t>
      </w:r>
      <w:r>
        <w:t>распространённые</w:t>
      </w:r>
      <w:r>
        <w:rPr>
          <w:spacing w:val="-3"/>
        </w:rPr>
        <w:t xml:space="preserve"> </w:t>
      </w:r>
      <w:r>
        <w:t>случаи).</w:t>
      </w:r>
    </w:p>
    <w:p w:rsidR="00737B54" w:rsidRDefault="00F90934">
      <w:pPr>
        <w:pStyle w:val="a3"/>
        <w:spacing w:line="242" w:lineRule="auto"/>
        <w:ind w:right="982"/>
      </w:pPr>
      <w:r>
        <w:t>Существительные во множественном числе, образованные по правилу и</w:t>
      </w:r>
      <w:r>
        <w:rPr>
          <w:spacing w:val="1"/>
        </w:rPr>
        <w:t xml:space="preserve"> </w:t>
      </w:r>
      <w:r>
        <w:t>исключения</w:t>
      </w:r>
      <w:r>
        <w:rPr>
          <w:spacing w:val="-1"/>
        </w:rPr>
        <w:t xml:space="preserve"> </w:t>
      </w:r>
      <w:r>
        <w:t>(a</w:t>
      </w:r>
      <w:r>
        <w:rPr>
          <w:spacing w:val="1"/>
        </w:rPr>
        <w:t xml:space="preserve"> </w:t>
      </w:r>
      <w:r>
        <w:t>book</w:t>
      </w:r>
      <w:r>
        <w:rPr>
          <w:spacing w:val="3"/>
        </w:rPr>
        <w:t xml:space="preserve"> </w:t>
      </w:r>
      <w:r>
        <w:t>-</w:t>
      </w:r>
      <w:r>
        <w:rPr>
          <w:spacing w:val="-1"/>
        </w:rPr>
        <w:t xml:space="preserve"> </w:t>
      </w:r>
      <w:r>
        <w:t>books;</w:t>
      </w:r>
      <w:r>
        <w:rPr>
          <w:spacing w:val="-1"/>
        </w:rPr>
        <w:t xml:space="preserve"> </w:t>
      </w:r>
      <w:r>
        <w:t>a</w:t>
      </w:r>
      <w:r>
        <w:rPr>
          <w:spacing w:val="1"/>
        </w:rPr>
        <w:t xml:space="preserve"> </w:t>
      </w:r>
      <w:r>
        <w:t>man</w:t>
      </w:r>
      <w:r>
        <w:rPr>
          <w:spacing w:val="2"/>
        </w:rPr>
        <w:t xml:space="preserve"> </w:t>
      </w:r>
      <w:r>
        <w:t>- men).</w:t>
      </w:r>
    </w:p>
    <w:p w:rsidR="00737B54" w:rsidRDefault="00F90934">
      <w:pPr>
        <w:pStyle w:val="a3"/>
        <w:spacing w:line="242" w:lineRule="auto"/>
        <w:ind w:right="974"/>
      </w:pPr>
      <w:r>
        <w:t>Личные</w:t>
      </w:r>
      <w:r w:rsidRPr="00B77766">
        <w:rPr>
          <w:lang w:val="en-US"/>
        </w:rPr>
        <w:t xml:space="preserve"> </w:t>
      </w:r>
      <w:r>
        <w:t>местоимения</w:t>
      </w:r>
      <w:r w:rsidRPr="00B77766">
        <w:rPr>
          <w:lang w:val="en-US"/>
        </w:rPr>
        <w:t xml:space="preserve"> (I, you, he/she/it, we, they). </w:t>
      </w:r>
      <w:r>
        <w:t>Притяжательные</w:t>
      </w:r>
      <w:r w:rsidRPr="00B77766">
        <w:rPr>
          <w:lang w:val="en-US"/>
        </w:rPr>
        <w:t xml:space="preserve"> </w:t>
      </w:r>
      <w:r>
        <w:t>место</w:t>
      </w:r>
      <w:r w:rsidRPr="00B77766">
        <w:rPr>
          <w:lang w:val="en-US"/>
        </w:rPr>
        <w:t>-</w:t>
      </w:r>
      <w:r w:rsidRPr="00B77766">
        <w:rPr>
          <w:spacing w:val="1"/>
          <w:lang w:val="en-US"/>
        </w:rPr>
        <w:t xml:space="preserve"> </w:t>
      </w:r>
      <w:r>
        <w:t>имения</w:t>
      </w:r>
      <w:r w:rsidRPr="00B77766">
        <w:rPr>
          <w:spacing w:val="-5"/>
          <w:lang w:val="en-US"/>
        </w:rPr>
        <w:t xml:space="preserve"> </w:t>
      </w:r>
      <w:r w:rsidRPr="00B77766">
        <w:rPr>
          <w:lang w:val="en-US"/>
        </w:rPr>
        <w:t>(my,</w:t>
      </w:r>
      <w:r w:rsidRPr="00B77766">
        <w:rPr>
          <w:spacing w:val="2"/>
          <w:lang w:val="en-US"/>
        </w:rPr>
        <w:t xml:space="preserve"> </w:t>
      </w:r>
      <w:r w:rsidRPr="00B77766">
        <w:rPr>
          <w:lang w:val="en-US"/>
        </w:rPr>
        <w:t>your,</w:t>
      </w:r>
      <w:r w:rsidRPr="00B77766">
        <w:rPr>
          <w:spacing w:val="-3"/>
          <w:lang w:val="en-US"/>
        </w:rPr>
        <w:t xml:space="preserve"> </w:t>
      </w:r>
      <w:r w:rsidRPr="00B77766">
        <w:rPr>
          <w:lang w:val="en-US"/>
        </w:rPr>
        <w:t>his/her/its,</w:t>
      </w:r>
      <w:r w:rsidRPr="00B77766">
        <w:rPr>
          <w:spacing w:val="-2"/>
          <w:lang w:val="en-US"/>
        </w:rPr>
        <w:t xml:space="preserve"> </w:t>
      </w:r>
      <w:r w:rsidRPr="00B77766">
        <w:rPr>
          <w:lang w:val="en-US"/>
        </w:rPr>
        <w:t>our,</w:t>
      </w:r>
      <w:r w:rsidRPr="00B77766">
        <w:rPr>
          <w:spacing w:val="-2"/>
          <w:lang w:val="en-US"/>
        </w:rPr>
        <w:t xml:space="preserve"> </w:t>
      </w:r>
      <w:r w:rsidRPr="00B77766">
        <w:rPr>
          <w:lang w:val="en-US"/>
        </w:rPr>
        <w:t>their).</w:t>
      </w:r>
      <w:r w:rsidRPr="00B77766">
        <w:rPr>
          <w:spacing w:val="3"/>
          <w:lang w:val="en-US"/>
        </w:rPr>
        <w:t xml:space="preserve"> </w:t>
      </w:r>
      <w:r>
        <w:t>Указательные</w:t>
      </w:r>
      <w:r>
        <w:rPr>
          <w:spacing w:val="-8"/>
        </w:rPr>
        <w:t xml:space="preserve"> </w:t>
      </w:r>
      <w:r>
        <w:t>местоимения</w:t>
      </w:r>
      <w:r>
        <w:rPr>
          <w:spacing w:val="-1"/>
        </w:rPr>
        <w:t xml:space="preserve"> </w:t>
      </w:r>
      <w:r>
        <w:t>(this</w:t>
      </w:r>
      <w:r>
        <w:rPr>
          <w:spacing w:val="-2"/>
        </w:rPr>
        <w:t xml:space="preserve"> </w:t>
      </w:r>
      <w:r>
        <w:t>-</w:t>
      </w:r>
      <w:r>
        <w:rPr>
          <w:spacing w:val="-5"/>
        </w:rPr>
        <w:t xml:space="preserve"> </w:t>
      </w:r>
      <w:r>
        <w:t>these).</w:t>
      </w:r>
    </w:p>
    <w:p w:rsidR="00737B54" w:rsidRDefault="00F90934">
      <w:pPr>
        <w:pStyle w:val="a3"/>
        <w:spacing w:line="316" w:lineRule="exact"/>
        <w:ind w:left="860" w:firstLine="0"/>
      </w:pPr>
      <w:r>
        <w:t>Количественные</w:t>
      </w:r>
      <w:r>
        <w:rPr>
          <w:spacing w:val="-5"/>
        </w:rPr>
        <w:t xml:space="preserve"> </w:t>
      </w:r>
      <w:r>
        <w:t>числительные</w:t>
      </w:r>
      <w:r>
        <w:rPr>
          <w:spacing w:val="-4"/>
        </w:rPr>
        <w:t xml:space="preserve"> </w:t>
      </w:r>
      <w:r>
        <w:t>(1–12).</w:t>
      </w:r>
    </w:p>
    <w:p w:rsidR="00737B54" w:rsidRPr="00B77766" w:rsidRDefault="00F90934">
      <w:pPr>
        <w:pStyle w:val="a3"/>
        <w:ind w:right="974"/>
        <w:rPr>
          <w:lang w:val="en-US"/>
        </w:rPr>
      </w:pPr>
      <w:r>
        <w:t>Вопросительные слова (who, what, how, where, how many). Предлоги</w:t>
      </w:r>
      <w:r w:rsidRPr="00B77766">
        <w:rPr>
          <w:lang w:val="en-US"/>
        </w:rPr>
        <w:t xml:space="preserve"> </w:t>
      </w:r>
      <w:r>
        <w:t>места</w:t>
      </w:r>
      <w:r w:rsidRPr="00B77766">
        <w:rPr>
          <w:spacing w:val="1"/>
          <w:lang w:val="en-US"/>
        </w:rPr>
        <w:t xml:space="preserve"> </w:t>
      </w:r>
      <w:r w:rsidRPr="00B77766">
        <w:rPr>
          <w:lang w:val="en-US"/>
        </w:rPr>
        <w:t>(in,</w:t>
      </w:r>
      <w:r w:rsidRPr="00B77766">
        <w:rPr>
          <w:spacing w:val="2"/>
          <w:lang w:val="en-US"/>
        </w:rPr>
        <w:t xml:space="preserve"> </w:t>
      </w:r>
      <w:r w:rsidRPr="00B77766">
        <w:rPr>
          <w:lang w:val="en-US"/>
        </w:rPr>
        <w:t>on,</w:t>
      </w:r>
      <w:r w:rsidRPr="00B77766">
        <w:rPr>
          <w:spacing w:val="3"/>
          <w:lang w:val="en-US"/>
        </w:rPr>
        <w:t xml:space="preserve"> </w:t>
      </w:r>
      <w:r w:rsidRPr="00B77766">
        <w:rPr>
          <w:lang w:val="en-US"/>
        </w:rPr>
        <w:t>near,</w:t>
      </w:r>
      <w:r w:rsidRPr="00B77766">
        <w:rPr>
          <w:spacing w:val="3"/>
          <w:lang w:val="en-US"/>
        </w:rPr>
        <w:t xml:space="preserve"> </w:t>
      </w:r>
      <w:r w:rsidRPr="00B77766">
        <w:rPr>
          <w:lang w:val="en-US"/>
        </w:rPr>
        <w:t>under).</w:t>
      </w:r>
    </w:p>
    <w:p w:rsidR="00737B54" w:rsidRDefault="00F90934">
      <w:pPr>
        <w:pStyle w:val="a3"/>
        <w:ind w:left="860" w:firstLine="0"/>
      </w:pPr>
      <w:r>
        <w:t>Союзы</w:t>
      </w:r>
      <w:r>
        <w:rPr>
          <w:spacing w:val="-3"/>
        </w:rPr>
        <w:t xml:space="preserve"> </w:t>
      </w:r>
      <w:r>
        <w:t>and</w:t>
      </w:r>
      <w:r>
        <w:rPr>
          <w:spacing w:val="-2"/>
        </w:rPr>
        <w:t xml:space="preserve"> </w:t>
      </w:r>
      <w:r>
        <w:t>и</w:t>
      </w:r>
      <w:r>
        <w:rPr>
          <w:spacing w:val="-4"/>
        </w:rPr>
        <w:t xml:space="preserve"> </w:t>
      </w:r>
      <w:r>
        <w:t>but</w:t>
      </w:r>
      <w:r>
        <w:rPr>
          <w:spacing w:val="-4"/>
        </w:rPr>
        <w:t xml:space="preserve"> </w:t>
      </w:r>
      <w:r>
        <w:t>(c</w:t>
      </w:r>
      <w:r>
        <w:rPr>
          <w:spacing w:val="-2"/>
        </w:rPr>
        <w:t xml:space="preserve"> </w:t>
      </w:r>
      <w:r>
        <w:t>однородными членами).</w:t>
      </w:r>
    </w:p>
    <w:p w:rsidR="00737B54" w:rsidRDefault="00F90934">
      <w:pPr>
        <w:pStyle w:val="1"/>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pPr>
        <w:pStyle w:val="a3"/>
        <w:ind w:right="977"/>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67"/>
        </w:rPr>
        <w:t xml:space="preserve"> </w:t>
      </w:r>
      <w:r>
        <w:t>деством).</w:t>
      </w:r>
    </w:p>
    <w:p w:rsidR="00737B54" w:rsidRDefault="00F90934">
      <w:pPr>
        <w:pStyle w:val="a3"/>
        <w:spacing w:line="242" w:lineRule="auto"/>
        <w:ind w:right="980"/>
      </w:pPr>
      <w:r>
        <w:t>Знание небольших произведений детского фольклора страны/ стран изуча-</w:t>
      </w:r>
      <w:r>
        <w:rPr>
          <w:spacing w:val="1"/>
        </w:rPr>
        <w:t xml:space="preserve"> </w:t>
      </w:r>
      <w:r>
        <w:t>емого</w:t>
      </w:r>
      <w:r>
        <w:rPr>
          <w:spacing w:val="-4"/>
        </w:rPr>
        <w:t xml:space="preserve"> </w:t>
      </w:r>
      <w:r>
        <w:t>языка (рифмовки,</w:t>
      </w:r>
      <w:r>
        <w:rPr>
          <w:spacing w:val="2"/>
        </w:rPr>
        <w:t xml:space="preserve"> </w:t>
      </w:r>
      <w:r>
        <w:t>стихи,</w:t>
      </w:r>
      <w:r>
        <w:rPr>
          <w:spacing w:val="1"/>
        </w:rPr>
        <w:t xml:space="preserve"> </w:t>
      </w:r>
      <w:r>
        <w:t>песенки);</w:t>
      </w:r>
      <w:r>
        <w:rPr>
          <w:spacing w:val="-1"/>
        </w:rPr>
        <w:t xml:space="preserve"> </w:t>
      </w:r>
      <w:r>
        <w:t>персонажей</w:t>
      </w:r>
      <w:r>
        <w:rPr>
          <w:spacing w:val="-2"/>
        </w:rPr>
        <w:t xml:space="preserve"> </w:t>
      </w:r>
      <w:r>
        <w:t>детских книг.</w:t>
      </w:r>
    </w:p>
    <w:p w:rsidR="00737B54" w:rsidRDefault="00F90934">
      <w:pPr>
        <w:pStyle w:val="a3"/>
        <w:spacing w:line="242" w:lineRule="auto"/>
        <w:ind w:right="976"/>
      </w:pPr>
      <w:r>
        <w:t>Знание названий родной страны и страны/ стран изучаемого языка и их</w:t>
      </w:r>
      <w:r>
        <w:rPr>
          <w:spacing w:val="1"/>
        </w:rPr>
        <w:t xml:space="preserve"> </w:t>
      </w:r>
      <w:r>
        <w:t>столиц.</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1"/>
        <w:spacing w:before="75"/>
      </w:pPr>
      <w:r>
        <w:lastRenderedPageBreak/>
        <w:t>Компенсаторные</w:t>
      </w:r>
      <w:r>
        <w:rPr>
          <w:spacing w:val="-2"/>
        </w:rPr>
        <w:t xml:space="preserve"> </w:t>
      </w:r>
      <w:r>
        <w:t>умения</w:t>
      </w:r>
    </w:p>
    <w:p w:rsidR="00737B54" w:rsidRDefault="00F90934">
      <w:pPr>
        <w:pStyle w:val="a3"/>
        <w:ind w:right="981"/>
      </w:pPr>
      <w:r>
        <w:t>Использование при чтении и аудировании языковой догадки (умения по-</w:t>
      </w:r>
      <w:r>
        <w:rPr>
          <w:spacing w:val="1"/>
        </w:rPr>
        <w:t xml:space="preserve"> </w:t>
      </w:r>
      <w:r>
        <w:t>нять значение незнакомого слова или новое значение знакомого слова по кон-</w:t>
      </w:r>
      <w:r>
        <w:rPr>
          <w:spacing w:val="1"/>
        </w:rPr>
        <w:t xml:space="preserve"> </w:t>
      </w:r>
      <w:r>
        <w:t>тексту).</w:t>
      </w:r>
    </w:p>
    <w:p w:rsidR="00737B54" w:rsidRDefault="00F90934">
      <w:pPr>
        <w:pStyle w:val="a3"/>
        <w:spacing w:line="242" w:lineRule="auto"/>
        <w:ind w:right="979"/>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w:t>
      </w:r>
      <w:r>
        <w:rPr>
          <w:spacing w:val="1"/>
        </w:rPr>
        <w:t xml:space="preserve"> </w:t>
      </w:r>
      <w:r>
        <w:t>слов,</w:t>
      </w:r>
      <w:r>
        <w:rPr>
          <w:spacing w:val="2"/>
        </w:rPr>
        <w:t xml:space="preserve"> </w:t>
      </w:r>
      <w:r>
        <w:t>вопросов;</w:t>
      </w:r>
      <w:r>
        <w:rPr>
          <w:spacing w:val="3"/>
        </w:rPr>
        <w:t xml:space="preserve"> </w:t>
      </w:r>
      <w:r>
        <w:t>иллюстраций.</w:t>
      </w:r>
    </w:p>
    <w:p w:rsidR="00737B54" w:rsidRDefault="00737B54">
      <w:pPr>
        <w:pStyle w:val="a3"/>
        <w:spacing w:before="10"/>
        <w:ind w:left="0" w:firstLine="0"/>
        <w:jc w:val="left"/>
        <w:rPr>
          <w:sz w:val="27"/>
        </w:rPr>
      </w:pPr>
    </w:p>
    <w:p w:rsidR="00737B54" w:rsidRDefault="00F90934" w:rsidP="007F2F89">
      <w:pPr>
        <w:pStyle w:val="1"/>
        <w:numPr>
          <w:ilvl w:val="0"/>
          <w:numId w:val="38"/>
        </w:numPr>
        <w:tabs>
          <w:tab w:val="left" w:pos="4710"/>
        </w:tabs>
        <w:spacing w:before="1" w:line="321" w:lineRule="exact"/>
        <w:ind w:right="680"/>
        <w:jc w:val="left"/>
      </w:pPr>
      <w:r>
        <w:t>КЛАСС</w:t>
      </w:r>
    </w:p>
    <w:p w:rsidR="00737B54" w:rsidRDefault="00F90934">
      <w:pPr>
        <w:spacing w:line="318" w:lineRule="exact"/>
        <w:ind w:left="860"/>
        <w:jc w:val="both"/>
        <w:rPr>
          <w:b/>
          <w:sz w:val="28"/>
        </w:rPr>
      </w:pPr>
      <w:r>
        <w:rPr>
          <w:b/>
          <w:sz w:val="28"/>
        </w:rPr>
        <w:t>Тематическое</w:t>
      </w:r>
      <w:r>
        <w:rPr>
          <w:b/>
          <w:spacing w:val="-4"/>
          <w:sz w:val="28"/>
        </w:rPr>
        <w:t xml:space="preserve"> </w:t>
      </w:r>
      <w:r>
        <w:rPr>
          <w:b/>
          <w:sz w:val="28"/>
        </w:rPr>
        <w:t>содержание</w:t>
      </w:r>
      <w:r>
        <w:rPr>
          <w:b/>
          <w:spacing w:val="-4"/>
          <w:sz w:val="28"/>
        </w:rPr>
        <w:t xml:space="preserve"> </w:t>
      </w:r>
      <w:r>
        <w:rPr>
          <w:b/>
          <w:sz w:val="28"/>
        </w:rPr>
        <w:t>речи</w:t>
      </w:r>
    </w:p>
    <w:p w:rsidR="00737B54" w:rsidRDefault="00F90934">
      <w:pPr>
        <w:pStyle w:val="a3"/>
        <w:spacing w:line="237" w:lineRule="auto"/>
        <w:ind w:right="978"/>
      </w:pPr>
      <w:r>
        <w:rPr>
          <w:b/>
          <w:i/>
        </w:rPr>
        <w:t xml:space="preserve">Мир моего «я». </w:t>
      </w:r>
      <w:r>
        <w:t>Моя семья. Мой день рождения. Моя любимая еда. Мой</w:t>
      </w:r>
      <w:r>
        <w:rPr>
          <w:spacing w:val="1"/>
        </w:rPr>
        <w:t xml:space="preserve"> </w:t>
      </w:r>
      <w:r>
        <w:t>день (распорядок</w:t>
      </w:r>
      <w:r>
        <w:rPr>
          <w:spacing w:val="1"/>
        </w:rPr>
        <w:t xml:space="preserve"> </w:t>
      </w:r>
      <w:r>
        <w:t>дня).</w:t>
      </w:r>
    </w:p>
    <w:p w:rsidR="00737B54" w:rsidRDefault="00F90934">
      <w:pPr>
        <w:pStyle w:val="a3"/>
        <w:spacing w:before="3"/>
        <w:ind w:right="976"/>
      </w:pPr>
      <w:r>
        <w:rPr>
          <w:b/>
          <w:i/>
        </w:rPr>
        <w:t xml:space="preserve">Мир моих увлечений. </w:t>
      </w:r>
      <w:r>
        <w:t>Любимая игрушка, игра. Мой питомец. Любимые</w:t>
      </w:r>
      <w:r>
        <w:rPr>
          <w:spacing w:val="1"/>
        </w:rPr>
        <w:t xml:space="preserve"> </w:t>
      </w:r>
      <w:r>
        <w:t>занятия.</w:t>
      </w:r>
      <w:r>
        <w:rPr>
          <w:spacing w:val="1"/>
        </w:rPr>
        <w:t xml:space="preserve"> </w:t>
      </w:r>
      <w:r>
        <w:t>Любимая</w:t>
      </w:r>
      <w:r>
        <w:rPr>
          <w:spacing w:val="-1"/>
        </w:rPr>
        <w:t xml:space="preserve"> </w:t>
      </w:r>
      <w:r>
        <w:t>сказка.</w:t>
      </w:r>
      <w:r>
        <w:rPr>
          <w:spacing w:val="3"/>
        </w:rPr>
        <w:t xml:space="preserve"> </w:t>
      </w:r>
      <w:r>
        <w:t>Выходной</w:t>
      </w:r>
      <w:r>
        <w:rPr>
          <w:spacing w:val="-2"/>
        </w:rPr>
        <w:t xml:space="preserve"> </w:t>
      </w:r>
      <w:r>
        <w:t>день.</w:t>
      </w:r>
      <w:r>
        <w:rPr>
          <w:spacing w:val="2"/>
        </w:rPr>
        <w:t xml:space="preserve"> </w:t>
      </w:r>
      <w:r>
        <w:t>Каникулы.</w:t>
      </w:r>
    </w:p>
    <w:p w:rsidR="00737B54" w:rsidRDefault="00F90934">
      <w:pPr>
        <w:pStyle w:val="a3"/>
        <w:spacing w:before="1"/>
        <w:ind w:right="978"/>
      </w:pPr>
      <w:r>
        <w:rPr>
          <w:b/>
          <w:i/>
        </w:rPr>
        <w:t xml:space="preserve">Мир вокруг меня. </w:t>
      </w:r>
      <w:r>
        <w:t>Моя комната (квартира, дом). Моя школа. Мои друзья.</w:t>
      </w:r>
      <w:r>
        <w:rPr>
          <w:spacing w:val="1"/>
        </w:rPr>
        <w:t xml:space="preserve"> </w:t>
      </w:r>
      <w:r>
        <w:t>Моя малая родина (город, село). Дикие и домашние животные. Погода. Време-</w:t>
      </w:r>
      <w:r>
        <w:rPr>
          <w:spacing w:val="1"/>
        </w:rPr>
        <w:t xml:space="preserve"> </w:t>
      </w:r>
      <w:r>
        <w:t>на года</w:t>
      </w:r>
      <w:r>
        <w:rPr>
          <w:spacing w:val="1"/>
        </w:rPr>
        <w:t xml:space="preserve"> </w:t>
      </w:r>
      <w:r>
        <w:t>(месяцы).</w:t>
      </w:r>
    </w:p>
    <w:p w:rsidR="00737B54" w:rsidRDefault="00F90934">
      <w:pPr>
        <w:pStyle w:val="a3"/>
        <w:ind w:right="974"/>
      </w:pPr>
      <w:r>
        <w:rPr>
          <w:b/>
          <w:i/>
        </w:rPr>
        <w:t xml:space="preserve">Родная страна и страны изучаемого языка. </w:t>
      </w:r>
      <w:r>
        <w:t>Россия и страна/ страны изу-</w:t>
      </w:r>
      <w:r>
        <w:rPr>
          <w:spacing w:val="1"/>
        </w:rPr>
        <w:t xml:space="preserve"> </w:t>
      </w:r>
      <w:r>
        <w:t>чаемого языка. Их столицы, достопримечательности и интересные факты. Про-</w:t>
      </w:r>
      <w:r>
        <w:rPr>
          <w:spacing w:val="1"/>
        </w:rPr>
        <w:t xml:space="preserve"> </w:t>
      </w:r>
      <w:r>
        <w:t>изведения детского фольклора. Литературные персонажи детских книг. Празд-</w:t>
      </w:r>
      <w:r>
        <w:rPr>
          <w:spacing w:val="1"/>
        </w:rPr>
        <w:t xml:space="preserve"> </w:t>
      </w:r>
      <w:r>
        <w:t>ники</w:t>
      </w:r>
      <w:r>
        <w:rPr>
          <w:spacing w:val="-2"/>
        </w:rPr>
        <w:t xml:space="preserve"> </w:t>
      </w:r>
      <w:r>
        <w:t>родной</w:t>
      </w:r>
      <w:r>
        <w:rPr>
          <w:spacing w:val="-1"/>
        </w:rPr>
        <w:t xml:space="preserve"> </w:t>
      </w:r>
      <w:r>
        <w:t>страны</w:t>
      </w:r>
      <w:r>
        <w:rPr>
          <w:spacing w:val="1"/>
        </w:rPr>
        <w:t xml:space="preserve"> </w:t>
      </w:r>
      <w:r>
        <w:t>и</w:t>
      </w:r>
      <w:r>
        <w:rPr>
          <w:spacing w:val="-2"/>
        </w:rPr>
        <w:t xml:space="preserve"> </w:t>
      </w:r>
      <w:r>
        <w:t>страны/</w:t>
      </w:r>
      <w:r>
        <w:rPr>
          <w:spacing w:val="-1"/>
        </w:rPr>
        <w:t xml:space="preserve"> </w:t>
      </w:r>
      <w:r>
        <w:t>стран</w:t>
      </w:r>
      <w:r>
        <w:rPr>
          <w:spacing w:val="-1"/>
        </w:rPr>
        <w:t xml:space="preserve"> </w:t>
      </w:r>
      <w:r>
        <w:t>изучаемого</w:t>
      </w:r>
      <w:r>
        <w:rPr>
          <w:spacing w:val="2"/>
        </w:rPr>
        <w:t xml:space="preserve"> </w:t>
      </w:r>
      <w:r>
        <w:t>языка.</w:t>
      </w:r>
    </w:p>
    <w:p w:rsidR="00737B54" w:rsidRDefault="00F90934">
      <w:pPr>
        <w:pStyle w:val="1"/>
        <w:spacing w:before="6" w:line="240" w:lineRule="auto"/>
      </w:pPr>
      <w:r>
        <w:t>Коммуникативные</w:t>
      </w:r>
      <w:r>
        <w:rPr>
          <w:spacing w:val="-4"/>
        </w:rPr>
        <w:t xml:space="preserve"> </w:t>
      </w:r>
      <w:r>
        <w:t>умения</w:t>
      </w:r>
    </w:p>
    <w:p w:rsidR="00737B54" w:rsidRDefault="00F90934">
      <w:pPr>
        <w:pStyle w:val="2"/>
        <w:spacing w:before="2"/>
        <w:jc w:val="left"/>
      </w:pPr>
      <w:r>
        <w:t>Говорение</w:t>
      </w:r>
    </w:p>
    <w:p w:rsidR="00737B54" w:rsidRDefault="00F90934">
      <w:pPr>
        <w:spacing w:line="317" w:lineRule="exact"/>
        <w:ind w:left="860"/>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737B54" w:rsidRDefault="00F90934">
      <w:pPr>
        <w:pStyle w:val="a3"/>
        <w:spacing w:before="2"/>
        <w:ind w:right="980"/>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737B54" w:rsidRDefault="00F90934" w:rsidP="007F2F89">
      <w:pPr>
        <w:pStyle w:val="a4"/>
        <w:numPr>
          <w:ilvl w:val="1"/>
          <w:numId w:val="23"/>
        </w:numPr>
        <w:tabs>
          <w:tab w:val="left" w:pos="1025"/>
        </w:tabs>
        <w:ind w:right="979" w:firstLine="568"/>
        <w:rPr>
          <w:sz w:val="28"/>
        </w:rPr>
      </w:pPr>
      <w:r>
        <w:rPr>
          <w:sz w:val="28"/>
        </w:rPr>
        <w:t>диалога этикетного характера: приветствие, начало и завершение разго-</w:t>
      </w:r>
      <w:r>
        <w:rPr>
          <w:spacing w:val="1"/>
          <w:sz w:val="28"/>
        </w:rPr>
        <w:t xml:space="preserve"> </w:t>
      </w:r>
      <w:r>
        <w:rPr>
          <w:sz w:val="28"/>
        </w:rPr>
        <w:t>вора, знакомство с собеседником; поздравление с праздником; выражение бла-</w:t>
      </w:r>
      <w:r>
        <w:rPr>
          <w:spacing w:val="1"/>
          <w:sz w:val="28"/>
        </w:rPr>
        <w:t xml:space="preserve"> </w:t>
      </w:r>
      <w:r>
        <w:rPr>
          <w:sz w:val="28"/>
        </w:rPr>
        <w:t>годарности</w:t>
      </w:r>
      <w:r>
        <w:rPr>
          <w:spacing w:val="-2"/>
          <w:sz w:val="28"/>
        </w:rPr>
        <w:t xml:space="preserve"> </w:t>
      </w:r>
      <w:r>
        <w:rPr>
          <w:sz w:val="28"/>
        </w:rPr>
        <w:t>за</w:t>
      </w:r>
      <w:r>
        <w:rPr>
          <w:spacing w:val="1"/>
          <w:sz w:val="28"/>
        </w:rPr>
        <w:t xml:space="preserve"> </w:t>
      </w:r>
      <w:r>
        <w:rPr>
          <w:sz w:val="28"/>
        </w:rPr>
        <w:t>поздравление;</w:t>
      </w:r>
      <w:r>
        <w:rPr>
          <w:spacing w:val="-1"/>
          <w:sz w:val="28"/>
        </w:rPr>
        <w:t xml:space="preserve"> </w:t>
      </w:r>
      <w:r>
        <w:rPr>
          <w:sz w:val="28"/>
        </w:rPr>
        <w:t>извинение;</w:t>
      </w:r>
    </w:p>
    <w:p w:rsidR="00737B54" w:rsidRDefault="00F90934" w:rsidP="007F2F89">
      <w:pPr>
        <w:pStyle w:val="a4"/>
        <w:numPr>
          <w:ilvl w:val="1"/>
          <w:numId w:val="23"/>
        </w:numPr>
        <w:tabs>
          <w:tab w:val="left" w:pos="1025"/>
        </w:tabs>
        <w:spacing w:before="1"/>
        <w:ind w:right="983" w:firstLine="568"/>
        <w:rPr>
          <w:sz w:val="28"/>
        </w:rPr>
      </w:pPr>
      <w:r>
        <w:rPr>
          <w:sz w:val="28"/>
        </w:rPr>
        <w:t>диалога-побуждения к действию: приглашение собеседника к совместной</w:t>
      </w:r>
      <w:r>
        <w:rPr>
          <w:spacing w:val="-67"/>
          <w:sz w:val="28"/>
        </w:rPr>
        <w:t xml:space="preserve"> </w:t>
      </w:r>
      <w:r>
        <w:rPr>
          <w:sz w:val="28"/>
        </w:rPr>
        <w:t>деятельности, вежливое</w:t>
      </w:r>
      <w:r>
        <w:rPr>
          <w:spacing w:val="-2"/>
          <w:sz w:val="28"/>
        </w:rPr>
        <w:t xml:space="preserve"> </w:t>
      </w:r>
      <w:r>
        <w:rPr>
          <w:sz w:val="28"/>
        </w:rPr>
        <w:t>согласие/</w:t>
      </w:r>
      <w:r>
        <w:rPr>
          <w:spacing w:val="1"/>
          <w:sz w:val="28"/>
        </w:rPr>
        <w:t xml:space="preserve"> </w:t>
      </w:r>
      <w:r>
        <w:rPr>
          <w:sz w:val="28"/>
        </w:rPr>
        <w:t>не</w:t>
      </w:r>
      <w:r>
        <w:rPr>
          <w:spacing w:val="-5"/>
          <w:sz w:val="28"/>
        </w:rPr>
        <w:t xml:space="preserve"> </w:t>
      </w:r>
      <w:r>
        <w:rPr>
          <w:sz w:val="28"/>
        </w:rPr>
        <w:t>согласие</w:t>
      </w:r>
      <w:r>
        <w:rPr>
          <w:spacing w:val="-5"/>
          <w:sz w:val="28"/>
        </w:rPr>
        <w:t xml:space="preserve"> </w:t>
      </w:r>
      <w:r>
        <w:rPr>
          <w:sz w:val="28"/>
        </w:rPr>
        <w:t>на</w:t>
      </w:r>
      <w:r>
        <w:rPr>
          <w:spacing w:val="-1"/>
          <w:sz w:val="28"/>
        </w:rPr>
        <w:t xml:space="preserve"> </w:t>
      </w:r>
      <w:r>
        <w:rPr>
          <w:sz w:val="28"/>
        </w:rPr>
        <w:t>предложение</w:t>
      </w:r>
      <w:r>
        <w:rPr>
          <w:spacing w:val="-5"/>
          <w:sz w:val="28"/>
        </w:rPr>
        <w:t xml:space="preserve"> </w:t>
      </w:r>
      <w:r>
        <w:rPr>
          <w:sz w:val="28"/>
        </w:rPr>
        <w:t>собеседника;</w:t>
      </w:r>
    </w:p>
    <w:p w:rsidR="00737B54" w:rsidRDefault="00F90934" w:rsidP="007F2F89">
      <w:pPr>
        <w:pStyle w:val="a4"/>
        <w:numPr>
          <w:ilvl w:val="1"/>
          <w:numId w:val="23"/>
        </w:numPr>
        <w:tabs>
          <w:tab w:val="left" w:pos="1025"/>
        </w:tabs>
        <w:spacing w:before="3" w:line="237" w:lineRule="auto"/>
        <w:ind w:right="980" w:firstLine="568"/>
        <w:rPr>
          <w:sz w:val="28"/>
        </w:rPr>
      </w:pPr>
      <w:r>
        <w:rPr>
          <w:sz w:val="28"/>
        </w:rPr>
        <w:t>диалога-расспроса: запрашивание 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 на вопросы собеседника.</w:t>
      </w:r>
    </w:p>
    <w:p w:rsidR="00737B54" w:rsidRDefault="00F90934">
      <w:pPr>
        <w:spacing w:before="4" w:line="321" w:lineRule="exact"/>
        <w:ind w:left="860"/>
        <w:jc w:val="both"/>
        <w:rPr>
          <w:i/>
          <w:sz w:val="28"/>
        </w:rPr>
      </w:pPr>
      <w:r>
        <w:rPr>
          <w:i/>
          <w:sz w:val="28"/>
        </w:rPr>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737B54" w:rsidRDefault="00F90934">
      <w:pPr>
        <w:pStyle w:val="a3"/>
        <w:ind w:right="980"/>
      </w:pPr>
      <w:r>
        <w:t>Создание с опорой на ключевые слова, вопросы и/ или иллюстрации уст-</w:t>
      </w:r>
      <w:r>
        <w:rPr>
          <w:spacing w:val="1"/>
        </w:rPr>
        <w:t xml:space="preserve"> </w:t>
      </w:r>
      <w:r>
        <w:t>ных</w:t>
      </w:r>
      <w:r>
        <w:rPr>
          <w:spacing w:val="1"/>
        </w:rPr>
        <w:t xml:space="preserve"> </w:t>
      </w:r>
      <w:r>
        <w:t>монологических</w:t>
      </w:r>
      <w:r>
        <w:rPr>
          <w:spacing w:val="1"/>
        </w:rPr>
        <w:t xml:space="preserve"> </w:t>
      </w:r>
      <w:r>
        <w:t>высказываний:</w:t>
      </w:r>
      <w:r>
        <w:rPr>
          <w:spacing w:val="1"/>
        </w:rPr>
        <w:t xml:space="preserve"> </w:t>
      </w:r>
      <w:r>
        <w:t>описание предмета,</w:t>
      </w:r>
      <w:r>
        <w:rPr>
          <w:spacing w:val="1"/>
        </w:rPr>
        <w:t xml:space="preserve"> </w:t>
      </w:r>
      <w:r>
        <w:t>реального человека</w:t>
      </w:r>
      <w:r>
        <w:rPr>
          <w:spacing w:val="1"/>
        </w:rPr>
        <w:t xml:space="preserve"> </w:t>
      </w:r>
      <w:r>
        <w:t>или</w:t>
      </w:r>
      <w:r>
        <w:rPr>
          <w:spacing w:val="-2"/>
        </w:rPr>
        <w:t xml:space="preserve"> </w:t>
      </w:r>
      <w:r>
        <w:t>литературного</w:t>
      </w:r>
      <w:r>
        <w:rPr>
          <w:spacing w:val="-3"/>
        </w:rPr>
        <w:t xml:space="preserve"> </w:t>
      </w:r>
      <w:r>
        <w:t>персонажа;</w:t>
      </w:r>
      <w:r>
        <w:rPr>
          <w:spacing w:val="-2"/>
        </w:rPr>
        <w:t xml:space="preserve"> </w:t>
      </w:r>
      <w:r>
        <w:t>рассказ о</w:t>
      </w:r>
      <w:r>
        <w:rPr>
          <w:spacing w:val="-4"/>
        </w:rPr>
        <w:t xml:space="preserve"> </w:t>
      </w:r>
      <w:r>
        <w:t>себе,</w:t>
      </w:r>
      <w:r>
        <w:rPr>
          <w:spacing w:val="2"/>
        </w:rPr>
        <w:t xml:space="preserve"> </w:t>
      </w:r>
      <w:r>
        <w:t>члене</w:t>
      </w:r>
      <w:r>
        <w:rPr>
          <w:spacing w:val="-4"/>
        </w:rPr>
        <w:t xml:space="preserve"> </w:t>
      </w:r>
      <w:r>
        <w:t>семьи,</w:t>
      </w:r>
      <w:r>
        <w:rPr>
          <w:spacing w:val="2"/>
        </w:rPr>
        <w:t xml:space="preserve"> </w:t>
      </w:r>
      <w:r>
        <w:t>друге</w:t>
      </w:r>
      <w:r>
        <w:rPr>
          <w:spacing w:val="-4"/>
        </w:rPr>
        <w:t xml:space="preserve"> </w:t>
      </w:r>
      <w:r>
        <w:t>и</w:t>
      </w:r>
      <w:r>
        <w:rPr>
          <w:spacing w:val="2"/>
        </w:rPr>
        <w:t xml:space="preserve"> </w:t>
      </w:r>
      <w:r>
        <w:t>т.</w:t>
      </w:r>
      <w:r>
        <w:rPr>
          <w:spacing w:val="-2"/>
        </w:rPr>
        <w:t xml:space="preserve"> </w:t>
      </w:r>
      <w:r>
        <w:t>д.</w:t>
      </w:r>
    </w:p>
    <w:p w:rsidR="00737B54" w:rsidRDefault="00F90934">
      <w:pPr>
        <w:pStyle w:val="a3"/>
        <w:spacing w:before="1"/>
        <w:ind w:right="978"/>
      </w:pPr>
      <w:r>
        <w:t>Пересказ с опорой на ключевые слова, вопросы и/ или иллюстрации ос-</w:t>
      </w:r>
      <w:r>
        <w:rPr>
          <w:spacing w:val="1"/>
        </w:rPr>
        <w:t xml:space="preserve"> </w:t>
      </w:r>
      <w:r>
        <w:t>новного</w:t>
      </w:r>
      <w:r>
        <w:rPr>
          <w:spacing w:val="-4"/>
        </w:rPr>
        <w:t xml:space="preserve"> </w:t>
      </w:r>
      <w:r>
        <w:t>содержания</w:t>
      </w:r>
      <w:r>
        <w:rPr>
          <w:spacing w:val="2"/>
        </w:rPr>
        <w:t xml:space="preserve"> </w:t>
      </w:r>
      <w:r>
        <w:t>прочитанного</w:t>
      </w:r>
      <w:r>
        <w:rPr>
          <w:spacing w:val="-3"/>
        </w:rPr>
        <w:t xml:space="preserve"> </w:t>
      </w:r>
      <w:r>
        <w:t>текста.</w:t>
      </w:r>
    </w:p>
    <w:p w:rsidR="00737B54" w:rsidRDefault="00F90934">
      <w:pPr>
        <w:pStyle w:val="2"/>
        <w:spacing w:before="8"/>
        <w:jc w:val="left"/>
      </w:pPr>
      <w:r>
        <w:t>Аудирование</w:t>
      </w:r>
    </w:p>
    <w:p w:rsidR="00737B54" w:rsidRDefault="00F90934">
      <w:pPr>
        <w:pStyle w:val="a3"/>
        <w:spacing w:line="242" w:lineRule="auto"/>
        <w:ind w:right="973"/>
        <w:jc w:val="left"/>
      </w:pPr>
      <w:r>
        <w:t>Понимание</w:t>
      </w:r>
      <w:r>
        <w:rPr>
          <w:spacing w:val="32"/>
        </w:rPr>
        <w:t xml:space="preserve"> </w:t>
      </w:r>
      <w:r>
        <w:t>на</w:t>
      </w:r>
      <w:r>
        <w:rPr>
          <w:spacing w:val="37"/>
        </w:rPr>
        <w:t xml:space="preserve"> </w:t>
      </w:r>
      <w:r>
        <w:t>слух</w:t>
      </w:r>
      <w:r>
        <w:rPr>
          <w:spacing w:val="37"/>
        </w:rPr>
        <w:t xml:space="preserve"> </w:t>
      </w:r>
      <w:r>
        <w:t>речи</w:t>
      </w:r>
      <w:r>
        <w:rPr>
          <w:spacing w:val="38"/>
        </w:rPr>
        <w:t xml:space="preserve"> </w:t>
      </w:r>
      <w:r>
        <w:t>учителя</w:t>
      </w:r>
      <w:r>
        <w:rPr>
          <w:spacing w:val="36"/>
        </w:rPr>
        <w:t xml:space="preserve"> </w:t>
      </w:r>
      <w:r>
        <w:t>и</w:t>
      </w:r>
      <w:r>
        <w:rPr>
          <w:spacing w:val="36"/>
        </w:rPr>
        <w:t xml:space="preserve"> </w:t>
      </w:r>
      <w:r>
        <w:t>одноклассников</w:t>
      </w:r>
      <w:r>
        <w:rPr>
          <w:spacing w:val="36"/>
        </w:rPr>
        <w:t xml:space="preserve"> </w:t>
      </w:r>
      <w:r>
        <w:t>и</w:t>
      </w:r>
      <w:r>
        <w:rPr>
          <w:spacing w:val="36"/>
        </w:rPr>
        <w:t xml:space="preserve"> </w:t>
      </w:r>
      <w:r>
        <w:t>вербальная/</w:t>
      </w:r>
      <w:r>
        <w:rPr>
          <w:spacing w:val="35"/>
        </w:rPr>
        <w:t xml:space="preserve"> </w:t>
      </w:r>
      <w:r>
        <w:t>невер-</w:t>
      </w:r>
      <w:r>
        <w:rPr>
          <w:spacing w:val="-67"/>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737B54" w:rsidRDefault="00F90934">
      <w:pPr>
        <w:pStyle w:val="a3"/>
        <w:spacing w:line="242" w:lineRule="auto"/>
        <w:ind w:right="973"/>
        <w:jc w:val="left"/>
      </w:pPr>
      <w:r>
        <w:t>Восприятие</w:t>
      </w:r>
      <w:r>
        <w:rPr>
          <w:spacing w:val="37"/>
        </w:rPr>
        <w:t xml:space="preserve"> </w:t>
      </w:r>
      <w:r>
        <w:t>и</w:t>
      </w:r>
      <w:r>
        <w:rPr>
          <w:spacing w:val="44"/>
        </w:rPr>
        <w:t xml:space="preserve"> </w:t>
      </w:r>
      <w:r>
        <w:t>понимание</w:t>
      </w:r>
      <w:r>
        <w:rPr>
          <w:spacing w:val="38"/>
        </w:rPr>
        <w:t xml:space="preserve"> </w:t>
      </w:r>
      <w:r>
        <w:t>на</w:t>
      </w:r>
      <w:r>
        <w:rPr>
          <w:spacing w:val="41"/>
        </w:rPr>
        <w:t xml:space="preserve"> </w:t>
      </w:r>
      <w:r>
        <w:t>слух</w:t>
      </w:r>
      <w:r>
        <w:rPr>
          <w:spacing w:val="45"/>
        </w:rPr>
        <w:t xml:space="preserve"> </w:t>
      </w:r>
      <w:r>
        <w:t>учебных</w:t>
      </w:r>
      <w:r>
        <w:rPr>
          <w:spacing w:val="42"/>
        </w:rPr>
        <w:t xml:space="preserve"> </w:t>
      </w:r>
      <w:r>
        <w:t>текстов,</w:t>
      </w:r>
      <w:r>
        <w:rPr>
          <w:spacing w:val="43"/>
        </w:rPr>
        <w:t xml:space="preserve"> </w:t>
      </w:r>
      <w:r>
        <w:t>построенных</w:t>
      </w:r>
      <w:r>
        <w:rPr>
          <w:spacing w:val="45"/>
        </w:rPr>
        <w:t xml:space="preserve"> </w:t>
      </w:r>
      <w:r>
        <w:t>на</w:t>
      </w:r>
      <w:r>
        <w:rPr>
          <w:spacing w:val="42"/>
        </w:rPr>
        <w:t xml:space="preserve"> </w:t>
      </w:r>
      <w:r>
        <w:t>изу-</w:t>
      </w:r>
      <w:r>
        <w:rPr>
          <w:spacing w:val="-67"/>
        </w:rPr>
        <w:t xml:space="preserve"> </w:t>
      </w:r>
      <w:r>
        <w:t>ченном</w:t>
      </w:r>
      <w:r>
        <w:rPr>
          <w:spacing w:val="17"/>
        </w:rPr>
        <w:t xml:space="preserve"> </w:t>
      </w:r>
      <w:r>
        <w:t>языковом</w:t>
      </w:r>
      <w:r>
        <w:rPr>
          <w:spacing w:val="18"/>
        </w:rPr>
        <w:t xml:space="preserve"> </w:t>
      </w:r>
      <w:r>
        <w:t>материале,</w:t>
      </w:r>
      <w:r>
        <w:rPr>
          <w:spacing w:val="22"/>
        </w:rPr>
        <w:t xml:space="preserve"> </w:t>
      </w:r>
      <w:r>
        <w:t>в</w:t>
      </w:r>
      <w:r>
        <w:rPr>
          <w:spacing w:val="19"/>
        </w:rPr>
        <w:t xml:space="preserve"> </w:t>
      </w:r>
      <w:r>
        <w:t>соответствии</w:t>
      </w:r>
      <w:r>
        <w:rPr>
          <w:spacing w:val="17"/>
        </w:rPr>
        <w:t xml:space="preserve"> </w:t>
      </w:r>
      <w:r>
        <w:t>с</w:t>
      </w:r>
      <w:r>
        <w:rPr>
          <w:spacing w:val="19"/>
        </w:rPr>
        <w:t xml:space="preserve"> </w:t>
      </w:r>
      <w:r>
        <w:t>поставленной</w:t>
      </w:r>
      <w:r>
        <w:rPr>
          <w:spacing w:val="17"/>
        </w:rPr>
        <w:t xml:space="preserve"> </w:t>
      </w:r>
      <w:r>
        <w:t>коммуникативной</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84" w:firstLine="0"/>
      </w:pPr>
      <w:r>
        <w:lastRenderedPageBreak/>
        <w:t>задачей: с пониманием основного содержания, с пониманием запрашиваемой</w:t>
      </w:r>
      <w:r>
        <w:rPr>
          <w:spacing w:val="1"/>
        </w:rPr>
        <w:t xml:space="preserve"> </w:t>
      </w:r>
      <w:r>
        <w:t>информации</w:t>
      </w:r>
      <w:r>
        <w:rPr>
          <w:spacing w:val="-2"/>
        </w:rPr>
        <w:t xml:space="preserve"> </w:t>
      </w:r>
      <w:r>
        <w:t>(при</w:t>
      </w:r>
      <w:r>
        <w:rPr>
          <w:spacing w:val="-1"/>
        </w:rPr>
        <w:t xml:space="preserve"> </w:t>
      </w:r>
      <w:r>
        <w:t>опосредованном общении).</w:t>
      </w:r>
    </w:p>
    <w:p w:rsidR="00737B54" w:rsidRDefault="00F90934">
      <w:pPr>
        <w:pStyle w:val="a3"/>
        <w:ind w:right="982"/>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 темы и главных фактов/ событий в воспринимаемом на</w:t>
      </w:r>
      <w:r>
        <w:rPr>
          <w:spacing w:val="1"/>
        </w:rPr>
        <w:t xml:space="preserve"> </w:t>
      </w:r>
      <w:r>
        <w:t>слух тексте с опорой на иллюстрации и с использованием языковой, в т.ч. кон-</w:t>
      </w:r>
      <w:r>
        <w:rPr>
          <w:spacing w:val="1"/>
        </w:rPr>
        <w:t xml:space="preserve"> </w:t>
      </w:r>
      <w:r>
        <w:t>текстуальной,</w:t>
      </w:r>
      <w:r>
        <w:rPr>
          <w:spacing w:val="2"/>
        </w:rPr>
        <w:t xml:space="preserve"> </w:t>
      </w:r>
      <w:r>
        <w:t>догадки.</w:t>
      </w:r>
    </w:p>
    <w:p w:rsidR="00737B54" w:rsidRDefault="00F90934">
      <w:pPr>
        <w:pStyle w:val="a3"/>
        <w:ind w:right="977"/>
      </w:pPr>
      <w:r>
        <w:t>Аудирование с пониманием запрашиваемой информации предполагает вы-</w:t>
      </w:r>
      <w:r>
        <w:rPr>
          <w:spacing w:val="-67"/>
        </w:rPr>
        <w:t xml:space="preserve"> </w:t>
      </w:r>
      <w:r>
        <w:t>деление из воспринимаемого на слух тексте и понимание информации фактиче-</w:t>
      </w:r>
      <w:r>
        <w:rPr>
          <w:spacing w:val="-67"/>
        </w:rPr>
        <w:t xml:space="preserve"> </w:t>
      </w:r>
      <w:r>
        <w:t>ского характера с опорой на иллюстрации и с использованием языковой, в т.ч.</w:t>
      </w:r>
      <w:r>
        <w:rPr>
          <w:spacing w:val="1"/>
        </w:rPr>
        <w:t xml:space="preserve"> </w:t>
      </w:r>
      <w:r>
        <w:t>контекстуальной,</w:t>
      </w:r>
      <w:r>
        <w:rPr>
          <w:spacing w:val="2"/>
        </w:rPr>
        <w:t xml:space="preserve"> </w:t>
      </w:r>
      <w:r>
        <w:t>догадки.</w:t>
      </w:r>
    </w:p>
    <w:p w:rsidR="00737B54" w:rsidRDefault="00F90934">
      <w:pPr>
        <w:pStyle w:val="a3"/>
        <w:spacing w:line="242" w:lineRule="auto"/>
        <w:ind w:right="983"/>
      </w:pPr>
      <w:r>
        <w:t>Тексты для аудирования: диалог, высказывания собеседников в ситуациях</w:t>
      </w:r>
      <w:r>
        <w:rPr>
          <w:spacing w:val="1"/>
        </w:rPr>
        <w:t xml:space="preserve"> </w:t>
      </w:r>
      <w:r>
        <w:t>повседневного общения,</w:t>
      </w:r>
      <w:r>
        <w:rPr>
          <w:spacing w:val="2"/>
        </w:rPr>
        <w:t xml:space="preserve"> </w:t>
      </w:r>
      <w:r>
        <w:t>рассказ,</w:t>
      </w:r>
      <w:r>
        <w:rPr>
          <w:spacing w:val="-1"/>
        </w:rPr>
        <w:t xml:space="preserve"> </w:t>
      </w:r>
      <w:r>
        <w:t>сказка.</w:t>
      </w:r>
    </w:p>
    <w:p w:rsidR="00737B54" w:rsidRDefault="00F90934">
      <w:pPr>
        <w:pStyle w:val="2"/>
        <w:spacing w:line="319" w:lineRule="exact"/>
      </w:pPr>
      <w:r>
        <w:t>Смысловое</w:t>
      </w:r>
      <w:r>
        <w:rPr>
          <w:spacing w:val="-1"/>
        </w:rPr>
        <w:t xml:space="preserve"> </w:t>
      </w:r>
      <w:r>
        <w:t>чтение</w:t>
      </w:r>
    </w:p>
    <w:p w:rsidR="00737B54" w:rsidRDefault="00F90934">
      <w:pPr>
        <w:pStyle w:val="a3"/>
        <w:ind w:right="980"/>
      </w:pPr>
      <w:r>
        <w:t>Чтение вслух учебных текстов, построенных на изученном языковом мате-</w:t>
      </w:r>
      <w:r>
        <w:rPr>
          <w:spacing w:val="-67"/>
        </w:rPr>
        <w:t xml:space="preserve"> </w:t>
      </w:r>
      <w:r>
        <w:t>риале, с соблюдением правил чтения и соответствующей интонацией; понима-</w:t>
      </w:r>
      <w:r>
        <w:rPr>
          <w:spacing w:val="1"/>
        </w:rPr>
        <w:t xml:space="preserve"> </w:t>
      </w:r>
      <w:r>
        <w:t>ние</w:t>
      </w:r>
      <w:r>
        <w:rPr>
          <w:spacing w:val="-4"/>
        </w:rPr>
        <w:t xml:space="preserve"> </w:t>
      </w:r>
      <w:r>
        <w:t>прочитанного.</w:t>
      </w:r>
    </w:p>
    <w:p w:rsidR="00737B54" w:rsidRDefault="00F90934">
      <w:pPr>
        <w:pStyle w:val="a3"/>
        <w:spacing w:line="320" w:lineRule="exact"/>
        <w:ind w:left="860"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737B54" w:rsidRDefault="00F90934">
      <w:pPr>
        <w:pStyle w:val="a3"/>
        <w:ind w:right="977"/>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737B54" w:rsidRDefault="00F90934">
      <w:pPr>
        <w:pStyle w:val="a3"/>
        <w:ind w:right="976"/>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 и без опоры на иллюстрации и с использованием с использованием языко-</w:t>
      </w:r>
      <w:r>
        <w:rPr>
          <w:spacing w:val="1"/>
        </w:rPr>
        <w:t xml:space="preserve"> </w:t>
      </w:r>
      <w:r>
        <w:t>вой,</w:t>
      </w:r>
      <w:r>
        <w:rPr>
          <w:spacing w:val="2"/>
        </w:rPr>
        <w:t xml:space="preserve"> </w:t>
      </w:r>
      <w:r>
        <w:t>в</w:t>
      </w:r>
      <w:r>
        <w:rPr>
          <w:spacing w:val="1"/>
        </w:rPr>
        <w:t xml:space="preserve"> </w:t>
      </w:r>
      <w:r>
        <w:t>т.ч.</w:t>
      </w:r>
      <w:r>
        <w:rPr>
          <w:spacing w:val="-1"/>
        </w:rPr>
        <w:t xml:space="preserve"> </w:t>
      </w:r>
      <w:r>
        <w:t>контекстуальной,</w:t>
      </w:r>
      <w:r>
        <w:rPr>
          <w:spacing w:val="2"/>
        </w:rPr>
        <w:t xml:space="preserve"> </w:t>
      </w:r>
      <w:r>
        <w:t>догадки.</w:t>
      </w:r>
    </w:p>
    <w:p w:rsidR="00737B54" w:rsidRDefault="00F90934">
      <w:pPr>
        <w:pStyle w:val="a3"/>
        <w:ind w:right="978"/>
      </w:pPr>
      <w:r>
        <w:t>Чтение с пониманием запрашиваемой информации предполагает нахожде-</w:t>
      </w:r>
      <w:r>
        <w:rPr>
          <w:spacing w:val="1"/>
        </w:rPr>
        <w:t xml:space="preserve"> </w:t>
      </w:r>
      <w:r>
        <w:t>ние в прочитанном тексте и понимание запрашиваемой информации фактиче-</w:t>
      </w:r>
      <w:r>
        <w:rPr>
          <w:spacing w:val="1"/>
        </w:rPr>
        <w:t xml:space="preserve"> </w:t>
      </w:r>
      <w:r>
        <w:t>ского характера с опорой и без опоры на иллюстрации, а также с использовани-</w:t>
      </w:r>
      <w:r>
        <w:rPr>
          <w:spacing w:val="1"/>
        </w:rPr>
        <w:t xml:space="preserve"> </w:t>
      </w:r>
      <w:r>
        <w:t>ем</w:t>
      </w:r>
      <w:r>
        <w:rPr>
          <w:spacing w:val="-1"/>
        </w:rPr>
        <w:t xml:space="preserve"> </w:t>
      </w:r>
      <w:r>
        <w:t>языковой,</w:t>
      </w:r>
      <w:r>
        <w:rPr>
          <w:spacing w:val="3"/>
        </w:rPr>
        <w:t xml:space="preserve"> </w:t>
      </w:r>
      <w:r>
        <w:t>в т.ч.</w:t>
      </w:r>
      <w:r>
        <w:rPr>
          <w:spacing w:val="-1"/>
        </w:rPr>
        <w:t xml:space="preserve"> </w:t>
      </w:r>
      <w:r>
        <w:t>контекстуальной,</w:t>
      </w:r>
      <w:r>
        <w:rPr>
          <w:spacing w:val="2"/>
        </w:rPr>
        <w:t xml:space="preserve"> </w:t>
      </w:r>
      <w:r>
        <w:t>догадки.</w:t>
      </w:r>
    </w:p>
    <w:p w:rsidR="00737B54" w:rsidRDefault="00F90934">
      <w:pPr>
        <w:pStyle w:val="a3"/>
        <w:ind w:right="975"/>
      </w:pPr>
      <w:r>
        <w:t>Тексты для чтения: диалог, рассказ, сказка, электронное сообщение лично-</w:t>
      </w:r>
      <w:r>
        <w:rPr>
          <w:spacing w:val="1"/>
        </w:rPr>
        <w:t xml:space="preserve"> </w:t>
      </w:r>
      <w:r>
        <w:t>го</w:t>
      </w:r>
      <w:r>
        <w:rPr>
          <w:spacing w:val="-4"/>
        </w:rPr>
        <w:t xml:space="preserve"> </w:t>
      </w:r>
      <w:r>
        <w:t>характера.</w:t>
      </w:r>
    </w:p>
    <w:p w:rsidR="00737B54" w:rsidRDefault="00F90934">
      <w:pPr>
        <w:pStyle w:val="2"/>
        <w:spacing w:before="4"/>
        <w:jc w:val="left"/>
      </w:pPr>
      <w:r>
        <w:t>Письмо</w:t>
      </w:r>
    </w:p>
    <w:p w:rsidR="00737B54" w:rsidRDefault="00F90934">
      <w:pPr>
        <w:pStyle w:val="a3"/>
        <w:ind w:right="981"/>
      </w:pPr>
      <w:r>
        <w:t>Списывание текста; выписывание из текста слов, словосочетаний, предло-</w:t>
      </w:r>
      <w:r>
        <w:rPr>
          <w:spacing w:val="1"/>
        </w:rPr>
        <w:t xml:space="preserve"> </w:t>
      </w:r>
      <w:r>
        <w:t>жений; вставка пропущенного слова в предложение в соответствии с решаемой</w:t>
      </w:r>
      <w:r>
        <w:rPr>
          <w:spacing w:val="1"/>
        </w:rPr>
        <w:t xml:space="preserve"> </w:t>
      </w:r>
      <w:r>
        <w:t>коммуникативной/</w:t>
      </w:r>
      <w:r>
        <w:rPr>
          <w:spacing w:val="2"/>
        </w:rPr>
        <w:t xml:space="preserve"> </w:t>
      </w:r>
      <w:r>
        <w:t>учебной</w:t>
      </w:r>
      <w:r>
        <w:rPr>
          <w:spacing w:val="-1"/>
        </w:rPr>
        <w:t xml:space="preserve"> </w:t>
      </w:r>
      <w:r>
        <w:t>задачей.</w:t>
      </w:r>
    </w:p>
    <w:p w:rsidR="00737B54" w:rsidRDefault="00F90934">
      <w:pPr>
        <w:pStyle w:val="a3"/>
        <w:ind w:right="973"/>
      </w:pPr>
      <w:r>
        <w:t>Создание подписей к картинкам, фотографиям с пояснением, что на них</w:t>
      </w:r>
      <w:r>
        <w:rPr>
          <w:spacing w:val="1"/>
        </w:rPr>
        <w:t xml:space="preserve"> </w:t>
      </w:r>
      <w:r>
        <w:t>изображено.</w:t>
      </w:r>
    </w:p>
    <w:p w:rsidR="00737B54" w:rsidRDefault="00F90934">
      <w:pPr>
        <w:pStyle w:val="a3"/>
        <w:ind w:right="983"/>
      </w:pPr>
      <w:r>
        <w:t>Заполнение анкет и формуляров с указанием личной информации (имя,</w:t>
      </w:r>
      <w:r>
        <w:rPr>
          <w:spacing w:val="1"/>
        </w:rPr>
        <w:t xml:space="preserve"> </w:t>
      </w:r>
      <w:r>
        <w:t>фамилия, возраст, страна проживания, любимые занятия) в соответствии с нор-</w:t>
      </w:r>
      <w:r>
        <w:rPr>
          <w:spacing w:val="1"/>
        </w:rPr>
        <w:t xml:space="preserve"> </w:t>
      </w:r>
      <w:r>
        <w:t>мами,</w:t>
      </w:r>
      <w:r>
        <w:rPr>
          <w:spacing w:val="2"/>
        </w:rPr>
        <w:t xml:space="preserve"> </w:t>
      </w:r>
      <w:r>
        <w:t>принятыми</w:t>
      </w:r>
      <w:r>
        <w:rPr>
          <w:spacing w:val="-1"/>
        </w:rPr>
        <w:t xml:space="preserve"> </w:t>
      </w:r>
      <w:r>
        <w:t>в стране/</w:t>
      </w:r>
      <w:r>
        <w:rPr>
          <w:spacing w:val="-1"/>
        </w:rPr>
        <w:t xml:space="preserve"> </w:t>
      </w:r>
      <w:r>
        <w:t>странах</w:t>
      </w:r>
      <w:r>
        <w:rPr>
          <w:spacing w:val="1"/>
        </w:rPr>
        <w:t xml:space="preserve"> </w:t>
      </w:r>
      <w:r>
        <w:t>изучаемого</w:t>
      </w:r>
      <w:r>
        <w:rPr>
          <w:spacing w:val="-3"/>
        </w:rPr>
        <w:t xml:space="preserve"> </w:t>
      </w:r>
      <w:r>
        <w:t>языка.</w:t>
      </w:r>
    </w:p>
    <w:p w:rsidR="00737B54" w:rsidRDefault="00F90934">
      <w:pPr>
        <w:pStyle w:val="a3"/>
        <w:spacing w:line="242" w:lineRule="auto"/>
        <w:ind w:right="978"/>
      </w:pPr>
      <w:r>
        <w:t>Написание с опорой на образец поздравлений с праздниками (с днём рож-</w:t>
      </w:r>
      <w:r>
        <w:rPr>
          <w:spacing w:val="1"/>
        </w:rPr>
        <w:t xml:space="preserve"> </w:t>
      </w:r>
      <w:r>
        <w:t>дения, Новым</w:t>
      </w:r>
      <w:r>
        <w:rPr>
          <w:spacing w:val="-2"/>
        </w:rPr>
        <w:t xml:space="preserve"> </w:t>
      </w:r>
      <w:r>
        <w:t>годом,</w:t>
      </w:r>
      <w:r>
        <w:rPr>
          <w:spacing w:val="2"/>
        </w:rPr>
        <w:t xml:space="preserve"> </w:t>
      </w:r>
      <w:r>
        <w:t>Рождеством)</w:t>
      </w:r>
      <w:r>
        <w:rPr>
          <w:spacing w:val="-1"/>
        </w:rPr>
        <w:t xml:space="preserve"> </w:t>
      </w:r>
      <w:r>
        <w:t>с выражением</w:t>
      </w:r>
      <w:r>
        <w:rPr>
          <w:spacing w:val="-1"/>
        </w:rPr>
        <w:t xml:space="preserve"> </w:t>
      </w:r>
      <w:r>
        <w:t>пожеланий.</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1"/>
        <w:spacing w:before="75" w:line="240" w:lineRule="auto"/>
      </w:pPr>
      <w:r>
        <w:lastRenderedPageBreak/>
        <w:t>Языковые</w:t>
      </w:r>
      <w:r>
        <w:rPr>
          <w:spacing w:val="-2"/>
        </w:rPr>
        <w:t xml:space="preserve"> </w:t>
      </w:r>
      <w:r>
        <w:t>знания и</w:t>
      </w:r>
      <w:r>
        <w:rPr>
          <w:spacing w:val="-2"/>
        </w:rPr>
        <w:t xml:space="preserve"> </w:t>
      </w:r>
      <w:r>
        <w:t>навыки</w:t>
      </w:r>
    </w:p>
    <w:p w:rsidR="00737B54" w:rsidRDefault="00F90934">
      <w:pPr>
        <w:pStyle w:val="2"/>
        <w:spacing w:before="2"/>
      </w:pPr>
      <w:r>
        <w:t>Фонетическая</w:t>
      </w:r>
      <w:r>
        <w:rPr>
          <w:spacing w:val="-3"/>
        </w:rPr>
        <w:t xml:space="preserve"> </w:t>
      </w:r>
      <w:r>
        <w:t>сторона</w:t>
      </w:r>
      <w:r>
        <w:rPr>
          <w:spacing w:val="-2"/>
        </w:rPr>
        <w:t xml:space="preserve"> </w:t>
      </w:r>
      <w:r>
        <w:t>речи</w:t>
      </w:r>
    </w:p>
    <w:p w:rsidR="00737B54" w:rsidRDefault="00F90934">
      <w:pPr>
        <w:pStyle w:val="a3"/>
        <w:spacing w:line="242" w:lineRule="auto"/>
        <w:ind w:right="982"/>
      </w:pPr>
      <w:r>
        <w:t>Буквы английского алфавита. Фонетически корректное озвучивание букв</w:t>
      </w:r>
      <w:r>
        <w:rPr>
          <w:spacing w:val="1"/>
        </w:rPr>
        <w:t xml:space="preserve"> </w:t>
      </w:r>
      <w:r>
        <w:t>английского</w:t>
      </w:r>
      <w:r>
        <w:rPr>
          <w:spacing w:val="-4"/>
        </w:rPr>
        <w:t xml:space="preserve"> </w:t>
      </w:r>
      <w:r>
        <w:t>алфавита.</w:t>
      </w:r>
    </w:p>
    <w:p w:rsidR="00737B54" w:rsidRDefault="00F90934">
      <w:pPr>
        <w:pStyle w:val="a3"/>
        <w:ind w:right="979"/>
      </w:pPr>
      <w:r>
        <w:t>Нормы</w:t>
      </w:r>
      <w:r>
        <w:rPr>
          <w:spacing w:val="1"/>
        </w:rPr>
        <w:t xml:space="preserve"> </w:t>
      </w:r>
      <w:r>
        <w:t>произношения: 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правильное</w:t>
      </w:r>
      <w:r>
        <w:rPr>
          <w:spacing w:val="1"/>
        </w:rPr>
        <w:t xml:space="preserve"> </w:t>
      </w:r>
      <w:r>
        <w:t>отсут-</w:t>
      </w:r>
      <w:r>
        <w:rPr>
          <w:spacing w:val="-67"/>
        </w:rPr>
        <w:t xml:space="preserve"> </w:t>
      </w:r>
      <w:r>
        <w:t>ствие оглушения звонких согласных в конце слога или слова, отсутствие смяг-</w:t>
      </w:r>
      <w:r>
        <w:rPr>
          <w:spacing w:val="1"/>
        </w:rPr>
        <w:t xml:space="preserve"> </w:t>
      </w:r>
      <w:r>
        <w:t>чения</w:t>
      </w:r>
      <w:r>
        <w:rPr>
          <w:spacing w:val="-2"/>
        </w:rPr>
        <w:t xml:space="preserve"> </w:t>
      </w:r>
      <w:r>
        <w:t>согласных перед гласными.</w:t>
      </w:r>
      <w:r>
        <w:rPr>
          <w:spacing w:val="6"/>
        </w:rPr>
        <w:t xml:space="preserve"> </w:t>
      </w:r>
      <w:r>
        <w:t>Связующее</w:t>
      </w:r>
      <w:r>
        <w:rPr>
          <w:spacing w:val="-2"/>
        </w:rPr>
        <w:t xml:space="preserve"> </w:t>
      </w:r>
      <w:r>
        <w:t>“r” (there</w:t>
      </w:r>
      <w:r>
        <w:rPr>
          <w:spacing w:val="-4"/>
        </w:rPr>
        <w:t xml:space="preserve"> </w:t>
      </w:r>
      <w:r>
        <w:t>is/there</w:t>
      </w:r>
      <w:r>
        <w:rPr>
          <w:spacing w:val="-5"/>
        </w:rPr>
        <w:t xml:space="preserve"> </w:t>
      </w:r>
      <w:r>
        <w:t>are).</w:t>
      </w:r>
    </w:p>
    <w:p w:rsidR="00737B54" w:rsidRDefault="00F90934">
      <w:pPr>
        <w:pStyle w:val="a3"/>
        <w:ind w:right="970"/>
      </w:pPr>
      <w:r>
        <w:t>Ритмикоинтонационные особенности повествовательного, побудительного</w:t>
      </w:r>
      <w:r>
        <w:rPr>
          <w:spacing w:val="1"/>
        </w:rPr>
        <w:t xml:space="preserve"> </w:t>
      </w:r>
      <w:r>
        <w:t>и</w:t>
      </w:r>
      <w:r>
        <w:rPr>
          <w:spacing w:val="-2"/>
        </w:rPr>
        <w:t xml:space="preserve"> </w:t>
      </w:r>
      <w:r>
        <w:t>вопросительного</w:t>
      </w:r>
      <w:r>
        <w:rPr>
          <w:spacing w:val="-4"/>
        </w:rPr>
        <w:t xml:space="preserve"> </w:t>
      </w:r>
      <w:r>
        <w:t>(общий</w:t>
      </w:r>
      <w:r>
        <w:rPr>
          <w:spacing w:val="-2"/>
        </w:rPr>
        <w:t xml:space="preserve"> </w:t>
      </w:r>
      <w:r>
        <w:t>и</w:t>
      </w:r>
      <w:r>
        <w:rPr>
          <w:spacing w:val="-1"/>
        </w:rPr>
        <w:t xml:space="preserve"> </w:t>
      </w:r>
      <w:r>
        <w:t>специальный</w:t>
      </w:r>
      <w:r>
        <w:rPr>
          <w:spacing w:val="-2"/>
        </w:rPr>
        <w:t xml:space="preserve"> </w:t>
      </w:r>
      <w:r>
        <w:t>вопрос)</w:t>
      </w:r>
      <w:r>
        <w:rPr>
          <w:spacing w:val="-1"/>
        </w:rPr>
        <w:t xml:space="preserve"> </w:t>
      </w:r>
      <w:r>
        <w:t>предложений.</w:t>
      </w:r>
    </w:p>
    <w:p w:rsidR="00737B54" w:rsidRDefault="00F90934">
      <w:pPr>
        <w:pStyle w:val="a3"/>
        <w:ind w:right="977"/>
      </w:pPr>
      <w:r>
        <w:t>Различение на слух и адекватное, без ошибок произнесение слов с соблю-</w:t>
      </w:r>
      <w:r>
        <w:rPr>
          <w:spacing w:val="1"/>
        </w:rPr>
        <w:t xml:space="preserve"> </w:t>
      </w:r>
      <w:r>
        <w:t>дением правильного ударения и фраз/ предложений с соблюдением их ритми-</w:t>
      </w:r>
      <w:r>
        <w:rPr>
          <w:spacing w:val="1"/>
        </w:rPr>
        <w:t xml:space="preserve"> </w:t>
      </w:r>
      <w:r>
        <w:t>ко-интонационных особенностей. Чтение гласных в открытом и закрытом слоге</w:t>
      </w:r>
      <w:r>
        <w:rPr>
          <w:spacing w:val="-67"/>
        </w:rPr>
        <w:t xml:space="preserve"> </w:t>
      </w:r>
      <w:r>
        <w:t>в односложных словах, чтения гласных в третьем типе слога (гласная + r); со-</w:t>
      </w:r>
      <w:r>
        <w:rPr>
          <w:spacing w:val="1"/>
        </w:rPr>
        <w:t xml:space="preserve"> </w:t>
      </w:r>
      <w:r>
        <w:t>гласных, основных звукобуквенных сочетаний, в частности сложных сочетаний</w:t>
      </w:r>
      <w:r>
        <w:rPr>
          <w:spacing w:val="-67"/>
        </w:rPr>
        <w:t xml:space="preserve"> </w:t>
      </w:r>
      <w:r>
        <w:t>букв (например, tion, ight) в односложных, двусложных и многосложных сло-</w:t>
      </w:r>
      <w:r>
        <w:rPr>
          <w:spacing w:val="1"/>
        </w:rPr>
        <w:t xml:space="preserve"> </w:t>
      </w:r>
      <w:r>
        <w:t>вах.</w:t>
      </w:r>
    </w:p>
    <w:p w:rsidR="00737B54" w:rsidRDefault="00F90934">
      <w:pPr>
        <w:pStyle w:val="a3"/>
        <w:spacing w:line="242" w:lineRule="auto"/>
        <w:ind w:right="973"/>
        <w:jc w:val="left"/>
      </w:pPr>
      <w:r>
        <w:t>Вычленение</w:t>
      </w:r>
      <w:r>
        <w:rPr>
          <w:spacing w:val="2"/>
        </w:rPr>
        <w:t xml:space="preserve"> </w:t>
      </w:r>
      <w:r>
        <w:t>некоторых</w:t>
      </w:r>
      <w:r>
        <w:rPr>
          <w:spacing w:val="4"/>
        </w:rPr>
        <w:t xml:space="preserve"> </w:t>
      </w:r>
      <w:r>
        <w:t>звукобуквенных</w:t>
      </w:r>
      <w:r>
        <w:rPr>
          <w:spacing w:val="4"/>
        </w:rPr>
        <w:t xml:space="preserve"> </w:t>
      </w:r>
      <w:r>
        <w:t>сочетаний</w:t>
      </w:r>
      <w:r>
        <w:rPr>
          <w:spacing w:val="3"/>
        </w:rPr>
        <w:t xml:space="preserve"> </w:t>
      </w:r>
      <w:r>
        <w:t>при</w:t>
      </w:r>
      <w:r>
        <w:rPr>
          <w:spacing w:val="3"/>
        </w:rPr>
        <w:t xml:space="preserve"> </w:t>
      </w:r>
      <w:r>
        <w:t>анализе изученных</w:t>
      </w:r>
      <w:r>
        <w:rPr>
          <w:spacing w:val="-67"/>
        </w:rPr>
        <w:t xml:space="preserve"> </w:t>
      </w:r>
      <w:r>
        <w:t>слов.</w:t>
      </w:r>
    </w:p>
    <w:p w:rsidR="00737B54" w:rsidRDefault="00F90934">
      <w:pPr>
        <w:pStyle w:val="a3"/>
        <w:spacing w:line="242" w:lineRule="auto"/>
        <w:ind w:right="973"/>
        <w:jc w:val="left"/>
      </w:pPr>
      <w:r>
        <w:t>Чтение</w:t>
      </w:r>
      <w:r>
        <w:rPr>
          <w:spacing w:val="5"/>
        </w:rPr>
        <w:t xml:space="preserve"> </w:t>
      </w:r>
      <w:r>
        <w:t>новых</w:t>
      </w:r>
      <w:r>
        <w:rPr>
          <w:spacing w:val="10"/>
        </w:rPr>
        <w:t xml:space="preserve"> </w:t>
      </w:r>
      <w:r>
        <w:t>слов</w:t>
      </w:r>
      <w:r>
        <w:rPr>
          <w:spacing w:val="10"/>
        </w:rPr>
        <w:t xml:space="preserve"> </w:t>
      </w:r>
      <w:r>
        <w:t>согласно</w:t>
      </w:r>
      <w:r>
        <w:rPr>
          <w:spacing w:val="6"/>
        </w:rPr>
        <w:t xml:space="preserve"> </w:t>
      </w:r>
      <w:r>
        <w:t>основным</w:t>
      </w:r>
      <w:r>
        <w:rPr>
          <w:spacing w:val="8"/>
        </w:rPr>
        <w:t xml:space="preserve"> </w:t>
      </w:r>
      <w:r>
        <w:t>правилам</w:t>
      </w:r>
      <w:r>
        <w:rPr>
          <w:spacing w:val="9"/>
        </w:rPr>
        <w:t xml:space="preserve"> </w:t>
      </w:r>
      <w:r>
        <w:t>чтения</w:t>
      </w:r>
      <w:r>
        <w:rPr>
          <w:spacing w:val="9"/>
        </w:rPr>
        <w:t xml:space="preserve"> </w:t>
      </w:r>
      <w:r>
        <w:t>с</w:t>
      </w:r>
      <w:r>
        <w:rPr>
          <w:spacing w:val="10"/>
        </w:rPr>
        <w:t xml:space="preserve"> </w:t>
      </w:r>
      <w:r>
        <w:t>использованием</w:t>
      </w:r>
      <w:r>
        <w:rPr>
          <w:spacing w:val="-67"/>
        </w:rPr>
        <w:t xml:space="preserve"> </w:t>
      </w:r>
      <w:r>
        <w:t>полной</w:t>
      </w:r>
      <w:r>
        <w:rPr>
          <w:spacing w:val="-2"/>
        </w:rPr>
        <w:t xml:space="preserve"> </w:t>
      </w:r>
      <w:r>
        <w:t>или</w:t>
      </w:r>
      <w:r>
        <w:rPr>
          <w:spacing w:val="-1"/>
        </w:rPr>
        <w:t xml:space="preserve"> </w:t>
      </w:r>
      <w:r>
        <w:t>частичной транскрипции.</w:t>
      </w:r>
    </w:p>
    <w:p w:rsidR="00737B54" w:rsidRDefault="00F90934">
      <w:pPr>
        <w:pStyle w:val="a3"/>
        <w:spacing w:line="242" w:lineRule="auto"/>
        <w:ind w:right="973"/>
        <w:jc w:val="left"/>
      </w:pPr>
      <w:r>
        <w:t>Знаки</w:t>
      </w:r>
      <w:r>
        <w:rPr>
          <w:spacing w:val="15"/>
        </w:rPr>
        <w:t xml:space="preserve"> </w:t>
      </w:r>
      <w:r>
        <w:t>английской</w:t>
      </w:r>
      <w:r>
        <w:rPr>
          <w:spacing w:val="16"/>
        </w:rPr>
        <w:t xml:space="preserve"> </w:t>
      </w:r>
      <w:r>
        <w:t>транскрипции;</w:t>
      </w:r>
      <w:r>
        <w:rPr>
          <w:spacing w:val="18"/>
        </w:rPr>
        <w:t xml:space="preserve"> </w:t>
      </w:r>
      <w:r>
        <w:t>отличие</w:t>
      </w:r>
      <w:r>
        <w:rPr>
          <w:spacing w:val="17"/>
        </w:rPr>
        <w:t xml:space="preserve"> </w:t>
      </w:r>
      <w:r>
        <w:t>их</w:t>
      </w:r>
      <w:r>
        <w:rPr>
          <w:spacing w:val="21"/>
        </w:rPr>
        <w:t xml:space="preserve"> </w:t>
      </w:r>
      <w:r>
        <w:t>от</w:t>
      </w:r>
      <w:r>
        <w:rPr>
          <w:spacing w:val="19"/>
        </w:rPr>
        <w:t xml:space="preserve"> </w:t>
      </w:r>
      <w:r>
        <w:t>букв</w:t>
      </w:r>
      <w:r>
        <w:rPr>
          <w:spacing w:val="17"/>
        </w:rPr>
        <w:t xml:space="preserve"> </w:t>
      </w:r>
      <w:r>
        <w:t>английского</w:t>
      </w:r>
      <w:r>
        <w:rPr>
          <w:spacing w:val="17"/>
        </w:rPr>
        <w:t xml:space="preserve"> </w:t>
      </w:r>
      <w:r>
        <w:t>алфави-</w:t>
      </w:r>
      <w:r>
        <w:rPr>
          <w:spacing w:val="-67"/>
        </w:rPr>
        <w:t xml:space="preserve"> </w:t>
      </w:r>
      <w:r>
        <w:t>та.</w:t>
      </w:r>
      <w:r>
        <w:rPr>
          <w:spacing w:val="2"/>
        </w:rPr>
        <w:t xml:space="preserve"> </w:t>
      </w:r>
      <w:r>
        <w:t>Фонетически</w:t>
      </w:r>
      <w:r>
        <w:rPr>
          <w:spacing w:val="-2"/>
        </w:rPr>
        <w:t xml:space="preserve"> </w:t>
      </w:r>
      <w:r>
        <w:t>корректное озвучивание</w:t>
      </w:r>
      <w:r>
        <w:rPr>
          <w:spacing w:val="-4"/>
        </w:rPr>
        <w:t xml:space="preserve"> </w:t>
      </w:r>
      <w:r>
        <w:t>знаков</w:t>
      </w:r>
      <w:r>
        <w:rPr>
          <w:spacing w:val="1"/>
        </w:rPr>
        <w:t xml:space="preserve"> </w:t>
      </w:r>
      <w:r>
        <w:t>транскрипции.</w:t>
      </w:r>
    </w:p>
    <w:p w:rsidR="00737B54" w:rsidRDefault="00F90934">
      <w:pPr>
        <w:pStyle w:val="2"/>
        <w:spacing w:line="319" w:lineRule="exact"/>
        <w:jc w:val="left"/>
      </w:pPr>
      <w:r>
        <w:t>Графика,</w:t>
      </w:r>
      <w:r>
        <w:rPr>
          <w:spacing w:val="-1"/>
        </w:rPr>
        <w:t xml:space="preserve"> </w:t>
      </w:r>
      <w:r>
        <w:t>орфография</w:t>
      </w:r>
      <w:r>
        <w:rPr>
          <w:spacing w:val="-3"/>
        </w:rPr>
        <w:t xml:space="preserve"> </w:t>
      </w:r>
      <w:r>
        <w:t>и</w:t>
      </w:r>
      <w:r>
        <w:rPr>
          <w:spacing w:val="-3"/>
        </w:rPr>
        <w:t xml:space="preserve"> </w:t>
      </w:r>
      <w:r>
        <w:t>пунктуация</w:t>
      </w:r>
    </w:p>
    <w:p w:rsidR="00737B54" w:rsidRDefault="00F90934">
      <w:pPr>
        <w:pStyle w:val="a3"/>
        <w:spacing w:line="318" w:lineRule="exact"/>
        <w:ind w:left="860" w:firstLine="0"/>
        <w:jc w:val="left"/>
      </w:pPr>
      <w:r>
        <w:t>Правильное</w:t>
      </w:r>
      <w:r>
        <w:rPr>
          <w:spacing w:val="-7"/>
        </w:rPr>
        <w:t xml:space="preserve"> </w:t>
      </w:r>
      <w:r>
        <w:t>написание</w:t>
      </w:r>
      <w:r>
        <w:rPr>
          <w:spacing w:val="-6"/>
        </w:rPr>
        <w:t xml:space="preserve"> </w:t>
      </w:r>
      <w:r>
        <w:t>изученных</w:t>
      </w:r>
      <w:r>
        <w:rPr>
          <w:spacing w:val="-3"/>
        </w:rPr>
        <w:t xml:space="preserve"> </w:t>
      </w:r>
      <w:r>
        <w:t>слов.</w:t>
      </w:r>
    </w:p>
    <w:p w:rsidR="00737B54" w:rsidRDefault="00F90934">
      <w:pPr>
        <w:pStyle w:val="a3"/>
        <w:ind w:right="976"/>
      </w:pPr>
      <w:r>
        <w:t>Правильная</w:t>
      </w:r>
      <w:r>
        <w:rPr>
          <w:spacing w:val="1"/>
        </w:rPr>
        <w:t xml:space="preserve"> </w:t>
      </w:r>
      <w:r>
        <w:t>расстановка</w:t>
      </w:r>
      <w:r>
        <w:rPr>
          <w:spacing w:val="1"/>
        </w:rPr>
        <w:t xml:space="preserve"> </w:t>
      </w:r>
      <w:r>
        <w:t>знаков</w:t>
      </w:r>
      <w:r>
        <w:rPr>
          <w:spacing w:val="1"/>
        </w:rPr>
        <w:t xml:space="preserve"> </w:t>
      </w:r>
      <w:r>
        <w:t>препинания:</w:t>
      </w:r>
      <w:r>
        <w:rPr>
          <w:spacing w:val="1"/>
        </w:rPr>
        <w:t xml:space="preserve"> </w:t>
      </w:r>
      <w:r>
        <w:t>точки,</w:t>
      </w:r>
      <w:r>
        <w:rPr>
          <w:spacing w:val="1"/>
        </w:rPr>
        <w:t xml:space="preserve"> </w:t>
      </w:r>
      <w:r>
        <w:t>вопросительного</w:t>
      </w:r>
      <w:r>
        <w:rPr>
          <w:spacing w:val="1"/>
        </w:rPr>
        <w:t xml:space="preserve"> </w:t>
      </w:r>
      <w:r>
        <w:t>и</w:t>
      </w:r>
      <w:r>
        <w:rPr>
          <w:spacing w:val="1"/>
        </w:rPr>
        <w:t xml:space="preserve"> </w:t>
      </w:r>
      <w:r>
        <w:t>восклицательного знаков в конце предложения; правильное использование зна-</w:t>
      </w:r>
      <w:r>
        <w:rPr>
          <w:spacing w:val="1"/>
        </w:rPr>
        <w:t xml:space="preserve"> </w:t>
      </w:r>
      <w:r>
        <w:t>ка апострофа в сокращённых формах глагола-связки, вспомогательного и мо-</w:t>
      </w:r>
      <w:r>
        <w:rPr>
          <w:spacing w:val="1"/>
        </w:rPr>
        <w:t xml:space="preserve"> </w:t>
      </w:r>
      <w:r>
        <w:t>дального</w:t>
      </w:r>
      <w:r>
        <w:rPr>
          <w:spacing w:val="-4"/>
        </w:rPr>
        <w:t xml:space="preserve"> </w:t>
      </w:r>
      <w:r>
        <w:t>глаголов,</w:t>
      </w:r>
      <w:r>
        <w:rPr>
          <w:spacing w:val="2"/>
        </w:rPr>
        <w:t xml:space="preserve"> </w:t>
      </w:r>
      <w:r>
        <w:t>существительных в притяжательном</w:t>
      </w:r>
      <w:r>
        <w:rPr>
          <w:spacing w:val="-1"/>
        </w:rPr>
        <w:t xml:space="preserve"> </w:t>
      </w:r>
      <w:r>
        <w:t>падеже.</w:t>
      </w:r>
    </w:p>
    <w:p w:rsidR="00737B54" w:rsidRDefault="00F90934">
      <w:pPr>
        <w:pStyle w:val="2"/>
        <w:spacing w:line="319" w:lineRule="exact"/>
      </w:pPr>
      <w:r>
        <w:t>Лексическая</w:t>
      </w:r>
      <w:r>
        <w:rPr>
          <w:spacing w:val="-1"/>
        </w:rPr>
        <w:t xml:space="preserve"> </w:t>
      </w:r>
      <w:r>
        <w:t>сторона речи</w:t>
      </w:r>
    </w:p>
    <w:p w:rsidR="00737B54" w:rsidRDefault="00F90934">
      <w:pPr>
        <w:pStyle w:val="a3"/>
        <w:ind w:right="977"/>
      </w:pPr>
      <w:r>
        <w:t>Распознавание в письменном и звучащем тексте и употребление в устной и</w:t>
      </w:r>
      <w:r>
        <w:rPr>
          <w:spacing w:val="-67"/>
        </w:rPr>
        <w:t xml:space="preserve"> </w:t>
      </w:r>
      <w:r>
        <w:t>письменной речи не менее 350 лексических единиц (слов, словосочетаний, ре-</w:t>
      </w:r>
      <w:r>
        <w:rPr>
          <w:spacing w:val="1"/>
        </w:rPr>
        <w:t xml:space="preserve"> </w:t>
      </w:r>
      <w:r>
        <w:t>чевых клише), обслуживающих ситуации общения в рамках тематического со-</w:t>
      </w:r>
      <w:r>
        <w:rPr>
          <w:spacing w:val="1"/>
        </w:rPr>
        <w:t xml:space="preserve"> </w:t>
      </w:r>
      <w:r>
        <w:t>держания речи для 3 класса, включая 200 лексических единиц, усвоенных на</w:t>
      </w:r>
      <w:r>
        <w:rPr>
          <w:spacing w:val="1"/>
        </w:rPr>
        <w:t xml:space="preserve"> </w:t>
      </w:r>
      <w:r>
        <w:t>первом</w:t>
      </w:r>
      <w:r>
        <w:rPr>
          <w:spacing w:val="-1"/>
        </w:rPr>
        <w:t xml:space="preserve"> </w:t>
      </w:r>
      <w:r>
        <w:t>году</w:t>
      </w:r>
      <w:r>
        <w:rPr>
          <w:spacing w:val="-3"/>
        </w:rPr>
        <w:t xml:space="preserve"> </w:t>
      </w:r>
      <w:r>
        <w:t>обучения.</w:t>
      </w:r>
    </w:p>
    <w:p w:rsidR="00737B54" w:rsidRDefault="00F90934">
      <w:pPr>
        <w:pStyle w:val="a3"/>
        <w:ind w:right="974"/>
      </w:pPr>
      <w:r>
        <w:t>Распознавание и употребление в устной и письменной речи слов, образо-</w:t>
      </w:r>
      <w:r>
        <w:rPr>
          <w:spacing w:val="1"/>
        </w:rPr>
        <w:t xml:space="preserve"> </w:t>
      </w:r>
      <w:r>
        <w:t>ванных с использованием основных способов словообразования: аффиксации</w:t>
      </w:r>
      <w:r>
        <w:rPr>
          <w:spacing w:val="1"/>
        </w:rPr>
        <w:t xml:space="preserve"> </w:t>
      </w:r>
      <w:r>
        <w:t>(образование числительных с помощью суффиксов -teen, -ty, -th) и словосложе-</w:t>
      </w:r>
      <w:r>
        <w:rPr>
          <w:spacing w:val="1"/>
        </w:rPr>
        <w:t xml:space="preserve"> </w:t>
      </w:r>
      <w:r>
        <w:t>ния</w:t>
      </w:r>
      <w:r>
        <w:rPr>
          <w:spacing w:val="-1"/>
        </w:rPr>
        <w:t xml:space="preserve"> </w:t>
      </w:r>
      <w:r>
        <w:t>(sportsman).</w:t>
      </w:r>
    </w:p>
    <w:p w:rsidR="00737B54" w:rsidRDefault="00F90934">
      <w:pPr>
        <w:pStyle w:val="a3"/>
        <w:spacing w:line="242" w:lineRule="auto"/>
        <w:ind w:right="980"/>
      </w:pPr>
      <w:r>
        <w:t>Распознавание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интернациональных</w:t>
      </w:r>
      <w:r>
        <w:rPr>
          <w:spacing w:val="1"/>
        </w:rPr>
        <w:t xml:space="preserve"> </w:t>
      </w:r>
      <w:r>
        <w:t>слов</w:t>
      </w:r>
      <w:r>
        <w:rPr>
          <w:spacing w:val="1"/>
        </w:rPr>
        <w:t xml:space="preserve"> </w:t>
      </w:r>
      <w:r>
        <w:t>(doctor,</w:t>
      </w:r>
      <w:r>
        <w:rPr>
          <w:spacing w:val="2"/>
        </w:rPr>
        <w:t xml:space="preserve"> </w:t>
      </w:r>
      <w:r>
        <w:t>film)</w:t>
      </w:r>
      <w:r>
        <w:rPr>
          <w:spacing w:val="2"/>
        </w:rPr>
        <w:t xml:space="preserve"> </w:t>
      </w:r>
      <w:r>
        <w:t>с помощью</w:t>
      </w:r>
      <w:r>
        <w:rPr>
          <w:spacing w:val="1"/>
        </w:rPr>
        <w:t xml:space="preserve"> </w:t>
      </w:r>
      <w:r>
        <w:t>языковой догадки.</w:t>
      </w:r>
    </w:p>
    <w:p w:rsidR="00737B54" w:rsidRDefault="00F90934">
      <w:pPr>
        <w:pStyle w:val="2"/>
        <w:spacing w:line="319" w:lineRule="exact"/>
      </w:pPr>
      <w:r>
        <w:t>Грамматическая сторона</w:t>
      </w:r>
      <w:r>
        <w:rPr>
          <w:spacing w:val="-3"/>
        </w:rPr>
        <w:t xml:space="preserve"> </w:t>
      </w:r>
      <w:r>
        <w:t>речи</w:t>
      </w:r>
    </w:p>
    <w:p w:rsidR="00737B54" w:rsidRDefault="00F90934">
      <w:pPr>
        <w:pStyle w:val="a3"/>
        <w:spacing w:line="237" w:lineRule="auto"/>
        <w:ind w:right="982"/>
      </w:pPr>
      <w:r>
        <w:t>Распознавание в письменном и звучащем тексте и употребление в устной и</w:t>
      </w:r>
      <w:r>
        <w:rPr>
          <w:spacing w:val="-67"/>
        </w:rPr>
        <w:t xml:space="preserve"> </w:t>
      </w:r>
      <w:r>
        <w:t>письменной</w:t>
      </w:r>
      <w:r>
        <w:rPr>
          <w:spacing w:val="16"/>
        </w:rPr>
        <w:t xml:space="preserve"> </w:t>
      </w:r>
      <w:r>
        <w:t>речи</w:t>
      </w:r>
      <w:r>
        <w:rPr>
          <w:spacing w:val="17"/>
        </w:rPr>
        <w:t xml:space="preserve"> </w:t>
      </w:r>
      <w:r>
        <w:t>родственных</w:t>
      </w:r>
      <w:r>
        <w:rPr>
          <w:spacing w:val="18"/>
        </w:rPr>
        <w:t xml:space="preserve"> </w:t>
      </w:r>
      <w:r>
        <w:t>слов</w:t>
      </w:r>
      <w:r>
        <w:rPr>
          <w:spacing w:val="18"/>
        </w:rPr>
        <w:t xml:space="preserve"> </w:t>
      </w:r>
      <w:r>
        <w:t>с</w:t>
      </w:r>
      <w:r>
        <w:rPr>
          <w:spacing w:val="17"/>
        </w:rPr>
        <w:t xml:space="preserve"> </w:t>
      </w:r>
      <w:r>
        <w:t>использованием</w:t>
      </w:r>
      <w:r>
        <w:rPr>
          <w:spacing w:val="21"/>
        </w:rPr>
        <w:t xml:space="preserve"> </w:t>
      </w:r>
      <w:r>
        <w:t>основных</w:t>
      </w:r>
      <w:r>
        <w:rPr>
          <w:spacing w:val="18"/>
        </w:rPr>
        <w:t xml:space="preserve"> </w:t>
      </w:r>
      <w:r>
        <w:t>способов</w:t>
      </w:r>
      <w:r>
        <w:rPr>
          <w:spacing w:val="18"/>
        </w:rPr>
        <w:t xml:space="preserve"> </w:t>
      </w:r>
      <w:r>
        <w:t>сло-</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line="242" w:lineRule="auto"/>
        <w:ind w:firstLine="0"/>
        <w:jc w:val="left"/>
      </w:pPr>
      <w:r>
        <w:lastRenderedPageBreak/>
        <w:t>вообразования:</w:t>
      </w:r>
      <w:r>
        <w:rPr>
          <w:spacing w:val="43"/>
        </w:rPr>
        <w:t xml:space="preserve"> </w:t>
      </w:r>
      <w:r>
        <w:t>аффиксации</w:t>
      </w:r>
      <w:r>
        <w:rPr>
          <w:spacing w:val="49"/>
        </w:rPr>
        <w:t xml:space="preserve"> </w:t>
      </w:r>
      <w:r>
        <w:t>(суффиксы</w:t>
      </w:r>
      <w:r>
        <w:rPr>
          <w:spacing w:val="50"/>
        </w:rPr>
        <w:t xml:space="preserve"> </w:t>
      </w:r>
      <w:r>
        <w:t>числительных</w:t>
      </w:r>
      <w:r>
        <w:rPr>
          <w:spacing w:val="54"/>
        </w:rPr>
        <w:t xml:space="preserve"> </w:t>
      </w:r>
      <w:r>
        <w:t>-teen,</w:t>
      </w:r>
      <w:r>
        <w:rPr>
          <w:spacing w:val="52"/>
        </w:rPr>
        <w:t xml:space="preserve"> </w:t>
      </w:r>
      <w:r>
        <w:t>-ty,</w:t>
      </w:r>
      <w:r>
        <w:rPr>
          <w:spacing w:val="52"/>
        </w:rPr>
        <w:t xml:space="preserve"> </w:t>
      </w:r>
      <w:r>
        <w:t>-th)</w:t>
      </w:r>
      <w:r>
        <w:rPr>
          <w:spacing w:val="49"/>
        </w:rPr>
        <w:t xml:space="preserve"> </w:t>
      </w:r>
      <w:r>
        <w:t>и</w:t>
      </w:r>
      <w:r>
        <w:rPr>
          <w:spacing w:val="48"/>
        </w:rPr>
        <w:t xml:space="preserve"> </w:t>
      </w:r>
      <w:r>
        <w:t>слово-</w:t>
      </w:r>
      <w:r>
        <w:rPr>
          <w:spacing w:val="-67"/>
        </w:rPr>
        <w:t xml:space="preserve"> </w:t>
      </w:r>
      <w:r>
        <w:t>сложения</w:t>
      </w:r>
      <w:r>
        <w:rPr>
          <w:spacing w:val="-1"/>
        </w:rPr>
        <w:t xml:space="preserve"> </w:t>
      </w:r>
      <w:r>
        <w:t>(football,</w:t>
      </w:r>
      <w:r>
        <w:rPr>
          <w:spacing w:val="3"/>
        </w:rPr>
        <w:t xml:space="preserve"> </w:t>
      </w:r>
      <w:r>
        <w:t>snowman)</w:t>
      </w:r>
    </w:p>
    <w:p w:rsidR="00737B54" w:rsidRPr="00B77766" w:rsidRDefault="00F90934">
      <w:pPr>
        <w:pStyle w:val="a3"/>
        <w:spacing w:line="242" w:lineRule="auto"/>
        <w:ind w:right="973"/>
        <w:jc w:val="left"/>
        <w:rPr>
          <w:lang w:val="en-US"/>
        </w:rPr>
      </w:pPr>
      <w:r>
        <w:t>Предложения</w:t>
      </w:r>
      <w:r w:rsidRPr="00B77766">
        <w:rPr>
          <w:spacing w:val="20"/>
          <w:lang w:val="en-US"/>
        </w:rPr>
        <w:t xml:space="preserve"> </w:t>
      </w:r>
      <w:r>
        <w:t>с</w:t>
      </w:r>
      <w:r w:rsidRPr="00B77766">
        <w:rPr>
          <w:spacing w:val="20"/>
          <w:lang w:val="en-US"/>
        </w:rPr>
        <w:t xml:space="preserve"> </w:t>
      </w:r>
      <w:r>
        <w:t>начальным</w:t>
      </w:r>
      <w:r w:rsidRPr="00B77766">
        <w:rPr>
          <w:spacing w:val="24"/>
          <w:lang w:val="en-US"/>
        </w:rPr>
        <w:t xml:space="preserve"> </w:t>
      </w:r>
      <w:r w:rsidRPr="00B77766">
        <w:rPr>
          <w:lang w:val="en-US"/>
        </w:rPr>
        <w:t>There</w:t>
      </w:r>
      <w:r w:rsidRPr="00B77766">
        <w:rPr>
          <w:spacing w:val="20"/>
          <w:lang w:val="en-US"/>
        </w:rPr>
        <w:t xml:space="preserve"> </w:t>
      </w:r>
      <w:r w:rsidRPr="00B77766">
        <w:rPr>
          <w:lang w:val="en-US"/>
        </w:rPr>
        <w:t>+</w:t>
      </w:r>
      <w:r w:rsidRPr="00B77766">
        <w:rPr>
          <w:spacing w:val="18"/>
          <w:lang w:val="en-US"/>
        </w:rPr>
        <w:t xml:space="preserve"> </w:t>
      </w:r>
      <w:r w:rsidRPr="00B77766">
        <w:rPr>
          <w:lang w:val="en-US"/>
        </w:rPr>
        <w:t>to</w:t>
      </w:r>
      <w:r w:rsidRPr="00B77766">
        <w:rPr>
          <w:spacing w:val="17"/>
          <w:lang w:val="en-US"/>
        </w:rPr>
        <w:t xml:space="preserve"> </w:t>
      </w:r>
      <w:r w:rsidRPr="00B77766">
        <w:rPr>
          <w:lang w:val="en-US"/>
        </w:rPr>
        <w:t>be</w:t>
      </w:r>
      <w:r w:rsidRPr="00B77766">
        <w:rPr>
          <w:spacing w:val="18"/>
          <w:lang w:val="en-US"/>
        </w:rPr>
        <w:t xml:space="preserve"> </w:t>
      </w:r>
      <w:r>
        <w:t>в</w:t>
      </w:r>
      <w:r w:rsidRPr="00B77766">
        <w:rPr>
          <w:spacing w:val="20"/>
          <w:lang w:val="en-US"/>
        </w:rPr>
        <w:t xml:space="preserve"> </w:t>
      </w:r>
      <w:r w:rsidRPr="00B77766">
        <w:rPr>
          <w:lang w:val="en-US"/>
        </w:rPr>
        <w:t>Past</w:t>
      </w:r>
      <w:r w:rsidRPr="00B77766">
        <w:rPr>
          <w:spacing w:val="18"/>
          <w:lang w:val="en-US"/>
        </w:rPr>
        <w:t xml:space="preserve"> </w:t>
      </w:r>
      <w:r w:rsidRPr="00B77766">
        <w:rPr>
          <w:lang w:val="en-US"/>
        </w:rPr>
        <w:t>Simple</w:t>
      </w:r>
      <w:r w:rsidRPr="00B77766">
        <w:rPr>
          <w:spacing w:val="20"/>
          <w:lang w:val="en-US"/>
        </w:rPr>
        <w:t xml:space="preserve"> </w:t>
      </w:r>
      <w:r w:rsidRPr="00B77766">
        <w:rPr>
          <w:lang w:val="en-US"/>
        </w:rPr>
        <w:t>Tense</w:t>
      </w:r>
      <w:r w:rsidRPr="00B77766">
        <w:rPr>
          <w:spacing w:val="20"/>
          <w:lang w:val="en-US"/>
        </w:rPr>
        <w:t xml:space="preserve"> </w:t>
      </w:r>
      <w:r w:rsidRPr="00B77766">
        <w:rPr>
          <w:lang w:val="en-US"/>
        </w:rPr>
        <w:t>(There</w:t>
      </w:r>
      <w:r w:rsidRPr="00B77766">
        <w:rPr>
          <w:spacing w:val="16"/>
          <w:lang w:val="en-US"/>
        </w:rPr>
        <w:t xml:space="preserve"> </w:t>
      </w:r>
      <w:r w:rsidRPr="00B77766">
        <w:rPr>
          <w:lang w:val="en-US"/>
        </w:rPr>
        <w:t>was</w:t>
      </w:r>
      <w:r w:rsidRPr="00B77766">
        <w:rPr>
          <w:spacing w:val="19"/>
          <w:lang w:val="en-US"/>
        </w:rPr>
        <w:t xml:space="preserve"> </w:t>
      </w:r>
      <w:r w:rsidRPr="00B77766">
        <w:rPr>
          <w:lang w:val="en-US"/>
        </w:rPr>
        <w:t>an</w:t>
      </w:r>
      <w:r w:rsidRPr="00B77766">
        <w:rPr>
          <w:spacing w:val="-67"/>
          <w:lang w:val="en-US"/>
        </w:rPr>
        <w:t xml:space="preserve"> </w:t>
      </w:r>
      <w:r w:rsidRPr="00B77766">
        <w:rPr>
          <w:lang w:val="en-US"/>
        </w:rPr>
        <w:t>old house</w:t>
      </w:r>
      <w:r w:rsidRPr="00B77766">
        <w:rPr>
          <w:spacing w:val="-3"/>
          <w:lang w:val="en-US"/>
        </w:rPr>
        <w:t xml:space="preserve"> </w:t>
      </w:r>
      <w:r w:rsidRPr="00B77766">
        <w:rPr>
          <w:lang w:val="en-US"/>
        </w:rPr>
        <w:t>near the</w:t>
      </w:r>
      <w:r w:rsidRPr="00B77766">
        <w:rPr>
          <w:spacing w:val="-3"/>
          <w:lang w:val="en-US"/>
        </w:rPr>
        <w:t xml:space="preserve"> </w:t>
      </w:r>
      <w:r w:rsidRPr="00B77766">
        <w:rPr>
          <w:lang w:val="en-US"/>
        </w:rPr>
        <w:t>river.).</w:t>
      </w:r>
    </w:p>
    <w:p w:rsidR="00737B54" w:rsidRDefault="00F90934">
      <w:pPr>
        <w:pStyle w:val="a3"/>
        <w:spacing w:line="242" w:lineRule="auto"/>
        <w:ind w:left="860" w:firstLine="0"/>
        <w:jc w:val="left"/>
      </w:pPr>
      <w:r>
        <w:t>Побудительные предложения в отрицательной (Don’t talk, please.) форме.</w:t>
      </w:r>
      <w:r>
        <w:rPr>
          <w:spacing w:val="1"/>
        </w:rPr>
        <w:t xml:space="preserve"> </w:t>
      </w:r>
      <w:r>
        <w:t>Правильные</w:t>
      </w:r>
      <w:r>
        <w:rPr>
          <w:spacing w:val="54"/>
        </w:rPr>
        <w:t xml:space="preserve"> </w:t>
      </w:r>
      <w:r>
        <w:t>и</w:t>
      </w:r>
      <w:r>
        <w:rPr>
          <w:spacing w:val="56"/>
        </w:rPr>
        <w:t xml:space="preserve"> </w:t>
      </w:r>
      <w:r>
        <w:t>неправильные</w:t>
      </w:r>
      <w:r>
        <w:rPr>
          <w:spacing w:val="54"/>
        </w:rPr>
        <w:t xml:space="preserve"> </w:t>
      </w:r>
      <w:r>
        <w:t>глаголы</w:t>
      </w:r>
      <w:r>
        <w:rPr>
          <w:spacing w:val="58"/>
        </w:rPr>
        <w:t xml:space="preserve"> </w:t>
      </w:r>
      <w:r>
        <w:t>в</w:t>
      </w:r>
      <w:r>
        <w:rPr>
          <w:spacing w:val="62"/>
        </w:rPr>
        <w:t xml:space="preserve"> </w:t>
      </w:r>
      <w:r>
        <w:t>Past</w:t>
      </w:r>
      <w:r>
        <w:rPr>
          <w:spacing w:val="56"/>
        </w:rPr>
        <w:t xml:space="preserve"> </w:t>
      </w:r>
      <w:r>
        <w:t>Simple</w:t>
      </w:r>
      <w:r>
        <w:rPr>
          <w:spacing w:val="58"/>
        </w:rPr>
        <w:t xml:space="preserve"> </w:t>
      </w:r>
      <w:r>
        <w:t>Tense</w:t>
      </w:r>
      <w:r>
        <w:rPr>
          <w:spacing w:val="54"/>
        </w:rPr>
        <w:t xml:space="preserve"> </w:t>
      </w:r>
      <w:r>
        <w:t>в</w:t>
      </w:r>
      <w:r>
        <w:rPr>
          <w:spacing w:val="58"/>
        </w:rPr>
        <w:t xml:space="preserve"> </w:t>
      </w:r>
      <w:r>
        <w:t>повествова-</w:t>
      </w:r>
    </w:p>
    <w:p w:rsidR="00737B54" w:rsidRDefault="00F90934">
      <w:pPr>
        <w:pStyle w:val="a3"/>
        <w:spacing w:line="242" w:lineRule="auto"/>
        <w:ind w:right="973" w:firstLine="0"/>
        <w:jc w:val="left"/>
      </w:pPr>
      <w:r>
        <w:t>тельных</w:t>
      </w:r>
      <w:r>
        <w:rPr>
          <w:spacing w:val="1"/>
        </w:rPr>
        <w:t xml:space="preserve"> </w:t>
      </w:r>
      <w:r>
        <w:t>(утвердительных</w:t>
      </w:r>
      <w:r>
        <w:rPr>
          <w:spacing w:val="1"/>
        </w:rPr>
        <w:t xml:space="preserve"> </w:t>
      </w:r>
      <w:r>
        <w:t>и</w:t>
      </w:r>
      <w:r>
        <w:rPr>
          <w:spacing w:val="5"/>
        </w:rPr>
        <w:t xml:space="preserve"> </w:t>
      </w:r>
      <w:r>
        <w:t>отрицательных) и</w:t>
      </w:r>
      <w:r>
        <w:rPr>
          <w:spacing w:val="-1"/>
        </w:rPr>
        <w:t xml:space="preserve"> </w:t>
      </w:r>
      <w:r>
        <w:t>вопросительных</w:t>
      </w:r>
      <w:r>
        <w:rPr>
          <w:spacing w:val="2"/>
        </w:rPr>
        <w:t xml:space="preserve"> </w:t>
      </w:r>
      <w:r>
        <w:t>(общий</w:t>
      </w:r>
      <w:r>
        <w:rPr>
          <w:spacing w:val="-1"/>
        </w:rPr>
        <w:t xml:space="preserve"> </w:t>
      </w:r>
      <w:r>
        <w:t>и специ-</w:t>
      </w:r>
      <w:r>
        <w:rPr>
          <w:spacing w:val="-67"/>
        </w:rPr>
        <w:t xml:space="preserve"> </w:t>
      </w:r>
      <w:r>
        <w:t>альный</w:t>
      </w:r>
      <w:r>
        <w:rPr>
          <w:spacing w:val="-2"/>
        </w:rPr>
        <w:t xml:space="preserve"> </w:t>
      </w:r>
      <w:r>
        <w:t>вопросы) предложениях.</w:t>
      </w:r>
    </w:p>
    <w:p w:rsidR="00737B54" w:rsidRPr="00B77766" w:rsidRDefault="00F90934">
      <w:pPr>
        <w:pStyle w:val="a3"/>
        <w:spacing w:line="316" w:lineRule="exact"/>
        <w:ind w:left="860" w:firstLine="0"/>
        <w:jc w:val="left"/>
        <w:rPr>
          <w:lang w:val="en-US"/>
        </w:rPr>
      </w:pPr>
      <w:r>
        <w:t>Конструкция</w:t>
      </w:r>
      <w:r w:rsidRPr="00B77766">
        <w:rPr>
          <w:spacing w:val="2"/>
          <w:lang w:val="en-US"/>
        </w:rPr>
        <w:t xml:space="preserve"> </w:t>
      </w:r>
      <w:r w:rsidRPr="00B77766">
        <w:rPr>
          <w:lang w:val="en-US"/>
        </w:rPr>
        <w:t>I’d</w:t>
      </w:r>
      <w:r w:rsidRPr="00B77766">
        <w:rPr>
          <w:spacing w:val="2"/>
          <w:lang w:val="en-US"/>
        </w:rPr>
        <w:t xml:space="preserve"> </w:t>
      </w:r>
      <w:r w:rsidRPr="00B77766">
        <w:rPr>
          <w:lang w:val="en-US"/>
        </w:rPr>
        <w:t>like</w:t>
      </w:r>
      <w:r w:rsidRPr="00B77766">
        <w:rPr>
          <w:spacing w:val="-6"/>
          <w:lang w:val="en-US"/>
        </w:rPr>
        <w:t xml:space="preserve"> </w:t>
      </w:r>
      <w:r w:rsidRPr="00B77766">
        <w:rPr>
          <w:lang w:val="en-US"/>
        </w:rPr>
        <w:t>to</w:t>
      </w:r>
      <w:r w:rsidRPr="00B77766">
        <w:rPr>
          <w:spacing w:val="-6"/>
          <w:lang w:val="en-US"/>
        </w:rPr>
        <w:t xml:space="preserve"> </w:t>
      </w:r>
      <w:r w:rsidRPr="00B77766">
        <w:rPr>
          <w:lang w:val="en-US"/>
        </w:rPr>
        <w:t>…</w:t>
      </w:r>
      <w:r w:rsidRPr="00B77766">
        <w:rPr>
          <w:spacing w:val="-2"/>
          <w:lang w:val="en-US"/>
        </w:rPr>
        <w:t xml:space="preserve"> </w:t>
      </w:r>
      <w:r w:rsidRPr="00B77766">
        <w:rPr>
          <w:lang w:val="en-US"/>
        </w:rPr>
        <w:t>(I’d</w:t>
      </w:r>
      <w:r w:rsidRPr="00B77766">
        <w:rPr>
          <w:spacing w:val="2"/>
          <w:lang w:val="en-US"/>
        </w:rPr>
        <w:t xml:space="preserve"> </w:t>
      </w:r>
      <w:r w:rsidRPr="00B77766">
        <w:rPr>
          <w:lang w:val="en-US"/>
        </w:rPr>
        <w:t>like</w:t>
      </w:r>
      <w:r w:rsidRPr="00B77766">
        <w:rPr>
          <w:spacing w:val="-2"/>
          <w:lang w:val="en-US"/>
        </w:rPr>
        <w:t xml:space="preserve"> </w:t>
      </w:r>
      <w:r w:rsidRPr="00B77766">
        <w:rPr>
          <w:lang w:val="en-US"/>
        </w:rPr>
        <w:t>to</w:t>
      </w:r>
      <w:r w:rsidRPr="00B77766">
        <w:rPr>
          <w:spacing w:val="-6"/>
          <w:lang w:val="en-US"/>
        </w:rPr>
        <w:t xml:space="preserve"> </w:t>
      </w:r>
      <w:r w:rsidRPr="00B77766">
        <w:rPr>
          <w:lang w:val="en-US"/>
        </w:rPr>
        <w:t>read</w:t>
      </w:r>
      <w:r w:rsidRPr="00B77766">
        <w:rPr>
          <w:spacing w:val="-2"/>
          <w:lang w:val="en-US"/>
        </w:rPr>
        <w:t xml:space="preserve"> </w:t>
      </w:r>
      <w:r w:rsidRPr="00B77766">
        <w:rPr>
          <w:lang w:val="en-US"/>
        </w:rPr>
        <w:t>this</w:t>
      </w:r>
      <w:r w:rsidRPr="00B77766">
        <w:rPr>
          <w:spacing w:val="-3"/>
          <w:lang w:val="en-US"/>
        </w:rPr>
        <w:t xml:space="preserve"> </w:t>
      </w:r>
      <w:r w:rsidRPr="00B77766">
        <w:rPr>
          <w:lang w:val="en-US"/>
        </w:rPr>
        <w:t>book.).</w:t>
      </w:r>
    </w:p>
    <w:p w:rsidR="00737B54" w:rsidRPr="00B77766" w:rsidRDefault="00F90934">
      <w:pPr>
        <w:pStyle w:val="a3"/>
        <w:ind w:right="973"/>
        <w:jc w:val="left"/>
        <w:rPr>
          <w:lang w:val="en-US"/>
        </w:rPr>
      </w:pPr>
      <w:r>
        <w:t>Конструкции</w:t>
      </w:r>
      <w:r w:rsidRPr="00B77766">
        <w:rPr>
          <w:spacing w:val="28"/>
          <w:lang w:val="en-US"/>
        </w:rPr>
        <w:t xml:space="preserve"> </w:t>
      </w:r>
      <w:r>
        <w:t>с</w:t>
      </w:r>
      <w:r w:rsidRPr="00B77766">
        <w:rPr>
          <w:spacing w:val="28"/>
          <w:lang w:val="en-US"/>
        </w:rPr>
        <w:t xml:space="preserve"> </w:t>
      </w:r>
      <w:r>
        <w:t>глаголами</w:t>
      </w:r>
      <w:r w:rsidRPr="00B77766">
        <w:rPr>
          <w:spacing w:val="28"/>
          <w:lang w:val="en-US"/>
        </w:rPr>
        <w:t xml:space="preserve"> </w:t>
      </w:r>
      <w:r>
        <w:t>на</w:t>
      </w:r>
      <w:r w:rsidRPr="00B77766">
        <w:rPr>
          <w:spacing w:val="28"/>
          <w:lang w:val="en-US"/>
        </w:rPr>
        <w:t xml:space="preserve"> </w:t>
      </w:r>
      <w:r w:rsidRPr="00B77766">
        <w:rPr>
          <w:lang w:val="en-US"/>
        </w:rPr>
        <w:t>-ing:</w:t>
      </w:r>
      <w:r w:rsidRPr="00B77766">
        <w:rPr>
          <w:spacing w:val="22"/>
          <w:lang w:val="en-US"/>
        </w:rPr>
        <w:t xml:space="preserve"> </w:t>
      </w:r>
      <w:r w:rsidRPr="00B77766">
        <w:rPr>
          <w:lang w:val="en-US"/>
        </w:rPr>
        <w:t>to</w:t>
      </w:r>
      <w:r w:rsidRPr="00B77766">
        <w:rPr>
          <w:spacing w:val="29"/>
          <w:lang w:val="en-US"/>
        </w:rPr>
        <w:t xml:space="preserve"> </w:t>
      </w:r>
      <w:r w:rsidRPr="00B77766">
        <w:rPr>
          <w:lang w:val="en-US"/>
        </w:rPr>
        <w:t>like/enjoy</w:t>
      </w:r>
      <w:r w:rsidRPr="00B77766">
        <w:rPr>
          <w:spacing w:val="20"/>
          <w:lang w:val="en-US"/>
        </w:rPr>
        <w:t xml:space="preserve"> </w:t>
      </w:r>
      <w:r w:rsidRPr="00B77766">
        <w:rPr>
          <w:lang w:val="en-US"/>
        </w:rPr>
        <w:t>doing</w:t>
      </w:r>
      <w:r w:rsidRPr="00B77766">
        <w:rPr>
          <w:spacing w:val="24"/>
          <w:lang w:val="en-US"/>
        </w:rPr>
        <w:t xml:space="preserve"> </w:t>
      </w:r>
      <w:r w:rsidRPr="00B77766">
        <w:rPr>
          <w:lang w:val="en-US"/>
        </w:rPr>
        <w:t>smth</w:t>
      </w:r>
      <w:r w:rsidRPr="00B77766">
        <w:rPr>
          <w:spacing w:val="28"/>
          <w:lang w:val="en-US"/>
        </w:rPr>
        <w:t xml:space="preserve"> </w:t>
      </w:r>
      <w:r w:rsidRPr="00B77766">
        <w:rPr>
          <w:lang w:val="en-US"/>
        </w:rPr>
        <w:t>(I</w:t>
      </w:r>
      <w:r w:rsidRPr="00B77766">
        <w:rPr>
          <w:spacing w:val="27"/>
          <w:lang w:val="en-US"/>
        </w:rPr>
        <w:t xml:space="preserve"> </w:t>
      </w:r>
      <w:r w:rsidRPr="00B77766">
        <w:rPr>
          <w:lang w:val="en-US"/>
        </w:rPr>
        <w:t>like</w:t>
      </w:r>
      <w:r w:rsidRPr="00B77766">
        <w:rPr>
          <w:spacing w:val="25"/>
          <w:lang w:val="en-US"/>
        </w:rPr>
        <w:t xml:space="preserve"> </w:t>
      </w:r>
      <w:r w:rsidRPr="00B77766">
        <w:rPr>
          <w:lang w:val="en-US"/>
        </w:rPr>
        <w:t>riding</w:t>
      </w:r>
      <w:r w:rsidRPr="00B77766">
        <w:rPr>
          <w:spacing w:val="24"/>
          <w:lang w:val="en-US"/>
        </w:rPr>
        <w:t xml:space="preserve"> </w:t>
      </w:r>
      <w:r w:rsidRPr="00B77766">
        <w:rPr>
          <w:lang w:val="en-US"/>
        </w:rPr>
        <w:t>my</w:t>
      </w:r>
      <w:r w:rsidRPr="00B77766">
        <w:rPr>
          <w:spacing w:val="-67"/>
          <w:lang w:val="en-US"/>
        </w:rPr>
        <w:t xml:space="preserve"> </w:t>
      </w:r>
      <w:r w:rsidRPr="00B77766">
        <w:rPr>
          <w:lang w:val="en-US"/>
        </w:rPr>
        <w:t>bike.).</w:t>
      </w:r>
    </w:p>
    <w:p w:rsidR="00737B54" w:rsidRPr="00B77766" w:rsidRDefault="00F90934">
      <w:pPr>
        <w:pStyle w:val="a3"/>
        <w:jc w:val="left"/>
        <w:rPr>
          <w:lang w:val="en-US"/>
        </w:rPr>
      </w:pPr>
      <w:r>
        <w:t>Существительные</w:t>
      </w:r>
      <w:r w:rsidRPr="00B77766">
        <w:rPr>
          <w:spacing w:val="22"/>
          <w:lang w:val="en-US"/>
        </w:rPr>
        <w:t xml:space="preserve"> </w:t>
      </w:r>
      <w:r>
        <w:t>в</w:t>
      </w:r>
      <w:r w:rsidRPr="00B77766">
        <w:rPr>
          <w:spacing w:val="25"/>
          <w:lang w:val="en-US"/>
        </w:rPr>
        <w:t xml:space="preserve"> </w:t>
      </w:r>
      <w:r>
        <w:t>притяжательном</w:t>
      </w:r>
      <w:r w:rsidRPr="00B77766">
        <w:rPr>
          <w:spacing w:val="24"/>
          <w:lang w:val="en-US"/>
        </w:rPr>
        <w:t xml:space="preserve"> </w:t>
      </w:r>
      <w:r>
        <w:t>падеже</w:t>
      </w:r>
      <w:r w:rsidRPr="00B77766">
        <w:rPr>
          <w:spacing w:val="22"/>
          <w:lang w:val="en-US"/>
        </w:rPr>
        <w:t xml:space="preserve"> </w:t>
      </w:r>
      <w:r w:rsidRPr="00B77766">
        <w:rPr>
          <w:lang w:val="en-US"/>
        </w:rPr>
        <w:t>(Possessive</w:t>
      </w:r>
      <w:r w:rsidRPr="00B77766">
        <w:rPr>
          <w:spacing w:val="21"/>
          <w:lang w:val="en-US"/>
        </w:rPr>
        <w:t xml:space="preserve"> </w:t>
      </w:r>
      <w:r w:rsidRPr="00B77766">
        <w:rPr>
          <w:lang w:val="en-US"/>
        </w:rPr>
        <w:t>Case;</w:t>
      </w:r>
      <w:r w:rsidRPr="00B77766">
        <w:rPr>
          <w:spacing w:val="22"/>
          <w:lang w:val="en-US"/>
        </w:rPr>
        <w:t xml:space="preserve"> </w:t>
      </w:r>
      <w:r w:rsidRPr="00B77766">
        <w:rPr>
          <w:lang w:val="en-US"/>
        </w:rPr>
        <w:t>Ann’s</w:t>
      </w:r>
      <w:r w:rsidRPr="00B77766">
        <w:rPr>
          <w:spacing w:val="24"/>
          <w:lang w:val="en-US"/>
        </w:rPr>
        <w:t xml:space="preserve"> </w:t>
      </w:r>
      <w:r w:rsidRPr="00B77766">
        <w:rPr>
          <w:lang w:val="en-US"/>
        </w:rPr>
        <w:t>dress,</w:t>
      </w:r>
      <w:r w:rsidRPr="00B77766">
        <w:rPr>
          <w:spacing w:val="-67"/>
          <w:lang w:val="en-US"/>
        </w:rPr>
        <w:t xml:space="preserve"> </w:t>
      </w:r>
      <w:r w:rsidRPr="00B77766">
        <w:rPr>
          <w:lang w:val="en-US"/>
        </w:rPr>
        <w:t>children’s</w:t>
      </w:r>
      <w:r w:rsidRPr="00B77766">
        <w:rPr>
          <w:spacing w:val="-1"/>
          <w:lang w:val="en-US"/>
        </w:rPr>
        <w:t xml:space="preserve"> </w:t>
      </w:r>
      <w:r w:rsidRPr="00B77766">
        <w:rPr>
          <w:lang w:val="en-US"/>
        </w:rPr>
        <w:t>toys,</w:t>
      </w:r>
      <w:r w:rsidRPr="00B77766">
        <w:rPr>
          <w:spacing w:val="3"/>
          <w:lang w:val="en-US"/>
        </w:rPr>
        <w:t xml:space="preserve"> </w:t>
      </w:r>
      <w:r w:rsidRPr="00B77766">
        <w:rPr>
          <w:lang w:val="en-US"/>
        </w:rPr>
        <w:t>boys’ books).</w:t>
      </w:r>
    </w:p>
    <w:p w:rsidR="00737B54" w:rsidRDefault="00F90934">
      <w:pPr>
        <w:pStyle w:val="a3"/>
        <w:jc w:val="left"/>
      </w:pPr>
      <w:r>
        <w:t>Слова,</w:t>
      </w:r>
      <w:r>
        <w:rPr>
          <w:spacing w:val="3"/>
        </w:rPr>
        <w:t xml:space="preserve"> </w:t>
      </w:r>
      <w:r>
        <w:t>выражающие количество</w:t>
      </w:r>
      <w:r>
        <w:rPr>
          <w:spacing w:val="-1"/>
        </w:rPr>
        <w:t xml:space="preserve"> </w:t>
      </w:r>
      <w:r>
        <w:t>с</w:t>
      </w:r>
      <w:r>
        <w:rPr>
          <w:spacing w:val="3"/>
        </w:rPr>
        <w:t xml:space="preserve"> </w:t>
      </w:r>
      <w:r>
        <w:t>исчисляемыми</w:t>
      </w:r>
      <w:r>
        <w:rPr>
          <w:spacing w:val="2"/>
        </w:rPr>
        <w:t xml:space="preserve"> </w:t>
      </w:r>
      <w:r>
        <w:t>и</w:t>
      </w:r>
      <w:r>
        <w:rPr>
          <w:spacing w:val="2"/>
        </w:rPr>
        <w:t xml:space="preserve"> </w:t>
      </w:r>
      <w:r>
        <w:t>неисчисляемыми</w:t>
      </w:r>
      <w:r>
        <w:rPr>
          <w:spacing w:val="2"/>
        </w:rPr>
        <w:t xml:space="preserve"> </w:t>
      </w:r>
      <w:r>
        <w:t>суще-</w:t>
      </w:r>
      <w:r>
        <w:rPr>
          <w:spacing w:val="-67"/>
        </w:rPr>
        <w:t xml:space="preserve"> </w:t>
      </w:r>
      <w:r>
        <w:t>ствительными</w:t>
      </w:r>
      <w:r>
        <w:rPr>
          <w:spacing w:val="-2"/>
        </w:rPr>
        <w:t xml:space="preserve"> </w:t>
      </w:r>
      <w:r>
        <w:t>(much/many/a</w:t>
      </w:r>
      <w:r>
        <w:rPr>
          <w:spacing w:val="5"/>
        </w:rPr>
        <w:t xml:space="preserve"> </w:t>
      </w:r>
      <w:r>
        <w:t>lot</w:t>
      </w:r>
      <w:r>
        <w:rPr>
          <w:spacing w:val="3"/>
        </w:rPr>
        <w:t xml:space="preserve"> </w:t>
      </w:r>
      <w:r>
        <w:t>of).</w:t>
      </w:r>
    </w:p>
    <w:p w:rsidR="00737B54" w:rsidRDefault="00F90934">
      <w:pPr>
        <w:pStyle w:val="a3"/>
        <w:ind w:right="976"/>
      </w:pPr>
      <w:r>
        <w:t>Личные местоимения в объектном (me, you, him/her/it, us, them) падеже.</w:t>
      </w:r>
      <w:r>
        <w:rPr>
          <w:spacing w:val="1"/>
        </w:rPr>
        <w:t xml:space="preserve"> </w:t>
      </w:r>
      <w:r>
        <w:t>Указательные местоимения (this - these; that - those). Неопределённые место-</w:t>
      </w:r>
      <w:r>
        <w:rPr>
          <w:spacing w:val="1"/>
        </w:rPr>
        <w:t xml:space="preserve"> </w:t>
      </w:r>
      <w:r>
        <w:t>имения (some/any) в повествовательных и вопросительных предложениях (Have</w:t>
      </w:r>
      <w:r>
        <w:rPr>
          <w:spacing w:val="-67"/>
        </w:rPr>
        <w:t xml:space="preserve"> </w:t>
      </w:r>
      <w:r>
        <w:t>you</w:t>
      </w:r>
      <w:r>
        <w:rPr>
          <w:spacing w:val="4"/>
        </w:rPr>
        <w:t xml:space="preserve"> </w:t>
      </w:r>
      <w:r>
        <w:t>got</w:t>
      </w:r>
      <w:r>
        <w:rPr>
          <w:spacing w:val="-1"/>
        </w:rPr>
        <w:t xml:space="preserve"> </w:t>
      </w:r>
      <w:r>
        <w:t>any</w:t>
      </w:r>
      <w:r>
        <w:rPr>
          <w:spacing w:val="-7"/>
        </w:rPr>
        <w:t xml:space="preserve"> </w:t>
      </w:r>
      <w:r>
        <w:t>friends? -Yes,</w:t>
      </w:r>
      <w:r>
        <w:rPr>
          <w:spacing w:val="2"/>
        </w:rPr>
        <w:t xml:space="preserve"> </w:t>
      </w:r>
      <w:r>
        <w:t>I’ve</w:t>
      </w:r>
      <w:r>
        <w:rPr>
          <w:spacing w:val="-3"/>
        </w:rPr>
        <w:t xml:space="preserve"> </w:t>
      </w:r>
      <w:r>
        <w:t>got</w:t>
      </w:r>
      <w:r>
        <w:rPr>
          <w:spacing w:val="-1"/>
        </w:rPr>
        <w:t xml:space="preserve"> </w:t>
      </w:r>
      <w:r>
        <w:t>some.).</w:t>
      </w:r>
    </w:p>
    <w:p w:rsidR="00737B54" w:rsidRDefault="00F90934">
      <w:pPr>
        <w:pStyle w:val="a3"/>
        <w:spacing w:line="321" w:lineRule="exact"/>
        <w:ind w:left="860" w:firstLine="0"/>
      </w:pPr>
      <w:r>
        <w:t>Наречия</w:t>
      </w:r>
      <w:r>
        <w:rPr>
          <w:spacing w:val="-4"/>
        </w:rPr>
        <w:t xml:space="preserve"> </w:t>
      </w:r>
      <w:r>
        <w:t>частотности</w:t>
      </w:r>
      <w:r>
        <w:rPr>
          <w:spacing w:val="-5"/>
        </w:rPr>
        <w:t xml:space="preserve"> </w:t>
      </w:r>
      <w:r>
        <w:t>(usually,</w:t>
      </w:r>
      <w:r>
        <w:rPr>
          <w:spacing w:val="2"/>
        </w:rPr>
        <w:t xml:space="preserve"> </w:t>
      </w:r>
      <w:r>
        <w:t>often).</w:t>
      </w:r>
    </w:p>
    <w:p w:rsidR="00737B54" w:rsidRDefault="00F90934">
      <w:pPr>
        <w:pStyle w:val="a3"/>
        <w:spacing w:line="242" w:lineRule="auto"/>
        <w:ind w:left="860" w:right="1041" w:firstLine="0"/>
      </w:pPr>
      <w:r>
        <w:t>Количественные числительные (13-100). Порядковые числительные (1-30).</w:t>
      </w:r>
      <w:r>
        <w:rPr>
          <w:spacing w:val="-67"/>
        </w:rPr>
        <w:t xml:space="preserve"> </w:t>
      </w:r>
      <w:r>
        <w:t>Вопросительные</w:t>
      </w:r>
      <w:r>
        <w:rPr>
          <w:spacing w:val="-4"/>
        </w:rPr>
        <w:t xml:space="preserve"> </w:t>
      </w:r>
      <w:r>
        <w:t>слова</w:t>
      </w:r>
      <w:r>
        <w:rPr>
          <w:spacing w:val="1"/>
        </w:rPr>
        <w:t xml:space="preserve"> </w:t>
      </w:r>
      <w:r>
        <w:t>(when,</w:t>
      </w:r>
      <w:r>
        <w:rPr>
          <w:spacing w:val="2"/>
        </w:rPr>
        <w:t xml:space="preserve"> </w:t>
      </w:r>
      <w:r>
        <w:t>whose,</w:t>
      </w:r>
      <w:r>
        <w:rPr>
          <w:spacing w:val="2"/>
        </w:rPr>
        <w:t xml:space="preserve"> </w:t>
      </w:r>
      <w:r>
        <w:t>why).</w:t>
      </w:r>
    </w:p>
    <w:p w:rsidR="00737B54" w:rsidRPr="00B77766" w:rsidRDefault="00F90934">
      <w:pPr>
        <w:pStyle w:val="a3"/>
        <w:spacing w:line="242" w:lineRule="auto"/>
        <w:ind w:right="972"/>
        <w:rPr>
          <w:lang w:val="en-US"/>
        </w:rPr>
      </w:pPr>
      <w:r>
        <w:t>Предлоги</w:t>
      </w:r>
      <w:r w:rsidRPr="00B77766">
        <w:rPr>
          <w:lang w:val="en-US"/>
        </w:rPr>
        <w:t xml:space="preserve"> </w:t>
      </w:r>
      <w:r>
        <w:t>места</w:t>
      </w:r>
      <w:r w:rsidRPr="00B77766">
        <w:rPr>
          <w:lang w:val="en-US"/>
        </w:rPr>
        <w:t xml:space="preserve"> (next to, in front of, behind), </w:t>
      </w:r>
      <w:r>
        <w:t>направления</w:t>
      </w:r>
      <w:r w:rsidRPr="00B77766">
        <w:rPr>
          <w:lang w:val="en-US"/>
        </w:rPr>
        <w:t xml:space="preserve"> (to), </w:t>
      </w:r>
      <w:r>
        <w:t>времени</w:t>
      </w:r>
      <w:r w:rsidRPr="00B77766">
        <w:rPr>
          <w:lang w:val="en-US"/>
        </w:rPr>
        <w:t xml:space="preserve"> (at,</w:t>
      </w:r>
      <w:r w:rsidRPr="00B77766">
        <w:rPr>
          <w:spacing w:val="1"/>
          <w:lang w:val="en-US"/>
        </w:rPr>
        <w:t xml:space="preserve"> </w:t>
      </w:r>
      <w:r w:rsidRPr="00B77766">
        <w:rPr>
          <w:lang w:val="en-US"/>
        </w:rPr>
        <w:t>in,</w:t>
      </w:r>
      <w:r w:rsidRPr="00B77766">
        <w:rPr>
          <w:spacing w:val="2"/>
          <w:lang w:val="en-US"/>
        </w:rPr>
        <w:t xml:space="preserve"> </w:t>
      </w:r>
      <w:r w:rsidRPr="00B77766">
        <w:rPr>
          <w:lang w:val="en-US"/>
        </w:rPr>
        <w:t>on</w:t>
      </w:r>
      <w:r w:rsidRPr="00B77766">
        <w:rPr>
          <w:spacing w:val="1"/>
          <w:lang w:val="en-US"/>
        </w:rPr>
        <w:t xml:space="preserve"> </w:t>
      </w:r>
      <w:r>
        <w:t>в</w:t>
      </w:r>
      <w:r w:rsidRPr="00B77766">
        <w:rPr>
          <w:spacing w:val="1"/>
          <w:lang w:val="en-US"/>
        </w:rPr>
        <w:t xml:space="preserve"> </w:t>
      </w:r>
      <w:r>
        <w:t>выражениях</w:t>
      </w:r>
      <w:r w:rsidRPr="00B77766">
        <w:rPr>
          <w:lang w:val="en-US"/>
        </w:rPr>
        <w:t xml:space="preserve"> at</w:t>
      </w:r>
      <w:r w:rsidRPr="00B77766">
        <w:rPr>
          <w:spacing w:val="-2"/>
          <w:lang w:val="en-US"/>
        </w:rPr>
        <w:t xml:space="preserve"> </w:t>
      </w:r>
      <w:r w:rsidRPr="00B77766">
        <w:rPr>
          <w:lang w:val="en-US"/>
        </w:rPr>
        <w:t>5</w:t>
      </w:r>
      <w:r w:rsidRPr="00B77766">
        <w:rPr>
          <w:spacing w:val="1"/>
          <w:lang w:val="en-US"/>
        </w:rPr>
        <w:t xml:space="preserve"> </w:t>
      </w:r>
      <w:r w:rsidRPr="00B77766">
        <w:rPr>
          <w:lang w:val="en-US"/>
        </w:rPr>
        <w:t>o’clock,</w:t>
      </w:r>
      <w:r w:rsidRPr="00B77766">
        <w:rPr>
          <w:spacing w:val="2"/>
          <w:lang w:val="en-US"/>
        </w:rPr>
        <w:t xml:space="preserve"> </w:t>
      </w:r>
      <w:r w:rsidRPr="00B77766">
        <w:rPr>
          <w:lang w:val="en-US"/>
        </w:rPr>
        <w:t>in the</w:t>
      </w:r>
      <w:r w:rsidRPr="00B77766">
        <w:rPr>
          <w:spacing w:val="-3"/>
          <w:lang w:val="en-US"/>
        </w:rPr>
        <w:t xml:space="preserve"> </w:t>
      </w:r>
      <w:r w:rsidRPr="00B77766">
        <w:rPr>
          <w:lang w:val="en-US"/>
        </w:rPr>
        <w:t>morning,</w:t>
      </w:r>
      <w:r w:rsidRPr="00B77766">
        <w:rPr>
          <w:spacing w:val="2"/>
          <w:lang w:val="en-US"/>
        </w:rPr>
        <w:t xml:space="preserve"> </w:t>
      </w:r>
      <w:r w:rsidRPr="00B77766">
        <w:rPr>
          <w:lang w:val="en-US"/>
        </w:rPr>
        <w:t>on Monday).</w:t>
      </w:r>
    </w:p>
    <w:p w:rsidR="00737B54" w:rsidRDefault="00F90934">
      <w:pPr>
        <w:pStyle w:val="1"/>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pPr>
        <w:pStyle w:val="a3"/>
        <w:ind w:right="977"/>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1"/>
        </w:rPr>
        <w:t xml:space="preserve"> </w:t>
      </w:r>
      <w:r>
        <w:t>деством.</w:t>
      </w:r>
    </w:p>
    <w:p w:rsidR="00737B54" w:rsidRDefault="00F90934">
      <w:pPr>
        <w:pStyle w:val="a3"/>
        <w:spacing w:line="242" w:lineRule="auto"/>
        <w:ind w:right="983"/>
      </w:pPr>
      <w:r>
        <w:t>Знание</w:t>
      </w:r>
      <w:r>
        <w:rPr>
          <w:spacing w:val="1"/>
        </w:rPr>
        <w:t xml:space="preserve"> </w:t>
      </w:r>
      <w:r>
        <w:t>произведений</w:t>
      </w:r>
      <w:r>
        <w:rPr>
          <w:spacing w:val="1"/>
        </w:rPr>
        <w:t xml:space="preserve"> </w:t>
      </w:r>
      <w:r>
        <w:t>детского</w:t>
      </w:r>
      <w:r>
        <w:rPr>
          <w:spacing w:val="1"/>
        </w:rPr>
        <w:t xml:space="preserve"> </w:t>
      </w:r>
      <w:r>
        <w:t>фольклора</w:t>
      </w:r>
      <w:r>
        <w:rPr>
          <w:spacing w:val="1"/>
        </w:rPr>
        <w:t xml:space="preserve"> </w:t>
      </w:r>
      <w:r>
        <w:t>(рифмовок,</w:t>
      </w:r>
      <w:r>
        <w:rPr>
          <w:spacing w:val="1"/>
        </w:rPr>
        <w:t xml:space="preserve"> </w:t>
      </w:r>
      <w:r>
        <w:t>стихов,</w:t>
      </w:r>
      <w:r>
        <w:rPr>
          <w:spacing w:val="1"/>
        </w:rPr>
        <w:t xml:space="preserve"> </w:t>
      </w:r>
      <w:r>
        <w:t>песенок),</w:t>
      </w:r>
      <w:r>
        <w:rPr>
          <w:spacing w:val="-67"/>
        </w:rPr>
        <w:t xml:space="preserve"> </w:t>
      </w:r>
      <w:r>
        <w:t>персонажей</w:t>
      </w:r>
      <w:r>
        <w:rPr>
          <w:spacing w:val="-2"/>
        </w:rPr>
        <w:t xml:space="preserve"> </w:t>
      </w:r>
      <w:r>
        <w:t>детских</w:t>
      </w:r>
      <w:r>
        <w:rPr>
          <w:spacing w:val="1"/>
        </w:rPr>
        <w:t xml:space="preserve"> </w:t>
      </w:r>
      <w:r>
        <w:t>книг.</w:t>
      </w:r>
    </w:p>
    <w:p w:rsidR="00737B54" w:rsidRDefault="00F90934">
      <w:pPr>
        <w:pStyle w:val="a3"/>
        <w:ind w:right="981"/>
      </w:pPr>
      <w:r>
        <w:t>Краткое представление своей страны и страны/ стран изучаемого языка</w:t>
      </w:r>
      <w:r>
        <w:rPr>
          <w:spacing w:val="1"/>
        </w:rPr>
        <w:t xml:space="preserve"> </w:t>
      </w:r>
      <w:r>
        <w:t>(названия родной страны и страны/стран изучаемого языка и их столиц, назва-</w:t>
      </w:r>
      <w:r>
        <w:rPr>
          <w:spacing w:val="1"/>
        </w:rPr>
        <w:t xml:space="preserve"> </w:t>
      </w:r>
      <w:r>
        <w:t>ние</w:t>
      </w:r>
      <w:r>
        <w:rPr>
          <w:spacing w:val="-4"/>
        </w:rPr>
        <w:t xml:space="preserve"> </w:t>
      </w:r>
      <w:r>
        <w:t>родного</w:t>
      </w:r>
      <w:r>
        <w:rPr>
          <w:spacing w:val="-3"/>
        </w:rPr>
        <w:t xml:space="preserve"> </w:t>
      </w:r>
      <w:r>
        <w:t>города/</w:t>
      </w:r>
      <w:r>
        <w:rPr>
          <w:spacing w:val="-2"/>
        </w:rPr>
        <w:t xml:space="preserve"> </w:t>
      </w:r>
      <w:r>
        <w:t>села;</w:t>
      </w:r>
      <w:r>
        <w:rPr>
          <w:spacing w:val="-1"/>
        </w:rPr>
        <w:t xml:space="preserve"> </w:t>
      </w:r>
      <w:r>
        <w:t>цвета национальных</w:t>
      </w:r>
      <w:r>
        <w:rPr>
          <w:spacing w:val="1"/>
        </w:rPr>
        <w:t xml:space="preserve"> </w:t>
      </w:r>
      <w:r>
        <w:t>флагов).</w:t>
      </w:r>
    </w:p>
    <w:p w:rsidR="00737B54" w:rsidRDefault="00F90934">
      <w:pPr>
        <w:pStyle w:val="1"/>
        <w:spacing w:line="317" w:lineRule="exact"/>
      </w:pPr>
      <w:r>
        <w:t>Компенсаторные</w:t>
      </w:r>
      <w:r>
        <w:rPr>
          <w:spacing w:val="-2"/>
        </w:rPr>
        <w:t xml:space="preserve"> </w:t>
      </w:r>
      <w:r>
        <w:t>умения</w:t>
      </w:r>
    </w:p>
    <w:p w:rsidR="00737B54" w:rsidRDefault="00F90934">
      <w:pPr>
        <w:pStyle w:val="a3"/>
        <w:spacing w:line="242" w:lineRule="auto"/>
        <w:ind w:right="981"/>
      </w:pPr>
      <w:r>
        <w:t>Использование при чтении и аудировании языковой, в т.ч. контекстуаль-</w:t>
      </w:r>
      <w:r>
        <w:rPr>
          <w:spacing w:val="1"/>
        </w:rPr>
        <w:t xml:space="preserve"> </w:t>
      </w:r>
      <w:r>
        <w:t>ной,</w:t>
      </w:r>
      <w:r>
        <w:rPr>
          <w:spacing w:val="2"/>
        </w:rPr>
        <w:t xml:space="preserve"> </w:t>
      </w:r>
      <w:r>
        <w:t>догадки.</w:t>
      </w:r>
    </w:p>
    <w:p w:rsidR="00737B54" w:rsidRDefault="00F90934">
      <w:pPr>
        <w:pStyle w:val="a3"/>
        <w:spacing w:line="242" w:lineRule="auto"/>
        <w:ind w:right="975"/>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w:t>
      </w:r>
      <w:r>
        <w:rPr>
          <w:spacing w:val="1"/>
        </w:rPr>
        <w:t xml:space="preserve"> </w:t>
      </w:r>
      <w:r>
        <w:t>слов,</w:t>
      </w:r>
      <w:r>
        <w:rPr>
          <w:spacing w:val="2"/>
        </w:rPr>
        <w:t xml:space="preserve"> </w:t>
      </w:r>
      <w:r>
        <w:t>вопросов;</w:t>
      </w:r>
      <w:r>
        <w:rPr>
          <w:spacing w:val="3"/>
        </w:rPr>
        <w:t xml:space="preserve"> </w:t>
      </w:r>
      <w:r>
        <w:t>иллюстраций.</w:t>
      </w:r>
    </w:p>
    <w:p w:rsidR="00737B54" w:rsidRDefault="00F90934">
      <w:pPr>
        <w:pStyle w:val="a3"/>
        <w:ind w:right="981"/>
      </w:pPr>
      <w:r>
        <w:t>Игнорирование информации, не являющейся необходимой для понимания</w:t>
      </w:r>
      <w:r>
        <w:rPr>
          <w:spacing w:val="1"/>
        </w:rPr>
        <w:t xml:space="preserve"> </w:t>
      </w:r>
      <w:r>
        <w:t>основного содержания прочитанного/прослушанного текста или для нахожде-</w:t>
      </w:r>
      <w:r>
        <w:rPr>
          <w:spacing w:val="1"/>
        </w:rPr>
        <w:t xml:space="preserve"> </w:t>
      </w:r>
      <w:r>
        <w:t>ния</w:t>
      </w:r>
      <w:r>
        <w:rPr>
          <w:spacing w:val="-1"/>
        </w:rPr>
        <w:t xml:space="preserve"> </w:t>
      </w:r>
      <w:r>
        <w:t>в</w:t>
      </w:r>
      <w:r>
        <w:rPr>
          <w:spacing w:val="1"/>
        </w:rPr>
        <w:t xml:space="preserve"> </w:t>
      </w:r>
      <w:r>
        <w:t>тексте</w:t>
      </w:r>
      <w:r>
        <w:rPr>
          <w:spacing w:val="-3"/>
        </w:rPr>
        <w:t xml:space="preserve"> </w:t>
      </w:r>
      <w:r>
        <w:t>запрашиваемой информации.</w:t>
      </w:r>
    </w:p>
    <w:p w:rsidR="00737B54" w:rsidRDefault="00737B54">
      <w:pPr>
        <w:sectPr w:rsidR="00737B54">
          <w:pgSz w:w="11910" w:h="16840"/>
          <w:pgMar w:top="1040" w:right="160" w:bottom="1180" w:left="840" w:header="0" w:footer="918" w:gutter="0"/>
          <w:cols w:space="720"/>
        </w:sectPr>
      </w:pPr>
    </w:p>
    <w:p w:rsidR="00737B54" w:rsidRDefault="00E60D2D" w:rsidP="00E60D2D">
      <w:pPr>
        <w:pStyle w:val="1"/>
        <w:tabs>
          <w:tab w:val="left" w:pos="4710"/>
        </w:tabs>
        <w:spacing w:before="75" w:line="240" w:lineRule="auto"/>
        <w:ind w:left="4710" w:right="680"/>
        <w:jc w:val="left"/>
      </w:pPr>
      <w:r>
        <w:lastRenderedPageBreak/>
        <w:t xml:space="preserve">4 </w:t>
      </w:r>
      <w:r w:rsidR="00F90934">
        <w:t>КЛАСС</w:t>
      </w:r>
    </w:p>
    <w:p w:rsidR="00737B54" w:rsidRDefault="00F90934">
      <w:pPr>
        <w:spacing w:before="2" w:line="317" w:lineRule="exact"/>
        <w:ind w:left="860"/>
        <w:jc w:val="both"/>
        <w:rPr>
          <w:b/>
          <w:sz w:val="28"/>
        </w:rPr>
      </w:pPr>
      <w:r>
        <w:rPr>
          <w:b/>
          <w:sz w:val="28"/>
        </w:rPr>
        <w:t>Тематическое</w:t>
      </w:r>
      <w:r>
        <w:rPr>
          <w:b/>
          <w:spacing w:val="-4"/>
          <w:sz w:val="28"/>
        </w:rPr>
        <w:t xml:space="preserve"> </w:t>
      </w:r>
      <w:r>
        <w:rPr>
          <w:b/>
          <w:sz w:val="28"/>
        </w:rPr>
        <w:t>содержание</w:t>
      </w:r>
      <w:r>
        <w:rPr>
          <w:b/>
          <w:spacing w:val="-3"/>
          <w:sz w:val="28"/>
        </w:rPr>
        <w:t xml:space="preserve"> </w:t>
      </w:r>
      <w:r>
        <w:rPr>
          <w:b/>
          <w:sz w:val="28"/>
        </w:rPr>
        <w:t>речи</w:t>
      </w:r>
    </w:p>
    <w:p w:rsidR="00737B54" w:rsidRDefault="00F90934">
      <w:pPr>
        <w:pStyle w:val="a3"/>
        <w:spacing w:line="242" w:lineRule="auto"/>
        <w:ind w:right="979"/>
      </w:pPr>
      <w:r>
        <w:rPr>
          <w:b/>
          <w:i/>
        </w:rPr>
        <w:t xml:space="preserve">Мир моего «я». </w:t>
      </w:r>
      <w:r>
        <w:t>Моя семья. Мой день рождения, подарки. Моя любимая</w:t>
      </w:r>
      <w:r>
        <w:rPr>
          <w:spacing w:val="1"/>
        </w:rPr>
        <w:t xml:space="preserve"> </w:t>
      </w:r>
      <w:r>
        <w:t>еда.</w:t>
      </w:r>
      <w:r>
        <w:rPr>
          <w:spacing w:val="2"/>
        </w:rPr>
        <w:t xml:space="preserve"> </w:t>
      </w:r>
      <w:r>
        <w:t>Мой</w:t>
      </w:r>
      <w:r>
        <w:rPr>
          <w:spacing w:val="-2"/>
        </w:rPr>
        <w:t xml:space="preserve"> </w:t>
      </w:r>
      <w:r>
        <w:t>день</w:t>
      </w:r>
      <w:r>
        <w:rPr>
          <w:spacing w:val="1"/>
        </w:rPr>
        <w:t xml:space="preserve"> </w:t>
      </w:r>
      <w:r>
        <w:t>(распорядок дня,</w:t>
      </w:r>
      <w:r>
        <w:rPr>
          <w:spacing w:val="1"/>
        </w:rPr>
        <w:t xml:space="preserve"> </w:t>
      </w:r>
      <w:r>
        <w:t>домашние</w:t>
      </w:r>
      <w:r>
        <w:rPr>
          <w:spacing w:val="1"/>
        </w:rPr>
        <w:t xml:space="preserve"> </w:t>
      </w:r>
      <w:r>
        <w:t>обязанности).</w:t>
      </w:r>
    </w:p>
    <w:p w:rsidR="00737B54" w:rsidRDefault="00F90934">
      <w:pPr>
        <w:pStyle w:val="a3"/>
        <w:ind w:right="976"/>
      </w:pPr>
      <w:r>
        <w:rPr>
          <w:b/>
          <w:i/>
        </w:rPr>
        <w:t xml:space="preserve">Мир моих увлечений. </w:t>
      </w:r>
      <w:r>
        <w:t>Любимая игрушка, игра. Мой питомец. Любимые</w:t>
      </w:r>
      <w:r>
        <w:rPr>
          <w:spacing w:val="1"/>
        </w:rPr>
        <w:t xml:space="preserve"> </w:t>
      </w:r>
      <w:r>
        <w:t>занятия. Занятия спортом. Любимая сказка/ история/рассказ. Выходной день.</w:t>
      </w:r>
      <w:r>
        <w:rPr>
          <w:spacing w:val="1"/>
        </w:rPr>
        <w:t xml:space="preserve"> </w:t>
      </w:r>
      <w:r>
        <w:t>Каникулы.</w:t>
      </w:r>
    </w:p>
    <w:p w:rsidR="00737B54" w:rsidRDefault="00F90934">
      <w:pPr>
        <w:pStyle w:val="a3"/>
        <w:ind w:right="974"/>
      </w:pPr>
      <w:r>
        <w:rPr>
          <w:b/>
          <w:i/>
        </w:rPr>
        <w:t xml:space="preserve">Мир вокруг меня. </w:t>
      </w:r>
      <w:r>
        <w:t>Моя комната (квартира, дом), предметы мебели и инте-</w:t>
      </w:r>
      <w:r>
        <w:rPr>
          <w:spacing w:val="1"/>
        </w:rPr>
        <w:t xml:space="preserve"> </w:t>
      </w:r>
      <w:r>
        <w:t>рьера. Моя школа, любимые учебные предметы. Мои друзья, их внешность и</w:t>
      </w:r>
      <w:r>
        <w:rPr>
          <w:spacing w:val="1"/>
        </w:rPr>
        <w:t xml:space="preserve"> </w:t>
      </w:r>
      <w:r>
        <w:t>черты характера. Моя малая родина (город, село). Путешествия. Дикие и до-</w:t>
      </w:r>
      <w:r>
        <w:rPr>
          <w:spacing w:val="1"/>
        </w:rPr>
        <w:t xml:space="preserve"> </w:t>
      </w:r>
      <w:r>
        <w:t>машние</w:t>
      </w:r>
      <w:r>
        <w:rPr>
          <w:spacing w:val="-4"/>
        </w:rPr>
        <w:t xml:space="preserve"> </w:t>
      </w:r>
      <w:r>
        <w:t>животные.</w:t>
      </w:r>
      <w:r>
        <w:rPr>
          <w:spacing w:val="2"/>
        </w:rPr>
        <w:t xml:space="preserve"> </w:t>
      </w:r>
      <w:r>
        <w:t>Погода.</w:t>
      </w:r>
      <w:r>
        <w:rPr>
          <w:spacing w:val="2"/>
        </w:rPr>
        <w:t xml:space="preserve"> </w:t>
      </w:r>
      <w:r>
        <w:t>Времена года (месяцы).</w:t>
      </w:r>
      <w:r>
        <w:rPr>
          <w:spacing w:val="2"/>
        </w:rPr>
        <w:t xml:space="preserve"> </w:t>
      </w:r>
      <w:r>
        <w:t>Покупки.</w:t>
      </w:r>
    </w:p>
    <w:p w:rsidR="00737B54" w:rsidRDefault="00F90934">
      <w:pPr>
        <w:pStyle w:val="a3"/>
        <w:ind w:right="972"/>
      </w:pPr>
      <w:r>
        <w:rPr>
          <w:b/>
          <w:i/>
        </w:rPr>
        <w:t xml:space="preserve">Родная страна и страны изучаемого языка. </w:t>
      </w:r>
      <w:r>
        <w:t>Россия и страна/ страны изу-</w:t>
      </w:r>
      <w:r>
        <w:rPr>
          <w:spacing w:val="1"/>
        </w:rPr>
        <w:t xml:space="preserve"> </w:t>
      </w:r>
      <w:r>
        <w:t>чаемого языка. Их столицы, основные достопримечательности и интересные</w:t>
      </w:r>
      <w:r>
        <w:rPr>
          <w:spacing w:val="1"/>
        </w:rPr>
        <w:t xml:space="preserve"> </w:t>
      </w:r>
      <w:r>
        <w:t>факты. Произведения детского фольклора. Литературные персонажи детских</w:t>
      </w:r>
      <w:r>
        <w:rPr>
          <w:spacing w:val="1"/>
        </w:rPr>
        <w:t xml:space="preserve"> </w:t>
      </w:r>
      <w:r>
        <w:t>книг.</w:t>
      </w:r>
      <w:r>
        <w:rPr>
          <w:spacing w:val="2"/>
        </w:rPr>
        <w:t xml:space="preserve"> </w:t>
      </w:r>
      <w:r>
        <w:t>Праздники</w:t>
      </w:r>
      <w:r>
        <w:rPr>
          <w:spacing w:val="-2"/>
        </w:rPr>
        <w:t xml:space="preserve"> </w:t>
      </w:r>
      <w:r>
        <w:t>родной</w:t>
      </w:r>
      <w:r>
        <w:rPr>
          <w:spacing w:val="-1"/>
        </w:rPr>
        <w:t xml:space="preserve"> </w:t>
      </w:r>
      <w:r>
        <w:t>страны</w:t>
      </w:r>
      <w:r>
        <w:rPr>
          <w:spacing w:val="1"/>
        </w:rPr>
        <w:t xml:space="preserve"> </w:t>
      </w:r>
      <w:r>
        <w:t>и</w:t>
      </w:r>
      <w:r>
        <w:rPr>
          <w:spacing w:val="2"/>
        </w:rPr>
        <w:t xml:space="preserve"> </w:t>
      </w:r>
      <w:r>
        <w:t>страны/стран</w:t>
      </w:r>
      <w:r>
        <w:rPr>
          <w:spacing w:val="-2"/>
        </w:rPr>
        <w:t xml:space="preserve"> </w:t>
      </w:r>
      <w:r>
        <w:t>изучаемого</w:t>
      </w:r>
      <w:r>
        <w:rPr>
          <w:spacing w:val="-3"/>
        </w:rPr>
        <w:t xml:space="preserve"> </w:t>
      </w:r>
      <w:r>
        <w:t>языка.</w:t>
      </w:r>
    </w:p>
    <w:p w:rsidR="00737B54" w:rsidRDefault="00F90934">
      <w:pPr>
        <w:pStyle w:val="1"/>
        <w:spacing w:line="321" w:lineRule="exact"/>
        <w:jc w:val="left"/>
      </w:pPr>
      <w:r>
        <w:t>Коммуникативные</w:t>
      </w:r>
      <w:r>
        <w:rPr>
          <w:spacing w:val="-4"/>
        </w:rPr>
        <w:t xml:space="preserve"> </w:t>
      </w:r>
      <w:r>
        <w:t>умения</w:t>
      </w:r>
    </w:p>
    <w:p w:rsidR="00737B54" w:rsidRDefault="00F90934">
      <w:pPr>
        <w:pStyle w:val="2"/>
        <w:spacing w:line="318" w:lineRule="exact"/>
        <w:jc w:val="left"/>
      </w:pPr>
      <w:r>
        <w:t>Говорение</w:t>
      </w:r>
    </w:p>
    <w:p w:rsidR="00737B54" w:rsidRDefault="00F90934">
      <w:pPr>
        <w:spacing w:line="318" w:lineRule="exact"/>
        <w:ind w:left="860"/>
        <w:rPr>
          <w:i/>
          <w:sz w:val="28"/>
        </w:rPr>
      </w:pPr>
      <w:r>
        <w:rPr>
          <w:i/>
          <w:sz w:val="28"/>
        </w:rPr>
        <w:t>Коммуникативные</w:t>
      </w:r>
      <w:r>
        <w:rPr>
          <w:i/>
          <w:spacing w:val="-3"/>
          <w:sz w:val="28"/>
        </w:rPr>
        <w:t xml:space="preserve"> </w:t>
      </w:r>
      <w:r>
        <w:rPr>
          <w:i/>
          <w:sz w:val="28"/>
        </w:rPr>
        <w:t>умения</w:t>
      </w:r>
      <w:r>
        <w:rPr>
          <w:i/>
          <w:spacing w:val="-1"/>
          <w:sz w:val="28"/>
        </w:rPr>
        <w:t xml:space="preserve"> </w:t>
      </w:r>
      <w:r>
        <w:rPr>
          <w:i/>
          <w:sz w:val="28"/>
        </w:rPr>
        <w:t>диалогической</w:t>
      </w:r>
      <w:r>
        <w:rPr>
          <w:i/>
          <w:spacing w:val="-2"/>
          <w:sz w:val="28"/>
        </w:rPr>
        <w:t xml:space="preserve"> </w:t>
      </w:r>
      <w:r>
        <w:rPr>
          <w:i/>
          <w:sz w:val="28"/>
        </w:rPr>
        <w:t>речи.</w:t>
      </w:r>
    </w:p>
    <w:p w:rsidR="00737B54" w:rsidRDefault="00F90934">
      <w:pPr>
        <w:pStyle w:val="a3"/>
        <w:ind w:right="977"/>
      </w:pPr>
      <w:r>
        <w:t>Ведение с опорой на речевые ситуации, ключевые слова и/ или иллюстра-</w:t>
      </w:r>
      <w:r>
        <w:rPr>
          <w:spacing w:val="1"/>
        </w:rPr>
        <w:t xml:space="preserve"> </w:t>
      </w:r>
      <w:r>
        <w:t>ции с соблюдением норм речевого этикета, принятых в стране/ странах изучае-</w:t>
      </w:r>
      <w:r>
        <w:rPr>
          <w:spacing w:val="1"/>
        </w:rPr>
        <w:t xml:space="preserve"> </w:t>
      </w:r>
      <w:r>
        <w:t>мого</w:t>
      </w:r>
      <w:r>
        <w:rPr>
          <w:spacing w:val="-3"/>
        </w:rPr>
        <w:t xml:space="preserve"> </w:t>
      </w:r>
      <w:r>
        <w:t>языка:</w:t>
      </w:r>
    </w:p>
    <w:p w:rsidR="00737B54" w:rsidRDefault="00F90934" w:rsidP="007F2F89">
      <w:pPr>
        <w:pStyle w:val="a4"/>
        <w:numPr>
          <w:ilvl w:val="1"/>
          <w:numId w:val="23"/>
        </w:numPr>
        <w:tabs>
          <w:tab w:val="left" w:pos="1025"/>
        </w:tabs>
        <w:spacing w:before="2"/>
        <w:ind w:right="975" w:firstLine="568"/>
        <w:rPr>
          <w:sz w:val="28"/>
        </w:rPr>
      </w:pPr>
      <w:r>
        <w:rPr>
          <w:sz w:val="28"/>
        </w:rPr>
        <w:t>диалога этикетного характера: приветствие, ответ на приветствие; завер-</w:t>
      </w:r>
      <w:r>
        <w:rPr>
          <w:spacing w:val="1"/>
          <w:sz w:val="28"/>
        </w:rPr>
        <w:t xml:space="preserve"> </w:t>
      </w:r>
      <w:r>
        <w:rPr>
          <w:sz w:val="28"/>
        </w:rPr>
        <w:t>шение разговора (в т.ч. по телефону), прощание; знакомство с собеседником;</w:t>
      </w:r>
      <w:r>
        <w:rPr>
          <w:spacing w:val="1"/>
          <w:sz w:val="28"/>
        </w:rPr>
        <w:t xml:space="preserve"> </w:t>
      </w:r>
      <w:r>
        <w:rPr>
          <w:sz w:val="28"/>
        </w:rPr>
        <w:t>поздравление с праздником, выражение благодарности за поздравление; выра-</w:t>
      </w:r>
      <w:r>
        <w:rPr>
          <w:spacing w:val="1"/>
          <w:sz w:val="28"/>
        </w:rPr>
        <w:t xml:space="preserve"> </w:t>
      </w:r>
      <w:r>
        <w:rPr>
          <w:sz w:val="28"/>
        </w:rPr>
        <w:t>жение</w:t>
      </w:r>
      <w:r>
        <w:rPr>
          <w:spacing w:val="-4"/>
          <w:sz w:val="28"/>
        </w:rPr>
        <w:t xml:space="preserve"> </w:t>
      </w:r>
      <w:r>
        <w:rPr>
          <w:sz w:val="28"/>
        </w:rPr>
        <w:t>извинения;</w:t>
      </w:r>
    </w:p>
    <w:p w:rsidR="00737B54" w:rsidRDefault="00F90934" w:rsidP="007F2F89">
      <w:pPr>
        <w:pStyle w:val="a4"/>
        <w:numPr>
          <w:ilvl w:val="1"/>
          <w:numId w:val="23"/>
        </w:numPr>
        <w:tabs>
          <w:tab w:val="left" w:pos="1025"/>
        </w:tabs>
        <w:ind w:right="983" w:firstLine="568"/>
        <w:rPr>
          <w:sz w:val="28"/>
        </w:rPr>
      </w:pPr>
      <w:r>
        <w:rPr>
          <w:sz w:val="28"/>
        </w:rPr>
        <w:t>диалога-побуждения к действию: обращение к собеседнику с просьбой,</w:t>
      </w:r>
      <w:r>
        <w:rPr>
          <w:spacing w:val="1"/>
          <w:sz w:val="28"/>
        </w:rPr>
        <w:t xml:space="preserve"> </w:t>
      </w:r>
      <w:r>
        <w:rPr>
          <w:sz w:val="28"/>
        </w:rPr>
        <w:t>вежливое согласие выполнить просьбу; приглашение собеседника к совместной</w:t>
      </w:r>
      <w:r>
        <w:rPr>
          <w:spacing w:val="-67"/>
          <w:sz w:val="28"/>
        </w:rPr>
        <w:t xml:space="preserve"> </w:t>
      </w:r>
      <w:r>
        <w:rPr>
          <w:sz w:val="28"/>
        </w:rPr>
        <w:t>деятельности, вежливое</w:t>
      </w:r>
      <w:r>
        <w:rPr>
          <w:spacing w:val="-5"/>
          <w:sz w:val="28"/>
        </w:rPr>
        <w:t xml:space="preserve"> </w:t>
      </w:r>
      <w:r>
        <w:rPr>
          <w:sz w:val="28"/>
        </w:rPr>
        <w:t>согласие/</w:t>
      </w:r>
      <w:r>
        <w:rPr>
          <w:spacing w:val="1"/>
          <w:sz w:val="28"/>
        </w:rPr>
        <w:t xml:space="preserve"> </w:t>
      </w:r>
      <w:r>
        <w:rPr>
          <w:sz w:val="28"/>
        </w:rPr>
        <w:t>несогласие</w:t>
      </w:r>
      <w:r>
        <w:rPr>
          <w:spacing w:val="-5"/>
          <w:sz w:val="28"/>
        </w:rPr>
        <w:t xml:space="preserve"> </w:t>
      </w:r>
      <w:r>
        <w:rPr>
          <w:sz w:val="28"/>
        </w:rPr>
        <w:t>на</w:t>
      </w:r>
      <w:r>
        <w:rPr>
          <w:spacing w:val="-1"/>
          <w:sz w:val="28"/>
        </w:rPr>
        <w:t xml:space="preserve"> </w:t>
      </w:r>
      <w:r>
        <w:rPr>
          <w:sz w:val="28"/>
        </w:rPr>
        <w:t>предложение</w:t>
      </w:r>
      <w:r>
        <w:rPr>
          <w:spacing w:val="-5"/>
          <w:sz w:val="28"/>
        </w:rPr>
        <w:t xml:space="preserve"> </w:t>
      </w:r>
      <w:r>
        <w:rPr>
          <w:sz w:val="28"/>
        </w:rPr>
        <w:t>собеседника;</w:t>
      </w:r>
    </w:p>
    <w:p w:rsidR="00737B54" w:rsidRDefault="00F90934" w:rsidP="007F2F89">
      <w:pPr>
        <w:pStyle w:val="a4"/>
        <w:numPr>
          <w:ilvl w:val="1"/>
          <w:numId w:val="23"/>
        </w:numPr>
        <w:tabs>
          <w:tab w:val="left" w:pos="1025"/>
        </w:tabs>
        <w:spacing w:line="242" w:lineRule="auto"/>
        <w:ind w:right="980" w:firstLine="568"/>
        <w:rPr>
          <w:sz w:val="28"/>
        </w:rPr>
      </w:pPr>
      <w:r>
        <w:rPr>
          <w:sz w:val="28"/>
        </w:rPr>
        <w:t>диалога-расспроса: запрашивание интересующей</w:t>
      </w:r>
      <w:r>
        <w:rPr>
          <w:spacing w:val="1"/>
          <w:sz w:val="28"/>
        </w:rPr>
        <w:t xml:space="preserve"> </w:t>
      </w:r>
      <w:r>
        <w:rPr>
          <w:sz w:val="28"/>
        </w:rPr>
        <w:t>информации;</w:t>
      </w:r>
      <w:r>
        <w:rPr>
          <w:spacing w:val="1"/>
          <w:sz w:val="28"/>
        </w:rPr>
        <w:t xml:space="preserve"> </w:t>
      </w:r>
      <w:r>
        <w:rPr>
          <w:sz w:val="28"/>
        </w:rPr>
        <w:t>сообще-</w:t>
      </w:r>
      <w:r>
        <w:rPr>
          <w:spacing w:val="1"/>
          <w:sz w:val="28"/>
        </w:rPr>
        <w:t xml:space="preserve"> </w:t>
      </w:r>
      <w:r>
        <w:rPr>
          <w:sz w:val="28"/>
        </w:rPr>
        <w:t>ние</w:t>
      </w:r>
      <w:r>
        <w:rPr>
          <w:spacing w:val="-4"/>
          <w:sz w:val="28"/>
        </w:rPr>
        <w:t xml:space="preserve"> </w:t>
      </w:r>
      <w:r>
        <w:rPr>
          <w:sz w:val="28"/>
        </w:rPr>
        <w:t>фактической</w:t>
      </w:r>
      <w:r>
        <w:rPr>
          <w:spacing w:val="-1"/>
          <w:sz w:val="28"/>
        </w:rPr>
        <w:t xml:space="preserve"> </w:t>
      </w:r>
      <w:r>
        <w:rPr>
          <w:sz w:val="28"/>
        </w:rPr>
        <w:t>информации,</w:t>
      </w:r>
      <w:r>
        <w:rPr>
          <w:spacing w:val="2"/>
          <w:sz w:val="28"/>
        </w:rPr>
        <w:t xml:space="preserve"> </w:t>
      </w:r>
      <w:r>
        <w:rPr>
          <w:sz w:val="28"/>
        </w:rPr>
        <w:t>ответы на вопросы собеседника.</w:t>
      </w:r>
    </w:p>
    <w:p w:rsidR="00737B54" w:rsidRDefault="00F90934">
      <w:pPr>
        <w:spacing w:line="316" w:lineRule="exact"/>
        <w:ind w:left="860"/>
        <w:jc w:val="both"/>
        <w:rPr>
          <w:i/>
          <w:sz w:val="28"/>
        </w:rPr>
      </w:pPr>
      <w:r>
        <w:rPr>
          <w:i/>
          <w:sz w:val="28"/>
        </w:rPr>
        <w:t>Коммуникативные</w:t>
      </w:r>
      <w:r>
        <w:rPr>
          <w:i/>
          <w:spacing w:val="-3"/>
          <w:sz w:val="28"/>
        </w:rPr>
        <w:t xml:space="preserve"> </w:t>
      </w:r>
      <w:r>
        <w:rPr>
          <w:i/>
          <w:sz w:val="28"/>
        </w:rPr>
        <w:t>умения</w:t>
      </w:r>
      <w:r>
        <w:rPr>
          <w:i/>
          <w:spacing w:val="-3"/>
          <w:sz w:val="28"/>
        </w:rPr>
        <w:t xml:space="preserve"> </w:t>
      </w:r>
      <w:r>
        <w:rPr>
          <w:i/>
          <w:sz w:val="28"/>
        </w:rPr>
        <w:t>монологической</w:t>
      </w:r>
      <w:r>
        <w:rPr>
          <w:i/>
          <w:spacing w:val="-2"/>
          <w:sz w:val="28"/>
        </w:rPr>
        <w:t xml:space="preserve"> </w:t>
      </w:r>
      <w:r>
        <w:rPr>
          <w:i/>
          <w:sz w:val="28"/>
        </w:rPr>
        <w:t>речи.</w:t>
      </w:r>
    </w:p>
    <w:p w:rsidR="00737B54" w:rsidRDefault="00F90934">
      <w:pPr>
        <w:pStyle w:val="a3"/>
        <w:ind w:right="973"/>
      </w:pPr>
      <w:r>
        <w:t>Создание с опорой на ключевые слова, вопросы и/или иллюстрации уст-</w:t>
      </w:r>
      <w:r>
        <w:rPr>
          <w:spacing w:val="1"/>
        </w:rPr>
        <w:t xml:space="preserve"> </w:t>
      </w:r>
      <w:r>
        <w:t>ных монологических высказываний: описание предмета, внешности и одежды,</w:t>
      </w:r>
      <w:r>
        <w:rPr>
          <w:spacing w:val="1"/>
        </w:rPr>
        <w:t xml:space="preserve"> </w:t>
      </w:r>
      <w:r>
        <w:t>черт характера реального человека или литературного персонажа; рассказ/ со-</w:t>
      </w:r>
      <w:r>
        <w:rPr>
          <w:spacing w:val="1"/>
        </w:rPr>
        <w:t xml:space="preserve"> </w:t>
      </w:r>
      <w:r>
        <w:t>общение (повествование) с опорой на ключевые слова, вопросы и/или иллю-</w:t>
      </w:r>
      <w:r>
        <w:rPr>
          <w:spacing w:val="1"/>
        </w:rPr>
        <w:t xml:space="preserve"> </w:t>
      </w:r>
      <w:r>
        <w:t>страции.</w:t>
      </w:r>
    </w:p>
    <w:p w:rsidR="00737B54" w:rsidRDefault="00F90934">
      <w:pPr>
        <w:pStyle w:val="a3"/>
        <w:ind w:right="979"/>
      </w:pPr>
      <w:r>
        <w:t>Создание устных монологических высказываний в рамках тематического</w:t>
      </w:r>
      <w:r>
        <w:rPr>
          <w:spacing w:val="1"/>
        </w:rPr>
        <w:t xml:space="preserve"> </w:t>
      </w:r>
      <w:r>
        <w:t>содержания речи по образцу (с выражением своего отношения к предмету ре-</w:t>
      </w:r>
      <w:r>
        <w:rPr>
          <w:spacing w:val="1"/>
        </w:rPr>
        <w:t xml:space="preserve"> </w:t>
      </w:r>
      <w:r>
        <w:t>чи).</w:t>
      </w:r>
    </w:p>
    <w:p w:rsidR="00737B54" w:rsidRDefault="00F90934">
      <w:pPr>
        <w:pStyle w:val="a3"/>
        <w:spacing w:before="1"/>
        <w:ind w:right="973"/>
        <w:jc w:val="left"/>
      </w:pPr>
      <w:r>
        <w:t>Пересказ</w:t>
      </w:r>
      <w:r>
        <w:rPr>
          <w:spacing w:val="29"/>
        </w:rPr>
        <w:t xml:space="preserve"> </w:t>
      </w:r>
      <w:r>
        <w:t>основного</w:t>
      </w:r>
      <w:r>
        <w:rPr>
          <w:spacing w:val="26"/>
        </w:rPr>
        <w:t xml:space="preserve"> </w:t>
      </w:r>
      <w:r>
        <w:t>содержания</w:t>
      </w:r>
      <w:r>
        <w:rPr>
          <w:spacing w:val="29"/>
        </w:rPr>
        <w:t xml:space="preserve"> </w:t>
      </w:r>
      <w:r>
        <w:t>прочитанного</w:t>
      </w:r>
      <w:r>
        <w:rPr>
          <w:spacing w:val="25"/>
        </w:rPr>
        <w:t xml:space="preserve"> </w:t>
      </w:r>
      <w:r>
        <w:t>текста</w:t>
      </w:r>
      <w:r>
        <w:rPr>
          <w:spacing w:val="29"/>
        </w:rPr>
        <w:t xml:space="preserve"> </w:t>
      </w:r>
      <w:r>
        <w:t>с</w:t>
      </w:r>
      <w:r>
        <w:rPr>
          <w:spacing w:val="29"/>
        </w:rPr>
        <w:t xml:space="preserve"> </w:t>
      </w:r>
      <w:r>
        <w:t>опорой</w:t>
      </w:r>
      <w:r>
        <w:rPr>
          <w:spacing w:val="27"/>
        </w:rPr>
        <w:t xml:space="preserve"> </w:t>
      </w:r>
      <w:r>
        <w:t>на</w:t>
      </w:r>
      <w:r>
        <w:rPr>
          <w:spacing w:val="33"/>
        </w:rPr>
        <w:t xml:space="preserve"> </w:t>
      </w:r>
      <w:r>
        <w:t>ключе-</w:t>
      </w:r>
      <w:r>
        <w:rPr>
          <w:spacing w:val="-67"/>
        </w:rPr>
        <w:t xml:space="preserve"> </w:t>
      </w:r>
      <w:r>
        <w:t>вые</w:t>
      </w:r>
      <w:r>
        <w:rPr>
          <w:spacing w:val="-5"/>
        </w:rPr>
        <w:t xml:space="preserve"> </w:t>
      </w:r>
      <w:r>
        <w:t>слова,</w:t>
      </w:r>
      <w:r>
        <w:rPr>
          <w:spacing w:val="2"/>
        </w:rPr>
        <w:t xml:space="preserve"> </w:t>
      </w:r>
      <w:r>
        <w:t>вопросы,</w:t>
      </w:r>
      <w:r>
        <w:rPr>
          <w:spacing w:val="1"/>
        </w:rPr>
        <w:t xml:space="preserve"> </w:t>
      </w:r>
      <w:r>
        <w:t>план</w:t>
      </w:r>
      <w:r>
        <w:rPr>
          <w:spacing w:val="-1"/>
        </w:rPr>
        <w:t xml:space="preserve"> </w:t>
      </w:r>
      <w:r>
        <w:t>и/</w:t>
      </w:r>
      <w:r>
        <w:rPr>
          <w:spacing w:val="4"/>
        </w:rPr>
        <w:t xml:space="preserve"> </w:t>
      </w:r>
      <w:r>
        <w:t>или</w:t>
      </w:r>
      <w:r>
        <w:rPr>
          <w:spacing w:val="-1"/>
        </w:rPr>
        <w:t xml:space="preserve"> </w:t>
      </w:r>
      <w:r>
        <w:t>иллюстрации.</w:t>
      </w:r>
    </w:p>
    <w:p w:rsidR="00737B54" w:rsidRDefault="00F90934">
      <w:pPr>
        <w:pStyle w:val="a3"/>
        <w:spacing w:before="3" w:line="237" w:lineRule="auto"/>
        <w:ind w:right="973"/>
        <w:jc w:val="left"/>
      </w:pPr>
      <w:r>
        <w:t>Краткое</w:t>
      </w:r>
      <w:r>
        <w:rPr>
          <w:spacing w:val="17"/>
        </w:rPr>
        <w:t xml:space="preserve"> </w:t>
      </w:r>
      <w:r>
        <w:t>устное</w:t>
      </w:r>
      <w:r>
        <w:rPr>
          <w:spacing w:val="18"/>
        </w:rPr>
        <w:t xml:space="preserve"> </w:t>
      </w:r>
      <w:r>
        <w:t>изложение</w:t>
      </w:r>
      <w:r>
        <w:rPr>
          <w:spacing w:val="14"/>
        </w:rPr>
        <w:t xml:space="preserve"> </w:t>
      </w:r>
      <w:r>
        <w:t>результатов</w:t>
      </w:r>
      <w:r>
        <w:rPr>
          <w:spacing w:val="17"/>
        </w:rPr>
        <w:t xml:space="preserve"> </w:t>
      </w:r>
      <w:r>
        <w:t>выполненного</w:t>
      </w:r>
      <w:r>
        <w:rPr>
          <w:spacing w:val="14"/>
        </w:rPr>
        <w:t xml:space="preserve"> </w:t>
      </w:r>
      <w:r>
        <w:t>несложного</w:t>
      </w:r>
      <w:r>
        <w:rPr>
          <w:spacing w:val="18"/>
        </w:rPr>
        <w:t xml:space="preserve"> </w:t>
      </w:r>
      <w:r>
        <w:t>проект-</w:t>
      </w:r>
      <w:r>
        <w:rPr>
          <w:spacing w:val="-67"/>
        </w:rPr>
        <w:t xml:space="preserve"> </w:t>
      </w:r>
      <w:r>
        <w:t>ного</w:t>
      </w:r>
      <w:r>
        <w:rPr>
          <w:spacing w:val="-4"/>
        </w:rPr>
        <w:t xml:space="preserve"> </w:t>
      </w:r>
      <w:r>
        <w:t>задания.</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2"/>
        <w:spacing w:before="75" w:line="319" w:lineRule="exact"/>
        <w:jc w:val="left"/>
      </w:pPr>
      <w:r>
        <w:lastRenderedPageBreak/>
        <w:t>Аудирование</w:t>
      </w:r>
    </w:p>
    <w:p w:rsidR="00737B54" w:rsidRDefault="00F90934">
      <w:pPr>
        <w:pStyle w:val="a3"/>
        <w:spacing w:line="318" w:lineRule="exact"/>
        <w:ind w:left="860" w:firstLine="0"/>
        <w:jc w:val="left"/>
      </w:pPr>
      <w:r>
        <w:t>Коммуникативные</w:t>
      </w:r>
      <w:r>
        <w:rPr>
          <w:spacing w:val="-6"/>
        </w:rPr>
        <w:t xml:space="preserve"> </w:t>
      </w:r>
      <w:r>
        <w:t>умения</w:t>
      </w:r>
      <w:r>
        <w:rPr>
          <w:spacing w:val="-6"/>
        </w:rPr>
        <w:t xml:space="preserve"> </w:t>
      </w:r>
      <w:r>
        <w:t>аудирования.</w:t>
      </w:r>
    </w:p>
    <w:p w:rsidR="00737B54" w:rsidRDefault="00F90934">
      <w:pPr>
        <w:pStyle w:val="a3"/>
        <w:spacing w:line="242" w:lineRule="auto"/>
        <w:ind w:right="980"/>
      </w:pPr>
      <w:r>
        <w:t>Понимание на слух речи учителя и одноклассников и вербальная/ невер-</w:t>
      </w:r>
      <w:r>
        <w:rPr>
          <w:spacing w:val="1"/>
        </w:rPr>
        <w:t xml:space="preserve"> </w:t>
      </w:r>
      <w:r>
        <w:t>бальная</w:t>
      </w:r>
      <w:r>
        <w:rPr>
          <w:spacing w:val="-2"/>
        </w:rPr>
        <w:t xml:space="preserve"> </w:t>
      </w:r>
      <w:r>
        <w:t>реакция</w:t>
      </w:r>
      <w:r>
        <w:rPr>
          <w:spacing w:val="-1"/>
        </w:rPr>
        <w:t xml:space="preserve"> </w:t>
      </w:r>
      <w:r>
        <w:t>на</w:t>
      </w:r>
      <w:r>
        <w:rPr>
          <w:spacing w:val="4"/>
        </w:rPr>
        <w:t xml:space="preserve"> </w:t>
      </w:r>
      <w:r>
        <w:t>услышанное</w:t>
      </w:r>
      <w:r>
        <w:rPr>
          <w:spacing w:val="-4"/>
        </w:rPr>
        <w:t xml:space="preserve"> </w:t>
      </w:r>
      <w:r>
        <w:t>(при</w:t>
      </w:r>
      <w:r>
        <w:rPr>
          <w:spacing w:val="-1"/>
        </w:rPr>
        <w:t xml:space="preserve"> </w:t>
      </w:r>
      <w:r>
        <w:t>непосредственном</w:t>
      </w:r>
      <w:r>
        <w:rPr>
          <w:spacing w:val="3"/>
        </w:rPr>
        <w:t xml:space="preserve"> </w:t>
      </w:r>
      <w:r>
        <w:t>общении).</w:t>
      </w:r>
    </w:p>
    <w:p w:rsidR="00737B54" w:rsidRDefault="00F90934">
      <w:pPr>
        <w:pStyle w:val="a3"/>
        <w:ind w:right="980"/>
      </w:pPr>
      <w:r>
        <w:t>Восприятие и понимание на слух учебных и адаптированных аутентичных</w:t>
      </w:r>
      <w:r>
        <w:rPr>
          <w:spacing w:val="1"/>
        </w:rPr>
        <w:t xml:space="preserve"> </w:t>
      </w:r>
      <w:r>
        <w:t>текстов, построенных на изученном языковом материале, в соответствии с по-</w:t>
      </w:r>
      <w:r>
        <w:rPr>
          <w:spacing w:val="1"/>
        </w:rPr>
        <w:t xml:space="preserve"> </w:t>
      </w:r>
      <w:r>
        <w:t>ставленной коммуникативной задачей: с пониманием основного содержания, с</w:t>
      </w:r>
      <w:r>
        <w:rPr>
          <w:spacing w:val="1"/>
        </w:rPr>
        <w:t xml:space="preserve"> </w:t>
      </w:r>
      <w:r>
        <w:t>пониманием</w:t>
      </w:r>
      <w:r>
        <w:rPr>
          <w:spacing w:val="-2"/>
        </w:rPr>
        <w:t xml:space="preserve"> </w:t>
      </w:r>
      <w:r>
        <w:t>запрашиваемой</w:t>
      </w:r>
      <w:r>
        <w:rPr>
          <w:spacing w:val="-3"/>
        </w:rPr>
        <w:t xml:space="preserve"> </w:t>
      </w:r>
      <w:r>
        <w:t>информации</w:t>
      </w:r>
      <w:r>
        <w:rPr>
          <w:spacing w:val="-3"/>
        </w:rPr>
        <w:t xml:space="preserve"> </w:t>
      </w:r>
      <w:r>
        <w:t>(при</w:t>
      </w:r>
      <w:r>
        <w:rPr>
          <w:spacing w:val="1"/>
        </w:rPr>
        <w:t xml:space="preserve"> </w:t>
      </w:r>
      <w:r>
        <w:t>опосредованном</w:t>
      </w:r>
      <w:r>
        <w:rPr>
          <w:spacing w:val="-2"/>
        </w:rPr>
        <w:t xml:space="preserve"> </w:t>
      </w:r>
      <w:r>
        <w:t>общении).</w:t>
      </w:r>
    </w:p>
    <w:p w:rsidR="00737B54" w:rsidRDefault="00F90934">
      <w:pPr>
        <w:pStyle w:val="a3"/>
        <w:ind w:right="980"/>
      </w:pPr>
      <w:r>
        <w:t>Аудирование с</w:t>
      </w:r>
      <w:r>
        <w:rPr>
          <w:spacing w:val="1"/>
        </w:rPr>
        <w:t xml:space="preserve"> </w:t>
      </w:r>
      <w:r>
        <w:t>пониманием</w:t>
      </w:r>
      <w:r>
        <w:rPr>
          <w:spacing w:val="1"/>
        </w:rPr>
        <w:t xml:space="preserve"> </w:t>
      </w:r>
      <w:r>
        <w:t>основного содержания</w:t>
      </w:r>
      <w:r>
        <w:rPr>
          <w:spacing w:val="1"/>
        </w:rPr>
        <w:t xml:space="preserve"> </w:t>
      </w:r>
      <w:r>
        <w:t>текста</w:t>
      </w:r>
      <w:r>
        <w:rPr>
          <w:spacing w:val="1"/>
        </w:rPr>
        <w:t xml:space="preserve"> </w:t>
      </w:r>
      <w:r>
        <w:t>предполагает</w:t>
      </w:r>
      <w:r>
        <w:rPr>
          <w:spacing w:val="1"/>
        </w:rPr>
        <w:t xml:space="preserve"> </w:t>
      </w:r>
      <w:r>
        <w:t>умение определять основную тему и главные факты/ события в воспринимае-</w:t>
      </w:r>
      <w:r>
        <w:rPr>
          <w:spacing w:val="1"/>
        </w:rPr>
        <w:t xml:space="preserve"> </w:t>
      </w:r>
      <w:r>
        <w:t>мом на слух тексте с опорой и без опоры на иллюстрации и с использованием</w:t>
      </w:r>
      <w:r>
        <w:rPr>
          <w:spacing w:val="1"/>
        </w:rPr>
        <w:t xml:space="preserve"> </w:t>
      </w:r>
      <w:r>
        <w:t>языковой,</w:t>
      </w:r>
      <w:r>
        <w:rPr>
          <w:spacing w:val="2"/>
        </w:rPr>
        <w:t xml:space="preserve"> </w:t>
      </w:r>
      <w:r>
        <w:t>в</w:t>
      </w:r>
      <w:r>
        <w:rPr>
          <w:spacing w:val="1"/>
        </w:rPr>
        <w:t xml:space="preserve"> </w:t>
      </w:r>
      <w:r>
        <w:t>т.ч.</w:t>
      </w:r>
      <w:r>
        <w:rPr>
          <w:spacing w:val="-1"/>
        </w:rPr>
        <w:t xml:space="preserve"> </w:t>
      </w:r>
      <w:r>
        <w:t>контекстуальной,</w:t>
      </w:r>
      <w:r>
        <w:rPr>
          <w:spacing w:val="2"/>
        </w:rPr>
        <w:t xml:space="preserve"> </w:t>
      </w:r>
      <w:r>
        <w:t>догадки.</w:t>
      </w:r>
    </w:p>
    <w:p w:rsidR="00737B54" w:rsidRDefault="00F90934">
      <w:pPr>
        <w:pStyle w:val="a3"/>
        <w:ind w:right="977"/>
      </w:pPr>
      <w:r>
        <w:t>Аудирование</w:t>
      </w:r>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предполагает</w:t>
      </w:r>
      <w:r>
        <w:rPr>
          <w:spacing w:val="1"/>
        </w:rPr>
        <w:t xml:space="preserve"> </w:t>
      </w:r>
      <w:r>
        <w:t>умение выделять запрашиваемую информацию фактического характера с опо-</w:t>
      </w:r>
      <w:r>
        <w:rPr>
          <w:spacing w:val="1"/>
        </w:rPr>
        <w:t xml:space="preserve"> </w:t>
      </w:r>
      <w:r>
        <w:t>рой и без опоры на иллюстрации, а также с использованием языковой, в т.ч.</w:t>
      </w:r>
      <w:r>
        <w:rPr>
          <w:spacing w:val="1"/>
        </w:rPr>
        <w:t xml:space="preserve"> </w:t>
      </w:r>
      <w:r>
        <w:t>контекстуальной,</w:t>
      </w:r>
      <w:r>
        <w:rPr>
          <w:spacing w:val="2"/>
        </w:rPr>
        <w:t xml:space="preserve"> </w:t>
      </w:r>
      <w:r>
        <w:t>догадки.</w:t>
      </w:r>
    </w:p>
    <w:p w:rsidR="00737B54" w:rsidRDefault="00F90934">
      <w:pPr>
        <w:pStyle w:val="a3"/>
        <w:ind w:right="979"/>
      </w:pPr>
      <w:r>
        <w:t>Тексты для аудирования: диалог, высказывания собеседников в ситуациях</w:t>
      </w:r>
      <w:r>
        <w:rPr>
          <w:spacing w:val="1"/>
        </w:rPr>
        <w:t xml:space="preserve"> </w:t>
      </w:r>
      <w:r>
        <w:t>повседневного общения, рассказ, сказка, сообщение информационного харак-</w:t>
      </w:r>
      <w:r>
        <w:rPr>
          <w:spacing w:val="1"/>
        </w:rPr>
        <w:t xml:space="preserve"> </w:t>
      </w:r>
      <w:r>
        <w:t>тера.</w:t>
      </w:r>
    </w:p>
    <w:p w:rsidR="00737B54" w:rsidRDefault="00F90934">
      <w:pPr>
        <w:pStyle w:val="2"/>
        <w:spacing w:before="4"/>
      </w:pPr>
      <w:r>
        <w:t>Смысловое</w:t>
      </w:r>
      <w:r>
        <w:rPr>
          <w:spacing w:val="-1"/>
        </w:rPr>
        <w:t xml:space="preserve"> </w:t>
      </w:r>
      <w:r>
        <w:t>чтение</w:t>
      </w:r>
    </w:p>
    <w:p w:rsidR="00737B54" w:rsidRDefault="00F90934">
      <w:pPr>
        <w:pStyle w:val="a3"/>
        <w:spacing w:line="242" w:lineRule="auto"/>
        <w:ind w:right="980"/>
      </w:pPr>
      <w:r>
        <w:t>Чтение вслух учебных текстов с соблюдением правил чтения и соответ-</w:t>
      </w:r>
      <w:r>
        <w:rPr>
          <w:spacing w:val="1"/>
        </w:rPr>
        <w:t xml:space="preserve"> </w:t>
      </w:r>
      <w:r>
        <w:t>ствующей интонацией,</w:t>
      </w:r>
      <w:r>
        <w:rPr>
          <w:spacing w:val="3"/>
        </w:rPr>
        <w:t xml:space="preserve"> </w:t>
      </w:r>
      <w:r>
        <w:t>понимание</w:t>
      </w:r>
      <w:r>
        <w:rPr>
          <w:spacing w:val="-4"/>
        </w:rPr>
        <w:t xml:space="preserve"> </w:t>
      </w:r>
      <w:r>
        <w:t>прочитанного.</w:t>
      </w:r>
    </w:p>
    <w:p w:rsidR="00737B54" w:rsidRDefault="00F90934">
      <w:pPr>
        <w:pStyle w:val="a3"/>
        <w:spacing w:line="316" w:lineRule="exact"/>
        <w:ind w:left="860" w:firstLine="0"/>
      </w:pPr>
      <w:r>
        <w:t>Тексты</w:t>
      </w:r>
      <w:r>
        <w:rPr>
          <w:spacing w:val="-2"/>
        </w:rPr>
        <w:t xml:space="preserve"> </w:t>
      </w:r>
      <w:r>
        <w:t>для</w:t>
      </w:r>
      <w:r>
        <w:rPr>
          <w:spacing w:val="-2"/>
        </w:rPr>
        <w:t xml:space="preserve"> </w:t>
      </w:r>
      <w:r>
        <w:t>чтения</w:t>
      </w:r>
      <w:r>
        <w:rPr>
          <w:spacing w:val="-3"/>
        </w:rPr>
        <w:t xml:space="preserve"> </w:t>
      </w:r>
      <w:r>
        <w:t>вслух:</w:t>
      </w:r>
      <w:r>
        <w:rPr>
          <w:spacing w:val="-8"/>
        </w:rPr>
        <w:t xml:space="preserve"> </w:t>
      </w:r>
      <w:r>
        <w:t>диалог, рассказ, сказка.</w:t>
      </w:r>
    </w:p>
    <w:p w:rsidR="00737B54" w:rsidRDefault="00F90934">
      <w:pPr>
        <w:pStyle w:val="a3"/>
        <w:ind w:right="981"/>
      </w:pPr>
      <w:r>
        <w:t>Чтение про себя учебных текстов, построенных на изученном языковом</w:t>
      </w:r>
      <w:r>
        <w:rPr>
          <w:spacing w:val="1"/>
        </w:rPr>
        <w:t xml:space="preserve"> </w:t>
      </w:r>
      <w:r>
        <w:t>материале, с различной глубиной проникновения в их содержание в зависимо-</w:t>
      </w:r>
      <w:r>
        <w:rPr>
          <w:spacing w:val="1"/>
        </w:rPr>
        <w:t xml:space="preserve"> </w:t>
      </w:r>
      <w:r>
        <w:t>сти от поставленной коммуникативной задачи: с пониманием основного содер-</w:t>
      </w:r>
      <w:r>
        <w:rPr>
          <w:spacing w:val="1"/>
        </w:rPr>
        <w:t xml:space="preserve"> </w:t>
      </w:r>
      <w:r>
        <w:t>жания,</w:t>
      </w:r>
      <w:r>
        <w:rPr>
          <w:spacing w:val="1"/>
        </w:rPr>
        <w:t xml:space="preserve"> </w:t>
      </w:r>
      <w:r>
        <w:t>с пониманием запрашиваемой</w:t>
      </w:r>
      <w:r>
        <w:rPr>
          <w:spacing w:val="-1"/>
        </w:rPr>
        <w:t xml:space="preserve"> </w:t>
      </w:r>
      <w:r>
        <w:t>информации.</w:t>
      </w:r>
    </w:p>
    <w:p w:rsidR="00737B54" w:rsidRDefault="00F90934">
      <w:pPr>
        <w:pStyle w:val="a3"/>
        <w:ind w:right="978"/>
      </w:pPr>
      <w:r>
        <w:t>Чтение с пониманием основного содержания текста предполагает опреде-</w:t>
      </w:r>
      <w:r>
        <w:rPr>
          <w:spacing w:val="1"/>
        </w:rPr>
        <w:t xml:space="preserve"> </w:t>
      </w:r>
      <w:r>
        <w:t>ление основной темы и главных фактов/ событий в прочитанном тексте с опо-</w:t>
      </w:r>
      <w:r>
        <w:rPr>
          <w:spacing w:val="1"/>
        </w:rPr>
        <w:t xml:space="preserve"> </w:t>
      </w:r>
      <w:r>
        <w:t>рой и без опоры на иллюстрации, с использованием языковой, в т.ч. контексту-</w:t>
      </w:r>
      <w:r>
        <w:rPr>
          <w:spacing w:val="1"/>
        </w:rPr>
        <w:t xml:space="preserve"> </w:t>
      </w:r>
      <w:r>
        <w:t>альной, догадки. Чтение с пониманием запрашиваемой информации предпола-</w:t>
      </w:r>
      <w:r>
        <w:rPr>
          <w:spacing w:val="1"/>
        </w:rPr>
        <w:t xml:space="preserve"> </w:t>
      </w:r>
      <w:r>
        <w:t>гает нахождение в прочитанном тексте и понимание запрашиваемой информа-</w:t>
      </w:r>
      <w:r>
        <w:rPr>
          <w:spacing w:val="1"/>
        </w:rPr>
        <w:t xml:space="preserve"> </w:t>
      </w:r>
      <w:r>
        <w:t>ции фактического характера с опорой и без опоры на иллюстрации, с использо-</w:t>
      </w:r>
      <w:r>
        <w:rPr>
          <w:spacing w:val="1"/>
        </w:rPr>
        <w:t xml:space="preserve"> </w:t>
      </w:r>
      <w:r>
        <w:t>ванием</w:t>
      </w:r>
      <w:r>
        <w:rPr>
          <w:spacing w:val="-1"/>
        </w:rPr>
        <w:t xml:space="preserve"> </w:t>
      </w:r>
      <w:r>
        <w:t>языковой,</w:t>
      </w:r>
      <w:r>
        <w:rPr>
          <w:spacing w:val="3"/>
        </w:rPr>
        <w:t xml:space="preserve"> </w:t>
      </w:r>
      <w:r>
        <w:t>в т.ч.</w:t>
      </w:r>
      <w:r>
        <w:rPr>
          <w:spacing w:val="-1"/>
        </w:rPr>
        <w:t xml:space="preserve"> </w:t>
      </w:r>
      <w:r>
        <w:t>контекстуальной,</w:t>
      </w:r>
      <w:r>
        <w:rPr>
          <w:spacing w:val="2"/>
        </w:rPr>
        <w:t xml:space="preserve"> </w:t>
      </w:r>
      <w:r>
        <w:t>догадки.</w:t>
      </w:r>
    </w:p>
    <w:p w:rsidR="00737B54" w:rsidRDefault="00F90934">
      <w:pPr>
        <w:pStyle w:val="a3"/>
        <w:ind w:right="974"/>
      </w:pPr>
      <w:r>
        <w:t>Смысловое чтение про себя учебных и адаптированных аутентичных тек-</w:t>
      </w:r>
      <w:r>
        <w:rPr>
          <w:spacing w:val="1"/>
        </w:rPr>
        <w:t xml:space="preserve"> </w:t>
      </w:r>
      <w:r>
        <w:t>стов, содержащих отдельные незнакомые слова, понимание основного содер-</w:t>
      </w:r>
      <w:r>
        <w:rPr>
          <w:spacing w:val="1"/>
        </w:rPr>
        <w:t xml:space="preserve"> </w:t>
      </w:r>
      <w:r>
        <w:t>жания (тема, главная мысль, главные факты/ события) текста с опорой и без</w:t>
      </w:r>
      <w:r>
        <w:rPr>
          <w:spacing w:val="1"/>
        </w:rPr>
        <w:t xml:space="preserve"> </w:t>
      </w:r>
      <w:r>
        <w:t>опоры на иллюстрации и с использованием языковой догадки, в т.ч. контексту-</w:t>
      </w:r>
      <w:r>
        <w:rPr>
          <w:spacing w:val="1"/>
        </w:rPr>
        <w:t xml:space="preserve"> </w:t>
      </w:r>
      <w:r>
        <w:t>альной.</w:t>
      </w:r>
    </w:p>
    <w:p w:rsidR="00737B54" w:rsidRDefault="00F90934">
      <w:pPr>
        <w:pStyle w:val="a3"/>
        <w:ind w:right="980"/>
      </w:pPr>
      <w:r>
        <w:t>Прогнозирование содержания текста на основе заголовка Чтение несплош-</w:t>
      </w:r>
      <w:r>
        <w:rPr>
          <w:spacing w:val="-67"/>
        </w:rPr>
        <w:t xml:space="preserve"> </w:t>
      </w:r>
      <w:r>
        <w:t>ных текстов (таблиц, диаграмм) и понимание представленной в них информа-</w:t>
      </w:r>
      <w:r>
        <w:rPr>
          <w:spacing w:val="1"/>
        </w:rPr>
        <w:t xml:space="preserve"> </w:t>
      </w:r>
      <w:r>
        <w:t>ции.</w:t>
      </w:r>
    </w:p>
    <w:p w:rsidR="00737B54" w:rsidRDefault="00F90934">
      <w:pPr>
        <w:pStyle w:val="a3"/>
        <w:spacing w:line="242" w:lineRule="auto"/>
        <w:ind w:right="973"/>
        <w:jc w:val="left"/>
      </w:pPr>
      <w:r>
        <w:t>Тексты</w:t>
      </w:r>
      <w:r>
        <w:rPr>
          <w:spacing w:val="5"/>
        </w:rPr>
        <w:t xml:space="preserve"> </w:t>
      </w:r>
      <w:r>
        <w:t>для</w:t>
      </w:r>
      <w:r>
        <w:rPr>
          <w:spacing w:val="6"/>
        </w:rPr>
        <w:t xml:space="preserve"> </w:t>
      </w:r>
      <w:r>
        <w:t>чтения: диалог,</w:t>
      </w:r>
      <w:r>
        <w:rPr>
          <w:spacing w:val="8"/>
        </w:rPr>
        <w:t xml:space="preserve"> </w:t>
      </w:r>
      <w:r>
        <w:t>рассказ,</w:t>
      </w:r>
      <w:r>
        <w:rPr>
          <w:spacing w:val="7"/>
        </w:rPr>
        <w:t xml:space="preserve"> </w:t>
      </w:r>
      <w:r>
        <w:t>сказка,</w:t>
      </w:r>
      <w:r>
        <w:rPr>
          <w:spacing w:val="8"/>
        </w:rPr>
        <w:t xml:space="preserve"> </w:t>
      </w:r>
      <w:r>
        <w:t>электронное</w:t>
      </w:r>
      <w:r>
        <w:rPr>
          <w:spacing w:val="2"/>
        </w:rPr>
        <w:t xml:space="preserve"> </w:t>
      </w:r>
      <w:r>
        <w:t>сообщение</w:t>
      </w:r>
      <w:r>
        <w:rPr>
          <w:spacing w:val="2"/>
        </w:rPr>
        <w:t xml:space="preserve"> </w:t>
      </w:r>
      <w:r>
        <w:t>лично-</w:t>
      </w:r>
      <w:r>
        <w:rPr>
          <w:spacing w:val="-67"/>
        </w:rPr>
        <w:t xml:space="preserve"> </w:t>
      </w:r>
      <w:r>
        <w:t>го</w:t>
      </w:r>
      <w:r>
        <w:rPr>
          <w:spacing w:val="-4"/>
        </w:rPr>
        <w:t xml:space="preserve"> </w:t>
      </w:r>
      <w:r>
        <w:t>характера,</w:t>
      </w:r>
      <w:r>
        <w:rPr>
          <w:spacing w:val="2"/>
        </w:rPr>
        <w:t xml:space="preserve"> </w:t>
      </w:r>
      <w:r>
        <w:t>текст</w:t>
      </w:r>
      <w:r>
        <w:rPr>
          <w:spacing w:val="1"/>
        </w:rPr>
        <w:t xml:space="preserve"> </w:t>
      </w:r>
      <w:r>
        <w:t>научно-популярного</w:t>
      </w:r>
      <w:r>
        <w:rPr>
          <w:spacing w:val="-4"/>
        </w:rPr>
        <w:t xml:space="preserve"> </w:t>
      </w:r>
      <w:r>
        <w:t>характера,</w:t>
      </w:r>
      <w:r>
        <w:rPr>
          <w:spacing w:val="2"/>
        </w:rPr>
        <w:t xml:space="preserve"> </w:t>
      </w:r>
      <w:r>
        <w:t>стихотворение.</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2"/>
        <w:spacing w:before="75" w:line="319" w:lineRule="exact"/>
        <w:jc w:val="left"/>
      </w:pPr>
      <w:r>
        <w:lastRenderedPageBreak/>
        <w:t>Письмо</w:t>
      </w:r>
    </w:p>
    <w:p w:rsidR="00737B54" w:rsidRDefault="00F90934">
      <w:pPr>
        <w:pStyle w:val="a3"/>
        <w:ind w:right="974"/>
      </w:pPr>
      <w:r>
        <w:t>Выписывание из текста слов, словосочетаний, предложений; вставка про-</w:t>
      </w:r>
      <w:r>
        <w:rPr>
          <w:spacing w:val="1"/>
        </w:rPr>
        <w:t xml:space="preserve"> </w:t>
      </w:r>
      <w:r>
        <w:t>пущенных букв в слово или слов в предложение в соответствии с решаемой</w:t>
      </w:r>
      <w:r>
        <w:rPr>
          <w:spacing w:val="1"/>
        </w:rPr>
        <w:t xml:space="preserve"> </w:t>
      </w:r>
      <w:r>
        <w:t>коммуникативной/</w:t>
      </w:r>
      <w:r>
        <w:rPr>
          <w:spacing w:val="2"/>
        </w:rPr>
        <w:t xml:space="preserve"> </w:t>
      </w:r>
      <w:r>
        <w:t>учебной</w:t>
      </w:r>
      <w:r>
        <w:rPr>
          <w:spacing w:val="-1"/>
        </w:rPr>
        <w:t xml:space="preserve"> </w:t>
      </w:r>
      <w:r>
        <w:t>задачей.</w:t>
      </w:r>
    </w:p>
    <w:p w:rsidR="00737B54" w:rsidRDefault="00F90934">
      <w:pPr>
        <w:pStyle w:val="a3"/>
        <w:ind w:right="972"/>
      </w:pPr>
      <w:r>
        <w:t>Заполнение простых анкет и формуляров с указанием личной информации</w:t>
      </w:r>
      <w:r>
        <w:rPr>
          <w:spacing w:val="1"/>
        </w:rPr>
        <w:t xml:space="preserve"> </w:t>
      </w:r>
      <w:r>
        <w:t>(имя, фамилия, возраст, местожительство (страна проживания, город), любимые</w:t>
      </w:r>
      <w:r>
        <w:rPr>
          <w:spacing w:val="-67"/>
        </w:rPr>
        <w:t xml:space="preserve"> </w:t>
      </w:r>
      <w:r>
        <w:t>занятия) в соответствии с нормами, принятыми в стране/ странах изучаемого</w:t>
      </w:r>
      <w:r>
        <w:rPr>
          <w:spacing w:val="1"/>
        </w:rPr>
        <w:t xml:space="preserve"> </w:t>
      </w:r>
      <w:r>
        <w:t>языка.</w:t>
      </w:r>
    </w:p>
    <w:p w:rsidR="00737B54" w:rsidRDefault="00F90934">
      <w:pPr>
        <w:pStyle w:val="a3"/>
        <w:spacing w:line="242" w:lineRule="auto"/>
        <w:ind w:right="984"/>
      </w:pPr>
      <w:r>
        <w:t>Написание с опорой на образец поздравления с праздниками (с днём рож-</w:t>
      </w:r>
      <w:r>
        <w:rPr>
          <w:spacing w:val="1"/>
        </w:rPr>
        <w:t xml:space="preserve"> </w:t>
      </w:r>
      <w:r>
        <w:t>дения, Новым</w:t>
      </w:r>
      <w:r>
        <w:rPr>
          <w:spacing w:val="-2"/>
        </w:rPr>
        <w:t xml:space="preserve"> </w:t>
      </w:r>
      <w:r>
        <w:t>годом,</w:t>
      </w:r>
      <w:r>
        <w:rPr>
          <w:spacing w:val="2"/>
        </w:rPr>
        <w:t xml:space="preserve"> </w:t>
      </w:r>
      <w:r>
        <w:t>Рождеством)</w:t>
      </w:r>
      <w:r>
        <w:rPr>
          <w:spacing w:val="-1"/>
        </w:rPr>
        <w:t xml:space="preserve"> </w:t>
      </w:r>
      <w:r>
        <w:t>с выражением</w:t>
      </w:r>
      <w:r>
        <w:rPr>
          <w:spacing w:val="-1"/>
        </w:rPr>
        <w:t xml:space="preserve"> </w:t>
      </w:r>
      <w:r>
        <w:t>пожеланий.</w:t>
      </w:r>
    </w:p>
    <w:p w:rsidR="00737B54" w:rsidRDefault="00F90934">
      <w:pPr>
        <w:pStyle w:val="a3"/>
        <w:spacing w:line="316" w:lineRule="exact"/>
        <w:ind w:left="860" w:firstLine="0"/>
      </w:pPr>
      <w:r>
        <w:t>Написание</w:t>
      </w:r>
      <w:r>
        <w:rPr>
          <w:spacing w:val="22"/>
        </w:rPr>
        <w:t xml:space="preserve"> </w:t>
      </w:r>
      <w:r>
        <w:t>электронного</w:t>
      </w:r>
      <w:r>
        <w:rPr>
          <w:spacing w:val="23"/>
        </w:rPr>
        <w:t xml:space="preserve"> </w:t>
      </w:r>
      <w:r>
        <w:t>сообщения</w:t>
      </w:r>
      <w:r>
        <w:rPr>
          <w:spacing w:val="25"/>
        </w:rPr>
        <w:t xml:space="preserve"> </w:t>
      </w:r>
      <w:r>
        <w:t>личного</w:t>
      </w:r>
      <w:r>
        <w:rPr>
          <w:spacing w:val="23"/>
        </w:rPr>
        <w:t xml:space="preserve"> </w:t>
      </w:r>
      <w:r>
        <w:t>характера</w:t>
      </w:r>
      <w:r>
        <w:rPr>
          <w:spacing w:val="26"/>
        </w:rPr>
        <w:t xml:space="preserve"> </w:t>
      </w:r>
      <w:r>
        <w:t>с</w:t>
      </w:r>
      <w:r>
        <w:rPr>
          <w:spacing w:val="31"/>
        </w:rPr>
        <w:t xml:space="preserve"> </w:t>
      </w:r>
      <w:r>
        <w:t>опорой</w:t>
      </w:r>
      <w:r>
        <w:rPr>
          <w:spacing w:val="25"/>
        </w:rPr>
        <w:t xml:space="preserve"> </w:t>
      </w:r>
      <w:r>
        <w:t>на</w:t>
      </w:r>
      <w:r>
        <w:rPr>
          <w:spacing w:val="27"/>
        </w:rPr>
        <w:t xml:space="preserve"> </w:t>
      </w:r>
      <w:r>
        <w:t>обра-</w:t>
      </w:r>
    </w:p>
    <w:p w:rsidR="00737B54" w:rsidRDefault="00737B54">
      <w:pPr>
        <w:spacing w:line="316" w:lineRule="exact"/>
        <w:sectPr w:rsidR="00737B54">
          <w:pgSz w:w="11910" w:h="16840"/>
          <w:pgMar w:top="1040" w:right="160" w:bottom="1180" w:left="840" w:header="0" w:footer="918" w:gutter="0"/>
          <w:cols w:space="720"/>
        </w:sectPr>
      </w:pPr>
    </w:p>
    <w:p w:rsidR="00737B54" w:rsidRDefault="00F90934">
      <w:pPr>
        <w:pStyle w:val="a3"/>
        <w:spacing w:line="320" w:lineRule="exact"/>
        <w:ind w:firstLine="0"/>
        <w:jc w:val="left"/>
      </w:pPr>
      <w:r>
        <w:rPr>
          <w:spacing w:val="-2"/>
        </w:rPr>
        <w:lastRenderedPageBreak/>
        <w:t>зец.</w:t>
      </w:r>
    </w:p>
    <w:p w:rsidR="00737B54" w:rsidRDefault="00F90934">
      <w:pPr>
        <w:pStyle w:val="a3"/>
        <w:spacing w:before="3"/>
        <w:ind w:left="0" w:firstLine="0"/>
        <w:jc w:val="left"/>
      </w:pPr>
      <w:r>
        <w:br w:type="column"/>
      </w:r>
    </w:p>
    <w:p w:rsidR="00737B54" w:rsidRDefault="00F90934">
      <w:pPr>
        <w:pStyle w:val="1"/>
        <w:spacing w:before="1" w:line="240" w:lineRule="auto"/>
        <w:ind w:left="78"/>
        <w:jc w:val="left"/>
      </w:pPr>
      <w:r>
        <w:t>Языковые</w:t>
      </w:r>
      <w:r>
        <w:rPr>
          <w:spacing w:val="-2"/>
        </w:rPr>
        <w:t xml:space="preserve"> </w:t>
      </w:r>
      <w:r>
        <w:t>знания и</w:t>
      </w:r>
      <w:r>
        <w:rPr>
          <w:spacing w:val="-2"/>
        </w:rPr>
        <w:t xml:space="preserve"> </w:t>
      </w:r>
      <w:r>
        <w:t>навыки</w:t>
      </w:r>
    </w:p>
    <w:p w:rsidR="00737B54" w:rsidRDefault="00F90934">
      <w:pPr>
        <w:pStyle w:val="2"/>
        <w:spacing w:before="2"/>
        <w:ind w:left="78"/>
        <w:jc w:val="left"/>
      </w:pPr>
      <w:r>
        <w:t>Фонетическая</w:t>
      </w:r>
      <w:r>
        <w:rPr>
          <w:spacing w:val="-3"/>
        </w:rPr>
        <w:t xml:space="preserve"> </w:t>
      </w:r>
      <w:r>
        <w:t>сторона</w:t>
      </w:r>
      <w:r>
        <w:rPr>
          <w:spacing w:val="-1"/>
        </w:rPr>
        <w:t xml:space="preserve"> </w:t>
      </w:r>
      <w:r>
        <w:t>речи</w:t>
      </w:r>
    </w:p>
    <w:p w:rsidR="00737B54" w:rsidRDefault="00F90934">
      <w:pPr>
        <w:pStyle w:val="a3"/>
        <w:spacing w:line="317" w:lineRule="exact"/>
        <w:ind w:left="78" w:firstLine="0"/>
        <w:jc w:val="left"/>
      </w:pPr>
      <w:r>
        <w:t>Нормы</w:t>
      </w:r>
      <w:r>
        <w:rPr>
          <w:spacing w:val="-4"/>
        </w:rPr>
        <w:t xml:space="preserve"> </w:t>
      </w:r>
      <w:r>
        <w:t>произношения:</w:t>
      </w:r>
      <w:r>
        <w:rPr>
          <w:spacing w:val="-9"/>
        </w:rPr>
        <w:t xml:space="preserve"> </w:t>
      </w:r>
      <w:r>
        <w:t>долгота</w:t>
      </w:r>
      <w:r>
        <w:rPr>
          <w:spacing w:val="-3"/>
        </w:rPr>
        <w:t xml:space="preserve"> </w:t>
      </w:r>
      <w:r>
        <w:t>и</w:t>
      </w:r>
      <w:r>
        <w:rPr>
          <w:spacing w:val="-5"/>
        </w:rPr>
        <w:t xml:space="preserve"> </w:t>
      </w:r>
      <w:r>
        <w:t>краткость</w:t>
      </w:r>
      <w:r>
        <w:rPr>
          <w:spacing w:val="-3"/>
        </w:rPr>
        <w:t xml:space="preserve"> </w:t>
      </w:r>
      <w:r>
        <w:t>гласных,</w:t>
      </w:r>
      <w:r>
        <w:rPr>
          <w:spacing w:val="-2"/>
        </w:rPr>
        <w:t xml:space="preserve"> </w:t>
      </w:r>
      <w:r>
        <w:t>отсутствие</w:t>
      </w:r>
      <w:r>
        <w:rPr>
          <w:spacing w:val="-3"/>
        </w:rPr>
        <w:t xml:space="preserve"> </w:t>
      </w:r>
      <w:r>
        <w:t>оглушения</w:t>
      </w:r>
    </w:p>
    <w:p w:rsidR="00737B54" w:rsidRDefault="00737B54">
      <w:pPr>
        <w:spacing w:line="317" w:lineRule="exact"/>
        <w:sectPr w:rsidR="00737B54">
          <w:type w:val="continuous"/>
          <w:pgSz w:w="11910" w:h="16840"/>
          <w:pgMar w:top="1040" w:right="160" w:bottom="1100" w:left="840" w:header="720" w:footer="720" w:gutter="0"/>
          <w:cols w:num="2" w:space="720" w:equalWidth="0">
            <w:col w:w="743" w:space="40"/>
            <w:col w:w="10127"/>
          </w:cols>
        </w:sectPr>
      </w:pPr>
    </w:p>
    <w:p w:rsidR="00737B54" w:rsidRDefault="00F90934">
      <w:pPr>
        <w:pStyle w:val="a3"/>
        <w:spacing w:before="3"/>
        <w:ind w:right="988" w:firstLine="0"/>
      </w:pPr>
      <w:r>
        <w:lastRenderedPageBreak/>
        <w:t>звонких согласных в конце слога или слова, отсутствие смягчения согласных</w:t>
      </w:r>
      <w:r>
        <w:rPr>
          <w:spacing w:val="1"/>
        </w:rPr>
        <w:t xml:space="preserve"> </w:t>
      </w:r>
      <w:r>
        <w:t>перед</w:t>
      </w:r>
      <w:r>
        <w:rPr>
          <w:spacing w:val="1"/>
        </w:rPr>
        <w:t xml:space="preserve"> </w:t>
      </w:r>
      <w:r>
        <w:t>гласными.</w:t>
      </w:r>
      <w:r>
        <w:rPr>
          <w:spacing w:val="3"/>
        </w:rPr>
        <w:t xml:space="preserve"> </w:t>
      </w:r>
      <w:r>
        <w:t>Связующее</w:t>
      </w:r>
      <w:r>
        <w:rPr>
          <w:spacing w:val="-5"/>
        </w:rPr>
        <w:t xml:space="preserve"> </w:t>
      </w:r>
      <w:r>
        <w:t>“r”</w:t>
      </w:r>
      <w:r>
        <w:rPr>
          <w:spacing w:val="1"/>
        </w:rPr>
        <w:t xml:space="preserve"> </w:t>
      </w:r>
      <w:r>
        <w:t>(there</w:t>
      </w:r>
      <w:r>
        <w:rPr>
          <w:spacing w:val="-4"/>
        </w:rPr>
        <w:t xml:space="preserve"> </w:t>
      </w:r>
      <w:r>
        <w:t>is/there</w:t>
      </w:r>
      <w:r>
        <w:rPr>
          <w:spacing w:val="-3"/>
        </w:rPr>
        <w:t xml:space="preserve"> </w:t>
      </w:r>
      <w:r>
        <w:t>are).</w:t>
      </w:r>
    </w:p>
    <w:p w:rsidR="00737B54" w:rsidRDefault="00F90934">
      <w:pPr>
        <w:pStyle w:val="a3"/>
        <w:spacing w:before="2" w:line="237" w:lineRule="auto"/>
        <w:ind w:right="974"/>
      </w:pPr>
      <w:r>
        <w:t>Ритмико-интонационные особенности повествовательного, побудительно-</w:t>
      </w:r>
      <w:r>
        <w:rPr>
          <w:spacing w:val="1"/>
        </w:rPr>
        <w:t xml:space="preserve"> </w:t>
      </w:r>
      <w:r>
        <w:t>го</w:t>
      </w:r>
      <w:r>
        <w:rPr>
          <w:spacing w:val="-4"/>
        </w:rPr>
        <w:t xml:space="preserve"> </w:t>
      </w:r>
      <w:r>
        <w:t>и</w:t>
      </w:r>
      <w:r>
        <w:rPr>
          <w:spacing w:val="-2"/>
        </w:rPr>
        <w:t xml:space="preserve"> </w:t>
      </w:r>
      <w:r>
        <w:t>вопросительного</w:t>
      </w:r>
      <w:r>
        <w:rPr>
          <w:spacing w:val="-3"/>
        </w:rPr>
        <w:t xml:space="preserve"> </w:t>
      </w:r>
      <w:r>
        <w:t>(общий</w:t>
      </w:r>
      <w:r>
        <w:rPr>
          <w:spacing w:val="-2"/>
        </w:rPr>
        <w:t xml:space="preserve"> </w:t>
      </w:r>
      <w:r>
        <w:t>и</w:t>
      </w:r>
      <w:r>
        <w:rPr>
          <w:spacing w:val="-2"/>
        </w:rPr>
        <w:t xml:space="preserve"> </w:t>
      </w:r>
      <w:r>
        <w:t>специальный</w:t>
      </w:r>
      <w:r>
        <w:rPr>
          <w:spacing w:val="-1"/>
        </w:rPr>
        <w:t xml:space="preserve"> </w:t>
      </w:r>
      <w:r>
        <w:t>вопрос)</w:t>
      </w:r>
      <w:r>
        <w:rPr>
          <w:spacing w:val="-1"/>
        </w:rPr>
        <w:t xml:space="preserve"> </w:t>
      </w:r>
      <w:r>
        <w:t>предложений.</w:t>
      </w:r>
    </w:p>
    <w:p w:rsidR="00737B54" w:rsidRDefault="00F90934">
      <w:pPr>
        <w:pStyle w:val="a3"/>
        <w:spacing w:before="4"/>
        <w:ind w:right="977"/>
      </w:pPr>
      <w:r>
        <w:t>Различение на слух и адекватное, без ошибок, ведущих к сбою в коммуни-</w:t>
      </w:r>
      <w:r>
        <w:rPr>
          <w:spacing w:val="1"/>
        </w:rPr>
        <w:t xml:space="preserve"> </w:t>
      </w:r>
      <w:r>
        <w:t>кации, произнесение слов с соблюдением правильного ударения и фраз с со-</w:t>
      </w:r>
      <w:r>
        <w:rPr>
          <w:spacing w:val="1"/>
        </w:rPr>
        <w:t xml:space="preserve"> </w:t>
      </w:r>
      <w:r>
        <w:t>блюдением их ритмико-интонационных особенностей, в т.ч. соблюдение пра-</w:t>
      </w:r>
      <w:r>
        <w:rPr>
          <w:spacing w:val="1"/>
        </w:rPr>
        <w:t xml:space="preserve"> </w:t>
      </w:r>
      <w:r>
        <w:t>вила</w:t>
      </w:r>
      <w:r>
        <w:rPr>
          <w:spacing w:val="-2"/>
        </w:rPr>
        <w:t xml:space="preserve"> </w:t>
      </w:r>
      <w:r>
        <w:t>отсутствия</w:t>
      </w:r>
      <w:r>
        <w:rPr>
          <w:spacing w:val="3"/>
        </w:rPr>
        <w:t xml:space="preserve"> </w:t>
      </w:r>
      <w:r>
        <w:t>ударения</w:t>
      </w:r>
      <w:r>
        <w:rPr>
          <w:spacing w:val="-2"/>
        </w:rPr>
        <w:t xml:space="preserve"> </w:t>
      </w:r>
      <w:r>
        <w:t>на</w:t>
      </w:r>
      <w:r>
        <w:rPr>
          <w:spacing w:val="-2"/>
        </w:rPr>
        <w:t xml:space="preserve"> </w:t>
      </w:r>
      <w:r>
        <w:t>служебных</w:t>
      </w:r>
      <w:r>
        <w:rPr>
          <w:spacing w:val="-1"/>
        </w:rPr>
        <w:t xml:space="preserve"> </w:t>
      </w:r>
      <w:r>
        <w:t>словах;</w:t>
      </w:r>
      <w:r>
        <w:rPr>
          <w:spacing w:val="-3"/>
        </w:rPr>
        <w:t xml:space="preserve"> </w:t>
      </w:r>
      <w:r>
        <w:t>интонации</w:t>
      </w:r>
      <w:r>
        <w:rPr>
          <w:spacing w:val="-4"/>
        </w:rPr>
        <w:t xml:space="preserve"> </w:t>
      </w:r>
      <w:r>
        <w:t>перечисления.</w:t>
      </w:r>
    </w:p>
    <w:p w:rsidR="00737B54" w:rsidRDefault="00F90934">
      <w:pPr>
        <w:pStyle w:val="a3"/>
        <w:spacing w:before="1"/>
        <w:ind w:right="983"/>
      </w:pPr>
      <w:r>
        <w:t>Правила чтения: гласных в открытом и закрытом слоге в односложных</w:t>
      </w:r>
      <w:r>
        <w:rPr>
          <w:spacing w:val="1"/>
        </w:rPr>
        <w:t xml:space="preserve"> </w:t>
      </w:r>
      <w:r>
        <w:t>словах, гласных в третьем типе слога (гласная + r); согласных; основных звуко-</w:t>
      </w:r>
      <w:r>
        <w:rPr>
          <w:spacing w:val="1"/>
        </w:rPr>
        <w:t xml:space="preserve"> </w:t>
      </w:r>
      <w:r>
        <w:t>буквенных сочетаний, в частности сложных сочетаний букв (например, tion,</w:t>
      </w:r>
      <w:r>
        <w:rPr>
          <w:spacing w:val="1"/>
        </w:rPr>
        <w:t xml:space="preserve"> </w:t>
      </w:r>
      <w:r>
        <w:t>ight)</w:t>
      </w:r>
      <w:r>
        <w:rPr>
          <w:spacing w:val="-1"/>
        </w:rPr>
        <w:t xml:space="preserve"> </w:t>
      </w:r>
      <w:r>
        <w:t>в односложных,</w:t>
      </w:r>
      <w:r>
        <w:rPr>
          <w:spacing w:val="2"/>
        </w:rPr>
        <w:t xml:space="preserve"> </w:t>
      </w:r>
      <w:r>
        <w:t>двусложных</w:t>
      </w:r>
      <w:r>
        <w:rPr>
          <w:spacing w:val="4"/>
        </w:rPr>
        <w:t xml:space="preserve"> </w:t>
      </w:r>
      <w:r>
        <w:t>и</w:t>
      </w:r>
      <w:r>
        <w:rPr>
          <w:spacing w:val="-2"/>
        </w:rPr>
        <w:t xml:space="preserve"> </w:t>
      </w:r>
      <w:r>
        <w:t>многосложных</w:t>
      </w:r>
      <w:r>
        <w:rPr>
          <w:spacing w:val="1"/>
        </w:rPr>
        <w:t xml:space="preserve"> </w:t>
      </w:r>
      <w:r>
        <w:t>словах.</w:t>
      </w:r>
    </w:p>
    <w:p w:rsidR="00737B54" w:rsidRDefault="00F90934">
      <w:pPr>
        <w:pStyle w:val="a3"/>
        <w:ind w:right="986"/>
      </w:pPr>
      <w:r>
        <w:t>Вычленение некоторых звукобуквенных сочетаний при анализе изученных</w:t>
      </w:r>
      <w:r>
        <w:rPr>
          <w:spacing w:val="-67"/>
        </w:rPr>
        <w:t xml:space="preserve"> </w:t>
      </w:r>
      <w:r>
        <w:t>слов.</w:t>
      </w:r>
    </w:p>
    <w:p w:rsidR="00737B54" w:rsidRDefault="00F90934">
      <w:pPr>
        <w:pStyle w:val="a3"/>
        <w:ind w:right="973"/>
      </w:pPr>
      <w:r>
        <w:t>Чтение новых слов согласно основным правилам чтения с использованием</w:t>
      </w:r>
      <w:r>
        <w:rPr>
          <w:spacing w:val="1"/>
        </w:rPr>
        <w:t xml:space="preserve"> </w:t>
      </w:r>
      <w:r>
        <w:t>полной</w:t>
      </w:r>
      <w:r>
        <w:rPr>
          <w:spacing w:val="-2"/>
        </w:rPr>
        <w:t xml:space="preserve"> </w:t>
      </w:r>
      <w:r>
        <w:t>или</w:t>
      </w:r>
      <w:r>
        <w:rPr>
          <w:spacing w:val="-1"/>
        </w:rPr>
        <w:t xml:space="preserve"> </w:t>
      </w:r>
      <w:r>
        <w:t>частичной</w:t>
      </w:r>
      <w:r>
        <w:rPr>
          <w:spacing w:val="-1"/>
        </w:rPr>
        <w:t xml:space="preserve"> </w:t>
      </w:r>
      <w:r>
        <w:t>транскрипции,</w:t>
      </w:r>
      <w:r>
        <w:rPr>
          <w:spacing w:val="3"/>
        </w:rPr>
        <w:t xml:space="preserve"> </w:t>
      </w:r>
      <w:r>
        <w:t>по</w:t>
      </w:r>
      <w:r>
        <w:rPr>
          <w:spacing w:val="-3"/>
        </w:rPr>
        <w:t xml:space="preserve"> </w:t>
      </w:r>
      <w:r>
        <w:t>аналогии.</w:t>
      </w:r>
    </w:p>
    <w:p w:rsidR="00737B54" w:rsidRDefault="00F90934">
      <w:pPr>
        <w:pStyle w:val="a3"/>
        <w:spacing w:before="3" w:line="237" w:lineRule="auto"/>
        <w:ind w:right="983"/>
      </w:pPr>
      <w:r>
        <w:t>Знаки английской транскрипции; отличие их от букв английского алфави-</w:t>
      </w:r>
      <w:r>
        <w:rPr>
          <w:spacing w:val="1"/>
        </w:rPr>
        <w:t xml:space="preserve"> </w:t>
      </w:r>
      <w:r>
        <w:t>та.</w:t>
      </w:r>
      <w:r>
        <w:rPr>
          <w:spacing w:val="2"/>
        </w:rPr>
        <w:t xml:space="preserve"> </w:t>
      </w:r>
      <w:r>
        <w:t>Фонетически</w:t>
      </w:r>
      <w:r>
        <w:rPr>
          <w:spacing w:val="-2"/>
        </w:rPr>
        <w:t xml:space="preserve"> </w:t>
      </w:r>
      <w:r>
        <w:t>корректное озвучивание</w:t>
      </w:r>
      <w:r>
        <w:rPr>
          <w:spacing w:val="-4"/>
        </w:rPr>
        <w:t xml:space="preserve"> </w:t>
      </w:r>
      <w:r>
        <w:t>знаков транскрипции.</w:t>
      </w:r>
    </w:p>
    <w:p w:rsidR="00737B54" w:rsidRDefault="00F90934">
      <w:pPr>
        <w:pStyle w:val="2"/>
        <w:spacing w:before="12"/>
      </w:pPr>
      <w:r>
        <w:t>Графика,</w:t>
      </w:r>
      <w:r>
        <w:rPr>
          <w:spacing w:val="-1"/>
        </w:rPr>
        <w:t xml:space="preserve"> </w:t>
      </w:r>
      <w:r>
        <w:t>орфография</w:t>
      </w:r>
      <w:r>
        <w:rPr>
          <w:spacing w:val="-3"/>
        </w:rPr>
        <w:t xml:space="preserve"> </w:t>
      </w:r>
      <w:r>
        <w:t>и</w:t>
      </w:r>
      <w:r>
        <w:rPr>
          <w:spacing w:val="-3"/>
        </w:rPr>
        <w:t xml:space="preserve"> </w:t>
      </w:r>
      <w:r>
        <w:t>пунктуация</w:t>
      </w:r>
    </w:p>
    <w:p w:rsidR="00737B54" w:rsidRDefault="00F90934">
      <w:pPr>
        <w:pStyle w:val="a3"/>
        <w:ind w:right="972"/>
      </w:pPr>
      <w:r>
        <w:t>Правильное</w:t>
      </w:r>
      <w:r>
        <w:rPr>
          <w:spacing w:val="1"/>
        </w:rPr>
        <w:t xml:space="preserve"> </w:t>
      </w:r>
      <w:r>
        <w:t>написание</w:t>
      </w:r>
      <w:r>
        <w:rPr>
          <w:spacing w:val="1"/>
        </w:rPr>
        <w:t xml:space="preserve"> </w:t>
      </w:r>
      <w:r>
        <w:t>изученных</w:t>
      </w:r>
      <w:r>
        <w:rPr>
          <w:spacing w:val="1"/>
        </w:rPr>
        <w:t xml:space="preserve"> </w:t>
      </w:r>
      <w:r>
        <w:t>слов.</w:t>
      </w:r>
      <w:r>
        <w:rPr>
          <w:spacing w:val="1"/>
        </w:rPr>
        <w:t xml:space="preserve"> </w:t>
      </w:r>
      <w:r>
        <w:t>Правильная</w:t>
      </w:r>
      <w:r>
        <w:rPr>
          <w:spacing w:val="1"/>
        </w:rPr>
        <w:t xml:space="preserve"> </w:t>
      </w:r>
      <w:r>
        <w:t>расстановка</w:t>
      </w:r>
      <w:r>
        <w:rPr>
          <w:spacing w:val="1"/>
        </w:rPr>
        <w:t xml:space="preserve"> </w:t>
      </w:r>
      <w:r>
        <w:t>знаков</w:t>
      </w:r>
      <w:r>
        <w:rPr>
          <w:spacing w:val="-67"/>
        </w:rPr>
        <w:t xml:space="preserve"> </w:t>
      </w:r>
      <w:r>
        <w:t>препинания: точки, вопросительного и восклицательного знака в конце пред-</w:t>
      </w:r>
      <w:r>
        <w:rPr>
          <w:spacing w:val="1"/>
        </w:rPr>
        <w:t xml:space="preserve"> </w:t>
      </w:r>
      <w:r>
        <w:t>ложения; запятой при обращении и перечислении; правильное использование</w:t>
      </w:r>
      <w:r>
        <w:rPr>
          <w:spacing w:val="1"/>
        </w:rPr>
        <w:t xml:space="preserve"> </w:t>
      </w:r>
      <w:r>
        <w:t>знака апострофа в сокращённых формах глагола-связки, вспомогательного и</w:t>
      </w:r>
      <w:r>
        <w:rPr>
          <w:spacing w:val="1"/>
        </w:rPr>
        <w:t xml:space="preserve"> </w:t>
      </w:r>
      <w:r>
        <w:t>модального глаголов, существительных в притяжательном падеже (Possessive</w:t>
      </w:r>
      <w:r>
        <w:rPr>
          <w:spacing w:val="1"/>
        </w:rPr>
        <w:t xml:space="preserve"> </w:t>
      </w:r>
      <w:r>
        <w:t>Case).</w:t>
      </w:r>
    </w:p>
    <w:p w:rsidR="00737B54" w:rsidRDefault="00F90934">
      <w:pPr>
        <w:pStyle w:val="2"/>
        <w:spacing w:before="3" w:line="319" w:lineRule="exact"/>
      </w:pPr>
      <w:r>
        <w:t>Лексическая</w:t>
      </w:r>
      <w:r>
        <w:rPr>
          <w:spacing w:val="-1"/>
        </w:rPr>
        <w:t xml:space="preserve"> </w:t>
      </w:r>
      <w:r>
        <w:t>сторона речи</w:t>
      </w:r>
    </w:p>
    <w:p w:rsidR="00737B54" w:rsidRDefault="00F90934">
      <w:pPr>
        <w:pStyle w:val="a3"/>
        <w:ind w:right="981"/>
      </w:pPr>
      <w:r>
        <w:t>Распознавание в письменном и звучащем тексте и употребление в устной и</w:t>
      </w:r>
      <w:r>
        <w:rPr>
          <w:spacing w:val="-67"/>
        </w:rPr>
        <w:t xml:space="preserve"> </w:t>
      </w:r>
      <w:r>
        <w:t>письменной речи не менее 500 лексических единиц (слов, словосочетаний, ре-</w:t>
      </w:r>
      <w:r>
        <w:rPr>
          <w:spacing w:val="1"/>
        </w:rPr>
        <w:t xml:space="preserve"> </w:t>
      </w:r>
      <w:r>
        <w:t>чевых</w:t>
      </w:r>
      <w:r>
        <w:rPr>
          <w:spacing w:val="20"/>
        </w:rPr>
        <w:t xml:space="preserve"> </w:t>
      </w:r>
      <w:r>
        <w:t>клише),</w:t>
      </w:r>
      <w:r>
        <w:rPr>
          <w:spacing w:val="22"/>
        </w:rPr>
        <w:t xml:space="preserve"> </w:t>
      </w:r>
      <w:r>
        <w:t>обслуживающих</w:t>
      </w:r>
      <w:r>
        <w:rPr>
          <w:spacing w:val="20"/>
        </w:rPr>
        <w:t xml:space="preserve"> </w:t>
      </w:r>
      <w:r>
        <w:t>ситуации</w:t>
      </w:r>
      <w:r>
        <w:rPr>
          <w:spacing w:val="19"/>
        </w:rPr>
        <w:t xml:space="preserve"> </w:t>
      </w:r>
      <w:r>
        <w:t>общения</w:t>
      </w:r>
      <w:r>
        <w:rPr>
          <w:spacing w:val="19"/>
        </w:rPr>
        <w:t xml:space="preserve"> </w:t>
      </w:r>
      <w:r>
        <w:t>в</w:t>
      </w:r>
      <w:r>
        <w:rPr>
          <w:spacing w:val="21"/>
        </w:rPr>
        <w:t xml:space="preserve"> </w:t>
      </w:r>
      <w:r>
        <w:t>рамках</w:t>
      </w:r>
      <w:r>
        <w:rPr>
          <w:spacing w:val="20"/>
        </w:rPr>
        <w:t xml:space="preserve"> </w:t>
      </w:r>
      <w:r>
        <w:t>тематического</w:t>
      </w:r>
      <w:r>
        <w:rPr>
          <w:spacing w:val="16"/>
        </w:rPr>
        <w:t xml:space="preserve"> </w:t>
      </w:r>
      <w:r>
        <w:t>со-</w:t>
      </w:r>
    </w:p>
    <w:p w:rsidR="00737B54" w:rsidRDefault="00737B54">
      <w:pPr>
        <w:sectPr w:rsidR="00737B54">
          <w:type w:val="continuous"/>
          <w:pgSz w:w="11910" w:h="16840"/>
          <w:pgMar w:top="1040" w:right="160" w:bottom="1100" w:left="840" w:header="720" w:footer="720" w:gutter="0"/>
          <w:cols w:space="720"/>
        </w:sectPr>
      </w:pPr>
    </w:p>
    <w:p w:rsidR="00737B54" w:rsidRDefault="00F90934">
      <w:pPr>
        <w:pStyle w:val="a3"/>
        <w:spacing w:before="67" w:line="242" w:lineRule="auto"/>
        <w:ind w:right="982" w:firstLine="0"/>
      </w:pPr>
      <w:r>
        <w:lastRenderedPageBreak/>
        <w:t>держания речи для 4 класса, включая 350 лексических единиц, усвоенных в</w:t>
      </w:r>
      <w:r>
        <w:rPr>
          <w:spacing w:val="1"/>
        </w:rPr>
        <w:t xml:space="preserve"> </w:t>
      </w:r>
      <w:r>
        <w:t>предыдущие</w:t>
      </w:r>
      <w:r>
        <w:rPr>
          <w:spacing w:val="-4"/>
        </w:rPr>
        <w:t xml:space="preserve"> </w:t>
      </w:r>
      <w:r>
        <w:t>два</w:t>
      </w:r>
      <w:r>
        <w:rPr>
          <w:spacing w:val="1"/>
        </w:rPr>
        <w:t xml:space="preserve"> </w:t>
      </w:r>
      <w:r>
        <w:t>года</w:t>
      </w:r>
      <w:r>
        <w:rPr>
          <w:spacing w:val="1"/>
        </w:rPr>
        <w:t xml:space="preserve"> </w:t>
      </w:r>
      <w:r>
        <w:t>обучения.</w:t>
      </w:r>
    </w:p>
    <w:p w:rsidR="00737B54" w:rsidRDefault="00F90934">
      <w:pPr>
        <w:pStyle w:val="a3"/>
        <w:ind w:right="977"/>
      </w:pPr>
      <w:r>
        <w:t>Распознавание и образование в устной и письменной речи родственных</w:t>
      </w:r>
      <w:r>
        <w:rPr>
          <w:spacing w:val="1"/>
        </w:rPr>
        <w:t xml:space="preserve"> </w:t>
      </w:r>
      <w:r>
        <w:t>слов с использованием основных способов словообразования: аффиксации (об-</w:t>
      </w:r>
      <w:r>
        <w:rPr>
          <w:spacing w:val="1"/>
        </w:rPr>
        <w:t xml:space="preserve"> </w:t>
      </w:r>
      <w:r>
        <w:t>разование существительных с помощью суффиксов -er/-or, -ist (worker, actor,</w:t>
      </w:r>
      <w:r>
        <w:rPr>
          <w:spacing w:val="1"/>
        </w:rPr>
        <w:t xml:space="preserve"> </w:t>
      </w:r>
      <w:r>
        <w:t>artist)</w:t>
      </w:r>
      <w:r>
        <w:rPr>
          <w:spacing w:val="-1"/>
        </w:rPr>
        <w:t xml:space="preserve"> </w:t>
      </w:r>
      <w:r>
        <w:t>и</w:t>
      </w:r>
      <w:r>
        <w:rPr>
          <w:spacing w:val="-1"/>
        </w:rPr>
        <w:t xml:space="preserve"> </w:t>
      </w:r>
      <w:r>
        <w:t>конверсии</w:t>
      </w:r>
      <w:r>
        <w:rPr>
          <w:spacing w:val="-1"/>
        </w:rPr>
        <w:t xml:space="preserve"> </w:t>
      </w:r>
      <w:r>
        <w:t>(to</w:t>
      </w:r>
      <w:r>
        <w:rPr>
          <w:spacing w:val="-3"/>
        </w:rPr>
        <w:t xml:space="preserve"> </w:t>
      </w:r>
      <w:r>
        <w:t>play</w:t>
      </w:r>
      <w:r>
        <w:rPr>
          <w:spacing w:val="-3"/>
        </w:rPr>
        <w:t xml:space="preserve"> </w:t>
      </w:r>
      <w:r>
        <w:t>- a</w:t>
      </w:r>
      <w:r>
        <w:rPr>
          <w:spacing w:val="1"/>
        </w:rPr>
        <w:t xml:space="preserve"> </w:t>
      </w:r>
      <w:r>
        <w:t>play).</w:t>
      </w:r>
    </w:p>
    <w:p w:rsidR="00737B54" w:rsidRDefault="00F90934">
      <w:pPr>
        <w:pStyle w:val="a3"/>
        <w:spacing w:line="242" w:lineRule="auto"/>
        <w:ind w:right="981"/>
      </w:pPr>
      <w:r>
        <w:t>Использование языковой догадки для распознавания интернациональных</w:t>
      </w:r>
      <w:r>
        <w:rPr>
          <w:spacing w:val="1"/>
        </w:rPr>
        <w:t xml:space="preserve"> </w:t>
      </w:r>
      <w:r>
        <w:t>слов (pilot,</w:t>
      </w:r>
      <w:r>
        <w:rPr>
          <w:spacing w:val="3"/>
        </w:rPr>
        <w:t xml:space="preserve"> </w:t>
      </w:r>
      <w:r>
        <w:t>film).</w:t>
      </w:r>
    </w:p>
    <w:p w:rsidR="00737B54" w:rsidRDefault="00F90934">
      <w:pPr>
        <w:pStyle w:val="2"/>
        <w:spacing w:line="319" w:lineRule="exact"/>
      </w:pPr>
      <w:r>
        <w:t>Грамматическая сторона</w:t>
      </w:r>
      <w:r>
        <w:rPr>
          <w:spacing w:val="-1"/>
        </w:rPr>
        <w:t xml:space="preserve"> </w:t>
      </w:r>
      <w:r>
        <w:t>речи</w:t>
      </w:r>
    </w:p>
    <w:p w:rsidR="00737B54" w:rsidRDefault="00F90934">
      <w:pPr>
        <w:pStyle w:val="a3"/>
        <w:ind w:right="980"/>
      </w:pPr>
      <w:r>
        <w:t>Распознавание в письменном и звучащем тексте и употребление в устной и</w:t>
      </w:r>
      <w:r>
        <w:rPr>
          <w:spacing w:val="-67"/>
        </w:rPr>
        <w:t xml:space="preserve"> </w:t>
      </w:r>
      <w:r>
        <w:t>письменной</w:t>
      </w:r>
      <w:r>
        <w:rPr>
          <w:spacing w:val="1"/>
        </w:rPr>
        <w:t xml:space="preserve"> </w:t>
      </w:r>
      <w:r>
        <w:t>речи</w:t>
      </w:r>
      <w:r>
        <w:rPr>
          <w:spacing w:val="1"/>
        </w:rPr>
        <w:t xml:space="preserve"> </w:t>
      </w:r>
      <w:r>
        <w:t>изученных</w:t>
      </w:r>
      <w:r>
        <w:rPr>
          <w:spacing w:val="1"/>
        </w:rPr>
        <w:t xml:space="preserve"> </w:t>
      </w:r>
      <w:r>
        <w:t>морфологических</w:t>
      </w:r>
      <w:r>
        <w:rPr>
          <w:spacing w:val="1"/>
        </w:rPr>
        <w:t xml:space="preserve"> </w:t>
      </w:r>
      <w:r>
        <w:t>форм</w:t>
      </w:r>
      <w:r>
        <w:rPr>
          <w:spacing w:val="1"/>
        </w:rPr>
        <w:t xml:space="preserve"> </w:t>
      </w:r>
      <w:r>
        <w:t>и</w:t>
      </w:r>
      <w:r>
        <w:rPr>
          <w:spacing w:val="1"/>
        </w:rPr>
        <w:t xml:space="preserve"> </w:t>
      </w:r>
      <w:r>
        <w:t>синтаксических</w:t>
      </w:r>
      <w:r>
        <w:rPr>
          <w:spacing w:val="1"/>
        </w:rPr>
        <w:t xml:space="preserve"> </w:t>
      </w:r>
      <w:r>
        <w:t>кон-</w:t>
      </w:r>
      <w:r>
        <w:rPr>
          <w:spacing w:val="-67"/>
        </w:rPr>
        <w:t xml:space="preserve"> </w:t>
      </w:r>
      <w:r>
        <w:t>струкций</w:t>
      </w:r>
      <w:r>
        <w:rPr>
          <w:spacing w:val="-2"/>
        </w:rPr>
        <w:t xml:space="preserve"> </w:t>
      </w:r>
      <w:r>
        <w:t>английского</w:t>
      </w:r>
      <w:r>
        <w:rPr>
          <w:spacing w:val="-3"/>
        </w:rPr>
        <w:t xml:space="preserve"> </w:t>
      </w:r>
      <w:r>
        <w:t>языка.</w:t>
      </w:r>
    </w:p>
    <w:p w:rsidR="00737B54" w:rsidRDefault="00F90934">
      <w:pPr>
        <w:pStyle w:val="a3"/>
        <w:ind w:right="984"/>
      </w:pPr>
      <w:r>
        <w:t>Глаголы в Present/Past Simple Tense, Present Continuous Tense в повествова-</w:t>
      </w:r>
      <w:r>
        <w:rPr>
          <w:spacing w:val="-67"/>
        </w:rPr>
        <w:t xml:space="preserve"> </w:t>
      </w:r>
      <w:r>
        <w:t>тельных (утвердительных и отрицательных) и вопросительных (общий и специ-</w:t>
      </w:r>
      <w:r>
        <w:rPr>
          <w:spacing w:val="-67"/>
        </w:rPr>
        <w:t xml:space="preserve"> </w:t>
      </w:r>
      <w:r>
        <w:t>альный</w:t>
      </w:r>
      <w:r>
        <w:rPr>
          <w:spacing w:val="-2"/>
        </w:rPr>
        <w:t xml:space="preserve"> </w:t>
      </w:r>
      <w:r>
        <w:t>вопросы) предложениях.</w:t>
      </w:r>
    </w:p>
    <w:p w:rsidR="00737B54" w:rsidRDefault="00F90934">
      <w:pPr>
        <w:pStyle w:val="a3"/>
        <w:spacing w:line="321" w:lineRule="exact"/>
        <w:ind w:left="860" w:firstLine="0"/>
      </w:pPr>
      <w:r>
        <w:t>Модальные</w:t>
      </w:r>
      <w:r>
        <w:rPr>
          <w:spacing w:val="-5"/>
        </w:rPr>
        <w:t xml:space="preserve"> </w:t>
      </w:r>
      <w:r>
        <w:t>глаголы</w:t>
      </w:r>
      <w:r>
        <w:rPr>
          <w:spacing w:val="-1"/>
        </w:rPr>
        <w:t xml:space="preserve"> </w:t>
      </w:r>
      <w:r>
        <w:t>must</w:t>
      </w:r>
      <w:r>
        <w:rPr>
          <w:spacing w:val="-2"/>
        </w:rPr>
        <w:t xml:space="preserve"> </w:t>
      </w:r>
      <w:r>
        <w:t>и</w:t>
      </w:r>
      <w:r>
        <w:rPr>
          <w:spacing w:val="-3"/>
        </w:rPr>
        <w:t xml:space="preserve"> </w:t>
      </w:r>
      <w:r>
        <w:t>have</w:t>
      </w:r>
      <w:r>
        <w:rPr>
          <w:spacing w:val="-5"/>
        </w:rPr>
        <w:t xml:space="preserve"> </w:t>
      </w:r>
      <w:r>
        <w:t>to.</w:t>
      </w:r>
    </w:p>
    <w:p w:rsidR="00737B54" w:rsidRDefault="00F90934">
      <w:pPr>
        <w:pStyle w:val="a3"/>
        <w:spacing w:line="242" w:lineRule="auto"/>
        <w:ind w:right="971"/>
      </w:pPr>
      <w:r>
        <w:t>Конструкция</w:t>
      </w:r>
      <w:r w:rsidRPr="00B77766">
        <w:rPr>
          <w:lang w:val="en-US"/>
        </w:rPr>
        <w:t xml:space="preserve"> to be going to </w:t>
      </w:r>
      <w:r>
        <w:t>и</w:t>
      </w:r>
      <w:r w:rsidRPr="00B77766">
        <w:rPr>
          <w:lang w:val="en-US"/>
        </w:rPr>
        <w:t xml:space="preserve"> Future Simple Tense </w:t>
      </w:r>
      <w:r>
        <w:t>для</w:t>
      </w:r>
      <w:r w:rsidRPr="00B77766">
        <w:rPr>
          <w:lang w:val="en-US"/>
        </w:rPr>
        <w:t xml:space="preserve"> </w:t>
      </w:r>
      <w:r>
        <w:t>выражения</w:t>
      </w:r>
      <w:r w:rsidRPr="00B77766">
        <w:rPr>
          <w:lang w:val="en-US"/>
        </w:rPr>
        <w:t xml:space="preserve"> </w:t>
      </w:r>
      <w:r>
        <w:t>будущего</w:t>
      </w:r>
      <w:r w:rsidRPr="00B77766">
        <w:rPr>
          <w:spacing w:val="1"/>
          <w:lang w:val="en-US"/>
        </w:rPr>
        <w:t xml:space="preserve"> </w:t>
      </w:r>
      <w:r>
        <w:t>действия</w:t>
      </w:r>
      <w:r w:rsidRPr="00B77766">
        <w:rPr>
          <w:spacing w:val="-1"/>
          <w:lang w:val="en-US"/>
        </w:rPr>
        <w:t xml:space="preserve"> </w:t>
      </w:r>
      <w:r w:rsidRPr="00B77766">
        <w:rPr>
          <w:lang w:val="en-US"/>
        </w:rPr>
        <w:t>(I</w:t>
      </w:r>
      <w:r w:rsidRPr="00B77766">
        <w:rPr>
          <w:spacing w:val="-6"/>
          <w:lang w:val="en-US"/>
        </w:rPr>
        <w:t xml:space="preserve"> </w:t>
      </w:r>
      <w:r w:rsidRPr="00B77766">
        <w:rPr>
          <w:lang w:val="en-US"/>
        </w:rPr>
        <w:t>am</w:t>
      </w:r>
      <w:r w:rsidRPr="00B77766">
        <w:rPr>
          <w:spacing w:val="-2"/>
          <w:lang w:val="en-US"/>
        </w:rPr>
        <w:t xml:space="preserve"> </w:t>
      </w:r>
      <w:r w:rsidRPr="00B77766">
        <w:rPr>
          <w:lang w:val="en-US"/>
        </w:rPr>
        <w:t>going</w:t>
      </w:r>
      <w:r w:rsidRPr="00B77766">
        <w:rPr>
          <w:spacing w:val="-5"/>
          <w:lang w:val="en-US"/>
        </w:rPr>
        <w:t xml:space="preserve"> </w:t>
      </w:r>
      <w:r w:rsidRPr="00B77766">
        <w:rPr>
          <w:lang w:val="en-US"/>
        </w:rPr>
        <w:t>to</w:t>
      </w:r>
      <w:r w:rsidRPr="00B77766">
        <w:rPr>
          <w:spacing w:val="-4"/>
          <w:lang w:val="en-US"/>
        </w:rPr>
        <w:t xml:space="preserve"> </w:t>
      </w:r>
      <w:r w:rsidRPr="00B77766">
        <w:rPr>
          <w:lang w:val="en-US"/>
        </w:rPr>
        <w:t>have</w:t>
      </w:r>
      <w:r w:rsidRPr="00B77766">
        <w:rPr>
          <w:spacing w:val="-6"/>
          <w:lang w:val="en-US"/>
        </w:rPr>
        <w:t xml:space="preserve"> </w:t>
      </w:r>
      <w:r w:rsidRPr="00B77766">
        <w:rPr>
          <w:lang w:val="en-US"/>
        </w:rPr>
        <w:t>my</w:t>
      </w:r>
      <w:r w:rsidRPr="00B77766">
        <w:rPr>
          <w:spacing w:val="-4"/>
          <w:lang w:val="en-US"/>
        </w:rPr>
        <w:t xml:space="preserve"> </w:t>
      </w:r>
      <w:r w:rsidRPr="00B77766">
        <w:rPr>
          <w:lang w:val="en-US"/>
        </w:rPr>
        <w:t>birthday</w:t>
      </w:r>
      <w:r w:rsidRPr="00B77766">
        <w:rPr>
          <w:spacing w:val="-9"/>
          <w:lang w:val="en-US"/>
        </w:rPr>
        <w:t xml:space="preserve"> </w:t>
      </w:r>
      <w:r w:rsidRPr="00B77766">
        <w:rPr>
          <w:lang w:val="en-US"/>
        </w:rPr>
        <w:t>party</w:t>
      </w:r>
      <w:r w:rsidRPr="00B77766">
        <w:rPr>
          <w:spacing w:val="-1"/>
          <w:lang w:val="en-US"/>
        </w:rPr>
        <w:t xml:space="preserve"> </w:t>
      </w:r>
      <w:r w:rsidRPr="00B77766">
        <w:rPr>
          <w:lang w:val="en-US"/>
        </w:rPr>
        <w:t>on Saturday.</w:t>
      </w:r>
      <w:r w:rsidRPr="00B77766">
        <w:rPr>
          <w:spacing w:val="13"/>
          <w:lang w:val="en-US"/>
        </w:rPr>
        <w:t xml:space="preserve"> </w:t>
      </w:r>
      <w:r>
        <w:t>Wait,</w:t>
      </w:r>
      <w:r>
        <w:rPr>
          <w:spacing w:val="1"/>
        </w:rPr>
        <w:t xml:space="preserve"> </w:t>
      </w:r>
      <w:r>
        <w:t>I’ll</w:t>
      </w:r>
      <w:r>
        <w:rPr>
          <w:spacing w:val="-2"/>
        </w:rPr>
        <w:t xml:space="preserve"> </w:t>
      </w:r>
      <w:r>
        <w:t>help</w:t>
      </w:r>
      <w:r>
        <w:rPr>
          <w:spacing w:val="3"/>
        </w:rPr>
        <w:t xml:space="preserve"> </w:t>
      </w:r>
      <w:r>
        <w:t>you.).</w:t>
      </w:r>
    </w:p>
    <w:p w:rsidR="00737B54" w:rsidRDefault="00F90934">
      <w:pPr>
        <w:pStyle w:val="a3"/>
        <w:spacing w:line="315" w:lineRule="exact"/>
        <w:ind w:left="860" w:firstLine="0"/>
      </w:pPr>
      <w:r>
        <w:t>Отрицательное</w:t>
      </w:r>
      <w:r>
        <w:rPr>
          <w:spacing w:val="-6"/>
        </w:rPr>
        <w:t xml:space="preserve"> </w:t>
      </w:r>
      <w:r>
        <w:t>местоимение</w:t>
      </w:r>
      <w:r>
        <w:rPr>
          <w:spacing w:val="-6"/>
        </w:rPr>
        <w:t xml:space="preserve"> </w:t>
      </w:r>
      <w:r>
        <w:t>no.</w:t>
      </w:r>
    </w:p>
    <w:p w:rsidR="00737B54" w:rsidRDefault="00F90934">
      <w:pPr>
        <w:pStyle w:val="a3"/>
        <w:ind w:right="979"/>
      </w:pPr>
      <w:r>
        <w:t>Степени сравнения прилагательных (формы, образованные по правилу и</w:t>
      </w:r>
      <w:r>
        <w:rPr>
          <w:spacing w:val="1"/>
        </w:rPr>
        <w:t xml:space="preserve"> </w:t>
      </w:r>
      <w:r>
        <w:t>исключения:</w:t>
      </w:r>
      <w:r>
        <w:rPr>
          <w:spacing w:val="-2"/>
        </w:rPr>
        <w:t xml:space="preserve"> </w:t>
      </w:r>
      <w:r>
        <w:t>good</w:t>
      </w:r>
      <w:r>
        <w:rPr>
          <w:spacing w:val="2"/>
        </w:rPr>
        <w:t xml:space="preserve"> </w:t>
      </w:r>
      <w:r>
        <w:t>-</w:t>
      </w:r>
      <w:r>
        <w:rPr>
          <w:spacing w:val="-1"/>
        </w:rPr>
        <w:t xml:space="preserve"> </w:t>
      </w:r>
      <w:r>
        <w:t>better</w:t>
      </w:r>
      <w:r>
        <w:rPr>
          <w:spacing w:val="1"/>
        </w:rPr>
        <w:t xml:space="preserve"> </w:t>
      </w:r>
      <w:r>
        <w:t>-</w:t>
      </w:r>
      <w:r>
        <w:rPr>
          <w:spacing w:val="-1"/>
        </w:rPr>
        <w:t xml:space="preserve"> </w:t>
      </w:r>
      <w:r>
        <w:t>(the)</w:t>
      </w:r>
      <w:r>
        <w:rPr>
          <w:spacing w:val="-1"/>
        </w:rPr>
        <w:t xml:space="preserve"> </w:t>
      </w:r>
      <w:r>
        <w:t>best,</w:t>
      </w:r>
      <w:r>
        <w:rPr>
          <w:spacing w:val="3"/>
        </w:rPr>
        <w:t xml:space="preserve"> </w:t>
      </w:r>
      <w:r>
        <w:t>bad</w:t>
      </w:r>
      <w:r>
        <w:rPr>
          <w:spacing w:val="2"/>
        </w:rPr>
        <w:t xml:space="preserve"> </w:t>
      </w:r>
      <w:r>
        <w:t>-</w:t>
      </w:r>
      <w:r>
        <w:rPr>
          <w:spacing w:val="-1"/>
        </w:rPr>
        <w:t xml:space="preserve"> </w:t>
      </w:r>
      <w:r>
        <w:t>worse</w:t>
      </w:r>
      <w:r>
        <w:rPr>
          <w:spacing w:val="-3"/>
        </w:rPr>
        <w:t xml:space="preserve"> </w:t>
      </w:r>
      <w:r>
        <w:t>- (the)</w:t>
      </w:r>
      <w:r>
        <w:rPr>
          <w:spacing w:val="-1"/>
        </w:rPr>
        <w:t xml:space="preserve"> </w:t>
      </w:r>
      <w:r>
        <w:t>worst.</w:t>
      </w:r>
    </w:p>
    <w:p w:rsidR="00737B54" w:rsidRDefault="00F90934">
      <w:pPr>
        <w:pStyle w:val="a3"/>
        <w:spacing w:line="321" w:lineRule="exact"/>
        <w:ind w:left="860" w:firstLine="0"/>
        <w:jc w:val="left"/>
      </w:pPr>
      <w:r>
        <w:t>Наречия</w:t>
      </w:r>
      <w:r>
        <w:rPr>
          <w:spacing w:val="-6"/>
        </w:rPr>
        <w:t xml:space="preserve"> </w:t>
      </w:r>
      <w:r>
        <w:t>времени.</w:t>
      </w:r>
    </w:p>
    <w:p w:rsidR="00737B54" w:rsidRDefault="00F90934">
      <w:pPr>
        <w:pStyle w:val="a3"/>
        <w:spacing w:line="321" w:lineRule="exact"/>
        <w:ind w:left="860" w:firstLine="0"/>
        <w:jc w:val="left"/>
      </w:pPr>
      <w:r>
        <w:t>Обозначение</w:t>
      </w:r>
      <w:r>
        <w:rPr>
          <w:spacing w:val="-6"/>
        </w:rPr>
        <w:t xml:space="preserve"> </w:t>
      </w:r>
      <w:r>
        <w:t>даты</w:t>
      </w:r>
      <w:r>
        <w:rPr>
          <w:spacing w:val="-1"/>
        </w:rPr>
        <w:t xml:space="preserve"> </w:t>
      </w:r>
      <w:r>
        <w:t>и</w:t>
      </w:r>
      <w:r>
        <w:rPr>
          <w:spacing w:val="-3"/>
        </w:rPr>
        <w:t xml:space="preserve"> </w:t>
      </w:r>
      <w:r>
        <w:t>года.</w:t>
      </w:r>
      <w:r>
        <w:rPr>
          <w:spacing w:val="-3"/>
        </w:rPr>
        <w:t xml:space="preserve"> </w:t>
      </w:r>
      <w:r>
        <w:t>Обозначение</w:t>
      </w:r>
      <w:r>
        <w:rPr>
          <w:spacing w:val="-5"/>
        </w:rPr>
        <w:t xml:space="preserve"> </w:t>
      </w:r>
      <w:r>
        <w:t>времени</w:t>
      </w:r>
      <w:r>
        <w:rPr>
          <w:spacing w:val="-3"/>
        </w:rPr>
        <w:t xml:space="preserve"> </w:t>
      </w:r>
      <w:r>
        <w:t>(5</w:t>
      </w:r>
      <w:r>
        <w:rPr>
          <w:spacing w:val="-2"/>
        </w:rPr>
        <w:t xml:space="preserve"> </w:t>
      </w:r>
      <w:r>
        <w:t>o’clock;</w:t>
      </w:r>
      <w:r>
        <w:rPr>
          <w:spacing w:val="-3"/>
        </w:rPr>
        <w:t xml:space="preserve"> </w:t>
      </w:r>
      <w:r>
        <w:t>3</w:t>
      </w:r>
      <w:r>
        <w:rPr>
          <w:spacing w:val="-1"/>
        </w:rPr>
        <w:t xml:space="preserve"> </w:t>
      </w:r>
      <w:r>
        <w:t>am,</w:t>
      </w:r>
      <w:r>
        <w:rPr>
          <w:spacing w:val="1"/>
        </w:rPr>
        <w:t xml:space="preserve"> </w:t>
      </w:r>
      <w:r>
        <w:t>2</w:t>
      </w:r>
      <w:r>
        <w:rPr>
          <w:spacing w:val="-5"/>
        </w:rPr>
        <w:t xml:space="preserve"> </w:t>
      </w:r>
      <w:r>
        <w:t>pm).</w:t>
      </w:r>
    </w:p>
    <w:p w:rsidR="00737B54" w:rsidRDefault="00F90934">
      <w:pPr>
        <w:pStyle w:val="1"/>
        <w:spacing w:before="5" w:line="317" w:lineRule="exact"/>
        <w:jc w:val="lef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pPr>
        <w:pStyle w:val="a3"/>
        <w:ind w:right="977"/>
      </w:pPr>
      <w:r>
        <w:t>Знание и использование некоторых социокультурных элементов речевого</w:t>
      </w:r>
      <w:r>
        <w:rPr>
          <w:spacing w:val="1"/>
        </w:rPr>
        <w:t xml:space="preserve"> </w:t>
      </w:r>
      <w:r>
        <w:t>поведенческого этикета, принятого в стране/ странах изучаемого языка, в неко-</w:t>
      </w:r>
      <w:r>
        <w:rPr>
          <w:spacing w:val="1"/>
        </w:rPr>
        <w:t xml:space="preserve"> </w:t>
      </w:r>
      <w:r>
        <w:t>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1"/>
        </w:rPr>
        <w:t xml:space="preserve"> </w:t>
      </w:r>
      <w:r>
        <w:t>прощание,</w:t>
      </w:r>
      <w:r>
        <w:rPr>
          <w:spacing w:val="1"/>
        </w:rPr>
        <w:t xml:space="preserve"> </w:t>
      </w:r>
      <w:r>
        <w:t>знакомство,</w:t>
      </w:r>
      <w:r>
        <w:rPr>
          <w:spacing w:val="1"/>
        </w:rPr>
        <w:t xml:space="preserve"> </w:t>
      </w:r>
      <w:r>
        <w:t>выражение</w:t>
      </w:r>
      <w:r>
        <w:rPr>
          <w:spacing w:val="1"/>
        </w:rPr>
        <w:t xml:space="preserve"> </w:t>
      </w:r>
      <w:r>
        <w:t>благодарности, извинение, поздравление с днём рождения, Новым годом, Рож-</w:t>
      </w:r>
      <w:r>
        <w:rPr>
          <w:spacing w:val="1"/>
        </w:rPr>
        <w:t xml:space="preserve"> </w:t>
      </w:r>
      <w:r>
        <w:t>деством,</w:t>
      </w:r>
      <w:r>
        <w:rPr>
          <w:spacing w:val="2"/>
        </w:rPr>
        <w:t xml:space="preserve"> </w:t>
      </w:r>
      <w:r>
        <w:t>разговор</w:t>
      </w:r>
      <w:r>
        <w:rPr>
          <w:spacing w:val="1"/>
        </w:rPr>
        <w:t xml:space="preserve"> </w:t>
      </w:r>
      <w:r>
        <w:t>по</w:t>
      </w:r>
      <w:r>
        <w:rPr>
          <w:spacing w:val="-3"/>
        </w:rPr>
        <w:t xml:space="preserve"> </w:t>
      </w:r>
      <w:r>
        <w:t>телефону).</w:t>
      </w:r>
    </w:p>
    <w:p w:rsidR="00737B54" w:rsidRDefault="00F90934">
      <w:pPr>
        <w:pStyle w:val="a3"/>
        <w:ind w:right="983"/>
      </w:pPr>
      <w:r>
        <w:t>Знание</w:t>
      </w:r>
      <w:r>
        <w:rPr>
          <w:spacing w:val="1"/>
        </w:rPr>
        <w:t xml:space="preserve"> </w:t>
      </w:r>
      <w:r>
        <w:t>произведений</w:t>
      </w:r>
      <w:r>
        <w:rPr>
          <w:spacing w:val="1"/>
        </w:rPr>
        <w:t xml:space="preserve"> </w:t>
      </w:r>
      <w:r>
        <w:t>детского</w:t>
      </w:r>
      <w:r>
        <w:rPr>
          <w:spacing w:val="1"/>
        </w:rPr>
        <w:t xml:space="preserve"> </w:t>
      </w:r>
      <w:r>
        <w:t>фольклора</w:t>
      </w:r>
      <w:r>
        <w:rPr>
          <w:spacing w:val="1"/>
        </w:rPr>
        <w:t xml:space="preserve"> </w:t>
      </w:r>
      <w:r>
        <w:t>(рифмовок,</w:t>
      </w:r>
      <w:r>
        <w:rPr>
          <w:spacing w:val="1"/>
        </w:rPr>
        <w:t xml:space="preserve"> </w:t>
      </w:r>
      <w:r>
        <w:t>стихов,</w:t>
      </w:r>
      <w:r>
        <w:rPr>
          <w:spacing w:val="1"/>
        </w:rPr>
        <w:t xml:space="preserve"> </w:t>
      </w:r>
      <w:r>
        <w:t>песенок),</w:t>
      </w:r>
      <w:r>
        <w:rPr>
          <w:spacing w:val="-67"/>
        </w:rPr>
        <w:t xml:space="preserve"> </w:t>
      </w:r>
      <w:r>
        <w:t>персонажей</w:t>
      </w:r>
      <w:r>
        <w:rPr>
          <w:spacing w:val="-2"/>
        </w:rPr>
        <w:t xml:space="preserve"> </w:t>
      </w:r>
      <w:r>
        <w:t>детских</w:t>
      </w:r>
      <w:r>
        <w:rPr>
          <w:spacing w:val="1"/>
        </w:rPr>
        <w:t xml:space="preserve"> </w:t>
      </w:r>
      <w:r>
        <w:t>книг.</w:t>
      </w:r>
    </w:p>
    <w:p w:rsidR="00737B54" w:rsidRDefault="00F90934">
      <w:pPr>
        <w:pStyle w:val="a3"/>
        <w:ind w:right="978"/>
      </w:pPr>
      <w:r>
        <w:t>Краткое представление своей страны и страны/ стран изучаемого языка на</w:t>
      </w:r>
      <w:r>
        <w:rPr>
          <w:spacing w:val="1"/>
        </w:rPr>
        <w:t xml:space="preserve"> </w:t>
      </w:r>
      <w:r>
        <w:t>(названия стран и их столиц, название родного города/ села; цвета националь-</w:t>
      </w:r>
      <w:r>
        <w:rPr>
          <w:spacing w:val="1"/>
        </w:rPr>
        <w:t xml:space="preserve"> </w:t>
      </w:r>
      <w:r>
        <w:t>ных флагов;</w:t>
      </w:r>
      <w:r>
        <w:rPr>
          <w:spacing w:val="-1"/>
        </w:rPr>
        <w:t xml:space="preserve"> </w:t>
      </w:r>
      <w:r>
        <w:t>основные</w:t>
      </w:r>
      <w:r>
        <w:rPr>
          <w:spacing w:val="-3"/>
        </w:rPr>
        <w:t xml:space="preserve"> </w:t>
      </w:r>
      <w:r>
        <w:t>достопримечательности).</w:t>
      </w:r>
    </w:p>
    <w:p w:rsidR="00737B54" w:rsidRDefault="00F90934">
      <w:pPr>
        <w:pStyle w:val="1"/>
        <w:spacing w:before="4"/>
      </w:pPr>
      <w:r>
        <w:t>Компенсаторные</w:t>
      </w:r>
      <w:r>
        <w:rPr>
          <w:spacing w:val="-2"/>
        </w:rPr>
        <w:t xml:space="preserve"> </w:t>
      </w:r>
      <w:r>
        <w:t>умения</w:t>
      </w:r>
    </w:p>
    <w:p w:rsidR="00737B54" w:rsidRDefault="00F90934">
      <w:pPr>
        <w:pStyle w:val="a3"/>
        <w:ind w:right="976"/>
      </w:pPr>
      <w:r>
        <w:t>Использование при чтении и аудировании языковой догадки (умения по-</w:t>
      </w:r>
      <w:r>
        <w:rPr>
          <w:spacing w:val="1"/>
        </w:rPr>
        <w:t xml:space="preserve"> </w:t>
      </w:r>
      <w:r>
        <w:t>нять значение незнакомого слова или новое значение знакомого слова из кон-</w:t>
      </w:r>
      <w:r>
        <w:rPr>
          <w:spacing w:val="1"/>
        </w:rPr>
        <w:t xml:space="preserve"> </w:t>
      </w:r>
      <w:r>
        <w:t>текста).</w:t>
      </w:r>
    </w:p>
    <w:p w:rsidR="00737B54" w:rsidRDefault="00F90934">
      <w:pPr>
        <w:pStyle w:val="a3"/>
        <w:spacing w:line="242" w:lineRule="auto"/>
        <w:ind w:right="981"/>
      </w:pPr>
      <w:r>
        <w:t>Использование в качестве опоры при порождении собственных высказы-</w:t>
      </w:r>
      <w:r>
        <w:rPr>
          <w:spacing w:val="1"/>
        </w:rPr>
        <w:t xml:space="preserve"> </w:t>
      </w:r>
      <w:r>
        <w:t>ваний</w:t>
      </w:r>
      <w:r>
        <w:rPr>
          <w:spacing w:val="-2"/>
        </w:rPr>
        <w:t xml:space="preserve"> </w:t>
      </w:r>
      <w:r>
        <w:t>ключевых слов,</w:t>
      </w:r>
      <w:r>
        <w:rPr>
          <w:spacing w:val="2"/>
        </w:rPr>
        <w:t xml:space="preserve"> </w:t>
      </w:r>
      <w:r>
        <w:t>вопросов;</w:t>
      </w:r>
      <w:r>
        <w:rPr>
          <w:spacing w:val="2"/>
        </w:rPr>
        <w:t xml:space="preserve"> </w:t>
      </w:r>
      <w:r>
        <w:t>картинок,</w:t>
      </w:r>
      <w:r>
        <w:rPr>
          <w:spacing w:val="3"/>
        </w:rPr>
        <w:t xml:space="preserve"> </w:t>
      </w:r>
      <w:r>
        <w:t>фотографий.</w:t>
      </w:r>
    </w:p>
    <w:p w:rsidR="00737B54" w:rsidRDefault="00F90934">
      <w:pPr>
        <w:pStyle w:val="a3"/>
        <w:spacing w:line="316" w:lineRule="exact"/>
        <w:ind w:left="860" w:firstLine="0"/>
      </w:pPr>
      <w:r>
        <w:t>Прогнозирование</w:t>
      </w:r>
      <w:r>
        <w:rPr>
          <w:spacing w:val="-6"/>
        </w:rPr>
        <w:t xml:space="preserve"> </w:t>
      </w:r>
      <w:r>
        <w:t>содержание</w:t>
      </w:r>
      <w:r>
        <w:rPr>
          <w:spacing w:val="-5"/>
        </w:rPr>
        <w:t xml:space="preserve"> </w:t>
      </w:r>
      <w:r>
        <w:t>текста</w:t>
      </w:r>
      <w:r>
        <w:rPr>
          <w:spacing w:val="-1"/>
        </w:rPr>
        <w:t xml:space="preserve"> </w:t>
      </w:r>
      <w:r>
        <w:t>для</w:t>
      </w:r>
      <w:r>
        <w:rPr>
          <w:spacing w:val="-5"/>
        </w:rPr>
        <w:t xml:space="preserve"> </w:t>
      </w:r>
      <w:r>
        <w:t>чтения</w:t>
      </w:r>
      <w:r>
        <w:rPr>
          <w:spacing w:val="-2"/>
        </w:rPr>
        <w:t xml:space="preserve"> </w:t>
      </w:r>
      <w:r>
        <w:t>на</w:t>
      </w:r>
      <w:r>
        <w:rPr>
          <w:spacing w:val="3"/>
        </w:rPr>
        <w:t xml:space="preserve"> </w:t>
      </w:r>
      <w:r>
        <w:t>основе</w:t>
      </w:r>
      <w:r>
        <w:rPr>
          <w:spacing w:val="-6"/>
        </w:rPr>
        <w:t xml:space="preserve"> </w:t>
      </w:r>
      <w:r>
        <w:t>заголовка.</w:t>
      </w:r>
    </w:p>
    <w:p w:rsidR="00737B54" w:rsidRDefault="00F90934">
      <w:pPr>
        <w:pStyle w:val="a3"/>
        <w:ind w:right="982"/>
      </w:pPr>
      <w:r>
        <w:t>Игнорирование информации, не являющейся необходимой для понимания</w:t>
      </w:r>
      <w:r>
        <w:rPr>
          <w:spacing w:val="1"/>
        </w:rPr>
        <w:t xml:space="preserve"> </w:t>
      </w:r>
      <w:r>
        <w:t>основного содержания прочитанного / прослушанного текста или для нахожде-</w:t>
      </w:r>
      <w:r>
        <w:rPr>
          <w:spacing w:val="1"/>
        </w:rPr>
        <w:t xml:space="preserve"> </w:t>
      </w:r>
      <w:r>
        <w:t>ния</w:t>
      </w:r>
      <w:r>
        <w:rPr>
          <w:spacing w:val="-1"/>
        </w:rPr>
        <w:t xml:space="preserve"> </w:t>
      </w:r>
      <w:r>
        <w:t>в</w:t>
      </w:r>
      <w:r>
        <w:rPr>
          <w:spacing w:val="1"/>
        </w:rPr>
        <w:t xml:space="preserve"> </w:t>
      </w:r>
      <w:r>
        <w:t>тексте</w:t>
      </w:r>
      <w:r>
        <w:rPr>
          <w:spacing w:val="-3"/>
        </w:rPr>
        <w:t xml:space="preserve"> </w:t>
      </w:r>
      <w:r>
        <w:t>запрашиваемой информации.</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0"/>
          <w:numId w:val="22"/>
        </w:numPr>
        <w:tabs>
          <w:tab w:val="left" w:pos="1305"/>
        </w:tabs>
        <w:spacing w:before="75" w:line="240" w:lineRule="auto"/>
        <w:ind w:left="292" w:right="982" w:firstLine="708"/>
        <w:jc w:val="both"/>
      </w:pPr>
      <w:r>
        <w:lastRenderedPageBreak/>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«ИНОСТРАННЫЙ (АНГЛИЙСКИЙ) ЯЗЫК» НА</w:t>
      </w:r>
      <w:r>
        <w:rPr>
          <w:spacing w:val="1"/>
        </w:rPr>
        <w:t xml:space="preserve"> </w:t>
      </w:r>
      <w:r>
        <w:t>УРОВНЕ</w:t>
      </w:r>
      <w:r>
        <w:rPr>
          <w:spacing w:val="1"/>
        </w:rPr>
        <w:t xml:space="preserve"> </w:t>
      </w:r>
      <w:r>
        <w:t>НОО</w:t>
      </w:r>
    </w:p>
    <w:p w:rsidR="00737B54" w:rsidRDefault="00737B54">
      <w:pPr>
        <w:pStyle w:val="a3"/>
        <w:ind w:left="0" w:firstLine="0"/>
        <w:jc w:val="left"/>
        <w:rPr>
          <w:b/>
        </w:rPr>
      </w:pPr>
    </w:p>
    <w:p w:rsidR="00737B54" w:rsidRDefault="00F90934">
      <w:pPr>
        <w:ind w:left="3029"/>
        <w:rPr>
          <w:b/>
          <w:sz w:val="28"/>
        </w:rPr>
      </w:pPr>
      <w:r>
        <w:rPr>
          <w:b/>
          <w:sz w:val="28"/>
        </w:rPr>
        <w:t>ЛИЧНОСТНЫЕ</w:t>
      </w:r>
      <w:r>
        <w:rPr>
          <w:b/>
          <w:spacing w:val="-5"/>
          <w:sz w:val="28"/>
        </w:rPr>
        <w:t xml:space="preserve"> </w:t>
      </w:r>
      <w:r>
        <w:rPr>
          <w:b/>
          <w:sz w:val="28"/>
        </w:rPr>
        <w:t>РЕЗУЛЬТАТЫ</w:t>
      </w:r>
    </w:p>
    <w:p w:rsidR="00737B54" w:rsidRDefault="00F90934">
      <w:pPr>
        <w:pStyle w:val="2"/>
        <w:spacing w:before="2" w:line="240" w:lineRule="auto"/>
        <w:ind w:left="292" w:right="971" w:firstLine="568"/>
      </w:pPr>
      <w:r>
        <w:t>Изучение учебного предмета «Иностранный (английский) язык» будет</w:t>
      </w:r>
      <w:r>
        <w:rPr>
          <w:spacing w:val="1"/>
        </w:rPr>
        <w:t xml:space="preserve"> </w:t>
      </w:r>
      <w:r>
        <w:t>способствовать достижению следующих личностных образовательных ре-</w:t>
      </w:r>
      <w:r>
        <w:rPr>
          <w:spacing w:val="1"/>
        </w:rPr>
        <w:t xml:space="preserve"> </w:t>
      </w:r>
      <w:r>
        <w:t>зультатов:</w:t>
      </w:r>
    </w:p>
    <w:p w:rsidR="00737B54" w:rsidRDefault="00F90934">
      <w:pPr>
        <w:spacing w:line="317" w:lineRule="exact"/>
        <w:ind w:left="860"/>
        <w:jc w:val="both"/>
        <w:rPr>
          <w:b/>
          <w:i/>
          <w:sz w:val="28"/>
        </w:rPr>
      </w:pPr>
      <w:r>
        <w:rPr>
          <w:b/>
          <w:i/>
          <w:sz w:val="28"/>
        </w:rPr>
        <w:t>гражданско-патриотическое</w:t>
      </w:r>
      <w:r>
        <w:rPr>
          <w:b/>
          <w:i/>
          <w:spacing w:val="-4"/>
          <w:sz w:val="28"/>
        </w:rPr>
        <w:t xml:space="preserve"> </w:t>
      </w:r>
      <w:r>
        <w:rPr>
          <w:b/>
          <w:i/>
          <w:sz w:val="28"/>
        </w:rPr>
        <w:t>воспитание:</w:t>
      </w:r>
    </w:p>
    <w:p w:rsidR="00737B54" w:rsidRDefault="00F90934" w:rsidP="007F2F89">
      <w:pPr>
        <w:pStyle w:val="a4"/>
        <w:numPr>
          <w:ilvl w:val="1"/>
          <w:numId w:val="23"/>
        </w:numPr>
        <w:tabs>
          <w:tab w:val="left" w:pos="1025"/>
        </w:tabs>
        <w:spacing w:line="318" w:lineRule="exact"/>
        <w:ind w:left="1024" w:hanging="165"/>
        <w:rPr>
          <w:sz w:val="28"/>
        </w:rPr>
      </w:pPr>
      <w:r>
        <w:rPr>
          <w:sz w:val="28"/>
        </w:rPr>
        <w:t>становление</w:t>
      </w:r>
      <w:r>
        <w:rPr>
          <w:spacing w:val="-6"/>
          <w:sz w:val="28"/>
        </w:rPr>
        <w:t xml:space="preserve"> </w:t>
      </w:r>
      <w:r>
        <w:rPr>
          <w:sz w:val="28"/>
        </w:rPr>
        <w:t>ценностного</w:t>
      </w:r>
      <w:r>
        <w:rPr>
          <w:spacing w:val="-5"/>
          <w:sz w:val="28"/>
        </w:rPr>
        <w:t xml:space="preserve"> </w:t>
      </w:r>
      <w:r>
        <w:rPr>
          <w:sz w:val="28"/>
        </w:rPr>
        <w:t>отношения</w:t>
      </w:r>
      <w:r>
        <w:rPr>
          <w:spacing w:val="-3"/>
          <w:sz w:val="28"/>
        </w:rPr>
        <w:t xml:space="preserve"> </w:t>
      </w:r>
      <w:r>
        <w:rPr>
          <w:sz w:val="28"/>
        </w:rPr>
        <w:t>к</w:t>
      </w:r>
      <w:r>
        <w:rPr>
          <w:spacing w:val="-1"/>
          <w:sz w:val="28"/>
        </w:rPr>
        <w:t xml:space="preserve"> </w:t>
      </w:r>
      <w:r>
        <w:rPr>
          <w:sz w:val="28"/>
        </w:rPr>
        <w:t>своей</w:t>
      </w:r>
      <w:r>
        <w:rPr>
          <w:spacing w:val="-3"/>
          <w:sz w:val="28"/>
        </w:rPr>
        <w:t xml:space="preserve"> </w:t>
      </w:r>
      <w:r>
        <w:rPr>
          <w:sz w:val="28"/>
        </w:rPr>
        <w:t>Родине -</w:t>
      </w:r>
      <w:r>
        <w:rPr>
          <w:spacing w:val="-2"/>
          <w:sz w:val="28"/>
        </w:rPr>
        <w:t xml:space="preserve"> </w:t>
      </w:r>
      <w:r>
        <w:rPr>
          <w:sz w:val="28"/>
        </w:rPr>
        <w:t>России;</w:t>
      </w:r>
    </w:p>
    <w:p w:rsidR="00737B54" w:rsidRDefault="00F90934" w:rsidP="007F2F89">
      <w:pPr>
        <w:pStyle w:val="a4"/>
        <w:numPr>
          <w:ilvl w:val="1"/>
          <w:numId w:val="23"/>
        </w:numPr>
        <w:tabs>
          <w:tab w:val="left" w:pos="1025"/>
        </w:tabs>
        <w:spacing w:line="321" w:lineRule="exact"/>
        <w:ind w:left="1024" w:hanging="165"/>
        <w:rPr>
          <w:sz w:val="28"/>
        </w:rPr>
      </w:pPr>
      <w:r>
        <w:rPr>
          <w:sz w:val="28"/>
        </w:rPr>
        <w:t>осознание</w:t>
      </w:r>
      <w:r>
        <w:rPr>
          <w:spacing w:val="36"/>
          <w:sz w:val="28"/>
        </w:rPr>
        <w:t xml:space="preserve"> </w:t>
      </w:r>
      <w:r>
        <w:rPr>
          <w:sz w:val="28"/>
        </w:rPr>
        <w:t>своей</w:t>
      </w:r>
      <w:r>
        <w:rPr>
          <w:spacing w:val="39"/>
          <w:sz w:val="28"/>
        </w:rPr>
        <w:t xml:space="preserve"> </w:t>
      </w:r>
      <w:r>
        <w:rPr>
          <w:sz w:val="28"/>
        </w:rPr>
        <w:t>этнокультурной</w:t>
      </w:r>
      <w:r>
        <w:rPr>
          <w:spacing w:val="39"/>
          <w:sz w:val="28"/>
        </w:rPr>
        <w:t xml:space="preserve"> </w:t>
      </w:r>
      <w:r>
        <w:rPr>
          <w:sz w:val="28"/>
        </w:rPr>
        <w:t>и</w:t>
      </w:r>
      <w:r>
        <w:rPr>
          <w:spacing w:val="39"/>
          <w:sz w:val="28"/>
        </w:rPr>
        <w:t xml:space="preserve"> </w:t>
      </w:r>
      <w:r>
        <w:rPr>
          <w:sz w:val="28"/>
        </w:rPr>
        <w:t>российской</w:t>
      </w:r>
      <w:r>
        <w:rPr>
          <w:spacing w:val="39"/>
          <w:sz w:val="28"/>
        </w:rPr>
        <w:t xml:space="preserve"> </w:t>
      </w:r>
      <w:r>
        <w:rPr>
          <w:sz w:val="28"/>
        </w:rPr>
        <w:t>гражданской</w:t>
      </w:r>
      <w:r>
        <w:rPr>
          <w:spacing w:val="39"/>
          <w:sz w:val="28"/>
        </w:rPr>
        <w:t xml:space="preserve"> </w:t>
      </w:r>
      <w:r>
        <w:rPr>
          <w:sz w:val="28"/>
        </w:rPr>
        <w:t>идентично-</w:t>
      </w:r>
    </w:p>
    <w:p w:rsidR="00737B54" w:rsidRDefault="00F90934">
      <w:pPr>
        <w:pStyle w:val="a3"/>
        <w:spacing w:before="2" w:line="321" w:lineRule="exact"/>
        <w:ind w:firstLine="0"/>
        <w:jc w:val="left"/>
      </w:pPr>
      <w:r>
        <w:t>сти;</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1"/>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5"/>
          <w:sz w:val="28"/>
        </w:rPr>
        <w:t xml:space="preserve"> </w:t>
      </w:r>
      <w:r>
        <w:rPr>
          <w:sz w:val="28"/>
        </w:rPr>
        <w:t>и</w:t>
      </w:r>
    </w:p>
    <w:p w:rsidR="00737B54" w:rsidRDefault="00F90934">
      <w:pPr>
        <w:pStyle w:val="a3"/>
        <w:spacing w:before="2" w:line="321" w:lineRule="exact"/>
        <w:ind w:firstLine="0"/>
      </w:pPr>
      <w:r>
        <w:t>родного</w:t>
      </w:r>
      <w:r>
        <w:rPr>
          <w:spacing w:val="-5"/>
        </w:rPr>
        <w:t xml:space="preserve"> </w:t>
      </w:r>
      <w:r>
        <w:t>края;</w:t>
      </w:r>
    </w:p>
    <w:p w:rsidR="00737B54" w:rsidRDefault="00F90934" w:rsidP="007F2F89">
      <w:pPr>
        <w:pStyle w:val="a4"/>
        <w:numPr>
          <w:ilvl w:val="1"/>
          <w:numId w:val="23"/>
        </w:numPr>
        <w:tabs>
          <w:tab w:val="left" w:pos="1029"/>
        </w:tabs>
        <w:spacing w:line="321" w:lineRule="exact"/>
        <w:ind w:left="1028" w:hanging="169"/>
        <w:rPr>
          <w:sz w:val="28"/>
        </w:rPr>
      </w:pPr>
      <w:r>
        <w:rPr>
          <w:sz w:val="28"/>
        </w:rPr>
        <w:t>уважение</w:t>
      </w:r>
      <w:r>
        <w:rPr>
          <w:spacing w:val="-7"/>
          <w:sz w:val="28"/>
        </w:rPr>
        <w:t xml:space="preserve"> </w:t>
      </w:r>
      <w:r>
        <w:rPr>
          <w:sz w:val="28"/>
        </w:rPr>
        <w:t>к</w:t>
      </w:r>
      <w:r>
        <w:rPr>
          <w:spacing w:val="-2"/>
          <w:sz w:val="28"/>
        </w:rPr>
        <w:t xml:space="preserve"> </w:t>
      </w:r>
      <w:r>
        <w:rPr>
          <w:sz w:val="28"/>
        </w:rPr>
        <w:t>своему</w:t>
      </w:r>
      <w:r>
        <w:rPr>
          <w:spacing w:val="-7"/>
          <w:sz w:val="28"/>
        </w:rPr>
        <w:t xml:space="preserve"> </w:t>
      </w:r>
      <w:r>
        <w:rPr>
          <w:sz w:val="28"/>
        </w:rPr>
        <w:t>и</w:t>
      </w:r>
      <w:r>
        <w:rPr>
          <w:spacing w:val="-4"/>
          <w:sz w:val="28"/>
        </w:rPr>
        <w:t xml:space="preserve"> </w:t>
      </w:r>
      <w:r>
        <w:rPr>
          <w:sz w:val="28"/>
        </w:rPr>
        <w:t>другим</w:t>
      </w:r>
      <w:r>
        <w:rPr>
          <w:spacing w:val="-4"/>
          <w:sz w:val="28"/>
        </w:rPr>
        <w:t xml:space="preserve"> </w:t>
      </w:r>
      <w:r>
        <w:rPr>
          <w:sz w:val="28"/>
        </w:rPr>
        <w:t>народам;</w:t>
      </w:r>
    </w:p>
    <w:p w:rsidR="00737B54" w:rsidRDefault="00F90934" w:rsidP="007F2F89">
      <w:pPr>
        <w:pStyle w:val="a4"/>
        <w:numPr>
          <w:ilvl w:val="1"/>
          <w:numId w:val="23"/>
        </w:numPr>
        <w:tabs>
          <w:tab w:val="left" w:pos="1025"/>
        </w:tabs>
        <w:spacing w:before="3"/>
        <w:ind w:right="979" w:firstLine="568"/>
        <w:rPr>
          <w:sz w:val="28"/>
        </w:rPr>
      </w:pPr>
      <w:r>
        <w:rPr>
          <w:sz w:val="28"/>
        </w:rPr>
        <w:t>первоначальные представления о человеке как члене общества,</w:t>
      </w:r>
      <w:r>
        <w:rPr>
          <w:spacing w:val="70"/>
          <w:sz w:val="28"/>
        </w:rPr>
        <w:t xml:space="preserve"> </w:t>
      </w:r>
      <w:r>
        <w:rPr>
          <w:sz w:val="28"/>
        </w:rPr>
        <w:t>о правах</w:t>
      </w:r>
      <w:r>
        <w:rPr>
          <w:spacing w:val="1"/>
          <w:sz w:val="28"/>
        </w:rPr>
        <w:t xml:space="preserve"> </w:t>
      </w:r>
      <w:r>
        <w:rPr>
          <w:sz w:val="28"/>
        </w:rPr>
        <w:t>и ответственности, уважении и достоинстве человека, о нравственно-этических</w:t>
      </w:r>
      <w:r>
        <w:rPr>
          <w:spacing w:val="1"/>
          <w:sz w:val="28"/>
        </w:rPr>
        <w:t xml:space="preserve"> </w:t>
      </w:r>
      <w:r>
        <w:rPr>
          <w:sz w:val="28"/>
        </w:rPr>
        <w:t>нормах поведения</w:t>
      </w:r>
      <w:r>
        <w:rPr>
          <w:spacing w:val="-1"/>
          <w:sz w:val="28"/>
        </w:rPr>
        <w:t xml:space="preserve"> </w:t>
      </w:r>
      <w:r>
        <w:rPr>
          <w:sz w:val="28"/>
        </w:rPr>
        <w:t>и</w:t>
      </w:r>
      <w:r>
        <w:rPr>
          <w:spacing w:val="-1"/>
          <w:sz w:val="28"/>
        </w:rPr>
        <w:t xml:space="preserve"> </w:t>
      </w:r>
      <w:r>
        <w:rPr>
          <w:sz w:val="28"/>
        </w:rPr>
        <w:t>правилах межличностных отношений;</w:t>
      </w:r>
    </w:p>
    <w:p w:rsidR="00737B54" w:rsidRDefault="00F90934">
      <w:pPr>
        <w:pStyle w:val="2"/>
        <w:spacing w:before="6" w:line="319" w:lineRule="exact"/>
      </w:pPr>
      <w:r>
        <w:t>духовно-нравственное</w:t>
      </w:r>
      <w:r>
        <w:rPr>
          <w:spacing w:val="-6"/>
        </w:rPr>
        <w:t xml:space="preserve"> </w:t>
      </w:r>
      <w:r>
        <w:t>воспитание:</w:t>
      </w:r>
    </w:p>
    <w:p w:rsidR="00737B54" w:rsidRDefault="00F90934" w:rsidP="007F2F89">
      <w:pPr>
        <w:pStyle w:val="a4"/>
        <w:numPr>
          <w:ilvl w:val="1"/>
          <w:numId w:val="23"/>
        </w:numPr>
        <w:tabs>
          <w:tab w:val="left" w:pos="1001"/>
        </w:tabs>
        <w:spacing w:line="318" w:lineRule="exact"/>
        <w:ind w:left="1000" w:hanging="141"/>
        <w:rPr>
          <w:sz w:val="28"/>
        </w:rPr>
      </w:pPr>
      <w:r>
        <w:rPr>
          <w:sz w:val="28"/>
        </w:rPr>
        <w:t>признание</w:t>
      </w:r>
      <w:r>
        <w:rPr>
          <w:spacing w:val="-4"/>
          <w:sz w:val="28"/>
        </w:rPr>
        <w:t xml:space="preserve"> </w:t>
      </w:r>
      <w:r>
        <w:rPr>
          <w:sz w:val="28"/>
        </w:rPr>
        <w:t>индивидуальности</w:t>
      </w:r>
      <w:r>
        <w:rPr>
          <w:spacing w:val="-2"/>
          <w:sz w:val="28"/>
        </w:rPr>
        <w:t xml:space="preserve"> </w:t>
      </w:r>
      <w:r>
        <w:rPr>
          <w:sz w:val="28"/>
        </w:rPr>
        <w:t>каждого</w:t>
      </w:r>
      <w:r>
        <w:rPr>
          <w:spacing w:val="-4"/>
          <w:sz w:val="28"/>
        </w:rPr>
        <w:t xml:space="preserve"> </w:t>
      </w:r>
      <w:r>
        <w:rPr>
          <w:sz w:val="28"/>
        </w:rPr>
        <w:t>человека;</w:t>
      </w:r>
    </w:p>
    <w:p w:rsidR="00737B54" w:rsidRDefault="00F90934" w:rsidP="007F2F89">
      <w:pPr>
        <w:pStyle w:val="a4"/>
        <w:numPr>
          <w:ilvl w:val="1"/>
          <w:numId w:val="23"/>
        </w:numPr>
        <w:tabs>
          <w:tab w:val="left" w:pos="1025"/>
        </w:tabs>
        <w:spacing w:line="321" w:lineRule="exact"/>
        <w:ind w:left="1024" w:hanging="165"/>
        <w:rPr>
          <w:sz w:val="28"/>
        </w:rPr>
      </w:pPr>
      <w:r>
        <w:rPr>
          <w:sz w:val="28"/>
        </w:rPr>
        <w:t>проявление</w:t>
      </w:r>
      <w:r>
        <w:rPr>
          <w:spacing w:val="-10"/>
          <w:sz w:val="28"/>
        </w:rPr>
        <w:t xml:space="preserve"> </w:t>
      </w:r>
      <w:r>
        <w:rPr>
          <w:sz w:val="28"/>
        </w:rPr>
        <w:t>сопереживания,</w:t>
      </w:r>
      <w:r>
        <w:rPr>
          <w:spacing w:val="-1"/>
          <w:sz w:val="28"/>
        </w:rPr>
        <w:t xml:space="preserve"> </w:t>
      </w:r>
      <w:r>
        <w:rPr>
          <w:sz w:val="28"/>
        </w:rPr>
        <w:t>уважения</w:t>
      </w:r>
      <w:r>
        <w:rPr>
          <w:spacing w:val="-6"/>
          <w:sz w:val="28"/>
        </w:rPr>
        <w:t xml:space="preserve"> </w:t>
      </w:r>
      <w:r>
        <w:rPr>
          <w:sz w:val="28"/>
        </w:rPr>
        <w:t>и</w:t>
      </w:r>
      <w:r>
        <w:rPr>
          <w:spacing w:val="-7"/>
          <w:sz w:val="28"/>
        </w:rPr>
        <w:t xml:space="preserve"> </w:t>
      </w:r>
      <w:r>
        <w:rPr>
          <w:sz w:val="28"/>
        </w:rPr>
        <w:t>доброжелательности;</w:t>
      </w:r>
    </w:p>
    <w:p w:rsidR="00737B54" w:rsidRDefault="00F90934">
      <w:pPr>
        <w:pStyle w:val="a3"/>
        <w:spacing w:before="2"/>
        <w:ind w:right="980"/>
      </w:pPr>
      <w:r>
        <w:t>-неприятие любых форм поведения, направленных на причинение физиче-</w:t>
      </w:r>
      <w:r>
        <w:rPr>
          <w:spacing w:val="1"/>
        </w:rPr>
        <w:t xml:space="preserve"> </w:t>
      </w:r>
      <w:r>
        <w:t>ского</w:t>
      </w:r>
      <w:r>
        <w:rPr>
          <w:spacing w:val="-4"/>
        </w:rPr>
        <w:t xml:space="preserve"> </w:t>
      </w:r>
      <w:r>
        <w:t>и</w:t>
      </w:r>
      <w:r>
        <w:rPr>
          <w:spacing w:val="-1"/>
        </w:rPr>
        <w:t xml:space="preserve"> </w:t>
      </w:r>
      <w:r>
        <w:t>морального</w:t>
      </w:r>
      <w:r>
        <w:rPr>
          <w:spacing w:val="-3"/>
        </w:rPr>
        <w:t xml:space="preserve"> </w:t>
      </w:r>
      <w:r>
        <w:t>вреда</w:t>
      </w:r>
      <w:r>
        <w:rPr>
          <w:spacing w:val="1"/>
        </w:rPr>
        <w:t xml:space="preserve"> </w:t>
      </w:r>
      <w:r>
        <w:t>другим людям;</w:t>
      </w:r>
    </w:p>
    <w:p w:rsidR="00737B54" w:rsidRDefault="00F90934">
      <w:pPr>
        <w:pStyle w:val="2"/>
        <w:spacing w:before="8"/>
      </w:pPr>
      <w:r>
        <w:t>эстетическое</w:t>
      </w:r>
      <w:r>
        <w:rPr>
          <w:spacing w:val="-3"/>
        </w:rPr>
        <w:t xml:space="preserve"> </w:t>
      </w:r>
      <w:r>
        <w:t>воспитание:</w:t>
      </w:r>
    </w:p>
    <w:p w:rsidR="00737B54" w:rsidRDefault="00F90934" w:rsidP="007F2F89">
      <w:pPr>
        <w:pStyle w:val="a4"/>
        <w:numPr>
          <w:ilvl w:val="1"/>
          <w:numId w:val="23"/>
        </w:numPr>
        <w:tabs>
          <w:tab w:val="left" w:pos="1029"/>
        </w:tabs>
        <w:ind w:right="976" w:firstLine="568"/>
        <w:rPr>
          <w:sz w:val="28"/>
        </w:rPr>
      </w:pPr>
      <w:r>
        <w:rPr>
          <w:sz w:val="28"/>
        </w:rPr>
        <w:t>уважительное отношение и интерес к художественной культуре, воспри-</w:t>
      </w:r>
      <w:r>
        <w:rPr>
          <w:spacing w:val="1"/>
          <w:sz w:val="28"/>
        </w:rPr>
        <w:t xml:space="preserve"> </w:t>
      </w:r>
      <w:r>
        <w:rPr>
          <w:sz w:val="28"/>
        </w:rPr>
        <w:t>имчивость к разным видам искусства, традициям и творчеству своего и других</w:t>
      </w:r>
      <w:r>
        <w:rPr>
          <w:spacing w:val="1"/>
          <w:sz w:val="28"/>
        </w:rPr>
        <w:t xml:space="preserve"> </w:t>
      </w:r>
      <w:r>
        <w:rPr>
          <w:sz w:val="28"/>
        </w:rPr>
        <w:t>народов;</w:t>
      </w:r>
    </w:p>
    <w:p w:rsidR="00737B54" w:rsidRDefault="00F90934" w:rsidP="007F2F89">
      <w:pPr>
        <w:pStyle w:val="a4"/>
        <w:numPr>
          <w:ilvl w:val="1"/>
          <w:numId w:val="23"/>
        </w:numPr>
        <w:tabs>
          <w:tab w:val="left" w:pos="1025"/>
        </w:tabs>
        <w:ind w:right="982" w:firstLine="568"/>
        <w:rPr>
          <w:sz w:val="28"/>
        </w:rPr>
      </w:pPr>
      <w:r>
        <w:rPr>
          <w:sz w:val="28"/>
        </w:rPr>
        <w:t>стремление к самовыражению в разных видах художественной деятель-</w:t>
      </w:r>
      <w:r>
        <w:rPr>
          <w:spacing w:val="1"/>
          <w:sz w:val="28"/>
        </w:rPr>
        <w:t xml:space="preserve"> </w:t>
      </w:r>
      <w:r>
        <w:rPr>
          <w:sz w:val="28"/>
        </w:rPr>
        <w:t>ности;</w:t>
      </w:r>
    </w:p>
    <w:p w:rsidR="00737B54" w:rsidRDefault="00F90934">
      <w:pPr>
        <w:pStyle w:val="2"/>
        <w:spacing w:before="8" w:line="237" w:lineRule="auto"/>
        <w:ind w:left="292" w:right="975" w:firstLine="568"/>
      </w:pPr>
      <w:r>
        <w:t>физическое</w:t>
      </w:r>
      <w:r>
        <w:rPr>
          <w:spacing w:val="1"/>
        </w:rPr>
        <w:t xml:space="preserve"> </w:t>
      </w:r>
      <w:r>
        <w:t>воспитание,</w:t>
      </w:r>
      <w:r>
        <w:rPr>
          <w:spacing w:val="1"/>
        </w:rPr>
        <w:t xml:space="preserve"> </w:t>
      </w:r>
      <w:r>
        <w:t>формирование</w:t>
      </w:r>
      <w:r>
        <w:rPr>
          <w:spacing w:val="1"/>
        </w:rPr>
        <w:t xml:space="preserve"> </w:t>
      </w:r>
      <w:r>
        <w:t>культуры</w:t>
      </w:r>
      <w:r>
        <w:rPr>
          <w:spacing w:val="1"/>
        </w:rPr>
        <w:t xml:space="preserve"> </w:t>
      </w:r>
      <w:r>
        <w:t>здоровья</w:t>
      </w:r>
      <w:r>
        <w:rPr>
          <w:spacing w:val="1"/>
        </w:rPr>
        <w:t xml:space="preserve"> </w:t>
      </w:r>
      <w:r>
        <w:t>и эмоцио-</w:t>
      </w:r>
      <w:r>
        <w:rPr>
          <w:spacing w:val="1"/>
        </w:rPr>
        <w:t xml:space="preserve"> </w:t>
      </w:r>
      <w:r>
        <w:t>нальное благополучие:</w:t>
      </w:r>
    </w:p>
    <w:p w:rsidR="00737B54" w:rsidRDefault="00F90934" w:rsidP="007F2F89">
      <w:pPr>
        <w:pStyle w:val="a4"/>
        <w:numPr>
          <w:ilvl w:val="1"/>
          <w:numId w:val="23"/>
        </w:numPr>
        <w:tabs>
          <w:tab w:val="left" w:pos="1025"/>
        </w:tabs>
        <w:spacing w:line="237" w:lineRule="auto"/>
        <w:ind w:right="982" w:firstLine="568"/>
        <w:rPr>
          <w:sz w:val="28"/>
        </w:rPr>
      </w:pPr>
      <w:r>
        <w:rPr>
          <w:sz w:val="28"/>
        </w:rPr>
        <w:t>соблюдение правил здорового и безопасного (для себя и других людей)</w:t>
      </w:r>
      <w:r>
        <w:rPr>
          <w:spacing w:val="1"/>
          <w:sz w:val="28"/>
        </w:rPr>
        <w:t xml:space="preserve"> </w:t>
      </w:r>
      <w:r>
        <w:rPr>
          <w:sz w:val="28"/>
        </w:rPr>
        <w:t>образа жизни</w:t>
      </w:r>
      <w:r>
        <w:rPr>
          <w:spacing w:val="-2"/>
          <w:sz w:val="28"/>
        </w:rPr>
        <w:t xml:space="preserve"> </w:t>
      </w:r>
      <w:r>
        <w:rPr>
          <w:sz w:val="28"/>
        </w:rPr>
        <w:t>в</w:t>
      </w:r>
      <w:r>
        <w:rPr>
          <w:spacing w:val="1"/>
          <w:sz w:val="28"/>
        </w:rPr>
        <w:t xml:space="preserve"> </w:t>
      </w:r>
      <w:r>
        <w:rPr>
          <w:sz w:val="28"/>
        </w:rPr>
        <w:t>окружающей</w:t>
      </w:r>
      <w:r>
        <w:rPr>
          <w:spacing w:val="-2"/>
          <w:sz w:val="28"/>
        </w:rPr>
        <w:t xml:space="preserve"> </w:t>
      </w:r>
      <w:r>
        <w:rPr>
          <w:sz w:val="28"/>
        </w:rPr>
        <w:t>среде</w:t>
      </w:r>
      <w:r>
        <w:rPr>
          <w:spacing w:val="-4"/>
          <w:sz w:val="28"/>
        </w:rPr>
        <w:t xml:space="preserve"> </w:t>
      </w:r>
      <w:r>
        <w:rPr>
          <w:sz w:val="28"/>
        </w:rPr>
        <w:t>(в</w:t>
      </w:r>
      <w:r>
        <w:rPr>
          <w:spacing w:val="1"/>
          <w:sz w:val="28"/>
        </w:rPr>
        <w:t xml:space="preserve"> </w:t>
      </w:r>
      <w:r>
        <w:rPr>
          <w:sz w:val="28"/>
        </w:rPr>
        <w:t>т.ч.</w:t>
      </w:r>
      <w:r>
        <w:rPr>
          <w:spacing w:val="2"/>
          <w:sz w:val="28"/>
        </w:rPr>
        <w:t xml:space="preserve"> </w:t>
      </w:r>
      <w:r>
        <w:rPr>
          <w:sz w:val="28"/>
        </w:rPr>
        <w:t>информационной);</w:t>
      </w:r>
    </w:p>
    <w:p w:rsidR="00737B54" w:rsidRDefault="00F90934" w:rsidP="007F2F89">
      <w:pPr>
        <w:pStyle w:val="a4"/>
        <w:numPr>
          <w:ilvl w:val="1"/>
          <w:numId w:val="23"/>
        </w:numPr>
        <w:tabs>
          <w:tab w:val="left" w:pos="1025"/>
        </w:tabs>
        <w:spacing w:before="2"/>
        <w:ind w:left="1024" w:hanging="165"/>
        <w:rPr>
          <w:sz w:val="28"/>
        </w:rPr>
      </w:pPr>
      <w:r>
        <w:rPr>
          <w:sz w:val="28"/>
        </w:rPr>
        <w:t>бережное</w:t>
      </w:r>
      <w:r>
        <w:rPr>
          <w:spacing w:val="-3"/>
          <w:sz w:val="28"/>
        </w:rPr>
        <w:t xml:space="preserve"> </w:t>
      </w:r>
      <w:r>
        <w:rPr>
          <w:sz w:val="28"/>
        </w:rPr>
        <w:t>отношение</w:t>
      </w:r>
      <w:r>
        <w:rPr>
          <w:spacing w:val="-6"/>
          <w:sz w:val="28"/>
        </w:rPr>
        <w:t xml:space="preserve"> </w:t>
      </w:r>
      <w:r>
        <w:rPr>
          <w:sz w:val="28"/>
        </w:rPr>
        <w:t>к</w:t>
      </w:r>
      <w:r>
        <w:rPr>
          <w:spacing w:val="-2"/>
          <w:sz w:val="28"/>
        </w:rPr>
        <w:t xml:space="preserve"> </w:t>
      </w:r>
      <w:r>
        <w:rPr>
          <w:sz w:val="28"/>
        </w:rPr>
        <w:t>физическому</w:t>
      </w:r>
      <w:r>
        <w:rPr>
          <w:spacing w:val="-6"/>
          <w:sz w:val="28"/>
        </w:rPr>
        <w:t xml:space="preserve"> </w:t>
      </w:r>
      <w:r>
        <w:rPr>
          <w:sz w:val="28"/>
        </w:rPr>
        <w:t>и</w:t>
      </w:r>
      <w:r>
        <w:rPr>
          <w:spacing w:val="-4"/>
          <w:sz w:val="28"/>
        </w:rPr>
        <w:t xml:space="preserve"> </w:t>
      </w:r>
      <w:r>
        <w:rPr>
          <w:sz w:val="28"/>
        </w:rPr>
        <w:t>психическому</w:t>
      </w:r>
      <w:r>
        <w:rPr>
          <w:spacing w:val="-10"/>
          <w:sz w:val="28"/>
        </w:rPr>
        <w:t xml:space="preserve"> </w:t>
      </w:r>
      <w:r>
        <w:rPr>
          <w:sz w:val="28"/>
        </w:rPr>
        <w:t>здоровью;</w:t>
      </w:r>
    </w:p>
    <w:p w:rsidR="00737B54" w:rsidRDefault="00F90934">
      <w:pPr>
        <w:pStyle w:val="2"/>
        <w:spacing w:before="7" w:line="319" w:lineRule="exact"/>
      </w:pPr>
      <w:r>
        <w:t>трудовое</w:t>
      </w:r>
      <w:r>
        <w:rPr>
          <w:spacing w:val="1"/>
        </w:rPr>
        <w:t xml:space="preserve"> </w:t>
      </w:r>
      <w:r>
        <w:t>воспитание:</w:t>
      </w:r>
    </w:p>
    <w:p w:rsidR="00737B54" w:rsidRDefault="00F90934" w:rsidP="007F2F89">
      <w:pPr>
        <w:pStyle w:val="a4"/>
        <w:numPr>
          <w:ilvl w:val="1"/>
          <w:numId w:val="23"/>
        </w:numPr>
        <w:tabs>
          <w:tab w:val="left" w:pos="1025"/>
        </w:tabs>
        <w:ind w:right="975" w:firstLine="568"/>
        <w:rPr>
          <w:sz w:val="28"/>
        </w:rPr>
      </w:pPr>
      <w:r>
        <w:rPr>
          <w:sz w:val="28"/>
        </w:rPr>
        <w:t>осознание ценности труда в жизни человека и общества, ответственное</w:t>
      </w:r>
      <w:r>
        <w:rPr>
          <w:spacing w:val="1"/>
          <w:sz w:val="28"/>
        </w:rPr>
        <w:t xml:space="preserve"> </w:t>
      </w:r>
      <w:r>
        <w:rPr>
          <w:sz w:val="28"/>
        </w:rPr>
        <w:t>потребление и бережное отношение к результатам труда, навыки участия в раз-</w:t>
      </w:r>
      <w:r>
        <w:rPr>
          <w:spacing w:val="1"/>
          <w:sz w:val="28"/>
        </w:rPr>
        <w:t xml:space="preserve"> </w:t>
      </w:r>
      <w:r>
        <w:rPr>
          <w:sz w:val="28"/>
        </w:rPr>
        <w:t>личных</w:t>
      </w:r>
      <w:r>
        <w:rPr>
          <w:spacing w:val="-1"/>
          <w:sz w:val="28"/>
        </w:rPr>
        <w:t xml:space="preserve"> </w:t>
      </w:r>
      <w:r>
        <w:rPr>
          <w:sz w:val="28"/>
        </w:rPr>
        <w:t>видах</w:t>
      </w:r>
      <w:r>
        <w:rPr>
          <w:spacing w:val="-1"/>
          <w:sz w:val="28"/>
        </w:rPr>
        <w:t xml:space="preserve"> </w:t>
      </w:r>
      <w:r>
        <w:rPr>
          <w:sz w:val="28"/>
        </w:rPr>
        <w:t>трудовой</w:t>
      </w:r>
      <w:r>
        <w:rPr>
          <w:spacing w:val="-3"/>
          <w:sz w:val="28"/>
        </w:rPr>
        <w:t xml:space="preserve"> </w:t>
      </w:r>
      <w:r>
        <w:rPr>
          <w:sz w:val="28"/>
        </w:rPr>
        <w:t>деятельности,</w:t>
      </w:r>
      <w:r>
        <w:rPr>
          <w:spacing w:val="2"/>
          <w:sz w:val="28"/>
        </w:rPr>
        <w:t xml:space="preserve"> </w:t>
      </w:r>
      <w:r>
        <w:rPr>
          <w:sz w:val="28"/>
        </w:rPr>
        <w:t>интерес</w:t>
      </w:r>
      <w:r>
        <w:rPr>
          <w:spacing w:val="-1"/>
          <w:sz w:val="28"/>
        </w:rPr>
        <w:t xml:space="preserve"> </w:t>
      </w:r>
      <w:r>
        <w:rPr>
          <w:sz w:val="28"/>
        </w:rPr>
        <w:t>к</w:t>
      </w:r>
      <w:r>
        <w:rPr>
          <w:spacing w:val="-1"/>
          <w:sz w:val="28"/>
        </w:rPr>
        <w:t xml:space="preserve"> </w:t>
      </w:r>
      <w:r>
        <w:rPr>
          <w:sz w:val="28"/>
        </w:rPr>
        <w:t>различным</w:t>
      </w:r>
      <w:r>
        <w:rPr>
          <w:spacing w:val="-2"/>
          <w:sz w:val="28"/>
        </w:rPr>
        <w:t xml:space="preserve"> </w:t>
      </w:r>
      <w:r>
        <w:rPr>
          <w:sz w:val="28"/>
        </w:rPr>
        <w:t>профессиям;</w:t>
      </w:r>
    </w:p>
    <w:p w:rsidR="00737B54" w:rsidRDefault="00F90934">
      <w:pPr>
        <w:pStyle w:val="2"/>
        <w:spacing w:before="3" w:line="319" w:lineRule="exact"/>
      </w:pPr>
      <w:r>
        <w:t>экологическое</w:t>
      </w:r>
      <w:r>
        <w:rPr>
          <w:spacing w:val="-3"/>
        </w:rPr>
        <w:t xml:space="preserve"> </w:t>
      </w:r>
      <w:r>
        <w:t>воспитания:</w:t>
      </w:r>
    </w:p>
    <w:p w:rsidR="00737B54" w:rsidRDefault="00F90934" w:rsidP="007F2F89">
      <w:pPr>
        <w:pStyle w:val="a4"/>
        <w:numPr>
          <w:ilvl w:val="1"/>
          <w:numId w:val="23"/>
        </w:numPr>
        <w:tabs>
          <w:tab w:val="left" w:pos="1025"/>
        </w:tabs>
        <w:spacing w:line="318" w:lineRule="exact"/>
        <w:ind w:left="1024" w:hanging="165"/>
        <w:rPr>
          <w:sz w:val="28"/>
        </w:rPr>
      </w:pPr>
      <w:r>
        <w:rPr>
          <w:sz w:val="28"/>
        </w:rPr>
        <w:t>бережное</w:t>
      </w:r>
      <w:r>
        <w:rPr>
          <w:spacing w:val="-4"/>
          <w:sz w:val="28"/>
        </w:rPr>
        <w:t xml:space="preserve"> </w:t>
      </w:r>
      <w:r>
        <w:rPr>
          <w:sz w:val="28"/>
        </w:rPr>
        <w:t>отношение</w:t>
      </w:r>
      <w:r>
        <w:rPr>
          <w:spacing w:val="-6"/>
          <w:sz w:val="28"/>
        </w:rPr>
        <w:t xml:space="preserve"> </w:t>
      </w:r>
      <w:r>
        <w:rPr>
          <w:sz w:val="28"/>
        </w:rPr>
        <w:t>к</w:t>
      </w:r>
      <w:r>
        <w:rPr>
          <w:spacing w:val="-3"/>
          <w:sz w:val="28"/>
        </w:rPr>
        <w:t xml:space="preserve"> </w:t>
      </w:r>
      <w:r>
        <w:rPr>
          <w:sz w:val="28"/>
        </w:rPr>
        <w:t>природе;</w:t>
      </w:r>
    </w:p>
    <w:p w:rsidR="00737B54" w:rsidRDefault="00F90934" w:rsidP="007F2F89">
      <w:pPr>
        <w:pStyle w:val="a4"/>
        <w:numPr>
          <w:ilvl w:val="1"/>
          <w:numId w:val="23"/>
        </w:numPr>
        <w:tabs>
          <w:tab w:val="left" w:pos="1025"/>
        </w:tabs>
        <w:spacing w:line="321" w:lineRule="exact"/>
        <w:ind w:left="1024" w:hanging="165"/>
        <w:rPr>
          <w:sz w:val="28"/>
        </w:rPr>
      </w:pPr>
      <w:r>
        <w:rPr>
          <w:sz w:val="28"/>
        </w:rPr>
        <w:t>неприятие</w:t>
      </w:r>
      <w:r>
        <w:rPr>
          <w:spacing w:val="-7"/>
          <w:sz w:val="28"/>
        </w:rPr>
        <w:t xml:space="preserve"> </w:t>
      </w:r>
      <w:r>
        <w:rPr>
          <w:sz w:val="28"/>
        </w:rPr>
        <w:t>действий, приносящих</w:t>
      </w:r>
      <w:r>
        <w:rPr>
          <w:spacing w:val="-2"/>
          <w:sz w:val="28"/>
        </w:rPr>
        <w:t xml:space="preserve"> </w:t>
      </w:r>
      <w:r>
        <w:rPr>
          <w:sz w:val="28"/>
        </w:rPr>
        <w:t>ей</w:t>
      </w:r>
      <w:r>
        <w:rPr>
          <w:spacing w:val="-4"/>
          <w:sz w:val="28"/>
        </w:rPr>
        <w:t xml:space="preserve"> </w:t>
      </w:r>
      <w:r>
        <w:rPr>
          <w:sz w:val="28"/>
        </w:rPr>
        <w:t>вред;</w:t>
      </w:r>
    </w:p>
    <w:p w:rsidR="00737B54" w:rsidRDefault="00F90934">
      <w:pPr>
        <w:pStyle w:val="2"/>
        <w:spacing w:before="10"/>
      </w:pPr>
      <w:r>
        <w:t>ценности</w:t>
      </w:r>
      <w:r>
        <w:rPr>
          <w:spacing w:val="-5"/>
        </w:rPr>
        <w:t xml:space="preserve"> </w:t>
      </w:r>
      <w:r>
        <w:t>научного</w:t>
      </w:r>
      <w:r>
        <w:rPr>
          <w:spacing w:val="-7"/>
        </w:rPr>
        <w:t xml:space="preserve"> </w:t>
      </w:r>
      <w:r>
        <w:t>познания:</w:t>
      </w:r>
    </w:p>
    <w:p w:rsidR="00737B54" w:rsidRDefault="00F90934" w:rsidP="007F2F89">
      <w:pPr>
        <w:pStyle w:val="a4"/>
        <w:numPr>
          <w:ilvl w:val="1"/>
          <w:numId w:val="23"/>
        </w:numPr>
        <w:tabs>
          <w:tab w:val="left" w:pos="1025"/>
        </w:tabs>
        <w:spacing w:line="317" w:lineRule="exact"/>
        <w:ind w:left="1024" w:hanging="165"/>
        <w:rPr>
          <w:sz w:val="28"/>
        </w:rPr>
      </w:pPr>
      <w:r>
        <w:rPr>
          <w:sz w:val="28"/>
        </w:rPr>
        <w:t>первоначальные</w:t>
      </w:r>
      <w:r>
        <w:rPr>
          <w:spacing w:val="-6"/>
          <w:sz w:val="28"/>
        </w:rPr>
        <w:t xml:space="preserve"> </w:t>
      </w:r>
      <w:r>
        <w:rPr>
          <w:sz w:val="28"/>
        </w:rPr>
        <w:t>представления</w:t>
      </w:r>
      <w:r>
        <w:rPr>
          <w:spacing w:val="2"/>
          <w:sz w:val="28"/>
        </w:rPr>
        <w:t xml:space="preserve"> </w:t>
      </w:r>
      <w:r>
        <w:rPr>
          <w:sz w:val="28"/>
        </w:rPr>
        <w:t>о</w:t>
      </w:r>
      <w:r>
        <w:rPr>
          <w:spacing w:val="-5"/>
          <w:sz w:val="28"/>
        </w:rPr>
        <w:t xml:space="preserve"> </w:t>
      </w:r>
      <w:r>
        <w:rPr>
          <w:sz w:val="28"/>
        </w:rPr>
        <w:t>научной</w:t>
      </w:r>
      <w:r>
        <w:rPr>
          <w:spacing w:val="-4"/>
          <w:sz w:val="28"/>
        </w:rPr>
        <w:t xml:space="preserve"> </w:t>
      </w:r>
      <w:r>
        <w:rPr>
          <w:sz w:val="28"/>
        </w:rPr>
        <w:t>картине</w:t>
      </w:r>
      <w:r>
        <w:rPr>
          <w:spacing w:val="-5"/>
          <w:sz w:val="28"/>
        </w:rPr>
        <w:t xml:space="preserve"> </w:t>
      </w:r>
      <w:r>
        <w:rPr>
          <w:sz w:val="28"/>
        </w:rPr>
        <w:t>мира;</w:t>
      </w:r>
    </w:p>
    <w:p w:rsidR="00737B54" w:rsidRDefault="00737B54">
      <w:pPr>
        <w:spacing w:line="317" w:lineRule="exact"/>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81" w:firstLine="568"/>
        <w:rPr>
          <w:sz w:val="28"/>
        </w:rPr>
      </w:pPr>
      <w:r>
        <w:rPr>
          <w:sz w:val="28"/>
        </w:rPr>
        <w:lastRenderedPageBreak/>
        <w:t>познавательные</w:t>
      </w:r>
      <w:r>
        <w:rPr>
          <w:spacing w:val="1"/>
          <w:sz w:val="28"/>
        </w:rPr>
        <w:t xml:space="preserve"> </w:t>
      </w:r>
      <w:r>
        <w:rPr>
          <w:sz w:val="28"/>
        </w:rPr>
        <w:t>интересы,</w:t>
      </w:r>
      <w:r>
        <w:rPr>
          <w:spacing w:val="1"/>
          <w:sz w:val="28"/>
        </w:rPr>
        <w:t xml:space="preserve"> </w:t>
      </w:r>
      <w:r>
        <w:rPr>
          <w:sz w:val="28"/>
        </w:rPr>
        <w:t>активность,</w:t>
      </w:r>
      <w:r>
        <w:rPr>
          <w:spacing w:val="1"/>
          <w:sz w:val="28"/>
        </w:rPr>
        <w:t xml:space="preserve"> </w:t>
      </w:r>
      <w:r>
        <w:rPr>
          <w:sz w:val="28"/>
        </w:rPr>
        <w:t>инициативность,</w:t>
      </w:r>
      <w:r>
        <w:rPr>
          <w:spacing w:val="1"/>
          <w:sz w:val="28"/>
        </w:rPr>
        <w:t xml:space="preserve"> </w:t>
      </w:r>
      <w:r>
        <w:rPr>
          <w:sz w:val="28"/>
        </w:rPr>
        <w:t>любознатель-</w:t>
      </w:r>
      <w:r>
        <w:rPr>
          <w:spacing w:val="1"/>
          <w:sz w:val="28"/>
        </w:rPr>
        <w:t xml:space="preserve"> </w:t>
      </w:r>
      <w:r>
        <w:rPr>
          <w:sz w:val="28"/>
        </w:rPr>
        <w:t>ность и</w:t>
      </w:r>
      <w:r>
        <w:rPr>
          <w:spacing w:val="-1"/>
          <w:sz w:val="28"/>
        </w:rPr>
        <w:t xml:space="preserve"> </w:t>
      </w:r>
      <w:r>
        <w:rPr>
          <w:sz w:val="28"/>
        </w:rPr>
        <w:t>самостоятельность</w:t>
      </w:r>
      <w:r>
        <w:rPr>
          <w:spacing w:val="1"/>
          <w:sz w:val="28"/>
        </w:rPr>
        <w:t xml:space="preserve"> </w:t>
      </w:r>
      <w:r>
        <w:rPr>
          <w:sz w:val="28"/>
        </w:rPr>
        <w:t>в познании.</w:t>
      </w:r>
    </w:p>
    <w:p w:rsidR="00737B54" w:rsidRDefault="00737B54">
      <w:pPr>
        <w:pStyle w:val="a3"/>
        <w:spacing w:before="3"/>
        <w:ind w:left="0" w:firstLine="0"/>
        <w:jc w:val="left"/>
      </w:pPr>
    </w:p>
    <w:p w:rsidR="00737B54" w:rsidRDefault="00F90934">
      <w:pPr>
        <w:pStyle w:val="1"/>
        <w:spacing w:before="1" w:line="321" w:lineRule="exact"/>
        <w:ind w:left="2633"/>
        <w:jc w:val="left"/>
      </w:pPr>
      <w:r>
        <w:t>МЕТАПРЕДМЕТНЫЕ</w:t>
      </w:r>
      <w:r>
        <w:rPr>
          <w:spacing w:val="-6"/>
        </w:rPr>
        <w:t xml:space="preserve"> </w:t>
      </w:r>
      <w:r>
        <w:t>РЕЗУЛЬТАТЫ</w:t>
      </w:r>
    </w:p>
    <w:p w:rsidR="00737B54" w:rsidRDefault="00F90934">
      <w:pPr>
        <w:pStyle w:val="2"/>
        <w:spacing w:line="240" w:lineRule="auto"/>
        <w:ind w:left="292" w:right="971" w:firstLine="568"/>
      </w:pPr>
      <w:r>
        <w:t>Изучение иностранного языка будет способствовать работе над рядом</w:t>
      </w:r>
      <w:r>
        <w:rPr>
          <w:spacing w:val="-67"/>
        </w:rPr>
        <w:t xml:space="preserve"> </w:t>
      </w:r>
      <w:r>
        <w:t>метапредметных</w:t>
      </w:r>
      <w:r>
        <w:rPr>
          <w:spacing w:val="1"/>
        </w:rPr>
        <w:t xml:space="preserve"> </w:t>
      </w:r>
      <w:r>
        <w:t>результатов:</w:t>
      </w:r>
      <w:r>
        <w:rPr>
          <w:spacing w:val="1"/>
        </w:rPr>
        <w:t xml:space="preserve"> </w:t>
      </w:r>
      <w:r>
        <w:t>познавательных</w:t>
      </w:r>
      <w:r>
        <w:rPr>
          <w:spacing w:val="1"/>
        </w:rPr>
        <w:t xml:space="preserve"> </w:t>
      </w:r>
      <w:r>
        <w:t>УУД,</w:t>
      </w:r>
      <w:r>
        <w:rPr>
          <w:spacing w:val="1"/>
        </w:rPr>
        <w:t xml:space="preserve"> </w:t>
      </w:r>
      <w:r>
        <w:t>коммуникативных</w:t>
      </w:r>
      <w:r>
        <w:rPr>
          <w:spacing w:val="-67"/>
        </w:rPr>
        <w:t xml:space="preserve"> </w:t>
      </w:r>
      <w:r>
        <w:t>УУД,</w:t>
      </w:r>
      <w:r>
        <w:rPr>
          <w:spacing w:val="-1"/>
        </w:rPr>
        <w:t xml:space="preserve"> </w:t>
      </w:r>
      <w:r>
        <w:t>регулятивных</w:t>
      </w:r>
      <w:r>
        <w:rPr>
          <w:spacing w:val="-2"/>
        </w:rPr>
        <w:t xml:space="preserve"> </w:t>
      </w:r>
      <w:r>
        <w:t>УУД,</w:t>
      </w:r>
      <w:r>
        <w:rPr>
          <w:spacing w:val="-1"/>
        </w:rPr>
        <w:t xml:space="preserve"> </w:t>
      </w:r>
      <w:r>
        <w:t>совместной</w:t>
      </w:r>
      <w:r>
        <w:rPr>
          <w:spacing w:val="2"/>
        </w:rPr>
        <w:t xml:space="preserve"> </w:t>
      </w:r>
      <w:r>
        <w:t>деятельности.</w:t>
      </w:r>
    </w:p>
    <w:p w:rsidR="00737B54" w:rsidRDefault="00F90934">
      <w:pPr>
        <w:spacing w:before="1"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42" w:lineRule="auto"/>
        <w:ind w:left="292" w:right="976"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1"/>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23"/>
        </w:numPr>
        <w:tabs>
          <w:tab w:val="left" w:pos="1025"/>
        </w:tabs>
        <w:spacing w:line="242" w:lineRule="auto"/>
        <w:ind w:right="979" w:firstLine="568"/>
        <w:rPr>
          <w:sz w:val="28"/>
        </w:rPr>
      </w:pPr>
      <w:r>
        <w:rPr>
          <w:sz w:val="28"/>
        </w:rPr>
        <w:t>сравнивать объекты, устанавливать основания для сравнения, устанавли-</w:t>
      </w:r>
      <w:r>
        <w:rPr>
          <w:spacing w:val="1"/>
          <w:sz w:val="28"/>
        </w:rPr>
        <w:t xml:space="preserve"> </w:t>
      </w:r>
      <w:r>
        <w:rPr>
          <w:sz w:val="28"/>
        </w:rPr>
        <w:t>вать аналогии;</w:t>
      </w:r>
    </w:p>
    <w:p w:rsidR="00737B54" w:rsidRDefault="00F90934" w:rsidP="007F2F89">
      <w:pPr>
        <w:pStyle w:val="a4"/>
        <w:numPr>
          <w:ilvl w:val="1"/>
          <w:numId w:val="23"/>
        </w:numPr>
        <w:tabs>
          <w:tab w:val="left" w:pos="1025"/>
        </w:tabs>
        <w:spacing w:line="316" w:lineRule="exact"/>
        <w:ind w:left="1024" w:hanging="165"/>
        <w:rPr>
          <w:sz w:val="28"/>
        </w:rPr>
      </w:pPr>
      <w:r>
        <w:rPr>
          <w:sz w:val="28"/>
        </w:rPr>
        <w:t>объединять</w:t>
      </w:r>
      <w:r>
        <w:rPr>
          <w:spacing w:val="-3"/>
          <w:sz w:val="28"/>
        </w:rPr>
        <w:t xml:space="preserve"> </w:t>
      </w:r>
      <w:r>
        <w:rPr>
          <w:sz w:val="28"/>
        </w:rPr>
        <w:t>части</w:t>
      </w:r>
      <w:r>
        <w:rPr>
          <w:spacing w:val="-4"/>
          <w:sz w:val="28"/>
        </w:rPr>
        <w:t xml:space="preserve"> </w:t>
      </w:r>
      <w:r>
        <w:rPr>
          <w:sz w:val="28"/>
        </w:rPr>
        <w:t>объекта</w:t>
      </w:r>
      <w:r>
        <w:rPr>
          <w:spacing w:val="-3"/>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определённому</w:t>
      </w:r>
      <w:r>
        <w:rPr>
          <w:spacing w:val="-6"/>
          <w:sz w:val="28"/>
        </w:rPr>
        <w:t xml:space="preserve"> </w:t>
      </w:r>
      <w:r>
        <w:rPr>
          <w:sz w:val="28"/>
        </w:rPr>
        <w:t>признаку;</w:t>
      </w:r>
    </w:p>
    <w:p w:rsidR="00737B54" w:rsidRDefault="00F90934" w:rsidP="007F2F89">
      <w:pPr>
        <w:pStyle w:val="a4"/>
        <w:numPr>
          <w:ilvl w:val="1"/>
          <w:numId w:val="23"/>
        </w:numPr>
        <w:tabs>
          <w:tab w:val="left" w:pos="1025"/>
        </w:tabs>
        <w:ind w:right="983" w:firstLine="568"/>
        <w:rPr>
          <w:sz w:val="28"/>
        </w:rPr>
      </w:pPr>
      <w:r>
        <w:rPr>
          <w:sz w:val="28"/>
        </w:rPr>
        <w:t>определять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для</w:t>
      </w:r>
      <w:r>
        <w:rPr>
          <w:spacing w:val="1"/>
          <w:sz w:val="28"/>
        </w:rPr>
        <w:t xml:space="preserve"> </w:t>
      </w:r>
      <w:r>
        <w:rPr>
          <w:sz w:val="28"/>
        </w:rPr>
        <w:t>классификации,</w:t>
      </w:r>
      <w:r>
        <w:rPr>
          <w:spacing w:val="1"/>
          <w:sz w:val="28"/>
        </w:rPr>
        <w:t xml:space="preserve"> </w:t>
      </w:r>
      <w:r>
        <w:rPr>
          <w:sz w:val="28"/>
        </w:rPr>
        <w:t>классифициро-</w:t>
      </w:r>
      <w:r>
        <w:rPr>
          <w:spacing w:val="-67"/>
          <w:sz w:val="28"/>
        </w:rPr>
        <w:t xml:space="preserve"> </w:t>
      </w:r>
      <w:r>
        <w:rPr>
          <w:sz w:val="28"/>
        </w:rPr>
        <w:t>вать предложенные</w:t>
      </w:r>
      <w:r>
        <w:rPr>
          <w:spacing w:val="-3"/>
          <w:sz w:val="28"/>
        </w:rPr>
        <w:t xml:space="preserve"> </w:t>
      </w:r>
      <w:r>
        <w:rPr>
          <w:sz w:val="28"/>
        </w:rPr>
        <w:t>объекты;</w:t>
      </w:r>
    </w:p>
    <w:p w:rsidR="00737B54" w:rsidRDefault="00F90934" w:rsidP="007F2F89">
      <w:pPr>
        <w:pStyle w:val="a4"/>
        <w:numPr>
          <w:ilvl w:val="1"/>
          <w:numId w:val="23"/>
        </w:numPr>
        <w:tabs>
          <w:tab w:val="left" w:pos="1025"/>
        </w:tabs>
        <w:ind w:right="979" w:firstLine="568"/>
        <w:rPr>
          <w:sz w:val="28"/>
        </w:rPr>
      </w:pPr>
      <w:r>
        <w:rPr>
          <w:sz w:val="28"/>
        </w:rPr>
        <w:t>находить</w:t>
      </w:r>
      <w:r>
        <w:rPr>
          <w:spacing w:val="1"/>
          <w:sz w:val="28"/>
        </w:rPr>
        <w:t xml:space="preserve"> </w:t>
      </w:r>
      <w:r>
        <w:rPr>
          <w:sz w:val="28"/>
        </w:rPr>
        <w:t>закономерности</w:t>
      </w:r>
      <w:r>
        <w:rPr>
          <w:spacing w:val="1"/>
          <w:sz w:val="28"/>
        </w:rPr>
        <w:t xml:space="preserve"> </w:t>
      </w:r>
      <w:r>
        <w:rPr>
          <w:sz w:val="28"/>
        </w:rPr>
        <w:t>и</w:t>
      </w:r>
      <w:r>
        <w:rPr>
          <w:spacing w:val="1"/>
          <w:sz w:val="28"/>
        </w:rPr>
        <w:t xml:space="preserve"> </w:t>
      </w:r>
      <w:r>
        <w:rPr>
          <w:sz w:val="28"/>
        </w:rPr>
        <w:t>противоречия</w:t>
      </w:r>
      <w:r>
        <w:rPr>
          <w:spacing w:val="1"/>
          <w:sz w:val="28"/>
        </w:rPr>
        <w:t xml:space="preserve"> </w:t>
      </w:r>
      <w:r>
        <w:rPr>
          <w:sz w:val="28"/>
        </w:rPr>
        <w:t>в</w:t>
      </w:r>
      <w:r>
        <w:rPr>
          <w:spacing w:val="1"/>
          <w:sz w:val="28"/>
        </w:rPr>
        <w:t xml:space="preserve"> </w:t>
      </w:r>
      <w:r>
        <w:rPr>
          <w:sz w:val="28"/>
        </w:rPr>
        <w:t>рассматриваемых</w:t>
      </w:r>
      <w:r>
        <w:rPr>
          <w:spacing w:val="1"/>
          <w:sz w:val="28"/>
        </w:rPr>
        <w:t xml:space="preserve"> </w:t>
      </w:r>
      <w:r>
        <w:rPr>
          <w:sz w:val="28"/>
        </w:rPr>
        <w:t>фактах,</w:t>
      </w:r>
      <w:r>
        <w:rPr>
          <w:spacing w:val="1"/>
          <w:sz w:val="28"/>
        </w:rPr>
        <w:t xml:space="preserve"> </w:t>
      </w:r>
      <w:r>
        <w:rPr>
          <w:sz w:val="28"/>
        </w:rPr>
        <w:t>данных и наблюдениях на основе предложенного педагогическим работником</w:t>
      </w:r>
      <w:r>
        <w:rPr>
          <w:spacing w:val="1"/>
          <w:sz w:val="28"/>
        </w:rPr>
        <w:t xml:space="preserve"> </w:t>
      </w:r>
      <w:r>
        <w:rPr>
          <w:sz w:val="28"/>
        </w:rPr>
        <w:t>алгоритма;</w:t>
      </w:r>
    </w:p>
    <w:p w:rsidR="00737B54" w:rsidRDefault="00F90934" w:rsidP="007F2F89">
      <w:pPr>
        <w:pStyle w:val="a4"/>
        <w:numPr>
          <w:ilvl w:val="1"/>
          <w:numId w:val="23"/>
        </w:numPr>
        <w:tabs>
          <w:tab w:val="left" w:pos="1025"/>
        </w:tabs>
        <w:spacing w:line="242" w:lineRule="auto"/>
        <w:ind w:right="980" w:firstLine="568"/>
        <w:rPr>
          <w:sz w:val="28"/>
        </w:rPr>
      </w:pPr>
      <w:r>
        <w:rPr>
          <w:sz w:val="28"/>
        </w:rPr>
        <w:t>выявлять недостаток информации для решения учебной (практической)</w:t>
      </w:r>
      <w:r>
        <w:rPr>
          <w:spacing w:val="1"/>
          <w:sz w:val="28"/>
        </w:rPr>
        <w:t xml:space="preserve"> </w:t>
      </w:r>
      <w:r>
        <w:rPr>
          <w:sz w:val="28"/>
        </w:rPr>
        <w:t>задачи</w:t>
      </w:r>
      <w:r>
        <w:rPr>
          <w:spacing w:val="-2"/>
          <w:sz w:val="28"/>
        </w:rPr>
        <w:t xml:space="preserve"> </w:t>
      </w:r>
      <w:r>
        <w:rPr>
          <w:sz w:val="28"/>
        </w:rPr>
        <w:t>на</w:t>
      </w:r>
      <w:r>
        <w:rPr>
          <w:spacing w:val="1"/>
          <w:sz w:val="28"/>
        </w:rPr>
        <w:t xml:space="preserve"> </w:t>
      </w:r>
      <w:r>
        <w:rPr>
          <w:sz w:val="28"/>
        </w:rPr>
        <w:t>основе</w:t>
      </w:r>
      <w:r>
        <w:rPr>
          <w:spacing w:val="-3"/>
          <w:sz w:val="28"/>
        </w:rPr>
        <w:t xml:space="preserve"> </w:t>
      </w:r>
      <w:r>
        <w:rPr>
          <w:sz w:val="28"/>
        </w:rPr>
        <w:t>предложенного</w:t>
      </w:r>
      <w:r>
        <w:rPr>
          <w:spacing w:val="-3"/>
          <w:sz w:val="28"/>
        </w:rPr>
        <w:t xml:space="preserve"> </w:t>
      </w:r>
      <w:r>
        <w:rPr>
          <w:sz w:val="28"/>
        </w:rPr>
        <w:t>алгоритма;</w:t>
      </w:r>
    </w:p>
    <w:p w:rsidR="00737B54" w:rsidRDefault="00F90934" w:rsidP="007F2F89">
      <w:pPr>
        <w:pStyle w:val="a4"/>
        <w:numPr>
          <w:ilvl w:val="1"/>
          <w:numId w:val="23"/>
        </w:numPr>
        <w:tabs>
          <w:tab w:val="left" w:pos="1029"/>
        </w:tabs>
        <w:spacing w:line="242" w:lineRule="auto"/>
        <w:ind w:right="982" w:firstLine="568"/>
        <w:rPr>
          <w:sz w:val="28"/>
        </w:rPr>
      </w:pPr>
      <w:r>
        <w:rPr>
          <w:sz w:val="28"/>
        </w:rPr>
        <w:t>устанавливать причинно-следственные связи в ситуациях, поддающихся</w:t>
      </w:r>
      <w:r>
        <w:rPr>
          <w:spacing w:val="1"/>
          <w:sz w:val="28"/>
        </w:rPr>
        <w:t xml:space="preserve"> </w:t>
      </w:r>
      <w:r>
        <w:rPr>
          <w:sz w:val="28"/>
        </w:rPr>
        <w:t>непосредственному</w:t>
      </w:r>
      <w:r>
        <w:rPr>
          <w:spacing w:val="-5"/>
          <w:sz w:val="28"/>
        </w:rPr>
        <w:t xml:space="preserve"> </w:t>
      </w:r>
      <w:r>
        <w:rPr>
          <w:sz w:val="28"/>
        </w:rPr>
        <w:t>наблюдению</w:t>
      </w:r>
      <w:r>
        <w:rPr>
          <w:spacing w:val="-2"/>
          <w:sz w:val="28"/>
        </w:rPr>
        <w:t xml:space="preserve"> </w:t>
      </w:r>
      <w:r>
        <w:rPr>
          <w:sz w:val="28"/>
        </w:rPr>
        <w:t>или</w:t>
      </w:r>
      <w:r>
        <w:rPr>
          <w:spacing w:val="-2"/>
          <w:sz w:val="28"/>
        </w:rPr>
        <w:t xml:space="preserve"> </w:t>
      </w:r>
      <w:r>
        <w:rPr>
          <w:sz w:val="28"/>
        </w:rPr>
        <w:t>знакомых</w:t>
      </w:r>
      <w:r>
        <w:rPr>
          <w:spacing w:val="-1"/>
          <w:sz w:val="28"/>
        </w:rPr>
        <w:t xml:space="preserve"> </w:t>
      </w:r>
      <w:r>
        <w:rPr>
          <w:sz w:val="28"/>
        </w:rPr>
        <w:t>по</w:t>
      </w:r>
      <w:r>
        <w:rPr>
          <w:spacing w:val="-4"/>
          <w:sz w:val="28"/>
        </w:rPr>
        <w:t xml:space="preserve"> </w:t>
      </w:r>
      <w:r>
        <w:rPr>
          <w:sz w:val="28"/>
        </w:rPr>
        <w:t>опыту,</w:t>
      </w:r>
      <w:r>
        <w:rPr>
          <w:spacing w:val="1"/>
          <w:sz w:val="28"/>
        </w:rPr>
        <w:t xml:space="preserve"> </w:t>
      </w:r>
      <w:r>
        <w:rPr>
          <w:sz w:val="28"/>
        </w:rPr>
        <w:t>делать</w:t>
      </w:r>
      <w:r>
        <w:rPr>
          <w:spacing w:val="-1"/>
          <w:sz w:val="28"/>
        </w:rPr>
        <w:t xml:space="preserve"> </w:t>
      </w:r>
      <w:r>
        <w:rPr>
          <w:sz w:val="28"/>
        </w:rPr>
        <w:t>выводы;</w:t>
      </w:r>
    </w:p>
    <w:p w:rsidR="00737B54" w:rsidRDefault="00F90934">
      <w:pPr>
        <w:spacing w:line="242" w:lineRule="auto"/>
        <w:ind w:left="292" w:right="971" w:firstLine="568"/>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4"/>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23"/>
        </w:numPr>
        <w:tabs>
          <w:tab w:val="left" w:pos="1025"/>
        </w:tabs>
        <w:spacing w:line="242" w:lineRule="auto"/>
        <w:ind w:right="981" w:firstLine="568"/>
        <w:rPr>
          <w:sz w:val="28"/>
        </w:rPr>
      </w:pPr>
      <w:r>
        <w:rPr>
          <w:sz w:val="28"/>
        </w:rPr>
        <w:t>определять разрыв между реальным и желательным состоянием объекта</w:t>
      </w:r>
      <w:r>
        <w:rPr>
          <w:spacing w:val="1"/>
          <w:sz w:val="28"/>
        </w:rPr>
        <w:t xml:space="preserve"> </w:t>
      </w:r>
      <w:r>
        <w:rPr>
          <w:sz w:val="28"/>
        </w:rPr>
        <w:t>(ситуации)</w:t>
      </w:r>
      <w:r>
        <w:rPr>
          <w:spacing w:val="-3"/>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предложенных</w:t>
      </w:r>
      <w:r>
        <w:rPr>
          <w:spacing w:val="-2"/>
          <w:sz w:val="28"/>
        </w:rPr>
        <w:t xml:space="preserve"> </w:t>
      </w:r>
      <w:r>
        <w:rPr>
          <w:sz w:val="28"/>
        </w:rPr>
        <w:t>педагогическим</w:t>
      </w:r>
      <w:r>
        <w:rPr>
          <w:spacing w:val="-2"/>
          <w:sz w:val="28"/>
        </w:rPr>
        <w:t xml:space="preserve"> </w:t>
      </w:r>
      <w:r>
        <w:rPr>
          <w:sz w:val="28"/>
        </w:rPr>
        <w:t>работником</w:t>
      </w:r>
      <w:r>
        <w:rPr>
          <w:spacing w:val="-3"/>
          <w:sz w:val="28"/>
        </w:rPr>
        <w:t xml:space="preserve"> </w:t>
      </w:r>
      <w:r>
        <w:rPr>
          <w:sz w:val="28"/>
        </w:rPr>
        <w:t>вопросов;</w:t>
      </w:r>
    </w:p>
    <w:p w:rsidR="00737B54" w:rsidRDefault="00F90934" w:rsidP="007F2F89">
      <w:pPr>
        <w:pStyle w:val="a4"/>
        <w:numPr>
          <w:ilvl w:val="1"/>
          <w:numId w:val="23"/>
        </w:numPr>
        <w:tabs>
          <w:tab w:val="left" w:pos="1025"/>
        </w:tabs>
        <w:spacing w:line="242" w:lineRule="auto"/>
        <w:ind w:right="979" w:firstLine="568"/>
        <w:rPr>
          <w:sz w:val="28"/>
        </w:rPr>
      </w:pPr>
      <w:r>
        <w:rPr>
          <w:sz w:val="28"/>
        </w:rPr>
        <w:t>с помощью педагогического работника формулировать цель, планировать</w:t>
      </w:r>
      <w:r>
        <w:rPr>
          <w:spacing w:val="-67"/>
          <w:sz w:val="28"/>
        </w:rPr>
        <w:t xml:space="preserve"> </w:t>
      </w:r>
      <w:r>
        <w:rPr>
          <w:sz w:val="28"/>
        </w:rPr>
        <w:t>изменения</w:t>
      </w:r>
      <w:r>
        <w:rPr>
          <w:spacing w:val="4"/>
          <w:sz w:val="28"/>
        </w:rPr>
        <w:t xml:space="preserve"> </w:t>
      </w:r>
      <w:r>
        <w:rPr>
          <w:sz w:val="28"/>
        </w:rPr>
        <w:t>объекта,</w:t>
      </w:r>
      <w:r>
        <w:rPr>
          <w:spacing w:val="3"/>
          <w:sz w:val="28"/>
        </w:rPr>
        <w:t xml:space="preserve"> </w:t>
      </w:r>
      <w:r>
        <w:rPr>
          <w:sz w:val="28"/>
        </w:rPr>
        <w:t>ситуации;</w:t>
      </w:r>
    </w:p>
    <w:p w:rsidR="00737B54" w:rsidRDefault="00F90934" w:rsidP="007F2F89">
      <w:pPr>
        <w:pStyle w:val="a4"/>
        <w:numPr>
          <w:ilvl w:val="1"/>
          <w:numId w:val="23"/>
        </w:numPr>
        <w:tabs>
          <w:tab w:val="left" w:pos="1025"/>
        </w:tabs>
        <w:spacing w:line="242" w:lineRule="auto"/>
        <w:ind w:right="975" w:firstLine="568"/>
        <w:rPr>
          <w:sz w:val="28"/>
        </w:rPr>
      </w:pPr>
      <w:r>
        <w:rPr>
          <w:sz w:val="28"/>
        </w:rPr>
        <w:t>сравнивать</w:t>
      </w:r>
      <w:r>
        <w:rPr>
          <w:spacing w:val="1"/>
          <w:sz w:val="28"/>
        </w:rPr>
        <w:t xml:space="preserve"> </w:t>
      </w:r>
      <w:r>
        <w:rPr>
          <w:sz w:val="28"/>
        </w:rPr>
        <w:t>несколько</w:t>
      </w:r>
      <w:r>
        <w:rPr>
          <w:spacing w:val="1"/>
          <w:sz w:val="28"/>
        </w:rPr>
        <w:t xml:space="preserve"> </w:t>
      </w:r>
      <w:r>
        <w:rPr>
          <w:sz w:val="28"/>
        </w:rPr>
        <w:t>вариантов</w:t>
      </w:r>
      <w:r>
        <w:rPr>
          <w:spacing w:val="1"/>
          <w:sz w:val="28"/>
        </w:rPr>
        <w:t xml:space="preserve"> </w:t>
      </w:r>
      <w:r>
        <w:rPr>
          <w:sz w:val="28"/>
        </w:rPr>
        <w:t>решения</w:t>
      </w:r>
      <w:r>
        <w:rPr>
          <w:spacing w:val="1"/>
          <w:sz w:val="28"/>
        </w:rPr>
        <w:t xml:space="preserve"> </w:t>
      </w:r>
      <w:r>
        <w:rPr>
          <w:sz w:val="28"/>
        </w:rPr>
        <w:t>задачи,</w:t>
      </w:r>
      <w:r>
        <w:rPr>
          <w:spacing w:val="1"/>
          <w:sz w:val="28"/>
        </w:rPr>
        <w:t xml:space="preserve"> </w:t>
      </w:r>
      <w:r>
        <w:rPr>
          <w:sz w:val="28"/>
        </w:rPr>
        <w:t>выбирать</w:t>
      </w:r>
      <w:r>
        <w:rPr>
          <w:spacing w:val="1"/>
          <w:sz w:val="28"/>
        </w:rPr>
        <w:t xml:space="preserve"> </w:t>
      </w:r>
      <w:r>
        <w:rPr>
          <w:sz w:val="28"/>
        </w:rPr>
        <w:t>наиболее</w:t>
      </w:r>
      <w:r>
        <w:rPr>
          <w:spacing w:val="1"/>
          <w:sz w:val="28"/>
        </w:rPr>
        <w:t xml:space="preserve"> </w:t>
      </w:r>
      <w:r>
        <w:rPr>
          <w:sz w:val="28"/>
        </w:rPr>
        <w:t>подходящий</w:t>
      </w:r>
      <w:r>
        <w:rPr>
          <w:spacing w:val="-2"/>
          <w:sz w:val="28"/>
        </w:rPr>
        <w:t xml:space="preserve"> </w:t>
      </w:r>
      <w:r>
        <w:rPr>
          <w:sz w:val="28"/>
        </w:rPr>
        <w:t>(на</w:t>
      </w:r>
      <w:r>
        <w:rPr>
          <w:spacing w:val="5"/>
          <w:sz w:val="28"/>
        </w:rPr>
        <w:t xml:space="preserve"> </w:t>
      </w:r>
      <w:r>
        <w:rPr>
          <w:sz w:val="28"/>
        </w:rPr>
        <w:t>основе</w:t>
      </w:r>
      <w:r>
        <w:rPr>
          <w:spacing w:val="-4"/>
          <w:sz w:val="28"/>
        </w:rPr>
        <w:t xml:space="preserve"> </w:t>
      </w:r>
      <w:r>
        <w:rPr>
          <w:sz w:val="28"/>
        </w:rPr>
        <w:t>предложенных</w:t>
      </w:r>
      <w:r>
        <w:rPr>
          <w:spacing w:val="1"/>
          <w:sz w:val="28"/>
        </w:rPr>
        <w:t xml:space="preserve"> </w:t>
      </w:r>
      <w:r>
        <w:rPr>
          <w:sz w:val="28"/>
        </w:rPr>
        <w:t>критериев);</w:t>
      </w:r>
    </w:p>
    <w:p w:rsidR="00737B54" w:rsidRDefault="00F90934" w:rsidP="007F2F89">
      <w:pPr>
        <w:pStyle w:val="a4"/>
        <w:numPr>
          <w:ilvl w:val="1"/>
          <w:numId w:val="23"/>
        </w:numPr>
        <w:tabs>
          <w:tab w:val="left" w:pos="1025"/>
        </w:tabs>
        <w:ind w:right="979" w:firstLine="568"/>
        <w:rPr>
          <w:sz w:val="28"/>
        </w:rPr>
      </w:pPr>
      <w:r>
        <w:rPr>
          <w:sz w:val="28"/>
        </w:rPr>
        <w:t>проводить по предложенному плану опыт, несложное исследование по</w:t>
      </w:r>
      <w:r>
        <w:rPr>
          <w:spacing w:val="1"/>
          <w:sz w:val="28"/>
        </w:rPr>
        <w:t xml:space="preserve"> </w:t>
      </w:r>
      <w:r>
        <w:rPr>
          <w:sz w:val="28"/>
        </w:rPr>
        <w:t>установлению особенностей объекта изучения и связей между объектами (часть</w:t>
      </w:r>
      <w:r>
        <w:rPr>
          <w:spacing w:val="-67"/>
          <w:sz w:val="28"/>
        </w:rPr>
        <w:t xml:space="preserve"> </w:t>
      </w:r>
      <w:r>
        <w:rPr>
          <w:sz w:val="28"/>
        </w:rPr>
        <w:t>целое,</w:t>
      </w:r>
      <w:r>
        <w:rPr>
          <w:spacing w:val="2"/>
          <w:sz w:val="28"/>
        </w:rPr>
        <w:t xml:space="preserve"> </w:t>
      </w:r>
      <w:r>
        <w:rPr>
          <w:sz w:val="28"/>
        </w:rPr>
        <w:t>причина</w:t>
      </w:r>
      <w:r>
        <w:rPr>
          <w:spacing w:val="1"/>
          <w:sz w:val="28"/>
        </w:rPr>
        <w:t xml:space="preserve"> </w:t>
      </w:r>
      <w:r>
        <w:rPr>
          <w:sz w:val="28"/>
        </w:rPr>
        <w:t>следствие);</w:t>
      </w:r>
    </w:p>
    <w:p w:rsidR="00737B54" w:rsidRDefault="00F90934" w:rsidP="007F2F89">
      <w:pPr>
        <w:pStyle w:val="a4"/>
        <w:numPr>
          <w:ilvl w:val="1"/>
          <w:numId w:val="23"/>
        </w:numPr>
        <w:tabs>
          <w:tab w:val="left" w:pos="1025"/>
        </w:tabs>
        <w:ind w:right="979" w:firstLine="568"/>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проведенного наблюдения (опыта, измерения, классификации, срав-</w:t>
      </w:r>
      <w:r>
        <w:rPr>
          <w:spacing w:val="1"/>
          <w:sz w:val="28"/>
        </w:rPr>
        <w:t xml:space="preserve"> </w:t>
      </w:r>
      <w:r>
        <w:rPr>
          <w:sz w:val="28"/>
        </w:rPr>
        <w:t>нения,</w:t>
      </w:r>
      <w:r>
        <w:rPr>
          <w:spacing w:val="1"/>
          <w:sz w:val="28"/>
        </w:rPr>
        <w:t xml:space="preserve"> </w:t>
      </w:r>
      <w:r>
        <w:rPr>
          <w:sz w:val="28"/>
        </w:rPr>
        <w:t>исследования);</w:t>
      </w:r>
    </w:p>
    <w:p w:rsidR="00737B54" w:rsidRDefault="00F90934" w:rsidP="007F2F89">
      <w:pPr>
        <w:pStyle w:val="a4"/>
        <w:numPr>
          <w:ilvl w:val="1"/>
          <w:numId w:val="23"/>
        </w:numPr>
        <w:tabs>
          <w:tab w:val="left" w:pos="1025"/>
        </w:tabs>
        <w:spacing w:line="242" w:lineRule="auto"/>
        <w:ind w:right="987" w:firstLine="568"/>
        <w:rPr>
          <w:sz w:val="28"/>
        </w:rPr>
      </w:pPr>
      <w:r>
        <w:rPr>
          <w:sz w:val="28"/>
        </w:rPr>
        <w:t>прогнозировать</w:t>
      </w:r>
      <w:r>
        <w:rPr>
          <w:spacing w:val="1"/>
          <w:sz w:val="28"/>
        </w:rPr>
        <w:t xml:space="preserve"> </w:t>
      </w:r>
      <w:r>
        <w:rPr>
          <w:sz w:val="28"/>
        </w:rPr>
        <w:t>возможное развитие процессов,</w:t>
      </w:r>
      <w:r>
        <w:rPr>
          <w:spacing w:val="1"/>
          <w:sz w:val="28"/>
        </w:rPr>
        <w:t xml:space="preserve"> </w:t>
      </w:r>
      <w:r>
        <w:rPr>
          <w:sz w:val="28"/>
        </w:rPr>
        <w:t>событий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послед-</w:t>
      </w:r>
      <w:r>
        <w:rPr>
          <w:spacing w:val="1"/>
          <w:sz w:val="28"/>
        </w:rPr>
        <w:t xml:space="preserve"> </w:t>
      </w:r>
      <w:r>
        <w:rPr>
          <w:sz w:val="28"/>
        </w:rPr>
        <w:t>ствия</w:t>
      </w:r>
      <w:r>
        <w:rPr>
          <w:spacing w:val="-1"/>
          <w:sz w:val="28"/>
        </w:rPr>
        <w:t xml:space="preserve"> </w:t>
      </w:r>
      <w:r>
        <w:rPr>
          <w:sz w:val="28"/>
        </w:rPr>
        <w:t>в</w:t>
      </w:r>
      <w:r>
        <w:rPr>
          <w:spacing w:val="1"/>
          <w:sz w:val="28"/>
        </w:rPr>
        <w:t xml:space="preserve"> </w:t>
      </w:r>
      <w:r>
        <w:rPr>
          <w:sz w:val="28"/>
        </w:rPr>
        <w:t>аналогичных</w:t>
      </w:r>
      <w:r>
        <w:rPr>
          <w:spacing w:val="1"/>
          <w:sz w:val="28"/>
        </w:rPr>
        <w:t xml:space="preserve"> </w:t>
      </w:r>
      <w:r>
        <w:rPr>
          <w:sz w:val="28"/>
        </w:rPr>
        <w:t>или</w:t>
      </w:r>
      <w:r>
        <w:rPr>
          <w:spacing w:val="-2"/>
          <w:sz w:val="28"/>
        </w:rPr>
        <w:t xml:space="preserve"> </w:t>
      </w:r>
      <w:r>
        <w:rPr>
          <w:sz w:val="28"/>
        </w:rPr>
        <w:t>сходных</w:t>
      </w:r>
      <w:r>
        <w:rPr>
          <w:spacing w:val="1"/>
          <w:sz w:val="28"/>
        </w:rPr>
        <w:t xml:space="preserve"> </w:t>
      </w:r>
      <w:r>
        <w:rPr>
          <w:sz w:val="28"/>
        </w:rPr>
        <w:t>ситуациях;</w:t>
      </w:r>
    </w:p>
    <w:p w:rsidR="00737B54" w:rsidRDefault="00F90934">
      <w:pPr>
        <w:spacing w:line="242" w:lineRule="auto"/>
        <w:ind w:left="292" w:right="966" w:firstLine="56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w:t>
      </w:r>
      <w:r>
        <w:rPr>
          <w:i/>
          <w:spacing w:val="1"/>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23"/>
        </w:numPr>
        <w:tabs>
          <w:tab w:val="left" w:pos="1025"/>
        </w:tabs>
        <w:spacing w:line="316" w:lineRule="exact"/>
        <w:ind w:left="1024" w:hanging="165"/>
        <w:rPr>
          <w:sz w:val="28"/>
        </w:rPr>
      </w:pPr>
      <w:r>
        <w:rPr>
          <w:sz w:val="28"/>
        </w:rPr>
        <w:t>выбирать</w:t>
      </w:r>
      <w:r>
        <w:rPr>
          <w:spacing w:val="-5"/>
          <w:sz w:val="28"/>
        </w:rPr>
        <w:t xml:space="preserve"> </w:t>
      </w:r>
      <w:r>
        <w:rPr>
          <w:sz w:val="28"/>
        </w:rPr>
        <w:t>источник</w:t>
      </w:r>
      <w:r>
        <w:rPr>
          <w:spacing w:val="-4"/>
          <w:sz w:val="28"/>
        </w:rPr>
        <w:t xml:space="preserve"> </w:t>
      </w:r>
      <w:r>
        <w:rPr>
          <w:sz w:val="28"/>
        </w:rPr>
        <w:t>получения</w:t>
      </w:r>
      <w:r>
        <w:rPr>
          <w:spacing w:val="-5"/>
          <w:sz w:val="28"/>
        </w:rPr>
        <w:t xml:space="preserve"> </w:t>
      </w:r>
      <w:r>
        <w:rPr>
          <w:sz w:val="28"/>
        </w:rPr>
        <w:t>информации;</w:t>
      </w:r>
    </w:p>
    <w:p w:rsidR="00737B54" w:rsidRDefault="00F90934" w:rsidP="007F2F89">
      <w:pPr>
        <w:pStyle w:val="a4"/>
        <w:numPr>
          <w:ilvl w:val="1"/>
          <w:numId w:val="23"/>
        </w:numPr>
        <w:tabs>
          <w:tab w:val="left" w:pos="1025"/>
        </w:tabs>
        <w:spacing w:line="237" w:lineRule="auto"/>
        <w:ind w:right="982" w:firstLine="568"/>
        <w:rPr>
          <w:sz w:val="28"/>
        </w:rPr>
      </w:pPr>
      <w:r>
        <w:rPr>
          <w:sz w:val="28"/>
        </w:rPr>
        <w:t>согласно заданному алгоритму находить в предложенном источнике ин-</w:t>
      </w:r>
      <w:r>
        <w:rPr>
          <w:spacing w:val="1"/>
          <w:sz w:val="28"/>
        </w:rPr>
        <w:t xml:space="preserve"> </w:t>
      </w:r>
      <w:r>
        <w:rPr>
          <w:sz w:val="28"/>
        </w:rPr>
        <w:t>формацию,</w:t>
      </w:r>
      <w:r>
        <w:rPr>
          <w:spacing w:val="2"/>
          <w:sz w:val="28"/>
        </w:rPr>
        <w:t xml:space="preserve"> </w:t>
      </w:r>
      <w:r>
        <w:rPr>
          <w:sz w:val="28"/>
        </w:rPr>
        <w:t>представленную в</w:t>
      </w:r>
      <w:r>
        <w:rPr>
          <w:spacing w:val="1"/>
          <w:sz w:val="28"/>
        </w:rPr>
        <w:t xml:space="preserve"> </w:t>
      </w:r>
      <w:r>
        <w:rPr>
          <w:sz w:val="28"/>
        </w:rPr>
        <w:t>явном</w:t>
      </w:r>
      <w:r>
        <w:rPr>
          <w:spacing w:val="-1"/>
          <w:sz w:val="28"/>
        </w:rPr>
        <w:t xml:space="preserve"> </w:t>
      </w:r>
      <w:r>
        <w:rPr>
          <w:sz w:val="28"/>
        </w:rPr>
        <w:t>виде;</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9" w:firstLine="568"/>
        <w:rPr>
          <w:sz w:val="28"/>
        </w:rPr>
      </w:pPr>
      <w:r>
        <w:rPr>
          <w:sz w:val="28"/>
        </w:rPr>
        <w:lastRenderedPageBreak/>
        <w:t>распознавать достоверную и недостоверную информацию самостоятель-</w:t>
      </w:r>
      <w:r>
        <w:rPr>
          <w:spacing w:val="1"/>
          <w:sz w:val="28"/>
        </w:rPr>
        <w:t xml:space="preserve"> </w:t>
      </w:r>
      <w:r>
        <w:rPr>
          <w:sz w:val="28"/>
        </w:rPr>
        <w:t>но или на основании предложенного педагогическим работником способа её</w:t>
      </w:r>
      <w:r>
        <w:rPr>
          <w:spacing w:val="1"/>
          <w:sz w:val="28"/>
        </w:rPr>
        <w:t xml:space="preserve"> </w:t>
      </w:r>
      <w:r>
        <w:rPr>
          <w:sz w:val="28"/>
        </w:rPr>
        <w:t>проверки;</w:t>
      </w:r>
    </w:p>
    <w:p w:rsidR="00737B54" w:rsidRDefault="00F90934" w:rsidP="007F2F89">
      <w:pPr>
        <w:pStyle w:val="a4"/>
        <w:numPr>
          <w:ilvl w:val="1"/>
          <w:numId w:val="23"/>
        </w:numPr>
        <w:tabs>
          <w:tab w:val="left" w:pos="1025"/>
        </w:tabs>
        <w:spacing w:before="2"/>
        <w:ind w:right="981" w:firstLine="568"/>
        <w:rPr>
          <w:sz w:val="28"/>
        </w:rPr>
      </w:pPr>
      <w:r>
        <w:rPr>
          <w:sz w:val="28"/>
        </w:rPr>
        <w:t>соблюдать с помощью взрослых (педагогических работников, 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несовершеннолетних</w:t>
      </w:r>
      <w:r>
        <w:rPr>
          <w:spacing w:val="1"/>
          <w:sz w:val="28"/>
        </w:rPr>
        <w:t xml:space="preserve"> </w:t>
      </w:r>
      <w:r>
        <w:rPr>
          <w:sz w:val="28"/>
        </w:rPr>
        <w:t>обучающихся)</w:t>
      </w:r>
      <w:r>
        <w:rPr>
          <w:spacing w:val="1"/>
          <w:sz w:val="28"/>
        </w:rPr>
        <w:t xml:space="preserve"> </w:t>
      </w:r>
      <w:r>
        <w:rPr>
          <w:sz w:val="28"/>
        </w:rPr>
        <w:t>правила</w:t>
      </w:r>
      <w:r>
        <w:rPr>
          <w:spacing w:val="1"/>
          <w:sz w:val="28"/>
        </w:rPr>
        <w:t xml:space="preserve"> </w:t>
      </w:r>
      <w:r>
        <w:rPr>
          <w:sz w:val="28"/>
        </w:rPr>
        <w:t>ин-</w:t>
      </w:r>
      <w:r>
        <w:rPr>
          <w:spacing w:val="1"/>
          <w:sz w:val="28"/>
        </w:rPr>
        <w:t xml:space="preserve"> </w:t>
      </w:r>
      <w:r>
        <w:rPr>
          <w:sz w:val="28"/>
        </w:rPr>
        <w:t>формационной</w:t>
      </w:r>
      <w:r>
        <w:rPr>
          <w:spacing w:val="-3"/>
          <w:sz w:val="28"/>
        </w:rPr>
        <w:t xml:space="preserve"> </w:t>
      </w:r>
      <w:r>
        <w:rPr>
          <w:sz w:val="28"/>
        </w:rPr>
        <w:t>безопасности</w:t>
      </w:r>
      <w:r>
        <w:rPr>
          <w:spacing w:val="-2"/>
          <w:sz w:val="28"/>
        </w:rPr>
        <w:t xml:space="preserve"> </w:t>
      </w:r>
      <w:r>
        <w:rPr>
          <w:sz w:val="28"/>
        </w:rPr>
        <w:t>при</w:t>
      </w:r>
      <w:r>
        <w:rPr>
          <w:spacing w:val="2"/>
          <w:sz w:val="28"/>
        </w:rPr>
        <w:t xml:space="preserve"> </w:t>
      </w:r>
      <w:r>
        <w:rPr>
          <w:sz w:val="28"/>
        </w:rPr>
        <w:t>поиске</w:t>
      </w:r>
      <w:r>
        <w:rPr>
          <w:spacing w:val="-4"/>
          <w:sz w:val="28"/>
        </w:rPr>
        <w:t xml:space="preserve"> </w:t>
      </w:r>
      <w:r>
        <w:rPr>
          <w:sz w:val="28"/>
        </w:rPr>
        <w:t>информации</w:t>
      </w:r>
      <w:r>
        <w:rPr>
          <w:spacing w:val="-2"/>
          <w:sz w:val="28"/>
        </w:rPr>
        <w:t xml:space="preserve"> </w:t>
      </w:r>
      <w:r>
        <w:rPr>
          <w:sz w:val="28"/>
        </w:rPr>
        <w:t>в</w:t>
      </w:r>
      <w:r>
        <w:rPr>
          <w:spacing w:val="-1"/>
          <w:sz w:val="28"/>
        </w:rPr>
        <w:t xml:space="preserve"> </w:t>
      </w:r>
      <w:r>
        <w:rPr>
          <w:sz w:val="28"/>
        </w:rPr>
        <w:t>сети</w:t>
      </w:r>
      <w:r>
        <w:rPr>
          <w:spacing w:val="-2"/>
          <w:sz w:val="28"/>
        </w:rPr>
        <w:t xml:space="preserve"> </w:t>
      </w:r>
      <w:r>
        <w:rPr>
          <w:sz w:val="28"/>
        </w:rPr>
        <w:t>Интернет;</w:t>
      </w:r>
    </w:p>
    <w:p w:rsidR="00737B54" w:rsidRDefault="00F90934" w:rsidP="007F2F89">
      <w:pPr>
        <w:pStyle w:val="a4"/>
        <w:numPr>
          <w:ilvl w:val="1"/>
          <w:numId w:val="23"/>
        </w:numPr>
        <w:tabs>
          <w:tab w:val="left" w:pos="1025"/>
        </w:tabs>
        <w:spacing w:line="242" w:lineRule="auto"/>
        <w:ind w:right="986" w:firstLine="568"/>
        <w:rPr>
          <w:sz w:val="28"/>
        </w:rPr>
      </w:pPr>
      <w:r>
        <w:rPr>
          <w:sz w:val="28"/>
        </w:rPr>
        <w:t>анализировать</w:t>
      </w:r>
      <w:r>
        <w:rPr>
          <w:spacing w:val="1"/>
          <w:sz w:val="28"/>
        </w:rPr>
        <w:t xml:space="preserve"> </w:t>
      </w:r>
      <w:r>
        <w:rPr>
          <w:sz w:val="28"/>
        </w:rPr>
        <w:t>и</w:t>
      </w:r>
      <w:r>
        <w:rPr>
          <w:spacing w:val="1"/>
          <w:sz w:val="28"/>
        </w:rPr>
        <w:t xml:space="preserve"> </w:t>
      </w:r>
      <w:r>
        <w:rPr>
          <w:sz w:val="28"/>
        </w:rPr>
        <w:t>создавать</w:t>
      </w:r>
      <w:r>
        <w:rPr>
          <w:spacing w:val="1"/>
          <w:sz w:val="28"/>
        </w:rPr>
        <w:t xml:space="preserve"> </w:t>
      </w:r>
      <w:r>
        <w:rPr>
          <w:sz w:val="28"/>
        </w:rPr>
        <w:t>текстовую,</w:t>
      </w:r>
      <w:r>
        <w:rPr>
          <w:spacing w:val="1"/>
          <w:sz w:val="28"/>
        </w:rPr>
        <w:t xml:space="preserve"> </w:t>
      </w:r>
      <w:r>
        <w:rPr>
          <w:sz w:val="28"/>
        </w:rPr>
        <w:t>видео,</w:t>
      </w:r>
      <w:r>
        <w:rPr>
          <w:spacing w:val="1"/>
          <w:sz w:val="28"/>
        </w:rPr>
        <w:t xml:space="preserve"> </w:t>
      </w:r>
      <w:r>
        <w:rPr>
          <w:sz w:val="28"/>
        </w:rPr>
        <w:t>графическую,</w:t>
      </w:r>
      <w:r>
        <w:rPr>
          <w:spacing w:val="1"/>
          <w:sz w:val="28"/>
        </w:rPr>
        <w:t xml:space="preserve"> </w:t>
      </w:r>
      <w:r>
        <w:rPr>
          <w:sz w:val="28"/>
        </w:rPr>
        <w:t>звуковую,</w:t>
      </w:r>
      <w:r>
        <w:rPr>
          <w:spacing w:val="1"/>
          <w:sz w:val="28"/>
        </w:rPr>
        <w:t xml:space="preserve"> </w:t>
      </w:r>
      <w:r>
        <w:rPr>
          <w:sz w:val="28"/>
        </w:rPr>
        <w:t>информацию</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F90934" w:rsidP="007F2F89">
      <w:pPr>
        <w:pStyle w:val="a4"/>
        <w:numPr>
          <w:ilvl w:val="1"/>
          <w:numId w:val="23"/>
        </w:numPr>
        <w:tabs>
          <w:tab w:val="left" w:pos="1025"/>
        </w:tabs>
        <w:spacing w:line="316" w:lineRule="exact"/>
        <w:ind w:left="1024" w:hanging="165"/>
        <w:rPr>
          <w:sz w:val="28"/>
        </w:rPr>
      </w:pPr>
      <w:r>
        <w:rPr>
          <w:sz w:val="28"/>
        </w:rPr>
        <w:t>самостоятельно</w:t>
      </w:r>
      <w:r>
        <w:rPr>
          <w:spacing w:val="41"/>
          <w:sz w:val="28"/>
        </w:rPr>
        <w:t xml:space="preserve"> </w:t>
      </w:r>
      <w:r>
        <w:rPr>
          <w:sz w:val="28"/>
        </w:rPr>
        <w:t>создавать</w:t>
      </w:r>
      <w:r>
        <w:rPr>
          <w:spacing w:val="47"/>
          <w:sz w:val="28"/>
        </w:rPr>
        <w:t xml:space="preserve"> </w:t>
      </w:r>
      <w:r>
        <w:rPr>
          <w:sz w:val="28"/>
        </w:rPr>
        <w:t>схемы,</w:t>
      </w:r>
      <w:r>
        <w:rPr>
          <w:spacing w:val="48"/>
          <w:sz w:val="28"/>
        </w:rPr>
        <w:t xml:space="preserve"> </w:t>
      </w:r>
      <w:r>
        <w:rPr>
          <w:sz w:val="28"/>
        </w:rPr>
        <w:t>таблицы</w:t>
      </w:r>
      <w:r>
        <w:rPr>
          <w:spacing w:val="45"/>
          <w:sz w:val="28"/>
        </w:rPr>
        <w:t xml:space="preserve"> </w:t>
      </w:r>
      <w:r>
        <w:rPr>
          <w:sz w:val="28"/>
        </w:rPr>
        <w:t>для</w:t>
      </w:r>
      <w:r>
        <w:rPr>
          <w:spacing w:val="46"/>
          <w:sz w:val="28"/>
        </w:rPr>
        <w:t xml:space="preserve"> </w:t>
      </w:r>
      <w:r>
        <w:rPr>
          <w:sz w:val="28"/>
        </w:rPr>
        <w:t>представления</w:t>
      </w:r>
      <w:r>
        <w:rPr>
          <w:spacing w:val="46"/>
          <w:sz w:val="28"/>
        </w:rPr>
        <w:t xml:space="preserve"> </w:t>
      </w:r>
      <w:r>
        <w:rPr>
          <w:sz w:val="28"/>
        </w:rPr>
        <w:t>информа-</w:t>
      </w:r>
    </w:p>
    <w:p w:rsidR="00737B54" w:rsidRDefault="00F90934">
      <w:pPr>
        <w:pStyle w:val="a3"/>
        <w:spacing w:line="321" w:lineRule="exact"/>
        <w:ind w:firstLine="0"/>
        <w:jc w:val="left"/>
      </w:pPr>
      <w:r>
        <w:t>ции.</w:t>
      </w:r>
    </w:p>
    <w:p w:rsidR="00737B54" w:rsidRDefault="00F90934">
      <w:pPr>
        <w:pStyle w:val="a3"/>
        <w:spacing w:line="321" w:lineRule="exact"/>
        <w:ind w:left="860" w:firstLine="0"/>
        <w:jc w:val="left"/>
      </w:pPr>
      <w:r>
        <w:t>В</w:t>
      </w:r>
      <w:r>
        <w:rPr>
          <w:spacing w:val="10"/>
        </w:rPr>
        <w:t xml:space="preserve"> </w:t>
      </w:r>
      <w:r>
        <w:t>результате</w:t>
      </w:r>
      <w:r>
        <w:rPr>
          <w:spacing w:val="78"/>
        </w:rPr>
        <w:t xml:space="preserve"> </w:t>
      </w:r>
      <w:r>
        <w:t>изучения</w:t>
      </w:r>
      <w:r>
        <w:rPr>
          <w:spacing w:val="81"/>
        </w:rPr>
        <w:t xml:space="preserve"> </w:t>
      </w:r>
      <w:r>
        <w:t>предмета</w:t>
      </w:r>
      <w:r>
        <w:rPr>
          <w:spacing w:val="86"/>
        </w:rPr>
        <w:t xml:space="preserve"> </w:t>
      </w:r>
      <w:r>
        <w:t>«Иностранный</w:t>
      </w:r>
      <w:r>
        <w:rPr>
          <w:spacing w:val="80"/>
        </w:rPr>
        <w:t xml:space="preserve"> </w:t>
      </w:r>
      <w:r>
        <w:t>(английский)</w:t>
      </w:r>
      <w:r>
        <w:rPr>
          <w:spacing w:val="81"/>
        </w:rPr>
        <w:t xml:space="preserve"> </w:t>
      </w:r>
      <w:r>
        <w:t>язык»</w:t>
      </w:r>
      <w:r>
        <w:rPr>
          <w:spacing w:val="74"/>
        </w:rPr>
        <w:t xml:space="preserve"> </w:t>
      </w:r>
      <w:r>
        <w:t>на</w:t>
      </w:r>
    </w:p>
    <w:p w:rsidR="00737B54" w:rsidRDefault="00F90934">
      <w:pPr>
        <w:pStyle w:val="a3"/>
        <w:spacing w:before="3"/>
        <w:ind w:firstLine="0"/>
        <w:jc w:val="left"/>
      </w:pPr>
      <w:r>
        <w:t>уровне</w:t>
      </w:r>
      <w:r>
        <w:rPr>
          <w:spacing w:val="-6"/>
        </w:rPr>
        <w:t xml:space="preserve"> </w:t>
      </w:r>
      <w:r>
        <w:t>НОО</w:t>
      </w:r>
      <w:r>
        <w:rPr>
          <w:spacing w:val="-3"/>
        </w:rPr>
        <w:t xml:space="preserve"> </w:t>
      </w:r>
      <w:r>
        <w:t>у</w:t>
      </w:r>
      <w:r>
        <w:rPr>
          <w:spacing w:val="-5"/>
        </w:rPr>
        <w:t xml:space="preserve"> </w:t>
      </w:r>
      <w:r>
        <w:t>обучающихся</w:t>
      </w:r>
      <w:r>
        <w:rPr>
          <w:spacing w:val="-3"/>
        </w:rPr>
        <w:t xml:space="preserve"> </w:t>
      </w:r>
      <w:r>
        <w:t>будут</w:t>
      </w:r>
      <w:r>
        <w:rPr>
          <w:spacing w:val="1"/>
        </w:rPr>
        <w:t xml:space="preserve"> </w:t>
      </w:r>
      <w:r>
        <w:t>сформированы</w:t>
      </w:r>
      <w:r>
        <w:rPr>
          <w:spacing w:val="-2"/>
        </w:rPr>
        <w:t xml:space="preserve"> </w:t>
      </w:r>
      <w:r>
        <w:t>познавательные</w:t>
      </w:r>
      <w:r>
        <w:rPr>
          <w:spacing w:val="-1"/>
        </w:rPr>
        <w:t xml:space="preserve"> </w:t>
      </w:r>
      <w:r>
        <w:t>УУД:</w:t>
      </w:r>
    </w:p>
    <w:p w:rsidR="00737B54" w:rsidRDefault="00F90934">
      <w:pPr>
        <w:pStyle w:val="2"/>
        <w:spacing w:before="6" w:line="319" w:lineRule="exact"/>
        <w:jc w:val="left"/>
      </w:pPr>
      <w:r>
        <w:t>Коммуникативные</w:t>
      </w:r>
      <w:r>
        <w:rPr>
          <w:spacing w:val="-2"/>
        </w:rPr>
        <w:t xml:space="preserve"> </w:t>
      </w:r>
      <w:r>
        <w:t>УУД</w:t>
      </w:r>
    </w:p>
    <w:p w:rsidR="00737B54" w:rsidRDefault="00F90934">
      <w:pPr>
        <w:spacing w:line="237" w:lineRule="auto"/>
        <w:ind w:left="292" w:right="973" w:firstLine="568"/>
        <w:rPr>
          <w:i/>
          <w:sz w:val="28"/>
        </w:rPr>
      </w:pPr>
      <w:r>
        <w:rPr>
          <w:i/>
          <w:sz w:val="28"/>
        </w:rPr>
        <w:t>У</w:t>
      </w:r>
      <w:r>
        <w:rPr>
          <w:i/>
          <w:spacing w:val="11"/>
          <w:sz w:val="28"/>
        </w:rPr>
        <w:t xml:space="preserve"> </w:t>
      </w:r>
      <w:r>
        <w:rPr>
          <w:i/>
          <w:sz w:val="28"/>
        </w:rPr>
        <w:t>обучающегося</w:t>
      </w:r>
      <w:r>
        <w:rPr>
          <w:i/>
          <w:spacing w:val="12"/>
          <w:sz w:val="28"/>
        </w:rPr>
        <w:t xml:space="preserve"> </w:t>
      </w:r>
      <w:r>
        <w:rPr>
          <w:i/>
          <w:sz w:val="28"/>
        </w:rPr>
        <w:t>будут</w:t>
      </w:r>
      <w:r>
        <w:rPr>
          <w:i/>
          <w:spacing w:val="12"/>
          <w:sz w:val="28"/>
        </w:rPr>
        <w:t xml:space="preserve"> </w:t>
      </w:r>
      <w:r>
        <w:rPr>
          <w:i/>
          <w:sz w:val="28"/>
        </w:rPr>
        <w:t>сформированы</w:t>
      </w:r>
      <w:r>
        <w:rPr>
          <w:i/>
          <w:spacing w:val="9"/>
          <w:sz w:val="28"/>
        </w:rPr>
        <w:t xml:space="preserve"> </w:t>
      </w:r>
      <w:r>
        <w:rPr>
          <w:i/>
          <w:sz w:val="28"/>
        </w:rPr>
        <w:t>следующие</w:t>
      </w:r>
      <w:r>
        <w:rPr>
          <w:i/>
          <w:spacing w:val="12"/>
          <w:sz w:val="28"/>
        </w:rPr>
        <w:t xml:space="preserve"> </w:t>
      </w:r>
      <w:r>
        <w:rPr>
          <w:i/>
          <w:sz w:val="28"/>
        </w:rPr>
        <w:t>умения</w:t>
      </w:r>
      <w:r>
        <w:rPr>
          <w:i/>
          <w:spacing w:val="18"/>
          <w:sz w:val="28"/>
        </w:rPr>
        <w:t xml:space="preserve"> </w:t>
      </w:r>
      <w:r>
        <w:rPr>
          <w:i/>
          <w:sz w:val="28"/>
        </w:rPr>
        <w:t>общения</w:t>
      </w:r>
      <w:r>
        <w:rPr>
          <w:i/>
          <w:spacing w:val="9"/>
          <w:sz w:val="28"/>
        </w:rPr>
        <w:t xml:space="preserve"> </w:t>
      </w:r>
      <w:r>
        <w:rPr>
          <w:i/>
          <w:sz w:val="28"/>
        </w:rPr>
        <w:t>как</w:t>
      </w:r>
      <w:r>
        <w:rPr>
          <w:i/>
          <w:spacing w:val="-67"/>
          <w:sz w:val="28"/>
        </w:rPr>
        <w:t xml:space="preserve"> </w:t>
      </w:r>
      <w:r>
        <w:rPr>
          <w:i/>
          <w:sz w:val="28"/>
        </w:rPr>
        <w:t>часть</w:t>
      </w:r>
      <w:r>
        <w:rPr>
          <w:i/>
          <w:spacing w:val="1"/>
          <w:sz w:val="28"/>
        </w:rPr>
        <w:t xml:space="preserve"> </w:t>
      </w:r>
      <w:r>
        <w:rPr>
          <w:i/>
          <w:sz w:val="28"/>
        </w:rPr>
        <w:t>коммуникативных</w:t>
      </w:r>
      <w:r>
        <w:rPr>
          <w:i/>
          <w:spacing w:val="1"/>
          <w:sz w:val="28"/>
        </w:rPr>
        <w:t xml:space="preserve"> </w:t>
      </w:r>
      <w:r>
        <w:rPr>
          <w:i/>
          <w:sz w:val="28"/>
        </w:rPr>
        <w:t>УУД:</w:t>
      </w:r>
    </w:p>
    <w:p w:rsidR="00737B54" w:rsidRDefault="00F90934" w:rsidP="007F2F89">
      <w:pPr>
        <w:pStyle w:val="a4"/>
        <w:numPr>
          <w:ilvl w:val="1"/>
          <w:numId w:val="23"/>
        </w:numPr>
        <w:tabs>
          <w:tab w:val="left" w:pos="1025"/>
        </w:tabs>
        <w:spacing w:before="3"/>
        <w:ind w:right="981" w:firstLine="568"/>
        <w:jc w:val="left"/>
        <w:rPr>
          <w:sz w:val="28"/>
        </w:rPr>
      </w:pPr>
      <w:r>
        <w:rPr>
          <w:sz w:val="28"/>
        </w:rPr>
        <w:t>воспринимать</w:t>
      </w:r>
      <w:r>
        <w:rPr>
          <w:spacing w:val="42"/>
          <w:sz w:val="28"/>
        </w:rPr>
        <w:t xml:space="preserve"> </w:t>
      </w:r>
      <w:r>
        <w:rPr>
          <w:sz w:val="28"/>
        </w:rPr>
        <w:t>и</w:t>
      </w:r>
      <w:r>
        <w:rPr>
          <w:spacing w:val="41"/>
          <w:sz w:val="28"/>
        </w:rPr>
        <w:t xml:space="preserve"> </w:t>
      </w:r>
      <w:r>
        <w:rPr>
          <w:sz w:val="28"/>
        </w:rPr>
        <w:t>формулировать</w:t>
      </w:r>
      <w:r>
        <w:rPr>
          <w:spacing w:val="46"/>
          <w:sz w:val="28"/>
        </w:rPr>
        <w:t xml:space="preserve"> </w:t>
      </w:r>
      <w:r>
        <w:rPr>
          <w:sz w:val="28"/>
        </w:rPr>
        <w:t>суждения,</w:t>
      </w:r>
      <w:r>
        <w:rPr>
          <w:spacing w:val="42"/>
          <w:sz w:val="28"/>
        </w:rPr>
        <w:t xml:space="preserve"> </w:t>
      </w:r>
      <w:r>
        <w:rPr>
          <w:sz w:val="28"/>
        </w:rPr>
        <w:t>выражать</w:t>
      </w:r>
      <w:r>
        <w:rPr>
          <w:spacing w:val="43"/>
          <w:sz w:val="28"/>
        </w:rPr>
        <w:t xml:space="preserve"> </w:t>
      </w:r>
      <w:r>
        <w:rPr>
          <w:sz w:val="28"/>
        </w:rPr>
        <w:t>эмоции</w:t>
      </w:r>
      <w:r>
        <w:rPr>
          <w:spacing w:val="41"/>
          <w:sz w:val="28"/>
        </w:rPr>
        <w:t xml:space="preserve"> </w:t>
      </w:r>
      <w:r>
        <w:rPr>
          <w:sz w:val="28"/>
        </w:rPr>
        <w:t>в</w:t>
      </w:r>
      <w:r>
        <w:rPr>
          <w:spacing w:val="41"/>
          <w:sz w:val="28"/>
        </w:rPr>
        <w:t xml:space="preserve"> </w:t>
      </w:r>
      <w:r>
        <w:rPr>
          <w:sz w:val="28"/>
        </w:rPr>
        <w:t>соответ-</w:t>
      </w:r>
      <w:r>
        <w:rPr>
          <w:spacing w:val="-67"/>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737B54" w:rsidRDefault="00F90934" w:rsidP="007F2F89">
      <w:pPr>
        <w:pStyle w:val="a4"/>
        <w:numPr>
          <w:ilvl w:val="1"/>
          <w:numId w:val="23"/>
        </w:numPr>
        <w:tabs>
          <w:tab w:val="left" w:pos="1025"/>
        </w:tabs>
        <w:spacing w:before="3" w:line="237" w:lineRule="auto"/>
        <w:ind w:right="983" w:firstLine="568"/>
        <w:jc w:val="left"/>
        <w:rPr>
          <w:sz w:val="28"/>
        </w:rPr>
      </w:pPr>
      <w:r>
        <w:rPr>
          <w:sz w:val="28"/>
        </w:rPr>
        <w:t>проявлять</w:t>
      </w:r>
      <w:r>
        <w:rPr>
          <w:spacing w:val="58"/>
          <w:sz w:val="28"/>
        </w:rPr>
        <w:t xml:space="preserve"> </w:t>
      </w:r>
      <w:r>
        <w:rPr>
          <w:sz w:val="28"/>
        </w:rPr>
        <w:t>уважительное</w:t>
      </w:r>
      <w:r>
        <w:rPr>
          <w:spacing w:val="51"/>
          <w:sz w:val="28"/>
        </w:rPr>
        <w:t xml:space="preserve"> </w:t>
      </w:r>
      <w:r>
        <w:rPr>
          <w:sz w:val="28"/>
        </w:rPr>
        <w:t>отношение</w:t>
      </w:r>
      <w:r>
        <w:rPr>
          <w:spacing w:val="50"/>
          <w:sz w:val="28"/>
        </w:rPr>
        <w:t xml:space="preserve"> </w:t>
      </w:r>
      <w:r>
        <w:rPr>
          <w:sz w:val="28"/>
        </w:rPr>
        <w:t>к</w:t>
      </w:r>
      <w:r>
        <w:rPr>
          <w:spacing w:val="54"/>
          <w:sz w:val="28"/>
        </w:rPr>
        <w:t xml:space="preserve"> </w:t>
      </w:r>
      <w:r>
        <w:rPr>
          <w:sz w:val="28"/>
        </w:rPr>
        <w:t>собеседнику,</w:t>
      </w:r>
      <w:r>
        <w:rPr>
          <w:spacing w:val="56"/>
          <w:sz w:val="28"/>
        </w:rPr>
        <w:t xml:space="preserve"> </w:t>
      </w:r>
      <w:r>
        <w:rPr>
          <w:sz w:val="28"/>
        </w:rPr>
        <w:t>соблюдать</w:t>
      </w:r>
      <w:r>
        <w:rPr>
          <w:spacing w:val="55"/>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r>
        <w:rPr>
          <w:spacing w:val="1"/>
          <w:sz w:val="28"/>
        </w:rPr>
        <w:t xml:space="preserve"> </w:t>
      </w:r>
      <w:r>
        <w:rPr>
          <w:sz w:val="28"/>
        </w:rPr>
        <w:t>и</w:t>
      </w:r>
      <w:r>
        <w:rPr>
          <w:spacing w:val="-1"/>
          <w:sz w:val="28"/>
        </w:rPr>
        <w:t xml:space="preserve"> </w:t>
      </w:r>
      <w:r>
        <w:rPr>
          <w:sz w:val="28"/>
        </w:rPr>
        <w:t>дискуссии;</w:t>
      </w:r>
    </w:p>
    <w:p w:rsidR="00737B54" w:rsidRDefault="00F90934" w:rsidP="007F2F89">
      <w:pPr>
        <w:pStyle w:val="a4"/>
        <w:numPr>
          <w:ilvl w:val="1"/>
          <w:numId w:val="23"/>
        </w:numPr>
        <w:tabs>
          <w:tab w:val="left" w:pos="1025"/>
        </w:tabs>
        <w:spacing w:before="4" w:line="321" w:lineRule="exact"/>
        <w:ind w:left="1024" w:hanging="165"/>
        <w:jc w:val="left"/>
        <w:rPr>
          <w:sz w:val="28"/>
        </w:rPr>
      </w:pPr>
      <w:r>
        <w:rPr>
          <w:sz w:val="28"/>
        </w:rPr>
        <w:t>признавать</w:t>
      </w:r>
      <w:r>
        <w:rPr>
          <w:spacing w:val="-4"/>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корректно</w:t>
      </w:r>
      <w:r>
        <w:rPr>
          <w:spacing w:val="-7"/>
          <w:sz w:val="28"/>
        </w:rPr>
        <w:t xml:space="preserve"> </w:t>
      </w:r>
      <w:r>
        <w:rPr>
          <w:sz w:val="28"/>
        </w:rPr>
        <w:t>и</w:t>
      </w:r>
      <w:r>
        <w:rPr>
          <w:spacing w:val="-5"/>
          <w:sz w:val="28"/>
        </w:rPr>
        <w:t xml:space="preserve"> </w:t>
      </w:r>
      <w:r>
        <w:rPr>
          <w:sz w:val="28"/>
        </w:rPr>
        <w:t>аргументированно</w:t>
      </w:r>
      <w:r>
        <w:rPr>
          <w:spacing w:val="-3"/>
          <w:sz w:val="28"/>
        </w:rPr>
        <w:t xml:space="preserve"> </w:t>
      </w:r>
      <w:r>
        <w:rPr>
          <w:sz w:val="28"/>
        </w:rPr>
        <w:t>высказывать</w:t>
      </w:r>
      <w:r>
        <w:rPr>
          <w:spacing w:val="-3"/>
          <w:sz w:val="28"/>
        </w:rPr>
        <w:t xml:space="preserve"> </w:t>
      </w:r>
      <w:r>
        <w:rPr>
          <w:sz w:val="28"/>
        </w:rPr>
        <w:t>своё</w:t>
      </w:r>
      <w:r>
        <w:rPr>
          <w:spacing w:val="-7"/>
          <w:sz w:val="28"/>
        </w:rPr>
        <w:t xml:space="preserve"> </w:t>
      </w:r>
      <w:r>
        <w:rPr>
          <w:sz w:val="28"/>
        </w:rPr>
        <w:t>мнение;</w:t>
      </w:r>
    </w:p>
    <w:p w:rsidR="00737B54" w:rsidRDefault="00F90934" w:rsidP="007F2F89">
      <w:pPr>
        <w:pStyle w:val="a4"/>
        <w:numPr>
          <w:ilvl w:val="1"/>
          <w:numId w:val="23"/>
        </w:numPr>
        <w:tabs>
          <w:tab w:val="left" w:pos="1025"/>
        </w:tabs>
        <w:spacing w:before="2" w:line="321" w:lineRule="exact"/>
        <w:ind w:left="1024" w:hanging="165"/>
        <w:jc w:val="left"/>
        <w:rPr>
          <w:sz w:val="28"/>
        </w:rPr>
      </w:pPr>
      <w:r>
        <w:rPr>
          <w:sz w:val="28"/>
        </w:rPr>
        <w:t>строить</w:t>
      </w:r>
      <w:r>
        <w:rPr>
          <w:spacing w:val="-4"/>
          <w:sz w:val="28"/>
        </w:rPr>
        <w:t xml:space="preserve"> </w:t>
      </w:r>
      <w:r>
        <w:rPr>
          <w:sz w:val="28"/>
        </w:rPr>
        <w:t>речевое</w:t>
      </w:r>
      <w:r>
        <w:rPr>
          <w:spacing w:val="-6"/>
          <w:sz w:val="28"/>
        </w:rPr>
        <w:t xml:space="preserve"> </w:t>
      </w:r>
      <w:r>
        <w:rPr>
          <w:sz w:val="28"/>
        </w:rPr>
        <w:t>высказывание</w:t>
      </w:r>
      <w:r>
        <w:rPr>
          <w:spacing w:val="-7"/>
          <w:sz w:val="28"/>
        </w:rPr>
        <w:t xml:space="preserve"> </w:t>
      </w:r>
      <w:r>
        <w:rPr>
          <w:sz w:val="28"/>
        </w:rPr>
        <w:t>в</w:t>
      </w:r>
      <w:r>
        <w:rPr>
          <w:spacing w:val="-3"/>
          <w:sz w:val="28"/>
        </w:rPr>
        <w:t xml:space="preserve"> </w:t>
      </w:r>
      <w:r>
        <w:rPr>
          <w:sz w:val="28"/>
        </w:rPr>
        <w:t>соответствии</w:t>
      </w:r>
      <w:r>
        <w:rPr>
          <w:spacing w:val="-5"/>
          <w:sz w:val="28"/>
        </w:rPr>
        <w:t xml:space="preserve"> </w:t>
      </w:r>
      <w:r>
        <w:rPr>
          <w:sz w:val="28"/>
        </w:rPr>
        <w:t>с</w:t>
      </w:r>
      <w:r>
        <w:rPr>
          <w:spacing w:val="-3"/>
          <w:sz w:val="28"/>
        </w:rPr>
        <w:t xml:space="preserve"> </w:t>
      </w:r>
      <w:r>
        <w:rPr>
          <w:sz w:val="28"/>
        </w:rPr>
        <w:t>поставленной</w:t>
      </w:r>
      <w:r>
        <w:rPr>
          <w:spacing w:val="-5"/>
          <w:sz w:val="28"/>
        </w:rPr>
        <w:t xml:space="preserve"> </w:t>
      </w:r>
      <w:r>
        <w:rPr>
          <w:sz w:val="28"/>
        </w:rPr>
        <w:t>задачей;</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создавать</w:t>
      </w:r>
      <w:r>
        <w:rPr>
          <w:spacing w:val="27"/>
          <w:sz w:val="28"/>
        </w:rPr>
        <w:t xml:space="preserve"> </w:t>
      </w:r>
      <w:r>
        <w:rPr>
          <w:sz w:val="28"/>
        </w:rPr>
        <w:t>устные</w:t>
      </w:r>
      <w:r>
        <w:rPr>
          <w:spacing w:val="23"/>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737B54" w:rsidRDefault="00F90934" w:rsidP="007F2F89">
      <w:pPr>
        <w:pStyle w:val="a4"/>
        <w:numPr>
          <w:ilvl w:val="1"/>
          <w:numId w:val="23"/>
        </w:numPr>
        <w:tabs>
          <w:tab w:val="left" w:pos="1025"/>
        </w:tabs>
        <w:spacing w:before="1"/>
        <w:ind w:right="973" w:firstLine="568"/>
        <w:jc w:val="left"/>
        <w:rPr>
          <w:sz w:val="28"/>
        </w:rPr>
      </w:pPr>
      <w:r>
        <w:rPr>
          <w:sz w:val="28"/>
        </w:rPr>
        <w:t>подбирать</w:t>
      </w:r>
      <w:r>
        <w:rPr>
          <w:spacing w:val="33"/>
          <w:sz w:val="28"/>
        </w:rPr>
        <w:t xml:space="preserve"> </w:t>
      </w:r>
      <w:r>
        <w:rPr>
          <w:sz w:val="28"/>
        </w:rPr>
        <w:t>иллюстративный</w:t>
      </w:r>
      <w:r>
        <w:rPr>
          <w:spacing w:val="31"/>
          <w:sz w:val="28"/>
        </w:rPr>
        <w:t xml:space="preserve"> </w:t>
      </w:r>
      <w:r>
        <w:rPr>
          <w:sz w:val="28"/>
        </w:rPr>
        <w:t>материал</w:t>
      </w:r>
      <w:r>
        <w:rPr>
          <w:spacing w:val="32"/>
          <w:sz w:val="28"/>
        </w:rPr>
        <w:t xml:space="preserve"> </w:t>
      </w:r>
      <w:r>
        <w:rPr>
          <w:sz w:val="28"/>
        </w:rPr>
        <w:t>(рисунки,</w:t>
      </w:r>
      <w:r>
        <w:rPr>
          <w:spacing w:val="35"/>
          <w:sz w:val="28"/>
        </w:rPr>
        <w:t xml:space="preserve"> </w:t>
      </w:r>
      <w:r>
        <w:rPr>
          <w:sz w:val="28"/>
        </w:rPr>
        <w:t>фото,</w:t>
      </w:r>
      <w:r>
        <w:rPr>
          <w:spacing w:val="34"/>
          <w:sz w:val="28"/>
        </w:rPr>
        <w:t xml:space="preserve"> </w:t>
      </w:r>
      <w:r>
        <w:rPr>
          <w:sz w:val="28"/>
        </w:rPr>
        <w:t>плакаты)</w:t>
      </w:r>
      <w:r>
        <w:rPr>
          <w:spacing w:val="32"/>
          <w:sz w:val="28"/>
        </w:rPr>
        <w:t xml:space="preserve"> </w:t>
      </w:r>
      <w:r>
        <w:rPr>
          <w:sz w:val="28"/>
        </w:rPr>
        <w:t>к</w:t>
      </w:r>
      <w:r>
        <w:rPr>
          <w:spacing w:val="32"/>
          <w:sz w:val="28"/>
        </w:rPr>
        <w:t xml:space="preserve"> </w:t>
      </w:r>
      <w:r>
        <w:rPr>
          <w:sz w:val="28"/>
        </w:rPr>
        <w:t>тексту</w:t>
      </w:r>
      <w:r>
        <w:rPr>
          <w:spacing w:val="-67"/>
          <w:sz w:val="28"/>
        </w:rPr>
        <w:t xml:space="preserve"> </w:t>
      </w:r>
      <w:r>
        <w:rPr>
          <w:sz w:val="28"/>
        </w:rPr>
        <w:t>выступления;</w:t>
      </w:r>
    </w:p>
    <w:p w:rsidR="00737B54" w:rsidRDefault="00F90934">
      <w:pPr>
        <w:spacing w:before="1"/>
        <w:ind w:left="292" w:right="975" w:firstLine="568"/>
        <w:rPr>
          <w:i/>
          <w:sz w:val="28"/>
        </w:rPr>
      </w:pPr>
      <w:r>
        <w:rPr>
          <w:i/>
          <w:sz w:val="28"/>
        </w:rPr>
        <w:t>У</w:t>
      </w:r>
      <w:r>
        <w:rPr>
          <w:i/>
          <w:spacing w:val="28"/>
          <w:sz w:val="28"/>
        </w:rPr>
        <w:t xml:space="preserve"> </w:t>
      </w:r>
      <w:r>
        <w:rPr>
          <w:i/>
          <w:sz w:val="28"/>
        </w:rPr>
        <w:t>обучающегося</w:t>
      </w:r>
      <w:r>
        <w:rPr>
          <w:i/>
          <w:spacing w:val="30"/>
          <w:sz w:val="28"/>
        </w:rPr>
        <w:t xml:space="preserve"> </w:t>
      </w:r>
      <w:r>
        <w:rPr>
          <w:i/>
          <w:sz w:val="28"/>
        </w:rPr>
        <w:t>будут</w:t>
      </w:r>
      <w:r>
        <w:rPr>
          <w:i/>
          <w:spacing w:val="30"/>
          <w:sz w:val="28"/>
        </w:rPr>
        <w:t xml:space="preserve"> </w:t>
      </w:r>
      <w:r>
        <w:rPr>
          <w:i/>
          <w:sz w:val="28"/>
        </w:rPr>
        <w:t>сформированы</w:t>
      </w:r>
      <w:r>
        <w:rPr>
          <w:i/>
          <w:spacing w:val="27"/>
          <w:sz w:val="28"/>
        </w:rPr>
        <w:t xml:space="preserve"> </w:t>
      </w:r>
      <w:r>
        <w:rPr>
          <w:i/>
          <w:sz w:val="28"/>
        </w:rPr>
        <w:t>следующие</w:t>
      </w:r>
      <w:r>
        <w:rPr>
          <w:i/>
          <w:spacing w:val="29"/>
          <w:sz w:val="28"/>
        </w:rPr>
        <w:t xml:space="preserve"> </w:t>
      </w:r>
      <w:r>
        <w:rPr>
          <w:i/>
          <w:sz w:val="28"/>
        </w:rPr>
        <w:t>умения</w:t>
      </w:r>
      <w:r>
        <w:rPr>
          <w:i/>
          <w:spacing w:val="27"/>
          <w:sz w:val="28"/>
        </w:rPr>
        <w:t xml:space="preserve"> </w:t>
      </w:r>
      <w:r>
        <w:rPr>
          <w:i/>
          <w:sz w:val="28"/>
        </w:rPr>
        <w:t>совместной</w:t>
      </w:r>
      <w:r>
        <w:rPr>
          <w:i/>
          <w:spacing w:val="25"/>
          <w:sz w:val="28"/>
        </w:rPr>
        <w:t xml:space="preserve"> </w:t>
      </w:r>
      <w:r>
        <w:rPr>
          <w:i/>
          <w:sz w:val="28"/>
        </w:rPr>
        <w:t>де-</w:t>
      </w:r>
      <w:r>
        <w:rPr>
          <w:i/>
          <w:spacing w:val="-67"/>
          <w:sz w:val="28"/>
        </w:rPr>
        <w:t xml:space="preserve"> </w:t>
      </w:r>
      <w:r>
        <w:rPr>
          <w:i/>
          <w:sz w:val="28"/>
        </w:rPr>
        <w:t>ятельности</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коммуникативных</w:t>
      </w:r>
      <w:r>
        <w:rPr>
          <w:i/>
          <w:spacing w:val="1"/>
          <w:sz w:val="28"/>
        </w:rPr>
        <w:t xml:space="preserve"> </w:t>
      </w:r>
      <w:r>
        <w:rPr>
          <w:i/>
          <w:sz w:val="28"/>
        </w:rPr>
        <w:t>УУД:</w:t>
      </w:r>
    </w:p>
    <w:p w:rsidR="00737B54" w:rsidRDefault="00F90934" w:rsidP="007F2F89">
      <w:pPr>
        <w:pStyle w:val="a4"/>
        <w:numPr>
          <w:ilvl w:val="1"/>
          <w:numId w:val="23"/>
        </w:numPr>
        <w:tabs>
          <w:tab w:val="left" w:pos="1025"/>
        </w:tabs>
        <w:ind w:right="978" w:firstLine="568"/>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формата планирования, распределения промежуточных</w:t>
      </w:r>
      <w:r>
        <w:rPr>
          <w:spacing w:val="1"/>
          <w:sz w:val="28"/>
        </w:rPr>
        <w:t xml:space="preserve"> </w:t>
      </w:r>
      <w:r>
        <w:rPr>
          <w:sz w:val="28"/>
        </w:rPr>
        <w:t>шагов и</w:t>
      </w:r>
      <w:r>
        <w:rPr>
          <w:spacing w:val="-1"/>
          <w:sz w:val="28"/>
        </w:rPr>
        <w:t xml:space="preserve"> </w:t>
      </w:r>
      <w:r>
        <w:rPr>
          <w:sz w:val="28"/>
        </w:rPr>
        <w:t>сроков;</w:t>
      </w:r>
    </w:p>
    <w:p w:rsidR="00737B54" w:rsidRDefault="00F90934" w:rsidP="007F2F89">
      <w:pPr>
        <w:pStyle w:val="a4"/>
        <w:numPr>
          <w:ilvl w:val="2"/>
          <w:numId w:val="23"/>
        </w:numPr>
        <w:tabs>
          <w:tab w:val="left" w:pos="1165"/>
        </w:tabs>
        <w:ind w:right="974" w:firstLine="708"/>
        <w:rPr>
          <w:sz w:val="28"/>
        </w:rPr>
      </w:pPr>
      <w:r>
        <w:rPr>
          <w:sz w:val="28"/>
        </w:rPr>
        <w:t>принимать</w:t>
      </w:r>
      <w:r>
        <w:rPr>
          <w:spacing w:val="1"/>
          <w:sz w:val="28"/>
        </w:rPr>
        <w:t xml:space="preserve"> </w:t>
      </w:r>
      <w:r>
        <w:rPr>
          <w:sz w:val="28"/>
        </w:rPr>
        <w:t>цель</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коллективно</w:t>
      </w:r>
      <w:r>
        <w:rPr>
          <w:spacing w:val="1"/>
          <w:sz w:val="28"/>
        </w:rPr>
        <w:t xml:space="preserve"> </w:t>
      </w:r>
      <w:r>
        <w:rPr>
          <w:sz w:val="28"/>
        </w:rPr>
        <w:t>строить</w:t>
      </w:r>
      <w:r>
        <w:rPr>
          <w:spacing w:val="1"/>
          <w:sz w:val="28"/>
        </w:rPr>
        <w:t xml:space="preserve"> </w:t>
      </w:r>
      <w:r>
        <w:rPr>
          <w:sz w:val="28"/>
        </w:rPr>
        <w:t>дей-</w:t>
      </w:r>
      <w:r>
        <w:rPr>
          <w:spacing w:val="1"/>
          <w:sz w:val="28"/>
        </w:rPr>
        <w:t xml:space="preserve"> </w:t>
      </w:r>
      <w:r>
        <w:rPr>
          <w:sz w:val="28"/>
        </w:rPr>
        <w:t>ствия по её достижению: распределять роли, договариваться, обсуждать про-</w:t>
      </w:r>
      <w:r>
        <w:rPr>
          <w:spacing w:val="1"/>
          <w:sz w:val="28"/>
        </w:rPr>
        <w:t xml:space="preserve"> </w:t>
      </w:r>
      <w:r>
        <w:rPr>
          <w:sz w:val="28"/>
        </w:rPr>
        <w:t>цесс и</w:t>
      </w:r>
      <w:r>
        <w:rPr>
          <w:spacing w:val="-1"/>
          <w:sz w:val="28"/>
        </w:rPr>
        <w:t xml:space="preserve"> </w:t>
      </w:r>
      <w:r>
        <w:rPr>
          <w:sz w:val="28"/>
        </w:rPr>
        <w:t>результат</w:t>
      </w:r>
      <w:r>
        <w:rPr>
          <w:spacing w:val="2"/>
          <w:sz w:val="28"/>
        </w:rPr>
        <w:t xml:space="preserve"> </w:t>
      </w:r>
      <w:r>
        <w:rPr>
          <w:sz w:val="28"/>
        </w:rPr>
        <w:t>совместной работы;</w:t>
      </w:r>
    </w:p>
    <w:p w:rsidR="00737B54" w:rsidRDefault="00F90934" w:rsidP="007F2F89">
      <w:pPr>
        <w:pStyle w:val="a4"/>
        <w:numPr>
          <w:ilvl w:val="2"/>
          <w:numId w:val="23"/>
        </w:numPr>
        <w:tabs>
          <w:tab w:val="left" w:pos="1165"/>
        </w:tabs>
        <w:spacing w:line="321" w:lineRule="exact"/>
        <w:ind w:left="1164" w:hanging="165"/>
        <w:jc w:val="left"/>
        <w:rPr>
          <w:sz w:val="28"/>
        </w:rPr>
      </w:pPr>
      <w:r>
        <w:rPr>
          <w:sz w:val="28"/>
        </w:rPr>
        <w:t>проявлять</w:t>
      </w:r>
      <w:r>
        <w:rPr>
          <w:spacing w:val="-7"/>
          <w:sz w:val="28"/>
        </w:rPr>
        <w:t xml:space="preserve"> </w:t>
      </w:r>
      <w:r>
        <w:rPr>
          <w:sz w:val="28"/>
        </w:rPr>
        <w:t>готовность</w:t>
      </w:r>
      <w:r>
        <w:rPr>
          <w:spacing w:val="-7"/>
          <w:sz w:val="28"/>
        </w:rPr>
        <w:t xml:space="preserve"> </w:t>
      </w:r>
      <w:r>
        <w:rPr>
          <w:sz w:val="28"/>
        </w:rPr>
        <w:t>руководить,</w:t>
      </w:r>
      <w:r>
        <w:rPr>
          <w:spacing w:val="-5"/>
          <w:sz w:val="28"/>
        </w:rPr>
        <w:t xml:space="preserve"> </w:t>
      </w:r>
      <w:r>
        <w:rPr>
          <w:sz w:val="28"/>
        </w:rPr>
        <w:t>выполнять</w:t>
      </w:r>
      <w:r>
        <w:rPr>
          <w:spacing w:val="-7"/>
          <w:sz w:val="28"/>
        </w:rPr>
        <w:t xml:space="preserve"> </w:t>
      </w:r>
      <w:r>
        <w:rPr>
          <w:sz w:val="28"/>
        </w:rPr>
        <w:t>поручения,</w:t>
      </w:r>
      <w:r>
        <w:rPr>
          <w:spacing w:val="-5"/>
          <w:sz w:val="28"/>
        </w:rPr>
        <w:t xml:space="preserve"> </w:t>
      </w:r>
      <w:r>
        <w:rPr>
          <w:sz w:val="28"/>
        </w:rPr>
        <w:t>подчиняться;</w:t>
      </w:r>
    </w:p>
    <w:p w:rsidR="00737B54" w:rsidRDefault="00F90934" w:rsidP="007F2F89">
      <w:pPr>
        <w:pStyle w:val="a4"/>
        <w:numPr>
          <w:ilvl w:val="2"/>
          <w:numId w:val="23"/>
        </w:numPr>
        <w:tabs>
          <w:tab w:val="left" w:pos="1165"/>
        </w:tabs>
        <w:spacing w:before="2" w:line="321" w:lineRule="exact"/>
        <w:ind w:left="1164" w:hanging="165"/>
        <w:jc w:val="left"/>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737B54" w:rsidRDefault="00F90934" w:rsidP="007F2F89">
      <w:pPr>
        <w:pStyle w:val="a4"/>
        <w:numPr>
          <w:ilvl w:val="2"/>
          <w:numId w:val="23"/>
        </w:numPr>
        <w:tabs>
          <w:tab w:val="left" w:pos="1165"/>
        </w:tabs>
        <w:spacing w:line="321" w:lineRule="exact"/>
        <w:ind w:left="1164" w:hanging="165"/>
        <w:jc w:val="left"/>
        <w:rPr>
          <w:sz w:val="28"/>
        </w:rPr>
      </w:pPr>
      <w:r>
        <w:rPr>
          <w:sz w:val="28"/>
        </w:rPr>
        <w:t>оценивать</w:t>
      </w:r>
      <w:r>
        <w:rPr>
          <w:spacing w:val="-3"/>
          <w:sz w:val="28"/>
        </w:rPr>
        <w:t xml:space="preserve"> </w:t>
      </w:r>
      <w:r>
        <w:rPr>
          <w:sz w:val="28"/>
        </w:rPr>
        <w:t>свой</w:t>
      </w:r>
      <w:r>
        <w:rPr>
          <w:spacing w:val="-4"/>
          <w:sz w:val="28"/>
        </w:rPr>
        <w:t xml:space="preserve"> </w:t>
      </w:r>
      <w:r>
        <w:rPr>
          <w:sz w:val="28"/>
        </w:rPr>
        <w:t>вклад</w:t>
      </w:r>
      <w:r>
        <w:rPr>
          <w:spacing w:val="1"/>
          <w:sz w:val="28"/>
        </w:rPr>
        <w:t xml:space="preserve"> </w:t>
      </w:r>
      <w:r>
        <w:rPr>
          <w:sz w:val="28"/>
        </w:rPr>
        <w:t>в</w:t>
      </w:r>
      <w:r>
        <w:rPr>
          <w:spacing w:val="-3"/>
          <w:sz w:val="28"/>
        </w:rPr>
        <w:t xml:space="preserve"> </w:t>
      </w:r>
      <w:r>
        <w:rPr>
          <w:sz w:val="28"/>
        </w:rPr>
        <w:t>общий</w:t>
      </w:r>
      <w:r>
        <w:rPr>
          <w:spacing w:val="-4"/>
          <w:sz w:val="28"/>
        </w:rPr>
        <w:t xml:space="preserve"> </w:t>
      </w:r>
      <w:r>
        <w:rPr>
          <w:sz w:val="28"/>
        </w:rPr>
        <w:t>результат;</w:t>
      </w:r>
    </w:p>
    <w:p w:rsidR="00737B54" w:rsidRDefault="00F90934" w:rsidP="007F2F89">
      <w:pPr>
        <w:pStyle w:val="a4"/>
        <w:numPr>
          <w:ilvl w:val="2"/>
          <w:numId w:val="23"/>
        </w:numPr>
        <w:tabs>
          <w:tab w:val="left" w:pos="1165"/>
        </w:tabs>
        <w:spacing w:before="2"/>
        <w:ind w:right="982" w:firstLine="708"/>
        <w:jc w:val="left"/>
        <w:rPr>
          <w:sz w:val="28"/>
        </w:rPr>
      </w:pPr>
      <w:r>
        <w:rPr>
          <w:sz w:val="28"/>
        </w:rPr>
        <w:t>выполнять</w:t>
      </w:r>
      <w:r>
        <w:rPr>
          <w:spacing w:val="1"/>
          <w:sz w:val="28"/>
        </w:rPr>
        <w:t xml:space="preserve"> </w:t>
      </w:r>
      <w:r>
        <w:rPr>
          <w:sz w:val="28"/>
        </w:rPr>
        <w:t>совместные проектные задания</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предложенные</w:t>
      </w:r>
      <w:r>
        <w:rPr>
          <w:spacing w:val="-67"/>
          <w:sz w:val="28"/>
        </w:rPr>
        <w:t xml:space="preserve"> </w:t>
      </w:r>
      <w:r>
        <w:rPr>
          <w:sz w:val="28"/>
        </w:rPr>
        <w:t>образцы.</w:t>
      </w:r>
    </w:p>
    <w:p w:rsidR="00737B54" w:rsidRDefault="00F90934">
      <w:pPr>
        <w:pStyle w:val="2"/>
        <w:spacing w:before="8"/>
        <w:ind w:left="1000"/>
        <w:jc w:val="left"/>
      </w:pPr>
      <w:r>
        <w:t>Регулятивные</w:t>
      </w:r>
      <w:r>
        <w:rPr>
          <w:spacing w:val="-3"/>
        </w:rPr>
        <w:t xml:space="preserve"> </w:t>
      </w:r>
      <w:r>
        <w:t>УУД</w:t>
      </w:r>
    </w:p>
    <w:p w:rsidR="00737B54" w:rsidRDefault="00F90934">
      <w:pPr>
        <w:spacing w:line="242" w:lineRule="auto"/>
        <w:ind w:left="292" w:right="982" w:firstLine="708"/>
        <w:rPr>
          <w:sz w:val="28"/>
        </w:rPr>
      </w:pPr>
      <w:r>
        <w:rPr>
          <w:i/>
          <w:sz w:val="28"/>
        </w:rPr>
        <w:t>У</w:t>
      </w:r>
      <w:r>
        <w:rPr>
          <w:i/>
          <w:spacing w:val="29"/>
          <w:sz w:val="28"/>
        </w:rPr>
        <w:t xml:space="preserve"> </w:t>
      </w:r>
      <w:r>
        <w:rPr>
          <w:i/>
          <w:sz w:val="28"/>
        </w:rPr>
        <w:t>обучающегося</w:t>
      </w:r>
      <w:r>
        <w:rPr>
          <w:i/>
          <w:spacing w:val="31"/>
          <w:sz w:val="28"/>
        </w:rPr>
        <w:t xml:space="preserve"> </w:t>
      </w:r>
      <w:r>
        <w:rPr>
          <w:i/>
          <w:sz w:val="28"/>
        </w:rPr>
        <w:t>будут</w:t>
      </w:r>
      <w:r>
        <w:rPr>
          <w:i/>
          <w:spacing w:val="30"/>
          <w:sz w:val="28"/>
        </w:rPr>
        <w:t xml:space="preserve"> </w:t>
      </w:r>
      <w:r>
        <w:rPr>
          <w:i/>
          <w:sz w:val="28"/>
        </w:rPr>
        <w:t>сформированы</w:t>
      </w:r>
      <w:r>
        <w:rPr>
          <w:i/>
          <w:spacing w:val="28"/>
          <w:sz w:val="28"/>
        </w:rPr>
        <w:t xml:space="preserve"> </w:t>
      </w:r>
      <w:r>
        <w:rPr>
          <w:i/>
          <w:sz w:val="28"/>
        </w:rPr>
        <w:t>следующие</w:t>
      </w:r>
      <w:r>
        <w:rPr>
          <w:i/>
          <w:spacing w:val="30"/>
          <w:sz w:val="28"/>
        </w:rPr>
        <w:t xml:space="preserve"> </w:t>
      </w:r>
      <w:r>
        <w:rPr>
          <w:i/>
          <w:sz w:val="28"/>
        </w:rPr>
        <w:t>умения</w:t>
      </w:r>
      <w:r>
        <w:rPr>
          <w:i/>
          <w:spacing w:val="31"/>
          <w:sz w:val="28"/>
        </w:rPr>
        <w:t xml:space="preserve"> </w:t>
      </w:r>
      <w:r>
        <w:rPr>
          <w:i/>
          <w:sz w:val="28"/>
        </w:rPr>
        <w:t>самоорганиза-</w:t>
      </w:r>
      <w:r>
        <w:rPr>
          <w:i/>
          <w:spacing w:val="-67"/>
          <w:sz w:val="28"/>
        </w:rPr>
        <w:t xml:space="preserve"> </w:t>
      </w:r>
      <w:r>
        <w:rPr>
          <w:i/>
          <w:sz w:val="28"/>
        </w:rPr>
        <w:t>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r>
        <w:rPr>
          <w:sz w:val="28"/>
        </w:rPr>
        <w:t>:</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2"/>
          <w:numId w:val="23"/>
        </w:numPr>
        <w:tabs>
          <w:tab w:val="left" w:pos="1165"/>
        </w:tabs>
        <w:spacing w:before="67" w:line="242" w:lineRule="auto"/>
        <w:ind w:right="979" w:firstLine="708"/>
        <w:jc w:val="left"/>
        <w:rPr>
          <w:sz w:val="28"/>
        </w:rPr>
      </w:pPr>
      <w:r>
        <w:rPr>
          <w:sz w:val="28"/>
        </w:rPr>
        <w:lastRenderedPageBreak/>
        <w:t>планировать</w:t>
      </w:r>
      <w:r>
        <w:rPr>
          <w:spacing w:val="50"/>
          <w:sz w:val="28"/>
        </w:rPr>
        <w:t xml:space="preserve"> </w:t>
      </w:r>
      <w:r>
        <w:rPr>
          <w:sz w:val="28"/>
        </w:rPr>
        <w:t>действия</w:t>
      </w:r>
      <w:r>
        <w:rPr>
          <w:spacing w:val="48"/>
          <w:sz w:val="28"/>
        </w:rPr>
        <w:t xml:space="preserve"> </w:t>
      </w:r>
      <w:r>
        <w:rPr>
          <w:sz w:val="28"/>
        </w:rPr>
        <w:t>по</w:t>
      </w:r>
      <w:r>
        <w:rPr>
          <w:spacing w:val="46"/>
          <w:sz w:val="28"/>
        </w:rPr>
        <w:t xml:space="preserve"> </w:t>
      </w:r>
      <w:r>
        <w:rPr>
          <w:sz w:val="28"/>
        </w:rPr>
        <w:t>решению</w:t>
      </w:r>
      <w:r>
        <w:rPr>
          <w:spacing w:val="52"/>
          <w:sz w:val="28"/>
        </w:rPr>
        <w:t xml:space="preserve"> </w:t>
      </w:r>
      <w:r>
        <w:rPr>
          <w:sz w:val="28"/>
        </w:rPr>
        <w:t>учебной</w:t>
      </w:r>
      <w:r>
        <w:rPr>
          <w:spacing w:val="48"/>
          <w:sz w:val="28"/>
        </w:rPr>
        <w:t xml:space="preserve"> </w:t>
      </w:r>
      <w:r>
        <w:rPr>
          <w:sz w:val="28"/>
        </w:rPr>
        <w:t>задачи</w:t>
      </w:r>
      <w:r>
        <w:rPr>
          <w:spacing w:val="49"/>
          <w:sz w:val="28"/>
        </w:rPr>
        <w:t xml:space="preserve"> </w:t>
      </w:r>
      <w:r>
        <w:rPr>
          <w:sz w:val="28"/>
        </w:rPr>
        <w:t>для</w:t>
      </w:r>
      <w:r>
        <w:rPr>
          <w:spacing w:val="49"/>
          <w:sz w:val="28"/>
        </w:rPr>
        <w:t xml:space="preserve"> </w:t>
      </w:r>
      <w:r>
        <w:rPr>
          <w:sz w:val="28"/>
        </w:rPr>
        <w:t>получения</w:t>
      </w:r>
      <w:r>
        <w:rPr>
          <w:spacing w:val="48"/>
          <w:sz w:val="28"/>
        </w:rPr>
        <w:t xml:space="preserve"> </w:t>
      </w:r>
      <w:r>
        <w:rPr>
          <w:sz w:val="28"/>
        </w:rPr>
        <w:t>ре-</w:t>
      </w:r>
      <w:r>
        <w:rPr>
          <w:spacing w:val="-67"/>
          <w:sz w:val="28"/>
        </w:rPr>
        <w:t xml:space="preserve"> </w:t>
      </w:r>
      <w:r>
        <w:rPr>
          <w:sz w:val="28"/>
        </w:rPr>
        <w:t>зультата;</w:t>
      </w:r>
    </w:p>
    <w:p w:rsidR="00737B54" w:rsidRDefault="00F90934" w:rsidP="007F2F89">
      <w:pPr>
        <w:pStyle w:val="a4"/>
        <w:numPr>
          <w:ilvl w:val="2"/>
          <w:numId w:val="23"/>
        </w:numPr>
        <w:tabs>
          <w:tab w:val="left" w:pos="1165"/>
        </w:tabs>
        <w:spacing w:line="316" w:lineRule="exact"/>
        <w:ind w:left="1164" w:hanging="165"/>
        <w:jc w:val="left"/>
        <w:rPr>
          <w:sz w:val="28"/>
        </w:rPr>
      </w:pPr>
      <w:r>
        <w:rPr>
          <w:sz w:val="28"/>
        </w:rPr>
        <w:t>выстраивать</w:t>
      </w:r>
      <w:r>
        <w:rPr>
          <w:spacing w:val="-7"/>
          <w:sz w:val="28"/>
        </w:rPr>
        <w:t xml:space="preserve"> </w:t>
      </w:r>
      <w:r>
        <w:rPr>
          <w:sz w:val="28"/>
        </w:rPr>
        <w:t>последовательность</w:t>
      </w:r>
      <w:r>
        <w:rPr>
          <w:spacing w:val="-7"/>
          <w:sz w:val="28"/>
        </w:rPr>
        <w:t xml:space="preserve"> </w:t>
      </w:r>
      <w:r>
        <w:rPr>
          <w:sz w:val="28"/>
        </w:rPr>
        <w:t>выбранных</w:t>
      </w:r>
      <w:r>
        <w:rPr>
          <w:spacing w:val="-7"/>
          <w:sz w:val="28"/>
        </w:rPr>
        <w:t xml:space="preserve"> </w:t>
      </w:r>
      <w:r>
        <w:rPr>
          <w:sz w:val="28"/>
        </w:rPr>
        <w:t>действий;</w:t>
      </w:r>
    </w:p>
    <w:p w:rsidR="00737B54" w:rsidRDefault="00F90934">
      <w:pPr>
        <w:spacing w:before="2"/>
        <w:ind w:left="292" w:right="982" w:firstLine="708"/>
        <w:rPr>
          <w:sz w:val="28"/>
        </w:rPr>
      </w:pPr>
      <w:r>
        <w:rPr>
          <w:i/>
          <w:sz w:val="28"/>
        </w:rPr>
        <w:t>У</w:t>
      </w:r>
      <w:r>
        <w:rPr>
          <w:i/>
          <w:spacing w:val="29"/>
          <w:sz w:val="28"/>
        </w:rPr>
        <w:t xml:space="preserve"> </w:t>
      </w:r>
      <w:r>
        <w:rPr>
          <w:i/>
          <w:sz w:val="28"/>
        </w:rPr>
        <w:t>обучающегося</w:t>
      </w:r>
      <w:r>
        <w:rPr>
          <w:i/>
          <w:spacing w:val="31"/>
          <w:sz w:val="28"/>
        </w:rPr>
        <w:t xml:space="preserve"> </w:t>
      </w:r>
      <w:r>
        <w:rPr>
          <w:i/>
          <w:sz w:val="28"/>
        </w:rPr>
        <w:t>будут</w:t>
      </w:r>
      <w:r>
        <w:rPr>
          <w:i/>
          <w:spacing w:val="30"/>
          <w:sz w:val="28"/>
        </w:rPr>
        <w:t xml:space="preserve"> </w:t>
      </w:r>
      <w:r>
        <w:rPr>
          <w:i/>
          <w:sz w:val="28"/>
        </w:rPr>
        <w:t>сформированы</w:t>
      </w:r>
      <w:r>
        <w:rPr>
          <w:i/>
          <w:spacing w:val="28"/>
          <w:sz w:val="28"/>
        </w:rPr>
        <w:t xml:space="preserve"> </w:t>
      </w:r>
      <w:r>
        <w:rPr>
          <w:i/>
          <w:sz w:val="28"/>
        </w:rPr>
        <w:t>следующие</w:t>
      </w:r>
      <w:r>
        <w:rPr>
          <w:i/>
          <w:spacing w:val="30"/>
          <w:sz w:val="28"/>
        </w:rPr>
        <w:t xml:space="preserve"> </w:t>
      </w:r>
      <w:r>
        <w:rPr>
          <w:i/>
          <w:sz w:val="28"/>
        </w:rPr>
        <w:t>умения</w:t>
      </w:r>
      <w:r>
        <w:rPr>
          <w:i/>
          <w:spacing w:val="31"/>
          <w:sz w:val="28"/>
        </w:rPr>
        <w:t xml:space="preserve"> </w:t>
      </w:r>
      <w:r>
        <w:rPr>
          <w:i/>
          <w:sz w:val="28"/>
        </w:rPr>
        <w:t>самоорганиза-</w:t>
      </w:r>
      <w:r>
        <w:rPr>
          <w:i/>
          <w:spacing w:val="-67"/>
          <w:sz w:val="28"/>
        </w:rPr>
        <w:t xml:space="preserve"> </w:t>
      </w:r>
      <w:r>
        <w:rPr>
          <w:i/>
          <w:sz w:val="28"/>
        </w:rPr>
        <w:t>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r>
        <w:rPr>
          <w:sz w:val="28"/>
        </w:rPr>
        <w:t>:</w:t>
      </w:r>
    </w:p>
    <w:p w:rsidR="00737B54" w:rsidRDefault="00F90934">
      <w:pPr>
        <w:spacing w:line="321" w:lineRule="exact"/>
        <w:ind w:left="1000"/>
        <w:rPr>
          <w:i/>
          <w:sz w:val="28"/>
        </w:rPr>
      </w:pPr>
      <w:r>
        <w:rPr>
          <w:i/>
          <w:sz w:val="28"/>
        </w:rPr>
        <w:t>Самоконтроль:</w:t>
      </w:r>
    </w:p>
    <w:p w:rsidR="00737B54" w:rsidRDefault="00F90934" w:rsidP="007F2F89">
      <w:pPr>
        <w:pStyle w:val="a4"/>
        <w:numPr>
          <w:ilvl w:val="2"/>
          <w:numId w:val="23"/>
        </w:numPr>
        <w:tabs>
          <w:tab w:val="left" w:pos="1169"/>
        </w:tabs>
        <w:spacing w:line="321" w:lineRule="exact"/>
        <w:ind w:left="1168" w:hanging="169"/>
        <w:jc w:val="left"/>
        <w:rPr>
          <w:sz w:val="28"/>
        </w:rPr>
      </w:pPr>
      <w:r>
        <w:rPr>
          <w:sz w:val="28"/>
        </w:rPr>
        <w:t>устанавливать</w:t>
      </w:r>
      <w:r>
        <w:rPr>
          <w:spacing w:val="-7"/>
          <w:sz w:val="28"/>
        </w:rPr>
        <w:t xml:space="preserve"> </w:t>
      </w:r>
      <w:r>
        <w:rPr>
          <w:sz w:val="28"/>
        </w:rPr>
        <w:t>причины</w:t>
      </w:r>
      <w:r>
        <w:rPr>
          <w:spacing w:val="-2"/>
          <w:sz w:val="28"/>
        </w:rPr>
        <w:t xml:space="preserve"> </w:t>
      </w:r>
      <w:r>
        <w:rPr>
          <w:sz w:val="28"/>
        </w:rPr>
        <w:t>успеха/</w:t>
      </w:r>
      <w:r>
        <w:rPr>
          <w:spacing w:val="-4"/>
          <w:sz w:val="28"/>
        </w:rPr>
        <w:t xml:space="preserve"> </w:t>
      </w:r>
      <w:r>
        <w:rPr>
          <w:sz w:val="28"/>
        </w:rPr>
        <w:t>неудач</w:t>
      </w:r>
      <w:r>
        <w:rPr>
          <w:spacing w:val="-3"/>
          <w:sz w:val="28"/>
        </w:rPr>
        <w:t xml:space="preserve"> </w:t>
      </w:r>
      <w:r>
        <w:rPr>
          <w:sz w:val="28"/>
        </w:rPr>
        <w:t>учебной</w:t>
      </w:r>
      <w:r>
        <w:rPr>
          <w:spacing w:val="-7"/>
          <w:sz w:val="28"/>
        </w:rPr>
        <w:t xml:space="preserve"> </w:t>
      </w:r>
      <w:r>
        <w:rPr>
          <w:sz w:val="28"/>
        </w:rPr>
        <w:t>деятельности;</w:t>
      </w:r>
    </w:p>
    <w:p w:rsidR="00737B54" w:rsidRDefault="00F90934" w:rsidP="007F2F89">
      <w:pPr>
        <w:pStyle w:val="a4"/>
        <w:numPr>
          <w:ilvl w:val="2"/>
          <w:numId w:val="23"/>
        </w:numPr>
        <w:tabs>
          <w:tab w:val="left" w:pos="1165"/>
        </w:tabs>
        <w:spacing w:before="2"/>
        <w:ind w:left="1164" w:hanging="165"/>
        <w:jc w:val="left"/>
        <w:rPr>
          <w:sz w:val="28"/>
        </w:rPr>
      </w:pPr>
      <w:r>
        <w:rPr>
          <w:sz w:val="28"/>
        </w:rPr>
        <w:t>корректировать</w:t>
      </w:r>
      <w:r>
        <w:rPr>
          <w:spacing w:val="-4"/>
          <w:sz w:val="28"/>
        </w:rPr>
        <w:t xml:space="preserve"> </w:t>
      </w:r>
      <w:r>
        <w:rPr>
          <w:sz w:val="28"/>
        </w:rPr>
        <w:t>свои</w:t>
      </w:r>
      <w:r>
        <w:rPr>
          <w:spacing w:val="-2"/>
          <w:sz w:val="28"/>
        </w:rPr>
        <w:t xml:space="preserve"> </w:t>
      </w:r>
      <w:r>
        <w:rPr>
          <w:sz w:val="28"/>
        </w:rPr>
        <w:t>учебные</w:t>
      </w:r>
      <w:r>
        <w:rPr>
          <w:spacing w:val="-8"/>
          <w:sz w:val="28"/>
        </w:rPr>
        <w:t xml:space="preserve"> </w:t>
      </w:r>
      <w:r>
        <w:rPr>
          <w:sz w:val="28"/>
        </w:rPr>
        <w:t>действия</w:t>
      </w:r>
      <w:r>
        <w:rPr>
          <w:spacing w:val="-5"/>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ошибок.</w:t>
      </w:r>
    </w:p>
    <w:p w:rsidR="00737B54" w:rsidRDefault="00737B54">
      <w:pPr>
        <w:pStyle w:val="a3"/>
        <w:spacing w:before="8"/>
        <w:ind w:left="0" w:firstLine="0"/>
        <w:jc w:val="left"/>
      </w:pPr>
    </w:p>
    <w:p w:rsidR="00737B54" w:rsidRDefault="00F90934">
      <w:pPr>
        <w:pStyle w:val="1"/>
        <w:spacing w:line="240" w:lineRule="auto"/>
        <w:ind w:left="3053"/>
        <w:jc w:val="left"/>
      </w:pPr>
      <w:r>
        <w:t>ПРЕДМЕТНЫЕ</w:t>
      </w:r>
      <w:r>
        <w:rPr>
          <w:spacing w:val="-6"/>
        </w:rPr>
        <w:t xml:space="preserve"> </w:t>
      </w:r>
      <w:r>
        <w:t>РЕЗУЛЬТАТЫ</w:t>
      </w:r>
    </w:p>
    <w:p w:rsidR="00737B54" w:rsidRDefault="00737B54">
      <w:pPr>
        <w:pStyle w:val="a3"/>
        <w:spacing w:before="4"/>
        <w:ind w:left="0" w:firstLine="0"/>
        <w:jc w:val="left"/>
        <w:rPr>
          <w:b/>
          <w:sz w:val="20"/>
        </w:rPr>
      </w:pPr>
    </w:p>
    <w:p w:rsidR="00737B54" w:rsidRDefault="00F90934" w:rsidP="007F2F89">
      <w:pPr>
        <w:pStyle w:val="a4"/>
        <w:numPr>
          <w:ilvl w:val="0"/>
          <w:numId w:val="39"/>
        </w:numPr>
        <w:tabs>
          <w:tab w:val="left" w:pos="4710"/>
        </w:tabs>
        <w:spacing w:before="88" w:line="321" w:lineRule="exact"/>
        <w:ind w:right="680"/>
        <w:jc w:val="left"/>
        <w:rPr>
          <w:b/>
          <w:sz w:val="28"/>
        </w:rPr>
      </w:pPr>
      <w:r>
        <w:rPr>
          <w:b/>
          <w:sz w:val="28"/>
        </w:rPr>
        <w:t>КЛАСС</w:t>
      </w:r>
    </w:p>
    <w:p w:rsidR="00737B54" w:rsidRDefault="00F90934">
      <w:pPr>
        <w:pStyle w:val="1"/>
        <w:spacing w:line="321" w:lineRule="exact"/>
        <w:jc w:val="left"/>
      </w:pPr>
      <w:r>
        <w:t>Коммуникативные</w:t>
      </w:r>
      <w:r>
        <w:rPr>
          <w:spacing w:val="-4"/>
        </w:rPr>
        <w:t xml:space="preserve"> </w:t>
      </w:r>
      <w:r>
        <w:t>умения</w:t>
      </w:r>
    </w:p>
    <w:p w:rsidR="00737B54" w:rsidRDefault="00F90934">
      <w:pPr>
        <w:pStyle w:val="2"/>
        <w:spacing w:before="3" w:line="240" w:lineRule="auto"/>
        <w:jc w:val="left"/>
      </w:pPr>
      <w:r>
        <w:t>Говорение:</w:t>
      </w:r>
    </w:p>
    <w:p w:rsidR="00737B54" w:rsidRDefault="00F90934" w:rsidP="007F2F89">
      <w:pPr>
        <w:pStyle w:val="a4"/>
        <w:numPr>
          <w:ilvl w:val="1"/>
          <w:numId w:val="23"/>
        </w:numPr>
        <w:tabs>
          <w:tab w:val="left" w:pos="1025"/>
        </w:tabs>
        <w:ind w:right="969" w:firstLine="568"/>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расспрос) в стандартных ситуациях неофициального общения, используя вер-</w:t>
      </w:r>
      <w:r>
        <w:rPr>
          <w:spacing w:val="1"/>
          <w:sz w:val="28"/>
        </w:rPr>
        <w:t xml:space="preserve"> </w:t>
      </w:r>
      <w:r>
        <w:rPr>
          <w:sz w:val="28"/>
        </w:rPr>
        <w:t>бальные и/ или зрительные опоры в рамках изучаемой тематики с соблюдением</w:t>
      </w:r>
      <w:r>
        <w:rPr>
          <w:spacing w:val="-67"/>
          <w:sz w:val="28"/>
        </w:rPr>
        <w:t xml:space="preserve"> </w:t>
      </w:r>
      <w:r>
        <w:rPr>
          <w:sz w:val="28"/>
        </w:rPr>
        <w:t>норм речевого этикета, принятого в стране/ странах изучаемого языка (не менее</w:t>
      </w:r>
      <w:r>
        <w:rPr>
          <w:spacing w:val="-67"/>
          <w:sz w:val="28"/>
        </w:rPr>
        <w:t xml:space="preserve"> </w:t>
      </w:r>
      <w:r>
        <w:rPr>
          <w:sz w:val="28"/>
        </w:rPr>
        <w:t>3 реплик</w:t>
      </w:r>
      <w:r>
        <w:rPr>
          <w:spacing w:val="1"/>
          <w:sz w:val="28"/>
        </w:rPr>
        <w:t xml:space="preserve"> </w:t>
      </w:r>
      <w:r>
        <w:rPr>
          <w:sz w:val="28"/>
        </w:rPr>
        <w:t>со</w:t>
      </w:r>
      <w:r>
        <w:rPr>
          <w:spacing w:val="-3"/>
          <w:sz w:val="28"/>
        </w:rPr>
        <w:t xml:space="preserve"> </w:t>
      </w:r>
      <w:r>
        <w:rPr>
          <w:sz w:val="28"/>
        </w:rPr>
        <w:t>стороны</w:t>
      </w:r>
      <w:r>
        <w:rPr>
          <w:spacing w:val="1"/>
          <w:sz w:val="28"/>
        </w:rPr>
        <w:t xml:space="preserve"> </w:t>
      </w:r>
      <w:r>
        <w:rPr>
          <w:sz w:val="28"/>
        </w:rPr>
        <w:t>каждого</w:t>
      </w:r>
      <w:r>
        <w:rPr>
          <w:spacing w:val="-3"/>
          <w:sz w:val="28"/>
        </w:rPr>
        <w:t xml:space="preserve"> </w:t>
      </w:r>
      <w:r>
        <w:rPr>
          <w:sz w:val="28"/>
        </w:rPr>
        <w:t>собеседника);</w:t>
      </w:r>
    </w:p>
    <w:p w:rsidR="00737B54" w:rsidRDefault="00F90934" w:rsidP="007F2F89">
      <w:pPr>
        <w:pStyle w:val="a4"/>
        <w:numPr>
          <w:ilvl w:val="1"/>
          <w:numId w:val="23"/>
        </w:numPr>
        <w:tabs>
          <w:tab w:val="left" w:pos="1025"/>
        </w:tabs>
        <w:ind w:right="978" w:firstLine="568"/>
        <w:rPr>
          <w:sz w:val="28"/>
        </w:rPr>
      </w:pPr>
      <w:r>
        <w:rPr>
          <w:sz w:val="28"/>
        </w:rPr>
        <w:t>создавать устные связные монологические высказывания объёмом не ме-</w:t>
      </w:r>
      <w:r>
        <w:rPr>
          <w:spacing w:val="1"/>
          <w:sz w:val="28"/>
        </w:rPr>
        <w:t xml:space="preserve"> </w:t>
      </w:r>
      <w:r>
        <w:rPr>
          <w:sz w:val="28"/>
        </w:rPr>
        <w:t>нее 3 фраз в рамках изучаемой тематики с опорой на картинки, фотографии</w:t>
      </w:r>
      <w:r>
        <w:rPr>
          <w:spacing w:val="1"/>
          <w:sz w:val="28"/>
        </w:rPr>
        <w:t xml:space="preserve"> </w:t>
      </w:r>
      <w:r>
        <w:rPr>
          <w:sz w:val="28"/>
        </w:rPr>
        <w:t>и/или</w:t>
      </w:r>
      <w:r>
        <w:rPr>
          <w:spacing w:val="-2"/>
          <w:sz w:val="28"/>
        </w:rPr>
        <w:t xml:space="preserve"> </w:t>
      </w:r>
      <w:r>
        <w:rPr>
          <w:sz w:val="28"/>
        </w:rPr>
        <w:t>ключевые</w:t>
      </w:r>
      <w:r>
        <w:rPr>
          <w:spacing w:val="-3"/>
          <w:sz w:val="28"/>
        </w:rPr>
        <w:t xml:space="preserve"> </w:t>
      </w:r>
      <w:r>
        <w:rPr>
          <w:sz w:val="28"/>
        </w:rPr>
        <w:t>слова,</w:t>
      </w:r>
      <w:r>
        <w:rPr>
          <w:spacing w:val="3"/>
          <w:sz w:val="28"/>
        </w:rPr>
        <w:t xml:space="preserve"> </w:t>
      </w:r>
      <w:r>
        <w:rPr>
          <w:sz w:val="28"/>
        </w:rPr>
        <w:t>вопросы.</w:t>
      </w:r>
    </w:p>
    <w:p w:rsidR="00737B54" w:rsidRDefault="00F90934">
      <w:pPr>
        <w:pStyle w:val="2"/>
        <w:spacing w:line="319" w:lineRule="exact"/>
        <w:jc w:val="left"/>
      </w:pPr>
      <w:r>
        <w:t>Аудирование:</w:t>
      </w:r>
    </w:p>
    <w:p w:rsidR="00737B54" w:rsidRDefault="00F90934" w:rsidP="007F2F89">
      <w:pPr>
        <w:pStyle w:val="a4"/>
        <w:numPr>
          <w:ilvl w:val="1"/>
          <w:numId w:val="23"/>
        </w:numPr>
        <w:tabs>
          <w:tab w:val="left" w:pos="1025"/>
        </w:tabs>
        <w:spacing w:line="318" w:lineRule="exact"/>
        <w:ind w:left="1024" w:hanging="165"/>
        <w:rPr>
          <w:sz w:val="28"/>
        </w:rPr>
      </w:pPr>
      <w:r>
        <w:rPr>
          <w:sz w:val="28"/>
        </w:rPr>
        <w:t>воспринимать</w:t>
      </w:r>
      <w:r>
        <w:rPr>
          <w:spacing w:val="-4"/>
          <w:sz w:val="28"/>
        </w:rPr>
        <w:t xml:space="preserve"> </w:t>
      </w:r>
      <w:r>
        <w:rPr>
          <w:sz w:val="28"/>
        </w:rPr>
        <w:t>на</w:t>
      </w:r>
      <w:r>
        <w:rPr>
          <w:spacing w:val="-4"/>
          <w:sz w:val="28"/>
        </w:rPr>
        <w:t xml:space="preserve"> </w:t>
      </w:r>
      <w:r>
        <w:rPr>
          <w:sz w:val="28"/>
        </w:rPr>
        <w:t>слух</w:t>
      </w:r>
      <w:r>
        <w:rPr>
          <w:spacing w:val="-3"/>
          <w:sz w:val="28"/>
        </w:rPr>
        <w:t xml:space="preserve"> </w:t>
      </w:r>
      <w:r>
        <w:rPr>
          <w:sz w:val="28"/>
        </w:rPr>
        <w:t>и</w:t>
      </w:r>
      <w:r>
        <w:rPr>
          <w:spacing w:val="-6"/>
          <w:sz w:val="28"/>
        </w:rPr>
        <w:t xml:space="preserve"> </w:t>
      </w:r>
      <w:r>
        <w:rPr>
          <w:sz w:val="28"/>
        </w:rPr>
        <w:t>понимать</w:t>
      </w:r>
      <w:r>
        <w:rPr>
          <w:spacing w:val="-3"/>
          <w:sz w:val="28"/>
        </w:rPr>
        <w:t xml:space="preserve"> </w:t>
      </w:r>
      <w:r>
        <w:rPr>
          <w:sz w:val="28"/>
        </w:rPr>
        <w:t>речь</w:t>
      </w:r>
      <w:r>
        <w:rPr>
          <w:spacing w:val="1"/>
          <w:sz w:val="28"/>
        </w:rPr>
        <w:t xml:space="preserve"> </w:t>
      </w:r>
      <w:r>
        <w:rPr>
          <w:sz w:val="28"/>
        </w:rPr>
        <w:t>учителя</w:t>
      </w:r>
      <w:r>
        <w:rPr>
          <w:spacing w:val="-4"/>
          <w:sz w:val="28"/>
        </w:rPr>
        <w:t xml:space="preserve"> </w:t>
      </w:r>
      <w:r>
        <w:rPr>
          <w:sz w:val="28"/>
        </w:rPr>
        <w:t>и</w:t>
      </w:r>
      <w:r>
        <w:rPr>
          <w:spacing w:val="-2"/>
          <w:sz w:val="28"/>
        </w:rPr>
        <w:t xml:space="preserve"> </w:t>
      </w:r>
      <w:r>
        <w:rPr>
          <w:sz w:val="28"/>
        </w:rPr>
        <w:t>одноклассников;</w:t>
      </w:r>
    </w:p>
    <w:p w:rsidR="00737B54" w:rsidRDefault="00F90934" w:rsidP="007F2F89">
      <w:pPr>
        <w:pStyle w:val="a4"/>
        <w:numPr>
          <w:ilvl w:val="1"/>
          <w:numId w:val="23"/>
        </w:numPr>
        <w:tabs>
          <w:tab w:val="left" w:pos="1025"/>
        </w:tabs>
        <w:ind w:right="973" w:firstLine="568"/>
        <w:rPr>
          <w:sz w:val="28"/>
        </w:rPr>
      </w:pPr>
      <w:r>
        <w:rPr>
          <w:sz w:val="28"/>
        </w:rPr>
        <w:t>воспринимать на слух и понимать учебные тексты, построенные на изу-</w:t>
      </w:r>
      <w:r>
        <w:rPr>
          <w:spacing w:val="1"/>
          <w:sz w:val="28"/>
        </w:rPr>
        <w:t xml:space="preserve"> </w:t>
      </w:r>
      <w:r>
        <w:rPr>
          <w:sz w:val="28"/>
        </w:rPr>
        <w:t>ченном языковом материале, с разной глубиной проникновения в их содержа-</w:t>
      </w:r>
      <w:r>
        <w:rPr>
          <w:spacing w:val="1"/>
          <w:sz w:val="28"/>
        </w:rPr>
        <w:t xml:space="preserve"> </w:t>
      </w:r>
      <w:r>
        <w:rPr>
          <w:sz w:val="28"/>
        </w:rPr>
        <w:t>ние в зависимости от поставленной коммуникативной задачи: с пониманием</w:t>
      </w:r>
      <w:r>
        <w:rPr>
          <w:spacing w:val="1"/>
          <w:sz w:val="28"/>
        </w:rPr>
        <w:t xml:space="preserve"> </w:t>
      </w:r>
      <w:r>
        <w:rPr>
          <w:sz w:val="28"/>
        </w:rPr>
        <w:t>основного содержания, с пониманием запрашиваемой информации фактическо-</w:t>
      </w:r>
      <w:r>
        <w:rPr>
          <w:spacing w:val="-67"/>
          <w:sz w:val="28"/>
        </w:rPr>
        <w:t xml:space="preserve"> </w:t>
      </w:r>
      <w:r>
        <w:rPr>
          <w:sz w:val="28"/>
        </w:rPr>
        <w:t>го характера, используя зрительные опоры и языковую догадку (время звучания</w:t>
      </w:r>
      <w:r>
        <w:rPr>
          <w:spacing w:val="-67"/>
          <w:sz w:val="28"/>
        </w:rPr>
        <w:t xml:space="preserve"> </w:t>
      </w:r>
      <w:r>
        <w:rPr>
          <w:sz w:val="28"/>
        </w:rPr>
        <w:t>текста/</w:t>
      </w:r>
      <w:r>
        <w:rPr>
          <w:spacing w:val="-2"/>
          <w:sz w:val="28"/>
        </w:rPr>
        <w:t xml:space="preserve"> </w:t>
      </w:r>
      <w:r>
        <w:rPr>
          <w:sz w:val="28"/>
        </w:rPr>
        <w:t>текстов</w:t>
      </w:r>
      <w:r>
        <w:rPr>
          <w:spacing w:val="1"/>
          <w:sz w:val="28"/>
        </w:rPr>
        <w:t xml:space="preserve"> </w:t>
      </w:r>
      <w:r>
        <w:rPr>
          <w:sz w:val="28"/>
        </w:rPr>
        <w:t>для аудирования</w:t>
      </w:r>
      <w:r>
        <w:rPr>
          <w:spacing w:val="5"/>
          <w:sz w:val="28"/>
        </w:rPr>
        <w:t xml:space="preserve"> </w:t>
      </w:r>
      <w:r>
        <w:rPr>
          <w:sz w:val="28"/>
        </w:rPr>
        <w:t>-</w:t>
      </w:r>
      <w:r>
        <w:rPr>
          <w:spacing w:val="3"/>
          <w:sz w:val="28"/>
        </w:rPr>
        <w:t xml:space="preserve"> </w:t>
      </w:r>
      <w:r>
        <w:rPr>
          <w:sz w:val="28"/>
        </w:rPr>
        <w:t>до</w:t>
      </w:r>
      <w:r>
        <w:rPr>
          <w:spacing w:val="-3"/>
          <w:sz w:val="28"/>
        </w:rPr>
        <w:t xml:space="preserve"> </w:t>
      </w:r>
      <w:r>
        <w:rPr>
          <w:sz w:val="28"/>
        </w:rPr>
        <w:t>40</w:t>
      </w:r>
      <w:r>
        <w:rPr>
          <w:spacing w:val="1"/>
          <w:sz w:val="28"/>
        </w:rPr>
        <w:t xml:space="preserve"> </w:t>
      </w:r>
      <w:r>
        <w:rPr>
          <w:sz w:val="28"/>
        </w:rPr>
        <w:t>секунд).</w:t>
      </w:r>
    </w:p>
    <w:p w:rsidR="00737B54" w:rsidRDefault="00F90934">
      <w:pPr>
        <w:pStyle w:val="2"/>
        <w:spacing w:before="6" w:line="319" w:lineRule="exact"/>
      </w:pPr>
      <w:r>
        <w:t>Смысловое</w:t>
      </w:r>
      <w:r>
        <w:rPr>
          <w:spacing w:val="-1"/>
        </w:rPr>
        <w:t xml:space="preserve"> </w:t>
      </w:r>
      <w:r>
        <w:t>чтение:</w:t>
      </w:r>
    </w:p>
    <w:p w:rsidR="00737B54" w:rsidRDefault="00F90934" w:rsidP="007F2F89">
      <w:pPr>
        <w:pStyle w:val="a4"/>
        <w:numPr>
          <w:ilvl w:val="1"/>
          <w:numId w:val="23"/>
        </w:numPr>
        <w:tabs>
          <w:tab w:val="left" w:pos="1025"/>
        </w:tabs>
        <w:ind w:right="981" w:firstLine="568"/>
        <w:rPr>
          <w:sz w:val="28"/>
        </w:rPr>
      </w:pPr>
      <w:r>
        <w:rPr>
          <w:sz w:val="28"/>
        </w:rPr>
        <w:t>читать вслух учебные тексты объёмом до 60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интонации,</w:t>
      </w:r>
      <w:r>
        <w:rPr>
          <w:spacing w:val="2"/>
          <w:sz w:val="28"/>
        </w:rPr>
        <w:t xml:space="preserve"> </w:t>
      </w:r>
      <w:r>
        <w:rPr>
          <w:sz w:val="28"/>
        </w:rPr>
        <w:t>демонстрируя понимание</w:t>
      </w:r>
      <w:r>
        <w:rPr>
          <w:spacing w:val="-4"/>
          <w:sz w:val="28"/>
        </w:rPr>
        <w:t xml:space="preserve"> </w:t>
      </w:r>
      <w:r>
        <w:rPr>
          <w:sz w:val="28"/>
        </w:rPr>
        <w:t>прочитанного;</w:t>
      </w:r>
    </w:p>
    <w:p w:rsidR="00737B54" w:rsidRDefault="00F90934" w:rsidP="007F2F89">
      <w:pPr>
        <w:pStyle w:val="a4"/>
        <w:numPr>
          <w:ilvl w:val="1"/>
          <w:numId w:val="23"/>
        </w:numPr>
        <w:tabs>
          <w:tab w:val="left" w:pos="1025"/>
        </w:tabs>
        <w:ind w:right="980" w:firstLine="568"/>
        <w:rPr>
          <w:sz w:val="28"/>
        </w:rPr>
      </w:pPr>
      <w:r>
        <w:rPr>
          <w:sz w:val="28"/>
        </w:rPr>
        <w:t>читать про себя и понимать учебные тексты, построенные на изученном</w:t>
      </w:r>
      <w:r>
        <w:rPr>
          <w:spacing w:val="1"/>
          <w:sz w:val="28"/>
        </w:rPr>
        <w:t xml:space="preserve"> </w:t>
      </w:r>
      <w:r>
        <w:rPr>
          <w:sz w:val="28"/>
        </w:rPr>
        <w:t>языковом материале, с различной глубиной проникновения в их содержание в</w:t>
      </w:r>
      <w:r>
        <w:rPr>
          <w:spacing w:val="1"/>
          <w:sz w:val="28"/>
        </w:rPr>
        <w:t xml:space="preserve"> </w:t>
      </w:r>
      <w:r>
        <w:rPr>
          <w:sz w:val="28"/>
        </w:rPr>
        <w:t>зависимости от поставленной коммуникативной задачи: с пониманием основ-</w:t>
      </w:r>
      <w:r>
        <w:rPr>
          <w:spacing w:val="1"/>
          <w:sz w:val="28"/>
        </w:rPr>
        <w:t xml:space="preserve"> </w:t>
      </w:r>
      <w:r>
        <w:rPr>
          <w:sz w:val="28"/>
        </w:rPr>
        <w:t>ного содержания, с пониманием запрашиваемой информации, используя зри-</w:t>
      </w:r>
      <w:r>
        <w:rPr>
          <w:spacing w:val="1"/>
          <w:sz w:val="28"/>
        </w:rPr>
        <w:t xml:space="preserve"> </w:t>
      </w:r>
      <w:r>
        <w:rPr>
          <w:sz w:val="28"/>
        </w:rPr>
        <w:t>тельные</w:t>
      </w:r>
      <w:r>
        <w:rPr>
          <w:spacing w:val="-1"/>
          <w:sz w:val="28"/>
        </w:rPr>
        <w:t xml:space="preserve"> </w:t>
      </w:r>
      <w:r>
        <w:rPr>
          <w:sz w:val="28"/>
        </w:rPr>
        <w:t>опоры и</w:t>
      </w:r>
      <w:r>
        <w:rPr>
          <w:spacing w:val="-3"/>
          <w:sz w:val="28"/>
        </w:rPr>
        <w:t xml:space="preserve"> </w:t>
      </w:r>
      <w:r>
        <w:rPr>
          <w:sz w:val="28"/>
        </w:rPr>
        <w:t>языковую</w:t>
      </w:r>
      <w:r>
        <w:rPr>
          <w:spacing w:val="-1"/>
          <w:sz w:val="28"/>
        </w:rPr>
        <w:t xml:space="preserve"> </w:t>
      </w:r>
      <w:r>
        <w:rPr>
          <w:sz w:val="28"/>
        </w:rPr>
        <w:t>догадку</w:t>
      </w:r>
      <w:r>
        <w:rPr>
          <w:spacing w:val="-8"/>
          <w:sz w:val="28"/>
        </w:rPr>
        <w:t xml:space="preserve"> </w:t>
      </w:r>
      <w:r>
        <w:rPr>
          <w:sz w:val="28"/>
        </w:rPr>
        <w:t>(объём</w:t>
      </w:r>
      <w:r>
        <w:rPr>
          <w:spacing w:val="-2"/>
          <w:sz w:val="28"/>
        </w:rPr>
        <w:t xml:space="preserve"> </w:t>
      </w:r>
      <w:r>
        <w:rPr>
          <w:sz w:val="28"/>
        </w:rPr>
        <w:t>текста для</w:t>
      </w:r>
      <w:r>
        <w:rPr>
          <w:spacing w:val="-1"/>
          <w:sz w:val="28"/>
        </w:rPr>
        <w:t xml:space="preserve"> </w:t>
      </w:r>
      <w:r>
        <w:rPr>
          <w:sz w:val="28"/>
        </w:rPr>
        <w:t>чтения</w:t>
      </w:r>
      <w:r>
        <w:rPr>
          <w:spacing w:val="7"/>
          <w:sz w:val="28"/>
        </w:rPr>
        <w:t xml:space="preserve"> </w:t>
      </w:r>
      <w:r>
        <w:rPr>
          <w:sz w:val="28"/>
        </w:rPr>
        <w:t>-</w:t>
      </w:r>
      <w:r>
        <w:rPr>
          <w:spacing w:val="-1"/>
          <w:sz w:val="28"/>
        </w:rPr>
        <w:t xml:space="preserve"> </w:t>
      </w:r>
      <w:r>
        <w:rPr>
          <w:sz w:val="28"/>
        </w:rPr>
        <w:t>до</w:t>
      </w:r>
      <w:r>
        <w:rPr>
          <w:spacing w:val="-4"/>
          <w:sz w:val="28"/>
        </w:rPr>
        <w:t xml:space="preserve"> </w:t>
      </w:r>
      <w:r>
        <w:rPr>
          <w:sz w:val="28"/>
        </w:rPr>
        <w:t>80 слов).</w:t>
      </w:r>
    </w:p>
    <w:p w:rsidR="00737B54" w:rsidRDefault="00F90934">
      <w:pPr>
        <w:pStyle w:val="2"/>
        <w:spacing w:before="6"/>
        <w:jc w:val="left"/>
      </w:pPr>
      <w:r>
        <w:t>Письмо:</w:t>
      </w:r>
    </w:p>
    <w:p w:rsidR="00737B54" w:rsidRDefault="00F90934" w:rsidP="007F2F89">
      <w:pPr>
        <w:pStyle w:val="a4"/>
        <w:numPr>
          <w:ilvl w:val="1"/>
          <w:numId w:val="23"/>
        </w:numPr>
        <w:tabs>
          <w:tab w:val="left" w:pos="1025"/>
        </w:tabs>
        <w:spacing w:line="242" w:lineRule="auto"/>
        <w:ind w:right="984" w:firstLine="568"/>
        <w:jc w:val="left"/>
        <w:rPr>
          <w:sz w:val="28"/>
        </w:rPr>
      </w:pPr>
      <w:r>
        <w:rPr>
          <w:sz w:val="28"/>
        </w:rPr>
        <w:t>заполнять</w:t>
      </w:r>
      <w:r>
        <w:rPr>
          <w:spacing w:val="20"/>
          <w:sz w:val="28"/>
        </w:rPr>
        <w:t xml:space="preserve"> </w:t>
      </w:r>
      <w:r>
        <w:rPr>
          <w:sz w:val="28"/>
        </w:rPr>
        <w:t>простые</w:t>
      </w:r>
      <w:r>
        <w:rPr>
          <w:spacing w:val="19"/>
          <w:sz w:val="28"/>
        </w:rPr>
        <w:t xml:space="preserve"> </w:t>
      </w:r>
      <w:r>
        <w:rPr>
          <w:sz w:val="28"/>
        </w:rPr>
        <w:t>формуляры,</w:t>
      </w:r>
      <w:r>
        <w:rPr>
          <w:spacing w:val="20"/>
          <w:sz w:val="28"/>
        </w:rPr>
        <w:t xml:space="preserve"> </w:t>
      </w:r>
      <w:r>
        <w:rPr>
          <w:sz w:val="28"/>
        </w:rPr>
        <w:t>сообщая</w:t>
      </w:r>
      <w:r>
        <w:rPr>
          <w:spacing w:val="22"/>
          <w:sz w:val="28"/>
        </w:rPr>
        <w:t xml:space="preserve"> </w:t>
      </w:r>
      <w:r>
        <w:rPr>
          <w:sz w:val="28"/>
        </w:rPr>
        <w:t>о</w:t>
      </w:r>
      <w:r>
        <w:rPr>
          <w:spacing w:val="15"/>
          <w:sz w:val="28"/>
        </w:rPr>
        <w:t xml:space="preserve"> </w:t>
      </w:r>
      <w:r>
        <w:rPr>
          <w:sz w:val="28"/>
        </w:rPr>
        <w:t>себе</w:t>
      </w:r>
      <w:r>
        <w:rPr>
          <w:spacing w:val="15"/>
          <w:sz w:val="28"/>
        </w:rPr>
        <w:t xml:space="preserve"> </w:t>
      </w:r>
      <w:r>
        <w:rPr>
          <w:sz w:val="28"/>
        </w:rPr>
        <w:t>основные</w:t>
      </w:r>
      <w:r>
        <w:rPr>
          <w:spacing w:val="15"/>
          <w:sz w:val="28"/>
        </w:rPr>
        <w:t xml:space="preserve"> </w:t>
      </w:r>
      <w:r>
        <w:rPr>
          <w:sz w:val="28"/>
        </w:rPr>
        <w:t>сведения,</w:t>
      </w:r>
      <w:r>
        <w:rPr>
          <w:spacing w:val="20"/>
          <w:sz w:val="28"/>
        </w:rPr>
        <w:t xml:space="preserve"> </w:t>
      </w:r>
      <w:r>
        <w:rPr>
          <w:sz w:val="28"/>
        </w:rPr>
        <w:t>в</w:t>
      </w:r>
      <w:r>
        <w:rPr>
          <w:spacing w:val="19"/>
          <w:sz w:val="28"/>
        </w:rPr>
        <w:t xml:space="preserve"> </w:t>
      </w:r>
      <w:r>
        <w:rPr>
          <w:sz w:val="28"/>
        </w:rPr>
        <w:t>со-</w:t>
      </w:r>
      <w:r>
        <w:rPr>
          <w:spacing w:val="-67"/>
          <w:sz w:val="28"/>
        </w:rPr>
        <w:t xml:space="preserve"> </w:t>
      </w:r>
      <w:r>
        <w:rPr>
          <w:sz w:val="28"/>
        </w:rPr>
        <w:t>ответствии</w:t>
      </w:r>
      <w:r>
        <w:rPr>
          <w:spacing w:val="-2"/>
          <w:sz w:val="28"/>
        </w:rPr>
        <w:t xml:space="preserve"> </w:t>
      </w:r>
      <w:r>
        <w:rPr>
          <w:sz w:val="28"/>
        </w:rPr>
        <w:t>с нормами,</w:t>
      </w:r>
      <w:r>
        <w:rPr>
          <w:spacing w:val="2"/>
          <w:sz w:val="28"/>
        </w:rPr>
        <w:t xml:space="preserve"> </w:t>
      </w:r>
      <w:r>
        <w:rPr>
          <w:sz w:val="28"/>
        </w:rPr>
        <w:t>принятыми</w:t>
      </w:r>
      <w:r>
        <w:rPr>
          <w:spacing w:val="-2"/>
          <w:sz w:val="28"/>
        </w:rPr>
        <w:t xml:space="preserve"> </w:t>
      </w:r>
      <w:r>
        <w:rPr>
          <w:sz w:val="28"/>
        </w:rPr>
        <w:t>в стране/</w:t>
      </w:r>
      <w:r>
        <w:rPr>
          <w:spacing w:val="-2"/>
          <w:sz w:val="28"/>
        </w:rPr>
        <w:t xml:space="preserve"> </w:t>
      </w:r>
      <w:r>
        <w:rPr>
          <w:sz w:val="28"/>
        </w:rPr>
        <w:t>странах</w:t>
      </w:r>
      <w:r>
        <w:rPr>
          <w:spacing w:val="1"/>
          <w:sz w:val="28"/>
        </w:rPr>
        <w:t xml:space="preserve"> </w:t>
      </w:r>
      <w:r>
        <w:rPr>
          <w:sz w:val="28"/>
        </w:rPr>
        <w:t>изучаемого</w:t>
      </w:r>
      <w:r>
        <w:rPr>
          <w:spacing w:val="-4"/>
          <w:sz w:val="28"/>
        </w:rPr>
        <w:t xml:space="preserve"> </w:t>
      </w:r>
      <w:r>
        <w:rPr>
          <w:sz w:val="28"/>
        </w:rPr>
        <w:t>языка;</w:t>
      </w:r>
    </w:p>
    <w:p w:rsidR="00737B54" w:rsidRDefault="00F90934" w:rsidP="007F2F89">
      <w:pPr>
        <w:pStyle w:val="a4"/>
        <w:numPr>
          <w:ilvl w:val="1"/>
          <w:numId w:val="23"/>
        </w:numPr>
        <w:tabs>
          <w:tab w:val="left" w:pos="1025"/>
        </w:tabs>
        <w:spacing w:line="242" w:lineRule="auto"/>
        <w:ind w:right="986" w:firstLine="568"/>
        <w:jc w:val="left"/>
        <w:rPr>
          <w:sz w:val="28"/>
        </w:rPr>
      </w:pPr>
      <w:r>
        <w:rPr>
          <w:sz w:val="28"/>
        </w:rPr>
        <w:t>писать</w:t>
      </w:r>
      <w:r>
        <w:rPr>
          <w:spacing w:val="-3"/>
          <w:sz w:val="28"/>
        </w:rPr>
        <w:t xml:space="preserve"> </w:t>
      </w:r>
      <w:r>
        <w:rPr>
          <w:sz w:val="28"/>
        </w:rPr>
        <w:t>с</w:t>
      </w:r>
      <w:r>
        <w:rPr>
          <w:spacing w:val="-2"/>
          <w:sz w:val="28"/>
        </w:rPr>
        <w:t xml:space="preserve"> </w:t>
      </w:r>
      <w:r>
        <w:rPr>
          <w:sz w:val="28"/>
        </w:rPr>
        <w:t>опорой</w:t>
      </w:r>
      <w:r>
        <w:rPr>
          <w:spacing w:val="-3"/>
          <w:sz w:val="28"/>
        </w:rPr>
        <w:t xml:space="preserve"> </w:t>
      </w:r>
      <w:r>
        <w:rPr>
          <w:sz w:val="28"/>
        </w:rPr>
        <w:t>на</w:t>
      </w:r>
      <w:r>
        <w:rPr>
          <w:spacing w:val="2"/>
          <w:sz w:val="28"/>
        </w:rPr>
        <w:t xml:space="preserve"> </w:t>
      </w:r>
      <w:r>
        <w:rPr>
          <w:sz w:val="28"/>
        </w:rPr>
        <w:t>образец</w:t>
      </w:r>
      <w:r>
        <w:rPr>
          <w:spacing w:val="-4"/>
          <w:sz w:val="28"/>
        </w:rPr>
        <w:t xml:space="preserve"> </w:t>
      </w:r>
      <w:r>
        <w:rPr>
          <w:sz w:val="28"/>
        </w:rPr>
        <w:t>короткие</w:t>
      </w:r>
      <w:r>
        <w:rPr>
          <w:spacing w:val="-5"/>
          <w:sz w:val="28"/>
        </w:rPr>
        <w:t xml:space="preserve"> </w:t>
      </w:r>
      <w:r>
        <w:rPr>
          <w:sz w:val="28"/>
        </w:rPr>
        <w:t>поздравления</w:t>
      </w:r>
      <w:r>
        <w:rPr>
          <w:spacing w:val="-3"/>
          <w:sz w:val="28"/>
        </w:rPr>
        <w:t xml:space="preserve"> </w:t>
      </w:r>
      <w:r>
        <w:rPr>
          <w:sz w:val="28"/>
        </w:rPr>
        <w:t>с</w:t>
      </w:r>
      <w:r>
        <w:rPr>
          <w:spacing w:val="-2"/>
          <w:sz w:val="28"/>
        </w:rPr>
        <w:t xml:space="preserve"> </w:t>
      </w:r>
      <w:r>
        <w:rPr>
          <w:sz w:val="28"/>
        </w:rPr>
        <w:t>праздниками</w:t>
      </w:r>
      <w:r>
        <w:rPr>
          <w:spacing w:val="-1"/>
          <w:sz w:val="28"/>
        </w:rPr>
        <w:t xml:space="preserve"> </w:t>
      </w:r>
      <w:r>
        <w:rPr>
          <w:sz w:val="28"/>
        </w:rPr>
        <w:t>(с</w:t>
      </w:r>
      <w:r>
        <w:rPr>
          <w:spacing w:val="-2"/>
          <w:sz w:val="28"/>
        </w:rPr>
        <w:t xml:space="preserve"> </w:t>
      </w:r>
      <w:r>
        <w:rPr>
          <w:sz w:val="28"/>
        </w:rPr>
        <w:t>днём</w:t>
      </w:r>
      <w:r>
        <w:rPr>
          <w:spacing w:val="-67"/>
          <w:sz w:val="28"/>
        </w:rPr>
        <w:t xml:space="preserve"> </w:t>
      </w:r>
      <w:r>
        <w:rPr>
          <w:sz w:val="28"/>
        </w:rPr>
        <w:t>рождения,</w:t>
      </w:r>
      <w:r>
        <w:rPr>
          <w:spacing w:val="1"/>
          <w:sz w:val="28"/>
        </w:rPr>
        <w:t xml:space="preserve"> </w:t>
      </w:r>
      <w:r>
        <w:rPr>
          <w:sz w:val="28"/>
        </w:rPr>
        <w:t>Новым</w:t>
      </w:r>
      <w:r>
        <w:rPr>
          <w:spacing w:val="-1"/>
          <w:sz w:val="28"/>
        </w:rPr>
        <w:t xml:space="preserve"> </w:t>
      </w:r>
      <w:r>
        <w:rPr>
          <w:sz w:val="28"/>
        </w:rPr>
        <w:t>годом).</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pPr>
        <w:pStyle w:val="1"/>
        <w:spacing w:before="75" w:line="240" w:lineRule="auto"/>
      </w:pPr>
      <w:r>
        <w:lastRenderedPageBreak/>
        <w:t>Языковые</w:t>
      </w:r>
      <w:r>
        <w:rPr>
          <w:spacing w:val="-1"/>
        </w:rPr>
        <w:t xml:space="preserve"> </w:t>
      </w:r>
      <w:r>
        <w:t>знания и</w:t>
      </w:r>
      <w:r>
        <w:rPr>
          <w:spacing w:val="-1"/>
        </w:rPr>
        <w:t xml:space="preserve"> </w:t>
      </w:r>
      <w:r>
        <w:t>навыки</w:t>
      </w:r>
    </w:p>
    <w:p w:rsidR="00737B54" w:rsidRDefault="00F90934">
      <w:pPr>
        <w:pStyle w:val="2"/>
        <w:spacing w:before="2"/>
      </w:pPr>
      <w:r>
        <w:t>Фонетическая</w:t>
      </w:r>
      <w:r>
        <w:rPr>
          <w:spacing w:val="-2"/>
        </w:rPr>
        <w:t xml:space="preserve"> </w:t>
      </w:r>
      <w:r>
        <w:t>сторона</w:t>
      </w:r>
      <w:r>
        <w:rPr>
          <w:spacing w:val="-2"/>
        </w:rPr>
        <w:t xml:space="preserve"> </w:t>
      </w:r>
      <w:r>
        <w:t>речи:</w:t>
      </w:r>
    </w:p>
    <w:p w:rsidR="00737B54" w:rsidRDefault="00F90934" w:rsidP="007F2F89">
      <w:pPr>
        <w:pStyle w:val="a4"/>
        <w:numPr>
          <w:ilvl w:val="1"/>
          <w:numId w:val="23"/>
        </w:numPr>
        <w:tabs>
          <w:tab w:val="left" w:pos="1025"/>
        </w:tabs>
        <w:ind w:right="979" w:firstLine="568"/>
        <w:rPr>
          <w:sz w:val="28"/>
        </w:rPr>
      </w:pPr>
      <w:r>
        <w:rPr>
          <w:sz w:val="28"/>
        </w:rPr>
        <w:t>знать буквы алфавита английского языка в правильной последовательно-</w:t>
      </w:r>
      <w:r>
        <w:rPr>
          <w:spacing w:val="1"/>
          <w:sz w:val="28"/>
        </w:rPr>
        <w:t xml:space="preserve"> </w:t>
      </w:r>
      <w:r>
        <w:rPr>
          <w:sz w:val="28"/>
        </w:rPr>
        <w:t>сти, фонетически корректно их озвучивать и графически корректно воспроиз-</w:t>
      </w:r>
      <w:r>
        <w:rPr>
          <w:spacing w:val="1"/>
          <w:sz w:val="28"/>
        </w:rPr>
        <w:t xml:space="preserve"> </w:t>
      </w:r>
      <w:r>
        <w:rPr>
          <w:sz w:val="28"/>
        </w:rPr>
        <w:t>водить (полупечатное</w:t>
      </w:r>
      <w:r>
        <w:rPr>
          <w:spacing w:val="-4"/>
          <w:sz w:val="28"/>
        </w:rPr>
        <w:t xml:space="preserve"> </w:t>
      </w:r>
      <w:r>
        <w:rPr>
          <w:sz w:val="28"/>
        </w:rPr>
        <w:t>написание</w:t>
      </w:r>
      <w:r>
        <w:rPr>
          <w:spacing w:val="-4"/>
          <w:sz w:val="28"/>
        </w:rPr>
        <w:t xml:space="preserve"> </w:t>
      </w:r>
      <w:r>
        <w:rPr>
          <w:sz w:val="28"/>
        </w:rPr>
        <w:t>букв,</w:t>
      </w:r>
      <w:r>
        <w:rPr>
          <w:spacing w:val="2"/>
          <w:sz w:val="28"/>
        </w:rPr>
        <w:t xml:space="preserve"> </w:t>
      </w:r>
      <w:r>
        <w:rPr>
          <w:sz w:val="28"/>
        </w:rPr>
        <w:t>буквосочетаний,</w:t>
      </w:r>
      <w:r>
        <w:rPr>
          <w:spacing w:val="2"/>
          <w:sz w:val="28"/>
        </w:rPr>
        <w:t xml:space="preserve"> </w:t>
      </w:r>
      <w:r>
        <w:rPr>
          <w:sz w:val="28"/>
        </w:rPr>
        <w:t>слов);</w:t>
      </w:r>
    </w:p>
    <w:p w:rsidR="00737B54" w:rsidRDefault="00F90934" w:rsidP="007F2F89">
      <w:pPr>
        <w:pStyle w:val="a4"/>
        <w:numPr>
          <w:ilvl w:val="1"/>
          <w:numId w:val="23"/>
        </w:numPr>
        <w:tabs>
          <w:tab w:val="left" w:pos="1025"/>
        </w:tabs>
        <w:ind w:right="974" w:firstLine="568"/>
        <w:rPr>
          <w:sz w:val="28"/>
        </w:rPr>
      </w:pPr>
      <w:r>
        <w:rPr>
          <w:sz w:val="28"/>
        </w:rPr>
        <w:t>применять правила чтения гласных в открытом и закрытом слоге в одно-</w:t>
      </w:r>
      <w:r>
        <w:rPr>
          <w:spacing w:val="1"/>
          <w:sz w:val="28"/>
        </w:rPr>
        <w:t xml:space="preserve"> </w:t>
      </w:r>
      <w:r>
        <w:rPr>
          <w:sz w:val="28"/>
        </w:rPr>
        <w:t>сложных словах, вычленять некоторые звукобуквенные сочетания при анализе</w:t>
      </w:r>
      <w:r>
        <w:rPr>
          <w:spacing w:val="1"/>
          <w:sz w:val="28"/>
        </w:rPr>
        <w:t xml:space="preserve"> </w:t>
      </w:r>
      <w:r>
        <w:rPr>
          <w:sz w:val="28"/>
        </w:rPr>
        <w:t>знакомых</w:t>
      </w:r>
      <w:r>
        <w:rPr>
          <w:spacing w:val="-1"/>
          <w:sz w:val="28"/>
        </w:rPr>
        <w:t xml:space="preserve"> </w:t>
      </w:r>
      <w:r>
        <w:rPr>
          <w:sz w:val="28"/>
        </w:rPr>
        <w:t>слов;</w:t>
      </w:r>
      <w:r>
        <w:rPr>
          <w:spacing w:val="-3"/>
          <w:sz w:val="28"/>
        </w:rPr>
        <w:t xml:space="preserve"> </w:t>
      </w:r>
      <w:r>
        <w:rPr>
          <w:sz w:val="28"/>
        </w:rPr>
        <w:t>озвучивать</w:t>
      </w:r>
      <w:r>
        <w:rPr>
          <w:spacing w:val="-1"/>
          <w:sz w:val="28"/>
        </w:rPr>
        <w:t xml:space="preserve"> </w:t>
      </w:r>
      <w:r>
        <w:rPr>
          <w:sz w:val="28"/>
        </w:rPr>
        <w:t>транскрипционные</w:t>
      </w:r>
      <w:r>
        <w:rPr>
          <w:spacing w:val="-5"/>
          <w:sz w:val="28"/>
        </w:rPr>
        <w:t xml:space="preserve"> </w:t>
      </w:r>
      <w:r>
        <w:rPr>
          <w:sz w:val="28"/>
        </w:rPr>
        <w:t>знаки,</w:t>
      </w:r>
      <w:r>
        <w:rPr>
          <w:spacing w:val="1"/>
          <w:sz w:val="28"/>
        </w:rPr>
        <w:t xml:space="preserve"> </w:t>
      </w:r>
      <w:r>
        <w:rPr>
          <w:sz w:val="28"/>
        </w:rPr>
        <w:t>отличать</w:t>
      </w:r>
      <w:r>
        <w:rPr>
          <w:spacing w:val="-1"/>
          <w:sz w:val="28"/>
        </w:rPr>
        <w:t xml:space="preserve"> </w:t>
      </w:r>
      <w:r>
        <w:rPr>
          <w:sz w:val="28"/>
        </w:rPr>
        <w:t>их от</w:t>
      </w:r>
      <w:r>
        <w:rPr>
          <w:spacing w:val="1"/>
          <w:sz w:val="28"/>
        </w:rPr>
        <w:t xml:space="preserve"> </w:t>
      </w:r>
      <w:r>
        <w:rPr>
          <w:sz w:val="28"/>
        </w:rPr>
        <w:t>букв;</w:t>
      </w:r>
    </w:p>
    <w:p w:rsidR="00737B54" w:rsidRDefault="00F90934" w:rsidP="007F2F89">
      <w:pPr>
        <w:pStyle w:val="a4"/>
        <w:numPr>
          <w:ilvl w:val="1"/>
          <w:numId w:val="23"/>
        </w:numPr>
        <w:tabs>
          <w:tab w:val="left" w:pos="1025"/>
        </w:tabs>
        <w:spacing w:line="320" w:lineRule="exact"/>
        <w:ind w:left="1024" w:hanging="165"/>
        <w:rPr>
          <w:sz w:val="28"/>
        </w:rPr>
      </w:pPr>
      <w:r>
        <w:rPr>
          <w:sz w:val="28"/>
        </w:rPr>
        <w:t>читать</w:t>
      </w:r>
      <w:r>
        <w:rPr>
          <w:spacing w:val="-2"/>
          <w:sz w:val="28"/>
        </w:rPr>
        <w:t xml:space="preserve"> </w:t>
      </w:r>
      <w:r>
        <w:rPr>
          <w:sz w:val="28"/>
        </w:rPr>
        <w:t>новые</w:t>
      </w:r>
      <w:r>
        <w:rPr>
          <w:spacing w:val="-5"/>
          <w:sz w:val="28"/>
        </w:rPr>
        <w:t xml:space="preserve"> </w:t>
      </w:r>
      <w:r>
        <w:rPr>
          <w:sz w:val="28"/>
        </w:rPr>
        <w:t>слова</w:t>
      </w:r>
      <w:r>
        <w:rPr>
          <w:spacing w:val="-2"/>
          <w:sz w:val="28"/>
        </w:rPr>
        <w:t xml:space="preserve"> </w:t>
      </w:r>
      <w:r>
        <w:rPr>
          <w:sz w:val="28"/>
        </w:rPr>
        <w:t>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737B54" w:rsidRDefault="00F90934" w:rsidP="007F2F89">
      <w:pPr>
        <w:pStyle w:val="a4"/>
        <w:numPr>
          <w:ilvl w:val="1"/>
          <w:numId w:val="23"/>
        </w:numPr>
        <w:tabs>
          <w:tab w:val="left" w:pos="1025"/>
        </w:tabs>
        <w:ind w:right="985" w:firstLine="568"/>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4"/>
          <w:sz w:val="28"/>
        </w:rPr>
        <w:t xml:space="preserve"> </w:t>
      </w:r>
      <w:r>
        <w:rPr>
          <w:sz w:val="28"/>
        </w:rPr>
        <w:t>и</w:t>
      </w:r>
      <w:r>
        <w:rPr>
          <w:spacing w:val="17"/>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 ритмико-интонационных</w:t>
      </w:r>
      <w:r>
        <w:rPr>
          <w:spacing w:val="1"/>
          <w:sz w:val="28"/>
        </w:rPr>
        <w:t xml:space="preserve"> </w:t>
      </w:r>
      <w:r>
        <w:rPr>
          <w:sz w:val="28"/>
        </w:rPr>
        <w:t>особенностей.</w:t>
      </w:r>
    </w:p>
    <w:p w:rsidR="00737B54" w:rsidRDefault="00F90934">
      <w:pPr>
        <w:pStyle w:val="2"/>
        <w:spacing w:before="7"/>
      </w:pPr>
      <w:r>
        <w:t>Графика,</w:t>
      </w:r>
      <w:r>
        <w:rPr>
          <w:spacing w:val="-2"/>
        </w:rPr>
        <w:t xml:space="preserve"> </w:t>
      </w:r>
      <w:r>
        <w:t>орфография</w:t>
      </w:r>
      <w:r>
        <w:rPr>
          <w:spacing w:val="-2"/>
        </w:rPr>
        <w:t xml:space="preserve"> </w:t>
      </w:r>
      <w:r>
        <w:t>и</w:t>
      </w:r>
      <w:r>
        <w:rPr>
          <w:spacing w:val="-3"/>
        </w:rPr>
        <w:t xml:space="preserve"> </w:t>
      </w:r>
      <w:r>
        <w:t>пунктуация:</w:t>
      </w:r>
    </w:p>
    <w:p w:rsidR="00737B54" w:rsidRDefault="00F90934" w:rsidP="007F2F89">
      <w:pPr>
        <w:pStyle w:val="a4"/>
        <w:numPr>
          <w:ilvl w:val="1"/>
          <w:numId w:val="23"/>
        </w:numPr>
        <w:tabs>
          <w:tab w:val="left" w:pos="1025"/>
        </w:tabs>
        <w:spacing w:line="317" w:lineRule="exact"/>
        <w:ind w:left="1024" w:hanging="165"/>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737B54" w:rsidRDefault="00F90934" w:rsidP="007F2F89">
      <w:pPr>
        <w:pStyle w:val="a4"/>
        <w:numPr>
          <w:ilvl w:val="1"/>
          <w:numId w:val="23"/>
        </w:numPr>
        <w:tabs>
          <w:tab w:val="left" w:pos="1025"/>
        </w:tabs>
        <w:spacing w:before="3" w:line="321" w:lineRule="exact"/>
        <w:ind w:left="1024" w:hanging="165"/>
        <w:rPr>
          <w:sz w:val="28"/>
        </w:rPr>
      </w:pPr>
      <w:r>
        <w:rPr>
          <w:sz w:val="28"/>
        </w:rPr>
        <w:t>заполнять</w:t>
      </w:r>
      <w:r>
        <w:rPr>
          <w:spacing w:val="-4"/>
          <w:sz w:val="28"/>
        </w:rPr>
        <w:t xml:space="preserve"> </w:t>
      </w:r>
      <w:r>
        <w:rPr>
          <w:sz w:val="28"/>
        </w:rPr>
        <w:t>пропуски</w:t>
      </w:r>
      <w:r>
        <w:rPr>
          <w:spacing w:val="-5"/>
          <w:sz w:val="28"/>
        </w:rPr>
        <w:t xml:space="preserve"> </w:t>
      </w:r>
      <w:r>
        <w:rPr>
          <w:sz w:val="28"/>
        </w:rPr>
        <w:t>словами;</w:t>
      </w:r>
      <w:r>
        <w:rPr>
          <w:spacing w:val="-5"/>
          <w:sz w:val="28"/>
        </w:rPr>
        <w:t xml:space="preserve"> </w:t>
      </w:r>
      <w:r>
        <w:rPr>
          <w:sz w:val="28"/>
        </w:rPr>
        <w:t>дописывать</w:t>
      </w:r>
      <w:r>
        <w:rPr>
          <w:spacing w:val="-4"/>
          <w:sz w:val="28"/>
        </w:rPr>
        <w:t xml:space="preserve"> </w:t>
      </w:r>
      <w:r>
        <w:rPr>
          <w:sz w:val="28"/>
        </w:rPr>
        <w:t>предложения;</w:t>
      </w:r>
    </w:p>
    <w:p w:rsidR="00737B54" w:rsidRDefault="00F90934" w:rsidP="007F2F89">
      <w:pPr>
        <w:pStyle w:val="a4"/>
        <w:numPr>
          <w:ilvl w:val="1"/>
          <w:numId w:val="23"/>
        </w:numPr>
        <w:tabs>
          <w:tab w:val="left" w:pos="1025"/>
        </w:tabs>
        <w:ind w:right="978" w:firstLine="568"/>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 знаки в конце предложения) и использовать знак апострофа в со-</w:t>
      </w:r>
      <w:r>
        <w:rPr>
          <w:spacing w:val="-67"/>
          <w:sz w:val="28"/>
        </w:rPr>
        <w:t xml:space="preserve"> </w:t>
      </w:r>
      <w:r>
        <w:rPr>
          <w:sz w:val="28"/>
        </w:rPr>
        <w:t>кращённых</w:t>
      </w:r>
      <w:r>
        <w:rPr>
          <w:spacing w:val="-3"/>
          <w:sz w:val="28"/>
        </w:rPr>
        <w:t xml:space="preserve"> </w:t>
      </w:r>
      <w:r>
        <w:rPr>
          <w:sz w:val="28"/>
        </w:rPr>
        <w:t>формах</w:t>
      </w:r>
      <w:r>
        <w:rPr>
          <w:spacing w:val="-2"/>
          <w:sz w:val="28"/>
        </w:rPr>
        <w:t xml:space="preserve"> </w:t>
      </w:r>
      <w:r>
        <w:rPr>
          <w:sz w:val="28"/>
        </w:rPr>
        <w:t>глагола-связки, вспомогательного</w:t>
      </w:r>
      <w:r>
        <w:rPr>
          <w:spacing w:val="-5"/>
          <w:sz w:val="28"/>
        </w:rPr>
        <w:t xml:space="preserve"> </w:t>
      </w:r>
      <w:r>
        <w:rPr>
          <w:sz w:val="28"/>
        </w:rPr>
        <w:t>и</w:t>
      </w:r>
      <w:r>
        <w:rPr>
          <w:spacing w:val="-4"/>
          <w:sz w:val="28"/>
        </w:rPr>
        <w:t xml:space="preserve"> </w:t>
      </w:r>
      <w:r>
        <w:rPr>
          <w:sz w:val="28"/>
        </w:rPr>
        <w:t>модального</w:t>
      </w:r>
      <w:r>
        <w:rPr>
          <w:spacing w:val="-6"/>
          <w:sz w:val="28"/>
        </w:rPr>
        <w:t xml:space="preserve"> </w:t>
      </w:r>
      <w:r>
        <w:rPr>
          <w:sz w:val="28"/>
        </w:rPr>
        <w:t>глаголов.</w:t>
      </w:r>
    </w:p>
    <w:p w:rsidR="00737B54" w:rsidRDefault="00F90934">
      <w:pPr>
        <w:pStyle w:val="2"/>
        <w:spacing w:before="9"/>
      </w:pPr>
      <w:r>
        <w:t>Лексическая</w:t>
      </w:r>
      <w:r>
        <w:rPr>
          <w:spacing w:val="-1"/>
        </w:rPr>
        <w:t xml:space="preserve"> </w:t>
      </w:r>
      <w:r>
        <w:t>сторона речи:</w:t>
      </w:r>
    </w:p>
    <w:p w:rsidR="00737B54" w:rsidRDefault="00F90934" w:rsidP="007F2F89">
      <w:pPr>
        <w:pStyle w:val="a4"/>
        <w:numPr>
          <w:ilvl w:val="1"/>
          <w:numId w:val="23"/>
        </w:numPr>
        <w:tabs>
          <w:tab w:val="left" w:pos="1025"/>
        </w:tabs>
        <w:ind w:right="978" w:firstLine="568"/>
        <w:rPr>
          <w:sz w:val="28"/>
        </w:rPr>
      </w:pPr>
      <w:r>
        <w:rPr>
          <w:sz w:val="28"/>
        </w:rPr>
        <w:t>распознавать и употреблять в устной и письменной речи не менее 200</w:t>
      </w:r>
      <w:r>
        <w:rPr>
          <w:spacing w:val="1"/>
          <w:sz w:val="28"/>
        </w:rPr>
        <w:t xml:space="preserve"> </w:t>
      </w:r>
      <w:r>
        <w:rPr>
          <w:sz w:val="28"/>
        </w:rPr>
        <w:t>лексических единиц (слов, словосочетаний, речевых клише), обслуживающих</w:t>
      </w:r>
      <w:r>
        <w:rPr>
          <w:spacing w:val="1"/>
          <w:sz w:val="28"/>
        </w:rPr>
        <w:t xml:space="preserve"> </w:t>
      </w:r>
      <w:r>
        <w:rPr>
          <w:sz w:val="28"/>
        </w:rPr>
        <w:t>ситуации общения в рамках тематики, предусмотренной на первом году обуче-</w:t>
      </w:r>
      <w:r>
        <w:rPr>
          <w:spacing w:val="1"/>
          <w:sz w:val="28"/>
        </w:rPr>
        <w:t xml:space="preserve"> </w:t>
      </w:r>
      <w:r>
        <w:rPr>
          <w:sz w:val="28"/>
        </w:rPr>
        <w:t>ния;</w:t>
      </w:r>
    </w:p>
    <w:p w:rsidR="00737B54" w:rsidRDefault="00F90934" w:rsidP="007F2F89">
      <w:pPr>
        <w:pStyle w:val="a4"/>
        <w:numPr>
          <w:ilvl w:val="1"/>
          <w:numId w:val="23"/>
        </w:numPr>
        <w:tabs>
          <w:tab w:val="left" w:pos="1025"/>
        </w:tabs>
        <w:spacing w:line="242" w:lineRule="auto"/>
        <w:ind w:right="980" w:firstLine="568"/>
        <w:rPr>
          <w:sz w:val="28"/>
        </w:rPr>
      </w:pPr>
      <w:r>
        <w:rPr>
          <w:sz w:val="28"/>
        </w:rPr>
        <w:t>использовать</w:t>
      </w:r>
      <w:r>
        <w:rPr>
          <w:spacing w:val="1"/>
          <w:sz w:val="28"/>
        </w:rPr>
        <w:t xml:space="preserve"> </w:t>
      </w:r>
      <w:r>
        <w:rPr>
          <w:sz w:val="28"/>
        </w:rPr>
        <w:t>языковую</w:t>
      </w:r>
      <w:r>
        <w:rPr>
          <w:spacing w:val="1"/>
          <w:sz w:val="28"/>
        </w:rPr>
        <w:t xml:space="preserve"> </w:t>
      </w:r>
      <w:r>
        <w:rPr>
          <w:sz w:val="28"/>
        </w:rPr>
        <w:t>догадку</w:t>
      </w:r>
      <w:r>
        <w:rPr>
          <w:spacing w:val="1"/>
          <w:sz w:val="28"/>
        </w:rPr>
        <w:t xml:space="preserve"> </w:t>
      </w:r>
      <w:r>
        <w:rPr>
          <w:sz w:val="28"/>
        </w:rPr>
        <w:t>в</w:t>
      </w:r>
      <w:r>
        <w:rPr>
          <w:spacing w:val="1"/>
          <w:sz w:val="28"/>
        </w:rPr>
        <w:t xml:space="preserve"> </w:t>
      </w:r>
      <w:r>
        <w:rPr>
          <w:sz w:val="28"/>
        </w:rPr>
        <w:t>распознавании</w:t>
      </w:r>
      <w:r>
        <w:rPr>
          <w:spacing w:val="1"/>
          <w:sz w:val="28"/>
        </w:rPr>
        <w:t xml:space="preserve"> </w:t>
      </w:r>
      <w:r>
        <w:rPr>
          <w:sz w:val="28"/>
        </w:rPr>
        <w:t>интернациональных</w:t>
      </w:r>
      <w:r>
        <w:rPr>
          <w:spacing w:val="1"/>
          <w:sz w:val="28"/>
        </w:rPr>
        <w:t xml:space="preserve"> </w:t>
      </w:r>
      <w:r>
        <w:rPr>
          <w:sz w:val="28"/>
        </w:rPr>
        <w:t>слов.</w:t>
      </w:r>
    </w:p>
    <w:p w:rsidR="00737B54" w:rsidRDefault="00F90934">
      <w:pPr>
        <w:pStyle w:val="2"/>
        <w:spacing w:line="319" w:lineRule="exact"/>
      </w:pPr>
      <w:r>
        <w:t>Грамматическая сторона</w:t>
      </w:r>
      <w:r>
        <w:rPr>
          <w:spacing w:val="-3"/>
        </w:rPr>
        <w:t xml:space="preserve"> </w:t>
      </w:r>
      <w:r>
        <w:t>речи:</w:t>
      </w:r>
    </w:p>
    <w:p w:rsidR="00737B54" w:rsidRDefault="00F90934" w:rsidP="007F2F89">
      <w:pPr>
        <w:pStyle w:val="a4"/>
        <w:numPr>
          <w:ilvl w:val="1"/>
          <w:numId w:val="23"/>
        </w:numPr>
        <w:tabs>
          <w:tab w:val="left" w:pos="1025"/>
        </w:tabs>
        <w:ind w:right="978" w:firstLine="568"/>
        <w:rPr>
          <w:sz w:val="28"/>
        </w:rPr>
      </w:pPr>
      <w:r>
        <w:rPr>
          <w:sz w:val="28"/>
        </w:rPr>
        <w:t>распознавать и употреблять в устной и письменной речи различные ком-</w:t>
      </w:r>
      <w:r>
        <w:rPr>
          <w:spacing w:val="1"/>
          <w:sz w:val="28"/>
        </w:rPr>
        <w:t xml:space="preserve"> </w:t>
      </w:r>
      <w:r>
        <w:rPr>
          <w:sz w:val="28"/>
        </w:rPr>
        <w:t>муникативные типы предложений: повествовательные (утвердительные, отри-</w:t>
      </w:r>
      <w:r>
        <w:rPr>
          <w:spacing w:val="1"/>
          <w:sz w:val="28"/>
        </w:rPr>
        <w:t xml:space="preserve"> </w:t>
      </w:r>
      <w:r>
        <w:rPr>
          <w:sz w:val="28"/>
        </w:rPr>
        <w:t>цательные),</w:t>
      </w:r>
      <w:r>
        <w:rPr>
          <w:spacing w:val="1"/>
          <w:sz w:val="28"/>
        </w:rPr>
        <w:t xml:space="preserve"> </w:t>
      </w:r>
      <w:r>
        <w:rPr>
          <w:sz w:val="28"/>
        </w:rPr>
        <w:t>вопросительные (общий,</w:t>
      </w:r>
      <w:r>
        <w:rPr>
          <w:spacing w:val="1"/>
          <w:sz w:val="28"/>
        </w:rPr>
        <w:t xml:space="preserve"> </w:t>
      </w:r>
      <w:r>
        <w:rPr>
          <w:sz w:val="28"/>
        </w:rPr>
        <w:t>специальный,</w:t>
      </w:r>
      <w:r>
        <w:rPr>
          <w:spacing w:val="1"/>
          <w:sz w:val="28"/>
        </w:rPr>
        <w:t xml:space="preserve"> </w:t>
      </w:r>
      <w:r>
        <w:rPr>
          <w:sz w:val="28"/>
        </w:rPr>
        <w:t>вопросы),</w:t>
      </w:r>
      <w:r>
        <w:rPr>
          <w:spacing w:val="70"/>
          <w:sz w:val="28"/>
        </w:rPr>
        <w:t xml:space="preserve"> </w:t>
      </w:r>
      <w:r>
        <w:rPr>
          <w:sz w:val="28"/>
        </w:rPr>
        <w:t>побудительные</w:t>
      </w:r>
      <w:r>
        <w:rPr>
          <w:spacing w:val="-67"/>
          <w:sz w:val="28"/>
        </w:rPr>
        <w:t xml:space="preserve"> </w:t>
      </w:r>
      <w:r>
        <w:rPr>
          <w:sz w:val="28"/>
        </w:rPr>
        <w:t>(в</w:t>
      </w:r>
      <w:r>
        <w:rPr>
          <w:spacing w:val="4"/>
          <w:sz w:val="28"/>
        </w:rPr>
        <w:t xml:space="preserve"> </w:t>
      </w:r>
      <w:r>
        <w:rPr>
          <w:sz w:val="28"/>
        </w:rPr>
        <w:t>утвердительной</w:t>
      </w:r>
      <w:r>
        <w:rPr>
          <w:spacing w:val="-1"/>
          <w:sz w:val="28"/>
        </w:rPr>
        <w:t xml:space="preserve"> </w:t>
      </w:r>
      <w:r>
        <w:rPr>
          <w:sz w:val="28"/>
        </w:rPr>
        <w:t>форме);</w:t>
      </w:r>
    </w:p>
    <w:p w:rsidR="00737B54" w:rsidRDefault="00F90934" w:rsidP="007F2F89">
      <w:pPr>
        <w:pStyle w:val="a4"/>
        <w:numPr>
          <w:ilvl w:val="1"/>
          <w:numId w:val="23"/>
        </w:numPr>
        <w:tabs>
          <w:tab w:val="left" w:pos="1025"/>
        </w:tabs>
        <w:ind w:right="978" w:firstLine="568"/>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нераспространённые</w:t>
      </w:r>
      <w:r>
        <w:rPr>
          <w:spacing w:val="1"/>
          <w:sz w:val="28"/>
        </w:rPr>
        <w:t xml:space="preserve"> </w:t>
      </w:r>
      <w:r>
        <w:rPr>
          <w:sz w:val="28"/>
        </w:rPr>
        <w:t>и</w:t>
      </w:r>
      <w:r>
        <w:rPr>
          <w:spacing w:val="1"/>
          <w:sz w:val="28"/>
        </w:rPr>
        <w:t xml:space="preserve"> </w:t>
      </w:r>
      <w:r>
        <w:rPr>
          <w:sz w:val="28"/>
        </w:rPr>
        <w:t>распространённые</w:t>
      </w:r>
      <w:r>
        <w:rPr>
          <w:spacing w:val="1"/>
          <w:sz w:val="28"/>
        </w:rPr>
        <w:t xml:space="preserve"> </w:t>
      </w:r>
      <w:r>
        <w:rPr>
          <w:sz w:val="28"/>
        </w:rPr>
        <w:t>простые</w:t>
      </w:r>
      <w:r>
        <w:rPr>
          <w:spacing w:val="-4"/>
          <w:sz w:val="28"/>
        </w:rPr>
        <w:t xml:space="preserve"> </w:t>
      </w:r>
      <w:r>
        <w:rPr>
          <w:sz w:val="28"/>
        </w:rPr>
        <w:t>предложения;</w:t>
      </w:r>
    </w:p>
    <w:p w:rsidR="00737B54" w:rsidRDefault="00F90934" w:rsidP="007F2F89">
      <w:pPr>
        <w:pStyle w:val="a4"/>
        <w:numPr>
          <w:ilvl w:val="1"/>
          <w:numId w:val="23"/>
        </w:numPr>
        <w:tabs>
          <w:tab w:val="left" w:pos="1025"/>
        </w:tabs>
        <w:spacing w:line="237" w:lineRule="auto"/>
        <w:ind w:right="982" w:firstLine="568"/>
        <w:rPr>
          <w:sz w:val="28"/>
        </w:rPr>
      </w:pPr>
      <w:r>
        <w:rPr>
          <w:sz w:val="28"/>
        </w:rPr>
        <w:t>распознавать и употреблять в устной и письменной речи предложения с</w:t>
      </w:r>
      <w:r>
        <w:rPr>
          <w:spacing w:val="1"/>
          <w:sz w:val="28"/>
        </w:rPr>
        <w:t xml:space="preserve"> </w:t>
      </w:r>
      <w:r>
        <w:rPr>
          <w:sz w:val="28"/>
        </w:rPr>
        <w:t>начальным</w:t>
      </w:r>
      <w:r>
        <w:rPr>
          <w:spacing w:val="3"/>
          <w:sz w:val="28"/>
        </w:rPr>
        <w:t xml:space="preserve"> </w:t>
      </w:r>
      <w:r>
        <w:rPr>
          <w:sz w:val="28"/>
        </w:rPr>
        <w:t>It;</w:t>
      </w:r>
    </w:p>
    <w:p w:rsidR="00737B54" w:rsidRDefault="00F90934" w:rsidP="007F2F89">
      <w:pPr>
        <w:pStyle w:val="a4"/>
        <w:numPr>
          <w:ilvl w:val="1"/>
          <w:numId w:val="23"/>
        </w:numPr>
        <w:tabs>
          <w:tab w:val="left" w:pos="1025"/>
        </w:tabs>
        <w:spacing w:before="1"/>
        <w:ind w:right="982" w:firstLine="568"/>
        <w:jc w:val="left"/>
        <w:rPr>
          <w:sz w:val="28"/>
        </w:rPr>
      </w:pPr>
      <w:r>
        <w:rPr>
          <w:sz w:val="28"/>
        </w:rPr>
        <w:t>распознавать</w:t>
      </w:r>
      <w:r>
        <w:rPr>
          <w:spacing w:val="26"/>
          <w:sz w:val="28"/>
        </w:rPr>
        <w:t xml:space="preserve"> </w:t>
      </w:r>
      <w:r>
        <w:rPr>
          <w:sz w:val="28"/>
        </w:rPr>
        <w:t>и</w:t>
      </w:r>
      <w:r>
        <w:rPr>
          <w:spacing w:val="28"/>
          <w:sz w:val="28"/>
        </w:rPr>
        <w:t xml:space="preserve"> </w:t>
      </w:r>
      <w:r>
        <w:rPr>
          <w:sz w:val="28"/>
        </w:rPr>
        <w:t>употреблять</w:t>
      </w:r>
      <w:r>
        <w:rPr>
          <w:spacing w:val="26"/>
          <w:sz w:val="28"/>
        </w:rPr>
        <w:t xml:space="preserve"> </w:t>
      </w:r>
      <w:r>
        <w:rPr>
          <w:sz w:val="28"/>
        </w:rPr>
        <w:t>в</w:t>
      </w:r>
      <w:r>
        <w:rPr>
          <w:spacing w:val="30"/>
          <w:sz w:val="28"/>
        </w:rPr>
        <w:t xml:space="preserve"> </w:t>
      </w:r>
      <w:r>
        <w:rPr>
          <w:sz w:val="28"/>
        </w:rPr>
        <w:t>устной</w:t>
      </w:r>
      <w:r>
        <w:rPr>
          <w:spacing w:val="25"/>
          <w:sz w:val="28"/>
        </w:rPr>
        <w:t xml:space="preserve"> </w:t>
      </w:r>
      <w:r>
        <w:rPr>
          <w:sz w:val="28"/>
        </w:rPr>
        <w:t>и</w:t>
      </w:r>
      <w:r>
        <w:rPr>
          <w:spacing w:val="24"/>
          <w:sz w:val="28"/>
        </w:rPr>
        <w:t xml:space="preserve"> </w:t>
      </w:r>
      <w:r>
        <w:rPr>
          <w:sz w:val="28"/>
        </w:rPr>
        <w:t>письменной</w:t>
      </w:r>
      <w:r>
        <w:rPr>
          <w:spacing w:val="25"/>
          <w:sz w:val="28"/>
        </w:rPr>
        <w:t xml:space="preserve"> </w:t>
      </w:r>
      <w:r>
        <w:rPr>
          <w:sz w:val="28"/>
        </w:rPr>
        <w:t>речи</w:t>
      </w:r>
      <w:r>
        <w:rPr>
          <w:spacing w:val="28"/>
          <w:sz w:val="28"/>
        </w:rPr>
        <w:t xml:space="preserve"> </w:t>
      </w:r>
      <w:r>
        <w:rPr>
          <w:sz w:val="28"/>
        </w:rPr>
        <w:t>предложения</w:t>
      </w:r>
      <w:r>
        <w:rPr>
          <w:spacing w:val="25"/>
          <w:sz w:val="28"/>
        </w:rPr>
        <w:t xml:space="preserve"> </w:t>
      </w:r>
      <w:r>
        <w:rPr>
          <w:sz w:val="28"/>
        </w:rPr>
        <w:t>с</w:t>
      </w:r>
      <w:r>
        <w:rPr>
          <w:spacing w:val="-67"/>
          <w:sz w:val="28"/>
        </w:rPr>
        <w:t xml:space="preserve"> </w:t>
      </w:r>
      <w:r>
        <w:rPr>
          <w:sz w:val="28"/>
        </w:rPr>
        <w:t>начальным</w:t>
      </w:r>
      <w:r>
        <w:rPr>
          <w:spacing w:val="3"/>
          <w:sz w:val="28"/>
        </w:rPr>
        <w:t xml:space="preserve"> </w:t>
      </w:r>
      <w:r>
        <w:rPr>
          <w:sz w:val="28"/>
        </w:rPr>
        <w:t>There</w:t>
      </w:r>
      <w:r>
        <w:rPr>
          <w:spacing w:val="-3"/>
          <w:sz w:val="28"/>
        </w:rPr>
        <w:t xml:space="preserve"> </w:t>
      </w:r>
      <w:r>
        <w:rPr>
          <w:sz w:val="28"/>
        </w:rPr>
        <w:t>+</w:t>
      </w:r>
      <w:r>
        <w:rPr>
          <w:spacing w:val="-2"/>
          <w:sz w:val="28"/>
        </w:rPr>
        <w:t xml:space="preserve"> </w:t>
      </w:r>
      <w:r>
        <w:rPr>
          <w:sz w:val="28"/>
        </w:rPr>
        <w:t>to</w:t>
      </w:r>
      <w:r>
        <w:rPr>
          <w:spacing w:val="-3"/>
          <w:sz w:val="28"/>
        </w:rPr>
        <w:t xml:space="preserve"> </w:t>
      </w:r>
      <w:r>
        <w:rPr>
          <w:sz w:val="28"/>
        </w:rPr>
        <w:t>be</w:t>
      </w:r>
      <w:r>
        <w:rPr>
          <w:spacing w:val="-3"/>
          <w:sz w:val="28"/>
        </w:rPr>
        <w:t xml:space="preserve"> </w:t>
      </w:r>
      <w:r>
        <w:rPr>
          <w:sz w:val="28"/>
        </w:rPr>
        <w:t>в Present</w:t>
      </w:r>
      <w:r>
        <w:rPr>
          <w:spacing w:val="-1"/>
          <w:sz w:val="28"/>
        </w:rPr>
        <w:t xml:space="preserve"> </w:t>
      </w:r>
      <w:r>
        <w:rPr>
          <w:sz w:val="28"/>
        </w:rPr>
        <w:t>Simple</w:t>
      </w:r>
      <w:r>
        <w:rPr>
          <w:spacing w:val="1"/>
          <w:sz w:val="28"/>
        </w:rPr>
        <w:t xml:space="preserve"> </w:t>
      </w:r>
      <w:r>
        <w:rPr>
          <w:sz w:val="28"/>
        </w:rPr>
        <w:t>Tense;</w:t>
      </w:r>
    </w:p>
    <w:p w:rsidR="00737B54" w:rsidRDefault="00F90934" w:rsidP="007F2F89">
      <w:pPr>
        <w:pStyle w:val="a4"/>
        <w:numPr>
          <w:ilvl w:val="1"/>
          <w:numId w:val="23"/>
        </w:numPr>
        <w:tabs>
          <w:tab w:val="left" w:pos="1025"/>
        </w:tabs>
        <w:spacing w:before="1"/>
        <w:ind w:right="978" w:firstLine="568"/>
        <w:jc w:val="left"/>
        <w:rPr>
          <w:sz w:val="28"/>
        </w:rPr>
      </w:pPr>
      <w:r>
        <w:rPr>
          <w:sz w:val="28"/>
        </w:rPr>
        <w:t>распознавать</w:t>
      </w:r>
      <w:r>
        <w:rPr>
          <w:spacing w:val="35"/>
          <w:sz w:val="28"/>
        </w:rPr>
        <w:t xml:space="preserve"> </w:t>
      </w:r>
      <w:r>
        <w:rPr>
          <w:sz w:val="28"/>
        </w:rPr>
        <w:t>и</w:t>
      </w:r>
      <w:r>
        <w:rPr>
          <w:spacing w:val="38"/>
          <w:sz w:val="28"/>
        </w:rPr>
        <w:t xml:space="preserve"> </w:t>
      </w:r>
      <w:r>
        <w:rPr>
          <w:sz w:val="28"/>
        </w:rPr>
        <w:t>употреблять</w:t>
      </w:r>
      <w:r>
        <w:rPr>
          <w:spacing w:val="36"/>
          <w:sz w:val="28"/>
        </w:rPr>
        <w:t xml:space="preserve"> </w:t>
      </w:r>
      <w:r>
        <w:rPr>
          <w:sz w:val="28"/>
        </w:rPr>
        <w:t>в</w:t>
      </w:r>
      <w:r>
        <w:rPr>
          <w:spacing w:val="39"/>
          <w:sz w:val="28"/>
        </w:rPr>
        <w:t xml:space="preserve"> </w:t>
      </w:r>
      <w:r>
        <w:rPr>
          <w:sz w:val="28"/>
        </w:rPr>
        <w:t>устной</w:t>
      </w:r>
      <w:r>
        <w:rPr>
          <w:spacing w:val="34"/>
          <w:sz w:val="28"/>
        </w:rPr>
        <w:t xml:space="preserve"> </w:t>
      </w:r>
      <w:r>
        <w:rPr>
          <w:sz w:val="28"/>
        </w:rPr>
        <w:t>и</w:t>
      </w:r>
      <w:r>
        <w:rPr>
          <w:spacing w:val="34"/>
          <w:sz w:val="28"/>
        </w:rPr>
        <w:t xml:space="preserve"> </w:t>
      </w:r>
      <w:r>
        <w:rPr>
          <w:sz w:val="28"/>
        </w:rPr>
        <w:t>письменной</w:t>
      </w:r>
      <w:r>
        <w:rPr>
          <w:spacing w:val="34"/>
          <w:sz w:val="28"/>
        </w:rPr>
        <w:t xml:space="preserve"> </w:t>
      </w:r>
      <w:r>
        <w:rPr>
          <w:sz w:val="28"/>
        </w:rPr>
        <w:t>речи</w:t>
      </w:r>
      <w:r>
        <w:rPr>
          <w:spacing w:val="34"/>
          <w:sz w:val="28"/>
        </w:rPr>
        <w:t xml:space="preserve"> </w:t>
      </w:r>
      <w:r>
        <w:rPr>
          <w:sz w:val="28"/>
        </w:rPr>
        <w:t>простые</w:t>
      </w:r>
      <w:r>
        <w:rPr>
          <w:spacing w:val="31"/>
          <w:sz w:val="28"/>
        </w:rPr>
        <w:t xml:space="preserve"> </w:t>
      </w:r>
      <w:r>
        <w:rPr>
          <w:sz w:val="28"/>
        </w:rPr>
        <w:t>пред-</w:t>
      </w:r>
      <w:r>
        <w:rPr>
          <w:spacing w:val="-67"/>
          <w:sz w:val="28"/>
        </w:rPr>
        <w:t xml:space="preserve"> </w:t>
      </w:r>
      <w:r>
        <w:rPr>
          <w:sz w:val="28"/>
        </w:rPr>
        <w:t>ложения</w:t>
      </w:r>
      <w:r>
        <w:rPr>
          <w:spacing w:val="-1"/>
          <w:sz w:val="28"/>
        </w:rPr>
        <w:t xml:space="preserve"> </w:t>
      </w:r>
      <w:r>
        <w:rPr>
          <w:sz w:val="28"/>
        </w:rPr>
        <w:t>с простым глагольным</w:t>
      </w:r>
      <w:r>
        <w:rPr>
          <w:spacing w:val="-1"/>
          <w:sz w:val="28"/>
        </w:rPr>
        <w:t xml:space="preserve"> </w:t>
      </w:r>
      <w:r>
        <w:rPr>
          <w:sz w:val="28"/>
        </w:rPr>
        <w:t>сказуемым (He</w:t>
      </w:r>
      <w:r>
        <w:rPr>
          <w:spacing w:val="-4"/>
          <w:sz w:val="28"/>
        </w:rPr>
        <w:t xml:space="preserve"> </w:t>
      </w:r>
      <w:r>
        <w:rPr>
          <w:sz w:val="28"/>
        </w:rPr>
        <w:t>speaks</w:t>
      </w:r>
      <w:r>
        <w:rPr>
          <w:spacing w:val="-1"/>
          <w:sz w:val="28"/>
        </w:rPr>
        <w:t xml:space="preserve"> </w:t>
      </w:r>
      <w:r>
        <w:rPr>
          <w:sz w:val="28"/>
        </w:rPr>
        <w:t>English.);</w:t>
      </w:r>
    </w:p>
    <w:p w:rsidR="00737B54" w:rsidRDefault="00F90934" w:rsidP="007F2F89">
      <w:pPr>
        <w:pStyle w:val="a4"/>
        <w:numPr>
          <w:ilvl w:val="1"/>
          <w:numId w:val="23"/>
        </w:numPr>
        <w:tabs>
          <w:tab w:val="left" w:pos="1025"/>
        </w:tabs>
        <w:ind w:right="982" w:firstLine="568"/>
        <w:jc w:val="left"/>
        <w:rPr>
          <w:sz w:val="28"/>
        </w:rPr>
      </w:pPr>
      <w:r>
        <w:rPr>
          <w:sz w:val="28"/>
        </w:rPr>
        <w:t>распознавать</w:t>
      </w:r>
      <w:r>
        <w:rPr>
          <w:spacing w:val="26"/>
          <w:sz w:val="28"/>
        </w:rPr>
        <w:t xml:space="preserve"> </w:t>
      </w:r>
      <w:r>
        <w:rPr>
          <w:sz w:val="28"/>
        </w:rPr>
        <w:t>и</w:t>
      </w:r>
      <w:r>
        <w:rPr>
          <w:spacing w:val="28"/>
          <w:sz w:val="28"/>
        </w:rPr>
        <w:t xml:space="preserve"> </w:t>
      </w:r>
      <w:r>
        <w:rPr>
          <w:sz w:val="28"/>
        </w:rPr>
        <w:t>употреблять</w:t>
      </w:r>
      <w:r>
        <w:rPr>
          <w:spacing w:val="26"/>
          <w:sz w:val="28"/>
        </w:rPr>
        <w:t xml:space="preserve"> </w:t>
      </w:r>
      <w:r>
        <w:rPr>
          <w:sz w:val="28"/>
        </w:rPr>
        <w:t>в</w:t>
      </w:r>
      <w:r>
        <w:rPr>
          <w:spacing w:val="30"/>
          <w:sz w:val="28"/>
        </w:rPr>
        <w:t xml:space="preserve"> </w:t>
      </w:r>
      <w:r>
        <w:rPr>
          <w:sz w:val="28"/>
        </w:rPr>
        <w:t>устной</w:t>
      </w:r>
      <w:r>
        <w:rPr>
          <w:spacing w:val="25"/>
          <w:sz w:val="28"/>
        </w:rPr>
        <w:t xml:space="preserve"> </w:t>
      </w:r>
      <w:r>
        <w:rPr>
          <w:sz w:val="28"/>
        </w:rPr>
        <w:t>и</w:t>
      </w:r>
      <w:r>
        <w:rPr>
          <w:spacing w:val="24"/>
          <w:sz w:val="28"/>
        </w:rPr>
        <w:t xml:space="preserve"> </w:t>
      </w:r>
      <w:r>
        <w:rPr>
          <w:sz w:val="28"/>
        </w:rPr>
        <w:t>письменной</w:t>
      </w:r>
      <w:r>
        <w:rPr>
          <w:spacing w:val="25"/>
          <w:sz w:val="28"/>
        </w:rPr>
        <w:t xml:space="preserve"> </w:t>
      </w:r>
      <w:r>
        <w:rPr>
          <w:sz w:val="28"/>
        </w:rPr>
        <w:t>речи</w:t>
      </w:r>
      <w:r>
        <w:rPr>
          <w:spacing w:val="28"/>
          <w:sz w:val="28"/>
        </w:rPr>
        <w:t xml:space="preserve"> </w:t>
      </w:r>
      <w:r>
        <w:rPr>
          <w:sz w:val="28"/>
        </w:rPr>
        <w:t>предложения</w:t>
      </w:r>
      <w:r>
        <w:rPr>
          <w:spacing w:val="25"/>
          <w:sz w:val="28"/>
        </w:rPr>
        <w:t xml:space="preserve"> </w:t>
      </w:r>
      <w:r>
        <w:rPr>
          <w:sz w:val="28"/>
        </w:rPr>
        <w:t>с</w:t>
      </w:r>
      <w:r>
        <w:rPr>
          <w:spacing w:val="-67"/>
          <w:sz w:val="28"/>
        </w:rPr>
        <w:t xml:space="preserve"> </w:t>
      </w:r>
      <w:r>
        <w:rPr>
          <w:sz w:val="28"/>
        </w:rPr>
        <w:t>составным</w:t>
      </w:r>
      <w:r>
        <w:rPr>
          <w:spacing w:val="-1"/>
          <w:sz w:val="28"/>
        </w:rPr>
        <w:t xml:space="preserve"> </w:t>
      </w:r>
      <w:r>
        <w:rPr>
          <w:sz w:val="28"/>
        </w:rPr>
        <w:t>глагольным</w:t>
      </w:r>
      <w:r>
        <w:rPr>
          <w:spacing w:val="-1"/>
          <w:sz w:val="28"/>
        </w:rPr>
        <w:t xml:space="preserve"> </w:t>
      </w:r>
      <w:r>
        <w:rPr>
          <w:sz w:val="28"/>
        </w:rPr>
        <w:t>сказуемым (I</w:t>
      </w:r>
      <w:r>
        <w:rPr>
          <w:spacing w:val="-5"/>
          <w:sz w:val="28"/>
        </w:rPr>
        <w:t xml:space="preserve"> </w:t>
      </w:r>
      <w:r>
        <w:rPr>
          <w:sz w:val="28"/>
        </w:rPr>
        <w:t>want</w:t>
      </w:r>
      <w:r>
        <w:rPr>
          <w:spacing w:val="-2"/>
          <w:sz w:val="28"/>
        </w:rPr>
        <w:t xml:space="preserve"> </w:t>
      </w:r>
      <w:r>
        <w:rPr>
          <w:sz w:val="28"/>
        </w:rPr>
        <w:t>to</w:t>
      </w:r>
      <w:r>
        <w:rPr>
          <w:spacing w:val="-3"/>
          <w:sz w:val="28"/>
        </w:rPr>
        <w:t xml:space="preserve"> </w:t>
      </w:r>
      <w:r>
        <w:rPr>
          <w:sz w:val="28"/>
        </w:rPr>
        <w:t>dance.</w:t>
      </w:r>
      <w:r>
        <w:rPr>
          <w:spacing w:val="2"/>
          <w:sz w:val="28"/>
        </w:rPr>
        <w:t xml:space="preserve"> </w:t>
      </w:r>
      <w:r>
        <w:rPr>
          <w:sz w:val="28"/>
        </w:rPr>
        <w:t>She</w:t>
      </w:r>
      <w:r>
        <w:rPr>
          <w:spacing w:val="-4"/>
          <w:sz w:val="28"/>
        </w:rPr>
        <w:t xml:space="preserve"> </w:t>
      </w:r>
      <w:r>
        <w:rPr>
          <w:sz w:val="28"/>
        </w:rPr>
        <w:t>can</w:t>
      </w:r>
      <w:r>
        <w:rPr>
          <w:spacing w:val="1"/>
          <w:sz w:val="28"/>
        </w:rPr>
        <w:t xml:space="preserve"> </w:t>
      </w:r>
      <w:r>
        <w:rPr>
          <w:sz w:val="28"/>
        </w:rPr>
        <w:t>skate</w:t>
      </w:r>
      <w:r>
        <w:rPr>
          <w:spacing w:val="-4"/>
          <w:sz w:val="28"/>
        </w:rPr>
        <w:t xml:space="preserve"> </w:t>
      </w:r>
      <w:r>
        <w:rPr>
          <w:sz w:val="28"/>
        </w:rPr>
        <w:t>well.);</w:t>
      </w:r>
    </w:p>
    <w:p w:rsidR="00737B54" w:rsidRDefault="00F90934" w:rsidP="007F2F89">
      <w:pPr>
        <w:pStyle w:val="a4"/>
        <w:numPr>
          <w:ilvl w:val="1"/>
          <w:numId w:val="23"/>
        </w:numPr>
        <w:tabs>
          <w:tab w:val="left" w:pos="1025"/>
        </w:tabs>
        <w:ind w:right="976" w:firstLine="568"/>
        <w:rPr>
          <w:sz w:val="28"/>
        </w:rPr>
      </w:pPr>
      <w:r>
        <w:rPr>
          <w:sz w:val="28"/>
        </w:rPr>
        <w:t>распознавать и употреблять в устной и письменной речи предложения с</w:t>
      </w:r>
      <w:r>
        <w:rPr>
          <w:spacing w:val="1"/>
          <w:sz w:val="28"/>
        </w:rPr>
        <w:t xml:space="preserve"> </w:t>
      </w:r>
      <w:r>
        <w:rPr>
          <w:sz w:val="28"/>
        </w:rPr>
        <w:t>глаголом-связкой to be в Present Simple Tense в составе таких фраз, как I’m</w:t>
      </w:r>
      <w:r>
        <w:rPr>
          <w:spacing w:val="1"/>
          <w:sz w:val="28"/>
        </w:rPr>
        <w:t xml:space="preserve"> </w:t>
      </w:r>
      <w:r>
        <w:rPr>
          <w:sz w:val="28"/>
        </w:rPr>
        <w:t>Dima,</w:t>
      </w:r>
      <w:r>
        <w:rPr>
          <w:spacing w:val="1"/>
          <w:sz w:val="28"/>
        </w:rPr>
        <w:t xml:space="preserve"> </w:t>
      </w:r>
      <w:r>
        <w:rPr>
          <w:sz w:val="28"/>
        </w:rPr>
        <w:t>I’m</w:t>
      </w:r>
      <w:r>
        <w:rPr>
          <w:spacing w:val="-1"/>
          <w:sz w:val="28"/>
        </w:rPr>
        <w:t xml:space="preserve"> </w:t>
      </w:r>
      <w:r>
        <w:rPr>
          <w:sz w:val="28"/>
        </w:rPr>
        <w:t>eight.</w:t>
      </w:r>
      <w:r>
        <w:rPr>
          <w:spacing w:val="4"/>
          <w:sz w:val="28"/>
        </w:rPr>
        <w:t xml:space="preserve"> </w:t>
      </w:r>
      <w:r>
        <w:rPr>
          <w:sz w:val="28"/>
        </w:rPr>
        <w:t>I’m</w:t>
      </w:r>
      <w:r>
        <w:rPr>
          <w:spacing w:val="-1"/>
          <w:sz w:val="28"/>
        </w:rPr>
        <w:t xml:space="preserve"> </w:t>
      </w:r>
      <w:r>
        <w:rPr>
          <w:sz w:val="28"/>
        </w:rPr>
        <w:t>fine.</w:t>
      </w:r>
      <w:r>
        <w:rPr>
          <w:spacing w:val="7"/>
          <w:sz w:val="28"/>
        </w:rPr>
        <w:t xml:space="preserve"> </w:t>
      </w:r>
      <w:r>
        <w:rPr>
          <w:sz w:val="28"/>
        </w:rPr>
        <w:t>I’m</w:t>
      </w:r>
      <w:r>
        <w:rPr>
          <w:spacing w:val="-1"/>
          <w:sz w:val="28"/>
        </w:rPr>
        <w:t xml:space="preserve"> </w:t>
      </w:r>
      <w:r>
        <w:rPr>
          <w:sz w:val="28"/>
        </w:rPr>
        <w:t>sorry.</w:t>
      </w:r>
      <w:r>
        <w:rPr>
          <w:spacing w:val="2"/>
          <w:sz w:val="28"/>
        </w:rPr>
        <w:t xml:space="preserve"> </w:t>
      </w:r>
      <w:r>
        <w:rPr>
          <w:sz w:val="28"/>
        </w:rPr>
        <w:t>It’s…</w:t>
      </w:r>
      <w:r>
        <w:rPr>
          <w:spacing w:val="4"/>
          <w:sz w:val="28"/>
        </w:rPr>
        <w:t xml:space="preserve"> </w:t>
      </w:r>
      <w:r>
        <w:rPr>
          <w:sz w:val="28"/>
        </w:rPr>
        <w:t>Is</w:t>
      </w:r>
      <w:r>
        <w:rPr>
          <w:spacing w:val="-1"/>
          <w:sz w:val="28"/>
        </w:rPr>
        <w:t xml:space="preserve"> </w:t>
      </w:r>
      <w:r>
        <w:rPr>
          <w:sz w:val="28"/>
        </w:rPr>
        <w:t>it…?</w:t>
      </w:r>
      <w:r>
        <w:rPr>
          <w:spacing w:val="-4"/>
          <w:sz w:val="28"/>
        </w:rPr>
        <w:t xml:space="preserve"> </w:t>
      </w:r>
      <w:r>
        <w:rPr>
          <w:sz w:val="28"/>
        </w:rPr>
        <w:t>What’s</w:t>
      </w:r>
      <w:r>
        <w:rPr>
          <w:spacing w:val="-1"/>
          <w:sz w:val="28"/>
        </w:rPr>
        <w:t xml:space="preserve"> </w:t>
      </w:r>
      <w:r>
        <w:rPr>
          <w:sz w:val="28"/>
        </w:rPr>
        <w:t>…?;</w:t>
      </w:r>
    </w:p>
    <w:p w:rsidR="00737B54" w:rsidRDefault="00F90934" w:rsidP="007F2F89">
      <w:pPr>
        <w:pStyle w:val="a4"/>
        <w:numPr>
          <w:ilvl w:val="1"/>
          <w:numId w:val="23"/>
        </w:numPr>
        <w:tabs>
          <w:tab w:val="left" w:pos="1025"/>
        </w:tabs>
        <w:spacing w:line="242" w:lineRule="auto"/>
        <w:ind w:right="982" w:firstLine="568"/>
        <w:rPr>
          <w:sz w:val="28"/>
        </w:rPr>
      </w:pPr>
      <w:r>
        <w:rPr>
          <w:sz w:val="28"/>
        </w:rPr>
        <w:t>распознавать и употреблять в устной и письменной речи предложения с</w:t>
      </w:r>
      <w:r>
        <w:rPr>
          <w:spacing w:val="1"/>
          <w:sz w:val="28"/>
        </w:rPr>
        <w:t xml:space="preserve"> </w:t>
      </w:r>
      <w:r>
        <w:rPr>
          <w:sz w:val="28"/>
        </w:rPr>
        <w:t>краткими</w:t>
      </w:r>
      <w:r>
        <w:rPr>
          <w:spacing w:val="-2"/>
          <w:sz w:val="28"/>
        </w:rPr>
        <w:t xml:space="preserve"> </w:t>
      </w:r>
      <w:r>
        <w:rPr>
          <w:sz w:val="28"/>
        </w:rPr>
        <w:t>глагольными</w:t>
      </w:r>
      <w:r>
        <w:rPr>
          <w:spacing w:val="2"/>
          <w:sz w:val="28"/>
        </w:rPr>
        <w:t xml:space="preserve"> </w:t>
      </w:r>
      <w:r>
        <w:rPr>
          <w:sz w:val="28"/>
        </w:rPr>
        <w:t>формами;</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7" w:firstLine="568"/>
        <w:rPr>
          <w:sz w:val="28"/>
        </w:rPr>
      </w:pPr>
      <w:r>
        <w:rPr>
          <w:sz w:val="28"/>
        </w:rPr>
        <w:lastRenderedPageBreak/>
        <w:t>распознавать и употреблять в устной и письменной речи повелительное</w:t>
      </w:r>
      <w:r>
        <w:rPr>
          <w:spacing w:val="1"/>
          <w:sz w:val="28"/>
        </w:rPr>
        <w:t xml:space="preserve"> </w:t>
      </w:r>
      <w:r>
        <w:rPr>
          <w:sz w:val="28"/>
        </w:rPr>
        <w:t>наклонение: побудительные предложения в утвердительной форме (Come in,</w:t>
      </w:r>
      <w:r>
        <w:rPr>
          <w:spacing w:val="1"/>
          <w:sz w:val="28"/>
        </w:rPr>
        <w:t xml:space="preserve"> </w:t>
      </w:r>
      <w:r>
        <w:rPr>
          <w:sz w:val="28"/>
        </w:rPr>
        <w:t>please.);</w:t>
      </w:r>
    </w:p>
    <w:p w:rsidR="00737B54" w:rsidRDefault="00F90934" w:rsidP="007F2F89">
      <w:pPr>
        <w:pStyle w:val="a4"/>
        <w:numPr>
          <w:ilvl w:val="1"/>
          <w:numId w:val="23"/>
        </w:numPr>
        <w:tabs>
          <w:tab w:val="left" w:pos="1025"/>
        </w:tabs>
        <w:spacing w:before="2"/>
        <w:ind w:right="980" w:firstLine="568"/>
        <w:rPr>
          <w:sz w:val="28"/>
        </w:rPr>
      </w:pPr>
      <w:r>
        <w:rPr>
          <w:sz w:val="28"/>
        </w:rPr>
        <w:t>распознавать и употреблять в устной и письменной речи настоящее про-</w:t>
      </w:r>
      <w:r>
        <w:rPr>
          <w:spacing w:val="1"/>
          <w:sz w:val="28"/>
        </w:rPr>
        <w:t xml:space="preserve"> </w:t>
      </w:r>
      <w:r>
        <w:rPr>
          <w:sz w:val="28"/>
        </w:rPr>
        <w:t>стое время (Present Simple Tense) в повествовательных (утвердительных и от-</w:t>
      </w:r>
      <w:r>
        <w:rPr>
          <w:spacing w:val="1"/>
          <w:sz w:val="28"/>
        </w:rPr>
        <w:t xml:space="preserve"> </w:t>
      </w:r>
      <w:r>
        <w:rPr>
          <w:sz w:val="28"/>
        </w:rPr>
        <w:t>рицательных)</w:t>
      </w:r>
      <w:r>
        <w:rPr>
          <w:spacing w:val="-3"/>
          <w:sz w:val="28"/>
        </w:rPr>
        <w:t xml:space="preserve"> </w:t>
      </w:r>
      <w:r>
        <w:rPr>
          <w:sz w:val="28"/>
        </w:rPr>
        <w:t>и</w:t>
      </w:r>
      <w:r>
        <w:rPr>
          <w:spacing w:val="-4"/>
          <w:sz w:val="28"/>
        </w:rPr>
        <w:t xml:space="preserve"> </w:t>
      </w:r>
      <w:r>
        <w:rPr>
          <w:sz w:val="28"/>
        </w:rPr>
        <w:t>вопросительных</w:t>
      </w:r>
      <w:r>
        <w:rPr>
          <w:spacing w:val="-2"/>
          <w:sz w:val="28"/>
        </w:rPr>
        <w:t xml:space="preserve"> </w:t>
      </w:r>
      <w:r>
        <w:rPr>
          <w:sz w:val="28"/>
        </w:rPr>
        <w:t>(общий</w:t>
      </w:r>
      <w:r>
        <w:rPr>
          <w:spacing w:val="-4"/>
          <w:sz w:val="28"/>
        </w:rPr>
        <w:t xml:space="preserve"> </w:t>
      </w:r>
      <w:r>
        <w:rPr>
          <w:sz w:val="28"/>
        </w:rPr>
        <w:t>и</w:t>
      </w:r>
      <w:r>
        <w:rPr>
          <w:spacing w:val="-4"/>
          <w:sz w:val="28"/>
        </w:rPr>
        <w:t xml:space="preserve"> </w:t>
      </w:r>
      <w:r>
        <w:rPr>
          <w:sz w:val="28"/>
        </w:rPr>
        <w:t>специальный</w:t>
      </w:r>
      <w:r>
        <w:rPr>
          <w:spacing w:val="-4"/>
          <w:sz w:val="28"/>
        </w:rPr>
        <w:t xml:space="preserve"> </w:t>
      </w:r>
      <w:r>
        <w:rPr>
          <w:sz w:val="28"/>
        </w:rPr>
        <w:t>вопрос)</w:t>
      </w:r>
      <w:r>
        <w:rPr>
          <w:spacing w:val="-3"/>
          <w:sz w:val="28"/>
        </w:rPr>
        <w:t xml:space="preserve"> </w:t>
      </w:r>
      <w:r>
        <w:rPr>
          <w:sz w:val="28"/>
        </w:rPr>
        <w:t>предложениях;</w:t>
      </w:r>
    </w:p>
    <w:p w:rsidR="00737B54" w:rsidRDefault="00F90934" w:rsidP="007F2F89">
      <w:pPr>
        <w:pStyle w:val="a4"/>
        <w:numPr>
          <w:ilvl w:val="1"/>
          <w:numId w:val="23"/>
        </w:numPr>
        <w:tabs>
          <w:tab w:val="left" w:pos="1025"/>
        </w:tabs>
        <w:spacing w:line="242" w:lineRule="auto"/>
        <w:ind w:right="984" w:firstLine="568"/>
        <w:rPr>
          <w:sz w:val="28"/>
        </w:rPr>
      </w:pPr>
      <w:r>
        <w:rPr>
          <w:sz w:val="28"/>
        </w:rPr>
        <w:t>распознавать и употреблять в устной и письменной речи глагольную кон-</w:t>
      </w:r>
      <w:r>
        <w:rPr>
          <w:spacing w:val="-67"/>
          <w:sz w:val="28"/>
        </w:rPr>
        <w:t xml:space="preserve"> </w:t>
      </w:r>
      <w:r>
        <w:rPr>
          <w:sz w:val="28"/>
        </w:rPr>
        <w:t>струкцию</w:t>
      </w:r>
      <w:r>
        <w:rPr>
          <w:spacing w:val="-1"/>
          <w:sz w:val="28"/>
        </w:rPr>
        <w:t xml:space="preserve"> </w:t>
      </w:r>
      <w:r>
        <w:rPr>
          <w:sz w:val="28"/>
        </w:rPr>
        <w:t>have got</w:t>
      </w:r>
      <w:r>
        <w:rPr>
          <w:spacing w:val="-1"/>
          <w:sz w:val="28"/>
        </w:rPr>
        <w:t xml:space="preserve"> </w:t>
      </w:r>
      <w:r>
        <w:rPr>
          <w:sz w:val="28"/>
        </w:rPr>
        <w:t>(I’ve</w:t>
      </w:r>
      <w:r>
        <w:rPr>
          <w:spacing w:val="-3"/>
          <w:sz w:val="28"/>
        </w:rPr>
        <w:t xml:space="preserve"> </w:t>
      </w:r>
      <w:r>
        <w:rPr>
          <w:sz w:val="28"/>
        </w:rPr>
        <w:t>got</w:t>
      </w:r>
      <w:r>
        <w:rPr>
          <w:spacing w:val="-2"/>
          <w:sz w:val="28"/>
        </w:rPr>
        <w:t xml:space="preserve"> </w:t>
      </w:r>
      <w:r>
        <w:rPr>
          <w:sz w:val="28"/>
        </w:rPr>
        <w:t>…</w:t>
      </w:r>
      <w:r>
        <w:rPr>
          <w:spacing w:val="1"/>
          <w:sz w:val="28"/>
        </w:rPr>
        <w:t xml:space="preserve"> </w:t>
      </w:r>
      <w:r>
        <w:rPr>
          <w:sz w:val="28"/>
        </w:rPr>
        <w:t>Have you</w:t>
      </w:r>
      <w:r>
        <w:rPr>
          <w:spacing w:val="1"/>
          <w:sz w:val="28"/>
        </w:rPr>
        <w:t xml:space="preserve"> </w:t>
      </w:r>
      <w:r>
        <w:rPr>
          <w:sz w:val="28"/>
        </w:rPr>
        <w:t>got</w:t>
      </w:r>
      <w:r>
        <w:rPr>
          <w:spacing w:val="-1"/>
          <w:sz w:val="28"/>
        </w:rPr>
        <w:t xml:space="preserve"> </w:t>
      </w:r>
      <w:r>
        <w:rPr>
          <w:sz w:val="28"/>
        </w:rPr>
        <w:t>…?);</w:t>
      </w:r>
    </w:p>
    <w:p w:rsidR="00737B54" w:rsidRDefault="00F90934" w:rsidP="007F2F89">
      <w:pPr>
        <w:pStyle w:val="a4"/>
        <w:numPr>
          <w:ilvl w:val="1"/>
          <w:numId w:val="23"/>
        </w:numPr>
        <w:tabs>
          <w:tab w:val="left" w:pos="1025"/>
        </w:tabs>
        <w:ind w:right="977" w:firstLine="568"/>
        <w:rPr>
          <w:sz w:val="28"/>
        </w:rPr>
      </w:pPr>
      <w:r>
        <w:rPr>
          <w:sz w:val="28"/>
        </w:rPr>
        <w:t>распознавать и употреблять в устной и письменной речи модальный гла-</w:t>
      </w:r>
      <w:r>
        <w:rPr>
          <w:spacing w:val="1"/>
          <w:sz w:val="28"/>
        </w:rPr>
        <w:t xml:space="preserve"> </w:t>
      </w:r>
      <w:r>
        <w:rPr>
          <w:sz w:val="28"/>
        </w:rPr>
        <w:t>гол сan/can’t для выражения умения (I can ride a bike.) и отсутствия умения (I</w:t>
      </w:r>
      <w:r>
        <w:rPr>
          <w:spacing w:val="1"/>
          <w:sz w:val="28"/>
        </w:rPr>
        <w:t xml:space="preserve"> </w:t>
      </w:r>
      <w:r>
        <w:rPr>
          <w:sz w:val="28"/>
        </w:rPr>
        <w:t>can’t</w:t>
      </w:r>
      <w:r>
        <w:rPr>
          <w:spacing w:val="-2"/>
          <w:sz w:val="28"/>
        </w:rPr>
        <w:t xml:space="preserve"> </w:t>
      </w:r>
      <w:r>
        <w:rPr>
          <w:sz w:val="28"/>
        </w:rPr>
        <w:t>ride</w:t>
      </w:r>
      <w:r>
        <w:rPr>
          <w:spacing w:val="-4"/>
          <w:sz w:val="28"/>
        </w:rPr>
        <w:t xml:space="preserve"> </w:t>
      </w:r>
      <w:r>
        <w:rPr>
          <w:sz w:val="28"/>
        </w:rPr>
        <w:t>a</w:t>
      </w:r>
      <w:r>
        <w:rPr>
          <w:spacing w:val="1"/>
          <w:sz w:val="28"/>
        </w:rPr>
        <w:t xml:space="preserve"> </w:t>
      </w:r>
      <w:r>
        <w:rPr>
          <w:sz w:val="28"/>
        </w:rPr>
        <w:t>bike.);</w:t>
      </w:r>
      <w:r>
        <w:rPr>
          <w:spacing w:val="-2"/>
          <w:sz w:val="28"/>
        </w:rPr>
        <w:t xml:space="preserve"> </w:t>
      </w:r>
      <w:r>
        <w:rPr>
          <w:sz w:val="28"/>
        </w:rPr>
        <w:t>can для</w:t>
      </w:r>
      <w:r>
        <w:rPr>
          <w:spacing w:val="1"/>
          <w:sz w:val="28"/>
        </w:rPr>
        <w:t xml:space="preserve"> </w:t>
      </w:r>
      <w:r>
        <w:rPr>
          <w:sz w:val="28"/>
        </w:rPr>
        <w:t>получения</w:t>
      </w:r>
      <w:r>
        <w:rPr>
          <w:spacing w:val="-1"/>
          <w:sz w:val="28"/>
        </w:rPr>
        <w:t xml:space="preserve"> </w:t>
      </w:r>
      <w:r>
        <w:rPr>
          <w:sz w:val="28"/>
        </w:rPr>
        <w:t>разрешения</w:t>
      </w:r>
      <w:r>
        <w:rPr>
          <w:spacing w:val="-1"/>
          <w:sz w:val="28"/>
        </w:rPr>
        <w:t xml:space="preserve"> </w:t>
      </w:r>
      <w:r>
        <w:rPr>
          <w:sz w:val="28"/>
        </w:rPr>
        <w:t>(Can</w:t>
      </w:r>
      <w:r>
        <w:rPr>
          <w:spacing w:val="1"/>
          <w:sz w:val="28"/>
        </w:rPr>
        <w:t xml:space="preserve"> </w:t>
      </w:r>
      <w:r>
        <w:rPr>
          <w:sz w:val="28"/>
        </w:rPr>
        <w:t>I</w:t>
      </w:r>
      <w:r>
        <w:rPr>
          <w:spacing w:val="-1"/>
          <w:sz w:val="28"/>
        </w:rPr>
        <w:t xml:space="preserve"> </w:t>
      </w:r>
      <w:r>
        <w:rPr>
          <w:sz w:val="28"/>
        </w:rPr>
        <w:t>go</w:t>
      </w:r>
      <w:r>
        <w:rPr>
          <w:spacing w:val="-3"/>
          <w:sz w:val="28"/>
        </w:rPr>
        <w:t xml:space="preserve"> </w:t>
      </w:r>
      <w:r>
        <w:rPr>
          <w:sz w:val="28"/>
        </w:rPr>
        <w:t>out?);</w:t>
      </w:r>
    </w:p>
    <w:p w:rsidR="00737B54" w:rsidRDefault="00F90934" w:rsidP="007F2F89">
      <w:pPr>
        <w:pStyle w:val="a4"/>
        <w:numPr>
          <w:ilvl w:val="1"/>
          <w:numId w:val="23"/>
        </w:numPr>
        <w:tabs>
          <w:tab w:val="left" w:pos="1025"/>
        </w:tabs>
        <w:ind w:right="974" w:firstLine="568"/>
        <w:rPr>
          <w:sz w:val="28"/>
        </w:rPr>
      </w:pPr>
      <w:r>
        <w:rPr>
          <w:sz w:val="28"/>
        </w:rPr>
        <w:t>распознавать и употреблять в устной и письменной речи неопределён-</w:t>
      </w:r>
      <w:r>
        <w:rPr>
          <w:spacing w:val="1"/>
          <w:sz w:val="28"/>
        </w:rPr>
        <w:t xml:space="preserve"> </w:t>
      </w:r>
      <w:r>
        <w:rPr>
          <w:sz w:val="28"/>
        </w:rPr>
        <w:t>ный, определённый и нулевой артикль с существительными (наиболее распро-</w:t>
      </w:r>
      <w:r>
        <w:rPr>
          <w:spacing w:val="1"/>
          <w:sz w:val="28"/>
        </w:rPr>
        <w:t xml:space="preserve"> </w:t>
      </w:r>
      <w:r>
        <w:rPr>
          <w:sz w:val="28"/>
        </w:rPr>
        <w:t>странённые</w:t>
      </w:r>
      <w:r>
        <w:rPr>
          <w:spacing w:val="-4"/>
          <w:sz w:val="28"/>
        </w:rPr>
        <w:t xml:space="preserve"> </w:t>
      </w:r>
      <w:r>
        <w:rPr>
          <w:sz w:val="28"/>
        </w:rPr>
        <w:t>случаи</w:t>
      </w:r>
      <w:r>
        <w:rPr>
          <w:spacing w:val="3"/>
          <w:sz w:val="28"/>
        </w:rPr>
        <w:t xml:space="preserve"> </w:t>
      </w:r>
      <w:r>
        <w:rPr>
          <w:sz w:val="28"/>
        </w:rPr>
        <w:t>употребления);</w:t>
      </w:r>
    </w:p>
    <w:p w:rsidR="00737B54" w:rsidRDefault="00F90934" w:rsidP="007F2F89">
      <w:pPr>
        <w:pStyle w:val="a4"/>
        <w:numPr>
          <w:ilvl w:val="1"/>
          <w:numId w:val="23"/>
        </w:numPr>
        <w:tabs>
          <w:tab w:val="left" w:pos="1025"/>
        </w:tabs>
        <w:ind w:right="972" w:firstLine="568"/>
        <w:rPr>
          <w:sz w:val="28"/>
        </w:rPr>
      </w:pPr>
      <w:r>
        <w:rPr>
          <w:sz w:val="28"/>
        </w:rPr>
        <w:t>распознавать и употреблять в устной и письменной речи множественное</w:t>
      </w:r>
      <w:r>
        <w:rPr>
          <w:spacing w:val="1"/>
          <w:sz w:val="28"/>
        </w:rPr>
        <w:t xml:space="preserve"> </w:t>
      </w:r>
      <w:r>
        <w:rPr>
          <w:sz w:val="28"/>
        </w:rPr>
        <w:t>число существительных, образованное по правилам и исключения: a pen - pens;</w:t>
      </w:r>
      <w:r>
        <w:rPr>
          <w:spacing w:val="1"/>
          <w:sz w:val="28"/>
        </w:rPr>
        <w:t xml:space="preserve"> </w:t>
      </w:r>
      <w:r>
        <w:rPr>
          <w:sz w:val="28"/>
        </w:rPr>
        <w:t>a man</w:t>
      </w:r>
      <w:r>
        <w:rPr>
          <w:spacing w:val="2"/>
          <w:sz w:val="28"/>
        </w:rPr>
        <w:t xml:space="preserve"> </w:t>
      </w:r>
      <w:r>
        <w:rPr>
          <w:sz w:val="28"/>
        </w:rPr>
        <w:t>- men;</w:t>
      </w:r>
    </w:p>
    <w:p w:rsidR="00737B54" w:rsidRDefault="00F90934" w:rsidP="007F2F89">
      <w:pPr>
        <w:pStyle w:val="a4"/>
        <w:numPr>
          <w:ilvl w:val="1"/>
          <w:numId w:val="23"/>
        </w:numPr>
        <w:tabs>
          <w:tab w:val="left" w:pos="1025"/>
        </w:tabs>
        <w:spacing w:line="237" w:lineRule="auto"/>
        <w:ind w:right="985" w:firstLine="568"/>
        <w:rPr>
          <w:sz w:val="28"/>
        </w:rPr>
      </w:pPr>
      <w:r>
        <w:rPr>
          <w:sz w:val="28"/>
        </w:rPr>
        <w:t>распознавать и употреблять в устной и письменной речи личные и при-</w:t>
      </w:r>
      <w:r>
        <w:rPr>
          <w:spacing w:val="1"/>
          <w:sz w:val="28"/>
        </w:rPr>
        <w:t xml:space="preserve"> </w:t>
      </w:r>
      <w:r>
        <w:rPr>
          <w:sz w:val="28"/>
        </w:rPr>
        <w:t>тяжательные</w:t>
      </w:r>
      <w:r>
        <w:rPr>
          <w:spacing w:val="-4"/>
          <w:sz w:val="28"/>
        </w:rPr>
        <w:t xml:space="preserve"> </w:t>
      </w:r>
      <w:r>
        <w:rPr>
          <w:sz w:val="28"/>
        </w:rPr>
        <w:t>местоимения;</w:t>
      </w:r>
    </w:p>
    <w:p w:rsidR="00737B54" w:rsidRDefault="00F90934" w:rsidP="007F2F89">
      <w:pPr>
        <w:pStyle w:val="a4"/>
        <w:numPr>
          <w:ilvl w:val="1"/>
          <w:numId w:val="23"/>
        </w:numPr>
        <w:tabs>
          <w:tab w:val="left" w:pos="1025"/>
        </w:tabs>
        <w:spacing w:before="1"/>
        <w:ind w:right="981" w:firstLine="568"/>
        <w:jc w:val="left"/>
        <w:rPr>
          <w:sz w:val="28"/>
        </w:rPr>
      </w:pPr>
      <w:r>
        <w:rPr>
          <w:sz w:val="28"/>
        </w:rPr>
        <w:t>распознавать</w:t>
      </w:r>
      <w:r>
        <w:rPr>
          <w:spacing w:val="51"/>
          <w:sz w:val="28"/>
        </w:rPr>
        <w:t xml:space="preserve"> </w:t>
      </w:r>
      <w:r>
        <w:rPr>
          <w:sz w:val="28"/>
        </w:rPr>
        <w:t>и</w:t>
      </w:r>
      <w:r>
        <w:rPr>
          <w:spacing w:val="50"/>
          <w:sz w:val="28"/>
        </w:rPr>
        <w:t xml:space="preserve"> </w:t>
      </w:r>
      <w:r>
        <w:rPr>
          <w:sz w:val="28"/>
        </w:rPr>
        <w:t>употреблять</w:t>
      </w:r>
      <w:r>
        <w:rPr>
          <w:spacing w:val="52"/>
          <w:sz w:val="28"/>
        </w:rPr>
        <w:t xml:space="preserve"> </w:t>
      </w:r>
      <w:r>
        <w:rPr>
          <w:sz w:val="28"/>
        </w:rPr>
        <w:t>в</w:t>
      </w:r>
      <w:r>
        <w:rPr>
          <w:spacing w:val="45"/>
          <w:sz w:val="28"/>
        </w:rPr>
        <w:t xml:space="preserve"> </w:t>
      </w:r>
      <w:r>
        <w:rPr>
          <w:sz w:val="28"/>
        </w:rPr>
        <w:t>устной</w:t>
      </w:r>
      <w:r>
        <w:rPr>
          <w:spacing w:val="51"/>
          <w:sz w:val="28"/>
        </w:rPr>
        <w:t xml:space="preserve"> </w:t>
      </w:r>
      <w:r>
        <w:rPr>
          <w:sz w:val="28"/>
        </w:rPr>
        <w:t>и</w:t>
      </w:r>
      <w:r>
        <w:rPr>
          <w:spacing w:val="50"/>
          <w:sz w:val="28"/>
        </w:rPr>
        <w:t xml:space="preserve"> </w:t>
      </w:r>
      <w:r>
        <w:rPr>
          <w:sz w:val="28"/>
        </w:rPr>
        <w:t>письменной</w:t>
      </w:r>
      <w:r>
        <w:rPr>
          <w:spacing w:val="51"/>
          <w:sz w:val="28"/>
        </w:rPr>
        <w:t xml:space="preserve"> </w:t>
      </w:r>
      <w:r>
        <w:rPr>
          <w:sz w:val="28"/>
        </w:rPr>
        <w:t>речи</w:t>
      </w:r>
      <w:r>
        <w:rPr>
          <w:spacing w:val="53"/>
          <w:sz w:val="28"/>
        </w:rPr>
        <w:t xml:space="preserve"> </w:t>
      </w:r>
      <w:r>
        <w:rPr>
          <w:sz w:val="28"/>
        </w:rPr>
        <w:t>указательные</w:t>
      </w:r>
      <w:r>
        <w:rPr>
          <w:spacing w:val="-67"/>
          <w:sz w:val="28"/>
        </w:rPr>
        <w:t xml:space="preserve"> </w:t>
      </w:r>
      <w:r>
        <w:rPr>
          <w:sz w:val="28"/>
        </w:rPr>
        <w:t>местоимения</w:t>
      </w:r>
      <w:r>
        <w:rPr>
          <w:spacing w:val="-1"/>
          <w:sz w:val="28"/>
        </w:rPr>
        <w:t xml:space="preserve"> </w:t>
      </w:r>
      <w:r>
        <w:rPr>
          <w:sz w:val="28"/>
        </w:rPr>
        <w:t>this</w:t>
      </w:r>
      <w:r>
        <w:rPr>
          <w:spacing w:val="2"/>
          <w:sz w:val="28"/>
        </w:rPr>
        <w:t xml:space="preserve"> </w:t>
      </w:r>
      <w:r>
        <w:rPr>
          <w:sz w:val="28"/>
        </w:rPr>
        <w:t>- these;</w:t>
      </w:r>
    </w:p>
    <w:p w:rsidR="00737B54" w:rsidRDefault="00F90934" w:rsidP="007F2F89">
      <w:pPr>
        <w:pStyle w:val="a4"/>
        <w:numPr>
          <w:ilvl w:val="1"/>
          <w:numId w:val="23"/>
        </w:numPr>
        <w:tabs>
          <w:tab w:val="left" w:pos="1025"/>
        </w:tabs>
        <w:spacing w:before="1"/>
        <w:ind w:right="972" w:firstLine="568"/>
        <w:jc w:val="left"/>
        <w:rPr>
          <w:sz w:val="28"/>
        </w:rPr>
      </w:pPr>
      <w:r>
        <w:rPr>
          <w:sz w:val="28"/>
        </w:rPr>
        <w:t>распознавать</w:t>
      </w:r>
      <w:r>
        <w:rPr>
          <w:spacing w:val="10"/>
          <w:sz w:val="28"/>
        </w:rPr>
        <w:t xml:space="preserve"> </w:t>
      </w:r>
      <w:r>
        <w:rPr>
          <w:sz w:val="28"/>
        </w:rPr>
        <w:t>и</w:t>
      </w:r>
      <w:r>
        <w:rPr>
          <w:spacing w:val="12"/>
          <w:sz w:val="28"/>
        </w:rPr>
        <w:t xml:space="preserve"> </w:t>
      </w:r>
      <w:r>
        <w:rPr>
          <w:sz w:val="28"/>
        </w:rPr>
        <w:t>употреблять</w:t>
      </w:r>
      <w:r>
        <w:rPr>
          <w:spacing w:val="10"/>
          <w:sz w:val="28"/>
        </w:rPr>
        <w:t xml:space="preserve"> </w:t>
      </w:r>
      <w:r>
        <w:rPr>
          <w:sz w:val="28"/>
        </w:rPr>
        <w:t>в</w:t>
      </w:r>
      <w:r>
        <w:rPr>
          <w:spacing w:val="10"/>
          <w:sz w:val="28"/>
        </w:rPr>
        <w:t xml:space="preserve"> </w:t>
      </w:r>
      <w:r>
        <w:rPr>
          <w:sz w:val="28"/>
        </w:rPr>
        <w:t>устной</w:t>
      </w:r>
      <w:r>
        <w:rPr>
          <w:spacing w:val="10"/>
          <w:sz w:val="28"/>
        </w:rPr>
        <w:t xml:space="preserve"> </w:t>
      </w:r>
      <w:r>
        <w:rPr>
          <w:sz w:val="28"/>
        </w:rPr>
        <w:t>и</w:t>
      </w:r>
      <w:r>
        <w:rPr>
          <w:spacing w:val="9"/>
          <w:sz w:val="28"/>
        </w:rPr>
        <w:t xml:space="preserve"> </w:t>
      </w:r>
      <w:r>
        <w:rPr>
          <w:sz w:val="28"/>
        </w:rPr>
        <w:t>письменной</w:t>
      </w:r>
      <w:r>
        <w:rPr>
          <w:spacing w:val="9"/>
          <w:sz w:val="28"/>
        </w:rPr>
        <w:t xml:space="preserve"> </w:t>
      </w:r>
      <w:r>
        <w:rPr>
          <w:sz w:val="28"/>
        </w:rPr>
        <w:t>речи</w:t>
      </w:r>
      <w:r>
        <w:rPr>
          <w:spacing w:val="9"/>
          <w:sz w:val="28"/>
        </w:rPr>
        <w:t xml:space="preserve"> </w:t>
      </w:r>
      <w:r>
        <w:rPr>
          <w:sz w:val="28"/>
        </w:rPr>
        <w:t>количественные</w:t>
      </w:r>
      <w:r>
        <w:rPr>
          <w:spacing w:val="-67"/>
          <w:sz w:val="28"/>
        </w:rPr>
        <w:t xml:space="preserve"> </w:t>
      </w:r>
      <w:r>
        <w:rPr>
          <w:sz w:val="28"/>
        </w:rPr>
        <w:t>числительные</w:t>
      </w:r>
      <w:r>
        <w:rPr>
          <w:spacing w:val="-4"/>
          <w:sz w:val="28"/>
        </w:rPr>
        <w:t xml:space="preserve"> </w:t>
      </w:r>
      <w:r>
        <w:rPr>
          <w:sz w:val="28"/>
        </w:rPr>
        <w:t>(1-12);</w:t>
      </w:r>
    </w:p>
    <w:p w:rsidR="00737B54" w:rsidRDefault="00F90934" w:rsidP="007F2F89">
      <w:pPr>
        <w:pStyle w:val="a4"/>
        <w:numPr>
          <w:ilvl w:val="1"/>
          <w:numId w:val="23"/>
        </w:numPr>
        <w:tabs>
          <w:tab w:val="left" w:pos="1025"/>
        </w:tabs>
        <w:ind w:right="979" w:firstLine="568"/>
        <w:jc w:val="left"/>
        <w:rPr>
          <w:sz w:val="28"/>
        </w:rPr>
      </w:pPr>
      <w:r>
        <w:rPr>
          <w:sz w:val="28"/>
        </w:rPr>
        <w:t>распознавать</w:t>
      </w:r>
      <w:r>
        <w:rPr>
          <w:spacing w:val="8"/>
          <w:sz w:val="28"/>
        </w:rPr>
        <w:t xml:space="preserve"> </w:t>
      </w:r>
      <w:r>
        <w:rPr>
          <w:sz w:val="28"/>
        </w:rPr>
        <w:t>и</w:t>
      </w:r>
      <w:r>
        <w:rPr>
          <w:spacing w:val="8"/>
          <w:sz w:val="28"/>
        </w:rPr>
        <w:t xml:space="preserve"> </w:t>
      </w:r>
      <w:r>
        <w:rPr>
          <w:sz w:val="28"/>
        </w:rPr>
        <w:t>употреблять</w:t>
      </w:r>
      <w:r>
        <w:rPr>
          <w:spacing w:val="9"/>
          <w:sz w:val="28"/>
        </w:rPr>
        <w:t xml:space="preserve"> </w:t>
      </w:r>
      <w:r>
        <w:rPr>
          <w:sz w:val="28"/>
        </w:rPr>
        <w:t>в</w:t>
      </w:r>
      <w:r>
        <w:rPr>
          <w:spacing w:val="9"/>
          <w:sz w:val="28"/>
        </w:rPr>
        <w:t xml:space="preserve"> </w:t>
      </w:r>
      <w:r>
        <w:rPr>
          <w:sz w:val="28"/>
        </w:rPr>
        <w:t>устной</w:t>
      </w:r>
      <w:r>
        <w:rPr>
          <w:spacing w:val="7"/>
          <w:sz w:val="28"/>
        </w:rPr>
        <w:t xml:space="preserve"> </w:t>
      </w:r>
      <w:r>
        <w:rPr>
          <w:sz w:val="28"/>
        </w:rPr>
        <w:t>и</w:t>
      </w:r>
      <w:r>
        <w:rPr>
          <w:spacing w:val="8"/>
          <w:sz w:val="28"/>
        </w:rPr>
        <w:t xml:space="preserve"> </w:t>
      </w:r>
      <w:r>
        <w:rPr>
          <w:sz w:val="28"/>
        </w:rPr>
        <w:t>письменной</w:t>
      </w:r>
      <w:r>
        <w:rPr>
          <w:spacing w:val="8"/>
          <w:sz w:val="28"/>
        </w:rPr>
        <w:t xml:space="preserve"> </w:t>
      </w:r>
      <w:r>
        <w:rPr>
          <w:sz w:val="28"/>
        </w:rPr>
        <w:t>речи</w:t>
      </w:r>
      <w:r>
        <w:rPr>
          <w:spacing w:val="8"/>
          <w:sz w:val="28"/>
        </w:rPr>
        <w:t xml:space="preserve"> </w:t>
      </w:r>
      <w:r>
        <w:rPr>
          <w:sz w:val="28"/>
        </w:rPr>
        <w:t>вопросительные</w:t>
      </w:r>
      <w:r>
        <w:rPr>
          <w:spacing w:val="-67"/>
          <w:sz w:val="28"/>
        </w:rPr>
        <w:t xml:space="preserve"> </w:t>
      </w:r>
      <w:r>
        <w:rPr>
          <w:sz w:val="28"/>
        </w:rPr>
        <w:t>слова who,</w:t>
      </w:r>
      <w:r>
        <w:rPr>
          <w:spacing w:val="3"/>
          <w:sz w:val="28"/>
        </w:rPr>
        <w:t xml:space="preserve"> </w:t>
      </w:r>
      <w:r>
        <w:rPr>
          <w:sz w:val="28"/>
        </w:rPr>
        <w:t>what,</w:t>
      </w:r>
      <w:r>
        <w:rPr>
          <w:spacing w:val="2"/>
          <w:sz w:val="28"/>
        </w:rPr>
        <w:t xml:space="preserve"> </w:t>
      </w:r>
      <w:r>
        <w:rPr>
          <w:sz w:val="28"/>
        </w:rPr>
        <w:t>how,</w:t>
      </w:r>
      <w:r>
        <w:rPr>
          <w:spacing w:val="-1"/>
          <w:sz w:val="28"/>
        </w:rPr>
        <w:t xml:space="preserve"> </w:t>
      </w:r>
      <w:r>
        <w:rPr>
          <w:sz w:val="28"/>
        </w:rPr>
        <w:t>where,</w:t>
      </w:r>
      <w:r>
        <w:rPr>
          <w:spacing w:val="3"/>
          <w:sz w:val="28"/>
        </w:rPr>
        <w:t xml:space="preserve"> </w:t>
      </w:r>
      <w:r>
        <w:rPr>
          <w:sz w:val="28"/>
        </w:rPr>
        <w:t>how</w:t>
      </w:r>
      <w:r>
        <w:rPr>
          <w:spacing w:val="2"/>
          <w:sz w:val="28"/>
        </w:rPr>
        <w:t xml:space="preserve"> </w:t>
      </w:r>
      <w:r>
        <w:rPr>
          <w:sz w:val="28"/>
        </w:rPr>
        <w:t>many;</w:t>
      </w:r>
    </w:p>
    <w:p w:rsidR="00737B54" w:rsidRDefault="00F90934" w:rsidP="007F2F89">
      <w:pPr>
        <w:pStyle w:val="a4"/>
        <w:numPr>
          <w:ilvl w:val="1"/>
          <w:numId w:val="23"/>
        </w:numPr>
        <w:tabs>
          <w:tab w:val="left" w:pos="1025"/>
        </w:tabs>
        <w:ind w:right="981" w:firstLine="568"/>
        <w:jc w:val="left"/>
        <w:rPr>
          <w:sz w:val="28"/>
        </w:rPr>
      </w:pPr>
      <w:r>
        <w:rPr>
          <w:sz w:val="28"/>
        </w:rPr>
        <w:t>распознавать</w:t>
      </w:r>
      <w:r>
        <w:rPr>
          <w:spacing w:val="21"/>
          <w:sz w:val="28"/>
        </w:rPr>
        <w:t xml:space="preserve"> </w:t>
      </w:r>
      <w:r>
        <w:rPr>
          <w:sz w:val="28"/>
        </w:rPr>
        <w:t>и</w:t>
      </w:r>
      <w:r>
        <w:rPr>
          <w:spacing w:val="20"/>
          <w:sz w:val="28"/>
        </w:rPr>
        <w:t xml:space="preserve"> </w:t>
      </w:r>
      <w:r>
        <w:rPr>
          <w:sz w:val="28"/>
        </w:rPr>
        <w:t>употреблять</w:t>
      </w:r>
      <w:r>
        <w:rPr>
          <w:spacing w:val="21"/>
          <w:sz w:val="28"/>
        </w:rPr>
        <w:t xml:space="preserve"> </w:t>
      </w:r>
      <w:r>
        <w:rPr>
          <w:sz w:val="28"/>
        </w:rPr>
        <w:t>в</w:t>
      </w:r>
      <w:r>
        <w:rPr>
          <w:spacing w:val="17"/>
          <w:sz w:val="28"/>
        </w:rPr>
        <w:t xml:space="preserve"> </w:t>
      </w:r>
      <w:r>
        <w:rPr>
          <w:sz w:val="28"/>
        </w:rPr>
        <w:t>устной</w:t>
      </w:r>
      <w:r>
        <w:rPr>
          <w:spacing w:val="19"/>
          <w:sz w:val="28"/>
        </w:rPr>
        <w:t xml:space="preserve"> </w:t>
      </w:r>
      <w:r>
        <w:rPr>
          <w:sz w:val="28"/>
        </w:rPr>
        <w:t>и</w:t>
      </w:r>
      <w:r>
        <w:rPr>
          <w:spacing w:val="20"/>
          <w:sz w:val="28"/>
        </w:rPr>
        <w:t xml:space="preserve"> </w:t>
      </w:r>
      <w:r>
        <w:rPr>
          <w:sz w:val="28"/>
        </w:rPr>
        <w:t>письменной</w:t>
      </w:r>
      <w:r>
        <w:rPr>
          <w:spacing w:val="19"/>
          <w:sz w:val="28"/>
        </w:rPr>
        <w:t xml:space="preserve"> </w:t>
      </w:r>
      <w:r>
        <w:rPr>
          <w:sz w:val="28"/>
        </w:rPr>
        <w:t>речи</w:t>
      </w:r>
      <w:r>
        <w:rPr>
          <w:spacing w:val="20"/>
          <w:sz w:val="28"/>
        </w:rPr>
        <w:t xml:space="preserve"> </w:t>
      </w:r>
      <w:r>
        <w:rPr>
          <w:sz w:val="28"/>
        </w:rPr>
        <w:t>предлоги</w:t>
      </w:r>
      <w:r>
        <w:rPr>
          <w:spacing w:val="19"/>
          <w:sz w:val="28"/>
        </w:rPr>
        <w:t xml:space="preserve"> </w:t>
      </w:r>
      <w:r>
        <w:rPr>
          <w:sz w:val="28"/>
        </w:rPr>
        <w:t>места</w:t>
      </w:r>
      <w:r>
        <w:rPr>
          <w:spacing w:val="-67"/>
          <w:sz w:val="28"/>
        </w:rPr>
        <w:t xml:space="preserve"> </w:t>
      </w:r>
      <w:r>
        <w:rPr>
          <w:sz w:val="28"/>
        </w:rPr>
        <w:t>on,</w:t>
      </w:r>
      <w:r>
        <w:rPr>
          <w:spacing w:val="2"/>
          <w:sz w:val="28"/>
        </w:rPr>
        <w:t xml:space="preserve"> </w:t>
      </w:r>
      <w:r>
        <w:rPr>
          <w:sz w:val="28"/>
        </w:rPr>
        <w:t>in,</w:t>
      </w:r>
      <w:r>
        <w:rPr>
          <w:spacing w:val="3"/>
          <w:sz w:val="28"/>
        </w:rPr>
        <w:t xml:space="preserve"> </w:t>
      </w:r>
      <w:r>
        <w:rPr>
          <w:sz w:val="28"/>
        </w:rPr>
        <w:t>near,</w:t>
      </w:r>
      <w:r>
        <w:rPr>
          <w:spacing w:val="3"/>
          <w:sz w:val="28"/>
        </w:rPr>
        <w:t xml:space="preserve"> </w:t>
      </w:r>
      <w:r>
        <w:rPr>
          <w:sz w:val="28"/>
        </w:rPr>
        <w:t>under;</w:t>
      </w:r>
    </w:p>
    <w:p w:rsidR="00737B54" w:rsidRDefault="00F90934" w:rsidP="007F2F89">
      <w:pPr>
        <w:pStyle w:val="a4"/>
        <w:numPr>
          <w:ilvl w:val="1"/>
          <w:numId w:val="23"/>
        </w:numPr>
        <w:tabs>
          <w:tab w:val="left" w:pos="1025"/>
        </w:tabs>
        <w:spacing w:before="1"/>
        <w:ind w:right="980" w:firstLine="568"/>
        <w:jc w:val="left"/>
        <w:rPr>
          <w:sz w:val="28"/>
        </w:rPr>
      </w:pPr>
      <w:r>
        <w:rPr>
          <w:sz w:val="28"/>
        </w:rPr>
        <w:t>распознавать</w:t>
      </w:r>
      <w:r>
        <w:rPr>
          <w:spacing w:val="13"/>
          <w:sz w:val="28"/>
        </w:rPr>
        <w:t xml:space="preserve"> </w:t>
      </w:r>
      <w:r>
        <w:rPr>
          <w:sz w:val="28"/>
        </w:rPr>
        <w:t>и</w:t>
      </w:r>
      <w:r>
        <w:rPr>
          <w:spacing w:val="13"/>
          <w:sz w:val="28"/>
        </w:rPr>
        <w:t xml:space="preserve"> </w:t>
      </w:r>
      <w:r>
        <w:rPr>
          <w:sz w:val="28"/>
        </w:rPr>
        <w:t>употреблять</w:t>
      </w:r>
      <w:r>
        <w:rPr>
          <w:spacing w:val="11"/>
          <w:sz w:val="28"/>
        </w:rPr>
        <w:t xml:space="preserve"> </w:t>
      </w:r>
      <w:r>
        <w:rPr>
          <w:sz w:val="28"/>
        </w:rPr>
        <w:t>в</w:t>
      </w:r>
      <w:r>
        <w:rPr>
          <w:spacing w:val="15"/>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0"/>
          <w:sz w:val="28"/>
        </w:rPr>
        <w:t xml:space="preserve"> </w:t>
      </w:r>
      <w:r>
        <w:rPr>
          <w:sz w:val="28"/>
        </w:rPr>
        <w:t>союзы</w:t>
      </w:r>
      <w:r>
        <w:rPr>
          <w:spacing w:val="12"/>
          <w:sz w:val="28"/>
        </w:rPr>
        <w:t xml:space="preserve"> </w:t>
      </w:r>
      <w:r>
        <w:rPr>
          <w:sz w:val="28"/>
        </w:rPr>
        <w:t>and</w:t>
      </w:r>
      <w:r>
        <w:rPr>
          <w:spacing w:val="11"/>
          <w:sz w:val="28"/>
        </w:rPr>
        <w:t xml:space="preserve"> </w:t>
      </w:r>
      <w:r>
        <w:rPr>
          <w:sz w:val="28"/>
        </w:rPr>
        <w:t>и</w:t>
      </w:r>
      <w:r>
        <w:rPr>
          <w:spacing w:val="10"/>
          <w:sz w:val="28"/>
        </w:rPr>
        <w:t xml:space="preserve"> </w:t>
      </w:r>
      <w:r>
        <w:rPr>
          <w:sz w:val="28"/>
        </w:rPr>
        <w:t>but</w:t>
      </w:r>
      <w:r>
        <w:rPr>
          <w:spacing w:val="-67"/>
          <w:sz w:val="28"/>
        </w:rPr>
        <w:t xml:space="preserve"> </w:t>
      </w:r>
      <w:r>
        <w:rPr>
          <w:sz w:val="28"/>
        </w:rPr>
        <w:t>(при</w:t>
      </w:r>
      <w:r>
        <w:rPr>
          <w:spacing w:val="2"/>
          <w:sz w:val="28"/>
        </w:rPr>
        <w:t xml:space="preserve"> </w:t>
      </w:r>
      <w:r>
        <w:rPr>
          <w:sz w:val="28"/>
        </w:rPr>
        <w:t>однородных</w:t>
      </w:r>
      <w:r>
        <w:rPr>
          <w:spacing w:val="1"/>
          <w:sz w:val="28"/>
        </w:rPr>
        <w:t xml:space="preserve"> </w:t>
      </w:r>
      <w:r>
        <w:rPr>
          <w:sz w:val="28"/>
        </w:rPr>
        <w:t>членах).</w:t>
      </w:r>
    </w:p>
    <w:p w:rsidR="00737B54" w:rsidRDefault="00F90934">
      <w:pPr>
        <w:pStyle w:val="1"/>
        <w:spacing w:before="8" w:line="317" w:lineRule="exact"/>
        <w:jc w:val="lef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rsidP="007F2F89">
      <w:pPr>
        <w:pStyle w:val="a4"/>
        <w:numPr>
          <w:ilvl w:val="1"/>
          <w:numId w:val="23"/>
        </w:numPr>
        <w:tabs>
          <w:tab w:val="left" w:pos="1025"/>
        </w:tabs>
        <w:ind w:right="981" w:firstLine="568"/>
        <w:rPr>
          <w:sz w:val="28"/>
        </w:rPr>
      </w:pPr>
      <w:r>
        <w:rPr>
          <w:sz w:val="28"/>
        </w:rPr>
        <w:t>владеть отдельными социокультурными элементами речевого поведенче-</w:t>
      </w:r>
      <w:r>
        <w:rPr>
          <w:spacing w:val="1"/>
          <w:sz w:val="28"/>
        </w:rPr>
        <w:t xml:space="preserve"> </w:t>
      </w:r>
      <w:r>
        <w:rPr>
          <w:sz w:val="28"/>
        </w:rPr>
        <w:t>ского этикета, принятыми в англоязычной среде, в некоторых ситуациях обще-</w:t>
      </w:r>
      <w:r>
        <w:rPr>
          <w:spacing w:val="1"/>
          <w:sz w:val="28"/>
        </w:rPr>
        <w:t xml:space="preserve"> </w:t>
      </w:r>
      <w:r>
        <w:rPr>
          <w:sz w:val="28"/>
        </w:rPr>
        <w:t>ния: приветствие, прощание, знакомство, выражение благодарности, извинение,</w:t>
      </w:r>
      <w:r>
        <w:rPr>
          <w:spacing w:val="-67"/>
          <w:sz w:val="28"/>
        </w:rPr>
        <w:t xml:space="preserve"> </w:t>
      </w:r>
      <w:r>
        <w:rPr>
          <w:sz w:val="28"/>
        </w:rPr>
        <w:t>поздравление</w:t>
      </w:r>
      <w:r>
        <w:rPr>
          <w:spacing w:val="-4"/>
          <w:sz w:val="28"/>
        </w:rPr>
        <w:t xml:space="preserve"> </w:t>
      </w:r>
      <w:r>
        <w:rPr>
          <w:sz w:val="28"/>
        </w:rPr>
        <w:t>с днём</w:t>
      </w:r>
      <w:r>
        <w:rPr>
          <w:spacing w:val="-1"/>
          <w:sz w:val="28"/>
        </w:rPr>
        <w:t xml:space="preserve"> </w:t>
      </w:r>
      <w:r>
        <w:rPr>
          <w:sz w:val="28"/>
        </w:rPr>
        <w:t>рождения,</w:t>
      </w:r>
      <w:r>
        <w:rPr>
          <w:spacing w:val="2"/>
          <w:sz w:val="28"/>
        </w:rPr>
        <w:t xml:space="preserve"> </w:t>
      </w:r>
      <w:r>
        <w:rPr>
          <w:sz w:val="28"/>
        </w:rPr>
        <w:t>Новым</w:t>
      </w:r>
      <w:r>
        <w:rPr>
          <w:spacing w:val="-2"/>
          <w:sz w:val="28"/>
        </w:rPr>
        <w:t xml:space="preserve"> </w:t>
      </w:r>
      <w:r>
        <w:rPr>
          <w:sz w:val="28"/>
        </w:rPr>
        <w:t>годом,</w:t>
      </w:r>
      <w:r>
        <w:rPr>
          <w:spacing w:val="2"/>
          <w:sz w:val="28"/>
        </w:rPr>
        <w:t xml:space="preserve"> </w:t>
      </w:r>
      <w:r>
        <w:rPr>
          <w:sz w:val="28"/>
        </w:rPr>
        <w:t>Рождеством;</w:t>
      </w:r>
    </w:p>
    <w:p w:rsidR="00737B54" w:rsidRDefault="00F90934" w:rsidP="007F2F89">
      <w:pPr>
        <w:pStyle w:val="a4"/>
        <w:numPr>
          <w:ilvl w:val="1"/>
          <w:numId w:val="23"/>
        </w:numPr>
        <w:tabs>
          <w:tab w:val="left" w:pos="1025"/>
        </w:tabs>
        <w:spacing w:line="242" w:lineRule="auto"/>
        <w:ind w:right="982" w:firstLine="568"/>
        <w:rPr>
          <w:sz w:val="28"/>
        </w:rPr>
      </w:pPr>
      <w:r>
        <w:rPr>
          <w:sz w:val="28"/>
        </w:rPr>
        <w:t>знать названия родной страны и страны/ стран изучаемого языка и их</w:t>
      </w:r>
      <w:r>
        <w:rPr>
          <w:spacing w:val="1"/>
          <w:sz w:val="28"/>
        </w:rPr>
        <w:t xml:space="preserve"> </w:t>
      </w:r>
      <w:r>
        <w:rPr>
          <w:sz w:val="28"/>
        </w:rPr>
        <w:t>столиц.</w:t>
      </w:r>
    </w:p>
    <w:p w:rsidR="00737B54" w:rsidRDefault="00737B54">
      <w:pPr>
        <w:pStyle w:val="a3"/>
        <w:spacing w:before="3"/>
        <w:ind w:left="0" w:firstLine="0"/>
        <w:jc w:val="left"/>
        <w:rPr>
          <w:sz w:val="20"/>
        </w:rPr>
      </w:pPr>
    </w:p>
    <w:p w:rsidR="00737B54" w:rsidRDefault="00F90934" w:rsidP="007F2F89">
      <w:pPr>
        <w:pStyle w:val="1"/>
        <w:numPr>
          <w:ilvl w:val="0"/>
          <w:numId w:val="39"/>
        </w:numPr>
        <w:tabs>
          <w:tab w:val="left" w:pos="4710"/>
        </w:tabs>
        <w:spacing w:before="88" w:line="321" w:lineRule="exact"/>
        <w:ind w:right="680"/>
        <w:jc w:val="left"/>
      </w:pPr>
      <w:r>
        <w:t>КЛАСС</w:t>
      </w:r>
    </w:p>
    <w:p w:rsidR="00737B54" w:rsidRDefault="00F90934">
      <w:pPr>
        <w:spacing w:line="321" w:lineRule="exact"/>
        <w:ind w:left="860"/>
        <w:rPr>
          <w:b/>
          <w:sz w:val="28"/>
        </w:rPr>
      </w:pPr>
      <w:r>
        <w:rPr>
          <w:b/>
          <w:sz w:val="28"/>
        </w:rPr>
        <w:t>Коммуникативные</w:t>
      </w:r>
      <w:r>
        <w:rPr>
          <w:b/>
          <w:spacing w:val="-4"/>
          <w:sz w:val="28"/>
        </w:rPr>
        <w:t xml:space="preserve"> </w:t>
      </w:r>
      <w:r>
        <w:rPr>
          <w:b/>
          <w:sz w:val="28"/>
        </w:rPr>
        <w:t>умения</w:t>
      </w:r>
    </w:p>
    <w:p w:rsidR="00737B54" w:rsidRDefault="00F90934">
      <w:pPr>
        <w:pStyle w:val="2"/>
        <w:spacing w:before="2" w:line="240" w:lineRule="auto"/>
        <w:jc w:val="left"/>
      </w:pPr>
      <w:r>
        <w:t>Говорение:</w:t>
      </w:r>
    </w:p>
    <w:p w:rsidR="00737B54" w:rsidRDefault="00F90934" w:rsidP="007F2F89">
      <w:pPr>
        <w:pStyle w:val="a4"/>
        <w:numPr>
          <w:ilvl w:val="1"/>
          <w:numId w:val="23"/>
        </w:numPr>
        <w:tabs>
          <w:tab w:val="left" w:pos="1025"/>
        </w:tabs>
        <w:ind w:right="969" w:firstLine="568"/>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побуждение, диалог-расспрос) в стандартных ситуациях неофициального об-</w:t>
      </w:r>
      <w:r>
        <w:rPr>
          <w:spacing w:val="1"/>
          <w:sz w:val="28"/>
        </w:rPr>
        <w:t xml:space="preserve"> </w:t>
      </w:r>
      <w:r>
        <w:rPr>
          <w:sz w:val="28"/>
        </w:rPr>
        <w:t>щения,</w:t>
      </w:r>
      <w:r>
        <w:rPr>
          <w:spacing w:val="33"/>
          <w:sz w:val="28"/>
        </w:rPr>
        <w:t xml:space="preserve"> </w:t>
      </w:r>
      <w:r>
        <w:rPr>
          <w:sz w:val="28"/>
        </w:rPr>
        <w:t>с</w:t>
      </w:r>
      <w:r>
        <w:rPr>
          <w:spacing w:val="33"/>
          <w:sz w:val="28"/>
        </w:rPr>
        <w:t xml:space="preserve"> </w:t>
      </w:r>
      <w:r>
        <w:rPr>
          <w:sz w:val="28"/>
        </w:rPr>
        <w:t>вербальными</w:t>
      </w:r>
      <w:r>
        <w:rPr>
          <w:spacing w:val="31"/>
          <w:sz w:val="28"/>
        </w:rPr>
        <w:t xml:space="preserve"> </w:t>
      </w:r>
      <w:r>
        <w:rPr>
          <w:sz w:val="28"/>
        </w:rPr>
        <w:t>и/или</w:t>
      </w:r>
      <w:r>
        <w:rPr>
          <w:spacing w:val="32"/>
          <w:sz w:val="28"/>
        </w:rPr>
        <w:t xml:space="preserve"> </w:t>
      </w:r>
      <w:r>
        <w:rPr>
          <w:sz w:val="28"/>
        </w:rPr>
        <w:t>зрительными</w:t>
      </w:r>
      <w:r>
        <w:rPr>
          <w:spacing w:val="31"/>
          <w:sz w:val="28"/>
        </w:rPr>
        <w:t xml:space="preserve"> </w:t>
      </w:r>
      <w:r>
        <w:rPr>
          <w:sz w:val="28"/>
        </w:rPr>
        <w:t>опорами</w:t>
      </w:r>
      <w:r>
        <w:rPr>
          <w:spacing w:val="32"/>
          <w:sz w:val="28"/>
        </w:rPr>
        <w:t xml:space="preserve"> </w:t>
      </w:r>
      <w:r>
        <w:rPr>
          <w:sz w:val="28"/>
        </w:rPr>
        <w:t>в</w:t>
      </w:r>
      <w:r>
        <w:rPr>
          <w:spacing w:val="33"/>
          <w:sz w:val="28"/>
        </w:rPr>
        <w:t xml:space="preserve"> </w:t>
      </w:r>
      <w:r>
        <w:rPr>
          <w:sz w:val="28"/>
        </w:rPr>
        <w:t>рамках</w:t>
      </w:r>
      <w:r>
        <w:rPr>
          <w:spacing w:val="32"/>
          <w:sz w:val="28"/>
        </w:rPr>
        <w:t xml:space="preserve"> </w:t>
      </w:r>
      <w:r>
        <w:rPr>
          <w:sz w:val="28"/>
        </w:rPr>
        <w:t>изучаемой</w:t>
      </w:r>
      <w:r>
        <w:rPr>
          <w:spacing w:val="32"/>
          <w:sz w:val="28"/>
        </w:rPr>
        <w:t xml:space="preserve"> </w:t>
      </w:r>
      <w:r>
        <w:rPr>
          <w:sz w:val="28"/>
        </w:rPr>
        <w:t>тема-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9" w:firstLine="0"/>
      </w:pPr>
      <w:r>
        <w:lastRenderedPageBreak/>
        <w:t>тики с соблюдением норм речевого этикета, принятого в стране/ странах изуча-</w:t>
      </w:r>
      <w:r>
        <w:rPr>
          <w:spacing w:val="1"/>
        </w:rPr>
        <w:t xml:space="preserve"> </w:t>
      </w:r>
      <w:r>
        <w:t>емого</w:t>
      </w:r>
      <w:r>
        <w:rPr>
          <w:spacing w:val="-4"/>
        </w:rPr>
        <w:t xml:space="preserve"> </w:t>
      </w:r>
      <w:r>
        <w:t>языка</w:t>
      </w:r>
      <w:r>
        <w:rPr>
          <w:spacing w:val="1"/>
        </w:rPr>
        <w:t xml:space="preserve"> </w:t>
      </w:r>
      <w:r>
        <w:t>(не</w:t>
      </w:r>
      <w:r>
        <w:rPr>
          <w:spacing w:val="-4"/>
        </w:rPr>
        <w:t xml:space="preserve"> </w:t>
      </w:r>
      <w:r>
        <w:t>менее</w:t>
      </w:r>
      <w:r>
        <w:rPr>
          <w:spacing w:val="-4"/>
        </w:rPr>
        <w:t xml:space="preserve"> </w:t>
      </w:r>
      <w:r>
        <w:t>4 реплик</w:t>
      </w:r>
      <w:r>
        <w:rPr>
          <w:spacing w:val="1"/>
        </w:rPr>
        <w:t xml:space="preserve"> </w:t>
      </w:r>
      <w:r>
        <w:t>со</w:t>
      </w:r>
      <w:r>
        <w:rPr>
          <w:spacing w:val="-3"/>
        </w:rPr>
        <w:t xml:space="preserve"> </w:t>
      </w:r>
      <w:r>
        <w:t>стороны каждого</w:t>
      </w:r>
      <w:r>
        <w:rPr>
          <w:spacing w:val="-3"/>
        </w:rPr>
        <w:t xml:space="preserve"> </w:t>
      </w:r>
      <w:r>
        <w:t>собеседника);</w:t>
      </w:r>
    </w:p>
    <w:p w:rsidR="00737B54" w:rsidRDefault="00F90934" w:rsidP="007F2F89">
      <w:pPr>
        <w:pStyle w:val="a4"/>
        <w:numPr>
          <w:ilvl w:val="1"/>
          <w:numId w:val="23"/>
        </w:numPr>
        <w:tabs>
          <w:tab w:val="left" w:pos="1025"/>
        </w:tabs>
        <w:ind w:right="979" w:firstLine="568"/>
        <w:rPr>
          <w:sz w:val="28"/>
        </w:rPr>
      </w:pPr>
      <w:r>
        <w:rPr>
          <w:sz w:val="28"/>
        </w:rPr>
        <w:t>создавать устные связные монологические высказывания (описание; по-</w:t>
      </w:r>
      <w:r>
        <w:rPr>
          <w:spacing w:val="1"/>
          <w:sz w:val="28"/>
        </w:rPr>
        <w:t xml:space="preserve"> </w:t>
      </w:r>
      <w:r>
        <w:rPr>
          <w:sz w:val="28"/>
        </w:rPr>
        <w:t>вествование/ рассказ) в рамках изучаемой тематики объёмом не менее 4 фраз с</w:t>
      </w:r>
      <w:r>
        <w:rPr>
          <w:spacing w:val="1"/>
          <w:sz w:val="28"/>
        </w:rPr>
        <w:t xml:space="preserve"> </w:t>
      </w:r>
      <w:r>
        <w:rPr>
          <w:sz w:val="28"/>
        </w:rPr>
        <w:t>вербальными</w:t>
      </w:r>
      <w:r>
        <w:rPr>
          <w:spacing w:val="-2"/>
          <w:sz w:val="28"/>
        </w:rPr>
        <w:t xml:space="preserve"> </w:t>
      </w:r>
      <w:r>
        <w:rPr>
          <w:sz w:val="28"/>
        </w:rPr>
        <w:t>и/</w:t>
      </w:r>
      <w:r>
        <w:rPr>
          <w:spacing w:val="-1"/>
          <w:sz w:val="28"/>
        </w:rPr>
        <w:t xml:space="preserve"> </w:t>
      </w:r>
      <w:r>
        <w:rPr>
          <w:sz w:val="28"/>
        </w:rPr>
        <w:t>или</w:t>
      </w:r>
      <w:r>
        <w:rPr>
          <w:spacing w:val="-1"/>
          <w:sz w:val="28"/>
        </w:rPr>
        <w:t xml:space="preserve"> </w:t>
      </w:r>
      <w:r>
        <w:rPr>
          <w:sz w:val="28"/>
        </w:rPr>
        <w:t>зрительными</w:t>
      </w:r>
      <w:r>
        <w:rPr>
          <w:spacing w:val="2"/>
          <w:sz w:val="28"/>
        </w:rPr>
        <w:t xml:space="preserve"> </w:t>
      </w:r>
      <w:r>
        <w:rPr>
          <w:sz w:val="28"/>
        </w:rPr>
        <w:t>опорами;</w:t>
      </w:r>
    </w:p>
    <w:p w:rsidR="00737B54" w:rsidRDefault="00F90934" w:rsidP="007F2F89">
      <w:pPr>
        <w:pStyle w:val="a4"/>
        <w:numPr>
          <w:ilvl w:val="1"/>
          <w:numId w:val="23"/>
        </w:numPr>
        <w:tabs>
          <w:tab w:val="left" w:pos="1025"/>
        </w:tabs>
        <w:ind w:right="975" w:firstLine="568"/>
        <w:rPr>
          <w:sz w:val="28"/>
        </w:rPr>
      </w:pPr>
      <w:r>
        <w:rPr>
          <w:sz w:val="28"/>
        </w:rPr>
        <w:t>передавать основное содержание прочитанного текста с вербальными и/</w:t>
      </w:r>
      <w:r>
        <w:rPr>
          <w:spacing w:val="1"/>
          <w:sz w:val="28"/>
        </w:rPr>
        <w:t xml:space="preserve"> </w:t>
      </w:r>
      <w:r>
        <w:rPr>
          <w:sz w:val="28"/>
        </w:rPr>
        <w:t>или зрительными опорами (объём монологического высказывания - не менее 4</w:t>
      </w:r>
      <w:r>
        <w:rPr>
          <w:spacing w:val="1"/>
          <w:sz w:val="28"/>
        </w:rPr>
        <w:t xml:space="preserve"> </w:t>
      </w:r>
      <w:r>
        <w:rPr>
          <w:sz w:val="28"/>
        </w:rPr>
        <w:t>фраз).</w:t>
      </w:r>
    </w:p>
    <w:p w:rsidR="00737B54" w:rsidRDefault="00F90934">
      <w:pPr>
        <w:pStyle w:val="2"/>
        <w:spacing w:before="2" w:line="319" w:lineRule="exact"/>
        <w:jc w:val="left"/>
      </w:pPr>
      <w:r>
        <w:t>Аудирование:</w:t>
      </w:r>
    </w:p>
    <w:p w:rsidR="00737B54" w:rsidRDefault="00F90934" w:rsidP="007F2F89">
      <w:pPr>
        <w:pStyle w:val="a4"/>
        <w:numPr>
          <w:ilvl w:val="1"/>
          <w:numId w:val="23"/>
        </w:numPr>
        <w:tabs>
          <w:tab w:val="left" w:pos="1025"/>
        </w:tabs>
        <w:spacing w:line="237" w:lineRule="auto"/>
        <w:ind w:right="980" w:firstLine="568"/>
        <w:rPr>
          <w:sz w:val="28"/>
        </w:rPr>
      </w:pPr>
      <w:r>
        <w:rPr>
          <w:sz w:val="28"/>
        </w:rPr>
        <w:t>воспринимать на слух и понимать речь учителя и одноклассников вер-</w:t>
      </w:r>
      <w:r>
        <w:rPr>
          <w:spacing w:val="1"/>
          <w:sz w:val="28"/>
        </w:rPr>
        <w:t xml:space="preserve"> </w:t>
      </w:r>
      <w:r>
        <w:rPr>
          <w:sz w:val="28"/>
        </w:rPr>
        <w:t>бально/</w:t>
      </w:r>
      <w:r>
        <w:rPr>
          <w:spacing w:val="-2"/>
          <w:sz w:val="28"/>
        </w:rPr>
        <w:t xml:space="preserve"> </w:t>
      </w:r>
      <w:r>
        <w:rPr>
          <w:sz w:val="28"/>
        </w:rPr>
        <w:t>невербально</w:t>
      </w:r>
      <w:r>
        <w:rPr>
          <w:spacing w:val="-3"/>
          <w:sz w:val="28"/>
        </w:rPr>
        <w:t xml:space="preserve"> </w:t>
      </w:r>
      <w:r>
        <w:rPr>
          <w:sz w:val="28"/>
        </w:rPr>
        <w:t>реагировать на</w:t>
      </w:r>
      <w:r>
        <w:rPr>
          <w:spacing w:val="5"/>
          <w:sz w:val="28"/>
        </w:rPr>
        <w:t xml:space="preserve"> </w:t>
      </w:r>
      <w:r>
        <w:rPr>
          <w:sz w:val="28"/>
        </w:rPr>
        <w:t>услышанное;</w:t>
      </w:r>
    </w:p>
    <w:p w:rsidR="00737B54" w:rsidRDefault="00F90934" w:rsidP="007F2F89">
      <w:pPr>
        <w:pStyle w:val="a4"/>
        <w:numPr>
          <w:ilvl w:val="1"/>
          <w:numId w:val="23"/>
        </w:numPr>
        <w:tabs>
          <w:tab w:val="left" w:pos="1025"/>
        </w:tabs>
        <w:spacing w:before="4"/>
        <w:ind w:right="973" w:firstLine="568"/>
        <w:rPr>
          <w:sz w:val="28"/>
        </w:rPr>
      </w:pPr>
      <w:r>
        <w:rPr>
          <w:sz w:val="28"/>
        </w:rPr>
        <w:t>воспринимать на слух и понимать учебные тексты, построенные на изу-</w:t>
      </w:r>
      <w:r>
        <w:rPr>
          <w:spacing w:val="1"/>
          <w:sz w:val="28"/>
        </w:rPr>
        <w:t xml:space="preserve"> </w:t>
      </w:r>
      <w:r>
        <w:rPr>
          <w:sz w:val="28"/>
        </w:rPr>
        <w:t>ченном языковом материале, с разной глубиной проникновения в их содержа-</w:t>
      </w:r>
      <w:r>
        <w:rPr>
          <w:spacing w:val="1"/>
          <w:sz w:val="28"/>
        </w:rPr>
        <w:t xml:space="preserve"> </w:t>
      </w:r>
      <w:r>
        <w:rPr>
          <w:sz w:val="28"/>
        </w:rPr>
        <w:t>ние в зависимости от поставленной коммуникативной задачи: с пониманием</w:t>
      </w:r>
      <w:r>
        <w:rPr>
          <w:spacing w:val="1"/>
          <w:sz w:val="28"/>
        </w:rPr>
        <w:t xml:space="preserve"> </w:t>
      </w:r>
      <w:r>
        <w:rPr>
          <w:sz w:val="28"/>
        </w:rPr>
        <w:t>основного содержания, с пониманием запрашиваемой информации фактическо-</w:t>
      </w:r>
      <w:r>
        <w:rPr>
          <w:spacing w:val="-67"/>
          <w:sz w:val="28"/>
        </w:rPr>
        <w:t xml:space="preserve"> </w:t>
      </w:r>
      <w:r>
        <w:rPr>
          <w:sz w:val="28"/>
        </w:rPr>
        <w:t>го характера, со зрительной опорой и с использованием языковой, в т.ч. контек-</w:t>
      </w:r>
      <w:r>
        <w:rPr>
          <w:spacing w:val="-67"/>
          <w:sz w:val="28"/>
        </w:rPr>
        <w:t xml:space="preserve"> </w:t>
      </w:r>
      <w:r>
        <w:rPr>
          <w:sz w:val="28"/>
        </w:rPr>
        <w:t>стуальной, догадки (время звучания текста/текстов для аудирования - до 1 ми-</w:t>
      </w:r>
      <w:r>
        <w:rPr>
          <w:spacing w:val="1"/>
          <w:sz w:val="28"/>
        </w:rPr>
        <w:t xml:space="preserve"> </w:t>
      </w:r>
      <w:r>
        <w:rPr>
          <w:sz w:val="28"/>
        </w:rPr>
        <w:t>нуты).</w:t>
      </w:r>
    </w:p>
    <w:p w:rsidR="00737B54" w:rsidRDefault="00F90934">
      <w:pPr>
        <w:pStyle w:val="2"/>
        <w:spacing w:before="6" w:line="319" w:lineRule="exact"/>
      </w:pPr>
      <w:r>
        <w:t>Смысловое</w:t>
      </w:r>
      <w:r>
        <w:rPr>
          <w:spacing w:val="-1"/>
        </w:rPr>
        <w:t xml:space="preserve"> </w:t>
      </w:r>
      <w:r>
        <w:t>чтение:</w:t>
      </w:r>
    </w:p>
    <w:p w:rsidR="00737B54" w:rsidRDefault="00F90934" w:rsidP="007F2F89">
      <w:pPr>
        <w:pStyle w:val="a4"/>
        <w:numPr>
          <w:ilvl w:val="1"/>
          <w:numId w:val="23"/>
        </w:numPr>
        <w:tabs>
          <w:tab w:val="left" w:pos="1025"/>
        </w:tabs>
        <w:ind w:right="979" w:firstLine="568"/>
        <w:rPr>
          <w:sz w:val="28"/>
        </w:rPr>
      </w:pPr>
      <w:r>
        <w:rPr>
          <w:sz w:val="28"/>
        </w:rPr>
        <w:t>читать вслух учебные тексты объёмом до 70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интонацией,</w:t>
      </w:r>
      <w:r>
        <w:rPr>
          <w:spacing w:val="2"/>
          <w:sz w:val="28"/>
        </w:rPr>
        <w:t xml:space="preserve"> </w:t>
      </w:r>
      <w:r>
        <w:rPr>
          <w:sz w:val="28"/>
        </w:rPr>
        <w:t>демонстрируя</w:t>
      </w:r>
      <w:r>
        <w:rPr>
          <w:spacing w:val="-1"/>
          <w:sz w:val="28"/>
        </w:rPr>
        <w:t xml:space="preserve"> </w:t>
      </w:r>
      <w:r>
        <w:rPr>
          <w:sz w:val="28"/>
        </w:rPr>
        <w:t>понимание</w:t>
      </w:r>
      <w:r>
        <w:rPr>
          <w:spacing w:val="-3"/>
          <w:sz w:val="28"/>
        </w:rPr>
        <w:t xml:space="preserve"> </w:t>
      </w:r>
      <w:r>
        <w:rPr>
          <w:sz w:val="28"/>
        </w:rPr>
        <w:t>прочитанного;</w:t>
      </w:r>
    </w:p>
    <w:p w:rsidR="00737B54" w:rsidRDefault="00F90934" w:rsidP="007F2F89">
      <w:pPr>
        <w:pStyle w:val="a4"/>
        <w:numPr>
          <w:ilvl w:val="1"/>
          <w:numId w:val="23"/>
        </w:numPr>
        <w:tabs>
          <w:tab w:val="left" w:pos="1025"/>
        </w:tabs>
        <w:ind w:right="975" w:firstLine="568"/>
        <w:rPr>
          <w:sz w:val="28"/>
        </w:rPr>
      </w:pPr>
      <w:r>
        <w:rPr>
          <w:sz w:val="28"/>
        </w:rPr>
        <w:t>читать про себя и понимать учебные тексты, содержащие отдельные не-</w:t>
      </w:r>
      <w:r>
        <w:rPr>
          <w:spacing w:val="1"/>
          <w:sz w:val="28"/>
        </w:rPr>
        <w:t xml:space="preserve"> </w:t>
      </w:r>
      <w:r>
        <w:rPr>
          <w:sz w:val="28"/>
        </w:rPr>
        <w:t>знакомые слова, с различной глубиной проникновения в их содержание в зави-</w:t>
      </w:r>
      <w:r>
        <w:rPr>
          <w:spacing w:val="1"/>
          <w:sz w:val="28"/>
        </w:rPr>
        <w:t xml:space="preserve"> </w:t>
      </w:r>
      <w:r>
        <w:rPr>
          <w:sz w:val="28"/>
        </w:rPr>
        <w:t>симости от поставленной коммуникативной задачи: с пониманием основного</w:t>
      </w:r>
      <w:r>
        <w:rPr>
          <w:spacing w:val="1"/>
          <w:sz w:val="28"/>
        </w:rPr>
        <w:t xml:space="preserve"> </w:t>
      </w:r>
      <w:r>
        <w:rPr>
          <w:sz w:val="28"/>
        </w:rPr>
        <w:t>содержания,</w:t>
      </w:r>
    </w:p>
    <w:p w:rsidR="00737B54" w:rsidRDefault="00F90934" w:rsidP="007F2F89">
      <w:pPr>
        <w:pStyle w:val="a4"/>
        <w:numPr>
          <w:ilvl w:val="1"/>
          <w:numId w:val="23"/>
        </w:numPr>
        <w:tabs>
          <w:tab w:val="left" w:pos="1025"/>
        </w:tabs>
        <w:ind w:right="975" w:firstLine="568"/>
        <w:rPr>
          <w:sz w:val="28"/>
        </w:rPr>
      </w:pPr>
      <w:r>
        <w:rPr>
          <w:sz w:val="28"/>
        </w:rPr>
        <w:t>с пониманием запрашиваемой информации, со зрительной опорой и без</w:t>
      </w:r>
      <w:r>
        <w:rPr>
          <w:spacing w:val="1"/>
          <w:sz w:val="28"/>
        </w:rPr>
        <w:t xml:space="preserve"> </w:t>
      </w:r>
      <w:r>
        <w:rPr>
          <w:sz w:val="28"/>
        </w:rPr>
        <w:t>опоры, а также с использованием языковой, в т.ч. контекстуальной, догадки</w:t>
      </w:r>
      <w:r>
        <w:rPr>
          <w:spacing w:val="1"/>
          <w:sz w:val="28"/>
        </w:rPr>
        <w:t xml:space="preserve"> </w:t>
      </w:r>
      <w:r>
        <w:rPr>
          <w:sz w:val="28"/>
        </w:rPr>
        <w:t>(объём</w:t>
      </w:r>
      <w:r>
        <w:rPr>
          <w:spacing w:val="-1"/>
          <w:sz w:val="28"/>
        </w:rPr>
        <w:t xml:space="preserve"> </w:t>
      </w:r>
      <w:r>
        <w:rPr>
          <w:sz w:val="28"/>
        </w:rPr>
        <w:t>текста/текстов</w:t>
      </w:r>
      <w:r>
        <w:rPr>
          <w:spacing w:val="1"/>
          <w:sz w:val="28"/>
        </w:rPr>
        <w:t xml:space="preserve"> </w:t>
      </w:r>
      <w:r>
        <w:rPr>
          <w:sz w:val="28"/>
        </w:rPr>
        <w:t>для чтения</w:t>
      </w:r>
      <w:r>
        <w:rPr>
          <w:spacing w:val="4"/>
          <w:sz w:val="28"/>
        </w:rPr>
        <w:t xml:space="preserve"> </w:t>
      </w:r>
      <w:r>
        <w:rPr>
          <w:sz w:val="28"/>
        </w:rPr>
        <w:t>-</w:t>
      </w:r>
      <w:r>
        <w:rPr>
          <w:spacing w:val="-1"/>
          <w:sz w:val="28"/>
        </w:rPr>
        <w:t xml:space="preserve"> </w:t>
      </w:r>
      <w:r>
        <w:rPr>
          <w:sz w:val="28"/>
        </w:rPr>
        <w:t>до</w:t>
      </w:r>
      <w:r>
        <w:rPr>
          <w:spacing w:val="-3"/>
          <w:sz w:val="28"/>
        </w:rPr>
        <w:t xml:space="preserve"> </w:t>
      </w:r>
      <w:r>
        <w:rPr>
          <w:sz w:val="28"/>
        </w:rPr>
        <w:t>130</w:t>
      </w:r>
      <w:r>
        <w:rPr>
          <w:spacing w:val="1"/>
          <w:sz w:val="28"/>
        </w:rPr>
        <w:t xml:space="preserve"> </w:t>
      </w:r>
      <w:r>
        <w:rPr>
          <w:sz w:val="28"/>
        </w:rPr>
        <w:t>слов).</w:t>
      </w:r>
    </w:p>
    <w:p w:rsidR="00737B54" w:rsidRDefault="00F90934">
      <w:pPr>
        <w:pStyle w:val="2"/>
        <w:spacing w:before="7"/>
        <w:jc w:val="left"/>
      </w:pPr>
      <w:r>
        <w:t>Письмо:</w:t>
      </w:r>
    </w:p>
    <w:p w:rsidR="00737B54" w:rsidRDefault="00F90934" w:rsidP="007F2F89">
      <w:pPr>
        <w:pStyle w:val="a4"/>
        <w:numPr>
          <w:ilvl w:val="1"/>
          <w:numId w:val="23"/>
        </w:numPr>
        <w:tabs>
          <w:tab w:val="left" w:pos="1025"/>
        </w:tabs>
        <w:spacing w:line="242" w:lineRule="auto"/>
        <w:ind w:right="983" w:firstLine="568"/>
        <w:jc w:val="left"/>
        <w:rPr>
          <w:sz w:val="28"/>
        </w:rPr>
      </w:pPr>
      <w:r>
        <w:rPr>
          <w:sz w:val="28"/>
        </w:rPr>
        <w:t>заполнять</w:t>
      </w:r>
      <w:r>
        <w:rPr>
          <w:spacing w:val="1"/>
          <w:sz w:val="28"/>
        </w:rPr>
        <w:t xml:space="preserve"> </w:t>
      </w:r>
      <w:r>
        <w:rPr>
          <w:sz w:val="28"/>
        </w:rPr>
        <w:t>анкеты</w:t>
      </w:r>
      <w:r>
        <w:rPr>
          <w:spacing w:val="1"/>
          <w:sz w:val="28"/>
        </w:rPr>
        <w:t xml:space="preserve"> </w:t>
      </w:r>
      <w:r>
        <w:rPr>
          <w:sz w:val="28"/>
        </w:rPr>
        <w:t>и</w:t>
      </w:r>
      <w:r>
        <w:rPr>
          <w:spacing w:val="1"/>
          <w:sz w:val="28"/>
        </w:rPr>
        <w:t xml:space="preserve"> </w:t>
      </w:r>
      <w:r>
        <w:rPr>
          <w:sz w:val="28"/>
        </w:rPr>
        <w:t>формуляры</w:t>
      </w:r>
      <w:r>
        <w:rPr>
          <w:spacing w:val="1"/>
          <w:sz w:val="28"/>
        </w:rPr>
        <w:t xml:space="preserve"> </w:t>
      </w:r>
      <w:r>
        <w:rPr>
          <w:sz w:val="28"/>
        </w:rPr>
        <w:t>с указанием</w:t>
      </w:r>
      <w:r>
        <w:rPr>
          <w:spacing w:val="1"/>
          <w:sz w:val="28"/>
        </w:rPr>
        <w:t xml:space="preserve"> </w:t>
      </w:r>
      <w:r>
        <w:rPr>
          <w:sz w:val="28"/>
        </w:rPr>
        <w:t>личной</w:t>
      </w:r>
      <w:r>
        <w:rPr>
          <w:spacing w:val="1"/>
          <w:sz w:val="28"/>
        </w:rPr>
        <w:t xml:space="preserve"> </w:t>
      </w:r>
      <w:r>
        <w:rPr>
          <w:sz w:val="28"/>
        </w:rPr>
        <w:t>информации: имя,</w:t>
      </w:r>
      <w:r>
        <w:rPr>
          <w:spacing w:val="-67"/>
          <w:sz w:val="28"/>
        </w:rPr>
        <w:t xml:space="preserve"> </w:t>
      </w:r>
      <w:r>
        <w:rPr>
          <w:sz w:val="28"/>
        </w:rPr>
        <w:t>фамилия,</w:t>
      </w:r>
      <w:r>
        <w:rPr>
          <w:spacing w:val="1"/>
          <w:sz w:val="28"/>
        </w:rPr>
        <w:t xml:space="preserve"> </w:t>
      </w:r>
      <w:r>
        <w:rPr>
          <w:sz w:val="28"/>
        </w:rPr>
        <w:t>возраст,</w:t>
      </w:r>
      <w:r>
        <w:rPr>
          <w:spacing w:val="2"/>
          <w:sz w:val="28"/>
        </w:rPr>
        <w:t xml:space="preserve"> </w:t>
      </w:r>
      <w:r>
        <w:rPr>
          <w:sz w:val="28"/>
        </w:rPr>
        <w:t>страна проживания,</w:t>
      </w:r>
      <w:r>
        <w:rPr>
          <w:spacing w:val="2"/>
          <w:sz w:val="28"/>
        </w:rPr>
        <w:t xml:space="preserve"> </w:t>
      </w:r>
      <w:r>
        <w:rPr>
          <w:sz w:val="28"/>
        </w:rPr>
        <w:t>любимые</w:t>
      </w:r>
      <w:r>
        <w:rPr>
          <w:spacing w:val="-4"/>
          <w:sz w:val="28"/>
        </w:rPr>
        <w:t xml:space="preserve"> </w:t>
      </w:r>
      <w:r>
        <w:rPr>
          <w:sz w:val="28"/>
        </w:rPr>
        <w:t>занятия</w:t>
      </w:r>
      <w:r>
        <w:rPr>
          <w:spacing w:val="-1"/>
          <w:sz w:val="28"/>
        </w:rPr>
        <w:t xml:space="preserve"> </w:t>
      </w:r>
      <w:r>
        <w:rPr>
          <w:sz w:val="28"/>
        </w:rPr>
        <w:t>и</w:t>
      </w:r>
      <w:r>
        <w:rPr>
          <w:spacing w:val="-1"/>
          <w:sz w:val="28"/>
        </w:rPr>
        <w:t xml:space="preserve"> </w:t>
      </w:r>
      <w:r>
        <w:rPr>
          <w:sz w:val="28"/>
        </w:rPr>
        <w:t>т.д.;</w:t>
      </w:r>
    </w:p>
    <w:p w:rsidR="00737B54" w:rsidRDefault="00F90934" w:rsidP="007F2F89">
      <w:pPr>
        <w:pStyle w:val="a4"/>
        <w:numPr>
          <w:ilvl w:val="1"/>
          <w:numId w:val="23"/>
        </w:numPr>
        <w:tabs>
          <w:tab w:val="left" w:pos="1025"/>
        </w:tabs>
        <w:spacing w:line="242" w:lineRule="auto"/>
        <w:ind w:right="976" w:firstLine="568"/>
        <w:jc w:val="left"/>
        <w:rPr>
          <w:sz w:val="28"/>
        </w:rPr>
      </w:pPr>
      <w:r>
        <w:rPr>
          <w:sz w:val="28"/>
        </w:rPr>
        <w:t>писать с опорой на образец поздравления с днем рождения, Новым годом,</w:t>
      </w:r>
      <w:r>
        <w:rPr>
          <w:spacing w:val="-67"/>
          <w:sz w:val="28"/>
        </w:rPr>
        <w:t xml:space="preserve"> </w:t>
      </w:r>
      <w:r>
        <w:rPr>
          <w:sz w:val="28"/>
        </w:rPr>
        <w:t>Рождеством</w:t>
      </w:r>
      <w:r>
        <w:rPr>
          <w:spacing w:val="-1"/>
          <w:sz w:val="28"/>
        </w:rPr>
        <w:t xml:space="preserve"> </w:t>
      </w:r>
      <w:r>
        <w:rPr>
          <w:sz w:val="28"/>
        </w:rPr>
        <w:t>с</w:t>
      </w:r>
      <w:r>
        <w:rPr>
          <w:spacing w:val="1"/>
          <w:sz w:val="28"/>
        </w:rPr>
        <w:t xml:space="preserve"> </w:t>
      </w:r>
      <w:r>
        <w:rPr>
          <w:sz w:val="28"/>
        </w:rPr>
        <w:t>выражением</w:t>
      </w:r>
      <w:r>
        <w:rPr>
          <w:spacing w:val="-1"/>
          <w:sz w:val="28"/>
        </w:rPr>
        <w:t xml:space="preserve"> </w:t>
      </w:r>
      <w:r>
        <w:rPr>
          <w:sz w:val="28"/>
        </w:rPr>
        <w:t>пожеланий;</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создавать</w:t>
      </w:r>
      <w:r>
        <w:rPr>
          <w:spacing w:val="-2"/>
          <w:sz w:val="28"/>
        </w:rPr>
        <w:t xml:space="preserve"> </w:t>
      </w:r>
      <w:r>
        <w:rPr>
          <w:sz w:val="28"/>
        </w:rPr>
        <w:t>подписи</w:t>
      </w:r>
      <w:r>
        <w:rPr>
          <w:spacing w:val="-4"/>
          <w:sz w:val="28"/>
        </w:rPr>
        <w:t xml:space="preserve"> </w:t>
      </w:r>
      <w:r>
        <w:rPr>
          <w:sz w:val="28"/>
        </w:rPr>
        <w:t>к</w:t>
      </w:r>
      <w:r>
        <w:rPr>
          <w:spacing w:val="-2"/>
          <w:sz w:val="28"/>
        </w:rPr>
        <w:t xml:space="preserve"> </w:t>
      </w:r>
      <w:r>
        <w:rPr>
          <w:sz w:val="28"/>
        </w:rPr>
        <w:t>иллюстрациям</w:t>
      </w:r>
      <w:r>
        <w:rPr>
          <w:spacing w:val="-4"/>
          <w:sz w:val="28"/>
        </w:rPr>
        <w:t xml:space="preserve"> </w:t>
      </w:r>
      <w:r>
        <w:rPr>
          <w:sz w:val="28"/>
        </w:rPr>
        <w:t>с</w:t>
      </w:r>
      <w:r>
        <w:rPr>
          <w:spacing w:val="-2"/>
          <w:sz w:val="28"/>
        </w:rPr>
        <w:t xml:space="preserve"> </w:t>
      </w:r>
      <w:r>
        <w:rPr>
          <w:sz w:val="28"/>
        </w:rPr>
        <w:t>пояснением, что</w:t>
      </w:r>
      <w:r>
        <w:rPr>
          <w:spacing w:val="-6"/>
          <w:sz w:val="28"/>
        </w:rPr>
        <w:t xml:space="preserve"> </w:t>
      </w:r>
      <w:r>
        <w:rPr>
          <w:sz w:val="28"/>
        </w:rPr>
        <w:t>на</w:t>
      </w:r>
      <w:r>
        <w:rPr>
          <w:spacing w:val="-2"/>
          <w:sz w:val="28"/>
        </w:rPr>
        <w:t xml:space="preserve"> </w:t>
      </w:r>
      <w:r>
        <w:rPr>
          <w:sz w:val="28"/>
        </w:rPr>
        <w:t>них</w:t>
      </w:r>
      <w:r>
        <w:rPr>
          <w:spacing w:val="-2"/>
          <w:sz w:val="28"/>
        </w:rPr>
        <w:t xml:space="preserve"> </w:t>
      </w:r>
      <w:r>
        <w:rPr>
          <w:sz w:val="28"/>
        </w:rPr>
        <w:t>изображено.</w:t>
      </w:r>
    </w:p>
    <w:p w:rsidR="00737B54" w:rsidRDefault="00F90934">
      <w:pPr>
        <w:pStyle w:val="1"/>
        <w:spacing w:line="321" w:lineRule="exact"/>
        <w:jc w:val="left"/>
      </w:pPr>
      <w:r>
        <w:t>Языковые</w:t>
      </w:r>
      <w:r>
        <w:rPr>
          <w:spacing w:val="-1"/>
        </w:rPr>
        <w:t xml:space="preserve"> </w:t>
      </w:r>
      <w:r>
        <w:t>знания и</w:t>
      </w:r>
      <w:r>
        <w:rPr>
          <w:spacing w:val="-1"/>
        </w:rPr>
        <w:t xml:space="preserve"> </w:t>
      </w:r>
      <w:r>
        <w:t>навыки</w:t>
      </w:r>
    </w:p>
    <w:p w:rsidR="00737B54" w:rsidRDefault="00F90934">
      <w:pPr>
        <w:pStyle w:val="2"/>
        <w:spacing w:line="318" w:lineRule="exact"/>
        <w:jc w:val="left"/>
      </w:pPr>
      <w:r>
        <w:t>Фонетическая</w:t>
      </w:r>
      <w:r>
        <w:rPr>
          <w:spacing w:val="-2"/>
        </w:rPr>
        <w:t xml:space="preserve"> </w:t>
      </w:r>
      <w:r>
        <w:t>сторона</w:t>
      </w:r>
      <w:r>
        <w:rPr>
          <w:spacing w:val="-2"/>
        </w:rPr>
        <w:t xml:space="preserve"> </w:t>
      </w:r>
      <w:r>
        <w:t>речи:</w:t>
      </w:r>
    </w:p>
    <w:p w:rsidR="00737B54" w:rsidRDefault="00F90934" w:rsidP="007F2F89">
      <w:pPr>
        <w:pStyle w:val="a4"/>
        <w:numPr>
          <w:ilvl w:val="1"/>
          <w:numId w:val="23"/>
        </w:numPr>
        <w:tabs>
          <w:tab w:val="left" w:pos="1025"/>
        </w:tabs>
        <w:spacing w:line="318" w:lineRule="exact"/>
        <w:ind w:left="1024" w:hanging="165"/>
        <w:jc w:val="left"/>
        <w:rPr>
          <w:sz w:val="28"/>
        </w:rPr>
      </w:pPr>
      <w:r>
        <w:rPr>
          <w:sz w:val="28"/>
        </w:rPr>
        <w:t>применять</w:t>
      </w:r>
      <w:r>
        <w:rPr>
          <w:spacing w:val="-3"/>
          <w:sz w:val="28"/>
        </w:rPr>
        <w:t xml:space="preserve"> </w:t>
      </w:r>
      <w:r>
        <w:rPr>
          <w:sz w:val="28"/>
        </w:rPr>
        <w:t>правила</w:t>
      </w:r>
      <w:r>
        <w:rPr>
          <w:spacing w:val="-2"/>
          <w:sz w:val="28"/>
        </w:rPr>
        <w:t xml:space="preserve"> </w:t>
      </w:r>
      <w:r>
        <w:rPr>
          <w:sz w:val="28"/>
        </w:rPr>
        <w:t>чтения</w:t>
      </w:r>
      <w:r>
        <w:rPr>
          <w:spacing w:val="-3"/>
          <w:sz w:val="28"/>
        </w:rPr>
        <w:t xml:space="preserve"> </w:t>
      </w:r>
      <w:r>
        <w:rPr>
          <w:sz w:val="28"/>
        </w:rPr>
        <w:t>гласных</w:t>
      </w:r>
      <w:r>
        <w:rPr>
          <w:spacing w:val="-2"/>
          <w:sz w:val="28"/>
        </w:rPr>
        <w:t xml:space="preserve"> </w:t>
      </w:r>
      <w:r>
        <w:rPr>
          <w:sz w:val="28"/>
        </w:rPr>
        <w:t>в</w:t>
      </w:r>
      <w:r>
        <w:rPr>
          <w:spacing w:val="-3"/>
          <w:sz w:val="28"/>
        </w:rPr>
        <w:t xml:space="preserve"> </w:t>
      </w:r>
      <w:r>
        <w:rPr>
          <w:sz w:val="28"/>
        </w:rPr>
        <w:t>третьем</w:t>
      </w:r>
      <w:r>
        <w:rPr>
          <w:spacing w:val="-3"/>
          <w:sz w:val="28"/>
        </w:rPr>
        <w:t xml:space="preserve"> </w:t>
      </w:r>
      <w:r>
        <w:rPr>
          <w:sz w:val="28"/>
        </w:rPr>
        <w:t>типе</w:t>
      </w:r>
      <w:r>
        <w:rPr>
          <w:spacing w:val="-6"/>
          <w:sz w:val="28"/>
        </w:rPr>
        <w:t xml:space="preserve"> </w:t>
      </w:r>
      <w:r>
        <w:rPr>
          <w:sz w:val="28"/>
        </w:rPr>
        <w:t>слога</w:t>
      </w:r>
      <w:r>
        <w:rPr>
          <w:spacing w:val="-2"/>
          <w:sz w:val="28"/>
        </w:rPr>
        <w:t xml:space="preserve"> </w:t>
      </w:r>
      <w:r>
        <w:rPr>
          <w:sz w:val="28"/>
        </w:rPr>
        <w:t>(гласная</w:t>
      </w:r>
      <w:r>
        <w:rPr>
          <w:spacing w:val="1"/>
          <w:sz w:val="28"/>
        </w:rPr>
        <w:t xml:space="preserve"> </w:t>
      </w:r>
      <w:r>
        <w:rPr>
          <w:sz w:val="28"/>
        </w:rPr>
        <w:t>+</w:t>
      </w:r>
      <w:r>
        <w:rPr>
          <w:spacing w:val="-4"/>
          <w:sz w:val="28"/>
        </w:rPr>
        <w:t xml:space="preserve"> </w:t>
      </w:r>
      <w:r>
        <w:rPr>
          <w:sz w:val="28"/>
        </w:rPr>
        <w:t>r);</w:t>
      </w:r>
    </w:p>
    <w:p w:rsidR="00737B54" w:rsidRDefault="00F90934" w:rsidP="007F2F89">
      <w:pPr>
        <w:pStyle w:val="a4"/>
        <w:numPr>
          <w:ilvl w:val="1"/>
          <w:numId w:val="23"/>
        </w:numPr>
        <w:tabs>
          <w:tab w:val="left" w:pos="1025"/>
        </w:tabs>
        <w:spacing w:line="242" w:lineRule="auto"/>
        <w:ind w:right="969" w:firstLine="568"/>
        <w:jc w:val="left"/>
        <w:rPr>
          <w:sz w:val="28"/>
        </w:rPr>
      </w:pPr>
      <w:r>
        <w:rPr>
          <w:sz w:val="28"/>
        </w:rPr>
        <w:t>применять</w:t>
      </w:r>
      <w:r>
        <w:rPr>
          <w:spacing w:val="51"/>
          <w:sz w:val="28"/>
        </w:rPr>
        <w:t xml:space="preserve"> </w:t>
      </w:r>
      <w:r>
        <w:rPr>
          <w:sz w:val="28"/>
        </w:rPr>
        <w:t>правила</w:t>
      </w:r>
      <w:r>
        <w:rPr>
          <w:spacing w:val="52"/>
          <w:sz w:val="28"/>
        </w:rPr>
        <w:t xml:space="preserve"> </w:t>
      </w:r>
      <w:r>
        <w:rPr>
          <w:sz w:val="28"/>
        </w:rPr>
        <w:t>чтения</w:t>
      </w:r>
      <w:r>
        <w:rPr>
          <w:spacing w:val="50"/>
          <w:sz w:val="28"/>
        </w:rPr>
        <w:t xml:space="preserve"> </w:t>
      </w:r>
      <w:r>
        <w:rPr>
          <w:sz w:val="28"/>
        </w:rPr>
        <w:t>сложных</w:t>
      </w:r>
      <w:r>
        <w:rPr>
          <w:spacing w:val="52"/>
          <w:sz w:val="28"/>
        </w:rPr>
        <w:t xml:space="preserve"> </w:t>
      </w:r>
      <w:r>
        <w:rPr>
          <w:sz w:val="28"/>
        </w:rPr>
        <w:t>сочетаний</w:t>
      </w:r>
      <w:r>
        <w:rPr>
          <w:spacing w:val="49"/>
          <w:sz w:val="28"/>
        </w:rPr>
        <w:t xml:space="preserve"> </w:t>
      </w:r>
      <w:r>
        <w:rPr>
          <w:sz w:val="28"/>
        </w:rPr>
        <w:t>букв</w:t>
      </w:r>
      <w:r>
        <w:rPr>
          <w:spacing w:val="52"/>
          <w:sz w:val="28"/>
        </w:rPr>
        <w:t xml:space="preserve"> </w:t>
      </w:r>
      <w:r>
        <w:rPr>
          <w:sz w:val="28"/>
        </w:rPr>
        <w:t>(например,</w:t>
      </w:r>
      <w:r>
        <w:rPr>
          <w:spacing w:val="59"/>
          <w:sz w:val="28"/>
        </w:rPr>
        <w:t xml:space="preserve"> </w:t>
      </w:r>
      <w:r>
        <w:rPr>
          <w:sz w:val="28"/>
        </w:rPr>
        <w:t>-tion,</w:t>
      </w:r>
      <w:r>
        <w:rPr>
          <w:spacing w:val="55"/>
          <w:sz w:val="28"/>
        </w:rPr>
        <w:t xml:space="preserve"> </w:t>
      </w:r>
      <w:r>
        <w:rPr>
          <w:sz w:val="28"/>
        </w:rPr>
        <w:t>-</w:t>
      </w:r>
      <w:r>
        <w:rPr>
          <w:spacing w:val="-67"/>
          <w:sz w:val="28"/>
        </w:rPr>
        <w:t xml:space="preserve"> </w:t>
      </w:r>
      <w:r>
        <w:rPr>
          <w:sz w:val="28"/>
        </w:rPr>
        <w:t>ight)</w:t>
      </w:r>
      <w:r>
        <w:rPr>
          <w:spacing w:val="-5"/>
          <w:sz w:val="28"/>
        </w:rPr>
        <w:t xml:space="preserve"> </w:t>
      </w:r>
      <w:r>
        <w:rPr>
          <w:sz w:val="28"/>
        </w:rPr>
        <w:t>в</w:t>
      </w:r>
      <w:r>
        <w:rPr>
          <w:spacing w:val="-3"/>
          <w:sz w:val="28"/>
        </w:rPr>
        <w:t xml:space="preserve"> </w:t>
      </w:r>
      <w:r>
        <w:rPr>
          <w:sz w:val="28"/>
        </w:rPr>
        <w:t>односложных,</w:t>
      </w:r>
      <w:r>
        <w:rPr>
          <w:spacing w:val="-2"/>
          <w:sz w:val="28"/>
        </w:rPr>
        <w:t xml:space="preserve"> </w:t>
      </w:r>
      <w:r>
        <w:rPr>
          <w:sz w:val="28"/>
        </w:rPr>
        <w:t>двусложных и</w:t>
      </w:r>
      <w:r>
        <w:rPr>
          <w:spacing w:val="-5"/>
          <w:sz w:val="28"/>
        </w:rPr>
        <w:t xml:space="preserve"> </w:t>
      </w:r>
      <w:r>
        <w:rPr>
          <w:sz w:val="28"/>
        </w:rPr>
        <w:t>многосложных</w:t>
      </w:r>
      <w:r>
        <w:rPr>
          <w:spacing w:val="-3"/>
          <w:sz w:val="28"/>
        </w:rPr>
        <w:t xml:space="preserve"> </w:t>
      </w:r>
      <w:r>
        <w:rPr>
          <w:sz w:val="28"/>
        </w:rPr>
        <w:t>словах</w:t>
      </w:r>
      <w:r>
        <w:rPr>
          <w:spacing w:val="-4"/>
          <w:sz w:val="28"/>
        </w:rPr>
        <w:t xml:space="preserve"> </w:t>
      </w:r>
      <w:r>
        <w:rPr>
          <w:sz w:val="28"/>
        </w:rPr>
        <w:t>(international,</w:t>
      </w:r>
      <w:r>
        <w:rPr>
          <w:spacing w:val="-1"/>
          <w:sz w:val="28"/>
        </w:rPr>
        <w:t xml:space="preserve"> </w:t>
      </w:r>
      <w:r>
        <w:rPr>
          <w:sz w:val="28"/>
        </w:rPr>
        <w:t>night);</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читать</w:t>
      </w:r>
      <w:r>
        <w:rPr>
          <w:spacing w:val="-2"/>
          <w:sz w:val="28"/>
        </w:rPr>
        <w:t xml:space="preserve"> </w:t>
      </w:r>
      <w:r>
        <w:rPr>
          <w:sz w:val="28"/>
        </w:rPr>
        <w:t>новые</w:t>
      </w:r>
      <w:r>
        <w:rPr>
          <w:spacing w:val="-5"/>
          <w:sz w:val="28"/>
        </w:rPr>
        <w:t xml:space="preserve"> </w:t>
      </w:r>
      <w:r>
        <w:rPr>
          <w:sz w:val="28"/>
        </w:rPr>
        <w:t>слова</w:t>
      </w:r>
      <w:r>
        <w:rPr>
          <w:spacing w:val="-2"/>
          <w:sz w:val="28"/>
        </w:rPr>
        <w:t xml:space="preserve"> </w:t>
      </w:r>
      <w:r>
        <w:rPr>
          <w:sz w:val="28"/>
        </w:rPr>
        <w:t>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737B54" w:rsidRDefault="00F90934" w:rsidP="007F2F89">
      <w:pPr>
        <w:pStyle w:val="a4"/>
        <w:numPr>
          <w:ilvl w:val="1"/>
          <w:numId w:val="23"/>
        </w:numPr>
        <w:tabs>
          <w:tab w:val="left" w:pos="1025"/>
        </w:tabs>
        <w:spacing w:before="2" w:line="237" w:lineRule="auto"/>
        <w:ind w:right="979" w:firstLine="568"/>
        <w:jc w:val="left"/>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4"/>
          <w:sz w:val="28"/>
        </w:rPr>
        <w:t xml:space="preserve"> </w:t>
      </w:r>
      <w:r>
        <w:rPr>
          <w:sz w:val="28"/>
        </w:rPr>
        <w:t>и</w:t>
      </w:r>
      <w:r>
        <w:rPr>
          <w:spacing w:val="22"/>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 ритмико-интонационных</w:t>
      </w:r>
      <w:r>
        <w:rPr>
          <w:spacing w:val="1"/>
          <w:sz w:val="28"/>
        </w:rPr>
        <w:t xml:space="preserve"> </w:t>
      </w:r>
      <w:r>
        <w:rPr>
          <w:sz w:val="28"/>
        </w:rPr>
        <w:t>особенностей.</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Графика,</w:t>
      </w:r>
      <w:r>
        <w:rPr>
          <w:spacing w:val="-2"/>
        </w:rPr>
        <w:t xml:space="preserve"> </w:t>
      </w:r>
      <w:r>
        <w:t>орфография</w:t>
      </w:r>
      <w:r>
        <w:rPr>
          <w:spacing w:val="-2"/>
        </w:rPr>
        <w:t xml:space="preserve"> </w:t>
      </w:r>
      <w:r>
        <w:t>и</w:t>
      </w:r>
      <w:r>
        <w:rPr>
          <w:spacing w:val="-3"/>
        </w:rPr>
        <w:t xml:space="preserve"> </w:t>
      </w:r>
      <w:r>
        <w:t>пунктуация:</w:t>
      </w:r>
    </w:p>
    <w:p w:rsidR="00737B54" w:rsidRDefault="00F90934" w:rsidP="007F2F89">
      <w:pPr>
        <w:pStyle w:val="a4"/>
        <w:numPr>
          <w:ilvl w:val="1"/>
          <w:numId w:val="23"/>
        </w:numPr>
        <w:tabs>
          <w:tab w:val="left" w:pos="1025"/>
        </w:tabs>
        <w:spacing w:line="318" w:lineRule="exact"/>
        <w:ind w:left="1024" w:hanging="165"/>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737B54" w:rsidRDefault="00F90934" w:rsidP="007F2F89">
      <w:pPr>
        <w:pStyle w:val="a4"/>
        <w:numPr>
          <w:ilvl w:val="1"/>
          <w:numId w:val="23"/>
        </w:numPr>
        <w:tabs>
          <w:tab w:val="left" w:pos="1025"/>
        </w:tabs>
        <w:spacing w:line="242" w:lineRule="auto"/>
        <w:ind w:right="983" w:firstLine="568"/>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w:t>
      </w:r>
      <w:r>
        <w:rPr>
          <w:spacing w:val="-2"/>
          <w:sz w:val="28"/>
        </w:rPr>
        <w:t xml:space="preserve"> </w:t>
      </w:r>
      <w:r>
        <w:rPr>
          <w:sz w:val="28"/>
        </w:rPr>
        <w:t>знаки</w:t>
      </w:r>
      <w:r>
        <w:rPr>
          <w:spacing w:val="-1"/>
          <w:sz w:val="28"/>
        </w:rPr>
        <w:t xml:space="preserve"> </w:t>
      </w:r>
      <w:r>
        <w:rPr>
          <w:sz w:val="28"/>
        </w:rPr>
        <w:t>в конце</w:t>
      </w:r>
      <w:r>
        <w:rPr>
          <w:spacing w:val="-3"/>
          <w:sz w:val="28"/>
        </w:rPr>
        <w:t xml:space="preserve"> </w:t>
      </w:r>
      <w:r>
        <w:rPr>
          <w:sz w:val="28"/>
        </w:rPr>
        <w:t>предложения,</w:t>
      </w:r>
      <w:r>
        <w:rPr>
          <w:spacing w:val="2"/>
          <w:sz w:val="28"/>
        </w:rPr>
        <w:t xml:space="preserve"> </w:t>
      </w:r>
      <w:r>
        <w:rPr>
          <w:sz w:val="28"/>
        </w:rPr>
        <w:t>апостроф).</w:t>
      </w:r>
    </w:p>
    <w:p w:rsidR="00737B54" w:rsidRDefault="00F90934">
      <w:pPr>
        <w:pStyle w:val="2"/>
        <w:spacing w:before="1" w:line="319" w:lineRule="exact"/>
      </w:pPr>
      <w:r>
        <w:t>Лексическая</w:t>
      </w:r>
      <w:r>
        <w:rPr>
          <w:spacing w:val="-1"/>
        </w:rPr>
        <w:t xml:space="preserve"> </w:t>
      </w:r>
      <w:r>
        <w:t>сторона речи:</w:t>
      </w:r>
    </w:p>
    <w:p w:rsidR="00737B54" w:rsidRDefault="00F90934" w:rsidP="007F2F89">
      <w:pPr>
        <w:pStyle w:val="a4"/>
        <w:numPr>
          <w:ilvl w:val="1"/>
          <w:numId w:val="23"/>
        </w:numPr>
        <w:tabs>
          <w:tab w:val="left" w:pos="1025"/>
        </w:tabs>
        <w:ind w:right="975" w:firstLine="568"/>
        <w:rPr>
          <w:sz w:val="28"/>
        </w:rPr>
      </w:pPr>
      <w:r>
        <w:rPr>
          <w:sz w:val="28"/>
        </w:rPr>
        <w:t>распознавать и употреблять в устной и письменной речи не менее 350</w:t>
      </w:r>
      <w:r>
        <w:rPr>
          <w:spacing w:val="1"/>
          <w:sz w:val="28"/>
        </w:rPr>
        <w:t xml:space="preserve"> </w:t>
      </w:r>
      <w:r>
        <w:rPr>
          <w:sz w:val="28"/>
        </w:rPr>
        <w:t>лексических единиц (слов, словосочетаний, речевых клише), включая 200 лек-</w:t>
      </w:r>
      <w:r>
        <w:rPr>
          <w:spacing w:val="1"/>
          <w:sz w:val="28"/>
        </w:rPr>
        <w:t xml:space="preserve"> </w:t>
      </w:r>
      <w:r>
        <w:rPr>
          <w:sz w:val="28"/>
        </w:rPr>
        <w:t>сических</w:t>
      </w:r>
      <w:r>
        <w:rPr>
          <w:spacing w:val="4"/>
          <w:sz w:val="28"/>
        </w:rPr>
        <w:t xml:space="preserve"> </w:t>
      </w:r>
      <w:r>
        <w:rPr>
          <w:sz w:val="28"/>
        </w:rPr>
        <w:t>единиц,</w:t>
      </w:r>
      <w:r>
        <w:rPr>
          <w:spacing w:val="2"/>
          <w:sz w:val="28"/>
        </w:rPr>
        <w:t xml:space="preserve"> </w:t>
      </w:r>
      <w:r>
        <w:rPr>
          <w:sz w:val="28"/>
        </w:rPr>
        <w:t>освоенных</w:t>
      </w:r>
      <w:r>
        <w:rPr>
          <w:spacing w:val="1"/>
          <w:sz w:val="28"/>
        </w:rPr>
        <w:t xml:space="preserve"> </w:t>
      </w:r>
      <w:r>
        <w:rPr>
          <w:sz w:val="28"/>
        </w:rPr>
        <w:t>на первом</w:t>
      </w:r>
      <w:r>
        <w:rPr>
          <w:spacing w:val="-1"/>
          <w:sz w:val="28"/>
        </w:rPr>
        <w:t xml:space="preserve"> </w:t>
      </w:r>
      <w:r>
        <w:rPr>
          <w:sz w:val="28"/>
        </w:rPr>
        <w:t>году</w:t>
      </w:r>
      <w:r>
        <w:rPr>
          <w:spacing w:val="-3"/>
          <w:sz w:val="28"/>
        </w:rPr>
        <w:t xml:space="preserve"> </w:t>
      </w:r>
      <w:r>
        <w:rPr>
          <w:sz w:val="28"/>
        </w:rPr>
        <w:t>обучения;</w:t>
      </w:r>
    </w:p>
    <w:p w:rsidR="00737B54" w:rsidRDefault="00F90934" w:rsidP="007F2F89">
      <w:pPr>
        <w:pStyle w:val="a4"/>
        <w:numPr>
          <w:ilvl w:val="1"/>
          <w:numId w:val="23"/>
        </w:numPr>
        <w:tabs>
          <w:tab w:val="left" w:pos="1025"/>
        </w:tabs>
        <w:ind w:right="977" w:firstLine="568"/>
        <w:rPr>
          <w:sz w:val="28"/>
        </w:rPr>
      </w:pPr>
      <w:r>
        <w:rPr>
          <w:sz w:val="28"/>
        </w:rPr>
        <w:t>распознавать и образовывать</w:t>
      </w:r>
      <w:r>
        <w:rPr>
          <w:spacing w:val="1"/>
          <w:sz w:val="28"/>
        </w:rPr>
        <w:t xml:space="preserve"> </w:t>
      </w:r>
      <w:r>
        <w:rPr>
          <w:sz w:val="28"/>
        </w:rPr>
        <w:t>родственные слова с использованием ос-</w:t>
      </w:r>
      <w:r>
        <w:rPr>
          <w:spacing w:val="1"/>
          <w:sz w:val="28"/>
        </w:rPr>
        <w:t xml:space="preserve"> </w:t>
      </w:r>
      <w:r>
        <w:rPr>
          <w:sz w:val="28"/>
        </w:rPr>
        <w:t>новных способов словообразования: аффиксации (суффиксы числительных</w:t>
      </w:r>
      <w:r>
        <w:rPr>
          <w:spacing w:val="1"/>
          <w:sz w:val="28"/>
        </w:rPr>
        <w:t xml:space="preserve"> </w:t>
      </w:r>
      <w:r>
        <w:rPr>
          <w:sz w:val="28"/>
        </w:rPr>
        <w:t>-</w:t>
      </w:r>
      <w:r>
        <w:rPr>
          <w:spacing w:val="1"/>
          <w:sz w:val="28"/>
        </w:rPr>
        <w:t xml:space="preserve"> </w:t>
      </w:r>
      <w:r>
        <w:rPr>
          <w:sz w:val="28"/>
        </w:rPr>
        <w:t>teen,</w:t>
      </w:r>
      <w:r>
        <w:rPr>
          <w:spacing w:val="3"/>
          <w:sz w:val="28"/>
        </w:rPr>
        <w:t xml:space="preserve"> </w:t>
      </w:r>
      <w:r>
        <w:rPr>
          <w:sz w:val="28"/>
        </w:rPr>
        <w:t>-ty,</w:t>
      </w:r>
      <w:r>
        <w:rPr>
          <w:spacing w:val="3"/>
          <w:sz w:val="28"/>
        </w:rPr>
        <w:t xml:space="preserve"> </w:t>
      </w:r>
      <w:r>
        <w:rPr>
          <w:sz w:val="28"/>
        </w:rPr>
        <w:t>-th) и</w:t>
      </w:r>
      <w:r>
        <w:rPr>
          <w:spacing w:val="-2"/>
          <w:sz w:val="28"/>
        </w:rPr>
        <w:t xml:space="preserve"> </w:t>
      </w:r>
      <w:r>
        <w:rPr>
          <w:sz w:val="28"/>
        </w:rPr>
        <w:t>словосложения (football,</w:t>
      </w:r>
      <w:r>
        <w:rPr>
          <w:spacing w:val="2"/>
          <w:sz w:val="28"/>
        </w:rPr>
        <w:t xml:space="preserve"> </w:t>
      </w:r>
      <w:r>
        <w:rPr>
          <w:sz w:val="28"/>
        </w:rPr>
        <w:t>snowman).</w:t>
      </w:r>
    </w:p>
    <w:p w:rsidR="00737B54" w:rsidRDefault="00F90934">
      <w:pPr>
        <w:pStyle w:val="2"/>
        <w:spacing w:before="5"/>
      </w:pPr>
      <w:r>
        <w:t>Грамматическая сторона</w:t>
      </w:r>
      <w:r>
        <w:rPr>
          <w:spacing w:val="-3"/>
        </w:rPr>
        <w:t xml:space="preserve"> </w:t>
      </w:r>
      <w:r>
        <w:t>речи:</w:t>
      </w:r>
    </w:p>
    <w:p w:rsidR="00737B54" w:rsidRDefault="00F90934" w:rsidP="007F2F89">
      <w:pPr>
        <w:pStyle w:val="a4"/>
        <w:numPr>
          <w:ilvl w:val="1"/>
          <w:numId w:val="23"/>
        </w:numPr>
        <w:tabs>
          <w:tab w:val="left" w:pos="1025"/>
        </w:tabs>
        <w:spacing w:line="242" w:lineRule="auto"/>
        <w:ind w:right="970" w:firstLine="568"/>
        <w:rPr>
          <w:sz w:val="28"/>
        </w:rPr>
      </w:pPr>
      <w:r>
        <w:rPr>
          <w:sz w:val="28"/>
        </w:rPr>
        <w:t>распознавать и употреблять в устной и письменной речи побудительные</w:t>
      </w:r>
      <w:r>
        <w:rPr>
          <w:spacing w:val="1"/>
          <w:sz w:val="28"/>
        </w:rPr>
        <w:t xml:space="preserve"> </w:t>
      </w:r>
      <w:r>
        <w:rPr>
          <w:sz w:val="28"/>
        </w:rPr>
        <w:t>предложения</w:t>
      </w:r>
      <w:r>
        <w:rPr>
          <w:spacing w:val="-1"/>
          <w:sz w:val="28"/>
        </w:rPr>
        <w:t xml:space="preserve"> </w:t>
      </w:r>
      <w:r>
        <w:rPr>
          <w:sz w:val="28"/>
        </w:rPr>
        <w:t>в</w:t>
      </w:r>
      <w:r>
        <w:rPr>
          <w:spacing w:val="1"/>
          <w:sz w:val="28"/>
        </w:rPr>
        <w:t xml:space="preserve"> </w:t>
      </w:r>
      <w:r>
        <w:rPr>
          <w:sz w:val="28"/>
        </w:rPr>
        <w:t>отрицательной</w:t>
      </w:r>
      <w:r>
        <w:rPr>
          <w:spacing w:val="-1"/>
          <w:sz w:val="28"/>
        </w:rPr>
        <w:t xml:space="preserve"> </w:t>
      </w:r>
      <w:r>
        <w:rPr>
          <w:sz w:val="28"/>
        </w:rPr>
        <w:t>форме</w:t>
      </w:r>
      <w:r>
        <w:rPr>
          <w:spacing w:val="-3"/>
          <w:sz w:val="28"/>
        </w:rPr>
        <w:t xml:space="preserve"> </w:t>
      </w:r>
      <w:r>
        <w:rPr>
          <w:sz w:val="28"/>
        </w:rPr>
        <w:t>(Don’t</w:t>
      </w:r>
      <w:r>
        <w:rPr>
          <w:spacing w:val="-2"/>
          <w:sz w:val="28"/>
        </w:rPr>
        <w:t xml:space="preserve"> </w:t>
      </w:r>
      <w:r>
        <w:rPr>
          <w:sz w:val="28"/>
        </w:rPr>
        <w:t>talk,</w:t>
      </w:r>
      <w:r>
        <w:rPr>
          <w:spacing w:val="3"/>
          <w:sz w:val="28"/>
        </w:rPr>
        <w:t xml:space="preserve"> </w:t>
      </w:r>
      <w:r>
        <w:rPr>
          <w:sz w:val="28"/>
        </w:rPr>
        <w:t>please.);</w:t>
      </w:r>
    </w:p>
    <w:p w:rsidR="00737B54" w:rsidRDefault="00F90934" w:rsidP="007F2F89">
      <w:pPr>
        <w:pStyle w:val="a4"/>
        <w:numPr>
          <w:ilvl w:val="1"/>
          <w:numId w:val="23"/>
        </w:numPr>
        <w:tabs>
          <w:tab w:val="left" w:pos="1025"/>
        </w:tabs>
        <w:ind w:right="972" w:firstLine="568"/>
        <w:rPr>
          <w:sz w:val="28"/>
        </w:rPr>
      </w:pPr>
      <w:r>
        <w:rPr>
          <w:sz w:val="28"/>
        </w:rPr>
        <w:t>распознавать и употреблять в устной и письменной речи предложения с</w:t>
      </w:r>
      <w:r>
        <w:rPr>
          <w:spacing w:val="1"/>
          <w:sz w:val="28"/>
        </w:rPr>
        <w:t xml:space="preserve"> </w:t>
      </w:r>
      <w:r>
        <w:rPr>
          <w:sz w:val="28"/>
        </w:rPr>
        <w:t>начальным There + to be в Past Simple Tense (There was a bridge across the river.</w:t>
      </w:r>
      <w:r>
        <w:rPr>
          <w:spacing w:val="1"/>
          <w:sz w:val="28"/>
        </w:rPr>
        <w:t xml:space="preserve"> </w:t>
      </w:r>
      <w:r>
        <w:rPr>
          <w:sz w:val="28"/>
        </w:rPr>
        <w:t>There</w:t>
      </w:r>
      <w:r>
        <w:rPr>
          <w:spacing w:val="-4"/>
          <w:sz w:val="28"/>
        </w:rPr>
        <w:t xml:space="preserve"> </w:t>
      </w:r>
      <w:r>
        <w:rPr>
          <w:sz w:val="28"/>
        </w:rPr>
        <w:t>were</w:t>
      </w:r>
      <w:r>
        <w:rPr>
          <w:spacing w:val="-3"/>
          <w:sz w:val="28"/>
        </w:rPr>
        <w:t xml:space="preserve"> </w:t>
      </w:r>
      <w:r>
        <w:rPr>
          <w:sz w:val="28"/>
        </w:rPr>
        <w:t>mountains in</w:t>
      </w:r>
      <w:r>
        <w:rPr>
          <w:spacing w:val="1"/>
          <w:sz w:val="28"/>
        </w:rPr>
        <w:t xml:space="preserve"> </w:t>
      </w:r>
      <w:r>
        <w:rPr>
          <w:sz w:val="28"/>
        </w:rPr>
        <w:t>the</w:t>
      </w:r>
      <w:r>
        <w:rPr>
          <w:spacing w:val="-3"/>
          <w:sz w:val="28"/>
        </w:rPr>
        <w:t xml:space="preserve"> </w:t>
      </w:r>
      <w:r>
        <w:rPr>
          <w:sz w:val="28"/>
        </w:rPr>
        <w:t>south.);</w:t>
      </w:r>
    </w:p>
    <w:p w:rsidR="00737B54" w:rsidRDefault="00F90934" w:rsidP="007F2F89">
      <w:pPr>
        <w:pStyle w:val="a4"/>
        <w:numPr>
          <w:ilvl w:val="1"/>
          <w:numId w:val="23"/>
        </w:numPr>
        <w:tabs>
          <w:tab w:val="left" w:pos="1025"/>
        </w:tabs>
        <w:spacing w:line="237" w:lineRule="auto"/>
        <w:ind w:right="979" w:firstLine="568"/>
        <w:rPr>
          <w:sz w:val="28"/>
        </w:rPr>
      </w:pPr>
      <w:r>
        <w:rPr>
          <w:sz w:val="28"/>
        </w:rPr>
        <w:t>распознавать и употреблять в устной и письменной речи конструкции с</w:t>
      </w:r>
      <w:r>
        <w:rPr>
          <w:spacing w:val="1"/>
          <w:sz w:val="28"/>
        </w:rPr>
        <w:t xml:space="preserve"> </w:t>
      </w:r>
      <w:r>
        <w:rPr>
          <w:sz w:val="28"/>
        </w:rPr>
        <w:t>глаголами</w:t>
      </w:r>
      <w:r>
        <w:rPr>
          <w:spacing w:val="-2"/>
          <w:sz w:val="28"/>
        </w:rPr>
        <w:t xml:space="preserve"> </w:t>
      </w:r>
      <w:r>
        <w:rPr>
          <w:sz w:val="28"/>
        </w:rPr>
        <w:t>на</w:t>
      </w:r>
      <w:r>
        <w:rPr>
          <w:spacing w:val="3"/>
          <w:sz w:val="28"/>
        </w:rPr>
        <w:t xml:space="preserve"> </w:t>
      </w:r>
      <w:r>
        <w:rPr>
          <w:sz w:val="28"/>
        </w:rPr>
        <w:t>-ing:</w:t>
      </w:r>
      <w:r>
        <w:rPr>
          <w:spacing w:val="-1"/>
          <w:sz w:val="28"/>
        </w:rPr>
        <w:t xml:space="preserve"> </w:t>
      </w:r>
      <w:r>
        <w:rPr>
          <w:sz w:val="28"/>
        </w:rPr>
        <w:t>to like/enjoy</w:t>
      </w:r>
      <w:r>
        <w:rPr>
          <w:spacing w:val="-3"/>
          <w:sz w:val="28"/>
        </w:rPr>
        <w:t xml:space="preserve"> </w:t>
      </w:r>
      <w:r>
        <w:rPr>
          <w:sz w:val="28"/>
        </w:rPr>
        <w:t>doing</w:t>
      </w:r>
      <w:r>
        <w:rPr>
          <w:spacing w:val="-3"/>
          <w:sz w:val="28"/>
        </w:rPr>
        <w:t xml:space="preserve"> </w:t>
      </w:r>
      <w:r>
        <w:rPr>
          <w:sz w:val="28"/>
        </w:rPr>
        <w:t>something;</w:t>
      </w:r>
    </w:p>
    <w:p w:rsidR="00737B54" w:rsidRDefault="00F90934" w:rsidP="007F2F89">
      <w:pPr>
        <w:pStyle w:val="a4"/>
        <w:numPr>
          <w:ilvl w:val="1"/>
          <w:numId w:val="23"/>
        </w:numPr>
        <w:tabs>
          <w:tab w:val="left" w:pos="1025"/>
        </w:tabs>
        <w:ind w:right="983" w:firstLine="568"/>
        <w:rPr>
          <w:sz w:val="28"/>
        </w:rPr>
      </w:pPr>
      <w:r>
        <w:rPr>
          <w:sz w:val="28"/>
        </w:rPr>
        <w:t>распознавать и употреблять в устной и письменной речи конструкцию I’d</w:t>
      </w:r>
      <w:r>
        <w:rPr>
          <w:spacing w:val="-67"/>
          <w:sz w:val="28"/>
        </w:rPr>
        <w:t xml:space="preserve"> </w:t>
      </w:r>
      <w:r>
        <w:rPr>
          <w:sz w:val="28"/>
        </w:rPr>
        <w:t>like</w:t>
      </w:r>
      <w:r>
        <w:rPr>
          <w:spacing w:val="-3"/>
          <w:sz w:val="28"/>
        </w:rPr>
        <w:t xml:space="preserve"> </w:t>
      </w:r>
      <w:r>
        <w:rPr>
          <w:sz w:val="28"/>
        </w:rPr>
        <w:t>to</w:t>
      </w:r>
      <w:r>
        <w:rPr>
          <w:spacing w:val="-3"/>
          <w:sz w:val="28"/>
        </w:rPr>
        <w:t xml:space="preserve"> </w:t>
      </w:r>
      <w:r>
        <w:rPr>
          <w:sz w:val="28"/>
        </w:rPr>
        <w:t>…;</w:t>
      </w:r>
    </w:p>
    <w:p w:rsidR="00737B54" w:rsidRDefault="00F90934" w:rsidP="007F2F89">
      <w:pPr>
        <w:pStyle w:val="a4"/>
        <w:numPr>
          <w:ilvl w:val="1"/>
          <w:numId w:val="23"/>
        </w:numPr>
        <w:tabs>
          <w:tab w:val="left" w:pos="1025"/>
        </w:tabs>
        <w:ind w:right="977" w:firstLine="568"/>
        <w:rPr>
          <w:sz w:val="28"/>
        </w:rPr>
      </w:pPr>
      <w:r>
        <w:rPr>
          <w:sz w:val="28"/>
        </w:rPr>
        <w:t>распознавать и употреблять в устной и письменной речи правильные и</w:t>
      </w:r>
      <w:r>
        <w:rPr>
          <w:spacing w:val="1"/>
          <w:sz w:val="28"/>
        </w:rPr>
        <w:t xml:space="preserve"> </w:t>
      </w:r>
      <w:r>
        <w:rPr>
          <w:sz w:val="28"/>
        </w:rPr>
        <w:t>неправильные глаголы в Past Simple Tense в повествовательных (утвердитель-</w:t>
      </w:r>
      <w:r>
        <w:rPr>
          <w:spacing w:val="1"/>
          <w:sz w:val="28"/>
        </w:rPr>
        <w:t xml:space="preserve"> </w:t>
      </w:r>
      <w:r>
        <w:rPr>
          <w:sz w:val="28"/>
        </w:rPr>
        <w:t>ных и отрицательных) и вопросительных (общий и специальный вопрос) пред-</w:t>
      </w:r>
      <w:r>
        <w:rPr>
          <w:spacing w:val="1"/>
          <w:sz w:val="28"/>
        </w:rPr>
        <w:t xml:space="preserve"> </w:t>
      </w:r>
      <w:r>
        <w:rPr>
          <w:sz w:val="28"/>
        </w:rPr>
        <w:t>ложениях;</w:t>
      </w:r>
    </w:p>
    <w:p w:rsidR="00737B54" w:rsidRDefault="00F90934" w:rsidP="007F2F89">
      <w:pPr>
        <w:pStyle w:val="a4"/>
        <w:numPr>
          <w:ilvl w:val="1"/>
          <w:numId w:val="23"/>
        </w:numPr>
        <w:tabs>
          <w:tab w:val="left" w:pos="1025"/>
        </w:tabs>
        <w:ind w:right="981" w:firstLine="568"/>
        <w:rPr>
          <w:sz w:val="28"/>
        </w:rPr>
      </w:pPr>
      <w:r>
        <w:rPr>
          <w:sz w:val="28"/>
        </w:rPr>
        <w:t>распознавать и употреблять в устной и письменной речи существитель-</w:t>
      </w:r>
      <w:r>
        <w:rPr>
          <w:spacing w:val="1"/>
          <w:sz w:val="28"/>
        </w:rPr>
        <w:t xml:space="preserve"> </w:t>
      </w:r>
      <w:r>
        <w:rPr>
          <w:sz w:val="28"/>
        </w:rPr>
        <w:t>ные</w:t>
      </w:r>
      <w:r>
        <w:rPr>
          <w:spacing w:val="-4"/>
          <w:sz w:val="28"/>
        </w:rPr>
        <w:t xml:space="preserve"> </w:t>
      </w:r>
      <w:r>
        <w:rPr>
          <w:sz w:val="28"/>
        </w:rPr>
        <w:t>в</w:t>
      </w:r>
      <w:r>
        <w:rPr>
          <w:spacing w:val="1"/>
          <w:sz w:val="28"/>
        </w:rPr>
        <w:t xml:space="preserve"> </w:t>
      </w:r>
      <w:r>
        <w:rPr>
          <w:sz w:val="28"/>
        </w:rPr>
        <w:t>притяжательном падеже</w:t>
      </w:r>
      <w:r>
        <w:rPr>
          <w:spacing w:val="-3"/>
          <w:sz w:val="28"/>
        </w:rPr>
        <w:t xml:space="preserve"> </w:t>
      </w:r>
      <w:r>
        <w:rPr>
          <w:sz w:val="28"/>
        </w:rPr>
        <w:t>(Possessive</w:t>
      </w:r>
      <w:r>
        <w:rPr>
          <w:spacing w:val="-3"/>
          <w:sz w:val="28"/>
        </w:rPr>
        <w:t xml:space="preserve"> </w:t>
      </w:r>
      <w:r>
        <w:rPr>
          <w:sz w:val="28"/>
        </w:rPr>
        <w:t>Case);</w:t>
      </w:r>
    </w:p>
    <w:p w:rsidR="00737B54" w:rsidRDefault="00F90934" w:rsidP="007F2F89">
      <w:pPr>
        <w:pStyle w:val="a4"/>
        <w:numPr>
          <w:ilvl w:val="1"/>
          <w:numId w:val="23"/>
        </w:numPr>
        <w:tabs>
          <w:tab w:val="left" w:pos="1025"/>
        </w:tabs>
        <w:ind w:right="980" w:firstLine="568"/>
        <w:rPr>
          <w:sz w:val="28"/>
        </w:rPr>
      </w:pPr>
      <w:r>
        <w:rPr>
          <w:sz w:val="28"/>
        </w:rPr>
        <w:t>распознавать и употреблять в устной и письменной речи cлова, выража-</w:t>
      </w:r>
      <w:r>
        <w:rPr>
          <w:spacing w:val="1"/>
          <w:sz w:val="28"/>
        </w:rPr>
        <w:t xml:space="preserve"> </w:t>
      </w:r>
      <w:r>
        <w:rPr>
          <w:sz w:val="28"/>
        </w:rPr>
        <w:t>ющие</w:t>
      </w:r>
      <w:r>
        <w:rPr>
          <w:spacing w:val="1"/>
          <w:sz w:val="28"/>
        </w:rPr>
        <w:t xml:space="preserve"> </w:t>
      </w:r>
      <w:r>
        <w:rPr>
          <w:sz w:val="28"/>
        </w:rPr>
        <w:t>количество</w:t>
      </w:r>
      <w:r>
        <w:rPr>
          <w:spacing w:val="1"/>
          <w:sz w:val="28"/>
        </w:rPr>
        <w:t xml:space="preserve"> </w:t>
      </w:r>
      <w:r>
        <w:rPr>
          <w:sz w:val="28"/>
        </w:rPr>
        <w:t>c</w:t>
      </w:r>
      <w:r>
        <w:rPr>
          <w:spacing w:val="1"/>
          <w:sz w:val="28"/>
        </w:rPr>
        <w:t xml:space="preserve"> </w:t>
      </w:r>
      <w:r>
        <w:rPr>
          <w:sz w:val="28"/>
        </w:rPr>
        <w:t>исчисляемыми</w:t>
      </w:r>
      <w:r>
        <w:rPr>
          <w:spacing w:val="1"/>
          <w:sz w:val="28"/>
        </w:rPr>
        <w:t xml:space="preserve"> </w:t>
      </w:r>
      <w:r>
        <w:rPr>
          <w:sz w:val="28"/>
        </w:rPr>
        <w:t>и</w:t>
      </w:r>
      <w:r>
        <w:rPr>
          <w:spacing w:val="1"/>
          <w:sz w:val="28"/>
        </w:rPr>
        <w:t xml:space="preserve"> </w:t>
      </w:r>
      <w:r>
        <w:rPr>
          <w:sz w:val="28"/>
        </w:rPr>
        <w:t>неисчисляемыми</w:t>
      </w:r>
      <w:r>
        <w:rPr>
          <w:spacing w:val="1"/>
          <w:sz w:val="28"/>
        </w:rPr>
        <w:t xml:space="preserve"> </w:t>
      </w:r>
      <w:r>
        <w:rPr>
          <w:sz w:val="28"/>
        </w:rPr>
        <w:t>существительными</w:t>
      </w:r>
      <w:r>
        <w:rPr>
          <w:spacing w:val="1"/>
          <w:sz w:val="28"/>
        </w:rPr>
        <w:t xml:space="preserve"> </w:t>
      </w:r>
      <w:r>
        <w:rPr>
          <w:sz w:val="28"/>
        </w:rPr>
        <w:t>(much/many/a</w:t>
      </w:r>
      <w:r>
        <w:rPr>
          <w:spacing w:val="4"/>
          <w:sz w:val="28"/>
        </w:rPr>
        <w:t xml:space="preserve"> </w:t>
      </w:r>
      <w:r>
        <w:rPr>
          <w:sz w:val="28"/>
        </w:rPr>
        <w:t>lot</w:t>
      </w:r>
      <w:r>
        <w:rPr>
          <w:spacing w:val="-1"/>
          <w:sz w:val="28"/>
        </w:rPr>
        <w:t xml:space="preserve"> </w:t>
      </w:r>
      <w:r>
        <w:rPr>
          <w:sz w:val="28"/>
        </w:rPr>
        <w:t>of);</w:t>
      </w:r>
    </w:p>
    <w:p w:rsidR="00737B54" w:rsidRDefault="00F90934" w:rsidP="007F2F89">
      <w:pPr>
        <w:pStyle w:val="a4"/>
        <w:numPr>
          <w:ilvl w:val="1"/>
          <w:numId w:val="23"/>
        </w:numPr>
        <w:tabs>
          <w:tab w:val="left" w:pos="1025"/>
        </w:tabs>
        <w:spacing w:line="242" w:lineRule="auto"/>
        <w:ind w:right="981" w:firstLine="568"/>
        <w:rPr>
          <w:sz w:val="28"/>
        </w:rPr>
      </w:pPr>
      <w:r>
        <w:rPr>
          <w:sz w:val="28"/>
        </w:rPr>
        <w:t>распознавать и употреблять в устной и письменной речи наречия частот-</w:t>
      </w:r>
      <w:r>
        <w:rPr>
          <w:spacing w:val="1"/>
          <w:sz w:val="28"/>
        </w:rPr>
        <w:t xml:space="preserve"> </w:t>
      </w:r>
      <w:r>
        <w:rPr>
          <w:sz w:val="28"/>
        </w:rPr>
        <w:t>ности</w:t>
      </w:r>
      <w:r>
        <w:rPr>
          <w:spacing w:val="-2"/>
          <w:sz w:val="28"/>
        </w:rPr>
        <w:t xml:space="preserve"> </w:t>
      </w:r>
      <w:r>
        <w:rPr>
          <w:sz w:val="28"/>
        </w:rPr>
        <w:t>usually,</w:t>
      </w:r>
      <w:r>
        <w:rPr>
          <w:spacing w:val="3"/>
          <w:sz w:val="28"/>
        </w:rPr>
        <w:t xml:space="preserve"> </w:t>
      </w:r>
      <w:r>
        <w:rPr>
          <w:sz w:val="28"/>
        </w:rPr>
        <w:t>often;</w:t>
      </w:r>
    </w:p>
    <w:p w:rsidR="00737B54" w:rsidRDefault="00F90934" w:rsidP="007F2F89">
      <w:pPr>
        <w:pStyle w:val="a4"/>
        <w:numPr>
          <w:ilvl w:val="1"/>
          <w:numId w:val="23"/>
        </w:numPr>
        <w:tabs>
          <w:tab w:val="left" w:pos="1025"/>
        </w:tabs>
        <w:spacing w:line="242" w:lineRule="auto"/>
        <w:ind w:right="981" w:firstLine="568"/>
        <w:rPr>
          <w:sz w:val="28"/>
        </w:rPr>
      </w:pPr>
      <w:r>
        <w:rPr>
          <w:sz w:val="28"/>
        </w:rPr>
        <w:t>распознавать и употреблять в устной и письменной речи личные место-</w:t>
      </w:r>
      <w:r>
        <w:rPr>
          <w:spacing w:val="1"/>
          <w:sz w:val="28"/>
        </w:rPr>
        <w:t xml:space="preserve"> </w:t>
      </w:r>
      <w:r>
        <w:rPr>
          <w:sz w:val="28"/>
        </w:rPr>
        <w:t>имения</w:t>
      </w:r>
      <w:r>
        <w:rPr>
          <w:spacing w:val="-1"/>
          <w:sz w:val="28"/>
        </w:rPr>
        <w:t xml:space="preserve"> </w:t>
      </w:r>
      <w:r>
        <w:rPr>
          <w:sz w:val="28"/>
        </w:rPr>
        <w:t>в</w:t>
      </w:r>
      <w:r>
        <w:rPr>
          <w:spacing w:val="1"/>
          <w:sz w:val="28"/>
        </w:rPr>
        <w:t xml:space="preserve"> </w:t>
      </w:r>
      <w:r>
        <w:rPr>
          <w:sz w:val="28"/>
        </w:rPr>
        <w:t>объектном падеже;</w:t>
      </w:r>
    </w:p>
    <w:p w:rsidR="00737B54" w:rsidRDefault="00F90934" w:rsidP="007F2F89">
      <w:pPr>
        <w:pStyle w:val="a4"/>
        <w:numPr>
          <w:ilvl w:val="1"/>
          <w:numId w:val="23"/>
        </w:numPr>
        <w:tabs>
          <w:tab w:val="left" w:pos="1025"/>
        </w:tabs>
        <w:spacing w:line="242" w:lineRule="auto"/>
        <w:ind w:right="981" w:firstLine="568"/>
        <w:rPr>
          <w:sz w:val="28"/>
        </w:rPr>
      </w:pPr>
      <w:r>
        <w:rPr>
          <w:sz w:val="28"/>
        </w:rPr>
        <w:t>распознавать и употреблять в устной и письменной речи указательные</w:t>
      </w:r>
      <w:r>
        <w:rPr>
          <w:spacing w:val="1"/>
          <w:sz w:val="28"/>
        </w:rPr>
        <w:t xml:space="preserve"> </w:t>
      </w:r>
      <w:r>
        <w:rPr>
          <w:sz w:val="28"/>
        </w:rPr>
        <w:t>местоимения</w:t>
      </w:r>
      <w:r>
        <w:rPr>
          <w:spacing w:val="-1"/>
          <w:sz w:val="28"/>
        </w:rPr>
        <w:t xml:space="preserve"> </w:t>
      </w:r>
      <w:r>
        <w:rPr>
          <w:sz w:val="28"/>
        </w:rPr>
        <w:t>that</w:t>
      </w:r>
      <w:r>
        <w:rPr>
          <w:spacing w:val="1"/>
          <w:sz w:val="28"/>
        </w:rPr>
        <w:t xml:space="preserve"> </w:t>
      </w:r>
      <w:r>
        <w:rPr>
          <w:sz w:val="28"/>
        </w:rPr>
        <w:t>- those;</w:t>
      </w:r>
    </w:p>
    <w:p w:rsidR="00737B54" w:rsidRDefault="00F90934" w:rsidP="007F2F89">
      <w:pPr>
        <w:pStyle w:val="a4"/>
        <w:numPr>
          <w:ilvl w:val="1"/>
          <w:numId w:val="23"/>
        </w:numPr>
        <w:tabs>
          <w:tab w:val="left" w:pos="1025"/>
        </w:tabs>
        <w:spacing w:line="242" w:lineRule="auto"/>
        <w:ind w:right="976" w:firstLine="568"/>
        <w:rPr>
          <w:sz w:val="28"/>
        </w:rPr>
      </w:pPr>
      <w:r>
        <w:rPr>
          <w:sz w:val="28"/>
        </w:rPr>
        <w:t>распознавать и употреблять в устной и письменной речи неопределённые</w:t>
      </w:r>
      <w:r>
        <w:rPr>
          <w:spacing w:val="1"/>
          <w:sz w:val="28"/>
        </w:rPr>
        <w:t xml:space="preserve"> </w:t>
      </w:r>
      <w:r>
        <w:rPr>
          <w:sz w:val="28"/>
        </w:rPr>
        <w:t>местоимения</w:t>
      </w:r>
      <w:r>
        <w:rPr>
          <w:spacing w:val="-3"/>
          <w:sz w:val="28"/>
        </w:rPr>
        <w:t xml:space="preserve"> </w:t>
      </w:r>
      <w:r>
        <w:rPr>
          <w:sz w:val="28"/>
        </w:rPr>
        <w:t>some/any</w:t>
      </w:r>
      <w:r>
        <w:rPr>
          <w:spacing w:val="-10"/>
          <w:sz w:val="28"/>
        </w:rPr>
        <w:t xml:space="preserve"> </w:t>
      </w:r>
      <w:r>
        <w:rPr>
          <w:sz w:val="28"/>
        </w:rPr>
        <w:t>в</w:t>
      </w:r>
      <w:r>
        <w:rPr>
          <w:spacing w:val="-2"/>
          <w:sz w:val="28"/>
        </w:rPr>
        <w:t xml:space="preserve"> </w:t>
      </w:r>
      <w:r>
        <w:rPr>
          <w:sz w:val="28"/>
        </w:rPr>
        <w:t>повествовательных</w:t>
      </w:r>
      <w:r>
        <w:rPr>
          <w:spacing w:val="-2"/>
          <w:sz w:val="28"/>
        </w:rPr>
        <w:t xml:space="preserve"> </w:t>
      </w:r>
      <w:r>
        <w:rPr>
          <w:sz w:val="28"/>
        </w:rPr>
        <w:t>и</w:t>
      </w:r>
      <w:r>
        <w:rPr>
          <w:spacing w:val="-4"/>
          <w:sz w:val="28"/>
        </w:rPr>
        <w:t xml:space="preserve"> </w:t>
      </w:r>
      <w:r>
        <w:rPr>
          <w:sz w:val="28"/>
        </w:rPr>
        <w:t>вопросительных</w:t>
      </w:r>
      <w:r>
        <w:rPr>
          <w:spacing w:val="-1"/>
          <w:sz w:val="28"/>
        </w:rPr>
        <w:t xml:space="preserve"> </w:t>
      </w:r>
      <w:r>
        <w:rPr>
          <w:sz w:val="28"/>
        </w:rPr>
        <w:t>предложениях;</w:t>
      </w:r>
    </w:p>
    <w:p w:rsidR="00737B54" w:rsidRDefault="00F90934" w:rsidP="007F2F89">
      <w:pPr>
        <w:pStyle w:val="a4"/>
        <w:numPr>
          <w:ilvl w:val="1"/>
          <w:numId w:val="23"/>
        </w:numPr>
        <w:tabs>
          <w:tab w:val="left" w:pos="1025"/>
        </w:tabs>
        <w:spacing w:line="242" w:lineRule="auto"/>
        <w:ind w:right="973" w:firstLine="568"/>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71"/>
          <w:sz w:val="28"/>
        </w:rPr>
        <w:t xml:space="preserve"> </w:t>
      </w:r>
      <w:r>
        <w:rPr>
          <w:sz w:val="28"/>
        </w:rPr>
        <w:t>во-</w:t>
      </w:r>
      <w:r>
        <w:rPr>
          <w:spacing w:val="-67"/>
          <w:sz w:val="28"/>
        </w:rPr>
        <w:t xml:space="preserve"> </w:t>
      </w:r>
      <w:r>
        <w:rPr>
          <w:sz w:val="28"/>
        </w:rPr>
        <w:t>просительные</w:t>
      </w:r>
      <w:r>
        <w:rPr>
          <w:spacing w:val="-4"/>
          <w:sz w:val="28"/>
        </w:rPr>
        <w:t xml:space="preserve"> </w:t>
      </w:r>
      <w:r>
        <w:rPr>
          <w:sz w:val="28"/>
        </w:rPr>
        <w:t>слова</w:t>
      </w:r>
      <w:r>
        <w:rPr>
          <w:spacing w:val="1"/>
          <w:sz w:val="28"/>
        </w:rPr>
        <w:t xml:space="preserve"> </w:t>
      </w:r>
      <w:r>
        <w:rPr>
          <w:sz w:val="28"/>
        </w:rPr>
        <w:t>when,</w:t>
      </w:r>
      <w:r>
        <w:rPr>
          <w:spacing w:val="3"/>
          <w:sz w:val="28"/>
        </w:rPr>
        <w:t xml:space="preserve"> </w:t>
      </w:r>
      <w:r>
        <w:rPr>
          <w:sz w:val="28"/>
        </w:rPr>
        <w:t>whose,</w:t>
      </w:r>
      <w:r>
        <w:rPr>
          <w:spacing w:val="2"/>
          <w:sz w:val="28"/>
        </w:rPr>
        <w:t xml:space="preserve"> </w:t>
      </w:r>
      <w:r>
        <w:rPr>
          <w:sz w:val="28"/>
        </w:rPr>
        <w:t>why;</w:t>
      </w:r>
    </w:p>
    <w:p w:rsidR="00737B54" w:rsidRDefault="00F90934" w:rsidP="007F2F89">
      <w:pPr>
        <w:pStyle w:val="a4"/>
        <w:numPr>
          <w:ilvl w:val="1"/>
          <w:numId w:val="23"/>
        </w:numPr>
        <w:tabs>
          <w:tab w:val="left" w:pos="1025"/>
        </w:tabs>
        <w:spacing w:line="242" w:lineRule="auto"/>
        <w:ind w:right="970" w:firstLine="568"/>
        <w:rPr>
          <w:sz w:val="28"/>
        </w:rPr>
      </w:pPr>
      <w:r>
        <w:rPr>
          <w:sz w:val="28"/>
        </w:rPr>
        <w:t>распознавать и употреблять в устной и письменной речи количественные</w:t>
      </w:r>
      <w:r>
        <w:rPr>
          <w:spacing w:val="1"/>
          <w:sz w:val="28"/>
        </w:rPr>
        <w:t xml:space="preserve"> </w:t>
      </w:r>
      <w:r>
        <w:rPr>
          <w:sz w:val="28"/>
        </w:rPr>
        <w:t>числительные</w:t>
      </w:r>
      <w:r>
        <w:rPr>
          <w:spacing w:val="-4"/>
          <w:sz w:val="28"/>
        </w:rPr>
        <w:t xml:space="preserve"> </w:t>
      </w:r>
      <w:r>
        <w:rPr>
          <w:sz w:val="28"/>
        </w:rPr>
        <w:t>(13-100);</w:t>
      </w:r>
    </w:p>
    <w:p w:rsidR="00737B54" w:rsidRDefault="00F90934" w:rsidP="007F2F89">
      <w:pPr>
        <w:pStyle w:val="a4"/>
        <w:numPr>
          <w:ilvl w:val="1"/>
          <w:numId w:val="23"/>
        </w:numPr>
        <w:tabs>
          <w:tab w:val="left" w:pos="1025"/>
        </w:tabs>
        <w:spacing w:line="242" w:lineRule="auto"/>
        <w:ind w:right="979" w:firstLine="568"/>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1"/>
          <w:sz w:val="28"/>
        </w:rPr>
        <w:t xml:space="preserve"> </w:t>
      </w:r>
      <w:r>
        <w:rPr>
          <w:sz w:val="28"/>
        </w:rPr>
        <w:t>порядковые</w:t>
      </w:r>
      <w:r>
        <w:rPr>
          <w:spacing w:val="-67"/>
          <w:sz w:val="28"/>
        </w:rPr>
        <w:t xml:space="preserve"> </w:t>
      </w:r>
      <w:r>
        <w:rPr>
          <w:sz w:val="28"/>
        </w:rPr>
        <w:t>числительные</w:t>
      </w:r>
      <w:r>
        <w:rPr>
          <w:spacing w:val="-4"/>
          <w:sz w:val="28"/>
        </w:rPr>
        <w:t xml:space="preserve"> </w:t>
      </w:r>
      <w:r>
        <w:rPr>
          <w:sz w:val="28"/>
        </w:rPr>
        <w:t>(1-30);</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85" w:firstLine="568"/>
        <w:jc w:val="left"/>
        <w:rPr>
          <w:sz w:val="28"/>
        </w:rPr>
      </w:pPr>
      <w:r>
        <w:rPr>
          <w:sz w:val="28"/>
        </w:rPr>
        <w:lastRenderedPageBreak/>
        <w:t>распознавать</w:t>
      </w:r>
      <w:r>
        <w:rPr>
          <w:spacing w:val="8"/>
          <w:sz w:val="28"/>
        </w:rPr>
        <w:t xml:space="preserve"> </w:t>
      </w:r>
      <w:r>
        <w:rPr>
          <w:sz w:val="28"/>
        </w:rPr>
        <w:t>и</w:t>
      </w:r>
      <w:r>
        <w:rPr>
          <w:spacing w:val="11"/>
          <w:sz w:val="28"/>
        </w:rPr>
        <w:t xml:space="preserve"> </w:t>
      </w:r>
      <w:r>
        <w:rPr>
          <w:sz w:val="28"/>
        </w:rPr>
        <w:t>употреблять</w:t>
      </w:r>
      <w:r>
        <w:rPr>
          <w:spacing w:val="9"/>
          <w:sz w:val="28"/>
        </w:rPr>
        <w:t xml:space="preserve"> </w:t>
      </w:r>
      <w:r>
        <w:rPr>
          <w:sz w:val="28"/>
        </w:rPr>
        <w:t>в</w:t>
      </w:r>
      <w:r>
        <w:rPr>
          <w:spacing w:val="9"/>
          <w:sz w:val="28"/>
        </w:rPr>
        <w:t xml:space="preserve"> </w:t>
      </w:r>
      <w:r>
        <w:rPr>
          <w:sz w:val="28"/>
        </w:rPr>
        <w:t>устной</w:t>
      </w:r>
      <w:r>
        <w:rPr>
          <w:spacing w:val="8"/>
          <w:sz w:val="28"/>
        </w:rPr>
        <w:t xml:space="preserve"> </w:t>
      </w:r>
      <w:r>
        <w:rPr>
          <w:sz w:val="28"/>
        </w:rPr>
        <w:t>и</w:t>
      </w:r>
      <w:r>
        <w:rPr>
          <w:spacing w:val="8"/>
          <w:sz w:val="28"/>
        </w:rPr>
        <w:t xml:space="preserve"> </w:t>
      </w:r>
      <w:r>
        <w:rPr>
          <w:sz w:val="28"/>
        </w:rPr>
        <w:t>письменной</w:t>
      </w:r>
      <w:r>
        <w:rPr>
          <w:spacing w:val="8"/>
          <w:sz w:val="28"/>
        </w:rPr>
        <w:t xml:space="preserve"> </w:t>
      </w:r>
      <w:r>
        <w:rPr>
          <w:sz w:val="28"/>
        </w:rPr>
        <w:t>речи</w:t>
      </w:r>
      <w:r>
        <w:rPr>
          <w:spacing w:val="8"/>
          <w:sz w:val="28"/>
        </w:rPr>
        <w:t xml:space="preserve"> </w:t>
      </w:r>
      <w:r>
        <w:rPr>
          <w:sz w:val="28"/>
        </w:rPr>
        <w:t>предлог</w:t>
      </w:r>
      <w:r>
        <w:rPr>
          <w:spacing w:val="10"/>
          <w:sz w:val="28"/>
        </w:rPr>
        <w:t xml:space="preserve"> </w:t>
      </w:r>
      <w:r>
        <w:rPr>
          <w:sz w:val="28"/>
        </w:rPr>
        <w:t>направ-</w:t>
      </w:r>
      <w:r>
        <w:rPr>
          <w:spacing w:val="-67"/>
          <w:sz w:val="28"/>
        </w:rPr>
        <w:t xml:space="preserve"> </w:t>
      </w:r>
      <w:r>
        <w:rPr>
          <w:sz w:val="28"/>
        </w:rPr>
        <w:t>ления</w:t>
      </w:r>
      <w:r>
        <w:rPr>
          <w:spacing w:val="-1"/>
          <w:sz w:val="28"/>
        </w:rPr>
        <w:t xml:space="preserve"> </w:t>
      </w:r>
      <w:r>
        <w:rPr>
          <w:sz w:val="28"/>
        </w:rPr>
        <w:t>движения to</w:t>
      </w:r>
      <w:r>
        <w:rPr>
          <w:spacing w:val="-4"/>
          <w:sz w:val="28"/>
        </w:rPr>
        <w:t xml:space="preserve"> </w:t>
      </w:r>
      <w:r>
        <w:rPr>
          <w:sz w:val="28"/>
        </w:rPr>
        <w:t>(We</w:t>
      </w:r>
      <w:r>
        <w:rPr>
          <w:spacing w:val="-4"/>
          <w:sz w:val="28"/>
        </w:rPr>
        <w:t xml:space="preserve"> </w:t>
      </w:r>
      <w:r>
        <w:rPr>
          <w:sz w:val="28"/>
        </w:rPr>
        <w:t>went</w:t>
      </w:r>
      <w:r>
        <w:rPr>
          <w:spacing w:val="-2"/>
          <w:sz w:val="28"/>
        </w:rPr>
        <w:t xml:space="preserve"> </w:t>
      </w:r>
      <w:r>
        <w:rPr>
          <w:sz w:val="28"/>
        </w:rPr>
        <w:t>to</w:t>
      </w:r>
      <w:r>
        <w:rPr>
          <w:spacing w:val="-3"/>
          <w:sz w:val="28"/>
        </w:rPr>
        <w:t xml:space="preserve"> </w:t>
      </w:r>
      <w:r>
        <w:rPr>
          <w:sz w:val="28"/>
        </w:rPr>
        <w:t>Moscow</w:t>
      </w:r>
      <w:r>
        <w:rPr>
          <w:spacing w:val="7"/>
          <w:sz w:val="28"/>
        </w:rPr>
        <w:t xml:space="preserve"> </w:t>
      </w:r>
      <w:r>
        <w:rPr>
          <w:sz w:val="28"/>
        </w:rPr>
        <w:t>last</w:t>
      </w:r>
      <w:r>
        <w:rPr>
          <w:spacing w:val="2"/>
          <w:sz w:val="28"/>
        </w:rPr>
        <w:t xml:space="preserve"> </w:t>
      </w:r>
      <w:r>
        <w:rPr>
          <w:sz w:val="28"/>
        </w:rPr>
        <w:t>year.);</w:t>
      </w:r>
    </w:p>
    <w:p w:rsidR="00737B54" w:rsidRDefault="00F90934" w:rsidP="007F2F89">
      <w:pPr>
        <w:pStyle w:val="a4"/>
        <w:numPr>
          <w:ilvl w:val="1"/>
          <w:numId w:val="23"/>
        </w:numPr>
        <w:tabs>
          <w:tab w:val="left" w:pos="1025"/>
        </w:tabs>
        <w:spacing w:line="242" w:lineRule="auto"/>
        <w:ind w:right="978" w:firstLine="568"/>
        <w:jc w:val="left"/>
        <w:rPr>
          <w:sz w:val="28"/>
        </w:rPr>
      </w:pPr>
      <w:r>
        <w:rPr>
          <w:sz w:val="28"/>
        </w:rPr>
        <w:t>распознавать</w:t>
      </w:r>
      <w:r>
        <w:rPr>
          <w:spacing w:val="21"/>
          <w:sz w:val="28"/>
        </w:rPr>
        <w:t xml:space="preserve"> </w:t>
      </w:r>
      <w:r>
        <w:rPr>
          <w:sz w:val="28"/>
        </w:rPr>
        <w:t>и</w:t>
      </w:r>
      <w:r>
        <w:rPr>
          <w:spacing w:val="20"/>
          <w:sz w:val="28"/>
        </w:rPr>
        <w:t xml:space="preserve"> </w:t>
      </w:r>
      <w:r>
        <w:rPr>
          <w:sz w:val="28"/>
        </w:rPr>
        <w:t>употреблять</w:t>
      </w:r>
      <w:r>
        <w:rPr>
          <w:spacing w:val="22"/>
          <w:sz w:val="28"/>
        </w:rPr>
        <w:t xml:space="preserve"> </w:t>
      </w:r>
      <w:r>
        <w:rPr>
          <w:sz w:val="28"/>
        </w:rPr>
        <w:t>в</w:t>
      </w:r>
      <w:r>
        <w:rPr>
          <w:spacing w:val="17"/>
          <w:sz w:val="28"/>
        </w:rPr>
        <w:t xml:space="preserve"> </w:t>
      </w:r>
      <w:r>
        <w:rPr>
          <w:sz w:val="28"/>
        </w:rPr>
        <w:t>устной</w:t>
      </w:r>
      <w:r>
        <w:rPr>
          <w:spacing w:val="20"/>
          <w:sz w:val="28"/>
        </w:rPr>
        <w:t xml:space="preserve"> </w:t>
      </w:r>
      <w:r>
        <w:rPr>
          <w:sz w:val="28"/>
        </w:rPr>
        <w:t>и</w:t>
      </w:r>
      <w:r>
        <w:rPr>
          <w:spacing w:val="20"/>
          <w:sz w:val="28"/>
        </w:rPr>
        <w:t xml:space="preserve"> </w:t>
      </w:r>
      <w:r>
        <w:rPr>
          <w:sz w:val="28"/>
        </w:rPr>
        <w:t>письменной</w:t>
      </w:r>
      <w:r>
        <w:rPr>
          <w:spacing w:val="20"/>
          <w:sz w:val="28"/>
        </w:rPr>
        <w:t xml:space="preserve"> </w:t>
      </w:r>
      <w:r>
        <w:rPr>
          <w:sz w:val="28"/>
        </w:rPr>
        <w:t>речи</w:t>
      </w:r>
      <w:r>
        <w:rPr>
          <w:spacing w:val="19"/>
          <w:sz w:val="28"/>
        </w:rPr>
        <w:t xml:space="preserve"> </w:t>
      </w:r>
      <w:r>
        <w:rPr>
          <w:sz w:val="28"/>
        </w:rPr>
        <w:t>предлоги</w:t>
      </w:r>
      <w:r>
        <w:rPr>
          <w:spacing w:val="20"/>
          <w:sz w:val="28"/>
        </w:rPr>
        <w:t xml:space="preserve"> </w:t>
      </w:r>
      <w:r>
        <w:rPr>
          <w:sz w:val="28"/>
        </w:rPr>
        <w:t>места</w:t>
      </w:r>
      <w:r>
        <w:rPr>
          <w:spacing w:val="-67"/>
          <w:sz w:val="28"/>
        </w:rPr>
        <w:t xml:space="preserve"> </w:t>
      </w:r>
      <w:r>
        <w:rPr>
          <w:sz w:val="28"/>
        </w:rPr>
        <w:t>next</w:t>
      </w:r>
      <w:r>
        <w:rPr>
          <w:spacing w:val="-2"/>
          <w:sz w:val="28"/>
        </w:rPr>
        <w:t xml:space="preserve"> </w:t>
      </w:r>
      <w:r>
        <w:rPr>
          <w:sz w:val="28"/>
        </w:rPr>
        <w:t>to,</w:t>
      </w:r>
      <w:r>
        <w:rPr>
          <w:spacing w:val="3"/>
          <w:sz w:val="28"/>
        </w:rPr>
        <w:t xml:space="preserve"> </w:t>
      </w:r>
      <w:r>
        <w:rPr>
          <w:sz w:val="28"/>
        </w:rPr>
        <w:t>in</w:t>
      </w:r>
      <w:r>
        <w:rPr>
          <w:spacing w:val="1"/>
          <w:sz w:val="28"/>
        </w:rPr>
        <w:t xml:space="preserve"> </w:t>
      </w:r>
      <w:r>
        <w:rPr>
          <w:sz w:val="28"/>
        </w:rPr>
        <w:t>front</w:t>
      </w:r>
      <w:r>
        <w:rPr>
          <w:spacing w:val="3"/>
          <w:sz w:val="28"/>
        </w:rPr>
        <w:t xml:space="preserve"> </w:t>
      </w:r>
      <w:r>
        <w:rPr>
          <w:sz w:val="28"/>
        </w:rPr>
        <w:t>of,</w:t>
      </w:r>
      <w:r>
        <w:rPr>
          <w:spacing w:val="2"/>
          <w:sz w:val="28"/>
        </w:rPr>
        <w:t xml:space="preserve"> </w:t>
      </w:r>
      <w:r>
        <w:rPr>
          <w:sz w:val="28"/>
        </w:rPr>
        <w:t>behind;</w:t>
      </w:r>
    </w:p>
    <w:p w:rsidR="00737B54" w:rsidRDefault="00F90934" w:rsidP="007F2F89">
      <w:pPr>
        <w:pStyle w:val="a4"/>
        <w:numPr>
          <w:ilvl w:val="1"/>
          <w:numId w:val="23"/>
        </w:numPr>
        <w:tabs>
          <w:tab w:val="left" w:pos="1001"/>
        </w:tabs>
        <w:spacing w:line="242" w:lineRule="auto"/>
        <w:ind w:right="981" w:firstLine="568"/>
        <w:jc w:val="left"/>
        <w:rPr>
          <w:sz w:val="28"/>
        </w:rPr>
      </w:pPr>
      <w:r>
        <w:rPr>
          <w:sz w:val="28"/>
        </w:rPr>
        <w:t>распознавать</w:t>
      </w:r>
      <w:r>
        <w:rPr>
          <w:spacing w:val="9"/>
          <w:sz w:val="28"/>
        </w:rPr>
        <w:t xml:space="preserve"> </w:t>
      </w:r>
      <w:r>
        <w:rPr>
          <w:sz w:val="28"/>
        </w:rPr>
        <w:t>и</w:t>
      </w:r>
      <w:r>
        <w:rPr>
          <w:spacing w:val="8"/>
          <w:sz w:val="28"/>
        </w:rPr>
        <w:t xml:space="preserve"> </w:t>
      </w:r>
      <w:r>
        <w:rPr>
          <w:sz w:val="28"/>
        </w:rPr>
        <w:t>употреблять</w:t>
      </w:r>
      <w:r>
        <w:rPr>
          <w:spacing w:val="9"/>
          <w:sz w:val="28"/>
        </w:rPr>
        <w:t xml:space="preserve"> </w:t>
      </w:r>
      <w:r>
        <w:rPr>
          <w:sz w:val="28"/>
        </w:rPr>
        <w:t>в</w:t>
      </w:r>
      <w:r>
        <w:rPr>
          <w:spacing w:val="10"/>
          <w:sz w:val="28"/>
        </w:rPr>
        <w:t xml:space="preserve"> </w:t>
      </w:r>
      <w:r>
        <w:rPr>
          <w:sz w:val="28"/>
        </w:rPr>
        <w:t>устной</w:t>
      </w:r>
      <w:r>
        <w:rPr>
          <w:spacing w:val="8"/>
          <w:sz w:val="28"/>
        </w:rPr>
        <w:t xml:space="preserve"> </w:t>
      </w:r>
      <w:r>
        <w:rPr>
          <w:sz w:val="28"/>
        </w:rPr>
        <w:t>и</w:t>
      </w:r>
      <w:r>
        <w:rPr>
          <w:spacing w:val="8"/>
          <w:sz w:val="28"/>
        </w:rPr>
        <w:t xml:space="preserve"> </w:t>
      </w:r>
      <w:r>
        <w:rPr>
          <w:sz w:val="28"/>
        </w:rPr>
        <w:t>письменной</w:t>
      </w:r>
      <w:r>
        <w:rPr>
          <w:spacing w:val="9"/>
          <w:sz w:val="28"/>
        </w:rPr>
        <w:t xml:space="preserve"> </w:t>
      </w:r>
      <w:r>
        <w:rPr>
          <w:sz w:val="28"/>
        </w:rPr>
        <w:t>речи</w:t>
      </w:r>
      <w:r>
        <w:rPr>
          <w:spacing w:val="8"/>
          <w:sz w:val="28"/>
        </w:rPr>
        <w:t xml:space="preserve"> </w:t>
      </w:r>
      <w:r>
        <w:rPr>
          <w:sz w:val="28"/>
        </w:rPr>
        <w:t>предлоги</w:t>
      </w:r>
      <w:r>
        <w:rPr>
          <w:spacing w:val="9"/>
          <w:sz w:val="28"/>
        </w:rPr>
        <w:t xml:space="preserve"> </w:t>
      </w:r>
      <w:r>
        <w:rPr>
          <w:sz w:val="28"/>
        </w:rPr>
        <w:t>време-</w:t>
      </w:r>
      <w:r>
        <w:rPr>
          <w:spacing w:val="-67"/>
          <w:sz w:val="28"/>
        </w:rPr>
        <w:t xml:space="preserve"> </w:t>
      </w:r>
      <w:r>
        <w:rPr>
          <w:sz w:val="28"/>
        </w:rPr>
        <w:t>ни:</w:t>
      </w:r>
      <w:r>
        <w:rPr>
          <w:spacing w:val="-7"/>
          <w:sz w:val="28"/>
        </w:rPr>
        <w:t xml:space="preserve"> </w:t>
      </w:r>
      <w:r>
        <w:rPr>
          <w:sz w:val="28"/>
        </w:rPr>
        <w:t>at,</w:t>
      </w:r>
      <w:r>
        <w:rPr>
          <w:spacing w:val="2"/>
          <w:sz w:val="28"/>
        </w:rPr>
        <w:t xml:space="preserve"> </w:t>
      </w:r>
      <w:r>
        <w:rPr>
          <w:sz w:val="28"/>
        </w:rPr>
        <w:t>in,</w:t>
      </w:r>
      <w:r>
        <w:rPr>
          <w:spacing w:val="2"/>
          <w:sz w:val="28"/>
        </w:rPr>
        <w:t xml:space="preserve"> </w:t>
      </w:r>
      <w:r>
        <w:rPr>
          <w:sz w:val="28"/>
        </w:rPr>
        <w:t>on в выражениях</w:t>
      </w:r>
      <w:r>
        <w:rPr>
          <w:spacing w:val="-1"/>
          <w:sz w:val="28"/>
        </w:rPr>
        <w:t xml:space="preserve"> </w:t>
      </w:r>
      <w:r>
        <w:rPr>
          <w:sz w:val="28"/>
        </w:rPr>
        <w:t>at</w:t>
      </w:r>
      <w:r>
        <w:rPr>
          <w:spacing w:val="-2"/>
          <w:sz w:val="28"/>
        </w:rPr>
        <w:t xml:space="preserve"> </w:t>
      </w:r>
      <w:r>
        <w:rPr>
          <w:sz w:val="28"/>
        </w:rPr>
        <w:t>4</w:t>
      </w:r>
      <w:r>
        <w:rPr>
          <w:spacing w:val="-1"/>
          <w:sz w:val="28"/>
        </w:rPr>
        <w:t xml:space="preserve"> </w:t>
      </w:r>
      <w:r>
        <w:rPr>
          <w:sz w:val="28"/>
        </w:rPr>
        <w:t>o’clock,</w:t>
      </w:r>
      <w:r>
        <w:rPr>
          <w:spacing w:val="2"/>
          <w:sz w:val="28"/>
        </w:rPr>
        <w:t xml:space="preserve"> </w:t>
      </w:r>
      <w:r>
        <w:rPr>
          <w:sz w:val="28"/>
        </w:rPr>
        <w:t>in the</w:t>
      </w:r>
      <w:r>
        <w:rPr>
          <w:spacing w:val="-4"/>
          <w:sz w:val="28"/>
        </w:rPr>
        <w:t xml:space="preserve"> </w:t>
      </w:r>
      <w:r>
        <w:rPr>
          <w:sz w:val="28"/>
        </w:rPr>
        <w:t>morning,</w:t>
      </w:r>
      <w:r>
        <w:rPr>
          <w:spacing w:val="2"/>
          <w:sz w:val="28"/>
        </w:rPr>
        <w:t xml:space="preserve"> </w:t>
      </w:r>
      <w:r>
        <w:rPr>
          <w:sz w:val="28"/>
        </w:rPr>
        <w:t>on Monday.</w:t>
      </w:r>
    </w:p>
    <w:p w:rsidR="00737B54" w:rsidRDefault="00F90934">
      <w:pPr>
        <w:pStyle w:val="1"/>
        <w:jc w:val="lef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rsidP="007F2F89">
      <w:pPr>
        <w:pStyle w:val="a4"/>
        <w:numPr>
          <w:ilvl w:val="1"/>
          <w:numId w:val="23"/>
        </w:numPr>
        <w:tabs>
          <w:tab w:val="left" w:pos="1025"/>
        </w:tabs>
        <w:ind w:right="984" w:firstLine="568"/>
        <w:rPr>
          <w:sz w:val="28"/>
        </w:rPr>
      </w:pPr>
      <w:r>
        <w:rPr>
          <w:sz w:val="28"/>
        </w:rPr>
        <w:t>владеть социокультурными элементами речевого поведенческого этикета,</w:t>
      </w:r>
      <w:r>
        <w:rPr>
          <w:spacing w:val="-67"/>
          <w:sz w:val="28"/>
        </w:rPr>
        <w:t xml:space="preserve"> </w:t>
      </w:r>
      <w:r>
        <w:rPr>
          <w:sz w:val="28"/>
        </w:rPr>
        <w:t>принятыми в англоязычной среде, в некоторых ситуациях общения (привет-</w:t>
      </w:r>
      <w:r>
        <w:rPr>
          <w:spacing w:val="1"/>
          <w:sz w:val="28"/>
        </w:rPr>
        <w:t xml:space="preserve"> </w:t>
      </w:r>
      <w:r>
        <w:rPr>
          <w:sz w:val="28"/>
        </w:rPr>
        <w:t>ствие, прощание, знакомство, просьба, выражение благодарности, извинение,</w:t>
      </w:r>
      <w:r>
        <w:rPr>
          <w:spacing w:val="1"/>
          <w:sz w:val="28"/>
        </w:rPr>
        <w:t xml:space="preserve"> </w:t>
      </w:r>
      <w:r>
        <w:rPr>
          <w:sz w:val="28"/>
        </w:rPr>
        <w:t>поздравление</w:t>
      </w:r>
      <w:r>
        <w:rPr>
          <w:spacing w:val="-4"/>
          <w:sz w:val="28"/>
        </w:rPr>
        <w:t xml:space="preserve"> </w:t>
      </w:r>
      <w:r>
        <w:rPr>
          <w:sz w:val="28"/>
        </w:rPr>
        <w:t>с днём рождения,</w:t>
      </w:r>
      <w:r>
        <w:rPr>
          <w:spacing w:val="1"/>
          <w:sz w:val="28"/>
        </w:rPr>
        <w:t xml:space="preserve"> </w:t>
      </w:r>
      <w:r>
        <w:rPr>
          <w:sz w:val="28"/>
        </w:rPr>
        <w:t>Новым</w:t>
      </w:r>
      <w:r>
        <w:rPr>
          <w:spacing w:val="-1"/>
          <w:sz w:val="28"/>
        </w:rPr>
        <w:t xml:space="preserve"> </w:t>
      </w:r>
      <w:r>
        <w:rPr>
          <w:sz w:val="28"/>
        </w:rPr>
        <w:t>годом,</w:t>
      </w:r>
      <w:r>
        <w:rPr>
          <w:spacing w:val="2"/>
          <w:sz w:val="28"/>
        </w:rPr>
        <w:t xml:space="preserve"> </w:t>
      </w:r>
      <w:r>
        <w:rPr>
          <w:sz w:val="28"/>
        </w:rPr>
        <w:t>Рождеством);</w:t>
      </w:r>
    </w:p>
    <w:p w:rsidR="00737B54" w:rsidRDefault="00F90934" w:rsidP="007F2F89">
      <w:pPr>
        <w:pStyle w:val="a4"/>
        <w:numPr>
          <w:ilvl w:val="1"/>
          <w:numId w:val="23"/>
        </w:numPr>
        <w:tabs>
          <w:tab w:val="left" w:pos="1025"/>
        </w:tabs>
        <w:ind w:right="982" w:firstLine="568"/>
        <w:rPr>
          <w:sz w:val="28"/>
        </w:rPr>
      </w:pPr>
      <w:r>
        <w:rPr>
          <w:sz w:val="28"/>
        </w:rPr>
        <w:t>кратко представлять свою страну и страну/ страны изучаемого языка на</w:t>
      </w:r>
      <w:r>
        <w:rPr>
          <w:spacing w:val="1"/>
          <w:sz w:val="28"/>
        </w:rPr>
        <w:t xml:space="preserve"> </w:t>
      </w:r>
      <w:r>
        <w:rPr>
          <w:sz w:val="28"/>
        </w:rPr>
        <w:t>английском</w:t>
      </w:r>
      <w:r>
        <w:rPr>
          <w:spacing w:val="-1"/>
          <w:sz w:val="28"/>
        </w:rPr>
        <w:t xml:space="preserve"> </w:t>
      </w:r>
      <w:r>
        <w:rPr>
          <w:sz w:val="28"/>
        </w:rPr>
        <w:t>языке.</w:t>
      </w:r>
    </w:p>
    <w:p w:rsidR="00737B54" w:rsidRDefault="00737B54">
      <w:pPr>
        <w:pStyle w:val="a3"/>
        <w:spacing w:before="8"/>
        <w:ind w:left="0" w:firstLine="0"/>
        <w:jc w:val="left"/>
        <w:rPr>
          <w:sz w:val="19"/>
        </w:rPr>
      </w:pPr>
    </w:p>
    <w:p w:rsidR="00737B54" w:rsidRDefault="00F90934" w:rsidP="007F2F89">
      <w:pPr>
        <w:pStyle w:val="1"/>
        <w:numPr>
          <w:ilvl w:val="0"/>
          <w:numId w:val="39"/>
        </w:numPr>
        <w:tabs>
          <w:tab w:val="left" w:pos="4710"/>
        </w:tabs>
        <w:spacing w:before="88" w:line="240" w:lineRule="auto"/>
        <w:ind w:right="680"/>
        <w:jc w:val="left"/>
      </w:pPr>
      <w:r>
        <w:t>КЛАСС</w:t>
      </w:r>
    </w:p>
    <w:p w:rsidR="00737B54" w:rsidRDefault="00F90934">
      <w:pPr>
        <w:spacing w:before="2" w:line="321" w:lineRule="exact"/>
        <w:ind w:left="860"/>
        <w:rPr>
          <w:b/>
          <w:sz w:val="28"/>
        </w:rPr>
      </w:pPr>
      <w:r>
        <w:rPr>
          <w:b/>
          <w:sz w:val="28"/>
        </w:rPr>
        <w:t>Коммуникативные</w:t>
      </w:r>
      <w:r>
        <w:rPr>
          <w:b/>
          <w:spacing w:val="-4"/>
          <w:sz w:val="28"/>
        </w:rPr>
        <w:t xml:space="preserve"> </w:t>
      </w:r>
      <w:r>
        <w:rPr>
          <w:b/>
          <w:sz w:val="28"/>
        </w:rPr>
        <w:t>умения</w:t>
      </w:r>
    </w:p>
    <w:p w:rsidR="00737B54" w:rsidRDefault="00F90934">
      <w:pPr>
        <w:pStyle w:val="2"/>
        <w:spacing w:line="321" w:lineRule="exact"/>
        <w:jc w:val="left"/>
      </w:pPr>
      <w:r>
        <w:t>Говорение:</w:t>
      </w:r>
    </w:p>
    <w:p w:rsidR="00737B54" w:rsidRDefault="00F90934" w:rsidP="007F2F89">
      <w:pPr>
        <w:pStyle w:val="a4"/>
        <w:numPr>
          <w:ilvl w:val="1"/>
          <w:numId w:val="23"/>
        </w:numPr>
        <w:tabs>
          <w:tab w:val="left" w:pos="1025"/>
        </w:tabs>
        <w:ind w:right="969" w:firstLine="568"/>
        <w:rPr>
          <w:sz w:val="28"/>
        </w:rPr>
      </w:pPr>
      <w:r>
        <w:rPr>
          <w:sz w:val="28"/>
        </w:rPr>
        <w:t>вести</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диалогов</w:t>
      </w:r>
      <w:r>
        <w:rPr>
          <w:spacing w:val="1"/>
          <w:sz w:val="28"/>
        </w:rPr>
        <w:t xml:space="preserve"> </w:t>
      </w:r>
      <w:r>
        <w:rPr>
          <w:sz w:val="28"/>
        </w:rPr>
        <w:t>(диалог</w:t>
      </w:r>
      <w:r>
        <w:rPr>
          <w:spacing w:val="1"/>
          <w:sz w:val="28"/>
        </w:rPr>
        <w:t xml:space="preserve"> </w:t>
      </w:r>
      <w:r>
        <w:rPr>
          <w:sz w:val="28"/>
        </w:rPr>
        <w:t>этикетного</w:t>
      </w:r>
      <w:r>
        <w:rPr>
          <w:spacing w:val="1"/>
          <w:sz w:val="28"/>
        </w:rPr>
        <w:t xml:space="preserve"> </w:t>
      </w:r>
      <w:r>
        <w:rPr>
          <w:sz w:val="28"/>
        </w:rPr>
        <w:t>характера,</w:t>
      </w:r>
      <w:r>
        <w:rPr>
          <w:spacing w:val="1"/>
          <w:sz w:val="28"/>
        </w:rPr>
        <w:t xml:space="preserve"> </w:t>
      </w:r>
      <w:r>
        <w:rPr>
          <w:sz w:val="28"/>
        </w:rPr>
        <w:t>диалог-</w:t>
      </w:r>
      <w:r>
        <w:rPr>
          <w:spacing w:val="1"/>
          <w:sz w:val="28"/>
        </w:rPr>
        <w:t xml:space="preserve"> </w:t>
      </w:r>
      <w:r>
        <w:rPr>
          <w:sz w:val="28"/>
        </w:rPr>
        <w:t>побуждение, диалог-расспрос) на основе вербальных и/ или зрительных опор с</w:t>
      </w:r>
      <w:r>
        <w:rPr>
          <w:spacing w:val="1"/>
          <w:sz w:val="28"/>
        </w:rPr>
        <w:t xml:space="preserve"> </w:t>
      </w:r>
      <w:r>
        <w:rPr>
          <w:sz w:val="28"/>
        </w:rPr>
        <w:t>соблюдением норм речевого этикета, принятого в стране/ странах изучаемого</w:t>
      </w:r>
      <w:r>
        <w:rPr>
          <w:spacing w:val="1"/>
          <w:sz w:val="28"/>
        </w:rPr>
        <w:t xml:space="preserve"> </w:t>
      </w:r>
      <w:r>
        <w:rPr>
          <w:sz w:val="28"/>
        </w:rPr>
        <w:t>языка (не</w:t>
      </w:r>
      <w:r>
        <w:rPr>
          <w:spacing w:val="-3"/>
          <w:sz w:val="28"/>
        </w:rPr>
        <w:t xml:space="preserve"> </w:t>
      </w:r>
      <w:r>
        <w:rPr>
          <w:sz w:val="28"/>
        </w:rPr>
        <w:t>менее</w:t>
      </w:r>
      <w:r>
        <w:rPr>
          <w:spacing w:val="-4"/>
          <w:sz w:val="28"/>
        </w:rPr>
        <w:t xml:space="preserve"> </w:t>
      </w:r>
      <w:r>
        <w:rPr>
          <w:sz w:val="28"/>
        </w:rPr>
        <w:t>4-5</w:t>
      </w:r>
      <w:r>
        <w:rPr>
          <w:spacing w:val="1"/>
          <w:sz w:val="28"/>
        </w:rPr>
        <w:t xml:space="preserve"> </w:t>
      </w:r>
      <w:r>
        <w:rPr>
          <w:sz w:val="28"/>
        </w:rPr>
        <w:t>реплик со</w:t>
      </w:r>
      <w:r>
        <w:rPr>
          <w:spacing w:val="-3"/>
          <w:sz w:val="28"/>
        </w:rPr>
        <w:t xml:space="preserve"> </w:t>
      </w:r>
      <w:r>
        <w:rPr>
          <w:sz w:val="28"/>
        </w:rPr>
        <w:t>стороны</w:t>
      </w:r>
      <w:r>
        <w:rPr>
          <w:spacing w:val="1"/>
          <w:sz w:val="28"/>
        </w:rPr>
        <w:t xml:space="preserve"> </w:t>
      </w:r>
      <w:r>
        <w:rPr>
          <w:sz w:val="28"/>
        </w:rPr>
        <w:t>каждого</w:t>
      </w:r>
      <w:r>
        <w:rPr>
          <w:spacing w:val="-4"/>
          <w:sz w:val="28"/>
        </w:rPr>
        <w:t xml:space="preserve"> </w:t>
      </w:r>
      <w:r>
        <w:rPr>
          <w:sz w:val="28"/>
        </w:rPr>
        <w:t>собеседника);</w:t>
      </w:r>
    </w:p>
    <w:p w:rsidR="00737B54" w:rsidRDefault="00F90934" w:rsidP="007F2F89">
      <w:pPr>
        <w:pStyle w:val="a4"/>
        <w:numPr>
          <w:ilvl w:val="1"/>
          <w:numId w:val="23"/>
        </w:numPr>
        <w:tabs>
          <w:tab w:val="left" w:pos="1025"/>
        </w:tabs>
        <w:ind w:right="977" w:firstLine="568"/>
        <w:rPr>
          <w:sz w:val="28"/>
        </w:rPr>
      </w:pPr>
      <w:r>
        <w:rPr>
          <w:sz w:val="28"/>
        </w:rPr>
        <w:t>вести диалог - разговор по телефону с опорой на картинки, фотографии</w:t>
      </w:r>
      <w:r>
        <w:rPr>
          <w:spacing w:val="1"/>
          <w:sz w:val="28"/>
        </w:rPr>
        <w:t xml:space="preserve"> </w:t>
      </w:r>
      <w:r>
        <w:rPr>
          <w:sz w:val="28"/>
        </w:rPr>
        <w:t>и/или ключевые слова в стандартных ситуациях неофициального общения с со-</w:t>
      </w:r>
      <w:r>
        <w:rPr>
          <w:spacing w:val="1"/>
          <w:sz w:val="28"/>
        </w:rPr>
        <w:t xml:space="preserve"> </w:t>
      </w:r>
      <w:r>
        <w:rPr>
          <w:sz w:val="28"/>
        </w:rPr>
        <w:t>блюдением норм речевого этикета в объёме не менее 4-5 реплик со стороны</w:t>
      </w:r>
      <w:r>
        <w:rPr>
          <w:spacing w:val="1"/>
          <w:sz w:val="28"/>
        </w:rPr>
        <w:t xml:space="preserve"> </w:t>
      </w:r>
      <w:r>
        <w:rPr>
          <w:sz w:val="28"/>
        </w:rPr>
        <w:t>каждого</w:t>
      </w:r>
      <w:r>
        <w:rPr>
          <w:spacing w:val="-4"/>
          <w:sz w:val="28"/>
        </w:rPr>
        <w:t xml:space="preserve"> </w:t>
      </w:r>
      <w:r>
        <w:rPr>
          <w:sz w:val="28"/>
        </w:rPr>
        <w:t>собеседника;</w:t>
      </w:r>
    </w:p>
    <w:p w:rsidR="00737B54" w:rsidRDefault="00F90934" w:rsidP="007F2F89">
      <w:pPr>
        <w:pStyle w:val="a4"/>
        <w:numPr>
          <w:ilvl w:val="1"/>
          <w:numId w:val="23"/>
        </w:numPr>
        <w:tabs>
          <w:tab w:val="left" w:pos="1025"/>
        </w:tabs>
        <w:ind w:right="976" w:firstLine="568"/>
        <w:rPr>
          <w:sz w:val="28"/>
        </w:rPr>
      </w:pPr>
      <w:r>
        <w:rPr>
          <w:sz w:val="28"/>
        </w:rPr>
        <w:t>создавать устные связные монологические высказывания (описание, рас-</w:t>
      </w:r>
      <w:r>
        <w:rPr>
          <w:spacing w:val="1"/>
          <w:sz w:val="28"/>
        </w:rPr>
        <w:t xml:space="preserve"> </w:t>
      </w:r>
      <w:r>
        <w:rPr>
          <w:sz w:val="28"/>
        </w:rPr>
        <w:t>суждение; повествование/ сообщение) с вербальными и/ или зрительными опо-</w:t>
      </w:r>
      <w:r>
        <w:rPr>
          <w:spacing w:val="1"/>
          <w:sz w:val="28"/>
        </w:rPr>
        <w:t xml:space="preserve"> </w:t>
      </w:r>
      <w:r>
        <w:rPr>
          <w:sz w:val="28"/>
        </w:rPr>
        <w:t>рами в рамках тематического содержания речи для 4 класса (объём монологи-</w:t>
      </w:r>
      <w:r>
        <w:rPr>
          <w:spacing w:val="1"/>
          <w:sz w:val="28"/>
        </w:rPr>
        <w:t xml:space="preserve"> </w:t>
      </w:r>
      <w:r>
        <w:rPr>
          <w:sz w:val="28"/>
        </w:rPr>
        <w:t>ческого</w:t>
      </w:r>
      <w:r>
        <w:rPr>
          <w:spacing w:val="-4"/>
          <w:sz w:val="28"/>
        </w:rPr>
        <w:t xml:space="preserve"> </w:t>
      </w:r>
      <w:r>
        <w:rPr>
          <w:sz w:val="28"/>
        </w:rPr>
        <w:t>высказывания</w:t>
      </w:r>
      <w:r>
        <w:rPr>
          <w:spacing w:val="2"/>
          <w:sz w:val="28"/>
        </w:rPr>
        <w:t xml:space="preserve"> </w:t>
      </w:r>
      <w:r>
        <w:rPr>
          <w:sz w:val="28"/>
        </w:rPr>
        <w:t>-</w:t>
      </w:r>
      <w:r>
        <w:rPr>
          <w:spacing w:val="1"/>
          <w:sz w:val="28"/>
        </w:rPr>
        <w:t xml:space="preserve"> </w:t>
      </w:r>
      <w:r>
        <w:rPr>
          <w:sz w:val="28"/>
        </w:rPr>
        <w:t>не</w:t>
      </w:r>
      <w:r>
        <w:rPr>
          <w:spacing w:val="-3"/>
          <w:sz w:val="28"/>
        </w:rPr>
        <w:t xml:space="preserve"> </w:t>
      </w:r>
      <w:r>
        <w:rPr>
          <w:sz w:val="28"/>
        </w:rPr>
        <w:t>менее 4-5 фраз);</w:t>
      </w:r>
    </w:p>
    <w:p w:rsidR="00737B54" w:rsidRDefault="00F90934" w:rsidP="007F2F89">
      <w:pPr>
        <w:pStyle w:val="a4"/>
        <w:numPr>
          <w:ilvl w:val="1"/>
          <w:numId w:val="23"/>
        </w:numPr>
        <w:tabs>
          <w:tab w:val="left" w:pos="1025"/>
        </w:tabs>
        <w:ind w:right="982" w:firstLine="568"/>
        <w:rPr>
          <w:sz w:val="28"/>
        </w:rPr>
      </w:pPr>
      <w:r>
        <w:rPr>
          <w:sz w:val="28"/>
        </w:rPr>
        <w:t>создавать устные связные монологические высказывания по образцу; вы-</w:t>
      </w:r>
      <w:r>
        <w:rPr>
          <w:spacing w:val="1"/>
          <w:sz w:val="28"/>
        </w:rPr>
        <w:t xml:space="preserve"> </w:t>
      </w:r>
      <w:r>
        <w:rPr>
          <w:sz w:val="28"/>
        </w:rPr>
        <w:t>ражать своё</w:t>
      </w:r>
      <w:r>
        <w:rPr>
          <w:spacing w:val="-4"/>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предмету</w:t>
      </w:r>
      <w:r>
        <w:rPr>
          <w:spacing w:val="-3"/>
          <w:sz w:val="28"/>
        </w:rPr>
        <w:t xml:space="preserve"> </w:t>
      </w:r>
      <w:r>
        <w:rPr>
          <w:sz w:val="28"/>
        </w:rPr>
        <w:t>речи;</w:t>
      </w:r>
    </w:p>
    <w:p w:rsidR="00737B54" w:rsidRDefault="00F90934" w:rsidP="007F2F89">
      <w:pPr>
        <w:pStyle w:val="a4"/>
        <w:numPr>
          <w:ilvl w:val="1"/>
          <w:numId w:val="23"/>
        </w:numPr>
        <w:tabs>
          <w:tab w:val="left" w:pos="1025"/>
        </w:tabs>
        <w:spacing w:line="237" w:lineRule="auto"/>
        <w:ind w:right="984" w:firstLine="568"/>
        <w:rPr>
          <w:sz w:val="28"/>
        </w:rPr>
      </w:pPr>
      <w:r>
        <w:rPr>
          <w:sz w:val="28"/>
        </w:rPr>
        <w:t>передавать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прочитанного</w:t>
      </w:r>
      <w:r>
        <w:rPr>
          <w:spacing w:val="1"/>
          <w:sz w:val="28"/>
        </w:rPr>
        <w:t xml:space="preserve"> </w:t>
      </w:r>
      <w:r>
        <w:rPr>
          <w:sz w:val="28"/>
        </w:rPr>
        <w:t>текста</w:t>
      </w:r>
      <w:r>
        <w:rPr>
          <w:spacing w:val="1"/>
          <w:sz w:val="28"/>
        </w:rPr>
        <w:t xml:space="preserve"> </w:t>
      </w:r>
      <w:r>
        <w:rPr>
          <w:sz w:val="28"/>
        </w:rPr>
        <w:t>с</w:t>
      </w:r>
      <w:r>
        <w:rPr>
          <w:spacing w:val="1"/>
          <w:sz w:val="28"/>
        </w:rPr>
        <w:t xml:space="preserve"> </w:t>
      </w:r>
      <w:r>
        <w:rPr>
          <w:sz w:val="28"/>
        </w:rPr>
        <w:t>вербальными</w:t>
      </w:r>
      <w:r>
        <w:rPr>
          <w:spacing w:val="1"/>
          <w:sz w:val="28"/>
        </w:rPr>
        <w:t xml:space="preserve"> </w:t>
      </w:r>
      <w:r>
        <w:rPr>
          <w:sz w:val="28"/>
        </w:rPr>
        <w:t>и/или</w:t>
      </w:r>
      <w:r>
        <w:rPr>
          <w:spacing w:val="-2"/>
          <w:sz w:val="28"/>
        </w:rPr>
        <w:t xml:space="preserve"> </w:t>
      </w:r>
      <w:r>
        <w:rPr>
          <w:sz w:val="28"/>
        </w:rPr>
        <w:t>зрительными</w:t>
      </w:r>
      <w:r>
        <w:rPr>
          <w:spacing w:val="3"/>
          <w:sz w:val="28"/>
        </w:rPr>
        <w:t xml:space="preserve"> </w:t>
      </w:r>
      <w:r>
        <w:rPr>
          <w:sz w:val="28"/>
        </w:rPr>
        <w:t>опорами</w:t>
      </w:r>
      <w:r>
        <w:rPr>
          <w:spacing w:val="-1"/>
          <w:sz w:val="28"/>
        </w:rPr>
        <w:t xml:space="preserve"> </w:t>
      </w:r>
      <w:r>
        <w:rPr>
          <w:sz w:val="28"/>
        </w:rPr>
        <w:t>в объёме</w:t>
      </w:r>
      <w:r>
        <w:rPr>
          <w:spacing w:val="-3"/>
          <w:sz w:val="28"/>
        </w:rPr>
        <w:t xml:space="preserve"> </w:t>
      </w:r>
      <w:r>
        <w:rPr>
          <w:sz w:val="28"/>
        </w:rPr>
        <w:t>не</w:t>
      </w:r>
      <w:r>
        <w:rPr>
          <w:spacing w:val="-3"/>
          <w:sz w:val="28"/>
        </w:rPr>
        <w:t xml:space="preserve"> </w:t>
      </w:r>
      <w:r>
        <w:rPr>
          <w:sz w:val="28"/>
        </w:rPr>
        <w:t>менее</w:t>
      </w:r>
      <w:r>
        <w:rPr>
          <w:spacing w:val="-4"/>
          <w:sz w:val="28"/>
        </w:rPr>
        <w:t xml:space="preserve"> </w:t>
      </w:r>
      <w:r>
        <w:rPr>
          <w:sz w:val="28"/>
        </w:rPr>
        <w:t>4-5 фраз.</w:t>
      </w:r>
    </w:p>
    <w:p w:rsidR="00737B54" w:rsidRDefault="00F90934" w:rsidP="007F2F89">
      <w:pPr>
        <w:pStyle w:val="a4"/>
        <w:numPr>
          <w:ilvl w:val="1"/>
          <w:numId w:val="23"/>
        </w:numPr>
        <w:tabs>
          <w:tab w:val="left" w:pos="1025"/>
        </w:tabs>
        <w:spacing w:before="2"/>
        <w:ind w:right="971" w:firstLine="568"/>
        <w:rPr>
          <w:sz w:val="28"/>
        </w:rPr>
      </w:pPr>
      <w:r>
        <w:rPr>
          <w:sz w:val="28"/>
        </w:rPr>
        <w:t>представлять результаты выполненной проектной работы, в т.ч. подбирая</w:t>
      </w:r>
      <w:r>
        <w:rPr>
          <w:spacing w:val="-67"/>
          <w:sz w:val="28"/>
        </w:rPr>
        <w:t xml:space="preserve"> </w:t>
      </w:r>
      <w:r>
        <w:rPr>
          <w:sz w:val="28"/>
        </w:rPr>
        <w:t>иллюстративный материал (рисунки, фото) к тексту выступления, в объёме не</w:t>
      </w:r>
      <w:r>
        <w:rPr>
          <w:spacing w:val="1"/>
          <w:sz w:val="28"/>
        </w:rPr>
        <w:t xml:space="preserve"> </w:t>
      </w:r>
      <w:r>
        <w:rPr>
          <w:sz w:val="28"/>
        </w:rPr>
        <w:t>менее</w:t>
      </w:r>
      <w:r>
        <w:rPr>
          <w:spacing w:val="-5"/>
          <w:sz w:val="28"/>
        </w:rPr>
        <w:t xml:space="preserve"> </w:t>
      </w:r>
      <w:r>
        <w:rPr>
          <w:sz w:val="28"/>
        </w:rPr>
        <w:t>4-5</w:t>
      </w:r>
      <w:r>
        <w:rPr>
          <w:spacing w:val="1"/>
          <w:sz w:val="28"/>
        </w:rPr>
        <w:t xml:space="preserve"> </w:t>
      </w:r>
      <w:r>
        <w:rPr>
          <w:sz w:val="28"/>
        </w:rPr>
        <w:t>фраз.</w:t>
      </w:r>
    </w:p>
    <w:p w:rsidR="00737B54" w:rsidRDefault="00F90934">
      <w:pPr>
        <w:pStyle w:val="2"/>
        <w:spacing w:before="7" w:line="319" w:lineRule="exact"/>
        <w:jc w:val="left"/>
      </w:pPr>
      <w:r>
        <w:t>Аудирование:</w:t>
      </w:r>
    </w:p>
    <w:p w:rsidR="00737B54" w:rsidRDefault="00F90934" w:rsidP="007F2F89">
      <w:pPr>
        <w:pStyle w:val="a4"/>
        <w:numPr>
          <w:ilvl w:val="1"/>
          <w:numId w:val="23"/>
        </w:numPr>
        <w:tabs>
          <w:tab w:val="left" w:pos="1025"/>
        </w:tabs>
        <w:spacing w:line="237" w:lineRule="auto"/>
        <w:ind w:right="982" w:firstLine="568"/>
        <w:rPr>
          <w:sz w:val="28"/>
        </w:rPr>
      </w:pPr>
      <w:r>
        <w:rPr>
          <w:sz w:val="28"/>
        </w:rPr>
        <w:t>воспринимать на слух и понимать речь учителя и одноклассников, вер-</w:t>
      </w:r>
      <w:r>
        <w:rPr>
          <w:spacing w:val="1"/>
          <w:sz w:val="28"/>
        </w:rPr>
        <w:t xml:space="preserve"> </w:t>
      </w:r>
      <w:r>
        <w:rPr>
          <w:sz w:val="28"/>
        </w:rPr>
        <w:t>бально/</w:t>
      </w:r>
      <w:r>
        <w:rPr>
          <w:spacing w:val="-2"/>
          <w:sz w:val="28"/>
        </w:rPr>
        <w:t xml:space="preserve"> </w:t>
      </w:r>
      <w:r>
        <w:rPr>
          <w:sz w:val="28"/>
        </w:rPr>
        <w:t>невербально</w:t>
      </w:r>
      <w:r>
        <w:rPr>
          <w:spacing w:val="-3"/>
          <w:sz w:val="28"/>
        </w:rPr>
        <w:t xml:space="preserve"> </w:t>
      </w:r>
      <w:r>
        <w:rPr>
          <w:sz w:val="28"/>
        </w:rPr>
        <w:t>реагировать на</w:t>
      </w:r>
      <w:r>
        <w:rPr>
          <w:spacing w:val="5"/>
          <w:sz w:val="28"/>
        </w:rPr>
        <w:t xml:space="preserve"> </w:t>
      </w:r>
      <w:r>
        <w:rPr>
          <w:sz w:val="28"/>
        </w:rPr>
        <w:t>услышанное;</w:t>
      </w:r>
    </w:p>
    <w:p w:rsidR="00737B54" w:rsidRDefault="00F90934" w:rsidP="007F2F89">
      <w:pPr>
        <w:pStyle w:val="a4"/>
        <w:numPr>
          <w:ilvl w:val="1"/>
          <w:numId w:val="23"/>
        </w:numPr>
        <w:tabs>
          <w:tab w:val="left" w:pos="1025"/>
        </w:tabs>
        <w:spacing w:before="4"/>
        <w:ind w:right="979" w:firstLine="568"/>
        <w:rPr>
          <w:sz w:val="28"/>
        </w:rPr>
      </w:pPr>
      <w:r>
        <w:rPr>
          <w:sz w:val="28"/>
        </w:rPr>
        <w:t>воспринимать на слух и понимать учебные и адаптированные аутентич-</w:t>
      </w:r>
      <w:r>
        <w:rPr>
          <w:spacing w:val="1"/>
          <w:sz w:val="28"/>
        </w:rPr>
        <w:t xml:space="preserve"> </w:t>
      </w:r>
      <w:r>
        <w:rPr>
          <w:sz w:val="28"/>
        </w:rPr>
        <w:t>ные тексты, построенные на изученном языковом материале, с разной глубиной</w:t>
      </w:r>
      <w:r>
        <w:rPr>
          <w:spacing w:val="-67"/>
          <w:sz w:val="28"/>
        </w:rPr>
        <w:t xml:space="preserve"> </w:t>
      </w:r>
      <w:r>
        <w:rPr>
          <w:sz w:val="28"/>
        </w:rPr>
        <w:t>проникновения в их содержание в зависимости от поставленной коммуника-</w:t>
      </w:r>
      <w:r>
        <w:rPr>
          <w:spacing w:val="1"/>
          <w:sz w:val="28"/>
        </w:rPr>
        <w:t xml:space="preserve"> </w:t>
      </w:r>
      <w:r>
        <w:rPr>
          <w:sz w:val="28"/>
        </w:rPr>
        <w:t>тивной задачи: с пониманием основного содержания, с пониманием запрашива-</w:t>
      </w:r>
      <w:r>
        <w:rPr>
          <w:spacing w:val="-67"/>
          <w:sz w:val="28"/>
        </w:rPr>
        <w:t xml:space="preserve"> </w:t>
      </w:r>
      <w:r>
        <w:rPr>
          <w:sz w:val="28"/>
        </w:rPr>
        <w:t>емой</w:t>
      </w:r>
      <w:r>
        <w:rPr>
          <w:spacing w:val="16"/>
          <w:sz w:val="28"/>
        </w:rPr>
        <w:t xml:space="preserve"> </w:t>
      </w:r>
      <w:r>
        <w:rPr>
          <w:sz w:val="28"/>
        </w:rPr>
        <w:t>информации</w:t>
      </w:r>
      <w:r>
        <w:rPr>
          <w:spacing w:val="17"/>
          <w:sz w:val="28"/>
        </w:rPr>
        <w:t xml:space="preserve"> </w:t>
      </w:r>
      <w:r>
        <w:rPr>
          <w:sz w:val="28"/>
        </w:rPr>
        <w:t>фактического</w:t>
      </w:r>
      <w:r>
        <w:rPr>
          <w:spacing w:val="13"/>
          <w:sz w:val="28"/>
        </w:rPr>
        <w:t xml:space="preserve"> </w:t>
      </w:r>
      <w:r>
        <w:rPr>
          <w:sz w:val="28"/>
        </w:rPr>
        <w:t>характера</w:t>
      </w:r>
      <w:r>
        <w:rPr>
          <w:spacing w:val="18"/>
          <w:sz w:val="28"/>
        </w:rPr>
        <w:t xml:space="preserve"> </w:t>
      </w:r>
      <w:r>
        <w:rPr>
          <w:sz w:val="28"/>
        </w:rPr>
        <w:t>со</w:t>
      </w:r>
      <w:r>
        <w:rPr>
          <w:spacing w:val="13"/>
          <w:sz w:val="28"/>
        </w:rPr>
        <w:t xml:space="preserve"> </w:t>
      </w:r>
      <w:r>
        <w:rPr>
          <w:sz w:val="28"/>
        </w:rPr>
        <w:t>зрительной</w:t>
      </w:r>
      <w:r>
        <w:rPr>
          <w:spacing w:val="17"/>
          <w:sz w:val="28"/>
        </w:rPr>
        <w:t xml:space="preserve"> </w:t>
      </w:r>
      <w:r>
        <w:rPr>
          <w:sz w:val="28"/>
        </w:rPr>
        <w:t>опорой</w:t>
      </w:r>
      <w:r>
        <w:rPr>
          <w:spacing w:val="16"/>
          <w:sz w:val="28"/>
        </w:rPr>
        <w:t xml:space="preserve"> </w:t>
      </w:r>
      <w:r>
        <w:rPr>
          <w:sz w:val="28"/>
        </w:rPr>
        <w:t>и</w:t>
      </w:r>
      <w:r>
        <w:rPr>
          <w:spacing w:val="17"/>
          <w:sz w:val="28"/>
        </w:rPr>
        <w:t xml:space="preserve"> </w:t>
      </w:r>
      <w:r>
        <w:rPr>
          <w:sz w:val="28"/>
        </w:rPr>
        <w:t>с</w:t>
      </w:r>
      <w:r>
        <w:rPr>
          <w:spacing w:val="17"/>
          <w:sz w:val="28"/>
        </w:rPr>
        <w:t xml:space="preserve"> </w:t>
      </w:r>
      <w:r>
        <w:rPr>
          <w:sz w:val="28"/>
        </w:rPr>
        <w:t>использо-</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6" w:firstLine="0"/>
      </w:pPr>
      <w:r>
        <w:lastRenderedPageBreak/>
        <w:t>ванием языковой, в т.ч. контекстуальной, догадки (время звучания текста/ тек-</w:t>
      </w:r>
      <w:r>
        <w:rPr>
          <w:spacing w:val="1"/>
        </w:rPr>
        <w:t xml:space="preserve"> </w:t>
      </w:r>
      <w:r>
        <w:t>стов для</w:t>
      </w:r>
      <w:r>
        <w:rPr>
          <w:spacing w:val="1"/>
        </w:rPr>
        <w:t xml:space="preserve"> </w:t>
      </w:r>
      <w:r>
        <w:t>аудирования</w:t>
      </w:r>
      <w:r>
        <w:rPr>
          <w:spacing w:val="4"/>
        </w:rPr>
        <w:t xml:space="preserve"> </w:t>
      </w:r>
      <w:r>
        <w:t>-</w:t>
      </w:r>
      <w:r>
        <w:rPr>
          <w:spacing w:val="1"/>
        </w:rPr>
        <w:t xml:space="preserve"> </w:t>
      </w:r>
      <w:r>
        <w:t>до</w:t>
      </w:r>
      <w:r>
        <w:rPr>
          <w:spacing w:val="-4"/>
        </w:rPr>
        <w:t xml:space="preserve"> </w:t>
      </w:r>
      <w:r>
        <w:t>1</w:t>
      </w:r>
      <w:r>
        <w:rPr>
          <w:spacing w:val="1"/>
        </w:rPr>
        <w:t xml:space="preserve"> </w:t>
      </w:r>
      <w:r>
        <w:t>минуты).</w:t>
      </w:r>
    </w:p>
    <w:p w:rsidR="00737B54" w:rsidRDefault="00F90934">
      <w:pPr>
        <w:pStyle w:val="2"/>
        <w:spacing w:before="2" w:line="319" w:lineRule="exact"/>
      </w:pPr>
      <w:r>
        <w:t>Смысловое</w:t>
      </w:r>
      <w:r>
        <w:rPr>
          <w:spacing w:val="-1"/>
        </w:rPr>
        <w:t xml:space="preserve"> </w:t>
      </w:r>
      <w:r>
        <w:t>чтение:</w:t>
      </w:r>
    </w:p>
    <w:p w:rsidR="00737B54" w:rsidRDefault="00F90934" w:rsidP="007F2F89">
      <w:pPr>
        <w:pStyle w:val="a4"/>
        <w:numPr>
          <w:ilvl w:val="1"/>
          <w:numId w:val="23"/>
        </w:numPr>
        <w:tabs>
          <w:tab w:val="left" w:pos="1025"/>
        </w:tabs>
        <w:ind w:right="977" w:firstLine="568"/>
        <w:rPr>
          <w:sz w:val="28"/>
        </w:rPr>
      </w:pPr>
      <w:r>
        <w:rPr>
          <w:sz w:val="28"/>
        </w:rPr>
        <w:t>читать вслух учебные тексты объёмом до 70 слов, построенные на изу-</w:t>
      </w:r>
      <w:r>
        <w:rPr>
          <w:spacing w:val="1"/>
          <w:sz w:val="28"/>
        </w:rPr>
        <w:t xml:space="preserve"> </w:t>
      </w:r>
      <w:r>
        <w:rPr>
          <w:sz w:val="28"/>
        </w:rPr>
        <w:t>ченном языковом материале, с соблюдением правил чтения и соответствующей</w:t>
      </w:r>
      <w:r>
        <w:rPr>
          <w:spacing w:val="1"/>
          <w:sz w:val="28"/>
        </w:rPr>
        <w:t xml:space="preserve"> </w:t>
      </w:r>
      <w:r>
        <w:rPr>
          <w:sz w:val="28"/>
        </w:rPr>
        <w:t>интонацией,</w:t>
      </w:r>
      <w:r>
        <w:rPr>
          <w:spacing w:val="2"/>
          <w:sz w:val="28"/>
        </w:rPr>
        <w:t xml:space="preserve"> </w:t>
      </w:r>
      <w:r>
        <w:rPr>
          <w:sz w:val="28"/>
        </w:rPr>
        <w:t>демонстрируя</w:t>
      </w:r>
      <w:r>
        <w:rPr>
          <w:spacing w:val="-1"/>
          <w:sz w:val="28"/>
        </w:rPr>
        <w:t xml:space="preserve"> </w:t>
      </w:r>
      <w:r>
        <w:rPr>
          <w:sz w:val="28"/>
        </w:rPr>
        <w:t>понимание</w:t>
      </w:r>
      <w:r>
        <w:rPr>
          <w:spacing w:val="-3"/>
          <w:sz w:val="28"/>
        </w:rPr>
        <w:t xml:space="preserve"> </w:t>
      </w:r>
      <w:r>
        <w:rPr>
          <w:sz w:val="28"/>
        </w:rPr>
        <w:t>прочитанного;</w:t>
      </w:r>
    </w:p>
    <w:p w:rsidR="00737B54" w:rsidRDefault="00F90934" w:rsidP="007F2F89">
      <w:pPr>
        <w:pStyle w:val="a4"/>
        <w:numPr>
          <w:ilvl w:val="1"/>
          <w:numId w:val="23"/>
        </w:numPr>
        <w:tabs>
          <w:tab w:val="left" w:pos="1025"/>
        </w:tabs>
        <w:ind w:right="972" w:firstLine="568"/>
        <w:rPr>
          <w:sz w:val="28"/>
        </w:rPr>
      </w:pPr>
      <w:r>
        <w:rPr>
          <w:sz w:val="28"/>
        </w:rPr>
        <w:t>читать про себя тексты, содержащие отдельные незнакомые слова, с раз-</w:t>
      </w:r>
      <w:r>
        <w:rPr>
          <w:spacing w:val="1"/>
          <w:sz w:val="28"/>
        </w:rPr>
        <w:t xml:space="preserve"> </w:t>
      </w:r>
      <w:r>
        <w:rPr>
          <w:sz w:val="28"/>
        </w:rPr>
        <w:t>личной глубиной проникновения в их содержание в зависимости от поставлен-</w:t>
      </w:r>
      <w:r>
        <w:rPr>
          <w:spacing w:val="1"/>
          <w:sz w:val="28"/>
        </w:rPr>
        <w:t xml:space="preserve"> </w:t>
      </w:r>
      <w:r>
        <w:rPr>
          <w:sz w:val="28"/>
        </w:rPr>
        <w:t>ной коммуникативной задачи: с пониманием основного содержания, с понима-</w:t>
      </w:r>
      <w:r>
        <w:rPr>
          <w:spacing w:val="1"/>
          <w:sz w:val="28"/>
        </w:rPr>
        <w:t xml:space="preserve"> </w:t>
      </w:r>
      <w:r>
        <w:rPr>
          <w:sz w:val="28"/>
        </w:rPr>
        <w:t>нием запрашиваемой информации, со зрительной опорой и без опоры, с ис-</w:t>
      </w:r>
      <w:r>
        <w:rPr>
          <w:spacing w:val="1"/>
          <w:sz w:val="28"/>
        </w:rPr>
        <w:t xml:space="preserve"> </w:t>
      </w:r>
      <w:r>
        <w:rPr>
          <w:sz w:val="28"/>
        </w:rPr>
        <w:t>пользованием языковой, в т.ч. контекстуальной, догадки (объём текста/текстов</w:t>
      </w:r>
      <w:r>
        <w:rPr>
          <w:spacing w:val="1"/>
          <w:sz w:val="28"/>
        </w:rPr>
        <w:t xml:space="preserve"> </w:t>
      </w:r>
      <w:r>
        <w:rPr>
          <w:sz w:val="28"/>
        </w:rPr>
        <w:t>для чтения</w:t>
      </w:r>
      <w:r>
        <w:rPr>
          <w:spacing w:val="2"/>
          <w:sz w:val="28"/>
        </w:rPr>
        <w:t xml:space="preserve"> </w:t>
      </w:r>
      <w:r>
        <w:rPr>
          <w:sz w:val="28"/>
        </w:rPr>
        <w:t>- до</w:t>
      </w:r>
      <w:r>
        <w:rPr>
          <w:spacing w:val="-3"/>
          <w:sz w:val="28"/>
        </w:rPr>
        <w:t xml:space="preserve"> </w:t>
      </w:r>
      <w:r>
        <w:rPr>
          <w:sz w:val="28"/>
        </w:rPr>
        <w:t>160</w:t>
      </w:r>
      <w:r>
        <w:rPr>
          <w:spacing w:val="1"/>
          <w:sz w:val="28"/>
        </w:rPr>
        <w:t xml:space="preserve"> </w:t>
      </w:r>
      <w:r>
        <w:rPr>
          <w:sz w:val="28"/>
        </w:rPr>
        <w:t>слов;</w:t>
      </w:r>
    </w:p>
    <w:p w:rsidR="00737B54" w:rsidRDefault="00F90934" w:rsidP="007F2F89">
      <w:pPr>
        <w:pStyle w:val="a4"/>
        <w:numPr>
          <w:ilvl w:val="1"/>
          <w:numId w:val="23"/>
        </w:numPr>
        <w:tabs>
          <w:tab w:val="left" w:pos="1025"/>
        </w:tabs>
        <w:ind w:left="1024" w:hanging="165"/>
        <w:rPr>
          <w:sz w:val="28"/>
        </w:rPr>
      </w:pPr>
      <w:r>
        <w:rPr>
          <w:sz w:val="28"/>
        </w:rPr>
        <w:t>прогнозировать</w:t>
      </w:r>
      <w:r>
        <w:rPr>
          <w:spacing w:val="-4"/>
          <w:sz w:val="28"/>
        </w:rPr>
        <w:t xml:space="preserve"> </w:t>
      </w:r>
      <w:r>
        <w:rPr>
          <w:sz w:val="28"/>
        </w:rPr>
        <w:t>содержание</w:t>
      </w:r>
      <w:r>
        <w:rPr>
          <w:spacing w:val="-8"/>
          <w:sz w:val="28"/>
        </w:rPr>
        <w:t xml:space="preserve"> </w:t>
      </w:r>
      <w:r>
        <w:rPr>
          <w:sz w:val="28"/>
        </w:rPr>
        <w:t>текста</w:t>
      </w:r>
      <w:r>
        <w:rPr>
          <w:spacing w:val="-3"/>
          <w:sz w:val="28"/>
        </w:rPr>
        <w:t xml:space="preserve"> </w:t>
      </w:r>
      <w:r>
        <w:rPr>
          <w:sz w:val="28"/>
        </w:rPr>
        <w:t>на</w:t>
      </w:r>
      <w:r>
        <w:rPr>
          <w:spacing w:val="-4"/>
          <w:sz w:val="28"/>
        </w:rPr>
        <w:t xml:space="preserve"> </w:t>
      </w:r>
      <w:r>
        <w:rPr>
          <w:sz w:val="28"/>
        </w:rPr>
        <w:t>основе</w:t>
      </w:r>
      <w:r>
        <w:rPr>
          <w:spacing w:val="-7"/>
          <w:sz w:val="28"/>
        </w:rPr>
        <w:t xml:space="preserve"> </w:t>
      </w:r>
      <w:r>
        <w:rPr>
          <w:sz w:val="28"/>
        </w:rPr>
        <w:t>заголовка;</w:t>
      </w:r>
    </w:p>
    <w:p w:rsidR="00737B54" w:rsidRDefault="00F90934" w:rsidP="007F2F89">
      <w:pPr>
        <w:pStyle w:val="a4"/>
        <w:numPr>
          <w:ilvl w:val="1"/>
          <w:numId w:val="23"/>
        </w:numPr>
        <w:tabs>
          <w:tab w:val="left" w:pos="1025"/>
        </w:tabs>
        <w:ind w:right="980" w:firstLine="568"/>
        <w:rPr>
          <w:sz w:val="28"/>
        </w:rPr>
      </w:pPr>
      <w:r>
        <w:rPr>
          <w:sz w:val="28"/>
        </w:rPr>
        <w:t>читать про себя несплошные тексты (таблицы, диаграммы и т.д.) и пони-</w:t>
      </w:r>
      <w:r>
        <w:rPr>
          <w:spacing w:val="1"/>
          <w:sz w:val="28"/>
        </w:rPr>
        <w:t xml:space="preserve"> </w:t>
      </w:r>
      <w:r>
        <w:rPr>
          <w:sz w:val="28"/>
        </w:rPr>
        <w:t>мать представленную в</w:t>
      </w:r>
      <w:r>
        <w:rPr>
          <w:spacing w:val="1"/>
          <w:sz w:val="28"/>
        </w:rPr>
        <w:t xml:space="preserve"> </w:t>
      </w:r>
      <w:r>
        <w:rPr>
          <w:sz w:val="28"/>
        </w:rPr>
        <w:t>них информацию.</w:t>
      </w:r>
    </w:p>
    <w:p w:rsidR="00737B54" w:rsidRDefault="00F90934">
      <w:pPr>
        <w:pStyle w:val="2"/>
        <w:spacing w:before="6"/>
        <w:jc w:val="left"/>
      </w:pPr>
      <w:r>
        <w:t>Письмо:</w:t>
      </w:r>
    </w:p>
    <w:p w:rsidR="00737B54" w:rsidRDefault="00F90934" w:rsidP="007F2F89">
      <w:pPr>
        <w:pStyle w:val="a4"/>
        <w:numPr>
          <w:ilvl w:val="1"/>
          <w:numId w:val="23"/>
        </w:numPr>
        <w:tabs>
          <w:tab w:val="left" w:pos="1025"/>
        </w:tabs>
        <w:ind w:right="983" w:firstLine="568"/>
        <w:rPr>
          <w:sz w:val="28"/>
        </w:rPr>
      </w:pPr>
      <w:r>
        <w:rPr>
          <w:sz w:val="28"/>
        </w:rPr>
        <w:t>заполнять анкеты и формуляры с указанием личной информации: имя,</w:t>
      </w:r>
      <w:r>
        <w:rPr>
          <w:spacing w:val="1"/>
          <w:sz w:val="28"/>
        </w:rPr>
        <w:t xml:space="preserve"> </w:t>
      </w:r>
      <w:r>
        <w:rPr>
          <w:sz w:val="28"/>
        </w:rPr>
        <w:t>фамилия, возраст, место жительства (страна проживания, город), любимые за-</w:t>
      </w:r>
      <w:r>
        <w:rPr>
          <w:spacing w:val="1"/>
          <w:sz w:val="28"/>
        </w:rPr>
        <w:t xml:space="preserve"> </w:t>
      </w:r>
      <w:r>
        <w:rPr>
          <w:sz w:val="28"/>
        </w:rPr>
        <w:t>нятия и</w:t>
      </w:r>
      <w:r>
        <w:rPr>
          <w:spacing w:val="-1"/>
          <w:sz w:val="28"/>
        </w:rPr>
        <w:t xml:space="preserve"> </w:t>
      </w:r>
      <w:r>
        <w:rPr>
          <w:sz w:val="28"/>
        </w:rPr>
        <w:t>т.д.;</w:t>
      </w:r>
    </w:p>
    <w:p w:rsidR="00737B54" w:rsidRDefault="00F90934" w:rsidP="007F2F89">
      <w:pPr>
        <w:pStyle w:val="a4"/>
        <w:numPr>
          <w:ilvl w:val="1"/>
          <w:numId w:val="23"/>
        </w:numPr>
        <w:tabs>
          <w:tab w:val="left" w:pos="1025"/>
        </w:tabs>
        <w:ind w:right="981" w:firstLine="568"/>
        <w:rPr>
          <w:sz w:val="28"/>
        </w:rPr>
      </w:pPr>
      <w:r>
        <w:rPr>
          <w:sz w:val="28"/>
        </w:rPr>
        <w:t>писать с опорой на образец поздравления с днем рождения, Новым годом,</w:t>
      </w:r>
      <w:r>
        <w:rPr>
          <w:spacing w:val="-67"/>
          <w:sz w:val="28"/>
        </w:rPr>
        <w:t xml:space="preserve"> </w:t>
      </w:r>
      <w:r>
        <w:rPr>
          <w:sz w:val="28"/>
        </w:rPr>
        <w:t>Рождеством</w:t>
      </w:r>
      <w:r>
        <w:rPr>
          <w:spacing w:val="-1"/>
          <w:sz w:val="28"/>
        </w:rPr>
        <w:t xml:space="preserve"> </w:t>
      </w:r>
      <w:r>
        <w:rPr>
          <w:sz w:val="28"/>
        </w:rPr>
        <w:t>с</w:t>
      </w:r>
      <w:r>
        <w:rPr>
          <w:spacing w:val="1"/>
          <w:sz w:val="28"/>
        </w:rPr>
        <w:t xml:space="preserve"> </w:t>
      </w:r>
      <w:r>
        <w:rPr>
          <w:sz w:val="28"/>
        </w:rPr>
        <w:t>выражением</w:t>
      </w:r>
      <w:r>
        <w:rPr>
          <w:spacing w:val="-1"/>
          <w:sz w:val="28"/>
        </w:rPr>
        <w:t xml:space="preserve"> </w:t>
      </w:r>
      <w:r>
        <w:rPr>
          <w:sz w:val="28"/>
        </w:rPr>
        <w:t>пожеланий;</w:t>
      </w:r>
    </w:p>
    <w:p w:rsidR="00737B54" w:rsidRDefault="00F90934" w:rsidP="007F2F89">
      <w:pPr>
        <w:pStyle w:val="a4"/>
        <w:numPr>
          <w:ilvl w:val="1"/>
          <w:numId w:val="23"/>
        </w:numPr>
        <w:tabs>
          <w:tab w:val="left" w:pos="1001"/>
        </w:tabs>
        <w:ind w:right="982" w:firstLine="568"/>
        <w:rPr>
          <w:sz w:val="28"/>
        </w:rPr>
      </w:pPr>
      <w:r>
        <w:rPr>
          <w:sz w:val="28"/>
        </w:rPr>
        <w:t>писать с опорой на образец электронное сообщение личного характера</w:t>
      </w:r>
      <w:r>
        <w:rPr>
          <w:spacing w:val="1"/>
          <w:sz w:val="28"/>
        </w:rPr>
        <w:t xml:space="preserve"> </w:t>
      </w:r>
      <w:r>
        <w:rPr>
          <w:sz w:val="28"/>
        </w:rPr>
        <w:t>(объём</w:t>
      </w:r>
      <w:r>
        <w:rPr>
          <w:spacing w:val="-1"/>
          <w:sz w:val="28"/>
        </w:rPr>
        <w:t xml:space="preserve"> </w:t>
      </w:r>
      <w:r>
        <w:rPr>
          <w:sz w:val="28"/>
        </w:rPr>
        <w:t>сообщения</w:t>
      </w:r>
      <w:r>
        <w:rPr>
          <w:spacing w:val="2"/>
          <w:sz w:val="28"/>
        </w:rPr>
        <w:t xml:space="preserve"> </w:t>
      </w:r>
      <w:r>
        <w:rPr>
          <w:sz w:val="28"/>
        </w:rPr>
        <w:t>- до</w:t>
      </w:r>
      <w:r>
        <w:rPr>
          <w:spacing w:val="-3"/>
          <w:sz w:val="28"/>
        </w:rPr>
        <w:t xml:space="preserve"> </w:t>
      </w:r>
      <w:r>
        <w:rPr>
          <w:sz w:val="28"/>
        </w:rPr>
        <w:t>50</w:t>
      </w:r>
      <w:r>
        <w:rPr>
          <w:spacing w:val="1"/>
          <w:sz w:val="28"/>
        </w:rPr>
        <w:t xml:space="preserve"> </w:t>
      </w:r>
      <w:r>
        <w:rPr>
          <w:sz w:val="28"/>
        </w:rPr>
        <w:t>слов).</w:t>
      </w:r>
    </w:p>
    <w:p w:rsidR="00737B54" w:rsidRDefault="00F90934">
      <w:pPr>
        <w:pStyle w:val="1"/>
        <w:spacing w:before="5" w:line="321" w:lineRule="exact"/>
      </w:pPr>
      <w:r>
        <w:t>Языковые</w:t>
      </w:r>
      <w:r>
        <w:rPr>
          <w:spacing w:val="-1"/>
        </w:rPr>
        <w:t xml:space="preserve"> </w:t>
      </w:r>
      <w:r>
        <w:t>знания и</w:t>
      </w:r>
      <w:r>
        <w:rPr>
          <w:spacing w:val="-1"/>
        </w:rPr>
        <w:t xml:space="preserve"> </w:t>
      </w:r>
      <w:r>
        <w:t>навыки</w:t>
      </w:r>
    </w:p>
    <w:p w:rsidR="00737B54" w:rsidRDefault="00F90934">
      <w:pPr>
        <w:pStyle w:val="2"/>
        <w:spacing w:line="318" w:lineRule="exact"/>
      </w:pPr>
      <w:r>
        <w:t>Фонетическая</w:t>
      </w:r>
      <w:r>
        <w:rPr>
          <w:spacing w:val="-2"/>
        </w:rPr>
        <w:t xml:space="preserve"> </w:t>
      </w:r>
      <w:r>
        <w:t>сторона речи:</w:t>
      </w:r>
    </w:p>
    <w:p w:rsidR="00737B54" w:rsidRDefault="00F90934" w:rsidP="007F2F89">
      <w:pPr>
        <w:pStyle w:val="a4"/>
        <w:numPr>
          <w:ilvl w:val="1"/>
          <w:numId w:val="23"/>
        </w:numPr>
        <w:tabs>
          <w:tab w:val="left" w:pos="1025"/>
        </w:tabs>
        <w:spacing w:line="318" w:lineRule="exact"/>
        <w:ind w:left="1024" w:hanging="165"/>
        <w:rPr>
          <w:sz w:val="28"/>
        </w:rPr>
      </w:pPr>
      <w:r>
        <w:rPr>
          <w:sz w:val="28"/>
        </w:rPr>
        <w:t>читать</w:t>
      </w:r>
      <w:r>
        <w:rPr>
          <w:spacing w:val="-2"/>
          <w:sz w:val="28"/>
        </w:rPr>
        <w:t xml:space="preserve"> </w:t>
      </w:r>
      <w:r>
        <w:rPr>
          <w:sz w:val="28"/>
        </w:rPr>
        <w:t>новые</w:t>
      </w:r>
      <w:r>
        <w:rPr>
          <w:spacing w:val="-5"/>
          <w:sz w:val="28"/>
        </w:rPr>
        <w:t xml:space="preserve"> </w:t>
      </w:r>
      <w:r>
        <w:rPr>
          <w:sz w:val="28"/>
        </w:rPr>
        <w:t>слова</w:t>
      </w:r>
      <w:r>
        <w:rPr>
          <w:spacing w:val="-2"/>
          <w:sz w:val="28"/>
        </w:rPr>
        <w:t xml:space="preserve"> </w:t>
      </w:r>
      <w:r>
        <w:rPr>
          <w:sz w:val="28"/>
        </w:rPr>
        <w:t>согласно</w:t>
      </w:r>
      <w:r>
        <w:rPr>
          <w:spacing w:val="-1"/>
          <w:sz w:val="28"/>
        </w:rPr>
        <w:t xml:space="preserve"> </w:t>
      </w:r>
      <w:r>
        <w:rPr>
          <w:sz w:val="28"/>
        </w:rPr>
        <w:t>основным</w:t>
      </w:r>
      <w:r>
        <w:rPr>
          <w:spacing w:val="-3"/>
          <w:sz w:val="28"/>
        </w:rPr>
        <w:t xml:space="preserve"> </w:t>
      </w:r>
      <w:r>
        <w:rPr>
          <w:sz w:val="28"/>
        </w:rPr>
        <w:t>правилам</w:t>
      </w:r>
      <w:r>
        <w:rPr>
          <w:spacing w:val="-2"/>
          <w:sz w:val="28"/>
        </w:rPr>
        <w:t xml:space="preserve"> </w:t>
      </w:r>
      <w:r>
        <w:rPr>
          <w:sz w:val="28"/>
        </w:rPr>
        <w:t>чтения;</w:t>
      </w:r>
    </w:p>
    <w:p w:rsidR="00737B54" w:rsidRDefault="00F90934" w:rsidP="007F2F89">
      <w:pPr>
        <w:pStyle w:val="a4"/>
        <w:numPr>
          <w:ilvl w:val="1"/>
          <w:numId w:val="23"/>
        </w:numPr>
        <w:tabs>
          <w:tab w:val="left" w:pos="1025"/>
        </w:tabs>
        <w:spacing w:line="242" w:lineRule="auto"/>
        <w:ind w:right="985" w:firstLine="568"/>
        <w:rPr>
          <w:sz w:val="28"/>
        </w:rPr>
      </w:pPr>
      <w:r>
        <w:rPr>
          <w:sz w:val="28"/>
        </w:rPr>
        <w:t>различать</w:t>
      </w:r>
      <w:r>
        <w:rPr>
          <w:spacing w:val="14"/>
          <w:sz w:val="28"/>
        </w:rPr>
        <w:t xml:space="preserve"> </w:t>
      </w:r>
      <w:r>
        <w:rPr>
          <w:sz w:val="28"/>
        </w:rPr>
        <w:t>на</w:t>
      </w:r>
      <w:r>
        <w:rPr>
          <w:spacing w:val="14"/>
          <w:sz w:val="28"/>
        </w:rPr>
        <w:t xml:space="preserve"> </w:t>
      </w:r>
      <w:r>
        <w:rPr>
          <w:sz w:val="28"/>
        </w:rPr>
        <w:t>слух</w:t>
      </w:r>
      <w:r>
        <w:rPr>
          <w:spacing w:val="14"/>
          <w:sz w:val="28"/>
        </w:rPr>
        <w:t xml:space="preserve"> </w:t>
      </w:r>
      <w:r>
        <w:rPr>
          <w:sz w:val="28"/>
        </w:rPr>
        <w:t>и</w:t>
      </w:r>
      <w:r>
        <w:rPr>
          <w:spacing w:val="17"/>
          <w:sz w:val="28"/>
        </w:rPr>
        <w:t xml:space="preserve"> </w:t>
      </w:r>
      <w:r>
        <w:rPr>
          <w:sz w:val="28"/>
        </w:rPr>
        <w:t>правильно</w:t>
      </w:r>
      <w:r>
        <w:rPr>
          <w:spacing w:val="10"/>
          <w:sz w:val="28"/>
        </w:rPr>
        <w:t xml:space="preserve"> </w:t>
      </w:r>
      <w:r>
        <w:rPr>
          <w:sz w:val="28"/>
        </w:rPr>
        <w:t>произносить</w:t>
      </w:r>
      <w:r>
        <w:rPr>
          <w:spacing w:val="14"/>
          <w:sz w:val="28"/>
        </w:rPr>
        <w:t xml:space="preserve"> </w:t>
      </w:r>
      <w:r>
        <w:rPr>
          <w:sz w:val="28"/>
        </w:rPr>
        <w:t>слова</w:t>
      </w:r>
      <w:r>
        <w:rPr>
          <w:spacing w:val="14"/>
          <w:sz w:val="28"/>
        </w:rPr>
        <w:t xml:space="preserve"> </w:t>
      </w:r>
      <w:r>
        <w:rPr>
          <w:sz w:val="28"/>
        </w:rPr>
        <w:t>и</w:t>
      </w:r>
      <w:r>
        <w:rPr>
          <w:spacing w:val="17"/>
          <w:sz w:val="28"/>
        </w:rPr>
        <w:t xml:space="preserve"> </w:t>
      </w:r>
      <w:r>
        <w:rPr>
          <w:sz w:val="28"/>
        </w:rPr>
        <w:t>фразы/</w:t>
      </w:r>
      <w:r>
        <w:rPr>
          <w:spacing w:val="12"/>
          <w:sz w:val="28"/>
        </w:rPr>
        <w:t xml:space="preserve"> </w:t>
      </w:r>
      <w:r>
        <w:rPr>
          <w:sz w:val="28"/>
        </w:rPr>
        <w:t>предложения</w:t>
      </w:r>
      <w:r>
        <w:rPr>
          <w:spacing w:val="-67"/>
          <w:sz w:val="28"/>
        </w:rPr>
        <w:t xml:space="preserve"> </w:t>
      </w:r>
      <w:r>
        <w:rPr>
          <w:sz w:val="28"/>
        </w:rPr>
        <w:t>с соблюдением</w:t>
      </w:r>
      <w:r>
        <w:rPr>
          <w:spacing w:val="-1"/>
          <w:sz w:val="28"/>
        </w:rPr>
        <w:t xml:space="preserve"> </w:t>
      </w:r>
      <w:r>
        <w:rPr>
          <w:sz w:val="28"/>
        </w:rPr>
        <w:t>их ритмико-интонационных</w:t>
      </w:r>
      <w:r>
        <w:rPr>
          <w:spacing w:val="1"/>
          <w:sz w:val="28"/>
        </w:rPr>
        <w:t xml:space="preserve"> </w:t>
      </w:r>
      <w:r>
        <w:rPr>
          <w:sz w:val="28"/>
        </w:rPr>
        <w:t>особенностей.</w:t>
      </w:r>
    </w:p>
    <w:p w:rsidR="00737B54" w:rsidRDefault="00F90934">
      <w:pPr>
        <w:pStyle w:val="2"/>
        <w:spacing w:before="2" w:line="319" w:lineRule="exact"/>
      </w:pPr>
      <w:r>
        <w:t>Графика,</w:t>
      </w:r>
      <w:r>
        <w:rPr>
          <w:spacing w:val="-2"/>
        </w:rPr>
        <w:t xml:space="preserve"> </w:t>
      </w:r>
      <w:r>
        <w:t>орфография</w:t>
      </w:r>
      <w:r>
        <w:rPr>
          <w:spacing w:val="-2"/>
        </w:rPr>
        <w:t xml:space="preserve"> </w:t>
      </w:r>
      <w:r>
        <w:t>и</w:t>
      </w:r>
      <w:r>
        <w:rPr>
          <w:spacing w:val="-3"/>
        </w:rPr>
        <w:t xml:space="preserve"> </w:t>
      </w:r>
      <w:r>
        <w:t>пунктуация:</w:t>
      </w:r>
    </w:p>
    <w:p w:rsidR="00737B54" w:rsidRDefault="00F90934" w:rsidP="007F2F89">
      <w:pPr>
        <w:pStyle w:val="a4"/>
        <w:numPr>
          <w:ilvl w:val="1"/>
          <w:numId w:val="23"/>
        </w:numPr>
        <w:tabs>
          <w:tab w:val="left" w:pos="1025"/>
        </w:tabs>
        <w:spacing w:line="318" w:lineRule="exact"/>
        <w:ind w:left="1024" w:hanging="165"/>
        <w:rPr>
          <w:sz w:val="28"/>
        </w:rPr>
      </w:pPr>
      <w:r>
        <w:rPr>
          <w:sz w:val="28"/>
        </w:rPr>
        <w:t>правильно</w:t>
      </w:r>
      <w:r>
        <w:rPr>
          <w:spacing w:val="-6"/>
          <w:sz w:val="28"/>
        </w:rPr>
        <w:t xml:space="preserve"> </w:t>
      </w:r>
      <w:r>
        <w:rPr>
          <w:sz w:val="28"/>
        </w:rPr>
        <w:t>писать</w:t>
      </w:r>
      <w:r>
        <w:rPr>
          <w:spacing w:val="-1"/>
          <w:sz w:val="28"/>
        </w:rPr>
        <w:t xml:space="preserve"> </w:t>
      </w:r>
      <w:r>
        <w:rPr>
          <w:sz w:val="28"/>
        </w:rPr>
        <w:t>изученные</w:t>
      </w:r>
      <w:r>
        <w:rPr>
          <w:spacing w:val="-5"/>
          <w:sz w:val="28"/>
        </w:rPr>
        <w:t xml:space="preserve"> </w:t>
      </w:r>
      <w:r>
        <w:rPr>
          <w:sz w:val="28"/>
        </w:rPr>
        <w:t>слова;</w:t>
      </w:r>
    </w:p>
    <w:p w:rsidR="00737B54" w:rsidRDefault="00F90934" w:rsidP="007F2F89">
      <w:pPr>
        <w:pStyle w:val="a4"/>
        <w:numPr>
          <w:ilvl w:val="1"/>
          <w:numId w:val="23"/>
        </w:numPr>
        <w:tabs>
          <w:tab w:val="left" w:pos="1025"/>
        </w:tabs>
        <w:ind w:right="983" w:firstLine="568"/>
        <w:rPr>
          <w:sz w:val="28"/>
        </w:rPr>
      </w:pPr>
      <w:r>
        <w:rPr>
          <w:sz w:val="28"/>
        </w:rPr>
        <w:t>правильно расставлять знаки препинания (точка, вопросительный и вос-</w:t>
      </w:r>
      <w:r>
        <w:rPr>
          <w:spacing w:val="1"/>
          <w:sz w:val="28"/>
        </w:rPr>
        <w:t xml:space="preserve"> </w:t>
      </w:r>
      <w:r>
        <w:rPr>
          <w:sz w:val="28"/>
        </w:rPr>
        <w:t>клицательный знаки в конце предложения, апостроф, запятая при перечисле-</w:t>
      </w:r>
      <w:r>
        <w:rPr>
          <w:spacing w:val="1"/>
          <w:sz w:val="28"/>
        </w:rPr>
        <w:t xml:space="preserve"> </w:t>
      </w:r>
      <w:r>
        <w:rPr>
          <w:sz w:val="28"/>
        </w:rPr>
        <w:t>нии).</w:t>
      </w:r>
    </w:p>
    <w:p w:rsidR="00737B54" w:rsidRDefault="00F90934">
      <w:pPr>
        <w:pStyle w:val="2"/>
        <w:spacing w:before="9"/>
      </w:pPr>
      <w:r>
        <w:t>Лексическая</w:t>
      </w:r>
      <w:r>
        <w:rPr>
          <w:spacing w:val="-1"/>
        </w:rPr>
        <w:t xml:space="preserve"> </w:t>
      </w:r>
      <w:r>
        <w:t>сторона речи:</w:t>
      </w:r>
    </w:p>
    <w:p w:rsidR="00737B54" w:rsidRDefault="00F90934" w:rsidP="007F2F89">
      <w:pPr>
        <w:pStyle w:val="a4"/>
        <w:numPr>
          <w:ilvl w:val="1"/>
          <w:numId w:val="23"/>
        </w:numPr>
        <w:tabs>
          <w:tab w:val="left" w:pos="1025"/>
        </w:tabs>
        <w:ind w:right="975" w:firstLine="568"/>
        <w:rPr>
          <w:sz w:val="28"/>
        </w:rPr>
      </w:pPr>
      <w:r>
        <w:rPr>
          <w:sz w:val="28"/>
        </w:rPr>
        <w:t>распознавать и употреблять в устной и письменной речи не менее 500</w:t>
      </w:r>
      <w:r>
        <w:rPr>
          <w:spacing w:val="1"/>
          <w:sz w:val="28"/>
        </w:rPr>
        <w:t xml:space="preserve"> </w:t>
      </w:r>
      <w:r>
        <w:rPr>
          <w:sz w:val="28"/>
        </w:rPr>
        <w:t>лексических единиц (слов, словосочетаний, речевых клише), включая 350 лек-</w:t>
      </w:r>
      <w:r>
        <w:rPr>
          <w:spacing w:val="1"/>
          <w:sz w:val="28"/>
        </w:rPr>
        <w:t xml:space="preserve"> </w:t>
      </w:r>
      <w:r>
        <w:rPr>
          <w:sz w:val="28"/>
        </w:rPr>
        <w:t>сических</w:t>
      </w:r>
      <w:r>
        <w:rPr>
          <w:spacing w:val="3"/>
          <w:sz w:val="28"/>
        </w:rPr>
        <w:t xml:space="preserve"> </w:t>
      </w:r>
      <w:r>
        <w:rPr>
          <w:sz w:val="28"/>
        </w:rPr>
        <w:t>единиц,</w:t>
      </w:r>
      <w:r>
        <w:rPr>
          <w:spacing w:val="2"/>
          <w:sz w:val="28"/>
        </w:rPr>
        <w:t xml:space="preserve"> </w:t>
      </w:r>
      <w:r>
        <w:rPr>
          <w:sz w:val="28"/>
        </w:rPr>
        <w:t>освоенных в предшествующие</w:t>
      </w:r>
      <w:r>
        <w:rPr>
          <w:spacing w:val="-4"/>
          <w:sz w:val="28"/>
        </w:rPr>
        <w:t xml:space="preserve"> </w:t>
      </w:r>
      <w:r>
        <w:rPr>
          <w:sz w:val="28"/>
        </w:rPr>
        <w:t>годы обучения;</w:t>
      </w:r>
    </w:p>
    <w:p w:rsidR="00737B54" w:rsidRDefault="00F90934" w:rsidP="007F2F89">
      <w:pPr>
        <w:pStyle w:val="a4"/>
        <w:numPr>
          <w:ilvl w:val="1"/>
          <w:numId w:val="23"/>
        </w:numPr>
        <w:tabs>
          <w:tab w:val="left" w:pos="1025"/>
        </w:tabs>
        <w:ind w:right="977" w:firstLine="568"/>
        <w:rPr>
          <w:sz w:val="28"/>
        </w:rPr>
      </w:pPr>
      <w:r>
        <w:rPr>
          <w:sz w:val="28"/>
        </w:rPr>
        <w:t>распознавать и образовывать родственные слова с использованием ос-</w:t>
      </w:r>
      <w:r>
        <w:rPr>
          <w:spacing w:val="1"/>
          <w:sz w:val="28"/>
        </w:rPr>
        <w:t xml:space="preserve"> </w:t>
      </w:r>
      <w:r>
        <w:rPr>
          <w:sz w:val="28"/>
        </w:rPr>
        <w:t>новных способов словообразования: аффиксации (суффиксы -er/-or, -ist: teacher,</w:t>
      </w:r>
      <w:r>
        <w:rPr>
          <w:spacing w:val="-67"/>
          <w:sz w:val="28"/>
        </w:rPr>
        <w:t xml:space="preserve"> </w:t>
      </w:r>
      <w:r>
        <w:rPr>
          <w:sz w:val="28"/>
        </w:rPr>
        <w:t>actor,</w:t>
      </w:r>
      <w:r>
        <w:rPr>
          <w:spacing w:val="1"/>
          <w:sz w:val="28"/>
        </w:rPr>
        <w:t xml:space="preserve"> </w:t>
      </w:r>
      <w:r>
        <w:rPr>
          <w:sz w:val="28"/>
        </w:rPr>
        <w:t>artist),</w:t>
      </w:r>
      <w:r>
        <w:rPr>
          <w:spacing w:val="2"/>
          <w:sz w:val="28"/>
        </w:rPr>
        <w:t xml:space="preserve"> </w:t>
      </w:r>
      <w:r>
        <w:rPr>
          <w:sz w:val="28"/>
        </w:rPr>
        <w:t>словосложения</w:t>
      </w:r>
      <w:r>
        <w:rPr>
          <w:spacing w:val="-1"/>
          <w:sz w:val="28"/>
        </w:rPr>
        <w:t xml:space="preserve"> </w:t>
      </w:r>
      <w:r>
        <w:rPr>
          <w:sz w:val="28"/>
        </w:rPr>
        <w:t>(blackboard),</w:t>
      </w:r>
      <w:r>
        <w:rPr>
          <w:spacing w:val="2"/>
          <w:sz w:val="28"/>
        </w:rPr>
        <w:t xml:space="preserve"> </w:t>
      </w:r>
      <w:r>
        <w:rPr>
          <w:sz w:val="28"/>
        </w:rPr>
        <w:t>конверсии</w:t>
      </w:r>
      <w:r>
        <w:rPr>
          <w:spacing w:val="-2"/>
          <w:sz w:val="28"/>
        </w:rPr>
        <w:t xml:space="preserve"> </w:t>
      </w:r>
      <w:r>
        <w:rPr>
          <w:sz w:val="28"/>
        </w:rPr>
        <w:t>(to</w:t>
      </w:r>
      <w:r>
        <w:rPr>
          <w:spacing w:val="-4"/>
          <w:sz w:val="28"/>
        </w:rPr>
        <w:t xml:space="preserve"> </w:t>
      </w:r>
      <w:r>
        <w:rPr>
          <w:sz w:val="28"/>
        </w:rPr>
        <w:t>play</w:t>
      </w:r>
      <w:r>
        <w:rPr>
          <w:spacing w:val="1"/>
          <w:sz w:val="28"/>
        </w:rPr>
        <w:t xml:space="preserve"> </w:t>
      </w:r>
      <w:r>
        <w:rPr>
          <w:sz w:val="28"/>
        </w:rPr>
        <w:t>-</w:t>
      </w:r>
      <w:r>
        <w:rPr>
          <w:spacing w:val="-1"/>
          <w:sz w:val="28"/>
        </w:rPr>
        <w:t xml:space="preserve"> </w:t>
      </w:r>
      <w:r>
        <w:rPr>
          <w:sz w:val="28"/>
        </w:rPr>
        <w:t>a play).</w:t>
      </w:r>
    </w:p>
    <w:p w:rsidR="00737B54" w:rsidRDefault="00F90934">
      <w:pPr>
        <w:pStyle w:val="2"/>
        <w:spacing w:before="3" w:line="319" w:lineRule="exact"/>
      </w:pPr>
      <w:r>
        <w:t>Грамматическая сторона</w:t>
      </w:r>
      <w:r>
        <w:rPr>
          <w:spacing w:val="-3"/>
        </w:rPr>
        <w:t xml:space="preserve"> </w:t>
      </w:r>
      <w:r>
        <w:t>речи:</w:t>
      </w:r>
    </w:p>
    <w:p w:rsidR="00737B54" w:rsidRDefault="00F90934" w:rsidP="007F2F89">
      <w:pPr>
        <w:pStyle w:val="a4"/>
        <w:numPr>
          <w:ilvl w:val="1"/>
          <w:numId w:val="23"/>
        </w:numPr>
        <w:tabs>
          <w:tab w:val="left" w:pos="1025"/>
        </w:tabs>
        <w:ind w:right="981" w:firstLine="568"/>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w:t>
      </w:r>
      <w:r>
        <w:rPr>
          <w:spacing w:val="1"/>
          <w:sz w:val="28"/>
        </w:rPr>
        <w:t xml:space="preserve"> </w:t>
      </w:r>
      <w:r>
        <w:rPr>
          <w:sz w:val="28"/>
        </w:rPr>
        <w:t>и</w:t>
      </w:r>
      <w:r>
        <w:rPr>
          <w:spacing w:val="1"/>
          <w:sz w:val="28"/>
        </w:rPr>
        <w:t xml:space="preserve"> </w:t>
      </w:r>
      <w:r>
        <w:rPr>
          <w:sz w:val="28"/>
        </w:rPr>
        <w:t>письменной</w:t>
      </w:r>
      <w:r>
        <w:rPr>
          <w:spacing w:val="1"/>
          <w:sz w:val="28"/>
        </w:rPr>
        <w:t xml:space="preserve"> </w:t>
      </w:r>
      <w:r>
        <w:rPr>
          <w:sz w:val="28"/>
        </w:rPr>
        <w:t>речи</w:t>
      </w:r>
      <w:r>
        <w:rPr>
          <w:spacing w:val="1"/>
          <w:sz w:val="28"/>
        </w:rPr>
        <w:t xml:space="preserve"> </w:t>
      </w:r>
      <w:r>
        <w:rPr>
          <w:sz w:val="28"/>
        </w:rPr>
        <w:t>Present</w:t>
      </w:r>
      <w:r>
        <w:rPr>
          <w:spacing w:val="1"/>
          <w:sz w:val="28"/>
        </w:rPr>
        <w:t xml:space="preserve"> </w:t>
      </w:r>
      <w:r>
        <w:rPr>
          <w:sz w:val="28"/>
        </w:rPr>
        <w:t>Continuous Tense в повествовательных (утвердительных и отрицательных), во-</w:t>
      </w:r>
      <w:r>
        <w:rPr>
          <w:spacing w:val="1"/>
          <w:sz w:val="28"/>
        </w:rPr>
        <w:t xml:space="preserve"> </w:t>
      </w:r>
      <w:r>
        <w:rPr>
          <w:sz w:val="28"/>
        </w:rPr>
        <w:t>просительных (общий</w:t>
      </w:r>
      <w:r>
        <w:rPr>
          <w:spacing w:val="-2"/>
          <w:sz w:val="28"/>
        </w:rPr>
        <w:t xml:space="preserve"> </w:t>
      </w:r>
      <w:r>
        <w:rPr>
          <w:sz w:val="28"/>
        </w:rPr>
        <w:t>и</w:t>
      </w:r>
      <w:r>
        <w:rPr>
          <w:spacing w:val="-1"/>
          <w:sz w:val="28"/>
        </w:rPr>
        <w:t xml:space="preserve"> </w:t>
      </w:r>
      <w:r>
        <w:rPr>
          <w:sz w:val="28"/>
        </w:rPr>
        <w:t>специальный</w:t>
      </w:r>
      <w:r>
        <w:rPr>
          <w:spacing w:val="-2"/>
          <w:sz w:val="28"/>
        </w:rPr>
        <w:t xml:space="preserve"> </w:t>
      </w:r>
      <w:r>
        <w:rPr>
          <w:sz w:val="28"/>
        </w:rPr>
        <w:t>вопрос) предложениях;</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78" w:firstLine="568"/>
        <w:rPr>
          <w:sz w:val="28"/>
        </w:rPr>
      </w:pPr>
      <w:r>
        <w:rPr>
          <w:sz w:val="28"/>
        </w:rPr>
        <w:lastRenderedPageBreak/>
        <w:t>распознавать и употреблять в устной и письменной речи конструкцию to</w:t>
      </w:r>
      <w:r>
        <w:rPr>
          <w:spacing w:val="1"/>
          <w:sz w:val="28"/>
        </w:rPr>
        <w:t xml:space="preserve"> </w:t>
      </w:r>
      <w:r>
        <w:rPr>
          <w:sz w:val="28"/>
        </w:rPr>
        <w:t>be going</w:t>
      </w:r>
      <w:r>
        <w:rPr>
          <w:spacing w:val="-4"/>
          <w:sz w:val="28"/>
        </w:rPr>
        <w:t xml:space="preserve"> </w:t>
      </w:r>
      <w:r>
        <w:rPr>
          <w:sz w:val="28"/>
        </w:rPr>
        <w:t>to</w:t>
      </w:r>
      <w:r>
        <w:rPr>
          <w:spacing w:val="-4"/>
          <w:sz w:val="28"/>
        </w:rPr>
        <w:t xml:space="preserve"> </w:t>
      </w:r>
      <w:r>
        <w:rPr>
          <w:sz w:val="28"/>
        </w:rPr>
        <w:t>и</w:t>
      </w:r>
      <w:r>
        <w:rPr>
          <w:spacing w:val="2"/>
          <w:sz w:val="28"/>
        </w:rPr>
        <w:t xml:space="preserve"> </w:t>
      </w:r>
      <w:r>
        <w:rPr>
          <w:sz w:val="28"/>
        </w:rPr>
        <w:t>Future</w:t>
      </w:r>
      <w:r>
        <w:rPr>
          <w:spacing w:val="-3"/>
          <w:sz w:val="28"/>
        </w:rPr>
        <w:t xml:space="preserve"> </w:t>
      </w:r>
      <w:r>
        <w:rPr>
          <w:sz w:val="28"/>
        </w:rPr>
        <w:t>Simple</w:t>
      </w:r>
      <w:r>
        <w:rPr>
          <w:spacing w:val="-4"/>
          <w:sz w:val="28"/>
        </w:rPr>
        <w:t xml:space="preserve"> </w:t>
      </w:r>
      <w:r>
        <w:rPr>
          <w:sz w:val="28"/>
        </w:rPr>
        <w:t>Tense</w:t>
      </w:r>
      <w:r>
        <w:rPr>
          <w:spacing w:val="-4"/>
          <w:sz w:val="28"/>
        </w:rPr>
        <w:t xml:space="preserve"> </w:t>
      </w:r>
      <w:r>
        <w:rPr>
          <w:sz w:val="28"/>
        </w:rPr>
        <w:t>для выражения будущего</w:t>
      </w:r>
      <w:r>
        <w:rPr>
          <w:spacing w:val="-4"/>
          <w:sz w:val="28"/>
        </w:rPr>
        <w:t xml:space="preserve"> </w:t>
      </w:r>
      <w:r>
        <w:rPr>
          <w:sz w:val="28"/>
        </w:rPr>
        <w:t>действия;</w:t>
      </w:r>
    </w:p>
    <w:p w:rsidR="00737B54" w:rsidRDefault="00F90934" w:rsidP="007F2F89">
      <w:pPr>
        <w:pStyle w:val="a4"/>
        <w:numPr>
          <w:ilvl w:val="1"/>
          <w:numId w:val="23"/>
        </w:numPr>
        <w:tabs>
          <w:tab w:val="left" w:pos="1025"/>
        </w:tabs>
        <w:spacing w:line="242" w:lineRule="auto"/>
        <w:ind w:right="980" w:firstLine="568"/>
        <w:rPr>
          <w:sz w:val="28"/>
        </w:rPr>
      </w:pPr>
      <w:r>
        <w:rPr>
          <w:sz w:val="28"/>
        </w:rPr>
        <w:t>распознавать и употреблять в устной и письменной речи модальные гла-</w:t>
      </w:r>
      <w:r>
        <w:rPr>
          <w:spacing w:val="1"/>
          <w:sz w:val="28"/>
        </w:rPr>
        <w:t xml:space="preserve"> </w:t>
      </w:r>
      <w:r>
        <w:rPr>
          <w:sz w:val="28"/>
        </w:rPr>
        <w:t>голы долженствования must</w:t>
      </w:r>
      <w:r>
        <w:rPr>
          <w:spacing w:val="-1"/>
          <w:sz w:val="28"/>
        </w:rPr>
        <w:t xml:space="preserve"> </w:t>
      </w:r>
      <w:r>
        <w:rPr>
          <w:sz w:val="28"/>
        </w:rPr>
        <w:t>и</w:t>
      </w:r>
      <w:r>
        <w:rPr>
          <w:spacing w:val="-1"/>
          <w:sz w:val="28"/>
        </w:rPr>
        <w:t xml:space="preserve"> </w:t>
      </w:r>
      <w:r>
        <w:rPr>
          <w:sz w:val="28"/>
        </w:rPr>
        <w:t>have</w:t>
      </w:r>
      <w:r>
        <w:rPr>
          <w:spacing w:val="-3"/>
          <w:sz w:val="28"/>
        </w:rPr>
        <w:t xml:space="preserve"> </w:t>
      </w:r>
      <w:r>
        <w:rPr>
          <w:sz w:val="28"/>
        </w:rPr>
        <w:t>to;</w:t>
      </w:r>
    </w:p>
    <w:p w:rsidR="00737B54" w:rsidRDefault="00F90934" w:rsidP="007F2F89">
      <w:pPr>
        <w:pStyle w:val="a4"/>
        <w:numPr>
          <w:ilvl w:val="1"/>
          <w:numId w:val="23"/>
        </w:numPr>
        <w:tabs>
          <w:tab w:val="left" w:pos="1025"/>
        </w:tabs>
        <w:spacing w:line="242" w:lineRule="auto"/>
        <w:ind w:right="981" w:firstLine="568"/>
        <w:rPr>
          <w:sz w:val="28"/>
        </w:rPr>
      </w:pPr>
      <w:r>
        <w:rPr>
          <w:sz w:val="28"/>
        </w:rPr>
        <w:t>распознавать и употреблять в устной и письменной речи отрицательное</w:t>
      </w:r>
      <w:r>
        <w:rPr>
          <w:spacing w:val="1"/>
          <w:sz w:val="28"/>
        </w:rPr>
        <w:t xml:space="preserve"> </w:t>
      </w:r>
      <w:r>
        <w:rPr>
          <w:sz w:val="28"/>
        </w:rPr>
        <w:t>местоимение</w:t>
      </w:r>
      <w:r>
        <w:rPr>
          <w:spacing w:val="-4"/>
          <w:sz w:val="28"/>
        </w:rPr>
        <w:t xml:space="preserve"> </w:t>
      </w:r>
      <w:r>
        <w:rPr>
          <w:sz w:val="28"/>
        </w:rPr>
        <w:t>no;</w:t>
      </w:r>
    </w:p>
    <w:p w:rsidR="00737B54" w:rsidRDefault="00F90934" w:rsidP="007F2F89">
      <w:pPr>
        <w:pStyle w:val="a4"/>
        <w:numPr>
          <w:ilvl w:val="1"/>
          <w:numId w:val="23"/>
        </w:numPr>
        <w:tabs>
          <w:tab w:val="left" w:pos="1025"/>
        </w:tabs>
        <w:ind w:right="973" w:firstLine="568"/>
        <w:rPr>
          <w:sz w:val="28"/>
        </w:rPr>
      </w:pPr>
      <w:r>
        <w:rPr>
          <w:sz w:val="28"/>
        </w:rPr>
        <w:t>распознавать и употреблять в устной и письменной речи степени сравне-</w:t>
      </w:r>
      <w:r>
        <w:rPr>
          <w:spacing w:val="1"/>
          <w:sz w:val="28"/>
        </w:rPr>
        <w:t xml:space="preserve"> </w:t>
      </w:r>
      <w:r>
        <w:rPr>
          <w:sz w:val="28"/>
        </w:rPr>
        <w:t>ния прилагательных (формы, образованные по правилу и исключения: good -</w:t>
      </w:r>
      <w:r>
        <w:rPr>
          <w:spacing w:val="1"/>
          <w:sz w:val="28"/>
        </w:rPr>
        <w:t xml:space="preserve"> </w:t>
      </w:r>
      <w:r>
        <w:rPr>
          <w:sz w:val="28"/>
        </w:rPr>
        <w:t>better - (the) best,</w:t>
      </w:r>
      <w:r>
        <w:rPr>
          <w:spacing w:val="2"/>
          <w:sz w:val="28"/>
        </w:rPr>
        <w:t xml:space="preserve"> </w:t>
      </w:r>
      <w:r>
        <w:rPr>
          <w:sz w:val="28"/>
        </w:rPr>
        <w:t>bad</w:t>
      </w:r>
      <w:r>
        <w:rPr>
          <w:spacing w:val="3"/>
          <w:sz w:val="28"/>
        </w:rPr>
        <w:t xml:space="preserve"> </w:t>
      </w:r>
      <w:r>
        <w:rPr>
          <w:sz w:val="28"/>
        </w:rPr>
        <w:t>- worse</w:t>
      </w:r>
      <w:r>
        <w:rPr>
          <w:spacing w:val="-3"/>
          <w:sz w:val="28"/>
        </w:rPr>
        <w:t xml:space="preserve"> </w:t>
      </w:r>
      <w:r>
        <w:rPr>
          <w:sz w:val="28"/>
        </w:rPr>
        <w:t>- (the) worst);</w:t>
      </w:r>
    </w:p>
    <w:p w:rsidR="00737B54" w:rsidRDefault="00F90934" w:rsidP="007F2F89">
      <w:pPr>
        <w:pStyle w:val="a4"/>
        <w:numPr>
          <w:ilvl w:val="1"/>
          <w:numId w:val="23"/>
        </w:numPr>
        <w:tabs>
          <w:tab w:val="left" w:pos="1025"/>
        </w:tabs>
        <w:ind w:left="1024" w:hanging="165"/>
        <w:rPr>
          <w:sz w:val="28"/>
        </w:rPr>
      </w:pPr>
      <w:r>
        <w:rPr>
          <w:sz w:val="28"/>
        </w:rPr>
        <w:t>распознавать</w:t>
      </w:r>
      <w:r>
        <w:rPr>
          <w:spacing w:val="22"/>
          <w:sz w:val="28"/>
        </w:rPr>
        <w:t xml:space="preserve"> </w:t>
      </w:r>
      <w:r>
        <w:rPr>
          <w:sz w:val="28"/>
        </w:rPr>
        <w:t>и</w:t>
      </w:r>
      <w:r>
        <w:rPr>
          <w:spacing w:val="24"/>
          <w:sz w:val="28"/>
        </w:rPr>
        <w:t xml:space="preserve"> </w:t>
      </w:r>
      <w:r>
        <w:rPr>
          <w:sz w:val="28"/>
        </w:rPr>
        <w:t>употреблять</w:t>
      </w:r>
      <w:r>
        <w:rPr>
          <w:spacing w:val="23"/>
          <w:sz w:val="28"/>
        </w:rPr>
        <w:t xml:space="preserve"> </w:t>
      </w:r>
      <w:r>
        <w:rPr>
          <w:sz w:val="28"/>
        </w:rPr>
        <w:t>в</w:t>
      </w:r>
      <w:r>
        <w:rPr>
          <w:spacing w:val="26"/>
          <w:sz w:val="28"/>
        </w:rPr>
        <w:t xml:space="preserve"> </w:t>
      </w:r>
      <w:r>
        <w:rPr>
          <w:sz w:val="28"/>
        </w:rPr>
        <w:t>устной</w:t>
      </w:r>
      <w:r>
        <w:rPr>
          <w:spacing w:val="21"/>
          <w:sz w:val="28"/>
        </w:rPr>
        <w:t xml:space="preserve"> </w:t>
      </w:r>
      <w:r>
        <w:rPr>
          <w:sz w:val="28"/>
        </w:rPr>
        <w:t>и</w:t>
      </w:r>
      <w:r>
        <w:rPr>
          <w:spacing w:val="21"/>
          <w:sz w:val="28"/>
        </w:rPr>
        <w:t xml:space="preserve"> </w:t>
      </w:r>
      <w:r>
        <w:rPr>
          <w:sz w:val="28"/>
        </w:rPr>
        <w:t>письменной</w:t>
      </w:r>
      <w:r>
        <w:rPr>
          <w:spacing w:val="21"/>
          <w:sz w:val="28"/>
        </w:rPr>
        <w:t xml:space="preserve"> </w:t>
      </w:r>
      <w:r>
        <w:rPr>
          <w:sz w:val="28"/>
        </w:rPr>
        <w:t>речи</w:t>
      </w:r>
      <w:r>
        <w:rPr>
          <w:spacing w:val="20"/>
          <w:sz w:val="28"/>
        </w:rPr>
        <w:t xml:space="preserve"> </w:t>
      </w:r>
      <w:r>
        <w:rPr>
          <w:sz w:val="28"/>
        </w:rPr>
        <w:t>наречия</w:t>
      </w:r>
      <w:r>
        <w:rPr>
          <w:spacing w:val="21"/>
          <w:sz w:val="28"/>
        </w:rPr>
        <w:t xml:space="preserve"> </w:t>
      </w:r>
      <w:r>
        <w:rPr>
          <w:sz w:val="28"/>
        </w:rPr>
        <w:t>време-</w:t>
      </w:r>
    </w:p>
    <w:p w:rsidR="00737B54" w:rsidRDefault="00F90934">
      <w:pPr>
        <w:pStyle w:val="a3"/>
        <w:spacing w:line="304" w:lineRule="exact"/>
        <w:ind w:firstLine="0"/>
        <w:jc w:val="left"/>
      </w:pPr>
      <w:r>
        <w:t>ни;</w:t>
      </w:r>
    </w:p>
    <w:p w:rsidR="00737B54" w:rsidRDefault="00F90934" w:rsidP="007F2F89">
      <w:pPr>
        <w:pStyle w:val="a4"/>
        <w:numPr>
          <w:ilvl w:val="1"/>
          <w:numId w:val="23"/>
        </w:numPr>
        <w:tabs>
          <w:tab w:val="left" w:pos="1025"/>
        </w:tabs>
        <w:spacing w:before="2"/>
        <w:ind w:left="1024" w:hanging="165"/>
        <w:jc w:val="left"/>
        <w:rPr>
          <w:sz w:val="28"/>
        </w:rPr>
      </w:pPr>
      <w:r>
        <w:rPr>
          <w:sz w:val="28"/>
        </w:rPr>
        <w:t>распознавать</w:t>
      </w:r>
      <w:r>
        <w:rPr>
          <w:spacing w:val="9"/>
          <w:sz w:val="28"/>
        </w:rPr>
        <w:t xml:space="preserve"> </w:t>
      </w:r>
      <w:r>
        <w:rPr>
          <w:sz w:val="28"/>
        </w:rPr>
        <w:t>и</w:t>
      </w:r>
      <w:r>
        <w:rPr>
          <w:spacing w:val="12"/>
          <w:sz w:val="28"/>
        </w:rPr>
        <w:t xml:space="preserve"> </w:t>
      </w:r>
      <w:r>
        <w:rPr>
          <w:sz w:val="28"/>
        </w:rPr>
        <w:t>употреблять</w:t>
      </w:r>
      <w:r>
        <w:rPr>
          <w:spacing w:val="10"/>
          <w:sz w:val="28"/>
        </w:rPr>
        <w:t xml:space="preserve"> </w:t>
      </w:r>
      <w:r>
        <w:rPr>
          <w:sz w:val="28"/>
        </w:rPr>
        <w:t>в</w:t>
      </w:r>
      <w:r>
        <w:rPr>
          <w:spacing w:val="14"/>
          <w:sz w:val="28"/>
        </w:rPr>
        <w:t xml:space="preserve"> </w:t>
      </w:r>
      <w:r>
        <w:rPr>
          <w:sz w:val="28"/>
        </w:rPr>
        <w:t>устной</w:t>
      </w:r>
      <w:r>
        <w:rPr>
          <w:spacing w:val="9"/>
          <w:sz w:val="28"/>
        </w:rPr>
        <w:t xml:space="preserve"> </w:t>
      </w:r>
      <w:r>
        <w:rPr>
          <w:sz w:val="28"/>
        </w:rPr>
        <w:t>и</w:t>
      </w:r>
      <w:r>
        <w:rPr>
          <w:spacing w:val="9"/>
          <w:sz w:val="28"/>
        </w:rPr>
        <w:t xml:space="preserve"> </w:t>
      </w:r>
      <w:r>
        <w:rPr>
          <w:sz w:val="28"/>
        </w:rPr>
        <w:t>письменной</w:t>
      </w:r>
      <w:r>
        <w:rPr>
          <w:spacing w:val="9"/>
          <w:sz w:val="28"/>
        </w:rPr>
        <w:t xml:space="preserve"> </w:t>
      </w:r>
      <w:r>
        <w:rPr>
          <w:sz w:val="28"/>
        </w:rPr>
        <w:t>речи</w:t>
      </w:r>
      <w:r>
        <w:rPr>
          <w:spacing w:val="12"/>
          <w:sz w:val="28"/>
        </w:rPr>
        <w:t xml:space="preserve"> </w:t>
      </w:r>
      <w:r>
        <w:rPr>
          <w:sz w:val="28"/>
        </w:rPr>
        <w:t>обозначение</w:t>
      </w:r>
      <w:r>
        <w:rPr>
          <w:spacing w:val="6"/>
          <w:sz w:val="28"/>
        </w:rPr>
        <w:t xml:space="preserve"> </w:t>
      </w:r>
      <w:r>
        <w:rPr>
          <w:sz w:val="28"/>
        </w:rPr>
        <w:t>да-</w:t>
      </w:r>
    </w:p>
    <w:p w:rsidR="00737B54" w:rsidRDefault="00F90934">
      <w:pPr>
        <w:pStyle w:val="a3"/>
        <w:spacing w:line="320" w:lineRule="exact"/>
        <w:ind w:firstLine="0"/>
      </w:pPr>
      <w:r>
        <w:t>ты и</w:t>
      </w:r>
      <w:r>
        <w:rPr>
          <w:spacing w:val="-2"/>
        </w:rPr>
        <w:t xml:space="preserve"> </w:t>
      </w:r>
      <w:r>
        <w:t>года;</w:t>
      </w:r>
    </w:p>
    <w:p w:rsidR="00737B54" w:rsidRDefault="00F90934" w:rsidP="007F2F89">
      <w:pPr>
        <w:pStyle w:val="a4"/>
        <w:numPr>
          <w:ilvl w:val="1"/>
          <w:numId w:val="23"/>
        </w:numPr>
        <w:tabs>
          <w:tab w:val="left" w:pos="1025"/>
        </w:tabs>
        <w:spacing w:before="2"/>
        <w:ind w:right="972" w:firstLine="568"/>
        <w:rPr>
          <w:sz w:val="28"/>
        </w:rPr>
      </w:pPr>
      <w:r>
        <w:rPr>
          <w:sz w:val="28"/>
        </w:rPr>
        <w:t>распознавать</w:t>
      </w:r>
      <w:r>
        <w:rPr>
          <w:spacing w:val="1"/>
          <w:sz w:val="28"/>
        </w:rPr>
        <w:t xml:space="preserve"> </w:t>
      </w:r>
      <w:r>
        <w:rPr>
          <w:sz w:val="28"/>
        </w:rPr>
        <w:t>и</w:t>
      </w:r>
      <w:r>
        <w:rPr>
          <w:spacing w:val="1"/>
          <w:sz w:val="28"/>
        </w:rPr>
        <w:t xml:space="preserve"> </w:t>
      </w:r>
      <w:r>
        <w:rPr>
          <w:sz w:val="28"/>
        </w:rPr>
        <w:t>употреблять</w:t>
      </w:r>
      <w:r>
        <w:rPr>
          <w:spacing w:val="1"/>
          <w:sz w:val="28"/>
        </w:rPr>
        <w:t xml:space="preserve"> </w:t>
      </w:r>
      <w:r>
        <w:rPr>
          <w:sz w:val="28"/>
        </w:rPr>
        <w:t>в</w:t>
      </w:r>
      <w:r>
        <w:rPr>
          <w:spacing w:val="1"/>
          <w:sz w:val="28"/>
        </w:rPr>
        <w:t xml:space="preserve"> </w:t>
      </w:r>
      <w:r>
        <w:rPr>
          <w:sz w:val="28"/>
        </w:rPr>
        <w:t>устной и письменной речи</w:t>
      </w:r>
      <w:r>
        <w:rPr>
          <w:spacing w:val="1"/>
          <w:sz w:val="28"/>
        </w:rPr>
        <w:t xml:space="preserve"> </w:t>
      </w:r>
      <w:r>
        <w:rPr>
          <w:sz w:val="28"/>
        </w:rPr>
        <w:t>обозначение</w:t>
      </w:r>
      <w:r>
        <w:rPr>
          <w:spacing w:val="1"/>
          <w:sz w:val="28"/>
        </w:rPr>
        <w:t xml:space="preserve"> </w:t>
      </w:r>
      <w:r>
        <w:rPr>
          <w:sz w:val="28"/>
        </w:rPr>
        <w:t>времени.</w:t>
      </w:r>
    </w:p>
    <w:p w:rsidR="00737B54" w:rsidRDefault="00F90934">
      <w:pPr>
        <w:pStyle w:val="1"/>
        <w:spacing w:before="8" w:line="317" w:lineRule="exact"/>
      </w:pPr>
      <w:r>
        <w:t>Социокультурные</w:t>
      </w:r>
      <w:r>
        <w:rPr>
          <w:spacing w:val="-3"/>
        </w:rPr>
        <w:t xml:space="preserve"> </w:t>
      </w:r>
      <w:r>
        <w:t>знания</w:t>
      </w:r>
      <w:r>
        <w:rPr>
          <w:spacing w:val="-2"/>
        </w:rPr>
        <w:t xml:space="preserve"> </w:t>
      </w:r>
      <w:r>
        <w:t>и</w:t>
      </w:r>
      <w:r>
        <w:rPr>
          <w:spacing w:val="-7"/>
        </w:rPr>
        <w:t xml:space="preserve"> </w:t>
      </w:r>
      <w:r>
        <w:t>умения:</w:t>
      </w:r>
    </w:p>
    <w:p w:rsidR="00737B54" w:rsidRDefault="00F90934" w:rsidP="007F2F89">
      <w:pPr>
        <w:pStyle w:val="a4"/>
        <w:numPr>
          <w:ilvl w:val="1"/>
          <w:numId w:val="23"/>
        </w:numPr>
        <w:tabs>
          <w:tab w:val="left" w:pos="1025"/>
        </w:tabs>
        <w:ind w:right="975" w:firstLine="568"/>
        <w:rPr>
          <w:sz w:val="28"/>
        </w:rPr>
      </w:pPr>
      <w:r>
        <w:rPr>
          <w:sz w:val="28"/>
        </w:rPr>
        <w:t>владеть социокультурными элементами речевого поведенческого этикета,</w:t>
      </w:r>
      <w:r>
        <w:rPr>
          <w:spacing w:val="-67"/>
          <w:sz w:val="28"/>
        </w:rPr>
        <w:t xml:space="preserve"> </w:t>
      </w:r>
      <w:r>
        <w:rPr>
          <w:sz w:val="28"/>
        </w:rPr>
        <w:t>принятыми в англоязычной среде, в некоторых ситуациях общения (привет-</w:t>
      </w:r>
      <w:r>
        <w:rPr>
          <w:spacing w:val="1"/>
          <w:sz w:val="28"/>
        </w:rPr>
        <w:t xml:space="preserve"> </w:t>
      </w:r>
      <w:r>
        <w:rPr>
          <w:sz w:val="28"/>
        </w:rPr>
        <w:t>ствие, прощание, знакомство, выражение благодарности, извинение, поздрав-</w:t>
      </w:r>
      <w:r>
        <w:rPr>
          <w:spacing w:val="1"/>
          <w:sz w:val="28"/>
        </w:rPr>
        <w:t xml:space="preserve"> </w:t>
      </w:r>
      <w:r>
        <w:rPr>
          <w:sz w:val="28"/>
        </w:rPr>
        <w:t>ление</w:t>
      </w:r>
      <w:r>
        <w:rPr>
          <w:spacing w:val="-4"/>
          <w:sz w:val="28"/>
        </w:rPr>
        <w:t xml:space="preserve"> </w:t>
      </w:r>
      <w:r>
        <w:rPr>
          <w:sz w:val="28"/>
        </w:rPr>
        <w:t>с</w:t>
      </w:r>
      <w:r>
        <w:rPr>
          <w:spacing w:val="1"/>
          <w:sz w:val="28"/>
        </w:rPr>
        <w:t xml:space="preserve"> </w:t>
      </w:r>
      <w:r>
        <w:rPr>
          <w:sz w:val="28"/>
        </w:rPr>
        <w:t>днём</w:t>
      </w:r>
      <w:r>
        <w:rPr>
          <w:spacing w:val="-1"/>
          <w:sz w:val="28"/>
        </w:rPr>
        <w:t xml:space="preserve"> </w:t>
      </w:r>
      <w:r>
        <w:rPr>
          <w:sz w:val="28"/>
        </w:rPr>
        <w:t>рождения,</w:t>
      </w:r>
      <w:r>
        <w:rPr>
          <w:spacing w:val="2"/>
          <w:sz w:val="28"/>
        </w:rPr>
        <w:t xml:space="preserve"> </w:t>
      </w:r>
      <w:r>
        <w:rPr>
          <w:sz w:val="28"/>
        </w:rPr>
        <w:t>Новым</w:t>
      </w:r>
      <w:r>
        <w:rPr>
          <w:spacing w:val="-2"/>
          <w:sz w:val="28"/>
        </w:rPr>
        <w:t xml:space="preserve"> </w:t>
      </w:r>
      <w:r>
        <w:rPr>
          <w:sz w:val="28"/>
        </w:rPr>
        <w:t>годом,</w:t>
      </w:r>
      <w:r>
        <w:rPr>
          <w:spacing w:val="3"/>
          <w:sz w:val="28"/>
        </w:rPr>
        <w:t xml:space="preserve"> </w:t>
      </w:r>
      <w:r>
        <w:rPr>
          <w:sz w:val="28"/>
        </w:rPr>
        <w:t>Рождеством);</w:t>
      </w:r>
    </w:p>
    <w:p w:rsidR="00737B54" w:rsidRDefault="00F90934" w:rsidP="007F2F89">
      <w:pPr>
        <w:pStyle w:val="a4"/>
        <w:numPr>
          <w:ilvl w:val="1"/>
          <w:numId w:val="23"/>
        </w:numPr>
        <w:tabs>
          <w:tab w:val="left" w:pos="1025"/>
        </w:tabs>
        <w:ind w:left="1024" w:hanging="165"/>
        <w:rPr>
          <w:sz w:val="28"/>
        </w:rPr>
      </w:pPr>
      <w:r>
        <w:rPr>
          <w:sz w:val="28"/>
        </w:rPr>
        <w:t>знать</w:t>
      </w:r>
      <w:r>
        <w:rPr>
          <w:spacing w:val="-2"/>
          <w:sz w:val="28"/>
        </w:rPr>
        <w:t xml:space="preserve"> </w:t>
      </w:r>
      <w:r>
        <w:rPr>
          <w:sz w:val="28"/>
        </w:rPr>
        <w:t>названия</w:t>
      </w:r>
      <w:r>
        <w:rPr>
          <w:spacing w:val="-3"/>
          <w:sz w:val="28"/>
        </w:rPr>
        <w:t xml:space="preserve"> </w:t>
      </w:r>
      <w:r>
        <w:rPr>
          <w:sz w:val="28"/>
        </w:rPr>
        <w:t>родной</w:t>
      </w:r>
      <w:r>
        <w:rPr>
          <w:spacing w:val="-3"/>
          <w:sz w:val="28"/>
        </w:rPr>
        <w:t xml:space="preserve"> </w:t>
      </w:r>
      <w:r>
        <w:rPr>
          <w:sz w:val="28"/>
        </w:rPr>
        <w:t>страны</w:t>
      </w:r>
      <w:r>
        <w:rPr>
          <w:spacing w:val="-2"/>
          <w:sz w:val="28"/>
        </w:rPr>
        <w:t xml:space="preserve"> </w:t>
      </w:r>
      <w:r>
        <w:rPr>
          <w:sz w:val="28"/>
        </w:rPr>
        <w:t>и страны/</w:t>
      </w:r>
      <w:r>
        <w:rPr>
          <w:spacing w:val="-3"/>
          <w:sz w:val="28"/>
        </w:rPr>
        <w:t xml:space="preserve"> </w:t>
      </w:r>
      <w:r>
        <w:rPr>
          <w:sz w:val="28"/>
        </w:rPr>
        <w:t>стран</w:t>
      </w:r>
      <w:r>
        <w:rPr>
          <w:spacing w:val="-4"/>
          <w:sz w:val="28"/>
        </w:rPr>
        <w:t xml:space="preserve"> </w:t>
      </w:r>
      <w:r>
        <w:rPr>
          <w:sz w:val="28"/>
        </w:rPr>
        <w:t>изучаемого</w:t>
      </w:r>
      <w:r>
        <w:rPr>
          <w:spacing w:val="-5"/>
          <w:sz w:val="28"/>
        </w:rPr>
        <w:t xml:space="preserve"> </w:t>
      </w:r>
      <w:r>
        <w:rPr>
          <w:sz w:val="28"/>
        </w:rPr>
        <w:t>языка;</w:t>
      </w:r>
    </w:p>
    <w:p w:rsidR="00737B54" w:rsidRDefault="00F90934" w:rsidP="007F2F89">
      <w:pPr>
        <w:pStyle w:val="a4"/>
        <w:numPr>
          <w:ilvl w:val="1"/>
          <w:numId w:val="23"/>
        </w:numPr>
        <w:tabs>
          <w:tab w:val="left" w:pos="1025"/>
        </w:tabs>
        <w:spacing w:line="321" w:lineRule="exact"/>
        <w:ind w:left="1024" w:hanging="165"/>
        <w:rPr>
          <w:sz w:val="28"/>
        </w:rPr>
      </w:pPr>
      <w:r>
        <w:rPr>
          <w:sz w:val="28"/>
        </w:rPr>
        <w:t>знать</w:t>
      </w:r>
      <w:r>
        <w:rPr>
          <w:spacing w:val="-5"/>
          <w:sz w:val="28"/>
        </w:rPr>
        <w:t xml:space="preserve"> </w:t>
      </w:r>
      <w:r>
        <w:rPr>
          <w:sz w:val="28"/>
        </w:rPr>
        <w:t>некоторых</w:t>
      </w:r>
      <w:r>
        <w:rPr>
          <w:spacing w:val="-5"/>
          <w:sz w:val="28"/>
        </w:rPr>
        <w:t xml:space="preserve"> </w:t>
      </w:r>
      <w:r>
        <w:rPr>
          <w:sz w:val="28"/>
        </w:rPr>
        <w:t>литературных</w:t>
      </w:r>
      <w:r>
        <w:rPr>
          <w:spacing w:val="-4"/>
          <w:sz w:val="28"/>
        </w:rPr>
        <w:t xml:space="preserve"> </w:t>
      </w:r>
      <w:r>
        <w:rPr>
          <w:sz w:val="28"/>
        </w:rPr>
        <w:t>персонажей;</w:t>
      </w:r>
    </w:p>
    <w:p w:rsidR="00737B54" w:rsidRDefault="00F90934" w:rsidP="007F2F89">
      <w:pPr>
        <w:pStyle w:val="a4"/>
        <w:numPr>
          <w:ilvl w:val="1"/>
          <w:numId w:val="23"/>
        </w:numPr>
        <w:tabs>
          <w:tab w:val="left" w:pos="1025"/>
        </w:tabs>
        <w:spacing w:line="321" w:lineRule="exact"/>
        <w:ind w:left="1024" w:hanging="165"/>
        <w:rPr>
          <w:sz w:val="28"/>
        </w:rPr>
      </w:pPr>
      <w:r>
        <w:rPr>
          <w:sz w:val="28"/>
        </w:rPr>
        <w:t>знать</w:t>
      </w:r>
      <w:r>
        <w:rPr>
          <w:spacing w:val="-4"/>
          <w:sz w:val="28"/>
        </w:rPr>
        <w:t xml:space="preserve"> </w:t>
      </w:r>
      <w:r>
        <w:rPr>
          <w:sz w:val="28"/>
        </w:rPr>
        <w:t>небольшие</w:t>
      </w:r>
      <w:r>
        <w:rPr>
          <w:spacing w:val="-7"/>
          <w:sz w:val="28"/>
        </w:rPr>
        <w:t xml:space="preserve"> </w:t>
      </w:r>
      <w:r>
        <w:rPr>
          <w:sz w:val="28"/>
        </w:rPr>
        <w:t>произведения</w:t>
      </w:r>
      <w:r>
        <w:rPr>
          <w:spacing w:val="1"/>
          <w:sz w:val="28"/>
        </w:rPr>
        <w:t xml:space="preserve"> </w:t>
      </w:r>
      <w:r>
        <w:rPr>
          <w:sz w:val="28"/>
        </w:rPr>
        <w:t>детского</w:t>
      </w:r>
      <w:r>
        <w:rPr>
          <w:spacing w:val="-7"/>
          <w:sz w:val="28"/>
        </w:rPr>
        <w:t xml:space="preserve"> </w:t>
      </w:r>
      <w:r>
        <w:rPr>
          <w:sz w:val="28"/>
        </w:rPr>
        <w:t>фольклора</w:t>
      </w:r>
      <w:r>
        <w:rPr>
          <w:spacing w:val="-4"/>
          <w:sz w:val="28"/>
        </w:rPr>
        <w:t xml:space="preserve"> </w:t>
      </w:r>
      <w:r>
        <w:rPr>
          <w:sz w:val="28"/>
        </w:rPr>
        <w:t>(рифмовки,</w:t>
      </w:r>
      <w:r>
        <w:rPr>
          <w:spacing w:val="-1"/>
          <w:sz w:val="28"/>
        </w:rPr>
        <w:t xml:space="preserve"> </w:t>
      </w:r>
      <w:r>
        <w:rPr>
          <w:sz w:val="28"/>
        </w:rPr>
        <w:t>песни);</w:t>
      </w:r>
    </w:p>
    <w:p w:rsidR="00737B54" w:rsidRDefault="00F90934" w:rsidP="007F2F89">
      <w:pPr>
        <w:pStyle w:val="a4"/>
        <w:numPr>
          <w:ilvl w:val="1"/>
          <w:numId w:val="23"/>
        </w:numPr>
        <w:tabs>
          <w:tab w:val="left" w:pos="1025"/>
        </w:tabs>
        <w:ind w:right="983" w:firstLine="568"/>
        <w:rPr>
          <w:sz w:val="28"/>
        </w:rPr>
      </w:pPr>
      <w:r>
        <w:rPr>
          <w:sz w:val="28"/>
        </w:rPr>
        <w:t>кратко представлять свою страну на иностранном языке в рамках изучае-</w:t>
      </w:r>
      <w:r>
        <w:rPr>
          <w:spacing w:val="1"/>
          <w:sz w:val="28"/>
        </w:rPr>
        <w:t xml:space="preserve"> </w:t>
      </w:r>
      <w:r>
        <w:rPr>
          <w:sz w:val="28"/>
        </w:rPr>
        <w:t>мой</w:t>
      </w:r>
      <w:r>
        <w:rPr>
          <w:spacing w:val="-1"/>
          <w:sz w:val="28"/>
        </w:rPr>
        <w:t xml:space="preserve"> </w:t>
      </w:r>
      <w:r>
        <w:rPr>
          <w:sz w:val="28"/>
        </w:rPr>
        <w:t>тематики.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2" w:lineRule="auto"/>
        <w:ind w:left="292" w:right="976" w:firstLine="568"/>
      </w:pPr>
      <w:r>
        <w:lastRenderedPageBreak/>
        <w:t>РАБОЧАЯ</w:t>
      </w:r>
      <w:r>
        <w:rPr>
          <w:spacing w:val="57"/>
        </w:rPr>
        <w:t xml:space="preserve"> </w:t>
      </w:r>
      <w:r>
        <w:t>ПРОГРАММА</w:t>
      </w:r>
      <w:r>
        <w:rPr>
          <w:spacing w:val="59"/>
        </w:rPr>
        <w:t xml:space="preserve"> </w:t>
      </w:r>
      <w:r>
        <w:t>ПО</w:t>
      </w:r>
      <w:r>
        <w:rPr>
          <w:spacing w:val="57"/>
        </w:rPr>
        <w:t xml:space="preserve"> </w:t>
      </w:r>
      <w:r>
        <w:t>УЧЕБНОМУ</w:t>
      </w:r>
      <w:r>
        <w:rPr>
          <w:spacing w:val="57"/>
        </w:rPr>
        <w:t xml:space="preserve"> </w:t>
      </w:r>
      <w:r>
        <w:t>ПРЕДМЕТУ</w:t>
      </w:r>
      <w:r>
        <w:rPr>
          <w:spacing w:val="58"/>
        </w:rPr>
        <w:t xml:space="preserve"> </w:t>
      </w:r>
      <w:r>
        <w:t>«МА-</w:t>
      </w:r>
      <w:r>
        <w:rPr>
          <w:spacing w:val="-67"/>
        </w:rPr>
        <w:t xml:space="preserve"> </w:t>
      </w:r>
      <w:r>
        <w:t>ТЕМАТИКА»</w:t>
      </w:r>
    </w:p>
    <w:p w:rsidR="00737B54" w:rsidRDefault="00737B54">
      <w:pPr>
        <w:pStyle w:val="a3"/>
        <w:spacing w:before="7"/>
        <w:ind w:left="0" w:firstLine="0"/>
        <w:jc w:val="left"/>
        <w:rPr>
          <w:b/>
          <w:sz w:val="27"/>
        </w:rPr>
      </w:pPr>
    </w:p>
    <w:p w:rsidR="00737B54" w:rsidRDefault="00F90934" w:rsidP="007F2F89">
      <w:pPr>
        <w:pStyle w:val="a4"/>
        <w:numPr>
          <w:ilvl w:val="0"/>
          <w:numId w:val="21"/>
        </w:numPr>
        <w:tabs>
          <w:tab w:val="left" w:pos="1165"/>
        </w:tabs>
        <w:spacing w:line="317" w:lineRule="exact"/>
        <w:ind w:hanging="305"/>
        <w:rPr>
          <w:b/>
          <w:sz w:val="28"/>
        </w:rPr>
      </w:pPr>
      <w:r>
        <w:rPr>
          <w:b/>
          <w:sz w:val="28"/>
        </w:rPr>
        <w:t>ПОЯСНИТЕЛЬНАЯ</w:t>
      </w:r>
      <w:r>
        <w:rPr>
          <w:b/>
          <w:spacing w:val="-3"/>
          <w:sz w:val="28"/>
        </w:rPr>
        <w:t xml:space="preserve"> </w:t>
      </w:r>
      <w:r>
        <w:rPr>
          <w:b/>
          <w:sz w:val="28"/>
        </w:rPr>
        <w:t>ЗАПИСКА</w:t>
      </w:r>
    </w:p>
    <w:p w:rsidR="00737B54" w:rsidRDefault="00F90934">
      <w:pPr>
        <w:spacing w:line="242"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737B54" w:rsidRDefault="00F90934">
      <w:pPr>
        <w:spacing w:line="242" w:lineRule="auto"/>
        <w:ind w:left="292" w:firstLine="568"/>
        <w:rPr>
          <w:i/>
          <w:sz w:val="28"/>
        </w:rPr>
      </w:pPr>
      <w:r>
        <w:rPr>
          <w:i/>
          <w:sz w:val="28"/>
        </w:rPr>
        <w:t>Рабочая</w:t>
      </w:r>
      <w:r>
        <w:rPr>
          <w:i/>
          <w:spacing w:val="44"/>
          <w:sz w:val="28"/>
        </w:rPr>
        <w:t xml:space="preserve"> </w:t>
      </w:r>
      <w:r>
        <w:rPr>
          <w:i/>
          <w:sz w:val="28"/>
        </w:rPr>
        <w:t>программа</w:t>
      </w:r>
      <w:r>
        <w:rPr>
          <w:i/>
          <w:spacing w:val="43"/>
          <w:sz w:val="28"/>
        </w:rPr>
        <w:t xml:space="preserve"> </w:t>
      </w:r>
      <w:r>
        <w:rPr>
          <w:i/>
          <w:sz w:val="28"/>
        </w:rPr>
        <w:t>учебного</w:t>
      </w:r>
      <w:r>
        <w:rPr>
          <w:i/>
          <w:spacing w:val="47"/>
          <w:sz w:val="28"/>
        </w:rPr>
        <w:t xml:space="preserve"> </w:t>
      </w:r>
      <w:r>
        <w:rPr>
          <w:i/>
          <w:sz w:val="28"/>
        </w:rPr>
        <w:t>предмета</w:t>
      </w:r>
      <w:r>
        <w:rPr>
          <w:i/>
          <w:spacing w:val="43"/>
          <w:sz w:val="28"/>
        </w:rPr>
        <w:t xml:space="preserve"> </w:t>
      </w:r>
      <w:r>
        <w:rPr>
          <w:i/>
          <w:sz w:val="28"/>
        </w:rPr>
        <w:t>«Математика»</w:t>
      </w:r>
      <w:r>
        <w:rPr>
          <w:i/>
          <w:spacing w:val="43"/>
          <w:sz w:val="28"/>
        </w:rPr>
        <w:t xml:space="preserve"> </w:t>
      </w:r>
      <w:r>
        <w:rPr>
          <w:i/>
          <w:sz w:val="28"/>
        </w:rPr>
        <w:t>(далее</w:t>
      </w:r>
      <w:r>
        <w:rPr>
          <w:i/>
          <w:spacing w:val="46"/>
          <w:sz w:val="28"/>
        </w:rPr>
        <w:t xml:space="preserve"> </w:t>
      </w:r>
      <w:r>
        <w:rPr>
          <w:i/>
          <w:sz w:val="28"/>
        </w:rPr>
        <w:t>-</w:t>
      </w:r>
      <w:r>
        <w:rPr>
          <w:i/>
          <w:spacing w:val="38"/>
          <w:sz w:val="28"/>
        </w:rPr>
        <w:t xml:space="preserve"> </w:t>
      </w:r>
      <w:r>
        <w:rPr>
          <w:i/>
          <w:sz w:val="28"/>
        </w:rPr>
        <w:t>рабочая</w:t>
      </w:r>
      <w:r>
        <w:rPr>
          <w:i/>
          <w:spacing w:val="-67"/>
          <w:sz w:val="28"/>
        </w:rPr>
        <w:t xml:space="preserve"> </w:t>
      </w:r>
      <w:r>
        <w:rPr>
          <w:i/>
          <w:sz w:val="28"/>
        </w:rPr>
        <w:t>программа)</w:t>
      </w:r>
      <w:r>
        <w:rPr>
          <w:i/>
          <w:spacing w:val="-1"/>
          <w:sz w:val="28"/>
        </w:rPr>
        <w:t xml:space="preserve"> </w:t>
      </w:r>
      <w:r>
        <w:rPr>
          <w:i/>
          <w:sz w:val="28"/>
        </w:rPr>
        <w:t>включает:</w:t>
      </w:r>
    </w:p>
    <w:p w:rsidR="00737B54" w:rsidRDefault="00F90934">
      <w:pPr>
        <w:pStyle w:val="a4"/>
        <w:numPr>
          <w:ilvl w:val="0"/>
          <w:numId w:val="1"/>
        </w:numPr>
        <w:tabs>
          <w:tab w:val="left" w:pos="1025"/>
        </w:tabs>
        <w:spacing w:line="316" w:lineRule="exact"/>
        <w:ind w:left="1024" w:hanging="165"/>
        <w:jc w:val="left"/>
        <w:rPr>
          <w:sz w:val="28"/>
        </w:rPr>
      </w:pPr>
      <w:r>
        <w:rPr>
          <w:sz w:val="28"/>
        </w:rPr>
        <w:t>пояснительную</w:t>
      </w:r>
      <w:r>
        <w:rPr>
          <w:spacing w:val="-8"/>
          <w:sz w:val="28"/>
        </w:rPr>
        <w:t xml:space="preserve"> </w:t>
      </w:r>
      <w:r>
        <w:rPr>
          <w:sz w:val="28"/>
        </w:rPr>
        <w:t>записку,</w:t>
      </w:r>
    </w:p>
    <w:p w:rsidR="00737B54" w:rsidRDefault="00F90934">
      <w:pPr>
        <w:pStyle w:val="a4"/>
        <w:numPr>
          <w:ilvl w:val="0"/>
          <w:numId w:val="1"/>
        </w:numPr>
        <w:tabs>
          <w:tab w:val="left" w:pos="1025"/>
        </w:tabs>
        <w:spacing w:line="321" w:lineRule="exact"/>
        <w:ind w:left="1024" w:hanging="165"/>
        <w:jc w:val="left"/>
        <w:rPr>
          <w:sz w:val="28"/>
        </w:rPr>
      </w:pPr>
      <w:r>
        <w:rPr>
          <w:sz w:val="28"/>
        </w:rPr>
        <w:t>содержание</w:t>
      </w:r>
      <w:r>
        <w:rPr>
          <w:spacing w:val="-8"/>
          <w:sz w:val="28"/>
        </w:rPr>
        <w:t xml:space="preserve"> </w:t>
      </w:r>
      <w:r>
        <w:rPr>
          <w:sz w:val="28"/>
        </w:rPr>
        <w:t>обучения,</w:t>
      </w:r>
    </w:p>
    <w:p w:rsidR="00737B54" w:rsidRDefault="00F90934">
      <w:pPr>
        <w:pStyle w:val="a4"/>
        <w:numPr>
          <w:ilvl w:val="0"/>
          <w:numId w:val="1"/>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pPr>
        <w:pStyle w:val="a4"/>
        <w:numPr>
          <w:ilvl w:val="0"/>
          <w:numId w:val="1"/>
        </w:numPr>
        <w:tabs>
          <w:tab w:val="left" w:pos="1025"/>
        </w:tabs>
        <w:spacing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4"/>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737B54" w:rsidRDefault="00F90934">
      <w:pPr>
        <w:pStyle w:val="a3"/>
        <w:spacing w:line="242" w:lineRule="auto"/>
        <w:ind w:right="981"/>
      </w:pPr>
      <w:r>
        <w:rPr>
          <w:i/>
        </w:rPr>
        <w:t xml:space="preserve">Содержание обучения </w:t>
      </w:r>
      <w:r>
        <w:t>раскрывает содержательные линии, которые пред-</w:t>
      </w:r>
      <w:r>
        <w:rPr>
          <w:spacing w:val="1"/>
        </w:rPr>
        <w:t xml:space="preserve"> </w:t>
      </w:r>
      <w:r>
        <w:t>лагаются</w:t>
      </w:r>
      <w:r>
        <w:rPr>
          <w:spacing w:val="-1"/>
        </w:rPr>
        <w:t xml:space="preserve"> </w:t>
      </w:r>
      <w:r>
        <w:t>для обязательного</w:t>
      </w:r>
      <w:r>
        <w:rPr>
          <w:spacing w:val="-4"/>
        </w:rPr>
        <w:t xml:space="preserve"> </w:t>
      </w:r>
      <w:r>
        <w:t>изучения</w:t>
      </w:r>
      <w:r>
        <w:rPr>
          <w:spacing w:val="-1"/>
        </w:rPr>
        <w:t xml:space="preserve"> </w:t>
      </w:r>
      <w:r>
        <w:t>в каждом</w:t>
      </w:r>
      <w:r>
        <w:rPr>
          <w:spacing w:val="-1"/>
        </w:rPr>
        <w:t xml:space="preserve"> </w:t>
      </w:r>
      <w:r>
        <w:t>классе</w:t>
      </w:r>
      <w:r>
        <w:rPr>
          <w:spacing w:val="-4"/>
        </w:rPr>
        <w:t xml:space="preserve"> </w:t>
      </w:r>
      <w:r>
        <w:t>начальной</w:t>
      </w:r>
      <w:r>
        <w:rPr>
          <w:spacing w:val="-2"/>
        </w:rPr>
        <w:t xml:space="preserve"> </w:t>
      </w:r>
      <w:r>
        <w:t>школы.</w:t>
      </w:r>
    </w:p>
    <w:p w:rsidR="00737B54" w:rsidRDefault="00F90934">
      <w:pPr>
        <w:pStyle w:val="a3"/>
        <w:ind w:right="972"/>
      </w:pPr>
      <w:r>
        <w:t>Содержание обучения в каждом классе завершается перечнем УУД - по-</w:t>
      </w:r>
      <w:r>
        <w:rPr>
          <w:spacing w:val="1"/>
        </w:rPr>
        <w:t xml:space="preserve"> </w:t>
      </w:r>
      <w:r>
        <w:t>знавательных, коммуникативных и регулятивных, которые возможно формиро-</w:t>
      </w:r>
      <w:r>
        <w:rPr>
          <w:spacing w:val="1"/>
        </w:rPr>
        <w:t xml:space="preserve"> </w:t>
      </w:r>
      <w:r>
        <w:t>вать средствами учебного предмета «Математика» с учётом возрастных осо-</w:t>
      </w:r>
      <w:r>
        <w:rPr>
          <w:spacing w:val="1"/>
        </w:rPr>
        <w:t xml:space="preserve"> </w:t>
      </w:r>
      <w:r>
        <w:t>бенностей младших школьников. В 1 и 2 классах предлагается пропедевтиче-</w:t>
      </w:r>
      <w:r>
        <w:rPr>
          <w:spacing w:val="1"/>
        </w:rPr>
        <w:t xml:space="preserve"> </w:t>
      </w:r>
      <w:r>
        <w:t>ский</w:t>
      </w:r>
      <w:r>
        <w:rPr>
          <w:spacing w:val="2"/>
        </w:rPr>
        <w:t xml:space="preserve"> </w:t>
      </w:r>
      <w:r>
        <w:t>уровень</w:t>
      </w:r>
      <w:r>
        <w:rPr>
          <w:spacing w:val="1"/>
        </w:rPr>
        <w:t xml:space="preserve"> </w:t>
      </w:r>
      <w:r>
        <w:t>формирования УУД.</w:t>
      </w:r>
    </w:p>
    <w:p w:rsidR="00737B54" w:rsidRDefault="00F90934">
      <w:pPr>
        <w:pStyle w:val="a3"/>
        <w:ind w:right="978"/>
      </w:pPr>
      <w:r>
        <w:t>В познавательных УУД выделен специальный раздел «Работа с информа-</w:t>
      </w:r>
      <w:r>
        <w:rPr>
          <w:spacing w:val="1"/>
        </w:rPr>
        <w:t xml:space="preserve"> </w:t>
      </w:r>
      <w:r>
        <w:t>цией». С учётом того, что выполнение правил совместной деятельности строит-</w:t>
      </w:r>
      <w:r>
        <w:rPr>
          <w:spacing w:val="-67"/>
        </w:rPr>
        <w:t xml:space="preserve"> </w:t>
      </w:r>
      <w:r>
        <w:t>ся на интеграции регулятивных и коммуникативных УУД, их перечень дан в</w:t>
      </w:r>
      <w:r>
        <w:rPr>
          <w:spacing w:val="1"/>
        </w:rPr>
        <w:t xml:space="preserve"> </w:t>
      </w:r>
      <w:r>
        <w:t>специальном</w:t>
      </w:r>
      <w:r>
        <w:rPr>
          <w:spacing w:val="-1"/>
        </w:rPr>
        <w:t xml:space="preserve"> </w:t>
      </w:r>
      <w:r>
        <w:t>разделе</w:t>
      </w:r>
      <w:r>
        <w:rPr>
          <w:spacing w:val="-1"/>
        </w:rPr>
        <w:t xml:space="preserve"> </w:t>
      </w:r>
      <w:r>
        <w:t>-</w:t>
      </w:r>
      <w:r>
        <w:rPr>
          <w:spacing w:val="3"/>
        </w:rPr>
        <w:t xml:space="preserve"> </w:t>
      </w:r>
      <w:r>
        <w:t>«Совместная</w:t>
      </w:r>
      <w:r>
        <w:rPr>
          <w:spacing w:val="-1"/>
        </w:rPr>
        <w:t xml:space="preserve"> </w:t>
      </w:r>
      <w:r>
        <w:t>деятельность».</w:t>
      </w:r>
    </w:p>
    <w:p w:rsidR="00737B54" w:rsidRDefault="00F90934">
      <w:pPr>
        <w:pStyle w:val="a3"/>
        <w:ind w:right="978"/>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737B54" w:rsidRDefault="00F90934">
      <w:pPr>
        <w:pStyle w:val="a3"/>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737B54">
      <w:p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Цели</w:t>
      </w:r>
      <w:r>
        <w:rPr>
          <w:spacing w:val="-1"/>
        </w:rPr>
        <w:t xml:space="preserve"> </w:t>
      </w:r>
      <w:r>
        <w:t>изучения</w:t>
      </w:r>
      <w:r>
        <w:rPr>
          <w:spacing w:val="-2"/>
        </w:rPr>
        <w:t xml:space="preserve"> </w:t>
      </w:r>
      <w:r>
        <w:t>математики</w:t>
      </w:r>
      <w:r>
        <w:rPr>
          <w:spacing w:val="-1"/>
        </w:rPr>
        <w:t xml:space="preserve"> </w:t>
      </w:r>
      <w:r>
        <w:t>на</w:t>
      </w:r>
      <w:r>
        <w:rPr>
          <w:spacing w:val="-9"/>
        </w:rPr>
        <w:t xml:space="preserve"> </w:t>
      </w:r>
      <w:r>
        <w:t>уровне</w:t>
      </w:r>
      <w:r>
        <w:rPr>
          <w:spacing w:val="-1"/>
        </w:rPr>
        <w:t xml:space="preserve"> </w:t>
      </w:r>
      <w:r>
        <w:t>НОО:</w:t>
      </w:r>
    </w:p>
    <w:p w:rsidR="00737B54" w:rsidRDefault="00F90934">
      <w:pPr>
        <w:pStyle w:val="a4"/>
        <w:numPr>
          <w:ilvl w:val="0"/>
          <w:numId w:val="1"/>
        </w:numPr>
        <w:tabs>
          <w:tab w:val="left" w:pos="1025"/>
        </w:tabs>
        <w:ind w:right="975" w:firstLine="568"/>
        <w:rPr>
          <w:sz w:val="28"/>
        </w:rPr>
      </w:pPr>
      <w:r>
        <w:rPr>
          <w:sz w:val="28"/>
        </w:rPr>
        <w:t>освоение начальных математических знаний - понимание значения вели-</w:t>
      </w:r>
      <w:r>
        <w:rPr>
          <w:spacing w:val="1"/>
          <w:sz w:val="28"/>
        </w:rPr>
        <w:t xml:space="preserve"> </w:t>
      </w:r>
      <w:r>
        <w:rPr>
          <w:sz w:val="28"/>
        </w:rPr>
        <w:t>чин и способов</w:t>
      </w:r>
      <w:r>
        <w:rPr>
          <w:spacing w:val="1"/>
          <w:sz w:val="28"/>
        </w:rPr>
        <w:t xml:space="preserve"> </w:t>
      </w:r>
      <w:r>
        <w:rPr>
          <w:sz w:val="28"/>
        </w:rPr>
        <w:t>их измерения; использование арифметических способов</w:t>
      </w:r>
      <w:r>
        <w:rPr>
          <w:spacing w:val="1"/>
          <w:sz w:val="28"/>
        </w:rPr>
        <w:t xml:space="preserve"> </w:t>
      </w:r>
      <w:r>
        <w:rPr>
          <w:sz w:val="28"/>
        </w:rPr>
        <w:t>для</w:t>
      </w:r>
      <w:r>
        <w:rPr>
          <w:spacing w:val="1"/>
          <w:sz w:val="28"/>
        </w:rPr>
        <w:t xml:space="preserve"> </w:t>
      </w:r>
      <w:r>
        <w:rPr>
          <w:sz w:val="28"/>
        </w:rPr>
        <w:t>разрешения</w:t>
      </w:r>
      <w:r>
        <w:rPr>
          <w:spacing w:val="1"/>
          <w:sz w:val="28"/>
        </w:rPr>
        <w:t xml:space="preserve"> </w:t>
      </w:r>
      <w:r>
        <w:rPr>
          <w:sz w:val="28"/>
        </w:rPr>
        <w:t>сюжетных</w:t>
      </w:r>
      <w:r>
        <w:rPr>
          <w:spacing w:val="1"/>
          <w:sz w:val="28"/>
        </w:rPr>
        <w:t xml:space="preserve"> </w:t>
      </w:r>
      <w:r>
        <w:rPr>
          <w:sz w:val="28"/>
        </w:rPr>
        <w:t>ситуаций;</w:t>
      </w:r>
      <w:r>
        <w:rPr>
          <w:spacing w:val="1"/>
          <w:sz w:val="28"/>
        </w:rPr>
        <w:t xml:space="preserve"> </w:t>
      </w:r>
      <w:r>
        <w:rPr>
          <w:sz w:val="28"/>
        </w:rPr>
        <w:t>формирование</w:t>
      </w:r>
      <w:r>
        <w:rPr>
          <w:spacing w:val="1"/>
          <w:sz w:val="28"/>
        </w:rPr>
        <w:t xml:space="preserve"> </w:t>
      </w:r>
      <w:r>
        <w:rPr>
          <w:sz w:val="28"/>
        </w:rPr>
        <w:t>умения</w:t>
      </w:r>
      <w:r>
        <w:rPr>
          <w:spacing w:val="1"/>
          <w:sz w:val="28"/>
        </w:rPr>
        <w:t xml:space="preserve"> </w:t>
      </w:r>
      <w:r>
        <w:rPr>
          <w:sz w:val="28"/>
        </w:rPr>
        <w:t>решать</w:t>
      </w:r>
      <w:r>
        <w:rPr>
          <w:spacing w:val="1"/>
          <w:sz w:val="28"/>
        </w:rPr>
        <w:t xml:space="preserve"> </w:t>
      </w:r>
      <w:r>
        <w:rPr>
          <w:sz w:val="28"/>
        </w:rPr>
        <w:t>учебные</w:t>
      </w:r>
      <w:r>
        <w:rPr>
          <w:spacing w:val="1"/>
          <w:sz w:val="28"/>
        </w:rPr>
        <w:t xml:space="preserve"> </w:t>
      </w:r>
      <w:r>
        <w:rPr>
          <w:sz w:val="28"/>
        </w:rPr>
        <w:t>и</w:t>
      </w:r>
      <w:r>
        <w:rPr>
          <w:spacing w:val="1"/>
          <w:sz w:val="28"/>
        </w:rPr>
        <w:t xml:space="preserve"> </w:t>
      </w:r>
      <w:r>
        <w:rPr>
          <w:sz w:val="28"/>
        </w:rPr>
        <w:t>практические задачи средствами математики; работа с алгоритмами выполне-</w:t>
      </w:r>
      <w:r>
        <w:rPr>
          <w:spacing w:val="1"/>
          <w:sz w:val="28"/>
        </w:rPr>
        <w:t xml:space="preserve"> </w:t>
      </w:r>
      <w:r>
        <w:rPr>
          <w:sz w:val="28"/>
        </w:rPr>
        <w:t>ния</w:t>
      </w:r>
      <w:r>
        <w:rPr>
          <w:spacing w:val="-1"/>
          <w:sz w:val="28"/>
        </w:rPr>
        <w:t xml:space="preserve"> </w:t>
      </w:r>
      <w:r>
        <w:rPr>
          <w:sz w:val="28"/>
        </w:rPr>
        <w:t>арифметических</w:t>
      </w:r>
      <w:r>
        <w:rPr>
          <w:spacing w:val="1"/>
          <w:sz w:val="28"/>
        </w:rPr>
        <w:t xml:space="preserve"> </w:t>
      </w:r>
      <w:r>
        <w:rPr>
          <w:sz w:val="28"/>
        </w:rPr>
        <w:t>действий;</w:t>
      </w:r>
    </w:p>
    <w:p w:rsidR="00737B54" w:rsidRDefault="00F90934">
      <w:pPr>
        <w:pStyle w:val="a4"/>
        <w:numPr>
          <w:ilvl w:val="0"/>
          <w:numId w:val="1"/>
        </w:numPr>
        <w:tabs>
          <w:tab w:val="left" w:pos="1025"/>
        </w:tabs>
        <w:ind w:right="973" w:firstLine="568"/>
        <w:rPr>
          <w:sz w:val="28"/>
        </w:rPr>
      </w:pPr>
      <w:r>
        <w:rPr>
          <w:sz w:val="28"/>
        </w:rPr>
        <w:t>формирование функциональной математической грамотности младшего</w:t>
      </w:r>
      <w:r>
        <w:rPr>
          <w:spacing w:val="1"/>
          <w:sz w:val="28"/>
        </w:rPr>
        <w:t xml:space="preserve"> </w:t>
      </w:r>
      <w:r>
        <w:rPr>
          <w:sz w:val="28"/>
        </w:rPr>
        <w:t>школьника, которая характеризуется наличием у него опыта решения учебно-</w:t>
      </w:r>
      <w:r>
        <w:rPr>
          <w:spacing w:val="1"/>
          <w:sz w:val="28"/>
        </w:rPr>
        <w:t xml:space="preserve"> </w:t>
      </w:r>
      <w:r>
        <w:rPr>
          <w:sz w:val="28"/>
        </w:rPr>
        <w:t>познавательных и учебно- практических задач, построенных на понимании и</w:t>
      </w:r>
      <w:r>
        <w:rPr>
          <w:spacing w:val="1"/>
          <w:sz w:val="28"/>
        </w:rPr>
        <w:t xml:space="preserve"> </w:t>
      </w:r>
      <w:r>
        <w:rPr>
          <w:sz w:val="28"/>
        </w:rPr>
        <w:t>применении</w:t>
      </w:r>
      <w:r>
        <w:rPr>
          <w:spacing w:val="47"/>
          <w:sz w:val="28"/>
        </w:rPr>
        <w:t xml:space="preserve"> </w:t>
      </w:r>
      <w:r>
        <w:rPr>
          <w:sz w:val="28"/>
        </w:rPr>
        <w:t>математических</w:t>
      </w:r>
      <w:r>
        <w:rPr>
          <w:spacing w:val="49"/>
          <w:sz w:val="28"/>
        </w:rPr>
        <w:t xml:space="preserve"> </w:t>
      </w:r>
      <w:r>
        <w:rPr>
          <w:sz w:val="28"/>
        </w:rPr>
        <w:t>отношений</w:t>
      </w:r>
      <w:r>
        <w:rPr>
          <w:spacing w:val="47"/>
          <w:sz w:val="28"/>
        </w:rPr>
        <w:t xml:space="preserve"> </w:t>
      </w:r>
      <w:r>
        <w:rPr>
          <w:sz w:val="28"/>
        </w:rPr>
        <w:t>(«часть-целое»,</w:t>
      </w:r>
      <w:r>
        <w:rPr>
          <w:spacing w:val="55"/>
          <w:sz w:val="28"/>
        </w:rPr>
        <w:t xml:space="preserve"> </w:t>
      </w:r>
      <w:r>
        <w:rPr>
          <w:sz w:val="28"/>
        </w:rPr>
        <w:t>«больше-меньше»,</w:t>
      </w:r>
    </w:p>
    <w:p w:rsidR="00737B54" w:rsidRDefault="00F90934">
      <w:pPr>
        <w:pStyle w:val="a3"/>
        <w:spacing w:line="242" w:lineRule="auto"/>
        <w:ind w:right="977" w:firstLine="0"/>
      </w:pPr>
      <w:r>
        <w:t>«равно-неравно», «порядок»), смысла арифметических действий, зависимостей</w:t>
      </w:r>
      <w:r>
        <w:rPr>
          <w:spacing w:val="1"/>
        </w:rPr>
        <w:t xml:space="preserve"> </w:t>
      </w:r>
      <w:r>
        <w:t>(работа,</w:t>
      </w:r>
      <w:r>
        <w:rPr>
          <w:spacing w:val="2"/>
        </w:rPr>
        <w:t xml:space="preserve"> </w:t>
      </w:r>
      <w:r>
        <w:t>движение,</w:t>
      </w:r>
      <w:r>
        <w:rPr>
          <w:spacing w:val="3"/>
        </w:rPr>
        <w:t xml:space="preserve"> </w:t>
      </w:r>
      <w:r>
        <w:t>продолжительность события);</w:t>
      </w:r>
    </w:p>
    <w:p w:rsidR="00737B54" w:rsidRDefault="00F90934">
      <w:pPr>
        <w:pStyle w:val="a4"/>
        <w:numPr>
          <w:ilvl w:val="0"/>
          <w:numId w:val="1"/>
        </w:numPr>
        <w:tabs>
          <w:tab w:val="left" w:pos="1025"/>
        </w:tabs>
        <w:ind w:right="974" w:firstLine="568"/>
        <w:rPr>
          <w:sz w:val="28"/>
        </w:rPr>
      </w:pPr>
      <w:r>
        <w:rPr>
          <w:sz w:val="28"/>
        </w:rPr>
        <w:t>обеспечение математического развития младшего школьника - формиро-</w:t>
      </w:r>
      <w:r>
        <w:rPr>
          <w:spacing w:val="1"/>
          <w:sz w:val="28"/>
        </w:rPr>
        <w:t xml:space="preserve"> </w:t>
      </w:r>
      <w:r>
        <w:rPr>
          <w:sz w:val="28"/>
        </w:rPr>
        <w:t>вание способности к интеллектуальной деятельности, пространственного вооб-</w:t>
      </w:r>
      <w:r>
        <w:rPr>
          <w:spacing w:val="1"/>
          <w:sz w:val="28"/>
        </w:rPr>
        <w:t xml:space="preserve"> </w:t>
      </w:r>
      <w:r>
        <w:rPr>
          <w:sz w:val="28"/>
        </w:rPr>
        <w:t>ражения, математической речи; умение строить рассуждения, выбирать аргу-</w:t>
      </w:r>
      <w:r>
        <w:rPr>
          <w:spacing w:val="1"/>
          <w:sz w:val="28"/>
        </w:rPr>
        <w:t xml:space="preserve"> </w:t>
      </w:r>
      <w:r>
        <w:rPr>
          <w:sz w:val="28"/>
        </w:rPr>
        <w:t>ментацию, различать верные (истинные) и неверные (ложные) утверждения, ве-</w:t>
      </w:r>
      <w:r>
        <w:rPr>
          <w:spacing w:val="-67"/>
          <w:sz w:val="28"/>
        </w:rPr>
        <w:t xml:space="preserve"> </w:t>
      </w:r>
      <w:r>
        <w:rPr>
          <w:sz w:val="28"/>
        </w:rPr>
        <w:t>сти поиск информации (примеров, оснований для упорядочения, вариантов и</w:t>
      </w:r>
      <w:r>
        <w:rPr>
          <w:spacing w:val="1"/>
          <w:sz w:val="28"/>
        </w:rPr>
        <w:t xml:space="preserve"> </w:t>
      </w:r>
      <w:r>
        <w:rPr>
          <w:sz w:val="28"/>
        </w:rPr>
        <w:t>др.);</w:t>
      </w:r>
    </w:p>
    <w:p w:rsidR="00737B54" w:rsidRDefault="00F90934">
      <w:pPr>
        <w:pStyle w:val="a4"/>
        <w:numPr>
          <w:ilvl w:val="0"/>
          <w:numId w:val="1"/>
        </w:numPr>
        <w:tabs>
          <w:tab w:val="left" w:pos="1025"/>
        </w:tabs>
        <w:ind w:right="978" w:firstLine="568"/>
        <w:rPr>
          <w:sz w:val="28"/>
        </w:rPr>
      </w:pPr>
      <w:r>
        <w:rPr>
          <w:sz w:val="28"/>
        </w:rPr>
        <w:t>становление учебно-познавательных мотивов и интереса к изучению ма-</w:t>
      </w:r>
      <w:r>
        <w:rPr>
          <w:spacing w:val="1"/>
          <w:sz w:val="28"/>
        </w:rPr>
        <w:t xml:space="preserve"> </w:t>
      </w:r>
      <w:r>
        <w:rPr>
          <w:sz w:val="28"/>
        </w:rPr>
        <w:t>тематики и умственному труду; важнейших качеств интеллектуальной деятель-</w:t>
      </w:r>
      <w:r>
        <w:rPr>
          <w:spacing w:val="1"/>
          <w:sz w:val="28"/>
        </w:rPr>
        <w:t xml:space="preserve"> </w:t>
      </w:r>
      <w:r>
        <w:rPr>
          <w:sz w:val="28"/>
        </w:rPr>
        <w:t>ности: теоретического и пространственного мышления, воображения, матема-</w:t>
      </w:r>
      <w:r>
        <w:rPr>
          <w:spacing w:val="1"/>
          <w:sz w:val="28"/>
        </w:rPr>
        <w:t xml:space="preserve"> </w:t>
      </w:r>
      <w:r>
        <w:rPr>
          <w:sz w:val="28"/>
        </w:rPr>
        <w:t>тической речи, ориентировки в математических терминах и понятиях; прочных</w:t>
      </w:r>
      <w:r>
        <w:rPr>
          <w:spacing w:val="1"/>
          <w:sz w:val="28"/>
        </w:rPr>
        <w:t xml:space="preserve"> </w:t>
      </w:r>
      <w:r>
        <w:rPr>
          <w:sz w:val="28"/>
        </w:rPr>
        <w:t>навыков</w:t>
      </w:r>
      <w:r>
        <w:rPr>
          <w:spacing w:val="-1"/>
          <w:sz w:val="28"/>
        </w:rPr>
        <w:t xml:space="preserve"> </w:t>
      </w:r>
      <w:r>
        <w:rPr>
          <w:sz w:val="28"/>
        </w:rPr>
        <w:t>использования</w:t>
      </w:r>
      <w:r>
        <w:rPr>
          <w:spacing w:val="-1"/>
          <w:sz w:val="28"/>
        </w:rPr>
        <w:t xml:space="preserve"> </w:t>
      </w:r>
      <w:r>
        <w:rPr>
          <w:sz w:val="28"/>
        </w:rPr>
        <w:t>математических знаний</w:t>
      </w:r>
      <w:r>
        <w:rPr>
          <w:spacing w:val="-3"/>
          <w:sz w:val="28"/>
        </w:rPr>
        <w:t xml:space="preserve"> </w:t>
      </w:r>
      <w:r>
        <w:rPr>
          <w:sz w:val="28"/>
        </w:rPr>
        <w:t>в повседневной</w:t>
      </w:r>
      <w:r>
        <w:rPr>
          <w:spacing w:val="-1"/>
          <w:sz w:val="28"/>
        </w:rPr>
        <w:t xml:space="preserve"> </w:t>
      </w:r>
      <w:r>
        <w:rPr>
          <w:sz w:val="28"/>
        </w:rPr>
        <w:t>жизни.</w:t>
      </w:r>
    </w:p>
    <w:p w:rsidR="00737B54" w:rsidRDefault="00F90934">
      <w:pPr>
        <w:ind w:left="292" w:right="975" w:firstLine="568"/>
        <w:jc w:val="both"/>
        <w:rPr>
          <w:i/>
          <w:sz w:val="28"/>
        </w:rPr>
      </w:pPr>
      <w:r>
        <w:rPr>
          <w:i/>
          <w:sz w:val="28"/>
        </w:rPr>
        <w:t>В основе конструирования содержания и отбора планируемых результа-</w:t>
      </w:r>
      <w:r>
        <w:rPr>
          <w:i/>
          <w:spacing w:val="1"/>
          <w:sz w:val="28"/>
        </w:rPr>
        <w:t xml:space="preserve"> </w:t>
      </w:r>
      <w:r>
        <w:rPr>
          <w:i/>
          <w:sz w:val="28"/>
        </w:rPr>
        <w:t>тов лежат следующие ценности математики, коррелирующие со становлени-</w:t>
      </w:r>
      <w:r>
        <w:rPr>
          <w:i/>
          <w:spacing w:val="1"/>
          <w:sz w:val="28"/>
        </w:rPr>
        <w:t xml:space="preserve"> </w:t>
      </w:r>
      <w:r>
        <w:rPr>
          <w:i/>
          <w:sz w:val="28"/>
        </w:rPr>
        <w:t>ем</w:t>
      </w:r>
      <w:r>
        <w:rPr>
          <w:i/>
          <w:spacing w:val="1"/>
          <w:sz w:val="28"/>
        </w:rPr>
        <w:t xml:space="preserve"> </w:t>
      </w:r>
      <w:r>
        <w:rPr>
          <w:i/>
          <w:sz w:val="28"/>
        </w:rPr>
        <w:t>личности</w:t>
      </w:r>
      <w:r>
        <w:rPr>
          <w:i/>
          <w:spacing w:val="-3"/>
          <w:sz w:val="28"/>
        </w:rPr>
        <w:t xml:space="preserve"> </w:t>
      </w:r>
      <w:r>
        <w:rPr>
          <w:i/>
          <w:sz w:val="28"/>
        </w:rPr>
        <w:t>младшего</w:t>
      </w:r>
      <w:r>
        <w:rPr>
          <w:i/>
          <w:spacing w:val="1"/>
          <w:sz w:val="28"/>
        </w:rPr>
        <w:t xml:space="preserve"> </w:t>
      </w:r>
      <w:r>
        <w:rPr>
          <w:i/>
          <w:sz w:val="28"/>
        </w:rPr>
        <w:t>школьника:</w:t>
      </w:r>
    </w:p>
    <w:p w:rsidR="00737B54" w:rsidRDefault="00F90934">
      <w:pPr>
        <w:pStyle w:val="a4"/>
        <w:numPr>
          <w:ilvl w:val="0"/>
          <w:numId w:val="1"/>
        </w:numPr>
        <w:tabs>
          <w:tab w:val="left" w:pos="1025"/>
        </w:tabs>
        <w:ind w:right="979" w:firstLine="568"/>
        <w:rPr>
          <w:sz w:val="28"/>
        </w:rPr>
      </w:pPr>
      <w:r>
        <w:rPr>
          <w:sz w:val="28"/>
        </w:rPr>
        <w:t>понимание</w:t>
      </w:r>
      <w:r>
        <w:rPr>
          <w:spacing w:val="1"/>
          <w:sz w:val="28"/>
        </w:rPr>
        <w:t xml:space="preserve"> </w:t>
      </w:r>
      <w:r>
        <w:rPr>
          <w:sz w:val="28"/>
        </w:rPr>
        <w:t>математических</w:t>
      </w:r>
      <w:r>
        <w:rPr>
          <w:spacing w:val="1"/>
          <w:sz w:val="28"/>
        </w:rPr>
        <w:t xml:space="preserve"> </w:t>
      </w:r>
      <w:r>
        <w:rPr>
          <w:sz w:val="28"/>
        </w:rPr>
        <w:t>отношений</w:t>
      </w:r>
      <w:r>
        <w:rPr>
          <w:spacing w:val="1"/>
          <w:sz w:val="28"/>
        </w:rPr>
        <w:t xml:space="preserve"> </w:t>
      </w:r>
      <w:r>
        <w:rPr>
          <w:sz w:val="28"/>
        </w:rPr>
        <w:t>выступает</w:t>
      </w:r>
      <w:r>
        <w:rPr>
          <w:spacing w:val="1"/>
          <w:sz w:val="28"/>
        </w:rPr>
        <w:t xml:space="preserve"> </w:t>
      </w:r>
      <w:r>
        <w:rPr>
          <w:sz w:val="28"/>
        </w:rPr>
        <w:t>средством</w:t>
      </w:r>
      <w:r>
        <w:rPr>
          <w:spacing w:val="1"/>
          <w:sz w:val="28"/>
        </w:rPr>
        <w:t xml:space="preserve"> </w:t>
      </w:r>
      <w:r>
        <w:rPr>
          <w:sz w:val="28"/>
        </w:rPr>
        <w:t>познания</w:t>
      </w:r>
      <w:r>
        <w:rPr>
          <w:spacing w:val="-67"/>
          <w:sz w:val="28"/>
        </w:rPr>
        <w:t xml:space="preserve"> </w:t>
      </w:r>
      <w:r>
        <w:rPr>
          <w:sz w:val="28"/>
        </w:rPr>
        <w:t>закономерностей существования окружающего мира, фактов, процессов и яв-</w:t>
      </w:r>
      <w:r>
        <w:rPr>
          <w:spacing w:val="1"/>
          <w:sz w:val="28"/>
        </w:rPr>
        <w:t xml:space="preserve"> </w:t>
      </w:r>
      <w:r>
        <w:rPr>
          <w:sz w:val="28"/>
        </w:rPr>
        <w:t>лений, происходящих в природе и в обществе (хронология событий, протяжён-</w:t>
      </w:r>
      <w:r>
        <w:rPr>
          <w:spacing w:val="1"/>
          <w:sz w:val="28"/>
        </w:rPr>
        <w:t xml:space="preserve"> </w:t>
      </w:r>
      <w:r>
        <w:rPr>
          <w:sz w:val="28"/>
        </w:rPr>
        <w:t>ность по времени, образование целого из частей, изменение формы, размера и</w:t>
      </w:r>
      <w:r>
        <w:rPr>
          <w:spacing w:val="1"/>
          <w:sz w:val="28"/>
        </w:rPr>
        <w:t xml:space="preserve"> </w:t>
      </w:r>
      <w:r>
        <w:rPr>
          <w:sz w:val="28"/>
        </w:rPr>
        <w:t>т.д.);</w:t>
      </w:r>
    </w:p>
    <w:p w:rsidR="00737B54" w:rsidRDefault="00F90934">
      <w:pPr>
        <w:pStyle w:val="a4"/>
        <w:numPr>
          <w:ilvl w:val="0"/>
          <w:numId w:val="1"/>
        </w:numPr>
        <w:tabs>
          <w:tab w:val="left" w:pos="1025"/>
        </w:tabs>
        <w:ind w:right="975" w:firstLine="568"/>
        <w:rPr>
          <w:sz w:val="28"/>
        </w:rPr>
      </w:pPr>
      <w:r>
        <w:rPr>
          <w:sz w:val="28"/>
        </w:rPr>
        <w:t>математические представления о числах, величинах, геометрических фи-</w:t>
      </w:r>
      <w:r>
        <w:rPr>
          <w:spacing w:val="1"/>
          <w:sz w:val="28"/>
        </w:rPr>
        <w:t xml:space="preserve"> </w:t>
      </w:r>
      <w:r>
        <w:rPr>
          <w:sz w:val="28"/>
        </w:rPr>
        <w:t>гурах являются условием целостного восприятия творений природы и человека</w:t>
      </w:r>
      <w:r>
        <w:rPr>
          <w:spacing w:val="1"/>
          <w:sz w:val="28"/>
        </w:rPr>
        <w:t xml:space="preserve"> </w:t>
      </w:r>
      <w:r>
        <w:rPr>
          <w:sz w:val="28"/>
        </w:rPr>
        <w:t>(памятники</w:t>
      </w:r>
      <w:r>
        <w:rPr>
          <w:spacing w:val="-6"/>
          <w:sz w:val="28"/>
        </w:rPr>
        <w:t xml:space="preserve"> </w:t>
      </w:r>
      <w:r>
        <w:rPr>
          <w:sz w:val="28"/>
        </w:rPr>
        <w:t>архитектуры,</w:t>
      </w:r>
      <w:r>
        <w:rPr>
          <w:spacing w:val="-1"/>
          <w:sz w:val="28"/>
        </w:rPr>
        <w:t xml:space="preserve"> </w:t>
      </w:r>
      <w:r>
        <w:rPr>
          <w:sz w:val="28"/>
        </w:rPr>
        <w:t>сокровища</w:t>
      </w:r>
      <w:r>
        <w:rPr>
          <w:spacing w:val="-3"/>
          <w:sz w:val="28"/>
        </w:rPr>
        <w:t xml:space="preserve"> </w:t>
      </w:r>
      <w:r>
        <w:rPr>
          <w:sz w:val="28"/>
        </w:rPr>
        <w:t>искусства</w:t>
      </w:r>
      <w:r>
        <w:rPr>
          <w:spacing w:val="-4"/>
          <w:sz w:val="28"/>
        </w:rPr>
        <w:t xml:space="preserve"> </w:t>
      </w:r>
      <w:r>
        <w:rPr>
          <w:sz w:val="28"/>
        </w:rPr>
        <w:t>и</w:t>
      </w:r>
      <w:r>
        <w:rPr>
          <w:spacing w:val="-5"/>
          <w:sz w:val="28"/>
        </w:rPr>
        <w:t xml:space="preserve"> </w:t>
      </w:r>
      <w:r>
        <w:rPr>
          <w:sz w:val="28"/>
        </w:rPr>
        <w:t>культуры,</w:t>
      </w:r>
      <w:r>
        <w:rPr>
          <w:spacing w:val="-1"/>
          <w:sz w:val="28"/>
        </w:rPr>
        <w:t xml:space="preserve"> </w:t>
      </w:r>
      <w:r>
        <w:rPr>
          <w:sz w:val="28"/>
        </w:rPr>
        <w:t>объекты</w:t>
      </w:r>
      <w:r>
        <w:rPr>
          <w:spacing w:val="-3"/>
          <w:sz w:val="28"/>
        </w:rPr>
        <w:t xml:space="preserve"> </w:t>
      </w:r>
      <w:r>
        <w:rPr>
          <w:sz w:val="28"/>
        </w:rPr>
        <w:t>природы);</w:t>
      </w:r>
    </w:p>
    <w:p w:rsidR="00737B54" w:rsidRDefault="00F90934">
      <w:pPr>
        <w:pStyle w:val="a4"/>
        <w:numPr>
          <w:ilvl w:val="0"/>
          <w:numId w:val="1"/>
        </w:numPr>
        <w:tabs>
          <w:tab w:val="left" w:pos="1025"/>
        </w:tabs>
        <w:ind w:right="980" w:firstLine="568"/>
        <w:rPr>
          <w:sz w:val="28"/>
        </w:rPr>
      </w:pPr>
      <w:r>
        <w:rPr>
          <w:sz w:val="28"/>
        </w:rPr>
        <w:t>владение математическим языком, элементами алгоритмического мыш-</w:t>
      </w:r>
      <w:r>
        <w:rPr>
          <w:spacing w:val="1"/>
          <w:sz w:val="28"/>
        </w:rPr>
        <w:t xml:space="preserve"> </w:t>
      </w:r>
      <w:r>
        <w:rPr>
          <w:sz w:val="28"/>
        </w:rPr>
        <w:t>ления</w:t>
      </w:r>
      <w:r>
        <w:rPr>
          <w:spacing w:val="1"/>
          <w:sz w:val="28"/>
        </w:rPr>
        <w:t xml:space="preserve"> </w:t>
      </w:r>
      <w:r>
        <w:rPr>
          <w:sz w:val="28"/>
        </w:rPr>
        <w:t>позволяет</w:t>
      </w:r>
      <w:r>
        <w:rPr>
          <w:spacing w:val="1"/>
          <w:sz w:val="28"/>
        </w:rPr>
        <w:t xml:space="preserve"> </w:t>
      </w:r>
      <w:r>
        <w:rPr>
          <w:sz w:val="28"/>
        </w:rPr>
        <w:t>ученику</w:t>
      </w:r>
      <w:r>
        <w:rPr>
          <w:spacing w:val="1"/>
          <w:sz w:val="28"/>
        </w:rPr>
        <w:t xml:space="preserve"> </w:t>
      </w:r>
      <w:r>
        <w:rPr>
          <w:sz w:val="28"/>
        </w:rPr>
        <w:t>совершенствовать</w:t>
      </w:r>
      <w:r>
        <w:rPr>
          <w:spacing w:val="1"/>
          <w:sz w:val="28"/>
        </w:rPr>
        <w:t xml:space="preserve"> </w:t>
      </w:r>
      <w:r>
        <w:rPr>
          <w:sz w:val="28"/>
        </w:rPr>
        <w:t>коммуникативную</w:t>
      </w:r>
      <w:r>
        <w:rPr>
          <w:spacing w:val="1"/>
          <w:sz w:val="28"/>
        </w:rPr>
        <w:t xml:space="preserve"> </w:t>
      </w:r>
      <w:r>
        <w:rPr>
          <w:sz w:val="28"/>
        </w:rPr>
        <w:t>деятельность</w:t>
      </w:r>
      <w:r>
        <w:rPr>
          <w:spacing w:val="1"/>
          <w:sz w:val="28"/>
        </w:rPr>
        <w:t xml:space="preserve"> </w:t>
      </w:r>
      <w:r>
        <w:rPr>
          <w:sz w:val="28"/>
        </w:rPr>
        <w:t>(аргументировать свою точку зрения, строить логические цепочки рассужде-</w:t>
      </w:r>
      <w:r>
        <w:rPr>
          <w:spacing w:val="1"/>
          <w:sz w:val="28"/>
        </w:rPr>
        <w:t xml:space="preserve"> </w:t>
      </w:r>
      <w:r>
        <w:rPr>
          <w:sz w:val="28"/>
        </w:rPr>
        <w:t>ний;</w:t>
      </w:r>
      <w:r>
        <w:rPr>
          <w:spacing w:val="-3"/>
          <w:sz w:val="28"/>
        </w:rPr>
        <w:t xml:space="preserve"> </w:t>
      </w:r>
      <w:r>
        <w:rPr>
          <w:sz w:val="28"/>
        </w:rPr>
        <w:t>опровергать или</w:t>
      </w:r>
      <w:r>
        <w:rPr>
          <w:spacing w:val="-1"/>
          <w:sz w:val="28"/>
        </w:rPr>
        <w:t xml:space="preserve"> </w:t>
      </w:r>
      <w:r>
        <w:rPr>
          <w:sz w:val="28"/>
        </w:rPr>
        <w:t>подтверждать истинность предположения).</w:t>
      </w:r>
    </w:p>
    <w:p w:rsidR="00737B54" w:rsidRDefault="00F90934">
      <w:pPr>
        <w:ind w:left="292" w:right="977" w:firstLine="568"/>
        <w:jc w:val="both"/>
        <w:rPr>
          <w:sz w:val="28"/>
        </w:rPr>
      </w:pPr>
      <w:r>
        <w:rPr>
          <w:i/>
          <w:sz w:val="28"/>
        </w:rPr>
        <w:t>Младшие</w:t>
      </w:r>
      <w:r>
        <w:rPr>
          <w:i/>
          <w:spacing w:val="1"/>
          <w:sz w:val="28"/>
        </w:rPr>
        <w:t xml:space="preserve"> </w:t>
      </w:r>
      <w:r>
        <w:rPr>
          <w:i/>
          <w:sz w:val="28"/>
        </w:rPr>
        <w:t>школьники</w:t>
      </w:r>
      <w:r>
        <w:rPr>
          <w:i/>
          <w:spacing w:val="1"/>
          <w:sz w:val="28"/>
        </w:rPr>
        <w:t xml:space="preserve"> </w:t>
      </w:r>
      <w:r>
        <w:rPr>
          <w:i/>
          <w:sz w:val="28"/>
        </w:rPr>
        <w:t>проявляют</w:t>
      </w:r>
      <w:r>
        <w:rPr>
          <w:i/>
          <w:spacing w:val="1"/>
          <w:sz w:val="28"/>
        </w:rPr>
        <w:t xml:space="preserve"> </w:t>
      </w:r>
      <w:r>
        <w:rPr>
          <w:i/>
          <w:sz w:val="28"/>
        </w:rPr>
        <w:t>интерес</w:t>
      </w:r>
      <w:r>
        <w:rPr>
          <w:i/>
          <w:spacing w:val="1"/>
          <w:sz w:val="28"/>
        </w:rPr>
        <w:t xml:space="preserve"> </w:t>
      </w:r>
      <w:r>
        <w:rPr>
          <w:i/>
          <w:sz w:val="28"/>
        </w:rPr>
        <w:t>к</w:t>
      </w:r>
      <w:r>
        <w:rPr>
          <w:i/>
          <w:spacing w:val="1"/>
          <w:sz w:val="28"/>
        </w:rPr>
        <w:t xml:space="preserve"> </w:t>
      </w:r>
      <w:r>
        <w:rPr>
          <w:i/>
          <w:sz w:val="28"/>
        </w:rPr>
        <w:t>математической</w:t>
      </w:r>
      <w:r>
        <w:rPr>
          <w:i/>
          <w:spacing w:val="1"/>
          <w:sz w:val="28"/>
        </w:rPr>
        <w:t xml:space="preserve"> </w:t>
      </w:r>
      <w:r>
        <w:rPr>
          <w:i/>
          <w:sz w:val="28"/>
        </w:rPr>
        <w:t>сущности</w:t>
      </w:r>
      <w:r>
        <w:rPr>
          <w:i/>
          <w:spacing w:val="1"/>
          <w:sz w:val="28"/>
        </w:rPr>
        <w:t xml:space="preserve"> </w:t>
      </w:r>
      <w:r>
        <w:rPr>
          <w:i/>
          <w:sz w:val="28"/>
        </w:rPr>
        <w:t xml:space="preserve">предметов и явлений окружающей жизни </w:t>
      </w:r>
      <w:r>
        <w:rPr>
          <w:sz w:val="28"/>
        </w:rPr>
        <w:t>- возможности их измерить, опреде-</w:t>
      </w:r>
      <w:r>
        <w:rPr>
          <w:spacing w:val="1"/>
          <w:sz w:val="28"/>
        </w:rPr>
        <w:t xml:space="preserve"> </w:t>
      </w:r>
      <w:r>
        <w:rPr>
          <w:sz w:val="28"/>
        </w:rPr>
        <w:t>лить величину, форму, выявить зависимости и закономерности их расположе-</w:t>
      </w:r>
      <w:r>
        <w:rPr>
          <w:spacing w:val="1"/>
          <w:sz w:val="28"/>
        </w:rPr>
        <w:t xml:space="preserve"> </w:t>
      </w:r>
      <w:r>
        <w:rPr>
          <w:sz w:val="28"/>
        </w:rPr>
        <w:t>ния</w:t>
      </w:r>
      <w:r>
        <w:rPr>
          <w:spacing w:val="-1"/>
          <w:sz w:val="28"/>
        </w:rPr>
        <w:t xml:space="preserve"> </w:t>
      </w:r>
      <w:r>
        <w:rPr>
          <w:sz w:val="28"/>
        </w:rPr>
        <w:t>во</w:t>
      </w:r>
      <w:r>
        <w:rPr>
          <w:spacing w:val="-3"/>
          <w:sz w:val="28"/>
        </w:rPr>
        <w:t xml:space="preserve"> </w:t>
      </w:r>
      <w:r>
        <w:rPr>
          <w:sz w:val="28"/>
        </w:rPr>
        <w:t>времени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пространстве.</w:t>
      </w:r>
    </w:p>
    <w:p w:rsidR="00737B54" w:rsidRDefault="00F90934">
      <w:pPr>
        <w:pStyle w:val="a3"/>
        <w:spacing w:line="242" w:lineRule="auto"/>
        <w:ind w:right="979"/>
      </w:pPr>
      <w:r>
        <w:t>Осознанию младшим школьником многих математических явлений помо-</w:t>
      </w:r>
      <w:r>
        <w:rPr>
          <w:spacing w:val="1"/>
        </w:rPr>
        <w:t xml:space="preserve"> </w:t>
      </w:r>
      <w:r>
        <w:t>гает</w:t>
      </w:r>
      <w:r>
        <w:rPr>
          <w:spacing w:val="27"/>
        </w:rPr>
        <w:t xml:space="preserve"> </w:t>
      </w:r>
      <w:r>
        <w:t>его</w:t>
      </w:r>
      <w:r>
        <w:rPr>
          <w:spacing w:val="21"/>
        </w:rPr>
        <w:t xml:space="preserve"> </w:t>
      </w:r>
      <w:r>
        <w:t>тяга</w:t>
      </w:r>
      <w:r>
        <w:rPr>
          <w:spacing w:val="25"/>
        </w:rPr>
        <w:t xml:space="preserve"> </w:t>
      </w:r>
      <w:r>
        <w:t>к</w:t>
      </w:r>
      <w:r>
        <w:rPr>
          <w:spacing w:val="25"/>
        </w:rPr>
        <w:t xml:space="preserve"> </w:t>
      </w:r>
      <w:r>
        <w:t>моделированию,</w:t>
      </w:r>
      <w:r>
        <w:rPr>
          <w:spacing w:val="28"/>
        </w:rPr>
        <w:t xml:space="preserve"> </w:t>
      </w:r>
      <w:r>
        <w:t>что</w:t>
      </w:r>
      <w:r>
        <w:rPr>
          <w:spacing w:val="21"/>
        </w:rPr>
        <w:t xml:space="preserve"> </w:t>
      </w:r>
      <w:r>
        <w:t>облегчает</w:t>
      </w:r>
      <w:r>
        <w:rPr>
          <w:spacing w:val="27"/>
        </w:rPr>
        <w:t xml:space="preserve"> </w:t>
      </w:r>
      <w:r>
        <w:t>освоение</w:t>
      </w:r>
      <w:r>
        <w:rPr>
          <w:spacing w:val="25"/>
        </w:rPr>
        <w:t xml:space="preserve"> </w:t>
      </w:r>
      <w:r>
        <w:t>общего</w:t>
      </w:r>
      <w:r>
        <w:rPr>
          <w:spacing w:val="22"/>
        </w:rPr>
        <w:t xml:space="preserve"> </w:t>
      </w:r>
      <w:r>
        <w:t>способа</w:t>
      </w:r>
      <w:r>
        <w:rPr>
          <w:spacing w:val="25"/>
        </w:rPr>
        <w:t xml:space="preserve"> </w:t>
      </w:r>
      <w:r>
        <w:t>реше-</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78" w:firstLine="0"/>
      </w:pPr>
      <w:r>
        <w:lastRenderedPageBreak/>
        <w:t>ния учебной задачи, а также работу с разными средствами информации, в т.ч. и</w:t>
      </w:r>
      <w:r>
        <w:rPr>
          <w:spacing w:val="1"/>
        </w:rPr>
        <w:t xml:space="preserve"> </w:t>
      </w:r>
      <w:r>
        <w:t>графическими</w:t>
      </w:r>
      <w:r>
        <w:rPr>
          <w:spacing w:val="-2"/>
        </w:rPr>
        <w:t xml:space="preserve"> </w:t>
      </w:r>
      <w:r>
        <w:t>(таблица,</w:t>
      </w:r>
      <w:r>
        <w:rPr>
          <w:spacing w:val="3"/>
        </w:rPr>
        <w:t xml:space="preserve"> </w:t>
      </w:r>
      <w:r>
        <w:t>диаграмма,</w:t>
      </w:r>
      <w:r>
        <w:rPr>
          <w:spacing w:val="2"/>
        </w:rPr>
        <w:t xml:space="preserve"> </w:t>
      </w:r>
      <w:r>
        <w:t>схема).</w:t>
      </w:r>
    </w:p>
    <w:p w:rsidR="00737B54" w:rsidRDefault="00F90934">
      <w:pPr>
        <w:ind w:left="292" w:right="974" w:firstLine="568"/>
        <w:jc w:val="both"/>
        <w:rPr>
          <w:sz w:val="28"/>
        </w:rPr>
      </w:pPr>
      <w:r>
        <w:rPr>
          <w:i/>
          <w:sz w:val="28"/>
        </w:rPr>
        <w:t>В начальной школе математические знания и умения применяются школь-</w:t>
      </w:r>
      <w:r>
        <w:rPr>
          <w:i/>
          <w:spacing w:val="-67"/>
          <w:sz w:val="28"/>
        </w:rPr>
        <w:t xml:space="preserve"> </w:t>
      </w:r>
      <w:r>
        <w:rPr>
          <w:i/>
          <w:sz w:val="28"/>
        </w:rPr>
        <w:t xml:space="preserve">ником при изучении других учебных предметов </w:t>
      </w:r>
      <w:r>
        <w:rPr>
          <w:sz w:val="28"/>
        </w:rPr>
        <w:t>(количественные и простран-</w:t>
      </w:r>
      <w:r>
        <w:rPr>
          <w:spacing w:val="1"/>
          <w:sz w:val="28"/>
        </w:rPr>
        <w:t xml:space="preserve"> </w:t>
      </w:r>
      <w:r>
        <w:rPr>
          <w:sz w:val="28"/>
        </w:rPr>
        <w:t>ственные характеристики, оценки, расчёты и прикидка, использование графи-</w:t>
      </w:r>
      <w:r>
        <w:rPr>
          <w:spacing w:val="1"/>
          <w:sz w:val="28"/>
        </w:rPr>
        <w:t xml:space="preserve"> </w:t>
      </w:r>
      <w:r>
        <w:rPr>
          <w:sz w:val="28"/>
        </w:rPr>
        <w:t>ческих форм представления информации).</w:t>
      </w:r>
    </w:p>
    <w:p w:rsidR="00737B54" w:rsidRDefault="00F90934">
      <w:pPr>
        <w:ind w:left="292" w:right="975" w:firstLine="568"/>
        <w:jc w:val="both"/>
        <w:rPr>
          <w:i/>
          <w:sz w:val="28"/>
        </w:rPr>
      </w:pPr>
      <w:r>
        <w:rPr>
          <w:i/>
          <w:sz w:val="28"/>
        </w:rPr>
        <w:t xml:space="preserve">Приобретённые обучающимся умения </w:t>
      </w:r>
      <w:r>
        <w:rPr>
          <w:sz w:val="28"/>
        </w:rPr>
        <w:t>строить алгоритмы, выбирать раци-</w:t>
      </w:r>
      <w:r>
        <w:rPr>
          <w:spacing w:val="1"/>
          <w:sz w:val="28"/>
        </w:rPr>
        <w:t xml:space="preserve"> </w:t>
      </w:r>
      <w:r>
        <w:rPr>
          <w:sz w:val="28"/>
        </w:rPr>
        <w:t>ональные способы устных и письменных арифметических вычислений, приёмы</w:t>
      </w:r>
      <w:r>
        <w:rPr>
          <w:spacing w:val="1"/>
          <w:sz w:val="28"/>
        </w:rPr>
        <w:t xml:space="preserve"> </w:t>
      </w:r>
      <w:r>
        <w:rPr>
          <w:sz w:val="28"/>
        </w:rPr>
        <w:t>проверки правильности выполнения действий, а также различение, называние,</w:t>
      </w:r>
      <w:r>
        <w:rPr>
          <w:spacing w:val="1"/>
          <w:sz w:val="28"/>
        </w:rPr>
        <w:t xml:space="preserve"> </w:t>
      </w:r>
      <w:r>
        <w:rPr>
          <w:sz w:val="28"/>
        </w:rPr>
        <w:t>изображение</w:t>
      </w:r>
      <w:r>
        <w:rPr>
          <w:spacing w:val="1"/>
          <w:sz w:val="28"/>
        </w:rPr>
        <w:t xml:space="preserve"> </w:t>
      </w:r>
      <w:r>
        <w:rPr>
          <w:sz w:val="28"/>
        </w:rPr>
        <w:t>геометрических</w:t>
      </w:r>
      <w:r>
        <w:rPr>
          <w:spacing w:val="1"/>
          <w:sz w:val="28"/>
        </w:rPr>
        <w:t xml:space="preserve"> </w:t>
      </w:r>
      <w:r>
        <w:rPr>
          <w:sz w:val="28"/>
        </w:rPr>
        <w:t>фигур,</w:t>
      </w:r>
      <w:r>
        <w:rPr>
          <w:spacing w:val="1"/>
          <w:sz w:val="28"/>
        </w:rPr>
        <w:t xml:space="preserve"> </w:t>
      </w:r>
      <w:r>
        <w:rPr>
          <w:sz w:val="28"/>
        </w:rPr>
        <w:t>нахождение</w:t>
      </w:r>
      <w:r>
        <w:rPr>
          <w:spacing w:val="1"/>
          <w:sz w:val="28"/>
        </w:rPr>
        <w:t xml:space="preserve"> </w:t>
      </w:r>
      <w:r>
        <w:rPr>
          <w:sz w:val="28"/>
        </w:rPr>
        <w:t>геометрических</w:t>
      </w:r>
      <w:r>
        <w:rPr>
          <w:spacing w:val="1"/>
          <w:sz w:val="28"/>
        </w:rPr>
        <w:t xml:space="preserve"> </w:t>
      </w:r>
      <w:r>
        <w:rPr>
          <w:sz w:val="28"/>
        </w:rPr>
        <w:t>величин</w:t>
      </w:r>
      <w:r>
        <w:rPr>
          <w:spacing w:val="1"/>
          <w:sz w:val="28"/>
        </w:rPr>
        <w:t xml:space="preserve"> </w:t>
      </w:r>
      <w:r>
        <w:rPr>
          <w:sz w:val="28"/>
        </w:rPr>
        <w:t xml:space="preserve">(длина, периметр, площадь) </w:t>
      </w:r>
      <w:r>
        <w:rPr>
          <w:i/>
          <w:sz w:val="28"/>
        </w:rPr>
        <w:t>становятся показателями сформированной функ-</w:t>
      </w:r>
      <w:r>
        <w:rPr>
          <w:i/>
          <w:spacing w:val="1"/>
          <w:sz w:val="28"/>
        </w:rPr>
        <w:t xml:space="preserve"> </w:t>
      </w:r>
      <w:r>
        <w:rPr>
          <w:i/>
          <w:sz w:val="28"/>
        </w:rPr>
        <w:t>циональной</w:t>
      </w:r>
      <w:r>
        <w:rPr>
          <w:i/>
          <w:spacing w:val="1"/>
          <w:sz w:val="28"/>
        </w:rPr>
        <w:t xml:space="preserve"> </w:t>
      </w:r>
      <w:r>
        <w:rPr>
          <w:i/>
          <w:sz w:val="28"/>
        </w:rPr>
        <w:t>грамотности</w:t>
      </w:r>
      <w:r>
        <w:rPr>
          <w:i/>
          <w:spacing w:val="1"/>
          <w:sz w:val="28"/>
        </w:rPr>
        <w:t xml:space="preserve"> </w:t>
      </w:r>
      <w:r>
        <w:rPr>
          <w:i/>
          <w:sz w:val="28"/>
        </w:rPr>
        <w:t>младшего</w:t>
      </w:r>
      <w:r>
        <w:rPr>
          <w:i/>
          <w:spacing w:val="1"/>
          <w:sz w:val="28"/>
        </w:rPr>
        <w:t xml:space="preserve"> </w:t>
      </w:r>
      <w:r>
        <w:rPr>
          <w:i/>
          <w:sz w:val="28"/>
        </w:rPr>
        <w:t>школьника</w:t>
      </w:r>
      <w:r>
        <w:rPr>
          <w:i/>
          <w:spacing w:val="1"/>
          <w:sz w:val="28"/>
        </w:rPr>
        <w:t xml:space="preserve"> </w:t>
      </w:r>
      <w:r>
        <w:rPr>
          <w:i/>
          <w:sz w:val="28"/>
        </w:rPr>
        <w:t>и</w:t>
      </w:r>
      <w:r>
        <w:rPr>
          <w:i/>
          <w:spacing w:val="1"/>
          <w:sz w:val="28"/>
        </w:rPr>
        <w:t xml:space="preserve"> </w:t>
      </w:r>
      <w:r>
        <w:rPr>
          <w:i/>
          <w:sz w:val="28"/>
        </w:rPr>
        <w:t>предпосылкой</w:t>
      </w:r>
      <w:r>
        <w:rPr>
          <w:i/>
          <w:spacing w:val="1"/>
          <w:sz w:val="28"/>
        </w:rPr>
        <w:t xml:space="preserve"> </w:t>
      </w:r>
      <w:r>
        <w:rPr>
          <w:i/>
          <w:sz w:val="28"/>
        </w:rPr>
        <w:t>успешного</w:t>
      </w:r>
      <w:r>
        <w:rPr>
          <w:i/>
          <w:spacing w:val="1"/>
          <w:sz w:val="28"/>
        </w:rPr>
        <w:t xml:space="preserve"> </w:t>
      </w:r>
      <w:r>
        <w:rPr>
          <w:i/>
          <w:sz w:val="28"/>
        </w:rPr>
        <w:t>дальнейшего обучения</w:t>
      </w:r>
      <w:r>
        <w:rPr>
          <w:i/>
          <w:spacing w:val="3"/>
          <w:sz w:val="28"/>
        </w:rPr>
        <w:t xml:space="preserve"> </w:t>
      </w:r>
      <w:r>
        <w:rPr>
          <w:i/>
          <w:sz w:val="28"/>
        </w:rPr>
        <w:t>в основном</w:t>
      </w:r>
      <w:r>
        <w:rPr>
          <w:i/>
          <w:spacing w:val="-2"/>
          <w:sz w:val="28"/>
        </w:rPr>
        <w:t xml:space="preserve"> </w:t>
      </w:r>
      <w:r>
        <w:rPr>
          <w:i/>
          <w:sz w:val="28"/>
        </w:rPr>
        <w:t>звене</w:t>
      </w:r>
      <w:r>
        <w:rPr>
          <w:i/>
          <w:spacing w:val="2"/>
          <w:sz w:val="28"/>
        </w:rPr>
        <w:t xml:space="preserve"> </w:t>
      </w:r>
      <w:r>
        <w:rPr>
          <w:i/>
          <w:sz w:val="28"/>
        </w:rPr>
        <w:t>школы.</w:t>
      </w:r>
    </w:p>
    <w:p w:rsidR="00737B54" w:rsidRDefault="00F90934">
      <w:pPr>
        <w:pStyle w:val="a3"/>
        <w:ind w:right="976"/>
      </w:pPr>
      <w:r>
        <w:t>Приобретённые младшим школьником знания, опыт выполнения предмет-</w:t>
      </w:r>
      <w:r>
        <w:rPr>
          <w:spacing w:val="1"/>
        </w:rPr>
        <w:t xml:space="preserve"> </w:t>
      </w:r>
      <w:r>
        <w:t>ных и универсальных действий на математическом материале, первоначальное</w:t>
      </w:r>
      <w:r>
        <w:rPr>
          <w:spacing w:val="1"/>
        </w:rPr>
        <w:t xml:space="preserve"> </w:t>
      </w:r>
      <w:r>
        <w:t>овладение математическим языком станут фундаментом обучения на уровне</w:t>
      </w:r>
      <w:r>
        <w:rPr>
          <w:spacing w:val="1"/>
        </w:rPr>
        <w:t xml:space="preserve"> </w:t>
      </w:r>
      <w:r>
        <w:t>основного</w:t>
      </w:r>
      <w:r>
        <w:rPr>
          <w:spacing w:val="-4"/>
        </w:rPr>
        <w:t xml:space="preserve"> </w:t>
      </w:r>
      <w:r>
        <w:t>общего</w:t>
      </w:r>
      <w:r>
        <w:rPr>
          <w:spacing w:val="-4"/>
        </w:rPr>
        <w:t xml:space="preserve"> </w:t>
      </w:r>
      <w:r>
        <w:t>образования,</w:t>
      </w:r>
      <w:r>
        <w:rPr>
          <w:spacing w:val="1"/>
        </w:rPr>
        <w:t xml:space="preserve"> </w:t>
      </w:r>
      <w:r>
        <w:t>а</w:t>
      </w:r>
      <w:r>
        <w:rPr>
          <w:spacing w:val="-4"/>
        </w:rPr>
        <w:t xml:space="preserve"> </w:t>
      </w:r>
      <w:r>
        <w:t>также</w:t>
      </w:r>
      <w:r>
        <w:rPr>
          <w:spacing w:val="-4"/>
        </w:rPr>
        <w:t xml:space="preserve"> </w:t>
      </w:r>
      <w:r>
        <w:t>будут</w:t>
      </w:r>
      <w:r>
        <w:rPr>
          <w:spacing w:val="2"/>
        </w:rPr>
        <w:t xml:space="preserve"> </w:t>
      </w:r>
      <w:r>
        <w:t>востребованы в жизни.</w:t>
      </w:r>
    </w:p>
    <w:p w:rsidR="00737B54" w:rsidRDefault="00737B54">
      <w:pPr>
        <w:pStyle w:val="a3"/>
        <w:spacing w:before="3"/>
        <w:ind w:left="0" w:firstLine="0"/>
        <w:jc w:val="left"/>
      </w:pPr>
    </w:p>
    <w:p w:rsidR="00737B54" w:rsidRDefault="00F90934">
      <w:pPr>
        <w:pStyle w:val="2"/>
        <w:spacing w:line="319" w:lineRule="exact"/>
        <w:jc w:val="left"/>
      </w:pPr>
      <w:r>
        <w:t>Место</w:t>
      </w:r>
      <w:r>
        <w:rPr>
          <w:spacing w:val="-3"/>
        </w:rPr>
        <w:t xml:space="preserve"> </w:t>
      </w:r>
      <w:r>
        <w:t>учебного</w:t>
      </w:r>
      <w:r>
        <w:rPr>
          <w:spacing w:val="-4"/>
        </w:rPr>
        <w:t xml:space="preserve"> </w:t>
      </w:r>
      <w:r>
        <w:t>предмета</w:t>
      </w:r>
      <w:r>
        <w:rPr>
          <w:spacing w:val="-6"/>
        </w:rPr>
        <w:t xml:space="preserve"> </w:t>
      </w:r>
      <w:r>
        <w:t>«Математика»</w:t>
      </w:r>
      <w:r>
        <w:rPr>
          <w:spacing w:val="-2"/>
        </w:rPr>
        <w:t xml:space="preserve"> </w:t>
      </w:r>
      <w:r>
        <w:t>в</w:t>
      </w:r>
      <w:r>
        <w:rPr>
          <w:spacing w:val="-3"/>
        </w:rPr>
        <w:t xml:space="preserve"> </w:t>
      </w:r>
      <w:r>
        <w:t>учебном</w:t>
      </w:r>
      <w:r>
        <w:rPr>
          <w:spacing w:val="-1"/>
        </w:rPr>
        <w:t xml:space="preserve"> </w:t>
      </w:r>
      <w:r>
        <w:t>плане</w:t>
      </w:r>
    </w:p>
    <w:p w:rsidR="00737B54" w:rsidRDefault="00F90934">
      <w:pPr>
        <w:pStyle w:val="a3"/>
        <w:ind w:right="973"/>
        <w:jc w:val="left"/>
      </w:pPr>
      <w:r>
        <w:t>Учебный</w:t>
      </w:r>
      <w:r>
        <w:rPr>
          <w:spacing w:val="32"/>
        </w:rPr>
        <w:t xml:space="preserve"> </w:t>
      </w:r>
      <w:r>
        <w:t>предмет</w:t>
      </w:r>
      <w:r>
        <w:rPr>
          <w:spacing w:val="37"/>
        </w:rPr>
        <w:t xml:space="preserve"> </w:t>
      </w:r>
      <w:r>
        <w:t>«Математика»</w:t>
      </w:r>
      <w:r>
        <w:rPr>
          <w:spacing w:val="27"/>
        </w:rPr>
        <w:t xml:space="preserve"> </w:t>
      </w:r>
      <w:r>
        <w:t>входит</w:t>
      </w:r>
      <w:r>
        <w:rPr>
          <w:spacing w:val="33"/>
        </w:rPr>
        <w:t xml:space="preserve"> </w:t>
      </w:r>
      <w:r>
        <w:t>в</w:t>
      </w:r>
      <w:r>
        <w:rPr>
          <w:spacing w:val="31"/>
        </w:rPr>
        <w:t xml:space="preserve"> </w:t>
      </w:r>
      <w:r>
        <w:t>предметную</w:t>
      </w:r>
      <w:r>
        <w:rPr>
          <w:spacing w:val="34"/>
        </w:rPr>
        <w:t xml:space="preserve"> </w:t>
      </w:r>
      <w:r>
        <w:t>область</w:t>
      </w:r>
      <w:r>
        <w:rPr>
          <w:spacing w:val="35"/>
        </w:rPr>
        <w:t xml:space="preserve"> </w:t>
      </w:r>
      <w:r>
        <w:t>«Матема-</w:t>
      </w:r>
      <w:r>
        <w:rPr>
          <w:spacing w:val="-67"/>
        </w:rPr>
        <w:t xml:space="preserve"> </w:t>
      </w:r>
      <w:r>
        <w:t>тика и</w:t>
      </w:r>
      <w:r>
        <w:rPr>
          <w:spacing w:val="-1"/>
        </w:rPr>
        <w:t xml:space="preserve"> </w:t>
      </w:r>
      <w:r>
        <w:t>информатика».</w:t>
      </w:r>
    </w:p>
    <w:p w:rsidR="00737B54" w:rsidRDefault="00F90934">
      <w:pPr>
        <w:pStyle w:val="a3"/>
        <w:ind w:right="965"/>
        <w:jc w:val="left"/>
      </w:pPr>
      <w:r>
        <w:t>Общее количество часов, отведённых на изучение математики – 540 ч. (4 ч.</w:t>
      </w:r>
      <w:r>
        <w:rPr>
          <w:spacing w:val="-67"/>
        </w:rPr>
        <w:t xml:space="preserve"> </w:t>
      </w:r>
      <w:r>
        <w:t>в неделю в</w:t>
      </w:r>
      <w:r>
        <w:rPr>
          <w:spacing w:val="1"/>
        </w:rPr>
        <w:t xml:space="preserve"> </w:t>
      </w:r>
      <w:r>
        <w:t>каждом классе):</w:t>
      </w:r>
    </w:p>
    <w:p w:rsidR="00737B54" w:rsidRDefault="00F90934">
      <w:pPr>
        <w:pStyle w:val="a3"/>
        <w:ind w:left="860" w:firstLine="0"/>
        <w:jc w:val="left"/>
      </w:pPr>
      <w:r>
        <w:t>в 1 классе</w:t>
      </w:r>
      <w:r>
        <w:rPr>
          <w:spacing w:val="-4"/>
        </w:rPr>
        <w:t xml:space="preserve"> </w:t>
      </w:r>
      <w:r>
        <w:t>- 132 ч.,</w:t>
      </w:r>
      <w:r>
        <w:rPr>
          <w:spacing w:val="2"/>
        </w:rPr>
        <w:t xml:space="preserve"> </w:t>
      </w:r>
      <w:r>
        <w:t>во</w:t>
      </w:r>
      <w:r>
        <w:rPr>
          <w:spacing w:val="-4"/>
        </w:rPr>
        <w:t xml:space="preserve"> </w:t>
      </w:r>
      <w:r>
        <w:t>2-4 классах</w:t>
      </w:r>
      <w:r>
        <w:rPr>
          <w:spacing w:val="-2"/>
        </w:rPr>
        <w:t xml:space="preserve"> </w:t>
      </w:r>
      <w:r>
        <w:t>-</w:t>
      </w:r>
      <w:r>
        <w:rPr>
          <w:spacing w:val="-1"/>
        </w:rPr>
        <w:t xml:space="preserve"> </w:t>
      </w:r>
      <w:r>
        <w:t>по</w:t>
      </w:r>
      <w:r>
        <w:rPr>
          <w:spacing w:val="-4"/>
        </w:rPr>
        <w:t xml:space="preserve"> </w:t>
      </w:r>
      <w:r>
        <w:t>136</w:t>
      </w:r>
      <w:r>
        <w:rPr>
          <w:spacing w:val="1"/>
        </w:rPr>
        <w:t xml:space="preserve"> </w:t>
      </w:r>
      <w:r>
        <w:t>ч.</w:t>
      </w:r>
    </w:p>
    <w:p w:rsidR="00737B54" w:rsidRDefault="00737B54">
      <w:pPr>
        <w:pStyle w:val="a3"/>
        <w:spacing w:before="5"/>
        <w:ind w:left="0" w:firstLine="0"/>
        <w:jc w:val="left"/>
      </w:pPr>
    </w:p>
    <w:p w:rsidR="00737B54" w:rsidRDefault="00F90934" w:rsidP="007F2F89">
      <w:pPr>
        <w:pStyle w:val="1"/>
        <w:numPr>
          <w:ilvl w:val="0"/>
          <w:numId w:val="21"/>
        </w:numPr>
        <w:tabs>
          <w:tab w:val="left" w:pos="1165"/>
        </w:tabs>
        <w:spacing w:line="240" w:lineRule="auto"/>
        <w:ind w:hanging="305"/>
      </w:pPr>
      <w:r>
        <w:t>СОДЕРЖАНИЕ</w:t>
      </w:r>
      <w:r>
        <w:rPr>
          <w:spacing w:val="-6"/>
        </w:rPr>
        <w:t xml:space="preserve"> </w:t>
      </w:r>
      <w:r>
        <w:t>УЧЕБНОГО</w:t>
      </w:r>
      <w:r>
        <w:rPr>
          <w:spacing w:val="-4"/>
        </w:rPr>
        <w:t xml:space="preserve"> </w:t>
      </w:r>
      <w:r>
        <w:t>ПРЕДМЕТА</w:t>
      </w:r>
      <w:r>
        <w:rPr>
          <w:spacing w:val="-4"/>
        </w:rPr>
        <w:t xml:space="preserve"> </w:t>
      </w:r>
      <w:r>
        <w:t>«МАТЕМАТИКА»</w:t>
      </w:r>
    </w:p>
    <w:p w:rsidR="00737B54" w:rsidRDefault="00737B54">
      <w:pPr>
        <w:pStyle w:val="a3"/>
        <w:spacing w:before="4"/>
        <w:ind w:left="0" w:firstLine="0"/>
        <w:jc w:val="left"/>
        <w:rPr>
          <w:b/>
          <w:sz w:val="27"/>
        </w:rPr>
      </w:pPr>
    </w:p>
    <w:p w:rsidR="00737B54" w:rsidRDefault="00F90934">
      <w:pPr>
        <w:pStyle w:val="a3"/>
        <w:spacing w:before="1"/>
        <w:ind w:right="973"/>
      </w:pPr>
      <w:r>
        <w:t>Основное содержание обучения в представлено разделами: «Числа и вели-</w:t>
      </w:r>
      <w:r>
        <w:rPr>
          <w:spacing w:val="1"/>
        </w:rPr>
        <w:t xml:space="preserve"> </w:t>
      </w:r>
      <w:r>
        <w:t>чины», «Арифметические действия», «Текстовые задачи», «Пространственные</w:t>
      </w:r>
      <w:r>
        <w:rPr>
          <w:spacing w:val="1"/>
        </w:rPr>
        <w:t xml:space="preserve"> </w:t>
      </w:r>
      <w:r>
        <w:t>отношения</w:t>
      </w:r>
      <w:r>
        <w:rPr>
          <w:spacing w:val="-2"/>
        </w:rPr>
        <w:t xml:space="preserve"> </w:t>
      </w:r>
      <w:r>
        <w:t>и</w:t>
      </w:r>
      <w:r>
        <w:rPr>
          <w:spacing w:val="-3"/>
        </w:rPr>
        <w:t xml:space="preserve"> </w:t>
      </w:r>
      <w:r>
        <w:t>геометрические</w:t>
      </w:r>
      <w:r>
        <w:rPr>
          <w:spacing w:val="-5"/>
        </w:rPr>
        <w:t xml:space="preserve"> </w:t>
      </w:r>
      <w:r>
        <w:t>фигуры»,</w:t>
      </w:r>
      <w:r>
        <w:rPr>
          <w:spacing w:val="5"/>
        </w:rPr>
        <w:t xml:space="preserve"> </w:t>
      </w:r>
      <w:r>
        <w:t>«Математическая</w:t>
      </w:r>
      <w:r>
        <w:rPr>
          <w:spacing w:val="-2"/>
        </w:rPr>
        <w:t xml:space="preserve"> </w:t>
      </w:r>
      <w:r>
        <w:t>информация».</w:t>
      </w:r>
    </w:p>
    <w:p w:rsidR="00737B54" w:rsidRDefault="00737B54">
      <w:pPr>
        <w:pStyle w:val="a3"/>
        <w:ind w:left="0" w:firstLine="0"/>
        <w:jc w:val="left"/>
        <w:rPr>
          <w:sz w:val="21"/>
        </w:rPr>
      </w:pPr>
    </w:p>
    <w:p w:rsidR="00737B54" w:rsidRDefault="00F90934" w:rsidP="007F2F89">
      <w:pPr>
        <w:pStyle w:val="1"/>
        <w:numPr>
          <w:ilvl w:val="1"/>
          <w:numId w:val="21"/>
        </w:numPr>
        <w:tabs>
          <w:tab w:val="left" w:pos="4710"/>
        </w:tabs>
        <w:spacing w:before="88" w:line="321" w:lineRule="exact"/>
        <w:ind w:right="680"/>
      </w:pPr>
      <w:r>
        <w:t>КЛАСС</w:t>
      </w:r>
    </w:p>
    <w:p w:rsidR="00737B54" w:rsidRDefault="00F90934">
      <w:pPr>
        <w:spacing w:line="321" w:lineRule="exact"/>
        <w:ind w:left="860"/>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737B54" w:rsidRDefault="00F90934">
      <w:pPr>
        <w:pStyle w:val="a3"/>
        <w:ind w:right="976"/>
      </w:pPr>
      <w:r>
        <w:t>Числа от 1 до 9: различение, чтение, запись. Единица счёта. Десяток. Счёт</w:t>
      </w:r>
      <w:r>
        <w:rPr>
          <w:spacing w:val="1"/>
        </w:rPr>
        <w:t xml:space="preserve"> </w:t>
      </w:r>
      <w:r>
        <w:t>предметов, запись результата цифрами. Число и цифра 0 при измерении, вы-</w:t>
      </w:r>
      <w:r>
        <w:rPr>
          <w:spacing w:val="1"/>
        </w:rPr>
        <w:t xml:space="preserve"> </w:t>
      </w:r>
      <w:r>
        <w:t>числении.</w:t>
      </w:r>
    </w:p>
    <w:p w:rsidR="00737B54" w:rsidRDefault="00F90934">
      <w:pPr>
        <w:pStyle w:val="a3"/>
        <w:spacing w:line="242" w:lineRule="auto"/>
        <w:ind w:right="984"/>
      </w:pPr>
      <w:r>
        <w:t>Числа в пределах 20: чтение, запись, сравнение. Однозначные и двузнач-</w:t>
      </w:r>
      <w:r>
        <w:rPr>
          <w:spacing w:val="1"/>
        </w:rPr>
        <w:t xml:space="preserve"> </w:t>
      </w:r>
      <w:r>
        <w:t>ные</w:t>
      </w:r>
      <w:r>
        <w:rPr>
          <w:spacing w:val="-4"/>
        </w:rPr>
        <w:t xml:space="preserve"> </w:t>
      </w:r>
      <w:r>
        <w:t>числа.</w:t>
      </w:r>
      <w:r>
        <w:rPr>
          <w:spacing w:val="2"/>
        </w:rPr>
        <w:t xml:space="preserve"> </w:t>
      </w:r>
      <w:r>
        <w:t>Увеличение</w:t>
      </w:r>
      <w:r>
        <w:rPr>
          <w:spacing w:val="-4"/>
        </w:rPr>
        <w:t xml:space="preserve"> </w:t>
      </w:r>
      <w:r>
        <w:t>(уменьшение)</w:t>
      </w:r>
      <w:r>
        <w:rPr>
          <w:spacing w:val="-1"/>
        </w:rPr>
        <w:t xml:space="preserve"> </w:t>
      </w:r>
      <w:r>
        <w:t>числа</w:t>
      </w:r>
      <w:r>
        <w:rPr>
          <w:spacing w:val="1"/>
        </w:rPr>
        <w:t xml:space="preserve"> </w:t>
      </w:r>
      <w:r>
        <w:t>на несколько</w:t>
      </w:r>
      <w:r>
        <w:rPr>
          <w:spacing w:val="-4"/>
        </w:rPr>
        <w:t xml:space="preserve"> </w:t>
      </w:r>
      <w:r>
        <w:t>единиц.</w:t>
      </w:r>
    </w:p>
    <w:p w:rsidR="00737B54" w:rsidRDefault="00F90934">
      <w:pPr>
        <w:pStyle w:val="a3"/>
        <w:spacing w:line="242" w:lineRule="auto"/>
        <w:ind w:right="978"/>
      </w:pPr>
      <w:r>
        <w:t>Длина и её измерение. Единицы длины: сантиметр, дециметр; установле-</w:t>
      </w:r>
      <w:r>
        <w:rPr>
          <w:spacing w:val="1"/>
        </w:rPr>
        <w:t xml:space="preserve"> </w:t>
      </w:r>
      <w:r>
        <w:t>ние</w:t>
      </w:r>
      <w:r>
        <w:rPr>
          <w:spacing w:val="-4"/>
        </w:rPr>
        <w:t xml:space="preserve"> </w:t>
      </w:r>
      <w:r>
        <w:t>соотношения между</w:t>
      </w:r>
      <w:r>
        <w:rPr>
          <w:spacing w:val="-3"/>
        </w:rPr>
        <w:t xml:space="preserve"> </w:t>
      </w:r>
      <w:r>
        <w:t>ними.</w:t>
      </w:r>
    </w:p>
    <w:p w:rsidR="00737B54" w:rsidRDefault="00F90934">
      <w:pPr>
        <w:pStyle w:val="1"/>
      </w:pPr>
      <w:r>
        <w:t>Арифметические</w:t>
      </w:r>
      <w:r>
        <w:rPr>
          <w:spacing w:val="-6"/>
        </w:rPr>
        <w:t xml:space="preserve"> </w:t>
      </w:r>
      <w:r>
        <w:t>действия</w:t>
      </w:r>
    </w:p>
    <w:p w:rsidR="00737B54" w:rsidRDefault="00F90934">
      <w:pPr>
        <w:pStyle w:val="a3"/>
        <w:ind w:right="982"/>
      </w:pPr>
      <w:r>
        <w:t>Сложение и вычитание чисел в пределах 20. Названия компонентов дей-</w:t>
      </w:r>
      <w:r>
        <w:rPr>
          <w:spacing w:val="1"/>
        </w:rPr>
        <w:t xml:space="preserve"> </w:t>
      </w:r>
      <w:r>
        <w:t>ствий, результатов действий сложения, вычитания. Вычитание как действие,</w:t>
      </w:r>
      <w:r>
        <w:rPr>
          <w:spacing w:val="1"/>
        </w:rPr>
        <w:t xml:space="preserve"> </w:t>
      </w:r>
      <w:r>
        <w:t>обратное</w:t>
      </w:r>
      <w:r>
        <w:rPr>
          <w:spacing w:val="-4"/>
        </w:rPr>
        <w:t xml:space="preserve"> </w:t>
      </w:r>
      <w:r>
        <w:t>сложению.</w:t>
      </w:r>
    </w:p>
    <w:p w:rsidR="00737B54" w:rsidRDefault="00737B54">
      <w:pPr>
        <w:sectPr w:rsidR="00737B54">
          <w:pgSz w:w="11910" w:h="16840"/>
          <w:pgMar w:top="1040" w:right="160" w:bottom="1180" w:left="840" w:header="0" w:footer="918" w:gutter="0"/>
          <w:cols w:space="720"/>
        </w:sectPr>
      </w:pPr>
    </w:p>
    <w:p w:rsidR="00737B54" w:rsidRDefault="00F90934">
      <w:pPr>
        <w:pStyle w:val="1"/>
        <w:spacing w:before="75"/>
      </w:pPr>
      <w:r>
        <w:lastRenderedPageBreak/>
        <w:t>Текстовые</w:t>
      </w:r>
      <w:r>
        <w:rPr>
          <w:spacing w:val="-3"/>
        </w:rPr>
        <w:t xml:space="preserve"> </w:t>
      </w:r>
      <w:r>
        <w:t>задачи</w:t>
      </w:r>
    </w:p>
    <w:p w:rsidR="00737B54" w:rsidRDefault="00F90934">
      <w:pPr>
        <w:pStyle w:val="a3"/>
        <w:ind w:right="979"/>
      </w:pPr>
      <w:r>
        <w:t>Текстовая задача: структурные элементы, составление текстовой задачи по</w:t>
      </w:r>
      <w:r>
        <w:rPr>
          <w:spacing w:val="-67"/>
        </w:rPr>
        <w:t xml:space="preserve"> </w:t>
      </w:r>
      <w:r>
        <w:t>образцу. Зависимость между данными и искомой величиной в текстовой задаче.</w:t>
      </w:r>
      <w:r>
        <w:rPr>
          <w:spacing w:val="-67"/>
        </w:rPr>
        <w:t xml:space="preserve"> </w:t>
      </w:r>
      <w:r>
        <w:t>Решение</w:t>
      </w:r>
      <w:r>
        <w:rPr>
          <w:spacing w:val="-4"/>
        </w:rPr>
        <w:t xml:space="preserve"> </w:t>
      </w:r>
      <w:r>
        <w:t>задач в</w:t>
      </w:r>
      <w:r>
        <w:rPr>
          <w:spacing w:val="1"/>
        </w:rPr>
        <w:t xml:space="preserve"> </w:t>
      </w:r>
      <w:r>
        <w:t>одно</w:t>
      </w:r>
      <w:r>
        <w:rPr>
          <w:spacing w:val="-3"/>
        </w:rPr>
        <w:t xml:space="preserve"> </w:t>
      </w:r>
      <w:r>
        <w:t>действие.</w:t>
      </w:r>
    </w:p>
    <w:p w:rsidR="00737B54" w:rsidRDefault="00F90934">
      <w:pPr>
        <w:pStyle w:val="1"/>
        <w:spacing w:before="3"/>
      </w:pPr>
      <w:r>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737B54" w:rsidRDefault="00F90934">
      <w:pPr>
        <w:pStyle w:val="a3"/>
        <w:ind w:right="980"/>
      </w:pPr>
      <w:r>
        <w:t>Расположение предметов и объектов на плоскости, в пространстве: слева/</w:t>
      </w:r>
      <w:r>
        <w:rPr>
          <w:spacing w:val="1"/>
        </w:rPr>
        <w:t xml:space="preserve"> </w:t>
      </w:r>
      <w:r>
        <w:t>справа,</w:t>
      </w:r>
      <w:r>
        <w:rPr>
          <w:spacing w:val="-1"/>
        </w:rPr>
        <w:t xml:space="preserve"> </w:t>
      </w:r>
      <w:r>
        <w:t>сверху/</w:t>
      </w:r>
      <w:r>
        <w:rPr>
          <w:spacing w:val="-4"/>
        </w:rPr>
        <w:t xml:space="preserve"> </w:t>
      </w:r>
      <w:r>
        <w:t>снизу, между; установление</w:t>
      </w:r>
      <w:r>
        <w:rPr>
          <w:spacing w:val="-6"/>
        </w:rPr>
        <w:t xml:space="preserve"> </w:t>
      </w:r>
      <w:r>
        <w:t>пространственных</w:t>
      </w:r>
      <w:r>
        <w:rPr>
          <w:spacing w:val="2"/>
        </w:rPr>
        <w:t xml:space="preserve"> </w:t>
      </w:r>
      <w:r>
        <w:t>отношений.</w:t>
      </w:r>
    </w:p>
    <w:p w:rsidR="00737B54" w:rsidRDefault="00F90934">
      <w:pPr>
        <w:pStyle w:val="a3"/>
        <w:ind w:right="980"/>
      </w:pPr>
      <w:r>
        <w:t>Геометрические фигуры: распознавание круга, треугольника, прямоуголь-</w:t>
      </w:r>
      <w:r>
        <w:rPr>
          <w:spacing w:val="1"/>
        </w:rPr>
        <w:t xml:space="preserve"> </w:t>
      </w:r>
      <w:r>
        <w:t>ника, отрезка. Построение отрезка, квадрата, треугольника с помощью линейки</w:t>
      </w:r>
      <w:r>
        <w:rPr>
          <w:spacing w:val="1"/>
        </w:rPr>
        <w:t xml:space="preserve"> </w:t>
      </w:r>
      <w:r>
        <w:t>на листе</w:t>
      </w:r>
      <w:r>
        <w:rPr>
          <w:spacing w:val="-4"/>
        </w:rPr>
        <w:t xml:space="preserve"> </w:t>
      </w:r>
      <w:r>
        <w:t>в</w:t>
      </w:r>
      <w:r>
        <w:rPr>
          <w:spacing w:val="1"/>
        </w:rPr>
        <w:t xml:space="preserve"> </w:t>
      </w:r>
      <w:r>
        <w:t>клетку;</w:t>
      </w:r>
      <w:r>
        <w:rPr>
          <w:spacing w:val="-2"/>
        </w:rPr>
        <w:t xml:space="preserve"> </w:t>
      </w:r>
      <w:r>
        <w:t>измерение</w:t>
      </w:r>
      <w:r>
        <w:rPr>
          <w:spacing w:val="-3"/>
        </w:rPr>
        <w:t xml:space="preserve"> </w:t>
      </w:r>
      <w:r>
        <w:t>длины отрезка</w:t>
      </w:r>
      <w:r>
        <w:rPr>
          <w:spacing w:val="1"/>
        </w:rPr>
        <w:t xml:space="preserve"> </w:t>
      </w:r>
      <w:r>
        <w:t>в сантиметрах.</w:t>
      </w:r>
    </w:p>
    <w:p w:rsidR="00737B54" w:rsidRDefault="00F90934">
      <w:pPr>
        <w:pStyle w:val="1"/>
        <w:spacing w:before="4"/>
      </w:pPr>
      <w:r>
        <w:t>Математическая</w:t>
      </w:r>
      <w:r>
        <w:rPr>
          <w:spacing w:val="-4"/>
        </w:rPr>
        <w:t xml:space="preserve"> </w:t>
      </w:r>
      <w:r>
        <w:t>информация</w:t>
      </w:r>
    </w:p>
    <w:p w:rsidR="00737B54" w:rsidRDefault="00F90934">
      <w:pPr>
        <w:pStyle w:val="a3"/>
        <w:ind w:right="982"/>
      </w:pPr>
      <w:r>
        <w:t>Сбор данных об объекте по образцу. Характеристики объекта, группы объ-</w:t>
      </w:r>
      <w:r>
        <w:rPr>
          <w:spacing w:val="-67"/>
        </w:rPr>
        <w:t xml:space="preserve"> </w:t>
      </w:r>
      <w:r>
        <w:t>ектов (количество, форма, размер). Группировка объектов по заданному при-</w:t>
      </w:r>
      <w:r>
        <w:rPr>
          <w:spacing w:val="1"/>
        </w:rPr>
        <w:t xml:space="preserve"> </w:t>
      </w:r>
      <w:r>
        <w:t>знаку.</w:t>
      </w:r>
    </w:p>
    <w:p w:rsidR="00737B54" w:rsidRDefault="00F90934">
      <w:pPr>
        <w:pStyle w:val="a3"/>
        <w:spacing w:line="242" w:lineRule="auto"/>
        <w:ind w:right="978"/>
      </w:pPr>
      <w:r>
        <w:t>Закономерность в ряду заданных объектов: её обнаружение, продолжение</w:t>
      </w:r>
      <w:r>
        <w:rPr>
          <w:spacing w:val="1"/>
        </w:rPr>
        <w:t xml:space="preserve"> </w:t>
      </w:r>
      <w:r>
        <w:t>ряда.</w:t>
      </w:r>
    </w:p>
    <w:p w:rsidR="00737B54" w:rsidRDefault="00F90934">
      <w:pPr>
        <w:pStyle w:val="a3"/>
        <w:spacing w:line="242" w:lineRule="auto"/>
        <w:ind w:right="975"/>
      </w:pPr>
      <w:r>
        <w:t>Верные (истинные) и неверные (ложные) предложения, составленные от-</w:t>
      </w:r>
      <w:r>
        <w:rPr>
          <w:spacing w:val="1"/>
        </w:rPr>
        <w:t xml:space="preserve"> </w:t>
      </w:r>
      <w:r>
        <w:t>носительно</w:t>
      </w:r>
      <w:r>
        <w:rPr>
          <w:spacing w:val="-4"/>
        </w:rPr>
        <w:t xml:space="preserve"> </w:t>
      </w:r>
      <w:r>
        <w:t>заданного</w:t>
      </w:r>
      <w:r>
        <w:rPr>
          <w:spacing w:val="-4"/>
        </w:rPr>
        <w:t xml:space="preserve"> </w:t>
      </w:r>
      <w:r>
        <w:t>набора</w:t>
      </w:r>
      <w:r>
        <w:rPr>
          <w:spacing w:val="1"/>
        </w:rPr>
        <w:t xml:space="preserve"> </w:t>
      </w:r>
      <w:r>
        <w:t>математических</w:t>
      </w:r>
      <w:r>
        <w:rPr>
          <w:spacing w:val="4"/>
        </w:rPr>
        <w:t xml:space="preserve"> </w:t>
      </w:r>
      <w:r>
        <w:t>объектов.</w:t>
      </w:r>
    </w:p>
    <w:p w:rsidR="00737B54" w:rsidRDefault="00F90934">
      <w:pPr>
        <w:pStyle w:val="a3"/>
        <w:ind w:right="978"/>
      </w:pPr>
      <w:r>
        <w:t>Чтение таблицы (содержащей не более 4-х данных); извлечение данного из</w:t>
      </w:r>
      <w:r>
        <w:rPr>
          <w:spacing w:val="-67"/>
        </w:rPr>
        <w:t xml:space="preserve"> </w:t>
      </w:r>
      <w:r>
        <w:t>строки, столбца; внесение одного-двух данных в таблицу. Чтение рисунка, схе-</w:t>
      </w:r>
      <w:r>
        <w:rPr>
          <w:spacing w:val="1"/>
        </w:rPr>
        <w:t xml:space="preserve"> </w:t>
      </w:r>
      <w:r>
        <w:t>мы</w:t>
      </w:r>
      <w:r>
        <w:rPr>
          <w:spacing w:val="-1"/>
        </w:rPr>
        <w:t xml:space="preserve"> </w:t>
      </w:r>
      <w:r>
        <w:t>с одним-двумя</w:t>
      </w:r>
      <w:r>
        <w:rPr>
          <w:spacing w:val="-2"/>
        </w:rPr>
        <w:t xml:space="preserve"> </w:t>
      </w:r>
      <w:r>
        <w:t>числовыми</w:t>
      </w:r>
      <w:r>
        <w:rPr>
          <w:spacing w:val="-2"/>
        </w:rPr>
        <w:t xml:space="preserve"> </w:t>
      </w:r>
      <w:r>
        <w:t>данными</w:t>
      </w:r>
      <w:r>
        <w:rPr>
          <w:spacing w:val="-3"/>
        </w:rPr>
        <w:t xml:space="preserve"> </w:t>
      </w:r>
      <w:r>
        <w:t>(значениями</w:t>
      </w:r>
      <w:r>
        <w:rPr>
          <w:spacing w:val="-2"/>
        </w:rPr>
        <w:t xml:space="preserve"> </w:t>
      </w:r>
      <w:r>
        <w:t>данных величин).</w:t>
      </w:r>
    </w:p>
    <w:p w:rsidR="00737B54" w:rsidRDefault="00F90934">
      <w:pPr>
        <w:pStyle w:val="a3"/>
        <w:ind w:right="983"/>
      </w:pPr>
      <w:r>
        <w:t>Двух-трёхшаговые</w:t>
      </w:r>
      <w:r>
        <w:rPr>
          <w:spacing w:val="1"/>
        </w:rPr>
        <w:t xml:space="preserve"> </w:t>
      </w:r>
      <w:r>
        <w:t>инструкции,</w:t>
      </w:r>
      <w:r>
        <w:rPr>
          <w:spacing w:val="1"/>
        </w:rPr>
        <w:t xml:space="preserve"> </w:t>
      </w:r>
      <w:r>
        <w:t>связанные</w:t>
      </w:r>
      <w:r>
        <w:rPr>
          <w:spacing w:val="1"/>
        </w:rPr>
        <w:t xml:space="preserve"> </w:t>
      </w:r>
      <w:r>
        <w:t>с</w:t>
      </w:r>
      <w:r>
        <w:rPr>
          <w:spacing w:val="1"/>
        </w:rPr>
        <w:t xml:space="preserve"> </w:t>
      </w:r>
      <w:r>
        <w:t>вычислением,</w:t>
      </w:r>
      <w:r>
        <w:rPr>
          <w:spacing w:val="1"/>
        </w:rPr>
        <w:t xml:space="preserve"> </w:t>
      </w:r>
      <w:r>
        <w:t>измерением</w:t>
      </w:r>
      <w:r>
        <w:rPr>
          <w:spacing w:val="1"/>
        </w:rPr>
        <w:t xml:space="preserve"> </w:t>
      </w:r>
      <w:r>
        <w:t>длины,</w:t>
      </w:r>
      <w:r>
        <w:rPr>
          <w:spacing w:val="2"/>
        </w:rPr>
        <w:t xml:space="preserve"> </w:t>
      </w:r>
      <w:r>
        <w:t>изображением геометрической</w:t>
      </w:r>
      <w:r>
        <w:rPr>
          <w:spacing w:val="-1"/>
        </w:rPr>
        <w:t xml:space="preserve"> </w:t>
      </w:r>
      <w:r>
        <w:t>фигуры.</w:t>
      </w:r>
    </w:p>
    <w:p w:rsidR="00737B54" w:rsidRDefault="00737B54">
      <w:pPr>
        <w:pStyle w:val="a3"/>
        <w:spacing w:before="2"/>
        <w:ind w:left="0" w:firstLine="0"/>
        <w:jc w:val="left"/>
        <w:rPr>
          <w:sz w:val="27"/>
        </w:rPr>
      </w:pPr>
    </w:p>
    <w:p w:rsidR="00737B54" w:rsidRDefault="00F90934">
      <w:pPr>
        <w:pStyle w:val="2"/>
        <w:spacing w:before="1" w:line="242" w:lineRule="auto"/>
        <w:ind w:left="292" w:firstLine="568"/>
        <w:jc w:val="left"/>
        <w:rPr>
          <w:i w:val="0"/>
        </w:rPr>
      </w:pPr>
      <w:r>
        <w:t>Изучение</w:t>
      </w:r>
      <w:r>
        <w:rPr>
          <w:spacing w:val="5"/>
        </w:rPr>
        <w:t xml:space="preserve"> </w:t>
      </w:r>
      <w:r>
        <w:t>содержания</w:t>
      </w:r>
      <w:r>
        <w:rPr>
          <w:spacing w:val="69"/>
        </w:rPr>
        <w:t xml:space="preserve"> </w:t>
      </w:r>
      <w:r>
        <w:t>учебного</w:t>
      </w:r>
      <w:r>
        <w:rPr>
          <w:spacing w:val="1"/>
        </w:rPr>
        <w:t xml:space="preserve"> </w:t>
      </w:r>
      <w:r>
        <w:t>предмета</w:t>
      </w:r>
      <w:r>
        <w:rPr>
          <w:spacing w:val="9"/>
        </w:rPr>
        <w:t xml:space="preserve"> </w:t>
      </w:r>
      <w:r>
        <w:t>«Математика»</w:t>
      </w:r>
      <w:r>
        <w:rPr>
          <w:spacing w:val="4"/>
        </w:rPr>
        <w:t xml:space="preserve"> </w:t>
      </w:r>
      <w:r>
        <w:t>в</w:t>
      </w:r>
      <w:r>
        <w:rPr>
          <w:spacing w:val="69"/>
        </w:rPr>
        <w:t xml:space="preserve"> </w:t>
      </w:r>
      <w:r>
        <w:t>1  классе</w:t>
      </w:r>
      <w:r>
        <w:rPr>
          <w:spacing w:val="-67"/>
        </w:rPr>
        <w:t xml:space="preserve"> </w:t>
      </w:r>
      <w:r>
        <w:t>способствует</w:t>
      </w:r>
      <w:r>
        <w:rPr>
          <w:spacing w:val="1"/>
        </w:rPr>
        <w:t xml:space="preserve"> </w:t>
      </w:r>
      <w:r>
        <w:t>освоению</w:t>
      </w:r>
      <w:r>
        <w:rPr>
          <w:spacing w:val="1"/>
        </w:rPr>
        <w:t xml:space="preserve"> </w:t>
      </w:r>
      <w:r>
        <w:t>на</w:t>
      </w:r>
      <w:r>
        <w:rPr>
          <w:spacing w:val="-3"/>
        </w:rPr>
        <w:t xml:space="preserve"> </w:t>
      </w:r>
      <w:r>
        <w:t>пропедевтическом</w:t>
      </w:r>
      <w:r>
        <w:rPr>
          <w:spacing w:val="1"/>
        </w:rPr>
        <w:t xml:space="preserve"> </w:t>
      </w:r>
      <w:r>
        <w:t>уровне ряда</w:t>
      </w:r>
      <w:r>
        <w:rPr>
          <w:spacing w:val="-3"/>
        </w:rPr>
        <w:t xml:space="preserve"> </w:t>
      </w:r>
      <w:r>
        <w:t>УУД</w:t>
      </w:r>
      <w:r>
        <w:rPr>
          <w:i w:val="0"/>
        </w:rPr>
        <w:t>.</w:t>
      </w:r>
    </w:p>
    <w:p w:rsidR="00737B54" w:rsidRDefault="00F90934">
      <w:pPr>
        <w:spacing w:line="313" w:lineRule="exact"/>
        <w:ind w:left="860"/>
        <w:rPr>
          <w:b/>
          <w:i/>
          <w:sz w:val="28"/>
        </w:rPr>
      </w:pPr>
      <w:r>
        <w:rPr>
          <w:b/>
          <w:i/>
          <w:sz w:val="28"/>
        </w:rPr>
        <w:t>Познавательные</w:t>
      </w:r>
      <w:r>
        <w:rPr>
          <w:b/>
          <w:i/>
          <w:spacing w:val="-2"/>
          <w:sz w:val="28"/>
        </w:rPr>
        <w:t xml:space="preserve"> </w:t>
      </w:r>
      <w:r>
        <w:rPr>
          <w:b/>
          <w:i/>
          <w:sz w:val="28"/>
        </w:rPr>
        <w:t>УУД</w:t>
      </w:r>
    </w:p>
    <w:p w:rsidR="00737B54" w:rsidRDefault="00F90934">
      <w:pPr>
        <w:pStyle w:val="a4"/>
        <w:numPr>
          <w:ilvl w:val="0"/>
          <w:numId w:val="1"/>
        </w:numPr>
        <w:tabs>
          <w:tab w:val="left" w:pos="1025"/>
        </w:tabs>
        <w:spacing w:line="237" w:lineRule="auto"/>
        <w:ind w:right="980" w:firstLine="568"/>
        <w:jc w:val="left"/>
        <w:rPr>
          <w:sz w:val="28"/>
        </w:rPr>
      </w:pPr>
      <w:r>
        <w:rPr>
          <w:sz w:val="28"/>
        </w:rPr>
        <w:t>наблюдать</w:t>
      </w:r>
      <w:r>
        <w:rPr>
          <w:spacing w:val="1"/>
          <w:sz w:val="28"/>
        </w:rPr>
        <w:t xml:space="preserve"> </w:t>
      </w:r>
      <w:r>
        <w:rPr>
          <w:sz w:val="28"/>
        </w:rPr>
        <w:t>математические</w:t>
      </w:r>
      <w:r>
        <w:rPr>
          <w:spacing w:val="1"/>
          <w:sz w:val="28"/>
        </w:rPr>
        <w:t xml:space="preserve"> </w:t>
      </w:r>
      <w:r>
        <w:rPr>
          <w:sz w:val="28"/>
        </w:rPr>
        <w:t>объекты</w:t>
      </w:r>
      <w:r>
        <w:rPr>
          <w:spacing w:val="1"/>
          <w:sz w:val="28"/>
        </w:rPr>
        <w:t xml:space="preserve"> </w:t>
      </w:r>
      <w:r>
        <w:rPr>
          <w:sz w:val="28"/>
        </w:rPr>
        <w:t>(числа,</w:t>
      </w:r>
      <w:r>
        <w:rPr>
          <w:spacing w:val="1"/>
          <w:sz w:val="28"/>
        </w:rPr>
        <w:t xml:space="preserve"> </w:t>
      </w:r>
      <w:r>
        <w:rPr>
          <w:sz w:val="28"/>
        </w:rPr>
        <w:t>величины)</w:t>
      </w:r>
      <w:r>
        <w:rPr>
          <w:spacing w:val="1"/>
          <w:sz w:val="28"/>
        </w:rPr>
        <w:t xml:space="preserve"> </w:t>
      </w:r>
      <w:r>
        <w:rPr>
          <w:sz w:val="28"/>
        </w:rPr>
        <w:t>в</w:t>
      </w:r>
      <w:r>
        <w:rPr>
          <w:spacing w:val="1"/>
          <w:sz w:val="28"/>
        </w:rPr>
        <w:t xml:space="preserve"> </w:t>
      </w:r>
      <w:r>
        <w:rPr>
          <w:sz w:val="28"/>
        </w:rPr>
        <w:t>окружающем</w:t>
      </w:r>
      <w:r>
        <w:rPr>
          <w:spacing w:val="-67"/>
          <w:sz w:val="28"/>
        </w:rPr>
        <w:t xml:space="preserve"> </w:t>
      </w:r>
      <w:r>
        <w:rPr>
          <w:sz w:val="28"/>
        </w:rPr>
        <w:t>мире;</w:t>
      </w:r>
    </w:p>
    <w:p w:rsidR="00737B54" w:rsidRDefault="00F90934">
      <w:pPr>
        <w:pStyle w:val="a4"/>
        <w:numPr>
          <w:ilvl w:val="0"/>
          <w:numId w:val="1"/>
        </w:numPr>
        <w:tabs>
          <w:tab w:val="left" w:pos="1025"/>
        </w:tabs>
        <w:spacing w:before="3" w:line="321" w:lineRule="exact"/>
        <w:ind w:left="1024" w:hanging="165"/>
        <w:jc w:val="left"/>
        <w:rPr>
          <w:sz w:val="28"/>
        </w:rPr>
      </w:pPr>
      <w:r>
        <w:rPr>
          <w:sz w:val="28"/>
        </w:rPr>
        <w:t>обнаруживать</w:t>
      </w:r>
      <w:r>
        <w:rPr>
          <w:spacing w:val="-3"/>
          <w:sz w:val="28"/>
        </w:rPr>
        <w:t xml:space="preserve"> </w:t>
      </w:r>
      <w:r>
        <w:rPr>
          <w:sz w:val="28"/>
        </w:rPr>
        <w:t>общее</w:t>
      </w:r>
      <w:r>
        <w:rPr>
          <w:spacing w:val="-7"/>
          <w:sz w:val="28"/>
        </w:rPr>
        <w:t xml:space="preserve"> </w:t>
      </w:r>
      <w:r>
        <w:rPr>
          <w:sz w:val="28"/>
        </w:rPr>
        <w:t>и</w:t>
      </w:r>
      <w:r>
        <w:rPr>
          <w:spacing w:val="-4"/>
          <w:sz w:val="28"/>
        </w:rPr>
        <w:t xml:space="preserve"> </w:t>
      </w:r>
      <w:r>
        <w:rPr>
          <w:sz w:val="28"/>
        </w:rPr>
        <w:t>различное</w:t>
      </w:r>
      <w:r>
        <w:rPr>
          <w:spacing w:val="-6"/>
          <w:sz w:val="28"/>
        </w:rPr>
        <w:t xml:space="preserve"> </w:t>
      </w:r>
      <w:r>
        <w:rPr>
          <w:sz w:val="28"/>
        </w:rPr>
        <w:t>в</w:t>
      </w:r>
      <w:r>
        <w:rPr>
          <w:spacing w:val="-2"/>
          <w:sz w:val="28"/>
        </w:rPr>
        <w:t xml:space="preserve"> </w:t>
      </w:r>
      <w:r>
        <w:rPr>
          <w:sz w:val="28"/>
        </w:rPr>
        <w:t>записи</w:t>
      </w:r>
      <w:r>
        <w:rPr>
          <w:spacing w:val="-4"/>
          <w:sz w:val="28"/>
        </w:rPr>
        <w:t xml:space="preserve"> </w:t>
      </w:r>
      <w:r>
        <w:rPr>
          <w:sz w:val="28"/>
        </w:rPr>
        <w:t>арифметических</w:t>
      </w:r>
      <w:r>
        <w:rPr>
          <w:spacing w:val="-2"/>
          <w:sz w:val="28"/>
        </w:rPr>
        <w:t xml:space="preserve"> </w:t>
      </w:r>
      <w:r>
        <w:rPr>
          <w:sz w:val="28"/>
        </w:rPr>
        <w:t>действий;</w:t>
      </w:r>
    </w:p>
    <w:p w:rsidR="00737B54" w:rsidRDefault="00F90934">
      <w:pPr>
        <w:pStyle w:val="a4"/>
        <w:numPr>
          <w:ilvl w:val="0"/>
          <w:numId w:val="1"/>
        </w:numPr>
        <w:tabs>
          <w:tab w:val="left" w:pos="1025"/>
        </w:tabs>
        <w:spacing w:line="321" w:lineRule="exact"/>
        <w:ind w:left="1024" w:hanging="165"/>
        <w:jc w:val="left"/>
        <w:rPr>
          <w:sz w:val="28"/>
        </w:rPr>
      </w:pPr>
      <w:r>
        <w:rPr>
          <w:sz w:val="28"/>
        </w:rPr>
        <w:t>понимать</w:t>
      </w:r>
      <w:r>
        <w:rPr>
          <w:spacing w:val="-3"/>
          <w:sz w:val="28"/>
        </w:rPr>
        <w:t xml:space="preserve"> </w:t>
      </w:r>
      <w:r>
        <w:rPr>
          <w:sz w:val="28"/>
        </w:rPr>
        <w:t>назначение</w:t>
      </w:r>
      <w:r>
        <w:rPr>
          <w:spacing w:val="-3"/>
          <w:sz w:val="28"/>
        </w:rPr>
        <w:t xml:space="preserve"> </w:t>
      </w:r>
      <w:r>
        <w:rPr>
          <w:sz w:val="28"/>
        </w:rPr>
        <w:t>и</w:t>
      </w:r>
      <w:r>
        <w:rPr>
          <w:spacing w:val="-5"/>
          <w:sz w:val="28"/>
        </w:rPr>
        <w:t xml:space="preserve"> </w:t>
      </w:r>
      <w:r>
        <w:rPr>
          <w:sz w:val="28"/>
        </w:rPr>
        <w:t>необходимость</w:t>
      </w:r>
      <w:r>
        <w:rPr>
          <w:spacing w:val="-3"/>
          <w:sz w:val="28"/>
        </w:rPr>
        <w:t xml:space="preserve"> </w:t>
      </w:r>
      <w:r>
        <w:rPr>
          <w:sz w:val="28"/>
        </w:rPr>
        <w:t>использования</w:t>
      </w:r>
      <w:r>
        <w:rPr>
          <w:spacing w:val="-3"/>
          <w:sz w:val="28"/>
        </w:rPr>
        <w:t xml:space="preserve"> </w:t>
      </w:r>
      <w:r>
        <w:rPr>
          <w:sz w:val="28"/>
        </w:rPr>
        <w:t>величин</w:t>
      </w:r>
      <w:r>
        <w:rPr>
          <w:spacing w:val="-5"/>
          <w:sz w:val="28"/>
        </w:rPr>
        <w:t xml:space="preserve"> </w:t>
      </w:r>
      <w:r>
        <w:rPr>
          <w:sz w:val="28"/>
        </w:rPr>
        <w:t>в</w:t>
      </w:r>
      <w:r>
        <w:rPr>
          <w:spacing w:val="-3"/>
          <w:sz w:val="28"/>
        </w:rPr>
        <w:t xml:space="preserve"> </w:t>
      </w:r>
      <w:r>
        <w:rPr>
          <w:sz w:val="28"/>
        </w:rPr>
        <w:t>жизни;</w:t>
      </w:r>
    </w:p>
    <w:p w:rsidR="00737B54" w:rsidRDefault="00F90934">
      <w:pPr>
        <w:pStyle w:val="a4"/>
        <w:numPr>
          <w:ilvl w:val="0"/>
          <w:numId w:val="1"/>
        </w:numPr>
        <w:tabs>
          <w:tab w:val="left" w:pos="1025"/>
        </w:tabs>
        <w:spacing w:before="2" w:line="321" w:lineRule="exact"/>
        <w:ind w:left="1024" w:hanging="165"/>
        <w:jc w:val="left"/>
        <w:rPr>
          <w:sz w:val="28"/>
        </w:rPr>
      </w:pPr>
      <w:r>
        <w:rPr>
          <w:sz w:val="28"/>
        </w:rPr>
        <w:t>наблюдать</w:t>
      </w:r>
      <w:r>
        <w:rPr>
          <w:spacing w:val="-6"/>
          <w:sz w:val="28"/>
        </w:rPr>
        <w:t xml:space="preserve"> </w:t>
      </w:r>
      <w:r>
        <w:rPr>
          <w:sz w:val="28"/>
        </w:rPr>
        <w:t>действие</w:t>
      </w:r>
      <w:r>
        <w:rPr>
          <w:spacing w:val="-7"/>
          <w:sz w:val="28"/>
        </w:rPr>
        <w:t xml:space="preserve"> </w:t>
      </w:r>
      <w:r>
        <w:rPr>
          <w:sz w:val="28"/>
        </w:rPr>
        <w:t>измерительных</w:t>
      </w:r>
      <w:r>
        <w:rPr>
          <w:spacing w:val="-3"/>
          <w:sz w:val="28"/>
        </w:rPr>
        <w:t xml:space="preserve"> </w:t>
      </w:r>
      <w:r>
        <w:rPr>
          <w:sz w:val="28"/>
        </w:rPr>
        <w:t>приборов;</w:t>
      </w:r>
    </w:p>
    <w:p w:rsidR="00737B54" w:rsidRDefault="00F90934">
      <w:pPr>
        <w:pStyle w:val="a4"/>
        <w:numPr>
          <w:ilvl w:val="0"/>
          <w:numId w:val="1"/>
        </w:numPr>
        <w:tabs>
          <w:tab w:val="left" w:pos="1025"/>
        </w:tabs>
        <w:spacing w:line="321" w:lineRule="exact"/>
        <w:ind w:left="1024" w:hanging="165"/>
        <w:jc w:val="left"/>
        <w:rPr>
          <w:sz w:val="28"/>
        </w:rPr>
      </w:pPr>
      <w:r>
        <w:rPr>
          <w:sz w:val="28"/>
        </w:rPr>
        <w:t>сравнивать</w:t>
      </w:r>
      <w:r>
        <w:rPr>
          <w:spacing w:val="-3"/>
          <w:sz w:val="28"/>
        </w:rPr>
        <w:t xml:space="preserve"> </w:t>
      </w:r>
      <w:r>
        <w:rPr>
          <w:sz w:val="28"/>
        </w:rPr>
        <w:t>два</w:t>
      </w:r>
      <w:r>
        <w:rPr>
          <w:spacing w:val="-3"/>
          <w:sz w:val="28"/>
        </w:rPr>
        <w:t xml:space="preserve"> </w:t>
      </w:r>
      <w:r>
        <w:rPr>
          <w:sz w:val="28"/>
        </w:rPr>
        <w:t>объекта, два</w:t>
      </w:r>
      <w:r>
        <w:rPr>
          <w:spacing w:val="-3"/>
          <w:sz w:val="28"/>
        </w:rPr>
        <w:t xml:space="preserve"> </w:t>
      </w:r>
      <w:r>
        <w:rPr>
          <w:sz w:val="28"/>
        </w:rPr>
        <w:t>числа;</w:t>
      </w:r>
    </w:p>
    <w:p w:rsidR="00737B54" w:rsidRDefault="00F90934">
      <w:pPr>
        <w:pStyle w:val="a4"/>
        <w:numPr>
          <w:ilvl w:val="0"/>
          <w:numId w:val="1"/>
        </w:numPr>
        <w:tabs>
          <w:tab w:val="left" w:pos="1025"/>
        </w:tabs>
        <w:spacing w:before="2" w:line="321" w:lineRule="exact"/>
        <w:ind w:left="1024" w:hanging="165"/>
        <w:jc w:val="left"/>
        <w:rPr>
          <w:sz w:val="28"/>
        </w:rPr>
      </w:pPr>
      <w:r>
        <w:rPr>
          <w:sz w:val="28"/>
        </w:rPr>
        <w:t>распределять</w:t>
      </w:r>
      <w:r>
        <w:rPr>
          <w:spacing w:val="-3"/>
          <w:sz w:val="28"/>
        </w:rPr>
        <w:t xml:space="preserve"> </w:t>
      </w:r>
      <w:r>
        <w:rPr>
          <w:sz w:val="28"/>
        </w:rPr>
        <w:t>объекты</w:t>
      </w:r>
      <w:r>
        <w:rPr>
          <w:spacing w:val="-3"/>
          <w:sz w:val="28"/>
        </w:rPr>
        <w:t xml:space="preserve"> </w:t>
      </w:r>
      <w:r>
        <w:rPr>
          <w:sz w:val="28"/>
        </w:rPr>
        <w:t>на</w:t>
      </w:r>
      <w:r>
        <w:rPr>
          <w:spacing w:val="-3"/>
          <w:sz w:val="28"/>
        </w:rPr>
        <w:t xml:space="preserve"> </w:t>
      </w:r>
      <w:r>
        <w:rPr>
          <w:sz w:val="28"/>
        </w:rPr>
        <w:t>группы</w:t>
      </w:r>
      <w:r>
        <w:rPr>
          <w:spacing w:val="-3"/>
          <w:sz w:val="28"/>
        </w:rPr>
        <w:t xml:space="preserve"> </w:t>
      </w:r>
      <w:r>
        <w:rPr>
          <w:sz w:val="28"/>
        </w:rPr>
        <w:t>по</w:t>
      </w:r>
      <w:r>
        <w:rPr>
          <w:spacing w:val="-7"/>
          <w:sz w:val="28"/>
        </w:rPr>
        <w:t xml:space="preserve"> </w:t>
      </w:r>
      <w:r>
        <w:rPr>
          <w:sz w:val="28"/>
        </w:rPr>
        <w:t>заданному</w:t>
      </w:r>
      <w:r>
        <w:rPr>
          <w:spacing w:val="-3"/>
          <w:sz w:val="28"/>
        </w:rPr>
        <w:t xml:space="preserve"> </w:t>
      </w:r>
      <w:r>
        <w:rPr>
          <w:sz w:val="28"/>
        </w:rPr>
        <w:t>основанию;</w:t>
      </w:r>
    </w:p>
    <w:p w:rsidR="00737B54" w:rsidRDefault="00F90934">
      <w:pPr>
        <w:pStyle w:val="a4"/>
        <w:numPr>
          <w:ilvl w:val="0"/>
          <w:numId w:val="1"/>
        </w:numPr>
        <w:tabs>
          <w:tab w:val="left" w:pos="1025"/>
        </w:tabs>
        <w:spacing w:line="321" w:lineRule="exact"/>
        <w:ind w:left="1024" w:hanging="165"/>
        <w:jc w:val="left"/>
        <w:rPr>
          <w:sz w:val="28"/>
        </w:rPr>
      </w:pPr>
      <w:r>
        <w:rPr>
          <w:sz w:val="28"/>
        </w:rPr>
        <w:t>копировать</w:t>
      </w:r>
      <w:r>
        <w:rPr>
          <w:spacing w:val="6"/>
          <w:sz w:val="28"/>
        </w:rPr>
        <w:t xml:space="preserve"> </w:t>
      </w:r>
      <w:r>
        <w:rPr>
          <w:sz w:val="28"/>
        </w:rPr>
        <w:t>изученные</w:t>
      </w:r>
      <w:r>
        <w:rPr>
          <w:spacing w:val="1"/>
          <w:sz w:val="28"/>
        </w:rPr>
        <w:t xml:space="preserve"> </w:t>
      </w:r>
      <w:r>
        <w:rPr>
          <w:sz w:val="28"/>
        </w:rPr>
        <w:t>фигуры,</w:t>
      </w:r>
      <w:r>
        <w:rPr>
          <w:spacing w:val="7"/>
          <w:sz w:val="28"/>
        </w:rPr>
        <w:t xml:space="preserve"> </w:t>
      </w:r>
      <w:r>
        <w:rPr>
          <w:sz w:val="28"/>
        </w:rPr>
        <w:t>рисовать</w:t>
      </w:r>
      <w:r>
        <w:rPr>
          <w:spacing w:val="6"/>
          <w:sz w:val="28"/>
        </w:rPr>
        <w:t xml:space="preserve"> </w:t>
      </w:r>
      <w:r>
        <w:rPr>
          <w:sz w:val="28"/>
        </w:rPr>
        <w:t>от</w:t>
      </w:r>
      <w:r>
        <w:rPr>
          <w:spacing w:val="7"/>
          <w:sz w:val="28"/>
        </w:rPr>
        <w:t xml:space="preserve"> </w:t>
      </w:r>
      <w:r>
        <w:rPr>
          <w:sz w:val="28"/>
        </w:rPr>
        <w:t>руки</w:t>
      </w:r>
      <w:r>
        <w:rPr>
          <w:spacing w:val="3"/>
          <w:sz w:val="28"/>
        </w:rPr>
        <w:t xml:space="preserve"> </w:t>
      </w:r>
      <w:r>
        <w:rPr>
          <w:sz w:val="28"/>
        </w:rPr>
        <w:t>по</w:t>
      </w:r>
      <w:r>
        <w:rPr>
          <w:spacing w:val="2"/>
          <w:sz w:val="28"/>
        </w:rPr>
        <w:t xml:space="preserve"> </w:t>
      </w:r>
      <w:r>
        <w:rPr>
          <w:sz w:val="28"/>
        </w:rPr>
        <w:t>собственному</w:t>
      </w:r>
      <w:r>
        <w:rPr>
          <w:spacing w:val="6"/>
          <w:sz w:val="28"/>
        </w:rPr>
        <w:t xml:space="preserve"> </w:t>
      </w:r>
      <w:r>
        <w:rPr>
          <w:sz w:val="28"/>
        </w:rPr>
        <w:t>замыс-</w:t>
      </w:r>
    </w:p>
    <w:p w:rsidR="00737B54" w:rsidRDefault="00737B54">
      <w:pPr>
        <w:spacing w:line="321" w:lineRule="exact"/>
        <w:rPr>
          <w:sz w:val="28"/>
        </w:rPr>
        <w:sectPr w:rsidR="00737B54">
          <w:pgSz w:w="11910" w:h="16840"/>
          <w:pgMar w:top="1040" w:right="160" w:bottom="1180" w:left="840" w:header="0" w:footer="918" w:gutter="0"/>
          <w:cols w:space="720"/>
        </w:sectPr>
      </w:pPr>
    </w:p>
    <w:p w:rsidR="00737B54" w:rsidRDefault="00F90934">
      <w:pPr>
        <w:pStyle w:val="a3"/>
        <w:spacing w:before="2"/>
        <w:ind w:firstLine="0"/>
        <w:jc w:val="left"/>
      </w:pPr>
      <w:r>
        <w:rPr>
          <w:spacing w:val="-2"/>
        </w:rPr>
        <w:lastRenderedPageBreak/>
        <w:t>лу;</w:t>
      </w:r>
    </w:p>
    <w:p w:rsidR="00737B54" w:rsidRDefault="00F90934">
      <w:pPr>
        <w:pStyle w:val="a3"/>
        <w:ind w:left="0" w:firstLine="0"/>
        <w:jc w:val="left"/>
      </w:pPr>
      <w:r>
        <w:br w:type="column"/>
      </w:r>
    </w:p>
    <w:p w:rsidR="00737B54" w:rsidRDefault="00F90934" w:rsidP="007F2F89">
      <w:pPr>
        <w:pStyle w:val="a4"/>
        <w:numPr>
          <w:ilvl w:val="0"/>
          <w:numId w:val="23"/>
        </w:numPr>
        <w:tabs>
          <w:tab w:val="left" w:pos="339"/>
        </w:tabs>
        <w:ind w:left="338" w:hanging="165"/>
        <w:jc w:val="left"/>
        <w:rPr>
          <w:sz w:val="28"/>
        </w:rPr>
      </w:pPr>
      <w:r>
        <w:rPr>
          <w:sz w:val="28"/>
        </w:rPr>
        <w:t>приводить</w:t>
      </w:r>
      <w:r>
        <w:rPr>
          <w:spacing w:val="-4"/>
          <w:sz w:val="28"/>
        </w:rPr>
        <w:t xml:space="preserve"> </w:t>
      </w:r>
      <w:r>
        <w:rPr>
          <w:sz w:val="28"/>
        </w:rPr>
        <w:t>примеры</w:t>
      </w:r>
      <w:r>
        <w:rPr>
          <w:spacing w:val="-4"/>
          <w:sz w:val="28"/>
        </w:rPr>
        <w:t xml:space="preserve"> </w:t>
      </w:r>
      <w:r>
        <w:rPr>
          <w:sz w:val="28"/>
        </w:rPr>
        <w:t>чисел,</w:t>
      </w:r>
      <w:r>
        <w:rPr>
          <w:spacing w:val="-2"/>
          <w:sz w:val="28"/>
        </w:rPr>
        <w:t xml:space="preserve"> </w:t>
      </w:r>
      <w:r>
        <w:rPr>
          <w:sz w:val="28"/>
        </w:rPr>
        <w:t>геометрических</w:t>
      </w:r>
      <w:r>
        <w:rPr>
          <w:spacing w:val="-4"/>
          <w:sz w:val="28"/>
        </w:rPr>
        <w:t xml:space="preserve"> </w:t>
      </w:r>
      <w:r>
        <w:rPr>
          <w:sz w:val="28"/>
        </w:rPr>
        <w:t>фигур;</w:t>
      </w:r>
    </w:p>
    <w:p w:rsidR="00737B54" w:rsidRDefault="00F90934" w:rsidP="007F2F89">
      <w:pPr>
        <w:pStyle w:val="a4"/>
        <w:numPr>
          <w:ilvl w:val="0"/>
          <w:numId w:val="23"/>
        </w:numPr>
        <w:tabs>
          <w:tab w:val="left" w:pos="339"/>
        </w:tabs>
        <w:spacing w:before="2"/>
        <w:ind w:left="338" w:hanging="165"/>
        <w:jc w:val="left"/>
        <w:rPr>
          <w:sz w:val="28"/>
        </w:rPr>
      </w:pPr>
      <w:r>
        <w:rPr>
          <w:sz w:val="28"/>
        </w:rPr>
        <w:t>вести</w:t>
      </w:r>
      <w:r>
        <w:rPr>
          <w:spacing w:val="20"/>
          <w:sz w:val="28"/>
        </w:rPr>
        <w:t xml:space="preserve"> </w:t>
      </w:r>
      <w:r>
        <w:rPr>
          <w:sz w:val="28"/>
        </w:rPr>
        <w:t>порядковый</w:t>
      </w:r>
      <w:r>
        <w:rPr>
          <w:spacing w:val="89"/>
          <w:sz w:val="28"/>
        </w:rPr>
        <w:t xml:space="preserve"> </w:t>
      </w:r>
      <w:r>
        <w:rPr>
          <w:sz w:val="28"/>
        </w:rPr>
        <w:t>и</w:t>
      </w:r>
      <w:r>
        <w:rPr>
          <w:spacing w:val="89"/>
          <w:sz w:val="28"/>
        </w:rPr>
        <w:t xml:space="preserve"> </w:t>
      </w:r>
      <w:r>
        <w:rPr>
          <w:sz w:val="28"/>
        </w:rPr>
        <w:t>количественный</w:t>
      </w:r>
      <w:r>
        <w:rPr>
          <w:spacing w:val="89"/>
          <w:sz w:val="28"/>
        </w:rPr>
        <w:t xml:space="preserve"> </w:t>
      </w:r>
      <w:r>
        <w:rPr>
          <w:sz w:val="28"/>
        </w:rPr>
        <w:t>счет</w:t>
      </w:r>
      <w:r>
        <w:rPr>
          <w:spacing w:val="93"/>
          <w:sz w:val="28"/>
        </w:rPr>
        <w:t xml:space="preserve"> </w:t>
      </w:r>
      <w:r>
        <w:rPr>
          <w:sz w:val="28"/>
        </w:rPr>
        <w:t>(соблюдать</w:t>
      </w:r>
      <w:r>
        <w:rPr>
          <w:spacing w:val="90"/>
          <w:sz w:val="28"/>
        </w:rPr>
        <w:t xml:space="preserve"> </w:t>
      </w:r>
      <w:r>
        <w:rPr>
          <w:sz w:val="28"/>
        </w:rPr>
        <w:t>последователь-</w:t>
      </w:r>
    </w:p>
    <w:p w:rsidR="00737B54" w:rsidRDefault="00737B54">
      <w:pPr>
        <w:rPr>
          <w:sz w:val="28"/>
        </w:rPr>
        <w:sectPr w:rsidR="00737B54">
          <w:type w:val="continuous"/>
          <w:pgSz w:w="11910" w:h="16840"/>
          <w:pgMar w:top="1040" w:right="160" w:bottom="1100" w:left="840" w:header="720" w:footer="720" w:gutter="0"/>
          <w:cols w:num="2" w:space="720" w:equalWidth="0">
            <w:col w:w="646" w:space="40"/>
            <w:col w:w="10224"/>
          </w:cols>
        </w:sectPr>
      </w:pPr>
    </w:p>
    <w:p w:rsidR="00737B54" w:rsidRDefault="00F90934">
      <w:pPr>
        <w:pStyle w:val="a3"/>
        <w:spacing w:line="321" w:lineRule="exact"/>
        <w:ind w:firstLine="0"/>
        <w:jc w:val="left"/>
      </w:pPr>
      <w:r>
        <w:lastRenderedPageBreak/>
        <w:t>ность).</w:t>
      </w:r>
    </w:p>
    <w:p w:rsidR="00737B54" w:rsidRDefault="00F90934">
      <w:pPr>
        <w:spacing w:before="2" w:line="321" w:lineRule="exact"/>
        <w:ind w:left="860"/>
        <w:rPr>
          <w:i/>
          <w:sz w:val="28"/>
        </w:rPr>
      </w:pPr>
      <w:r>
        <w:rPr>
          <w:i/>
          <w:sz w:val="28"/>
        </w:rPr>
        <w:t>Работа с информацией:</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понимать,</w:t>
      </w:r>
      <w:r>
        <w:rPr>
          <w:spacing w:val="51"/>
          <w:sz w:val="28"/>
        </w:rPr>
        <w:t xml:space="preserve"> </w:t>
      </w:r>
      <w:r>
        <w:rPr>
          <w:sz w:val="28"/>
        </w:rPr>
        <w:t>что</w:t>
      </w:r>
      <w:r>
        <w:rPr>
          <w:spacing w:val="45"/>
          <w:sz w:val="28"/>
        </w:rPr>
        <w:t xml:space="preserve"> </w:t>
      </w:r>
      <w:r>
        <w:rPr>
          <w:sz w:val="28"/>
        </w:rPr>
        <w:t>математические</w:t>
      </w:r>
      <w:r>
        <w:rPr>
          <w:spacing w:val="45"/>
          <w:sz w:val="28"/>
        </w:rPr>
        <w:t xml:space="preserve"> </w:t>
      </w:r>
      <w:r>
        <w:rPr>
          <w:sz w:val="28"/>
        </w:rPr>
        <w:t>явления</w:t>
      </w:r>
      <w:r>
        <w:rPr>
          <w:spacing w:val="48"/>
          <w:sz w:val="28"/>
        </w:rPr>
        <w:t xml:space="preserve"> </w:t>
      </w:r>
      <w:r>
        <w:rPr>
          <w:sz w:val="28"/>
        </w:rPr>
        <w:t>могут</w:t>
      </w:r>
      <w:r>
        <w:rPr>
          <w:spacing w:val="52"/>
          <w:sz w:val="28"/>
        </w:rPr>
        <w:t xml:space="preserve"> </w:t>
      </w:r>
      <w:r>
        <w:rPr>
          <w:sz w:val="28"/>
        </w:rPr>
        <w:t>быть</w:t>
      </w:r>
      <w:r>
        <w:rPr>
          <w:spacing w:val="50"/>
          <w:sz w:val="28"/>
        </w:rPr>
        <w:t xml:space="preserve"> </w:t>
      </w:r>
      <w:r>
        <w:rPr>
          <w:sz w:val="28"/>
        </w:rPr>
        <w:t>представлены</w:t>
      </w:r>
      <w:r>
        <w:rPr>
          <w:spacing w:val="49"/>
          <w:sz w:val="28"/>
        </w:rPr>
        <w:t xml:space="preserve"> </w:t>
      </w:r>
      <w:r>
        <w:rPr>
          <w:sz w:val="28"/>
        </w:rPr>
        <w:t>с</w:t>
      </w:r>
      <w:r>
        <w:rPr>
          <w:spacing w:val="49"/>
          <w:sz w:val="28"/>
        </w:rPr>
        <w:t xml:space="preserve"> </w:t>
      </w:r>
      <w:r>
        <w:rPr>
          <w:sz w:val="28"/>
        </w:rPr>
        <w:t>по-</w:t>
      </w:r>
      <w:r>
        <w:rPr>
          <w:spacing w:val="-67"/>
          <w:sz w:val="28"/>
        </w:rPr>
        <w:t xml:space="preserve"> </w:t>
      </w:r>
      <w:r>
        <w:rPr>
          <w:sz w:val="28"/>
        </w:rPr>
        <w:t>мощью</w:t>
      </w:r>
      <w:r>
        <w:rPr>
          <w:spacing w:val="-1"/>
          <w:sz w:val="28"/>
        </w:rPr>
        <w:t xml:space="preserve"> </w:t>
      </w:r>
      <w:r>
        <w:rPr>
          <w:sz w:val="28"/>
        </w:rPr>
        <w:t>разных</w:t>
      </w:r>
      <w:r>
        <w:rPr>
          <w:spacing w:val="-1"/>
          <w:sz w:val="28"/>
        </w:rPr>
        <w:t xml:space="preserve"> </w:t>
      </w:r>
      <w:r>
        <w:rPr>
          <w:sz w:val="28"/>
        </w:rPr>
        <w:t>средств:</w:t>
      </w:r>
      <w:r>
        <w:rPr>
          <w:spacing w:val="-6"/>
          <w:sz w:val="28"/>
        </w:rPr>
        <w:t xml:space="preserve"> </w:t>
      </w:r>
      <w:r>
        <w:rPr>
          <w:sz w:val="28"/>
        </w:rPr>
        <w:t>текст,</w:t>
      </w:r>
      <w:r>
        <w:rPr>
          <w:spacing w:val="1"/>
          <w:sz w:val="28"/>
        </w:rPr>
        <w:t xml:space="preserve"> </w:t>
      </w:r>
      <w:r>
        <w:rPr>
          <w:sz w:val="28"/>
        </w:rPr>
        <w:t>числовая</w:t>
      </w:r>
      <w:r>
        <w:rPr>
          <w:spacing w:val="-1"/>
          <w:sz w:val="28"/>
        </w:rPr>
        <w:t xml:space="preserve"> </w:t>
      </w:r>
      <w:r>
        <w:rPr>
          <w:sz w:val="28"/>
        </w:rPr>
        <w:t>запись,</w:t>
      </w:r>
      <w:r>
        <w:rPr>
          <w:spacing w:val="1"/>
          <w:sz w:val="28"/>
        </w:rPr>
        <w:t xml:space="preserve"> </w:t>
      </w:r>
      <w:r>
        <w:rPr>
          <w:sz w:val="28"/>
        </w:rPr>
        <w:t>таблица,</w:t>
      </w:r>
      <w:r>
        <w:rPr>
          <w:spacing w:val="2"/>
          <w:sz w:val="28"/>
        </w:rPr>
        <w:t xml:space="preserve"> </w:t>
      </w:r>
      <w:r>
        <w:rPr>
          <w:sz w:val="28"/>
        </w:rPr>
        <w:t>рисунок,</w:t>
      </w:r>
      <w:r>
        <w:rPr>
          <w:spacing w:val="1"/>
          <w:sz w:val="28"/>
        </w:rPr>
        <w:t xml:space="preserve"> </w:t>
      </w:r>
      <w:r>
        <w:rPr>
          <w:sz w:val="28"/>
        </w:rPr>
        <w:t>схема;</w:t>
      </w:r>
    </w:p>
    <w:p w:rsidR="00737B54" w:rsidRDefault="00F90934" w:rsidP="007F2F89">
      <w:pPr>
        <w:pStyle w:val="a4"/>
        <w:numPr>
          <w:ilvl w:val="1"/>
          <w:numId w:val="23"/>
        </w:numPr>
        <w:tabs>
          <w:tab w:val="left" w:pos="1025"/>
        </w:tabs>
        <w:spacing w:line="242" w:lineRule="auto"/>
        <w:ind w:right="982" w:firstLine="568"/>
        <w:jc w:val="left"/>
        <w:rPr>
          <w:sz w:val="28"/>
        </w:rPr>
      </w:pPr>
      <w:r>
        <w:rPr>
          <w:sz w:val="28"/>
        </w:rPr>
        <w:t>читать</w:t>
      </w:r>
      <w:r>
        <w:rPr>
          <w:spacing w:val="7"/>
          <w:sz w:val="28"/>
        </w:rPr>
        <w:t xml:space="preserve"> </w:t>
      </w:r>
      <w:r>
        <w:rPr>
          <w:sz w:val="28"/>
        </w:rPr>
        <w:t>таблицу,</w:t>
      </w:r>
      <w:r>
        <w:rPr>
          <w:spacing w:val="8"/>
          <w:sz w:val="28"/>
        </w:rPr>
        <w:t xml:space="preserve"> </w:t>
      </w:r>
      <w:r>
        <w:rPr>
          <w:sz w:val="28"/>
        </w:rPr>
        <w:t>извлекать</w:t>
      </w:r>
      <w:r>
        <w:rPr>
          <w:spacing w:val="7"/>
          <w:sz w:val="28"/>
        </w:rPr>
        <w:t xml:space="preserve"> </w:t>
      </w:r>
      <w:r>
        <w:rPr>
          <w:sz w:val="28"/>
        </w:rPr>
        <w:t>информацию,</w:t>
      </w:r>
      <w:r>
        <w:rPr>
          <w:spacing w:val="8"/>
          <w:sz w:val="28"/>
        </w:rPr>
        <w:t xml:space="preserve"> </w:t>
      </w:r>
      <w:r>
        <w:rPr>
          <w:sz w:val="28"/>
        </w:rPr>
        <w:t>представленную</w:t>
      </w:r>
      <w:r>
        <w:rPr>
          <w:spacing w:val="5"/>
          <w:sz w:val="28"/>
        </w:rPr>
        <w:t xml:space="preserve"> </w:t>
      </w:r>
      <w:r>
        <w:rPr>
          <w:sz w:val="28"/>
        </w:rPr>
        <w:t>в</w:t>
      </w:r>
      <w:r>
        <w:rPr>
          <w:spacing w:val="6"/>
          <w:sz w:val="28"/>
        </w:rPr>
        <w:t xml:space="preserve"> </w:t>
      </w:r>
      <w:r>
        <w:rPr>
          <w:sz w:val="28"/>
        </w:rPr>
        <w:t>табличной</w:t>
      </w:r>
      <w:r>
        <w:rPr>
          <w:spacing w:val="-67"/>
          <w:sz w:val="28"/>
        </w:rPr>
        <w:t xml:space="preserve"> </w:t>
      </w:r>
      <w:r>
        <w:rPr>
          <w:sz w:val="28"/>
        </w:rPr>
        <w:t>форме.</w:t>
      </w:r>
    </w:p>
    <w:p w:rsidR="00737B54" w:rsidRDefault="00737B54">
      <w:pPr>
        <w:spacing w:line="242" w:lineRule="auto"/>
        <w:rPr>
          <w:sz w:val="28"/>
        </w:rPr>
        <w:sectPr w:rsidR="00737B54">
          <w:type w:val="continuous"/>
          <w:pgSz w:w="11910" w:h="16840"/>
          <w:pgMar w:top="1040" w:right="160" w:bottom="1100" w:left="840" w:header="720" w:footer="720" w:gutter="0"/>
          <w:cols w:space="720"/>
        </w:sectPr>
      </w:pPr>
    </w:p>
    <w:p w:rsidR="00737B54" w:rsidRDefault="00F90934">
      <w:pPr>
        <w:pStyle w:val="2"/>
        <w:spacing w:before="75" w:line="319" w:lineRule="exact"/>
      </w:pPr>
      <w:r>
        <w:lastRenderedPageBreak/>
        <w:t>Коммуникативные</w:t>
      </w:r>
      <w:r>
        <w:rPr>
          <w:spacing w:val="-2"/>
        </w:rPr>
        <w:t xml:space="preserve"> </w:t>
      </w:r>
      <w:r>
        <w:t>УУД</w:t>
      </w:r>
    </w:p>
    <w:p w:rsidR="00737B54" w:rsidRDefault="00F90934" w:rsidP="007F2F89">
      <w:pPr>
        <w:pStyle w:val="a4"/>
        <w:numPr>
          <w:ilvl w:val="1"/>
          <w:numId w:val="23"/>
        </w:numPr>
        <w:tabs>
          <w:tab w:val="left" w:pos="1025"/>
        </w:tabs>
        <w:spacing w:line="237" w:lineRule="auto"/>
        <w:ind w:right="980" w:firstLine="568"/>
        <w:rPr>
          <w:sz w:val="28"/>
        </w:rPr>
      </w:pPr>
      <w:r>
        <w:rPr>
          <w:sz w:val="28"/>
        </w:rPr>
        <w:t>характеризовать (описывать) число, геометрическую фигуру, последова-</w:t>
      </w:r>
      <w:r>
        <w:rPr>
          <w:spacing w:val="1"/>
          <w:sz w:val="28"/>
        </w:rPr>
        <w:t xml:space="preserve"> </w:t>
      </w:r>
      <w:r>
        <w:rPr>
          <w:sz w:val="28"/>
        </w:rPr>
        <w:t>тельность из</w:t>
      </w:r>
      <w:r>
        <w:rPr>
          <w:spacing w:val="1"/>
          <w:sz w:val="28"/>
        </w:rPr>
        <w:t xml:space="preserve"> </w:t>
      </w:r>
      <w:r>
        <w:rPr>
          <w:sz w:val="28"/>
        </w:rPr>
        <w:t>нескольких</w:t>
      </w:r>
      <w:r>
        <w:rPr>
          <w:spacing w:val="1"/>
          <w:sz w:val="28"/>
        </w:rPr>
        <w:t xml:space="preserve"> </w:t>
      </w:r>
      <w:r>
        <w:rPr>
          <w:sz w:val="28"/>
        </w:rPr>
        <w:t>чисел,</w:t>
      </w:r>
      <w:r>
        <w:rPr>
          <w:spacing w:val="2"/>
          <w:sz w:val="28"/>
        </w:rPr>
        <w:t xml:space="preserve"> </w:t>
      </w:r>
      <w:r>
        <w:rPr>
          <w:sz w:val="28"/>
        </w:rPr>
        <w:t>записанных</w:t>
      </w:r>
      <w:r>
        <w:rPr>
          <w:spacing w:val="1"/>
          <w:sz w:val="28"/>
        </w:rPr>
        <w:t xml:space="preserve"> </w:t>
      </w:r>
      <w:r>
        <w:rPr>
          <w:sz w:val="28"/>
        </w:rPr>
        <w:t>по</w:t>
      </w:r>
      <w:r>
        <w:rPr>
          <w:spacing w:val="-4"/>
          <w:sz w:val="28"/>
        </w:rPr>
        <w:t xml:space="preserve"> </w:t>
      </w:r>
      <w:r>
        <w:rPr>
          <w:sz w:val="28"/>
        </w:rPr>
        <w:t>порядку;</w:t>
      </w:r>
    </w:p>
    <w:p w:rsidR="00737B54" w:rsidRDefault="00F90934" w:rsidP="007F2F89">
      <w:pPr>
        <w:pStyle w:val="a4"/>
        <w:numPr>
          <w:ilvl w:val="1"/>
          <w:numId w:val="23"/>
        </w:numPr>
        <w:tabs>
          <w:tab w:val="left" w:pos="1025"/>
        </w:tabs>
        <w:spacing w:before="4" w:line="321" w:lineRule="exact"/>
        <w:ind w:left="1024" w:hanging="165"/>
        <w:rPr>
          <w:sz w:val="28"/>
        </w:rPr>
      </w:pPr>
      <w:r>
        <w:rPr>
          <w:sz w:val="28"/>
        </w:rPr>
        <w:t>комментировать</w:t>
      </w:r>
      <w:r>
        <w:rPr>
          <w:spacing w:val="-5"/>
          <w:sz w:val="28"/>
        </w:rPr>
        <w:t xml:space="preserve"> </w:t>
      </w:r>
      <w:r>
        <w:rPr>
          <w:sz w:val="28"/>
        </w:rPr>
        <w:t>ход</w:t>
      </w:r>
      <w:r>
        <w:rPr>
          <w:spacing w:val="-5"/>
          <w:sz w:val="28"/>
        </w:rPr>
        <w:t xml:space="preserve"> </w:t>
      </w:r>
      <w:r>
        <w:rPr>
          <w:sz w:val="28"/>
        </w:rPr>
        <w:t>сравнения</w:t>
      </w:r>
      <w:r>
        <w:rPr>
          <w:spacing w:val="-1"/>
          <w:sz w:val="28"/>
        </w:rPr>
        <w:t xml:space="preserve"> </w:t>
      </w:r>
      <w:r>
        <w:rPr>
          <w:sz w:val="28"/>
        </w:rPr>
        <w:t>двух</w:t>
      </w:r>
      <w:r>
        <w:rPr>
          <w:spacing w:val="-5"/>
          <w:sz w:val="28"/>
        </w:rPr>
        <w:t xml:space="preserve"> </w:t>
      </w:r>
      <w:r>
        <w:rPr>
          <w:sz w:val="28"/>
        </w:rPr>
        <w:t>объектов;</w:t>
      </w:r>
    </w:p>
    <w:p w:rsidR="00737B54" w:rsidRDefault="00F90934" w:rsidP="007F2F89">
      <w:pPr>
        <w:pStyle w:val="a4"/>
        <w:numPr>
          <w:ilvl w:val="1"/>
          <w:numId w:val="23"/>
        </w:numPr>
        <w:tabs>
          <w:tab w:val="left" w:pos="1025"/>
        </w:tabs>
        <w:ind w:right="979" w:firstLine="568"/>
        <w:rPr>
          <w:sz w:val="28"/>
        </w:rPr>
      </w:pPr>
      <w:r>
        <w:rPr>
          <w:sz w:val="28"/>
        </w:rPr>
        <w:t>описывать своими словами сюжетную ситуацию и математическое отно-</w:t>
      </w:r>
      <w:r>
        <w:rPr>
          <w:spacing w:val="1"/>
          <w:sz w:val="28"/>
        </w:rPr>
        <w:t xml:space="preserve"> </w:t>
      </w:r>
      <w:r>
        <w:rPr>
          <w:sz w:val="28"/>
        </w:rPr>
        <w:t>шение, представленное в задаче; описывать положение предмета в простран-</w:t>
      </w:r>
      <w:r>
        <w:rPr>
          <w:spacing w:val="1"/>
          <w:sz w:val="28"/>
        </w:rPr>
        <w:t xml:space="preserve"> </w:t>
      </w:r>
      <w:r>
        <w:rPr>
          <w:sz w:val="28"/>
        </w:rPr>
        <w:t>стве.</w:t>
      </w:r>
    </w:p>
    <w:p w:rsidR="00737B54" w:rsidRDefault="00F90934">
      <w:pPr>
        <w:pStyle w:val="a3"/>
        <w:spacing w:before="1" w:line="321" w:lineRule="exact"/>
        <w:ind w:left="860" w:firstLine="0"/>
      </w:pPr>
      <w:r>
        <w:t>Различать</w:t>
      </w:r>
      <w:r>
        <w:rPr>
          <w:spacing w:val="-4"/>
        </w:rPr>
        <w:t xml:space="preserve"> </w:t>
      </w:r>
      <w:r>
        <w:t>и</w:t>
      </w:r>
      <w:r>
        <w:rPr>
          <w:spacing w:val="-4"/>
        </w:rPr>
        <w:t xml:space="preserve"> </w:t>
      </w:r>
      <w:r>
        <w:t>использовать</w:t>
      </w:r>
      <w:r>
        <w:rPr>
          <w:spacing w:val="-3"/>
        </w:rPr>
        <w:t xml:space="preserve"> </w:t>
      </w:r>
      <w:r>
        <w:t>математические</w:t>
      </w:r>
      <w:r>
        <w:rPr>
          <w:spacing w:val="-7"/>
        </w:rPr>
        <w:t xml:space="preserve"> </w:t>
      </w:r>
      <w:r>
        <w:t>знаки;</w:t>
      </w:r>
    </w:p>
    <w:p w:rsidR="00737B54" w:rsidRDefault="00F90934" w:rsidP="007F2F89">
      <w:pPr>
        <w:pStyle w:val="a4"/>
        <w:numPr>
          <w:ilvl w:val="1"/>
          <w:numId w:val="23"/>
        </w:numPr>
        <w:tabs>
          <w:tab w:val="left" w:pos="1025"/>
        </w:tabs>
        <w:spacing w:line="321" w:lineRule="exact"/>
        <w:ind w:left="1024" w:hanging="165"/>
        <w:rPr>
          <w:sz w:val="28"/>
        </w:rPr>
      </w:pPr>
      <w:r>
        <w:rPr>
          <w:sz w:val="28"/>
        </w:rPr>
        <w:t>строить</w:t>
      </w:r>
      <w:r>
        <w:rPr>
          <w:spacing w:val="-4"/>
          <w:sz w:val="28"/>
        </w:rPr>
        <w:t xml:space="preserve"> </w:t>
      </w:r>
      <w:r>
        <w:rPr>
          <w:sz w:val="28"/>
        </w:rPr>
        <w:t>предложения</w:t>
      </w:r>
      <w:r>
        <w:rPr>
          <w:spacing w:val="-4"/>
          <w:sz w:val="28"/>
        </w:rPr>
        <w:t xml:space="preserve"> </w:t>
      </w:r>
      <w:r>
        <w:rPr>
          <w:sz w:val="28"/>
        </w:rPr>
        <w:t>относительно</w:t>
      </w:r>
      <w:r>
        <w:rPr>
          <w:spacing w:val="-6"/>
          <w:sz w:val="28"/>
        </w:rPr>
        <w:t xml:space="preserve"> </w:t>
      </w:r>
      <w:r>
        <w:rPr>
          <w:sz w:val="28"/>
        </w:rPr>
        <w:t>заданного</w:t>
      </w:r>
      <w:r>
        <w:rPr>
          <w:spacing w:val="-7"/>
          <w:sz w:val="28"/>
        </w:rPr>
        <w:t xml:space="preserve"> </w:t>
      </w:r>
      <w:r>
        <w:rPr>
          <w:sz w:val="28"/>
        </w:rPr>
        <w:t>набора</w:t>
      </w:r>
      <w:r>
        <w:rPr>
          <w:spacing w:val="-3"/>
          <w:sz w:val="28"/>
        </w:rPr>
        <w:t xml:space="preserve"> </w:t>
      </w:r>
      <w:r>
        <w:rPr>
          <w:sz w:val="28"/>
        </w:rPr>
        <w:t>объектов.</w:t>
      </w:r>
    </w:p>
    <w:p w:rsidR="00737B54" w:rsidRDefault="00F90934">
      <w:pPr>
        <w:pStyle w:val="2"/>
        <w:spacing w:before="10"/>
      </w:pPr>
      <w:r>
        <w:t>Регулятивные</w:t>
      </w:r>
      <w:r>
        <w:rPr>
          <w:spacing w:val="-3"/>
        </w:rPr>
        <w:t xml:space="preserve"> </w:t>
      </w:r>
      <w:r>
        <w:t>УУД</w:t>
      </w:r>
    </w:p>
    <w:p w:rsidR="00737B54" w:rsidRDefault="00F90934" w:rsidP="007F2F89">
      <w:pPr>
        <w:pStyle w:val="a4"/>
        <w:numPr>
          <w:ilvl w:val="1"/>
          <w:numId w:val="23"/>
        </w:numPr>
        <w:tabs>
          <w:tab w:val="left" w:pos="1025"/>
        </w:tabs>
        <w:spacing w:line="317" w:lineRule="exact"/>
        <w:ind w:left="1024" w:hanging="165"/>
        <w:rPr>
          <w:sz w:val="28"/>
        </w:rPr>
      </w:pPr>
      <w:r>
        <w:rPr>
          <w:sz w:val="28"/>
        </w:rPr>
        <w:t>принимать учебную</w:t>
      </w:r>
      <w:r>
        <w:rPr>
          <w:spacing w:val="-5"/>
          <w:sz w:val="28"/>
        </w:rPr>
        <w:t xml:space="preserve"> </w:t>
      </w:r>
      <w:r>
        <w:rPr>
          <w:sz w:val="28"/>
        </w:rPr>
        <w:t>задачу,</w:t>
      </w:r>
      <w:r>
        <w:rPr>
          <w:spacing w:val="2"/>
          <w:sz w:val="28"/>
        </w:rPr>
        <w:t xml:space="preserve"> </w:t>
      </w:r>
      <w:r>
        <w:rPr>
          <w:sz w:val="28"/>
        </w:rPr>
        <w:t>удерживать</w:t>
      </w:r>
      <w:r>
        <w:rPr>
          <w:spacing w:val="-4"/>
          <w:sz w:val="28"/>
        </w:rPr>
        <w:t xml:space="preserve"> </w:t>
      </w:r>
      <w:r>
        <w:rPr>
          <w:sz w:val="28"/>
        </w:rPr>
        <w:t>её</w:t>
      </w:r>
      <w:r>
        <w:rPr>
          <w:spacing w:val="-9"/>
          <w:sz w:val="28"/>
        </w:rPr>
        <w:t xml:space="preserve"> </w:t>
      </w:r>
      <w:r>
        <w:rPr>
          <w:sz w:val="28"/>
        </w:rPr>
        <w:t>в</w:t>
      </w:r>
      <w:r>
        <w:rPr>
          <w:spacing w:val="-4"/>
          <w:sz w:val="28"/>
        </w:rPr>
        <w:t xml:space="preserve"> </w:t>
      </w:r>
      <w:r>
        <w:rPr>
          <w:sz w:val="28"/>
        </w:rPr>
        <w:t>процессе</w:t>
      </w:r>
      <w:r>
        <w:rPr>
          <w:spacing w:val="-8"/>
          <w:sz w:val="28"/>
        </w:rPr>
        <w:t xml:space="preserve"> </w:t>
      </w:r>
      <w:r>
        <w:rPr>
          <w:sz w:val="28"/>
        </w:rPr>
        <w:t>деятельности;</w:t>
      </w:r>
    </w:p>
    <w:p w:rsidR="00737B54" w:rsidRDefault="00F90934" w:rsidP="007F2F89">
      <w:pPr>
        <w:pStyle w:val="a4"/>
        <w:numPr>
          <w:ilvl w:val="1"/>
          <w:numId w:val="23"/>
        </w:numPr>
        <w:tabs>
          <w:tab w:val="left" w:pos="1025"/>
        </w:tabs>
        <w:spacing w:before="2" w:line="321" w:lineRule="exact"/>
        <w:ind w:left="1024" w:hanging="165"/>
        <w:rPr>
          <w:sz w:val="28"/>
        </w:rPr>
      </w:pPr>
      <w:r>
        <w:rPr>
          <w:sz w:val="28"/>
        </w:rPr>
        <w:t>действовать</w:t>
      </w:r>
      <w:r>
        <w:rPr>
          <w:spacing w:val="-6"/>
          <w:sz w:val="28"/>
        </w:rPr>
        <w:t xml:space="preserve"> </w:t>
      </w:r>
      <w:r>
        <w:rPr>
          <w:sz w:val="28"/>
        </w:rPr>
        <w:t>в</w:t>
      </w:r>
      <w:r>
        <w:rPr>
          <w:spacing w:val="-5"/>
          <w:sz w:val="28"/>
        </w:rPr>
        <w:t xml:space="preserve"> </w:t>
      </w:r>
      <w:r>
        <w:rPr>
          <w:sz w:val="28"/>
        </w:rPr>
        <w:t>соответствии</w:t>
      </w:r>
      <w:r>
        <w:rPr>
          <w:spacing w:val="-7"/>
          <w:sz w:val="28"/>
        </w:rPr>
        <w:t xml:space="preserve"> </w:t>
      </w:r>
      <w:r>
        <w:rPr>
          <w:sz w:val="28"/>
        </w:rPr>
        <w:t>с</w:t>
      </w:r>
      <w:r>
        <w:rPr>
          <w:spacing w:val="-5"/>
          <w:sz w:val="28"/>
        </w:rPr>
        <w:t xml:space="preserve"> </w:t>
      </w:r>
      <w:r>
        <w:rPr>
          <w:sz w:val="28"/>
        </w:rPr>
        <w:t>предложенным</w:t>
      </w:r>
      <w:r>
        <w:rPr>
          <w:spacing w:val="-2"/>
          <w:sz w:val="28"/>
        </w:rPr>
        <w:t xml:space="preserve"> </w:t>
      </w:r>
      <w:r>
        <w:rPr>
          <w:sz w:val="28"/>
        </w:rPr>
        <w:t>образцом,</w:t>
      </w:r>
      <w:r>
        <w:rPr>
          <w:spacing w:val="-4"/>
          <w:sz w:val="28"/>
        </w:rPr>
        <w:t xml:space="preserve"> </w:t>
      </w:r>
      <w:r>
        <w:rPr>
          <w:sz w:val="28"/>
        </w:rPr>
        <w:t>инструкцией;</w:t>
      </w:r>
    </w:p>
    <w:p w:rsidR="00737B54" w:rsidRDefault="00F90934" w:rsidP="007F2F89">
      <w:pPr>
        <w:pStyle w:val="a4"/>
        <w:numPr>
          <w:ilvl w:val="1"/>
          <w:numId w:val="23"/>
        </w:numPr>
        <w:tabs>
          <w:tab w:val="left" w:pos="1025"/>
        </w:tabs>
        <w:spacing w:line="242" w:lineRule="auto"/>
        <w:ind w:right="974" w:firstLine="568"/>
        <w:rPr>
          <w:sz w:val="28"/>
        </w:rPr>
      </w:pPr>
      <w:r>
        <w:rPr>
          <w:sz w:val="28"/>
        </w:rPr>
        <w:t>проявлять интерес к проверке результатов решения учебной задачи, с по-</w:t>
      </w:r>
      <w:r>
        <w:rPr>
          <w:spacing w:val="1"/>
          <w:sz w:val="28"/>
        </w:rPr>
        <w:t xml:space="preserve"> </w:t>
      </w:r>
      <w:r>
        <w:rPr>
          <w:sz w:val="28"/>
        </w:rPr>
        <w:t>мощью</w:t>
      </w:r>
      <w:r>
        <w:rPr>
          <w:spacing w:val="3"/>
          <w:sz w:val="28"/>
        </w:rPr>
        <w:t xml:space="preserve"> </w:t>
      </w:r>
      <w:r>
        <w:rPr>
          <w:sz w:val="28"/>
        </w:rPr>
        <w:t>учителя</w:t>
      </w:r>
      <w:r>
        <w:rPr>
          <w:spacing w:val="3"/>
          <w:sz w:val="28"/>
        </w:rPr>
        <w:t xml:space="preserve"> </w:t>
      </w:r>
      <w:r>
        <w:rPr>
          <w:sz w:val="28"/>
        </w:rPr>
        <w:t>устанавливать</w:t>
      </w:r>
      <w:r>
        <w:rPr>
          <w:spacing w:val="-1"/>
          <w:sz w:val="28"/>
        </w:rPr>
        <w:t xml:space="preserve"> </w:t>
      </w:r>
      <w:r>
        <w:rPr>
          <w:sz w:val="28"/>
        </w:rPr>
        <w:t>причину</w:t>
      </w:r>
      <w:r>
        <w:rPr>
          <w:spacing w:val="-9"/>
          <w:sz w:val="28"/>
        </w:rPr>
        <w:t xml:space="preserve"> </w:t>
      </w:r>
      <w:r>
        <w:rPr>
          <w:sz w:val="28"/>
        </w:rPr>
        <w:t>возникшей</w:t>
      </w:r>
      <w:r>
        <w:rPr>
          <w:spacing w:val="1"/>
          <w:sz w:val="28"/>
        </w:rPr>
        <w:t xml:space="preserve"> </w:t>
      </w:r>
      <w:r>
        <w:rPr>
          <w:sz w:val="28"/>
        </w:rPr>
        <w:t>ошибки</w:t>
      </w:r>
      <w:r>
        <w:rPr>
          <w:spacing w:val="-3"/>
          <w:sz w:val="28"/>
        </w:rPr>
        <w:t xml:space="preserve"> </w:t>
      </w:r>
      <w:r>
        <w:rPr>
          <w:sz w:val="28"/>
        </w:rPr>
        <w:t>и</w:t>
      </w:r>
      <w:r>
        <w:rPr>
          <w:spacing w:val="-3"/>
          <w:sz w:val="28"/>
        </w:rPr>
        <w:t xml:space="preserve"> </w:t>
      </w:r>
      <w:r>
        <w:rPr>
          <w:sz w:val="28"/>
        </w:rPr>
        <w:t>трудности;</w:t>
      </w:r>
    </w:p>
    <w:p w:rsidR="00737B54" w:rsidRDefault="00F90934" w:rsidP="007F2F89">
      <w:pPr>
        <w:pStyle w:val="a4"/>
        <w:numPr>
          <w:ilvl w:val="1"/>
          <w:numId w:val="23"/>
        </w:numPr>
        <w:tabs>
          <w:tab w:val="left" w:pos="1025"/>
        </w:tabs>
        <w:spacing w:line="242" w:lineRule="auto"/>
        <w:ind w:right="981" w:firstLine="568"/>
        <w:rPr>
          <w:sz w:val="28"/>
        </w:rPr>
      </w:pPr>
      <w:r>
        <w:rPr>
          <w:sz w:val="28"/>
        </w:rPr>
        <w:t>проверять правильность вычисления с помощью другого приёма выпол-</w:t>
      </w:r>
      <w:r>
        <w:rPr>
          <w:spacing w:val="1"/>
          <w:sz w:val="28"/>
        </w:rPr>
        <w:t xml:space="preserve"> </w:t>
      </w:r>
      <w:r>
        <w:rPr>
          <w:sz w:val="28"/>
        </w:rPr>
        <w:t>нения</w:t>
      </w:r>
      <w:r>
        <w:rPr>
          <w:spacing w:val="-1"/>
          <w:sz w:val="28"/>
        </w:rPr>
        <w:t xml:space="preserve"> </w:t>
      </w:r>
      <w:r>
        <w:rPr>
          <w:sz w:val="28"/>
        </w:rPr>
        <w:t>действия.</w:t>
      </w:r>
    </w:p>
    <w:p w:rsidR="00737B54" w:rsidRDefault="00F90934">
      <w:pPr>
        <w:spacing w:line="316"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23"/>
        </w:numPr>
        <w:tabs>
          <w:tab w:val="left" w:pos="1029"/>
        </w:tabs>
        <w:ind w:right="981" w:firstLine="568"/>
        <w:rPr>
          <w:sz w:val="28"/>
        </w:rPr>
      </w:pPr>
      <w:r>
        <w:rPr>
          <w:sz w:val="28"/>
        </w:rPr>
        <w:t>участвовать в парной работе с математическим материалом; выполнять</w:t>
      </w:r>
      <w:r>
        <w:rPr>
          <w:spacing w:val="1"/>
          <w:sz w:val="28"/>
        </w:rPr>
        <w:t xml:space="preserve"> </w:t>
      </w:r>
      <w:r>
        <w:rPr>
          <w:sz w:val="28"/>
        </w:rPr>
        <w:t>правила совместной деятельности: договариваться, считаться с мнением парт-</w:t>
      </w:r>
      <w:r>
        <w:rPr>
          <w:spacing w:val="1"/>
          <w:sz w:val="28"/>
        </w:rPr>
        <w:t xml:space="preserve"> </w:t>
      </w:r>
      <w:r>
        <w:rPr>
          <w:sz w:val="28"/>
        </w:rPr>
        <w:t>нёра,</w:t>
      </w:r>
      <w:r>
        <w:rPr>
          <w:spacing w:val="2"/>
          <w:sz w:val="28"/>
        </w:rPr>
        <w:t xml:space="preserve"> </w:t>
      </w:r>
      <w:r>
        <w:rPr>
          <w:sz w:val="28"/>
        </w:rPr>
        <w:t>спокойно</w:t>
      </w:r>
      <w:r>
        <w:rPr>
          <w:spacing w:val="-3"/>
          <w:sz w:val="28"/>
        </w:rPr>
        <w:t xml:space="preserve"> </w:t>
      </w:r>
      <w:r>
        <w:rPr>
          <w:sz w:val="28"/>
        </w:rPr>
        <w:t>и</w:t>
      </w:r>
      <w:r>
        <w:rPr>
          <w:spacing w:val="-1"/>
          <w:sz w:val="28"/>
        </w:rPr>
        <w:t xml:space="preserve"> </w:t>
      </w:r>
      <w:r>
        <w:rPr>
          <w:sz w:val="28"/>
        </w:rPr>
        <w:t>мирно</w:t>
      </w:r>
      <w:r>
        <w:rPr>
          <w:spacing w:val="-4"/>
          <w:sz w:val="28"/>
        </w:rPr>
        <w:t xml:space="preserve"> </w:t>
      </w:r>
      <w:r>
        <w:rPr>
          <w:sz w:val="28"/>
        </w:rPr>
        <w:t>разрешать</w:t>
      </w:r>
      <w:r>
        <w:rPr>
          <w:spacing w:val="1"/>
          <w:sz w:val="28"/>
        </w:rPr>
        <w:t xml:space="preserve"> </w:t>
      </w:r>
      <w:r>
        <w:rPr>
          <w:sz w:val="28"/>
        </w:rPr>
        <w:t>конфликты.</w:t>
      </w:r>
    </w:p>
    <w:p w:rsidR="00737B54" w:rsidRDefault="00737B54">
      <w:pPr>
        <w:pStyle w:val="a3"/>
        <w:spacing w:before="7"/>
        <w:ind w:left="0" w:firstLine="0"/>
        <w:jc w:val="left"/>
        <w:rPr>
          <w:sz w:val="20"/>
        </w:rPr>
      </w:pPr>
    </w:p>
    <w:p w:rsidR="00737B54" w:rsidRDefault="00F90934" w:rsidP="007F2F89">
      <w:pPr>
        <w:pStyle w:val="1"/>
        <w:numPr>
          <w:ilvl w:val="1"/>
          <w:numId w:val="21"/>
        </w:numPr>
        <w:tabs>
          <w:tab w:val="left" w:pos="4710"/>
        </w:tabs>
        <w:spacing w:before="89" w:line="321" w:lineRule="exact"/>
        <w:ind w:right="680"/>
      </w:pPr>
      <w:r>
        <w:t>КЛАСС</w:t>
      </w:r>
    </w:p>
    <w:p w:rsidR="00737B54" w:rsidRDefault="00F90934">
      <w:pPr>
        <w:spacing w:line="321" w:lineRule="exact"/>
        <w:ind w:left="860"/>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737B54" w:rsidRDefault="00F90934">
      <w:pPr>
        <w:pStyle w:val="a3"/>
        <w:ind w:right="976"/>
      </w:pPr>
      <w:r>
        <w:t>Числа в пределах 100: чтение, запись, десятичный состав, сравнение. За-</w:t>
      </w:r>
      <w:r>
        <w:rPr>
          <w:spacing w:val="1"/>
        </w:rPr>
        <w:t xml:space="preserve"> </w:t>
      </w:r>
      <w:r>
        <w:t>пись равенства, неравенства. Увеличение/ уменьшение числа на несколько еди-</w:t>
      </w:r>
      <w:r>
        <w:rPr>
          <w:spacing w:val="1"/>
        </w:rPr>
        <w:t xml:space="preserve"> </w:t>
      </w:r>
      <w:r>
        <w:t>ниц/</w:t>
      </w:r>
      <w:r>
        <w:rPr>
          <w:spacing w:val="-2"/>
        </w:rPr>
        <w:t xml:space="preserve"> </w:t>
      </w:r>
      <w:r>
        <w:t>десятков;</w:t>
      </w:r>
      <w:r>
        <w:rPr>
          <w:spacing w:val="-1"/>
        </w:rPr>
        <w:t xml:space="preserve"> </w:t>
      </w:r>
      <w:r>
        <w:t>разностное</w:t>
      </w:r>
      <w:r>
        <w:rPr>
          <w:spacing w:val="-3"/>
        </w:rPr>
        <w:t xml:space="preserve"> </w:t>
      </w:r>
      <w:r>
        <w:t>сравнение</w:t>
      </w:r>
      <w:r>
        <w:rPr>
          <w:spacing w:val="-3"/>
        </w:rPr>
        <w:t xml:space="preserve"> </w:t>
      </w:r>
      <w:r>
        <w:t>чисел.</w:t>
      </w:r>
    </w:p>
    <w:p w:rsidR="00737B54" w:rsidRDefault="00F90934">
      <w:pPr>
        <w:pStyle w:val="a3"/>
        <w:ind w:right="976"/>
      </w:pPr>
      <w:r>
        <w:t>Величины: сравнение по массе (единица массы - килограмм); измерение</w:t>
      </w:r>
      <w:r>
        <w:rPr>
          <w:spacing w:val="1"/>
        </w:rPr>
        <w:t xml:space="preserve"> </w:t>
      </w:r>
      <w:r>
        <w:t>длины</w:t>
      </w:r>
      <w:r>
        <w:rPr>
          <w:spacing w:val="1"/>
        </w:rPr>
        <w:t xml:space="preserve"> </w:t>
      </w:r>
      <w:r>
        <w:t>(единицы</w:t>
      </w:r>
      <w:r>
        <w:rPr>
          <w:spacing w:val="1"/>
        </w:rPr>
        <w:t xml:space="preserve"> </w:t>
      </w:r>
      <w:r>
        <w:t>длины</w:t>
      </w:r>
      <w:r>
        <w:rPr>
          <w:spacing w:val="1"/>
        </w:rPr>
        <w:t xml:space="preserve"> </w:t>
      </w:r>
      <w:r>
        <w:t>-</w:t>
      </w:r>
      <w:r>
        <w:rPr>
          <w:spacing w:val="1"/>
        </w:rPr>
        <w:t xml:space="preserve"> </w:t>
      </w:r>
      <w:r>
        <w:t>метр,</w:t>
      </w:r>
      <w:r>
        <w:rPr>
          <w:spacing w:val="1"/>
        </w:rPr>
        <w:t xml:space="preserve"> </w:t>
      </w:r>
      <w:r>
        <w:t>дециметр,</w:t>
      </w:r>
      <w:r>
        <w:rPr>
          <w:spacing w:val="1"/>
        </w:rPr>
        <w:t xml:space="preserve"> </w:t>
      </w:r>
      <w:r>
        <w:t>сантиметр,</w:t>
      </w:r>
      <w:r>
        <w:rPr>
          <w:spacing w:val="1"/>
        </w:rPr>
        <w:t xml:space="preserve"> </w:t>
      </w:r>
      <w:r>
        <w:t>миллиметр),</w:t>
      </w:r>
      <w:r>
        <w:rPr>
          <w:spacing w:val="1"/>
        </w:rPr>
        <w:t xml:space="preserve"> </w:t>
      </w:r>
      <w:r>
        <w:t>времени</w:t>
      </w:r>
      <w:r>
        <w:rPr>
          <w:spacing w:val="1"/>
        </w:rPr>
        <w:t xml:space="preserve"> </w:t>
      </w:r>
      <w:r>
        <w:t>(единицы времени - час, минута). Соотношение между единицами величины (в</w:t>
      </w:r>
      <w:r>
        <w:rPr>
          <w:spacing w:val="1"/>
        </w:rPr>
        <w:t xml:space="preserve"> </w:t>
      </w:r>
      <w:r>
        <w:t>пределах 100),</w:t>
      </w:r>
      <w:r>
        <w:rPr>
          <w:spacing w:val="2"/>
        </w:rPr>
        <w:t xml:space="preserve"> </w:t>
      </w:r>
      <w:r>
        <w:t>его</w:t>
      </w:r>
      <w:r>
        <w:rPr>
          <w:spacing w:val="-4"/>
        </w:rPr>
        <w:t xml:space="preserve"> </w:t>
      </w:r>
      <w:r>
        <w:t>применение</w:t>
      </w:r>
      <w:r>
        <w:rPr>
          <w:spacing w:val="-4"/>
        </w:rPr>
        <w:t xml:space="preserve"> </w:t>
      </w:r>
      <w:r>
        <w:t>для решения</w:t>
      </w:r>
      <w:r>
        <w:rPr>
          <w:spacing w:val="-1"/>
        </w:rPr>
        <w:t xml:space="preserve"> </w:t>
      </w:r>
      <w:r>
        <w:t>практических задач.</w:t>
      </w:r>
    </w:p>
    <w:p w:rsidR="00737B54" w:rsidRDefault="00F90934">
      <w:pPr>
        <w:pStyle w:val="1"/>
      </w:pPr>
      <w:r>
        <w:t>Арифметические</w:t>
      </w:r>
      <w:r>
        <w:rPr>
          <w:spacing w:val="-6"/>
        </w:rPr>
        <w:t xml:space="preserve"> </w:t>
      </w:r>
      <w:r>
        <w:t>действия</w:t>
      </w:r>
    </w:p>
    <w:p w:rsidR="00737B54" w:rsidRDefault="00F90934">
      <w:pPr>
        <w:pStyle w:val="a3"/>
        <w:ind w:right="973"/>
      </w:pPr>
      <w:r>
        <w:t>Устное сложение и вычитание чисел в пределах 100 без перехода и с пере-</w:t>
      </w:r>
      <w:r>
        <w:rPr>
          <w:spacing w:val="1"/>
        </w:rPr>
        <w:t xml:space="preserve"> </w:t>
      </w:r>
      <w:r>
        <w:t>ходом через разряд. Письменное сложение и вычитание чисел в пределах 100.</w:t>
      </w:r>
      <w:r>
        <w:rPr>
          <w:spacing w:val="1"/>
        </w:rPr>
        <w:t xml:space="preserve"> </w:t>
      </w:r>
      <w:r>
        <w:t>Переместительное, сочетательное свойства сложения, их применение для вы-</w:t>
      </w:r>
      <w:r>
        <w:rPr>
          <w:spacing w:val="1"/>
        </w:rPr>
        <w:t xml:space="preserve"> </w:t>
      </w:r>
      <w:r>
        <w:t>числений. Взаимосвязь компонентов и результата действия сложения, действия</w:t>
      </w:r>
      <w:r>
        <w:rPr>
          <w:spacing w:val="1"/>
        </w:rPr>
        <w:t xml:space="preserve"> </w:t>
      </w:r>
      <w:r>
        <w:t>вычитания. Проверка результата вычисления (реальность ответа, обратное дей-</w:t>
      </w:r>
      <w:r>
        <w:rPr>
          <w:spacing w:val="1"/>
        </w:rPr>
        <w:t xml:space="preserve"> </w:t>
      </w:r>
      <w:r>
        <w:t>ствие).</w:t>
      </w:r>
    </w:p>
    <w:p w:rsidR="00737B54" w:rsidRDefault="00F90934">
      <w:pPr>
        <w:pStyle w:val="a3"/>
        <w:ind w:right="982"/>
      </w:pPr>
      <w:r>
        <w:t>Действия умножения и деления чисел в практических и учебных ситуаци-</w:t>
      </w:r>
      <w:r>
        <w:rPr>
          <w:spacing w:val="1"/>
        </w:rPr>
        <w:t xml:space="preserve"> </w:t>
      </w:r>
      <w:r>
        <w:t>ях.</w:t>
      </w:r>
      <w:r>
        <w:rPr>
          <w:spacing w:val="1"/>
        </w:rPr>
        <w:t xml:space="preserve"> </w:t>
      </w:r>
      <w:r>
        <w:t>Названия</w:t>
      </w:r>
      <w:r>
        <w:rPr>
          <w:spacing w:val="-1"/>
        </w:rPr>
        <w:t xml:space="preserve"> </w:t>
      </w:r>
      <w:r>
        <w:t>компонентов действий</w:t>
      </w:r>
      <w:r>
        <w:rPr>
          <w:spacing w:val="2"/>
        </w:rPr>
        <w:t xml:space="preserve"> </w:t>
      </w:r>
      <w:r>
        <w:t>умножения,</w:t>
      </w:r>
      <w:r>
        <w:rPr>
          <w:spacing w:val="2"/>
        </w:rPr>
        <w:t xml:space="preserve"> </w:t>
      </w:r>
      <w:r>
        <w:t>деления.</w:t>
      </w:r>
    </w:p>
    <w:p w:rsidR="00737B54" w:rsidRDefault="00F90934">
      <w:pPr>
        <w:pStyle w:val="a3"/>
        <w:ind w:right="980"/>
        <w:jc w:val="right"/>
      </w:pPr>
      <w:r>
        <w:t>Табличное</w:t>
      </w:r>
      <w:r>
        <w:rPr>
          <w:spacing w:val="11"/>
        </w:rPr>
        <w:t xml:space="preserve"> </w:t>
      </w:r>
      <w:r>
        <w:t>умножение</w:t>
      </w:r>
      <w:r>
        <w:rPr>
          <w:spacing w:val="7"/>
        </w:rPr>
        <w:t xml:space="preserve"> </w:t>
      </w:r>
      <w:r>
        <w:t>в</w:t>
      </w:r>
      <w:r>
        <w:rPr>
          <w:spacing w:val="11"/>
        </w:rPr>
        <w:t xml:space="preserve"> </w:t>
      </w:r>
      <w:r>
        <w:t>пределах</w:t>
      </w:r>
      <w:r>
        <w:rPr>
          <w:spacing w:val="11"/>
        </w:rPr>
        <w:t xml:space="preserve"> </w:t>
      </w:r>
      <w:r>
        <w:t>50.</w:t>
      </w:r>
      <w:r>
        <w:rPr>
          <w:spacing w:val="9"/>
        </w:rPr>
        <w:t xml:space="preserve"> </w:t>
      </w:r>
      <w:r>
        <w:t>Табличные</w:t>
      </w:r>
      <w:r>
        <w:rPr>
          <w:spacing w:val="7"/>
        </w:rPr>
        <w:t xml:space="preserve"> </w:t>
      </w:r>
      <w:r>
        <w:t>случаи</w:t>
      </w:r>
      <w:r>
        <w:rPr>
          <w:spacing w:val="13"/>
        </w:rPr>
        <w:t xml:space="preserve"> </w:t>
      </w:r>
      <w:r>
        <w:t>умножения,</w:t>
      </w:r>
      <w:r>
        <w:rPr>
          <w:spacing w:val="12"/>
        </w:rPr>
        <w:t xml:space="preserve"> </w:t>
      </w:r>
      <w:r>
        <w:t>деле-</w:t>
      </w:r>
      <w:r>
        <w:rPr>
          <w:spacing w:val="-67"/>
        </w:rPr>
        <w:t xml:space="preserve"> </w:t>
      </w:r>
      <w:r>
        <w:t>ния при вычислениях и решении задач. Переместительное свойство умножения.</w:t>
      </w:r>
      <w:r>
        <w:rPr>
          <w:spacing w:val="-67"/>
        </w:rPr>
        <w:t xml:space="preserve"> </w:t>
      </w:r>
      <w:r>
        <w:t>Взаимосвязь</w:t>
      </w:r>
      <w:r>
        <w:rPr>
          <w:spacing w:val="-5"/>
        </w:rPr>
        <w:t xml:space="preserve"> </w:t>
      </w:r>
      <w:r>
        <w:t>компонентов</w:t>
      </w:r>
      <w:r>
        <w:rPr>
          <w:spacing w:val="-4"/>
        </w:rPr>
        <w:t xml:space="preserve"> </w:t>
      </w:r>
      <w:r>
        <w:t>и</w:t>
      </w:r>
      <w:r>
        <w:rPr>
          <w:spacing w:val="-6"/>
        </w:rPr>
        <w:t xml:space="preserve"> </w:t>
      </w:r>
      <w:r>
        <w:t>результата</w:t>
      </w:r>
      <w:r>
        <w:rPr>
          <w:spacing w:val="-8"/>
        </w:rPr>
        <w:t xml:space="preserve"> </w:t>
      </w:r>
      <w:r>
        <w:t>действия умножения,</w:t>
      </w:r>
      <w:r>
        <w:rPr>
          <w:spacing w:val="-3"/>
        </w:rPr>
        <w:t xml:space="preserve"> </w:t>
      </w:r>
      <w:r>
        <w:t>действия</w:t>
      </w:r>
      <w:r>
        <w:rPr>
          <w:spacing w:val="-5"/>
        </w:rPr>
        <w:t xml:space="preserve"> </w:t>
      </w:r>
      <w:r>
        <w:t>деления.</w:t>
      </w:r>
    </w:p>
    <w:p w:rsidR="00737B54" w:rsidRDefault="00F90934">
      <w:pPr>
        <w:pStyle w:val="a3"/>
        <w:spacing w:line="242" w:lineRule="auto"/>
        <w:ind w:right="980"/>
      </w:pPr>
      <w:r>
        <w:t>Неизвестный</w:t>
      </w:r>
      <w:r>
        <w:rPr>
          <w:spacing w:val="1"/>
        </w:rPr>
        <w:t xml:space="preserve"> </w:t>
      </w:r>
      <w:r>
        <w:t>компонент</w:t>
      </w:r>
      <w:r>
        <w:rPr>
          <w:spacing w:val="1"/>
        </w:rPr>
        <w:t xml:space="preserve"> </w:t>
      </w:r>
      <w:r>
        <w:t>действия</w:t>
      </w:r>
      <w:r>
        <w:rPr>
          <w:spacing w:val="1"/>
        </w:rPr>
        <w:t xml:space="preserve"> </w:t>
      </w:r>
      <w:r>
        <w:t>сложения,</w:t>
      </w:r>
      <w:r>
        <w:rPr>
          <w:spacing w:val="1"/>
        </w:rPr>
        <w:t xml:space="preserve"> </w:t>
      </w:r>
      <w:r>
        <w:t>действия</w:t>
      </w:r>
      <w:r>
        <w:rPr>
          <w:spacing w:val="1"/>
        </w:rPr>
        <w:t xml:space="preserve"> </w:t>
      </w:r>
      <w:r>
        <w:t>вычитания;</w:t>
      </w:r>
      <w:r>
        <w:rPr>
          <w:spacing w:val="1"/>
        </w:rPr>
        <w:t xml:space="preserve"> </w:t>
      </w:r>
      <w:r>
        <w:t>его</w:t>
      </w:r>
      <w:r>
        <w:rPr>
          <w:spacing w:val="1"/>
        </w:rPr>
        <w:t xml:space="preserve"> </w:t>
      </w:r>
      <w:r>
        <w:t>нахождение.</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74"/>
      </w:pPr>
      <w:r>
        <w:lastRenderedPageBreak/>
        <w:t>Числовое выражение: чтение, запись, вычисление значения. Порядок вы-</w:t>
      </w:r>
      <w:r>
        <w:rPr>
          <w:spacing w:val="1"/>
        </w:rPr>
        <w:t xml:space="preserve"> </w:t>
      </w:r>
      <w:r>
        <w:t>полнения действий в числовом выражении, содержащем действия сложения и</w:t>
      </w:r>
      <w:r>
        <w:rPr>
          <w:spacing w:val="1"/>
        </w:rPr>
        <w:t xml:space="preserve"> </w:t>
      </w:r>
      <w:r>
        <w:t>вычитания (со скобками/ без скобок) в пределах 100 (не более трех действий);</w:t>
      </w:r>
      <w:r>
        <w:rPr>
          <w:spacing w:val="1"/>
        </w:rPr>
        <w:t xml:space="preserve"> </w:t>
      </w:r>
      <w:r>
        <w:t>нахождение его значения. Рациональные приемы вычислений: использование</w:t>
      </w:r>
      <w:r>
        <w:rPr>
          <w:spacing w:val="1"/>
        </w:rPr>
        <w:t xml:space="preserve"> </w:t>
      </w:r>
      <w:r>
        <w:t>переместительного</w:t>
      </w:r>
      <w:r>
        <w:rPr>
          <w:spacing w:val="-4"/>
        </w:rPr>
        <w:t xml:space="preserve"> </w:t>
      </w:r>
      <w:r>
        <w:t>и</w:t>
      </w:r>
      <w:r>
        <w:rPr>
          <w:spacing w:val="-1"/>
        </w:rPr>
        <w:t xml:space="preserve"> </w:t>
      </w:r>
      <w:r>
        <w:t>сочетательного</w:t>
      </w:r>
      <w:r>
        <w:rPr>
          <w:spacing w:val="-3"/>
        </w:rPr>
        <w:t xml:space="preserve"> </w:t>
      </w:r>
      <w:r>
        <w:t>свойства.</w:t>
      </w:r>
    </w:p>
    <w:p w:rsidR="00737B54" w:rsidRDefault="00F90934">
      <w:pPr>
        <w:pStyle w:val="1"/>
        <w:spacing w:before="10" w:line="317" w:lineRule="exact"/>
      </w:pPr>
      <w:r>
        <w:t>Текстовые</w:t>
      </w:r>
      <w:r>
        <w:rPr>
          <w:spacing w:val="-3"/>
        </w:rPr>
        <w:t xml:space="preserve"> </w:t>
      </w:r>
      <w:r>
        <w:t>задачи</w:t>
      </w:r>
    </w:p>
    <w:p w:rsidR="00737B54" w:rsidRDefault="00F90934">
      <w:pPr>
        <w:pStyle w:val="a3"/>
        <w:ind w:right="977"/>
      </w:pPr>
      <w:r>
        <w:t>Чтение, представление текста задачи в виде рисунка, схемы или другой</w:t>
      </w:r>
      <w:r>
        <w:rPr>
          <w:spacing w:val="1"/>
        </w:rPr>
        <w:t xml:space="preserve"> </w:t>
      </w:r>
      <w:r>
        <w:t>модели. План решения задачи в два действия, выбор соответствующих плану</w:t>
      </w:r>
      <w:r>
        <w:rPr>
          <w:spacing w:val="1"/>
        </w:rPr>
        <w:t xml:space="preserve"> </w:t>
      </w:r>
      <w:r>
        <w:t>арифметических действий. Запись решения и ответа задачи. Решение текстовых</w:t>
      </w:r>
      <w:r>
        <w:rPr>
          <w:spacing w:val="-67"/>
        </w:rPr>
        <w:t xml:space="preserve"> </w:t>
      </w:r>
      <w:r>
        <w:t>задач на применение смысла арифметического действия (сложение, вычитание,</w:t>
      </w:r>
      <w:r>
        <w:rPr>
          <w:spacing w:val="1"/>
        </w:rPr>
        <w:t xml:space="preserve"> </w:t>
      </w:r>
      <w:r>
        <w:t>умножение, деление). Расчётные задачи на увеличение/ уменьшение величины</w:t>
      </w:r>
      <w:r>
        <w:rPr>
          <w:spacing w:val="1"/>
        </w:rPr>
        <w:t xml:space="preserve"> </w:t>
      </w:r>
      <w:r>
        <w:t>на несколько единиц/в несколько раз. Фиксация ответа к задаче и его проверка</w:t>
      </w:r>
      <w:r>
        <w:rPr>
          <w:spacing w:val="1"/>
        </w:rPr>
        <w:t xml:space="preserve"> </w:t>
      </w:r>
      <w:r>
        <w:t>(формулирование, проверка на достоверность, следование плану, соответствие</w:t>
      </w:r>
      <w:r>
        <w:rPr>
          <w:spacing w:val="1"/>
        </w:rPr>
        <w:t xml:space="preserve"> </w:t>
      </w:r>
      <w:r>
        <w:t>поставленному</w:t>
      </w:r>
      <w:r>
        <w:rPr>
          <w:spacing w:val="-4"/>
        </w:rPr>
        <w:t xml:space="preserve"> </w:t>
      </w:r>
      <w:r>
        <w:t>вопросу).</w:t>
      </w:r>
    </w:p>
    <w:p w:rsidR="00737B54" w:rsidRDefault="00F90934">
      <w:pPr>
        <w:pStyle w:val="1"/>
        <w:spacing w:before="4"/>
      </w:pPr>
      <w:r>
        <w:t>Пространственные</w:t>
      </w:r>
      <w:r>
        <w:rPr>
          <w:spacing w:val="-5"/>
        </w:rPr>
        <w:t xml:space="preserve"> </w:t>
      </w:r>
      <w:r>
        <w:t>отношения</w:t>
      </w:r>
      <w:r>
        <w:rPr>
          <w:spacing w:val="-4"/>
        </w:rPr>
        <w:t xml:space="preserve"> </w:t>
      </w:r>
      <w:r>
        <w:t>и</w:t>
      </w:r>
      <w:r>
        <w:rPr>
          <w:spacing w:val="-5"/>
        </w:rPr>
        <w:t xml:space="preserve"> </w:t>
      </w:r>
      <w:r>
        <w:t>геометрические</w:t>
      </w:r>
      <w:r>
        <w:rPr>
          <w:spacing w:val="-1"/>
        </w:rPr>
        <w:t xml:space="preserve"> </w:t>
      </w:r>
      <w:r>
        <w:t>фигуры</w:t>
      </w:r>
    </w:p>
    <w:p w:rsidR="00737B54" w:rsidRDefault="00F90934">
      <w:pPr>
        <w:pStyle w:val="a3"/>
        <w:ind w:right="969"/>
      </w:pPr>
      <w:r>
        <w:t>Распознавание и изображение геометрических фигур: точка, прямая, пря-</w:t>
      </w:r>
      <w:r>
        <w:rPr>
          <w:spacing w:val="1"/>
        </w:rPr>
        <w:t xml:space="preserve"> </w:t>
      </w:r>
      <w:r>
        <w:t>мой угол, ломаная, многоугольник. Построение отрезка заданной длины с по-</w:t>
      </w:r>
      <w:r>
        <w:rPr>
          <w:spacing w:val="1"/>
        </w:rPr>
        <w:t xml:space="preserve"> </w:t>
      </w:r>
      <w:r>
        <w:t>мощью линейки. Изображение на клетчатой бумаге прямоугольника с задан-</w:t>
      </w:r>
      <w:r>
        <w:rPr>
          <w:spacing w:val="1"/>
        </w:rPr>
        <w:t xml:space="preserve"> </w:t>
      </w:r>
      <w:r>
        <w:t>ными длинами сторон, квадрата с заданной длиной стороны. Длина ломаной.</w:t>
      </w:r>
      <w:r>
        <w:rPr>
          <w:spacing w:val="1"/>
        </w:rPr>
        <w:t xml:space="preserve"> </w:t>
      </w:r>
      <w:r>
        <w:t>Измерение периметра данного/ изображенного прямоугольника (квадрата), за-</w:t>
      </w:r>
      <w:r>
        <w:rPr>
          <w:spacing w:val="1"/>
        </w:rPr>
        <w:t xml:space="preserve"> </w:t>
      </w:r>
      <w:r>
        <w:t>пись результата</w:t>
      </w:r>
      <w:r>
        <w:rPr>
          <w:spacing w:val="1"/>
        </w:rPr>
        <w:t xml:space="preserve"> </w:t>
      </w:r>
      <w:r>
        <w:t>измерения в сантиметрах.</w:t>
      </w:r>
    </w:p>
    <w:p w:rsidR="00737B54" w:rsidRDefault="00F90934">
      <w:pPr>
        <w:pStyle w:val="1"/>
        <w:spacing w:before="6" w:line="317" w:lineRule="exact"/>
      </w:pPr>
      <w:r>
        <w:t>Математическая</w:t>
      </w:r>
      <w:r>
        <w:rPr>
          <w:spacing w:val="-4"/>
        </w:rPr>
        <w:t xml:space="preserve"> </w:t>
      </w:r>
      <w:r>
        <w:t>информация</w:t>
      </w:r>
    </w:p>
    <w:p w:rsidR="00737B54" w:rsidRDefault="00F90934">
      <w:pPr>
        <w:pStyle w:val="a3"/>
        <w:ind w:right="975"/>
      </w:pPr>
      <w:r>
        <w:t>Нахождение, формулирование одного-двух общих признаков набора мате-</w:t>
      </w:r>
      <w:r>
        <w:rPr>
          <w:spacing w:val="1"/>
        </w:rPr>
        <w:t xml:space="preserve"> </w:t>
      </w:r>
      <w:r>
        <w:t>матических объектов: чисел, величин, геометрических фигур. Классификация</w:t>
      </w:r>
      <w:r>
        <w:rPr>
          <w:spacing w:val="1"/>
        </w:rPr>
        <w:t xml:space="preserve"> </w:t>
      </w:r>
      <w:r>
        <w:t>объектов по заданному или самостоятельно установленному признаку. Законо-</w:t>
      </w:r>
      <w:r>
        <w:rPr>
          <w:spacing w:val="1"/>
        </w:rPr>
        <w:t xml:space="preserve"> </w:t>
      </w:r>
      <w:r>
        <w:t>мерность</w:t>
      </w:r>
      <w:r>
        <w:rPr>
          <w:spacing w:val="-2"/>
        </w:rPr>
        <w:t xml:space="preserve"> </w:t>
      </w:r>
      <w:r>
        <w:t>в</w:t>
      </w:r>
      <w:r>
        <w:rPr>
          <w:spacing w:val="-3"/>
        </w:rPr>
        <w:t xml:space="preserve"> </w:t>
      </w:r>
      <w:r>
        <w:t>ряду</w:t>
      </w:r>
      <w:r>
        <w:rPr>
          <w:spacing w:val="-8"/>
        </w:rPr>
        <w:t xml:space="preserve"> </w:t>
      </w:r>
      <w:r>
        <w:t>чисел, геометрических</w:t>
      </w:r>
      <w:r>
        <w:rPr>
          <w:spacing w:val="-2"/>
        </w:rPr>
        <w:t xml:space="preserve"> </w:t>
      </w:r>
      <w:r>
        <w:t>фигур, объектов</w:t>
      </w:r>
      <w:r>
        <w:rPr>
          <w:spacing w:val="-2"/>
        </w:rPr>
        <w:t xml:space="preserve"> </w:t>
      </w:r>
      <w:r>
        <w:t>повседневной</w:t>
      </w:r>
      <w:r>
        <w:rPr>
          <w:spacing w:val="-3"/>
        </w:rPr>
        <w:t xml:space="preserve"> </w:t>
      </w:r>
      <w:r>
        <w:t>жизни.</w:t>
      </w:r>
    </w:p>
    <w:p w:rsidR="00737B54" w:rsidRDefault="00F90934">
      <w:pPr>
        <w:pStyle w:val="a3"/>
        <w:ind w:right="979"/>
      </w:pPr>
      <w:r>
        <w:t>Верные (истинные) и неверные (ложные) утверждения, содержащие коли-</w:t>
      </w:r>
      <w:r>
        <w:rPr>
          <w:spacing w:val="1"/>
        </w:rPr>
        <w:t xml:space="preserve"> </w:t>
      </w:r>
      <w:r>
        <w:t>чественные,</w:t>
      </w:r>
      <w:r>
        <w:rPr>
          <w:spacing w:val="1"/>
        </w:rPr>
        <w:t xml:space="preserve"> </w:t>
      </w:r>
      <w:r>
        <w:t>пространственные</w:t>
      </w:r>
      <w:r>
        <w:rPr>
          <w:spacing w:val="1"/>
        </w:rPr>
        <w:t xml:space="preserve"> </w:t>
      </w:r>
      <w:r>
        <w:t>отношения,</w:t>
      </w:r>
      <w:r>
        <w:rPr>
          <w:spacing w:val="1"/>
        </w:rPr>
        <w:t xml:space="preserve"> </w:t>
      </w:r>
      <w:r>
        <w:t>зависимости</w:t>
      </w:r>
      <w:r>
        <w:rPr>
          <w:spacing w:val="1"/>
        </w:rPr>
        <w:t xml:space="preserve"> </w:t>
      </w:r>
      <w:r>
        <w:t>между</w:t>
      </w:r>
      <w:r>
        <w:rPr>
          <w:spacing w:val="1"/>
        </w:rPr>
        <w:t xml:space="preserve"> </w:t>
      </w:r>
      <w:r>
        <w:t>числа-</w:t>
      </w:r>
      <w:r>
        <w:rPr>
          <w:spacing w:val="1"/>
        </w:rPr>
        <w:t xml:space="preserve"> </w:t>
      </w:r>
      <w:r>
        <w:t>ми/величинами. Конструирование утверждений с использованием слов «каж-</w:t>
      </w:r>
      <w:r>
        <w:rPr>
          <w:spacing w:val="1"/>
        </w:rPr>
        <w:t xml:space="preserve"> </w:t>
      </w:r>
      <w:r>
        <w:t>дый»,</w:t>
      </w:r>
      <w:r>
        <w:rPr>
          <w:spacing w:val="6"/>
        </w:rPr>
        <w:t xml:space="preserve"> </w:t>
      </w:r>
      <w:r>
        <w:t>«все».</w:t>
      </w:r>
    </w:p>
    <w:p w:rsidR="00737B54" w:rsidRDefault="00F90934">
      <w:pPr>
        <w:pStyle w:val="a3"/>
        <w:ind w:right="978"/>
      </w:pPr>
      <w:r>
        <w:t>Работа с таблицами: извлечение и использование для ответа на вопрос ин-</w:t>
      </w:r>
      <w:r>
        <w:rPr>
          <w:spacing w:val="1"/>
        </w:rPr>
        <w:t xml:space="preserve"> </w:t>
      </w:r>
      <w:r>
        <w:t>формации, представленной в таблице (таблицы сложения, умножения; график</w:t>
      </w:r>
      <w:r>
        <w:rPr>
          <w:spacing w:val="1"/>
        </w:rPr>
        <w:t xml:space="preserve"> </w:t>
      </w:r>
      <w:r>
        <w:t>дежурств,</w:t>
      </w:r>
      <w:r>
        <w:rPr>
          <w:spacing w:val="2"/>
        </w:rPr>
        <w:t xml:space="preserve"> </w:t>
      </w:r>
      <w:r>
        <w:t>наблюдения в</w:t>
      </w:r>
      <w:r>
        <w:rPr>
          <w:spacing w:val="1"/>
        </w:rPr>
        <w:t xml:space="preserve"> </w:t>
      </w:r>
      <w:r>
        <w:t>природе</w:t>
      </w:r>
      <w:r>
        <w:rPr>
          <w:spacing w:val="-3"/>
        </w:rPr>
        <w:t xml:space="preserve"> </w:t>
      </w:r>
      <w:r>
        <w:t>и</w:t>
      </w:r>
      <w:r>
        <w:rPr>
          <w:spacing w:val="-2"/>
        </w:rPr>
        <w:t xml:space="preserve"> </w:t>
      </w:r>
      <w:r>
        <w:t>пр.).</w:t>
      </w:r>
    </w:p>
    <w:p w:rsidR="00737B54" w:rsidRDefault="00F90934">
      <w:pPr>
        <w:pStyle w:val="a3"/>
        <w:ind w:right="973"/>
        <w:jc w:val="left"/>
      </w:pPr>
      <w:r>
        <w:t>Внесение</w:t>
      </w:r>
      <w:r>
        <w:rPr>
          <w:spacing w:val="12"/>
        </w:rPr>
        <w:t xml:space="preserve"> </w:t>
      </w:r>
      <w:r>
        <w:t>данных</w:t>
      </w:r>
      <w:r>
        <w:rPr>
          <w:spacing w:val="17"/>
        </w:rPr>
        <w:t xml:space="preserve"> </w:t>
      </w:r>
      <w:r>
        <w:t>в</w:t>
      </w:r>
      <w:r>
        <w:rPr>
          <w:spacing w:val="16"/>
        </w:rPr>
        <w:t xml:space="preserve"> </w:t>
      </w:r>
      <w:r>
        <w:t>таблицу,</w:t>
      </w:r>
      <w:r>
        <w:rPr>
          <w:spacing w:val="19"/>
        </w:rPr>
        <w:t xml:space="preserve"> </w:t>
      </w:r>
      <w:r>
        <w:t>дополнение</w:t>
      </w:r>
      <w:r>
        <w:rPr>
          <w:spacing w:val="12"/>
        </w:rPr>
        <w:t xml:space="preserve"> </w:t>
      </w:r>
      <w:r>
        <w:t>моделей</w:t>
      </w:r>
      <w:r>
        <w:rPr>
          <w:spacing w:val="16"/>
        </w:rPr>
        <w:t xml:space="preserve"> </w:t>
      </w:r>
      <w:r>
        <w:t>(схем,</w:t>
      </w:r>
      <w:r>
        <w:rPr>
          <w:spacing w:val="18"/>
        </w:rPr>
        <w:t xml:space="preserve"> </w:t>
      </w:r>
      <w:r>
        <w:t>изображений)</w:t>
      </w:r>
      <w:r>
        <w:rPr>
          <w:spacing w:val="16"/>
        </w:rPr>
        <w:t xml:space="preserve"> </w:t>
      </w:r>
      <w:r>
        <w:t>го-</w:t>
      </w:r>
      <w:r>
        <w:rPr>
          <w:spacing w:val="-67"/>
        </w:rPr>
        <w:t xml:space="preserve"> </w:t>
      </w:r>
      <w:r>
        <w:t>товыми</w:t>
      </w:r>
      <w:r>
        <w:rPr>
          <w:spacing w:val="-2"/>
        </w:rPr>
        <w:t xml:space="preserve"> </w:t>
      </w:r>
      <w:r>
        <w:t>числовыми</w:t>
      </w:r>
      <w:r>
        <w:rPr>
          <w:spacing w:val="-1"/>
        </w:rPr>
        <w:t xml:space="preserve"> </w:t>
      </w:r>
      <w:r>
        <w:t>данными.</w:t>
      </w:r>
    </w:p>
    <w:p w:rsidR="00737B54" w:rsidRDefault="00F90934">
      <w:pPr>
        <w:pStyle w:val="a3"/>
        <w:ind w:right="973"/>
        <w:jc w:val="left"/>
      </w:pPr>
      <w:r>
        <w:t>Алгоритмы</w:t>
      </w:r>
      <w:r>
        <w:rPr>
          <w:spacing w:val="13"/>
        </w:rPr>
        <w:t xml:space="preserve"> </w:t>
      </w:r>
      <w:r>
        <w:t>(приёмы,</w:t>
      </w:r>
      <w:r>
        <w:rPr>
          <w:spacing w:val="15"/>
        </w:rPr>
        <w:t xml:space="preserve"> </w:t>
      </w:r>
      <w:r>
        <w:t>правила)</w:t>
      </w:r>
      <w:r>
        <w:rPr>
          <w:spacing w:val="16"/>
        </w:rPr>
        <w:t xml:space="preserve"> </w:t>
      </w:r>
      <w:r>
        <w:t>устных</w:t>
      </w:r>
      <w:r>
        <w:rPr>
          <w:spacing w:val="13"/>
        </w:rPr>
        <w:t xml:space="preserve"> </w:t>
      </w:r>
      <w:r>
        <w:t>и</w:t>
      </w:r>
      <w:r>
        <w:rPr>
          <w:spacing w:val="12"/>
        </w:rPr>
        <w:t xml:space="preserve"> </w:t>
      </w:r>
      <w:r>
        <w:t>письменных</w:t>
      </w:r>
      <w:r>
        <w:rPr>
          <w:spacing w:val="14"/>
        </w:rPr>
        <w:t xml:space="preserve"> </w:t>
      </w:r>
      <w:r>
        <w:t>вычислений,</w:t>
      </w:r>
      <w:r>
        <w:rPr>
          <w:spacing w:val="18"/>
        </w:rPr>
        <w:t xml:space="preserve"> </w:t>
      </w:r>
      <w:r>
        <w:t>измере-</w:t>
      </w:r>
      <w:r>
        <w:rPr>
          <w:spacing w:val="-67"/>
        </w:rPr>
        <w:t xml:space="preserve"> </w:t>
      </w:r>
      <w:r>
        <w:t>ний</w:t>
      </w:r>
      <w:r>
        <w:rPr>
          <w:spacing w:val="-2"/>
        </w:rPr>
        <w:t xml:space="preserve"> </w:t>
      </w:r>
      <w:r>
        <w:t>и</w:t>
      </w:r>
      <w:r>
        <w:rPr>
          <w:spacing w:val="-1"/>
        </w:rPr>
        <w:t xml:space="preserve"> </w:t>
      </w:r>
      <w:r>
        <w:t>построения геометрических</w:t>
      </w:r>
      <w:r>
        <w:rPr>
          <w:spacing w:val="4"/>
        </w:rPr>
        <w:t xml:space="preserve"> </w:t>
      </w:r>
      <w:r>
        <w:t>фигур.</w:t>
      </w:r>
    </w:p>
    <w:p w:rsidR="00737B54" w:rsidRDefault="00F90934">
      <w:pPr>
        <w:pStyle w:val="a3"/>
        <w:ind w:right="973"/>
        <w:jc w:val="left"/>
      </w:pPr>
      <w:r>
        <w:t>Правила</w:t>
      </w:r>
      <w:r>
        <w:rPr>
          <w:spacing w:val="26"/>
        </w:rPr>
        <w:t xml:space="preserve"> </w:t>
      </w:r>
      <w:r>
        <w:t>работы</w:t>
      </w:r>
      <w:r>
        <w:rPr>
          <w:spacing w:val="26"/>
        </w:rPr>
        <w:t xml:space="preserve"> </w:t>
      </w:r>
      <w:r>
        <w:t>с</w:t>
      </w:r>
      <w:r>
        <w:rPr>
          <w:spacing w:val="22"/>
        </w:rPr>
        <w:t xml:space="preserve"> </w:t>
      </w:r>
      <w:r>
        <w:t>электронными</w:t>
      </w:r>
      <w:r>
        <w:rPr>
          <w:spacing w:val="29"/>
        </w:rPr>
        <w:t xml:space="preserve"> </w:t>
      </w:r>
      <w:r>
        <w:t>средствами</w:t>
      </w:r>
      <w:r>
        <w:rPr>
          <w:spacing w:val="24"/>
        </w:rPr>
        <w:t xml:space="preserve"> </w:t>
      </w:r>
      <w:r>
        <w:t>обучения</w:t>
      </w:r>
      <w:r>
        <w:rPr>
          <w:spacing w:val="26"/>
        </w:rPr>
        <w:t xml:space="preserve"> </w:t>
      </w:r>
      <w:r>
        <w:t>(электронной</w:t>
      </w:r>
      <w:r>
        <w:rPr>
          <w:spacing w:val="25"/>
        </w:rPr>
        <w:t xml:space="preserve"> </w:t>
      </w:r>
      <w:r>
        <w:t>фор-</w:t>
      </w:r>
      <w:r>
        <w:rPr>
          <w:spacing w:val="-67"/>
        </w:rPr>
        <w:t xml:space="preserve"> </w:t>
      </w:r>
      <w:r>
        <w:t>мой</w:t>
      </w:r>
      <w:r>
        <w:rPr>
          <w:spacing w:val="2"/>
        </w:rPr>
        <w:t xml:space="preserve"> </w:t>
      </w:r>
      <w:r>
        <w:t>учебника,</w:t>
      </w:r>
      <w:r>
        <w:rPr>
          <w:spacing w:val="3"/>
        </w:rPr>
        <w:t xml:space="preserve"> </w:t>
      </w:r>
      <w:r>
        <w:t>компьютерными</w:t>
      </w:r>
      <w:r>
        <w:rPr>
          <w:spacing w:val="-2"/>
        </w:rPr>
        <w:t xml:space="preserve"> </w:t>
      </w:r>
      <w:r>
        <w:t>тренажёрами).</w:t>
      </w:r>
    </w:p>
    <w:p w:rsidR="00737B54" w:rsidRDefault="00737B54">
      <w:pPr>
        <w:pStyle w:val="a3"/>
        <w:spacing w:before="4"/>
        <w:ind w:left="0" w:firstLine="0"/>
        <w:jc w:val="left"/>
      </w:pPr>
    </w:p>
    <w:p w:rsidR="00737B54" w:rsidRDefault="00F90934">
      <w:pPr>
        <w:pStyle w:val="1"/>
        <w:spacing w:line="240" w:lineRule="auto"/>
        <w:jc w:val="left"/>
      </w:pPr>
      <w:r>
        <w:t>Универсальные</w:t>
      </w:r>
      <w:r>
        <w:rPr>
          <w:spacing w:val="-5"/>
        </w:rPr>
        <w:t xml:space="preserve"> </w:t>
      </w:r>
      <w:r>
        <w:t>учебные</w:t>
      </w:r>
      <w:r>
        <w:rPr>
          <w:spacing w:val="-5"/>
        </w:rPr>
        <w:t xml:space="preserve"> </w:t>
      </w:r>
      <w:r>
        <w:t>действия</w:t>
      </w:r>
      <w:r>
        <w:rPr>
          <w:spacing w:val="-5"/>
        </w:rPr>
        <w:t xml:space="preserve"> </w:t>
      </w:r>
      <w:r>
        <w:t>(пропедевтический</w:t>
      </w:r>
      <w:r>
        <w:rPr>
          <w:spacing w:val="-6"/>
        </w:rPr>
        <w:t xml:space="preserve"> </w:t>
      </w:r>
      <w:r>
        <w:t>уровень)</w:t>
      </w:r>
    </w:p>
    <w:p w:rsidR="00737B54" w:rsidRDefault="00F90934">
      <w:pPr>
        <w:pStyle w:val="2"/>
        <w:spacing w:before="3"/>
        <w:jc w:val="left"/>
      </w:pPr>
      <w:r>
        <w:t>Познавательные</w:t>
      </w:r>
      <w:r>
        <w:rPr>
          <w:spacing w:val="-2"/>
        </w:rPr>
        <w:t xml:space="preserve"> </w:t>
      </w:r>
      <w:r>
        <w:t>УУД</w:t>
      </w:r>
    </w:p>
    <w:p w:rsidR="00737B54" w:rsidRDefault="00F90934" w:rsidP="007F2F89">
      <w:pPr>
        <w:pStyle w:val="a4"/>
        <w:numPr>
          <w:ilvl w:val="1"/>
          <w:numId w:val="23"/>
        </w:numPr>
        <w:tabs>
          <w:tab w:val="left" w:pos="1025"/>
        </w:tabs>
        <w:spacing w:line="242" w:lineRule="auto"/>
        <w:ind w:right="971" w:firstLine="568"/>
        <w:jc w:val="left"/>
        <w:rPr>
          <w:sz w:val="28"/>
        </w:rPr>
      </w:pPr>
      <w:r>
        <w:rPr>
          <w:sz w:val="28"/>
        </w:rPr>
        <w:t>наблюдать</w:t>
      </w:r>
      <w:r>
        <w:rPr>
          <w:spacing w:val="60"/>
          <w:sz w:val="28"/>
        </w:rPr>
        <w:t xml:space="preserve"> </w:t>
      </w:r>
      <w:r>
        <w:rPr>
          <w:sz w:val="28"/>
        </w:rPr>
        <w:t>математические</w:t>
      </w:r>
      <w:r>
        <w:rPr>
          <w:spacing w:val="59"/>
          <w:sz w:val="28"/>
        </w:rPr>
        <w:t xml:space="preserve"> </w:t>
      </w:r>
      <w:r>
        <w:rPr>
          <w:sz w:val="28"/>
        </w:rPr>
        <w:t>отношения</w:t>
      </w:r>
      <w:r>
        <w:rPr>
          <w:spacing w:val="62"/>
          <w:sz w:val="28"/>
        </w:rPr>
        <w:t xml:space="preserve"> </w:t>
      </w:r>
      <w:r>
        <w:rPr>
          <w:sz w:val="28"/>
        </w:rPr>
        <w:t>(часть-целое,</w:t>
      </w:r>
      <w:r>
        <w:rPr>
          <w:spacing w:val="65"/>
          <w:sz w:val="28"/>
        </w:rPr>
        <w:t xml:space="preserve"> </w:t>
      </w:r>
      <w:r>
        <w:rPr>
          <w:sz w:val="28"/>
        </w:rPr>
        <w:t>больше-меньше)</w:t>
      </w:r>
      <w:r>
        <w:rPr>
          <w:spacing w:val="62"/>
          <w:sz w:val="28"/>
        </w:rPr>
        <w:t xml:space="preserve"> </w:t>
      </w:r>
      <w:r>
        <w:rPr>
          <w:sz w:val="28"/>
        </w:rPr>
        <w:t>в</w:t>
      </w:r>
      <w:r>
        <w:rPr>
          <w:spacing w:val="-67"/>
          <w:sz w:val="28"/>
        </w:rPr>
        <w:t xml:space="preserve"> </w:t>
      </w:r>
      <w:r>
        <w:rPr>
          <w:sz w:val="28"/>
        </w:rPr>
        <w:t>окружающем</w:t>
      </w:r>
      <w:r>
        <w:rPr>
          <w:spacing w:val="-1"/>
          <w:sz w:val="28"/>
        </w:rPr>
        <w:t xml:space="preserve"> </w:t>
      </w:r>
      <w:r>
        <w:rPr>
          <w:sz w:val="28"/>
        </w:rPr>
        <w:t>мире;</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80" w:firstLine="568"/>
        <w:jc w:val="left"/>
        <w:rPr>
          <w:sz w:val="28"/>
        </w:rPr>
      </w:pPr>
      <w:r>
        <w:rPr>
          <w:sz w:val="28"/>
        </w:rPr>
        <w:lastRenderedPageBreak/>
        <w:t>характеризовать</w:t>
      </w:r>
      <w:r>
        <w:rPr>
          <w:spacing w:val="45"/>
          <w:sz w:val="28"/>
        </w:rPr>
        <w:t xml:space="preserve"> </w:t>
      </w:r>
      <w:r>
        <w:rPr>
          <w:sz w:val="28"/>
        </w:rPr>
        <w:t>назначение</w:t>
      </w:r>
      <w:r>
        <w:rPr>
          <w:spacing w:val="40"/>
          <w:sz w:val="28"/>
        </w:rPr>
        <w:t xml:space="preserve"> </w:t>
      </w:r>
      <w:r>
        <w:rPr>
          <w:sz w:val="28"/>
        </w:rPr>
        <w:t>и</w:t>
      </w:r>
      <w:r>
        <w:rPr>
          <w:spacing w:val="48"/>
          <w:sz w:val="28"/>
        </w:rPr>
        <w:t xml:space="preserve"> </w:t>
      </w:r>
      <w:r>
        <w:rPr>
          <w:sz w:val="28"/>
        </w:rPr>
        <w:t>использовать</w:t>
      </w:r>
      <w:r>
        <w:rPr>
          <w:spacing w:val="45"/>
          <w:sz w:val="28"/>
        </w:rPr>
        <w:t xml:space="preserve"> </w:t>
      </w:r>
      <w:r>
        <w:rPr>
          <w:sz w:val="28"/>
        </w:rPr>
        <w:t>простейшие</w:t>
      </w:r>
      <w:r>
        <w:rPr>
          <w:spacing w:val="40"/>
          <w:sz w:val="28"/>
        </w:rPr>
        <w:t xml:space="preserve"> </w:t>
      </w:r>
      <w:r>
        <w:rPr>
          <w:sz w:val="28"/>
        </w:rPr>
        <w:t>измерительные</w:t>
      </w:r>
      <w:r>
        <w:rPr>
          <w:spacing w:val="-67"/>
          <w:sz w:val="28"/>
        </w:rPr>
        <w:t xml:space="preserve"> </w:t>
      </w:r>
      <w:r>
        <w:rPr>
          <w:sz w:val="28"/>
        </w:rPr>
        <w:t>приборы (сантиметровая лента,</w:t>
      </w:r>
      <w:r>
        <w:rPr>
          <w:spacing w:val="3"/>
          <w:sz w:val="28"/>
        </w:rPr>
        <w:t xml:space="preserve"> </w:t>
      </w:r>
      <w:r>
        <w:rPr>
          <w:sz w:val="28"/>
        </w:rPr>
        <w:t>весы);</w:t>
      </w:r>
    </w:p>
    <w:p w:rsidR="00737B54" w:rsidRDefault="00F90934" w:rsidP="007F2F89">
      <w:pPr>
        <w:pStyle w:val="a4"/>
        <w:numPr>
          <w:ilvl w:val="1"/>
          <w:numId w:val="23"/>
        </w:numPr>
        <w:tabs>
          <w:tab w:val="left" w:pos="1025"/>
        </w:tabs>
        <w:spacing w:line="242" w:lineRule="auto"/>
        <w:ind w:right="978" w:firstLine="568"/>
        <w:jc w:val="left"/>
        <w:rPr>
          <w:sz w:val="28"/>
        </w:rPr>
      </w:pPr>
      <w:r>
        <w:rPr>
          <w:sz w:val="28"/>
        </w:rPr>
        <w:t>сравнивать</w:t>
      </w:r>
      <w:r>
        <w:rPr>
          <w:spacing w:val="27"/>
          <w:sz w:val="28"/>
        </w:rPr>
        <w:t xml:space="preserve"> </w:t>
      </w:r>
      <w:r>
        <w:rPr>
          <w:sz w:val="28"/>
        </w:rPr>
        <w:t>группы</w:t>
      </w:r>
      <w:r>
        <w:rPr>
          <w:spacing w:val="26"/>
          <w:sz w:val="28"/>
        </w:rPr>
        <w:t xml:space="preserve"> </w:t>
      </w:r>
      <w:r>
        <w:rPr>
          <w:sz w:val="28"/>
        </w:rPr>
        <w:t>объектов</w:t>
      </w:r>
      <w:r>
        <w:rPr>
          <w:spacing w:val="27"/>
          <w:sz w:val="28"/>
        </w:rPr>
        <w:t xml:space="preserve"> </w:t>
      </w:r>
      <w:r>
        <w:rPr>
          <w:sz w:val="28"/>
        </w:rPr>
        <w:t>(чисел,</w:t>
      </w:r>
      <w:r>
        <w:rPr>
          <w:spacing w:val="24"/>
          <w:sz w:val="28"/>
        </w:rPr>
        <w:t xml:space="preserve"> </w:t>
      </w:r>
      <w:r>
        <w:rPr>
          <w:sz w:val="28"/>
        </w:rPr>
        <w:t>величин,</w:t>
      </w:r>
      <w:r>
        <w:rPr>
          <w:spacing w:val="25"/>
          <w:sz w:val="28"/>
        </w:rPr>
        <w:t xml:space="preserve"> </w:t>
      </w:r>
      <w:r>
        <w:rPr>
          <w:sz w:val="28"/>
        </w:rPr>
        <w:t>геометрических</w:t>
      </w:r>
      <w:r>
        <w:rPr>
          <w:spacing w:val="26"/>
          <w:sz w:val="28"/>
        </w:rPr>
        <w:t xml:space="preserve"> </w:t>
      </w:r>
      <w:r>
        <w:rPr>
          <w:sz w:val="28"/>
        </w:rPr>
        <w:t>фигур)</w:t>
      </w:r>
      <w:r>
        <w:rPr>
          <w:spacing w:val="25"/>
          <w:sz w:val="28"/>
        </w:rPr>
        <w:t xml:space="preserve"> </w:t>
      </w:r>
      <w:r>
        <w:rPr>
          <w:sz w:val="28"/>
        </w:rPr>
        <w:t>по</w:t>
      </w:r>
      <w:r>
        <w:rPr>
          <w:spacing w:val="-67"/>
          <w:sz w:val="28"/>
        </w:rPr>
        <w:t xml:space="preserve"> </w:t>
      </w:r>
      <w:r>
        <w:rPr>
          <w:sz w:val="28"/>
        </w:rPr>
        <w:t>самостоятельно</w:t>
      </w:r>
      <w:r>
        <w:rPr>
          <w:spacing w:val="-4"/>
          <w:sz w:val="28"/>
        </w:rPr>
        <w:t xml:space="preserve"> </w:t>
      </w:r>
      <w:r>
        <w:rPr>
          <w:sz w:val="28"/>
        </w:rPr>
        <w:t>выбранному</w:t>
      </w:r>
      <w:r>
        <w:rPr>
          <w:spacing w:val="-3"/>
          <w:sz w:val="28"/>
        </w:rPr>
        <w:t xml:space="preserve"> </w:t>
      </w:r>
      <w:r>
        <w:rPr>
          <w:sz w:val="28"/>
        </w:rPr>
        <w:t>основанию;</w:t>
      </w:r>
    </w:p>
    <w:p w:rsidR="00737B54" w:rsidRDefault="00F90934" w:rsidP="007F2F89">
      <w:pPr>
        <w:pStyle w:val="a4"/>
        <w:numPr>
          <w:ilvl w:val="1"/>
          <w:numId w:val="23"/>
        </w:numPr>
        <w:tabs>
          <w:tab w:val="left" w:pos="1025"/>
        </w:tabs>
        <w:spacing w:line="242" w:lineRule="auto"/>
        <w:ind w:right="979" w:firstLine="568"/>
        <w:jc w:val="left"/>
        <w:rPr>
          <w:sz w:val="28"/>
        </w:rPr>
      </w:pPr>
      <w:r>
        <w:rPr>
          <w:sz w:val="28"/>
        </w:rPr>
        <w:t>распределять (классифицировать)</w:t>
      </w:r>
      <w:r>
        <w:rPr>
          <w:spacing w:val="-1"/>
          <w:sz w:val="28"/>
        </w:rPr>
        <w:t xml:space="preserve"> </w:t>
      </w:r>
      <w:r>
        <w:rPr>
          <w:sz w:val="28"/>
        </w:rPr>
        <w:t>объекты (числа,</w:t>
      </w:r>
      <w:r>
        <w:rPr>
          <w:spacing w:val="1"/>
          <w:sz w:val="28"/>
        </w:rPr>
        <w:t xml:space="preserve"> </w:t>
      </w:r>
      <w:r>
        <w:rPr>
          <w:sz w:val="28"/>
        </w:rPr>
        <w:t>величины,</w:t>
      </w:r>
      <w:r>
        <w:rPr>
          <w:spacing w:val="2"/>
          <w:sz w:val="28"/>
        </w:rPr>
        <w:t xml:space="preserve"> </w:t>
      </w:r>
      <w:r>
        <w:rPr>
          <w:sz w:val="28"/>
        </w:rPr>
        <w:t>геометриче-</w:t>
      </w:r>
      <w:r>
        <w:rPr>
          <w:spacing w:val="-67"/>
          <w:sz w:val="28"/>
        </w:rPr>
        <w:t xml:space="preserve"> </w:t>
      </w:r>
      <w:r>
        <w:rPr>
          <w:sz w:val="28"/>
        </w:rPr>
        <w:t>ские</w:t>
      </w:r>
      <w:r>
        <w:rPr>
          <w:spacing w:val="-4"/>
          <w:sz w:val="28"/>
        </w:rPr>
        <w:t xml:space="preserve"> </w:t>
      </w:r>
      <w:r>
        <w:rPr>
          <w:sz w:val="28"/>
        </w:rPr>
        <w:t>фигуры,</w:t>
      </w:r>
      <w:r>
        <w:rPr>
          <w:spacing w:val="3"/>
          <w:sz w:val="28"/>
        </w:rPr>
        <w:t xml:space="preserve"> </w:t>
      </w:r>
      <w:r>
        <w:rPr>
          <w:sz w:val="28"/>
        </w:rPr>
        <w:t>текстовые</w:t>
      </w:r>
      <w:r>
        <w:rPr>
          <w:spacing w:val="-4"/>
          <w:sz w:val="28"/>
        </w:rPr>
        <w:t xml:space="preserve"> </w:t>
      </w:r>
      <w:r>
        <w:rPr>
          <w:sz w:val="28"/>
        </w:rPr>
        <w:t>задачи</w:t>
      </w:r>
      <w:r>
        <w:rPr>
          <w:spacing w:val="-1"/>
          <w:sz w:val="28"/>
        </w:rPr>
        <w:t xml:space="preserve"> </w:t>
      </w:r>
      <w:r>
        <w:rPr>
          <w:sz w:val="28"/>
        </w:rPr>
        <w:t>в одно</w:t>
      </w:r>
      <w:r>
        <w:rPr>
          <w:spacing w:val="-3"/>
          <w:sz w:val="28"/>
        </w:rPr>
        <w:t xml:space="preserve"> </w:t>
      </w:r>
      <w:r>
        <w:rPr>
          <w:sz w:val="28"/>
        </w:rPr>
        <w:t>действие)</w:t>
      </w:r>
      <w:r>
        <w:rPr>
          <w:spacing w:val="-1"/>
          <w:sz w:val="28"/>
        </w:rPr>
        <w:t xml:space="preserve"> </w:t>
      </w:r>
      <w:r>
        <w:rPr>
          <w:sz w:val="28"/>
        </w:rPr>
        <w:t>на</w:t>
      </w:r>
      <w:r>
        <w:rPr>
          <w:spacing w:val="1"/>
          <w:sz w:val="28"/>
        </w:rPr>
        <w:t xml:space="preserve"> </w:t>
      </w:r>
      <w:r>
        <w:rPr>
          <w:sz w:val="28"/>
        </w:rPr>
        <w:t>группы;</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обнаруживать</w:t>
      </w:r>
      <w:r>
        <w:rPr>
          <w:spacing w:val="-4"/>
          <w:sz w:val="28"/>
        </w:rPr>
        <w:t xml:space="preserve"> </w:t>
      </w:r>
      <w:r>
        <w:rPr>
          <w:sz w:val="28"/>
        </w:rPr>
        <w:t>модели</w:t>
      </w:r>
      <w:r>
        <w:rPr>
          <w:spacing w:val="-4"/>
          <w:sz w:val="28"/>
        </w:rPr>
        <w:t xml:space="preserve"> </w:t>
      </w:r>
      <w:r>
        <w:rPr>
          <w:sz w:val="28"/>
        </w:rPr>
        <w:t>геометрических</w:t>
      </w:r>
      <w:r>
        <w:rPr>
          <w:spacing w:val="-3"/>
          <w:sz w:val="28"/>
        </w:rPr>
        <w:t xml:space="preserve"> </w:t>
      </w:r>
      <w:r>
        <w:rPr>
          <w:sz w:val="28"/>
        </w:rPr>
        <w:t>фигур</w:t>
      </w:r>
      <w:r>
        <w:rPr>
          <w:spacing w:val="-4"/>
          <w:sz w:val="28"/>
        </w:rPr>
        <w:t xml:space="preserve"> </w:t>
      </w:r>
      <w:r>
        <w:rPr>
          <w:sz w:val="28"/>
        </w:rPr>
        <w:t>в</w:t>
      </w:r>
      <w:r>
        <w:rPr>
          <w:spacing w:val="-3"/>
          <w:sz w:val="28"/>
        </w:rPr>
        <w:t xml:space="preserve"> </w:t>
      </w:r>
      <w:r>
        <w:rPr>
          <w:sz w:val="28"/>
        </w:rPr>
        <w:t>окружающем</w:t>
      </w:r>
      <w:r>
        <w:rPr>
          <w:spacing w:val="-4"/>
          <w:sz w:val="28"/>
        </w:rPr>
        <w:t xml:space="preserve"> </w:t>
      </w:r>
      <w:r>
        <w:rPr>
          <w:sz w:val="28"/>
        </w:rPr>
        <w:t>мире;</w:t>
      </w:r>
    </w:p>
    <w:p w:rsidR="00737B54" w:rsidRDefault="00F90934" w:rsidP="007F2F89">
      <w:pPr>
        <w:pStyle w:val="a4"/>
        <w:numPr>
          <w:ilvl w:val="1"/>
          <w:numId w:val="23"/>
        </w:numPr>
        <w:tabs>
          <w:tab w:val="left" w:pos="1025"/>
        </w:tabs>
        <w:ind w:right="978" w:firstLine="568"/>
        <w:jc w:val="left"/>
        <w:rPr>
          <w:sz w:val="28"/>
        </w:rPr>
      </w:pPr>
      <w:r>
        <w:rPr>
          <w:sz w:val="28"/>
        </w:rPr>
        <w:t>вести</w:t>
      </w:r>
      <w:r>
        <w:rPr>
          <w:spacing w:val="3"/>
          <w:sz w:val="28"/>
        </w:rPr>
        <w:t xml:space="preserve"> </w:t>
      </w:r>
      <w:r>
        <w:rPr>
          <w:sz w:val="28"/>
        </w:rPr>
        <w:t>поиск</w:t>
      </w:r>
      <w:r>
        <w:rPr>
          <w:spacing w:val="4"/>
          <w:sz w:val="28"/>
        </w:rPr>
        <w:t xml:space="preserve"> </w:t>
      </w:r>
      <w:r>
        <w:rPr>
          <w:sz w:val="28"/>
        </w:rPr>
        <w:t>различных</w:t>
      </w:r>
      <w:r>
        <w:rPr>
          <w:spacing w:val="3"/>
          <w:sz w:val="28"/>
        </w:rPr>
        <w:t xml:space="preserve"> </w:t>
      </w:r>
      <w:r>
        <w:rPr>
          <w:sz w:val="28"/>
        </w:rPr>
        <w:t>решений</w:t>
      </w:r>
      <w:r>
        <w:rPr>
          <w:spacing w:val="6"/>
          <w:sz w:val="28"/>
        </w:rPr>
        <w:t xml:space="preserve"> </w:t>
      </w:r>
      <w:r>
        <w:rPr>
          <w:sz w:val="28"/>
        </w:rPr>
        <w:t>задачи</w:t>
      </w:r>
      <w:r>
        <w:rPr>
          <w:spacing w:val="3"/>
          <w:sz w:val="28"/>
        </w:rPr>
        <w:t xml:space="preserve"> </w:t>
      </w:r>
      <w:r>
        <w:rPr>
          <w:sz w:val="28"/>
        </w:rPr>
        <w:t>(расчётной,</w:t>
      </w:r>
      <w:r>
        <w:rPr>
          <w:spacing w:val="6"/>
          <w:sz w:val="28"/>
        </w:rPr>
        <w:t xml:space="preserve"> </w:t>
      </w:r>
      <w:r>
        <w:rPr>
          <w:sz w:val="28"/>
        </w:rPr>
        <w:t>с</w:t>
      </w:r>
      <w:r>
        <w:rPr>
          <w:spacing w:val="4"/>
          <w:sz w:val="28"/>
        </w:rPr>
        <w:t xml:space="preserve"> </w:t>
      </w:r>
      <w:r>
        <w:rPr>
          <w:sz w:val="28"/>
        </w:rPr>
        <w:t>геометрическим</w:t>
      </w:r>
      <w:r>
        <w:rPr>
          <w:spacing w:val="3"/>
          <w:sz w:val="28"/>
        </w:rPr>
        <w:t xml:space="preserve"> </w:t>
      </w:r>
      <w:r>
        <w:rPr>
          <w:sz w:val="28"/>
        </w:rPr>
        <w:t>со-</w:t>
      </w:r>
      <w:r>
        <w:rPr>
          <w:spacing w:val="-67"/>
          <w:sz w:val="28"/>
        </w:rPr>
        <w:t xml:space="preserve"> </w:t>
      </w:r>
      <w:r>
        <w:rPr>
          <w:sz w:val="28"/>
        </w:rPr>
        <w:t>держанием);</w:t>
      </w:r>
    </w:p>
    <w:p w:rsidR="00737B54" w:rsidRDefault="00F90934" w:rsidP="007F2F89">
      <w:pPr>
        <w:pStyle w:val="a4"/>
        <w:numPr>
          <w:ilvl w:val="1"/>
          <w:numId w:val="23"/>
        </w:numPr>
        <w:tabs>
          <w:tab w:val="left" w:pos="1025"/>
        </w:tabs>
        <w:ind w:right="984" w:firstLine="568"/>
        <w:jc w:val="left"/>
        <w:rPr>
          <w:sz w:val="28"/>
        </w:rPr>
      </w:pPr>
      <w:r>
        <w:rPr>
          <w:sz w:val="28"/>
        </w:rPr>
        <w:t>воспроизводить</w:t>
      </w:r>
      <w:r>
        <w:rPr>
          <w:spacing w:val="56"/>
          <w:sz w:val="28"/>
        </w:rPr>
        <w:t xml:space="preserve"> </w:t>
      </w:r>
      <w:r>
        <w:rPr>
          <w:sz w:val="28"/>
        </w:rPr>
        <w:t>порядок</w:t>
      </w:r>
      <w:r>
        <w:rPr>
          <w:spacing w:val="55"/>
          <w:sz w:val="28"/>
        </w:rPr>
        <w:t xml:space="preserve"> </w:t>
      </w:r>
      <w:r>
        <w:rPr>
          <w:sz w:val="28"/>
        </w:rPr>
        <w:t>выполнения</w:t>
      </w:r>
      <w:r>
        <w:rPr>
          <w:spacing w:val="55"/>
          <w:sz w:val="28"/>
        </w:rPr>
        <w:t xml:space="preserve"> </w:t>
      </w:r>
      <w:r>
        <w:rPr>
          <w:sz w:val="28"/>
        </w:rPr>
        <w:t>действий</w:t>
      </w:r>
      <w:r>
        <w:rPr>
          <w:spacing w:val="53"/>
          <w:sz w:val="28"/>
        </w:rPr>
        <w:t xml:space="preserve"> </w:t>
      </w:r>
      <w:r>
        <w:rPr>
          <w:sz w:val="28"/>
        </w:rPr>
        <w:t>в</w:t>
      </w:r>
      <w:r>
        <w:rPr>
          <w:spacing w:val="55"/>
          <w:sz w:val="28"/>
        </w:rPr>
        <w:t xml:space="preserve"> </w:t>
      </w:r>
      <w:r>
        <w:rPr>
          <w:sz w:val="28"/>
        </w:rPr>
        <w:t>числовом</w:t>
      </w:r>
      <w:r>
        <w:rPr>
          <w:spacing w:val="55"/>
          <w:sz w:val="28"/>
        </w:rPr>
        <w:t xml:space="preserve"> </w:t>
      </w:r>
      <w:r>
        <w:rPr>
          <w:sz w:val="28"/>
        </w:rPr>
        <w:t>выражении,</w:t>
      </w:r>
      <w:r>
        <w:rPr>
          <w:spacing w:val="-67"/>
          <w:sz w:val="28"/>
        </w:rPr>
        <w:t xml:space="preserve"> </w:t>
      </w:r>
      <w:r>
        <w:rPr>
          <w:sz w:val="28"/>
        </w:rPr>
        <w:t>содержащем</w:t>
      </w:r>
      <w:r>
        <w:rPr>
          <w:spacing w:val="-2"/>
          <w:sz w:val="28"/>
        </w:rPr>
        <w:t xml:space="preserve"> </w:t>
      </w:r>
      <w:r>
        <w:rPr>
          <w:sz w:val="28"/>
        </w:rPr>
        <w:t>действия</w:t>
      </w:r>
      <w:r>
        <w:rPr>
          <w:spacing w:val="-1"/>
          <w:sz w:val="28"/>
        </w:rPr>
        <w:t xml:space="preserve"> </w:t>
      </w:r>
      <w:r>
        <w:rPr>
          <w:sz w:val="28"/>
        </w:rPr>
        <w:t>сложения</w:t>
      </w:r>
      <w:r>
        <w:rPr>
          <w:spacing w:val="-2"/>
          <w:sz w:val="28"/>
        </w:rPr>
        <w:t xml:space="preserve"> </w:t>
      </w:r>
      <w:r>
        <w:rPr>
          <w:sz w:val="28"/>
        </w:rPr>
        <w:t>и</w:t>
      </w:r>
      <w:r>
        <w:rPr>
          <w:spacing w:val="-2"/>
          <w:sz w:val="28"/>
        </w:rPr>
        <w:t xml:space="preserve"> </w:t>
      </w:r>
      <w:r>
        <w:rPr>
          <w:sz w:val="28"/>
        </w:rPr>
        <w:t>вычитания</w:t>
      </w:r>
      <w:r>
        <w:rPr>
          <w:spacing w:val="-2"/>
          <w:sz w:val="28"/>
        </w:rPr>
        <w:t xml:space="preserve"> </w:t>
      </w:r>
      <w:r>
        <w:rPr>
          <w:sz w:val="28"/>
        </w:rPr>
        <w:t>(со</w:t>
      </w:r>
      <w:r>
        <w:rPr>
          <w:spacing w:val="-4"/>
          <w:sz w:val="28"/>
        </w:rPr>
        <w:t xml:space="preserve"> </w:t>
      </w:r>
      <w:r>
        <w:rPr>
          <w:sz w:val="28"/>
        </w:rPr>
        <w:t>скобками/</w:t>
      </w:r>
      <w:r>
        <w:rPr>
          <w:spacing w:val="-3"/>
          <w:sz w:val="28"/>
        </w:rPr>
        <w:t xml:space="preserve"> </w:t>
      </w:r>
      <w:r>
        <w:rPr>
          <w:sz w:val="28"/>
        </w:rPr>
        <w:t>без</w:t>
      </w:r>
      <w:r>
        <w:rPr>
          <w:spacing w:val="1"/>
          <w:sz w:val="28"/>
        </w:rPr>
        <w:t xml:space="preserve"> </w:t>
      </w:r>
      <w:r>
        <w:rPr>
          <w:sz w:val="28"/>
        </w:rPr>
        <w:t>скобок);</w:t>
      </w:r>
    </w:p>
    <w:p w:rsidR="00737B54" w:rsidRDefault="00F90934" w:rsidP="007F2F89">
      <w:pPr>
        <w:pStyle w:val="a4"/>
        <w:numPr>
          <w:ilvl w:val="1"/>
          <w:numId w:val="23"/>
        </w:numPr>
        <w:tabs>
          <w:tab w:val="left" w:pos="1029"/>
        </w:tabs>
        <w:ind w:right="978" w:firstLine="568"/>
        <w:jc w:val="left"/>
        <w:rPr>
          <w:sz w:val="28"/>
        </w:rPr>
      </w:pPr>
      <w:r>
        <w:rPr>
          <w:sz w:val="28"/>
        </w:rPr>
        <w:t>устанавливать</w:t>
      </w:r>
      <w:r>
        <w:rPr>
          <w:spacing w:val="1"/>
          <w:sz w:val="28"/>
        </w:rPr>
        <w:t xml:space="preserve"> </w:t>
      </w:r>
      <w:r>
        <w:rPr>
          <w:sz w:val="28"/>
        </w:rPr>
        <w:t>соответствие</w:t>
      </w:r>
      <w:r>
        <w:rPr>
          <w:spacing w:val="1"/>
          <w:sz w:val="28"/>
        </w:rPr>
        <w:t xml:space="preserve"> </w:t>
      </w:r>
      <w:r>
        <w:rPr>
          <w:sz w:val="28"/>
        </w:rPr>
        <w:t>между</w:t>
      </w:r>
      <w:r>
        <w:rPr>
          <w:spacing w:val="1"/>
          <w:sz w:val="28"/>
        </w:rPr>
        <w:t xml:space="preserve"> </w:t>
      </w:r>
      <w:r>
        <w:rPr>
          <w:sz w:val="28"/>
        </w:rPr>
        <w:t>математическим</w:t>
      </w:r>
      <w:r>
        <w:rPr>
          <w:spacing w:val="1"/>
          <w:sz w:val="28"/>
        </w:rPr>
        <w:t xml:space="preserve"> </w:t>
      </w:r>
      <w:r>
        <w:rPr>
          <w:sz w:val="28"/>
        </w:rPr>
        <w:t>выражением</w:t>
      </w:r>
      <w:r>
        <w:rPr>
          <w:spacing w:val="1"/>
          <w:sz w:val="28"/>
        </w:rPr>
        <w:t xml:space="preserve"> </w:t>
      </w:r>
      <w:r>
        <w:rPr>
          <w:sz w:val="28"/>
        </w:rPr>
        <w:t>и</w:t>
      </w:r>
      <w:r>
        <w:rPr>
          <w:spacing w:val="1"/>
          <w:sz w:val="28"/>
        </w:rPr>
        <w:t xml:space="preserve"> </w:t>
      </w:r>
      <w:r>
        <w:rPr>
          <w:sz w:val="28"/>
        </w:rPr>
        <w:t>его</w:t>
      </w:r>
      <w:r>
        <w:rPr>
          <w:spacing w:val="-67"/>
          <w:sz w:val="28"/>
        </w:rPr>
        <w:t xml:space="preserve"> </w:t>
      </w:r>
      <w:r>
        <w:rPr>
          <w:sz w:val="28"/>
        </w:rPr>
        <w:t>текстовым</w:t>
      </w:r>
      <w:r>
        <w:rPr>
          <w:spacing w:val="-1"/>
          <w:sz w:val="28"/>
        </w:rPr>
        <w:t xml:space="preserve"> </w:t>
      </w:r>
      <w:r>
        <w:rPr>
          <w:sz w:val="28"/>
        </w:rPr>
        <w:t>описанием;</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подбирать</w:t>
      </w:r>
      <w:r>
        <w:rPr>
          <w:spacing w:val="-5"/>
          <w:sz w:val="28"/>
        </w:rPr>
        <w:t xml:space="preserve"> </w:t>
      </w:r>
      <w:r>
        <w:rPr>
          <w:sz w:val="28"/>
        </w:rPr>
        <w:t>примеры,</w:t>
      </w:r>
      <w:r>
        <w:rPr>
          <w:spacing w:val="-3"/>
          <w:sz w:val="28"/>
        </w:rPr>
        <w:t xml:space="preserve"> </w:t>
      </w:r>
      <w:r>
        <w:rPr>
          <w:sz w:val="28"/>
        </w:rPr>
        <w:t>подтверждающие</w:t>
      </w:r>
      <w:r>
        <w:rPr>
          <w:spacing w:val="-9"/>
          <w:sz w:val="28"/>
        </w:rPr>
        <w:t xml:space="preserve"> </w:t>
      </w:r>
      <w:r>
        <w:rPr>
          <w:sz w:val="28"/>
        </w:rPr>
        <w:t>суждение,</w:t>
      </w:r>
      <w:r>
        <w:rPr>
          <w:spacing w:val="-3"/>
          <w:sz w:val="28"/>
        </w:rPr>
        <w:t xml:space="preserve"> </w:t>
      </w:r>
      <w:r>
        <w:rPr>
          <w:sz w:val="28"/>
        </w:rPr>
        <w:t>вывод,</w:t>
      </w:r>
      <w:r>
        <w:rPr>
          <w:spacing w:val="-3"/>
          <w:sz w:val="28"/>
        </w:rPr>
        <w:t xml:space="preserve"> </w:t>
      </w:r>
      <w:r>
        <w:rPr>
          <w:sz w:val="28"/>
        </w:rPr>
        <w:t>ответ.</w:t>
      </w:r>
    </w:p>
    <w:p w:rsidR="00737B54" w:rsidRDefault="00F90934">
      <w:pPr>
        <w:spacing w:line="321" w:lineRule="exact"/>
        <w:ind w:left="860"/>
        <w:rPr>
          <w:i/>
          <w:sz w:val="28"/>
        </w:rPr>
      </w:pPr>
      <w:r>
        <w:rPr>
          <w:i/>
          <w:sz w:val="28"/>
        </w:rPr>
        <w:t>Работа с информацией:</w:t>
      </w:r>
    </w:p>
    <w:p w:rsidR="00737B54" w:rsidRDefault="00F90934" w:rsidP="007F2F89">
      <w:pPr>
        <w:pStyle w:val="a4"/>
        <w:numPr>
          <w:ilvl w:val="1"/>
          <w:numId w:val="23"/>
        </w:numPr>
        <w:tabs>
          <w:tab w:val="left" w:pos="1025"/>
        </w:tabs>
        <w:ind w:right="983" w:firstLine="568"/>
        <w:jc w:val="left"/>
        <w:rPr>
          <w:sz w:val="28"/>
        </w:rPr>
      </w:pPr>
      <w:r>
        <w:rPr>
          <w:sz w:val="28"/>
        </w:rPr>
        <w:t>извлекать</w:t>
      </w:r>
      <w:r>
        <w:rPr>
          <w:spacing w:val="21"/>
          <w:sz w:val="28"/>
        </w:rPr>
        <w:t xml:space="preserve"> </w:t>
      </w:r>
      <w:r>
        <w:rPr>
          <w:sz w:val="28"/>
        </w:rPr>
        <w:t>и</w:t>
      </w:r>
      <w:r>
        <w:rPr>
          <w:spacing w:val="21"/>
          <w:sz w:val="28"/>
        </w:rPr>
        <w:t xml:space="preserve"> </w:t>
      </w:r>
      <w:r>
        <w:rPr>
          <w:sz w:val="28"/>
        </w:rPr>
        <w:t>использовать</w:t>
      </w:r>
      <w:r>
        <w:rPr>
          <w:spacing w:val="21"/>
          <w:sz w:val="28"/>
        </w:rPr>
        <w:t xml:space="preserve"> </w:t>
      </w:r>
      <w:r>
        <w:rPr>
          <w:sz w:val="28"/>
        </w:rPr>
        <w:t>информацию,</w:t>
      </w:r>
      <w:r>
        <w:rPr>
          <w:spacing w:val="23"/>
          <w:sz w:val="28"/>
        </w:rPr>
        <w:t xml:space="preserve"> </w:t>
      </w:r>
      <w:r>
        <w:rPr>
          <w:sz w:val="28"/>
        </w:rPr>
        <w:t>представленную</w:t>
      </w:r>
      <w:r>
        <w:rPr>
          <w:spacing w:val="21"/>
          <w:sz w:val="28"/>
        </w:rPr>
        <w:t xml:space="preserve"> </w:t>
      </w:r>
      <w:r>
        <w:rPr>
          <w:sz w:val="28"/>
        </w:rPr>
        <w:t>в</w:t>
      </w:r>
      <w:r>
        <w:rPr>
          <w:spacing w:val="21"/>
          <w:sz w:val="28"/>
        </w:rPr>
        <w:t xml:space="preserve"> </w:t>
      </w:r>
      <w:r>
        <w:rPr>
          <w:sz w:val="28"/>
        </w:rPr>
        <w:t>текстовой,</w:t>
      </w:r>
      <w:r>
        <w:rPr>
          <w:spacing w:val="-67"/>
          <w:sz w:val="28"/>
        </w:rPr>
        <w:t xml:space="preserve"> </w:t>
      </w:r>
      <w:r>
        <w:rPr>
          <w:sz w:val="28"/>
        </w:rPr>
        <w:t>графической</w:t>
      </w:r>
      <w:r>
        <w:rPr>
          <w:spacing w:val="-3"/>
          <w:sz w:val="28"/>
        </w:rPr>
        <w:t xml:space="preserve"> </w:t>
      </w:r>
      <w:r>
        <w:rPr>
          <w:sz w:val="28"/>
        </w:rPr>
        <w:t>(рисунок,</w:t>
      </w:r>
      <w:r>
        <w:rPr>
          <w:spacing w:val="2"/>
          <w:sz w:val="28"/>
        </w:rPr>
        <w:t xml:space="preserve"> </w:t>
      </w:r>
      <w:r>
        <w:rPr>
          <w:sz w:val="28"/>
        </w:rPr>
        <w:t>схема,</w:t>
      </w:r>
      <w:r>
        <w:rPr>
          <w:spacing w:val="2"/>
          <w:sz w:val="28"/>
        </w:rPr>
        <w:t xml:space="preserve"> </w:t>
      </w:r>
      <w:r>
        <w:rPr>
          <w:sz w:val="28"/>
        </w:rPr>
        <w:t>таблица)</w:t>
      </w:r>
      <w:r>
        <w:rPr>
          <w:spacing w:val="-1"/>
          <w:sz w:val="28"/>
        </w:rPr>
        <w:t xml:space="preserve"> </w:t>
      </w:r>
      <w:r>
        <w:rPr>
          <w:sz w:val="28"/>
        </w:rPr>
        <w:t>форме,</w:t>
      </w:r>
      <w:r>
        <w:rPr>
          <w:spacing w:val="2"/>
          <w:sz w:val="28"/>
        </w:rPr>
        <w:t xml:space="preserve"> </w:t>
      </w:r>
      <w:r>
        <w:rPr>
          <w:sz w:val="28"/>
        </w:rPr>
        <w:t>заполнять таблицы;</w:t>
      </w:r>
    </w:p>
    <w:p w:rsidR="00737B54" w:rsidRDefault="00F90934" w:rsidP="007F2F89">
      <w:pPr>
        <w:pStyle w:val="a4"/>
        <w:numPr>
          <w:ilvl w:val="1"/>
          <w:numId w:val="23"/>
        </w:numPr>
        <w:tabs>
          <w:tab w:val="left" w:pos="1029"/>
        </w:tabs>
        <w:spacing w:line="237" w:lineRule="auto"/>
        <w:ind w:right="981" w:firstLine="568"/>
        <w:jc w:val="left"/>
        <w:rPr>
          <w:sz w:val="28"/>
        </w:rPr>
      </w:pPr>
      <w:r>
        <w:rPr>
          <w:sz w:val="28"/>
        </w:rPr>
        <w:t>устанавливать</w:t>
      </w:r>
      <w:r>
        <w:rPr>
          <w:spacing w:val="15"/>
          <w:sz w:val="28"/>
        </w:rPr>
        <w:t xml:space="preserve"> </w:t>
      </w:r>
      <w:r>
        <w:rPr>
          <w:sz w:val="28"/>
        </w:rPr>
        <w:t>логику</w:t>
      </w:r>
      <w:r>
        <w:rPr>
          <w:spacing w:val="13"/>
          <w:sz w:val="28"/>
        </w:rPr>
        <w:t xml:space="preserve"> </w:t>
      </w:r>
      <w:r>
        <w:rPr>
          <w:sz w:val="28"/>
        </w:rPr>
        <w:t>перебора</w:t>
      </w:r>
      <w:r>
        <w:rPr>
          <w:spacing w:val="17"/>
          <w:sz w:val="28"/>
        </w:rPr>
        <w:t xml:space="preserve"> </w:t>
      </w:r>
      <w:r>
        <w:rPr>
          <w:sz w:val="28"/>
        </w:rPr>
        <w:t>вариантов</w:t>
      </w:r>
      <w:r>
        <w:rPr>
          <w:spacing w:val="14"/>
          <w:sz w:val="28"/>
        </w:rPr>
        <w:t xml:space="preserve"> </w:t>
      </w:r>
      <w:r>
        <w:rPr>
          <w:sz w:val="28"/>
        </w:rPr>
        <w:t>для</w:t>
      </w:r>
      <w:r>
        <w:rPr>
          <w:spacing w:val="15"/>
          <w:sz w:val="28"/>
        </w:rPr>
        <w:t xml:space="preserve"> </w:t>
      </w:r>
      <w:r>
        <w:rPr>
          <w:sz w:val="28"/>
        </w:rPr>
        <w:t>решения</w:t>
      </w:r>
      <w:r>
        <w:rPr>
          <w:spacing w:val="14"/>
          <w:sz w:val="28"/>
        </w:rPr>
        <w:t xml:space="preserve"> </w:t>
      </w:r>
      <w:r>
        <w:rPr>
          <w:sz w:val="28"/>
        </w:rPr>
        <w:t>простейших</w:t>
      </w:r>
      <w:r>
        <w:rPr>
          <w:spacing w:val="14"/>
          <w:sz w:val="28"/>
        </w:rPr>
        <w:t xml:space="preserve"> </w:t>
      </w:r>
      <w:r>
        <w:rPr>
          <w:sz w:val="28"/>
        </w:rPr>
        <w:t>ком-</w:t>
      </w:r>
      <w:r>
        <w:rPr>
          <w:spacing w:val="-67"/>
          <w:sz w:val="28"/>
        </w:rPr>
        <w:t xml:space="preserve"> </w:t>
      </w:r>
      <w:r>
        <w:rPr>
          <w:sz w:val="28"/>
        </w:rPr>
        <w:t>бинаторных задач;</w:t>
      </w:r>
    </w:p>
    <w:p w:rsidR="00737B54" w:rsidRDefault="00F90934" w:rsidP="007F2F89">
      <w:pPr>
        <w:pStyle w:val="a4"/>
        <w:numPr>
          <w:ilvl w:val="1"/>
          <w:numId w:val="23"/>
        </w:numPr>
        <w:tabs>
          <w:tab w:val="left" w:pos="1025"/>
        </w:tabs>
        <w:ind w:left="1024" w:hanging="165"/>
        <w:jc w:val="left"/>
        <w:rPr>
          <w:sz w:val="28"/>
        </w:rPr>
      </w:pPr>
      <w:r>
        <w:rPr>
          <w:sz w:val="28"/>
        </w:rPr>
        <w:t>дополнять</w:t>
      </w:r>
      <w:r>
        <w:rPr>
          <w:spacing w:val="-4"/>
          <w:sz w:val="28"/>
        </w:rPr>
        <w:t xml:space="preserve"> </w:t>
      </w:r>
      <w:r>
        <w:rPr>
          <w:sz w:val="28"/>
        </w:rPr>
        <w:t>модели</w:t>
      </w:r>
      <w:r>
        <w:rPr>
          <w:spacing w:val="-6"/>
          <w:sz w:val="28"/>
        </w:rPr>
        <w:t xml:space="preserve"> </w:t>
      </w:r>
      <w:r>
        <w:rPr>
          <w:sz w:val="28"/>
        </w:rPr>
        <w:t>(схемы,</w:t>
      </w:r>
      <w:r>
        <w:rPr>
          <w:spacing w:val="-1"/>
          <w:sz w:val="28"/>
        </w:rPr>
        <w:t xml:space="preserve"> </w:t>
      </w:r>
      <w:r>
        <w:rPr>
          <w:sz w:val="28"/>
        </w:rPr>
        <w:t>изображения)</w:t>
      </w:r>
      <w:r>
        <w:rPr>
          <w:spacing w:val="-6"/>
          <w:sz w:val="28"/>
        </w:rPr>
        <w:t xml:space="preserve"> </w:t>
      </w:r>
      <w:r>
        <w:rPr>
          <w:sz w:val="28"/>
        </w:rPr>
        <w:t>готовыми</w:t>
      </w:r>
      <w:r>
        <w:rPr>
          <w:spacing w:val="-5"/>
          <w:sz w:val="28"/>
        </w:rPr>
        <w:t xml:space="preserve"> </w:t>
      </w:r>
      <w:r>
        <w:rPr>
          <w:sz w:val="28"/>
        </w:rPr>
        <w:t>числовыми</w:t>
      </w:r>
      <w:r>
        <w:rPr>
          <w:spacing w:val="-6"/>
          <w:sz w:val="28"/>
        </w:rPr>
        <w:t xml:space="preserve"> </w:t>
      </w:r>
      <w:r>
        <w:rPr>
          <w:sz w:val="28"/>
        </w:rPr>
        <w:t>данными.</w:t>
      </w:r>
    </w:p>
    <w:p w:rsidR="00737B54" w:rsidRDefault="00F90934">
      <w:pPr>
        <w:pStyle w:val="2"/>
        <w:spacing w:before="5" w:line="319" w:lineRule="exact"/>
        <w:jc w:val="left"/>
      </w:pPr>
      <w:r>
        <w:t>Коммуникативные</w:t>
      </w:r>
      <w:r>
        <w:rPr>
          <w:spacing w:val="-2"/>
        </w:rPr>
        <w:t xml:space="preserve"> </w:t>
      </w:r>
      <w:r>
        <w:t>УУД</w:t>
      </w:r>
    </w:p>
    <w:p w:rsidR="00737B54" w:rsidRDefault="00F90934" w:rsidP="007F2F89">
      <w:pPr>
        <w:pStyle w:val="a4"/>
        <w:numPr>
          <w:ilvl w:val="1"/>
          <w:numId w:val="23"/>
        </w:numPr>
        <w:tabs>
          <w:tab w:val="left" w:pos="1025"/>
        </w:tabs>
        <w:spacing w:line="318" w:lineRule="exact"/>
        <w:ind w:left="1024" w:hanging="165"/>
        <w:jc w:val="left"/>
        <w:rPr>
          <w:sz w:val="28"/>
        </w:rPr>
      </w:pPr>
      <w:r>
        <w:rPr>
          <w:sz w:val="28"/>
        </w:rPr>
        <w:t>комментировать</w:t>
      </w:r>
      <w:r>
        <w:rPr>
          <w:spacing w:val="-6"/>
          <w:sz w:val="28"/>
        </w:rPr>
        <w:t xml:space="preserve"> </w:t>
      </w:r>
      <w:r>
        <w:rPr>
          <w:sz w:val="28"/>
        </w:rPr>
        <w:t>ход</w:t>
      </w:r>
      <w:r>
        <w:rPr>
          <w:spacing w:val="-5"/>
          <w:sz w:val="28"/>
        </w:rPr>
        <w:t xml:space="preserve"> </w:t>
      </w:r>
      <w:r>
        <w:rPr>
          <w:sz w:val="28"/>
        </w:rPr>
        <w:t>вычислений;</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объяснять</w:t>
      </w:r>
      <w:r>
        <w:rPr>
          <w:spacing w:val="-5"/>
          <w:sz w:val="28"/>
        </w:rPr>
        <w:t xml:space="preserve"> </w:t>
      </w:r>
      <w:r>
        <w:rPr>
          <w:sz w:val="28"/>
        </w:rPr>
        <w:t>выбор</w:t>
      </w:r>
      <w:r>
        <w:rPr>
          <w:spacing w:val="-5"/>
          <w:sz w:val="28"/>
        </w:rPr>
        <w:t xml:space="preserve"> </w:t>
      </w:r>
      <w:r>
        <w:rPr>
          <w:sz w:val="28"/>
        </w:rPr>
        <w:t>величины,</w:t>
      </w:r>
      <w:r>
        <w:rPr>
          <w:spacing w:val="-3"/>
          <w:sz w:val="28"/>
        </w:rPr>
        <w:t xml:space="preserve"> </w:t>
      </w:r>
      <w:r>
        <w:rPr>
          <w:sz w:val="28"/>
        </w:rPr>
        <w:t>соответствующей</w:t>
      </w:r>
      <w:r>
        <w:rPr>
          <w:spacing w:val="-7"/>
          <w:sz w:val="28"/>
        </w:rPr>
        <w:t xml:space="preserve"> </w:t>
      </w:r>
      <w:r>
        <w:rPr>
          <w:sz w:val="28"/>
        </w:rPr>
        <w:t>ситуации</w:t>
      </w:r>
      <w:r>
        <w:rPr>
          <w:spacing w:val="-7"/>
          <w:sz w:val="28"/>
        </w:rPr>
        <w:t xml:space="preserve"> </w:t>
      </w:r>
      <w:r>
        <w:rPr>
          <w:sz w:val="28"/>
        </w:rPr>
        <w:t>измерения;</w:t>
      </w:r>
    </w:p>
    <w:p w:rsidR="00737B54" w:rsidRDefault="00F90934" w:rsidP="007F2F89">
      <w:pPr>
        <w:pStyle w:val="a4"/>
        <w:numPr>
          <w:ilvl w:val="1"/>
          <w:numId w:val="23"/>
        </w:numPr>
        <w:tabs>
          <w:tab w:val="left" w:pos="1025"/>
        </w:tabs>
        <w:spacing w:before="2"/>
        <w:ind w:right="981" w:firstLine="568"/>
        <w:rPr>
          <w:sz w:val="28"/>
        </w:rPr>
      </w:pPr>
      <w:r>
        <w:rPr>
          <w:sz w:val="28"/>
        </w:rPr>
        <w:t>составлять текстовую задачу с заданным отношением (готовым решени-</w:t>
      </w:r>
      <w:r>
        <w:rPr>
          <w:spacing w:val="1"/>
          <w:sz w:val="28"/>
        </w:rPr>
        <w:t xml:space="preserve"> </w:t>
      </w:r>
      <w:r>
        <w:rPr>
          <w:sz w:val="28"/>
        </w:rPr>
        <w:t>ем)</w:t>
      </w:r>
      <w:r>
        <w:rPr>
          <w:spacing w:val="-1"/>
          <w:sz w:val="28"/>
        </w:rPr>
        <w:t xml:space="preserve"> </w:t>
      </w:r>
      <w:r>
        <w:rPr>
          <w:sz w:val="28"/>
        </w:rPr>
        <w:t>по</w:t>
      </w:r>
      <w:r>
        <w:rPr>
          <w:spacing w:val="-3"/>
          <w:sz w:val="28"/>
        </w:rPr>
        <w:t xml:space="preserve"> </w:t>
      </w:r>
      <w:r>
        <w:rPr>
          <w:sz w:val="28"/>
        </w:rPr>
        <w:t>образцу;</w:t>
      </w:r>
    </w:p>
    <w:p w:rsidR="00737B54" w:rsidRDefault="00F90934" w:rsidP="007F2F89">
      <w:pPr>
        <w:pStyle w:val="a4"/>
        <w:numPr>
          <w:ilvl w:val="1"/>
          <w:numId w:val="23"/>
        </w:numPr>
        <w:tabs>
          <w:tab w:val="left" w:pos="1025"/>
        </w:tabs>
        <w:ind w:right="981" w:firstLine="568"/>
        <w:rPr>
          <w:sz w:val="28"/>
        </w:rPr>
      </w:pPr>
      <w:r>
        <w:rPr>
          <w:sz w:val="28"/>
        </w:rPr>
        <w:t>использовать математические знаки и терминологию для описания сю-</w:t>
      </w:r>
      <w:r>
        <w:rPr>
          <w:spacing w:val="1"/>
          <w:sz w:val="28"/>
        </w:rPr>
        <w:t xml:space="preserve"> </w:t>
      </w:r>
      <w:r>
        <w:rPr>
          <w:sz w:val="28"/>
        </w:rPr>
        <w:t>жетной ситуации; конструирования утверждений, выводов относительно дан-</w:t>
      </w:r>
      <w:r>
        <w:rPr>
          <w:spacing w:val="1"/>
          <w:sz w:val="28"/>
        </w:rPr>
        <w:t xml:space="preserve"> </w:t>
      </w:r>
      <w:r>
        <w:rPr>
          <w:sz w:val="28"/>
        </w:rPr>
        <w:t>ных объектов,</w:t>
      </w:r>
      <w:r>
        <w:rPr>
          <w:spacing w:val="3"/>
          <w:sz w:val="28"/>
        </w:rPr>
        <w:t xml:space="preserve"> </w:t>
      </w:r>
      <w:r>
        <w:rPr>
          <w:sz w:val="28"/>
        </w:rPr>
        <w:t>отношения;</w:t>
      </w:r>
    </w:p>
    <w:p w:rsidR="00737B54" w:rsidRDefault="00F90934" w:rsidP="007F2F89">
      <w:pPr>
        <w:pStyle w:val="a4"/>
        <w:numPr>
          <w:ilvl w:val="1"/>
          <w:numId w:val="23"/>
        </w:numPr>
        <w:tabs>
          <w:tab w:val="left" w:pos="1025"/>
        </w:tabs>
        <w:spacing w:line="242" w:lineRule="auto"/>
        <w:ind w:right="975" w:firstLine="568"/>
        <w:rPr>
          <w:sz w:val="28"/>
        </w:rPr>
      </w:pPr>
      <w:r>
        <w:rPr>
          <w:sz w:val="28"/>
        </w:rPr>
        <w:t>называть числа, величины, геометрические фигуры, обладающие задан-</w:t>
      </w:r>
      <w:r>
        <w:rPr>
          <w:spacing w:val="1"/>
          <w:sz w:val="28"/>
        </w:rPr>
        <w:t xml:space="preserve"> </w:t>
      </w:r>
      <w:r>
        <w:rPr>
          <w:sz w:val="28"/>
        </w:rPr>
        <w:t>ным</w:t>
      </w:r>
      <w:r>
        <w:rPr>
          <w:spacing w:val="-1"/>
          <w:sz w:val="28"/>
        </w:rPr>
        <w:t xml:space="preserve"> </w:t>
      </w:r>
      <w:r>
        <w:rPr>
          <w:sz w:val="28"/>
        </w:rPr>
        <w:t>свойством;</w:t>
      </w:r>
    </w:p>
    <w:p w:rsidR="00737B54" w:rsidRDefault="00F90934" w:rsidP="007F2F89">
      <w:pPr>
        <w:pStyle w:val="a4"/>
        <w:numPr>
          <w:ilvl w:val="1"/>
          <w:numId w:val="23"/>
        </w:numPr>
        <w:tabs>
          <w:tab w:val="left" w:pos="1025"/>
        </w:tabs>
        <w:spacing w:line="242" w:lineRule="auto"/>
        <w:ind w:right="984" w:firstLine="568"/>
        <w:rPr>
          <w:sz w:val="28"/>
        </w:rPr>
      </w:pPr>
      <w:r>
        <w:rPr>
          <w:sz w:val="28"/>
        </w:rPr>
        <w:t>записывать, читать число, числовое выражение; приводить примеры, ил-</w:t>
      </w:r>
      <w:r>
        <w:rPr>
          <w:spacing w:val="1"/>
          <w:sz w:val="28"/>
        </w:rPr>
        <w:t xml:space="preserve"> </w:t>
      </w:r>
      <w:r>
        <w:rPr>
          <w:sz w:val="28"/>
        </w:rPr>
        <w:t>люстрирующие</w:t>
      </w:r>
      <w:r>
        <w:rPr>
          <w:spacing w:val="-4"/>
          <w:sz w:val="28"/>
        </w:rPr>
        <w:t xml:space="preserve"> </w:t>
      </w:r>
      <w:r>
        <w:rPr>
          <w:sz w:val="28"/>
        </w:rPr>
        <w:t>смысл</w:t>
      </w:r>
      <w:r>
        <w:rPr>
          <w:spacing w:val="1"/>
          <w:sz w:val="28"/>
        </w:rPr>
        <w:t xml:space="preserve"> </w:t>
      </w:r>
      <w:r>
        <w:rPr>
          <w:sz w:val="28"/>
        </w:rPr>
        <w:t>арифметического</w:t>
      </w:r>
      <w:r>
        <w:rPr>
          <w:spacing w:val="-3"/>
          <w:sz w:val="28"/>
        </w:rPr>
        <w:t xml:space="preserve"> </w:t>
      </w:r>
      <w:r>
        <w:rPr>
          <w:sz w:val="28"/>
        </w:rPr>
        <w:t>действия.</w:t>
      </w:r>
    </w:p>
    <w:p w:rsidR="00737B54" w:rsidRDefault="00F90934" w:rsidP="007F2F89">
      <w:pPr>
        <w:pStyle w:val="a4"/>
        <w:numPr>
          <w:ilvl w:val="1"/>
          <w:numId w:val="23"/>
        </w:numPr>
        <w:tabs>
          <w:tab w:val="left" w:pos="1025"/>
        </w:tabs>
        <w:spacing w:line="315" w:lineRule="exact"/>
        <w:ind w:left="1024" w:hanging="165"/>
        <w:rPr>
          <w:sz w:val="28"/>
        </w:rPr>
      </w:pPr>
      <w:r>
        <w:rPr>
          <w:sz w:val="28"/>
        </w:rPr>
        <w:t>конструировать</w:t>
      </w:r>
      <w:r>
        <w:rPr>
          <w:spacing w:val="-3"/>
          <w:sz w:val="28"/>
        </w:rPr>
        <w:t xml:space="preserve"> </w:t>
      </w:r>
      <w:r>
        <w:rPr>
          <w:sz w:val="28"/>
        </w:rPr>
        <w:t>утверждения</w:t>
      </w:r>
      <w:r>
        <w:rPr>
          <w:spacing w:val="-7"/>
          <w:sz w:val="28"/>
        </w:rPr>
        <w:t xml:space="preserve"> </w:t>
      </w:r>
      <w:r>
        <w:rPr>
          <w:sz w:val="28"/>
        </w:rPr>
        <w:t>с</w:t>
      </w:r>
      <w:r>
        <w:rPr>
          <w:spacing w:val="-6"/>
          <w:sz w:val="28"/>
        </w:rPr>
        <w:t xml:space="preserve"> </w:t>
      </w:r>
      <w:r>
        <w:rPr>
          <w:sz w:val="28"/>
        </w:rPr>
        <w:t>использованием</w:t>
      </w:r>
      <w:r>
        <w:rPr>
          <w:spacing w:val="-8"/>
          <w:sz w:val="28"/>
        </w:rPr>
        <w:t xml:space="preserve"> </w:t>
      </w:r>
      <w:r>
        <w:rPr>
          <w:sz w:val="28"/>
        </w:rPr>
        <w:t>слов</w:t>
      </w:r>
      <w:r>
        <w:rPr>
          <w:spacing w:val="-3"/>
          <w:sz w:val="28"/>
        </w:rPr>
        <w:t xml:space="preserve"> </w:t>
      </w:r>
      <w:r>
        <w:rPr>
          <w:sz w:val="28"/>
        </w:rPr>
        <w:t>«каждый»,</w:t>
      </w:r>
      <w:r>
        <w:rPr>
          <w:spacing w:val="-1"/>
          <w:sz w:val="28"/>
        </w:rPr>
        <w:t xml:space="preserve"> </w:t>
      </w:r>
      <w:r>
        <w:rPr>
          <w:sz w:val="28"/>
        </w:rPr>
        <w:t>«все».</w:t>
      </w:r>
    </w:p>
    <w:p w:rsidR="00737B54" w:rsidRDefault="00F90934">
      <w:pPr>
        <w:pStyle w:val="2"/>
        <w:spacing w:before="3"/>
      </w:pPr>
      <w:r>
        <w:t>Регулятивные</w:t>
      </w:r>
      <w:r>
        <w:rPr>
          <w:spacing w:val="-5"/>
        </w:rPr>
        <w:t xml:space="preserve"> </w:t>
      </w:r>
      <w:r>
        <w:t>УУД</w:t>
      </w:r>
    </w:p>
    <w:p w:rsidR="00737B54" w:rsidRDefault="00F90934" w:rsidP="007F2F89">
      <w:pPr>
        <w:pStyle w:val="a4"/>
        <w:numPr>
          <w:ilvl w:val="1"/>
          <w:numId w:val="23"/>
        </w:numPr>
        <w:tabs>
          <w:tab w:val="left" w:pos="1025"/>
        </w:tabs>
        <w:spacing w:line="242" w:lineRule="auto"/>
        <w:ind w:right="983" w:firstLine="568"/>
        <w:jc w:val="left"/>
        <w:rPr>
          <w:sz w:val="28"/>
        </w:rPr>
      </w:pPr>
      <w:r>
        <w:rPr>
          <w:sz w:val="28"/>
        </w:rPr>
        <w:t>следовать</w:t>
      </w:r>
      <w:r>
        <w:rPr>
          <w:spacing w:val="5"/>
          <w:sz w:val="28"/>
        </w:rPr>
        <w:t xml:space="preserve"> </w:t>
      </w:r>
      <w:r>
        <w:rPr>
          <w:sz w:val="28"/>
        </w:rPr>
        <w:t>установленному</w:t>
      </w:r>
      <w:r>
        <w:rPr>
          <w:spacing w:val="-3"/>
          <w:sz w:val="28"/>
        </w:rPr>
        <w:t xml:space="preserve"> </w:t>
      </w:r>
      <w:r>
        <w:rPr>
          <w:sz w:val="28"/>
        </w:rPr>
        <w:t>правилу,</w:t>
      </w:r>
      <w:r>
        <w:rPr>
          <w:spacing w:val="6"/>
          <w:sz w:val="28"/>
        </w:rPr>
        <w:t xml:space="preserve"> </w:t>
      </w:r>
      <w:r>
        <w:rPr>
          <w:sz w:val="28"/>
        </w:rPr>
        <w:t>по</w:t>
      </w:r>
      <w:r>
        <w:rPr>
          <w:spacing w:val="1"/>
          <w:sz w:val="28"/>
        </w:rPr>
        <w:t xml:space="preserve"> </w:t>
      </w:r>
      <w:r>
        <w:rPr>
          <w:sz w:val="28"/>
        </w:rPr>
        <w:t>которому</w:t>
      </w:r>
      <w:r>
        <w:rPr>
          <w:spacing w:val="-3"/>
          <w:sz w:val="28"/>
        </w:rPr>
        <w:t xml:space="preserve"> </w:t>
      </w:r>
      <w:r>
        <w:rPr>
          <w:sz w:val="28"/>
        </w:rPr>
        <w:t>составлен</w:t>
      </w:r>
      <w:r>
        <w:rPr>
          <w:spacing w:val="3"/>
          <w:sz w:val="28"/>
        </w:rPr>
        <w:t xml:space="preserve"> </w:t>
      </w:r>
      <w:r>
        <w:rPr>
          <w:sz w:val="28"/>
        </w:rPr>
        <w:t>ряд</w:t>
      </w:r>
      <w:r>
        <w:rPr>
          <w:spacing w:val="6"/>
          <w:sz w:val="28"/>
        </w:rPr>
        <w:t xml:space="preserve"> </w:t>
      </w:r>
      <w:r>
        <w:rPr>
          <w:sz w:val="28"/>
        </w:rPr>
        <w:t>чисел,</w:t>
      </w:r>
      <w:r>
        <w:rPr>
          <w:spacing w:val="6"/>
          <w:sz w:val="28"/>
        </w:rPr>
        <w:t xml:space="preserve"> </w:t>
      </w:r>
      <w:r>
        <w:rPr>
          <w:sz w:val="28"/>
        </w:rPr>
        <w:t>ве-</w:t>
      </w:r>
      <w:r>
        <w:rPr>
          <w:spacing w:val="-67"/>
          <w:sz w:val="28"/>
        </w:rPr>
        <w:t xml:space="preserve"> </w:t>
      </w:r>
      <w:r>
        <w:rPr>
          <w:sz w:val="28"/>
        </w:rPr>
        <w:t>личин,</w:t>
      </w:r>
      <w:r>
        <w:rPr>
          <w:spacing w:val="2"/>
          <w:sz w:val="28"/>
        </w:rPr>
        <w:t xml:space="preserve"> </w:t>
      </w:r>
      <w:r>
        <w:rPr>
          <w:sz w:val="28"/>
        </w:rPr>
        <w:t>геометрических</w:t>
      </w:r>
      <w:r>
        <w:rPr>
          <w:spacing w:val="1"/>
          <w:sz w:val="28"/>
        </w:rPr>
        <w:t xml:space="preserve"> </w:t>
      </w:r>
      <w:r>
        <w:rPr>
          <w:sz w:val="28"/>
        </w:rPr>
        <w:t>фигур;</w:t>
      </w:r>
    </w:p>
    <w:p w:rsidR="00737B54" w:rsidRDefault="00F90934" w:rsidP="007F2F89">
      <w:pPr>
        <w:pStyle w:val="a4"/>
        <w:numPr>
          <w:ilvl w:val="1"/>
          <w:numId w:val="23"/>
        </w:numPr>
        <w:tabs>
          <w:tab w:val="left" w:pos="1025"/>
        </w:tabs>
        <w:spacing w:line="242" w:lineRule="auto"/>
        <w:ind w:right="986" w:firstLine="568"/>
        <w:jc w:val="left"/>
        <w:rPr>
          <w:sz w:val="28"/>
        </w:rPr>
      </w:pPr>
      <w:r>
        <w:rPr>
          <w:sz w:val="28"/>
        </w:rPr>
        <w:t>организовывать,</w:t>
      </w:r>
      <w:r>
        <w:rPr>
          <w:spacing w:val="15"/>
          <w:sz w:val="28"/>
        </w:rPr>
        <w:t xml:space="preserve"> </w:t>
      </w:r>
      <w:r>
        <w:rPr>
          <w:sz w:val="28"/>
        </w:rPr>
        <w:t>участвовать,</w:t>
      </w:r>
      <w:r>
        <w:rPr>
          <w:spacing w:val="12"/>
          <w:sz w:val="28"/>
        </w:rPr>
        <w:t xml:space="preserve"> </w:t>
      </w:r>
      <w:r>
        <w:rPr>
          <w:sz w:val="28"/>
        </w:rPr>
        <w:t>контролировать</w:t>
      </w:r>
      <w:r>
        <w:rPr>
          <w:spacing w:val="9"/>
          <w:sz w:val="28"/>
        </w:rPr>
        <w:t xml:space="preserve"> </w:t>
      </w:r>
      <w:r>
        <w:rPr>
          <w:sz w:val="28"/>
        </w:rPr>
        <w:t>ход</w:t>
      </w:r>
      <w:r>
        <w:rPr>
          <w:spacing w:val="11"/>
          <w:sz w:val="28"/>
        </w:rPr>
        <w:t xml:space="preserve"> </w:t>
      </w:r>
      <w:r>
        <w:rPr>
          <w:sz w:val="28"/>
        </w:rPr>
        <w:t>и</w:t>
      </w:r>
      <w:r>
        <w:rPr>
          <w:spacing w:val="8"/>
          <w:sz w:val="28"/>
        </w:rPr>
        <w:t xml:space="preserve"> </w:t>
      </w:r>
      <w:r>
        <w:rPr>
          <w:sz w:val="28"/>
        </w:rPr>
        <w:t>результат</w:t>
      </w:r>
      <w:r>
        <w:rPr>
          <w:spacing w:val="11"/>
          <w:sz w:val="28"/>
        </w:rPr>
        <w:t xml:space="preserve"> </w:t>
      </w:r>
      <w:r>
        <w:rPr>
          <w:sz w:val="28"/>
        </w:rPr>
        <w:t>парной</w:t>
      </w:r>
      <w:r>
        <w:rPr>
          <w:spacing w:val="8"/>
          <w:sz w:val="28"/>
        </w:rPr>
        <w:t xml:space="preserve"> </w:t>
      </w:r>
      <w:r>
        <w:rPr>
          <w:sz w:val="28"/>
        </w:rPr>
        <w:t>ра-</w:t>
      </w:r>
      <w:r>
        <w:rPr>
          <w:spacing w:val="-67"/>
          <w:sz w:val="28"/>
        </w:rPr>
        <w:t xml:space="preserve"> </w:t>
      </w:r>
      <w:r>
        <w:rPr>
          <w:sz w:val="28"/>
        </w:rPr>
        <w:t>боты с</w:t>
      </w:r>
      <w:r>
        <w:rPr>
          <w:spacing w:val="1"/>
          <w:sz w:val="28"/>
        </w:rPr>
        <w:t xml:space="preserve"> </w:t>
      </w:r>
      <w:r>
        <w:rPr>
          <w:sz w:val="28"/>
        </w:rPr>
        <w:t>математическим материалом;</w:t>
      </w:r>
    </w:p>
    <w:p w:rsidR="00737B54" w:rsidRDefault="00F90934" w:rsidP="007F2F89">
      <w:pPr>
        <w:pStyle w:val="a4"/>
        <w:numPr>
          <w:ilvl w:val="1"/>
          <w:numId w:val="23"/>
        </w:numPr>
        <w:tabs>
          <w:tab w:val="left" w:pos="1025"/>
        </w:tabs>
        <w:spacing w:line="242" w:lineRule="auto"/>
        <w:ind w:right="978" w:firstLine="568"/>
        <w:jc w:val="left"/>
        <w:rPr>
          <w:sz w:val="28"/>
        </w:rPr>
      </w:pPr>
      <w:r>
        <w:rPr>
          <w:sz w:val="28"/>
        </w:rPr>
        <w:t>проверять</w:t>
      </w:r>
      <w:r>
        <w:rPr>
          <w:spacing w:val="29"/>
          <w:sz w:val="28"/>
        </w:rPr>
        <w:t xml:space="preserve"> </w:t>
      </w:r>
      <w:r>
        <w:rPr>
          <w:sz w:val="28"/>
        </w:rPr>
        <w:t>правильность</w:t>
      </w:r>
      <w:r>
        <w:rPr>
          <w:spacing w:val="30"/>
          <w:sz w:val="28"/>
        </w:rPr>
        <w:t xml:space="preserve"> </w:t>
      </w:r>
      <w:r>
        <w:rPr>
          <w:sz w:val="28"/>
        </w:rPr>
        <w:t>вычисления</w:t>
      </w:r>
      <w:r>
        <w:rPr>
          <w:spacing w:val="29"/>
          <w:sz w:val="28"/>
        </w:rPr>
        <w:t xml:space="preserve"> </w:t>
      </w:r>
      <w:r>
        <w:rPr>
          <w:sz w:val="28"/>
        </w:rPr>
        <w:t>с</w:t>
      </w:r>
      <w:r>
        <w:rPr>
          <w:spacing w:val="32"/>
          <w:sz w:val="28"/>
        </w:rPr>
        <w:t xml:space="preserve"> </w:t>
      </w:r>
      <w:r>
        <w:rPr>
          <w:sz w:val="28"/>
        </w:rPr>
        <w:t>помощью</w:t>
      </w:r>
      <w:r>
        <w:rPr>
          <w:spacing w:val="29"/>
          <w:sz w:val="28"/>
        </w:rPr>
        <w:t xml:space="preserve"> </w:t>
      </w:r>
      <w:r>
        <w:rPr>
          <w:sz w:val="28"/>
        </w:rPr>
        <w:t>другого</w:t>
      </w:r>
      <w:r>
        <w:rPr>
          <w:spacing w:val="25"/>
          <w:sz w:val="28"/>
        </w:rPr>
        <w:t xml:space="preserve"> </w:t>
      </w:r>
      <w:r>
        <w:rPr>
          <w:sz w:val="28"/>
        </w:rPr>
        <w:t>приёма</w:t>
      </w:r>
      <w:r>
        <w:rPr>
          <w:spacing w:val="32"/>
          <w:sz w:val="28"/>
        </w:rPr>
        <w:t xml:space="preserve"> </w:t>
      </w:r>
      <w:r>
        <w:rPr>
          <w:sz w:val="28"/>
        </w:rPr>
        <w:t>выпол-</w:t>
      </w:r>
      <w:r>
        <w:rPr>
          <w:spacing w:val="-67"/>
          <w:sz w:val="28"/>
        </w:rPr>
        <w:t xml:space="preserve"> </w:t>
      </w:r>
      <w:r>
        <w:rPr>
          <w:sz w:val="28"/>
        </w:rPr>
        <w:t>нения</w:t>
      </w:r>
      <w:r>
        <w:rPr>
          <w:spacing w:val="-1"/>
          <w:sz w:val="28"/>
        </w:rPr>
        <w:t xml:space="preserve"> </w:t>
      </w:r>
      <w:r>
        <w:rPr>
          <w:sz w:val="28"/>
        </w:rPr>
        <w:t>действия,</w:t>
      </w:r>
      <w:r>
        <w:rPr>
          <w:spacing w:val="2"/>
          <w:sz w:val="28"/>
        </w:rPr>
        <w:t xml:space="preserve"> </w:t>
      </w:r>
      <w:r>
        <w:rPr>
          <w:sz w:val="28"/>
        </w:rPr>
        <w:t>обратного</w:t>
      </w:r>
      <w:r>
        <w:rPr>
          <w:spacing w:val="-3"/>
          <w:sz w:val="28"/>
        </w:rPr>
        <w:t xml:space="preserve"> </w:t>
      </w:r>
      <w:r>
        <w:rPr>
          <w:sz w:val="28"/>
        </w:rPr>
        <w:t>действия;</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находить</w:t>
      </w:r>
      <w:r>
        <w:rPr>
          <w:spacing w:val="-3"/>
          <w:sz w:val="28"/>
        </w:rPr>
        <w:t xml:space="preserve"> </w:t>
      </w:r>
      <w:r>
        <w:rPr>
          <w:sz w:val="28"/>
        </w:rPr>
        <w:t>с</w:t>
      </w:r>
      <w:r>
        <w:rPr>
          <w:spacing w:val="-2"/>
          <w:sz w:val="28"/>
        </w:rPr>
        <w:t xml:space="preserve"> </w:t>
      </w:r>
      <w:r>
        <w:rPr>
          <w:sz w:val="28"/>
        </w:rPr>
        <w:t>помощью</w:t>
      </w:r>
      <w:r>
        <w:rPr>
          <w:spacing w:val="1"/>
          <w:sz w:val="28"/>
        </w:rPr>
        <w:t xml:space="preserve"> </w:t>
      </w:r>
      <w:r>
        <w:rPr>
          <w:sz w:val="28"/>
        </w:rPr>
        <w:t>учителя</w:t>
      </w:r>
      <w:r>
        <w:rPr>
          <w:spacing w:val="-3"/>
          <w:sz w:val="28"/>
        </w:rPr>
        <w:t xml:space="preserve"> </w:t>
      </w:r>
      <w:r>
        <w:rPr>
          <w:sz w:val="28"/>
        </w:rPr>
        <w:t>причину</w:t>
      </w:r>
      <w:r>
        <w:rPr>
          <w:spacing w:val="-10"/>
          <w:sz w:val="28"/>
        </w:rPr>
        <w:t xml:space="preserve"> </w:t>
      </w:r>
      <w:r>
        <w:rPr>
          <w:sz w:val="28"/>
        </w:rPr>
        <w:t>возникшей ошибки</w:t>
      </w:r>
      <w:r>
        <w:rPr>
          <w:spacing w:val="-5"/>
          <w:sz w:val="28"/>
        </w:rPr>
        <w:t xml:space="preserve"> </w:t>
      </w:r>
      <w:r>
        <w:rPr>
          <w:sz w:val="28"/>
        </w:rPr>
        <w:t>и</w:t>
      </w:r>
      <w:r>
        <w:rPr>
          <w:spacing w:val="-4"/>
          <w:sz w:val="28"/>
        </w:rPr>
        <w:t xml:space="preserve"> </w:t>
      </w:r>
      <w:r>
        <w:rPr>
          <w:sz w:val="28"/>
        </w:rPr>
        <w:t>трудности.</w:t>
      </w:r>
    </w:p>
    <w:p w:rsidR="00737B54" w:rsidRDefault="00F90934">
      <w:pPr>
        <w:spacing w:line="321" w:lineRule="exact"/>
        <w:ind w:left="860"/>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23"/>
        </w:numPr>
        <w:tabs>
          <w:tab w:val="left" w:pos="1025"/>
        </w:tabs>
        <w:spacing w:line="242" w:lineRule="auto"/>
        <w:ind w:right="986" w:firstLine="568"/>
        <w:jc w:val="left"/>
        <w:rPr>
          <w:sz w:val="28"/>
        </w:rPr>
      </w:pPr>
      <w:r>
        <w:rPr>
          <w:sz w:val="28"/>
        </w:rPr>
        <w:t>принимать</w:t>
      </w:r>
      <w:r>
        <w:rPr>
          <w:spacing w:val="1"/>
          <w:sz w:val="28"/>
        </w:rPr>
        <w:t xml:space="preserve"> </w:t>
      </w:r>
      <w:r>
        <w:rPr>
          <w:sz w:val="28"/>
        </w:rPr>
        <w:t>правила</w:t>
      </w:r>
      <w:r>
        <w:rPr>
          <w:spacing w:val="1"/>
          <w:sz w:val="28"/>
        </w:rPr>
        <w:t xml:space="preserve"> </w:t>
      </w:r>
      <w:r>
        <w:rPr>
          <w:sz w:val="28"/>
        </w:rPr>
        <w:t>совместной</w:t>
      </w:r>
      <w:r>
        <w:rPr>
          <w:spacing w:val="1"/>
          <w:sz w:val="28"/>
        </w:rPr>
        <w:t xml:space="preserve"> </w:t>
      </w:r>
      <w:r>
        <w:rPr>
          <w:sz w:val="28"/>
        </w:rPr>
        <w:t>деятельности при работе в</w:t>
      </w:r>
      <w:r>
        <w:rPr>
          <w:spacing w:val="1"/>
          <w:sz w:val="28"/>
        </w:rPr>
        <w:t xml:space="preserve"> </w:t>
      </w:r>
      <w:r>
        <w:rPr>
          <w:sz w:val="28"/>
        </w:rPr>
        <w:t>парах,</w:t>
      </w:r>
      <w:r>
        <w:rPr>
          <w:spacing w:val="1"/>
          <w:sz w:val="28"/>
        </w:rPr>
        <w:t xml:space="preserve"> </w:t>
      </w:r>
      <w:r>
        <w:rPr>
          <w:sz w:val="28"/>
        </w:rPr>
        <w:t>груп-</w:t>
      </w:r>
      <w:r>
        <w:rPr>
          <w:spacing w:val="-67"/>
          <w:sz w:val="28"/>
        </w:rPr>
        <w:t xml:space="preserve"> </w:t>
      </w:r>
      <w:r>
        <w:rPr>
          <w:sz w:val="28"/>
        </w:rPr>
        <w:t>пах,</w:t>
      </w:r>
      <w:r>
        <w:rPr>
          <w:spacing w:val="2"/>
          <w:sz w:val="28"/>
        </w:rPr>
        <w:t xml:space="preserve"> </w:t>
      </w:r>
      <w:r>
        <w:rPr>
          <w:sz w:val="28"/>
        </w:rPr>
        <w:t>составленных</w:t>
      </w:r>
      <w:r>
        <w:rPr>
          <w:spacing w:val="5"/>
          <w:sz w:val="28"/>
        </w:rPr>
        <w:t xml:space="preserve"> </w:t>
      </w:r>
      <w:r>
        <w:rPr>
          <w:sz w:val="28"/>
        </w:rPr>
        <w:t>учителем</w:t>
      </w:r>
      <w:r>
        <w:rPr>
          <w:spacing w:val="-1"/>
          <w:sz w:val="28"/>
        </w:rPr>
        <w:t xml:space="preserve"> </w:t>
      </w:r>
      <w:r>
        <w:rPr>
          <w:sz w:val="28"/>
        </w:rPr>
        <w:t>или</w:t>
      </w:r>
      <w:r>
        <w:rPr>
          <w:spacing w:val="-1"/>
          <w:sz w:val="28"/>
        </w:rPr>
        <w:t xml:space="preserve"> </w:t>
      </w:r>
      <w:r>
        <w:rPr>
          <w:sz w:val="28"/>
        </w:rPr>
        <w:t>самостоятельно;</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9"/>
        </w:tabs>
        <w:spacing w:before="67"/>
        <w:ind w:right="980" w:firstLine="568"/>
        <w:rPr>
          <w:sz w:val="28"/>
        </w:rPr>
      </w:pPr>
      <w:r>
        <w:rPr>
          <w:sz w:val="28"/>
        </w:rPr>
        <w:lastRenderedPageBreak/>
        <w:t>участвовать в парной и групповой работе с математическим материалом:</w:t>
      </w:r>
      <w:r>
        <w:rPr>
          <w:spacing w:val="1"/>
          <w:sz w:val="28"/>
        </w:rPr>
        <w:t xml:space="preserve"> </w:t>
      </w:r>
      <w:r>
        <w:rPr>
          <w:sz w:val="28"/>
        </w:rPr>
        <w:t>обсуждать цель деятельности, ход работы, комментировать свои действия, вы-</w:t>
      </w:r>
      <w:r>
        <w:rPr>
          <w:spacing w:val="1"/>
          <w:sz w:val="28"/>
        </w:rPr>
        <w:t xml:space="preserve"> </w:t>
      </w:r>
      <w:r>
        <w:rPr>
          <w:sz w:val="28"/>
        </w:rPr>
        <w:t>слушивать мнения других участников, готовить презентацию (устное выступ-</w:t>
      </w:r>
      <w:r>
        <w:rPr>
          <w:spacing w:val="1"/>
          <w:sz w:val="28"/>
        </w:rPr>
        <w:t xml:space="preserve"> </w:t>
      </w:r>
      <w:r>
        <w:rPr>
          <w:sz w:val="28"/>
        </w:rPr>
        <w:t>ление)</w:t>
      </w:r>
      <w:r>
        <w:rPr>
          <w:spacing w:val="-1"/>
          <w:sz w:val="28"/>
        </w:rPr>
        <w:t xml:space="preserve"> </w:t>
      </w:r>
      <w:r>
        <w:rPr>
          <w:sz w:val="28"/>
        </w:rPr>
        <w:t>решения или</w:t>
      </w:r>
      <w:r>
        <w:rPr>
          <w:spacing w:val="4"/>
          <w:sz w:val="28"/>
        </w:rPr>
        <w:t xml:space="preserve"> </w:t>
      </w:r>
      <w:r>
        <w:rPr>
          <w:sz w:val="28"/>
        </w:rPr>
        <w:t>ответа;</w:t>
      </w:r>
    </w:p>
    <w:p w:rsidR="00737B54" w:rsidRDefault="00F90934" w:rsidP="007F2F89">
      <w:pPr>
        <w:pStyle w:val="a4"/>
        <w:numPr>
          <w:ilvl w:val="1"/>
          <w:numId w:val="23"/>
        </w:numPr>
        <w:tabs>
          <w:tab w:val="left" w:pos="1025"/>
        </w:tabs>
        <w:ind w:right="980" w:firstLine="568"/>
        <w:rPr>
          <w:sz w:val="28"/>
        </w:rPr>
      </w:pPr>
      <w:r>
        <w:rPr>
          <w:sz w:val="28"/>
        </w:rPr>
        <w:t>решать совместно математические задачи поискового и творческого ха-</w:t>
      </w:r>
      <w:r>
        <w:rPr>
          <w:spacing w:val="1"/>
          <w:sz w:val="28"/>
        </w:rPr>
        <w:t xml:space="preserve"> </w:t>
      </w:r>
      <w:r>
        <w:rPr>
          <w:sz w:val="28"/>
        </w:rPr>
        <w:t>рактера (определять с помощью измерительных инструментов длину, опреде-</w:t>
      </w:r>
      <w:r>
        <w:rPr>
          <w:spacing w:val="1"/>
          <w:sz w:val="28"/>
        </w:rPr>
        <w:t xml:space="preserve"> </w:t>
      </w:r>
      <w:r>
        <w:rPr>
          <w:sz w:val="28"/>
        </w:rPr>
        <w:t>лять</w:t>
      </w:r>
      <w:r>
        <w:rPr>
          <w:spacing w:val="1"/>
          <w:sz w:val="28"/>
        </w:rPr>
        <w:t xml:space="preserve"> </w:t>
      </w:r>
      <w:r>
        <w:rPr>
          <w:sz w:val="28"/>
        </w:rPr>
        <w:t>время</w:t>
      </w:r>
      <w:r>
        <w:rPr>
          <w:spacing w:val="1"/>
          <w:sz w:val="28"/>
        </w:rPr>
        <w:t xml:space="preserve"> </w:t>
      </w:r>
      <w:r>
        <w:rPr>
          <w:sz w:val="28"/>
        </w:rPr>
        <w:t>и</w:t>
      </w:r>
      <w:r>
        <w:rPr>
          <w:spacing w:val="1"/>
          <w:sz w:val="28"/>
        </w:rPr>
        <w:t xml:space="preserve"> </w:t>
      </w:r>
      <w:r>
        <w:rPr>
          <w:sz w:val="28"/>
        </w:rPr>
        <w:t>продолжительность</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часов;</w:t>
      </w:r>
      <w:r>
        <w:rPr>
          <w:spacing w:val="1"/>
          <w:sz w:val="28"/>
        </w:rPr>
        <w:t xml:space="preserve"> </w:t>
      </w:r>
      <w:r>
        <w:rPr>
          <w:sz w:val="28"/>
        </w:rPr>
        <w:t>выполнять</w:t>
      </w:r>
      <w:r>
        <w:rPr>
          <w:spacing w:val="1"/>
          <w:sz w:val="28"/>
        </w:rPr>
        <w:t xml:space="preserve"> </w:t>
      </w:r>
      <w:r>
        <w:rPr>
          <w:sz w:val="28"/>
        </w:rPr>
        <w:t>прикидку и</w:t>
      </w:r>
      <w:r>
        <w:rPr>
          <w:spacing w:val="1"/>
          <w:sz w:val="28"/>
        </w:rPr>
        <w:t xml:space="preserve"> </w:t>
      </w:r>
      <w:r>
        <w:rPr>
          <w:sz w:val="28"/>
        </w:rPr>
        <w:t>оценку</w:t>
      </w:r>
      <w:r>
        <w:rPr>
          <w:spacing w:val="-4"/>
          <w:sz w:val="28"/>
        </w:rPr>
        <w:t xml:space="preserve"> </w:t>
      </w:r>
      <w:r>
        <w:rPr>
          <w:sz w:val="28"/>
        </w:rPr>
        <w:t>результата</w:t>
      </w:r>
      <w:r>
        <w:rPr>
          <w:spacing w:val="1"/>
          <w:sz w:val="28"/>
        </w:rPr>
        <w:t xml:space="preserve"> </w:t>
      </w:r>
      <w:r>
        <w:rPr>
          <w:sz w:val="28"/>
        </w:rPr>
        <w:t>действий,</w:t>
      </w:r>
      <w:r>
        <w:rPr>
          <w:spacing w:val="3"/>
          <w:sz w:val="28"/>
        </w:rPr>
        <w:t xml:space="preserve"> </w:t>
      </w:r>
      <w:r>
        <w:rPr>
          <w:sz w:val="28"/>
        </w:rPr>
        <w:t>измерений);</w:t>
      </w:r>
    </w:p>
    <w:p w:rsidR="00737B54" w:rsidRDefault="00F90934" w:rsidP="007F2F89">
      <w:pPr>
        <w:pStyle w:val="a4"/>
        <w:numPr>
          <w:ilvl w:val="1"/>
          <w:numId w:val="23"/>
        </w:numPr>
        <w:tabs>
          <w:tab w:val="left" w:pos="1025"/>
        </w:tabs>
        <w:spacing w:before="1"/>
        <w:ind w:left="1024" w:hanging="165"/>
        <w:rPr>
          <w:sz w:val="28"/>
        </w:rPr>
      </w:pPr>
      <w:r>
        <w:rPr>
          <w:sz w:val="28"/>
        </w:rPr>
        <w:t>совместно</w:t>
      </w:r>
      <w:r>
        <w:rPr>
          <w:spacing w:val="-9"/>
          <w:sz w:val="28"/>
        </w:rPr>
        <w:t xml:space="preserve"> </w:t>
      </w:r>
      <w:r>
        <w:rPr>
          <w:sz w:val="28"/>
        </w:rPr>
        <w:t>с</w:t>
      </w:r>
      <w:r>
        <w:rPr>
          <w:spacing w:val="-1"/>
          <w:sz w:val="28"/>
        </w:rPr>
        <w:t xml:space="preserve"> </w:t>
      </w:r>
      <w:r>
        <w:rPr>
          <w:sz w:val="28"/>
        </w:rPr>
        <w:t>учителем</w:t>
      </w:r>
      <w:r>
        <w:rPr>
          <w:spacing w:val="-1"/>
          <w:sz w:val="28"/>
        </w:rPr>
        <w:t xml:space="preserve"> </w:t>
      </w:r>
      <w:r>
        <w:rPr>
          <w:sz w:val="28"/>
        </w:rPr>
        <w:t>оценивать</w:t>
      </w:r>
      <w:r>
        <w:rPr>
          <w:spacing w:val="-1"/>
          <w:sz w:val="28"/>
        </w:rPr>
        <w:t xml:space="preserve"> </w:t>
      </w:r>
      <w:r>
        <w:rPr>
          <w:sz w:val="28"/>
        </w:rPr>
        <w:t>результаты</w:t>
      </w:r>
      <w:r>
        <w:rPr>
          <w:spacing w:val="-5"/>
          <w:sz w:val="28"/>
        </w:rPr>
        <w:t xml:space="preserve"> </w:t>
      </w:r>
      <w:r>
        <w:rPr>
          <w:sz w:val="28"/>
        </w:rPr>
        <w:t>выполнения</w:t>
      </w:r>
      <w:r>
        <w:rPr>
          <w:spacing w:val="-5"/>
          <w:sz w:val="28"/>
        </w:rPr>
        <w:t xml:space="preserve"> </w:t>
      </w:r>
      <w:r>
        <w:rPr>
          <w:sz w:val="28"/>
        </w:rPr>
        <w:t>общей</w:t>
      </w:r>
      <w:r>
        <w:rPr>
          <w:spacing w:val="-6"/>
          <w:sz w:val="28"/>
        </w:rPr>
        <w:t xml:space="preserve"> </w:t>
      </w:r>
      <w:r>
        <w:rPr>
          <w:sz w:val="28"/>
        </w:rPr>
        <w:t>работы.</w:t>
      </w:r>
    </w:p>
    <w:p w:rsidR="00737B54" w:rsidRDefault="00737B54">
      <w:pPr>
        <w:pStyle w:val="a3"/>
        <w:ind w:left="0" w:firstLine="0"/>
        <w:jc w:val="left"/>
        <w:rPr>
          <w:sz w:val="21"/>
        </w:rPr>
      </w:pPr>
    </w:p>
    <w:p w:rsidR="00737B54" w:rsidRDefault="00F90934" w:rsidP="007F2F89">
      <w:pPr>
        <w:pStyle w:val="1"/>
        <w:numPr>
          <w:ilvl w:val="1"/>
          <w:numId w:val="21"/>
        </w:numPr>
        <w:tabs>
          <w:tab w:val="left" w:pos="4710"/>
        </w:tabs>
        <w:spacing w:before="88" w:line="240" w:lineRule="auto"/>
        <w:ind w:right="680"/>
      </w:pPr>
      <w:r>
        <w:t>КЛАСС</w:t>
      </w:r>
    </w:p>
    <w:p w:rsidR="00737B54" w:rsidRDefault="00F90934">
      <w:pPr>
        <w:spacing w:before="2"/>
        <w:ind w:left="860"/>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737B54" w:rsidRDefault="00F90934">
      <w:pPr>
        <w:pStyle w:val="a3"/>
        <w:ind w:right="978"/>
      </w:pPr>
      <w:r>
        <w:t>Числа в пределах 1000: чтение, запись, сравнение, представление в виде</w:t>
      </w:r>
      <w:r>
        <w:rPr>
          <w:spacing w:val="1"/>
        </w:rPr>
        <w:t xml:space="preserve"> </w:t>
      </w:r>
      <w:r>
        <w:t>суммы разрядных слагаемых.</w:t>
      </w:r>
      <w:r>
        <w:rPr>
          <w:spacing w:val="1"/>
        </w:rPr>
        <w:t xml:space="preserve"> </w:t>
      </w:r>
      <w:r>
        <w:t>Равенства и неравенства: чтение,</w:t>
      </w:r>
      <w:r>
        <w:rPr>
          <w:spacing w:val="1"/>
        </w:rPr>
        <w:t xml:space="preserve"> </w:t>
      </w:r>
      <w:r>
        <w:t>составление.</w:t>
      </w:r>
      <w:r>
        <w:rPr>
          <w:spacing w:val="1"/>
        </w:rPr>
        <w:t xml:space="preserve"> </w:t>
      </w:r>
      <w:r>
        <w:t>Увеличение/</w:t>
      </w:r>
      <w:r>
        <w:rPr>
          <w:spacing w:val="1"/>
        </w:rPr>
        <w:t xml:space="preserve"> </w:t>
      </w:r>
      <w:r>
        <w:t>уменьшение</w:t>
      </w:r>
      <w:r>
        <w:rPr>
          <w:spacing w:val="-5"/>
        </w:rPr>
        <w:t xml:space="preserve"> </w:t>
      </w:r>
      <w:r>
        <w:t>числа</w:t>
      </w:r>
      <w:r>
        <w:rPr>
          <w:spacing w:val="-1"/>
        </w:rPr>
        <w:t xml:space="preserve"> </w:t>
      </w:r>
      <w:r>
        <w:t>в</w:t>
      </w:r>
      <w:r>
        <w:rPr>
          <w:spacing w:val="-1"/>
        </w:rPr>
        <w:t xml:space="preserve"> </w:t>
      </w:r>
      <w:r>
        <w:t>несколько</w:t>
      </w:r>
      <w:r>
        <w:rPr>
          <w:spacing w:val="-3"/>
        </w:rPr>
        <w:t xml:space="preserve"> </w:t>
      </w:r>
      <w:r>
        <w:t>раз.</w:t>
      </w:r>
      <w:r>
        <w:rPr>
          <w:spacing w:val="1"/>
        </w:rPr>
        <w:t xml:space="preserve"> </w:t>
      </w:r>
      <w:r>
        <w:t>Кратное</w:t>
      </w:r>
      <w:r>
        <w:rPr>
          <w:spacing w:val="-5"/>
        </w:rPr>
        <w:t xml:space="preserve"> </w:t>
      </w:r>
      <w:r>
        <w:t>сравнение</w:t>
      </w:r>
      <w:r>
        <w:rPr>
          <w:spacing w:val="-1"/>
        </w:rPr>
        <w:t xml:space="preserve"> </w:t>
      </w:r>
      <w:r>
        <w:t>чисел.</w:t>
      </w:r>
    </w:p>
    <w:p w:rsidR="00737B54" w:rsidRDefault="00F90934">
      <w:pPr>
        <w:pStyle w:val="a3"/>
        <w:ind w:right="975"/>
      </w:pPr>
      <w:r>
        <w:t>Масса (единица массы - грамм); соотношение между килограммом и грам-</w:t>
      </w:r>
      <w:r>
        <w:rPr>
          <w:spacing w:val="1"/>
        </w:rPr>
        <w:t xml:space="preserve"> </w:t>
      </w:r>
      <w:r>
        <w:t>мом;</w:t>
      </w:r>
      <w:r>
        <w:rPr>
          <w:spacing w:val="2"/>
        </w:rPr>
        <w:t xml:space="preserve"> </w:t>
      </w:r>
      <w:r>
        <w:t>отношение</w:t>
      </w:r>
      <w:r>
        <w:rPr>
          <w:spacing w:val="5"/>
        </w:rPr>
        <w:t xml:space="preserve"> </w:t>
      </w:r>
      <w:r>
        <w:t>«тяжелее/</w:t>
      </w:r>
      <w:r>
        <w:rPr>
          <w:spacing w:val="-2"/>
        </w:rPr>
        <w:t xml:space="preserve"> </w:t>
      </w:r>
      <w:r>
        <w:t>легче</w:t>
      </w:r>
      <w:r>
        <w:rPr>
          <w:spacing w:val="1"/>
        </w:rPr>
        <w:t xml:space="preserve"> </w:t>
      </w:r>
      <w:r>
        <w:t>на/</w:t>
      </w:r>
      <w:r>
        <w:rPr>
          <w:spacing w:val="-2"/>
        </w:rPr>
        <w:t xml:space="preserve"> </w:t>
      </w:r>
      <w:r>
        <w:t>в».</w:t>
      </w:r>
    </w:p>
    <w:p w:rsidR="00737B54" w:rsidRDefault="00F90934">
      <w:pPr>
        <w:pStyle w:val="a3"/>
        <w:ind w:right="981"/>
      </w:pPr>
      <w:r>
        <w:t>Стоимость (единицы - рубль, копейка); установление отношения «дороже/</w:t>
      </w:r>
      <w:r>
        <w:rPr>
          <w:spacing w:val="1"/>
        </w:rPr>
        <w:t xml:space="preserve"> </w:t>
      </w:r>
      <w:r>
        <w:t>дешевле на/ в». Соотношение «цена, количество, стоимость» в практической</w:t>
      </w:r>
      <w:r>
        <w:rPr>
          <w:spacing w:val="1"/>
        </w:rPr>
        <w:t xml:space="preserve"> </w:t>
      </w:r>
      <w:r>
        <w:t>ситуации.</w:t>
      </w:r>
    </w:p>
    <w:p w:rsidR="00737B54" w:rsidRDefault="00F90934">
      <w:pPr>
        <w:pStyle w:val="a3"/>
        <w:ind w:right="977"/>
      </w:pPr>
      <w:r>
        <w:t>Время (единица времени - секунда); установление отношения «быстрее/</w:t>
      </w:r>
      <w:r>
        <w:rPr>
          <w:spacing w:val="1"/>
        </w:rPr>
        <w:t xml:space="preserve"> </w:t>
      </w:r>
      <w:r>
        <w:t>медленнее на/ в». Соотношение «начало, окончание, продолжительность собы-</w:t>
      </w:r>
      <w:r>
        <w:rPr>
          <w:spacing w:val="1"/>
        </w:rPr>
        <w:t xml:space="preserve"> </w:t>
      </w:r>
      <w:r>
        <w:t>тия»</w:t>
      </w:r>
      <w:r>
        <w:rPr>
          <w:spacing w:val="-8"/>
        </w:rPr>
        <w:t xml:space="preserve"> </w:t>
      </w:r>
      <w:r>
        <w:t>в</w:t>
      </w:r>
      <w:r>
        <w:rPr>
          <w:spacing w:val="1"/>
        </w:rPr>
        <w:t xml:space="preserve"> </w:t>
      </w:r>
      <w:r>
        <w:t>практической ситуации.</w:t>
      </w:r>
    </w:p>
    <w:p w:rsidR="00737B54" w:rsidRDefault="00F90934">
      <w:pPr>
        <w:pStyle w:val="a3"/>
        <w:ind w:right="978"/>
      </w:pPr>
      <w:r>
        <w:t>Длина (единица длины - миллиметр, километр); соотношение между вели-</w:t>
      </w:r>
      <w:r>
        <w:rPr>
          <w:spacing w:val="1"/>
        </w:rPr>
        <w:t xml:space="preserve"> </w:t>
      </w:r>
      <w:r>
        <w:t>чинами</w:t>
      </w:r>
      <w:r>
        <w:rPr>
          <w:spacing w:val="-2"/>
        </w:rPr>
        <w:t xml:space="preserve"> </w:t>
      </w:r>
      <w:r>
        <w:t>в</w:t>
      </w:r>
      <w:r>
        <w:rPr>
          <w:spacing w:val="1"/>
        </w:rPr>
        <w:t xml:space="preserve"> </w:t>
      </w:r>
      <w:r>
        <w:t>пределах</w:t>
      </w:r>
      <w:r>
        <w:rPr>
          <w:spacing w:val="1"/>
        </w:rPr>
        <w:t xml:space="preserve"> </w:t>
      </w:r>
      <w:r>
        <w:t>тысячи.</w:t>
      </w:r>
    </w:p>
    <w:p w:rsidR="00737B54" w:rsidRDefault="00F90934">
      <w:pPr>
        <w:pStyle w:val="a3"/>
        <w:ind w:right="977"/>
      </w:pPr>
      <w:r>
        <w:t>Площадь (единицы площади - квадратный метр, квадратный сантиметр,</w:t>
      </w:r>
      <w:r>
        <w:rPr>
          <w:spacing w:val="1"/>
        </w:rPr>
        <w:t xml:space="preserve"> </w:t>
      </w:r>
      <w:r>
        <w:t>квадратный</w:t>
      </w:r>
      <w:r>
        <w:rPr>
          <w:spacing w:val="-2"/>
        </w:rPr>
        <w:t xml:space="preserve"> </w:t>
      </w:r>
      <w:r>
        <w:t>дециметр,</w:t>
      </w:r>
      <w:r>
        <w:rPr>
          <w:spacing w:val="3"/>
        </w:rPr>
        <w:t xml:space="preserve"> </w:t>
      </w:r>
      <w:r>
        <w:t>квадратный</w:t>
      </w:r>
      <w:r>
        <w:rPr>
          <w:spacing w:val="-1"/>
        </w:rPr>
        <w:t xml:space="preserve"> </w:t>
      </w:r>
      <w:r>
        <w:t>метр).</w:t>
      </w:r>
    </w:p>
    <w:p w:rsidR="00737B54" w:rsidRDefault="00F90934">
      <w:pPr>
        <w:pStyle w:val="1"/>
        <w:spacing w:before="2" w:line="317" w:lineRule="exact"/>
      </w:pPr>
      <w:r>
        <w:t>Арифметические</w:t>
      </w:r>
      <w:r>
        <w:rPr>
          <w:spacing w:val="-6"/>
        </w:rPr>
        <w:t xml:space="preserve"> </w:t>
      </w:r>
      <w:r>
        <w:t>действия</w:t>
      </w:r>
    </w:p>
    <w:p w:rsidR="00737B54" w:rsidRDefault="00F90934">
      <w:pPr>
        <w:pStyle w:val="a3"/>
        <w:spacing w:line="242" w:lineRule="auto"/>
        <w:ind w:right="980"/>
      </w:pPr>
      <w:r>
        <w:t>Устные вычисления, сводимые к действиям в пределах 100 (табличное и</w:t>
      </w:r>
      <w:r>
        <w:rPr>
          <w:spacing w:val="1"/>
        </w:rPr>
        <w:t xml:space="preserve"> </w:t>
      </w:r>
      <w:r>
        <w:t>внетабличное</w:t>
      </w:r>
      <w:r>
        <w:rPr>
          <w:spacing w:val="-1"/>
        </w:rPr>
        <w:t xml:space="preserve"> </w:t>
      </w:r>
      <w:r>
        <w:t>умножение,</w:t>
      </w:r>
      <w:r>
        <w:rPr>
          <w:spacing w:val="1"/>
        </w:rPr>
        <w:t xml:space="preserve"> </w:t>
      </w:r>
      <w:r>
        <w:t>деление,</w:t>
      </w:r>
      <w:r>
        <w:rPr>
          <w:spacing w:val="2"/>
        </w:rPr>
        <w:t xml:space="preserve"> </w:t>
      </w:r>
      <w:r>
        <w:t>действия</w:t>
      </w:r>
      <w:r>
        <w:rPr>
          <w:spacing w:val="-2"/>
        </w:rPr>
        <w:t xml:space="preserve"> </w:t>
      </w:r>
      <w:r>
        <w:t>с</w:t>
      </w:r>
      <w:r>
        <w:rPr>
          <w:spacing w:val="-1"/>
        </w:rPr>
        <w:t xml:space="preserve"> </w:t>
      </w:r>
      <w:r>
        <w:t>круглыми</w:t>
      </w:r>
      <w:r>
        <w:rPr>
          <w:spacing w:val="-2"/>
        </w:rPr>
        <w:t xml:space="preserve"> </w:t>
      </w:r>
      <w:r>
        <w:t>числами).</w:t>
      </w:r>
    </w:p>
    <w:p w:rsidR="00737B54" w:rsidRDefault="00F90934">
      <w:pPr>
        <w:pStyle w:val="a3"/>
        <w:spacing w:line="242" w:lineRule="auto"/>
        <w:ind w:left="860" w:right="3135" w:firstLine="0"/>
      </w:pPr>
      <w:r>
        <w:t>Письменное сложение, вычитание чисел в пределах 1000.</w:t>
      </w:r>
      <w:r>
        <w:rPr>
          <w:spacing w:val="-68"/>
        </w:rPr>
        <w:t xml:space="preserve"> </w:t>
      </w:r>
      <w:r>
        <w:t>Действия</w:t>
      </w:r>
      <w:r>
        <w:rPr>
          <w:spacing w:val="-1"/>
        </w:rPr>
        <w:t xml:space="preserve"> </w:t>
      </w:r>
      <w:r>
        <w:t>с</w:t>
      </w:r>
      <w:r>
        <w:rPr>
          <w:spacing w:val="1"/>
        </w:rPr>
        <w:t xml:space="preserve"> </w:t>
      </w:r>
      <w:r>
        <w:t>числами</w:t>
      </w:r>
      <w:r>
        <w:rPr>
          <w:spacing w:val="-1"/>
        </w:rPr>
        <w:t xml:space="preserve"> </w:t>
      </w:r>
      <w:r>
        <w:t>0</w:t>
      </w:r>
      <w:r>
        <w:rPr>
          <w:spacing w:val="1"/>
        </w:rPr>
        <w:t xml:space="preserve"> </w:t>
      </w:r>
      <w:r>
        <w:t>и</w:t>
      </w:r>
      <w:r>
        <w:rPr>
          <w:spacing w:val="-1"/>
        </w:rPr>
        <w:t xml:space="preserve"> </w:t>
      </w:r>
      <w:r>
        <w:t>1.</w:t>
      </w:r>
    </w:p>
    <w:p w:rsidR="00737B54" w:rsidRDefault="00F90934">
      <w:pPr>
        <w:pStyle w:val="a3"/>
        <w:ind w:right="977"/>
      </w:pPr>
      <w:r>
        <w:t>Письменное</w:t>
      </w:r>
      <w:r>
        <w:rPr>
          <w:spacing w:val="1"/>
        </w:rPr>
        <w:t xml:space="preserve"> </w:t>
      </w:r>
      <w:r>
        <w:t>умножение в</w:t>
      </w:r>
      <w:r>
        <w:rPr>
          <w:spacing w:val="1"/>
        </w:rPr>
        <w:t xml:space="preserve"> </w:t>
      </w:r>
      <w:r>
        <w:t>столбик,</w:t>
      </w:r>
      <w:r>
        <w:rPr>
          <w:spacing w:val="1"/>
        </w:rPr>
        <w:t xml:space="preserve"> </w:t>
      </w:r>
      <w:r>
        <w:t>письменное деление</w:t>
      </w:r>
      <w:r>
        <w:rPr>
          <w:spacing w:val="1"/>
        </w:rPr>
        <w:t xml:space="preserve"> </w:t>
      </w:r>
      <w:r>
        <w:t>уголком.</w:t>
      </w:r>
      <w:r>
        <w:rPr>
          <w:spacing w:val="1"/>
        </w:rPr>
        <w:t xml:space="preserve"> </w:t>
      </w:r>
      <w:r>
        <w:t>Пись-</w:t>
      </w:r>
      <w:r>
        <w:rPr>
          <w:spacing w:val="1"/>
        </w:rPr>
        <w:t xml:space="preserve"> </w:t>
      </w:r>
      <w:r>
        <w:t>менное умножение, деление на однозначное число в пределах 100. Проверка</w:t>
      </w:r>
      <w:r>
        <w:rPr>
          <w:spacing w:val="1"/>
        </w:rPr>
        <w:t xml:space="preserve"> </w:t>
      </w:r>
      <w:r>
        <w:t>результата вычисления (прикидка или оценка результата, обратное действие,</w:t>
      </w:r>
      <w:r>
        <w:rPr>
          <w:spacing w:val="1"/>
        </w:rPr>
        <w:t xml:space="preserve"> </w:t>
      </w:r>
      <w:r>
        <w:t>применение</w:t>
      </w:r>
      <w:r>
        <w:rPr>
          <w:spacing w:val="-4"/>
        </w:rPr>
        <w:t xml:space="preserve"> </w:t>
      </w:r>
      <w:r>
        <w:t>алгоритма,</w:t>
      </w:r>
      <w:r>
        <w:rPr>
          <w:spacing w:val="3"/>
        </w:rPr>
        <w:t xml:space="preserve"> </w:t>
      </w:r>
      <w:r>
        <w:t>использование</w:t>
      </w:r>
      <w:r>
        <w:rPr>
          <w:spacing w:val="-4"/>
        </w:rPr>
        <w:t xml:space="preserve"> </w:t>
      </w:r>
      <w:r>
        <w:t>калькулятора).</w:t>
      </w:r>
    </w:p>
    <w:p w:rsidR="00737B54" w:rsidRDefault="00F90934">
      <w:pPr>
        <w:pStyle w:val="a3"/>
        <w:spacing w:line="242" w:lineRule="auto"/>
        <w:ind w:right="980"/>
      </w:pPr>
      <w:r>
        <w:t>Переместительное, сочетательное свойства сложения, умножения при вы-</w:t>
      </w:r>
      <w:r>
        <w:rPr>
          <w:spacing w:val="1"/>
        </w:rPr>
        <w:t xml:space="preserve"> </w:t>
      </w:r>
      <w:r>
        <w:t>числениях.</w:t>
      </w:r>
    </w:p>
    <w:p w:rsidR="00737B54" w:rsidRDefault="00F90934">
      <w:pPr>
        <w:pStyle w:val="a3"/>
        <w:spacing w:line="242" w:lineRule="auto"/>
        <w:ind w:left="860" w:right="983" w:firstLine="0"/>
      </w:pPr>
      <w:r>
        <w:t>Нахождение</w:t>
      </w:r>
      <w:r>
        <w:rPr>
          <w:spacing w:val="8"/>
        </w:rPr>
        <w:t xml:space="preserve"> </w:t>
      </w:r>
      <w:r>
        <w:t>неизвестного</w:t>
      </w:r>
      <w:r>
        <w:rPr>
          <w:spacing w:val="8"/>
        </w:rPr>
        <w:t xml:space="preserve"> </w:t>
      </w:r>
      <w:r>
        <w:t>компонента</w:t>
      </w:r>
      <w:r>
        <w:rPr>
          <w:spacing w:val="12"/>
        </w:rPr>
        <w:t xml:space="preserve"> </w:t>
      </w:r>
      <w:r>
        <w:t>арифметического</w:t>
      </w:r>
      <w:r>
        <w:rPr>
          <w:spacing w:val="9"/>
        </w:rPr>
        <w:t xml:space="preserve"> </w:t>
      </w:r>
      <w:r>
        <w:t>действия.</w:t>
      </w:r>
      <w:r>
        <w:rPr>
          <w:spacing w:val="1"/>
        </w:rPr>
        <w:t xml:space="preserve"> </w:t>
      </w:r>
      <w:r>
        <w:t>Порядок</w:t>
      </w:r>
      <w:r>
        <w:rPr>
          <w:spacing w:val="5"/>
        </w:rPr>
        <w:t xml:space="preserve"> </w:t>
      </w:r>
      <w:r>
        <w:t>действий</w:t>
      </w:r>
      <w:r>
        <w:rPr>
          <w:spacing w:val="4"/>
        </w:rPr>
        <w:t xml:space="preserve"> </w:t>
      </w:r>
      <w:r>
        <w:t>в</w:t>
      </w:r>
      <w:r>
        <w:rPr>
          <w:spacing w:val="5"/>
        </w:rPr>
        <w:t xml:space="preserve"> </w:t>
      </w:r>
      <w:r>
        <w:t>числовом</w:t>
      </w:r>
      <w:r>
        <w:rPr>
          <w:spacing w:val="4"/>
        </w:rPr>
        <w:t xml:space="preserve"> </w:t>
      </w:r>
      <w:r>
        <w:t>выражении,</w:t>
      </w:r>
      <w:r>
        <w:rPr>
          <w:spacing w:val="7"/>
        </w:rPr>
        <w:t xml:space="preserve"> </w:t>
      </w:r>
      <w:r>
        <w:t>значение</w:t>
      </w:r>
      <w:r>
        <w:rPr>
          <w:spacing w:val="1"/>
        </w:rPr>
        <w:t xml:space="preserve"> </w:t>
      </w:r>
      <w:r>
        <w:t>числового</w:t>
      </w:r>
      <w:r>
        <w:rPr>
          <w:spacing w:val="1"/>
        </w:rPr>
        <w:t xml:space="preserve"> </w:t>
      </w:r>
      <w:r>
        <w:t>выражения,</w:t>
      </w:r>
    </w:p>
    <w:p w:rsidR="00737B54" w:rsidRDefault="00F90934">
      <w:pPr>
        <w:pStyle w:val="a3"/>
        <w:spacing w:line="242" w:lineRule="auto"/>
        <w:ind w:right="981" w:firstLine="0"/>
      </w:pPr>
      <w:r>
        <w:t>содержащего несколько действий (со скобками/ без скобок), с вычислениями в</w:t>
      </w:r>
      <w:r>
        <w:rPr>
          <w:spacing w:val="1"/>
        </w:rPr>
        <w:t xml:space="preserve"> </w:t>
      </w:r>
      <w:r>
        <w:t>пределах 1000.</w:t>
      </w:r>
    </w:p>
    <w:p w:rsidR="00737B54" w:rsidRDefault="00F90934">
      <w:pPr>
        <w:pStyle w:val="a3"/>
        <w:spacing w:line="316" w:lineRule="exact"/>
        <w:ind w:left="860" w:firstLine="0"/>
      </w:pPr>
      <w:r>
        <w:t>Однородные</w:t>
      </w:r>
      <w:r>
        <w:rPr>
          <w:spacing w:val="-7"/>
        </w:rPr>
        <w:t xml:space="preserve"> </w:t>
      </w:r>
      <w:r>
        <w:t>величины:</w:t>
      </w:r>
      <w:r>
        <w:rPr>
          <w:spacing w:val="-9"/>
        </w:rPr>
        <w:t xml:space="preserve"> </w:t>
      </w:r>
      <w:r>
        <w:t>сложение</w:t>
      </w:r>
      <w:r>
        <w:rPr>
          <w:spacing w:val="-3"/>
        </w:rPr>
        <w:t xml:space="preserve"> </w:t>
      </w:r>
      <w:r>
        <w:t>и</w:t>
      </w:r>
      <w:r>
        <w:rPr>
          <w:spacing w:val="-4"/>
        </w:rPr>
        <w:t xml:space="preserve"> </w:t>
      </w:r>
      <w:r>
        <w:t>вычитание.</w:t>
      </w:r>
    </w:p>
    <w:p w:rsidR="00737B54" w:rsidRDefault="00737B54">
      <w:pPr>
        <w:spacing w:line="316" w:lineRule="exact"/>
        <w:sectPr w:rsidR="00737B54">
          <w:pgSz w:w="11910" w:h="16840"/>
          <w:pgMar w:top="1040" w:right="160" w:bottom="1180" w:left="840" w:header="0" w:footer="918" w:gutter="0"/>
          <w:cols w:space="720"/>
        </w:sectPr>
      </w:pPr>
    </w:p>
    <w:p w:rsidR="00737B54" w:rsidRDefault="00F90934">
      <w:pPr>
        <w:pStyle w:val="1"/>
        <w:spacing w:before="75"/>
      </w:pPr>
      <w:r>
        <w:lastRenderedPageBreak/>
        <w:t>Текстовые</w:t>
      </w:r>
      <w:r>
        <w:rPr>
          <w:spacing w:val="-3"/>
        </w:rPr>
        <w:t xml:space="preserve"> </w:t>
      </w:r>
      <w:r>
        <w:t>задачи</w:t>
      </w:r>
    </w:p>
    <w:p w:rsidR="00737B54" w:rsidRDefault="00F90934">
      <w:pPr>
        <w:pStyle w:val="a3"/>
        <w:ind w:right="981"/>
      </w:pPr>
      <w:r>
        <w:t>Работа с текстовой задачей: анализ данных и отношений, представление на</w:t>
      </w:r>
      <w:r>
        <w:rPr>
          <w:spacing w:val="-67"/>
        </w:rPr>
        <w:t xml:space="preserve"> </w:t>
      </w:r>
      <w:r>
        <w:t>модели, планирование хода решения задачи, решение арифметическим спосо-</w:t>
      </w:r>
      <w:r>
        <w:rPr>
          <w:spacing w:val="1"/>
        </w:rPr>
        <w:t xml:space="preserve"> </w:t>
      </w:r>
      <w:r>
        <w:t>бом. Задачи на понимание смысла арифметических действий (в т.ч. деления с</w:t>
      </w:r>
      <w:r>
        <w:rPr>
          <w:spacing w:val="1"/>
        </w:rPr>
        <w:t xml:space="preserve"> </w:t>
      </w:r>
      <w:r>
        <w:t>остатком), отношений (больше/ меньше на/ в), зависимостей (купля-продажа,</w:t>
      </w:r>
      <w:r>
        <w:rPr>
          <w:spacing w:val="1"/>
        </w:rPr>
        <w:t xml:space="preserve"> </w:t>
      </w:r>
      <w:r>
        <w:t>расчёт времени, количества), на сравнение (разностное, кратное). Запись реше-</w:t>
      </w:r>
      <w:r>
        <w:rPr>
          <w:spacing w:val="1"/>
        </w:rPr>
        <w:t xml:space="preserve"> </w:t>
      </w:r>
      <w:r>
        <w:t>ния задачи по действиям и с помощью числового выражения. Проверка реше-</w:t>
      </w:r>
      <w:r>
        <w:rPr>
          <w:spacing w:val="1"/>
        </w:rPr>
        <w:t xml:space="preserve"> </w:t>
      </w:r>
      <w:r>
        <w:t>ния</w:t>
      </w:r>
      <w:r>
        <w:rPr>
          <w:spacing w:val="-1"/>
        </w:rPr>
        <w:t xml:space="preserve"> </w:t>
      </w:r>
      <w:r>
        <w:t>и</w:t>
      </w:r>
      <w:r>
        <w:rPr>
          <w:spacing w:val="3"/>
        </w:rPr>
        <w:t xml:space="preserve"> </w:t>
      </w:r>
      <w:r>
        <w:t>оценка</w:t>
      </w:r>
      <w:r>
        <w:rPr>
          <w:spacing w:val="1"/>
        </w:rPr>
        <w:t xml:space="preserve"> </w:t>
      </w:r>
      <w:r>
        <w:t>полученного</w:t>
      </w:r>
      <w:r>
        <w:rPr>
          <w:spacing w:val="-3"/>
        </w:rPr>
        <w:t xml:space="preserve"> </w:t>
      </w:r>
      <w:r>
        <w:t>результата.</w:t>
      </w:r>
    </w:p>
    <w:p w:rsidR="00737B54" w:rsidRDefault="00F90934">
      <w:pPr>
        <w:pStyle w:val="a3"/>
        <w:ind w:right="972"/>
      </w:pPr>
      <w:r>
        <w:t>Доля величины: половина, треть, четверть, пятая, десятая часть в практи-</w:t>
      </w:r>
      <w:r>
        <w:rPr>
          <w:spacing w:val="1"/>
        </w:rPr>
        <w:t xml:space="preserve"> </w:t>
      </w:r>
      <w:r>
        <w:t>ческой ситуации; сравнение долей одной величины. Задачи на нахождение доли</w:t>
      </w:r>
      <w:r>
        <w:rPr>
          <w:spacing w:val="-67"/>
        </w:rPr>
        <w:t xml:space="preserve"> </w:t>
      </w:r>
      <w:r>
        <w:t>величины.</w:t>
      </w:r>
    </w:p>
    <w:p w:rsidR="00737B54" w:rsidRDefault="00F90934">
      <w:pPr>
        <w:pStyle w:val="1"/>
        <w:spacing w:before="6" w:line="317" w:lineRule="exact"/>
      </w:pPr>
      <w:r>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737B54" w:rsidRDefault="00F90934">
      <w:pPr>
        <w:pStyle w:val="a3"/>
        <w:spacing w:line="242" w:lineRule="auto"/>
        <w:ind w:right="976"/>
      </w:pPr>
      <w:r>
        <w:t>Конструирование геометрических фигур (разбиение фигуры на части, со-</w:t>
      </w:r>
      <w:r>
        <w:rPr>
          <w:spacing w:val="1"/>
        </w:rPr>
        <w:t xml:space="preserve"> </w:t>
      </w:r>
      <w:r>
        <w:t>ставление</w:t>
      </w:r>
      <w:r>
        <w:rPr>
          <w:spacing w:val="-4"/>
        </w:rPr>
        <w:t xml:space="preserve"> </w:t>
      </w:r>
      <w:r>
        <w:t>фигуры</w:t>
      </w:r>
      <w:r>
        <w:rPr>
          <w:spacing w:val="1"/>
        </w:rPr>
        <w:t xml:space="preserve"> </w:t>
      </w:r>
      <w:r>
        <w:t>из</w:t>
      </w:r>
      <w:r>
        <w:rPr>
          <w:spacing w:val="2"/>
        </w:rPr>
        <w:t xml:space="preserve"> </w:t>
      </w:r>
      <w:r>
        <w:t>частей).</w:t>
      </w:r>
    </w:p>
    <w:p w:rsidR="00737B54" w:rsidRDefault="00F90934">
      <w:pPr>
        <w:pStyle w:val="a3"/>
        <w:spacing w:line="242" w:lineRule="auto"/>
        <w:ind w:left="860" w:right="980" w:firstLine="0"/>
      </w:pPr>
      <w:r>
        <w:t>Периметр многоугольника: измерение, вычисление, запись равенства.</w:t>
      </w:r>
      <w:r>
        <w:rPr>
          <w:spacing w:val="1"/>
        </w:rPr>
        <w:t xml:space="preserve"> </w:t>
      </w:r>
      <w:r>
        <w:t>Измерение</w:t>
      </w:r>
      <w:r>
        <w:rPr>
          <w:spacing w:val="8"/>
        </w:rPr>
        <w:t xml:space="preserve"> </w:t>
      </w:r>
      <w:r>
        <w:t>площади,</w:t>
      </w:r>
      <w:r>
        <w:rPr>
          <w:spacing w:val="14"/>
        </w:rPr>
        <w:t xml:space="preserve"> </w:t>
      </w:r>
      <w:r>
        <w:t>запись</w:t>
      </w:r>
      <w:r>
        <w:rPr>
          <w:spacing w:val="13"/>
        </w:rPr>
        <w:t xml:space="preserve"> </w:t>
      </w:r>
      <w:r>
        <w:t>результата</w:t>
      </w:r>
      <w:r>
        <w:rPr>
          <w:spacing w:val="12"/>
        </w:rPr>
        <w:t xml:space="preserve"> </w:t>
      </w:r>
      <w:r>
        <w:t>измерения</w:t>
      </w:r>
      <w:r>
        <w:rPr>
          <w:spacing w:val="11"/>
        </w:rPr>
        <w:t xml:space="preserve"> </w:t>
      </w:r>
      <w:r>
        <w:t>в</w:t>
      </w:r>
      <w:r>
        <w:rPr>
          <w:spacing w:val="13"/>
        </w:rPr>
        <w:t xml:space="preserve"> </w:t>
      </w:r>
      <w:r>
        <w:t>квадратных</w:t>
      </w:r>
      <w:r>
        <w:rPr>
          <w:spacing w:val="12"/>
        </w:rPr>
        <w:t xml:space="preserve"> </w:t>
      </w:r>
      <w:r>
        <w:t>сантимет-</w:t>
      </w:r>
    </w:p>
    <w:p w:rsidR="00737B54" w:rsidRDefault="00F90934">
      <w:pPr>
        <w:pStyle w:val="a3"/>
        <w:ind w:right="975" w:firstLine="0"/>
      </w:pPr>
      <w:r>
        <w:t>рах. Вычисление площади прямоугольника (квадрата) с заданными сторонами,</w:t>
      </w:r>
      <w:r>
        <w:rPr>
          <w:spacing w:val="1"/>
        </w:rPr>
        <w:t xml:space="preserve"> </w:t>
      </w:r>
      <w:r>
        <w:t>запись равенства. Изображение на клетчатой бумаге прямоугольника с задан-</w:t>
      </w:r>
      <w:r>
        <w:rPr>
          <w:spacing w:val="1"/>
        </w:rPr>
        <w:t xml:space="preserve"> </w:t>
      </w:r>
      <w:r>
        <w:t>ным</w:t>
      </w:r>
      <w:r>
        <w:rPr>
          <w:spacing w:val="-3"/>
        </w:rPr>
        <w:t xml:space="preserve"> </w:t>
      </w:r>
      <w:r>
        <w:t>значением</w:t>
      </w:r>
      <w:r>
        <w:rPr>
          <w:spacing w:val="-3"/>
        </w:rPr>
        <w:t xml:space="preserve"> </w:t>
      </w:r>
      <w:r>
        <w:t>площади. Сравнение</w:t>
      </w:r>
      <w:r>
        <w:rPr>
          <w:spacing w:val="-6"/>
        </w:rPr>
        <w:t xml:space="preserve"> </w:t>
      </w:r>
      <w:r>
        <w:t>площадей</w:t>
      </w:r>
      <w:r>
        <w:rPr>
          <w:spacing w:val="-3"/>
        </w:rPr>
        <w:t xml:space="preserve"> </w:t>
      </w:r>
      <w:r>
        <w:t>фигур</w:t>
      </w:r>
      <w:r>
        <w:rPr>
          <w:spacing w:val="-2"/>
        </w:rPr>
        <w:t xml:space="preserve"> </w:t>
      </w:r>
      <w:r>
        <w:t>с</w:t>
      </w:r>
      <w:r>
        <w:rPr>
          <w:spacing w:val="-2"/>
        </w:rPr>
        <w:t xml:space="preserve"> </w:t>
      </w:r>
      <w:r>
        <w:t>помощью</w:t>
      </w:r>
      <w:r>
        <w:rPr>
          <w:spacing w:val="-2"/>
        </w:rPr>
        <w:t xml:space="preserve"> </w:t>
      </w:r>
      <w:r>
        <w:t>наложения.</w:t>
      </w:r>
    </w:p>
    <w:p w:rsidR="00737B54" w:rsidRDefault="00F90934">
      <w:pPr>
        <w:pStyle w:val="1"/>
        <w:spacing w:line="317" w:lineRule="exact"/>
      </w:pPr>
      <w:r>
        <w:t>Математическая</w:t>
      </w:r>
      <w:r>
        <w:rPr>
          <w:spacing w:val="-4"/>
        </w:rPr>
        <w:t xml:space="preserve"> </w:t>
      </w:r>
      <w:r>
        <w:t>информация</w:t>
      </w:r>
    </w:p>
    <w:p w:rsidR="00737B54" w:rsidRDefault="00F90934">
      <w:pPr>
        <w:pStyle w:val="a3"/>
        <w:spacing w:line="317" w:lineRule="exact"/>
        <w:ind w:left="860" w:firstLine="0"/>
      </w:pPr>
      <w:r>
        <w:t>Классификация объектов</w:t>
      </w:r>
      <w:r>
        <w:rPr>
          <w:spacing w:val="-3"/>
        </w:rPr>
        <w:t xml:space="preserve"> </w:t>
      </w:r>
      <w:r>
        <w:t>по</w:t>
      </w:r>
      <w:r>
        <w:rPr>
          <w:spacing w:val="-7"/>
        </w:rPr>
        <w:t xml:space="preserve"> </w:t>
      </w:r>
      <w:r>
        <w:t>двум признакам.</w:t>
      </w:r>
    </w:p>
    <w:p w:rsidR="00737B54" w:rsidRDefault="00F90934">
      <w:pPr>
        <w:pStyle w:val="a3"/>
        <w:ind w:right="973"/>
        <w:jc w:val="left"/>
      </w:pPr>
      <w:r>
        <w:t>Верные (истинные)</w:t>
      </w:r>
      <w:r>
        <w:rPr>
          <w:spacing w:val="1"/>
        </w:rPr>
        <w:t xml:space="preserve"> </w:t>
      </w:r>
      <w:r>
        <w:t>и</w:t>
      </w:r>
      <w:r>
        <w:rPr>
          <w:spacing w:val="1"/>
        </w:rPr>
        <w:t xml:space="preserve"> </w:t>
      </w:r>
      <w:r>
        <w:t>неверные (ложные)</w:t>
      </w:r>
      <w:r>
        <w:rPr>
          <w:spacing w:val="1"/>
        </w:rPr>
        <w:t xml:space="preserve"> </w:t>
      </w:r>
      <w:r>
        <w:t>утверждения: конструирование,</w:t>
      </w:r>
      <w:r>
        <w:rPr>
          <w:spacing w:val="-67"/>
        </w:rPr>
        <w:t xml:space="preserve"> </w:t>
      </w:r>
      <w:r>
        <w:t>проверка.</w:t>
      </w:r>
      <w:r>
        <w:rPr>
          <w:spacing w:val="47"/>
        </w:rPr>
        <w:t xml:space="preserve"> </w:t>
      </w:r>
      <w:r>
        <w:t>Логические</w:t>
      </w:r>
      <w:r>
        <w:rPr>
          <w:spacing w:val="42"/>
        </w:rPr>
        <w:t xml:space="preserve"> </w:t>
      </w:r>
      <w:r>
        <w:t>рассуждения</w:t>
      </w:r>
      <w:r>
        <w:rPr>
          <w:spacing w:val="46"/>
        </w:rPr>
        <w:t xml:space="preserve"> </w:t>
      </w:r>
      <w:r>
        <w:t>со</w:t>
      </w:r>
      <w:r>
        <w:rPr>
          <w:spacing w:val="41"/>
        </w:rPr>
        <w:t xml:space="preserve"> </w:t>
      </w:r>
      <w:r>
        <w:t>связками</w:t>
      </w:r>
      <w:r>
        <w:rPr>
          <w:spacing w:val="52"/>
        </w:rPr>
        <w:t xml:space="preserve"> </w:t>
      </w:r>
      <w:r>
        <w:t>«если</w:t>
      </w:r>
      <w:r>
        <w:rPr>
          <w:spacing w:val="45"/>
        </w:rPr>
        <w:t xml:space="preserve"> </w:t>
      </w:r>
      <w:r>
        <w:t>…,</w:t>
      </w:r>
      <w:r>
        <w:rPr>
          <w:spacing w:val="47"/>
        </w:rPr>
        <w:t xml:space="preserve"> </w:t>
      </w:r>
      <w:r>
        <w:t>то</w:t>
      </w:r>
      <w:r>
        <w:rPr>
          <w:spacing w:val="42"/>
        </w:rPr>
        <w:t xml:space="preserve"> </w:t>
      </w:r>
      <w:r>
        <w:t>…»,</w:t>
      </w:r>
      <w:r>
        <w:rPr>
          <w:spacing w:val="51"/>
        </w:rPr>
        <w:t xml:space="preserve"> </w:t>
      </w:r>
      <w:r>
        <w:t>«поэтому»,</w:t>
      </w:r>
    </w:p>
    <w:p w:rsidR="00737B54" w:rsidRDefault="00F90934">
      <w:pPr>
        <w:pStyle w:val="a3"/>
        <w:spacing w:line="321" w:lineRule="exact"/>
        <w:ind w:firstLine="0"/>
        <w:jc w:val="left"/>
      </w:pPr>
      <w:r>
        <w:t>«значит».</w:t>
      </w:r>
    </w:p>
    <w:p w:rsidR="00737B54" w:rsidRDefault="00F90934">
      <w:pPr>
        <w:pStyle w:val="a3"/>
        <w:ind w:right="974"/>
      </w:pPr>
      <w:r>
        <w:t>Извлечение и использование для выполнения заданий информации, пред-</w:t>
      </w:r>
      <w:r>
        <w:rPr>
          <w:spacing w:val="1"/>
        </w:rPr>
        <w:t xml:space="preserve"> </w:t>
      </w:r>
      <w:r>
        <w:t>ставленной в таблицах с данными о реальных процессах и явлениях окружаю-</w:t>
      </w:r>
      <w:r>
        <w:rPr>
          <w:spacing w:val="1"/>
        </w:rPr>
        <w:t xml:space="preserve"> </w:t>
      </w:r>
      <w:r>
        <w:t>щего мира (например, расписание уроков, движения автобусов, поездов); вне-</w:t>
      </w:r>
      <w:r>
        <w:rPr>
          <w:spacing w:val="1"/>
        </w:rPr>
        <w:t xml:space="preserve"> </w:t>
      </w:r>
      <w:r>
        <w:t>сение</w:t>
      </w:r>
      <w:r>
        <w:rPr>
          <w:spacing w:val="-4"/>
        </w:rPr>
        <w:t xml:space="preserve"> </w:t>
      </w:r>
      <w:r>
        <w:t>данных</w:t>
      </w:r>
      <w:r>
        <w:rPr>
          <w:spacing w:val="1"/>
        </w:rPr>
        <w:t xml:space="preserve"> </w:t>
      </w:r>
      <w:r>
        <w:t>в таблицу;</w:t>
      </w:r>
      <w:r>
        <w:rPr>
          <w:spacing w:val="-1"/>
        </w:rPr>
        <w:t xml:space="preserve"> </w:t>
      </w:r>
      <w:r>
        <w:t>дополнение</w:t>
      </w:r>
      <w:r>
        <w:rPr>
          <w:spacing w:val="-4"/>
        </w:rPr>
        <w:t xml:space="preserve"> </w:t>
      </w:r>
      <w:r>
        <w:t>чертежа</w:t>
      </w:r>
      <w:r>
        <w:rPr>
          <w:spacing w:val="1"/>
        </w:rPr>
        <w:t xml:space="preserve"> </w:t>
      </w:r>
      <w:r>
        <w:t>данными.</w:t>
      </w:r>
    </w:p>
    <w:p w:rsidR="00737B54" w:rsidRDefault="00F90934">
      <w:pPr>
        <w:pStyle w:val="a3"/>
        <w:spacing w:line="242" w:lineRule="auto"/>
        <w:ind w:right="979"/>
      </w:pPr>
      <w:r>
        <w:t>Формализованное</w:t>
      </w:r>
      <w:r>
        <w:rPr>
          <w:spacing w:val="1"/>
        </w:rPr>
        <w:t xml:space="preserve"> </w:t>
      </w:r>
      <w:r>
        <w:t>описание</w:t>
      </w:r>
      <w:r>
        <w:rPr>
          <w:spacing w:val="1"/>
        </w:rPr>
        <w:t xml:space="preserve"> </w:t>
      </w:r>
      <w:r>
        <w:t>последовательности</w:t>
      </w:r>
      <w:r>
        <w:rPr>
          <w:spacing w:val="1"/>
        </w:rPr>
        <w:t xml:space="preserve"> </w:t>
      </w:r>
      <w:r>
        <w:t>действий</w:t>
      </w:r>
      <w:r>
        <w:rPr>
          <w:spacing w:val="1"/>
        </w:rPr>
        <w:t xml:space="preserve"> </w:t>
      </w:r>
      <w:r>
        <w:t>(инструкция,</w:t>
      </w:r>
      <w:r>
        <w:rPr>
          <w:spacing w:val="1"/>
        </w:rPr>
        <w:t xml:space="preserve"> </w:t>
      </w:r>
      <w:r>
        <w:t>план,</w:t>
      </w:r>
      <w:r>
        <w:rPr>
          <w:spacing w:val="2"/>
        </w:rPr>
        <w:t xml:space="preserve"> </w:t>
      </w:r>
      <w:r>
        <w:t>схема,</w:t>
      </w:r>
      <w:r>
        <w:rPr>
          <w:spacing w:val="3"/>
        </w:rPr>
        <w:t xml:space="preserve"> </w:t>
      </w:r>
      <w:r>
        <w:t>алгоритм).</w:t>
      </w:r>
    </w:p>
    <w:p w:rsidR="00737B54" w:rsidRDefault="00F90934">
      <w:pPr>
        <w:pStyle w:val="a3"/>
        <w:spacing w:line="242" w:lineRule="auto"/>
        <w:ind w:right="983"/>
      </w:pPr>
      <w:r>
        <w:t>Столбчатая диаграмма: чтение, использование данных для решения учеб-</w:t>
      </w:r>
      <w:r>
        <w:rPr>
          <w:spacing w:val="1"/>
        </w:rPr>
        <w:t xml:space="preserve"> </w:t>
      </w:r>
      <w:r>
        <w:t>ных и</w:t>
      </w:r>
      <w:r>
        <w:rPr>
          <w:spacing w:val="-1"/>
        </w:rPr>
        <w:t xml:space="preserve"> </w:t>
      </w:r>
      <w:r>
        <w:t>практических</w:t>
      </w:r>
      <w:r>
        <w:rPr>
          <w:spacing w:val="1"/>
        </w:rPr>
        <w:t xml:space="preserve"> </w:t>
      </w:r>
      <w:r>
        <w:t>задач.</w:t>
      </w:r>
    </w:p>
    <w:p w:rsidR="00737B54" w:rsidRDefault="00F90934">
      <w:pPr>
        <w:pStyle w:val="a3"/>
        <w:ind w:right="974"/>
      </w:pPr>
      <w:r>
        <w:t>Алгоритмы изучения материала, выполнения обучающих и тестовых зада-</w:t>
      </w:r>
      <w:r>
        <w:rPr>
          <w:spacing w:val="1"/>
        </w:rPr>
        <w:t xml:space="preserve"> </w:t>
      </w:r>
      <w:r>
        <w:t>ний</w:t>
      </w:r>
      <w:r>
        <w:rPr>
          <w:spacing w:val="1"/>
        </w:rPr>
        <w:t xml:space="preserve"> </w:t>
      </w:r>
      <w:r>
        <w:t>на</w:t>
      </w:r>
      <w:r>
        <w:rPr>
          <w:spacing w:val="1"/>
        </w:rPr>
        <w:t xml:space="preserve"> </w:t>
      </w:r>
      <w:r>
        <w:t>доступных</w:t>
      </w:r>
      <w:r>
        <w:rPr>
          <w:spacing w:val="1"/>
        </w:rPr>
        <w:t xml:space="preserve"> </w:t>
      </w:r>
      <w:r>
        <w:t>электронных</w:t>
      </w:r>
      <w:r>
        <w:rPr>
          <w:spacing w:val="1"/>
        </w:rPr>
        <w:t xml:space="preserve"> </w:t>
      </w:r>
      <w:r>
        <w:t>средствах</w:t>
      </w:r>
      <w:r>
        <w:rPr>
          <w:spacing w:val="1"/>
        </w:rPr>
        <w:t xml:space="preserve"> </w:t>
      </w:r>
      <w:r>
        <w:t>обучения</w:t>
      </w:r>
      <w:r>
        <w:rPr>
          <w:spacing w:val="1"/>
        </w:rPr>
        <w:t xml:space="preserve"> </w:t>
      </w:r>
      <w:r>
        <w:t>(интерактивной</w:t>
      </w:r>
      <w:r>
        <w:rPr>
          <w:spacing w:val="1"/>
        </w:rPr>
        <w:t xml:space="preserve"> </w:t>
      </w:r>
      <w:r>
        <w:t>доске,</w:t>
      </w:r>
      <w:r>
        <w:rPr>
          <w:spacing w:val="1"/>
        </w:rPr>
        <w:t xml:space="preserve"> </w:t>
      </w:r>
      <w:r>
        <w:t>компьютере,</w:t>
      </w:r>
      <w:r>
        <w:rPr>
          <w:spacing w:val="2"/>
        </w:rPr>
        <w:t xml:space="preserve"> </w:t>
      </w:r>
      <w:r>
        <w:t>других</w:t>
      </w:r>
      <w:r>
        <w:rPr>
          <w:spacing w:val="5"/>
        </w:rPr>
        <w:t xml:space="preserve"> </w:t>
      </w:r>
      <w:r>
        <w:t>устройствах).</w:t>
      </w:r>
    </w:p>
    <w:p w:rsidR="00737B54" w:rsidRDefault="00737B54">
      <w:pPr>
        <w:pStyle w:val="a3"/>
        <w:spacing w:before="1"/>
        <w:ind w:left="0" w:firstLine="0"/>
        <w:jc w:val="left"/>
        <w:rPr>
          <w:sz w:val="27"/>
        </w:rPr>
      </w:pPr>
    </w:p>
    <w:p w:rsidR="00737B54" w:rsidRDefault="00F90934">
      <w:pPr>
        <w:pStyle w:val="1"/>
        <w:spacing w:line="240" w:lineRule="auto"/>
        <w:jc w:val="left"/>
      </w:pPr>
      <w:r>
        <w:t>Универсальные</w:t>
      </w:r>
      <w:r>
        <w:rPr>
          <w:spacing w:val="-5"/>
        </w:rPr>
        <w:t xml:space="preserve"> </w:t>
      </w:r>
      <w:r>
        <w:t>учебные</w:t>
      </w:r>
      <w:r>
        <w:rPr>
          <w:spacing w:val="-5"/>
        </w:rPr>
        <w:t xml:space="preserve"> </w:t>
      </w:r>
      <w:r>
        <w:t>действия</w:t>
      </w:r>
    </w:p>
    <w:p w:rsidR="00737B54" w:rsidRDefault="00F90934">
      <w:pPr>
        <w:pStyle w:val="2"/>
        <w:spacing w:before="2"/>
        <w:jc w:val="left"/>
      </w:pPr>
      <w:r>
        <w:t>Познавательные</w:t>
      </w:r>
      <w:r>
        <w:rPr>
          <w:spacing w:val="-2"/>
        </w:rPr>
        <w:t xml:space="preserve"> </w:t>
      </w:r>
      <w:r>
        <w:t>УУД</w:t>
      </w:r>
    </w:p>
    <w:p w:rsidR="00737B54" w:rsidRDefault="00F90934" w:rsidP="007F2F89">
      <w:pPr>
        <w:pStyle w:val="a4"/>
        <w:numPr>
          <w:ilvl w:val="1"/>
          <w:numId w:val="23"/>
        </w:numPr>
        <w:tabs>
          <w:tab w:val="left" w:pos="1025"/>
        </w:tabs>
        <w:spacing w:line="242" w:lineRule="auto"/>
        <w:ind w:right="972" w:firstLine="568"/>
        <w:jc w:val="left"/>
        <w:rPr>
          <w:sz w:val="28"/>
        </w:rPr>
      </w:pPr>
      <w:r>
        <w:rPr>
          <w:sz w:val="28"/>
        </w:rPr>
        <w:t>сравнивать</w:t>
      </w:r>
      <w:r>
        <w:rPr>
          <w:spacing w:val="60"/>
          <w:sz w:val="28"/>
        </w:rPr>
        <w:t xml:space="preserve"> </w:t>
      </w:r>
      <w:r>
        <w:rPr>
          <w:sz w:val="28"/>
        </w:rPr>
        <w:t>математические</w:t>
      </w:r>
      <w:r>
        <w:rPr>
          <w:spacing w:val="58"/>
          <w:sz w:val="28"/>
        </w:rPr>
        <w:t xml:space="preserve"> </w:t>
      </w:r>
      <w:r>
        <w:rPr>
          <w:sz w:val="28"/>
        </w:rPr>
        <w:t>объекты</w:t>
      </w:r>
      <w:r>
        <w:rPr>
          <w:spacing w:val="61"/>
          <w:sz w:val="28"/>
        </w:rPr>
        <w:t xml:space="preserve"> </w:t>
      </w:r>
      <w:r>
        <w:rPr>
          <w:sz w:val="28"/>
        </w:rPr>
        <w:t>(числа,</w:t>
      </w:r>
      <w:r>
        <w:rPr>
          <w:spacing w:val="66"/>
          <w:sz w:val="28"/>
        </w:rPr>
        <w:t xml:space="preserve"> </w:t>
      </w:r>
      <w:r>
        <w:rPr>
          <w:sz w:val="28"/>
        </w:rPr>
        <w:t>величины,</w:t>
      </w:r>
      <w:r>
        <w:rPr>
          <w:spacing w:val="63"/>
          <w:sz w:val="28"/>
        </w:rPr>
        <w:t xml:space="preserve"> </w:t>
      </w:r>
      <w:r>
        <w:rPr>
          <w:sz w:val="28"/>
        </w:rPr>
        <w:t>геометрические</w:t>
      </w:r>
      <w:r>
        <w:rPr>
          <w:spacing w:val="-67"/>
          <w:sz w:val="28"/>
        </w:rPr>
        <w:t xml:space="preserve"> </w:t>
      </w:r>
      <w:r>
        <w:rPr>
          <w:sz w:val="28"/>
        </w:rPr>
        <w:t>фигуры);</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выбирать</w:t>
      </w:r>
      <w:r>
        <w:rPr>
          <w:spacing w:val="-5"/>
          <w:sz w:val="28"/>
        </w:rPr>
        <w:t xml:space="preserve"> </w:t>
      </w:r>
      <w:r>
        <w:rPr>
          <w:sz w:val="28"/>
        </w:rPr>
        <w:t>приём</w:t>
      </w:r>
      <w:r>
        <w:rPr>
          <w:spacing w:val="-6"/>
          <w:sz w:val="28"/>
        </w:rPr>
        <w:t xml:space="preserve"> </w:t>
      </w:r>
      <w:r>
        <w:rPr>
          <w:sz w:val="28"/>
        </w:rPr>
        <w:t>вычисления,</w:t>
      </w:r>
      <w:r>
        <w:rPr>
          <w:spacing w:val="-4"/>
          <w:sz w:val="28"/>
        </w:rPr>
        <w:t xml:space="preserve"> </w:t>
      </w:r>
      <w:r>
        <w:rPr>
          <w:sz w:val="28"/>
        </w:rPr>
        <w:t>выполнения</w:t>
      </w:r>
      <w:r>
        <w:rPr>
          <w:spacing w:val="-5"/>
          <w:sz w:val="28"/>
        </w:rPr>
        <w:t xml:space="preserve"> </w:t>
      </w:r>
      <w:r>
        <w:rPr>
          <w:sz w:val="28"/>
        </w:rPr>
        <w:t>действия;</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конструировать</w:t>
      </w:r>
      <w:r>
        <w:rPr>
          <w:spacing w:val="-5"/>
          <w:sz w:val="28"/>
        </w:rPr>
        <w:t xml:space="preserve"> </w:t>
      </w:r>
      <w:r>
        <w:rPr>
          <w:sz w:val="28"/>
        </w:rPr>
        <w:t>геометрические</w:t>
      </w:r>
      <w:r>
        <w:rPr>
          <w:spacing w:val="-8"/>
          <w:sz w:val="28"/>
        </w:rPr>
        <w:t xml:space="preserve"> </w:t>
      </w:r>
      <w:r>
        <w:rPr>
          <w:sz w:val="28"/>
        </w:rPr>
        <w:t>фигуры;</w:t>
      </w:r>
    </w:p>
    <w:p w:rsidR="00737B54" w:rsidRDefault="00F90934" w:rsidP="007F2F89">
      <w:pPr>
        <w:pStyle w:val="a4"/>
        <w:numPr>
          <w:ilvl w:val="1"/>
          <w:numId w:val="23"/>
        </w:numPr>
        <w:tabs>
          <w:tab w:val="left" w:pos="1025"/>
        </w:tabs>
        <w:spacing w:line="242" w:lineRule="auto"/>
        <w:ind w:right="982" w:firstLine="568"/>
        <w:jc w:val="left"/>
        <w:rPr>
          <w:sz w:val="28"/>
        </w:rPr>
      </w:pPr>
      <w:r>
        <w:rPr>
          <w:sz w:val="28"/>
        </w:rPr>
        <w:t>классифицировать</w:t>
      </w:r>
      <w:r>
        <w:rPr>
          <w:spacing w:val="1"/>
          <w:sz w:val="28"/>
        </w:rPr>
        <w:t xml:space="preserve"> </w:t>
      </w:r>
      <w:r>
        <w:rPr>
          <w:sz w:val="28"/>
        </w:rPr>
        <w:t>объекты</w:t>
      </w:r>
      <w:r>
        <w:rPr>
          <w:spacing w:val="1"/>
          <w:sz w:val="28"/>
        </w:rPr>
        <w:t xml:space="preserve"> </w:t>
      </w:r>
      <w:r>
        <w:rPr>
          <w:sz w:val="28"/>
        </w:rPr>
        <w:t>(числа,</w:t>
      </w:r>
      <w:r>
        <w:rPr>
          <w:spacing w:val="1"/>
          <w:sz w:val="28"/>
        </w:rPr>
        <w:t xml:space="preserve"> </w:t>
      </w:r>
      <w:r>
        <w:rPr>
          <w:sz w:val="28"/>
        </w:rPr>
        <w:t>величины,</w:t>
      </w:r>
      <w:r>
        <w:rPr>
          <w:spacing w:val="1"/>
          <w:sz w:val="28"/>
        </w:rPr>
        <w:t xml:space="preserve"> </w:t>
      </w:r>
      <w:r>
        <w:rPr>
          <w:sz w:val="28"/>
        </w:rPr>
        <w:t>геометрические</w:t>
      </w:r>
      <w:r>
        <w:rPr>
          <w:spacing w:val="1"/>
          <w:sz w:val="28"/>
        </w:rPr>
        <w:t xml:space="preserve"> </w:t>
      </w:r>
      <w:r>
        <w:rPr>
          <w:sz w:val="28"/>
        </w:rPr>
        <w:t>фигуры,</w:t>
      </w:r>
      <w:r>
        <w:rPr>
          <w:spacing w:val="-67"/>
          <w:sz w:val="28"/>
        </w:rPr>
        <w:t xml:space="preserve"> </w:t>
      </w:r>
      <w:r>
        <w:rPr>
          <w:sz w:val="28"/>
        </w:rPr>
        <w:t>текстовые</w:t>
      </w:r>
      <w:r>
        <w:rPr>
          <w:spacing w:val="-4"/>
          <w:sz w:val="28"/>
        </w:rPr>
        <w:t xml:space="preserve"> </w:t>
      </w:r>
      <w:r>
        <w:rPr>
          <w:sz w:val="28"/>
        </w:rPr>
        <w:t>задачи</w:t>
      </w:r>
      <w:r>
        <w:rPr>
          <w:spacing w:val="-1"/>
          <w:sz w:val="28"/>
        </w:rPr>
        <w:t xml:space="preserve"> </w:t>
      </w:r>
      <w:r>
        <w:rPr>
          <w:sz w:val="28"/>
        </w:rPr>
        <w:t>в одно</w:t>
      </w:r>
      <w:r>
        <w:rPr>
          <w:spacing w:val="-3"/>
          <w:sz w:val="28"/>
        </w:rPr>
        <w:t xml:space="preserve"> </w:t>
      </w:r>
      <w:r>
        <w:rPr>
          <w:sz w:val="28"/>
        </w:rPr>
        <w:t>действие)</w:t>
      </w:r>
      <w:r>
        <w:rPr>
          <w:spacing w:val="-1"/>
          <w:sz w:val="28"/>
        </w:rPr>
        <w:t xml:space="preserve"> </w:t>
      </w:r>
      <w:r>
        <w:rPr>
          <w:sz w:val="28"/>
        </w:rPr>
        <w:t>по</w:t>
      </w:r>
      <w:r>
        <w:rPr>
          <w:spacing w:val="-3"/>
          <w:sz w:val="28"/>
        </w:rPr>
        <w:t xml:space="preserve"> </w:t>
      </w:r>
      <w:r>
        <w:rPr>
          <w:sz w:val="28"/>
        </w:rPr>
        <w:t>выбранному</w:t>
      </w:r>
      <w:r>
        <w:rPr>
          <w:spacing w:val="-4"/>
          <w:sz w:val="28"/>
        </w:rPr>
        <w:t xml:space="preserve"> </w:t>
      </w:r>
      <w:r>
        <w:rPr>
          <w:sz w:val="28"/>
        </w:rPr>
        <w:t>признаку;</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left="1024" w:hanging="165"/>
        <w:jc w:val="left"/>
        <w:rPr>
          <w:sz w:val="28"/>
        </w:rPr>
      </w:pPr>
      <w:r>
        <w:rPr>
          <w:sz w:val="28"/>
        </w:rPr>
        <w:lastRenderedPageBreak/>
        <w:t>прикидывать</w:t>
      </w:r>
      <w:r>
        <w:rPr>
          <w:spacing w:val="-3"/>
          <w:sz w:val="28"/>
        </w:rPr>
        <w:t xml:space="preserve"> </w:t>
      </w:r>
      <w:r>
        <w:rPr>
          <w:sz w:val="28"/>
        </w:rPr>
        <w:t>размеры</w:t>
      </w:r>
      <w:r>
        <w:rPr>
          <w:spacing w:val="-3"/>
          <w:sz w:val="28"/>
        </w:rPr>
        <w:t xml:space="preserve"> </w:t>
      </w:r>
      <w:r>
        <w:rPr>
          <w:sz w:val="28"/>
        </w:rPr>
        <w:t>фигуры, её</w:t>
      </w:r>
      <w:r>
        <w:rPr>
          <w:spacing w:val="-8"/>
          <w:sz w:val="28"/>
        </w:rPr>
        <w:t xml:space="preserve"> </w:t>
      </w:r>
      <w:r>
        <w:rPr>
          <w:sz w:val="28"/>
        </w:rPr>
        <w:t>элементов;</w:t>
      </w:r>
    </w:p>
    <w:p w:rsidR="00737B54" w:rsidRDefault="00F90934" w:rsidP="007F2F89">
      <w:pPr>
        <w:pStyle w:val="a4"/>
        <w:numPr>
          <w:ilvl w:val="1"/>
          <w:numId w:val="23"/>
        </w:numPr>
        <w:tabs>
          <w:tab w:val="left" w:pos="1025"/>
        </w:tabs>
        <w:spacing w:before="2"/>
        <w:ind w:right="980" w:firstLine="568"/>
        <w:jc w:val="left"/>
        <w:rPr>
          <w:sz w:val="28"/>
        </w:rPr>
      </w:pPr>
      <w:r>
        <w:rPr>
          <w:sz w:val="28"/>
        </w:rPr>
        <w:t>понимать</w:t>
      </w:r>
      <w:r>
        <w:rPr>
          <w:spacing w:val="20"/>
          <w:sz w:val="28"/>
        </w:rPr>
        <w:t xml:space="preserve"> </w:t>
      </w:r>
      <w:r>
        <w:rPr>
          <w:sz w:val="28"/>
        </w:rPr>
        <w:t>смысл</w:t>
      </w:r>
      <w:r>
        <w:rPr>
          <w:spacing w:val="20"/>
          <w:sz w:val="28"/>
        </w:rPr>
        <w:t xml:space="preserve"> </w:t>
      </w:r>
      <w:r>
        <w:rPr>
          <w:sz w:val="28"/>
        </w:rPr>
        <w:t>зависимостей</w:t>
      </w:r>
      <w:r>
        <w:rPr>
          <w:spacing w:val="21"/>
          <w:sz w:val="28"/>
        </w:rPr>
        <w:t xml:space="preserve"> </w:t>
      </w:r>
      <w:r>
        <w:rPr>
          <w:sz w:val="28"/>
        </w:rPr>
        <w:t>и</w:t>
      </w:r>
      <w:r>
        <w:rPr>
          <w:spacing w:val="19"/>
          <w:sz w:val="28"/>
        </w:rPr>
        <w:t xml:space="preserve"> </w:t>
      </w:r>
      <w:r>
        <w:rPr>
          <w:sz w:val="28"/>
        </w:rPr>
        <w:t>математических</w:t>
      </w:r>
      <w:r>
        <w:rPr>
          <w:spacing w:val="23"/>
          <w:sz w:val="28"/>
        </w:rPr>
        <w:t xml:space="preserve"> </w:t>
      </w:r>
      <w:r>
        <w:rPr>
          <w:sz w:val="28"/>
        </w:rPr>
        <w:t>отношений,</w:t>
      </w:r>
      <w:r>
        <w:rPr>
          <w:spacing w:val="22"/>
          <w:sz w:val="28"/>
        </w:rPr>
        <w:t xml:space="preserve"> </w:t>
      </w:r>
      <w:r>
        <w:rPr>
          <w:sz w:val="28"/>
        </w:rPr>
        <w:t>описанных</w:t>
      </w:r>
      <w:r>
        <w:rPr>
          <w:spacing w:val="-67"/>
          <w:sz w:val="28"/>
        </w:rPr>
        <w:t xml:space="preserve"> </w:t>
      </w:r>
      <w:r>
        <w:rPr>
          <w:sz w:val="28"/>
        </w:rPr>
        <w:t>в задаче;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различать</w:t>
      </w:r>
      <w:r>
        <w:rPr>
          <w:spacing w:val="-3"/>
          <w:sz w:val="28"/>
        </w:rPr>
        <w:t xml:space="preserve"> </w:t>
      </w:r>
      <w:r>
        <w:rPr>
          <w:sz w:val="28"/>
        </w:rPr>
        <w:t>и</w:t>
      </w:r>
      <w:r>
        <w:rPr>
          <w:spacing w:val="-4"/>
          <w:sz w:val="28"/>
        </w:rPr>
        <w:t xml:space="preserve"> </w:t>
      </w:r>
      <w:r>
        <w:rPr>
          <w:sz w:val="28"/>
        </w:rPr>
        <w:t>использовать</w:t>
      </w:r>
      <w:r>
        <w:rPr>
          <w:spacing w:val="-2"/>
          <w:sz w:val="28"/>
        </w:rPr>
        <w:t xml:space="preserve"> </w:t>
      </w:r>
      <w:r>
        <w:rPr>
          <w:sz w:val="28"/>
        </w:rPr>
        <w:t>разные</w:t>
      </w:r>
      <w:r>
        <w:rPr>
          <w:spacing w:val="-6"/>
          <w:sz w:val="28"/>
        </w:rPr>
        <w:t xml:space="preserve"> </w:t>
      </w:r>
      <w:r>
        <w:rPr>
          <w:sz w:val="28"/>
        </w:rPr>
        <w:t>приёмы</w:t>
      </w:r>
      <w:r>
        <w:rPr>
          <w:spacing w:val="-3"/>
          <w:sz w:val="28"/>
        </w:rPr>
        <w:t xml:space="preserve"> </w:t>
      </w:r>
      <w:r>
        <w:rPr>
          <w:sz w:val="28"/>
        </w:rPr>
        <w:t>и</w:t>
      </w:r>
      <w:r>
        <w:rPr>
          <w:spacing w:val="-4"/>
          <w:sz w:val="28"/>
        </w:rPr>
        <w:t xml:space="preserve"> </w:t>
      </w:r>
      <w:r>
        <w:rPr>
          <w:sz w:val="28"/>
        </w:rPr>
        <w:t>алгоритмы</w:t>
      </w:r>
      <w:r>
        <w:rPr>
          <w:spacing w:val="-2"/>
          <w:sz w:val="28"/>
        </w:rPr>
        <w:t xml:space="preserve"> </w:t>
      </w:r>
      <w:r>
        <w:rPr>
          <w:sz w:val="28"/>
        </w:rPr>
        <w:t>вычисления;</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выбирать</w:t>
      </w:r>
      <w:r>
        <w:rPr>
          <w:spacing w:val="39"/>
          <w:sz w:val="28"/>
        </w:rPr>
        <w:t xml:space="preserve"> </w:t>
      </w:r>
      <w:r>
        <w:rPr>
          <w:sz w:val="28"/>
        </w:rPr>
        <w:t>метод</w:t>
      </w:r>
      <w:r>
        <w:rPr>
          <w:spacing w:val="40"/>
          <w:sz w:val="28"/>
        </w:rPr>
        <w:t xml:space="preserve"> </w:t>
      </w:r>
      <w:r>
        <w:rPr>
          <w:sz w:val="28"/>
        </w:rPr>
        <w:t>решения</w:t>
      </w:r>
      <w:r>
        <w:rPr>
          <w:spacing w:val="38"/>
          <w:sz w:val="28"/>
        </w:rPr>
        <w:t xml:space="preserve"> </w:t>
      </w:r>
      <w:r>
        <w:rPr>
          <w:sz w:val="28"/>
        </w:rPr>
        <w:t>(моделирование</w:t>
      </w:r>
      <w:r>
        <w:rPr>
          <w:spacing w:val="36"/>
          <w:sz w:val="28"/>
        </w:rPr>
        <w:t xml:space="preserve"> </w:t>
      </w:r>
      <w:r>
        <w:rPr>
          <w:sz w:val="28"/>
        </w:rPr>
        <w:t>ситуации,</w:t>
      </w:r>
      <w:r>
        <w:rPr>
          <w:spacing w:val="41"/>
          <w:sz w:val="28"/>
        </w:rPr>
        <w:t xml:space="preserve"> </w:t>
      </w:r>
      <w:r>
        <w:rPr>
          <w:sz w:val="28"/>
        </w:rPr>
        <w:t>перебор</w:t>
      </w:r>
      <w:r>
        <w:rPr>
          <w:spacing w:val="39"/>
          <w:sz w:val="28"/>
        </w:rPr>
        <w:t xml:space="preserve"> </w:t>
      </w:r>
      <w:r>
        <w:rPr>
          <w:sz w:val="28"/>
        </w:rPr>
        <w:t>вариантов,</w:t>
      </w:r>
      <w:r>
        <w:rPr>
          <w:spacing w:val="-67"/>
          <w:sz w:val="28"/>
        </w:rPr>
        <w:t xml:space="preserve"> </w:t>
      </w:r>
      <w:r>
        <w:rPr>
          <w:sz w:val="28"/>
        </w:rPr>
        <w:t>использование</w:t>
      </w:r>
      <w:r>
        <w:rPr>
          <w:spacing w:val="-4"/>
          <w:sz w:val="28"/>
        </w:rPr>
        <w:t xml:space="preserve"> </w:t>
      </w:r>
      <w:r>
        <w:rPr>
          <w:sz w:val="28"/>
        </w:rPr>
        <w:t>алгоритма);</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соотносить</w:t>
      </w:r>
      <w:r>
        <w:rPr>
          <w:spacing w:val="36"/>
          <w:sz w:val="28"/>
        </w:rPr>
        <w:t xml:space="preserve"> </w:t>
      </w:r>
      <w:r>
        <w:rPr>
          <w:sz w:val="28"/>
        </w:rPr>
        <w:t>начало,</w:t>
      </w:r>
      <w:r>
        <w:rPr>
          <w:spacing w:val="38"/>
          <w:sz w:val="28"/>
        </w:rPr>
        <w:t xml:space="preserve"> </w:t>
      </w:r>
      <w:r>
        <w:rPr>
          <w:sz w:val="28"/>
        </w:rPr>
        <w:t>окончание,</w:t>
      </w:r>
      <w:r>
        <w:rPr>
          <w:spacing w:val="37"/>
          <w:sz w:val="28"/>
        </w:rPr>
        <w:t xml:space="preserve"> </w:t>
      </w:r>
      <w:r>
        <w:rPr>
          <w:sz w:val="28"/>
        </w:rPr>
        <w:t>продолжительность</w:t>
      </w:r>
      <w:r>
        <w:rPr>
          <w:spacing w:val="37"/>
          <w:sz w:val="28"/>
        </w:rPr>
        <w:t xml:space="preserve"> </w:t>
      </w:r>
      <w:r>
        <w:rPr>
          <w:sz w:val="28"/>
        </w:rPr>
        <w:t>события</w:t>
      </w:r>
      <w:r>
        <w:rPr>
          <w:spacing w:val="35"/>
          <w:sz w:val="28"/>
        </w:rPr>
        <w:t xml:space="preserve"> </w:t>
      </w:r>
      <w:r>
        <w:rPr>
          <w:sz w:val="28"/>
        </w:rPr>
        <w:t>в</w:t>
      </w:r>
      <w:r>
        <w:rPr>
          <w:spacing w:val="40"/>
          <w:sz w:val="28"/>
        </w:rPr>
        <w:t xml:space="preserve"> </w:t>
      </w:r>
      <w:r>
        <w:rPr>
          <w:sz w:val="28"/>
        </w:rPr>
        <w:t>практиче-</w:t>
      </w:r>
      <w:r>
        <w:rPr>
          <w:spacing w:val="-67"/>
          <w:sz w:val="28"/>
        </w:rPr>
        <w:t xml:space="preserve"> </w:t>
      </w:r>
      <w:r>
        <w:rPr>
          <w:sz w:val="28"/>
        </w:rPr>
        <w:t>ской</w:t>
      </w:r>
      <w:r>
        <w:rPr>
          <w:spacing w:val="-2"/>
          <w:sz w:val="28"/>
        </w:rPr>
        <w:t xml:space="preserve"> </w:t>
      </w:r>
      <w:r>
        <w:rPr>
          <w:sz w:val="28"/>
        </w:rPr>
        <w:t>ситуации;</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составлять</w:t>
      </w:r>
      <w:r>
        <w:rPr>
          <w:spacing w:val="23"/>
          <w:sz w:val="28"/>
        </w:rPr>
        <w:t xml:space="preserve"> </w:t>
      </w:r>
      <w:r>
        <w:rPr>
          <w:sz w:val="28"/>
        </w:rPr>
        <w:t>ряд</w:t>
      </w:r>
      <w:r>
        <w:rPr>
          <w:spacing w:val="21"/>
          <w:sz w:val="28"/>
        </w:rPr>
        <w:t xml:space="preserve"> </w:t>
      </w:r>
      <w:r>
        <w:rPr>
          <w:sz w:val="28"/>
        </w:rPr>
        <w:t>чисел</w:t>
      </w:r>
      <w:r>
        <w:rPr>
          <w:spacing w:val="23"/>
          <w:sz w:val="28"/>
        </w:rPr>
        <w:t xml:space="preserve"> </w:t>
      </w:r>
      <w:r>
        <w:rPr>
          <w:sz w:val="28"/>
        </w:rPr>
        <w:t>(величин,</w:t>
      </w:r>
      <w:r>
        <w:rPr>
          <w:spacing w:val="25"/>
          <w:sz w:val="28"/>
        </w:rPr>
        <w:t xml:space="preserve"> </w:t>
      </w:r>
      <w:r>
        <w:rPr>
          <w:sz w:val="28"/>
        </w:rPr>
        <w:t>геометрических</w:t>
      </w:r>
      <w:r>
        <w:rPr>
          <w:spacing w:val="24"/>
          <w:sz w:val="28"/>
        </w:rPr>
        <w:t xml:space="preserve"> </w:t>
      </w:r>
      <w:r>
        <w:rPr>
          <w:sz w:val="28"/>
        </w:rPr>
        <w:t>фигур)</w:t>
      </w:r>
      <w:r>
        <w:rPr>
          <w:spacing w:val="22"/>
          <w:sz w:val="28"/>
        </w:rPr>
        <w:t xml:space="preserve"> </w:t>
      </w:r>
      <w:r>
        <w:rPr>
          <w:sz w:val="28"/>
        </w:rPr>
        <w:t>по</w:t>
      </w:r>
      <w:r>
        <w:rPr>
          <w:spacing w:val="20"/>
          <w:sz w:val="28"/>
        </w:rPr>
        <w:t xml:space="preserve"> </w:t>
      </w:r>
      <w:r>
        <w:rPr>
          <w:sz w:val="28"/>
        </w:rPr>
        <w:t>самостоятель-</w:t>
      </w:r>
      <w:r>
        <w:rPr>
          <w:spacing w:val="-67"/>
          <w:sz w:val="28"/>
        </w:rPr>
        <w:t xml:space="preserve"> </w:t>
      </w:r>
      <w:r>
        <w:rPr>
          <w:sz w:val="28"/>
        </w:rPr>
        <w:t>но</w:t>
      </w:r>
      <w:r>
        <w:rPr>
          <w:spacing w:val="-4"/>
          <w:sz w:val="28"/>
        </w:rPr>
        <w:t xml:space="preserve"> </w:t>
      </w:r>
      <w:r>
        <w:rPr>
          <w:sz w:val="28"/>
        </w:rPr>
        <w:t>выбранному</w:t>
      </w:r>
      <w:r>
        <w:rPr>
          <w:spacing w:val="-3"/>
          <w:sz w:val="28"/>
        </w:rPr>
        <w:t xml:space="preserve"> </w:t>
      </w:r>
      <w:r>
        <w:rPr>
          <w:sz w:val="28"/>
        </w:rPr>
        <w:t>правилу;</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моделировать</w:t>
      </w:r>
      <w:r>
        <w:rPr>
          <w:spacing w:val="-7"/>
          <w:sz w:val="28"/>
        </w:rPr>
        <w:t xml:space="preserve"> </w:t>
      </w:r>
      <w:r>
        <w:rPr>
          <w:sz w:val="28"/>
        </w:rPr>
        <w:t>предложенную</w:t>
      </w:r>
      <w:r>
        <w:rPr>
          <w:spacing w:val="-6"/>
          <w:sz w:val="28"/>
        </w:rPr>
        <w:t xml:space="preserve"> </w:t>
      </w:r>
      <w:r>
        <w:rPr>
          <w:sz w:val="28"/>
        </w:rPr>
        <w:t>практическую</w:t>
      </w:r>
      <w:r>
        <w:rPr>
          <w:spacing w:val="-7"/>
          <w:sz w:val="28"/>
        </w:rPr>
        <w:t xml:space="preserve"> </w:t>
      </w:r>
      <w:r>
        <w:rPr>
          <w:sz w:val="28"/>
        </w:rPr>
        <w:t>ситуацию;</w:t>
      </w:r>
    </w:p>
    <w:p w:rsidR="00737B54" w:rsidRDefault="00F90934" w:rsidP="007F2F89">
      <w:pPr>
        <w:pStyle w:val="a4"/>
        <w:numPr>
          <w:ilvl w:val="1"/>
          <w:numId w:val="23"/>
        </w:numPr>
        <w:tabs>
          <w:tab w:val="left" w:pos="1029"/>
        </w:tabs>
        <w:ind w:right="979" w:firstLine="568"/>
        <w:jc w:val="left"/>
        <w:rPr>
          <w:sz w:val="28"/>
        </w:rPr>
      </w:pPr>
      <w:r>
        <w:rPr>
          <w:sz w:val="28"/>
        </w:rPr>
        <w:t>устанавливать</w:t>
      </w:r>
      <w:r>
        <w:rPr>
          <w:spacing w:val="29"/>
          <w:sz w:val="28"/>
        </w:rPr>
        <w:t xml:space="preserve"> </w:t>
      </w:r>
      <w:r>
        <w:rPr>
          <w:sz w:val="28"/>
        </w:rPr>
        <w:t>последовательность</w:t>
      </w:r>
      <w:r>
        <w:rPr>
          <w:spacing w:val="30"/>
          <w:sz w:val="28"/>
        </w:rPr>
        <w:t xml:space="preserve"> </w:t>
      </w:r>
      <w:r>
        <w:rPr>
          <w:sz w:val="28"/>
        </w:rPr>
        <w:t>событий,</w:t>
      </w:r>
      <w:r>
        <w:rPr>
          <w:spacing w:val="31"/>
          <w:sz w:val="28"/>
        </w:rPr>
        <w:t xml:space="preserve"> </w:t>
      </w:r>
      <w:r>
        <w:rPr>
          <w:sz w:val="28"/>
        </w:rPr>
        <w:t>действий</w:t>
      </w:r>
      <w:r>
        <w:rPr>
          <w:spacing w:val="28"/>
          <w:sz w:val="28"/>
        </w:rPr>
        <w:t xml:space="preserve"> </w:t>
      </w:r>
      <w:r>
        <w:rPr>
          <w:sz w:val="28"/>
        </w:rPr>
        <w:t>сюжета</w:t>
      </w:r>
      <w:r>
        <w:rPr>
          <w:spacing w:val="28"/>
          <w:sz w:val="28"/>
        </w:rPr>
        <w:t xml:space="preserve"> </w:t>
      </w:r>
      <w:r>
        <w:rPr>
          <w:sz w:val="28"/>
        </w:rPr>
        <w:t>текстовой</w:t>
      </w:r>
      <w:r>
        <w:rPr>
          <w:spacing w:val="-67"/>
          <w:sz w:val="28"/>
        </w:rPr>
        <w:t xml:space="preserve"> </w:t>
      </w:r>
      <w:r>
        <w:rPr>
          <w:sz w:val="28"/>
        </w:rPr>
        <w:t>задачи.</w:t>
      </w:r>
    </w:p>
    <w:p w:rsidR="00737B54" w:rsidRDefault="00F90934">
      <w:pPr>
        <w:spacing w:line="321" w:lineRule="exact"/>
        <w:ind w:left="860"/>
        <w:rPr>
          <w:i/>
          <w:sz w:val="28"/>
        </w:rPr>
      </w:pPr>
      <w:r>
        <w:rPr>
          <w:i/>
          <w:sz w:val="28"/>
        </w:rPr>
        <w:t>Работа с информацией:</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читать</w:t>
      </w:r>
      <w:r>
        <w:rPr>
          <w:spacing w:val="-4"/>
          <w:sz w:val="28"/>
        </w:rPr>
        <w:t xml:space="preserve"> </w:t>
      </w:r>
      <w:r>
        <w:rPr>
          <w:sz w:val="28"/>
        </w:rPr>
        <w:t>информацию,</w:t>
      </w:r>
      <w:r>
        <w:rPr>
          <w:spacing w:val="-2"/>
          <w:sz w:val="28"/>
        </w:rPr>
        <w:t xml:space="preserve"> </w:t>
      </w:r>
      <w:r>
        <w:rPr>
          <w:sz w:val="28"/>
        </w:rPr>
        <w:t>представленную</w:t>
      </w:r>
      <w:r>
        <w:rPr>
          <w:spacing w:val="-4"/>
          <w:sz w:val="28"/>
        </w:rPr>
        <w:t xml:space="preserve"> </w:t>
      </w:r>
      <w:r>
        <w:rPr>
          <w:sz w:val="28"/>
        </w:rPr>
        <w:t>в</w:t>
      </w:r>
      <w:r>
        <w:rPr>
          <w:spacing w:val="-3"/>
          <w:sz w:val="28"/>
        </w:rPr>
        <w:t xml:space="preserve"> </w:t>
      </w:r>
      <w:r>
        <w:rPr>
          <w:sz w:val="28"/>
        </w:rPr>
        <w:t>разных</w:t>
      </w:r>
      <w:r>
        <w:rPr>
          <w:spacing w:val="-4"/>
          <w:sz w:val="28"/>
        </w:rPr>
        <w:t xml:space="preserve"> </w:t>
      </w:r>
      <w:r>
        <w:rPr>
          <w:sz w:val="28"/>
        </w:rPr>
        <w:t>формах;</w:t>
      </w:r>
    </w:p>
    <w:p w:rsidR="00737B54" w:rsidRDefault="00F90934" w:rsidP="007F2F89">
      <w:pPr>
        <w:pStyle w:val="a4"/>
        <w:numPr>
          <w:ilvl w:val="1"/>
          <w:numId w:val="23"/>
        </w:numPr>
        <w:tabs>
          <w:tab w:val="left" w:pos="1025"/>
        </w:tabs>
        <w:ind w:right="974" w:firstLine="568"/>
        <w:jc w:val="left"/>
        <w:rPr>
          <w:sz w:val="28"/>
        </w:rPr>
      </w:pPr>
      <w:r>
        <w:rPr>
          <w:sz w:val="28"/>
        </w:rPr>
        <w:t>извлекать</w:t>
      </w:r>
      <w:r>
        <w:rPr>
          <w:spacing w:val="40"/>
          <w:sz w:val="28"/>
        </w:rPr>
        <w:t xml:space="preserve"> </w:t>
      </w:r>
      <w:r>
        <w:rPr>
          <w:sz w:val="28"/>
        </w:rPr>
        <w:t>и</w:t>
      </w:r>
      <w:r>
        <w:rPr>
          <w:spacing w:val="38"/>
          <w:sz w:val="28"/>
        </w:rPr>
        <w:t xml:space="preserve"> </w:t>
      </w:r>
      <w:r>
        <w:rPr>
          <w:sz w:val="28"/>
        </w:rPr>
        <w:t>интерпретировать</w:t>
      </w:r>
      <w:r>
        <w:rPr>
          <w:spacing w:val="41"/>
          <w:sz w:val="28"/>
        </w:rPr>
        <w:t xml:space="preserve"> </w:t>
      </w:r>
      <w:r>
        <w:rPr>
          <w:sz w:val="28"/>
        </w:rPr>
        <w:t>числовые</w:t>
      </w:r>
      <w:r>
        <w:rPr>
          <w:spacing w:val="36"/>
          <w:sz w:val="28"/>
        </w:rPr>
        <w:t xml:space="preserve"> </w:t>
      </w:r>
      <w:r>
        <w:rPr>
          <w:sz w:val="28"/>
        </w:rPr>
        <w:t>данные,</w:t>
      </w:r>
      <w:r>
        <w:rPr>
          <w:spacing w:val="43"/>
          <w:sz w:val="28"/>
        </w:rPr>
        <w:t xml:space="preserve"> </w:t>
      </w:r>
      <w:r>
        <w:rPr>
          <w:sz w:val="28"/>
        </w:rPr>
        <w:t>представленные</w:t>
      </w:r>
      <w:r>
        <w:rPr>
          <w:spacing w:val="36"/>
          <w:sz w:val="28"/>
        </w:rPr>
        <w:t xml:space="preserve"> </w:t>
      </w:r>
      <w:r>
        <w:rPr>
          <w:sz w:val="28"/>
        </w:rPr>
        <w:t>в</w:t>
      </w:r>
      <w:r>
        <w:rPr>
          <w:spacing w:val="41"/>
          <w:sz w:val="28"/>
        </w:rPr>
        <w:t xml:space="preserve"> </w:t>
      </w:r>
      <w:r>
        <w:rPr>
          <w:sz w:val="28"/>
        </w:rPr>
        <w:t>таб-</w:t>
      </w:r>
      <w:r>
        <w:rPr>
          <w:spacing w:val="-67"/>
          <w:sz w:val="28"/>
        </w:rPr>
        <w:t xml:space="preserve"> </w:t>
      </w:r>
      <w:r>
        <w:rPr>
          <w:sz w:val="28"/>
        </w:rPr>
        <w:t>лице,</w:t>
      </w:r>
      <w:r>
        <w:rPr>
          <w:spacing w:val="2"/>
          <w:sz w:val="28"/>
        </w:rPr>
        <w:t xml:space="preserve"> </w:t>
      </w:r>
      <w:r>
        <w:rPr>
          <w:sz w:val="28"/>
        </w:rPr>
        <w:t>на</w:t>
      </w:r>
      <w:r>
        <w:rPr>
          <w:spacing w:val="1"/>
          <w:sz w:val="28"/>
        </w:rPr>
        <w:t xml:space="preserve"> </w:t>
      </w:r>
      <w:r>
        <w:rPr>
          <w:sz w:val="28"/>
        </w:rPr>
        <w:t>диаграмме;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заполнять</w:t>
      </w:r>
      <w:r>
        <w:rPr>
          <w:spacing w:val="-4"/>
          <w:sz w:val="28"/>
        </w:rPr>
        <w:t xml:space="preserve"> </w:t>
      </w:r>
      <w:r>
        <w:rPr>
          <w:sz w:val="28"/>
        </w:rPr>
        <w:t>таблицы</w:t>
      </w:r>
      <w:r>
        <w:rPr>
          <w:spacing w:val="-4"/>
          <w:sz w:val="28"/>
        </w:rPr>
        <w:t xml:space="preserve"> </w:t>
      </w:r>
      <w:r>
        <w:rPr>
          <w:sz w:val="28"/>
        </w:rPr>
        <w:t>сложения</w:t>
      </w:r>
      <w:r>
        <w:rPr>
          <w:spacing w:val="-5"/>
          <w:sz w:val="28"/>
        </w:rPr>
        <w:t xml:space="preserve"> </w:t>
      </w:r>
      <w:r>
        <w:rPr>
          <w:sz w:val="28"/>
        </w:rPr>
        <w:t>и</w:t>
      </w:r>
      <w:r>
        <w:rPr>
          <w:spacing w:val="-2"/>
          <w:sz w:val="28"/>
        </w:rPr>
        <w:t xml:space="preserve"> </w:t>
      </w:r>
      <w:r>
        <w:rPr>
          <w:sz w:val="28"/>
        </w:rPr>
        <w:t>умножения,</w:t>
      </w:r>
      <w:r>
        <w:rPr>
          <w:spacing w:val="-3"/>
          <w:sz w:val="28"/>
        </w:rPr>
        <w:t xml:space="preserve"> </w:t>
      </w:r>
      <w:r>
        <w:rPr>
          <w:sz w:val="28"/>
        </w:rPr>
        <w:t>дополнять</w:t>
      </w:r>
      <w:r>
        <w:rPr>
          <w:spacing w:val="-4"/>
          <w:sz w:val="28"/>
        </w:rPr>
        <w:t xml:space="preserve"> </w:t>
      </w:r>
      <w:r>
        <w:rPr>
          <w:sz w:val="28"/>
        </w:rPr>
        <w:t>данными</w:t>
      </w:r>
      <w:r>
        <w:rPr>
          <w:spacing w:val="-5"/>
          <w:sz w:val="28"/>
        </w:rPr>
        <w:t xml:space="preserve"> </w:t>
      </w:r>
      <w:r>
        <w:rPr>
          <w:sz w:val="28"/>
        </w:rPr>
        <w:t>чертеж;</w:t>
      </w:r>
    </w:p>
    <w:p w:rsidR="00737B54" w:rsidRDefault="00F90934" w:rsidP="007F2F89">
      <w:pPr>
        <w:pStyle w:val="a4"/>
        <w:numPr>
          <w:ilvl w:val="1"/>
          <w:numId w:val="23"/>
        </w:numPr>
        <w:tabs>
          <w:tab w:val="left" w:pos="1029"/>
        </w:tabs>
        <w:spacing w:line="321" w:lineRule="exact"/>
        <w:ind w:left="1028" w:hanging="169"/>
        <w:jc w:val="left"/>
        <w:rPr>
          <w:sz w:val="28"/>
        </w:rPr>
      </w:pPr>
      <w:r>
        <w:rPr>
          <w:sz w:val="28"/>
        </w:rPr>
        <w:t>устанавливать</w:t>
      </w:r>
      <w:r>
        <w:rPr>
          <w:spacing w:val="35"/>
          <w:sz w:val="28"/>
        </w:rPr>
        <w:t xml:space="preserve"> </w:t>
      </w:r>
      <w:r>
        <w:rPr>
          <w:sz w:val="28"/>
        </w:rPr>
        <w:t>соответствие</w:t>
      </w:r>
      <w:r>
        <w:rPr>
          <w:spacing w:val="30"/>
          <w:sz w:val="28"/>
        </w:rPr>
        <w:t xml:space="preserve"> </w:t>
      </w:r>
      <w:r>
        <w:rPr>
          <w:sz w:val="28"/>
        </w:rPr>
        <w:t>между</w:t>
      </w:r>
      <w:r>
        <w:rPr>
          <w:spacing w:val="27"/>
          <w:sz w:val="28"/>
        </w:rPr>
        <w:t xml:space="preserve"> </w:t>
      </w:r>
      <w:r>
        <w:rPr>
          <w:sz w:val="28"/>
        </w:rPr>
        <w:t>различными</w:t>
      </w:r>
      <w:r>
        <w:rPr>
          <w:spacing w:val="34"/>
          <w:sz w:val="28"/>
        </w:rPr>
        <w:t xml:space="preserve"> </w:t>
      </w:r>
      <w:r>
        <w:rPr>
          <w:sz w:val="28"/>
        </w:rPr>
        <w:t>записями</w:t>
      </w:r>
      <w:r>
        <w:rPr>
          <w:spacing w:val="33"/>
          <w:sz w:val="28"/>
        </w:rPr>
        <w:t xml:space="preserve"> </w:t>
      </w:r>
      <w:r>
        <w:rPr>
          <w:sz w:val="28"/>
        </w:rPr>
        <w:t>решения</w:t>
      </w:r>
      <w:r>
        <w:rPr>
          <w:spacing w:val="34"/>
          <w:sz w:val="28"/>
        </w:rPr>
        <w:t xml:space="preserve"> </w:t>
      </w:r>
      <w:r>
        <w:rPr>
          <w:sz w:val="28"/>
        </w:rPr>
        <w:t>зада-</w:t>
      </w:r>
    </w:p>
    <w:p w:rsidR="00737B54" w:rsidRDefault="00F90934">
      <w:pPr>
        <w:pStyle w:val="a3"/>
        <w:spacing w:line="315" w:lineRule="exact"/>
        <w:ind w:firstLine="0"/>
        <w:jc w:val="left"/>
      </w:pPr>
      <w:r>
        <w:t>чи;</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использовать</w:t>
      </w:r>
      <w:r>
        <w:rPr>
          <w:spacing w:val="16"/>
          <w:sz w:val="28"/>
        </w:rPr>
        <w:t xml:space="preserve"> </w:t>
      </w:r>
      <w:r>
        <w:rPr>
          <w:sz w:val="28"/>
        </w:rPr>
        <w:t>дополнительную</w:t>
      </w:r>
      <w:r>
        <w:rPr>
          <w:spacing w:val="86"/>
          <w:sz w:val="28"/>
        </w:rPr>
        <w:t xml:space="preserve"> </w:t>
      </w:r>
      <w:r>
        <w:rPr>
          <w:sz w:val="28"/>
        </w:rPr>
        <w:t>литературу</w:t>
      </w:r>
      <w:r>
        <w:rPr>
          <w:spacing w:val="80"/>
          <w:sz w:val="28"/>
        </w:rPr>
        <w:t xml:space="preserve"> </w:t>
      </w:r>
      <w:r>
        <w:rPr>
          <w:sz w:val="28"/>
        </w:rPr>
        <w:t>(справочники,</w:t>
      </w:r>
      <w:r>
        <w:rPr>
          <w:spacing w:val="86"/>
          <w:sz w:val="28"/>
        </w:rPr>
        <w:t xml:space="preserve"> </w:t>
      </w:r>
      <w:r>
        <w:rPr>
          <w:sz w:val="28"/>
        </w:rPr>
        <w:t>словари)</w:t>
      </w:r>
      <w:r>
        <w:rPr>
          <w:spacing w:val="83"/>
          <w:sz w:val="28"/>
        </w:rPr>
        <w:t xml:space="preserve"> </w:t>
      </w:r>
      <w:r>
        <w:rPr>
          <w:sz w:val="28"/>
        </w:rPr>
        <w:t>для</w:t>
      </w:r>
    </w:p>
    <w:p w:rsidR="00737B54" w:rsidRDefault="00F90934">
      <w:pPr>
        <w:pStyle w:val="a3"/>
        <w:spacing w:before="2"/>
        <w:ind w:firstLine="0"/>
        <w:jc w:val="left"/>
      </w:pPr>
      <w:r>
        <w:t>установления</w:t>
      </w:r>
      <w:r>
        <w:rPr>
          <w:spacing w:val="-5"/>
        </w:rPr>
        <w:t xml:space="preserve"> </w:t>
      </w:r>
      <w:r>
        <w:t>и</w:t>
      </w:r>
      <w:r>
        <w:rPr>
          <w:spacing w:val="-5"/>
        </w:rPr>
        <w:t xml:space="preserve"> </w:t>
      </w:r>
      <w:r>
        <w:t>проверки</w:t>
      </w:r>
      <w:r>
        <w:rPr>
          <w:spacing w:val="-5"/>
        </w:rPr>
        <w:t xml:space="preserve"> </w:t>
      </w:r>
      <w:r>
        <w:t>значения</w:t>
      </w:r>
      <w:r>
        <w:rPr>
          <w:spacing w:val="-4"/>
        </w:rPr>
        <w:t xml:space="preserve"> </w:t>
      </w:r>
      <w:r>
        <w:t>математического</w:t>
      </w:r>
      <w:r>
        <w:rPr>
          <w:spacing w:val="-7"/>
        </w:rPr>
        <w:t xml:space="preserve"> </w:t>
      </w:r>
      <w:r>
        <w:t>термина</w:t>
      </w:r>
      <w:r>
        <w:rPr>
          <w:spacing w:val="-3"/>
        </w:rPr>
        <w:t xml:space="preserve"> </w:t>
      </w:r>
      <w:r>
        <w:t>(понятия).</w:t>
      </w:r>
    </w:p>
    <w:p w:rsidR="00737B54" w:rsidRDefault="00F90934">
      <w:pPr>
        <w:pStyle w:val="2"/>
        <w:spacing w:before="6" w:line="319" w:lineRule="exact"/>
        <w:jc w:val="left"/>
      </w:pPr>
      <w:r>
        <w:t>Коммуникативные</w:t>
      </w:r>
      <w:r>
        <w:rPr>
          <w:spacing w:val="-3"/>
        </w:rPr>
        <w:t xml:space="preserve"> </w:t>
      </w:r>
      <w:r>
        <w:t>УУД</w:t>
      </w:r>
    </w:p>
    <w:p w:rsidR="00737B54" w:rsidRDefault="00F90934" w:rsidP="007F2F89">
      <w:pPr>
        <w:pStyle w:val="a4"/>
        <w:numPr>
          <w:ilvl w:val="1"/>
          <w:numId w:val="23"/>
        </w:numPr>
        <w:tabs>
          <w:tab w:val="left" w:pos="1025"/>
        </w:tabs>
        <w:spacing w:line="237" w:lineRule="auto"/>
        <w:ind w:right="980" w:firstLine="568"/>
        <w:jc w:val="left"/>
        <w:rPr>
          <w:sz w:val="28"/>
        </w:rPr>
      </w:pPr>
      <w:r>
        <w:rPr>
          <w:sz w:val="28"/>
        </w:rPr>
        <w:t>использовать</w:t>
      </w:r>
      <w:r>
        <w:rPr>
          <w:spacing w:val="16"/>
          <w:sz w:val="28"/>
        </w:rPr>
        <w:t xml:space="preserve"> </w:t>
      </w:r>
      <w:r>
        <w:rPr>
          <w:sz w:val="28"/>
        </w:rPr>
        <w:t>математическую</w:t>
      </w:r>
      <w:r>
        <w:rPr>
          <w:spacing w:val="15"/>
          <w:sz w:val="28"/>
        </w:rPr>
        <w:t xml:space="preserve"> </w:t>
      </w:r>
      <w:r>
        <w:rPr>
          <w:sz w:val="28"/>
        </w:rPr>
        <w:t>терминологию</w:t>
      </w:r>
      <w:r>
        <w:rPr>
          <w:spacing w:val="14"/>
          <w:sz w:val="28"/>
        </w:rPr>
        <w:t xml:space="preserve"> </w:t>
      </w:r>
      <w:r>
        <w:rPr>
          <w:sz w:val="28"/>
        </w:rPr>
        <w:t>для</w:t>
      </w:r>
      <w:r>
        <w:rPr>
          <w:spacing w:val="16"/>
          <w:sz w:val="28"/>
        </w:rPr>
        <w:t xml:space="preserve"> </w:t>
      </w:r>
      <w:r>
        <w:rPr>
          <w:sz w:val="28"/>
        </w:rPr>
        <w:t>описания</w:t>
      </w:r>
      <w:r>
        <w:rPr>
          <w:spacing w:val="19"/>
          <w:sz w:val="28"/>
        </w:rPr>
        <w:t xml:space="preserve"> </w:t>
      </w:r>
      <w:r>
        <w:rPr>
          <w:sz w:val="28"/>
        </w:rPr>
        <w:t>отношений</w:t>
      </w:r>
      <w:r>
        <w:rPr>
          <w:spacing w:val="18"/>
          <w:sz w:val="28"/>
        </w:rPr>
        <w:t xml:space="preserve"> </w:t>
      </w:r>
      <w:r>
        <w:rPr>
          <w:sz w:val="28"/>
        </w:rPr>
        <w:t>и</w:t>
      </w:r>
      <w:r>
        <w:rPr>
          <w:spacing w:val="-67"/>
          <w:sz w:val="28"/>
        </w:rPr>
        <w:t xml:space="preserve"> </w:t>
      </w:r>
      <w:r>
        <w:rPr>
          <w:sz w:val="28"/>
        </w:rPr>
        <w:t>зависимостей;</w:t>
      </w:r>
    </w:p>
    <w:p w:rsidR="00737B54" w:rsidRDefault="00F90934" w:rsidP="007F2F89">
      <w:pPr>
        <w:pStyle w:val="a4"/>
        <w:numPr>
          <w:ilvl w:val="1"/>
          <w:numId w:val="23"/>
        </w:numPr>
        <w:tabs>
          <w:tab w:val="left" w:pos="1025"/>
        </w:tabs>
        <w:spacing w:before="3"/>
        <w:ind w:right="984" w:firstLine="568"/>
        <w:jc w:val="left"/>
        <w:rPr>
          <w:sz w:val="28"/>
        </w:rPr>
      </w:pPr>
      <w:r>
        <w:rPr>
          <w:sz w:val="28"/>
        </w:rPr>
        <w:t>строить</w:t>
      </w:r>
      <w:r>
        <w:rPr>
          <w:spacing w:val="15"/>
          <w:sz w:val="28"/>
        </w:rPr>
        <w:t xml:space="preserve"> </w:t>
      </w:r>
      <w:r>
        <w:rPr>
          <w:sz w:val="28"/>
        </w:rPr>
        <w:t>речевые</w:t>
      </w:r>
      <w:r>
        <w:rPr>
          <w:spacing w:val="11"/>
          <w:sz w:val="28"/>
        </w:rPr>
        <w:t xml:space="preserve"> </w:t>
      </w:r>
      <w:r>
        <w:rPr>
          <w:sz w:val="28"/>
        </w:rPr>
        <w:t>высказывания</w:t>
      </w:r>
      <w:r>
        <w:rPr>
          <w:spacing w:val="15"/>
          <w:sz w:val="28"/>
        </w:rPr>
        <w:t xml:space="preserve"> </w:t>
      </w:r>
      <w:r>
        <w:rPr>
          <w:sz w:val="28"/>
        </w:rPr>
        <w:t>для</w:t>
      </w:r>
      <w:r>
        <w:rPr>
          <w:spacing w:val="15"/>
          <w:sz w:val="28"/>
        </w:rPr>
        <w:t xml:space="preserve"> </w:t>
      </w:r>
      <w:r>
        <w:rPr>
          <w:sz w:val="28"/>
        </w:rPr>
        <w:t>решения</w:t>
      </w:r>
      <w:r>
        <w:rPr>
          <w:spacing w:val="14"/>
          <w:sz w:val="28"/>
        </w:rPr>
        <w:t xml:space="preserve"> </w:t>
      </w:r>
      <w:r>
        <w:rPr>
          <w:sz w:val="28"/>
        </w:rPr>
        <w:t>задач;</w:t>
      </w:r>
      <w:r>
        <w:rPr>
          <w:spacing w:val="13"/>
          <w:sz w:val="28"/>
        </w:rPr>
        <w:t xml:space="preserve"> </w:t>
      </w:r>
      <w:r>
        <w:rPr>
          <w:sz w:val="28"/>
        </w:rPr>
        <w:t>составлять</w:t>
      </w:r>
      <w:r>
        <w:rPr>
          <w:spacing w:val="11"/>
          <w:sz w:val="28"/>
        </w:rPr>
        <w:t xml:space="preserve"> </w:t>
      </w:r>
      <w:r>
        <w:rPr>
          <w:sz w:val="28"/>
        </w:rPr>
        <w:t>текстовую</w:t>
      </w:r>
      <w:r>
        <w:rPr>
          <w:spacing w:val="-67"/>
          <w:sz w:val="28"/>
        </w:rPr>
        <w:t xml:space="preserve"> </w:t>
      </w:r>
      <w:r>
        <w:rPr>
          <w:sz w:val="28"/>
        </w:rPr>
        <w:t>задачу;</w:t>
      </w:r>
    </w:p>
    <w:p w:rsidR="00737B54" w:rsidRDefault="00F90934" w:rsidP="007F2F89">
      <w:pPr>
        <w:pStyle w:val="a4"/>
        <w:numPr>
          <w:ilvl w:val="1"/>
          <w:numId w:val="23"/>
        </w:numPr>
        <w:tabs>
          <w:tab w:val="left" w:pos="1025"/>
        </w:tabs>
        <w:spacing w:before="1"/>
        <w:ind w:right="980" w:firstLine="568"/>
        <w:jc w:val="left"/>
        <w:rPr>
          <w:sz w:val="28"/>
        </w:rPr>
      </w:pPr>
      <w:r>
        <w:rPr>
          <w:sz w:val="28"/>
        </w:rPr>
        <w:t>объяснять</w:t>
      </w:r>
      <w:r>
        <w:rPr>
          <w:spacing w:val="44"/>
          <w:sz w:val="28"/>
        </w:rPr>
        <w:t xml:space="preserve"> </w:t>
      </w:r>
      <w:r>
        <w:rPr>
          <w:sz w:val="28"/>
        </w:rPr>
        <w:t>на</w:t>
      </w:r>
      <w:r>
        <w:rPr>
          <w:spacing w:val="43"/>
          <w:sz w:val="28"/>
        </w:rPr>
        <w:t xml:space="preserve"> </w:t>
      </w:r>
      <w:r>
        <w:rPr>
          <w:sz w:val="28"/>
        </w:rPr>
        <w:t>примерах</w:t>
      </w:r>
      <w:r>
        <w:rPr>
          <w:spacing w:val="43"/>
          <w:sz w:val="28"/>
        </w:rPr>
        <w:t xml:space="preserve"> </w:t>
      </w:r>
      <w:r>
        <w:rPr>
          <w:sz w:val="28"/>
        </w:rPr>
        <w:t>отношения</w:t>
      </w:r>
      <w:r>
        <w:rPr>
          <w:spacing w:val="50"/>
          <w:sz w:val="28"/>
        </w:rPr>
        <w:t xml:space="preserve"> </w:t>
      </w:r>
      <w:r>
        <w:rPr>
          <w:sz w:val="28"/>
        </w:rPr>
        <w:t>«больше/</w:t>
      </w:r>
      <w:r>
        <w:rPr>
          <w:spacing w:val="41"/>
          <w:sz w:val="28"/>
        </w:rPr>
        <w:t xml:space="preserve"> </w:t>
      </w:r>
      <w:r>
        <w:rPr>
          <w:sz w:val="28"/>
        </w:rPr>
        <w:t>меньше</w:t>
      </w:r>
      <w:r>
        <w:rPr>
          <w:spacing w:val="40"/>
          <w:sz w:val="28"/>
        </w:rPr>
        <w:t xml:space="preserve"> </w:t>
      </w:r>
      <w:r>
        <w:rPr>
          <w:sz w:val="28"/>
        </w:rPr>
        <w:t>на</w:t>
      </w:r>
      <w:r>
        <w:rPr>
          <w:spacing w:val="43"/>
          <w:sz w:val="28"/>
        </w:rPr>
        <w:t xml:space="preserve"> </w:t>
      </w:r>
      <w:r>
        <w:rPr>
          <w:sz w:val="28"/>
        </w:rPr>
        <w:t>…</w:t>
      </w:r>
      <w:r>
        <w:rPr>
          <w:spacing w:val="47"/>
          <w:sz w:val="28"/>
        </w:rPr>
        <w:t xml:space="preserve"> </w:t>
      </w:r>
      <w:r>
        <w:rPr>
          <w:sz w:val="28"/>
        </w:rPr>
        <w:t>»,</w:t>
      </w:r>
      <w:r>
        <w:rPr>
          <w:spacing w:val="53"/>
          <w:sz w:val="28"/>
        </w:rPr>
        <w:t xml:space="preserve"> </w:t>
      </w:r>
      <w:r>
        <w:rPr>
          <w:sz w:val="28"/>
        </w:rPr>
        <w:t>«больше/</w:t>
      </w:r>
      <w:r>
        <w:rPr>
          <w:spacing w:val="-67"/>
          <w:sz w:val="28"/>
        </w:rPr>
        <w:t xml:space="preserve"> </w:t>
      </w:r>
      <w:r>
        <w:rPr>
          <w:sz w:val="28"/>
        </w:rPr>
        <w:t>меньше</w:t>
      </w:r>
      <w:r>
        <w:rPr>
          <w:spacing w:val="-4"/>
          <w:sz w:val="28"/>
        </w:rPr>
        <w:t xml:space="preserve"> </w:t>
      </w:r>
      <w:r>
        <w:rPr>
          <w:sz w:val="28"/>
        </w:rPr>
        <w:t>в</w:t>
      </w:r>
      <w:r>
        <w:rPr>
          <w:spacing w:val="1"/>
          <w:sz w:val="28"/>
        </w:rPr>
        <w:t xml:space="preserve"> </w:t>
      </w:r>
      <w:r>
        <w:rPr>
          <w:sz w:val="28"/>
        </w:rPr>
        <w:t>…</w:t>
      </w:r>
      <w:r>
        <w:rPr>
          <w:spacing w:val="5"/>
          <w:sz w:val="28"/>
        </w:rPr>
        <w:t xml:space="preserve"> </w:t>
      </w:r>
      <w:r>
        <w:rPr>
          <w:sz w:val="28"/>
        </w:rPr>
        <w:t>»,</w:t>
      </w:r>
      <w:r>
        <w:rPr>
          <w:spacing w:val="8"/>
          <w:sz w:val="28"/>
        </w:rPr>
        <w:t xml:space="preserve"> </w:t>
      </w:r>
      <w:r>
        <w:rPr>
          <w:sz w:val="28"/>
        </w:rPr>
        <w:t>«равно»;</w:t>
      </w:r>
    </w:p>
    <w:p w:rsidR="00737B54" w:rsidRDefault="00F90934" w:rsidP="007F2F89">
      <w:pPr>
        <w:pStyle w:val="a4"/>
        <w:numPr>
          <w:ilvl w:val="1"/>
          <w:numId w:val="23"/>
        </w:numPr>
        <w:tabs>
          <w:tab w:val="left" w:pos="1025"/>
        </w:tabs>
        <w:ind w:right="976" w:firstLine="568"/>
        <w:jc w:val="left"/>
        <w:rPr>
          <w:sz w:val="28"/>
        </w:rPr>
      </w:pPr>
      <w:r>
        <w:rPr>
          <w:sz w:val="28"/>
        </w:rPr>
        <w:t>использовать</w:t>
      </w:r>
      <w:r>
        <w:rPr>
          <w:spacing w:val="25"/>
          <w:sz w:val="28"/>
        </w:rPr>
        <w:t xml:space="preserve"> </w:t>
      </w:r>
      <w:r>
        <w:rPr>
          <w:sz w:val="28"/>
        </w:rPr>
        <w:t>математическую</w:t>
      </w:r>
      <w:r>
        <w:rPr>
          <w:spacing w:val="24"/>
          <w:sz w:val="28"/>
        </w:rPr>
        <w:t xml:space="preserve"> </w:t>
      </w:r>
      <w:r>
        <w:rPr>
          <w:sz w:val="28"/>
        </w:rPr>
        <w:t>символику</w:t>
      </w:r>
      <w:r>
        <w:rPr>
          <w:spacing w:val="22"/>
          <w:sz w:val="28"/>
        </w:rPr>
        <w:t xml:space="preserve"> </w:t>
      </w:r>
      <w:r>
        <w:rPr>
          <w:sz w:val="28"/>
        </w:rPr>
        <w:t>для</w:t>
      </w:r>
      <w:r>
        <w:rPr>
          <w:spacing w:val="25"/>
          <w:sz w:val="28"/>
        </w:rPr>
        <w:t xml:space="preserve"> </w:t>
      </w:r>
      <w:r>
        <w:rPr>
          <w:sz w:val="28"/>
        </w:rPr>
        <w:t>составления</w:t>
      </w:r>
      <w:r>
        <w:rPr>
          <w:spacing w:val="25"/>
          <w:sz w:val="28"/>
        </w:rPr>
        <w:t xml:space="preserve"> </w:t>
      </w:r>
      <w:r>
        <w:rPr>
          <w:sz w:val="28"/>
        </w:rPr>
        <w:t>числовых</w:t>
      </w:r>
      <w:r>
        <w:rPr>
          <w:spacing w:val="25"/>
          <w:sz w:val="28"/>
        </w:rPr>
        <w:t xml:space="preserve"> </w:t>
      </w:r>
      <w:r>
        <w:rPr>
          <w:sz w:val="28"/>
        </w:rPr>
        <w:t>вы-</w:t>
      </w:r>
      <w:r>
        <w:rPr>
          <w:spacing w:val="-67"/>
          <w:sz w:val="28"/>
        </w:rPr>
        <w:t xml:space="preserve"> </w:t>
      </w:r>
      <w:r>
        <w:rPr>
          <w:sz w:val="28"/>
        </w:rPr>
        <w:t>ражений;</w:t>
      </w:r>
    </w:p>
    <w:p w:rsidR="00737B54" w:rsidRDefault="00F90934" w:rsidP="007F2F89">
      <w:pPr>
        <w:pStyle w:val="a4"/>
        <w:numPr>
          <w:ilvl w:val="1"/>
          <w:numId w:val="23"/>
        </w:numPr>
        <w:tabs>
          <w:tab w:val="left" w:pos="1025"/>
        </w:tabs>
        <w:spacing w:before="3" w:line="237" w:lineRule="auto"/>
        <w:ind w:right="984" w:firstLine="568"/>
        <w:jc w:val="left"/>
        <w:rPr>
          <w:sz w:val="28"/>
        </w:rPr>
      </w:pPr>
      <w:r>
        <w:rPr>
          <w:sz w:val="28"/>
        </w:rPr>
        <w:t>выбирать,</w:t>
      </w:r>
      <w:r>
        <w:rPr>
          <w:spacing w:val="12"/>
          <w:sz w:val="28"/>
        </w:rPr>
        <w:t xml:space="preserve"> </w:t>
      </w:r>
      <w:r>
        <w:rPr>
          <w:sz w:val="28"/>
        </w:rPr>
        <w:t>осуществлять</w:t>
      </w:r>
      <w:r>
        <w:rPr>
          <w:spacing w:val="12"/>
          <w:sz w:val="28"/>
        </w:rPr>
        <w:t xml:space="preserve"> </w:t>
      </w:r>
      <w:r>
        <w:rPr>
          <w:sz w:val="28"/>
        </w:rPr>
        <w:t>переход</w:t>
      </w:r>
      <w:r>
        <w:rPr>
          <w:spacing w:val="12"/>
          <w:sz w:val="28"/>
        </w:rPr>
        <w:t xml:space="preserve"> </w:t>
      </w:r>
      <w:r>
        <w:rPr>
          <w:sz w:val="28"/>
        </w:rPr>
        <w:t>от</w:t>
      </w:r>
      <w:r>
        <w:rPr>
          <w:spacing w:val="12"/>
          <w:sz w:val="28"/>
        </w:rPr>
        <w:t xml:space="preserve"> </w:t>
      </w:r>
      <w:r>
        <w:rPr>
          <w:sz w:val="28"/>
        </w:rPr>
        <w:t>одних</w:t>
      </w:r>
      <w:r>
        <w:rPr>
          <w:spacing w:val="15"/>
          <w:sz w:val="28"/>
        </w:rPr>
        <w:t xml:space="preserve"> </w:t>
      </w:r>
      <w:r>
        <w:rPr>
          <w:sz w:val="28"/>
        </w:rPr>
        <w:t>единиц</w:t>
      </w:r>
      <w:r>
        <w:rPr>
          <w:spacing w:val="9"/>
          <w:sz w:val="28"/>
        </w:rPr>
        <w:t xml:space="preserve"> </w:t>
      </w:r>
      <w:r>
        <w:rPr>
          <w:sz w:val="28"/>
        </w:rPr>
        <w:t>измерения</w:t>
      </w:r>
      <w:r>
        <w:rPr>
          <w:spacing w:val="11"/>
          <w:sz w:val="28"/>
        </w:rPr>
        <w:t xml:space="preserve"> </w:t>
      </w:r>
      <w:r>
        <w:rPr>
          <w:sz w:val="28"/>
        </w:rPr>
        <w:t>величины</w:t>
      </w:r>
      <w:r>
        <w:rPr>
          <w:spacing w:val="11"/>
          <w:sz w:val="28"/>
        </w:rPr>
        <w:t xml:space="preserve"> </w:t>
      </w:r>
      <w:r>
        <w:rPr>
          <w:sz w:val="28"/>
        </w:rPr>
        <w:t>к</w:t>
      </w:r>
      <w:r>
        <w:rPr>
          <w:spacing w:val="-67"/>
          <w:sz w:val="28"/>
        </w:rPr>
        <w:t xml:space="preserve"> </w:t>
      </w:r>
      <w:r>
        <w:rPr>
          <w:sz w:val="28"/>
        </w:rPr>
        <w:t>другим</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практической</w:t>
      </w:r>
      <w:r>
        <w:rPr>
          <w:spacing w:val="-2"/>
          <w:sz w:val="28"/>
        </w:rPr>
        <w:t xml:space="preserve"> </w:t>
      </w:r>
      <w:r>
        <w:rPr>
          <w:sz w:val="28"/>
        </w:rPr>
        <w:t>ситуацией;</w:t>
      </w:r>
    </w:p>
    <w:p w:rsidR="00737B54" w:rsidRDefault="00F90934" w:rsidP="007F2F89">
      <w:pPr>
        <w:pStyle w:val="a4"/>
        <w:numPr>
          <w:ilvl w:val="1"/>
          <w:numId w:val="23"/>
        </w:numPr>
        <w:tabs>
          <w:tab w:val="left" w:pos="1029"/>
        </w:tabs>
        <w:spacing w:before="3"/>
        <w:ind w:right="975" w:firstLine="568"/>
        <w:jc w:val="left"/>
        <w:rPr>
          <w:sz w:val="28"/>
        </w:rPr>
      </w:pPr>
      <w:r>
        <w:rPr>
          <w:sz w:val="28"/>
        </w:rPr>
        <w:t>участвовать</w:t>
      </w:r>
      <w:r>
        <w:rPr>
          <w:spacing w:val="38"/>
          <w:sz w:val="28"/>
        </w:rPr>
        <w:t xml:space="preserve"> </w:t>
      </w:r>
      <w:r>
        <w:rPr>
          <w:sz w:val="28"/>
        </w:rPr>
        <w:t>в</w:t>
      </w:r>
      <w:r>
        <w:rPr>
          <w:spacing w:val="38"/>
          <w:sz w:val="28"/>
        </w:rPr>
        <w:t xml:space="preserve"> </w:t>
      </w:r>
      <w:r>
        <w:rPr>
          <w:sz w:val="28"/>
        </w:rPr>
        <w:t>обсуждении</w:t>
      </w:r>
      <w:r>
        <w:rPr>
          <w:spacing w:val="37"/>
          <w:sz w:val="28"/>
        </w:rPr>
        <w:t xml:space="preserve"> </w:t>
      </w:r>
      <w:r>
        <w:rPr>
          <w:sz w:val="28"/>
        </w:rPr>
        <w:t>ошибок</w:t>
      </w:r>
      <w:r>
        <w:rPr>
          <w:spacing w:val="39"/>
          <w:sz w:val="28"/>
        </w:rPr>
        <w:t xml:space="preserve"> </w:t>
      </w:r>
      <w:r>
        <w:rPr>
          <w:sz w:val="28"/>
        </w:rPr>
        <w:t>в</w:t>
      </w:r>
      <w:r>
        <w:rPr>
          <w:spacing w:val="38"/>
          <w:sz w:val="28"/>
        </w:rPr>
        <w:t xml:space="preserve"> </w:t>
      </w:r>
      <w:r>
        <w:rPr>
          <w:sz w:val="28"/>
        </w:rPr>
        <w:t>ходе</w:t>
      </w:r>
      <w:r>
        <w:rPr>
          <w:spacing w:val="34"/>
          <w:sz w:val="28"/>
        </w:rPr>
        <w:t xml:space="preserve"> </w:t>
      </w:r>
      <w:r>
        <w:rPr>
          <w:sz w:val="28"/>
        </w:rPr>
        <w:t>и</w:t>
      </w:r>
      <w:r>
        <w:rPr>
          <w:spacing w:val="37"/>
          <w:sz w:val="28"/>
        </w:rPr>
        <w:t xml:space="preserve"> </w:t>
      </w:r>
      <w:r>
        <w:rPr>
          <w:sz w:val="28"/>
        </w:rPr>
        <w:t>результате</w:t>
      </w:r>
      <w:r>
        <w:rPr>
          <w:spacing w:val="35"/>
          <w:sz w:val="28"/>
        </w:rPr>
        <w:t xml:space="preserve"> </w:t>
      </w:r>
      <w:r>
        <w:rPr>
          <w:sz w:val="28"/>
        </w:rPr>
        <w:t>выполнения</w:t>
      </w:r>
      <w:r>
        <w:rPr>
          <w:spacing w:val="37"/>
          <w:sz w:val="28"/>
        </w:rPr>
        <w:t xml:space="preserve"> </w:t>
      </w:r>
      <w:r>
        <w:rPr>
          <w:sz w:val="28"/>
        </w:rPr>
        <w:t>вы-</w:t>
      </w:r>
      <w:r>
        <w:rPr>
          <w:spacing w:val="-67"/>
          <w:sz w:val="28"/>
        </w:rPr>
        <w:t xml:space="preserve"> </w:t>
      </w:r>
      <w:r>
        <w:rPr>
          <w:sz w:val="28"/>
        </w:rPr>
        <w:t>числения.</w:t>
      </w:r>
    </w:p>
    <w:p w:rsidR="00737B54" w:rsidRDefault="00F90934">
      <w:pPr>
        <w:pStyle w:val="2"/>
        <w:spacing w:before="9"/>
        <w:jc w:val="left"/>
      </w:pPr>
      <w:r>
        <w:t>Регулятивные</w:t>
      </w:r>
      <w:r>
        <w:rPr>
          <w:spacing w:val="-3"/>
        </w:rPr>
        <w:t xml:space="preserve"> </w:t>
      </w:r>
      <w:r>
        <w:t>УУД</w:t>
      </w:r>
    </w:p>
    <w:p w:rsidR="00737B54" w:rsidRDefault="00F90934" w:rsidP="007F2F89">
      <w:pPr>
        <w:pStyle w:val="a4"/>
        <w:numPr>
          <w:ilvl w:val="1"/>
          <w:numId w:val="23"/>
        </w:numPr>
        <w:tabs>
          <w:tab w:val="left" w:pos="1025"/>
        </w:tabs>
        <w:spacing w:line="317" w:lineRule="exact"/>
        <w:ind w:left="1024" w:hanging="165"/>
        <w:jc w:val="left"/>
        <w:rPr>
          <w:sz w:val="28"/>
        </w:rPr>
      </w:pPr>
      <w:r>
        <w:rPr>
          <w:sz w:val="28"/>
        </w:rPr>
        <w:t>проверять</w:t>
      </w:r>
      <w:r>
        <w:rPr>
          <w:spacing w:val="-4"/>
          <w:sz w:val="28"/>
        </w:rPr>
        <w:t xml:space="preserve"> </w:t>
      </w:r>
      <w:r>
        <w:rPr>
          <w:sz w:val="28"/>
        </w:rPr>
        <w:t>ход</w:t>
      </w:r>
      <w:r>
        <w:rPr>
          <w:spacing w:val="-2"/>
          <w:sz w:val="28"/>
        </w:rPr>
        <w:t xml:space="preserve"> </w:t>
      </w:r>
      <w:r>
        <w:rPr>
          <w:sz w:val="28"/>
        </w:rPr>
        <w:t>и</w:t>
      </w:r>
      <w:r>
        <w:rPr>
          <w:spacing w:val="-5"/>
          <w:sz w:val="28"/>
        </w:rPr>
        <w:t xml:space="preserve"> </w:t>
      </w:r>
      <w:r>
        <w:rPr>
          <w:sz w:val="28"/>
        </w:rPr>
        <w:t>результат</w:t>
      </w:r>
      <w:r>
        <w:rPr>
          <w:spacing w:val="-3"/>
          <w:sz w:val="28"/>
        </w:rPr>
        <w:t xml:space="preserve"> </w:t>
      </w:r>
      <w:r>
        <w:rPr>
          <w:sz w:val="28"/>
        </w:rPr>
        <w:t>выполнения</w:t>
      </w:r>
      <w:r>
        <w:rPr>
          <w:spacing w:val="-4"/>
          <w:sz w:val="28"/>
        </w:rPr>
        <w:t xml:space="preserve"> </w:t>
      </w:r>
      <w:r>
        <w:rPr>
          <w:sz w:val="28"/>
        </w:rPr>
        <w:t>действия;</w:t>
      </w:r>
    </w:p>
    <w:p w:rsidR="00737B54" w:rsidRDefault="00F90934" w:rsidP="007F2F89">
      <w:pPr>
        <w:pStyle w:val="a4"/>
        <w:numPr>
          <w:ilvl w:val="1"/>
          <w:numId w:val="23"/>
        </w:numPr>
        <w:tabs>
          <w:tab w:val="left" w:pos="1025"/>
        </w:tabs>
        <w:spacing w:before="2" w:line="321" w:lineRule="exact"/>
        <w:ind w:left="1024" w:hanging="165"/>
        <w:jc w:val="left"/>
        <w:rPr>
          <w:sz w:val="28"/>
        </w:rPr>
      </w:pPr>
      <w:r>
        <w:rPr>
          <w:sz w:val="28"/>
        </w:rPr>
        <w:t>вести</w:t>
      </w:r>
      <w:r>
        <w:rPr>
          <w:spacing w:val="-6"/>
          <w:sz w:val="28"/>
        </w:rPr>
        <w:t xml:space="preserve"> </w:t>
      </w:r>
      <w:r>
        <w:rPr>
          <w:sz w:val="28"/>
        </w:rPr>
        <w:t>поиск</w:t>
      </w:r>
      <w:r>
        <w:rPr>
          <w:spacing w:val="-3"/>
          <w:sz w:val="28"/>
        </w:rPr>
        <w:t xml:space="preserve"> </w:t>
      </w:r>
      <w:r>
        <w:rPr>
          <w:sz w:val="28"/>
        </w:rPr>
        <w:t>ошибок,</w:t>
      </w:r>
      <w:r>
        <w:rPr>
          <w:spacing w:val="-1"/>
          <w:sz w:val="28"/>
        </w:rPr>
        <w:t xml:space="preserve"> </w:t>
      </w:r>
      <w:r>
        <w:rPr>
          <w:sz w:val="28"/>
        </w:rPr>
        <w:t>характеризовать</w:t>
      </w:r>
      <w:r>
        <w:rPr>
          <w:spacing w:val="-3"/>
          <w:sz w:val="28"/>
        </w:rPr>
        <w:t xml:space="preserve"> </w:t>
      </w:r>
      <w:r>
        <w:rPr>
          <w:sz w:val="28"/>
        </w:rPr>
        <w:t>их</w:t>
      </w:r>
      <w:r>
        <w:rPr>
          <w:spacing w:val="-3"/>
          <w:sz w:val="28"/>
        </w:rPr>
        <w:t xml:space="preserve"> </w:t>
      </w:r>
      <w:r>
        <w:rPr>
          <w:sz w:val="28"/>
        </w:rPr>
        <w:t>и</w:t>
      </w:r>
      <w:r>
        <w:rPr>
          <w:spacing w:val="-5"/>
          <w:sz w:val="28"/>
        </w:rPr>
        <w:t xml:space="preserve"> </w:t>
      </w:r>
      <w:r>
        <w:rPr>
          <w:sz w:val="28"/>
        </w:rPr>
        <w:t>исправлять;</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формулировать</w:t>
      </w:r>
      <w:r>
        <w:rPr>
          <w:spacing w:val="-6"/>
          <w:sz w:val="28"/>
        </w:rPr>
        <w:t xml:space="preserve"> </w:t>
      </w:r>
      <w:r>
        <w:rPr>
          <w:sz w:val="28"/>
        </w:rPr>
        <w:t>ответ</w:t>
      </w:r>
      <w:r>
        <w:rPr>
          <w:spacing w:val="-4"/>
          <w:sz w:val="28"/>
        </w:rPr>
        <w:t xml:space="preserve"> </w:t>
      </w:r>
      <w:r>
        <w:rPr>
          <w:sz w:val="28"/>
        </w:rPr>
        <w:t>(вывод),</w:t>
      </w:r>
      <w:r>
        <w:rPr>
          <w:spacing w:val="-4"/>
          <w:sz w:val="28"/>
        </w:rPr>
        <w:t xml:space="preserve"> </w:t>
      </w:r>
      <w:r>
        <w:rPr>
          <w:sz w:val="28"/>
        </w:rPr>
        <w:t>подтверждать</w:t>
      </w:r>
      <w:r>
        <w:rPr>
          <w:spacing w:val="-6"/>
          <w:sz w:val="28"/>
        </w:rPr>
        <w:t xml:space="preserve"> </w:t>
      </w:r>
      <w:r>
        <w:rPr>
          <w:sz w:val="28"/>
        </w:rPr>
        <w:t>его</w:t>
      </w:r>
      <w:r>
        <w:rPr>
          <w:spacing w:val="-6"/>
          <w:sz w:val="28"/>
        </w:rPr>
        <w:t xml:space="preserve"> </w:t>
      </w:r>
      <w:r>
        <w:rPr>
          <w:sz w:val="28"/>
        </w:rPr>
        <w:t>объяснением,</w:t>
      </w:r>
      <w:r>
        <w:rPr>
          <w:spacing w:val="-4"/>
          <w:sz w:val="28"/>
        </w:rPr>
        <w:t xml:space="preserve"> </w:t>
      </w:r>
      <w:r>
        <w:rPr>
          <w:sz w:val="28"/>
        </w:rPr>
        <w:t>расчётами;</w:t>
      </w:r>
    </w:p>
    <w:p w:rsidR="00737B54" w:rsidRDefault="00F90934" w:rsidP="007F2F89">
      <w:pPr>
        <w:pStyle w:val="a4"/>
        <w:numPr>
          <w:ilvl w:val="1"/>
          <w:numId w:val="23"/>
        </w:numPr>
        <w:tabs>
          <w:tab w:val="left" w:pos="1025"/>
        </w:tabs>
        <w:spacing w:before="2"/>
        <w:ind w:right="976" w:firstLine="568"/>
        <w:rPr>
          <w:sz w:val="28"/>
        </w:rPr>
      </w:pPr>
      <w:r>
        <w:rPr>
          <w:sz w:val="28"/>
        </w:rPr>
        <w:t>выбирать и использовать различные приёмы прикидки и проверки пра-</w:t>
      </w:r>
      <w:r>
        <w:rPr>
          <w:spacing w:val="1"/>
          <w:sz w:val="28"/>
        </w:rPr>
        <w:t xml:space="preserve"> </w:t>
      </w:r>
      <w:r>
        <w:rPr>
          <w:sz w:val="28"/>
        </w:rPr>
        <w:t>вильности вычисления; проверять полноту и правильность заполнения таблиц</w:t>
      </w:r>
      <w:r>
        <w:rPr>
          <w:spacing w:val="1"/>
          <w:sz w:val="28"/>
        </w:rPr>
        <w:t xml:space="preserve"> </w:t>
      </w:r>
      <w:r>
        <w:rPr>
          <w:sz w:val="28"/>
        </w:rPr>
        <w:t>сложения,</w:t>
      </w:r>
      <w:r>
        <w:rPr>
          <w:spacing w:val="5"/>
          <w:sz w:val="28"/>
        </w:rPr>
        <w:t xml:space="preserve"> </w:t>
      </w:r>
      <w:r>
        <w:rPr>
          <w:sz w:val="28"/>
        </w:rPr>
        <w:t>умножения.</w:t>
      </w:r>
    </w:p>
    <w:p w:rsidR="00737B54" w:rsidRDefault="00F90934">
      <w:pPr>
        <w:spacing w:line="321"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737B54">
      <w:pPr>
        <w:spacing w:line="321" w:lineRule="exact"/>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80" w:firstLine="568"/>
        <w:rPr>
          <w:sz w:val="28"/>
        </w:rPr>
      </w:pPr>
      <w:r>
        <w:rPr>
          <w:sz w:val="28"/>
        </w:rPr>
        <w:lastRenderedPageBreak/>
        <w:t>при работе в группе или в паре выполнять предложенные задания (нахо-</w:t>
      </w:r>
      <w:r>
        <w:rPr>
          <w:spacing w:val="1"/>
          <w:sz w:val="28"/>
        </w:rPr>
        <w:t xml:space="preserve"> </w:t>
      </w:r>
      <w:r>
        <w:rPr>
          <w:sz w:val="28"/>
        </w:rPr>
        <w:t>дить разные решения; определять с помощью цифровых и аналоговых прибо-</w:t>
      </w:r>
      <w:r>
        <w:rPr>
          <w:spacing w:val="1"/>
          <w:sz w:val="28"/>
        </w:rPr>
        <w:t xml:space="preserve"> </w:t>
      </w:r>
      <w:r>
        <w:rPr>
          <w:sz w:val="28"/>
        </w:rPr>
        <w:t>ров,</w:t>
      </w:r>
      <w:r>
        <w:rPr>
          <w:spacing w:val="2"/>
          <w:sz w:val="28"/>
        </w:rPr>
        <w:t xml:space="preserve"> </w:t>
      </w:r>
      <w:r>
        <w:rPr>
          <w:sz w:val="28"/>
        </w:rPr>
        <w:t>измерительных инструментов длину,</w:t>
      </w:r>
      <w:r>
        <w:rPr>
          <w:spacing w:val="2"/>
          <w:sz w:val="28"/>
        </w:rPr>
        <w:t xml:space="preserve"> </w:t>
      </w:r>
      <w:r>
        <w:rPr>
          <w:sz w:val="28"/>
        </w:rPr>
        <w:t>массу,</w:t>
      </w:r>
      <w:r>
        <w:rPr>
          <w:spacing w:val="2"/>
          <w:sz w:val="28"/>
        </w:rPr>
        <w:t xml:space="preserve"> </w:t>
      </w:r>
      <w:r>
        <w:rPr>
          <w:sz w:val="28"/>
        </w:rPr>
        <w:t>время);</w:t>
      </w:r>
    </w:p>
    <w:p w:rsidR="00737B54" w:rsidRDefault="00F90934" w:rsidP="007F2F89">
      <w:pPr>
        <w:pStyle w:val="a4"/>
        <w:numPr>
          <w:ilvl w:val="1"/>
          <w:numId w:val="23"/>
        </w:numPr>
        <w:tabs>
          <w:tab w:val="left" w:pos="1025"/>
        </w:tabs>
        <w:spacing w:before="2"/>
        <w:ind w:right="981" w:firstLine="568"/>
        <w:rPr>
          <w:sz w:val="28"/>
        </w:rPr>
      </w:pPr>
      <w:r>
        <w:rPr>
          <w:sz w:val="28"/>
        </w:rPr>
        <w:t>договариваться о распределении обязанностей в совместном труде, вы-</w:t>
      </w:r>
      <w:r>
        <w:rPr>
          <w:spacing w:val="1"/>
          <w:sz w:val="28"/>
        </w:rPr>
        <w:t xml:space="preserve"> </w:t>
      </w:r>
      <w:r>
        <w:rPr>
          <w:sz w:val="28"/>
        </w:rPr>
        <w:t>полнять роли руководителя, подчинённого, сдержанно принимать замечания к</w:t>
      </w:r>
      <w:r>
        <w:rPr>
          <w:spacing w:val="1"/>
          <w:sz w:val="28"/>
        </w:rPr>
        <w:t xml:space="preserve"> </w:t>
      </w:r>
      <w:r>
        <w:rPr>
          <w:sz w:val="28"/>
        </w:rPr>
        <w:t>своей</w:t>
      </w:r>
      <w:r>
        <w:rPr>
          <w:spacing w:val="-2"/>
          <w:sz w:val="28"/>
        </w:rPr>
        <w:t xml:space="preserve"> </w:t>
      </w:r>
      <w:r>
        <w:rPr>
          <w:sz w:val="28"/>
        </w:rPr>
        <w:t>работе;</w:t>
      </w:r>
    </w:p>
    <w:p w:rsidR="00737B54" w:rsidRDefault="00F90934" w:rsidP="007F2F89">
      <w:pPr>
        <w:pStyle w:val="a4"/>
        <w:numPr>
          <w:ilvl w:val="1"/>
          <w:numId w:val="23"/>
        </w:numPr>
        <w:tabs>
          <w:tab w:val="left" w:pos="1025"/>
        </w:tabs>
        <w:spacing w:line="242" w:lineRule="auto"/>
        <w:ind w:right="983" w:firstLine="568"/>
        <w:rPr>
          <w:sz w:val="28"/>
        </w:rPr>
      </w:pPr>
      <w:r>
        <w:rPr>
          <w:sz w:val="28"/>
        </w:rPr>
        <w:t>выполнять совместно прикидку и оценку результата выполнения общей</w:t>
      </w:r>
      <w:r>
        <w:rPr>
          <w:spacing w:val="1"/>
          <w:sz w:val="28"/>
        </w:rPr>
        <w:t xml:space="preserve"> </w:t>
      </w:r>
      <w:r>
        <w:rPr>
          <w:sz w:val="28"/>
        </w:rPr>
        <w:t>работы.</w:t>
      </w:r>
    </w:p>
    <w:p w:rsidR="00737B54" w:rsidRDefault="00F90934" w:rsidP="007F2F89">
      <w:pPr>
        <w:pStyle w:val="1"/>
        <w:numPr>
          <w:ilvl w:val="1"/>
          <w:numId w:val="21"/>
        </w:numPr>
        <w:tabs>
          <w:tab w:val="left" w:pos="4710"/>
        </w:tabs>
        <w:spacing w:line="240" w:lineRule="auto"/>
        <w:ind w:right="680"/>
      </w:pPr>
      <w:r>
        <w:t>КЛАСС</w:t>
      </w:r>
    </w:p>
    <w:p w:rsidR="00737B54" w:rsidRDefault="00F90934">
      <w:pPr>
        <w:spacing w:before="2"/>
        <w:ind w:left="860"/>
        <w:rPr>
          <w:b/>
          <w:sz w:val="28"/>
        </w:rPr>
      </w:pPr>
      <w:r>
        <w:rPr>
          <w:b/>
          <w:sz w:val="28"/>
        </w:rPr>
        <w:t>Числа</w:t>
      </w:r>
      <w:r>
        <w:rPr>
          <w:b/>
          <w:spacing w:val="-4"/>
          <w:sz w:val="28"/>
        </w:rPr>
        <w:t xml:space="preserve"> </w:t>
      </w:r>
      <w:r>
        <w:rPr>
          <w:b/>
          <w:sz w:val="28"/>
        </w:rPr>
        <w:t>и</w:t>
      </w:r>
      <w:r>
        <w:rPr>
          <w:b/>
          <w:spacing w:val="-4"/>
          <w:sz w:val="28"/>
        </w:rPr>
        <w:t xml:space="preserve"> </w:t>
      </w:r>
      <w:r>
        <w:rPr>
          <w:b/>
          <w:sz w:val="28"/>
        </w:rPr>
        <w:t>величины</w:t>
      </w:r>
    </w:p>
    <w:p w:rsidR="00737B54" w:rsidRDefault="00F90934">
      <w:pPr>
        <w:pStyle w:val="a3"/>
        <w:ind w:right="979"/>
      </w:pPr>
      <w:r>
        <w:t>Числа в пределах миллиона: чтение, запись, поразрядное сравнение упоря-</w:t>
      </w:r>
      <w:r>
        <w:rPr>
          <w:spacing w:val="1"/>
        </w:rPr>
        <w:t xml:space="preserve"> </w:t>
      </w:r>
      <w:r>
        <w:t>дочение. Число, большее или меньшее данного числа на заданное число раз-</w:t>
      </w:r>
      <w:r>
        <w:rPr>
          <w:spacing w:val="1"/>
        </w:rPr>
        <w:t xml:space="preserve"> </w:t>
      </w:r>
      <w:r>
        <w:t>рядных единиц,</w:t>
      </w:r>
      <w:r>
        <w:rPr>
          <w:spacing w:val="3"/>
        </w:rPr>
        <w:t xml:space="preserve"> </w:t>
      </w:r>
      <w:r>
        <w:t>в</w:t>
      </w:r>
      <w:r>
        <w:rPr>
          <w:spacing w:val="1"/>
        </w:rPr>
        <w:t xml:space="preserve"> </w:t>
      </w:r>
      <w:r>
        <w:t>заданное</w:t>
      </w:r>
      <w:r>
        <w:rPr>
          <w:spacing w:val="-3"/>
        </w:rPr>
        <w:t xml:space="preserve"> </w:t>
      </w:r>
      <w:r>
        <w:t>число</w:t>
      </w:r>
      <w:r>
        <w:rPr>
          <w:spacing w:val="1"/>
        </w:rPr>
        <w:t xml:space="preserve"> </w:t>
      </w:r>
      <w:r>
        <w:t>раз.</w:t>
      </w:r>
    </w:p>
    <w:p w:rsidR="00737B54" w:rsidRDefault="00F90934">
      <w:pPr>
        <w:pStyle w:val="a3"/>
        <w:ind w:left="860" w:right="979" w:firstLine="0"/>
      </w:pPr>
      <w:r>
        <w:t>Величины: сравнение объектов по массе, длине, площади, вместимости.</w:t>
      </w:r>
      <w:r>
        <w:rPr>
          <w:spacing w:val="1"/>
        </w:rPr>
        <w:t xml:space="preserve"> </w:t>
      </w:r>
      <w:r>
        <w:t>Единицы</w:t>
      </w:r>
      <w:r>
        <w:rPr>
          <w:spacing w:val="-2"/>
        </w:rPr>
        <w:t xml:space="preserve"> </w:t>
      </w:r>
      <w:r>
        <w:t>массы</w:t>
      </w:r>
      <w:r>
        <w:rPr>
          <w:spacing w:val="-1"/>
        </w:rPr>
        <w:t xml:space="preserve"> </w:t>
      </w:r>
      <w:r>
        <w:t>-</w:t>
      </w:r>
      <w:r>
        <w:rPr>
          <w:spacing w:val="-2"/>
        </w:rPr>
        <w:t xml:space="preserve"> </w:t>
      </w:r>
      <w:r>
        <w:t>центнер, тонна;</w:t>
      </w:r>
      <w:r>
        <w:rPr>
          <w:spacing w:val="-4"/>
        </w:rPr>
        <w:t xml:space="preserve"> </w:t>
      </w:r>
      <w:r>
        <w:t>соотношения</w:t>
      </w:r>
      <w:r>
        <w:rPr>
          <w:spacing w:val="-2"/>
        </w:rPr>
        <w:t xml:space="preserve"> </w:t>
      </w:r>
      <w:r>
        <w:t>между</w:t>
      </w:r>
      <w:r>
        <w:rPr>
          <w:spacing w:val="-2"/>
        </w:rPr>
        <w:t xml:space="preserve"> </w:t>
      </w:r>
      <w:r>
        <w:t>единицами</w:t>
      </w:r>
      <w:r>
        <w:rPr>
          <w:spacing w:val="-3"/>
        </w:rPr>
        <w:t xml:space="preserve"> </w:t>
      </w:r>
      <w:r>
        <w:t>массы.</w:t>
      </w:r>
    </w:p>
    <w:p w:rsidR="00737B54" w:rsidRDefault="00F90934">
      <w:pPr>
        <w:pStyle w:val="a3"/>
        <w:ind w:right="979"/>
      </w:pPr>
      <w:r>
        <w:t>Единицы времени (сутки,</w:t>
      </w:r>
      <w:r>
        <w:rPr>
          <w:spacing w:val="1"/>
        </w:rPr>
        <w:t xml:space="preserve"> </w:t>
      </w:r>
      <w:r>
        <w:t>неделя, месяц,</w:t>
      </w:r>
      <w:r>
        <w:rPr>
          <w:spacing w:val="1"/>
        </w:rPr>
        <w:t xml:space="preserve"> </w:t>
      </w:r>
      <w:r>
        <w:t>год,</w:t>
      </w:r>
      <w:r>
        <w:rPr>
          <w:spacing w:val="1"/>
        </w:rPr>
        <w:t xml:space="preserve"> </w:t>
      </w:r>
      <w:r>
        <w:t>век),</w:t>
      </w:r>
      <w:r>
        <w:rPr>
          <w:spacing w:val="1"/>
        </w:rPr>
        <w:t xml:space="preserve"> </w:t>
      </w:r>
      <w:r>
        <w:t>соотношение между</w:t>
      </w:r>
      <w:r>
        <w:rPr>
          <w:spacing w:val="1"/>
        </w:rPr>
        <w:t xml:space="preserve"> </w:t>
      </w:r>
      <w:r>
        <w:t>ними.</w:t>
      </w:r>
    </w:p>
    <w:p w:rsidR="00737B54" w:rsidRDefault="00F90934">
      <w:pPr>
        <w:pStyle w:val="a3"/>
        <w:ind w:right="976"/>
      </w:pPr>
      <w:r>
        <w:t>Единицы длины (миллиметр, сантиметр, дециметр, метр, километр), пло-</w:t>
      </w:r>
      <w:r>
        <w:rPr>
          <w:spacing w:val="1"/>
        </w:rPr>
        <w:t xml:space="preserve"> </w:t>
      </w:r>
      <w:r>
        <w:t>щади (квадратный метр, квадратный сантиметр), вместимости (литр), скорости</w:t>
      </w:r>
      <w:r>
        <w:rPr>
          <w:spacing w:val="1"/>
        </w:rPr>
        <w:t xml:space="preserve"> </w:t>
      </w:r>
      <w:r>
        <w:t>(километры в час, метры в минуту, метры в секунду); соотношение между еди-</w:t>
      </w:r>
      <w:r>
        <w:rPr>
          <w:spacing w:val="1"/>
        </w:rPr>
        <w:t xml:space="preserve"> </w:t>
      </w:r>
      <w:r>
        <w:t>ницами</w:t>
      </w:r>
      <w:r>
        <w:rPr>
          <w:spacing w:val="-2"/>
        </w:rPr>
        <w:t xml:space="preserve"> </w:t>
      </w:r>
      <w:r>
        <w:t>в</w:t>
      </w:r>
      <w:r>
        <w:rPr>
          <w:spacing w:val="1"/>
        </w:rPr>
        <w:t xml:space="preserve"> </w:t>
      </w:r>
      <w:r>
        <w:t>пределах</w:t>
      </w:r>
      <w:r>
        <w:rPr>
          <w:spacing w:val="1"/>
        </w:rPr>
        <w:t xml:space="preserve"> </w:t>
      </w:r>
      <w:r>
        <w:t>100</w:t>
      </w:r>
      <w:r>
        <w:rPr>
          <w:spacing w:val="1"/>
        </w:rPr>
        <w:t xml:space="preserve"> </w:t>
      </w:r>
      <w:r>
        <w:t>000.</w:t>
      </w:r>
    </w:p>
    <w:p w:rsidR="00737B54" w:rsidRDefault="00F90934">
      <w:pPr>
        <w:pStyle w:val="a3"/>
        <w:ind w:left="860" w:firstLine="0"/>
      </w:pPr>
      <w:r>
        <w:t>Доля</w:t>
      </w:r>
      <w:r>
        <w:rPr>
          <w:spacing w:val="-5"/>
        </w:rPr>
        <w:t xml:space="preserve"> </w:t>
      </w:r>
      <w:r>
        <w:t>величины</w:t>
      </w:r>
      <w:r>
        <w:rPr>
          <w:spacing w:val="-4"/>
        </w:rPr>
        <w:t xml:space="preserve"> </w:t>
      </w:r>
      <w:r>
        <w:t>времени,</w:t>
      </w:r>
      <w:r>
        <w:rPr>
          <w:spacing w:val="-3"/>
        </w:rPr>
        <w:t xml:space="preserve"> </w:t>
      </w:r>
      <w:r>
        <w:t>массы,</w:t>
      </w:r>
      <w:r>
        <w:rPr>
          <w:spacing w:val="-2"/>
        </w:rPr>
        <w:t xml:space="preserve"> </w:t>
      </w:r>
      <w:r>
        <w:t>длины.</w:t>
      </w:r>
    </w:p>
    <w:p w:rsidR="00737B54" w:rsidRDefault="00F90934">
      <w:pPr>
        <w:pStyle w:val="1"/>
      </w:pPr>
      <w:r>
        <w:t>Арифметические</w:t>
      </w:r>
      <w:r>
        <w:rPr>
          <w:spacing w:val="-5"/>
        </w:rPr>
        <w:t xml:space="preserve"> </w:t>
      </w:r>
      <w:r>
        <w:t>действия</w:t>
      </w:r>
    </w:p>
    <w:p w:rsidR="00737B54" w:rsidRDefault="00F90934">
      <w:pPr>
        <w:pStyle w:val="a3"/>
        <w:ind w:right="979"/>
      </w:pPr>
      <w:r>
        <w:t>Письменное сложение, вычитание многозначных чисел в пределах милли-</w:t>
      </w:r>
      <w:r>
        <w:rPr>
          <w:spacing w:val="1"/>
        </w:rPr>
        <w:t xml:space="preserve"> </w:t>
      </w:r>
      <w:r>
        <w:t>она.</w:t>
      </w:r>
      <w:r>
        <w:rPr>
          <w:spacing w:val="1"/>
        </w:rPr>
        <w:t xml:space="preserve"> </w:t>
      </w:r>
      <w:r>
        <w:t>Письменное</w:t>
      </w:r>
      <w:r>
        <w:rPr>
          <w:spacing w:val="1"/>
        </w:rPr>
        <w:t xml:space="preserve"> </w:t>
      </w:r>
      <w:r>
        <w:t>умножение,</w:t>
      </w:r>
      <w:r>
        <w:rPr>
          <w:spacing w:val="1"/>
        </w:rPr>
        <w:t xml:space="preserve"> </w:t>
      </w:r>
      <w:r>
        <w:t>деление</w:t>
      </w:r>
      <w:r>
        <w:rPr>
          <w:spacing w:val="1"/>
        </w:rPr>
        <w:t xml:space="preserve"> </w:t>
      </w:r>
      <w:r>
        <w:t>многозначных</w:t>
      </w:r>
      <w:r>
        <w:rPr>
          <w:spacing w:val="1"/>
        </w:rPr>
        <w:t xml:space="preserve"> </w:t>
      </w:r>
      <w:r>
        <w:t>чисел</w:t>
      </w:r>
      <w:r>
        <w:rPr>
          <w:spacing w:val="1"/>
        </w:rPr>
        <w:t xml:space="preserve"> </w:t>
      </w:r>
      <w:r>
        <w:t>на</w:t>
      </w:r>
      <w:r>
        <w:rPr>
          <w:spacing w:val="1"/>
        </w:rPr>
        <w:t xml:space="preserve"> </w:t>
      </w:r>
      <w:r>
        <w:t>однозначное/</w:t>
      </w:r>
      <w:r>
        <w:rPr>
          <w:spacing w:val="-67"/>
        </w:rPr>
        <w:t xml:space="preserve"> </w:t>
      </w:r>
      <w:r>
        <w:t>двузначное число в пределах 100 000; деление с остатком. Умножение/ деление</w:t>
      </w:r>
      <w:r>
        <w:rPr>
          <w:spacing w:val="1"/>
        </w:rPr>
        <w:t xml:space="preserve"> </w:t>
      </w:r>
      <w:r>
        <w:t>на 10,</w:t>
      </w:r>
      <w:r>
        <w:rPr>
          <w:spacing w:val="3"/>
        </w:rPr>
        <w:t xml:space="preserve"> </w:t>
      </w:r>
      <w:r>
        <w:t>100,1000.</w:t>
      </w:r>
    </w:p>
    <w:p w:rsidR="00737B54" w:rsidRDefault="00F90934">
      <w:pPr>
        <w:pStyle w:val="a3"/>
        <w:ind w:right="978"/>
      </w:pPr>
      <w:r>
        <w:t>Свойства арифметических действий и их применение для вычислений. По-</w:t>
      </w:r>
      <w:r>
        <w:rPr>
          <w:spacing w:val="1"/>
        </w:rPr>
        <w:t xml:space="preserve"> </w:t>
      </w:r>
      <w:r>
        <w:t>иск значения числового выражения, содержащего несколько действий в преде-</w:t>
      </w:r>
      <w:r>
        <w:rPr>
          <w:spacing w:val="1"/>
        </w:rPr>
        <w:t xml:space="preserve"> </w:t>
      </w:r>
      <w:r>
        <w:t>лах</w:t>
      </w:r>
      <w:r>
        <w:rPr>
          <w:spacing w:val="-3"/>
        </w:rPr>
        <w:t xml:space="preserve"> </w:t>
      </w:r>
      <w:r>
        <w:t>100</w:t>
      </w:r>
      <w:r>
        <w:rPr>
          <w:spacing w:val="-2"/>
        </w:rPr>
        <w:t xml:space="preserve"> </w:t>
      </w:r>
      <w:r>
        <w:t>000.</w:t>
      </w:r>
      <w:r>
        <w:rPr>
          <w:spacing w:val="-4"/>
        </w:rPr>
        <w:t xml:space="preserve"> </w:t>
      </w:r>
      <w:r>
        <w:t>Проверка</w:t>
      </w:r>
      <w:r>
        <w:rPr>
          <w:spacing w:val="-2"/>
        </w:rPr>
        <w:t xml:space="preserve"> </w:t>
      </w:r>
      <w:r>
        <w:t>результата</w:t>
      </w:r>
      <w:r>
        <w:rPr>
          <w:spacing w:val="-2"/>
        </w:rPr>
        <w:t xml:space="preserve"> </w:t>
      </w:r>
      <w:r>
        <w:t>вычислений, в</w:t>
      </w:r>
      <w:r>
        <w:rPr>
          <w:spacing w:val="-2"/>
        </w:rPr>
        <w:t xml:space="preserve"> </w:t>
      </w:r>
      <w:r>
        <w:t>т.ч.</w:t>
      </w:r>
      <w:r>
        <w:rPr>
          <w:spacing w:val="-4"/>
        </w:rPr>
        <w:t xml:space="preserve"> </w:t>
      </w:r>
      <w:r>
        <w:t>с</w:t>
      </w:r>
      <w:r>
        <w:rPr>
          <w:spacing w:val="-2"/>
        </w:rPr>
        <w:t xml:space="preserve"> </w:t>
      </w:r>
      <w:r>
        <w:t>помощью</w:t>
      </w:r>
      <w:r>
        <w:rPr>
          <w:spacing w:val="-2"/>
        </w:rPr>
        <w:t xml:space="preserve"> </w:t>
      </w:r>
      <w:r>
        <w:t>калькулятора.</w:t>
      </w:r>
    </w:p>
    <w:p w:rsidR="00737B54" w:rsidRDefault="00F90934">
      <w:pPr>
        <w:pStyle w:val="a3"/>
        <w:spacing w:line="242" w:lineRule="auto"/>
        <w:ind w:right="973"/>
      </w:pPr>
      <w:r>
        <w:t>Равенство,</w:t>
      </w:r>
      <w:r>
        <w:rPr>
          <w:spacing w:val="1"/>
        </w:rPr>
        <w:t xml:space="preserve"> </w:t>
      </w:r>
      <w:r>
        <w:t>содержащее</w:t>
      </w:r>
      <w:r>
        <w:rPr>
          <w:spacing w:val="1"/>
        </w:rPr>
        <w:t xml:space="preserve"> </w:t>
      </w:r>
      <w:r>
        <w:t>неизвестный</w:t>
      </w:r>
      <w:r>
        <w:rPr>
          <w:spacing w:val="1"/>
        </w:rPr>
        <w:t xml:space="preserve"> </w:t>
      </w:r>
      <w:r>
        <w:t>компонент</w:t>
      </w:r>
      <w:r>
        <w:rPr>
          <w:spacing w:val="1"/>
        </w:rPr>
        <w:t xml:space="preserve"> </w:t>
      </w:r>
      <w:r>
        <w:t>арифметического</w:t>
      </w:r>
      <w:r>
        <w:rPr>
          <w:spacing w:val="1"/>
        </w:rPr>
        <w:t xml:space="preserve"> </w:t>
      </w:r>
      <w:r>
        <w:t>дей-</w:t>
      </w:r>
      <w:r>
        <w:rPr>
          <w:spacing w:val="1"/>
        </w:rPr>
        <w:t xml:space="preserve"> </w:t>
      </w:r>
      <w:r>
        <w:t>ствия:</w:t>
      </w:r>
      <w:r>
        <w:rPr>
          <w:spacing w:val="-6"/>
        </w:rPr>
        <w:t xml:space="preserve"> </w:t>
      </w:r>
      <w:r>
        <w:t>запись,</w:t>
      </w:r>
      <w:r>
        <w:rPr>
          <w:spacing w:val="3"/>
        </w:rPr>
        <w:t xml:space="preserve"> </w:t>
      </w:r>
      <w:r>
        <w:t>нахождение</w:t>
      </w:r>
      <w:r>
        <w:rPr>
          <w:spacing w:val="-3"/>
        </w:rPr>
        <w:t xml:space="preserve"> </w:t>
      </w:r>
      <w:r>
        <w:t>неизвестного</w:t>
      </w:r>
      <w:r>
        <w:rPr>
          <w:spacing w:val="-4"/>
        </w:rPr>
        <w:t xml:space="preserve"> </w:t>
      </w:r>
      <w:r>
        <w:t>компонента.</w:t>
      </w:r>
    </w:p>
    <w:p w:rsidR="00737B54" w:rsidRDefault="00F90934">
      <w:pPr>
        <w:pStyle w:val="a3"/>
        <w:spacing w:line="315" w:lineRule="exact"/>
        <w:ind w:left="860" w:firstLine="0"/>
      </w:pPr>
      <w:r>
        <w:t>Умножение</w:t>
      </w:r>
      <w:r>
        <w:rPr>
          <w:spacing w:val="-7"/>
        </w:rPr>
        <w:t xml:space="preserve"> </w:t>
      </w:r>
      <w:r>
        <w:t>и</w:t>
      </w:r>
      <w:r>
        <w:rPr>
          <w:spacing w:val="-4"/>
        </w:rPr>
        <w:t xml:space="preserve"> </w:t>
      </w:r>
      <w:r>
        <w:t>деление</w:t>
      </w:r>
      <w:r>
        <w:rPr>
          <w:spacing w:val="-6"/>
        </w:rPr>
        <w:t xml:space="preserve"> </w:t>
      </w:r>
      <w:r>
        <w:t>величины</w:t>
      </w:r>
      <w:r>
        <w:rPr>
          <w:spacing w:val="1"/>
        </w:rPr>
        <w:t xml:space="preserve"> </w:t>
      </w:r>
      <w:r>
        <w:t>на</w:t>
      </w:r>
      <w:r>
        <w:rPr>
          <w:spacing w:val="-2"/>
        </w:rPr>
        <w:t xml:space="preserve"> </w:t>
      </w:r>
      <w:r>
        <w:t>однозначное</w:t>
      </w:r>
      <w:r>
        <w:rPr>
          <w:spacing w:val="-6"/>
        </w:rPr>
        <w:t xml:space="preserve"> </w:t>
      </w:r>
      <w:r>
        <w:t>число.</w:t>
      </w:r>
    </w:p>
    <w:p w:rsidR="00737B54" w:rsidRDefault="00F90934">
      <w:pPr>
        <w:pStyle w:val="1"/>
        <w:spacing w:before="5" w:line="317" w:lineRule="exact"/>
      </w:pPr>
      <w:r>
        <w:t>Текстовые</w:t>
      </w:r>
      <w:r>
        <w:rPr>
          <w:spacing w:val="-3"/>
        </w:rPr>
        <w:t xml:space="preserve"> </w:t>
      </w:r>
      <w:r>
        <w:t>задачи</w:t>
      </w:r>
    </w:p>
    <w:p w:rsidR="00737B54" w:rsidRDefault="00F90934">
      <w:pPr>
        <w:pStyle w:val="a3"/>
        <w:ind w:right="973"/>
      </w:pPr>
      <w:r>
        <w:t>Работа с текстовой задачей, решение которой содержит 2-3 действия: ана-</w:t>
      </w:r>
      <w:r>
        <w:rPr>
          <w:spacing w:val="1"/>
        </w:rPr>
        <w:t xml:space="preserve"> </w:t>
      </w:r>
      <w:r>
        <w:t>лиз, представление на модели; планирование и запись решения; проверка реше-</w:t>
      </w:r>
      <w:r>
        <w:rPr>
          <w:spacing w:val="-67"/>
        </w:rPr>
        <w:t xml:space="preserve"> </w:t>
      </w:r>
      <w:r>
        <w:t>ния</w:t>
      </w:r>
      <w:r>
        <w:rPr>
          <w:spacing w:val="1"/>
        </w:rPr>
        <w:t xml:space="preserve"> </w:t>
      </w:r>
      <w:r>
        <w:t>и</w:t>
      </w:r>
      <w:r>
        <w:rPr>
          <w:spacing w:val="1"/>
        </w:rPr>
        <w:t xml:space="preserve"> </w:t>
      </w:r>
      <w:r>
        <w:t>ответа.</w:t>
      </w:r>
      <w:r>
        <w:rPr>
          <w:spacing w:val="1"/>
        </w:rPr>
        <w:t xml:space="preserve"> </w:t>
      </w:r>
      <w:r>
        <w:t>Анализ</w:t>
      </w:r>
      <w:r>
        <w:rPr>
          <w:spacing w:val="1"/>
        </w:rPr>
        <w:t xml:space="preserve"> </w:t>
      </w:r>
      <w:r>
        <w:t>зависимостей,</w:t>
      </w:r>
      <w:r>
        <w:rPr>
          <w:spacing w:val="1"/>
        </w:rPr>
        <w:t xml:space="preserve"> </w:t>
      </w:r>
      <w:r>
        <w:t>характеризующих</w:t>
      </w:r>
      <w:r>
        <w:rPr>
          <w:spacing w:val="1"/>
        </w:rPr>
        <w:t xml:space="preserve"> </w:t>
      </w:r>
      <w:r>
        <w:t>процессы:</w:t>
      </w:r>
      <w:r>
        <w:rPr>
          <w:spacing w:val="1"/>
        </w:rPr>
        <w:t xml:space="preserve"> </w:t>
      </w:r>
      <w:r>
        <w:t>движения</w:t>
      </w:r>
      <w:r>
        <w:rPr>
          <w:spacing w:val="1"/>
        </w:rPr>
        <w:t xml:space="preserve"> </w:t>
      </w:r>
      <w:r>
        <w:t>(скорость, время, пройденный путь), работы (производительность, время, объём</w:t>
      </w:r>
      <w:r>
        <w:rPr>
          <w:spacing w:val="-67"/>
        </w:rPr>
        <w:t xml:space="preserve"> </w:t>
      </w:r>
      <w:r>
        <w:t>работы), купли-продажи (цена, количество, стоимость) и решение соответству-</w:t>
      </w:r>
      <w:r>
        <w:rPr>
          <w:spacing w:val="1"/>
        </w:rPr>
        <w:t xml:space="preserve"> </w:t>
      </w:r>
      <w:r>
        <w:t>ющих задач. Задачи на установление времени (начало, продолжительность и</w:t>
      </w:r>
      <w:r>
        <w:rPr>
          <w:spacing w:val="1"/>
        </w:rPr>
        <w:t xml:space="preserve"> </w:t>
      </w:r>
      <w:r>
        <w:t>окончание события), расчёта количества, расхода, изменения. Задачи на нахож-</w:t>
      </w:r>
      <w:r>
        <w:rPr>
          <w:spacing w:val="1"/>
        </w:rPr>
        <w:t xml:space="preserve"> </w:t>
      </w:r>
      <w:r>
        <w:t>дение доли величины, величины по её доле. Разные способы решения некото-</w:t>
      </w:r>
      <w:r>
        <w:rPr>
          <w:spacing w:val="1"/>
        </w:rPr>
        <w:t xml:space="preserve"> </w:t>
      </w:r>
      <w:r>
        <w:t>рых видов изученных задач. Оформление решения по действиям с пояснением,</w:t>
      </w:r>
      <w:r>
        <w:rPr>
          <w:spacing w:val="1"/>
        </w:rPr>
        <w:t xml:space="preserve"> </w:t>
      </w:r>
      <w:r>
        <w:t>по</w:t>
      </w:r>
      <w:r>
        <w:rPr>
          <w:spacing w:val="-4"/>
        </w:rPr>
        <w:t xml:space="preserve"> </w:t>
      </w:r>
      <w:r>
        <w:t>вопросам,</w:t>
      </w:r>
      <w:r>
        <w:rPr>
          <w:spacing w:val="3"/>
        </w:rPr>
        <w:t xml:space="preserve"> </w:t>
      </w:r>
      <w:r>
        <w:t>с помощью</w:t>
      </w:r>
      <w:r>
        <w:rPr>
          <w:spacing w:val="1"/>
        </w:rPr>
        <w:t xml:space="preserve"> </w:t>
      </w:r>
      <w:r>
        <w:t>числового</w:t>
      </w:r>
      <w:r>
        <w:rPr>
          <w:spacing w:val="-3"/>
        </w:rPr>
        <w:t xml:space="preserve"> </w:t>
      </w:r>
      <w:r>
        <w:t>выражения.</w:t>
      </w:r>
    </w:p>
    <w:p w:rsidR="00737B54" w:rsidRDefault="00737B54">
      <w:pPr>
        <w:sectPr w:rsidR="00737B54">
          <w:pgSz w:w="11910" w:h="16840"/>
          <w:pgMar w:top="1040" w:right="160" w:bottom="1180" w:left="840" w:header="0" w:footer="918" w:gutter="0"/>
          <w:cols w:space="720"/>
        </w:sectPr>
      </w:pPr>
    </w:p>
    <w:p w:rsidR="00737B54" w:rsidRDefault="00F90934">
      <w:pPr>
        <w:pStyle w:val="1"/>
        <w:spacing w:before="75"/>
      </w:pPr>
      <w:r>
        <w:lastRenderedPageBreak/>
        <w:t>Пространственные</w:t>
      </w:r>
      <w:r>
        <w:rPr>
          <w:spacing w:val="-6"/>
        </w:rPr>
        <w:t xml:space="preserve"> </w:t>
      </w:r>
      <w:r>
        <w:t>отношения</w:t>
      </w:r>
      <w:r>
        <w:rPr>
          <w:spacing w:val="-4"/>
        </w:rPr>
        <w:t xml:space="preserve"> </w:t>
      </w:r>
      <w:r>
        <w:t>и</w:t>
      </w:r>
      <w:r>
        <w:rPr>
          <w:spacing w:val="-6"/>
        </w:rPr>
        <w:t xml:space="preserve"> </w:t>
      </w:r>
      <w:r>
        <w:t>геометрические</w:t>
      </w:r>
      <w:r>
        <w:rPr>
          <w:spacing w:val="-1"/>
        </w:rPr>
        <w:t xml:space="preserve"> </w:t>
      </w:r>
      <w:r>
        <w:t>фигуры</w:t>
      </w:r>
    </w:p>
    <w:p w:rsidR="00737B54" w:rsidRDefault="00F90934">
      <w:pPr>
        <w:pStyle w:val="a3"/>
        <w:spacing w:line="318" w:lineRule="exact"/>
        <w:ind w:left="860" w:firstLine="0"/>
      </w:pPr>
      <w:r>
        <w:t>Наглядные</w:t>
      </w:r>
      <w:r>
        <w:rPr>
          <w:spacing w:val="-7"/>
        </w:rPr>
        <w:t xml:space="preserve"> </w:t>
      </w:r>
      <w:r>
        <w:t>представления</w:t>
      </w:r>
      <w:r>
        <w:rPr>
          <w:spacing w:val="1"/>
        </w:rPr>
        <w:t xml:space="preserve"> </w:t>
      </w:r>
      <w:r>
        <w:t>о</w:t>
      </w:r>
      <w:r>
        <w:rPr>
          <w:spacing w:val="-7"/>
        </w:rPr>
        <w:t xml:space="preserve"> </w:t>
      </w:r>
      <w:r>
        <w:t>симметрии.</w:t>
      </w:r>
    </w:p>
    <w:p w:rsidR="00737B54" w:rsidRDefault="00F90934">
      <w:pPr>
        <w:pStyle w:val="a3"/>
        <w:ind w:right="977"/>
      </w:pPr>
      <w:r>
        <w:t>Окружность, круг: распознавание и изображение; построение окружности</w:t>
      </w:r>
      <w:r>
        <w:rPr>
          <w:spacing w:val="1"/>
        </w:rPr>
        <w:t xml:space="preserve"> </w:t>
      </w:r>
      <w:r>
        <w:t>заданного радиуса. Построение изученных геометрических фигур с помощью</w:t>
      </w:r>
      <w:r>
        <w:rPr>
          <w:spacing w:val="1"/>
        </w:rPr>
        <w:t xml:space="preserve"> </w:t>
      </w:r>
      <w:r>
        <w:t>линейки, угольника, циркуля. Пространственные геометрические фигуры (те-</w:t>
      </w:r>
      <w:r>
        <w:rPr>
          <w:spacing w:val="1"/>
        </w:rPr>
        <w:t xml:space="preserve"> </w:t>
      </w:r>
      <w:r>
        <w:t>ла):</w:t>
      </w:r>
      <w:r>
        <w:rPr>
          <w:spacing w:val="-7"/>
        </w:rPr>
        <w:t xml:space="preserve"> </w:t>
      </w:r>
      <w:r>
        <w:t>шар,</w:t>
      </w:r>
      <w:r>
        <w:rPr>
          <w:spacing w:val="2"/>
        </w:rPr>
        <w:t xml:space="preserve"> </w:t>
      </w:r>
      <w:r>
        <w:t>куб,</w:t>
      </w:r>
      <w:r>
        <w:rPr>
          <w:spacing w:val="2"/>
        </w:rPr>
        <w:t xml:space="preserve"> </w:t>
      </w:r>
      <w:r>
        <w:t>цилиндр,</w:t>
      </w:r>
      <w:r>
        <w:rPr>
          <w:spacing w:val="2"/>
        </w:rPr>
        <w:t xml:space="preserve"> </w:t>
      </w:r>
      <w:r>
        <w:t>конус,</w:t>
      </w:r>
      <w:r>
        <w:rPr>
          <w:spacing w:val="2"/>
        </w:rPr>
        <w:t xml:space="preserve"> </w:t>
      </w:r>
      <w:r>
        <w:t>пирамида;</w:t>
      </w:r>
      <w:r>
        <w:rPr>
          <w:spacing w:val="-2"/>
        </w:rPr>
        <w:t xml:space="preserve"> </w:t>
      </w:r>
      <w:r>
        <w:t>различение,</w:t>
      </w:r>
      <w:r>
        <w:rPr>
          <w:spacing w:val="2"/>
        </w:rPr>
        <w:t xml:space="preserve"> </w:t>
      </w:r>
      <w:r>
        <w:t>называние.</w:t>
      </w:r>
    </w:p>
    <w:p w:rsidR="00737B54" w:rsidRDefault="00F90934">
      <w:pPr>
        <w:pStyle w:val="a3"/>
        <w:spacing w:line="242" w:lineRule="auto"/>
        <w:ind w:right="977"/>
      </w:pPr>
      <w:r>
        <w:t>Конструирование: разбиение фигуры на прямоугольники (квадраты), со-</w:t>
      </w:r>
      <w:r>
        <w:rPr>
          <w:spacing w:val="1"/>
        </w:rPr>
        <w:t xml:space="preserve"> </w:t>
      </w:r>
      <w:r>
        <w:t>ставление</w:t>
      </w:r>
      <w:r>
        <w:rPr>
          <w:spacing w:val="-4"/>
        </w:rPr>
        <w:t xml:space="preserve"> </w:t>
      </w:r>
      <w:r>
        <w:t>фигур</w:t>
      </w:r>
      <w:r>
        <w:rPr>
          <w:spacing w:val="1"/>
        </w:rPr>
        <w:t xml:space="preserve"> </w:t>
      </w:r>
      <w:r>
        <w:t>из</w:t>
      </w:r>
      <w:r>
        <w:rPr>
          <w:spacing w:val="2"/>
        </w:rPr>
        <w:t xml:space="preserve"> </w:t>
      </w:r>
      <w:r>
        <w:t>прямоугольников/</w:t>
      </w:r>
      <w:r>
        <w:rPr>
          <w:spacing w:val="-2"/>
        </w:rPr>
        <w:t xml:space="preserve"> </w:t>
      </w:r>
      <w:r>
        <w:t>квадратов.</w:t>
      </w:r>
    </w:p>
    <w:p w:rsidR="00737B54" w:rsidRDefault="00F90934">
      <w:pPr>
        <w:pStyle w:val="a3"/>
        <w:spacing w:line="242" w:lineRule="auto"/>
        <w:ind w:right="976"/>
      </w:pPr>
      <w:r>
        <w:t>Периметр, площадь фигуры, составленной из двух-трёх прямоугольников</w:t>
      </w:r>
      <w:r>
        <w:rPr>
          <w:spacing w:val="1"/>
        </w:rPr>
        <w:t xml:space="preserve"> </w:t>
      </w:r>
      <w:r>
        <w:t>(квадратов).</w:t>
      </w:r>
    </w:p>
    <w:p w:rsidR="00737B54" w:rsidRDefault="00F90934">
      <w:pPr>
        <w:pStyle w:val="1"/>
      </w:pPr>
      <w:r>
        <w:t>Математическая</w:t>
      </w:r>
      <w:r>
        <w:rPr>
          <w:spacing w:val="-4"/>
        </w:rPr>
        <w:t xml:space="preserve"> </w:t>
      </w:r>
      <w:r>
        <w:t>информация</w:t>
      </w:r>
    </w:p>
    <w:p w:rsidR="00737B54" w:rsidRDefault="00F90934">
      <w:pPr>
        <w:pStyle w:val="a3"/>
        <w:spacing w:line="237" w:lineRule="auto"/>
        <w:ind w:right="980"/>
      </w:pPr>
      <w:r>
        <w:t>Работа с утверждениями: конструирование, проверка истинности; состав-</w:t>
      </w:r>
      <w:r>
        <w:rPr>
          <w:spacing w:val="1"/>
        </w:rPr>
        <w:t xml:space="preserve"> </w:t>
      </w:r>
      <w:r>
        <w:t>ление</w:t>
      </w:r>
      <w:r>
        <w:rPr>
          <w:spacing w:val="-4"/>
        </w:rPr>
        <w:t xml:space="preserve"> </w:t>
      </w:r>
      <w:r>
        <w:t>и</w:t>
      </w:r>
      <w:r>
        <w:rPr>
          <w:spacing w:val="-2"/>
        </w:rPr>
        <w:t xml:space="preserve"> </w:t>
      </w:r>
      <w:r>
        <w:t>проверка</w:t>
      </w:r>
      <w:r>
        <w:rPr>
          <w:spacing w:val="1"/>
        </w:rPr>
        <w:t xml:space="preserve"> </w:t>
      </w:r>
      <w:r>
        <w:t>логических рассуждений</w:t>
      </w:r>
      <w:r>
        <w:rPr>
          <w:spacing w:val="-1"/>
        </w:rPr>
        <w:t xml:space="preserve"> </w:t>
      </w:r>
      <w:r>
        <w:t>при</w:t>
      </w:r>
      <w:r>
        <w:rPr>
          <w:spacing w:val="-2"/>
        </w:rPr>
        <w:t xml:space="preserve"> </w:t>
      </w:r>
      <w:r>
        <w:t>решении</w:t>
      </w:r>
      <w:r>
        <w:rPr>
          <w:spacing w:val="-2"/>
        </w:rPr>
        <w:t xml:space="preserve"> </w:t>
      </w:r>
      <w:r>
        <w:t>задач.</w:t>
      </w:r>
    </w:p>
    <w:p w:rsidR="00737B54" w:rsidRDefault="00F90934">
      <w:pPr>
        <w:pStyle w:val="a3"/>
        <w:ind w:right="977"/>
      </w:pPr>
      <w:r>
        <w:t>Данные о реальных процессах и явлениях окружающего мира, представ-</w:t>
      </w:r>
      <w:r>
        <w:rPr>
          <w:spacing w:val="1"/>
        </w:rPr>
        <w:t xml:space="preserve"> </w:t>
      </w:r>
      <w:r>
        <w:t>ленные на диаграммах, схемах, в таблицах, текстах. Сбор математических дан-</w:t>
      </w:r>
      <w:r>
        <w:rPr>
          <w:spacing w:val="1"/>
        </w:rPr>
        <w:t xml:space="preserve"> </w:t>
      </w:r>
      <w:r>
        <w:t>ных о заданном объекте (числе, величине, геометрической фигуре). Поиск ин-</w:t>
      </w:r>
      <w:r>
        <w:rPr>
          <w:spacing w:val="1"/>
        </w:rPr>
        <w:t xml:space="preserve"> </w:t>
      </w:r>
      <w:r>
        <w:t>формации в справочной литературе, сети Интернет. Запись информации в пред-</w:t>
      </w:r>
      <w:r>
        <w:rPr>
          <w:spacing w:val="-67"/>
        </w:rPr>
        <w:t xml:space="preserve"> </w:t>
      </w:r>
      <w:r>
        <w:t>ложенной</w:t>
      </w:r>
      <w:r>
        <w:rPr>
          <w:spacing w:val="-1"/>
        </w:rPr>
        <w:t xml:space="preserve"> </w:t>
      </w:r>
      <w:r>
        <w:t>таблице,</w:t>
      </w:r>
      <w:r>
        <w:rPr>
          <w:spacing w:val="3"/>
        </w:rPr>
        <w:t xml:space="preserve"> </w:t>
      </w:r>
      <w:r>
        <w:t>на столбчатой</w:t>
      </w:r>
      <w:r>
        <w:rPr>
          <w:spacing w:val="3"/>
        </w:rPr>
        <w:t xml:space="preserve"> </w:t>
      </w:r>
      <w:r>
        <w:t>диаграмме.</w:t>
      </w:r>
    </w:p>
    <w:p w:rsidR="00737B54" w:rsidRDefault="00F90934">
      <w:pPr>
        <w:pStyle w:val="a3"/>
        <w:ind w:right="978"/>
      </w:pPr>
      <w:r>
        <w:t>Доступные электронные средства обучения, пособия, тренажёры, их ис-</w:t>
      </w:r>
      <w:r>
        <w:rPr>
          <w:spacing w:val="1"/>
        </w:rPr>
        <w:t xml:space="preserve"> </w:t>
      </w:r>
      <w:r>
        <w:t>пользование под руководством педагога и самостоятельно. Правила безопасной</w:t>
      </w:r>
      <w:r>
        <w:rPr>
          <w:spacing w:val="-67"/>
        </w:rPr>
        <w:t xml:space="preserve"> </w:t>
      </w:r>
      <w:r>
        <w:t>работы с электронными источниками информации (электронная форма учебни-</w:t>
      </w:r>
      <w:r>
        <w:rPr>
          <w:spacing w:val="1"/>
        </w:rPr>
        <w:t xml:space="preserve"> </w:t>
      </w:r>
      <w:r>
        <w:t>ка, электронные словари, образовательные сайты, ориентированные на детей</w:t>
      </w:r>
      <w:r>
        <w:rPr>
          <w:spacing w:val="1"/>
        </w:rPr>
        <w:t xml:space="preserve"> </w:t>
      </w:r>
      <w:r>
        <w:t>младшего</w:t>
      </w:r>
      <w:r>
        <w:rPr>
          <w:spacing w:val="-4"/>
        </w:rPr>
        <w:t xml:space="preserve"> </w:t>
      </w:r>
      <w:r>
        <w:t>школьного</w:t>
      </w:r>
      <w:r>
        <w:rPr>
          <w:spacing w:val="-3"/>
        </w:rPr>
        <w:t xml:space="preserve"> </w:t>
      </w:r>
      <w:r>
        <w:t>возраста).</w:t>
      </w:r>
    </w:p>
    <w:p w:rsidR="00737B54" w:rsidRDefault="00F90934">
      <w:pPr>
        <w:pStyle w:val="a3"/>
        <w:ind w:left="860" w:firstLine="0"/>
      </w:pPr>
      <w:r>
        <w:t>Алгоритмы</w:t>
      </w:r>
      <w:r>
        <w:rPr>
          <w:spacing w:val="-4"/>
        </w:rPr>
        <w:t xml:space="preserve"> </w:t>
      </w:r>
      <w:r>
        <w:t>решения</w:t>
      </w:r>
      <w:r>
        <w:rPr>
          <w:spacing w:val="1"/>
        </w:rPr>
        <w:t xml:space="preserve"> </w:t>
      </w:r>
      <w:r>
        <w:t>учебных</w:t>
      </w:r>
      <w:r>
        <w:rPr>
          <w:spacing w:val="-3"/>
        </w:rPr>
        <w:t xml:space="preserve"> </w:t>
      </w:r>
      <w:r>
        <w:t>и</w:t>
      </w:r>
      <w:r>
        <w:rPr>
          <w:spacing w:val="-5"/>
        </w:rPr>
        <w:t xml:space="preserve"> </w:t>
      </w:r>
      <w:r>
        <w:t>практических</w:t>
      </w:r>
      <w:r>
        <w:rPr>
          <w:spacing w:val="-3"/>
        </w:rPr>
        <w:t xml:space="preserve"> </w:t>
      </w:r>
      <w:r>
        <w:t>задач.</w:t>
      </w:r>
    </w:p>
    <w:p w:rsidR="00737B54" w:rsidRDefault="00737B54">
      <w:pPr>
        <w:pStyle w:val="a3"/>
        <w:spacing w:before="7"/>
        <w:ind w:left="0" w:firstLine="0"/>
        <w:jc w:val="left"/>
      </w:pPr>
    </w:p>
    <w:p w:rsidR="00737B54" w:rsidRDefault="00F90934">
      <w:pPr>
        <w:pStyle w:val="1"/>
        <w:spacing w:before="1" w:line="321" w:lineRule="exact"/>
      </w:pPr>
      <w:r>
        <w:t>Универсальные</w:t>
      </w:r>
      <w:r>
        <w:rPr>
          <w:spacing w:val="-5"/>
        </w:rPr>
        <w:t xml:space="preserve"> </w:t>
      </w:r>
      <w:r>
        <w:t>учебные</w:t>
      </w:r>
      <w:r>
        <w:rPr>
          <w:spacing w:val="-5"/>
        </w:rPr>
        <w:t xml:space="preserve"> </w:t>
      </w:r>
      <w:r>
        <w:t>действия</w:t>
      </w:r>
    </w:p>
    <w:p w:rsidR="00737B54" w:rsidRDefault="00F90934">
      <w:pPr>
        <w:pStyle w:val="2"/>
        <w:spacing w:line="318" w:lineRule="exact"/>
      </w:pPr>
      <w:r>
        <w:t>Познавательные</w:t>
      </w:r>
      <w:r>
        <w:rPr>
          <w:spacing w:val="-2"/>
        </w:rPr>
        <w:t xml:space="preserve"> </w:t>
      </w:r>
      <w:r>
        <w:t>УУД</w:t>
      </w:r>
    </w:p>
    <w:p w:rsidR="00737B54" w:rsidRDefault="00F90934" w:rsidP="007F2F89">
      <w:pPr>
        <w:pStyle w:val="a4"/>
        <w:numPr>
          <w:ilvl w:val="1"/>
          <w:numId w:val="23"/>
        </w:numPr>
        <w:tabs>
          <w:tab w:val="left" w:pos="1025"/>
        </w:tabs>
        <w:spacing w:line="237" w:lineRule="auto"/>
        <w:ind w:right="978" w:firstLine="568"/>
        <w:rPr>
          <w:sz w:val="28"/>
        </w:rPr>
      </w:pPr>
      <w:r>
        <w:rPr>
          <w:sz w:val="28"/>
        </w:rPr>
        <w:t>ориентироваться в изученной математической терминологии, использо-</w:t>
      </w:r>
      <w:r>
        <w:rPr>
          <w:spacing w:val="1"/>
          <w:sz w:val="28"/>
        </w:rPr>
        <w:t xml:space="preserve"> </w:t>
      </w:r>
      <w:r>
        <w:rPr>
          <w:sz w:val="28"/>
        </w:rPr>
        <w:t>вать её</w:t>
      </w:r>
      <w:r>
        <w:rPr>
          <w:spacing w:val="-3"/>
          <w:sz w:val="28"/>
        </w:rPr>
        <w:t xml:space="preserve"> </w:t>
      </w:r>
      <w:r>
        <w:rPr>
          <w:sz w:val="28"/>
        </w:rPr>
        <w:t>в</w:t>
      </w:r>
      <w:r>
        <w:rPr>
          <w:spacing w:val="1"/>
          <w:sz w:val="28"/>
        </w:rPr>
        <w:t xml:space="preserve"> </w:t>
      </w:r>
      <w:r>
        <w:rPr>
          <w:sz w:val="28"/>
        </w:rPr>
        <w:t>высказываниях и</w:t>
      </w:r>
      <w:r>
        <w:rPr>
          <w:spacing w:val="-2"/>
          <w:sz w:val="28"/>
        </w:rPr>
        <w:t xml:space="preserve"> </w:t>
      </w:r>
      <w:r>
        <w:rPr>
          <w:sz w:val="28"/>
        </w:rPr>
        <w:t>рассуждениях;</w:t>
      </w:r>
    </w:p>
    <w:p w:rsidR="00737B54" w:rsidRDefault="00F90934" w:rsidP="007F2F89">
      <w:pPr>
        <w:pStyle w:val="a4"/>
        <w:numPr>
          <w:ilvl w:val="1"/>
          <w:numId w:val="23"/>
        </w:numPr>
        <w:tabs>
          <w:tab w:val="left" w:pos="1025"/>
        </w:tabs>
        <w:spacing w:before="3"/>
        <w:ind w:right="976" w:firstLine="568"/>
        <w:rPr>
          <w:sz w:val="28"/>
        </w:rPr>
      </w:pPr>
      <w:r>
        <w:rPr>
          <w:sz w:val="28"/>
        </w:rPr>
        <w:t>сравнивать математические объекты (числа, величины, геометрические</w:t>
      </w:r>
      <w:r>
        <w:rPr>
          <w:spacing w:val="1"/>
          <w:sz w:val="28"/>
        </w:rPr>
        <w:t xml:space="preserve"> </w:t>
      </w:r>
      <w:r>
        <w:rPr>
          <w:sz w:val="28"/>
        </w:rPr>
        <w:t>фигуры),</w:t>
      </w:r>
      <w:r>
        <w:rPr>
          <w:spacing w:val="2"/>
          <w:sz w:val="28"/>
        </w:rPr>
        <w:t xml:space="preserve"> </w:t>
      </w:r>
      <w:r>
        <w:rPr>
          <w:sz w:val="28"/>
        </w:rPr>
        <w:t>записывать</w:t>
      </w:r>
      <w:r>
        <w:rPr>
          <w:spacing w:val="1"/>
          <w:sz w:val="28"/>
        </w:rPr>
        <w:t xml:space="preserve"> </w:t>
      </w:r>
      <w:r>
        <w:rPr>
          <w:sz w:val="28"/>
        </w:rPr>
        <w:t>признак</w:t>
      </w:r>
      <w:r>
        <w:rPr>
          <w:spacing w:val="1"/>
          <w:sz w:val="28"/>
        </w:rPr>
        <w:t xml:space="preserve"> </w:t>
      </w:r>
      <w:r>
        <w:rPr>
          <w:sz w:val="28"/>
        </w:rPr>
        <w:t>сравнения;</w:t>
      </w:r>
    </w:p>
    <w:p w:rsidR="00737B54" w:rsidRDefault="00F90934" w:rsidP="007F2F89">
      <w:pPr>
        <w:pStyle w:val="a4"/>
        <w:numPr>
          <w:ilvl w:val="1"/>
          <w:numId w:val="23"/>
        </w:numPr>
        <w:tabs>
          <w:tab w:val="left" w:pos="1025"/>
        </w:tabs>
        <w:spacing w:before="1"/>
        <w:ind w:right="982" w:firstLine="568"/>
        <w:rPr>
          <w:sz w:val="28"/>
        </w:rPr>
      </w:pPr>
      <w:r>
        <w:rPr>
          <w:sz w:val="28"/>
        </w:rPr>
        <w:t>выбирать</w:t>
      </w:r>
      <w:r>
        <w:rPr>
          <w:spacing w:val="1"/>
          <w:sz w:val="28"/>
        </w:rPr>
        <w:t xml:space="preserve"> </w:t>
      </w:r>
      <w:r>
        <w:rPr>
          <w:sz w:val="28"/>
        </w:rPr>
        <w:t>метод</w:t>
      </w:r>
      <w:r>
        <w:rPr>
          <w:spacing w:val="1"/>
          <w:sz w:val="28"/>
        </w:rPr>
        <w:t xml:space="preserve"> </w:t>
      </w:r>
      <w:r>
        <w:rPr>
          <w:sz w:val="28"/>
        </w:rPr>
        <w:t>решения</w:t>
      </w:r>
      <w:r>
        <w:rPr>
          <w:spacing w:val="1"/>
          <w:sz w:val="28"/>
        </w:rPr>
        <w:t xml:space="preserve"> </w:t>
      </w:r>
      <w:r>
        <w:rPr>
          <w:sz w:val="28"/>
        </w:rPr>
        <w:t>математической</w:t>
      </w:r>
      <w:r>
        <w:rPr>
          <w:spacing w:val="1"/>
          <w:sz w:val="28"/>
        </w:rPr>
        <w:t xml:space="preserve"> </w:t>
      </w:r>
      <w:r>
        <w:rPr>
          <w:sz w:val="28"/>
        </w:rPr>
        <w:t>задачи</w:t>
      </w:r>
      <w:r>
        <w:rPr>
          <w:spacing w:val="1"/>
          <w:sz w:val="28"/>
        </w:rPr>
        <w:t xml:space="preserve"> </w:t>
      </w:r>
      <w:r>
        <w:rPr>
          <w:sz w:val="28"/>
        </w:rPr>
        <w:t>(алгоритм</w:t>
      </w:r>
      <w:r>
        <w:rPr>
          <w:spacing w:val="1"/>
          <w:sz w:val="28"/>
        </w:rPr>
        <w:t xml:space="preserve"> </w:t>
      </w:r>
      <w:r>
        <w:rPr>
          <w:sz w:val="28"/>
        </w:rPr>
        <w:t>действия,</w:t>
      </w:r>
      <w:r>
        <w:rPr>
          <w:spacing w:val="1"/>
          <w:sz w:val="28"/>
        </w:rPr>
        <w:t xml:space="preserve"> </w:t>
      </w:r>
      <w:r>
        <w:rPr>
          <w:sz w:val="28"/>
        </w:rPr>
        <w:t>приём вычисления, способ решения, моделирование ситуации, перебор вариан-</w:t>
      </w:r>
      <w:r>
        <w:rPr>
          <w:spacing w:val="1"/>
          <w:sz w:val="28"/>
        </w:rPr>
        <w:t xml:space="preserve"> </w:t>
      </w:r>
      <w:r>
        <w:rPr>
          <w:sz w:val="28"/>
        </w:rPr>
        <w:t>тов);</w:t>
      </w:r>
    </w:p>
    <w:p w:rsidR="00737B54" w:rsidRDefault="00F90934" w:rsidP="007F2F89">
      <w:pPr>
        <w:pStyle w:val="a4"/>
        <w:numPr>
          <w:ilvl w:val="1"/>
          <w:numId w:val="23"/>
        </w:numPr>
        <w:tabs>
          <w:tab w:val="left" w:pos="1025"/>
        </w:tabs>
        <w:spacing w:line="242" w:lineRule="auto"/>
        <w:ind w:right="984" w:firstLine="568"/>
        <w:rPr>
          <w:sz w:val="28"/>
        </w:rPr>
      </w:pPr>
      <w:r>
        <w:rPr>
          <w:sz w:val="28"/>
        </w:rPr>
        <w:t>обнаруживать модели изученных геометрических фигур в окружающем</w:t>
      </w:r>
      <w:r>
        <w:rPr>
          <w:spacing w:val="1"/>
          <w:sz w:val="28"/>
        </w:rPr>
        <w:t xml:space="preserve"> </w:t>
      </w:r>
      <w:r>
        <w:rPr>
          <w:sz w:val="28"/>
        </w:rPr>
        <w:t>мире;</w:t>
      </w:r>
    </w:p>
    <w:p w:rsidR="00737B54" w:rsidRDefault="00F90934" w:rsidP="007F2F89">
      <w:pPr>
        <w:pStyle w:val="a4"/>
        <w:numPr>
          <w:ilvl w:val="1"/>
          <w:numId w:val="23"/>
        </w:numPr>
        <w:tabs>
          <w:tab w:val="left" w:pos="1025"/>
        </w:tabs>
        <w:ind w:right="977" w:firstLine="568"/>
        <w:rPr>
          <w:sz w:val="28"/>
        </w:rPr>
      </w:pPr>
      <w:r>
        <w:rPr>
          <w:sz w:val="28"/>
        </w:rPr>
        <w:t>конструировать</w:t>
      </w:r>
      <w:r>
        <w:rPr>
          <w:spacing w:val="1"/>
          <w:sz w:val="28"/>
        </w:rPr>
        <w:t xml:space="preserve"> </w:t>
      </w:r>
      <w:r>
        <w:rPr>
          <w:sz w:val="28"/>
        </w:rPr>
        <w:t>геометрическую</w:t>
      </w:r>
      <w:r>
        <w:rPr>
          <w:spacing w:val="1"/>
          <w:sz w:val="28"/>
        </w:rPr>
        <w:t xml:space="preserve"> </w:t>
      </w:r>
      <w:r>
        <w:rPr>
          <w:sz w:val="28"/>
        </w:rPr>
        <w:t>фигуру,</w:t>
      </w:r>
      <w:r>
        <w:rPr>
          <w:spacing w:val="1"/>
          <w:sz w:val="28"/>
        </w:rPr>
        <w:t xml:space="preserve"> </w:t>
      </w:r>
      <w:r>
        <w:rPr>
          <w:sz w:val="28"/>
        </w:rPr>
        <w:t>обладающую</w:t>
      </w:r>
      <w:r>
        <w:rPr>
          <w:spacing w:val="1"/>
          <w:sz w:val="28"/>
        </w:rPr>
        <w:t xml:space="preserve"> </w:t>
      </w:r>
      <w:r>
        <w:rPr>
          <w:sz w:val="28"/>
        </w:rPr>
        <w:t>заданным</w:t>
      </w:r>
      <w:r>
        <w:rPr>
          <w:spacing w:val="1"/>
          <w:sz w:val="28"/>
        </w:rPr>
        <w:t xml:space="preserve"> </w:t>
      </w:r>
      <w:r>
        <w:rPr>
          <w:sz w:val="28"/>
        </w:rPr>
        <w:t>свой-</w:t>
      </w:r>
      <w:r>
        <w:rPr>
          <w:spacing w:val="-67"/>
          <w:sz w:val="28"/>
        </w:rPr>
        <w:t xml:space="preserve"> </w:t>
      </w:r>
      <w:r>
        <w:rPr>
          <w:sz w:val="28"/>
        </w:rPr>
        <w:t>ством (отрезок заданной длины, ломаная определённой длины, квадрат с задан-</w:t>
      </w:r>
      <w:r>
        <w:rPr>
          <w:spacing w:val="1"/>
          <w:sz w:val="28"/>
        </w:rPr>
        <w:t xml:space="preserve"> </w:t>
      </w:r>
      <w:r>
        <w:rPr>
          <w:sz w:val="28"/>
        </w:rPr>
        <w:t>ным</w:t>
      </w:r>
      <w:r>
        <w:rPr>
          <w:spacing w:val="-1"/>
          <w:sz w:val="28"/>
        </w:rPr>
        <w:t xml:space="preserve"> </w:t>
      </w:r>
      <w:r>
        <w:rPr>
          <w:sz w:val="28"/>
        </w:rPr>
        <w:t>периметром);</w:t>
      </w:r>
    </w:p>
    <w:p w:rsidR="00737B54" w:rsidRDefault="00F90934" w:rsidP="007F2F89">
      <w:pPr>
        <w:pStyle w:val="a4"/>
        <w:numPr>
          <w:ilvl w:val="1"/>
          <w:numId w:val="23"/>
        </w:numPr>
        <w:tabs>
          <w:tab w:val="left" w:pos="1025"/>
        </w:tabs>
        <w:spacing w:line="321" w:lineRule="exact"/>
        <w:ind w:left="1024" w:hanging="165"/>
        <w:rPr>
          <w:sz w:val="28"/>
        </w:rPr>
      </w:pPr>
      <w:r>
        <w:rPr>
          <w:sz w:val="28"/>
        </w:rPr>
        <w:t>классифицировать</w:t>
      </w:r>
      <w:r>
        <w:rPr>
          <w:spacing w:val="-3"/>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1-2</w:t>
      </w:r>
      <w:r>
        <w:rPr>
          <w:spacing w:val="-3"/>
          <w:sz w:val="28"/>
        </w:rPr>
        <w:t xml:space="preserve"> </w:t>
      </w:r>
      <w:r>
        <w:rPr>
          <w:sz w:val="28"/>
        </w:rPr>
        <w:t>выбранным</w:t>
      </w:r>
      <w:r>
        <w:rPr>
          <w:spacing w:val="-4"/>
          <w:sz w:val="28"/>
        </w:rPr>
        <w:t xml:space="preserve"> </w:t>
      </w:r>
      <w:r>
        <w:rPr>
          <w:sz w:val="28"/>
        </w:rPr>
        <w:t>признакам;</w:t>
      </w:r>
    </w:p>
    <w:p w:rsidR="00737B54" w:rsidRDefault="00F90934" w:rsidP="007F2F89">
      <w:pPr>
        <w:pStyle w:val="a4"/>
        <w:numPr>
          <w:ilvl w:val="1"/>
          <w:numId w:val="23"/>
        </w:numPr>
        <w:tabs>
          <w:tab w:val="left" w:pos="1025"/>
        </w:tabs>
        <w:spacing w:line="242" w:lineRule="auto"/>
        <w:ind w:right="978" w:firstLine="568"/>
        <w:rPr>
          <w:sz w:val="28"/>
        </w:rPr>
      </w:pPr>
      <w:r>
        <w:rPr>
          <w:sz w:val="28"/>
        </w:rPr>
        <w:t>составлять</w:t>
      </w:r>
      <w:r>
        <w:rPr>
          <w:spacing w:val="1"/>
          <w:sz w:val="28"/>
        </w:rPr>
        <w:t xml:space="preserve"> </w:t>
      </w:r>
      <w:r>
        <w:rPr>
          <w:sz w:val="28"/>
        </w:rPr>
        <w:t>модель</w:t>
      </w:r>
      <w:r>
        <w:rPr>
          <w:spacing w:val="1"/>
          <w:sz w:val="28"/>
        </w:rPr>
        <w:t xml:space="preserve"> </w:t>
      </w:r>
      <w:r>
        <w:rPr>
          <w:sz w:val="28"/>
        </w:rPr>
        <w:t>математической</w:t>
      </w:r>
      <w:r>
        <w:rPr>
          <w:spacing w:val="1"/>
          <w:sz w:val="28"/>
        </w:rPr>
        <w:t xml:space="preserve"> </w:t>
      </w:r>
      <w:r>
        <w:rPr>
          <w:sz w:val="28"/>
        </w:rPr>
        <w:t>задачи,</w:t>
      </w:r>
      <w:r>
        <w:rPr>
          <w:spacing w:val="1"/>
          <w:sz w:val="28"/>
        </w:rPr>
        <w:t xml:space="preserve"> </w:t>
      </w:r>
      <w:r>
        <w:rPr>
          <w:sz w:val="28"/>
        </w:rPr>
        <w:t>проверять</w:t>
      </w:r>
      <w:r>
        <w:rPr>
          <w:spacing w:val="1"/>
          <w:sz w:val="28"/>
        </w:rPr>
        <w:t xml:space="preserve"> </w:t>
      </w:r>
      <w:r>
        <w:rPr>
          <w:sz w:val="28"/>
        </w:rPr>
        <w:t>её</w:t>
      </w:r>
      <w:r>
        <w:rPr>
          <w:spacing w:val="1"/>
          <w:sz w:val="28"/>
        </w:rPr>
        <w:t xml:space="preserve"> </w:t>
      </w:r>
      <w:r>
        <w:rPr>
          <w:sz w:val="28"/>
        </w:rPr>
        <w:t>соответствие</w:t>
      </w:r>
      <w:r>
        <w:rPr>
          <w:spacing w:val="1"/>
          <w:sz w:val="28"/>
        </w:rPr>
        <w:t xml:space="preserve"> </w:t>
      </w:r>
      <w:r>
        <w:rPr>
          <w:sz w:val="28"/>
        </w:rPr>
        <w:t>условиям</w:t>
      </w:r>
      <w:r>
        <w:rPr>
          <w:spacing w:val="-2"/>
          <w:sz w:val="28"/>
        </w:rPr>
        <w:t xml:space="preserve"> </w:t>
      </w:r>
      <w:r>
        <w:rPr>
          <w:sz w:val="28"/>
        </w:rPr>
        <w:t>задачи;</w:t>
      </w:r>
    </w:p>
    <w:p w:rsidR="00737B54" w:rsidRDefault="00F90934" w:rsidP="007F2F89">
      <w:pPr>
        <w:pStyle w:val="a4"/>
        <w:numPr>
          <w:ilvl w:val="1"/>
          <w:numId w:val="23"/>
        </w:numPr>
        <w:tabs>
          <w:tab w:val="left" w:pos="1025"/>
        </w:tabs>
        <w:spacing w:line="242" w:lineRule="auto"/>
        <w:ind w:right="973" w:firstLine="568"/>
        <w:rPr>
          <w:sz w:val="28"/>
        </w:rPr>
      </w:pPr>
      <w:r>
        <w:rPr>
          <w:sz w:val="28"/>
        </w:rPr>
        <w:t>определять с помощью цифровых и аналоговых приборов: массу предме-</w:t>
      </w:r>
      <w:r>
        <w:rPr>
          <w:spacing w:val="1"/>
          <w:sz w:val="28"/>
        </w:rPr>
        <w:t xml:space="preserve"> </w:t>
      </w:r>
      <w:r>
        <w:rPr>
          <w:sz w:val="28"/>
        </w:rPr>
        <w:t>та</w:t>
      </w:r>
      <w:r>
        <w:rPr>
          <w:spacing w:val="12"/>
          <w:sz w:val="28"/>
        </w:rPr>
        <w:t xml:space="preserve"> </w:t>
      </w:r>
      <w:r>
        <w:rPr>
          <w:sz w:val="28"/>
        </w:rPr>
        <w:t>(электронные</w:t>
      </w:r>
      <w:r>
        <w:rPr>
          <w:spacing w:val="13"/>
          <w:sz w:val="28"/>
        </w:rPr>
        <w:t xml:space="preserve"> </w:t>
      </w:r>
      <w:r>
        <w:rPr>
          <w:sz w:val="28"/>
        </w:rPr>
        <w:t>и</w:t>
      </w:r>
      <w:r>
        <w:rPr>
          <w:spacing w:val="12"/>
          <w:sz w:val="28"/>
        </w:rPr>
        <w:t xml:space="preserve"> </w:t>
      </w:r>
      <w:r>
        <w:rPr>
          <w:sz w:val="28"/>
        </w:rPr>
        <w:t>гиревые</w:t>
      </w:r>
      <w:r>
        <w:rPr>
          <w:spacing w:val="9"/>
          <w:sz w:val="28"/>
        </w:rPr>
        <w:t xml:space="preserve"> </w:t>
      </w:r>
      <w:r>
        <w:rPr>
          <w:sz w:val="28"/>
        </w:rPr>
        <w:t>весы),</w:t>
      </w:r>
      <w:r>
        <w:rPr>
          <w:spacing w:val="15"/>
          <w:sz w:val="28"/>
        </w:rPr>
        <w:t xml:space="preserve"> </w:t>
      </w:r>
      <w:r>
        <w:rPr>
          <w:sz w:val="28"/>
        </w:rPr>
        <w:t>температуру</w:t>
      </w:r>
      <w:r>
        <w:rPr>
          <w:spacing w:val="9"/>
          <w:sz w:val="28"/>
        </w:rPr>
        <w:t xml:space="preserve"> </w:t>
      </w:r>
      <w:r>
        <w:rPr>
          <w:sz w:val="28"/>
        </w:rPr>
        <w:t>(градусник),</w:t>
      </w:r>
      <w:r>
        <w:rPr>
          <w:spacing w:val="15"/>
          <w:sz w:val="28"/>
        </w:rPr>
        <w:t xml:space="preserve"> </w:t>
      </w:r>
      <w:r>
        <w:rPr>
          <w:sz w:val="28"/>
        </w:rPr>
        <w:t>скорость</w:t>
      </w:r>
      <w:r>
        <w:rPr>
          <w:spacing w:val="13"/>
          <w:sz w:val="28"/>
        </w:rPr>
        <w:t xml:space="preserve"> </w:t>
      </w:r>
      <w:r>
        <w:rPr>
          <w:sz w:val="28"/>
        </w:rPr>
        <w:t>движения</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3" w:firstLine="0"/>
        <w:jc w:val="left"/>
      </w:pPr>
      <w:r>
        <w:lastRenderedPageBreak/>
        <w:t>транспортного</w:t>
      </w:r>
      <w:r>
        <w:rPr>
          <w:spacing w:val="16"/>
        </w:rPr>
        <w:t xml:space="preserve"> </w:t>
      </w:r>
      <w:r>
        <w:t>средства</w:t>
      </w:r>
      <w:r>
        <w:rPr>
          <w:spacing w:val="20"/>
        </w:rPr>
        <w:t xml:space="preserve"> </w:t>
      </w:r>
      <w:r>
        <w:t>(макет</w:t>
      </w:r>
      <w:r>
        <w:rPr>
          <w:spacing w:val="23"/>
        </w:rPr>
        <w:t xml:space="preserve"> </w:t>
      </w:r>
      <w:r>
        <w:t>спидометра),</w:t>
      </w:r>
      <w:r>
        <w:rPr>
          <w:spacing w:val="22"/>
        </w:rPr>
        <w:t xml:space="preserve"> </w:t>
      </w:r>
      <w:r>
        <w:t>вместимость</w:t>
      </w:r>
      <w:r>
        <w:rPr>
          <w:spacing w:val="21"/>
        </w:rPr>
        <w:t xml:space="preserve"> </w:t>
      </w:r>
      <w:r>
        <w:t>(с</w:t>
      </w:r>
      <w:r>
        <w:rPr>
          <w:spacing w:val="21"/>
        </w:rPr>
        <w:t xml:space="preserve"> </w:t>
      </w:r>
      <w:r>
        <w:t>помощью</w:t>
      </w:r>
      <w:r>
        <w:rPr>
          <w:spacing w:val="20"/>
        </w:rPr>
        <w:t xml:space="preserve"> </w:t>
      </w:r>
      <w:r>
        <w:t>измери-</w:t>
      </w:r>
      <w:r>
        <w:rPr>
          <w:spacing w:val="-67"/>
        </w:rPr>
        <w:t xml:space="preserve"> </w:t>
      </w:r>
      <w:r>
        <w:t>тельных сосудов).</w:t>
      </w:r>
    </w:p>
    <w:p w:rsidR="00737B54" w:rsidRDefault="00F90934">
      <w:pPr>
        <w:spacing w:line="316" w:lineRule="exact"/>
        <w:ind w:left="860"/>
        <w:rPr>
          <w:i/>
          <w:sz w:val="28"/>
        </w:rPr>
      </w:pPr>
      <w:r>
        <w:rPr>
          <w:i/>
          <w:sz w:val="28"/>
        </w:rPr>
        <w:t>Работа с информацией:</w:t>
      </w:r>
    </w:p>
    <w:p w:rsidR="00737B54" w:rsidRDefault="00F90934" w:rsidP="007F2F89">
      <w:pPr>
        <w:pStyle w:val="a4"/>
        <w:numPr>
          <w:ilvl w:val="1"/>
          <w:numId w:val="23"/>
        </w:numPr>
        <w:tabs>
          <w:tab w:val="left" w:pos="1025"/>
        </w:tabs>
        <w:spacing w:before="2" w:line="321" w:lineRule="exact"/>
        <w:ind w:left="1024" w:hanging="165"/>
        <w:jc w:val="left"/>
        <w:rPr>
          <w:sz w:val="28"/>
        </w:rPr>
      </w:pPr>
      <w:r>
        <w:rPr>
          <w:sz w:val="28"/>
        </w:rPr>
        <w:t>представлять</w:t>
      </w:r>
      <w:r>
        <w:rPr>
          <w:spacing w:val="-3"/>
          <w:sz w:val="28"/>
        </w:rPr>
        <w:t xml:space="preserve"> </w:t>
      </w:r>
      <w:r>
        <w:rPr>
          <w:sz w:val="28"/>
        </w:rPr>
        <w:t>информацию</w:t>
      </w:r>
      <w:r>
        <w:rPr>
          <w:spacing w:val="-4"/>
          <w:sz w:val="28"/>
        </w:rPr>
        <w:t xml:space="preserve"> </w:t>
      </w:r>
      <w:r>
        <w:rPr>
          <w:sz w:val="28"/>
        </w:rPr>
        <w:t>в</w:t>
      </w:r>
      <w:r>
        <w:rPr>
          <w:spacing w:val="-2"/>
          <w:sz w:val="28"/>
        </w:rPr>
        <w:t xml:space="preserve"> </w:t>
      </w:r>
      <w:r>
        <w:rPr>
          <w:sz w:val="28"/>
        </w:rPr>
        <w:t>разных</w:t>
      </w:r>
      <w:r>
        <w:rPr>
          <w:spacing w:val="-3"/>
          <w:sz w:val="28"/>
        </w:rPr>
        <w:t xml:space="preserve"> </w:t>
      </w:r>
      <w:r>
        <w:rPr>
          <w:sz w:val="28"/>
        </w:rPr>
        <w:t>формах;</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извлекать</w:t>
      </w:r>
      <w:r>
        <w:rPr>
          <w:spacing w:val="35"/>
          <w:sz w:val="28"/>
        </w:rPr>
        <w:t xml:space="preserve"> </w:t>
      </w:r>
      <w:r>
        <w:rPr>
          <w:sz w:val="28"/>
        </w:rPr>
        <w:t>и</w:t>
      </w:r>
      <w:r>
        <w:rPr>
          <w:spacing w:val="34"/>
          <w:sz w:val="28"/>
        </w:rPr>
        <w:t xml:space="preserve"> </w:t>
      </w:r>
      <w:r>
        <w:rPr>
          <w:sz w:val="28"/>
        </w:rPr>
        <w:t>интерпретировать</w:t>
      </w:r>
      <w:r>
        <w:rPr>
          <w:spacing w:val="35"/>
          <w:sz w:val="28"/>
        </w:rPr>
        <w:t xml:space="preserve"> </w:t>
      </w:r>
      <w:r>
        <w:rPr>
          <w:sz w:val="28"/>
        </w:rPr>
        <w:t>информацию,</w:t>
      </w:r>
      <w:r>
        <w:rPr>
          <w:spacing w:val="37"/>
          <w:sz w:val="28"/>
        </w:rPr>
        <w:t xml:space="preserve"> </w:t>
      </w:r>
      <w:r>
        <w:rPr>
          <w:sz w:val="28"/>
        </w:rPr>
        <w:t>представленную</w:t>
      </w:r>
      <w:r>
        <w:rPr>
          <w:spacing w:val="34"/>
          <w:sz w:val="28"/>
        </w:rPr>
        <w:t xml:space="preserve"> </w:t>
      </w:r>
      <w:r>
        <w:rPr>
          <w:sz w:val="28"/>
        </w:rPr>
        <w:t>в</w:t>
      </w:r>
      <w:r>
        <w:rPr>
          <w:spacing w:val="35"/>
          <w:sz w:val="28"/>
        </w:rPr>
        <w:t xml:space="preserve"> </w:t>
      </w:r>
      <w:r>
        <w:rPr>
          <w:sz w:val="28"/>
        </w:rPr>
        <w:t>таблице,</w:t>
      </w:r>
      <w:r>
        <w:rPr>
          <w:spacing w:val="-67"/>
          <w:sz w:val="28"/>
        </w:rPr>
        <w:t xml:space="preserve"> </w:t>
      </w:r>
      <w:r>
        <w:rPr>
          <w:sz w:val="28"/>
        </w:rPr>
        <w:t>на диаграмме;</w:t>
      </w:r>
    </w:p>
    <w:p w:rsidR="00737B54" w:rsidRDefault="00F90934" w:rsidP="007F2F89">
      <w:pPr>
        <w:pStyle w:val="a4"/>
        <w:numPr>
          <w:ilvl w:val="1"/>
          <w:numId w:val="23"/>
        </w:numPr>
        <w:tabs>
          <w:tab w:val="left" w:pos="1025"/>
        </w:tabs>
        <w:spacing w:line="242" w:lineRule="auto"/>
        <w:ind w:right="978" w:firstLine="568"/>
        <w:jc w:val="left"/>
        <w:rPr>
          <w:sz w:val="28"/>
        </w:rPr>
      </w:pPr>
      <w:r>
        <w:rPr>
          <w:sz w:val="28"/>
        </w:rPr>
        <w:t>использовать</w:t>
      </w:r>
      <w:r>
        <w:rPr>
          <w:spacing w:val="19"/>
          <w:sz w:val="28"/>
        </w:rPr>
        <w:t xml:space="preserve"> </w:t>
      </w:r>
      <w:r>
        <w:rPr>
          <w:sz w:val="28"/>
        </w:rPr>
        <w:t>справочную</w:t>
      </w:r>
      <w:r>
        <w:rPr>
          <w:spacing w:val="18"/>
          <w:sz w:val="28"/>
        </w:rPr>
        <w:t xml:space="preserve"> </w:t>
      </w:r>
      <w:r>
        <w:rPr>
          <w:sz w:val="28"/>
        </w:rPr>
        <w:t>литературу</w:t>
      </w:r>
      <w:r>
        <w:rPr>
          <w:spacing w:val="10"/>
          <w:sz w:val="28"/>
        </w:rPr>
        <w:t xml:space="preserve"> </w:t>
      </w:r>
      <w:r>
        <w:rPr>
          <w:sz w:val="28"/>
        </w:rPr>
        <w:t>для</w:t>
      </w:r>
      <w:r>
        <w:rPr>
          <w:spacing w:val="19"/>
          <w:sz w:val="28"/>
        </w:rPr>
        <w:t xml:space="preserve"> </w:t>
      </w:r>
      <w:r>
        <w:rPr>
          <w:sz w:val="28"/>
        </w:rPr>
        <w:t>поиска</w:t>
      </w:r>
      <w:r>
        <w:rPr>
          <w:spacing w:val="18"/>
          <w:sz w:val="28"/>
        </w:rPr>
        <w:t xml:space="preserve"> </w:t>
      </w:r>
      <w:r>
        <w:rPr>
          <w:sz w:val="28"/>
        </w:rPr>
        <w:t>информации,</w:t>
      </w:r>
      <w:r>
        <w:rPr>
          <w:spacing w:val="21"/>
          <w:sz w:val="28"/>
        </w:rPr>
        <w:t xml:space="preserve"> </w:t>
      </w:r>
      <w:r>
        <w:rPr>
          <w:sz w:val="28"/>
        </w:rPr>
        <w:t>в</w:t>
      </w:r>
      <w:r>
        <w:rPr>
          <w:spacing w:val="18"/>
          <w:sz w:val="28"/>
        </w:rPr>
        <w:t xml:space="preserve"> </w:t>
      </w:r>
      <w:r>
        <w:rPr>
          <w:sz w:val="28"/>
        </w:rPr>
        <w:t>т.ч.</w:t>
      </w:r>
      <w:r>
        <w:rPr>
          <w:spacing w:val="17"/>
          <w:sz w:val="28"/>
        </w:rPr>
        <w:t xml:space="preserve"> </w:t>
      </w:r>
      <w:r>
        <w:rPr>
          <w:sz w:val="28"/>
        </w:rPr>
        <w:t>Ин-</w:t>
      </w:r>
      <w:r>
        <w:rPr>
          <w:spacing w:val="-67"/>
          <w:sz w:val="28"/>
        </w:rPr>
        <w:t xml:space="preserve"> </w:t>
      </w:r>
      <w:r>
        <w:rPr>
          <w:sz w:val="28"/>
        </w:rPr>
        <w:t>тернет</w:t>
      </w:r>
      <w:r>
        <w:rPr>
          <w:spacing w:val="2"/>
          <w:sz w:val="28"/>
        </w:rPr>
        <w:t xml:space="preserve"> </w:t>
      </w:r>
      <w:r>
        <w:rPr>
          <w:sz w:val="28"/>
        </w:rPr>
        <w:t>(в</w:t>
      </w:r>
      <w:r>
        <w:rPr>
          <w:spacing w:val="5"/>
          <w:sz w:val="28"/>
        </w:rPr>
        <w:t xml:space="preserve"> </w:t>
      </w:r>
      <w:r>
        <w:rPr>
          <w:sz w:val="28"/>
        </w:rPr>
        <w:t>условиях</w:t>
      </w:r>
      <w:r>
        <w:rPr>
          <w:spacing w:val="-1"/>
          <w:sz w:val="28"/>
        </w:rPr>
        <w:t xml:space="preserve"> </w:t>
      </w:r>
      <w:r>
        <w:rPr>
          <w:sz w:val="28"/>
        </w:rPr>
        <w:t>контролируемого</w:t>
      </w:r>
      <w:r>
        <w:rPr>
          <w:spacing w:val="-3"/>
          <w:sz w:val="28"/>
        </w:rPr>
        <w:t xml:space="preserve"> </w:t>
      </w:r>
      <w:r>
        <w:rPr>
          <w:sz w:val="28"/>
        </w:rPr>
        <w:t>выхода).</w:t>
      </w:r>
    </w:p>
    <w:p w:rsidR="00737B54" w:rsidRDefault="00F90934">
      <w:pPr>
        <w:pStyle w:val="2"/>
        <w:spacing w:line="319" w:lineRule="exact"/>
        <w:jc w:val="left"/>
      </w:pPr>
      <w:r>
        <w:t>Коммуникативные</w:t>
      </w:r>
      <w:r>
        <w:rPr>
          <w:spacing w:val="-2"/>
        </w:rPr>
        <w:t xml:space="preserve"> </w:t>
      </w:r>
      <w:r>
        <w:t>УУД</w:t>
      </w:r>
    </w:p>
    <w:p w:rsidR="00737B54" w:rsidRDefault="00F90934" w:rsidP="007F2F89">
      <w:pPr>
        <w:pStyle w:val="a4"/>
        <w:numPr>
          <w:ilvl w:val="1"/>
          <w:numId w:val="23"/>
        </w:numPr>
        <w:tabs>
          <w:tab w:val="left" w:pos="1025"/>
        </w:tabs>
        <w:spacing w:line="237" w:lineRule="auto"/>
        <w:ind w:right="974" w:firstLine="568"/>
        <w:jc w:val="left"/>
        <w:rPr>
          <w:sz w:val="28"/>
        </w:rPr>
      </w:pPr>
      <w:r>
        <w:rPr>
          <w:sz w:val="28"/>
        </w:rPr>
        <w:t>использовать</w:t>
      </w:r>
      <w:r>
        <w:rPr>
          <w:spacing w:val="36"/>
          <w:sz w:val="28"/>
        </w:rPr>
        <w:t xml:space="preserve"> </w:t>
      </w:r>
      <w:r>
        <w:rPr>
          <w:sz w:val="28"/>
        </w:rPr>
        <w:t>математическую</w:t>
      </w:r>
      <w:r>
        <w:rPr>
          <w:spacing w:val="36"/>
          <w:sz w:val="28"/>
        </w:rPr>
        <w:t xml:space="preserve"> </w:t>
      </w:r>
      <w:r>
        <w:rPr>
          <w:sz w:val="28"/>
        </w:rPr>
        <w:t>терминологию</w:t>
      </w:r>
      <w:r>
        <w:rPr>
          <w:spacing w:val="36"/>
          <w:sz w:val="28"/>
        </w:rPr>
        <w:t xml:space="preserve"> </w:t>
      </w:r>
      <w:r>
        <w:rPr>
          <w:sz w:val="28"/>
        </w:rPr>
        <w:t>для</w:t>
      </w:r>
      <w:r>
        <w:rPr>
          <w:spacing w:val="37"/>
          <w:sz w:val="28"/>
        </w:rPr>
        <w:t xml:space="preserve"> </w:t>
      </w:r>
      <w:r>
        <w:rPr>
          <w:sz w:val="28"/>
        </w:rPr>
        <w:t>записи</w:t>
      </w:r>
      <w:r>
        <w:rPr>
          <w:spacing w:val="35"/>
          <w:sz w:val="28"/>
        </w:rPr>
        <w:t xml:space="preserve"> </w:t>
      </w:r>
      <w:r>
        <w:rPr>
          <w:sz w:val="28"/>
        </w:rPr>
        <w:t>решения</w:t>
      </w:r>
      <w:r>
        <w:rPr>
          <w:spacing w:val="36"/>
          <w:sz w:val="28"/>
        </w:rPr>
        <w:t xml:space="preserve"> </w:t>
      </w:r>
      <w:r>
        <w:rPr>
          <w:sz w:val="28"/>
        </w:rPr>
        <w:t>пред-</w:t>
      </w:r>
      <w:r>
        <w:rPr>
          <w:spacing w:val="-67"/>
          <w:sz w:val="28"/>
        </w:rPr>
        <w:t xml:space="preserve"> </w:t>
      </w:r>
      <w:r>
        <w:rPr>
          <w:sz w:val="28"/>
        </w:rPr>
        <w:t>метной</w:t>
      </w:r>
      <w:r>
        <w:rPr>
          <w:spacing w:val="-1"/>
          <w:sz w:val="28"/>
        </w:rPr>
        <w:t xml:space="preserve"> </w:t>
      </w:r>
      <w:r>
        <w:rPr>
          <w:sz w:val="28"/>
        </w:rPr>
        <w:t>или практической</w:t>
      </w:r>
      <w:r>
        <w:rPr>
          <w:spacing w:val="-1"/>
          <w:sz w:val="28"/>
        </w:rPr>
        <w:t xml:space="preserve"> </w:t>
      </w:r>
      <w:r>
        <w:rPr>
          <w:sz w:val="28"/>
        </w:rPr>
        <w:t>задачи;</w:t>
      </w:r>
    </w:p>
    <w:p w:rsidR="00737B54" w:rsidRDefault="00F90934" w:rsidP="007F2F89">
      <w:pPr>
        <w:pStyle w:val="a4"/>
        <w:numPr>
          <w:ilvl w:val="1"/>
          <w:numId w:val="23"/>
        </w:numPr>
        <w:tabs>
          <w:tab w:val="left" w:pos="1025"/>
        </w:tabs>
        <w:ind w:right="977" w:firstLine="568"/>
        <w:jc w:val="left"/>
        <w:rPr>
          <w:sz w:val="28"/>
        </w:rPr>
      </w:pPr>
      <w:r>
        <w:rPr>
          <w:sz w:val="28"/>
        </w:rPr>
        <w:t>приводить</w:t>
      </w:r>
      <w:r>
        <w:rPr>
          <w:spacing w:val="32"/>
          <w:sz w:val="28"/>
        </w:rPr>
        <w:t xml:space="preserve"> </w:t>
      </w:r>
      <w:r>
        <w:rPr>
          <w:sz w:val="28"/>
        </w:rPr>
        <w:t>примеры</w:t>
      </w:r>
      <w:r>
        <w:rPr>
          <w:spacing w:val="32"/>
          <w:sz w:val="28"/>
        </w:rPr>
        <w:t xml:space="preserve"> </w:t>
      </w:r>
      <w:r>
        <w:rPr>
          <w:sz w:val="28"/>
        </w:rPr>
        <w:t>и</w:t>
      </w:r>
      <w:r>
        <w:rPr>
          <w:spacing w:val="31"/>
          <w:sz w:val="28"/>
        </w:rPr>
        <w:t xml:space="preserve"> </w:t>
      </w:r>
      <w:r>
        <w:rPr>
          <w:sz w:val="28"/>
        </w:rPr>
        <w:t>контрпримеры</w:t>
      </w:r>
      <w:r>
        <w:rPr>
          <w:spacing w:val="32"/>
          <w:sz w:val="28"/>
        </w:rPr>
        <w:t xml:space="preserve"> </w:t>
      </w:r>
      <w:r>
        <w:rPr>
          <w:sz w:val="28"/>
        </w:rPr>
        <w:t>для</w:t>
      </w:r>
      <w:r>
        <w:rPr>
          <w:spacing w:val="32"/>
          <w:sz w:val="28"/>
        </w:rPr>
        <w:t xml:space="preserve"> </w:t>
      </w:r>
      <w:r>
        <w:rPr>
          <w:sz w:val="28"/>
        </w:rPr>
        <w:t>подтверждения/</w:t>
      </w:r>
      <w:r>
        <w:rPr>
          <w:spacing w:val="30"/>
          <w:sz w:val="28"/>
        </w:rPr>
        <w:t xml:space="preserve"> </w:t>
      </w:r>
      <w:r>
        <w:rPr>
          <w:sz w:val="28"/>
        </w:rPr>
        <w:t>опровержения</w:t>
      </w:r>
      <w:r>
        <w:rPr>
          <w:spacing w:val="-67"/>
          <w:sz w:val="28"/>
        </w:rPr>
        <w:t xml:space="preserve"> </w:t>
      </w:r>
      <w:r>
        <w:rPr>
          <w:sz w:val="28"/>
        </w:rPr>
        <w:t>вывода,</w:t>
      </w:r>
      <w:r>
        <w:rPr>
          <w:spacing w:val="2"/>
          <w:sz w:val="28"/>
        </w:rPr>
        <w:t xml:space="preserve"> </w:t>
      </w:r>
      <w:r>
        <w:rPr>
          <w:sz w:val="28"/>
        </w:rPr>
        <w:t>гипотезы;</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конструировать,</w:t>
      </w:r>
      <w:r>
        <w:rPr>
          <w:spacing w:val="-2"/>
          <w:sz w:val="28"/>
        </w:rPr>
        <w:t xml:space="preserve"> </w:t>
      </w:r>
      <w:r>
        <w:rPr>
          <w:sz w:val="28"/>
        </w:rPr>
        <w:t>читать</w:t>
      </w:r>
      <w:r>
        <w:rPr>
          <w:spacing w:val="-5"/>
          <w:sz w:val="28"/>
        </w:rPr>
        <w:t xml:space="preserve"> </w:t>
      </w:r>
      <w:r>
        <w:rPr>
          <w:sz w:val="28"/>
        </w:rPr>
        <w:t>числовое</w:t>
      </w:r>
      <w:r>
        <w:rPr>
          <w:spacing w:val="-7"/>
          <w:sz w:val="28"/>
        </w:rPr>
        <w:t xml:space="preserve"> </w:t>
      </w:r>
      <w:r>
        <w:rPr>
          <w:sz w:val="28"/>
        </w:rPr>
        <w:t>выражение;</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описывать</w:t>
      </w:r>
      <w:r>
        <w:rPr>
          <w:spacing w:val="35"/>
          <w:sz w:val="28"/>
        </w:rPr>
        <w:t xml:space="preserve"> </w:t>
      </w:r>
      <w:r>
        <w:rPr>
          <w:sz w:val="28"/>
        </w:rPr>
        <w:t>практическую</w:t>
      </w:r>
      <w:r>
        <w:rPr>
          <w:spacing w:val="34"/>
          <w:sz w:val="28"/>
        </w:rPr>
        <w:t xml:space="preserve"> </w:t>
      </w:r>
      <w:r>
        <w:rPr>
          <w:sz w:val="28"/>
        </w:rPr>
        <w:t>ситуацию</w:t>
      </w:r>
      <w:r>
        <w:rPr>
          <w:spacing w:val="35"/>
          <w:sz w:val="28"/>
        </w:rPr>
        <w:t xml:space="preserve"> </w:t>
      </w:r>
      <w:r>
        <w:rPr>
          <w:sz w:val="28"/>
        </w:rPr>
        <w:t>с</w:t>
      </w:r>
      <w:r>
        <w:rPr>
          <w:spacing w:val="35"/>
          <w:sz w:val="28"/>
        </w:rPr>
        <w:t xml:space="preserve"> </w:t>
      </w:r>
      <w:r>
        <w:rPr>
          <w:sz w:val="28"/>
        </w:rPr>
        <w:t>использованием</w:t>
      </w:r>
      <w:r>
        <w:rPr>
          <w:spacing w:val="34"/>
          <w:sz w:val="28"/>
        </w:rPr>
        <w:t xml:space="preserve"> </w:t>
      </w:r>
      <w:r>
        <w:rPr>
          <w:sz w:val="28"/>
        </w:rPr>
        <w:t>изученной</w:t>
      </w:r>
      <w:r>
        <w:rPr>
          <w:spacing w:val="35"/>
          <w:sz w:val="28"/>
        </w:rPr>
        <w:t xml:space="preserve"> </w:t>
      </w:r>
      <w:r>
        <w:rPr>
          <w:sz w:val="28"/>
        </w:rPr>
        <w:t>терми-</w:t>
      </w:r>
      <w:r>
        <w:rPr>
          <w:spacing w:val="-67"/>
          <w:sz w:val="28"/>
        </w:rPr>
        <w:t xml:space="preserve"> </w:t>
      </w:r>
      <w:r>
        <w:rPr>
          <w:sz w:val="28"/>
        </w:rPr>
        <w:t>нологии;</w:t>
      </w:r>
    </w:p>
    <w:p w:rsidR="00737B54" w:rsidRDefault="00F90934" w:rsidP="007F2F89">
      <w:pPr>
        <w:pStyle w:val="a4"/>
        <w:numPr>
          <w:ilvl w:val="1"/>
          <w:numId w:val="23"/>
        </w:numPr>
        <w:tabs>
          <w:tab w:val="left" w:pos="1025"/>
        </w:tabs>
        <w:spacing w:line="242" w:lineRule="auto"/>
        <w:ind w:right="985" w:firstLine="568"/>
        <w:jc w:val="left"/>
        <w:rPr>
          <w:sz w:val="28"/>
        </w:rPr>
      </w:pPr>
      <w:r>
        <w:rPr>
          <w:sz w:val="28"/>
        </w:rPr>
        <w:t>характеризовать</w:t>
      </w:r>
      <w:r>
        <w:rPr>
          <w:spacing w:val="8"/>
          <w:sz w:val="28"/>
        </w:rPr>
        <w:t xml:space="preserve"> </w:t>
      </w:r>
      <w:r>
        <w:rPr>
          <w:sz w:val="28"/>
        </w:rPr>
        <w:t>математические</w:t>
      </w:r>
      <w:r>
        <w:rPr>
          <w:spacing w:val="8"/>
          <w:sz w:val="28"/>
        </w:rPr>
        <w:t xml:space="preserve"> </w:t>
      </w:r>
      <w:r>
        <w:rPr>
          <w:sz w:val="28"/>
        </w:rPr>
        <w:t>объекты,</w:t>
      </w:r>
      <w:r>
        <w:rPr>
          <w:spacing w:val="10"/>
          <w:sz w:val="28"/>
        </w:rPr>
        <w:t xml:space="preserve"> </w:t>
      </w:r>
      <w:r>
        <w:rPr>
          <w:sz w:val="28"/>
        </w:rPr>
        <w:t>явления</w:t>
      </w:r>
      <w:r>
        <w:rPr>
          <w:spacing w:val="7"/>
          <w:sz w:val="28"/>
        </w:rPr>
        <w:t xml:space="preserve"> </w:t>
      </w:r>
      <w:r>
        <w:rPr>
          <w:sz w:val="28"/>
        </w:rPr>
        <w:t>и</w:t>
      </w:r>
      <w:r>
        <w:rPr>
          <w:spacing w:val="7"/>
          <w:sz w:val="28"/>
        </w:rPr>
        <w:t xml:space="preserve"> </w:t>
      </w:r>
      <w:r>
        <w:rPr>
          <w:sz w:val="28"/>
        </w:rPr>
        <w:t>события</w:t>
      </w:r>
      <w:r>
        <w:rPr>
          <w:spacing w:val="7"/>
          <w:sz w:val="28"/>
        </w:rPr>
        <w:t xml:space="preserve"> </w:t>
      </w:r>
      <w:r>
        <w:rPr>
          <w:sz w:val="28"/>
        </w:rPr>
        <w:t>с</w:t>
      </w:r>
      <w:r>
        <w:rPr>
          <w:spacing w:val="8"/>
          <w:sz w:val="28"/>
        </w:rPr>
        <w:t xml:space="preserve"> </w:t>
      </w:r>
      <w:r>
        <w:rPr>
          <w:sz w:val="28"/>
        </w:rPr>
        <w:t>помощью</w:t>
      </w:r>
      <w:r>
        <w:rPr>
          <w:spacing w:val="-67"/>
          <w:sz w:val="28"/>
        </w:rPr>
        <w:t xml:space="preserve"> </w:t>
      </w:r>
      <w:r>
        <w:rPr>
          <w:sz w:val="28"/>
        </w:rPr>
        <w:t>изученных величин;</w:t>
      </w:r>
    </w:p>
    <w:p w:rsidR="00737B54" w:rsidRDefault="00F90934" w:rsidP="007F2F89">
      <w:pPr>
        <w:pStyle w:val="a4"/>
        <w:numPr>
          <w:ilvl w:val="1"/>
          <w:numId w:val="23"/>
        </w:numPr>
        <w:tabs>
          <w:tab w:val="left" w:pos="1025"/>
        </w:tabs>
        <w:spacing w:line="315" w:lineRule="exact"/>
        <w:ind w:left="1024" w:hanging="165"/>
        <w:jc w:val="left"/>
        <w:rPr>
          <w:sz w:val="28"/>
        </w:rPr>
      </w:pPr>
      <w:r>
        <w:rPr>
          <w:sz w:val="28"/>
        </w:rPr>
        <w:t>составлять</w:t>
      </w:r>
      <w:r>
        <w:rPr>
          <w:spacing w:val="-6"/>
          <w:sz w:val="28"/>
        </w:rPr>
        <w:t xml:space="preserve"> </w:t>
      </w:r>
      <w:r>
        <w:rPr>
          <w:sz w:val="28"/>
        </w:rPr>
        <w:t>инструкцию,</w:t>
      </w:r>
      <w:r>
        <w:rPr>
          <w:spacing w:val="-3"/>
          <w:sz w:val="28"/>
        </w:rPr>
        <w:t xml:space="preserve"> </w:t>
      </w:r>
      <w:r>
        <w:rPr>
          <w:sz w:val="28"/>
        </w:rPr>
        <w:t>записывать</w:t>
      </w:r>
      <w:r>
        <w:rPr>
          <w:spacing w:val="-5"/>
          <w:sz w:val="28"/>
        </w:rPr>
        <w:t xml:space="preserve"> </w:t>
      </w:r>
      <w:r>
        <w:rPr>
          <w:sz w:val="28"/>
        </w:rPr>
        <w:t>рассуждение;</w:t>
      </w:r>
    </w:p>
    <w:p w:rsidR="00737B54" w:rsidRDefault="00F90934" w:rsidP="007F2F89">
      <w:pPr>
        <w:pStyle w:val="a4"/>
        <w:numPr>
          <w:ilvl w:val="1"/>
          <w:numId w:val="23"/>
        </w:numPr>
        <w:tabs>
          <w:tab w:val="left" w:pos="1025"/>
        </w:tabs>
        <w:ind w:right="983" w:firstLine="568"/>
        <w:jc w:val="left"/>
        <w:rPr>
          <w:sz w:val="28"/>
        </w:rPr>
      </w:pPr>
      <w:r>
        <w:rPr>
          <w:sz w:val="28"/>
        </w:rPr>
        <w:t>инициировать</w:t>
      </w:r>
      <w:r>
        <w:rPr>
          <w:spacing w:val="40"/>
          <w:sz w:val="28"/>
        </w:rPr>
        <w:t xml:space="preserve"> </w:t>
      </w:r>
      <w:r>
        <w:rPr>
          <w:sz w:val="28"/>
        </w:rPr>
        <w:t>обсуждение</w:t>
      </w:r>
      <w:r>
        <w:rPr>
          <w:spacing w:val="36"/>
          <w:sz w:val="28"/>
        </w:rPr>
        <w:t xml:space="preserve"> </w:t>
      </w:r>
      <w:r>
        <w:rPr>
          <w:sz w:val="28"/>
        </w:rPr>
        <w:t>разных</w:t>
      </w:r>
      <w:r>
        <w:rPr>
          <w:spacing w:val="40"/>
          <w:sz w:val="28"/>
        </w:rPr>
        <w:t xml:space="preserve"> </w:t>
      </w:r>
      <w:r>
        <w:rPr>
          <w:sz w:val="28"/>
        </w:rPr>
        <w:t>способов</w:t>
      </w:r>
      <w:r>
        <w:rPr>
          <w:spacing w:val="40"/>
          <w:sz w:val="28"/>
        </w:rPr>
        <w:t xml:space="preserve"> </w:t>
      </w:r>
      <w:r>
        <w:rPr>
          <w:sz w:val="28"/>
        </w:rPr>
        <w:t>выполнения</w:t>
      </w:r>
      <w:r>
        <w:rPr>
          <w:spacing w:val="40"/>
          <w:sz w:val="28"/>
        </w:rPr>
        <w:t xml:space="preserve"> </w:t>
      </w:r>
      <w:r>
        <w:rPr>
          <w:sz w:val="28"/>
        </w:rPr>
        <w:t>задания,</w:t>
      </w:r>
      <w:r>
        <w:rPr>
          <w:spacing w:val="41"/>
          <w:sz w:val="28"/>
        </w:rPr>
        <w:t xml:space="preserve"> </w:t>
      </w:r>
      <w:r>
        <w:rPr>
          <w:sz w:val="28"/>
        </w:rPr>
        <w:t>поиск</w:t>
      </w:r>
      <w:r>
        <w:rPr>
          <w:spacing w:val="-67"/>
          <w:sz w:val="28"/>
        </w:rPr>
        <w:t xml:space="preserve"> </w:t>
      </w:r>
      <w:r>
        <w:rPr>
          <w:sz w:val="28"/>
        </w:rPr>
        <w:t>ошибок в</w:t>
      </w:r>
      <w:r>
        <w:rPr>
          <w:spacing w:val="1"/>
          <w:sz w:val="28"/>
        </w:rPr>
        <w:t xml:space="preserve"> </w:t>
      </w:r>
      <w:r>
        <w:rPr>
          <w:sz w:val="28"/>
        </w:rPr>
        <w:t>решении.</w:t>
      </w:r>
    </w:p>
    <w:p w:rsidR="00737B54" w:rsidRDefault="00F90934">
      <w:pPr>
        <w:pStyle w:val="2"/>
        <w:spacing w:before="2"/>
        <w:jc w:val="left"/>
      </w:pPr>
      <w:r>
        <w:t>Регулятивные</w:t>
      </w:r>
      <w:r>
        <w:rPr>
          <w:spacing w:val="-3"/>
        </w:rPr>
        <w:t xml:space="preserve"> </w:t>
      </w:r>
      <w:r>
        <w:t>УУД</w:t>
      </w:r>
    </w:p>
    <w:p w:rsidR="00737B54" w:rsidRDefault="00F90934" w:rsidP="007F2F89">
      <w:pPr>
        <w:pStyle w:val="a4"/>
        <w:numPr>
          <w:ilvl w:val="1"/>
          <w:numId w:val="23"/>
        </w:numPr>
        <w:tabs>
          <w:tab w:val="left" w:pos="1025"/>
        </w:tabs>
        <w:ind w:right="979" w:firstLine="568"/>
        <w:rPr>
          <w:sz w:val="28"/>
        </w:rPr>
      </w:pPr>
      <w:r>
        <w:rPr>
          <w:sz w:val="28"/>
        </w:rPr>
        <w:t>контролировать правильность и полноту выполнения алгоритма арифме-</w:t>
      </w:r>
      <w:r>
        <w:rPr>
          <w:spacing w:val="1"/>
          <w:sz w:val="28"/>
        </w:rPr>
        <w:t xml:space="preserve"> </w:t>
      </w:r>
      <w:r>
        <w:rPr>
          <w:sz w:val="28"/>
        </w:rPr>
        <w:t>тического действия, решения текстовой задачи, построения геометрической фи-</w:t>
      </w:r>
      <w:r>
        <w:rPr>
          <w:spacing w:val="-67"/>
          <w:sz w:val="28"/>
        </w:rPr>
        <w:t xml:space="preserve"> </w:t>
      </w:r>
      <w:r>
        <w:rPr>
          <w:sz w:val="28"/>
        </w:rPr>
        <w:t>гуры,</w:t>
      </w:r>
      <w:r>
        <w:rPr>
          <w:spacing w:val="2"/>
          <w:sz w:val="28"/>
        </w:rPr>
        <w:t xml:space="preserve"> </w:t>
      </w:r>
      <w:r>
        <w:rPr>
          <w:sz w:val="28"/>
        </w:rPr>
        <w:t>измерения;</w:t>
      </w:r>
    </w:p>
    <w:p w:rsidR="00737B54" w:rsidRDefault="00F90934" w:rsidP="007F2F89">
      <w:pPr>
        <w:pStyle w:val="a4"/>
        <w:numPr>
          <w:ilvl w:val="1"/>
          <w:numId w:val="23"/>
        </w:numPr>
        <w:tabs>
          <w:tab w:val="left" w:pos="1025"/>
        </w:tabs>
        <w:spacing w:line="321" w:lineRule="exact"/>
        <w:ind w:left="1024" w:hanging="165"/>
        <w:rPr>
          <w:sz w:val="28"/>
        </w:rPr>
      </w:pPr>
      <w:r>
        <w:rPr>
          <w:sz w:val="28"/>
        </w:rPr>
        <w:t>самостоятельно</w:t>
      </w:r>
      <w:r>
        <w:rPr>
          <w:spacing w:val="-6"/>
          <w:sz w:val="28"/>
        </w:rPr>
        <w:t xml:space="preserve"> </w:t>
      </w:r>
      <w:r>
        <w:rPr>
          <w:sz w:val="28"/>
        </w:rPr>
        <w:t>выполнять</w:t>
      </w:r>
      <w:r>
        <w:rPr>
          <w:spacing w:val="-3"/>
          <w:sz w:val="28"/>
        </w:rPr>
        <w:t xml:space="preserve"> </w:t>
      </w:r>
      <w:r>
        <w:rPr>
          <w:sz w:val="28"/>
        </w:rPr>
        <w:t>прикидку</w:t>
      </w:r>
      <w:r>
        <w:rPr>
          <w:spacing w:val="-9"/>
          <w:sz w:val="28"/>
        </w:rPr>
        <w:t xml:space="preserve"> </w:t>
      </w:r>
      <w:r>
        <w:rPr>
          <w:sz w:val="28"/>
        </w:rPr>
        <w:t>и</w:t>
      </w:r>
      <w:r>
        <w:rPr>
          <w:spacing w:val="-1"/>
          <w:sz w:val="28"/>
        </w:rPr>
        <w:t xml:space="preserve"> </w:t>
      </w:r>
      <w:r>
        <w:rPr>
          <w:sz w:val="28"/>
        </w:rPr>
        <w:t>оценку</w:t>
      </w:r>
      <w:r>
        <w:rPr>
          <w:spacing w:val="-9"/>
          <w:sz w:val="28"/>
        </w:rPr>
        <w:t xml:space="preserve"> </w:t>
      </w:r>
      <w:r>
        <w:rPr>
          <w:sz w:val="28"/>
        </w:rPr>
        <w:t>результата</w:t>
      </w:r>
      <w:r>
        <w:rPr>
          <w:spacing w:val="-3"/>
          <w:sz w:val="28"/>
        </w:rPr>
        <w:t xml:space="preserve"> </w:t>
      </w:r>
      <w:r>
        <w:rPr>
          <w:sz w:val="28"/>
        </w:rPr>
        <w:t>измерений;</w:t>
      </w:r>
    </w:p>
    <w:p w:rsidR="00737B54" w:rsidRDefault="00F90934" w:rsidP="007F2F89">
      <w:pPr>
        <w:pStyle w:val="a4"/>
        <w:numPr>
          <w:ilvl w:val="1"/>
          <w:numId w:val="23"/>
        </w:numPr>
        <w:tabs>
          <w:tab w:val="left" w:pos="1025"/>
        </w:tabs>
        <w:spacing w:line="242" w:lineRule="auto"/>
        <w:ind w:right="977" w:firstLine="568"/>
        <w:rPr>
          <w:sz w:val="28"/>
        </w:rPr>
      </w:pPr>
      <w:r>
        <w:rPr>
          <w:sz w:val="28"/>
        </w:rPr>
        <w:t>находить, исправлять, прогнозировать трудности и ошибки и трудности в</w:t>
      </w:r>
      <w:r>
        <w:rPr>
          <w:spacing w:val="-67"/>
          <w:sz w:val="28"/>
        </w:rPr>
        <w:t xml:space="preserve"> </w:t>
      </w:r>
      <w:r>
        <w:rPr>
          <w:sz w:val="28"/>
        </w:rPr>
        <w:t>решении</w:t>
      </w:r>
      <w:r>
        <w:rPr>
          <w:spacing w:val="2"/>
          <w:sz w:val="28"/>
        </w:rPr>
        <w:t xml:space="preserve"> </w:t>
      </w:r>
      <w:r>
        <w:rPr>
          <w:sz w:val="28"/>
        </w:rPr>
        <w:t>учебной задачи.</w:t>
      </w:r>
    </w:p>
    <w:p w:rsidR="00737B54" w:rsidRDefault="00F90934">
      <w:pPr>
        <w:spacing w:line="316"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23"/>
        </w:numPr>
        <w:tabs>
          <w:tab w:val="left" w:pos="1029"/>
        </w:tabs>
        <w:ind w:right="979" w:firstLine="568"/>
        <w:rPr>
          <w:sz w:val="28"/>
        </w:rPr>
      </w:pPr>
      <w:r>
        <w:rPr>
          <w:sz w:val="28"/>
        </w:rPr>
        <w:t>участвовать в совместной деятельности: договариваться о способе реше-</w:t>
      </w:r>
      <w:r>
        <w:rPr>
          <w:spacing w:val="1"/>
          <w:sz w:val="28"/>
        </w:rPr>
        <w:t xml:space="preserve"> </w:t>
      </w:r>
      <w:r>
        <w:rPr>
          <w:sz w:val="28"/>
        </w:rPr>
        <w:t>ния, распределять работу между членами группы (например, в случае решения</w:t>
      </w:r>
      <w:r>
        <w:rPr>
          <w:spacing w:val="1"/>
          <w:sz w:val="28"/>
        </w:rPr>
        <w:t xml:space="preserve"> </w:t>
      </w:r>
      <w:r>
        <w:rPr>
          <w:sz w:val="28"/>
        </w:rPr>
        <w:t>задач, требующих</w:t>
      </w:r>
      <w:r>
        <w:rPr>
          <w:spacing w:val="1"/>
          <w:sz w:val="28"/>
        </w:rPr>
        <w:t xml:space="preserve"> </w:t>
      </w:r>
      <w:r>
        <w:rPr>
          <w:sz w:val="28"/>
        </w:rPr>
        <w:t>перебора</w:t>
      </w:r>
      <w:r>
        <w:rPr>
          <w:spacing w:val="1"/>
          <w:sz w:val="28"/>
        </w:rPr>
        <w:t xml:space="preserve"> </w:t>
      </w:r>
      <w:r>
        <w:rPr>
          <w:sz w:val="28"/>
        </w:rPr>
        <w:t>большого</w:t>
      </w:r>
      <w:r>
        <w:rPr>
          <w:spacing w:val="1"/>
          <w:sz w:val="28"/>
        </w:rPr>
        <w:t xml:space="preserve"> </w:t>
      </w:r>
      <w:r>
        <w:rPr>
          <w:sz w:val="28"/>
        </w:rPr>
        <w:t>количества</w:t>
      </w:r>
      <w:r>
        <w:rPr>
          <w:spacing w:val="1"/>
          <w:sz w:val="28"/>
        </w:rPr>
        <w:t xml:space="preserve"> </w:t>
      </w:r>
      <w:r>
        <w:rPr>
          <w:sz w:val="28"/>
        </w:rPr>
        <w:t>вариантов),</w:t>
      </w:r>
      <w:r>
        <w:rPr>
          <w:spacing w:val="1"/>
          <w:sz w:val="28"/>
        </w:rPr>
        <w:t xml:space="preserve"> </w:t>
      </w:r>
      <w:r>
        <w:rPr>
          <w:sz w:val="28"/>
        </w:rPr>
        <w:t>согласовывать</w:t>
      </w:r>
      <w:r>
        <w:rPr>
          <w:spacing w:val="1"/>
          <w:sz w:val="28"/>
        </w:rPr>
        <w:t xml:space="preserve"> </w:t>
      </w:r>
      <w:r>
        <w:rPr>
          <w:sz w:val="28"/>
        </w:rPr>
        <w:t>мнения</w:t>
      </w:r>
      <w:r>
        <w:rPr>
          <w:spacing w:val="-2"/>
          <w:sz w:val="28"/>
        </w:rPr>
        <w:t xml:space="preserve"> </w:t>
      </w:r>
      <w:r>
        <w:rPr>
          <w:sz w:val="28"/>
        </w:rPr>
        <w:t>в ходе</w:t>
      </w:r>
      <w:r>
        <w:rPr>
          <w:spacing w:val="-4"/>
          <w:sz w:val="28"/>
        </w:rPr>
        <w:t xml:space="preserve"> </w:t>
      </w:r>
      <w:r>
        <w:rPr>
          <w:sz w:val="28"/>
        </w:rPr>
        <w:t>поиска доказательств,</w:t>
      </w:r>
      <w:r>
        <w:rPr>
          <w:spacing w:val="2"/>
          <w:sz w:val="28"/>
        </w:rPr>
        <w:t xml:space="preserve"> </w:t>
      </w:r>
      <w:r>
        <w:rPr>
          <w:sz w:val="28"/>
        </w:rPr>
        <w:t>выбора рационального</w:t>
      </w:r>
      <w:r>
        <w:rPr>
          <w:spacing w:val="-4"/>
          <w:sz w:val="28"/>
        </w:rPr>
        <w:t xml:space="preserve"> </w:t>
      </w:r>
      <w:r>
        <w:rPr>
          <w:sz w:val="28"/>
        </w:rPr>
        <w:t>способа;</w:t>
      </w:r>
    </w:p>
    <w:p w:rsidR="00737B54" w:rsidRDefault="00F90934" w:rsidP="007F2F89">
      <w:pPr>
        <w:pStyle w:val="a4"/>
        <w:numPr>
          <w:ilvl w:val="1"/>
          <w:numId w:val="23"/>
        </w:numPr>
        <w:tabs>
          <w:tab w:val="left" w:pos="1025"/>
        </w:tabs>
        <w:ind w:right="978" w:firstLine="568"/>
        <w:rPr>
          <w:sz w:val="28"/>
        </w:rPr>
      </w:pPr>
      <w:r>
        <w:rPr>
          <w:sz w:val="28"/>
        </w:rPr>
        <w:t>договариваться с одноклассниками в ходе организации проектной работы</w:t>
      </w:r>
      <w:r>
        <w:rPr>
          <w:spacing w:val="-67"/>
          <w:sz w:val="28"/>
        </w:rPr>
        <w:t xml:space="preserve"> </w:t>
      </w:r>
      <w:r>
        <w:rPr>
          <w:sz w:val="28"/>
        </w:rPr>
        <w:t>с величинами (составление расписания, подсчёт денег, оценка стоимости и веса</w:t>
      </w:r>
      <w:r>
        <w:rPr>
          <w:spacing w:val="-67"/>
          <w:sz w:val="28"/>
        </w:rPr>
        <w:t xml:space="preserve"> </w:t>
      </w:r>
      <w:r>
        <w:rPr>
          <w:sz w:val="28"/>
        </w:rPr>
        <w:t>покупки, рост и вес человека, приближённая оценка расстояний и временных</w:t>
      </w:r>
      <w:r>
        <w:rPr>
          <w:spacing w:val="1"/>
          <w:sz w:val="28"/>
        </w:rPr>
        <w:t xml:space="preserve"> </w:t>
      </w:r>
      <w:r>
        <w:rPr>
          <w:sz w:val="28"/>
        </w:rPr>
        <w:t>интервалов; взвешивание; измерение температуры воздуха и воды), геометри-</w:t>
      </w:r>
      <w:r>
        <w:rPr>
          <w:spacing w:val="1"/>
          <w:sz w:val="28"/>
        </w:rPr>
        <w:t xml:space="preserve"> </w:t>
      </w:r>
      <w:r>
        <w:rPr>
          <w:sz w:val="28"/>
        </w:rPr>
        <w:t>ческими фигурами (выбор формы и деталей при конструировании, расчёт и</w:t>
      </w:r>
      <w:r>
        <w:rPr>
          <w:spacing w:val="1"/>
          <w:sz w:val="28"/>
        </w:rPr>
        <w:t xml:space="preserve"> </w:t>
      </w:r>
      <w:r>
        <w:rPr>
          <w:sz w:val="28"/>
        </w:rPr>
        <w:t>разметка,</w:t>
      </w:r>
      <w:r>
        <w:rPr>
          <w:spacing w:val="2"/>
          <w:sz w:val="28"/>
        </w:rPr>
        <w:t xml:space="preserve"> </w:t>
      </w:r>
      <w:r>
        <w:rPr>
          <w:sz w:val="28"/>
        </w:rPr>
        <w:t>прикидка</w:t>
      </w:r>
      <w:r>
        <w:rPr>
          <w:spacing w:val="1"/>
          <w:sz w:val="28"/>
        </w:rPr>
        <w:t xml:space="preserve"> </w:t>
      </w:r>
      <w:r>
        <w:rPr>
          <w:sz w:val="28"/>
        </w:rPr>
        <w:t>и</w:t>
      </w:r>
      <w:r>
        <w:rPr>
          <w:spacing w:val="-2"/>
          <w:sz w:val="28"/>
        </w:rPr>
        <w:t xml:space="preserve"> </w:t>
      </w:r>
      <w:r>
        <w:rPr>
          <w:sz w:val="28"/>
        </w:rPr>
        <w:t>оценка</w:t>
      </w:r>
      <w:r>
        <w:rPr>
          <w:spacing w:val="1"/>
          <w:sz w:val="28"/>
        </w:rPr>
        <w:t xml:space="preserve"> </w:t>
      </w:r>
      <w:r>
        <w:rPr>
          <w:sz w:val="28"/>
        </w:rPr>
        <w:t>конечного</w:t>
      </w:r>
      <w:r>
        <w:rPr>
          <w:spacing w:val="-3"/>
          <w:sz w:val="28"/>
        </w:rPr>
        <w:t xml:space="preserve"> </w:t>
      </w:r>
      <w:r>
        <w:rPr>
          <w:sz w:val="28"/>
        </w:rPr>
        <w:t>результата).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0"/>
          <w:numId w:val="21"/>
        </w:numPr>
        <w:tabs>
          <w:tab w:val="left" w:pos="1165"/>
        </w:tabs>
        <w:spacing w:before="75" w:line="240" w:lineRule="auto"/>
        <w:ind w:left="292" w:right="980" w:firstLine="568"/>
      </w:pPr>
      <w:r>
        <w:lastRenderedPageBreak/>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УЧЕБНОГО ПРЕДМЕТА «МАТЕМАТИКА» НА УРОВНЕ НАЧАЛЬНОГО</w:t>
      </w:r>
      <w:r>
        <w:rPr>
          <w:spacing w:val="-67"/>
        </w:rPr>
        <w:t xml:space="preserve"> </w:t>
      </w:r>
      <w:r>
        <w:t>ОБЩЕГО</w:t>
      </w:r>
      <w:r>
        <w:rPr>
          <w:spacing w:val="-2"/>
        </w:rPr>
        <w:t xml:space="preserve"> </w:t>
      </w:r>
      <w:r>
        <w:t>ОБРАЗОВАНИЯ</w:t>
      </w:r>
    </w:p>
    <w:p w:rsidR="00737B54" w:rsidRDefault="00737B54">
      <w:pPr>
        <w:pStyle w:val="a3"/>
        <w:ind w:left="0" w:firstLine="0"/>
        <w:jc w:val="left"/>
        <w:rPr>
          <w:b/>
        </w:rPr>
      </w:pPr>
    </w:p>
    <w:p w:rsidR="00737B54" w:rsidRDefault="00F90934">
      <w:pPr>
        <w:ind w:left="1166" w:right="1854"/>
        <w:jc w:val="center"/>
        <w:rPr>
          <w:b/>
          <w:sz w:val="28"/>
        </w:rPr>
      </w:pPr>
      <w:r>
        <w:rPr>
          <w:b/>
          <w:sz w:val="28"/>
        </w:rPr>
        <w:t>ЛИЧНОСТНЫЕ</w:t>
      </w:r>
      <w:r>
        <w:rPr>
          <w:b/>
          <w:spacing w:val="-5"/>
          <w:sz w:val="28"/>
        </w:rPr>
        <w:t xml:space="preserve"> </w:t>
      </w:r>
      <w:r>
        <w:rPr>
          <w:b/>
          <w:sz w:val="28"/>
        </w:rPr>
        <w:t>РЕЗУЛЬТАТЫ</w:t>
      </w:r>
    </w:p>
    <w:p w:rsidR="00737B54" w:rsidRDefault="00F90934">
      <w:pPr>
        <w:pStyle w:val="2"/>
        <w:spacing w:before="2" w:line="240" w:lineRule="auto"/>
        <w:ind w:left="292" w:right="966" w:firstLine="568"/>
      </w:pPr>
      <w:r>
        <w:t>Изучение учебного предмета «Математика» на уровне НОО будет спо-</w:t>
      </w:r>
      <w:r>
        <w:rPr>
          <w:spacing w:val="1"/>
        </w:rPr>
        <w:t xml:space="preserve"> </w:t>
      </w:r>
      <w:r>
        <w:t>собствовать</w:t>
      </w:r>
      <w:r>
        <w:rPr>
          <w:spacing w:val="1"/>
        </w:rPr>
        <w:t xml:space="preserve"> </w:t>
      </w:r>
      <w:r>
        <w:t>достижению</w:t>
      </w:r>
      <w:r>
        <w:rPr>
          <w:spacing w:val="1"/>
        </w:rPr>
        <w:t xml:space="preserve"> </w:t>
      </w:r>
      <w:r>
        <w:t>следующих</w:t>
      </w:r>
      <w:r>
        <w:rPr>
          <w:spacing w:val="1"/>
        </w:rPr>
        <w:t xml:space="preserve"> </w:t>
      </w:r>
      <w:r>
        <w:t>личностных</w:t>
      </w:r>
      <w:r>
        <w:rPr>
          <w:spacing w:val="1"/>
        </w:rPr>
        <w:t xml:space="preserve"> </w:t>
      </w:r>
      <w:r>
        <w:t>образовательных</w:t>
      </w:r>
      <w:r>
        <w:rPr>
          <w:spacing w:val="1"/>
        </w:rPr>
        <w:t xml:space="preserve"> </w:t>
      </w:r>
      <w:r>
        <w:t>ре-</w:t>
      </w:r>
      <w:r>
        <w:rPr>
          <w:spacing w:val="1"/>
        </w:rPr>
        <w:t xml:space="preserve"> </w:t>
      </w:r>
      <w:r>
        <w:t>зультатов:</w:t>
      </w:r>
    </w:p>
    <w:p w:rsidR="00737B54" w:rsidRDefault="00F90934" w:rsidP="007F2F89">
      <w:pPr>
        <w:pStyle w:val="a4"/>
        <w:numPr>
          <w:ilvl w:val="1"/>
          <w:numId w:val="23"/>
        </w:numPr>
        <w:tabs>
          <w:tab w:val="left" w:pos="1025"/>
        </w:tabs>
        <w:ind w:right="977" w:firstLine="568"/>
        <w:rPr>
          <w:sz w:val="28"/>
        </w:rPr>
      </w:pPr>
      <w:r>
        <w:rPr>
          <w:sz w:val="28"/>
        </w:rPr>
        <w:t>осознавать необходимость изучения математики для адаптации к жиз-</w:t>
      </w:r>
      <w:r>
        <w:rPr>
          <w:spacing w:val="1"/>
          <w:sz w:val="28"/>
        </w:rPr>
        <w:t xml:space="preserve"> </w:t>
      </w:r>
      <w:r>
        <w:rPr>
          <w:sz w:val="28"/>
        </w:rPr>
        <w:t>ненным ситуациям, для развития общей культуры человека; развития способ-</w:t>
      </w:r>
      <w:r>
        <w:rPr>
          <w:spacing w:val="1"/>
          <w:sz w:val="28"/>
        </w:rPr>
        <w:t xml:space="preserve"> </w:t>
      </w:r>
      <w:r>
        <w:rPr>
          <w:sz w:val="28"/>
        </w:rPr>
        <w:t>ности мыслить, рассуждать, выдвигать предположения и доказывать или опро-</w:t>
      </w:r>
      <w:r>
        <w:rPr>
          <w:spacing w:val="1"/>
          <w:sz w:val="28"/>
        </w:rPr>
        <w:t xml:space="preserve"> </w:t>
      </w:r>
      <w:r>
        <w:rPr>
          <w:sz w:val="28"/>
        </w:rPr>
        <w:t>вергать их;</w:t>
      </w:r>
    </w:p>
    <w:p w:rsidR="00737B54" w:rsidRDefault="00F90934" w:rsidP="007F2F89">
      <w:pPr>
        <w:pStyle w:val="a4"/>
        <w:numPr>
          <w:ilvl w:val="1"/>
          <w:numId w:val="23"/>
        </w:numPr>
        <w:tabs>
          <w:tab w:val="left" w:pos="1025"/>
        </w:tabs>
        <w:ind w:right="981" w:firstLine="568"/>
        <w:rPr>
          <w:sz w:val="28"/>
        </w:rPr>
      </w:pPr>
      <w:r>
        <w:rPr>
          <w:sz w:val="28"/>
        </w:rPr>
        <w:t>применять правила совместной деятельности со сверстниками, проявлять</w:t>
      </w:r>
      <w:r>
        <w:rPr>
          <w:spacing w:val="1"/>
          <w:sz w:val="28"/>
        </w:rPr>
        <w:t xml:space="preserve"> </w:t>
      </w:r>
      <w:r>
        <w:rPr>
          <w:sz w:val="28"/>
        </w:rPr>
        <w:t>способность договариваться, лидировать, следовать указаниям, осознавать лич-</w:t>
      </w:r>
      <w:r>
        <w:rPr>
          <w:spacing w:val="1"/>
          <w:sz w:val="28"/>
        </w:rPr>
        <w:t xml:space="preserve"> </w:t>
      </w:r>
      <w:r>
        <w:rPr>
          <w:sz w:val="28"/>
        </w:rPr>
        <w:t>ную</w:t>
      </w:r>
      <w:r>
        <w:rPr>
          <w:spacing w:val="-3"/>
          <w:sz w:val="28"/>
        </w:rPr>
        <w:t xml:space="preserve"> </w:t>
      </w:r>
      <w:r>
        <w:rPr>
          <w:sz w:val="28"/>
        </w:rPr>
        <w:t>ответственность</w:t>
      </w:r>
      <w:r>
        <w:rPr>
          <w:spacing w:val="-1"/>
          <w:sz w:val="28"/>
        </w:rPr>
        <w:t xml:space="preserve"> </w:t>
      </w:r>
      <w:r>
        <w:rPr>
          <w:sz w:val="28"/>
        </w:rPr>
        <w:t>и</w:t>
      </w:r>
      <w:r>
        <w:rPr>
          <w:spacing w:val="-4"/>
          <w:sz w:val="28"/>
        </w:rPr>
        <w:t xml:space="preserve"> </w:t>
      </w:r>
      <w:r>
        <w:rPr>
          <w:sz w:val="28"/>
        </w:rPr>
        <w:t>объективно</w:t>
      </w:r>
      <w:r>
        <w:rPr>
          <w:spacing w:val="-1"/>
          <w:sz w:val="28"/>
        </w:rPr>
        <w:t xml:space="preserve"> </w:t>
      </w:r>
      <w:r>
        <w:rPr>
          <w:sz w:val="28"/>
        </w:rPr>
        <w:t>оценивать</w:t>
      </w:r>
      <w:r>
        <w:rPr>
          <w:spacing w:val="-2"/>
          <w:sz w:val="28"/>
        </w:rPr>
        <w:t xml:space="preserve"> </w:t>
      </w:r>
      <w:r>
        <w:rPr>
          <w:sz w:val="28"/>
        </w:rPr>
        <w:t>свой</w:t>
      </w:r>
      <w:r>
        <w:rPr>
          <w:spacing w:val="-3"/>
          <w:sz w:val="28"/>
        </w:rPr>
        <w:t xml:space="preserve"> </w:t>
      </w:r>
      <w:r>
        <w:rPr>
          <w:sz w:val="28"/>
        </w:rPr>
        <w:t>вклад в</w:t>
      </w:r>
      <w:r>
        <w:rPr>
          <w:spacing w:val="-2"/>
          <w:sz w:val="28"/>
        </w:rPr>
        <w:t xml:space="preserve"> </w:t>
      </w:r>
      <w:r>
        <w:rPr>
          <w:sz w:val="28"/>
        </w:rPr>
        <w:t>общий</w:t>
      </w:r>
      <w:r>
        <w:rPr>
          <w:spacing w:val="-3"/>
          <w:sz w:val="28"/>
        </w:rPr>
        <w:t xml:space="preserve"> </w:t>
      </w:r>
      <w:r>
        <w:rPr>
          <w:sz w:val="28"/>
        </w:rPr>
        <w:t>результат;</w:t>
      </w:r>
    </w:p>
    <w:p w:rsidR="00737B54" w:rsidRDefault="00F90934" w:rsidP="007F2F89">
      <w:pPr>
        <w:pStyle w:val="a4"/>
        <w:numPr>
          <w:ilvl w:val="1"/>
          <w:numId w:val="23"/>
        </w:numPr>
        <w:tabs>
          <w:tab w:val="left" w:pos="1025"/>
        </w:tabs>
        <w:ind w:right="979" w:firstLine="568"/>
        <w:rPr>
          <w:sz w:val="28"/>
        </w:rPr>
      </w:pPr>
      <w:r>
        <w:rPr>
          <w:sz w:val="28"/>
        </w:rPr>
        <w:t>осваивать навыки организации безопасного поведения в информационной</w:t>
      </w:r>
      <w:r>
        <w:rPr>
          <w:spacing w:val="-68"/>
          <w:sz w:val="28"/>
        </w:rPr>
        <w:t xml:space="preserve"> </w:t>
      </w:r>
      <w:r>
        <w:rPr>
          <w:sz w:val="28"/>
        </w:rPr>
        <w:t>среде;</w:t>
      </w:r>
    </w:p>
    <w:p w:rsidR="00737B54" w:rsidRDefault="00F90934" w:rsidP="007F2F89">
      <w:pPr>
        <w:pStyle w:val="a4"/>
        <w:numPr>
          <w:ilvl w:val="1"/>
          <w:numId w:val="23"/>
        </w:numPr>
        <w:tabs>
          <w:tab w:val="left" w:pos="1025"/>
        </w:tabs>
        <w:ind w:right="978" w:firstLine="568"/>
        <w:rPr>
          <w:sz w:val="28"/>
        </w:rPr>
      </w:pPr>
      <w:r>
        <w:rPr>
          <w:sz w:val="28"/>
        </w:rPr>
        <w:t>применять математику для решения практических задач в повседневной</w:t>
      </w:r>
      <w:r>
        <w:rPr>
          <w:spacing w:val="1"/>
          <w:sz w:val="28"/>
        </w:rPr>
        <w:t xml:space="preserve"> </w:t>
      </w:r>
      <w:r>
        <w:rPr>
          <w:sz w:val="28"/>
        </w:rPr>
        <w:t>жизни, в т.ч. при оказании помощи одноклассникам, детям младшего возраста,</w:t>
      </w:r>
      <w:r>
        <w:rPr>
          <w:spacing w:val="1"/>
          <w:sz w:val="28"/>
        </w:rPr>
        <w:t xml:space="preserve"> </w:t>
      </w:r>
      <w:r>
        <w:rPr>
          <w:sz w:val="28"/>
        </w:rPr>
        <w:t>взрослым</w:t>
      </w:r>
      <w:r>
        <w:rPr>
          <w:spacing w:val="-1"/>
          <w:sz w:val="28"/>
        </w:rPr>
        <w:t xml:space="preserve"> </w:t>
      </w:r>
      <w:r>
        <w:rPr>
          <w:sz w:val="28"/>
        </w:rPr>
        <w:t>и</w:t>
      </w:r>
      <w:r>
        <w:rPr>
          <w:spacing w:val="-1"/>
          <w:sz w:val="28"/>
        </w:rPr>
        <w:t xml:space="preserve"> </w:t>
      </w:r>
      <w:r>
        <w:rPr>
          <w:sz w:val="28"/>
        </w:rPr>
        <w:t>пожилым людям;</w:t>
      </w:r>
    </w:p>
    <w:p w:rsidR="00737B54" w:rsidRDefault="00F90934" w:rsidP="007F2F89">
      <w:pPr>
        <w:pStyle w:val="a4"/>
        <w:numPr>
          <w:ilvl w:val="1"/>
          <w:numId w:val="23"/>
        </w:numPr>
        <w:tabs>
          <w:tab w:val="left" w:pos="1025"/>
        </w:tabs>
        <w:ind w:right="975" w:firstLine="568"/>
        <w:rPr>
          <w:sz w:val="28"/>
        </w:rPr>
      </w:pPr>
      <w:r>
        <w:rPr>
          <w:sz w:val="28"/>
        </w:rPr>
        <w:t>работать в ситуациях, расширяющих опыт применения математических</w:t>
      </w:r>
      <w:r>
        <w:rPr>
          <w:spacing w:val="1"/>
          <w:sz w:val="28"/>
        </w:rPr>
        <w:t xml:space="preserve"> </w:t>
      </w:r>
      <w:r>
        <w:rPr>
          <w:sz w:val="28"/>
        </w:rPr>
        <w:t>отношений в реальной жизни, повышающих интерес к интеллектуальному тру-</w:t>
      </w:r>
      <w:r>
        <w:rPr>
          <w:spacing w:val="1"/>
          <w:sz w:val="28"/>
        </w:rPr>
        <w:t xml:space="preserve"> </w:t>
      </w:r>
      <w:r>
        <w:rPr>
          <w:sz w:val="28"/>
        </w:rPr>
        <w:t>ду и уверенность своих силах при решении поставленных задач, умение пре-</w:t>
      </w:r>
      <w:r>
        <w:rPr>
          <w:spacing w:val="1"/>
          <w:sz w:val="28"/>
        </w:rPr>
        <w:t xml:space="preserve"> </w:t>
      </w:r>
      <w:r>
        <w:rPr>
          <w:sz w:val="28"/>
        </w:rPr>
        <w:t>одолевать трудности;</w:t>
      </w:r>
    </w:p>
    <w:p w:rsidR="00737B54" w:rsidRDefault="00F90934" w:rsidP="007F2F89">
      <w:pPr>
        <w:pStyle w:val="a4"/>
        <w:numPr>
          <w:ilvl w:val="1"/>
          <w:numId w:val="23"/>
        </w:numPr>
        <w:tabs>
          <w:tab w:val="left" w:pos="1025"/>
        </w:tabs>
        <w:ind w:right="981" w:firstLine="568"/>
        <w:rPr>
          <w:sz w:val="28"/>
        </w:rPr>
      </w:pPr>
      <w:r>
        <w:rPr>
          <w:sz w:val="28"/>
        </w:rPr>
        <w:t>оценивать практические и учебные ситуации с точки зрения возможности</w:t>
      </w:r>
      <w:r>
        <w:rPr>
          <w:spacing w:val="-67"/>
          <w:sz w:val="28"/>
        </w:rPr>
        <w:t xml:space="preserve"> </w:t>
      </w:r>
      <w:r>
        <w:rPr>
          <w:sz w:val="28"/>
        </w:rPr>
        <w:t>применения математики для рационального и эффективного решения</w:t>
      </w:r>
      <w:r>
        <w:rPr>
          <w:spacing w:val="70"/>
          <w:sz w:val="28"/>
        </w:rPr>
        <w:t xml:space="preserve"> </w:t>
      </w:r>
      <w:r>
        <w:rPr>
          <w:sz w:val="28"/>
        </w:rPr>
        <w:t>учебных</w:t>
      </w:r>
      <w:r>
        <w:rPr>
          <w:spacing w:val="1"/>
          <w:sz w:val="28"/>
        </w:rPr>
        <w:t xml:space="preserve"> </w:t>
      </w:r>
      <w:r>
        <w:rPr>
          <w:sz w:val="28"/>
        </w:rPr>
        <w:t>и</w:t>
      </w:r>
      <w:r>
        <w:rPr>
          <w:spacing w:val="-2"/>
          <w:sz w:val="28"/>
        </w:rPr>
        <w:t xml:space="preserve"> </w:t>
      </w:r>
      <w:r>
        <w:rPr>
          <w:sz w:val="28"/>
        </w:rPr>
        <w:t>жизненных</w:t>
      </w:r>
      <w:r>
        <w:rPr>
          <w:spacing w:val="1"/>
          <w:sz w:val="28"/>
        </w:rPr>
        <w:t xml:space="preserve"> </w:t>
      </w:r>
      <w:r>
        <w:rPr>
          <w:sz w:val="28"/>
        </w:rPr>
        <w:t>проблем;</w:t>
      </w:r>
    </w:p>
    <w:p w:rsidR="00737B54" w:rsidRDefault="00F90934" w:rsidP="007F2F89">
      <w:pPr>
        <w:pStyle w:val="a4"/>
        <w:numPr>
          <w:ilvl w:val="1"/>
          <w:numId w:val="23"/>
        </w:numPr>
        <w:tabs>
          <w:tab w:val="left" w:pos="1025"/>
        </w:tabs>
        <w:ind w:right="985" w:firstLine="568"/>
        <w:rPr>
          <w:sz w:val="28"/>
        </w:rPr>
      </w:pPr>
      <w:r>
        <w:rPr>
          <w:sz w:val="28"/>
        </w:rPr>
        <w:t>оценивать свои успехи в изучении математики, намечать пути устранения</w:t>
      </w:r>
      <w:r>
        <w:rPr>
          <w:spacing w:val="-67"/>
          <w:sz w:val="28"/>
        </w:rPr>
        <w:t xml:space="preserve"> </w:t>
      </w:r>
      <w:r>
        <w:rPr>
          <w:sz w:val="28"/>
        </w:rPr>
        <w:t>трудностей;</w:t>
      </w:r>
      <w:r>
        <w:rPr>
          <w:spacing w:val="-4"/>
          <w:sz w:val="28"/>
        </w:rPr>
        <w:t xml:space="preserve"> </w:t>
      </w:r>
      <w:r>
        <w:rPr>
          <w:sz w:val="28"/>
        </w:rPr>
        <w:t>стремиться</w:t>
      </w:r>
      <w:r>
        <w:rPr>
          <w:spacing w:val="3"/>
          <w:sz w:val="28"/>
        </w:rPr>
        <w:t xml:space="preserve"> </w:t>
      </w:r>
      <w:r>
        <w:rPr>
          <w:sz w:val="28"/>
        </w:rPr>
        <w:t>углублять</w:t>
      </w:r>
      <w:r>
        <w:rPr>
          <w:spacing w:val="-1"/>
          <w:sz w:val="28"/>
        </w:rPr>
        <w:t xml:space="preserve"> </w:t>
      </w:r>
      <w:r>
        <w:rPr>
          <w:sz w:val="28"/>
        </w:rPr>
        <w:t>свои</w:t>
      </w:r>
      <w:r>
        <w:rPr>
          <w:spacing w:val="-3"/>
          <w:sz w:val="28"/>
        </w:rPr>
        <w:t xml:space="preserve"> </w:t>
      </w:r>
      <w:r>
        <w:rPr>
          <w:sz w:val="28"/>
        </w:rPr>
        <w:t>математические</w:t>
      </w:r>
      <w:r>
        <w:rPr>
          <w:spacing w:val="-5"/>
          <w:sz w:val="28"/>
        </w:rPr>
        <w:t xml:space="preserve"> </w:t>
      </w:r>
      <w:r>
        <w:rPr>
          <w:sz w:val="28"/>
        </w:rPr>
        <w:t>знания</w:t>
      </w:r>
      <w:r>
        <w:rPr>
          <w:spacing w:val="-3"/>
          <w:sz w:val="28"/>
        </w:rPr>
        <w:t xml:space="preserve"> </w:t>
      </w:r>
      <w:r>
        <w:rPr>
          <w:sz w:val="28"/>
        </w:rPr>
        <w:t>и</w:t>
      </w:r>
      <w:r>
        <w:rPr>
          <w:spacing w:val="1"/>
          <w:sz w:val="28"/>
        </w:rPr>
        <w:t xml:space="preserve"> </w:t>
      </w:r>
      <w:r>
        <w:rPr>
          <w:sz w:val="28"/>
        </w:rPr>
        <w:t>умения;</w:t>
      </w:r>
    </w:p>
    <w:p w:rsidR="00737B54" w:rsidRDefault="00F90934" w:rsidP="007F2F89">
      <w:pPr>
        <w:pStyle w:val="a4"/>
        <w:numPr>
          <w:ilvl w:val="1"/>
          <w:numId w:val="23"/>
        </w:numPr>
        <w:tabs>
          <w:tab w:val="left" w:pos="1025"/>
        </w:tabs>
        <w:ind w:right="978" w:firstLine="568"/>
        <w:rPr>
          <w:sz w:val="28"/>
        </w:rPr>
      </w:pPr>
      <w:r>
        <w:rPr>
          <w:sz w:val="28"/>
        </w:rPr>
        <w:t>пользоваться разнообразными информационными средствами для реше-</w:t>
      </w:r>
      <w:r>
        <w:rPr>
          <w:spacing w:val="1"/>
          <w:sz w:val="28"/>
        </w:rPr>
        <w:t xml:space="preserve"> </w:t>
      </w:r>
      <w:r>
        <w:rPr>
          <w:sz w:val="28"/>
        </w:rPr>
        <w:t>ния</w:t>
      </w:r>
      <w:r>
        <w:rPr>
          <w:spacing w:val="-3"/>
          <w:sz w:val="28"/>
        </w:rPr>
        <w:t xml:space="preserve"> </w:t>
      </w:r>
      <w:r>
        <w:rPr>
          <w:sz w:val="28"/>
        </w:rPr>
        <w:t>предложенных</w:t>
      </w:r>
      <w:r>
        <w:rPr>
          <w:spacing w:val="-1"/>
          <w:sz w:val="28"/>
        </w:rPr>
        <w:t xml:space="preserve"> </w:t>
      </w:r>
      <w:r>
        <w:rPr>
          <w:sz w:val="28"/>
        </w:rPr>
        <w:t>и</w:t>
      </w:r>
      <w:r>
        <w:rPr>
          <w:spacing w:val="-3"/>
          <w:sz w:val="28"/>
        </w:rPr>
        <w:t xml:space="preserve"> </w:t>
      </w:r>
      <w:r>
        <w:rPr>
          <w:sz w:val="28"/>
        </w:rPr>
        <w:t>самостоятельно</w:t>
      </w:r>
      <w:r>
        <w:rPr>
          <w:spacing w:val="-5"/>
          <w:sz w:val="28"/>
        </w:rPr>
        <w:t xml:space="preserve"> </w:t>
      </w:r>
      <w:r>
        <w:rPr>
          <w:sz w:val="28"/>
        </w:rPr>
        <w:t>выбранных</w:t>
      </w:r>
      <w:r>
        <w:rPr>
          <w:spacing w:val="2"/>
          <w:sz w:val="28"/>
        </w:rPr>
        <w:t xml:space="preserve"> </w:t>
      </w:r>
      <w:r>
        <w:rPr>
          <w:sz w:val="28"/>
        </w:rPr>
        <w:t>учебных</w:t>
      </w:r>
      <w:r>
        <w:rPr>
          <w:spacing w:val="-1"/>
          <w:sz w:val="28"/>
        </w:rPr>
        <w:t xml:space="preserve"> </w:t>
      </w:r>
      <w:r>
        <w:rPr>
          <w:sz w:val="28"/>
        </w:rPr>
        <w:t>проблем,</w:t>
      </w:r>
      <w:r>
        <w:rPr>
          <w:spacing w:val="5"/>
          <w:sz w:val="28"/>
        </w:rPr>
        <w:t xml:space="preserve"> </w:t>
      </w:r>
      <w:r>
        <w:rPr>
          <w:sz w:val="28"/>
        </w:rPr>
        <w:t>задач.</w:t>
      </w:r>
    </w:p>
    <w:p w:rsidR="00737B54" w:rsidRDefault="00737B54">
      <w:pPr>
        <w:pStyle w:val="a3"/>
        <w:spacing w:before="1"/>
        <w:ind w:left="0" w:firstLine="0"/>
        <w:jc w:val="left"/>
      </w:pPr>
    </w:p>
    <w:p w:rsidR="00737B54" w:rsidRDefault="00F90934">
      <w:pPr>
        <w:pStyle w:val="1"/>
        <w:spacing w:line="240" w:lineRule="auto"/>
        <w:ind w:left="1166" w:right="1855"/>
        <w:jc w:val="center"/>
      </w:pPr>
      <w:r>
        <w:t>МЕТАПРЕДМЕТНЫЕ</w:t>
      </w:r>
      <w:r>
        <w:rPr>
          <w:spacing w:val="-6"/>
        </w:rPr>
        <w:t xml:space="preserve"> </w:t>
      </w:r>
      <w:r>
        <w:t>РЕЗУЛЬТАТЫ</w:t>
      </w:r>
    </w:p>
    <w:p w:rsidR="00737B54" w:rsidRDefault="00F90934">
      <w:pPr>
        <w:pStyle w:val="2"/>
        <w:spacing w:before="2" w:line="240" w:lineRule="auto"/>
        <w:ind w:left="292" w:right="970" w:firstLine="568"/>
      </w:pPr>
      <w:r>
        <w:t>В результате изучения математики на уровне НОО у обучающегося</w:t>
      </w:r>
      <w:r>
        <w:rPr>
          <w:spacing w:val="1"/>
        </w:rPr>
        <w:t xml:space="preserve"> </w:t>
      </w:r>
      <w:r>
        <w:t>будут сформированы познавательные УУД, коммуникативные УУД, регу-</w:t>
      </w:r>
      <w:r>
        <w:rPr>
          <w:spacing w:val="1"/>
        </w:rPr>
        <w:t xml:space="preserve"> </w:t>
      </w:r>
      <w:r>
        <w:t>лятивные</w:t>
      </w:r>
      <w:r>
        <w:rPr>
          <w:spacing w:val="-4"/>
        </w:rPr>
        <w:t xml:space="preserve"> </w:t>
      </w:r>
      <w:r>
        <w:t>УУД,</w:t>
      </w:r>
      <w:r>
        <w:rPr>
          <w:spacing w:val="3"/>
        </w:rPr>
        <w:t xml:space="preserve"> </w:t>
      </w:r>
      <w:r>
        <w:t>совместная</w:t>
      </w:r>
      <w:r>
        <w:rPr>
          <w:spacing w:val="-2"/>
        </w:rPr>
        <w:t xml:space="preserve"> </w:t>
      </w:r>
      <w:r>
        <w:t>деятельность.</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76"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23"/>
        </w:numPr>
        <w:tabs>
          <w:tab w:val="left" w:pos="1029"/>
        </w:tabs>
        <w:spacing w:before="3"/>
        <w:ind w:right="975" w:firstLine="568"/>
        <w:rPr>
          <w:sz w:val="28"/>
        </w:rPr>
      </w:pPr>
      <w:r>
        <w:rPr>
          <w:sz w:val="28"/>
        </w:rPr>
        <w:t>устанавливать связи и зависимости между математическими объектами</w:t>
      </w:r>
      <w:r>
        <w:rPr>
          <w:spacing w:val="1"/>
          <w:sz w:val="28"/>
        </w:rPr>
        <w:t xml:space="preserve"> </w:t>
      </w:r>
      <w:r>
        <w:rPr>
          <w:sz w:val="28"/>
        </w:rPr>
        <w:t>(часть-целое;</w:t>
      </w:r>
      <w:r>
        <w:rPr>
          <w:spacing w:val="-2"/>
          <w:sz w:val="28"/>
        </w:rPr>
        <w:t xml:space="preserve"> </w:t>
      </w:r>
      <w:r>
        <w:rPr>
          <w:sz w:val="28"/>
        </w:rPr>
        <w:t>причина-следствие;</w:t>
      </w:r>
      <w:r>
        <w:rPr>
          <w:spacing w:val="-1"/>
          <w:sz w:val="28"/>
        </w:rPr>
        <w:t xml:space="preserve"> </w:t>
      </w:r>
      <w:r>
        <w:rPr>
          <w:sz w:val="28"/>
        </w:rPr>
        <w:t>протяжённость);</w:t>
      </w:r>
    </w:p>
    <w:p w:rsidR="00737B54" w:rsidRDefault="00F90934" w:rsidP="007F2F89">
      <w:pPr>
        <w:pStyle w:val="a4"/>
        <w:numPr>
          <w:ilvl w:val="1"/>
          <w:numId w:val="23"/>
        </w:numPr>
        <w:tabs>
          <w:tab w:val="left" w:pos="1025"/>
        </w:tabs>
        <w:spacing w:before="4" w:line="237" w:lineRule="auto"/>
        <w:ind w:right="981" w:firstLine="568"/>
        <w:rPr>
          <w:sz w:val="28"/>
        </w:rPr>
      </w:pPr>
      <w:r>
        <w:rPr>
          <w:sz w:val="28"/>
        </w:rPr>
        <w:t>применять базовые логические универсальные действия: сравнение, ана-</w:t>
      </w:r>
      <w:r>
        <w:rPr>
          <w:spacing w:val="1"/>
          <w:sz w:val="28"/>
        </w:rPr>
        <w:t xml:space="preserve"> </w:t>
      </w:r>
      <w:r>
        <w:rPr>
          <w:sz w:val="28"/>
        </w:rPr>
        <w:t>лиз,</w:t>
      </w:r>
      <w:r>
        <w:rPr>
          <w:spacing w:val="2"/>
          <w:sz w:val="28"/>
        </w:rPr>
        <w:t xml:space="preserve"> </w:t>
      </w:r>
      <w:r>
        <w:rPr>
          <w:sz w:val="28"/>
        </w:rPr>
        <w:t>классификация (группировка),</w:t>
      </w:r>
      <w:r>
        <w:rPr>
          <w:spacing w:val="2"/>
          <w:sz w:val="28"/>
        </w:rPr>
        <w:t xml:space="preserve"> </w:t>
      </w:r>
      <w:r>
        <w:rPr>
          <w:sz w:val="28"/>
        </w:rPr>
        <w:t>обобщение;</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77" w:firstLine="568"/>
        <w:rPr>
          <w:sz w:val="28"/>
        </w:rPr>
      </w:pPr>
      <w:r>
        <w:rPr>
          <w:sz w:val="28"/>
        </w:rPr>
        <w:lastRenderedPageBreak/>
        <w:t>приобретать</w:t>
      </w:r>
      <w:r>
        <w:rPr>
          <w:spacing w:val="1"/>
          <w:sz w:val="28"/>
        </w:rPr>
        <w:t xml:space="preserve"> </w:t>
      </w:r>
      <w:r>
        <w:rPr>
          <w:sz w:val="28"/>
        </w:rPr>
        <w:t>практические</w:t>
      </w:r>
      <w:r>
        <w:rPr>
          <w:spacing w:val="1"/>
          <w:sz w:val="28"/>
        </w:rPr>
        <w:t xml:space="preserve"> </w:t>
      </w:r>
      <w:r>
        <w:rPr>
          <w:sz w:val="28"/>
        </w:rPr>
        <w:t>графические</w:t>
      </w:r>
      <w:r>
        <w:rPr>
          <w:spacing w:val="1"/>
          <w:sz w:val="28"/>
        </w:rPr>
        <w:t xml:space="preserve"> </w:t>
      </w:r>
      <w:r>
        <w:rPr>
          <w:sz w:val="28"/>
        </w:rPr>
        <w:t>и</w:t>
      </w:r>
      <w:r>
        <w:rPr>
          <w:spacing w:val="1"/>
          <w:sz w:val="28"/>
        </w:rPr>
        <w:t xml:space="preserve"> </w:t>
      </w:r>
      <w:r>
        <w:rPr>
          <w:sz w:val="28"/>
        </w:rPr>
        <w:t>измерительные</w:t>
      </w:r>
      <w:r>
        <w:rPr>
          <w:spacing w:val="1"/>
          <w:sz w:val="28"/>
        </w:rPr>
        <w:t xml:space="preserve"> </w:t>
      </w:r>
      <w:r>
        <w:rPr>
          <w:sz w:val="28"/>
        </w:rPr>
        <w:t>навыки</w:t>
      </w:r>
      <w:r>
        <w:rPr>
          <w:spacing w:val="1"/>
          <w:sz w:val="28"/>
        </w:rPr>
        <w:t xml:space="preserve"> </w:t>
      </w:r>
      <w:r>
        <w:rPr>
          <w:sz w:val="28"/>
        </w:rPr>
        <w:t>для</w:t>
      </w:r>
      <w:r>
        <w:rPr>
          <w:spacing w:val="1"/>
          <w:sz w:val="28"/>
        </w:rPr>
        <w:t xml:space="preserve"> </w:t>
      </w:r>
      <w:r>
        <w:rPr>
          <w:sz w:val="28"/>
        </w:rPr>
        <w:t>успешного</w:t>
      </w:r>
      <w:r>
        <w:rPr>
          <w:spacing w:val="-4"/>
          <w:sz w:val="28"/>
        </w:rPr>
        <w:t xml:space="preserve"> </w:t>
      </w:r>
      <w:r>
        <w:rPr>
          <w:sz w:val="28"/>
        </w:rPr>
        <w:t>решения</w:t>
      </w:r>
      <w:r>
        <w:rPr>
          <w:spacing w:val="5"/>
          <w:sz w:val="28"/>
        </w:rPr>
        <w:t xml:space="preserve"> </w:t>
      </w:r>
      <w:r>
        <w:rPr>
          <w:sz w:val="28"/>
        </w:rPr>
        <w:t>учебных и</w:t>
      </w:r>
      <w:r>
        <w:rPr>
          <w:spacing w:val="-1"/>
          <w:sz w:val="28"/>
        </w:rPr>
        <w:t xml:space="preserve"> </w:t>
      </w:r>
      <w:r>
        <w:rPr>
          <w:sz w:val="28"/>
        </w:rPr>
        <w:t>житейских</w:t>
      </w:r>
      <w:r>
        <w:rPr>
          <w:spacing w:val="1"/>
          <w:sz w:val="28"/>
        </w:rPr>
        <w:t xml:space="preserve"> </w:t>
      </w:r>
      <w:r>
        <w:rPr>
          <w:sz w:val="28"/>
        </w:rPr>
        <w:t>задач;</w:t>
      </w:r>
    </w:p>
    <w:p w:rsidR="00737B54" w:rsidRDefault="00F90934" w:rsidP="007F2F89">
      <w:pPr>
        <w:pStyle w:val="a4"/>
        <w:numPr>
          <w:ilvl w:val="1"/>
          <w:numId w:val="23"/>
        </w:numPr>
        <w:tabs>
          <w:tab w:val="left" w:pos="1025"/>
        </w:tabs>
        <w:spacing w:line="242" w:lineRule="auto"/>
        <w:ind w:right="982" w:firstLine="568"/>
        <w:rPr>
          <w:sz w:val="28"/>
        </w:rPr>
      </w:pPr>
      <w:r>
        <w:rPr>
          <w:sz w:val="28"/>
        </w:rPr>
        <w:t>представлять текстовую задачу, её решение в виде модели, схемы, ариф-</w:t>
      </w:r>
      <w:r>
        <w:rPr>
          <w:spacing w:val="1"/>
          <w:sz w:val="28"/>
        </w:rPr>
        <w:t xml:space="preserve"> </w:t>
      </w:r>
      <w:r>
        <w:rPr>
          <w:sz w:val="28"/>
        </w:rPr>
        <w:t>метической</w:t>
      </w:r>
      <w:r>
        <w:rPr>
          <w:spacing w:val="-6"/>
          <w:sz w:val="28"/>
        </w:rPr>
        <w:t xml:space="preserve"> </w:t>
      </w:r>
      <w:r>
        <w:rPr>
          <w:sz w:val="28"/>
        </w:rPr>
        <w:t>записи,</w:t>
      </w:r>
      <w:r>
        <w:rPr>
          <w:spacing w:val="-2"/>
          <w:sz w:val="28"/>
        </w:rPr>
        <w:t xml:space="preserve"> </w:t>
      </w:r>
      <w:r>
        <w:rPr>
          <w:sz w:val="28"/>
        </w:rPr>
        <w:t>текста</w:t>
      </w:r>
      <w:r>
        <w:rPr>
          <w:spacing w:val="-4"/>
          <w:sz w:val="28"/>
        </w:rPr>
        <w:t xml:space="preserve"> </w:t>
      </w:r>
      <w:r>
        <w:rPr>
          <w:sz w:val="28"/>
        </w:rPr>
        <w:t>в</w:t>
      </w:r>
      <w:r>
        <w:rPr>
          <w:spacing w:val="-3"/>
          <w:sz w:val="28"/>
        </w:rPr>
        <w:t xml:space="preserve"> </w:t>
      </w:r>
      <w:r>
        <w:rPr>
          <w:sz w:val="28"/>
        </w:rPr>
        <w:t>соответствии</w:t>
      </w:r>
      <w:r>
        <w:rPr>
          <w:spacing w:val="-6"/>
          <w:sz w:val="28"/>
        </w:rPr>
        <w:t xml:space="preserve"> </w:t>
      </w:r>
      <w:r>
        <w:rPr>
          <w:sz w:val="28"/>
        </w:rPr>
        <w:t>с</w:t>
      </w:r>
      <w:r>
        <w:rPr>
          <w:spacing w:val="-3"/>
          <w:sz w:val="28"/>
        </w:rPr>
        <w:t xml:space="preserve"> </w:t>
      </w:r>
      <w:r>
        <w:rPr>
          <w:sz w:val="28"/>
        </w:rPr>
        <w:t>предложенной</w:t>
      </w:r>
      <w:r>
        <w:rPr>
          <w:spacing w:val="-2"/>
          <w:sz w:val="28"/>
        </w:rPr>
        <w:t xml:space="preserve"> </w:t>
      </w:r>
      <w:r>
        <w:rPr>
          <w:sz w:val="28"/>
        </w:rPr>
        <w:t>учебной</w:t>
      </w:r>
      <w:r>
        <w:rPr>
          <w:spacing w:val="-5"/>
          <w:sz w:val="28"/>
        </w:rPr>
        <w:t xml:space="preserve"> </w:t>
      </w:r>
      <w:r>
        <w:rPr>
          <w:sz w:val="28"/>
        </w:rPr>
        <w:t>проблемой.</w:t>
      </w:r>
    </w:p>
    <w:p w:rsidR="00737B54" w:rsidRDefault="00F90934">
      <w:pPr>
        <w:spacing w:line="242" w:lineRule="auto"/>
        <w:ind w:left="292" w:right="974" w:firstLine="568"/>
        <w:jc w:val="both"/>
        <w:rPr>
          <w:i/>
          <w:sz w:val="28"/>
        </w:rPr>
      </w:pPr>
      <w:r>
        <w:rPr>
          <w:i/>
          <w:sz w:val="28"/>
        </w:rPr>
        <w:t>У обучающегося будут сформированы следующие исследовательские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23"/>
        </w:numPr>
        <w:tabs>
          <w:tab w:val="left" w:pos="1025"/>
        </w:tabs>
        <w:spacing w:line="242" w:lineRule="auto"/>
        <w:ind w:right="976" w:firstLine="568"/>
        <w:rPr>
          <w:sz w:val="28"/>
        </w:rPr>
      </w:pPr>
      <w:r>
        <w:rPr>
          <w:sz w:val="28"/>
        </w:rPr>
        <w:t>проявлять</w:t>
      </w:r>
      <w:r>
        <w:rPr>
          <w:spacing w:val="1"/>
          <w:sz w:val="28"/>
        </w:rPr>
        <w:t xml:space="preserve"> </w:t>
      </w:r>
      <w:r>
        <w:rPr>
          <w:sz w:val="28"/>
        </w:rPr>
        <w:t>способность</w:t>
      </w:r>
      <w:r>
        <w:rPr>
          <w:spacing w:val="1"/>
          <w:sz w:val="28"/>
        </w:rPr>
        <w:t xml:space="preserve"> </w:t>
      </w:r>
      <w:r>
        <w:rPr>
          <w:sz w:val="28"/>
        </w:rPr>
        <w:t>ориентироваться</w:t>
      </w:r>
      <w:r>
        <w:rPr>
          <w:spacing w:val="1"/>
          <w:sz w:val="28"/>
        </w:rPr>
        <w:t xml:space="preserve"> </w:t>
      </w:r>
      <w:r>
        <w:rPr>
          <w:sz w:val="28"/>
        </w:rPr>
        <w:t>в</w:t>
      </w:r>
      <w:r>
        <w:rPr>
          <w:spacing w:val="1"/>
          <w:sz w:val="28"/>
        </w:rPr>
        <w:t xml:space="preserve"> </w:t>
      </w:r>
      <w:r>
        <w:rPr>
          <w:sz w:val="28"/>
        </w:rPr>
        <w:t>учебном</w:t>
      </w:r>
      <w:r>
        <w:rPr>
          <w:spacing w:val="1"/>
          <w:sz w:val="28"/>
        </w:rPr>
        <w:t xml:space="preserve"> </w:t>
      </w:r>
      <w:r>
        <w:rPr>
          <w:sz w:val="28"/>
        </w:rPr>
        <w:t>материале</w:t>
      </w:r>
      <w:r>
        <w:rPr>
          <w:spacing w:val="1"/>
          <w:sz w:val="28"/>
        </w:rPr>
        <w:t xml:space="preserve"> </w:t>
      </w:r>
      <w:r>
        <w:rPr>
          <w:sz w:val="28"/>
        </w:rPr>
        <w:t>разных</w:t>
      </w:r>
      <w:r>
        <w:rPr>
          <w:spacing w:val="1"/>
          <w:sz w:val="28"/>
        </w:rPr>
        <w:t xml:space="preserve"> </w:t>
      </w:r>
      <w:r>
        <w:rPr>
          <w:sz w:val="28"/>
        </w:rPr>
        <w:t>разделов курса</w:t>
      </w:r>
      <w:r>
        <w:rPr>
          <w:spacing w:val="1"/>
          <w:sz w:val="28"/>
        </w:rPr>
        <w:t xml:space="preserve"> </w:t>
      </w:r>
      <w:r>
        <w:rPr>
          <w:sz w:val="28"/>
        </w:rPr>
        <w:t>математики;</w:t>
      </w:r>
    </w:p>
    <w:p w:rsidR="00737B54" w:rsidRDefault="00F90934" w:rsidP="007F2F89">
      <w:pPr>
        <w:pStyle w:val="a4"/>
        <w:numPr>
          <w:ilvl w:val="1"/>
          <w:numId w:val="23"/>
        </w:numPr>
        <w:tabs>
          <w:tab w:val="left" w:pos="1025"/>
        </w:tabs>
        <w:ind w:right="975" w:firstLine="568"/>
        <w:rPr>
          <w:sz w:val="28"/>
        </w:rPr>
      </w:pPr>
      <w:r>
        <w:rPr>
          <w:sz w:val="28"/>
        </w:rPr>
        <w:t>понимать и адекватно использовать математическую терминологию: раз-</w:t>
      </w:r>
      <w:r>
        <w:rPr>
          <w:spacing w:val="1"/>
          <w:sz w:val="28"/>
        </w:rPr>
        <w:t xml:space="preserve"> </w:t>
      </w:r>
      <w:r>
        <w:rPr>
          <w:sz w:val="28"/>
        </w:rPr>
        <w:t>личать, характеризовать, использовать для решения учебных и практических</w:t>
      </w:r>
      <w:r>
        <w:rPr>
          <w:spacing w:val="1"/>
          <w:sz w:val="28"/>
        </w:rPr>
        <w:t xml:space="preserve"> </w:t>
      </w:r>
      <w:r>
        <w:rPr>
          <w:sz w:val="28"/>
        </w:rPr>
        <w:t>задач;</w:t>
      </w:r>
    </w:p>
    <w:p w:rsidR="00737B54" w:rsidRDefault="00F90934" w:rsidP="007F2F89">
      <w:pPr>
        <w:pStyle w:val="a4"/>
        <w:numPr>
          <w:ilvl w:val="1"/>
          <w:numId w:val="23"/>
        </w:numPr>
        <w:tabs>
          <w:tab w:val="left" w:pos="1025"/>
        </w:tabs>
        <w:ind w:right="978" w:firstLine="568"/>
        <w:rPr>
          <w:sz w:val="28"/>
        </w:rPr>
      </w:pPr>
      <w:r>
        <w:rPr>
          <w:sz w:val="28"/>
        </w:rPr>
        <w:t>применять изученные методы познания (измерение, моделирование, пе-</w:t>
      </w:r>
      <w:r>
        <w:rPr>
          <w:spacing w:val="1"/>
          <w:sz w:val="28"/>
        </w:rPr>
        <w:t xml:space="preserve"> </w:t>
      </w:r>
      <w:r>
        <w:rPr>
          <w:sz w:val="28"/>
        </w:rPr>
        <w:t>ребор вариантов)</w:t>
      </w:r>
    </w:p>
    <w:p w:rsidR="00737B54" w:rsidRDefault="00F90934">
      <w:pPr>
        <w:ind w:left="292" w:right="972" w:firstLine="56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23"/>
        </w:numPr>
        <w:tabs>
          <w:tab w:val="left" w:pos="1025"/>
        </w:tabs>
        <w:ind w:right="977" w:firstLine="568"/>
        <w:rPr>
          <w:sz w:val="28"/>
        </w:rPr>
      </w:pPr>
      <w:r>
        <w:rPr>
          <w:sz w:val="28"/>
        </w:rPr>
        <w:t>находить и использовать для решения учебных задач текстовую, графи-</w:t>
      </w:r>
      <w:r>
        <w:rPr>
          <w:spacing w:val="1"/>
          <w:sz w:val="28"/>
        </w:rPr>
        <w:t xml:space="preserve"> </w:t>
      </w:r>
      <w:r>
        <w:rPr>
          <w:sz w:val="28"/>
        </w:rPr>
        <w:t>ческую</w:t>
      </w:r>
      <w:r>
        <w:rPr>
          <w:spacing w:val="2"/>
          <w:sz w:val="28"/>
        </w:rPr>
        <w:t xml:space="preserve"> </w:t>
      </w:r>
      <w:r>
        <w:rPr>
          <w:sz w:val="28"/>
        </w:rPr>
        <w:t>информацию</w:t>
      </w:r>
      <w:r>
        <w:rPr>
          <w:spacing w:val="-1"/>
          <w:sz w:val="28"/>
        </w:rPr>
        <w:t xml:space="preserve"> </w:t>
      </w:r>
      <w:r>
        <w:rPr>
          <w:sz w:val="28"/>
        </w:rPr>
        <w:t>в разных</w:t>
      </w:r>
      <w:r>
        <w:rPr>
          <w:spacing w:val="3"/>
          <w:sz w:val="28"/>
        </w:rPr>
        <w:t xml:space="preserve"> </w:t>
      </w:r>
      <w:r>
        <w:rPr>
          <w:sz w:val="28"/>
        </w:rPr>
        <w:t>источниках информационной</w:t>
      </w:r>
      <w:r>
        <w:rPr>
          <w:spacing w:val="-2"/>
          <w:sz w:val="28"/>
        </w:rPr>
        <w:t xml:space="preserve"> </w:t>
      </w:r>
      <w:r>
        <w:rPr>
          <w:sz w:val="28"/>
        </w:rPr>
        <w:t>среды;</w:t>
      </w:r>
    </w:p>
    <w:p w:rsidR="00737B54" w:rsidRDefault="00F90934" w:rsidP="007F2F89">
      <w:pPr>
        <w:pStyle w:val="a4"/>
        <w:numPr>
          <w:ilvl w:val="1"/>
          <w:numId w:val="23"/>
        </w:numPr>
        <w:tabs>
          <w:tab w:val="left" w:pos="1025"/>
        </w:tabs>
        <w:spacing w:line="237" w:lineRule="auto"/>
        <w:ind w:right="980" w:firstLine="568"/>
        <w:rPr>
          <w:sz w:val="28"/>
        </w:rPr>
      </w:pPr>
      <w:r>
        <w:rPr>
          <w:sz w:val="28"/>
        </w:rPr>
        <w:t>читать,</w:t>
      </w:r>
      <w:r>
        <w:rPr>
          <w:spacing w:val="1"/>
          <w:sz w:val="28"/>
        </w:rPr>
        <w:t xml:space="preserve"> </w:t>
      </w:r>
      <w:r>
        <w:rPr>
          <w:sz w:val="28"/>
        </w:rPr>
        <w:t>интерпретировать</w:t>
      </w:r>
      <w:r>
        <w:rPr>
          <w:spacing w:val="1"/>
          <w:sz w:val="28"/>
        </w:rPr>
        <w:t xml:space="preserve"> </w:t>
      </w:r>
      <w:r>
        <w:rPr>
          <w:sz w:val="28"/>
        </w:rPr>
        <w:t>графически</w:t>
      </w:r>
      <w:r>
        <w:rPr>
          <w:spacing w:val="1"/>
          <w:sz w:val="28"/>
        </w:rPr>
        <w:t xml:space="preserve"> </w:t>
      </w:r>
      <w:r>
        <w:rPr>
          <w:sz w:val="28"/>
        </w:rPr>
        <w:t>представленную</w:t>
      </w:r>
      <w:r>
        <w:rPr>
          <w:spacing w:val="1"/>
          <w:sz w:val="28"/>
        </w:rPr>
        <w:t xml:space="preserve"> </w:t>
      </w:r>
      <w:r>
        <w:rPr>
          <w:sz w:val="28"/>
        </w:rPr>
        <w:t>информацию</w:t>
      </w:r>
      <w:r>
        <w:rPr>
          <w:spacing w:val="1"/>
          <w:sz w:val="28"/>
        </w:rPr>
        <w:t xml:space="preserve"> </w:t>
      </w:r>
      <w:r>
        <w:rPr>
          <w:sz w:val="28"/>
        </w:rPr>
        <w:t>(схему,</w:t>
      </w:r>
      <w:r>
        <w:rPr>
          <w:spacing w:val="2"/>
          <w:sz w:val="28"/>
        </w:rPr>
        <w:t xml:space="preserve"> </w:t>
      </w:r>
      <w:r>
        <w:rPr>
          <w:sz w:val="28"/>
        </w:rPr>
        <w:t>таблицу,</w:t>
      </w:r>
      <w:r>
        <w:rPr>
          <w:spacing w:val="3"/>
          <w:sz w:val="28"/>
        </w:rPr>
        <w:t xml:space="preserve"> </w:t>
      </w:r>
      <w:r>
        <w:rPr>
          <w:sz w:val="28"/>
        </w:rPr>
        <w:t>диаграмму,</w:t>
      </w:r>
      <w:r>
        <w:rPr>
          <w:spacing w:val="2"/>
          <w:sz w:val="28"/>
        </w:rPr>
        <w:t xml:space="preserve"> </w:t>
      </w:r>
      <w:r>
        <w:rPr>
          <w:sz w:val="28"/>
        </w:rPr>
        <w:t>другую модель);</w:t>
      </w:r>
    </w:p>
    <w:p w:rsidR="00737B54" w:rsidRDefault="00F90934" w:rsidP="007F2F89">
      <w:pPr>
        <w:pStyle w:val="a4"/>
        <w:numPr>
          <w:ilvl w:val="1"/>
          <w:numId w:val="23"/>
        </w:numPr>
        <w:tabs>
          <w:tab w:val="left" w:pos="1025"/>
        </w:tabs>
        <w:ind w:right="982" w:firstLine="568"/>
        <w:rPr>
          <w:sz w:val="28"/>
        </w:rPr>
      </w:pPr>
      <w:r>
        <w:rPr>
          <w:sz w:val="28"/>
        </w:rPr>
        <w:t>представлять информацию в заданной форме (дополнять таблицу, текст),</w:t>
      </w:r>
      <w:r>
        <w:rPr>
          <w:spacing w:val="1"/>
          <w:sz w:val="28"/>
        </w:rPr>
        <w:t xml:space="preserve"> </w:t>
      </w:r>
      <w:r>
        <w:rPr>
          <w:sz w:val="28"/>
        </w:rPr>
        <w:t>формулировать утверждение по образцу, в соответствии с требованиями учеб-</w:t>
      </w:r>
      <w:r>
        <w:rPr>
          <w:spacing w:val="1"/>
          <w:sz w:val="28"/>
        </w:rPr>
        <w:t xml:space="preserve"> </w:t>
      </w:r>
      <w:r>
        <w:rPr>
          <w:sz w:val="28"/>
        </w:rPr>
        <w:t>ной</w:t>
      </w:r>
      <w:r>
        <w:rPr>
          <w:spacing w:val="-1"/>
          <w:sz w:val="28"/>
        </w:rPr>
        <w:t xml:space="preserve"> </w:t>
      </w:r>
      <w:r>
        <w:rPr>
          <w:sz w:val="28"/>
        </w:rPr>
        <w:t>задачи;</w:t>
      </w:r>
    </w:p>
    <w:p w:rsidR="00737B54" w:rsidRDefault="00F90934" w:rsidP="007F2F89">
      <w:pPr>
        <w:pStyle w:val="a4"/>
        <w:numPr>
          <w:ilvl w:val="1"/>
          <w:numId w:val="23"/>
        </w:numPr>
        <w:tabs>
          <w:tab w:val="left" w:pos="1025"/>
        </w:tabs>
        <w:spacing w:line="242" w:lineRule="auto"/>
        <w:ind w:right="977" w:firstLine="568"/>
        <w:rPr>
          <w:sz w:val="28"/>
        </w:rPr>
      </w:pPr>
      <w:r>
        <w:rPr>
          <w:sz w:val="28"/>
        </w:rPr>
        <w:t>принимать правила, безопасно использовать предлагаемые электронные</w:t>
      </w:r>
      <w:r>
        <w:rPr>
          <w:spacing w:val="1"/>
          <w:sz w:val="28"/>
        </w:rPr>
        <w:t xml:space="preserve"> </w:t>
      </w:r>
      <w:r>
        <w:rPr>
          <w:sz w:val="28"/>
        </w:rPr>
        <w:t>средства и</w:t>
      </w:r>
      <w:r>
        <w:rPr>
          <w:spacing w:val="-1"/>
          <w:sz w:val="28"/>
        </w:rPr>
        <w:t xml:space="preserve"> </w:t>
      </w:r>
      <w:r>
        <w:rPr>
          <w:sz w:val="28"/>
        </w:rPr>
        <w:t>источники</w:t>
      </w:r>
      <w:r>
        <w:rPr>
          <w:spacing w:val="-1"/>
          <w:sz w:val="28"/>
        </w:rPr>
        <w:t xml:space="preserve"> </w:t>
      </w:r>
      <w:r>
        <w:rPr>
          <w:sz w:val="28"/>
        </w:rPr>
        <w:t>информации.</w:t>
      </w:r>
    </w:p>
    <w:p w:rsidR="00737B54" w:rsidRDefault="00F90934">
      <w:pPr>
        <w:pStyle w:val="2"/>
        <w:spacing w:line="242" w:lineRule="auto"/>
        <w:ind w:left="292" w:right="971" w:firstLine="568"/>
      </w:pP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следующие</w:t>
      </w:r>
      <w:r>
        <w:rPr>
          <w:spacing w:val="1"/>
        </w:rPr>
        <w:t xml:space="preserve"> </w:t>
      </w:r>
      <w:r>
        <w:t>коммуникативные</w:t>
      </w:r>
      <w:r>
        <w:rPr>
          <w:spacing w:val="1"/>
        </w:rPr>
        <w:t xml:space="preserve"> </w:t>
      </w:r>
      <w:r>
        <w:t>УУД:</w:t>
      </w:r>
    </w:p>
    <w:p w:rsidR="00737B54" w:rsidRDefault="00F90934" w:rsidP="007F2F89">
      <w:pPr>
        <w:pStyle w:val="a4"/>
        <w:numPr>
          <w:ilvl w:val="1"/>
          <w:numId w:val="23"/>
        </w:numPr>
        <w:tabs>
          <w:tab w:val="left" w:pos="1025"/>
        </w:tabs>
        <w:spacing w:line="308" w:lineRule="exact"/>
        <w:ind w:left="1024" w:hanging="165"/>
        <w:jc w:val="left"/>
        <w:rPr>
          <w:sz w:val="28"/>
        </w:rPr>
      </w:pPr>
      <w:r>
        <w:rPr>
          <w:sz w:val="28"/>
        </w:rPr>
        <w:t>конструировать</w:t>
      </w:r>
      <w:r>
        <w:rPr>
          <w:spacing w:val="34"/>
          <w:sz w:val="28"/>
        </w:rPr>
        <w:t xml:space="preserve"> </w:t>
      </w:r>
      <w:r>
        <w:rPr>
          <w:sz w:val="28"/>
        </w:rPr>
        <w:t>утверждения,</w:t>
      </w:r>
      <w:r>
        <w:rPr>
          <w:spacing w:val="32"/>
          <w:sz w:val="28"/>
        </w:rPr>
        <w:t xml:space="preserve"> </w:t>
      </w:r>
      <w:r>
        <w:rPr>
          <w:sz w:val="28"/>
        </w:rPr>
        <w:t>проверять</w:t>
      </w:r>
      <w:r>
        <w:rPr>
          <w:spacing w:val="31"/>
          <w:sz w:val="28"/>
        </w:rPr>
        <w:t xml:space="preserve"> </w:t>
      </w:r>
      <w:r>
        <w:rPr>
          <w:sz w:val="28"/>
        </w:rPr>
        <w:t>их</w:t>
      </w:r>
      <w:r>
        <w:rPr>
          <w:spacing w:val="36"/>
          <w:sz w:val="28"/>
        </w:rPr>
        <w:t xml:space="preserve"> </w:t>
      </w:r>
      <w:r>
        <w:rPr>
          <w:sz w:val="28"/>
        </w:rPr>
        <w:t>истинность;</w:t>
      </w:r>
      <w:r>
        <w:rPr>
          <w:spacing w:val="30"/>
          <w:sz w:val="28"/>
        </w:rPr>
        <w:t xml:space="preserve"> </w:t>
      </w:r>
      <w:r>
        <w:rPr>
          <w:sz w:val="28"/>
        </w:rPr>
        <w:t>строить</w:t>
      </w:r>
      <w:r>
        <w:rPr>
          <w:spacing w:val="32"/>
          <w:sz w:val="28"/>
        </w:rPr>
        <w:t xml:space="preserve"> </w:t>
      </w:r>
      <w:r>
        <w:rPr>
          <w:sz w:val="28"/>
        </w:rPr>
        <w:t>логиче-</w:t>
      </w:r>
    </w:p>
    <w:p w:rsidR="00737B54" w:rsidRDefault="00F90934">
      <w:pPr>
        <w:pStyle w:val="a3"/>
        <w:spacing w:line="321" w:lineRule="exact"/>
        <w:ind w:firstLine="0"/>
        <w:jc w:val="left"/>
      </w:pPr>
      <w:r>
        <w:t>ское</w:t>
      </w:r>
      <w:r>
        <w:rPr>
          <w:spacing w:val="-7"/>
        </w:rPr>
        <w:t xml:space="preserve"> </w:t>
      </w:r>
      <w:r>
        <w:t>рассуждение;</w:t>
      </w:r>
    </w:p>
    <w:p w:rsidR="00737B54" w:rsidRDefault="00F90934" w:rsidP="007F2F89">
      <w:pPr>
        <w:pStyle w:val="a4"/>
        <w:numPr>
          <w:ilvl w:val="1"/>
          <w:numId w:val="23"/>
        </w:numPr>
        <w:tabs>
          <w:tab w:val="left" w:pos="1025"/>
        </w:tabs>
        <w:spacing w:line="242" w:lineRule="auto"/>
        <w:ind w:right="983" w:firstLine="568"/>
        <w:jc w:val="left"/>
        <w:rPr>
          <w:sz w:val="28"/>
        </w:rPr>
      </w:pPr>
      <w:r>
        <w:rPr>
          <w:sz w:val="28"/>
        </w:rPr>
        <w:t>использовать</w:t>
      </w:r>
      <w:r>
        <w:rPr>
          <w:spacing w:val="26"/>
          <w:sz w:val="28"/>
        </w:rPr>
        <w:t xml:space="preserve"> </w:t>
      </w:r>
      <w:r>
        <w:rPr>
          <w:sz w:val="28"/>
        </w:rPr>
        <w:t>текст</w:t>
      </w:r>
      <w:r>
        <w:rPr>
          <w:spacing w:val="27"/>
          <w:sz w:val="28"/>
        </w:rPr>
        <w:t xml:space="preserve"> </w:t>
      </w:r>
      <w:r>
        <w:rPr>
          <w:sz w:val="28"/>
        </w:rPr>
        <w:t>задания</w:t>
      </w:r>
      <w:r>
        <w:rPr>
          <w:spacing w:val="25"/>
          <w:sz w:val="28"/>
        </w:rPr>
        <w:t xml:space="preserve"> </w:t>
      </w:r>
      <w:r>
        <w:rPr>
          <w:sz w:val="28"/>
        </w:rPr>
        <w:t>для</w:t>
      </w:r>
      <w:r>
        <w:rPr>
          <w:spacing w:val="26"/>
          <w:sz w:val="28"/>
        </w:rPr>
        <w:t xml:space="preserve"> </w:t>
      </w:r>
      <w:r>
        <w:rPr>
          <w:sz w:val="28"/>
        </w:rPr>
        <w:t>объяснения</w:t>
      </w:r>
      <w:r>
        <w:rPr>
          <w:spacing w:val="25"/>
          <w:sz w:val="28"/>
        </w:rPr>
        <w:t xml:space="preserve"> </w:t>
      </w:r>
      <w:r>
        <w:rPr>
          <w:sz w:val="28"/>
        </w:rPr>
        <w:t>способа</w:t>
      </w:r>
      <w:r>
        <w:rPr>
          <w:spacing w:val="27"/>
          <w:sz w:val="28"/>
        </w:rPr>
        <w:t xml:space="preserve"> </w:t>
      </w:r>
      <w:r>
        <w:rPr>
          <w:sz w:val="28"/>
        </w:rPr>
        <w:t>и</w:t>
      </w:r>
      <w:r>
        <w:rPr>
          <w:spacing w:val="24"/>
          <w:sz w:val="28"/>
        </w:rPr>
        <w:t xml:space="preserve"> </w:t>
      </w:r>
      <w:r>
        <w:rPr>
          <w:sz w:val="28"/>
        </w:rPr>
        <w:t>хода</w:t>
      </w:r>
      <w:r>
        <w:rPr>
          <w:spacing w:val="26"/>
          <w:sz w:val="28"/>
        </w:rPr>
        <w:t xml:space="preserve"> </w:t>
      </w:r>
      <w:r>
        <w:rPr>
          <w:sz w:val="28"/>
        </w:rPr>
        <w:t>решения</w:t>
      </w:r>
      <w:r>
        <w:rPr>
          <w:spacing w:val="25"/>
          <w:sz w:val="28"/>
        </w:rPr>
        <w:t xml:space="preserve"> </w:t>
      </w:r>
      <w:r>
        <w:rPr>
          <w:sz w:val="28"/>
        </w:rPr>
        <w:t>ма-</w:t>
      </w:r>
      <w:r>
        <w:rPr>
          <w:spacing w:val="-67"/>
          <w:sz w:val="28"/>
        </w:rPr>
        <w:t xml:space="preserve"> </w:t>
      </w:r>
      <w:r>
        <w:rPr>
          <w:sz w:val="28"/>
        </w:rPr>
        <w:t>тематической</w:t>
      </w:r>
      <w:r>
        <w:rPr>
          <w:spacing w:val="-1"/>
          <w:sz w:val="28"/>
        </w:rPr>
        <w:t xml:space="preserve"> </w:t>
      </w:r>
      <w:r>
        <w:rPr>
          <w:sz w:val="28"/>
        </w:rPr>
        <w:t>задачи;</w:t>
      </w:r>
      <w:r>
        <w:rPr>
          <w:spacing w:val="-1"/>
          <w:sz w:val="28"/>
        </w:rPr>
        <w:t xml:space="preserve"> </w:t>
      </w:r>
      <w:r>
        <w:rPr>
          <w:sz w:val="28"/>
        </w:rPr>
        <w:t>формулировать</w:t>
      </w:r>
      <w:r>
        <w:rPr>
          <w:spacing w:val="1"/>
          <w:sz w:val="28"/>
        </w:rPr>
        <w:t xml:space="preserve"> </w:t>
      </w:r>
      <w:r>
        <w:rPr>
          <w:sz w:val="28"/>
        </w:rPr>
        <w:t>ответ;</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комментировать</w:t>
      </w:r>
      <w:r>
        <w:rPr>
          <w:spacing w:val="-6"/>
          <w:sz w:val="28"/>
        </w:rPr>
        <w:t xml:space="preserve"> </w:t>
      </w:r>
      <w:r>
        <w:rPr>
          <w:sz w:val="28"/>
        </w:rPr>
        <w:t>процесс</w:t>
      </w:r>
      <w:r>
        <w:rPr>
          <w:spacing w:val="-5"/>
          <w:sz w:val="28"/>
        </w:rPr>
        <w:t xml:space="preserve"> </w:t>
      </w:r>
      <w:r>
        <w:rPr>
          <w:sz w:val="28"/>
        </w:rPr>
        <w:t>вычисления,</w:t>
      </w:r>
      <w:r>
        <w:rPr>
          <w:spacing w:val="-4"/>
          <w:sz w:val="28"/>
        </w:rPr>
        <w:t xml:space="preserve"> </w:t>
      </w:r>
      <w:r>
        <w:rPr>
          <w:sz w:val="28"/>
        </w:rPr>
        <w:t>построения,</w:t>
      </w:r>
      <w:r>
        <w:rPr>
          <w:spacing w:val="-4"/>
          <w:sz w:val="28"/>
        </w:rPr>
        <w:t xml:space="preserve"> </w:t>
      </w:r>
      <w:r>
        <w:rPr>
          <w:sz w:val="28"/>
        </w:rPr>
        <w:t>решения;</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объяснять</w:t>
      </w:r>
      <w:r>
        <w:rPr>
          <w:spacing w:val="-4"/>
          <w:sz w:val="28"/>
        </w:rPr>
        <w:t xml:space="preserve"> </w:t>
      </w:r>
      <w:r>
        <w:rPr>
          <w:sz w:val="28"/>
        </w:rPr>
        <w:t>полученный</w:t>
      </w:r>
      <w:r>
        <w:rPr>
          <w:spacing w:val="-5"/>
          <w:sz w:val="28"/>
        </w:rPr>
        <w:t xml:space="preserve"> </w:t>
      </w:r>
      <w:r>
        <w:rPr>
          <w:sz w:val="28"/>
        </w:rPr>
        <w:t>ответ</w:t>
      </w:r>
      <w:r>
        <w:rPr>
          <w:spacing w:val="-2"/>
          <w:sz w:val="28"/>
        </w:rPr>
        <w:t xml:space="preserve"> </w:t>
      </w:r>
      <w:r>
        <w:rPr>
          <w:sz w:val="28"/>
        </w:rPr>
        <w:t>с</w:t>
      </w:r>
      <w:r>
        <w:rPr>
          <w:spacing w:val="-4"/>
          <w:sz w:val="28"/>
        </w:rPr>
        <w:t xml:space="preserve"> </w:t>
      </w:r>
      <w:r>
        <w:rPr>
          <w:sz w:val="28"/>
        </w:rPr>
        <w:t>использованием</w:t>
      </w:r>
      <w:r>
        <w:rPr>
          <w:spacing w:val="-4"/>
          <w:sz w:val="28"/>
        </w:rPr>
        <w:t xml:space="preserve"> </w:t>
      </w:r>
      <w:r>
        <w:rPr>
          <w:sz w:val="28"/>
        </w:rPr>
        <w:t>изученной</w:t>
      </w:r>
      <w:r>
        <w:rPr>
          <w:spacing w:val="-5"/>
          <w:sz w:val="28"/>
        </w:rPr>
        <w:t xml:space="preserve"> </w:t>
      </w:r>
      <w:r>
        <w:rPr>
          <w:sz w:val="28"/>
        </w:rPr>
        <w:t>терминологии;</w:t>
      </w:r>
    </w:p>
    <w:p w:rsidR="00737B54" w:rsidRDefault="00F90934" w:rsidP="007F2F89">
      <w:pPr>
        <w:pStyle w:val="a4"/>
        <w:numPr>
          <w:ilvl w:val="1"/>
          <w:numId w:val="23"/>
        </w:numPr>
        <w:tabs>
          <w:tab w:val="left" w:pos="1025"/>
        </w:tabs>
        <w:ind w:right="971" w:firstLine="568"/>
        <w:rPr>
          <w:sz w:val="28"/>
        </w:rPr>
      </w:pPr>
      <w:r>
        <w:rPr>
          <w:sz w:val="28"/>
        </w:rPr>
        <w:t>в процессе диалогов по обсуждению изученного материала - задавать во-</w:t>
      </w:r>
      <w:r>
        <w:rPr>
          <w:spacing w:val="1"/>
          <w:sz w:val="28"/>
        </w:rPr>
        <w:t xml:space="preserve"> </w:t>
      </w:r>
      <w:r>
        <w:rPr>
          <w:sz w:val="28"/>
        </w:rPr>
        <w:t>просы, высказывать суждения, оценивать выступления участников, приводить</w:t>
      </w:r>
      <w:r>
        <w:rPr>
          <w:spacing w:val="1"/>
          <w:sz w:val="28"/>
        </w:rPr>
        <w:t xml:space="preserve"> </w:t>
      </w:r>
      <w:r>
        <w:rPr>
          <w:sz w:val="28"/>
        </w:rPr>
        <w:t>доказательства своей</w:t>
      </w:r>
      <w:r>
        <w:rPr>
          <w:spacing w:val="-1"/>
          <w:sz w:val="28"/>
        </w:rPr>
        <w:t xml:space="preserve"> </w:t>
      </w:r>
      <w:r>
        <w:rPr>
          <w:sz w:val="28"/>
        </w:rPr>
        <w:t>правоты,</w:t>
      </w:r>
      <w:r>
        <w:rPr>
          <w:spacing w:val="2"/>
          <w:sz w:val="28"/>
        </w:rPr>
        <w:t xml:space="preserve"> </w:t>
      </w:r>
      <w:r>
        <w:rPr>
          <w:sz w:val="28"/>
        </w:rPr>
        <w:t>проявлять</w:t>
      </w:r>
      <w:r>
        <w:rPr>
          <w:spacing w:val="1"/>
          <w:sz w:val="28"/>
        </w:rPr>
        <w:t xml:space="preserve"> </w:t>
      </w:r>
      <w:r>
        <w:rPr>
          <w:sz w:val="28"/>
        </w:rPr>
        <w:t>этику</w:t>
      </w:r>
      <w:r>
        <w:rPr>
          <w:spacing w:val="-4"/>
          <w:sz w:val="28"/>
        </w:rPr>
        <w:t xml:space="preserve"> </w:t>
      </w:r>
      <w:r>
        <w:rPr>
          <w:sz w:val="28"/>
        </w:rPr>
        <w:t>общения;</w:t>
      </w:r>
    </w:p>
    <w:p w:rsidR="00737B54" w:rsidRDefault="00F90934" w:rsidP="007F2F89">
      <w:pPr>
        <w:pStyle w:val="a4"/>
        <w:numPr>
          <w:ilvl w:val="1"/>
          <w:numId w:val="23"/>
        </w:numPr>
        <w:tabs>
          <w:tab w:val="left" w:pos="1025"/>
        </w:tabs>
        <w:ind w:right="977" w:firstLine="568"/>
        <w:rPr>
          <w:sz w:val="28"/>
        </w:rPr>
      </w:pPr>
      <w:r>
        <w:rPr>
          <w:sz w:val="28"/>
        </w:rPr>
        <w:t>создавать в соответствии с учебной задачей тексты разного вида - описа-</w:t>
      </w:r>
      <w:r>
        <w:rPr>
          <w:spacing w:val="1"/>
          <w:sz w:val="28"/>
        </w:rPr>
        <w:t xml:space="preserve"> </w:t>
      </w:r>
      <w:r>
        <w:rPr>
          <w:sz w:val="28"/>
        </w:rPr>
        <w:t>ние (например, геометрической фигуры), рассуждение (к примеру, при реше-</w:t>
      </w:r>
      <w:r>
        <w:rPr>
          <w:spacing w:val="1"/>
          <w:sz w:val="28"/>
        </w:rPr>
        <w:t xml:space="preserve"> </w:t>
      </w:r>
      <w:r>
        <w:rPr>
          <w:sz w:val="28"/>
        </w:rPr>
        <w:t>нии</w:t>
      </w:r>
      <w:r>
        <w:rPr>
          <w:spacing w:val="-2"/>
          <w:sz w:val="28"/>
        </w:rPr>
        <w:t xml:space="preserve"> </w:t>
      </w:r>
      <w:r>
        <w:rPr>
          <w:sz w:val="28"/>
        </w:rPr>
        <w:t>задачи),</w:t>
      </w:r>
      <w:r>
        <w:rPr>
          <w:spacing w:val="2"/>
          <w:sz w:val="28"/>
        </w:rPr>
        <w:t xml:space="preserve"> </w:t>
      </w:r>
      <w:r>
        <w:rPr>
          <w:sz w:val="28"/>
        </w:rPr>
        <w:t>инструкция</w:t>
      </w:r>
      <w:r>
        <w:rPr>
          <w:spacing w:val="-1"/>
          <w:sz w:val="28"/>
        </w:rPr>
        <w:t xml:space="preserve"> </w:t>
      </w:r>
      <w:r>
        <w:rPr>
          <w:sz w:val="28"/>
        </w:rPr>
        <w:t>(например,</w:t>
      </w:r>
      <w:r>
        <w:rPr>
          <w:spacing w:val="2"/>
          <w:sz w:val="28"/>
        </w:rPr>
        <w:t xml:space="preserve"> </w:t>
      </w:r>
      <w:r>
        <w:rPr>
          <w:sz w:val="28"/>
        </w:rPr>
        <w:t>измерение</w:t>
      </w:r>
      <w:r>
        <w:rPr>
          <w:spacing w:val="-4"/>
          <w:sz w:val="28"/>
        </w:rPr>
        <w:t xml:space="preserve"> </w:t>
      </w:r>
      <w:r>
        <w:rPr>
          <w:sz w:val="28"/>
        </w:rPr>
        <w:t>длины отрезка);</w:t>
      </w:r>
    </w:p>
    <w:p w:rsidR="00737B54" w:rsidRDefault="00F90934" w:rsidP="007F2F89">
      <w:pPr>
        <w:pStyle w:val="a4"/>
        <w:numPr>
          <w:ilvl w:val="1"/>
          <w:numId w:val="23"/>
        </w:numPr>
        <w:tabs>
          <w:tab w:val="left" w:pos="1025"/>
        </w:tabs>
        <w:spacing w:line="242" w:lineRule="auto"/>
        <w:ind w:right="983" w:firstLine="568"/>
        <w:rPr>
          <w:sz w:val="28"/>
        </w:rPr>
      </w:pPr>
      <w:r>
        <w:rPr>
          <w:sz w:val="28"/>
        </w:rPr>
        <w:t>ориентироваться в алгоритмах: воспроизводить, дополнять, исправлять</w:t>
      </w:r>
      <w:r>
        <w:rPr>
          <w:spacing w:val="1"/>
          <w:sz w:val="28"/>
        </w:rPr>
        <w:t xml:space="preserve"> </w:t>
      </w:r>
      <w:r>
        <w:rPr>
          <w:sz w:val="28"/>
        </w:rPr>
        <w:t>деформированные;</w:t>
      </w:r>
      <w:r>
        <w:rPr>
          <w:spacing w:val="-2"/>
          <w:sz w:val="28"/>
        </w:rPr>
        <w:t xml:space="preserve"> </w:t>
      </w:r>
      <w:r>
        <w:rPr>
          <w:sz w:val="28"/>
        </w:rPr>
        <w:t>составлять</w:t>
      </w:r>
      <w:r>
        <w:rPr>
          <w:spacing w:val="1"/>
          <w:sz w:val="28"/>
        </w:rPr>
        <w:t xml:space="preserve"> </w:t>
      </w:r>
      <w:r>
        <w:rPr>
          <w:sz w:val="28"/>
        </w:rPr>
        <w:t>по</w:t>
      </w:r>
      <w:r>
        <w:rPr>
          <w:spacing w:val="1"/>
          <w:sz w:val="28"/>
        </w:rPr>
        <w:t xml:space="preserve"> </w:t>
      </w:r>
      <w:r>
        <w:rPr>
          <w:sz w:val="28"/>
        </w:rPr>
        <w:t>аналогии;</w:t>
      </w:r>
    </w:p>
    <w:p w:rsidR="00737B54" w:rsidRDefault="00F90934" w:rsidP="007F2F89">
      <w:pPr>
        <w:pStyle w:val="a4"/>
        <w:numPr>
          <w:ilvl w:val="1"/>
          <w:numId w:val="23"/>
        </w:numPr>
        <w:tabs>
          <w:tab w:val="left" w:pos="1025"/>
        </w:tabs>
        <w:spacing w:line="242" w:lineRule="auto"/>
        <w:ind w:right="980" w:firstLine="568"/>
        <w:rPr>
          <w:sz w:val="28"/>
        </w:rPr>
      </w:pPr>
      <w:r>
        <w:rPr>
          <w:sz w:val="28"/>
        </w:rPr>
        <w:t>самостоятельно составлять тексты заданий, аналогичные типовым изу-</w:t>
      </w:r>
      <w:r>
        <w:rPr>
          <w:spacing w:val="1"/>
          <w:sz w:val="28"/>
        </w:rPr>
        <w:t xml:space="preserve"> </w:t>
      </w:r>
      <w:r>
        <w:rPr>
          <w:sz w:val="28"/>
        </w:rPr>
        <w:t>ченным.</w:t>
      </w:r>
    </w:p>
    <w:p w:rsidR="00737B54" w:rsidRDefault="00F90934">
      <w:pPr>
        <w:pStyle w:val="2"/>
        <w:spacing w:line="319" w:lineRule="exact"/>
      </w:pPr>
      <w:r>
        <w:t>Регулятивные</w:t>
      </w:r>
      <w:r>
        <w:rPr>
          <w:spacing w:val="-3"/>
        </w:rPr>
        <w:t xml:space="preserve"> </w:t>
      </w:r>
      <w:r>
        <w:t>УУД</w:t>
      </w:r>
    </w:p>
    <w:p w:rsidR="00737B54" w:rsidRDefault="00F90934">
      <w:pPr>
        <w:spacing w:line="319" w:lineRule="exact"/>
        <w:ind w:left="860"/>
        <w:jc w:val="both"/>
        <w:rPr>
          <w:i/>
          <w:sz w:val="28"/>
        </w:rPr>
      </w:pPr>
      <w:r>
        <w:rPr>
          <w:i/>
          <w:sz w:val="28"/>
        </w:rPr>
        <w:t>У обучающегося</w:t>
      </w:r>
      <w:r>
        <w:rPr>
          <w:i/>
          <w:spacing w:val="2"/>
          <w:sz w:val="28"/>
        </w:rPr>
        <w:t xml:space="preserve"> </w:t>
      </w:r>
      <w:r>
        <w:rPr>
          <w:i/>
          <w:sz w:val="28"/>
        </w:rPr>
        <w:t>будут</w:t>
      </w:r>
      <w:r>
        <w:rPr>
          <w:i/>
          <w:spacing w:val="2"/>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умения самоорганизации</w:t>
      </w:r>
    </w:p>
    <w:p w:rsidR="00737B54" w:rsidRDefault="00737B54">
      <w:pPr>
        <w:spacing w:line="319" w:lineRule="exact"/>
        <w:jc w:val="both"/>
        <w:rPr>
          <w:sz w:val="28"/>
        </w:rPr>
        <w:sectPr w:rsidR="00737B54">
          <w:pgSz w:w="11910" w:h="16840"/>
          <w:pgMar w:top="1040" w:right="160" w:bottom="1180" w:left="840" w:header="0" w:footer="918" w:gutter="0"/>
          <w:cols w:space="720"/>
        </w:sectPr>
      </w:pPr>
    </w:p>
    <w:p w:rsidR="00737B54" w:rsidRDefault="00F90934">
      <w:pPr>
        <w:spacing w:before="67"/>
        <w:ind w:left="292"/>
        <w:rPr>
          <w:i/>
          <w:sz w:val="28"/>
        </w:rPr>
      </w:pPr>
      <w:r>
        <w:rPr>
          <w:i/>
          <w:sz w:val="28"/>
        </w:rPr>
        <w:lastRenderedPageBreak/>
        <w:t>как часть</w:t>
      </w:r>
      <w:r>
        <w:rPr>
          <w:i/>
          <w:spacing w:val="-4"/>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3"/>
        </w:numPr>
        <w:tabs>
          <w:tab w:val="left" w:pos="1025"/>
        </w:tabs>
        <w:spacing w:before="2"/>
        <w:ind w:right="978" w:firstLine="568"/>
        <w:jc w:val="left"/>
        <w:rPr>
          <w:sz w:val="28"/>
        </w:rPr>
      </w:pPr>
      <w:r>
        <w:rPr>
          <w:sz w:val="28"/>
        </w:rPr>
        <w:t>планировать</w:t>
      </w:r>
      <w:r>
        <w:rPr>
          <w:spacing w:val="21"/>
          <w:sz w:val="28"/>
        </w:rPr>
        <w:t xml:space="preserve"> </w:t>
      </w:r>
      <w:r>
        <w:rPr>
          <w:sz w:val="28"/>
        </w:rPr>
        <w:t>этапы</w:t>
      </w:r>
      <w:r>
        <w:rPr>
          <w:spacing w:val="20"/>
          <w:sz w:val="28"/>
        </w:rPr>
        <w:t xml:space="preserve"> </w:t>
      </w:r>
      <w:r>
        <w:rPr>
          <w:sz w:val="28"/>
        </w:rPr>
        <w:t>предстоящей</w:t>
      </w:r>
      <w:r>
        <w:rPr>
          <w:spacing w:val="18"/>
          <w:sz w:val="28"/>
        </w:rPr>
        <w:t xml:space="preserve"> </w:t>
      </w:r>
      <w:r>
        <w:rPr>
          <w:sz w:val="28"/>
        </w:rPr>
        <w:t>работы,</w:t>
      </w:r>
      <w:r>
        <w:rPr>
          <w:spacing w:val="23"/>
          <w:sz w:val="28"/>
        </w:rPr>
        <w:t xml:space="preserve"> </w:t>
      </w:r>
      <w:r>
        <w:rPr>
          <w:sz w:val="28"/>
        </w:rPr>
        <w:t>определять</w:t>
      </w:r>
      <w:r>
        <w:rPr>
          <w:spacing w:val="21"/>
          <w:sz w:val="28"/>
        </w:rPr>
        <w:t xml:space="preserve"> </w:t>
      </w:r>
      <w:r>
        <w:rPr>
          <w:sz w:val="28"/>
        </w:rPr>
        <w:t>последовательность</w:t>
      </w:r>
      <w:r>
        <w:rPr>
          <w:spacing w:val="-67"/>
          <w:sz w:val="28"/>
        </w:rPr>
        <w:t xml:space="preserve"> </w:t>
      </w:r>
      <w:r>
        <w:rPr>
          <w:sz w:val="28"/>
        </w:rPr>
        <w:t>учебных действий;</w:t>
      </w:r>
    </w:p>
    <w:p w:rsidR="00737B54" w:rsidRDefault="00F90934" w:rsidP="007F2F89">
      <w:pPr>
        <w:pStyle w:val="a4"/>
        <w:numPr>
          <w:ilvl w:val="1"/>
          <w:numId w:val="23"/>
        </w:numPr>
        <w:tabs>
          <w:tab w:val="left" w:pos="1025"/>
        </w:tabs>
        <w:ind w:right="979" w:firstLine="568"/>
        <w:jc w:val="left"/>
        <w:rPr>
          <w:sz w:val="28"/>
        </w:rPr>
      </w:pPr>
      <w:r>
        <w:rPr>
          <w:sz w:val="28"/>
        </w:rPr>
        <w:t>выполнять</w:t>
      </w:r>
      <w:r>
        <w:rPr>
          <w:spacing w:val="37"/>
          <w:sz w:val="28"/>
        </w:rPr>
        <w:t xml:space="preserve"> </w:t>
      </w:r>
      <w:r>
        <w:rPr>
          <w:sz w:val="28"/>
        </w:rPr>
        <w:t>правила</w:t>
      </w:r>
      <w:r>
        <w:rPr>
          <w:spacing w:val="37"/>
          <w:sz w:val="28"/>
        </w:rPr>
        <w:t xml:space="preserve"> </w:t>
      </w:r>
      <w:r>
        <w:rPr>
          <w:sz w:val="28"/>
        </w:rPr>
        <w:t>безопасного</w:t>
      </w:r>
      <w:r>
        <w:rPr>
          <w:spacing w:val="33"/>
          <w:sz w:val="28"/>
        </w:rPr>
        <w:t xml:space="preserve"> </w:t>
      </w:r>
      <w:r>
        <w:rPr>
          <w:sz w:val="28"/>
        </w:rPr>
        <w:t>использования</w:t>
      </w:r>
      <w:r>
        <w:rPr>
          <w:spacing w:val="36"/>
          <w:sz w:val="28"/>
        </w:rPr>
        <w:t xml:space="preserve"> </w:t>
      </w:r>
      <w:r>
        <w:rPr>
          <w:sz w:val="28"/>
        </w:rPr>
        <w:t>электронных</w:t>
      </w:r>
      <w:r>
        <w:rPr>
          <w:spacing w:val="41"/>
          <w:sz w:val="28"/>
        </w:rPr>
        <w:t xml:space="preserve"> </w:t>
      </w:r>
      <w:r>
        <w:rPr>
          <w:sz w:val="28"/>
        </w:rPr>
        <w:t>средств,</w:t>
      </w:r>
      <w:r>
        <w:rPr>
          <w:spacing w:val="-67"/>
          <w:sz w:val="28"/>
        </w:rPr>
        <w:t xml:space="preserve"> </w:t>
      </w:r>
      <w:r>
        <w:rPr>
          <w:sz w:val="28"/>
        </w:rPr>
        <w:t>предлагаемых в</w:t>
      </w:r>
      <w:r>
        <w:rPr>
          <w:spacing w:val="1"/>
          <w:sz w:val="28"/>
        </w:rPr>
        <w:t xml:space="preserve"> </w:t>
      </w:r>
      <w:r>
        <w:rPr>
          <w:sz w:val="28"/>
        </w:rPr>
        <w:t>процессе</w:t>
      </w:r>
      <w:r>
        <w:rPr>
          <w:spacing w:val="-3"/>
          <w:sz w:val="28"/>
        </w:rPr>
        <w:t xml:space="preserve"> </w:t>
      </w:r>
      <w:r>
        <w:rPr>
          <w:sz w:val="28"/>
        </w:rPr>
        <w:t>обучения.</w:t>
      </w:r>
    </w:p>
    <w:p w:rsidR="00737B54" w:rsidRDefault="00F90934">
      <w:pPr>
        <w:ind w:left="292" w:right="977" w:firstLine="568"/>
        <w:rPr>
          <w:i/>
          <w:sz w:val="28"/>
        </w:rPr>
      </w:pPr>
      <w:r>
        <w:rPr>
          <w:i/>
          <w:sz w:val="28"/>
        </w:rPr>
        <w:t>У</w:t>
      </w:r>
      <w:r>
        <w:rPr>
          <w:i/>
          <w:spacing w:val="55"/>
          <w:sz w:val="28"/>
        </w:rPr>
        <w:t xml:space="preserve"> </w:t>
      </w:r>
      <w:r>
        <w:rPr>
          <w:i/>
          <w:sz w:val="28"/>
        </w:rPr>
        <w:t>обучающегося</w:t>
      </w:r>
      <w:r>
        <w:rPr>
          <w:i/>
          <w:spacing w:val="57"/>
          <w:sz w:val="28"/>
        </w:rPr>
        <w:t xml:space="preserve"> </w:t>
      </w:r>
      <w:r>
        <w:rPr>
          <w:i/>
          <w:sz w:val="28"/>
        </w:rPr>
        <w:t>будут</w:t>
      </w:r>
      <w:r>
        <w:rPr>
          <w:i/>
          <w:spacing w:val="54"/>
          <w:sz w:val="28"/>
        </w:rPr>
        <w:t xml:space="preserve"> </w:t>
      </w:r>
      <w:r>
        <w:rPr>
          <w:i/>
          <w:sz w:val="28"/>
        </w:rPr>
        <w:t>сформированы</w:t>
      </w:r>
      <w:r>
        <w:rPr>
          <w:i/>
          <w:spacing w:val="54"/>
          <w:sz w:val="28"/>
        </w:rPr>
        <w:t xml:space="preserve"> </w:t>
      </w:r>
      <w:r>
        <w:rPr>
          <w:i/>
          <w:sz w:val="28"/>
        </w:rPr>
        <w:t>следующие</w:t>
      </w:r>
      <w:r>
        <w:rPr>
          <w:i/>
          <w:spacing w:val="56"/>
          <w:sz w:val="28"/>
        </w:rPr>
        <w:t xml:space="preserve"> </w:t>
      </w:r>
      <w:r>
        <w:rPr>
          <w:i/>
          <w:sz w:val="28"/>
        </w:rPr>
        <w:t>умения</w:t>
      </w:r>
      <w:r>
        <w:rPr>
          <w:i/>
          <w:spacing w:val="54"/>
          <w:sz w:val="28"/>
        </w:rPr>
        <w:t xml:space="preserve"> </w:t>
      </w:r>
      <w:r>
        <w:rPr>
          <w:i/>
          <w:sz w:val="28"/>
        </w:rPr>
        <w:t>самоконтроля</w:t>
      </w:r>
      <w:r>
        <w:rPr>
          <w:i/>
          <w:spacing w:val="-67"/>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3"/>
        </w:numPr>
        <w:tabs>
          <w:tab w:val="left" w:pos="1025"/>
        </w:tabs>
        <w:ind w:right="979" w:firstLine="568"/>
        <w:jc w:val="left"/>
        <w:rPr>
          <w:sz w:val="28"/>
        </w:rPr>
      </w:pPr>
      <w:r>
        <w:rPr>
          <w:sz w:val="28"/>
        </w:rPr>
        <w:t>осуществлять</w:t>
      </w:r>
      <w:r>
        <w:rPr>
          <w:spacing w:val="5"/>
          <w:sz w:val="28"/>
        </w:rPr>
        <w:t xml:space="preserve"> </w:t>
      </w:r>
      <w:r>
        <w:rPr>
          <w:sz w:val="28"/>
        </w:rPr>
        <w:t>контроль</w:t>
      </w:r>
      <w:r>
        <w:rPr>
          <w:spacing w:val="5"/>
          <w:sz w:val="28"/>
        </w:rPr>
        <w:t xml:space="preserve"> </w:t>
      </w:r>
      <w:r>
        <w:rPr>
          <w:sz w:val="28"/>
        </w:rPr>
        <w:t>процесса</w:t>
      </w:r>
      <w:r>
        <w:rPr>
          <w:spacing w:val="4"/>
          <w:sz w:val="28"/>
        </w:rPr>
        <w:t xml:space="preserve"> </w:t>
      </w:r>
      <w:r>
        <w:rPr>
          <w:sz w:val="28"/>
        </w:rPr>
        <w:t>и</w:t>
      </w:r>
      <w:r>
        <w:rPr>
          <w:spacing w:val="3"/>
          <w:sz w:val="28"/>
        </w:rPr>
        <w:t xml:space="preserve"> </w:t>
      </w:r>
      <w:r>
        <w:rPr>
          <w:sz w:val="28"/>
        </w:rPr>
        <w:t>результата</w:t>
      </w:r>
      <w:r>
        <w:rPr>
          <w:spacing w:val="4"/>
          <w:sz w:val="28"/>
        </w:rPr>
        <w:t xml:space="preserve"> </w:t>
      </w:r>
      <w:r>
        <w:rPr>
          <w:sz w:val="28"/>
        </w:rPr>
        <w:t>своей</w:t>
      </w:r>
      <w:r>
        <w:rPr>
          <w:spacing w:val="3"/>
          <w:sz w:val="28"/>
        </w:rPr>
        <w:t xml:space="preserve"> </w:t>
      </w:r>
      <w:r>
        <w:rPr>
          <w:sz w:val="28"/>
        </w:rPr>
        <w:t>деятельности;</w:t>
      </w:r>
      <w:r>
        <w:rPr>
          <w:spacing w:val="2"/>
          <w:sz w:val="28"/>
        </w:rPr>
        <w:t xml:space="preserve"> </w:t>
      </w:r>
      <w:r>
        <w:rPr>
          <w:sz w:val="28"/>
        </w:rPr>
        <w:t>объек-</w:t>
      </w:r>
      <w:r>
        <w:rPr>
          <w:spacing w:val="-67"/>
          <w:sz w:val="28"/>
        </w:rPr>
        <w:t xml:space="preserve"> </w:t>
      </w:r>
      <w:r>
        <w:rPr>
          <w:sz w:val="28"/>
        </w:rPr>
        <w:t>тивно</w:t>
      </w:r>
      <w:r>
        <w:rPr>
          <w:spacing w:val="-4"/>
          <w:sz w:val="28"/>
        </w:rPr>
        <w:t xml:space="preserve"> </w:t>
      </w:r>
      <w:r>
        <w:rPr>
          <w:sz w:val="28"/>
        </w:rPr>
        <w:t>оценивать</w:t>
      </w:r>
      <w:r>
        <w:rPr>
          <w:spacing w:val="1"/>
          <w:sz w:val="28"/>
        </w:rPr>
        <w:t xml:space="preserve"> </w:t>
      </w:r>
      <w:r>
        <w:rPr>
          <w:sz w:val="28"/>
        </w:rPr>
        <w:t>их;</w:t>
      </w:r>
    </w:p>
    <w:p w:rsidR="00737B54" w:rsidRDefault="00F90934" w:rsidP="007F2F89">
      <w:pPr>
        <w:pStyle w:val="a4"/>
        <w:numPr>
          <w:ilvl w:val="1"/>
          <w:numId w:val="23"/>
        </w:numPr>
        <w:tabs>
          <w:tab w:val="left" w:pos="1025"/>
        </w:tabs>
        <w:spacing w:before="1" w:line="321" w:lineRule="exact"/>
        <w:ind w:left="1024" w:hanging="165"/>
        <w:jc w:val="left"/>
        <w:rPr>
          <w:sz w:val="28"/>
        </w:rPr>
      </w:pPr>
      <w:r>
        <w:rPr>
          <w:sz w:val="28"/>
        </w:rPr>
        <w:t>выбирать</w:t>
      </w:r>
      <w:r>
        <w:rPr>
          <w:spacing w:val="-4"/>
          <w:sz w:val="28"/>
        </w:rPr>
        <w:t xml:space="preserve"> </w:t>
      </w:r>
      <w:r>
        <w:rPr>
          <w:sz w:val="28"/>
        </w:rPr>
        <w:t>и</w:t>
      </w:r>
      <w:r>
        <w:rPr>
          <w:spacing w:val="-6"/>
          <w:sz w:val="28"/>
        </w:rPr>
        <w:t xml:space="preserve"> </w:t>
      </w:r>
      <w:r>
        <w:rPr>
          <w:sz w:val="28"/>
        </w:rPr>
        <w:t>при</w:t>
      </w:r>
      <w:r>
        <w:rPr>
          <w:spacing w:val="-5"/>
          <w:sz w:val="28"/>
        </w:rPr>
        <w:t xml:space="preserve"> </w:t>
      </w:r>
      <w:r>
        <w:rPr>
          <w:sz w:val="28"/>
        </w:rPr>
        <w:t>необходимости</w:t>
      </w:r>
      <w:r>
        <w:rPr>
          <w:spacing w:val="-2"/>
          <w:sz w:val="28"/>
        </w:rPr>
        <w:t xml:space="preserve"> </w:t>
      </w:r>
      <w:r>
        <w:rPr>
          <w:sz w:val="28"/>
        </w:rPr>
        <w:t>корректировать</w:t>
      </w:r>
      <w:r>
        <w:rPr>
          <w:spacing w:val="-4"/>
          <w:sz w:val="28"/>
        </w:rPr>
        <w:t xml:space="preserve"> </w:t>
      </w:r>
      <w:r>
        <w:rPr>
          <w:sz w:val="28"/>
        </w:rPr>
        <w:t>способы</w:t>
      </w:r>
      <w:r>
        <w:rPr>
          <w:spacing w:val="-3"/>
          <w:sz w:val="28"/>
        </w:rPr>
        <w:t xml:space="preserve"> </w:t>
      </w:r>
      <w:r>
        <w:rPr>
          <w:sz w:val="28"/>
        </w:rPr>
        <w:t>действий;</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находить</w:t>
      </w:r>
      <w:r>
        <w:rPr>
          <w:spacing w:val="9"/>
          <w:sz w:val="28"/>
        </w:rPr>
        <w:t xml:space="preserve"> </w:t>
      </w:r>
      <w:r>
        <w:rPr>
          <w:sz w:val="28"/>
        </w:rPr>
        <w:t>ошибки</w:t>
      </w:r>
      <w:r>
        <w:rPr>
          <w:spacing w:val="3"/>
          <w:sz w:val="28"/>
        </w:rPr>
        <w:t xml:space="preserve"> </w:t>
      </w:r>
      <w:r>
        <w:rPr>
          <w:sz w:val="28"/>
        </w:rPr>
        <w:t>в</w:t>
      </w:r>
      <w:r>
        <w:rPr>
          <w:spacing w:val="6"/>
          <w:sz w:val="28"/>
        </w:rPr>
        <w:t xml:space="preserve"> </w:t>
      </w:r>
      <w:r>
        <w:rPr>
          <w:sz w:val="28"/>
        </w:rPr>
        <w:t>своей</w:t>
      </w:r>
      <w:r>
        <w:rPr>
          <w:spacing w:val="3"/>
          <w:sz w:val="28"/>
        </w:rPr>
        <w:t xml:space="preserve"> </w:t>
      </w:r>
      <w:r>
        <w:rPr>
          <w:sz w:val="28"/>
        </w:rPr>
        <w:t>работе,</w:t>
      </w:r>
      <w:r>
        <w:rPr>
          <w:spacing w:val="12"/>
          <w:sz w:val="28"/>
        </w:rPr>
        <w:t xml:space="preserve"> </w:t>
      </w:r>
      <w:r>
        <w:rPr>
          <w:sz w:val="28"/>
        </w:rPr>
        <w:t>устанавливать</w:t>
      </w:r>
      <w:r>
        <w:rPr>
          <w:spacing w:val="6"/>
          <w:sz w:val="28"/>
        </w:rPr>
        <w:t xml:space="preserve"> </w:t>
      </w:r>
      <w:r>
        <w:rPr>
          <w:sz w:val="28"/>
        </w:rPr>
        <w:t>их</w:t>
      </w:r>
      <w:r>
        <w:rPr>
          <w:spacing w:val="9"/>
          <w:sz w:val="28"/>
        </w:rPr>
        <w:t xml:space="preserve"> </w:t>
      </w:r>
      <w:r>
        <w:rPr>
          <w:sz w:val="28"/>
        </w:rPr>
        <w:t>причины,</w:t>
      </w:r>
      <w:r>
        <w:rPr>
          <w:spacing w:val="8"/>
          <w:sz w:val="28"/>
        </w:rPr>
        <w:t xml:space="preserve"> </w:t>
      </w:r>
      <w:r>
        <w:rPr>
          <w:sz w:val="28"/>
        </w:rPr>
        <w:t>вести</w:t>
      </w:r>
      <w:r>
        <w:rPr>
          <w:spacing w:val="4"/>
          <w:sz w:val="28"/>
        </w:rPr>
        <w:t xml:space="preserve"> </w:t>
      </w:r>
      <w:r>
        <w:rPr>
          <w:sz w:val="28"/>
        </w:rPr>
        <w:t>поиск</w:t>
      </w:r>
      <w:r>
        <w:rPr>
          <w:spacing w:val="-67"/>
          <w:sz w:val="28"/>
        </w:rPr>
        <w:t xml:space="preserve"> </w:t>
      </w:r>
      <w:r>
        <w:rPr>
          <w:sz w:val="28"/>
        </w:rPr>
        <w:t>путей</w:t>
      </w:r>
      <w:r>
        <w:rPr>
          <w:spacing w:val="-2"/>
          <w:sz w:val="28"/>
        </w:rPr>
        <w:t xml:space="preserve"> </w:t>
      </w:r>
      <w:r>
        <w:rPr>
          <w:sz w:val="28"/>
        </w:rPr>
        <w:t>преодоления</w:t>
      </w:r>
      <w:r>
        <w:rPr>
          <w:spacing w:val="5"/>
          <w:sz w:val="28"/>
        </w:rPr>
        <w:t xml:space="preserve"> </w:t>
      </w:r>
      <w:r>
        <w:rPr>
          <w:sz w:val="28"/>
        </w:rPr>
        <w:t>ошибок.</w:t>
      </w:r>
    </w:p>
    <w:p w:rsidR="00737B54" w:rsidRDefault="00F90934">
      <w:pPr>
        <w:spacing w:line="242" w:lineRule="auto"/>
        <w:ind w:left="292" w:right="971" w:firstLine="568"/>
        <w:rPr>
          <w:i/>
          <w:sz w:val="28"/>
        </w:rPr>
      </w:pPr>
      <w:r>
        <w:rPr>
          <w:i/>
          <w:sz w:val="28"/>
        </w:rPr>
        <w:t>У</w:t>
      </w:r>
      <w:r>
        <w:rPr>
          <w:i/>
          <w:spacing w:val="31"/>
          <w:sz w:val="28"/>
        </w:rPr>
        <w:t xml:space="preserve"> </w:t>
      </w:r>
      <w:r>
        <w:rPr>
          <w:i/>
          <w:sz w:val="28"/>
        </w:rPr>
        <w:t>обучающегося</w:t>
      </w:r>
      <w:r>
        <w:rPr>
          <w:i/>
          <w:spacing w:val="32"/>
          <w:sz w:val="28"/>
        </w:rPr>
        <w:t xml:space="preserve"> </w:t>
      </w:r>
      <w:r>
        <w:rPr>
          <w:i/>
          <w:sz w:val="28"/>
        </w:rPr>
        <w:t>будут</w:t>
      </w:r>
      <w:r>
        <w:rPr>
          <w:i/>
          <w:spacing w:val="34"/>
          <w:sz w:val="28"/>
        </w:rPr>
        <w:t xml:space="preserve"> </w:t>
      </w:r>
      <w:r>
        <w:rPr>
          <w:i/>
          <w:sz w:val="28"/>
        </w:rPr>
        <w:t>сформированы</w:t>
      </w:r>
      <w:r>
        <w:rPr>
          <w:i/>
          <w:spacing w:val="29"/>
          <w:sz w:val="28"/>
        </w:rPr>
        <w:t xml:space="preserve"> </w:t>
      </w:r>
      <w:r>
        <w:rPr>
          <w:i/>
          <w:sz w:val="28"/>
        </w:rPr>
        <w:t>следующие</w:t>
      </w:r>
      <w:r>
        <w:rPr>
          <w:i/>
          <w:spacing w:val="32"/>
          <w:sz w:val="28"/>
        </w:rPr>
        <w:t xml:space="preserve"> </w:t>
      </w:r>
      <w:r>
        <w:rPr>
          <w:i/>
          <w:sz w:val="28"/>
        </w:rPr>
        <w:t>умения</w:t>
      </w:r>
      <w:r>
        <w:rPr>
          <w:i/>
          <w:spacing w:val="33"/>
          <w:sz w:val="28"/>
        </w:rPr>
        <w:t xml:space="preserve"> </w:t>
      </w:r>
      <w:r>
        <w:rPr>
          <w:i/>
          <w:sz w:val="28"/>
        </w:rPr>
        <w:t>самооценки</w:t>
      </w:r>
      <w:r>
        <w:rPr>
          <w:i/>
          <w:spacing w:val="32"/>
          <w:sz w:val="28"/>
        </w:rPr>
        <w:t xml:space="preserve"> </w:t>
      </w:r>
      <w:r>
        <w:rPr>
          <w:i/>
          <w:sz w:val="28"/>
        </w:rPr>
        <w:t>ор-</w:t>
      </w:r>
      <w:r>
        <w:rPr>
          <w:i/>
          <w:spacing w:val="-67"/>
          <w:sz w:val="28"/>
        </w:rPr>
        <w:t xml:space="preserve"> </w:t>
      </w:r>
      <w:r>
        <w:rPr>
          <w:i/>
          <w:sz w:val="28"/>
        </w:rPr>
        <w:t>ганизации 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3"/>
        </w:numPr>
        <w:tabs>
          <w:tab w:val="left" w:pos="1025"/>
        </w:tabs>
        <w:ind w:right="980" w:firstLine="568"/>
        <w:rPr>
          <w:sz w:val="28"/>
        </w:rPr>
      </w:pPr>
      <w:r>
        <w:rPr>
          <w:sz w:val="28"/>
        </w:rPr>
        <w:t>предвидеть</w:t>
      </w:r>
      <w:r>
        <w:rPr>
          <w:spacing w:val="1"/>
          <w:sz w:val="28"/>
        </w:rPr>
        <w:t xml:space="preserve"> </w:t>
      </w:r>
      <w:r>
        <w:rPr>
          <w:sz w:val="28"/>
        </w:rPr>
        <w:t>возможность</w:t>
      </w:r>
      <w:r>
        <w:rPr>
          <w:spacing w:val="1"/>
          <w:sz w:val="28"/>
        </w:rPr>
        <w:t xml:space="preserve"> </w:t>
      </w:r>
      <w:r>
        <w:rPr>
          <w:sz w:val="28"/>
        </w:rPr>
        <w:t>возникновения</w:t>
      </w:r>
      <w:r>
        <w:rPr>
          <w:spacing w:val="1"/>
          <w:sz w:val="28"/>
        </w:rPr>
        <w:t xml:space="preserve"> </w:t>
      </w:r>
      <w:r>
        <w:rPr>
          <w:sz w:val="28"/>
        </w:rPr>
        <w:t>трудностей</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преду-</w:t>
      </w:r>
      <w:r>
        <w:rPr>
          <w:spacing w:val="1"/>
          <w:sz w:val="28"/>
        </w:rPr>
        <w:t xml:space="preserve"> </w:t>
      </w:r>
      <w:r>
        <w:rPr>
          <w:sz w:val="28"/>
        </w:rPr>
        <w:t>сматривать способы их предупреждения (формулирование вопросов, обраще-</w:t>
      </w:r>
      <w:r>
        <w:rPr>
          <w:spacing w:val="1"/>
          <w:sz w:val="28"/>
        </w:rPr>
        <w:t xml:space="preserve"> </w:t>
      </w:r>
      <w:r>
        <w:rPr>
          <w:sz w:val="28"/>
        </w:rPr>
        <w:t>ние</w:t>
      </w:r>
      <w:r>
        <w:rPr>
          <w:spacing w:val="-6"/>
          <w:sz w:val="28"/>
        </w:rPr>
        <w:t xml:space="preserve"> </w:t>
      </w:r>
      <w:r>
        <w:rPr>
          <w:sz w:val="28"/>
        </w:rPr>
        <w:t>к</w:t>
      </w:r>
      <w:r>
        <w:rPr>
          <w:spacing w:val="3"/>
          <w:sz w:val="28"/>
        </w:rPr>
        <w:t xml:space="preserve"> </w:t>
      </w:r>
      <w:r>
        <w:rPr>
          <w:sz w:val="28"/>
        </w:rPr>
        <w:t>учебнику,</w:t>
      </w:r>
      <w:r>
        <w:rPr>
          <w:spacing w:val="1"/>
          <w:sz w:val="28"/>
        </w:rPr>
        <w:t xml:space="preserve"> </w:t>
      </w:r>
      <w:r>
        <w:rPr>
          <w:sz w:val="28"/>
        </w:rPr>
        <w:t>дополнительным</w:t>
      </w:r>
      <w:r>
        <w:rPr>
          <w:spacing w:val="1"/>
          <w:sz w:val="28"/>
        </w:rPr>
        <w:t xml:space="preserve"> </w:t>
      </w:r>
      <w:r>
        <w:rPr>
          <w:sz w:val="28"/>
        </w:rPr>
        <w:t>средствам</w:t>
      </w:r>
      <w:r>
        <w:rPr>
          <w:spacing w:val="-2"/>
          <w:sz w:val="28"/>
        </w:rPr>
        <w:t xml:space="preserve"> </w:t>
      </w:r>
      <w:r>
        <w:rPr>
          <w:sz w:val="28"/>
        </w:rPr>
        <w:t>обучения, в</w:t>
      </w:r>
      <w:r>
        <w:rPr>
          <w:spacing w:val="-2"/>
          <w:sz w:val="28"/>
        </w:rPr>
        <w:t xml:space="preserve"> </w:t>
      </w:r>
      <w:r>
        <w:rPr>
          <w:sz w:val="28"/>
        </w:rPr>
        <w:t>т.ч.</w:t>
      </w:r>
      <w:r>
        <w:rPr>
          <w:spacing w:val="-3"/>
          <w:sz w:val="28"/>
        </w:rPr>
        <w:t xml:space="preserve"> </w:t>
      </w:r>
      <w:r>
        <w:rPr>
          <w:sz w:val="28"/>
        </w:rPr>
        <w:t>электронным);</w:t>
      </w:r>
    </w:p>
    <w:p w:rsidR="00737B54" w:rsidRDefault="00F90934" w:rsidP="007F2F89">
      <w:pPr>
        <w:pStyle w:val="a4"/>
        <w:numPr>
          <w:ilvl w:val="1"/>
          <w:numId w:val="23"/>
        </w:numPr>
        <w:tabs>
          <w:tab w:val="left" w:pos="1025"/>
        </w:tabs>
        <w:spacing w:line="237" w:lineRule="auto"/>
        <w:ind w:right="980" w:firstLine="568"/>
        <w:rPr>
          <w:sz w:val="28"/>
        </w:rPr>
      </w:pPr>
      <w:r>
        <w:rPr>
          <w:sz w:val="28"/>
        </w:rPr>
        <w:t>оценивать рациональность своих действий, давать им качественную ха-</w:t>
      </w:r>
      <w:r>
        <w:rPr>
          <w:spacing w:val="1"/>
          <w:sz w:val="28"/>
        </w:rPr>
        <w:t xml:space="preserve"> </w:t>
      </w:r>
      <w:r>
        <w:rPr>
          <w:sz w:val="28"/>
        </w:rPr>
        <w:t>рактеристику.</w:t>
      </w:r>
    </w:p>
    <w:p w:rsidR="00737B54" w:rsidRDefault="00F90934">
      <w:pPr>
        <w:ind w:left="292" w:right="976" w:firstLine="568"/>
        <w:jc w:val="both"/>
        <w:rPr>
          <w:i/>
          <w:sz w:val="28"/>
        </w:rPr>
      </w:pPr>
      <w:r>
        <w:rPr>
          <w:i/>
          <w:sz w:val="28"/>
        </w:rPr>
        <w:t>У обучающегося будут сформированы следующие умения совместной де-</w:t>
      </w:r>
      <w:r>
        <w:rPr>
          <w:i/>
          <w:spacing w:val="1"/>
          <w:sz w:val="28"/>
        </w:rPr>
        <w:t xml:space="preserve"> </w:t>
      </w:r>
      <w:r>
        <w:rPr>
          <w:i/>
          <w:sz w:val="28"/>
        </w:rPr>
        <w:t>ятельности</w:t>
      </w:r>
      <w:r>
        <w:rPr>
          <w:i/>
          <w:spacing w:val="-4"/>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23"/>
        </w:numPr>
        <w:tabs>
          <w:tab w:val="left" w:pos="1029"/>
        </w:tabs>
        <w:ind w:right="980" w:firstLine="568"/>
        <w:rPr>
          <w:sz w:val="28"/>
        </w:rPr>
      </w:pPr>
      <w:r>
        <w:rPr>
          <w:sz w:val="28"/>
        </w:rPr>
        <w:t>участвовать в совместной деятельности: распределять работу между чле-</w:t>
      </w:r>
      <w:r>
        <w:rPr>
          <w:spacing w:val="1"/>
          <w:sz w:val="28"/>
        </w:rPr>
        <w:t xml:space="preserve"> </w:t>
      </w:r>
      <w:r>
        <w:rPr>
          <w:sz w:val="28"/>
        </w:rPr>
        <w:t>нами группы (например, в случае решения задач, требующих перебора большо-</w:t>
      </w:r>
      <w:r>
        <w:rPr>
          <w:spacing w:val="-67"/>
          <w:sz w:val="28"/>
        </w:rPr>
        <w:t xml:space="preserve"> </w:t>
      </w:r>
      <w:r>
        <w:rPr>
          <w:sz w:val="28"/>
        </w:rPr>
        <w:t>го количества вариантов, приведения примеров и контрпримеров); согласовы-</w:t>
      </w:r>
      <w:r>
        <w:rPr>
          <w:spacing w:val="1"/>
          <w:sz w:val="28"/>
        </w:rPr>
        <w:t xml:space="preserve"> </w:t>
      </w:r>
      <w:r>
        <w:rPr>
          <w:sz w:val="28"/>
        </w:rPr>
        <w:t>вать мнения в ходе поиска доказательств, выбора рационального способа, ана-</w:t>
      </w:r>
      <w:r>
        <w:rPr>
          <w:spacing w:val="1"/>
          <w:sz w:val="28"/>
        </w:rPr>
        <w:t xml:space="preserve"> </w:t>
      </w:r>
      <w:r>
        <w:rPr>
          <w:sz w:val="28"/>
        </w:rPr>
        <w:t>лиза информации;</w:t>
      </w:r>
    </w:p>
    <w:p w:rsidR="00737B54" w:rsidRDefault="00F90934" w:rsidP="007F2F89">
      <w:pPr>
        <w:pStyle w:val="a4"/>
        <w:numPr>
          <w:ilvl w:val="1"/>
          <w:numId w:val="23"/>
        </w:numPr>
        <w:tabs>
          <w:tab w:val="left" w:pos="1025"/>
        </w:tabs>
        <w:ind w:right="982" w:firstLine="568"/>
        <w:rPr>
          <w:sz w:val="28"/>
        </w:rPr>
      </w:pPr>
      <w:r>
        <w:rPr>
          <w:sz w:val="28"/>
        </w:rPr>
        <w:t>осуществлять</w:t>
      </w:r>
      <w:r>
        <w:rPr>
          <w:spacing w:val="1"/>
          <w:sz w:val="28"/>
        </w:rPr>
        <w:t xml:space="preserve"> </w:t>
      </w:r>
      <w:r>
        <w:rPr>
          <w:sz w:val="28"/>
        </w:rPr>
        <w:t>совместный</w:t>
      </w:r>
      <w:r>
        <w:rPr>
          <w:spacing w:val="1"/>
          <w:sz w:val="28"/>
        </w:rPr>
        <w:t xml:space="preserve"> </w:t>
      </w:r>
      <w:r>
        <w:rPr>
          <w:sz w:val="28"/>
        </w:rPr>
        <w:t>контроль</w:t>
      </w:r>
      <w:r>
        <w:rPr>
          <w:spacing w:val="1"/>
          <w:sz w:val="28"/>
        </w:rPr>
        <w:t xml:space="preserve"> </w:t>
      </w:r>
      <w:r>
        <w:rPr>
          <w:sz w:val="28"/>
        </w:rPr>
        <w:t>и</w:t>
      </w:r>
      <w:r>
        <w:rPr>
          <w:spacing w:val="1"/>
          <w:sz w:val="28"/>
        </w:rPr>
        <w:t xml:space="preserve"> </w:t>
      </w:r>
      <w:r>
        <w:rPr>
          <w:sz w:val="28"/>
        </w:rPr>
        <w:t>оценку</w:t>
      </w:r>
      <w:r>
        <w:rPr>
          <w:spacing w:val="1"/>
          <w:sz w:val="28"/>
        </w:rPr>
        <w:t xml:space="preserve"> </w:t>
      </w:r>
      <w:r>
        <w:rPr>
          <w:sz w:val="28"/>
        </w:rPr>
        <w:t>выполняемых</w:t>
      </w:r>
      <w:r>
        <w:rPr>
          <w:spacing w:val="1"/>
          <w:sz w:val="28"/>
        </w:rPr>
        <w:t xml:space="preserve"> </w:t>
      </w:r>
      <w:r>
        <w:rPr>
          <w:sz w:val="28"/>
        </w:rPr>
        <w:t>действий,</w:t>
      </w:r>
      <w:r>
        <w:rPr>
          <w:spacing w:val="1"/>
          <w:sz w:val="28"/>
        </w:rPr>
        <w:t xml:space="preserve"> </w:t>
      </w:r>
      <w:r>
        <w:rPr>
          <w:sz w:val="28"/>
        </w:rPr>
        <w:t>предвидеть возможность возникновения ошибок и трудностей, предусматри-</w:t>
      </w:r>
      <w:r>
        <w:rPr>
          <w:spacing w:val="1"/>
          <w:sz w:val="28"/>
        </w:rPr>
        <w:t xml:space="preserve"> </w:t>
      </w:r>
      <w:r>
        <w:rPr>
          <w:sz w:val="28"/>
        </w:rPr>
        <w:t>вать пути</w:t>
      </w:r>
      <w:r>
        <w:rPr>
          <w:spacing w:val="-1"/>
          <w:sz w:val="28"/>
        </w:rPr>
        <w:t xml:space="preserve"> </w:t>
      </w:r>
      <w:r>
        <w:rPr>
          <w:sz w:val="28"/>
        </w:rPr>
        <w:t>их</w:t>
      </w:r>
      <w:r>
        <w:rPr>
          <w:spacing w:val="1"/>
          <w:sz w:val="28"/>
        </w:rPr>
        <w:t xml:space="preserve"> </w:t>
      </w:r>
      <w:r>
        <w:rPr>
          <w:sz w:val="28"/>
        </w:rPr>
        <w:t>предупреждения.</w:t>
      </w:r>
    </w:p>
    <w:p w:rsidR="00737B54" w:rsidRDefault="00F90934">
      <w:pPr>
        <w:pStyle w:val="1"/>
        <w:spacing w:before="6" w:line="640" w:lineRule="atLeast"/>
        <w:ind w:left="3053" w:right="3745"/>
        <w:jc w:val="center"/>
      </w:pPr>
      <w:r>
        <w:t>ПРЕДМЕТНЫЕ</w:t>
      </w:r>
      <w:r>
        <w:rPr>
          <w:spacing w:val="-12"/>
        </w:rPr>
        <w:t xml:space="preserve"> </w:t>
      </w:r>
      <w:r>
        <w:t>РЕЗУЛЬТАТЫ</w:t>
      </w:r>
      <w:r>
        <w:rPr>
          <w:spacing w:val="-67"/>
        </w:rPr>
        <w:t xml:space="preserve"> </w:t>
      </w:r>
      <w:r>
        <w:t>1 КЛАСС</w:t>
      </w:r>
    </w:p>
    <w:p w:rsidR="00737B54" w:rsidRDefault="00F90934">
      <w:pPr>
        <w:pStyle w:val="2"/>
        <w:spacing w:before="6"/>
        <w:jc w:val="left"/>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23"/>
        </w:numPr>
        <w:tabs>
          <w:tab w:val="left" w:pos="1025"/>
        </w:tabs>
        <w:spacing w:line="317" w:lineRule="exact"/>
        <w:ind w:left="1024" w:hanging="165"/>
        <w:jc w:val="left"/>
        <w:rPr>
          <w:sz w:val="28"/>
        </w:rPr>
      </w:pPr>
      <w:r>
        <w:rPr>
          <w:sz w:val="28"/>
        </w:rPr>
        <w:t>читать,</w:t>
      </w:r>
      <w:r>
        <w:rPr>
          <w:spacing w:val="-5"/>
          <w:sz w:val="28"/>
        </w:rPr>
        <w:t xml:space="preserve"> </w:t>
      </w:r>
      <w:r>
        <w:rPr>
          <w:sz w:val="28"/>
        </w:rPr>
        <w:t>записывать, сравнивать,</w:t>
      </w:r>
      <w:r>
        <w:rPr>
          <w:spacing w:val="-4"/>
          <w:sz w:val="28"/>
        </w:rPr>
        <w:t xml:space="preserve"> </w:t>
      </w:r>
      <w:r>
        <w:rPr>
          <w:sz w:val="28"/>
        </w:rPr>
        <w:t>упорядочивать</w:t>
      </w:r>
      <w:r>
        <w:rPr>
          <w:spacing w:val="-3"/>
          <w:sz w:val="28"/>
        </w:rPr>
        <w:t xml:space="preserve"> </w:t>
      </w:r>
      <w:r>
        <w:rPr>
          <w:sz w:val="28"/>
        </w:rPr>
        <w:t>числа</w:t>
      </w:r>
      <w:r>
        <w:rPr>
          <w:spacing w:val="-2"/>
          <w:sz w:val="28"/>
        </w:rPr>
        <w:t xml:space="preserve"> </w:t>
      </w:r>
      <w:r>
        <w:rPr>
          <w:sz w:val="28"/>
        </w:rPr>
        <w:t>от</w:t>
      </w:r>
      <w:r>
        <w:rPr>
          <w:spacing w:val="-1"/>
          <w:sz w:val="28"/>
        </w:rPr>
        <w:t xml:space="preserve"> </w:t>
      </w:r>
      <w:r>
        <w:rPr>
          <w:sz w:val="28"/>
        </w:rPr>
        <w:t>0</w:t>
      </w:r>
      <w:r>
        <w:rPr>
          <w:spacing w:val="-2"/>
          <w:sz w:val="28"/>
        </w:rPr>
        <w:t xml:space="preserve"> </w:t>
      </w:r>
      <w:r>
        <w:rPr>
          <w:sz w:val="28"/>
        </w:rPr>
        <w:t>до</w:t>
      </w:r>
      <w:r>
        <w:rPr>
          <w:spacing w:val="-6"/>
          <w:sz w:val="28"/>
        </w:rPr>
        <w:t xml:space="preserve"> </w:t>
      </w:r>
      <w:r>
        <w:rPr>
          <w:sz w:val="28"/>
        </w:rPr>
        <w:t>20;</w:t>
      </w:r>
    </w:p>
    <w:p w:rsidR="00737B54" w:rsidRDefault="00F90934" w:rsidP="007F2F89">
      <w:pPr>
        <w:pStyle w:val="a4"/>
        <w:numPr>
          <w:ilvl w:val="1"/>
          <w:numId w:val="23"/>
        </w:numPr>
        <w:tabs>
          <w:tab w:val="left" w:pos="1025"/>
        </w:tabs>
        <w:spacing w:before="2"/>
        <w:ind w:right="981" w:firstLine="568"/>
        <w:jc w:val="left"/>
        <w:rPr>
          <w:sz w:val="28"/>
        </w:rPr>
      </w:pPr>
      <w:r>
        <w:rPr>
          <w:sz w:val="28"/>
        </w:rPr>
        <w:t>пересчитывать</w:t>
      </w:r>
      <w:r>
        <w:rPr>
          <w:spacing w:val="37"/>
          <w:sz w:val="28"/>
        </w:rPr>
        <w:t xml:space="preserve"> </w:t>
      </w:r>
      <w:r>
        <w:rPr>
          <w:sz w:val="28"/>
        </w:rPr>
        <w:t>различные</w:t>
      </w:r>
      <w:r>
        <w:rPr>
          <w:spacing w:val="33"/>
          <w:sz w:val="28"/>
        </w:rPr>
        <w:t xml:space="preserve"> </w:t>
      </w:r>
      <w:r>
        <w:rPr>
          <w:sz w:val="28"/>
        </w:rPr>
        <w:t>объекты,</w:t>
      </w:r>
      <w:r>
        <w:rPr>
          <w:spacing w:val="43"/>
          <w:sz w:val="28"/>
        </w:rPr>
        <w:t xml:space="preserve"> </w:t>
      </w:r>
      <w:r>
        <w:rPr>
          <w:sz w:val="28"/>
        </w:rPr>
        <w:t>устанавливать</w:t>
      </w:r>
      <w:r>
        <w:rPr>
          <w:spacing w:val="37"/>
          <w:sz w:val="28"/>
        </w:rPr>
        <w:t xml:space="preserve"> </w:t>
      </w:r>
      <w:r>
        <w:rPr>
          <w:sz w:val="28"/>
        </w:rPr>
        <w:t>порядковый</w:t>
      </w:r>
      <w:r>
        <w:rPr>
          <w:spacing w:val="35"/>
          <w:sz w:val="28"/>
        </w:rPr>
        <w:t xml:space="preserve"> </w:t>
      </w:r>
      <w:r>
        <w:rPr>
          <w:sz w:val="28"/>
        </w:rPr>
        <w:t>номер</w:t>
      </w:r>
      <w:r>
        <w:rPr>
          <w:spacing w:val="-67"/>
          <w:sz w:val="28"/>
        </w:rPr>
        <w:t xml:space="preserve"> </w:t>
      </w:r>
      <w:r>
        <w:rPr>
          <w:sz w:val="28"/>
        </w:rPr>
        <w:t>объекта;</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находить</w:t>
      </w:r>
      <w:r>
        <w:rPr>
          <w:spacing w:val="-2"/>
          <w:sz w:val="28"/>
        </w:rPr>
        <w:t xml:space="preserve"> </w:t>
      </w:r>
      <w:r>
        <w:rPr>
          <w:sz w:val="28"/>
        </w:rPr>
        <w:t>числа, большие/</w:t>
      </w:r>
      <w:r>
        <w:rPr>
          <w:spacing w:val="-3"/>
          <w:sz w:val="28"/>
        </w:rPr>
        <w:t xml:space="preserve"> </w:t>
      </w:r>
      <w:r>
        <w:rPr>
          <w:sz w:val="28"/>
        </w:rPr>
        <w:t>меньшие</w:t>
      </w:r>
      <w:r>
        <w:rPr>
          <w:spacing w:val="-5"/>
          <w:sz w:val="28"/>
        </w:rPr>
        <w:t xml:space="preserve"> </w:t>
      </w:r>
      <w:r>
        <w:rPr>
          <w:sz w:val="28"/>
        </w:rPr>
        <w:t>данного</w:t>
      </w:r>
      <w:r>
        <w:rPr>
          <w:spacing w:val="-6"/>
          <w:sz w:val="28"/>
        </w:rPr>
        <w:t xml:space="preserve"> </w:t>
      </w:r>
      <w:r>
        <w:rPr>
          <w:sz w:val="28"/>
        </w:rPr>
        <w:t>числа</w:t>
      </w:r>
      <w:r>
        <w:rPr>
          <w:spacing w:val="-1"/>
          <w:sz w:val="28"/>
        </w:rPr>
        <w:t xml:space="preserve"> </w:t>
      </w:r>
      <w:r>
        <w:rPr>
          <w:sz w:val="28"/>
        </w:rPr>
        <w:t>на</w:t>
      </w:r>
      <w:r>
        <w:rPr>
          <w:spacing w:val="-2"/>
          <w:sz w:val="28"/>
        </w:rPr>
        <w:t xml:space="preserve"> </w:t>
      </w:r>
      <w:r>
        <w:rPr>
          <w:sz w:val="28"/>
        </w:rPr>
        <w:t>заданное</w:t>
      </w:r>
      <w:r>
        <w:rPr>
          <w:spacing w:val="-5"/>
          <w:sz w:val="28"/>
        </w:rPr>
        <w:t xml:space="preserve"> </w:t>
      </w:r>
      <w:r>
        <w:rPr>
          <w:sz w:val="28"/>
        </w:rPr>
        <w:t>число;</w:t>
      </w:r>
    </w:p>
    <w:p w:rsidR="00737B54" w:rsidRDefault="00F90934" w:rsidP="007F2F89">
      <w:pPr>
        <w:pStyle w:val="a4"/>
        <w:numPr>
          <w:ilvl w:val="1"/>
          <w:numId w:val="23"/>
        </w:numPr>
        <w:tabs>
          <w:tab w:val="left" w:pos="1025"/>
        </w:tabs>
        <w:spacing w:line="242" w:lineRule="auto"/>
        <w:ind w:right="976" w:firstLine="568"/>
        <w:jc w:val="left"/>
        <w:rPr>
          <w:sz w:val="28"/>
        </w:rPr>
      </w:pPr>
      <w:r>
        <w:rPr>
          <w:sz w:val="28"/>
        </w:rPr>
        <w:t>выполнять</w:t>
      </w:r>
      <w:r>
        <w:rPr>
          <w:spacing w:val="37"/>
          <w:sz w:val="28"/>
        </w:rPr>
        <w:t xml:space="preserve"> </w:t>
      </w:r>
      <w:r>
        <w:rPr>
          <w:sz w:val="28"/>
        </w:rPr>
        <w:t>арифметические</w:t>
      </w:r>
      <w:r>
        <w:rPr>
          <w:spacing w:val="34"/>
          <w:sz w:val="28"/>
        </w:rPr>
        <w:t xml:space="preserve"> </w:t>
      </w:r>
      <w:r>
        <w:rPr>
          <w:sz w:val="28"/>
        </w:rPr>
        <w:t>действия</w:t>
      </w:r>
      <w:r>
        <w:rPr>
          <w:spacing w:val="37"/>
          <w:sz w:val="28"/>
        </w:rPr>
        <w:t xml:space="preserve"> </w:t>
      </w:r>
      <w:r>
        <w:rPr>
          <w:sz w:val="28"/>
        </w:rPr>
        <w:t>сложения</w:t>
      </w:r>
      <w:r>
        <w:rPr>
          <w:spacing w:val="36"/>
          <w:sz w:val="28"/>
        </w:rPr>
        <w:t xml:space="preserve"> </w:t>
      </w:r>
      <w:r>
        <w:rPr>
          <w:sz w:val="28"/>
        </w:rPr>
        <w:t>и</w:t>
      </w:r>
      <w:r>
        <w:rPr>
          <w:spacing w:val="43"/>
          <w:sz w:val="28"/>
        </w:rPr>
        <w:t xml:space="preserve"> </w:t>
      </w:r>
      <w:r>
        <w:rPr>
          <w:sz w:val="28"/>
        </w:rPr>
        <w:t>вычитания</w:t>
      </w:r>
      <w:r>
        <w:rPr>
          <w:spacing w:val="37"/>
          <w:sz w:val="28"/>
        </w:rPr>
        <w:t xml:space="preserve"> </w:t>
      </w:r>
      <w:r>
        <w:rPr>
          <w:sz w:val="28"/>
        </w:rPr>
        <w:t>в</w:t>
      </w:r>
      <w:r>
        <w:rPr>
          <w:spacing w:val="37"/>
          <w:sz w:val="28"/>
        </w:rPr>
        <w:t xml:space="preserve"> </w:t>
      </w:r>
      <w:r>
        <w:rPr>
          <w:sz w:val="28"/>
        </w:rPr>
        <w:t>пределах</w:t>
      </w:r>
      <w:r>
        <w:rPr>
          <w:spacing w:val="-67"/>
          <w:sz w:val="28"/>
        </w:rPr>
        <w:t xml:space="preserve"> </w:t>
      </w:r>
      <w:r>
        <w:rPr>
          <w:sz w:val="28"/>
        </w:rPr>
        <w:t>20 (устно</w:t>
      </w:r>
      <w:r>
        <w:rPr>
          <w:spacing w:val="-4"/>
          <w:sz w:val="28"/>
        </w:rPr>
        <w:t xml:space="preserve"> </w:t>
      </w:r>
      <w:r>
        <w:rPr>
          <w:sz w:val="28"/>
        </w:rPr>
        <w:t>и</w:t>
      </w:r>
      <w:r>
        <w:rPr>
          <w:spacing w:val="-1"/>
          <w:sz w:val="28"/>
        </w:rPr>
        <w:t xml:space="preserve"> </w:t>
      </w:r>
      <w:r>
        <w:rPr>
          <w:sz w:val="28"/>
        </w:rPr>
        <w:t>письменно)</w:t>
      </w:r>
      <w:r>
        <w:rPr>
          <w:spacing w:val="-1"/>
          <w:sz w:val="28"/>
        </w:rPr>
        <w:t xml:space="preserve"> </w:t>
      </w:r>
      <w:r>
        <w:rPr>
          <w:sz w:val="28"/>
        </w:rPr>
        <w:t>без</w:t>
      </w:r>
      <w:r>
        <w:rPr>
          <w:spacing w:val="2"/>
          <w:sz w:val="28"/>
        </w:rPr>
        <w:t xml:space="preserve"> </w:t>
      </w:r>
      <w:r>
        <w:rPr>
          <w:sz w:val="28"/>
        </w:rPr>
        <w:t>перехода через</w:t>
      </w:r>
      <w:r>
        <w:rPr>
          <w:spacing w:val="2"/>
          <w:sz w:val="28"/>
        </w:rPr>
        <w:t xml:space="preserve"> </w:t>
      </w:r>
      <w:r>
        <w:rPr>
          <w:sz w:val="28"/>
        </w:rPr>
        <w:t>десяток;</w:t>
      </w:r>
    </w:p>
    <w:p w:rsidR="00737B54" w:rsidRDefault="00F90934" w:rsidP="007F2F89">
      <w:pPr>
        <w:pStyle w:val="a4"/>
        <w:numPr>
          <w:ilvl w:val="1"/>
          <w:numId w:val="23"/>
        </w:numPr>
        <w:tabs>
          <w:tab w:val="left" w:pos="1025"/>
        </w:tabs>
        <w:spacing w:line="242" w:lineRule="auto"/>
        <w:ind w:right="979" w:firstLine="568"/>
        <w:jc w:val="left"/>
        <w:rPr>
          <w:sz w:val="28"/>
        </w:rPr>
      </w:pPr>
      <w:r>
        <w:rPr>
          <w:sz w:val="28"/>
        </w:rPr>
        <w:t>называть</w:t>
      </w:r>
      <w:r>
        <w:rPr>
          <w:spacing w:val="4"/>
          <w:sz w:val="28"/>
        </w:rPr>
        <w:t xml:space="preserve"> </w:t>
      </w:r>
      <w:r>
        <w:rPr>
          <w:sz w:val="28"/>
        </w:rPr>
        <w:t>и</w:t>
      </w:r>
      <w:r>
        <w:rPr>
          <w:spacing w:val="-3"/>
          <w:sz w:val="28"/>
        </w:rPr>
        <w:t xml:space="preserve"> </w:t>
      </w:r>
      <w:r>
        <w:rPr>
          <w:sz w:val="28"/>
        </w:rPr>
        <w:t>различать</w:t>
      </w:r>
      <w:r>
        <w:rPr>
          <w:spacing w:val="1"/>
          <w:sz w:val="28"/>
        </w:rPr>
        <w:t xml:space="preserve"> </w:t>
      </w:r>
      <w:r>
        <w:rPr>
          <w:sz w:val="28"/>
        </w:rPr>
        <w:t>компоненты</w:t>
      </w:r>
      <w:r>
        <w:rPr>
          <w:spacing w:val="3"/>
          <w:sz w:val="28"/>
        </w:rPr>
        <w:t xml:space="preserve"> </w:t>
      </w:r>
      <w:r>
        <w:rPr>
          <w:sz w:val="28"/>
        </w:rPr>
        <w:t>действий</w:t>
      </w:r>
      <w:r>
        <w:rPr>
          <w:spacing w:val="2"/>
          <w:sz w:val="28"/>
        </w:rPr>
        <w:t xml:space="preserve"> </w:t>
      </w:r>
      <w:r>
        <w:rPr>
          <w:sz w:val="28"/>
        </w:rPr>
        <w:t>сложения</w:t>
      </w:r>
      <w:r>
        <w:rPr>
          <w:spacing w:val="3"/>
          <w:sz w:val="28"/>
        </w:rPr>
        <w:t xml:space="preserve"> </w:t>
      </w:r>
      <w:r>
        <w:rPr>
          <w:sz w:val="28"/>
        </w:rPr>
        <w:t>(слагаемые,</w:t>
      </w:r>
      <w:r>
        <w:rPr>
          <w:spacing w:val="8"/>
          <w:sz w:val="28"/>
        </w:rPr>
        <w:t xml:space="preserve"> </w:t>
      </w:r>
      <w:r>
        <w:rPr>
          <w:sz w:val="28"/>
        </w:rPr>
        <w:t>сумма)</w:t>
      </w:r>
      <w:r>
        <w:rPr>
          <w:spacing w:val="-67"/>
          <w:sz w:val="28"/>
        </w:rPr>
        <w:t xml:space="preserve"> </w:t>
      </w:r>
      <w:r>
        <w:rPr>
          <w:sz w:val="28"/>
        </w:rPr>
        <w:t>и</w:t>
      </w:r>
      <w:r>
        <w:rPr>
          <w:spacing w:val="-2"/>
          <w:sz w:val="28"/>
        </w:rPr>
        <w:t xml:space="preserve"> </w:t>
      </w:r>
      <w:r>
        <w:rPr>
          <w:sz w:val="28"/>
        </w:rPr>
        <w:t>вычитания</w:t>
      </w:r>
      <w:r>
        <w:rPr>
          <w:spacing w:val="-1"/>
          <w:sz w:val="28"/>
        </w:rPr>
        <w:t xml:space="preserve"> </w:t>
      </w:r>
      <w:r>
        <w:rPr>
          <w:sz w:val="28"/>
        </w:rPr>
        <w:t>(уменьшаемое,</w:t>
      </w:r>
      <w:r>
        <w:rPr>
          <w:spacing w:val="3"/>
          <w:sz w:val="28"/>
        </w:rPr>
        <w:t xml:space="preserve"> </w:t>
      </w:r>
      <w:r>
        <w:rPr>
          <w:sz w:val="28"/>
        </w:rPr>
        <w:t>вычитаемое,</w:t>
      </w:r>
      <w:r>
        <w:rPr>
          <w:spacing w:val="2"/>
          <w:sz w:val="28"/>
        </w:rPr>
        <w:t xml:space="preserve"> </w:t>
      </w:r>
      <w:r>
        <w:rPr>
          <w:sz w:val="28"/>
        </w:rPr>
        <w:t>разность);</w:t>
      </w:r>
    </w:p>
    <w:p w:rsidR="00737B54" w:rsidRDefault="00F90934" w:rsidP="007F2F89">
      <w:pPr>
        <w:pStyle w:val="a4"/>
        <w:numPr>
          <w:ilvl w:val="1"/>
          <w:numId w:val="23"/>
        </w:numPr>
        <w:tabs>
          <w:tab w:val="left" w:pos="1025"/>
        </w:tabs>
        <w:spacing w:line="242" w:lineRule="auto"/>
        <w:ind w:right="978" w:firstLine="568"/>
        <w:jc w:val="left"/>
        <w:rPr>
          <w:sz w:val="28"/>
        </w:rPr>
      </w:pPr>
      <w:r>
        <w:rPr>
          <w:sz w:val="28"/>
        </w:rPr>
        <w:t>решать</w:t>
      </w:r>
      <w:r>
        <w:rPr>
          <w:spacing w:val="23"/>
          <w:sz w:val="28"/>
        </w:rPr>
        <w:t xml:space="preserve"> </w:t>
      </w:r>
      <w:r>
        <w:rPr>
          <w:sz w:val="28"/>
        </w:rPr>
        <w:t>текстовые</w:t>
      </w:r>
      <w:r>
        <w:rPr>
          <w:spacing w:val="18"/>
          <w:sz w:val="28"/>
        </w:rPr>
        <w:t xml:space="preserve"> </w:t>
      </w:r>
      <w:r>
        <w:rPr>
          <w:sz w:val="28"/>
        </w:rPr>
        <w:t>задачи</w:t>
      </w:r>
      <w:r>
        <w:rPr>
          <w:spacing w:val="22"/>
          <w:sz w:val="28"/>
        </w:rPr>
        <w:t xml:space="preserve"> </w:t>
      </w:r>
      <w:r>
        <w:rPr>
          <w:sz w:val="28"/>
        </w:rPr>
        <w:t>в</w:t>
      </w:r>
      <w:r>
        <w:rPr>
          <w:spacing w:val="22"/>
          <w:sz w:val="28"/>
        </w:rPr>
        <w:t xml:space="preserve"> </w:t>
      </w:r>
      <w:r>
        <w:rPr>
          <w:sz w:val="28"/>
        </w:rPr>
        <w:t>одно</w:t>
      </w:r>
      <w:r>
        <w:rPr>
          <w:spacing w:val="19"/>
          <w:sz w:val="28"/>
        </w:rPr>
        <w:t xml:space="preserve"> </w:t>
      </w:r>
      <w:r>
        <w:rPr>
          <w:sz w:val="28"/>
        </w:rPr>
        <w:t>действие</w:t>
      </w:r>
      <w:r>
        <w:rPr>
          <w:spacing w:val="18"/>
          <w:sz w:val="28"/>
        </w:rPr>
        <w:t xml:space="preserve"> </w:t>
      </w:r>
      <w:r>
        <w:rPr>
          <w:sz w:val="28"/>
        </w:rPr>
        <w:t>на</w:t>
      </w:r>
      <w:r>
        <w:rPr>
          <w:spacing w:val="23"/>
          <w:sz w:val="28"/>
        </w:rPr>
        <w:t xml:space="preserve"> </w:t>
      </w:r>
      <w:r>
        <w:rPr>
          <w:sz w:val="28"/>
        </w:rPr>
        <w:t>сложение</w:t>
      </w:r>
      <w:r>
        <w:rPr>
          <w:spacing w:val="18"/>
          <w:sz w:val="28"/>
        </w:rPr>
        <w:t xml:space="preserve"> </w:t>
      </w:r>
      <w:r>
        <w:rPr>
          <w:sz w:val="28"/>
        </w:rPr>
        <w:t>и</w:t>
      </w:r>
      <w:r>
        <w:rPr>
          <w:spacing w:val="22"/>
          <w:sz w:val="28"/>
        </w:rPr>
        <w:t xml:space="preserve"> </w:t>
      </w:r>
      <w:r>
        <w:rPr>
          <w:sz w:val="28"/>
        </w:rPr>
        <w:t>вычитание:</w:t>
      </w:r>
      <w:r>
        <w:rPr>
          <w:spacing w:val="16"/>
          <w:sz w:val="28"/>
        </w:rPr>
        <w:t xml:space="preserve"> </w:t>
      </w:r>
      <w:r>
        <w:rPr>
          <w:sz w:val="28"/>
        </w:rPr>
        <w:t>вы-</w:t>
      </w:r>
      <w:r>
        <w:rPr>
          <w:spacing w:val="-67"/>
          <w:sz w:val="28"/>
        </w:rPr>
        <w:t xml:space="preserve"> </w:t>
      </w:r>
      <w:r>
        <w:rPr>
          <w:sz w:val="28"/>
        </w:rPr>
        <w:t>делять</w:t>
      </w:r>
      <w:r>
        <w:rPr>
          <w:spacing w:val="5"/>
          <w:sz w:val="28"/>
        </w:rPr>
        <w:t xml:space="preserve"> </w:t>
      </w:r>
      <w:r>
        <w:rPr>
          <w:sz w:val="28"/>
        </w:rPr>
        <w:t>условие</w:t>
      </w:r>
      <w:r>
        <w:rPr>
          <w:spacing w:val="-3"/>
          <w:sz w:val="28"/>
        </w:rPr>
        <w:t xml:space="preserve"> </w:t>
      </w:r>
      <w:r>
        <w:rPr>
          <w:sz w:val="28"/>
        </w:rPr>
        <w:t>и</w:t>
      </w:r>
      <w:r>
        <w:rPr>
          <w:spacing w:val="-1"/>
          <w:sz w:val="28"/>
        </w:rPr>
        <w:t xml:space="preserve"> </w:t>
      </w:r>
      <w:r>
        <w:rPr>
          <w:sz w:val="28"/>
        </w:rPr>
        <w:t>требование</w:t>
      </w:r>
      <w:r>
        <w:rPr>
          <w:spacing w:val="-3"/>
          <w:sz w:val="28"/>
        </w:rPr>
        <w:t xml:space="preserve"> </w:t>
      </w:r>
      <w:r>
        <w:rPr>
          <w:sz w:val="28"/>
        </w:rPr>
        <w:t>(вопрос);</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77" w:firstLine="568"/>
        <w:jc w:val="left"/>
        <w:rPr>
          <w:sz w:val="28"/>
        </w:rPr>
      </w:pPr>
      <w:r>
        <w:rPr>
          <w:sz w:val="28"/>
        </w:rPr>
        <w:lastRenderedPageBreak/>
        <w:t>сравнивать</w:t>
      </w:r>
      <w:r>
        <w:rPr>
          <w:spacing w:val="62"/>
          <w:sz w:val="28"/>
        </w:rPr>
        <w:t xml:space="preserve"> </w:t>
      </w:r>
      <w:r>
        <w:rPr>
          <w:sz w:val="28"/>
        </w:rPr>
        <w:t>объекты</w:t>
      </w:r>
      <w:r>
        <w:rPr>
          <w:spacing w:val="61"/>
          <w:sz w:val="28"/>
        </w:rPr>
        <w:t xml:space="preserve"> </w:t>
      </w:r>
      <w:r>
        <w:rPr>
          <w:sz w:val="28"/>
        </w:rPr>
        <w:t>по</w:t>
      </w:r>
      <w:r>
        <w:rPr>
          <w:spacing w:val="57"/>
          <w:sz w:val="28"/>
        </w:rPr>
        <w:t xml:space="preserve"> </w:t>
      </w:r>
      <w:r>
        <w:rPr>
          <w:sz w:val="28"/>
        </w:rPr>
        <w:t>длине,</w:t>
      </w:r>
      <w:r>
        <w:rPr>
          <w:spacing w:val="63"/>
          <w:sz w:val="28"/>
        </w:rPr>
        <w:t xml:space="preserve"> </w:t>
      </w:r>
      <w:r>
        <w:rPr>
          <w:sz w:val="28"/>
        </w:rPr>
        <w:t>устанавливая</w:t>
      </w:r>
      <w:r>
        <w:rPr>
          <w:spacing w:val="61"/>
          <w:sz w:val="28"/>
        </w:rPr>
        <w:t xml:space="preserve"> </w:t>
      </w:r>
      <w:r>
        <w:rPr>
          <w:sz w:val="28"/>
        </w:rPr>
        <w:t>между</w:t>
      </w:r>
      <w:r>
        <w:rPr>
          <w:spacing w:val="57"/>
          <w:sz w:val="28"/>
        </w:rPr>
        <w:t xml:space="preserve"> </w:t>
      </w:r>
      <w:r>
        <w:rPr>
          <w:sz w:val="28"/>
        </w:rPr>
        <w:t>ними</w:t>
      </w:r>
      <w:r>
        <w:rPr>
          <w:spacing w:val="60"/>
          <w:sz w:val="28"/>
        </w:rPr>
        <w:t xml:space="preserve"> </w:t>
      </w:r>
      <w:r>
        <w:rPr>
          <w:sz w:val="28"/>
        </w:rPr>
        <w:t>соотношение</w:t>
      </w:r>
      <w:r>
        <w:rPr>
          <w:spacing w:val="-67"/>
          <w:sz w:val="28"/>
        </w:rPr>
        <w:t xml:space="preserve"> </w:t>
      </w:r>
      <w:r>
        <w:rPr>
          <w:sz w:val="28"/>
        </w:rPr>
        <w:t>длиннее/</w:t>
      </w:r>
      <w:r>
        <w:rPr>
          <w:spacing w:val="-2"/>
          <w:sz w:val="28"/>
        </w:rPr>
        <w:t xml:space="preserve"> </w:t>
      </w:r>
      <w:r>
        <w:rPr>
          <w:sz w:val="28"/>
        </w:rPr>
        <w:t>короче</w:t>
      </w:r>
      <w:r>
        <w:rPr>
          <w:spacing w:val="-3"/>
          <w:sz w:val="28"/>
        </w:rPr>
        <w:t xml:space="preserve"> </w:t>
      </w:r>
      <w:r>
        <w:rPr>
          <w:sz w:val="28"/>
        </w:rPr>
        <w:t>(выше</w:t>
      </w:r>
      <w:r>
        <w:rPr>
          <w:spacing w:val="-3"/>
          <w:sz w:val="28"/>
        </w:rPr>
        <w:t xml:space="preserve"> </w:t>
      </w:r>
      <w:r>
        <w:rPr>
          <w:sz w:val="28"/>
        </w:rPr>
        <w:t>/ниже,</w:t>
      </w:r>
      <w:r>
        <w:rPr>
          <w:spacing w:val="2"/>
          <w:sz w:val="28"/>
        </w:rPr>
        <w:t xml:space="preserve"> </w:t>
      </w:r>
      <w:r>
        <w:rPr>
          <w:sz w:val="28"/>
        </w:rPr>
        <w:t>шире/</w:t>
      </w:r>
      <w:r>
        <w:rPr>
          <w:spacing w:val="3"/>
          <w:sz w:val="28"/>
        </w:rPr>
        <w:t xml:space="preserve"> </w:t>
      </w:r>
      <w:r>
        <w:rPr>
          <w:sz w:val="28"/>
        </w:rPr>
        <w:t>уже);</w:t>
      </w:r>
    </w:p>
    <w:p w:rsidR="00737B54" w:rsidRDefault="00F90934" w:rsidP="007F2F89">
      <w:pPr>
        <w:pStyle w:val="a4"/>
        <w:numPr>
          <w:ilvl w:val="1"/>
          <w:numId w:val="23"/>
        </w:numPr>
        <w:tabs>
          <w:tab w:val="left" w:pos="1025"/>
        </w:tabs>
        <w:spacing w:line="242" w:lineRule="auto"/>
        <w:ind w:right="981" w:firstLine="568"/>
        <w:jc w:val="left"/>
        <w:rPr>
          <w:sz w:val="28"/>
        </w:rPr>
      </w:pPr>
      <w:r>
        <w:rPr>
          <w:sz w:val="28"/>
        </w:rPr>
        <w:t>знать</w:t>
      </w:r>
      <w:r>
        <w:rPr>
          <w:spacing w:val="18"/>
          <w:sz w:val="28"/>
        </w:rPr>
        <w:t xml:space="preserve"> </w:t>
      </w:r>
      <w:r>
        <w:rPr>
          <w:sz w:val="28"/>
        </w:rPr>
        <w:t>и</w:t>
      </w:r>
      <w:r>
        <w:rPr>
          <w:spacing w:val="17"/>
          <w:sz w:val="28"/>
        </w:rPr>
        <w:t xml:space="preserve"> </w:t>
      </w:r>
      <w:r>
        <w:rPr>
          <w:sz w:val="28"/>
        </w:rPr>
        <w:t>использовать</w:t>
      </w:r>
      <w:r>
        <w:rPr>
          <w:spacing w:val="19"/>
          <w:sz w:val="28"/>
        </w:rPr>
        <w:t xml:space="preserve"> </w:t>
      </w:r>
      <w:r>
        <w:rPr>
          <w:sz w:val="28"/>
        </w:rPr>
        <w:t>единицу</w:t>
      </w:r>
      <w:r>
        <w:rPr>
          <w:spacing w:val="14"/>
          <w:sz w:val="28"/>
        </w:rPr>
        <w:t xml:space="preserve"> </w:t>
      </w:r>
      <w:r>
        <w:rPr>
          <w:sz w:val="28"/>
        </w:rPr>
        <w:t>длины</w:t>
      </w:r>
      <w:r>
        <w:rPr>
          <w:spacing w:val="22"/>
          <w:sz w:val="28"/>
        </w:rPr>
        <w:t xml:space="preserve"> </w:t>
      </w:r>
      <w:r>
        <w:rPr>
          <w:sz w:val="28"/>
        </w:rPr>
        <w:t>-</w:t>
      </w:r>
      <w:r>
        <w:rPr>
          <w:spacing w:val="17"/>
          <w:sz w:val="28"/>
        </w:rPr>
        <w:t xml:space="preserve"> </w:t>
      </w:r>
      <w:r>
        <w:rPr>
          <w:sz w:val="28"/>
        </w:rPr>
        <w:t>сантиметр;</w:t>
      </w:r>
      <w:r>
        <w:rPr>
          <w:spacing w:val="16"/>
          <w:sz w:val="28"/>
        </w:rPr>
        <w:t xml:space="preserve"> </w:t>
      </w:r>
      <w:r>
        <w:rPr>
          <w:sz w:val="28"/>
        </w:rPr>
        <w:t>измерять</w:t>
      </w:r>
      <w:r>
        <w:rPr>
          <w:spacing w:val="18"/>
          <w:sz w:val="28"/>
        </w:rPr>
        <w:t xml:space="preserve"> </w:t>
      </w:r>
      <w:r>
        <w:rPr>
          <w:sz w:val="28"/>
        </w:rPr>
        <w:t>длину</w:t>
      </w:r>
      <w:r>
        <w:rPr>
          <w:spacing w:val="18"/>
          <w:sz w:val="28"/>
        </w:rPr>
        <w:t xml:space="preserve"> </w:t>
      </w:r>
      <w:r>
        <w:rPr>
          <w:sz w:val="28"/>
        </w:rPr>
        <w:t>отрез-</w:t>
      </w:r>
      <w:r>
        <w:rPr>
          <w:spacing w:val="-67"/>
          <w:sz w:val="28"/>
        </w:rPr>
        <w:t xml:space="preserve"> </w:t>
      </w:r>
      <w:r>
        <w:rPr>
          <w:sz w:val="28"/>
        </w:rPr>
        <w:t>ка,</w:t>
      </w:r>
      <w:r>
        <w:rPr>
          <w:spacing w:val="2"/>
          <w:sz w:val="28"/>
        </w:rPr>
        <w:t xml:space="preserve"> </w:t>
      </w:r>
      <w:r>
        <w:rPr>
          <w:sz w:val="28"/>
        </w:rPr>
        <w:t>чертить</w:t>
      </w:r>
      <w:r>
        <w:rPr>
          <w:spacing w:val="1"/>
          <w:sz w:val="28"/>
        </w:rPr>
        <w:t xml:space="preserve"> </w:t>
      </w:r>
      <w:r>
        <w:rPr>
          <w:sz w:val="28"/>
        </w:rPr>
        <w:t>отрезок заданной</w:t>
      </w:r>
      <w:r>
        <w:rPr>
          <w:spacing w:val="-1"/>
          <w:sz w:val="28"/>
        </w:rPr>
        <w:t xml:space="preserve"> </w:t>
      </w:r>
      <w:r>
        <w:rPr>
          <w:sz w:val="28"/>
        </w:rPr>
        <w:t>длины</w:t>
      </w:r>
      <w:r>
        <w:rPr>
          <w:spacing w:val="6"/>
          <w:sz w:val="28"/>
        </w:rPr>
        <w:t xml:space="preserve"> </w:t>
      </w:r>
      <w:r>
        <w:rPr>
          <w:sz w:val="28"/>
        </w:rPr>
        <w:t>(в см);</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различать</w:t>
      </w:r>
      <w:r>
        <w:rPr>
          <w:spacing w:val="-2"/>
          <w:sz w:val="28"/>
        </w:rPr>
        <w:t xml:space="preserve"> </w:t>
      </w:r>
      <w:r>
        <w:rPr>
          <w:sz w:val="28"/>
        </w:rPr>
        <w:t>число</w:t>
      </w:r>
      <w:r>
        <w:rPr>
          <w:spacing w:val="-5"/>
          <w:sz w:val="28"/>
        </w:rPr>
        <w:t xml:space="preserve"> </w:t>
      </w:r>
      <w:r>
        <w:rPr>
          <w:sz w:val="28"/>
        </w:rPr>
        <w:t>и</w:t>
      </w:r>
      <w:r>
        <w:rPr>
          <w:spacing w:val="-3"/>
          <w:sz w:val="28"/>
        </w:rPr>
        <w:t xml:space="preserve"> </w:t>
      </w:r>
      <w:r>
        <w:rPr>
          <w:sz w:val="28"/>
        </w:rPr>
        <w:t>цифру;</w:t>
      </w:r>
    </w:p>
    <w:p w:rsidR="00737B54" w:rsidRDefault="00F90934" w:rsidP="007F2F89">
      <w:pPr>
        <w:pStyle w:val="a4"/>
        <w:numPr>
          <w:ilvl w:val="1"/>
          <w:numId w:val="23"/>
        </w:numPr>
        <w:tabs>
          <w:tab w:val="left" w:pos="1025"/>
        </w:tabs>
        <w:ind w:right="986" w:firstLine="568"/>
        <w:jc w:val="left"/>
        <w:rPr>
          <w:sz w:val="28"/>
        </w:rPr>
      </w:pPr>
      <w:r>
        <w:rPr>
          <w:sz w:val="28"/>
        </w:rPr>
        <w:t>распознавать</w:t>
      </w:r>
      <w:r>
        <w:rPr>
          <w:spacing w:val="18"/>
          <w:sz w:val="28"/>
        </w:rPr>
        <w:t xml:space="preserve"> </w:t>
      </w:r>
      <w:r>
        <w:rPr>
          <w:sz w:val="28"/>
        </w:rPr>
        <w:t>геометрические</w:t>
      </w:r>
      <w:r>
        <w:rPr>
          <w:spacing w:val="15"/>
          <w:sz w:val="28"/>
        </w:rPr>
        <w:t xml:space="preserve"> </w:t>
      </w:r>
      <w:r>
        <w:rPr>
          <w:sz w:val="28"/>
        </w:rPr>
        <w:t>фигуры:</w:t>
      </w:r>
      <w:r>
        <w:rPr>
          <w:spacing w:val="12"/>
          <w:sz w:val="28"/>
        </w:rPr>
        <w:t xml:space="preserve"> </w:t>
      </w:r>
      <w:r>
        <w:rPr>
          <w:sz w:val="28"/>
        </w:rPr>
        <w:t>круг,</w:t>
      </w:r>
      <w:r>
        <w:rPr>
          <w:spacing w:val="20"/>
          <w:sz w:val="28"/>
        </w:rPr>
        <w:t xml:space="preserve"> </w:t>
      </w:r>
      <w:r>
        <w:rPr>
          <w:sz w:val="28"/>
        </w:rPr>
        <w:t>треугольник,</w:t>
      </w:r>
      <w:r>
        <w:rPr>
          <w:spacing w:val="20"/>
          <w:sz w:val="28"/>
        </w:rPr>
        <w:t xml:space="preserve"> </w:t>
      </w:r>
      <w:r>
        <w:rPr>
          <w:sz w:val="28"/>
        </w:rPr>
        <w:t>прямоугольник</w:t>
      </w:r>
      <w:r>
        <w:rPr>
          <w:spacing w:val="-67"/>
          <w:sz w:val="28"/>
        </w:rPr>
        <w:t xml:space="preserve"> </w:t>
      </w:r>
      <w:r>
        <w:rPr>
          <w:sz w:val="28"/>
        </w:rPr>
        <w:t>(квадрат),</w:t>
      </w:r>
      <w:r>
        <w:rPr>
          <w:spacing w:val="2"/>
          <w:sz w:val="28"/>
        </w:rPr>
        <w:t xml:space="preserve"> </w:t>
      </w:r>
      <w:r>
        <w:rPr>
          <w:sz w:val="28"/>
        </w:rPr>
        <w:t>отрезок;</w:t>
      </w:r>
    </w:p>
    <w:p w:rsidR="00737B54" w:rsidRDefault="00F90934" w:rsidP="007F2F89">
      <w:pPr>
        <w:pStyle w:val="a4"/>
        <w:numPr>
          <w:ilvl w:val="1"/>
          <w:numId w:val="23"/>
        </w:numPr>
        <w:tabs>
          <w:tab w:val="left" w:pos="1029"/>
        </w:tabs>
        <w:ind w:right="980" w:firstLine="568"/>
        <w:jc w:val="left"/>
        <w:rPr>
          <w:sz w:val="28"/>
        </w:rPr>
      </w:pPr>
      <w:r>
        <w:rPr>
          <w:sz w:val="28"/>
        </w:rPr>
        <w:t>устанавливать</w:t>
      </w:r>
      <w:r>
        <w:rPr>
          <w:spacing w:val="16"/>
          <w:sz w:val="28"/>
        </w:rPr>
        <w:t xml:space="preserve"> </w:t>
      </w:r>
      <w:r>
        <w:rPr>
          <w:sz w:val="28"/>
        </w:rPr>
        <w:t>между</w:t>
      </w:r>
      <w:r>
        <w:rPr>
          <w:spacing w:val="12"/>
          <w:sz w:val="28"/>
        </w:rPr>
        <w:t xml:space="preserve"> </w:t>
      </w:r>
      <w:r>
        <w:rPr>
          <w:sz w:val="28"/>
        </w:rPr>
        <w:t>объектами</w:t>
      </w:r>
      <w:r>
        <w:rPr>
          <w:spacing w:val="13"/>
          <w:sz w:val="28"/>
        </w:rPr>
        <w:t xml:space="preserve"> </w:t>
      </w:r>
      <w:r>
        <w:rPr>
          <w:sz w:val="28"/>
        </w:rPr>
        <w:t>соотношения:</w:t>
      </w:r>
      <w:r>
        <w:rPr>
          <w:spacing w:val="13"/>
          <w:sz w:val="28"/>
        </w:rPr>
        <w:t xml:space="preserve"> </w:t>
      </w:r>
      <w:r>
        <w:rPr>
          <w:sz w:val="28"/>
        </w:rPr>
        <w:t>слева/</w:t>
      </w:r>
      <w:r>
        <w:rPr>
          <w:spacing w:val="13"/>
          <w:sz w:val="28"/>
        </w:rPr>
        <w:t xml:space="preserve"> </w:t>
      </w:r>
      <w:r>
        <w:rPr>
          <w:sz w:val="28"/>
        </w:rPr>
        <w:t>справа,</w:t>
      </w:r>
      <w:r>
        <w:rPr>
          <w:spacing w:val="16"/>
          <w:sz w:val="28"/>
        </w:rPr>
        <w:t xml:space="preserve"> </w:t>
      </w:r>
      <w:r>
        <w:rPr>
          <w:sz w:val="28"/>
        </w:rPr>
        <w:t>дальше/</w:t>
      </w:r>
      <w:r>
        <w:rPr>
          <w:spacing w:val="-67"/>
          <w:sz w:val="28"/>
        </w:rPr>
        <w:t xml:space="preserve"> </w:t>
      </w:r>
      <w:r>
        <w:rPr>
          <w:sz w:val="28"/>
        </w:rPr>
        <w:t>ближе,</w:t>
      </w:r>
      <w:r>
        <w:rPr>
          <w:spacing w:val="2"/>
          <w:sz w:val="28"/>
        </w:rPr>
        <w:t xml:space="preserve"> </w:t>
      </w:r>
      <w:r>
        <w:rPr>
          <w:sz w:val="28"/>
        </w:rPr>
        <w:t>между,</w:t>
      </w:r>
      <w:r>
        <w:rPr>
          <w:spacing w:val="3"/>
          <w:sz w:val="28"/>
        </w:rPr>
        <w:t xml:space="preserve"> </w:t>
      </w:r>
      <w:r>
        <w:rPr>
          <w:sz w:val="28"/>
        </w:rPr>
        <w:t>перед/</w:t>
      </w:r>
      <w:r>
        <w:rPr>
          <w:spacing w:val="-2"/>
          <w:sz w:val="28"/>
        </w:rPr>
        <w:t xml:space="preserve"> </w:t>
      </w:r>
      <w:r>
        <w:rPr>
          <w:sz w:val="28"/>
        </w:rPr>
        <w:t>за,</w:t>
      </w:r>
      <w:r>
        <w:rPr>
          <w:spacing w:val="3"/>
          <w:sz w:val="28"/>
        </w:rPr>
        <w:t xml:space="preserve"> </w:t>
      </w:r>
      <w:r>
        <w:rPr>
          <w:sz w:val="28"/>
        </w:rPr>
        <w:t>над/</w:t>
      </w:r>
      <w:r>
        <w:rPr>
          <w:spacing w:val="-1"/>
          <w:sz w:val="28"/>
        </w:rPr>
        <w:t xml:space="preserve"> </w:t>
      </w:r>
      <w:r>
        <w:rPr>
          <w:sz w:val="28"/>
        </w:rPr>
        <w:t>под;</w:t>
      </w:r>
    </w:p>
    <w:p w:rsidR="00737B54" w:rsidRDefault="00F90934" w:rsidP="007F2F89">
      <w:pPr>
        <w:pStyle w:val="a4"/>
        <w:numPr>
          <w:ilvl w:val="1"/>
          <w:numId w:val="23"/>
        </w:numPr>
        <w:tabs>
          <w:tab w:val="left" w:pos="1025"/>
        </w:tabs>
        <w:ind w:right="981" w:firstLine="568"/>
        <w:jc w:val="left"/>
        <w:rPr>
          <w:sz w:val="28"/>
        </w:rPr>
      </w:pPr>
      <w:r>
        <w:rPr>
          <w:sz w:val="28"/>
        </w:rPr>
        <w:t>распознавать</w:t>
      </w:r>
      <w:r>
        <w:rPr>
          <w:spacing w:val="3"/>
          <w:sz w:val="28"/>
        </w:rPr>
        <w:t xml:space="preserve"> </w:t>
      </w:r>
      <w:r>
        <w:rPr>
          <w:sz w:val="28"/>
        </w:rPr>
        <w:t>верные</w:t>
      </w:r>
      <w:r>
        <w:rPr>
          <w:spacing w:val="-1"/>
          <w:sz w:val="28"/>
        </w:rPr>
        <w:t xml:space="preserve"> </w:t>
      </w:r>
      <w:r>
        <w:rPr>
          <w:sz w:val="28"/>
        </w:rPr>
        <w:t>(истинные)</w:t>
      </w:r>
      <w:r>
        <w:rPr>
          <w:spacing w:val="5"/>
          <w:sz w:val="28"/>
        </w:rPr>
        <w:t xml:space="preserve"> </w:t>
      </w:r>
      <w:r>
        <w:rPr>
          <w:sz w:val="28"/>
        </w:rPr>
        <w:t>и</w:t>
      </w:r>
      <w:r>
        <w:rPr>
          <w:spacing w:val="2"/>
          <w:sz w:val="28"/>
        </w:rPr>
        <w:t xml:space="preserve"> </w:t>
      </w:r>
      <w:r>
        <w:rPr>
          <w:sz w:val="28"/>
        </w:rPr>
        <w:t>неверные</w:t>
      </w:r>
      <w:r>
        <w:rPr>
          <w:spacing w:val="-1"/>
          <w:sz w:val="28"/>
        </w:rPr>
        <w:t xml:space="preserve"> </w:t>
      </w:r>
      <w:r>
        <w:rPr>
          <w:sz w:val="28"/>
        </w:rPr>
        <w:t>(ложные)</w:t>
      </w:r>
      <w:r>
        <w:rPr>
          <w:spacing w:val="5"/>
          <w:sz w:val="28"/>
        </w:rPr>
        <w:t xml:space="preserve"> </w:t>
      </w:r>
      <w:r>
        <w:rPr>
          <w:sz w:val="28"/>
        </w:rPr>
        <w:t>утверждения</w:t>
      </w:r>
      <w:r>
        <w:rPr>
          <w:spacing w:val="2"/>
          <w:sz w:val="28"/>
        </w:rPr>
        <w:t xml:space="preserve"> </w:t>
      </w:r>
      <w:r>
        <w:rPr>
          <w:sz w:val="28"/>
        </w:rPr>
        <w:t>отно-</w:t>
      </w:r>
      <w:r>
        <w:rPr>
          <w:spacing w:val="-67"/>
          <w:sz w:val="28"/>
        </w:rPr>
        <w:t xml:space="preserve"> </w:t>
      </w:r>
      <w:r>
        <w:rPr>
          <w:sz w:val="28"/>
        </w:rPr>
        <w:t>сительно</w:t>
      </w:r>
      <w:r>
        <w:rPr>
          <w:spacing w:val="-4"/>
          <w:sz w:val="28"/>
        </w:rPr>
        <w:t xml:space="preserve"> </w:t>
      </w:r>
      <w:r>
        <w:rPr>
          <w:sz w:val="28"/>
        </w:rPr>
        <w:t>заданного</w:t>
      </w:r>
      <w:r>
        <w:rPr>
          <w:spacing w:val="-3"/>
          <w:sz w:val="28"/>
        </w:rPr>
        <w:t xml:space="preserve"> </w:t>
      </w:r>
      <w:r>
        <w:rPr>
          <w:sz w:val="28"/>
        </w:rPr>
        <w:t>набора объектов/</w:t>
      </w:r>
      <w:r>
        <w:rPr>
          <w:spacing w:val="-1"/>
          <w:sz w:val="28"/>
        </w:rPr>
        <w:t xml:space="preserve"> </w:t>
      </w:r>
      <w:r>
        <w:rPr>
          <w:sz w:val="28"/>
        </w:rPr>
        <w:t>предметов;</w:t>
      </w:r>
    </w:p>
    <w:p w:rsidR="00737B54" w:rsidRDefault="00F90934" w:rsidP="007F2F89">
      <w:pPr>
        <w:pStyle w:val="a4"/>
        <w:numPr>
          <w:ilvl w:val="1"/>
          <w:numId w:val="23"/>
        </w:numPr>
        <w:tabs>
          <w:tab w:val="left" w:pos="1025"/>
        </w:tabs>
        <w:ind w:right="978" w:firstLine="568"/>
        <w:jc w:val="left"/>
        <w:rPr>
          <w:sz w:val="28"/>
        </w:rPr>
      </w:pPr>
      <w:r>
        <w:rPr>
          <w:sz w:val="28"/>
        </w:rPr>
        <w:t>группировать</w:t>
      </w:r>
      <w:r>
        <w:rPr>
          <w:spacing w:val="6"/>
          <w:sz w:val="28"/>
        </w:rPr>
        <w:t xml:space="preserve"> </w:t>
      </w:r>
      <w:r>
        <w:rPr>
          <w:sz w:val="28"/>
        </w:rPr>
        <w:t>объекты</w:t>
      </w:r>
      <w:r>
        <w:rPr>
          <w:spacing w:val="5"/>
          <w:sz w:val="28"/>
        </w:rPr>
        <w:t xml:space="preserve"> </w:t>
      </w:r>
      <w:r>
        <w:rPr>
          <w:sz w:val="28"/>
        </w:rPr>
        <w:t>по</w:t>
      </w:r>
      <w:r>
        <w:rPr>
          <w:spacing w:val="1"/>
          <w:sz w:val="28"/>
        </w:rPr>
        <w:t xml:space="preserve"> </w:t>
      </w:r>
      <w:r>
        <w:rPr>
          <w:sz w:val="28"/>
        </w:rPr>
        <w:t>заданному</w:t>
      </w:r>
      <w:r>
        <w:rPr>
          <w:spacing w:val="2"/>
          <w:sz w:val="28"/>
        </w:rPr>
        <w:t xml:space="preserve"> </w:t>
      </w:r>
      <w:r>
        <w:rPr>
          <w:sz w:val="28"/>
        </w:rPr>
        <w:t>признаку;</w:t>
      </w:r>
      <w:r>
        <w:rPr>
          <w:spacing w:val="7"/>
          <w:sz w:val="28"/>
        </w:rPr>
        <w:t xml:space="preserve"> </w:t>
      </w:r>
      <w:r>
        <w:rPr>
          <w:sz w:val="28"/>
        </w:rPr>
        <w:t>находить</w:t>
      </w:r>
      <w:r>
        <w:rPr>
          <w:spacing w:val="6"/>
          <w:sz w:val="28"/>
        </w:rPr>
        <w:t xml:space="preserve"> </w:t>
      </w:r>
      <w:r>
        <w:rPr>
          <w:sz w:val="28"/>
        </w:rPr>
        <w:t>и</w:t>
      </w:r>
      <w:r>
        <w:rPr>
          <w:spacing w:val="4"/>
          <w:sz w:val="28"/>
        </w:rPr>
        <w:t xml:space="preserve"> </w:t>
      </w:r>
      <w:r>
        <w:rPr>
          <w:sz w:val="28"/>
        </w:rPr>
        <w:t>называть</w:t>
      </w:r>
      <w:r>
        <w:rPr>
          <w:spacing w:val="7"/>
          <w:sz w:val="28"/>
        </w:rPr>
        <w:t xml:space="preserve"> </w:t>
      </w:r>
      <w:r>
        <w:rPr>
          <w:sz w:val="28"/>
        </w:rPr>
        <w:t>зако-</w:t>
      </w:r>
      <w:r>
        <w:rPr>
          <w:spacing w:val="-67"/>
          <w:sz w:val="28"/>
        </w:rPr>
        <w:t xml:space="preserve"> </w:t>
      </w:r>
      <w:r>
        <w:rPr>
          <w:sz w:val="28"/>
        </w:rPr>
        <w:t>номерности</w:t>
      </w:r>
      <w:r>
        <w:rPr>
          <w:spacing w:val="-2"/>
          <w:sz w:val="28"/>
        </w:rPr>
        <w:t xml:space="preserve"> </w:t>
      </w:r>
      <w:r>
        <w:rPr>
          <w:sz w:val="28"/>
        </w:rPr>
        <w:t>в</w:t>
      </w:r>
      <w:r>
        <w:rPr>
          <w:spacing w:val="1"/>
          <w:sz w:val="28"/>
        </w:rPr>
        <w:t xml:space="preserve"> </w:t>
      </w:r>
      <w:r>
        <w:rPr>
          <w:sz w:val="28"/>
        </w:rPr>
        <w:t>ряду</w:t>
      </w:r>
      <w:r>
        <w:rPr>
          <w:spacing w:val="-4"/>
          <w:sz w:val="28"/>
        </w:rPr>
        <w:t xml:space="preserve"> </w:t>
      </w:r>
      <w:r>
        <w:rPr>
          <w:sz w:val="28"/>
        </w:rPr>
        <w:t>объектов</w:t>
      </w:r>
      <w:r>
        <w:rPr>
          <w:spacing w:val="1"/>
          <w:sz w:val="28"/>
        </w:rPr>
        <w:t xml:space="preserve"> </w:t>
      </w:r>
      <w:r>
        <w:rPr>
          <w:sz w:val="28"/>
        </w:rPr>
        <w:t>повседневной</w:t>
      </w:r>
      <w:r>
        <w:rPr>
          <w:spacing w:val="-1"/>
          <w:sz w:val="28"/>
        </w:rPr>
        <w:t xml:space="preserve"> </w:t>
      </w:r>
      <w:r>
        <w:rPr>
          <w:sz w:val="28"/>
        </w:rPr>
        <w:t>жизни;</w:t>
      </w:r>
    </w:p>
    <w:p w:rsidR="00737B54" w:rsidRDefault="00F90934" w:rsidP="007F2F89">
      <w:pPr>
        <w:pStyle w:val="a4"/>
        <w:numPr>
          <w:ilvl w:val="1"/>
          <w:numId w:val="23"/>
        </w:numPr>
        <w:tabs>
          <w:tab w:val="left" w:pos="1025"/>
        </w:tabs>
        <w:ind w:right="975" w:firstLine="568"/>
        <w:jc w:val="left"/>
        <w:rPr>
          <w:sz w:val="28"/>
        </w:rPr>
      </w:pPr>
      <w:r>
        <w:rPr>
          <w:sz w:val="28"/>
        </w:rPr>
        <w:t>различать</w:t>
      </w:r>
      <w:r>
        <w:rPr>
          <w:spacing w:val="36"/>
          <w:sz w:val="28"/>
        </w:rPr>
        <w:t xml:space="preserve"> </w:t>
      </w:r>
      <w:r>
        <w:rPr>
          <w:sz w:val="28"/>
        </w:rPr>
        <w:t>строки</w:t>
      </w:r>
      <w:r>
        <w:rPr>
          <w:spacing w:val="34"/>
          <w:sz w:val="28"/>
        </w:rPr>
        <w:t xml:space="preserve"> </w:t>
      </w:r>
      <w:r>
        <w:rPr>
          <w:sz w:val="28"/>
        </w:rPr>
        <w:t>и</w:t>
      </w:r>
      <w:r>
        <w:rPr>
          <w:spacing w:val="36"/>
          <w:sz w:val="28"/>
        </w:rPr>
        <w:t xml:space="preserve"> </w:t>
      </w:r>
      <w:r>
        <w:rPr>
          <w:sz w:val="28"/>
        </w:rPr>
        <w:t>столбцы</w:t>
      </w:r>
      <w:r>
        <w:rPr>
          <w:spacing w:val="36"/>
          <w:sz w:val="28"/>
        </w:rPr>
        <w:t xml:space="preserve"> </w:t>
      </w:r>
      <w:r>
        <w:rPr>
          <w:sz w:val="28"/>
        </w:rPr>
        <w:t>таблицы,</w:t>
      </w:r>
      <w:r>
        <w:rPr>
          <w:spacing w:val="38"/>
          <w:sz w:val="28"/>
        </w:rPr>
        <w:t xml:space="preserve"> </w:t>
      </w:r>
      <w:r>
        <w:rPr>
          <w:sz w:val="28"/>
        </w:rPr>
        <w:t>вносить</w:t>
      </w:r>
      <w:r>
        <w:rPr>
          <w:spacing w:val="36"/>
          <w:sz w:val="28"/>
        </w:rPr>
        <w:t xml:space="preserve"> </w:t>
      </w:r>
      <w:r>
        <w:rPr>
          <w:sz w:val="28"/>
        </w:rPr>
        <w:t>данное</w:t>
      </w:r>
      <w:r>
        <w:rPr>
          <w:spacing w:val="33"/>
          <w:sz w:val="28"/>
        </w:rPr>
        <w:t xml:space="preserve"> </w:t>
      </w:r>
      <w:r>
        <w:rPr>
          <w:sz w:val="28"/>
        </w:rPr>
        <w:t>в</w:t>
      </w:r>
      <w:r>
        <w:rPr>
          <w:spacing w:val="36"/>
          <w:sz w:val="28"/>
        </w:rPr>
        <w:t xml:space="preserve"> </w:t>
      </w:r>
      <w:r>
        <w:rPr>
          <w:sz w:val="28"/>
        </w:rPr>
        <w:t>таблицу,</w:t>
      </w:r>
      <w:r>
        <w:rPr>
          <w:spacing w:val="38"/>
          <w:sz w:val="28"/>
        </w:rPr>
        <w:t xml:space="preserve"> </w:t>
      </w:r>
      <w:r>
        <w:rPr>
          <w:sz w:val="28"/>
        </w:rPr>
        <w:t>извле-</w:t>
      </w:r>
      <w:r>
        <w:rPr>
          <w:spacing w:val="-67"/>
          <w:sz w:val="28"/>
        </w:rPr>
        <w:t xml:space="preserve"> </w:t>
      </w:r>
      <w:r>
        <w:rPr>
          <w:sz w:val="28"/>
        </w:rPr>
        <w:t>кать данное/</w:t>
      </w:r>
      <w:r>
        <w:rPr>
          <w:spacing w:val="-1"/>
          <w:sz w:val="28"/>
        </w:rPr>
        <w:t xml:space="preserve"> </w:t>
      </w:r>
      <w:r>
        <w:rPr>
          <w:sz w:val="28"/>
        </w:rPr>
        <w:t>данные</w:t>
      </w:r>
      <w:r>
        <w:rPr>
          <w:spacing w:val="-3"/>
          <w:sz w:val="28"/>
        </w:rPr>
        <w:t xml:space="preserve"> </w:t>
      </w:r>
      <w:r>
        <w:rPr>
          <w:sz w:val="28"/>
        </w:rPr>
        <w:t>из</w:t>
      </w:r>
      <w:r>
        <w:rPr>
          <w:spacing w:val="2"/>
          <w:sz w:val="28"/>
        </w:rPr>
        <w:t xml:space="preserve"> </w:t>
      </w:r>
      <w:r>
        <w:rPr>
          <w:sz w:val="28"/>
        </w:rPr>
        <w:t>таблицы;</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сравнивать</w:t>
      </w:r>
      <w:r>
        <w:rPr>
          <w:spacing w:val="-5"/>
          <w:sz w:val="28"/>
        </w:rPr>
        <w:t xml:space="preserve"> </w:t>
      </w:r>
      <w:r>
        <w:rPr>
          <w:sz w:val="28"/>
        </w:rPr>
        <w:t>два</w:t>
      </w:r>
      <w:r>
        <w:rPr>
          <w:spacing w:val="-4"/>
          <w:sz w:val="28"/>
        </w:rPr>
        <w:t xml:space="preserve"> </w:t>
      </w:r>
      <w:r>
        <w:rPr>
          <w:sz w:val="28"/>
        </w:rPr>
        <w:t>объекта</w:t>
      </w:r>
      <w:r>
        <w:rPr>
          <w:spacing w:val="-4"/>
          <w:sz w:val="28"/>
        </w:rPr>
        <w:t xml:space="preserve"> </w:t>
      </w:r>
      <w:r>
        <w:rPr>
          <w:sz w:val="28"/>
        </w:rPr>
        <w:t>(числа,</w:t>
      </w:r>
      <w:r>
        <w:rPr>
          <w:spacing w:val="-2"/>
          <w:sz w:val="28"/>
        </w:rPr>
        <w:t xml:space="preserve"> </w:t>
      </w:r>
      <w:r>
        <w:rPr>
          <w:sz w:val="28"/>
        </w:rPr>
        <w:t>геометрические</w:t>
      </w:r>
      <w:r>
        <w:rPr>
          <w:spacing w:val="-8"/>
          <w:sz w:val="28"/>
        </w:rPr>
        <w:t xml:space="preserve"> </w:t>
      </w:r>
      <w:r>
        <w:rPr>
          <w:sz w:val="28"/>
        </w:rPr>
        <w:t>фигуры);</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распределять</w:t>
      </w:r>
      <w:r>
        <w:rPr>
          <w:spacing w:val="-3"/>
          <w:sz w:val="28"/>
        </w:rPr>
        <w:t xml:space="preserve"> </w:t>
      </w:r>
      <w:r>
        <w:rPr>
          <w:sz w:val="28"/>
        </w:rPr>
        <w:t>объекты</w:t>
      </w:r>
      <w:r>
        <w:rPr>
          <w:spacing w:val="-3"/>
          <w:sz w:val="28"/>
        </w:rPr>
        <w:t xml:space="preserve"> </w:t>
      </w:r>
      <w:r>
        <w:rPr>
          <w:sz w:val="28"/>
        </w:rPr>
        <w:t>на</w:t>
      </w:r>
      <w:r>
        <w:rPr>
          <w:spacing w:val="-3"/>
          <w:sz w:val="28"/>
        </w:rPr>
        <w:t xml:space="preserve"> </w:t>
      </w:r>
      <w:r>
        <w:rPr>
          <w:sz w:val="28"/>
        </w:rPr>
        <w:t>две</w:t>
      </w:r>
      <w:r>
        <w:rPr>
          <w:spacing w:val="-7"/>
          <w:sz w:val="28"/>
        </w:rPr>
        <w:t xml:space="preserve"> </w:t>
      </w:r>
      <w:r>
        <w:rPr>
          <w:sz w:val="28"/>
        </w:rPr>
        <w:t>группы</w:t>
      </w:r>
      <w:r>
        <w:rPr>
          <w:spacing w:val="-3"/>
          <w:sz w:val="28"/>
        </w:rPr>
        <w:t xml:space="preserve"> </w:t>
      </w:r>
      <w:r>
        <w:rPr>
          <w:sz w:val="28"/>
        </w:rPr>
        <w:t>по</w:t>
      </w:r>
      <w:r>
        <w:rPr>
          <w:spacing w:val="-7"/>
          <w:sz w:val="28"/>
        </w:rPr>
        <w:t xml:space="preserve"> </w:t>
      </w:r>
      <w:r>
        <w:rPr>
          <w:sz w:val="28"/>
        </w:rPr>
        <w:t>заданному</w:t>
      </w:r>
      <w:r>
        <w:rPr>
          <w:spacing w:val="-2"/>
          <w:sz w:val="28"/>
        </w:rPr>
        <w:t xml:space="preserve"> </w:t>
      </w:r>
      <w:r>
        <w:rPr>
          <w:sz w:val="28"/>
        </w:rPr>
        <w:t>основанию.</w:t>
      </w:r>
    </w:p>
    <w:p w:rsidR="00737B54" w:rsidRDefault="00737B54">
      <w:pPr>
        <w:pStyle w:val="a3"/>
        <w:spacing w:before="4"/>
        <w:ind w:left="0" w:firstLine="0"/>
        <w:jc w:val="left"/>
      </w:pPr>
    </w:p>
    <w:p w:rsidR="00737B54" w:rsidRDefault="00F90934" w:rsidP="007F2F89">
      <w:pPr>
        <w:pStyle w:val="1"/>
        <w:numPr>
          <w:ilvl w:val="0"/>
          <w:numId w:val="40"/>
        </w:numPr>
        <w:tabs>
          <w:tab w:val="left" w:pos="4710"/>
        </w:tabs>
        <w:spacing w:line="240" w:lineRule="auto"/>
        <w:ind w:right="681"/>
        <w:jc w:val="left"/>
      </w:pPr>
      <w:r>
        <w:t>КЛАСС</w:t>
      </w:r>
    </w:p>
    <w:p w:rsidR="00737B54" w:rsidRDefault="00F90934">
      <w:pPr>
        <w:pStyle w:val="2"/>
        <w:spacing w:before="2"/>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1"/>
          <w:numId w:val="23"/>
        </w:numPr>
        <w:tabs>
          <w:tab w:val="left" w:pos="1025"/>
        </w:tabs>
        <w:spacing w:line="317" w:lineRule="exact"/>
        <w:ind w:left="1024" w:hanging="165"/>
        <w:rPr>
          <w:sz w:val="28"/>
        </w:rPr>
      </w:pPr>
      <w:r>
        <w:rPr>
          <w:sz w:val="28"/>
        </w:rPr>
        <w:t>читать,</w:t>
      </w:r>
      <w:r>
        <w:rPr>
          <w:spacing w:val="-6"/>
          <w:sz w:val="28"/>
        </w:rPr>
        <w:t xml:space="preserve"> </w:t>
      </w:r>
      <w:r>
        <w:rPr>
          <w:sz w:val="28"/>
        </w:rPr>
        <w:t>записывать,</w:t>
      </w:r>
      <w:r>
        <w:rPr>
          <w:spacing w:val="-1"/>
          <w:sz w:val="28"/>
        </w:rPr>
        <w:t xml:space="preserve"> </w:t>
      </w:r>
      <w:r>
        <w:rPr>
          <w:sz w:val="28"/>
        </w:rPr>
        <w:t>сравнивать,</w:t>
      </w:r>
      <w:r>
        <w:rPr>
          <w:spacing w:val="-5"/>
          <w:sz w:val="28"/>
        </w:rPr>
        <w:t xml:space="preserve"> </w:t>
      </w:r>
      <w:r>
        <w:rPr>
          <w:sz w:val="28"/>
        </w:rPr>
        <w:t>упорядочивать</w:t>
      </w:r>
      <w:r>
        <w:rPr>
          <w:spacing w:val="-3"/>
          <w:sz w:val="28"/>
        </w:rPr>
        <w:t xml:space="preserve"> </w:t>
      </w:r>
      <w:r>
        <w:rPr>
          <w:sz w:val="28"/>
        </w:rPr>
        <w:t>числа</w:t>
      </w:r>
      <w:r>
        <w:rPr>
          <w:spacing w:val="-3"/>
          <w:sz w:val="28"/>
        </w:rPr>
        <w:t xml:space="preserve"> </w:t>
      </w:r>
      <w:r>
        <w:rPr>
          <w:sz w:val="28"/>
        </w:rPr>
        <w:t>в</w:t>
      </w:r>
      <w:r>
        <w:rPr>
          <w:spacing w:val="-4"/>
          <w:sz w:val="28"/>
        </w:rPr>
        <w:t xml:space="preserve"> </w:t>
      </w:r>
      <w:r>
        <w:rPr>
          <w:sz w:val="28"/>
        </w:rPr>
        <w:t>пределах</w:t>
      </w:r>
      <w:r>
        <w:rPr>
          <w:spacing w:val="1"/>
          <w:sz w:val="28"/>
        </w:rPr>
        <w:t xml:space="preserve"> </w:t>
      </w:r>
      <w:r>
        <w:rPr>
          <w:sz w:val="28"/>
        </w:rPr>
        <w:t>100;</w:t>
      </w:r>
    </w:p>
    <w:p w:rsidR="00737B54" w:rsidRDefault="00F90934" w:rsidP="007F2F89">
      <w:pPr>
        <w:pStyle w:val="a4"/>
        <w:numPr>
          <w:ilvl w:val="1"/>
          <w:numId w:val="23"/>
        </w:numPr>
        <w:tabs>
          <w:tab w:val="left" w:pos="1025"/>
        </w:tabs>
        <w:spacing w:before="3"/>
        <w:ind w:right="980" w:firstLine="568"/>
        <w:rPr>
          <w:sz w:val="28"/>
        </w:rPr>
      </w:pPr>
      <w:r>
        <w:rPr>
          <w:sz w:val="28"/>
        </w:rPr>
        <w:t>находить число большее/ меньшее данного числа на заданное число (в</w:t>
      </w:r>
      <w:r>
        <w:rPr>
          <w:spacing w:val="1"/>
          <w:sz w:val="28"/>
        </w:rPr>
        <w:t xml:space="preserve"> </w:t>
      </w:r>
      <w:r>
        <w:rPr>
          <w:sz w:val="28"/>
        </w:rPr>
        <w:t>пределах</w:t>
      </w:r>
      <w:r>
        <w:rPr>
          <w:spacing w:val="-1"/>
          <w:sz w:val="28"/>
        </w:rPr>
        <w:t xml:space="preserve"> </w:t>
      </w:r>
      <w:r>
        <w:rPr>
          <w:sz w:val="28"/>
        </w:rPr>
        <w:t>100);</w:t>
      </w:r>
      <w:r>
        <w:rPr>
          <w:spacing w:val="-3"/>
          <w:sz w:val="28"/>
        </w:rPr>
        <w:t xml:space="preserve"> </w:t>
      </w:r>
      <w:r>
        <w:rPr>
          <w:sz w:val="28"/>
        </w:rPr>
        <w:t>большее</w:t>
      </w:r>
      <w:r>
        <w:rPr>
          <w:spacing w:val="-5"/>
          <w:sz w:val="28"/>
        </w:rPr>
        <w:t xml:space="preserve"> </w:t>
      </w:r>
      <w:r>
        <w:rPr>
          <w:sz w:val="28"/>
        </w:rPr>
        <w:t>данного</w:t>
      </w:r>
      <w:r>
        <w:rPr>
          <w:spacing w:val="-5"/>
          <w:sz w:val="28"/>
        </w:rPr>
        <w:t xml:space="preserve"> </w:t>
      </w:r>
      <w:r>
        <w:rPr>
          <w:sz w:val="28"/>
        </w:rPr>
        <w:t>числа в</w:t>
      </w:r>
      <w:r>
        <w:rPr>
          <w:spacing w:val="-1"/>
          <w:sz w:val="28"/>
        </w:rPr>
        <w:t xml:space="preserve"> </w:t>
      </w:r>
      <w:r>
        <w:rPr>
          <w:sz w:val="28"/>
        </w:rPr>
        <w:t>заданное</w:t>
      </w:r>
      <w:r>
        <w:rPr>
          <w:spacing w:val="-4"/>
          <w:sz w:val="28"/>
        </w:rPr>
        <w:t xml:space="preserve"> </w:t>
      </w:r>
      <w:r>
        <w:rPr>
          <w:sz w:val="28"/>
        </w:rPr>
        <w:t>число</w:t>
      </w:r>
      <w:r>
        <w:rPr>
          <w:spacing w:val="-5"/>
          <w:sz w:val="28"/>
        </w:rPr>
        <w:t xml:space="preserve"> </w:t>
      </w:r>
      <w:r>
        <w:rPr>
          <w:sz w:val="28"/>
        </w:rPr>
        <w:t>раз</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20);</w:t>
      </w:r>
    </w:p>
    <w:p w:rsidR="00737B54" w:rsidRDefault="00F90934" w:rsidP="007F2F89">
      <w:pPr>
        <w:pStyle w:val="a4"/>
        <w:numPr>
          <w:ilvl w:val="1"/>
          <w:numId w:val="23"/>
        </w:numPr>
        <w:tabs>
          <w:tab w:val="left" w:pos="1029"/>
        </w:tabs>
        <w:ind w:right="975" w:firstLine="568"/>
        <w:rPr>
          <w:sz w:val="28"/>
        </w:rPr>
      </w:pPr>
      <w:r>
        <w:rPr>
          <w:sz w:val="28"/>
        </w:rPr>
        <w:t>устанавливать и соблюдать порядок при вычислении значения числового</w:t>
      </w:r>
      <w:r>
        <w:rPr>
          <w:spacing w:val="1"/>
          <w:sz w:val="28"/>
        </w:rPr>
        <w:t xml:space="preserve"> </w:t>
      </w:r>
      <w:r>
        <w:rPr>
          <w:sz w:val="28"/>
        </w:rPr>
        <w:t>выражения (со скобками/без скобок), содержащего действия сложения и вычи-</w:t>
      </w:r>
      <w:r>
        <w:rPr>
          <w:spacing w:val="1"/>
          <w:sz w:val="28"/>
        </w:rPr>
        <w:t xml:space="preserve"> </w:t>
      </w:r>
      <w:r>
        <w:rPr>
          <w:sz w:val="28"/>
        </w:rPr>
        <w:t>тания</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100;</w:t>
      </w:r>
    </w:p>
    <w:p w:rsidR="00737B54" w:rsidRDefault="00F90934" w:rsidP="007F2F89">
      <w:pPr>
        <w:pStyle w:val="a4"/>
        <w:numPr>
          <w:ilvl w:val="1"/>
          <w:numId w:val="23"/>
        </w:numPr>
        <w:tabs>
          <w:tab w:val="left" w:pos="1025"/>
        </w:tabs>
        <w:ind w:right="983" w:firstLine="568"/>
        <w:rPr>
          <w:sz w:val="28"/>
        </w:rPr>
      </w:pPr>
      <w:r>
        <w:rPr>
          <w:sz w:val="28"/>
        </w:rPr>
        <w:t>выполнять арифметические действия: сложение и вычитание, в пределах</w:t>
      </w:r>
      <w:r>
        <w:rPr>
          <w:spacing w:val="1"/>
          <w:sz w:val="28"/>
        </w:rPr>
        <w:t xml:space="preserve"> </w:t>
      </w:r>
      <w:r>
        <w:rPr>
          <w:sz w:val="28"/>
        </w:rPr>
        <w:t>100 - устно и письменно; умножение и деление в пределах 50 с использованием</w:t>
      </w:r>
      <w:r>
        <w:rPr>
          <w:spacing w:val="1"/>
          <w:sz w:val="28"/>
        </w:rPr>
        <w:t xml:space="preserve"> </w:t>
      </w:r>
      <w:r>
        <w:rPr>
          <w:sz w:val="28"/>
        </w:rPr>
        <w:t>таблицы</w:t>
      </w:r>
      <w:r>
        <w:rPr>
          <w:spacing w:val="4"/>
          <w:sz w:val="28"/>
        </w:rPr>
        <w:t xml:space="preserve"> </w:t>
      </w:r>
      <w:r>
        <w:rPr>
          <w:sz w:val="28"/>
        </w:rPr>
        <w:t>умножения;</w:t>
      </w:r>
    </w:p>
    <w:p w:rsidR="00737B54" w:rsidRDefault="00F90934" w:rsidP="007F2F89">
      <w:pPr>
        <w:pStyle w:val="a4"/>
        <w:numPr>
          <w:ilvl w:val="1"/>
          <w:numId w:val="23"/>
        </w:numPr>
        <w:tabs>
          <w:tab w:val="left" w:pos="1025"/>
        </w:tabs>
        <w:ind w:right="983" w:firstLine="568"/>
        <w:rPr>
          <w:sz w:val="28"/>
        </w:rPr>
      </w:pPr>
      <w:r>
        <w:rPr>
          <w:sz w:val="28"/>
        </w:rPr>
        <w:t>называть</w:t>
      </w:r>
      <w:r>
        <w:rPr>
          <w:spacing w:val="1"/>
          <w:sz w:val="28"/>
        </w:rPr>
        <w:t xml:space="preserve"> </w:t>
      </w:r>
      <w:r>
        <w:rPr>
          <w:sz w:val="28"/>
        </w:rPr>
        <w:t>и</w:t>
      </w:r>
      <w:r>
        <w:rPr>
          <w:spacing w:val="1"/>
          <w:sz w:val="28"/>
        </w:rPr>
        <w:t xml:space="preserve"> </w:t>
      </w:r>
      <w:r>
        <w:rPr>
          <w:sz w:val="28"/>
        </w:rPr>
        <w:t>различать</w:t>
      </w:r>
      <w:r>
        <w:rPr>
          <w:spacing w:val="1"/>
          <w:sz w:val="28"/>
        </w:rPr>
        <w:t xml:space="preserve"> </w:t>
      </w:r>
      <w:r>
        <w:rPr>
          <w:sz w:val="28"/>
        </w:rPr>
        <w:t>компоненты</w:t>
      </w:r>
      <w:r>
        <w:rPr>
          <w:spacing w:val="1"/>
          <w:sz w:val="28"/>
        </w:rPr>
        <w:t xml:space="preserve"> </w:t>
      </w:r>
      <w:r>
        <w:rPr>
          <w:sz w:val="28"/>
        </w:rPr>
        <w:t>действий</w:t>
      </w:r>
      <w:r>
        <w:rPr>
          <w:spacing w:val="1"/>
          <w:sz w:val="28"/>
        </w:rPr>
        <w:t xml:space="preserve"> </w:t>
      </w:r>
      <w:r>
        <w:rPr>
          <w:sz w:val="28"/>
        </w:rPr>
        <w:t>умножения</w:t>
      </w:r>
      <w:r>
        <w:rPr>
          <w:spacing w:val="1"/>
          <w:sz w:val="28"/>
        </w:rPr>
        <w:t xml:space="preserve"> </w:t>
      </w:r>
      <w:r>
        <w:rPr>
          <w:sz w:val="28"/>
        </w:rPr>
        <w:t>(множители,</w:t>
      </w:r>
      <w:r>
        <w:rPr>
          <w:spacing w:val="1"/>
          <w:sz w:val="28"/>
        </w:rPr>
        <w:t xml:space="preserve"> </w:t>
      </w:r>
      <w:r>
        <w:rPr>
          <w:sz w:val="28"/>
        </w:rPr>
        <w:t>произведение);</w:t>
      </w:r>
      <w:r>
        <w:rPr>
          <w:spacing w:val="-2"/>
          <w:sz w:val="28"/>
        </w:rPr>
        <w:t xml:space="preserve"> </w:t>
      </w:r>
      <w:r>
        <w:rPr>
          <w:sz w:val="28"/>
        </w:rPr>
        <w:t>деления</w:t>
      </w:r>
      <w:r>
        <w:rPr>
          <w:spacing w:val="-1"/>
          <w:sz w:val="28"/>
        </w:rPr>
        <w:t xml:space="preserve"> </w:t>
      </w:r>
      <w:r>
        <w:rPr>
          <w:sz w:val="28"/>
        </w:rPr>
        <w:t>(делимое,</w:t>
      </w:r>
      <w:r>
        <w:rPr>
          <w:spacing w:val="3"/>
          <w:sz w:val="28"/>
        </w:rPr>
        <w:t xml:space="preserve"> </w:t>
      </w:r>
      <w:r>
        <w:rPr>
          <w:sz w:val="28"/>
        </w:rPr>
        <w:t>делитель,</w:t>
      </w:r>
      <w:r>
        <w:rPr>
          <w:spacing w:val="2"/>
          <w:sz w:val="28"/>
        </w:rPr>
        <w:t xml:space="preserve"> </w:t>
      </w:r>
      <w:r>
        <w:rPr>
          <w:sz w:val="28"/>
        </w:rPr>
        <w:t>частное);</w:t>
      </w:r>
    </w:p>
    <w:p w:rsidR="00737B54" w:rsidRDefault="00F90934" w:rsidP="007F2F89">
      <w:pPr>
        <w:pStyle w:val="a4"/>
        <w:numPr>
          <w:ilvl w:val="1"/>
          <w:numId w:val="23"/>
        </w:numPr>
        <w:tabs>
          <w:tab w:val="left" w:pos="1025"/>
        </w:tabs>
        <w:spacing w:line="321" w:lineRule="exact"/>
        <w:ind w:left="1024" w:hanging="165"/>
        <w:rPr>
          <w:sz w:val="28"/>
        </w:rPr>
      </w:pPr>
      <w:r>
        <w:rPr>
          <w:sz w:val="28"/>
        </w:rPr>
        <w:t>находить</w:t>
      </w:r>
      <w:r>
        <w:rPr>
          <w:spacing w:val="-6"/>
          <w:sz w:val="28"/>
        </w:rPr>
        <w:t xml:space="preserve"> </w:t>
      </w:r>
      <w:r>
        <w:rPr>
          <w:sz w:val="28"/>
        </w:rPr>
        <w:t>неизвестный</w:t>
      </w:r>
      <w:r>
        <w:rPr>
          <w:spacing w:val="-6"/>
          <w:sz w:val="28"/>
        </w:rPr>
        <w:t xml:space="preserve"> </w:t>
      </w:r>
      <w:r>
        <w:rPr>
          <w:sz w:val="28"/>
        </w:rPr>
        <w:t>компонент</w:t>
      </w:r>
      <w:r>
        <w:rPr>
          <w:spacing w:val="-4"/>
          <w:sz w:val="28"/>
        </w:rPr>
        <w:t xml:space="preserve"> </w:t>
      </w:r>
      <w:r>
        <w:rPr>
          <w:sz w:val="28"/>
        </w:rPr>
        <w:t>сложения,</w:t>
      </w:r>
      <w:r>
        <w:rPr>
          <w:spacing w:val="-4"/>
          <w:sz w:val="28"/>
        </w:rPr>
        <w:t xml:space="preserve"> </w:t>
      </w:r>
      <w:r>
        <w:rPr>
          <w:sz w:val="28"/>
        </w:rPr>
        <w:t>вычитания;</w:t>
      </w:r>
    </w:p>
    <w:p w:rsidR="00737B54" w:rsidRDefault="00F90934" w:rsidP="007F2F89">
      <w:pPr>
        <w:pStyle w:val="a4"/>
        <w:numPr>
          <w:ilvl w:val="1"/>
          <w:numId w:val="23"/>
        </w:numPr>
        <w:tabs>
          <w:tab w:val="left" w:pos="1025"/>
        </w:tabs>
        <w:ind w:right="980" w:firstLine="568"/>
        <w:rPr>
          <w:sz w:val="28"/>
        </w:rPr>
      </w:pPr>
      <w:r>
        <w:rPr>
          <w:sz w:val="28"/>
        </w:rPr>
        <w:t>использовать при выполнении практических заданий единицы величин</w:t>
      </w:r>
      <w:r>
        <w:rPr>
          <w:spacing w:val="1"/>
          <w:sz w:val="28"/>
        </w:rPr>
        <w:t xml:space="preserve"> </w:t>
      </w:r>
      <w:r>
        <w:rPr>
          <w:sz w:val="28"/>
        </w:rPr>
        <w:t>длины (сантиметр, дециметр, метр), массы (килограмм), времени (минута, час);</w:t>
      </w:r>
      <w:r>
        <w:rPr>
          <w:spacing w:val="1"/>
          <w:sz w:val="28"/>
        </w:rPr>
        <w:t xml:space="preserve"> </w:t>
      </w:r>
      <w:r>
        <w:rPr>
          <w:sz w:val="28"/>
        </w:rPr>
        <w:t>стоимости (рубль, копейка); преобразовывать одни единицы данных величин в</w:t>
      </w:r>
      <w:r>
        <w:rPr>
          <w:spacing w:val="1"/>
          <w:sz w:val="28"/>
        </w:rPr>
        <w:t xml:space="preserve"> </w:t>
      </w:r>
      <w:r>
        <w:rPr>
          <w:sz w:val="28"/>
        </w:rPr>
        <w:t>другие;</w:t>
      </w:r>
    </w:p>
    <w:p w:rsidR="00737B54" w:rsidRDefault="00F90934" w:rsidP="007F2F89">
      <w:pPr>
        <w:pStyle w:val="a4"/>
        <w:numPr>
          <w:ilvl w:val="1"/>
          <w:numId w:val="23"/>
        </w:numPr>
        <w:tabs>
          <w:tab w:val="left" w:pos="1025"/>
        </w:tabs>
        <w:ind w:right="977" w:firstLine="568"/>
        <w:rPr>
          <w:sz w:val="28"/>
        </w:rPr>
      </w:pPr>
      <w:r>
        <w:rPr>
          <w:sz w:val="28"/>
        </w:rPr>
        <w:t>определять с помощью измерительных инструментов длину; определять</w:t>
      </w:r>
      <w:r>
        <w:rPr>
          <w:spacing w:val="1"/>
          <w:sz w:val="28"/>
        </w:rPr>
        <w:t xml:space="preserve"> </w:t>
      </w:r>
      <w:r>
        <w:rPr>
          <w:sz w:val="28"/>
        </w:rPr>
        <w:t>время с помощью часов; выполнять прикидку и оценку результата измерений;</w:t>
      </w:r>
      <w:r>
        <w:rPr>
          <w:spacing w:val="1"/>
          <w:sz w:val="28"/>
        </w:rPr>
        <w:t xml:space="preserve"> </w:t>
      </w:r>
      <w:r>
        <w:rPr>
          <w:sz w:val="28"/>
        </w:rPr>
        <w:t>сравнивать величины длины, массы, времени, стоимости, устанавливая между</w:t>
      </w:r>
      <w:r>
        <w:rPr>
          <w:spacing w:val="1"/>
          <w:sz w:val="28"/>
        </w:rPr>
        <w:t xml:space="preserve"> </w:t>
      </w:r>
      <w:r>
        <w:rPr>
          <w:sz w:val="28"/>
        </w:rPr>
        <w:t>ними</w:t>
      </w:r>
      <w:r>
        <w:rPr>
          <w:spacing w:val="-2"/>
          <w:sz w:val="28"/>
        </w:rPr>
        <w:t xml:space="preserve"> </w:t>
      </w:r>
      <w:r>
        <w:rPr>
          <w:sz w:val="28"/>
        </w:rPr>
        <w:t>соотношение</w:t>
      </w:r>
      <w:r>
        <w:rPr>
          <w:spacing w:val="5"/>
          <w:sz w:val="28"/>
        </w:rPr>
        <w:t xml:space="preserve"> </w:t>
      </w:r>
      <w:r>
        <w:rPr>
          <w:sz w:val="28"/>
        </w:rPr>
        <w:t>«больше</w:t>
      </w:r>
      <w:r>
        <w:rPr>
          <w:spacing w:val="-3"/>
          <w:sz w:val="28"/>
        </w:rPr>
        <w:t xml:space="preserve"> </w:t>
      </w:r>
      <w:r>
        <w:rPr>
          <w:sz w:val="28"/>
        </w:rPr>
        <w:t>/меньше</w:t>
      </w:r>
      <w:r>
        <w:rPr>
          <w:spacing w:val="-3"/>
          <w:sz w:val="28"/>
        </w:rPr>
        <w:t xml:space="preserve"> </w:t>
      </w:r>
      <w:r>
        <w:rPr>
          <w:sz w:val="28"/>
        </w:rPr>
        <w:t>на»;</w:t>
      </w:r>
    </w:p>
    <w:p w:rsidR="00737B54" w:rsidRDefault="00F90934" w:rsidP="007F2F89">
      <w:pPr>
        <w:pStyle w:val="a4"/>
        <w:numPr>
          <w:ilvl w:val="1"/>
          <w:numId w:val="23"/>
        </w:numPr>
        <w:tabs>
          <w:tab w:val="left" w:pos="1025"/>
        </w:tabs>
        <w:ind w:right="979" w:firstLine="568"/>
        <w:rPr>
          <w:sz w:val="28"/>
        </w:rPr>
      </w:pPr>
      <w:r>
        <w:rPr>
          <w:sz w:val="28"/>
        </w:rPr>
        <w:t>решать текстовые задачи в одно-два действия: представлять задачу (крат-</w:t>
      </w:r>
      <w:r>
        <w:rPr>
          <w:spacing w:val="-67"/>
          <w:sz w:val="28"/>
        </w:rPr>
        <w:t xml:space="preserve"> </w:t>
      </w:r>
      <w:r>
        <w:rPr>
          <w:sz w:val="28"/>
        </w:rPr>
        <w:t>кая запись, рисунок, таблица или другая модель); планировать ход решения</w:t>
      </w:r>
      <w:r>
        <w:rPr>
          <w:spacing w:val="1"/>
          <w:sz w:val="28"/>
        </w:rPr>
        <w:t xml:space="preserve"> </w:t>
      </w:r>
      <w:r>
        <w:rPr>
          <w:sz w:val="28"/>
        </w:rPr>
        <w:t>текстовой задачи в два действия, оформлять его в виде арифметического дей-</w:t>
      </w:r>
      <w:r>
        <w:rPr>
          <w:spacing w:val="1"/>
          <w:sz w:val="28"/>
        </w:rPr>
        <w:t xml:space="preserve"> </w:t>
      </w:r>
      <w:r>
        <w:rPr>
          <w:sz w:val="28"/>
        </w:rPr>
        <w:t>ствия/действий,</w:t>
      </w:r>
      <w:r>
        <w:rPr>
          <w:spacing w:val="2"/>
          <w:sz w:val="28"/>
        </w:rPr>
        <w:t xml:space="preserve"> </w:t>
      </w:r>
      <w:r>
        <w:rPr>
          <w:sz w:val="28"/>
        </w:rPr>
        <w:t>записывать</w:t>
      </w:r>
      <w:r>
        <w:rPr>
          <w:spacing w:val="1"/>
          <w:sz w:val="28"/>
        </w:rPr>
        <w:t xml:space="preserve"> </w:t>
      </w:r>
      <w:r>
        <w:rPr>
          <w:sz w:val="28"/>
        </w:rPr>
        <w:t>ответ;</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line="242" w:lineRule="auto"/>
        <w:ind w:right="983" w:firstLine="568"/>
        <w:rPr>
          <w:sz w:val="28"/>
        </w:rPr>
      </w:pPr>
      <w:r>
        <w:rPr>
          <w:sz w:val="28"/>
        </w:rPr>
        <w:lastRenderedPageBreak/>
        <w:t>различать</w:t>
      </w:r>
      <w:r>
        <w:rPr>
          <w:spacing w:val="1"/>
          <w:sz w:val="28"/>
        </w:rPr>
        <w:t xml:space="preserve"> </w:t>
      </w:r>
      <w:r>
        <w:rPr>
          <w:sz w:val="28"/>
        </w:rPr>
        <w:t>и называть геометрические фигуры: прямой</w:t>
      </w:r>
      <w:r>
        <w:rPr>
          <w:spacing w:val="1"/>
          <w:sz w:val="28"/>
        </w:rPr>
        <w:t xml:space="preserve"> </w:t>
      </w:r>
      <w:r>
        <w:rPr>
          <w:sz w:val="28"/>
        </w:rPr>
        <w:t>угол; ломаную,</w:t>
      </w:r>
      <w:r>
        <w:rPr>
          <w:spacing w:val="1"/>
          <w:sz w:val="28"/>
        </w:rPr>
        <w:t xml:space="preserve"> </w:t>
      </w:r>
      <w:r>
        <w:rPr>
          <w:sz w:val="28"/>
        </w:rPr>
        <w:t>многоугольник;</w:t>
      </w:r>
      <w:r>
        <w:rPr>
          <w:spacing w:val="-6"/>
          <w:sz w:val="28"/>
        </w:rPr>
        <w:t xml:space="preserve"> </w:t>
      </w:r>
      <w:r>
        <w:rPr>
          <w:sz w:val="28"/>
        </w:rPr>
        <w:t>выделять</w:t>
      </w:r>
      <w:r>
        <w:rPr>
          <w:spacing w:val="-4"/>
          <w:sz w:val="28"/>
        </w:rPr>
        <w:t xml:space="preserve"> </w:t>
      </w:r>
      <w:r>
        <w:rPr>
          <w:sz w:val="28"/>
        </w:rPr>
        <w:t>среди</w:t>
      </w:r>
      <w:r>
        <w:rPr>
          <w:spacing w:val="-5"/>
          <w:sz w:val="28"/>
        </w:rPr>
        <w:t xml:space="preserve"> </w:t>
      </w:r>
      <w:r>
        <w:rPr>
          <w:sz w:val="28"/>
        </w:rPr>
        <w:t>четырехугольников</w:t>
      </w:r>
      <w:r>
        <w:rPr>
          <w:spacing w:val="-4"/>
          <w:sz w:val="28"/>
        </w:rPr>
        <w:t xml:space="preserve"> </w:t>
      </w:r>
      <w:r>
        <w:rPr>
          <w:sz w:val="28"/>
        </w:rPr>
        <w:t>прямоугольники,</w:t>
      </w:r>
      <w:r>
        <w:rPr>
          <w:spacing w:val="-2"/>
          <w:sz w:val="28"/>
        </w:rPr>
        <w:t xml:space="preserve"> </w:t>
      </w:r>
      <w:r>
        <w:rPr>
          <w:sz w:val="28"/>
        </w:rPr>
        <w:t>квадраты;</w:t>
      </w:r>
    </w:p>
    <w:p w:rsidR="00737B54" w:rsidRDefault="00F90934" w:rsidP="007F2F89">
      <w:pPr>
        <w:pStyle w:val="a4"/>
        <w:numPr>
          <w:ilvl w:val="1"/>
          <w:numId w:val="23"/>
        </w:numPr>
        <w:tabs>
          <w:tab w:val="left" w:pos="1025"/>
        </w:tabs>
        <w:ind w:right="984" w:firstLine="568"/>
        <w:rPr>
          <w:sz w:val="28"/>
        </w:rPr>
      </w:pPr>
      <w:r>
        <w:rPr>
          <w:sz w:val="28"/>
        </w:rPr>
        <w:t>на бумаге в клетку изображать ломаную, многоугольник; чертить прямой</w:t>
      </w:r>
      <w:r>
        <w:rPr>
          <w:spacing w:val="1"/>
          <w:sz w:val="28"/>
        </w:rPr>
        <w:t xml:space="preserve"> </w:t>
      </w:r>
      <w:r>
        <w:rPr>
          <w:sz w:val="28"/>
        </w:rPr>
        <w:t>угол, прямоугольник с заданными длинами сторон; использовать для выполне-</w:t>
      </w:r>
      <w:r>
        <w:rPr>
          <w:spacing w:val="1"/>
          <w:sz w:val="28"/>
        </w:rPr>
        <w:t xml:space="preserve"> </w:t>
      </w:r>
      <w:r>
        <w:rPr>
          <w:sz w:val="28"/>
        </w:rPr>
        <w:t>ния</w:t>
      </w:r>
      <w:r>
        <w:rPr>
          <w:spacing w:val="-1"/>
          <w:sz w:val="28"/>
        </w:rPr>
        <w:t xml:space="preserve"> </w:t>
      </w:r>
      <w:r>
        <w:rPr>
          <w:sz w:val="28"/>
        </w:rPr>
        <w:t>построений</w:t>
      </w:r>
      <w:r>
        <w:rPr>
          <w:spacing w:val="-1"/>
          <w:sz w:val="28"/>
        </w:rPr>
        <w:t xml:space="preserve"> </w:t>
      </w:r>
      <w:r>
        <w:rPr>
          <w:sz w:val="28"/>
        </w:rPr>
        <w:t>линейку,</w:t>
      </w:r>
      <w:r>
        <w:rPr>
          <w:spacing w:val="7"/>
          <w:sz w:val="28"/>
        </w:rPr>
        <w:t xml:space="preserve"> </w:t>
      </w:r>
      <w:r>
        <w:rPr>
          <w:sz w:val="28"/>
        </w:rPr>
        <w:t>угольник;</w:t>
      </w:r>
    </w:p>
    <w:p w:rsidR="00737B54" w:rsidRDefault="00F90934" w:rsidP="007F2F89">
      <w:pPr>
        <w:pStyle w:val="a4"/>
        <w:numPr>
          <w:ilvl w:val="1"/>
          <w:numId w:val="23"/>
        </w:numPr>
        <w:tabs>
          <w:tab w:val="left" w:pos="1025"/>
        </w:tabs>
        <w:spacing w:line="321" w:lineRule="exact"/>
        <w:ind w:left="1024" w:hanging="165"/>
        <w:rPr>
          <w:sz w:val="28"/>
        </w:rPr>
      </w:pPr>
      <w:r>
        <w:rPr>
          <w:sz w:val="28"/>
        </w:rPr>
        <w:t>выполнять</w:t>
      </w:r>
      <w:r>
        <w:rPr>
          <w:spacing w:val="-4"/>
          <w:sz w:val="28"/>
        </w:rPr>
        <w:t xml:space="preserve"> </w:t>
      </w:r>
      <w:r>
        <w:rPr>
          <w:sz w:val="28"/>
        </w:rPr>
        <w:t>измерение</w:t>
      </w:r>
      <w:r>
        <w:rPr>
          <w:spacing w:val="-7"/>
          <w:sz w:val="28"/>
        </w:rPr>
        <w:t xml:space="preserve"> </w:t>
      </w:r>
      <w:r>
        <w:rPr>
          <w:sz w:val="28"/>
        </w:rPr>
        <w:t>длин</w:t>
      </w:r>
      <w:r>
        <w:rPr>
          <w:spacing w:val="-5"/>
          <w:sz w:val="28"/>
        </w:rPr>
        <w:t xml:space="preserve"> </w:t>
      </w:r>
      <w:r>
        <w:rPr>
          <w:sz w:val="28"/>
        </w:rPr>
        <w:t>реальных</w:t>
      </w:r>
      <w:r>
        <w:rPr>
          <w:spacing w:val="-4"/>
          <w:sz w:val="28"/>
        </w:rPr>
        <w:t xml:space="preserve"> </w:t>
      </w:r>
      <w:r>
        <w:rPr>
          <w:sz w:val="28"/>
        </w:rPr>
        <w:t>объектов</w:t>
      </w:r>
      <w:r>
        <w:rPr>
          <w:spacing w:val="-3"/>
          <w:sz w:val="28"/>
        </w:rPr>
        <w:t xml:space="preserve"> </w:t>
      </w:r>
      <w:r>
        <w:rPr>
          <w:sz w:val="28"/>
        </w:rPr>
        <w:t>с</w:t>
      </w:r>
      <w:r>
        <w:rPr>
          <w:spacing w:val="2"/>
          <w:sz w:val="28"/>
        </w:rPr>
        <w:t xml:space="preserve"> </w:t>
      </w:r>
      <w:r>
        <w:rPr>
          <w:sz w:val="28"/>
        </w:rPr>
        <w:t>помощью</w:t>
      </w:r>
      <w:r>
        <w:rPr>
          <w:spacing w:val="-3"/>
          <w:sz w:val="28"/>
        </w:rPr>
        <w:t xml:space="preserve"> </w:t>
      </w:r>
      <w:r>
        <w:rPr>
          <w:sz w:val="28"/>
        </w:rPr>
        <w:t>линейки;</w:t>
      </w:r>
    </w:p>
    <w:p w:rsidR="00737B54" w:rsidRDefault="00F90934" w:rsidP="007F2F89">
      <w:pPr>
        <w:pStyle w:val="a4"/>
        <w:numPr>
          <w:ilvl w:val="1"/>
          <w:numId w:val="23"/>
        </w:numPr>
        <w:tabs>
          <w:tab w:val="left" w:pos="1025"/>
        </w:tabs>
        <w:spacing w:line="242" w:lineRule="auto"/>
        <w:ind w:right="975" w:firstLine="568"/>
        <w:rPr>
          <w:sz w:val="28"/>
        </w:rPr>
      </w:pPr>
      <w:r>
        <w:rPr>
          <w:sz w:val="28"/>
        </w:rPr>
        <w:t>находить длину ломаной, состоящей из двух-трёх звеньев, периметр пря-</w:t>
      </w:r>
      <w:r>
        <w:rPr>
          <w:spacing w:val="1"/>
          <w:sz w:val="28"/>
        </w:rPr>
        <w:t xml:space="preserve"> </w:t>
      </w:r>
      <w:r>
        <w:rPr>
          <w:sz w:val="28"/>
        </w:rPr>
        <w:t>моугольника (квадрата);</w:t>
      </w:r>
    </w:p>
    <w:p w:rsidR="00737B54" w:rsidRDefault="00F90934" w:rsidP="007F2F89">
      <w:pPr>
        <w:pStyle w:val="a4"/>
        <w:numPr>
          <w:ilvl w:val="1"/>
          <w:numId w:val="23"/>
        </w:numPr>
        <w:tabs>
          <w:tab w:val="left" w:pos="1025"/>
        </w:tabs>
        <w:ind w:right="977" w:firstLine="568"/>
        <w:rPr>
          <w:sz w:val="28"/>
        </w:rPr>
      </w:pPr>
      <w:r>
        <w:rPr>
          <w:sz w:val="28"/>
        </w:rPr>
        <w:t>распознавать верные (истинные) и неверные (ложные) утверждения со</w:t>
      </w:r>
      <w:r>
        <w:rPr>
          <w:spacing w:val="1"/>
          <w:sz w:val="28"/>
        </w:rPr>
        <w:t xml:space="preserve"> </w:t>
      </w:r>
      <w:r>
        <w:rPr>
          <w:sz w:val="28"/>
        </w:rPr>
        <w:t>словами «все», «каждый»; проводить одно-двухшаговые логические рассужде-</w:t>
      </w:r>
      <w:r>
        <w:rPr>
          <w:spacing w:val="1"/>
          <w:sz w:val="28"/>
        </w:rPr>
        <w:t xml:space="preserve"> </w:t>
      </w:r>
      <w:r>
        <w:rPr>
          <w:sz w:val="28"/>
        </w:rPr>
        <w:t>ния</w:t>
      </w:r>
      <w:r>
        <w:rPr>
          <w:spacing w:val="-1"/>
          <w:sz w:val="28"/>
        </w:rPr>
        <w:t xml:space="preserve"> </w:t>
      </w:r>
      <w:r>
        <w:rPr>
          <w:sz w:val="28"/>
        </w:rPr>
        <w:t>и делать</w:t>
      </w:r>
      <w:r>
        <w:rPr>
          <w:spacing w:val="1"/>
          <w:sz w:val="28"/>
        </w:rPr>
        <w:t xml:space="preserve"> </w:t>
      </w:r>
      <w:r>
        <w:rPr>
          <w:sz w:val="28"/>
        </w:rPr>
        <w:t>выводы;</w:t>
      </w:r>
    </w:p>
    <w:p w:rsidR="00737B54" w:rsidRDefault="00F90934" w:rsidP="007F2F89">
      <w:pPr>
        <w:pStyle w:val="a4"/>
        <w:numPr>
          <w:ilvl w:val="1"/>
          <w:numId w:val="23"/>
        </w:numPr>
        <w:tabs>
          <w:tab w:val="left" w:pos="1025"/>
        </w:tabs>
        <w:ind w:right="981" w:firstLine="568"/>
        <w:rPr>
          <w:sz w:val="28"/>
        </w:rPr>
      </w:pPr>
      <w:r>
        <w:rPr>
          <w:sz w:val="28"/>
        </w:rPr>
        <w:t>находить общий признак группы математических объектов (чисел, вели-</w:t>
      </w:r>
      <w:r>
        <w:rPr>
          <w:spacing w:val="1"/>
          <w:sz w:val="28"/>
        </w:rPr>
        <w:t xml:space="preserve"> </w:t>
      </w:r>
      <w:r>
        <w:rPr>
          <w:sz w:val="28"/>
        </w:rPr>
        <w:t>чин,</w:t>
      </w:r>
      <w:r>
        <w:rPr>
          <w:spacing w:val="2"/>
          <w:sz w:val="28"/>
        </w:rPr>
        <w:t xml:space="preserve"> </w:t>
      </w:r>
      <w:r>
        <w:rPr>
          <w:sz w:val="28"/>
        </w:rPr>
        <w:t>геометрических</w:t>
      </w:r>
      <w:r>
        <w:rPr>
          <w:spacing w:val="1"/>
          <w:sz w:val="28"/>
        </w:rPr>
        <w:t xml:space="preserve"> </w:t>
      </w:r>
      <w:r>
        <w:rPr>
          <w:sz w:val="28"/>
        </w:rPr>
        <w:t>фигур);</w:t>
      </w:r>
    </w:p>
    <w:p w:rsidR="00737B54" w:rsidRDefault="00F90934" w:rsidP="007F2F89">
      <w:pPr>
        <w:pStyle w:val="a4"/>
        <w:numPr>
          <w:ilvl w:val="1"/>
          <w:numId w:val="23"/>
        </w:numPr>
        <w:tabs>
          <w:tab w:val="left" w:pos="1025"/>
        </w:tabs>
        <w:spacing w:line="321" w:lineRule="exact"/>
        <w:ind w:left="1024" w:hanging="165"/>
        <w:rPr>
          <w:sz w:val="28"/>
        </w:rPr>
      </w:pPr>
      <w:r>
        <w:rPr>
          <w:sz w:val="28"/>
        </w:rPr>
        <w:t>находить</w:t>
      </w:r>
      <w:r>
        <w:rPr>
          <w:spacing w:val="-4"/>
          <w:sz w:val="28"/>
        </w:rPr>
        <w:t xml:space="preserve"> </w:t>
      </w:r>
      <w:r>
        <w:rPr>
          <w:sz w:val="28"/>
        </w:rPr>
        <w:t>закономерность</w:t>
      </w:r>
      <w:r>
        <w:rPr>
          <w:spacing w:val="-4"/>
          <w:sz w:val="28"/>
        </w:rPr>
        <w:t xml:space="preserve"> </w:t>
      </w:r>
      <w:r>
        <w:rPr>
          <w:sz w:val="28"/>
        </w:rPr>
        <w:t>в</w:t>
      </w:r>
      <w:r>
        <w:rPr>
          <w:spacing w:val="-4"/>
          <w:sz w:val="28"/>
        </w:rPr>
        <w:t xml:space="preserve"> </w:t>
      </w:r>
      <w:r>
        <w:rPr>
          <w:sz w:val="28"/>
        </w:rPr>
        <w:t>ряду</w:t>
      </w:r>
      <w:r>
        <w:rPr>
          <w:spacing w:val="-7"/>
          <w:sz w:val="28"/>
        </w:rPr>
        <w:t xml:space="preserve"> </w:t>
      </w:r>
      <w:r>
        <w:rPr>
          <w:sz w:val="28"/>
        </w:rPr>
        <w:t>объектов</w:t>
      </w:r>
      <w:r>
        <w:rPr>
          <w:spacing w:val="-3"/>
          <w:sz w:val="28"/>
        </w:rPr>
        <w:t xml:space="preserve"> </w:t>
      </w:r>
      <w:r>
        <w:rPr>
          <w:sz w:val="28"/>
        </w:rPr>
        <w:t>(чисел,</w:t>
      </w:r>
      <w:r>
        <w:rPr>
          <w:spacing w:val="-2"/>
          <w:sz w:val="28"/>
        </w:rPr>
        <w:t xml:space="preserve"> </w:t>
      </w:r>
      <w:r>
        <w:rPr>
          <w:sz w:val="28"/>
        </w:rPr>
        <w:t>геометрических фигур);</w:t>
      </w:r>
    </w:p>
    <w:p w:rsidR="00737B54" w:rsidRDefault="00F90934" w:rsidP="007F2F89">
      <w:pPr>
        <w:pStyle w:val="a4"/>
        <w:numPr>
          <w:ilvl w:val="1"/>
          <w:numId w:val="23"/>
        </w:numPr>
        <w:tabs>
          <w:tab w:val="left" w:pos="1025"/>
        </w:tabs>
        <w:ind w:right="977" w:firstLine="568"/>
        <w:rPr>
          <w:sz w:val="28"/>
        </w:rPr>
      </w:pPr>
      <w:r>
        <w:rPr>
          <w:sz w:val="28"/>
        </w:rPr>
        <w:t>представлять</w:t>
      </w:r>
      <w:r>
        <w:rPr>
          <w:spacing w:val="1"/>
          <w:sz w:val="28"/>
        </w:rPr>
        <w:t xml:space="preserve"> </w:t>
      </w:r>
      <w:r>
        <w:rPr>
          <w:sz w:val="28"/>
        </w:rPr>
        <w:t>информацию</w:t>
      </w:r>
      <w:r>
        <w:rPr>
          <w:spacing w:val="1"/>
          <w:sz w:val="28"/>
        </w:rPr>
        <w:t xml:space="preserve"> </w:t>
      </w:r>
      <w:r>
        <w:rPr>
          <w:sz w:val="28"/>
        </w:rPr>
        <w:t>в</w:t>
      </w:r>
      <w:r>
        <w:rPr>
          <w:spacing w:val="1"/>
          <w:sz w:val="28"/>
        </w:rPr>
        <w:t xml:space="preserve"> </w:t>
      </w:r>
      <w:r>
        <w:rPr>
          <w:sz w:val="28"/>
        </w:rPr>
        <w:t>заданной</w:t>
      </w:r>
      <w:r>
        <w:rPr>
          <w:spacing w:val="1"/>
          <w:sz w:val="28"/>
        </w:rPr>
        <w:t xml:space="preserve"> </w:t>
      </w:r>
      <w:r>
        <w:rPr>
          <w:sz w:val="28"/>
        </w:rPr>
        <w:t>форме:</w:t>
      </w:r>
      <w:r>
        <w:rPr>
          <w:spacing w:val="1"/>
          <w:sz w:val="28"/>
        </w:rPr>
        <w:t xml:space="preserve"> </w:t>
      </w:r>
      <w:r>
        <w:rPr>
          <w:sz w:val="28"/>
        </w:rPr>
        <w:t>дополнять</w:t>
      </w:r>
      <w:r>
        <w:rPr>
          <w:spacing w:val="1"/>
          <w:sz w:val="28"/>
        </w:rPr>
        <w:t xml:space="preserve"> </w:t>
      </w:r>
      <w:r>
        <w:rPr>
          <w:sz w:val="28"/>
        </w:rPr>
        <w:t>текст</w:t>
      </w:r>
      <w:r>
        <w:rPr>
          <w:spacing w:val="1"/>
          <w:sz w:val="28"/>
        </w:rPr>
        <w:t xml:space="preserve"> </w:t>
      </w:r>
      <w:r>
        <w:rPr>
          <w:sz w:val="28"/>
        </w:rPr>
        <w:t>задачи</w:t>
      </w:r>
      <w:r>
        <w:rPr>
          <w:spacing w:val="-67"/>
          <w:sz w:val="28"/>
        </w:rPr>
        <w:t xml:space="preserve"> </w:t>
      </w:r>
      <w:r>
        <w:rPr>
          <w:sz w:val="28"/>
        </w:rPr>
        <w:t>числами, заполнять строку/ столбец таблицы, указывать числовые данные на</w:t>
      </w:r>
      <w:r>
        <w:rPr>
          <w:spacing w:val="1"/>
          <w:sz w:val="28"/>
        </w:rPr>
        <w:t xml:space="preserve"> </w:t>
      </w:r>
      <w:r>
        <w:rPr>
          <w:sz w:val="28"/>
        </w:rPr>
        <w:t>рисунке</w:t>
      </w:r>
      <w:r>
        <w:rPr>
          <w:spacing w:val="-4"/>
          <w:sz w:val="28"/>
        </w:rPr>
        <w:t xml:space="preserve"> </w:t>
      </w:r>
      <w:r>
        <w:rPr>
          <w:sz w:val="28"/>
        </w:rPr>
        <w:t>(изображении</w:t>
      </w:r>
      <w:r>
        <w:rPr>
          <w:spacing w:val="-1"/>
          <w:sz w:val="28"/>
        </w:rPr>
        <w:t xml:space="preserve"> </w:t>
      </w:r>
      <w:r>
        <w:rPr>
          <w:sz w:val="28"/>
        </w:rPr>
        <w:t>геометрических</w:t>
      </w:r>
      <w:r>
        <w:rPr>
          <w:spacing w:val="1"/>
          <w:sz w:val="28"/>
        </w:rPr>
        <w:t xml:space="preserve"> </w:t>
      </w:r>
      <w:r>
        <w:rPr>
          <w:sz w:val="28"/>
        </w:rPr>
        <w:t>фигур);</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сравнивать</w:t>
      </w:r>
      <w:r>
        <w:rPr>
          <w:spacing w:val="-5"/>
          <w:sz w:val="28"/>
        </w:rPr>
        <w:t xml:space="preserve"> </w:t>
      </w:r>
      <w:r>
        <w:rPr>
          <w:sz w:val="28"/>
        </w:rPr>
        <w:t>группы</w:t>
      </w:r>
      <w:r>
        <w:rPr>
          <w:spacing w:val="-5"/>
          <w:sz w:val="28"/>
        </w:rPr>
        <w:t xml:space="preserve"> </w:t>
      </w:r>
      <w:r>
        <w:rPr>
          <w:sz w:val="28"/>
        </w:rPr>
        <w:t>объектов</w:t>
      </w:r>
      <w:r>
        <w:rPr>
          <w:spacing w:val="-5"/>
          <w:sz w:val="28"/>
        </w:rPr>
        <w:t xml:space="preserve"> </w:t>
      </w:r>
      <w:r>
        <w:rPr>
          <w:sz w:val="28"/>
        </w:rPr>
        <w:t>(находить</w:t>
      </w:r>
      <w:r>
        <w:rPr>
          <w:spacing w:val="-4"/>
          <w:sz w:val="28"/>
        </w:rPr>
        <w:t xml:space="preserve"> </w:t>
      </w:r>
      <w:r>
        <w:rPr>
          <w:sz w:val="28"/>
        </w:rPr>
        <w:t>общее,</w:t>
      </w:r>
      <w:r>
        <w:rPr>
          <w:spacing w:val="-3"/>
          <w:sz w:val="28"/>
        </w:rPr>
        <w:t xml:space="preserve"> </w:t>
      </w:r>
      <w:r>
        <w:rPr>
          <w:sz w:val="28"/>
        </w:rPr>
        <w:t>различное);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обнаруживать</w:t>
      </w:r>
      <w:r>
        <w:rPr>
          <w:spacing w:val="-4"/>
          <w:sz w:val="28"/>
        </w:rPr>
        <w:t xml:space="preserve"> </w:t>
      </w:r>
      <w:r>
        <w:rPr>
          <w:sz w:val="28"/>
        </w:rPr>
        <w:t>модели</w:t>
      </w:r>
      <w:r>
        <w:rPr>
          <w:spacing w:val="-4"/>
          <w:sz w:val="28"/>
        </w:rPr>
        <w:t xml:space="preserve"> </w:t>
      </w:r>
      <w:r>
        <w:rPr>
          <w:sz w:val="28"/>
        </w:rPr>
        <w:t>геометрических</w:t>
      </w:r>
      <w:r>
        <w:rPr>
          <w:spacing w:val="-3"/>
          <w:sz w:val="28"/>
        </w:rPr>
        <w:t xml:space="preserve"> </w:t>
      </w:r>
      <w:r>
        <w:rPr>
          <w:sz w:val="28"/>
        </w:rPr>
        <w:t>фигур</w:t>
      </w:r>
      <w:r>
        <w:rPr>
          <w:spacing w:val="-4"/>
          <w:sz w:val="28"/>
        </w:rPr>
        <w:t xml:space="preserve"> </w:t>
      </w:r>
      <w:r>
        <w:rPr>
          <w:sz w:val="28"/>
        </w:rPr>
        <w:t>в</w:t>
      </w:r>
      <w:r>
        <w:rPr>
          <w:spacing w:val="-3"/>
          <w:sz w:val="28"/>
        </w:rPr>
        <w:t xml:space="preserve"> </w:t>
      </w:r>
      <w:r>
        <w:rPr>
          <w:sz w:val="28"/>
        </w:rPr>
        <w:t>окружающем</w:t>
      </w:r>
      <w:r>
        <w:rPr>
          <w:spacing w:val="-4"/>
          <w:sz w:val="28"/>
        </w:rPr>
        <w:t xml:space="preserve"> </w:t>
      </w:r>
      <w:r>
        <w:rPr>
          <w:sz w:val="28"/>
        </w:rPr>
        <w:t>мире;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подбирать</w:t>
      </w:r>
      <w:r>
        <w:rPr>
          <w:spacing w:val="-5"/>
          <w:sz w:val="28"/>
        </w:rPr>
        <w:t xml:space="preserve"> </w:t>
      </w:r>
      <w:r>
        <w:rPr>
          <w:sz w:val="28"/>
        </w:rPr>
        <w:t>примеры,</w:t>
      </w:r>
      <w:r>
        <w:rPr>
          <w:spacing w:val="-1"/>
          <w:sz w:val="28"/>
        </w:rPr>
        <w:t xml:space="preserve"> </w:t>
      </w:r>
      <w:r>
        <w:rPr>
          <w:sz w:val="28"/>
        </w:rPr>
        <w:t>подтверждающие</w:t>
      </w:r>
      <w:r>
        <w:rPr>
          <w:spacing w:val="-8"/>
          <w:sz w:val="28"/>
        </w:rPr>
        <w:t xml:space="preserve"> </w:t>
      </w:r>
      <w:r>
        <w:rPr>
          <w:sz w:val="28"/>
        </w:rPr>
        <w:t>суждение,</w:t>
      </w:r>
      <w:r>
        <w:rPr>
          <w:spacing w:val="-3"/>
          <w:sz w:val="28"/>
        </w:rPr>
        <w:t xml:space="preserve"> </w:t>
      </w:r>
      <w:r>
        <w:rPr>
          <w:sz w:val="28"/>
        </w:rPr>
        <w:t>ответ;</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составлять</w:t>
      </w:r>
      <w:r>
        <w:rPr>
          <w:spacing w:val="-5"/>
          <w:sz w:val="28"/>
        </w:rPr>
        <w:t xml:space="preserve"> </w:t>
      </w:r>
      <w:r>
        <w:rPr>
          <w:sz w:val="28"/>
        </w:rPr>
        <w:t>(дополнять)</w:t>
      </w:r>
      <w:r>
        <w:rPr>
          <w:spacing w:val="-5"/>
          <w:sz w:val="28"/>
        </w:rPr>
        <w:t xml:space="preserve"> </w:t>
      </w:r>
      <w:r>
        <w:rPr>
          <w:sz w:val="28"/>
        </w:rPr>
        <w:t>текстовую</w:t>
      </w:r>
      <w:r>
        <w:rPr>
          <w:spacing w:val="-6"/>
          <w:sz w:val="28"/>
        </w:rPr>
        <w:t xml:space="preserve"> </w:t>
      </w:r>
      <w:r>
        <w:rPr>
          <w:sz w:val="28"/>
        </w:rPr>
        <w:t>задачу;</w:t>
      </w:r>
    </w:p>
    <w:p w:rsidR="00737B54" w:rsidRDefault="00F90934" w:rsidP="007F2F89">
      <w:pPr>
        <w:pStyle w:val="a4"/>
        <w:numPr>
          <w:ilvl w:val="1"/>
          <w:numId w:val="23"/>
        </w:numPr>
        <w:tabs>
          <w:tab w:val="left" w:pos="1025"/>
        </w:tabs>
        <w:ind w:left="1024" w:hanging="165"/>
        <w:jc w:val="left"/>
        <w:rPr>
          <w:sz w:val="28"/>
        </w:rPr>
      </w:pPr>
      <w:r>
        <w:rPr>
          <w:sz w:val="28"/>
        </w:rPr>
        <w:t>проверять</w:t>
      </w:r>
      <w:r>
        <w:rPr>
          <w:spacing w:val="-6"/>
          <w:sz w:val="28"/>
        </w:rPr>
        <w:t xml:space="preserve"> </w:t>
      </w:r>
      <w:r>
        <w:rPr>
          <w:sz w:val="28"/>
        </w:rPr>
        <w:t>правильность</w:t>
      </w:r>
      <w:r>
        <w:rPr>
          <w:spacing w:val="-5"/>
          <w:sz w:val="28"/>
        </w:rPr>
        <w:t xml:space="preserve"> </w:t>
      </w:r>
      <w:r>
        <w:rPr>
          <w:sz w:val="28"/>
        </w:rPr>
        <w:t>вычислений.</w:t>
      </w:r>
    </w:p>
    <w:p w:rsidR="00737B54" w:rsidRDefault="00737B54">
      <w:pPr>
        <w:pStyle w:val="a3"/>
        <w:spacing w:before="4"/>
        <w:ind w:left="0" w:firstLine="0"/>
        <w:jc w:val="left"/>
      </w:pPr>
    </w:p>
    <w:p w:rsidR="00737B54" w:rsidRDefault="00F90934" w:rsidP="007F2F89">
      <w:pPr>
        <w:pStyle w:val="1"/>
        <w:numPr>
          <w:ilvl w:val="0"/>
          <w:numId w:val="40"/>
        </w:numPr>
        <w:tabs>
          <w:tab w:val="left" w:pos="4710"/>
        </w:tabs>
        <w:spacing w:before="1" w:line="321" w:lineRule="exact"/>
        <w:ind w:right="681"/>
        <w:jc w:val="left"/>
      </w:pPr>
      <w:r>
        <w:t>КЛАСС</w:t>
      </w:r>
    </w:p>
    <w:p w:rsidR="00737B54" w:rsidRDefault="00F90934">
      <w:pPr>
        <w:pStyle w:val="2"/>
        <w:spacing w:line="318" w:lineRule="exact"/>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23"/>
        </w:numPr>
        <w:tabs>
          <w:tab w:val="left" w:pos="1025"/>
        </w:tabs>
        <w:spacing w:line="318" w:lineRule="exact"/>
        <w:ind w:left="1024" w:hanging="165"/>
        <w:rPr>
          <w:sz w:val="28"/>
        </w:rPr>
      </w:pPr>
      <w:r>
        <w:rPr>
          <w:sz w:val="28"/>
        </w:rPr>
        <w:t>читать,</w:t>
      </w:r>
      <w:r>
        <w:rPr>
          <w:spacing w:val="-6"/>
          <w:sz w:val="28"/>
        </w:rPr>
        <w:t xml:space="preserve"> </w:t>
      </w:r>
      <w:r>
        <w:rPr>
          <w:sz w:val="28"/>
        </w:rPr>
        <w:t>записывать,</w:t>
      </w:r>
      <w:r>
        <w:rPr>
          <w:spacing w:val="-1"/>
          <w:sz w:val="28"/>
        </w:rPr>
        <w:t xml:space="preserve"> </w:t>
      </w:r>
      <w:r>
        <w:rPr>
          <w:sz w:val="28"/>
        </w:rPr>
        <w:t>сравнивать,</w:t>
      </w:r>
      <w:r>
        <w:rPr>
          <w:spacing w:val="-6"/>
          <w:sz w:val="28"/>
        </w:rPr>
        <w:t xml:space="preserve"> </w:t>
      </w:r>
      <w:r>
        <w:rPr>
          <w:sz w:val="28"/>
        </w:rPr>
        <w:t>упорядочивать</w:t>
      </w:r>
      <w:r>
        <w:rPr>
          <w:spacing w:val="-3"/>
          <w:sz w:val="28"/>
        </w:rPr>
        <w:t xml:space="preserve"> </w:t>
      </w:r>
      <w:r>
        <w:rPr>
          <w:sz w:val="28"/>
        </w:rPr>
        <w:t>числа</w:t>
      </w:r>
      <w:r>
        <w:rPr>
          <w:spacing w:val="-4"/>
          <w:sz w:val="28"/>
        </w:rPr>
        <w:t xml:space="preserve"> </w:t>
      </w:r>
      <w:r>
        <w:rPr>
          <w:sz w:val="28"/>
        </w:rPr>
        <w:t>в</w:t>
      </w:r>
      <w:r>
        <w:rPr>
          <w:spacing w:val="-3"/>
          <w:sz w:val="28"/>
        </w:rPr>
        <w:t xml:space="preserve"> </w:t>
      </w:r>
      <w:r>
        <w:rPr>
          <w:sz w:val="28"/>
        </w:rPr>
        <w:t>пределах 1000;</w:t>
      </w:r>
    </w:p>
    <w:p w:rsidR="00737B54" w:rsidRDefault="00F90934" w:rsidP="007F2F89">
      <w:pPr>
        <w:pStyle w:val="a4"/>
        <w:numPr>
          <w:ilvl w:val="1"/>
          <w:numId w:val="23"/>
        </w:numPr>
        <w:tabs>
          <w:tab w:val="left" w:pos="1025"/>
        </w:tabs>
        <w:spacing w:line="242" w:lineRule="auto"/>
        <w:ind w:right="976" w:firstLine="568"/>
        <w:rPr>
          <w:sz w:val="28"/>
        </w:rPr>
      </w:pPr>
      <w:r>
        <w:rPr>
          <w:sz w:val="28"/>
        </w:rPr>
        <w:t>находить число большее/ меньшее данного числа на заданное число, в за-</w:t>
      </w:r>
      <w:r>
        <w:rPr>
          <w:spacing w:val="1"/>
          <w:sz w:val="28"/>
        </w:rPr>
        <w:t xml:space="preserve"> </w:t>
      </w:r>
      <w:r>
        <w:rPr>
          <w:sz w:val="28"/>
        </w:rPr>
        <w:t>данное</w:t>
      </w:r>
      <w:r>
        <w:rPr>
          <w:spacing w:val="-4"/>
          <w:sz w:val="28"/>
        </w:rPr>
        <w:t xml:space="preserve"> </w:t>
      </w:r>
      <w:r>
        <w:rPr>
          <w:sz w:val="28"/>
        </w:rPr>
        <w:t>число</w:t>
      </w:r>
      <w:r>
        <w:rPr>
          <w:spacing w:val="-3"/>
          <w:sz w:val="28"/>
        </w:rPr>
        <w:t xml:space="preserve"> </w:t>
      </w:r>
      <w:r>
        <w:rPr>
          <w:sz w:val="28"/>
        </w:rPr>
        <w:t>раз</w:t>
      </w:r>
      <w:r>
        <w:rPr>
          <w:spacing w:val="2"/>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1000);</w:t>
      </w:r>
    </w:p>
    <w:p w:rsidR="00737B54" w:rsidRDefault="00F90934" w:rsidP="007F2F89">
      <w:pPr>
        <w:pStyle w:val="a4"/>
        <w:numPr>
          <w:ilvl w:val="1"/>
          <w:numId w:val="23"/>
        </w:numPr>
        <w:tabs>
          <w:tab w:val="left" w:pos="1025"/>
        </w:tabs>
        <w:ind w:right="978" w:firstLine="568"/>
        <w:rPr>
          <w:sz w:val="28"/>
        </w:rPr>
      </w:pPr>
      <w:r>
        <w:rPr>
          <w:sz w:val="28"/>
        </w:rPr>
        <w:t>выполнять арифметические действия: сложение и вычитание (в пределах</w:t>
      </w:r>
      <w:r>
        <w:rPr>
          <w:spacing w:val="1"/>
          <w:sz w:val="28"/>
        </w:rPr>
        <w:t xml:space="preserve"> </w:t>
      </w:r>
      <w:r>
        <w:rPr>
          <w:sz w:val="28"/>
        </w:rPr>
        <w:t>100 - устно, в пределах 1000 - письменно); умножение и деление на однознач-</w:t>
      </w:r>
      <w:r>
        <w:rPr>
          <w:spacing w:val="1"/>
          <w:sz w:val="28"/>
        </w:rPr>
        <w:t xml:space="preserve"> </w:t>
      </w:r>
      <w:r>
        <w:rPr>
          <w:sz w:val="28"/>
        </w:rPr>
        <w:t>ное</w:t>
      </w:r>
      <w:r>
        <w:rPr>
          <w:spacing w:val="-4"/>
          <w:sz w:val="28"/>
        </w:rPr>
        <w:t xml:space="preserve"> </w:t>
      </w:r>
      <w:r>
        <w:rPr>
          <w:sz w:val="28"/>
        </w:rPr>
        <w:t>число</w:t>
      </w:r>
      <w:r>
        <w:rPr>
          <w:spacing w:val="-3"/>
          <w:sz w:val="28"/>
        </w:rPr>
        <w:t xml:space="preserve"> </w:t>
      </w:r>
      <w:r>
        <w:rPr>
          <w:sz w:val="28"/>
        </w:rPr>
        <w:t>(в пределах</w:t>
      </w:r>
      <w:r>
        <w:rPr>
          <w:spacing w:val="1"/>
          <w:sz w:val="28"/>
        </w:rPr>
        <w:t xml:space="preserve"> </w:t>
      </w:r>
      <w:r>
        <w:rPr>
          <w:sz w:val="28"/>
        </w:rPr>
        <w:t>100</w:t>
      </w:r>
      <w:r>
        <w:rPr>
          <w:spacing w:val="2"/>
          <w:sz w:val="28"/>
        </w:rPr>
        <w:t xml:space="preserve"> </w:t>
      </w:r>
      <w:r>
        <w:rPr>
          <w:sz w:val="28"/>
        </w:rPr>
        <w:t>-</w:t>
      </w:r>
      <w:r>
        <w:rPr>
          <w:spacing w:val="4"/>
          <w:sz w:val="28"/>
        </w:rPr>
        <w:t xml:space="preserve"> </w:t>
      </w:r>
      <w:r>
        <w:rPr>
          <w:sz w:val="28"/>
        </w:rPr>
        <w:t>устно и</w:t>
      </w:r>
      <w:r>
        <w:rPr>
          <w:spacing w:val="-1"/>
          <w:sz w:val="28"/>
        </w:rPr>
        <w:t xml:space="preserve"> </w:t>
      </w:r>
      <w:r>
        <w:rPr>
          <w:sz w:val="28"/>
        </w:rPr>
        <w:t>письменно);</w:t>
      </w:r>
    </w:p>
    <w:p w:rsidR="00737B54" w:rsidRDefault="00F90934" w:rsidP="007F2F89">
      <w:pPr>
        <w:pStyle w:val="a4"/>
        <w:numPr>
          <w:ilvl w:val="1"/>
          <w:numId w:val="23"/>
        </w:numPr>
        <w:tabs>
          <w:tab w:val="left" w:pos="1025"/>
        </w:tabs>
        <w:spacing w:line="237" w:lineRule="auto"/>
        <w:ind w:right="983" w:firstLine="568"/>
        <w:rPr>
          <w:sz w:val="28"/>
        </w:rPr>
      </w:pPr>
      <w:r>
        <w:rPr>
          <w:sz w:val="28"/>
        </w:rPr>
        <w:t>выполнять действия умножение и деление с числами 0 и 1; деление с</w:t>
      </w:r>
      <w:r>
        <w:rPr>
          <w:spacing w:val="1"/>
          <w:sz w:val="28"/>
        </w:rPr>
        <w:t xml:space="preserve"> </w:t>
      </w:r>
      <w:r>
        <w:rPr>
          <w:sz w:val="28"/>
        </w:rPr>
        <w:t>остатком;</w:t>
      </w:r>
    </w:p>
    <w:p w:rsidR="00737B54" w:rsidRDefault="00F90934" w:rsidP="007F2F89">
      <w:pPr>
        <w:pStyle w:val="a4"/>
        <w:numPr>
          <w:ilvl w:val="1"/>
          <w:numId w:val="23"/>
        </w:numPr>
        <w:tabs>
          <w:tab w:val="left" w:pos="1029"/>
        </w:tabs>
        <w:spacing w:before="1"/>
        <w:ind w:right="980" w:firstLine="568"/>
        <w:rPr>
          <w:sz w:val="28"/>
        </w:rPr>
      </w:pPr>
      <w:r>
        <w:rPr>
          <w:sz w:val="28"/>
        </w:rPr>
        <w:t>устанавливать и соблюдать порядок действий при вычислении значения</w:t>
      </w:r>
      <w:r>
        <w:rPr>
          <w:spacing w:val="1"/>
          <w:sz w:val="28"/>
        </w:rPr>
        <w:t xml:space="preserve"> </w:t>
      </w:r>
      <w:r>
        <w:rPr>
          <w:sz w:val="28"/>
        </w:rPr>
        <w:t>числового выражения (со скобками/ без скобок), содержащего арифметические</w:t>
      </w:r>
      <w:r>
        <w:rPr>
          <w:spacing w:val="1"/>
          <w:sz w:val="28"/>
        </w:rPr>
        <w:t xml:space="preserve"> </w:t>
      </w:r>
      <w:r>
        <w:rPr>
          <w:sz w:val="28"/>
        </w:rPr>
        <w:t>действия</w:t>
      </w:r>
      <w:r>
        <w:rPr>
          <w:spacing w:val="-1"/>
          <w:sz w:val="28"/>
        </w:rPr>
        <w:t xml:space="preserve"> </w:t>
      </w:r>
      <w:r>
        <w:rPr>
          <w:sz w:val="28"/>
        </w:rPr>
        <w:t>сложения,</w:t>
      </w:r>
      <w:r>
        <w:rPr>
          <w:spacing w:val="1"/>
          <w:sz w:val="28"/>
        </w:rPr>
        <w:t xml:space="preserve"> </w:t>
      </w:r>
      <w:r>
        <w:rPr>
          <w:sz w:val="28"/>
        </w:rPr>
        <w:t>вычитания,</w:t>
      </w:r>
      <w:r>
        <w:rPr>
          <w:spacing w:val="5"/>
          <w:sz w:val="28"/>
        </w:rPr>
        <w:t xml:space="preserve"> </w:t>
      </w:r>
      <w:r>
        <w:rPr>
          <w:sz w:val="28"/>
        </w:rPr>
        <w:t>умножения и</w:t>
      </w:r>
      <w:r>
        <w:rPr>
          <w:spacing w:val="-2"/>
          <w:sz w:val="28"/>
        </w:rPr>
        <w:t xml:space="preserve"> </w:t>
      </w:r>
      <w:r>
        <w:rPr>
          <w:sz w:val="28"/>
        </w:rPr>
        <w:t>деления;</w:t>
      </w:r>
    </w:p>
    <w:p w:rsidR="00737B54" w:rsidRDefault="00F90934" w:rsidP="007F2F89">
      <w:pPr>
        <w:pStyle w:val="a4"/>
        <w:numPr>
          <w:ilvl w:val="1"/>
          <w:numId w:val="23"/>
        </w:numPr>
        <w:tabs>
          <w:tab w:val="left" w:pos="1025"/>
        </w:tabs>
        <w:spacing w:line="242" w:lineRule="auto"/>
        <w:ind w:right="979" w:firstLine="568"/>
        <w:rPr>
          <w:sz w:val="28"/>
        </w:rPr>
      </w:pPr>
      <w:r>
        <w:rPr>
          <w:sz w:val="28"/>
        </w:rPr>
        <w:t>использовать при вычислениях переместительное и сочетательное свой-</w:t>
      </w:r>
      <w:r>
        <w:rPr>
          <w:spacing w:val="1"/>
          <w:sz w:val="28"/>
        </w:rPr>
        <w:t xml:space="preserve"> </w:t>
      </w:r>
      <w:r>
        <w:rPr>
          <w:sz w:val="28"/>
        </w:rPr>
        <w:t>ства сложения;</w:t>
      </w:r>
    </w:p>
    <w:p w:rsidR="00737B54" w:rsidRDefault="00F90934" w:rsidP="007F2F89">
      <w:pPr>
        <w:pStyle w:val="a4"/>
        <w:numPr>
          <w:ilvl w:val="1"/>
          <w:numId w:val="23"/>
        </w:numPr>
        <w:tabs>
          <w:tab w:val="left" w:pos="1025"/>
        </w:tabs>
        <w:spacing w:line="316" w:lineRule="exact"/>
        <w:ind w:left="1024" w:hanging="165"/>
        <w:rPr>
          <w:sz w:val="28"/>
        </w:rPr>
      </w:pPr>
      <w:r>
        <w:rPr>
          <w:sz w:val="28"/>
        </w:rPr>
        <w:t>находить</w:t>
      </w:r>
      <w:r>
        <w:rPr>
          <w:spacing w:val="-6"/>
          <w:sz w:val="28"/>
        </w:rPr>
        <w:t xml:space="preserve"> </w:t>
      </w:r>
      <w:r>
        <w:rPr>
          <w:sz w:val="28"/>
        </w:rPr>
        <w:t>неизвестный</w:t>
      </w:r>
      <w:r>
        <w:rPr>
          <w:spacing w:val="-7"/>
          <w:sz w:val="28"/>
        </w:rPr>
        <w:t xml:space="preserve"> </w:t>
      </w:r>
      <w:r>
        <w:rPr>
          <w:sz w:val="28"/>
        </w:rPr>
        <w:t>компонент</w:t>
      </w:r>
      <w:r>
        <w:rPr>
          <w:spacing w:val="-3"/>
          <w:sz w:val="28"/>
        </w:rPr>
        <w:t xml:space="preserve"> </w:t>
      </w:r>
      <w:r>
        <w:rPr>
          <w:sz w:val="28"/>
        </w:rPr>
        <w:t>арифметического</w:t>
      </w:r>
      <w:r>
        <w:rPr>
          <w:spacing w:val="-9"/>
          <w:sz w:val="28"/>
        </w:rPr>
        <w:t xml:space="preserve"> </w:t>
      </w:r>
      <w:r>
        <w:rPr>
          <w:sz w:val="28"/>
        </w:rPr>
        <w:t>действия;</w:t>
      </w:r>
    </w:p>
    <w:p w:rsidR="00737B54" w:rsidRDefault="00F90934" w:rsidP="007F2F89">
      <w:pPr>
        <w:pStyle w:val="a4"/>
        <w:numPr>
          <w:ilvl w:val="1"/>
          <w:numId w:val="23"/>
        </w:numPr>
        <w:tabs>
          <w:tab w:val="left" w:pos="1025"/>
        </w:tabs>
        <w:spacing w:before="1"/>
        <w:ind w:right="979" w:firstLine="568"/>
        <w:rPr>
          <w:sz w:val="28"/>
        </w:rPr>
      </w:pPr>
      <w:r>
        <w:rPr>
          <w:sz w:val="28"/>
        </w:rPr>
        <w:t>использовать</w:t>
      </w:r>
      <w:r>
        <w:rPr>
          <w:spacing w:val="1"/>
          <w:sz w:val="28"/>
        </w:rPr>
        <w:t xml:space="preserve"> </w:t>
      </w:r>
      <w:r>
        <w:rPr>
          <w:sz w:val="28"/>
        </w:rPr>
        <w:t>при выполнении практических</w:t>
      </w:r>
      <w:r>
        <w:rPr>
          <w:spacing w:val="1"/>
          <w:sz w:val="28"/>
        </w:rPr>
        <w:t xml:space="preserve"> </w:t>
      </w:r>
      <w:r>
        <w:rPr>
          <w:sz w:val="28"/>
        </w:rPr>
        <w:t>заданий и решении задач</w:t>
      </w:r>
      <w:r>
        <w:rPr>
          <w:spacing w:val="1"/>
          <w:sz w:val="28"/>
        </w:rPr>
        <w:t xml:space="preserve"> </w:t>
      </w:r>
      <w:r>
        <w:rPr>
          <w:sz w:val="28"/>
        </w:rPr>
        <w:t>единицы:</w:t>
      </w:r>
      <w:r>
        <w:rPr>
          <w:spacing w:val="1"/>
          <w:sz w:val="28"/>
        </w:rPr>
        <w:t xml:space="preserve"> </w:t>
      </w:r>
      <w:r>
        <w:rPr>
          <w:sz w:val="28"/>
        </w:rPr>
        <w:t>длины</w:t>
      </w:r>
      <w:r>
        <w:rPr>
          <w:spacing w:val="1"/>
          <w:sz w:val="28"/>
        </w:rPr>
        <w:t xml:space="preserve"> </w:t>
      </w:r>
      <w:r>
        <w:rPr>
          <w:sz w:val="28"/>
        </w:rPr>
        <w:t>(миллиметр,</w:t>
      </w:r>
      <w:r>
        <w:rPr>
          <w:spacing w:val="1"/>
          <w:sz w:val="28"/>
        </w:rPr>
        <w:t xml:space="preserve"> </w:t>
      </w:r>
      <w:r>
        <w:rPr>
          <w:sz w:val="28"/>
        </w:rPr>
        <w:t>сантиметр,</w:t>
      </w:r>
      <w:r>
        <w:rPr>
          <w:spacing w:val="1"/>
          <w:sz w:val="28"/>
        </w:rPr>
        <w:t xml:space="preserve"> </w:t>
      </w:r>
      <w:r>
        <w:rPr>
          <w:sz w:val="28"/>
        </w:rPr>
        <w:t>дециметр,</w:t>
      </w:r>
      <w:r>
        <w:rPr>
          <w:spacing w:val="1"/>
          <w:sz w:val="28"/>
        </w:rPr>
        <w:t xml:space="preserve"> </w:t>
      </w:r>
      <w:r>
        <w:rPr>
          <w:sz w:val="28"/>
        </w:rPr>
        <w:t>метр,</w:t>
      </w:r>
      <w:r>
        <w:rPr>
          <w:spacing w:val="1"/>
          <w:sz w:val="28"/>
        </w:rPr>
        <w:t xml:space="preserve"> </w:t>
      </w:r>
      <w:r>
        <w:rPr>
          <w:sz w:val="28"/>
        </w:rPr>
        <w:t>километр),</w:t>
      </w:r>
      <w:r>
        <w:rPr>
          <w:spacing w:val="1"/>
          <w:sz w:val="28"/>
        </w:rPr>
        <w:t xml:space="preserve"> </w:t>
      </w:r>
      <w:r>
        <w:rPr>
          <w:sz w:val="28"/>
        </w:rPr>
        <w:t>массы</w:t>
      </w:r>
      <w:r>
        <w:rPr>
          <w:spacing w:val="1"/>
          <w:sz w:val="28"/>
        </w:rPr>
        <w:t xml:space="preserve"> </w:t>
      </w:r>
      <w:r>
        <w:rPr>
          <w:sz w:val="28"/>
        </w:rPr>
        <w:t>(грамм,</w:t>
      </w:r>
      <w:r>
        <w:rPr>
          <w:spacing w:val="1"/>
          <w:sz w:val="28"/>
        </w:rPr>
        <w:t xml:space="preserve"> </w:t>
      </w:r>
      <w:r>
        <w:rPr>
          <w:sz w:val="28"/>
        </w:rPr>
        <w:t>килограмм),</w:t>
      </w:r>
      <w:r>
        <w:rPr>
          <w:spacing w:val="1"/>
          <w:sz w:val="28"/>
        </w:rPr>
        <w:t xml:space="preserve"> </w:t>
      </w:r>
      <w:r>
        <w:rPr>
          <w:sz w:val="28"/>
        </w:rPr>
        <w:t>времени</w:t>
      </w:r>
      <w:r>
        <w:rPr>
          <w:spacing w:val="1"/>
          <w:sz w:val="28"/>
        </w:rPr>
        <w:t xml:space="preserve"> </w:t>
      </w:r>
      <w:r>
        <w:rPr>
          <w:sz w:val="28"/>
        </w:rPr>
        <w:t>(минута,</w:t>
      </w:r>
      <w:r>
        <w:rPr>
          <w:spacing w:val="1"/>
          <w:sz w:val="28"/>
        </w:rPr>
        <w:t xml:space="preserve"> </w:t>
      </w:r>
      <w:r>
        <w:rPr>
          <w:sz w:val="28"/>
        </w:rPr>
        <w:t>час,</w:t>
      </w:r>
      <w:r>
        <w:rPr>
          <w:spacing w:val="1"/>
          <w:sz w:val="28"/>
        </w:rPr>
        <w:t xml:space="preserve"> </w:t>
      </w:r>
      <w:r>
        <w:rPr>
          <w:sz w:val="28"/>
        </w:rPr>
        <w:t>секунда),</w:t>
      </w:r>
      <w:r>
        <w:rPr>
          <w:spacing w:val="1"/>
          <w:sz w:val="28"/>
        </w:rPr>
        <w:t xml:space="preserve"> </w:t>
      </w:r>
      <w:r>
        <w:rPr>
          <w:sz w:val="28"/>
        </w:rPr>
        <w:t>стоимости</w:t>
      </w:r>
      <w:r>
        <w:rPr>
          <w:spacing w:val="1"/>
          <w:sz w:val="28"/>
        </w:rPr>
        <w:t xml:space="preserve"> </w:t>
      </w:r>
      <w:r>
        <w:rPr>
          <w:sz w:val="28"/>
        </w:rPr>
        <w:t>(копейка,</w:t>
      </w:r>
      <w:r>
        <w:rPr>
          <w:spacing w:val="1"/>
          <w:sz w:val="28"/>
        </w:rPr>
        <w:t xml:space="preserve"> </w:t>
      </w:r>
      <w:r>
        <w:rPr>
          <w:sz w:val="28"/>
        </w:rPr>
        <w:t>рубль);</w:t>
      </w:r>
      <w:r>
        <w:rPr>
          <w:spacing w:val="-3"/>
          <w:sz w:val="28"/>
        </w:rPr>
        <w:t xml:space="preserve"> </w:t>
      </w:r>
      <w:r>
        <w:rPr>
          <w:sz w:val="28"/>
        </w:rPr>
        <w:t>преобразовывать одни</w:t>
      </w:r>
      <w:r>
        <w:rPr>
          <w:spacing w:val="2"/>
          <w:sz w:val="28"/>
        </w:rPr>
        <w:t xml:space="preserve"> </w:t>
      </w:r>
      <w:r>
        <w:rPr>
          <w:sz w:val="28"/>
        </w:rPr>
        <w:t>единицы данной</w:t>
      </w:r>
      <w:r>
        <w:rPr>
          <w:spacing w:val="-2"/>
          <w:sz w:val="28"/>
        </w:rPr>
        <w:t xml:space="preserve"> </w:t>
      </w:r>
      <w:r>
        <w:rPr>
          <w:sz w:val="28"/>
        </w:rPr>
        <w:t>величины в другие;</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6" w:firstLine="568"/>
        <w:rPr>
          <w:sz w:val="28"/>
        </w:rPr>
      </w:pPr>
      <w:r>
        <w:rPr>
          <w:sz w:val="28"/>
        </w:rPr>
        <w:lastRenderedPageBreak/>
        <w:t>определять с помощью цифровых и аналоговых приборов, измеритель-</w:t>
      </w:r>
      <w:r>
        <w:rPr>
          <w:spacing w:val="1"/>
          <w:sz w:val="28"/>
        </w:rPr>
        <w:t xml:space="preserve"> </w:t>
      </w:r>
      <w:r>
        <w:rPr>
          <w:sz w:val="28"/>
        </w:rPr>
        <w:t>ных инструментов длину, массу, время; выполнять прикидку и оценку резуль-</w:t>
      </w:r>
      <w:r>
        <w:rPr>
          <w:spacing w:val="1"/>
          <w:sz w:val="28"/>
        </w:rPr>
        <w:t xml:space="preserve"> </w:t>
      </w:r>
      <w:r>
        <w:rPr>
          <w:sz w:val="28"/>
        </w:rPr>
        <w:t>тата измерений;</w:t>
      </w:r>
      <w:r>
        <w:rPr>
          <w:spacing w:val="2"/>
          <w:sz w:val="28"/>
        </w:rPr>
        <w:t xml:space="preserve"> </w:t>
      </w:r>
      <w:r>
        <w:rPr>
          <w:sz w:val="28"/>
        </w:rPr>
        <w:t>определять продолжительность</w:t>
      </w:r>
      <w:r>
        <w:rPr>
          <w:spacing w:val="1"/>
          <w:sz w:val="28"/>
        </w:rPr>
        <w:t xml:space="preserve"> </w:t>
      </w:r>
      <w:r>
        <w:rPr>
          <w:sz w:val="28"/>
        </w:rPr>
        <w:t>события;</w:t>
      </w:r>
    </w:p>
    <w:p w:rsidR="00737B54" w:rsidRDefault="00F90934" w:rsidP="007F2F89">
      <w:pPr>
        <w:pStyle w:val="a4"/>
        <w:numPr>
          <w:ilvl w:val="1"/>
          <w:numId w:val="23"/>
        </w:numPr>
        <w:tabs>
          <w:tab w:val="left" w:pos="1025"/>
        </w:tabs>
        <w:spacing w:before="2"/>
        <w:ind w:right="980" w:firstLine="568"/>
        <w:rPr>
          <w:sz w:val="28"/>
        </w:rPr>
      </w:pPr>
      <w:r>
        <w:rPr>
          <w:sz w:val="28"/>
        </w:rPr>
        <w:t>сравнивать величины длины, площади, массы, времени, стоимости, уста-</w:t>
      </w:r>
      <w:r>
        <w:rPr>
          <w:spacing w:val="1"/>
          <w:sz w:val="28"/>
        </w:rPr>
        <w:t xml:space="preserve"> </w:t>
      </w:r>
      <w:r>
        <w:rPr>
          <w:sz w:val="28"/>
        </w:rPr>
        <w:t>навливая</w:t>
      </w:r>
      <w:r>
        <w:rPr>
          <w:spacing w:val="-1"/>
          <w:sz w:val="28"/>
        </w:rPr>
        <w:t xml:space="preserve"> </w:t>
      </w:r>
      <w:r>
        <w:rPr>
          <w:sz w:val="28"/>
        </w:rPr>
        <w:t>между</w:t>
      </w:r>
      <w:r>
        <w:rPr>
          <w:spacing w:val="-7"/>
          <w:sz w:val="28"/>
        </w:rPr>
        <w:t xml:space="preserve"> </w:t>
      </w:r>
      <w:r>
        <w:rPr>
          <w:sz w:val="28"/>
        </w:rPr>
        <w:t>ними</w:t>
      </w:r>
      <w:r>
        <w:rPr>
          <w:spacing w:val="-2"/>
          <w:sz w:val="28"/>
        </w:rPr>
        <w:t xml:space="preserve"> </w:t>
      </w:r>
      <w:r>
        <w:rPr>
          <w:sz w:val="28"/>
        </w:rPr>
        <w:t>соотношение</w:t>
      </w:r>
      <w:r>
        <w:rPr>
          <w:spacing w:val="1"/>
          <w:sz w:val="28"/>
        </w:rPr>
        <w:t xml:space="preserve"> </w:t>
      </w:r>
      <w:r>
        <w:rPr>
          <w:sz w:val="28"/>
        </w:rPr>
        <w:t>«больше/</w:t>
      </w:r>
      <w:r>
        <w:rPr>
          <w:spacing w:val="-1"/>
          <w:sz w:val="28"/>
        </w:rPr>
        <w:t xml:space="preserve"> </w:t>
      </w:r>
      <w:r>
        <w:rPr>
          <w:sz w:val="28"/>
        </w:rPr>
        <w:t>меньше</w:t>
      </w:r>
      <w:r>
        <w:rPr>
          <w:spacing w:val="-4"/>
          <w:sz w:val="28"/>
        </w:rPr>
        <w:t xml:space="preserve"> </w:t>
      </w:r>
      <w:r>
        <w:rPr>
          <w:sz w:val="28"/>
        </w:rPr>
        <w:t>на/</w:t>
      </w:r>
      <w:r>
        <w:rPr>
          <w:spacing w:val="-1"/>
          <w:sz w:val="28"/>
        </w:rPr>
        <w:t xml:space="preserve"> </w:t>
      </w:r>
      <w:r>
        <w:rPr>
          <w:sz w:val="28"/>
        </w:rPr>
        <w:t>в»;</w:t>
      </w:r>
    </w:p>
    <w:p w:rsidR="00737B54" w:rsidRDefault="00F90934" w:rsidP="007F2F89">
      <w:pPr>
        <w:pStyle w:val="a4"/>
        <w:numPr>
          <w:ilvl w:val="1"/>
          <w:numId w:val="23"/>
        </w:numPr>
        <w:tabs>
          <w:tab w:val="left" w:pos="1025"/>
        </w:tabs>
        <w:spacing w:line="321" w:lineRule="exact"/>
        <w:ind w:left="1024" w:hanging="165"/>
        <w:rPr>
          <w:sz w:val="28"/>
        </w:rPr>
      </w:pPr>
      <w:r>
        <w:rPr>
          <w:sz w:val="28"/>
        </w:rPr>
        <w:t>называть,</w:t>
      </w:r>
      <w:r>
        <w:rPr>
          <w:spacing w:val="-3"/>
          <w:sz w:val="28"/>
        </w:rPr>
        <w:t xml:space="preserve"> </w:t>
      </w:r>
      <w:r>
        <w:rPr>
          <w:sz w:val="28"/>
        </w:rPr>
        <w:t>находить</w:t>
      </w:r>
      <w:r>
        <w:rPr>
          <w:spacing w:val="-5"/>
          <w:sz w:val="28"/>
        </w:rPr>
        <w:t xml:space="preserve"> </w:t>
      </w:r>
      <w:r>
        <w:rPr>
          <w:sz w:val="28"/>
        </w:rPr>
        <w:t>долю</w:t>
      </w:r>
      <w:r>
        <w:rPr>
          <w:spacing w:val="-6"/>
          <w:sz w:val="28"/>
        </w:rPr>
        <w:t xml:space="preserve"> </w:t>
      </w:r>
      <w:r>
        <w:rPr>
          <w:sz w:val="28"/>
        </w:rPr>
        <w:t>величины</w:t>
      </w:r>
      <w:r>
        <w:rPr>
          <w:spacing w:val="-4"/>
          <w:sz w:val="28"/>
        </w:rPr>
        <w:t xml:space="preserve"> </w:t>
      </w:r>
      <w:r>
        <w:rPr>
          <w:sz w:val="28"/>
        </w:rPr>
        <w:t>(половина,</w:t>
      </w:r>
      <w:r>
        <w:rPr>
          <w:spacing w:val="-3"/>
          <w:sz w:val="28"/>
        </w:rPr>
        <w:t xml:space="preserve"> </w:t>
      </w:r>
      <w:r>
        <w:rPr>
          <w:sz w:val="28"/>
        </w:rPr>
        <w:t>четверть);</w:t>
      </w:r>
    </w:p>
    <w:p w:rsidR="00737B54" w:rsidRDefault="00F90934" w:rsidP="007F2F89">
      <w:pPr>
        <w:pStyle w:val="a4"/>
        <w:numPr>
          <w:ilvl w:val="1"/>
          <w:numId w:val="23"/>
        </w:numPr>
        <w:tabs>
          <w:tab w:val="left" w:pos="1025"/>
        </w:tabs>
        <w:spacing w:line="321" w:lineRule="exact"/>
        <w:ind w:left="1024" w:hanging="165"/>
        <w:rPr>
          <w:sz w:val="28"/>
        </w:rPr>
      </w:pPr>
      <w:r>
        <w:rPr>
          <w:sz w:val="28"/>
        </w:rPr>
        <w:t>сравнивать</w:t>
      </w:r>
      <w:r>
        <w:rPr>
          <w:spacing w:val="-5"/>
          <w:sz w:val="28"/>
        </w:rPr>
        <w:t xml:space="preserve"> </w:t>
      </w:r>
      <w:r>
        <w:rPr>
          <w:sz w:val="28"/>
        </w:rPr>
        <w:t>величины,</w:t>
      </w:r>
      <w:r>
        <w:rPr>
          <w:spacing w:val="-3"/>
          <w:sz w:val="28"/>
        </w:rPr>
        <w:t xml:space="preserve"> </w:t>
      </w:r>
      <w:r>
        <w:rPr>
          <w:sz w:val="28"/>
        </w:rPr>
        <w:t>выраженные</w:t>
      </w:r>
      <w:r>
        <w:rPr>
          <w:spacing w:val="-8"/>
          <w:sz w:val="28"/>
        </w:rPr>
        <w:t xml:space="preserve"> </w:t>
      </w:r>
      <w:r>
        <w:rPr>
          <w:sz w:val="28"/>
        </w:rPr>
        <w:t>долями;</w:t>
      </w:r>
    </w:p>
    <w:p w:rsidR="00737B54" w:rsidRDefault="00F90934" w:rsidP="007F2F89">
      <w:pPr>
        <w:pStyle w:val="a4"/>
        <w:numPr>
          <w:ilvl w:val="1"/>
          <w:numId w:val="23"/>
        </w:numPr>
        <w:tabs>
          <w:tab w:val="left" w:pos="1025"/>
        </w:tabs>
        <w:spacing w:before="2"/>
        <w:ind w:right="979" w:firstLine="568"/>
        <w:rPr>
          <w:sz w:val="28"/>
        </w:rPr>
      </w:pPr>
      <w:r>
        <w:rPr>
          <w:sz w:val="28"/>
        </w:rPr>
        <w:t>знать и использовать при решении задач и в практических ситуациях (по-</w:t>
      </w:r>
      <w:r>
        <w:rPr>
          <w:spacing w:val="1"/>
          <w:sz w:val="28"/>
        </w:rPr>
        <w:t xml:space="preserve"> </w:t>
      </w:r>
      <w:r>
        <w:rPr>
          <w:sz w:val="28"/>
        </w:rPr>
        <w:t>купка товара, определение времени, выполнение расчётов) соотношение между</w:t>
      </w:r>
      <w:r>
        <w:rPr>
          <w:spacing w:val="1"/>
          <w:sz w:val="28"/>
        </w:rPr>
        <w:t xml:space="preserve"> </w:t>
      </w:r>
      <w:r>
        <w:rPr>
          <w:sz w:val="28"/>
        </w:rPr>
        <w:t>величинами; выполнять сложение и вычитание однородных величин, умноже-</w:t>
      </w:r>
      <w:r>
        <w:rPr>
          <w:spacing w:val="1"/>
          <w:sz w:val="28"/>
        </w:rPr>
        <w:t xml:space="preserve"> </w:t>
      </w:r>
      <w:r>
        <w:rPr>
          <w:sz w:val="28"/>
        </w:rPr>
        <w:t>ние</w:t>
      </w:r>
      <w:r>
        <w:rPr>
          <w:spacing w:val="-4"/>
          <w:sz w:val="28"/>
        </w:rPr>
        <w:t xml:space="preserve"> </w:t>
      </w:r>
      <w:r>
        <w:rPr>
          <w:sz w:val="28"/>
        </w:rPr>
        <w:t>и</w:t>
      </w:r>
      <w:r>
        <w:rPr>
          <w:spacing w:val="-1"/>
          <w:sz w:val="28"/>
        </w:rPr>
        <w:t xml:space="preserve"> </w:t>
      </w:r>
      <w:r>
        <w:rPr>
          <w:sz w:val="28"/>
        </w:rPr>
        <w:t>деление</w:t>
      </w:r>
      <w:r>
        <w:rPr>
          <w:spacing w:val="-3"/>
          <w:sz w:val="28"/>
        </w:rPr>
        <w:t xml:space="preserve"> </w:t>
      </w:r>
      <w:r>
        <w:rPr>
          <w:sz w:val="28"/>
        </w:rPr>
        <w:t>величины на</w:t>
      </w:r>
      <w:r>
        <w:rPr>
          <w:spacing w:val="5"/>
          <w:sz w:val="28"/>
        </w:rPr>
        <w:t xml:space="preserve"> </w:t>
      </w:r>
      <w:r>
        <w:rPr>
          <w:sz w:val="28"/>
        </w:rPr>
        <w:t>однозначное</w:t>
      </w:r>
      <w:r>
        <w:rPr>
          <w:spacing w:val="-3"/>
          <w:sz w:val="28"/>
        </w:rPr>
        <w:t xml:space="preserve"> </w:t>
      </w:r>
      <w:r>
        <w:rPr>
          <w:sz w:val="28"/>
        </w:rPr>
        <w:t>число;</w:t>
      </w:r>
    </w:p>
    <w:p w:rsidR="00737B54" w:rsidRDefault="00F90934" w:rsidP="007F2F89">
      <w:pPr>
        <w:pStyle w:val="a4"/>
        <w:numPr>
          <w:ilvl w:val="1"/>
          <w:numId w:val="23"/>
        </w:numPr>
        <w:tabs>
          <w:tab w:val="left" w:pos="1025"/>
        </w:tabs>
        <w:ind w:right="974" w:firstLine="568"/>
        <w:rPr>
          <w:sz w:val="28"/>
        </w:rPr>
      </w:pPr>
      <w:r>
        <w:rPr>
          <w:sz w:val="28"/>
        </w:rPr>
        <w:t>решать задачи в одно-два действия: представлять текст задачи, планиро-</w:t>
      </w:r>
      <w:r>
        <w:rPr>
          <w:spacing w:val="1"/>
          <w:sz w:val="28"/>
        </w:rPr>
        <w:t xml:space="preserve"> </w:t>
      </w:r>
      <w:r>
        <w:rPr>
          <w:sz w:val="28"/>
        </w:rPr>
        <w:t>вать ход решения, записывать решение и ответ, анализировать решение (искать</w:t>
      </w:r>
      <w:r>
        <w:rPr>
          <w:spacing w:val="1"/>
          <w:sz w:val="28"/>
        </w:rPr>
        <w:t xml:space="preserve"> </w:t>
      </w:r>
      <w:r>
        <w:rPr>
          <w:sz w:val="28"/>
        </w:rPr>
        <w:t>другой способ решения), оценивать ответ (устанавливать его реалистичность,</w:t>
      </w:r>
      <w:r>
        <w:rPr>
          <w:spacing w:val="1"/>
          <w:sz w:val="28"/>
        </w:rPr>
        <w:t xml:space="preserve"> </w:t>
      </w:r>
      <w:r>
        <w:rPr>
          <w:sz w:val="28"/>
        </w:rPr>
        <w:t>проверять</w:t>
      </w:r>
      <w:r>
        <w:rPr>
          <w:spacing w:val="1"/>
          <w:sz w:val="28"/>
        </w:rPr>
        <w:t xml:space="preserve"> </w:t>
      </w:r>
      <w:r>
        <w:rPr>
          <w:sz w:val="28"/>
        </w:rPr>
        <w:t>вычисления);</w:t>
      </w:r>
    </w:p>
    <w:p w:rsidR="00737B54" w:rsidRDefault="00F90934" w:rsidP="007F2F89">
      <w:pPr>
        <w:pStyle w:val="a4"/>
        <w:numPr>
          <w:ilvl w:val="1"/>
          <w:numId w:val="23"/>
        </w:numPr>
        <w:tabs>
          <w:tab w:val="left" w:pos="1025"/>
        </w:tabs>
        <w:spacing w:before="1"/>
        <w:ind w:right="982" w:firstLine="568"/>
        <w:rPr>
          <w:sz w:val="28"/>
        </w:rPr>
      </w:pPr>
      <w:r>
        <w:rPr>
          <w:sz w:val="28"/>
        </w:rPr>
        <w:t>конструировать</w:t>
      </w:r>
      <w:r>
        <w:rPr>
          <w:spacing w:val="1"/>
          <w:sz w:val="28"/>
        </w:rPr>
        <w:t xml:space="preserve"> </w:t>
      </w:r>
      <w:r>
        <w:rPr>
          <w:sz w:val="28"/>
        </w:rPr>
        <w:t>прямоугольник</w:t>
      </w:r>
      <w:r>
        <w:rPr>
          <w:spacing w:val="1"/>
          <w:sz w:val="28"/>
        </w:rPr>
        <w:t xml:space="preserve"> </w:t>
      </w:r>
      <w:r>
        <w:rPr>
          <w:sz w:val="28"/>
        </w:rPr>
        <w:t>из</w:t>
      </w:r>
      <w:r>
        <w:rPr>
          <w:spacing w:val="1"/>
          <w:sz w:val="28"/>
        </w:rPr>
        <w:t xml:space="preserve"> </w:t>
      </w:r>
      <w:r>
        <w:rPr>
          <w:sz w:val="28"/>
        </w:rPr>
        <w:t>данных</w:t>
      </w:r>
      <w:r>
        <w:rPr>
          <w:spacing w:val="1"/>
          <w:sz w:val="28"/>
        </w:rPr>
        <w:t xml:space="preserve"> </w:t>
      </w:r>
      <w:r>
        <w:rPr>
          <w:sz w:val="28"/>
        </w:rPr>
        <w:t>фигур</w:t>
      </w:r>
      <w:r>
        <w:rPr>
          <w:spacing w:val="1"/>
          <w:sz w:val="28"/>
        </w:rPr>
        <w:t xml:space="preserve"> </w:t>
      </w:r>
      <w:r>
        <w:rPr>
          <w:sz w:val="28"/>
        </w:rPr>
        <w:t>(квадратов),</w:t>
      </w:r>
      <w:r>
        <w:rPr>
          <w:spacing w:val="1"/>
          <w:sz w:val="28"/>
        </w:rPr>
        <w:t xml:space="preserve"> </w:t>
      </w:r>
      <w:r>
        <w:rPr>
          <w:sz w:val="28"/>
        </w:rPr>
        <w:t>делить</w:t>
      </w:r>
      <w:r>
        <w:rPr>
          <w:spacing w:val="1"/>
          <w:sz w:val="28"/>
        </w:rPr>
        <w:t xml:space="preserve"> </w:t>
      </w:r>
      <w:r>
        <w:rPr>
          <w:sz w:val="28"/>
        </w:rPr>
        <w:t>прямоугольник,</w:t>
      </w:r>
      <w:r>
        <w:rPr>
          <w:spacing w:val="2"/>
          <w:sz w:val="28"/>
        </w:rPr>
        <w:t xml:space="preserve"> </w:t>
      </w:r>
      <w:r>
        <w:rPr>
          <w:sz w:val="28"/>
        </w:rPr>
        <w:t>многоугольник</w:t>
      </w:r>
      <w:r>
        <w:rPr>
          <w:spacing w:val="1"/>
          <w:sz w:val="28"/>
        </w:rPr>
        <w:t xml:space="preserve"> </w:t>
      </w:r>
      <w:r>
        <w:rPr>
          <w:sz w:val="28"/>
        </w:rPr>
        <w:t>на заданные</w:t>
      </w:r>
      <w:r>
        <w:rPr>
          <w:spacing w:val="-3"/>
          <w:sz w:val="28"/>
        </w:rPr>
        <w:t xml:space="preserve"> </w:t>
      </w:r>
      <w:r>
        <w:rPr>
          <w:sz w:val="28"/>
        </w:rPr>
        <w:t>части;</w:t>
      </w:r>
    </w:p>
    <w:p w:rsidR="00737B54" w:rsidRDefault="00F90934" w:rsidP="007F2F89">
      <w:pPr>
        <w:pStyle w:val="a4"/>
        <w:numPr>
          <w:ilvl w:val="1"/>
          <w:numId w:val="23"/>
        </w:numPr>
        <w:tabs>
          <w:tab w:val="left" w:pos="1025"/>
        </w:tabs>
        <w:spacing w:before="3" w:line="237" w:lineRule="auto"/>
        <w:ind w:right="976" w:firstLine="568"/>
        <w:rPr>
          <w:sz w:val="28"/>
        </w:rPr>
      </w:pPr>
      <w:r>
        <w:rPr>
          <w:sz w:val="28"/>
        </w:rPr>
        <w:t>сравнивать</w:t>
      </w:r>
      <w:r>
        <w:rPr>
          <w:spacing w:val="1"/>
          <w:sz w:val="28"/>
        </w:rPr>
        <w:t xml:space="preserve"> </w:t>
      </w:r>
      <w:r>
        <w:rPr>
          <w:sz w:val="28"/>
        </w:rPr>
        <w:t>фигуры</w:t>
      </w:r>
      <w:r>
        <w:rPr>
          <w:spacing w:val="1"/>
          <w:sz w:val="28"/>
        </w:rPr>
        <w:t xml:space="preserve"> </w:t>
      </w:r>
      <w:r>
        <w:rPr>
          <w:sz w:val="28"/>
        </w:rPr>
        <w:t>по</w:t>
      </w:r>
      <w:r>
        <w:rPr>
          <w:spacing w:val="1"/>
          <w:sz w:val="28"/>
        </w:rPr>
        <w:t xml:space="preserve"> </w:t>
      </w:r>
      <w:r>
        <w:rPr>
          <w:sz w:val="28"/>
        </w:rPr>
        <w:t>площади</w:t>
      </w:r>
      <w:r>
        <w:rPr>
          <w:spacing w:val="1"/>
          <w:sz w:val="28"/>
        </w:rPr>
        <w:t xml:space="preserve"> </w:t>
      </w:r>
      <w:r>
        <w:rPr>
          <w:sz w:val="28"/>
        </w:rPr>
        <w:t>(наложение,</w:t>
      </w:r>
      <w:r>
        <w:rPr>
          <w:spacing w:val="1"/>
          <w:sz w:val="28"/>
        </w:rPr>
        <w:t xml:space="preserve"> </w:t>
      </w:r>
      <w:r>
        <w:rPr>
          <w:sz w:val="28"/>
        </w:rPr>
        <w:t>сопоставление</w:t>
      </w:r>
      <w:r>
        <w:rPr>
          <w:spacing w:val="1"/>
          <w:sz w:val="28"/>
        </w:rPr>
        <w:t xml:space="preserve"> </w:t>
      </w:r>
      <w:r>
        <w:rPr>
          <w:sz w:val="28"/>
        </w:rPr>
        <w:t>числовых</w:t>
      </w:r>
      <w:r>
        <w:rPr>
          <w:spacing w:val="1"/>
          <w:sz w:val="28"/>
        </w:rPr>
        <w:t xml:space="preserve"> </w:t>
      </w:r>
      <w:r>
        <w:rPr>
          <w:sz w:val="28"/>
        </w:rPr>
        <w:t>значений);</w:t>
      </w:r>
    </w:p>
    <w:p w:rsidR="00737B54" w:rsidRDefault="00F90934" w:rsidP="007F2F89">
      <w:pPr>
        <w:pStyle w:val="a4"/>
        <w:numPr>
          <w:ilvl w:val="1"/>
          <w:numId w:val="23"/>
        </w:numPr>
        <w:tabs>
          <w:tab w:val="left" w:pos="1025"/>
        </w:tabs>
        <w:spacing w:before="3"/>
        <w:ind w:right="980" w:firstLine="568"/>
        <w:rPr>
          <w:sz w:val="28"/>
        </w:rPr>
      </w:pPr>
      <w:r>
        <w:rPr>
          <w:sz w:val="28"/>
        </w:rPr>
        <w:t>находить периметр прямоугольника (квадрата), площадь прямоугольника</w:t>
      </w:r>
      <w:r>
        <w:rPr>
          <w:spacing w:val="1"/>
          <w:sz w:val="28"/>
        </w:rPr>
        <w:t xml:space="preserve"> </w:t>
      </w:r>
      <w:r>
        <w:rPr>
          <w:sz w:val="28"/>
        </w:rPr>
        <w:t>(квадрата),</w:t>
      </w:r>
      <w:r>
        <w:rPr>
          <w:spacing w:val="2"/>
          <w:sz w:val="28"/>
        </w:rPr>
        <w:t xml:space="preserve"> </w:t>
      </w:r>
      <w:r>
        <w:rPr>
          <w:sz w:val="28"/>
        </w:rPr>
        <w:t>используя правило/</w:t>
      </w:r>
      <w:r>
        <w:rPr>
          <w:spacing w:val="-1"/>
          <w:sz w:val="28"/>
        </w:rPr>
        <w:t xml:space="preserve"> </w:t>
      </w:r>
      <w:r>
        <w:rPr>
          <w:sz w:val="28"/>
        </w:rPr>
        <w:t>алгоритм;</w:t>
      </w:r>
    </w:p>
    <w:p w:rsidR="00737B54" w:rsidRDefault="00F90934" w:rsidP="007F2F89">
      <w:pPr>
        <w:pStyle w:val="a4"/>
        <w:numPr>
          <w:ilvl w:val="1"/>
          <w:numId w:val="23"/>
        </w:numPr>
        <w:tabs>
          <w:tab w:val="left" w:pos="1025"/>
        </w:tabs>
        <w:spacing w:before="1"/>
        <w:ind w:right="976" w:firstLine="568"/>
        <w:rPr>
          <w:sz w:val="28"/>
        </w:rPr>
      </w:pPr>
      <w:r>
        <w:rPr>
          <w:sz w:val="28"/>
        </w:rPr>
        <w:t>распознавать верные (истинные) и неверные (ложные) утверждения со</w:t>
      </w:r>
      <w:r>
        <w:rPr>
          <w:spacing w:val="1"/>
          <w:sz w:val="28"/>
        </w:rPr>
        <w:t xml:space="preserve"> </w:t>
      </w:r>
      <w:r>
        <w:rPr>
          <w:sz w:val="28"/>
        </w:rPr>
        <w:t>словами: «все», «некоторые», «и», «каждый», «если…, то…»; формулировать</w:t>
      </w:r>
      <w:r>
        <w:rPr>
          <w:spacing w:val="1"/>
          <w:sz w:val="28"/>
        </w:rPr>
        <w:t xml:space="preserve"> </w:t>
      </w:r>
      <w:r>
        <w:rPr>
          <w:sz w:val="28"/>
        </w:rPr>
        <w:t>утверждение (вывод), строить логические рассуждения (одно-двухшаговые), в</w:t>
      </w:r>
      <w:r>
        <w:rPr>
          <w:spacing w:val="1"/>
          <w:sz w:val="28"/>
        </w:rPr>
        <w:t xml:space="preserve"> </w:t>
      </w:r>
      <w:r>
        <w:rPr>
          <w:sz w:val="28"/>
        </w:rPr>
        <w:t>т.ч.</w:t>
      </w:r>
      <w:r>
        <w:rPr>
          <w:spacing w:val="-2"/>
          <w:sz w:val="28"/>
        </w:rPr>
        <w:t xml:space="preserve"> </w:t>
      </w:r>
      <w:r>
        <w:rPr>
          <w:sz w:val="28"/>
        </w:rPr>
        <w:t>с</w:t>
      </w:r>
      <w:r>
        <w:rPr>
          <w:spacing w:val="1"/>
          <w:sz w:val="28"/>
        </w:rPr>
        <w:t xml:space="preserve"> </w:t>
      </w:r>
      <w:r>
        <w:rPr>
          <w:sz w:val="28"/>
        </w:rPr>
        <w:t>использованием изученных связок;</w:t>
      </w:r>
    </w:p>
    <w:p w:rsidR="00737B54" w:rsidRDefault="00F90934" w:rsidP="007F2F89">
      <w:pPr>
        <w:pStyle w:val="a4"/>
        <w:numPr>
          <w:ilvl w:val="1"/>
          <w:numId w:val="23"/>
        </w:numPr>
        <w:tabs>
          <w:tab w:val="left" w:pos="1025"/>
        </w:tabs>
        <w:spacing w:line="321" w:lineRule="exact"/>
        <w:ind w:left="1024" w:hanging="165"/>
        <w:rPr>
          <w:sz w:val="28"/>
        </w:rPr>
      </w:pPr>
      <w:r>
        <w:rPr>
          <w:sz w:val="28"/>
        </w:rPr>
        <w:t>классифицировать</w:t>
      </w:r>
      <w:r>
        <w:rPr>
          <w:spacing w:val="-4"/>
          <w:sz w:val="28"/>
        </w:rPr>
        <w:t xml:space="preserve"> </w:t>
      </w:r>
      <w:r>
        <w:rPr>
          <w:sz w:val="28"/>
        </w:rPr>
        <w:t>объекты</w:t>
      </w:r>
      <w:r>
        <w:rPr>
          <w:spacing w:val="-4"/>
          <w:sz w:val="28"/>
        </w:rPr>
        <w:t xml:space="preserve"> </w:t>
      </w:r>
      <w:r>
        <w:rPr>
          <w:sz w:val="28"/>
        </w:rPr>
        <w:t>по</w:t>
      </w:r>
      <w:r>
        <w:rPr>
          <w:spacing w:val="-7"/>
          <w:sz w:val="28"/>
        </w:rPr>
        <w:t xml:space="preserve"> </w:t>
      </w:r>
      <w:r>
        <w:rPr>
          <w:sz w:val="28"/>
        </w:rPr>
        <w:t>одному-двум</w:t>
      </w:r>
      <w:r>
        <w:rPr>
          <w:spacing w:val="-1"/>
          <w:sz w:val="28"/>
        </w:rPr>
        <w:t xml:space="preserve"> </w:t>
      </w:r>
      <w:r>
        <w:rPr>
          <w:sz w:val="28"/>
        </w:rPr>
        <w:t>признакам;</w:t>
      </w:r>
    </w:p>
    <w:p w:rsidR="00737B54" w:rsidRDefault="00F90934" w:rsidP="007F2F89">
      <w:pPr>
        <w:pStyle w:val="a4"/>
        <w:numPr>
          <w:ilvl w:val="1"/>
          <w:numId w:val="23"/>
        </w:numPr>
        <w:tabs>
          <w:tab w:val="left" w:pos="1025"/>
        </w:tabs>
        <w:ind w:right="972" w:firstLine="568"/>
        <w:rPr>
          <w:sz w:val="28"/>
        </w:rPr>
      </w:pPr>
      <w:r>
        <w:rPr>
          <w:sz w:val="28"/>
        </w:rPr>
        <w:t>извлекать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информацию,</w:t>
      </w:r>
      <w:r>
        <w:rPr>
          <w:spacing w:val="1"/>
          <w:sz w:val="28"/>
        </w:rPr>
        <w:t xml:space="preserve"> </w:t>
      </w:r>
      <w:r>
        <w:rPr>
          <w:sz w:val="28"/>
        </w:rPr>
        <w:t>представленную</w:t>
      </w:r>
      <w:r>
        <w:rPr>
          <w:spacing w:val="1"/>
          <w:sz w:val="28"/>
        </w:rPr>
        <w:t xml:space="preserve"> </w:t>
      </w:r>
      <w:r>
        <w:rPr>
          <w:sz w:val="28"/>
        </w:rPr>
        <w:t>в</w:t>
      </w:r>
      <w:r>
        <w:rPr>
          <w:spacing w:val="1"/>
          <w:sz w:val="28"/>
        </w:rPr>
        <w:t xml:space="preserve"> </w:t>
      </w:r>
      <w:r>
        <w:rPr>
          <w:sz w:val="28"/>
        </w:rPr>
        <w:t>таблицах</w:t>
      </w:r>
      <w:r>
        <w:rPr>
          <w:spacing w:val="1"/>
          <w:sz w:val="28"/>
        </w:rPr>
        <w:t xml:space="preserve"> </w:t>
      </w:r>
      <w:r>
        <w:rPr>
          <w:sz w:val="28"/>
        </w:rPr>
        <w:t>с</w:t>
      </w:r>
      <w:r>
        <w:rPr>
          <w:spacing w:val="-67"/>
          <w:sz w:val="28"/>
        </w:rPr>
        <w:t xml:space="preserve"> </w:t>
      </w:r>
      <w:r>
        <w:rPr>
          <w:sz w:val="28"/>
        </w:rPr>
        <w:t>данными о реальных процессах и явлениях окружающего мира (например, рас-</w:t>
      </w:r>
      <w:r>
        <w:rPr>
          <w:spacing w:val="1"/>
          <w:sz w:val="28"/>
        </w:rPr>
        <w:t xml:space="preserve"> </w:t>
      </w:r>
      <w:r>
        <w:rPr>
          <w:sz w:val="28"/>
        </w:rPr>
        <w:t>писание, режим работы), в предметах повседневной жизни (например, ярлык,</w:t>
      </w:r>
      <w:r>
        <w:rPr>
          <w:spacing w:val="1"/>
          <w:sz w:val="28"/>
        </w:rPr>
        <w:t xml:space="preserve"> </w:t>
      </w:r>
      <w:r>
        <w:rPr>
          <w:sz w:val="28"/>
        </w:rPr>
        <w:t>этикетка);</w:t>
      </w:r>
    </w:p>
    <w:p w:rsidR="00737B54" w:rsidRDefault="00F90934" w:rsidP="007F2F89">
      <w:pPr>
        <w:pStyle w:val="a4"/>
        <w:numPr>
          <w:ilvl w:val="1"/>
          <w:numId w:val="23"/>
        </w:numPr>
        <w:tabs>
          <w:tab w:val="left" w:pos="1025"/>
        </w:tabs>
        <w:ind w:left="1024" w:hanging="165"/>
        <w:rPr>
          <w:sz w:val="28"/>
        </w:rPr>
      </w:pPr>
      <w:r>
        <w:rPr>
          <w:sz w:val="28"/>
        </w:rPr>
        <w:t>структурировать</w:t>
      </w:r>
      <w:r>
        <w:rPr>
          <w:spacing w:val="22"/>
          <w:sz w:val="28"/>
        </w:rPr>
        <w:t xml:space="preserve"> </w:t>
      </w:r>
      <w:r>
        <w:rPr>
          <w:sz w:val="28"/>
        </w:rPr>
        <w:t>информацию:</w:t>
      </w:r>
      <w:r>
        <w:rPr>
          <w:spacing w:val="19"/>
          <w:sz w:val="28"/>
        </w:rPr>
        <w:t xml:space="preserve"> </w:t>
      </w:r>
      <w:r>
        <w:rPr>
          <w:sz w:val="28"/>
        </w:rPr>
        <w:t>заполнять</w:t>
      </w:r>
      <w:r>
        <w:rPr>
          <w:spacing w:val="23"/>
          <w:sz w:val="28"/>
        </w:rPr>
        <w:t xml:space="preserve"> </w:t>
      </w:r>
      <w:r>
        <w:rPr>
          <w:sz w:val="28"/>
        </w:rPr>
        <w:t>простейшие</w:t>
      </w:r>
      <w:r>
        <w:rPr>
          <w:spacing w:val="17"/>
          <w:sz w:val="28"/>
        </w:rPr>
        <w:t xml:space="preserve"> </w:t>
      </w:r>
      <w:r>
        <w:rPr>
          <w:sz w:val="28"/>
        </w:rPr>
        <w:t>таблицы</w:t>
      </w:r>
      <w:r>
        <w:rPr>
          <w:spacing w:val="22"/>
          <w:sz w:val="28"/>
        </w:rPr>
        <w:t xml:space="preserve"> </w:t>
      </w:r>
      <w:r>
        <w:rPr>
          <w:sz w:val="28"/>
        </w:rPr>
        <w:t>по</w:t>
      </w:r>
      <w:r>
        <w:rPr>
          <w:spacing w:val="21"/>
          <w:sz w:val="28"/>
        </w:rPr>
        <w:t xml:space="preserve"> </w:t>
      </w:r>
      <w:r>
        <w:rPr>
          <w:sz w:val="28"/>
        </w:rPr>
        <w:t>образ-</w:t>
      </w:r>
    </w:p>
    <w:p w:rsidR="00737B54" w:rsidRDefault="00F90934">
      <w:pPr>
        <w:pStyle w:val="a3"/>
        <w:spacing w:before="2" w:line="321" w:lineRule="exact"/>
        <w:ind w:firstLine="0"/>
        <w:jc w:val="left"/>
      </w:pPr>
      <w:r>
        <w:t>цу;</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составлять</w:t>
      </w:r>
      <w:r>
        <w:rPr>
          <w:spacing w:val="36"/>
          <w:sz w:val="28"/>
        </w:rPr>
        <w:t xml:space="preserve"> </w:t>
      </w:r>
      <w:r>
        <w:rPr>
          <w:sz w:val="28"/>
        </w:rPr>
        <w:t>план</w:t>
      </w:r>
      <w:r>
        <w:rPr>
          <w:spacing w:val="35"/>
          <w:sz w:val="28"/>
        </w:rPr>
        <w:t xml:space="preserve"> </w:t>
      </w:r>
      <w:r>
        <w:rPr>
          <w:sz w:val="28"/>
        </w:rPr>
        <w:t>выполнения</w:t>
      </w:r>
      <w:r>
        <w:rPr>
          <w:spacing w:val="40"/>
          <w:sz w:val="28"/>
        </w:rPr>
        <w:t xml:space="preserve"> </w:t>
      </w:r>
      <w:r>
        <w:rPr>
          <w:sz w:val="28"/>
        </w:rPr>
        <w:t>учебного</w:t>
      </w:r>
      <w:r>
        <w:rPr>
          <w:spacing w:val="33"/>
          <w:sz w:val="28"/>
        </w:rPr>
        <w:t xml:space="preserve"> </w:t>
      </w:r>
      <w:r>
        <w:rPr>
          <w:sz w:val="28"/>
        </w:rPr>
        <w:t>задания</w:t>
      </w:r>
      <w:r>
        <w:rPr>
          <w:spacing w:val="40"/>
          <w:sz w:val="28"/>
        </w:rPr>
        <w:t xml:space="preserve"> </w:t>
      </w:r>
      <w:r>
        <w:rPr>
          <w:sz w:val="28"/>
        </w:rPr>
        <w:t>и</w:t>
      </w:r>
      <w:r>
        <w:rPr>
          <w:spacing w:val="36"/>
          <w:sz w:val="28"/>
        </w:rPr>
        <w:t xml:space="preserve"> </w:t>
      </w:r>
      <w:r>
        <w:rPr>
          <w:sz w:val="28"/>
        </w:rPr>
        <w:t>следовать</w:t>
      </w:r>
      <w:r>
        <w:rPr>
          <w:spacing w:val="40"/>
          <w:sz w:val="28"/>
        </w:rPr>
        <w:t xml:space="preserve"> </w:t>
      </w:r>
      <w:r>
        <w:rPr>
          <w:sz w:val="28"/>
        </w:rPr>
        <w:t>ему;</w:t>
      </w:r>
      <w:r>
        <w:rPr>
          <w:spacing w:val="43"/>
          <w:sz w:val="28"/>
        </w:rPr>
        <w:t xml:space="preserve"> </w:t>
      </w:r>
      <w:r>
        <w:rPr>
          <w:sz w:val="28"/>
        </w:rPr>
        <w:t>выпол-</w:t>
      </w:r>
    </w:p>
    <w:p w:rsidR="00737B54" w:rsidRDefault="00F90934">
      <w:pPr>
        <w:pStyle w:val="a3"/>
        <w:spacing w:before="2" w:line="321" w:lineRule="exact"/>
        <w:ind w:firstLine="0"/>
        <w:jc w:val="left"/>
      </w:pPr>
      <w:r>
        <w:t>нять</w:t>
      </w:r>
      <w:r>
        <w:rPr>
          <w:spacing w:val="-3"/>
        </w:rPr>
        <w:t xml:space="preserve"> </w:t>
      </w:r>
      <w:r>
        <w:t>действия</w:t>
      </w:r>
      <w:r>
        <w:rPr>
          <w:spacing w:val="-3"/>
        </w:rPr>
        <w:t xml:space="preserve"> </w:t>
      </w:r>
      <w:r>
        <w:t>по</w:t>
      </w:r>
      <w:r>
        <w:rPr>
          <w:spacing w:val="-5"/>
        </w:rPr>
        <w:t xml:space="preserve"> </w:t>
      </w:r>
      <w:r>
        <w:t>алгоритму;</w:t>
      </w:r>
    </w:p>
    <w:p w:rsidR="00737B54" w:rsidRDefault="00F90934" w:rsidP="007F2F89">
      <w:pPr>
        <w:pStyle w:val="a4"/>
        <w:numPr>
          <w:ilvl w:val="1"/>
          <w:numId w:val="23"/>
        </w:numPr>
        <w:tabs>
          <w:tab w:val="left" w:pos="1025"/>
        </w:tabs>
        <w:spacing w:line="242" w:lineRule="auto"/>
        <w:ind w:right="984" w:firstLine="568"/>
        <w:jc w:val="left"/>
        <w:rPr>
          <w:sz w:val="28"/>
        </w:rPr>
      </w:pPr>
      <w:r>
        <w:rPr>
          <w:sz w:val="28"/>
        </w:rPr>
        <w:t>сравнивать</w:t>
      </w:r>
      <w:r>
        <w:rPr>
          <w:spacing w:val="62"/>
          <w:sz w:val="28"/>
        </w:rPr>
        <w:t xml:space="preserve"> </w:t>
      </w:r>
      <w:r>
        <w:rPr>
          <w:sz w:val="28"/>
        </w:rPr>
        <w:t>математические</w:t>
      </w:r>
      <w:r>
        <w:rPr>
          <w:spacing w:val="59"/>
          <w:sz w:val="28"/>
        </w:rPr>
        <w:t xml:space="preserve"> </w:t>
      </w:r>
      <w:r>
        <w:rPr>
          <w:sz w:val="28"/>
        </w:rPr>
        <w:t>объекты</w:t>
      </w:r>
      <w:r>
        <w:rPr>
          <w:spacing w:val="63"/>
          <w:sz w:val="28"/>
        </w:rPr>
        <w:t xml:space="preserve"> </w:t>
      </w:r>
      <w:r>
        <w:rPr>
          <w:sz w:val="28"/>
        </w:rPr>
        <w:t>(находить</w:t>
      </w:r>
      <w:r>
        <w:rPr>
          <w:spacing w:val="63"/>
          <w:sz w:val="28"/>
        </w:rPr>
        <w:t xml:space="preserve"> </w:t>
      </w:r>
      <w:r>
        <w:rPr>
          <w:sz w:val="28"/>
        </w:rPr>
        <w:t>общее,</w:t>
      </w:r>
      <w:r>
        <w:rPr>
          <w:spacing w:val="64"/>
          <w:sz w:val="28"/>
        </w:rPr>
        <w:t xml:space="preserve"> </w:t>
      </w:r>
      <w:r>
        <w:rPr>
          <w:sz w:val="28"/>
        </w:rPr>
        <w:t>различное,</w:t>
      </w:r>
      <w:r>
        <w:rPr>
          <w:spacing w:val="69"/>
          <w:sz w:val="28"/>
        </w:rPr>
        <w:t xml:space="preserve"> </w:t>
      </w:r>
      <w:r>
        <w:rPr>
          <w:sz w:val="28"/>
        </w:rPr>
        <w:t>уни-</w:t>
      </w:r>
      <w:r>
        <w:rPr>
          <w:spacing w:val="-67"/>
          <w:sz w:val="28"/>
        </w:rPr>
        <w:t xml:space="preserve"> </w:t>
      </w:r>
      <w:r>
        <w:rPr>
          <w:sz w:val="28"/>
        </w:rPr>
        <w:t>кальное);</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выбирать</w:t>
      </w:r>
      <w:r>
        <w:rPr>
          <w:spacing w:val="-3"/>
          <w:sz w:val="28"/>
        </w:rPr>
        <w:t xml:space="preserve"> </w:t>
      </w:r>
      <w:r>
        <w:rPr>
          <w:sz w:val="28"/>
        </w:rPr>
        <w:t>верное</w:t>
      </w:r>
      <w:r>
        <w:rPr>
          <w:spacing w:val="-6"/>
          <w:sz w:val="28"/>
        </w:rPr>
        <w:t xml:space="preserve"> </w:t>
      </w:r>
      <w:r>
        <w:rPr>
          <w:sz w:val="28"/>
        </w:rPr>
        <w:t>решение</w:t>
      </w:r>
      <w:r>
        <w:rPr>
          <w:spacing w:val="-7"/>
          <w:sz w:val="28"/>
        </w:rPr>
        <w:t xml:space="preserve"> </w:t>
      </w:r>
      <w:r>
        <w:rPr>
          <w:sz w:val="28"/>
        </w:rPr>
        <w:t>математической</w:t>
      </w:r>
      <w:r>
        <w:rPr>
          <w:spacing w:val="-3"/>
          <w:sz w:val="28"/>
        </w:rPr>
        <w:t xml:space="preserve"> </w:t>
      </w:r>
      <w:r>
        <w:rPr>
          <w:sz w:val="28"/>
        </w:rPr>
        <w:t>задачи.</w:t>
      </w:r>
    </w:p>
    <w:p w:rsidR="00737B54" w:rsidRDefault="00737B54">
      <w:pPr>
        <w:pStyle w:val="a3"/>
        <w:spacing w:before="7"/>
        <w:ind w:left="0" w:firstLine="0"/>
        <w:jc w:val="left"/>
      </w:pPr>
    </w:p>
    <w:p w:rsidR="00737B54" w:rsidRDefault="00F90934" w:rsidP="007F2F89">
      <w:pPr>
        <w:pStyle w:val="1"/>
        <w:numPr>
          <w:ilvl w:val="0"/>
          <w:numId w:val="40"/>
        </w:numPr>
        <w:tabs>
          <w:tab w:val="left" w:pos="4710"/>
        </w:tabs>
        <w:spacing w:line="240" w:lineRule="auto"/>
        <w:ind w:right="681"/>
        <w:jc w:val="left"/>
      </w:pPr>
      <w:r>
        <w:t>КЛАСС</w:t>
      </w:r>
    </w:p>
    <w:p w:rsidR="00737B54" w:rsidRDefault="00F90934">
      <w:pPr>
        <w:pStyle w:val="2"/>
        <w:spacing w:before="2"/>
        <w:jc w:val="lef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3"/>
        </w:rPr>
        <w:t xml:space="preserve"> </w:t>
      </w:r>
      <w:r>
        <w:t>научится:</w:t>
      </w:r>
    </w:p>
    <w:p w:rsidR="00737B54" w:rsidRDefault="00F90934" w:rsidP="007F2F89">
      <w:pPr>
        <w:pStyle w:val="a4"/>
        <w:numPr>
          <w:ilvl w:val="1"/>
          <w:numId w:val="23"/>
        </w:numPr>
        <w:tabs>
          <w:tab w:val="left" w:pos="1025"/>
        </w:tabs>
        <w:spacing w:line="317" w:lineRule="exact"/>
        <w:ind w:left="1024" w:hanging="165"/>
        <w:jc w:val="left"/>
        <w:rPr>
          <w:sz w:val="28"/>
        </w:rPr>
      </w:pPr>
      <w:r>
        <w:rPr>
          <w:sz w:val="28"/>
        </w:rPr>
        <w:t>читать,</w:t>
      </w:r>
      <w:r>
        <w:rPr>
          <w:spacing w:val="-6"/>
          <w:sz w:val="28"/>
        </w:rPr>
        <w:t xml:space="preserve"> </w:t>
      </w:r>
      <w:r>
        <w:rPr>
          <w:sz w:val="28"/>
        </w:rPr>
        <w:t>записывать,</w:t>
      </w:r>
      <w:r>
        <w:rPr>
          <w:spacing w:val="-2"/>
          <w:sz w:val="28"/>
        </w:rPr>
        <w:t xml:space="preserve"> </w:t>
      </w:r>
      <w:r>
        <w:rPr>
          <w:sz w:val="28"/>
        </w:rPr>
        <w:t>сравнивать,</w:t>
      </w:r>
      <w:r>
        <w:rPr>
          <w:spacing w:val="-5"/>
          <w:sz w:val="28"/>
        </w:rPr>
        <w:t xml:space="preserve"> </w:t>
      </w:r>
      <w:r>
        <w:rPr>
          <w:sz w:val="28"/>
        </w:rPr>
        <w:t>упорядочивать</w:t>
      </w:r>
      <w:r>
        <w:rPr>
          <w:spacing w:val="-3"/>
          <w:sz w:val="28"/>
        </w:rPr>
        <w:t xml:space="preserve"> </w:t>
      </w:r>
      <w:r>
        <w:rPr>
          <w:sz w:val="28"/>
        </w:rPr>
        <w:t>многозначные</w:t>
      </w:r>
      <w:r>
        <w:rPr>
          <w:spacing w:val="-8"/>
          <w:sz w:val="28"/>
        </w:rPr>
        <w:t xml:space="preserve"> </w:t>
      </w:r>
      <w:r>
        <w:rPr>
          <w:sz w:val="28"/>
        </w:rPr>
        <w:t>числа;</w:t>
      </w:r>
    </w:p>
    <w:p w:rsidR="00737B54" w:rsidRDefault="00F90934" w:rsidP="007F2F89">
      <w:pPr>
        <w:pStyle w:val="a4"/>
        <w:numPr>
          <w:ilvl w:val="1"/>
          <w:numId w:val="23"/>
        </w:numPr>
        <w:tabs>
          <w:tab w:val="left" w:pos="1025"/>
        </w:tabs>
        <w:spacing w:before="5" w:line="237" w:lineRule="auto"/>
        <w:ind w:right="978" w:firstLine="568"/>
        <w:jc w:val="left"/>
        <w:rPr>
          <w:sz w:val="28"/>
        </w:rPr>
      </w:pPr>
      <w:r>
        <w:rPr>
          <w:sz w:val="28"/>
        </w:rPr>
        <w:t>находить</w:t>
      </w:r>
      <w:r>
        <w:rPr>
          <w:spacing w:val="14"/>
          <w:sz w:val="28"/>
        </w:rPr>
        <w:t xml:space="preserve"> </w:t>
      </w:r>
      <w:r>
        <w:rPr>
          <w:sz w:val="28"/>
        </w:rPr>
        <w:t>число</w:t>
      </w:r>
      <w:r>
        <w:rPr>
          <w:spacing w:val="11"/>
          <w:sz w:val="28"/>
        </w:rPr>
        <w:t xml:space="preserve"> </w:t>
      </w:r>
      <w:r>
        <w:rPr>
          <w:sz w:val="28"/>
        </w:rPr>
        <w:t>большее/меньшее</w:t>
      </w:r>
      <w:r>
        <w:rPr>
          <w:spacing w:val="11"/>
          <w:sz w:val="28"/>
        </w:rPr>
        <w:t xml:space="preserve"> </w:t>
      </w:r>
      <w:r>
        <w:rPr>
          <w:sz w:val="28"/>
        </w:rPr>
        <w:t>данного</w:t>
      </w:r>
      <w:r>
        <w:rPr>
          <w:spacing w:val="11"/>
          <w:sz w:val="28"/>
        </w:rPr>
        <w:t xml:space="preserve"> </w:t>
      </w:r>
      <w:r>
        <w:rPr>
          <w:sz w:val="28"/>
        </w:rPr>
        <w:t>числа</w:t>
      </w:r>
      <w:r>
        <w:rPr>
          <w:spacing w:val="15"/>
          <w:sz w:val="28"/>
        </w:rPr>
        <w:t xml:space="preserve"> </w:t>
      </w:r>
      <w:r>
        <w:rPr>
          <w:sz w:val="28"/>
        </w:rPr>
        <w:t>на</w:t>
      </w:r>
      <w:r>
        <w:rPr>
          <w:spacing w:val="15"/>
          <w:sz w:val="28"/>
        </w:rPr>
        <w:t xml:space="preserve"> </w:t>
      </w:r>
      <w:r>
        <w:rPr>
          <w:sz w:val="28"/>
        </w:rPr>
        <w:t>заданное</w:t>
      </w:r>
      <w:r>
        <w:rPr>
          <w:spacing w:val="11"/>
          <w:sz w:val="28"/>
        </w:rPr>
        <w:t xml:space="preserve"> </w:t>
      </w:r>
      <w:r>
        <w:rPr>
          <w:sz w:val="28"/>
        </w:rPr>
        <w:t>число,</w:t>
      </w:r>
      <w:r>
        <w:rPr>
          <w:spacing w:val="17"/>
          <w:sz w:val="28"/>
        </w:rPr>
        <w:t xml:space="preserve"> </w:t>
      </w:r>
      <w:r>
        <w:rPr>
          <w:sz w:val="28"/>
        </w:rPr>
        <w:t>в</w:t>
      </w:r>
      <w:r>
        <w:rPr>
          <w:spacing w:val="15"/>
          <w:sz w:val="28"/>
        </w:rPr>
        <w:t xml:space="preserve"> </w:t>
      </w:r>
      <w:r>
        <w:rPr>
          <w:sz w:val="28"/>
        </w:rPr>
        <w:t>за-</w:t>
      </w:r>
      <w:r>
        <w:rPr>
          <w:spacing w:val="-67"/>
          <w:sz w:val="28"/>
        </w:rPr>
        <w:t xml:space="preserve"> </w:t>
      </w:r>
      <w:r>
        <w:rPr>
          <w:sz w:val="28"/>
        </w:rPr>
        <w:t>данное</w:t>
      </w:r>
      <w:r>
        <w:rPr>
          <w:spacing w:val="-4"/>
          <w:sz w:val="28"/>
        </w:rPr>
        <w:t xml:space="preserve"> </w:t>
      </w:r>
      <w:r>
        <w:rPr>
          <w:sz w:val="28"/>
        </w:rPr>
        <w:t>число</w:t>
      </w:r>
      <w:r>
        <w:rPr>
          <w:spacing w:val="-3"/>
          <w:sz w:val="28"/>
        </w:rPr>
        <w:t xml:space="preserve"> </w:t>
      </w:r>
      <w:r>
        <w:rPr>
          <w:sz w:val="28"/>
        </w:rPr>
        <w:t>раз;</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4" w:firstLine="568"/>
        <w:rPr>
          <w:sz w:val="28"/>
        </w:rPr>
      </w:pPr>
      <w:r>
        <w:rPr>
          <w:sz w:val="28"/>
        </w:rPr>
        <w:lastRenderedPageBreak/>
        <w:t>выполнять</w:t>
      </w:r>
      <w:r>
        <w:rPr>
          <w:spacing w:val="1"/>
          <w:sz w:val="28"/>
        </w:rPr>
        <w:t xml:space="preserve"> </w:t>
      </w:r>
      <w:r>
        <w:rPr>
          <w:sz w:val="28"/>
        </w:rPr>
        <w:t>арифметические</w:t>
      </w:r>
      <w:r>
        <w:rPr>
          <w:spacing w:val="1"/>
          <w:sz w:val="28"/>
        </w:rPr>
        <w:t xml:space="preserve"> </w:t>
      </w:r>
      <w:r>
        <w:rPr>
          <w:sz w:val="28"/>
        </w:rPr>
        <w:t>действия: сложение</w:t>
      </w:r>
      <w:r>
        <w:rPr>
          <w:spacing w:val="1"/>
          <w:sz w:val="28"/>
        </w:rPr>
        <w:t xml:space="preserve"> </w:t>
      </w:r>
      <w:r>
        <w:rPr>
          <w:sz w:val="28"/>
        </w:rPr>
        <w:t>и</w:t>
      </w:r>
      <w:r>
        <w:rPr>
          <w:spacing w:val="1"/>
          <w:sz w:val="28"/>
        </w:rPr>
        <w:t xml:space="preserve"> </w:t>
      </w:r>
      <w:r>
        <w:rPr>
          <w:sz w:val="28"/>
        </w:rPr>
        <w:t>вычитание</w:t>
      </w:r>
      <w:r>
        <w:rPr>
          <w:spacing w:val="1"/>
          <w:sz w:val="28"/>
        </w:rPr>
        <w:t xml:space="preserve"> </w:t>
      </w:r>
      <w:r>
        <w:rPr>
          <w:sz w:val="28"/>
        </w:rPr>
        <w:t>с</w:t>
      </w:r>
      <w:r>
        <w:rPr>
          <w:spacing w:val="1"/>
          <w:sz w:val="28"/>
        </w:rPr>
        <w:t xml:space="preserve"> </w:t>
      </w:r>
      <w:r>
        <w:rPr>
          <w:sz w:val="28"/>
        </w:rPr>
        <w:t>много-</w:t>
      </w:r>
      <w:r>
        <w:rPr>
          <w:spacing w:val="1"/>
          <w:sz w:val="28"/>
        </w:rPr>
        <w:t xml:space="preserve"> </w:t>
      </w:r>
      <w:r>
        <w:rPr>
          <w:sz w:val="28"/>
        </w:rPr>
        <w:t>значными числами письменно (в пределах 100 - устно); умножение и деление</w:t>
      </w:r>
      <w:r>
        <w:rPr>
          <w:spacing w:val="1"/>
          <w:sz w:val="28"/>
        </w:rPr>
        <w:t xml:space="preserve"> </w:t>
      </w:r>
      <w:r>
        <w:rPr>
          <w:sz w:val="28"/>
        </w:rPr>
        <w:t>многозначного числа на однозначное, двузначное число письменно (в пределах</w:t>
      </w:r>
      <w:r>
        <w:rPr>
          <w:spacing w:val="1"/>
          <w:sz w:val="28"/>
        </w:rPr>
        <w:t xml:space="preserve"> </w:t>
      </w:r>
      <w:r>
        <w:rPr>
          <w:sz w:val="28"/>
        </w:rPr>
        <w:t>100</w:t>
      </w:r>
      <w:r>
        <w:rPr>
          <w:spacing w:val="1"/>
          <w:sz w:val="28"/>
        </w:rPr>
        <w:t xml:space="preserve"> </w:t>
      </w:r>
      <w:r>
        <w:rPr>
          <w:sz w:val="28"/>
        </w:rPr>
        <w:t>-</w:t>
      </w:r>
      <w:r>
        <w:rPr>
          <w:spacing w:val="-1"/>
          <w:sz w:val="28"/>
        </w:rPr>
        <w:t xml:space="preserve"> </w:t>
      </w:r>
      <w:r>
        <w:rPr>
          <w:sz w:val="28"/>
        </w:rPr>
        <w:t>устно);</w:t>
      </w:r>
      <w:r>
        <w:rPr>
          <w:spacing w:val="-2"/>
          <w:sz w:val="28"/>
        </w:rPr>
        <w:t xml:space="preserve"> </w:t>
      </w:r>
      <w:r>
        <w:rPr>
          <w:sz w:val="28"/>
        </w:rPr>
        <w:t>деление</w:t>
      </w:r>
      <w:r>
        <w:rPr>
          <w:spacing w:val="-4"/>
          <w:sz w:val="28"/>
        </w:rPr>
        <w:t xml:space="preserve"> </w:t>
      </w:r>
      <w:r>
        <w:rPr>
          <w:sz w:val="28"/>
        </w:rPr>
        <w:t>с</w:t>
      </w:r>
      <w:r>
        <w:rPr>
          <w:spacing w:val="1"/>
          <w:sz w:val="28"/>
        </w:rPr>
        <w:t xml:space="preserve"> </w:t>
      </w:r>
      <w:r>
        <w:rPr>
          <w:sz w:val="28"/>
        </w:rPr>
        <w:t>остатком</w:t>
      </w:r>
      <w:r>
        <w:rPr>
          <w:spacing w:val="3"/>
          <w:sz w:val="28"/>
        </w:rPr>
        <w:t xml:space="preserve"> </w:t>
      </w:r>
      <w:r>
        <w:rPr>
          <w:sz w:val="28"/>
        </w:rPr>
        <w:t>-</w:t>
      </w:r>
      <w:r>
        <w:rPr>
          <w:spacing w:val="3"/>
          <w:sz w:val="28"/>
        </w:rPr>
        <w:t xml:space="preserve"> </w:t>
      </w:r>
      <w:r>
        <w:rPr>
          <w:sz w:val="28"/>
        </w:rPr>
        <w:t>письменно</w:t>
      </w:r>
      <w:r>
        <w:rPr>
          <w:spacing w:val="-4"/>
          <w:sz w:val="28"/>
        </w:rPr>
        <w:t xml:space="preserve"> </w:t>
      </w:r>
      <w:r>
        <w:rPr>
          <w:sz w:val="28"/>
        </w:rPr>
        <w:t>(в пределах</w:t>
      </w:r>
      <w:r>
        <w:rPr>
          <w:spacing w:val="1"/>
          <w:sz w:val="28"/>
        </w:rPr>
        <w:t xml:space="preserve"> </w:t>
      </w:r>
      <w:r>
        <w:rPr>
          <w:sz w:val="28"/>
        </w:rPr>
        <w:t>1000);</w:t>
      </w:r>
    </w:p>
    <w:p w:rsidR="00737B54" w:rsidRDefault="00F90934" w:rsidP="007F2F89">
      <w:pPr>
        <w:pStyle w:val="a4"/>
        <w:numPr>
          <w:ilvl w:val="1"/>
          <w:numId w:val="23"/>
        </w:numPr>
        <w:tabs>
          <w:tab w:val="left" w:pos="1025"/>
        </w:tabs>
        <w:ind w:right="977" w:firstLine="568"/>
        <w:rPr>
          <w:sz w:val="28"/>
        </w:rPr>
      </w:pPr>
      <w:r>
        <w:rPr>
          <w:sz w:val="28"/>
        </w:rPr>
        <w:t>вычислять значение числового выражения (со скобками/ без скобок), со-</w:t>
      </w:r>
      <w:r>
        <w:rPr>
          <w:spacing w:val="1"/>
          <w:sz w:val="28"/>
        </w:rPr>
        <w:t xml:space="preserve"> </w:t>
      </w:r>
      <w:r>
        <w:rPr>
          <w:sz w:val="28"/>
        </w:rPr>
        <w:t>держащего действия сложения, вычитания, умножения, деления с многознач-</w:t>
      </w:r>
      <w:r>
        <w:rPr>
          <w:spacing w:val="1"/>
          <w:sz w:val="28"/>
        </w:rPr>
        <w:t xml:space="preserve"> </w:t>
      </w:r>
      <w:r>
        <w:rPr>
          <w:sz w:val="28"/>
        </w:rPr>
        <w:t>ными</w:t>
      </w:r>
      <w:r>
        <w:rPr>
          <w:spacing w:val="-2"/>
          <w:sz w:val="28"/>
        </w:rPr>
        <w:t xml:space="preserve"> </w:t>
      </w:r>
      <w:r>
        <w:rPr>
          <w:sz w:val="28"/>
        </w:rPr>
        <w:t>числами;</w:t>
      </w:r>
    </w:p>
    <w:p w:rsidR="00737B54" w:rsidRDefault="00F90934" w:rsidP="007F2F89">
      <w:pPr>
        <w:pStyle w:val="a4"/>
        <w:numPr>
          <w:ilvl w:val="1"/>
          <w:numId w:val="23"/>
        </w:numPr>
        <w:tabs>
          <w:tab w:val="left" w:pos="1025"/>
        </w:tabs>
        <w:spacing w:before="2"/>
        <w:ind w:right="984" w:firstLine="568"/>
        <w:rPr>
          <w:sz w:val="28"/>
        </w:rPr>
      </w:pPr>
      <w:r>
        <w:rPr>
          <w:sz w:val="28"/>
        </w:rPr>
        <w:t>использовать при вычислениях изученные свойства арифметических дей-</w:t>
      </w:r>
      <w:r>
        <w:rPr>
          <w:spacing w:val="-67"/>
          <w:sz w:val="28"/>
        </w:rPr>
        <w:t xml:space="preserve"> </w:t>
      </w:r>
      <w:r>
        <w:rPr>
          <w:sz w:val="28"/>
        </w:rPr>
        <w:t>ствий;</w:t>
      </w:r>
    </w:p>
    <w:p w:rsidR="00737B54" w:rsidRDefault="00F90934" w:rsidP="007F2F89">
      <w:pPr>
        <w:pStyle w:val="a4"/>
        <w:numPr>
          <w:ilvl w:val="1"/>
          <w:numId w:val="23"/>
        </w:numPr>
        <w:tabs>
          <w:tab w:val="left" w:pos="1025"/>
        </w:tabs>
        <w:spacing w:before="1"/>
        <w:ind w:right="976" w:firstLine="568"/>
        <w:rPr>
          <w:sz w:val="28"/>
        </w:rPr>
      </w:pPr>
      <w:r>
        <w:rPr>
          <w:sz w:val="28"/>
        </w:rPr>
        <w:t>выполнять прикидку результата вычислений; осуществлять проверку по-</w:t>
      </w:r>
      <w:r>
        <w:rPr>
          <w:spacing w:val="1"/>
          <w:sz w:val="28"/>
        </w:rPr>
        <w:t xml:space="preserve"> </w:t>
      </w:r>
      <w:r>
        <w:rPr>
          <w:sz w:val="28"/>
        </w:rPr>
        <w:t>лученного результата по критериям: достоверность (реальность), соответствие</w:t>
      </w:r>
      <w:r>
        <w:rPr>
          <w:spacing w:val="1"/>
          <w:sz w:val="28"/>
        </w:rPr>
        <w:t xml:space="preserve"> </w:t>
      </w:r>
      <w:r>
        <w:rPr>
          <w:sz w:val="28"/>
        </w:rPr>
        <w:t>правилу/</w:t>
      </w:r>
      <w:r>
        <w:rPr>
          <w:spacing w:val="-2"/>
          <w:sz w:val="28"/>
        </w:rPr>
        <w:t xml:space="preserve"> </w:t>
      </w:r>
      <w:r>
        <w:rPr>
          <w:sz w:val="28"/>
        </w:rPr>
        <w:t>алгоритму,</w:t>
      </w:r>
      <w:r>
        <w:rPr>
          <w:spacing w:val="3"/>
          <w:sz w:val="28"/>
        </w:rPr>
        <w:t xml:space="preserve"> </w:t>
      </w:r>
      <w:r>
        <w:rPr>
          <w:sz w:val="28"/>
        </w:rPr>
        <w:t>а также</w:t>
      </w:r>
      <w:r>
        <w:rPr>
          <w:spacing w:val="-3"/>
          <w:sz w:val="28"/>
        </w:rPr>
        <w:t xml:space="preserve"> </w:t>
      </w:r>
      <w:r>
        <w:rPr>
          <w:sz w:val="28"/>
        </w:rPr>
        <w:t>с помощью</w:t>
      </w:r>
      <w:r>
        <w:rPr>
          <w:spacing w:val="1"/>
          <w:sz w:val="28"/>
        </w:rPr>
        <w:t xml:space="preserve"> </w:t>
      </w:r>
      <w:r>
        <w:rPr>
          <w:sz w:val="28"/>
        </w:rPr>
        <w:t>калькулятора;</w:t>
      </w:r>
    </w:p>
    <w:p w:rsidR="00737B54" w:rsidRDefault="00F90934" w:rsidP="007F2F89">
      <w:pPr>
        <w:pStyle w:val="a4"/>
        <w:numPr>
          <w:ilvl w:val="1"/>
          <w:numId w:val="23"/>
        </w:numPr>
        <w:tabs>
          <w:tab w:val="left" w:pos="1025"/>
        </w:tabs>
        <w:spacing w:line="320" w:lineRule="exact"/>
        <w:ind w:left="1024" w:hanging="165"/>
        <w:rPr>
          <w:sz w:val="28"/>
        </w:rPr>
      </w:pPr>
      <w:r>
        <w:rPr>
          <w:sz w:val="28"/>
        </w:rPr>
        <w:t>находить</w:t>
      </w:r>
      <w:r>
        <w:rPr>
          <w:spacing w:val="-2"/>
          <w:sz w:val="28"/>
        </w:rPr>
        <w:t xml:space="preserve"> </w:t>
      </w:r>
      <w:r>
        <w:rPr>
          <w:sz w:val="28"/>
        </w:rPr>
        <w:t>долю</w:t>
      </w:r>
      <w:r>
        <w:rPr>
          <w:spacing w:val="-3"/>
          <w:sz w:val="28"/>
        </w:rPr>
        <w:t xml:space="preserve"> </w:t>
      </w:r>
      <w:r>
        <w:rPr>
          <w:sz w:val="28"/>
        </w:rPr>
        <w:t>величины, величину</w:t>
      </w:r>
      <w:r>
        <w:rPr>
          <w:spacing w:val="-5"/>
          <w:sz w:val="28"/>
        </w:rPr>
        <w:t xml:space="preserve"> </w:t>
      </w:r>
      <w:r>
        <w:rPr>
          <w:sz w:val="28"/>
        </w:rPr>
        <w:t>по</w:t>
      </w:r>
      <w:r>
        <w:rPr>
          <w:spacing w:val="-6"/>
          <w:sz w:val="28"/>
        </w:rPr>
        <w:t xml:space="preserve"> </w:t>
      </w:r>
      <w:r>
        <w:rPr>
          <w:sz w:val="28"/>
        </w:rPr>
        <w:t>ее</w:t>
      </w:r>
      <w:r>
        <w:rPr>
          <w:spacing w:val="-6"/>
          <w:sz w:val="28"/>
        </w:rPr>
        <w:t xml:space="preserve"> </w:t>
      </w:r>
      <w:r>
        <w:rPr>
          <w:sz w:val="28"/>
        </w:rPr>
        <w:t>доле;</w:t>
      </w:r>
    </w:p>
    <w:p w:rsidR="00737B54" w:rsidRDefault="00F90934" w:rsidP="007F2F89">
      <w:pPr>
        <w:pStyle w:val="a4"/>
        <w:numPr>
          <w:ilvl w:val="1"/>
          <w:numId w:val="23"/>
        </w:numPr>
        <w:tabs>
          <w:tab w:val="left" w:pos="1025"/>
        </w:tabs>
        <w:spacing w:before="2" w:line="321" w:lineRule="exact"/>
        <w:ind w:left="1024" w:hanging="165"/>
        <w:rPr>
          <w:sz w:val="28"/>
        </w:rPr>
      </w:pPr>
      <w:r>
        <w:rPr>
          <w:sz w:val="28"/>
        </w:rPr>
        <w:t>находить</w:t>
      </w:r>
      <w:r>
        <w:rPr>
          <w:spacing w:val="-6"/>
          <w:sz w:val="28"/>
        </w:rPr>
        <w:t xml:space="preserve"> </w:t>
      </w:r>
      <w:r>
        <w:rPr>
          <w:sz w:val="28"/>
        </w:rPr>
        <w:t>неизвестный</w:t>
      </w:r>
      <w:r>
        <w:rPr>
          <w:spacing w:val="-7"/>
          <w:sz w:val="28"/>
        </w:rPr>
        <w:t xml:space="preserve"> </w:t>
      </w:r>
      <w:r>
        <w:rPr>
          <w:sz w:val="28"/>
        </w:rPr>
        <w:t>компонент</w:t>
      </w:r>
      <w:r>
        <w:rPr>
          <w:spacing w:val="-3"/>
          <w:sz w:val="28"/>
        </w:rPr>
        <w:t xml:space="preserve"> </w:t>
      </w:r>
      <w:r>
        <w:rPr>
          <w:sz w:val="28"/>
        </w:rPr>
        <w:t>арифметического</w:t>
      </w:r>
      <w:r>
        <w:rPr>
          <w:spacing w:val="-9"/>
          <w:sz w:val="28"/>
        </w:rPr>
        <w:t xml:space="preserve"> </w:t>
      </w:r>
      <w:r>
        <w:rPr>
          <w:sz w:val="28"/>
        </w:rPr>
        <w:t>действия;</w:t>
      </w:r>
    </w:p>
    <w:p w:rsidR="00737B54" w:rsidRDefault="00F90934" w:rsidP="007F2F89">
      <w:pPr>
        <w:pStyle w:val="a4"/>
        <w:numPr>
          <w:ilvl w:val="1"/>
          <w:numId w:val="23"/>
        </w:numPr>
        <w:tabs>
          <w:tab w:val="left" w:pos="1025"/>
        </w:tabs>
        <w:spacing w:line="242" w:lineRule="auto"/>
        <w:ind w:right="973" w:firstLine="568"/>
        <w:rPr>
          <w:sz w:val="28"/>
        </w:rPr>
      </w:pPr>
      <w:r>
        <w:rPr>
          <w:sz w:val="28"/>
        </w:rPr>
        <w:t>использовать</w:t>
      </w:r>
      <w:r>
        <w:rPr>
          <w:spacing w:val="1"/>
          <w:sz w:val="28"/>
        </w:rPr>
        <w:t xml:space="preserve"> </w:t>
      </w:r>
      <w:r>
        <w:rPr>
          <w:sz w:val="28"/>
        </w:rPr>
        <w:t>единицы</w:t>
      </w:r>
      <w:r>
        <w:rPr>
          <w:spacing w:val="1"/>
          <w:sz w:val="28"/>
        </w:rPr>
        <w:t xml:space="preserve"> </w:t>
      </w:r>
      <w:r>
        <w:rPr>
          <w:sz w:val="28"/>
        </w:rPr>
        <w:t>величин</w:t>
      </w:r>
      <w:r>
        <w:rPr>
          <w:spacing w:val="1"/>
          <w:sz w:val="28"/>
        </w:rPr>
        <w:t xml:space="preserve"> </w:t>
      </w:r>
      <w:r>
        <w:rPr>
          <w:sz w:val="28"/>
        </w:rPr>
        <w:t>для</w:t>
      </w:r>
      <w:r>
        <w:rPr>
          <w:spacing w:val="1"/>
          <w:sz w:val="28"/>
        </w:rPr>
        <w:t xml:space="preserve"> </w:t>
      </w:r>
      <w:r>
        <w:rPr>
          <w:sz w:val="28"/>
        </w:rPr>
        <w:t>при</w:t>
      </w:r>
      <w:r>
        <w:rPr>
          <w:spacing w:val="1"/>
          <w:sz w:val="28"/>
        </w:rPr>
        <w:t xml:space="preserve"> </w:t>
      </w:r>
      <w:r>
        <w:rPr>
          <w:sz w:val="28"/>
        </w:rPr>
        <w:t>решении</w:t>
      </w:r>
      <w:r>
        <w:rPr>
          <w:spacing w:val="1"/>
          <w:sz w:val="28"/>
        </w:rPr>
        <w:t xml:space="preserve"> </w:t>
      </w:r>
      <w:r>
        <w:rPr>
          <w:sz w:val="28"/>
        </w:rPr>
        <w:t>задач</w:t>
      </w:r>
      <w:r>
        <w:rPr>
          <w:spacing w:val="1"/>
          <w:sz w:val="28"/>
        </w:rPr>
        <w:t xml:space="preserve"> </w:t>
      </w:r>
      <w:r>
        <w:rPr>
          <w:sz w:val="28"/>
        </w:rPr>
        <w:t>(длина,</w:t>
      </w:r>
      <w:r>
        <w:rPr>
          <w:spacing w:val="1"/>
          <w:sz w:val="28"/>
        </w:rPr>
        <w:t xml:space="preserve"> </w:t>
      </w:r>
      <w:r>
        <w:rPr>
          <w:sz w:val="28"/>
        </w:rPr>
        <w:t>масса,</w:t>
      </w:r>
      <w:r>
        <w:rPr>
          <w:spacing w:val="-67"/>
          <w:sz w:val="28"/>
        </w:rPr>
        <w:t xml:space="preserve"> </w:t>
      </w:r>
      <w:r>
        <w:rPr>
          <w:sz w:val="28"/>
        </w:rPr>
        <w:t>время,</w:t>
      </w:r>
      <w:r>
        <w:rPr>
          <w:spacing w:val="1"/>
          <w:sz w:val="28"/>
        </w:rPr>
        <w:t xml:space="preserve"> </w:t>
      </w:r>
      <w:r>
        <w:rPr>
          <w:sz w:val="28"/>
        </w:rPr>
        <w:t>вместимость,</w:t>
      </w:r>
      <w:r>
        <w:rPr>
          <w:spacing w:val="2"/>
          <w:sz w:val="28"/>
        </w:rPr>
        <w:t xml:space="preserve"> </w:t>
      </w:r>
      <w:r>
        <w:rPr>
          <w:sz w:val="28"/>
        </w:rPr>
        <w:t>стоимость,</w:t>
      </w:r>
      <w:r>
        <w:rPr>
          <w:spacing w:val="2"/>
          <w:sz w:val="28"/>
        </w:rPr>
        <w:t xml:space="preserve"> </w:t>
      </w:r>
      <w:r>
        <w:rPr>
          <w:sz w:val="28"/>
        </w:rPr>
        <w:t>площадь,</w:t>
      </w:r>
      <w:r>
        <w:rPr>
          <w:spacing w:val="3"/>
          <w:sz w:val="28"/>
        </w:rPr>
        <w:t xml:space="preserve"> </w:t>
      </w:r>
      <w:r>
        <w:rPr>
          <w:sz w:val="28"/>
        </w:rPr>
        <w:t>скорость);</w:t>
      </w:r>
    </w:p>
    <w:p w:rsidR="00737B54" w:rsidRDefault="00F90934" w:rsidP="007F2F89">
      <w:pPr>
        <w:pStyle w:val="a4"/>
        <w:numPr>
          <w:ilvl w:val="1"/>
          <w:numId w:val="23"/>
        </w:numPr>
        <w:tabs>
          <w:tab w:val="left" w:pos="1025"/>
        </w:tabs>
        <w:ind w:right="977" w:firstLine="568"/>
        <w:rPr>
          <w:sz w:val="28"/>
        </w:rPr>
      </w:pPr>
      <w:r>
        <w:rPr>
          <w:sz w:val="28"/>
        </w:rPr>
        <w:t>использовать при решении задач единицы длины (миллиметр, сантиметр,</w:t>
      </w:r>
      <w:r>
        <w:rPr>
          <w:spacing w:val="1"/>
          <w:sz w:val="28"/>
        </w:rPr>
        <w:t xml:space="preserve"> </w:t>
      </w:r>
      <w:r>
        <w:rPr>
          <w:sz w:val="28"/>
        </w:rPr>
        <w:t>дециметр, метр, километр), массы (грамм, килограмм, центнер, тонна), времени</w:t>
      </w:r>
      <w:r>
        <w:rPr>
          <w:spacing w:val="1"/>
          <w:sz w:val="28"/>
        </w:rPr>
        <w:t xml:space="preserve"> </w:t>
      </w:r>
      <w:r>
        <w:rPr>
          <w:sz w:val="28"/>
        </w:rPr>
        <w:t>(секунда, минута, час; сутки, неделя, месяц, год, век), вместимости (литр), сто-</w:t>
      </w:r>
      <w:r>
        <w:rPr>
          <w:spacing w:val="1"/>
          <w:sz w:val="28"/>
        </w:rPr>
        <w:t xml:space="preserve"> </w:t>
      </w:r>
      <w:r>
        <w:rPr>
          <w:sz w:val="28"/>
        </w:rPr>
        <w:t>имости</w:t>
      </w:r>
      <w:r>
        <w:rPr>
          <w:spacing w:val="1"/>
          <w:sz w:val="28"/>
        </w:rPr>
        <w:t xml:space="preserve"> </w:t>
      </w:r>
      <w:r>
        <w:rPr>
          <w:sz w:val="28"/>
        </w:rPr>
        <w:t>(копейка,</w:t>
      </w:r>
      <w:r>
        <w:rPr>
          <w:spacing w:val="1"/>
          <w:sz w:val="28"/>
        </w:rPr>
        <w:t xml:space="preserve"> </w:t>
      </w:r>
      <w:r>
        <w:rPr>
          <w:sz w:val="28"/>
        </w:rPr>
        <w:t>рубль),</w:t>
      </w:r>
      <w:r>
        <w:rPr>
          <w:spacing w:val="1"/>
          <w:sz w:val="28"/>
        </w:rPr>
        <w:t xml:space="preserve"> </w:t>
      </w:r>
      <w:r>
        <w:rPr>
          <w:sz w:val="28"/>
        </w:rPr>
        <w:t>площади</w:t>
      </w:r>
      <w:r>
        <w:rPr>
          <w:spacing w:val="1"/>
          <w:sz w:val="28"/>
        </w:rPr>
        <w:t xml:space="preserve"> </w:t>
      </w:r>
      <w:r>
        <w:rPr>
          <w:sz w:val="28"/>
        </w:rPr>
        <w:t>(квадратный</w:t>
      </w:r>
      <w:r>
        <w:rPr>
          <w:spacing w:val="1"/>
          <w:sz w:val="28"/>
        </w:rPr>
        <w:t xml:space="preserve"> </w:t>
      </w:r>
      <w:r>
        <w:rPr>
          <w:sz w:val="28"/>
        </w:rPr>
        <w:t>метр,</w:t>
      </w:r>
      <w:r>
        <w:rPr>
          <w:spacing w:val="1"/>
          <w:sz w:val="28"/>
        </w:rPr>
        <w:t xml:space="preserve"> </w:t>
      </w:r>
      <w:r>
        <w:rPr>
          <w:sz w:val="28"/>
        </w:rPr>
        <w:t>квадратный</w:t>
      </w:r>
      <w:r>
        <w:rPr>
          <w:spacing w:val="1"/>
          <w:sz w:val="28"/>
        </w:rPr>
        <w:t xml:space="preserve"> </w:t>
      </w:r>
      <w:r>
        <w:rPr>
          <w:sz w:val="28"/>
        </w:rPr>
        <w:t>дециметр,</w:t>
      </w:r>
      <w:r>
        <w:rPr>
          <w:spacing w:val="-67"/>
          <w:sz w:val="28"/>
        </w:rPr>
        <w:t xml:space="preserve"> </w:t>
      </w:r>
      <w:r>
        <w:rPr>
          <w:sz w:val="28"/>
        </w:rPr>
        <w:t>квадратный</w:t>
      </w:r>
      <w:r>
        <w:rPr>
          <w:spacing w:val="-3"/>
          <w:sz w:val="28"/>
        </w:rPr>
        <w:t xml:space="preserve"> </w:t>
      </w:r>
      <w:r>
        <w:rPr>
          <w:sz w:val="28"/>
        </w:rPr>
        <w:t>сантиметр),</w:t>
      </w:r>
      <w:r>
        <w:rPr>
          <w:spacing w:val="2"/>
          <w:sz w:val="28"/>
        </w:rPr>
        <w:t xml:space="preserve"> </w:t>
      </w:r>
      <w:r>
        <w:rPr>
          <w:sz w:val="28"/>
        </w:rPr>
        <w:t>скорости</w:t>
      </w:r>
      <w:r>
        <w:rPr>
          <w:spacing w:val="-2"/>
          <w:sz w:val="28"/>
        </w:rPr>
        <w:t xml:space="preserve"> </w:t>
      </w:r>
      <w:r>
        <w:rPr>
          <w:sz w:val="28"/>
        </w:rPr>
        <w:t>(километр в</w:t>
      </w:r>
      <w:r>
        <w:rPr>
          <w:spacing w:val="-1"/>
          <w:sz w:val="28"/>
        </w:rPr>
        <w:t xml:space="preserve"> </w:t>
      </w:r>
      <w:r>
        <w:rPr>
          <w:sz w:val="28"/>
        </w:rPr>
        <w:t>час,</w:t>
      </w:r>
      <w:r>
        <w:rPr>
          <w:spacing w:val="1"/>
          <w:sz w:val="28"/>
        </w:rPr>
        <w:t xml:space="preserve"> </w:t>
      </w:r>
      <w:r>
        <w:rPr>
          <w:sz w:val="28"/>
        </w:rPr>
        <w:t>метр в секунду);</w:t>
      </w:r>
    </w:p>
    <w:p w:rsidR="00737B54" w:rsidRDefault="00F90934" w:rsidP="007F2F89">
      <w:pPr>
        <w:pStyle w:val="a4"/>
        <w:numPr>
          <w:ilvl w:val="1"/>
          <w:numId w:val="23"/>
        </w:numPr>
        <w:tabs>
          <w:tab w:val="left" w:pos="1025"/>
        </w:tabs>
        <w:ind w:right="981" w:firstLine="568"/>
        <w:rPr>
          <w:sz w:val="28"/>
        </w:rPr>
      </w:pPr>
      <w:r>
        <w:rPr>
          <w:sz w:val="28"/>
        </w:rPr>
        <w:t>использовать при решении текстовых задач и в практических ситуациях</w:t>
      </w:r>
      <w:r>
        <w:rPr>
          <w:spacing w:val="1"/>
          <w:sz w:val="28"/>
        </w:rPr>
        <w:t xml:space="preserve"> </w:t>
      </w:r>
      <w:r>
        <w:rPr>
          <w:sz w:val="28"/>
        </w:rPr>
        <w:t>соотношения между скоростью, временем и пройденным путем, между произ-</w:t>
      </w:r>
      <w:r>
        <w:rPr>
          <w:spacing w:val="1"/>
          <w:sz w:val="28"/>
        </w:rPr>
        <w:t xml:space="preserve"> </w:t>
      </w:r>
      <w:r>
        <w:rPr>
          <w:sz w:val="28"/>
        </w:rPr>
        <w:t>водительностью,</w:t>
      </w:r>
      <w:r>
        <w:rPr>
          <w:spacing w:val="1"/>
          <w:sz w:val="28"/>
        </w:rPr>
        <w:t xml:space="preserve"> </w:t>
      </w:r>
      <w:r>
        <w:rPr>
          <w:sz w:val="28"/>
        </w:rPr>
        <w:t>временем и</w:t>
      </w:r>
      <w:r>
        <w:rPr>
          <w:spacing w:val="2"/>
          <w:sz w:val="28"/>
        </w:rPr>
        <w:t xml:space="preserve"> </w:t>
      </w:r>
      <w:r>
        <w:rPr>
          <w:sz w:val="28"/>
        </w:rPr>
        <w:t>объёмом работы;</w:t>
      </w:r>
    </w:p>
    <w:p w:rsidR="00737B54" w:rsidRDefault="00F90934" w:rsidP="007F2F89">
      <w:pPr>
        <w:pStyle w:val="a4"/>
        <w:numPr>
          <w:ilvl w:val="1"/>
          <w:numId w:val="23"/>
        </w:numPr>
        <w:tabs>
          <w:tab w:val="left" w:pos="1025"/>
        </w:tabs>
        <w:ind w:right="980" w:firstLine="568"/>
        <w:rPr>
          <w:sz w:val="28"/>
        </w:rPr>
      </w:pPr>
      <w:r>
        <w:rPr>
          <w:sz w:val="28"/>
        </w:rPr>
        <w:t>определять с помощью цифровых и аналоговых приборов массу предме-</w:t>
      </w:r>
      <w:r>
        <w:rPr>
          <w:spacing w:val="1"/>
          <w:sz w:val="28"/>
        </w:rPr>
        <w:t xml:space="preserve"> </w:t>
      </w:r>
      <w:r>
        <w:rPr>
          <w:sz w:val="28"/>
        </w:rPr>
        <w:t>та, температуру (например, воды, воздуха в помещении), скорость движения</w:t>
      </w:r>
      <w:r>
        <w:rPr>
          <w:spacing w:val="1"/>
          <w:sz w:val="28"/>
        </w:rPr>
        <w:t xml:space="preserve"> </w:t>
      </w:r>
      <w:r>
        <w:rPr>
          <w:sz w:val="28"/>
        </w:rPr>
        <w:t>транспортного средства; определять с помощью измерительных сосудов вме-</w:t>
      </w:r>
      <w:r>
        <w:rPr>
          <w:spacing w:val="1"/>
          <w:sz w:val="28"/>
        </w:rPr>
        <w:t xml:space="preserve"> </w:t>
      </w:r>
      <w:r>
        <w:rPr>
          <w:sz w:val="28"/>
        </w:rPr>
        <w:t>стимость;</w:t>
      </w:r>
      <w:r>
        <w:rPr>
          <w:spacing w:val="-1"/>
          <w:sz w:val="28"/>
        </w:rPr>
        <w:t xml:space="preserve"> </w:t>
      </w:r>
      <w:r>
        <w:rPr>
          <w:sz w:val="28"/>
        </w:rPr>
        <w:t>выполнять прикидку</w:t>
      </w:r>
      <w:r>
        <w:rPr>
          <w:spacing w:val="-4"/>
          <w:sz w:val="28"/>
        </w:rPr>
        <w:t xml:space="preserve"> </w:t>
      </w:r>
      <w:r>
        <w:rPr>
          <w:sz w:val="28"/>
        </w:rPr>
        <w:t>и</w:t>
      </w:r>
      <w:r>
        <w:rPr>
          <w:spacing w:val="2"/>
          <w:sz w:val="28"/>
        </w:rPr>
        <w:t xml:space="preserve"> </w:t>
      </w:r>
      <w:r>
        <w:rPr>
          <w:sz w:val="28"/>
        </w:rPr>
        <w:t>оценку</w:t>
      </w:r>
      <w:r>
        <w:rPr>
          <w:spacing w:val="-4"/>
          <w:sz w:val="28"/>
        </w:rPr>
        <w:t xml:space="preserve"> </w:t>
      </w:r>
      <w:r>
        <w:rPr>
          <w:sz w:val="28"/>
        </w:rPr>
        <w:t>результата</w:t>
      </w:r>
      <w:r>
        <w:rPr>
          <w:spacing w:val="1"/>
          <w:sz w:val="28"/>
        </w:rPr>
        <w:t xml:space="preserve"> </w:t>
      </w:r>
      <w:r>
        <w:rPr>
          <w:sz w:val="28"/>
        </w:rPr>
        <w:t>измерений;</w:t>
      </w:r>
    </w:p>
    <w:p w:rsidR="00737B54" w:rsidRDefault="00F90934" w:rsidP="007F2F89">
      <w:pPr>
        <w:pStyle w:val="a4"/>
        <w:numPr>
          <w:ilvl w:val="1"/>
          <w:numId w:val="23"/>
        </w:numPr>
        <w:tabs>
          <w:tab w:val="left" w:pos="1025"/>
        </w:tabs>
        <w:ind w:right="974" w:firstLine="568"/>
        <w:rPr>
          <w:sz w:val="28"/>
        </w:rPr>
      </w:pPr>
      <w:r>
        <w:rPr>
          <w:sz w:val="28"/>
        </w:rPr>
        <w:t>решать текстовые задачи в 1-3 действия, выполнять преобразование за-</w:t>
      </w:r>
      <w:r>
        <w:rPr>
          <w:spacing w:val="1"/>
          <w:sz w:val="28"/>
        </w:rPr>
        <w:t xml:space="preserve"> </w:t>
      </w:r>
      <w:r>
        <w:rPr>
          <w:sz w:val="28"/>
        </w:rPr>
        <w:t>данных величин, выбирать при решении подходящие способы вычисления, со-</w:t>
      </w:r>
      <w:r>
        <w:rPr>
          <w:spacing w:val="1"/>
          <w:sz w:val="28"/>
        </w:rPr>
        <w:t xml:space="preserve"> </w:t>
      </w:r>
      <w:r>
        <w:rPr>
          <w:sz w:val="28"/>
        </w:rPr>
        <w:t>четая устные и письменные вычисления и используя, при необходимости, вы-</w:t>
      </w:r>
      <w:r>
        <w:rPr>
          <w:spacing w:val="1"/>
          <w:sz w:val="28"/>
        </w:rPr>
        <w:t xml:space="preserve"> </w:t>
      </w:r>
      <w:r>
        <w:rPr>
          <w:sz w:val="28"/>
        </w:rPr>
        <w:t>числительные устройства, оценивать полученный результат по критериям: до-</w:t>
      </w:r>
      <w:r>
        <w:rPr>
          <w:spacing w:val="1"/>
          <w:sz w:val="28"/>
        </w:rPr>
        <w:t xml:space="preserve"> </w:t>
      </w:r>
      <w:r>
        <w:rPr>
          <w:sz w:val="28"/>
        </w:rPr>
        <w:t>стоверность/реальность,</w:t>
      </w:r>
      <w:r>
        <w:rPr>
          <w:spacing w:val="2"/>
          <w:sz w:val="28"/>
        </w:rPr>
        <w:t xml:space="preserve"> </w:t>
      </w:r>
      <w:r>
        <w:rPr>
          <w:sz w:val="28"/>
        </w:rPr>
        <w:t>соответствие</w:t>
      </w:r>
      <w:r>
        <w:rPr>
          <w:spacing w:val="1"/>
          <w:sz w:val="28"/>
        </w:rPr>
        <w:t xml:space="preserve"> </w:t>
      </w:r>
      <w:r>
        <w:rPr>
          <w:sz w:val="28"/>
        </w:rPr>
        <w:t>условию;</w:t>
      </w:r>
    </w:p>
    <w:p w:rsidR="00737B54" w:rsidRDefault="00F90934" w:rsidP="007F2F89">
      <w:pPr>
        <w:pStyle w:val="a4"/>
        <w:numPr>
          <w:ilvl w:val="1"/>
          <w:numId w:val="23"/>
        </w:numPr>
        <w:tabs>
          <w:tab w:val="left" w:pos="1025"/>
        </w:tabs>
        <w:ind w:right="981" w:firstLine="568"/>
        <w:rPr>
          <w:sz w:val="28"/>
        </w:rPr>
      </w:pPr>
      <w:r>
        <w:rPr>
          <w:sz w:val="28"/>
        </w:rPr>
        <w:t>решать практические задачи, связанные с повседневной жизнью (на по-</w:t>
      </w:r>
      <w:r>
        <w:rPr>
          <w:spacing w:val="1"/>
          <w:sz w:val="28"/>
        </w:rPr>
        <w:t xml:space="preserve"> </w:t>
      </w:r>
      <w:r>
        <w:rPr>
          <w:sz w:val="28"/>
        </w:rPr>
        <w:t>купки, движение и т.п.), в т.ч., с избыточными данными, находить недостаю-</w:t>
      </w:r>
      <w:r>
        <w:rPr>
          <w:spacing w:val="1"/>
          <w:sz w:val="28"/>
        </w:rPr>
        <w:t xml:space="preserve"> </w:t>
      </w:r>
      <w:r>
        <w:rPr>
          <w:sz w:val="28"/>
        </w:rPr>
        <w:t>щую информацию (например, из таблиц, схем), находить и оценивать различ-</w:t>
      </w:r>
      <w:r>
        <w:rPr>
          <w:spacing w:val="1"/>
          <w:sz w:val="28"/>
        </w:rPr>
        <w:t xml:space="preserve"> </w:t>
      </w:r>
      <w:r>
        <w:rPr>
          <w:sz w:val="28"/>
        </w:rPr>
        <w:t>ные</w:t>
      </w:r>
      <w:r>
        <w:rPr>
          <w:spacing w:val="-4"/>
          <w:sz w:val="28"/>
        </w:rPr>
        <w:t xml:space="preserve"> </w:t>
      </w:r>
      <w:r>
        <w:rPr>
          <w:sz w:val="28"/>
        </w:rPr>
        <w:t>способы решения,</w:t>
      </w:r>
      <w:r>
        <w:rPr>
          <w:spacing w:val="1"/>
          <w:sz w:val="28"/>
        </w:rPr>
        <w:t xml:space="preserve"> </w:t>
      </w:r>
      <w:r>
        <w:rPr>
          <w:sz w:val="28"/>
        </w:rPr>
        <w:t>использовать подходящие</w:t>
      </w:r>
      <w:r>
        <w:rPr>
          <w:spacing w:val="-4"/>
          <w:sz w:val="28"/>
        </w:rPr>
        <w:t xml:space="preserve"> </w:t>
      </w:r>
      <w:r>
        <w:rPr>
          <w:sz w:val="28"/>
        </w:rPr>
        <w:t>способы проверки;</w:t>
      </w:r>
    </w:p>
    <w:p w:rsidR="00737B54" w:rsidRDefault="00F90934" w:rsidP="007F2F89">
      <w:pPr>
        <w:pStyle w:val="a4"/>
        <w:numPr>
          <w:ilvl w:val="1"/>
          <w:numId w:val="23"/>
        </w:numPr>
        <w:tabs>
          <w:tab w:val="left" w:pos="1025"/>
        </w:tabs>
        <w:spacing w:line="321" w:lineRule="exact"/>
        <w:ind w:left="1024" w:hanging="165"/>
        <w:rPr>
          <w:sz w:val="28"/>
        </w:rPr>
      </w:pPr>
      <w:r>
        <w:rPr>
          <w:sz w:val="28"/>
        </w:rPr>
        <w:t>различать,</w:t>
      </w:r>
      <w:r>
        <w:rPr>
          <w:spacing w:val="-1"/>
          <w:sz w:val="28"/>
        </w:rPr>
        <w:t xml:space="preserve"> </w:t>
      </w:r>
      <w:r>
        <w:rPr>
          <w:sz w:val="28"/>
        </w:rPr>
        <w:t>называть</w:t>
      </w:r>
      <w:r>
        <w:rPr>
          <w:spacing w:val="-6"/>
          <w:sz w:val="28"/>
        </w:rPr>
        <w:t xml:space="preserve"> </w:t>
      </w:r>
      <w:r>
        <w:rPr>
          <w:sz w:val="28"/>
        </w:rPr>
        <w:t>геометрические</w:t>
      </w:r>
      <w:r>
        <w:rPr>
          <w:spacing w:val="-6"/>
          <w:sz w:val="28"/>
        </w:rPr>
        <w:t xml:space="preserve"> </w:t>
      </w:r>
      <w:r>
        <w:rPr>
          <w:sz w:val="28"/>
        </w:rPr>
        <w:t>фигуры:</w:t>
      </w:r>
      <w:r>
        <w:rPr>
          <w:spacing w:val="-4"/>
          <w:sz w:val="28"/>
        </w:rPr>
        <w:t xml:space="preserve"> </w:t>
      </w:r>
      <w:r>
        <w:rPr>
          <w:sz w:val="28"/>
        </w:rPr>
        <w:t>окружность,</w:t>
      </w:r>
      <w:r>
        <w:rPr>
          <w:spacing w:val="-1"/>
          <w:sz w:val="28"/>
        </w:rPr>
        <w:t xml:space="preserve"> </w:t>
      </w:r>
      <w:r>
        <w:rPr>
          <w:sz w:val="28"/>
        </w:rPr>
        <w:t>круг;</w:t>
      </w:r>
    </w:p>
    <w:p w:rsidR="00737B54" w:rsidRDefault="00F90934" w:rsidP="007F2F89">
      <w:pPr>
        <w:pStyle w:val="a4"/>
        <w:numPr>
          <w:ilvl w:val="1"/>
          <w:numId w:val="23"/>
        </w:numPr>
        <w:tabs>
          <w:tab w:val="left" w:pos="1025"/>
        </w:tabs>
        <w:spacing w:line="321" w:lineRule="exact"/>
        <w:ind w:left="1024" w:hanging="165"/>
        <w:rPr>
          <w:sz w:val="28"/>
        </w:rPr>
      </w:pPr>
      <w:r>
        <w:rPr>
          <w:sz w:val="28"/>
        </w:rPr>
        <w:t>изображать</w:t>
      </w:r>
      <w:r>
        <w:rPr>
          <w:spacing w:val="17"/>
          <w:sz w:val="28"/>
        </w:rPr>
        <w:t xml:space="preserve"> </w:t>
      </w:r>
      <w:r>
        <w:rPr>
          <w:sz w:val="28"/>
        </w:rPr>
        <w:t>с</w:t>
      </w:r>
      <w:r>
        <w:rPr>
          <w:spacing w:val="17"/>
          <w:sz w:val="28"/>
        </w:rPr>
        <w:t xml:space="preserve"> </w:t>
      </w:r>
      <w:r>
        <w:rPr>
          <w:sz w:val="28"/>
        </w:rPr>
        <w:t>помощью</w:t>
      </w:r>
      <w:r>
        <w:rPr>
          <w:spacing w:val="16"/>
          <w:sz w:val="28"/>
        </w:rPr>
        <w:t xml:space="preserve"> </w:t>
      </w:r>
      <w:r>
        <w:rPr>
          <w:sz w:val="28"/>
        </w:rPr>
        <w:t>циркуля</w:t>
      </w:r>
      <w:r>
        <w:rPr>
          <w:spacing w:val="20"/>
          <w:sz w:val="28"/>
        </w:rPr>
        <w:t xml:space="preserve"> </w:t>
      </w:r>
      <w:r>
        <w:rPr>
          <w:sz w:val="28"/>
        </w:rPr>
        <w:t>и</w:t>
      </w:r>
      <w:r>
        <w:rPr>
          <w:spacing w:val="16"/>
          <w:sz w:val="28"/>
        </w:rPr>
        <w:t xml:space="preserve"> </w:t>
      </w:r>
      <w:r>
        <w:rPr>
          <w:sz w:val="28"/>
        </w:rPr>
        <w:t>линейки</w:t>
      </w:r>
      <w:r>
        <w:rPr>
          <w:spacing w:val="14"/>
          <w:sz w:val="28"/>
        </w:rPr>
        <w:t xml:space="preserve"> </w:t>
      </w:r>
      <w:r>
        <w:rPr>
          <w:sz w:val="28"/>
        </w:rPr>
        <w:t>окружность</w:t>
      </w:r>
      <w:r>
        <w:rPr>
          <w:spacing w:val="18"/>
          <w:sz w:val="28"/>
        </w:rPr>
        <w:t xml:space="preserve"> </w:t>
      </w:r>
      <w:r>
        <w:rPr>
          <w:sz w:val="28"/>
        </w:rPr>
        <w:t>заданного</w:t>
      </w:r>
      <w:r>
        <w:rPr>
          <w:spacing w:val="13"/>
          <w:sz w:val="28"/>
        </w:rPr>
        <w:t xml:space="preserve"> </w:t>
      </w:r>
      <w:r>
        <w:rPr>
          <w:sz w:val="28"/>
        </w:rPr>
        <w:t>радиу-</w:t>
      </w:r>
    </w:p>
    <w:p w:rsidR="00737B54" w:rsidRDefault="00F90934">
      <w:pPr>
        <w:pStyle w:val="a3"/>
        <w:spacing w:line="320" w:lineRule="exact"/>
        <w:ind w:firstLine="0"/>
        <w:jc w:val="left"/>
      </w:pPr>
      <w:r>
        <w:t>са;</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различать</w:t>
      </w:r>
      <w:r>
        <w:rPr>
          <w:spacing w:val="35"/>
          <w:sz w:val="28"/>
        </w:rPr>
        <w:t xml:space="preserve"> </w:t>
      </w:r>
      <w:r>
        <w:rPr>
          <w:sz w:val="28"/>
        </w:rPr>
        <w:t>изображения</w:t>
      </w:r>
      <w:r>
        <w:rPr>
          <w:spacing w:val="35"/>
          <w:sz w:val="28"/>
        </w:rPr>
        <w:t xml:space="preserve"> </w:t>
      </w:r>
      <w:r>
        <w:rPr>
          <w:sz w:val="28"/>
        </w:rPr>
        <w:t>простейших</w:t>
      </w:r>
      <w:r>
        <w:rPr>
          <w:spacing w:val="35"/>
          <w:sz w:val="28"/>
        </w:rPr>
        <w:t xml:space="preserve"> </w:t>
      </w:r>
      <w:r>
        <w:rPr>
          <w:sz w:val="28"/>
        </w:rPr>
        <w:t>пространственных</w:t>
      </w:r>
      <w:r>
        <w:rPr>
          <w:spacing w:val="36"/>
          <w:sz w:val="28"/>
        </w:rPr>
        <w:t xml:space="preserve"> </w:t>
      </w:r>
      <w:r>
        <w:rPr>
          <w:sz w:val="28"/>
        </w:rPr>
        <w:t>фигур:</w:t>
      </w:r>
      <w:r>
        <w:rPr>
          <w:spacing w:val="29"/>
          <w:sz w:val="28"/>
        </w:rPr>
        <w:t xml:space="preserve"> </w:t>
      </w:r>
      <w:r>
        <w:rPr>
          <w:sz w:val="28"/>
        </w:rPr>
        <w:t>шара,</w:t>
      </w:r>
      <w:r>
        <w:rPr>
          <w:spacing w:val="37"/>
          <w:sz w:val="28"/>
        </w:rPr>
        <w:t xml:space="preserve"> </w:t>
      </w:r>
      <w:r>
        <w:rPr>
          <w:sz w:val="28"/>
        </w:rPr>
        <w:t>ку-</w:t>
      </w:r>
    </w:p>
    <w:p w:rsidR="00737B54" w:rsidRDefault="00F90934">
      <w:pPr>
        <w:pStyle w:val="a3"/>
        <w:spacing w:before="5" w:line="237" w:lineRule="auto"/>
        <w:ind w:firstLine="0"/>
        <w:jc w:val="left"/>
      </w:pPr>
      <w:r>
        <w:t>ба,</w:t>
      </w:r>
      <w:r>
        <w:rPr>
          <w:spacing w:val="11"/>
        </w:rPr>
        <w:t xml:space="preserve"> </w:t>
      </w:r>
      <w:r>
        <w:t>цилиндра,</w:t>
      </w:r>
      <w:r>
        <w:rPr>
          <w:spacing w:val="11"/>
        </w:rPr>
        <w:t xml:space="preserve"> </w:t>
      </w:r>
      <w:r>
        <w:t>конуса,</w:t>
      </w:r>
      <w:r>
        <w:rPr>
          <w:spacing w:val="11"/>
        </w:rPr>
        <w:t xml:space="preserve"> </w:t>
      </w:r>
      <w:r>
        <w:t>пирамиды;</w:t>
      </w:r>
      <w:r>
        <w:rPr>
          <w:spacing w:val="7"/>
        </w:rPr>
        <w:t xml:space="preserve"> </w:t>
      </w:r>
      <w:r>
        <w:t>распознавать</w:t>
      </w:r>
      <w:r>
        <w:rPr>
          <w:spacing w:val="10"/>
        </w:rPr>
        <w:t xml:space="preserve"> </w:t>
      </w:r>
      <w:r>
        <w:t>в</w:t>
      </w:r>
      <w:r>
        <w:rPr>
          <w:spacing w:val="9"/>
        </w:rPr>
        <w:t xml:space="preserve"> </w:t>
      </w:r>
      <w:r>
        <w:t>простейших</w:t>
      </w:r>
      <w:r>
        <w:rPr>
          <w:spacing w:val="10"/>
        </w:rPr>
        <w:t xml:space="preserve"> </w:t>
      </w:r>
      <w:r>
        <w:t>случаях</w:t>
      </w:r>
      <w:r>
        <w:rPr>
          <w:spacing w:val="9"/>
        </w:rPr>
        <w:t xml:space="preserve"> </w:t>
      </w:r>
      <w:r>
        <w:t>проекции</w:t>
      </w:r>
      <w:r>
        <w:rPr>
          <w:spacing w:val="-67"/>
        </w:rPr>
        <w:t xml:space="preserve"> </w:t>
      </w:r>
      <w:r>
        <w:t>предметов</w:t>
      </w:r>
      <w:r>
        <w:rPr>
          <w:spacing w:val="4"/>
        </w:rPr>
        <w:t xml:space="preserve"> </w:t>
      </w:r>
      <w:r>
        <w:t>окружающего</w:t>
      </w:r>
      <w:r>
        <w:rPr>
          <w:spacing w:val="-4"/>
        </w:rPr>
        <w:t xml:space="preserve"> </w:t>
      </w:r>
      <w:r>
        <w:t>мира на</w:t>
      </w:r>
      <w:r>
        <w:rPr>
          <w:spacing w:val="7"/>
        </w:rPr>
        <w:t xml:space="preserve"> </w:t>
      </w:r>
      <w:r>
        <w:t>плоскость</w:t>
      </w:r>
      <w:r>
        <w:rPr>
          <w:spacing w:val="1"/>
        </w:rPr>
        <w:t xml:space="preserve"> </w:t>
      </w:r>
      <w:r>
        <w:t>(пол,</w:t>
      </w:r>
      <w:r>
        <w:rPr>
          <w:spacing w:val="2"/>
        </w:rPr>
        <w:t xml:space="preserve"> </w:t>
      </w:r>
      <w:r>
        <w:t>стену);</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7" w:firstLine="568"/>
        <w:rPr>
          <w:sz w:val="28"/>
        </w:rPr>
      </w:pPr>
      <w:r>
        <w:rPr>
          <w:sz w:val="28"/>
        </w:rPr>
        <w:lastRenderedPageBreak/>
        <w:t>выполнять разбиение (показывать на рисунке, чертеже) простейшей со-</w:t>
      </w:r>
      <w:r>
        <w:rPr>
          <w:spacing w:val="1"/>
          <w:sz w:val="28"/>
        </w:rPr>
        <w:t xml:space="preserve"> </w:t>
      </w:r>
      <w:r>
        <w:rPr>
          <w:sz w:val="28"/>
        </w:rPr>
        <w:t>ставной фигуры на прямоугольники (квадраты), находить периметр и площадь</w:t>
      </w:r>
      <w:r>
        <w:rPr>
          <w:spacing w:val="1"/>
          <w:sz w:val="28"/>
        </w:rPr>
        <w:t xml:space="preserve"> </w:t>
      </w:r>
      <w:r>
        <w:rPr>
          <w:sz w:val="28"/>
        </w:rPr>
        <w:t>фигур,</w:t>
      </w:r>
      <w:r>
        <w:rPr>
          <w:spacing w:val="2"/>
          <w:sz w:val="28"/>
        </w:rPr>
        <w:t xml:space="preserve"> </w:t>
      </w:r>
      <w:r>
        <w:rPr>
          <w:sz w:val="28"/>
        </w:rPr>
        <w:t>составленных из</w:t>
      </w:r>
      <w:r>
        <w:rPr>
          <w:spacing w:val="1"/>
          <w:sz w:val="28"/>
        </w:rPr>
        <w:t xml:space="preserve"> </w:t>
      </w:r>
      <w:r>
        <w:rPr>
          <w:sz w:val="28"/>
        </w:rPr>
        <w:t>двух-трех прямоугольников (квадратов);</w:t>
      </w:r>
    </w:p>
    <w:p w:rsidR="00737B54" w:rsidRDefault="00F90934" w:rsidP="007F2F89">
      <w:pPr>
        <w:pStyle w:val="a4"/>
        <w:numPr>
          <w:ilvl w:val="1"/>
          <w:numId w:val="23"/>
        </w:numPr>
        <w:tabs>
          <w:tab w:val="left" w:pos="1025"/>
        </w:tabs>
        <w:spacing w:before="2"/>
        <w:ind w:right="977" w:firstLine="568"/>
        <w:jc w:val="left"/>
        <w:rPr>
          <w:sz w:val="28"/>
        </w:rPr>
      </w:pPr>
      <w:r>
        <w:rPr>
          <w:sz w:val="28"/>
        </w:rPr>
        <w:t>распознавать</w:t>
      </w:r>
      <w:r>
        <w:rPr>
          <w:spacing w:val="9"/>
          <w:sz w:val="28"/>
        </w:rPr>
        <w:t xml:space="preserve"> </w:t>
      </w:r>
      <w:r>
        <w:rPr>
          <w:sz w:val="28"/>
        </w:rPr>
        <w:t>верные</w:t>
      </w:r>
      <w:r>
        <w:rPr>
          <w:spacing w:val="5"/>
          <w:sz w:val="28"/>
        </w:rPr>
        <w:t xml:space="preserve"> </w:t>
      </w:r>
      <w:r>
        <w:rPr>
          <w:sz w:val="28"/>
        </w:rPr>
        <w:t>(истинные)</w:t>
      </w:r>
      <w:r>
        <w:rPr>
          <w:spacing w:val="8"/>
          <w:sz w:val="28"/>
        </w:rPr>
        <w:t xml:space="preserve"> </w:t>
      </w:r>
      <w:r>
        <w:rPr>
          <w:sz w:val="28"/>
        </w:rPr>
        <w:t>и</w:t>
      </w:r>
      <w:r>
        <w:rPr>
          <w:spacing w:val="9"/>
          <w:sz w:val="28"/>
        </w:rPr>
        <w:t xml:space="preserve"> </w:t>
      </w:r>
      <w:r>
        <w:rPr>
          <w:sz w:val="28"/>
        </w:rPr>
        <w:t>неверные</w:t>
      </w:r>
      <w:r>
        <w:rPr>
          <w:spacing w:val="5"/>
          <w:sz w:val="28"/>
        </w:rPr>
        <w:t xml:space="preserve"> </w:t>
      </w:r>
      <w:r>
        <w:rPr>
          <w:sz w:val="28"/>
        </w:rPr>
        <w:t>(ложные)</w:t>
      </w:r>
      <w:r>
        <w:rPr>
          <w:spacing w:val="12"/>
          <w:sz w:val="28"/>
        </w:rPr>
        <w:t xml:space="preserve"> </w:t>
      </w:r>
      <w:r>
        <w:rPr>
          <w:sz w:val="28"/>
        </w:rPr>
        <w:t>утверждения;</w:t>
      </w:r>
      <w:r>
        <w:rPr>
          <w:spacing w:val="8"/>
          <w:sz w:val="28"/>
        </w:rPr>
        <w:t xml:space="preserve"> </w:t>
      </w:r>
      <w:r>
        <w:rPr>
          <w:sz w:val="28"/>
        </w:rPr>
        <w:t>при-</w:t>
      </w:r>
      <w:r>
        <w:rPr>
          <w:spacing w:val="-67"/>
          <w:sz w:val="28"/>
        </w:rPr>
        <w:t xml:space="preserve"> </w:t>
      </w:r>
      <w:r>
        <w:rPr>
          <w:sz w:val="28"/>
        </w:rPr>
        <w:t>водить пример,</w:t>
      </w:r>
      <w:r>
        <w:rPr>
          <w:spacing w:val="3"/>
          <w:sz w:val="28"/>
        </w:rPr>
        <w:t xml:space="preserve"> </w:t>
      </w:r>
      <w:r>
        <w:rPr>
          <w:sz w:val="28"/>
        </w:rPr>
        <w:t>контрпример;</w:t>
      </w:r>
    </w:p>
    <w:p w:rsidR="00737B54" w:rsidRDefault="00F90934" w:rsidP="007F2F89">
      <w:pPr>
        <w:pStyle w:val="a4"/>
        <w:numPr>
          <w:ilvl w:val="1"/>
          <w:numId w:val="23"/>
        </w:numPr>
        <w:tabs>
          <w:tab w:val="left" w:pos="1025"/>
        </w:tabs>
        <w:ind w:right="985" w:firstLine="568"/>
        <w:jc w:val="left"/>
        <w:rPr>
          <w:sz w:val="28"/>
        </w:rPr>
      </w:pPr>
      <w:r>
        <w:rPr>
          <w:sz w:val="28"/>
        </w:rPr>
        <w:t>формулировать</w:t>
      </w:r>
      <w:r>
        <w:rPr>
          <w:spacing w:val="68"/>
          <w:sz w:val="28"/>
        </w:rPr>
        <w:t xml:space="preserve"> </w:t>
      </w:r>
      <w:r>
        <w:rPr>
          <w:sz w:val="28"/>
        </w:rPr>
        <w:t>утверждение</w:t>
      </w:r>
      <w:r>
        <w:rPr>
          <w:spacing w:val="60"/>
          <w:sz w:val="28"/>
        </w:rPr>
        <w:t xml:space="preserve"> </w:t>
      </w:r>
      <w:r>
        <w:rPr>
          <w:sz w:val="28"/>
        </w:rPr>
        <w:t>(вывод),</w:t>
      </w:r>
      <w:r>
        <w:rPr>
          <w:spacing w:val="66"/>
          <w:sz w:val="28"/>
        </w:rPr>
        <w:t xml:space="preserve"> </w:t>
      </w:r>
      <w:r>
        <w:rPr>
          <w:sz w:val="28"/>
        </w:rPr>
        <w:t>строить</w:t>
      </w:r>
      <w:r>
        <w:rPr>
          <w:spacing w:val="64"/>
          <w:sz w:val="28"/>
        </w:rPr>
        <w:t xml:space="preserve"> </w:t>
      </w:r>
      <w:r>
        <w:rPr>
          <w:sz w:val="28"/>
        </w:rPr>
        <w:t>логические</w:t>
      </w:r>
      <w:r>
        <w:rPr>
          <w:spacing w:val="60"/>
          <w:sz w:val="28"/>
        </w:rPr>
        <w:t xml:space="preserve"> </w:t>
      </w:r>
      <w:r>
        <w:rPr>
          <w:sz w:val="28"/>
        </w:rPr>
        <w:t>рассуждения</w:t>
      </w:r>
      <w:r>
        <w:rPr>
          <w:spacing w:val="-67"/>
          <w:sz w:val="28"/>
        </w:rPr>
        <w:t xml:space="preserve"> </w:t>
      </w:r>
      <w:r>
        <w:rPr>
          <w:sz w:val="28"/>
        </w:rPr>
        <w:t>(одно-/</w:t>
      </w:r>
      <w:r>
        <w:rPr>
          <w:spacing w:val="-2"/>
          <w:sz w:val="28"/>
        </w:rPr>
        <w:t xml:space="preserve"> </w:t>
      </w:r>
      <w:r>
        <w:rPr>
          <w:sz w:val="28"/>
        </w:rPr>
        <w:t>двухшаговые)</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изученных связок;</w:t>
      </w:r>
    </w:p>
    <w:p w:rsidR="00737B54" w:rsidRDefault="00F90934" w:rsidP="007F2F89">
      <w:pPr>
        <w:pStyle w:val="a4"/>
        <w:numPr>
          <w:ilvl w:val="1"/>
          <w:numId w:val="23"/>
        </w:numPr>
        <w:tabs>
          <w:tab w:val="left" w:pos="1025"/>
        </w:tabs>
        <w:ind w:right="973" w:firstLine="568"/>
        <w:jc w:val="left"/>
        <w:rPr>
          <w:sz w:val="28"/>
        </w:rPr>
      </w:pPr>
      <w:r>
        <w:rPr>
          <w:sz w:val="28"/>
        </w:rPr>
        <w:t>классифицировать</w:t>
      </w:r>
      <w:r>
        <w:rPr>
          <w:spacing w:val="32"/>
          <w:sz w:val="28"/>
        </w:rPr>
        <w:t xml:space="preserve"> </w:t>
      </w:r>
      <w:r>
        <w:rPr>
          <w:sz w:val="28"/>
        </w:rPr>
        <w:t>объекты</w:t>
      </w:r>
      <w:r>
        <w:rPr>
          <w:spacing w:val="28"/>
          <w:sz w:val="28"/>
        </w:rPr>
        <w:t xml:space="preserve"> </w:t>
      </w:r>
      <w:r>
        <w:rPr>
          <w:sz w:val="28"/>
        </w:rPr>
        <w:t>по</w:t>
      </w:r>
      <w:r>
        <w:rPr>
          <w:spacing w:val="24"/>
          <w:sz w:val="28"/>
        </w:rPr>
        <w:t xml:space="preserve"> </w:t>
      </w:r>
      <w:r>
        <w:rPr>
          <w:sz w:val="28"/>
        </w:rPr>
        <w:t>заданным/самостоятельно</w:t>
      </w:r>
      <w:r>
        <w:rPr>
          <w:spacing w:val="28"/>
          <w:sz w:val="28"/>
        </w:rPr>
        <w:t xml:space="preserve"> </w:t>
      </w:r>
      <w:r>
        <w:rPr>
          <w:sz w:val="28"/>
        </w:rPr>
        <w:t>установленным</w:t>
      </w:r>
      <w:r>
        <w:rPr>
          <w:spacing w:val="-67"/>
          <w:sz w:val="28"/>
        </w:rPr>
        <w:t xml:space="preserve"> </w:t>
      </w:r>
      <w:r>
        <w:rPr>
          <w:sz w:val="28"/>
        </w:rPr>
        <w:t>одному-двум</w:t>
      </w:r>
      <w:r>
        <w:rPr>
          <w:spacing w:val="3"/>
          <w:sz w:val="28"/>
        </w:rPr>
        <w:t xml:space="preserve"> </w:t>
      </w:r>
      <w:r>
        <w:rPr>
          <w:sz w:val="28"/>
        </w:rPr>
        <w:t>признакам;</w:t>
      </w:r>
    </w:p>
    <w:p w:rsidR="00737B54" w:rsidRDefault="00F90934" w:rsidP="007F2F89">
      <w:pPr>
        <w:pStyle w:val="a4"/>
        <w:numPr>
          <w:ilvl w:val="1"/>
          <w:numId w:val="23"/>
        </w:numPr>
        <w:tabs>
          <w:tab w:val="left" w:pos="1025"/>
        </w:tabs>
        <w:spacing w:before="1"/>
        <w:ind w:right="977" w:firstLine="568"/>
        <w:rPr>
          <w:sz w:val="28"/>
        </w:rPr>
      </w:pPr>
      <w:r>
        <w:rPr>
          <w:sz w:val="28"/>
        </w:rPr>
        <w:t>извлекать и использовать для выполнения заданий и решения задач ин-</w:t>
      </w:r>
      <w:r>
        <w:rPr>
          <w:spacing w:val="1"/>
          <w:sz w:val="28"/>
        </w:rPr>
        <w:t xml:space="preserve"> </w:t>
      </w:r>
      <w:r>
        <w:rPr>
          <w:sz w:val="28"/>
        </w:rPr>
        <w:t>формацию, представленную в простейших столбчатых диаграммах, таблицах с</w:t>
      </w:r>
      <w:r>
        <w:rPr>
          <w:spacing w:val="1"/>
          <w:sz w:val="28"/>
        </w:rPr>
        <w:t xml:space="preserve"> </w:t>
      </w:r>
      <w:r>
        <w:rPr>
          <w:sz w:val="28"/>
        </w:rPr>
        <w:t>данными о реальных процессах и явлениях окружающего мира (например, ка-</w:t>
      </w:r>
      <w:r>
        <w:rPr>
          <w:spacing w:val="1"/>
          <w:sz w:val="28"/>
        </w:rPr>
        <w:t xml:space="preserve"> </w:t>
      </w:r>
      <w:r>
        <w:rPr>
          <w:sz w:val="28"/>
        </w:rPr>
        <w:t>лендарь, расписание), в предметах повседневной жизни (например, счет, меню,</w:t>
      </w:r>
      <w:r>
        <w:rPr>
          <w:spacing w:val="1"/>
          <w:sz w:val="28"/>
        </w:rPr>
        <w:t xml:space="preserve"> </w:t>
      </w:r>
      <w:r>
        <w:rPr>
          <w:sz w:val="28"/>
        </w:rPr>
        <w:t>прайс-лист,</w:t>
      </w:r>
      <w:r>
        <w:rPr>
          <w:spacing w:val="2"/>
          <w:sz w:val="28"/>
        </w:rPr>
        <w:t xml:space="preserve"> </w:t>
      </w:r>
      <w:r>
        <w:rPr>
          <w:sz w:val="28"/>
        </w:rPr>
        <w:t>объявление);</w:t>
      </w:r>
    </w:p>
    <w:p w:rsidR="00737B54" w:rsidRDefault="00F90934" w:rsidP="007F2F89">
      <w:pPr>
        <w:pStyle w:val="a4"/>
        <w:numPr>
          <w:ilvl w:val="1"/>
          <w:numId w:val="23"/>
        </w:numPr>
        <w:tabs>
          <w:tab w:val="left" w:pos="1025"/>
        </w:tabs>
        <w:spacing w:line="321" w:lineRule="exact"/>
        <w:ind w:left="1024" w:hanging="165"/>
        <w:rPr>
          <w:sz w:val="28"/>
        </w:rPr>
      </w:pPr>
      <w:r>
        <w:rPr>
          <w:sz w:val="28"/>
        </w:rPr>
        <w:t>заполнять</w:t>
      </w:r>
      <w:r>
        <w:rPr>
          <w:spacing w:val="-5"/>
          <w:sz w:val="28"/>
        </w:rPr>
        <w:t xml:space="preserve"> </w:t>
      </w:r>
      <w:r>
        <w:rPr>
          <w:sz w:val="28"/>
        </w:rPr>
        <w:t>данными</w:t>
      </w:r>
      <w:r>
        <w:rPr>
          <w:spacing w:val="-6"/>
          <w:sz w:val="28"/>
        </w:rPr>
        <w:t xml:space="preserve"> </w:t>
      </w:r>
      <w:r>
        <w:rPr>
          <w:sz w:val="28"/>
        </w:rPr>
        <w:t>предложенную</w:t>
      </w:r>
      <w:r>
        <w:rPr>
          <w:spacing w:val="-5"/>
          <w:sz w:val="28"/>
        </w:rPr>
        <w:t xml:space="preserve"> </w:t>
      </w:r>
      <w:r>
        <w:rPr>
          <w:sz w:val="28"/>
        </w:rPr>
        <w:t>таблицу,</w:t>
      </w:r>
      <w:r>
        <w:rPr>
          <w:spacing w:val="-2"/>
          <w:sz w:val="28"/>
        </w:rPr>
        <w:t xml:space="preserve"> </w:t>
      </w:r>
      <w:r>
        <w:rPr>
          <w:sz w:val="28"/>
        </w:rPr>
        <w:t>столбчатую</w:t>
      </w:r>
      <w:r>
        <w:rPr>
          <w:spacing w:val="-5"/>
          <w:sz w:val="28"/>
        </w:rPr>
        <w:t xml:space="preserve"> </w:t>
      </w:r>
      <w:r>
        <w:rPr>
          <w:sz w:val="28"/>
        </w:rPr>
        <w:t>диаграмму;</w:t>
      </w:r>
    </w:p>
    <w:p w:rsidR="00737B54" w:rsidRDefault="00F90934" w:rsidP="007F2F89">
      <w:pPr>
        <w:pStyle w:val="a4"/>
        <w:numPr>
          <w:ilvl w:val="1"/>
          <w:numId w:val="23"/>
        </w:numPr>
        <w:tabs>
          <w:tab w:val="left" w:pos="1025"/>
        </w:tabs>
        <w:spacing w:before="2"/>
        <w:ind w:right="977" w:firstLine="568"/>
        <w:rPr>
          <w:sz w:val="28"/>
        </w:rPr>
      </w:pPr>
      <w:r>
        <w:rPr>
          <w:sz w:val="28"/>
        </w:rPr>
        <w:t>использовать формализованные описания последовательности действий</w:t>
      </w:r>
      <w:r>
        <w:rPr>
          <w:spacing w:val="1"/>
          <w:sz w:val="28"/>
        </w:rPr>
        <w:t xml:space="preserve"> </w:t>
      </w:r>
      <w:r>
        <w:rPr>
          <w:sz w:val="28"/>
        </w:rPr>
        <w:t>(алгоритм, план, схема) в практических и учебных ситуациях; дополнять алго-</w:t>
      </w:r>
      <w:r>
        <w:rPr>
          <w:spacing w:val="1"/>
          <w:sz w:val="28"/>
        </w:rPr>
        <w:t xml:space="preserve"> </w:t>
      </w:r>
      <w:r>
        <w:rPr>
          <w:sz w:val="28"/>
        </w:rPr>
        <w:t>ритм,</w:t>
      </w:r>
      <w:r>
        <w:rPr>
          <w:spacing w:val="2"/>
          <w:sz w:val="28"/>
        </w:rPr>
        <w:t xml:space="preserve"> </w:t>
      </w:r>
      <w:r>
        <w:rPr>
          <w:sz w:val="28"/>
        </w:rPr>
        <w:t>упорядочивать</w:t>
      </w:r>
      <w:r>
        <w:rPr>
          <w:spacing w:val="1"/>
          <w:sz w:val="28"/>
        </w:rPr>
        <w:t xml:space="preserve"> </w:t>
      </w:r>
      <w:r>
        <w:rPr>
          <w:sz w:val="28"/>
        </w:rPr>
        <w:t>шаги</w:t>
      </w:r>
      <w:r>
        <w:rPr>
          <w:spacing w:val="-1"/>
          <w:sz w:val="28"/>
        </w:rPr>
        <w:t xml:space="preserve"> </w:t>
      </w:r>
      <w:r>
        <w:rPr>
          <w:sz w:val="28"/>
        </w:rPr>
        <w:t>алгоритма;</w:t>
      </w:r>
    </w:p>
    <w:p w:rsidR="00737B54" w:rsidRDefault="00F90934" w:rsidP="007F2F89">
      <w:pPr>
        <w:pStyle w:val="a4"/>
        <w:numPr>
          <w:ilvl w:val="1"/>
          <w:numId w:val="23"/>
        </w:numPr>
        <w:tabs>
          <w:tab w:val="left" w:pos="1025"/>
        </w:tabs>
        <w:spacing w:line="320" w:lineRule="exact"/>
        <w:ind w:left="1024" w:hanging="165"/>
        <w:jc w:val="left"/>
        <w:rPr>
          <w:sz w:val="28"/>
        </w:rPr>
      </w:pPr>
      <w:r>
        <w:rPr>
          <w:sz w:val="28"/>
        </w:rPr>
        <w:t>выбирать</w:t>
      </w:r>
      <w:r>
        <w:rPr>
          <w:spacing w:val="-3"/>
          <w:sz w:val="28"/>
        </w:rPr>
        <w:t xml:space="preserve"> </w:t>
      </w:r>
      <w:r>
        <w:rPr>
          <w:sz w:val="28"/>
        </w:rPr>
        <w:t>рациональное</w:t>
      </w:r>
      <w:r>
        <w:rPr>
          <w:spacing w:val="-7"/>
          <w:sz w:val="28"/>
        </w:rPr>
        <w:t xml:space="preserve"> </w:t>
      </w:r>
      <w:r>
        <w:rPr>
          <w:sz w:val="28"/>
        </w:rPr>
        <w:t>решение;</w:t>
      </w:r>
    </w:p>
    <w:p w:rsidR="00737B54" w:rsidRDefault="00F90934" w:rsidP="007F2F89">
      <w:pPr>
        <w:pStyle w:val="a4"/>
        <w:numPr>
          <w:ilvl w:val="1"/>
          <w:numId w:val="23"/>
        </w:numPr>
        <w:tabs>
          <w:tab w:val="left" w:pos="1025"/>
        </w:tabs>
        <w:spacing w:before="2" w:line="321" w:lineRule="exact"/>
        <w:ind w:left="1024" w:hanging="165"/>
        <w:jc w:val="left"/>
        <w:rPr>
          <w:sz w:val="28"/>
        </w:rPr>
      </w:pPr>
      <w:r>
        <w:rPr>
          <w:sz w:val="28"/>
        </w:rPr>
        <w:t>составлять</w:t>
      </w:r>
      <w:r>
        <w:rPr>
          <w:spacing w:val="-4"/>
          <w:sz w:val="28"/>
        </w:rPr>
        <w:t xml:space="preserve"> </w:t>
      </w:r>
      <w:r>
        <w:rPr>
          <w:sz w:val="28"/>
        </w:rPr>
        <w:t>модель</w:t>
      </w:r>
      <w:r>
        <w:rPr>
          <w:spacing w:val="-3"/>
          <w:sz w:val="28"/>
        </w:rPr>
        <w:t xml:space="preserve"> </w:t>
      </w:r>
      <w:r>
        <w:rPr>
          <w:sz w:val="28"/>
        </w:rPr>
        <w:t>текстовой</w:t>
      </w:r>
      <w:r>
        <w:rPr>
          <w:spacing w:val="-6"/>
          <w:sz w:val="28"/>
        </w:rPr>
        <w:t xml:space="preserve"> </w:t>
      </w:r>
      <w:r>
        <w:rPr>
          <w:sz w:val="28"/>
        </w:rPr>
        <w:t>задачи,</w:t>
      </w:r>
      <w:r>
        <w:rPr>
          <w:spacing w:val="-2"/>
          <w:sz w:val="28"/>
        </w:rPr>
        <w:t xml:space="preserve"> </w:t>
      </w:r>
      <w:r>
        <w:rPr>
          <w:sz w:val="28"/>
        </w:rPr>
        <w:t>числовое</w:t>
      </w:r>
      <w:r>
        <w:rPr>
          <w:spacing w:val="-7"/>
          <w:sz w:val="28"/>
        </w:rPr>
        <w:t xml:space="preserve"> </w:t>
      </w:r>
      <w:r>
        <w:rPr>
          <w:sz w:val="28"/>
        </w:rPr>
        <w:t>выражение;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конструировать</w:t>
      </w:r>
      <w:r>
        <w:rPr>
          <w:spacing w:val="-4"/>
          <w:sz w:val="28"/>
        </w:rPr>
        <w:t xml:space="preserve"> </w:t>
      </w:r>
      <w:r>
        <w:rPr>
          <w:sz w:val="28"/>
        </w:rPr>
        <w:t>ход</w:t>
      </w:r>
      <w:r>
        <w:rPr>
          <w:spacing w:val="-3"/>
          <w:sz w:val="28"/>
        </w:rPr>
        <w:t xml:space="preserve"> </w:t>
      </w:r>
      <w:r>
        <w:rPr>
          <w:sz w:val="28"/>
        </w:rPr>
        <w:t>решения</w:t>
      </w:r>
      <w:r>
        <w:rPr>
          <w:spacing w:val="-5"/>
          <w:sz w:val="28"/>
        </w:rPr>
        <w:t xml:space="preserve"> </w:t>
      </w:r>
      <w:r>
        <w:rPr>
          <w:sz w:val="28"/>
        </w:rPr>
        <w:t>математической</w:t>
      </w:r>
      <w:r>
        <w:rPr>
          <w:spacing w:val="-5"/>
          <w:sz w:val="28"/>
        </w:rPr>
        <w:t xml:space="preserve"> </w:t>
      </w:r>
      <w:r>
        <w:rPr>
          <w:sz w:val="28"/>
        </w:rPr>
        <w:t>задачи;</w:t>
      </w:r>
    </w:p>
    <w:p w:rsidR="00737B54" w:rsidRDefault="00F90934" w:rsidP="007F2F89">
      <w:pPr>
        <w:pStyle w:val="a4"/>
        <w:numPr>
          <w:ilvl w:val="1"/>
          <w:numId w:val="23"/>
        </w:numPr>
        <w:tabs>
          <w:tab w:val="left" w:pos="1025"/>
        </w:tabs>
        <w:spacing w:before="2"/>
        <w:ind w:left="1024" w:hanging="165"/>
        <w:jc w:val="left"/>
        <w:rPr>
          <w:sz w:val="28"/>
        </w:rPr>
      </w:pPr>
      <w:r>
        <w:rPr>
          <w:sz w:val="28"/>
        </w:rPr>
        <w:t>находить</w:t>
      </w:r>
      <w:r>
        <w:rPr>
          <w:spacing w:val="-3"/>
          <w:sz w:val="28"/>
        </w:rPr>
        <w:t xml:space="preserve"> </w:t>
      </w:r>
      <w:r>
        <w:rPr>
          <w:sz w:val="28"/>
        </w:rPr>
        <w:t>все</w:t>
      </w:r>
      <w:r>
        <w:rPr>
          <w:spacing w:val="-6"/>
          <w:sz w:val="28"/>
        </w:rPr>
        <w:t xml:space="preserve"> </w:t>
      </w:r>
      <w:r>
        <w:rPr>
          <w:sz w:val="28"/>
        </w:rPr>
        <w:t>верные</w:t>
      </w:r>
      <w:r>
        <w:rPr>
          <w:spacing w:val="-6"/>
          <w:sz w:val="28"/>
        </w:rPr>
        <w:t xml:space="preserve"> </w:t>
      </w:r>
      <w:r>
        <w:rPr>
          <w:sz w:val="28"/>
        </w:rPr>
        <w:t>решения</w:t>
      </w:r>
      <w:r>
        <w:rPr>
          <w:spacing w:val="-3"/>
          <w:sz w:val="28"/>
        </w:rPr>
        <w:t xml:space="preserve"> </w:t>
      </w:r>
      <w:r>
        <w:rPr>
          <w:sz w:val="28"/>
        </w:rPr>
        <w:t>задачи</w:t>
      </w:r>
      <w:r>
        <w:rPr>
          <w:spacing w:val="-4"/>
          <w:sz w:val="28"/>
        </w:rPr>
        <w:t xml:space="preserve"> </w:t>
      </w:r>
      <w:r>
        <w:rPr>
          <w:sz w:val="28"/>
        </w:rPr>
        <w:t>из</w:t>
      </w:r>
      <w:r>
        <w:rPr>
          <w:spacing w:val="4"/>
          <w:sz w:val="28"/>
        </w:rPr>
        <w:t xml:space="preserve"> </w:t>
      </w:r>
      <w:r>
        <w:rPr>
          <w:sz w:val="28"/>
        </w:rPr>
        <w:t>предложенных.</w:t>
      </w:r>
    </w:p>
    <w:p w:rsidR="00737B54" w:rsidRDefault="00737B54">
      <w:pPr>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2" w:lineRule="auto"/>
        <w:ind w:left="292" w:right="981" w:firstLine="568"/>
      </w:pPr>
      <w:r>
        <w:lastRenderedPageBreak/>
        <w:t>РАБОЧАЯ</w:t>
      </w:r>
      <w:r>
        <w:rPr>
          <w:spacing w:val="1"/>
        </w:rPr>
        <w:t xml:space="preserve"> </w:t>
      </w:r>
      <w:r>
        <w:t>ПРОГРАММА</w:t>
      </w:r>
      <w:r>
        <w:rPr>
          <w:spacing w:val="1"/>
        </w:rPr>
        <w:t xml:space="preserve"> </w:t>
      </w:r>
      <w:r>
        <w:t>УЧЕБНОГО</w:t>
      </w:r>
      <w:r>
        <w:rPr>
          <w:spacing w:val="1"/>
        </w:rPr>
        <w:t xml:space="preserve"> </w:t>
      </w:r>
      <w:r>
        <w:t>ПРЕДМЕТА</w:t>
      </w:r>
      <w:r>
        <w:rPr>
          <w:spacing w:val="1"/>
        </w:rPr>
        <w:t xml:space="preserve"> </w:t>
      </w:r>
      <w:r>
        <w:t>«ОКРУ-</w:t>
      </w:r>
      <w:r>
        <w:rPr>
          <w:spacing w:val="1"/>
        </w:rPr>
        <w:t xml:space="preserve"> </w:t>
      </w:r>
      <w:r>
        <w:t>ЖАЮЩИЙ</w:t>
      </w:r>
      <w:r>
        <w:rPr>
          <w:spacing w:val="-2"/>
        </w:rPr>
        <w:t xml:space="preserve"> </w:t>
      </w:r>
      <w:r>
        <w:t>МИР»</w:t>
      </w:r>
    </w:p>
    <w:p w:rsidR="00737B54" w:rsidRDefault="00737B54">
      <w:pPr>
        <w:pStyle w:val="a3"/>
        <w:spacing w:before="10"/>
        <w:ind w:left="0" w:firstLine="0"/>
        <w:jc w:val="left"/>
        <w:rPr>
          <w:b/>
          <w:sz w:val="26"/>
        </w:rPr>
      </w:pPr>
    </w:p>
    <w:p w:rsidR="00737B54" w:rsidRDefault="00F90934">
      <w:pPr>
        <w:pStyle w:val="a3"/>
        <w:spacing w:before="1"/>
        <w:ind w:right="972"/>
      </w:pPr>
      <w:r>
        <w:t>Рабочая программа по учебному предмету «Окружающий мир» (предмет-</w:t>
      </w:r>
      <w:r>
        <w:rPr>
          <w:spacing w:val="1"/>
        </w:rPr>
        <w:t xml:space="preserve"> </w:t>
      </w:r>
      <w:r>
        <w:t>ная область «Обществознание и естествознание» («Окружающий мир») (далее</w:t>
      </w:r>
      <w:r>
        <w:rPr>
          <w:spacing w:val="1"/>
        </w:rPr>
        <w:t xml:space="preserve"> </w:t>
      </w:r>
      <w:r>
        <w:t>соответственно - программа по окружающему миру, окружающий мир) вклю-</w:t>
      </w:r>
      <w:r>
        <w:rPr>
          <w:spacing w:val="1"/>
        </w:rPr>
        <w:t xml:space="preserve"> </w:t>
      </w:r>
      <w:r>
        <w:t>чает пояснительную записку, содержание обучения, планируемые 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3"/>
        </w:rPr>
        <w:t xml:space="preserve"> </w:t>
      </w:r>
      <w:r>
        <w:t>окружающему</w:t>
      </w:r>
      <w:r>
        <w:rPr>
          <w:spacing w:val="-4"/>
        </w:rPr>
        <w:t xml:space="preserve"> </w:t>
      </w:r>
      <w:r>
        <w:t>миру.</w:t>
      </w:r>
    </w:p>
    <w:p w:rsidR="00737B54" w:rsidRDefault="00F90934">
      <w:pPr>
        <w:pStyle w:val="a3"/>
        <w:ind w:right="976"/>
      </w:pPr>
      <w:r>
        <w:rPr>
          <w:i/>
        </w:rPr>
        <w:t xml:space="preserve">Пояснительная записка </w:t>
      </w:r>
      <w:r>
        <w:t>отражает общие цели и задачи изучения учебного</w:t>
      </w:r>
      <w:r>
        <w:rPr>
          <w:spacing w:val="1"/>
        </w:rPr>
        <w:t xml:space="preserve"> </w:t>
      </w:r>
      <w:r>
        <w:t>предмета, характеристику психологических предпосылок к его изучению обу-</w:t>
      </w:r>
      <w:r>
        <w:rPr>
          <w:spacing w:val="1"/>
        </w:rPr>
        <w:t xml:space="preserve"> </w:t>
      </w:r>
      <w:r>
        <w:t>чающимися; место в структуре учебного плана, а также подходы к отбору со-</w:t>
      </w:r>
      <w:r>
        <w:rPr>
          <w:spacing w:val="1"/>
        </w:rPr>
        <w:t xml:space="preserve"> </w:t>
      </w:r>
      <w:r>
        <w:t>держания</w:t>
      </w:r>
      <w:r>
        <w:rPr>
          <w:spacing w:val="-1"/>
        </w:rPr>
        <w:t xml:space="preserve"> </w:t>
      </w:r>
      <w:r>
        <w:t>и</w:t>
      </w:r>
      <w:r>
        <w:rPr>
          <w:spacing w:val="-1"/>
        </w:rPr>
        <w:t xml:space="preserve"> </w:t>
      </w:r>
      <w:r>
        <w:t>планируемым результатам.</w:t>
      </w:r>
    </w:p>
    <w:p w:rsidR="00737B54" w:rsidRDefault="00F90934">
      <w:pPr>
        <w:pStyle w:val="a3"/>
        <w:ind w:right="977"/>
      </w:pPr>
      <w:r>
        <w:rPr>
          <w:i/>
        </w:rPr>
        <w:t xml:space="preserve">Содержание обучения </w:t>
      </w:r>
      <w:r>
        <w:t>раскрывает содержательные линии для обязательно-</w:t>
      </w:r>
      <w:r>
        <w:rPr>
          <w:spacing w:val="-67"/>
        </w:rPr>
        <w:t xml:space="preserve"> </w:t>
      </w:r>
      <w:r>
        <w:t>го изучения окружающего мира в каждом классе на уровне начального общего</w:t>
      </w:r>
      <w:r>
        <w:rPr>
          <w:spacing w:val="1"/>
        </w:rPr>
        <w:t xml:space="preserve"> </w:t>
      </w:r>
      <w:r>
        <w:t>образования.</w:t>
      </w:r>
      <w:r>
        <w:rPr>
          <w:spacing w:val="1"/>
        </w:rPr>
        <w:t xml:space="preserve"> </w:t>
      </w:r>
      <w:r>
        <w:t>Содержание</w:t>
      </w:r>
      <w:r>
        <w:rPr>
          <w:spacing w:val="1"/>
        </w:rPr>
        <w:t xml:space="preserve"> </w:t>
      </w:r>
      <w:r>
        <w:t>обучения</w:t>
      </w:r>
      <w:r>
        <w:rPr>
          <w:spacing w:val="1"/>
        </w:rPr>
        <w:t xml:space="preserve"> </w:t>
      </w:r>
      <w:r>
        <w:t>в</w:t>
      </w:r>
      <w:r>
        <w:rPr>
          <w:spacing w:val="1"/>
        </w:rPr>
        <w:t xml:space="preserve"> </w:t>
      </w:r>
      <w:r>
        <w:t>каждом</w:t>
      </w:r>
      <w:r>
        <w:rPr>
          <w:spacing w:val="1"/>
        </w:rPr>
        <w:t xml:space="preserve"> </w:t>
      </w:r>
      <w:r>
        <w:t>классе</w:t>
      </w:r>
      <w:r>
        <w:rPr>
          <w:spacing w:val="1"/>
        </w:rPr>
        <w:t xml:space="preserve"> </w:t>
      </w:r>
      <w:r>
        <w:t>завершается</w:t>
      </w:r>
      <w:r>
        <w:rPr>
          <w:spacing w:val="1"/>
        </w:rPr>
        <w:t xml:space="preserve"> </w:t>
      </w:r>
      <w:r>
        <w:t>перечнем</w:t>
      </w:r>
      <w:r>
        <w:rPr>
          <w:spacing w:val="1"/>
        </w:rPr>
        <w:t xml:space="preserve"> </w:t>
      </w:r>
      <w:r>
        <w:t>универсальных учебных действий - познавательных, коммуникативных и регу-</w:t>
      </w:r>
      <w:r>
        <w:rPr>
          <w:spacing w:val="1"/>
        </w:rPr>
        <w:t xml:space="preserve"> </w:t>
      </w:r>
      <w:r>
        <w:t>лятивных, которые возможно формировать средствами окружающего мира с</w:t>
      </w:r>
      <w:r>
        <w:rPr>
          <w:spacing w:val="1"/>
        </w:rPr>
        <w:t xml:space="preserve"> </w:t>
      </w:r>
      <w:r>
        <w:t>учётом возрастных особенностей обучающихся. В 1 и 2 классах предлагается</w:t>
      </w:r>
      <w:r>
        <w:rPr>
          <w:spacing w:val="1"/>
        </w:rPr>
        <w:t xml:space="preserve"> </w:t>
      </w:r>
      <w:r>
        <w:t>пропедевтический</w:t>
      </w:r>
      <w:r>
        <w:rPr>
          <w:spacing w:val="1"/>
        </w:rPr>
        <w:t xml:space="preserve"> </w:t>
      </w:r>
      <w:r>
        <w:t>уровень формирования</w:t>
      </w:r>
      <w:r>
        <w:rPr>
          <w:spacing w:val="1"/>
        </w:rPr>
        <w:t xml:space="preserve"> </w:t>
      </w:r>
      <w:r>
        <w:t>универсальных</w:t>
      </w:r>
      <w:r>
        <w:rPr>
          <w:spacing w:val="1"/>
        </w:rPr>
        <w:t xml:space="preserve"> </w:t>
      </w:r>
      <w:r>
        <w:t>учебных действий,</w:t>
      </w:r>
      <w:r>
        <w:rPr>
          <w:spacing w:val="1"/>
        </w:rPr>
        <w:t xml:space="preserve"> </w:t>
      </w:r>
      <w:r>
        <w:t>так как их становление на уровне начального общего образования только начи-</w:t>
      </w:r>
      <w:r>
        <w:rPr>
          <w:spacing w:val="1"/>
        </w:rPr>
        <w:t xml:space="preserve"> </w:t>
      </w:r>
      <w:r>
        <w:t>нается.</w:t>
      </w:r>
    </w:p>
    <w:p w:rsidR="00737B54" w:rsidRDefault="00F90934">
      <w:pPr>
        <w:spacing w:before="1"/>
        <w:ind w:left="292" w:right="976" w:firstLine="568"/>
        <w:jc w:val="both"/>
        <w:rPr>
          <w:sz w:val="28"/>
        </w:rPr>
      </w:pPr>
      <w:r>
        <w:rPr>
          <w:i/>
          <w:sz w:val="28"/>
        </w:rPr>
        <w:t xml:space="preserve">Планируемые результаты программы по окружающему миру </w:t>
      </w:r>
      <w:r>
        <w:rPr>
          <w:sz w:val="28"/>
        </w:rPr>
        <w:t>включают</w:t>
      </w:r>
      <w:r>
        <w:rPr>
          <w:spacing w:val="1"/>
          <w:sz w:val="28"/>
        </w:rPr>
        <w:t xml:space="preserve"> </w:t>
      </w:r>
      <w:r>
        <w:rPr>
          <w:sz w:val="28"/>
        </w:rPr>
        <w:t>личностные, метапредметные результаты за период обучения, а также предмет-</w:t>
      </w:r>
      <w:r>
        <w:rPr>
          <w:spacing w:val="1"/>
          <w:sz w:val="28"/>
        </w:rPr>
        <w:t xml:space="preserve"> </w:t>
      </w:r>
      <w:r>
        <w:rPr>
          <w:sz w:val="28"/>
        </w:rPr>
        <w:t>ные достижения обучающегося за каждый год обучения на уровне начального</w:t>
      </w:r>
      <w:r>
        <w:rPr>
          <w:spacing w:val="1"/>
          <w:sz w:val="28"/>
        </w:rPr>
        <w:t xml:space="preserve"> </w:t>
      </w:r>
      <w:r>
        <w:rPr>
          <w:sz w:val="28"/>
        </w:rPr>
        <w:t>общего образования.</w:t>
      </w:r>
    </w:p>
    <w:p w:rsidR="00737B54" w:rsidRDefault="00737B54">
      <w:pPr>
        <w:pStyle w:val="a3"/>
        <w:spacing w:before="6"/>
        <w:ind w:left="0" w:firstLine="0"/>
        <w:jc w:val="left"/>
      </w:pPr>
    </w:p>
    <w:p w:rsidR="00737B54" w:rsidRDefault="00F90934" w:rsidP="007F2F89">
      <w:pPr>
        <w:pStyle w:val="1"/>
        <w:numPr>
          <w:ilvl w:val="0"/>
          <w:numId w:val="20"/>
        </w:numPr>
        <w:tabs>
          <w:tab w:val="left" w:pos="1165"/>
        </w:tabs>
        <w:spacing w:before="1"/>
        <w:ind w:hanging="305"/>
      </w:pPr>
      <w:r>
        <w:t>ПОЯСНИТЕЛЬНАЯ</w:t>
      </w:r>
      <w:r>
        <w:rPr>
          <w:spacing w:val="-3"/>
        </w:rPr>
        <w:t xml:space="preserve"> </w:t>
      </w:r>
      <w:r>
        <w:t>ЗАПИСКА</w:t>
      </w:r>
    </w:p>
    <w:p w:rsidR="00737B54" w:rsidRDefault="00F90934" w:rsidP="007F2F89">
      <w:pPr>
        <w:pStyle w:val="a4"/>
        <w:numPr>
          <w:ilvl w:val="0"/>
          <w:numId w:val="19"/>
        </w:numPr>
        <w:tabs>
          <w:tab w:val="left" w:pos="1145"/>
        </w:tabs>
        <w:ind w:right="979" w:firstLine="568"/>
        <w:rPr>
          <w:sz w:val="28"/>
        </w:rPr>
      </w:pPr>
      <w:r>
        <w:rPr>
          <w:sz w:val="28"/>
        </w:rPr>
        <w:t>Программа по окружающему миру на уровне начального общего обра-</w:t>
      </w:r>
      <w:r>
        <w:rPr>
          <w:spacing w:val="1"/>
          <w:sz w:val="28"/>
        </w:rPr>
        <w:t xml:space="preserve"> </w:t>
      </w:r>
      <w:r>
        <w:rPr>
          <w:sz w:val="28"/>
        </w:rPr>
        <w:t>зования составлена с учетом программы формирования УУД и рабочей про-</w:t>
      </w:r>
      <w:r>
        <w:rPr>
          <w:spacing w:val="1"/>
          <w:sz w:val="28"/>
        </w:rPr>
        <w:t xml:space="preserve"> </w:t>
      </w:r>
      <w:r>
        <w:rPr>
          <w:sz w:val="28"/>
        </w:rPr>
        <w:t>граммы воспитания программы</w:t>
      </w:r>
      <w:r>
        <w:rPr>
          <w:spacing w:val="1"/>
          <w:sz w:val="28"/>
        </w:rPr>
        <w:t xml:space="preserve"> </w:t>
      </w:r>
      <w:r>
        <w:rPr>
          <w:sz w:val="28"/>
        </w:rPr>
        <w:t>воспитания.</w:t>
      </w:r>
    </w:p>
    <w:p w:rsidR="00737B54" w:rsidRDefault="00F90934" w:rsidP="007F2F89">
      <w:pPr>
        <w:pStyle w:val="2"/>
        <w:numPr>
          <w:ilvl w:val="0"/>
          <w:numId w:val="19"/>
        </w:numPr>
        <w:tabs>
          <w:tab w:val="left" w:pos="1145"/>
        </w:tabs>
        <w:spacing w:before="3" w:line="240" w:lineRule="auto"/>
        <w:ind w:right="973" w:firstLine="568"/>
      </w:pPr>
      <w:r>
        <w:t>Изучение</w:t>
      </w:r>
      <w:r>
        <w:rPr>
          <w:spacing w:val="1"/>
        </w:rPr>
        <w:t xml:space="preserve"> </w:t>
      </w:r>
      <w:r>
        <w:t>окружающего</w:t>
      </w:r>
      <w:r>
        <w:rPr>
          <w:spacing w:val="1"/>
        </w:rPr>
        <w:t xml:space="preserve"> </w:t>
      </w:r>
      <w:r>
        <w:t>мира,</w:t>
      </w:r>
      <w:r>
        <w:rPr>
          <w:spacing w:val="1"/>
        </w:rPr>
        <w:t xml:space="preserve"> </w:t>
      </w:r>
      <w:r>
        <w:t>интегрирующего</w:t>
      </w:r>
      <w:r>
        <w:rPr>
          <w:spacing w:val="1"/>
        </w:rPr>
        <w:t xml:space="preserve"> </w:t>
      </w:r>
      <w:r>
        <w:t>знания</w:t>
      </w:r>
      <w:r>
        <w:rPr>
          <w:spacing w:val="1"/>
        </w:rPr>
        <w:t xml:space="preserve"> </w:t>
      </w:r>
      <w:r>
        <w:t>о</w:t>
      </w:r>
      <w:r>
        <w:rPr>
          <w:spacing w:val="1"/>
        </w:rPr>
        <w:t xml:space="preserve"> </w:t>
      </w:r>
      <w:r>
        <w:t>природе,</w:t>
      </w:r>
      <w:r>
        <w:rPr>
          <w:spacing w:val="1"/>
        </w:rPr>
        <w:t xml:space="preserve"> </w:t>
      </w:r>
      <w:r>
        <w:t>предметном мире, обществе и взаимодействии людей в нём, соответству-</w:t>
      </w:r>
      <w:r>
        <w:rPr>
          <w:spacing w:val="1"/>
        </w:rPr>
        <w:t xml:space="preserve"> </w:t>
      </w:r>
      <w:r>
        <w:t>ет потребностям и интересам обучающихся на уровне НОО и направлено</w:t>
      </w:r>
      <w:r>
        <w:rPr>
          <w:spacing w:val="1"/>
        </w:rPr>
        <w:t xml:space="preserve"> </w:t>
      </w:r>
      <w:r>
        <w:t>на</w:t>
      </w:r>
      <w:r>
        <w:rPr>
          <w:spacing w:val="1"/>
        </w:rPr>
        <w:t xml:space="preserve"> </w:t>
      </w:r>
      <w:r>
        <w:t>достижение</w:t>
      </w:r>
      <w:r>
        <w:rPr>
          <w:spacing w:val="2"/>
        </w:rPr>
        <w:t xml:space="preserve"> </w:t>
      </w:r>
      <w:r>
        <w:t>следующих</w:t>
      </w:r>
      <w:r>
        <w:rPr>
          <w:spacing w:val="1"/>
        </w:rPr>
        <w:t xml:space="preserve"> </w:t>
      </w:r>
      <w:r>
        <w:t>целей:</w:t>
      </w:r>
    </w:p>
    <w:p w:rsidR="00737B54" w:rsidRDefault="00F90934" w:rsidP="007F2F89">
      <w:pPr>
        <w:pStyle w:val="a4"/>
        <w:numPr>
          <w:ilvl w:val="1"/>
          <w:numId w:val="23"/>
        </w:numPr>
        <w:tabs>
          <w:tab w:val="left" w:pos="1025"/>
        </w:tabs>
        <w:ind w:right="981" w:firstLine="568"/>
        <w:rPr>
          <w:sz w:val="28"/>
        </w:rPr>
      </w:pPr>
      <w:r>
        <w:rPr>
          <w:sz w:val="28"/>
        </w:rPr>
        <w:t>формирование целостного взгляда на мир, осознание места в нём челове-</w:t>
      </w:r>
      <w:r>
        <w:rPr>
          <w:spacing w:val="1"/>
          <w:sz w:val="28"/>
        </w:rPr>
        <w:t xml:space="preserve"> </w:t>
      </w:r>
      <w:r>
        <w:rPr>
          <w:sz w:val="28"/>
        </w:rPr>
        <w:t>ка на основе целостного взгляда на окружающий мир (природную и социаль-</w:t>
      </w:r>
      <w:r>
        <w:rPr>
          <w:spacing w:val="1"/>
          <w:sz w:val="28"/>
        </w:rPr>
        <w:t xml:space="preserve"> </w:t>
      </w:r>
      <w:r>
        <w:rPr>
          <w:sz w:val="28"/>
        </w:rPr>
        <w:t>ную среду обитания); освоение естественнонаучных, обществоведческих, нрав-</w:t>
      </w:r>
      <w:r>
        <w:rPr>
          <w:spacing w:val="1"/>
          <w:sz w:val="28"/>
        </w:rPr>
        <w:t xml:space="preserve"> </w:t>
      </w:r>
      <w:r>
        <w:rPr>
          <w:sz w:val="28"/>
        </w:rPr>
        <w:t>ственно-этических понятий, представленных в содержании данного учебного</w:t>
      </w:r>
      <w:r>
        <w:rPr>
          <w:spacing w:val="1"/>
          <w:sz w:val="28"/>
        </w:rPr>
        <w:t xml:space="preserve"> </w:t>
      </w:r>
      <w:r>
        <w:rPr>
          <w:sz w:val="28"/>
        </w:rPr>
        <w:t>предмета;</w:t>
      </w:r>
    </w:p>
    <w:p w:rsidR="00737B54" w:rsidRDefault="00F90934" w:rsidP="007F2F89">
      <w:pPr>
        <w:pStyle w:val="a4"/>
        <w:numPr>
          <w:ilvl w:val="1"/>
          <w:numId w:val="23"/>
        </w:numPr>
        <w:tabs>
          <w:tab w:val="left" w:pos="1025"/>
        </w:tabs>
        <w:ind w:right="975" w:firstLine="568"/>
        <w:rPr>
          <w:sz w:val="28"/>
        </w:rPr>
      </w:pPr>
      <w:r>
        <w:rPr>
          <w:sz w:val="28"/>
        </w:rPr>
        <w:t>формирование ценности здоровья человека, его сохранения и укрепления,</w:t>
      </w:r>
      <w:r>
        <w:rPr>
          <w:spacing w:val="-67"/>
          <w:sz w:val="28"/>
        </w:rPr>
        <w:t xml:space="preserve"> </w:t>
      </w:r>
      <w:r>
        <w:rPr>
          <w:sz w:val="28"/>
        </w:rPr>
        <w:t>приверженности</w:t>
      </w:r>
      <w:r>
        <w:rPr>
          <w:spacing w:val="-2"/>
          <w:sz w:val="28"/>
        </w:rPr>
        <w:t xml:space="preserve"> </w:t>
      </w:r>
      <w:r>
        <w:rPr>
          <w:sz w:val="28"/>
        </w:rPr>
        <w:t>здоровому</w:t>
      </w:r>
      <w:r>
        <w:rPr>
          <w:spacing w:val="-3"/>
          <w:sz w:val="28"/>
        </w:rPr>
        <w:t xml:space="preserve"> </w:t>
      </w:r>
      <w:r>
        <w:rPr>
          <w:sz w:val="28"/>
        </w:rPr>
        <w:t>образу</w:t>
      </w:r>
      <w:r>
        <w:rPr>
          <w:spacing w:val="-3"/>
          <w:sz w:val="28"/>
        </w:rPr>
        <w:t xml:space="preserve"> </w:t>
      </w:r>
      <w:r>
        <w:rPr>
          <w:sz w:val="28"/>
        </w:rPr>
        <w:t>жизни;</w:t>
      </w:r>
    </w:p>
    <w:p w:rsidR="00737B54" w:rsidRDefault="00F90934" w:rsidP="007F2F89">
      <w:pPr>
        <w:pStyle w:val="a4"/>
        <w:numPr>
          <w:ilvl w:val="1"/>
          <w:numId w:val="23"/>
        </w:numPr>
        <w:tabs>
          <w:tab w:val="left" w:pos="1025"/>
        </w:tabs>
        <w:ind w:right="976" w:firstLine="568"/>
        <w:rPr>
          <w:sz w:val="28"/>
        </w:rPr>
      </w:pPr>
      <w:r>
        <w:rPr>
          <w:sz w:val="28"/>
        </w:rPr>
        <w:t>развитие умений и навыков применять полученные знания в реальной</w:t>
      </w:r>
      <w:r>
        <w:rPr>
          <w:spacing w:val="1"/>
          <w:sz w:val="28"/>
        </w:rPr>
        <w:t xml:space="preserve"> </w:t>
      </w:r>
      <w:r>
        <w:rPr>
          <w:sz w:val="28"/>
        </w:rPr>
        <w:t>учебной и жизненной практике, связанной как с поисково-исследовательской</w:t>
      </w:r>
      <w:r>
        <w:rPr>
          <w:spacing w:val="1"/>
          <w:sz w:val="28"/>
        </w:rPr>
        <w:t xml:space="preserve"> </w:t>
      </w:r>
      <w:r>
        <w:rPr>
          <w:sz w:val="28"/>
        </w:rPr>
        <w:t>деятельностью</w:t>
      </w:r>
      <w:r>
        <w:rPr>
          <w:spacing w:val="52"/>
          <w:sz w:val="28"/>
        </w:rPr>
        <w:t xml:space="preserve"> </w:t>
      </w:r>
      <w:r>
        <w:rPr>
          <w:sz w:val="28"/>
        </w:rPr>
        <w:t>(наблюдения,</w:t>
      </w:r>
      <w:r>
        <w:rPr>
          <w:spacing w:val="55"/>
          <w:sz w:val="28"/>
        </w:rPr>
        <w:t xml:space="preserve"> </w:t>
      </w:r>
      <w:r>
        <w:rPr>
          <w:sz w:val="28"/>
        </w:rPr>
        <w:t>опыты,</w:t>
      </w:r>
      <w:r>
        <w:rPr>
          <w:spacing w:val="52"/>
          <w:sz w:val="28"/>
        </w:rPr>
        <w:t xml:space="preserve"> </w:t>
      </w:r>
      <w:r>
        <w:rPr>
          <w:sz w:val="28"/>
        </w:rPr>
        <w:t>трудовая</w:t>
      </w:r>
      <w:r>
        <w:rPr>
          <w:spacing w:val="53"/>
          <w:sz w:val="28"/>
        </w:rPr>
        <w:t xml:space="preserve"> </w:t>
      </w:r>
      <w:r>
        <w:rPr>
          <w:sz w:val="28"/>
        </w:rPr>
        <w:t>деятельность),</w:t>
      </w:r>
      <w:r>
        <w:rPr>
          <w:spacing w:val="56"/>
          <w:sz w:val="28"/>
        </w:rPr>
        <w:t xml:space="preserve"> </w:t>
      </w:r>
      <w:r>
        <w:rPr>
          <w:sz w:val="28"/>
        </w:rPr>
        <w:t>так</w:t>
      </w:r>
      <w:r>
        <w:rPr>
          <w:spacing w:val="54"/>
          <w:sz w:val="28"/>
        </w:rPr>
        <w:t xml:space="preserve"> </w:t>
      </w:r>
      <w:r>
        <w:rPr>
          <w:sz w:val="28"/>
        </w:rPr>
        <w:t>и</w:t>
      </w:r>
      <w:r>
        <w:rPr>
          <w:spacing w:val="52"/>
          <w:sz w:val="28"/>
        </w:rPr>
        <w:t xml:space="preserve"> </w:t>
      </w:r>
      <w:r>
        <w:rPr>
          <w:sz w:val="28"/>
        </w:rPr>
        <w:t>с</w:t>
      </w:r>
      <w:r>
        <w:rPr>
          <w:spacing w:val="54"/>
          <w:sz w:val="28"/>
        </w:rPr>
        <w:t xml:space="preserve"> </w:t>
      </w:r>
      <w:r>
        <w:rPr>
          <w:sz w:val="28"/>
        </w:rPr>
        <w:t>творче-</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5" w:firstLine="0"/>
      </w:pPr>
      <w:r>
        <w:lastRenderedPageBreak/>
        <w:t>ским использованием приобретённых знаний в речевой, изобразительной, ху-</w:t>
      </w:r>
      <w:r>
        <w:rPr>
          <w:spacing w:val="1"/>
        </w:rPr>
        <w:t xml:space="preserve"> </w:t>
      </w:r>
      <w:r>
        <w:t>дожественной</w:t>
      </w:r>
      <w:r>
        <w:rPr>
          <w:spacing w:val="-2"/>
        </w:rPr>
        <w:t xml:space="preserve"> </w:t>
      </w:r>
      <w:r>
        <w:t>деятельности;</w:t>
      </w:r>
    </w:p>
    <w:p w:rsidR="00737B54" w:rsidRDefault="00F90934" w:rsidP="007F2F89">
      <w:pPr>
        <w:pStyle w:val="a4"/>
        <w:numPr>
          <w:ilvl w:val="1"/>
          <w:numId w:val="23"/>
        </w:numPr>
        <w:tabs>
          <w:tab w:val="left" w:pos="1025"/>
        </w:tabs>
        <w:ind w:right="974" w:firstLine="568"/>
        <w:rPr>
          <w:sz w:val="28"/>
        </w:rPr>
      </w:pPr>
      <w:r>
        <w:rPr>
          <w:sz w:val="28"/>
        </w:rPr>
        <w:t>духовно-нравственное развитие и воспитание личности гражданина Рос-</w:t>
      </w:r>
      <w:r>
        <w:rPr>
          <w:spacing w:val="1"/>
          <w:sz w:val="28"/>
        </w:rPr>
        <w:t xml:space="preserve"> </w:t>
      </w:r>
      <w:r>
        <w:rPr>
          <w:sz w:val="28"/>
        </w:rPr>
        <w:t>сии, понимание своей принадлежности к Российскому государству, определён-</w:t>
      </w:r>
      <w:r>
        <w:rPr>
          <w:spacing w:val="1"/>
          <w:sz w:val="28"/>
        </w:rPr>
        <w:t xml:space="preserve"> </w:t>
      </w:r>
      <w:r>
        <w:rPr>
          <w:sz w:val="28"/>
        </w:rPr>
        <w:t>ному</w:t>
      </w:r>
      <w:r>
        <w:rPr>
          <w:spacing w:val="-8"/>
          <w:sz w:val="28"/>
        </w:rPr>
        <w:t xml:space="preserve"> </w:t>
      </w:r>
      <w:r>
        <w:rPr>
          <w:sz w:val="28"/>
        </w:rPr>
        <w:t>этносу;</w:t>
      </w:r>
    </w:p>
    <w:p w:rsidR="00737B54" w:rsidRDefault="00F90934" w:rsidP="007F2F89">
      <w:pPr>
        <w:pStyle w:val="a4"/>
        <w:numPr>
          <w:ilvl w:val="1"/>
          <w:numId w:val="23"/>
        </w:numPr>
        <w:tabs>
          <w:tab w:val="left" w:pos="1025"/>
        </w:tabs>
        <w:ind w:right="984" w:firstLine="568"/>
        <w:rPr>
          <w:sz w:val="28"/>
        </w:rPr>
      </w:pPr>
      <w:r>
        <w:rPr>
          <w:sz w:val="28"/>
        </w:rPr>
        <w:t>проявление уважения к истории, культуре, традициям народов Россий-</w:t>
      </w:r>
      <w:r>
        <w:rPr>
          <w:spacing w:val="1"/>
          <w:sz w:val="28"/>
        </w:rPr>
        <w:t xml:space="preserve"> </w:t>
      </w:r>
      <w:r>
        <w:rPr>
          <w:sz w:val="28"/>
        </w:rPr>
        <w:t>ской</w:t>
      </w:r>
      <w:r>
        <w:rPr>
          <w:spacing w:val="-2"/>
          <w:sz w:val="28"/>
        </w:rPr>
        <w:t xml:space="preserve"> </w:t>
      </w:r>
      <w:r>
        <w:rPr>
          <w:sz w:val="28"/>
        </w:rPr>
        <w:t>Федерации;</w:t>
      </w:r>
    </w:p>
    <w:p w:rsidR="00737B54" w:rsidRDefault="00F90934" w:rsidP="007F2F89">
      <w:pPr>
        <w:pStyle w:val="a4"/>
        <w:numPr>
          <w:ilvl w:val="1"/>
          <w:numId w:val="23"/>
        </w:numPr>
        <w:tabs>
          <w:tab w:val="left" w:pos="1025"/>
        </w:tabs>
        <w:ind w:right="980" w:firstLine="568"/>
        <w:rPr>
          <w:sz w:val="28"/>
        </w:rPr>
      </w:pPr>
      <w:r>
        <w:rPr>
          <w:sz w:val="28"/>
        </w:rPr>
        <w:t>освоение обучающимися мирового культурного опыта по созданию об-</w:t>
      </w:r>
      <w:r>
        <w:rPr>
          <w:spacing w:val="1"/>
          <w:sz w:val="28"/>
        </w:rPr>
        <w:t xml:space="preserve"> </w:t>
      </w:r>
      <w:r>
        <w:rPr>
          <w:sz w:val="28"/>
        </w:rPr>
        <w:t>щечеловеческих ценностей, законов и правил построения взаимоотношений в</w:t>
      </w:r>
      <w:r>
        <w:rPr>
          <w:spacing w:val="1"/>
          <w:sz w:val="28"/>
        </w:rPr>
        <w:t xml:space="preserve"> </w:t>
      </w:r>
      <w:r>
        <w:rPr>
          <w:sz w:val="28"/>
        </w:rPr>
        <w:t>социуме;</w:t>
      </w:r>
    </w:p>
    <w:p w:rsidR="00737B54" w:rsidRDefault="00F90934" w:rsidP="007F2F89">
      <w:pPr>
        <w:pStyle w:val="a4"/>
        <w:numPr>
          <w:ilvl w:val="1"/>
          <w:numId w:val="23"/>
        </w:numPr>
        <w:tabs>
          <w:tab w:val="left" w:pos="1025"/>
        </w:tabs>
        <w:ind w:right="980" w:firstLine="568"/>
        <w:rPr>
          <w:sz w:val="28"/>
        </w:rPr>
      </w:pPr>
      <w:r>
        <w:rPr>
          <w:sz w:val="28"/>
        </w:rPr>
        <w:t>обогащение</w:t>
      </w:r>
      <w:r>
        <w:rPr>
          <w:spacing w:val="1"/>
          <w:sz w:val="28"/>
        </w:rPr>
        <w:t xml:space="preserve"> </w:t>
      </w:r>
      <w:r>
        <w:rPr>
          <w:sz w:val="28"/>
        </w:rPr>
        <w:t>духовного</w:t>
      </w:r>
      <w:r>
        <w:rPr>
          <w:spacing w:val="1"/>
          <w:sz w:val="28"/>
        </w:rPr>
        <w:t xml:space="preserve"> </w:t>
      </w:r>
      <w:r>
        <w:rPr>
          <w:sz w:val="28"/>
        </w:rPr>
        <w:t>опыта</w:t>
      </w:r>
      <w:r>
        <w:rPr>
          <w:spacing w:val="1"/>
          <w:sz w:val="28"/>
        </w:rPr>
        <w:t xml:space="preserve"> </w:t>
      </w:r>
      <w:r>
        <w:rPr>
          <w:sz w:val="28"/>
        </w:rPr>
        <w:t>обучающихся,</w:t>
      </w:r>
      <w:r>
        <w:rPr>
          <w:spacing w:val="1"/>
          <w:sz w:val="28"/>
        </w:rPr>
        <w:t xml:space="preserve"> </w:t>
      </w:r>
      <w:r>
        <w:rPr>
          <w:sz w:val="28"/>
        </w:rPr>
        <w:t>развитие</w:t>
      </w:r>
      <w:r>
        <w:rPr>
          <w:spacing w:val="1"/>
          <w:sz w:val="28"/>
        </w:rPr>
        <w:t xml:space="preserve"> </w:t>
      </w:r>
      <w:r>
        <w:rPr>
          <w:sz w:val="28"/>
        </w:rPr>
        <w:t>способности</w:t>
      </w:r>
      <w:r>
        <w:rPr>
          <w:spacing w:val="1"/>
          <w:sz w:val="28"/>
        </w:rPr>
        <w:t xml:space="preserve"> </w:t>
      </w:r>
      <w:r>
        <w:rPr>
          <w:sz w:val="28"/>
        </w:rPr>
        <w:t>ре-</w:t>
      </w:r>
      <w:r>
        <w:rPr>
          <w:spacing w:val="-67"/>
          <w:sz w:val="28"/>
        </w:rPr>
        <w:t xml:space="preserve"> </w:t>
      </w:r>
      <w:r>
        <w:rPr>
          <w:sz w:val="28"/>
        </w:rPr>
        <w:t>бёнка к социализации на основе принятия гуманистических норм жизни, при-</w:t>
      </w:r>
      <w:r>
        <w:rPr>
          <w:spacing w:val="1"/>
          <w:sz w:val="28"/>
        </w:rPr>
        <w:t xml:space="preserve"> </w:t>
      </w:r>
      <w:r>
        <w:rPr>
          <w:sz w:val="28"/>
        </w:rPr>
        <w:t>обретение опыта эмоционально-положительного отношения к природе в соот-</w:t>
      </w:r>
      <w:r>
        <w:rPr>
          <w:spacing w:val="1"/>
          <w:sz w:val="28"/>
        </w:rPr>
        <w:t xml:space="preserve"> </w:t>
      </w:r>
      <w:r>
        <w:rPr>
          <w:sz w:val="28"/>
        </w:rPr>
        <w:t>ветствии</w:t>
      </w:r>
      <w:r>
        <w:rPr>
          <w:spacing w:val="-2"/>
          <w:sz w:val="28"/>
        </w:rPr>
        <w:t xml:space="preserve"> </w:t>
      </w:r>
      <w:r>
        <w:rPr>
          <w:sz w:val="28"/>
        </w:rPr>
        <w:t>с</w:t>
      </w:r>
      <w:r>
        <w:rPr>
          <w:spacing w:val="1"/>
          <w:sz w:val="28"/>
        </w:rPr>
        <w:t xml:space="preserve"> </w:t>
      </w:r>
      <w:r>
        <w:rPr>
          <w:sz w:val="28"/>
        </w:rPr>
        <w:t>экологическими</w:t>
      </w:r>
      <w:r>
        <w:rPr>
          <w:spacing w:val="-2"/>
          <w:sz w:val="28"/>
        </w:rPr>
        <w:t xml:space="preserve"> </w:t>
      </w:r>
      <w:r>
        <w:rPr>
          <w:sz w:val="28"/>
        </w:rPr>
        <w:t>нормами</w:t>
      </w:r>
      <w:r>
        <w:rPr>
          <w:spacing w:val="-1"/>
          <w:sz w:val="28"/>
        </w:rPr>
        <w:t xml:space="preserve"> </w:t>
      </w:r>
      <w:r>
        <w:rPr>
          <w:sz w:val="28"/>
        </w:rPr>
        <w:t>поведения;</w:t>
      </w:r>
    </w:p>
    <w:p w:rsidR="00737B54" w:rsidRDefault="00F90934" w:rsidP="007F2F89">
      <w:pPr>
        <w:pStyle w:val="a4"/>
        <w:numPr>
          <w:ilvl w:val="1"/>
          <w:numId w:val="23"/>
        </w:numPr>
        <w:tabs>
          <w:tab w:val="left" w:pos="1025"/>
        </w:tabs>
        <w:ind w:right="980" w:firstLine="568"/>
        <w:rPr>
          <w:sz w:val="28"/>
        </w:rPr>
      </w:pPr>
      <w:r>
        <w:rPr>
          <w:sz w:val="28"/>
        </w:rPr>
        <w:t>становление навыков повседневного проявления культуры общения, гу-</w:t>
      </w:r>
      <w:r>
        <w:rPr>
          <w:spacing w:val="1"/>
          <w:sz w:val="28"/>
        </w:rPr>
        <w:t xml:space="preserve"> </w:t>
      </w:r>
      <w:r>
        <w:rPr>
          <w:sz w:val="28"/>
        </w:rPr>
        <w:t>манного отношения к людям, уважительного отношения к их взглядам, мнению</w:t>
      </w:r>
      <w:r>
        <w:rPr>
          <w:spacing w:val="-67"/>
          <w:sz w:val="28"/>
        </w:rPr>
        <w:t xml:space="preserve"> </w:t>
      </w:r>
      <w:r>
        <w:rPr>
          <w:sz w:val="28"/>
        </w:rPr>
        <w:t>и</w:t>
      </w:r>
      <w:r>
        <w:rPr>
          <w:spacing w:val="-2"/>
          <w:sz w:val="28"/>
        </w:rPr>
        <w:t xml:space="preserve"> </w:t>
      </w:r>
      <w:r>
        <w:rPr>
          <w:sz w:val="28"/>
        </w:rPr>
        <w:t>индивидуальности.</w:t>
      </w:r>
    </w:p>
    <w:p w:rsidR="00737B54" w:rsidRDefault="00F90934" w:rsidP="007F2F89">
      <w:pPr>
        <w:pStyle w:val="a4"/>
        <w:numPr>
          <w:ilvl w:val="0"/>
          <w:numId w:val="19"/>
        </w:numPr>
        <w:tabs>
          <w:tab w:val="left" w:pos="1145"/>
        </w:tabs>
        <w:ind w:right="972" w:firstLine="568"/>
        <w:rPr>
          <w:i/>
          <w:sz w:val="28"/>
        </w:rPr>
      </w:pPr>
      <w:r>
        <w:rPr>
          <w:sz w:val="28"/>
        </w:rPr>
        <w:t>Центральной</w:t>
      </w:r>
      <w:r>
        <w:rPr>
          <w:spacing w:val="1"/>
          <w:sz w:val="28"/>
        </w:rPr>
        <w:t xml:space="preserve"> </w:t>
      </w:r>
      <w:r>
        <w:rPr>
          <w:sz w:val="28"/>
        </w:rPr>
        <w:t>идеей</w:t>
      </w:r>
      <w:r>
        <w:rPr>
          <w:spacing w:val="1"/>
          <w:sz w:val="28"/>
        </w:rPr>
        <w:t xml:space="preserve"> </w:t>
      </w:r>
      <w:r>
        <w:rPr>
          <w:sz w:val="28"/>
        </w:rPr>
        <w:t>конструирования</w:t>
      </w:r>
      <w:r>
        <w:rPr>
          <w:spacing w:val="1"/>
          <w:sz w:val="28"/>
        </w:rPr>
        <w:t xml:space="preserve"> </w:t>
      </w:r>
      <w:r>
        <w:rPr>
          <w:sz w:val="28"/>
        </w:rPr>
        <w:t>содержания</w:t>
      </w:r>
      <w:r>
        <w:rPr>
          <w:spacing w:val="1"/>
          <w:sz w:val="28"/>
        </w:rPr>
        <w:t xml:space="preserve"> </w:t>
      </w:r>
      <w:r>
        <w:rPr>
          <w:sz w:val="28"/>
        </w:rPr>
        <w:t>и</w:t>
      </w:r>
      <w:r>
        <w:rPr>
          <w:spacing w:val="1"/>
          <w:sz w:val="28"/>
        </w:rPr>
        <w:t xml:space="preserve"> </w:t>
      </w:r>
      <w:r>
        <w:rPr>
          <w:sz w:val="28"/>
        </w:rPr>
        <w:t>планируемых</w:t>
      </w:r>
      <w:r>
        <w:rPr>
          <w:spacing w:val="1"/>
          <w:sz w:val="28"/>
        </w:rPr>
        <w:t xml:space="preserve"> </w:t>
      </w:r>
      <w:r>
        <w:rPr>
          <w:sz w:val="28"/>
        </w:rPr>
        <w:t>ре-</w:t>
      </w:r>
      <w:r>
        <w:rPr>
          <w:spacing w:val="1"/>
          <w:sz w:val="28"/>
        </w:rPr>
        <w:t xml:space="preserve"> </w:t>
      </w:r>
      <w:r>
        <w:rPr>
          <w:sz w:val="28"/>
        </w:rPr>
        <w:t>зультатов обучения окружающему миру является раскрытие роли человека в</w:t>
      </w:r>
      <w:r>
        <w:rPr>
          <w:spacing w:val="1"/>
          <w:sz w:val="28"/>
        </w:rPr>
        <w:t xml:space="preserve"> </w:t>
      </w:r>
      <w:r>
        <w:rPr>
          <w:sz w:val="28"/>
        </w:rPr>
        <w:t>природе и обществе, ознакомление с правилами поведения в среде обитания и</w:t>
      </w:r>
      <w:r>
        <w:rPr>
          <w:spacing w:val="1"/>
          <w:sz w:val="28"/>
        </w:rPr>
        <w:t xml:space="preserve"> </w:t>
      </w:r>
      <w:r>
        <w:rPr>
          <w:sz w:val="28"/>
        </w:rPr>
        <w:t>освоение общечеловеческих ценностей взаимодействия в системах: «Человек и</w:t>
      </w:r>
      <w:r>
        <w:rPr>
          <w:spacing w:val="1"/>
          <w:sz w:val="28"/>
        </w:rPr>
        <w:t xml:space="preserve"> </w:t>
      </w:r>
      <w:r>
        <w:rPr>
          <w:sz w:val="28"/>
        </w:rPr>
        <w:t>природа», «Человек и общество», «Человек и другие люди», «Человек и позна-</w:t>
      </w:r>
      <w:r>
        <w:rPr>
          <w:spacing w:val="1"/>
          <w:sz w:val="28"/>
        </w:rPr>
        <w:t xml:space="preserve"> </w:t>
      </w:r>
      <w:r>
        <w:rPr>
          <w:sz w:val="28"/>
        </w:rPr>
        <w:t xml:space="preserve">ние». Важнейшей составляющей всех указанных систем является </w:t>
      </w:r>
      <w:r>
        <w:rPr>
          <w:i/>
          <w:sz w:val="28"/>
        </w:rPr>
        <w:t>содержание,</w:t>
      </w:r>
      <w:r>
        <w:rPr>
          <w:i/>
          <w:spacing w:val="1"/>
          <w:sz w:val="28"/>
        </w:rPr>
        <w:t xml:space="preserve"> </w:t>
      </w:r>
      <w:r>
        <w:rPr>
          <w:i/>
          <w:sz w:val="28"/>
        </w:rPr>
        <w:t>усвоение которого гарантирует формирование у обучающихся навыков здоро-</w:t>
      </w:r>
      <w:r>
        <w:rPr>
          <w:i/>
          <w:spacing w:val="1"/>
          <w:sz w:val="28"/>
        </w:rPr>
        <w:t xml:space="preserve"> </w:t>
      </w:r>
      <w:r>
        <w:rPr>
          <w:i/>
          <w:sz w:val="28"/>
        </w:rPr>
        <w:t>вого и безопасного образа жизни на основе развивающейся способности пред-</w:t>
      </w:r>
      <w:r>
        <w:rPr>
          <w:i/>
          <w:spacing w:val="1"/>
          <w:sz w:val="28"/>
        </w:rPr>
        <w:t xml:space="preserve"> </w:t>
      </w:r>
      <w:r>
        <w:rPr>
          <w:i/>
          <w:sz w:val="28"/>
        </w:rPr>
        <w:t>видеть</w:t>
      </w:r>
      <w:r>
        <w:rPr>
          <w:i/>
          <w:spacing w:val="1"/>
          <w:sz w:val="28"/>
        </w:rPr>
        <w:t xml:space="preserve"> </w:t>
      </w:r>
      <w:r>
        <w:rPr>
          <w:i/>
          <w:sz w:val="28"/>
        </w:rPr>
        <w:t>результаты</w:t>
      </w:r>
      <w:r>
        <w:rPr>
          <w:i/>
          <w:spacing w:val="-2"/>
          <w:sz w:val="28"/>
        </w:rPr>
        <w:t xml:space="preserve"> </w:t>
      </w:r>
      <w:r>
        <w:rPr>
          <w:i/>
          <w:sz w:val="28"/>
        </w:rPr>
        <w:t>своих поступков и оценки</w:t>
      </w:r>
      <w:r>
        <w:rPr>
          <w:i/>
          <w:spacing w:val="-4"/>
          <w:sz w:val="28"/>
        </w:rPr>
        <w:t xml:space="preserve"> </w:t>
      </w:r>
      <w:r>
        <w:rPr>
          <w:i/>
          <w:sz w:val="28"/>
        </w:rPr>
        <w:t>возникшей</w:t>
      </w:r>
      <w:r>
        <w:rPr>
          <w:i/>
          <w:spacing w:val="1"/>
          <w:sz w:val="28"/>
        </w:rPr>
        <w:t xml:space="preserve"> </w:t>
      </w:r>
      <w:r>
        <w:rPr>
          <w:i/>
          <w:sz w:val="28"/>
        </w:rPr>
        <w:t>ситуации.</w:t>
      </w:r>
    </w:p>
    <w:p w:rsidR="00737B54" w:rsidRDefault="00F90934" w:rsidP="007F2F89">
      <w:pPr>
        <w:pStyle w:val="a4"/>
        <w:numPr>
          <w:ilvl w:val="0"/>
          <w:numId w:val="19"/>
        </w:numPr>
        <w:tabs>
          <w:tab w:val="left" w:pos="1145"/>
        </w:tabs>
        <w:spacing w:line="242" w:lineRule="auto"/>
        <w:ind w:right="972" w:firstLine="568"/>
        <w:rPr>
          <w:i/>
          <w:sz w:val="28"/>
        </w:rPr>
      </w:pPr>
      <w:r>
        <w:rPr>
          <w:i/>
          <w:sz w:val="28"/>
        </w:rPr>
        <w:t>Отбор содержания программы по окружающему миру осуществлён на</w:t>
      </w:r>
      <w:r>
        <w:rPr>
          <w:i/>
          <w:spacing w:val="1"/>
          <w:sz w:val="28"/>
        </w:rPr>
        <w:t xml:space="preserve"> </w:t>
      </w:r>
      <w:r>
        <w:rPr>
          <w:i/>
          <w:sz w:val="28"/>
        </w:rPr>
        <w:t>основе</w:t>
      </w:r>
      <w:r>
        <w:rPr>
          <w:i/>
          <w:spacing w:val="-1"/>
          <w:sz w:val="28"/>
        </w:rPr>
        <w:t xml:space="preserve"> </w:t>
      </w:r>
      <w:r>
        <w:rPr>
          <w:i/>
          <w:sz w:val="28"/>
        </w:rPr>
        <w:t>следующих</w:t>
      </w:r>
      <w:r>
        <w:rPr>
          <w:i/>
          <w:spacing w:val="2"/>
          <w:sz w:val="28"/>
        </w:rPr>
        <w:t xml:space="preserve"> </w:t>
      </w:r>
      <w:r>
        <w:rPr>
          <w:i/>
          <w:sz w:val="28"/>
        </w:rPr>
        <w:t>ведущих</w:t>
      </w:r>
      <w:r>
        <w:rPr>
          <w:i/>
          <w:spacing w:val="1"/>
          <w:sz w:val="28"/>
        </w:rPr>
        <w:t xml:space="preserve"> </w:t>
      </w:r>
      <w:r>
        <w:rPr>
          <w:i/>
          <w:sz w:val="28"/>
        </w:rPr>
        <w:t>идей:</w:t>
      </w:r>
    </w:p>
    <w:p w:rsidR="00737B54" w:rsidRDefault="00F90934" w:rsidP="007F2F89">
      <w:pPr>
        <w:pStyle w:val="a4"/>
        <w:numPr>
          <w:ilvl w:val="1"/>
          <w:numId w:val="23"/>
        </w:numPr>
        <w:tabs>
          <w:tab w:val="left" w:pos="1025"/>
        </w:tabs>
        <w:spacing w:line="316" w:lineRule="exact"/>
        <w:ind w:left="1024" w:hanging="165"/>
        <w:rPr>
          <w:sz w:val="28"/>
        </w:rPr>
      </w:pPr>
      <w:r>
        <w:rPr>
          <w:sz w:val="28"/>
        </w:rPr>
        <w:t>раскрытие</w:t>
      </w:r>
      <w:r>
        <w:rPr>
          <w:spacing w:val="-5"/>
          <w:sz w:val="28"/>
        </w:rPr>
        <w:t xml:space="preserve"> </w:t>
      </w:r>
      <w:r>
        <w:rPr>
          <w:sz w:val="28"/>
        </w:rPr>
        <w:t>роли</w:t>
      </w:r>
      <w:r>
        <w:rPr>
          <w:spacing w:val="-2"/>
          <w:sz w:val="28"/>
        </w:rPr>
        <w:t xml:space="preserve"> </w:t>
      </w:r>
      <w:r>
        <w:rPr>
          <w:sz w:val="28"/>
        </w:rPr>
        <w:t>человека</w:t>
      </w:r>
      <w:r>
        <w:rPr>
          <w:spacing w:val="-1"/>
          <w:sz w:val="28"/>
        </w:rPr>
        <w:t xml:space="preserve"> </w:t>
      </w:r>
      <w:r>
        <w:rPr>
          <w:sz w:val="28"/>
        </w:rPr>
        <w:t>в</w:t>
      </w:r>
      <w:r>
        <w:rPr>
          <w:spacing w:val="-1"/>
          <w:sz w:val="28"/>
        </w:rPr>
        <w:t xml:space="preserve"> </w:t>
      </w:r>
      <w:r>
        <w:rPr>
          <w:sz w:val="28"/>
        </w:rPr>
        <w:t>природе</w:t>
      </w:r>
      <w:r>
        <w:rPr>
          <w:spacing w:val="-5"/>
          <w:sz w:val="28"/>
        </w:rPr>
        <w:t xml:space="preserve"> </w:t>
      </w:r>
      <w:r>
        <w:rPr>
          <w:sz w:val="28"/>
        </w:rPr>
        <w:t>и</w:t>
      </w:r>
      <w:r>
        <w:rPr>
          <w:spacing w:val="-3"/>
          <w:sz w:val="28"/>
        </w:rPr>
        <w:t xml:space="preserve"> </w:t>
      </w:r>
      <w:r>
        <w:rPr>
          <w:sz w:val="28"/>
        </w:rPr>
        <w:t>обществе;</w:t>
      </w:r>
    </w:p>
    <w:p w:rsidR="00737B54" w:rsidRDefault="00F90934" w:rsidP="007F2F89">
      <w:pPr>
        <w:pStyle w:val="a4"/>
        <w:numPr>
          <w:ilvl w:val="1"/>
          <w:numId w:val="23"/>
        </w:numPr>
        <w:tabs>
          <w:tab w:val="left" w:pos="1025"/>
        </w:tabs>
        <w:ind w:right="981" w:firstLine="568"/>
        <w:rPr>
          <w:sz w:val="28"/>
        </w:rPr>
      </w:pPr>
      <w:r>
        <w:rPr>
          <w:sz w:val="28"/>
        </w:rPr>
        <w:t>освоение общечеловеческих ценностей взаимодействия в системах: «Че-</w:t>
      </w:r>
      <w:r>
        <w:rPr>
          <w:spacing w:val="1"/>
          <w:sz w:val="28"/>
        </w:rPr>
        <w:t xml:space="preserve"> </w:t>
      </w:r>
      <w:r>
        <w:rPr>
          <w:sz w:val="28"/>
        </w:rPr>
        <w:t>ловек и природа», «Человек и общество», «Человек и другие люди», «Человек и</w:t>
      </w:r>
      <w:r>
        <w:rPr>
          <w:spacing w:val="-67"/>
          <w:sz w:val="28"/>
        </w:rPr>
        <w:t xml:space="preserve"> </w:t>
      </w:r>
      <w:r>
        <w:rPr>
          <w:sz w:val="28"/>
        </w:rPr>
        <w:t>его</w:t>
      </w:r>
      <w:r>
        <w:rPr>
          <w:spacing w:val="-4"/>
          <w:sz w:val="28"/>
        </w:rPr>
        <w:t xml:space="preserve"> </w:t>
      </w:r>
      <w:r>
        <w:rPr>
          <w:sz w:val="28"/>
        </w:rPr>
        <w:t>самость»,</w:t>
      </w:r>
      <w:r>
        <w:rPr>
          <w:spacing w:val="7"/>
          <w:sz w:val="28"/>
        </w:rPr>
        <w:t xml:space="preserve"> </w:t>
      </w:r>
      <w:r>
        <w:rPr>
          <w:sz w:val="28"/>
        </w:rPr>
        <w:t>«Человек</w:t>
      </w:r>
      <w:r>
        <w:rPr>
          <w:spacing w:val="1"/>
          <w:sz w:val="28"/>
        </w:rPr>
        <w:t xml:space="preserve"> </w:t>
      </w:r>
      <w:r>
        <w:rPr>
          <w:sz w:val="28"/>
        </w:rPr>
        <w:t>и</w:t>
      </w:r>
      <w:r>
        <w:rPr>
          <w:spacing w:val="-2"/>
          <w:sz w:val="28"/>
        </w:rPr>
        <w:t xml:space="preserve"> </w:t>
      </w:r>
      <w:r>
        <w:rPr>
          <w:sz w:val="28"/>
        </w:rPr>
        <w:t>познание».</w:t>
      </w:r>
    </w:p>
    <w:p w:rsidR="00737B54" w:rsidRDefault="00F90934">
      <w:pPr>
        <w:pStyle w:val="2"/>
        <w:spacing w:before="4" w:line="319" w:lineRule="exact"/>
      </w:pPr>
      <w:r>
        <w:t>Место</w:t>
      </w:r>
      <w:r>
        <w:rPr>
          <w:spacing w:val="-3"/>
        </w:rPr>
        <w:t xml:space="preserve"> </w:t>
      </w:r>
      <w:r>
        <w:t>учебного</w:t>
      </w:r>
      <w:r>
        <w:rPr>
          <w:spacing w:val="-5"/>
        </w:rPr>
        <w:t xml:space="preserve"> </w:t>
      </w:r>
      <w:r>
        <w:t>предмета</w:t>
      </w:r>
      <w:r>
        <w:rPr>
          <w:spacing w:val="-6"/>
        </w:rPr>
        <w:t xml:space="preserve"> </w:t>
      </w:r>
      <w:r>
        <w:t>«Окружающий</w:t>
      </w:r>
      <w:r>
        <w:rPr>
          <w:spacing w:val="-2"/>
        </w:rPr>
        <w:t xml:space="preserve"> </w:t>
      </w:r>
      <w:r>
        <w:t>мир»</w:t>
      </w:r>
      <w:r>
        <w:rPr>
          <w:spacing w:val="-1"/>
        </w:rPr>
        <w:t xml:space="preserve"> </w:t>
      </w:r>
      <w:r>
        <w:t>в</w:t>
      </w:r>
      <w:r>
        <w:rPr>
          <w:spacing w:val="-4"/>
        </w:rPr>
        <w:t xml:space="preserve"> </w:t>
      </w:r>
      <w:r>
        <w:t>учебном</w:t>
      </w:r>
      <w:r>
        <w:rPr>
          <w:spacing w:val="-1"/>
        </w:rPr>
        <w:t xml:space="preserve"> </w:t>
      </w:r>
      <w:r>
        <w:t>плане</w:t>
      </w:r>
    </w:p>
    <w:p w:rsidR="00737B54" w:rsidRDefault="00F90934">
      <w:pPr>
        <w:pStyle w:val="a3"/>
        <w:spacing w:line="318" w:lineRule="exact"/>
        <w:ind w:left="860" w:firstLine="0"/>
      </w:pPr>
      <w:r>
        <w:t>Учебный</w:t>
      </w:r>
      <w:r>
        <w:rPr>
          <w:spacing w:val="34"/>
        </w:rPr>
        <w:t xml:space="preserve"> </w:t>
      </w:r>
      <w:r>
        <w:t>предмет</w:t>
      </w:r>
      <w:r>
        <w:rPr>
          <w:spacing w:val="106"/>
        </w:rPr>
        <w:t xml:space="preserve"> </w:t>
      </w:r>
      <w:r>
        <w:t>«Окружающий</w:t>
      </w:r>
      <w:r>
        <w:rPr>
          <w:spacing w:val="100"/>
        </w:rPr>
        <w:t xml:space="preserve"> </w:t>
      </w:r>
      <w:r>
        <w:t>мир»</w:t>
      </w:r>
      <w:r>
        <w:rPr>
          <w:spacing w:val="94"/>
        </w:rPr>
        <w:t xml:space="preserve"> </w:t>
      </w:r>
      <w:r>
        <w:t>входит</w:t>
      </w:r>
      <w:r>
        <w:rPr>
          <w:spacing w:val="103"/>
        </w:rPr>
        <w:t xml:space="preserve"> </w:t>
      </w:r>
      <w:r>
        <w:t>в</w:t>
      </w:r>
      <w:r>
        <w:rPr>
          <w:spacing w:val="101"/>
        </w:rPr>
        <w:t xml:space="preserve"> </w:t>
      </w:r>
      <w:r>
        <w:t>предметную</w:t>
      </w:r>
      <w:r>
        <w:rPr>
          <w:spacing w:val="108"/>
        </w:rPr>
        <w:t xml:space="preserve"> </w:t>
      </w:r>
      <w:r>
        <w:t>область</w:t>
      </w:r>
    </w:p>
    <w:p w:rsidR="00737B54" w:rsidRDefault="00F90934">
      <w:pPr>
        <w:pStyle w:val="a3"/>
        <w:spacing w:line="321" w:lineRule="exact"/>
        <w:ind w:firstLine="0"/>
      </w:pPr>
      <w:r>
        <w:t>«Обществознание</w:t>
      </w:r>
      <w:r>
        <w:rPr>
          <w:spacing w:val="-10"/>
        </w:rPr>
        <w:t xml:space="preserve"> </w:t>
      </w:r>
      <w:r>
        <w:t>и</w:t>
      </w:r>
      <w:r>
        <w:rPr>
          <w:spacing w:val="-4"/>
        </w:rPr>
        <w:t xml:space="preserve"> </w:t>
      </w:r>
      <w:r>
        <w:t>естествознание».</w:t>
      </w:r>
    </w:p>
    <w:p w:rsidR="00737B54" w:rsidRDefault="00F90934">
      <w:pPr>
        <w:pStyle w:val="a3"/>
        <w:spacing w:before="2"/>
        <w:ind w:right="973"/>
      </w:pPr>
      <w:r>
        <w:t>Общее число часов, отведённых на изучение курса «Окружающий мир», -</w:t>
      </w:r>
      <w:r>
        <w:rPr>
          <w:spacing w:val="1"/>
        </w:rPr>
        <w:t xml:space="preserve"> </w:t>
      </w:r>
      <w:r>
        <w:t>270 ч.</w:t>
      </w:r>
      <w:r>
        <w:rPr>
          <w:spacing w:val="3"/>
        </w:rPr>
        <w:t xml:space="preserve"> </w:t>
      </w:r>
      <w:r>
        <w:t>(два</w:t>
      </w:r>
      <w:r>
        <w:rPr>
          <w:spacing w:val="-3"/>
        </w:rPr>
        <w:t xml:space="preserve"> </w:t>
      </w:r>
      <w:r>
        <w:t>часа</w:t>
      </w:r>
      <w:r>
        <w:rPr>
          <w:spacing w:val="-1"/>
        </w:rPr>
        <w:t xml:space="preserve"> </w:t>
      </w:r>
      <w:r>
        <w:t>в</w:t>
      </w:r>
      <w:r>
        <w:rPr>
          <w:spacing w:val="1"/>
        </w:rPr>
        <w:t xml:space="preserve"> </w:t>
      </w:r>
      <w:r>
        <w:t>неделю в</w:t>
      </w:r>
      <w:r>
        <w:rPr>
          <w:spacing w:val="1"/>
        </w:rPr>
        <w:t xml:space="preserve"> </w:t>
      </w:r>
      <w:r>
        <w:t>каждом</w:t>
      </w:r>
      <w:r>
        <w:rPr>
          <w:spacing w:val="-1"/>
        </w:rPr>
        <w:t xml:space="preserve"> </w:t>
      </w:r>
      <w:r>
        <w:t>классе):</w:t>
      </w:r>
    </w:p>
    <w:p w:rsidR="00737B54" w:rsidRDefault="00F90934">
      <w:pPr>
        <w:pStyle w:val="a3"/>
        <w:ind w:left="860" w:firstLine="0"/>
      </w:pPr>
      <w:r>
        <w:t>1 класс - 66</w:t>
      </w:r>
      <w:r>
        <w:rPr>
          <w:spacing w:val="-4"/>
        </w:rPr>
        <w:t xml:space="preserve"> </w:t>
      </w:r>
      <w:r>
        <w:t>ч.,</w:t>
      </w:r>
      <w:r>
        <w:rPr>
          <w:spacing w:val="-1"/>
        </w:rPr>
        <w:t xml:space="preserve"> </w:t>
      </w:r>
      <w:r>
        <w:t>2 класс</w:t>
      </w:r>
      <w:r>
        <w:rPr>
          <w:spacing w:val="-3"/>
        </w:rPr>
        <w:t xml:space="preserve"> </w:t>
      </w:r>
      <w:r>
        <w:t>- 68 ч.,</w:t>
      </w:r>
      <w:r>
        <w:rPr>
          <w:spacing w:val="-1"/>
        </w:rPr>
        <w:t xml:space="preserve"> </w:t>
      </w:r>
      <w:r>
        <w:t>3 класс</w:t>
      </w:r>
      <w:r>
        <w:rPr>
          <w:spacing w:val="1"/>
        </w:rPr>
        <w:t xml:space="preserve"> </w:t>
      </w:r>
      <w:r>
        <w:t>- 68 ч.,</w:t>
      </w:r>
      <w:r>
        <w:rPr>
          <w:spacing w:val="3"/>
        </w:rPr>
        <w:t xml:space="preserve"> </w:t>
      </w:r>
      <w:r>
        <w:t>4</w:t>
      </w:r>
      <w:r>
        <w:rPr>
          <w:spacing w:val="-4"/>
        </w:rPr>
        <w:t xml:space="preserve"> </w:t>
      </w:r>
      <w:r>
        <w:t>класс</w:t>
      </w:r>
      <w:r>
        <w:rPr>
          <w:spacing w:val="1"/>
        </w:rPr>
        <w:t xml:space="preserve"> </w:t>
      </w:r>
      <w:r>
        <w:t>- 68</w:t>
      </w:r>
      <w:r>
        <w:rPr>
          <w:spacing w:val="-4"/>
        </w:rPr>
        <w:t xml:space="preserve"> </w:t>
      </w:r>
      <w:r>
        <w:t>ч.</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0"/>
          <w:numId w:val="20"/>
        </w:numPr>
        <w:tabs>
          <w:tab w:val="left" w:pos="1165"/>
          <w:tab w:val="left" w:pos="3566"/>
          <w:tab w:val="left" w:pos="5517"/>
          <w:tab w:val="left" w:pos="7455"/>
        </w:tabs>
        <w:spacing w:before="75" w:line="242" w:lineRule="auto"/>
        <w:ind w:left="292" w:right="976" w:firstLine="568"/>
      </w:pPr>
      <w:r>
        <w:lastRenderedPageBreak/>
        <w:t>СОДЕРЖАНИЕ</w:t>
      </w:r>
      <w:r>
        <w:tab/>
        <w:t>УЧЕБНОГО</w:t>
      </w:r>
      <w:r>
        <w:tab/>
        <w:t>ПРЕДМЕТА</w:t>
      </w:r>
      <w:r>
        <w:tab/>
      </w:r>
      <w:r>
        <w:rPr>
          <w:spacing w:val="-1"/>
        </w:rPr>
        <w:t>«ОКРУЖАЮЩИЙ</w:t>
      </w:r>
      <w:r>
        <w:rPr>
          <w:spacing w:val="-67"/>
        </w:rPr>
        <w:t xml:space="preserve"> </w:t>
      </w:r>
      <w:r>
        <w:t>МИР»</w:t>
      </w:r>
    </w:p>
    <w:p w:rsidR="00737B54" w:rsidRDefault="00737B54">
      <w:pPr>
        <w:pStyle w:val="a3"/>
        <w:spacing w:before="7"/>
        <w:ind w:left="0" w:firstLine="0"/>
        <w:jc w:val="left"/>
        <w:rPr>
          <w:b/>
          <w:sz w:val="27"/>
        </w:rPr>
      </w:pPr>
    </w:p>
    <w:p w:rsidR="00737B54" w:rsidRDefault="00F90934">
      <w:pPr>
        <w:ind w:left="1933"/>
        <w:rPr>
          <w:b/>
          <w:sz w:val="28"/>
        </w:rPr>
      </w:pPr>
      <w:r>
        <w:rPr>
          <w:b/>
          <w:sz w:val="28"/>
        </w:rPr>
        <w:t>СОДЕРЖАНИЕ</w:t>
      </w:r>
      <w:r>
        <w:rPr>
          <w:b/>
          <w:spacing w:val="-1"/>
          <w:sz w:val="28"/>
        </w:rPr>
        <w:t xml:space="preserve"> </w:t>
      </w:r>
      <w:r>
        <w:rPr>
          <w:b/>
          <w:sz w:val="28"/>
        </w:rPr>
        <w:t>ОБУЧЕНИЯ В</w:t>
      </w:r>
      <w:r>
        <w:rPr>
          <w:b/>
          <w:spacing w:val="-5"/>
          <w:sz w:val="28"/>
        </w:rPr>
        <w:t xml:space="preserve"> </w:t>
      </w:r>
      <w:r>
        <w:rPr>
          <w:b/>
          <w:sz w:val="28"/>
        </w:rPr>
        <w:t>1</w:t>
      </w:r>
      <w:r>
        <w:rPr>
          <w:b/>
          <w:spacing w:val="3"/>
          <w:sz w:val="28"/>
        </w:rPr>
        <w:t xml:space="preserve"> </w:t>
      </w:r>
      <w:r>
        <w:rPr>
          <w:b/>
          <w:sz w:val="28"/>
        </w:rPr>
        <w:t>КЛАССЕ</w:t>
      </w:r>
      <w:r>
        <w:rPr>
          <w:b/>
          <w:spacing w:val="-1"/>
          <w:sz w:val="28"/>
        </w:rPr>
        <w:t xml:space="preserve"> </w:t>
      </w:r>
      <w:r>
        <w:rPr>
          <w:b/>
          <w:sz w:val="28"/>
        </w:rPr>
        <w:t>(66</w:t>
      </w:r>
      <w:r>
        <w:rPr>
          <w:b/>
          <w:spacing w:val="-2"/>
          <w:sz w:val="28"/>
        </w:rPr>
        <w:t xml:space="preserve"> </w:t>
      </w:r>
      <w:r>
        <w:rPr>
          <w:b/>
          <w:sz w:val="28"/>
        </w:rPr>
        <w:t>ч.)</w:t>
      </w:r>
    </w:p>
    <w:p w:rsidR="00737B54" w:rsidRDefault="00737B54">
      <w:pPr>
        <w:pStyle w:val="a3"/>
        <w:ind w:left="0" w:firstLine="0"/>
        <w:jc w:val="left"/>
        <w:rPr>
          <w:b/>
        </w:rPr>
      </w:pPr>
    </w:p>
    <w:p w:rsidR="00737B54" w:rsidRDefault="00F90934">
      <w:pPr>
        <w:pStyle w:val="1"/>
        <w:spacing w:line="317" w:lineRule="exact"/>
      </w:pPr>
      <w:r>
        <w:t>Человек</w:t>
      </w:r>
      <w:r>
        <w:rPr>
          <w:spacing w:val="-3"/>
        </w:rPr>
        <w:t xml:space="preserve"> </w:t>
      </w:r>
      <w:r>
        <w:t>и</w:t>
      </w:r>
      <w:r>
        <w:rPr>
          <w:spacing w:val="-3"/>
        </w:rPr>
        <w:t xml:space="preserve"> </w:t>
      </w:r>
      <w:r>
        <w:t>общество</w:t>
      </w:r>
    </w:p>
    <w:p w:rsidR="00737B54" w:rsidRDefault="00F90934">
      <w:pPr>
        <w:pStyle w:val="a3"/>
        <w:ind w:right="978"/>
      </w:pPr>
      <w:r>
        <w:rPr>
          <w:b/>
          <w:i/>
        </w:rPr>
        <w:t>Школа.</w:t>
      </w:r>
      <w:r>
        <w:rPr>
          <w:b/>
          <w:i/>
          <w:spacing w:val="1"/>
        </w:rPr>
        <w:t xml:space="preserve"> </w:t>
      </w:r>
      <w:r>
        <w:t>Школьные</w:t>
      </w:r>
      <w:r>
        <w:rPr>
          <w:spacing w:val="1"/>
        </w:rPr>
        <w:t xml:space="preserve"> </w:t>
      </w:r>
      <w:r>
        <w:t>традиции</w:t>
      </w:r>
      <w:r>
        <w:rPr>
          <w:spacing w:val="1"/>
        </w:rPr>
        <w:t xml:space="preserve"> </w:t>
      </w:r>
      <w:r>
        <w:t>и</w:t>
      </w:r>
      <w:r>
        <w:rPr>
          <w:spacing w:val="1"/>
        </w:rPr>
        <w:t xml:space="preserve"> </w:t>
      </w:r>
      <w:r>
        <w:t>праздники.</w:t>
      </w:r>
      <w:r>
        <w:rPr>
          <w:spacing w:val="1"/>
        </w:rPr>
        <w:t xml:space="preserve"> </w:t>
      </w:r>
      <w:r>
        <w:t>Адрес</w:t>
      </w:r>
      <w:r>
        <w:rPr>
          <w:spacing w:val="1"/>
        </w:rPr>
        <w:t xml:space="preserve"> </w:t>
      </w:r>
      <w:r>
        <w:t>школы.</w:t>
      </w:r>
      <w:r>
        <w:rPr>
          <w:spacing w:val="1"/>
        </w:rPr>
        <w:t xml:space="preserve"> </w:t>
      </w:r>
      <w:r>
        <w:t>Классный,</w:t>
      </w:r>
      <w:r>
        <w:rPr>
          <w:spacing w:val="1"/>
        </w:rPr>
        <w:t xml:space="preserve"> </w:t>
      </w:r>
      <w:r>
        <w:t>школьный коллектив. Друзья, взаимоотношения между ними; ценность друж-</w:t>
      </w:r>
      <w:r>
        <w:rPr>
          <w:spacing w:val="1"/>
        </w:rPr>
        <w:t xml:space="preserve"> </w:t>
      </w:r>
      <w:r>
        <w:t>бы,</w:t>
      </w:r>
      <w:r>
        <w:rPr>
          <w:spacing w:val="2"/>
        </w:rPr>
        <w:t xml:space="preserve"> </w:t>
      </w:r>
      <w:r>
        <w:t>согласия,</w:t>
      </w:r>
      <w:r>
        <w:rPr>
          <w:spacing w:val="2"/>
        </w:rPr>
        <w:t xml:space="preserve"> </w:t>
      </w:r>
      <w:r>
        <w:t>взаимной помощи.</w:t>
      </w:r>
    </w:p>
    <w:p w:rsidR="00737B54" w:rsidRDefault="00F90934">
      <w:pPr>
        <w:ind w:left="292" w:right="969" w:firstLine="568"/>
        <w:jc w:val="both"/>
        <w:rPr>
          <w:sz w:val="28"/>
        </w:rPr>
      </w:pPr>
      <w:r>
        <w:rPr>
          <w:b/>
          <w:i/>
          <w:sz w:val="28"/>
        </w:rPr>
        <w:t xml:space="preserve">Совместная деятельность с одноклассниками - учёба, игры, отдых. </w:t>
      </w:r>
      <w:r>
        <w:rPr>
          <w:sz w:val="28"/>
        </w:rPr>
        <w:t>Ра-</w:t>
      </w:r>
      <w:r>
        <w:rPr>
          <w:spacing w:val="1"/>
          <w:sz w:val="28"/>
        </w:rPr>
        <w:t xml:space="preserve"> </w:t>
      </w:r>
      <w:r>
        <w:rPr>
          <w:sz w:val="28"/>
        </w:rPr>
        <w:t>бочее место школьника: удобное размещение учебных материалов и учебного</w:t>
      </w:r>
      <w:r>
        <w:rPr>
          <w:spacing w:val="1"/>
          <w:sz w:val="28"/>
        </w:rPr>
        <w:t xml:space="preserve"> </w:t>
      </w:r>
      <w:r>
        <w:rPr>
          <w:sz w:val="28"/>
        </w:rPr>
        <w:t>оборудования; поза; освещение рабочего места. Правила безопасной работы на</w:t>
      </w:r>
      <w:r>
        <w:rPr>
          <w:spacing w:val="1"/>
          <w:sz w:val="28"/>
        </w:rPr>
        <w:t xml:space="preserve"> </w:t>
      </w:r>
      <w:r>
        <w:rPr>
          <w:sz w:val="28"/>
        </w:rPr>
        <w:t>учебном</w:t>
      </w:r>
      <w:r>
        <w:rPr>
          <w:spacing w:val="-1"/>
          <w:sz w:val="28"/>
        </w:rPr>
        <w:t xml:space="preserve"> </w:t>
      </w:r>
      <w:r>
        <w:rPr>
          <w:sz w:val="28"/>
        </w:rPr>
        <w:t>месте.</w:t>
      </w:r>
    </w:p>
    <w:p w:rsidR="00737B54" w:rsidRDefault="00F90934">
      <w:pPr>
        <w:pStyle w:val="2"/>
        <w:spacing w:before="6"/>
      </w:pPr>
      <w:r>
        <w:t>Режим</w:t>
      </w:r>
      <w:r>
        <w:rPr>
          <w:spacing w:val="-3"/>
        </w:rPr>
        <w:t xml:space="preserve"> </w:t>
      </w:r>
      <w:r>
        <w:t>труда</w:t>
      </w:r>
      <w:r>
        <w:rPr>
          <w:spacing w:val="1"/>
        </w:rPr>
        <w:t xml:space="preserve"> </w:t>
      </w:r>
      <w:r>
        <w:t>и</w:t>
      </w:r>
      <w:r>
        <w:rPr>
          <w:spacing w:val="-3"/>
        </w:rPr>
        <w:t xml:space="preserve"> </w:t>
      </w:r>
      <w:r>
        <w:t>отдыха.</w:t>
      </w:r>
    </w:p>
    <w:p w:rsidR="00737B54" w:rsidRDefault="00F90934">
      <w:pPr>
        <w:pStyle w:val="a3"/>
        <w:ind w:right="980"/>
      </w:pPr>
      <w:r>
        <w:rPr>
          <w:b/>
          <w:i/>
        </w:rPr>
        <w:t xml:space="preserve">Семья. </w:t>
      </w:r>
      <w:r>
        <w:t>Моя семья в прошлом и настоящем. Имена и фамилии членов се-</w:t>
      </w:r>
      <w:r>
        <w:rPr>
          <w:spacing w:val="1"/>
        </w:rPr>
        <w:t xml:space="preserve"> </w:t>
      </w:r>
      <w:r>
        <w:t>мьи, их профессии. Взаимоотношения и взаимопомощь в семье. Совместный</w:t>
      </w:r>
      <w:r>
        <w:rPr>
          <w:spacing w:val="1"/>
        </w:rPr>
        <w:t xml:space="preserve"> </w:t>
      </w:r>
      <w:r>
        <w:t>труд</w:t>
      </w:r>
      <w:r>
        <w:rPr>
          <w:spacing w:val="1"/>
        </w:rPr>
        <w:t xml:space="preserve"> </w:t>
      </w:r>
      <w:r>
        <w:t>и</w:t>
      </w:r>
      <w:r>
        <w:rPr>
          <w:spacing w:val="-1"/>
        </w:rPr>
        <w:t xml:space="preserve"> </w:t>
      </w:r>
      <w:r>
        <w:t>отдых.</w:t>
      </w:r>
      <w:r>
        <w:rPr>
          <w:spacing w:val="3"/>
        </w:rPr>
        <w:t xml:space="preserve"> </w:t>
      </w:r>
      <w:r>
        <w:t>Домашний</w:t>
      </w:r>
      <w:r>
        <w:rPr>
          <w:spacing w:val="-1"/>
        </w:rPr>
        <w:t xml:space="preserve"> </w:t>
      </w:r>
      <w:r>
        <w:t>адрес.</w:t>
      </w:r>
    </w:p>
    <w:p w:rsidR="00737B54" w:rsidRDefault="00F90934">
      <w:pPr>
        <w:pStyle w:val="a3"/>
        <w:ind w:right="980"/>
      </w:pPr>
      <w:r>
        <w:rPr>
          <w:b/>
          <w:i/>
        </w:rPr>
        <w:t xml:space="preserve">Россия - наша Родина. </w:t>
      </w:r>
      <w:r>
        <w:t>Москва - столица России. Символы России (герб,</w:t>
      </w:r>
      <w:r>
        <w:rPr>
          <w:spacing w:val="1"/>
        </w:rPr>
        <w:t xml:space="preserve"> </w:t>
      </w:r>
      <w:r>
        <w:t>флаг, гимн). Народы России. Первоначальные сведения о родном крае. Назва-</w:t>
      </w:r>
      <w:r>
        <w:rPr>
          <w:spacing w:val="1"/>
        </w:rPr>
        <w:t xml:space="preserve"> </w:t>
      </w:r>
      <w:r>
        <w:t>ние своего населённого пункта (города, села), региона. Культурные объекты</w:t>
      </w:r>
      <w:r>
        <w:rPr>
          <w:spacing w:val="1"/>
        </w:rPr>
        <w:t xml:space="preserve"> </w:t>
      </w:r>
      <w:r>
        <w:t>родного</w:t>
      </w:r>
      <w:r>
        <w:rPr>
          <w:spacing w:val="-4"/>
        </w:rPr>
        <w:t xml:space="preserve"> </w:t>
      </w:r>
      <w:r>
        <w:t>края.</w:t>
      </w:r>
    </w:p>
    <w:p w:rsidR="00737B54" w:rsidRDefault="00F90934">
      <w:pPr>
        <w:ind w:left="860"/>
        <w:jc w:val="both"/>
        <w:rPr>
          <w:sz w:val="28"/>
        </w:rPr>
      </w:pPr>
      <w:r>
        <w:rPr>
          <w:b/>
          <w:i/>
          <w:sz w:val="28"/>
        </w:rPr>
        <w:t>Ценность</w:t>
      </w:r>
      <w:r>
        <w:rPr>
          <w:b/>
          <w:i/>
          <w:spacing w:val="-3"/>
          <w:sz w:val="28"/>
        </w:rPr>
        <w:t xml:space="preserve"> </w:t>
      </w:r>
      <w:r>
        <w:rPr>
          <w:b/>
          <w:i/>
          <w:sz w:val="28"/>
        </w:rPr>
        <w:t>и</w:t>
      </w:r>
      <w:r>
        <w:rPr>
          <w:b/>
          <w:i/>
          <w:spacing w:val="-3"/>
          <w:sz w:val="28"/>
        </w:rPr>
        <w:t xml:space="preserve"> </w:t>
      </w:r>
      <w:r>
        <w:rPr>
          <w:b/>
          <w:i/>
          <w:sz w:val="28"/>
        </w:rPr>
        <w:t>красота</w:t>
      </w:r>
      <w:r>
        <w:rPr>
          <w:b/>
          <w:i/>
          <w:spacing w:val="-6"/>
          <w:sz w:val="28"/>
        </w:rPr>
        <w:t xml:space="preserve"> </w:t>
      </w:r>
      <w:r>
        <w:rPr>
          <w:b/>
          <w:i/>
          <w:sz w:val="28"/>
        </w:rPr>
        <w:t>рукотворного</w:t>
      </w:r>
      <w:r>
        <w:rPr>
          <w:b/>
          <w:i/>
          <w:spacing w:val="-2"/>
          <w:sz w:val="28"/>
        </w:rPr>
        <w:t xml:space="preserve"> </w:t>
      </w:r>
      <w:r>
        <w:rPr>
          <w:b/>
          <w:i/>
          <w:sz w:val="28"/>
        </w:rPr>
        <w:t>мира</w:t>
      </w:r>
      <w:r>
        <w:rPr>
          <w:sz w:val="28"/>
        </w:rPr>
        <w:t>.</w:t>
      </w:r>
      <w:r>
        <w:rPr>
          <w:spacing w:val="-4"/>
          <w:sz w:val="28"/>
        </w:rPr>
        <w:t xml:space="preserve"> </w:t>
      </w:r>
      <w:r>
        <w:rPr>
          <w:sz w:val="28"/>
        </w:rPr>
        <w:t>Правила</w:t>
      </w:r>
      <w:r>
        <w:rPr>
          <w:spacing w:val="-3"/>
          <w:sz w:val="28"/>
        </w:rPr>
        <w:t xml:space="preserve"> </w:t>
      </w:r>
      <w:r>
        <w:rPr>
          <w:sz w:val="28"/>
        </w:rPr>
        <w:t>поведения</w:t>
      </w:r>
      <w:r>
        <w:rPr>
          <w:spacing w:val="-3"/>
          <w:sz w:val="28"/>
        </w:rPr>
        <w:t xml:space="preserve"> </w:t>
      </w:r>
      <w:r>
        <w:rPr>
          <w:sz w:val="28"/>
        </w:rPr>
        <w:t>в</w:t>
      </w:r>
      <w:r>
        <w:rPr>
          <w:spacing w:val="-3"/>
          <w:sz w:val="28"/>
        </w:rPr>
        <w:t xml:space="preserve"> </w:t>
      </w:r>
      <w:r>
        <w:rPr>
          <w:sz w:val="28"/>
        </w:rPr>
        <w:t>социуме.</w:t>
      </w:r>
    </w:p>
    <w:p w:rsidR="00737B54" w:rsidRDefault="00737B54">
      <w:pPr>
        <w:pStyle w:val="a3"/>
        <w:spacing w:before="6"/>
        <w:ind w:left="0" w:firstLine="0"/>
        <w:jc w:val="left"/>
      </w:pPr>
    </w:p>
    <w:p w:rsidR="00737B54" w:rsidRDefault="00F90934">
      <w:pPr>
        <w:pStyle w:val="1"/>
        <w:spacing w:line="317" w:lineRule="exact"/>
      </w:pPr>
      <w:r>
        <w:t>Человек</w:t>
      </w:r>
      <w:r>
        <w:rPr>
          <w:spacing w:val="-4"/>
        </w:rPr>
        <w:t xml:space="preserve"> </w:t>
      </w:r>
      <w:r>
        <w:t>и</w:t>
      </w:r>
      <w:r>
        <w:rPr>
          <w:spacing w:val="-4"/>
        </w:rPr>
        <w:t xml:space="preserve"> </w:t>
      </w:r>
      <w:r>
        <w:t>природа</w:t>
      </w:r>
    </w:p>
    <w:p w:rsidR="00737B54" w:rsidRDefault="00F90934">
      <w:pPr>
        <w:pStyle w:val="a3"/>
        <w:ind w:right="976"/>
      </w:pPr>
      <w:r>
        <w:rPr>
          <w:b/>
          <w:i/>
        </w:rPr>
        <w:t xml:space="preserve">Природа - среда обитания человека. </w:t>
      </w:r>
      <w:r>
        <w:t>Природа и предметы, созданные че-</w:t>
      </w:r>
      <w:r>
        <w:rPr>
          <w:spacing w:val="1"/>
        </w:rPr>
        <w:t xml:space="preserve"> </w:t>
      </w:r>
      <w:r>
        <w:t>ловеком.</w:t>
      </w:r>
      <w:r>
        <w:rPr>
          <w:spacing w:val="1"/>
        </w:rPr>
        <w:t xml:space="preserve"> </w:t>
      </w:r>
      <w:r>
        <w:t>Природные</w:t>
      </w:r>
      <w:r>
        <w:rPr>
          <w:spacing w:val="1"/>
        </w:rPr>
        <w:t xml:space="preserve"> </w:t>
      </w:r>
      <w:r>
        <w:t>материалы.</w:t>
      </w:r>
      <w:r>
        <w:rPr>
          <w:spacing w:val="1"/>
        </w:rPr>
        <w:t xml:space="preserve"> </w:t>
      </w:r>
      <w:r>
        <w:t>Бережное</w:t>
      </w:r>
      <w:r>
        <w:rPr>
          <w:spacing w:val="1"/>
        </w:rPr>
        <w:t xml:space="preserve"> </w:t>
      </w:r>
      <w:r>
        <w:t>отношение</w:t>
      </w:r>
      <w:r>
        <w:rPr>
          <w:spacing w:val="1"/>
        </w:rPr>
        <w:t xml:space="preserve"> </w:t>
      </w:r>
      <w:r>
        <w:t>к</w:t>
      </w:r>
      <w:r>
        <w:rPr>
          <w:spacing w:val="1"/>
        </w:rPr>
        <w:t xml:space="preserve"> </w:t>
      </w:r>
      <w:r>
        <w:t>предметам,</w:t>
      </w:r>
      <w:r>
        <w:rPr>
          <w:spacing w:val="1"/>
        </w:rPr>
        <w:t xml:space="preserve"> </w:t>
      </w:r>
      <w:r>
        <w:t>вещам,</w:t>
      </w:r>
      <w:r>
        <w:rPr>
          <w:spacing w:val="-67"/>
        </w:rPr>
        <w:t xml:space="preserve"> </w:t>
      </w:r>
      <w:r>
        <w:t>уход за ними. Неживая и живая природа. Наблюдение за погодой своего края.</w:t>
      </w:r>
      <w:r>
        <w:rPr>
          <w:spacing w:val="1"/>
        </w:rPr>
        <w:t xml:space="preserve"> </w:t>
      </w:r>
      <w:r>
        <w:t>Погода</w:t>
      </w:r>
      <w:r>
        <w:rPr>
          <w:spacing w:val="-4"/>
        </w:rPr>
        <w:t xml:space="preserve"> </w:t>
      </w:r>
      <w:r>
        <w:t>и</w:t>
      </w:r>
      <w:r>
        <w:rPr>
          <w:spacing w:val="-6"/>
        </w:rPr>
        <w:t xml:space="preserve"> </w:t>
      </w:r>
      <w:r>
        <w:t>термометр.</w:t>
      </w:r>
      <w:r>
        <w:rPr>
          <w:spacing w:val="-1"/>
        </w:rPr>
        <w:t xml:space="preserve"> </w:t>
      </w:r>
      <w:r>
        <w:t>Определение</w:t>
      </w:r>
      <w:r>
        <w:rPr>
          <w:spacing w:val="-8"/>
        </w:rPr>
        <w:t xml:space="preserve"> </w:t>
      </w:r>
      <w:r>
        <w:t>температуры</w:t>
      </w:r>
      <w:r>
        <w:rPr>
          <w:spacing w:val="-3"/>
        </w:rPr>
        <w:t xml:space="preserve"> </w:t>
      </w:r>
      <w:r>
        <w:t>воздуха</w:t>
      </w:r>
      <w:r>
        <w:rPr>
          <w:spacing w:val="-4"/>
        </w:rPr>
        <w:t xml:space="preserve"> </w:t>
      </w:r>
      <w:r>
        <w:t>(воды)</w:t>
      </w:r>
      <w:r>
        <w:rPr>
          <w:spacing w:val="-4"/>
        </w:rPr>
        <w:t xml:space="preserve"> </w:t>
      </w:r>
      <w:r>
        <w:t>по</w:t>
      </w:r>
      <w:r>
        <w:rPr>
          <w:spacing w:val="-4"/>
        </w:rPr>
        <w:t xml:space="preserve"> </w:t>
      </w:r>
      <w:r>
        <w:t>термометру.</w:t>
      </w:r>
    </w:p>
    <w:p w:rsidR="00737B54" w:rsidRDefault="00F90934">
      <w:pPr>
        <w:spacing w:line="242" w:lineRule="auto"/>
        <w:ind w:left="292" w:right="981" w:firstLine="568"/>
        <w:jc w:val="both"/>
        <w:rPr>
          <w:sz w:val="28"/>
        </w:rPr>
      </w:pPr>
      <w:r>
        <w:rPr>
          <w:b/>
          <w:i/>
          <w:sz w:val="28"/>
        </w:rPr>
        <w:t xml:space="preserve">Сезонные изменения в природе. </w:t>
      </w:r>
      <w:r>
        <w:rPr>
          <w:sz w:val="28"/>
        </w:rPr>
        <w:t>Взаимосвязи между человеком и приро-</w:t>
      </w:r>
      <w:r>
        <w:rPr>
          <w:spacing w:val="1"/>
          <w:sz w:val="28"/>
        </w:rPr>
        <w:t xml:space="preserve"> </w:t>
      </w:r>
      <w:r>
        <w:rPr>
          <w:sz w:val="28"/>
        </w:rPr>
        <w:t>дой.</w:t>
      </w:r>
      <w:r>
        <w:rPr>
          <w:spacing w:val="2"/>
          <w:sz w:val="28"/>
        </w:rPr>
        <w:t xml:space="preserve"> </w:t>
      </w:r>
      <w:r>
        <w:rPr>
          <w:sz w:val="28"/>
        </w:rPr>
        <w:t>Правила нравственного</w:t>
      </w:r>
      <w:r>
        <w:rPr>
          <w:spacing w:val="-4"/>
          <w:sz w:val="28"/>
        </w:rPr>
        <w:t xml:space="preserve"> </w:t>
      </w:r>
      <w:r>
        <w:rPr>
          <w:sz w:val="28"/>
        </w:rPr>
        <w:t>и</w:t>
      </w:r>
      <w:r>
        <w:rPr>
          <w:spacing w:val="-2"/>
          <w:sz w:val="28"/>
        </w:rPr>
        <w:t xml:space="preserve"> </w:t>
      </w:r>
      <w:r>
        <w:rPr>
          <w:sz w:val="28"/>
        </w:rPr>
        <w:t>безопасного</w:t>
      </w:r>
      <w:r>
        <w:rPr>
          <w:spacing w:val="-4"/>
          <w:sz w:val="28"/>
        </w:rPr>
        <w:t xml:space="preserve"> </w:t>
      </w:r>
      <w:r>
        <w:rPr>
          <w:sz w:val="28"/>
        </w:rPr>
        <w:t>поведения в природе.</w:t>
      </w:r>
    </w:p>
    <w:p w:rsidR="00737B54" w:rsidRDefault="00F90934">
      <w:pPr>
        <w:pStyle w:val="a3"/>
        <w:ind w:right="976"/>
      </w:pPr>
      <w:r>
        <w:rPr>
          <w:b/>
          <w:i/>
        </w:rPr>
        <w:t xml:space="preserve">Растительный мир. </w:t>
      </w:r>
      <w:r>
        <w:t>Растения ближайшего окружения (узнавание, назы-</w:t>
      </w:r>
      <w:r>
        <w:rPr>
          <w:spacing w:val="1"/>
        </w:rPr>
        <w:t xml:space="preserve"> </w:t>
      </w:r>
      <w:r>
        <w:t>вание, краткое описание). Лиственные и хвойные растения. Дикорастущие и</w:t>
      </w:r>
      <w:r>
        <w:rPr>
          <w:spacing w:val="1"/>
        </w:rPr>
        <w:t xml:space="preserve"> </w:t>
      </w:r>
      <w:r>
        <w:t>культурные растения. Части растения (называние, краткая характеристика зна-</w:t>
      </w:r>
      <w:r>
        <w:rPr>
          <w:spacing w:val="1"/>
        </w:rPr>
        <w:t xml:space="preserve"> </w:t>
      </w:r>
      <w:r>
        <w:t>чения для жизни растения): корень, стебель, лист, цветок, плод, семя. Комнат-</w:t>
      </w:r>
      <w:r>
        <w:rPr>
          <w:spacing w:val="1"/>
        </w:rPr>
        <w:t xml:space="preserve"> </w:t>
      </w:r>
      <w:r>
        <w:t>ные</w:t>
      </w:r>
      <w:r>
        <w:rPr>
          <w:spacing w:val="-4"/>
        </w:rPr>
        <w:t xml:space="preserve"> </w:t>
      </w:r>
      <w:r>
        <w:t>растения,</w:t>
      </w:r>
      <w:r>
        <w:rPr>
          <w:spacing w:val="2"/>
        </w:rPr>
        <w:t xml:space="preserve"> </w:t>
      </w:r>
      <w:r>
        <w:t>правила</w:t>
      </w:r>
      <w:r>
        <w:rPr>
          <w:spacing w:val="1"/>
        </w:rPr>
        <w:t xml:space="preserve"> </w:t>
      </w:r>
      <w:r>
        <w:t>содержания</w:t>
      </w:r>
      <w:r>
        <w:rPr>
          <w:spacing w:val="-1"/>
        </w:rPr>
        <w:t xml:space="preserve"> </w:t>
      </w:r>
      <w:r>
        <w:t>и</w:t>
      </w:r>
      <w:r>
        <w:rPr>
          <w:spacing w:val="3"/>
        </w:rPr>
        <w:t xml:space="preserve"> </w:t>
      </w:r>
      <w:r>
        <w:t>ухода.</w:t>
      </w:r>
    </w:p>
    <w:p w:rsidR="00737B54" w:rsidRDefault="00F90934">
      <w:pPr>
        <w:pStyle w:val="a3"/>
        <w:ind w:right="969"/>
      </w:pPr>
      <w:r>
        <w:rPr>
          <w:b/>
          <w:i/>
        </w:rPr>
        <w:t xml:space="preserve">Мир животных. </w:t>
      </w:r>
      <w:r>
        <w:t>Разные группы животных (звери, насекомые, птицы, ры-</w:t>
      </w:r>
      <w:r>
        <w:rPr>
          <w:spacing w:val="1"/>
        </w:rPr>
        <w:t xml:space="preserve"> </w:t>
      </w:r>
      <w:r>
        <w:t>бы и др.). Домашние и дикие животные (различия в условиях жизни). Забота о</w:t>
      </w:r>
      <w:r>
        <w:rPr>
          <w:spacing w:val="1"/>
        </w:rPr>
        <w:t xml:space="preserve"> </w:t>
      </w:r>
      <w:r>
        <w:t>домашних питомцах.</w:t>
      </w:r>
    </w:p>
    <w:p w:rsidR="00737B54" w:rsidRDefault="00737B54">
      <w:pPr>
        <w:pStyle w:val="a3"/>
        <w:ind w:left="0" w:firstLine="0"/>
        <w:jc w:val="left"/>
      </w:pPr>
    </w:p>
    <w:p w:rsidR="00737B54" w:rsidRDefault="00F90934">
      <w:pPr>
        <w:pStyle w:val="1"/>
        <w:spacing w:line="321" w:lineRule="exact"/>
      </w:pPr>
      <w:r>
        <w:t>Правила</w:t>
      </w:r>
      <w:r>
        <w:rPr>
          <w:spacing w:val="-6"/>
        </w:rPr>
        <w:t xml:space="preserve"> </w:t>
      </w:r>
      <w:r>
        <w:t>безопасной</w:t>
      </w:r>
      <w:r>
        <w:rPr>
          <w:spacing w:val="-6"/>
        </w:rPr>
        <w:t xml:space="preserve"> </w:t>
      </w:r>
      <w:r>
        <w:t>жизнедеятельности</w:t>
      </w:r>
    </w:p>
    <w:p w:rsidR="00737B54" w:rsidRDefault="00F90934">
      <w:pPr>
        <w:spacing w:before="1" w:line="237" w:lineRule="auto"/>
        <w:ind w:left="292" w:right="978" w:firstLine="568"/>
        <w:jc w:val="both"/>
        <w:rPr>
          <w:sz w:val="28"/>
        </w:rPr>
      </w:pPr>
      <w:r>
        <w:rPr>
          <w:b/>
          <w:i/>
          <w:sz w:val="28"/>
        </w:rPr>
        <w:t>Понимание необходимости соблюдения режима дня, правил здорового</w:t>
      </w:r>
      <w:r>
        <w:rPr>
          <w:b/>
          <w:i/>
          <w:spacing w:val="1"/>
          <w:sz w:val="28"/>
        </w:rPr>
        <w:t xml:space="preserve"> </w:t>
      </w:r>
      <w:r>
        <w:rPr>
          <w:b/>
          <w:i/>
          <w:sz w:val="28"/>
        </w:rPr>
        <w:t xml:space="preserve">питания и личной гигиены. </w:t>
      </w:r>
      <w:r>
        <w:rPr>
          <w:sz w:val="28"/>
        </w:rPr>
        <w:t>Правила безопасности в быту: пользование быто-</w:t>
      </w:r>
      <w:r>
        <w:rPr>
          <w:spacing w:val="1"/>
          <w:sz w:val="28"/>
        </w:rPr>
        <w:t xml:space="preserve"> </w:t>
      </w:r>
      <w:r>
        <w:rPr>
          <w:sz w:val="28"/>
        </w:rPr>
        <w:t>выми</w:t>
      </w:r>
      <w:r>
        <w:rPr>
          <w:spacing w:val="-2"/>
          <w:sz w:val="28"/>
        </w:rPr>
        <w:t xml:space="preserve"> </w:t>
      </w:r>
      <w:r>
        <w:rPr>
          <w:sz w:val="28"/>
        </w:rPr>
        <w:t>электроприборами,</w:t>
      </w:r>
      <w:r>
        <w:rPr>
          <w:spacing w:val="3"/>
          <w:sz w:val="28"/>
        </w:rPr>
        <w:t xml:space="preserve"> </w:t>
      </w:r>
      <w:r>
        <w:rPr>
          <w:sz w:val="28"/>
        </w:rPr>
        <w:t>газовыми</w:t>
      </w:r>
      <w:r>
        <w:rPr>
          <w:spacing w:val="-2"/>
          <w:sz w:val="28"/>
        </w:rPr>
        <w:t xml:space="preserve"> </w:t>
      </w:r>
      <w:r>
        <w:rPr>
          <w:sz w:val="28"/>
        </w:rPr>
        <w:t>плитами.</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spacing w:before="67" w:line="242" w:lineRule="auto"/>
        <w:ind w:left="292" w:right="981" w:firstLine="568"/>
        <w:jc w:val="both"/>
        <w:rPr>
          <w:sz w:val="28"/>
        </w:rPr>
      </w:pPr>
      <w:r>
        <w:rPr>
          <w:b/>
          <w:i/>
          <w:sz w:val="28"/>
        </w:rPr>
        <w:lastRenderedPageBreak/>
        <w:t xml:space="preserve">Дорога от дома до школы. </w:t>
      </w:r>
      <w:r>
        <w:rPr>
          <w:sz w:val="28"/>
        </w:rPr>
        <w:t>Правила безопасного поведения пешехода (до-</w:t>
      </w:r>
      <w:r>
        <w:rPr>
          <w:spacing w:val="-67"/>
          <w:sz w:val="28"/>
        </w:rPr>
        <w:t xml:space="preserve"> </w:t>
      </w:r>
      <w:r>
        <w:rPr>
          <w:sz w:val="28"/>
        </w:rPr>
        <w:t>рожные</w:t>
      </w:r>
      <w:r>
        <w:rPr>
          <w:spacing w:val="-4"/>
          <w:sz w:val="28"/>
        </w:rPr>
        <w:t xml:space="preserve"> </w:t>
      </w:r>
      <w:r>
        <w:rPr>
          <w:sz w:val="28"/>
        </w:rPr>
        <w:t>знаки,</w:t>
      </w:r>
      <w:r>
        <w:rPr>
          <w:spacing w:val="3"/>
          <w:sz w:val="28"/>
        </w:rPr>
        <w:t xml:space="preserve"> </w:t>
      </w:r>
      <w:r>
        <w:rPr>
          <w:sz w:val="28"/>
        </w:rPr>
        <w:t>дорожная</w:t>
      </w:r>
      <w:r>
        <w:rPr>
          <w:spacing w:val="-1"/>
          <w:sz w:val="28"/>
        </w:rPr>
        <w:t xml:space="preserve"> </w:t>
      </w:r>
      <w:r>
        <w:rPr>
          <w:sz w:val="28"/>
        </w:rPr>
        <w:t>разметка,</w:t>
      </w:r>
      <w:r>
        <w:rPr>
          <w:spacing w:val="3"/>
          <w:sz w:val="28"/>
        </w:rPr>
        <w:t xml:space="preserve"> </w:t>
      </w:r>
      <w:r>
        <w:rPr>
          <w:sz w:val="28"/>
        </w:rPr>
        <w:t>дорожные</w:t>
      </w:r>
      <w:r>
        <w:rPr>
          <w:spacing w:val="-4"/>
          <w:sz w:val="28"/>
        </w:rPr>
        <w:t xml:space="preserve"> </w:t>
      </w:r>
      <w:r>
        <w:rPr>
          <w:sz w:val="28"/>
        </w:rPr>
        <w:t>сигналы).</w:t>
      </w:r>
    </w:p>
    <w:p w:rsidR="00737B54" w:rsidRDefault="00F90934">
      <w:pPr>
        <w:spacing w:before="4" w:line="237" w:lineRule="auto"/>
        <w:ind w:left="292" w:right="973" w:firstLine="568"/>
        <w:jc w:val="both"/>
        <w:rPr>
          <w:sz w:val="28"/>
        </w:rPr>
      </w:pPr>
      <w:r>
        <w:rPr>
          <w:b/>
          <w:i/>
          <w:sz w:val="28"/>
        </w:rPr>
        <w:t>Безопасность</w:t>
      </w:r>
      <w:r>
        <w:rPr>
          <w:b/>
          <w:i/>
          <w:spacing w:val="1"/>
          <w:sz w:val="28"/>
        </w:rPr>
        <w:t xml:space="preserve"> </w:t>
      </w:r>
      <w:r>
        <w:rPr>
          <w:b/>
          <w:i/>
          <w:sz w:val="28"/>
        </w:rPr>
        <w:t>в</w:t>
      </w:r>
      <w:r>
        <w:rPr>
          <w:b/>
          <w:i/>
          <w:spacing w:val="1"/>
          <w:sz w:val="28"/>
        </w:rPr>
        <w:t xml:space="preserve"> </w:t>
      </w:r>
      <w:r>
        <w:rPr>
          <w:b/>
          <w:i/>
          <w:sz w:val="28"/>
        </w:rPr>
        <w:t>информационно-телекоммуникационной</w:t>
      </w:r>
      <w:r>
        <w:rPr>
          <w:b/>
          <w:i/>
          <w:spacing w:val="1"/>
          <w:sz w:val="28"/>
        </w:rPr>
        <w:t xml:space="preserve"> </w:t>
      </w:r>
      <w:r>
        <w:rPr>
          <w:b/>
          <w:i/>
          <w:sz w:val="28"/>
        </w:rPr>
        <w:t>сети</w:t>
      </w:r>
      <w:r>
        <w:rPr>
          <w:b/>
          <w:i/>
          <w:spacing w:val="1"/>
          <w:sz w:val="28"/>
        </w:rPr>
        <w:t xml:space="preserve"> </w:t>
      </w:r>
      <w:r>
        <w:rPr>
          <w:b/>
          <w:i/>
          <w:sz w:val="28"/>
        </w:rPr>
        <w:t>«Ин-</w:t>
      </w:r>
      <w:r>
        <w:rPr>
          <w:b/>
          <w:i/>
          <w:spacing w:val="1"/>
          <w:sz w:val="28"/>
        </w:rPr>
        <w:t xml:space="preserve"> </w:t>
      </w:r>
      <w:r>
        <w:rPr>
          <w:b/>
          <w:i/>
          <w:sz w:val="28"/>
        </w:rPr>
        <w:t xml:space="preserve">тернет» </w:t>
      </w:r>
      <w:r>
        <w:rPr>
          <w:sz w:val="28"/>
        </w:rPr>
        <w:t>(электронный дневник</w:t>
      </w:r>
      <w:r>
        <w:rPr>
          <w:spacing w:val="1"/>
          <w:sz w:val="28"/>
        </w:rPr>
        <w:t xml:space="preserve"> </w:t>
      </w:r>
      <w:r>
        <w:rPr>
          <w:sz w:val="28"/>
        </w:rPr>
        <w:t>и электронные ресурсы школы) в</w:t>
      </w:r>
      <w:r>
        <w:rPr>
          <w:spacing w:val="1"/>
          <w:sz w:val="28"/>
        </w:rPr>
        <w:t xml:space="preserve"> </w:t>
      </w:r>
      <w:r>
        <w:rPr>
          <w:sz w:val="28"/>
        </w:rPr>
        <w:t>условиях</w:t>
      </w:r>
      <w:r>
        <w:rPr>
          <w:spacing w:val="1"/>
          <w:sz w:val="28"/>
        </w:rPr>
        <w:t xml:space="preserve"> </w:t>
      </w:r>
      <w:r>
        <w:rPr>
          <w:sz w:val="28"/>
        </w:rPr>
        <w:t>контролируемого доступа в информационно-телекоммуникационную сеть «Ин-</w:t>
      </w:r>
      <w:r>
        <w:rPr>
          <w:spacing w:val="1"/>
          <w:sz w:val="28"/>
        </w:rPr>
        <w:t xml:space="preserve"> </w:t>
      </w:r>
      <w:r>
        <w:rPr>
          <w:sz w:val="28"/>
        </w:rPr>
        <w:t>тернет».</w:t>
      </w:r>
    </w:p>
    <w:p w:rsidR="00737B54" w:rsidRDefault="00737B54">
      <w:pPr>
        <w:pStyle w:val="a3"/>
        <w:spacing w:before="1"/>
        <w:ind w:left="0" w:firstLine="0"/>
        <w:jc w:val="left"/>
        <w:rPr>
          <w:sz w:val="29"/>
        </w:rPr>
      </w:pPr>
    </w:p>
    <w:p w:rsidR="00737B54" w:rsidRDefault="00F90934">
      <w:pPr>
        <w:pStyle w:val="2"/>
        <w:spacing w:line="240" w:lineRule="auto"/>
        <w:ind w:left="292" w:right="975" w:firstLine="568"/>
      </w:pPr>
      <w:r>
        <w:t>Изучение окружающего мира в 1 классе способствует освоению на про-</w:t>
      </w:r>
      <w:r>
        <w:rPr>
          <w:spacing w:val="1"/>
        </w:rPr>
        <w:t xml:space="preserve"> </w:t>
      </w:r>
      <w:r>
        <w:t>педевтическом уровне ряда универсальных учебных действий: познаватель-</w:t>
      </w:r>
      <w:r>
        <w:rPr>
          <w:spacing w:val="1"/>
        </w:rPr>
        <w:t xml:space="preserve"> </w:t>
      </w:r>
      <w:r>
        <w:t>ных</w:t>
      </w:r>
      <w:r>
        <w:rPr>
          <w:spacing w:val="1"/>
        </w:rPr>
        <w:t xml:space="preserve"> </w:t>
      </w:r>
      <w:r>
        <w:t>УУД,</w:t>
      </w:r>
      <w:r>
        <w:rPr>
          <w:spacing w:val="1"/>
        </w:rPr>
        <w:t xml:space="preserve"> </w:t>
      </w:r>
      <w:r>
        <w:t>коммуникативных</w:t>
      </w:r>
      <w:r>
        <w:rPr>
          <w:spacing w:val="1"/>
        </w:rPr>
        <w:t xml:space="preserve"> </w:t>
      </w:r>
      <w:r>
        <w:t>УУД,</w:t>
      </w:r>
      <w:r>
        <w:rPr>
          <w:spacing w:val="1"/>
        </w:rPr>
        <w:t xml:space="preserve"> </w:t>
      </w:r>
      <w:r>
        <w:t>регулятивных</w:t>
      </w:r>
      <w:r>
        <w:rPr>
          <w:spacing w:val="1"/>
        </w:rPr>
        <w:t xml:space="preserve"> </w:t>
      </w:r>
      <w:r>
        <w:t>УУД,</w:t>
      </w:r>
      <w:r>
        <w:rPr>
          <w:spacing w:val="1"/>
        </w:rPr>
        <w:t xml:space="preserve"> </w:t>
      </w:r>
      <w:r>
        <w:t>совместной</w:t>
      </w:r>
      <w:r>
        <w:rPr>
          <w:spacing w:val="1"/>
        </w:rPr>
        <w:t xml:space="preserve"> </w:t>
      </w:r>
      <w:r>
        <w:t>дея-</w:t>
      </w:r>
      <w:r>
        <w:rPr>
          <w:spacing w:val="1"/>
        </w:rPr>
        <w:t xml:space="preserve"> </w:t>
      </w:r>
      <w:r>
        <w:t>тельности.</w:t>
      </w:r>
    </w:p>
    <w:p w:rsidR="00737B54" w:rsidRDefault="00F90934">
      <w:pPr>
        <w:spacing w:before="1"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42" w:lineRule="auto"/>
        <w:ind w:left="292" w:right="975"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1"/>
          <w:numId w:val="23"/>
        </w:numPr>
        <w:tabs>
          <w:tab w:val="left" w:pos="1025"/>
        </w:tabs>
        <w:spacing w:line="242" w:lineRule="auto"/>
        <w:ind w:right="976" w:firstLine="568"/>
        <w:rPr>
          <w:sz w:val="28"/>
        </w:rPr>
      </w:pPr>
      <w:r>
        <w:rPr>
          <w:sz w:val="28"/>
        </w:rPr>
        <w:t>сравнивать происходящие в природе изменения, наблюдать зависимость</w:t>
      </w:r>
      <w:r>
        <w:rPr>
          <w:spacing w:val="1"/>
          <w:sz w:val="28"/>
        </w:rPr>
        <w:t xml:space="preserve"> </w:t>
      </w:r>
      <w:r>
        <w:rPr>
          <w:sz w:val="28"/>
        </w:rPr>
        <w:t>изменений</w:t>
      </w:r>
      <w:r>
        <w:rPr>
          <w:spacing w:val="-2"/>
          <w:sz w:val="28"/>
        </w:rPr>
        <w:t xml:space="preserve"> </w:t>
      </w:r>
      <w:r>
        <w:rPr>
          <w:sz w:val="28"/>
        </w:rPr>
        <w:t>в</w:t>
      </w:r>
      <w:r>
        <w:rPr>
          <w:spacing w:val="1"/>
          <w:sz w:val="28"/>
        </w:rPr>
        <w:t xml:space="preserve"> </w:t>
      </w:r>
      <w:r>
        <w:rPr>
          <w:sz w:val="28"/>
        </w:rPr>
        <w:t>живой</w:t>
      </w:r>
      <w:r>
        <w:rPr>
          <w:spacing w:val="-1"/>
          <w:sz w:val="28"/>
        </w:rPr>
        <w:t xml:space="preserve"> </w:t>
      </w:r>
      <w:r>
        <w:rPr>
          <w:sz w:val="28"/>
        </w:rPr>
        <w:t>природе</w:t>
      </w:r>
      <w:r>
        <w:rPr>
          <w:spacing w:val="-3"/>
          <w:sz w:val="28"/>
        </w:rPr>
        <w:t xml:space="preserve"> </w:t>
      </w:r>
      <w:r>
        <w:rPr>
          <w:sz w:val="28"/>
        </w:rPr>
        <w:t>от</w:t>
      </w:r>
      <w:r>
        <w:rPr>
          <w:spacing w:val="2"/>
          <w:sz w:val="28"/>
        </w:rPr>
        <w:t xml:space="preserve"> </w:t>
      </w:r>
      <w:r>
        <w:rPr>
          <w:sz w:val="28"/>
        </w:rPr>
        <w:t>состояния неживой</w:t>
      </w:r>
      <w:r>
        <w:rPr>
          <w:spacing w:val="-2"/>
          <w:sz w:val="28"/>
        </w:rPr>
        <w:t xml:space="preserve"> </w:t>
      </w:r>
      <w:r>
        <w:rPr>
          <w:sz w:val="28"/>
        </w:rPr>
        <w:t>природы;</w:t>
      </w:r>
    </w:p>
    <w:p w:rsidR="00737B54" w:rsidRDefault="00F90934" w:rsidP="007F2F89">
      <w:pPr>
        <w:pStyle w:val="a4"/>
        <w:numPr>
          <w:ilvl w:val="1"/>
          <w:numId w:val="23"/>
        </w:numPr>
        <w:tabs>
          <w:tab w:val="left" w:pos="1025"/>
        </w:tabs>
        <w:ind w:right="981" w:firstLine="568"/>
        <w:rPr>
          <w:sz w:val="28"/>
        </w:rPr>
      </w:pPr>
      <w:r>
        <w:rPr>
          <w:sz w:val="28"/>
        </w:rPr>
        <w:t>приводить</w:t>
      </w:r>
      <w:r>
        <w:rPr>
          <w:spacing w:val="1"/>
          <w:sz w:val="28"/>
        </w:rPr>
        <w:t xml:space="preserve"> </w:t>
      </w:r>
      <w:r>
        <w:rPr>
          <w:sz w:val="28"/>
        </w:rPr>
        <w:t>примеры</w:t>
      </w:r>
      <w:r>
        <w:rPr>
          <w:spacing w:val="1"/>
          <w:sz w:val="28"/>
        </w:rPr>
        <w:t xml:space="preserve"> </w:t>
      </w:r>
      <w:r>
        <w:rPr>
          <w:sz w:val="28"/>
        </w:rPr>
        <w:t>представителей</w:t>
      </w:r>
      <w:r>
        <w:rPr>
          <w:spacing w:val="1"/>
          <w:sz w:val="28"/>
        </w:rPr>
        <w:t xml:space="preserve"> </w:t>
      </w:r>
      <w:r>
        <w:rPr>
          <w:sz w:val="28"/>
        </w:rPr>
        <w:t>разных</w:t>
      </w:r>
      <w:r>
        <w:rPr>
          <w:spacing w:val="1"/>
          <w:sz w:val="28"/>
        </w:rPr>
        <w:t xml:space="preserve"> </w:t>
      </w:r>
      <w:r>
        <w:rPr>
          <w:sz w:val="28"/>
        </w:rPr>
        <w:t>групп</w:t>
      </w:r>
      <w:r>
        <w:rPr>
          <w:spacing w:val="1"/>
          <w:sz w:val="28"/>
        </w:rPr>
        <w:t xml:space="preserve"> </w:t>
      </w:r>
      <w:r>
        <w:rPr>
          <w:sz w:val="28"/>
        </w:rPr>
        <w:t>животных</w:t>
      </w:r>
      <w:r>
        <w:rPr>
          <w:spacing w:val="1"/>
          <w:sz w:val="28"/>
        </w:rPr>
        <w:t xml:space="preserve"> </w:t>
      </w:r>
      <w:r>
        <w:rPr>
          <w:sz w:val="28"/>
        </w:rPr>
        <w:t>(звери,</w:t>
      </w:r>
      <w:r>
        <w:rPr>
          <w:spacing w:val="1"/>
          <w:sz w:val="28"/>
        </w:rPr>
        <w:t xml:space="preserve"> </w:t>
      </w:r>
      <w:r>
        <w:rPr>
          <w:sz w:val="28"/>
        </w:rPr>
        <w:t>насекомые, рыбы, птицы), называть главную особенность представителей од-</w:t>
      </w:r>
      <w:r>
        <w:rPr>
          <w:spacing w:val="1"/>
          <w:sz w:val="28"/>
        </w:rPr>
        <w:t xml:space="preserve"> </w:t>
      </w:r>
      <w:r>
        <w:rPr>
          <w:sz w:val="28"/>
        </w:rPr>
        <w:t>ной</w:t>
      </w:r>
      <w:r>
        <w:rPr>
          <w:spacing w:val="-1"/>
          <w:sz w:val="28"/>
        </w:rPr>
        <w:t xml:space="preserve"> </w:t>
      </w:r>
      <w:r>
        <w:rPr>
          <w:sz w:val="28"/>
        </w:rPr>
        <w:t>группы</w:t>
      </w:r>
      <w:r>
        <w:rPr>
          <w:spacing w:val="1"/>
          <w:sz w:val="28"/>
        </w:rPr>
        <w:t xml:space="preserve"> </w:t>
      </w:r>
      <w:r>
        <w:rPr>
          <w:sz w:val="28"/>
        </w:rPr>
        <w:t>(в пределах</w:t>
      </w:r>
      <w:r>
        <w:rPr>
          <w:spacing w:val="1"/>
          <w:sz w:val="28"/>
        </w:rPr>
        <w:t xml:space="preserve"> </w:t>
      </w:r>
      <w:r>
        <w:rPr>
          <w:sz w:val="28"/>
        </w:rPr>
        <w:t>изученного);</w:t>
      </w:r>
    </w:p>
    <w:p w:rsidR="00737B54" w:rsidRDefault="00F90934" w:rsidP="007F2F89">
      <w:pPr>
        <w:pStyle w:val="a4"/>
        <w:numPr>
          <w:ilvl w:val="1"/>
          <w:numId w:val="23"/>
        </w:numPr>
        <w:tabs>
          <w:tab w:val="left" w:pos="1025"/>
        </w:tabs>
        <w:ind w:right="972" w:firstLine="568"/>
        <w:rPr>
          <w:sz w:val="28"/>
        </w:rPr>
      </w:pPr>
      <w:r>
        <w:rPr>
          <w:sz w:val="28"/>
        </w:rPr>
        <w:t>приводить</w:t>
      </w:r>
      <w:r>
        <w:rPr>
          <w:spacing w:val="1"/>
          <w:sz w:val="28"/>
        </w:rPr>
        <w:t xml:space="preserve"> </w:t>
      </w:r>
      <w:r>
        <w:rPr>
          <w:sz w:val="28"/>
        </w:rPr>
        <w:t>примеры</w:t>
      </w:r>
      <w:r>
        <w:rPr>
          <w:spacing w:val="1"/>
          <w:sz w:val="28"/>
        </w:rPr>
        <w:t xml:space="preserve"> </w:t>
      </w:r>
      <w:r>
        <w:rPr>
          <w:sz w:val="28"/>
        </w:rPr>
        <w:t>лиственных</w:t>
      </w:r>
      <w:r>
        <w:rPr>
          <w:spacing w:val="1"/>
          <w:sz w:val="28"/>
        </w:rPr>
        <w:t xml:space="preserve"> </w:t>
      </w:r>
      <w:r>
        <w:rPr>
          <w:sz w:val="28"/>
        </w:rPr>
        <w:t>и</w:t>
      </w:r>
      <w:r>
        <w:rPr>
          <w:spacing w:val="1"/>
          <w:sz w:val="28"/>
        </w:rPr>
        <w:t xml:space="preserve"> </w:t>
      </w:r>
      <w:r>
        <w:rPr>
          <w:sz w:val="28"/>
        </w:rPr>
        <w:t>хвойных</w:t>
      </w:r>
      <w:r>
        <w:rPr>
          <w:spacing w:val="1"/>
          <w:sz w:val="28"/>
        </w:rPr>
        <w:t xml:space="preserve"> </w:t>
      </w:r>
      <w:r>
        <w:rPr>
          <w:sz w:val="28"/>
        </w:rPr>
        <w:t>растений,</w:t>
      </w:r>
      <w:r>
        <w:rPr>
          <w:spacing w:val="1"/>
          <w:sz w:val="28"/>
        </w:rPr>
        <w:t xml:space="preserve"> </w:t>
      </w:r>
      <w:r>
        <w:rPr>
          <w:sz w:val="28"/>
        </w:rPr>
        <w:t>сравнивать</w:t>
      </w:r>
      <w:r>
        <w:rPr>
          <w:spacing w:val="1"/>
          <w:sz w:val="28"/>
        </w:rPr>
        <w:t xml:space="preserve"> </w:t>
      </w:r>
      <w:r>
        <w:rPr>
          <w:sz w:val="28"/>
        </w:rPr>
        <w:t>их,</w:t>
      </w:r>
      <w:r>
        <w:rPr>
          <w:spacing w:val="1"/>
          <w:sz w:val="28"/>
        </w:rPr>
        <w:t xml:space="preserve"> </w:t>
      </w:r>
      <w:r>
        <w:rPr>
          <w:sz w:val="28"/>
        </w:rPr>
        <w:t>устанавливать различия во</w:t>
      </w:r>
      <w:r>
        <w:rPr>
          <w:spacing w:val="-3"/>
          <w:sz w:val="28"/>
        </w:rPr>
        <w:t xml:space="preserve"> </w:t>
      </w:r>
      <w:r>
        <w:rPr>
          <w:sz w:val="28"/>
        </w:rPr>
        <w:t>внешнем</w:t>
      </w:r>
      <w:r>
        <w:rPr>
          <w:spacing w:val="-1"/>
          <w:sz w:val="28"/>
        </w:rPr>
        <w:t xml:space="preserve"> </w:t>
      </w:r>
      <w:r>
        <w:rPr>
          <w:sz w:val="28"/>
        </w:rPr>
        <w:t>виде.</w:t>
      </w:r>
    </w:p>
    <w:p w:rsidR="00737B54" w:rsidRDefault="00F90934">
      <w:pPr>
        <w:ind w:left="292" w:right="980" w:firstLine="568"/>
        <w:jc w:val="both"/>
        <w:rPr>
          <w:i/>
          <w:sz w:val="28"/>
        </w:rPr>
      </w:pPr>
      <w:r>
        <w:rPr>
          <w:i/>
          <w:sz w:val="28"/>
        </w:rPr>
        <w:t>Работа</w:t>
      </w:r>
      <w:r>
        <w:rPr>
          <w:i/>
          <w:spacing w:val="1"/>
          <w:sz w:val="28"/>
        </w:rPr>
        <w:t xml:space="preserve"> </w:t>
      </w:r>
      <w:r>
        <w:rPr>
          <w:i/>
          <w:sz w:val="28"/>
        </w:rPr>
        <w:t>с</w:t>
      </w:r>
      <w:r>
        <w:rPr>
          <w:i/>
          <w:spacing w:val="1"/>
          <w:sz w:val="28"/>
        </w:rPr>
        <w:t xml:space="preserve"> </w:t>
      </w:r>
      <w:r>
        <w:rPr>
          <w:i/>
          <w:sz w:val="28"/>
        </w:rPr>
        <w:t>информацией</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5"/>
        </w:tabs>
        <w:ind w:right="973" w:firstLine="568"/>
        <w:rPr>
          <w:sz w:val="28"/>
        </w:rPr>
      </w:pPr>
      <w:r>
        <w:rPr>
          <w:sz w:val="28"/>
        </w:rPr>
        <w:t>понимать, что информация может быть представлена в разной форме -</w:t>
      </w:r>
      <w:r>
        <w:rPr>
          <w:spacing w:val="1"/>
          <w:sz w:val="28"/>
        </w:rPr>
        <w:t xml:space="preserve"> </w:t>
      </w:r>
      <w:r>
        <w:rPr>
          <w:sz w:val="28"/>
        </w:rPr>
        <w:t>текста,</w:t>
      </w:r>
      <w:r>
        <w:rPr>
          <w:spacing w:val="2"/>
          <w:sz w:val="28"/>
        </w:rPr>
        <w:t xml:space="preserve"> </w:t>
      </w:r>
      <w:r>
        <w:rPr>
          <w:sz w:val="28"/>
        </w:rPr>
        <w:t>иллюстраций,</w:t>
      </w:r>
      <w:r>
        <w:rPr>
          <w:spacing w:val="3"/>
          <w:sz w:val="28"/>
        </w:rPr>
        <w:t xml:space="preserve"> </w:t>
      </w:r>
      <w:r>
        <w:rPr>
          <w:sz w:val="28"/>
        </w:rPr>
        <w:t>видео,</w:t>
      </w:r>
      <w:r>
        <w:rPr>
          <w:spacing w:val="3"/>
          <w:sz w:val="28"/>
        </w:rPr>
        <w:t xml:space="preserve"> </w:t>
      </w:r>
      <w:r>
        <w:rPr>
          <w:sz w:val="28"/>
        </w:rPr>
        <w:t>таблицы;</w:t>
      </w:r>
    </w:p>
    <w:p w:rsidR="00737B54" w:rsidRDefault="00F90934" w:rsidP="007F2F89">
      <w:pPr>
        <w:pStyle w:val="a4"/>
        <w:numPr>
          <w:ilvl w:val="1"/>
          <w:numId w:val="23"/>
        </w:numPr>
        <w:tabs>
          <w:tab w:val="left" w:pos="1025"/>
        </w:tabs>
        <w:ind w:left="1024" w:hanging="165"/>
        <w:rPr>
          <w:sz w:val="28"/>
        </w:rPr>
      </w:pPr>
      <w:r>
        <w:rPr>
          <w:sz w:val="28"/>
        </w:rPr>
        <w:t>соотносить</w:t>
      </w:r>
      <w:r>
        <w:rPr>
          <w:spacing w:val="-4"/>
          <w:sz w:val="28"/>
        </w:rPr>
        <w:t xml:space="preserve"> </w:t>
      </w:r>
      <w:r>
        <w:rPr>
          <w:sz w:val="28"/>
        </w:rPr>
        <w:t>иллюстрацию</w:t>
      </w:r>
      <w:r>
        <w:rPr>
          <w:spacing w:val="-5"/>
          <w:sz w:val="28"/>
        </w:rPr>
        <w:t xml:space="preserve"> </w:t>
      </w:r>
      <w:r>
        <w:rPr>
          <w:sz w:val="28"/>
        </w:rPr>
        <w:t>явления</w:t>
      </w:r>
      <w:r>
        <w:rPr>
          <w:spacing w:val="-5"/>
          <w:sz w:val="28"/>
        </w:rPr>
        <w:t xml:space="preserve"> </w:t>
      </w:r>
      <w:r>
        <w:rPr>
          <w:sz w:val="28"/>
        </w:rPr>
        <w:t>(объекта,</w:t>
      </w:r>
      <w:r>
        <w:rPr>
          <w:spacing w:val="-2"/>
          <w:sz w:val="28"/>
        </w:rPr>
        <w:t xml:space="preserve"> </w:t>
      </w:r>
      <w:r>
        <w:rPr>
          <w:sz w:val="28"/>
        </w:rPr>
        <w:t>предмета)</w:t>
      </w:r>
      <w:r>
        <w:rPr>
          <w:spacing w:val="-5"/>
          <w:sz w:val="28"/>
        </w:rPr>
        <w:t xml:space="preserve"> </w:t>
      </w:r>
      <w:r>
        <w:rPr>
          <w:sz w:val="28"/>
        </w:rPr>
        <w:t>с</w:t>
      </w:r>
      <w:r>
        <w:rPr>
          <w:spacing w:val="-4"/>
          <w:sz w:val="28"/>
        </w:rPr>
        <w:t xml:space="preserve"> </w:t>
      </w:r>
      <w:r>
        <w:rPr>
          <w:sz w:val="28"/>
        </w:rPr>
        <w:t>его</w:t>
      </w:r>
      <w:r>
        <w:rPr>
          <w:spacing w:val="-7"/>
          <w:sz w:val="28"/>
        </w:rPr>
        <w:t xml:space="preserve"> </w:t>
      </w:r>
      <w:r>
        <w:rPr>
          <w:sz w:val="28"/>
        </w:rPr>
        <w:t>названием.</w:t>
      </w:r>
    </w:p>
    <w:p w:rsidR="00737B54" w:rsidRDefault="00F90934">
      <w:pPr>
        <w:pStyle w:val="2"/>
        <w:spacing w:line="319" w:lineRule="exact"/>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F90934" w:rsidP="007F2F89">
      <w:pPr>
        <w:pStyle w:val="a4"/>
        <w:numPr>
          <w:ilvl w:val="1"/>
          <w:numId w:val="23"/>
        </w:numPr>
        <w:tabs>
          <w:tab w:val="left" w:pos="1025"/>
        </w:tabs>
        <w:spacing w:line="237" w:lineRule="auto"/>
        <w:ind w:right="980" w:firstLine="568"/>
        <w:rPr>
          <w:sz w:val="28"/>
        </w:rPr>
      </w:pPr>
      <w:r>
        <w:rPr>
          <w:sz w:val="28"/>
        </w:rPr>
        <w:t>в процессе учебного диалога слушать говорящего; отвечать на вопросы,</w:t>
      </w:r>
      <w:r>
        <w:rPr>
          <w:spacing w:val="1"/>
          <w:sz w:val="28"/>
        </w:rPr>
        <w:t xml:space="preserve"> </w:t>
      </w:r>
      <w:r>
        <w:rPr>
          <w:sz w:val="28"/>
        </w:rPr>
        <w:t>дополнять</w:t>
      </w:r>
      <w:r>
        <w:rPr>
          <w:spacing w:val="-2"/>
          <w:sz w:val="28"/>
        </w:rPr>
        <w:t xml:space="preserve"> </w:t>
      </w:r>
      <w:r>
        <w:rPr>
          <w:sz w:val="28"/>
        </w:rPr>
        <w:t>ответы</w:t>
      </w:r>
      <w:r>
        <w:rPr>
          <w:spacing w:val="2"/>
          <w:sz w:val="28"/>
        </w:rPr>
        <w:t xml:space="preserve"> </w:t>
      </w:r>
      <w:r>
        <w:rPr>
          <w:sz w:val="28"/>
        </w:rPr>
        <w:t>участников;</w:t>
      </w:r>
      <w:r>
        <w:rPr>
          <w:spacing w:val="1"/>
          <w:sz w:val="28"/>
        </w:rPr>
        <w:t xml:space="preserve"> </w:t>
      </w:r>
      <w:r>
        <w:rPr>
          <w:sz w:val="28"/>
        </w:rPr>
        <w:t>уважительно</w:t>
      </w:r>
      <w:r>
        <w:rPr>
          <w:spacing w:val="-6"/>
          <w:sz w:val="28"/>
        </w:rPr>
        <w:t xml:space="preserve"> </w:t>
      </w:r>
      <w:r>
        <w:rPr>
          <w:sz w:val="28"/>
        </w:rPr>
        <w:t>относиться</w:t>
      </w:r>
      <w:r>
        <w:rPr>
          <w:spacing w:val="-2"/>
          <w:sz w:val="28"/>
        </w:rPr>
        <w:t xml:space="preserve"> </w:t>
      </w:r>
      <w:r>
        <w:rPr>
          <w:sz w:val="28"/>
        </w:rPr>
        <w:t>к</w:t>
      </w:r>
      <w:r>
        <w:rPr>
          <w:spacing w:val="-2"/>
          <w:sz w:val="28"/>
        </w:rPr>
        <w:t xml:space="preserve"> </w:t>
      </w:r>
      <w:r>
        <w:rPr>
          <w:sz w:val="28"/>
        </w:rPr>
        <w:t>разным</w:t>
      </w:r>
      <w:r>
        <w:rPr>
          <w:spacing w:val="-2"/>
          <w:sz w:val="28"/>
        </w:rPr>
        <w:t xml:space="preserve"> </w:t>
      </w:r>
      <w:r>
        <w:rPr>
          <w:sz w:val="28"/>
        </w:rPr>
        <w:t>мнениям;</w:t>
      </w:r>
    </w:p>
    <w:p w:rsidR="00737B54" w:rsidRDefault="00F90934" w:rsidP="007F2F89">
      <w:pPr>
        <w:pStyle w:val="a4"/>
        <w:numPr>
          <w:ilvl w:val="1"/>
          <w:numId w:val="23"/>
        </w:numPr>
        <w:tabs>
          <w:tab w:val="left" w:pos="1025"/>
        </w:tabs>
        <w:ind w:right="977" w:firstLine="568"/>
        <w:rPr>
          <w:sz w:val="28"/>
        </w:rPr>
      </w:pPr>
      <w:r>
        <w:rPr>
          <w:sz w:val="28"/>
        </w:rPr>
        <w:t>воспроизводить названия своего населенного пункта, название страны, её</w:t>
      </w:r>
      <w:r>
        <w:rPr>
          <w:spacing w:val="-67"/>
          <w:sz w:val="28"/>
        </w:rPr>
        <w:t xml:space="preserve"> </w:t>
      </w:r>
      <w:r>
        <w:rPr>
          <w:sz w:val="28"/>
        </w:rPr>
        <w:t>столицы;</w:t>
      </w:r>
      <w:r>
        <w:rPr>
          <w:spacing w:val="-2"/>
          <w:sz w:val="28"/>
        </w:rPr>
        <w:t xml:space="preserve"> </w:t>
      </w:r>
      <w:r>
        <w:rPr>
          <w:sz w:val="28"/>
        </w:rPr>
        <w:t>воспроизводить наизусть</w:t>
      </w:r>
      <w:r>
        <w:rPr>
          <w:spacing w:val="1"/>
          <w:sz w:val="28"/>
        </w:rPr>
        <w:t xml:space="preserve"> </w:t>
      </w:r>
      <w:r>
        <w:rPr>
          <w:sz w:val="28"/>
        </w:rPr>
        <w:t>слова гимна</w:t>
      </w:r>
      <w:r>
        <w:rPr>
          <w:spacing w:val="1"/>
          <w:sz w:val="28"/>
        </w:rPr>
        <w:t xml:space="preserve"> </w:t>
      </w:r>
      <w:r>
        <w:rPr>
          <w:sz w:val="28"/>
        </w:rPr>
        <w:t>России;</w:t>
      </w:r>
    </w:p>
    <w:p w:rsidR="00737B54" w:rsidRDefault="00F90934" w:rsidP="007F2F89">
      <w:pPr>
        <w:pStyle w:val="a4"/>
        <w:numPr>
          <w:ilvl w:val="1"/>
          <w:numId w:val="23"/>
        </w:numPr>
        <w:tabs>
          <w:tab w:val="left" w:pos="1025"/>
        </w:tabs>
        <w:spacing w:line="237" w:lineRule="auto"/>
        <w:ind w:right="976" w:firstLine="568"/>
        <w:rPr>
          <w:sz w:val="28"/>
        </w:rPr>
      </w:pPr>
      <w:r>
        <w:rPr>
          <w:sz w:val="28"/>
        </w:rPr>
        <w:t>соотносить предметы декоративно-прикладного искусства с принадлеж-</w:t>
      </w:r>
      <w:r>
        <w:rPr>
          <w:spacing w:val="1"/>
          <w:sz w:val="28"/>
        </w:rPr>
        <w:t xml:space="preserve"> </w:t>
      </w:r>
      <w:r>
        <w:rPr>
          <w:sz w:val="28"/>
        </w:rPr>
        <w:t>ностью</w:t>
      </w:r>
      <w:r>
        <w:rPr>
          <w:spacing w:val="-1"/>
          <w:sz w:val="28"/>
        </w:rPr>
        <w:t xml:space="preserve"> </w:t>
      </w:r>
      <w:r>
        <w:rPr>
          <w:sz w:val="28"/>
        </w:rPr>
        <w:t>народу</w:t>
      </w:r>
      <w:r>
        <w:rPr>
          <w:spacing w:val="-8"/>
          <w:sz w:val="28"/>
        </w:rPr>
        <w:t xml:space="preserve"> </w:t>
      </w:r>
      <w:r>
        <w:rPr>
          <w:sz w:val="28"/>
        </w:rPr>
        <w:t>РФ,</w:t>
      </w:r>
      <w:r>
        <w:rPr>
          <w:spacing w:val="2"/>
          <w:sz w:val="28"/>
        </w:rPr>
        <w:t xml:space="preserve"> </w:t>
      </w:r>
      <w:r>
        <w:rPr>
          <w:sz w:val="28"/>
        </w:rPr>
        <w:t>описывать</w:t>
      </w:r>
      <w:r>
        <w:rPr>
          <w:spacing w:val="3"/>
          <w:sz w:val="28"/>
        </w:rPr>
        <w:t xml:space="preserve"> </w:t>
      </w:r>
      <w:r>
        <w:rPr>
          <w:sz w:val="28"/>
        </w:rPr>
        <w:t>предмет</w:t>
      </w:r>
      <w:r>
        <w:rPr>
          <w:spacing w:val="2"/>
          <w:sz w:val="28"/>
        </w:rPr>
        <w:t xml:space="preserve"> </w:t>
      </w:r>
      <w:r>
        <w:rPr>
          <w:sz w:val="28"/>
        </w:rPr>
        <w:t>по</w:t>
      </w:r>
      <w:r>
        <w:rPr>
          <w:spacing w:val="-3"/>
          <w:sz w:val="28"/>
        </w:rPr>
        <w:t xml:space="preserve"> </w:t>
      </w:r>
      <w:r>
        <w:rPr>
          <w:sz w:val="28"/>
        </w:rPr>
        <w:t>предложенному</w:t>
      </w:r>
      <w:r>
        <w:rPr>
          <w:spacing w:val="-4"/>
          <w:sz w:val="28"/>
        </w:rPr>
        <w:t xml:space="preserve"> </w:t>
      </w:r>
      <w:r>
        <w:rPr>
          <w:sz w:val="28"/>
        </w:rPr>
        <w:t>плану;</w:t>
      </w:r>
    </w:p>
    <w:p w:rsidR="00737B54" w:rsidRDefault="00F90934" w:rsidP="007F2F89">
      <w:pPr>
        <w:pStyle w:val="a4"/>
        <w:numPr>
          <w:ilvl w:val="1"/>
          <w:numId w:val="23"/>
        </w:numPr>
        <w:tabs>
          <w:tab w:val="left" w:pos="1025"/>
        </w:tabs>
        <w:spacing w:before="1"/>
        <w:ind w:right="983" w:firstLine="568"/>
        <w:rPr>
          <w:sz w:val="28"/>
        </w:rPr>
      </w:pPr>
      <w:r>
        <w:rPr>
          <w:sz w:val="28"/>
        </w:rPr>
        <w:t>описывать по предложенному плану время года, передавать в рассказе</w:t>
      </w:r>
      <w:r>
        <w:rPr>
          <w:spacing w:val="1"/>
          <w:sz w:val="28"/>
        </w:rPr>
        <w:t xml:space="preserve"> </w:t>
      </w:r>
      <w:r>
        <w:rPr>
          <w:sz w:val="28"/>
        </w:rPr>
        <w:t>своё</w:t>
      </w:r>
      <w:r>
        <w:rPr>
          <w:spacing w:val="-1"/>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природным явлениям;</w:t>
      </w:r>
    </w:p>
    <w:p w:rsidR="00737B54" w:rsidRDefault="00F90934" w:rsidP="007F2F89">
      <w:pPr>
        <w:pStyle w:val="a4"/>
        <w:numPr>
          <w:ilvl w:val="1"/>
          <w:numId w:val="23"/>
        </w:numPr>
        <w:tabs>
          <w:tab w:val="left" w:pos="1025"/>
        </w:tabs>
        <w:spacing w:before="1"/>
        <w:ind w:left="1024" w:hanging="165"/>
        <w:rPr>
          <w:sz w:val="28"/>
        </w:rPr>
      </w:pPr>
      <w:r>
        <w:rPr>
          <w:sz w:val="28"/>
        </w:rPr>
        <w:t>сравнивать</w:t>
      </w:r>
      <w:r>
        <w:rPr>
          <w:spacing w:val="11"/>
          <w:sz w:val="28"/>
        </w:rPr>
        <w:t xml:space="preserve"> </w:t>
      </w:r>
      <w:r>
        <w:rPr>
          <w:sz w:val="28"/>
        </w:rPr>
        <w:t>домашних</w:t>
      </w:r>
      <w:r>
        <w:rPr>
          <w:spacing w:val="12"/>
          <w:sz w:val="28"/>
        </w:rPr>
        <w:t xml:space="preserve"> </w:t>
      </w:r>
      <w:r>
        <w:rPr>
          <w:sz w:val="28"/>
        </w:rPr>
        <w:t>и</w:t>
      </w:r>
      <w:r>
        <w:rPr>
          <w:spacing w:val="10"/>
          <w:sz w:val="28"/>
        </w:rPr>
        <w:t xml:space="preserve"> </w:t>
      </w:r>
      <w:r>
        <w:rPr>
          <w:sz w:val="28"/>
        </w:rPr>
        <w:t>диких</w:t>
      </w:r>
      <w:r>
        <w:rPr>
          <w:spacing w:val="8"/>
          <w:sz w:val="28"/>
        </w:rPr>
        <w:t xml:space="preserve"> </w:t>
      </w:r>
      <w:r>
        <w:rPr>
          <w:sz w:val="28"/>
        </w:rPr>
        <w:t>животных,</w:t>
      </w:r>
      <w:r>
        <w:rPr>
          <w:spacing w:val="13"/>
          <w:sz w:val="28"/>
        </w:rPr>
        <w:t xml:space="preserve"> </w:t>
      </w:r>
      <w:r>
        <w:rPr>
          <w:sz w:val="28"/>
        </w:rPr>
        <w:t>объяснять,</w:t>
      </w:r>
      <w:r>
        <w:rPr>
          <w:spacing w:val="14"/>
          <w:sz w:val="28"/>
        </w:rPr>
        <w:t xml:space="preserve"> </w:t>
      </w:r>
      <w:r>
        <w:rPr>
          <w:sz w:val="28"/>
        </w:rPr>
        <w:t>чем</w:t>
      </w:r>
      <w:r>
        <w:rPr>
          <w:spacing w:val="10"/>
          <w:sz w:val="28"/>
        </w:rPr>
        <w:t xml:space="preserve"> </w:t>
      </w:r>
      <w:r>
        <w:rPr>
          <w:sz w:val="28"/>
        </w:rPr>
        <w:t>они</w:t>
      </w:r>
      <w:r>
        <w:rPr>
          <w:spacing w:val="10"/>
          <w:sz w:val="28"/>
        </w:rPr>
        <w:t xml:space="preserve"> </w:t>
      </w:r>
      <w:r>
        <w:rPr>
          <w:sz w:val="28"/>
        </w:rPr>
        <w:t>различают-</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line="320" w:lineRule="exact"/>
        <w:ind w:firstLine="0"/>
        <w:jc w:val="left"/>
      </w:pPr>
      <w:r>
        <w:rPr>
          <w:spacing w:val="-1"/>
        </w:rPr>
        <w:lastRenderedPageBreak/>
        <w:t>ся.</w:t>
      </w:r>
    </w:p>
    <w:p w:rsidR="00737B54" w:rsidRDefault="00F90934">
      <w:pPr>
        <w:pStyle w:val="a3"/>
        <w:spacing w:before="8"/>
        <w:ind w:left="0" w:firstLine="0"/>
        <w:jc w:val="left"/>
      </w:pPr>
      <w:r>
        <w:br w:type="column"/>
      </w:r>
    </w:p>
    <w:p w:rsidR="00737B54" w:rsidRDefault="00F90934">
      <w:pPr>
        <w:pStyle w:val="2"/>
        <w:ind w:left="205"/>
        <w:jc w:val="left"/>
      </w:pPr>
      <w:r>
        <w:t>Регулятивные</w:t>
      </w:r>
      <w:r>
        <w:rPr>
          <w:spacing w:val="-5"/>
        </w:rPr>
        <w:t xml:space="preserve"> </w:t>
      </w:r>
      <w:r>
        <w:t>УУД</w:t>
      </w:r>
      <w:r>
        <w:rPr>
          <w:spacing w:val="-3"/>
        </w:rPr>
        <w:t xml:space="preserve"> </w:t>
      </w:r>
      <w:r>
        <w:t>cпособствуют</w:t>
      </w:r>
      <w:r>
        <w:rPr>
          <w:spacing w:val="1"/>
        </w:rPr>
        <w:t xml:space="preserve"> </w:t>
      </w:r>
      <w:r>
        <w:t>формированию</w:t>
      </w:r>
      <w:r>
        <w:rPr>
          <w:spacing w:val="4"/>
        </w:rPr>
        <w:t xml:space="preserve"> </w:t>
      </w:r>
      <w:r>
        <w:t>умений:</w:t>
      </w:r>
    </w:p>
    <w:p w:rsidR="00737B54" w:rsidRDefault="00F90934" w:rsidP="007F2F89">
      <w:pPr>
        <w:pStyle w:val="a4"/>
        <w:numPr>
          <w:ilvl w:val="0"/>
          <w:numId w:val="23"/>
        </w:numPr>
        <w:tabs>
          <w:tab w:val="left" w:pos="370"/>
        </w:tabs>
        <w:spacing w:line="317" w:lineRule="exact"/>
        <w:ind w:left="369" w:hanging="165"/>
        <w:jc w:val="left"/>
        <w:rPr>
          <w:sz w:val="28"/>
        </w:rPr>
      </w:pPr>
      <w:r>
        <w:rPr>
          <w:sz w:val="28"/>
        </w:rPr>
        <w:t>сравнивать</w:t>
      </w:r>
      <w:r>
        <w:rPr>
          <w:spacing w:val="24"/>
          <w:sz w:val="28"/>
        </w:rPr>
        <w:t xml:space="preserve"> </w:t>
      </w:r>
      <w:r>
        <w:rPr>
          <w:sz w:val="28"/>
        </w:rPr>
        <w:t>организацию</w:t>
      </w:r>
      <w:r>
        <w:rPr>
          <w:spacing w:val="24"/>
          <w:sz w:val="28"/>
        </w:rPr>
        <w:t xml:space="preserve"> </w:t>
      </w:r>
      <w:r>
        <w:rPr>
          <w:sz w:val="28"/>
        </w:rPr>
        <w:t>своей</w:t>
      </w:r>
      <w:r>
        <w:rPr>
          <w:spacing w:val="23"/>
          <w:sz w:val="28"/>
        </w:rPr>
        <w:t xml:space="preserve"> </w:t>
      </w:r>
      <w:r>
        <w:rPr>
          <w:sz w:val="28"/>
        </w:rPr>
        <w:t>жизни</w:t>
      </w:r>
      <w:r>
        <w:rPr>
          <w:spacing w:val="22"/>
          <w:sz w:val="28"/>
        </w:rPr>
        <w:t xml:space="preserve"> </w:t>
      </w:r>
      <w:r>
        <w:rPr>
          <w:sz w:val="28"/>
        </w:rPr>
        <w:t>с</w:t>
      </w:r>
      <w:r>
        <w:rPr>
          <w:spacing w:val="29"/>
          <w:sz w:val="28"/>
        </w:rPr>
        <w:t xml:space="preserve"> </w:t>
      </w:r>
      <w:r>
        <w:rPr>
          <w:sz w:val="28"/>
        </w:rPr>
        <w:t>установленными</w:t>
      </w:r>
      <w:r>
        <w:rPr>
          <w:spacing w:val="23"/>
          <w:sz w:val="28"/>
        </w:rPr>
        <w:t xml:space="preserve"> </w:t>
      </w:r>
      <w:r>
        <w:rPr>
          <w:sz w:val="28"/>
        </w:rPr>
        <w:t>правилами</w:t>
      </w:r>
      <w:r>
        <w:rPr>
          <w:spacing w:val="22"/>
          <w:sz w:val="28"/>
        </w:rPr>
        <w:t xml:space="preserve"> </w:t>
      </w:r>
      <w:r>
        <w:rPr>
          <w:sz w:val="28"/>
        </w:rPr>
        <w:t>здо-</w:t>
      </w:r>
    </w:p>
    <w:p w:rsidR="00737B54" w:rsidRDefault="00737B54">
      <w:pPr>
        <w:spacing w:line="317" w:lineRule="exact"/>
        <w:rPr>
          <w:sz w:val="28"/>
        </w:rPr>
        <w:sectPr w:rsidR="00737B54">
          <w:type w:val="continuous"/>
          <w:pgSz w:w="11910" w:h="16840"/>
          <w:pgMar w:top="1040" w:right="160" w:bottom="1100" w:left="840" w:header="720" w:footer="720" w:gutter="0"/>
          <w:cols w:num="2" w:space="720" w:equalWidth="0">
            <w:col w:w="615" w:space="40"/>
            <w:col w:w="10255"/>
          </w:cols>
        </w:sectPr>
      </w:pPr>
    </w:p>
    <w:p w:rsidR="00737B54" w:rsidRDefault="00F90934">
      <w:pPr>
        <w:pStyle w:val="a3"/>
        <w:spacing w:before="2"/>
        <w:ind w:right="973" w:firstLine="0"/>
        <w:jc w:val="left"/>
      </w:pPr>
      <w:r>
        <w:lastRenderedPageBreak/>
        <w:t>рового образа</w:t>
      </w:r>
      <w:r>
        <w:rPr>
          <w:spacing w:val="1"/>
        </w:rPr>
        <w:t xml:space="preserve"> </w:t>
      </w:r>
      <w:r>
        <w:t>жизни (выполнение режима,</w:t>
      </w:r>
      <w:r>
        <w:rPr>
          <w:spacing w:val="1"/>
        </w:rPr>
        <w:t xml:space="preserve"> </w:t>
      </w:r>
      <w:r>
        <w:t>двигательная активность, закалива-</w:t>
      </w:r>
      <w:r>
        <w:rPr>
          <w:spacing w:val="-67"/>
        </w:rPr>
        <w:t xml:space="preserve"> </w:t>
      </w:r>
      <w:r>
        <w:t>ние,</w:t>
      </w:r>
      <w:r>
        <w:rPr>
          <w:spacing w:val="2"/>
        </w:rPr>
        <w:t xml:space="preserve"> </w:t>
      </w:r>
      <w:r>
        <w:t>безопасность использования</w:t>
      </w:r>
      <w:r>
        <w:rPr>
          <w:spacing w:val="4"/>
        </w:rPr>
        <w:t xml:space="preserve"> </w:t>
      </w:r>
      <w:r>
        <w:t>бытовых электроприборов);</w:t>
      </w:r>
    </w:p>
    <w:p w:rsidR="00737B54" w:rsidRDefault="00F90934" w:rsidP="007F2F89">
      <w:pPr>
        <w:pStyle w:val="a4"/>
        <w:numPr>
          <w:ilvl w:val="1"/>
          <w:numId w:val="23"/>
        </w:numPr>
        <w:tabs>
          <w:tab w:val="left" w:pos="1025"/>
        </w:tabs>
        <w:spacing w:before="3" w:line="237" w:lineRule="auto"/>
        <w:ind w:right="976" w:firstLine="568"/>
        <w:jc w:val="left"/>
        <w:rPr>
          <w:sz w:val="28"/>
        </w:rPr>
      </w:pPr>
      <w:r>
        <w:rPr>
          <w:sz w:val="28"/>
        </w:rPr>
        <w:t>оценивать</w:t>
      </w:r>
      <w:r>
        <w:rPr>
          <w:spacing w:val="30"/>
          <w:sz w:val="28"/>
        </w:rPr>
        <w:t xml:space="preserve"> </w:t>
      </w:r>
      <w:r>
        <w:rPr>
          <w:sz w:val="28"/>
        </w:rPr>
        <w:t>выполнение</w:t>
      </w:r>
      <w:r>
        <w:rPr>
          <w:spacing w:val="25"/>
          <w:sz w:val="28"/>
        </w:rPr>
        <w:t xml:space="preserve"> </w:t>
      </w:r>
      <w:r>
        <w:rPr>
          <w:sz w:val="28"/>
        </w:rPr>
        <w:t>правил</w:t>
      </w:r>
      <w:r>
        <w:rPr>
          <w:spacing w:val="29"/>
          <w:sz w:val="28"/>
        </w:rPr>
        <w:t xml:space="preserve"> </w:t>
      </w:r>
      <w:r>
        <w:rPr>
          <w:sz w:val="28"/>
        </w:rPr>
        <w:t>безопасного</w:t>
      </w:r>
      <w:r>
        <w:rPr>
          <w:spacing w:val="26"/>
          <w:sz w:val="28"/>
        </w:rPr>
        <w:t xml:space="preserve"> </w:t>
      </w:r>
      <w:r>
        <w:rPr>
          <w:sz w:val="28"/>
        </w:rPr>
        <w:t>поведения</w:t>
      </w:r>
      <w:r>
        <w:rPr>
          <w:spacing w:val="29"/>
          <w:sz w:val="28"/>
        </w:rPr>
        <w:t xml:space="preserve"> </w:t>
      </w:r>
      <w:r>
        <w:rPr>
          <w:sz w:val="28"/>
        </w:rPr>
        <w:t>на</w:t>
      </w:r>
      <w:r>
        <w:rPr>
          <w:spacing w:val="29"/>
          <w:sz w:val="28"/>
        </w:rPr>
        <w:t xml:space="preserve"> </w:t>
      </w:r>
      <w:r>
        <w:rPr>
          <w:sz w:val="28"/>
        </w:rPr>
        <w:t>дорогах</w:t>
      </w:r>
      <w:r>
        <w:rPr>
          <w:spacing w:val="29"/>
          <w:sz w:val="28"/>
        </w:rPr>
        <w:t xml:space="preserve"> </w:t>
      </w:r>
      <w:r>
        <w:rPr>
          <w:sz w:val="28"/>
        </w:rPr>
        <w:t>и</w:t>
      </w:r>
      <w:r>
        <w:rPr>
          <w:spacing w:val="28"/>
          <w:sz w:val="28"/>
        </w:rPr>
        <w:t xml:space="preserve"> </w:t>
      </w:r>
      <w:r>
        <w:rPr>
          <w:sz w:val="28"/>
        </w:rPr>
        <w:t>ули-</w:t>
      </w:r>
      <w:r>
        <w:rPr>
          <w:spacing w:val="-67"/>
          <w:sz w:val="28"/>
        </w:rPr>
        <w:t xml:space="preserve"> </w:t>
      </w:r>
      <w:r>
        <w:rPr>
          <w:sz w:val="28"/>
        </w:rPr>
        <w:t>цах другими</w:t>
      </w:r>
      <w:r>
        <w:rPr>
          <w:spacing w:val="-1"/>
          <w:sz w:val="28"/>
        </w:rPr>
        <w:t xml:space="preserve"> </w:t>
      </w:r>
      <w:r>
        <w:rPr>
          <w:sz w:val="28"/>
        </w:rPr>
        <w:t>детьми,</w:t>
      </w:r>
      <w:r>
        <w:rPr>
          <w:spacing w:val="2"/>
          <w:sz w:val="28"/>
        </w:rPr>
        <w:t xml:space="preserve"> </w:t>
      </w:r>
      <w:r>
        <w:rPr>
          <w:sz w:val="28"/>
        </w:rPr>
        <w:t>выполнять</w:t>
      </w:r>
      <w:r>
        <w:rPr>
          <w:spacing w:val="1"/>
          <w:sz w:val="28"/>
        </w:rPr>
        <w:t xml:space="preserve"> </w:t>
      </w:r>
      <w:r>
        <w:rPr>
          <w:sz w:val="28"/>
        </w:rPr>
        <w:t>самооценку;</w:t>
      </w:r>
    </w:p>
    <w:p w:rsidR="00737B54" w:rsidRDefault="00737B54">
      <w:pPr>
        <w:spacing w:line="237" w:lineRule="auto"/>
        <w:rPr>
          <w:sz w:val="28"/>
        </w:rPr>
        <w:sectPr w:rsidR="00737B54">
          <w:type w:val="continuous"/>
          <w:pgSz w:w="11910" w:h="16840"/>
          <w:pgMar w:top="1040" w:right="160" w:bottom="1100" w:left="840" w:header="720" w:footer="720" w:gutter="0"/>
          <w:cols w:space="720"/>
        </w:sectPr>
      </w:pPr>
    </w:p>
    <w:p w:rsidR="00737B54" w:rsidRDefault="00F90934" w:rsidP="007F2F89">
      <w:pPr>
        <w:pStyle w:val="a4"/>
        <w:numPr>
          <w:ilvl w:val="1"/>
          <w:numId w:val="23"/>
        </w:numPr>
        <w:tabs>
          <w:tab w:val="left" w:pos="1025"/>
        </w:tabs>
        <w:spacing w:before="67"/>
        <w:ind w:right="984" w:firstLine="568"/>
        <w:rPr>
          <w:sz w:val="28"/>
        </w:rPr>
      </w:pPr>
      <w:r>
        <w:rPr>
          <w:sz w:val="28"/>
        </w:rPr>
        <w:lastRenderedPageBreak/>
        <w:t>анализировать предложенные ситуации: устанавливать нарушения режи-</w:t>
      </w:r>
      <w:r>
        <w:rPr>
          <w:spacing w:val="1"/>
          <w:sz w:val="28"/>
        </w:rPr>
        <w:t xml:space="preserve"> </w:t>
      </w:r>
      <w:r>
        <w:rPr>
          <w:sz w:val="28"/>
        </w:rPr>
        <w:t>ма дня, организации учебной работы; нарушения правил дорожного движения,</w:t>
      </w:r>
      <w:r>
        <w:rPr>
          <w:spacing w:val="1"/>
          <w:sz w:val="28"/>
        </w:rPr>
        <w:t xml:space="preserve"> </w:t>
      </w:r>
      <w:r>
        <w:rPr>
          <w:sz w:val="28"/>
        </w:rPr>
        <w:t>правил пользования</w:t>
      </w:r>
      <w:r>
        <w:rPr>
          <w:spacing w:val="-1"/>
          <w:sz w:val="28"/>
        </w:rPr>
        <w:t xml:space="preserve"> </w:t>
      </w:r>
      <w:r>
        <w:rPr>
          <w:sz w:val="28"/>
        </w:rPr>
        <w:t>электро- и</w:t>
      </w:r>
      <w:r>
        <w:rPr>
          <w:spacing w:val="-2"/>
          <w:sz w:val="28"/>
        </w:rPr>
        <w:t xml:space="preserve"> </w:t>
      </w:r>
      <w:r>
        <w:rPr>
          <w:sz w:val="28"/>
        </w:rPr>
        <w:t>газовыми</w:t>
      </w:r>
      <w:r>
        <w:rPr>
          <w:spacing w:val="-1"/>
          <w:sz w:val="28"/>
        </w:rPr>
        <w:t xml:space="preserve"> </w:t>
      </w:r>
      <w:r>
        <w:rPr>
          <w:sz w:val="28"/>
        </w:rPr>
        <w:t>приборами.</w:t>
      </w:r>
    </w:p>
    <w:p w:rsidR="00737B54" w:rsidRDefault="00F90934">
      <w:pPr>
        <w:pStyle w:val="2"/>
        <w:spacing w:before="10"/>
      </w:pPr>
      <w:r>
        <w:t>Совместная</w:t>
      </w:r>
      <w:r>
        <w:rPr>
          <w:spacing w:val="-2"/>
        </w:rPr>
        <w:t xml:space="preserve"> </w:t>
      </w:r>
      <w:r>
        <w:t>деятельность</w:t>
      </w:r>
      <w:r>
        <w:rPr>
          <w:spacing w:val="-7"/>
        </w:rPr>
        <w:t xml:space="preserve"> </w:t>
      </w:r>
      <w:r>
        <w:t>способствует</w:t>
      </w:r>
      <w:r>
        <w:rPr>
          <w:spacing w:val="-1"/>
        </w:rPr>
        <w:t xml:space="preserve"> </w:t>
      </w:r>
      <w:r>
        <w:t>формированию</w:t>
      </w:r>
      <w:r>
        <w:rPr>
          <w:spacing w:val="-7"/>
        </w:rPr>
        <w:t xml:space="preserve"> </w:t>
      </w:r>
      <w:r>
        <w:t>умений:</w:t>
      </w:r>
    </w:p>
    <w:p w:rsidR="00737B54" w:rsidRDefault="00F90934" w:rsidP="007F2F89">
      <w:pPr>
        <w:pStyle w:val="a4"/>
        <w:numPr>
          <w:ilvl w:val="1"/>
          <w:numId w:val="23"/>
        </w:numPr>
        <w:tabs>
          <w:tab w:val="left" w:pos="1025"/>
        </w:tabs>
        <w:ind w:right="981" w:firstLine="568"/>
        <w:rPr>
          <w:sz w:val="28"/>
        </w:rPr>
      </w:pPr>
      <w:r>
        <w:rPr>
          <w:sz w:val="28"/>
        </w:rPr>
        <w:t>соблюдать правила общения в совместной деятельности: договариваться,</w:t>
      </w:r>
      <w:r>
        <w:rPr>
          <w:spacing w:val="1"/>
          <w:sz w:val="28"/>
        </w:rPr>
        <w:t xml:space="preserve"> </w:t>
      </w:r>
      <w:r>
        <w:rPr>
          <w:sz w:val="28"/>
        </w:rPr>
        <w:t>справедливо распределять работу, определять нарушение правил взаимоотно-</w:t>
      </w:r>
      <w:r>
        <w:rPr>
          <w:spacing w:val="1"/>
          <w:sz w:val="28"/>
        </w:rPr>
        <w:t xml:space="preserve"> </w:t>
      </w:r>
      <w:r>
        <w:rPr>
          <w:sz w:val="28"/>
        </w:rPr>
        <w:t>шений,</w:t>
      </w:r>
      <w:r>
        <w:rPr>
          <w:spacing w:val="1"/>
          <w:sz w:val="28"/>
        </w:rPr>
        <w:t xml:space="preserve"> </w:t>
      </w:r>
      <w:r>
        <w:rPr>
          <w:sz w:val="28"/>
        </w:rPr>
        <w:t>при</w:t>
      </w:r>
      <w:r>
        <w:rPr>
          <w:spacing w:val="2"/>
          <w:sz w:val="28"/>
        </w:rPr>
        <w:t xml:space="preserve"> </w:t>
      </w:r>
      <w:r>
        <w:rPr>
          <w:sz w:val="28"/>
        </w:rPr>
        <w:t>участии</w:t>
      </w:r>
      <w:r>
        <w:rPr>
          <w:spacing w:val="2"/>
          <w:sz w:val="28"/>
        </w:rPr>
        <w:t xml:space="preserve"> </w:t>
      </w:r>
      <w:r>
        <w:rPr>
          <w:sz w:val="28"/>
        </w:rPr>
        <w:t>учителя</w:t>
      </w:r>
      <w:r>
        <w:rPr>
          <w:spacing w:val="3"/>
          <w:sz w:val="28"/>
        </w:rPr>
        <w:t xml:space="preserve"> </w:t>
      </w:r>
      <w:r>
        <w:rPr>
          <w:sz w:val="28"/>
        </w:rPr>
        <w:t>устранять возникающие</w:t>
      </w:r>
      <w:r>
        <w:rPr>
          <w:spacing w:val="-4"/>
          <w:sz w:val="28"/>
        </w:rPr>
        <w:t xml:space="preserve"> </w:t>
      </w:r>
      <w:r>
        <w:rPr>
          <w:sz w:val="28"/>
        </w:rPr>
        <w:t>конфликты.</w:t>
      </w:r>
    </w:p>
    <w:p w:rsidR="00737B54" w:rsidRDefault="00737B54">
      <w:pPr>
        <w:pStyle w:val="a3"/>
        <w:spacing w:before="3"/>
        <w:ind w:left="0" w:firstLine="0"/>
        <w:jc w:val="left"/>
      </w:pPr>
    </w:p>
    <w:p w:rsidR="00737B54" w:rsidRDefault="00F90934">
      <w:pPr>
        <w:pStyle w:val="1"/>
        <w:spacing w:line="240" w:lineRule="auto"/>
        <w:ind w:left="1825"/>
        <w:jc w:val="left"/>
      </w:pPr>
      <w:r>
        <w:t>СОДЕРЖАНИЕ</w:t>
      </w:r>
      <w:r>
        <w:rPr>
          <w:spacing w:val="-1"/>
        </w:rPr>
        <w:t xml:space="preserve"> </w:t>
      </w:r>
      <w:r>
        <w:t>ОБУЧЕНИЯ ВО</w:t>
      </w:r>
      <w:r>
        <w:rPr>
          <w:spacing w:val="-4"/>
        </w:rPr>
        <w:t xml:space="preserve"> </w:t>
      </w:r>
      <w:r>
        <w:t>2</w:t>
      </w:r>
      <w:r>
        <w:rPr>
          <w:spacing w:val="3"/>
        </w:rPr>
        <w:t xml:space="preserve"> </w:t>
      </w:r>
      <w:r>
        <w:t>КЛАССЕ</w:t>
      </w:r>
      <w:r>
        <w:rPr>
          <w:spacing w:val="-4"/>
        </w:rPr>
        <w:t xml:space="preserve"> </w:t>
      </w:r>
      <w:r>
        <w:t>(68</w:t>
      </w:r>
      <w:r>
        <w:rPr>
          <w:spacing w:val="-2"/>
        </w:rPr>
        <w:t xml:space="preserve"> </w:t>
      </w:r>
      <w:r>
        <w:t>ч.)</w:t>
      </w:r>
    </w:p>
    <w:p w:rsidR="00737B54" w:rsidRDefault="00737B54">
      <w:pPr>
        <w:pStyle w:val="a3"/>
        <w:ind w:left="0" w:firstLine="0"/>
        <w:jc w:val="left"/>
        <w:rPr>
          <w:b/>
        </w:rPr>
      </w:pPr>
    </w:p>
    <w:p w:rsidR="00737B54" w:rsidRDefault="00F90934">
      <w:pPr>
        <w:spacing w:before="1" w:line="319" w:lineRule="exact"/>
        <w:ind w:left="860"/>
        <w:jc w:val="both"/>
        <w:rPr>
          <w:b/>
          <w:sz w:val="28"/>
        </w:rPr>
      </w:pPr>
      <w:r>
        <w:rPr>
          <w:b/>
          <w:sz w:val="28"/>
        </w:rPr>
        <w:t>Человек</w:t>
      </w:r>
      <w:r>
        <w:rPr>
          <w:b/>
          <w:spacing w:val="-3"/>
          <w:sz w:val="28"/>
        </w:rPr>
        <w:t xml:space="preserve"> </w:t>
      </w:r>
      <w:r>
        <w:rPr>
          <w:b/>
          <w:sz w:val="28"/>
        </w:rPr>
        <w:t>и</w:t>
      </w:r>
      <w:r>
        <w:rPr>
          <w:b/>
          <w:spacing w:val="-3"/>
          <w:sz w:val="28"/>
        </w:rPr>
        <w:t xml:space="preserve"> </w:t>
      </w:r>
      <w:r>
        <w:rPr>
          <w:b/>
          <w:sz w:val="28"/>
        </w:rPr>
        <w:t>общество</w:t>
      </w:r>
    </w:p>
    <w:p w:rsidR="00737B54" w:rsidRDefault="00F90934">
      <w:pPr>
        <w:pStyle w:val="a3"/>
        <w:ind w:right="970"/>
      </w:pPr>
      <w:r>
        <w:rPr>
          <w:b/>
          <w:i/>
        </w:rPr>
        <w:t xml:space="preserve">Наша Родина - Россия, Российская Федерация. </w:t>
      </w:r>
      <w:r>
        <w:t>Россия и её столица на</w:t>
      </w:r>
      <w:r>
        <w:rPr>
          <w:spacing w:val="1"/>
        </w:rPr>
        <w:t xml:space="preserve"> </w:t>
      </w:r>
      <w:r>
        <w:t>карте. Государственные символы России. Москва - столица России. Святыни</w:t>
      </w:r>
      <w:r>
        <w:rPr>
          <w:spacing w:val="1"/>
        </w:rPr>
        <w:t xml:space="preserve"> </w:t>
      </w:r>
      <w:r>
        <w:t>Москвы - святыни России: Кремль, Красная площадь, Большой театр и др. Ха-</w:t>
      </w:r>
      <w:r>
        <w:rPr>
          <w:spacing w:val="1"/>
        </w:rPr>
        <w:t xml:space="preserve"> </w:t>
      </w:r>
      <w:r>
        <w:t>рактеристика отдельных исторических событий, связанных с Москвой (основа-</w:t>
      </w:r>
      <w:r>
        <w:rPr>
          <w:spacing w:val="1"/>
        </w:rPr>
        <w:t xml:space="preserve"> </w:t>
      </w:r>
      <w:r>
        <w:t>ние Москвы, строительство Кремля и др.). Герб Москвы. Расположение Моск-</w:t>
      </w:r>
      <w:r>
        <w:rPr>
          <w:spacing w:val="1"/>
        </w:rPr>
        <w:t xml:space="preserve"> </w:t>
      </w:r>
      <w:r>
        <w:t>вы на карте. Города России. Россия - многонациональное государство. Народы</w:t>
      </w:r>
      <w:r>
        <w:rPr>
          <w:spacing w:val="1"/>
        </w:rPr>
        <w:t xml:space="preserve"> </w:t>
      </w:r>
      <w:r>
        <w:t>России, их традиции, обычаи, праздники. Родной край, его природные и куль-</w:t>
      </w:r>
      <w:r>
        <w:rPr>
          <w:spacing w:val="1"/>
        </w:rPr>
        <w:t xml:space="preserve"> </w:t>
      </w:r>
      <w:r>
        <w:t>турные</w:t>
      </w:r>
      <w:r>
        <w:rPr>
          <w:spacing w:val="-5"/>
        </w:rPr>
        <w:t xml:space="preserve"> </w:t>
      </w:r>
      <w:r>
        <w:t>достопримечательности.</w:t>
      </w:r>
      <w:r>
        <w:rPr>
          <w:spacing w:val="2"/>
        </w:rPr>
        <w:t xml:space="preserve"> </w:t>
      </w:r>
      <w:r>
        <w:t>Значимые</w:t>
      </w:r>
      <w:r>
        <w:rPr>
          <w:spacing w:val="-4"/>
        </w:rPr>
        <w:t xml:space="preserve"> </w:t>
      </w:r>
      <w:r>
        <w:t>события</w:t>
      </w:r>
      <w:r>
        <w:rPr>
          <w:spacing w:val="-1"/>
        </w:rPr>
        <w:t xml:space="preserve"> </w:t>
      </w:r>
      <w:r>
        <w:t>истории</w:t>
      </w:r>
      <w:r>
        <w:rPr>
          <w:spacing w:val="-2"/>
        </w:rPr>
        <w:t xml:space="preserve"> </w:t>
      </w:r>
      <w:r>
        <w:t>родного</w:t>
      </w:r>
      <w:r>
        <w:rPr>
          <w:spacing w:val="-4"/>
        </w:rPr>
        <w:t xml:space="preserve"> </w:t>
      </w:r>
      <w:r>
        <w:t>края.</w:t>
      </w:r>
    </w:p>
    <w:p w:rsidR="00737B54" w:rsidRDefault="00F90934">
      <w:pPr>
        <w:spacing w:before="8" w:line="237" w:lineRule="auto"/>
        <w:ind w:left="292" w:right="978" w:firstLine="568"/>
        <w:jc w:val="both"/>
        <w:rPr>
          <w:sz w:val="28"/>
        </w:rPr>
      </w:pPr>
      <w:r>
        <w:rPr>
          <w:b/>
          <w:i/>
          <w:sz w:val="28"/>
        </w:rPr>
        <w:t>Свой регион и его главный город на карте; символика своего региона.</w:t>
      </w:r>
      <w:r>
        <w:rPr>
          <w:b/>
          <w:i/>
          <w:spacing w:val="1"/>
          <w:sz w:val="28"/>
        </w:rPr>
        <w:t xml:space="preserve"> </w:t>
      </w:r>
      <w:r>
        <w:rPr>
          <w:sz w:val="28"/>
        </w:rPr>
        <w:t>Хозяйственные занятия, профессии жителей родного края. Значение труда в</w:t>
      </w:r>
      <w:r>
        <w:rPr>
          <w:spacing w:val="1"/>
          <w:sz w:val="28"/>
        </w:rPr>
        <w:t xml:space="preserve"> </w:t>
      </w:r>
      <w:r>
        <w:rPr>
          <w:sz w:val="28"/>
        </w:rPr>
        <w:t>жизни</w:t>
      </w:r>
      <w:r>
        <w:rPr>
          <w:spacing w:val="-2"/>
          <w:sz w:val="28"/>
        </w:rPr>
        <w:t xml:space="preserve"> </w:t>
      </w:r>
      <w:r>
        <w:rPr>
          <w:sz w:val="28"/>
        </w:rPr>
        <w:t>человека</w:t>
      </w:r>
      <w:r>
        <w:rPr>
          <w:spacing w:val="1"/>
          <w:sz w:val="28"/>
        </w:rPr>
        <w:t xml:space="preserve"> </w:t>
      </w:r>
      <w:r>
        <w:rPr>
          <w:sz w:val="28"/>
        </w:rPr>
        <w:t>и</w:t>
      </w:r>
      <w:r>
        <w:rPr>
          <w:spacing w:val="3"/>
          <w:sz w:val="28"/>
        </w:rPr>
        <w:t xml:space="preserve"> </w:t>
      </w:r>
      <w:r>
        <w:rPr>
          <w:sz w:val="28"/>
        </w:rPr>
        <w:t>общества.</w:t>
      </w:r>
    </w:p>
    <w:p w:rsidR="00737B54" w:rsidRDefault="00F90934">
      <w:pPr>
        <w:pStyle w:val="a3"/>
        <w:spacing w:line="242" w:lineRule="auto"/>
        <w:ind w:right="982"/>
      </w:pPr>
      <w:r>
        <w:rPr>
          <w:b/>
          <w:i/>
        </w:rPr>
        <w:t xml:space="preserve">Семья. </w:t>
      </w:r>
      <w:r>
        <w:t>Семейные ценности и традиции. Родословная. Составление схемы</w:t>
      </w:r>
      <w:r>
        <w:rPr>
          <w:spacing w:val="1"/>
        </w:rPr>
        <w:t xml:space="preserve"> </w:t>
      </w:r>
      <w:r>
        <w:t>родословного</w:t>
      </w:r>
      <w:r>
        <w:rPr>
          <w:spacing w:val="-4"/>
        </w:rPr>
        <w:t xml:space="preserve"> </w:t>
      </w:r>
      <w:r>
        <w:t>древа,</w:t>
      </w:r>
      <w:r>
        <w:rPr>
          <w:spacing w:val="2"/>
        </w:rPr>
        <w:t xml:space="preserve"> </w:t>
      </w:r>
      <w:r>
        <w:t>истории</w:t>
      </w:r>
      <w:r>
        <w:rPr>
          <w:spacing w:val="-1"/>
        </w:rPr>
        <w:t xml:space="preserve"> </w:t>
      </w:r>
      <w:r>
        <w:t>семьи.</w:t>
      </w:r>
    </w:p>
    <w:p w:rsidR="00737B54" w:rsidRDefault="00F90934">
      <w:pPr>
        <w:ind w:left="292" w:right="973" w:firstLine="568"/>
        <w:jc w:val="both"/>
        <w:rPr>
          <w:sz w:val="28"/>
        </w:rPr>
      </w:pPr>
      <w:r>
        <w:rPr>
          <w:b/>
          <w:i/>
          <w:sz w:val="28"/>
        </w:rPr>
        <w:t>Правила</w:t>
      </w:r>
      <w:r>
        <w:rPr>
          <w:b/>
          <w:i/>
          <w:spacing w:val="1"/>
          <w:sz w:val="28"/>
        </w:rPr>
        <w:t xml:space="preserve"> </w:t>
      </w:r>
      <w:r>
        <w:rPr>
          <w:b/>
          <w:i/>
          <w:sz w:val="28"/>
        </w:rPr>
        <w:t>культурного</w:t>
      </w:r>
      <w:r>
        <w:rPr>
          <w:b/>
          <w:i/>
          <w:spacing w:val="1"/>
          <w:sz w:val="28"/>
        </w:rPr>
        <w:t xml:space="preserve"> </w:t>
      </w:r>
      <w:r>
        <w:rPr>
          <w:b/>
          <w:i/>
          <w:sz w:val="28"/>
        </w:rPr>
        <w:t>поведения</w:t>
      </w:r>
      <w:r>
        <w:rPr>
          <w:b/>
          <w:i/>
          <w:spacing w:val="1"/>
          <w:sz w:val="28"/>
        </w:rPr>
        <w:t xml:space="preserve"> </w:t>
      </w:r>
      <w:r>
        <w:rPr>
          <w:b/>
          <w:i/>
          <w:sz w:val="28"/>
        </w:rPr>
        <w:t>в</w:t>
      </w:r>
      <w:r>
        <w:rPr>
          <w:b/>
          <w:i/>
          <w:spacing w:val="1"/>
          <w:sz w:val="28"/>
        </w:rPr>
        <w:t xml:space="preserve"> </w:t>
      </w:r>
      <w:r>
        <w:rPr>
          <w:b/>
          <w:i/>
          <w:sz w:val="28"/>
        </w:rPr>
        <w:t>общественных</w:t>
      </w:r>
      <w:r>
        <w:rPr>
          <w:b/>
          <w:i/>
          <w:spacing w:val="1"/>
          <w:sz w:val="28"/>
        </w:rPr>
        <w:t xml:space="preserve"> </w:t>
      </w:r>
      <w:r>
        <w:rPr>
          <w:b/>
          <w:i/>
          <w:sz w:val="28"/>
        </w:rPr>
        <w:t>местах.</w:t>
      </w:r>
      <w:r>
        <w:rPr>
          <w:b/>
          <w:i/>
          <w:spacing w:val="1"/>
          <w:sz w:val="28"/>
        </w:rPr>
        <w:t xml:space="preserve"> </w:t>
      </w:r>
      <w:r>
        <w:rPr>
          <w:sz w:val="28"/>
        </w:rPr>
        <w:t>Доброта,</w:t>
      </w:r>
      <w:r>
        <w:rPr>
          <w:spacing w:val="1"/>
          <w:sz w:val="28"/>
        </w:rPr>
        <w:t xml:space="preserve"> </w:t>
      </w:r>
      <w:r>
        <w:rPr>
          <w:sz w:val="28"/>
        </w:rPr>
        <w:t>справедливость, честность, уважение к чужому мнению и особенностям других</w:t>
      </w:r>
      <w:r>
        <w:rPr>
          <w:spacing w:val="1"/>
          <w:sz w:val="28"/>
        </w:rPr>
        <w:t xml:space="preserve"> </w:t>
      </w:r>
      <w:r>
        <w:rPr>
          <w:sz w:val="28"/>
        </w:rPr>
        <w:t>людей</w:t>
      </w:r>
      <w:r>
        <w:rPr>
          <w:spacing w:val="-1"/>
          <w:sz w:val="28"/>
        </w:rPr>
        <w:t xml:space="preserve"> </w:t>
      </w:r>
      <w:r>
        <w:rPr>
          <w:sz w:val="28"/>
        </w:rPr>
        <w:t>-</w:t>
      </w:r>
      <w:r>
        <w:rPr>
          <w:spacing w:val="-1"/>
          <w:sz w:val="28"/>
        </w:rPr>
        <w:t xml:space="preserve"> </w:t>
      </w:r>
      <w:r>
        <w:rPr>
          <w:sz w:val="28"/>
        </w:rPr>
        <w:t>главные</w:t>
      </w:r>
      <w:r>
        <w:rPr>
          <w:spacing w:val="-3"/>
          <w:sz w:val="28"/>
        </w:rPr>
        <w:t xml:space="preserve"> </w:t>
      </w:r>
      <w:r>
        <w:rPr>
          <w:sz w:val="28"/>
        </w:rPr>
        <w:t>правила взаимоотношений</w:t>
      </w:r>
      <w:r>
        <w:rPr>
          <w:spacing w:val="-1"/>
          <w:sz w:val="28"/>
        </w:rPr>
        <w:t xml:space="preserve"> </w:t>
      </w:r>
      <w:r>
        <w:rPr>
          <w:sz w:val="28"/>
        </w:rPr>
        <w:t>членов общества.</w:t>
      </w:r>
    </w:p>
    <w:p w:rsidR="00737B54" w:rsidRDefault="00737B54">
      <w:pPr>
        <w:pStyle w:val="a3"/>
        <w:ind w:left="0" w:firstLine="0"/>
        <w:jc w:val="left"/>
      </w:pPr>
    </w:p>
    <w:p w:rsidR="00737B54" w:rsidRDefault="00F90934">
      <w:pPr>
        <w:pStyle w:val="1"/>
        <w:spacing w:line="240" w:lineRule="auto"/>
      </w:pPr>
      <w:r>
        <w:t>Человек</w:t>
      </w:r>
      <w:r>
        <w:rPr>
          <w:spacing w:val="-4"/>
        </w:rPr>
        <w:t xml:space="preserve"> </w:t>
      </w:r>
      <w:r>
        <w:t>и</w:t>
      </w:r>
      <w:r>
        <w:rPr>
          <w:spacing w:val="-4"/>
        </w:rPr>
        <w:t xml:space="preserve"> </w:t>
      </w:r>
      <w:r>
        <w:t>природа</w:t>
      </w:r>
    </w:p>
    <w:p w:rsidR="00737B54" w:rsidRDefault="00F90934">
      <w:pPr>
        <w:pStyle w:val="2"/>
        <w:spacing w:before="2"/>
      </w:pPr>
      <w:r>
        <w:t>Методы</w:t>
      </w:r>
      <w:r>
        <w:rPr>
          <w:spacing w:val="-7"/>
        </w:rPr>
        <w:t xml:space="preserve"> </w:t>
      </w:r>
      <w:r>
        <w:t>познания</w:t>
      </w:r>
      <w:r>
        <w:rPr>
          <w:spacing w:val="-4"/>
        </w:rPr>
        <w:t xml:space="preserve"> </w:t>
      </w:r>
      <w:r>
        <w:t>природы:</w:t>
      </w:r>
      <w:r>
        <w:rPr>
          <w:spacing w:val="-6"/>
        </w:rPr>
        <w:t xml:space="preserve"> </w:t>
      </w:r>
      <w:r>
        <w:t>наблюдения,</w:t>
      </w:r>
      <w:r>
        <w:rPr>
          <w:spacing w:val="-3"/>
        </w:rPr>
        <w:t xml:space="preserve"> </w:t>
      </w:r>
      <w:r>
        <w:t>опыты,</w:t>
      </w:r>
      <w:r>
        <w:rPr>
          <w:spacing w:val="-6"/>
        </w:rPr>
        <w:t xml:space="preserve"> </w:t>
      </w:r>
      <w:r>
        <w:t>измерения.</w:t>
      </w:r>
    </w:p>
    <w:p w:rsidR="00737B54" w:rsidRDefault="00F90934">
      <w:pPr>
        <w:pStyle w:val="a3"/>
        <w:ind w:right="975"/>
      </w:pPr>
      <w:r>
        <w:rPr>
          <w:b/>
          <w:i/>
        </w:rPr>
        <w:t xml:space="preserve">Звёзды и созвездия, наблюдения звёздного неба. </w:t>
      </w:r>
      <w:r>
        <w:t>Планеты. Чем Земля от-</w:t>
      </w:r>
      <w:r>
        <w:rPr>
          <w:spacing w:val="1"/>
        </w:rPr>
        <w:t xml:space="preserve"> </w:t>
      </w:r>
      <w:r>
        <w:t>личается от других планет; условия жизни на Земле. Изображения Земли: гло-</w:t>
      </w:r>
      <w:r>
        <w:rPr>
          <w:spacing w:val="1"/>
        </w:rPr>
        <w:t xml:space="preserve"> </w:t>
      </w:r>
      <w:r>
        <w:t>бус, карта, план. Карта мира. Материки, океаны. Определение сторон горизонта</w:t>
      </w:r>
      <w:r>
        <w:rPr>
          <w:spacing w:val="-67"/>
        </w:rPr>
        <w:t xml:space="preserve"> </w:t>
      </w:r>
      <w:r>
        <w:t>при помощи компаса. Ориентирование на местности по местным природным</w:t>
      </w:r>
      <w:r>
        <w:rPr>
          <w:spacing w:val="1"/>
        </w:rPr>
        <w:t xml:space="preserve"> </w:t>
      </w:r>
      <w:r>
        <w:t>признакам,</w:t>
      </w:r>
      <w:r>
        <w:rPr>
          <w:spacing w:val="-2"/>
        </w:rPr>
        <w:t xml:space="preserve"> </w:t>
      </w:r>
      <w:r>
        <w:t>Солнцу.</w:t>
      </w:r>
      <w:r>
        <w:rPr>
          <w:spacing w:val="-2"/>
        </w:rPr>
        <w:t xml:space="preserve"> </w:t>
      </w:r>
      <w:r>
        <w:t>Компас,</w:t>
      </w:r>
      <w:r>
        <w:rPr>
          <w:spacing w:val="1"/>
        </w:rPr>
        <w:t xml:space="preserve"> </w:t>
      </w:r>
      <w:r>
        <w:t>устройство;</w:t>
      </w:r>
      <w:r>
        <w:rPr>
          <w:spacing w:val="-5"/>
        </w:rPr>
        <w:t xml:space="preserve"> </w:t>
      </w:r>
      <w:r>
        <w:t>ориентирование</w:t>
      </w:r>
      <w:r>
        <w:rPr>
          <w:spacing w:val="-8"/>
        </w:rPr>
        <w:t xml:space="preserve"> </w:t>
      </w:r>
      <w:r>
        <w:t>с</w:t>
      </w:r>
      <w:r>
        <w:rPr>
          <w:spacing w:val="-3"/>
        </w:rPr>
        <w:t xml:space="preserve"> </w:t>
      </w:r>
      <w:r>
        <w:t>помощью</w:t>
      </w:r>
      <w:r>
        <w:rPr>
          <w:spacing w:val="-5"/>
        </w:rPr>
        <w:t xml:space="preserve"> </w:t>
      </w:r>
      <w:r>
        <w:t>компаса.</w:t>
      </w:r>
    </w:p>
    <w:p w:rsidR="00737B54" w:rsidRDefault="00F90934">
      <w:pPr>
        <w:pStyle w:val="a3"/>
        <w:ind w:right="978"/>
      </w:pPr>
      <w:r>
        <w:rPr>
          <w:b/>
          <w:i/>
        </w:rPr>
        <w:t>Многообразие</w:t>
      </w:r>
      <w:r>
        <w:rPr>
          <w:b/>
          <w:i/>
          <w:spacing w:val="1"/>
        </w:rPr>
        <w:t xml:space="preserve"> </w:t>
      </w:r>
      <w:r>
        <w:rPr>
          <w:b/>
          <w:i/>
        </w:rPr>
        <w:t>растений.</w:t>
      </w:r>
      <w:r>
        <w:rPr>
          <w:b/>
          <w:i/>
          <w:spacing w:val="1"/>
        </w:rPr>
        <w:t xml:space="preserve"> </w:t>
      </w:r>
      <w:r>
        <w:t>Деревья,</w:t>
      </w:r>
      <w:r>
        <w:rPr>
          <w:spacing w:val="1"/>
        </w:rPr>
        <w:t xml:space="preserve"> </w:t>
      </w:r>
      <w:r>
        <w:t>кустарники,</w:t>
      </w:r>
      <w:r>
        <w:rPr>
          <w:spacing w:val="1"/>
        </w:rPr>
        <w:t xml:space="preserve"> </w:t>
      </w:r>
      <w:r>
        <w:t>травы.</w:t>
      </w:r>
      <w:r>
        <w:rPr>
          <w:spacing w:val="1"/>
        </w:rPr>
        <w:t xml:space="preserve"> </w:t>
      </w:r>
      <w:r>
        <w:t>Дикорастущие</w:t>
      </w:r>
      <w:r>
        <w:rPr>
          <w:spacing w:val="1"/>
        </w:rPr>
        <w:t xml:space="preserve"> </w:t>
      </w:r>
      <w:r>
        <w:t>и</w:t>
      </w:r>
      <w:r>
        <w:rPr>
          <w:spacing w:val="-67"/>
        </w:rPr>
        <w:t xml:space="preserve"> </w:t>
      </w:r>
      <w:r>
        <w:t>культурные растения. Связи в природе. Годовой ход изменений в жизни расте-</w:t>
      </w:r>
      <w:r>
        <w:rPr>
          <w:spacing w:val="1"/>
        </w:rPr>
        <w:t xml:space="preserve"> </w:t>
      </w:r>
      <w:r>
        <w:t>ний. Многообразие животных. Насекомые, рыбы, птицы, звери, земноводные,</w:t>
      </w:r>
      <w:r>
        <w:rPr>
          <w:spacing w:val="1"/>
        </w:rPr>
        <w:t xml:space="preserve"> </w:t>
      </w:r>
      <w:r>
        <w:t>пресмыкающиеся: общая характеристика внешних признаков. Связи в природе.</w:t>
      </w:r>
      <w:r>
        <w:rPr>
          <w:spacing w:val="1"/>
        </w:rPr>
        <w:t xml:space="preserve"> </w:t>
      </w:r>
      <w:r>
        <w:t>Годовой</w:t>
      </w:r>
      <w:r>
        <w:rPr>
          <w:spacing w:val="-1"/>
        </w:rPr>
        <w:t xml:space="preserve"> </w:t>
      </w:r>
      <w:r>
        <w:t>ход</w:t>
      </w:r>
      <w:r>
        <w:rPr>
          <w:spacing w:val="2"/>
        </w:rPr>
        <w:t xml:space="preserve"> </w:t>
      </w:r>
      <w:r>
        <w:t>изменений</w:t>
      </w:r>
      <w:r>
        <w:rPr>
          <w:spacing w:val="-1"/>
        </w:rPr>
        <w:t xml:space="preserve"> </w:t>
      </w:r>
      <w:r>
        <w:t>в жизни</w:t>
      </w:r>
      <w:r>
        <w:rPr>
          <w:spacing w:val="3"/>
        </w:rPr>
        <w:t xml:space="preserve"> </w:t>
      </w:r>
      <w:r>
        <w:t>животных.</w:t>
      </w:r>
    </w:p>
    <w:p w:rsidR="00737B54" w:rsidRDefault="00F90934">
      <w:pPr>
        <w:spacing w:before="6" w:line="237" w:lineRule="auto"/>
        <w:ind w:left="292" w:right="977" w:firstLine="568"/>
        <w:jc w:val="both"/>
        <w:rPr>
          <w:sz w:val="28"/>
        </w:rPr>
      </w:pPr>
      <w:r>
        <w:rPr>
          <w:b/>
          <w:i/>
          <w:sz w:val="28"/>
        </w:rPr>
        <w:t>Красная книга России, её значение, отдельные представители расте-</w:t>
      </w:r>
      <w:r>
        <w:rPr>
          <w:b/>
          <w:i/>
          <w:spacing w:val="1"/>
          <w:sz w:val="28"/>
        </w:rPr>
        <w:t xml:space="preserve"> </w:t>
      </w:r>
      <w:r>
        <w:rPr>
          <w:b/>
          <w:i/>
          <w:sz w:val="28"/>
        </w:rPr>
        <w:t>ний</w:t>
      </w:r>
      <w:r>
        <w:rPr>
          <w:b/>
          <w:i/>
          <w:spacing w:val="1"/>
          <w:sz w:val="28"/>
        </w:rPr>
        <w:t xml:space="preserve"> </w:t>
      </w:r>
      <w:r>
        <w:rPr>
          <w:b/>
          <w:i/>
          <w:sz w:val="28"/>
        </w:rPr>
        <w:t>и</w:t>
      </w:r>
      <w:r>
        <w:rPr>
          <w:b/>
          <w:i/>
          <w:spacing w:val="1"/>
          <w:sz w:val="28"/>
        </w:rPr>
        <w:t xml:space="preserve"> </w:t>
      </w:r>
      <w:r>
        <w:rPr>
          <w:b/>
          <w:i/>
          <w:sz w:val="28"/>
        </w:rPr>
        <w:t>животных</w:t>
      </w:r>
      <w:r>
        <w:rPr>
          <w:b/>
          <w:i/>
          <w:spacing w:val="1"/>
          <w:sz w:val="28"/>
        </w:rPr>
        <w:t xml:space="preserve"> </w:t>
      </w:r>
      <w:r>
        <w:rPr>
          <w:b/>
          <w:i/>
          <w:sz w:val="28"/>
        </w:rPr>
        <w:t>Красной</w:t>
      </w:r>
      <w:r>
        <w:rPr>
          <w:b/>
          <w:i/>
          <w:spacing w:val="1"/>
          <w:sz w:val="28"/>
        </w:rPr>
        <w:t xml:space="preserve"> </w:t>
      </w:r>
      <w:r>
        <w:rPr>
          <w:b/>
          <w:i/>
          <w:sz w:val="28"/>
        </w:rPr>
        <w:t>книги.</w:t>
      </w:r>
      <w:r>
        <w:rPr>
          <w:b/>
          <w:i/>
          <w:spacing w:val="1"/>
          <w:sz w:val="28"/>
        </w:rPr>
        <w:t xml:space="preserve"> </w:t>
      </w:r>
      <w:r>
        <w:rPr>
          <w:sz w:val="28"/>
        </w:rPr>
        <w:t>Заповедники,</w:t>
      </w:r>
      <w:r>
        <w:rPr>
          <w:spacing w:val="1"/>
          <w:sz w:val="28"/>
        </w:rPr>
        <w:t xml:space="preserve"> </w:t>
      </w:r>
      <w:r>
        <w:rPr>
          <w:sz w:val="28"/>
        </w:rPr>
        <w:t>природные</w:t>
      </w:r>
      <w:r>
        <w:rPr>
          <w:spacing w:val="1"/>
          <w:sz w:val="28"/>
        </w:rPr>
        <w:t xml:space="preserve"> </w:t>
      </w:r>
      <w:r>
        <w:rPr>
          <w:sz w:val="28"/>
        </w:rPr>
        <w:t>парки.</w:t>
      </w:r>
      <w:r>
        <w:rPr>
          <w:spacing w:val="1"/>
          <w:sz w:val="28"/>
        </w:rPr>
        <w:t xml:space="preserve"> </w:t>
      </w:r>
      <w:r>
        <w:rPr>
          <w:sz w:val="28"/>
        </w:rPr>
        <w:t>Охрана</w:t>
      </w:r>
      <w:r>
        <w:rPr>
          <w:spacing w:val="1"/>
          <w:sz w:val="28"/>
        </w:rPr>
        <w:t xml:space="preserve"> </w:t>
      </w:r>
      <w:r>
        <w:rPr>
          <w:sz w:val="28"/>
        </w:rPr>
        <w:t>природы.</w:t>
      </w:r>
      <w:r>
        <w:rPr>
          <w:spacing w:val="2"/>
          <w:sz w:val="28"/>
        </w:rPr>
        <w:t xml:space="preserve"> </w:t>
      </w:r>
      <w:r>
        <w:rPr>
          <w:sz w:val="28"/>
        </w:rPr>
        <w:t>Правила нравственного</w:t>
      </w:r>
      <w:r>
        <w:rPr>
          <w:spacing w:val="1"/>
          <w:sz w:val="28"/>
        </w:rPr>
        <w:t xml:space="preserve"> </w:t>
      </w:r>
      <w:r>
        <w:rPr>
          <w:sz w:val="28"/>
        </w:rPr>
        <w:t>поведения</w:t>
      </w:r>
      <w:r>
        <w:rPr>
          <w:spacing w:val="-1"/>
          <w:sz w:val="28"/>
        </w:rPr>
        <w:t xml:space="preserve"> </w:t>
      </w:r>
      <w:r>
        <w:rPr>
          <w:sz w:val="28"/>
        </w:rPr>
        <w:t>на</w:t>
      </w:r>
      <w:r>
        <w:rPr>
          <w:spacing w:val="1"/>
          <w:sz w:val="28"/>
        </w:rPr>
        <w:t xml:space="preserve"> </w:t>
      </w:r>
      <w:r>
        <w:rPr>
          <w:sz w:val="28"/>
        </w:rPr>
        <w:t>природе.</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1"/>
        <w:spacing w:before="75"/>
      </w:pPr>
      <w:r>
        <w:lastRenderedPageBreak/>
        <w:t>Правила</w:t>
      </w:r>
      <w:r>
        <w:rPr>
          <w:spacing w:val="-6"/>
        </w:rPr>
        <w:t xml:space="preserve"> </w:t>
      </w:r>
      <w:r>
        <w:t>безопасной</w:t>
      </w:r>
      <w:r>
        <w:rPr>
          <w:spacing w:val="-6"/>
        </w:rPr>
        <w:t xml:space="preserve"> </w:t>
      </w:r>
      <w:r>
        <w:t>жизнедеятельности</w:t>
      </w:r>
    </w:p>
    <w:p w:rsidR="00737B54" w:rsidRDefault="00F90934">
      <w:pPr>
        <w:pStyle w:val="a3"/>
        <w:ind w:right="973"/>
      </w:pPr>
      <w:r>
        <w:rPr>
          <w:b/>
          <w:i/>
        </w:rPr>
        <w:t xml:space="preserve">Здоровый образ жизни: </w:t>
      </w:r>
      <w:r>
        <w:t>режим дня (чередование сна, учебных занятий,</w:t>
      </w:r>
      <w:r>
        <w:rPr>
          <w:spacing w:val="1"/>
        </w:rPr>
        <w:t xml:space="preserve"> </w:t>
      </w:r>
      <w:r>
        <w:t>двигательной</w:t>
      </w:r>
      <w:r>
        <w:rPr>
          <w:spacing w:val="22"/>
        </w:rPr>
        <w:t xml:space="preserve"> </w:t>
      </w:r>
      <w:r>
        <w:t>активности)</w:t>
      </w:r>
      <w:r>
        <w:rPr>
          <w:spacing w:val="23"/>
        </w:rPr>
        <w:t xml:space="preserve"> </w:t>
      </w:r>
      <w:r>
        <w:t>и</w:t>
      </w:r>
      <w:r>
        <w:rPr>
          <w:spacing w:val="22"/>
        </w:rPr>
        <w:t xml:space="preserve"> </w:t>
      </w:r>
      <w:r>
        <w:t>рациональное</w:t>
      </w:r>
      <w:r>
        <w:rPr>
          <w:spacing w:val="20"/>
        </w:rPr>
        <w:t xml:space="preserve"> </w:t>
      </w:r>
      <w:r>
        <w:t>питание</w:t>
      </w:r>
      <w:r>
        <w:rPr>
          <w:spacing w:val="20"/>
        </w:rPr>
        <w:t xml:space="preserve"> </w:t>
      </w:r>
      <w:r>
        <w:t>(количество</w:t>
      </w:r>
      <w:r>
        <w:rPr>
          <w:spacing w:val="21"/>
        </w:rPr>
        <w:t xml:space="preserve"> </w:t>
      </w:r>
      <w:r>
        <w:t>приёмов</w:t>
      </w:r>
      <w:r>
        <w:rPr>
          <w:spacing w:val="24"/>
        </w:rPr>
        <w:t xml:space="preserve"> </w:t>
      </w:r>
      <w:r>
        <w:t>пищи</w:t>
      </w:r>
      <w:r>
        <w:rPr>
          <w:spacing w:val="-68"/>
        </w:rPr>
        <w:t xml:space="preserve"> </w:t>
      </w:r>
      <w:r>
        <w:t>и рацион питания). Физическая культура, закаливание, игры на воздухе как</w:t>
      </w:r>
      <w:r>
        <w:rPr>
          <w:spacing w:val="1"/>
        </w:rPr>
        <w:t xml:space="preserve"> </w:t>
      </w:r>
      <w:r>
        <w:t>условие</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здоровья.</w:t>
      </w:r>
      <w:r>
        <w:rPr>
          <w:spacing w:val="1"/>
        </w:rPr>
        <w:t xml:space="preserve"> </w:t>
      </w:r>
      <w:r>
        <w:t>Правила</w:t>
      </w:r>
      <w:r>
        <w:rPr>
          <w:spacing w:val="1"/>
        </w:rPr>
        <w:t xml:space="preserve"> </w:t>
      </w:r>
      <w:r>
        <w:t>безопасности</w:t>
      </w:r>
      <w:r>
        <w:rPr>
          <w:spacing w:val="1"/>
        </w:rPr>
        <w:t xml:space="preserve"> </w:t>
      </w:r>
      <w:r>
        <w:t>в</w:t>
      </w:r>
      <w:r>
        <w:rPr>
          <w:spacing w:val="1"/>
        </w:rPr>
        <w:t xml:space="preserve"> </w:t>
      </w:r>
      <w:r>
        <w:t>школе</w:t>
      </w:r>
      <w:r>
        <w:rPr>
          <w:spacing w:val="-67"/>
        </w:rPr>
        <w:t xml:space="preserve"> </w:t>
      </w:r>
      <w:r>
        <w:t>(маршрут до школы, правила поведения на занятиях, переменах, при приёмах</w:t>
      </w:r>
      <w:r>
        <w:rPr>
          <w:spacing w:val="1"/>
        </w:rPr>
        <w:t xml:space="preserve"> </w:t>
      </w:r>
      <w:r>
        <w:t>пищи и на пришкольной территории), в быту, на прогулках. Правила безопас-</w:t>
      </w:r>
      <w:r>
        <w:rPr>
          <w:spacing w:val="1"/>
        </w:rPr>
        <w:t xml:space="preserve"> </w:t>
      </w:r>
      <w:r>
        <w:t>ного поведения пассажира наземного транспорта и метро (ожидание на оста-</w:t>
      </w:r>
      <w:r>
        <w:rPr>
          <w:spacing w:val="1"/>
        </w:rPr>
        <w:t xml:space="preserve"> </w:t>
      </w:r>
      <w:r>
        <w:t>новке, посадка, размещение в салоне или вагоне, высадка, знаки безопасности</w:t>
      </w:r>
      <w:r>
        <w:rPr>
          <w:spacing w:val="1"/>
        </w:rPr>
        <w:t xml:space="preserve"> </w:t>
      </w:r>
      <w:r>
        <w:t>на общественном транспорте). Номера телефонов экстренной помощи. Правила</w:t>
      </w:r>
      <w:r>
        <w:rPr>
          <w:spacing w:val="-67"/>
        </w:rPr>
        <w:t xml:space="preserve"> </w:t>
      </w:r>
      <w:r>
        <w:t>поведения</w:t>
      </w:r>
      <w:r>
        <w:rPr>
          <w:spacing w:val="1"/>
        </w:rPr>
        <w:t xml:space="preserve"> </w:t>
      </w:r>
      <w:r>
        <w:t>при</w:t>
      </w:r>
      <w:r>
        <w:rPr>
          <w:spacing w:val="1"/>
        </w:rPr>
        <w:t xml:space="preserve"> </w:t>
      </w:r>
      <w:r>
        <w:t>пользовании</w:t>
      </w:r>
      <w:r>
        <w:rPr>
          <w:spacing w:val="1"/>
        </w:rPr>
        <w:t xml:space="preserve"> </w:t>
      </w:r>
      <w:r>
        <w:t>компьютером.</w:t>
      </w:r>
      <w:r>
        <w:rPr>
          <w:spacing w:val="1"/>
        </w:rPr>
        <w:t xml:space="preserve"> </w:t>
      </w:r>
      <w:r>
        <w:t>Безопасность</w:t>
      </w:r>
      <w:r>
        <w:rPr>
          <w:spacing w:val="1"/>
        </w:rPr>
        <w:t xml:space="preserve"> </w:t>
      </w:r>
      <w:r>
        <w:t>в</w:t>
      </w:r>
      <w:r>
        <w:rPr>
          <w:spacing w:val="1"/>
        </w:rPr>
        <w:t xml:space="preserve"> </w:t>
      </w:r>
      <w:r>
        <w:t>информационно-</w:t>
      </w:r>
      <w:r>
        <w:rPr>
          <w:spacing w:val="1"/>
        </w:rPr>
        <w:t xml:space="preserve"> </w:t>
      </w:r>
      <w:r>
        <w:t>коммуникационной сети «Интернет» (коммуникация в мессенджерах и соци-</w:t>
      </w:r>
      <w:r>
        <w:rPr>
          <w:spacing w:val="1"/>
        </w:rPr>
        <w:t xml:space="preserve"> </w:t>
      </w:r>
      <w:r>
        <w:t>альных</w:t>
      </w:r>
      <w:r>
        <w:rPr>
          <w:spacing w:val="1"/>
        </w:rPr>
        <w:t xml:space="preserve"> </w:t>
      </w:r>
      <w:r>
        <w:t>группах)</w:t>
      </w:r>
      <w:r>
        <w:rPr>
          <w:spacing w:val="1"/>
        </w:rPr>
        <w:t xml:space="preserve"> </w:t>
      </w:r>
      <w:r>
        <w:t>в</w:t>
      </w:r>
      <w:r>
        <w:rPr>
          <w:spacing w:val="1"/>
        </w:rPr>
        <w:t xml:space="preserve"> </w:t>
      </w:r>
      <w:r>
        <w:t>условиях</w:t>
      </w:r>
      <w:r>
        <w:rPr>
          <w:spacing w:val="1"/>
        </w:rPr>
        <w:t xml:space="preserve"> </w:t>
      </w:r>
      <w:r>
        <w:t>контролируемого</w:t>
      </w:r>
      <w:r>
        <w:rPr>
          <w:spacing w:val="1"/>
        </w:rPr>
        <w:t xml:space="preserve"> </w:t>
      </w:r>
      <w:r>
        <w:t>доступа</w:t>
      </w:r>
      <w:r>
        <w:rPr>
          <w:spacing w:val="1"/>
        </w:rPr>
        <w:t xml:space="preserve"> </w:t>
      </w:r>
      <w:r>
        <w:t>в</w:t>
      </w:r>
      <w:r>
        <w:rPr>
          <w:spacing w:val="1"/>
        </w:rPr>
        <w:t xml:space="preserve"> </w:t>
      </w:r>
      <w:r>
        <w:t>информационно-</w:t>
      </w:r>
      <w:r>
        <w:rPr>
          <w:spacing w:val="1"/>
        </w:rPr>
        <w:t xml:space="preserve"> </w:t>
      </w:r>
      <w:r>
        <w:t>телекоммуникационную</w:t>
      </w:r>
      <w:r>
        <w:rPr>
          <w:spacing w:val="-1"/>
        </w:rPr>
        <w:t xml:space="preserve"> </w:t>
      </w:r>
      <w:r>
        <w:t>сеть</w:t>
      </w:r>
      <w:r>
        <w:rPr>
          <w:spacing w:val="5"/>
        </w:rPr>
        <w:t xml:space="preserve"> </w:t>
      </w:r>
      <w:r>
        <w:t>«Интернет».</w:t>
      </w:r>
    </w:p>
    <w:p w:rsidR="00737B54" w:rsidRDefault="00737B54">
      <w:pPr>
        <w:pStyle w:val="a3"/>
        <w:spacing w:before="6"/>
        <w:ind w:left="0" w:firstLine="0"/>
        <w:jc w:val="left"/>
      </w:pPr>
    </w:p>
    <w:p w:rsidR="00737B54" w:rsidRDefault="00F90934">
      <w:pPr>
        <w:pStyle w:val="2"/>
        <w:spacing w:line="240" w:lineRule="auto"/>
        <w:ind w:left="292" w:right="972" w:firstLine="568"/>
      </w:pPr>
      <w:r>
        <w:t>Изучение окружающего</w:t>
      </w:r>
      <w:r>
        <w:rPr>
          <w:spacing w:val="1"/>
        </w:rPr>
        <w:t xml:space="preserve"> </w:t>
      </w:r>
      <w:r>
        <w:t>мира</w:t>
      </w:r>
      <w:r>
        <w:rPr>
          <w:spacing w:val="1"/>
        </w:rPr>
        <w:t xml:space="preserve"> </w:t>
      </w:r>
      <w:r>
        <w:t>во 2 классе способствует</w:t>
      </w:r>
      <w:r>
        <w:rPr>
          <w:spacing w:val="1"/>
        </w:rPr>
        <w:t xml:space="preserve"> </w:t>
      </w:r>
      <w:r>
        <w:t>освоению на</w:t>
      </w:r>
      <w:r>
        <w:rPr>
          <w:spacing w:val="1"/>
        </w:rPr>
        <w:t xml:space="preserve"> </w:t>
      </w:r>
      <w:r>
        <w:t>пропедевтическом уровне ряда УУД: познавательных УУД, коммуникатив-</w:t>
      </w:r>
      <w:r>
        <w:rPr>
          <w:spacing w:val="1"/>
        </w:rPr>
        <w:t xml:space="preserve"> </w:t>
      </w:r>
      <w:r>
        <w:t>ных УУД,</w:t>
      </w:r>
      <w:r>
        <w:rPr>
          <w:spacing w:val="-1"/>
        </w:rPr>
        <w:t xml:space="preserve"> </w:t>
      </w:r>
      <w:r>
        <w:t>регулятивных</w:t>
      </w:r>
      <w:r>
        <w:rPr>
          <w:spacing w:val="-3"/>
        </w:rPr>
        <w:t xml:space="preserve"> </w:t>
      </w:r>
      <w:r>
        <w:t>УУД,</w:t>
      </w:r>
      <w:r>
        <w:rPr>
          <w:spacing w:val="3"/>
        </w:rPr>
        <w:t xml:space="preserve"> </w:t>
      </w:r>
      <w:r>
        <w:t>совместной</w:t>
      </w:r>
      <w:r>
        <w:rPr>
          <w:spacing w:val="1"/>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5"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познавательных</w:t>
      </w:r>
      <w:r>
        <w:rPr>
          <w:i/>
          <w:spacing w:val="1"/>
          <w:sz w:val="28"/>
        </w:rPr>
        <w:t xml:space="preserve"> </w:t>
      </w:r>
      <w:r>
        <w:rPr>
          <w:i/>
          <w:sz w:val="28"/>
        </w:rPr>
        <w:t>УУД</w:t>
      </w:r>
      <w:r>
        <w:rPr>
          <w:i/>
          <w:spacing w:val="1"/>
          <w:sz w:val="28"/>
        </w:rPr>
        <w:t xml:space="preserve"> </w:t>
      </w:r>
      <w:r>
        <w:rPr>
          <w:i/>
          <w:sz w:val="28"/>
        </w:rPr>
        <w:t>способ-</w:t>
      </w:r>
      <w:r>
        <w:rPr>
          <w:i/>
          <w:spacing w:val="1"/>
          <w:sz w:val="28"/>
        </w:rPr>
        <w:t xml:space="preserve"> </w:t>
      </w:r>
      <w:r>
        <w:rPr>
          <w:i/>
          <w:sz w:val="28"/>
        </w:rPr>
        <w:t>ствуют</w:t>
      </w:r>
      <w:r>
        <w:rPr>
          <w:i/>
          <w:spacing w:val="2"/>
          <w:sz w:val="28"/>
        </w:rPr>
        <w:t xml:space="preserve"> </w:t>
      </w:r>
      <w:r>
        <w:rPr>
          <w:i/>
          <w:sz w:val="28"/>
        </w:rPr>
        <w:t>формированию умений:</w:t>
      </w:r>
    </w:p>
    <w:p w:rsidR="00737B54" w:rsidRDefault="00F90934" w:rsidP="007F2F89">
      <w:pPr>
        <w:pStyle w:val="a4"/>
        <w:numPr>
          <w:ilvl w:val="1"/>
          <w:numId w:val="23"/>
        </w:numPr>
        <w:tabs>
          <w:tab w:val="left" w:pos="1025"/>
        </w:tabs>
        <w:ind w:right="968" w:firstLine="568"/>
        <w:jc w:val="left"/>
        <w:rPr>
          <w:sz w:val="28"/>
        </w:rPr>
      </w:pPr>
      <w:r>
        <w:rPr>
          <w:sz w:val="28"/>
        </w:rPr>
        <w:t>ориентироваться</w:t>
      </w:r>
      <w:r>
        <w:rPr>
          <w:spacing w:val="30"/>
          <w:sz w:val="28"/>
        </w:rPr>
        <w:t xml:space="preserve"> </w:t>
      </w:r>
      <w:r>
        <w:rPr>
          <w:sz w:val="28"/>
        </w:rPr>
        <w:t>в</w:t>
      </w:r>
      <w:r>
        <w:rPr>
          <w:spacing w:val="31"/>
          <w:sz w:val="28"/>
        </w:rPr>
        <w:t xml:space="preserve"> </w:t>
      </w:r>
      <w:r>
        <w:rPr>
          <w:sz w:val="28"/>
        </w:rPr>
        <w:t>методах</w:t>
      </w:r>
      <w:r>
        <w:rPr>
          <w:spacing w:val="31"/>
          <w:sz w:val="28"/>
        </w:rPr>
        <w:t xml:space="preserve"> </w:t>
      </w:r>
      <w:r>
        <w:rPr>
          <w:sz w:val="28"/>
        </w:rPr>
        <w:t>познания</w:t>
      </w:r>
      <w:r>
        <w:rPr>
          <w:spacing w:val="30"/>
          <w:sz w:val="28"/>
        </w:rPr>
        <w:t xml:space="preserve"> </w:t>
      </w:r>
      <w:r>
        <w:rPr>
          <w:sz w:val="28"/>
        </w:rPr>
        <w:t>природы</w:t>
      </w:r>
      <w:r>
        <w:rPr>
          <w:spacing w:val="31"/>
          <w:sz w:val="28"/>
        </w:rPr>
        <w:t xml:space="preserve"> </w:t>
      </w:r>
      <w:r>
        <w:rPr>
          <w:sz w:val="28"/>
        </w:rPr>
        <w:t>(наблюдение,</w:t>
      </w:r>
      <w:r>
        <w:rPr>
          <w:spacing w:val="32"/>
          <w:sz w:val="28"/>
        </w:rPr>
        <w:t xml:space="preserve"> </w:t>
      </w:r>
      <w:r>
        <w:rPr>
          <w:sz w:val="28"/>
        </w:rPr>
        <w:t>опыт,</w:t>
      </w:r>
      <w:r>
        <w:rPr>
          <w:spacing w:val="37"/>
          <w:sz w:val="28"/>
        </w:rPr>
        <w:t xml:space="preserve"> </w:t>
      </w:r>
      <w:r>
        <w:rPr>
          <w:sz w:val="28"/>
        </w:rPr>
        <w:t>срав-</w:t>
      </w:r>
      <w:r>
        <w:rPr>
          <w:spacing w:val="-67"/>
          <w:sz w:val="28"/>
        </w:rPr>
        <w:t xml:space="preserve"> </w:t>
      </w:r>
      <w:r>
        <w:rPr>
          <w:sz w:val="28"/>
        </w:rPr>
        <w:t>нение,</w:t>
      </w:r>
      <w:r>
        <w:rPr>
          <w:spacing w:val="2"/>
          <w:sz w:val="28"/>
        </w:rPr>
        <w:t xml:space="preserve"> </w:t>
      </w:r>
      <w:r>
        <w:rPr>
          <w:sz w:val="28"/>
        </w:rPr>
        <w:t>измерение);</w:t>
      </w:r>
    </w:p>
    <w:p w:rsidR="00737B54" w:rsidRDefault="00F90934" w:rsidP="007F2F89">
      <w:pPr>
        <w:pStyle w:val="a4"/>
        <w:numPr>
          <w:ilvl w:val="1"/>
          <w:numId w:val="23"/>
        </w:numPr>
        <w:tabs>
          <w:tab w:val="left" w:pos="1025"/>
        </w:tabs>
        <w:ind w:right="984" w:firstLine="568"/>
        <w:jc w:val="left"/>
        <w:rPr>
          <w:sz w:val="28"/>
        </w:rPr>
      </w:pPr>
      <w:r>
        <w:rPr>
          <w:sz w:val="28"/>
        </w:rPr>
        <w:t>на</w:t>
      </w:r>
      <w:r>
        <w:rPr>
          <w:spacing w:val="22"/>
          <w:sz w:val="28"/>
        </w:rPr>
        <w:t xml:space="preserve"> </w:t>
      </w:r>
      <w:r>
        <w:rPr>
          <w:sz w:val="28"/>
        </w:rPr>
        <w:t>основе</w:t>
      </w:r>
      <w:r>
        <w:rPr>
          <w:spacing w:val="19"/>
          <w:sz w:val="28"/>
        </w:rPr>
        <w:t xml:space="preserve"> </w:t>
      </w:r>
      <w:r>
        <w:rPr>
          <w:sz w:val="28"/>
        </w:rPr>
        <w:t>наблюдения</w:t>
      </w:r>
      <w:r>
        <w:rPr>
          <w:spacing w:val="22"/>
          <w:sz w:val="28"/>
        </w:rPr>
        <w:t xml:space="preserve"> </w:t>
      </w:r>
      <w:r>
        <w:rPr>
          <w:sz w:val="28"/>
        </w:rPr>
        <w:t>определять</w:t>
      </w:r>
      <w:r>
        <w:rPr>
          <w:spacing w:val="23"/>
          <w:sz w:val="28"/>
        </w:rPr>
        <w:t xml:space="preserve"> </w:t>
      </w:r>
      <w:r>
        <w:rPr>
          <w:sz w:val="28"/>
        </w:rPr>
        <w:t>состояние</w:t>
      </w:r>
      <w:r>
        <w:rPr>
          <w:spacing w:val="19"/>
          <w:sz w:val="28"/>
        </w:rPr>
        <w:t xml:space="preserve"> </w:t>
      </w:r>
      <w:r>
        <w:rPr>
          <w:sz w:val="28"/>
        </w:rPr>
        <w:t>вещества</w:t>
      </w:r>
      <w:r>
        <w:rPr>
          <w:spacing w:val="23"/>
          <w:sz w:val="28"/>
        </w:rPr>
        <w:t xml:space="preserve"> </w:t>
      </w:r>
      <w:r>
        <w:rPr>
          <w:sz w:val="28"/>
        </w:rPr>
        <w:t>(жидкое,</w:t>
      </w:r>
      <w:r>
        <w:rPr>
          <w:spacing w:val="24"/>
          <w:sz w:val="28"/>
        </w:rPr>
        <w:t xml:space="preserve"> </w:t>
      </w:r>
      <w:r>
        <w:rPr>
          <w:sz w:val="28"/>
        </w:rPr>
        <w:t>твёрдое,</w:t>
      </w:r>
      <w:r>
        <w:rPr>
          <w:spacing w:val="-67"/>
          <w:sz w:val="28"/>
        </w:rPr>
        <w:t xml:space="preserve"> </w:t>
      </w:r>
      <w:r>
        <w:rPr>
          <w:sz w:val="28"/>
        </w:rPr>
        <w:t>газообразное);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различать</w:t>
      </w:r>
      <w:r>
        <w:rPr>
          <w:spacing w:val="-4"/>
          <w:sz w:val="28"/>
        </w:rPr>
        <w:t xml:space="preserve"> </w:t>
      </w:r>
      <w:r>
        <w:rPr>
          <w:sz w:val="28"/>
        </w:rPr>
        <w:t>символы</w:t>
      </w:r>
      <w:r>
        <w:rPr>
          <w:spacing w:val="-4"/>
          <w:sz w:val="28"/>
        </w:rPr>
        <w:t xml:space="preserve"> </w:t>
      </w:r>
      <w:r>
        <w:rPr>
          <w:sz w:val="28"/>
        </w:rPr>
        <w:t>РФ;</w:t>
      </w:r>
    </w:p>
    <w:p w:rsidR="00737B54" w:rsidRDefault="00F90934" w:rsidP="007F2F89">
      <w:pPr>
        <w:pStyle w:val="a4"/>
        <w:numPr>
          <w:ilvl w:val="1"/>
          <w:numId w:val="23"/>
        </w:numPr>
        <w:tabs>
          <w:tab w:val="left" w:pos="1025"/>
        </w:tabs>
        <w:spacing w:line="242" w:lineRule="auto"/>
        <w:ind w:right="986" w:firstLine="568"/>
        <w:jc w:val="left"/>
        <w:rPr>
          <w:sz w:val="28"/>
        </w:rPr>
      </w:pPr>
      <w:r>
        <w:rPr>
          <w:sz w:val="28"/>
        </w:rPr>
        <w:t>различать</w:t>
      </w:r>
      <w:r>
        <w:rPr>
          <w:spacing w:val="50"/>
          <w:sz w:val="28"/>
        </w:rPr>
        <w:t xml:space="preserve"> </w:t>
      </w:r>
      <w:r>
        <w:rPr>
          <w:sz w:val="28"/>
        </w:rPr>
        <w:t>деревья,</w:t>
      </w:r>
      <w:r>
        <w:rPr>
          <w:spacing w:val="51"/>
          <w:sz w:val="28"/>
        </w:rPr>
        <w:t xml:space="preserve"> </w:t>
      </w:r>
      <w:r>
        <w:rPr>
          <w:sz w:val="28"/>
        </w:rPr>
        <w:t>кустарники,</w:t>
      </w:r>
      <w:r>
        <w:rPr>
          <w:spacing w:val="52"/>
          <w:sz w:val="28"/>
        </w:rPr>
        <w:t xml:space="preserve"> </w:t>
      </w:r>
      <w:r>
        <w:rPr>
          <w:sz w:val="28"/>
        </w:rPr>
        <w:t>травы;</w:t>
      </w:r>
      <w:r>
        <w:rPr>
          <w:spacing w:val="48"/>
          <w:sz w:val="28"/>
        </w:rPr>
        <w:t xml:space="preserve"> </w:t>
      </w:r>
      <w:r>
        <w:rPr>
          <w:sz w:val="28"/>
        </w:rPr>
        <w:t>приводить</w:t>
      </w:r>
      <w:r>
        <w:rPr>
          <w:spacing w:val="50"/>
          <w:sz w:val="28"/>
        </w:rPr>
        <w:t xml:space="preserve"> </w:t>
      </w:r>
      <w:r>
        <w:rPr>
          <w:sz w:val="28"/>
        </w:rPr>
        <w:t>примеры</w:t>
      </w:r>
      <w:r>
        <w:rPr>
          <w:spacing w:val="51"/>
          <w:sz w:val="28"/>
        </w:rPr>
        <w:t xml:space="preserve"> </w:t>
      </w:r>
      <w:r>
        <w:rPr>
          <w:sz w:val="28"/>
        </w:rPr>
        <w:t>(в</w:t>
      </w:r>
      <w:r>
        <w:rPr>
          <w:spacing w:val="50"/>
          <w:sz w:val="28"/>
        </w:rPr>
        <w:t xml:space="preserve"> </w:t>
      </w:r>
      <w:r>
        <w:rPr>
          <w:sz w:val="28"/>
        </w:rPr>
        <w:t>пределах</w:t>
      </w:r>
      <w:r>
        <w:rPr>
          <w:spacing w:val="-67"/>
          <w:sz w:val="28"/>
        </w:rPr>
        <w:t xml:space="preserve"> </w:t>
      </w:r>
      <w:r>
        <w:rPr>
          <w:sz w:val="28"/>
        </w:rPr>
        <w:t>изученного);</w:t>
      </w:r>
    </w:p>
    <w:p w:rsidR="00737B54" w:rsidRDefault="00F90934" w:rsidP="007F2F89">
      <w:pPr>
        <w:pStyle w:val="a4"/>
        <w:numPr>
          <w:ilvl w:val="1"/>
          <w:numId w:val="23"/>
        </w:numPr>
        <w:tabs>
          <w:tab w:val="left" w:pos="1025"/>
        </w:tabs>
        <w:spacing w:line="242" w:lineRule="auto"/>
        <w:ind w:right="979" w:firstLine="568"/>
        <w:jc w:val="left"/>
        <w:rPr>
          <w:sz w:val="28"/>
        </w:rPr>
      </w:pPr>
      <w:r>
        <w:rPr>
          <w:sz w:val="28"/>
        </w:rPr>
        <w:t>группировать</w:t>
      </w:r>
      <w:r>
        <w:rPr>
          <w:spacing w:val="1"/>
          <w:sz w:val="28"/>
        </w:rPr>
        <w:t xml:space="preserve"> </w:t>
      </w:r>
      <w:r>
        <w:rPr>
          <w:sz w:val="28"/>
        </w:rPr>
        <w:t>растения:</w:t>
      </w:r>
      <w:r>
        <w:rPr>
          <w:spacing w:val="1"/>
          <w:sz w:val="28"/>
        </w:rPr>
        <w:t xml:space="preserve"> </w:t>
      </w:r>
      <w:r>
        <w:rPr>
          <w:sz w:val="28"/>
        </w:rPr>
        <w:t>дикорастущие</w:t>
      </w:r>
      <w:r>
        <w:rPr>
          <w:spacing w:val="1"/>
          <w:sz w:val="28"/>
        </w:rPr>
        <w:t xml:space="preserve"> </w:t>
      </w:r>
      <w:r>
        <w:rPr>
          <w:sz w:val="28"/>
        </w:rPr>
        <w:t>и</w:t>
      </w:r>
      <w:r>
        <w:rPr>
          <w:spacing w:val="1"/>
          <w:sz w:val="28"/>
        </w:rPr>
        <w:t xml:space="preserve"> </w:t>
      </w:r>
      <w:r>
        <w:rPr>
          <w:sz w:val="28"/>
        </w:rPr>
        <w:t>культурные;</w:t>
      </w:r>
      <w:r>
        <w:rPr>
          <w:spacing w:val="1"/>
          <w:sz w:val="28"/>
        </w:rPr>
        <w:t xml:space="preserve"> </w:t>
      </w:r>
      <w:r>
        <w:rPr>
          <w:sz w:val="28"/>
        </w:rPr>
        <w:t>лекарственные</w:t>
      </w:r>
      <w:r>
        <w:rPr>
          <w:spacing w:val="1"/>
          <w:sz w:val="28"/>
        </w:rPr>
        <w:t xml:space="preserve"> </w:t>
      </w:r>
      <w:r>
        <w:rPr>
          <w:sz w:val="28"/>
        </w:rPr>
        <w:t>и</w:t>
      </w:r>
      <w:r>
        <w:rPr>
          <w:spacing w:val="-67"/>
          <w:sz w:val="28"/>
        </w:rPr>
        <w:t xml:space="preserve"> </w:t>
      </w:r>
      <w:r>
        <w:rPr>
          <w:sz w:val="28"/>
        </w:rPr>
        <w:t>ядовитые</w:t>
      </w:r>
      <w:r>
        <w:rPr>
          <w:spacing w:val="-4"/>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изученного);</w:t>
      </w:r>
    </w:p>
    <w:p w:rsidR="00737B54" w:rsidRDefault="00F90934" w:rsidP="007F2F89">
      <w:pPr>
        <w:pStyle w:val="a4"/>
        <w:numPr>
          <w:ilvl w:val="1"/>
          <w:numId w:val="23"/>
        </w:numPr>
        <w:tabs>
          <w:tab w:val="left" w:pos="1025"/>
        </w:tabs>
        <w:spacing w:line="316" w:lineRule="exact"/>
        <w:ind w:left="1024" w:hanging="165"/>
        <w:jc w:val="left"/>
        <w:rPr>
          <w:sz w:val="28"/>
        </w:rPr>
      </w:pPr>
      <w:r>
        <w:rPr>
          <w:sz w:val="28"/>
        </w:rPr>
        <w:t>различать</w:t>
      </w:r>
      <w:r>
        <w:rPr>
          <w:spacing w:val="-5"/>
          <w:sz w:val="28"/>
        </w:rPr>
        <w:t xml:space="preserve"> </w:t>
      </w:r>
      <w:r>
        <w:rPr>
          <w:sz w:val="28"/>
        </w:rPr>
        <w:t>прошлое,</w:t>
      </w:r>
      <w:r>
        <w:rPr>
          <w:spacing w:val="-4"/>
          <w:sz w:val="28"/>
        </w:rPr>
        <w:t xml:space="preserve"> </w:t>
      </w:r>
      <w:r>
        <w:rPr>
          <w:sz w:val="28"/>
        </w:rPr>
        <w:t>настоящее,</w:t>
      </w:r>
      <w:r>
        <w:rPr>
          <w:spacing w:val="-3"/>
          <w:sz w:val="28"/>
        </w:rPr>
        <w:t xml:space="preserve"> </w:t>
      </w:r>
      <w:r>
        <w:rPr>
          <w:sz w:val="28"/>
        </w:rPr>
        <w:t>будущее.</w:t>
      </w:r>
    </w:p>
    <w:p w:rsidR="00737B54" w:rsidRDefault="00F90934">
      <w:pPr>
        <w:spacing w:line="237" w:lineRule="auto"/>
        <w:ind w:left="292" w:firstLine="568"/>
        <w:rPr>
          <w:i/>
          <w:sz w:val="28"/>
        </w:rPr>
      </w:pPr>
      <w:r>
        <w:rPr>
          <w:i/>
          <w:sz w:val="28"/>
        </w:rPr>
        <w:t>Работа</w:t>
      </w:r>
      <w:r>
        <w:rPr>
          <w:i/>
          <w:spacing w:val="8"/>
          <w:sz w:val="28"/>
        </w:rPr>
        <w:t xml:space="preserve"> </w:t>
      </w:r>
      <w:r>
        <w:rPr>
          <w:i/>
          <w:sz w:val="28"/>
        </w:rPr>
        <w:t>с</w:t>
      </w:r>
      <w:r>
        <w:rPr>
          <w:i/>
          <w:spacing w:val="4"/>
          <w:sz w:val="28"/>
        </w:rPr>
        <w:t xml:space="preserve"> </w:t>
      </w:r>
      <w:r>
        <w:rPr>
          <w:i/>
          <w:sz w:val="28"/>
        </w:rPr>
        <w:t>информацией</w:t>
      </w:r>
      <w:r>
        <w:rPr>
          <w:i/>
          <w:spacing w:val="4"/>
          <w:sz w:val="28"/>
        </w:rPr>
        <w:t xml:space="preserve"> </w:t>
      </w:r>
      <w:r>
        <w:rPr>
          <w:i/>
          <w:sz w:val="28"/>
        </w:rPr>
        <w:t>как</w:t>
      </w:r>
      <w:r>
        <w:rPr>
          <w:i/>
          <w:spacing w:val="5"/>
          <w:sz w:val="28"/>
        </w:rPr>
        <w:t xml:space="preserve"> </w:t>
      </w:r>
      <w:r>
        <w:rPr>
          <w:i/>
          <w:sz w:val="28"/>
        </w:rPr>
        <w:t>часть</w:t>
      </w:r>
      <w:r>
        <w:rPr>
          <w:i/>
          <w:spacing w:val="9"/>
          <w:sz w:val="28"/>
        </w:rPr>
        <w:t xml:space="preserve"> </w:t>
      </w:r>
      <w:r>
        <w:rPr>
          <w:i/>
          <w:sz w:val="28"/>
        </w:rPr>
        <w:t>познавательных</w:t>
      </w:r>
      <w:r>
        <w:rPr>
          <w:i/>
          <w:spacing w:val="4"/>
          <w:sz w:val="28"/>
        </w:rPr>
        <w:t xml:space="preserve"> </w:t>
      </w:r>
      <w:r>
        <w:rPr>
          <w:i/>
          <w:sz w:val="28"/>
        </w:rPr>
        <w:t>УУД</w:t>
      </w:r>
      <w:r>
        <w:rPr>
          <w:i/>
          <w:spacing w:val="6"/>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5"/>
        </w:tabs>
        <w:ind w:right="985" w:firstLine="568"/>
        <w:jc w:val="left"/>
        <w:rPr>
          <w:sz w:val="28"/>
        </w:rPr>
      </w:pPr>
      <w:r>
        <w:rPr>
          <w:sz w:val="28"/>
        </w:rPr>
        <w:t>различать</w:t>
      </w:r>
      <w:r>
        <w:rPr>
          <w:spacing w:val="30"/>
          <w:sz w:val="28"/>
        </w:rPr>
        <w:t xml:space="preserve"> </w:t>
      </w:r>
      <w:r>
        <w:rPr>
          <w:sz w:val="28"/>
        </w:rPr>
        <w:t>информацию,</w:t>
      </w:r>
      <w:r>
        <w:rPr>
          <w:spacing w:val="31"/>
          <w:sz w:val="28"/>
        </w:rPr>
        <w:t xml:space="preserve"> </w:t>
      </w:r>
      <w:r>
        <w:rPr>
          <w:sz w:val="28"/>
        </w:rPr>
        <w:t>представленную</w:t>
      </w:r>
      <w:r>
        <w:rPr>
          <w:spacing w:val="29"/>
          <w:sz w:val="28"/>
        </w:rPr>
        <w:t xml:space="preserve"> </w:t>
      </w:r>
      <w:r>
        <w:rPr>
          <w:sz w:val="28"/>
        </w:rPr>
        <w:t>в</w:t>
      </w:r>
      <w:r>
        <w:rPr>
          <w:spacing w:val="29"/>
          <w:sz w:val="28"/>
        </w:rPr>
        <w:t xml:space="preserve"> </w:t>
      </w:r>
      <w:r>
        <w:rPr>
          <w:sz w:val="28"/>
        </w:rPr>
        <w:t>тексте,</w:t>
      </w:r>
      <w:r>
        <w:rPr>
          <w:spacing w:val="32"/>
          <w:sz w:val="28"/>
        </w:rPr>
        <w:t xml:space="preserve"> </w:t>
      </w:r>
      <w:r>
        <w:rPr>
          <w:sz w:val="28"/>
        </w:rPr>
        <w:t>графически,</w:t>
      </w:r>
      <w:r>
        <w:rPr>
          <w:spacing w:val="27"/>
          <w:sz w:val="28"/>
        </w:rPr>
        <w:t xml:space="preserve"> </w:t>
      </w:r>
      <w:r>
        <w:rPr>
          <w:sz w:val="28"/>
        </w:rPr>
        <w:t>аудиови-</w:t>
      </w:r>
      <w:r>
        <w:rPr>
          <w:spacing w:val="-67"/>
          <w:sz w:val="28"/>
        </w:rPr>
        <w:t xml:space="preserve"> </w:t>
      </w:r>
      <w:r>
        <w:rPr>
          <w:sz w:val="28"/>
        </w:rPr>
        <w:t>зуально;</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читать</w:t>
      </w:r>
      <w:r>
        <w:rPr>
          <w:spacing w:val="-5"/>
          <w:sz w:val="28"/>
        </w:rPr>
        <w:t xml:space="preserve"> </w:t>
      </w:r>
      <w:r>
        <w:rPr>
          <w:sz w:val="28"/>
        </w:rPr>
        <w:t>информацию,</w:t>
      </w:r>
      <w:r>
        <w:rPr>
          <w:spacing w:val="-2"/>
          <w:sz w:val="28"/>
        </w:rPr>
        <w:t xml:space="preserve"> </w:t>
      </w:r>
      <w:r>
        <w:rPr>
          <w:sz w:val="28"/>
        </w:rPr>
        <w:t>представленную</w:t>
      </w:r>
      <w:r>
        <w:rPr>
          <w:spacing w:val="-5"/>
          <w:sz w:val="28"/>
        </w:rPr>
        <w:t xml:space="preserve"> </w:t>
      </w:r>
      <w:r>
        <w:rPr>
          <w:sz w:val="28"/>
        </w:rPr>
        <w:t>в</w:t>
      </w:r>
      <w:r>
        <w:rPr>
          <w:spacing w:val="-4"/>
          <w:sz w:val="28"/>
        </w:rPr>
        <w:t xml:space="preserve"> </w:t>
      </w:r>
      <w:r>
        <w:rPr>
          <w:sz w:val="28"/>
        </w:rPr>
        <w:t>схеме,</w:t>
      </w:r>
      <w:r>
        <w:rPr>
          <w:spacing w:val="-2"/>
          <w:sz w:val="28"/>
        </w:rPr>
        <w:t xml:space="preserve"> </w:t>
      </w:r>
      <w:r>
        <w:rPr>
          <w:sz w:val="28"/>
        </w:rPr>
        <w:t>таблице;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используя</w:t>
      </w:r>
      <w:r>
        <w:rPr>
          <w:spacing w:val="-6"/>
          <w:sz w:val="28"/>
        </w:rPr>
        <w:t xml:space="preserve"> </w:t>
      </w:r>
      <w:r>
        <w:rPr>
          <w:sz w:val="28"/>
        </w:rPr>
        <w:t>текстовую</w:t>
      </w:r>
      <w:r>
        <w:rPr>
          <w:spacing w:val="-1"/>
          <w:sz w:val="28"/>
        </w:rPr>
        <w:t xml:space="preserve"> </w:t>
      </w:r>
      <w:r>
        <w:rPr>
          <w:sz w:val="28"/>
        </w:rPr>
        <w:t>информацию,</w:t>
      </w:r>
      <w:r>
        <w:rPr>
          <w:spacing w:val="-3"/>
          <w:sz w:val="28"/>
        </w:rPr>
        <w:t xml:space="preserve"> </w:t>
      </w:r>
      <w:r>
        <w:rPr>
          <w:sz w:val="28"/>
        </w:rPr>
        <w:t>заполнять</w:t>
      </w:r>
      <w:r>
        <w:rPr>
          <w:spacing w:val="-4"/>
          <w:sz w:val="28"/>
        </w:rPr>
        <w:t xml:space="preserve"> </w:t>
      </w:r>
      <w:r>
        <w:rPr>
          <w:sz w:val="28"/>
        </w:rPr>
        <w:t>таблицы;</w:t>
      </w:r>
      <w:r>
        <w:rPr>
          <w:spacing w:val="-6"/>
          <w:sz w:val="28"/>
        </w:rPr>
        <w:t xml:space="preserve"> </w:t>
      </w:r>
      <w:r>
        <w:rPr>
          <w:sz w:val="28"/>
        </w:rPr>
        <w:t>дополнять</w:t>
      </w:r>
      <w:r>
        <w:rPr>
          <w:spacing w:val="-5"/>
          <w:sz w:val="28"/>
        </w:rPr>
        <w:t xml:space="preserve"> </w:t>
      </w:r>
      <w:r>
        <w:rPr>
          <w:sz w:val="28"/>
        </w:rPr>
        <w:t>схемы;</w:t>
      </w:r>
    </w:p>
    <w:p w:rsidR="00737B54" w:rsidRDefault="00F90934" w:rsidP="007F2F89">
      <w:pPr>
        <w:pStyle w:val="a4"/>
        <w:numPr>
          <w:ilvl w:val="1"/>
          <w:numId w:val="23"/>
        </w:numPr>
        <w:tabs>
          <w:tab w:val="left" w:pos="1025"/>
        </w:tabs>
        <w:spacing w:before="2"/>
        <w:ind w:right="983" w:firstLine="568"/>
        <w:jc w:val="left"/>
        <w:rPr>
          <w:sz w:val="28"/>
        </w:rPr>
      </w:pPr>
      <w:r>
        <w:rPr>
          <w:sz w:val="28"/>
        </w:rPr>
        <w:t>соотносить</w:t>
      </w:r>
      <w:r>
        <w:rPr>
          <w:spacing w:val="3"/>
          <w:sz w:val="28"/>
        </w:rPr>
        <w:t xml:space="preserve"> </w:t>
      </w:r>
      <w:r>
        <w:rPr>
          <w:sz w:val="28"/>
        </w:rPr>
        <w:t>пример</w:t>
      </w:r>
      <w:r>
        <w:rPr>
          <w:spacing w:val="3"/>
          <w:sz w:val="28"/>
        </w:rPr>
        <w:t xml:space="preserve"> </w:t>
      </w:r>
      <w:r>
        <w:rPr>
          <w:sz w:val="28"/>
        </w:rPr>
        <w:t>(рисунок,</w:t>
      </w:r>
      <w:r>
        <w:rPr>
          <w:spacing w:val="5"/>
          <w:sz w:val="28"/>
        </w:rPr>
        <w:t xml:space="preserve"> </w:t>
      </w:r>
      <w:r>
        <w:rPr>
          <w:sz w:val="28"/>
        </w:rPr>
        <w:t>предложенную</w:t>
      </w:r>
      <w:r>
        <w:rPr>
          <w:spacing w:val="2"/>
          <w:sz w:val="28"/>
        </w:rPr>
        <w:t xml:space="preserve"> </w:t>
      </w:r>
      <w:r>
        <w:rPr>
          <w:sz w:val="28"/>
        </w:rPr>
        <w:t>ситуацию)</w:t>
      </w:r>
      <w:r>
        <w:rPr>
          <w:spacing w:val="2"/>
          <w:sz w:val="28"/>
        </w:rPr>
        <w:t xml:space="preserve"> </w:t>
      </w:r>
      <w:r>
        <w:rPr>
          <w:sz w:val="28"/>
        </w:rPr>
        <w:t>со временем</w:t>
      </w:r>
      <w:r>
        <w:rPr>
          <w:spacing w:val="2"/>
          <w:sz w:val="28"/>
        </w:rPr>
        <w:t xml:space="preserve"> </w:t>
      </w:r>
      <w:r>
        <w:rPr>
          <w:sz w:val="28"/>
        </w:rPr>
        <w:t>про-</w:t>
      </w:r>
      <w:r>
        <w:rPr>
          <w:spacing w:val="-67"/>
          <w:sz w:val="28"/>
        </w:rPr>
        <w:t xml:space="preserve"> </w:t>
      </w:r>
      <w:r>
        <w:rPr>
          <w:sz w:val="28"/>
        </w:rPr>
        <w:t>текания.</w:t>
      </w:r>
    </w:p>
    <w:p w:rsidR="00737B54" w:rsidRDefault="00F90934">
      <w:pPr>
        <w:pStyle w:val="2"/>
        <w:spacing w:before="8"/>
        <w:jc w:val="left"/>
      </w:pPr>
      <w:r>
        <w:t>Коммуникативные</w:t>
      </w:r>
      <w:r>
        <w:rPr>
          <w:spacing w:val="-2"/>
        </w:rPr>
        <w:t xml:space="preserve"> </w:t>
      </w:r>
      <w:r>
        <w:t>УУД</w:t>
      </w:r>
      <w:r>
        <w:rPr>
          <w:spacing w:val="-4"/>
        </w:rPr>
        <w:t xml:space="preserve"> </w:t>
      </w:r>
      <w:r>
        <w:t>способствуют формированию</w:t>
      </w:r>
      <w:r>
        <w:rPr>
          <w:spacing w:val="-5"/>
        </w:rPr>
        <w:t xml:space="preserve"> </w:t>
      </w:r>
      <w:r>
        <w:t>умений:</w:t>
      </w:r>
    </w:p>
    <w:p w:rsidR="00737B54" w:rsidRDefault="00F90934" w:rsidP="007F2F89">
      <w:pPr>
        <w:pStyle w:val="a4"/>
        <w:numPr>
          <w:ilvl w:val="1"/>
          <w:numId w:val="23"/>
        </w:numPr>
        <w:tabs>
          <w:tab w:val="left" w:pos="1025"/>
        </w:tabs>
        <w:spacing w:line="242" w:lineRule="auto"/>
        <w:ind w:right="976" w:firstLine="568"/>
        <w:jc w:val="left"/>
        <w:rPr>
          <w:sz w:val="28"/>
        </w:rPr>
      </w:pPr>
      <w:r>
        <w:rPr>
          <w:sz w:val="28"/>
        </w:rPr>
        <w:t>ориентироваться</w:t>
      </w:r>
      <w:r>
        <w:rPr>
          <w:spacing w:val="27"/>
          <w:sz w:val="28"/>
        </w:rPr>
        <w:t xml:space="preserve"> </w:t>
      </w:r>
      <w:r>
        <w:rPr>
          <w:sz w:val="28"/>
        </w:rPr>
        <w:t>в</w:t>
      </w:r>
      <w:r>
        <w:rPr>
          <w:spacing w:val="28"/>
          <w:sz w:val="28"/>
        </w:rPr>
        <w:t xml:space="preserve"> </w:t>
      </w:r>
      <w:r>
        <w:rPr>
          <w:sz w:val="28"/>
        </w:rPr>
        <w:t>терминах</w:t>
      </w:r>
      <w:r>
        <w:rPr>
          <w:spacing w:val="28"/>
          <w:sz w:val="28"/>
        </w:rPr>
        <w:t xml:space="preserve"> </w:t>
      </w:r>
      <w:r>
        <w:rPr>
          <w:sz w:val="28"/>
        </w:rPr>
        <w:t>(понятиях),</w:t>
      </w:r>
      <w:r>
        <w:rPr>
          <w:spacing w:val="30"/>
          <w:sz w:val="28"/>
        </w:rPr>
        <w:t xml:space="preserve"> </w:t>
      </w:r>
      <w:r>
        <w:rPr>
          <w:sz w:val="28"/>
        </w:rPr>
        <w:t>соотносить</w:t>
      </w:r>
      <w:r>
        <w:rPr>
          <w:spacing w:val="29"/>
          <w:sz w:val="28"/>
        </w:rPr>
        <w:t xml:space="preserve"> </w:t>
      </w:r>
      <w:r>
        <w:rPr>
          <w:sz w:val="28"/>
        </w:rPr>
        <w:t>их</w:t>
      </w:r>
      <w:r>
        <w:rPr>
          <w:spacing w:val="28"/>
          <w:sz w:val="28"/>
        </w:rPr>
        <w:t xml:space="preserve"> </w:t>
      </w:r>
      <w:r>
        <w:rPr>
          <w:sz w:val="28"/>
        </w:rPr>
        <w:t>с</w:t>
      </w:r>
      <w:r>
        <w:rPr>
          <w:spacing w:val="24"/>
          <w:sz w:val="28"/>
        </w:rPr>
        <w:t xml:space="preserve"> </w:t>
      </w:r>
      <w:r>
        <w:rPr>
          <w:sz w:val="28"/>
        </w:rPr>
        <w:t>краткой</w:t>
      </w:r>
      <w:r>
        <w:rPr>
          <w:spacing w:val="26"/>
          <w:sz w:val="28"/>
        </w:rPr>
        <w:t xml:space="preserve"> </w:t>
      </w:r>
      <w:r>
        <w:rPr>
          <w:sz w:val="28"/>
        </w:rPr>
        <w:t>харак-</w:t>
      </w:r>
      <w:r>
        <w:rPr>
          <w:spacing w:val="-67"/>
          <w:sz w:val="28"/>
        </w:rPr>
        <w:t xml:space="preserve"> </w:t>
      </w:r>
      <w:r>
        <w:rPr>
          <w:sz w:val="28"/>
        </w:rPr>
        <w:t>теристикой:</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80" w:firstLine="568"/>
        <w:rPr>
          <w:sz w:val="28"/>
        </w:rPr>
      </w:pPr>
      <w:r>
        <w:rPr>
          <w:sz w:val="28"/>
        </w:rPr>
        <w:lastRenderedPageBreak/>
        <w:t>понятия и термины, связанные с социальным миром (индивидуальность</w:t>
      </w:r>
      <w:r>
        <w:rPr>
          <w:spacing w:val="1"/>
          <w:sz w:val="28"/>
        </w:rPr>
        <w:t xml:space="preserve"> </w:t>
      </w:r>
      <w:r>
        <w:rPr>
          <w:sz w:val="28"/>
        </w:rPr>
        <w:t>человека, органы чувств, жизнедеятельность; поколение, старшее поколение,</w:t>
      </w:r>
      <w:r>
        <w:rPr>
          <w:spacing w:val="1"/>
          <w:sz w:val="28"/>
        </w:rPr>
        <w:t xml:space="preserve"> </w:t>
      </w:r>
      <w:r>
        <w:rPr>
          <w:sz w:val="28"/>
        </w:rPr>
        <w:t>культура поведения;</w:t>
      </w:r>
      <w:r>
        <w:rPr>
          <w:spacing w:val="-2"/>
          <w:sz w:val="28"/>
        </w:rPr>
        <w:t xml:space="preserve"> </w:t>
      </w:r>
      <w:r>
        <w:rPr>
          <w:sz w:val="28"/>
        </w:rPr>
        <w:t>Родина,</w:t>
      </w:r>
      <w:r>
        <w:rPr>
          <w:spacing w:val="2"/>
          <w:sz w:val="28"/>
        </w:rPr>
        <w:t xml:space="preserve"> </w:t>
      </w:r>
      <w:r>
        <w:rPr>
          <w:sz w:val="28"/>
        </w:rPr>
        <w:t>столица,</w:t>
      </w:r>
      <w:r>
        <w:rPr>
          <w:spacing w:val="2"/>
          <w:sz w:val="28"/>
        </w:rPr>
        <w:t xml:space="preserve"> </w:t>
      </w:r>
      <w:r>
        <w:rPr>
          <w:sz w:val="28"/>
        </w:rPr>
        <w:t>родной</w:t>
      </w:r>
      <w:r>
        <w:rPr>
          <w:spacing w:val="-1"/>
          <w:sz w:val="28"/>
        </w:rPr>
        <w:t xml:space="preserve"> </w:t>
      </w:r>
      <w:r>
        <w:rPr>
          <w:sz w:val="28"/>
        </w:rPr>
        <w:t>край,</w:t>
      </w:r>
      <w:r>
        <w:rPr>
          <w:spacing w:val="2"/>
          <w:sz w:val="28"/>
        </w:rPr>
        <w:t xml:space="preserve"> </w:t>
      </w:r>
      <w:r>
        <w:rPr>
          <w:sz w:val="28"/>
        </w:rPr>
        <w:t>регион);</w:t>
      </w:r>
    </w:p>
    <w:p w:rsidR="00737B54" w:rsidRDefault="00F90934" w:rsidP="007F2F89">
      <w:pPr>
        <w:pStyle w:val="a4"/>
        <w:numPr>
          <w:ilvl w:val="1"/>
          <w:numId w:val="23"/>
        </w:numPr>
        <w:tabs>
          <w:tab w:val="left" w:pos="1025"/>
        </w:tabs>
        <w:spacing w:before="2"/>
        <w:ind w:right="983" w:firstLine="568"/>
        <w:rPr>
          <w:sz w:val="28"/>
        </w:rPr>
      </w:pPr>
      <w:r>
        <w:rPr>
          <w:sz w:val="28"/>
        </w:rPr>
        <w:t>понятия и термины, связанные с миром природы (среда обитания, тело,</w:t>
      </w:r>
      <w:r>
        <w:rPr>
          <w:spacing w:val="1"/>
          <w:sz w:val="28"/>
        </w:rPr>
        <w:t xml:space="preserve"> </w:t>
      </w:r>
      <w:r>
        <w:rPr>
          <w:sz w:val="28"/>
        </w:rPr>
        <w:t>явление,</w:t>
      </w:r>
      <w:r>
        <w:rPr>
          <w:spacing w:val="2"/>
          <w:sz w:val="28"/>
        </w:rPr>
        <w:t xml:space="preserve"> </w:t>
      </w:r>
      <w:r>
        <w:rPr>
          <w:sz w:val="28"/>
        </w:rPr>
        <w:t>вещество;</w:t>
      </w:r>
      <w:r>
        <w:rPr>
          <w:spacing w:val="-1"/>
          <w:sz w:val="28"/>
        </w:rPr>
        <w:t xml:space="preserve"> </w:t>
      </w:r>
      <w:r>
        <w:rPr>
          <w:sz w:val="28"/>
        </w:rPr>
        <w:t>заповедник);</w:t>
      </w:r>
    </w:p>
    <w:p w:rsidR="00737B54" w:rsidRDefault="00F90934" w:rsidP="007F2F89">
      <w:pPr>
        <w:pStyle w:val="a4"/>
        <w:numPr>
          <w:ilvl w:val="1"/>
          <w:numId w:val="23"/>
        </w:numPr>
        <w:tabs>
          <w:tab w:val="left" w:pos="1025"/>
        </w:tabs>
        <w:ind w:right="975" w:firstLine="568"/>
        <w:rPr>
          <w:sz w:val="28"/>
        </w:rPr>
      </w:pPr>
      <w:r>
        <w:rPr>
          <w:sz w:val="28"/>
        </w:rPr>
        <w:t>понятия и термины,</w:t>
      </w:r>
      <w:r>
        <w:rPr>
          <w:spacing w:val="1"/>
          <w:sz w:val="28"/>
        </w:rPr>
        <w:t xml:space="preserve"> </w:t>
      </w:r>
      <w:r>
        <w:rPr>
          <w:sz w:val="28"/>
        </w:rPr>
        <w:t>связанные с организацией своей жизни и</w:t>
      </w:r>
      <w:r>
        <w:rPr>
          <w:spacing w:val="1"/>
          <w:sz w:val="28"/>
        </w:rPr>
        <w:t xml:space="preserve"> </w:t>
      </w:r>
      <w:r>
        <w:rPr>
          <w:sz w:val="28"/>
        </w:rPr>
        <w:t>охраны</w:t>
      </w:r>
      <w:r>
        <w:rPr>
          <w:spacing w:val="1"/>
          <w:sz w:val="28"/>
        </w:rPr>
        <w:t xml:space="preserve"> </w:t>
      </w:r>
      <w:r>
        <w:rPr>
          <w:sz w:val="28"/>
        </w:rPr>
        <w:t>здоровья (режим, правильное питание, закаливание, безопасность, опасная си-</w:t>
      </w:r>
      <w:r>
        <w:rPr>
          <w:spacing w:val="1"/>
          <w:sz w:val="28"/>
        </w:rPr>
        <w:t xml:space="preserve"> </w:t>
      </w:r>
      <w:r>
        <w:rPr>
          <w:sz w:val="28"/>
        </w:rPr>
        <w:t>туация);</w:t>
      </w:r>
    </w:p>
    <w:p w:rsidR="00737B54" w:rsidRDefault="00F90934" w:rsidP="007F2F89">
      <w:pPr>
        <w:pStyle w:val="a4"/>
        <w:numPr>
          <w:ilvl w:val="1"/>
          <w:numId w:val="23"/>
        </w:numPr>
        <w:tabs>
          <w:tab w:val="left" w:pos="1025"/>
        </w:tabs>
        <w:spacing w:line="242" w:lineRule="auto"/>
        <w:ind w:right="986" w:firstLine="568"/>
        <w:rPr>
          <w:sz w:val="28"/>
        </w:rPr>
      </w:pPr>
      <w:r>
        <w:rPr>
          <w:sz w:val="28"/>
        </w:rPr>
        <w:t>описывать условия жизни на Земле, отличие нашей планеты от других</w:t>
      </w:r>
      <w:r>
        <w:rPr>
          <w:spacing w:val="1"/>
          <w:sz w:val="28"/>
        </w:rPr>
        <w:t xml:space="preserve"> </w:t>
      </w:r>
      <w:r>
        <w:rPr>
          <w:sz w:val="28"/>
        </w:rPr>
        <w:t>планет</w:t>
      </w:r>
      <w:r>
        <w:rPr>
          <w:spacing w:val="2"/>
          <w:sz w:val="28"/>
        </w:rPr>
        <w:t xml:space="preserve"> </w:t>
      </w:r>
      <w:r>
        <w:rPr>
          <w:sz w:val="28"/>
        </w:rPr>
        <w:t>Солнечной</w:t>
      </w:r>
      <w:r>
        <w:rPr>
          <w:spacing w:val="-1"/>
          <w:sz w:val="28"/>
        </w:rPr>
        <w:t xml:space="preserve"> </w:t>
      </w:r>
      <w:r>
        <w:rPr>
          <w:sz w:val="28"/>
        </w:rPr>
        <w:t>системы;</w:t>
      </w:r>
    </w:p>
    <w:p w:rsidR="00737B54" w:rsidRDefault="00F90934" w:rsidP="007F2F89">
      <w:pPr>
        <w:pStyle w:val="a4"/>
        <w:numPr>
          <w:ilvl w:val="1"/>
          <w:numId w:val="23"/>
        </w:numPr>
        <w:tabs>
          <w:tab w:val="left" w:pos="1025"/>
        </w:tabs>
        <w:ind w:right="973" w:firstLine="568"/>
        <w:rPr>
          <w:sz w:val="28"/>
        </w:rPr>
      </w:pPr>
      <w:r>
        <w:rPr>
          <w:sz w:val="28"/>
        </w:rPr>
        <w:t>создавать небольшие описания на предложенную тему (например, «Моя</w:t>
      </w:r>
      <w:r>
        <w:rPr>
          <w:spacing w:val="1"/>
          <w:sz w:val="28"/>
        </w:rPr>
        <w:t xml:space="preserve"> </w:t>
      </w:r>
      <w:r>
        <w:rPr>
          <w:sz w:val="28"/>
        </w:rPr>
        <w:t>семья», «Какие бывают профессии?», «Что «умеют» органы чувств?», «Лес -</w:t>
      </w:r>
      <w:r>
        <w:rPr>
          <w:spacing w:val="1"/>
          <w:sz w:val="28"/>
        </w:rPr>
        <w:t xml:space="preserve"> </w:t>
      </w:r>
      <w:r>
        <w:rPr>
          <w:sz w:val="28"/>
        </w:rPr>
        <w:t>природное</w:t>
      </w:r>
      <w:r>
        <w:rPr>
          <w:spacing w:val="-3"/>
          <w:sz w:val="28"/>
        </w:rPr>
        <w:t xml:space="preserve"> </w:t>
      </w:r>
      <w:r>
        <w:rPr>
          <w:sz w:val="28"/>
        </w:rPr>
        <w:t>сообщество»</w:t>
      </w:r>
      <w:r>
        <w:rPr>
          <w:spacing w:val="-7"/>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23"/>
        </w:numPr>
        <w:tabs>
          <w:tab w:val="left" w:pos="1025"/>
        </w:tabs>
        <w:ind w:right="977" w:firstLine="568"/>
        <w:rPr>
          <w:sz w:val="28"/>
        </w:rPr>
      </w:pPr>
      <w:r>
        <w:rPr>
          <w:sz w:val="28"/>
        </w:rPr>
        <w:t>создавать высказывания-рассуждения (например, признаки животного и</w:t>
      </w:r>
      <w:r>
        <w:rPr>
          <w:spacing w:val="1"/>
          <w:sz w:val="28"/>
        </w:rPr>
        <w:t xml:space="preserve"> </w:t>
      </w:r>
      <w:r>
        <w:rPr>
          <w:sz w:val="28"/>
        </w:rPr>
        <w:t>растения как живого существа; связь изменений в живой природе с явлениями</w:t>
      </w:r>
      <w:r>
        <w:rPr>
          <w:spacing w:val="1"/>
          <w:sz w:val="28"/>
        </w:rPr>
        <w:t xml:space="preserve"> </w:t>
      </w:r>
      <w:r>
        <w:rPr>
          <w:sz w:val="28"/>
        </w:rPr>
        <w:t>неживой</w:t>
      </w:r>
      <w:r>
        <w:rPr>
          <w:spacing w:val="-1"/>
          <w:sz w:val="28"/>
        </w:rPr>
        <w:t xml:space="preserve"> </w:t>
      </w:r>
      <w:r>
        <w:rPr>
          <w:sz w:val="28"/>
        </w:rPr>
        <w:t>природы);</w:t>
      </w:r>
    </w:p>
    <w:p w:rsidR="00737B54" w:rsidRDefault="00F90934" w:rsidP="007F2F89">
      <w:pPr>
        <w:pStyle w:val="a4"/>
        <w:numPr>
          <w:ilvl w:val="1"/>
          <w:numId w:val="23"/>
        </w:numPr>
        <w:tabs>
          <w:tab w:val="left" w:pos="1025"/>
        </w:tabs>
        <w:spacing w:line="242" w:lineRule="auto"/>
        <w:ind w:right="967" w:firstLine="568"/>
        <w:rPr>
          <w:sz w:val="28"/>
        </w:rPr>
      </w:pPr>
      <w:r>
        <w:rPr>
          <w:sz w:val="28"/>
        </w:rPr>
        <w:t>приводить примеры растений и животных, занесённых в Красную книгу</w:t>
      </w:r>
      <w:r>
        <w:rPr>
          <w:spacing w:val="1"/>
          <w:sz w:val="28"/>
        </w:rPr>
        <w:t xml:space="preserve"> </w:t>
      </w:r>
      <w:r>
        <w:rPr>
          <w:sz w:val="28"/>
        </w:rPr>
        <w:t>России</w:t>
      </w:r>
      <w:r>
        <w:rPr>
          <w:spacing w:val="-2"/>
          <w:sz w:val="28"/>
        </w:rPr>
        <w:t xml:space="preserve"> </w:t>
      </w:r>
      <w:r>
        <w:rPr>
          <w:sz w:val="28"/>
        </w:rPr>
        <w:t>(на</w:t>
      </w:r>
      <w:r>
        <w:rPr>
          <w:spacing w:val="1"/>
          <w:sz w:val="28"/>
        </w:rPr>
        <w:t xml:space="preserve"> </w:t>
      </w:r>
      <w:r>
        <w:rPr>
          <w:sz w:val="28"/>
        </w:rPr>
        <w:t>примере</w:t>
      </w:r>
      <w:r>
        <w:rPr>
          <w:spacing w:val="-3"/>
          <w:sz w:val="28"/>
        </w:rPr>
        <w:t xml:space="preserve"> </w:t>
      </w:r>
      <w:r>
        <w:rPr>
          <w:sz w:val="28"/>
        </w:rPr>
        <w:t>своей</w:t>
      </w:r>
      <w:r>
        <w:rPr>
          <w:spacing w:val="-1"/>
          <w:sz w:val="28"/>
        </w:rPr>
        <w:t xml:space="preserve"> </w:t>
      </w:r>
      <w:r>
        <w:rPr>
          <w:sz w:val="28"/>
        </w:rPr>
        <w:t>местности);</w:t>
      </w:r>
    </w:p>
    <w:p w:rsidR="00737B54" w:rsidRDefault="00F90934" w:rsidP="007F2F89">
      <w:pPr>
        <w:pStyle w:val="a4"/>
        <w:numPr>
          <w:ilvl w:val="1"/>
          <w:numId w:val="23"/>
        </w:numPr>
        <w:tabs>
          <w:tab w:val="left" w:pos="1025"/>
        </w:tabs>
        <w:spacing w:line="315" w:lineRule="exact"/>
        <w:ind w:left="1024" w:hanging="165"/>
        <w:rPr>
          <w:sz w:val="28"/>
        </w:rPr>
      </w:pPr>
      <w:r>
        <w:rPr>
          <w:sz w:val="28"/>
        </w:rPr>
        <w:t>описывать</w:t>
      </w:r>
      <w:r>
        <w:rPr>
          <w:spacing w:val="-4"/>
          <w:sz w:val="28"/>
        </w:rPr>
        <w:t xml:space="preserve"> </w:t>
      </w:r>
      <w:r>
        <w:rPr>
          <w:sz w:val="28"/>
        </w:rPr>
        <w:t>современные</w:t>
      </w:r>
      <w:r>
        <w:rPr>
          <w:spacing w:val="-7"/>
          <w:sz w:val="28"/>
        </w:rPr>
        <w:t xml:space="preserve"> </w:t>
      </w:r>
      <w:r>
        <w:rPr>
          <w:sz w:val="28"/>
        </w:rPr>
        <w:t>события</w:t>
      </w:r>
      <w:r>
        <w:rPr>
          <w:spacing w:val="-4"/>
          <w:sz w:val="28"/>
        </w:rPr>
        <w:t xml:space="preserve"> </w:t>
      </w:r>
      <w:r>
        <w:rPr>
          <w:sz w:val="28"/>
        </w:rPr>
        <w:t>от</w:t>
      </w:r>
      <w:r>
        <w:rPr>
          <w:spacing w:val="-2"/>
          <w:sz w:val="28"/>
        </w:rPr>
        <w:t xml:space="preserve"> </w:t>
      </w:r>
      <w:r>
        <w:rPr>
          <w:sz w:val="28"/>
        </w:rPr>
        <w:t>имени</w:t>
      </w:r>
      <w:r>
        <w:rPr>
          <w:spacing w:val="-5"/>
          <w:sz w:val="28"/>
        </w:rPr>
        <w:t xml:space="preserve"> </w:t>
      </w:r>
      <w:r>
        <w:rPr>
          <w:sz w:val="28"/>
        </w:rPr>
        <w:t>их участника.</w:t>
      </w:r>
    </w:p>
    <w:p w:rsidR="00737B54" w:rsidRDefault="00F90934">
      <w:pPr>
        <w:pStyle w:val="2"/>
        <w:spacing w:before="3"/>
      </w:pPr>
      <w:r>
        <w:t>Регулятивные</w:t>
      </w:r>
      <w:r>
        <w:rPr>
          <w:spacing w:val="-5"/>
        </w:rPr>
        <w:t xml:space="preserve"> </w:t>
      </w:r>
      <w:r>
        <w:t>УУД</w:t>
      </w:r>
      <w:r>
        <w:rPr>
          <w:spacing w:val="-3"/>
        </w:rPr>
        <w:t xml:space="preserve"> </w:t>
      </w:r>
      <w:r>
        <w:t>способствуют</w:t>
      </w:r>
      <w:r>
        <w:rPr>
          <w:spacing w:val="1"/>
        </w:rPr>
        <w:t xml:space="preserve"> </w:t>
      </w:r>
      <w:r>
        <w:t>формированию умений:</w:t>
      </w:r>
    </w:p>
    <w:p w:rsidR="00737B54" w:rsidRDefault="00F90934" w:rsidP="007F2F89">
      <w:pPr>
        <w:pStyle w:val="a4"/>
        <w:numPr>
          <w:ilvl w:val="1"/>
          <w:numId w:val="23"/>
        </w:numPr>
        <w:tabs>
          <w:tab w:val="left" w:pos="1025"/>
        </w:tabs>
        <w:spacing w:line="242" w:lineRule="auto"/>
        <w:ind w:right="985" w:firstLine="568"/>
        <w:jc w:val="left"/>
        <w:rPr>
          <w:sz w:val="28"/>
        </w:rPr>
      </w:pPr>
      <w:r>
        <w:rPr>
          <w:sz w:val="28"/>
        </w:rPr>
        <w:t>следовать</w:t>
      </w:r>
      <w:r>
        <w:rPr>
          <w:spacing w:val="9"/>
          <w:sz w:val="28"/>
        </w:rPr>
        <w:t xml:space="preserve"> </w:t>
      </w:r>
      <w:r>
        <w:rPr>
          <w:sz w:val="28"/>
        </w:rPr>
        <w:t>образцу,</w:t>
      </w:r>
      <w:r>
        <w:rPr>
          <w:spacing w:val="9"/>
          <w:sz w:val="28"/>
        </w:rPr>
        <w:t xml:space="preserve"> </w:t>
      </w:r>
      <w:r>
        <w:rPr>
          <w:sz w:val="28"/>
        </w:rPr>
        <w:t>предложенному</w:t>
      </w:r>
      <w:r>
        <w:rPr>
          <w:spacing w:val="68"/>
          <w:sz w:val="28"/>
        </w:rPr>
        <w:t xml:space="preserve"> </w:t>
      </w:r>
      <w:r>
        <w:rPr>
          <w:sz w:val="28"/>
        </w:rPr>
        <w:t>плану</w:t>
      </w:r>
      <w:r>
        <w:rPr>
          <w:spacing w:val="3"/>
          <w:sz w:val="28"/>
        </w:rPr>
        <w:t xml:space="preserve"> </w:t>
      </w:r>
      <w:r>
        <w:rPr>
          <w:sz w:val="28"/>
        </w:rPr>
        <w:t>и</w:t>
      </w:r>
      <w:r>
        <w:rPr>
          <w:spacing w:val="6"/>
          <w:sz w:val="28"/>
        </w:rPr>
        <w:t xml:space="preserve"> </w:t>
      </w:r>
      <w:r>
        <w:rPr>
          <w:sz w:val="28"/>
        </w:rPr>
        <w:t>инструкции</w:t>
      </w:r>
      <w:r>
        <w:rPr>
          <w:spacing w:val="6"/>
          <w:sz w:val="28"/>
        </w:rPr>
        <w:t xml:space="preserve"> </w:t>
      </w:r>
      <w:r>
        <w:rPr>
          <w:sz w:val="28"/>
        </w:rPr>
        <w:t>при</w:t>
      </w:r>
      <w:r>
        <w:rPr>
          <w:spacing w:val="6"/>
          <w:sz w:val="28"/>
        </w:rPr>
        <w:t xml:space="preserve"> </w:t>
      </w:r>
      <w:r>
        <w:rPr>
          <w:sz w:val="28"/>
        </w:rPr>
        <w:t>решении</w:t>
      </w:r>
      <w:r>
        <w:rPr>
          <w:spacing w:val="-67"/>
          <w:sz w:val="28"/>
        </w:rPr>
        <w:t xml:space="preserve"> </w:t>
      </w:r>
      <w:r>
        <w:rPr>
          <w:sz w:val="28"/>
        </w:rPr>
        <w:t>учебной</w:t>
      </w:r>
      <w:r>
        <w:rPr>
          <w:spacing w:val="-1"/>
          <w:sz w:val="28"/>
        </w:rPr>
        <w:t xml:space="preserve"> </w:t>
      </w:r>
      <w:r>
        <w:rPr>
          <w:sz w:val="28"/>
        </w:rPr>
        <w:t>задачи;</w:t>
      </w:r>
    </w:p>
    <w:p w:rsidR="00737B54" w:rsidRDefault="00F90934" w:rsidP="007F2F89">
      <w:pPr>
        <w:pStyle w:val="a4"/>
        <w:numPr>
          <w:ilvl w:val="1"/>
          <w:numId w:val="23"/>
        </w:numPr>
        <w:tabs>
          <w:tab w:val="left" w:pos="1025"/>
        </w:tabs>
        <w:spacing w:line="242" w:lineRule="auto"/>
        <w:ind w:right="977" w:firstLine="568"/>
        <w:jc w:val="left"/>
        <w:rPr>
          <w:sz w:val="28"/>
        </w:rPr>
      </w:pPr>
      <w:r>
        <w:rPr>
          <w:sz w:val="28"/>
        </w:rPr>
        <w:t>контролировать</w:t>
      </w:r>
      <w:r>
        <w:rPr>
          <w:spacing w:val="15"/>
          <w:sz w:val="28"/>
        </w:rPr>
        <w:t xml:space="preserve"> </w:t>
      </w:r>
      <w:r>
        <w:rPr>
          <w:sz w:val="28"/>
        </w:rPr>
        <w:t>с</w:t>
      </w:r>
      <w:r>
        <w:rPr>
          <w:spacing w:val="14"/>
          <w:sz w:val="28"/>
        </w:rPr>
        <w:t xml:space="preserve"> </w:t>
      </w:r>
      <w:r>
        <w:rPr>
          <w:sz w:val="28"/>
        </w:rPr>
        <w:t>небольшой</w:t>
      </w:r>
      <w:r>
        <w:rPr>
          <w:spacing w:val="14"/>
          <w:sz w:val="28"/>
        </w:rPr>
        <w:t xml:space="preserve"> </w:t>
      </w:r>
      <w:r>
        <w:rPr>
          <w:sz w:val="28"/>
        </w:rPr>
        <w:t>помощью</w:t>
      </w:r>
      <w:r>
        <w:rPr>
          <w:spacing w:val="18"/>
          <w:sz w:val="28"/>
        </w:rPr>
        <w:t xml:space="preserve"> </w:t>
      </w:r>
      <w:r>
        <w:rPr>
          <w:sz w:val="28"/>
        </w:rPr>
        <w:t>учителя</w:t>
      </w:r>
      <w:r>
        <w:rPr>
          <w:spacing w:val="14"/>
          <w:sz w:val="28"/>
        </w:rPr>
        <w:t xml:space="preserve"> </w:t>
      </w:r>
      <w:r>
        <w:rPr>
          <w:sz w:val="28"/>
        </w:rPr>
        <w:t>последовательность</w:t>
      </w:r>
      <w:r>
        <w:rPr>
          <w:spacing w:val="16"/>
          <w:sz w:val="28"/>
        </w:rPr>
        <w:t xml:space="preserve"> </w:t>
      </w:r>
      <w:r>
        <w:rPr>
          <w:sz w:val="28"/>
        </w:rPr>
        <w:t>дей-</w:t>
      </w:r>
      <w:r>
        <w:rPr>
          <w:spacing w:val="-67"/>
          <w:sz w:val="28"/>
        </w:rPr>
        <w:t xml:space="preserve"> </w:t>
      </w:r>
      <w:r>
        <w:rPr>
          <w:sz w:val="28"/>
        </w:rPr>
        <w:t>ствий</w:t>
      </w:r>
      <w:r>
        <w:rPr>
          <w:spacing w:val="-2"/>
          <w:sz w:val="28"/>
        </w:rPr>
        <w:t xml:space="preserve"> </w:t>
      </w:r>
      <w:r>
        <w:rPr>
          <w:sz w:val="28"/>
        </w:rPr>
        <w:t>по</w:t>
      </w:r>
      <w:r>
        <w:rPr>
          <w:spacing w:val="-3"/>
          <w:sz w:val="28"/>
        </w:rPr>
        <w:t xml:space="preserve"> </w:t>
      </w:r>
      <w:r>
        <w:rPr>
          <w:sz w:val="28"/>
        </w:rPr>
        <w:t>решению</w:t>
      </w:r>
      <w:r>
        <w:rPr>
          <w:spacing w:val="4"/>
          <w:sz w:val="28"/>
        </w:rPr>
        <w:t xml:space="preserve"> </w:t>
      </w:r>
      <w:r>
        <w:rPr>
          <w:sz w:val="28"/>
        </w:rPr>
        <w:t>учебной задачи;</w:t>
      </w:r>
    </w:p>
    <w:p w:rsidR="00737B54" w:rsidRDefault="00F90934" w:rsidP="007F2F89">
      <w:pPr>
        <w:pStyle w:val="a4"/>
        <w:numPr>
          <w:ilvl w:val="1"/>
          <w:numId w:val="23"/>
        </w:numPr>
        <w:tabs>
          <w:tab w:val="left" w:pos="1025"/>
        </w:tabs>
        <w:spacing w:line="242" w:lineRule="auto"/>
        <w:ind w:right="982" w:firstLine="568"/>
        <w:jc w:val="left"/>
        <w:rPr>
          <w:sz w:val="28"/>
        </w:rPr>
      </w:pPr>
      <w:r>
        <w:rPr>
          <w:sz w:val="28"/>
        </w:rPr>
        <w:t>оценивать</w:t>
      </w:r>
      <w:r>
        <w:rPr>
          <w:spacing w:val="13"/>
          <w:sz w:val="28"/>
        </w:rPr>
        <w:t xml:space="preserve"> </w:t>
      </w:r>
      <w:r>
        <w:rPr>
          <w:sz w:val="28"/>
        </w:rPr>
        <w:t>результаты</w:t>
      </w:r>
      <w:r>
        <w:rPr>
          <w:spacing w:val="13"/>
          <w:sz w:val="28"/>
        </w:rPr>
        <w:t xml:space="preserve"> </w:t>
      </w:r>
      <w:r>
        <w:rPr>
          <w:sz w:val="28"/>
        </w:rPr>
        <w:t>своей</w:t>
      </w:r>
      <w:r>
        <w:rPr>
          <w:spacing w:val="11"/>
          <w:sz w:val="28"/>
        </w:rPr>
        <w:t xml:space="preserve"> </w:t>
      </w:r>
      <w:r>
        <w:rPr>
          <w:sz w:val="28"/>
        </w:rPr>
        <w:t>работы,</w:t>
      </w:r>
      <w:r>
        <w:rPr>
          <w:spacing w:val="16"/>
          <w:sz w:val="28"/>
        </w:rPr>
        <w:t xml:space="preserve"> </w:t>
      </w:r>
      <w:r>
        <w:rPr>
          <w:sz w:val="28"/>
        </w:rPr>
        <w:t>анализировать</w:t>
      </w:r>
      <w:r>
        <w:rPr>
          <w:spacing w:val="18"/>
          <w:sz w:val="28"/>
        </w:rPr>
        <w:t xml:space="preserve"> </w:t>
      </w:r>
      <w:r>
        <w:rPr>
          <w:sz w:val="28"/>
        </w:rPr>
        <w:t>оценку</w:t>
      </w:r>
      <w:r>
        <w:rPr>
          <w:spacing w:val="13"/>
          <w:sz w:val="28"/>
        </w:rPr>
        <w:t xml:space="preserve"> </w:t>
      </w:r>
      <w:r>
        <w:rPr>
          <w:sz w:val="28"/>
        </w:rPr>
        <w:t>учителя</w:t>
      </w:r>
      <w:r>
        <w:rPr>
          <w:spacing w:val="12"/>
          <w:sz w:val="28"/>
        </w:rPr>
        <w:t xml:space="preserve"> </w:t>
      </w:r>
      <w:r>
        <w:rPr>
          <w:sz w:val="28"/>
        </w:rPr>
        <w:t>и</w:t>
      </w:r>
      <w:r>
        <w:rPr>
          <w:spacing w:val="17"/>
          <w:sz w:val="28"/>
        </w:rPr>
        <w:t xml:space="preserve"> </w:t>
      </w:r>
      <w:r>
        <w:rPr>
          <w:sz w:val="28"/>
        </w:rPr>
        <w:t>од-</w:t>
      </w:r>
      <w:r>
        <w:rPr>
          <w:spacing w:val="-67"/>
          <w:sz w:val="28"/>
        </w:rPr>
        <w:t xml:space="preserve"> </w:t>
      </w:r>
      <w:r>
        <w:rPr>
          <w:sz w:val="28"/>
        </w:rPr>
        <w:t>ноклассников,</w:t>
      </w:r>
      <w:r>
        <w:rPr>
          <w:spacing w:val="1"/>
          <w:sz w:val="28"/>
        </w:rPr>
        <w:t xml:space="preserve"> </w:t>
      </w:r>
      <w:r>
        <w:rPr>
          <w:sz w:val="28"/>
        </w:rPr>
        <w:t>спокойно,</w:t>
      </w:r>
      <w:r>
        <w:rPr>
          <w:spacing w:val="2"/>
          <w:sz w:val="28"/>
        </w:rPr>
        <w:t xml:space="preserve"> </w:t>
      </w:r>
      <w:r>
        <w:rPr>
          <w:sz w:val="28"/>
        </w:rPr>
        <w:t>без обид</w:t>
      </w:r>
      <w:r>
        <w:rPr>
          <w:spacing w:val="6"/>
          <w:sz w:val="28"/>
        </w:rPr>
        <w:t xml:space="preserve"> </w:t>
      </w:r>
      <w:r>
        <w:rPr>
          <w:sz w:val="28"/>
        </w:rPr>
        <w:t>принимать</w:t>
      </w:r>
      <w:r>
        <w:rPr>
          <w:spacing w:val="-1"/>
          <w:sz w:val="28"/>
        </w:rPr>
        <w:t xml:space="preserve"> </w:t>
      </w:r>
      <w:r>
        <w:rPr>
          <w:sz w:val="28"/>
        </w:rPr>
        <w:t>советы и</w:t>
      </w:r>
      <w:r>
        <w:rPr>
          <w:spacing w:val="-2"/>
          <w:sz w:val="28"/>
        </w:rPr>
        <w:t xml:space="preserve"> </w:t>
      </w:r>
      <w:r>
        <w:rPr>
          <w:sz w:val="28"/>
        </w:rPr>
        <w:t>замечания.</w:t>
      </w:r>
    </w:p>
    <w:p w:rsidR="00737B54" w:rsidRDefault="00F90934">
      <w:pPr>
        <w:pStyle w:val="2"/>
        <w:spacing w:line="319" w:lineRule="exact"/>
        <w:jc w:val="left"/>
      </w:pPr>
      <w:r>
        <w:t>Совместная</w:t>
      </w:r>
      <w:r>
        <w:rPr>
          <w:spacing w:val="-2"/>
        </w:rPr>
        <w:t xml:space="preserve"> </w:t>
      </w:r>
      <w:r>
        <w:t>деятельность</w:t>
      </w:r>
      <w:r>
        <w:rPr>
          <w:spacing w:val="-6"/>
        </w:rPr>
        <w:t xml:space="preserve"> </w:t>
      </w:r>
      <w:r>
        <w:t>cпособствует</w:t>
      </w:r>
      <w:r>
        <w:rPr>
          <w:spacing w:val="-1"/>
        </w:rPr>
        <w:t xml:space="preserve"> </w:t>
      </w:r>
      <w:r>
        <w:t>формированию</w:t>
      </w:r>
      <w:r>
        <w:rPr>
          <w:spacing w:val="-6"/>
        </w:rPr>
        <w:t xml:space="preserve"> </w:t>
      </w:r>
      <w:r>
        <w:t>умений:</w:t>
      </w:r>
    </w:p>
    <w:p w:rsidR="00737B54" w:rsidRDefault="00F90934" w:rsidP="007F2F89">
      <w:pPr>
        <w:pStyle w:val="a4"/>
        <w:numPr>
          <w:ilvl w:val="1"/>
          <w:numId w:val="23"/>
        </w:numPr>
        <w:tabs>
          <w:tab w:val="left" w:pos="1025"/>
        </w:tabs>
        <w:spacing w:line="237" w:lineRule="auto"/>
        <w:ind w:right="982" w:firstLine="568"/>
        <w:rPr>
          <w:sz w:val="28"/>
        </w:rPr>
      </w:pPr>
      <w:r>
        <w:rPr>
          <w:sz w:val="28"/>
        </w:rPr>
        <w:t>строить свою учебную и игровую деятельность, житейские ситуации в</w:t>
      </w:r>
      <w:r>
        <w:rPr>
          <w:spacing w:val="1"/>
          <w:sz w:val="28"/>
        </w:rPr>
        <w:t xml:space="preserve"> </w:t>
      </w:r>
      <w:r>
        <w:rPr>
          <w:sz w:val="28"/>
        </w:rPr>
        <w:t>соответствии</w:t>
      </w:r>
      <w:r>
        <w:rPr>
          <w:spacing w:val="-2"/>
          <w:sz w:val="28"/>
        </w:rPr>
        <w:t xml:space="preserve"> </w:t>
      </w:r>
      <w:r>
        <w:rPr>
          <w:sz w:val="28"/>
        </w:rPr>
        <w:t>с правилами</w:t>
      </w:r>
      <w:r>
        <w:rPr>
          <w:spacing w:val="-2"/>
          <w:sz w:val="28"/>
        </w:rPr>
        <w:t xml:space="preserve"> </w:t>
      </w:r>
      <w:r>
        <w:rPr>
          <w:sz w:val="28"/>
        </w:rPr>
        <w:t>поведения,</w:t>
      </w:r>
      <w:r>
        <w:rPr>
          <w:spacing w:val="2"/>
          <w:sz w:val="28"/>
        </w:rPr>
        <w:t xml:space="preserve"> </w:t>
      </w:r>
      <w:r>
        <w:rPr>
          <w:sz w:val="28"/>
        </w:rPr>
        <w:t>принятыми</w:t>
      </w:r>
      <w:r>
        <w:rPr>
          <w:spacing w:val="-2"/>
          <w:sz w:val="28"/>
        </w:rPr>
        <w:t xml:space="preserve"> </w:t>
      </w:r>
      <w:r>
        <w:rPr>
          <w:sz w:val="28"/>
        </w:rPr>
        <w:t>в обществе;</w:t>
      </w:r>
    </w:p>
    <w:p w:rsidR="00737B54" w:rsidRDefault="00F90934" w:rsidP="007F2F89">
      <w:pPr>
        <w:pStyle w:val="a4"/>
        <w:numPr>
          <w:ilvl w:val="1"/>
          <w:numId w:val="23"/>
        </w:numPr>
        <w:tabs>
          <w:tab w:val="left" w:pos="1025"/>
        </w:tabs>
        <w:ind w:right="981" w:firstLine="568"/>
        <w:rPr>
          <w:sz w:val="28"/>
        </w:rPr>
      </w:pPr>
      <w:r>
        <w:rPr>
          <w:sz w:val="28"/>
        </w:rPr>
        <w:t>оценивать жизненные ситуации с точки зрения правил поведения, куль-</w:t>
      </w:r>
      <w:r>
        <w:rPr>
          <w:spacing w:val="1"/>
          <w:sz w:val="28"/>
        </w:rPr>
        <w:t xml:space="preserve"> </w:t>
      </w:r>
      <w:r>
        <w:rPr>
          <w:sz w:val="28"/>
        </w:rPr>
        <w:t>туры</w:t>
      </w:r>
      <w:r>
        <w:rPr>
          <w:spacing w:val="-1"/>
          <w:sz w:val="28"/>
        </w:rPr>
        <w:t xml:space="preserve"> </w:t>
      </w:r>
      <w:r>
        <w:rPr>
          <w:sz w:val="28"/>
        </w:rPr>
        <w:t>общения,</w:t>
      </w:r>
      <w:r>
        <w:rPr>
          <w:spacing w:val="1"/>
          <w:sz w:val="28"/>
        </w:rPr>
        <w:t xml:space="preserve"> </w:t>
      </w:r>
      <w:r>
        <w:rPr>
          <w:sz w:val="28"/>
        </w:rPr>
        <w:t>проявления</w:t>
      </w:r>
      <w:r>
        <w:rPr>
          <w:spacing w:val="-1"/>
          <w:sz w:val="28"/>
        </w:rPr>
        <w:t xml:space="preserve"> </w:t>
      </w:r>
      <w:r>
        <w:rPr>
          <w:sz w:val="28"/>
        </w:rPr>
        <w:t>терпения</w:t>
      </w:r>
      <w:r>
        <w:rPr>
          <w:spacing w:val="-1"/>
          <w:sz w:val="28"/>
        </w:rPr>
        <w:t xml:space="preserve"> </w:t>
      </w:r>
      <w:r>
        <w:rPr>
          <w:sz w:val="28"/>
        </w:rPr>
        <w:t>и</w:t>
      </w:r>
      <w:r>
        <w:rPr>
          <w:spacing w:val="1"/>
          <w:sz w:val="28"/>
        </w:rPr>
        <w:t xml:space="preserve"> </w:t>
      </w:r>
      <w:r>
        <w:rPr>
          <w:sz w:val="28"/>
        </w:rPr>
        <w:t>уважения</w:t>
      </w:r>
      <w:r>
        <w:rPr>
          <w:spacing w:val="-1"/>
          <w:sz w:val="28"/>
        </w:rPr>
        <w:t xml:space="preserve"> </w:t>
      </w:r>
      <w:r>
        <w:rPr>
          <w:sz w:val="28"/>
        </w:rPr>
        <w:t>к</w:t>
      </w:r>
      <w:r>
        <w:rPr>
          <w:spacing w:val="7"/>
          <w:sz w:val="28"/>
        </w:rPr>
        <w:t xml:space="preserve"> </w:t>
      </w:r>
      <w:r>
        <w:rPr>
          <w:sz w:val="28"/>
        </w:rPr>
        <w:t>собеседнику;</w:t>
      </w:r>
    </w:p>
    <w:p w:rsidR="00737B54" w:rsidRDefault="00F90934" w:rsidP="007F2F89">
      <w:pPr>
        <w:pStyle w:val="a4"/>
        <w:numPr>
          <w:ilvl w:val="1"/>
          <w:numId w:val="23"/>
        </w:numPr>
        <w:tabs>
          <w:tab w:val="left" w:pos="1025"/>
        </w:tabs>
        <w:ind w:right="977" w:firstLine="568"/>
        <w:rPr>
          <w:sz w:val="28"/>
        </w:rPr>
      </w:pPr>
      <w:r>
        <w:rPr>
          <w:sz w:val="28"/>
        </w:rPr>
        <w:t>проводить</w:t>
      </w:r>
      <w:r>
        <w:rPr>
          <w:spacing w:val="1"/>
          <w:sz w:val="28"/>
        </w:rPr>
        <w:t xml:space="preserve"> </w:t>
      </w:r>
      <w:r>
        <w:rPr>
          <w:sz w:val="28"/>
        </w:rPr>
        <w:t>в</w:t>
      </w:r>
      <w:r>
        <w:rPr>
          <w:spacing w:val="1"/>
          <w:sz w:val="28"/>
        </w:rPr>
        <w:t xml:space="preserve"> </w:t>
      </w:r>
      <w:r>
        <w:rPr>
          <w:sz w:val="28"/>
        </w:rPr>
        <w:t>парах</w:t>
      </w:r>
      <w:r>
        <w:rPr>
          <w:spacing w:val="1"/>
          <w:sz w:val="28"/>
        </w:rPr>
        <w:t xml:space="preserve"> </w:t>
      </w:r>
      <w:r>
        <w:rPr>
          <w:sz w:val="28"/>
        </w:rPr>
        <w:t>(группах)</w:t>
      </w:r>
      <w:r>
        <w:rPr>
          <w:spacing w:val="1"/>
          <w:sz w:val="28"/>
        </w:rPr>
        <w:t xml:space="preserve"> </w:t>
      </w:r>
      <w:r>
        <w:rPr>
          <w:sz w:val="28"/>
        </w:rPr>
        <w:t>простые опыты</w:t>
      </w:r>
      <w:r>
        <w:rPr>
          <w:spacing w:val="1"/>
          <w:sz w:val="28"/>
        </w:rPr>
        <w:t xml:space="preserve"> </w:t>
      </w:r>
      <w:r>
        <w:rPr>
          <w:sz w:val="28"/>
        </w:rPr>
        <w:t>по определению</w:t>
      </w:r>
      <w:r>
        <w:rPr>
          <w:spacing w:val="1"/>
          <w:sz w:val="28"/>
        </w:rPr>
        <w:t xml:space="preserve"> </w:t>
      </w:r>
      <w:r>
        <w:rPr>
          <w:sz w:val="28"/>
        </w:rPr>
        <w:t>свойств</w:t>
      </w:r>
      <w:r>
        <w:rPr>
          <w:spacing w:val="1"/>
          <w:sz w:val="28"/>
        </w:rPr>
        <w:t xml:space="preserve"> </w:t>
      </w:r>
      <w:r>
        <w:rPr>
          <w:sz w:val="28"/>
        </w:rPr>
        <w:t>разных веществ (вода, молоко, сахар, соль, железо), совместно намечать план</w:t>
      </w:r>
      <w:r>
        <w:rPr>
          <w:spacing w:val="1"/>
          <w:sz w:val="28"/>
        </w:rPr>
        <w:t xml:space="preserve"> </w:t>
      </w:r>
      <w:r>
        <w:rPr>
          <w:sz w:val="28"/>
        </w:rPr>
        <w:t>работы,</w:t>
      </w:r>
      <w:r>
        <w:rPr>
          <w:spacing w:val="2"/>
          <w:sz w:val="28"/>
        </w:rPr>
        <w:t xml:space="preserve"> </w:t>
      </w:r>
      <w:r>
        <w:rPr>
          <w:sz w:val="28"/>
        </w:rPr>
        <w:t>оценивать</w:t>
      </w:r>
      <w:r>
        <w:rPr>
          <w:spacing w:val="1"/>
          <w:sz w:val="28"/>
        </w:rPr>
        <w:t xml:space="preserve"> </w:t>
      </w:r>
      <w:r>
        <w:rPr>
          <w:sz w:val="28"/>
        </w:rPr>
        <w:t>свой</w:t>
      </w:r>
      <w:r>
        <w:rPr>
          <w:spacing w:val="-2"/>
          <w:sz w:val="28"/>
        </w:rPr>
        <w:t xml:space="preserve"> </w:t>
      </w:r>
      <w:r>
        <w:rPr>
          <w:sz w:val="28"/>
        </w:rPr>
        <w:t>вклад</w:t>
      </w:r>
      <w:r>
        <w:rPr>
          <w:spacing w:val="2"/>
          <w:sz w:val="28"/>
        </w:rPr>
        <w:t xml:space="preserve"> </w:t>
      </w:r>
      <w:r>
        <w:rPr>
          <w:sz w:val="28"/>
        </w:rPr>
        <w:t>в общее</w:t>
      </w:r>
      <w:r>
        <w:rPr>
          <w:spacing w:val="-3"/>
          <w:sz w:val="28"/>
        </w:rPr>
        <w:t xml:space="preserve"> </w:t>
      </w:r>
      <w:r>
        <w:rPr>
          <w:sz w:val="28"/>
        </w:rPr>
        <w:t>дело;</w:t>
      </w:r>
    </w:p>
    <w:p w:rsidR="00737B54" w:rsidRDefault="00F90934" w:rsidP="007F2F89">
      <w:pPr>
        <w:pStyle w:val="a4"/>
        <w:numPr>
          <w:ilvl w:val="1"/>
          <w:numId w:val="23"/>
        </w:numPr>
        <w:tabs>
          <w:tab w:val="left" w:pos="1025"/>
        </w:tabs>
        <w:spacing w:line="242" w:lineRule="auto"/>
        <w:ind w:right="974" w:firstLine="568"/>
        <w:rPr>
          <w:sz w:val="28"/>
        </w:rPr>
      </w:pPr>
      <w:r>
        <w:rPr>
          <w:sz w:val="28"/>
        </w:rPr>
        <w:t>определять причины возможных конфликтов, выбирать (из предложен-</w:t>
      </w:r>
      <w:r>
        <w:rPr>
          <w:spacing w:val="1"/>
          <w:sz w:val="28"/>
        </w:rPr>
        <w:t xml:space="preserve"> </w:t>
      </w:r>
      <w:r>
        <w:rPr>
          <w:sz w:val="28"/>
        </w:rPr>
        <w:t>ных)</w:t>
      </w:r>
      <w:r>
        <w:rPr>
          <w:spacing w:val="-1"/>
          <w:sz w:val="28"/>
        </w:rPr>
        <w:t xml:space="preserve"> </w:t>
      </w:r>
      <w:r>
        <w:rPr>
          <w:sz w:val="28"/>
        </w:rPr>
        <w:t>способы</w:t>
      </w:r>
      <w:r>
        <w:rPr>
          <w:spacing w:val="1"/>
          <w:sz w:val="28"/>
        </w:rPr>
        <w:t xml:space="preserve"> </w:t>
      </w:r>
      <w:r>
        <w:rPr>
          <w:sz w:val="28"/>
        </w:rPr>
        <w:t>их</w:t>
      </w:r>
      <w:r>
        <w:rPr>
          <w:spacing w:val="1"/>
          <w:sz w:val="28"/>
        </w:rPr>
        <w:t xml:space="preserve"> </w:t>
      </w:r>
      <w:r>
        <w:rPr>
          <w:sz w:val="28"/>
        </w:rPr>
        <w:t>разрешения.</w:t>
      </w:r>
    </w:p>
    <w:p w:rsidR="00737B54" w:rsidRDefault="00737B54">
      <w:pPr>
        <w:pStyle w:val="a3"/>
        <w:spacing w:before="1"/>
        <w:ind w:left="0" w:firstLine="0"/>
        <w:jc w:val="left"/>
        <w:rPr>
          <w:sz w:val="27"/>
        </w:rPr>
      </w:pPr>
    </w:p>
    <w:p w:rsidR="00737B54" w:rsidRDefault="00F90934">
      <w:pPr>
        <w:pStyle w:val="1"/>
        <w:spacing w:before="1" w:line="321" w:lineRule="exact"/>
        <w:ind w:left="1933"/>
        <w:jc w:val="left"/>
      </w:pPr>
      <w:r>
        <w:t>CОДЕРЖАНИЕ</w:t>
      </w:r>
      <w:r>
        <w:rPr>
          <w:spacing w:val="-1"/>
        </w:rPr>
        <w:t xml:space="preserve"> </w:t>
      </w:r>
      <w:r>
        <w:t>ОБУЧЕНИЯ В</w:t>
      </w:r>
      <w:r>
        <w:rPr>
          <w:spacing w:val="-5"/>
        </w:rPr>
        <w:t xml:space="preserve"> </w:t>
      </w:r>
      <w:r>
        <w:t>3</w:t>
      </w:r>
      <w:r>
        <w:rPr>
          <w:spacing w:val="3"/>
        </w:rPr>
        <w:t xml:space="preserve"> </w:t>
      </w:r>
      <w:r>
        <w:t>КЛАССЕ</w:t>
      </w:r>
      <w:r>
        <w:rPr>
          <w:spacing w:val="-1"/>
        </w:rPr>
        <w:t xml:space="preserve"> </w:t>
      </w:r>
      <w:r>
        <w:t>(68</w:t>
      </w:r>
      <w:r>
        <w:rPr>
          <w:spacing w:val="-2"/>
        </w:rPr>
        <w:t xml:space="preserve"> </w:t>
      </w:r>
      <w:r>
        <w:t>ч.)</w:t>
      </w:r>
    </w:p>
    <w:p w:rsidR="00737B54" w:rsidRDefault="00F90934">
      <w:pPr>
        <w:spacing w:line="321" w:lineRule="exact"/>
        <w:ind w:left="860"/>
        <w:jc w:val="both"/>
        <w:rPr>
          <w:b/>
          <w:sz w:val="28"/>
        </w:rPr>
      </w:pPr>
      <w:r>
        <w:rPr>
          <w:b/>
          <w:sz w:val="28"/>
        </w:rPr>
        <w:t>Человек</w:t>
      </w:r>
      <w:r>
        <w:rPr>
          <w:b/>
          <w:spacing w:val="-3"/>
          <w:sz w:val="28"/>
        </w:rPr>
        <w:t xml:space="preserve"> </w:t>
      </w:r>
      <w:r>
        <w:rPr>
          <w:b/>
          <w:sz w:val="28"/>
        </w:rPr>
        <w:t>и</w:t>
      </w:r>
      <w:r>
        <w:rPr>
          <w:b/>
          <w:spacing w:val="-3"/>
          <w:sz w:val="28"/>
        </w:rPr>
        <w:t xml:space="preserve"> </w:t>
      </w:r>
      <w:r>
        <w:rPr>
          <w:b/>
          <w:sz w:val="28"/>
        </w:rPr>
        <w:t>общество</w:t>
      </w:r>
    </w:p>
    <w:p w:rsidR="00737B54" w:rsidRDefault="00F90934">
      <w:pPr>
        <w:spacing w:before="4" w:line="237" w:lineRule="auto"/>
        <w:ind w:left="292" w:right="978" w:firstLine="568"/>
        <w:jc w:val="both"/>
        <w:rPr>
          <w:sz w:val="28"/>
        </w:rPr>
      </w:pPr>
      <w:r>
        <w:rPr>
          <w:b/>
          <w:i/>
          <w:sz w:val="28"/>
        </w:rPr>
        <w:t>Общество как совокупность людей, которые объединены общей куль-</w:t>
      </w:r>
      <w:r>
        <w:rPr>
          <w:b/>
          <w:i/>
          <w:spacing w:val="1"/>
          <w:sz w:val="28"/>
        </w:rPr>
        <w:t xml:space="preserve"> </w:t>
      </w:r>
      <w:r>
        <w:rPr>
          <w:b/>
          <w:i/>
          <w:sz w:val="28"/>
        </w:rPr>
        <w:t>турой и связаны друг с другом совместной деятельностью во имя общей це-</w:t>
      </w:r>
      <w:r>
        <w:rPr>
          <w:b/>
          <w:i/>
          <w:spacing w:val="-67"/>
          <w:sz w:val="28"/>
        </w:rPr>
        <w:t xml:space="preserve"> </w:t>
      </w:r>
      <w:r>
        <w:rPr>
          <w:b/>
          <w:i/>
          <w:sz w:val="28"/>
        </w:rPr>
        <w:t xml:space="preserve">ли. </w:t>
      </w:r>
      <w:r>
        <w:rPr>
          <w:sz w:val="28"/>
        </w:rPr>
        <w:t>Наша Родина - Российская Федерация. Уникальные памятники культуры</w:t>
      </w:r>
      <w:r>
        <w:rPr>
          <w:spacing w:val="1"/>
          <w:sz w:val="28"/>
        </w:rPr>
        <w:t xml:space="preserve"> </w:t>
      </w:r>
      <w:r>
        <w:rPr>
          <w:sz w:val="28"/>
        </w:rPr>
        <w:t>России,</w:t>
      </w:r>
      <w:r>
        <w:rPr>
          <w:spacing w:val="1"/>
          <w:sz w:val="28"/>
        </w:rPr>
        <w:t xml:space="preserve"> </w:t>
      </w:r>
      <w:r>
        <w:rPr>
          <w:sz w:val="28"/>
        </w:rPr>
        <w:t>родного края.</w:t>
      </w:r>
      <w:r>
        <w:rPr>
          <w:spacing w:val="1"/>
          <w:sz w:val="28"/>
        </w:rPr>
        <w:t xml:space="preserve"> </w:t>
      </w:r>
      <w:r>
        <w:rPr>
          <w:sz w:val="28"/>
        </w:rPr>
        <w:t>Государственная</w:t>
      </w:r>
      <w:r>
        <w:rPr>
          <w:spacing w:val="1"/>
          <w:sz w:val="28"/>
        </w:rPr>
        <w:t xml:space="preserve"> </w:t>
      </w:r>
      <w:r>
        <w:rPr>
          <w:sz w:val="28"/>
        </w:rPr>
        <w:t>символика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своего</w:t>
      </w:r>
      <w:r>
        <w:rPr>
          <w:spacing w:val="35"/>
          <w:sz w:val="28"/>
        </w:rPr>
        <w:t xml:space="preserve"> </w:t>
      </w:r>
      <w:r>
        <w:rPr>
          <w:sz w:val="28"/>
        </w:rPr>
        <w:t>региона.</w:t>
      </w:r>
      <w:r>
        <w:rPr>
          <w:spacing w:val="41"/>
          <w:sz w:val="28"/>
        </w:rPr>
        <w:t xml:space="preserve"> </w:t>
      </w:r>
      <w:r>
        <w:rPr>
          <w:sz w:val="28"/>
        </w:rPr>
        <w:t>Города</w:t>
      </w:r>
      <w:r>
        <w:rPr>
          <w:spacing w:val="39"/>
          <w:sz w:val="28"/>
        </w:rPr>
        <w:t xml:space="preserve"> </w:t>
      </w:r>
      <w:r>
        <w:rPr>
          <w:sz w:val="28"/>
        </w:rPr>
        <w:t>Золотого</w:t>
      </w:r>
      <w:r>
        <w:rPr>
          <w:spacing w:val="39"/>
          <w:sz w:val="28"/>
        </w:rPr>
        <w:t xml:space="preserve"> </w:t>
      </w:r>
      <w:r>
        <w:rPr>
          <w:sz w:val="28"/>
        </w:rPr>
        <w:t>кольца</w:t>
      </w:r>
      <w:r>
        <w:rPr>
          <w:spacing w:val="39"/>
          <w:sz w:val="28"/>
        </w:rPr>
        <w:t xml:space="preserve"> </w:t>
      </w:r>
      <w:r>
        <w:rPr>
          <w:sz w:val="28"/>
        </w:rPr>
        <w:t>России.</w:t>
      </w:r>
      <w:r>
        <w:rPr>
          <w:spacing w:val="42"/>
          <w:sz w:val="28"/>
        </w:rPr>
        <w:t xml:space="preserve"> </w:t>
      </w:r>
      <w:r>
        <w:rPr>
          <w:sz w:val="28"/>
        </w:rPr>
        <w:t>Народы</w:t>
      </w:r>
      <w:r>
        <w:rPr>
          <w:spacing w:val="39"/>
          <w:sz w:val="28"/>
        </w:rPr>
        <w:t xml:space="preserve"> </w:t>
      </w:r>
      <w:r>
        <w:rPr>
          <w:sz w:val="28"/>
        </w:rPr>
        <w:t>России.</w:t>
      </w:r>
      <w:r>
        <w:rPr>
          <w:spacing w:val="45"/>
          <w:sz w:val="28"/>
        </w:rPr>
        <w:t xml:space="preserve"> </w:t>
      </w:r>
      <w:r>
        <w:rPr>
          <w:sz w:val="28"/>
        </w:rPr>
        <w:t>Уважение</w:t>
      </w:r>
      <w:r>
        <w:rPr>
          <w:spacing w:val="35"/>
          <w:sz w:val="28"/>
        </w:rPr>
        <w:t xml:space="preserve"> </w:t>
      </w:r>
      <w:r>
        <w:rPr>
          <w:sz w:val="28"/>
        </w:rPr>
        <w:t>к</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1" w:firstLine="0"/>
      </w:pPr>
      <w:r>
        <w:lastRenderedPageBreak/>
        <w:t>культуре, традициям своего народа и других народов, государственным симво-</w:t>
      </w:r>
      <w:r>
        <w:rPr>
          <w:spacing w:val="1"/>
        </w:rPr>
        <w:t xml:space="preserve"> </w:t>
      </w:r>
      <w:r>
        <w:t>лам</w:t>
      </w:r>
      <w:r>
        <w:rPr>
          <w:spacing w:val="-1"/>
        </w:rPr>
        <w:t xml:space="preserve"> </w:t>
      </w:r>
      <w:r>
        <w:t>России.</w:t>
      </w:r>
    </w:p>
    <w:p w:rsidR="00737B54" w:rsidRDefault="00F90934">
      <w:pPr>
        <w:spacing w:line="242" w:lineRule="auto"/>
        <w:ind w:left="292" w:right="976" w:firstLine="568"/>
        <w:jc w:val="both"/>
        <w:rPr>
          <w:sz w:val="28"/>
        </w:rPr>
      </w:pPr>
      <w:r>
        <w:rPr>
          <w:b/>
          <w:i/>
          <w:sz w:val="28"/>
        </w:rPr>
        <w:t xml:space="preserve">Семья - коллектив близких, родных людей. </w:t>
      </w:r>
      <w:r>
        <w:rPr>
          <w:sz w:val="28"/>
        </w:rPr>
        <w:t>Семейный бюджет, доходы и</w:t>
      </w:r>
      <w:r>
        <w:rPr>
          <w:spacing w:val="1"/>
          <w:sz w:val="28"/>
        </w:rPr>
        <w:t xml:space="preserve"> </w:t>
      </w:r>
      <w:r>
        <w:rPr>
          <w:sz w:val="28"/>
        </w:rPr>
        <w:t>расходы семьи.</w:t>
      </w:r>
      <w:r>
        <w:rPr>
          <w:spacing w:val="3"/>
          <w:sz w:val="28"/>
        </w:rPr>
        <w:t xml:space="preserve"> </w:t>
      </w:r>
      <w:r>
        <w:rPr>
          <w:sz w:val="28"/>
        </w:rPr>
        <w:t>Уважение</w:t>
      </w:r>
      <w:r>
        <w:rPr>
          <w:spacing w:val="-4"/>
          <w:sz w:val="28"/>
        </w:rPr>
        <w:t xml:space="preserve"> </w:t>
      </w:r>
      <w:r>
        <w:rPr>
          <w:sz w:val="28"/>
        </w:rPr>
        <w:t>к</w:t>
      </w:r>
      <w:r>
        <w:rPr>
          <w:spacing w:val="1"/>
          <w:sz w:val="28"/>
        </w:rPr>
        <w:t xml:space="preserve"> </w:t>
      </w:r>
      <w:r>
        <w:rPr>
          <w:sz w:val="28"/>
        </w:rPr>
        <w:t>семейным</w:t>
      </w:r>
      <w:r>
        <w:rPr>
          <w:spacing w:val="-1"/>
          <w:sz w:val="28"/>
        </w:rPr>
        <w:t xml:space="preserve"> </w:t>
      </w:r>
      <w:r>
        <w:rPr>
          <w:sz w:val="28"/>
        </w:rPr>
        <w:t>ценностям.</w:t>
      </w:r>
    </w:p>
    <w:p w:rsidR="00737B54" w:rsidRDefault="00F90934">
      <w:pPr>
        <w:spacing w:line="242" w:lineRule="auto"/>
        <w:ind w:left="292" w:right="972" w:firstLine="568"/>
        <w:jc w:val="both"/>
        <w:rPr>
          <w:sz w:val="28"/>
        </w:rPr>
      </w:pPr>
      <w:r>
        <w:rPr>
          <w:b/>
          <w:i/>
          <w:sz w:val="28"/>
        </w:rPr>
        <w:t xml:space="preserve">Правила нравственного поведения в социуме. </w:t>
      </w:r>
      <w:r>
        <w:rPr>
          <w:sz w:val="28"/>
        </w:rPr>
        <w:t>Внимание, уважительное</w:t>
      </w:r>
      <w:r>
        <w:rPr>
          <w:spacing w:val="1"/>
          <w:sz w:val="28"/>
        </w:rPr>
        <w:t xml:space="preserve"> </w:t>
      </w:r>
      <w:r>
        <w:rPr>
          <w:sz w:val="28"/>
        </w:rPr>
        <w:t>отношение</w:t>
      </w:r>
      <w:r>
        <w:rPr>
          <w:spacing w:val="-5"/>
          <w:sz w:val="28"/>
        </w:rPr>
        <w:t xml:space="preserve"> </w:t>
      </w:r>
      <w:r>
        <w:rPr>
          <w:sz w:val="28"/>
        </w:rPr>
        <w:t>к</w:t>
      </w:r>
      <w:r>
        <w:rPr>
          <w:spacing w:val="-2"/>
          <w:sz w:val="28"/>
        </w:rPr>
        <w:t xml:space="preserve"> </w:t>
      </w:r>
      <w:r>
        <w:rPr>
          <w:sz w:val="28"/>
        </w:rPr>
        <w:t>людям</w:t>
      </w:r>
      <w:r>
        <w:rPr>
          <w:spacing w:val="-3"/>
          <w:sz w:val="28"/>
        </w:rPr>
        <w:t xml:space="preserve"> </w:t>
      </w:r>
      <w:r>
        <w:rPr>
          <w:sz w:val="28"/>
        </w:rPr>
        <w:t>с</w:t>
      </w:r>
      <w:r>
        <w:rPr>
          <w:spacing w:val="-1"/>
          <w:sz w:val="28"/>
        </w:rPr>
        <w:t xml:space="preserve"> </w:t>
      </w:r>
      <w:r>
        <w:rPr>
          <w:sz w:val="28"/>
        </w:rPr>
        <w:t>ограниченными</w:t>
      </w:r>
      <w:r>
        <w:rPr>
          <w:spacing w:val="-3"/>
          <w:sz w:val="28"/>
        </w:rPr>
        <w:t xml:space="preserve"> </w:t>
      </w:r>
      <w:r>
        <w:rPr>
          <w:sz w:val="28"/>
        </w:rPr>
        <w:t>возможностями</w:t>
      </w:r>
      <w:r>
        <w:rPr>
          <w:spacing w:val="-3"/>
          <w:sz w:val="28"/>
        </w:rPr>
        <w:t xml:space="preserve"> </w:t>
      </w:r>
      <w:r>
        <w:rPr>
          <w:sz w:val="28"/>
        </w:rPr>
        <w:t>здоровья, забота</w:t>
      </w:r>
      <w:r>
        <w:rPr>
          <w:spacing w:val="-1"/>
          <w:sz w:val="28"/>
        </w:rPr>
        <w:t xml:space="preserve"> </w:t>
      </w:r>
      <w:r>
        <w:rPr>
          <w:sz w:val="28"/>
        </w:rPr>
        <w:t>о</w:t>
      </w:r>
      <w:r>
        <w:rPr>
          <w:spacing w:val="-5"/>
          <w:sz w:val="28"/>
        </w:rPr>
        <w:t xml:space="preserve"> </w:t>
      </w:r>
      <w:r>
        <w:rPr>
          <w:sz w:val="28"/>
        </w:rPr>
        <w:t>них.</w:t>
      </w:r>
    </w:p>
    <w:p w:rsidR="00737B54" w:rsidRDefault="00F90934">
      <w:pPr>
        <w:ind w:left="292" w:right="976" w:firstLine="568"/>
        <w:jc w:val="both"/>
        <w:rPr>
          <w:sz w:val="28"/>
        </w:rPr>
      </w:pPr>
      <w:r>
        <w:rPr>
          <w:b/>
          <w:i/>
          <w:sz w:val="28"/>
        </w:rPr>
        <w:t xml:space="preserve">Значение труда в жизни человека и общества. </w:t>
      </w:r>
      <w:r>
        <w:rPr>
          <w:sz w:val="28"/>
        </w:rPr>
        <w:t>Трудолюбие как обще-</w:t>
      </w:r>
      <w:r>
        <w:rPr>
          <w:spacing w:val="1"/>
          <w:sz w:val="28"/>
        </w:rPr>
        <w:t xml:space="preserve"> </w:t>
      </w:r>
      <w:r>
        <w:rPr>
          <w:sz w:val="28"/>
        </w:rPr>
        <w:t>ственно значимая ценность в культуре народов России. Особенности труда лю-</w:t>
      </w:r>
      <w:r>
        <w:rPr>
          <w:spacing w:val="1"/>
          <w:sz w:val="28"/>
        </w:rPr>
        <w:t xml:space="preserve"> </w:t>
      </w:r>
      <w:r>
        <w:rPr>
          <w:sz w:val="28"/>
        </w:rPr>
        <w:t>дей</w:t>
      </w:r>
      <w:r>
        <w:rPr>
          <w:spacing w:val="-2"/>
          <w:sz w:val="28"/>
        </w:rPr>
        <w:t xml:space="preserve"> </w:t>
      </w:r>
      <w:r>
        <w:rPr>
          <w:sz w:val="28"/>
        </w:rPr>
        <w:t>родного</w:t>
      </w:r>
      <w:r>
        <w:rPr>
          <w:spacing w:val="-3"/>
          <w:sz w:val="28"/>
        </w:rPr>
        <w:t xml:space="preserve"> </w:t>
      </w:r>
      <w:r>
        <w:rPr>
          <w:sz w:val="28"/>
        </w:rPr>
        <w:t>края,</w:t>
      </w:r>
      <w:r>
        <w:rPr>
          <w:spacing w:val="3"/>
          <w:sz w:val="28"/>
        </w:rPr>
        <w:t xml:space="preserve"> </w:t>
      </w:r>
      <w:r>
        <w:rPr>
          <w:sz w:val="28"/>
        </w:rPr>
        <w:t>их</w:t>
      </w:r>
      <w:r>
        <w:rPr>
          <w:spacing w:val="1"/>
          <w:sz w:val="28"/>
        </w:rPr>
        <w:t xml:space="preserve"> </w:t>
      </w:r>
      <w:r>
        <w:rPr>
          <w:sz w:val="28"/>
        </w:rPr>
        <w:t>профессии.</w:t>
      </w:r>
    </w:p>
    <w:p w:rsidR="00737B54" w:rsidRDefault="00F90934">
      <w:pPr>
        <w:ind w:left="292" w:right="969" w:firstLine="568"/>
        <w:jc w:val="both"/>
        <w:rPr>
          <w:sz w:val="28"/>
        </w:rPr>
      </w:pPr>
      <w:r>
        <w:rPr>
          <w:b/>
          <w:i/>
          <w:sz w:val="28"/>
        </w:rPr>
        <w:t xml:space="preserve">Страны и народы мира. </w:t>
      </w:r>
      <w:r>
        <w:rPr>
          <w:sz w:val="28"/>
        </w:rPr>
        <w:t>Памятники природы и культуры - символы стран,</w:t>
      </w:r>
      <w:r>
        <w:rPr>
          <w:spacing w:val="-67"/>
          <w:sz w:val="28"/>
        </w:rPr>
        <w:t xml:space="preserve"> </w:t>
      </w:r>
      <w:r>
        <w:rPr>
          <w:sz w:val="28"/>
        </w:rPr>
        <w:t>в которых</w:t>
      </w:r>
      <w:r>
        <w:rPr>
          <w:spacing w:val="5"/>
          <w:sz w:val="28"/>
        </w:rPr>
        <w:t xml:space="preserve"> </w:t>
      </w:r>
      <w:r>
        <w:rPr>
          <w:sz w:val="28"/>
        </w:rPr>
        <w:t>они</w:t>
      </w:r>
      <w:r>
        <w:rPr>
          <w:spacing w:val="-1"/>
          <w:sz w:val="28"/>
        </w:rPr>
        <w:t xml:space="preserve"> </w:t>
      </w:r>
      <w:r>
        <w:rPr>
          <w:sz w:val="28"/>
        </w:rPr>
        <w:t>находятся.</w:t>
      </w:r>
    </w:p>
    <w:p w:rsidR="00737B54" w:rsidRDefault="00737B54">
      <w:pPr>
        <w:pStyle w:val="a3"/>
        <w:spacing w:before="1"/>
        <w:ind w:left="0" w:firstLine="0"/>
        <w:jc w:val="left"/>
        <w:rPr>
          <w:sz w:val="27"/>
        </w:rPr>
      </w:pPr>
    </w:p>
    <w:p w:rsidR="00737B54" w:rsidRDefault="00F90934">
      <w:pPr>
        <w:pStyle w:val="1"/>
      </w:pPr>
      <w:r>
        <w:t>Человек</w:t>
      </w:r>
      <w:r>
        <w:rPr>
          <w:spacing w:val="-4"/>
        </w:rPr>
        <w:t xml:space="preserve"> </w:t>
      </w:r>
      <w:r>
        <w:t>и</w:t>
      </w:r>
      <w:r>
        <w:rPr>
          <w:spacing w:val="-4"/>
        </w:rPr>
        <w:t xml:space="preserve"> </w:t>
      </w:r>
      <w:r>
        <w:t>природа</w:t>
      </w:r>
    </w:p>
    <w:p w:rsidR="00737B54" w:rsidRDefault="00F90934">
      <w:pPr>
        <w:spacing w:line="237" w:lineRule="auto"/>
        <w:ind w:left="292" w:right="976" w:firstLine="568"/>
        <w:jc w:val="both"/>
        <w:rPr>
          <w:sz w:val="28"/>
        </w:rPr>
      </w:pPr>
      <w:r>
        <w:rPr>
          <w:b/>
          <w:i/>
          <w:sz w:val="28"/>
        </w:rPr>
        <w:t xml:space="preserve">Методы изучения природы. </w:t>
      </w:r>
      <w:r>
        <w:rPr>
          <w:sz w:val="28"/>
        </w:rPr>
        <w:t>Карта мира. Материки и части света. Веще-</w:t>
      </w:r>
      <w:r>
        <w:rPr>
          <w:spacing w:val="1"/>
          <w:sz w:val="28"/>
        </w:rPr>
        <w:t xml:space="preserve"> </w:t>
      </w:r>
      <w:r>
        <w:rPr>
          <w:sz w:val="28"/>
        </w:rPr>
        <w:t>ство.</w:t>
      </w:r>
      <w:r>
        <w:rPr>
          <w:spacing w:val="2"/>
          <w:sz w:val="28"/>
        </w:rPr>
        <w:t xml:space="preserve"> </w:t>
      </w:r>
      <w:r>
        <w:rPr>
          <w:sz w:val="28"/>
        </w:rPr>
        <w:t>Разнообразие</w:t>
      </w:r>
      <w:r>
        <w:rPr>
          <w:spacing w:val="-3"/>
          <w:sz w:val="28"/>
        </w:rPr>
        <w:t xml:space="preserve"> </w:t>
      </w:r>
      <w:r>
        <w:rPr>
          <w:sz w:val="28"/>
        </w:rPr>
        <w:t>веществ в</w:t>
      </w:r>
      <w:r>
        <w:rPr>
          <w:spacing w:val="1"/>
          <w:sz w:val="28"/>
        </w:rPr>
        <w:t xml:space="preserve"> </w:t>
      </w:r>
      <w:r>
        <w:rPr>
          <w:sz w:val="28"/>
        </w:rPr>
        <w:t>окружающем</w:t>
      </w:r>
      <w:r>
        <w:rPr>
          <w:spacing w:val="-1"/>
          <w:sz w:val="28"/>
        </w:rPr>
        <w:t xml:space="preserve"> </w:t>
      </w:r>
      <w:r>
        <w:rPr>
          <w:sz w:val="28"/>
        </w:rPr>
        <w:t>мире.</w:t>
      </w:r>
    </w:p>
    <w:p w:rsidR="00737B54" w:rsidRDefault="00F90934">
      <w:pPr>
        <w:pStyle w:val="a3"/>
        <w:spacing w:before="4"/>
        <w:ind w:right="976"/>
      </w:pPr>
      <w:r>
        <w:rPr>
          <w:b/>
          <w:i/>
        </w:rPr>
        <w:t xml:space="preserve">Примеры веществ: </w:t>
      </w:r>
      <w:r>
        <w:t>соль, сахар, вода, природный газ. Твёрдые тела, жид-</w:t>
      </w:r>
      <w:r>
        <w:rPr>
          <w:spacing w:val="1"/>
        </w:rPr>
        <w:t xml:space="preserve"> </w:t>
      </w:r>
      <w:r>
        <w:t>кости, газы. Простейшие практические работы с веществами, жидкостями, га-</w:t>
      </w:r>
      <w:r>
        <w:rPr>
          <w:spacing w:val="1"/>
        </w:rPr>
        <w:t xml:space="preserve"> </w:t>
      </w:r>
      <w:r>
        <w:t>зами. Воздух - смесь газов. Свойства воздуха. Значение воздуха для растений,</w:t>
      </w:r>
      <w:r>
        <w:rPr>
          <w:spacing w:val="1"/>
        </w:rPr>
        <w:t xml:space="preserve"> </w:t>
      </w:r>
      <w:r>
        <w:t>животных, человека. Вода. Свойства воды. Состояния воды, её распростране-</w:t>
      </w:r>
      <w:r>
        <w:rPr>
          <w:spacing w:val="1"/>
        </w:rPr>
        <w:t xml:space="preserve"> </w:t>
      </w:r>
      <w:r>
        <w:t>ние в природе, значение для живых организмов и хозяйственной жизни челове-</w:t>
      </w:r>
      <w:r>
        <w:rPr>
          <w:spacing w:val="1"/>
        </w:rPr>
        <w:t xml:space="preserve"> </w:t>
      </w:r>
      <w:r>
        <w:t>ка. Круговорот воды в природе. Охрана воздуха, воды. Горные породы и мине-</w:t>
      </w:r>
      <w:r>
        <w:rPr>
          <w:spacing w:val="1"/>
        </w:rPr>
        <w:t xml:space="preserve"> </w:t>
      </w:r>
      <w:r>
        <w:t>ралы. Полезные ископаемые, их значение в хозяйстве человека, бережное от-</w:t>
      </w:r>
      <w:r>
        <w:rPr>
          <w:spacing w:val="1"/>
        </w:rPr>
        <w:t xml:space="preserve"> </w:t>
      </w:r>
      <w:r>
        <w:t>ношение людей к полезным ископаемым. Полезные ископаемые родного края</w:t>
      </w:r>
      <w:r>
        <w:rPr>
          <w:spacing w:val="1"/>
        </w:rPr>
        <w:t xml:space="preserve"> </w:t>
      </w:r>
      <w:r>
        <w:t>(2-3 примера). Почва, её состав, значение для живой природы и хозяйственной</w:t>
      </w:r>
      <w:r>
        <w:rPr>
          <w:spacing w:val="1"/>
        </w:rPr>
        <w:t xml:space="preserve"> </w:t>
      </w:r>
      <w:r>
        <w:t>жизни</w:t>
      </w:r>
      <w:r>
        <w:rPr>
          <w:spacing w:val="-2"/>
        </w:rPr>
        <w:t xml:space="preserve"> </w:t>
      </w:r>
      <w:r>
        <w:t>человека.</w:t>
      </w:r>
    </w:p>
    <w:p w:rsidR="00737B54" w:rsidRDefault="00F90934">
      <w:pPr>
        <w:pStyle w:val="a3"/>
        <w:ind w:right="975"/>
      </w:pPr>
      <w:r>
        <w:rPr>
          <w:b/>
          <w:i/>
        </w:rPr>
        <w:t xml:space="preserve">Первоначальные представления о бактериях. </w:t>
      </w:r>
      <w:r>
        <w:t>Грибы: строение шляпоч-</w:t>
      </w:r>
      <w:r>
        <w:rPr>
          <w:spacing w:val="1"/>
        </w:rPr>
        <w:t xml:space="preserve"> </w:t>
      </w:r>
      <w:r>
        <w:t>ных грибов. Грибы съедобные и несъедобные. Разнообразие растений. Зависи-</w:t>
      </w:r>
      <w:r>
        <w:rPr>
          <w:spacing w:val="1"/>
        </w:rPr>
        <w:t xml:space="preserve"> </w:t>
      </w:r>
      <w:r>
        <w:t>мость жизненного цикла организмов от условий окружающей среды. Размно-</w:t>
      </w:r>
      <w:r>
        <w:rPr>
          <w:spacing w:val="1"/>
        </w:rPr>
        <w:t xml:space="preserve"> </w:t>
      </w:r>
      <w:r>
        <w:t>жение и развитие растений. Особенности питания и дыхания растений. Роль</w:t>
      </w:r>
      <w:r>
        <w:rPr>
          <w:spacing w:val="1"/>
        </w:rPr>
        <w:t xml:space="preserve"> </w:t>
      </w:r>
      <w:r>
        <w:t>растений в природе и жизни людей, бережное отношение человека к растениям.</w:t>
      </w:r>
      <w:r>
        <w:rPr>
          <w:spacing w:val="-67"/>
        </w:rPr>
        <w:t xml:space="preserve"> </w:t>
      </w:r>
      <w:r>
        <w:t>Условия, необходимые для жизни растения (свет, тепло, воздух, вода). Наблю-</w:t>
      </w:r>
      <w:r>
        <w:rPr>
          <w:spacing w:val="1"/>
        </w:rPr>
        <w:t xml:space="preserve"> </w:t>
      </w:r>
      <w:r>
        <w:t>дение роста растений, фиксация изменений. Растения родного края, названия и</w:t>
      </w:r>
      <w:r>
        <w:rPr>
          <w:spacing w:val="1"/>
        </w:rPr>
        <w:t xml:space="preserve"> </w:t>
      </w:r>
      <w:r>
        <w:t>краткая</w:t>
      </w:r>
      <w:r>
        <w:rPr>
          <w:spacing w:val="-1"/>
        </w:rPr>
        <w:t xml:space="preserve"> </w:t>
      </w:r>
      <w:r>
        <w:t>характеристика на основе наблюдений.</w:t>
      </w:r>
      <w:r>
        <w:rPr>
          <w:spacing w:val="2"/>
        </w:rPr>
        <w:t xml:space="preserve"> </w:t>
      </w:r>
      <w:r>
        <w:t>Охрана растений.</w:t>
      </w:r>
    </w:p>
    <w:p w:rsidR="00737B54" w:rsidRDefault="00F90934">
      <w:pPr>
        <w:pStyle w:val="a3"/>
        <w:spacing w:before="1"/>
        <w:ind w:right="972"/>
      </w:pPr>
      <w:r>
        <w:rPr>
          <w:b/>
          <w:i/>
        </w:rPr>
        <w:t xml:space="preserve">Разнообразие животных. </w:t>
      </w:r>
      <w:r>
        <w:t>Зависимость жизненного цикла организмов от</w:t>
      </w:r>
      <w:r>
        <w:rPr>
          <w:spacing w:val="1"/>
        </w:rPr>
        <w:t xml:space="preserve"> </w:t>
      </w:r>
      <w:r>
        <w:t>условий окружающей среды. Размножение и развитие животных (рыбы, птицы,</w:t>
      </w:r>
      <w:r>
        <w:rPr>
          <w:spacing w:val="1"/>
        </w:rPr>
        <w:t xml:space="preserve"> </w:t>
      </w:r>
      <w:r>
        <w:t>звери). Особенности питания животных. Цепи питания. Условия, необходимые</w:t>
      </w:r>
      <w:r>
        <w:rPr>
          <w:spacing w:val="1"/>
        </w:rPr>
        <w:t xml:space="preserve"> </w:t>
      </w:r>
      <w:r>
        <w:t>для жизни животных (воздух, вода, тепло, пища). Роль животных в природе и</w:t>
      </w:r>
      <w:r>
        <w:rPr>
          <w:spacing w:val="1"/>
        </w:rPr>
        <w:t xml:space="preserve"> </w:t>
      </w:r>
      <w:r>
        <w:t>жизни людей, бережное отношение человека к животным. Охрана животных.</w:t>
      </w:r>
      <w:r>
        <w:rPr>
          <w:spacing w:val="1"/>
        </w:rPr>
        <w:t xml:space="preserve"> </w:t>
      </w:r>
      <w:r>
        <w:t>Животные</w:t>
      </w:r>
      <w:r>
        <w:rPr>
          <w:spacing w:val="1"/>
        </w:rPr>
        <w:t xml:space="preserve"> </w:t>
      </w:r>
      <w:r>
        <w:t>родного</w:t>
      </w:r>
      <w:r>
        <w:rPr>
          <w:spacing w:val="1"/>
        </w:rPr>
        <w:t xml:space="preserve"> </w:t>
      </w:r>
      <w:r>
        <w:t>края,</w:t>
      </w:r>
      <w:r>
        <w:rPr>
          <w:spacing w:val="1"/>
        </w:rPr>
        <w:t xml:space="preserve"> </w:t>
      </w:r>
      <w:r>
        <w:t>их</w:t>
      </w:r>
      <w:r>
        <w:rPr>
          <w:spacing w:val="1"/>
        </w:rPr>
        <w:t xml:space="preserve"> </w:t>
      </w:r>
      <w:r>
        <w:t>названия,</w:t>
      </w:r>
      <w:r>
        <w:rPr>
          <w:spacing w:val="1"/>
        </w:rPr>
        <w:t xml:space="preserve"> </w:t>
      </w:r>
      <w:r>
        <w:t>краткая</w:t>
      </w:r>
      <w:r>
        <w:rPr>
          <w:spacing w:val="1"/>
        </w:rPr>
        <w:t xml:space="preserve"> </w:t>
      </w:r>
      <w:r>
        <w:t>характеристика</w:t>
      </w:r>
      <w:r>
        <w:rPr>
          <w:spacing w:val="1"/>
        </w:rPr>
        <w:t xml:space="preserve"> </w:t>
      </w:r>
      <w:r>
        <w:t>на</w:t>
      </w:r>
      <w:r>
        <w:rPr>
          <w:spacing w:val="1"/>
        </w:rPr>
        <w:t xml:space="preserve"> </w:t>
      </w:r>
      <w:r>
        <w:t>основе</w:t>
      </w:r>
      <w:r>
        <w:rPr>
          <w:spacing w:val="1"/>
        </w:rPr>
        <w:t xml:space="preserve"> </w:t>
      </w:r>
      <w:r>
        <w:t>наблюдений.</w:t>
      </w:r>
    </w:p>
    <w:p w:rsidR="00737B54" w:rsidRDefault="00F90934">
      <w:pPr>
        <w:pStyle w:val="a3"/>
        <w:ind w:right="969"/>
      </w:pPr>
      <w:r>
        <w:rPr>
          <w:b/>
          <w:i/>
        </w:rPr>
        <w:t xml:space="preserve">Природные сообщества: лес, луг, пруд. </w:t>
      </w:r>
      <w:r>
        <w:t>Взаимосвязи в природном сооб-</w:t>
      </w:r>
      <w:r>
        <w:rPr>
          <w:spacing w:val="1"/>
        </w:rPr>
        <w:t xml:space="preserve"> </w:t>
      </w:r>
      <w:r>
        <w:t>ществе: растения - пища и укрытие для животных; животные - распространите-</w:t>
      </w:r>
      <w:r>
        <w:rPr>
          <w:spacing w:val="1"/>
        </w:rPr>
        <w:t xml:space="preserve"> </w:t>
      </w:r>
      <w:r>
        <w:t>ли</w:t>
      </w:r>
      <w:r>
        <w:rPr>
          <w:spacing w:val="4"/>
        </w:rPr>
        <w:t xml:space="preserve"> </w:t>
      </w:r>
      <w:r>
        <w:t>плодов</w:t>
      </w:r>
      <w:r>
        <w:rPr>
          <w:spacing w:val="5"/>
        </w:rPr>
        <w:t xml:space="preserve"> </w:t>
      </w:r>
      <w:r>
        <w:t>и</w:t>
      </w:r>
      <w:r>
        <w:rPr>
          <w:spacing w:val="4"/>
        </w:rPr>
        <w:t xml:space="preserve"> </w:t>
      </w:r>
      <w:r>
        <w:t>семян</w:t>
      </w:r>
      <w:r>
        <w:rPr>
          <w:spacing w:val="3"/>
        </w:rPr>
        <w:t xml:space="preserve"> </w:t>
      </w:r>
      <w:r>
        <w:t>растений.</w:t>
      </w:r>
      <w:r>
        <w:rPr>
          <w:spacing w:val="7"/>
        </w:rPr>
        <w:t xml:space="preserve"> </w:t>
      </w:r>
      <w:r>
        <w:t>Влияние</w:t>
      </w:r>
      <w:r>
        <w:rPr>
          <w:spacing w:val="1"/>
        </w:rPr>
        <w:t xml:space="preserve"> </w:t>
      </w:r>
      <w:r>
        <w:t>человека</w:t>
      </w:r>
      <w:r>
        <w:rPr>
          <w:spacing w:val="5"/>
        </w:rPr>
        <w:t xml:space="preserve"> </w:t>
      </w:r>
      <w:r>
        <w:t>на</w:t>
      </w:r>
      <w:r>
        <w:rPr>
          <w:spacing w:val="5"/>
        </w:rPr>
        <w:t xml:space="preserve"> </w:t>
      </w:r>
      <w:r>
        <w:t>природные</w:t>
      </w:r>
      <w:r>
        <w:rPr>
          <w:spacing w:val="1"/>
        </w:rPr>
        <w:t xml:space="preserve"> </w:t>
      </w:r>
      <w:r>
        <w:t>сообщества.</w:t>
      </w:r>
      <w:r>
        <w:rPr>
          <w:spacing w:val="13"/>
        </w:rPr>
        <w:t xml:space="preserve"> </w:t>
      </w:r>
      <w:r>
        <w:t>При-</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78" w:firstLine="0"/>
      </w:pPr>
      <w:r>
        <w:lastRenderedPageBreak/>
        <w:t>родные сообщества родного края (2-3 примера на основе наблюдений). Правила</w:t>
      </w:r>
      <w:r>
        <w:rPr>
          <w:spacing w:val="-67"/>
        </w:rPr>
        <w:t xml:space="preserve"> </w:t>
      </w:r>
      <w:r>
        <w:t>нравственного</w:t>
      </w:r>
      <w:r>
        <w:rPr>
          <w:spacing w:val="-4"/>
        </w:rPr>
        <w:t xml:space="preserve"> </w:t>
      </w:r>
      <w:r>
        <w:t>поведения в природных</w:t>
      </w:r>
      <w:r>
        <w:rPr>
          <w:spacing w:val="1"/>
        </w:rPr>
        <w:t xml:space="preserve"> </w:t>
      </w:r>
      <w:r>
        <w:t>сообществах.</w:t>
      </w:r>
    </w:p>
    <w:p w:rsidR="00737B54" w:rsidRDefault="00F90934">
      <w:pPr>
        <w:pStyle w:val="a3"/>
        <w:ind w:right="977"/>
      </w:pPr>
      <w:r>
        <w:rPr>
          <w:b/>
          <w:i/>
        </w:rPr>
        <w:t xml:space="preserve">Человек - часть природы. </w:t>
      </w:r>
      <w:r>
        <w:t>Общее представление о строении тела человека.</w:t>
      </w:r>
      <w:r>
        <w:rPr>
          <w:spacing w:val="-67"/>
        </w:rPr>
        <w:t xml:space="preserve"> </w:t>
      </w:r>
      <w:r>
        <w:t>Системы органов (опорно-двигательная, пищеварительная, дыхательная, крове-</w:t>
      </w:r>
      <w:r>
        <w:rPr>
          <w:spacing w:val="-67"/>
        </w:rPr>
        <w:t xml:space="preserve"> </w:t>
      </w:r>
      <w:r>
        <w:t>носная, нервная, органы чувств), их роль в жизнедеятельности организма. Ги-</w:t>
      </w:r>
      <w:r>
        <w:rPr>
          <w:spacing w:val="1"/>
        </w:rPr>
        <w:t xml:space="preserve"> </w:t>
      </w:r>
      <w:r>
        <w:t>гиена отдельных органов и систем органов человека. Измерение температуры</w:t>
      </w:r>
      <w:r>
        <w:rPr>
          <w:spacing w:val="1"/>
        </w:rPr>
        <w:t xml:space="preserve"> </w:t>
      </w:r>
      <w:r>
        <w:t>тела человека,</w:t>
      </w:r>
      <w:r>
        <w:rPr>
          <w:spacing w:val="3"/>
        </w:rPr>
        <w:t xml:space="preserve"> </w:t>
      </w:r>
      <w:r>
        <w:t>частоты</w:t>
      </w:r>
      <w:r>
        <w:rPr>
          <w:spacing w:val="1"/>
        </w:rPr>
        <w:t xml:space="preserve"> </w:t>
      </w:r>
      <w:r>
        <w:t>пульса.</w:t>
      </w:r>
    </w:p>
    <w:p w:rsidR="00737B54" w:rsidRDefault="00737B54">
      <w:pPr>
        <w:pStyle w:val="a3"/>
        <w:spacing w:before="2"/>
        <w:ind w:left="0" w:firstLine="0"/>
        <w:jc w:val="left"/>
      </w:pPr>
    </w:p>
    <w:p w:rsidR="00737B54" w:rsidRDefault="00F90934">
      <w:pPr>
        <w:pStyle w:val="1"/>
      </w:pPr>
      <w:r>
        <w:t>Правила</w:t>
      </w:r>
      <w:r>
        <w:rPr>
          <w:spacing w:val="-4"/>
        </w:rPr>
        <w:t xml:space="preserve"> </w:t>
      </w:r>
      <w:r>
        <w:t>безопасной</w:t>
      </w:r>
      <w:r>
        <w:rPr>
          <w:spacing w:val="-5"/>
        </w:rPr>
        <w:t xml:space="preserve"> </w:t>
      </w:r>
      <w:r>
        <w:t>жизни</w:t>
      </w:r>
    </w:p>
    <w:p w:rsidR="00737B54" w:rsidRDefault="00F90934">
      <w:pPr>
        <w:pStyle w:val="a3"/>
        <w:ind w:right="973"/>
      </w:pPr>
      <w:r>
        <w:rPr>
          <w:b/>
          <w:i/>
        </w:rPr>
        <w:t xml:space="preserve">Здоровый образ жизни: </w:t>
      </w:r>
      <w:r>
        <w:t>двигательная активность (утренняя зарядка, ди-</w:t>
      </w:r>
      <w:r>
        <w:rPr>
          <w:spacing w:val="1"/>
        </w:rPr>
        <w:t xml:space="preserve"> </w:t>
      </w:r>
      <w:r>
        <w:t>намические паузы), закаливание и профилактика заболеваний. Забота о здоро-</w:t>
      </w:r>
      <w:r>
        <w:rPr>
          <w:spacing w:val="1"/>
        </w:rPr>
        <w:t xml:space="preserve"> </w:t>
      </w:r>
      <w:r>
        <w:t>вье и безопасности окружающих людей. Безопасность во дворе жилого дома</w:t>
      </w:r>
      <w:r>
        <w:rPr>
          <w:spacing w:val="1"/>
        </w:rPr>
        <w:t xml:space="preserve"> </w:t>
      </w:r>
      <w:r>
        <w:t>(правила перемещения внутри двора и пересечения дворовой проезжей части,</w:t>
      </w:r>
      <w:r>
        <w:rPr>
          <w:spacing w:val="1"/>
        </w:rPr>
        <w:t xml:space="preserve"> </w:t>
      </w:r>
      <w:r>
        <w:t>безопасные зоны электрических, газовых, тепловых подстанций и других опас-</w:t>
      </w:r>
      <w:r>
        <w:rPr>
          <w:spacing w:val="1"/>
        </w:rPr>
        <w:t xml:space="preserve"> </w:t>
      </w:r>
      <w:r>
        <w:t>ных объектов инженерной инфраструктуры жилого дома, предупреждающие</w:t>
      </w:r>
      <w:r>
        <w:rPr>
          <w:spacing w:val="1"/>
        </w:rPr>
        <w:t xml:space="preserve"> </w:t>
      </w:r>
      <w:r>
        <w:t>знаки</w:t>
      </w:r>
      <w:r>
        <w:rPr>
          <w:spacing w:val="1"/>
        </w:rPr>
        <w:t xml:space="preserve"> </w:t>
      </w:r>
      <w:r>
        <w:t>безопасности).</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пассажира</w:t>
      </w:r>
      <w:r>
        <w:rPr>
          <w:spacing w:val="1"/>
        </w:rPr>
        <w:t xml:space="preserve"> </w:t>
      </w:r>
      <w:r>
        <w:t>железнодо-</w:t>
      </w:r>
      <w:r>
        <w:rPr>
          <w:spacing w:val="-67"/>
        </w:rPr>
        <w:t xml:space="preserve"> </w:t>
      </w:r>
      <w:r>
        <w:t>рожного, водного и авиатранспорта (правила безопасного поведения на вокза-</w:t>
      </w:r>
      <w:r>
        <w:rPr>
          <w:spacing w:val="1"/>
        </w:rPr>
        <w:t xml:space="preserve"> </w:t>
      </w:r>
      <w:r>
        <w:t>лах и в аэропортах, безопасное поведение в вагоне, на борту самолёта, судна;</w:t>
      </w:r>
      <w:r>
        <w:rPr>
          <w:spacing w:val="1"/>
        </w:rPr>
        <w:t xml:space="preserve"> </w:t>
      </w:r>
      <w:r>
        <w:t>знаки безопасности). Безопасность в Интернете (ориентирование в признаках</w:t>
      </w:r>
      <w:r>
        <w:rPr>
          <w:spacing w:val="1"/>
        </w:rPr>
        <w:t xml:space="preserve"> </w:t>
      </w:r>
      <w:r>
        <w:t>мошеннических действий, защита персональной информации, правила комму-</w:t>
      </w:r>
      <w:r>
        <w:rPr>
          <w:spacing w:val="1"/>
        </w:rPr>
        <w:t xml:space="preserve"> </w:t>
      </w:r>
      <w:r>
        <w:t>никации в мессенджерах и социальных группах) в условиях контролируемого</w:t>
      </w:r>
      <w:r>
        <w:rPr>
          <w:spacing w:val="1"/>
        </w:rPr>
        <w:t xml:space="preserve"> </w:t>
      </w:r>
      <w:r>
        <w:t>доступа в</w:t>
      </w:r>
      <w:r>
        <w:rPr>
          <w:spacing w:val="1"/>
        </w:rPr>
        <w:t xml:space="preserve"> </w:t>
      </w:r>
      <w:r>
        <w:t>Интернет.</w:t>
      </w:r>
    </w:p>
    <w:p w:rsidR="00737B54" w:rsidRDefault="00737B54">
      <w:pPr>
        <w:pStyle w:val="a3"/>
        <w:spacing w:before="6"/>
        <w:ind w:left="0" w:firstLine="0"/>
        <w:jc w:val="left"/>
      </w:pPr>
    </w:p>
    <w:p w:rsidR="00737B54" w:rsidRDefault="00F90934">
      <w:pPr>
        <w:pStyle w:val="2"/>
        <w:spacing w:line="240" w:lineRule="auto"/>
        <w:ind w:left="292" w:right="977" w:firstLine="568"/>
      </w:pPr>
      <w:r>
        <w:t>Изучение окружающего мира в 3 классе способствует освоению ряда</w:t>
      </w:r>
      <w:r>
        <w:rPr>
          <w:spacing w:val="1"/>
        </w:rPr>
        <w:t xml:space="preserve"> </w:t>
      </w:r>
      <w:r>
        <w:t>УУД: познавательных УУД, коммуникативных УУД, регулятивных УУД,</w:t>
      </w:r>
      <w:r>
        <w:rPr>
          <w:spacing w:val="1"/>
        </w:rPr>
        <w:t xml:space="preserve"> </w:t>
      </w:r>
      <w:r>
        <w:t>совместной</w:t>
      </w:r>
      <w:r>
        <w:rPr>
          <w:spacing w:val="1"/>
        </w:rPr>
        <w:t xml:space="preserve"> </w:t>
      </w:r>
      <w:r>
        <w:t>деятельности.</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80"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и</w:t>
      </w:r>
      <w:r>
        <w:rPr>
          <w:i/>
          <w:spacing w:val="1"/>
          <w:sz w:val="28"/>
        </w:rPr>
        <w:t xml:space="preserve"> </w:t>
      </w:r>
      <w:r>
        <w:rPr>
          <w:i/>
          <w:sz w:val="28"/>
        </w:rPr>
        <w:t>исследовательские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w:t>
      </w:r>
      <w:r>
        <w:rPr>
          <w:i/>
          <w:spacing w:val="1"/>
          <w:sz w:val="28"/>
        </w:rPr>
        <w:t xml:space="preserve"> </w:t>
      </w:r>
      <w:r>
        <w:rPr>
          <w:i/>
          <w:sz w:val="28"/>
        </w:rPr>
        <w:t>тельных УУД</w:t>
      </w:r>
      <w:r>
        <w:rPr>
          <w:i/>
          <w:spacing w:val="3"/>
          <w:sz w:val="28"/>
        </w:rPr>
        <w:t xml:space="preserve"> </w:t>
      </w:r>
      <w:r>
        <w:rPr>
          <w:i/>
          <w:sz w:val="28"/>
        </w:rPr>
        <w:t>способствуют</w:t>
      </w:r>
      <w:r>
        <w:rPr>
          <w:i/>
          <w:spacing w:val="-1"/>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5"/>
        </w:tabs>
        <w:spacing w:before="4"/>
        <w:ind w:right="980" w:firstLine="568"/>
        <w:rPr>
          <w:sz w:val="28"/>
        </w:rPr>
      </w:pPr>
      <w:r>
        <w:rPr>
          <w:sz w:val="28"/>
        </w:rPr>
        <w:t>проводить несложные наблюдения в природе (сезонные изменения, пове-</w:t>
      </w:r>
      <w:r>
        <w:rPr>
          <w:spacing w:val="1"/>
          <w:sz w:val="28"/>
        </w:rPr>
        <w:t xml:space="preserve"> </w:t>
      </w:r>
      <w:r>
        <w:rPr>
          <w:sz w:val="28"/>
        </w:rPr>
        <w:t>дение животных)</w:t>
      </w:r>
      <w:r>
        <w:rPr>
          <w:spacing w:val="1"/>
          <w:sz w:val="28"/>
        </w:rPr>
        <w:t xml:space="preserve"> </w:t>
      </w:r>
      <w:r>
        <w:rPr>
          <w:sz w:val="28"/>
        </w:rPr>
        <w:t>по предложенному и</w:t>
      </w:r>
      <w:r>
        <w:rPr>
          <w:spacing w:val="70"/>
          <w:sz w:val="28"/>
        </w:rPr>
        <w:t xml:space="preserve"> </w:t>
      </w:r>
      <w:r>
        <w:rPr>
          <w:sz w:val="28"/>
        </w:rPr>
        <w:t>самостоятельно составленному плану;</w:t>
      </w:r>
      <w:r>
        <w:rPr>
          <w:spacing w:val="1"/>
          <w:sz w:val="28"/>
        </w:rPr>
        <w:t xml:space="preserve"> </w:t>
      </w:r>
      <w:r>
        <w:rPr>
          <w:sz w:val="28"/>
        </w:rPr>
        <w:t>на основе результатов совместных с одноклассниками наблюдений (в парах,</w:t>
      </w:r>
      <w:r>
        <w:rPr>
          <w:spacing w:val="1"/>
          <w:sz w:val="28"/>
        </w:rPr>
        <w:t xml:space="preserve"> </w:t>
      </w:r>
      <w:r>
        <w:rPr>
          <w:sz w:val="28"/>
        </w:rPr>
        <w:t>группах)</w:t>
      </w:r>
      <w:r>
        <w:rPr>
          <w:spacing w:val="-1"/>
          <w:sz w:val="28"/>
        </w:rPr>
        <w:t xml:space="preserve"> </w:t>
      </w:r>
      <w:r>
        <w:rPr>
          <w:sz w:val="28"/>
        </w:rPr>
        <w:t>делать</w:t>
      </w:r>
      <w:r>
        <w:rPr>
          <w:spacing w:val="1"/>
          <w:sz w:val="28"/>
        </w:rPr>
        <w:t xml:space="preserve"> </w:t>
      </w:r>
      <w:r>
        <w:rPr>
          <w:sz w:val="28"/>
        </w:rPr>
        <w:t>выводы;</w:t>
      </w:r>
    </w:p>
    <w:p w:rsidR="00737B54" w:rsidRDefault="00F90934" w:rsidP="007F2F89">
      <w:pPr>
        <w:pStyle w:val="a4"/>
        <w:numPr>
          <w:ilvl w:val="1"/>
          <w:numId w:val="23"/>
        </w:numPr>
        <w:tabs>
          <w:tab w:val="left" w:pos="1029"/>
        </w:tabs>
        <w:ind w:right="985" w:firstLine="568"/>
        <w:rPr>
          <w:sz w:val="28"/>
        </w:rPr>
      </w:pPr>
      <w:r>
        <w:rPr>
          <w:sz w:val="28"/>
        </w:rPr>
        <w:t>устанавливать зависимость между внешним видом, особенностями пове-</w:t>
      </w:r>
      <w:r>
        <w:rPr>
          <w:spacing w:val="1"/>
          <w:sz w:val="28"/>
        </w:rPr>
        <w:t xml:space="preserve"> </w:t>
      </w:r>
      <w:r>
        <w:rPr>
          <w:sz w:val="28"/>
        </w:rPr>
        <w:t>дения</w:t>
      </w:r>
      <w:r>
        <w:rPr>
          <w:spacing w:val="-1"/>
          <w:sz w:val="28"/>
        </w:rPr>
        <w:t xml:space="preserve"> </w:t>
      </w:r>
      <w:r>
        <w:rPr>
          <w:sz w:val="28"/>
        </w:rPr>
        <w:t>и</w:t>
      </w:r>
      <w:r>
        <w:rPr>
          <w:spacing w:val="3"/>
          <w:sz w:val="28"/>
        </w:rPr>
        <w:t xml:space="preserve"> </w:t>
      </w:r>
      <w:r>
        <w:rPr>
          <w:sz w:val="28"/>
        </w:rPr>
        <w:t>условиями</w:t>
      </w:r>
      <w:r>
        <w:rPr>
          <w:spacing w:val="-1"/>
          <w:sz w:val="28"/>
        </w:rPr>
        <w:t xml:space="preserve"> </w:t>
      </w:r>
      <w:r>
        <w:rPr>
          <w:sz w:val="28"/>
        </w:rPr>
        <w:t>жизни</w:t>
      </w:r>
      <w:r>
        <w:rPr>
          <w:spacing w:val="-2"/>
          <w:sz w:val="28"/>
        </w:rPr>
        <w:t xml:space="preserve"> </w:t>
      </w:r>
      <w:r>
        <w:rPr>
          <w:sz w:val="28"/>
        </w:rPr>
        <w:t>животного;</w:t>
      </w:r>
    </w:p>
    <w:p w:rsidR="00737B54" w:rsidRDefault="00F90934" w:rsidP="007F2F89">
      <w:pPr>
        <w:pStyle w:val="a4"/>
        <w:numPr>
          <w:ilvl w:val="1"/>
          <w:numId w:val="23"/>
        </w:numPr>
        <w:tabs>
          <w:tab w:val="left" w:pos="1025"/>
        </w:tabs>
        <w:spacing w:before="1"/>
        <w:ind w:right="979" w:firstLine="568"/>
        <w:rPr>
          <w:sz w:val="28"/>
        </w:rPr>
      </w:pPr>
      <w:r>
        <w:rPr>
          <w:sz w:val="28"/>
        </w:rPr>
        <w:t>определять (в процессе рассматривания объектов и явлений) существен-</w:t>
      </w:r>
      <w:r>
        <w:rPr>
          <w:spacing w:val="1"/>
          <w:sz w:val="28"/>
        </w:rPr>
        <w:t xml:space="preserve"> </w:t>
      </w:r>
      <w:r>
        <w:rPr>
          <w:sz w:val="28"/>
        </w:rPr>
        <w:t>ные</w:t>
      </w:r>
      <w:r>
        <w:rPr>
          <w:spacing w:val="-4"/>
          <w:sz w:val="28"/>
        </w:rPr>
        <w:t xml:space="preserve"> </w:t>
      </w:r>
      <w:r>
        <w:rPr>
          <w:sz w:val="28"/>
        </w:rPr>
        <w:t>признаки</w:t>
      </w:r>
      <w:r>
        <w:rPr>
          <w:spacing w:val="-1"/>
          <w:sz w:val="28"/>
        </w:rPr>
        <w:t xml:space="preserve"> </w:t>
      </w:r>
      <w:r>
        <w:rPr>
          <w:sz w:val="28"/>
        </w:rPr>
        <w:t>и</w:t>
      </w:r>
      <w:r>
        <w:rPr>
          <w:spacing w:val="-2"/>
          <w:sz w:val="28"/>
        </w:rPr>
        <w:t xml:space="preserve"> </w:t>
      </w:r>
      <w:r>
        <w:rPr>
          <w:sz w:val="28"/>
        </w:rPr>
        <w:t>отношения между объектами</w:t>
      </w:r>
      <w:r>
        <w:rPr>
          <w:spacing w:val="-1"/>
          <w:sz w:val="28"/>
        </w:rPr>
        <w:t xml:space="preserve"> </w:t>
      </w:r>
      <w:r>
        <w:rPr>
          <w:sz w:val="28"/>
        </w:rPr>
        <w:t>и</w:t>
      </w:r>
      <w:r>
        <w:rPr>
          <w:spacing w:val="-2"/>
          <w:sz w:val="28"/>
        </w:rPr>
        <w:t xml:space="preserve"> </w:t>
      </w:r>
      <w:r>
        <w:rPr>
          <w:sz w:val="28"/>
        </w:rPr>
        <w:t>явлениями;</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моделировать</w:t>
      </w:r>
      <w:r>
        <w:rPr>
          <w:spacing w:val="-4"/>
          <w:sz w:val="28"/>
        </w:rPr>
        <w:t xml:space="preserve"> </w:t>
      </w:r>
      <w:r>
        <w:rPr>
          <w:sz w:val="28"/>
        </w:rPr>
        <w:t>цепи</w:t>
      </w:r>
      <w:r>
        <w:rPr>
          <w:spacing w:val="-6"/>
          <w:sz w:val="28"/>
        </w:rPr>
        <w:t xml:space="preserve"> </w:t>
      </w:r>
      <w:r>
        <w:rPr>
          <w:sz w:val="28"/>
        </w:rPr>
        <w:t>питания</w:t>
      </w:r>
      <w:r>
        <w:rPr>
          <w:spacing w:val="-5"/>
          <w:sz w:val="28"/>
        </w:rPr>
        <w:t xml:space="preserve"> </w:t>
      </w:r>
      <w:r>
        <w:rPr>
          <w:sz w:val="28"/>
        </w:rPr>
        <w:t>в</w:t>
      </w:r>
      <w:r>
        <w:rPr>
          <w:spacing w:val="-4"/>
          <w:sz w:val="28"/>
        </w:rPr>
        <w:t xml:space="preserve"> </w:t>
      </w:r>
      <w:r>
        <w:rPr>
          <w:sz w:val="28"/>
        </w:rPr>
        <w:t>природном</w:t>
      </w:r>
      <w:r>
        <w:rPr>
          <w:spacing w:val="-4"/>
          <w:sz w:val="28"/>
        </w:rPr>
        <w:t xml:space="preserve"> </w:t>
      </w:r>
      <w:r>
        <w:rPr>
          <w:sz w:val="28"/>
        </w:rPr>
        <w:t>сообществе;</w:t>
      </w:r>
    </w:p>
    <w:p w:rsidR="00737B54" w:rsidRDefault="00F90934" w:rsidP="007F2F89">
      <w:pPr>
        <w:pStyle w:val="a4"/>
        <w:numPr>
          <w:ilvl w:val="1"/>
          <w:numId w:val="23"/>
        </w:numPr>
        <w:tabs>
          <w:tab w:val="left" w:pos="1025"/>
        </w:tabs>
        <w:spacing w:line="321" w:lineRule="exact"/>
        <w:ind w:left="1024" w:hanging="165"/>
        <w:jc w:val="left"/>
        <w:rPr>
          <w:sz w:val="28"/>
        </w:rPr>
      </w:pPr>
      <w:r>
        <w:rPr>
          <w:sz w:val="28"/>
        </w:rPr>
        <w:t>различать</w:t>
      </w:r>
      <w:r>
        <w:rPr>
          <w:spacing w:val="-7"/>
          <w:sz w:val="28"/>
        </w:rPr>
        <w:t xml:space="preserve"> </w:t>
      </w:r>
      <w:r>
        <w:rPr>
          <w:sz w:val="28"/>
        </w:rPr>
        <w:t>понятия</w:t>
      </w:r>
      <w:r>
        <w:rPr>
          <w:spacing w:val="-4"/>
          <w:sz w:val="28"/>
        </w:rPr>
        <w:t xml:space="preserve"> </w:t>
      </w:r>
      <w:r>
        <w:rPr>
          <w:sz w:val="28"/>
        </w:rPr>
        <w:t>«век»,</w:t>
      </w:r>
      <w:r>
        <w:rPr>
          <w:spacing w:val="-1"/>
          <w:sz w:val="28"/>
        </w:rPr>
        <w:t xml:space="preserve"> </w:t>
      </w:r>
      <w:r>
        <w:rPr>
          <w:sz w:val="28"/>
        </w:rPr>
        <w:t>«столетие»,</w:t>
      </w:r>
      <w:r>
        <w:rPr>
          <w:spacing w:val="-2"/>
          <w:sz w:val="28"/>
        </w:rPr>
        <w:t xml:space="preserve"> </w:t>
      </w:r>
      <w:r>
        <w:rPr>
          <w:sz w:val="28"/>
        </w:rPr>
        <w:t>«историческое</w:t>
      </w:r>
      <w:r>
        <w:rPr>
          <w:spacing w:val="-10"/>
          <w:sz w:val="28"/>
        </w:rPr>
        <w:t xml:space="preserve"> </w:t>
      </w:r>
      <w:r>
        <w:rPr>
          <w:sz w:val="28"/>
        </w:rPr>
        <w:t>время»;</w:t>
      </w:r>
    </w:p>
    <w:p w:rsidR="00737B54" w:rsidRDefault="00F90934" w:rsidP="007F2F89">
      <w:pPr>
        <w:pStyle w:val="a4"/>
        <w:numPr>
          <w:ilvl w:val="1"/>
          <w:numId w:val="23"/>
        </w:numPr>
        <w:tabs>
          <w:tab w:val="left" w:pos="1025"/>
        </w:tabs>
        <w:spacing w:before="2" w:line="321" w:lineRule="exact"/>
        <w:ind w:left="1024" w:hanging="165"/>
        <w:jc w:val="left"/>
        <w:rPr>
          <w:sz w:val="28"/>
        </w:rPr>
      </w:pPr>
      <w:r>
        <w:rPr>
          <w:sz w:val="28"/>
        </w:rPr>
        <w:t>соотносить</w:t>
      </w:r>
      <w:r>
        <w:rPr>
          <w:spacing w:val="-3"/>
          <w:sz w:val="28"/>
        </w:rPr>
        <w:t xml:space="preserve"> </w:t>
      </w:r>
      <w:r>
        <w:rPr>
          <w:sz w:val="28"/>
        </w:rPr>
        <w:t>историческое</w:t>
      </w:r>
      <w:r>
        <w:rPr>
          <w:spacing w:val="-7"/>
          <w:sz w:val="28"/>
        </w:rPr>
        <w:t xml:space="preserve"> </w:t>
      </w:r>
      <w:r>
        <w:rPr>
          <w:sz w:val="28"/>
        </w:rPr>
        <w:t>событие</w:t>
      </w:r>
      <w:r>
        <w:rPr>
          <w:spacing w:val="-6"/>
          <w:sz w:val="28"/>
        </w:rPr>
        <w:t xml:space="preserve"> </w:t>
      </w:r>
      <w:r>
        <w:rPr>
          <w:sz w:val="28"/>
        </w:rPr>
        <w:t>с</w:t>
      </w:r>
      <w:r>
        <w:rPr>
          <w:spacing w:val="-3"/>
          <w:sz w:val="28"/>
        </w:rPr>
        <w:t xml:space="preserve"> </w:t>
      </w:r>
      <w:r>
        <w:rPr>
          <w:sz w:val="28"/>
        </w:rPr>
        <w:t>датой</w:t>
      </w:r>
      <w:r>
        <w:rPr>
          <w:spacing w:val="-4"/>
          <w:sz w:val="28"/>
        </w:rPr>
        <w:t xml:space="preserve"> </w:t>
      </w:r>
      <w:r>
        <w:rPr>
          <w:sz w:val="28"/>
        </w:rPr>
        <w:t>(историческим</w:t>
      </w:r>
      <w:r>
        <w:rPr>
          <w:spacing w:val="-4"/>
          <w:sz w:val="28"/>
        </w:rPr>
        <w:t xml:space="preserve"> </w:t>
      </w:r>
      <w:r>
        <w:rPr>
          <w:sz w:val="28"/>
        </w:rPr>
        <w:t>периодом).</w:t>
      </w:r>
    </w:p>
    <w:p w:rsidR="00737B54" w:rsidRDefault="00F90934">
      <w:pPr>
        <w:spacing w:line="242" w:lineRule="auto"/>
        <w:ind w:left="292" w:firstLine="568"/>
        <w:rPr>
          <w:i/>
          <w:sz w:val="28"/>
        </w:rPr>
      </w:pPr>
      <w:r>
        <w:rPr>
          <w:i/>
          <w:sz w:val="28"/>
        </w:rPr>
        <w:t>Работа</w:t>
      </w:r>
      <w:r>
        <w:rPr>
          <w:i/>
          <w:spacing w:val="8"/>
          <w:sz w:val="28"/>
        </w:rPr>
        <w:t xml:space="preserve"> </w:t>
      </w:r>
      <w:r>
        <w:rPr>
          <w:i/>
          <w:sz w:val="28"/>
        </w:rPr>
        <w:t>с</w:t>
      </w:r>
      <w:r>
        <w:rPr>
          <w:i/>
          <w:spacing w:val="4"/>
          <w:sz w:val="28"/>
        </w:rPr>
        <w:t xml:space="preserve"> </w:t>
      </w:r>
      <w:r>
        <w:rPr>
          <w:i/>
          <w:sz w:val="28"/>
        </w:rPr>
        <w:t>информацией</w:t>
      </w:r>
      <w:r>
        <w:rPr>
          <w:i/>
          <w:spacing w:val="4"/>
          <w:sz w:val="28"/>
        </w:rPr>
        <w:t xml:space="preserve"> </w:t>
      </w:r>
      <w:r>
        <w:rPr>
          <w:i/>
          <w:sz w:val="28"/>
        </w:rPr>
        <w:t>как</w:t>
      </w:r>
      <w:r>
        <w:rPr>
          <w:i/>
          <w:spacing w:val="8"/>
          <w:sz w:val="28"/>
        </w:rPr>
        <w:t xml:space="preserve"> </w:t>
      </w:r>
      <w:r>
        <w:rPr>
          <w:i/>
          <w:sz w:val="28"/>
        </w:rPr>
        <w:t>часть</w:t>
      </w:r>
      <w:r>
        <w:rPr>
          <w:i/>
          <w:spacing w:val="9"/>
          <w:sz w:val="28"/>
        </w:rPr>
        <w:t xml:space="preserve"> </w:t>
      </w:r>
      <w:r>
        <w:rPr>
          <w:i/>
          <w:sz w:val="28"/>
        </w:rPr>
        <w:t>познавательных</w:t>
      </w:r>
      <w:r>
        <w:rPr>
          <w:i/>
          <w:spacing w:val="4"/>
          <w:sz w:val="28"/>
        </w:rPr>
        <w:t xml:space="preserve"> </w:t>
      </w:r>
      <w:r>
        <w:rPr>
          <w:i/>
          <w:sz w:val="28"/>
        </w:rPr>
        <w:t>УУД</w:t>
      </w:r>
      <w:r>
        <w:rPr>
          <w:i/>
          <w:spacing w:val="6"/>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5"/>
        </w:tabs>
        <w:spacing w:line="242" w:lineRule="auto"/>
        <w:ind w:right="982" w:firstLine="568"/>
        <w:jc w:val="left"/>
        <w:rPr>
          <w:sz w:val="28"/>
        </w:rPr>
      </w:pPr>
      <w:r>
        <w:rPr>
          <w:sz w:val="28"/>
        </w:rPr>
        <w:t>понимать,</w:t>
      </w:r>
      <w:r>
        <w:rPr>
          <w:spacing w:val="39"/>
          <w:sz w:val="28"/>
        </w:rPr>
        <w:t xml:space="preserve"> </w:t>
      </w:r>
      <w:r>
        <w:rPr>
          <w:sz w:val="28"/>
        </w:rPr>
        <w:t>что</w:t>
      </w:r>
      <w:r>
        <w:rPr>
          <w:spacing w:val="34"/>
          <w:sz w:val="28"/>
        </w:rPr>
        <w:t xml:space="preserve"> </w:t>
      </w:r>
      <w:r>
        <w:rPr>
          <w:sz w:val="28"/>
        </w:rPr>
        <w:t>работа</w:t>
      </w:r>
      <w:r>
        <w:rPr>
          <w:spacing w:val="38"/>
          <w:sz w:val="28"/>
        </w:rPr>
        <w:t xml:space="preserve"> </w:t>
      </w:r>
      <w:r>
        <w:rPr>
          <w:sz w:val="28"/>
        </w:rPr>
        <w:t>с</w:t>
      </w:r>
      <w:r>
        <w:rPr>
          <w:spacing w:val="37"/>
          <w:sz w:val="28"/>
        </w:rPr>
        <w:t xml:space="preserve"> </w:t>
      </w:r>
      <w:r>
        <w:rPr>
          <w:sz w:val="28"/>
        </w:rPr>
        <w:t>моделями</w:t>
      </w:r>
      <w:r>
        <w:rPr>
          <w:spacing w:val="37"/>
          <w:sz w:val="28"/>
        </w:rPr>
        <w:t xml:space="preserve"> </w:t>
      </w:r>
      <w:r>
        <w:rPr>
          <w:sz w:val="28"/>
        </w:rPr>
        <w:t>Земли</w:t>
      </w:r>
      <w:r>
        <w:rPr>
          <w:spacing w:val="37"/>
          <w:sz w:val="28"/>
        </w:rPr>
        <w:t xml:space="preserve"> </w:t>
      </w:r>
      <w:r>
        <w:rPr>
          <w:sz w:val="28"/>
        </w:rPr>
        <w:t>(глобус,</w:t>
      </w:r>
      <w:r>
        <w:rPr>
          <w:spacing w:val="39"/>
          <w:sz w:val="28"/>
        </w:rPr>
        <w:t xml:space="preserve"> </w:t>
      </w:r>
      <w:r>
        <w:rPr>
          <w:sz w:val="28"/>
        </w:rPr>
        <w:t>карта)</w:t>
      </w:r>
      <w:r>
        <w:rPr>
          <w:spacing w:val="37"/>
          <w:sz w:val="28"/>
        </w:rPr>
        <w:t xml:space="preserve"> </w:t>
      </w:r>
      <w:r>
        <w:rPr>
          <w:sz w:val="28"/>
        </w:rPr>
        <w:t>может</w:t>
      </w:r>
      <w:r>
        <w:rPr>
          <w:spacing w:val="39"/>
          <w:sz w:val="28"/>
        </w:rPr>
        <w:t xml:space="preserve"> </w:t>
      </w:r>
      <w:r>
        <w:rPr>
          <w:sz w:val="28"/>
        </w:rPr>
        <w:t>дать</w:t>
      </w:r>
      <w:r>
        <w:rPr>
          <w:spacing w:val="38"/>
          <w:sz w:val="28"/>
        </w:rPr>
        <w:t xml:space="preserve"> </w:t>
      </w:r>
      <w:r>
        <w:rPr>
          <w:sz w:val="28"/>
        </w:rPr>
        <w:t>по-</w:t>
      </w:r>
      <w:r>
        <w:rPr>
          <w:spacing w:val="-67"/>
          <w:sz w:val="28"/>
        </w:rPr>
        <w:t xml:space="preserve"> </w:t>
      </w:r>
      <w:r>
        <w:rPr>
          <w:sz w:val="28"/>
        </w:rPr>
        <w:t>лезную</w:t>
      </w:r>
      <w:r>
        <w:rPr>
          <w:spacing w:val="5"/>
          <w:sz w:val="28"/>
        </w:rPr>
        <w:t xml:space="preserve"> </w:t>
      </w:r>
      <w:r>
        <w:rPr>
          <w:sz w:val="28"/>
        </w:rPr>
        <w:t>и</w:t>
      </w:r>
      <w:r>
        <w:rPr>
          <w:spacing w:val="8"/>
          <w:sz w:val="28"/>
        </w:rPr>
        <w:t xml:space="preserve"> </w:t>
      </w:r>
      <w:r>
        <w:rPr>
          <w:sz w:val="28"/>
        </w:rPr>
        <w:t>интересную</w:t>
      </w:r>
      <w:r>
        <w:rPr>
          <w:spacing w:val="9"/>
          <w:sz w:val="28"/>
        </w:rPr>
        <w:t xml:space="preserve"> </w:t>
      </w:r>
      <w:r>
        <w:rPr>
          <w:sz w:val="28"/>
        </w:rPr>
        <w:t>информацию</w:t>
      </w:r>
      <w:r>
        <w:rPr>
          <w:spacing w:val="5"/>
          <w:sz w:val="28"/>
        </w:rPr>
        <w:t xml:space="preserve"> </w:t>
      </w:r>
      <w:r>
        <w:rPr>
          <w:sz w:val="28"/>
        </w:rPr>
        <w:t>о</w:t>
      </w:r>
      <w:r>
        <w:rPr>
          <w:spacing w:val="2"/>
          <w:sz w:val="28"/>
        </w:rPr>
        <w:t xml:space="preserve"> </w:t>
      </w:r>
      <w:r>
        <w:rPr>
          <w:sz w:val="28"/>
        </w:rPr>
        <w:t>природе</w:t>
      </w:r>
      <w:r>
        <w:rPr>
          <w:spacing w:val="2"/>
          <w:sz w:val="28"/>
        </w:rPr>
        <w:t xml:space="preserve"> </w:t>
      </w:r>
      <w:r>
        <w:rPr>
          <w:sz w:val="28"/>
        </w:rPr>
        <w:t>нашей</w:t>
      </w:r>
      <w:r>
        <w:rPr>
          <w:spacing w:val="5"/>
          <w:sz w:val="28"/>
        </w:rPr>
        <w:t xml:space="preserve"> </w:t>
      </w:r>
      <w:r>
        <w:rPr>
          <w:sz w:val="28"/>
        </w:rPr>
        <w:t>планеты;</w:t>
      </w:r>
      <w:r>
        <w:rPr>
          <w:spacing w:val="4"/>
          <w:sz w:val="28"/>
        </w:rPr>
        <w:t xml:space="preserve"> </w:t>
      </w:r>
      <w:r>
        <w:rPr>
          <w:sz w:val="28"/>
        </w:rPr>
        <w:t>находить</w:t>
      </w:r>
      <w:r>
        <w:rPr>
          <w:spacing w:val="7"/>
          <w:sz w:val="28"/>
        </w:rPr>
        <w:t xml:space="preserve"> </w:t>
      </w:r>
      <w:r>
        <w:rPr>
          <w:sz w:val="28"/>
        </w:rPr>
        <w:t>на</w:t>
      </w:r>
      <w:r>
        <w:rPr>
          <w:spacing w:val="5"/>
          <w:sz w:val="28"/>
        </w:rPr>
        <w:t xml:space="preserve"> </w:t>
      </w:r>
      <w:r>
        <w:rPr>
          <w:sz w:val="28"/>
        </w:rPr>
        <w:t>гло-</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3" w:firstLine="0"/>
      </w:pPr>
      <w:r>
        <w:lastRenderedPageBreak/>
        <w:t>бусе материки и океаны, воспроизводить их названия; находить на карте нашу</w:t>
      </w:r>
      <w:r>
        <w:rPr>
          <w:spacing w:val="1"/>
        </w:rPr>
        <w:t xml:space="preserve"> </w:t>
      </w:r>
      <w:r>
        <w:t>страну,</w:t>
      </w:r>
      <w:r>
        <w:rPr>
          <w:spacing w:val="2"/>
        </w:rPr>
        <w:t xml:space="preserve"> </w:t>
      </w:r>
      <w:r>
        <w:t>столицу,</w:t>
      </w:r>
      <w:r>
        <w:rPr>
          <w:spacing w:val="3"/>
        </w:rPr>
        <w:t xml:space="preserve"> </w:t>
      </w:r>
      <w:r>
        <w:t>свой</w:t>
      </w:r>
      <w:r>
        <w:rPr>
          <w:spacing w:val="-1"/>
        </w:rPr>
        <w:t xml:space="preserve"> </w:t>
      </w:r>
      <w:r>
        <w:t>регион;</w:t>
      </w:r>
    </w:p>
    <w:p w:rsidR="00737B54" w:rsidRDefault="00F90934" w:rsidP="007F2F89">
      <w:pPr>
        <w:pStyle w:val="a4"/>
        <w:numPr>
          <w:ilvl w:val="1"/>
          <w:numId w:val="23"/>
        </w:numPr>
        <w:tabs>
          <w:tab w:val="left" w:pos="1025"/>
        </w:tabs>
        <w:spacing w:line="242" w:lineRule="auto"/>
        <w:ind w:right="980" w:firstLine="568"/>
        <w:rPr>
          <w:sz w:val="28"/>
        </w:rPr>
      </w:pPr>
      <w:r>
        <w:rPr>
          <w:sz w:val="28"/>
        </w:rPr>
        <w:t>читать несложные планы,</w:t>
      </w:r>
      <w:r>
        <w:rPr>
          <w:spacing w:val="1"/>
          <w:sz w:val="28"/>
        </w:rPr>
        <w:t xml:space="preserve"> </w:t>
      </w:r>
      <w:r>
        <w:rPr>
          <w:sz w:val="28"/>
        </w:rPr>
        <w:t>соотносить</w:t>
      </w:r>
      <w:r>
        <w:rPr>
          <w:spacing w:val="1"/>
          <w:sz w:val="28"/>
        </w:rPr>
        <w:t xml:space="preserve"> </w:t>
      </w:r>
      <w:r>
        <w:rPr>
          <w:sz w:val="28"/>
        </w:rPr>
        <w:t>условные обозначения с изобра-</w:t>
      </w:r>
      <w:r>
        <w:rPr>
          <w:spacing w:val="1"/>
          <w:sz w:val="28"/>
        </w:rPr>
        <w:t xml:space="preserve"> </w:t>
      </w:r>
      <w:r>
        <w:rPr>
          <w:sz w:val="28"/>
        </w:rPr>
        <w:t>жёнными</w:t>
      </w:r>
      <w:r>
        <w:rPr>
          <w:spacing w:val="2"/>
          <w:sz w:val="28"/>
        </w:rPr>
        <w:t xml:space="preserve"> </w:t>
      </w:r>
      <w:r>
        <w:rPr>
          <w:sz w:val="28"/>
        </w:rPr>
        <w:t>объектами;</w:t>
      </w:r>
    </w:p>
    <w:p w:rsidR="00737B54" w:rsidRDefault="00F90934" w:rsidP="007F2F89">
      <w:pPr>
        <w:pStyle w:val="a4"/>
        <w:numPr>
          <w:ilvl w:val="1"/>
          <w:numId w:val="23"/>
        </w:numPr>
        <w:tabs>
          <w:tab w:val="left" w:pos="1025"/>
        </w:tabs>
        <w:ind w:right="973" w:firstLine="568"/>
        <w:rPr>
          <w:sz w:val="28"/>
        </w:rPr>
      </w:pPr>
      <w:r>
        <w:rPr>
          <w:sz w:val="28"/>
        </w:rPr>
        <w:t>находить по предложению учителя информацию в разных источниках -</w:t>
      </w:r>
      <w:r>
        <w:rPr>
          <w:spacing w:val="1"/>
          <w:sz w:val="28"/>
        </w:rPr>
        <w:t xml:space="preserve"> </w:t>
      </w:r>
      <w:r>
        <w:rPr>
          <w:sz w:val="28"/>
        </w:rPr>
        <w:t>текстах, таблицах, схемах, в т.ч. в Интернете (в условиях контролируемого вхо-</w:t>
      </w:r>
      <w:r>
        <w:rPr>
          <w:spacing w:val="1"/>
          <w:sz w:val="28"/>
        </w:rPr>
        <w:t xml:space="preserve"> </w:t>
      </w:r>
      <w:r>
        <w:rPr>
          <w:sz w:val="28"/>
        </w:rPr>
        <w:t>да);</w:t>
      </w:r>
    </w:p>
    <w:p w:rsidR="00737B54" w:rsidRDefault="00F90934" w:rsidP="007F2F89">
      <w:pPr>
        <w:pStyle w:val="a4"/>
        <w:numPr>
          <w:ilvl w:val="1"/>
          <w:numId w:val="23"/>
        </w:numPr>
        <w:tabs>
          <w:tab w:val="left" w:pos="1025"/>
        </w:tabs>
        <w:spacing w:line="312" w:lineRule="exact"/>
        <w:ind w:left="1024" w:hanging="165"/>
        <w:rPr>
          <w:sz w:val="28"/>
        </w:rPr>
      </w:pPr>
      <w:r>
        <w:rPr>
          <w:sz w:val="28"/>
        </w:rPr>
        <w:t>соблюдать</w:t>
      </w:r>
      <w:r>
        <w:rPr>
          <w:spacing w:val="-3"/>
          <w:sz w:val="28"/>
        </w:rPr>
        <w:t xml:space="preserve"> </w:t>
      </w:r>
      <w:r>
        <w:rPr>
          <w:sz w:val="28"/>
        </w:rPr>
        <w:t>правила</w:t>
      </w:r>
      <w:r>
        <w:rPr>
          <w:spacing w:val="-2"/>
          <w:sz w:val="28"/>
        </w:rPr>
        <w:t xml:space="preserve"> </w:t>
      </w:r>
      <w:r>
        <w:rPr>
          <w:sz w:val="28"/>
        </w:rPr>
        <w:t>безопасности</w:t>
      </w:r>
      <w:r>
        <w:rPr>
          <w:spacing w:val="-4"/>
          <w:sz w:val="28"/>
        </w:rPr>
        <w:t xml:space="preserve"> </w:t>
      </w:r>
      <w:r>
        <w:rPr>
          <w:sz w:val="28"/>
        </w:rPr>
        <w:t>при</w:t>
      </w:r>
      <w:r>
        <w:rPr>
          <w:spacing w:val="-3"/>
          <w:sz w:val="28"/>
        </w:rPr>
        <w:t xml:space="preserve"> </w:t>
      </w:r>
      <w:r>
        <w:rPr>
          <w:sz w:val="28"/>
        </w:rPr>
        <w:t>работе</w:t>
      </w:r>
      <w:r>
        <w:rPr>
          <w:spacing w:val="-6"/>
          <w:sz w:val="28"/>
        </w:rPr>
        <w:t xml:space="preserve"> </w:t>
      </w:r>
      <w:r>
        <w:rPr>
          <w:sz w:val="28"/>
        </w:rPr>
        <w:t>в</w:t>
      </w:r>
      <w:r>
        <w:rPr>
          <w:spacing w:val="-2"/>
          <w:sz w:val="28"/>
        </w:rPr>
        <w:t xml:space="preserve"> </w:t>
      </w:r>
      <w:r>
        <w:rPr>
          <w:sz w:val="28"/>
        </w:rPr>
        <w:t>информационной</w:t>
      </w:r>
      <w:r>
        <w:rPr>
          <w:spacing w:val="-3"/>
          <w:sz w:val="28"/>
        </w:rPr>
        <w:t xml:space="preserve"> </w:t>
      </w:r>
      <w:r>
        <w:rPr>
          <w:sz w:val="28"/>
        </w:rPr>
        <w:t>среде.</w:t>
      </w:r>
    </w:p>
    <w:p w:rsidR="00737B54" w:rsidRDefault="00F90934">
      <w:pPr>
        <w:pStyle w:val="2"/>
        <w:spacing w:before="6" w:line="319" w:lineRule="exact"/>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F90934" w:rsidP="007F2F89">
      <w:pPr>
        <w:pStyle w:val="a4"/>
        <w:numPr>
          <w:ilvl w:val="1"/>
          <w:numId w:val="23"/>
        </w:numPr>
        <w:tabs>
          <w:tab w:val="left" w:pos="1025"/>
        </w:tabs>
        <w:spacing w:line="237" w:lineRule="auto"/>
        <w:ind w:right="980" w:firstLine="568"/>
        <w:rPr>
          <w:sz w:val="28"/>
        </w:rPr>
      </w:pPr>
      <w:r>
        <w:rPr>
          <w:sz w:val="28"/>
        </w:rPr>
        <w:t>ориентироваться в понятиях, соотносить понятия и термины с их краткой</w:t>
      </w:r>
      <w:r>
        <w:rPr>
          <w:spacing w:val="1"/>
          <w:sz w:val="28"/>
        </w:rPr>
        <w:t xml:space="preserve"> </w:t>
      </w:r>
      <w:r>
        <w:rPr>
          <w:sz w:val="28"/>
        </w:rPr>
        <w:t>характеристикой:</w:t>
      </w:r>
    </w:p>
    <w:p w:rsidR="00737B54" w:rsidRDefault="00F90934" w:rsidP="007F2F89">
      <w:pPr>
        <w:pStyle w:val="a4"/>
        <w:numPr>
          <w:ilvl w:val="1"/>
          <w:numId w:val="23"/>
        </w:numPr>
        <w:tabs>
          <w:tab w:val="left" w:pos="1025"/>
        </w:tabs>
        <w:spacing w:before="3"/>
        <w:ind w:right="977" w:firstLine="568"/>
        <w:rPr>
          <w:sz w:val="28"/>
        </w:rPr>
      </w:pPr>
      <w:r>
        <w:rPr>
          <w:sz w:val="28"/>
        </w:rPr>
        <w:t>понятия и термины, связанные с социальным миром (безопасность, се-</w:t>
      </w:r>
      <w:r>
        <w:rPr>
          <w:spacing w:val="1"/>
          <w:sz w:val="28"/>
        </w:rPr>
        <w:t xml:space="preserve"> </w:t>
      </w:r>
      <w:r>
        <w:rPr>
          <w:sz w:val="28"/>
        </w:rPr>
        <w:t>мейный</w:t>
      </w:r>
      <w:r>
        <w:rPr>
          <w:spacing w:val="-2"/>
          <w:sz w:val="28"/>
        </w:rPr>
        <w:t xml:space="preserve"> </w:t>
      </w:r>
      <w:r>
        <w:rPr>
          <w:sz w:val="28"/>
        </w:rPr>
        <w:t>бюджет,</w:t>
      </w:r>
      <w:r>
        <w:rPr>
          <w:spacing w:val="3"/>
          <w:sz w:val="28"/>
        </w:rPr>
        <w:t xml:space="preserve"> </w:t>
      </w:r>
      <w:r>
        <w:rPr>
          <w:sz w:val="28"/>
        </w:rPr>
        <w:t>памятник</w:t>
      </w:r>
      <w:r>
        <w:rPr>
          <w:spacing w:val="1"/>
          <w:sz w:val="28"/>
        </w:rPr>
        <w:t xml:space="preserve"> </w:t>
      </w:r>
      <w:r>
        <w:rPr>
          <w:sz w:val="28"/>
        </w:rPr>
        <w:t>культуры);</w:t>
      </w:r>
    </w:p>
    <w:p w:rsidR="00737B54" w:rsidRDefault="00F90934" w:rsidP="007F2F89">
      <w:pPr>
        <w:pStyle w:val="a4"/>
        <w:numPr>
          <w:ilvl w:val="1"/>
          <w:numId w:val="23"/>
        </w:numPr>
        <w:tabs>
          <w:tab w:val="left" w:pos="1025"/>
        </w:tabs>
        <w:spacing w:before="1"/>
        <w:ind w:right="979" w:firstLine="568"/>
        <w:rPr>
          <w:sz w:val="28"/>
        </w:rPr>
      </w:pPr>
      <w:r>
        <w:rPr>
          <w:sz w:val="28"/>
        </w:rPr>
        <w:t>понятия и термины, связанные с миром природы (планета, материк, оке-</w:t>
      </w:r>
      <w:r>
        <w:rPr>
          <w:spacing w:val="1"/>
          <w:sz w:val="28"/>
        </w:rPr>
        <w:t xml:space="preserve"> </w:t>
      </w:r>
      <w:r>
        <w:rPr>
          <w:sz w:val="28"/>
        </w:rPr>
        <w:t>ан,</w:t>
      </w:r>
      <w:r>
        <w:rPr>
          <w:spacing w:val="1"/>
          <w:sz w:val="28"/>
        </w:rPr>
        <w:t xml:space="preserve"> </w:t>
      </w:r>
      <w:r>
        <w:rPr>
          <w:sz w:val="28"/>
        </w:rPr>
        <w:t>модель</w:t>
      </w:r>
      <w:r>
        <w:rPr>
          <w:spacing w:val="1"/>
          <w:sz w:val="28"/>
        </w:rPr>
        <w:t xml:space="preserve"> </w:t>
      </w:r>
      <w:r>
        <w:rPr>
          <w:sz w:val="28"/>
        </w:rPr>
        <w:t>Земли,</w:t>
      </w:r>
      <w:r>
        <w:rPr>
          <w:spacing w:val="1"/>
          <w:sz w:val="28"/>
        </w:rPr>
        <w:t xml:space="preserve"> </w:t>
      </w:r>
      <w:r>
        <w:rPr>
          <w:sz w:val="28"/>
        </w:rPr>
        <w:t>царство</w:t>
      </w:r>
      <w:r>
        <w:rPr>
          <w:spacing w:val="1"/>
          <w:sz w:val="28"/>
        </w:rPr>
        <w:t xml:space="preserve"> </w:t>
      </w:r>
      <w:r>
        <w:rPr>
          <w:sz w:val="28"/>
        </w:rPr>
        <w:t>природы,</w:t>
      </w:r>
      <w:r>
        <w:rPr>
          <w:spacing w:val="1"/>
          <w:sz w:val="28"/>
        </w:rPr>
        <w:t xml:space="preserve"> </w:t>
      </w:r>
      <w:r>
        <w:rPr>
          <w:sz w:val="28"/>
        </w:rPr>
        <w:t>природное</w:t>
      </w:r>
      <w:r>
        <w:rPr>
          <w:spacing w:val="1"/>
          <w:sz w:val="28"/>
        </w:rPr>
        <w:t xml:space="preserve"> </w:t>
      </w:r>
      <w:r>
        <w:rPr>
          <w:sz w:val="28"/>
        </w:rPr>
        <w:t>сообщество,</w:t>
      </w:r>
      <w:r>
        <w:rPr>
          <w:spacing w:val="1"/>
          <w:sz w:val="28"/>
        </w:rPr>
        <w:t xml:space="preserve"> </w:t>
      </w:r>
      <w:r>
        <w:rPr>
          <w:sz w:val="28"/>
        </w:rPr>
        <w:t>цепь</w:t>
      </w:r>
      <w:r>
        <w:rPr>
          <w:spacing w:val="1"/>
          <w:sz w:val="28"/>
        </w:rPr>
        <w:t xml:space="preserve"> </w:t>
      </w:r>
      <w:r>
        <w:rPr>
          <w:sz w:val="28"/>
        </w:rPr>
        <w:t>питания,</w:t>
      </w:r>
      <w:r>
        <w:rPr>
          <w:spacing w:val="1"/>
          <w:sz w:val="28"/>
        </w:rPr>
        <w:t xml:space="preserve"> </w:t>
      </w:r>
      <w:r>
        <w:rPr>
          <w:sz w:val="28"/>
        </w:rPr>
        <w:t>Красная</w:t>
      </w:r>
      <w:r>
        <w:rPr>
          <w:spacing w:val="-1"/>
          <w:sz w:val="28"/>
        </w:rPr>
        <w:t xml:space="preserve"> </w:t>
      </w:r>
      <w:r>
        <w:rPr>
          <w:sz w:val="28"/>
        </w:rPr>
        <w:t>книга);</w:t>
      </w:r>
    </w:p>
    <w:p w:rsidR="00737B54" w:rsidRDefault="00F90934" w:rsidP="007F2F89">
      <w:pPr>
        <w:pStyle w:val="a4"/>
        <w:numPr>
          <w:ilvl w:val="1"/>
          <w:numId w:val="23"/>
        </w:numPr>
        <w:tabs>
          <w:tab w:val="left" w:pos="1025"/>
        </w:tabs>
        <w:spacing w:line="242" w:lineRule="auto"/>
        <w:ind w:right="978" w:firstLine="568"/>
        <w:rPr>
          <w:sz w:val="28"/>
        </w:rPr>
      </w:pPr>
      <w:r>
        <w:rPr>
          <w:sz w:val="28"/>
        </w:rPr>
        <w:t>понятия и термины, связанные с безопасной жизнедеятельностью (знаки</w:t>
      </w:r>
      <w:r>
        <w:rPr>
          <w:spacing w:val="1"/>
          <w:sz w:val="28"/>
        </w:rPr>
        <w:t xml:space="preserve"> </w:t>
      </w:r>
      <w:r>
        <w:rPr>
          <w:sz w:val="28"/>
        </w:rPr>
        <w:t>дорожного</w:t>
      </w:r>
      <w:r>
        <w:rPr>
          <w:spacing w:val="-6"/>
          <w:sz w:val="28"/>
        </w:rPr>
        <w:t xml:space="preserve"> </w:t>
      </w:r>
      <w:r>
        <w:rPr>
          <w:sz w:val="28"/>
        </w:rPr>
        <w:t>движения, дорожные</w:t>
      </w:r>
      <w:r>
        <w:rPr>
          <w:spacing w:val="-6"/>
          <w:sz w:val="28"/>
        </w:rPr>
        <w:t xml:space="preserve"> </w:t>
      </w:r>
      <w:r>
        <w:rPr>
          <w:sz w:val="28"/>
        </w:rPr>
        <w:t>ловушки,</w:t>
      </w:r>
      <w:r>
        <w:rPr>
          <w:spacing w:val="1"/>
          <w:sz w:val="28"/>
        </w:rPr>
        <w:t xml:space="preserve"> </w:t>
      </w:r>
      <w:r>
        <w:rPr>
          <w:sz w:val="28"/>
        </w:rPr>
        <w:t>опасные</w:t>
      </w:r>
      <w:r>
        <w:rPr>
          <w:spacing w:val="-5"/>
          <w:sz w:val="28"/>
        </w:rPr>
        <w:t xml:space="preserve"> </w:t>
      </w:r>
      <w:r>
        <w:rPr>
          <w:sz w:val="28"/>
        </w:rPr>
        <w:t>ситуации, предвидение);</w:t>
      </w:r>
    </w:p>
    <w:p w:rsidR="00737B54" w:rsidRDefault="00F90934" w:rsidP="007F2F89">
      <w:pPr>
        <w:pStyle w:val="a4"/>
        <w:numPr>
          <w:ilvl w:val="1"/>
          <w:numId w:val="23"/>
        </w:numPr>
        <w:tabs>
          <w:tab w:val="left" w:pos="1025"/>
        </w:tabs>
        <w:spacing w:line="315" w:lineRule="exact"/>
        <w:ind w:left="1024" w:hanging="165"/>
        <w:rPr>
          <w:sz w:val="28"/>
        </w:rPr>
      </w:pPr>
      <w:r>
        <w:rPr>
          <w:sz w:val="28"/>
        </w:rPr>
        <w:t>описывать</w:t>
      </w:r>
      <w:r>
        <w:rPr>
          <w:spacing w:val="-4"/>
          <w:sz w:val="28"/>
        </w:rPr>
        <w:t xml:space="preserve"> </w:t>
      </w:r>
      <w:r>
        <w:rPr>
          <w:sz w:val="28"/>
        </w:rPr>
        <w:t>(характеризовать)</w:t>
      </w:r>
      <w:r>
        <w:rPr>
          <w:spacing w:val="-1"/>
          <w:sz w:val="28"/>
        </w:rPr>
        <w:t xml:space="preserve"> </w:t>
      </w:r>
      <w:r>
        <w:rPr>
          <w:sz w:val="28"/>
        </w:rPr>
        <w:t>условия</w:t>
      </w:r>
      <w:r>
        <w:rPr>
          <w:spacing w:val="-5"/>
          <w:sz w:val="28"/>
        </w:rPr>
        <w:t xml:space="preserve"> </w:t>
      </w:r>
      <w:r>
        <w:rPr>
          <w:sz w:val="28"/>
        </w:rPr>
        <w:t>жизни</w:t>
      </w:r>
      <w:r>
        <w:rPr>
          <w:spacing w:val="-6"/>
          <w:sz w:val="28"/>
        </w:rPr>
        <w:t xml:space="preserve"> </w:t>
      </w:r>
      <w:r>
        <w:rPr>
          <w:sz w:val="28"/>
        </w:rPr>
        <w:t>на</w:t>
      </w:r>
      <w:r>
        <w:rPr>
          <w:spacing w:val="-3"/>
          <w:sz w:val="28"/>
        </w:rPr>
        <w:t xml:space="preserve"> </w:t>
      </w:r>
      <w:r>
        <w:rPr>
          <w:sz w:val="28"/>
        </w:rPr>
        <w:t>Земле;</w:t>
      </w:r>
    </w:p>
    <w:p w:rsidR="00737B54" w:rsidRDefault="00F90934" w:rsidP="007F2F89">
      <w:pPr>
        <w:pStyle w:val="a4"/>
        <w:numPr>
          <w:ilvl w:val="1"/>
          <w:numId w:val="23"/>
        </w:numPr>
        <w:tabs>
          <w:tab w:val="left" w:pos="1025"/>
        </w:tabs>
        <w:ind w:right="982" w:firstLine="568"/>
        <w:jc w:val="left"/>
        <w:rPr>
          <w:sz w:val="28"/>
        </w:rPr>
      </w:pPr>
      <w:r>
        <w:rPr>
          <w:sz w:val="28"/>
        </w:rPr>
        <w:t>на</w:t>
      </w:r>
      <w:r>
        <w:rPr>
          <w:spacing w:val="59"/>
          <w:sz w:val="28"/>
        </w:rPr>
        <w:t xml:space="preserve"> </w:t>
      </w:r>
      <w:r>
        <w:rPr>
          <w:sz w:val="28"/>
        </w:rPr>
        <w:t>основе</w:t>
      </w:r>
      <w:r>
        <w:rPr>
          <w:spacing w:val="55"/>
          <w:sz w:val="28"/>
        </w:rPr>
        <w:t xml:space="preserve"> </w:t>
      </w:r>
      <w:r>
        <w:rPr>
          <w:sz w:val="28"/>
        </w:rPr>
        <w:t>сравнения</w:t>
      </w:r>
      <w:r>
        <w:rPr>
          <w:spacing w:val="58"/>
          <w:sz w:val="28"/>
        </w:rPr>
        <w:t xml:space="preserve"> </w:t>
      </w:r>
      <w:r>
        <w:rPr>
          <w:sz w:val="28"/>
        </w:rPr>
        <w:t>объектов</w:t>
      </w:r>
      <w:r>
        <w:rPr>
          <w:spacing w:val="60"/>
          <w:sz w:val="28"/>
        </w:rPr>
        <w:t xml:space="preserve"> </w:t>
      </w:r>
      <w:r>
        <w:rPr>
          <w:sz w:val="28"/>
        </w:rPr>
        <w:t>природы</w:t>
      </w:r>
      <w:r>
        <w:rPr>
          <w:spacing w:val="59"/>
          <w:sz w:val="28"/>
        </w:rPr>
        <w:t xml:space="preserve"> </w:t>
      </w:r>
      <w:r>
        <w:rPr>
          <w:sz w:val="28"/>
        </w:rPr>
        <w:t>описывать</w:t>
      </w:r>
      <w:r>
        <w:rPr>
          <w:spacing w:val="60"/>
          <w:sz w:val="28"/>
        </w:rPr>
        <w:t xml:space="preserve"> </w:t>
      </w:r>
      <w:r>
        <w:rPr>
          <w:sz w:val="28"/>
        </w:rPr>
        <w:t>схожие,</w:t>
      </w:r>
      <w:r>
        <w:rPr>
          <w:spacing w:val="61"/>
          <w:sz w:val="28"/>
        </w:rPr>
        <w:t xml:space="preserve"> </w:t>
      </w:r>
      <w:r>
        <w:rPr>
          <w:sz w:val="28"/>
        </w:rPr>
        <w:t>различные,</w:t>
      </w:r>
      <w:r>
        <w:rPr>
          <w:spacing w:val="-67"/>
          <w:sz w:val="28"/>
        </w:rPr>
        <w:t xml:space="preserve"> </w:t>
      </w:r>
      <w:r>
        <w:rPr>
          <w:sz w:val="28"/>
        </w:rPr>
        <w:t>индивидуальные</w:t>
      </w:r>
      <w:r>
        <w:rPr>
          <w:spacing w:val="-4"/>
          <w:sz w:val="28"/>
        </w:rPr>
        <w:t xml:space="preserve"> </w:t>
      </w:r>
      <w:r>
        <w:rPr>
          <w:sz w:val="28"/>
        </w:rPr>
        <w:t>признаки;</w:t>
      </w:r>
    </w:p>
    <w:p w:rsidR="00737B54" w:rsidRDefault="00F90934" w:rsidP="007F2F89">
      <w:pPr>
        <w:pStyle w:val="a4"/>
        <w:numPr>
          <w:ilvl w:val="1"/>
          <w:numId w:val="23"/>
        </w:numPr>
        <w:tabs>
          <w:tab w:val="left" w:pos="1025"/>
          <w:tab w:val="left" w:pos="2483"/>
          <w:tab w:val="left" w:pos="3827"/>
          <w:tab w:val="left" w:pos="4834"/>
          <w:tab w:val="left" w:pos="6997"/>
          <w:tab w:val="left" w:pos="9076"/>
        </w:tabs>
        <w:spacing w:before="1"/>
        <w:ind w:right="977" w:firstLine="568"/>
        <w:jc w:val="left"/>
        <w:rPr>
          <w:sz w:val="28"/>
        </w:rPr>
      </w:pPr>
      <w:r>
        <w:rPr>
          <w:sz w:val="28"/>
        </w:rPr>
        <w:t>приводить</w:t>
      </w:r>
      <w:r>
        <w:rPr>
          <w:sz w:val="28"/>
        </w:rPr>
        <w:tab/>
        <w:t>примеры,</w:t>
      </w:r>
      <w:r>
        <w:rPr>
          <w:sz w:val="28"/>
        </w:rPr>
        <w:tab/>
        <w:t>кратко</w:t>
      </w:r>
      <w:r>
        <w:rPr>
          <w:sz w:val="28"/>
        </w:rPr>
        <w:tab/>
        <w:t>характеризовать</w:t>
      </w:r>
      <w:r>
        <w:rPr>
          <w:sz w:val="28"/>
        </w:rPr>
        <w:tab/>
        <w:t>представителей</w:t>
      </w:r>
      <w:r>
        <w:rPr>
          <w:sz w:val="28"/>
        </w:rPr>
        <w:tab/>
      </w:r>
      <w:r>
        <w:rPr>
          <w:spacing w:val="-1"/>
          <w:sz w:val="28"/>
        </w:rPr>
        <w:t>разных</w:t>
      </w:r>
      <w:r>
        <w:rPr>
          <w:spacing w:val="-67"/>
          <w:sz w:val="28"/>
        </w:rPr>
        <w:t xml:space="preserve"> </w:t>
      </w:r>
      <w:r>
        <w:rPr>
          <w:sz w:val="28"/>
        </w:rPr>
        <w:t>царств природы;</w:t>
      </w:r>
    </w:p>
    <w:p w:rsidR="00737B54" w:rsidRDefault="00F90934" w:rsidP="007F2F89">
      <w:pPr>
        <w:pStyle w:val="a4"/>
        <w:numPr>
          <w:ilvl w:val="1"/>
          <w:numId w:val="23"/>
        </w:numPr>
        <w:tabs>
          <w:tab w:val="left" w:pos="1025"/>
        </w:tabs>
        <w:ind w:right="976" w:firstLine="568"/>
        <w:jc w:val="left"/>
        <w:rPr>
          <w:sz w:val="28"/>
        </w:rPr>
      </w:pPr>
      <w:r>
        <w:rPr>
          <w:sz w:val="28"/>
        </w:rPr>
        <w:t>называть</w:t>
      </w:r>
      <w:r>
        <w:rPr>
          <w:spacing w:val="57"/>
          <w:sz w:val="28"/>
        </w:rPr>
        <w:t xml:space="preserve"> </w:t>
      </w:r>
      <w:r>
        <w:rPr>
          <w:sz w:val="28"/>
        </w:rPr>
        <w:t>признаки</w:t>
      </w:r>
      <w:r>
        <w:rPr>
          <w:spacing w:val="54"/>
          <w:sz w:val="28"/>
        </w:rPr>
        <w:t xml:space="preserve"> </w:t>
      </w:r>
      <w:r>
        <w:rPr>
          <w:sz w:val="28"/>
        </w:rPr>
        <w:t>(характеризовать)</w:t>
      </w:r>
      <w:r>
        <w:rPr>
          <w:spacing w:val="55"/>
          <w:sz w:val="28"/>
        </w:rPr>
        <w:t xml:space="preserve"> </w:t>
      </w:r>
      <w:r>
        <w:rPr>
          <w:sz w:val="28"/>
        </w:rPr>
        <w:t>животного</w:t>
      </w:r>
      <w:r>
        <w:rPr>
          <w:spacing w:val="52"/>
          <w:sz w:val="28"/>
        </w:rPr>
        <w:t xml:space="preserve"> </w:t>
      </w:r>
      <w:r>
        <w:rPr>
          <w:sz w:val="28"/>
        </w:rPr>
        <w:t>(растения)</w:t>
      </w:r>
      <w:r>
        <w:rPr>
          <w:spacing w:val="55"/>
          <w:sz w:val="28"/>
        </w:rPr>
        <w:t xml:space="preserve"> </w:t>
      </w:r>
      <w:r>
        <w:rPr>
          <w:sz w:val="28"/>
        </w:rPr>
        <w:t>как</w:t>
      </w:r>
      <w:r>
        <w:rPr>
          <w:spacing w:val="56"/>
          <w:sz w:val="28"/>
        </w:rPr>
        <w:t xml:space="preserve"> </w:t>
      </w:r>
      <w:r>
        <w:rPr>
          <w:sz w:val="28"/>
        </w:rPr>
        <w:t>живого</w:t>
      </w:r>
      <w:r>
        <w:rPr>
          <w:spacing w:val="-67"/>
          <w:sz w:val="28"/>
        </w:rPr>
        <w:t xml:space="preserve"> </w:t>
      </w:r>
      <w:r>
        <w:rPr>
          <w:sz w:val="28"/>
        </w:rPr>
        <w:t>организма;</w:t>
      </w:r>
    </w:p>
    <w:p w:rsidR="00737B54" w:rsidRDefault="00F90934" w:rsidP="007F2F89">
      <w:pPr>
        <w:pStyle w:val="a4"/>
        <w:numPr>
          <w:ilvl w:val="1"/>
          <w:numId w:val="23"/>
        </w:numPr>
        <w:tabs>
          <w:tab w:val="left" w:pos="1025"/>
        </w:tabs>
        <w:ind w:right="976" w:firstLine="568"/>
        <w:jc w:val="left"/>
        <w:rPr>
          <w:sz w:val="28"/>
        </w:rPr>
      </w:pPr>
      <w:r>
        <w:rPr>
          <w:sz w:val="28"/>
        </w:rPr>
        <w:t>описывать</w:t>
      </w:r>
      <w:r>
        <w:rPr>
          <w:spacing w:val="12"/>
          <w:sz w:val="28"/>
        </w:rPr>
        <w:t xml:space="preserve"> </w:t>
      </w:r>
      <w:r>
        <w:rPr>
          <w:sz w:val="28"/>
        </w:rPr>
        <w:t>(характеризовать)</w:t>
      </w:r>
      <w:r>
        <w:rPr>
          <w:spacing w:val="11"/>
          <w:sz w:val="28"/>
        </w:rPr>
        <w:t xml:space="preserve"> </w:t>
      </w:r>
      <w:r>
        <w:rPr>
          <w:sz w:val="28"/>
        </w:rPr>
        <w:t>отдельные</w:t>
      </w:r>
      <w:r>
        <w:rPr>
          <w:spacing w:val="9"/>
          <w:sz w:val="28"/>
        </w:rPr>
        <w:t xml:space="preserve"> </w:t>
      </w:r>
      <w:r>
        <w:rPr>
          <w:sz w:val="28"/>
        </w:rPr>
        <w:t>страницы</w:t>
      </w:r>
      <w:r>
        <w:rPr>
          <w:spacing w:val="13"/>
          <w:sz w:val="28"/>
        </w:rPr>
        <w:t xml:space="preserve"> </w:t>
      </w:r>
      <w:r>
        <w:rPr>
          <w:sz w:val="28"/>
        </w:rPr>
        <w:t>истории</w:t>
      </w:r>
      <w:r>
        <w:rPr>
          <w:spacing w:val="10"/>
          <w:sz w:val="28"/>
        </w:rPr>
        <w:t xml:space="preserve"> </w:t>
      </w:r>
      <w:r>
        <w:rPr>
          <w:sz w:val="28"/>
        </w:rPr>
        <w:t>нашей</w:t>
      </w:r>
      <w:r>
        <w:rPr>
          <w:spacing w:val="11"/>
          <w:sz w:val="28"/>
        </w:rPr>
        <w:t xml:space="preserve"> </w:t>
      </w:r>
      <w:r>
        <w:rPr>
          <w:sz w:val="28"/>
        </w:rPr>
        <w:t>страны</w:t>
      </w:r>
      <w:r>
        <w:rPr>
          <w:spacing w:val="-67"/>
          <w:sz w:val="28"/>
        </w:rPr>
        <w:t xml:space="preserve"> </w:t>
      </w:r>
      <w:r>
        <w:rPr>
          <w:sz w:val="28"/>
        </w:rPr>
        <w:t>(в пределах</w:t>
      </w:r>
      <w:r>
        <w:rPr>
          <w:spacing w:val="1"/>
          <w:sz w:val="28"/>
        </w:rPr>
        <w:t xml:space="preserve"> </w:t>
      </w:r>
      <w:r>
        <w:rPr>
          <w:sz w:val="28"/>
        </w:rPr>
        <w:t>изученного).</w:t>
      </w:r>
    </w:p>
    <w:p w:rsidR="00737B54" w:rsidRDefault="00F90934">
      <w:pPr>
        <w:pStyle w:val="2"/>
        <w:spacing w:before="8"/>
        <w:jc w:val="left"/>
      </w:pPr>
      <w:r>
        <w:t>Регулятивные</w:t>
      </w:r>
      <w:r>
        <w:rPr>
          <w:spacing w:val="-5"/>
        </w:rPr>
        <w:t xml:space="preserve"> </w:t>
      </w:r>
      <w:r>
        <w:t>УУД</w:t>
      </w:r>
      <w:r>
        <w:rPr>
          <w:spacing w:val="-3"/>
        </w:rPr>
        <w:t xml:space="preserve"> </w:t>
      </w:r>
      <w:r>
        <w:t>способствуют</w:t>
      </w:r>
      <w:r>
        <w:rPr>
          <w:spacing w:val="1"/>
        </w:rPr>
        <w:t xml:space="preserve"> </w:t>
      </w:r>
      <w:r>
        <w:t>формированию умений:</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планировать</w:t>
      </w:r>
      <w:r>
        <w:rPr>
          <w:spacing w:val="15"/>
          <w:sz w:val="28"/>
        </w:rPr>
        <w:t xml:space="preserve"> </w:t>
      </w:r>
      <w:r>
        <w:rPr>
          <w:sz w:val="28"/>
        </w:rPr>
        <w:t>шаги</w:t>
      </w:r>
      <w:r>
        <w:rPr>
          <w:spacing w:val="12"/>
          <w:sz w:val="28"/>
        </w:rPr>
        <w:t xml:space="preserve"> </w:t>
      </w:r>
      <w:r>
        <w:rPr>
          <w:sz w:val="28"/>
        </w:rPr>
        <w:t>по</w:t>
      </w:r>
      <w:r>
        <w:rPr>
          <w:spacing w:val="10"/>
          <w:sz w:val="28"/>
        </w:rPr>
        <w:t xml:space="preserve"> </w:t>
      </w:r>
      <w:r>
        <w:rPr>
          <w:sz w:val="28"/>
        </w:rPr>
        <w:t>решению</w:t>
      </w:r>
      <w:r>
        <w:rPr>
          <w:spacing w:val="17"/>
          <w:sz w:val="28"/>
        </w:rPr>
        <w:t xml:space="preserve"> </w:t>
      </w:r>
      <w:r>
        <w:rPr>
          <w:sz w:val="28"/>
        </w:rPr>
        <w:t>учебной</w:t>
      </w:r>
      <w:r>
        <w:rPr>
          <w:spacing w:val="12"/>
          <w:sz w:val="28"/>
        </w:rPr>
        <w:t xml:space="preserve"> </w:t>
      </w:r>
      <w:r>
        <w:rPr>
          <w:sz w:val="28"/>
        </w:rPr>
        <w:t>задачи,</w:t>
      </w:r>
      <w:r>
        <w:rPr>
          <w:spacing w:val="16"/>
          <w:sz w:val="28"/>
        </w:rPr>
        <w:t xml:space="preserve"> </w:t>
      </w:r>
      <w:r>
        <w:rPr>
          <w:sz w:val="28"/>
        </w:rPr>
        <w:t>контролировать</w:t>
      </w:r>
      <w:r>
        <w:rPr>
          <w:spacing w:val="15"/>
          <w:sz w:val="28"/>
        </w:rPr>
        <w:t xml:space="preserve"> </w:t>
      </w:r>
      <w:r>
        <w:rPr>
          <w:sz w:val="28"/>
        </w:rPr>
        <w:t>свои</w:t>
      </w:r>
      <w:r>
        <w:rPr>
          <w:spacing w:val="-67"/>
          <w:sz w:val="28"/>
        </w:rPr>
        <w:t xml:space="preserve"> </w:t>
      </w:r>
      <w:r>
        <w:rPr>
          <w:sz w:val="28"/>
        </w:rPr>
        <w:t>действия</w:t>
      </w:r>
      <w:r>
        <w:rPr>
          <w:spacing w:val="-1"/>
          <w:sz w:val="28"/>
        </w:rPr>
        <w:t xml:space="preserve"> </w:t>
      </w:r>
      <w:r>
        <w:rPr>
          <w:sz w:val="28"/>
        </w:rPr>
        <w:t>(при небольшой</w:t>
      </w:r>
      <w:r>
        <w:rPr>
          <w:spacing w:val="-2"/>
          <w:sz w:val="28"/>
        </w:rPr>
        <w:t xml:space="preserve"> </w:t>
      </w:r>
      <w:r>
        <w:rPr>
          <w:sz w:val="28"/>
        </w:rPr>
        <w:t>помощи</w:t>
      </w:r>
      <w:r>
        <w:rPr>
          <w:spacing w:val="3"/>
          <w:sz w:val="28"/>
        </w:rPr>
        <w:t xml:space="preserve"> </w:t>
      </w:r>
      <w:r>
        <w:rPr>
          <w:sz w:val="28"/>
        </w:rPr>
        <w:t>учителя);</w:t>
      </w:r>
    </w:p>
    <w:p w:rsidR="00737B54" w:rsidRDefault="00F90934" w:rsidP="007F2F89">
      <w:pPr>
        <w:pStyle w:val="a4"/>
        <w:numPr>
          <w:ilvl w:val="1"/>
          <w:numId w:val="23"/>
        </w:numPr>
        <w:tabs>
          <w:tab w:val="left" w:pos="1029"/>
        </w:tabs>
        <w:spacing w:line="242" w:lineRule="auto"/>
        <w:ind w:right="984" w:firstLine="568"/>
        <w:jc w:val="left"/>
        <w:rPr>
          <w:sz w:val="28"/>
        </w:rPr>
      </w:pPr>
      <w:r>
        <w:rPr>
          <w:sz w:val="28"/>
        </w:rPr>
        <w:t>устанавливать</w:t>
      </w:r>
      <w:r>
        <w:rPr>
          <w:spacing w:val="38"/>
          <w:sz w:val="28"/>
        </w:rPr>
        <w:t xml:space="preserve"> </w:t>
      </w:r>
      <w:r>
        <w:rPr>
          <w:sz w:val="28"/>
        </w:rPr>
        <w:t>причину</w:t>
      </w:r>
      <w:r>
        <w:rPr>
          <w:spacing w:val="34"/>
          <w:sz w:val="28"/>
        </w:rPr>
        <w:t xml:space="preserve"> </w:t>
      </w:r>
      <w:r>
        <w:rPr>
          <w:sz w:val="28"/>
        </w:rPr>
        <w:t>возникающей</w:t>
      </w:r>
      <w:r>
        <w:rPr>
          <w:spacing w:val="36"/>
          <w:sz w:val="28"/>
        </w:rPr>
        <w:t xml:space="preserve"> </w:t>
      </w:r>
      <w:r>
        <w:rPr>
          <w:sz w:val="28"/>
        </w:rPr>
        <w:t>трудности</w:t>
      </w:r>
      <w:r>
        <w:rPr>
          <w:spacing w:val="36"/>
          <w:sz w:val="28"/>
        </w:rPr>
        <w:t xml:space="preserve"> </w:t>
      </w:r>
      <w:r>
        <w:rPr>
          <w:sz w:val="28"/>
        </w:rPr>
        <w:t>или</w:t>
      </w:r>
      <w:r>
        <w:rPr>
          <w:spacing w:val="37"/>
          <w:sz w:val="28"/>
        </w:rPr>
        <w:t xml:space="preserve"> </w:t>
      </w:r>
      <w:r>
        <w:rPr>
          <w:sz w:val="28"/>
        </w:rPr>
        <w:t>ошибки,</w:t>
      </w:r>
      <w:r>
        <w:rPr>
          <w:spacing w:val="40"/>
          <w:sz w:val="28"/>
        </w:rPr>
        <w:t xml:space="preserve"> </w:t>
      </w:r>
      <w:r>
        <w:rPr>
          <w:sz w:val="28"/>
        </w:rPr>
        <w:t>корректи-</w:t>
      </w:r>
      <w:r>
        <w:rPr>
          <w:spacing w:val="-67"/>
          <w:sz w:val="28"/>
        </w:rPr>
        <w:t xml:space="preserve"> </w:t>
      </w:r>
      <w:r>
        <w:rPr>
          <w:sz w:val="28"/>
        </w:rPr>
        <w:t>ровать свои действия.</w:t>
      </w:r>
    </w:p>
    <w:p w:rsidR="00737B54" w:rsidRDefault="00F90934">
      <w:pPr>
        <w:pStyle w:val="2"/>
        <w:spacing w:line="319" w:lineRule="exact"/>
        <w:jc w:val="left"/>
      </w:pPr>
      <w:r>
        <w:t>Совместная</w:t>
      </w:r>
      <w:r>
        <w:rPr>
          <w:spacing w:val="-3"/>
        </w:rPr>
        <w:t xml:space="preserve"> </w:t>
      </w:r>
      <w:r>
        <w:t>деятельность</w:t>
      </w:r>
      <w:r>
        <w:rPr>
          <w:spacing w:val="-6"/>
        </w:rPr>
        <w:t xml:space="preserve"> </w:t>
      </w:r>
      <w:r>
        <w:t>способствует</w:t>
      </w:r>
      <w:r>
        <w:rPr>
          <w:spacing w:val="-2"/>
        </w:rPr>
        <w:t xml:space="preserve"> </w:t>
      </w:r>
      <w:r>
        <w:t>формированию</w:t>
      </w:r>
      <w:r>
        <w:rPr>
          <w:spacing w:val="-7"/>
        </w:rPr>
        <w:t xml:space="preserve"> </w:t>
      </w:r>
      <w:r>
        <w:t>умений:</w:t>
      </w:r>
    </w:p>
    <w:p w:rsidR="00737B54" w:rsidRDefault="00F90934" w:rsidP="007F2F89">
      <w:pPr>
        <w:pStyle w:val="a4"/>
        <w:numPr>
          <w:ilvl w:val="1"/>
          <w:numId w:val="23"/>
        </w:numPr>
        <w:tabs>
          <w:tab w:val="left" w:pos="1029"/>
        </w:tabs>
        <w:ind w:right="981" w:firstLine="568"/>
        <w:rPr>
          <w:sz w:val="28"/>
        </w:rPr>
      </w:pPr>
      <w:r>
        <w:rPr>
          <w:sz w:val="28"/>
        </w:rPr>
        <w:t>участвуя в совместной деятельности, выполнять роли руководителя (ли-</w:t>
      </w:r>
      <w:r>
        <w:rPr>
          <w:spacing w:val="1"/>
          <w:sz w:val="28"/>
        </w:rPr>
        <w:t xml:space="preserve"> </w:t>
      </w:r>
      <w:r>
        <w:rPr>
          <w:sz w:val="28"/>
        </w:rPr>
        <w:t>дера), подчинённого; справедливо оценивать результаты деятельности участни-</w:t>
      </w:r>
      <w:r>
        <w:rPr>
          <w:spacing w:val="-67"/>
          <w:sz w:val="28"/>
        </w:rPr>
        <w:t xml:space="preserve"> </w:t>
      </w:r>
      <w:r>
        <w:rPr>
          <w:sz w:val="28"/>
        </w:rPr>
        <w:t>ков,</w:t>
      </w:r>
      <w:r>
        <w:rPr>
          <w:spacing w:val="2"/>
          <w:sz w:val="28"/>
        </w:rPr>
        <w:t xml:space="preserve"> </w:t>
      </w:r>
      <w:r>
        <w:rPr>
          <w:sz w:val="28"/>
        </w:rPr>
        <w:t>положительно</w:t>
      </w:r>
      <w:r>
        <w:rPr>
          <w:spacing w:val="-4"/>
          <w:sz w:val="28"/>
        </w:rPr>
        <w:t xml:space="preserve"> </w:t>
      </w:r>
      <w:r>
        <w:rPr>
          <w:sz w:val="28"/>
        </w:rPr>
        <w:t>реагировать на советы и</w:t>
      </w:r>
      <w:r>
        <w:rPr>
          <w:spacing w:val="-2"/>
          <w:sz w:val="28"/>
        </w:rPr>
        <w:t xml:space="preserve"> </w:t>
      </w:r>
      <w:r>
        <w:rPr>
          <w:sz w:val="28"/>
        </w:rPr>
        <w:t>замечания</w:t>
      </w:r>
      <w:r>
        <w:rPr>
          <w:spacing w:val="-1"/>
          <w:sz w:val="28"/>
        </w:rPr>
        <w:t xml:space="preserve"> </w:t>
      </w:r>
      <w:r>
        <w:rPr>
          <w:sz w:val="28"/>
        </w:rPr>
        <w:t>в свой</w:t>
      </w:r>
      <w:r>
        <w:rPr>
          <w:spacing w:val="-2"/>
          <w:sz w:val="28"/>
        </w:rPr>
        <w:t xml:space="preserve"> </w:t>
      </w:r>
      <w:r>
        <w:rPr>
          <w:sz w:val="28"/>
        </w:rPr>
        <w:t>адрес;</w:t>
      </w:r>
    </w:p>
    <w:p w:rsidR="00737B54" w:rsidRDefault="00F90934" w:rsidP="007F2F89">
      <w:pPr>
        <w:pStyle w:val="a4"/>
        <w:numPr>
          <w:ilvl w:val="1"/>
          <w:numId w:val="23"/>
        </w:numPr>
        <w:tabs>
          <w:tab w:val="left" w:pos="1025"/>
        </w:tabs>
        <w:ind w:right="983" w:firstLine="568"/>
        <w:rPr>
          <w:sz w:val="28"/>
        </w:rPr>
      </w:pPr>
      <w:r>
        <w:rPr>
          <w:sz w:val="28"/>
        </w:rPr>
        <w:t>выполнять правила совместной деятельности, признавать право другого</w:t>
      </w:r>
      <w:r>
        <w:rPr>
          <w:spacing w:val="1"/>
          <w:sz w:val="28"/>
        </w:rPr>
        <w:t xml:space="preserve"> </w:t>
      </w:r>
      <w:r>
        <w:rPr>
          <w:sz w:val="28"/>
        </w:rPr>
        <w:t>человека иметь собственное суждение, мнение; самостоятельно разрешать воз-</w:t>
      </w:r>
      <w:r>
        <w:rPr>
          <w:spacing w:val="1"/>
          <w:sz w:val="28"/>
        </w:rPr>
        <w:t xml:space="preserve"> </w:t>
      </w:r>
      <w:r>
        <w:rPr>
          <w:sz w:val="28"/>
        </w:rPr>
        <w:t>никающие</w:t>
      </w:r>
      <w:r>
        <w:rPr>
          <w:spacing w:val="-4"/>
          <w:sz w:val="28"/>
        </w:rPr>
        <w:t xml:space="preserve"> </w:t>
      </w:r>
      <w:r>
        <w:rPr>
          <w:sz w:val="28"/>
        </w:rPr>
        <w:t>конфликты</w:t>
      </w:r>
      <w:r>
        <w:rPr>
          <w:spacing w:val="1"/>
          <w:sz w:val="28"/>
        </w:rPr>
        <w:t xml:space="preserve"> </w:t>
      </w:r>
      <w:r>
        <w:rPr>
          <w:sz w:val="28"/>
        </w:rPr>
        <w:t>с</w:t>
      </w:r>
      <w:r>
        <w:rPr>
          <w:spacing w:val="4"/>
          <w:sz w:val="28"/>
        </w:rPr>
        <w:t xml:space="preserve"> </w:t>
      </w:r>
      <w:r>
        <w:rPr>
          <w:sz w:val="28"/>
        </w:rPr>
        <w:t>учётом этики</w:t>
      </w:r>
      <w:r>
        <w:rPr>
          <w:spacing w:val="-1"/>
          <w:sz w:val="28"/>
        </w:rPr>
        <w:t xml:space="preserve"> </w:t>
      </w:r>
      <w:r>
        <w:rPr>
          <w:sz w:val="28"/>
        </w:rPr>
        <w:t>общения.</w:t>
      </w:r>
    </w:p>
    <w:p w:rsidR="00737B54" w:rsidRDefault="00737B54">
      <w:pPr>
        <w:pStyle w:val="a3"/>
        <w:spacing w:before="10"/>
        <w:ind w:left="0" w:firstLine="0"/>
        <w:jc w:val="left"/>
        <w:rPr>
          <w:sz w:val="19"/>
        </w:rPr>
      </w:pPr>
    </w:p>
    <w:p w:rsidR="00737B54" w:rsidRDefault="00F90934">
      <w:pPr>
        <w:pStyle w:val="1"/>
        <w:spacing w:before="88" w:line="240" w:lineRule="auto"/>
        <w:ind w:left="1166" w:right="1285"/>
        <w:jc w:val="center"/>
      </w:pPr>
      <w:r>
        <w:t>4 КЛАСС</w:t>
      </w:r>
      <w:r>
        <w:rPr>
          <w:spacing w:val="1"/>
        </w:rPr>
        <w:t xml:space="preserve"> </w:t>
      </w:r>
      <w:r>
        <w:t>(68</w:t>
      </w:r>
      <w:r>
        <w:rPr>
          <w:spacing w:val="-4"/>
        </w:rPr>
        <w:t xml:space="preserve"> </w:t>
      </w:r>
      <w:r>
        <w:t>ч.)</w:t>
      </w:r>
    </w:p>
    <w:p w:rsidR="00737B54" w:rsidRDefault="00F90934">
      <w:pPr>
        <w:spacing w:before="2"/>
        <w:ind w:left="860"/>
        <w:rPr>
          <w:b/>
          <w:sz w:val="28"/>
        </w:rPr>
      </w:pPr>
      <w:r>
        <w:rPr>
          <w:b/>
          <w:sz w:val="28"/>
        </w:rPr>
        <w:t>Человек</w:t>
      </w:r>
      <w:r>
        <w:rPr>
          <w:b/>
          <w:spacing w:val="-3"/>
          <w:sz w:val="28"/>
        </w:rPr>
        <w:t xml:space="preserve"> </w:t>
      </w:r>
      <w:r>
        <w:rPr>
          <w:b/>
          <w:sz w:val="28"/>
        </w:rPr>
        <w:t>и</w:t>
      </w:r>
      <w:r>
        <w:rPr>
          <w:b/>
          <w:spacing w:val="-3"/>
          <w:sz w:val="28"/>
        </w:rPr>
        <w:t xml:space="preserve"> </w:t>
      </w:r>
      <w:r>
        <w:rPr>
          <w:b/>
          <w:sz w:val="28"/>
        </w:rPr>
        <w:t>общество</w:t>
      </w:r>
    </w:p>
    <w:p w:rsidR="00737B54" w:rsidRDefault="00F90934">
      <w:pPr>
        <w:pStyle w:val="a3"/>
        <w:spacing w:line="242" w:lineRule="auto"/>
        <w:ind w:right="968"/>
        <w:jc w:val="left"/>
      </w:pPr>
      <w:r>
        <w:t>Конституция</w:t>
      </w:r>
      <w:r>
        <w:rPr>
          <w:spacing w:val="18"/>
        </w:rPr>
        <w:t xml:space="preserve"> </w:t>
      </w:r>
      <w:r>
        <w:t>-</w:t>
      </w:r>
      <w:r>
        <w:rPr>
          <w:spacing w:val="17"/>
        </w:rPr>
        <w:t xml:space="preserve"> </w:t>
      </w:r>
      <w:r>
        <w:t>Основной</w:t>
      </w:r>
      <w:r>
        <w:rPr>
          <w:spacing w:val="17"/>
        </w:rPr>
        <w:t xml:space="preserve"> </w:t>
      </w:r>
      <w:r>
        <w:t>закон</w:t>
      </w:r>
      <w:r>
        <w:rPr>
          <w:spacing w:val="18"/>
        </w:rPr>
        <w:t xml:space="preserve"> </w:t>
      </w:r>
      <w:r>
        <w:t>Российской</w:t>
      </w:r>
      <w:r>
        <w:rPr>
          <w:spacing w:val="17"/>
        </w:rPr>
        <w:t xml:space="preserve"> </w:t>
      </w:r>
      <w:r>
        <w:t>Федерации.</w:t>
      </w:r>
      <w:r>
        <w:rPr>
          <w:spacing w:val="19"/>
        </w:rPr>
        <w:t xml:space="preserve"> </w:t>
      </w:r>
      <w:r>
        <w:t>Права</w:t>
      </w:r>
      <w:r>
        <w:rPr>
          <w:spacing w:val="18"/>
        </w:rPr>
        <w:t xml:space="preserve"> </w:t>
      </w:r>
      <w:r>
        <w:t>и</w:t>
      </w:r>
      <w:r>
        <w:rPr>
          <w:spacing w:val="17"/>
        </w:rPr>
        <w:t xml:space="preserve"> </w:t>
      </w:r>
      <w:r>
        <w:t>обязанно-</w:t>
      </w:r>
      <w:r>
        <w:rPr>
          <w:spacing w:val="-67"/>
        </w:rPr>
        <w:t xml:space="preserve"> </w:t>
      </w:r>
      <w:r>
        <w:t>сти</w:t>
      </w:r>
      <w:r>
        <w:rPr>
          <w:spacing w:val="62"/>
        </w:rPr>
        <w:t xml:space="preserve"> </w:t>
      </w:r>
      <w:r>
        <w:t>гражданина</w:t>
      </w:r>
      <w:r>
        <w:rPr>
          <w:spacing w:val="63"/>
        </w:rPr>
        <w:t xml:space="preserve"> </w:t>
      </w:r>
      <w:r>
        <w:t>Российской</w:t>
      </w:r>
      <w:r>
        <w:rPr>
          <w:spacing w:val="62"/>
        </w:rPr>
        <w:t xml:space="preserve"> </w:t>
      </w:r>
      <w:r>
        <w:t>Федерации.</w:t>
      </w:r>
      <w:r>
        <w:rPr>
          <w:spacing w:val="65"/>
        </w:rPr>
        <w:t xml:space="preserve"> </w:t>
      </w:r>
      <w:r>
        <w:t>Президент</w:t>
      </w:r>
      <w:r>
        <w:rPr>
          <w:spacing w:val="65"/>
        </w:rPr>
        <w:t xml:space="preserve"> </w:t>
      </w:r>
      <w:r>
        <w:t>Российской</w:t>
      </w:r>
      <w:r>
        <w:rPr>
          <w:spacing w:val="65"/>
        </w:rPr>
        <w:t xml:space="preserve"> </w:t>
      </w:r>
      <w:r>
        <w:t>Федерации</w:t>
      </w:r>
      <w:r>
        <w:rPr>
          <w:spacing w:val="69"/>
        </w:rPr>
        <w:t xml:space="preserve"> </w:t>
      </w:r>
      <w:r>
        <w:t>-</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79" w:firstLine="0"/>
      </w:pPr>
      <w:r>
        <w:lastRenderedPageBreak/>
        <w:t>глава государства. Политико-административная карта России. Общая характе-</w:t>
      </w:r>
      <w:r>
        <w:rPr>
          <w:spacing w:val="1"/>
        </w:rPr>
        <w:t xml:space="preserve"> </w:t>
      </w:r>
      <w:r>
        <w:t>ристика родного края, важнейшие достопримечательности, знаменитые сооте-</w:t>
      </w:r>
      <w:r>
        <w:rPr>
          <w:spacing w:val="1"/>
        </w:rPr>
        <w:t xml:space="preserve"> </w:t>
      </w:r>
      <w:r>
        <w:t>чественники.</w:t>
      </w:r>
    </w:p>
    <w:p w:rsidR="00737B54" w:rsidRDefault="00F90934">
      <w:pPr>
        <w:pStyle w:val="a3"/>
        <w:spacing w:before="2"/>
        <w:ind w:right="983"/>
      </w:pPr>
      <w:r>
        <w:t>Города России. Святыни городов России. Главный город родного края: до-</w:t>
      </w:r>
      <w:r>
        <w:rPr>
          <w:spacing w:val="1"/>
        </w:rPr>
        <w:t xml:space="preserve"> </w:t>
      </w:r>
      <w:r>
        <w:t>стопримечательности, история и характеристика отдельных исторических со-</w:t>
      </w:r>
      <w:r>
        <w:rPr>
          <w:spacing w:val="1"/>
        </w:rPr>
        <w:t xml:space="preserve"> </w:t>
      </w:r>
      <w:r>
        <w:t>бытий,</w:t>
      </w:r>
      <w:r>
        <w:rPr>
          <w:spacing w:val="2"/>
        </w:rPr>
        <w:t xml:space="preserve"> </w:t>
      </w:r>
      <w:r>
        <w:t>связанных</w:t>
      </w:r>
      <w:r>
        <w:rPr>
          <w:spacing w:val="1"/>
        </w:rPr>
        <w:t xml:space="preserve"> </w:t>
      </w:r>
      <w:r>
        <w:t>с</w:t>
      </w:r>
      <w:r>
        <w:rPr>
          <w:spacing w:val="1"/>
        </w:rPr>
        <w:t xml:space="preserve"> </w:t>
      </w:r>
      <w:r>
        <w:t>ним.</w:t>
      </w:r>
    </w:p>
    <w:p w:rsidR="00737B54" w:rsidRDefault="00F90934">
      <w:pPr>
        <w:pStyle w:val="a3"/>
        <w:ind w:right="974"/>
        <w:jc w:val="right"/>
      </w:pPr>
      <w:r>
        <w:t>Праздник</w:t>
      </w:r>
      <w:r>
        <w:rPr>
          <w:spacing w:val="17"/>
        </w:rPr>
        <w:t xml:space="preserve"> </w:t>
      </w:r>
      <w:r>
        <w:t>в</w:t>
      </w:r>
      <w:r>
        <w:rPr>
          <w:spacing w:val="14"/>
        </w:rPr>
        <w:t xml:space="preserve"> </w:t>
      </w:r>
      <w:r>
        <w:t>жизни</w:t>
      </w:r>
      <w:r>
        <w:rPr>
          <w:spacing w:val="16"/>
        </w:rPr>
        <w:t xml:space="preserve"> </w:t>
      </w:r>
      <w:r>
        <w:t>общества</w:t>
      </w:r>
      <w:r>
        <w:rPr>
          <w:spacing w:val="18"/>
        </w:rPr>
        <w:t xml:space="preserve"> </w:t>
      </w:r>
      <w:r>
        <w:t>как</w:t>
      </w:r>
      <w:r>
        <w:rPr>
          <w:spacing w:val="14"/>
        </w:rPr>
        <w:t xml:space="preserve"> </w:t>
      </w:r>
      <w:r>
        <w:t>средство</w:t>
      </w:r>
      <w:r>
        <w:rPr>
          <w:spacing w:val="17"/>
        </w:rPr>
        <w:t xml:space="preserve"> </w:t>
      </w:r>
      <w:r>
        <w:t>укрепления</w:t>
      </w:r>
      <w:r>
        <w:rPr>
          <w:spacing w:val="21"/>
        </w:rPr>
        <w:t xml:space="preserve"> </w:t>
      </w:r>
      <w:r>
        <w:t>общественной</w:t>
      </w:r>
      <w:r>
        <w:rPr>
          <w:spacing w:val="16"/>
        </w:rPr>
        <w:t xml:space="preserve"> </w:t>
      </w:r>
      <w:r>
        <w:t>соли-</w:t>
      </w:r>
      <w:r>
        <w:rPr>
          <w:spacing w:val="-67"/>
        </w:rPr>
        <w:t xml:space="preserve"> </w:t>
      </w:r>
      <w:r>
        <w:t>дарности</w:t>
      </w:r>
      <w:r>
        <w:rPr>
          <w:spacing w:val="4"/>
        </w:rPr>
        <w:t xml:space="preserve"> </w:t>
      </w:r>
      <w:r>
        <w:t>и</w:t>
      </w:r>
      <w:r>
        <w:rPr>
          <w:spacing w:val="5"/>
        </w:rPr>
        <w:t xml:space="preserve"> </w:t>
      </w:r>
      <w:r>
        <w:t>упрочения</w:t>
      </w:r>
      <w:r>
        <w:rPr>
          <w:spacing w:val="2"/>
        </w:rPr>
        <w:t xml:space="preserve"> </w:t>
      </w:r>
      <w:r>
        <w:t>духовных</w:t>
      </w:r>
      <w:r>
        <w:rPr>
          <w:spacing w:val="2"/>
        </w:rPr>
        <w:t xml:space="preserve"> </w:t>
      </w:r>
      <w:r>
        <w:t>связей</w:t>
      </w:r>
      <w:r>
        <w:rPr>
          <w:spacing w:val="1"/>
        </w:rPr>
        <w:t xml:space="preserve"> </w:t>
      </w:r>
      <w:r>
        <w:t>между</w:t>
      </w:r>
      <w:r>
        <w:rPr>
          <w:spacing w:val="-2"/>
        </w:rPr>
        <w:t xml:space="preserve"> </w:t>
      </w:r>
      <w:r>
        <w:t>соотечественниками.</w:t>
      </w:r>
      <w:r>
        <w:rPr>
          <w:spacing w:val="4"/>
        </w:rPr>
        <w:t xml:space="preserve"> </w:t>
      </w:r>
      <w:r>
        <w:t>Новый год,</w:t>
      </w:r>
      <w:r>
        <w:rPr>
          <w:spacing w:val="-67"/>
        </w:rPr>
        <w:t xml:space="preserve"> </w:t>
      </w:r>
      <w:r>
        <w:t>День</w:t>
      </w:r>
      <w:r>
        <w:rPr>
          <w:spacing w:val="21"/>
        </w:rPr>
        <w:t xml:space="preserve"> </w:t>
      </w:r>
      <w:r>
        <w:t>защитника</w:t>
      </w:r>
      <w:r>
        <w:rPr>
          <w:spacing w:val="20"/>
        </w:rPr>
        <w:t xml:space="preserve"> </w:t>
      </w:r>
      <w:r>
        <w:t>Отечества,</w:t>
      </w:r>
      <w:r>
        <w:rPr>
          <w:spacing w:val="21"/>
        </w:rPr>
        <w:t xml:space="preserve"> </w:t>
      </w:r>
      <w:r>
        <w:t>Международный</w:t>
      </w:r>
      <w:r>
        <w:rPr>
          <w:spacing w:val="19"/>
        </w:rPr>
        <w:t xml:space="preserve"> </w:t>
      </w:r>
      <w:r>
        <w:t>женский</w:t>
      </w:r>
      <w:r>
        <w:rPr>
          <w:spacing w:val="19"/>
        </w:rPr>
        <w:t xml:space="preserve"> </w:t>
      </w:r>
      <w:r>
        <w:t>день,</w:t>
      </w:r>
      <w:r>
        <w:rPr>
          <w:spacing w:val="22"/>
        </w:rPr>
        <w:t xml:space="preserve"> </w:t>
      </w:r>
      <w:r>
        <w:t>День</w:t>
      </w:r>
      <w:r>
        <w:rPr>
          <w:spacing w:val="21"/>
        </w:rPr>
        <w:t xml:space="preserve"> </w:t>
      </w:r>
      <w:r>
        <w:t>весны</w:t>
      </w:r>
      <w:r>
        <w:rPr>
          <w:spacing w:val="20"/>
        </w:rPr>
        <w:t xml:space="preserve"> </w:t>
      </w:r>
      <w:r>
        <w:t>и</w:t>
      </w:r>
      <w:r>
        <w:rPr>
          <w:spacing w:val="19"/>
        </w:rPr>
        <w:t xml:space="preserve"> </w:t>
      </w:r>
      <w:r>
        <w:t>тру-</w:t>
      </w:r>
      <w:r>
        <w:rPr>
          <w:spacing w:val="-67"/>
        </w:rPr>
        <w:t xml:space="preserve"> </w:t>
      </w:r>
      <w:r>
        <w:t>да,</w:t>
      </w:r>
      <w:r>
        <w:rPr>
          <w:spacing w:val="34"/>
        </w:rPr>
        <w:t xml:space="preserve"> </w:t>
      </w:r>
      <w:r>
        <w:t>День</w:t>
      </w:r>
      <w:r>
        <w:rPr>
          <w:spacing w:val="33"/>
        </w:rPr>
        <w:t xml:space="preserve"> </w:t>
      </w:r>
      <w:r>
        <w:t>Победы,</w:t>
      </w:r>
      <w:r>
        <w:rPr>
          <w:spacing w:val="34"/>
        </w:rPr>
        <w:t xml:space="preserve"> </w:t>
      </w:r>
      <w:r>
        <w:t>День</w:t>
      </w:r>
      <w:r>
        <w:rPr>
          <w:spacing w:val="33"/>
        </w:rPr>
        <w:t xml:space="preserve"> </w:t>
      </w:r>
      <w:r>
        <w:t>России,</w:t>
      </w:r>
      <w:r>
        <w:rPr>
          <w:spacing w:val="34"/>
        </w:rPr>
        <w:t xml:space="preserve"> </w:t>
      </w:r>
      <w:r>
        <w:t>День</w:t>
      </w:r>
      <w:r>
        <w:rPr>
          <w:spacing w:val="36"/>
        </w:rPr>
        <w:t xml:space="preserve"> </w:t>
      </w:r>
      <w:r>
        <w:t>народного</w:t>
      </w:r>
      <w:r>
        <w:rPr>
          <w:spacing w:val="32"/>
        </w:rPr>
        <w:t xml:space="preserve"> </w:t>
      </w:r>
      <w:r>
        <w:t>единства,</w:t>
      </w:r>
      <w:r>
        <w:rPr>
          <w:spacing w:val="33"/>
        </w:rPr>
        <w:t xml:space="preserve"> </w:t>
      </w:r>
      <w:r>
        <w:t>День</w:t>
      </w:r>
      <w:r>
        <w:rPr>
          <w:spacing w:val="34"/>
        </w:rPr>
        <w:t xml:space="preserve"> </w:t>
      </w:r>
      <w:r>
        <w:t>Конституции.</w:t>
      </w:r>
      <w:r>
        <w:rPr>
          <w:spacing w:val="-67"/>
        </w:rPr>
        <w:t xml:space="preserve"> </w:t>
      </w:r>
      <w:r>
        <w:t>Праздники</w:t>
      </w:r>
      <w:r>
        <w:rPr>
          <w:spacing w:val="52"/>
        </w:rPr>
        <w:t xml:space="preserve"> </w:t>
      </w:r>
      <w:r>
        <w:t>и</w:t>
      </w:r>
      <w:r>
        <w:rPr>
          <w:spacing w:val="52"/>
        </w:rPr>
        <w:t xml:space="preserve"> </w:t>
      </w:r>
      <w:r>
        <w:t>памятные</w:t>
      </w:r>
      <w:r>
        <w:rPr>
          <w:spacing w:val="50"/>
        </w:rPr>
        <w:t xml:space="preserve"> </w:t>
      </w:r>
      <w:r>
        <w:t>даты</w:t>
      </w:r>
      <w:r>
        <w:rPr>
          <w:spacing w:val="54"/>
        </w:rPr>
        <w:t xml:space="preserve"> </w:t>
      </w:r>
      <w:r>
        <w:t>своего</w:t>
      </w:r>
      <w:r>
        <w:rPr>
          <w:spacing w:val="50"/>
        </w:rPr>
        <w:t xml:space="preserve"> </w:t>
      </w:r>
      <w:r>
        <w:t>региона.</w:t>
      </w:r>
      <w:r>
        <w:rPr>
          <w:spacing w:val="55"/>
        </w:rPr>
        <w:t xml:space="preserve"> </w:t>
      </w:r>
      <w:r>
        <w:t>Уважение</w:t>
      </w:r>
      <w:r>
        <w:rPr>
          <w:spacing w:val="51"/>
        </w:rPr>
        <w:t xml:space="preserve"> </w:t>
      </w:r>
      <w:r>
        <w:t>к</w:t>
      </w:r>
      <w:r>
        <w:rPr>
          <w:spacing w:val="53"/>
        </w:rPr>
        <w:t xml:space="preserve"> </w:t>
      </w:r>
      <w:r>
        <w:t>культуре,</w:t>
      </w:r>
      <w:r>
        <w:rPr>
          <w:spacing w:val="56"/>
        </w:rPr>
        <w:t xml:space="preserve"> </w:t>
      </w:r>
      <w:r>
        <w:t>истории,</w:t>
      </w:r>
      <w:r>
        <w:rPr>
          <w:spacing w:val="-67"/>
        </w:rPr>
        <w:t xml:space="preserve"> </w:t>
      </w:r>
      <w:r>
        <w:t>традициям своего народа и других народов, государственным символам России.</w:t>
      </w:r>
      <w:r>
        <w:rPr>
          <w:spacing w:val="-67"/>
        </w:rPr>
        <w:t xml:space="preserve"> </w:t>
      </w:r>
      <w:r>
        <w:t>История</w:t>
      </w:r>
      <w:r>
        <w:rPr>
          <w:spacing w:val="5"/>
        </w:rPr>
        <w:t xml:space="preserve"> </w:t>
      </w:r>
      <w:r>
        <w:t>Отечества.</w:t>
      </w:r>
      <w:r>
        <w:rPr>
          <w:spacing w:val="12"/>
        </w:rPr>
        <w:t xml:space="preserve"> </w:t>
      </w:r>
      <w:r>
        <w:t>«Лента</w:t>
      </w:r>
      <w:r>
        <w:rPr>
          <w:spacing w:val="7"/>
        </w:rPr>
        <w:t xml:space="preserve"> </w:t>
      </w:r>
      <w:r>
        <w:t>времени»</w:t>
      </w:r>
      <w:r>
        <w:rPr>
          <w:spacing w:val="-1"/>
        </w:rPr>
        <w:t xml:space="preserve"> </w:t>
      </w:r>
      <w:r>
        <w:t>и</w:t>
      </w:r>
      <w:r>
        <w:rPr>
          <w:spacing w:val="6"/>
        </w:rPr>
        <w:t xml:space="preserve"> </w:t>
      </w:r>
      <w:r>
        <w:t>историческая</w:t>
      </w:r>
      <w:r>
        <w:rPr>
          <w:spacing w:val="6"/>
        </w:rPr>
        <w:t xml:space="preserve"> </w:t>
      </w:r>
      <w:r>
        <w:t>карта.</w:t>
      </w:r>
      <w:r>
        <w:rPr>
          <w:spacing w:val="9"/>
        </w:rPr>
        <w:t xml:space="preserve"> </w:t>
      </w:r>
      <w:r>
        <w:t>Наиболее</w:t>
      </w:r>
      <w:r>
        <w:rPr>
          <w:spacing w:val="3"/>
        </w:rPr>
        <w:t xml:space="preserve"> </w:t>
      </w:r>
      <w:r>
        <w:t>важ-</w:t>
      </w:r>
    </w:p>
    <w:p w:rsidR="00737B54" w:rsidRDefault="00F90934">
      <w:pPr>
        <w:pStyle w:val="a3"/>
        <w:spacing w:before="1"/>
        <w:ind w:right="973" w:firstLine="0"/>
      </w:pPr>
      <w:r>
        <w:t>ные и яркие события общественной и культурной жизни страны в разные исто-</w:t>
      </w:r>
      <w:r>
        <w:rPr>
          <w:spacing w:val="1"/>
        </w:rPr>
        <w:t xml:space="preserve"> </w:t>
      </w:r>
      <w:r>
        <w:t>рические периоды: Государство Русь, Московское государство, Российская им-</w:t>
      </w:r>
      <w:r>
        <w:rPr>
          <w:spacing w:val="1"/>
        </w:rPr>
        <w:t xml:space="preserve"> </w:t>
      </w:r>
      <w:r>
        <w:t>перия,</w:t>
      </w:r>
      <w:r>
        <w:rPr>
          <w:spacing w:val="1"/>
        </w:rPr>
        <w:t xml:space="preserve"> </w:t>
      </w:r>
      <w:r>
        <w:t>СССР,</w:t>
      </w:r>
      <w:r>
        <w:rPr>
          <w:spacing w:val="1"/>
        </w:rPr>
        <w:t xml:space="preserve"> </w:t>
      </w:r>
      <w:r>
        <w:t>Российская</w:t>
      </w:r>
      <w:r>
        <w:rPr>
          <w:spacing w:val="1"/>
        </w:rPr>
        <w:t xml:space="preserve"> </w:t>
      </w:r>
      <w:r>
        <w:t>Федерация.</w:t>
      </w:r>
      <w:r>
        <w:rPr>
          <w:spacing w:val="1"/>
        </w:rPr>
        <w:t xml:space="preserve"> </w:t>
      </w:r>
      <w:r>
        <w:t>Картины</w:t>
      </w:r>
      <w:r>
        <w:rPr>
          <w:spacing w:val="1"/>
        </w:rPr>
        <w:t xml:space="preserve"> </w:t>
      </w:r>
      <w:r>
        <w:t>быта,</w:t>
      </w:r>
      <w:r>
        <w:rPr>
          <w:spacing w:val="1"/>
        </w:rPr>
        <w:t xml:space="preserve"> </w:t>
      </w:r>
      <w:r>
        <w:t>труда,</w:t>
      </w:r>
      <w:r>
        <w:rPr>
          <w:spacing w:val="1"/>
        </w:rPr>
        <w:t xml:space="preserve"> </w:t>
      </w:r>
      <w:r>
        <w:t>духовно-</w:t>
      </w:r>
      <w:r>
        <w:rPr>
          <w:spacing w:val="1"/>
        </w:rPr>
        <w:t xml:space="preserve"> </w:t>
      </w:r>
      <w:r>
        <w:t>нравственные и культурные традиции людей в разные исторические времена.</w:t>
      </w:r>
      <w:r>
        <w:rPr>
          <w:spacing w:val="1"/>
        </w:rPr>
        <w:t xml:space="preserve"> </w:t>
      </w:r>
      <w:r>
        <w:t>Выдающиеся люди разных эпох как носители базовых национальных ценно-</w:t>
      </w:r>
      <w:r>
        <w:rPr>
          <w:spacing w:val="1"/>
        </w:rPr>
        <w:t xml:space="preserve"> </w:t>
      </w:r>
      <w:r>
        <w:t>стей. Наиболее значимые объекты списка Всемирного культурного наследия в</w:t>
      </w:r>
      <w:r>
        <w:rPr>
          <w:spacing w:val="1"/>
        </w:rPr>
        <w:t xml:space="preserve"> </w:t>
      </w:r>
      <w:r>
        <w:t>России и за рубежом. Охрана памятников истории и культуры. Посильное уча-</w:t>
      </w:r>
      <w:r>
        <w:rPr>
          <w:spacing w:val="1"/>
        </w:rPr>
        <w:t xml:space="preserve"> </w:t>
      </w:r>
      <w:r>
        <w:t>стие в охране памятников истории и культуры своего края. Личная ответствен-</w:t>
      </w:r>
      <w:r>
        <w:rPr>
          <w:spacing w:val="1"/>
        </w:rPr>
        <w:t xml:space="preserve"> </w:t>
      </w:r>
      <w:r>
        <w:t>ность каждого человека за сохранность историко-культурного наследия своего</w:t>
      </w:r>
      <w:r>
        <w:rPr>
          <w:spacing w:val="1"/>
        </w:rPr>
        <w:t xml:space="preserve"> </w:t>
      </w:r>
      <w:r>
        <w:t>края.</w:t>
      </w:r>
    </w:p>
    <w:p w:rsidR="00737B54" w:rsidRDefault="00F90934">
      <w:pPr>
        <w:pStyle w:val="a3"/>
        <w:spacing w:before="1"/>
        <w:ind w:right="980"/>
      </w:pPr>
      <w:r>
        <w:t>Правила нравственного поведения в социуме, отношение к людям незави-</w:t>
      </w:r>
      <w:r>
        <w:rPr>
          <w:spacing w:val="1"/>
        </w:rPr>
        <w:t xml:space="preserve"> </w:t>
      </w:r>
      <w:r>
        <w:t>симо от их национальности, социального статуса, религиозной принадлежно-</w:t>
      </w:r>
      <w:r>
        <w:rPr>
          <w:spacing w:val="1"/>
        </w:rPr>
        <w:t xml:space="preserve"> </w:t>
      </w:r>
      <w:r>
        <w:t>сти.</w:t>
      </w:r>
    </w:p>
    <w:p w:rsidR="00737B54" w:rsidRDefault="00737B54">
      <w:pPr>
        <w:pStyle w:val="a3"/>
        <w:spacing w:before="8"/>
        <w:ind w:left="0" w:firstLine="0"/>
        <w:jc w:val="left"/>
      </w:pPr>
    </w:p>
    <w:p w:rsidR="00737B54" w:rsidRDefault="00F90934">
      <w:pPr>
        <w:pStyle w:val="1"/>
        <w:spacing w:before="1" w:line="317" w:lineRule="exact"/>
      </w:pPr>
      <w:r>
        <w:t>Человек</w:t>
      </w:r>
      <w:r>
        <w:rPr>
          <w:spacing w:val="-4"/>
        </w:rPr>
        <w:t xml:space="preserve"> </w:t>
      </w:r>
      <w:r>
        <w:t>и</w:t>
      </w:r>
      <w:r>
        <w:rPr>
          <w:spacing w:val="-4"/>
        </w:rPr>
        <w:t xml:space="preserve"> </w:t>
      </w:r>
      <w:r>
        <w:t>природа</w:t>
      </w:r>
    </w:p>
    <w:p w:rsidR="00737B54" w:rsidRDefault="00F90934">
      <w:pPr>
        <w:pStyle w:val="a3"/>
        <w:ind w:right="973"/>
      </w:pPr>
      <w:r>
        <w:t>Методы познания окружающей природы: наблюдения, сравнения, измере-</w:t>
      </w:r>
      <w:r>
        <w:rPr>
          <w:spacing w:val="1"/>
        </w:rPr>
        <w:t xml:space="preserve"> </w:t>
      </w:r>
      <w:r>
        <w:t>ния, опыты по исследованию природных объектов и явлений. Солнце - бли-</w:t>
      </w:r>
      <w:r>
        <w:rPr>
          <w:spacing w:val="1"/>
        </w:rPr>
        <w:t xml:space="preserve"> </w:t>
      </w:r>
      <w:r>
        <w:t>жайшая к нам звезда, источник света и тепла для всего живого на Земле. Харак-</w:t>
      </w:r>
      <w:r>
        <w:rPr>
          <w:spacing w:val="-67"/>
        </w:rPr>
        <w:t xml:space="preserve"> </w:t>
      </w:r>
      <w:r>
        <w:t>теристика планет Солнечной системы. Естественные спутники планет. Смена</w:t>
      </w:r>
      <w:r>
        <w:rPr>
          <w:spacing w:val="1"/>
        </w:rPr>
        <w:t xml:space="preserve"> </w:t>
      </w:r>
      <w:r>
        <w:t>дня и ночи на Земле. Вращение Земли как причина смены дня и ночи. Обраще-</w:t>
      </w:r>
      <w:r>
        <w:rPr>
          <w:spacing w:val="1"/>
        </w:rPr>
        <w:t xml:space="preserve"> </w:t>
      </w:r>
      <w:r>
        <w:t>ние Земли вокруг Солнца и смена времён года. Формы земной поверхности:</w:t>
      </w:r>
      <w:r>
        <w:rPr>
          <w:spacing w:val="1"/>
        </w:rPr>
        <w:t xml:space="preserve"> </w:t>
      </w:r>
      <w:r>
        <w:t>равнины,</w:t>
      </w:r>
      <w:r>
        <w:rPr>
          <w:spacing w:val="1"/>
        </w:rPr>
        <w:t xml:space="preserve"> </w:t>
      </w:r>
      <w:r>
        <w:t>горы,</w:t>
      </w:r>
      <w:r>
        <w:rPr>
          <w:spacing w:val="1"/>
        </w:rPr>
        <w:t xml:space="preserve"> </w:t>
      </w:r>
      <w:r>
        <w:t>холмы,</w:t>
      </w:r>
      <w:r>
        <w:rPr>
          <w:spacing w:val="1"/>
        </w:rPr>
        <w:t xml:space="preserve"> </w:t>
      </w:r>
      <w:r>
        <w:t>овраги</w:t>
      </w:r>
      <w:r>
        <w:rPr>
          <w:spacing w:val="1"/>
        </w:rPr>
        <w:t xml:space="preserve"> </w:t>
      </w:r>
      <w:r>
        <w:t>(общее представление,</w:t>
      </w:r>
      <w:r>
        <w:rPr>
          <w:spacing w:val="1"/>
        </w:rPr>
        <w:t xml:space="preserve"> </w:t>
      </w:r>
      <w:r>
        <w:t>условное обозначение</w:t>
      </w:r>
      <w:r>
        <w:rPr>
          <w:spacing w:val="1"/>
        </w:rPr>
        <w:t xml:space="preserve"> </w:t>
      </w:r>
      <w:r>
        <w:t>равнин и гор на карте). Равнины и горы России. Особенности поверхности род-</w:t>
      </w:r>
      <w:r>
        <w:rPr>
          <w:spacing w:val="1"/>
        </w:rPr>
        <w:t xml:space="preserve"> </w:t>
      </w:r>
      <w:r>
        <w:t>ного края (краткая характеристика на основе наблюдений). Водоёмы, их разно-</w:t>
      </w:r>
      <w:r>
        <w:rPr>
          <w:spacing w:val="1"/>
        </w:rPr>
        <w:t xml:space="preserve"> </w:t>
      </w:r>
      <w:r>
        <w:t>образие (океан, море, озеро, пруд, болото); река как водный поток; использова-</w:t>
      </w:r>
      <w:r>
        <w:rPr>
          <w:spacing w:val="1"/>
        </w:rPr>
        <w:t xml:space="preserve"> </w:t>
      </w:r>
      <w:r>
        <w:t>ние рек и водоёмов человеком. Крупнейшие реки и озёра России, моря, омыва-</w:t>
      </w:r>
      <w:r>
        <w:rPr>
          <w:spacing w:val="1"/>
        </w:rPr>
        <w:t xml:space="preserve"> </w:t>
      </w:r>
      <w:r>
        <w:t>ющие её берега, океаны. Водоёмы и реки родного края (названия, краткая ха-</w:t>
      </w:r>
      <w:r>
        <w:rPr>
          <w:spacing w:val="1"/>
        </w:rPr>
        <w:t xml:space="preserve"> </w:t>
      </w:r>
      <w:r>
        <w:t>рактеристика на</w:t>
      </w:r>
      <w:r>
        <w:rPr>
          <w:spacing w:val="5"/>
        </w:rPr>
        <w:t xml:space="preserve"> </w:t>
      </w:r>
      <w:r>
        <w:t>основе</w:t>
      </w:r>
      <w:r>
        <w:rPr>
          <w:spacing w:val="-3"/>
        </w:rPr>
        <w:t xml:space="preserve"> </w:t>
      </w:r>
      <w:r>
        <w:t>наблюдений).</w:t>
      </w:r>
    </w:p>
    <w:p w:rsidR="00737B54" w:rsidRDefault="00F90934">
      <w:pPr>
        <w:pStyle w:val="a3"/>
        <w:spacing w:before="1" w:line="237" w:lineRule="auto"/>
        <w:ind w:right="982"/>
      </w:pPr>
      <w:r>
        <w:t>Наиболее значимые природные</w:t>
      </w:r>
      <w:r>
        <w:rPr>
          <w:spacing w:val="1"/>
        </w:rPr>
        <w:t xml:space="preserve"> </w:t>
      </w:r>
      <w:r>
        <w:t>объекты</w:t>
      </w:r>
      <w:r>
        <w:rPr>
          <w:spacing w:val="1"/>
        </w:rPr>
        <w:t xml:space="preserve"> </w:t>
      </w:r>
      <w:r>
        <w:t>списка Всемирного наследия в</w:t>
      </w:r>
      <w:r>
        <w:rPr>
          <w:spacing w:val="1"/>
        </w:rPr>
        <w:t xml:space="preserve"> </w:t>
      </w:r>
      <w:r>
        <w:t>России</w:t>
      </w:r>
      <w:r>
        <w:rPr>
          <w:spacing w:val="-2"/>
        </w:rPr>
        <w:t xml:space="preserve"> </w:t>
      </w:r>
      <w:r>
        <w:t>и</w:t>
      </w:r>
      <w:r>
        <w:rPr>
          <w:spacing w:val="-1"/>
        </w:rPr>
        <w:t xml:space="preserve"> </w:t>
      </w:r>
      <w:r>
        <w:t>за</w:t>
      </w:r>
      <w:r>
        <w:rPr>
          <w:spacing w:val="1"/>
        </w:rPr>
        <w:t xml:space="preserve"> </w:t>
      </w:r>
      <w:r>
        <w:t>рубежом (2-3</w:t>
      </w:r>
      <w:r>
        <w:rPr>
          <w:spacing w:val="4"/>
        </w:rPr>
        <w:t xml:space="preserve"> </w:t>
      </w:r>
      <w:r>
        <w:t>объекта).</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ind w:right="976"/>
      </w:pPr>
      <w:r>
        <w:lastRenderedPageBreak/>
        <w:t>Природные зоны России: общее представление, основные природные зоны</w:t>
      </w:r>
      <w:r>
        <w:rPr>
          <w:spacing w:val="1"/>
        </w:rPr>
        <w:t xml:space="preserve"> </w:t>
      </w:r>
      <w:r>
        <w:t>(климат, растительный и животный мир, особенности труда и быта людей, вли-</w:t>
      </w:r>
      <w:r>
        <w:rPr>
          <w:spacing w:val="1"/>
        </w:rPr>
        <w:t xml:space="preserve"> </w:t>
      </w:r>
      <w:r>
        <w:t>яние человека на природу изучаемых зон, охрана природы). Связи в природных</w:t>
      </w:r>
      <w:r>
        <w:rPr>
          <w:spacing w:val="1"/>
        </w:rPr>
        <w:t xml:space="preserve"> </w:t>
      </w:r>
      <w:r>
        <w:t>зонах.</w:t>
      </w:r>
    </w:p>
    <w:p w:rsidR="00737B54" w:rsidRDefault="00F90934">
      <w:pPr>
        <w:pStyle w:val="a3"/>
        <w:ind w:right="981"/>
      </w:pPr>
      <w:r>
        <w:t>Некоторые доступные для понимания экологические проблемы взаимодей-</w:t>
      </w:r>
      <w:r>
        <w:rPr>
          <w:spacing w:val="-67"/>
        </w:rPr>
        <w:t xml:space="preserve"> </w:t>
      </w:r>
      <w:r>
        <w:t>ствия человека и природы. Охрана природных богатств: воды, воздуха, полез-</w:t>
      </w:r>
      <w:r>
        <w:rPr>
          <w:spacing w:val="1"/>
        </w:rPr>
        <w:t xml:space="preserve"> </w:t>
      </w:r>
      <w:r>
        <w:t>ных ископаемых, растительного и животного мира. Правила нравственного по-</w:t>
      </w:r>
      <w:r>
        <w:rPr>
          <w:spacing w:val="1"/>
        </w:rPr>
        <w:t xml:space="preserve"> </w:t>
      </w:r>
      <w:r>
        <w:t>ведения</w:t>
      </w:r>
      <w:r>
        <w:rPr>
          <w:spacing w:val="-2"/>
        </w:rPr>
        <w:t xml:space="preserve"> </w:t>
      </w:r>
      <w:r>
        <w:t>в</w:t>
      </w:r>
      <w:r>
        <w:rPr>
          <w:spacing w:val="-1"/>
        </w:rPr>
        <w:t xml:space="preserve"> </w:t>
      </w:r>
      <w:r>
        <w:t>природе. Международная</w:t>
      </w:r>
      <w:r>
        <w:rPr>
          <w:spacing w:val="-1"/>
        </w:rPr>
        <w:t xml:space="preserve"> </w:t>
      </w:r>
      <w:r>
        <w:t>Красная</w:t>
      </w:r>
      <w:r>
        <w:rPr>
          <w:spacing w:val="-2"/>
        </w:rPr>
        <w:t xml:space="preserve"> </w:t>
      </w:r>
      <w:r>
        <w:t>книга</w:t>
      </w:r>
      <w:r>
        <w:rPr>
          <w:spacing w:val="-1"/>
        </w:rPr>
        <w:t xml:space="preserve"> </w:t>
      </w:r>
      <w:r>
        <w:t>(отдельные</w:t>
      </w:r>
      <w:r>
        <w:rPr>
          <w:spacing w:val="-5"/>
        </w:rPr>
        <w:t xml:space="preserve"> </w:t>
      </w:r>
      <w:r>
        <w:t>примеры).</w:t>
      </w:r>
    </w:p>
    <w:p w:rsidR="00737B54" w:rsidRDefault="00737B54">
      <w:pPr>
        <w:pStyle w:val="a3"/>
        <w:spacing w:before="10"/>
        <w:ind w:left="0" w:firstLine="0"/>
        <w:jc w:val="left"/>
      </w:pPr>
    </w:p>
    <w:p w:rsidR="00737B54" w:rsidRDefault="00F90934">
      <w:pPr>
        <w:pStyle w:val="1"/>
        <w:spacing w:before="1" w:line="317" w:lineRule="exact"/>
      </w:pPr>
      <w:r>
        <w:t>Правила</w:t>
      </w:r>
      <w:r>
        <w:rPr>
          <w:spacing w:val="-4"/>
        </w:rPr>
        <w:t xml:space="preserve"> </w:t>
      </w:r>
      <w:r>
        <w:t>безопасной</w:t>
      </w:r>
      <w:r>
        <w:rPr>
          <w:spacing w:val="-5"/>
        </w:rPr>
        <w:t xml:space="preserve"> </w:t>
      </w:r>
      <w:r>
        <w:t>жизни</w:t>
      </w:r>
    </w:p>
    <w:p w:rsidR="00737B54" w:rsidRDefault="00F90934">
      <w:pPr>
        <w:pStyle w:val="a3"/>
        <w:ind w:right="974"/>
      </w:pPr>
      <w:r>
        <w:t>Здоровый образ жизни: профилактика вредных привычек. Безопасность в</w:t>
      </w:r>
      <w:r>
        <w:rPr>
          <w:spacing w:val="1"/>
        </w:rPr>
        <w:t xml:space="preserve"> </w:t>
      </w:r>
      <w:r>
        <w:t>городе (планирование маршрутов с учётом транспортной инфраструктуры го-</w:t>
      </w:r>
      <w:r>
        <w:rPr>
          <w:spacing w:val="1"/>
        </w:rPr>
        <w:t xml:space="preserve"> </w:t>
      </w:r>
      <w:r>
        <w:t>рода; правила безопасного поведения в общественных местах, зонах отдыха,</w:t>
      </w:r>
      <w:r>
        <w:rPr>
          <w:spacing w:val="1"/>
        </w:rPr>
        <w:t xml:space="preserve"> </w:t>
      </w:r>
      <w:r>
        <w:t>учреждениях культуры). Правила безопасного поведения велосипедиста с учё-</w:t>
      </w:r>
      <w:r>
        <w:rPr>
          <w:spacing w:val="1"/>
        </w:rPr>
        <w:t xml:space="preserve"> </w:t>
      </w:r>
      <w:r>
        <w:t>том дорожных знаков и разметки, сигналов и средств защиты велосипедиста.</w:t>
      </w:r>
      <w:r>
        <w:rPr>
          <w:spacing w:val="1"/>
        </w:rPr>
        <w:t xml:space="preserve"> </w:t>
      </w:r>
      <w:r>
        <w:t>Безопасность в Интернете (поиск достоверной информации, опознавание госу-</w:t>
      </w:r>
      <w:r>
        <w:rPr>
          <w:spacing w:val="1"/>
        </w:rPr>
        <w:t xml:space="preserve"> </w:t>
      </w:r>
      <w:r>
        <w:t>дарственных образовательных ресурсов и детских развлекательных порталов) в</w:t>
      </w:r>
      <w:r>
        <w:rPr>
          <w:spacing w:val="1"/>
        </w:rPr>
        <w:t xml:space="preserve"> </w:t>
      </w:r>
      <w:r>
        <w:t>условиях</w:t>
      </w:r>
      <w:r>
        <w:rPr>
          <w:spacing w:val="-1"/>
        </w:rPr>
        <w:t xml:space="preserve"> </w:t>
      </w:r>
      <w:r>
        <w:t>контролируемого</w:t>
      </w:r>
      <w:r>
        <w:rPr>
          <w:spacing w:val="-3"/>
        </w:rPr>
        <w:t xml:space="preserve"> </w:t>
      </w:r>
      <w:r>
        <w:t>доступа</w:t>
      </w:r>
      <w:r>
        <w:rPr>
          <w:spacing w:val="1"/>
        </w:rPr>
        <w:t xml:space="preserve"> </w:t>
      </w:r>
      <w:r>
        <w:t>в</w:t>
      </w:r>
      <w:r>
        <w:rPr>
          <w:spacing w:val="1"/>
        </w:rPr>
        <w:t xml:space="preserve"> </w:t>
      </w:r>
      <w:r>
        <w:t>Интернет.</w:t>
      </w:r>
    </w:p>
    <w:p w:rsidR="00737B54" w:rsidRDefault="00737B54">
      <w:pPr>
        <w:pStyle w:val="a3"/>
        <w:spacing w:before="5"/>
        <w:ind w:left="0" w:firstLine="0"/>
        <w:jc w:val="left"/>
      </w:pPr>
    </w:p>
    <w:p w:rsidR="00737B54" w:rsidRDefault="00F90934">
      <w:pPr>
        <w:pStyle w:val="2"/>
        <w:spacing w:line="240" w:lineRule="auto"/>
        <w:ind w:left="292" w:right="977" w:firstLine="568"/>
      </w:pPr>
      <w:r>
        <w:t>Изучение окружающего мира в 4 классе способствует освоению ряда</w:t>
      </w:r>
      <w:r>
        <w:rPr>
          <w:spacing w:val="1"/>
        </w:rPr>
        <w:t xml:space="preserve"> </w:t>
      </w:r>
      <w:r>
        <w:t>УУД: познавательных УУД, коммуникативных УУД, регулятивных УУД,</w:t>
      </w:r>
      <w:r>
        <w:rPr>
          <w:spacing w:val="1"/>
        </w:rPr>
        <w:t xml:space="preserve"> </w:t>
      </w:r>
      <w:r>
        <w:t>совместной</w:t>
      </w:r>
      <w:r>
        <w:rPr>
          <w:spacing w:val="1"/>
        </w:rPr>
        <w:t xml:space="preserve"> </w:t>
      </w:r>
      <w:r>
        <w:t>деятельности.</w:t>
      </w:r>
    </w:p>
    <w:p w:rsidR="00737B54" w:rsidRDefault="00F90934">
      <w:pPr>
        <w:spacing w:line="318"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81" w:firstLine="568"/>
        <w:jc w:val="both"/>
        <w:rPr>
          <w:i/>
          <w:sz w:val="28"/>
        </w:rPr>
      </w:pPr>
      <w:r>
        <w:rPr>
          <w:i/>
          <w:sz w:val="28"/>
        </w:rPr>
        <w:t>Базовые</w:t>
      </w:r>
      <w:r>
        <w:rPr>
          <w:i/>
          <w:spacing w:val="1"/>
          <w:sz w:val="28"/>
        </w:rPr>
        <w:t xml:space="preserve"> </w:t>
      </w:r>
      <w:r>
        <w:rPr>
          <w:i/>
          <w:sz w:val="28"/>
        </w:rPr>
        <w:t>логические</w:t>
      </w:r>
      <w:r>
        <w:rPr>
          <w:i/>
          <w:spacing w:val="1"/>
          <w:sz w:val="28"/>
        </w:rPr>
        <w:t xml:space="preserve"> </w:t>
      </w:r>
      <w:r>
        <w:rPr>
          <w:i/>
          <w:sz w:val="28"/>
        </w:rPr>
        <w:t>и</w:t>
      </w:r>
      <w:r>
        <w:rPr>
          <w:i/>
          <w:spacing w:val="1"/>
          <w:sz w:val="28"/>
        </w:rPr>
        <w:t xml:space="preserve"> </w:t>
      </w:r>
      <w:r>
        <w:rPr>
          <w:i/>
          <w:sz w:val="28"/>
        </w:rPr>
        <w:t>исследовательские</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часть</w:t>
      </w:r>
      <w:r>
        <w:rPr>
          <w:i/>
          <w:spacing w:val="1"/>
          <w:sz w:val="28"/>
        </w:rPr>
        <w:t xml:space="preserve"> </w:t>
      </w:r>
      <w:r>
        <w:rPr>
          <w:i/>
          <w:sz w:val="28"/>
        </w:rPr>
        <w:t>познава-</w:t>
      </w:r>
      <w:r>
        <w:rPr>
          <w:i/>
          <w:spacing w:val="1"/>
          <w:sz w:val="28"/>
        </w:rPr>
        <w:t xml:space="preserve"> </w:t>
      </w:r>
      <w:r>
        <w:rPr>
          <w:i/>
          <w:sz w:val="28"/>
        </w:rPr>
        <w:t>тельных УУД</w:t>
      </w:r>
      <w:r>
        <w:rPr>
          <w:i/>
          <w:spacing w:val="5"/>
          <w:sz w:val="28"/>
        </w:rPr>
        <w:t xml:space="preserve"> </w:t>
      </w:r>
      <w:r>
        <w:rPr>
          <w:i/>
          <w:sz w:val="28"/>
        </w:rPr>
        <w:t>способствуют</w:t>
      </w:r>
      <w:r>
        <w:rPr>
          <w:i/>
          <w:spacing w:val="-1"/>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9"/>
        </w:tabs>
        <w:spacing w:before="4" w:line="321" w:lineRule="exact"/>
        <w:ind w:left="1028" w:hanging="169"/>
        <w:jc w:val="left"/>
        <w:rPr>
          <w:sz w:val="28"/>
        </w:rPr>
      </w:pPr>
      <w:r>
        <w:rPr>
          <w:sz w:val="28"/>
        </w:rPr>
        <w:t>устанавливать</w:t>
      </w:r>
      <w:r>
        <w:rPr>
          <w:spacing w:val="-6"/>
          <w:sz w:val="28"/>
        </w:rPr>
        <w:t xml:space="preserve"> </w:t>
      </w:r>
      <w:r>
        <w:rPr>
          <w:sz w:val="28"/>
        </w:rPr>
        <w:t>последовательность</w:t>
      </w:r>
      <w:r>
        <w:rPr>
          <w:spacing w:val="-5"/>
          <w:sz w:val="28"/>
        </w:rPr>
        <w:t xml:space="preserve"> </w:t>
      </w:r>
      <w:r>
        <w:rPr>
          <w:sz w:val="28"/>
        </w:rPr>
        <w:t>этапов</w:t>
      </w:r>
      <w:r>
        <w:rPr>
          <w:spacing w:val="-6"/>
          <w:sz w:val="28"/>
        </w:rPr>
        <w:t xml:space="preserve"> </w:t>
      </w:r>
      <w:r>
        <w:rPr>
          <w:sz w:val="28"/>
        </w:rPr>
        <w:t>возрастного</w:t>
      </w:r>
      <w:r>
        <w:rPr>
          <w:spacing w:val="-9"/>
          <w:sz w:val="28"/>
        </w:rPr>
        <w:t xml:space="preserve"> </w:t>
      </w:r>
      <w:r>
        <w:rPr>
          <w:sz w:val="28"/>
        </w:rPr>
        <w:t>развития</w:t>
      </w:r>
      <w:r>
        <w:rPr>
          <w:spacing w:val="-6"/>
          <w:sz w:val="28"/>
        </w:rPr>
        <w:t xml:space="preserve"> </w:t>
      </w:r>
      <w:r>
        <w:rPr>
          <w:sz w:val="28"/>
        </w:rPr>
        <w:t>человека;</w:t>
      </w:r>
    </w:p>
    <w:p w:rsidR="00737B54" w:rsidRDefault="00F90934" w:rsidP="007F2F89">
      <w:pPr>
        <w:pStyle w:val="a4"/>
        <w:numPr>
          <w:ilvl w:val="1"/>
          <w:numId w:val="23"/>
        </w:numPr>
        <w:tabs>
          <w:tab w:val="left" w:pos="1025"/>
        </w:tabs>
        <w:spacing w:line="242" w:lineRule="auto"/>
        <w:ind w:right="985" w:firstLine="568"/>
        <w:jc w:val="left"/>
        <w:rPr>
          <w:sz w:val="28"/>
        </w:rPr>
      </w:pPr>
      <w:r>
        <w:rPr>
          <w:sz w:val="28"/>
        </w:rPr>
        <w:t>конструировать</w:t>
      </w:r>
      <w:r>
        <w:rPr>
          <w:spacing w:val="11"/>
          <w:sz w:val="28"/>
        </w:rPr>
        <w:t xml:space="preserve"> </w:t>
      </w:r>
      <w:r>
        <w:rPr>
          <w:sz w:val="28"/>
        </w:rPr>
        <w:t>в</w:t>
      </w:r>
      <w:r>
        <w:rPr>
          <w:spacing w:val="7"/>
          <w:sz w:val="28"/>
        </w:rPr>
        <w:t xml:space="preserve"> </w:t>
      </w:r>
      <w:r>
        <w:rPr>
          <w:sz w:val="28"/>
        </w:rPr>
        <w:t>учебных</w:t>
      </w:r>
      <w:r>
        <w:rPr>
          <w:spacing w:val="11"/>
          <w:sz w:val="28"/>
        </w:rPr>
        <w:t xml:space="preserve"> </w:t>
      </w:r>
      <w:r>
        <w:rPr>
          <w:sz w:val="28"/>
        </w:rPr>
        <w:t>и</w:t>
      </w:r>
      <w:r>
        <w:rPr>
          <w:spacing w:val="9"/>
          <w:sz w:val="28"/>
        </w:rPr>
        <w:t xml:space="preserve"> </w:t>
      </w:r>
      <w:r>
        <w:rPr>
          <w:sz w:val="28"/>
        </w:rPr>
        <w:t>игровых</w:t>
      </w:r>
      <w:r>
        <w:rPr>
          <w:spacing w:val="12"/>
          <w:sz w:val="28"/>
        </w:rPr>
        <w:t xml:space="preserve"> </w:t>
      </w:r>
      <w:r>
        <w:rPr>
          <w:sz w:val="28"/>
        </w:rPr>
        <w:t>ситуациях</w:t>
      </w:r>
      <w:r>
        <w:rPr>
          <w:spacing w:val="10"/>
          <w:sz w:val="28"/>
        </w:rPr>
        <w:t xml:space="preserve"> </w:t>
      </w:r>
      <w:r>
        <w:rPr>
          <w:sz w:val="28"/>
        </w:rPr>
        <w:t>правила</w:t>
      </w:r>
      <w:r>
        <w:rPr>
          <w:spacing w:val="11"/>
          <w:sz w:val="28"/>
        </w:rPr>
        <w:t xml:space="preserve"> </w:t>
      </w:r>
      <w:r>
        <w:rPr>
          <w:sz w:val="28"/>
        </w:rPr>
        <w:t>безопасного</w:t>
      </w:r>
      <w:r>
        <w:rPr>
          <w:spacing w:val="7"/>
          <w:sz w:val="28"/>
        </w:rPr>
        <w:t xml:space="preserve"> </w:t>
      </w:r>
      <w:r>
        <w:rPr>
          <w:sz w:val="28"/>
        </w:rPr>
        <w:t>по-</w:t>
      </w:r>
      <w:r>
        <w:rPr>
          <w:spacing w:val="-67"/>
          <w:sz w:val="28"/>
        </w:rPr>
        <w:t xml:space="preserve"> </w:t>
      </w:r>
      <w:r>
        <w:rPr>
          <w:sz w:val="28"/>
        </w:rPr>
        <w:t>ведения</w:t>
      </w:r>
      <w:r>
        <w:rPr>
          <w:spacing w:val="-1"/>
          <w:sz w:val="28"/>
        </w:rPr>
        <w:t xml:space="preserve"> </w:t>
      </w:r>
      <w:r>
        <w:rPr>
          <w:sz w:val="28"/>
        </w:rPr>
        <w:t>в</w:t>
      </w:r>
      <w:r>
        <w:rPr>
          <w:spacing w:val="1"/>
          <w:sz w:val="28"/>
        </w:rPr>
        <w:t xml:space="preserve"> </w:t>
      </w:r>
      <w:r>
        <w:rPr>
          <w:sz w:val="28"/>
        </w:rPr>
        <w:t>среде</w:t>
      </w:r>
      <w:r>
        <w:rPr>
          <w:spacing w:val="-3"/>
          <w:sz w:val="28"/>
        </w:rPr>
        <w:t xml:space="preserve"> </w:t>
      </w:r>
      <w:r>
        <w:rPr>
          <w:sz w:val="28"/>
        </w:rPr>
        <w:t>обитания;</w:t>
      </w:r>
    </w:p>
    <w:p w:rsidR="00737B54" w:rsidRDefault="00F90934" w:rsidP="007F2F89">
      <w:pPr>
        <w:pStyle w:val="a4"/>
        <w:numPr>
          <w:ilvl w:val="1"/>
          <w:numId w:val="23"/>
        </w:numPr>
        <w:tabs>
          <w:tab w:val="left" w:pos="1025"/>
        </w:tabs>
        <w:spacing w:line="242" w:lineRule="auto"/>
        <w:ind w:right="976" w:firstLine="568"/>
        <w:jc w:val="left"/>
        <w:rPr>
          <w:sz w:val="28"/>
        </w:rPr>
      </w:pPr>
      <w:r>
        <w:rPr>
          <w:sz w:val="28"/>
        </w:rPr>
        <w:t>моделировать</w:t>
      </w:r>
      <w:r>
        <w:rPr>
          <w:spacing w:val="6"/>
          <w:sz w:val="28"/>
        </w:rPr>
        <w:t xml:space="preserve"> </w:t>
      </w:r>
      <w:r>
        <w:rPr>
          <w:sz w:val="28"/>
        </w:rPr>
        <w:t>схемы</w:t>
      </w:r>
      <w:r>
        <w:rPr>
          <w:spacing w:val="5"/>
          <w:sz w:val="28"/>
        </w:rPr>
        <w:t xml:space="preserve"> </w:t>
      </w:r>
      <w:r>
        <w:rPr>
          <w:sz w:val="28"/>
        </w:rPr>
        <w:t>природных</w:t>
      </w:r>
      <w:r>
        <w:rPr>
          <w:spacing w:val="9"/>
          <w:sz w:val="28"/>
        </w:rPr>
        <w:t xml:space="preserve"> </w:t>
      </w:r>
      <w:r>
        <w:rPr>
          <w:sz w:val="28"/>
        </w:rPr>
        <w:t>объектов</w:t>
      </w:r>
      <w:r>
        <w:rPr>
          <w:spacing w:val="5"/>
          <w:sz w:val="28"/>
        </w:rPr>
        <w:t xml:space="preserve"> </w:t>
      </w:r>
      <w:r>
        <w:rPr>
          <w:sz w:val="28"/>
        </w:rPr>
        <w:t>(строение</w:t>
      </w:r>
      <w:r>
        <w:rPr>
          <w:spacing w:val="1"/>
          <w:sz w:val="28"/>
        </w:rPr>
        <w:t xml:space="preserve"> </w:t>
      </w:r>
      <w:r>
        <w:rPr>
          <w:sz w:val="28"/>
        </w:rPr>
        <w:t>почвы;</w:t>
      </w:r>
      <w:r>
        <w:rPr>
          <w:spacing w:val="4"/>
          <w:sz w:val="28"/>
        </w:rPr>
        <w:t xml:space="preserve"> </w:t>
      </w:r>
      <w:r>
        <w:rPr>
          <w:sz w:val="28"/>
        </w:rPr>
        <w:t>движение</w:t>
      </w:r>
      <w:r>
        <w:rPr>
          <w:spacing w:val="1"/>
          <w:sz w:val="28"/>
        </w:rPr>
        <w:t xml:space="preserve"> </w:t>
      </w:r>
      <w:r>
        <w:rPr>
          <w:sz w:val="28"/>
        </w:rPr>
        <w:t>ре-</w:t>
      </w:r>
      <w:r>
        <w:rPr>
          <w:spacing w:val="-67"/>
          <w:sz w:val="28"/>
        </w:rPr>
        <w:t xml:space="preserve"> </w:t>
      </w:r>
      <w:r>
        <w:rPr>
          <w:sz w:val="28"/>
        </w:rPr>
        <w:t>ки,</w:t>
      </w:r>
      <w:r>
        <w:rPr>
          <w:spacing w:val="2"/>
          <w:sz w:val="28"/>
        </w:rPr>
        <w:t xml:space="preserve"> </w:t>
      </w:r>
      <w:r>
        <w:rPr>
          <w:sz w:val="28"/>
        </w:rPr>
        <w:t>форма</w:t>
      </w:r>
      <w:r>
        <w:rPr>
          <w:spacing w:val="1"/>
          <w:sz w:val="28"/>
        </w:rPr>
        <w:t xml:space="preserve"> </w:t>
      </w:r>
      <w:r>
        <w:rPr>
          <w:sz w:val="28"/>
        </w:rPr>
        <w:t>поверхности);</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соотносить</w:t>
      </w:r>
      <w:r>
        <w:rPr>
          <w:spacing w:val="51"/>
          <w:sz w:val="28"/>
        </w:rPr>
        <w:t xml:space="preserve"> </w:t>
      </w:r>
      <w:r>
        <w:rPr>
          <w:sz w:val="28"/>
        </w:rPr>
        <w:t>объекты</w:t>
      </w:r>
      <w:r>
        <w:rPr>
          <w:spacing w:val="48"/>
          <w:sz w:val="28"/>
        </w:rPr>
        <w:t xml:space="preserve"> </w:t>
      </w:r>
      <w:r>
        <w:rPr>
          <w:sz w:val="28"/>
        </w:rPr>
        <w:t>природы</w:t>
      </w:r>
      <w:r>
        <w:rPr>
          <w:spacing w:val="48"/>
          <w:sz w:val="28"/>
        </w:rPr>
        <w:t xml:space="preserve"> </w:t>
      </w:r>
      <w:r>
        <w:rPr>
          <w:sz w:val="28"/>
        </w:rPr>
        <w:t>с</w:t>
      </w:r>
      <w:r>
        <w:rPr>
          <w:spacing w:val="51"/>
          <w:sz w:val="28"/>
        </w:rPr>
        <w:t xml:space="preserve"> </w:t>
      </w:r>
      <w:r>
        <w:rPr>
          <w:sz w:val="28"/>
        </w:rPr>
        <w:t>принадлежностью</w:t>
      </w:r>
      <w:r>
        <w:rPr>
          <w:spacing w:val="47"/>
          <w:sz w:val="28"/>
        </w:rPr>
        <w:t xml:space="preserve"> </w:t>
      </w:r>
      <w:r>
        <w:rPr>
          <w:sz w:val="28"/>
        </w:rPr>
        <w:t>к</w:t>
      </w:r>
      <w:r>
        <w:rPr>
          <w:spacing w:val="48"/>
          <w:sz w:val="28"/>
        </w:rPr>
        <w:t xml:space="preserve"> </w:t>
      </w:r>
      <w:r>
        <w:rPr>
          <w:sz w:val="28"/>
        </w:rPr>
        <w:t>определённой</w:t>
      </w:r>
      <w:r>
        <w:rPr>
          <w:spacing w:val="50"/>
          <w:sz w:val="28"/>
        </w:rPr>
        <w:t xml:space="preserve"> </w:t>
      </w:r>
      <w:r>
        <w:rPr>
          <w:sz w:val="28"/>
        </w:rPr>
        <w:t>при-</w:t>
      </w:r>
      <w:r>
        <w:rPr>
          <w:spacing w:val="-67"/>
          <w:sz w:val="28"/>
        </w:rPr>
        <w:t xml:space="preserve"> </w:t>
      </w:r>
      <w:r>
        <w:rPr>
          <w:sz w:val="28"/>
        </w:rPr>
        <w:t>родной</w:t>
      </w:r>
      <w:r>
        <w:rPr>
          <w:spacing w:val="-1"/>
          <w:sz w:val="28"/>
        </w:rPr>
        <w:t xml:space="preserve"> </w:t>
      </w:r>
      <w:r>
        <w:rPr>
          <w:sz w:val="28"/>
        </w:rPr>
        <w:t>зоне;</w:t>
      </w:r>
    </w:p>
    <w:p w:rsidR="00737B54" w:rsidRDefault="00F90934" w:rsidP="007F2F89">
      <w:pPr>
        <w:pStyle w:val="a4"/>
        <w:numPr>
          <w:ilvl w:val="1"/>
          <w:numId w:val="23"/>
        </w:numPr>
        <w:tabs>
          <w:tab w:val="left" w:pos="1025"/>
        </w:tabs>
        <w:spacing w:line="242" w:lineRule="auto"/>
        <w:ind w:right="983" w:firstLine="568"/>
        <w:jc w:val="left"/>
        <w:rPr>
          <w:sz w:val="28"/>
        </w:rPr>
      </w:pPr>
      <w:r>
        <w:rPr>
          <w:sz w:val="28"/>
        </w:rPr>
        <w:t>классифицировать</w:t>
      </w:r>
      <w:r>
        <w:rPr>
          <w:spacing w:val="33"/>
          <w:sz w:val="28"/>
        </w:rPr>
        <w:t xml:space="preserve"> </w:t>
      </w:r>
      <w:r>
        <w:rPr>
          <w:sz w:val="28"/>
        </w:rPr>
        <w:t>природные</w:t>
      </w:r>
      <w:r>
        <w:rPr>
          <w:spacing w:val="29"/>
          <w:sz w:val="28"/>
        </w:rPr>
        <w:t xml:space="preserve"> </w:t>
      </w:r>
      <w:r>
        <w:rPr>
          <w:sz w:val="28"/>
        </w:rPr>
        <w:t>объекты</w:t>
      </w:r>
      <w:r>
        <w:rPr>
          <w:spacing w:val="33"/>
          <w:sz w:val="28"/>
        </w:rPr>
        <w:t xml:space="preserve"> </w:t>
      </w:r>
      <w:r>
        <w:rPr>
          <w:sz w:val="28"/>
        </w:rPr>
        <w:t>по</w:t>
      </w:r>
      <w:r>
        <w:rPr>
          <w:spacing w:val="29"/>
          <w:sz w:val="28"/>
        </w:rPr>
        <w:t xml:space="preserve"> </w:t>
      </w:r>
      <w:r>
        <w:rPr>
          <w:sz w:val="28"/>
        </w:rPr>
        <w:t>принадлежности</w:t>
      </w:r>
      <w:r>
        <w:rPr>
          <w:spacing w:val="32"/>
          <w:sz w:val="28"/>
        </w:rPr>
        <w:t xml:space="preserve"> </w:t>
      </w:r>
      <w:r>
        <w:rPr>
          <w:sz w:val="28"/>
        </w:rPr>
        <w:t>к</w:t>
      </w:r>
      <w:r>
        <w:rPr>
          <w:spacing w:val="32"/>
          <w:sz w:val="28"/>
        </w:rPr>
        <w:t xml:space="preserve"> </w:t>
      </w:r>
      <w:r>
        <w:rPr>
          <w:sz w:val="28"/>
        </w:rPr>
        <w:t>природной</w:t>
      </w:r>
      <w:r>
        <w:rPr>
          <w:spacing w:val="-67"/>
          <w:sz w:val="28"/>
        </w:rPr>
        <w:t xml:space="preserve"> </w:t>
      </w:r>
      <w:r>
        <w:rPr>
          <w:sz w:val="28"/>
        </w:rPr>
        <w:t>зоне;</w:t>
      </w:r>
    </w:p>
    <w:p w:rsidR="00737B54" w:rsidRDefault="00F90934" w:rsidP="007F2F89">
      <w:pPr>
        <w:pStyle w:val="a4"/>
        <w:numPr>
          <w:ilvl w:val="1"/>
          <w:numId w:val="23"/>
        </w:numPr>
        <w:tabs>
          <w:tab w:val="left" w:pos="1025"/>
        </w:tabs>
        <w:spacing w:line="242" w:lineRule="auto"/>
        <w:ind w:right="974" w:firstLine="568"/>
        <w:jc w:val="left"/>
        <w:rPr>
          <w:sz w:val="28"/>
        </w:rPr>
      </w:pPr>
      <w:r>
        <w:rPr>
          <w:sz w:val="28"/>
        </w:rPr>
        <w:t>определять</w:t>
      </w:r>
      <w:r>
        <w:rPr>
          <w:spacing w:val="30"/>
          <w:sz w:val="28"/>
        </w:rPr>
        <w:t xml:space="preserve"> </w:t>
      </w:r>
      <w:r>
        <w:rPr>
          <w:sz w:val="28"/>
        </w:rPr>
        <w:t>разрыв</w:t>
      </w:r>
      <w:r>
        <w:rPr>
          <w:spacing w:val="30"/>
          <w:sz w:val="28"/>
        </w:rPr>
        <w:t xml:space="preserve"> </w:t>
      </w:r>
      <w:r>
        <w:rPr>
          <w:sz w:val="28"/>
        </w:rPr>
        <w:t>между</w:t>
      </w:r>
      <w:r>
        <w:rPr>
          <w:spacing w:val="22"/>
          <w:sz w:val="28"/>
        </w:rPr>
        <w:t xml:space="preserve"> </w:t>
      </w:r>
      <w:r>
        <w:rPr>
          <w:sz w:val="28"/>
        </w:rPr>
        <w:t>реальным</w:t>
      </w:r>
      <w:r>
        <w:rPr>
          <w:spacing w:val="29"/>
          <w:sz w:val="28"/>
        </w:rPr>
        <w:t xml:space="preserve"> </w:t>
      </w:r>
      <w:r>
        <w:rPr>
          <w:sz w:val="28"/>
        </w:rPr>
        <w:t>и</w:t>
      </w:r>
      <w:r>
        <w:rPr>
          <w:spacing w:val="28"/>
          <w:sz w:val="28"/>
        </w:rPr>
        <w:t xml:space="preserve"> </w:t>
      </w:r>
      <w:r>
        <w:rPr>
          <w:sz w:val="28"/>
        </w:rPr>
        <w:t>желательным</w:t>
      </w:r>
      <w:r>
        <w:rPr>
          <w:spacing w:val="28"/>
          <w:sz w:val="28"/>
        </w:rPr>
        <w:t xml:space="preserve"> </w:t>
      </w:r>
      <w:r>
        <w:rPr>
          <w:sz w:val="28"/>
        </w:rPr>
        <w:t>состоянием</w:t>
      </w:r>
      <w:r>
        <w:rPr>
          <w:spacing w:val="29"/>
          <w:sz w:val="28"/>
        </w:rPr>
        <w:t xml:space="preserve"> </w:t>
      </w:r>
      <w:r>
        <w:rPr>
          <w:sz w:val="28"/>
        </w:rPr>
        <w:t>объекта</w:t>
      </w:r>
      <w:r>
        <w:rPr>
          <w:spacing w:val="-67"/>
          <w:sz w:val="28"/>
        </w:rPr>
        <w:t xml:space="preserve"> </w:t>
      </w:r>
      <w:r>
        <w:rPr>
          <w:sz w:val="28"/>
        </w:rPr>
        <w:t>(ситуации)</w:t>
      </w:r>
      <w:r>
        <w:rPr>
          <w:spacing w:val="-1"/>
          <w:sz w:val="28"/>
        </w:rPr>
        <w:t xml:space="preserve"> </w:t>
      </w:r>
      <w:r>
        <w:rPr>
          <w:sz w:val="28"/>
        </w:rPr>
        <w:t>на</w:t>
      </w:r>
      <w:r>
        <w:rPr>
          <w:spacing w:val="4"/>
          <w:sz w:val="28"/>
        </w:rPr>
        <w:t xml:space="preserve"> </w:t>
      </w:r>
      <w:r>
        <w:rPr>
          <w:sz w:val="28"/>
        </w:rPr>
        <w:t>основе</w:t>
      </w:r>
      <w:r>
        <w:rPr>
          <w:spacing w:val="-4"/>
          <w:sz w:val="28"/>
        </w:rPr>
        <w:t xml:space="preserve"> </w:t>
      </w:r>
      <w:r>
        <w:rPr>
          <w:sz w:val="28"/>
        </w:rPr>
        <w:t>предложенных</w:t>
      </w:r>
      <w:r>
        <w:rPr>
          <w:spacing w:val="4"/>
          <w:sz w:val="28"/>
        </w:rPr>
        <w:t xml:space="preserve"> </w:t>
      </w:r>
      <w:r>
        <w:rPr>
          <w:sz w:val="28"/>
        </w:rPr>
        <w:t>учителем</w:t>
      </w:r>
      <w:r>
        <w:rPr>
          <w:spacing w:val="-1"/>
          <w:sz w:val="28"/>
        </w:rPr>
        <w:t xml:space="preserve"> </w:t>
      </w:r>
      <w:r>
        <w:rPr>
          <w:sz w:val="28"/>
        </w:rPr>
        <w:t>вопросов.</w:t>
      </w:r>
    </w:p>
    <w:p w:rsidR="00737B54" w:rsidRDefault="00F90934">
      <w:pPr>
        <w:spacing w:line="242" w:lineRule="auto"/>
        <w:ind w:left="292" w:firstLine="568"/>
        <w:rPr>
          <w:i/>
          <w:sz w:val="28"/>
        </w:rPr>
      </w:pPr>
      <w:r>
        <w:rPr>
          <w:i/>
          <w:sz w:val="28"/>
        </w:rPr>
        <w:t>Работа</w:t>
      </w:r>
      <w:r>
        <w:rPr>
          <w:i/>
          <w:spacing w:val="8"/>
          <w:sz w:val="28"/>
        </w:rPr>
        <w:t xml:space="preserve"> </w:t>
      </w:r>
      <w:r>
        <w:rPr>
          <w:i/>
          <w:sz w:val="28"/>
        </w:rPr>
        <w:t>с</w:t>
      </w:r>
      <w:r>
        <w:rPr>
          <w:i/>
          <w:spacing w:val="4"/>
          <w:sz w:val="28"/>
        </w:rPr>
        <w:t xml:space="preserve"> </w:t>
      </w:r>
      <w:r>
        <w:rPr>
          <w:i/>
          <w:sz w:val="28"/>
        </w:rPr>
        <w:t>информацией</w:t>
      </w:r>
      <w:r>
        <w:rPr>
          <w:i/>
          <w:spacing w:val="4"/>
          <w:sz w:val="28"/>
        </w:rPr>
        <w:t xml:space="preserve"> </w:t>
      </w:r>
      <w:r>
        <w:rPr>
          <w:i/>
          <w:sz w:val="28"/>
        </w:rPr>
        <w:t>как</w:t>
      </w:r>
      <w:r>
        <w:rPr>
          <w:i/>
          <w:spacing w:val="5"/>
          <w:sz w:val="28"/>
        </w:rPr>
        <w:t xml:space="preserve"> </w:t>
      </w:r>
      <w:r>
        <w:rPr>
          <w:i/>
          <w:sz w:val="28"/>
        </w:rPr>
        <w:t>часть</w:t>
      </w:r>
      <w:r>
        <w:rPr>
          <w:i/>
          <w:spacing w:val="9"/>
          <w:sz w:val="28"/>
        </w:rPr>
        <w:t xml:space="preserve"> </w:t>
      </w:r>
      <w:r>
        <w:rPr>
          <w:i/>
          <w:sz w:val="28"/>
        </w:rPr>
        <w:t>познавательных</w:t>
      </w:r>
      <w:r>
        <w:rPr>
          <w:i/>
          <w:spacing w:val="4"/>
          <w:sz w:val="28"/>
        </w:rPr>
        <w:t xml:space="preserve"> </w:t>
      </w:r>
      <w:r>
        <w:rPr>
          <w:i/>
          <w:sz w:val="28"/>
        </w:rPr>
        <w:t>УУД</w:t>
      </w:r>
      <w:r>
        <w:rPr>
          <w:i/>
          <w:spacing w:val="6"/>
          <w:sz w:val="28"/>
        </w:rPr>
        <w:t xml:space="preserve"> </w:t>
      </w:r>
      <w:r>
        <w:rPr>
          <w:i/>
          <w:sz w:val="28"/>
        </w:rPr>
        <w:t>способствует</w:t>
      </w:r>
      <w:r>
        <w:rPr>
          <w:i/>
          <w:spacing w:val="-67"/>
          <w:sz w:val="28"/>
        </w:rPr>
        <w:t xml:space="preserve"> </w:t>
      </w:r>
      <w:r>
        <w:rPr>
          <w:i/>
          <w:sz w:val="28"/>
        </w:rPr>
        <w:t>формированию</w:t>
      </w:r>
      <w:r>
        <w:rPr>
          <w:i/>
          <w:spacing w:val="-1"/>
          <w:sz w:val="28"/>
        </w:rPr>
        <w:t xml:space="preserve"> </w:t>
      </w:r>
      <w:r>
        <w:rPr>
          <w:i/>
          <w:sz w:val="28"/>
        </w:rPr>
        <w:t>умений:</w:t>
      </w:r>
    </w:p>
    <w:p w:rsidR="00737B54" w:rsidRDefault="00F90934" w:rsidP="007F2F89">
      <w:pPr>
        <w:pStyle w:val="a4"/>
        <w:numPr>
          <w:ilvl w:val="1"/>
          <w:numId w:val="23"/>
        </w:numPr>
        <w:tabs>
          <w:tab w:val="left" w:pos="1025"/>
        </w:tabs>
        <w:ind w:right="977" w:firstLine="568"/>
        <w:rPr>
          <w:sz w:val="28"/>
        </w:rPr>
      </w:pPr>
      <w:r>
        <w:rPr>
          <w:sz w:val="28"/>
        </w:rPr>
        <w:t>использовать умения работать с информацией, представленной в разных</w:t>
      </w:r>
      <w:r>
        <w:rPr>
          <w:spacing w:val="1"/>
          <w:sz w:val="28"/>
        </w:rPr>
        <w:t xml:space="preserve"> </w:t>
      </w:r>
      <w:r>
        <w:rPr>
          <w:sz w:val="28"/>
        </w:rPr>
        <w:t>формах; оценивать объективность информации, учитывать правила безопасного</w:t>
      </w:r>
      <w:r>
        <w:rPr>
          <w:spacing w:val="-67"/>
          <w:sz w:val="28"/>
        </w:rPr>
        <w:t xml:space="preserve"> </w:t>
      </w:r>
      <w:r>
        <w:rPr>
          <w:sz w:val="28"/>
        </w:rPr>
        <w:t>использования</w:t>
      </w:r>
      <w:r>
        <w:rPr>
          <w:spacing w:val="-1"/>
          <w:sz w:val="28"/>
        </w:rPr>
        <w:t xml:space="preserve"> </w:t>
      </w:r>
      <w:r>
        <w:rPr>
          <w:sz w:val="28"/>
        </w:rPr>
        <w:t>электронных</w:t>
      </w:r>
      <w:r>
        <w:rPr>
          <w:spacing w:val="1"/>
          <w:sz w:val="28"/>
        </w:rPr>
        <w:t xml:space="preserve"> </w:t>
      </w:r>
      <w:r>
        <w:rPr>
          <w:sz w:val="28"/>
        </w:rPr>
        <w:t>ресурсов школы;</w:t>
      </w:r>
    </w:p>
    <w:p w:rsidR="00737B54" w:rsidRDefault="00F90934" w:rsidP="007F2F89">
      <w:pPr>
        <w:pStyle w:val="a4"/>
        <w:numPr>
          <w:ilvl w:val="1"/>
          <w:numId w:val="23"/>
        </w:numPr>
        <w:tabs>
          <w:tab w:val="left" w:pos="1025"/>
        </w:tabs>
        <w:ind w:right="985" w:firstLine="568"/>
        <w:rPr>
          <w:sz w:val="28"/>
        </w:rPr>
      </w:pPr>
      <w:r>
        <w:rPr>
          <w:sz w:val="28"/>
        </w:rPr>
        <w:t>использовать для уточнения и расширения своих знаний об окружающем</w:t>
      </w:r>
      <w:r>
        <w:rPr>
          <w:spacing w:val="1"/>
          <w:sz w:val="28"/>
        </w:rPr>
        <w:t xml:space="preserve"> </w:t>
      </w:r>
      <w:r>
        <w:rPr>
          <w:sz w:val="28"/>
        </w:rPr>
        <w:t>мире словари, справочники, энциклопедии, в т.ч. и Интернет (в условиях кон-</w:t>
      </w:r>
      <w:r>
        <w:rPr>
          <w:spacing w:val="1"/>
          <w:sz w:val="28"/>
        </w:rPr>
        <w:t xml:space="preserve"> </w:t>
      </w:r>
      <w:r>
        <w:rPr>
          <w:sz w:val="28"/>
        </w:rPr>
        <w:t>тролируемого</w:t>
      </w:r>
      <w:r>
        <w:rPr>
          <w:spacing w:val="-4"/>
          <w:sz w:val="28"/>
        </w:rPr>
        <w:t xml:space="preserve"> </w:t>
      </w:r>
      <w:r>
        <w:rPr>
          <w:sz w:val="28"/>
        </w:rPr>
        <w:t>выхода);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23"/>
        </w:numPr>
        <w:tabs>
          <w:tab w:val="left" w:pos="1025"/>
        </w:tabs>
        <w:spacing w:before="67"/>
        <w:ind w:right="975" w:firstLine="568"/>
        <w:rPr>
          <w:sz w:val="28"/>
        </w:rPr>
      </w:pPr>
      <w:r>
        <w:rPr>
          <w:sz w:val="28"/>
        </w:rPr>
        <w:lastRenderedPageBreak/>
        <w:t>на основе дополнительной информации делать сообщения (доклады) на</w:t>
      </w:r>
      <w:r>
        <w:rPr>
          <w:spacing w:val="1"/>
          <w:sz w:val="28"/>
        </w:rPr>
        <w:t xml:space="preserve"> </w:t>
      </w:r>
      <w:r>
        <w:rPr>
          <w:sz w:val="28"/>
        </w:rPr>
        <w:t>предложенную тему, подготавливать презентацию, включая в неё иллюстрации,</w:t>
      </w:r>
      <w:r>
        <w:rPr>
          <w:spacing w:val="-67"/>
          <w:sz w:val="28"/>
        </w:rPr>
        <w:t xml:space="preserve"> </w:t>
      </w:r>
      <w:r>
        <w:rPr>
          <w:sz w:val="28"/>
        </w:rPr>
        <w:t>таблицы,</w:t>
      </w:r>
      <w:r>
        <w:rPr>
          <w:spacing w:val="2"/>
          <w:sz w:val="28"/>
        </w:rPr>
        <w:t xml:space="preserve"> </w:t>
      </w:r>
      <w:r>
        <w:rPr>
          <w:sz w:val="28"/>
        </w:rPr>
        <w:t>диаграммы.</w:t>
      </w:r>
    </w:p>
    <w:p w:rsidR="00737B54" w:rsidRDefault="00F90934">
      <w:pPr>
        <w:pStyle w:val="2"/>
        <w:spacing w:before="10"/>
      </w:pPr>
      <w:r>
        <w:t>Коммуникативные</w:t>
      </w:r>
      <w:r>
        <w:rPr>
          <w:spacing w:val="-2"/>
        </w:rPr>
        <w:t xml:space="preserve"> </w:t>
      </w:r>
      <w:r>
        <w:t>УУД</w:t>
      </w:r>
      <w:r>
        <w:rPr>
          <w:spacing w:val="-4"/>
        </w:rPr>
        <w:t xml:space="preserve"> </w:t>
      </w:r>
      <w:r>
        <w:t>способствуют</w:t>
      </w:r>
      <w:r>
        <w:rPr>
          <w:spacing w:val="-1"/>
        </w:rPr>
        <w:t xml:space="preserve"> </w:t>
      </w:r>
      <w:r>
        <w:t>формированию</w:t>
      </w:r>
      <w:r>
        <w:rPr>
          <w:spacing w:val="-5"/>
        </w:rPr>
        <w:t xml:space="preserve"> </w:t>
      </w:r>
      <w:r>
        <w:t>умений:</w:t>
      </w:r>
    </w:p>
    <w:p w:rsidR="00737B54" w:rsidRDefault="00F90934" w:rsidP="007F2F89">
      <w:pPr>
        <w:pStyle w:val="a4"/>
        <w:numPr>
          <w:ilvl w:val="1"/>
          <w:numId w:val="23"/>
        </w:numPr>
        <w:tabs>
          <w:tab w:val="left" w:pos="1025"/>
        </w:tabs>
        <w:ind w:right="978" w:firstLine="568"/>
        <w:rPr>
          <w:sz w:val="28"/>
        </w:rPr>
      </w:pPr>
      <w:r>
        <w:rPr>
          <w:sz w:val="28"/>
        </w:rPr>
        <w:t>ориентироваться в понятиях: организм, возраст, система органов; культу-</w:t>
      </w:r>
      <w:r>
        <w:rPr>
          <w:spacing w:val="1"/>
          <w:sz w:val="28"/>
        </w:rPr>
        <w:t xml:space="preserve"> </w:t>
      </w:r>
      <w:r>
        <w:rPr>
          <w:sz w:val="28"/>
        </w:rPr>
        <w:t>ра, долг, соотечественник, берестяная грамота, первопечатник, иконопись, объ-</w:t>
      </w:r>
      <w:r>
        <w:rPr>
          <w:spacing w:val="1"/>
          <w:sz w:val="28"/>
        </w:rPr>
        <w:t xml:space="preserve"> </w:t>
      </w:r>
      <w:r>
        <w:rPr>
          <w:sz w:val="28"/>
        </w:rPr>
        <w:t>ект</w:t>
      </w:r>
      <w:r>
        <w:rPr>
          <w:spacing w:val="2"/>
          <w:sz w:val="28"/>
        </w:rPr>
        <w:t xml:space="preserve"> </w:t>
      </w:r>
      <w:r>
        <w:rPr>
          <w:sz w:val="28"/>
        </w:rPr>
        <w:t>Всемирного</w:t>
      </w:r>
      <w:r>
        <w:rPr>
          <w:spacing w:val="-3"/>
          <w:sz w:val="28"/>
        </w:rPr>
        <w:t xml:space="preserve"> </w:t>
      </w:r>
      <w:r>
        <w:rPr>
          <w:sz w:val="28"/>
        </w:rPr>
        <w:t>природного</w:t>
      </w:r>
      <w:r>
        <w:rPr>
          <w:spacing w:val="-3"/>
          <w:sz w:val="28"/>
        </w:rPr>
        <w:t xml:space="preserve"> </w:t>
      </w:r>
      <w:r>
        <w:rPr>
          <w:sz w:val="28"/>
        </w:rPr>
        <w:t>и</w:t>
      </w:r>
      <w:r>
        <w:rPr>
          <w:spacing w:val="-2"/>
          <w:sz w:val="28"/>
        </w:rPr>
        <w:t xml:space="preserve"> </w:t>
      </w:r>
      <w:r>
        <w:rPr>
          <w:sz w:val="28"/>
        </w:rPr>
        <w:t>культурного</w:t>
      </w:r>
      <w:r>
        <w:rPr>
          <w:spacing w:val="-3"/>
          <w:sz w:val="28"/>
        </w:rPr>
        <w:t xml:space="preserve"> </w:t>
      </w:r>
      <w:r>
        <w:rPr>
          <w:sz w:val="28"/>
        </w:rPr>
        <w:t>наследия;</w:t>
      </w:r>
    </w:p>
    <w:p w:rsidR="00737B54" w:rsidRDefault="00F90934" w:rsidP="007F2F89">
      <w:pPr>
        <w:pStyle w:val="a4"/>
        <w:numPr>
          <w:ilvl w:val="1"/>
          <w:numId w:val="23"/>
        </w:numPr>
        <w:tabs>
          <w:tab w:val="left" w:pos="1025"/>
        </w:tabs>
        <w:ind w:right="979" w:firstLine="568"/>
        <w:rPr>
          <w:sz w:val="28"/>
        </w:rPr>
      </w:pPr>
      <w:r>
        <w:rPr>
          <w:sz w:val="28"/>
        </w:rPr>
        <w:t>характеризовать человека как живой организм: раскрывать функции раз-</w:t>
      </w:r>
      <w:r>
        <w:rPr>
          <w:spacing w:val="1"/>
          <w:sz w:val="28"/>
        </w:rPr>
        <w:t xml:space="preserve"> </w:t>
      </w:r>
      <w:r>
        <w:rPr>
          <w:sz w:val="28"/>
        </w:rPr>
        <w:t>личных систем органов; объяснять особую роль нервной системы в деятельно-</w:t>
      </w:r>
      <w:r>
        <w:rPr>
          <w:spacing w:val="1"/>
          <w:sz w:val="28"/>
        </w:rPr>
        <w:t xml:space="preserve"> </w:t>
      </w:r>
      <w:r>
        <w:rPr>
          <w:sz w:val="28"/>
        </w:rPr>
        <w:t>сти</w:t>
      </w:r>
      <w:r>
        <w:rPr>
          <w:spacing w:val="-2"/>
          <w:sz w:val="28"/>
        </w:rPr>
        <w:t xml:space="preserve"> </w:t>
      </w:r>
      <w:r>
        <w:rPr>
          <w:sz w:val="28"/>
        </w:rPr>
        <w:t>организма;</w:t>
      </w:r>
    </w:p>
    <w:p w:rsidR="00737B54" w:rsidRDefault="00F90934" w:rsidP="007F2F89">
      <w:pPr>
        <w:pStyle w:val="a4"/>
        <w:numPr>
          <w:ilvl w:val="1"/>
          <w:numId w:val="23"/>
        </w:numPr>
        <w:tabs>
          <w:tab w:val="left" w:pos="1025"/>
        </w:tabs>
        <w:spacing w:line="242" w:lineRule="auto"/>
        <w:ind w:right="981" w:firstLine="568"/>
        <w:rPr>
          <w:sz w:val="28"/>
        </w:rPr>
      </w:pPr>
      <w:r>
        <w:rPr>
          <w:sz w:val="28"/>
        </w:rPr>
        <w:t>создавать текст-рассуждение: объяснять вред</w:t>
      </w:r>
      <w:r>
        <w:rPr>
          <w:spacing w:val="1"/>
          <w:sz w:val="28"/>
        </w:rPr>
        <w:t xml:space="preserve"> </w:t>
      </w:r>
      <w:r>
        <w:rPr>
          <w:sz w:val="28"/>
        </w:rPr>
        <w:t>для здоровья</w:t>
      </w:r>
      <w:r>
        <w:rPr>
          <w:spacing w:val="1"/>
          <w:sz w:val="28"/>
        </w:rPr>
        <w:t xml:space="preserve"> </w:t>
      </w:r>
      <w:r>
        <w:rPr>
          <w:sz w:val="28"/>
        </w:rPr>
        <w:t>и самочув-</w:t>
      </w:r>
      <w:r>
        <w:rPr>
          <w:spacing w:val="1"/>
          <w:sz w:val="28"/>
        </w:rPr>
        <w:t xml:space="preserve"> </w:t>
      </w:r>
      <w:r>
        <w:rPr>
          <w:sz w:val="28"/>
        </w:rPr>
        <w:t>ствия</w:t>
      </w:r>
      <w:r>
        <w:rPr>
          <w:spacing w:val="-1"/>
          <w:sz w:val="28"/>
        </w:rPr>
        <w:t xml:space="preserve"> </w:t>
      </w:r>
      <w:r>
        <w:rPr>
          <w:sz w:val="28"/>
        </w:rPr>
        <w:t>организма</w:t>
      </w:r>
      <w:r>
        <w:rPr>
          <w:spacing w:val="1"/>
          <w:sz w:val="28"/>
        </w:rPr>
        <w:t xml:space="preserve"> </w:t>
      </w:r>
      <w:r>
        <w:rPr>
          <w:sz w:val="28"/>
        </w:rPr>
        <w:t>вредных</w:t>
      </w:r>
      <w:r>
        <w:rPr>
          <w:spacing w:val="1"/>
          <w:sz w:val="28"/>
        </w:rPr>
        <w:t xml:space="preserve"> </w:t>
      </w:r>
      <w:r>
        <w:rPr>
          <w:sz w:val="28"/>
        </w:rPr>
        <w:t>привычек;</w:t>
      </w:r>
    </w:p>
    <w:p w:rsidR="00737B54" w:rsidRDefault="00F90934" w:rsidP="007F2F89">
      <w:pPr>
        <w:pStyle w:val="a4"/>
        <w:numPr>
          <w:ilvl w:val="1"/>
          <w:numId w:val="23"/>
        </w:numPr>
        <w:tabs>
          <w:tab w:val="left" w:pos="1025"/>
        </w:tabs>
        <w:spacing w:line="242" w:lineRule="auto"/>
        <w:ind w:right="973" w:firstLine="568"/>
        <w:rPr>
          <w:sz w:val="28"/>
        </w:rPr>
      </w:pPr>
      <w:r>
        <w:rPr>
          <w:sz w:val="28"/>
        </w:rPr>
        <w:t>описывать ситуации проявления нравственных качеств - отзывчивости,</w:t>
      </w:r>
      <w:r>
        <w:rPr>
          <w:spacing w:val="1"/>
          <w:sz w:val="28"/>
        </w:rPr>
        <w:t xml:space="preserve"> </w:t>
      </w:r>
      <w:r>
        <w:rPr>
          <w:sz w:val="28"/>
        </w:rPr>
        <w:t>доброты,</w:t>
      </w:r>
      <w:r>
        <w:rPr>
          <w:spacing w:val="2"/>
          <w:sz w:val="28"/>
        </w:rPr>
        <w:t xml:space="preserve"> </w:t>
      </w:r>
      <w:r>
        <w:rPr>
          <w:sz w:val="28"/>
        </w:rPr>
        <w:t>справедливости</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23"/>
        </w:numPr>
        <w:tabs>
          <w:tab w:val="left" w:pos="1025"/>
        </w:tabs>
        <w:ind w:right="978" w:firstLine="568"/>
        <w:rPr>
          <w:sz w:val="28"/>
        </w:rPr>
      </w:pPr>
      <w:r>
        <w:rPr>
          <w:sz w:val="28"/>
        </w:rPr>
        <w:t>составлять краткие суждения о связях и зависимостях в природе (на ос-</w:t>
      </w:r>
      <w:r>
        <w:rPr>
          <w:spacing w:val="1"/>
          <w:sz w:val="28"/>
        </w:rPr>
        <w:t xml:space="preserve"> </w:t>
      </w:r>
      <w:r>
        <w:rPr>
          <w:sz w:val="28"/>
        </w:rPr>
        <w:t>нове сезонных изменений, особенностей жизни природных зон, пищевых це-</w:t>
      </w:r>
      <w:r>
        <w:rPr>
          <w:spacing w:val="1"/>
          <w:sz w:val="28"/>
        </w:rPr>
        <w:t xml:space="preserve"> </w:t>
      </w:r>
      <w:r>
        <w:rPr>
          <w:sz w:val="28"/>
        </w:rPr>
        <w:t>пей);</w:t>
      </w:r>
    </w:p>
    <w:p w:rsidR="00737B54" w:rsidRDefault="00F90934" w:rsidP="007F2F89">
      <w:pPr>
        <w:pStyle w:val="a4"/>
        <w:numPr>
          <w:ilvl w:val="1"/>
          <w:numId w:val="23"/>
        </w:numPr>
        <w:tabs>
          <w:tab w:val="left" w:pos="1025"/>
        </w:tabs>
        <w:spacing w:line="321" w:lineRule="exact"/>
        <w:ind w:left="1024" w:hanging="165"/>
        <w:rPr>
          <w:sz w:val="28"/>
        </w:rPr>
      </w:pPr>
      <w:r>
        <w:rPr>
          <w:sz w:val="28"/>
        </w:rPr>
        <w:t>составлять</w:t>
      </w:r>
      <w:r>
        <w:rPr>
          <w:spacing w:val="-4"/>
          <w:sz w:val="28"/>
        </w:rPr>
        <w:t xml:space="preserve"> </w:t>
      </w:r>
      <w:r>
        <w:rPr>
          <w:sz w:val="28"/>
        </w:rPr>
        <w:t>небольшие</w:t>
      </w:r>
      <w:r>
        <w:rPr>
          <w:spacing w:val="-7"/>
          <w:sz w:val="28"/>
        </w:rPr>
        <w:t xml:space="preserve"> </w:t>
      </w:r>
      <w:r>
        <w:rPr>
          <w:sz w:val="28"/>
        </w:rPr>
        <w:t>тексты</w:t>
      </w:r>
      <w:r>
        <w:rPr>
          <w:spacing w:val="4"/>
          <w:sz w:val="28"/>
        </w:rPr>
        <w:t xml:space="preserve"> </w:t>
      </w:r>
      <w:r>
        <w:rPr>
          <w:sz w:val="28"/>
        </w:rPr>
        <w:t>«Права</w:t>
      </w:r>
      <w:r>
        <w:rPr>
          <w:spacing w:val="-5"/>
          <w:sz w:val="28"/>
        </w:rPr>
        <w:t xml:space="preserve"> </w:t>
      </w:r>
      <w:r>
        <w:rPr>
          <w:sz w:val="28"/>
        </w:rPr>
        <w:t>и</w:t>
      </w:r>
      <w:r>
        <w:rPr>
          <w:spacing w:val="-5"/>
          <w:sz w:val="28"/>
        </w:rPr>
        <w:t xml:space="preserve"> </w:t>
      </w:r>
      <w:r>
        <w:rPr>
          <w:sz w:val="28"/>
        </w:rPr>
        <w:t>обязанности</w:t>
      </w:r>
      <w:r>
        <w:rPr>
          <w:spacing w:val="-5"/>
          <w:sz w:val="28"/>
        </w:rPr>
        <w:t xml:space="preserve"> </w:t>
      </w:r>
      <w:r>
        <w:rPr>
          <w:sz w:val="28"/>
        </w:rPr>
        <w:t>гражданина</w:t>
      </w:r>
      <w:r>
        <w:rPr>
          <w:spacing w:val="-4"/>
          <w:sz w:val="28"/>
        </w:rPr>
        <w:t xml:space="preserve"> </w:t>
      </w:r>
      <w:r>
        <w:rPr>
          <w:sz w:val="28"/>
        </w:rPr>
        <w:t>РФ»;</w:t>
      </w:r>
    </w:p>
    <w:p w:rsidR="00737B54" w:rsidRDefault="00F90934" w:rsidP="007F2F89">
      <w:pPr>
        <w:pStyle w:val="a4"/>
        <w:numPr>
          <w:ilvl w:val="1"/>
          <w:numId w:val="23"/>
        </w:numPr>
        <w:tabs>
          <w:tab w:val="left" w:pos="1025"/>
        </w:tabs>
        <w:spacing w:line="242" w:lineRule="auto"/>
        <w:ind w:right="972" w:firstLine="568"/>
        <w:rPr>
          <w:sz w:val="28"/>
        </w:rPr>
      </w:pPr>
      <w:r>
        <w:rPr>
          <w:sz w:val="28"/>
        </w:rPr>
        <w:t>создавать небольшие тексты о знаменательных страницах истории нашей</w:t>
      </w:r>
      <w:r>
        <w:rPr>
          <w:spacing w:val="1"/>
          <w:sz w:val="28"/>
        </w:rPr>
        <w:t xml:space="preserve"> </w:t>
      </w:r>
      <w:r>
        <w:rPr>
          <w:sz w:val="28"/>
        </w:rPr>
        <w:t>страны (в</w:t>
      </w:r>
      <w:r>
        <w:rPr>
          <w:spacing w:val="1"/>
          <w:sz w:val="28"/>
        </w:rPr>
        <w:t xml:space="preserve"> </w:t>
      </w:r>
      <w:r>
        <w:rPr>
          <w:sz w:val="28"/>
        </w:rPr>
        <w:t>рамках</w:t>
      </w:r>
      <w:r>
        <w:rPr>
          <w:spacing w:val="1"/>
          <w:sz w:val="28"/>
        </w:rPr>
        <w:t xml:space="preserve"> </w:t>
      </w:r>
      <w:r>
        <w:rPr>
          <w:sz w:val="28"/>
        </w:rPr>
        <w:t>изученного).</w:t>
      </w:r>
    </w:p>
    <w:p w:rsidR="00737B54" w:rsidRDefault="00F90934">
      <w:pPr>
        <w:pStyle w:val="2"/>
        <w:spacing w:line="319" w:lineRule="exact"/>
      </w:pPr>
      <w:r>
        <w:t>Регулятивные</w:t>
      </w:r>
      <w:r>
        <w:rPr>
          <w:spacing w:val="-5"/>
        </w:rPr>
        <w:t xml:space="preserve"> </w:t>
      </w:r>
      <w:r>
        <w:t>УУД</w:t>
      </w:r>
      <w:r>
        <w:rPr>
          <w:spacing w:val="-3"/>
        </w:rPr>
        <w:t xml:space="preserve"> </w:t>
      </w:r>
      <w:r>
        <w:t>способствуют</w:t>
      </w:r>
      <w:r>
        <w:rPr>
          <w:spacing w:val="1"/>
        </w:rPr>
        <w:t xml:space="preserve"> </w:t>
      </w:r>
      <w:r>
        <w:t>формированию умений:</w:t>
      </w:r>
    </w:p>
    <w:p w:rsidR="00737B54" w:rsidRDefault="00F90934" w:rsidP="007F2F89">
      <w:pPr>
        <w:pStyle w:val="a4"/>
        <w:numPr>
          <w:ilvl w:val="1"/>
          <w:numId w:val="23"/>
        </w:numPr>
        <w:tabs>
          <w:tab w:val="left" w:pos="1025"/>
        </w:tabs>
        <w:spacing w:line="237" w:lineRule="auto"/>
        <w:ind w:right="981" w:firstLine="568"/>
        <w:jc w:val="left"/>
        <w:rPr>
          <w:sz w:val="28"/>
        </w:rPr>
      </w:pPr>
      <w:r>
        <w:rPr>
          <w:sz w:val="28"/>
        </w:rPr>
        <w:t>самостоятельно</w:t>
      </w:r>
      <w:r>
        <w:rPr>
          <w:spacing w:val="19"/>
          <w:sz w:val="28"/>
        </w:rPr>
        <w:t xml:space="preserve"> </w:t>
      </w:r>
      <w:r>
        <w:rPr>
          <w:sz w:val="28"/>
        </w:rPr>
        <w:t>планировать</w:t>
      </w:r>
      <w:r>
        <w:rPr>
          <w:spacing w:val="24"/>
          <w:sz w:val="28"/>
        </w:rPr>
        <w:t xml:space="preserve"> </w:t>
      </w:r>
      <w:r>
        <w:rPr>
          <w:sz w:val="28"/>
        </w:rPr>
        <w:t>алгоритм</w:t>
      </w:r>
      <w:r>
        <w:rPr>
          <w:spacing w:val="23"/>
          <w:sz w:val="28"/>
        </w:rPr>
        <w:t xml:space="preserve"> </w:t>
      </w:r>
      <w:r>
        <w:rPr>
          <w:sz w:val="28"/>
        </w:rPr>
        <w:t>решения</w:t>
      </w:r>
      <w:r>
        <w:rPr>
          <w:spacing w:val="27"/>
          <w:sz w:val="28"/>
        </w:rPr>
        <w:t xml:space="preserve"> </w:t>
      </w:r>
      <w:r>
        <w:rPr>
          <w:sz w:val="28"/>
        </w:rPr>
        <w:t>учебной</w:t>
      </w:r>
      <w:r>
        <w:rPr>
          <w:spacing w:val="22"/>
          <w:sz w:val="28"/>
        </w:rPr>
        <w:t xml:space="preserve"> </w:t>
      </w:r>
      <w:r>
        <w:rPr>
          <w:sz w:val="28"/>
        </w:rPr>
        <w:t>задачи;</w:t>
      </w:r>
      <w:r>
        <w:rPr>
          <w:spacing w:val="25"/>
          <w:sz w:val="28"/>
        </w:rPr>
        <w:t xml:space="preserve"> </w:t>
      </w:r>
      <w:r>
        <w:rPr>
          <w:sz w:val="28"/>
        </w:rPr>
        <w:t>предви-</w:t>
      </w:r>
      <w:r>
        <w:rPr>
          <w:spacing w:val="-67"/>
          <w:sz w:val="28"/>
        </w:rPr>
        <w:t xml:space="preserve"> </w:t>
      </w:r>
      <w:r>
        <w:rPr>
          <w:sz w:val="28"/>
        </w:rPr>
        <w:t>деть трудности</w:t>
      </w:r>
      <w:r>
        <w:rPr>
          <w:spacing w:val="-1"/>
          <w:sz w:val="28"/>
        </w:rPr>
        <w:t xml:space="preserve"> </w:t>
      </w:r>
      <w:r>
        <w:rPr>
          <w:sz w:val="28"/>
        </w:rPr>
        <w:t>и</w:t>
      </w:r>
      <w:r>
        <w:rPr>
          <w:spacing w:val="-1"/>
          <w:sz w:val="28"/>
        </w:rPr>
        <w:t xml:space="preserve"> </w:t>
      </w:r>
      <w:r>
        <w:rPr>
          <w:sz w:val="28"/>
        </w:rPr>
        <w:t>возможные</w:t>
      </w:r>
      <w:r>
        <w:rPr>
          <w:spacing w:val="-3"/>
          <w:sz w:val="28"/>
        </w:rPr>
        <w:t xml:space="preserve"> </w:t>
      </w:r>
      <w:r>
        <w:rPr>
          <w:sz w:val="28"/>
        </w:rPr>
        <w:t>ошибки;</w:t>
      </w:r>
    </w:p>
    <w:p w:rsidR="00737B54" w:rsidRDefault="00F90934" w:rsidP="007F2F89">
      <w:pPr>
        <w:pStyle w:val="a4"/>
        <w:numPr>
          <w:ilvl w:val="1"/>
          <w:numId w:val="23"/>
        </w:numPr>
        <w:tabs>
          <w:tab w:val="left" w:pos="1025"/>
        </w:tabs>
        <w:ind w:right="975" w:firstLine="568"/>
        <w:jc w:val="left"/>
        <w:rPr>
          <w:sz w:val="28"/>
        </w:rPr>
      </w:pPr>
      <w:r>
        <w:rPr>
          <w:sz w:val="28"/>
        </w:rPr>
        <w:t>контролировать процесс и результат выполнения задания, корректировать</w:t>
      </w:r>
      <w:r>
        <w:rPr>
          <w:spacing w:val="-67"/>
          <w:sz w:val="28"/>
        </w:rPr>
        <w:t xml:space="preserve"> </w:t>
      </w:r>
      <w:r>
        <w:rPr>
          <w:sz w:val="28"/>
        </w:rPr>
        <w:t>учебные</w:t>
      </w:r>
      <w:r>
        <w:rPr>
          <w:spacing w:val="-4"/>
          <w:sz w:val="28"/>
        </w:rPr>
        <w:t xml:space="preserve"> </w:t>
      </w:r>
      <w:r>
        <w:rPr>
          <w:sz w:val="28"/>
        </w:rPr>
        <w:t>действия при</w:t>
      </w:r>
      <w:r>
        <w:rPr>
          <w:spacing w:val="-1"/>
          <w:sz w:val="28"/>
        </w:rPr>
        <w:t xml:space="preserve"> </w:t>
      </w:r>
      <w:r>
        <w:rPr>
          <w:sz w:val="28"/>
        </w:rPr>
        <w:t>необходимости;</w:t>
      </w:r>
    </w:p>
    <w:p w:rsidR="00737B54" w:rsidRDefault="00F90934" w:rsidP="007F2F89">
      <w:pPr>
        <w:pStyle w:val="a4"/>
        <w:numPr>
          <w:ilvl w:val="1"/>
          <w:numId w:val="23"/>
        </w:numPr>
        <w:tabs>
          <w:tab w:val="left" w:pos="1025"/>
        </w:tabs>
        <w:ind w:right="983" w:firstLine="568"/>
        <w:jc w:val="left"/>
        <w:rPr>
          <w:sz w:val="28"/>
        </w:rPr>
      </w:pPr>
      <w:r>
        <w:rPr>
          <w:sz w:val="28"/>
        </w:rPr>
        <w:t>адекватно</w:t>
      </w:r>
      <w:r>
        <w:rPr>
          <w:spacing w:val="33"/>
          <w:sz w:val="28"/>
        </w:rPr>
        <w:t xml:space="preserve"> </w:t>
      </w:r>
      <w:r>
        <w:rPr>
          <w:sz w:val="28"/>
        </w:rPr>
        <w:t>принимать</w:t>
      </w:r>
      <w:r>
        <w:rPr>
          <w:spacing w:val="38"/>
          <w:sz w:val="28"/>
        </w:rPr>
        <w:t xml:space="preserve"> </w:t>
      </w:r>
      <w:r>
        <w:rPr>
          <w:sz w:val="28"/>
        </w:rPr>
        <w:t>оценку</w:t>
      </w:r>
      <w:r>
        <w:rPr>
          <w:spacing w:val="33"/>
          <w:sz w:val="28"/>
        </w:rPr>
        <w:t xml:space="preserve"> </w:t>
      </w:r>
      <w:r>
        <w:rPr>
          <w:sz w:val="28"/>
        </w:rPr>
        <w:t>своей</w:t>
      </w:r>
      <w:r>
        <w:rPr>
          <w:spacing w:val="35"/>
          <w:sz w:val="28"/>
        </w:rPr>
        <w:t xml:space="preserve"> </w:t>
      </w:r>
      <w:r>
        <w:rPr>
          <w:sz w:val="28"/>
        </w:rPr>
        <w:t>работы;</w:t>
      </w:r>
      <w:r>
        <w:rPr>
          <w:spacing w:val="35"/>
          <w:sz w:val="28"/>
        </w:rPr>
        <w:t xml:space="preserve"> </w:t>
      </w:r>
      <w:r>
        <w:rPr>
          <w:sz w:val="28"/>
        </w:rPr>
        <w:t>планировать</w:t>
      </w:r>
      <w:r>
        <w:rPr>
          <w:spacing w:val="38"/>
          <w:sz w:val="28"/>
        </w:rPr>
        <w:t xml:space="preserve"> </w:t>
      </w:r>
      <w:r>
        <w:rPr>
          <w:sz w:val="28"/>
        </w:rPr>
        <w:t>работу</w:t>
      </w:r>
      <w:r>
        <w:rPr>
          <w:spacing w:val="33"/>
          <w:sz w:val="28"/>
        </w:rPr>
        <w:t xml:space="preserve"> </w:t>
      </w:r>
      <w:r>
        <w:rPr>
          <w:sz w:val="28"/>
        </w:rPr>
        <w:t>над</w:t>
      </w:r>
      <w:r>
        <w:rPr>
          <w:spacing w:val="-67"/>
          <w:sz w:val="28"/>
        </w:rPr>
        <w:t xml:space="preserve"> </w:t>
      </w:r>
      <w:r>
        <w:rPr>
          <w:sz w:val="28"/>
        </w:rPr>
        <w:t>ошибками;</w:t>
      </w:r>
    </w:p>
    <w:p w:rsidR="00737B54" w:rsidRDefault="00F90934" w:rsidP="007F2F89">
      <w:pPr>
        <w:pStyle w:val="a4"/>
        <w:numPr>
          <w:ilvl w:val="1"/>
          <w:numId w:val="23"/>
        </w:numPr>
        <w:tabs>
          <w:tab w:val="left" w:pos="1025"/>
        </w:tabs>
        <w:ind w:left="1024" w:hanging="165"/>
        <w:jc w:val="left"/>
        <w:rPr>
          <w:sz w:val="28"/>
        </w:rPr>
      </w:pPr>
      <w:r>
        <w:rPr>
          <w:sz w:val="28"/>
        </w:rPr>
        <w:t>находить</w:t>
      </w:r>
      <w:r>
        <w:rPr>
          <w:spacing w:val="-3"/>
          <w:sz w:val="28"/>
        </w:rPr>
        <w:t xml:space="preserve"> </w:t>
      </w:r>
      <w:r>
        <w:rPr>
          <w:sz w:val="28"/>
        </w:rPr>
        <w:t>ошибки</w:t>
      </w:r>
      <w:r>
        <w:rPr>
          <w:spacing w:val="-4"/>
          <w:sz w:val="28"/>
        </w:rPr>
        <w:t xml:space="preserve"> </w:t>
      </w:r>
      <w:r>
        <w:rPr>
          <w:sz w:val="28"/>
        </w:rPr>
        <w:t>в</w:t>
      </w:r>
      <w:r>
        <w:rPr>
          <w:spacing w:val="-2"/>
          <w:sz w:val="28"/>
        </w:rPr>
        <w:t xml:space="preserve"> </w:t>
      </w:r>
      <w:r>
        <w:rPr>
          <w:sz w:val="28"/>
        </w:rPr>
        <w:t>своей</w:t>
      </w:r>
      <w:r>
        <w:rPr>
          <w:spacing w:val="-4"/>
          <w:sz w:val="28"/>
        </w:rPr>
        <w:t xml:space="preserve"> </w:t>
      </w:r>
      <w:r>
        <w:rPr>
          <w:sz w:val="28"/>
        </w:rPr>
        <w:t>и</w:t>
      </w:r>
      <w:r>
        <w:rPr>
          <w:spacing w:val="-4"/>
          <w:sz w:val="28"/>
        </w:rPr>
        <w:t xml:space="preserve"> </w:t>
      </w:r>
      <w:r>
        <w:rPr>
          <w:sz w:val="28"/>
        </w:rPr>
        <w:t>чужих</w:t>
      </w:r>
      <w:r>
        <w:rPr>
          <w:spacing w:val="-2"/>
          <w:sz w:val="28"/>
        </w:rPr>
        <w:t xml:space="preserve"> </w:t>
      </w:r>
      <w:r>
        <w:rPr>
          <w:sz w:val="28"/>
        </w:rPr>
        <w:t>работах, устанавливать</w:t>
      </w:r>
      <w:r>
        <w:rPr>
          <w:spacing w:val="-2"/>
          <w:sz w:val="28"/>
        </w:rPr>
        <w:t xml:space="preserve"> </w:t>
      </w:r>
      <w:r>
        <w:rPr>
          <w:sz w:val="28"/>
        </w:rPr>
        <w:t>их</w:t>
      </w:r>
      <w:r>
        <w:rPr>
          <w:spacing w:val="-3"/>
          <w:sz w:val="28"/>
        </w:rPr>
        <w:t xml:space="preserve"> </w:t>
      </w:r>
      <w:r>
        <w:rPr>
          <w:sz w:val="28"/>
        </w:rPr>
        <w:t>причины.</w:t>
      </w:r>
    </w:p>
    <w:p w:rsidR="00737B54" w:rsidRDefault="00F90934">
      <w:pPr>
        <w:pStyle w:val="2"/>
        <w:spacing w:line="319" w:lineRule="exact"/>
        <w:jc w:val="left"/>
      </w:pPr>
      <w:r>
        <w:t>Совместная</w:t>
      </w:r>
      <w:r>
        <w:rPr>
          <w:spacing w:val="-3"/>
        </w:rPr>
        <w:t xml:space="preserve"> </w:t>
      </w:r>
      <w:r>
        <w:t>деятельность</w:t>
      </w:r>
      <w:r>
        <w:rPr>
          <w:spacing w:val="-6"/>
        </w:rPr>
        <w:t xml:space="preserve"> </w:t>
      </w:r>
      <w:r>
        <w:t>способствует</w:t>
      </w:r>
      <w:r>
        <w:rPr>
          <w:spacing w:val="-2"/>
        </w:rPr>
        <w:t xml:space="preserve"> </w:t>
      </w:r>
      <w:r>
        <w:t>формированию</w:t>
      </w:r>
      <w:r>
        <w:rPr>
          <w:spacing w:val="-7"/>
        </w:rPr>
        <w:t xml:space="preserve"> </w:t>
      </w:r>
      <w:r>
        <w:t>умений:</w:t>
      </w:r>
    </w:p>
    <w:p w:rsidR="00737B54" w:rsidRDefault="00F90934" w:rsidP="007F2F89">
      <w:pPr>
        <w:pStyle w:val="a4"/>
        <w:numPr>
          <w:ilvl w:val="1"/>
          <w:numId w:val="23"/>
        </w:numPr>
        <w:tabs>
          <w:tab w:val="left" w:pos="1025"/>
        </w:tabs>
        <w:spacing w:line="237" w:lineRule="auto"/>
        <w:ind w:right="984" w:firstLine="568"/>
        <w:rPr>
          <w:sz w:val="28"/>
        </w:rPr>
      </w:pPr>
      <w:r>
        <w:rPr>
          <w:sz w:val="28"/>
        </w:rPr>
        <w:t>выполнять правила совместной деятельности при выполнении разных ро-</w:t>
      </w:r>
      <w:r>
        <w:rPr>
          <w:spacing w:val="-67"/>
          <w:sz w:val="28"/>
        </w:rPr>
        <w:t xml:space="preserve"> </w:t>
      </w:r>
      <w:r>
        <w:rPr>
          <w:sz w:val="28"/>
        </w:rPr>
        <w:t>лей</w:t>
      </w:r>
      <w:r>
        <w:rPr>
          <w:spacing w:val="-2"/>
          <w:sz w:val="28"/>
        </w:rPr>
        <w:t xml:space="preserve"> </w:t>
      </w:r>
      <w:r>
        <w:rPr>
          <w:sz w:val="28"/>
        </w:rPr>
        <w:t>-</w:t>
      </w:r>
      <w:r>
        <w:rPr>
          <w:spacing w:val="-2"/>
          <w:sz w:val="28"/>
        </w:rPr>
        <w:t xml:space="preserve"> </w:t>
      </w:r>
      <w:r>
        <w:rPr>
          <w:sz w:val="28"/>
        </w:rPr>
        <w:t>руководитель,</w:t>
      </w:r>
      <w:r>
        <w:rPr>
          <w:spacing w:val="1"/>
          <w:sz w:val="28"/>
        </w:rPr>
        <w:t xml:space="preserve"> </w:t>
      </w:r>
      <w:r>
        <w:rPr>
          <w:sz w:val="28"/>
        </w:rPr>
        <w:t>подчинённый,</w:t>
      </w:r>
      <w:r>
        <w:rPr>
          <w:spacing w:val="2"/>
          <w:sz w:val="28"/>
        </w:rPr>
        <w:t xml:space="preserve"> </w:t>
      </w:r>
      <w:r>
        <w:rPr>
          <w:sz w:val="28"/>
        </w:rPr>
        <w:t>напарник,</w:t>
      </w:r>
      <w:r>
        <w:rPr>
          <w:spacing w:val="1"/>
          <w:sz w:val="28"/>
        </w:rPr>
        <w:t xml:space="preserve"> </w:t>
      </w:r>
      <w:r>
        <w:rPr>
          <w:sz w:val="28"/>
        </w:rPr>
        <w:t>член</w:t>
      </w:r>
      <w:r>
        <w:rPr>
          <w:spacing w:val="-3"/>
          <w:sz w:val="28"/>
        </w:rPr>
        <w:t xml:space="preserve"> </w:t>
      </w:r>
      <w:r>
        <w:rPr>
          <w:sz w:val="28"/>
        </w:rPr>
        <w:t>большого</w:t>
      </w:r>
      <w:r>
        <w:rPr>
          <w:spacing w:val="-4"/>
          <w:sz w:val="28"/>
        </w:rPr>
        <w:t xml:space="preserve"> </w:t>
      </w:r>
      <w:r>
        <w:rPr>
          <w:sz w:val="28"/>
        </w:rPr>
        <w:t>коллектива;</w:t>
      </w:r>
    </w:p>
    <w:p w:rsidR="00737B54" w:rsidRDefault="00F90934" w:rsidP="007F2F89">
      <w:pPr>
        <w:pStyle w:val="a4"/>
        <w:numPr>
          <w:ilvl w:val="1"/>
          <w:numId w:val="23"/>
        </w:numPr>
        <w:tabs>
          <w:tab w:val="left" w:pos="1025"/>
        </w:tabs>
        <w:spacing w:before="3" w:line="237" w:lineRule="auto"/>
        <w:ind w:right="980" w:firstLine="568"/>
        <w:rPr>
          <w:sz w:val="28"/>
        </w:rPr>
      </w:pPr>
      <w:r>
        <w:rPr>
          <w:sz w:val="28"/>
        </w:rPr>
        <w:t>ответственно относиться к своим обязанностям в процессе совместной</w:t>
      </w:r>
      <w:r>
        <w:rPr>
          <w:spacing w:val="1"/>
          <w:sz w:val="28"/>
        </w:rPr>
        <w:t xml:space="preserve"> </w:t>
      </w:r>
      <w:r>
        <w:rPr>
          <w:sz w:val="28"/>
        </w:rPr>
        <w:t>деятельности,</w:t>
      </w:r>
      <w:r>
        <w:rPr>
          <w:spacing w:val="2"/>
          <w:sz w:val="28"/>
        </w:rPr>
        <w:t xml:space="preserve"> </w:t>
      </w:r>
      <w:r>
        <w:rPr>
          <w:sz w:val="28"/>
        </w:rPr>
        <w:t>объективно оценивать свой</w:t>
      </w:r>
      <w:r>
        <w:rPr>
          <w:spacing w:val="-2"/>
          <w:sz w:val="28"/>
        </w:rPr>
        <w:t xml:space="preserve"> </w:t>
      </w:r>
      <w:r>
        <w:rPr>
          <w:sz w:val="28"/>
        </w:rPr>
        <w:t>вклад</w:t>
      </w:r>
      <w:r>
        <w:rPr>
          <w:spacing w:val="2"/>
          <w:sz w:val="28"/>
        </w:rPr>
        <w:t xml:space="preserve"> </w:t>
      </w:r>
      <w:r>
        <w:rPr>
          <w:sz w:val="28"/>
        </w:rPr>
        <w:t>в общее</w:t>
      </w:r>
      <w:r>
        <w:rPr>
          <w:spacing w:val="-4"/>
          <w:sz w:val="28"/>
        </w:rPr>
        <w:t xml:space="preserve"> </w:t>
      </w:r>
      <w:r>
        <w:rPr>
          <w:sz w:val="28"/>
        </w:rPr>
        <w:t>дело;</w:t>
      </w:r>
    </w:p>
    <w:p w:rsidR="00737B54" w:rsidRDefault="00F90934" w:rsidP="007F2F89">
      <w:pPr>
        <w:pStyle w:val="a4"/>
        <w:numPr>
          <w:ilvl w:val="1"/>
          <w:numId w:val="23"/>
        </w:numPr>
        <w:tabs>
          <w:tab w:val="left" w:pos="1025"/>
        </w:tabs>
        <w:spacing w:before="4"/>
        <w:ind w:right="977" w:firstLine="568"/>
        <w:rPr>
          <w:sz w:val="28"/>
        </w:rPr>
      </w:pPr>
      <w:r>
        <w:rPr>
          <w:sz w:val="28"/>
        </w:rPr>
        <w:t>анализировать ситуации, возникающие в процессе совместных игр, труда,</w:t>
      </w:r>
      <w:r>
        <w:rPr>
          <w:spacing w:val="-67"/>
          <w:sz w:val="28"/>
        </w:rPr>
        <w:t xml:space="preserve"> </w:t>
      </w:r>
      <w:r>
        <w:rPr>
          <w:sz w:val="28"/>
        </w:rPr>
        <w:t>использования инструментов, которые могут стать опасными для здоровья и</w:t>
      </w:r>
      <w:r>
        <w:rPr>
          <w:spacing w:val="1"/>
          <w:sz w:val="28"/>
        </w:rPr>
        <w:t xml:space="preserve"> </w:t>
      </w:r>
      <w:r>
        <w:rPr>
          <w:sz w:val="28"/>
        </w:rPr>
        <w:t>жизни</w:t>
      </w:r>
      <w:r>
        <w:rPr>
          <w:spacing w:val="-2"/>
          <w:sz w:val="28"/>
        </w:rPr>
        <w:t xml:space="preserve"> </w:t>
      </w:r>
      <w:r>
        <w:rPr>
          <w:sz w:val="28"/>
        </w:rPr>
        <w:t>других</w:t>
      </w:r>
      <w:r>
        <w:rPr>
          <w:spacing w:val="1"/>
          <w:sz w:val="28"/>
        </w:rPr>
        <w:t xml:space="preserve"> </w:t>
      </w:r>
      <w:r>
        <w:rPr>
          <w:sz w:val="28"/>
        </w:rPr>
        <w:t>людей.</w:t>
      </w:r>
    </w:p>
    <w:p w:rsidR="00737B54" w:rsidRDefault="00737B54">
      <w:pPr>
        <w:pStyle w:val="a3"/>
        <w:spacing w:before="8"/>
        <w:ind w:left="0" w:firstLine="0"/>
        <w:jc w:val="left"/>
      </w:pPr>
    </w:p>
    <w:p w:rsidR="00737B54" w:rsidRDefault="00F90934" w:rsidP="007F2F89">
      <w:pPr>
        <w:pStyle w:val="1"/>
        <w:numPr>
          <w:ilvl w:val="0"/>
          <w:numId w:val="20"/>
        </w:numPr>
        <w:tabs>
          <w:tab w:val="left" w:pos="1165"/>
          <w:tab w:val="left" w:pos="3798"/>
          <w:tab w:val="left" w:pos="6036"/>
          <w:tab w:val="left" w:pos="7966"/>
        </w:tabs>
        <w:spacing w:line="240" w:lineRule="auto"/>
        <w:ind w:left="292" w:right="980" w:firstLine="568"/>
      </w:pPr>
      <w:r>
        <w:t>ПЛАНИРУЕМЫЕ</w:t>
      </w:r>
      <w:r>
        <w:tab/>
        <w:t>РЕЗУЛЬТАТЫ</w:t>
      </w:r>
      <w:r>
        <w:tab/>
        <w:t>ОСВОЕНИЯ</w:t>
      </w:r>
      <w:r>
        <w:tab/>
      </w:r>
      <w:r>
        <w:rPr>
          <w:spacing w:val="-1"/>
        </w:rPr>
        <w:t>ПРОГРАММЫ</w:t>
      </w:r>
      <w:r>
        <w:rPr>
          <w:spacing w:val="-67"/>
        </w:rPr>
        <w:t xml:space="preserve"> </w:t>
      </w:r>
      <w:r>
        <w:t>УЧЕБНОГО</w:t>
      </w:r>
      <w:r>
        <w:rPr>
          <w:spacing w:val="-2"/>
        </w:rPr>
        <w:t xml:space="preserve"> </w:t>
      </w:r>
      <w:r>
        <w:t>ПРЕДМЕТА</w:t>
      </w:r>
      <w:r>
        <w:rPr>
          <w:spacing w:val="2"/>
        </w:rPr>
        <w:t xml:space="preserve"> </w:t>
      </w:r>
      <w:r>
        <w:t>«ОКРУЖАЮЩИЙ</w:t>
      </w:r>
      <w:r>
        <w:rPr>
          <w:spacing w:val="-1"/>
        </w:rPr>
        <w:t xml:space="preserve"> </w:t>
      </w:r>
      <w:r>
        <w:t>МИР»</w:t>
      </w:r>
    </w:p>
    <w:p w:rsidR="00737B54" w:rsidRDefault="00737B54">
      <w:pPr>
        <w:pStyle w:val="a3"/>
        <w:spacing w:before="10"/>
        <w:ind w:left="0" w:firstLine="0"/>
        <w:jc w:val="left"/>
        <w:rPr>
          <w:b/>
          <w:sz w:val="27"/>
        </w:rPr>
      </w:pPr>
    </w:p>
    <w:p w:rsidR="00737B54" w:rsidRDefault="00F90934">
      <w:pPr>
        <w:ind w:left="3029"/>
        <w:rPr>
          <w:b/>
          <w:sz w:val="28"/>
        </w:rPr>
      </w:pPr>
      <w:r>
        <w:rPr>
          <w:b/>
          <w:sz w:val="28"/>
        </w:rPr>
        <w:t>ЛИЧНОСТНЫЕ</w:t>
      </w:r>
      <w:r>
        <w:rPr>
          <w:b/>
          <w:spacing w:val="-5"/>
          <w:sz w:val="28"/>
        </w:rPr>
        <w:t xml:space="preserve"> </w:t>
      </w:r>
      <w:r>
        <w:rPr>
          <w:b/>
          <w:sz w:val="28"/>
        </w:rPr>
        <w:t>РЕЗУЛЬТАТЫ</w:t>
      </w:r>
    </w:p>
    <w:p w:rsidR="00737B54" w:rsidRDefault="00F90934">
      <w:pPr>
        <w:pStyle w:val="2"/>
        <w:spacing w:before="2" w:line="240" w:lineRule="auto"/>
        <w:ind w:left="292" w:right="967" w:firstLine="568"/>
      </w:pPr>
      <w:r>
        <w:t>Личностные результаты освоения программы по окружающему миру</w:t>
      </w:r>
      <w:r>
        <w:rPr>
          <w:spacing w:val="1"/>
        </w:rPr>
        <w:t xml:space="preserve"> </w:t>
      </w:r>
      <w:r>
        <w:t>характеризуют готовность обучающихся руководствоваться традицион-</w:t>
      </w:r>
      <w:r>
        <w:rPr>
          <w:spacing w:val="1"/>
        </w:rPr>
        <w:t xml:space="preserve"> </w:t>
      </w:r>
      <w:r>
        <w:t>ными</w:t>
      </w:r>
      <w:r>
        <w:rPr>
          <w:spacing w:val="30"/>
        </w:rPr>
        <w:t xml:space="preserve"> </w:t>
      </w:r>
      <w:r>
        <w:t>российскими</w:t>
      </w:r>
      <w:r>
        <w:rPr>
          <w:spacing w:val="30"/>
        </w:rPr>
        <w:t xml:space="preserve"> </w:t>
      </w:r>
      <w:r>
        <w:t>социокультурными</w:t>
      </w:r>
      <w:r>
        <w:rPr>
          <w:spacing w:val="30"/>
        </w:rPr>
        <w:t xml:space="preserve"> </w:t>
      </w:r>
      <w:r>
        <w:t>и</w:t>
      </w:r>
      <w:r>
        <w:rPr>
          <w:spacing w:val="25"/>
        </w:rPr>
        <w:t xml:space="preserve"> </w:t>
      </w:r>
      <w:r>
        <w:t>духовно-нравственными</w:t>
      </w:r>
      <w:r>
        <w:rPr>
          <w:spacing w:val="30"/>
        </w:rPr>
        <w:t xml:space="preserve"> </w:t>
      </w:r>
      <w:r>
        <w:t>ценно-</w:t>
      </w:r>
    </w:p>
    <w:p w:rsidR="00737B54" w:rsidRDefault="00737B54">
      <w:pPr>
        <w:sectPr w:rsidR="00737B54">
          <w:pgSz w:w="11910" w:h="16840"/>
          <w:pgMar w:top="1040" w:right="160" w:bottom="1180" w:left="840" w:header="0" w:footer="918" w:gutter="0"/>
          <w:cols w:space="720"/>
        </w:sectPr>
      </w:pPr>
    </w:p>
    <w:p w:rsidR="00737B54" w:rsidRDefault="00F90934">
      <w:pPr>
        <w:spacing w:before="75"/>
        <w:ind w:left="292" w:right="971"/>
        <w:jc w:val="both"/>
        <w:rPr>
          <w:b/>
          <w:i/>
          <w:sz w:val="28"/>
        </w:rPr>
      </w:pPr>
      <w:r>
        <w:rPr>
          <w:b/>
          <w:i/>
          <w:sz w:val="28"/>
        </w:rPr>
        <w:lastRenderedPageBreak/>
        <w:t>стями, принятыми в обществе правилами и нормами поведения и должны</w:t>
      </w:r>
      <w:r>
        <w:rPr>
          <w:b/>
          <w:i/>
          <w:spacing w:val="1"/>
          <w:sz w:val="28"/>
        </w:rPr>
        <w:t xml:space="preserve"> </w:t>
      </w:r>
      <w:r>
        <w:rPr>
          <w:b/>
          <w:i/>
          <w:sz w:val="28"/>
        </w:rPr>
        <w:t>отражать</w:t>
      </w:r>
      <w:r>
        <w:rPr>
          <w:b/>
          <w:i/>
          <w:spacing w:val="1"/>
          <w:sz w:val="28"/>
        </w:rPr>
        <w:t xml:space="preserve"> </w:t>
      </w:r>
      <w:r>
        <w:rPr>
          <w:b/>
          <w:i/>
          <w:sz w:val="28"/>
        </w:rPr>
        <w:t>приобретение</w:t>
      </w:r>
      <w:r>
        <w:rPr>
          <w:b/>
          <w:i/>
          <w:spacing w:val="1"/>
          <w:sz w:val="28"/>
        </w:rPr>
        <w:t xml:space="preserve"> </w:t>
      </w:r>
      <w:r>
        <w:rPr>
          <w:b/>
          <w:i/>
          <w:sz w:val="28"/>
        </w:rPr>
        <w:t>первоначального</w:t>
      </w:r>
      <w:r>
        <w:rPr>
          <w:b/>
          <w:i/>
          <w:spacing w:val="1"/>
          <w:sz w:val="28"/>
        </w:rPr>
        <w:t xml:space="preserve"> </w:t>
      </w:r>
      <w:r>
        <w:rPr>
          <w:b/>
          <w:i/>
          <w:sz w:val="28"/>
        </w:rPr>
        <w:t>опыта</w:t>
      </w:r>
      <w:r>
        <w:rPr>
          <w:b/>
          <w:i/>
          <w:spacing w:val="1"/>
          <w:sz w:val="28"/>
        </w:rPr>
        <w:t xml:space="preserve"> </w:t>
      </w:r>
      <w:r>
        <w:rPr>
          <w:b/>
          <w:i/>
          <w:sz w:val="28"/>
        </w:rPr>
        <w:t>деятельности</w:t>
      </w:r>
      <w:r>
        <w:rPr>
          <w:b/>
          <w:i/>
          <w:spacing w:val="1"/>
          <w:sz w:val="28"/>
        </w:rPr>
        <w:t xml:space="preserve"> </w:t>
      </w:r>
      <w:r>
        <w:rPr>
          <w:b/>
          <w:i/>
          <w:sz w:val="28"/>
        </w:rPr>
        <w:t>обучаю-</w:t>
      </w:r>
      <w:r>
        <w:rPr>
          <w:b/>
          <w:i/>
          <w:spacing w:val="-67"/>
          <w:sz w:val="28"/>
        </w:rPr>
        <w:t xml:space="preserve"> </w:t>
      </w:r>
      <w:r>
        <w:rPr>
          <w:b/>
          <w:i/>
          <w:sz w:val="28"/>
        </w:rPr>
        <w:t>щихся,</w:t>
      </w:r>
      <w:r>
        <w:rPr>
          <w:b/>
          <w:i/>
          <w:spacing w:val="2"/>
          <w:sz w:val="28"/>
        </w:rPr>
        <w:t xml:space="preserve"> </w:t>
      </w:r>
      <w:r>
        <w:rPr>
          <w:b/>
          <w:i/>
          <w:sz w:val="28"/>
        </w:rPr>
        <w:t>в части:</w:t>
      </w:r>
    </w:p>
    <w:p w:rsidR="00737B54" w:rsidRDefault="00F90934">
      <w:pPr>
        <w:pStyle w:val="2"/>
        <w:spacing w:before="2"/>
      </w:pPr>
      <w:r>
        <w:t>гражданско-патриотического</w:t>
      </w:r>
      <w:r>
        <w:rPr>
          <w:spacing w:val="-4"/>
        </w:rPr>
        <w:t xml:space="preserve"> </w:t>
      </w:r>
      <w:r>
        <w:t>воспитания:</w:t>
      </w:r>
    </w:p>
    <w:p w:rsidR="00737B54" w:rsidRDefault="00F90934" w:rsidP="007F2F89">
      <w:pPr>
        <w:pStyle w:val="a4"/>
        <w:numPr>
          <w:ilvl w:val="1"/>
          <w:numId w:val="23"/>
        </w:numPr>
        <w:tabs>
          <w:tab w:val="left" w:pos="1025"/>
        </w:tabs>
        <w:spacing w:line="242" w:lineRule="auto"/>
        <w:ind w:right="972" w:firstLine="568"/>
        <w:rPr>
          <w:sz w:val="28"/>
        </w:rPr>
      </w:pPr>
      <w:r>
        <w:rPr>
          <w:sz w:val="28"/>
        </w:rPr>
        <w:t>становление ценностного отношения к своей Родине - России; понимание</w:t>
      </w:r>
      <w:r>
        <w:rPr>
          <w:spacing w:val="-67"/>
          <w:sz w:val="28"/>
        </w:rPr>
        <w:t xml:space="preserve"> </w:t>
      </w:r>
      <w:r>
        <w:rPr>
          <w:sz w:val="28"/>
        </w:rPr>
        <w:t>особой</w:t>
      </w:r>
      <w:r>
        <w:rPr>
          <w:spacing w:val="-2"/>
          <w:sz w:val="28"/>
        </w:rPr>
        <w:t xml:space="preserve"> </w:t>
      </w:r>
      <w:r>
        <w:rPr>
          <w:sz w:val="28"/>
        </w:rPr>
        <w:t>роли</w:t>
      </w:r>
      <w:r>
        <w:rPr>
          <w:spacing w:val="-1"/>
          <w:sz w:val="28"/>
        </w:rPr>
        <w:t xml:space="preserve"> </w:t>
      </w:r>
      <w:r>
        <w:rPr>
          <w:sz w:val="28"/>
        </w:rPr>
        <w:t>многонациональной России</w:t>
      </w:r>
      <w:r>
        <w:rPr>
          <w:spacing w:val="-2"/>
          <w:sz w:val="28"/>
        </w:rPr>
        <w:t xml:space="preserve"> </w:t>
      </w:r>
      <w:r>
        <w:rPr>
          <w:sz w:val="28"/>
        </w:rPr>
        <w:t>в</w:t>
      </w:r>
      <w:r>
        <w:rPr>
          <w:spacing w:val="4"/>
          <w:sz w:val="28"/>
        </w:rPr>
        <w:t xml:space="preserve"> </w:t>
      </w:r>
      <w:r>
        <w:rPr>
          <w:sz w:val="28"/>
        </w:rPr>
        <w:t>современном мире;</w:t>
      </w:r>
    </w:p>
    <w:p w:rsidR="00737B54" w:rsidRDefault="00F90934" w:rsidP="007F2F89">
      <w:pPr>
        <w:pStyle w:val="a4"/>
        <w:numPr>
          <w:ilvl w:val="1"/>
          <w:numId w:val="23"/>
        </w:numPr>
        <w:tabs>
          <w:tab w:val="left" w:pos="1025"/>
        </w:tabs>
        <w:spacing w:line="242" w:lineRule="auto"/>
        <w:ind w:right="984" w:firstLine="568"/>
        <w:rPr>
          <w:sz w:val="28"/>
        </w:rPr>
      </w:pPr>
      <w:r>
        <w:rPr>
          <w:sz w:val="28"/>
        </w:rPr>
        <w:t>осознание своей этнокультурной и российской гражданской идентично-</w:t>
      </w:r>
      <w:r>
        <w:rPr>
          <w:spacing w:val="1"/>
          <w:sz w:val="28"/>
        </w:rPr>
        <w:t xml:space="preserve"> </w:t>
      </w:r>
      <w:r>
        <w:rPr>
          <w:sz w:val="28"/>
        </w:rPr>
        <w:t>сти, принадлежности</w:t>
      </w:r>
      <w:r>
        <w:rPr>
          <w:spacing w:val="-3"/>
          <w:sz w:val="28"/>
        </w:rPr>
        <w:t xml:space="preserve"> </w:t>
      </w:r>
      <w:r>
        <w:rPr>
          <w:sz w:val="28"/>
        </w:rPr>
        <w:t>к</w:t>
      </w:r>
      <w:r>
        <w:rPr>
          <w:spacing w:val="-1"/>
          <w:sz w:val="28"/>
        </w:rPr>
        <w:t xml:space="preserve"> </w:t>
      </w:r>
      <w:r>
        <w:rPr>
          <w:sz w:val="28"/>
        </w:rPr>
        <w:t>российскому</w:t>
      </w:r>
      <w:r>
        <w:rPr>
          <w:spacing w:val="-9"/>
          <w:sz w:val="28"/>
        </w:rPr>
        <w:t xml:space="preserve"> </w:t>
      </w:r>
      <w:r>
        <w:rPr>
          <w:sz w:val="28"/>
        </w:rPr>
        <w:t>народу, к</w:t>
      </w:r>
      <w:r>
        <w:rPr>
          <w:spacing w:val="-1"/>
          <w:sz w:val="28"/>
        </w:rPr>
        <w:t xml:space="preserve"> </w:t>
      </w:r>
      <w:r>
        <w:rPr>
          <w:sz w:val="28"/>
        </w:rPr>
        <w:t>своей</w:t>
      </w:r>
      <w:r>
        <w:rPr>
          <w:spacing w:val="-3"/>
          <w:sz w:val="28"/>
        </w:rPr>
        <w:t xml:space="preserve"> </w:t>
      </w:r>
      <w:r>
        <w:rPr>
          <w:sz w:val="28"/>
        </w:rPr>
        <w:t>национальной общности;</w:t>
      </w:r>
    </w:p>
    <w:p w:rsidR="00737B54" w:rsidRDefault="00F90934" w:rsidP="007F2F89">
      <w:pPr>
        <w:pStyle w:val="a4"/>
        <w:numPr>
          <w:ilvl w:val="1"/>
          <w:numId w:val="23"/>
        </w:numPr>
        <w:tabs>
          <w:tab w:val="left" w:pos="1025"/>
        </w:tabs>
        <w:ind w:right="976" w:firstLine="568"/>
        <w:rPr>
          <w:sz w:val="28"/>
        </w:rPr>
      </w:pPr>
      <w:r>
        <w:rPr>
          <w:sz w:val="28"/>
        </w:rPr>
        <w:t>сопричастность к прошлому,</w:t>
      </w:r>
      <w:r>
        <w:rPr>
          <w:spacing w:val="1"/>
          <w:sz w:val="28"/>
        </w:rPr>
        <w:t xml:space="preserve"> </w:t>
      </w:r>
      <w:r>
        <w:rPr>
          <w:sz w:val="28"/>
        </w:rPr>
        <w:t>настоящему и будущему своей страны и</w:t>
      </w:r>
      <w:r>
        <w:rPr>
          <w:spacing w:val="1"/>
          <w:sz w:val="28"/>
        </w:rPr>
        <w:t xml:space="preserve"> </w:t>
      </w:r>
      <w:r>
        <w:rPr>
          <w:sz w:val="28"/>
        </w:rPr>
        <w:t>родного края; проявление интереса к истории и многонациональной культуре</w:t>
      </w:r>
      <w:r>
        <w:rPr>
          <w:spacing w:val="1"/>
          <w:sz w:val="28"/>
        </w:rPr>
        <w:t xml:space="preserve"> </w:t>
      </w:r>
      <w:r>
        <w:rPr>
          <w:sz w:val="28"/>
        </w:rPr>
        <w:t>своей</w:t>
      </w:r>
      <w:r>
        <w:rPr>
          <w:spacing w:val="-2"/>
          <w:sz w:val="28"/>
        </w:rPr>
        <w:t xml:space="preserve"> </w:t>
      </w:r>
      <w:r>
        <w:rPr>
          <w:sz w:val="28"/>
        </w:rPr>
        <w:t>страны,</w:t>
      </w:r>
      <w:r>
        <w:rPr>
          <w:spacing w:val="3"/>
          <w:sz w:val="28"/>
        </w:rPr>
        <w:t xml:space="preserve"> </w:t>
      </w:r>
      <w:r>
        <w:rPr>
          <w:sz w:val="28"/>
        </w:rPr>
        <w:t>уважения</w:t>
      </w:r>
      <w:r>
        <w:rPr>
          <w:spacing w:val="-1"/>
          <w:sz w:val="28"/>
        </w:rPr>
        <w:t xml:space="preserve"> </w:t>
      </w:r>
      <w:r>
        <w:rPr>
          <w:sz w:val="28"/>
        </w:rPr>
        <w:t>к</w:t>
      </w:r>
      <w:r>
        <w:rPr>
          <w:spacing w:val="1"/>
          <w:sz w:val="28"/>
        </w:rPr>
        <w:t xml:space="preserve"> </w:t>
      </w:r>
      <w:r>
        <w:rPr>
          <w:sz w:val="28"/>
        </w:rPr>
        <w:t>своему</w:t>
      </w:r>
      <w:r>
        <w:rPr>
          <w:spacing w:val="-3"/>
          <w:sz w:val="28"/>
        </w:rPr>
        <w:t xml:space="preserve"> </w:t>
      </w:r>
      <w:r>
        <w:rPr>
          <w:sz w:val="28"/>
        </w:rPr>
        <w:t>и</w:t>
      </w:r>
      <w:r>
        <w:rPr>
          <w:spacing w:val="-2"/>
          <w:sz w:val="28"/>
        </w:rPr>
        <w:t xml:space="preserve"> </w:t>
      </w:r>
      <w:r>
        <w:rPr>
          <w:sz w:val="28"/>
        </w:rPr>
        <w:t>другим народам;</w:t>
      </w:r>
    </w:p>
    <w:p w:rsidR="00737B54" w:rsidRDefault="00F90934" w:rsidP="007F2F89">
      <w:pPr>
        <w:pStyle w:val="a4"/>
        <w:numPr>
          <w:ilvl w:val="1"/>
          <w:numId w:val="23"/>
        </w:numPr>
        <w:tabs>
          <w:tab w:val="left" w:pos="1025"/>
        </w:tabs>
        <w:ind w:right="981" w:firstLine="568"/>
        <w:rPr>
          <w:sz w:val="28"/>
        </w:rPr>
      </w:pPr>
      <w:r>
        <w:rPr>
          <w:sz w:val="28"/>
        </w:rPr>
        <w:t>первоначальные представления о человеке как члене общества, осознание</w:t>
      </w:r>
      <w:r>
        <w:rPr>
          <w:spacing w:val="-67"/>
          <w:sz w:val="28"/>
        </w:rPr>
        <w:t xml:space="preserve"> </w:t>
      </w:r>
      <w:r>
        <w:rPr>
          <w:sz w:val="28"/>
        </w:rPr>
        <w:t>прав и</w:t>
      </w:r>
      <w:r>
        <w:rPr>
          <w:spacing w:val="-2"/>
          <w:sz w:val="28"/>
        </w:rPr>
        <w:t xml:space="preserve"> </w:t>
      </w:r>
      <w:r>
        <w:rPr>
          <w:sz w:val="28"/>
        </w:rPr>
        <w:t>ответственности</w:t>
      </w:r>
      <w:r>
        <w:rPr>
          <w:spacing w:val="-1"/>
          <w:sz w:val="28"/>
        </w:rPr>
        <w:t xml:space="preserve"> </w:t>
      </w:r>
      <w:r>
        <w:rPr>
          <w:sz w:val="28"/>
        </w:rPr>
        <w:t>человека</w:t>
      </w:r>
      <w:r>
        <w:rPr>
          <w:spacing w:val="4"/>
          <w:sz w:val="28"/>
        </w:rPr>
        <w:t xml:space="preserve"> </w:t>
      </w:r>
      <w:r>
        <w:rPr>
          <w:sz w:val="28"/>
        </w:rPr>
        <w:t>как</w:t>
      </w:r>
      <w:r>
        <w:rPr>
          <w:spacing w:val="1"/>
          <w:sz w:val="28"/>
        </w:rPr>
        <w:t xml:space="preserve"> </w:t>
      </w:r>
      <w:r>
        <w:rPr>
          <w:sz w:val="28"/>
        </w:rPr>
        <w:t>члена</w:t>
      </w:r>
      <w:r>
        <w:rPr>
          <w:spacing w:val="4"/>
          <w:sz w:val="28"/>
        </w:rPr>
        <w:t xml:space="preserve"> </w:t>
      </w:r>
      <w:r>
        <w:rPr>
          <w:sz w:val="28"/>
        </w:rPr>
        <w:t>общества;</w:t>
      </w:r>
    </w:p>
    <w:p w:rsidR="00737B54" w:rsidRDefault="00F90934">
      <w:pPr>
        <w:pStyle w:val="2"/>
      </w:pPr>
      <w:r>
        <w:t>духовно-нравственного</w:t>
      </w:r>
      <w:r>
        <w:rPr>
          <w:spacing w:val="-5"/>
        </w:rPr>
        <w:t xml:space="preserve"> </w:t>
      </w:r>
      <w:r>
        <w:t>воспитания:</w:t>
      </w:r>
    </w:p>
    <w:p w:rsidR="00737B54" w:rsidRDefault="00F90934" w:rsidP="007F2F89">
      <w:pPr>
        <w:pStyle w:val="a4"/>
        <w:numPr>
          <w:ilvl w:val="1"/>
          <w:numId w:val="23"/>
        </w:numPr>
        <w:tabs>
          <w:tab w:val="left" w:pos="1025"/>
        </w:tabs>
        <w:spacing w:line="242" w:lineRule="auto"/>
        <w:ind w:right="978" w:firstLine="568"/>
        <w:rPr>
          <w:sz w:val="28"/>
        </w:rPr>
      </w:pPr>
      <w:r>
        <w:rPr>
          <w:sz w:val="28"/>
        </w:rPr>
        <w:t>проявление культуры общения, уважительного отношения к людям, их</w:t>
      </w:r>
      <w:r>
        <w:rPr>
          <w:spacing w:val="1"/>
          <w:sz w:val="28"/>
        </w:rPr>
        <w:t xml:space="preserve"> </w:t>
      </w:r>
      <w:r>
        <w:rPr>
          <w:sz w:val="28"/>
        </w:rPr>
        <w:t>взглядам,</w:t>
      </w:r>
      <w:r>
        <w:rPr>
          <w:spacing w:val="2"/>
          <w:sz w:val="28"/>
        </w:rPr>
        <w:t xml:space="preserve"> </w:t>
      </w:r>
      <w:r>
        <w:rPr>
          <w:sz w:val="28"/>
        </w:rPr>
        <w:t>признанию их</w:t>
      </w:r>
      <w:r>
        <w:rPr>
          <w:spacing w:val="1"/>
          <w:sz w:val="28"/>
        </w:rPr>
        <w:t xml:space="preserve"> </w:t>
      </w:r>
      <w:r>
        <w:rPr>
          <w:sz w:val="28"/>
        </w:rPr>
        <w:t>индивидуальности;</w:t>
      </w:r>
    </w:p>
    <w:p w:rsidR="00737B54" w:rsidRDefault="00F90934" w:rsidP="007F2F89">
      <w:pPr>
        <w:pStyle w:val="a4"/>
        <w:numPr>
          <w:ilvl w:val="1"/>
          <w:numId w:val="23"/>
        </w:numPr>
        <w:tabs>
          <w:tab w:val="left" w:pos="1025"/>
        </w:tabs>
        <w:ind w:right="975" w:firstLine="568"/>
        <w:rPr>
          <w:sz w:val="28"/>
        </w:rPr>
      </w:pPr>
      <w:r>
        <w:rPr>
          <w:sz w:val="28"/>
        </w:rPr>
        <w:t>принятие существующих в обществе нравственно-этических норм пове-</w:t>
      </w:r>
      <w:r>
        <w:rPr>
          <w:spacing w:val="1"/>
          <w:sz w:val="28"/>
        </w:rPr>
        <w:t xml:space="preserve"> </w:t>
      </w:r>
      <w:r>
        <w:rPr>
          <w:sz w:val="28"/>
        </w:rPr>
        <w:t>дения и правил межличностных отношений, которые строятся на проявлении</w:t>
      </w:r>
      <w:r>
        <w:rPr>
          <w:spacing w:val="1"/>
          <w:sz w:val="28"/>
        </w:rPr>
        <w:t xml:space="preserve"> </w:t>
      </w:r>
      <w:r>
        <w:rPr>
          <w:sz w:val="28"/>
        </w:rPr>
        <w:t>гуманизма,</w:t>
      </w:r>
      <w:r>
        <w:rPr>
          <w:spacing w:val="1"/>
          <w:sz w:val="28"/>
        </w:rPr>
        <w:t xml:space="preserve"> </w:t>
      </w:r>
      <w:r>
        <w:rPr>
          <w:sz w:val="28"/>
        </w:rPr>
        <w:t>сопереживания,</w:t>
      </w:r>
      <w:r>
        <w:rPr>
          <w:spacing w:val="5"/>
          <w:sz w:val="28"/>
        </w:rPr>
        <w:t xml:space="preserve"> </w:t>
      </w:r>
      <w:r>
        <w:rPr>
          <w:sz w:val="28"/>
        </w:rPr>
        <w:t>уважения</w:t>
      </w:r>
      <w:r>
        <w:rPr>
          <w:spacing w:val="-1"/>
          <w:sz w:val="28"/>
        </w:rPr>
        <w:t xml:space="preserve"> </w:t>
      </w:r>
      <w:r>
        <w:rPr>
          <w:sz w:val="28"/>
        </w:rPr>
        <w:t>и</w:t>
      </w:r>
      <w:r>
        <w:rPr>
          <w:spacing w:val="-2"/>
          <w:sz w:val="28"/>
        </w:rPr>
        <w:t xml:space="preserve"> </w:t>
      </w:r>
      <w:r>
        <w:rPr>
          <w:sz w:val="28"/>
        </w:rPr>
        <w:t>доброжелательности;</w:t>
      </w:r>
    </w:p>
    <w:p w:rsidR="00737B54" w:rsidRDefault="00F90934" w:rsidP="007F2F89">
      <w:pPr>
        <w:pStyle w:val="a4"/>
        <w:numPr>
          <w:ilvl w:val="1"/>
          <w:numId w:val="23"/>
        </w:numPr>
        <w:tabs>
          <w:tab w:val="left" w:pos="1025"/>
        </w:tabs>
        <w:ind w:right="980" w:firstLine="568"/>
        <w:rPr>
          <w:sz w:val="28"/>
        </w:rPr>
      </w:pPr>
      <w:r>
        <w:rPr>
          <w:sz w:val="28"/>
        </w:rPr>
        <w:t>применение правил совместной деятельности,</w:t>
      </w:r>
      <w:r>
        <w:rPr>
          <w:spacing w:val="1"/>
          <w:sz w:val="28"/>
        </w:rPr>
        <w:t xml:space="preserve"> </w:t>
      </w:r>
      <w:r>
        <w:rPr>
          <w:sz w:val="28"/>
        </w:rPr>
        <w:t>проявление способности</w:t>
      </w:r>
      <w:r>
        <w:rPr>
          <w:spacing w:val="1"/>
          <w:sz w:val="28"/>
        </w:rPr>
        <w:t xml:space="preserve"> </w:t>
      </w:r>
      <w:r>
        <w:rPr>
          <w:sz w:val="28"/>
        </w:rPr>
        <w:t>договариваться, неприятие любых форм поведения, направленных на причине-</w:t>
      </w:r>
      <w:r>
        <w:rPr>
          <w:spacing w:val="1"/>
          <w:sz w:val="28"/>
        </w:rPr>
        <w:t xml:space="preserve"> </w:t>
      </w:r>
      <w:r>
        <w:rPr>
          <w:sz w:val="28"/>
        </w:rPr>
        <w:t>ние</w:t>
      </w:r>
      <w:r>
        <w:rPr>
          <w:spacing w:val="-4"/>
          <w:sz w:val="28"/>
        </w:rPr>
        <w:t xml:space="preserve"> </w:t>
      </w:r>
      <w:r>
        <w:rPr>
          <w:sz w:val="28"/>
        </w:rPr>
        <w:t>физического</w:t>
      </w:r>
      <w:r>
        <w:rPr>
          <w:spacing w:val="-3"/>
          <w:sz w:val="28"/>
        </w:rPr>
        <w:t xml:space="preserve"> </w:t>
      </w:r>
      <w:r>
        <w:rPr>
          <w:sz w:val="28"/>
        </w:rPr>
        <w:t>и</w:t>
      </w:r>
      <w:r>
        <w:rPr>
          <w:spacing w:val="-1"/>
          <w:sz w:val="28"/>
        </w:rPr>
        <w:t xml:space="preserve"> </w:t>
      </w:r>
      <w:r>
        <w:rPr>
          <w:sz w:val="28"/>
        </w:rPr>
        <w:t>морального</w:t>
      </w:r>
      <w:r>
        <w:rPr>
          <w:spacing w:val="-4"/>
          <w:sz w:val="28"/>
        </w:rPr>
        <w:t xml:space="preserve"> </w:t>
      </w:r>
      <w:r>
        <w:rPr>
          <w:sz w:val="28"/>
        </w:rPr>
        <w:t>вреда</w:t>
      </w:r>
      <w:r>
        <w:rPr>
          <w:spacing w:val="1"/>
          <w:sz w:val="28"/>
        </w:rPr>
        <w:t xml:space="preserve"> </w:t>
      </w:r>
      <w:r>
        <w:rPr>
          <w:sz w:val="28"/>
        </w:rPr>
        <w:t>другим людям;</w:t>
      </w:r>
    </w:p>
    <w:p w:rsidR="00737B54" w:rsidRDefault="00F90934">
      <w:pPr>
        <w:pStyle w:val="2"/>
        <w:spacing w:line="319" w:lineRule="exact"/>
      </w:pPr>
      <w:r>
        <w:t>эстетического</w:t>
      </w:r>
      <w:r>
        <w:rPr>
          <w:spacing w:val="-2"/>
        </w:rPr>
        <w:t xml:space="preserve"> </w:t>
      </w:r>
      <w:r>
        <w:t>воспитания:</w:t>
      </w:r>
    </w:p>
    <w:p w:rsidR="00737B54" w:rsidRDefault="00F90934" w:rsidP="007F2F89">
      <w:pPr>
        <w:pStyle w:val="a4"/>
        <w:numPr>
          <w:ilvl w:val="1"/>
          <w:numId w:val="23"/>
        </w:numPr>
        <w:tabs>
          <w:tab w:val="left" w:pos="1025"/>
        </w:tabs>
        <w:ind w:right="980" w:firstLine="568"/>
        <w:rPr>
          <w:sz w:val="28"/>
        </w:rPr>
      </w:pPr>
      <w:r>
        <w:rPr>
          <w:sz w:val="28"/>
        </w:rPr>
        <w:t>понимание особой роли России в развитии общемировой художественной</w:t>
      </w:r>
      <w:r>
        <w:rPr>
          <w:spacing w:val="-67"/>
          <w:sz w:val="28"/>
        </w:rPr>
        <w:t xml:space="preserve"> </w:t>
      </w:r>
      <w:r>
        <w:rPr>
          <w:sz w:val="28"/>
        </w:rPr>
        <w:t>культуры, проявление уважительного отношения, восприимчивости и интереса</w:t>
      </w:r>
      <w:r>
        <w:rPr>
          <w:spacing w:val="1"/>
          <w:sz w:val="28"/>
        </w:rPr>
        <w:t xml:space="preserve"> </w:t>
      </w:r>
      <w:r>
        <w:rPr>
          <w:sz w:val="28"/>
        </w:rPr>
        <w:t>к</w:t>
      </w:r>
      <w:r>
        <w:rPr>
          <w:spacing w:val="-1"/>
          <w:sz w:val="28"/>
        </w:rPr>
        <w:t xml:space="preserve"> </w:t>
      </w:r>
      <w:r>
        <w:rPr>
          <w:sz w:val="28"/>
        </w:rPr>
        <w:t>разным</w:t>
      </w:r>
      <w:r>
        <w:rPr>
          <w:spacing w:val="-2"/>
          <w:sz w:val="28"/>
        </w:rPr>
        <w:t xml:space="preserve"> </w:t>
      </w:r>
      <w:r>
        <w:rPr>
          <w:sz w:val="28"/>
        </w:rPr>
        <w:t>видам</w:t>
      </w:r>
      <w:r>
        <w:rPr>
          <w:spacing w:val="-2"/>
          <w:sz w:val="28"/>
        </w:rPr>
        <w:t xml:space="preserve"> </w:t>
      </w:r>
      <w:r>
        <w:rPr>
          <w:sz w:val="28"/>
        </w:rPr>
        <w:t>искусства,</w:t>
      </w:r>
      <w:r>
        <w:rPr>
          <w:spacing w:val="1"/>
          <w:sz w:val="28"/>
        </w:rPr>
        <w:t xml:space="preserve"> </w:t>
      </w:r>
      <w:r>
        <w:rPr>
          <w:sz w:val="28"/>
        </w:rPr>
        <w:t>традициям</w:t>
      </w:r>
      <w:r>
        <w:rPr>
          <w:spacing w:val="-3"/>
          <w:sz w:val="28"/>
        </w:rPr>
        <w:t xml:space="preserve"> </w:t>
      </w:r>
      <w:r>
        <w:rPr>
          <w:sz w:val="28"/>
        </w:rPr>
        <w:t>и</w:t>
      </w:r>
      <w:r>
        <w:rPr>
          <w:spacing w:val="-3"/>
          <w:sz w:val="28"/>
        </w:rPr>
        <w:t xml:space="preserve"> </w:t>
      </w:r>
      <w:r>
        <w:rPr>
          <w:sz w:val="28"/>
        </w:rPr>
        <w:t>творчеству</w:t>
      </w:r>
      <w:r>
        <w:rPr>
          <w:spacing w:val="-8"/>
          <w:sz w:val="28"/>
        </w:rPr>
        <w:t xml:space="preserve"> </w:t>
      </w:r>
      <w:r>
        <w:rPr>
          <w:sz w:val="28"/>
        </w:rPr>
        <w:t>своего</w:t>
      </w:r>
      <w:r>
        <w:rPr>
          <w:spacing w:val="-5"/>
          <w:sz w:val="28"/>
        </w:rPr>
        <w:t xml:space="preserve"> </w:t>
      </w:r>
      <w:r>
        <w:rPr>
          <w:sz w:val="28"/>
        </w:rPr>
        <w:t>и</w:t>
      </w:r>
      <w:r>
        <w:rPr>
          <w:spacing w:val="-3"/>
          <w:sz w:val="28"/>
        </w:rPr>
        <w:t xml:space="preserve"> </w:t>
      </w:r>
      <w:r>
        <w:rPr>
          <w:sz w:val="28"/>
        </w:rPr>
        <w:t>других народов;</w:t>
      </w:r>
    </w:p>
    <w:p w:rsidR="00737B54" w:rsidRDefault="00F90934" w:rsidP="007F2F89">
      <w:pPr>
        <w:pStyle w:val="a4"/>
        <w:numPr>
          <w:ilvl w:val="1"/>
          <w:numId w:val="23"/>
        </w:numPr>
        <w:tabs>
          <w:tab w:val="left" w:pos="1025"/>
        </w:tabs>
        <w:spacing w:line="242" w:lineRule="auto"/>
        <w:ind w:right="980" w:firstLine="568"/>
        <w:rPr>
          <w:sz w:val="28"/>
        </w:rPr>
      </w:pPr>
      <w:r>
        <w:rPr>
          <w:sz w:val="28"/>
        </w:rPr>
        <w:t>использование полученных знаний в продуктивной и преобразующей де-</w:t>
      </w:r>
      <w:r>
        <w:rPr>
          <w:spacing w:val="1"/>
          <w:sz w:val="28"/>
        </w:rPr>
        <w:t xml:space="preserve"> </w:t>
      </w:r>
      <w:r>
        <w:rPr>
          <w:sz w:val="28"/>
        </w:rPr>
        <w:t>ятельности,</w:t>
      </w:r>
      <w:r>
        <w:rPr>
          <w:spacing w:val="2"/>
          <w:sz w:val="28"/>
        </w:rPr>
        <w:t xml:space="preserve"> </w:t>
      </w:r>
      <w:r>
        <w:rPr>
          <w:sz w:val="28"/>
        </w:rPr>
        <w:t>в разных</w:t>
      </w:r>
      <w:r>
        <w:rPr>
          <w:spacing w:val="1"/>
          <w:sz w:val="28"/>
        </w:rPr>
        <w:t xml:space="preserve"> </w:t>
      </w:r>
      <w:r>
        <w:rPr>
          <w:sz w:val="28"/>
        </w:rPr>
        <w:t>видах художественной</w:t>
      </w:r>
      <w:r>
        <w:rPr>
          <w:spacing w:val="-1"/>
          <w:sz w:val="28"/>
        </w:rPr>
        <w:t xml:space="preserve"> </w:t>
      </w:r>
      <w:r>
        <w:rPr>
          <w:sz w:val="28"/>
        </w:rPr>
        <w:t>деятельности;</w:t>
      </w:r>
    </w:p>
    <w:p w:rsidR="00737B54" w:rsidRDefault="00F90934">
      <w:pPr>
        <w:pStyle w:val="2"/>
        <w:spacing w:line="242" w:lineRule="auto"/>
        <w:ind w:left="292" w:right="976" w:firstLine="568"/>
      </w:pPr>
      <w:r>
        <w:t>физического воспитания, формирования культуры здоровья и эмоцио-</w:t>
      </w:r>
      <w:r>
        <w:rPr>
          <w:spacing w:val="1"/>
        </w:rPr>
        <w:t xml:space="preserve"> </w:t>
      </w:r>
      <w:r>
        <w:t>нального благополучия:</w:t>
      </w:r>
    </w:p>
    <w:p w:rsidR="00737B54" w:rsidRDefault="00F90934" w:rsidP="007F2F89">
      <w:pPr>
        <w:pStyle w:val="a4"/>
        <w:numPr>
          <w:ilvl w:val="1"/>
          <w:numId w:val="23"/>
        </w:numPr>
        <w:tabs>
          <w:tab w:val="left" w:pos="1025"/>
        </w:tabs>
        <w:spacing w:line="308" w:lineRule="exact"/>
        <w:ind w:left="1024" w:hanging="165"/>
        <w:rPr>
          <w:sz w:val="28"/>
        </w:rPr>
      </w:pPr>
      <w:r>
        <w:rPr>
          <w:sz w:val="28"/>
        </w:rPr>
        <w:t>соблюдение</w:t>
      </w:r>
      <w:r>
        <w:rPr>
          <w:spacing w:val="66"/>
          <w:sz w:val="28"/>
        </w:rPr>
        <w:t xml:space="preserve"> </w:t>
      </w:r>
      <w:r>
        <w:rPr>
          <w:sz w:val="28"/>
        </w:rPr>
        <w:t>правил</w:t>
      </w:r>
      <w:r>
        <w:rPr>
          <w:spacing w:val="6"/>
          <w:sz w:val="28"/>
        </w:rPr>
        <w:t xml:space="preserve"> </w:t>
      </w:r>
      <w:r>
        <w:rPr>
          <w:sz w:val="28"/>
        </w:rPr>
        <w:t>организации</w:t>
      </w:r>
      <w:r>
        <w:rPr>
          <w:spacing w:val="68"/>
          <w:sz w:val="28"/>
        </w:rPr>
        <w:t xml:space="preserve"> </w:t>
      </w:r>
      <w:r>
        <w:rPr>
          <w:sz w:val="28"/>
        </w:rPr>
        <w:t>здорового</w:t>
      </w:r>
      <w:r>
        <w:rPr>
          <w:spacing w:val="67"/>
          <w:sz w:val="28"/>
        </w:rPr>
        <w:t xml:space="preserve"> </w:t>
      </w:r>
      <w:r>
        <w:rPr>
          <w:sz w:val="28"/>
        </w:rPr>
        <w:t>и</w:t>
      </w:r>
      <w:r>
        <w:rPr>
          <w:spacing w:val="68"/>
          <w:sz w:val="28"/>
        </w:rPr>
        <w:t xml:space="preserve"> </w:t>
      </w:r>
      <w:r>
        <w:rPr>
          <w:sz w:val="28"/>
        </w:rPr>
        <w:t>безопасного</w:t>
      </w:r>
      <w:r>
        <w:rPr>
          <w:spacing w:val="67"/>
          <w:sz w:val="28"/>
        </w:rPr>
        <w:t xml:space="preserve"> </w:t>
      </w:r>
      <w:r>
        <w:rPr>
          <w:sz w:val="28"/>
        </w:rPr>
        <w:t>(для</w:t>
      </w:r>
      <w:r>
        <w:rPr>
          <w:spacing w:val="70"/>
          <w:sz w:val="28"/>
        </w:rPr>
        <w:t xml:space="preserve"> </w:t>
      </w:r>
      <w:r>
        <w:rPr>
          <w:sz w:val="28"/>
        </w:rPr>
        <w:t>себя  и</w:t>
      </w:r>
    </w:p>
    <w:p w:rsidR="00737B54" w:rsidRDefault="00F90934">
      <w:pPr>
        <w:pStyle w:val="a3"/>
        <w:spacing w:line="237" w:lineRule="auto"/>
        <w:ind w:right="975" w:firstLine="0"/>
      </w:pPr>
      <w:r>
        <w:t>других</w:t>
      </w:r>
      <w:r>
        <w:rPr>
          <w:spacing w:val="1"/>
        </w:rPr>
        <w:t xml:space="preserve"> </w:t>
      </w:r>
      <w:r>
        <w:t>людей)</w:t>
      </w:r>
      <w:r>
        <w:rPr>
          <w:spacing w:val="1"/>
        </w:rPr>
        <w:t xml:space="preserve"> </w:t>
      </w:r>
      <w:r>
        <w:t>образа</w:t>
      </w:r>
      <w:r>
        <w:rPr>
          <w:spacing w:val="1"/>
        </w:rPr>
        <w:t xml:space="preserve"> </w:t>
      </w:r>
      <w:r>
        <w:t>жизни;</w:t>
      </w:r>
      <w:r>
        <w:rPr>
          <w:spacing w:val="1"/>
        </w:rPr>
        <w:t xml:space="preserve"> </w:t>
      </w:r>
      <w:r>
        <w:t>выполнение</w:t>
      </w:r>
      <w:r>
        <w:rPr>
          <w:spacing w:val="1"/>
        </w:rPr>
        <w:t xml:space="preserve"> </w:t>
      </w:r>
      <w:r>
        <w:t>правил</w:t>
      </w:r>
      <w:r>
        <w:rPr>
          <w:spacing w:val="1"/>
        </w:rPr>
        <w:t xml:space="preserve"> </w:t>
      </w:r>
      <w:r>
        <w:t>безопасного</w:t>
      </w:r>
      <w:r>
        <w:rPr>
          <w:spacing w:val="1"/>
        </w:rPr>
        <w:t xml:space="preserve"> </w:t>
      </w:r>
      <w:r>
        <w:t>поведении</w:t>
      </w:r>
      <w:r>
        <w:rPr>
          <w:spacing w:val="1"/>
        </w:rPr>
        <w:t xml:space="preserve"> </w:t>
      </w:r>
      <w:r>
        <w:t>в</w:t>
      </w:r>
      <w:r>
        <w:rPr>
          <w:spacing w:val="1"/>
        </w:rPr>
        <w:t xml:space="preserve"> </w:t>
      </w:r>
      <w:r>
        <w:t>окружающей</w:t>
      </w:r>
      <w:r>
        <w:rPr>
          <w:spacing w:val="-2"/>
        </w:rPr>
        <w:t xml:space="preserve"> </w:t>
      </w:r>
      <w:r>
        <w:t>среде</w:t>
      </w:r>
      <w:r>
        <w:rPr>
          <w:spacing w:val="-3"/>
        </w:rPr>
        <w:t xml:space="preserve"> </w:t>
      </w:r>
      <w:r>
        <w:t>(в т.ч.</w:t>
      </w:r>
      <w:r>
        <w:rPr>
          <w:spacing w:val="3"/>
        </w:rPr>
        <w:t xml:space="preserve"> </w:t>
      </w:r>
      <w:r>
        <w:t>информационной);</w:t>
      </w:r>
    </w:p>
    <w:p w:rsidR="00737B54" w:rsidRDefault="00F90934" w:rsidP="007F2F89">
      <w:pPr>
        <w:pStyle w:val="a4"/>
        <w:numPr>
          <w:ilvl w:val="1"/>
          <w:numId w:val="23"/>
        </w:numPr>
        <w:tabs>
          <w:tab w:val="left" w:pos="1025"/>
        </w:tabs>
        <w:ind w:right="985" w:firstLine="568"/>
        <w:rPr>
          <w:sz w:val="28"/>
        </w:rPr>
      </w:pPr>
      <w:r>
        <w:rPr>
          <w:sz w:val="28"/>
        </w:rPr>
        <w:t>приобретение опыта эмоционального отношения к среде обитания, бе-</w:t>
      </w:r>
      <w:r>
        <w:rPr>
          <w:spacing w:val="1"/>
          <w:sz w:val="28"/>
        </w:rPr>
        <w:t xml:space="preserve"> </w:t>
      </w:r>
      <w:r>
        <w:rPr>
          <w:sz w:val="28"/>
        </w:rPr>
        <w:t>режное</w:t>
      </w:r>
      <w:r>
        <w:rPr>
          <w:spacing w:val="-4"/>
          <w:sz w:val="28"/>
        </w:rPr>
        <w:t xml:space="preserve"> </w:t>
      </w:r>
      <w:r>
        <w:rPr>
          <w:sz w:val="28"/>
        </w:rPr>
        <w:t>отношение</w:t>
      </w:r>
      <w:r>
        <w:rPr>
          <w:spacing w:val="-3"/>
          <w:sz w:val="28"/>
        </w:rPr>
        <w:t xml:space="preserve"> </w:t>
      </w:r>
      <w:r>
        <w:rPr>
          <w:sz w:val="28"/>
        </w:rPr>
        <w:t>к физическому</w:t>
      </w:r>
      <w:r>
        <w:rPr>
          <w:spacing w:val="-3"/>
          <w:sz w:val="28"/>
        </w:rPr>
        <w:t xml:space="preserve"> </w:t>
      </w:r>
      <w:r>
        <w:rPr>
          <w:sz w:val="28"/>
        </w:rPr>
        <w:t>и</w:t>
      </w:r>
      <w:r>
        <w:rPr>
          <w:spacing w:val="-1"/>
          <w:sz w:val="28"/>
        </w:rPr>
        <w:t xml:space="preserve"> </w:t>
      </w:r>
      <w:r>
        <w:rPr>
          <w:sz w:val="28"/>
        </w:rPr>
        <w:t>психическому</w:t>
      </w:r>
      <w:r>
        <w:rPr>
          <w:spacing w:val="-8"/>
          <w:sz w:val="28"/>
        </w:rPr>
        <w:t xml:space="preserve"> </w:t>
      </w:r>
      <w:r>
        <w:rPr>
          <w:sz w:val="28"/>
        </w:rPr>
        <w:t>здоровью;</w:t>
      </w:r>
    </w:p>
    <w:p w:rsidR="00737B54" w:rsidRDefault="00F90934">
      <w:pPr>
        <w:pStyle w:val="2"/>
        <w:spacing w:before="5"/>
      </w:pPr>
      <w:r>
        <w:t>трудового</w:t>
      </w:r>
      <w:r>
        <w:rPr>
          <w:spacing w:val="-2"/>
        </w:rPr>
        <w:t xml:space="preserve"> </w:t>
      </w:r>
      <w:r>
        <w:t>воспитания:</w:t>
      </w:r>
    </w:p>
    <w:p w:rsidR="00737B54" w:rsidRDefault="00F90934" w:rsidP="007F2F89">
      <w:pPr>
        <w:pStyle w:val="a4"/>
        <w:numPr>
          <w:ilvl w:val="1"/>
          <w:numId w:val="23"/>
        </w:numPr>
        <w:tabs>
          <w:tab w:val="left" w:pos="1025"/>
        </w:tabs>
        <w:ind w:right="982" w:firstLine="568"/>
        <w:rPr>
          <w:sz w:val="28"/>
        </w:rPr>
      </w:pPr>
      <w:r>
        <w:rPr>
          <w:sz w:val="28"/>
        </w:rPr>
        <w:t>осознание ценности трудовой деятельности в жизни человека и общества,</w:t>
      </w:r>
      <w:r>
        <w:rPr>
          <w:spacing w:val="-67"/>
          <w:sz w:val="28"/>
        </w:rPr>
        <w:t xml:space="preserve"> </w:t>
      </w:r>
      <w:r>
        <w:rPr>
          <w:sz w:val="28"/>
        </w:rPr>
        <w:t>ответственное потребление и бережное отношение к результатам труда, навыки</w:t>
      </w:r>
      <w:r>
        <w:rPr>
          <w:spacing w:val="-67"/>
          <w:sz w:val="28"/>
        </w:rPr>
        <w:t xml:space="preserve"> </w:t>
      </w:r>
      <w:r>
        <w:rPr>
          <w:sz w:val="28"/>
        </w:rPr>
        <w:t>участия в различных видах трудовой деятельности, интерес к различным про-</w:t>
      </w:r>
      <w:r>
        <w:rPr>
          <w:spacing w:val="1"/>
          <w:sz w:val="28"/>
        </w:rPr>
        <w:t xml:space="preserve"> </w:t>
      </w:r>
      <w:r>
        <w:rPr>
          <w:sz w:val="28"/>
        </w:rPr>
        <w:t>фессиям;</w:t>
      </w:r>
    </w:p>
    <w:p w:rsidR="00737B54" w:rsidRDefault="00F90934">
      <w:pPr>
        <w:pStyle w:val="2"/>
        <w:spacing w:before="3" w:line="319" w:lineRule="exact"/>
      </w:pPr>
      <w:r>
        <w:t>экологического</w:t>
      </w:r>
      <w:r>
        <w:rPr>
          <w:spacing w:val="-2"/>
        </w:rPr>
        <w:t xml:space="preserve"> </w:t>
      </w:r>
      <w:r>
        <w:t>воспитания:</w:t>
      </w:r>
    </w:p>
    <w:p w:rsidR="00737B54" w:rsidRDefault="00F90934" w:rsidP="007F2F89">
      <w:pPr>
        <w:pStyle w:val="a4"/>
        <w:numPr>
          <w:ilvl w:val="1"/>
          <w:numId w:val="23"/>
        </w:numPr>
        <w:tabs>
          <w:tab w:val="left" w:pos="1025"/>
        </w:tabs>
        <w:ind w:right="981" w:firstLine="568"/>
        <w:rPr>
          <w:sz w:val="28"/>
        </w:rPr>
      </w:pPr>
      <w:r>
        <w:rPr>
          <w:sz w:val="28"/>
        </w:rPr>
        <w:t>осознание роли человека в природе и обществе, принятие экологических</w:t>
      </w:r>
      <w:r>
        <w:rPr>
          <w:spacing w:val="1"/>
          <w:sz w:val="28"/>
        </w:rPr>
        <w:t xml:space="preserve"> </w:t>
      </w:r>
      <w:r>
        <w:rPr>
          <w:sz w:val="28"/>
        </w:rPr>
        <w:t>норм поведения, бережного отношения к природе, неприятие действий, прино-</w:t>
      </w:r>
      <w:r>
        <w:rPr>
          <w:spacing w:val="1"/>
          <w:sz w:val="28"/>
        </w:rPr>
        <w:t xml:space="preserve"> </w:t>
      </w:r>
      <w:r>
        <w:rPr>
          <w:sz w:val="28"/>
        </w:rPr>
        <w:t>сящих ей</w:t>
      </w:r>
      <w:r>
        <w:rPr>
          <w:spacing w:val="-1"/>
          <w:sz w:val="28"/>
        </w:rPr>
        <w:t xml:space="preserve"> </w:t>
      </w:r>
      <w:r>
        <w:rPr>
          <w:sz w:val="28"/>
        </w:rPr>
        <w:t>вред;</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ценности</w:t>
      </w:r>
      <w:r>
        <w:rPr>
          <w:spacing w:val="-5"/>
        </w:rPr>
        <w:t xml:space="preserve"> </w:t>
      </w:r>
      <w:r>
        <w:t>научного</w:t>
      </w:r>
      <w:r>
        <w:rPr>
          <w:spacing w:val="-7"/>
        </w:rPr>
        <w:t xml:space="preserve"> </w:t>
      </w:r>
      <w:r>
        <w:t>познания:</w:t>
      </w:r>
    </w:p>
    <w:p w:rsidR="00737B54" w:rsidRDefault="00F90934" w:rsidP="007F2F89">
      <w:pPr>
        <w:pStyle w:val="a4"/>
        <w:numPr>
          <w:ilvl w:val="1"/>
          <w:numId w:val="23"/>
        </w:numPr>
        <w:tabs>
          <w:tab w:val="left" w:pos="1025"/>
        </w:tabs>
        <w:spacing w:line="237" w:lineRule="auto"/>
        <w:ind w:right="979" w:firstLine="568"/>
        <w:rPr>
          <w:sz w:val="28"/>
        </w:rPr>
      </w:pPr>
      <w:r>
        <w:rPr>
          <w:sz w:val="28"/>
        </w:rPr>
        <w:t>ориентация в деятельности на первоначальные представления о научной</w:t>
      </w:r>
      <w:r>
        <w:rPr>
          <w:spacing w:val="1"/>
          <w:sz w:val="28"/>
        </w:rPr>
        <w:t xml:space="preserve"> </w:t>
      </w:r>
      <w:r>
        <w:rPr>
          <w:sz w:val="28"/>
        </w:rPr>
        <w:t>картине</w:t>
      </w:r>
      <w:r>
        <w:rPr>
          <w:spacing w:val="-4"/>
          <w:sz w:val="28"/>
        </w:rPr>
        <w:t xml:space="preserve"> </w:t>
      </w:r>
      <w:r>
        <w:rPr>
          <w:sz w:val="28"/>
        </w:rPr>
        <w:t>мира;</w:t>
      </w:r>
    </w:p>
    <w:p w:rsidR="00737B54" w:rsidRDefault="00F90934" w:rsidP="007F2F89">
      <w:pPr>
        <w:pStyle w:val="a4"/>
        <w:numPr>
          <w:ilvl w:val="1"/>
          <w:numId w:val="23"/>
        </w:numPr>
        <w:tabs>
          <w:tab w:val="left" w:pos="1025"/>
        </w:tabs>
        <w:spacing w:before="4"/>
        <w:ind w:right="979" w:firstLine="568"/>
        <w:rPr>
          <w:sz w:val="28"/>
        </w:rPr>
      </w:pPr>
      <w:r>
        <w:rPr>
          <w:sz w:val="28"/>
        </w:rPr>
        <w:t>осознание ценности познания, проявление познавательного интереса, ак-</w:t>
      </w:r>
      <w:r>
        <w:rPr>
          <w:spacing w:val="1"/>
          <w:sz w:val="28"/>
        </w:rPr>
        <w:t xml:space="preserve"> </w:t>
      </w:r>
      <w:r>
        <w:rPr>
          <w:sz w:val="28"/>
        </w:rPr>
        <w:t>тивности, инициативности, любознательности и самостоятельности в обогаще-</w:t>
      </w:r>
      <w:r>
        <w:rPr>
          <w:spacing w:val="1"/>
          <w:sz w:val="28"/>
        </w:rPr>
        <w:t xml:space="preserve"> </w:t>
      </w:r>
      <w:r>
        <w:rPr>
          <w:sz w:val="28"/>
        </w:rPr>
        <w:t>нии</w:t>
      </w:r>
      <w:r>
        <w:rPr>
          <w:spacing w:val="1"/>
          <w:sz w:val="28"/>
        </w:rPr>
        <w:t xml:space="preserve"> </w:t>
      </w:r>
      <w:r>
        <w:rPr>
          <w:sz w:val="28"/>
        </w:rPr>
        <w:t>своих</w:t>
      </w:r>
      <w:r>
        <w:rPr>
          <w:spacing w:val="1"/>
          <w:sz w:val="28"/>
        </w:rPr>
        <w:t xml:space="preserve"> </w:t>
      </w:r>
      <w:r>
        <w:rPr>
          <w:sz w:val="28"/>
        </w:rPr>
        <w:t>знаний,</w:t>
      </w:r>
      <w:r>
        <w:rPr>
          <w:spacing w:val="1"/>
          <w:sz w:val="28"/>
        </w:rPr>
        <w:t xml:space="preserve"> </w:t>
      </w:r>
      <w:r>
        <w:rPr>
          <w:sz w:val="28"/>
        </w:rPr>
        <w:t>в</w:t>
      </w:r>
      <w:r>
        <w:rPr>
          <w:spacing w:val="1"/>
          <w:sz w:val="28"/>
        </w:rPr>
        <w:t xml:space="preserve"> </w:t>
      </w:r>
      <w:r>
        <w:rPr>
          <w:sz w:val="28"/>
        </w:rPr>
        <w:t>т.ч.</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различных</w:t>
      </w:r>
      <w:r>
        <w:rPr>
          <w:spacing w:val="70"/>
          <w:sz w:val="28"/>
        </w:rPr>
        <w:t xml:space="preserve"> </w:t>
      </w:r>
      <w:r>
        <w:rPr>
          <w:sz w:val="28"/>
        </w:rPr>
        <w:t>информационных</w:t>
      </w:r>
      <w:r>
        <w:rPr>
          <w:spacing w:val="1"/>
          <w:sz w:val="28"/>
        </w:rPr>
        <w:t xml:space="preserve"> </w:t>
      </w:r>
      <w:r>
        <w:rPr>
          <w:sz w:val="28"/>
        </w:rPr>
        <w:t>средств.</w:t>
      </w:r>
    </w:p>
    <w:p w:rsidR="00737B54" w:rsidRDefault="00737B54">
      <w:pPr>
        <w:pStyle w:val="a3"/>
        <w:spacing w:before="6"/>
        <w:ind w:left="0" w:firstLine="0"/>
        <w:jc w:val="left"/>
      </w:pPr>
    </w:p>
    <w:p w:rsidR="00737B54" w:rsidRDefault="00F90934">
      <w:pPr>
        <w:pStyle w:val="1"/>
        <w:spacing w:line="240" w:lineRule="auto"/>
        <w:ind w:left="1166" w:right="1287"/>
        <w:jc w:val="center"/>
      </w:pPr>
      <w:r>
        <w:t>МЕТАПРЕДМЕТНЫЕ</w:t>
      </w:r>
      <w:r>
        <w:rPr>
          <w:spacing w:val="-6"/>
        </w:rPr>
        <w:t xml:space="preserve"> </w:t>
      </w:r>
      <w:r>
        <w:t>РЕЗУЛЬТАТЫ</w:t>
      </w:r>
    </w:p>
    <w:p w:rsidR="00737B54" w:rsidRDefault="00F90934">
      <w:pPr>
        <w:pStyle w:val="2"/>
        <w:spacing w:before="2" w:line="240" w:lineRule="auto"/>
        <w:ind w:left="292" w:right="976" w:firstLine="568"/>
      </w:pPr>
      <w:r>
        <w:t>В результате изучения окружающего мира на уровне начального обще-</w:t>
      </w:r>
      <w:r>
        <w:rPr>
          <w:spacing w:val="1"/>
        </w:rPr>
        <w:t xml:space="preserve"> </w:t>
      </w:r>
      <w:r>
        <w:t>го образования у обучающегося будут сформированы познавательные уни-</w:t>
      </w:r>
      <w:r>
        <w:rPr>
          <w:spacing w:val="1"/>
        </w:rPr>
        <w:t xml:space="preserve"> </w:t>
      </w:r>
      <w:r>
        <w:t>версальные</w:t>
      </w:r>
      <w:r>
        <w:rPr>
          <w:spacing w:val="1"/>
        </w:rPr>
        <w:t xml:space="preserve"> </w:t>
      </w:r>
      <w:r>
        <w:t>учебные</w:t>
      </w:r>
      <w:r>
        <w:rPr>
          <w:spacing w:val="1"/>
        </w:rPr>
        <w:t xml:space="preserve"> </w:t>
      </w:r>
      <w:r>
        <w:t>действия,</w:t>
      </w:r>
      <w:r>
        <w:rPr>
          <w:spacing w:val="1"/>
        </w:rPr>
        <w:t xml:space="preserve"> </w:t>
      </w:r>
      <w:r>
        <w:t>коммуникативные</w:t>
      </w:r>
      <w:r>
        <w:rPr>
          <w:spacing w:val="1"/>
        </w:rPr>
        <w:t xml:space="preserve"> </w:t>
      </w:r>
      <w:r>
        <w:t>универсальные</w:t>
      </w:r>
      <w:r>
        <w:rPr>
          <w:spacing w:val="1"/>
        </w:rPr>
        <w:t xml:space="preserve"> </w:t>
      </w:r>
      <w:r>
        <w:t>учебные</w:t>
      </w:r>
      <w:r>
        <w:rPr>
          <w:spacing w:val="1"/>
        </w:rPr>
        <w:t xml:space="preserve"> </w:t>
      </w:r>
      <w:r>
        <w:t>действия, регулятивные универсальные учебные действия, совместная де-</w:t>
      </w:r>
      <w:r>
        <w:rPr>
          <w:spacing w:val="1"/>
        </w:rPr>
        <w:t xml:space="preserve"> </w:t>
      </w:r>
      <w:r>
        <w:t>ятельность.</w:t>
      </w:r>
    </w:p>
    <w:p w:rsidR="00737B54" w:rsidRDefault="00F90934">
      <w:pPr>
        <w:spacing w:line="318"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37" w:lineRule="auto"/>
        <w:ind w:left="292" w:right="976"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23"/>
        </w:numPr>
        <w:tabs>
          <w:tab w:val="left" w:pos="1025"/>
        </w:tabs>
        <w:spacing w:before="4"/>
        <w:ind w:right="973" w:firstLine="568"/>
        <w:rPr>
          <w:sz w:val="28"/>
        </w:rPr>
      </w:pPr>
      <w:r>
        <w:rPr>
          <w:sz w:val="28"/>
        </w:rPr>
        <w:t>понимать целостность окружающего мира (взаимосвязь природной и со-</w:t>
      </w:r>
      <w:r>
        <w:rPr>
          <w:spacing w:val="1"/>
          <w:sz w:val="28"/>
        </w:rPr>
        <w:t xml:space="preserve"> </w:t>
      </w:r>
      <w:r>
        <w:rPr>
          <w:sz w:val="28"/>
        </w:rPr>
        <w:t>циальной среды обитания), проявлять способность ориентироваться в изменя-</w:t>
      </w:r>
      <w:r>
        <w:rPr>
          <w:spacing w:val="1"/>
          <w:sz w:val="28"/>
        </w:rPr>
        <w:t xml:space="preserve"> </w:t>
      </w:r>
      <w:r>
        <w:rPr>
          <w:sz w:val="28"/>
        </w:rPr>
        <w:t>ющейся</w:t>
      </w:r>
      <w:r>
        <w:rPr>
          <w:spacing w:val="-1"/>
          <w:sz w:val="28"/>
        </w:rPr>
        <w:t xml:space="preserve"> </w:t>
      </w:r>
      <w:r>
        <w:rPr>
          <w:sz w:val="28"/>
        </w:rPr>
        <w:t>действительности;</w:t>
      </w:r>
    </w:p>
    <w:p w:rsidR="00737B54" w:rsidRDefault="00F90934" w:rsidP="007F2F89">
      <w:pPr>
        <w:pStyle w:val="a4"/>
        <w:numPr>
          <w:ilvl w:val="1"/>
          <w:numId w:val="23"/>
        </w:numPr>
        <w:tabs>
          <w:tab w:val="left" w:pos="1025"/>
        </w:tabs>
        <w:ind w:right="974" w:firstLine="568"/>
        <w:rPr>
          <w:sz w:val="28"/>
        </w:rPr>
      </w:pPr>
      <w:r>
        <w:rPr>
          <w:sz w:val="28"/>
        </w:rPr>
        <w:t>на основе наблюдений доступных объектов окружающего мира устанав-</w:t>
      </w:r>
      <w:r>
        <w:rPr>
          <w:spacing w:val="1"/>
          <w:sz w:val="28"/>
        </w:rPr>
        <w:t xml:space="preserve"> </w:t>
      </w:r>
      <w:r>
        <w:rPr>
          <w:sz w:val="28"/>
        </w:rPr>
        <w:t>ливать связи и зависимости между объектами (часть - целое; причина - след-</w:t>
      </w:r>
      <w:r>
        <w:rPr>
          <w:spacing w:val="1"/>
          <w:sz w:val="28"/>
        </w:rPr>
        <w:t xml:space="preserve"> </w:t>
      </w:r>
      <w:r>
        <w:rPr>
          <w:sz w:val="28"/>
        </w:rPr>
        <w:t>ствие;</w:t>
      </w:r>
      <w:r>
        <w:rPr>
          <w:spacing w:val="-2"/>
          <w:sz w:val="28"/>
        </w:rPr>
        <w:t xml:space="preserve"> </w:t>
      </w:r>
      <w:r>
        <w:rPr>
          <w:sz w:val="28"/>
        </w:rPr>
        <w:t>изменения во</w:t>
      </w:r>
      <w:r>
        <w:rPr>
          <w:spacing w:val="-3"/>
          <w:sz w:val="28"/>
        </w:rPr>
        <w:t xml:space="preserve"> </w:t>
      </w:r>
      <w:r>
        <w:rPr>
          <w:sz w:val="28"/>
        </w:rPr>
        <w:t>времени</w:t>
      </w:r>
      <w:r>
        <w:rPr>
          <w:spacing w:val="-2"/>
          <w:sz w:val="28"/>
        </w:rPr>
        <w:t xml:space="preserve"> </w:t>
      </w:r>
      <w:r>
        <w:rPr>
          <w:sz w:val="28"/>
        </w:rPr>
        <w:t>и</w:t>
      </w:r>
      <w:r>
        <w:rPr>
          <w:spacing w:val="-1"/>
          <w:sz w:val="28"/>
        </w:rPr>
        <w:t xml:space="preserve"> </w:t>
      </w:r>
      <w:r>
        <w:rPr>
          <w:sz w:val="28"/>
        </w:rPr>
        <w:t>в</w:t>
      </w:r>
      <w:r>
        <w:rPr>
          <w:spacing w:val="1"/>
          <w:sz w:val="28"/>
        </w:rPr>
        <w:t xml:space="preserve"> </w:t>
      </w:r>
      <w:r>
        <w:rPr>
          <w:sz w:val="28"/>
        </w:rPr>
        <w:t>пространстве);</w:t>
      </w:r>
    </w:p>
    <w:p w:rsidR="00737B54" w:rsidRDefault="00F90934" w:rsidP="007F2F89">
      <w:pPr>
        <w:pStyle w:val="a4"/>
        <w:numPr>
          <w:ilvl w:val="1"/>
          <w:numId w:val="23"/>
        </w:numPr>
        <w:tabs>
          <w:tab w:val="left" w:pos="1025"/>
        </w:tabs>
        <w:ind w:right="976" w:firstLine="568"/>
        <w:rPr>
          <w:sz w:val="28"/>
        </w:rPr>
      </w:pPr>
      <w:r>
        <w:rPr>
          <w:sz w:val="28"/>
        </w:rPr>
        <w:t>сравнивать</w:t>
      </w:r>
      <w:r>
        <w:rPr>
          <w:spacing w:val="1"/>
          <w:sz w:val="28"/>
        </w:rPr>
        <w:t xml:space="preserve"> </w:t>
      </w:r>
      <w:r>
        <w:rPr>
          <w:sz w:val="28"/>
        </w:rPr>
        <w:t>объекты</w:t>
      </w:r>
      <w:r>
        <w:rPr>
          <w:spacing w:val="1"/>
          <w:sz w:val="28"/>
        </w:rPr>
        <w:t xml:space="preserve"> </w:t>
      </w:r>
      <w:r>
        <w:rPr>
          <w:sz w:val="28"/>
        </w:rPr>
        <w:t>окружающего</w:t>
      </w:r>
      <w:r>
        <w:rPr>
          <w:spacing w:val="1"/>
          <w:sz w:val="28"/>
        </w:rPr>
        <w:t xml:space="preserve"> </w:t>
      </w:r>
      <w:r>
        <w:rPr>
          <w:sz w:val="28"/>
        </w:rPr>
        <w:t>мира,</w:t>
      </w:r>
      <w:r>
        <w:rPr>
          <w:spacing w:val="1"/>
          <w:sz w:val="28"/>
        </w:rPr>
        <w:t xml:space="preserve"> </w:t>
      </w:r>
      <w:r>
        <w:rPr>
          <w:sz w:val="28"/>
        </w:rPr>
        <w:t>устанавливать</w:t>
      </w:r>
      <w:r>
        <w:rPr>
          <w:spacing w:val="1"/>
          <w:sz w:val="28"/>
        </w:rPr>
        <w:t xml:space="preserve"> </w:t>
      </w:r>
      <w:r>
        <w:rPr>
          <w:sz w:val="28"/>
        </w:rPr>
        <w:t>основания</w:t>
      </w:r>
      <w:r>
        <w:rPr>
          <w:spacing w:val="1"/>
          <w:sz w:val="28"/>
        </w:rPr>
        <w:t xml:space="preserve"> </w:t>
      </w:r>
      <w:r>
        <w:rPr>
          <w:sz w:val="28"/>
        </w:rPr>
        <w:t>для</w:t>
      </w:r>
      <w:r>
        <w:rPr>
          <w:spacing w:val="-67"/>
          <w:sz w:val="28"/>
        </w:rPr>
        <w:t xml:space="preserve"> </w:t>
      </w:r>
      <w:r>
        <w:rPr>
          <w:sz w:val="28"/>
        </w:rPr>
        <w:t>сравнения,</w:t>
      </w:r>
      <w:r>
        <w:rPr>
          <w:spacing w:val="5"/>
          <w:sz w:val="28"/>
        </w:rPr>
        <w:t xml:space="preserve"> </w:t>
      </w:r>
      <w:r>
        <w:rPr>
          <w:sz w:val="28"/>
        </w:rPr>
        <w:t>устанавливать</w:t>
      </w:r>
      <w:r>
        <w:rPr>
          <w:spacing w:val="1"/>
          <w:sz w:val="28"/>
        </w:rPr>
        <w:t xml:space="preserve"> </w:t>
      </w:r>
      <w:r>
        <w:rPr>
          <w:sz w:val="28"/>
        </w:rPr>
        <w:t>аналогии;</w:t>
      </w:r>
    </w:p>
    <w:p w:rsidR="00737B54" w:rsidRDefault="00F90934" w:rsidP="007F2F89">
      <w:pPr>
        <w:pStyle w:val="a4"/>
        <w:numPr>
          <w:ilvl w:val="1"/>
          <w:numId w:val="23"/>
        </w:numPr>
        <w:tabs>
          <w:tab w:val="left" w:pos="1025"/>
        </w:tabs>
        <w:spacing w:line="321" w:lineRule="exact"/>
        <w:ind w:left="1024" w:hanging="165"/>
        <w:rPr>
          <w:sz w:val="28"/>
        </w:rPr>
      </w:pPr>
      <w:r>
        <w:rPr>
          <w:sz w:val="28"/>
        </w:rPr>
        <w:t>объединять</w:t>
      </w:r>
      <w:r>
        <w:rPr>
          <w:spacing w:val="-3"/>
          <w:sz w:val="28"/>
        </w:rPr>
        <w:t xml:space="preserve"> </w:t>
      </w:r>
      <w:r>
        <w:rPr>
          <w:sz w:val="28"/>
        </w:rPr>
        <w:t>части</w:t>
      </w:r>
      <w:r>
        <w:rPr>
          <w:spacing w:val="-4"/>
          <w:sz w:val="28"/>
        </w:rPr>
        <w:t xml:space="preserve"> </w:t>
      </w:r>
      <w:r>
        <w:rPr>
          <w:sz w:val="28"/>
        </w:rPr>
        <w:t>объекта</w:t>
      </w:r>
      <w:r>
        <w:rPr>
          <w:spacing w:val="-3"/>
          <w:sz w:val="28"/>
        </w:rPr>
        <w:t xml:space="preserve"> </w:t>
      </w:r>
      <w:r>
        <w:rPr>
          <w:sz w:val="28"/>
        </w:rPr>
        <w:t>(объекты)</w:t>
      </w:r>
      <w:r>
        <w:rPr>
          <w:spacing w:val="-3"/>
          <w:sz w:val="28"/>
        </w:rPr>
        <w:t xml:space="preserve"> </w:t>
      </w:r>
      <w:r>
        <w:rPr>
          <w:sz w:val="28"/>
        </w:rPr>
        <w:t>по</w:t>
      </w:r>
      <w:r>
        <w:rPr>
          <w:spacing w:val="-7"/>
          <w:sz w:val="28"/>
        </w:rPr>
        <w:t xml:space="preserve"> </w:t>
      </w:r>
      <w:r>
        <w:rPr>
          <w:sz w:val="28"/>
        </w:rPr>
        <w:t>определённому</w:t>
      </w:r>
      <w:r>
        <w:rPr>
          <w:spacing w:val="-6"/>
          <w:sz w:val="28"/>
        </w:rPr>
        <w:t xml:space="preserve"> </w:t>
      </w:r>
      <w:r>
        <w:rPr>
          <w:sz w:val="28"/>
        </w:rPr>
        <w:t>признаку;</w:t>
      </w:r>
    </w:p>
    <w:p w:rsidR="00737B54" w:rsidRDefault="00F90934" w:rsidP="007F2F89">
      <w:pPr>
        <w:pStyle w:val="a4"/>
        <w:numPr>
          <w:ilvl w:val="1"/>
          <w:numId w:val="23"/>
        </w:numPr>
        <w:tabs>
          <w:tab w:val="left" w:pos="1025"/>
        </w:tabs>
        <w:spacing w:line="242" w:lineRule="auto"/>
        <w:ind w:right="983" w:firstLine="568"/>
        <w:jc w:val="left"/>
        <w:rPr>
          <w:sz w:val="28"/>
        </w:rPr>
      </w:pPr>
      <w:r>
        <w:rPr>
          <w:sz w:val="28"/>
        </w:rPr>
        <w:t>определять</w:t>
      </w:r>
      <w:r>
        <w:rPr>
          <w:spacing w:val="3"/>
          <w:sz w:val="28"/>
        </w:rPr>
        <w:t xml:space="preserve"> </w:t>
      </w:r>
      <w:r>
        <w:rPr>
          <w:sz w:val="28"/>
        </w:rPr>
        <w:t>существенный</w:t>
      </w:r>
      <w:r>
        <w:rPr>
          <w:spacing w:val="1"/>
          <w:sz w:val="28"/>
        </w:rPr>
        <w:t xml:space="preserve"> </w:t>
      </w:r>
      <w:r>
        <w:rPr>
          <w:sz w:val="28"/>
        </w:rPr>
        <w:t>признак</w:t>
      </w:r>
      <w:r>
        <w:rPr>
          <w:spacing w:val="2"/>
          <w:sz w:val="28"/>
        </w:rPr>
        <w:t xml:space="preserve"> </w:t>
      </w:r>
      <w:r>
        <w:rPr>
          <w:sz w:val="28"/>
        </w:rPr>
        <w:t>для</w:t>
      </w:r>
      <w:r>
        <w:rPr>
          <w:spacing w:val="2"/>
          <w:sz w:val="28"/>
        </w:rPr>
        <w:t xml:space="preserve"> </w:t>
      </w:r>
      <w:r>
        <w:rPr>
          <w:sz w:val="28"/>
        </w:rPr>
        <w:t>классификации,</w:t>
      </w:r>
      <w:r>
        <w:rPr>
          <w:spacing w:val="4"/>
          <w:sz w:val="28"/>
        </w:rPr>
        <w:t xml:space="preserve"> </w:t>
      </w:r>
      <w:r>
        <w:rPr>
          <w:sz w:val="28"/>
        </w:rPr>
        <w:t>классифициро-</w:t>
      </w:r>
      <w:r>
        <w:rPr>
          <w:spacing w:val="-67"/>
          <w:sz w:val="28"/>
        </w:rPr>
        <w:t xml:space="preserve"> </w:t>
      </w:r>
      <w:r>
        <w:rPr>
          <w:sz w:val="28"/>
        </w:rPr>
        <w:t>вать предложенные</w:t>
      </w:r>
      <w:r>
        <w:rPr>
          <w:spacing w:val="-3"/>
          <w:sz w:val="28"/>
        </w:rPr>
        <w:t xml:space="preserve"> </w:t>
      </w:r>
      <w:r>
        <w:rPr>
          <w:sz w:val="28"/>
        </w:rPr>
        <w:t>объекты;</w:t>
      </w:r>
    </w:p>
    <w:p w:rsidR="00737B54" w:rsidRDefault="00F90934" w:rsidP="007F2F89">
      <w:pPr>
        <w:pStyle w:val="a4"/>
        <w:numPr>
          <w:ilvl w:val="1"/>
          <w:numId w:val="23"/>
        </w:numPr>
        <w:tabs>
          <w:tab w:val="left" w:pos="1025"/>
        </w:tabs>
        <w:spacing w:line="242" w:lineRule="auto"/>
        <w:ind w:right="974" w:firstLine="568"/>
        <w:jc w:val="left"/>
        <w:rPr>
          <w:sz w:val="28"/>
        </w:rPr>
      </w:pPr>
      <w:r>
        <w:rPr>
          <w:sz w:val="28"/>
        </w:rPr>
        <w:t>находить</w:t>
      </w:r>
      <w:r>
        <w:rPr>
          <w:spacing w:val="12"/>
          <w:sz w:val="28"/>
        </w:rPr>
        <w:t xml:space="preserve"> </w:t>
      </w:r>
      <w:r>
        <w:rPr>
          <w:sz w:val="28"/>
        </w:rPr>
        <w:t>закономерности</w:t>
      </w:r>
      <w:r>
        <w:rPr>
          <w:spacing w:val="10"/>
          <w:sz w:val="28"/>
        </w:rPr>
        <w:t xml:space="preserve"> </w:t>
      </w:r>
      <w:r>
        <w:rPr>
          <w:sz w:val="28"/>
        </w:rPr>
        <w:t>и</w:t>
      </w:r>
      <w:r>
        <w:rPr>
          <w:spacing w:val="10"/>
          <w:sz w:val="28"/>
        </w:rPr>
        <w:t xml:space="preserve"> </w:t>
      </w:r>
      <w:r>
        <w:rPr>
          <w:sz w:val="28"/>
        </w:rPr>
        <w:t>противоречия</w:t>
      </w:r>
      <w:r>
        <w:rPr>
          <w:spacing w:val="11"/>
          <w:sz w:val="28"/>
        </w:rPr>
        <w:t xml:space="preserve"> </w:t>
      </w:r>
      <w:r>
        <w:rPr>
          <w:sz w:val="28"/>
        </w:rPr>
        <w:t>в</w:t>
      </w:r>
      <w:r>
        <w:rPr>
          <w:spacing w:val="12"/>
          <w:sz w:val="28"/>
        </w:rPr>
        <w:t xml:space="preserve"> </w:t>
      </w:r>
      <w:r>
        <w:rPr>
          <w:sz w:val="28"/>
        </w:rPr>
        <w:t>рассматриваемых</w:t>
      </w:r>
      <w:r>
        <w:rPr>
          <w:spacing w:val="16"/>
          <w:sz w:val="28"/>
        </w:rPr>
        <w:t xml:space="preserve"> </w:t>
      </w:r>
      <w:r>
        <w:rPr>
          <w:sz w:val="28"/>
        </w:rPr>
        <w:t>фактах,</w:t>
      </w:r>
      <w:r>
        <w:rPr>
          <w:spacing w:val="-67"/>
          <w:sz w:val="28"/>
        </w:rPr>
        <w:t xml:space="preserve"> </w:t>
      </w:r>
      <w:r>
        <w:rPr>
          <w:sz w:val="28"/>
        </w:rPr>
        <w:t>данных и</w:t>
      </w:r>
      <w:r>
        <w:rPr>
          <w:spacing w:val="-2"/>
          <w:sz w:val="28"/>
        </w:rPr>
        <w:t xml:space="preserve"> </w:t>
      </w:r>
      <w:r>
        <w:rPr>
          <w:sz w:val="28"/>
        </w:rPr>
        <w:t>наблюдениях</w:t>
      </w:r>
      <w:r>
        <w:rPr>
          <w:spacing w:val="-1"/>
          <w:sz w:val="28"/>
        </w:rPr>
        <w:t xml:space="preserve"> </w:t>
      </w:r>
      <w:r>
        <w:rPr>
          <w:sz w:val="28"/>
        </w:rPr>
        <w:t>на</w:t>
      </w:r>
      <w:r>
        <w:rPr>
          <w:spacing w:val="5"/>
          <w:sz w:val="28"/>
        </w:rPr>
        <w:t xml:space="preserve"> </w:t>
      </w:r>
      <w:r>
        <w:rPr>
          <w:sz w:val="28"/>
        </w:rPr>
        <w:t>основе предложенного</w:t>
      </w:r>
      <w:r>
        <w:rPr>
          <w:spacing w:val="-4"/>
          <w:sz w:val="28"/>
        </w:rPr>
        <w:t xml:space="preserve"> </w:t>
      </w:r>
      <w:r>
        <w:rPr>
          <w:sz w:val="28"/>
        </w:rPr>
        <w:t>алгоритма;</w:t>
      </w:r>
    </w:p>
    <w:p w:rsidR="00737B54" w:rsidRDefault="00F90934" w:rsidP="007F2F89">
      <w:pPr>
        <w:pStyle w:val="a4"/>
        <w:numPr>
          <w:ilvl w:val="1"/>
          <w:numId w:val="23"/>
        </w:numPr>
        <w:tabs>
          <w:tab w:val="left" w:pos="1025"/>
        </w:tabs>
        <w:spacing w:line="242" w:lineRule="auto"/>
        <w:ind w:right="980" w:firstLine="568"/>
        <w:jc w:val="left"/>
        <w:rPr>
          <w:sz w:val="28"/>
        </w:rPr>
      </w:pPr>
      <w:r>
        <w:rPr>
          <w:sz w:val="28"/>
        </w:rPr>
        <w:t>выявлять</w:t>
      </w:r>
      <w:r>
        <w:rPr>
          <w:spacing w:val="44"/>
          <w:sz w:val="28"/>
        </w:rPr>
        <w:t xml:space="preserve"> </w:t>
      </w:r>
      <w:r>
        <w:rPr>
          <w:sz w:val="28"/>
        </w:rPr>
        <w:t>недостаток</w:t>
      </w:r>
      <w:r>
        <w:rPr>
          <w:spacing w:val="44"/>
          <w:sz w:val="28"/>
        </w:rPr>
        <w:t xml:space="preserve"> </w:t>
      </w:r>
      <w:r>
        <w:rPr>
          <w:sz w:val="28"/>
        </w:rPr>
        <w:t>информации</w:t>
      </w:r>
      <w:r>
        <w:rPr>
          <w:spacing w:val="42"/>
          <w:sz w:val="28"/>
        </w:rPr>
        <w:t xml:space="preserve"> </w:t>
      </w:r>
      <w:r>
        <w:rPr>
          <w:sz w:val="28"/>
        </w:rPr>
        <w:t>для</w:t>
      </w:r>
      <w:r>
        <w:rPr>
          <w:spacing w:val="44"/>
          <w:sz w:val="28"/>
        </w:rPr>
        <w:t xml:space="preserve"> </w:t>
      </w:r>
      <w:r>
        <w:rPr>
          <w:sz w:val="28"/>
        </w:rPr>
        <w:t>решения</w:t>
      </w:r>
      <w:r>
        <w:rPr>
          <w:spacing w:val="46"/>
          <w:sz w:val="28"/>
        </w:rPr>
        <w:t xml:space="preserve"> </w:t>
      </w:r>
      <w:r>
        <w:rPr>
          <w:sz w:val="28"/>
        </w:rPr>
        <w:t>учебной</w:t>
      </w:r>
      <w:r>
        <w:rPr>
          <w:spacing w:val="43"/>
          <w:sz w:val="28"/>
        </w:rPr>
        <w:t xml:space="preserve"> </w:t>
      </w:r>
      <w:r>
        <w:rPr>
          <w:sz w:val="28"/>
        </w:rPr>
        <w:t>(практической)</w:t>
      </w:r>
      <w:r>
        <w:rPr>
          <w:spacing w:val="-67"/>
          <w:sz w:val="28"/>
        </w:rPr>
        <w:t xml:space="preserve"> </w:t>
      </w:r>
      <w:r>
        <w:rPr>
          <w:sz w:val="28"/>
        </w:rPr>
        <w:t>задачи</w:t>
      </w:r>
      <w:r>
        <w:rPr>
          <w:spacing w:val="-2"/>
          <w:sz w:val="28"/>
        </w:rPr>
        <w:t xml:space="preserve"> </w:t>
      </w:r>
      <w:r>
        <w:rPr>
          <w:sz w:val="28"/>
        </w:rPr>
        <w:t>на</w:t>
      </w:r>
      <w:r>
        <w:rPr>
          <w:spacing w:val="1"/>
          <w:sz w:val="28"/>
        </w:rPr>
        <w:t xml:space="preserve"> </w:t>
      </w:r>
      <w:r>
        <w:rPr>
          <w:sz w:val="28"/>
        </w:rPr>
        <w:t>основе</w:t>
      </w:r>
      <w:r>
        <w:rPr>
          <w:spacing w:val="-3"/>
          <w:sz w:val="28"/>
        </w:rPr>
        <w:t xml:space="preserve"> </w:t>
      </w:r>
      <w:r>
        <w:rPr>
          <w:sz w:val="28"/>
        </w:rPr>
        <w:t>предложенного</w:t>
      </w:r>
      <w:r>
        <w:rPr>
          <w:spacing w:val="-4"/>
          <w:sz w:val="28"/>
        </w:rPr>
        <w:t xml:space="preserve"> </w:t>
      </w:r>
      <w:r>
        <w:rPr>
          <w:sz w:val="28"/>
        </w:rPr>
        <w:t>алгоритма.</w:t>
      </w:r>
    </w:p>
    <w:p w:rsidR="00737B54" w:rsidRDefault="00F90934">
      <w:pPr>
        <w:spacing w:line="242" w:lineRule="auto"/>
        <w:ind w:left="292" w:right="968" w:firstLine="568"/>
        <w:rPr>
          <w:i/>
          <w:sz w:val="28"/>
        </w:rPr>
      </w:pPr>
      <w:r>
        <w:rPr>
          <w:i/>
          <w:sz w:val="28"/>
        </w:rPr>
        <w:t>У</w:t>
      </w:r>
      <w:r>
        <w:rPr>
          <w:i/>
          <w:spacing w:val="14"/>
          <w:sz w:val="28"/>
        </w:rPr>
        <w:t xml:space="preserve"> </w:t>
      </w:r>
      <w:r>
        <w:rPr>
          <w:i/>
          <w:sz w:val="28"/>
        </w:rPr>
        <w:t>обучающегося</w:t>
      </w:r>
      <w:r>
        <w:rPr>
          <w:i/>
          <w:spacing w:val="16"/>
          <w:sz w:val="28"/>
        </w:rPr>
        <w:t xml:space="preserve"> </w:t>
      </w:r>
      <w:r>
        <w:rPr>
          <w:i/>
          <w:sz w:val="28"/>
        </w:rPr>
        <w:t>будут</w:t>
      </w:r>
      <w:r>
        <w:rPr>
          <w:i/>
          <w:spacing w:val="16"/>
          <w:sz w:val="28"/>
        </w:rPr>
        <w:t xml:space="preserve"> </w:t>
      </w:r>
      <w:r>
        <w:rPr>
          <w:i/>
          <w:sz w:val="28"/>
        </w:rPr>
        <w:t>сформированы</w:t>
      </w:r>
      <w:r>
        <w:rPr>
          <w:i/>
          <w:spacing w:val="13"/>
          <w:sz w:val="28"/>
        </w:rPr>
        <w:t xml:space="preserve"> </w:t>
      </w:r>
      <w:r>
        <w:rPr>
          <w:i/>
          <w:sz w:val="28"/>
        </w:rPr>
        <w:t>следующие</w:t>
      </w:r>
      <w:r>
        <w:rPr>
          <w:i/>
          <w:spacing w:val="14"/>
          <w:sz w:val="28"/>
        </w:rPr>
        <w:t xml:space="preserve"> </w:t>
      </w:r>
      <w:r>
        <w:rPr>
          <w:i/>
          <w:sz w:val="28"/>
        </w:rPr>
        <w:t>базовые</w:t>
      </w:r>
      <w:r>
        <w:rPr>
          <w:i/>
          <w:spacing w:val="15"/>
          <w:sz w:val="28"/>
        </w:rPr>
        <w:t xml:space="preserve"> </w:t>
      </w:r>
      <w:r>
        <w:rPr>
          <w:i/>
          <w:sz w:val="28"/>
        </w:rPr>
        <w:t>исследователь-</w:t>
      </w:r>
      <w:r>
        <w:rPr>
          <w:i/>
          <w:spacing w:val="-67"/>
          <w:sz w:val="28"/>
        </w:rPr>
        <w:t xml:space="preserve"> </w:t>
      </w:r>
      <w:r>
        <w:rPr>
          <w:i/>
          <w:sz w:val="28"/>
        </w:rPr>
        <w:t>ские</w:t>
      </w:r>
      <w:r>
        <w:rPr>
          <w:i/>
          <w:spacing w:val="1"/>
          <w:sz w:val="28"/>
        </w:rPr>
        <w:t xml:space="preserve"> </w:t>
      </w:r>
      <w:r>
        <w:rPr>
          <w:i/>
          <w:sz w:val="28"/>
        </w:rPr>
        <w:t>действия</w:t>
      </w:r>
      <w:r>
        <w:rPr>
          <w:i/>
          <w:spacing w:val="3"/>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23"/>
        </w:numPr>
        <w:tabs>
          <w:tab w:val="left" w:pos="1025"/>
        </w:tabs>
        <w:ind w:right="978" w:firstLine="568"/>
        <w:rPr>
          <w:sz w:val="28"/>
        </w:rPr>
      </w:pPr>
      <w:r>
        <w:rPr>
          <w:sz w:val="28"/>
        </w:rPr>
        <w:t>проводить</w:t>
      </w:r>
      <w:r>
        <w:rPr>
          <w:spacing w:val="1"/>
          <w:sz w:val="28"/>
        </w:rPr>
        <w:t xml:space="preserve"> </w:t>
      </w:r>
      <w:r>
        <w:rPr>
          <w:sz w:val="28"/>
        </w:rPr>
        <w:t>(по</w:t>
      </w:r>
      <w:r>
        <w:rPr>
          <w:spacing w:val="1"/>
          <w:sz w:val="28"/>
        </w:rPr>
        <w:t xml:space="preserve"> </w:t>
      </w:r>
      <w:r>
        <w:rPr>
          <w:sz w:val="28"/>
        </w:rPr>
        <w:t>предложенному</w:t>
      </w:r>
      <w:r>
        <w:rPr>
          <w:spacing w:val="1"/>
          <w:sz w:val="28"/>
        </w:rPr>
        <w:t xml:space="preserve"> </w:t>
      </w:r>
      <w:r>
        <w:rPr>
          <w:sz w:val="28"/>
        </w:rPr>
        <w:t>и</w:t>
      </w:r>
      <w:r>
        <w:rPr>
          <w:spacing w:val="1"/>
          <w:sz w:val="28"/>
        </w:rPr>
        <w:t xml:space="preserve"> </w:t>
      </w:r>
      <w:r>
        <w:rPr>
          <w:sz w:val="28"/>
        </w:rPr>
        <w:t>самостоятельно</w:t>
      </w:r>
      <w:r>
        <w:rPr>
          <w:spacing w:val="1"/>
          <w:sz w:val="28"/>
        </w:rPr>
        <w:t xml:space="preserve"> </w:t>
      </w:r>
      <w:r>
        <w:rPr>
          <w:sz w:val="28"/>
        </w:rPr>
        <w:t>составленному плану</w:t>
      </w:r>
      <w:r>
        <w:rPr>
          <w:spacing w:val="1"/>
          <w:sz w:val="28"/>
        </w:rPr>
        <w:t xml:space="preserve"> </w:t>
      </w:r>
      <w:r>
        <w:rPr>
          <w:sz w:val="28"/>
        </w:rPr>
        <w:t>или выдвинутому предположению) наблюдения, несложные опыты; проявлять</w:t>
      </w:r>
      <w:r>
        <w:rPr>
          <w:spacing w:val="1"/>
          <w:sz w:val="28"/>
        </w:rPr>
        <w:t xml:space="preserve"> </w:t>
      </w:r>
      <w:r>
        <w:rPr>
          <w:sz w:val="28"/>
        </w:rPr>
        <w:t>интерес</w:t>
      </w:r>
      <w:r>
        <w:rPr>
          <w:spacing w:val="-1"/>
          <w:sz w:val="28"/>
        </w:rPr>
        <w:t xml:space="preserve"> </w:t>
      </w:r>
      <w:r>
        <w:rPr>
          <w:sz w:val="28"/>
        </w:rPr>
        <w:t>к экспериментам,</w:t>
      </w:r>
      <w:r>
        <w:rPr>
          <w:spacing w:val="1"/>
          <w:sz w:val="28"/>
        </w:rPr>
        <w:t xml:space="preserve"> </w:t>
      </w:r>
      <w:r>
        <w:rPr>
          <w:sz w:val="28"/>
        </w:rPr>
        <w:t>проводимым</w:t>
      </w:r>
      <w:r>
        <w:rPr>
          <w:spacing w:val="-1"/>
          <w:sz w:val="28"/>
        </w:rPr>
        <w:t xml:space="preserve"> </w:t>
      </w:r>
      <w:r>
        <w:rPr>
          <w:sz w:val="28"/>
        </w:rPr>
        <w:t>под руководством</w:t>
      </w:r>
      <w:r>
        <w:rPr>
          <w:spacing w:val="3"/>
          <w:sz w:val="28"/>
        </w:rPr>
        <w:t xml:space="preserve"> </w:t>
      </w:r>
      <w:r>
        <w:rPr>
          <w:sz w:val="28"/>
        </w:rPr>
        <w:t>учителя;</w:t>
      </w:r>
    </w:p>
    <w:p w:rsidR="00737B54" w:rsidRDefault="00F90934" w:rsidP="007F2F89">
      <w:pPr>
        <w:pStyle w:val="a4"/>
        <w:numPr>
          <w:ilvl w:val="1"/>
          <w:numId w:val="23"/>
        </w:numPr>
        <w:tabs>
          <w:tab w:val="left" w:pos="1025"/>
        </w:tabs>
        <w:ind w:right="982" w:firstLine="568"/>
        <w:rPr>
          <w:sz w:val="28"/>
        </w:rPr>
      </w:pPr>
      <w:r>
        <w:rPr>
          <w:sz w:val="28"/>
        </w:rPr>
        <w:t>определять разницу между реальным и желательным состоянием объекта</w:t>
      </w:r>
      <w:r>
        <w:rPr>
          <w:spacing w:val="1"/>
          <w:sz w:val="28"/>
        </w:rPr>
        <w:t xml:space="preserve"> </w:t>
      </w:r>
      <w:r>
        <w:rPr>
          <w:sz w:val="28"/>
        </w:rPr>
        <w:t>(ситуации)</w:t>
      </w:r>
      <w:r>
        <w:rPr>
          <w:spacing w:val="-1"/>
          <w:sz w:val="28"/>
        </w:rPr>
        <w:t xml:space="preserve"> </w:t>
      </w:r>
      <w:r>
        <w:rPr>
          <w:sz w:val="28"/>
        </w:rPr>
        <w:t>на</w:t>
      </w:r>
      <w:r>
        <w:rPr>
          <w:spacing w:val="5"/>
          <w:sz w:val="28"/>
        </w:rPr>
        <w:t xml:space="preserve"> </w:t>
      </w:r>
      <w:r>
        <w:rPr>
          <w:sz w:val="28"/>
        </w:rPr>
        <w:t>основе</w:t>
      </w:r>
      <w:r>
        <w:rPr>
          <w:spacing w:val="-4"/>
          <w:sz w:val="28"/>
        </w:rPr>
        <w:t xml:space="preserve"> </w:t>
      </w:r>
      <w:r>
        <w:rPr>
          <w:sz w:val="28"/>
        </w:rPr>
        <w:t>предложенных</w:t>
      </w:r>
      <w:r>
        <w:rPr>
          <w:spacing w:val="1"/>
          <w:sz w:val="28"/>
        </w:rPr>
        <w:t xml:space="preserve"> </w:t>
      </w:r>
      <w:r>
        <w:rPr>
          <w:sz w:val="28"/>
        </w:rPr>
        <w:t>вопросов;</w:t>
      </w:r>
    </w:p>
    <w:p w:rsidR="00737B54" w:rsidRDefault="00F90934" w:rsidP="007F2F89">
      <w:pPr>
        <w:pStyle w:val="a4"/>
        <w:numPr>
          <w:ilvl w:val="1"/>
          <w:numId w:val="23"/>
        </w:numPr>
        <w:tabs>
          <w:tab w:val="left" w:pos="1025"/>
        </w:tabs>
        <w:ind w:right="983" w:firstLine="568"/>
        <w:rPr>
          <w:sz w:val="28"/>
        </w:rPr>
      </w:pPr>
      <w:r>
        <w:rPr>
          <w:sz w:val="28"/>
        </w:rPr>
        <w:t>формулировать с помощью учителя цель предстоящей работы, прогнози-</w:t>
      </w:r>
      <w:r>
        <w:rPr>
          <w:spacing w:val="1"/>
          <w:sz w:val="28"/>
        </w:rPr>
        <w:t xml:space="preserve"> </w:t>
      </w:r>
      <w:r>
        <w:rPr>
          <w:sz w:val="28"/>
        </w:rPr>
        <w:t>ровать возможное развитие процессов, событий и последствия в аналогичных</w:t>
      </w:r>
      <w:r>
        <w:rPr>
          <w:spacing w:val="1"/>
          <w:sz w:val="28"/>
        </w:rPr>
        <w:t xml:space="preserve"> </w:t>
      </w:r>
      <w:r>
        <w:rPr>
          <w:sz w:val="28"/>
        </w:rPr>
        <w:t>или</w:t>
      </w:r>
      <w:r>
        <w:rPr>
          <w:spacing w:val="-1"/>
          <w:sz w:val="28"/>
        </w:rPr>
        <w:t xml:space="preserve"> </w:t>
      </w:r>
      <w:r>
        <w:rPr>
          <w:sz w:val="28"/>
        </w:rPr>
        <w:t>сходных</w:t>
      </w:r>
      <w:r>
        <w:rPr>
          <w:spacing w:val="1"/>
          <w:sz w:val="28"/>
        </w:rPr>
        <w:t xml:space="preserve"> </w:t>
      </w:r>
      <w:r>
        <w:rPr>
          <w:sz w:val="28"/>
        </w:rPr>
        <w:t>ситуациях;</w:t>
      </w:r>
    </w:p>
    <w:p w:rsidR="00737B54" w:rsidRDefault="00F90934" w:rsidP="007F2F89">
      <w:pPr>
        <w:pStyle w:val="a4"/>
        <w:numPr>
          <w:ilvl w:val="1"/>
          <w:numId w:val="23"/>
        </w:numPr>
        <w:tabs>
          <w:tab w:val="left" w:pos="1025"/>
        </w:tabs>
        <w:spacing w:line="242" w:lineRule="auto"/>
        <w:ind w:right="981" w:firstLine="568"/>
        <w:rPr>
          <w:sz w:val="28"/>
        </w:rPr>
      </w:pPr>
      <w:r>
        <w:rPr>
          <w:sz w:val="28"/>
        </w:rPr>
        <w:t>моделировать ситуации на основе изученного материала о связях в при-</w:t>
      </w:r>
      <w:r>
        <w:rPr>
          <w:spacing w:val="1"/>
          <w:sz w:val="28"/>
        </w:rPr>
        <w:t xml:space="preserve"> </w:t>
      </w:r>
      <w:r>
        <w:rPr>
          <w:sz w:val="28"/>
        </w:rPr>
        <w:t>роде</w:t>
      </w:r>
      <w:r>
        <w:rPr>
          <w:spacing w:val="10"/>
          <w:sz w:val="28"/>
        </w:rPr>
        <w:t xml:space="preserve"> </w:t>
      </w:r>
      <w:r>
        <w:rPr>
          <w:sz w:val="28"/>
        </w:rPr>
        <w:t>(живая</w:t>
      </w:r>
      <w:r>
        <w:rPr>
          <w:spacing w:val="14"/>
          <w:sz w:val="28"/>
        </w:rPr>
        <w:t xml:space="preserve"> </w:t>
      </w:r>
      <w:r>
        <w:rPr>
          <w:sz w:val="28"/>
        </w:rPr>
        <w:t>и</w:t>
      </w:r>
      <w:r>
        <w:rPr>
          <w:spacing w:val="12"/>
          <w:sz w:val="28"/>
        </w:rPr>
        <w:t xml:space="preserve"> </w:t>
      </w:r>
      <w:r>
        <w:rPr>
          <w:sz w:val="28"/>
        </w:rPr>
        <w:t>неживая</w:t>
      </w:r>
      <w:r>
        <w:rPr>
          <w:spacing w:val="18"/>
          <w:sz w:val="28"/>
        </w:rPr>
        <w:t xml:space="preserve"> </w:t>
      </w:r>
      <w:r>
        <w:rPr>
          <w:sz w:val="28"/>
        </w:rPr>
        <w:t>природа,</w:t>
      </w:r>
      <w:r>
        <w:rPr>
          <w:spacing w:val="16"/>
          <w:sz w:val="28"/>
        </w:rPr>
        <w:t xml:space="preserve"> </w:t>
      </w:r>
      <w:r>
        <w:rPr>
          <w:sz w:val="28"/>
        </w:rPr>
        <w:t>цепи</w:t>
      </w:r>
      <w:r>
        <w:rPr>
          <w:spacing w:val="18"/>
          <w:sz w:val="28"/>
        </w:rPr>
        <w:t xml:space="preserve"> </w:t>
      </w:r>
      <w:r>
        <w:rPr>
          <w:sz w:val="28"/>
        </w:rPr>
        <w:t>питания;</w:t>
      </w:r>
      <w:r>
        <w:rPr>
          <w:spacing w:val="16"/>
          <w:sz w:val="28"/>
        </w:rPr>
        <w:t xml:space="preserve"> </w:t>
      </w:r>
      <w:r>
        <w:rPr>
          <w:sz w:val="28"/>
        </w:rPr>
        <w:t>природные</w:t>
      </w:r>
      <w:r>
        <w:rPr>
          <w:spacing w:val="11"/>
          <w:sz w:val="28"/>
        </w:rPr>
        <w:t xml:space="preserve"> </w:t>
      </w:r>
      <w:r>
        <w:rPr>
          <w:sz w:val="28"/>
        </w:rPr>
        <w:t>зоны),</w:t>
      </w:r>
      <w:r>
        <w:rPr>
          <w:spacing w:val="20"/>
          <w:sz w:val="28"/>
        </w:rPr>
        <w:t xml:space="preserve"> </w:t>
      </w:r>
      <w:r>
        <w:rPr>
          <w:sz w:val="28"/>
        </w:rPr>
        <w:t>а</w:t>
      </w:r>
      <w:r>
        <w:rPr>
          <w:spacing w:val="15"/>
          <w:sz w:val="28"/>
        </w:rPr>
        <w:t xml:space="preserve"> </w:t>
      </w:r>
      <w:r>
        <w:rPr>
          <w:sz w:val="28"/>
        </w:rPr>
        <w:t>также</w:t>
      </w:r>
      <w:r>
        <w:rPr>
          <w:spacing w:val="11"/>
          <w:sz w:val="28"/>
        </w:rPr>
        <w:t xml:space="preserve"> </w:t>
      </w:r>
      <w:r>
        <w:rPr>
          <w:sz w:val="28"/>
        </w:rPr>
        <w:t>в</w:t>
      </w:r>
      <w:r>
        <w:rPr>
          <w:spacing w:val="14"/>
          <w:sz w:val="28"/>
        </w:rPr>
        <w:t xml:space="preserve"> </w:t>
      </w:r>
      <w:r>
        <w:rPr>
          <w:sz w:val="28"/>
        </w:rPr>
        <w:t>со-</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firstLine="0"/>
        <w:jc w:val="left"/>
      </w:pPr>
      <w:r>
        <w:lastRenderedPageBreak/>
        <w:t>циуме</w:t>
      </w:r>
      <w:r>
        <w:rPr>
          <w:spacing w:val="20"/>
        </w:rPr>
        <w:t xml:space="preserve"> </w:t>
      </w:r>
      <w:r>
        <w:t>(лента</w:t>
      </w:r>
      <w:r>
        <w:rPr>
          <w:spacing w:val="24"/>
        </w:rPr>
        <w:t xml:space="preserve"> </w:t>
      </w:r>
      <w:r>
        <w:t>времени;</w:t>
      </w:r>
      <w:r>
        <w:rPr>
          <w:spacing w:val="23"/>
        </w:rPr>
        <w:t xml:space="preserve"> </w:t>
      </w:r>
      <w:r>
        <w:t>поведение</w:t>
      </w:r>
      <w:r>
        <w:rPr>
          <w:spacing w:val="20"/>
        </w:rPr>
        <w:t xml:space="preserve"> </w:t>
      </w:r>
      <w:r>
        <w:t>и</w:t>
      </w:r>
      <w:r>
        <w:rPr>
          <w:spacing w:val="23"/>
        </w:rPr>
        <w:t xml:space="preserve"> </w:t>
      </w:r>
      <w:r>
        <w:t>его</w:t>
      </w:r>
      <w:r>
        <w:rPr>
          <w:spacing w:val="21"/>
        </w:rPr>
        <w:t xml:space="preserve"> </w:t>
      </w:r>
      <w:r>
        <w:t>последствия;</w:t>
      </w:r>
      <w:r>
        <w:rPr>
          <w:spacing w:val="22"/>
        </w:rPr>
        <w:t xml:space="preserve"> </w:t>
      </w:r>
      <w:r>
        <w:t>коллективный</w:t>
      </w:r>
      <w:r>
        <w:rPr>
          <w:spacing w:val="22"/>
        </w:rPr>
        <w:t xml:space="preserve"> </w:t>
      </w:r>
      <w:r>
        <w:t>труд</w:t>
      </w:r>
      <w:r>
        <w:rPr>
          <w:spacing w:val="26"/>
        </w:rPr>
        <w:t xml:space="preserve"> </w:t>
      </w:r>
      <w:r>
        <w:t>и</w:t>
      </w:r>
      <w:r>
        <w:rPr>
          <w:spacing w:val="22"/>
        </w:rPr>
        <w:t xml:space="preserve"> </w:t>
      </w:r>
      <w:r>
        <w:t>его</w:t>
      </w:r>
      <w:r>
        <w:rPr>
          <w:spacing w:val="-67"/>
        </w:rPr>
        <w:t xml:space="preserve"> </w:t>
      </w:r>
      <w:r>
        <w:t>результаты и</w:t>
      </w:r>
      <w:r>
        <w:rPr>
          <w:spacing w:val="-1"/>
        </w:rPr>
        <w:t xml:space="preserve"> </w:t>
      </w:r>
      <w:r>
        <w:t>др.);</w:t>
      </w:r>
    </w:p>
    <w:p w:rsidR="00737B54" w:rsidRDefault="00F90934" w:rsidP="007F2F89">
      <w:pPr>
        <w:pStyle w:val="a4"/>
        <w:numPr>
          <w:ilvl w:val="1"/>
          <w:numId w:val="23"/>
        </w:numPr>
        <w:tabs>
          <w:tab w:val="left" w:pos="1025"/>
        </w:tabs>
        <w:spacing w:line="242" w:lineRule="auto"/>
        <w:ind w:right="979" w:firstLine="568"/>
        <w:jc w:val="left"/>
        <w:rPr>
          <w:sz w:val="28"/>
        </w:rPr>
      </w:pPr>
      <w:r>
        <w:rPr>
          <w:sz w:val="28"/>
        </w:rPr>
        <w:t>проводить</w:t>
      </w:r>
      <w:r>
        <w:rPr>
          <w:spacing w:val="54"/>
          <w:sz w:val="28"/>
        </w:rPr>
        <w:t xml:space="preserve"> </w:t>
      </w:r>
      <w:r>
        <w:rPr>
          <w:sz w:val="28"/>
        </w:rPr>
        <w:t>по</w:t>
      </w:r>
      <w:r>
        <w:rPr>
          <w:spacing w:val="50"/>
          <w:sz w:val="28"/>
        </w:rPr>
        <w:t xml:space="preserve"> </w:t>
      </w:r>
      <w:r>
        <w:rPr>
          <w:sz w:val="28"/>
        </w:rPr>
        <w:t>предложенному</w:t>
      </w:r>
      <w:r>
        <w:rPr>
          <w:spacing w:val="50"/>
          <w:sz w:val="28"/>
        </w:rPr>
        <w:t xml:space="preserve"> </w:t>
      </w:r>
      <w:r>
        <w:rPr>
          <w:sz w:val="28"/>
        </w:rPr>
        <w:t>плану</w:t>
      </w:r>
      <w:r>
        <w:rPr>
          <w:spacing w:val="54"/>
          <w:sz w:val="28"/>
        </w:rPr>
        <w:t xml:space="preserve"> </w:t>
      </w:r>
      <w:r>
        <w:rPr>
          <w:sz w:val="28"/>
        </w:rPr>
        <w:t>опыт,</w:t>
      </w:r>
      <w:r>
        <w:rPr>
          <w:spacing w:val="56"/>
          <w:sz w:val="28"/>
        </w:rPr>
        <w:t xml:space="preserve"> </w:t>
      </w:r>
      <w:r>
        <w:rPr>
          <w:sz w:val="28"/>
        </w:rPr>
        <w:t>несложное</w:t>
      </w:r>
      <w:r>
        <w:rPr>
          <w:spacing w:val="54"/>
          <w:sz w:val="28"/>
        </w:rPr>
        <w:t xml:space="preserve"> </w:t>
      </w:r>
      <w:r>
        <w:rPr>
          <w:sz w:val="28"/>
        </w:rPr>
        <w:t>исследование</w:t>
      </w:r>
      <w:r>
        <w:rPr>
          <w:spacing w:val="50"/>
          <w:sz w:val="28"/>
        </w:rPr>
        <w:t xml:space="preserve"> </w:t>
      </w:r>
      <w:r>
        <w:rPr>
          <w:sz w:val="28"/>
        </w:rPr>
        <w:t>по</w:t>
      </w:r>
      <w:r>
        <w:rPr>
          <w:spacing w:val="-67"/>
          <w:sz w:val="28"/>
        </w:rPr>
        <w:t xml:space="preserve"> </w:t>
      </w:r>
      <w:r>
        <w:rPr>
          <w:sz w:val="28"/>
        </w:rPr>
        <w:t>установлению</w:t>
      </w:r>
      <w:r>
        <w:rPr>
          <w:spacing w:val="3"/>
          <w:sz w:val="28"/>
        </w:rPr>
        <w:t xml:space="preserve"> </w:t>
      </w:r>
      <w:r>
        <w:rPr>
          <w:sz w:val="28"/>
        </w:rPr>
        <w:t>особенностей</w:t>
      </w:r>
      <w:r>
        <w:rPr>
          <w:spacing w:val="3"/>
          <w:sz w:val="28"/>
        </w:rPr>
        <w:t xml:space="preserve"> </w:t>
      </w:r>
      <w:r>
        <w:rPr>
          <w:sz w:val="28"/>
        </w:rPr>
        <w:t>объекта</w:t>
      </w:r>
      <w:r>
        <w:rPr>
          <w:spacing w:val="1"/>
          <w:sz w:val="28"/>
        </w:rPr>
        <w:t xml:space="preserve"> </w:t>
      </w:r>
      <w:r>
        <w:rPr>
          <w:sz w:val="28"/>
        </w:rPr>
        <w:t>изучения и</w:t>
      </w:r>
      <w:r>
        <w:rPr>
          <w:spacing w:val="-1"/>
          <w:sz w:val="28"/>
        </w:rPr>
        <w:t xml:space="preserve"> </w:t>
      </w:r>
      <w:r>
        <w:rPr>
          <w:sz w:val="28"/>
        </w:rPr>
        <w:t>связей</w:t>
      </w:r>
      <w:r>
        <w:rPr>
          <w:spacing w:val="-2"/>
          <w:sz w:val="28"/>
        </w:rPr>
        <w:t xml:space="preserve"> </w:t>
      </w:r>
      <w:r>
        <w:rPr>
          <w:sz w:val="28"/>
        </w:rPr>
        <w:t>между</w:t>
      </w:r>
      <w:r>
        <w:rPr>
          <w:spacing w:val="-7"/>
          <w:sz w:val="28"/>
        </w:rPr>
        <w:t xml:space="preserve"> </w:t>
      </w:r>
      <w:r>
        <w:rPr>
          <w:sz w:val="28"/>
        </w:rPr>
        <w:t>объектами</w:t>
      </w:r>
      <w:r>
        <w:rPr>
          <w:spacing w:val="-1"/>
          <w:sz w:val="28"/>
        </w:rPr>
        <w:t xml:space="preserve"> </w:t>
      </w:r>
      <w:r>
        <w:rPr>
          <w:sz w:val="28"/>
        </w:rPr>
        <w:t>(часть</w:t>
      </w:r>
    </w:p>
    <w:p w:rsidR="00737B54" w:rsidRDefault="00F90934" w:rsidP="007F2F89">
      <w:pPr>
        <w:pStyle w:val="a4"/>
        <w:numPr>
          <w:ilvl w:val="0"/>
          <w:numId w:val="18"/>
        </w:numPr>
        <w:tabs>
          <w:tab w:val="left" w:pos="457"/>
        </w:tabs>
        <w:spacing w:line="316" w:lineRule="exact"/>
        <w:ind w:left="456" w:hanging="165"/>
        <w:jc w:val="left"/>
        <w:rPr>
          <w:sz w:val="28"/>
        </w:rPr>
      </w:pPr>
      <w:r>
        <w:rPr>
          <w:sz w:val="28"/>
        </w:rPr>
        <w:t>целое,</w:t>
      </w:r>
      <w:r>
        <w:rPr>
          <w:spacing w:val="-3"/>
          <w:sz w:val="28"/>
        </w:rPr>
        <w:t xml:space="preserve"> </w:t>
      </w:r>
      <w:r>
        <w:rPr>
          <w:sz w:val="28"/>
        </w:rPr>
        <w:t>причина</w:t>
      </w:r>
      <w:r>
        <w:rPr>
          <w:spacing w:val="-3"/>
          <w:sz w:val="28"/>
        </w:rPr>
        <w:t xml:space="preserve"> </w:t>
      </w:r>
      <w:r>
        <w:rPr>
          <w:sz w:val="28"/>
        </w:rPr>
        <w:t>-</w:t>
      </w:r>
      <w:r>
        <w:rPr>
          <w:spacing w:val="-5"/>
          <w:sz w:val="28"/>
        </w:rPr>
        <w:t xml:space="preserve"> </w:t>
      </w:r>
      <w:r>
        <w:rPr>
          <w:sz w:val="28"/>
        </w:rPr>
        <w:t>следствие);</w:t>
      </w:r>
    </w:p>
    <w:p w:rsidR="00737B54" w:rsidRDefault="00F90934" w:rsidP="007F2F89">
      <w:pPr>
        <w:pStyle w:val="a4"/>
        <w:numPr>
          <w:ilvl w:val="1"/>
          <w:numId w:val="18"/>
        </w:numPr>
        <w:tabs>
          <w:tab w:val="left" w:pos="1025"/>
        </w:tabs>
        <w:ind w:right="984" w:firstLine="568"/>
        <w:jc w:val="left"/>
        <w:rPr>
          <w:sz w:val="28"/>
        </w:rPr>
      </w:pPr>
      <w:r>
        <w:rPr>
          <w:sz w:val="28"/>
        </w:rPr>
        <w:t>формулировать</w:t>
      </w:r>
      <w:r>
        <w:rPr>
          <w:spacing w:val="5"/>
          <w:sz w:val="28"/>
        </w:rPr>
        <w:t xml:space="preserve"> </w:t>
      </w:r>
      <w:r>
        <w:rPr>
          <w:sz w:val="28"/>
        </w:rPr>
        <w:t>выводы</w:t>
      </w:r>
      <w:r>
        <w:rPr>
          <w:spacing w:val="4"/>
          <w:sz w:val="28"/>
        </w:rPr>
        <w:t xml:space="preserve"> </w:t>
      </w:r>
      <w:r>
        <w:rPr>
          <w:sz w:val="28"/>
        </w:rPr>
        <w:t>и</w:t>
      </w:r>
      <w:r>
        <w:rPr>
          <w:spacing w:val="3"/>
          <w:sz w:val="28"/>
        </w:rPr>
        <w:t xml:space="preserve"> </w:t>
      </w:r>
      <w:r>
        <w:rPr>
          <w:sz w:val="28"/>
        </w:rPr>
        <w:t>подкреплять</w:t>
      </w:r>
      <w:r>
        <w:rPr>
          <w:spacing w:val="5"/>
          <w:sz w:val="28"/>
        </w:rPr>
        <w:t xml:space="preserve"> </w:t>
      </w:r>
      <w:r>
        <w:rPr>
          <w:sz w:val="28"/>
        </w:rPr>
        <w:t>их</w:t>
      </w:r>
      <w:r>
        <w:rPr>
          <w:spacing w:val="4"/>
          <w:sz w:val="28"/>
        </w:rPr>
        <w:t xml:space="preserve"> </w:t>
      </w:r>
      <w:r>
        <w:rPr>
          <w:sz w:val="28"/>
        </w:rPr>
        <w:t>доказательствами</w:t>
      </w:r>
      <w:r>
        <w:rPr>
          <w:spacing w:val="3"/>
          <w:sz w:val="28"/>
        </w:rPr>
        <w:t xml:space="preserve"> </w:t>
      </w:r>
      <w:r>
        <w:rPr>
          <w:sz w:val="28"/>
        </w:rPr>
        <w:t>на</w:t>
      </w:r>
      <w:r>
        <w:rPr>
          <w:spacing w:val="8"/>
          <w:sz w:val="28"/>
        </w:rPr>
        <w:t xml:space="preserve"> </w:t>
      </w:r>
      <w:r>
        <w:rPr>
          <w:sz w:val="28"/>
        </w:rPr>
        <w:t>основе ре-</w:t>
      </w:r>
      <w:r>
        <w:rPr>
          <w:spacing w:val="-67"/>
          <w:sz w:val="28"/>
        </w:rPr>
        <w:t xml:space="preserve"> </w:t>
      </w:r>
      <w:r>
        <w:rPr>
          <w:sz w:val="28"/>
        </w:rPr>
        <w:t>зультатов</w:t>
      </w:r>
      <w:r>
        <w:rPr>
          <w:spacing w:val="-1"/>
          <w:sz w:val="28"/>
        </w:rPr>
        <w:t xml:space="preserve"> </w:t>
      </w:r>
      <w:r>
        <w:rPr>
          <w:sz w:val="28"/>
        </w:rPr>
        <w:t>проведённого</w:t>
      </w:r>
      <w:r>
        <w:rPr>
          <w:spacing w:val="-5"/>
          <w:sz w:val="28"/>
        </w:rPr>
        <w:t xml:space="preserve"> </w:t>
      </w:r>
      <w:r>
        <w:rPr>
          <w:sz w:val="28"/>
        </w:rPr>
        <w:t>наблюдения</w:t>
      </w:r>
      <w:r>
        <w:rPr>
          <w:spacing w:val="-1"/>
          <w:sz w:val="28"/>
        </w:rPr>
        <w:t xml:space="preserve"> </w:t>
      </w:r>
      <w:r>
        <w:rPr>
          <w:sz w:val="28"/>
        </w:rPr>
        <w:t>(опыта,</w:t>
      </w:r>
      <w:r>
        <w:rPr>
          <w:spacing w:val="1"/>
          <w:sz w:val="28"/>
        </w:rPr>
        <w:t xml:space="preserve"> </w:t>
      </w:r>
      <w:r>
        <w:rPr>
          <w:sz w:val="28"/>
        </w:rPr>
        <w:t>измерения, исследования).</w:t>
      </w:r>
    </w:p>
    <w:p w:rsidR="00737B54" w:rsidRDefault="00F90934">
      <w:pPr>
        <w:ind w:left="292" w:right="961" w:firstLine="568"/>
        <w:rPr>
          <w:i/>
          <w:sz w:val="28"/>
        </w:rPr>
      </w:pPr>
      <w:r>
        <w:rPr>
          <w:i/>
          <w:sz w:val="28"/>
        </w:rPr>
        <w:t>У</w:t>
      </w:r>
      <w:r>
        <w:rPr>
          <w:i/>
          <w:spacing w:val="24"/>
          <w:sz w:val="28"/>
        </w:rPr>
        <w:t xml:space="preserve"> </w:t>
      </w:r>
      <w:r>
        <w:rPr>
          <w:i/>
          <w:sz w:val="28"/>
        </w:rPr>
        <w:t>обучающегося</w:t>
      </w:r>
      <w:r>
        <w:rPr>
          <w:i/>
          <w:spacing w:val="26"/>
          <w:sz w:val="28"/>
        </w:rPr>
        <w:t xml:space="preserve"> </w:t>
      </w:r>
      <w:r>
        <w:rPr>
          <w:i/>
          <w:sz w:val="28"/>
        </w:rPr>
        <w:t>будут</w:t>
      </w:r>
      <w:r>
        <w:rPr>
          <w:i/>
          <w:spacing w:val="26"/>
          <w:sz w:val="28"/>
        </w:rPr>
        <w:t xml:space="preserve"> </w:t>
      </w:r>
      <w:r>
        <w:rPr>
          <w:i/>
          <w:sz w:val="28"/>
        </w:rPr>
        <w:t>сформированы</w:t>
      </w:r>
      <w:r>
        <w:rPr>
          <w:i/>
          <w:spacing w:val="24"/>
          <w:sz w:val="28"/>
        </w:rPr>
        <w:t xml:space="preserve"> </w:t>
      </w:r>
      <w:r>
        <w:rPr>
          <w:i/>
          <w:sz w:val="28"/>
        </w:rPr>
        <w:t>следующие</w:t>
      </w:r>
      <w:r>
        <w:rPr>
          <w:i/>
          <w:spacing w:val="26"/>
          <w:sz w:val="28"/>
        </w:rPr>
        <w:t xml:space="preserve"> </w:t>
      </w:r>
      <w:r>
        <w:rPr>
          <w:i/>
          <w:sz w:val="28"/>
        </w:rPr>
        <w:t>умения</w:t>
      </w:r>
      <w:r>
        <w:rPr>
          <w:i/>
          <w:spacing w:val="28"/>
          <w:sz w:val="28"/>
        </w:rPr>
        <w:t xml:space="preserve"> </w:t>
      </w:r>
      <w:r>
        <w:rPr>
          <w:i/>
          <w:sz w:val="28"/>
        </w:rPr>
        <w:t>работать</w:t>
      </w:r>
      <w:r>
        <w:rPr>
          <w:i/>
          <w:spacing w:val="26"/>
          <w:sz w:val="28"/>
        </w:rPr>
        <w:t xml:space="preserve"> </w:t>
      </w:r>
      <w:r>
        <w:rPr>
          <w:i/>
          <w:sz w:val="28"/>
        </w:rPr>
        <w:t>с</w:t>
      </w:r>
      <w:r>
        <w:rPr>
          <w:i/>
          <w:spacing w:val="25"/>
          <w:sz w:val="28"/>
        </w:rPr>
        <w:t xml:space="preserve"> </w:t>
      </w:r>
      <w:r>
        <w:rPr>
          <w:i/>
          <w:sz w:val="28"/>
        </w:rPr>
        <w:t>ин-</w:t>
      </w:r>
      <w:r>
        <w:rPr>
          <w:i/>
          <w:spacing w:val="-67"/>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18"/>
        </w:numPr>
        <w:tabs>
          <w:tab w:val="left" w:pos="1025"/>
        </w:tabs>
        <w:ind w:right="978" w:firstLine="568"/>
        <w:jc w:val="left"/>
        <w:rPr>
          <w:sz w:val="28"/>
        </w:rPr>
      </w:pPr>
      <w:r>
        <w:rPr>
          <w:sz w:val="28"/>
        </w:rPr>
        <w:t>использовать</w:t>
      </w:r>
      <w:r>
        <w:rPr>
          <w:spacing w:val="1"/>
          <w:sz w:val="28"/>
        </w:rPr>
        <w:t xml:space="preserve"> </w:t>
      </w:r>
      <w:r>
        <w:rPr>
          <w:sz w:val="28"/>
        </w:rPr>
        <w:t>различные</w:t>
      </w:r>
      <w:r>
        <w:rPr>
          <w:spacing w:val="1"/>
          <w:sz w:val="28"/>
        </w:rPr>
        <w:t xml:space="preserve"> </w:t>
      </w:r>
      <w:r>
        <w:rPr>
          <w:sz w:val="28"/>
        </w:rPr>
        <w:t>источники</w:t>
      </w:r>
      <w:r>
        <w:rPr>
          <w:spacing w:val="1"/>
          <w:sz w:val="28"/>
        </w:rPr>
        <w:t xml:space="preserve"> </w:t>
      </w:r>
      <w:r>
        <w:rPr>
          <w:sz w:val="28"/>
        </w:rPr>
        <w:t>для</w:t>
      </w:r>
      <w:r>
        <w:rPr>
          <w:spacing w:val="1"/>
          <w:sz w:val="28"/>
        </w:rPr>
        <w:t xml:space="preserve"> </w:t>
      </w:r>
      <w:r>
        <w:rPr>
          <w:sz w:val="28"/>
        </w:rPr>
        <w:t>поиска</w:t>
      </w:r>
      <w:r>
        <w:rPr>
          <w:spacing w:val="1"/>
          <w:sz w:val="28"/>
        </w:rPr>
        <w:t xml:space="preserve"> </w:t>
      </w:r>
      <w:r>
        <w:rPr>
          <w:sz w:val="28"/>
        </w:rPr>
        <w:t>информации,</w:t>
      </w:r>
      <w:r>
        <w:rPr>
          <w:spacing w:val="1"/>
          <w:sz w:val="28"/>
        </w:rPr>
        <w:t xml:space="preserve"> </w:t>
      </w:r>
      <w:r>
        <w:rPr>
          <w:sz w:val="28"/>
        </w:rPr>
        <w:t>выбирать</w:t>
      </w:r>
      <w:r>
        <w:rPr>
          <w:spacing w:val="-67"/>
          <w:sz w:val="28"/>
        </w:rPr>
        <w:t xml:space="preserve"> </w:t>
      </w:r>
      <w:r>
        <w:rPr>
          <w:sz w:val="28"/>
        </w:rPr>
        <w:t>источник получения</w:t>
      </w:r>
      <w:r>
        <w:rPr>
          <w:spacing w:val="-1"/>
          <w:sz w:val="28"/>
        </w:rPr>
        <w:t xml:space="preserve"> </w:t>
      </w:r>
      <w:r>
        <w:rPr>
          <w:sz w:val="28"/>
        </w:rPr>
        <w:t>информации</w:t>
      </w:r>
      <w:r>
        <w:rPr>
          <w:spacing w:val="6"/>
          <w:sz w:val="28"/>
        </w:rPr>
        <w:t xml:space="preserve"> </w:t>
      </w:r>
      <w:r>
        <w:rPr>
          <w:sz w:val="28"/>
        </w:rPr>
        <w:t>с учётом</w:t>
      </w:r>
      <w:r>
        <w:rPr>
          <w:spacing w:val="3"/>
          <w:sz w:val="28"/>
        </w:rPr>
        <w:t xml:space="preserve"> </w:t>
      </w:r>
      <w:r>
        <w:rPr>
          <w:sz w:val="28"/>
        </w:rPr>
        <w:t>учебной</w:t>
      </w:r>
      <w:r>
        <w:rPr>
          <w:spacing w:val="-1"/>
          <w:sz w:val="28"/>
        </w:rPr>
        <w:t xml:space="preserve"> </w:t>
      </w:r>
      <w:r>
        <w:rPr>
          <w:sz w:val="28"/>
        </w:rPr>
        <w:t>задачи;</w:t>
      </w:r>
    </w:p>
    <w:p w:rsidR="00737B54" w:rsidRDefault="00F90934" w:rsidP="007F2F89">
      <w:pPr>
        <w:pStyle w:val="a4"/>
        <w:numPr>
          <w:ilvl w:val="1"/>
          <w:numId w:val="18"/>
        </w:numPr>
        <w:tabs>
          <w:tab w:val="left" w:pos="1025"/>
        </w:tabs>
        <w:ind w:right="982" w:firstLine="568"/>
        <w:jc w:val="left"/>
        <w:rPr>
          <w:sz w:val="28"/>
        </w:rPr>
      </w:pPr>
      <w:r>
        <w:rPr>
          <w:sz w:val="28"/>
        </w:rPr>
        <w:t>согласно</w:t>
      </w:r>
      <w:r>
        <w:rPr>
          <w:spacing w:val="26"/>
          <w:sz w:val="28"/>
        </w:rPr>
        <w:t xml:space="preserve"> </w:t>
      </w:r>
      <w:r>
        <w:rPr>
          <w:sz w:val="28"/>
        </w:rPr>
        <w:t>заданному</w:t>
      </w:r>
      <w:r>
        <w:rPr>
          <w:spacing w:val="26"/>
          <w:sz w:val="28"/>
        </w:rPr>
        <w:t xml:space="preserve"> </w:t>
      </w:r>
      <w:r>
        <w:rPr>
          <w:sz w:val="28"/>
        </w:rPr>
        <w:t>алгоритму</w:t>
      </w:r>
      <w:r>
        <w:rPr>
          <w:spacing w:val="26"/>
          <w:sz w:val="28"/>
        </w:rPr>
        <w:t xml:space="preserve"> </w:t>
      </w:r>
      <w:r>
        <w:rPr>
          <w:sz w:val="28"/>
        </w:rPr>
        <w:t>находить</w:t>
      </w:r>
      <w:r>
        <w:rPr>
          <w:spacing w:val="30"/>
          <w:sz w:val="28"/>
        </w:rPr>
        <w:t xml:space="preserve"> </w:t>
      </w:r>
      <w:r>
        <w:rPr>
          <w:sz w:val="28"/>
        </w:rPr>
        <w:t>в</w:t>
      </w:r>
      <w:r>
        <w:rPr>
          <w:spacing w:val="30"/>
          <w:sz w:val="28"/>
        </w:rPr>
        <w:t xml:space="preserve"> </w:t>
      </w:r>
      <w:r>
        <w:rPr>
          <w:sz w:val="28"/>
        </w:rPr>
        <w:t>предложенном</w:t>
      </w:r>
      <w:r>
        <w:rPr>
          <w:spacing w:val="29"/>
          <w:sz w:val="28"/>
        </w:rPr>
        <w:t xml:space="preserve"> </w:t>
      </w:r>
      <w:r>
        <w:rPr>
          <w:sz w:val="28"/>
        </w:rPr>
        <w:t>источнике</w:t>
      </w:r>
      <w:r>
        <w:rPr>
          <w:spacing w:val="26"/>
          <w:sz w:val="28"/>
        </w:rPr>
        <w:t xml:space="preserve"> </w:t>
      </w:r>
      <w:r>
        <w:rPr>
          <w:sz w:val="28"/>
        </w:rPr>
        <w:t>ин-</w:t>
      </w:r>
      <w:r>
        <w:rPr>
          <w:spacing w:val="-67"/>
          <w:sz w:val="28"/>
        </w:rPr>
        <w:t xml:space="preserve"> </w:t>
      </w:r>
      <w:r>
        <w:rPr>
          <w:sz w:val="28"/>
        </w:rPr>
        <w:t>формацию,</w:t>
      </w:r>
      <w:r>
        <w:rPr>
          <w:spacing w:val="2"/>
          <w:sz w:val="28"/>
        </w:rPr>
        <w:t xml:space="preserve"> </w:t>
      </w:r>
      <w:r>
        <w:rPr>
          <w:sz w:val="28"/>
        </w:rPr>
        <w:t>представленную в явном виде;</w:t>
      </w:r>
    </w:p>
    <w:p w:rsidR="00737B54" w:rsidRDefault="00F90934" w:rsidP="007F2F89">
      <w:pPr>
        <w:pStyle w:val="a4"/>
        <w:numPr>
          <w:ilvl w:val="1"/>
          <w:numId w:val="18"/>
        </w:numPr>
        <w:tabs>
          <w:tab w:val="left" w:pos="1025"/>
        </w:tabs>
        <w:ind w:right="980" w:firstLine="568"/>
        <w:jc w:val="left"/>
        <w:rPr>
          <w:sz w:val="28"/>
        </w:rPr>
      </w:pPr>
      <w:r>
        <w:rPr>
          <w:sz w:val="28"/>
        </w:rPr>
        <w:t>распознавать</w:t>
      </w:r>
      <w:r>
        <w:rPr>
          <w:spacing w:val="31"/>
          <w:sz w:val="28"/>
        </w:rPr>
        <w:t xml:space="preserve"> </w:t>
      </w:r>
      <w:r>
        <w:rPr>
          <w:sz w:val="28"/>
        </w:rPr>
        <w:t>достоверную</w:t>
      </w:r>
      <w:r>
        <w:rPr>
          <w:spacing w:val="30"/>
          <w:sz w:val="28"/>
        </w:rPr>
        <w:t xml:space="preserve"> </w:t>
      </w:r>
      <w:r>
        <w:rPr>
          <w:sz w:val="28"/>
        </w:rPr>
        <w:t>и</w:t>
      </w:r>
      <w:r>
        <w:rPr>
          <w:spacing w:val="30"/>
          <w:sz w:val="28"/>
        </w:rPr>
        <w:t xml:space="preserve"> </w:t>
      </w:r>
      <w:r>
        <w:rPr>
          <w:sz w:val="28"/>
        </w:rPr>
        <w:t>недостоверную</w:t>
      </w:r>
      <w:r>
        <w:rPr>
          <w:spacing w:val="30"/>
          <w:sz w:val="28"/>
        </w:rPr>
        <w:t xml:space="preserve"> </w:t>
      </w:r>
      <w:r>
        <w:rPr>
          <w:sz w:val="28"/>
        </w:rPr>
        <w:t>информацию</w:t>
      </w:r>
      <w:r>
        <w:rPr>
          <w:spacing w:val="30"/>
          <w:sz w:val="28"/>
        </w:rPr>
        <w:t xml:space="preserve"> </w:t>
      </w:r>
      <w:r>
        <w:rPr>
          <w:sz w:val="28"/>
        </w:rPr>
        <w:t>самостоятель-</w:t>
      </w:r>
      <w:r>
        <w:rPr>
          <w:spacing w:val="-67"/>
          <w:sz w:val="28"/>
        </w:rPr>
        <w:t xml:space="preserve"> </w:t>
      </w:r>
      <w:r>
        <w:rPr>
          <w:sz w:val="28"/>
        </w:rPr>
        <w:t>но</w:t>
      </w:r>
      <w:r>
        <w:rPr>
          <w:spacing w:val="-4"/>
          <w:sz w:val="28"/>
        </w:rPr>
        <w:t xml:space="preserve"> </w:t>
      </w:r>
      <w:r>
        <w:rPr>
          <w:sz w:val="28"/>
        </w:rPr>
        <w:t>или</w:t>
      </w:r>
      <w:r>
        <w:rPr>
          <w:spacing w:val="-1"/>
          <w:sz w:val="28"/>
        </w:rPr>
        <w:t xml:space="preserve"> </w:t>
      </w:r>
      <w:r>
        <w:rPr>
          <w:sz w:val="28"/>
        </w:rPr>
        <w:t>на основе</w:t>
      </w:r>
      <w:r>
        <w:rPr>
          <w:spacing w:val="-3"/>
          <w:sz w:val="28"/>
        </w:rPr>
        <w:t xml:space="preserve"> </w:t>
      </w:r>
      <w:r>
        <w:rPr>
          <w:sz w:val="28"/>
        </w:rPr>
        <w:t>предложенного</w:t>
      </w:r>
      <w:r>
        <w:rPr>
          <w:spacing w:val="-3"/>
          <w:sz w:val="28"/>
        </w:rPr>
        <w:t xml:space="preserve"> </w:t>
      </w:r>
      <w:r>
        <w:rPr>
          <w:sz w:val="28"/>
        </w:rPr>
        <w:t>учителем</w:t>
      </w:r>
      <w:r>
        <w:rPr>
          <w:spacing w:val="-1"/>
          <w:sz w:val="28"/>
        </w:rPr>
        <w:t xml:space="preserve"> </w:t>
      </w:r>
      <w:r>
        <w:rPr>
          <w:sz w:val="28"/>
        </w:rPr>
        <w:t>способа</w:t>
      </w:r>
      <w:r>
        <w:rPr>
          <w:spacing w:val="1"/>
          <w:sz w:val="28"/>
        </w:rPr>
        <w:t xml:space="preserve"> </w:t>
      </w:r>
      <w:r>
        <w:rPr>
          <w:sz w:val="28"/>
        </w:rPr>
        <w:t>её</w:t>
      </w:r>
      <w:r>
        <w:rPr>
          <w:spacing w:val="-5"/>
          <w:sz w:val="28"/>
        </w:rPr>
        <w:t xml:space="preserve"> </w:t>
      </w:r>
      <w:r>
        <w:rPr>
          <w:sz w:val="28"/>
        </w:rPr>
        <w:t>проверки;</w:t>
      </w:r>
    </w:p>
    <w:p w:rsidR="00737B54" w:rsidRDefault="00F90934" w:rsidP="007F2F89">
      <w:pPr>
        <w:pStyle w:val="a4"/>
        <w:numPr>
          <w:ilvl w:val="1"/>
          <w:numId w:val="18"/>
        </w:numPr>
        <w:tabs>
          <w:tab w:val="left" w:pos="1025"/>
        </w:tabs>
        <w:ind w:right="977" w:firstLine="568"/>
        <w:jc w:val="left"/>
        <w:rPr>
          <w:sz w:val="28"/>
        </w:rPr>
      </w:pPr>
      <w:r>
        <w:rPr>
          <w:sz w:val="28"/>
        </w:rPr>
        <w:t>находить</w:t>
      </w:r>
      <w:r>
        <w:rPr>
          <w:spacing w:val="31"/>
          <w:sz w:val="28"/>
        </w:rPr>
        <w:t xml:space="preserve"> </w:t>
      </w:r>
      <w:r>
        <w:rPr>
          <w:sz w:val="28"/>
        </w:rPr>
        <w:t>и</w:t>
      </w:r>
      <w:r>
        <w:rPr>
          <w:spacing w:val="30"/>
          <w:sz w:val="28"/>
        </w:rPr>
        <w:t xml:space="preserve"> </w:t>
      </w:r>
      <w:r>
        <w:rPr>
          <w:sz w:val="28"/>
        </w:rPr>
        <w:t>использовать</w:t>
      </w:r>
      <w:r>
        <w:rPr>
          <w:spacing w:val="32"/>
          <w:sz w:val="28"/>
        </w:rPr>
        <w:t xml:space="preserve"> </w:t>
      </w:r>
      <w:r>
        <w:rPr>
          <w:sz w:val="28"/>
        </w:rPr>
        <w:t>для</w:t>
      </w:r>
      <w:r>
        <w:rPr>
          <w:spacing w:val="31"/>
          <w:sz w:val="28"/>
        </w:rPr>
        <w:t xml:space="preserve"> </w:t>
      </w:r>
      <w:r>
        <w:rPr>
          <w:sz w:val="28"/>
        </w:rPr>
        <w:t>решения</w:t>
      </w:r>
      <w:r>
        <w:rPr>
          <w:spacing w:val="34"/>
          <w:sz w:val="28"/>
        </w:rPr>
        <w:t xml:space="preserve"> </w:t>
      </w:r>
      <w:r>
        <w:rPr>
          <w:sz w:val="28"/>
        </w:rPr>
        <w:t>учебных</w:t>
      </w:r>
      <w:r>
        <w:rPr>
          <w:spacing w:val="31"/>
          <w:sz w:val="28"/>
        </w:rPr>
        <w:t xml:space="preserve"> </w:t>
      </w:r>
      <w:r>
        <w:rPr>
          <w:sz w:val="28"/>
        </w:rPr>
        <w:t>задач</w:t>
      </w:r>
      <w:r>
        <w:rPr>
          <w:spacing w:val="26"/>
          <w:sz w:val="28"/>
        </w:rPr>
        <w:t xml:space="preserve"> </w:t>
      </w:r>
      <w:r>
        <w:rPr>
          <w:sz w:val="28"/>
        </w:rPr>
        <w:t>текстовую,</w:t>
      </w:r>
      <w:r>
        <w:rPr>
          <w:spacing w:val="37"/>
          <w:sz w:val="28"/>
        </w:rPr>
        <w:t xml:space="preserve"> </w:t>
      </w:r>
      <w:r>
        <w:rPr>
          <w:sz w:val="28"/>
        </w:rPr>
        <w:t>графи-</w:t>
      </w:r>
      <w:r>
        <w:rPr>
          <w:spacing w:val="-67"/>
          <w:sz w:val="28"/>
        </w:rPr>
        <w:t xml:space="preserve"> </w:t>
      </w:r>
      <w:r>
        <w:rPr>
          <w:sz w:val="28"/>
        </w:rPr>
        <w:t>ческую,</w:t>
      </w:r>
      <w:r>
        <w:rPr>
          <w:spacing w:val="2"/>
          <w:sz w:val="28"/>
        </w:rPr>
        <w:t xml:space="preserve"> </w:t>
      </w:r>
      <w:r>
        <w:rPr>
          <w:sz w:val="28"/>
        </w:rPr>
        <w:t>аудиовизуальную</w:t>
      </w:r>
      <w:r>
        <w:rPr>
          <w:spacing w:val="4"/>
          <w:sz w:val="28"/>
        </w:rPr>
        <w:t xml:space="preserve"> </w:t>
      </w:r>
      <w:r>
        <w:rPr>
          <w:sz w:val="28"/>
        </w:rPr>
        <w:t>информацию;</w:t>
      </w:r>
    </w:p>
    <w:p w:rsidR="00737B54" w:rsidRDefault="00F90934" w:rsidP="007F2F89">
      <w:pPr>
        <w:pStyle w:val="a4"/>
        <w:numPr>
          <w:ilvl w:val="1"/>
          <w:numId w:val="18"/>
        </w:numPr>
        <w:tabs>
          <w:tab w:val="left" w:pos="1025"/>
        </w:tabs>
        <w:spacing w:line="237" w:lineRule="auto"/>
        <w:ind w:right="979" w:firstLine="568"/>
        <w:jc w:val="left"/>
        <w:rPr>
          <w:sz w:val="28"/>
        </w:rPr>
      </w:pPr>
      <w:r>
        <w:rPr>
          <w:sz w:val="28"/>
        </w:rPr>
        <w:t>читать</w:t>
      </w:r>
      <w:r>
        <w:rPr>
          <w:spacing w:val="34"/>
          <w:sz w:val="28"/>
        </w:rPr>
        <w:t xml:space="preserve"> </w:t>
      </w:r>
      <w:r>
        <w:rPr>
          <w:sz w:val="28"/>
        </w:rPr>
        <w:t>и</w:t>
      </w:r>
      <w:r>
        <w:rPr>
          <w:spacing w:val="27"/>
          <w:sz w:val="28"/>
        </w:rPr>
        <w:t xml:space="preserve"> </w:t>
      </w:r>
      <w:r>
        <w:rPr>
          <w:sz w:val="28"/>
        </w:rPr>
        <w:t>интерпретировать</w:t>
      </w:r>
      <w:r>
        <w:rPr>
          <w:spacing w:val="34"/>
          <w:sz w:val="28"/>
        </w:rPr>
        <w:t xml:space="preserve"> </w:t>
      </w:r>
      <w:r>
        <w:rPr>
          <w:sz w:val="28"/>
        </w:rPr>
        <w:t>графически</w:t>
      </w:r>
      <w:r>
        <w:rPr>
          <w:spacing w:val="32"/>
          <w:sz w:val="28"/>
        </w:rPr>
        <w:t xml:space="preserve"> </w:t>
      </w:r>
      <w:r>
        <w:rPr>
          <w:sz w:val="28"/>
        </w:rPr>
        <w:t>представленную</w:t>
      </w:r>
      <w:r>
        <w:rPr>
          <w:spacing w:val="32"/>
          <w:sz w:val="28"/>
        </w:rPr>
        <w:t xml:space="preserve"> </w:t>
      </w:r>
      <w:r>
        <w:rPr>
          <w:sz w:val="28"/>
        </w:rPr>
        <w:t>информацию</w:t>
      </w:r>
      <w:r>
        <w:rPr>
          <w:spacing w:val="-67"/>
          <w:sz w:val="28"/>
        </w:rPr>
        <w:t xml:space="preserve"> </w:t>
      </w:r>
      <w:r>
        <w:rPr>
          <w:sz w:val="28"/>
        </w:rPr>
        <w:t>(схему,</w:t>
      </w:r>
      <w:r>
        <w:rPr>
          <w:spacing w:val="2"/>
          <w:sz w:val="28"/>
        </w:rPr>
        <w:t xml:space="preserve"> </w:t>
      </w:r>
      <w:r>
        <w:rPr>
          <w:sz w:val="28"/>
        </w:rPr>
        <w:t>таблицу,</w:t>
      </w:r>
      <w:r>
        <w:rPr>
          <w:spacing w:val="3"/>
          <w:sz w:val="28"/>
        </w:rPr>
        <w:t xml:space="preserve"> </w:t>
      </w:r>
      <w:r>
        <w:rPr>
          <w:sz w:val="28"/>
        </w:rPr>
        <w:t>иллюстрацию);</w:t>
      </w:r>
    </w:p>
    <w:p w:rsidR="00737B54" w:rsidRDefault="00F90934" w:rsidP="007F2F89">
      <w:pPr>
        <w:pStyle w:val="a4"/>
        <w:numPr>
          <w:ilvl w:val="1"/>
          <w:numId w:val="18"/>
        </w:numPr>
        <w:tabs>
          <w:tab w:val="left" w:pos="1025"/>
        </w:tabs>
        <w:spacing w:before="3"/>
        <w:ind w:right="974" w:firstLine="568"/>
        <w:jc w:val="left"/>
        <w:rPr>
          <w:sz w:val="28"/>
        </w:rPr>
      </w:pPr>
      <w:r>
        <w:rPr>
          <w:sz w:val="28"/>
        </w:rPr>
        <w:t>соблюдать</w:t>
      </w:r>
      <w:r>
        <w:rPr>
          <w:spacing w:val="18"/>
          <w:sz w:val="28"/>
        </w:rPr>
        <w:t xml:space="preserve"> </w:t>
      </w:r>
      <w:r>
        <w:rPr>
          <w:sz w:val="28"/>
        </w:rPr>
        <w:t>правила</w:t>
      </w:r>
      <w:r>
        <w:rPr>
          <w:spacing w:val="17"/>
          <w:sz w:val="28"/>
        </w:rPr>
        <w:t xml:space="preserve"> </w:t>
      </w:r>
      <w:r>
        <w:rPr>
          <w:sz w:val="28"/>
        </w:rPr>
        <w:t>информационной</w:t>
      </w:r>
      <w:r>
        <w:rPr>
          <w:spacing w:val="16"/>
          <w:sz w:val="28"/>
        </w:rPr>
        <w:t xml:space="preserve"> </w:t>
      </w:r>
      <w:r>
        <w:rPr>
          <w:sz w:val="28"/>
        </w:rPr>
        <w:t>безопасности</w:t>
      </w:r>
      <w:r>
        <w:rPr>
          <w:spacing w:val="17"/>
          <w:sz w:val="28"/>
        </w:rPr>
        <w:t xml:space="preserve"> </w:t>
      </w:r>
      <w:r>
        <w:rPr>
          <w:sz w:val="28"/>
        </w:rPr>
        <w:t>в</w:t>
      </w:r>
      <w:r>
        <w:rPr>
          <w:spacing w:val="21"/>
          <w:sz w:val="28"/>
        </w:rPr>
        <w:t xml:space="preserve"> </w:t>
      </w:r>
      <w:r>
        <w:rPr>
          <w:sz w:val="28"/>
        </w:rPr>
        <w:t>условиях</w:t>
      </w:r>
      <w:r>
        <w:rPr>
          <w:spacing w:val="17"/>
          <w:sz w:val="28"/>
        </w:rPr>
        <w:t xml:space="preserve"> </w:t>
      </w:r>
      <w:r>
        <w:rPr>
          <w:sz w:val="28"/>
        </w:rPr>
        <w:t>контроли-</w:t>
      </w:r>
      <w:r>
        <w:rPr>
          <w:spacing w:val="-67"/>
          <w:sz w:val="28"/>
        </w:rPr>
        <w:t xml:space="preserve"> </w:t>
      </w:r>
      <w:r>
        <w:rPr>
          <w:sz w:val="28"/>
        </w:rPr>
        <w:t>руемого</w:t>
      </w:r>
      <w:r>
        <w:rPr>
          <w:spacing w:val="-4"/>
          <w:sz w:val="28"/>
        </w:rPr>
        <w:t xml:space="preserve"> </w:t>
      </w:r>
      <w:r>
        <w:rPr>
          <w:sz w:val="28"/>
        </w:rPr>
        <w:t>доступа в</w:t>
      </w:r>
      <w:r>
        <w:rPr>
          <w:spacing w:val="1"/>
          <w:sz w:val="28"/>
        </w:rPr>
        <w:t xml:space="preserve"> </w:t>
      </w:r>
      <w:r>
        <w:rPr>
          <w:sz w:val="28"/>
        </w:rPr>
        <w:t>Интернет</w:t>
      </w:r>
      <w:r>
        <w:rPr>
          <w:spacing w:val="2"/>
          <w:sz w:val="28"/>
        </w:rPr>
        <w:t xml:space="preserve"> </w:t>
      </w:r>
      <w:r>
        <w:rPr>
          <w:sz w:val="28"/>
        </w:rPr>
        <w:t>(с</w:t>
      </w:r>
      <w:r>
        <w:rPr>
          <w:spacing w:val="1"/>
          <w:sz w:val="28"/>
        </w:rPr>
        <w:t xml:space="preserve"> </w:t>
      </w:r>
      <w:r>
        <w:rPr>
          <w:sz w:val="28"/>
        </w:rPr>
        <w:t>помощью</w:t>
      </w:r>
      <w:r>
        <w:rPr>
          <w:spacing w:val="4"/>
          <w:sz w:val="28"/>
        </w:rPr>
        <w:t xml:space="preserve"> </w:t>
      </w:r>
      <w:r>
        <w:rPr>
          <w:sz w:val="28"/>
        </w:rPr>
        <w:t>учителя);</w:t>
      </w:r>
    </w:p>
    <w:p w:rsidR="00737B54" w:rsidRDefault="00F90934" w:rsidP="007F2F89">
      <w:pPr>
        <w:pStyle w:val="a4"/>
        <w:numPr>
          <w:ilvl w:val="1"/>
          <w:numId w:val="18"/>
        </w:numPr>
        <w:tabs>
          <w:tab w:val="left" w:pos="1025"/>
        </w:tabs>
        <w:spacing w:before="1"/>
        <w:ind w:right="980" w:firstLine="568"/>
        <w:jc w:val="left"/>
        <w:rPr>
          <w:sz w:val="28"/>
        </w:rPr>
      </w:pPr>
      <w:r>
        <w:rPr>
          <w:sz w:val="28"/>
        </w:rPr>
        <w:t>анализировать</w:t>
      </w:r>
      <w:r>
        <w:rPr>
          <w:spacing w:val="7"/>
          <w:sz w:val="28"/>
        </w:rPr>
        <w:t xml:space="preserve"> </w:t>
      </w:r>
      <w:r>
        <w:rPr>
          <w:sz w:val="28"/>
        </w:rPr>
        <w:t>и</w:t>
      </w:r>
      <w:r>
        <w:rPr>
          <w:spacing w:val="5"/>
          <w:sz w:val="28"/>
        </w:rPr>
        <w:t xml:space="preserve"> </w:t>
      </w:r>
      <w:r>
        <w:rPr>
          <w:sz w:val="28"/>
        </w:rPr>
        <w:t>создавать</w:t>
      </w:r>
      <w:r>
        <w:rPr>
          <w:spacing w:val="7"/>
          <w:sz w:val="28"/>
        </w:rPr>
        <w:t xml:space="preserve"> </w:t>
      </w:r>
      <w:r>
        <w:rPr>
          <w:sz w:val="28"/>
        </w:rPr>
        <w:t>текстовую,</w:t>
      </w:r>
      <w:r>
        <w:rPr>
          <w:spacing w:val="8"/>
          <w:sz w:val="28"/>
        </w:rPr>
        <w:t xml:space="preserve"> </w:t>
      </w:r>
      <w:r>
        <w:rPr>
          <w:sz w:val="28"/>
        </w:rPr>
        <w:t>видео-,</w:t>
      </w:r>
      <w:r>
        <w:rPr>
          <w:spacing w:val="8"/>
          <w:sz w:val="28"/>
        </w:rPr>
        <w:t xml:space="preserve"> </w:t>
      </w:r>
      <w:r>
        <w:rPr>
          <w:sz w:val="28"/>
        </w:rPr>
        <w:t>графическую,</w:t>
      </w:r>
      <w:r>
        <w:rPr>
          <w:spacing w:val="8"/>
          <w:sz w:val="28"/>
        </w:rPr>
        <w:t xml:space="preserve"> </w:t>
      </w:r>
      <w:r>
        <w:rPr>
          <w:sz w:val="28"/>
        </w:rPr>
        <w:t>звуковую</w:t>
      </w:r>
      <w:r>
        <w:rPr>
          <w:spacing w:val="-67"/>
          <w:sz w:val="28"/>
        </w:rPr>
        <w:t xml:space="preserve"> </w:t>
      </w:r>
      <w:r>
        <w:rPr>
          <w:sz w:val="28"/>
        </w:rPr>
        <w:t>информацию</w:t>
      </w:r>
      <w:r>
        <w:rPr>
          <w:spacing w:val="-1"/>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w:t>
      </w:r>
      <w:r>
        <w:rPr>
          <w:spacing w:val="-1"/>
          <w:sz w:val="28"/>
        </w:rPr>
        <w:t xml:space="preserve"> </w:t>
      </w:r>
      <w:r>
        <w:rPr>
          <w:sz w:val="28"/>
        </w:rPr>
        <w:t>задачей;</w:t>
      </w:r>
    </w:p>
    <w:p w:rsidR="00737B54" w:rsidRDefault="00F90934" w:rsidP="007F2F89">
      <w:pPr>
        <w:pStyle w:val="a4"/>
        <w:numPr>
          <w:ilvl w:val="1"/>
          <w:numId w:val="18"/>
        </w:numPr>
        <w:tabs>
          <w:tab w:val="left" w:pos="1025"/>
        </w:tabs>
        <w:ind w:right="986" w:firstLine="568"/>
        <w:jc w:val="left"/>
        <w:rPr>
          <w:sz w:val="28"/>
        </w:rPr>
      </w:pPr>
      <w:r>
        <w:rPr>
          <w:sz w:val="28"/>
        </w:rPr>
        <w:t>фиксировать</w:t>
      </w:r>
      <w:r>
        <w:rPr>
          <w:spacing w:val="32"/>
          <w:sz w:val="28"/>
        </w:rPr>
        <w:t xml:space="preserve"> </w:t>
      </w:r>
      <w:r>
        <w:rPr>
          <w:sz w:val="28"/>
        </w:rPr>
        <w:t>полученные</w:t>
      </w:r>
      <w:r>
        <w:rPr>
          <w:spacing w:val="28"/>
          <w:sz w:val="28"/>
        </w:rPr>
        <w:t xml:space="preserve"> </w:t>
      </w:r>
      <w:r>
        <w:rPr>
          <w:sz w:val="28"/>
        </w:rPr>
        <w:t>результаты</w:t>
      </w:r>
      <w:r>
        <w:rPr>
          <w:spacing w:val="32"/>
          <w:sz w:val="28"/>
        </w:rPr>
        <w:t xml:space="preserve"> </w:t>
      </w:r>
      <w:r>
        <w:rPr>
          <w:sz w:val="28"/>
        </w:rPr>
        <w:t>в</w:t>
      </w:r>
      <w:r>
        <w:rPr>
          <w:spacing w:val="28"/>
          <w:sz w:val="28"/>
        </w:rPr>
        <w:t xml:space="preserve"> </w:t>
      </w:r>
      <w:r>
        <w:rPr>
          <w:sz w:val="28"/>
        </w:rPr>
        <w:t>текстовой</w:t>
      </w:r>
      <w:r>
        <w:rPr>
          <w:spacing w:val="31"/>
          <w:sz w:val="28"/>
        </w:rPr>
        <w:t xml:space="preserve"> </w:t>
      </w:r>
      <w:r>
        <w:rPr>
          <w:sz w:val="28"/>
        </w:rPr>
        <w:t>форме</w:t>
      </w:r>
      <w:r>
        <w:rPr>
          <w:spacing w:val="28"/>
          <w:sz w:val="28"/>
        </w:rPr>
        <w:t xml:space="preserve"> </w:t>
      </w:r>
      <w:r>
        <w:rPr>
          <w:sz w:val="28"/>
        </w:rPr>
        <w:t>(отчёт,</w:t>
      </w:r>
      <w:r>
        <w:rPr>
          <w:spacing w:val="34"/>
          <w:sz w:val="28"/>
        </w:rPr>
        <w:t xml:space="preserve"> </w:t>
      </w:r>
      <w:r>
        <w:rPr>
          <w:sz w:val="28"/>
        </w:rPr>
        <w:t>выступ-</w:t>
      </w:r>
      <w:r>
        <w:rPr>
          <w:spacing w:val="-67"/>
          <w:sz w:val="28"/>
        </w:rPr>
        <w:t xml:space="preserve"> </w:t>
      </w:r>
      <w:r>
        <w:rPr>
          <w:sz w:val="28"/>
        </w:rPr>
        <w:t>ление,</w:t>
      </w:r>
      <w:r>
        <w:rPr>
          <w:spacing w:val="1"/>
          <w:sz w:val="28"/>
        </w:rPr>
        <w:t xml:space="preserve"> </w:t>
      </w:r>
      <w:r>
        <w:rPr>
          <w:sz w:val="28"/>
        </w:rPr>
        <w:t>высказывание)</w:t>
      </w:r>
      <w:r>
        <w:rPr>
          <w:spacing w:val="-2"/>
          <w:sz w:val="28"/>
        </w:rPr>
        <w:t xml:space="preserve"> </w:t>
      </w:r>
      <w:r>
        <w:rPr>
          <w:sz w:val="28"/>
        </w:rPr>
        <w:t>и</w:t>
      </w:r>
      <w:r>
        <w:rPr>
          <w:spacing w:val="-3"/>
          <w:sz w:val="28"/>
        </w:rPr>
        <w:t xml:space="preserve"> </w:t>
      </w:r>
      <w:r>
        <w:rPr>
          <w:sz w:val="28"/>
        </w:rPr>
        <w:t>графическом</w:t>
      </w:r>
      <w:r>
        <w:rPr>
          <w:spacing w:val="-2"/>
          <w:sz w:val="28"/>
        </w:rPr>
        <w:t xml:space="preserve"> </w:t>
      </w:r>
      <w:r>
        <w:rPr>
          <w:sz w:val="28"/>
        </w:rPr>
        <w:t>виде</w:t>
      </w:r>
      <w:r>
        <w:rPr>
          <w:spacing w:val="-4"/>
          <w:sz w:val="28"/>
        </w:rPr>
        <w:t xml:space="preserve"> </w:t>
      </w:r>
      <w:r>
        <w:rPr>
          <w:sz w:val="28"/>
        </w:rPr>
        <w:t>(рисунок,</w:t>
      </w:r>
      <w:r>
        <w:rPr>
          <w:spacing w:val="1"/>
          <w:sz w:val="28"/>
        </w:rPr>
        <w:t xml:space="preserve"> </w:t>
      </w:r>
      <w:r>
        <w:rPr>
          <w:sz w:val="28"/>
        </w:rPr>
        <w:t>схема,</w:t>
      </w:r>
      <w:r>
        <w:rPr>
          <w:spacing w:val="1"/>
          <w:sz w:val="28"/>
        </w:rPr>
        <w:t xml:space="preserve"> </w:t>
      </w:r>
      <w:r>
        <w:rPr>
          <w:sz w:val="28"/>
        </w:rPr>
        <w:t>диаграмма).</w:t>
      </w:r>
    </w:p>
    <w:p w:rsidR="00737B54" w:rsidRDefault="00F90934">
      <w:pPr>
        <w:pStyle w:val="2"/>
        <w:spacing w:before="8"/>
        <w:jc w:val="left"/>
      </w:pPr>
      <w:r>
        <w:t>Коммуникативные</w:t>
      </w:r>
      <w:r>
        <w:rPr>
          <w:spacing w:val="-2"/>
        </w:rPr>
        <w:t xml:space="preserve"> </w:t>
      </w:r>
      <w:r>
        <w:t>УУД</w:t>
      </w:r>
    </w:p>
    <w:p w:rsidR="00737B54" w:rsidRDefault="00F90934">
      <w:pPr>
        <w:spacing w:line="242" w:lineRule="auto"/>
        <w:ind w:left="292" w:right="973" w:firstLine="568"/>
        <w:rPr>
          <w:i/>
          <w:sz w:val="28"/>
        </w:rPr>
      </w:pPr>
      <w:r>
        <w:rPr>
          <w:i/>
          <w:sz w:val="28"/>
        </w:rPr>
        <w:t>У</w:t>
      </w:r>
      <w:r>
        <w:rPr>
          <w:i/>
          <w:spacing w:val="11"/>
          <w:sz w:val="28"/>
        </w:rPr>
        <w:t xml:space="preserve"> </w:t>
      </w:r>
      <w:r>
        <w:rPr>
          <w:i/>
          <w:sz w:val="28"/>
        </w:rPr>
        <w:t>обучающегося</w:t>
      </w:r>
      <w:r>
        <w:rPr>
          <w:i/>
          <w:spacing w:val="12"/>
          <w:sz w:val="28"/>
        </w:rPr>
        <w:t xml:space="preserve"> </w:t>
      </w:r>
      <w:r>
        <w:rPr>
          <w:i/>
          <w:sz w:val="28"/>
        </w:rPr>
        <w:t>будут</w:t>
      </w:r>
      <w:r>
        <w:rPr>
          <w:i/>
          <w:spacing w:val="12"/>
          <w:sz w:val="28"/>
        </w:rPr>
        <w:t xml:space="preserve"> </w:t>
      </w:r>
      <w:r>
        <w:rPr>
          <w:i/>
          <w:sz w:val="28"/>
        </w:rPr>
        <w:t>сформированы</w:t>
      </w:r>
      <w:r>
        <w:rPr>
          <w:i/>
          <w:spacing w:val="9"/>
          <w:sz w:val="28"/>
        </w:rPr>
        <w:t xml:space="preserve"> </w:t>
      </w:r>
      <w:r>
        <w:rPr>
          <w:i/>
          <w:sz w:val="28"/>
        </w:rPr>
        <w:t>следующие</w:t>
      </w:r>
      <w:r>
        <w:rPr>
          <w:i/>
          <w:spacing w:val="12"/>
          <w:sz w:val="28"/>
        </w:rPr>
        <w:t xml:space="preserve"> </w:t>
      </w:r>
      <w:r>
        <w:rPr>
          <w:i/>
          <w:sz w:val="28"/>
        </w:rPr>
        <w:t>умения</w:t>
      </w:r>
      <w:r>
        <w:rPr>
          <w:i/>
          <w:spacing w:val="13"/>
          <w:sz w:val="28"/>
        </w:rPr>
        <w:t xml:space="preserve"> </w:t>
      </w:r>
      <w:r>
        <w:rPr>
          <w:i/>
          <w:sz w:val="28"/>
        </w:rPr>
        <w:t>общения</w:t>
      </w:r>
      <w:r>
        <w:rPr>
          <w:i/>
          <w:spacing w:val="9"/>
          <w:sz w:val="28"/>
        </w:rPr>
        <w:t xml:space="preserve"> </w:t>
      </w:r>
      <w:r>
        <w:rPr>
          <w:i/>
          <w:sz w:val="28"/>
        </w:rPr>
        <w:t>как</w:t>
      </w:r>
      <w:r>
        <w:rPr>
          <w:i/>
          <w:spacing w:val="-67"/>
          <w:sz w:val="28"/>
        </w:rPr>
        <w:t xml:space="preserve"> </w:t>
      </w:r>
      <w:r>
        <w:rPr>
          <w:i/>
          <w:sz w:val="28"/>
        </w:rPr>
        <w:t>часть</w:t>
      </w:r>
      <w:r>
        <w:rPr>
          <w:i/>
          <w:spacing w:val="1"/>
          <w:sz w:val="28"/>
        </w:rPr>
        <w:t xml:space="preserve"> </w:t>
      </w:r>
      <w:r>
        <w:rPr>
          <w:i/>
          <w:sz w:val="28"/>
        </w:rPr>
        <w:t>коммуникативных</w:t>
      </w:r>
      <w:r>
        <w:rPr>
          <w:i/>
          <w:spacing w:val="1"/>
          <w:sz w:val="28"/>
        </w:rPr>
        <w:t xml:space="preserve"> </w:t>
      </w:r>
      <w:r>
        <w:rPr>
          <w:i/>
          <w:sz w:val="28"/>
        </w:rPr>
        <w:t>УУД:</w:t>
      </w:r>
    </w:p>
    <w:p w:rsidR="00737B54" w:rsidRDefault="00F90934" w:rsidP="007F2F89">
      <w:pPr>
        <w:pStyle w:val="a4"/>
        <w:numPr>
          <w:ilvl w:val="1"/>
          <w:numId w:val="18"/>
        </w:numPr>
        <w:tabs>
          <w:tab w:val="left" w:pos="1025"/>
        </w:tabs>
        <w:spacing w:line="242" w:lineRule="auto"/>
        <w:ind w:right="983" w:firstLine="568"/>
        <w:rPr>
          <w:sz w:val="28"/>
        </w:rPr>
      </w:pPr>
      <w:r>
        <w:rPr>
          <w:sz w:val="28"/>
        </w:rPr>
        <w:t>в процессе диалогов задавать вопросы, высказывать суждения, оценивать</w:t>
      </w:r>
      <w:r>
        <w:rPr>
          <w:spacing w:val="1"/>
          <w:sz w:val="28"/>
        </w:rPr>
        <w:t xml:space="preserve"> </w:t>
      </w:r>
      <w:r>
        <w:rPr>
          <w:sz w:val="28"/>
        </w:rPr>
        <w:t>выступления</w:t>
      </w:r>
      <w:r>
        <w:rPr>
          <w:spacing w:val="4"/>
          <w:sz w:val="28"/>
        </w:rPr>
        <w:t xml:space="preserve"> </w:t>
      </w:r>
      <w:r>
        <w:rPr>
          <w:sz w:val="28"/>
        </w:rPr>
        <w:t>участников;</w:t>
      </w:r>
    </w:p>
    <w:p w:rsidR="00737B54" w:rsidRDefault="00F90934" w:rsidP="007F2F89">
      <w:pPr>
        <w:pStyle w:val="a4"/>
        <w:numPr>
          <w:ilvl w:val="1"/>
          <w:numId w:val="18"/>
        </w:numPr>
        <w:tabs>
          <w:tab w:val="left" w:pos="1025"/>
        </w:tabs>
        <w:ind w:right="979" w:firstLine="568"/>
        <w:rPr>
          <w:sz w:val="28"/>
        </w:rPr>
      </w:pPr>
      <w:r>
        <w:rPr>
          <w:sz w:val="28"/>
        </w:rPr>
        <w:t>признавать</w:t>
      </w:r>
      <w:r>
        <w:rPr>
          <w:spacing w:val="22"/>
          <w:sz w:val="28"/>
        </w:rPr>
        <w:t xml:space="preserve"> </w:t>
      </w:r>
      <w:r>
        <w:rPr>
          <w:sz w:val="28"/>
        </w:rPr>
        <w:t>возможность</w:t>
      </w:r>
      <w:r>
        <w:rPr>
          <w:spacing w:val="23"/>
          <w:sz w:val="28"/>
        </w:rPr>
        <w:t xml:space="preserve"> </w:t>
      </w:r>
      <w:r>
        <w:rPr>
          <w:sz w:val="28"/>
        </w:rPr>
        <w:t>существования</w:t>
      </w:r>
      <w:r>
        <w:rPr>
          <w:spacing w:val="22"/>
          <w:sz w:val="28"/>
        </w:rPr>
        <w:t xml:space="preserve"> </w:t>
      </w:r>
      <w:r>
        <w:rPr>
          <w:sz w:val="28"/>
        </w:rPr>
        <w:t>разных</w:t>
      </w:r>
      <w:r>
        <w:rPr>
          <w:spacing w:val="23"/>
          <w:sz w:val="28"/>
        </w:rPr>
        <w:t xml:space="preserve"> </w:t>
      </w:r>
      <w:r>
        <w:rPr>
          <w:sz w:val="28"/>
        </w:rPr>
        <w:t>точек</w:t>
      </w:r>
      <w:r>
        <w:rPr>
          <w:spacing w:val="23"/>
          <w:sz w:val="28"/>
        </w:rPr>
        <w:t xml:space="preserve"> </w:t>
      </w:r>
      <w:r>
        <w:rPr>
          <w:sz w:val="28"/>
        </w:rPr>
        <w:t>зрения;</w:t>
      </w:r>
      <w:r>
        <w:rPr>
          <w:spacing w:val="21"/>
          <w:sz w:val="28"/>
        </w:rPr>
        <w:t xml:space="preserve"> </w:t>
      </w:r>
      <w:r>
        <w:rPr>
          <w:sz w:val="28"/>
        </w:rPr>
        <w:t>корректно</w:t>
      </w:r>
      <w:r>
        <w:rPr>
          <w:spacing w:val="-67"/>
          <w:sz w:val="28"/>
        </w:rPr>
        <w:t xml:space="preserve"> </w:t>
      </w:r>
      <w:r>
        <w:rPr>
          <w:sz w:val="28"/>
        </w:rPr>
        <w:t>и аргументированно высказывать своё мнение; приводить доказательства своей</w:t>
      </w:r>
      <w:r>
        <w:rPr>
          <w:spacing w:val="1"/>
          <w:sz w:val="28"/>
        </w:rPr>
        <w:t xml:space="preserve"> </w:t>
      </w:r>
      <w:r>
        <w:rPr>
          <w:sz w:val="28"/>
        </w:rPr>
        <w:t>правоты;</w:t>
      </w:r>
    </w:p>
    <w:p w:rsidR="00737B54" w:rsidRDefault="00F90934" w:rsidP="007F2F89">
      <w:pPr>
        <w:pStyle w:val="a4"/>
        <w:numPr>
          <w:ilvl w:val="1"/>
          <w:numId w:val="18"/>
        </w:numPr>
        <w:tabs>
          <w:tab w:val="left" w:pos="1025"/>
        </w:tabs>
        <w:ind w:right="981" w:firstLine="568"/>
        <w:jc w:val="left"/>
        <w:rPr>
          <w:sz w:val="28"/>
        </w:rPr>
      </w:pPr>
      <w:r>
        <w:rPr>
          <w:sz w:val="28"/>
        </w:rPr>
        <w:t>соблюдать</w:t>
      </w:r>
      <w:r>
        <w:rPr>
          <w:spacing w:val="34"/>
          <w:sz w:val="28"/>
        </w:rPr>
        <w:t xml:space="preserve"> </w:t>
      </w:r>
      <w:r>
        <w:rPr>
          <w:sz w:val="28"/>
        </w:rPr>
        <w:t>правила</w:t>
      </w:r>
      <w:r>
        <w:rPr>
          <w:spacing w:val="35"/>
          <w:sz w:val="28"/>
        </w:rPr>
        <w:t xml:space="preserve"> </w:t>
      </w:r>
      <w:r>
        <w:rPr>
          <w:sz w:val="28"/>
        </w:rPr>
        <w:t>ведения</w:t>
      </w:r>
      <w:r>
        <w:rPr>
          <w:spacing w:val="34"/>
          <w:sz w:val="28"/>
        </w:rPr>
        <w:t xml:space="preserve"> </w:t>
      </w:r>
      <w:r>
        <w:rPr>
          <w:sz w:val="28"/>
        </w:rPr>
        <w:t>диалога</w:t>
      </w:r>
      <w:r>
        <w:rPr>
          <w:spacing w:val="35"/>
          <w:sz w:val="28"/>
        </w:rPr>
        <w:t xml:space="preserve"> </w:t>
      </w:r>
      <w:r>
        <w:rPr>
          <w:sz w:val="28"/>
        </w:rPr>
        <w:t>и</w:t>
      </w:r>
      <w:r>
        <w:rPr>
          <w:spacing w:val="34"/>
          <w:sz w:val="28"/>
        </w:rPr>
        <w:t xml:space="preserve"> </w:t>
      </w:r>
      <w:r>
        <w:rPr>
          <w:sz w:val="28"/>
        </w:rPr>
        <w:t>дискуссии;</w:t>
      </w:r>
      <w:r>
        <w:rPr>
          <w:spacing w:val="33"/>
          <w:sz w:val="28"/>
        </w:rPr>
        <w:t xml:space="preserve"> </w:t>
      </w:r>
      <w:r>
        <w:rPr>
          <w:sz w:val="28"/>
        </w:rPr>
        <w:t>проявлять</w:t>
      </w:r>
      <w:r>
        <w:rPr>
          <w:spacing w:val="39"/>
          <w:sz w:val="28"/>
        </w:rPr>
        <w:t xml:space="preserve"> </w:t>
      </w:r>
      <w:r>
        <w:rPr>
          <w:sz w:val="28"/>
        </w:rPr>
        <w:t>уважитель-</w:t>
      </w:r>
      <w:r>
        <w:rPr>
          <w:spacing w:val="-67"/>
          <w:sz w:val="28"/>
        </w:rPr>
        <w:t xml:space="preserve"> </w:t>
      </w:r>
      <w:r>
        <w:rPr>
          <w:sz w:val="28"/>
        </w:rPr>
        <w:t>ное отношение</w:t>
      </w:r>
      <w:r>
        <w:rPr>
          <w:spacing w:val="-3"/>
          <w:sz w:val="28"/>
        </w:rPr>
        <w:t xml:space="preserve"> </w:t>
      </w:r>
      <w:r>
        <w:rPr>
          <w:sz w:val="28"/>
        </w:rPr>
        <w:t>к</w:t>
      </w:r>
      <w:r>
        <w:rPr>
          <w:spacing w:val="1"/>
          <w:sz w:val="28"/>
        </w:rPr>
        <w:t xml:space="preserve"> </w:t>
      </w:r>
      <w:r>
        <w:rPr>
          <w:sz w:val="28"/>
        </w:rPr>
        <w:t>собеседнику;</w:t>
      </w:r>
    </w:p>
    <w:p w:rsidR="00737B54" w:rsidRDefault="00F90934" w:rsidP="007F2F89">
      <w:pPr>
        <w:pStyle w:val="a4"/>
        <w:numPr>
          <w:ilvl w:val="1"/>
          <w:numId w:val="18"/>
        </w:numPr>
        <w:tabs>
          <w:tab w:val="left" w:pos="1025"/>
        </w:tabs>
        <w:ind w:right="980" w:firstLine="568"/>
        <w:jc w:val="left"/>
        <w:rPr>
          <w:sz w:val="28"/>
        </w:rPr>
      </w:pPr>
      <w:r>
        <w:rPr>
          <w:sz w:val="28"/>
        </w:rPr>
        <w:t>использовать</w:t>
      </w:r>
      <w:r>
        <w:rPr>
          <w:spacing w:val="53"/>
          <w:sz w:val="28"/>
        </w:rPr>
        <w:t xml:space="preserve"> </w:t>
      </w:r>
      <w:r>
        <w:rPr>
          <w:sz w:val="28"/>
        </w:rPr>
        <w:t>смысловое</w:t>
      </w:r>
      <w:r>
        <w:rPr>
          <w:spacing w:val="49"/>
          <w:sz w:val="28"/>
        </w:rPr>
        <w:t xml:space="preserve"> </w:t>
      </w:r>
      <w:r>
        <w:rPr>
          <w:sz w:val="28"/>
        </w:rPr>
        <w:t>чтение</w:t>
      </w:r>
      <w:r>
        <w:rPr>
          <w:spacing w:val="49"/>
          <w:sz w:val="28"/>
        </w:rPr>
        <w:t xml:space="preserve"> </w:t>
      </w:r>
      <w:r>
        <w:rPr>
          <w:sz w:val="28"/>
        </w:rPr>
        <w:t>для</w:t>
      </w:r>
      <w:r>
        <w:rPr>
          <w:spacing w:val="53"/>
          <w:sz w:val="28"/>
        </w:rPr>
        <w:t xml:space="preserve"> </w:t>
      </w:r>
      <w:r>
        <w:rPr>
          <w:sz w:val="28"/>
        </w:rPr>
        <w:t>определения</w:t>
      </w:r>
      <w:r>
        <w:rPr>
          <w:spacing w:val="52"/>
          <w:sz w:val="28"/>
        </w:rPr>
        <w:t xml:space="preserve"> </w:t>
      </w:r>
      <w:r>
        <w:rPr>
          <w:sz w:val="28"/>
        </w:rPr>
        <w:t>темы,</w:t>
      </w:r>
      <w:r>
        <w:rPr>
          <w:spacing w:val="55"/>
          <w:sz w:val="28"/>
        </w:rPr>
        <w:t xml:space="preserve"> </w:t>
      </w:r>
      <w:r>
        <w:rPr>
          <w:sz w:val="28"/>
        </w:rPr>
        <w:t>главной</w:t>
      </w:r>
      <w:r>
        <w:rPr>
          <w:spacing w:val="52"/>
          <w:sz w:val="28"/>
        </w:rPr>
        <w:t xml:space="preserve"> </w:t>
      </w:r>
      <w:r>
        <w:rPr>
          <w:sz w:val="28"/>
        </w:rPr>
        <w:t>мысли</w:t>
      </w:r>
      <w:r>
        <w:rPr>
          <w:spacing w:val="-67"/>
          <w:sz w:val="28"/>
        </w:rPr>
        <w:t xml:space="preserve"> </w:t>
      </w:r>
      <w:r>
        <w:rPr>
          <w:sz w:val="28"/>
        </w:rPr>
        <w:t>текста</w:t>
      </w:r>
      <w:r>
        <w:rPr>
          <w:spacing w:val="-2"/>
          <w:sz w:val="28"/>
        </w:rPr>
        <w:t xml:space="preserve"> </w:t>
      </w:r>
      <w:r>
        <w:rPr>
          <w:sz w:val="28"/>
        </w:rPr>
        <w:t>о</w:t>
      </w:r>
      <w:r>
        <w:rPr>
          <w:spacing w:val="-5"/>
          <w:sz w:val="28"/>
        </w:rPr>
        <w:t xml:space="preserve"> </w:t>
      </w:r>
      <w:r>
        <w:rPr>
          <w:sz w:val="28"/>
        </w:rPr>
        <w:t>природе,</w:t>
      </w:r>
      <w:r>
        <w:rPr>
          <w:spacing w:val="1"/>
          <w:sz w:val="28"/>
        </w:rPr>
        <w:t xml:space="preserve"> </w:t>
      </w:r>
      <w:r>
        <w:rPr>
          <w:sz w:val="28"/>
        </w:rPr>
        <w:t>социальной</w:t>
      </w:r>
      <w:r>
        <w:rPr>
          <w:spacing w:val="-3"/>
          <w:sz w:val="28"/>
        </w:rPr>
        <w:t xml:space="preserve"> </w:t>
      </w:r>
      <w:r>
        <w:rPr>
          <w:sz w:val="28"/>
        </w:rPr>
        <w:t>жизни,</w:t>
      </w:r>
      <w:r>
        <w:rPr>
          <w:spacing w:val="1"/>
          <w:sz w:val="28"/>
        </w:rPr>
        <w:t xml:space="preserve"> </w:t>
      </w:r>
      <w:r>
        <w:rPr>
          <w:sz w:val="28"/>
        </w:rPr>
        <w:t>взаимоотношениях</w:t>
      </w:r>
      <w:r>
        <w:rPr>
          <w:spacing w:val="-2"/>
          <w:sz w:val="28"/>
        </w:rPr>
        <w:t xml:space="preserve"> </w:t>
      </w:r>
      <w:r>
        <w:rPr>
          <w:sz w:val="28"/>
        </w:rPr>
        <w:t>и</w:t>
      </w:r>
      <w:r>
        <w:rPr>
          <w:spacing w:val="-4"/>
          <w:sz w:val="28"/>
        </w:rPr>
        <w:t xml:space="preserve"> </w:t>
      </w:r>
      <w:r>
        <w:rPr>
          <w:sz w:val="28"/>
        </w:rPr>
        <w:t>поступках</w:t>
      </w:r>
      <w:r>
        <w:rPr>
          <w:spacing w:val="-1"/>
          <w:sz w:val="28"/>
        </w:rPr>
        <w:t xml:space="preserve"> </w:t>
      </w:r>
      <w:r>
        <w:rPr>
          <w:sz w:val="28"/>
        </w:rPr>
        <w:t>людей;</w:t>
      </w:r>
    </w:p>
    <w:p w:rsidR="00737B54" w:rsidRDefault="00F90934" w:rsidP="007F2F89">
      <w:pPr>
        <w:pStyle w:val="a4"/>
        <w:numPr>
          <w:ilvl w:val="1"/>
          <w:numId w:val="18"/>
        </w:numPr>
        <w:tabs>
          <w:tab w:val="left" w:pos="1025"/>
        </w:tabs>
        <w:ind w:right="981" w:firstLine="568"/>
        <w:jc w:val="left"/>
        <w:rPr>
          <w:sz w:val="28"/>
        </w:rPr>
      </w:pPr>
      <w:r>
        <w:rPr>
          <w:sz w:val="28"/>
        </w:rPr>
        <w:t>создавать</w:t>
      </w:r>
      <w:r>
        <w:rPr>
          <w:spacing w:val="27"/>
          <w:sz w:val="28"/>
        </w:rPr>
        <w:t xml:space="preserve"> </w:t>
      </w:r>
      <w:r>
        <w:rPr>
          <w:sz w:val="28"/>
        </w:rPr>
        <w:t>устные</w:t>
      </w:r>
      <w:r>
        <w:rPr>
          <w:spacing w:val="23"/>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737B54" w:rsidRDefault="00F90934" w:rsidP="007F2F89">
      <w:pPr>
        <w:pStyle w:val="a4"/>
        <w:numPr>
          <w:ilvl w:val="1"/>
          <w:numId w:val="18"/>
        </w:numPr>
        <w:tabs>
          <w:tab w:val="left" w:pos="1025"/>
        </w:tabs>
        <w:ind w:right="978" w:firstLine="568"/>
        <w:jc w:val="left"/>
        <w:rPr>
          <w:sz w:val="28"/>
        </w:rPr>
      </w:pPr>
      <w:r>
        <w:rPr>
          <w:sz w:val="28"/>
        </w:rPr>
        <w:t>конструировать обобщения и выводы</w:t>
      </w:r>
      <w:r>
        <w:rPr>
          <w:spacing w:val="1"/>
          <w:sz w:val="28"/>
        </w:rPr>
        <w:t xml:space="preserve"> </w:t>
      </w:r>
      <w:r>
        <w:rPr>
          <w:sz w:val="28"/>
        </w:rPr>
        <w:t>на</w:t>
      </w:r>
      <w:r>
        <w:rPr>
          <w:spacing w:val="1"/>
          <w:sz w:val="28"/>
        </w:rPr>
        <w:t xml:space="preserve"> </w:t>
      </w:r>
      <w:r>
        <w:rPr>
          <w:sz w:val="28"/>
        </w:rPr>
        <w:t>основе полученных результатов</w:t>
      </w:r>
      <w:r>
        <w:rPr>
          <w:spacing w:val="-67"/>
          <w:sz w:val="28"/>
        </w:rPr>
        <w:t xml:space="preserve"> </w:t>
      </w:r>
      <w:r>
        <w:rPr>
          <w:sz w:val="28"/>
        </w:rPr>
        <w:t>наблюдений</w:t>
      </w:r>
      <w:r>
        <w:rPr>
          <w:spacing w:val="-3"/>
          <w:sz w:val="28"/>
        </w:rPr>
        <w:t xml:space="preserve"> </w:t>
      </w:r>
      <w:r>
        <w:rPr>
          <w:sz w:val="28"/>
        </w:rPr>
        <w:t>и</w:t>
      </w:r>
      <w:r>
        <w:rPr>
          <w:spacing w:val="2"/>
          <w:sz w:val="28"/>
        </w:rPr>
        <w:t xml:space="preserve"> </w:t>
      </w:r>
      <w:r>
        <w:rPr>
          <w:sz w:val="28"/>
        </w:rPr>
        <w:t>опытной</w:t>
      </w:r>
      <w:r>
        <w:rPr>
          <w:spacing w:val="-1"/>
          <w:sz w:val="28"/>
        </w:rPr>
        <w:t xml:space="preserve"> </w:t>
      </w:r>
      <w:r>
        <w:rPr>
          <w:sz w:val="28"/>
        </w:rPr>
        <w:t>работы,</w:t>
      </w:r>
      <w:r>
        <w:rPr>
          <w:spacing w:val="2"/>
          <w:sz w:val="28"/>
        </w:rPr>
        <w:t xml:space="preserve"> </w:t>
      </w:r>
      <w:r>
        <w:rPr>
          <w:sz w:val="28"/>
        </w:rPr>
        <w:t>подкреплять их доказательствами;</w:t>
      </w:r>
    </w:p>
    <w:p w:rsidR="00737B54" w:rsidRDefault="00F90934" w:rsidP="007F2F89">
      <w:pPr>
        <w:pStyle w:val="a4"/>
        <w:numPr>
          <w:ilvl w:val="1"/>
          <w:numId w:val="18"/>
        </w:numPr>
        <w:tabs>
          <w:tab w:val="left" w:pos="1025"/>
        </w:tabs>
        <w:spacing w:line="237" w:lineRule="auto"/>
        <w:ind w:right="981" w:firstLine="568"/>
        <w:jc w:val="left"/>
        <w:rPr>
          <w:sz w:val="28"/>
        </w:rPr>
      </w:pPr>
      <w:r>
        <w:rPr>
          <w:sz w:val="28"/>
        </w:rPr>
        <w:t>находить</w:t>
      </w:r>
      <w:r>
        <w:rPr>
          <w:spacing w:val="27"/>
          <w:sz w:val="28"/>
        </w:rPr>
        <w:t xml:space="preserve"> </w:t>
      </w:r>
      <w:r>
        <w:rPr>
          <w:sz w:val="28"/>
        </w:rPr>
        <w:t>ошибки</w:t>
      </w:r>
      <w:r>
        <w:rPr>
          <w:spacing w:val="25"/>
          <w:sz w:val="28"/>
        </w:rPr>
        <w:t xml:space="preserve"> </w:t>
      </w:r>
      <w:r>
        <w:rPr>
          <w:sz w:val="28"/>
        </w:rPr>
        <w:t>и</w:t>
      </w:r>
      <w:r>
        <w:rPr>
          <w:spacing w:val="25"/>
          <w:sz w:val="28"/>
        </w:rPr>
        <w:t xml:space="preserve"> </w:t>
      </w:r>
      <w:r>
        <w:rPr>
          <w:sz w:val="28"/>
        </w:rPr>
        <w:t>восстанавливать</w:t>
      </w:r>
      <w:r>
        <w:rPr>
          <w:spacing w:val="28"/>
          <w:sz w:val="28"/>
        </w:rPr>
        <w:t xml:space="preserve"> </w:t>
      </w:r>
      <w:r>
        <w:rPr>
          <w:sz w:val="28"/>
        </w:rPr>
        <w:t>деформированный</w:t>
      </w:r>
      <w:r>
        <w:rPr>
          <w:spacing w:val="25"/>
          <w:sz w:val="28"/>
        </w:rPr>
        <w:t xml:space="preserve"> </w:t>
      </w:r>
      <w:r>
        <w:rPr>
          <w:sz w:val="28"/>
        </w:rPr>
        <w:t>текст</w:t>
      </w:r>
      <w:r>
        <w:rPr>
          <w:spacing w:val="28"/>
          <w:sz w:val="28"/>
        </w:rPr>
        <w:t xml:space="preserve"> </w:t>
      </w:r>
      <w:r>
        <w:rPr>
          <w:sz w:val="28"/>
        </w:rPr>
        <w:t>об</w:t>
      </w:r>
      <w:r>
        <w:rPr>
          <w:spacing w:val="28"/>
          <w:sz w:val="28"/>
        </w:rPr>
        <w:t xml:space="preserve"> </w:t>
      </w:r>
      <w:r>
        <w:rPr>
          <w:sz w:val="28"/>
        </w:rPr>
        <w:t>изучен-</w:t>
      </w:r>
      <w:r>
        <w:rPr>
          <w:spacing w:val="-67"/>
          <w:sz w:val="28"/>
        </w:rPr>
        <w:t xml:space="preserve"> </w:t>
      </w:r>
      <w:r>
        <w:rPr>
          <w:sz w:val="28"/>
        </w:rPr>
        <w:t>ных объектах и</w:t>
      </w:r>
      <w:r>
        <w:rPr>
          <w:spacing w:val="-2"/>
          <w:sz w:val="28"/>
        </w:rPr>
        <w:t xml:space="preserve"> </w:t>
      </w:r>
      <w:r>
        <w:rPr>
          <w:sz w:val="28"/>
        </w:rPr>
        <w:t>явлениях природы,</w:t>
      </w:r>
      <w:r>
        <w:rPr>
          <w:spacing w:val="2"/>
          <w:sz w:val="28"/>
        </w:rPr>
        <w:t xml:space="preserve"> </w:t>
      </w:r>
      <w:r>
        <w:rPr>
          <w:sz w:val="28"/>
        </w:rPr>
        <w:t>событиях</w:t>
      </w:r>
      <w:r>
        <w:rPr>
          <w:spacing w:val="-1"/>
          <w:sz w:val="28"/>
        </w:rPr>
        <w:t xml:space="preserve"> </w:t>
      </w:r>
      <w:r>
        <w:rPr>
          <w:sz w:val="28"/>
        </w:rPr>
        <w:t>социальной</w:t>
      </w:r>
      <w:r>
        <w:rPr>
          <w:spacing w:val="-2"/>
          <w:sz w:val="28"/>
        </w:rPr>
        <w:t xml:space="preserve"> </w:t>
      </w:r>
      <w:r>
        <w:rPr>
          <w:sz w:val="28"/>
        </w:rPr>
        <w:t>жизни;</w:t>
      </w:r>
    </w:p>
    <w:p w:rsidR="00737B54" w:rsidRDefault="00737B54">
      <w:pPr>
        <w:spacing w:line="237"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line="242" w:lineRule="auto"/>
        <w:ind w:right="976" w:firstLine="568"/>
        <w:rPr>
          <w:sz w:val="28"/>
        </w:rPr>
      </w:pPr>
      <w:r>
        <w:rPr>
          <w:sz w:val="28"/>
        </w:rPr>
        <w:lastRenderedPageBreak/>
        <w:t>готовить небольшие публичные выступления с возможной презентацией</w:t>
      </w:r>
      <w:r>
        <w:rPr>
          <w:spacing w:val="1"/>
          <w:sz w:val="28"/>
        </w:rPr>
        <w:t xml:space="preserve"> </w:t>
      </w:r>
      <w:r>
        <w:rPr>
          <w:sz w:val="28"/>
        </w:rPr>
        <w:t>(текст,</w:t>
      </w:r>
      <w:r>
        <w:rPr>
          <w:spacing w:val="2"/>
          <w:sz w:val="28"/>
        </w:rPr>
        <w:t xml:space="preserve"> </w:t>
      </w:r>
      <w:r>
        <w:rPr>
          <w:sz w:val="28"/>
        </w:rPr>
        <w:t>рисунки,</w:t>
      </w:r>
      <w:r>
        <w:rPr>
          <w:spacing w:val="2"/>
          <w:sz w:val="28"/>
        </w:rPr>
        <w:t xml:space="preserve"> </w:t>
      </w:r>
      <w:r>
        <w:rPr>
          <w:sz w:val="28"/>
        </w:rPr>
        <w:t>фото,</w:t>
      </w:r>
      <w:r>
        <w:rPr>
          <w:spacing w:val="3"/>
          <w:sz w:val="28"/>
        </w:rPr>
        <w:t xml:space="preserve"> </w:t>
      </w:r>
      <w:r>
        <w:rPr>
          <w:sz w:val="28"/>
        </w:rPr>
        <w:t>плакаты и</w:t>
      </w:r>
      <w:r>
        <w:rPr>
          <w:spacing w:val="-2"/>
          <w:sz w:val="28"/>
        </w:rPr>
        <w:t xml:space="preserve"> </w:t>
      </w:r>
      <w:r>
        <w:rPr>
          <w:sz w:val="28"/>
        </w:rPr>
        <w:t>др.) к</w:t>
      </w:r>
      <w:r>
        <w:rPr>
          <w:spacing w:val="-4"/>
          <w:sz w:val="28"/>
        </w:rPr>
        <w:t xml:space="preserve"> </w:t>
      </w:r>
      <w:r>
        <w:rPr>
          <w:sz w:val="28"/>
        </w:rPr>
        <w:t>тексту</w:t>
      </w:r>
      <w:r>
        <w:rPr>
          <w:spacing w:val="-7"/>
          <w:sz w:val="28"/>
        </w:rPr>
        <w:t xml:space="preserve"> </w:t>
      </w:r>
      <w:r>
        <w:rPr>
          <w:sz w:val="28"/>
        </w:rPr>
        <w:t>выступления.</w:t>
      </w:r>
    </w:p>
    <w:p w:rsidR="00737B54" w:rsidRDefault="00F90934">
      <w:pPr>
        <w:pStyle w:val="2"/>
        <w:spacing w:before="2" w:line="319" w:lineRule="exact"/>
      </w:pPr>
      <w:r>
        <w:t>Регулятивные</w:t>
      </w:r>
      <w:r>
        <w:rPr>
          <w:spacing w:val="-3"/>
        </w:rPr>
        <w:t xml:space="preserve"> </w:t>
      </w:r>
      <w:r>
        <w:t>УУД</w:t>
      </w:r>
    </w:p>
    <w:p w:rsidR="00737B54" w:rsidRDefault="00F90934">
      <w:pPr>
        <w:spacing w:line="237" w:lineRule="auto"/>
        <w:ind w:left="292" w:right="976" w:firstLine="568"/>
        <w:jc w:val="both"/>
        <w:rPr>
          <w:i/>
          <w:sz w:val="28"/>
        </w:rPr>
      </w:pPr>
      <w:r>
        <w:rPr>
          <w:i/>
          <w:sz w:val="28"/>
        </w:rPr>
        <w:t>У обучающегося будут сформированы следующие умения самоорганизации</w:t>
      </w:r>
      <w:r>
        <w:rPr>
          <w:i/>
          <w:spacing w:val="-67"/>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18"/>
        </w:numPr>
        <w:tabs>
          <w:tab w:val="left" w:pos="1025"/>
        </w:tabs>
        <w:spacing w:before="3"/>
        <w:ind w:right="975" w:firstLine="568"/>
        <w:rPr>
          <w:sz w:val="28"/>
        </w:rPr>
      </w:pPr>
      <w:r>
        <w:rPr>
          <w:sz w:val="28"/>
        </w:rPr>
        <w:t>планировать</w:t>
      </w:r>
      <w:r>
        <w:rPr>
          <w:spacing w:val="1"/>
          <w:sz w:val="28"/>
        </w:rPr>
        <w:t xml:space="preserve"> </w:t>
      </w:r>
      <w:r>
        <w:rPr>
          <w:sz w:val="28"/>
        </w:rPr>
        <w:t>самостоятельно</w:t>
      </w:r>
      <w:r>
        <w:rPr>
          <w:spacing w:val="1"/>
          <w:sz w:val="28"/>
        </w:rPr>
        <w:t xml:space="preserve"> </w:t>
      </w:r>
      <w:r>
        <w:rPr>
          <w:sz w:val="28"/>
        </w:rPr>
        <w:t>или</w:t>
      </w:r>
      <w:r>
        <w:rPr>
          <w:spacing w:val="1"/>
          <w:sz w:val="28"/>
        </w:rPr>
        <w:t xml:space="preserve"> </w:t>
      </w:r>
      <w:r>
        <w:rPr>
          <w:sz w:val="28"/>
        </w:rPr>
        <w:t>с</w:t>
      </w:r>
      <w:r>
        <w:rPr>
          <w:spacing w:val="1"/>
          <w:sz w:val="28"/>
        </w:rPr>
        <w:t xml:space="preserve"> </w:t>
      </w:r>
      <w:r>
        <w:rPr>
          <w:sz w:val="28"/>
        </w:rPr>
        <w:t>небольшой</w:t>
      </w:r>
      <w:r>
        <w:rPr>
          <w:spacing w:val="1"/>
          <w:sz w:val="28"/>
        </w:rPr>
        <w:t xml:space="preserve"> </w:t>
      </w:r>
      <w:r>
        <w:rPr>
          <w:sz w:val="28"/>
        </w:rPr>
        <w:t>помощью</w:t>
      </w:r>
      <w:r>
        <w:rPr>
          <w:spacing w:val="1"/>
          <w:sz w:val="28"/>
        </w:rPr>
        <w:t xml:space="preserve"> </w:t>
      </w:r>
      <w:r>
        <w:rPr>
          <w:sz w:val="28"/>
        </w:rPr>
        <w:t>учителя</w:t>
      </w:r>
      <w:r>
        <w:rPr>
          <w:spacing w:val="1"/>
          <w:sz w:val="28"/>
        </w:rPr>
        <w:t xml:space="preserve"> </w:t>
      </w:r>
      <w:r>
        <w:rPr>
          <w:sz w:val="28"/>
        </w:rPr>
        <w:t>дей-</w:t>
      </w:r>
      <w:r>
        <w:rPr>
          <w:spacing w:val="-67"/>
          <w:sz w:val="28"/>
        </w:rPr>
        <w:t xml:space="preserve"> </w:t>
      </w:r>
      <w:r>
        <w:rPr>
          <w:sz w:val="28"/>
        </w:rPr>
        <w:t>ствия</w:t>
      </w:r>
      <w:r>
        <w:rPr>
          <w:spacing w:val="-1"/>
          <w:sz w:val="28"/>
        </w:rPr>
        <w:t xml:space="preserve"> </w:t>
      </w:r>
      <w:r>
        <w:rPr>
          <w:sz w:val="28"/>
        </w:rPr>
        <w:t>по</w:t>
      </w:r>
      <w:r>
        <w:rPr>
          <w:spacing w:val="-3"/>
          <w:sz w:val="28"/>
        </w:rPr>
        <w:t xml:space="preserve"> </w:t>
      </w:r>
      <w:r>
        <w:rPr>
          <w:sz w:val="28"/>
        </w:rPr>
        <w:t>решению</w:t>
      </w:r>
      <w:r>
        <w:rPr>
          <w:spacing w:val="4"/>
          <w:sz w:val="28"/>
        </w:rPr>
        <w:t xml:space="preserve"> </w:t>
      </w:r>
      <w:r>
        <w:rPr>
          <w:sz w:val="28"/>
        </w:rPr>
        <w:t>учебной</w:t>
      </w:r>
      <w:r>
        <w:rPr>
          <w:spacing w:val="-1"/>
          <w:sz w:val="28"/>
        </w:rPr>
        <w:t xml:space="preserve"> </w:t>
      </w:r>
      <w:r>
        <w:rPr>
          <w:sz w:val="28"/>
        </w:rPr>
        <w:t>задачи;</w:t>
      </w:r>
    </w:p>
    <w:p w:rsidR="00737B54" w:rsidRDefault="00F90934" w:rsidP="007F2F89">
      <w:pPr>
        <w:pStyle w:val="a4"/>
        <w:numPr>
          <w:ilvl w:val="1"/>
          <w:numId w:val="18"/>
        </w:numPr>
        <w:tabs>
          <w:tab w:val="left" w:pos="1025"/>
        </w:tabs>
        <w:spacing w:line="321" w:lineRule="exact"/>
        <w:ind w:left="1024" w:hanging="165"/>
        <w:rPr>
          <w:sz w:val="28"/>
        </w:rPr>
      </w:pPr>
      <w:r>
        <w:rPr>
          <w:sz w:val="28"/>
        </w:rPr>
        <w:t>выстраивать</w:t>
      </w:r>
      <w:r>
        <w:rPr>
          <w:spacing w:val="-6"/>
          <w:sz w:val="28"/>
        </w:rPr>
        <w:t xml:space="preserve"> </w:t>
      </w:r>
      <w:r>
        <w:rPr>
          <w:sz w:val="28"/>
        </w:rPr>
        <w:t>последовательность</w:t>
      </w:r>
      <w:r>
        <w:rPr>
          <w:spacing w:val="-6"/>
          <w:sz w:val="28"/>
        </w:rPr>
        <w:t xml:space="preserve"> </w:t>
      </w:r>
      <w:r>
        <w:rPr>
          <w:sz w:val="28"/>
        </w:rPr>
        <w:t>выбранных</w:t>
      </w:r>
      <w:r>
        <w:rPr>
          <w:spacing w:val="-6"/>
          <w:sz w:val="28"/>
        </w:rPr>
        <w:t xml:space="preserve"> </w:t>
      </w:r>
      <w:r>
        <w:rPr>
          <w:sz w:val="28"/>
        </w:rPr>
        <w:t>действий</w:t>
      </w:r>
      <w:r>
        <w:rPr>
          <w:spacing w:val="-7"/>
          <w:sz w:val="28"/>
        </w:rPr>
        <w:t xml:space="preserve"> </w:t>
      </w:r>
      <w:r>
        <w:rPr>
          <w:sz w:val="28"/>
        </w:rPr>
        <w:t>и</w:t>
      </w:r>
      <w:r>
        <w:rPr>
          <w:spacing w:val="-4"/>
          <w:sz w:val="28"/>
        </w:rPr>
        <w:t xml:space="preserve"> </w:t>
      </w:r>
      <w:r>
        <w:rPr>
          <w:sz w:val="28"/>
        </w:rPr>
        <w:t>операций.</w:t>
      </w:r>
    </w:p>
    <w:p w:rsidR="00737B54" w:rsidRDefault="00F90934">
      <w:pPr>
        <w:spacing w:line="242" w:lineRule="auto"/>
        <w:ind w:left="292" w:right="978" w:firstLine="568"/>
        <w:jc w:val="both"/>
        <w:rPr>
          <w:i/>
          <w:sz w:val="28"/>
        </w:rPr>
      </w:pPr>
      <w:r>
        <w:rPr>
          <w:i/>
          <w:sz w:val="28"/>
        </w:rPr>
        <w:t>У обучающегося будут сформированы следующие умения самоконтроля</w:t>
      </w:r>
      <w:r>
        <w:rPr>
          <w:i/>
          <w:spacing w:val="1"/>
          <w:sz w:val="28"/>
        </w:rPr>
        <w:t xml:space="preserve"> </w:t>
      </w:r>
      <w:r>
        <w:rPr>
          <w:i/>
          <w:sz w:val="28"/>
        </w:rPr>
        <w:t>как</w:t>
      </w:r>
      <w:r>
        <w:rPr>
          <w:i/>
          <w:spacing w:val="1"/>
          <w:sz w:val="28"/>
        </w:rPr>
        <w:t xml:space="preserve"> </w:t>
      </w:r>
      <w:r>
        <w:rPr>
          <w:i/>
          <w:sz w:val="28"/>
        </w:rPr>
        <w:t>части</w:t>
      </w:r>
      <w:r>
        <w:rPr>
          <w:i/>
          <w:spacing w:val="1"/>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18"/>
        </w:numPr>
        <w:tabs>
          <w:tab w:val="left" w:pos="1025"/>
        </w:tabs>
        <w:spacing w:line="316" w:lineRule="exact"/>
        <w:ind w:left="1024" w:hanging="165"/>
        <w:rPr>
          <w:sz w:val="28"/>
        </w:rPr>
      </w:pPr>
      <w:r>
        <w:rPr>
          <w:sz w:val="28"/>
        </w:rPr>
        <w:t>осуществлять</w:t>
      </w:r>
      <w:r>
        <w:rPr>
          <w:spacing w:val="-4"/>
          <w:sz w:val="28"/>
        </w:rPr>
        <w:t xml:space="preserve"> </w:t>
      </w:r>
      <w:r>
        <w:rPr>
          <w:sz w:val="28"/>
        </w:rPr>
        <w:t>контроль</w:t>
      </w:r>
      <w:r>
        <w:rPr>
          <w:spacing w:val="-2"/>
          <w:sz w:val="28"/>
        </w:rPr>
        <w:t xml:space="preserve"> </w:t>
      </w:r>
      <w:r>
        <w:rPr>
          <w:sz w:val="28"/>
        </w:rPr>
        <w:t>процесса</w:t>
      </w:r>
      <w:r>
        <w:rPr>
          <w:spacing w:val="-3"/>
          <w:sz w:val="28"/>
        </w:rPr>
        <w:t xml:space="preserve"> </w:t>
      </w:r>
      <w:r>
        <w:rPr>
          <w:sz w:val="28"/>
        </w:rPr>
        <w:t>и</w:t>
      </w:r>
      <w:r>
        <w:rPr>
          <w:spacing w:val="-5"/>
          <w:sz w:val="28"/>
        </w:rPr>
        <w:t xml:space="preserve"> </w:t>
      </w:r>
      <w:r>
        <w:rPr>
          <w:sz w:val="28"/>
        </w:rPr>
        <w:t>результата</w:t>
      </w:r>
      <w:r>
        <w:rPr>
          <w:spacing w:val="-4"/>
          <w:sz w:val="28"/>
        </w:rPr>
        <w:t xml:space="preserve"> </w:t>
      </w:r>
      <w:r>
        <w:rPr>
          <w:sz w:val="28"/>
        </w:rPr>
        <w:t>своей</w:t>
      </w:r>
      <w:r>
        <w:rPr>
          <w:spacing w:val="1"/>
          <w:sz w:val="28"/>
        </w:rPr>
        <w:t xml:space="preserve"> </w:t>
      </w:r>
      <w:r>
        <w:rPr>
          <w:sz w:val="28"/>
        </w:rPr>
        <w:t>деятельности;</w:t>
      </w:r>
    </w:p>
    <w:p w:rsidR="00737B54" w:rsidRDefault="00F90934" w:rsidP="007F2F89">
      <w:pPr>
        <w:pStyle w:val="a4"/>
        <w:numPr>
          <w:ilvl w:val="1"/>
          <w:numId w:val="18"/>
        </w:numPr>
        <w:tabs>
          <w:tab w:val="left" w:pos="1025"/>
        </w:tabs>
        <w:spacing w:before="2"/>
        <w:ind w:right="983" w:firstLine="568"/>
        <w:rPr>
          <w:sz w:val="28"/>
        </w:rPr>
      </w:pPr>
      <w:r>
        <w:rPr>
          <w:sz w:val="28"/>
        </w:rPr>
        <w:t>находить ошибки в своей работе и устанавливать их причины; корректи-</w:t>
      </w:r>
      <w:r>
        <w:rPr>
          <w:spacing w:val="1"/>
          <w:sz w:val="28"/>
        </w:rPr>
        <w:t xml:space="preserve"> </w:t>
      </w:r>
      <w:r>
        <w:rPr>
          <w:sz w:val="28"/>
        </w:rPr>
        <w:t>ровать</w:t>
      </w:r>
      <w:r>
        <w:rPr>
          <w:spacing w:val="-1"/>
          <w:sz w:val="28"/>
        </w:rPr>
        <w:t xml:space="preserve"> </w:t>
      </w:r>
      <w:r>
        <w:rPr>
          <w:sz w:val="28"/>
        </w:rPr>
        <w:t>свои</w:t>
      </w:r>
      <w:r>
        <w:rPr>
          <w:spacing w:val="-3"/>
          <w:sz w:val="28"/>
        </w:rPr>
        <w:t xml:space="preserve"> </w:t>
      </w:r>
      <w:r>
        <w:rPr>
          <w:sz w:val="28"/>
        </w:rPr>
        <w:t>действия</w:t>
      </w:r>
      <w:r>
        <w:rPr>
          <w:spacing w:val="-2"/>
          <w:sz w:val="28"/>
        </w:rPr>
        <w:t xml:space="preserve"> </w:t>
      </w:r>
      <w:r>
        <w:rPr>
          <w:sz w:val="28"/>
        </w:rPr>
        <w:t>при</w:t>
      </w:r>
      <w:r>
        <w:rPr>
          <w:spacing w:val="-2"/>
          <w:sz w:val="28"/>
        </w:rPr>
        <w:t xml:space="preserve"> </w:t>
      </w:r>
      <w:r>
        <w:rPr>
          <w:sz w:val="28"/>
        </w:rPr>
        <w:t>необходимости</w:t>
      </w:r>
      <w:r>
        <w:rPr>
          <w:spacing w:val="-3"/>
          <w:sz w:val="28"/>
        </w:rPr>
        <w:t xml:space="preserve"> </w:t>
      </w:r>
      <w:r>
        <w:rPr>
          <w:sz w:val="28"/>
        </w:rPr>
        <w:t>(с</w:t>
      </w:r>
      <w:r>
        <w:rPr>
          <w:spacing w:val="-1"/>
          <w:sz w:val="28"/>
        </w:rPr>
        <w:t xml:space="preserve"> </w:t>
      </w:r>
      <w:r>
        <w:rPr>
          <w:sz w:val="28"/>
        </w:rPr>
        <w:t>небольшой</w:t>
      </w:r>
      <w:r>
        <w:rPr>
          <w:spacing w:val="-3"/>
          <w:sz w:val="28"/>
        </w:rPr>
        <w:t xml:space="preserve"> </w:t>
      </w:r>
      <w:r>
        <w:rPr>
          <w:sz w:val="28"/>
        </w:rPr>
        <w:t>помощью</w:t>
      </w:r>
      <w:r>
        <w:rPr>
          <w:spacing w:val="-2"/>
          <w:sz w:val="28"/>
        </w:rPr>
        <w:t xml:space="preserve"> </w:t>
      </w:r>
      <w:r>
        <w:rPr>
          <w:sz w:val="28"/>
        </w:rPr>
        <w:t>учителя);</w:t>
      </w:r>
    </w:p>
    <w:p w:rsidR="00737B54" w:rsidRDefault="00F90934" w:rsidP="007F2F89">
      <w:pPr>
        <w:pStyle w:val="a4"/>
        <w:numPr>
          <w:ilvl w:val="1"/>
          <w:numId w:val="18"/>
        </w:numPr>
        <w:tabs>
          <w:tab w:val="left" w:pos="1025"/>
        </w:tabs>
        <w:ind w:right="982" w:firstLine="568"/>
        <w:rPr>
          <w:sz w:val="28"/>
        </w:rPr>
      </w:pPr>
      <w:r>
        <w:rPr>
          <w:sz w:val="28"/>
        </w:rPr>
        <w:t>предвидеть</w:t>
      </w:r>
      <w:r>
        <w:rPr>
          <w:spacing w:val="1"/>
          <w:sz w:val="28"/>
        </w:rPr>
        <w:t xml:space="preserve"> </w:t>
      </w:r>
      <w:r>
        <w:rPr>
          <w:sz w:val="28"/>
        </w:rPr>
        <w:t>возможность</w:t>
      </w:r>
      <w:r>
        <w:rPr>
          <w:spacing w:val="1"/>
          <w:sz w:val="28"/>
        </w:rPr>
        <w:t xml:space="preserve"> </w:t>
      </w:r>
      <w:r>
        <w:rPr>
          <w:sz w:val="28"/>
        </w:rPr>
        <w:t>возникновения</w:t>
      </w:r>
      <w:r>
        <w:rPr>
          <w:spacing w:val="1"/>
          <w:sz w:val="28"/>
        </w:rPr>
        <w:t xml:space="preserve"> </w:t>
      </w:r>
      <w:r>
        <w:rPr>
          <w:sz w:val="28"/>
        </w:rPr>
        <w:t>трудностей</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преду-</w:t>
      </w:r>
      <w:r>
        <w:rPr>
          <w:spacing w:val="-67"/>
          <w:sz w:val="28"/>
        </w:rPr>
        <w:t xml:space="preserve"> </w:t>
      </w:r>
      <w:r>
        <w:rPr>
          <w:sz w:val="28"/>
        </w:rPr>
        <w:t>сматривать способы их предупреждения, в т.ч. в житейских ситуациях, опасных</w:t>
      </w:r>
      <w:r>
        <w:rPr>
          <w:spacing w:val="-67"/>
          <w:sz w:val="28"/>
        </w:rPr>
        <w:t xml:space="preserve"> </w:t>
      </w:r>
      <w:r>
        <w:rPr>
          <w:sz w:val="28"/>
        </w:rPr>
        <w:t>для здоровья</w:t>
      </w:r>
      <w:r>
        <w:rPr>
          <w:spacing w:val="1"/>
          <w:sz w:val="28"/>
        </w:rPr>
        <w:t xml:space="preserve"> </w:t>
      </w:r>
      <w:r>
        <w:rPr>
          <w:sz w:val="28"/>
        </w:rPr>
        <w:t>и</w:t>
      </w:r>
      <w:r>
        <w:rPr>
          <w:spacing w:val="-1"/>
          <w:sz w:val="28"/>
        </w:rPr>
        <w:t xml:space="preserve"> </w:t>
      </w:r>
      <w:r>
        <w:rPr>
          <w:sz w:val="28"/>
        </w:rPr>
        <w:t>жизни.</w:t>
      </w:r>
    </w:p>
    <w:p w:rsidR="00737B54" w:rsidRDefault="00F90934">
      <w:pPr>
        <w:pStyle w:val="2"/>
        <w:spacing w:before="6" w:line="319" w:lineRule="exact"/>
      </w:pPr>
      <w:r>
        <w:t>Совместная</w:t>
      </w:r>
      <w:r>
        <w:rPr>
          <w:spacing w:val="-2"/>
        </w:rPr>
        <w:t xml:space="preserve"> </w:t>
      </w:r>
      <w:r>
        <w:t>деятельность</w:t>
      </w:r>
    </w:p>
    <w:p w:rsidR="00737B54" w:rsidRDefault="00F90934">
      <w:pPr>
        <w:spacing w:line="237" w:lineRule="auto"/>
        <w:ind w:left="292" w:right="979" w:firstLine="568"/>
        <w:jc w:val="both"/>
        <w:rPr>
          <w:i/>
          <w:sz w:val="28"/>
        </w:rPr>
      </w:pPr>
      <w:r>
        <w:rPr>
          <w:i/>
          <w:sz w:val="28"/>
        </w:rPr>
        <w:t>У обучающегося будут сформированы следующие умения самооценки как</w:t>
      </w:r>
      <w:r>
        <w:rPr>
          <w:i/>
          <w:spacing w:val="1"/>
          <w:sz w:val="28"/>
        </w:rPr>
        <w:t xml:space="preserve"> </w:t>
      </w:r>
      <w:r>
        <w:rPr>
          <w:i/>
          <w:sz w:val="28"/>
        </w:rPr>
        <w:t>части регулятивных</w:t>
      </w:r>
      <w:r>
        <w:rPr>
          <w:i/>
          <w:spacing w:val="1"/>
          <w:sz w:val="28"/>
        </w:rPr>
        <w:t xml:space="preserve"> </w:t>
      </w:r>
      <w:r>
        <w:rPr>
          <w:i/>
          <w:sz w:val="28"/>
        </w:rPr>
        <w:t>УУД:</w:t>
      </w:r>
    </w:p>
    <w:p w:rsidR="00737B54" w:rsidRDefault="00F90934" w:rsidP="007F2F89">
      <w:pPr>
        <w:pStyle w:val="a4"/>
        <w:numPr>
          <w:ilvl w:val="1"/>
          <w:numId w:val="18"/>
        </w:numPr>
        <w:tabs>
          <w:tab w:val="left" w:pos="1025"/>
        </w:tabs>
        <w:spacing w:before="4"/>
        <w:ind w:right="978" w:firstLine="568"/>
        <w:rPr>
          <w:sz w:val="28"/>
        </w:rPr>
      </w:pPr>
      <w:r>
        <w:rPr>
          <w:sz w:val="28"/>
        </w:rPr>
        <w:t>объективно оценивать результаты своей деятельности, соотносить свою</w:t>
      </w:r>
      <w:r>
        <w:rPr>
          <w:spacing w:val="1"/>
          <w:sz w:val="28"/>
        </w:rPr>
        <w:t xml:space="preserve"> </w:t>
      </w:r>
      <w:r>
        <w:rPr>
          <w:sz w:val="28"/>
        </w:rPr>
        <w:t>оценку</w:t>
      </w:r>
      <w:r>
        <w:rPr>
          <w:spacing w:val="-4"/>
          <w:sz w:val="28"/>
        </w:rPr>
        <w:t xml:space="preserve"> </w:t>
      </w:r>
      <w:r>
        <w:rPr>
          <w:sz w:val="28"/>
        </w:rPr>
        <w:t>с</w:t>
      </w:r>
      <w:r>
        <w:rPr>
          <w:spacing w:val="1"/>
          <w:sz w:val="28"/>
        </w:rPr>
        <w:t xml:space="preserve"> </w:t>
      </w:r>
      <w:r>
        <w:rPr>
          <w:sz w:val="28"/>
        </w:rPr>
        <w:t>оценкой</w:t>
      </w:r>
      <w:r>
        <w:rPr>
          <w:spacing w:val="3"/>
          <w:sz w:val="28"/>
        </w:rPr>
        <w:t xml:space="preserve"> </w:t>
      </w:r>
      <w:r>
        <w:rPr>
          <w:sz w:val="28"/>
        </w:rPr>
        <w:t>учителя;</w:t>
      </w:r>
    </w:p>
    <w:p w:rsidR="00737B54" w:rsidRDefault="00F90934" w:rsidP="007F2F89">
      <w:pPr>
        <w:pStyle w:val="a4"/>
        <w:numPr>
          <w:ilvl w:val="1"/>
          <w:numId w:val="18"/>
        </w:numPr>
        <w:tabs>
          <w:tab w:val="left" w:pos="1025"/>
        </w:tabs>
        <w:ind w:right="981" w:firstLine="568"/>
        <w:rPr>
          <w:sz w:val="28"/>
        </w:rPr>
      </w:pPr>
      <w:r>
        <w:rPr>
          <w:sz w:val="28"/>
        </w:rPr>
        <w:t>оценивать целесообразность выбранных способов действия, при необхо-</w:t>
      </w:r>
      <w:r>
        <w:rPr>
          <w:spacing w:val="1"/>
          <w:sz w:val="28"/>
        </w:rPr>
        <w:t xml:space="preserve"> </w:t>
      </w:r>
      <w:r>
        <w:rPr>
          <w:sz w:val="28"/>
        </w:rPr>
        <w:t>димости</w:t>
      </w:r>
      <w:r>
        <w:rPr>
          <w:spacing w:val="-2"/>
          <w:sz w:val="28"/>
        </w:rPr>
        <w:t xml:space="preserve"> </w:t>
      </w:r>
      <w:r>
        <w:rPr>
          <w:sz w:val="28"/>
        </w:rPr>
        <w:t>корректировать</w:t>
      </w:r>
      <w:r>
        <w:rPr>
          <w:spacing w:val="1"/>
          <w:sz w:val="28"/>
        </w:rPr>
        <w:t xml:space="preserve"> </w:t>
      </w:r>
      <w:r>
        <w:rPr>
          <w:sz w:val="28"/>
        </w:rPr>
        <w:t>их.</w:t>
      </w:r>
    </w:p>
    <w:p w:rsidR="00737B54" w:rsidRDefault="00F90934">
      <w:pPr>
        <w:pStyle w:val="a3"/>
        <w:ind w:right="980"/>
      </w:pPr>
      <w:r>
        <w:t>У обучающегося будут сформированы следующие умения совместной дея-</w:t>
      </w:r>
      <w:r>
        <w:rPr>
          <w:spacing w:val="-67"/>
        </w:rPr>
        <w:t xml:space="preserve"> </w:t>
      </w:r>
      <w:r>
        <w:t>тельности</w:t>
      </w:r>
      <w:r>
        <w:rPr>
          <w:spacing w:val="-2"/>
        </w:rPr>
        <w:t xml:space="preserve"> </w:t>
      </w:r>
      <w:r>
        <w:t>как</w:t>
      </w:r>
      <w:r>
        <w:rPr>
          <w:spacing w:val="1"/>
        </w:rPr>
        <w:t xml:space="preserve"> </w:t>
      </w:r>
      <w:r>
        <w:t>части</w:t>
      </w:r>
      <w:r>
        <w:rPr>
          <w:spacing w:val="-1"/>
        </w:rPr>
        <w:t xml:space="preserve"> </w:t>
      </w:r>
      <w:r>
        <w:t>регулятивных</w:t>
      </w:r>
      <w:r>
        <w:rPr>
          <w:spacing w:val="1"/>
        </w:rPr>
        <w:t xml:space="preserve"> </w:t>
      </w:r>
      <w:r>
        <w:t>УУД:</w:t>
      </w:r>
    </w:p>
    <w:p w:rsidR="00737B54" w:rsidRDefault="00F90934" w:rsidP="007F2F89">
      <w:pPr>
        <w:pStyle w:val="a4"/>
        <w:numPr>
          <w:ilvl w:val="1"/>
          <w:numId w:val="18"/>
        </w:numPr>
        <w:tabs>
          <w:tab w:val="left" w:pos="1025"/>
        </w:tabs>
        <w:ind w:right="976" w:firstLine="568"/>
        <w:rPr>
          <w:sz w:val="28"/>
        </w:rPr>
      </w:pPr>
      <w:r>
        <w:rPr>
          <w:sz w:val="28"/>
        </w:rPr>
        <w:t>понимать значение коллективной деятельности для успешного решения</w:t>
      </w:r>
      <w:r>
        <w:rPr>
          <w:spacing w:val="1"/>
          <w:sz w:val="28"/>
        </w:rPr>
        <w:t xml:space="preserve"> </w:t>
      </w:r>
      <w:r>
        <w:rPr>
          <w:sz w:val="28"/>
        </w:rPr>
        <w:t>учебной (практической) задачи; активно участвовать в формулировании крат-</w:t>
      </w:r>
      <w:r>
        <w:rPr>
          <w:spacing w:val="1"/>
          <w:sz w:val="28"/>
        </w:rPr>
        <w:t xml:space="preserve"> </w:t>
      </w:r>
      <w:r>
        <w:rPr>
          <w:sz w:val="28"/>
        </w:rPr>
        <w:t>косрочных и долгосрочных целей совместной деятельности (на основе изучен-</w:t>
      </w:r>
      <w:r>
        <w:rPr>
          <w:spacing w:val="1"/>
          <w:sz w:val="28"/>
        </w:rPr>
        <w:t xml:space="preserve"> </w:t>
      </w:r>
      <w:r>
        <w:rPr>
          <w:sz w:val="28"/>
        </w:rPr>
        <w:t>ного</w:t>
      </w:r>
      <w:r>
        <w:rPr>
          <w:spacing w:val="-4"/>
          <w:sz w:val="28"/>
        </w:rPr>
        <w:t xml:space="preserve"> </w:t>
      </w:r>
      <w:r>
        <w:rPr>
          <w:sz w:val="28"/>
        </w:rPr>
        <w:t>материала</w:t>
      </w:r>
      <w:r>
        <w:rPr>
          <w:spacing w:val="1"/>
          <w:sz w:val="28"/>
        </w:rPr>
        <w:t xml:space="preserve"> </w:t>
      </w:r>
      <w:r>
        <w:rPr>
          <w:sz w:val="28"/>
        </w:rPr>
        <w:t>по</w:t>
      </w:r>
      <w:r>
        <w:rPr>
          <w:spacing w:val="1"/>
          <w:sz w:val="28"/>
        </w:rPr>
        <w:t xml:space="preserve"> </w:t>
      </w:r>
      <w:r>
        <w:rPr>
          <w:sz w:val="28"/>
        </w:rPr>
        <w:t>окружающему</w:t>
      </w:r>
      <w:r>
        <w:rPr>
          <w:spacing w:val="-3"/>
          <w:sz w:val="28"/>
        </w:rPr>
        <w:t xml:space="preserve"> </w:t>
      </w:r>
      <w:r>
        <w:rPr>
          <w:sz w:val="28"/>
        </w:rPr>
        <w:t>миру);</w:t>
      </w:r>
    </w:p>
    <w:p w:rsidR="00737B54" w:rsidRDefault="00F90934" w:rsidP="007F2F89">
      <w:pPr>
        <w:pStyle w:val="a4"/>
        <w:numPr>
          <w:ilvl w:val="1"/>
          <w:numId w:val="18"/>
        </w:numPr>
        <w:tabs>
          <w:tab w:val="left" w:pos="1025"/>
        </w:tabs>
        <w:spacing w:before="1"/>
        <w:ind w:right="977" w:firstLine="568"/>
        <w:rPr>
          <w:sz w:val="28"/>
        </w:rPr>
      </w:pPr>
      <w:r>
        <w:rPr>
          <w:sz w:val="28"/>
        </w:rPr>
        <w:t>коллективно строить действия по достижению общей цели: распределять</w:t>
      </w:r>
      <w:r>
        <w:rPr>
          <w:spacing w:val="1"/>
          <w:sz w:val="28"/>
        </w:rPr>
        <w:t xml:space="preserve"> </w:t>
      </w:r>
      <w:r>
        <w:rPr>
          <w:sz w:val="28"/>
        </w:rPr>
        <w:t>роли, договариваться, обсуждать</w:t>
      </w:r>
      <w:r>
        <w:rPr>
          <w:spacing w:val="-2"/>
          <w:sz w:val="28"/>
        </w:rPr>
        <w:t xml:space="preserve"> </w:t>
      </w:r>
      <w:r>
        <w:rPr>
          <w:sz w:val="28"/>
        </w:rPr>
        <w:t>процесс</w:t>
      </w:r>
      <w:r>
        <w:rPr>
          <w:spacing w:val="-1"/>
          <w:sz w:val="28"/>
        </w:rPr>
        <w:t xml:space="preserve"> </w:t>
      </w:r>
      <w:r>
        <w:rPr>
          <w:sz w:val="28"/>
        </w:rPr>
        <w:t>и</w:t>
      </w:r>
      <w:r>
        <w:rPr>
          <w:spacing w:val="-4"/>
          <w:sz w:val="28"/>
        </w:rPr>
        <w:t xml:space="preserve"> </w:t>
      </w:r>
      <w:r>
        <w:rPr>
          <w:sz w:val="28"/>
        </w:rPr>
        <w:t>результат совместной</w:t>
      </w:r>
      <w:r>
        <w:rPr>
          <w:spacing w:val="-3"/>
          <w:sz w:val="28"/>
        </w:rPr>
        <w:t xml:space="preserve"> </w:t>
      </w:r>
      <w:r>
        <w:rPr>
          <w:sz w:val="28"/>
        </w:rPr>
        <w:t>работы;</w:t>
      </w:r>
    </w:p>
    <w:p w:rsidR="00737B54" w:rsidRDefault="00F90934" w:rsidP="007F2F89">
      <w:pPr>
        <w:pStyle w:val="a4"/>
        <w:numPr>
          <w:ilvl w:val="1"/>
          <w:numId w:val="18"/>
        </w:numPr>
        <w:tabs>
          <w:tab w:val="left" w:pos="1025"/>
        </w:tabs>
        <w:spacing w:line="321" w:lineRule="exact"/>
        <w:ind w:left="1024" w:hanging="165"/>
        <w:rPr>
          <w:sz w:val="28"/>
        </w:rPr>
      </w:pPr>
      <w:r>
        <w:rPr>
          <w:sz w:val="28"/>
        </w:rPr>
        <w:t>проявлять</w:t>
      </w:r>
      <w:r>
        <w:rPr>
          <w:spacing w:val="-7"/>
          <w:sz w:val="28"/>
        </w:rPr>
        <w:t xml:space="preserve"> </w:t>
      </w:r>
      <w:r>
        <w:rPr>
          <w:sz w:val="28"/>
        </w:rPr>
        <w:t>готовность</w:t>
      </w:r>
      <w:r>
        <w:rPr>
          <w:spacing w:val="-7"/>
          <w:sz w:val="28"/>
        </w:rPr>
        <w:t xml:space="preserve"> </w:t>
      </w:r>
      <w:r>
        <w:rPr>
          <w:sz w:val="28"/>
        </w:rPr>
        <w:t>руководить,</w:t>
      </w:r>
      <w:r>
        <w:rPr>
          <w:spacing w:val="-5"/>
          <w:sz w:val="28"/>
        </w:rPr>
        <w:t xml:space="preserve"> </w:t>
      </w:r>
      <w:r>
        <w:rPr>
          <w:sz w:val="28"/>
        </w:rPr>
        <w:t>выполнять</w:t>
      </w:r>
      <w:r>
        <w:rPr>
          <w:spacing w:val="-7"/>
          <w:sz w:val="28"/>
        </w:rPr>
        <w:t xml:space="preserve"> </w:t>
      </w:r>
      <w:r>
        <w:rPr>
          <w:sz w:val="28"/>
        </w:rPr>
        <w:t>поручения,</w:t>
      </w:r>
      <w:r>
        <w:rPr>
          <w:spacing w:val="-5"/>
          <w:sz w:val="28"/>
        </w:rPr>
        <w:t xml:space="preserve"> </w:t>
      </w:r>
      <w:r>
        <w:rPr>
          <w:sz w:val="28"/>
        </w:rPr>
        <w:t>подчиняться;</w:t>
      </w:r>
    </w:p>
    <w:p w:rsidR="00737B54" w:rsidRDefault="00F90934" w:rsidP="007F2F89">
      <w:pPr>
        <w:pStyle w:val="a4"/>
        <w:numPr>
          <w:ilvl w:val="1"/>
          <w:numId w:val="18"/>
        </w:numPr>
        <w:tabs>
          <w:tab w:val="left" w:pos="1025"/>
        </w:tabs>
        <w:ind w:right="976" w:firstLine="568"/>
        <w:rPr>
          <w:sz w:val="28"/>
        </w:rPr>
      </w:pPr>
      <w:r>
        <w:rPr>
          <w:sz w:val="28"/>
        </w:rPr>
        <w:t>выполнять правила совместной</w:t>
      </w:r>
      <w:r>
        <w:rPr>
          <w:spacing w:val="70"/>
          <w:sz w:val="28"/>
        </w:rPr>
        <w:t xml:space="preserve"> </w:t>
      </w:r>
      <w:r>
        <w:rPr>
          <w:sz w:val="28"/>
        </w:rPr>
        <w:t>деятельности: справедливо распределять</w:t>
      </w:r>
      <w:r>
        <w:rPr>
          <w:spacing w:val="1"/>
          <w:sz w:val="28"/>
        </w:rPr>
        <w:t xml:space="preserve"> </w:t>
      </w:r>
      <w:r>
        <w:rPr>
          <w:sz w:val="28"/>
        </w:rPr>
        <w:t>и оценивать работу каждого</w:t>
      </w:r>
      <w:r>
        <w:rPr>
          <w:spacing w:val="1"/>
          <w:sz w:val="28"/>
        </w:rPr>
        <w:t xml:space="preserve"> </w:t>
      </w:r>
      <w:r>
        <w:rPr>
          <w:sz w:val="28"/>
        </w:rPr>
        <w:t>участника; считаться с наличием разных мнений;</w:t>
      </w:r>
      <w:r>
        <w:rPr>
          <w:spacing w:val="1"/>
          <w:sz w:val="28"/>
        </w:rPr>
        <w:t xml:space="preserve"> </w:t>
      </w:r>
      <w:r>
        <w:rPr>
          <w:sz w:val="28"/>
        </w:rPr>
        <w:t>не допускать конфликтов, при их возникновении мирно разрешать без участия</w:t>
      </w:r>
      <w:r>
        <w:rPr>
          <w:spacing w:val="1"/>
          <w:sz w:val="28"/>
        </w:rPr>
        <w:t xml:space="preserve"> </w:t>
      </w:r>
      <w:r>
        <w:rPr>
          <w:sz w:val="28"/>
        </w:rPr>
        <w:t>взрослого;</w:t>
      </w:r>
    </w:p>
    <w:p w:rsidR="00737B54" w:rsidRDefault="00F90934" w:rsidP="007F2F89">
      <w:pPr>
        <w:pStyle w:val="a4"/>
        <w:numPr>
          <w:ilvl w:val="1"/>
          <w:numId w:val="18"/>
        </w:numPr>
        <w:tabs>
          <w:tab w:val="left" w:pos="1025"/>
        </w:tabs>
        <w:ind w:left="1024" w:hanging="165"/>
        <w:rPr>
          <w:sz w:val="28"/>
        </w:rPr>
      </w:pPr>
      <w:r>
        <w:rPr>
          <w:sz w:val="28"/>
        </w:rPr>
        <w:t>ответственно</w:t>
      </w:r>
      <w:r>
        <w:rPr>
          <w:spacing w:val="-6"/>
          <w:sz w:val="28"/>
        </w:rPr>
        <w:t xml:space="preserve"> </w:t>
      </w:r>
      <w:r>
        <w:rPr>
          <w:sz w:val="28"/>
        </w:rPr>
        <w:t>выполнять</w:t>
      </w:r>
      <w:r>
        <w:rPr>
          <w:spacing w:val="-2"/>
          <w:sz w:val="28"/>
        </w:rPr>
        <w:t xml:space="preserve"> </w:t>
      </w:r>
      <w:r>
        <w:rPr>
          <w:sz w:val="28"/>
        </w:rPr>
        <w:t>свою</w:t>
      </w:r>
      <w:r>
        <w:rPr>
          <w:spacing w:val="-3"/>
          <w:sz w:val="28"/>
        </w:rPr>
        <w:t xml:space="preserve"> </w:t>
      </w:r>
      <w:r>
        <w:rPr>
          <w:sz w:val="28"/>
        </w:rPr>
        <w:t>часть</w:t>
      </w:r>
      <w:r>
        <w:rPr>
          <w:spacing w:val="-3"/>
          <w:sz w:val="28"/>
        </w:rPr>
        <w:t xml:space="preserve"> </w:t>
      </w:r>
      <w:r>
        <w:rPr>
          <w:sz w:val="28"/>
        </w:rPr>
        <w:t>работы.</w:t>
      </w:r>
    </w:p>
    <w:p w:rsidR="00737B54" w:rsidRDefault="00737B54">
      <w:pPr>
        <w:pStyle w:val="a3"/>
        <w:spacing w:before="7"/>
        <w:ind w:left="0" w:firstLine="0"/>
        <w:jc w:val="left"/>
      </w:pPr>
    </w:p>
    <w:p w:rsidR="00737B54" w:rsidRDefault="00F90934">
      <w:pPr>
        <w:pStyle w:val="1"/>
        <w:spacing w:before="1" w:line="240" w:lineRule="auto"/>
        <w:ind w:left="1000"/>
        <w:jc w:val="left"/>
      </w:pPr>
      <w:r>
        <w:t>ПРЕДМЕТНЫЕ</w:t>
      </w:r>
      <w:r>
        <w:rPr>
          <w:spacing w:val="-6"/>
        </w:rPr>
        <w:t xml:space="preserve"> </w:t>
      </w:r>
      <w:r>
        <w:t>РЕЗУЛЬТАТЫ</w:t>
      </w:r>
      <w:r>
        <w:rPr>
          <w:spacing w:val="-6"/>
        </w:rPr>
        <w:t xml:space="preserve"> </w:t>
      </w:r>
      <w:r>
        <w:t>ОСВОЕНИЯ</w:t>
      </w:r>
      <w:r>
        <w:rPr>
          <w:spacing w:val="-5"/>
        </w:rPr>
        <w:t xml:space="preserve"> </w:t>
      </w:r>
      <w:r>
        <w:t>ПРОГРАММЫ</w:t>
      </w:r>
    </w:p>
    <w:p w:rsidR="00737B54" w:rsidRDefault="00737B54">
      <w:pPr>
        <w:pStyle w:val="a3"/>
        <w:ind w:left="0" w:firstLine="0"/>
        <w:jc w:val="left"/>
        <w:rPr>
          <w:b/>
        </w:rPr>
      </w:pPr>
    </w:p>
    <w:p w:rsidR="00737B54" w:rsidRDefault="00F90934" w:rsidP="007F2F89">
      <w:pPr>
        <w:pStyle w:val="a4"/>
        <w:numPr>
          <w:ilvl w:val="0"/>
          <w:numId w:val="41"/>
        </w:numPr>
        <w:tabs>
          <w:tab w:val="left" w:pos="4710"/>
        </w:tabs>
        <w:ind w:right="680"/>
        <w:jc w:val="left"/>
        <w:rPr>
          <w:b/>
          <w:sz w:val="28"/>
        </w:rPr>
      </w:pPr>
      <w:r>
        <w:rPr>
          <w:b/>
          <w:sz w:val="28"/>
        </w:rPr>
        <w:t>КЛАСС</w:t>
      </w:r>
    </w:p>
    <w:p w:rsidR="00737B54" w:rsidRDefault="00F90934">
      <w:pPr>
        <w:pStyle w:val="2"/>
        <w:spacing w:before="2"/>
        <w:jc w:val="left"/>
      </w:pPr>
      <w:r>
        <w:t>К</w:t>
      </w:r>
      <w:r>
        <w:rPr>
          <w:spacing w:val="-3"/>
        </w:rPr>
        <w:t xml:space="preserve"> </w:t>
      </w:r>
      <w:r>
        <w:t>концу</w:t>
      </w:r>
      <w:r>
        <w:rPr>
          <w:spacing w:val="-1"/>
        </w:rPr>
        <w:t xml:space="preserve"> </w:t>
      </w:r>
      <w:r>
        <w:t>обучения в</w:t>
      </w:r>
      <w:r>
        <w:rPr>
          <w:spacing w:val="-2"/>
        </w:rPr>
        <w:t xml:space="preserve"> </w:t>
      </w:r>
      <w:r>
        <w:t>1</w:t>
      </w:r>
      <w:r>
        <w:rPr>
          <w:spacing w:val="-4"/>
        </w:rPr>
        <w:t xml:space="preserve"> </w:t>
      </w:r>
      <w:r>
        <w:t>классе</w:t>
      </w:r>
      <w:r>
        <w:rPr>
          <w:spacing w:val="-1"/>
        </w:rPr>
        <w:t xml:space="preserve"> </w:t>
      </w:r>
      <w:r>
        <w:t>обучающийся</w:t>
      </w:r>
      <w:r>
        <w:rPr>
          <w:spacing w:val="-1"/>
        </w:rPr>
        <w:t xml:space="preserve"> </w:t>
      </w:r>
      <w:r>
        <w:t>научится:</w:t>
      </w:r>
    </w:p>
    <w:p w:rsidR="00737B54" w:rsidRDefault="00F90934" w:rsidP="007F2F89">
      <w:pPr>
        <w:pStyle w:val="a4"/>
        <w:numPr>
          <w:ilvl w:val="1"/>
          <w:numId w:val="18"/>
        </w:numPr>
        <w:tabs>
          <w:tab w:val="left" w:pos="1025"/>
        </w:tabs>
        <w:spacing w:line="242" w:lineRule="auto"/>
        <w:ind w:right="980" w:firstLine="568"/>
        <w:rPr>
          <w:sz w:val="28"/>
        </w:rPr>
      </w:pPr>
      <w:r>
        <w:rPr>
          <w:sz w:val="28"/>
        </w:rPr>
        <w:t>называть себя и членов своей семьи по фамилии, имени, отчеству, про-</w:t>
      </w:r>
      <w:r>
        <w:rPr>
          <w:spacing w:val="1"/>
          <w:sz w:val="28"/>
        </w:rPr>
        <w:t xml:space="preserve"> </w:t>
      </w:r>
      <w:r>
        <w:rPr>
          <w:sz w:val="28"/>
        </w:rPr>
        <w:t>фессии</w:t>
      </w:r>
      <w:r>
        <w:rPr>
          <w:spacing w:val="28"/>
          <w:sz w:val="28"/>
        </w:rPr>
        <w:t xml:space="preserve"> </w:t>
      </w:r>
      <w:r>
        <w:rPr>
          <w:sz w:val="28"/>
        </w:rPr>
        <w:t>членов</w:t>
      </w:r>
      <w:r>
        <w:rPr>
          <w:spacing w:val="30"/>
          <w:sz w:val="28"/>
        </w:rPr>
        <w:t xml:space="preserve"> </w:t>
      </w:r>
      <w:r>
        <w:rPr>
          <w:sz w:val="28"/>
        </w:rPr>
        <w:t>своей</w:t>
      </w:r>
      <w:r>
        <w:rPr>
          <w:spacing w:val="29"/>
          <w:sz w:val="28"/>
        </w:rPr>
        <w:t xml:space="preserve"> </w:t>
      </w:r>
      <w:r>
        <w:rPr>
          <w:sz w:val="28"/>
        </w:rPr>
        <w:t>семьи,</w:t>
      </w:r>
      <w:r>
        <w:rPr>
          <w:spacing w:val="32"/>
          <w:sz w:val="28"/>
        </w:rPr>
        <w:t xml:space="preserve"> </w:t>
      </w:r>
      <w:r>
        <w:rPr>
          <w:sz w:val="28"/>
        </w:rPr>
        <w:t>домашний</w:t>
      </w:r>
      <w:r>
        <w:rPr>
          <w:spacing w:val="28"/>
          <w:sz w:val="28"/>
        </w:rPr>
        <w:t xml:space="preserve"> </w:t>
      </w:r>
      <w:r>
        <w:rPr>
          <w:sz w:val="28"/>
        </w:rPr>
        <w:t>адрес</w:t>
      </w:r>
      <w:r>
        <w:rPr>
          <w:spacing w:val="31"/>
          <w:sz w:val="28"/>
        </w:rPr>
        <w:t xml:space="preserve"> </w:t>
      </w:r>
      <w:r>
        <w:rPr>
          <w:sz w:val="28"/>
        </w:rPr>
        <w:t>и</w:t>
      </w:r>
      <w:r>
        <w:rPr>
          <w:spacing w:val="28"/>
          <w:sz w:val="28"/>
        </w:rPr>
        <w:t xml:space="preserve"> </w:t>
      </w:r>
      <w:r>
        <w:rPr>
          <w:sz w:val="28"/>
        </w:rPr>
        <w:t>адрес</w:t>
      </w:r>
      <w:r>
        <w:rPr>
          <w:spacing w:val="30"/>
          <w:sz w:val="28"/>
        </w:rPr>
        <w:t xml:space="preserve"> </w:t>
      </w:r>
      <w:r>
        <w:rPr>
          <w:sz w:val="28"/>
        </w:rPr>
        <w:t>своей</w:t>
      </w:r>
      <w:r>
        <w:rPr>
          <w:spacing w:val="29"/>
          <w:sz w:val="28"/>
        </w:rPr>
        <w:t xml:space="preserve"> </w:t>
      </w:r>
      <w:r>
        <w:rPr>
          <w:sz w:val="28"/>
        </w:rPr>
        <w:t>школы;</w:t>
      </w:r>
      <w:r>
        <w:rPr>
          <w:spacing w:val="28"/>
          <w:sz w:val="28"/>
        </w:rPr>
        <w:t xml:space="preserve"> </w:t>
      </w:r>
      <w:r>
        <w:rPr>
          <w:sz w:val="28"/>
        </w:rPr>
        <w:t>проявлять</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1" w:firstLine="0"/>
      </w:pPr>
      <w:r>
        <w:lastRenderedPageBreak/>
        <w:t>уважение к семейным ценностям и традициям, соблюдать правила нравствен-</w:t>
      </w:r>
      <w:r>
        <w:rPr>
          <w:spacing w:val="1"/>
        </w:rPr>
        <w:t xml:space="preserve"> </w:t>
      </w:r>
      <w:r>
        <w:t>ного</w:t>
      </w:r>
      <w:r>
        <w:rPr>
          <w:spacing w:val="-4"/>
        </w:rPr>
        <w:t xml:space="preserve"> </w:t>
      </w:r>
      <w:r>
        <w:t>поведения в</w:t>
      </w:r>
      <w:r>
        <w:rPr>
          <w:spacing w:val="1"/>
        </w:rPr>
        <w:t xml:space="preserve"> </w:t>
      </w:r>
      <w:r>
        <w:t>социуме</w:t>
      </w:r>
      <w:r>
        <w:rPr>
          <w:spacing w:val="-3"/>
        </w:rPr>
        <w:t xml:space="preserve"> </w:t>
      </w:r>
      <w:r>
        <w:t>и</w:t>
      </w:r>
      <w:r>
        <w:rPr>
          <w:spacing w:val="-1"/>
        </w:rPr>
        <w:t xml:space="preserve"> </w:t>
      </w:r>
      <w:r>
        <w:t>на</w:t>
      </w:r>
      <w:r>
        <w:rPr>
          <w:spacing w:val="1"/>
        </w:rPr>
        <w:t xml:space="preserve"> </w:t>
      </w:r>
      <w:r>
        <w:t>природе;</w:t>
      </w:r>
    </w:p>
    <w:p w:rsidR="00737B54" w:rsidRDefault="00F90934" w:rsidP="007F2F89">
      <w:pPr>
        <w:pStyle w:val="a4"/>
        <w:numPr>
          <w:ilvl w:val="1"/>
          <w:numId w:val="18"/>
        </w:numPr>
        <w:tabs>
          <w:tab w:val="left" w:pos="1025"/>
        </w:tabs>
        <w:spacing w:line="316" w:lineRule="exact"/>
        <w:ind w:left="1024" w:hanging="165"/>
        <w:rPr>
          <w:sz w:val="28"/>
        </w:rPr>
      </w:pPr>
      <w:r>
        <w:rPr>
          <w:sz w:val="28"/>
        </w:rPr>
        <w:t>воспроизводить</w:t>
      </w:r>
      <w:r>
        <w:rPr>
          <w:spacing w:val="-5"/>
          <w:sz w:val="28"/>
        </w:rPr>
        <w:t xml:space="preserve"> </w:t>
      </w:r>
      <w:r>
        <w:rPr>
          <w:sz w:val="28"/>
        </w:rPr>
        <w:t>название</w:t>
      </w:r>
      <w:r>
        <w:rPr>
          <w:spacing w:val="-7"/>
          <w:sz w:val="28"/>
        </w:rPr>
        <w:t xml:space="preserve"> </w:t>
      </w:r>
      <w:r>
        <w:rPr>
          <w:sz w:val="28"/>
        </w:rPr>
        <w:t>своего</w:t>
      </w:r>
      <w:r>
        <w:rPr>
          <w:spacing w:val="-5"/>
          <w:sz w:val="28"/>
        </w:rPr>
        <w:t xml:space="preserve"> </w:t>
      </w:r>
      <w:r>
        <w:rPr>
          <w:sz w:val="28"/>
        </w:rPr>
        <w:t>населённого</w:t>
      </w:r>
      <w:r>
        <w:rPr>
          <w:spacing w:val="-7"/>
          <w:sz w:val="28"/>
        </w:rPr>
        <w:t xml:space="preserve"> </w:t>
      </w:r>
      <w:r>
        <w:rPr>
          <w:sz w:val="28"/>
        </w:rPr>
        <w:t>пункта,</w:t>
      </w:r>
      <w:r>
        <w:rPr>
          <w:spacing w:val="-3"/>
          <w:sz w:val="28"/>
        </w:rPr>
        <w:t xml:space="preserve"> </w:t>
      </w:r>
      <w:r>
        <w:rPr>
          <w:sz w:val="28"/>
        </w:rPr>
        <w:t>региона,</w:t>
      </w:r>
      <w:r>
        <w:rPr>
          <w:spacing w:val="-2"/>
          <w:sz w:val="28"/>
        </w:rPr>
        <w:t xml:space="preserve"> </w:t>
      </w:r>
      <w:r>
        <w:rPr>
          <w:sz w:val="28"/>
        </w:rPr>
        <w:t>страны;</w:t>
      </w:r>
    </w:p>
    <w:p w:rsidR="00737B54" w:rsidRDefault="00F90934" w:rsidP="007F2F89">
      <w:pPr>
        <w:pStyle w:val="a4"/>
        <w:numPr>
          <w:ilvl w:val="1"/>
          <w:numId w:val="18"/>
        </w:numPr>
        <w:tabs>
          <w:tab w:val="left" w:pos="1025"/>
        </w:tabs>
        <w:spacing w:before="2"/>
        <w:ind w:right="980" w:firstLine="568"/>
        <w:rPr>
          <w:sz w:val="28"/>
        </w:rPr>
      </w:pPr>
      <w:r>
        <w:rPr>
          <w:sz w:val="28"/>
        </w:rPr>
        <w:t>приводить примеры культурных объектов родного края, школьных тра-</w:t>
      </w:r>
      <w:r>
        <w:rPr>
          <w:spacing w:val="1"/>
          <w:sz w:val="28"/>
        </w:rPr>
        <w:t xml:space="preserve"> </w:t>
      </w:r>
      <w:r>
        <w:rPr>
          <w:sz w:val="28"/>
        </w:rPr>
        <w:t>диций</w:t>
      </w:r>
      <w:r>
        <w:rPr>
          <w:spacing w:val="-2"/>
          <w:sz w:val="28"/>
        </w:rPr>
        <w:t xml:space="preserve"> </w:t>
      </w:r>
      <w:r>
        <w:rPr>
          <w:sz w:val="28"/>
        </w:rPr>
        <w:t>и</w:t>
      </w:r>
      <w:r>
        <w:rPr>
          <w:spacing w:val="-2"/>
          <w:sz w:val="28"/>
        </w:rPr>
        <w:t xml:space="preserve"> </w:t>
      </w:r>
      <w:r>
        <w:rPr>
          <w:sz w:val="28"/>
        </w:rPr>
        <w:t>праздников,</w:t>
      </w:r>
      <w:r>
        <w:rPr>
          <w:spacing w:val="2"/>
          <w:sz w:val="28"/>
        </w:rPr>
        <w:t xml:space="preserve"> </w:t>
      </w:r>
      <w:r>
        <w:rPr>
          <w:sz w:val="28"/>
        </w:rPr>
        <w:t>традиций</w:t>
      </w:r>
      <w:r>
        <w:rPr>
          <w:spacing w:val="-2"/>
          <w:sz w:val="28"/>
        </w:rPr>
        <w:t xml:space="preserve"> </w:t>
      </w:r>
      <w:r>
        <w:rPr>
          <w:sz w:val="28"/>
        </w:rPr>
        <w:t>и</w:t>
      </w:r>
      <w:r>
        <w:rPr>
          <w:spacing w:val="-2"/>
          <w:sz w:val="28"/>
        </w:rPr>
        <w:t xml:space="preserve"> </w:t>
      </w:r>
      <w:r>
        <w:rPr>
          <w:sz w:val="28"/>
        </w:rPr>
        <w:t>ценностей</w:t>
      </w:r>
      <w:r>
        <w:rPr>
          <w:spacing w:val="-2"/>
          <w:sz w:val="28"/>
        </w:rPr>
        <w:t xml:space="preserve"> </w:t>
      </w:r>
      <w:r>
        <w:rPr>
          <w:sz w:val="28"/>
        </w:rPr>
        <w:t>своей</w:t>
      </w:r>
      <w:r>
        <w:rPr>
          <w:spacing w:val="-2"/>
          <w:sz w:val="28"/>
        </w:rPr>
        <w:t xml:space="preserve"> </w:t>
      </w:r>
      <w:r>
        <w:rPr>
          <w:sz w:val="28"/>
        </w:rPr>
        <w:t>семьи,</w:t>
      </w:r>
      <w:r>
        <w:rPr>
          <w:spacing w:val="2"/>
          <w:sz w:val="28"/>
        </w:rPr>
        <w:t xml:space="preserve"> </w:t>
      </w:r>
      <w:r>
        <w:rPr>
          <w:sz w:val="28"/>
        </w:rPr>
        <w:t>профессий;</w:t>
      </w:r>
    </w:p>
    <w:p w:rsidR="00737B54" w:rsidRDefault="00F90934" w:rsidP="007F2F89">
      <w:pPr>
        <w:pStyle w:val="a4"/>
        <w:numPr>
          <w:ilvl w:val="1"/>
          <w:numId w:val="18"/>
        </w:numPr>
        <w:tabs>
          <w:tab w:val="left" w:pos="1025"/>
        </w:tabs>
        <w:ind w:right="978" w:firstLine="568"/>
        <w:rPr>
          <w:sz w:val="28"/>
        </w:rPr>
      </w:pPr>
      <w:r>
        <w:rPr>
          <w:sz w:val="28"/>
        </w:rPr>
        <w:t>различать объекты живой и неживой природы, объекты, созданные чело-</w:t>
      </w:r>
      <w:r>
        <w:rPr>
          <w:spacing w:val="1"/>
          <w:sz w:val="28"/>
        </w:rPr>
        <w:t xml:space="preserve"> </w:t>
      </w:r>
      <w:r>
        <w:rPr>
          <w:sz w:val="28"/>
        </w:rPr>
        <w:t>веком, и природные материалы, части растений (корень, стебель, лист, цветок,</w:t>
      </w:r>
      <w:r>
        <w:rPr>
          <w:spacing w:val="1"/>
          <w:sz w:val="28"/>
        </w:rPr>
        <w:t xml:space="preserve"> </w:t>
      </w:r>
      <w:r>
        <w:rPr>
          <w:sz w:val="28"/>
        </w:rPr>
        <w:t>плод,</w:t>
      </w:r>
      <w:r>
        <w:rPr>
          <w:spacing w:val="1"/>
          <w:sz w:val="28"/>
        </w:rPr>
        <w:t xml:space="preserve"> </w:t>
      </w:r>
      <w:r>
        <w:rPr>
          <w:sz w:val="28"/>
        </w:rPr>
        <w:t>семя),</w:t>
      </w:r>
      <w:r>
        <w:rPr>
          <w:spacing w:val="2"/>
          <w:sz w:val="28"/>
        </w:rPr>
        <w:t xml:space="preserve"> </w:t>
      </w:r>
      <w:r>
        <w:rPr>
          <w:sz w:val="28"/>
        </w:rPr>
        <w:t>группы животных</w:t>
      </w:r>
      <w:r>
        <w:rPr>
          <w:spacing w:val="-1"/>
          <w:sz w:val="28"/>
        </w:rPr>
        <w:t xml:space="preserve"> </w:t>
      </w:r>
      <w:r>
        <w:rPr>
          <w:sz w:val="28"/>
        </w:rPr>
        <w:t>(насекомые,</w:t>
      </w:r>
      <w:r>
        <w:rPr>
          <w:spacing w:val="2"/>
          <w:sz w:val="28"/>
        </w:rPr>
        <w:t xml:space="preserve"> </w:t>
      </w:r>
      <w:r>
        <w:rPr>
          <w:sz w:val="28"/>
        </w:rPr>
        <w:t>рыбы,</w:t>
      </w:r>
      <w:r>
        <w:rPr>
          <w:spacing w:val="-2"/>
          <w:sz w:val="28"/>
        </w:rPr>
        <w:t xml:space="preserve"> </w:t>
      </w:r>
      <w:r>
        <w:rPr>
          <w:sz w:val="28"/>
        </w:rPr>
        <w:t>птицы,</w:t>
      </w:r>
      <w:r>
        <w:rPr>
          <w:spacing w:val="1"/>
          <w:sz w:val="28"/>
        </w:rPr>
        <w:t xml:space="preserve"> </w:t>
      </w:r>
      <w:r>
        <w:rPr>
          <w:sz w:val="28"/>
        </w:rPr>
        <w:t>звери);</w:t>
      </w:r>
    </w:p>
    <w:p w:rsidR="00737B54" w:rsidRDefault="00F90934" w:rsidP="007F2F89">
      <w:pPr>
        <w:pStyle w:val="a4"/>
        <w:numPr>
          <w:ilvl w:val="1"/>
          <w:numId w:val="18"/>
        </w:numPr>
        <w:tabs>
          <w:tab w:val="left" w:pos="1025"/>
        </w:tabs>
        <w:ind w:right="979" w:firstLine="568"/>
        <w:rPr>
          <w:sz w:val="28"/>
        </w:rPr>
      </w:pPr>
      <w:r>
        <w:rPr>
          <w:sz w:val="28"/>
        </w:rPr>
        <w:t>описывать на основе опорных слов наиболее распространённые в родном</w:t>
      </w:r>
      <w:r>
        <w:rPr>
          <w:spacing w:val="1"/>
          <w:sz w:val="28"/>
        </w:rPr>
        <w:t xml:space="preserve"> </w:t>
      </w:r>
      <w:r>
        <w:rPr>
          <w:sz w:val="28"/>
        </w:rPr>
        <w:t>крае дикорастущие и культурные растения, диких и домашних животных; се-</w:t>
      </w:r>
      <w:r>
        <w:rPr>
          <w:spacing w:val="1"/>
          <w:sz w:val="28"/>
        </w:rPr>
        <w:t xml:space="preserve"> </w:t>
      </w:r>
      <w:r>
        <w:rPr>
          <w:sz w:val="28"/>
        </w:rPr>
        <w:t>зонные явления в разные времена года; деревья, кустарники, травы; основные</w:t>
      </w:r>
      <w:r>
        <w:rPr>
          <w:spacing w:val="1"/>
          <w:sz w:val="28"/>
        </w:rPr>
        <w:t xml:space="preserve"> </w:t>
      </w:r>
      <w:r>
        <w:rPr>
          <w:sz w:val="28"/>
        </w:rPr>
        <w:t>группы животных (насекомые, рыбы, птицы, звери); выделять их наиболее су-</w:t>
      </w:r>
      <w:r>
        <w:rPr>
          <w:spacing w:val="1"/>
          <w:sz w:val="28"/>
        </w:rPr>
        <w:t xml:space="preserve"> </w:t>
      </w:r>
      <w:r>
        <w:rPr>
          <w:sz w:val="28"/>
        </w:rPr>
        <w:t>щественные</w:t>
      </w:r>
      <w:r>
        <w:rPr>
          <w:spacing w:val="-4"/>
          <w:sz w:val="28"/>
        </w:rPr>
        <w:t xml:space="preserve"> </w:t>
      </w:r>
      <w:r>
        <w:rPr>
          <w:sz w:val="28"/>
        </w:rPr>
        <w:t>признаки;</w:t>
      </w:r>
    </w:p>
    <w:p w:rsidR="00737B54" w:rsidRDefault="00F90934" w:rsidP="007F2F89">
      <w:pPr>
        <w:pStyle w:val="a4"/>
        <w:numPr>
          <w:ilvl w:val="1"/>
          <w:numId w:val="18"/>
        </w:numPr>
        <w:tabs>
          <w:tab w:val="left" w:pos="1025"/>
        </w:tabs>
        <w:spacing w:before="1"/>
        <w:ind w:right="976" w:firstLine="568"/>
        <w:rPr>
          <w:sz w:val="28"/>
        </w:rPr>
      </w:pPr>
      <w:r>
        <w:rPr>
          <w:sz w:val="28"/>
        </w:rPr>
        <w:t>применять правила ухода за комнатными растениями и домашними жи-</w:t>
      </w:r>
      <w:r>
        <w:rPr>
          <w:spacing w:val="1"/>
          <w:sz w:val="28"/>
        </w:rPr>
        <w:t xml:space="preserve"> </w:t>
      </w:r>
      <w:r>
        <w:rPr>
          <w:sz w:val="28"/>
        </w:rPr>
        <w:t>вотными;</w:t>
      </w:r>
    </w:p>
    <w:p w:rsidR="00737B54" w:rsidRDefault="00F90934" w:rsidP="007F2F89">
      <w:pPr>
        <w:pStyle w:val="a4"/>
        <w:numPr>
          <w:ilvl w:val="1"/>
          <w:numId w:val="18"/>
        </w:numPr>
        <w:tabs>
          <w:tab w:val="left" w:pos="1025"/>
        </w:tabs>
        <w:ind w:right="974" w:firstLine="568"/>
        <w:rPr>
          <w:sz w:val="28"/>
        </w:rPr>
      </w:pPr>
      <w:r>
        <w:rPr>
          <w:sz w:val="28"/>
        </w:rPr>
        <w:t>проводить, соблюдая правила безопасного труда, несложные групповые и</w:t>
      </w:r>
      <w:r>
        <w:rPr>
          <w:spacing w:val="-67"/>
          <w:sz w:val="28"/>
        </w:rPr>
        <w:t xml:space="preserve"> </w:t>
      </w:r>
      <w:r>
        <w:rPr>
          <w:sz w:val="28"/>
        </w:rPr>
        <w:t>индивидуальные наблюдения (в т.ч. за сезонными изменениями в природе сво-</w:t>
      </w:r>
      <w:r>
        <w:rPr>
          <w:spacing w:val="1"/>
          <w:sz w:val="28"/>
        </w:rPr>
        <w:t xml:space="preserve"> </w:t>
      </w:r>
      <w:r>
        <w:rPr>
          <w:sz w:val="28"/>
        </w:rPr>
        <w:t>ей местности), измерения (в т.ч. вести счёт времени, измерять температуру воз-</w:t>
      </w:r>
      <w:r>
        <w:rPr>
          <w:spacing w:val="1"/>
          <w:sz w:val="28"/>
        </w:rPr>
        <w:t xml:space="preserve"> </w:t>
      </w:r>
      <w:r>
        <w:rPr>
          <w:sz w:val="28"/>
        </w:rPr>
        <w:t>духа)</w:t>
      </w:r>
      <w:r>
        <w:rPr>
          <w:spacing w:val="-1"/>
          <w:sz w:val="28"/>
        </w:rPr>
        <w:t xml:space="preserve"> </w:t>
      </w:r>
      <w:r>
        <w:rPr>
          <w:sz w:val="28"/>
        </w:rPr>
        <w:t>и</w:t>
      </w:r>
      <w:r>
        <w:rPr>
          <w:spacing w:val="-1"/>
          <w:sz w:val="28"/>
        </w:rPr>
        <w:t xml:space="preserve"> </w:t>
      </w:r>
      <w:r>
        <w:rPr>
          <w:sz w:val="28"/>
        </w:rPr>
        <w:t>опыты под</w:t>
      </w:r>
      <w:r>
        <w:rPr>
          <w:spacing w:val="2"/>
          <w:sz w:val="28"/>
        </w:rPr>
        <w:t xml:space="preserve"> </w:t>
      </w:r>
      <w:r>
        <w:rPr>
          <w:sz w:val="28"/>
        </w:rPr>
        <w:t>руководством</w:t>
      </w:r>
      <w:r>
        <w:rPr>
          <w:spacing w:val="4"/>
          <w:sz w:val="28"/>
        </w:rPr>
        <w:t xml:space="preserve"> </w:t>
      </w:r>
      <w:r>
        <w:rPr>
          <w:sz w:val="28"/>
        </w:rPr>
        <w:t>учителя;</w:t>
      </w:r>
    </w:p>
    <w:p w:rsidR="00737B54" w:rsidRDefault="00F90934" w:rsidP="007F2F89">
      <w:pPr>
        <w:pStyle w:val="a4"/>
        <w:numPr>
          <w:ilvl w:val="1"/>
          <w:numId w:val="18"/>
        </w:numPr>
        <w:tabs>
          <w:tab w:val="left" w:pos="1025"/>
        </w:tabs>
        <w:ind w:right="977" w:firstLine="568"/>
        <w:jc w:val="left"/>
        <w:rPr>
          <w:sz w:val="28"/>
        </w:rPr>
      </w:pPr>
      <w:r>
        <w:rPr>
          <w:sz w:val="28"/>
        </w:rPr>
        <w:t>использовать</w:t>
      </w:r>
      <w:r>
        <w:rPr>
          <w:spacing w:val="22"/>
          <w:sz w:val="28"/>
        </w:rPr>
        <w:t xml:space="preserve"> </w:t>
      </w:r>
      <w:r>
        <w:rPr>
          <w:sz w:val="28"/>
        </w:rPr>
        <w:t>для</w:t>
      </w:r>
      <w:r>
        <w:rPr>
          <w:spacing w:val="21"/>
          <w:sz w:val="28"/>
        </w:rPr>
        <w:t xml:space="preserve"> </w:t>
      </w:r>
      <w:r>
        <w:rPr>
          <w:sz w:val="28"/>
        </w:rPr>
        <w:t>ответов</w:t>
      </w:r>
      <w:r>
        <w:rPr>
          <w:spacing w:val="21"/>
          <w:sz w:val="28"/>
        </w:rPr>
        <w:t xml:space="preserve"> </w:t>
      </w:r>
      <w:r>
        <w:rPr>
          <w:sz w:val="28"/>
        </w:rPr>
        <w:t>на</w:t>
      </w:r>
      <w:r>
        <w:rPr>
          <w:spacing w:val="21"/>
          <w:sz w:val="28"/>
        </w:rPr>
        <w:t xml:space="preserve"> </w:t>
      </w:r>
      <w:r>
        <w:rPr>
          <w:sz w:val="28"/>
        </w:rPr>
        <w:t>вопросы</w:t>
      </w:r>
      <w:r>
        <w:rPr>
          <w:spacing w:val="21"/>
          <w:sz w:val="28"/>
        </w:rPr>
        <w:t xml:space="preserve"> </w:t>
      </w:r>
      <w:r>
        <w:rPr>
          <w:sz w:val="28"/>
        </w:rPr>
        <w:t>небольшие</w:t>
      </w:r>
      <w:r>
        <w:rPr>
          <w:spacing w:val="17"/>
          <w:sz w:val="28"/>
        </w:rPr>
        <w:t xml:space="preserve"> </w:t>
      </w:r>
      <w:r>
        <w:rPr>
          <w:sz w:val="28"/>
        </w:rPr>
        <w:t>тексты</w:t>
      </w:r>
      <w:r>
        <w:rPr>
          <w:spacing w:val="21"/>
          <w:sz w:val="28"/>
        </w:rPr>
        <w:t xml:space="preserve"> </w:t>
      </w:r>
      <w:r>
        <w:rPr>
          <w:sz w:val="28"/>
        </w:rPr>
        <w:t>о</w:t>
      </w:r>
      <w:r>
        <w:rPr>
          <w:spacing w:val="17"/>
          <w:sz w:val="28"/>
        </w:rPr>
        <w:t xml:space="preserve"> </w:t>
      </w:r>
      <w:r>
        <w:rPr>
          <w:sz w:val="28"/>
        </w:rPr>
        <w:t>природе</w:t>
      </w:r>
      <w:r>
        <w:rPr>
          <w:spacing w:val="17"/>
          <w:sz w:val="28"/>
        </w:rPr>
        <w:t xml:space="preserve"> </w:t>
      </w:r>
      <w:r>
        <w:rPr>
          <w:sz w:val="28"/>
        </w:rPr>
        <w:t>и</w:t>
      </w:r>
      <w:r>
        <w:rPr>
          <w:spacing w:val="20"/>
          <w:sz w:val="28"/>
        </w:rPr>
        <w:t xml:space="preserve"> </w:t>
      </w:r>
      <w:r>
        <w:rPr>
          <w:sz w:val="28"/>
        </w:rPr>
        <w:t>об-</w:t>
      </w:r>
      <w:r>
        <w:rPr>
          <w:spacing w:val="-67"/>
          <w:sz w:val="28"/>
        </w:rPr>
        <w:t xml:space="preserve"> </w:t>
      </w:r>
      <w:r>
        <w:rPr>
          <w:sz w:val="28"/>
        </w:rPr>
        <w:t>ществе;</w:t>
      </w:r>
    </w:p>
    <w:p w:rsidR="00737B54" w:rsidRDefault="00F90934" w:rsidP="007F2F89">
      <w:pPr>
        <w:pStyle w:val="a4"/>
        <w:numPr>
          <w:ilvl w:val="1"/>
          <w:numId w:val="18"/>
        </w:numPr>
        <w:tabs>
          <w:tab w:val="left" w:pos="1025"/>
        </w:tabs>
        <w:spacing w:before="1"/>
        <w:ind w:right="984" w:firstLine="568"/>
        <w:jc w:val="left"/>
        <w:rPr>
          <w:sz w:val="28"/>
        </w:rPr>
      </w:pPr>
      <w:r>
        <w:rPr>
          <w:sz w:val="28"/>
        </w:rPr>
        <w:t>оценивать</w:t>
      </w:r>
      <w:r>
        <w:rPr>
          <w:spacing w:val="1"/>
          <w:sz w:val="28"/>
        </w:rPr>
        <w:t xml:space="preserve"> </w:t>
      </w:r>
      <w:r>
        <w:rPr>
          <w:sz w:val="28"/>
        </w:rPr>
        <w:t>ситуации,</w:t>
      </w:r>
      <w:r>
        <w:rPr>
          <w:spacing w:val="1"/>
          <w:sz w:val="28"/>
        </w:rPr>
        <w:t xml:space="preserve"> </w:t>
      </w:r>
      <w:r>
        <w:rPr>
          <w:sz w:val="28"/>
        </w:rPr>
        <w:t>раскрывающие положительное и</w:t>
      </w:r>
      <w:r>
        <w:rPr>
          <w:spacing w:val="1"/>
          <w:sz w:val="28"/>
        </w:rPr>
        <w:t xml:space="preserve"> </w:t>
      </w:r>
      <w:r>
        <w:rPr>
          <w:sz w:val="28"/>
        </w:rPr>
        <w:t>негативное</w:t>
      </w:r>
      <w:r>
        <w:rPr>
          <w:spacing w:val="1"/>
          <w:sz w:val="28"/>
        </w:rPr>
        <w:t xml:space="preserve"> </w:t>
      </w:r>
      <w:r>
        <w:rPr>
          <w:sz w:val="28"/>
        </w:rPr>
        <w:t>отно-</w:t>
      </w:r>
      <w:r>
        <w:rPr>
          <w:spacing w:val="-67"/>
          <w:sz w:val="28"/>
        </w:rPr>
        <w:t xml:space="preserve"> </w:t>
      </w:r>
      <w:r>
        <w:rPr>
          <w:sz w:val="28"/>
        </w:rPr>
        <w:t>шение</w:t>
      </w:r>
      <w:r>
        <w:rPr>
          <w:spacing w:val="-5"/>
          <w:sz w:val="28"/>
        </w:rPr>
        <w:t xml:space="preserve"> </w:t>
      </w:r>
      <w:r>
        <w:rPr>
          <w:sz w:val="28"/>
        </w:rPr>
        <w:t>к природе;</w:t>
      </w:r>
      <w:r>
        <w:rPr>
          <w:spacing w:val="-2"/>
          <w:sz w:val="28"/>
        </w:rPr>
        <w:t xml:space="preserve"> </w:t>
      </w:r>
      <w:r>
        <w:rPr>
          <w:sz w:val="28"/>
        </w:rPr>
        <w:t>правила поведения</w:t>
      </w:r>
      <w:r>
        <w:rPr>
          <w:spacing w:val="-1"/>
          <w:sz w:val="28"/>
        </w:rPr>
        <w:t xml:space="preserve"> </w:t>
      </w:r>
      <w:r>
        <w:rPr>
          <w:sz w:val="28"/>
        </w:rPr>
        <w:t>в</w:t>
      </w:r>
      <w:r>
        <w:rPr>
          <w:spacing w:val="-1"/>
          <w:sz w:val="28"/>
        </w:rPr>
        <w:t xml:space="preserve"> </w:t>
      </w:r>
      <w:r>
        <w:rPr>
          <w:sz w:val="28"/>
        </w:rPr>
        <w:t>быту,</w:t>
      </w:r>
      <w:r>
        <w:rPr>
          <w:spacing w:val="2"/>
          <w:sz w:val="28"/>
        </w:rPr>
        <w:t xml:space="preserve"> </w:t>
      </w:r>
      <w:r>
        <w:rPr>
          <w:sz w:val="28"/>
        </w:rPr>
        <w:t>в общественных местах;</w:t>
      </w:r>
    </w:p>
    <w:p w:rsidR="00737B54" w:rsidRDefault="00F90934" w:rsidP="007F2F89">
      <w:pPr>
        <w:pStyle w:val="a4"/>
        <w:numPr>
          <w:ilvl w:val="1"/>
          <w:numId w:val="18"/>
        </w:numPr>
        <w:tabs>
          <w:tab w:val="left" w:pos="1025"/>
        </w:tabs>
        <w:ind w:right="982" w:firstLine="568"/>
        <w:jc w:val="left"/>
        <w:rPr>
          <w:sz w:val="28"/>
        </w:rPr>
      </w:pPr>
      <w:r>
        <w:rPr>
          <w:sz w:val="28"/>
        </w:rPr>
        <w:t>соблюдать</w:t>
      </w:r>
      <w:r>
        <w:rPr>
          <w:spacing w:val="21"/>
          <w:sz w:val="28"/>
        </w:rPr>
        <w:t xml:space="preserve"> </w:t>
      </w:r>
      <w:r>
        <w:rPr>
          <w:sz w:val="28"/>
        </w:rPr>
        <w:t>правила</w:t>
      </w:r>
      <w:r>
        <w:rPr>
          <w:spacing w:val="20"/>
          <w:sz w:val="28"/>
        </w:rPr>
        <w:t xml:space="preserve"> </w:t>
      </w:r>
      <w:r>
        <w:rPr>
          <w:sz w:val="28"/>
        </w:rPr>
        <w:t>безопасности</w:t>
      </w:r>
      <w:r>
        <w:rPr>
          <w:spacing w:val="19"/>
          <w:sz w:val="28"/>
        </w:rPr>
        <w:t xml:space="preserve"> </w:t>
      </w:r>
      <w:r>
        <w:rPr>
          <w:sz w:val="28"/>
        </w:rPr>
        <w:t>на</w:t>
      </w:r>
      <w:r>
        <w:rPr>
          <w:spacing w:val="21"/>
          <w:sz w:val="28"/>
        </w:rPr>
        <w:t xml:space="preserve"> </w:t>
      </w:r>
      <w:r>
        <w:rPr>
          <w:sz w:val="28"/>
        </w:rPr>
        <w:t>учебном</w:t>
      </w:r>
      <w:r>
        <w:rPr>
          <w:spacing w:val="19"/>
          <w:sz w:val="28"/>
        </w:rPr>
        <w:t xml:space="preserve"> </w:t>
      </w:r>
      <w:r>
        <w:rPr>
          <w:sz w:val="28"/>
        </w:rPr>
        <w:t>месте</w:t>
      </w:r>
      <w:r>
        <w:rPr>
          <w:spacing w:val="17"/>
          <w:sz w:val="28"/>
        </w:rPr>
        <w:t xml:space="preserve"> </w:t>
      </w:r>
      <w:r>
        <w:rPr>
          <w:sz w:val="28"/>
        </w:rPr>
        <w:t>школьника;</w:t>
      </w:r>
      <w:r>
        <w:rPr>
          <w:spacing w:val="18"/>
          <w:sz w:val="28"/>
        </w:rPr>
        <w:t xml:space="preserve"> </w:t>
      </w:r>
      <w:r>
        <w:rPr>
          <w:sz w:val="28"/>
        </w:rPr>
        <w:t>во</w:t>
      </w:r>
      <w:r>
        <w:rPr>
          <w:spacing w:val="17"/>
          <w:sz w:val="28"/>
        </w:rPr>
        <w:t xml:space="preserve"> </w:t>
      </w:r>
      <w:r>
        <w:rPr>
          <w:sz w:val="28"/>
        </w:rPr>
        <w:t>время</w:t>
      </w:r>
      <w:r>
        <w:rPr>
          <w:spacing w:val="-67"/>
          <w:sz w:val="28"/>
        </w:rPr>
        <w:t xml:space="preserve"> </w:t>
      </w:r>
      <w:r>
        <w:rPr>
          <w:sz w:val="28"/>
        </w:rPr>
        <w:t>наблюдений</w:t>
      </w:r>
      <w:r>
        <w:rPr>
          <w:spacing w:val="-5"/>
          <w:sz w:val="28"/>
        </w:rPr>
        <w:t xml:space="preserve"> </w:t>
      </w:r>
      <w:r>
        <w:rPr>
          <w:sz w:val="28"/>
        </w:rPr>
        <w:t>и опытов;</w:t>
      </w:r>
      <w:r>
        <w:rPr>
          <w:spacing w:val="-4"/>
          <w:sz w:val="28"/>
        </w:rPr>
        <w:t xml:space="preserve"> </w:t>
      </w:r>
      <w:r>
        <w:rPr>
          <w:sz w:val="28"/>
        </w:rPr>
        <w:t>безопасно</w:t>
      </w:r>
      <w:r>
        <w:rPr>
          <w:spacing w:val="-3"/>
          <w:sz w:val="28"/>
        </w:rPr>
        <w:t xml:space="preserve"> </w:t>
      </w:r>
      <w:r>
        <w:rPr>
          <w:sz w:val="28"/>
        </w:rPr>
        <w:t>пользоваться</w:t>
      </w:r>
      <w:r>
        <w:rPr>
          <w:spacing w:val="-3"/>
          <w:sz w:val="28"/>
        </w:rPr>
        <w:t xml:space="preserve"> </w:t>
      </w:r>
      <w:r>
        <w:rPr>
          <w:sz w:val="28"/>
        </w:rPr>
        <w:t>бытовыми</w:t>
      </w:r>
      <w:r>
        <w:rPr>
          <w:spacing w:val="-4"/>
          <w:sz w:val="28"/>
        </w:rPr>
        <w:t xml:space="preserve"> </w:t>
      </w:r>
      <w:r>
        <w:rPr>
          <w:sz w:val="28"/>
        </w:rPr>
        <w:t>электроприборами;</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соблюдать</w:t>
      </w:r>
      <w:r>
        <w:rPr>
          <w:spacing w:val="-3"/>
          <w:sz w:val="28"/>
        </w:rPr>
        <w:t xml:space="preserve"> </w:t>
      </w:r>
      <w:r>
        <w:rPr>
          <w:sz w:val="28"/>
        </w:rPr>
        <w:t>правила</w:t>
      </w:r>
      <w:r>
        <w:rPr>
          <w:spacing w:val="-2"/>
          <w:sz w:val="28"/>
        </w:rPr>
        <w:t xml:space="preserve"> </w:t>
      </w:r>
      <w:r>
        <w:rPr>
          <w:sz w:val="28"/>
        </w:rPr>
        <w:t>здорового</w:t>
      </w:r>
      <w:r>
        <w:rPr>
          <w:spacing w:val="-6"/>
          <w:sz w:val="28"/>
        </w:rPr>
        <w:t xml:space="preserve"> </w:t>
      </w:r>
      <w:r>
        <w:rPr>
          <w:sz w:val="28"/>
        </w:rPr>
        <w:t>питания</w:t>
      </w:r>
      <w:r>
        <w:rPr>
          <w:spacing w:val="-3"/>
          <w:sz w:val="28"/>
        </w:rPr>
        <w:t xml:space="preserve"> </w:t>
      </w:r>
      <w:r>
        <w:rPr>
          <w:sz w:val="28"/>
        </w:rPr>
        <w:t>и</w:t>
      </w:r>
      <w:r>
        <w:rPr>
          <w:spacing w:val="-4"/>
          <w:sz w:val="28"/>
        </w:rPr>
        <w:t xml:space="preserve"> </w:t>
      </w:r>
      <w:r>
        <w:rPr>
          <w:sz w:val="28"/>
        </w:rPr>
        <w:t>личной</w:t>
      </w:r>
      <w:r>
        <w:rPr>
          <w:spacing w:val="-4"/>
          <w:sz w:val="28"/>
        </w:rPr>
        <w:t xml:space="preserve"> </w:t>
      </w:r>
      <w:r>
        <w:rPr>
          <w:sz w:val="28"/>
        </w:rPr>
        <w:t>гигиены;</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соблюдать</w:t>
      </w:r>
      <w:r>
        <w:rPr>
          <w:spacing w:val="-5"/>
          <w:sz w:val="28"/>
        </w:rPr>
        <w:t xml:space="preserve"> </w:t>
      </w:r>
      <w:r>
        <w:rPr>
          <w:sz w:val="28"/>
        </w:rPr>
        <w:t>правила</w:t>
      </w:r>
      <w:r>
        <w:rPr>
          <w:spacing w:val="-5"/>
          <w:sz w:val="28"/>
        </w:rPr>
        <w:t xml:space="preserve"> </w:t>
      </w:r>
      <w:r>
        <w:rPr>
          <w:sz w:val="28"/>
        </w:rPr>
        <w:t>безопасного</w:t>
      </w:r>
      <w:r>
        <w:rPr>
          <w:spacing w:val="-4"/>
          <w:sz w:val="28"/>
        </w:rPr>
        <w:t xml:space="preserve"> </w:t>
      </w:r>
      <w:r>
        <w:rPr>
          <w:sz w:val="28"/>
        </w:rPr>
        <w:t>поведения</w:t>
      </w:r>
      <w:r>
        <w:rPr>
          <w:spacing w:val="-6"/>
          <w:sz w:val="28"/>
        </w:rPr>
        <w:t xml:space="preserve"> </w:t>
      </w:r>
      <w:r>
        <w:rPr>
          <w:sz w:val="28"/>
        </w:rPr>
        <w:t>пешехода;</w:t>
      </w:r>
    </w:p>
    <w:p w:rsidR="00737B54" w:rsidRDefault="00F90934" w:rsidP="007F2F89">
      <w:pPr>
        <w:pStyle w:val="a4"/>
        <w:numPr>
          <w:ilvl w:val="1"/>
          <w:numId w:val="18"/>
        </w:numPr>
        <w:tabs>
          <w:tab w:val="left" w:pos="1025"/>
        </w:tabs>
        <w:spacing w:before="3" w:line="321" w:lineRule="exact"/>
        <w:ind w:left="1024" w:hanging="165"/>
        <w:jc w:val="left"/>
        <w:rPr>
          <w:sz w:val="28"/>
        </w:rPr>
      </w:pPr>
      <w:r>
        <w:rPr>
          <w:sz w:val="28"/>
        </w:rPr>
        <w:t>соблюдать</w:t>
      </w:r>
      <w:r>
        <w:rPr>
          <w:spacing w:val="-5"/>
          <w:sz w:val="28"/>
        </w:rPr>
        <w:t xml:space="preserve"> </w:t>
      </w:r>
      <w:r>
        <w:rPr>
          <w:sz w:val="28"/>
        </w:rPr>
        <w:t>правила</w:t>
      </w:r>
      <w:r>
        <w:rPr>
          <w:spacing w:val="-4"/>
          <w:sz w:val="28"/>
        </w:rPr>
        <w:t xml:space="preserve"> </w:t>
      </w:r>
      <w:r>
        <w:rPr>
          <w:sz w:val="28"/>
        </w:rPr>
        <w:t>безопасного</w:t>
      </w:r>
      <w:r>
        <w:rPr>
          <w:spacing w:val="-4"/>
          <w:sz w:val="28"/>
        </w:rPr>
        <w:t xml:space="preserve"> </w:t>
      </w:r>
      <w:r>
        <w:rPr>
          <w:sz w:val="28"/>
        </w:rPr>
        <w:t>поведения</w:t>
      </w:r>
      <w:r>
        <w:rPr>
          <w:spacing w:val="-5"/>
          <w:sz w:val="28"/>
        </w:rPr>
        <w:t xml:space="preserve"> </w:t>
      </w:r>
      <w:r>
        <w:rPr>
          <w:sz w:val="28"/>
        </w:rPr>
        <w:t>в</w:t>
      </w:r>
      <w:r>
        <w:rPr>
          <w:spacing w:val="-4"/>
          <w:sz w:val="28"/>
        </w:rPr>
        <w:t xml:space="preserve"> </w:t>
      </w:r>
      <w:r>
        <w:rPr>
          <w:sz w:val="28"/>
        </w:rPr>
        <w:t>природе;</w:t>
      </w:r>
    </w:p>
    <w:p w:rsidR="00737B54" w:rsidRDefault="00F90934" w:rsidP="007F2F89">
      <w:pPr>
        <w:pStyle w:val="a4"/>
        <w:numPr>
          <w:ilvl w:val="1"/>
          <w:numId w:val="18"/>
        </w:numPr>
        <w:tabs>
          <w:tab w:val="left" w:pos="1025"/>
        </w:tabs>
        <w:spacing w:line="242" w:lineRule="auto"/>
        <w:ind w:right="984" w:firstLine="568"/>
        <w:jc w:val="left"/>
        <w:rPr>
          <w:sz w:val="28"/>
        </w:rPr>
      </w:pPr>
      <w:r>
        <w:rPr>
          <w:sz w:val="28"/>
        </w:rPr>
        <w:t>с</w:t>
      </w:r>
      <w:r>
        <w:rPr>
          <w:spacing w:val="8"/>
          <w:sz w:val="28"/>
        </w:rPr>
        <w:t xml:space="preserve"> </w:t>
      </w:r>
      <w:r>
        <w:rPr>
          <w:sz w:val="28"/>
        </w:rPr>
        <w:t>помощью</w:t>
      </w:r>
      <w:r>
        <w:rPr>
          <w:spacing w:val="8"/>
          <w:sz w:val="28"/>
        </w:rPr>
        <w:t xml:space="preserve"> </w:t>
      </w:r>
      <w:r>
        <w:rPr>
          <w:sz w:val="28"/>
        </w:rPr>
        <w:t>взрослых</w:t>
      </w:r>
      <w:r>
        <w:rPr>
          <w:spacing w:val="8"/>
          <w:sz w:val="28"/>
        </w:rPr>
        <w:t xml:space="preserve"> </w:t>
      </w:r>
      <w:r>
        <w:rPr>
          <w:sz w:val="28"/>
        </w:rPr>
        <w:t>(учителя,</w:t>
      </w:r>
      <w:r>
        <w:rPr>
          <w:spacing w:val="10"/>
          <w:sz w:val="28"/>
        </w:rPr>
        <w:t xml:space="preserve"> </w:t>
      </w:r>
      <w:r>
        <w:rPr>
          <w:sz w:val="28"/>
        </w:rPr>
        <w:t>родителей)</w:t>
      </w:r>
      <w:r>
        <w:rPr>
          <w:spacing w:val="7"/>
          <w:sz w:val="28"/>
        </w:rPr>
        <w:t xml:space="preserve"> </w:t>
      </w:r>
      <w:r>
        <w:rPr>
          <w:sz w:val="28"/>
        </w:rPr>
        <w:t>пользоваться</w:t>
      </w:r>
      <w:r>
        <w:rPr>
          <w:spacing w:val="7"/>
          <w:sz w:val="28"/>
        </w:rPr>
        <w:t xml:space="preserve"> </w:t>
      </w:r>
      <w:r>
        <w:rPr>
          <w:sz w:val="28"/>
        </w:rPr>
        <w:t>электронным</w:t>
      </w:r>
      <w:r>
        <w:rPr>
          <w:spacing w:val="-67"/>
          <w:sz w:val="28"/>
        </w:rPr>
        <w:t xml:space="preserve"> </w:t>
      </w:r>
      <w:r>
        <w:rPr>
          <w:sz w:val="28"/>
        </w:rPr>
        <w:t>дневником</w:t>
      </w:r>
      <w:r>
        <w:rPr>
          <w:spacing w:val="-1"/>
          <w:sz w:val="28"/>
        </w:rPr>
        <w:t xml:space="preserve"> </w:t>
      </w:r>
      <w:r>
        <w:rPr>
          <w:sz w:val="28"/>
        </w:rPr>
        <w:t>и</w:t>
      </w:r>
      <w:r>
        <w:rPr>
          <w:spacing w:val="-1"/>
          <w:sz w:val="28"/>
        </w:rPr>
        <w:t xml:space="preserve"> </w:t>
      </w:r>
      <w:r>
        <w:rPr>
          <w:sz w:val="28"/>
        </w:rPr>
        <w:t>электронными</w:t>
      </w:r>
      <w:r>
        <w:rPr>
          <w:spacing w:val="-1"/>
          <w:sz w:val="28"/>
        </w:rPr>
        <w:t xml:space="preserve"> </w:t>
      </w:r>
      <w:r>
        <w:rPr>
          <w:sz w:val="28"/>
        </w:rPr>
        <w:t>ресурсами</w:t>
      </w:r>
      <w:r>
        <w:rPr>
          <w:spacing w:val="-2"/>
          <w:sz w:val="28"/>
        </w:rPr>
        <w:t xml:space="preserve"> </w:t>
      </w:r>
      <w:r>
        <w:rPr>
          <w:sz w:val="28"/>
        </w:rPr>
        <w:t>школы.</w:t>
      </w:r>
    </w:p>
    <w:p w:rsidR="00737B54" w:rsidRDefault="00737B54">
      <w:pPr>
        <w:pStyle w:val="a3"/>
        <w:spacing w:before="2"/>
        <w:ind w:left="0" w:firstLine="0"/>
        <w:jc w:val="left"/>
      </w:pPr>
    </w:p>
    <w:p w:rsidR="00737B54" w:rsidRDefault="00F90934" w:rsidP="007F2F89">
      <w:pPr>
        <w:pStyle w:val="1"/>
        <w:numPr>
          <w:ilvl w:val="0"/>
          <w:numId w:val="41"/>
        </w:numPr>
        <w:tabs>
          <w:tab w:val="left" w:pos="4710"/>
        </w:tabs>
        <w:spacing w:line="321" w:lineRule="exact"/>
        <w:ind w:right="680"/>
        <w:jc w:val="left"/>
      </w:pPr>
      <w:r>
        <w:t>КЛАСС</w:t>
      </w:r>
    </w:p>
    <w:p w:rsidR="00737B54" w:rsidRDefault="00F90934">
      <w:pPr>
        <w:pStyle w:val="2"/>
        <w:spacing w:line="318" w:lineRule="exact"/>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1"/>
          <w:numId w:val="18"/>
        </w:numPr>
        <w:tabs>
          <w:tab w:val="left" w:pos="1025"/>
        </w:tabs>
        <w:ind w:right="974" w:firstLine="568"/>
        <w:rPr>
          <w:sz w:val="28"/>
        </w:rPr>
      </w:pPr>
      <w:r>
        <w:rPr>
          <w:sz w:val="28"/>
        </w:rPr>
        <w:t>находить Россию на карте мира, на карте России - Москву, свой регион и</w:t>
      </w:r>
      <w:r>
        <w:rPr>
          <w:spacing w:val="1"/>
          <w:sz w:val="28"/>
        </w:rPr>
        <w:t xml:space="preserve"> </w:t>
      </w:r>
      <w:r>
        <w:rPr>
          <w:sz w:val="28"/>
        </w:rPr>
        <w:t>его</w:t>
      </w:r>
      <w:r>
        <w:rPr>
          <w:spacing w:val="-4"/>
          <w:sz w:val="28"/>
        </w:rPr>
        <w:t xml:space="preserve"> </w:t>
      </w:r>
      <w:r>
        <w:rPr>
          <w:sz w:val="28"/>
        </w:rPr>
        <w:t>главный</w:t>
      </w:r>
      <w:r>
        <w:rPr>
          <w:spacing w:val="-1"/>
          <w:sz w:val="28"/>
        </w:rPr>
        <w:t xml:space="preserve"> </w:t>
      </w:r>
      <w:r>
        <w:rPr>
          <w:sz w:val="28"/>
        </w:rPr>
        <w:t>город;</w:t>
      </w:r>
    </w:p>
    <w:p w:rsidR="00737B54" w:rsidRDefault="00F90934" w:rsidP="007F2F89">
      <w:pPr>
        <w:pStyle w:val="a4"/>
        <w:numPr>
          <w:ilvl w:val="1"/>
          <w:numId w:val="18"/>
        </w:numPr>
        <w:tabs>
          <w:tab w:val="left" w:pos="1029"/>
        </w:tabs>
        <w:ind w:right="981" w:firstLine="568"/>
        <w:rPr>
          <w:sz w:val="28"/>
        </w:rPr>
      </w:pPr>
      <w:r>
        <w:rPr>
          <w:sz w:val="28"/>
        </w:rPr>
        <w:t>узнавать государственную символику Российской Федерации (гимн, герб,</w:t>
      </w:r>
      <w:r>
        <w:rPr>
          <w:spacing w:val="-67"/>
          <w:sz w:val="28"/>
        </w:rPr>
        <w:t xml:space="preserve"> </w:t>
      </w:r>
      <w:r>
        <w:rPr>
          <w:sz w:val="28"/>
        </w:rPr>
        <w:t>флаг)</w:t>
      </w:r>
      <w:r>
        <w:rPr>
          <w:spacing w:val="-1"/>
          <w:sz w:val="28"/>
        </w:rPr>
        <w:t xml:space="preserve"> </w:t>
      </w:r>
      <w:r>
        <w:rPr>
          <w:sz w:val="28"/>
        </w:rPr>
        <w:t>и</w:t>
      </w:r>
      <w:r>
        <w:rPr>
          <w:spacing w:val="-1"/>
          <w:sz w:val="28"/>
        </w:rPr>
        <w:t xml:space="preserve"> </w:t>
      </w:r>
      <w:r>
        <w:rPr>
          <w:sz w:val="28"/>
        </w:rPr>
        <w:t>своего</w:t>
      </w:r>
      <w:r>
        <w:rPr>
          <w:spacing w:val="-3"/>
          <w:sz w:val="28"/>
        </w:rPr>
        <w:t xml:space="preserve"> </w:t>
      </w:r>
      <w:r>
        <w:rPr>
          <w:sz w:val="28"/>
        </w:rPr>
        <w:t>региона;</w:t>
      </w:r>
    </w:p>
    <w:p w:rsidR="00737B54" w:rsidRDefault="00F90934" w:rsidP="007F2F89">
      <w:pPr>
        <w:pStyle w:val="a4"/>
        <w:numPr>
          <w:ilvl w:val="1"/>
          <w:numId w:val="18"/>
        </w:numPr>
        <w:tabs>
          <w:tab w:val="left" w:pos="1025"/>
        </w:tabs>
        <w:ind w:right="973" w:firstLine="568"/>
        <w:rPr>
          <w:sz w:val="28"/>
        </w:rPr>
      </w:pPr>
      <w:r>
        <w:rPr>
          <w:sz w:val="28"/>
        </w:rPr>
        <w:t>проявлять уважение к семейным ценностям и традициям, традициям сво-</w:t>
      </w:r>
      <w:r>
        <w:rPr>
          <w:spacing w:val="1"/>
          <w:sz w:val="28"/>
        </w:rPr>
        <w:t xml:space="preserve"> </w:t>
      </w:r>
      <w:r>
        <w:rPr>
          <w:sz w:val="28"/>
        </w:rPr>
        <w:t>его народа и других народов, государственным символам России; соблюдать</w:t>
      </w:r>
      <w:r>
        <w:rPr>
          <w:spacing w:val="1"/>
          <w:sz w:val="28"/>
        </w:rPr>
        <w:t xml:space="preserve"> </w:t>
      </w:r>
      <w:r>
        <w:rPr>
          <w:sz w:val="28"/>
        </w:rPr>
        <w:t>правила нравственного</w:t>
      </w:r>
      <w:r>
        <w:rPr>
          <w:spacing w:val="-4"/>
          <w:sz w:val="28"/>
        </w:rPr>
        <w:t xml:space="preserve"> </w:t>
      </w:r>
      <w:r>
        <w:rPr>
          <w:sz w:val="28"/>
        </w:rPr>
        <w:t>поведения</w:t>
      </w:r>
      <w:r>
        <w:rPr>
          <w:spacing w:val="4"/>
          <w:sz w:val="28"/>
        </w:rPr>
        <w:t xml:space="preserve"> </w:t>
      </w:r>
      <w:r>
        <w:rPr>
          <w:sz w:val="28"/>
        </w:rPr>
        <w:t>в социуме</w:t>
      </w:r>
      <w:r>
        <w:rPr>
          <w:spacing w:val="-4"/>
          <w:sz w:val="28"/>
        </w:rPr>
        <w:t xml:space="preserve"> </w:t>
      </w:r>
      <w:r>
        <w:rPr>
          <w:sz w:val="28"/>
        </w:rPr>
        <w:t>и</w:t>
      </w:r>
      <w:r>
        <w:rPr>
          <w:spacing w:val="-1"/>
          <w:sz w:val="28"/>
        </w:rPr>
        <w:t xml:space="preserve"> </w:t>
      </w:r>
      <w:r>
        <w:rPr>
          <w:sz w:val="28"/>
        </w:rPr>
        <w:t>на природе;</w:t>
      </w:r>
    </w:p>
    <w:p w:rsidR="00737B54" w:rsidRDefault="00F90934" w:rsidP="007F2F89">
      <w:pPr>
        <w:pStyle w:val="a4"/>
        <w:numPr>
          <w:ilvl w:val="1"/>
          <w:numId w:val="18"/>
        </w:numPr>
        <w:tabs>
          <w:tab w:val="left" w:pos="1025"/>
        </w:tabs>
        <w:spacing w:line="242" w:lineRule="auto"/>
        <w:ind w:right="979" w:firstLine="568"/>
        <w:rPr>
          <w:sz w:val="28"/>
        </w:rPr>
      </w:pPr>
      <w:r>
        <w:rPr>
          <w:sz w:val="28"/>
        </w:rPr>
        <w:t>распознавать изученные объекты окружающего мира по их</w:t>
      </w:r>
      <w:r>
        <w:rPr>
          <w:spacing w:val="1"/>
          <w:sz w:val="28"/>
        </w:rPr>
        <w:t xml:space="preserve"> </w:t>
      </w:r>
      <w:r>
        <w:rPr>
          <w:sz w:val="28"/>
        </w:rPr>
        <w:t>описанию,</w:t>
      </w:r>
      <w:r>
        <w:rPr>
          <w:spacing w:val="1"/>
          <w:sz w:val="28"/>
        </w:rPr>
        <w:t xml:space="preserve"> </w:t>
      </w:r>
      <w:r>
        <w:rPr>
          <w:sz w:val="28"/>
        </w:rPr>
        <w:t>рисункам</w:t>
      </w:r>
      <w:r>
        <w:rPr>
          <w:spacing w:val="-1"/>
          <w:sz w:val="28"/>
        </w:rPr>
        <w:t xml:space="preserve"> </w:t>
      </w:r>
      <w:r>
        <w:rPr>
          <w:sz w:val="28"/>
        </w:rPr>
        <w:t>и</w:t>
      </w:r>
      <w:r>
        <w:rPr>
          <w:spacing w:val="-2"/>
          <w:sz w:val="28"/>
        </w:rPr>
        <w:t xml:space="preserve"> </w:t>
      </w:r>
      <w:r>
        <w:rPr>
          <w:sz w:val="28"/>
        </w:rPr>
        <w:t>фотографиям,</w:t>
      </w:r>
      <w:r>
        <w:rPr>
          <w:spacing w:val="2"/>
          <w:sz w:val="28"/>
        </w:rPr>
        <w:t xml:space="preserve"> </w:t>
      </w:r>
      <w:r>
        <w:rPr>
          <w:sz w:val="28"/>
        </w:rPr>
        <w:t>различать</w:t>
      </w:r>
      <w:r>
        <w:rPr>
          <w:spacing w:val="1"/>
          <w:sz w:val="28"/>
        </w:rPr>
        <w:t xml:space="preserve"> </w:t>
      </w:r>
      <w:r>
        <w:rPr>
          <w:sz w:val="28"/>
        </w:rPr>
        <w:t>их в окружающем</w:t>
      </w:r>
      <w:r>
        <w:rPr>
          <w:spacing w:val="-1"/>
          <w:sz w:val="28"/>
        </w:rPr>
        <w:t xml:space="preserve"> </w:t>
      </w:r>
      <w:r>
        <w:rPr>
          <w:sz w:val="28"/>
        </w:rPr>
        <w:t>мире;</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76" w:firstLine="568"/>
        <w:rPr>
          <w:sz w:val="28"/>
        </w:rPr>
      </w:pPr>
      <w:r>
        <w:rPr>
          <w:sz w:val="28"/>
        </w:rPr>
        <w:lastRenderedPageBreak/>
        <w:t>приводить примеры изученных традиций, обычаев и праздников народов</w:t>
      </w:r>
      <w:r>
        <w:rPr>
          <w:spacing w:val="1"/>
          <w:sz w:val="28"/>
        </w:rPr>
        <w:t xml:space="preserve"> </w:t>
      </w:r>
      <w:r>
        <w:rPr>
          <w:sz w:val="28"/>
        </w:rPr>
        <w:t>родного края; важных событий прошлого и настоящего родного края; трудовой</w:t>
      </w:r>
      <w:r>
        <w:rPr>
          <w:spacing w:val="1"/>
          <w:sz w:val="28"/>
        </w:rPr>
        <w:t xml:space="preserve"> </w:t>
      </w:r>
      <w:r>
        <w:rPr>
          <w:sz w:val="28"/>
        </w:rPr>
        <w:t>деятельности</w:t>
      </w:r>
      <w:r>
        <w:rPr>
          <w:spacing w:val="-2"/>
          <w:sz w:val="28"/>
        </w:rPr>
        <w:t xml:space="preserve"> </w:t>
      </w:r>
      <w:r>
        <w:rPr>
          <w:sz w:val="28"/>
        </w:rPr>
        <w:t>и</w:t>
      </w:r>
      <w:r>
        <w:rPr>
          <w:spacing w:val="-1"/>
          <w:sz w:val="28"/>
        </w:rPr>
        <w:t xml:space="preserve"> </w:t>
      </w:r>
      <w:r>
        <w:rPr>
          <w:sz w:val="28"/>
        </w:rPr>
        <w:t>профессий</w:t>
      </w:r>
      <w:r>
        <w:rPr>
          <w:spacing w:val="-1"/>
          <w:sz w:val="28"/>
        </w:rPr>
        <w:t xml:space="preserve"> </w:t>
      </w:r>
      <w:r>
        <w:rPr>
          <w:sz w:val="28"/>
        </w:rPr>
        <w:t>жителей</w:t>
      </w:r>
      <w:r>
        <w:rPr>
          <w:spacing w:val="-2"/>
          <w:sz w:val="28"/>
        </w:rPr>
        <w:t xml:space="preserve"> </w:t>
      </w:r>
      <w:r>
        <w:rPr>
          <w:sz w:val="28"/>
        </w:rPr>
        <w:t>родного</w:t>
      </w:r>
      <w:r>
        <w:rPr>
          <w:spacing w:val="-3"/>
          <w:sz w:val="28"/>
        </w:rPr>
        <w:t xml:space="preserve"> </w:t>
      </w:r>
      <w:r>
        <w:rPr>
          <w:sz w:val="28"/>
        </w:rPr>
        <w:t>края;</w:t>
      </w:r>
    </w:p>
    <w:p w:rsidR="00737B54" w:rsidRDefault="00F90934" w:rsidP="007F2F89">
      <w:pPr>
        <w:pStyle w:val="a4"/>
        <w:numPr>
          <w:ilvl w:val="1"/>
          <w:numId w:val="18"/>
        </w:numPr>
        <w:tabs>
          <w:tab w:val="left" w:pos="1025"/>
        </w:tabs>
        <w:spacing w:before="2"/>
        <w:ind w:right="982" w:firstLine="568"/>
        <w:rPr>
          <w:sz w:val="28"/>
        </w:rPr>
      </w:pPr>
      <w:r>
        <w:rPr>
          <w:sz w:val="28"/>
        </w:rPr>
        <w:t>проводить, соблюдая правила безопасного труда, несложные наблюдения</w:t>
      </w:r>
      <w:r>
        <w:rPr>
          <w:spacing w:val="-67"/>
          <w:sz w:val="28"/>
        </w:rPr>
        <w:t xml:space="preserve"> </w:t>
      </w:r>
      <w:r>
        <w:rPr>
          <w:sz w:val="28"/>
        </w:rPr>
        <w:t>и</w:t>
      </w:r>
      <w:r>
        <w:rPr>
          <w:spacing w:val="-2"/>
          <w:sz w:val="28"/>
        </w:rPr>
        <w:t xml:space="preserve"> </w:t>
      </w:r>
      <w:r>
        <w:rPr>
          <w:sz w:val="28"/>
        </w:rPr>
        <w:t>опыты</w:t>
      </w:r>
      <w:r>
        <w:rPr>
          <w:spacing w:val="1"/>
          <w:sz w:val="28"/>
        </w:rPr>
        <w:t xml:space="preserve"> </w:t>
      </w:r>
      <w:r>
        <w:rPr>
          <w:sz w:val="28"/>
        </w:rPr>
        <w:t>с природными</w:t>
      </w:r>
      <w:r>
        <w:rPr>
          <w:spacing w:val="-1"/>
          <w:sz w:val="28"/>
        </w:rPr>
        <w:t xml:space="preserve"> </w:t>
      </w:r>
      <w:r>
        <w:rPr>
          <w:sz w:val="28"/>
        </w:rPr>
        <w:t>объектами,</w:t>
      </w:r>
      <w:r>
        <w:rPr>
          <w:spacing w:val="3"/>
          <w:sz w:val="28"/>
        </w:rPr>
        <w:t xml:space="preserve"> </w:t>
      </w:r>
      <w:r>
        <w:rPr>
          <w:sz w:val="28"/>
        </w:rPr>
        <w:t>измерения;</w:t>
      </w:r>
    </w:p>
    <w:p w:rsidR="00737B54" w:rsidRDefault="00F90934" w:rsidP="007F2F89">
      <w:pPr>
        <w:pStyle w:val="a4"/>
        <w:numPr>
          <w:ilvl w:val="1"/>
          <w:numId w:val="18"/>
        </w:numPr>
        <w:tabs>
          <w:tab w:val="left" w:pos="1025"/>
        </w:tabs>
        <w:ind w:right="975" w:firstLine="568"/>
        <w:rPr>
          <w:sz w:val="28"/>
        </w:rPr>
      </w:pPr>
      <w:r>
        <w:rPr>
          <w:sz w:val="28"/>
        </w:rPr>
        <w:t>приводить примеры изученных взаимосвязей в природе, примеры, иллю-</w:t>
      </w:r>
      <w:r>
        <w:rPr>
          <w:spacing w:val="1"/>
          <w:sz w:val="28"/>
        </w:rPr>
        <w:t xml:space="preserve"> </w:t>
      </w:r>
      <w:r>
        <w:rPr>
          <w:sz w:val="28"/>
        </w:rPr>
        <w:t>стрирующие</w:t>
      </w:r>
      <w:r>
        <w:rPr>
          <w:spacing w:val="-4"/>
          <w:sz w:val="28"/>
        </w:rPr>
        <w:t xml:space="preserve"> </w:t>
      </w:r>
      <w:r>
        <w:rPr>
          <w:sz w:val="28"/>
        </w:rPr>
        <w:t>значение</w:t>
      </w:r>
      <w:r>
        <w:rPr>
          <w:spacing w:val="-3"/>
          <w:sz w:val="28"/>
        </w:rPr>
        <w:t xml:space="preserve"> </w:t>
      </w:r>
      <w:r>
        <w:rPr>
          <w:sz w:val="28"/>
        </w:rPr>
        <w:t>природы</w:t>
      </w:r>
      <w:r>
        <w:rPr>
          <w:spacing w:val="1"/>
          <w:sz w:val="28"/>
        </w:rPr>
        <w:t xml:space="preserve"> </w:t>
      </w:r>
      <w:r>
        <w:rPr>
          <w:sz w:val="28"/>
        </w:rPr>
        <w:t>в жизни</w:t>
      </w:r>
      <w:r>
        <w:rPr>
          <w:spacing w:val="-1"/>
          <w:sz w:val="28"/>
        </w:rPr>
        <w:t xml:space="preserve"> </w:t>
      </w:r>
      <w:r>
        <w:rPr>
          <w:sz w:val="28"/>
        </w:rPr>
        <w:t>человека;</w:t>
      </w:r>
    </w:p>
    <w:p w:rsidR="00737B54" w:rsidRDefault="00F90934" w:rsidP="007F2F89">
      <w:pPr>
        <w:pStyle w:val="a4"/>
        <w:numPr>
          <w:ilvl w:val="1"/>
          <w:numId w:val="18"/>
        </w:numPr>
        <w:tabs>
          <w:tab w:val="left" w:pos="1025"/>
        </w:tabs>
        <w:ind w:right="977" w:firstLine="568"/>
        <w:rPr>
          <w:sz w:val="28"/>
        </w:rPr>
      </w:pPr>
      <w:r>
        <w:rPr>
          <w:sz w:val="28"/>
        </w:rPr>
        <w:t>описывать на основе предложенного плана или опорных слов изученные</w:t>
      </w:r>
      <w:r>
        <w:rPr>
          <w:spacing w:val="1"/>
          <w:sz w:val="28"/>
        </w:rPr>
        <w:t xml:space="preserve"> </w:t>
      </w:r>
      <w:r>
        <w:rPr>
          <w:sz w:val="28"/>
        </w:rPr>
        <w:t>культурные объекты (достопримечательности родного края, музейные экспона-</w:t>
      </w:r>
      <w:r>
        <w:rPr>
          <w:spacing w:val="1"/>
          <w:sz w:val="28"/>
        </w:rPr>
        <w:t xml:space="preserve"> </w:t>
      </w:r>
      <w:r>
        <w:rPr>
          <w:sz w:val="28"/>
        </w:rPr>
        <w:t>ты);</w:t>
      </w:r>
    </w:p>
    <w:p w:rsidR="00737B54" w:rsidRDefault="00F90934" w:rsidP="007F2F89">
      <w:pPr>
        <w:pStyle w:val="a4"/>
        <w:numPr>
          <w:ilvl w:val="1"/>
          <w:numId w:val="18"/>
        </w:numPr>
        <w:tabs>
          <w:tab w:val="left" w:pos="1025"/>
        </w:tabs>
        <w:spacing w:line="242" w:lineRule="auto"/>
        <w:ind w:right="977" w:firstLine="568"/>
        <w:rPr>
          <w:sz w:val="28"/>
        </w:rPr>
      </w:pPr>
      <w:r>
        <w:rPr>
          <w:sz w:val="28"/>
        </w:rPr>
        <w:t>описывать на основе предложенного плана или опорных слов изученные</w:t>
      </w:r>
      <w:r>
        <w:rPr>
          <w:spacing w:val="1"/>
          <w:sz w:val="28"/>
        </w:rPr>
        <w:t xml:space="preserve"> </w:t>
      </w:r>
      <w:r>
        <w:rPr>
          <w:sz w:val="28"/>
        </w:rPr>
        <w:t>природные объекты и</w:t>
      </w:r>
      <w:r>
        <w:rPr>
          <w:spacing w:val="-2"/>
          <w:sz w:val="28"/>
        </w:rPr>
        <w:t xml:space="preserve"> </w:t>
      </w:r>
      <w:r>
        <w:rPr>
          <w:sz w:val="28"/>
        </w:rPr>
        <w:t>явления,</w:t>
      </w:r>
      <w:r>
        <w:rPr>
          <w:spacing w:val="1"/>
          <w:sz w:val="28"/>
        </w:rPr>
        <w:t xml:space="preserve"> </w:t>
      </w:r>
      <w:r>
        <w:rPr>
          <w:sz w:val="28"/>
        </w:rPr>
        <w:t>в</w:t>
      </w:r>
      <w:r>
        <w:rPr>
          <w:spacing w:val="-4"/>
          <w:sz w:val="28"/>
        </w:rPr>
        <w:t xml:space="preserve"> </w:t>
      </w:r>
      <w:r>
        <w:rPr>
          <w:sz w:val="28"/>
        </w:rPr>
        <w:t>т.ч.</w:t>
      </w:r>
      <w:r>
        <w:rPr>
          <w:spacing w:val="-2"/>
          <w:sz w:val="28"/>
        </w:rPr>
        <w:t xml:space="preserve"> </w:t>
      </w:r>
      <w:r>
        <w:rPr>
          <w:sz w:val="28"/>
        </w:rPr>
        <w:t>звёзды,</w:t>
      </w:r>
      <w:r>
        <w:rPr>
          <w:spacing w:val="-2"/>
          <w:sz w:val="28"/>
        </w:rPr>
        <w:t xml:space="preserve"> </w:t>
      </w:r>
      <w:r>
        <w:rPr>
          <w:sz w:val="28"/>
        </w:rPr>
        <w:t>созвездия,</w:t>
      </w:r>
      <w:r>
        <w:rPr>
          <w:spacing w:val="1"/>
          <w:sz w:val="28"/>
        </w:rPr>
        <w:t xml:space="preserve"> </w:t>
      </w:r>
      <w:r>
        <w:rPr>
          <w:sz w:val="28"/>
        </w:rPr>
        <w:t>планеты;</w:t>
      </w:r>
    </w:p>
    <w:p w:rsidR="00737B54" w:rsidRDefault="00F90934" w:rsidP="007F2F89">
      <w:pPr>
        <w:pStyle w:val="a4"/>
        <w:numPr>
          <w:ilvl w:val="1"/>
          <w:numId w:val="18"/>
        </w:numPr>
        <w:tabs>
          <w:tab w:val="left" w:pos="1025"/>
        </w:tabs>
        <w:spacing w:line="242" w:lineRule="auto"/>
        <w:ind w:right="985" w:firstLine="568"/>
        <w:rPr>
          <w:sz w:val="28"/>
        </w:rPr>
      </w:pPr>
      <w:r>
        <w:rPr>
          <w:sz w:val="28"/>
        </w:rPr>
        <w:t>группировать изученные объекты живой и неживой природы по предло-</w:t>
      </w:r>
      <w:r>
        <w:rPr>
          <w:spacing w:val="1"/>
          <w:sz w:val="28"/>
        </w:rPr>
        <w:t xml:space="preserve"> </w:t>
      </w:r>
      <w:r>
        <w:rPr>
          <w:sz w:val="28"/>
        </w:rPr>
        <w:t>женным</w:t>
      </w:r>
      <w:r>
        <w:rPr>
          <w:spacing w:val="-1"/>
          <w:sz w:val="28"/>
        </w:rPr>
        <w:t xml:space="preserve"> </w:t>
      </w:r>
      <w:r>
        <w:rPr>
          <w:sz w:val="28"/>
        </w:rPr>
        <w:t>признакам;</w:t>
      </w:r>
    </w:p>
    <w:p w:rsidR="00737B54" w:rsidRDefault="00F90934" w:rsidP="007F2F89">
      <w:pPr>
        <w:pStyle w:val="a4"/>
        <w:numPr>
          <w:ilvl w:val="1"/>
          <w:numId w:val="18"/>
        </w:numPr>
        <w:tabs>
          <w:tab w:val="left" w:pos="1025"/>
        </w:tabs>
        <w:spacing w:line="242" w:lineRule="auto"/>
        <w:ind w:right="977" w:firstLine="568"/>
        <w:rPr>
          <w:sz w:val="28"/>
        </w:rPr>
      </w:pPr>
      <w:r>
        <w:rPr>
          <w:sz w:val="28"/>
        </w:rPr>
        <w:t>сравнивать объекты живой и неживой природы на основе внешних при-</w:t>
      </w:r>
      <w:r>
        <w:rPr>
          <w:spacing w:val="1"/>
          <w:sz w:val="28"/>
        </w:rPr>
        <w:t xml:space="preserve"> </w:t>
      </w:r>
      <w:r>
        <w:rPr>
          <w:sz w:val="28"/>
        </w:rPr>
        <w:t>знаков;</w:t>
      </w:r>
    </w:p>
    <w:p w:rsidR="00737B54" w:rsidRDefault="00F90934" w:rsidP="007F2F89">
      <w:pPr>
        <w:pStyle w:val="a4"/>
        <w:numPr>
          <w:ilvl w:val="1"/>
          <w:numId w:val="18"/>
        </w:numPr>
        <w:tabs>
          <w:tab w:val="left" w:pos="1025"/>
        </w:tabs>
        <w:spacing w:line="242" w:lineRule="auto"/>
        <w:ind w:right="985" w:firstLine="568"/>
        <w:rPr>
          <w:sz w:val="28"/>
        </w:rPr>
      </w:pPr>
      <w:r>
        <w:rPr>
          <w:sz w:val="28"/>
        </w:rPr>
        <w:t>ориентироваться на местности по местным природным признакам, Солн-</w:t>
      </w:r>
      <w:r>
        <w:rPr>
          <w:spacing w:val="1"/>
          <w:sz w:val="28"/>
        </w:rPr>
        <w:t xml:space="preserve"> </w:t>
      </w:r>
      <w:r>
        <w:rPr>
          <w:sz w:val="28"/>
        </w:rPr>
        <w:t>цу,</w:t>
      </w:r>
      <w:r>
        <w:rPr>
          <w:spacing w:val="2"/>
          <w:sz w:val="28"/>
        </w:rPr>
        <w:t xml:space="preserve"> </w:t>
      </w:r>
      <w:r>
        <w:rPr>
          <w:sz w:val="28"/>
        </w:rPr>
        <w:t>компасу;</w:t>
      </w:r>
    </w:p>
    <w:p w:rsidR="00737B54" w:rsidRDefault="00F90934" w:rsidP="007F2F89">
      <w:pPr>
        <w:pStyle w:val="a4"/>
        <w:numPr>
          <w:ilvl w:val="1"/>
          <w:numId w:val="18"/>
        </w:numPr>
        <w:tabs>
          <w:tab w:val="left" w:pos="1025"/>
        </w:tabs>
        <w:spacing w:line="242" w:lineRule="auto"/>
        <w:ind w:right="980" w:firstLine="568"/>
        <w:rPr>
          <w:sz w:val="28"/>
        </w:rPr>
      </w:pPr>
      <w:r>
        <w:rPr>
          <w:sz w:val="28"/>
        </w:rPr>
        <w:t>создавать по заданному плану развёрнутые высказывания о природе и</w:t>
      </w:r>
      <w:r>
        <w:rPr>
          <w:spacing w:val="1"/>
          <w:sz w:val="28"/>
        </w:rPr>
        <w:t xml:space="preserve"> </w:t>
      </w:r>
      <w:r>
        <w:rPr>
          <w:sz w:val="28"/>
        </w:rPr>
        <w:t>обществе;</w:t>
      </w:r>
    </w:p>
    <w:p w:rsidR="00737B54" w:rsidRDefault="00F90934" w:rsidP="007F2F89">
      <w:pPr>
        <w:pStyle w:val="a4"/>
        <w:numPr>
          <w:ilvl w:val="1"/>
          <w:numId w:val="18"/>
        </w:numPr>
        <w:tabs>
          <w:tab w:val="left" w:pos="1025"/>
        </w:tabs>
        <w:spacing w:line="242" w:lineRule="auto"/>
        <w:ind w:right="970" w:firstLine="568"/>
        <w:rPr>
          <w:sz w:val="28"/>
        </w:rPr>
      </w:pPr>
      <w:r>
        <w:rPr>
          <w:sz w:val="28"/>
        </w:rPr>
        <w:t>использовать для ответов на вопросы небольшие тексты о природе и об-</w:t>
      </w:r>
      <w:r>
        <w:rPr>
          <w:spacing w:val="1"/>
          <w:sz w:val="28"/>
        </w:rPr>
        <w:t xml:space="preserve"> </w:t>
      </w:r>
      <w:r>
        <w:rPr>
          <w:sz w:val="28"/>
        </w:rPr>
        <w:t>ществе;</w:t>
      </w:r>
    </w:p>
    <w:p w:rsidR="00737B54" w:rsidRDefault="00F90934" w:rsidP="007F2F89">
      <w:pPr>
        <w:pStyle w:val="a4"/>
        <w:numPr>
          <w:ilvl w:val="1"/>
          <w:numId w:val="18"/>
        </w:numPr>
        <w:tabs>
          <w:tab w:val="left" w:pos="1025"/>
        </w:tabs>
        <w:ind w:right="980" w:firstLine="568"/>
        <w:rPr>
          <w:sz w:val="28"/>
        </w:rPr>
      </w:pPr>
      <w:r>
        <w:rPr>
          <w:sz w:val="28"/>
        </w:rPr>
        <w:t>соблюдать правила нравственного поведения в социуме и в природе, оце-</w:t>
      </w:r>
      <w:r>
        <w:rPr>
          <w:spacing w:val="1"/>
          <w:sz w:val="28"/>
        </w:rPr>
        <w:t xml:space="preserve"> </w:t>
      </w:r>
      <w:r>
        <w:rPr>
          <w:sz w:val="28"/>
        </w:rPr>
        <w:t>нивать примеры положительного и негативного отношения к объектам приро-</w:t>
      </w:r>
      <w:r>
        <w:rPr>
          <w:spacing w:val="1"/>
          <w:sz w:val="28"/>
        </w:rPr>
        <w:t xml:space="preserve"> </w:t>
      </w:r>
      <w:r>
        <w:rPr>
          <w:sz w:val="28"/>
        </w:rPr>
        <w:t>ды,</w:t>
      </w:r>
      <w:r>
        <w:rPr>
          <w:spacing w:val="2"/>
          <w:sz w:val="28"/>
        </w:rPr>
        <w:t xml:space="preserve"> </w:t>
      </w:r>
      <w:r>
        <w:rPr>
          <w:sz w:val="28"/>
        </w:rPr>
        <w:t>проявления</w:t>
      </w:r>
      <w:r>
        <w:rPr>
          <w:spacing w:val="-1"/>
          <w:sz w:val="28"/>
        </w:rPr>
        <w:t xml:space="preserve"> </w:t>
      </w:r>
      <w:r>
        <w:rPr>
          <w:sz w:val="28"/>
        </w:rPr>
        <w:t>внимания,</w:t>
      </w:r>
      <w:r>
        <w:rPr>
          <w:spacing w:val="1"/>
          <w:sz w:val="28"/>
        </w:rPr>
        <w:t xml:space="preserve"> </w:t>
      </w:r>
      <w:r>
        <w:rPr>
          <w:sz w:val="28"/>
        </w:rPr>
        <w:t>помощи</w:t>
      </w:r>
      <w:r>
        <w:rPr>
          <w:spacing w:val="-2"/>
          <w:sz w:val="28"/>
        </w:rPr>
        <w:t xml:space="preserve"> </w:t>
      </w:r>
      <w:r>
        <w:rPr>
          <w:sz w:val="28"/>
        </w:rPr>
        <w:t>людям,</w:t>
      </w:r>
      <w:r>
        <w:rPr>
          <w:spacing w:val="2"/>
          <w:sz w:val="28"/>
        </w:rPr>
        <w:t xml:space="preserve"> </w:t>
      </w:r>
      <w:r>
        <w:rPr>
          <w:sz w:val="28"/>
        </w:rPr>
        <w:t>нуждающимся</w:t>
      </w:r>
      <w:r>
        <w:rPr>
          <w:spacing w:val="-1"/>
          <w:sz w:val="28"/>
        </w:rPr>
        <w:t xml:space="preserve"> </w:t>
      </w:r>
      <w:r>
        <w:rPr>
          <w:sz w:val="28"/>
        </w:rPr>
        <w:t>в ней;</w:t>
      </w:r>
    </w:p>
    <w:p w:rsidR="00737B54" w:rsidRDefault="00F90934" w:rsidP="007F2F89">
      <w:pPr>
        <w:pStyle w:val="a4"/>
        <w:numPr>
          <w:ilvl w:val="1"/>
          <w:numId w:val="18"/>
        </w:numPr>
        <w:tabs>
          <w:tab w:val="left" w:pos="1025"/>
        </w:tabs>
        <w:ind w:right="973" w:firstLine="568"/>
        <w:rPr>
          <w:sz w:val="28"/>
        </w:rPr>
      </w:pPr>
      <w:r>
        <w:rPr>
          <w:sz w:val="28"/>
        </w:rPr>
        <w:t>соблюдать правила безопасного поведения в школе, правила безопасного</w:t>
      </w:r>
      <w:r>
        <w:rPr>
          <w:spacing w:val="1"/>
          <w:sz w:val="28"/>
        </w:rPr>
        <w:t xml:space="preserve"> </w:t>
      </w:r>
      <w:r>
        <w:rPr>
          <w:sz w:val="28"/>
        </w:rPr>
        <w:t>поведения</w:t>
      </w:r>
      <w:r>
        <w:rPr>
          <w:spacing w:val="-1"/>
          <w:sz w:val="28"/>
        </w:rPr>
        <w:t xml:space="preserve"> </w:t>
      </w:r>
      <w:r>
        <w:rPr>
          <w:sz w:val="28"/>
        </w:rPr>
        <w:t>пассажира</w:t>
      </w:r>
      <w:r>
        <w:rPr>
          <w:spacing w:val="1"/>
          <w:sz w:val="28"/>
        </w:rPr>
        <w:t xml:space="preserve"> </w:t>
      </w:r>
      <w:r>
        <w:rPr>
          <w:sz w:val="28"/>
        </w:rPr>
        <w:t>наземного</w:t>
      </w:r>
      <w:r>
        <w:rPr>
          <w:spacing w:val="-3"/>
          <w:sz w:val="28"/>
        </w:rPr>
        <w:t xml:space="preserve"> </w:t>
      </w:r>
      <w:r>
        <w:rPr>
          <w:sz w:val="28"/>
        </w:rPr>
        <w:t>транспорта и</w:t>
      </w:r>
      <w:r>
        <w:rPr>
          <w:spacing w:val="-1"/>
          <w:sz w:val="28"/>
        </w:rPr>
        <w:t xml:space="preserve"> </w:t>
      </w:r>
      <w:r>
        <w:rPr>
          <w:sz w:val="28"/>
        </w:rPr>
        <w:t>метро;</w:t>
      </w:r>
    </w:p>
    <w:p w:rsidR="00737B54" w:rsidRDefault="00F90934" w:rsidP="007F2F89">
      <w:pPr>
        <w:pStyle w:val="a4"/>
        <w:numPr>
          <w:ilvl w:val="1"/>
          <w:numId w:val="18"/>
        </w:numPr>
        <w:tabs>
          <w:tab w:val="left" w:pos="1025"/>
        </w:tabs>
        <w:spacing w:line="321" w:lineRule="exact"/>
        <w:ind w:left="1024" w:hanging="165"/>
        <w:rPr>
          <w:sz w:val="28"/>
        </w:rPr>
      </w:pPr>
      <w:r>
        <w:rPr>
          <w:sz w:val="28"/>
        </w:rPr>
        <w:t>соблюдать</w:t>
      </w:r>
      <w:r>
        <w:rPr>
          <w:spacing w:val="-2"/>
          <w:sz w:val="28"/>
        </w:rPr>
        <w:t xml:space="preserve"> </w:t>
      </w:r>
      <w:r>
        <w:rPr>
          <w:sz w:val="28"/>
        </w:rPr>
        <w:t>режим</w:t>
      </w:r>
      <w:r>
        <w:rPr>
          <w:spacing w:val="-2"/>
          <w:sz w:val="28"/>
        </w:rPr>
        <w:t xml:space="preserve"> </w:t>
      </w:r>
      <w:r>
        <w:rPr>
          <w:sz w:val="28"/>
        </w:rPr>
        <w:t>дня</w:t>
      </w:r>
      <w:r>
        <w:rPr>
          <w:spacing w:val="-3"/>
          <w:sz w:val="28"/>
        </w:rPr>
        <w:t xml:space="preserve"> </w:t>
      </w:r>
      <w:r>
        <w:rPr>
          <w:sz w:val="28"/>
        </w:rPr>
        <w:t>и</w:t>
      </w:r>
      <w:r>
        <w:rPr>
          <w:spacing w:val="-3"/>
          <w:sz w:val="28"/>
        </w:rPr>
        <w:t xml:space="preserve"> </w:t>
      </w:r>
      <w:r>
        <w:rPr>
          <w:sz w:val="28"/>
        </w:rPr>
        <w:t>питания;</w:t>
      </w:r>
    </w:p>
    <w:p w:rsidR="00737B54" w:rsidRDefault="00F90934" w:rsidP="007F2F89">
      <w:pPr>
        <w:pStyle w:val="a4"/>
        <w:numPr>
          <w:ilvl w:val="1"/>
          <w:numId w:val="18"/>
        </w:numPr>
        <w:tabs>
          <w:tab w:val="left" w:pos="1025"/>
        </w:tabs>
        <w:ind w:right="983" w:firstLine="568"/>
        <w:rPr>
          <w:sz w:val="28"/>
        </w:rPr>
      </w:pPr>
      <w:r>
        <w:rPr>
          <w:sz w:val="28"/>
        </w:rPr>
        <w:t>безопасно использовать мессенджеры Интернета в условиях контролиру-</w:t>
      </w:r>
      <w:r>
        <w:rPr>
          <w:spacing w:val="1"/>
          <w:sz w:val="28"/>
        </w:rPr>
        <w:t xml:space="preserve"> </w:t>
      </w:r>
      <w:r>
        <w:rPr>
          <w:sz w:val="28"/>
        </w:rPr>
        <w:t>емого доступа в Интернет; безопасно осуществлять коммуникацию в школьных</w:t>
      </w:r>
      <w:r>
        <w:rPr>
          <w:spacing w:val="-67"/>
          <w:sz w:val="28"/>
        </w:rPr>
        <w:t xml:space="preserve"> </w:t>
      </w:r>
      <w:r>
        <w:rPr>
          <w:sz w:val="28"/>
        </w:rPr>
        <w:t>сообществах с помощью</w:t>
      </w:r>
      <w:r>
        <w:rPr>
          <w:spacing w:val="4"/>
          <w:sz w:val="28"/>
        </w:rPr>
        <w:t xml:space="preserve"> </w:t>
      </w:r>
      <w:r>
        <w:rPr>
          <w:sz w:val="28"/>
        </w:rPr>
        <w:t>учителя</w:t>
      </w:r>
      <w:r>
        <w:rPr>
          <w:spacing w:val="4"/>
          <w:sz w:val="28"/>
        </w:rPr>
        <w:t xml:space="preserve"> </w:t>
      </w:r>
      <w:r>
        <w:rPr>
          <w:sz w:val="28"/>
        </w:rPr>
        <w:t>в случае</w:t>
      </w:r>
      <w:r>
        <w:rPr>
          <w:spacing w:val="-4"/>
          <w:sz w:val="28"/>
        </w:rPr>
        <w:t xml:space="preserve"> </w:t>
      </w:r>
      <w:r>
        <w:rPr>
          <w:sz w:val="28"/>
        </w:rPr>
        <w:t>необходимости.</w:t>
      </w:r>
    </w:p>
    <w:p w:rsidR="00737B54" w:rsidRDefault="00737B54">
      <w:pPr>
        <w:pStyle w:val="a3"/>
        <w:spacing w:before="5"/>
        <w:ind w:left="0" w:firstLine="0"/>
        <w:jc w:val="left"/>
        <w:rPr>
          <w:sz w:val="25"/>
        </w:rPr>
      </w:pPr>
    </w:p>
    <w:p w:rsidR="00737B54" w:rsidRDefault="00F90934" w:rsidP="007F2F89">
      <w:pPr>
        <w:pStyle w:val="1"/>
        <w:numPr>
          <w:ilvl w:val="0"/>
          <w:numId w:val="41"/>
        </w:numPr>
        <w:tabs>
          <w:tab w:val="left" w:pos="4710"/>
        </w:tabs>
        <w:spacing w:before="1" w:line="240" w:lineRule="auto"/>
        <w:ind w:right="680"/>
        <w:jc w:val="left"/>
      </w:pPr>
      <w:r>
        <w:t>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18"/>
        </w:numPr>
        <w:tabs>
          <w:tab w:val="left" w:pos="1025"/>
        </w:tabs>
        <w:ind w:right="979" w:firstLine="568"/>
        <w:rPr>
          <w:sz w:val="28"/>
        </w:rPr>
      </w:pPr>
      <w:r>
        <w:rPr>
          <w:sz w:val="28"/>
        </w:rPr>
        <w:t>различать</w:t>
      </w:r>
      <w:r>
        <w:rPr>
          <w:spacing w:val="1"/>
          <w:sz w:val="28"/>
        </w:rPr>
        <w:t xml:space="preserve"> </w:t>
      </w:r>
      <w:r>
        <w:rPr>
          <w:sz w:val="28"/>
        </w:rPr>
        <w:t>государственную</w:t>
      </w:r>
      <w:r>
        <w:rPr>
          <w:spacing w:val="1"/>
          <w:sz w:val="28"/>
        </w:rPr>
        <w:t xml:space="preserve"> </w:t>
      </w:r>
      <w:r>
        <w:rPr>
          <w:sz w:val="28"/>
        </w:rPr>
        <w:t>символику</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(гимн,</w:t>
      </w:r>
      <w:r>
        <w:rPr>
          <w:spacing w:val="1"/>
          <w:sz w:val="28"/>
        </w:rPr>
        <w:t xml:space="preserve"> </w:t>
      </w:r>
      <w:r>
        <w:rPr>
          <w:sz w:val="28"/>
        </w:rPr>
        <w:t>герб, флаг); проявлять уважение к государственным символам России и своего</w:t>
      </w:r>
      <w:r>
        <w:rPr>
          <w:spacing w:val="1"/>
          <w:sz w:val="28"/>
        </w:rPr>
        <w:t xml:space="preserve"> </w:t>
      </w:r>
      <w:r>
        <w:rPr>
          <w:sz w:val="28"/>
        </w:rPr>
        <w:t>региона;</w:t>
      </w:r>
    </w:p>
    <w:p w:rsidR="00737B54" w:rsidRDefault="00F90934" w:rsidP="007F2F89">
      <w:pPr>
        <w:pStyle w:val="a4"/>
        <w:numPr>
          <w:ilvl w:val="1"/>
          <w:numId w:val="18"/>
        </w:numPr>
        <w:tabs>
          <w:tab w:val="left" w:pos="1025"/>
        </w:tabs>
        <w:ind w:right="982" w:firstLine="568"/>
        <w:rPr>
          <w:sz w:val="28"/>
        </w:rPr>
      </w:pPr>
      <w:r>
        <w:rPr>
          <w:sz w:val="28"/>
        </w:rPr>
        <w:t>проявлять уважение к семейным ценностям и традициям, традициям сво-</w:t>
      </w:r>
      <w:r>
        <w:rPr>
          <w:spacing w:val="1"/>
          <w:sz w:val="28"/>
        </w:rPr>
        <w:t xml:space="preserve"> </w:t>
      </w:r>
      <w:r>
        <w:rPr>
          <w:sz w:val="28"/>
        </w:rPr>
        <w:t>его народа и других народов; соблюдать правила нравственного поведения в</w:t>
      </w:r>
      <w:r>
        <w:rPr>
          <w:spacing w:val="1"/>
          <w:sz w:val="28"/>
        </w:rPr>
        <w:t xml:space="preserve"> </w:t>
      </w:r>
      <w:r>
        <w:rPr>
          <w:sz w:val="28"/>
        </w:rPr>
        <w:t>социуме;</w:t>
      </w:r>
    </w:p>
    <w:p w:rsidR="00737B54" w:rsidRDefault="00F90934" w:rsidP="007F2F89">
      <w:pPr>
        <w:pStyle w:val="a4"/>
        <w:numPr>
          <w:ilvl w:val="1"/>
          <w:numId w:val="18"/>
        </w:numPr>
        <w:tabs>
          <w:tab w:val="left" w:pos="1025"/>
        </w:tabs>
        <w:ind w:right="978" w:firstLine="568"/>
        <w:rPr>
          <w:sz w:val="28"/>
        </w:rPr>
      </w:pPr>
      <w:r>
        <w:rPr>
          <w:sz w:val="28"/>
        </w:rPr>
        <w:t>приводить примеры памятников природы, культурных объектов и досто-</w:t>
      </w:r>
      <w:r>
        <w:rPr>
          <w:spacing w:val="1"/>
          <w:sz w:val="28"/>
        </w:rPr>
        <w:t xml:space="preserve"> </w:t>
      </w:r>
      <w:r>
        <w:rPr>
          <w:sz w:val="28"/>
        </w:rPr>
        <w:t>примечательностей родного края; столицы России, городов РФ с богатой исто-</w:t>
      </w:r>
      <w:r>
        <w:rPr>
          <w:spacing w:val="1"/>
          <w:sz w:val="28"/>
        </w:rPr>
        <w:t xml:space="preserve"> </w:t>
      </w:r>
      <w:r>
        <w:rPr>
          <w:sz w:val="28"/>
        </w:rPr>
        <w:t>рией</w:t>
      </w:r>
      <w:r>
        <w:rPr>
          <w:spacing w:val="1"/>
          <w:sz w:val="28"/>
        </w:rPr>
        <w:t xml:space="preserve"> </w:t>
      </w:r>
      <w:r>
        <w:rPr>
          <w:sz w:val="28"/>
        </w:rPr>
        <w:t>и</w:t>
      </w:r>
      <w:r>
        <w:rPr>
          <w:spacing w:val="1"/>
          <w:sz w:val="28"/>
        </w:rPr>
        <w:t xml:space="preserve"> </w:t>
      </w:r>
      <w:r>
        <w:rPr>
          <w:sz w:val="28"/>
        </w:rPr>
        <w:t>культурой;</w:t>
      </w:r>
      <w:r>
        <w:rPr>
          <w:spacing w:val="1"/>
          <w:sz w:val="28"/>
        </w:rPr>
        <w:t xml:space="preserve"> </w:t>
      </w:r>
      <w:r>
        <w:rPr>
          <w:sz w:val="28"/>
        </w:rPr>
        <w:t>российских</w:t>
      </w:r>
      <w:r>
        <w:rPr>
          <w:spacing w:val="1"/>
          <w:sz w:val="28"/>
        </w:rPr>
        <w:t xml:space="preserve"> </w:t>
      </w:r>
      <w:r>
        <w:rPr>
          <w:sz w:val="28"/>
        </w:rPr>
        <w:t>центров</w:t>
      </w:r>
      <w:r>
        <w:rPr>
          <w:spacing w:val="1"/>
          <w:sz w:val="28"/>
        </w:rPr>
        <w:t xml:space="preserve"> </w:t>
      </w:r>
      <w:r>
        <w:rPr>
          <w:sz w:val="28"/>
        </w:rPr>
        <w:t>декоративно-прикладного</w:t>
      </w:r>
      <w:r>
        <w:rPr>
          <w:spacing w:val="1"/>
          <w:sz w:val="28"/>
        </w:rPr>
        <w:t xml:space="preserve"> </w:t>
      </w:r>
      <w:r>
        <w:rPr>
          <w:sz w:val="28"/>
        </w:rPr>
        <w:t>искусства;</w:t>
      </w:r>
      <w:r>
        <w:rPr>
          <w:spacing w:val="-67"/>
          <w:sz w:val="28"/>
        </w:rPr>
        <w:t xml:space="preserve"> </w:t>
      </w:r>
      <w:r>
        <w:rPr>
          <w:sz w:val="28"/>
        </w:rPr>
        <w:t>проявлять</w:t>
      </w:r>
      <w:r>
        <w:rPr>
          <w:spacing w:val="-1"/>
          <w:sz w:val="28"/>
        </w:rPr>
        <w:t xml:space="preserve"> </w:t>
      </w:r>
      <w:r>
        <w:rPr>
          <w:sz w:val="28"/>
        </w:rPr>
        <w:t>интерес и</w:t>
      </w:r>
      <w:r>
        <w:rPr>
          <w:spacing w:val="2"/>
          <w:sz w:val="28"/>
        </w:rPr>
        <w:t xml:space="preserve"> </w:t>
      </w:r>
      <w:r>
        <w:rPr>
          <w:sz w:val="28"/>
        </w:rPr>
        <w:t>уважение</w:t>
      </w:r>
      <w:r>
        <w:rPr>
          <w:spacing w:val="-4"/>
          <w:sz w:val="28"/>
        </w:rPr>
        <w:t xml:space="preserve"> </w:t>
      </w:r>
      <w:r>
        <w:rPr>
          <w:sz w:val="28"/>
        </w:rPr>
        <w:t>к</w:t>
      </w:r>
      <w:r>
        <w:rPr>
          <w:spacing w:val="-1"/>
          <w:sz w:val="28"/>
        </w:rPr>
        <w:t xml:space="preserve"> </w:t>
      </w:r>
      <w:r>
        <w:rPr>
          <w:sz w:val="28"/>
        </w:rPr>
        <w:t>истории</w:t>
      </w:r>
      <w:r>
        <w:rPr>
          <w:spacing w:val="-2"/>
          <w:sz w:val="28"/>
        </w:rPr>
        <w:t xml:space="preserve"> </w:t>
      </w:r>
      <w:r>
        <w:rPr>
          <w:sz w:val="28"/>
        </w:rPr>
        <w:t>и</w:t>
      </w:r>
      <w:r>
        <w:rPr>
          <w:spacing w:val="-2"/>
          <w:sz w:val="28"/>
        </w:rPr>
        <w:t xml:space="preserve"> </w:t>
      </w:r>
      <w:r>
        <w:rPr>
          <w:sz w:val="28"/>
        </w:rPr>
        <w:t>культуре народов</w:t>
      </w:r>
      <w:r>
        <w:rPr>
          <w:spacing w:val="-1"/>
          <w:sz w:val="28"/>
        </w:rPr>
        <w:t xml:space="preserve"> </w:t>
      </w:r>
      <w:r>
        <w:rPr>
          <w:sz w:val="28"/>
        </w:rPr>
        <w:t>России;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left="1024" w:hanging="165"/>
        <w:rPr>
          <w:sz w:val="28"/>
        </w:rPr>
      </w:pPr>
      <w:r>
        <w:rPr>
          <w:sz w:val="28"/>
        </w:rPr>
        <w:lastRenderedPageBreak/>
        <w:t>показывать</w:t>
      </w:r>
      <w:r>
        <w:rPr>
          <w:spacing w:val="-2"/>
          <w:sz w:val="28"/>
        </w:rPr>
        <w:t xml:space="preserve"> </w:t>
      </w:r>
      <w:r>
        <w:rPr>
          <w:sz w:val="28"/>
        </w:rPr>
        <w:t>на</w:t>
      </w:r>
      <w:r>
        <w:rPr>
          <w:spacing w:val="-2"/>
          <w:sz w:val="28"/>
        </w:rPr>
        <w:t xml:space="preserve"> </w:t>
      </w:r>
      <w:r>
        <w:rPr>
          <w:sz w:val="28"/>
        </w:rPr>
        <w:t>карте</w:t>
      </w:r>
      <w:r>
        <w:rPr>
          <w:spacing w:val="-6"/>
          <w:sz w:val="28"/>
        </w:rPr>
        <w:t xml:space="preserve"> </w:t>
      </w:r>
      <w:r>
        <w:rPr>
          <w:sz w:val="28"/>
        </w:rPr>
        <w:t>мира</w:t>
      </w:r>
      <w:r>
        <w:rPr>
          <w:spacing w:val="-2"/>
          <w:sz w:val="28"/>
        </w:rPr>
        <w:t xml:space="preserve"> </w:t>
      </w:r>
      <w:r>
        <w:rPr>
          <w:sz w:val="28"/>
        </w:rPr>
        <w:t>материки, изученные</w:t>
      </w:r>
      <w:r>
        <w:rPr>
          <w:spacing w:val="-6"/>
          <w:sz w:val="28"/>
        </w:rPr>
        <w:t xml:space="preserve"> </w:t>
      </w:r>
      <w:r>
        <w:rPr>
          <w:sz w:val="28"/>
        </w:rPr>
        <w:t>страны</w:t>
      </w:r>
      <w:r>
        <w:rPr>
          <w:spacing w:val="-2"/>
          <w:sz w:val="28"/>
        </w:rPr>
        <w:t xml:space="preserve"> </w:t>
      </w:r>
      <w:r>
        <w:rPr>
          <w:sz w:val="28"/>
        </w:rPr>
        <w:t>мира;</w:t>
      </w:r>
    </w:p>
    <w:p w:rsidR="00737B54" w:rsidRDefault="00F90934" w:rsidP="007F2F89">
      <w:pPr>
        <w:pStyle w:val="a4"/>
        <w:numPr>
          <w:ilvl w:val="1"/>
          <w:numId w:val="18"/>
        </w:numPr>
        <w:tabs>
          <w:tab w:val="left" w:pos="1025"/>
        </w:tabs>
        <w:spacing w:before="2" w:line="321" w:lineRule="exact"/>
        <w:ind w:left="1024" w:hanging="165"/>
        <w:rPr>
          <w:sz w:val="28"/>
        </w:rPr>
      </w:pPr>
      <w:r>
        <w:rPr>
          <w:sz w:val="28"/>
        </w:rPr>
        <w:t>различать</w:t>
      </w:r>
      <w:r>
        <w:rPr>
          <w:spacing w:val="-2"/>
          <w:sz w:val="28"/>
        </w:rPr>
        <w:t xml:space="preserve"> </w:t>
      </w:r>
      <w:r>
        <w:rPr>
          <w:sz w:val="28"/>
        </w:rPr>
        <w:t>расходы и</w:t>
      </w:r>
      <w:r>
        <w:rPr>
          <w:spacing w:val="-4"/>
          <w:sz w:val="28"/>
        </w:rPr>
        <w:t xml:space="preserve"> </w:t>
      </w:r>
      <w:r>
        <w:rPr>
          <w:sz w:val="28"/>
        </w:rPr>
        <w:t>доходы</w:t>
      </w:r>
      <w:r>
        <w:rPr>
          <w:spacing w:val="-1"/>
          <w:sz w:val="28"/>
        </w:rPr>
        <w:t xml:space="preserve"> </w:t>
      </w:r>
      <w:r>
        <w:rPr>
          <w:sz w:val="28"/>
        </w:rPr>
        <w:t>семейного</w:t>
      </w:r>
      <w:r>
        <w:rPr>
          <w:spacing w:val="-6"/>
          <w:sz w:val="28"/>
        </w:rPr>
        <w:t xml:space="preserve"> </w:t>
      </w:r>
      <w:r>
        <w:rPr>
          <w:sz w:val="28"/>
        </w:rPr>
        <w:t>бюджета;</w:t>
      </w:r>
    </w:p>
    <w:p w:rsidR="00737B54" w:rsidRDefault="00F90934" w:rsidP="007F2F89">
      <w:pPr>
        <w:pStyle w:val="a4"/>
        <w:numPr>
          <w:ilvl w:val="1"/>
          <w:numId w:val="18"/>
        </w:numPr>
        <w:tabs>
          <w:tab w:val="left" w:pos="1025"/>
        </w:tabs>
        <w:spacing w:line="242" w:lineRule="auto"/>
        <w:ind w:right="980" w:firstLine="568"/>
        <w:rPr>
          <w:sz w:val="28"/>
        </w:rPr>
      </w:pPr>
      <w:r>
        <w:rPr>
          <w:sz w:val="28"/>
        </w:rPr>
        <w:t>распознавать изученные объекты природы по их описанию, рисункам и</w:t>
      </w:r>
      <w:r>
        <w:rPr>
          <w:spacing w:val="1"/>
          <w:sz w:val="28"/>
        </w:rPr>
        <w:t xml:space="preserve"> </w:t>
      </w:r>
      <w:r>
        <w:rPr>
          <w:sz w:val="28"/>
        </w:rPr>
        <w:t>фотографиям,</w:t>
      </w:r>
      <w:r>
        <w:rPr>
          <w:spacing w:val="2"/>
          <w:sz w:val="28"/>
        </w:rPr>
        <w:t xml:space="preserve"> </w:t>
      </w:r>
      <w:r>
        <w:rPr>
          <w:sz w:val="28"/>
        </w:rPr>
        <w:t>различать</w:t>
      </w:r>
      <w:r>
        <w:rPr>
          <w:spacing w:val="1"/>
          <w:sz w:val="28"/>
        </w:rPr>
        <w:t xml:space="preserve"> </w:t>
      </w:r>
      <w:r>
        <w:rPr>
          <w:sz w:val="28"/>
        </w:rPr>
        <w:t>их в</w:t>
      </w:r>
      <w:r>
        <w:rPr>
          <w:spacing w:val="1"/>
          <w:sz w:val="28"/>
        </w:rPr>
        <w:t xml:space="preserve"> </w:t>
      </w:r>
      <w:r>
        <w:rPr>
          <w:sz w:val="28"/>
        </w:rPr>
        <w:t>окружающем</w:t>
      </w:r>
      <w:r>
        <w:rPr>
          <w:spacing w:val="-1"/>
          <w:sz w:val="28"/>
        </w:rPr>
        <w:t xml:space="preserve"> </w:t>
      </w:r>
      <w:r>
        <w:rPr>
          <w:sz w:val="28"/>
        </w:rPr>
        <w:t>мире;</w:t>
      </w:r>
    </w:p>
    <w:p w:rsidR="00737B54" w:rsidRDefault="00F90934" w:rsidP="007F2F89">
      <w:pPr>
        <w:pStyle w:val="a4"/>
        <w:numPr>
          <w:ilvl w:val="1"/>
          <w:numId w:val="18"/>
        </w:numPr>
        <w:tabs>
          <w:tab w:val="left" w:pos="1025"/>
        </w:tabs>
        <w:ind w:right="979" w:firstLine="568"/>
        <w:rPr>
          <w:sz w:val="28"/>
        </w:rPr>
      </w:pPr>
      <w:r>
        <w:rPr>
          <w:sz w:val="28"/>
        </w:rPr>
        <w:t>проводить по предложенному плану или инструкции небольшие опыты с</w:t>
      </w:r>
      <w:r>
        <w:rPr>
          <w:spacing w:val="1"/>
          <w:sz w:val="28"/>
        </w:rPr>
        <w:t xml:space="preserve"> </w:t>
      </w:r>
      <w:r>
        <w:rPr>
          <w:sz w:val="28"/>
        </w:rPr>
        <w:t>природными объектами с использованием простейшего лабораторного обору-</w:t>
      </w:r>
      <w:r>
        <w:rPr>
          <w:spacing w:val="1"/>
          <w:sz w:val="28"/>
        </w:rPr>
        <w:t xml:space="preserve"> </w:t>
      </w:r>
      <w:r>
        <w:rPr>
          <w:sz w:val="28"/>
        </w:rPr>
        <w:t>дования и измерительных приборов; соблюдать безопасность проведения опы-</w:t>
      </w:r>
      <w:r>
        <w:rPr>
          <w:spacing w:val="1"/>
          <w:sz w:val="28"/>
        </w:rPr>
        <w:t xml:space="preserve"> </w:t>
      </w:r>
      <w:r>
        <w:rPr>
          <w:sz w:val="28"/>
        </w:rPr>
        <w:t>тов;</w:t>
      </w:r>
    </w:p>
    <w:p w:rsidR="00737B54" w:rsidRDefault="00F90934" w:rsidP="007F2F89">
      <w:pPr>
        <w:pStyle w:val="a4"/>
        <w:numPr>
          <w:ilvl w:val="1"/>
          <w:numId w:val="18"/>
        </w:numPr>
        <w:tabs>
          <w:tab w:val="left" w:pos="1025"/>
        </w:tabs>
        <w:spacing w:line="242" w:lineRule="auto"/>
        <w:ind w:right="982" w:firstLine="568"/>
        <w:rPr>
          <w:sz w:val="28"/>
        </w:rPr>
      </w:pPr>
      <w:r>
        <w:rPr>
          <w:sz w:val="28"/>
        </w:rPr>
        <w:t>группировать изученные объекты живой и неживой природы, проводить</w:t>
      </w:r>
      <w:r>
        <w:rPr>
          <w:spacing w:val="1"/>
          <w:sz w:val="28"/>
        </w:rPr>
        <w:t xml:space="preserve"> </w:t>
      </w:r>
      <w:r>
        <w:rPr>
          <w:sz w:val="28"/>
        </w:rPr>
        <w:t>простейшую</w:t>
      </w:r>
      <w:r>
        <w:rPr>
          <w:spacing w:val="-1"/>
          <w:sz w:val="28"/>
        </w:rPr>
        <w:t xml:space="preserve"> </w:t>
      </w:r>
      <w:r>
        <w:rPr>
          <w:sz w:val="28"/>
        </w:rPr>
        <w:t>классификацию;</w:t>
      </w:r>
    </w:p>
    <w:p w:rsidR="00737B54" w:rsidRDefault="00F90934" w:rsidP="007F2F89">
      <w:pPr>
        <w:pStyle w:val="a4"/>
        <w:numPr>
          <w:ilvl w:val="1"/>
          <w:numId w:val="18"/>
        </w:numPr>
        <w:tabs>
          <w:tab w:val="left" w:pos="1025"/>
        </w:tabs>
        <w:spacing w:line="242" w:lineRule="auto"/>
        <w:ind w:right="973" w:firstLine="568"/>
        <w:rPr>
          <w:sz w:val="28"/>
        </w:rPr>
      </w:pPr>
      <w:r>
        <w:rPr>
          <w:sz w:val="28"/>
        </w:rPr>
        <w:t>сравнивать по заданному количеству признаков объекты живой и нежи-</w:t>
      </w:r>
      <w:r>
        <w:rPr>
          <w:spacing w:val="1"/>
          <w:sz w:val="28"/>
        </w:rPr>
        <w:t xml:space="preserve"> </w:t>
      </w:r>
      <w:r>
        <w:rPr>
          <w:sz w:val="28"/>
        </w:rPr>
        <w:t>вой</w:t>
      </w:r>
      <w:r>
        <w:rPr>
          <w:spacing w:val="-2"/>
          <w:sz w:val="28"/>
        </w:rPr>
        <w:t xml:space="preserve"> </w:t>
      </w:r>
      <w:r>
        <w:rPr>
          <w:sz w:val="28"/>
        </w:rPr>
        <w:t>природы;</w:t>
      </w:r>
    </w:p>
    <w:p w:rsidR="00737B54" w:rsidRDefault="00F90934" w:rsidP="007F2F89">
      <w:pPr>
        <w:pStyle w:val="a4"/>
        <w:numPr>
          <w:ilvl w:val="1"/>
          <w:numId w:val="18"/>
        </w:numPr>
        <w:tabs>
          <w:tab w:val="left" w:pos="1025"/>
        </w:tabs>
        <w:spacing w:line="242" w:lineRule="auto"/>
        <w:ind w:right="984" w:firstLine="568"/>
        <w:rPr>
          <w:sz w:val="28"/>
        </w:rPr>
      </w:pPr>
      <w:r>
        <w:rPr>
          <w:sz w:val="28"/>
        </w:rPr>
        <w:t>описывать на основе предложенного плана изученные объекты и явления</w:t>
      </w:r>
      <w:r>
        <w:rPr>
          <w:spacing w:val="1"/>
          <w:sz w:val="28"/>
        </w:rPr>
        <w:t xml:space="preserve"> </w:t>
      </w:r>
      <w:r>
        <w:rPr>
          <w:sz w:val="28"/>
        </w:rPr>
        <w:t>природы,</w:t>
      </w:r>
      <w:r>
        <w:rPr>
          <w:spacing w:val="1"/>
          <w:sz w:val="28"/>
        </w:rPr>
        <w:t xml:space="preserve"> </w:t>
      </w:r>
      <w:r>
        <w:rPr>
          <w:sz w:val="28"/>
        </w:rPr>
        <w:t>выделяя</w:t>
      </w:r>
      <w:r>
        <w:rPr>
          <w:spacing w:val="-1"/>
          <w:sz w:val="28"/>
        </w:rPr>
        <w:t xml:space="preserve"> </w:t>
      </w:r>
      <w:r>
        <w:rPr>
          <w:sz w:val="28"/>
        </w:rPr>
        <w:t>их существенные</w:t>
      </w:r>
      <w:r>
        <w:rPr>
          <w:spacing w:val="-4"/>
          <w:sz w:val="28"/>
        </w:rPr>
        <w:t xml:space="preserve"> </w:t>
      </w:r>
      <w:r>
        <w:rPr>
          <w:sz w:val="28"/>
        </w:rPr>
        <w:t>признаки</w:t>
      </w:r>
      <w:r>
        <w:rPr>
          <w:spacing w:val="-2"/>
          <w:sz w:val="28"/>
        </w:rPr>
        <w:t xml:space="preserve"> </w:t>
      </w:r>
      <w:r>
        <w:rPr>
          <w:sz w:val="28"/>
        </w:rPr>
        <w:t>и</w:t>
      </w:r>
      <w:r>
        <w:rPr>
          <w:spacing w:val="-2"/>
          <w:sz w:val="28"/>
        </w:rPr>
        <w:t xml:space="preserve"> </w:t>
      </w:r>
      <w:r>
        <w:rPr>
          <w:sz w:val="28"/>
        </w:rPr>
        <w:t>характерные</w:t>
      </w:r>
      <w:r>
        <w:rPr>
          <w:spacing w:val="-4"/>
          <w:sz w:val="28"/>
        </w:rPr>
        <w:t xml:space="preserve"> </w:t>
      </w:r>
      <w:r>
        <w:rPr>
          <w:sz w:val="28"/>
        </w:rPr>
        <w:t>свойства;</w:t>
      </w:r>
    </w:p>
    <w:p w:rsidR="00737B54" w:rsidRDefault="00F90934" w:rsidP="007F2F89">
      <w:pPr>
        <w:pStyle w:val="a4"/>
        <w:numPr>
          <w:ilvl w:val="1"/>
          <w:numId w:val="18"/>
        </w:numPr>
        <w:tabs>
          <w:tab w:val="left" w:pos="1025"/>
        </w:tabs>
        <w:spacing w:line="242" w:lineRule="auto"/>
        <w:ind w:right="977" w:firstLine="568"/>
        <w:rPr>
          <w:sz w:val="28"/>
        </w:rPr>
      </w:pPr>
      <w:r>
        <w:rPr>
          <w:sz w:val="28"/>
        </w:rPr>
        <w:t>использовать различные источники информации о природе и обществе</w:t>
      </w:r>
      <w:r>
        <w:rPr>
          <w:spacing w:val="1"/>
          <w:sz w:val="28"/>
        </w:rPr>
        <w:t xml:space="preserve"> </w:t>
      </w:r>
      <w:r>
        <w:rPr>
          <w:sz w:val="28"/>
        </w:rPr>
        <w:t>для поиска и</w:t>
      </w:r>
      <w:r>
        <w:rPr>
          <w:spacing w:val="-2"/>
          <w:sz w:val="28"/>
        </w:rPr>
        <w:t xml:space="preserve"> </w:t>
      </w:r>
      <w:r>
        <w:rPr>
          <w:sz w:val="28"/>
        </w:rPr>
        <w:t>извлечения информации,</w:t>
      </w:r>
      <w:r>
        <w:rPr>
          <w:spacing w:val="2"/>
          <w:sz w:val="28"/>
        </w:rPr>
        <w:t xml:space="preserve"> </w:t>
      </w:r>
      <w:r>
        <w:rPr>
          <w:sz w:val="28"/>
        </w:rPr>
        <w:t>ответов на вопросы;</w:t>
      </w:r>
    </w:p>
    <w:p w:rsidR="00737B54" w:rsidRDefault="00F90934" w:rsidP="007F2F89">
      <w:pPr>
        <w:pStyle w:val="a4"/>
        <w:numPr>
          <w:ilvl w:val="1"/>
          <w:numId w:val="18"/>
        </w:numPr>
        <w:tabs>
          <w:tab w:val="left" w:pos="1025"/>
        </w:tabs>
        <w:ind w:right="982" w:firstLine="568"/>
        <w:rPr>
          <w:sz w:val="28"/>
        </w:rPr>
      </w:pPr>
      <w:r>
        <w:rPr>
          <w:sz w:val="28"/>
        </w:rPr>
        <w:t>использовать знания о взаимосвязях в природе, связи человека и природы</w:t>
      </w:r>
      <w:r>
        <w:rPr>
          <w:spacing w:val="-67"/>
          <w:sz w:val="28"/>
        </w:rPr>
        <w:t xml:space="preserve"> </w:t>
      </w:r>
      <w:r>
        <w:rPr>
          <w:sz w:val="28"/>
        </w:rPr>
        <w:t>для объяснения простейших явлений и процессов в природе, организме челове-</w:t>
      </w:r>
      <w:r>
        <w:rPr>
          <w:spacing w:val="1"/>
          <w:sz w:val="28"/>
        </w:rPr>
        <w:t xml:space="preserve"> </w:t>
      </w:r>
      <w:r>
        <w:rPr>
          <w:sz w:val="28"/>
        </w:rPr>
        <w:t>ка;</w:t>
      </w:r>
    </w:p>
    <w:p w:rsidR="00737B54" w:rsidRDefault="00F90934" w:rsidP="007F2F89">
      <w:pPr>
        <w:pStyle w:val="a4"/>
        <w:numPr>
          <w:ilvl w:val="1"/>
          <w:numId w:val="18"/>
        </w:numPr>
        <w:tabs>
          <w:tab w:val="left" w:pos="1025"/>
        </w:tabs>
        <w:spacing w:line="292" w:lineRule="exact"/>
        <w:ind w:left="1024" w:hanging="165"/>
        <w:rPr>
          <w:sz w:val="28"/>
        </w:rPr>
      </w:pPr>
      <w:r>
        <w:rPr>
          <w:sz w:val="28"/>
        </w:rPr>
        <w:t>фиксировать</w:t>
      </w:r>
      <w:r>
        <w:rPr>
          <w:spacing w:val="40"/>
          <w:sz w:val="28"/>
        </w:rPr>
        <w:t xml:space="preserve"> </w:t>
      </w:r>
      <w:r>
        <w:rPr>
          <w:sz w:val="28"/>
        </w:rPr>
        <w:t>результаты</w:t>
      </w:r>
      <w:r>
        <w:rPr>
          <w:spacing w:val="41"/>
          <w:sz w:val="28"/>
        </w:rPr>
        <w:t xml:space="preserve"> </w:t>
      </w:r>
      <w:r>
        <w:rPr>
          <w:sz w:val="28"/>
        </w:rPr>
        <w:t>наблюдений,</w:t>
      </w:r>
      <w:r>
        <w:rPr>
          <w:spacing w:val="42"/>
          <w:sz w:val="28"/>
        </w:rPr>
        <w:t xml:space="preserve"> </w:t>
      </w:r>
      <w:r>
        <w:rPr>
          <w:sz w:val="28"/>
        </w:rPr>
        <w:t>опытной</w:t>
      </w:r>
      <w:r>
        <w:rPr>
          <w:spacing w:val="39"/>
          <w:sz w:val="28"/>
        </w:rPr>
        <w:t xml:space="preserve"> </w:t>
      </w:r>
      <w:r>
        <w:rPr>
          <w:sz w:val="28"/>
        </w:rPr>
        <w:t>работы,</w:t>
      </w:r>
      <w:r>
        <w:rPr>
          <w:spacing w:val="43"/>
          <w:sz w:val="28"/>
        </w:rPr>
        <w:t xml:space="preserve"> </w:t>
      </w:r>
      <w:r>
        <w:rPr>
          <w:sz w:val="28"/>
        </w:rPr>
        <w:t>в</w:t>
      </w:r>
      <w:r>
        <w:rPr>
          <w:spacing w:val="40"/>
          <w:sz w:val="28"/>
        </w:rPr>
        <w:t xml:space="preserve"> </w:t>
      </w:r>
      <w:r>
        <w:rPr>
          <w:sz w:val="28"/>
        </w:rPr>
        <w:t>процессе</w:t>
      </w:r>
      <w:r>
        <w:rPr>
          <w:spacing w:val="37"/>
          <w:sz w:val="28"/>
        </w:rPr>
        <w:t xml:space="preserve"> </w:t>
      </w:r>
      <w:r>
        <w:rPr>
          <w:sz w:val="28"/>
        </w:rPr>
        <w:t>кол-</w:t>
      </w:r>
    </w:p>
    <w:p w:rsidR="00737B54" w:rsidRDefault="00F90934">
      <w:pPr>
        <w:pStyle w:val="a3"/>
        <w:spacing w:line="321" w:lineRule="exact"/>
        <w:ind w:firstLine="0"/>
      </w:pPr>
      <w:r>
        <w:t>лективной</w:t>
      </w:r>
      <w:r>
        <w:rPr>
          <w:spacing w:val="-5"/>
        </w:rPr>
        <w:t xml:space="preserve"> </w:t>
      </w:r>
      <w:r>
        <w:t>деятельности</w:t>
      </w:r>
      <w:r>
        <w:rPr>
          <w:spacing w:val="-4"/>
        </w:rPr>
        <w:t xml:space="preserve"> </w:t>
      </w:r>
      <w:r>
        <w:t>обобщать</w:t>
      </w:r>
      <w:r>
        <w:rPr>
          <w:spacing w:val="-3"/>
        </w:rPr>
        <w:t xml:space="preserve"> </w:t>
      </w:r>
      <w:r>
        <w:t>полученные</w:t>
      </w:r>
      <w:r>
        <w:rPr>
          <w:spacing w:val="-6"/>
        </w:rPr>
        <w:t xml:space="preserve"> </w:t>
      </w:r>
      <w:r>
        <w:t>результаты</w:t>
      </w:r>
      <w:r>
        <w:rPr>
          <w:spacing w:val="-2"/>
        </w:rPr>
        <w:t xml:space="preserve"> </w:t>
      </w:r>
      <w:r>
        <w:t>и</w:t>
      </w:r>
      <w:r>
        <w:rPr>
          <w:spacing w:val="-5"/>
        </w:rPr>
        <w:t xml:space="preserve"> </w:t>
      </w:r>
      <w:r>
        <w:t>делать</w:t>
      </w:r>
      <w:r>
        <w:rPr>
          <w:spacing w:val="-2"/>
        </w:rPr>
        <w:t xml:space="preserve"> </w:t>
      </w:r>
      <w:r>
        <w:t>выводы;</w:t>
      </w:r>
    </w:p>
    <w:p w:rsidR="00737B54" w:rsidRDefault="00F90934" w:rsidP="007F2F89">
      <w:pPr>
        <w:pStyle w:val="a4"/>
        <w:numPr>
          <w:ilvl w:val="1"/>
          <w:numId w:val="18"/>
        </w:numPr>
        <w:tabs>
          <w:tab w:val="left" w:pos="1025"/>
        </w:tabs>
        <w:spacing w:before="2"/>
        <w:ind w:right="979" w:firstLine="568"/>
        <w:rPr>
          <w:sz w:val="28"/>
        </w:rPr>
      </w:pPr>
      <w:r>
        <w:rPr>
          <w:sz w:val="28"/>
        </w:rPr>
        <w:t>создавать по заданному плану собственные развёрнутые высказывания о</w:t>
      </w:r>
      <w:r>
        <w:rPr>
          <w:spacing w:val="1"/>
          <w:sz w:val="28"/>
        </w:rPr>
        <w:t xml:space="preserve"> </w:t>
      </w:r>
      <w:r>
        <w:rPr>
          <w:sz w:val="28"/>
        </w:rPr>
        <w:t>природе, человеке и обществе, сопровождая выступление иллюстрациями (пре-</w:t>
      </w:r>
      <w:r>
        <w:rPr>
          <w:spacing w:val="1"/>
          <w:sz w:val="28"/>
        </w:rPr>
        <w:t xml:space="preserve"> </w:t>
      </w:r>
      <w:r>
        <w:rPr>
          <w:sz w:val="28"/>
        </w:rPr>
        <w:t>зентацией);</w:t>
      </w:r>
    </w:p>
    <w:p w:rsidR="00737B54" w:rsidRDefault="00F90934" w:rsidP="007F2F89">
      <w:pPr>
        <w:pStyle w:val="a4"/>
        <w:numPr>
          <w:ilvl w:val="1"/>
          <w:numId w:val="18"/>
        </w:numPr>
        <w:tabs>
          <w:tab w:val="left" w:pos="1025"/>
        </w:tabs>
        <w:spacing w:line="242" w:lineRule="auto"/>
        <w:ind w:right="975" w:firstLine="568"/>
        <w:rPr>
          <w:sz w:val="28"/>
        </w:rPr>
      </w:pPr>
      <w:r>
        <w:rPr>
          <w:sz w:val="28"/>
        </w:rPr>
        <w:t>соблюдать правила безопасного поведения пассажира железнодорожного,</w:t>
      </w:r>
      <w:r>
        <w:rPr>
          <w:spacing w:val="-67"/>
          <w:sz w:val="28"/>
        </w:rPr>
        <w:t xml:space="preserve"> </w:t>
      </w:r>
      <w:r>
        <w:rPr>
          <w:sz w:val="28"/>
        </w:rPr>
        <w:t>водного</w:t>
      </w:r>
      <w:r>
        <w:rPr>
          <w:spacing w:val="-4"/>
          <w:sz w:val="28"/>
        </w:rPr>
        <w:t xml:space="preserve"> </w:t>
      </w:r>
      <w:r>
        <w:rPr>
          <w:sz w:val="28"/>
        </w:rPr>
        <w:t>и</w:t>
      </w:r>
      <w:r>
        <w:rPr>
          <w:spacing w:val="-1"/>
          <w:sz w:val="28"/>
        </w:rPr>
        <w:t xml:space="preserve"> </w:t>
      </w:r>
      <w:r>
        <w:rPr>
          <w:sz w:val="28"/>
        </w:rPr>
        <w:t>авиатранспорта;</w:t>
      </w:r>
    </w:p>
    <w:p w:rsidR="00737B54" w:rsidRDefault="00F90934" w:rsidP="007F2F89">
      <w:pPr>
        <w:pStyle w:val="a4"/>
        <w:numPr>
          <w:ilvl w:val="1"/>
          <w:numId w:val="18"/>
        </w:numPr>
        <w:tabs>
          <w:tab w:val="left" w:pos="1025"/>
        </w:tabs>
        <w:spacing w:line="242" w:lineRule="auto"/>
        <w:ind w:right="977" w:firstLine="568"/>
        <w:rPr>
          <w:sz w:val="28"/>
        </w:rPr>
      </w:pPr>
      <w:r>
        <w:rPr>
          <w:sz w:val="28"/>
        </w:rPr>
        <w:t>соблюдать периодичность двигательной активности и профилактики за-</w:t>
      </w:r>
      <w:r>
        <w:rPr>
          <w:spacing w:val="1"/>
          <w:sz w:val="28"/>
        </w:rPr>
        <w:t xml:space="preserve"> </w:t>
      </w:r>
      <w:r>
        <w:rPr>
          <w:sz w:val="28"/>
        </w:rPr>
        <w:t>болеваний;</w:t>
      </w:r>
    </w:p>
    <w:p w:rsidR="00737B54" w:rsidRDefault="00F90934" w:rsidP="007F2F89">
      <w:pPr>
        <w:pStyle w:val="a4"/>
        <w:numPr>
          <w:ilvl w:val="1"/>
          <w:numId w:val="18"/>
        </w:numPr>
        <w:tabs>
          <w:tab w:val="left" w:pos="1025"/>
        </w:tabs>
        <w:spacing w:line="316" w:lineRule="exact"/>
        <w:ind w:left="1024" w:hanging="165"/>
        <w:rPr>
          <w:sz w:val="28"/>
        </w:rPr>
      </w:pPr>
      <w:r>
        <w:rPr>
          <w:sz w:val="28"/>
        </w:rPr>
        <w:t>соблюдать</w:t>
      </w:r>
      <w:r>
        <w:rPr>
          <w:spacing w:val="-2"/>
          <w:sz w:val="28"/>
        </w:rPr>
        <w:t xml:space="preserve"> </w:t>
      </w:r>
      <w:r>
        <w:rPr>
          <w:sz w:val="28"/>
        </w:rPr>
        <w:t>правила</w:t>
      </w:r>
      <w:r>
        <w:rPr>
          <w:spacing w:val="-1"/>
          <w:sz w:val="28"/>
        </w:rPr>
        <w:t xml:space="preserve"> </w:t>
      </w:r>
      <w:r>
        <w:rPr>
          <w:sz w:val="28"/>
        </w:rPr>
        <w:t>безопасного</w:t>
      </w:r>
      <w:r>
        <w:rPr>
          <w:spacing w:val="-2"/>
          <w:sz w:val="28"/>
        </w:rPr>
        <w:t xml:space="preserve"> </w:t>
      </w:r>
      <w:r>
        <w:rPr>
          <w:sz w:val="28"/>
        </w:rPr>
        <w:t>поведения</w:t>
      </w:r>
      <w:r>
        <w:rPr>
          <w:spacing w:val="-2"/>
          <w:sz w:val="28"/>
        </w:rPr>
        <w:t xml:space="preserve"> </w:t>
      </w:r>
      <w:r>
        <w:rPr>
          <w:sz w:val="28"/>
        </w:rPr>
        <w:t>во</w:t>
      </w:r>
      <w:r>
        <w:rPr>
          <w:spacing w:val="-6"/>
          <w:sz w:val="28"/>
        </w:rPr>
        <w:t xml:space="preserve"> </w:t>
      </w:r>
      <w:r>
        <w:rPr>
          <w:sz w:val="28"/>
        </w:rPr>
        <w:t>дворе</w:t>
      </w:r>
      <w:r>
        <w:rPr>
          <w:spacing w:val="-5"/>
          <w:sz w:val="28"/>
        </w:rPr>
        <w:t xml:space="preserve"> </w:t>
      </w:r>
      <w:r>
        <w:rPr>
          <w:sz w:val="28"/>
        </w:rPr>
        <w:t>жилого</w:t>
      </w:r>
      <w:r>
        <w:rPr>
          <w:spacing w:val="-5"/>
          <w:sz w:val="28"/>
        </w:rPr>
        <w:t xml:space="preserve"> </w:t>
      </w:r>
      <w:r>
        <w:rPr>
          <w:sz w:val="28"/>
        </w:rPr>
        <w:t>дома;</w:t>
      </w:r>
    </w:p>
    <w:p w:rsidR="00737B54" w:rsidRDefault="00F90934" w:rsidP="007F2F89">
      <w:pPr>
        <w:pStyle w:val="a4"/>
        <w:numPr>
          <w:ilvl w:val="1"/>
          <w:numId w:val="18"/>
        </w:numPr>
        <w:tabs>
          <w:tab w:val="left" w:pos="1025"/>
        </w:tabs>
        <w:spacing w:line="321" w:lineRule="exact"/>
        <w:ind w:left="1024" w:hanging="165"/>
        <w:rPr>
          <w:sz w:val="28"/>
        </w:rPr>
      </w:pPr>
      <w:r>
        <w:rPr>
          <w:sz w:val="28"/>
        </w:rPr>
        <w:t>соблюдать</w:t>
      </w:r>
      <w:r>
        <w:rPr>
          <w:spacing w:val="-4"/>
          <w:sz w:val="28"/>
        </w:rPr>
        <w:t xml:space="preserve"> </w:t>
      </w:r>
      <w:r>
        <w:rPr>
          <w:sz w:val="28"/>
        </w:rPr>
        <w:t>правила</w:t>
      </w:r>
      <w:r>
        <w:rPr>
          <w:spacing w:val="-4"/>
          <w:sz w:val="28"/>
        </w:rPr>
        <w:t xml:space="preserve"> </w:t>
      </w:r>
      <w:r>
        <w:rPr>
          <w:sz w:val="28"/>
        </w:rPr>
        <w:t>нравственного</w:t>
      </w:r>
      <w:r>
        <w:rPr>
          <w:spacing w:val="-7"/>
          <w:sz w:val="28"/>
        </w:rPr>
        <w:t xml:space="preserve"> </w:t>
      </w:r>
      <w:r>
        <w:rPr>
          <w:sz w:val="28"/>
        </w:rPr>
        <w:t>поведения</w:t>
      </w:r>
      <w:r>
        <w:rPr>
          <w:spacing w:val="-4"/>
          <w:sz w:val="28"/>
        </w:rPr>
        <w:t xml:space="preserve"> </w:t>
      </w:r>
      <w:r>
        <w:rPr>
          <w:sz w:val="28"/>
        </w:rPr>
        <w:t>на</w:t>
      </w:r>
      <w:r>
        <w:rPr>
          <w:spacing w:val="-4"/>
          <w:sz w:val="28"/>
        </w:rPr>
        <w:t xml:space="preserve"> </w:t>
      </w:r>
      <w:r>
        <w:rPr>
          <w:sz w:val="28"/>
        </w:rPr>
        <w:t>природе;</w:t>
      </w:r>
    </w:p>
    <w:p w:rsidR="00737B54" w:rsidRDefault="00F90934" w:rsidP="007F2F89">
      <w:pPr>
        <w:pStyle w:val="a4"/>
        <w:numPr>
          <w:ilvl w:val="1"/>
          <w:numId w:val="18"/>
        </w:numPr>
        <w:tabs>
          <w:tab w:val="left" w:pos="1025"/>
        </w:tabs>
        <w:ind w:right="982" w:firstLine="568"/>
        <w:rPr>
          <w:sz w:val="28"/>
        </w:rPr>
      </w:pPr>
      <w:r>
        <w:rPr>
          <w:sz w:val="28"/>
        </w:rPr>
        <w:t>безопасно использовать персональные данные в условиях контролируе-</w:t>
      </w:r>
      <w:r>
        <w:rPr>
          <w:spacing w:val="1"/>
          <w:sz w:val="28"/>
        </w:rPr>
        <w:t xml:space="preserve"> </w:t>
      </w:r>
      <w:r>
        <w:rPr>
          <w:sz w:val="28"/>
        </w:rPr>
        <w:t>мого доступа в Интернет; ориентироваться в возможных мошеннических дей-</w:t>
      </w:r>
      <w:r>
        <w:rPr>
          <w:spacing w:val="1"/>
          <w:sz w:val="28"/>
        </w:rPr>
        <w:t xml:space="preserve"> </w:t>
      </w:r>
      <w:r>
        <w:rPr>
          <w:sz w:val="28"/>
        </w:rPr>
        <w:t>ствиях</w:t>
      </w:r>
      <w:r>
        <w:rPr>
          <w:spacing w:val="-1"/>
          <w:sz w:val="28"/>
        </w:rPr>
        <w:t xml:space="preserve"> </w:t>
      </w:r>
      <w:r>
        <w:rPr>
          <w:sz w:val="28"/>
        </w:rPr>
        <w:t>при общении</w:t>
      </w:r>
      <w:r>
        <w:rPr>
          <w:spacing w:val="-1"/>
          <w:sz w:val="28"/>
        </w:rPr>
        <w:t xml:space="preserve"> </w:t>
      </w:r>
      <w:r>
        <w:rPr>
          <w:sz w:val="28"/>
        </w:rPr>
        <w:t>в</w:t>
      </w:r>
      <w:r>
        <w:rPr>
          <w:spacing w:val="1"/>
          <w:sz w:val="28"/>
        </w:rPr>
        <w:t xml:space="preserve"> </w:t>
      </w:r>
      <w:r>
        <w:rPr>
          <w:sz w:val="28"/>
        </w:rPr>
        <w:t>мессенджерах.</w:t>
      </w:r>
    </w:p>
    <w:p w:rsidR="00737B54" w:rsidRDefault="00737B54">
      <w:pPr>
        <w:pStyle w:val="a3"/>
        <w:spacing w:before="1"/>
        <w:ind w:left="0" w:firstLine="0"/>
        <w:jc w:val="left"/>
      </w:pPr>
    </w:p>
    <w:p w:rsidR="00737B54" w:rsidRDefault="00F90934" w:rsidP="007F2F89">
      <w:pPr>
        <w:pStyle w:val="1"/>
        <w:numPr>
          <w:ilvl w:val="0"/>
          <w:numId w:val="41"/>
        </w:numPr>
        <w:tabs>
          <w:tab w:val="left" w:pos="4710"/>
        </w:tabs>
        <w:spacing w:line="240" w:lineRule="auto"/>
        <w:ind w:right="680"/>
        <w:jc w:val="left"/>
      </w:pPr>
      <w:r>
        <w:t>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pPr>
        <w:pStyle w:val="a3"/>
        <w:ind w:right="975" w:firstLine="640"/>
      </w:pPr>
      <w:r>
        <w:t>проявлять уважение к семейным ценностям и традициям, традициям свое-</w:t>
      </w:r>
      <w:r>
        <w:rPr>
          <w:spacing w:val="1"/>
        </w:rPr>
        <w:t xml:space="preserve"> </w:t>
      </w:r>
      <w:r>
        <w:t>го народа и других народов,</w:t>
      </w:r>
      <w:r>
        <w:rPr>
          <w:spacing w:val="1"/>
        </w:rPr>
        <w:t xml:space="preserve"> </w:t>
      </w:r>
      <w:r>
        <w:t>государственным символам России; соблюдать</w:t>
      </w:r>
      <w:r>
        <w:rPr>
          <w:spacing w:val="1"/>
        </w:rPr>
        <w:t xml:space="preserve"> </w:t>
      </w:r>
      <w:r>
        <w:t>правила нравственного</w:t>
      </w:r>
      <w:r>
        <w:rPr>
          <w:spacing w:val="-3"/>
        </w:rPr>
        <w:t xml:space="preserve"> </w:t>
      </w:r>
      <w:r>
        <w:t>поведения</w:t>
      </w:r>
      <w:r>
        <w:rPr>
          <w:spacing w:val="3"/>
        </w:rPr>
        <w:t xml:space="preserve"> </w:t>
      </w:r>
      <w:r>
        <w:t>в</w:t>
      </w:r>
      <w:r>
        <w:rPr>
          <w:spacing w:val="1"/>
        </w:rPr>
        <w:t xml:space="preserve"> </w:t>
      </w:r>
      <w:r>
        <w:t>социуме;</w:t>
      </w:r>
    </w:p>
    <w:p w:rsidR="00737B54" w:rsidRDefault="00F90934" w:rsidP="007F2F89">
      <w:pPr>
        <w:pStyle w:val="a4"/>
        <w:numPr>
          <w:ilvl w:val="1"/>
          <w:numId w:val="18"/>
        </w:numPr>
        <w:tabs>
          <w:tab w:val="left" w:pos="1025"/>
        </w:tabs>
        <w:ind w:right="975" w:firstLine="568"/>
        <w:rPr>
          <w:sz w:val="28"/>
        </w:rPr>
      </w:pPr>
      <w:r>
        <w:rPr>
          <w:sz w:val="28"/>
        </w:rPr>
        <w:t>показывать</w:t>
      </w:r>
      <w:r>
        <w:rPr>
          <w:spacing w:val="1"/>
          <w:sz w:val="28"/>
        </w:rPr>
        <w:t xml:space="preserve"> </w:t>
      </w:r>
      <w:r>
        <w:rPr>
          <w:sz w:val="28"/>
        </w:rPr>
        <w:t>на</w:t>
      </w:r>
      <w:r>
        <w:rPr>
          <w:spacing w:val="1"/>
          <w:sz w:val="28"/>
        </w:rPr>
        <w:t xml:space="preserve"> </w:t>
      </w:r>
      <w:r>
        <w:rPr>
          <w:sz w:val="28"/>
        </w:rPr>
        <w:t>физической</w:t>
      </w:r>
      <w:r>
        <w:rPr>
          <w:spacing w:val="1"/>
          <w:sz w:val="28"/>
        </w:rPr>
        <w:t xml:space="preserve"> </w:t>
      </w:r>
      <w:r>
        <w:rPr>
          <w:sz w:val="28"/>
        </w:rPr>
        <w:t>карте</w:t>
      </w:r>
      <w:r>
        <w:rPr>
          <w:spacing w:val="1"/>
          <w:sz w:val="28"/>
        </w:rPr>
        <w:t xml:space="preserve"> </w:t>
      </w:r>
      <w:r>
        <w:rPr>
          <w:sz w:val="28"/>
        </w:rPr>
        <w:t>изученные</w:t>
      </w:r>
      <w:r>
        <w:rPr>
          <w:spacing w:val="1"/>
          <w:sz w:val="28"/>
        </w:rPr>
        <w:t xml:space="preserve"> </w:t>
      </w:r>
      <w:r>
        <w:rPr>
          <w:sz w:val="28"/>
        </w:rPr>
        <w:t>крупные</w:t>
      </w:r>
      <w:r>
        <w:rPr>
          <w:spacing w:val="1"/>
          <w:sz w:val="28"/>
        </w:rPr>
        <w:t xml:space="preserve"> </w:t>
      </w:r>
      <w:r>
        <w:rPr>
          <w:sz w:val="28"/>
        </w:rPr>
        <w:t>географические</w:t>
      </w:r>
      <w:r>
        <w:rPr>
          <w:spacing w:val="1"/>
          <w:sz w:val="28"/>
        </w:rPr>
        <w:t xml:space="preserve"> </w:t>
      </w:r>
      <w:r>
        <w:rPr>
          <w:sz w:val="28"/>
        </w:rPr>
        <w:t>объекты России (горы, равнины, реки, озёра, моря, омывающие территорию</w:t>
      </w:r>
      <w:r>
        <w:rPr>
          <w:spacing w:val="1"/>
          <w:sz w:val="28"/>
        </w:rPr>
        <w:t xml:space="preserve"> </w:t>
      </w:r>
      <w:r>
        <w:rPr>
          <w:sz w:val="28"/>
        </w:rPr>
        <w:t>России);</w:t>
      </w:r>
    </w:p>
    <w:p w:rsidR="00737B54" w:rsidRDefault="00F90934" w:rsidP="007F2F89">
      <w:pPr>
        <w:pStyle w:val="a4"/>
        <w:numPr>
          <w:ilvl w:val="1"/>
          <w:numId w:val="18"/>
        </w:numPr>
        <w:tabs>
          <w:tab w:val="left" w:pos="1025"/>
        </w:tabs>
        <w:spacing w:line="321" w:lineRule="exact"/>
        <w:ind w:left="1024" w:hanging="165"/>
        <w:rPr>
          <w:sz w:val="28"/>
        </w:rPr>
      </w:pPr>
      <w:r>
        <w:rPr>
          <w:sz w:val="28"/>
        </w:rPr>
        <w:t>показывать</w:t>
      </w:r>
      <w:r>
        <w:rPr>
          <w:spacing w:val="25"/>
          <w:sz w:val="28"/>
        </w:rPr>
        <w:t xml:space="preserve"> </w:t>
      </w:r>
      <w:r>
        <w:rPr>
          <w:sz w:val="28"/>
        </w:rPr>
        <w:t>на</w:t>
      </w:r>
      <w:r>
        <w:rPr>
          <w:spacing w:val="26"/>
          <w:sz w:val="28"/>
        </w:rPr>
        <w:t xml:space="preserve"> </w:t>
      </w:r>
      <w:r>
        <w:rPr>
          <w:sz w:val="28"/>
        </w:rPr>
        <w:t>исторической</w:t>
      </w:r>
      <w:r>
        <w:rPr>
          <w:spacing w:val="24"/>
          <w:sz w:val="28"/>
        </w:rPr>
        <w:t xml:space="preserve"> </w:t>
      </w:r>
      <w:r>
        <w:rPr>
          <w:sz w:val="28"/>
        </w:rPr>
        <w:t>карте</w:t>
      </w:r>
      <w:r>
        <w:rPr>
          <w:spacing w:val="22"/>
          <w:sz w:val="28"/>
        </w:rPr>
        <w:t xml:space="preserve"> </w:t>
      </w:r>
      <w:r>
        <w:rPr>
          <w:sz w:val="28"/>
        </w:rPr>
        <w:t>места</w:t>
      </w:r>
      <w:r>
        <w:rPr>
          <w:spacing w:val="26"/>
          <w:sz w:val="28"/>
        </w:rPr>
        <w:t xml:space="preserve"> </w:t>
      </w:r>
      <w:r>
        <w:rPr>
          <w:sz w:val="28"/>
        </w:rPr>
        <w:t>изученных</w:t>
      </w:r>
      <w:r>
        <w:rPr>
          <w:spacing w:val="26"/>
          <w:sz w:val="28"/>
        </w:rPr>
        <w:t xml:space="preserve"> </w:t>
      </w:r>
      <w:r>
        <w:rPr>
          <w:sz w:val="28"/>
        </w:rPr>
        <w:t>исторических</w:t>
      </w:r>
      <w:r>
        <w:rPr>
          <w:spacing w:val="26"/>
          <w:sz w:val="28"/>
        </w:rPr>
        <w:t xml:space="preserve"> </w:t>
      </w:r>
      <w:r>
        <w:rPr>
          <w:sz w:val="28"/>
        </w:rPr>
        <w:t>собы-</w:t>
      </w:r>
    </w:p>
    <w:p w:rsidR="00737B54" w:rsidRDefault="00F90934">
      <w:pPr>
        <w:pStyle w:val="a3"/>
        <w:spacing w:line="321" w:lineRule="exact"/>
        <w:ind w:firstLine="0"/>
        <w:jc w:val="left"/>
      </w:pPr>
      <w:r>
        <w:t>тий;</w:t>
      </w:r>
    </w:p>
    <w:p w:rsidR="00737B54" w:rsidRDefault="00737B54">
      <w:pPr>
        <w:spacing w:line="321" w:lineRule="exact"/>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left="1024" w:hanging="165"/>
        <w:rPr>
          <w:sz w:val="28"/>
        </w:rPr>
      </w:pPr>
      <w:r>
        <w:rPr>
          <w:sz w:val="28"/>
        </w:rPr>
        <w:lastRenderedPageBreak/>
        <w:t>находить</w:t>
      </w:r>
      <w:r>
        <w:rPr>
          <w:spacing w:val="-4"/>
          <w:sz w:val="28"/>
        </w:rPr>
        <w:t xml:space="preserve"> </w:t>
      </w:r>
      <w:r>
        <w:rPr>
          <w:sz w:val="28"/>
        </w:rPr>
        <w:t>место</w:t>
      </w:r>
      <w:r>
        <w:rPr>
          <w:spacing w:val="-6"/>
          <w:sz w:val="28"/>
        </w:rPr>
        <w:t xml:space="preserve"> </w:t>
      </w:r>
      <w:r>
        <w:rPr>
          <w:sz w:val="28"/>
        </w:rPr>
        <w:t>изученных</w:t>
      </w:r>
      <w:r>
        <w:rPr>
          <w:spacing w:val="-3"/>
          <w:sz w:val="28"/>
        </w:rPr>
        <w:t xml:space="preserve"> </w:t>
      </w:r>
      <w:r>
        <w:rPr>
          <w:sz w:val="28"/>
        </w:rPr>
        <w:t>событий</w:t>
      </w:r>
      <w:r>
        <w:rPr>
          <w:spacing w:val="-5"/>
          <w:sz w:val="28"/>
        </w:rPr>
        <w:t xml:space="preserve"> </w:t>
      </w:r>
      <w:r>
        <w:rPr>
          <w:sz w:val="28"/>
        </w:rPr>
        <w:t>на «ленте</w:t>
      </w:r>
      <w:r>
        <w:rPr>
          <w:spacing w:val="-6"/>
          <w:sz w:val="28"/>
        </w:rPr>
        <w:t xml:space="preserve"> </w:t>
      </w:r>
      <w:r>
        <w:rPr>
          <w:sz w:val="28"/>
        </w:rPr>
        <w:t>времени»;</w:t>
      </w:r>
    </w:p>
    <w:p w:rsidR="00737B54" w:rsidRDefault="00F90934" w:rsidP="007F2F89">
      <w:pPr>
        <w:pStyle w:val="a4"/>
        <w:numPr>
          <w:ilvl w:val="1"/>
          <w:numId w:val="18"/>
        </w:numPr>
        <w:tabs>
          <w:tab w:val="left" w:pos="1025"/>
        </w:tabs>
        <w:spacing w:before="2" w:line="321" w:lineRule="exact"/>
        <w:ind w:left="1024" w:hanging="165"/>
        <w:rPr>
          <w:sz w:val="28"/>
        </w:rPr>
      </w:pPr>
      <w:r>
        <w:rPr>
          <w:sz w:val="28"/>
        </w:rPr>
        <w:t>знать</w:t>
      </w:r>
      <w:r>
        <w:rPr>
          <w:spacing w:val="-3"/>
          <w:sz w:val="28"/>
        </w:rPr>
        <w:t xml:space="preserve"> </w:t>
      </w:r>
      <w:r>
        <w:rPr>
          <w:sz w:val="28"/>
        </w:rPr>
        <w:t>основные</w:t>
      </w:r>
      <w:r>
        <w:rPr>
          <w:spacing w:val="-7"/>
          <w:sz w:val="28"/>
        </w:rPr>
        <w:t xml:space="preserve"> </w:t>
      </w:r>
      <w:r>
        <w:rPr>
          <w:sz w:val="28"/>
        </w:rPr>
        <w:t>права</w:t>
      </w:r>
      <w:r>
        <w:rPr>
          <w:spacing w:val="-4"/>
          <w:sz w:val="28"/>
        </w:rPr>
        <w:t xml:space="preserve"> </w:t>
      </w:r>
      <w:r>
        <w:rPr>
          <w:sz w:val="28"/>
        </w:rPr>
        <w:t>и обязанности</w:t>
      </w:r>
      <w:r>
        <w:rPr>
          <w:spacing w:val="-5"/>
          <w:sz w:val="28"/>
        </w:rPr>
        <w:t xml:space="preserve"> </w:t>
      </w:r>
      <w:r>
        <w:rPr>
          <w:sz w:val="28"/>
        </w:rPr>
        <w:t>гражданина</w:t>
      </w:r>
      <w:r>
        <w:rPr>
          <w:spacing w:val="-3"/>
          <w:sz w:val="28"/>
        </w:rPr>
        <w:t xml:space="preserve"> </w:t>
      </w:r>
      <w:r>
        <w:rPr>
          <w:sz w:val="28"/>
        </w:rPr>
        <w:t>Российской</w:t>
      </w:r>
      <w:r>
        <w:rPr>
          <w:spacing w:val="-4"/>
          <w:sz w:val="28"/>
        </w:rPr>
        <w:t xml:space="preserve"> </w:t>
      </w:r>
      <w:r>
        <w:rPr>
          <w:sz w:val="28"/>
        </w:rPr>
        <w:t>Федерации;</w:t>
      </w:r>
    </w:p>
    <w:p w:rsidR="00737B54" w:rsidRDefault="00F90934" w:rsidP="007F2F89">
      <w:pPr>
        <w:pStyle w:val="a4"/>
        <w:numPr>
          <w:ilvl w:val="1"/>
          <w:numId w:val="18"/>
        </w:numPr>
        <w:tabs>
          <w:tab w:val="left" w:pos="1025"/>
        </w:tabs>
        <w:spacing w:line="242" w:lineRule="auto"/>
        <w:ind w:right="979" w:firstLine="568"/>
        <w:rPr>
          <w:sz w:val="28"/>
        </w:rPr>
      </w:pPr>
      <w:r>
        <w:rPr>
          <w:sz w:val="28"/>
        </w:rPr>
        <w:t>соотносить изученные исторические события и исторических деятелей с</w:t>
      </w:r>
      <w:r>
        <w:rPr>
          <w:spacing w:val="1"/>
          <w:sz w:val="28"/>
        </w:rPr>
        <w:t xml:space="preserve"> </w:t>
      </w:r>
      <w:r>
        <w:rPr>
          <w:sz w:val="28"/>
        </w:rPr>
        <w:t>веками</w:t>
      </w:r>
      <w:r>
        <w:rPr>
          <w:spacing w:val="-2"/>
          <w:sz w:val="28"/>
        </w:rPr>
        <w:t xml:space="preserve"> </w:t>
      </w:r>
      <w:r>
        <w:rPr>
          <w:sz w:val="28"/>
        </w:rPr>
        <w:t>и</w:t>
      </w:r>
      <w:r>
        <w:rPr>
          <w:spacing w:val="-1"/>
          <w:sz w:val="28"/>
        </w:rPr>
        <w:t xml:space="preserve"> </w:t>
      </w:r>
      <w:r>
        <w:rPr>
          <w:sz w:val="28"/>
        </w:rPr>
        <w:t>периодами</w:t>
      </w:r>
      <w:r>
        <w:rPr>
          <w:spacing w:val="-1"/>
          <w:sz w:val="28"/>
        </w:rPr>
        <w:t xml:space="preserve"> </w:t>
      </w:r>
      <w:r>
        <w:rPr>
          <w:sz w:val="28"/>
        </w:rPr>
        <w:t>истории</w:t>
      </w:r>
      <w:r>
        <w:rPr>
          <w:spacing w:val="-1"/>
          <w:sz w:val="28"/>
        </w:rPr>
        <w:t xml:space="preserve"> </w:t>
      </w:r>
      <w:r>
        <w:rPr>
          <w:sz w:val="28"/>
        </w:rPr>
        <w:t>России;</w:t>
      </w:r>
    </w:p>
    <w:p w:rsidR="00737B54" w:rsidRDefault="00F90934" w:rsidP="007F2F89">
      <w:pPr>
        <w:pStyle w:val="a4"/>
        <w:numPr>
          <w:ilvl w:val="1"/>
          <w:numId w:val="18"/>
        </w:numPr>
        <w:tabs>
          <w:tab w:val="left" w:pos="1025"/>
        </w:tabs>
        <w:ind w:right="978" w:firstLine="568"/>
        <w:rPr>
          <w:sz w:val="28"/>
        </w:rPr>
      </w:pPr>
      <w:r>
        <w:rPr>
          <w:sz w:val="28"/>
        </w:rPr>
        <w:t>рассказывать о государственных праздниках России,</w:t>
      </w:r>
      <w:r>
        <w:rPr>
          <w:spacing w:val="1"/>
          <w:sz w:val="28"/>
        </w:rPr>
        <w:t xml:space="preserve"> </w:t>
      </w:r>
      <w:r>
        <w:rPr>
          <w:sz w:val="28"/>
        </w:rPr>
        <w:t>наиболее важных</w:t>
      </w:r>
      <w:r>
        <w:rPr>
          <w:spacing w:val="1"/>
          <w:sz w:val="28"/>
        </w:rPr>
        <w:t xml:space="preserve"> </w:t>
      </w:r>
      <w:r>
        <w:rPr>
          <w:sz w:val="28"/>
        </w:rPr>
        <w:t>событиях истории России, наиболее известных российских исторических дея-</w:t>
      </w:r>
      <w:r>
        <w:rPr>
          <w:spacing w:val="1"/>
          <w:sz w:val="28"/>
        </w:rPr>
        <w:t xml:space="preserve"> </w:t>
      </w:r>
      <w:r>
        <w:rPr>
          <w:sz w:val="28"/>
        </w:rPr>
        <w:t>телях</w:t>
      </w:r>
      <w:r>
        <w:rPr>
          <w:spacing w:val="1"/>
          <w:sz w:val="28"/>
        </w:rPr>
        <w:t xml:space="preserve"> </w:t>
      </w:r>
      <w:r>
        <w:rPr>
          <w:sz w:val="28"/>
        </w:rPr>
        <w:t>разных</w:t>
      </w:r>
      <w:r>
        <w:rPr>
          <w:spacing w:val="1"/>
          <w:sz w:val="28"/>
        </w:rPr>
        <w:t xml:space="preserve"> </w:t>
      </w:r>
      <w:r>
        <w:rPr>
          <w:sz w:val="28"/>
        </w:rPr>
        <w:t>периодов,</w:t>
      </w:r>
      <w:r>
        <w:rPr>
          <w:spacing w:val="1"/>
          <w:sz w:val="28"/>
        </w:rPr>
        <w:t xml:space="preserve"> </w:t>
      </w:r>
      <w:r>
        <w:rPr>
          <w:sz w:val="28"/>
        </w:rPr>
        <w:t>достопримечательностях столицы</w:t>
      </w:r>
      <w:r>
        <w:rPr>
          <w:spacing w:val="1"/>
          <w:sz w:val="28"/>
        </w:rPr>
        <w:t xml:space="preserve"> </w:t>
      </w:r>
      <w:r>
        <w:rPr>
          <w:sz w:val="28"/>
        </w:rPr>
        <w:t>России и родного</w:t>
      </w:r>
      <w:r>
        <w:rPr>
          <w:spacing w:val="1"/>
          <w:sz w:val="28"/>
        </w:rPr>
        <w:t xml:space="preserve"> </w:t>
      </w:r>
      <w:r>
        <w:rPr>
          <w:sz w:val="28"/>
        </w:rPr>
        <w:t>края;</w:t>
      </w:r>
    </w:p>
    <w:p w:rsidR="00737B54" w:rsidRDefault="00F90934" w:rsidP="007F2F89">
      <w:pPr>
        <w:pStyle w:val="a4"/>
        <w:numPr>
          <w:ilvl w:val="1"/>
          <w:numId w:val="18"/>
        </w:numPr>
        <w:tabs>
          <w:tab w:val="left" w:pos="1025"/>
        </w:tabs>
        <w:ind w:right="981" w:firstLine="568"/>
        <w:rPr>
          <w:sz w:val="28"/>
        </w:rPr>
      </w:pPr>
      <w:r>
        <w:rPr>
          <w:sz w:val="28"/>
        </w:rPr>
        <w:t>описывать на основе предложенного плана изученные объекты, выделяя</w:t>
      </w:r>
      <w:r>
        <w:rPr>
          <w:spacing w:val="1"/>
          <w:sz w:val="28"/>
        </w:rPr>
        <w:t xml:space="preserve"> </w:t>
      </w:r>
      <w:r>
        <w:rPr>
          <w:sz w:val="28"/>
        </w:rPr>
        <w:t>их существенные признаки, в т.ч. государственную символику России и своего</w:t>
      </w:r>
      <w:r>
        <w:rPr>
          <w:spacing w:val="1"/>
          <w:sz w:val="28"/>
        </w:rPr>
        <w:t xml:space="preserve"> </w:t>
      </w:r>
      <w:r>
        <w:rPr>
          <w:sz w:val="28"/>
        </w:rPr>
        <w:t>региона;</w:t>
      </w:r>
    </w:p>
    <w:p w:rsidR="00737B54" w:rsidRDefault="00F90934" w:rsidP="007F2F89">
      <w:pPr>
        <w:pStyle w:val="a4"/>
        <w:numPr>
          <w:ilvl w:val="1"/>
          <w:numId w:val="18"/>
        </w:numPr>
        <w:tabs>
          <w:tab w:val="left" w:pos="1025"/>
        </w:tabs>
        <w:ind w:right="974" w:firstLine="568"/>
        <w:rPr>
          <w:sz w:val="28"/>
        </w:rPr>
      </w:pPr>
      <w:r>
        <w:rPr>
          <w:sz w:val="28"/>
        </w:rPr>
        <w:t>проводить по предложенному/ самостоятельно составленному плану или</w:t>
      </w:r>
      <w:r>
        <w:rPr>
          <w:spacing w:val="1"/>
          <w:sz w:val="28"/>
        </w:rPr>
        <w:t xml:space="preserve"> </w:t>
      </w:r>
      <w:r>
        <w:rPr>
          <w:sz w:val="28"/>
        </w:rPr>
        <w:t>выдвинутому</w:t>
      </w:r>
      <w:r>
        <w:rPr>
          <w:spacing w:val="1"/>
          <w:sz w:val="28"/>
        </w:rPr>
        <w:t xml:space="preserve"> </w:t>
      </w:r>
      <w:r>
        <w:rPr>
          <w:sz w:val="28"/>
        </w:rPr>
        <w:t>предположению</w:t>
      </w:r>
      <w:r>
        <w:rPr>
          <w:spacing w:val="1"/>
          <w:sz w:val="28"/>
        </w:rPr>
        <w:t xml:space="preserve"> </w:t>
      </w:r>
      <w:r>
        <w:rPr>
          <w:sz w:val="28"/>
        </w:rPr>
        <w:t>несложные</w:t>
      </w:r>
      <w:r>
        <w:rPr>
          <w:spacing w:val="1"/>
          <w:sz w:val="28"/>
        </w:rPr>
        <w:t xml:space="preserve"> </w:t>
      </w:r>
      <w:r>
        <w:rPr>
          <w:sz w:val="28"/>
        </w:rPr>
        <w:t>наблюдения,</w:t>
      </w:r>
      <w:r>
        <w:rPr>
          <w:spacing w:val="1"/>
          <w:sz w:val="28"/>
        </w:rPr>
        <w:t xml:space="preserve"> </w:t>
      </w:r>
      <w:r>
        <w:rPr>
          <w:sz w:val="28"/>
        </w:rPr>
        <w:t>опыты</w:t>
      </w:r>
      <w:r>
        <w:rPr>
          <w:spacing w:val="1"/>
          <w:sz w:val="28"/>
        </w:rPr>
        <w:t xml:space="preserve"> </w:t>
      </w:r>
      <w:r>
        <w:rPr>
          <w:sz w:val="28"/>
        </w:rPr>
        <w:t>с</w:t>
      </w:r>
      <w:r>
        <w:rPr>
          <w:spacing w:val="1"/>
          <w:sz w:val="28"/>
        </w:rPr>
        <w:t xml:space="preserve"> </w:t>
      </w:r>
      <w:r>
        <w:rPr>
          <w:sz w:val="28"/>
        </w:rPr>
        <w:t>объектами</w:t>
      </w:r>
      <w:r>
        <w:rPr>
          <w:spacing w:val="1"/>
          <w:sz w:val="28"/>
        </w:rPr>
        <w:t xml:space="preserve"> </w:t>
      </w:r>
      <w:r>
        <w:rPr>
          <w:sz w:val="28"/>
        </w:rPr>
        <w:t>природы с использованием простейшего лабораторного оборудования и изме-</w:t>
      </w:r>
      <w:r>
        <w:rPr>
          <w:spacing w:val="1"/>
          <w:sz w:val="28"/>
        </w:rPr>
        <w:t xml:space="preserve"> </w:t>
      </w:r>
      <w:r>
        <w:rPr>
          <w:sz w:val="28"/>
        </w:rPr>
        <w:t>рительных приборов,</w:t>
      </w:r>
      <w:r>
        <w:rPr>
          <w:spacing w:val="2"/>
          <w:sz w:val="28"/>
        </w:rPr>
        <w:t xml:space="preserve"> </w:t>
      </w:r>
      <w:r>
        <w:rPr>
          <w:sz w:val="28"/>
        </w:rPr>
        <w:t>следуя правилам</w:t>
      </w:r>
      <w:r>
        <w:rPr>
          <w:spacing w:val="-1"/>
          <w:sz w:val="28"/>
        </w:rPr>
        <w:t xml:space="preserve"> </w:t>
      </w:r>
      <w:r>
        <w:rPr>
          <w:sz w:val="28"/>
        </w:rPr>
        <w:t>безопасного</w:t>
      </w:r>
      <w:r>
        <w:rPr>
          <w:spacing w:val="-3"/>
          <w:sz w:val="28"/>
        </w:rPr>
        <w:t xml:space="preserve"> </w:t>
      </w:r>
      <w:r>
        <w:rPr>
          <w:sz w:val="28"/>
        </w:rPr>
        <w:t>труда;</w:t>
      </w:r>
    </w:p>
    <w:p w:rsidR="00737B54" w:rsidRDefault="00F90934" w:rsidP="007F2F89">
      <w:pPr>
        <w:pStyle w:val="a4"/>
        <w:numPr>
          <w:ilvl w:val="1"/>
          <w:numId w:val="18"/>
        </w:numPr>
        <w:tabs>
          <w:tab w:val="left" w:pos="1025"/>
        </w:tabs>
        <w:ind w:right="971" w:firstLine="568"/>
        <w:rPr>
          <w:sz w:val="28"/>
        </w:rPr>
      </w:pPr>
      <w:r>
        <w:rPr>
          <w:sz w:val="28"/>
        </w:rPr>
        <w:t>распознавать изученные объекты и явления живой и неживой природы по</w:t>
      </w:r>
      <w:r>
        <w:rPr>
          <w:spacing w:val="-67"/>
          <w:sz w:val="28"/>
        </w:rPr>
        <w:t xml:space="preserve"> </w:t>
      </w:r>
      <w:r>
        <w:rPr>
          <w:sz w:val="28"/>
        </w:rPr>
        <w:t>их</w:t>
      </w:r>
      <w:r>
        <w:rPr>
          <w:spacing w:val="-1"/>
          <w:sz w:val="28"/>
        </w:rPr>
        <w:t xml:space="preserve"> </w:t>
      </w:r>
      <w:r>
        <w:rPr>
          <w:sz w:val="28"/>
        </w:rPr>
        <w:t>описанию,</w:t>
      </w:r>
      <w:r>
        <w:rPr>
          <w:spacing w:val="1"/>
          <w:sz w:val="28"/>
        </w:rPr>
        <w:t xml:space="preserve"> </w:t>
      </w:r>
      <w:r>
        <w:rPr>
          <w:sz w:val="28"/>
        </w:rPr>
        <w:t>рисункам</w:t>
      </w:r>
      <w:r>
        <w:rPr>
          <w:spacing w:val="-2"/>
          <w:sz w:val="28"/>
        </w:rPr>
        <w:t xml:space="preserve"> </w:t>
      </w:r>
      <w:r>
        <w:rPr>
          <w:sz w:val="28"/>
        </w:rPr>
        <w:t>и</w:t>
      </w:r>
      <w:r>
        <w:rPr>
          <w:spacing w:val="-3"/>
          <w:sz w:val="28"/>
        </w:rPr>
        <w:t xml:space="preserve"> </w:t>
      </w:r>
      <w:r>
        <w:rPr>
          <w:sz w:val="28"/>
        </w:rPr>
        <w:t>фотографиям,</w:t>
      </w:r>
      <w:r>
        <w:rPr>
          <w:spacing w:val="1"/>
          <w:sz w:val="28"/>
        </w:rPr>
        <w:t xml:space="preserve"> </w:t>
      </w:r>
      <w:r>
        <w:rPr>
          <w:sz w:val="28"/>
        </w:rPr>
        <w:t>различать</w:t>
      </w:r>
      <w:r>
        <w:rPr>
          <w:spacing w:val="-1"/>
          <w:sz w:val="28"/>
        </w:rPr>
        <w:t xml:space="preserve"> </w:t>
      </w:r>
      <w:r>
        <w:rPr>
          <w:sz w:val="28"/>
        </w:rPr>
        <w:t>их</w:t>
      </w:r>
      <w:r>
        <w:rPr>
          <w:spacing w:val="-1"/>
          <w:sz w:val="28"/>
        </w:rPr>
        <w:t xml:space="preserve"> </w:t>
      </w:r>
      <w:r>
        <w:rPr>
          <w:sz w:val="28"/>
        </w:rPr>
        <w:t>в</w:t>
      </w:r>
      <w:r>
        <w:rPr>
          <w:spacing w:val="-1"/>
          <w:sz w:val="28"/>
        </w:rPr>
        <w:t xml:space="preserve"> </w:t>
      </w:r>
      <w:r>
        <w:rPr>
          <w:sz w:val="28"/>
        </w:rPr>
        <w:t>окружающем</w:t>
      </w:r>
      <w:r>
        <w:rPr>
          <w:spacing w:val="-2"/>
          <w:sz w:val="28"/>
        </w:rPr>
        <w:t xml:space="preserve"> </w:t>
      </w:r>
      <w:r>
        <w:rPr>
          <w:sz w:val="28"/>
        </w:rPr>
        <w:t>мире;</w:t>
      </w:r>
    </w:p>
    <w:p w:rsidR="00737B54" w:rsidRDefault="00F90934" w:rsidP="007F2F89">
      <w:pPr>
        <w:pStyle w:val="a4"/>
        <w:numPr>
          <w:ilvl w:val="1"/>
          <w:numId w:val="18"/>
        </w:numPr>
        <w:tabs>
          <w:tab w:val="left" w:pos="1025"/>
        </w:tabs>
        <w:ind w:right="980" w:firstLine="568"/>
        <w:rPr>
          <w:sz w:val="28"/>
        </w:rPr>
      </w:pPr>
      <w:r>
        <w:rPr>
          <w:sz w:val="28"/>
        </w:rPr>
        <w:t>группировать изученные объекты живой и неживой природы, самостоя-</w:t>
      </w:r>
      <w:r>
        <w:rPr>
          <w:spacing w:val="1"/>
          <w:sz w:val="28"/>
        </w:rPr>
        <w:t xml:space="preserve"> </w:t>
      </w:r>
      <w:r>
        <w:rPr>
          <w:sz w:val="28"/>
        </w:rPr>
        <w:t>тельно выбирая признак для группировки; проводить простейшие классифика-</w:t>
      </w:r>
      <w:r>
        <w:rPr>
          <w:spacing w:val="1"/>
          <w:sz w:val="28"/>
        </w:rPr>
        <w:t xml:space="preserve"> </w:t>
      </w:r>
      <w:r>
        <w:rPr>
          <w:sz w:val="28"/>
        </w:rPr>
        <w:t>ции;</w:t>
      </w:r>
    </w:p>
    <w:p w:rsidR="00737B54" w:rsidRDefault="00F90934" w:rsidP="007F2F89">
      <w:pPr>
        <w:pStyle w:val="a4"/>
        <w:numPr>
          <w:ilvl w:val="1"/>
          <w:numId w:val="18"/>
        </w:numPr>
        <w:tabs>
          <w:tab w:val="left" w:pos="1025"/>
        </w:tabs>
        <w:spacing w:line="242" w:lineRule="auto"/>
        <w:ind w:right="981" w:firstLine="568"/>
        <w:rPr>
          <w:sz w:val="28"/>
        </w:rPr>
      </w:pPr>
      <w:r>
        <w:rPr>
          <w:sz w:val="28"/>
        </w:rPr>
        <w:t>сравнивать объекты живой и неживой природы на основе их внешних</w:t>
      </w:r>
      <w:r>
        <w:rPr>
          <w:spacing w:val="1"/>
          <w:sz w:val="28"/>
        </w:rPr>
        <w:t xml:space="preserve"> </w:t>
      </w:r>
      <w:r>
        <w:rPr>
          <w:sz w:val="28"/>
        </w:rPr>
        <w:t>признаков и</w:t>
      </w:r>
      <w:r>
        <w:rPr>
          <w:spacing w:val="-1"/>
          <w:sz w:val="28"/>
        </w:rPr>
        <w:t xml:space="preserve"> </w:t>
      </w:r>
      <w:r>
        <w:rPr>
          <w:sz w:val="28"/>
        </w:rPr>
        <w:t>известных</w:t>
      </w:r>
      <w:r>
        <w:rPr>
          <w:spacing w:val="1"/>
          <w:sz w:val="28"/>
        </w:rPr>
        <w:t xml:space="preserve"> </w:t>
      </w:r>
      <w:r>
        <w:rPr>
          <w:sz w:val="28"/>
        </w:rPr>
        <w:t>характерных свойств;</w:t>
      </w:r>
    </w:p>
    <w:p w:rsidR="00737B54" w:rsidRDefault="00F90934" w:rsidP="007F2F89">
      <w:pPr>
        <w:pStyle w:val="a4"/>
        <w:numPr>
          <w:ilvl w:val="1"/>
          <w:numId w:val="18"/>
        </w:numPr>
        <w:tabs>
          <w:tab w:val="left" w:pos="1025"/>
        </w:tabs>
        <w:ind w:right="980" w:firstLine="568"/>
        <w:rPr>
          <w:sz w:val="28"/>
        </w:rPr>
      </w:pPr>
      <w:r>
        <w:rPr>
          <w:sz w:val="28"/>
        </w:rPr>
        <w:t>использовать знания о взаимосвязях в природе для объяснения простей-</w:t>
      </w:r>
      <w:r>
        <w:rPr>
          <w:spacing w:val="1"/>
          <w:sz w:val="28"/>
        </w:rPr>
        <w:t xml:space="preserve"> </w:t>
      </w:r>
      <w:r>
        <w:rPr>
          <w:sz w:val="28"/>
        </w:rPr>
        <w:t>ших явлений и процессов в природе (в т.ч. смены дня и ночи, смены времён го-</w:t>
      </w:r>
      <w:r>
        <w:rPr>
          <w:spacing w:val="1"/>
          <w:sz w:val="28"/>
        </w:rPr>
        <w:t xml:space="preserve"> </w:t>
      </w:r>
      <w:r>
        <w:rPr>
          <w:sz w:val="28"/>
        </w:rPr>
        <w:t>да, сезонных изменений в природе своей местности, причины смены природ-</w:t>
      </w:r>
      <w:r>
        <w:rPr>
          <w:spacing w:val="1"/>
          <w:sz w:val="28"/>
        </w:rPr>
        <w:t xml:space="preserve"> </w:t>
      </w:r>
      <w:r>
        <w:rPr>
          <w:sz w:val="28"/>
        </w:rPr>
        <w:t>ных зон);</w:t>
      </w:r>
    </w:p>
    <w:p w:rsidR="00737B54" w:rsidRDefault="00F90934" w:rsidP="007F2F89">
      <w:pPr>
        <w:pStyle w:val="a4"/>
        <w:numPr>
          <w:ilvl w:val="1"/>
          <w:numId w:val="18"/>
        </w:numPr>
        <w:tabs>
          <w:tab w:val="left" w:pos="1025"/>
        </w:tabs>
        <w:spacing w:line="242" w:lineRule="auto"/>
        <w:ind w:right="982" w:firstLine="568"/>
        <w:rPr>
          <w:sz w:val="28"/>
        </w:rPr>
      </w:pPr>
      <w:r>
        <w:rPr>
          <w:sz w:val="28"/>
        </w:rPr>
        <w:t>называть наиболее значимые природные объекты Всемирного наследия в</w:t>
      </w:r>
      <w:r>
        <w:rPr>
          <w:spacing w:val="1"/>
          <w:sz w:val="28"/>
        </w:rPr>
        <w:t xml:space="preserve"> </w:t>
      </w:r>
      <w:r>
        <w:rPr>
          <w:sz w:val="28"/>
        </w:rPr>
        <w:t>России</w:t>
      </w:r>
      <w:r>
        <w:rPr>
          <w:spacing w:val="-2"/>
          <w:sz w:val="28"/>
        </w:rPr>
        <w:t xml:space="preserve"> </w:t>
      </w:r>
      <w:r>
        <w:rPr>
          <w:sz w:val="28"/>
        </w:rPr>
        <w:t>и</w:t>
      </w:r>
      <w:r>
        <w:rPr>
          <w:spacing w:val="-1"/>
          <w:sz w:val="28"/>
        </w:rPr>
        <w:t xml:space="preserve"> </w:t>
      </w:r>
      <w:r>
        <w:rPr>
          <w:sz w:val="28"/>
        </w:rPr>
        <w:t>за рубежом (в</w:t>
      </w:r>
      <w:r>
        <w:rPr>
          <w:spacing w:val="1"/>
          <w:sz w:val="28"/>
        </w:rPr>
        <w:t xml:space="preserve"> </w:t>
      </w:r>
      <w:r>
        <w:rPr>
          <w:sz w:val="28"/>
        </w:rPr>
        <w:t>пределах изученного);</w:t>
      </w:r>
    </w:p>
    <w:p w:rsidR="00737B54" w:rsidRDefault="00F90934" w:rsidP="007F2F89">
      <w:pPr>
        <w:pStyle w:val="a4"/>
        <w:numPr>
          <w:ilvl w:val="1"/>
          <w:numId w:val="18"/>
        </w:numPr>
        <w:tabs>
          <w:tab w:val="left" w:pos="1025"/>
        </w:tabs>
        <w:spacing w:line="316" w:lineRule="exact"/>
        <w:ind w:left="1024" w:hanging="165"/>
        <w:rPr>
          <w:sz w:val="28"/>
        </w:rPr>
      </w:pPr>
      <w:r>
        <w:rPr>
          <w:sz w:val="28"/>
        </w:rPr>
        <w:t>называть</w:t>
      </w:r>
      <w:r>
        <w:rPr>
          <w:spacing w:val="-3"/>
          <w:sz w:val="28"/>
        </w:rPr>
        <w:t xml:space="preserve"> </w:t>
      </w:r>
      <w:r>
        <w:rPr>
          <w:sz w:val="28"/>
        </w:rPr>
        <w:t>экологические</w:t>
      </w:r>
      <w:r>
        <w:rPr>
          <w:spacing w:val="-7"/>
          <w:sz w:val="28"/>
        </w:rPr>
        <w:t xml:space="preserve"> </w:t>
      </w:r>
      <w:r>
        <w:rPr>
          <w:sz w:val="28"/>
        </w:rPr>
        <w:t>проблемы</w:t>
      </w:r>
      <w:r>
        <w:rPr>
          <w:spacing w:val="-3"/>
          <w:sz w:val="28"/>
        </w:rPr>
        <w:t xml:space="preserve"> </w:t>
      </w:r>
      <w:r>
        <w:rPr>
          <w:sz w:val="28"/>
        </w:rPr>
        <w:t>и</w:t>
      </w:r>
      <w:r>
        <w:rPr>
          <w:spacing w:val="-5"/>
          <w:sz w:val="28"/>
        </w:rPr>
        <w:t xml:space="preserve"> </w:t>
      </w:r>
      <w:r>
        <w:rPr>
          <w:sz w:val="28"/>
        </w:rPr>
        <w:t>определять</w:t>
      </w:r>
      <w:r>
        <w:rPr>
          <w:spacing w:val="-3"/>
          <w:sz w:val="28"/>
        </w:rPr>
        <w:t xml:space="preserve"> </w:t>
      </w:r>
      <w:r>
        <w:rPr>
          <w:sz w:val="28"/>
        </w:rPr>
        <w:t>пути</w:t>
      </w:r>
      <w:r>
        <w:rPr>
          <w:spacing w:val="-5"/>
          <w:sz w:val="28"/>
        </w:rPr>
        <w:t xml:space="preserve"> </w:t>
      </w:r>
      <w:r>
        <w:rPr>
          <w:sz w:val="28"/>
        </w:rPr>
        <w:t>их</w:t>
      </w:r>
      <w:r>
        <w:rPr>
          <w:spacing w:val="-2"/>
          <w:sz w:val="28"/>
        </w:rPr>
        <w:t xml:space="preserve"> </w:t>
      </w:r>
      <w:r>
        <w:rPr>
          <w:sz w:val="28"/>
        </w:rPr>
        <w:t>решения;</w:t>
      </w:r>
    </w:p>
    <w:p w:rsidR="00737B54" w:rsidRDefault="00F90934" w:rsidP="007F2F89">
      <w:pPr>
        <w:pStyle w:val="a4"/>
        <w:numPr>
          <w:ilvl w:val="1"/>
          <w:numId w:val="18"/>
        </w:numPr>
        <w:tabs>
          <w:tab w:val="left" w:pos="1025"/>
        </w:tabs>
        <w:ind w:right="975" w:firstLine="568"/>
        <w:rPr>
          <w:sz w:val="28"/>
        </w:rPr>
      </w:pPr>
      <w:r>
        <w:rPr>
          <w:sz w:val="28"/>
        </w:rPr>
        <w:t>создавать по заданному плану собственные развёрнутые высказывания о</w:t>
      </w:r>
      <w:r>
        <w:rPr>
          <w:spacing w:val="1"/>
          <w:sz w:val="28"/>
        </w:rPr>
        <w:t xml:space="preserve"> </w:t>
      </w:r>
      <w:r>
        <w:rPr>
          <w:sz w:val="28"/>
        </w:rPr>
        <w:t>природе</w:t>
      </w:r>
      <w:r>
        <w:rPr>
          <w:spacing w:val="-4"/>
          <w:sz w:val="28"/>
        </w:rPr>
        <w:t xml:space="preserve"> </w:t>
      </w:r>
      <w:r>
        <w:rPr>
          <w:sz w:val="28"/>
        </w:rPr>
        <w:t>и</w:t>
      </w:r>
      <w:r>
        <w:rPr>
          <w:spacing w:val="-1"/>
          <w:sz w:val="28"/>
        </w:rPr>
        <w:t xml:space="preserve"> </w:t>
      </w:r>
      <w:r>
        <w:rPr>
          <w:sz w:val="28"/>
        </w:rPr>
        <w:t>обществе;</w:t>
      </w:r>
    </w:p>
    <w:p w:rsidR="00737B54" w:rsidRDefault="00F90934" w:rsidP="007F2F89">
      <w:pPr>
        <w:pStyle w:val="a4"/>
        <w:numPr>
          <w:ilvl w:val="1"/>
          <w:numId w:val="18"/>
        </w:numPr>
        <w:tabs>
          <w:tab w:val="left" w:pos="1025"/>
        </w:tabs>
        <w:spacing w:line="237" w:lineRule="auto"/>
        <w:ind w:right="983" w:firstLine="568"/>
        <w:rPr>
          <w:sz w:val="28"/>
        </w:rPr>
      </w:pPr>
      <w:r>
        <w:rPr>
          <w:sz w:val="28"/>
        </w:rPr>
        <w:t>использовать различные источники информации для поиска и извлечения</w:t>
      </w:r>
      <w:r>
        <w:rPr>
          <w:spacing w:val="-67"/>
          <w:sz w:val="28"/>
        </w:rPr>
        <w:t xml:space="preserve"> </w:t>
      </w:r>
      <w:r>
        <w:rPr>
          <w:sz w:val="28"/>
        </w:rPr>
        <w:t>информации,</w:t>
      </w:r>
      <w:r>
        <w:rPr>
          <w:spacing w:val="2"/>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p>
    <w:p w:rsidR="00737B54" w:rsidRDefault="00F90934" w:rsidP="007F2F89">
      <w:pPr>
        <w:pStyle w:val="a4"/>
        <w:numPr>
          <w:ilvl w:val="1"/>
          <w:numId w:val="18"/>
        </w:numPr>
        <w:tabs>
          <w:tab w:val="left" w:pos="1025"/>
        </w:tabs>
        <w:spacing w:line="321" w:lineRule="exact"/>
        <w:ind w:left="1024" w:hanging="165"/>
        <w:rPr>
          <w:sz w:val="28"/>
        </w:rPr>
      </w:pPr>
      <w:r>
        <w:rPr>
          <w:sz w:val="28"/>
        </w:rPr>
        <w:t>соблюдать</w:t>
      </w:r>
      <w:r>
        <w:rPr>
          <w:spacing w:val="-4"/>
          <w:sz w:val="28"/>
        </w:rPr>
        <w:t xml:space="preserve"> </w:t>
      </w:r>
      <w:r>
        <w:rPr>
          <w:sz w:val="28"/>
        </w:rPr>
        <w:t>правила</w:t>
      </w:r>
      <w:r>
        <w:rPr>
          <w:spacing w:val="-4"/>
          <w:sz w:val="28"/>
        </w:rPr>
        <w:t xml:space="preserve"> </w:t>
      </w:r>
      <w:r>
        <w:rPr>
          <w:sz w:val="28"/>
        </w:rPr>
        <w:t>нравственного</w:t>
      </w:r>
      <w:r>
        <w:rPr>
          <w:spacing w:val="-7"/>
          <w:sz w:val="28"/>
        </w:rPr>
        <w:t xml:space="preserve"> </w:t>
      </w:r>
      <w:r>
        <w:rPr>
          <w:sz w:val="28"/>
        </w:rPr>
        <w:t>поведения</w:t>
      </w:r>
      <w:r>
        <w:rPr>
          <w:spacing w:val="-4"/>
          <w:sz w:val="28"/>
        </w:rPr>
        <w:t xml:space="preserve"> </w:t>
      </w:r>
      <w:r>
        <w:rPr>
          <w:sz w:val="28"/>
        </w:rPr>
        <w:t>на</w:t>
      </w:r>
      <w:r>
        <w:rPr>
          <w:spacing w:val="-4"/>
          <w:sz w:val="28"/>
        </w:rPr>
        <w:t xml:space="preserve"> </w:t>
      </w:r>
      <w:r>
        <w:rPr>
          <w:sz w:val="28"/>
        </w:rPr>
        <w:t>природе;</w:t>
      </w:r>
    </w:p>
    <w:p w:rsidR="00737B54" w:rsidRDefault="00F90934" w:rsidP="007F2F89">
      <w:pPr>
        <w:pStyle w:val="a4"/>
        <w:numPr>
          <w:ilvl w:val="1"/>
          <w:numId w:val="18"/>
        </w:numPr>
        <w:tabs>
          <w:tab w:val="left" w:pos="1025"/>
        </w:tabs>
        <w:spacing w:line="242" w:lineRule="auto"/>
        <w:ind w:right="972" w:firstLine="568"/>
        <w:rPr>
          <w:sz w:val="28"/>
        </w:rPr>
      </w:pPr>
      <w:r>
        <w:rPr>
          <w:sz w:val="28"/>
        </w:rPr>
        <w:t>осознавать</w:t>
      </w:r>
      <w:r>
        <w:rPr>
          <w:spacing w:val="1"/>
          <w:sz w:val="28"/>
        </w:rPr>
        <w:t xml:space="preserve"> </w:t>
      </w:r>
      <w:r>
        <w:rPr>
          <w:sz w:val="28"/>
        </w:rPr>
        <w:t>возможные</w:t>
      </w:r>
      <w:r>
        <w:rPr>
          <w:spacing w:val="1"/>
          <w:sz w:val="28"/>
        </w:rPr>
        <w:t xml:space="preserve"> </w:t>
      </w:r>
      <w:r>
        <w:rPr>
          <w:sz w:val="28"/>
        </w:rPr>
        <w:t>последствия вредных</w:t>
      </w:r>
      <w:r>
        <w:rPr>
          <w:spacing w:val="1"/>
          <w:sz w:val="28"/>
        </w:rPr>
        <w:t xml:space="preserve"> </w:t>
      </w:r>
      <w:r>
        <w:rPr>
          <w:sz w:val="28"/>
        </w:rPr>
        <w:t>привычек</w:t>
      </w:r>
      <w:r>
        <w:rPr>
          <w:spacing w:val="1"/>
          <w:sz w:val="28"/>
        </w:rPr>
        <w:t xml:space="preserve"> </w:t>
      </w:r>
      <w:r>
        <w:rPr>
          <w:sz w:val="28"/>
        </w:rPr>
        <w:t>для</w:t>
      </w:r>
      <w:r>
        <w:rPr>
          <w:spacing w:val="1"/>
          <w:sz w:val="28"/>
        </w:rPr>
        <w:t xml:space="preserve"> </w:t>
      </w:r>
      <w:r>
        <w:rPr>
          <w:sz w:val="28"/>
        </w:rPr>
        <w:t>здоровья</w:t>
      </w:r>
      <w:r>
        <w:rPr>
          <w:spacing w:val="1"/>
          <w:sz w:val="28"/>
        </w:rPr>
        <w:t xml:space="preserve"> </w:t>
      </w:r>
      <w:r>
        <w:rPr>
          <w:sz w:val="28"/>
        </w:rPr>
        <w:t>и</w:t>
      </w:r>
      <w:r>
        <w:rPr>
          <w:spacing w:val="1"/>
          <w:sz w:val="28"/>
        </w:rPr>
        <w:t xml:space="preserve"> </w:t>
      </w:r>
      <w:r>
        <w:rPr>
          <w:sz w:val="28"/>
        </w:rPr>
        <w:t>жизни</w:t>
      </w:r>
      <w:r>
        <w:rPr>
          <w:spacing w:val="-2"/>
          <w:sz w:val="28"/>
        </w:rPr>
        <w:t xml:space="preserve"> </w:t>
      </w:r>
      <w:r>
        <w:rPr>
          <w:sz w:val="28"/>
        </w:rPr>
        <w:t>человека;</w:t>
      </w:r>
    </w:p>
    <w:p w:rsidR="00737B54" w:rsidRDefault="00F90934" w:rsidP="007F2F89">
      <w:pPr>
        <w:pStyle w:val="a4"/>
        <w:numPr>
          <w:ilvl w:val="1"/>
          <w:numId w:val="18"/>
        </w:numPr>
        <w:tabs>
          <w:tab w:val="left" w:pos="1025"/>
        </w:tabs>
        <w:ind w:right="974" w:firstLine="568"/>
        <w:rPr>
          <w:sz w:val="28"/>
        </w:rPr>
      </w:pPr>
      <w:r>
        <w:rPr>
          <w:sz w:val="28"/>
        </w:rPr>
        <w:t>соблюдать правила безопасного поведения при использовании объектов</w:t>
      </w:r>
      <w:r>
        <w:rPr>
          <w:spacing w:val="1"/>
          <w:sz w:val="28"/>
        </w:rPr>
        <w:t xml:space="preserve"> </w:t>
      </w:r>
      <w:r>
        <w:rPr>
          <w:sz w:val="28"/>
        </w:rPr>
        <w:t>транспортной</w:t>
      </w:r>
      <w:r>
        <w:rPr>
          <w:spacing w:val="1"/>
          <w:sz w:val="28"/>
        </w:rPr>
        <w:t xml:space="preserve"> </w:t>
      </w:r>
      <w:r>
        <w:rPr>
          <w:sz w:val="28"/>
        </w:rPr>
        <w:t>инфраструктуры</w:t>
      </w:r>
      <w:r>
        <w:rPr>
          <w:spacing w:val="1"/>
          <w:sz w:val="28"/>
        </w:rPr>
        <w:t xml:space="preserve"> </w:t>
      </w:r>
      <w:r>
        <w:rPr>
          <w:sz w:val="28"/>
        </w:rPr>
        <w:t>населённого</w:t>
      </w:r>
      <w:r>
        <w:rPr>
          <w:spacing w:val="1"/>
          <w:sz w:val="28"/>
        </w:rPr>
        <w:t xml:space="preserve"> </w:t>
      </w:r>
      <w:r>
        <w:rPr>
          <w:sz w:val="28"/>
        </w:rPr>
        <w:t>пункта,</w:t>
      </w:r>
      <w:r>
        <w:rPr>
          <w:spacing w:val="1"/>
          <w:sz w:val="28"/>
        </w:rPr>
        <w:t xml:space="preserve"> </w:t>
      </w:r>
      <w:r>
        <w:rPr>
          <w:sz w:val="28"/>
        </w:rPr>
        <w:t>в</w:t>
      </w:r>
      <w:r>
        <w:rPr>
          <w:spacing w:val="1"/>
          <w:sz w:val="28"/>
        </w:rPr>
        <w:t xml:space="preserve"> </w:t>
      </w:r>
      <w:r>
        <w:rPr>
          <w:sz w:val="28"/>
        </w:rPr>
        <w:t>театрах,</w:t>
      </w:r>
      <w:r>
        <w:rPr>
          <w:spacing w:val="1"/>
          <w:sz w:val="28"/>
        </w:rPr>
        <w:t xml:space="preserve"> </w:t>
      </w:r>
      <w:r>
        <w:rPr>
          <w:sz w:val="28"/>
        </w:rPr>
        <w:t>кинотеатрах,</w:t>
      </w:r>
      <w:r>
        <w:rPr>
          <w:spacing w:val="1"/>
          <w:sz w:val="28"/>
        </w:rPr>
        <w:t xml:space="preserve"> </w:t>
      </w:r>
      <w:r>
        <w:rPr>
          <w:sz w:val="28"/>
        </w:rPr>
        <w:t>торговых центрах, парках и зонах отдыха, учреждениях культуры (музеях, биб-</w:t>
      </w:r>
      <w:r>
        <w:rPr>
          <w:spacing w:val="1"/>
          <w:sz w:val="28"/>
        </w:rPr>
        <w:t xml:space="preserve"> </w:t>
      </w:r>
      <w:r>
        <w:rPr>
          <w:sz w:val="28"/>
        </w:rPr>
        <w:t>лиотеках и</w:t>
      </w:r>
      <w:r>
        <w:rPr>
          <w:spacing w:val="-1"/>
          <w:sz w:val="28"/>
        </w:rPr>
        <w:t xml:space="preserve"> </w:t>
      </w:r>
      <w:r>
        <w:rPr>
          <w:sz w:val="28"/>
        </w:rPr>
        <w:t>т.д.);</w:t>
      </w:r>
    </w:p>
    <w:p w:rsidR="00737B54" w:rsidRDefault="00F90934" w:rsidP="007F2F89">
      <w:pPr>
        <w:pStyle w:val="a4"/>
        <w:numPr>
          <w:ilvl w:val="1"/>
          <w:numId w:val="18"/>
        </w:numPr>
        <w:tabs>
          <w:tab w:val="left" w:pos="1025"/>
        </w:tabs>
        <w:ind w:left="1024" w:hanging="165"/>
        <w:rPr>
          <w:sz w:val="28"/>
        </w:rPr>
      </w:pPr>
      <w:r>
        <w:rPr>
          <w:sz w:val="28"/>
        </w:rPr>
        <w:t>соблюдать</w:t>
      </w:r>
      <w:r>
        <w:rPr>
          <w:spacing w:val="-3"/>
          <w:sz w:val="28"/>
        </w:rPr>
        <w:t xml:space="preserve"> </w:t>
      </w:r>
      <w:r>
        <w:rPr>
          <w:sz w:val="28"/>
        </w:rPr>
        <w:t>правила</w:t>
      </w:r>
      <w:r>
        <w:rPr>
          <w:spacing w:val="-2"/>
          <w:sz w:val="28"/>
        </w:rPr>
        <w:t xml:space="preserve"> </w:t>
      </w:r>
      <w:r>
        <w:rPr>
          <w:sz w:val="28"/>
        </w:rPr>
        <w:t>безопасного</w:t>
      </w:r>
      <w:r>
        <w:rPr>
          <w:spacing w:val="-2"/>
          <w:sz w:val="28"/>
        </w:rPr>
        <w:t xml:space="preserve"> </w:t>
      </w:r>
      <w:r>
        <w:rPr>
          <w:sz w:val="28"/>
        </w:rPr>
        <w:t>поведения</w:t>
      </w:r>
      <w:r>
        <w:rPr>
          <w:spacing w:val="-3"/>
          <w:sz w:val="28"/>
        </w:rPr>
        <w:t xml:space="preserve"> </w:t>
      </w:r>
      <w:r>
        <w:rPr>
          <w:sz w:val="28"/>
        </w:rPr>
        <w:t>при</w:t>
      </w:r>
      <w:r>
        <w:rPr>
          <w:spacing w:val="-4"/>
          <w:sz w:val="28"/>
        </w:rPr>
        <w:t xml:space="preserve"> </w:t>
      </w:r>
      <w:r>
        <w:rPr>
          <w:sz w:val="28"/>
        </w:rPr>
        <w:t>езде</w:t>
      </w:r>
      <w:r>
        <w:rPr>
          <w:spacing w:val="-6"/>
          <w:sz w:val="28"/>
        </w:rPr>
        <w:t xml:space="preserve"> </w:t>
      </w:r>
      <w:r>
        <w:rPr>
          <w:sz w:val="28"/>
        </w:rPr>
        <w:t>на</w:t>
      </w:r>
      <w:r>
        <w:rPr>
          <w:spacing w:val="-2"/>
          <w:sz w:val="28"/>
        </w:rPr>
        <w:t xml:space="preserve"> </w:t>
      </w:r>
      <w:r>
        <w:rPr>
          <w:sz w:val="28"/>
        </w:rPr>
        <w:t>велосипеде;</w:t>
      </w:r>
    </w:p>
    <w:p w:rsidR="00737B54" w:rsidRDefault="00F90934" w:rsidP="007F2F89">
      <w:pPr>
        <w:pStyle w:val="a4"/>
        <w:numPr>
          <w:ilvl w:val="1"/>
          <w:numId w:val="18"/>
        </w:numPr>
        <w:tabs>
          <w:tab w:val="left" w:pos="1025"/>
        </w:tabs>
        <w:spacing w:line="237" w:lineRule="auto"/>
        <w:ind w:right="981" w:firstLine="568"/>
        <w:rPr>
          <w:sz w:val="28"/>
        </w:rPr>
      </w:pPr>
      <w:r>
        <w:rPr>
          <w:sz w:val="28"/>
        </w:rPr>
        <w:t>осуществлять безопасный поиск образовательных ресурсов и верифици-</w:t>
      </w:r>
      <w:r>
        <w:rPr>
          <w:spacing w:val="1"/>
          <w:sz w:val="28"/>
        </w:rPr>
        <w:t xml:space="preserve"> </w:t>
      </w:r>
      <w:r>
        <w:rPr>
          <w:sz w:val="28"/>
        </w:rPr>
        <w:t>рованной</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Интернете.</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2" w:lineRule="auto"/>
        <w:ind w:left="292" w:right="978" w:firstLine="568"/>
      </w:pPr>
      <w:r>
        <w:lastRenderedPageBreak/>
        <w:t>РАБОЧАЯ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«ОС-</w:t>
      </w:r>
      <w:r>
        <w:rPr>
          <w:spacing w:val="-67"/>
        </w:rPr>
        <w:t xml:space="preserve"> </w:t>
      </w:r>
      <w:r>
        <w:t>НОВЫ</w:t>
      </w:r>
      <w:r>
        <w:rPr>
          <w:spacing w:val="1"/>
        </w:rPr>
        <w:t xml:space="preserve"> </w:t>
      </w:r>
      <w:r>
        <w:t>РЕЛИГИОЗНЫХ</w:t>
      </w:r>
      <w:r>
        <w:rPr>
          <w:spacing w:val="2"/>
        </w:rPr>
        <w:t xml:space="preserve"> </w:t>
      </w:r>
      <w:r>
        <w:t>КУЛЬТУР</w:t>
      </w:r>
      <w:r>
        <w:rPr>
          <w:spacing w:val="-3"/>
        </w:rPr>
        <w:t xml:space="preserve"> </w:t>
      </w:r>
      <w:r>
        <w:t>И</w:t>
      </w:r>
      <w:r>
        <w:rPr>
          <w:spacing w:val="-2"/>
        </w:rPr>
        <w:t xml:space="preserve"> </w:t>
      </w:r>
      <w:r>
        <w:t>СВЕТСКОЙ</w:t>
      </w:r>
      <w:r>
        <w:rPr>
          <w:spacing w:val="-2"/>
        </w:rPr>
        <w:t xml:space="preserve"> </w:t>
      </w:r>
      <w:r>
        <w:t>ЭТИКИ»</w:t>
      </w:r>
    </w:p>
    <w:p w:rsidR="00737B54" w:rsidRDefault="00737B54">
      <w:pPr>
        <w:pStyle w:val="a3"/>
        <w:spacing w:before="7"/>
        <w:ind w:left="0" w:firstLine="0"/>
        <w:jc w:val="left"/>
        <w:rPr>
          <w:b/>
          <w:sz w:val="27"/>
        </w:rPr>
      </w:pPr>
    </w:p>
    <w:p w:rsidR="00737B54" w:rsidRDefault="00F90934" w:rsidP="007F2F89">
      <w:pPr>
        <w:pStyle w:val="a4"/>
        <w:numPr>
          <w:ilvl w:val="0"/>
          <w:numId w:val="17"/>
        </w:numPr>
        <w:tabs>
          <w:tab w:val="left" w:pos="1165"/>
        </w:tabs>
        <w:spacing w:line="317" w:lineRule="exact"/>
        <w:ind w:hanging="305"/>
        <w:rPr>
          <w:b/>
          <w:sz w:val="28"/>
        </w:rPr>
      </w:pPr>
      <w:r>
        <w:rPr>
          <w:b/>
          <w:sz w:val="28"/>
        </w:rPr>
        <w:t>ПОЯСНИТЕЛЬНАЯ</w:t>
      </w:r>
      <w:r>
        <w:rPr>
          <w:b/>
          <w:spacing w:val="-3"/>
          <w:sz w:val="28"/>
        </w:rPr>
        <w:t xml:space="preserve"> </w:t>
      </w:r>
      <w:r>
        <w:rPr>
          <w:b/>
          <w:sz w:val="28"/>
        </w:rPr>
        <w:t>ЗАПИСКА</w:t>
      </w:r>
    </w:p>
    <w:p w:rsidR="00737B54" w:rsidRDefault="00F90934">
      <w:pPr>
        <w:spacing w:line="242"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737B54" w:rsidRDefault="00F90934">
      <w:pPr>
        <w:pStyle w:val="a3"/>
        <w:spacing w:line="242" w:lineRule="auto"/>
        <w:ind w:right="978"/>
        <w:jc w:val="left"/>
      </w:pPr>
      <w:r>
        <w:t>Учебный предмет «Основы религиозных культур и светской этики» входит</w:t>
      </w:r>
      <w:r>
        <w:rPr>
          <w:spacing w:val="-67"/>
        </w:rPr>
        <w:t xml:space="preserve"> </w:t>
      </w:r>
      <w:r>
        <w:t>в</w:t>
      </w:r>
      <w:r>
        <w:rPr>
          <w:spacing w:val="-2"/>
        </w:rPr>
        <w:t xml:space="preserve"> </w:t>
      </w:r>
      <w:r>
        <w:t>предметную</w:t>
      </w:r>
      <w:r>
        <w:rPr>
          <w:spacing w:val="2"/>
        </w:rPr>
        <w:t xml:space="preserve"> </w:t>
      </w:r>
      <w:r>
        <w:t>область</w:t>
      </w:r>
      <w:r>
        <w:rPr>
          <w:spacing w:val="4"/>
        </w:rPr>
        <w:t xml:space="preserve"> </w:t>
      </w:r>
      <w:r>
        <w:t>«Основы</w:t>
      </w:r>
      <w:r>
        <w:rPr>
          <w:spacing w:val="-1"/>
        </w:rPr>
        <w:t xml:space="preserve"> </w:t>
      </w:r>
      <w:r>
        <w:t>религиозных</w:t>
      </w:r>
      <w:r>
        <w:rPr>
          <w:spacing w:val="-1"/>
        </w:rPr>
        <w:t xml:space="preserve"> </w:t>
      </w:r>
      <w:r>
        <w:t>культур</w:t>
      </w:r>
      <w:r>
        <w:rPr>
          <w:spacing w:val="-2"/>
        </w:rPr>
        <w:t xml:space="preserve"> </w:t>
      </w:r>
      <w:r>
        <w:t>и</w:t>
      </w:r>
      <w:r>
        <w:rPr>
          <w:spacing w:val="-3"/>
        </w:rPr>
        <w:t xml:space="preserve"> </w:t>
      </w:r>
      <w:r>
        <w:t>светской</w:t>
      </w:r>
      <w:r>
        <w:rPr>
          <w:spacing w:val="-2"/>
        </w:rPr>
        <w:t xml:space="preserve"> </w:t>
      </w:r>
      <w:r>
        <w:t>этики».</w:t>
      </w:r>
    </w:p>
    <w:p w:rsidR="00737B54" w:rsidRDefault="00F90934">
      <w:pPr>
        <w:pStyle w:val="a3"/>
        <w:spacing w:line="242" w:lineRule="auto"/>
        <w:jc w:val="left"/>
      </w:pPr>
      <w:r>
        <w:t>Рабочая</w:t>
      </w:r>
      <w:r>
        <w:rPr>
          <w:spacing w:val="53"/>
        </w:rPr>
        <w:t xml:space="preserve"> </w:t>
      </w:r>
      <w:r>
        <w:t>программа</w:t>
      </w:r>
      <w:r>
        <w:rPr>
          <w:spacing w:val="58"/>
        </w:rPr>
        <w:t xml:space="preserve"> </w:t>
      </w:r>
      <w:r>
        <w:t>учебного</w:t>
      </w:r>
      <w:r>
        <w:rPr>
          <w:spacing w:val="51"/>
        </w:rPr>
        <w:t xml:space="preserve"> </w:t>
      </w:r>
      <w:r>
        <w:t>предмета</w:t>
      </w:r>
      <w:r>
        <w:rPr>
          <w:spacing w:val="58"/>
        </w:rPr>
        <w:t xml:space="preserve"> </w:t>
      </w:r>
      <w:r>
        <w:t>«Основы</w:t>
      </w:r>
      <w:r>
        <w:rPr>
          <w:spacing w:val="55"/>
        </w:rPr>
        <w:t xml:space="preserve"> </w:t>
      </w:r>
      <w:r>
        <w:t>религиозных</w:t>
      </w:r>
      <w:r>
        <w:rPr>
          <w:spacing w:val="55"/>
        </w:rPr>
        <w:t xml:space="preserve"> </w:t>
      </w:r>
      <w:r>
        <w:t>культур</w:t>
      </w:r>
      <w:r>
        <w:rPr>
          <w:spacing w:val="54"/>
        </w:rPr>
        <w:t xml:space="preserve"> </w:t>
      </w:r>
      <w:r>
        <w:t>и</w:t>
      </w:r>
      <w:r>
        <w:rPr>
          <w:spacing w:val="-67"/>
        </w:rPr>
        <w:t xml:space="preserve"> </w:t>
      </w:r>
      <w:r>
        <w:t>светской</w:t>
      </w:r>
      <w:r>
        <w:rPr>
          <w:spacing w:val="-2"/>
        </w:rPr>
        <w:t xml:space="preserve"> </w:t>
      </w:r>
      <w:r>
        <w:t>этики»</w:t>
      </w:r>
      <w:r>
        <w:rPr>
          <w:spacing w:val="-7"/>
        </w:rPr>
        <w:t xml:space="preserve"> </w:t>
      </w:r>
      <w:r>
        <w:t>(далее - ОРКСЭ)</w:t>
      </w:r>
      <w:r>
        <w:rPr>
          <w:spacing w:val="-4"/>
        </w:rPr>
        <w:t xml:space="preserve"> </w:t>
      </w:r>
      <w:r>
        <w:t>включает:</w:t>
      </w:r>
    </w:p>
    <w:p w:rsidR="00737B54" w:rsidRDefault="00F90934" w:rsidP="007F2F89">
      <w:pPr>
        <w:pStyle w:val="a4"/>
        <w:numPr>
          <w:ilvl w:val="1"/>
          <w:numId w:val="18"/>
        </w:numPr>
        <w:tabs>
          <w:tab w:val="left" w:pos="1025"/>
        </w:tabs>
        <w:spacing w:line="316" w:lineRule="exact"/>
        <w:ind w:left="1024" w:hanging="165"/>
        <w:jc w:val="left"/>
        <w:rPr>
          <w:sz w:val="28"/>
        </w:rPr>
      </w:pPr>
      <w:r>
        <w:rPr>
          <w:sz w:val="28"/>
        </w:rPr>
        <w:t>пояснительную</w:t>
      </w:r>
      <w:r>
        <w:rPr>
          <w:spacing w:val="-8"/>
          <w:sz w:val="28"/>
        </w:rPr>
        <w:t xml:space="preserve"> </w:t>
      </w:r>
      <w:r>
        <w:rPr>
          <w:sz w:val="28"/>
        </w:rPr>
        <w:t>записку,</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содержание</w:t>
      </w:r>
      <w:r>
        <w:rPr>
          <w:spacing w:val="-8"/>
          <w:sz w:val="28"/>
        </w:rPr>
        <w:t xml:space="preserve"> </w:t>
      </w:r>
      <w:r>
        <w:rPr>
          <w:sz w:val="28"/>
        </w:rPr>
        <w:t>обучения,</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1"/>
          <w:sz w:val="28"/>
        </w:rPr>
        <w:t xml:space="preserve"> </w:t>
      </w:r>
      <w:r>
        <w:rPr>
          <w:sz w:val="28"/>
        </w:rPr>
        <w:t>предмета,</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2"/>
      </w:pPr>
      <w:r>
        <w:rPr>
          <w:i/>
        </w:rPr>
        <w:t xml:space="preserve">Пояснительная записка </w:t>
      </w:r>
      <w:r>
        <w:t>отражает общие цели и задачи изучения ОРКСЭ,</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w:t>
      </w:r>
      <w:r>
        <w:rPr>
          <w:spacing w:val="2"/>
        </w:rPr>
        <w:t xml:space="preserve"> </w:t>
      </w:r>
      <w:r>
        <w:t>место</w:t>
      </w:r>
      <w:r>
        <w:rPr>
          <w:spacing w:val="-3"/>
        </w:rPr>
        <w:t xml:space="preserve"> </w:t>
      </w:r>
      <w:r>
        <w:t>ОРКСЭ</w:t>
      </w:r>
      <w:r>
        <w:rPr>
          <w:spacing w:val="-1"/>
        </w:rPr>
        <w:t xml:space="preserve"> </w:t>
      </w:r>
      <w:r>
        <w:t>в</w:t>
      </w:r>
      <w:r>
        <w:rPr>
          <w:spacing w:val="-3"/>
        </w:rPr>
        <w:t xml:space="preserve"> </w:t>
      </w:r>
      <w:r>
        <w:t>структуре учебного</w:t>
      </w:r>
      <w:r>
        <w:rPr>
          <w:spacing w:val="-3"/>
        </w:rPr>
        <w:t xml:space="preserve"> </w:t>
      </w:r>
      <w:r>
        <w:t>плана.</w:t>
      </w:r>
    </w:p>
    <w:p w:rsidR="00737B54" w:rsidRDefault="00F90934">
      <w:pPr>
        <w:pStyle w:val="a3"/>
        <w:ind w:right="981"/>
      </w:pPr>
      <w:r>
        <w:rPr>
          <w:i/>
        </w:rPr>
        <w:t xml:space="preserve">Содержание обучения </w:t>
      </w:r>
      <w:r>
        <w:t>раскрывает содержательные линии, которые пред-</w:t>
      </w:r>
      <w:r>
        <w:rPr>
          <w:spacing w:val="1"/>
        </w:rPr>
        <w:t xml:space="preserve"> </w:t>
      </w:r>
      <w:r>
        <w:t>лагаются для обязательного изучения в 4 классе с учётом возрастных особенно-</w:t>
      </w:r>
      <w:r>
        <w:rPr>
          <w:spacing w:val="-67"/>
        </w:rPr>
        <w:t xml:space="preserve"> </w:t>
      </w:r>
      <w:r>
        <w:t>стей</w:t>
      </w:r>
      <w:r>
        <w:rPr>
          <w:spacing w:val="-2"/>
        </w:rPr>
        <w:t xml:space="preserve"> </w:t>
      </w:r>
      <w:r>
        <w:t>четвероклассников.</w:t>
      </w:r>
    </w:p>
    <w:p w:rsidR="00737B54" w:rsidRDefault="00F90934">
      <w:pPr>
        <w:pStyle w:val="a3"/>
        <w:ind w:right="974"/>
      </w:pPr>
      <w:r>
        <w:t>Предметная область ОРКСЭ состоит из учебных модулей по выбору «Ос-</w:t>
      </w:r>
      <w:r>
        <w:rPr>
          <w:spacing w:val="1"/>
        </w:rPr>
        <w:t xml:space="preserve"> </w:t>
      </w:r>
      <w:r>
        <w:t>новы православной культуры», «Основы исламской культуры», «Основы буд-</w:t>
      </w:r>
      <w:r>
        <w:rPr>
          <w:spacing w:val="1"/>
        </w:rPr>
        <w:t xml:space="preserve"> </w:t>
      </w:r>
      <w:r>
        <w:t>дийской</w:t>
      </w:r>
      <w:r>
        <w:rPr>
          <w:spacing w:val="1"/>
        </w:rPr>
        <w:t xml:space="preserve"> </w:t>
      </w:r>
      <w:r>
        <w:t>культуры»,</w:t>
      </w:r>
      <w:r>
        <w:rPr>
          <w:spacing w:val="1"/>
        </w:rPr>
        <w:t xml:space="preserve"> </w:t>
      </w:r>
      <w:r>
        <w:t>«Основы</w:t>
      </w:r>
      <w:r>
        <w:rPr>
          <w:spacing w:val="1"/>
        </w:rPr>
        <w:t xml:space="preserve"> </w:t>
      </w:r>
      <w:r>
        <w:t>иудейской</w:t>
      </w:r>
      <w:r>
        <w:rPr>
          <w:spacing w:val="1"/>
        </w:rPr>
        <w:t xml:space="preserve"> </w:t>
      </w:r>
      <w:r>
        <w:t>культуры»,</w:t>
      </w:r>
      <w:r>
        <w:rPr>
          <w:spacing w:val="1"/>
        </w:rPr>
        <w:t xml:space="preserve"> </w:t>
      </w:r>
      <w:r>
        <w:t>«Основы</w:t>
      </w:r>
      <w:r>
        <w:rPr>
          <w:spacing w:val="1"/>
        </w:rPr>
        <w:t xml:space="preserve"> </w:t>
      </w:r>
      <w:r>
        <w:t>религиозных</w:t>
      </w:r>
      <w:r>
        <w:rPr>
          <w:spacing w:val="1"/>
        </w:rPr>
        <w:t xml:space="preserve"> </w:t>
      </w:r>
      <w:r>
        <w:t>культур народов России», «Основы светской этики». Выбор модуля осуществ-</w:t>
      </w:r>
      <w:r>
        <w:rPr>
          <w:spacing w:val="1"/>
        </w:rPr>
        <w:t xml:space="preserve"> </w:t>
      </w:r>
      <w:r>
        <w:t>ляется по заявлению родителей (законных представителей) несовершеннолет-</w:t>
      </w:r>
      <w:r>
        <w:rPr>
          <w:spacing w:val="1"/>
        </w:rPr>
        <w:t xml:space="preserve"> </w:t>
      </w:r>
      <w:r>
        <w:t>них обучающихся.</w:t>
      </w:r>
    </w:p>
    <w:p w:rsidR="00737B54" w:rsidRDefault="00F90934">
      <w:pPr>
        <w:pStyle w:val="a3"/>
        <w:ind w:right="972"/>
      </w:pPr>
      <w:r>
        <w:rPr>
          <w:i/>
        </w:rPr>
        <w:t>Планируемые</w:t>
      </w:r>
      <w:r>
        <w:rPr>
          <w:i/>
          <w:spacing w:val="1"/>
        </w:rPr>
        <w:t xml:space="preserve"> </w:t>
      </w:r>
      <w:r>
        <w:rPr>
          <w:i/>
        </w:rPr>
        <w:t>результаты</w:t>
      </w:r>
      <w:r>
        <w:rPr>
          <w:i/>
          <w:spacing w:val="1"/>
        </w:rPr>
        <w:t xml:space="preserve"> </w:t>
      </w:r>
      <w:r>
        <w:t>освоения</w:t>
      </w:r>
      <w:r>
        <w:rPr>
          <w:spacing w:val="1"/>
        </w:rPr>
        <w:t xml:space="preserve"> </w:t>
      </w:r>
      <w:r>
        <w:t>программы</w:t>
      </w:r>
      <w:r>
        <w:rPr>
          <w:spacing w:val="1"/>
        </w:rPr>
        <w:t xml:space="preserve"> </w:t>
      </w:r>
      <w:r>
        <w:t>ОРКСЭ</w:t>
      </w:r>
      <w:r>
        <w:rPr>
          <w:spacing w:val="1"/>
        </w:rPr>
        <w:t xml:space="preserve"> </w:t>
      </w:r>
      <w:r>
        <w:t>включают</w:t>
      </w:r>
      <w:r>
        <w:rPr>
          <w:spacing w:val="1"/>
        </w:rPr>
        <w:t xml:space="preserve"> </w:t>
      </w:r>
      <w:r>
        <w:t>лич-</w:t>
      </w:r>
      <w:r>
        <w:rPr>
          <w:spacing w:val="-67"/>
        </w:rPr>
        <w:t xml:space="preserve"> </w:t>
      </w:r>
      <w:r>
        <w:t>ностные, метапредметные, предметные результаты за период обучения. Пред-</w:t>
      </w:r>
      <w:r>
        <w:rPr>
          <w:spacing w:val="1"/>
        </w:rPr>
        <w:t xml:space="preserve"> </w:t>
      </w:r>
      <w:r>
        <w:t>ставлен перечень универсальных учебных действий (УУД) - познавательных,</w:t>
      </w:r>
      <w:r>
        <w:rPr>
          <w:spacing w:val="1"/>
        </w:rPr>
        <w:t xml:space="preserve"> </w:t>
      </w:r>
      <w:r>
        <w:t>коммуникативных и регулятивных, которые возможно формировать средствами</w:t>
      </w:r>
      <w:r>
        <w:rPr>
          <w:spacing w:val="-67"/>
        </w:rPr>
        <w:t xml:space="preserve"> </w:t>
      </w:r>
      <w:r>
        <w:t>предметной</w:t>
      </w:r>
      <w:r>
        <w:rPr>
          <w:spacing w:val="2"/>
        </w:rPr>
        <w:t xml:space="preserve"> </w:t>
      </w:r>
      <w:r>
        <w:t>области</w:t>
      </w:r>
      <w:r>
        <w:rPr>
          <w:spacing w:val="-1"/>
        </w:rPr>
        <w:t xml:space="preserve"> </w:t>
      </w:r>
      <w:r>
        <w:t>(учебного</w:t>
      </w:r>
      <w:r>
        <w:rPr>
          <w:spacing w:val="-4"/>
        </w:rPr>
        <w:t xml:space="preserve"> </w:t>
      </w:r>
      <w:r>
        <w:t>предмета).</w:t>
      </w:r>
    </w:p>
    <w:p w:rsidR="00737B54" w:rsidRDefault="00F90934">
      <w:pPr>
        <w:pStyle w:val="a3"/>
        <w:ind w:right="979"/>
      </w:pPr>
      <w:r>
        <w:t>Планируемые результаты освоения курса ОРКСЭ включают результаты по</w:t>
      </w:r>
      <w:r>
        <w:rPr>
          <w:spacing w:val="-67"/>
        </w:rPr>
        <w:t xml:space="preserve"> </w:t>
      </w:r>
      <w:r>
        <w:t>каждому учебному модулю. При конструировании планируемых результатов</w:t>
      </w:r>
      <w:r>
        <w:rPr>
          <w:spacing w:val="1"/>
        </w:rPr>
        <w:t xml:space="preserve"> </w:t>
      </w:r>
      <w:r>
        <w:t>учитываются цели обучения, требования, которые представлены в стандарте, и</w:t>
      </w:r>
      <w:r>
        <w:rPr>
          <w:spacing w:val="1"/>
        </w:rPr>
        <w:t xml:space="preserve"> </w:t>
      </w:r>
      <w:r>
        <w:t>специфика содержания каждого учебного модуля. Общие результаты содержат</w:t>
      </w:r>
      <w:r>
        <w:rPr>
          <w:spacing w:val="1"/>
        </w:rPr>
        <w:t xml:space="preserve"> </w:t>
      </w:r>
      <w:r>
        <w:t>перечень</w:t>
      </w:r>
      <w:r>
        <w:rPr>
          <w:spacing w:val="1"/>
        </w:rPr>
        <w:t xml:space="preserve"> </w:t>
      </w:r>
      <w:r>
        <w:t>личностных</w:t>
      </w:r>
      <w:r>
        <w:rPr>
          <w:spacing w:val="1"/>
        </w:rPr>
        <w:t xml:space="preserve"> </w:t>
      </w:r>
      <w:r>
        <w:t>и</w:t>
      </w:r>
      <w:r>
        <w:rPr>
          <w:spacing w:val="1"/>
        </w:rPr>
        <w:t xml:space="preserve"> </w:t>
      </w:r>
      <w:r>
        <w:t>метапредметных</w:t>
      </w:r>
      <w:r>
        <w:rPr>
          <w:spacing w:val="1"/>
        </w:rPr>
        <w:t xml:space="preserve"> </w:t>
      </w:r>
      <w:r>
        <w:t>достижений,</w:t>
      </w:r>
      <w:r>
        <w:rPr>
          <w:spacing w:val="1"/>
        </w:rPr>
        <w:t xml:space="preserve"> </w:t>
      </w:r>
      <w:r>
        <w:t>которые</w:t>
      </w:r>
      <w:r>
        <w:rPr>
          <w:spacing w:val="1"/>
        </w:rPr>
        <w:t xml:space="preserve"> </w:t>
      </w:r>
      <w:r>
        <w:t>приобретает</w:t>
      </w:r>
      <w:r>
        <w:rPr>
          <w:spacing w:val="1"/>
        </w:rPr>
        <w:t xml:space="preserve"> </w:t>
      </w:r>
      <w:r>
        <w:t>каждый</w:t>
      </w:r>
      <w:r>
        <w:rPr>
          <w:spacing w:val="-2"/>
        </w:rPr>
        <w:t xml:space="preserve"> </w:t>
      </w:r>
      <w:r>
        <w:t>обучающийся,</w:t>
      </w:r>
      <w:r>
        <w:rPr>
          <w:spacing w:val="2"/>
        </w:rPr>
        <w:t xml:space="preserve"> </w:t>
      </w:r>
      <w:r>
        <w:t>независимо</w:t>
      </w:r>
      <w:r>
        <w:rPr>
          <w:spacing w:val="1"/>
        </w:rPr>
        <w:t xml:space="preserve"> </w:t>
      </w:r>
      <w:r>
        <w:t>от</w:t>
      </w:r>
      <w:r>
        <w:rPr>
          <w:spacing w:val="2"/>
        </w:rPr>
        <w:t xml:space="preserve"> </w:t>
      </w:r>
      <w:r>
        <w:t>изучаемого</w:t>
      </w:r>
      <w:r>
        <w:rPr>
          <w:spacing w:val="-3"/>
        </w:rPr>
        <w:t xml:space="preserve"> </w:t>
      </w:r>
      <w:r>
        <w:t>модуля.</w:t>
      </w:r>
    </w:p>
    <w:p w:rsidR="00737B54" w:rsidRDefault="00F90934">
      <w:pPr>
        <w:pStyle w:val="a3"/>
        <w:ind w:right="978"/>
      </w:pPr>
      <w:r>
        <w:t>Поскольку предмет изучается один год (в 4 классе), то все результаты обу-</w:t>
      </w:r>
      <w:r>
        <w:rPr>
          <w:spacing w:val="1"/>
        </w:rPr>
        <w:t xml:space="preserve"> </w:t>
      </w:r>
      <w:r>
        <w:t>чения</w:t>
      </w:r>
      <w:r>
        <w:rPr>
          <w:spacing w:val="-1"/>
        </w:rPr>
        <w:t xml:space="preserve"> </w:t>
      </w:r>
      <w:r>
        <w:t>представляются за</w:t>
      </w:r>
      <w:r>
        <w:rPr>
          <w:spacing w:val="1"/>
        </w:rPr>
        <w:t xml:space="preserve"> </w:t>
      </w:r>
      <w:r>
        <w:t>этот</w:t>
      </w:r>
      <w:r>
        <w:rPr>
          <w:spacing w:val="2"/>
        </w:rPr>
        <w:t xml:space="preserve"> </w:t>
      </w:r>
      <w:r>
        <w:t>период.</w:t>
      </w:r>
    </w:p>
    <w:p w:rsidR="00737B54" w:rsidRDefault="00F90934">
      <w:pPr>
        <w:pStyle w:val="a3"/>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w:t>
      </w:r>
      <w:r>
        <w:rPr>
          <w:spacing w:val="35"/>
        </w:rPr>
        <w:t xml:space="preserve"> </w:t>
      </w:r>
      <w:r>
        <w:t>образовательных</w:t>
      </w:r>
      <w:r>
        <w:rPr>
          <w:spacing w:val="37"/>
        </w:rPr>
        <w:t xml:space="preserve"> </w:t>
      </w:r>
      <w:r>
        <w:t>ресурсов,</w:t>
      </w:r>
      <w:r>
        <w:rPr>
          <w:spacing w:val="39"/>
        </w:rPr>
        <w:t xml:space="preserve"> </w:t>
      </w:r>
      <w:r>
        <w:t>являющихся</w:t>
      </w:r>
      <w:r>
        <w:rPr>
          <w:spacing w:val="40"/>
        </w:rPr>
        <w:t xml:space="preserve"> </w:t>
      </w:r>
      <w:r>
        <w:t>учебно-методическими</w:t>
      </w:r>
      <w:r>
        <w:rPr>
          <w:spacing w:val="36"/>
        </w:rPr>
        <w:t xml:space="preserve"> </w:t>
      </w:r>
      <w:r>
        <w:t>материа-</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7" w:firstLine="0"/>
      </w:pPr>
      <w:r>
        <w:lastRenderedPageBreak/>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F90934">
      <w:pPr>
        <w:pStyle w:val="a3"/>
        <w:ind w:right="982"/>
      </w:pPr>
      <w:r>
        <w:rPr>
          <w:b/>
          <w:i/>
        </w:rPr>
        <w:t xml:space="preserve">Цель ОРКСЭ: </w:t>
      </w:r>
      <w:r>
        <w:t>формирование</w:t>
      </w:r>
      <w:r w:rsidR="001E788C">
        <w:t xml:space="preserve"> у обучающегося мотивации к осо</w:t>
      </w:r>
      <w:r>
        <w:t>знанному нравственному поведению, основа</w:t>
      </w:r>
      <w:r w:rsidR="001E788C">
        <w:t>нному на знании и уважении куль</w:t>
      </w:r>
      <w:r>
        <w:t>турных и религиозных традиций многонационального народа России, а также к</w:t>
      </w:r>
      <w:r>
        <w:rPr>
          <w:spacing w:val="1"/>
        </w:rPr>
        <w:t xml:space="preserve"> </w:t>
      </w:r>
      <w:r>
        <w:t>диалогу</w:t>
      </w:r>
      <w:r>
        <w:rPr>
          <w:spacing w:val="-8"/>
        </w:rPr>
        <w:t xml:space="preserve"> </w:t>
      </w:r>
      <w:r>
        <w:t>с представителями</w:t>
      </w:r>
      <w:r>
        <w:rPr>
          <w:spacing w:val="-1"/>
        </w:rPr>
        <w:t xml:space="preserve"> </w:t>
      </w:r>
      <w:r>
        <w:t>других культур и</w:t>
      </w:r>
      <w:r>
        <w:rPr>
          <w:spacing w:val="-2"/>
        </w:rPr>
        <w:t xml:space="preserve"> </w:t>
      </w:r>
      <w:r>
        <w:t>мировоззрений.</w:t>
      </w:r>
    </w:p>
    <w:p w:rsidR="00737B54" w:rsidRDefault="00F90934">
      <w:pPr>
        <w:pStyle w:val="2"/>
        <w:spacing w:before="9" w:line="319" w:lineRule="exact"/>
      </w:pPr>
      <w:r>
        <w:t>Основные</w:t>
      </w:r>
      <w:r>
        <w:rPr>
          <w:spacing w:val="-3"/>
        </w:rPr>
        <w:t xml:space="preserve"> </w:t>
      </w:r>
      <w:r>
        <w:t>задачи</w:t>
      </w:r>
      <w:r>
        <w:rPr>
          <w:spacing w:val="-2"/>
        </w:rPr>
        <w:t xml:space="preserve"> </w:t>
      </w:r>
      <w:r>
        <w:t>ОРКСЭ:</w:t>
      </w:r>
    </w:p>
    <w:p w:rsidR="00737B54" w:rsidRDefault="00F90934" w:rsidP="007F2F89">
      <w:pPr>
        <w:pStyle w:val="a4"/>
        <w:numPr>
          <w:ilvl w:val="1"/>
          <w:numId w:val="18"/>
        </w:numPr>
        <w:tabs>
          <w:tab w:val="left" w:pos="1025"/>
        </w:tabs>
        <w:ind w:right="982" w:firstLine="568"/>
        <w:rPr>
          <w:sz w:val="28"/>
        </w:rPr>
      </w:pPr>
      <w:r>
        <w:rPr>
          <w:sz w:val="28"/>
        </w:rPr>
        <w:t>знакомство обучающихся с основами православной, мусульманской, буд-</w:t>
      </w:r>
      <w:r>
        <w:rPr>
          <w:spacing w:val="-67"/>
          <w:sz w:val="28"/>
        </w:rPr>
        <w:t xml:space="preserve"> </w:t>
      </w:r>
      <w:r>
        <w:rPr>
          <w:sz w:val="28"/>
        </w:rPr>
        <w:t>дийской, иудейской культур, основами мировых религиозных культур и свет-</w:t>
      </w:r>
      <w:r>
        <w:rPr>
          <w:spacing w:val="1"/>
          <w:sz w:val="28"/>
        </w:rPr>
        <w:t xml:space="preserve"> </w:t>
      </w:r>
      <w:r>
        <w:rPr>
          <w:sz w:val="28"/>
        </w:rPr>
        <w:t>ской</w:t>
      </w:r>
      <w:r>
        <w:rPr>
          <w:spacing w:val="-2"/>
          <w:sz w:val="28"/>
        </w:rPr>
        <w:t xml:space="preserve"> </w:t>
      </w:r>
      <w:r>
        <w:rPr>
          <w:sz w:val="28"/>
        </w:rPr>
        <w:t>этики</w:t>
      </w:r>
      <w:r>
        <w:rPr>
          <w:spacing w:val="-2"/>
          <w:sz w:val="28"/>
        </w:rPr>
        <w:t xml:space="preserve"> </w:t>
      </w:r>
      <w:r>
        <w:rPr>
          <w:sz w:val="28"/>
        </w:rPr>
        <w:t>по</w:t>
      </w:r>
      <w:r>
        <w:rPr>
          <w:spacing w:val="-3"/>
          <w:sz w:val="28"/>
        </w:rPr>
        <w:t xml:space="preserve"> </w:t>
      </w:r>
      <w:r>
        <w:rPr>
          <w:sz w:val="28"/>
        </w:rPr>
        <w:t>выбору</w:t>
      </w:r>
      <w:r>
        <w:rPr>
          <w:spacing w:val="-8"/>
          <w:sz w:val="28"/>
        </w:rPr>
        <w:t xml:space="preserve"> </w:t>
      </w:r>
      <w:r>
        <w:rPr>
          <w:sz w:val="28"/>
        </w:rPr>
        <w:t>родителей</w:t>
      </w:r>
      <w:r>
        <w:rPr>
          <w:spacing w:val="4"/>
          <w:sz w:val="28"/>
        </w:rPr>
        <w:t xml:space="preserve"> </w:t>
      </w:r>
      <w:r>
        <w:rPr>
          <w:sz w:val="28"/>
        </w:rPr>
        <w:t>(законных представителей);</w:t>
      </w:r>
    </w:p>
    <w:p w:rsidR="00737B54" w:rsidRDefault="00F90934" w:rsidP="007F2F89">
      <w:pPr>
        <w:pStyle w:val="a4"/>
        <w:numPr>
          <w:ilvl w:val="1"/>
          <w:numId w:val="18"/>
        </w:numPr>
        <w:tabs>
          <w:tab w:val="left" w:pos="1025"/>
        </w:tabs>
        <w:spacing w:line="242" w:lineRule="auto"/>
        <w:ind w:right="979" w:firstLine="568"/>
        <w:rPr>
          <w:sz w:val="28"/>
        </w:rPr>
      </w:pPr>
      <w:r>
        <w:rPr>
          <w:sz w:val="28"/>
        </w:rPr>
        <w:t>развитие представлений обучающихся о значении нравственных норм и</w:t>
      </w:r>
      <w:r>
        <w:rPr>
          <w:spacing w:val="1"/>
          <w:sz w:val="28"/>
        </w:rPr>
        <w:t xml:space="preserve"> </w:t>
      </w:r>
      <w:r>
        <w:rPr>
          <w:sz w:val="28"/>
        </w:rPr>
        <w:t>ценностей</w:t>
      </w:r>
      <w:r>
        <w:rPr>
          <w:spacing w:val="-2"/>
          <w:sz w:val="28"/>
        </w:rPr>
        <w:t xml:space="preserve"> </w:t>
      </w:r>
      <w:r>
        <w:rPr>
          <w:sz w:val="28"/>
        </w:rPr>
        <w:t>в</w:t>
      </w:r>
      <w:r>
        <w:rPr>
          <w:spacing w:val="1"/>
          <w:sz w:val="28"/>
        </w:rPr>
        <w:t xml:space="preserve"> </w:t>
      </w:r>
      <w:r>
        <w:rPr>
          <w:sz w:val="28"/>
        </w:rPr>
        <w:t>жизни</w:t>
      </w:r>
      <w:r>
        <w:rPr>
          <w:spacing w:val="-2"/>
          <w:sz w:val="28"/>
        </w:rPr>
        <w:t xml:space="preserve"> </w:t>
      </w:r>
      <w:r>
        <w:rPr>
          <w:sz w:val="28"/>
        </w:rPr>
        <w:t>личности,</w:t>
      </w:r>
      <w:r>
        <w:rPr>
          <w:spacing w:val="3"/>
          <w:sz w:val="28"/>
        </w:rPr>
        <w:t xml:space="preserve"> </w:t>
      </w:r>
      <w:r>
        <w:rPr>
          <w:sz w:val="28"/>
        </w:rPr>
        <w:t>семьи,</w:t>
      </w:r>
      <w:r>
        <w:rPr>
          <w:spacing w:val="2"/>
          <w:sz w:val="28"/>
        </w:rPr>
        <w:t xml:space="preserve"> </w:t>
      </w:r>
      <w:r>
        <w:rPr>
          <w:sz w:val="28"/>
        </w:rPr>
        <w:t>общества;</w:t>
      </w:r>
    </w:p>
    <w:p w:rsidR="00737B54" w:rsidRDefault="00F90934" w:rsidP="007F2F89">
      <w:pPr>
        <w:pStyle w:val="a4"/>
        <w:numPr>
          <w:ilvl w:val="1"/>
          <w:numId w:val="18"/>
        </w:numPr>
        <w:tabs>
          <w:tab w:val="left" w:pos="1025"/>
        </w:tabs>
        <w:ind w:right="979" w:firstLine="568"/>
        <w:rPr>
          <w:sz w:val="28"/>
        </w:rPr>
      </w:pPr>
      <w:r>
        <w:rPr>
          <w:sz w:val="28"/>
        </w:rPr>
        <w:t>обобщение знаний, понятий и представлений о духовной культуре и мо-</w:t>
      </w:r>
      <w:r>
        <w:rPr>
          <w:spacing w:val="1"/>
          <w:sz w:val="28"/>
        </w:rPr>
        <w:t xml:space="preserve"> </w:t>
      </w:r>
      <w:r>
        <w:rPr>
          <w:sz w:val="28"/>
        </w:rPr>
        <w:t>рали,</w:t>
      </w:r>
      <w:r>
        <w:rPr>
          <w:spacing w:val="1"/>
          <w:sz w:val="28"/>
        </w:rPr>
        <w:t xml:space="preserve"> </w:t>
      </w:r>
      <w:r>
        <w:rPr>
          <w:sz w:val="28"/>
        </w:rPr>
        <w:t>ранее</w:t>
      </w:r>
      <w:r>
        <w:rPr>
          <w:spacing w:val="1"/>
          <w:sz w:val="28"/>
        </w:rPr>
        <w:t xml:space="preserve"> </w:t>
      </w:r>
      <w:r>
        <w:rPr>
          <w:sz w:val="28"/>
        </w:rPr>
        <w:t>полученных</w:t>
      </w:r>
      <w:r>
        <w:rPr>
          <w:spacing w:val="1"/>
          <w:sz w:val="28"/>
        </w:rPr>
        <w:t xml:space="preserve"> </w:t>
      </w:r>
      <w:r>
        <w:rPr>
          <w:sz w:val="28"/>
        </w:rPr>
        <w:t>в</w:t>
      </w:r>
      <w:r>
        <w:rPr>
          <w:spacing w:val="1"/>
          <w:sz w:val="28"/>
        </w:rPr>
        <w:t xml:space="preserve"> </w:t>
      </w:r>
      <w:r>
        <w:rPr>
          <w:sz w:val="28"/>
        </w:rPr>
        <w:t>начальной</w:t>
      </w:r>
      <w:r>
        <w:rPr>
          <w:spacing w:val="1"/>
          <w:sz w:val="28"/>
        </w:rPr>
        <w:t xml:space="preserve"> </w:t>
      </w:r>
      <w:r>
        <w:rPr>
          <w:sz w:val="28"/>
        </w:rPr>
        <w:t>школе,</w:t>
      </w:r>
      <w:r>
        <w:rPr>
          <w:spacing w:val="1"/>
          <w:sz w:val="28"/>
        </w:rPr>
        <w:t xml:space="preserve"> </w:t>
      </w:r>
      <w:r>
        <w:rPr>
          <w:sz w:val="28"/>
        </w:rPr>
        <w:t>формирование</w:t>
      </w:r>
      <w:r>
        <w:rPr>
          <w:spacing w:val="1"/>
          <w:sz w:val="28"/>
        </w:rPr>
        <w:t xml:space="preserve"> </w:t>
      </w:r>
      <w:r>
        <w:rPr>
          <w:sz w:val="28"/>
        </w:rPr>
        <w:t>ценност-</w:t>
      </w:r>
      <w:r>
        <w:rPr>
          <w:spacing w:val="1"/>
          <w:sz w:val="28"/>
        </w:rPr>
        <w:t xml:space="preserve"> </w:t>
      </w:r>
      <w:r>
        <w:rPr>
          <w:sz w:val="28"/>
        </w:rPr>
        <w:t>но-смысловой сферы личности с учётом мировоззренческих и культурных осо-</w:t>
      </w:r>
      <w:r>
        <w:rPr>
          <w:spacing w:val="1"/>
          <w:sz w:val="28"/>
        </w:rPr>
        <w:t xml:space="preserve"> </w:t>
      </w:r>
      <w:r>
        <w:rPr>
          <w:sz w:val="28"/>
        </w:rPr>
        <w:t>бенностей</w:t>
      </w:r>
      <w:r>
        <w:rPr>
          <w:spacing w:val="-2"/>
          <w:sz w:val="28"/>
        </w:rPr>
        <w:t xml:space="preserve"> </w:t>
      </w:r>
      <w:r>
        <w:rPr>
          <w:sz w:val="28"/>
        </w:rPr>
        <w:t>и</w:t>
      </w:r>
      <w:r>
        <w:rPr>
          <w:spacing w:val="-1"/>
          <w:sz w:val="28"/>
        </w:rPr>
        <w:t xml:space="preserve"> </w:t>
      </w:r>
      <w:r>
        <w:rPr>
          <w:sz w:val="28"/>
        </w:rPr>
        <w:t>потребностей</w:t>
      </w:r>
      <w:r>
        <w:rPr>
          <w:spacing w:val="-1"/>
          <w:sz w:val="28"/>
        </w:rPr>
        <w:t xml:space="preserve"> </w:t>
      </w:r>
      <w:r>
        <w:rPr>
          <w:sz w:val="28"/>
        </w:rPr>
        <w:t>семьи;</w:t>
      </w:r>
    </w:p>
    <w:p w:rsidR="00737B54" w:rsidRDefault="00F90934" w:rsidP="007F2F89">
      <w:pPr>
        <w:pStyle w:val="a4"/>
        <w:numPr>
          <w:ilvl w:val="1"/>
          <w:numId w:val="18"/>
        </w:numPr>
        <w:tabs>
          <w:tab w:val="left" w:pos="1025"/>
        </w:tabs>
        <w:ind w:right="969" w:firstLine="568"/>
        <w:rPr>
          <w:sz w:val="28"/>
        </w:rPr>
      </w:pPr>
      <w:r>
        <w:rPr>
          <w:sz w:val="28"/>
        </w:rPr>
        <w:t>развитие способностей обучающихся к общению в полиэтничной, разно-</w:t>
      </w:r>
      <w:r>
        <w:rPr>
          <w:spacing w:val="1"/>
          <w:sz w:val="28"/>
        </w:rPr>
        <w:t xml:space="preserve"> </w:t>
      </w:r>
      <w:r>
        <w:rPr>
          <w:sz w:val="28"/>
        </w:rPr>
        <w:t>мировоззренческой и многоконфессиональной среде на основе взаимного ува-</w:t>
      </w:r>
      <w:r>
        <w:rPr>
          <w:spacing w:val="1"/>
          <w:sz w:val="28"/>
        </w:rPr>
        <w:t xml:space="preserve"> </w:t>
      </w:r>
      <w:r>
        <w:rPr>
          <w:sz w:val="28"/>
        </w:rPr>
        <w:t>жения и диалога. Основной методологический принцип реализации ОРКСЭ -</w:t>
      </w:r>
      <w:r>
        <w:rPr>
          <w:spacing w:val="1"/>
          <w:sz w:val="28"/>
        </w:rPr>
        <w:t xml:space="preserve"> </w:t>
      </w:r>
      <w:r>
        <w:rPr>
          <w:sz w:val="28"/>
        </w:rPr>
        <w:t>культурологический</w:t>
      </w:r>
      <w:r>
        <w:rPr>
          <w:spacing w:val="1"/>
          <w:sz w:val="28"/>
        </w:rPr>
        <w:t xml:space="preserve"> </w:t>
      </w:r>
      <w:r>
        <w:rPr>
          <w:sz w:val="28"/>
        </w:rPr>
        <w:t>подход,</w:t>
      </w:r>
      <w:r>
        <w:rPr>
          <w:spacing w:val="1"/>
          <w:sz w:val="28"/>
        </w:rPr>
        <w:t xml:space="preserve"> </w:t>
      </w:r>
      <w:r>
        <w:rPr>
          <w:sz w:val="28"/>
        </w:rPr>
        <w:t>способствующий</w:t>
      </w:r>
      <w:r>
        <w:rPr>
          <w:spacing w:val="1"/>
          <w:sz w:val="28"/>
        </w:rPr>
        <w:t xml:space="preserve"> </w:t>
      </w:r>
      <w:r>
        <w:rPr>
          <w:sz w:val="28"/>
        </w:rPr>
        <w:t>формированию</w:t>
      </w:r>
      <w:r>
        <w:rPr>
          <w:spacing w:val="1"/>
          <w:sz w:val="28"/>
        </w:rPr>
        <w:t xml:space="preserve"> </w:t>
      </w:r>
      <w:r>
        <w:rPr>
          <w:sz w:val="28"/>
        </w:rPr>
        <w:t>у</w:t>
      </w:r>
      <w:r>
        <w:rPr>
          <w:spacing w:val="1"/>
          <w:sz w:val="28"/>
        </w:rPr>
        <w:t xml:space="preserve"> </w:t>
      </w:r>
      <w:r>
        <w:rPr>
          <w:sz w:val="28"/>
        </w:rPr>
        <w:t>младших</w:t>
      </w:r>
      <w:r>
        <w:rPr>
          <w:spacing w:val="1"/>
          <w:sz w:val="28"/>
        </w:rPr>
        <w:t xml:space="preserve"> </w:t>
      </w:r>
      <w:r>
        <w:rPr>
          <w:sz w:val="28"/>
        </w:rPr>
        <w:t>школьников первоначальных представлений о культуре традиционных религий</w:t>
      </w:r>
      <w:r>
        <w:rPr>
          <w:spacing w:val="1"/>
          <w:sz w:val="28"/>
        </w:rPr>
        <w:t xml:space="preserve"> </w:t>
      </w:r>
      <w:r>
        <w:rPr>
          <w:sz w:val="28"/>
        </w:rPr>
        <w:t>народов России (православия, ислама, буддизма, иудаизма), российской свет-</w:t>
      </w:r>
      <w:r>
        <w:rPr>
          <w:spacing w:val="1"/>
          <w:sz w:val="28"/>
        </w:rPr>
        <w:t xml:space="preserve"> </w:t>
      </w:r>
      <w:r>
        <w:rPr>
          <w:sz w:val="28"/>
        </w:rPr>
        <w:t>ской (гражданской) этике, основанной на конституционных правах, свободах и</w:t>
      </w:r>
      <w:r>
        <w:rPr>
          <w:spacing w:val="1"/>
          <w:sz w:val="28"/>
        </w:rPr>
        <w:t xml:space="preserve"> </w:t>
      </w:r>
      <w:r>
        <w:rPr>
          <w:sz w:val="28"/>
        </w:rPr>
        <w:t>обязанностях</w:t>
      </w:r>
      <w:r>
        <w:rPr>
          <w:spacing w:val="-1"/>
          <w:sz w:val="28"/>
        </w:rPr>
        <w:t xml:space="preserve"> </w:t>
      </w:r>
      <w:r>
        <w:rPr>
          <w:sz w:val="28"/>
        </w:rPr>
        <w:t>человека и</w:t>
      </w:r>
      <w:r>
        <w:rPr>
          <w:spacing w:val="-2"/>
          <w:sz w:val="28"/>
        </w:rPr>
        <w:t xml:space="preserve"> </w:t>
      </w:r>
      <w:r>
        <w:rPr>
          <w:sz w:val="28"/>
        </w:rPr>
        <w:t>гражданина</w:t>
      </w:r>
      <w:r>
        <w:rPr>
          <w:spacing w:val="1"/>
          <w:sz w:val="28"/>
        </w:rPr>
        <w:t xml:space="preserve"> </w:t>
      </w:r>
      <w:r>
        <w:rPr>
          <w:sz w:val="28"/>
        </w:rPr>
        <w:t>в Российской</w:t>
      </w:r>
      <w:r>
        <w:rPr>
          <w:spacing w:val="-1"/>
          <w:sz w:val="28"/>
        </w:rPr>
        <w:t xml:space="preserve"> </w:t>
      </w:r>
      <w:r>
        <w:rPr>
          <w:sz w:val="28"/>
        </w:rPr>
        <w:t>Федерации.</w:t>
      </w:r>
    </w:p>
    <w:p w:rsidR="00737B54" w:rsidRDefault="00F90934">
      <w:pPr>
        <w:pStyle w:val="a3"/>
        <w:ind w:right="972"/>
      </w:pPr>
      <w:r>
        <w:rPr>
          <w:i/>
        </w:rPr>
        <w:t xml:space="preserve">Культурологическая направленность предмета </w:t>
      </w:r>
      <w:r>
        <w:t>способствует развитию у</w:t>
      </w:r>
      <w:r>
        <w:rPr>
          <w:spacing w:val="1"/>
        </w:rPr>
        <w:t xml:space="preserve"> </w:t>
      </w:r>
      <w:r>
        <w:t>обучающихся представлений о нравственных идеалах и ценностях религиозных</w:t>
      </w:r>
      <w:r>
        <w:rPr>
          <w:spacing w:val="-67"/>
        </w:rPr>
        <w:t xml:space="preserve"> </w:t>
      </w:r>
      <w:r>
        <w:t>и светских традиций народов России, формированию ценностного отношения к</w:t>
      </w:r>
      <w:r>
        <w:rPr>
          <w:spacing w:val="1"/>
        </w:rPr>
        <w:t xml:space="preserve"> </w:t>
      </w:r>
      <w:r>
        <w:t>социальной реальности, осознанию роли буддизма, православия, ислама, иуда-</w:t>
      </w:r>
      <w:r>
        <w:rPr>
          <w:spacing w:val="1"/>
        </w:rPr>
        <w:t xml:space="preserve"> </w:t>
      </w:r>
      <w:r>
        <w:t>изма,</w:t>
      </w:r>
      <w:r>
        <w:rPr>
          <w:spacing w:val="2"/>
        </w:rPr>
        <w:t xml:space="preserve"> </w:t>
      </w:r>
      <w:r>
        <w:t>светской</w:t>
      </w:r>
      <w:r>
        <w:rPr>
          <w:spacing w:val="-1"/>
        </w:rPr>
        <w:t xml:space="preserve"> </w:t>
      </w:r>
      <w:r>
        <w:t>этики</w:t>
      </w:r>
      <w:r>
        <w:rPr>
          <w:spacing w:val="-2"/>
        </w:rPr>
        <w:t xml:space="preserve"> </w:t>
      </w:r>
      <w:r>
        <w:t>в</w:t>
      </w:r>
      <w:r>
        <w:rPr>
          <w:spacing w:val="1"/>
        </w:rPr>
        <w:t xml:space="preserve"> </w:t>
      </w:r>
      <w:r>
        <w:t>истории</w:t>
      </w:r>
      <w:r>
        <w:rPr>
          <w:spacing w:val="-2"/>
        </w:rPr>
        <w:t xml:space="preserve"> </w:t>
      </w:r>
      <w:r>
        <w:t>и</w:t>
      </w:r>
      <w:r>
        <w:rPr>
          <w:spacing w:val="-1"/>
        </w:rPr>
        <w:t xml:space="preserve"> </w:t>
      </w:r>
      <w:r>
        <w:t>культуре</w:t>
      </w:r>
      <w:r>
        <w:rPr>
          <w:spacing w:val="-4"/>
        </w:rPr>
        <w:t xml:space="preserve"> </w:t>
      </w:r>
      <w:r>
        <w:t>нашей</w:t>
      </w:r>
      <w:r>
        <w:rPr>
          <w:spacing w:val="-1"/>
        </w:rPr>
        <w:t xml:space="preserve"> </w:t>
      </w:r>
      <w:r>
        <w:t>страны.</w:t>
      </w:r>
    </w:p>
    <w:p w:rsidR="00737B54" w:rsidRDefault="00F90934">
      <w:pPr>
        <w:pStyle w:val="a3"/>
        <w:ind w:right="973"/>
      </w:pPr>
      <w:r>
        <w:rPr>
          <w:i/>
        </w:rPr>
        <w:t xml:space="preserve">Коммуникативный подход к преподаванию предмета ОРКСЭ </w:t>
      </w:r>
      <w:r>
        <w:t>предполага-</w:t>
      </w:r>
      <w:r>
        <w:rPr>
          <w:spacing w:val="1"/>
        </w:rPr>
        <w:t xml:space="preserve"> </w:t>
      </w:r>
      <w:r>
        <w:t>ет организацию коммуникативной деятельности обучающихся, требующей от</w:t>
      </w:r>
      <w:r>
        <w:rPr>
          <w:spacing w:val="1"/>
        </w:rPr>
        <w:t xml:space="preserve"> </w:t>
      </w:r>
      <w:r>
        <w:t>них умения выслушивать позицию партнёра по деятельности, принимать её, со-</w:t>
      </w:r>
      <w:r>
        <w:rPr>
          <w:spacing w:val="-67"/>
        </w:rPr>
        <w:t xml:space="preserve"> </w:t>
      </w:r>
      <w:r>
        <w:t>гласовывать усилия для достижения поставленной цели, находить адекватные</w:t>
      </w:r>
      <w:r>
        <w:rPr>
          <w:spacing w:val="1"/>
        </w:rPr>
        <w:t xml:space="preserve"> </w:t>
      </w:r>
      <w:r>
        <w:t>вербальные</w:t>
      </w:r>
      <w:r>
        <w:rPr>
          <w:spacing w:val="-4"/>
        </w:rPr>
        <w:t xml:space="preserve"> </w:t>
      </w:r>
      <w:r>
        <w:t>средства передачи</w:t>
      </w:r>
      <w:r>
        <w:rPr>
          <w:spacing w:val="-1"/>
        </w:rPr>
        <w:t xml:space="preserve"> </w:t>
      </w:r>
      <w:r>
        <w:t>информации</w:t>
      </w:r>
      <w:r>
        <w:rPr>
          <w:spacing w:val="-2"/>
        </w:rPr>
        <w:t xml:space="preserve"> </w:t>
      </w:r>
      <w:r>
        <w:t>и</w:t>
      </w:r>
      <w:r>
        <w:rPr>
          <w:spacing w:val="-1"/>
        </w:rPr>
        <w:t xml:space="preserve"> </w:t>
      </w:r>
      <w:r>
        <w:t>рефлексии.</w:t>
      </w:r>
    </w:p>
    <w:p w:rsidR="00737B54" w:rsidRDefault="00F90934">
      <w:pPr>
        <w:pStyle w:val="a3"/>
        <w:ind w:right="979"/>
      </w:pPr>
      <w:r>
        <w:rPr>
          <w:i/>
        </w:rPr>
        <w:t>Деятельностный подход,</w:t>
      </w:r>
      <w:r>
        <w:rPr>
          <w:i/>
          <w:spacing w:val="1"/>
        </w:rPr>
        <w:t xml:space="preserve"> </w:t>
      </w:r>
      <w:r>
        <w:t>основывающийся на принципе диалогичности,</w:t>
      </w:r>
      <w:r>
        <w:rPr>
          <w:spacing w:val="1"/>
        </w:rPr>
        <w:t xml:space="preserve"> </w:t>
      </w:r>
      <w:r>
        <w:t>осуществляется в процессе активного взаимодействия обучающихся, сотрудни-</w:t>
      </w:r>
      <w:r>
        <w:rPr>
          <w:spacing w:val="1"/>
        </w:rPr>
        <w:t xml:space="preserve"> </w:t>
      </w:r>
      <w:r>
        <w:t>чества, обмена информацией,</w:t>
      </w:r>
      <w:r>
        <w:rPr>
          <w:spacing w:val="2"/>
        </w:rPr>
        <w:t xml:space="preserve"> </w:t>
      </w:r>
      <w:r>
        <w:t>обсуждения</w:t>
      </w:r>
      <w:r>
        <w:rPr>
          <w:spacing w:val="-1"/>
        </w:rPr>
        <w:t xml:space="preserve"> </w:t>
      </w:r>
      <w:r>
        <w:t>разных</w:t>
      </w:r>
      <w:r>
        <w:rPr>
          <w:spacing w:val="-1"/>
        </w:rPr>
        <w:t xml:space="preserve"> </w:t>
      </w:r>
      <w:r>
        <w:t>точек зрения</w:t>
      </w:r>
      <w:r>
        <w:rPr>
          <w:spacing w:val="-1"/>
        </w:rPr>
        <w:t xml:space="preserve"> </w:t>
      </w:r>
      <w:r>
        <w:t>и</w:t>
      </w:r>
      <w:r>
        <w:rPr>
          <w:spacing w:val="-2"/>
        </w:rPr>
        <w:t xml:space="preserve"> </w:t>
      </w:r>
      <w:r>
        <w:t>т.п.</w:t>
      </w:r>
    </w:p>
    <w:p w:rsidR="00737B54" w:rsidRDefault="00F90934">
      <w:pPr>
        <w:spacing w:line="237" w:lineRule="auto"/>
        <w:ind w:left="292" w:right="972" w:firstLine="568"/>
        <w:jc w:val="both"/>
        <w:rPr>
          <w:i/>
          <w:sz w:val="28"/>
        </w:rPr>
      </w:pPr>
      <w:r>
        <w:rPr>
          <w:i/>
          <w:sz w:val="28"/>
        </w:rPr>
        <w:t>Предпосылками усвоения младшими школьниками содержания курса явля-</w:t>
      </w:r>
      <w:r>
        <w:rPr>
          <w:i/>
          <w:spacing w:val="1"/>
          <w:sz w:val="28"/>
        </w:rPr>
        <w:t xml:space="preserve"> </w:t>
      </w:r>
      <w:r>
        <w:rPr>
          <w:i/>
          <w:sz w:val="28"/>
        </w:rPr>
        <w:t>ются</w:t>
      </w:r>
      <w:r>
        <w:rPr>
          <w:i/>
          <w:spacing w:val="15"/>
          <w:sz w:val="28"/>
        </w:rPr>
        <w:t xml:space="preserve"> </w:t>
      </w:r>
      <w:r>
        <w:rPr>
          <w:i/>
          <w:sz w:val="28"/>
        </w:rPr>
        <w:t>психологические</w:t>
      </w:r>
      <w:r>
        <w:rPr>
          <w:i/>
          <w:spacing w:val="14"/>
          <w:sz w:val="28"/>
        </w:rPr>
        <w:t xml:space="preserve"> </w:t>
      </w:r>
      <w:r>
        <w:rPr>
          <w:i/>
          <w:sz w:val="28"/>
        </w:rPr>
        <w:t>особенности</w:t>
      </w:r>
      <w:r>
        <w:rPr>
          <w:i/>
          <w:spacing w:val="14"/>
          <w:sz w:val="28"/>
        </w:rPr>
        <w:t xml:space="preserve"> </w:t>
      </w:r>
      <w:r>
        <w:rPr>
          <w:i/>
          <w:sz w:val="28"/>
        </w:rPr>
        <w:t>детей,</w:t>
      </w:r>
      <w:r>
        <w:rPr>
          <w:i/>
          <w:spacing w:val="13"/>
          <w:sz w:val="28"/>
        </w:rPr>
        <w:t xml:space="preserve"> </w:t>
      </w:r>
      <w:r>
        <w:rPr>
          <w:i/>
          <w:sz w:val="28"/>
        </w:rPr>
        <w:t>завершающих</w:t>
      </w:r>
      <w:r>
        <w:rPr>
          <w:i/>
          <w:spacing w:val="14"/>
          <w:sz w:val="28"/>
        </w:rPr>
        <w:t xml:space="preserve"> </w:t>
      </w:r>
      <w:r>
        <w:rPr>
          <w:i/>
          <w:sz w:val="28"/>
        </w:rPr>
        <w:t>обучение</w:t>
      </w:r>
      <w:r>
        <w:rPr>
          <w:i/>
          <w:spacing w:val="15"/>
          <w:sz w:val="28"/>
        </w:rPr>
        <w:t xml:space="preserve"> </w:t>
      </w:r>
      <w:r>
        <w:rPr>
          <w:i/>
          <w:sz w:val="28"/>
        </w:rPr>
        <w:t>в</w:t>
      </w:r>
      <w:r>
        <w:rPr>
          <w:i/>
          <w:spacing w:val="13"/>
          <w:sz w:val="28"/>
        </w:rPr>
        <w:t xml:space="preserve"> </w:t>
      </w:r>
      <w:r>
        <w:rPr>
          <w:i/>
          <w:sz w:val="28"/>
        </w:rPr>
        <w:t>начальной</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0" w:firstLine="0"/>
      </w:pPr>
      <w:r>
        <w:rPr>
          <w:i/>
        </w:rPr>
        <w:lastRenderedPageBreak/>
        <w:t xml:space="preserve">школе: </w:t>
      </w:r>
      <w:r>
        <w:t>интерес к социальной жизни, любознательность, принятие авторитета</w:t>
      </w:r>
      <w:r>
        <w:rPr>
          <w:spacing w:val="1"/>
        </w:rPr>
        <w:t xml:space="preserve"> </w:t>
      </w:r>
      <w:r>
        <w:t>взрослого.</w:t>
      </w:r>
    </w:p>
    <w:p w:rsidR="00737B54" w:rsidRDefault="00F90934">
      <w:pPr>
        <w:pStyle w:val="a3"/>
        <w:ind w:right="979"/>
      </w:pPr>
      <w:r>
        <w:t>Психологи подчёркивают естественную открытость детей этого возраста,</w:t>
      </w:r>
      <w:r>
        <w:rPr>
          <w:spacing w:val="1"/>
        </w:rPr>
        <w:t xml:space="preserve"> </w:t>
      </w:r>
      <w:r>
        <w:t>способность</w:t>
      </w:r>
      <w:r>
        <w:rPr>
          <w:spacing w:val="1"/>
        </w:rPr>
        <w:t xml:space="preserve"> </w:t>
      </w:r>
      <w:r>
        <w:t>эмоционально</w:t>
      </w:r>
      <w:r>
        <w:rPr>
          <w:spacing w:val="1"/>
        </w:rPr>
        <w:t xml:space="preserve"> </w:t>
      </w:r>
      <w:r>
        <w:t>реагировать</w:t>
      </w:r>
      <w:r>
        <w:rPr>
          <w:spacing w:val="1"/>
        </w:rPr>
        <w:t xml:space="preserve"> </w:t>
      </w:r>
      <w:r>
        <w:t>на</w:t>
      </w:r>
      <w:r>
        <w:rPr>
          <w:spacing w:val="1"/>
        </w:rPr>
        <w:t xml:space="preserve"> </w:t>
      </w:r>
      <w:r>
        <w:t>окружающую</w:t>
      </w:r>
      <w:r>
        <w:rPr>
          <w:spacing w:val="1"/>
        </w:rPr>
        <w:t xml:space="preserve"> </w:t>
      </w:r>
      <w:r>
        <w:t>действительность,</w:t>
      </w:r>
      <w:r>
        <w:rPr>
          <w:spacing w:val="1"/>
        </w:rPr>
        <w:t xml:space="preserve"> </w:t>
      </w:r>
      <w:r>
        <w:t>остро реагировать как на доброжелательность, отзывчивость, доброту других</w:t>
      </w:r>
      <w:r>
        <w:rPr>
          <w:spacing w:val="1"/>
        </w:rPr>
        <w:t xml:space="preserve"> </w:t>
      </w:r>
      <w:r>
        <w:t>людей, так</w:t>
      </w:r>
      <w:r>
        <w:rPr>
          <w:spacing w:val="-2"/>
        </w:rPr>
        <w:t xml:space="preserve"> </w:t>
      </w:r>
      <w:r>
        <w:t>и</w:t>
      </w:r>
      <w:r>
        <w:rPr>
          <w:spacing w:val="-4"/>
        </w:rPr>
        <w:t xml:space="preserve"> </w:t>
      </w:r>
      <w:r>
        <w:t>на</w:t>
      </w:r>
      <w:r>
        <w:rPr>
          <w:spacing w:val="-1"/>
        </w:rPr>
        <w:t xml:space="preserve"> </w:t>
      </w:r>
      <w:r>
        <w:t>проявление</w:t>
      </w:r>
      <w:r>
        <w:rPr>
          <w:spacing w:val="-6"/>
        </w:rPr>
        <w:t xml:space="preserve"> </w:t>
      </w:r>
      <w:r>
        <w:t>несправедливости, нанесение</w:t>
      </w:r>
      <w:r>
        <w:rPr>
          <w:spacing w:val="-1"/>
        </w:rPr>
        <w:t xml:space="preserve"> </w:t>
      </w:r>
      <w:r>
        <w:t>обид</w:t>
      </w:r>
      <w:r>
        <w:rPr>
          <w:spacing w:val="-1"/>
        </w:rPr>
        <w:t xml:space="preserve"> </w:t>
      </w:r>
      <w:r>
        <w:t>и</w:t>
      </w:r>
      <w:r>
        <w:rPr>
          <w:spacing w:val="-4"/>
        </w:rPr>
        <w:t xml:space="preserve"> </w:t>
      </w:r>
      <w:r>
        <w:t>оскорблений.</w:t>
      </w:r>
    </w:p>
    <w:p w:rsidR="00737B54" w:rsidRDefault="00F90934">
      <w:pPr>
        <w:pStyle w:val="a3"/>
        <w:spacing w:line="242" w:lineRule="auto"/>
        <w:ind w:right="978"/>
      </w:pPr>
      <w:r>
        <w:t>Всё это становится предпосылкой к пониманию законов существования в</w:t>
      </w:r>
      <w:r>
        <w:rPr>
          <w:spacing w:val="1"/>
        </w:rPr>
        <w:t xml:space="preserve"> </w:t>
      </w:r>
      <w:r>
        <w:t>социуме</w:t>
      </w:r>
      <w:r>
        <w:rPr>
          <w:spacing w:val="-4"/>
        </w:rPr>
        <w:t xml:space="preserve"> </w:t>
      </w:r>
      <w:r>
        <w:t>и</w:t>
      </w:r>
      <w:r>
        <w:rPr>
          <w:spacing w:val="-3"/>
        </w:rPr>
        <w:t xml:space="preserve"> </w:t>
      </w:r>
      <w:r>
        <w:t>принятию</w:t>
      </w:r>
      <w:r>
        <w:rPr>
          <w:spacing w:val="-1"/>
        </w:rPr>
        <w:t xml:space="preserve"> </w:t>
      </w:r>
      <w:r>
        <w:t>их как руководства к собственному</w:t>
      </w:r>
      <w:r>
        <w:rPr>
          <w:spacing w:val="-4"/>
        </w:rPr>
        <w:t xml:space="preserve"> </w:t>
      </w:r>
      <w:r>
        <w:t>поведению.</w:t>
      </w:r>
    </w:p>
    <w:p w:rsidR="00737B54" w:rsidRDefault="00F90934">
      <w:pPr>
        <w:pStyle w:val="a3"/>
        <w:ind w:right="979"/>
      </w:pPr>
      <w:r>
        <w:t>Вместе с тем в процессе обучения необходимо учитывать, что младшие</w:t>
      </w:r>
      <w:r>
        <w:rPr>
          <w:spacing w:val="1"/>
        </w:rPr>
        <w:t xml:space="preserve"> </w:t>
      </w:r>
      <w:r>
        <w:t>школьники</w:t>
      </w:r>
      <w:r>
        <w:rPr>
          <w:spacing w:val="1"/>
        </w:rPr>
        <w:t xml:space="preserve"> </w:t>
      </w:r>
      <w:r>
        <w:t>с</w:t>
      </w:r>
      <w:r>
        <w:rPr>
          <w:spacing w:val="1"/>
        </w:rPr>
        <w:t xml:space="preserve"> </w:t>
      </w:r>
      <w:r>
        <w:t>трудом</w:t>
      </w:r>
      <w:r>
        <w:rPr>
          <w:spacing w:val="1"/>
        </w:rPr>
        <w:t xml:space="preserve"> </w:t>
      </w:r>
      <w:r>
        <w:t>усваивают</w:t>
      </w:r>
      <w:r>
        <w:rPr>
          <w:spacing w:val="1"/>
        </w:rPr>
        <w:t xml:space="preserve"> </w:t>
      </w:r>
      <w:r>
        <w:t>абстрактные</w:t>
      </w:r>
      <w:r>
        <w:rPr>
          <w:spacing w:val="1"/>
        </w:rPr>
        <w:t xml:space="preserve"> </w:t>
      </w:r>
      <w:r>
        <w:t>философские</w:t>
      </w:r>
      <w:r>
        <w:rPr>
          <w:spacing w:val="1"/>
        </w:rPr>
        <w:t xml:space="preserve"> </w:t>
      </w:r>
      <w:r>
        <w:t>сентенции,</w:t>
      </w:r>
      <w:r>
        <w:rPr>
          <w:spacing w:val="1"/>
        </w:rPr>
        <w:t xml:space="preserve"> </w:t>
      </w:r>
      <w:r>
        <w:t>нрав-</w:t>
      </w:r>
      <w:r>
        <w:rPr>
          <w:spacing w:val="-67"/>
        </w:rPr>
        <w:t xml:space="preserve"> </w:t>
      </w:r>
      <w:r>
        <w:t>ственные поучения, поэтому особое внимание должно быть уделено эмоцио-</w:t>
      </w:r>
      <w:r>
        <w:rPr>
          <w:spacing w:val="1"/>
        </w:rPr>
        <w:t xml:space="preserve"> </w:t>
      </w:r>
      <w:r>
        <w:t>нальной стороне восприятия явлений социальной жизни, связанной с проявле-</w:t>
      </w:r>
      <w:r>
        <w:rPr>
          <w:spacing w:val="1"/>
        </w:rPr>
        <w:t xml:space="preserve"> </w:t>
      </w:r>
      <w:r>
        <w:t>нием или нарушением нравственных, этических норм, обсуждение конкретных</w:t>
      </w:r>
      <w:r>
        <w:rPr>
          <w:spacing w:val="1"/>
        </w:rPr>
        <w:t xml:space="preserve"> </w:t>
      </w:r>
      <w:r>
        <w:t>жизненных</w:t>
      </w:r>
      <w:r>
        <w:rPr>
          <w:spacing w:val="-1"/>
        </w:rPr>
        <w:t xml:space="preserve"> </w:t>
      </w:r>
      <w:r>
        <w:t>ситуаций,</w:t>
      </w:r>
      <w:r>
        <w:rPr>
          <w:spacing w:val="1"/>
        </w:rPr>
        <w:t xml:space="preserve"> </w:t>
      </w:r>
      <w:r>
        <w:t>дающих</w:t>
      </w:r>
      <w:r>
        <w:rPr>
          <w:spacing w:val="-1"/>
        </w:rPr>
        <w:t xml:space="preserve"> </w:t>
      </w:r>
      <w:r>
        <w:t>образцы</w:t>
      </w:r>
      <w:r>
        <w:rPr>
          <w:spacing w:val="-1"/>
        </w:rPr>
        <w:t xml:space="preserve"> </w:t>
      </w:r>
      <w:r>
        <w:t>нравственно</w:t>
      </w:r>
      <w:r>
        <w:rPr>
          <w:spacing w:val="-4"/>
        </w:rPr>
        <w:t xml:space="preserve"> </w:t>
      </w:r>
      <w:r>
        <w:t>ценного</w:t>
      </w:r>
      <w:r>
        <w:rPr>
          <w:spacing w:val="-5"/>
        </w:rPr>
        <w:t xml:space="preserve"> </w:t>
      </w:r>
      <w:r>
        <w:t>поведения.</w:t>
      </w:r>
    </w:p>
    <w:p w:rsidR="00737B54" w:rsidRDefault="00F90934">
      <w:pPr>
        <w:pStyle w:val="a3"/>
        <w:ind w:right="979"/>
      </w:pPr>
      <w:r>
        <w:t>В рамках реализации ОРКСЭ в части преподавания учебных модулей по</w:t>
      </w:r>
      <w:r>
        <w:rPr>
          <w:spacing w:val="1"/>
        </w:rPr>
        <w:t xml:space="preserve"> </w:t>
      </w:r>
      <w:r>
        <w:t>основам религиозных культур не предусматривается подготовка</w:t>
      </w:r>
      <w:r>
        <w:rPr>
          <w:spacing w:val="70"/>
        </w:rPr>
        <w:t xml:space="preserve"> </w:t>
      </w:r>
      <w:r>
        <w:t>обучающихся</w:t>
      </w:r>
      <w:r>
        <w:rPr>
          <w:spacing w:val="1"/>
        </w:rPr>
        <w:t xml:space="preserve"> </w:t>
      </w:r>
      <w:r>
        <w:t>к</w:t>
      </w:r>
      <w:r>
        <w:rPr>
          <w:spacing w:val="1"/>
        </w:rPr>
        <w:t xml:space="preserve"> </w:t>
      </w:r>
      <w:r>
        <w:t>участию в богослужениях,</w:t>
      </w:r>
      <w:r>
        <w:rPr>
          <w:spacing w:val="1"/>
        </w:rPr>
        <w:t xml:space="preserve"> </w:t>
      </w:r>
      <w:r>
        <w:t>обучение религиозной</w:t>
      </w:r>
      <w:r>
        <w:rPr>
          <w:spacing w:val="1"/>
        </w:rPr>
        <w:t xml:space="preserve"> </w:t>
      </w:r>
      <w:r>
        <w:t>практике в</w:t>
      </w:r>
      <w:r>
        <w:rPr>
          <w:spacing w:val="1"/>
        </w:rPr>
        <w:t xml:space="preserve"> </w:t>
      </w:r>
      <w:r>
        <w:t>религиозной</w:t>
      </w:r>
      <w:r>
        <w:rPr>
          <w:spacing w:val="1"/>
        </w:rPr>
        <w:t xml:space="preserve"> </w:t>
      </w:r>
      <w:r>
        <w:t>общине.</w:t>
      </w:r>
    </w:p>
    <w:p w:rsidR="00737B54" w:rsidRDefault="00737B54">
      <w:pPr>
        <w:pStyle w:val="a3"/>
        <w:spacing w:before="10"/>
        <w:ind w:left="0" w:firstLine="0"/>
        <w:jc w:val="left"/>
        <w:rPr>
          <w:sz w:val="27"/>
        </w:rPr>
      </w:pPr>
    </w:p>
    <w:p w:rsidR="00737B54" w:rsidRDefault="00F90934">
      <w:pPr>
        <w:pStyle w:val="2"/>
        <w:jc w:val="left"/>
      </w:pPr>
      <w:r>
        <w:t>Место</w:t>
      </w:r>
      <w:r>
        <w:rPr>
          <w:spacing w:val="-3"/>
        </w:rPr>
        <w:t xml:space="preserve"> </w:t>
      </w:r>
      <w:r>
        <w:t>ОРКСЭ в</w:t>
      </w:r>
      <w:r>
        <w:rPr>
          <w:spacing w:val="-4"/>
        </w:rPr>
        <w:t xml:space="preserve"> </w:t>
      </w:r>
      <w:r>
        <w:t>учебном</w:t>
      </w:r>
      <w:r>
        <w:rPr>
          <w:spacing w:val="-1"/>
        </w:rPr>
        <w:t xml:space="preserve"> </w:t>
      </w:r>
      <w:r>
        <w:t>плане</w:t>
      </w:r>
    </w:p>
    <w:p w:rsidR="00737B54" w:rsidRDefault="00F90934">
      <w:pPr>
        <w:pStyle w:val="a3"/>
        <w:spacing w:line="242" w:lineRule="auto"/>
        <w:ind w:right="978"/>
        <w:jc w:val="left"/>
      </w:pPr>
      <w:r>
        <w:t>Учебный предмет «Основы религиозных культур и светской этики» входит</w:t>
      </w:r>
      <w:r>
        <w:rPr>
          <w:spacing w:val="-67"/>
        </w:rPr>
        <w:t xml:space="preserve"> </w:t>
      </w:r>
      <w:r>
        <w:t>в</w:t>
      </w:r>
      <w:r>
        <w:rPr>
          <w:spacing w:val="-2"/>
        </w:rPr>
        <w:t xml:space="preserve"> </w:t>
      </w:r>
      <w:r>
        <w:t>предметную</w:t>
      </w:r>
      <w:r>
        <w:rPr>
          <w:spacing w:val="2"/>
        </w:rPr>
        <w:t xml:space="preserve"> </w:t>
      </w:r>
      <w:r>
        <w:t>область</w:t>
      </w:r>
      <w:r>
        <w:rPr>
          <w:spacing w:val="3"/>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4"/>
        </w:rPr>
        <w:t xml:space="preserve"> </w:t>
      </w:r>
      <w:r>
        <w:t>светской</w:t>
      </w:r>
      <w:r>
        <w:rPr>
          <w:spacing w:val="-2"/>
        </w:rPr>
        <w:t xml:space="preserve"> </w:t>
      </w:r>
      <w:r>
        <w:t>этики».</w:t>
      </w:r>
    </w:p>
    <w:p w:rsidR="00737B54" w:rsidRDefault="00F90934">
      <w:pPr>
        <w:pStyle w:val="a3"/>
        <w:spacing w:line="316" w:lineRule="exact"/>
        <w:ind w:left="860" w:firstLine="0"/>
        <w:jc w:val="left"/>
      </w:pPr>
      <w:r>
        <w:t>ОРКСЭ</w:t>
      </w:r>
      <w:r>
        <w:rPr>
          <w:spacing w:val="-3"/>
        </w:rPr>
        <w:t xml:space="preserve"> </w:t>
      </w:r>
      <w:r>
        <w:t>изучается</w:t>
      </w:r>
      <w:r>
        <w:rPr>
          <w:spacing w:val="-2"/>
        </w:rPr>
        <w:t xml:space="preserve"> </w:t>
      </w:r>
      <w:r>
        <w:t>в</w:t>
      </w:r>
      <w:r>
        <w:rPr>
          <w:spacing w:val="-2"/>
        </w:rPr>
        <w:t xml:space="preserve"> </w:t>
      </w:r>
      <w:r>
        <w:t>4</w:t>
      </w:r>
      <w:r>
        <w:rPr>
          <w:spacing w:val="-1"/>
        </w:rPr>
        <w:t xml:space="preserve"> </w:t>
      </w:r>
      <w:r>
        <w:t>классе, 1</w:t>
      </w:r>
      <w:r>
        <w:rPr>
          <w:spacing w:val="-1"/>
        </w:rPr>
        <w:t xml:space="preserve"> </w:t>
      </w:r>
      <w:r>
        <w:t>ч.</w:t>
      </w:r>
      <w:r>
        <w:rPr>
          <w:spacing w:val="-7"/>
        </w:rPr>
        <w:t xml:space="preserve"> </w:t>
      </w:r>
      <w:r>
        <w:t>в</w:t>
      </w:r>
      <w:r>
        <w:rPr>
          <w:spacing w:val="-1"/>
        </w:rPr>
        <w:t xml:space="preserve"> </w:t>
      </w:r>
      <w:r>
        <w:t>неделю</w:t>
      </w:r>
      <w:r>
        <w:rPr>
          <w:spacing w:val="-3"/>
        </w:rPr>
        <w:t xml:space="preserve"> </w:t>
      </w:r>
      <w:r>
        <w:t>(34</w:t>
      </w:r>
      <w:r>
        <w:rPr>
          <w:spacing w:val="-1"/>
        </w:rPr>
        <w:t xml:space="preserve"> </w:t>
      </w:r>
      <w:r>
        <w:t>ч.).</w:t>
      </w:r>
    </w:p>
    <w:p w:rsidR="00737B54" w:rsidRDefault="00737B54">
      <w:pPr>
        <w:pStyle w:val="a3"/>
        <w:spacing w:before="3"/>
        <w:ind w:left="0" w:firstLine="0"/>
        <w:jc w:val="left"/>
      </w:pPr>
    </w:p>
    <w:p w:rsidR="00737B54" w:rsidRDefault="00F90934" w:rsidP="007F2F89">
      <w:pPr>
        <w:pStyle w:val="1"/>
        <w:numPr>
          <w:ilvl w:val="0"/>
          <w:numId w:val="17"/>
        </w:numPr>
        <w:tabs>
          <w:tab w:val="left" w:pos="1165"/>
        </w:tabs>
        <w:spacing w:line="242" w:lineRule="auto"/>
        <w:ind w:left="292" w:right="975" w:firstLine="568"/>
      </w:pPr>
      <w:r>
        <w:t>СОДЕРЖАНИЕ</w:t>
      </w:r>
      <w:r>
        <w:rPr>
          <w:spacing w:val="1"/>
        </w:rPr>
        <w:t xml:space="preserve"> </w:t>
      </w:r>
      <w:r>
        <w:t>ПРЕДМЕТНОЙ</w:t>
      </w:r>
      <w:r>
        <w:rPr>
          <w:spacing w:val="1"/>
        </w:rPr>
        <w:t xml:space="preserve"> </w:t>
      </w:r>
      <w:r>
        <w:t>ОБЛАСТИ</w:t>
      </w:r>
      <w:r>
        <w:rPr>
          <w:spacing w:val="1"/>
        </w:rPr>
        <w:t xml:space="preserve"> </w:t>
      </w:r>
      <w:r>
        <w:t>(УЧЕБНОГО</w:t>
      </w:r>
      <w:r>
        <w:rPr>
          <w:spacing w:val="1"/>
        </w:rPr>
        <w:t xml:space="preserve"> </w:t>
      </w:r>
      <w:r>
        <w:t>ПРЕД-</w:t>
      </w:r>
      <w:r>
        <w:rPr>
          <w:spacing w:val="-67"/>
        </w:rPr>
        <w:t xml:space="preserve"> </w:t>
      </w:r>
      <w:r>
        <w:t>МЕТА)</w:t>
      </w:r>
      <w:r>
        <w:rPr>
          <w:spacing w:val="-4"/>
        </w:rPr>
        <w:t xml:space="preserve"> </w:t>
      </w:r>
      <w:r>
        <w:t>«ОСНОВЫ</w:t>
      </w:r>
      <w:r>
        <w:rPr>
          <w:spacing w:val="-1"/>
        </w:rPr>
        <w:t xml:space="preserve"> </w:t>
      </w:r>
      <w:r>
        <w:t>РЕЛИГИОЗНЫХ</w:t>
      </w:r>
      <w:r>
        <w:rPr>
          <w:spacing w:val="-4"/>
        </w:rPr>
        <w:t xml:space="preserve"> </w:t>
      </w:r>
      <w:r>
        <w:t>КУЛЬТУР</w:t>
      </w:r>
      <w:r>
        <w:rPr>
          <w:spacing w:val="-5"/>
        </w:rPr>
        <w:t xml:space="preserve"> </w:t>
      </w:r>
      <w:r>
        <w:t>И</w:t>
      </w:r>
      <w:r>
        <w:rPr>
          <w:spacing w:val="-4"/>
        </w:rPr>
        <w:t xml:space="preserve"> </w:t>
      </w:r>
      <w:r>
        <w:t>СВЕТСКОЙ</w:t>
      </w:r>
      <w:r>
        <w:rPr>
          <w:spacing w:val="-4"/>
        </w:rPr>
        <w:t xml:space="preserve"> </w:t>
      </w:r>
      <w:r>
        <w:t>ЭТИКИ»</w:t>
      </w:r>
    </w:p>
    <w:p w:rsidR="00737B54" w:rsidRDefault="00737B54">
      <w:pPr>
        <w:pStyle w:val="a3"/>
        <w:spacing w:before="8"/>
        <w:ind w:left="0" w:firstLine="0"/>
        <w:jc w:val="left"/>
        <w:rPr>
          <w:b/>
          <w:sz w:val="27"/>
        </w:rPr>
      </w:pPr>
    </w:p>
    <w:p w:rsidR="00737B54" w:rsidRDefault="00F90934">
      <w:pPr>
        <w:spacing w:line="317" w:lineRule="exact"/>
        <w:ind w:left="860"/>
        <w:jc w:val="both"/>
        <w:rPr>
          <w:b/>
          <w:sz w:val="28"/>
        </w:rPr>
      </w:pPr>
      <w:r>
        <w:rPr>
          <w:b/>
          <w:sz w:val="28"/>
        </w:rPr>
        <w:t>Модуль</w:t>
      </w:r>
      <w:r>
        <w:rPr>
          <w:b/>
          <w:spacing w:val="-2"/>
          <w:sz w:val="28"/>
        </w:rPr>
        <w:t xml:space="preserve"> </w:t>
      </w:r>
      <w:r>
        <w:rPr>
          <w:b/>
          <w:sz w:val="28"/>
        </w:rPr>
        <w:t>«Основы</w:t>
      </w:r>
      <w:r>
        <w:rPr>
          <w:b/>
          <w:spacing w:val="-1"/>
          <w:sz w:val="28"/>
        </w:rPr>
        <w:t xml:space="preserve"> </w:t>
      </w:r>
      <w:r>
        <w:rPr>
          <w:b/>
          <w:sz w:val="28"/>
        </w:rPr>
        <w:t>православной</w:t>
      </w:r>
      <w:r>
        <w:rPr>
          <w:b/>
          <w:spacing w:val="-3"/>
          <w:sz w:val="28"/>
        </w:rPr>
        <w:t xml:space="preserve"> </w:t>
      </w:r>
      <w:r>
        <w:rPr>
          <w:b/>
          <w:sz w:val="28"/>
        </w:rPr>
        <w:t>культуры»</w:t>
      </w:r>
    </w:p>
    <w:p w:rsidR="00737B54" w:rsidRDefault="00F90934">
      <w:pPr>
        <w:pStyle w:val="a3"/>
        <w:ind w:right="972"/>
      </w:pPr>
      <w:r>
        <w:t>Россия - наша Родина. Введение в православную традицию. Культура и ре-</w:t>
      </w:r>
      <w:r>
        <w:rPr>
          <w:spacing w:val="-67"/>
        </w:rPr>
        <w:t xml:space="preserve"> </w:t>
      </w:r>
      <w:r>
        <w:t>лигия. Во что верят православные христиане. Добро и зло в православной тра-</w:t>
      </w:r>
      <w:r>
        <w:rPr>
          <w:spacing w:val="1"/>
        </w:rPr>
        <w:t xml:space="preserve"> </w:t>
      </w:r>
      <w:r>
        <w:t>диции. Золотое правило нравственности. Любовь к ближнему. Отношение к</w:t>
      </w:r>
      <w:r>
        <w:rPr>
          <w:spacing w:val="1"/>
        </w:rPr>
        <w:t xml:space="preserve"> </w:t>
      </w:r>
      <w:r>
        <w:t>труду. Долг и ответственность. Милосердие и сострадание. Православие в Рос-</w:t>
      </w:r>
      <w:r>
        <w:rPr>
          <w:spacing w:val="1"/>
        </w:rPr>
        <w:t xml:space="preserve"> </w:t>
      </w:r>
      <w:r>
        <w:t>сии. Православный храм и другие святыни. Символический язык православной</w:t>
      </w:r>
      <w:r>
        <w:rPr>
          <w:spacing w:val="1"/>
        </w:rPr>
        <w:t xml:space="preserve"> </w:t>
      </w:r>
      <w:r>
        <w:t>культуры: христианское искусство (иконы, фрески, церковное пение, приклад-</w:t>
      </w:r>
      <w:r>
        <w:rPr>
          <w:spacing w:val="1"/>
        </w:rPr>
        <w:t xml:space="preserve"> </w:t>
      </w:r>
      <w:r>
        <w:t>ное искусство), православный календарь. Праздники. Христианская семья и её</w:t>
      </w:r>
      <w:r>
        <w:rPr>
          <w:spacing w:val="1"/>
        </w:rPr>
        <w:t xml:space="preserve"> </w:t>
      </w:r>
      <w:r>
        <w:t>ценности.</w:t>
      </w:r>
    </w:p>
    <w:p w:rsidR="00737B54" w:rsidRDefault="00F90934">
      <w:pPr>
        <w:pStyle w:val="a3"/>
        <w:spacing w:line="242" w:lineRule="auto"/>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F90934">
      <w:pPr>
        <w:pStyle w:val="1"/>
      </w:pPr>
      <w:r>
        <w:t>Модуль</w:t>
      </w:r>
      <w:r>
        <w:rPr>
          <w:spacing w:val="-2"/>
        </w:rPr>
        <w:t xml:space="preserve"> </w:t>
      </w:r>
      <w:r>
        <w:t>«Основы</w:t>
      </w:r>
      <w:r>
        <w:rPr>
          <w:spacing w:val="-1"/>
        </w:rPr>
        <w:t xml:space="preserve"> </w:t>
      </w:r>
      <w:r>
        <w:t>исламской</w:t>
      </w:r>
      <w:r>
        <w:rPr>
          <w:spacing w:val="-3"/>
        </w:rPr>
        <w:t xml:space="preserve"> </w:t>
      </w:r>
      <w:r>
        <w:t>культуры»</w:t>
      </w:r>
    </w:p>
    <w:p w:rsidR="00737B54" w:rsidRDefault="00F90934">
      <w:pPr>
        <w:pStyle w:val="a3"/>
        <w:ind w:right="972"/>
      </w:pPr>
      <w:r>
        <w:t>Россия - наша Родина. Введение в исламскую традицию. Культура и рели-</w:t>
      </w:r>
      <w:r>
        <w:rPr>
          <w:spacing w:val="1"/>
        </w:rPr>
        <w:t xml:space="preserve"> </w:t>
      </w:r>
      <w:r>
        <w:t>гия. Пророк Мухаммад - образец человека и учитель нравственности в ислам-</w:t>
      </w:r>
      <w:r>
        <w:rPr>
          <w:spacing w:val="1"/>
        </w:rPr>
        <w:t xml:space="preserve"> </w:t>
      </w:r>
      <w:r>
        <w:t>ской традиции. Во что верят мусульмане. Добро и зло в исламской традиции.</w:t>
      </w:r>
      <w:r>
        <w:rPr>
          <w:spacing w:val="1"/>
        </w:rPr>
        <w:t xml:space="preserve"> </w:t>
      </w:r>
      <w:r>
        <w:t>Нравственные основы ислама. Любовь к ближнему. Отношение к труду. Долг и</w:t>
      </w:r>
      <w:r>
        <w:rPr>
          <w:spacing w:val="1"/>
        </w:rPr>
        <w:t xml:space="preserve"> </w:t>
      </w:r>
      <w:r>
        <w:t>ответственность.</w:t>
      </w:r>
      <w:r>
        <w:rPr>
          <w:spacing w:val="20"/>
        </w:rPr>
        <w:t xml:space="preserve"> </w:t>
      </w:r>
      <w:r>
        <w:t>Милосердие</w:t>
      </w:r>
      <w:r>
        <w:rPr>
          <w:spacing w:val="15"/>
        </w:rPr>
        <w:t xml:space="preserve"> </w:t>
      </w:r>
      <w:r>
        <w:t>и</w:t>
      </w:r>
      <w:r>
        <w:rPr>
          <w:spacing w:val="18"/>
        </w:rPr>
        <w:t xml:space="preserve"> </w:t>
      </w:r>
      <w:r>
        <w:t>сострадание.</w:t>
      </w:r>
      <w:r>
        <w:rPr>
          <w:spacing w:val="20"/>
        </w:rPr>
        <w:t xml:space="preserve"> </w:t>
      </w:r>
      <w:r>
        <w:t>Столпы</w:t>
      </w:r>
      <w:r>
        <w:rPr>
          <w:spacing w:val="19"/>
        </w:rPr>
        <w:t xml:space="preserve"> </w:t>
      </w:r>
      <w:r>
        <w:t>ислама.</w:t>
      </w:r>
      <w:r>
        <w:rPr>
          <w:spacing w:val="20"/>
        </w:rPr>
        <w:t xml:space="preserve"> </w:t>
      </w:r>
      <w:r>
        <w:t>Обязанности</w:t>
      </w:r>
      <w:r>
        <w:rPr>
          <w:spacing w:val="18"/>
        </w:rPr>
        <w:t xml:space="preserve"> </w:t>
      </w:r>
      <w:r>
        <w:t>му-</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9" w:firstLine="0"/>
      </w:pPr>
      <w:r>
        <w:lastRenderedPageBreak/>
        <w:t>сульман. Для чего построена и как устроена мечеть. Мусульманское летоисчис-</w:t>
      </w:r>
      <w:r>
        <w:rPr>
          <w:spacing w:val="-67"/>
        </w:rPr>
        <w:t xml:space="preserve"> </w:t>
      </w:r>
      <w:r>
        <w:t>ление и календарь. Ислам в России. Семья в исламе. Праздники исламских</w:t>
      </w:r>
      <w:r>
        <w:rPr>
          <w:spacing w:val="1"/>
        </w:rPr>
        <w:t xml:space="preserve"> </w:t>
      </w:r>
      <w:r>
        <w:t>народов России: их происхождение и особенности проведения. Искусство ис-</w:t>
      </w:r>
      <w:r>
        <w:rPr>
          <w:spacing w:val="1"/>
        </w:rPr>
        <w:t xml:space="preserve"> </w:t>
      </w:r>
      <w:r>
        <w:t>лама.</w:t>
      </w:r>
    </w:p>
    <w:p w:rsidR="00737B54" w:rsidRDefault="00F90934">
      <w:pPr>
        <w:pStyle w:val="a3"/>
        <w:spacing w:line="242" w:lineRule="auto"/>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F90934">
      <w:pPr>
        <w:pStyle w:val="1"/>
        <w:spacing w:before="2"/>
      </w:pPr>
      <w:r>
        <w:t>Модуль</w:t>
      </w:r>
      <w:r>
        <w:rPr>
          <w:spacing w:val="-3"/>
        </w:rPr>
        <w:t xml:space="preserve"> </w:t>
      </w:r>
      <w:r>
        <w:t>«Основы</w:t>
      </w:r>
      <w:r>
        <w:rPr>
          <w:spacing w:val="-1"/>
        </w:rPr>
        <w:t xml:space="preserve"> </w:t>
      </w:r>
      <w:r>
        <w:t>буддийской</w:t>
      </w:r>
      <w:r>
        <w:rPr>
          <w:spacing w:val="-3"/>
        </w:rPr>
        <w:t xml:space="preserve"> </w:t>
      </w:r>
      <w:r>
        <w:t>культуры»</w:t>
      </w:r>
    </w:p>
    <w:p w:rsidR="00737B54" w:rsidRDefault="00F90934">
      <w:pPr>
        <w:pStyle w:val="a3"/>
        <w:ind w:right="975"/>
      </w:pPr>
      <w:r>
        <w:t>Россия - наша Родина. Введение в буддийскую духовную традицию. Куль-</w:t>
      </w:r>
      <w:r>
        <w:rPr>
          <w:spacing w:val="1"/>
        </w:rPr>
        <w:t xml:space="preserve"> </w:t>
      </w:r>
      <w:r>
        <w:t>тура и религия. Будда и его учение. Буддийские святыни. Будды и бодхисатвы.</w:t>
      </w:r>
      <w:r>
        <w:rPr>
          <w:spacing w:val="1"/>
        </w:rPr>
        <w:t xml:space="preserve"> </w:t>
      </w:r>
      <w:r>
        <w:t>Семья в буддийской культуре и её ценности. Буддизм в России. Человек в буд-</w:t>
      </w:r>
      <w:r>
        <w:rPr>
          <w:spacing w:val="1"/>
        </w:rPr>
        <w:t xml:space="preserve"> </w:t>
      </w:r>
      <w:r>
        <w:t>дийской картине мира. Буддийские символы. Буддийские ритуалы. Буддийские</w:t>
      </w:r>
      <w:r>
        <w:rPr>
          <w:spacing w:val="1"/>
        </w:rPr>
        <w:t xml:space="preserve"> </w:t>
      </w:r>
      <w:r>
        <w:t>святыни.</w:t>
      </w:r>
      <w:r>
        <w:rPr>
          <w:spacing w:val="2"/>
        </w:rPr>
        <w:t xml:space="preserve"> </w:t>
      </w:r>
      <w:r>
        <w:t>Буддийские</w:t>
      </w:r>
      <w:r>
        <w:rPr>
          <w:spacing w:val="-3"/>
        </w:rPr>
        <w:t xml:space="preserve"> </w:t>
      </w:r>
      <w:r>
        <w:t>священные</w:t>
      </w:r>
      <w:r>
        <w:rPr>
          <w:spacing w:val="-3"/>
        </w:rPr>
        <w:t xml:space="preserve"> </w:t>
      </w:r>
      <w:r>
        <w:t>сооружения.</w:t>
      </w:r>
    </w:p>
    <w:p w:rsidR="00737B54" w:rsidRDefault="00F90934">
      <w:pPr>
        <w:pStyle w:val="a3"/>
        <w:spacing w:line="242" w:lineRule="auto"/>
        <w:ind w:right="983"/>
      </w:pPr>
      <w:r>
        <w:t>Буддийский храм. Буддийский календарь. Праздники в буддийской куль-</w:t>
      </w:r>
      <w:r>
        <w:rPr>
          <w:spacing w:val="1"/>
        </w:rPr>
        <w:t xml:space="preserve"> </w:t>
      </w:r>
      <w:r>
        <w:t>туре.</w:t>
      </w:r>
      <w:r>
        <w:rPr>
          <w:spacing w:val="2"/>
        </w:rPr>
        <w:t xml:space="preserve"> </w:t>
      </w:r>
      <w:r>
        <w:t>Искусство</w:t>
      </w:r>
      <w:r>
        <w:rPr>
          <w:spacing w:val="-3"/>
        </w:rPr>
        <w:t xml:space="preserve"> </w:t>
      </w:r>
      <w:r>
        <w:t>в</w:t>
      </w:r>
      <w:r>
        <w:rPr>
          <w:spacing w:val="1"/>
        </w:rPr>
        <w:t xml:space="preserve"> </w:t>
      </w:r>
      <w:r>
        <w:t>буддийской</w:t>
      </w:r>
      <w:r>
        <w:rPr>
          <w:spacing w:val="-2"/>
        </w:rPr>
        <w:t xml:space="preserve"> </w:t>
      </w:r>
      <w:r>
        <w:t>культуре.</w:t>
      </w:r>
    </w:p>
    <w:p w:rsidR="00737B54" w:rsidRDefault="00F90934">
      <w:pPr>
        <w:pStyle w:val="a3"/>
        <w:spacing w:line="242" w:lineRule="auto"/>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F90934">
      <w:pPr>
        <w:pStyle w:val="1"/>
      </w:pPr>
      <w:r>
        <w:t>Модуль</w:t>
      </w:r>
      <w:r>
        <w:rPr>
          <w:spacing w:val="-3"/>
        </w:rPr>
        <w:t xml:space="preserve"> </w:t>
      </w:r>
      <w:r>
        <w:t>«Основы иудейской культуры»</w:t>
      </w:r>
    </w:p>
    <w:p w:rsidR="00737B54" w:rsidRDefault="00F90934">
      <w:pPr>
        <w:pStyle w:val="a3"/>
        <w:ind w:right="973"/>
      </w:pPr>
      <w:r>
        <w:t>Россия - наша Родина. Введение в иудейскую духовную традицию. Куль-</w:t>
      </w:r>
      <w:r>
        <w:rPr>
          <w:spacing w:val="1"/>
        </w:rPr>
        <w:t xml:space="preserve"> </w:t>
      </w:r>
      <w:r>
        <w:t>тура и религия. Тора - главная книга иудаизма. Классические тексты иудаизма.</w:t>
      </w:r>
      <w:r>
        <w:rPr>
          <w:spacing w:val="1"/>
        </w:rPr>
        <w:t xml:space="preserve"> </w:t>
      </w:r>
      <w:r>
        <w:t>Патриархи еврейского народа. Пророки и праведники в иудейской культуре.</w:t>
      </w:r>
      <w:r>
        <w:rPr>
          <w:spacing w:val="1"/>
        </w:rPr>
        <w:t xml:space="preserve"> </w:t>
      </w:r>
      <w:r>
        <w:t>Храм в жизни иудеев. Назначение синагоги и её устройство. Суббота (Шабат) в</w:t>
      </w:r>
      <w:r>
        <w:rPr>
          <w:spacing w:val="1"/>
        </w:rPr>
        <w:t xml:space="preserve"> </w:t>
      </w:r>
      <w:r>
        <w:t>иудейской традиции. Иудаизм в России. Традиции иудаизма в повседневной</w:t>
      </w:r>
      <w:r>
        <w:rPr>
          <w:spacing w:val="1"/>
        </w:rPr>
        <w:t xml:space="preserve"> </w:t>
      </w:r>
      <w:r>
        <w:t>жизни евреев. Ответственное принятие заповедей. Еврейский дом. Еврейский</w:t>
      </w:r>
      <w:r>
        <w:rPr>
          <w:spacing w:val="1"/>
        </w:rPr>
        <w:t xml:space="preserve"> </w:t>
      </w:r>
      <w:r>
        <w:t>календарь: его устройство и особенности. Еврейские праздники: их история и</w:t>
      </w:r>
      <w:r>
        <w:rPr>
          <w:spacing w:val="1"/>
        </w:rPr>
        <w:t xml:space="preserve"> </w:t>
      </w:r>
      <w:r>
        <w:t>традиции.</w:t>
      </w:r>
      <w:r>
        <w:rPr>
          <w:spacing w:val="2"/>
        </w:rPr>
        <w:t xml:space="preserve"> </w:t>
      </w:r>
      <w:r>
        <w:t>Ценности</w:t>
      </w:r>
      <w:r>
        <w:rPr>
          <w:spacing w:val="-2"/>
        </w:rPr>
        <w:t xml:space="preserve"> </w:t>
      </w:r>
      <w:r>
        <w:t>семейной</w:t>
      </w:r>
      <w:r>
        <w:rPr>
          <w:spacing w:val="-2"/>
        </w:rPr>
        <w:t xml:space="preserve"> </w:t>
      </w:r>
      <w:r>
        <w:t>жизни</w:t>
      </w:r>
      <w:r>
        <w:rPr>
          <w:spacing w:val="-2"/>
        </w:rPr>
        <w:t xml:space="preserve"> </w:t>
      </w:r>
      <w:r>
        <w:t>в иудейской традиции.</w:t>
      </w:r>
    </w:p>
    <w:p w:rsidR="00737B54" w:rsidRDefault="00F90934">
      <w:pPr>
        <w:pStyle w:val="a3"/>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F90934">
      <w:pPr>
        <w:pStyle w:val="1"/>
        <w:spacing w:line="317" w:lineRule="exact"/>
      </w:pPr>
      <w:r>
        <w:t>Модуль</w:t>
      </w:r>
      <w:r>
        <w:rPr>
          <w:spacing w:val="-4"/>
        </w:rPr>
        <w:t xml:space="preserve"> </w:t>
      </w:r>
      <w:r>
        <w:t>«Основы</w:t>
      </w:r>
      <w:r>
        <w:rPr>
          <w:spacing w:val="-1"/>
        </w:rPr>
        <w:t xml:space="preserve"> </w:t>
      </w:r>
      <w:r>
        <w:t>религиозных</w:t>
      </w:r>
      <w:r>
        <w:rPr>
          <w:spacing w:val="-6"/>
        </w:rPr>
        <w:t xml:space="preserve"> </w:t>
      </w:r>
      <w:r>
        <w:t>культур</w:t>
      </w:r>
      <w:r>
        <w:rPr>
          <w:spacing w:val="-6"/>
        </w:rPr>
        <w:t xml:space="preserve"> </w:t>
      </w:r>
      <w:r>
        <w:t>народов</w:t>
      </w:r>
      <w:r>
        <w:rPr>
          <w:spacing w:val="-2"/>
        </w:rPr>
        <w:t xml:space="preserve"> </w:t>
      </w:r>
      <w:r>
        <w:t>России»</w:t>
      </w:r>
    </w:p>
    <w:p w:rsidR="00737B54" w:rsidRDefault="00F90934">
      <w:pPr>
        <w:pStyle w:val="a3"/>
        <w:ind w:right="976"/>
      </w:pPr>
      <w:r>
        <w:t>Россия - наша Родина. Культура и религия. Религиозная культура народов</w:t>
      </w:r>
      <w:r>
        <w:rPr>
          <w:spacing w:val="1"/>
        </w:rPr>
        <w:t xml:space="preserve"> </w:t>
      </w:r>
      <w:r>
        <w:t>России. Мировые религии и иудаизм. Их основатели. Священные книги хри-</w:t>
      </w:r>
      <w:r>
        <w:rPr>
          <w:spacing w:val="1"/>
        </w:rPr>
        <w:t xml:space="preserve"> </w:t>
      </w:r>
      <w:r>
        <w:t>стианства, ислама, иудаизма, буддизма. Хранители предания в религиях. Чело-</w:t>
      </w:r>
      <w:r>
        <w:rPr>
          <w:spacing w:val="1"/>
        </w:rPr>
        <w:t xml:space="preserve"> </w:t>
      </w:r>
      <w:r>
        <w:t>век в религиозных традициях народов России. Добро и зло. Священные соору-</w:t>
      </w:r>
      <w:r>
        <w:rPr>
          <w:spacing w:val="1"/>
        </w:rPr>
        <w:t xml:space="preserve"> </w:t>
      </w:r>
      <w:r>
        <w:t>жения. Искусство в религиозной культуре. Религия и мораль. Нравственные за-</w:t>
      </w:r>
      <w:r>
        <w:rPr>
          <w:spacing w:val="1"/>
        </w:rPr>
        <w:t xml:space="preserve"> </w:t>
      </w:r>
      <w:r>
        <w:t>поведи христианства, ислама, иудаизма, буддизма. Обычаи и обряды. Праздни-</w:t>
      </w:r>
      <w:r>
        <w:rPr>
          <w:spacing w:val="1"/>
        </w:rPr>
        <w:t xml:space="preserve"> </w:t>
      </w:r>
      <w:r>
        <w:t>ки и календари в религиях. Семья, семейные ценности. Долг, свобода, ответ-</w:t>
      </w:r>
      <w:r>
        <w:rPr>
          <w:spacing w:val="1"/>
        </w:rPr>
        <w:t xml:space="preserve"> </w:t>
      </w:r>
      <w:r>
        <w:t>ственность,</w:t>
      </w:r>
      <w:r>
        <w:rPr>
          <w:spacing w:val="1"/>
        </w:rPr>
        <w:t xml:space="preserve"> </w:t>
      </w:r>
      <w:r>
        <w:t>труд.</w:t>
      </w:r>
      <w:r>
        <w:rPr>
          <w:spacing w:val="1"/>
        </w:rPr>
        <w:t xml:space="preserve"> </w:t>
      </w:r>
      <w:r>
        <w:t>Милосердие,</w:t>
      </w:r>
      <w:r>
        <w:rPr>
          <w:spacing w:val="1"/>
        </w:rPr>
        <w:t xml:space="preserve"> </w:t>
      </w:r>
      <w:r>
        <w:t>забота о слабых,</w:t>
      </w:r>
      <w:r>
        <w:rPr>
          <w:spacing w:val="1"/>
        </w:rPr>
        <w:t xml:space="preserve"> </w:t>
      </w:r>
      <w:r>
        <w:t>взаимопомощь,</w:t>
      </w:r>
      <w:r>
        <w:rPr>
          <w:spacing w:val="1"/>
        </w:rPr>
        <w:t xml:space="preserve"> </w:t>
      </w:r>
      <w:r>
        <w:t>социальные</w:t>
      </w:r>
      <w:r>
        <w:rPr>
          <w:spacing w:val="1"/>
        </w:rPr>
        <w:t xml:space="preserve"> </w:t>
      </w:r>
      <w:r>
        <w:t>проблемы</w:t>
      </w:r>
      <w:r>
        <w:rPr>
          <w:spacing w:val="4"/>
        </w:rPr>
        <w:t xml:space="preserve"> </w:t>
      </w:r>
      <w:r>
        <w:t>общества и</w:t>
      </w:r>
      <w:r>
        <w:rPr>
          <w:spacing w:val="-1"/>
        </w:rPr>
        <w:t xml:space="preserve"> </w:t>
      </w:r>
      <w:r>
        <w:t>отношение</w:t>
      </w:r>
      <w:r>
        <w:rPr>
          <w:spacing w:val="-4"/>
        </w:rPr>
        <w:t xml:space="preserve"> </w:t>
      </w:r>
      <w:r>
        <w:t>к ним разных религий.</w:t>
      </w:r>
    </w:p>
    <w:p w:rsidR="00737B54" w:rsidRDefault="00F90934">
      <w:pPr>
        <w:pStyle w:val="a3"/>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F90934">
      <w:pPr>
        <w:pStyle w:val="1"/>
        <w:spacing w:before="3" w:line="317" w:lineRule="exact"/>
      </w:pPr>
      <w:r>
        <w:t>Модуль</w:t>
      </w:r>
      <w:r>
        <w:rPr>
          <w:spacing w:val="-3"/>
        </w:rPr>
        <w:t xml:space="preserve"> </w:t>
      </w:r>
      <w:r>
        <w:t>«Основы светской</w:t>
      </w:r>
      <w:r>
        <w:rPr>
          <w:spacing w:val="-3"/>
        </w:rPr>
        <w:t xml:space="preserve"> </w:t>
      </w:r>
      <w:r>
        <w:t>этики»</w:t>
      </w:r>
    </w:p>
    <w:p w:rsidR="00737B54" w:rsidRDefault="00F90934">
      <w:pPr>
        <w:pStyle w:val="a3"/>
        <w:ind w:right="975"/>
      </w:pPr>
      <w:r>
        <w:t>Россия - наша Родина. Этика и её значение в жизни человека. Праздники</w:t>
      </w:r>
      <w:r>
        <w:rPr>
          <w:spacing w:val="1"/>
        </w:rPr>
        <w:t xml:space="preserve"> </w:t>
      </w:r>
      <w:r>
        <w:t>как одна из форм исторической памяти. Образцы нравственности в культуре</w:t>
      </w:r>
      <w:r>
        <w:rPr>
          <w:spacing w:val="1"/>
        </w:rPr>
        <w:t xml:space="preserve"> </w:t>
      </w:r>
      <w:r>
        <w:t>Отечества, в культурах разных народов России. Государство и мораль гражда-</w:t>
      </w:r>
      <w:r>
        <w:rPr>
          <w:spacing w:val="1"/>
        </w:rPr>
        <w:t xml:space="preserve"> </w:t>
      </w:r>
      <w:r>
        <w:t>нина,</w:t>
      </w:r>
      <w:r>
        <w:rPr>
          <w:spacing w:val="55"/>
        </w:rPr>
        <w:t xml:space="preserve"> </w:t>
      </w:r>
      <w:r>
        <w:t>основной</w:t>
      </w:r>
      <w:r>
        <w:rPr>
          <w:spacing w:val="53"/>
        </w:rPr>
        <w:t xml:space="preserve"> </w:t>
      </w:r>
      <w:r>
        <w:t>закон</w:t>
      </w:r>
      <w:r>
        <w:rPr>
          <w:spacing w:val="52"/>
        </w:rPr>
        <w:t xml:space="preserve"> </w:t>
      </w:r>
      <w:r>
        <w:t>(Конституция)</w:t>
      </w:r>
      <w:r>
        <w:rPr>
          <w:spacing w:val="51"/>
        </w:rPr>
        <w:t xml:space="preserve"> </w:t>
      </w:r>
      <w:r>
        <w:t>в</w:t>
      </w:r>
      <w:r>
        <w:rPr>
          <w:spacing w:val="54"/>
        </w:rPr>
        <w:t xml:space="preserve"> </w:t>
      </w:r>
      <w:r>
        <w:t>государстве</w:t>
      </w:r>
      <w:r>
        <w:rPr>
          <w:spacing w:val="50"/>
        </w:rPr>
        <w:t xml:space="preserve"> </w:t>
      </w:r>
      <w:r>
        <w:t>как</w:t>
      </w:r>
      <w:r>
        <w:rPr>
          <w:spacing w:val="54"/>
        </w:rPr>
        <w:t xml:space="preserve"> </w:t>
      </w:r>
      <w:r>
        <w:t>источник</w:t>
      </w:r>
      <w:r>
        <w:rPr>
          <w:spacing w:val="53"/>
        </w:rPr>
        <w:t xml:space="preserve"> </w:t>
      </w:r>
      <w:r>
        <w:t>российской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4" w:firstLine="0"/>
      </w:pPr>
      <w:r>
        <w:lastRenderedPageBreak/>
        <w:t>светской (гражданской) этики. Трудовая мораль. Нравственные традиции пред-</w:t>
      </w:r>
      <w:r>
        <w:rPr>
          <w:spacing w:val="1"/>
        </w:rPr>
        <w:t xml:space="preserve"> </w:t>
      </w:r>
      <w:r>
        <w:t>принимательства. Что значит быть нравственным в наше время. Нравственные</w:t>
      </w:r>
      <w:r>
        <w:rPr>
          <w:spacing w:val="1"/>
        </w:rPr>
        <w:t xml:space="preserve"> </w:t>
      </w:r>
      <w:r>
        <w:t>ценности, идеалы, принципы морали. Нормы морали. Семейные ценности и</w:t>
      </w:r>
      <w:r>
        <w:rPr>
          <w:spacing w:val="1"/>
        </w:rPr>
        <w:t xml:space="preserve"> </w:t>
      </w:r>
      <w:r>
        <w:t>этика семейных отношений. Этикет. Образование как нравственная норма. Ме-</w:t>
      </w:r>
      <w:r>
        <w:rPr>
          <w:spacing w:val="1"/>
        </w:rPr>
        <w:t xml:space="preserve"> </w:t>
      </w:r>
      <w:r>
        <w:t>тоды нравственного</w:t>
      </w:r>
      <w:r>
        <w:rPr>
          <w:spacing w:val="-3"/>
        </w:rPr>
        <w:t xml:space="preserve"> </w:t>
      </w:r>
      <w:r>
        <w:t>самосовершенствования.</w:t>
      </w:r>
    </w:p>
    <w:p w:rsidR="00737B54" w:rsidRDefault="00F90934">
      <w:pPr>
        <w:pStyle w:val="a3"/>
        <w:spacing w:before="2"/>
        <w:ind w:right="980"/>
      </w:pPr>
      <w:r>
        <w:t>Любовь и уважение к Отечеству. Патриотизм многонационального и мно-</w:t>
      </w:r>
      <w:r>
        <w:rPr>
          <w:spacing w:val="1"/>
        </w:rPr>
        <w:t xml:space="preserve"> </w:t>
      </w:r>
      <w:r>
        <w:t>гоконфессионального</w:t>
      </w:r>
      <w:r>
        <w:rPr>
          <w:spacing w:val="-4"/>
        </w:rPr>
        <w:t xml:space="preserve"> </w:t>
      </w:r>
      <w:r>
        <w:t>народа</w:t>
      </w:r>
      <w:r>
        <w:rPr>
          <w:spacing w:val="1"/>
        </w:rPr>
        <w:t xml:space="preserve"> </w:t>
      </w:r>
      <w:r>
        <w:t>России.</w:t>
      </w:r>
    </w:p>
    <w:p w:rsidR="00737B54" w:rsidRDefault="00737B54">
      <w:pPr>
        <w:pStyle w:val="a3"/>
        <w:spacing w:before="6"/>
        <w:ind w:left="0" w:firstLine="0"/>
        <w:jc w:val="left"/>
      </w:pPr>
    </w:p>
    <w:p w:rsidR="00737B54" w:rsidRDefault="00F90934" w:rsidP="007F2F89">
      <w:pPr>
        <w:pStyle w:val="1"/>
        <w:numPr>
          <w:ilvl w:val="0"/>
          <w:numId w:val="17"/>
        </w:numPr>
        <w:tabs>
          <w:tab w:val="left" w:pos="1413"/>
        </w:tabs>
        <w:spacing w:before="1" w:line="240" w:lineRule="auto"/>
        <w:ind w:left="292" w:right="978" w:firstLine="568"/>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t>ЭТИКИ»</w:t>
      </w:r>
      <w:r>
        <w:rPr>
          <w:spacing w:val="-1"/>
        </w:rPr>
        <w:t xml:space="preserve"> </w:t>
      </w:r>
      <w:r>
        <w:t>НА</w:t>
      </w:r>
      <w:r>
        <w:rPr>
          <w:spacing w:val="1"/>
        </w:rPr>
        <w:t xml:space="preserve"> </w:t>
      </w:r>
      <w:r>
        <w:t>УРОВНЕ НАЧАЛЬНОГО</w:t>
      </w:r>
      <w:r>
        <w:rPr>
          <w:spacing w:val="-2"/>
        </w:rPr>
        <w:t xml:space="preserve"> </w:t>
      </w:r>
      <w:r>
        <w:t>ОБЩЕГО</w:t>
      </w:r>
      <w:r>
        <w:rPr>
          <w:spacing w:val="-3"/>
        </w:rPr>
        <w:t xml:space="preserve"> </w:t>
      </w:r>
      <w:r>
        <w:t>ОБРАЗОВАНИЯ</w:t>
      </w:r>
    </w:p>
    <w:p w:rsidR="00737B54" w:rsidRDefault="00737B54">
      <w:pPr>
        <w:pStyle w:val="a3"/>
        <w:spacing w:before="11"/>
        <w:ind w:left="0" w:firstLine="0"/>
        <w:jc w:val="left"/>
        <w:rPr>
          <w:b/>
          <w:sz w:val="27"/>
        </w:rPr>
      </w:pPr>
    </w:p>
    <w:p w:rsidR="00737B54" w:rsidRDefault="00F90934">
      <w:pPr>
        <w:ind w:left="3029"/>
        <w:rPr>
          <w:b/>
          <w:sz w:val="28"/>
        </w:rPr>
      </w:pPr>
      <w:r>
        <w:rPr>
          <w:b/>
          <w:sz w:val="28"/>
        </w:rPr>
        <w:t>ЛИЧНОСТНЫЕ</w:t>
      </w:r>
      <w:r>
        <w:rPr>
          <w:b/>
          <w:spacing w:val="-5"/>
          <w:sz w:val="28"/>
        </w:rPr>
        <w:t xml:space="preserve"> </w:t>
      </w:r>
      <w:r>
        <w:rPr>
          <w:b/>
          <w:sz w:val="28"/>
        </w:rPr>
        <w:t>РЕЗУЛЬТАТЫ</w:t>
      </w:r>
    </w:p>
    <w:p w:rsidR="00737B54" w:rsidRDefault="00F90934">
      <w:pPr>
        <w:pStyle w:val="2"/>
        <w:spacing w:before="3" w:line="240" w:lineRule="auto"/>
        <w:ind w:left="292" w:right="977" w:firstLine="568"/>
      </w:pPr>
      <w:r>
        <w:t>В</w:t>
      </w:r>
      <w:r>
        <w:rPr>
          <w:spacing w:val="1"/>
        </w:rPr>
        <w:t xml:space="preserve"> </w:t>
      </w:r>
      <w:r>
        <w:t>результате</w:t>
      </w:r>
      <w:r>
        <w:rPr>
          <w:spacing w:val="1"/>
        </w:rPr>
        <w:t xml:space="preserve"> </w:t>
      </w:r>
      <w:r>
        <w:t>изучения</w:t>
      </w:r>
      <w:r>
        <w:rPr>
          <w:spacing w:val="1"/>
        </w:rPr>
        <w:t xml:space="preserve"> </w:t>
      </w:r>
      <w:r>
        <w:t>предмета</w:t>
      </w:r>
      <w:r>
        <w:rPr>
          <w:spacing w:val="1"/>
        </w:rPr>
        <w:t xml:space="preserve"> </w:t>
      </w:r>
      <w:r>
        <w:t>«Основы</w:t>
      </w:r>
      <w:r>
        <w:rPr>
          <w:spacing w:val="1"/>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 этики» в 4 классе у обучающегося будут сформированы следующие</w:t>
      </w:r>
      <w:r>
        <w:rPr>
          <w:spacing w:val="-67"/>
        </w:rPr>
        <w:t xml:space="preserve"> </w:t>
      </w:r>
      <w:r>
        <w:t>личностные результаты:</w:t>
      </w:r>
    </w:p>
    <w:p w:rsidR="00737B54" w:rsidRDefault="00F90934" w:rsidP="007F2F89">
      <w:pPr>
        <w:pStyle w:val="a4"/>
        <w:numPr>
          <w:ilvl w:val="1"/>
          <w:numId w:val="18"/>
        </w:numPr>
        <w:tabs>
          <w:tab w:val="left" w:pos="1025"/>
        </w:tabs>
        <w:spacing w:line="242" w:lineRule="auto"/>
        <w:ind w:right="974" w:firstLine="568"/>
        <w:rPr>
          <w:sz w:val="28"/>
        </w:rPr>
      </w:pPr>
      <w:r>
        <w:rPr>
          <w:sz w:val="28"/>
        </w:rPr>
        <w:t>понимать</w:t>
      </w:r>
      <w:r>
        <w:rPr>
          <w:spacing w:val="1"/>
          <w:sz w:val="28"/>
        </w:rPr>
        <w:t xml:space="preserve"> </w:t>
      </w:r>
      <w:r>
        <w:rPr>
          <w:sz w:val="28"/>
        </w:rPr>
        <w:t>основы</w:t>
      </w:r>
      <w:r>
        <w:rPr>
          <w:spacing w:val="1"/>
          <w:sz w:val="28"/>
        </w:rPr>
        <w:t xml:space="preserve"> </w:t>
      </w:r>
      <w:r>
        <w:rPr>
          <w:sz w:val="28"/>
        </w:rPr>
        <w:t>российской</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испытывать</w:t>
      </w:r>
      <w:r>
        <w:rPr>
          <w:spacing w:val="1"/>
          <w:sz w:val="28"/>
        </w:rPr>
        <w:t xml:space="preserve"> </w:t>
      </w:r>
      <w:r>
        <w:rPr>
          <w:sz w:val="28"/>
        </w:rPr>
        <w:t>чувство</w:t>
      </w:r>
      <w:r>
        <w:rPr>
          <w:spacing w:val="-4"/>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свою Родину;</w:t>
      </w:r>
    </w:p>
    <w:p w:rsidR="00737B54" w:rsidRDefault="00F90934" w:rsidP="007F2F89">
      <w:pPr>
        <w:pStyle w:val="a4"/>
        <w:numPr>
          <w:ilvl w:val="1"/>
          <w:numId w:val="18"/>
        </w:numPr>
        <w:tabs>
          <w:tab w:val="left" w:pos="1025"/>
        </w:tabs>
        <w:spacing w:line="242" w:lineRule="auto"/>
        <w:ind w:right="979" w:firstLine="568"/>
        <w:rPr>
          <w:sz w:val="28"/>
        </w:rPr>
      </w:pPr>
      <w:r>
        <w:rPr>
          <w:sz w:val="28"/>
        </w:rPr>
        <w:t>формировать национальную и гражданскую самоидентичность, осозна-</w:t>
      </w:r>
      <w:r>
        <w:rPr>
          <w:spacing w:val="1"/>
          <w:sz w:val="28"/>
        </w:rPr>
        <w:t xml:space="preserve"> </w:t>
      </w:r>
      <w:r>
        <w:rPr>
          <w:sz w:val="28"/>
        </w:rPr>
        <w:t>вать свою</w:t>
      </w:r>
      <w:r>
        <w:rPr>
          <w:spacing w:val="-1"/>
          <w:sz w:val="28"/>
        </w:rPr>
        <w:t xml:space="preserve"> </w:t>
      </w:r>
      <w:r>
        <w:rPr>
          <w:sz w:val="28"/>
        </w:rPr>
        <w:t>этническую и</w:t>
      </w:r>
      <w:r>
        <w:rPr>
          <w:spacing w:val="-2"/>
          <w:sz w:val="28"/>
        </w:rPr>
        <w:t xml:space="preserve"> </w:t>
      </w:r>
      <w:r>
        <w:rPr>
          <w:sz w:val="28"/>
        </w:rPr>
        <w:t>национальную принадлежность;</w:t>
      </w:r>
    </w:p>
    <w:p w:rsidR="00737B54" w:rsidRDefault="00F90934" w:rsidP="007F2F89">
      <w:pPr>
        <w:pStyle w:val="a4"/>
        <w:numPr>
          <w:ilvl w:val="1"/>
          <w:numId w:val="18"/>
        </w:numPr>
        <w:tabs>
          <w:tab w:val="left" w:pos="1025"/>
        </w:tabs>
        <w:spacing w:line="242" w:lineRule="auto"/>
        <w:ind w:right="980" w:firstLine="568"/>
        <w:rPr>
          <w:sz w:val="28"/>
        </w:rPr>
      </w:pPr>
      <w:r>
        <w:rPr>
          <w:sz w:val="28"/>
        </w:rPr>
        <w:t>понимать</w:t>
      </w:r>
      <w:r>
        <w:rPr>
          <w:spacing w:val="1"/>
          <w:sz w:val="28"/>
        </w:rPr>
        <w:t xml:space="preserve"> </w:t>
      </w:r>
      <w:r>
        <w:rPr>
          <w:sz w:val="28"/>
        </w:rPr>
        <w:t>значение</w:t>
      </w:r>
      <w:r>
        <w:rPr>
          <w:spacing w:val="1"/>
          <w:sz w:val="28"/>
        </w:rPr>
        <w:t xml:space="preserve"> </w:t>
      </w:r>
      <w:r>
        <w:rPr>
          <w:sz w:val="28"/>
        </w:rPr>
        <w:t>гуманистических</w:t>
      </w:r>
      <w:r>
        <w:rPr>
          <w:spacing w:val="1"/>
          <w:sz w:val="28"/>
        </w:rPr>
        <w:t xml:space="preserve"> </w:t>
      </w:r>
      <w:r>
        <w:rPr>
          <w:sz w:val="28"/>
        </w:rPr>
        <w:t>и</w:t>
      </w:r>
      <w:r>
        <w:rPr>
          <w:spacing w:val="1"/>
          <w:sz w:val="28"/>
        </w:rPr>
        <w:t xml:space="preserve"> </w:t>
      </w:r>
      <w:r>
        <w:rPr>
          <w:sz w:val="28"/>
        </w:rPr>
        <w:t>демократических</w:t>
      </w:r>
      <w:r>
        <w:rPr>
          <w:spacing w:val="1"/>
          <w:sz w:val="28"/>
        </w:rPr>
        <w:t xml:space="preserve"> </w:t>
      </w:r>
      <w:r>
        <w:rPr>
          <w:sz w:val="28"/>
        </w:rPr>
        <w:t>ценностных</w:t>
      </w:r>
      <w:r>
        <w:rPr>
          <w:spacing w:val="1"/>
          <w:sz w:val="28"/>
        </w:rPr>
        <w:t xml:space="preserve"> </w:t>
      </w:r>
      <w:r>
        <w:rPr>
          <w:sz w:val="28"/>
        </w:rPr>
        <w:t>ориентаций;</w:t>
      </w:r>
      <w:r>
        <w:rPr>
          <w:spacing w:val="2"/>
          <w:sz w:val="28"/>
        </w:rPr>
        <w:t xml:space="preserve"> </w:t>
      </w:r>
      <w:r>
        <w:rPr>
          <w:sz w:val="28"/>
        </w:rPr>
        <w:t>осознавать ценность</w:t>
      </w:r>
      <w:r>
        <w:rPr>
          <w:spacing w:val="1"/>
          <w:sz w:val="28"/>
        </w:rPr>
        <w:t xml:space="preserve"> </w:t>
      </w:r>
      <w:r>
        <w:rPr>
          <w:sz w:val="28"/>
        </w:rPr>
        <w:t>человеческой</w:t>
      </w:r>
      <w:r>
        <w:rPr>
          <w:spacing w:val="-2"/>
          <w:sz w:val="28"/>
        </w:rPr>
        <w:t xml:space="preserve"> </w:t>
      </w:r>
      <w:r>
        <w:rPr>
          <w:sz w:val="28"/>
        </w:rPr>
        <w:t>жизни;</w:t>
      </w:r>
    </w:p>
    <w:p w:rsidR="00737B54" w:rsidRDefault="00F90934" w:rsidP="007F2F89">
      <w:pPr>
        <w:pStyle w:val="a4"/>
        <w:numPr>
          <w:ilvl w:val="1"/>
          <w:numId w:val="18"/>
        </w:numPr>
        <w:tabs>
          <w:tab w:val="left" w:pos="1025"/>
        </w:tabs>
        <w:spacing w:line="242" w:lineRule="auto"/>
        <w:ind w:right="979" w:firstLine="568"/>
        <w:rPr>
          <w:sz w:val="28"/>
        </w:rPr>
      </w:pPr>
      <w:r>
        <w:rPr>
          <w:sz w:val="28"/>
        </w:rPr>
        <w:t>понимать значение нравственных норм и ценностей как условия жизни</w:t>
      </w:r>
      <w:r>
        <w:rPr>
          <w:spacing w:val="1"/>
          <w:sz w:val="28"/>
        </w:rPr>
        <w:t xml:space="preserve"> </w:t>
      </w:r>
      <w:r>
        <w:rPr>
          <w:sz w:val="28"/>
        </w:rPr>
        <w:t>личности,</w:t>
      </w:r>
      <w:r>
        <w:rPr>
          <w:spacing w:val="2"/>
          <w:sz w:val="28"/>
        </w:rPr>
        <w:t xml:space="preserve"> </w:t>
      </w:r>
      <w:r>
        <w:rPr>
          <w:sz w:val="28"/>
        </w:rPr>
        <w:t>семьи,</w:t>
      </w:r>
      <w:r>
        <w:rPr>
          <w:spacing w:val="3"/>
          <w:sz w:val="28"/>
        </w:rPr>
        <w:t xml:space="preserve"> </w:t>
      </w:r>
      <w:r>
        <w:rPr>
          <w:sz w:val="28"/>
        </w:rPr>
        <w:t>общества;</w:t>
      </w:r>
    </w:p>
    <w:p w:rsidR="00737B54" w:rsidRDefault="00F90934" w:rsidP="007F2F89">
      <w:pPr>
        <w:pStyle w:val="a4"/>
        <w:numPr>
          <w:ilvl w:val="1"/>
          <w:numId w:val="18"/>
        </w:numPr>
        <w:tabs>
          <w:tab w:val="left" w:pos="1025"/>
        </w:tabs>
        <w:spacing w:line="242" w:lineRule="auto"/>
        <w:ind w:right="980" w:firstLine="568"/>
        <w:rPr>
          <w:sz w:val="28"/>
        </w:rPr>
      </w:pPr>
      <w:r>
        <w:rPr>
          <w:sz w:val="28"/>
        </w:rPr>
        <w:t>осознавать право гражданина РФ исповедовать любую традиционную ре-</w:t>
      </w:r>
      <w:r>
        <w:rPr>
          <w:spacing w:val="-67"/>
          <w:sz w:val="28"/>
        </w:rPr>
        <w:t xml:space="preserve"> </w:t>
      </w:r>
      <w:r>
        <w:rPr>
          <w:sz w:val="28"/>
        </w:rPr>
        <w:t>лигию</w:t>
      </w:r>
      <w:r>
        <w:rPr>
          <w:spacing w:val="-1"/>
          <w:sz w:val="28"/>
        </w:rPr>
        <w:t xml:space="preserve"> </w:t>
      </w:r>
      <w:r>
        <w:rPr>
          <w:sz w:val="28"/>
        </w:rPr>
        <w:t>или не</w:t>
      </w:r>
      <w:r>
        <w:rPr>
          <w:spacing w:val="-3"/>
          <w:sz w:val="28"/>
        </w:rPr>
        <w:t xml:space="preserve"> </w:t>
      </w:r>
      <w:r>
        <w:rPr>
          <w:sz w:val="28"/>
        </w:rPr>
        <w:t>исповедовать</w:t>
      </w:r>
      <w:r>
        <w:rPr>
          <w:spacing w:val="1"/>
          <w:sz w:val="28"/>
        </w:rPr>
        <w:t xml:space="preserve"> </w:t>
      </w:r>
      <w:r>
        <w:rPr>
          <w:sz w:val="28"/>
        </w:rPr>
        <w:t>никакой</w:t>
      </w:r>
      <w:r>
        <w:rPr>
          <w:spacing w:val="-2"/>
          <w:sz w:val="28"/>
        </w:rPr>
        <w:t xml:space="preserve"> </w:t>
      </w:r>
      <w:r>
        <w:rPr>
          <w:sz w:val="28"/>
        </w:rPr>
        <w:t>религии;</w:t>
      </w:r>
    </w:p>
    <w:p w:rsidR="00737B54" w:rsidRDefault="00F90934" w:rsidP="007F2F89">
      <w:pPr>
        <w:pStyle w:val="a4"/>
        <w:numPr>
          <w:ilvl w:val="1"/>
          <w:numId w:val="18"/>
        </w:numPr>
        <w:tabs>
          <w:tab w:val="left" w:pos="1025"/>
        </w:tabs>
        <w:ind w:right="984" w:firstLine="568"/>
        <w:rPr>
          <w:sz w:val="28"/>
        </w:rPr>
      </w:pPr>
      <w:r>
        <w:rPr>
          <w:sz w:val="28"/>
        </w:rPr>
        <w:t>строить своё общение, совместную деятельность на основе правил ком-</w:t>
      </w:r>
      <w:r>
        <w:rPr>
          <w:spacing w:val="1"/>
          <w:sz w:val="28"/>
        </w:rPr>
        <w:t xml:space="preserve"> </w:t>
      </w:r>
      <w:r>
        <w:rPr>
          <w:sz w:val="28"/>
        </w:rPr>
        <w:t>муникации: умения договариваться, мирно разрешать конфликты, уважать дру-</w:t>
      </w:r>
      <w:r>
        <w:rPr>
          <w:spacing w:val="1"/>
          <w:sz w:val="28"/>
        </w:rPr>
        <w:t xml:space="preserve"> </w:t>
      </w:r>
      <w:r>
        <w:rPr>
          <w:sz w:val="28"/>
        </w:rPr>
        <w:t>гое мнение, независимо от принадлежности собеседников к религии или к ате-</w:t>
      </w:r>
      <w:r>
        <w:rPr>
          <w:spacing w:val="1"/>
          <w:sz w:val="28"/>
        </w:rPr>
        <w:t xml:space="preserve"> </w:t>
      </w:r>
      <w:r>
        <w:rPr>
          <w:sz w:val="28"/>
        </w:rPr>
        <w:t>изму;</w:t>
      </w:r>
    </w:p>
    <w:p w:rsidR="00737B54" w:rsidRDefault="00F90934" w:rsidP="007F2F89">
      <w:pPr>
        <w:pStyle w:val="a4"/>
        <w:numPr>
          <w:ilvl w:val="1"/>
          <w:numId w:val="18"/>
        </w:numPr>
        <w:tabs>
          <w:tab w:val="left" w:pos="1025"/>
        </w:tabs>
        <w:ind w:right="976" w:firstLine="568"/>
        <w:rPr>
          <w:sz w:val="28"/>
        </w:rPr>
      </w:pPr>
      <w:r>
        <w:rPr>
          <w:sz w:val="28"/>
        </w:rPr>
        <w:t>соотносить свои поступки с нравственными ценностями, принятыми в</w:t>
      </w:r>
      <w:r>
        <w:rPr>
          <w:spacing w:val="1"/>
          <w:sz w:val="28"/>
        </w:rPr>
        <w:t xml:space="preserve"> </w:t>
      </w:r>
      <w:r>
        <w:rPr>
          <w:sz w:val="28"/>
        </w:rPr>
        <w:t>российском</w:t>
      </w:r>
      <w:r>
        <w:rPr>
          <w:spacing w:val="1"/>
          <w:sz w:val="28"/>
        </w:rPr>
        <w:t xml:space="preserve"> </w:t>
      </w:r>
      <w:r>
        <w:rPr>
          <w:sz w:val="28"/>
        </w:rPr>
        <w:t>обществе,</w:t>
      </w:r>
      <w:r>
        <w:rPr>
          <w:spacing w:val="1"/>
          <w:sz w:val="28"/>
        </w:rPr>
        <w:t xml:space="preserve"> </w:t>
      </w:r>
      <w:r>
        <w:rPr>
          <w:sz w:val="28"/>
        </w:rPr>
        <w:t>проявлять</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духовным</w:t>
      </w:r>
      <w:r>
        <w:rPr>
          <w:spacing w:val="1"/>
          <w:sz w:val="28"/>
        </w:rPr>
        <w:t xml:space="preserve"> </w:t>
      </w:r>
      <w:r>
        <w:rPr>
          <w:sz w:val="28"/>
        </w:rPr>
        <w:t>традициям</w:t>
      </w:r>
      <w:r>
        <w:rPr>
          <w:spacing w:val="1"/>
          <w:sz w:val="28"/>
        </w:rPr>
        <w:t xml:space="preserve"> </w:t>
      </w:r>
      <w:r>
        <w:rPr>
          <w:sz w:val="28"/>
        </w:rPr>
        <w:t>народов</w:t>
      </w:r>
      <w:r>
        <w:rPr>
          <w:spacing w:val="1"/>
          <w:sz w:val="28"/>
        </w:rPr>
        <w:t xml:space="preserve"> </w:t>
      </w:r>
      <w:r>
        <w:rPr>
          <w:sz w:val="28"/>
        </w:rPr>
        <w:t>России,</w:t>
      </w:r>
      <w:r>
        <w:rPr>
          <w:spacing w:val="2"/>
          <w:sz w:val="28"/>
        </w:rPr>
        <w:t xml:space="preserve"> </w:t>
      </w:r>
      <w:r>
        <w:rPr>
          <w:sz w:val="28"/>
        </w:rPr>
        <w:t>терпимость к представителям</w:t>
      </w:r>
      <w:r>
        <w:rPr>
          <w:spacing w:val="-1"/>
          <w:sz w:val="28"/>
        </w:rPr>
        <w:t xml:space="preserve"> </w:t>
      </w:r>
      <w:r>
        <w:rPr>
          <w:sz w:val="28"/>
        </w:rPr>
        <w:t>разного</w:t>
      </w:r>
      <w:r>
        <w:rPr>
          <w:spacing w:val="-4"/>
          <w:sz w:val="28"/>
        </w:rPr>
        <w:t xml:space="preserve"> </w:t>
      </w:r>
      <w:r>
        <w:rPr>
          <w:sz w:val="28"/>
        </w:rPr>
        <w:t>вероисповедания;</w:t>
      </w:r>
    </w:p>
    <w:p w:rsidR="00737B54" w:rsidRDefault="00F90934" w:rsidP="007F2F89">
      <w:pPr>
        <w:pStyle w:val="a4"/>
        <w:numPr>
          <w:ilvl w:val="1"/>
          <w:numId w:val="18"/>
        </w:numPr>
        <w:tabs>
          <w:tab w:val="left" w:pos="1025"/>
        </w:tabs>
        <w:ind w:right="978" w:firstLine="568"/>
        <w:rPr>
          <w:sz w:val="28"/>
        </w:rPr>
      </w:pPr>
      <w:r>
        <w:rPr>
          <w:sz w:val="28"/>
        </w:rPr>
        <w:t>строить своё поведение с учётом нравственных норм и правил; проявлять</w:t>
      </w:r>
      <w:r>
        <w:rPr>
          <w:spacing w:val="-67"/>
          <w:sz w:val="28"/>
        </w:rPr>
        <w:t xml:space="preserve"> </w:t>
      </w:r>
      <w:r>
        <w:rPr>
          <w:sz w:val="28"/>
        </w:rPr>
        <w:t>в повседневной жизни доброту, справедливость, доброжелательность в обще-</w:t>
      </w:r>
      <w:r>
        <w:rPr>
          <w:spacing w:val="1"/>
          <w:sz w:val="28"/>
        </w:rPr>
        <w:t xml:space="preserve"> </w:t>
      </w:r>
      <w:r>
        <w:rPr>
          <w:sz w:val="28"/>
        </w:rPr>
        <w:t>нии,</w:t>
      </w:r>
      <w:r>
        <w:rPr>
          <w:spacing w:val="2"/>
          <w:sz w:val="28"/>
        </w:rPr>
        <w:t xml:space="preserve"> </w:t>
      </w:r>
      <w:r>
        <w:rPr>
          <w:sz w:val="28"/>
        </w:rPr>
        <w:t>желание</w:t>
      </w:r>
      <w:r>
        <w:rPr>
          <w:spacing w:val="-3"/>
          <w:sz w:val="28"/>
        </w:rPr>
        <w:t xml:space="preserve"> </w:t>
      </w:r>
      <w:r>
        <w:rPr>
          <w:sz w:val="28"/>
        </w:rPr>
        <w:t>при</w:t>
      </w:r>
      <w:r>
        <w:rPr>
          <w:spacing w:val="-1"/>
          <w:sz w:val="28"/>
        </w:rPr>
        <w:t xml:space="preserve"> </w:t>
      </w:r>
      <w:r>
        <w:rPr>
          <w:sz w:val="28"/>
        </w:rPr>
        <w:t>необходимости</w:t>
      </w:r>
      <w:r>
        <w:rPr>
          <w:spacing w:val="3"/>
          <w:sz w:val="28"/>
        </w:rPr>
        <w:t xml:space="preserve"> </w:t>
      </w:r>
      <w:r>
        <w:rPr>
          <w:sz w:val="28"/>
        </w:rPr>
        <w:t>прийти</w:t>
      </w:r>
      <w:r>
        <w:rPr>
          <w:spacing w:val="-2"/>
          <w:sz w:val="28"/>
        </w:rPr>
        <w:t xml:space="preserve"> </w:t>
      </w:r>
      <w:r>
        <w:rPr>
          <w:sz w:val="28"/>
        </w:rPr>
        <w:t>на</w:t>
      </w:r>
      <w:r>
        <w:rPr>
          <w:spacing w:val="1"/>
          <w:sz w:val="28"/>
        </w:rPr>
        <w:t xml:space="preserve"> </w:t>
      </w:r>
      <w:r>
        <w:rPr>
          <w:sz w:val="28"/>
        </w:rPr>
        <w:t>помощь;</w:t>
      </w:r>
    </w:p>
    <w:p w:rsidR="00737B54" w:rsidRDefault="00F90934" w:rsidP="007F2F89">
      <w:pPr>
        <w:pStyle w:val="a4"/>
        <w:numPr>
          <w:ilvl w:val="1"/>
          <w:numId w:val="18"/>
        </w:numPr>
        <w:tabs>
          <w:tab w:val="left" w:pos="1025"/>
        </w:tabs>
        <w:ind w:right="983" w:firstLine="568"/>
        <w:rPr>
          <w:sz w:val="28"/>
        </w:rPr>
      </w:pPr>
      <w:r>
        <w:rPr>
          <w:sz w:val="28"/>
        </w:rPr>
        <w:t>понимать необходимость обогащать свои знания о духовно-нравственной</w:t>
      </w:r>
      <w:r>
        <w:rPr>
          <w:spacing w:val="-67"/>
          <w:sz w:val="28"/>
        </w:rPr>
        <w:t xml:space="preserve"> </w:t>
      </w:r>
      <w:r>
        <w:rPr>
          <w:sz w:val="28"/>
        </w:rPr>
        <w:t>культуре, стремиться анализировать своё поведение, избегать негативных по-</w:t>
      </w:r>
      <w:r>
        <w:rPr>
          <w:spacing w:val="1"/>
          <w:sz w:val="28"/>
        </w:rPr>
        <w:t xml:space="preserve"> </w:t>
      </w:r>
      <w:r>
        <w:rPr>
          <w:sz w:val="28"/>
        </w:rPr>
        <w:t>ступков и</w:t>
      </w:r>
      <w:r>
        <w:rPr>
          <w:spacing w:val="-1"/>
          <w:sz w:val="28"/>
        </w:rPr>
        <w:t xml:space="preserve"> </w:t>
      </w:r>
      <w:r>
        <w:rPr>
          <w:sz w:val="28"/>
        </w:rPr>
        <w:t>действий,</w:t>
      </w:r>
      <w:r>
        <w:rPr>
          <w:spacing w:val="4"/>
          <w:sz w:val="28"/>
        </w:rPr>
        <w:t xml:space="preserve"> </w:t>
      </w:r>
      <w:r>
        <w:rPr>
          <w:sz w:val="28"/>
        </w:rPr>
        <w:t>оскорбляющих других</w:t>
      </w:r>
      <w:r>
        <w:rPr>
          <w:spacing w:val="1"/>
          <w:sz w:val="28"/>
        </w:rPr>
        <w:t xml:space="preserve"> </w:t>
      </w:r>
      <w:r>
        <w:rPr>
          <w:sz w:val="28"/>
        </w:rPr>
        <w:t>людей;</w:t>
      </w:r>
    </w:p>
    <w:p w:rsidR="00737B54" w:rsidRDefault="00F90934" w:rsidP="007F2F89">
      <w:pPr>
        <w:pStyle w:val="a4"/>
        <w:numPr>
          <w:ilvl w:val="1"/>
          <w:numId w:val="18"/>
        </w:numPr>
        <w:tabs>
          <w:tab w:val="left" w:pos="1025"/>
        </w:tabs>
        <w:ind w:right="980" w:firstLine="568"/>
        <w:rPr>
          <w:sz w:val="28"/>
        </w:rPr>
      </w:pPr>
      <w:r>
        <w:rPr>
          <w:sz w:val="28"/>
        </w:rPr>
        <w:t>понимать необходимость бережного отношения к материальным и ду-</w:t>
      </w:r>
      <w:r>
        <w:rPr>
          <w:spacing w:val="1"/>
          <w:sz w:val="28"/>
        </w:rPr>
        <w:t xml:space="preserve"> </w:t>
      </w:r>
      <w:r>
        <w:rPr>
          <w:sz w:val="28"/>
        </w:rPr>
        <w:t>ховным</w:t>
      </w:r>
      <w:r>
        <w:rPr>
          <w:spacing w:val="-1"/>
          <w:sz w:val="28"/>
        </w:rPr>
        <w:t xml:space="preserve"> </w:t>
      </w:r>
      <w:r>
        <w:rPr>
          <w:sz w:val="28"/>
        </w:rPr>
        <w:t>ценностям.</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1"/>
        <w:spacing w:before="75" w:line="240" w:lineRule="auto"/>
        <w:ind w:left="2633"/>
        <w:jc w:val="left"/>
      </w:pPr>
      <w:r>
        <w:lastRenderedPageBreak/>
        <w:t>МЕТАПРЕДМЕТНЫЕ</w:t>
      </w:r>
      <w:r>
        <w:rPr>
          <w:spacing w:val="-6"/>
        </w:rPr>
        <w:t xml:space="preserve"> </w:t>
      </w:r>
      <w:r>
        <w:t>РЕЗУЛЬТАТЫ</w:t>
      </w:r>
    </w:p>
    <w:p w:rsidR="00737B54" w:rsidRDefault="00F90934">
      <w:pPr>
        <w:pStyle w:val="2"/>
        <w:spacing w:before="2" w:line="240" w:lineRule="auto"/>
        <w:ind w:left="292" w:right="966" w:firstLine="568"/>
      </w:pPr>
      <w:r>
        <w:t>В результате изучения ОРКСЭ на уровне НОО у обучающегося будут</w:t>
      </w:r>
      <w:r>
        <w:rPr>
          <w:spacing w:val="1"/>
        </w:rPr>
        <w:t xml:space="preserve"> </w:t>
      </w:r>
      <w:r>
        <w:t>сформированы</w:t>
      </w:r>
      <w:r>
        <w:rPr>
          <w:spacing w:val="1"/>
        </w:rPr>
        <w:t xml:space="preserve"> </w:t>
      </w:r>
      <w:r>
        <w:t>познавательные</w:t>
      </w:r>
      <w:r>
        <w:rPr>
          <w:spacing w:val="1"/>
        </w:rPr>
        <w:t xml:space="preserve"> </w:t>
      </w:r>
      <w:r>
        <w:t>УУД,</w:t>
      </w:r>
      <w:r>
        <w:rPr>
          <w:spacing w:val="1"/>
        </w:rPr>
        <w:t xml:space="preserve"> </w:t>
      </w:r>
      <w:r>
        <w:t>коммуникативные</w:t>
      </w:r>
      <w:r>
        <w:rPr>
          <w:spacing w:val="1"/>
        </w:rPr>
        <w:t xml:space="preserve"> </w:t>
      </w:r>
      <w:r>
        <w:t>УУД,</w:t>
      </w:r>
      <w:r>
        <w:rPr>
          <w:spacing w:val="1"/>
        </w:rPr>
        <w:t xml:space="preserve"> </w:t>
      </w:r>
      <w:r>
        <w:t>регулятив-</w:t>
      </w:r>
      <w:r>
        <w:rPr>
          <w:spacing w:val="-67"/>
        </w:rPr>
        <w:t xml:space="preserve"> </w:t>
      </w:r>
      <w:r>
        <w:t>ные УУД, совместная</w:t>
      </w:r>
      <w:r>
        <w:rPr>
          <w:spacing w:val="-2"/>
        </w:rPr>
        <w:t xml:space="preserve"> </w:t>
      </w:r>
      <w:r>
        <w:t>деятельность.</w:t>
      </w:r>
    </w:p>
    <w:p w:rsidR="00737B54" w:rsidRDefault="00F90934">
      <w:pPr>
        <w:spacing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ind w:left="292" w:right="976"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18"/>
        </w:numPr>
        <w:tabs>
          <w:tab w:val="left" w:pos="1025"/>
        </w:tabs>
        <w:ind w:right="973" w:firstLine="568"/>
        <w:rPr>
          <w:sz w:val="28"/>
        </w:rPr>
      </w:pPr>
      <w:r>
        <w:rPr>
          <w:sz w:val="28"/>
        </w:rPr>
        <w:t>ориентироваться в понятиях, отражающих нравственные ценности обще-</w:t>
      </w:r>
      <w:r>
        <w:rPr>
          <w:spacing w:val="1"/>
          <w:sz w:val="28"/>
        </w:rPr>
        <w:t xml:space="preserve"> </w:t>
      </w:r>
      <w:r>
        <w:rPr>
          <w:sz w:val="28"/>
        </w:rPr>
        <w:t>ства - мораль, этика, этикет, справедливость, гуманизм, благотворительность, а</w:t>
      </w:r>
      <w:r>
        <w:rPr>
          <w:spacing w:val="1"/>
          <w:sz w:val="28"/>
        </w:rPr>
        <w:t xml:space="preserve"> </w:t>
      </w:r>
      <w:r>
        <w:rPr>
          <w:sz w:val="28"/>
        </w:rPr>
        <w:t>также</w:t>
      </w:r>
      <w:r>
        <w:rPr>
          <w:spacing w:val="-4"/>
          <w:sz w:val="28"/>
        </w:rPr>
        <w:t xml:space="preserve"> </w:t>
      </w:r>
      <w:r>
        <w:rPr>
          <w:sz w:val="28"/>
        </w:rPr>
        <w:t>используемых в разных религиях</w:t>
      </w:r>
      <w:r>
        <w:rPr>
          <w:spacing w:val="-1"/>
          <w:sz w:val="28"/>
        </w:rPr>
        <w:t xml:space="preserve"> </w:t>
      </w:r>
      <w:r>
        <w:rPr>
          <w:sz w:val="28"/>
        </w:rPr>
        <w:t>(в пределах изученного);</w:t>
      </w:r>
    </w:p>
    <w:p w:rsidR="00737B54" w:rsidRDefault="00F90934" w:rsidP="007F2F89">
      <w:pPr>
        <w:pStyle w:val="a4"/>
        <w:numPr>
          <w:ilvl w:val="1"/>
          <w:numId w:val="18"/>
        </w:numPr>
        <w:tabs>
          <w:tab w:val="left" w:pos="1025"/>
        </w:tabs>
        <w:spacing w:line="242" w:lineRule="auto"/>
        <w:ind w:right="980" w:firstLine="568"/>
        <w:rPr>
          <w:sz w:val="28"/>
        </w:rPr>
      </w:pPr>
      <w:r>
        <w:rPr>
          <w:sz w:val="28"/>
        </w:rPr>
        <w:t>использовать разные методы получения знаний о традиционных религиях</w:t>
      </w:r>
      <w:r>
        <w:rPr>
          <w:spacing w:val="-67"/>
          <w:sz w:val="28"/>
        </w:rPr>
        <w:t xml:space="preserve"> </w:t>
      </w:r>
      <w:r>
        <w:rPr>
          <w:sz w:val="28"/>
        </w:rPr>
        <w:t>и</w:t>
      </w:r>
      <w:r>
        <w:rPr>
          <w:spacing w:val="-3"/>
          <w:sz w:val="28"/>
        </w:rPr>
        <w:t xml:space="preserve"> </w:t>
      </w:r>
      <w:r>
        <w:rPr>
          <w:sz w:val="28"/>
        </w:rPr>
        <w:t>светской</w:t>
      </w:r>
      <w:r>
        <w:rPr>
          <w:spacing w:val="-2"/>
          <w:sz w:val="28"/>
        </w:rPr>
        <w:t xml:space="preserve"> </w:t>
      </w:r>
      <w:r>
        <w:rPr>
          <w:sz w:val="28"/>
        </w:rPr>
        <w:t>этике</w:t>
      </w:r>
      <w:r>
        <w:rPr>
          <w:spacing w:val="-4"/>
          <w:sz w:val="28"/>
        </w:rPr>
        <w:t xml:space="preserve"> </w:t>
      </w:r>
      <w:r>
        <w:rPr>
          <w:sz w:val="28"/>
        </w:rPr>
        <w:t>(наблюдение,</w:t>
      </w:r>
      <w:r>
        <w:rPr>
          <w:spacing w:val="2"/>
          <w:sz w:val="28"/>
        </w:rPr>
        <w:t xml:space="preserve"> </w:t>
      </w:r>
      <w:r>
        <w:rPr>
          <w:sz w:val="28"/>
        </w:rPr>
        <w:t>чтение,</w:t>
      </w:r>
      <w:r>
        <w:rPr>
          <w:spacing w:val="2"/>
          <w:sz w:val="28"/>
        </w:rPr>
        <w:t xml:space="preserve"> </w:t>
      </w:r>
      <w:r>
        <w:rPr>
          <w:sz w:val="28"/>
        </w:rPr>
        <w:t>сравнение,</w:t>
      </w:r>
      <w:r>
        <w:rPr>
          <w:spacing w:val="2"/>
          <w:sz w:val="28"/>
        </w:rPr>
        <w:t xml:space="preserve"> </w:t>
      </w:r>
      <w:r>
        <w:rPr>
          <w:sz w:val="28"/>
        </w:rPr>
        <w:t>вычисление);</w:t>
      </w:r>
    </w:p>
    <w:p w:rsidR="00737B54" w:rsidRDefault="00F90934" w:rsidP="007F2F89">
      <w:pPr>
        <w:pStyle w:val="a4"/>
        <w:numPr>
          <w:ilvl w:val="1"/>
          <w:numId w:val="18"/>
        </w:numPr>
        <w:tabs>
          <w:tab w:val="left" w:pos="1025"/>
        </w:tabs>
        <w:ind w:right="976" w:firstLine="568"/>
        <w:rPr>
          <w:sz w:val="28"/>
        </w:rPr>
      </w:pPr>
      <w:r>
        <w:rPr>
          <w:sz w:val="28"/>
        </w:rPr>
        <w:t>применять логические действия и операции для решения учебных задач:</w:t>
      </w:r>
      <w:r>
        <w:rPr>
          <w:spacing w:val="1"/>
          <w:sz w:val="28"/>
        </w:rPr>
        <w:t xml:space="preserve"> </w:t>
      </w:r>
      <w:r>
        <w:rPr>
          <w:sz w:val="28"/>
        </w:rPr>
        <w:t>сравнивать,</w:t>
      </w:r>
      <w:r>
        <w:rPr>
          <w:spacing w:val="1"/>
          <w:sz w:val="28"/>
        </w:rPr>
        <w:t xml:space="preserve"> </w:t>
      </w:r>
      <w:r>
        <w:rPr>
          <w:sz w:val="28"/>
        </w:rPr>
        <w:t>анализировать,</w:t>
      </w:r>
      <w:r>
        <w:rPr>
          <w:spacing w:val="1"/>
          <w:sz w:val="28"/>
        </w:rPr>
        <w:t xml:space="preserve"> </w:t>
      </w:r>
      <w:r>
        <w:rPr>
          <w:sz w:val="28"/>
        </w:rPr>
        <w:t>обобщать,</w:t>
      </w:r>
      <w:r>
        <w:rPr>
          <w:spacing w:val="1"/>
          <w:sz w:val="28"/>
        </w:rPr>
        <w:t xml:space="preserve"> </w:t>
      </w:r>
      <w:r>
        <w:rPr>
          <w:sz w:val="28"/>
        </w:rPr>
        <w:t>делать</w:t>
      </w:r>
      <w:r>
        <w:rPr>
          <w:spacing w:val="1"/>
          <w:sz w:val="28"/>
        </w:rPr>
        <w:t xml:space="preserve"> </w:t>
      </w:r>
      <w:r>
        <w:rPr>
          <w:sz w:val="28"/>
        </w:rPr>
        <w:t>выводы</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изучаемого</w:t>
      </w:r>
      <w:r>
        <w:rPr>
          <w:spacing w:val="1"/>
          <w:sz w:val="28"/>
        </w:rPr>
        <w:t xml:space="preserve"> </w:t>
      </w:r>
      <w:r>
        <w:rPr>
          <w:sz w:val="28"/>
        </w:rPr>
        <w:t>фактического</w:t>
      </w:r>
      <w:r>
        <w:rPr>
          <w:spacing w:val="-4"/>
          <w:sz w:val="28"/>
        </w:rPr>
        <w:t xml:space="preserve"> </w:t>
      </w:r>
      <w:r>
        <w:rPr>
          <w:sz w:val="28"/>
        </w:rPr>
        <w:t>материала;</w:t>
      </w:r>
    </w:p>
    <w:p w:rsidR="00737B54" w:rsidRDefault="00F90934" w:rsidP="007F2F89">
      <w:pPr>
        <w:pStyle w:val="a4"/>
        <w:numPr>
          <w:ilvl w:val="1"/>
          <w:numId w:val="18"/>
        </w:numPr>
        <w:tabs>
          <w:tab w:val="left" w:pos="1025"/>
        </w:tabs>
        <w:ind w:right="981" w:firstLine="568"/>
        <w:rPr>
          <w:sz w:val="28"/>
        </w:rPr>
      </w:pPr>
      <w:r>
        <w:rPr>
          <w:sz w:val="28"/>
        </w:rPr>
        <w:t>признавать возможность существования разных точек зрения; обосновы-</w:t>
      </w:r>
      <w:r>
        <w:rPr>
          <w:spacing w:val="1"/>
          <w:sz w:val="28"/>
        </w:rPr>
        <w:t xml:space="preserve"> </w:t>
      </w:r>
      <w:r>
        <w:rPr>
          <w:sz w:val="28"/>
        </w:rPr>
        <w:t>вать свои</w:t>
      </w:r>
      <w:r>
        <w:rPr>
          <w:spacing w:val="-2"/>
          <w:sz w:val="28"/>
        </w:rPr>
        <w:t xml:space="preserve"> </w:t>
      </w:r>
      <w:r>
        <w:rPr>
          <w:sz w:val="28"/>
        </w:rPr>
        <w:t>суждения,</w:t>
      </w:r>
      <w:r>
        <w:rPr>
          <w:spacing w:val="1"/>
          <w:sz w:val="28"/>
        </w:rPr>
        <w:t xml:space="preserve"> </w:t>
      </w:r>
      <w:r>
        <w:rPr>
          <w:sz w:val="28"/>
        </w:rPr>
        <w:t>приводить</w:t>
      </w:r>
      <w:r>
        <w:rPr>
          <w:spacing w:val="5"/>
          <w:sz w:val="28"/>
        </w:rPr>
        <w:t xml:space="preserve"> </w:t>
      </w:r>
      <w:r>
        <w:rPr>
          <w:sz w:val="28"/>
        </w:rPr>
        <w:t>убедительные</w:t>
      </w:r>
      <w:r>
        <w:rPr>
          <w:spacing w:val="-3"/>
          <w:sz w:val="28"/>
        </w:rPr>
        <w:t xml:space="preserve"> </w:t>
      </w:r>
      <w:r>
        <w:rPr>
          <w:sz w:val="28"/>
        </w:rPr>
        <w:t>доказательства;</w:t>
      </w:r>
    </w:p>
    <w:p w:rsidR="00737B54" w:rsidRDefault="00F90934" w:rsidP="007F2F89">
      <w:pPr>
        <w:pStyle w:val="a4"/>
        <w:numPr>
          <w:ilvl w:val="1"/>
          <w:numId w:val="18"/>
        </w:numPr>
        <w:tabs>
          <w:tab w:val="left" w:pos="1025"/>
        </w:tabs>
        <w:spacing w:line="237" w:lineRule="auto"/>
        <w:ind w:right="984" w:firstLine="568"/>
        <w:rPr>
          <w:sz w:val="28"/>
        </w:rPr>
      </w:pPr>
      <w:r>
        <w:rPr>
          <w:sz w:val="28"/>
        </w:rPr>
        <w:t>выполнять совместные проектные задания с опорой на предложенные об-</w:t>
      </w:r>
      <w:r>
        <w:rPr>
          <w:spacing w:val="-67"/>
          <w:sz w:val="28"/>
        </w:rPr>
        <w:t xml:space="preserve"> </w:t>
      </w:r>
      <w:r>
        <w:rPr>
          <w:sz w:val="28"/>
        </w:rPr>
        <w:t>разцы.</w:t>
      </w:r>
    </w:p>
    <w:p w:rsidR="00737B54" w:rsidRDefault="00F90934">
      <w:pPr>
        <w:ind w:left="292" w:right="977" w:firstLine="568"/>
        <w:jc w:val="both"/>
        <w:rPr>
          <w:i/>
          <w:sz w:val="28"/>
        </w:rPr>
      </w:pPr>
      <w:r>
        <w:rPr>
          <w:i/>
          <w:sz w:val="28"/>
        </w:rPr>
        <w:t>У обучающегося будут сформированы следующие умения работы с ин-</w:t>
      </w:r>
      <w:r>
        <w:rPr>
          <w:i/>
          <w:spacing w:val="1"/>
          <w:sz w:val="28"/>
        </w:rPr>
        <w:t xml:space="preserve"> </w:t>
      </w:r>
      <w:r>
        <w:rPr>
          <w:i/>
          <w:sz w:val="28"/>
        </w:rPr>
        <w:t>формацией:</w:t>
      </w:r>
    </w:p>
    <w:p w:rsidR="00737B54" w:rsidRDefault="00F90934" w:rsidP="007F2F89">
      <w:pPr>
        <w:pStyle w:val="a4"/>
        <w:numPr>
          <w:ilvl w:val="1"/>
          <w:numId w:val="18"/>
        </w:numPr>
        <w:tabs>
          <w:tab w:val="left" w:pos="1025"/>
        </w:tabs>
        <w:ind w:right="980" w:firstLine="568"/>
        <w:rPr>
          <w:sz w:val="28"/>
        </w:rPr>
      </w:pPr>
      <w:r>
        <w:rPr>
          <w:sz w:val="28"/>
        </w:rPr>
        <w:t>воспроизводить прослушанную (прочитанную) информацию, подчёрки-</w:t>
      </w:r>
      <w:r>
        <w:rPr>
          <w:spacing w:val="1"/>
          <w:sz w:val="28"/>
        </w:rPr>
        <w:t xml:space="preserve"> </w:t>
      </w:r>
      <w:r>
        <w:rPr>
          <w:sz w:val="28"/>
        </w:rPr>
        <w:t>вать</w:t>
      </w:r>
      <w:r>
        <w:rPr>
          <w:spacing w:val="-2"/>
          <w:sz w:val="28"/>
        </w:rPr>
        <w:t xml:space="preserve"> </w:t>
      </w:r>
      <w:r>
        <w:rPr>
          <w:sz w:val="28"/>
        </w:rPr>
        <w:t>её</w:t>
      </w:r>
      <w:r>
        <w:rPr>
          <w:spacing w:val="-5"/>
          <w:sz w:val="28"/>
        </w:rPr>
        <w:t xml:space="preserve"> </w:t>
      </w:r>
      <w:r>
        <w:rPr>
          <w:sz w:val="28"/>
        </w:rPr>
        <w:t>принадлежность</w:t>
      </w:r>
      <w:r>
        <w:rPr>
          <w:spacing w:val="-1"/>
          <w:sz w:val="28"/>
        </w:rPr>
        <w:t xml:space="preserve"> </w:t>
      </w:r>
      <w:r>
        <w:rPr>
          <w:sz w:val="28"/>
        </w:rPr>
        <w:t>к</w:t>
      </w:r>
      <w:r>
        <w:rPr>
          <w:spacing w:val="-1"/>
          <w:sz w:val="28"/>
        </w:rPr>
        <w:t xml:space="preserve"> </w:t>
      </w:r>
      <w:r>
        <w:rPr>
          <w:sz w:val="28"/>
        </w:rPr>
        <w:t>определённой</w:t>
      </w:r>
      <w:r>
        <w:rPr>
          <w:spacing w:val="-3"/>
          <w:sz w:val="28"/>
        </w:rPr>
        <w:t xml:space="preserve"> </w:t>
      </w:r>
      <w:r>
        <w:rPr>
          <w:sz w:val="28"/>
        </w:rPr>
        <w:t>религии</w:t>
      </w:r>
      <w:r>
        <w:rPr>
          <w:spacing w:val="-4"/>
          <w:sz w:val="28"/>
        </w:rPr>
        <w:t xml:space="preserve"> </w:t>
      </w:r>
      <w:r>
        <w:rPr>
          <w:sz w:val="28"/>
        </w:rPr>
        <w:t>и/</w:t>
      </w:r>
      <w:r>
        <w:rPr>
          <w:spacing w:val="-3"/>
          <w:sz w:val="28"/>
        </w:rPr>
        <w:t xml:space="preserve"> </w:t>
      </w:r>
      <w:r>
        <w:rPr>
          <w:sz w:val="28"/>
        </w:rPr>
        <w:t>или</w:t>
      </w:r>
      <w:r>
        <w:rPr>
          <w:spacing w:val="-3"/>
          <w:sz w:val="28"/>
        </w:rPr>
        <w:t xml:space="preserve"> </w:t>
      </w:r>
      <w:r>
        <w:rPr>
          <w:sz w:val="28"/>
        </w:rPr>
        <w:t>к</w:t>
      </w:r>
      <w:r>
        <w:rPr>
          <w:spacing w:val="-1"/>
          <w:sz w:val="28"/>
        </w:rPr>
        <w:t xml:space="preserve"> </w:t>
      </w:r>
      <w:r>
        <w:rPr>
          <w:sz w:val="28"/>
        </w:rPr>
        <w:t>гражданской</w:t>
      </w:r>
      <w:r>
        <w:rPr>
          <w:spacing w:val="-3"/>
          <w:sz w:val="28"/>
        </w:rPr>
        <w:t xml:space="preserve"> </w:t>
      </w:r>
      <w:r>
        <w:rPr>
          <w:sz w:val="28"/>
        </w:rPr>
        <w:t>этике;</w:t>
      </w:r>
    </w:p>
    <w:p w:rsidR="00737B54" w:rsidRDefault="00F90934" w:rsidP="007F2F89">
      <w:pPr>
        <w:pStyle w:val="a4"/>
        <w:numPr>
          <w:ilvl w:val="1"/>
          <w:numId w:val="18"/>
        </w:numPr>
        <w:tabs>
          <w:tab w:val="left" w:pos="1025"/>
        </w:tabs>
        <w:ind w:right="981" w:firstLine="568"/>
        <w:rPr>
          <w:sz w:val="28"/>
        </w:rPr>
      </w:pPr>
      <w:r>
        <w:rPr>
          <w:sz w:val="28"/>
        </w:rPr>
        <w:t>использовать разные средства для получения информации в соответствии</w:t>
      </w:r>
      <w:r>
        <w:rPr>
          <w:spacing w:val="-67"/>
          <w:sz w:val="28"/>
        </w:rPr>
        <w:t xml:space="preserve"> </w:t>
      </w:r>
      <w:r>
        <w:rPr>
          <w:sz w:val="28"/>
        </w:rPr>
        <w:t>с</w:t>
      </w:r>
      <w:r>
        <w:rPr>
          <w:spacing w:val="-1"/>
          <w:sz w:val="28"/>
        </w:rPr>
        <w:t xml:space="preserve"> </w:t>
      </w:r>
      <w:r>
        <w:rPr>
          <w:sz w:val="28"/>
        </w:rPr>
        <w:t>поставленной</w:t>
      </w:r>
      <w:r>
        <w:rPr>
          <w:spacing w:val="2"/>
          <w:sz w:val="28"/>
        </w:rPr>
        <w:t xml:space="preserve"> </w:t>
      </w:r>
      <w:r>
        <w:rPr>
          <w:sz w:val="28"/>
        </w:rPr>
        <w:t>учебной</w:t>
      </w:r>
      <w:r>
        <w:rPr>
          <w:spacing w:val="-2"/>
          <w:sz w:val="28"/>
        </w:rPr>
        <w:t xml:space="preserve"> </w:t>
      </w:r>
      <w:r>
        <w:rPr>
          <w:sz w:val="28"/>
        </w:rPr>
        <w:t>задачей</w:t>
      </w:r>
      <w:r>
        <w:rPr>
          <w:spacing w:val="-2"/>
          <w:sz w:val="28"/>
        </w:rPr>
        <w:t xml:space="preserve"> </w:t>
      </w:r>
      <w:r>
        <w:rPr>
          <w:sz w:val="28"/>
        </w:rPr>
        <w:t>(текстовую,</w:t>
      </w:r>
      <w:r>
        <w:rPr>
          <w:spacing w:val="2"/>
          <w:sz w:val="28"/>
        </w:rPr>
        <w:t xml:space="preserve"> </w:t>
      </w:r>
      <w:r>
        <w:rPr>
          <w:sz w:val="28"/>
        </w:rPr>
        <w:t>графическую,</w:t>
      </w:r>
      <w:r>
        <w:rPr>
          <w:spacing w:val="1"/>
          <w:sz w:val="28"/>
        </w:rPr>
        <w:t xml:space="preserve"> </w:t>
      </w:r>
      <w:r>
        <w:rPr>
          <w:sz w:val="28"/>
        </w:rPr>
        <w:t>видео);</w:t>
      </w:r>
    </w:p>
    <w:p w:rsidR="00737B54" w:rsidRDefault="00F90934" w:rsidP="007F2F89">
      <w:pPr>
        <w:pStyle w:val="a4"/>
        <w:numPr>
          <w:ilvl w:val="1"/>
          <w:numId w:val="18"/>
        </w:numPr>
        <w:tabs>
          <w:tab w:val="left" w:pos="1025"/>
        </w:tabs>
        <w:ind w:right="973" w:firstLine="568"/>
        <w:rPr>
          <w:sz w:val="28"/>
        </w:rPr>
      </w:pPr>
      <w:r>
        <w:rPr>
          <w:sz w:val="28"/>
        </w:rPr>
        <w:t>находить дополнительную информацию к основному учебному материа-</w:t>
      </w:r>
      <w:r>
        <w:rPr>
          <w:spacing w:val="1"/>
          <w:sz w:val="28"/>
        </w:rPr>
        <w:t xml:space="preserve"> </w:t>
      </w:r>
      <w:r>
        <w:rPr>
          <w:sz w:val="28"/>
        </w:rPr>
        <w:t>лу в разных информационных источниках, в т.ч. в Интернете (в условиях кон-</w:t>
      </w:r>
      <w:r>
        <w:rPr>
          <w:spacing w:val="1"/>
          <w:sz w:val="28"/>
        </w:rPr>
        <w:t xml:space="preserve"> </w:t>
      </w:r>
      <w:r>
        <w:rPr>
          <w:sz w:val="28"/>
        </w:rPr>
        <w:t>тролируемого</w:t>
      </w:r>
      <w:r>
        <w:rPr>
          <w:spacing w:val="-4"/>
          <w:sz w:val="28"/>
        </w:rPr>
        <w:t xml:space="preserve"> </w:t>
      </w:r>
      <w:r>
        <w:rPr>
          <w:sz w:val="28"/>
        </w:rPr>
        <w:t>входа);</w:t>
      </w:r>
    </w:p>
    <w:p w:rsidR="00737B54" w:rsidRDefault="00F90934" w:rsidP="007F2F89">
      <w:pPr>
        <w:pStyle w:val="a4"/>
        <w:numPr>
          <w:ilvl w:val="1"/>
          <w:numId w:val="18"/>
        </w:numPr>
        <w:tabs>
          <w:tab w:val="left" w:pos="1025"/>
        </w:tabs>
        <w:spacing w:line="242" w:lineRule="auto"/>
        <w:ind w:right="980" w:firstLine="568"/>
        <w:rPr>
          <w:sz w:val="28"/>
        </w:rPr>
      </w:pPr>
      <w:r>
        <w:rPr>
          <w:sz w:val="28"/>
        </w:rPr>
        <w:t>анализировать, сравнивать информацию, представленную в разных ис-</w:t>
      </w:r>
      <w:r>
        <w:rPr>
          <w:spacing w:val="1"/>
          <w:sz w:val="28"/>
        </w:rPr>
        <w:t xml:space="preserve"> </w:t>
      </w:r>
      <w:r>
        <w:rPr>
          <w:sz w:val="28"/>
        </w:rPr>
        <w:t>точниках, с</w:t>
      </w:r>
      <w:r>
        <w:rPr>
          <w:spacing w:val="-2"/>
          <w:sz w:val="28"/>
        </w:rPr>
        <w:t xml:space="preserve"> </w:t>
      </w:r>
      <w:r>
        <w:rPr>
          <w:sz w:val="28"/>
        </w:rPr>
        <w:t>помощью</w:t>
      </w:r>
      <w:r>
        <w:rPr>
          <w:spacing w:val="2"/>
          <w:sz w:val="28"/>
        </w:rPr>
        <w:t xml:space="preserve"> </w:t>
      </w:r>
      <w:r>
        <w:rPr>
          <w:sz w:val="28"/>
        </w:rPr>
        <w:t>учителя,</w:t>
      </w:r>
      <w:r>
        <w:rPr>
          <w:spacing w:val="-1"/>
          <w:sz w:val="28"/>
        </w:rPr>
        <w:t xml:space="preserve"> </w:t>
      </w:r>
      <w:r>
        <w:rPr>
          <w:sz w:val="28"/>
        </w:rPr>
        <w:t>оценивать</w:t>
      </w:r>
      <w:r>
        <w:rPr>
          <w:spacing w:val="-2"/>
          <w:sz w:val="28"/>
        </w:rPr>
        <w:t xml:space="preserve"> </w:t>
      </w:r>
      <w:r>
        <w:rPr>
          <w:sz w:val="28"/>
        </w:rPr>
        <w:t>её</w:t>
      </w:r>
      <w:r>
        <w:rPr>
          <w:spacing w:val="-3"/>
          <w:sz w:val="28"/>
        </w:rPr>
        <w:t xml:space="preserve"> </w:t>
      </w:r>
      <w:r>
        <w:rPr>
          <w:sz w:val="28"/>
        </w:rPr>
        <w:t>объективность</w:t>
      </w:r>
      <w:r>
        <w:rPr>
          <w:spacing w:val="-1"/>
          <w:sz w:val="28"/>
        </w:rPr>
        <w:t xml:space="preserve"> </w:t>
      </w:r>
      <w:r>
        <w:rPr>
          <w:sz w:val="28"/>
        </w:rPr>
        <w:t>и</w:t>
      </w:r>
      <w:r>
        <w:rPr>
          <w:spacing w:val="-4"/>
          <w:sz w:val="28"/>
        </w:rPr>
        <w:t xml:space="preserve"> </w:t>
      </w:r>
      <w:r>
        <w:rPr>
          <w:sz w:val="28"/>
        </w:rPr>
        <w:t>правильность.</w:t>
      </w:r>
    </w:p>
    <w:p w:rsidR="00737B54" w:rsidRDefault="00F90934">
      <w:pPr>
        <w:pStyle w:val="2"/>
        <w:spacing w:line="319" w:lineRule="exact"/>
      </w:pPr>
      <w:r>
        <w:t>У</w:t>
      </w:r>
      <w:r>
        <w:rPr>
          <w:spacing w:val="-2"/>
        </w:rPr>
        <w:t xml:space="preserve"> </w:t>
      </w:r>
      <w:r>
        <w:t>обучающегося</w:t>
      </w:r>
      <w:r>
        <w:rPr>
          <w:spacing w:val="-2"/>
        </w:rPr>
        <w:t xml:space="preserve"> </w:t>
      </w:r>
      <w:r>
        <w:t>будут сформированы</w:t>
      </w:r>
      <w:r>
        <w:rPr>
          <w:spacing w:val="2"/>
        </w:rPr>
        <w:t xml:space="preserve"> </w:t>
      </w:r>
      <w:r>
        <w:t>коммуникативные</w:t>
      </w:r>
      <w:r>
        <w:rPr>
          <w:spacing w:val="-6"/>
        </w:rPr>
        <w:t xml:space="preserve"> </w:t>
      </w:r>
      <w:r>
        <w:t>УУД:</w:t>
      </w:r>
    </w:p>
    <w:p w:rsidR="00737B54" w:rsidRDefault="00F90934" w:rsidP="007F2F89">
      <w:pPr>
        <w:pStyle w:val="a4"/>
        <w:numPr>
          <w:ilvl w:val="1"/>
          <w:numId w:val="18"/>
        </w:numPr>
        <w:tabs>
          <w:tab w:val="left" w:pos="1025"/>
        </w:tabs>
        <w:ind w:right="980" w:firstLine="568"/>
        <w:rPr>
          <w:sz w:val="28"/>
        </w:rPr>
      </w:pPr>
      <w:r>
        <w:rPr>
          <w:sz w:val="28"/>
        </w:rPr>
        <w:t>использовать смысловое чтение для выделения главной мысли религиоз-</w:t>
      </w:r>
      <w:r>
        <w:rPr>
          <w:spacing w:val="1"/>
          <w:sz w:val="28"/>
        </w:rPr>
        <w:t xml:space="preserve"> </w:t>
      </w:r>
      <w:r>
        <w:rPr>
          <w:sz w:val="28"/>
        </w:rPr>
        <w:t>ных притч, сказаний, произведений фольклора и художественной литературы,</w:t>
      </w:r>
      <w:r>
        <w:rPr>
          <w:spacing w:val="1"/>
          <w:sz w:val="28"/>
        </w:rPr>
        <w:t xml:space="preserve"> </w:t>
      </w:r>
      <w:r>
        <w:rPr>
          <w:sz w:val="28"/>
        </w:rPr>
        <w:t>анализа и оценки жизненных ситуаций, раскрывающих проблемы нравственно-</w:t>
      </w:r>
      <w:r>
        <w:rPr>
          <w:spacing w:val="1"/>
          <w:sz w:val="28"/>
        </w:rPr>
        <w:t xml:space="preserve"> </w:t>
      </w:r>
      <w:r>
        <w:rPr>
          <w:sz w:val="28"/>
        </w:rPr>
        <w:t>сти,</w:t>
      </w:r>
      <w:r>
        <w:rPr>
          <w:spacing w:val="2"/>
          <w:sz w:val="28"/>
        </w:rPr>
        <w:t xml:space="preserve"> </w:t>
      </w:r>
      <w:r>
        <w:rPr>
          <w:sz w:val="28"/>
        </w:rPr>
        <w:t>этики,</w:t>
      </w:r>
      <w:r>
        <w:rPr>
          <w:spacing w:val="3"/>
          <w:sz w:val="28"/>
        </w:rPr>
        <w:t xml:space="preserve"> </w:t>
      </w:r>
      <w:r>
        <w:rPr>
          <w:sz w:val="28"/>
        </w:rPr>
        <w:t>речевого</w:t>
      </w:r>
      <w:r>
        <w:rPr>
          <w:spacing w:val="-3"/>
          <w:sz w:val="28"/>
        </w:rPr>
        <w:t xml:space="preserve"> </w:t>
      </w:r>
      <w:r>
        <w:rPr>
          <w:sz w:val="28"/>
        </w:rPr>
        <w:t>этикета;</w:t>
      </w:r>
    </w:p>
    <w:p w:rsidR="00737B54" w:rsidRDefault="00F90934" w:rsidP="007F2F89">
      <w:pPr>
        <w:pStyle w:val="a4"/>
        <w:numPr>
          <w:ilvl w:val="1"/>
          <w:numId w:val="18"/>
        </w:numPr>
        <w:tabs>
          <w:tab w:val="left" w:pos="1025"/>
        </w:tabs>
        <w:ind w:right="981" w:firstLine="568"/>
        <w:rPr>
          <w:sz w:val="28"/>
        </w:rPr>
      </w:pPr>
      <w:r>
        <w:rPr>
          <w:sz w:val="28"/>
        </w:rPr>
        <w:t>соблюдать правила ведения диалога и дискуссии; корректно задавать во-</w:t>
      </w:r>
      <w:r>
        <w:rPr>
          <w:spacing w:val="1"/>
          <w:sz w:val="28"/>
        </w:rPr>
        <w:t xml:space="preserve"> </w:t>
      </w:r>
      <w:r>
        <w:rPr>
          <w:sz w:val="28"/>
        </w:rPr>
        <w:t>просы и высказывать своё мнение; проявлять уважительное отношение к собе-</w:t>
      </w:r>
      <w:r>
        <w:rPr>
          <w:spacing w:val="1"/>
          <w:sz w:val="28"/>
        </w:rPr>
        <w:t xml:space="preserve"> </w:t>
      </w:r>
      <w:r>
        <w:rPr>
          <w:sz w:val="28"/>
        </w:rPr>
        <w:t>седнику</w:t>
      </w:r>
      <w:r>
        <w:rPr>
          <w:spacing w:val="-8"/>
          <w:sz w:val="28"/>
        </w:rPr>
        <w:t xml:space="preserve"> </w:t>
      </w:r>
      <w:r>
        <w:rPr>
          <w:sz w:val="28"/>
        </w:rPr>
        <w:t>с</w:t>
      </w:r>
      <w:r>
        <w:rPr>
          <w:spacing w:val="5"/>
          <w:sz w:val="28"/>
        </w:rPr>
        <w:t xml:space="preserve"> </w:t>
      </w:r>
      <w:r>
        <w:rPr>
          <w:sz w:val="28"/>
        </w:rPr>
        <w:t>учётом</w:t>
      </w:r>
      <w:r>
        <w:rPr>
          <w:spacing w:val="-1"/>
          <w:sz w:val="28"/>
        </w:rPr>
        <w:t xml:space="preserve"> </w:t>
      </w:r>
      <w:r>
        <w:rPr>
          <w:sz w:val="28"/>
        </w:rPr>
        <w:t>особенностей</w:t>
      </w:r>
      <w:r>
        <w:rPr>
          <w:spacing w:val="3"/>
          <w:sz w:val="28"/>
        </w:rPr>
        <w:t xml:space="preserve"> </w:t>
      </w:r>
      <w:r>
        <w:rPr>
          <w:sz w:val="28"/>
        </w:rPr>
        <w:t>участников общения;</w:t>
      </w:r>
    </w:p>
    <w:p w:rsidR="00737B54" w:rsidRDefault="00F90934" w:rsidP="007F2F89">
      <w:pPr>
        <w:pStyle w:val="a4"/>
        <w:numPr>
          <w:ilvl w:val="1"/>
          <w:numId w:val="18"/>
        </w:numPr>
        <w:tabs>
          <w:tab w:val="left" w:pos="1025"/>
        </w:tabs>
        <w:ind w:right="980" w:firstLine="568"/>
        <w:rPr>
          <w:sz w:val="28"/>
        </w:rPr>
      </w:pPr>
      <w:r>
        <w:rPr>
          <w:sz w:val="28"/>
        </w:rPr>
        <w:t>создавать</w:t>
      </w:r>
      <w:r>
        <w:rPr>
          <w:spacing w:val="1"/>
          <w:sz w:val="28"/>
        </w:rPr>
        <w:t xml:space="preserve"> </w:t>
      </w:r>
      <w:r>
        <w:rPr>
          <w:sz w:val="28"/>
        </w:rPr>
        <w:t>небольшие</w:t>
      </w:r>
      <w:r>
        <w:rPr>
          <w:spacing w:val="1"/>
          <w:sz w:val="28"/>
        </w:rPr>
        <w:t xml:space="preserve"> </w:t>
      </w:r>
      <w:r>
        <w:rPr>
          <w:sz w:val="28"/>
        </w:rPr>
        <w:t>тексты-описания,</w:t>
      </w:r>
      <w:r>
        <w:rPr>
          <w:spacing w:val="1"/>
          <w:sz w:val="28"/>
        </w:rPr>
        <w:t xml:space="preserve"> </w:t>
      </w:r>
      <w:r>
        <w:rPr>
          <w:sz w:val="28"/>
        </w:rPr>
        <w:t>тексты-рассуждения</w:t>
      </w:r>
      <w:r>
        <w:rPr>
          <w:spacing w:val="1"/>
          <w:sz w:val="28"/>
        </w:rPr>
        <w:t xml:space="preserve"> </w:t>
      </w:r>
      <w:r>
        <w:rPr>
          <w:sz w:val="28"/>
        </w:rPr>
        <w:t>для</w:t>
      </w:r>
      <w:r>
        <w:rPr>
          <w:spacing w:val="1"/>
          <w:sz w:val="28"/>
        </w:rPr>
        <w:t xml:space="preserve"> </w:t>
      </w:r>
      <w:r>
        <w:rPr>
          <w:sz w:val="28"/>
        </w:rPr>
        <w:t>воссо-</w:t>
      </w:r>
      <w:r>
        <w:rPr>
          <w:spacing w:val="-67"/>
          <w:sz w:val="28"/>
        </w:rPr>
        <w:t xml:space="preserve"> </w:t>
      </w:r>
      <w:r>
        <w:rPr>
          <w:sz w:val="28"/>
        </w:rPr>
        <w:t>здания, анализа и оценки нравственно-этических идей, представленных в рели-</w:t>
      </w:r>
      <w:r>
        <w:rPr>
          <w:spacing w:val="1"/>
          <w:sz w:val="28"/>
        </w:rPr>
        <w:t xml:space="preserve"> </w:t>
      </w:r>
      <w:r>
        <w:rPr>
          <w:sz w:val="28"/>
        </w:rPr>
        <w:t>гиозных</w:t>
      </w:r>
      <w:r>
        <w:rPr>
          <w:spacing w:val="4"/>
          <w:sz w:val="28"/>
        </w:rPr>
        <w:t xml:space="preserve"> </w:t>
      </w:r>
      <w:r>
        <w:rPr>
          <w:sz w:val="28"/>
        </w:rPr>
        <w:t>учениях и</w:t>
      </w:r>
      <w:r>
        <w:rPr>
          <w:spacing w:val="-1"/>
          <w:sz w:val="28"/>
        </w:rPr>
        <w:t xml:space="preserve"> </w:t>
      </w:r>
      <w:r>
        <w:rPr>
          <w:sz w:val="28"/>
        </w:rPr>
        <w:t>светской</w:t>
      </w:r>
      <w:r>
        <w:rPr>
          <w:spacing w:val="-1"/>
          <w:sz w:val="28"/>
        </w:rPr>
        <w:t xml:space="preserve"> </w:t>
      </w:r>
      <w:r>
        <w:rPr>
          <w:sz w:val="28"/>
        </w:rPr>
        <w:t>этике.</w:t>
      </w:r>
    </w:p>
    <w:p w:rsidR="00737B54" w:rsidRDefault="00F90934">
      <w:pPr>
        <w:pStyle w:val="2"/>
        <w:spacing w:before="5"/>
      </w:pPr>
      <w:r>
        <w:t>У</w:t>
      </w:r>
      <w:r>
        <w:rPr>
          <w:spacing w:val="-2"/>
        </w:rPr>
        <w:t xml:space="preserve"> </w:t>
      </w:r>
      <w:r>
        <w:t>обучающегося</w:t>
      </w:r>
      <w:r>
        <w:rPr>
          <w:spacing w:val="-3"/>
        </w:rPr>
        <w:t xml:space="preserve"> </w:t>
      </w:r>
      <w:r>
        <w:t>будут сформированы</w:t>
      </w:r>
      <w:r>
        <w:rPr>
          <w:spacing w:val="2"/>
        </w:rPr>
        <w:t xml:space="preserve"> </w:t>
      </w:r>
      <w:r>
        <w:t>регулятивные</w:t>
      </w:r>
      <w:r>
        <w:rPr>
          <w:spacing w:val="-3"/>
        </w:rPr>
        <w:t xml:space="preserve"> </w:t>
      </w:r>
      <w:r>
        <w:t>УУД:</w:t>
      </w:r>
    </w:p>
    <w:p w:rsidR="00737B54" w:rsidRDefault="00F90934" w:rsidP="007F2F89">
      <w:pPr>
        <w:pStyle w:val="a4"/>
        <w:numPr>
          <w:ilvl w:val="1"/>
          <w:numId w:val="18"/>
        </w:numPr>
        <w:tabs>
          <w:tab w:val="left" w:pos="1025"/>
        </w:tabs>
        <w:spacing w:line="242" w:lineRule="auto"/>
        <w:ind w:right="974" w:firstLine="568"/>
        <w:rPr>
          <w:sz w:val="28"/>
        </w:rPr>
      </w:pPr>
      <w:r>
        <w:rPr>
          <w:sz w:val="28"/>
        </w:rPr>
        <w:t>проявлять самостоятельность, инициативность, организованность в осу-</w:t>
      </w:r>
      <w:r>
        <w:rPr>
          <w:spacing w:val="1"/>
          <w:sz w:val="28"/>
        </w:rPr>
        <w:t xml:space="preserve"> </w:t>
      </w:r>
      <w:r>
        <w:rPr>
          <w:sz w:val="28"/>
        </w:rPr>
        <w:t>ществлении</w:t>
      </w:r>
      <w:r>
        <w:rPr>
          <w:spacing w:val="20"/>
          <w:sz w:val="28"/>
        </w:rPr>
        <w:t xml:space="preserve"> </w:t>
      </w:r>
      <w:r>
        <w:rPr>
          <w:sz w:val="28"/>
        </w:rPr>
        <w:t>учебной</w:t>
      </w:r>
      <w:r>
        <w:rPr>
          <w:spacing w:val="17"/>
          <w:sz w:val="28"/>
        </w:rPr>
        <w:t xml:space="preserve"> </w:t>
      </w:r>
      <w:r>
        <w:rPr>
          <w:sz w:val="28"/>
        </w:rPr>
        <w:t>деятельности</w:t>
      </w:r>
      <w:r>
        <w:rPr>
          <w:spacing w:val="17"/>
          <w:sz w:val="28"/>
        </w:rPr>
        <w:t xml:space="preserve"> </w:t>
      </w:r>
      <w:r>
        <w:rPr>
          <w:sz w:val="28"/>
        </w:rPr>
        <w:t>и</w:t>
      </w:r>
      <w:r>
        <w:rPr>
          <w:spacing w:val="17"/>
          <w:sz w:val="28"/>
        </w:rPr>
        <w:t xml:space="preserve"> </w:t>
      </w:r>
      <w:r>
        <w:rPr>
          <w:sz w:val="28"/>
        </w:rPr>
        <w:t>в</w:t>
      </w:r>
      <w:r>
        <w:rPr>
          <w:spacing w:val="17"/>
          <w:sz w:val="28"/>
        </w:rPr>
        <w:t xml:space="preserve"> </w:t>
      </w:r>
      <w:r>
        <w:rPr>
          <w:sz w:val="28"/>
        </w:rPr>
        <w:t>конкретных</w:t>
      </w:r>
      <w:r>
        <w:rPr>
          <w:spacing w:val="18"/>
          <w:sz w:val="28"/>
        </w:rPr>
        <w:t xml:space="preserve"> </w:t>
      </w:r>
      <w:r>
        <w:rPr>
          <w:sz w:val="28"/>
        </w:rPr>
        <w:t>жизненных</w:t>
      </w:r>
      <w:r>
        <w:rPr>
          <w:spacing w:val="18"/>
          <w:sz w:val="28"/>
        </w:rPr>
        <w:t xml:space="preserve"> </w:t>
      </w:r>
      <w:r>
        <w:rPr>
          <w:sz w:val="28"/>
        </w:rPr>
        <w:t>ситуациях;</w:t>
      </w:r>
      <w:r>
        <w:rPr>
          <w:spacing w:val="16"/>
          <w:sz w:val="28"/>
        </w:rPr>
        <w:t xml:space="preserve"> </w:t>
      </w:r>
      <w:r>
        <w:rPr>
          <w:sz w:val="28"/>
        </w:rPr>
        <w:t>кон-</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82" w:firstLine="0"/>
      </w:pPr>
      <w:r>
        <w:lastRenderedPageBreak/>
        <w:t>тролировать состояние своего здоровья и эмоционального благополучия, пред-</w:t>
      </w:r>
      <w:r>
        <w:rPr>
          <w:spacing w:val="1"/>
        </w:rPr>
        <w:t xml:space="preserve"> </w:t>
      </w:r>
      <w:r>
        <w:t>видеть</w:t>
      </w:r>
      <w:r>
        <w:rPr>
          <w:spacing w:val="-2"/>
        </w:rPr>
        <w:t xml:space="preserve"> </w:t>
      </w:r>
      <w:r>
        <w:t>опасные</w:t>
      </w:r>
      <w:r>
        <w:rPr>
          <w:spacing w:val="-6"/>
        </w:rPr>
        <w:t xml:space="preserve"> </w:t>
      </w:r>
      <w:r>
        <w:t>для</w:t>
      </w:r>
      <w:r>
        <w:rPr>
          <w:spacing w:val="-2"/>
        </w:rPr>
        <w:t xml:space="preserve"> </w:t>
      </w:r>
      <w:r>
        <w:t>здоровья</w:t>
      </w:r>
      <w:r>
        <w:rPr>
          <w:spacing w:val="-3"/>
        </w:rPr>
        <w:t xml:space="preserve"> </w:t>
      </w:r>
      <w:r>
        <w:t>и</w:t>
      </w:r>
      <w:r>
        <w:rPr>
          <w:spacing w:val="-3"/>
        </w:rPr>
        <w:t xml:space="preserve"> </w:t>
      </w:r>
      <w:r>
        <w:t>жизни</w:t>
      </w:r>
      <w:r>
        <w:rPr>
          <w:spacing w:val="-4"/>
        </w:rPr>
        <w:t xml:space="preserve"> </w:t>
      </w:r>
      <w:r>
        <w:t>ситуации</w:t>
      </w:r>
      <w:r>
        <w:rPr>
          <w:spacing w:val="-4"/>
        </w:rPr>
        <w:t xml:space="preserve"> </w:t>
      </w:r>
      <w:r>
        <w:t>и</w:t>
      </w:r>
      <w:r>
        <w:rPr>
          <w:spacing w:val="-3"/>
        </w:rPr>
        <w:t xml:space="preserve"> </w:t>
      </w:r>
      <w:r>
        <w:t>способы</w:t>
      </w:r>
      <w:r>
        <w:rPr>
          <w:spacing w:val="-2"/>
        </w:rPr>
        <w:t xml:space="preserve"> </w:t>
      </w:r>
      <w:r>
        <w:t>их</w:t>
      </w:r>
      <w:r>
        <w:rPr>
          <w:spacing w:val="-2"/>
        </w:rPr>
        <w:t xml:space="preserve"> </w:t>
      </w:r>
      <w:r>
        <w:t>предупреждения;</w:t>
      </w:r>
    </w:p>
    <w:p w:rsidR="00737B54" w:rsidRDefault="00F90934" w:rsidP="007F2F89">
      <w:pPr>
        <w:pStyle w:val="a4"/>
        <w:numPr>
          <w:ilvl w:val="1"/>
          <w:numId w:val="18"/>
        </w:numPr>
        <w:tabs>
          <w:tab w:val="left" w:pos="1025"/>
        </w:tabs>
        <w:ind w:right="977" w:firstLine="568"/>
        <w:rPr>
          <w:sz w:val="28"/>
        </w:rPr>
      </w:pPr>
      <w:r>
        <w:rPr>
          <w:sz w:val="28"/>
        </w:rPr>
        <w:t>проявлять готовность изменять себя, оценивать свои поступки, ориенти-</w:t>
      </w:r>
      <w:r>
        <w:rPr>
          <w:spacing w:val="1"/>
          <w:sz w:val="28"/>
        </w:rPr>
        <w:t xml:space="preserve"> </w:t>
      </w:r>
      <w:r>
        <w:rPr>
          <w:sz w:val="28"/>
        </w:rPr>
        <w:t>руясь на нравственные правила и нормы современного российского общества;</w:t>
      </w:r>
      <w:r>
        <w:rPr>
          <w:spacing w:val="1"/>
          <w:sz w:val="28"/>
        </w:rPr>
        <w:t xml:space="preserve"> </w:t>
      </w:r>
      <w:r>
        <w:rPr>
          <w:sz w:val="28"/>
        </w:rPr>
        <w:t>проявлять</w:t>
      </w:r>
      <w:r>
        <w:rPr>
          <w:spacing w:val="-1"/>
          <w:sz w:val="28"/>
        </w:rPr>
        <w:t xml:space="preserve"> </w:t>
      </w:r>
      <w:r>
        <w:rPr>
          <w:sz w:val="28"/>
        </w:rPr>
        <w:t>способность к</w:t>
      </w:r>
      <w:r>
        <w:rPr>
          <w:spacing w:val="-1"/>
          <w:sz w:val="28"/>
        </w:rPr>
        <w:t xml:space="preserve"> </w:t>
      </w:r>
      <w:r>
        <w:rPr>
          <w:sz w:val="28"/>
        </w:rPr>
        <w:t>сознательному</w:t>
      </w:r>
      <w:r>
        <w:rPr>
          <w:spacing w:val="-8"/>
          <w:sz w:val="28"/>
        </w:rPr>
        <w:t xml:space="preserve"> </w:t>
      </w:r>
      <w:r>
        <w:rPr>
          <w:sz w:val="28"/>
        </w:rPr>
        <w:t>самоограничению</w:t>
      </w:r>
      <w:r>
        <w:rPr>
          <w:spacing w:val="-1"/>
          <w:sz w:val="28"/>
        </w:rPr>
        <w:t xml:space="preserve"> </w:t>
      </w:r>
      <w:r>
        <w:rPr>
          <w:sz w:val="28"/>
        </w:rPr>
        <w:t>в</w:t>
      </w:r>
      <w:r>
        <w:rPr>
          <w:spacing w:val="-1"/>
          <w:sz w:val="28"/>
        </w:rPr>
        <w:t xml:space="preserve"> </w:t>
      </w:r>
      <w:r>
        <w:rPr>
          <w:sz w:val="28"/>
        </w:rPr>
        <w:t>поведении;</w:t>
      </w:r>
    </w:p>
    <w:p w:rsidR="00737B54" w:rsidRDefault="00F90934" w:rsidP="007F2F89">
      <w:pPr>
        <w:pStyle w:val="a4"/>
        <w:numPr>
          <w:ilvl w:val="1"/>
          <w:numId w:val="18"/>
        </w:numPr>
        <w:tabs>
          <w:tab w:val="left" w:pos="1025"/>
        </w:tabs>
        <w:ind w:right="980" w:firstLine="568"/>
        <w:rPr>
          <w:sz w:val="28"/>
        </w:rPr>
      </w:pPr>
      <w:r>
        <w:rPr>
          <w:sz w:val="28"/>
        </w:rPr>
        <w:t>анализировать ситуации, отражающие примеры положительного и нега-</w:t>
      </w:r>
      <w:r>
        <w:rPr>
          <w:spacing w:val="1"/>
          <w:sz w:val="28"/>
        </w:rPr>
        <w:t xml:space="preserve"> </w:t>
      </w:r>
      <w:r>
        <w:rPr>
          <w:sz w:val="28"/>
        </w:rPr>
        <w:t>тивного отношения к окружающему миру (природе, людям, предметам трудо-</w:t>
      </w:r>
      <w:r>
        <w:rPr>
          <w:spacing w:val="1"/>
          <w:sz w:val="28"/>
        </w:rPr>
        <w:t xml:space="preserve"> </w:t>
      </w:r>
      <w:r>
        <w:rPr>
          <w:sz w:val="28"/>
        </w:rPr>
        <w:t>вой</w:t>
      </w:r>
      <w:r>
        <w:rPr>
          <w:spacing w:val="-2"/>
          <w:sz w:val="28"/>
        </w:rPr>
        <w:t xml:space="preserve"> </w:t>
      </w:r>
      <w:r>
        <w:rPr>
          <w:sz w:val="28"/>
        </w:rPr>
        <w:t>деятельности);</w:t>
      </w:r>
    </w:p>
    <w:p w:rsidR="00737B54" w:rsidRDefault="00F90934" w:rsidP="007F2F89">
      <w:pPr>
        <w:pStyle w:val="a4"/>
        <w:numPr>
          <w:ilvl w:val="1"/>
          <w:numId w:val="18"/>
        </w:numPr>
        <w:tabs>
          <w:tab w:val="left" w:pos="1025"/>
        </w:tabs>
        <w:ind w:right="982" w:firstLine="568"/>
        <w:rPr>
          <w:sz w:val="28"/>
        </w:rPr>
      </w:pPr>
      <w:r>
        <w:rPr>
          <w:sz w:val="28"/>
        </w:rPr>
        <w:t>выражать своё отношение к анализируемым событиям, поступкам, дей-</w:t>
      </w:r>
      <w:r>
        <w:rPr>
          <w:spacing w:val="1"/>
          <w:sz w:val="28"/>
        </w:rPr>
        <w:t xml:space="preserve"> </w:t>
      </w:r>
      <w:r>
        <w:rPr>
          <w:sz w:val="28"/>
        </w:rPr>
        <w:t>ствиям:</w:t>
      </w:r>
      <w:r>
        <w:rPr>
          <w:spacing w:val="1"/>
          <w:sz w:val="28"/>
        </w:rPr>
        <w:t xml:space="preserve"> </w:t>
      </w:r>
      <w:r>
        <w:rPr>
          <w:sz w:val="28"/>
        </w:rPr>
        <w:t>одобрять</w:t>
      </w:r>
      <w:r>
        <w:rPr>
          <w:spacing w:val="1"/>
          <w:sz w:val="28"/>
        </w:rPr>
        <w:t xml:space="preserve"> </w:t>
      </w:r>
      <w:r>
        <w:rPr>
          <w:sz w:val="28"/>
        </w:rPr>
        <w:t>нравственные</w:t>
      </w:r>
      <w:r>
        <w:rPr>
          <w:spacing w:val="1"/>
          <w:sz w:val="28"/>
        </w:rPr>
        <w:t xml:space="preserve"> </w:t>
      </w:r>
      <w:r>
        <w:rPr>
          <w:sz w:val="28"/>
        </w:rPr>
        <w:t>нормы</w:t>
      </w:r>
      <w:r>
        <w:rPr>
          <w:spacing w:val="1"/>
          <w:sz w:val="28"/>
        </w:rPr>
        <w:t xml:space="preserve"> </w:t>
      </w:r>
      <w:r>
        <w:rPr>
          <w:sz w:val="28"/>
        </w:rPr>
        <w:t>поведения;</w:t>
      </w:r>
      <w:r>
        <w:rPr>
          <w:spacing w:val="1"/>
          <w:sz w:val="28"/>
        </w:rPr>
        <w:t xml:space="preserve"> </w:t>
      </w:r>
      <w:r>
        <w:rPr>
          <w:sz w:val="28"/>
        </w:rPr>
        <w:t>осуждать</w:t>
      </w:r>
      <w:r>
        <w:rPr>
          <w:spacing w:val="1"/>
          <w:sz w:val="28"/>
        </w:rPr>
        <w:t xml:space="preserve"> </w:t>
      </w:r>
      <w:r>
        <w:rPr>
          <w:sz w:val="28"/>
        </w:rPr>
        <w:t>проявление</w:t>
      </w:r>
      <w:r>
        <w:rPr>
          <w:spacing w:val="1"/>
          <w:sz w:val="28"/>
        </w:rPr>
        <w:t xml:space="preserve"> </w:t>
      </w:r>
      <w:r>
        <w:rPr>
          <w:sz w:val="28"/>
        </w:rPr>
        <w:t>не-</w:t>
      </w:r>
      <w:r>
        <w:rPr>
          <w:spacing w:val="-67"/>
          <w:sz w:val="28"/>
        </w:rPr>
        <w:t xml:space="preserve"> </w:t>
      </w:r>
      <w:r>
        <w:rPr>
          <w:sz w:val="28"/>
        </w:rPr>
        <w:t>справедливости,</w:t>
      </w:r>
      <w:r>
        <w:rPr>
          <w:spacing w:val="2"/>
          <w:sz w:val="28"/>
        </w:rPr>
        <w:t xml:space="preserve"> </w:t>
      </w:r>
      <w:r>
        <w:rPr>
          <w:sz w:val="28"/>
        </w:rPr>
        <w:t>жадности,</w:t>
      </w:r>
      <w:r>
        <w:rPr>
          <w:spacing w:val="3"/>
          <w:sz w:val="28"/>
        </w:rPr>
        <w:t xml:space="preserve"> </w:t>
      </w:r>
      <w:r>
        <w:rPr>
          <w:sz w:val="28"/>
        </w:rPr>
        <w:t>нечестности,</w:t>
      </w:r>
      <w:r>
        <w:rPr>
          <w:spacing w:val="2"/>
          <w:sz w:val="28"/>
        </w:rPr>
        <w:t xml:space="preserve"> </w:t>
      </w:r>
      <w:r>
        <w:rPr>
          <w:sz w:val="28"/>
        </w:rPr>
        <w:t>зла;</w:t>
      </w:r>
    </w:p>
    <w:p w:rsidR="00737B54" w:rsidRDefault="00F90934" w:rsidP="007F2F89">
      <w:pPr>
        <w:pStyle w:val="a4"/>
        <w:numPr>
          <w:ilvl w:val="1"/>
          <w:numId w:val="18"/>
        </w:numPr>
        <w:tabs>
          <w:tab w:val="left" w:pos="1025"/>
        </w:tabs>
        <w:ind w:right="980" w:firstLine="568"/>
        <w:rPr>
          <w:sz w:val="28"/>
        </w:rPr>
      </w:pPr>
      <w:r>
        <w:rPr>
          <w:sz w:val="28"/>
        </w:rPr>
        <w:t>проявлять высокий уровень познавательной мотивации, интерес к пред-</w:t>
      </w:r>
      <w:r>
        <w:rPr>
          <w:spacing w:val="1"/>
          <w:sz w:val="28"/>
        </w:rPr>
        <w:t xml:space="preserve"> </w:t>
      </w:r>
      <w:r>
        <w:rPr>
          <w:sz w:val="28"/>
        </w:rPr>
        <w:t>мету, желание больше узнать о других религиях и правилах светской этики и</w:t>
      </w:r>
      <w:r>
        <w:rPr>
          <w:spacing w:val="1"/>
          <w:sz w:val="28"/>
        </w:rPr>
        <w:t xml:space="preserve"> </w:t>
      </w:r>
      <w:r>
        <w:rPr>
          <w:sz w:val="28"/>
        </w:rPr>
        <w:t>этикета.</w:t>
      </w:r>
    </w:p>
    <w:p w:rsidR="00737B54" w:rsidRDefault="00F90934">
      <w:pPr>
        <w:pStyle w:val="2"/>
        <w:spacing w:before="3" w:line="242" w:lineRule="auto"/>
        <w:ind w:left="292" w:right="969" w:firstLine="568"/>
      </w:pPr>
      <w:r>
        <w:t>У обучающегося будут сформированы умения совместной деятельно-</w:t>
      </w:r>
      <w:r>
        <w:rPr>
          <w:spacing w:val="1"/>
        </w:rPr>
        <w:t xml:space="preserve"> </w:t>
      </w:r>
      <w:r>
        <w:t>сти:</w:t>
      </w:r>
    </w:p>
    <w:p w:rsidR="00737B54" w:rsidRDefault="00F90934" w:rsidP="007F2F89">
      <w:pPr>
        <w:pStyle w:val="a4"/>
        <w:numPr>
          <w:ilvl w:val="1"/>
          <w:numId w:val="18"/>
        </w:numPr>
        <w:tabs>
          <w:tab w:val="left" w:pos="1025"/>
        </w:tabs>
        <w:spacing w:line="308" w:lineRule="exact"/>
        <w:ind w:left="1024" w:hanging="165"/>
        <w:rPr>
          <w:sz w:val="28"/>
        </w:rPr>
      </w:pPr>
      <w:r>
        <w:rPr>
          <w:sz w:val="28"/>
        </w:rPr>
        <w:t>выбирать</w:t>
      </w:r>
      <w:r>
        <w:rPr>
          <w:spacing w:val="10"/>
          <w:sz w:val="28"/>
        </w:rPr>
        <w:t xml:space="preserve"> </w:t>
      </w:r>
      <w:r>
        <w:rPr>
          <w:sz w:val="28"/>
        </w:rPr>
        <w:t>партнёра</w:t>
      </w:r>
      <w:r>
        <w:rPr>
          <w:spacing w:val="11"/>
          <w:sz w:val="28"/>
        </w:rPr>
        <w:t xml:space="preserve"> </w:t>
      </w:r>
      <w:r>
        <w:rPr>
          <w:sz w:val="28"/>
        </w:rPr>
        <w:t>не</w:t>
      </w:r>
      <w:r>
        <w:rPr>
          <w:spacing w:val="8"/>
          <w:sz w:val="28"/>
        </w:rPr>
        <w:t xml:space="preserve"> </w:t>
      </w:r>
      <w:r>
        <w:rPr>
          <w:sz w:val="28"/>
        </w:rPr>
        <w:t>только</w:t>
      </w:r>
      <w:r>
        <w:rPr>
          <w:spacing w:val="7"/>
          <w:sz w:val="28"/>
        </w:rPr>
        <w:t xml:space="preserve"> </w:t>
      </w:r>
      <w:r>
        <w:rPr>
          <w:sz w:val="28"/>
        </w:rPr>
        <w:t>по</w:t>
      </w:r>
      <w:r>
        <w:rPr>
          <w:spacing w:val="11"/>
          <w:sz w:val="28"/>
        </w:rPr>
        <w:t xml:space="preserve"> </w:t>
      </w:r>
      <w:r>
        <w:rPr>
          <w:sz w:val="28"/>
        </w:rPr>
        <w:t>личным</w:t>
      </w:r>
      <w:r>
        <w:rPr>
          <w:spacing w:val="10"/>
          <w:sz w:val="28"/>
        </w:rPr>
        <w:t xml:space="preserve"> </w:t>
      </w:r>
      <w:r>
        <w:rPr>
          <w:sz w:val="28"/>
        </w:rPr>
        <w:t>симпатиям,</w:t>
      </w:r>
      <w:r>
        <w:rPr>
          <w:spacing w:val="12"/>
          <w:sz w:val="28"/>
        </w:rPr>
        <w:t xml:space="preserve"> </w:t>
      </w:r>
      <w:r>
        <w:rPr>
          <w:sz w:val="28"/>
        </w:rPr>
        <w:t>но</w:t>
      </w:r>
      <w:r>
        <w:rPr>
          <w:spacing w:val="8"/>
          <w:sz w:val="28"/>
        </w:rPr>
        <w:t xml:space="preserve"> </w:t>
      </w:r>
      <w:r>
        <w:rPr>
          <w:sz w:val="28"/>
        </w:rPr>
        <w:t>и</w:t>
      </w:r>
      <w:r>
        <w:rPr>
          <w:spacing w:val="10"/>
          <w:sz w:val="28"/>
        </w:rPr>
        <w:t xml:space="preserve"> </w:t>
      </w:r>
      <w:r>
        <w:rPr>
          <w:sz w:val="28"/>
        </w:rPr>
        <w:t>по</w:t>
      </w:r>
      <w:r>
        <w:rPr>
          <w:spacing w:val="7"/>
          <w:sz w:val="28"/>
        </w:rPr>
        <w:t xml:space="preserve"> </w:t>
      </w:r>
      <w:r>
        <w:rPr>
          <w:sz w:val="28"/>
        </w:rPr>
        <w:t>деловым</w:t>
      </w:r>
      <w:r>
        <w:rPr>
          <w:spacing w:val="10"/>
          <w:sz w:val="28"/>
        </w:rPr>
        <w:t xml:space="preserve"> </w:t>
      </w:r>
      <w:r>
        <w:rPr>
          <w:sz w:val="28"/>
        </w:rPr>
        <w:t>ка-</w:t>
      </w:r>
    </w:p>
    <w:p w:rsidR="00737B54" w:rsidRDefault="00F90934">
      <w:pPr>
        <w:pStyle w:val="a3"/>
        <w:spacing w:before="4" w:line="237" w:lineRule="auto"/>
        <w:ind w:right="982" w:firstLine="0"/>
      </w:pPr>
      <w:r>
        <w:t>чествам, корректно высказывать свои пожелания к работе, спокойно принимать</w:t>
      </w:r>
      <w:r>
        <w:rPr>
          <w:spacing w:val="-67"/>
        </w:rPr>
        <w:t xml:space="preserve"> </w:t>
      </w:r>
      <w:r>
        <w:t>замечания</w:t>
      </w:r>
      <w:r>
        <w:rPr>
          <w:spacing w:val="-1"/>
        </w:rPr>
        <w:t xml:space="preserve"> </w:t>
      </w:r>
      <w:r>
        <w:t>к своей</w:t>
      </w:r>
      <w:r>
        <w:rPr>
          <w:spacing w:val="-1"/>
        </w:rPr>
        <w:t xml:space="preserve"> </w:t>
      </w:r>
      <w:r>
        <w:t>работе,</w:t>
      </w:r>
      <w:r>
        <w:rPr>
          <w:spacing w:val="2"/>
        </w:rPr>
        <w:t xml:space="preserve"> </w:t>
      </w:r>
      <w:r>
        <w:t>объективно</w:t>
      </w:r>
      <w:r>
        <w:rPr>
          <w:spacing w:val="-3"/>
        </w:rPr>
        <w:t xml:space="preserve"> </w:t>
      </w:r>
      <w:r>
        <w:t>их оценивать;</w:t>
      </w:r>
    </w:p>
    <w:p w:rsidR="00737B54" w:rsidRDefault="00F90934" w:rsidP="007F2F89">
      <w:pPr>
        <w:pStyle w:val="a4"/>
        <w:numPr>
          <w:ilvl w:val="1"/>
          <w:numId w:val="18"/>
        </w:numPr>
        <w:tabs>
          <w:tab w:val="left" w:pos="1025"/>
        </w:tabs>
        <w:spacing w:before="4"/>
        <w:ind w:right="983" w:firstLine="568"/>
        <w:rPr>
          <w:sz w:val="28"/>
        </w:rPr>
      </w:pPr>
      <w:r>
        <w:rPr>
          <w:sz w:val="28"/>
        </w:rPr>
        <w:t>владеть умениями совместной деятельности: подчиняться, договаривать-</w:t>
      </w:r>
      <w:r>
        <w:rPr>
          <w:spacing w:val="1"/>
          <w:sz w:val="28"/>
        </w:rPr>
        <w:t xml:space="preserve"> </w:t>
      </w:r>
      <w:r>
        <w:rPr>
          <w:sz w:val="28"/>
        </w:rPr>
        <w:t>ся,</w:t>
      </w:r>
      <w:r>
        <w:rPr>
          <w:spacing w:val="1"/>
          <w:sz w:val="28"/>
        </w:rPr>
        <w:t xml:space="preserve"> </w:t>
      </w:r>
      <w:r>
        <w:rPr>
          <w:sz w:val="28"/>
        </w:rPr>
        <w:t>руководить;</w:t>
      </w:r>
      <w:r>
        <w:rPr>
          <w:spacing w:val="-1"/>
          <w:sz w:val="28"/>
        </w:rPr>
        <w:t xml:space="preserve"> </w:t>
      </w:r>
      <w:r>
        <w:rPr>
          <w:sz w:val="28"/>
        </w:rPr>
        <w:t>терпеливо</w:t>
      </w:r>
      <w:r>
        <w:rPr>
          <w:spacing w:val="-4"/>
          <w:sz w:val="28"/>
        </w:rPr>
        <w:t xml:space="preserve"> </w:t>
      </w:r>
      <w:r>
        <w:rPr>
          <w:sz w:val="28"/>
        </w:rPr>
        <w:t>и</w:t>
      </w:r>
      <w:r>
        <w:rPr>
          <w:spacing w:val="-2"/>
          <w:sz w:val="28"/>
        </w:rPr>
        <w:t xml:space="preserve"> </w:t>
      </w:r>
      <w:r>
        <w:rPr>
          <w:sz w:val="28"/>
        </w:rPr>
        <w:t>спокойно</w:t>
      </w:r>
      <w:r>
        <w:rPr>
          <w:spacing w:val="-4"/>
          <w:sz w:val="28"/>
        </w:rPr>
        <w:t xml:space="preserve"> </w:t>
      </w:r>
      <w:r>
        <w:rPr>
          <w:sz w:val="28"/>
        </w:rPr>
        <w:t>разрешать возникающие</w:t>
      </w:r>
      <w:r>
        <w:rPr>
          <w:spacing w:val="-4"/>
          <w:sz w:val="28"/>
        </w:rPr>
        <w:t xml:space="preserve"> </w:t>
      </w:r>
      <w:r>
        <w:rPr>
          <w:sz w:val="28"/>
        </w:rPr>
        <w:t>конфликты;</w:t>
      </w:r>
    </w:p>
    <w:p w:rsidR="00737B54" w:rsidRDefault="00F90934" w:rsidP="007F2F89">
      <w:pPr>
        <w:pStyle w:val="a4"/>
        <w:numPr>
          <w:ilvl w:val="1"/>
          <w:numId w:val="18"/>
        </w:numPr>
        <w:tabs>
          <w:tab w:val="left" w:pos="1025"/>
        </w:tabs>
        <w:spacing w:before="1"/>
        <w:ind w:right="981" w:firstLine="568"/>
        <w:rPr>
          <w:sz w:val="28"/>
        </w:rPr>
      </w:pPr>
      <w:r>
        <w:rPr>
          <w:sz w:val="28"/>
        </w:rPr>
        <w:t>готовить индивидуально, в парах, в группах сообщения по изученному и</w:t>
      </w:r>
      <w:r>
        <w:rPr>
          <w:spacing w:val="1"/>
          <w:sz w:val="28"/>
        </w:rPr>
        <w:t xml:space="preserve"> </w:t>
      </w:r>
      <w:r>
        <w:rPr>
          <w:sz w:val="28"/>
        </w:rPr>
        <w:t>дополнительному материалу с иллюстративным материалом и видеопрезента-</w:t>
      </w:r>
      <w:r>
        <w:rPr>
          <w:spacing w:val="1"/>
          <w:sz w:val="28"/>
        </w:rPr>
        <w:t xml:space="preserve"> </w:t>
      </w:r>
      <w:r>
        <w:rPr>
          <w:sz w:val="28"/>
        </w:rPr>
        <w:t>цией.</w:t>
      </w:r>
    </w:p>
    <w:p w:rsidR="00737B54" w:rsidRDefault="00737B54">
      <w:pPr>
        <w:pStyle w:val="a3"/>
        <w:spacing w:before="8"/>
        <w:ind w:left="0" w:firstLine="0"/>
        <w:jc w:val="left"/>
      </w:pPr>
    </w:p>
    <w:p w:rsidR="00737B54" w:rsidRDefault="00F90934">
      <w:pPr>
        <w:pStyle w:val="1"/>
        <w:spacing w:line="321" w:lineRule="exact"/>
        <w:ind w:left="3053"/>
        <w:jc w:val="left"/>
      </w:pPr>
      <w:r>
        <w:t>ПРЕДМЕТНЫЕ</w:t>
      </w:r>
      <w:r>
        <w:rPr>
          <w:spacing w:val="-6"/>
        </w:rPr>
        <w:t xml:space="preserve"> </w:t>
      </w:r>
      <w:r>
        <w:t>РЕЗУЛЬТАТЫ</w:t>
      </w:r>
    </w:p>
    <w:p w:rsidR="00737B54" w:rsidRDefault="00F90934">
      <w:pPr>
        <w:spacing w:line="321" w:lineRule="exact"/>
        <w:ind w:left="860"/>
        <w:jc w:val="both"/>
        <w:rPr>
          <w:b/>
          <w:sz w:val="28"/>
        </w:rPr>
      </w:pPr>
      <w:r>
        <w:rPr>
          <w:b/>
          <w:sz w:val="28"/>
        </w:rPr>
        <w:t>Модуль</w:t>
      </w:r>
      <w:r>
        <w:rPr>
          <w:b/>
          <w:spacing w:val="-2"/>
          <w:sz w:val="28"/>
        </w:rPr>
        <w:t xml:space="preserve"> </w:t>
      </w:r>
      <w:r>
        <w:rPr>
          <w:b/>
          <w:sz w:val="28"/>
        </w:rPr>
        <w:t>«Основы</w:t>
      </w:r>
      <w:r>
        <w:rPr>
          <w:b/>
          <w:spacing w:val="-1"/>
          <w:sz w:val="28"/>
        </w:rPr>
        <w:t xml:space="preserve"> </w:t>
      </w:r>
      <w:r>
        <w:rPr>
          <w:b/>
          <w:sz w:val="28"/>
        </w:rPr>
        <w:t>православной</w:t>
      </w:r>
      <w:r>
        <w:rPr>
          <w:b/>
          <w:spacing w:val="-3"/>
          <w:sz w:val="28"/>
        </w:rPr>
        <w:t xml:space="preserve"> </w:t>
      </w:r>
      <w:r>
        <w:rPr>
          <w:b/>
          <w:sz w:val="28"/>
        </w:rPr>
        <w:t>культуры»</w:t>
      </w:r>
    </w:p>
    <w:p w:rsidR="00737B54" w:rsidRDefault="00F90934">
      <w:pPr>
        <w:pStyle w:val="2"/>
        <w:spacing w:before="3" w:line="240" w:lineRule="auto"/>
        <w:ind w:left="292" w:right="975" w:firstLine="568"/>
      </w:pPr>
      <w:r>
        <w:t>Предметные результаты обучения по модулю «Основы православной</w:t>
      </w:r>
      <w:r>
        <w:rPr>
          <w:spacing w:val="1"/>
        </w:rPr>
        <w:t xml:space="preserve"> </w:t>
      </w:r>
      <w:r>
        <w:t>культуры» обеспечивают</w:t>
      </w:r>
      <w:r>
        <w:rPr>
          <w:spacing w:val="-2"/>
        </w:rPr>
        <w:t xml:space="preserve"> </w:t>
      </w:r>
      <w:r>
        <w:t>следующие</w:t>
      </w:r>
      <w:r>
        <w:rPr>
          <w:spacing w:val="1"/>
        </w:rPr>
        <w:t xml:space="preserve"> </w:t>
      </w:r>
      <w:r>
        <w:t>достижения</w:t>
      </w:r>
      <w:r>
        <w:rPr>
          <w:spacing w:val="-3"/>
        </w:rPr>
        <w:t xml:space="preserve"> </w:t>
      </w:r>
      <w:r>
        <w:t>обучающегося:</w:t>
      </w:r>
    </w:p>
    <w:p w:rsidR="00737B54" w:rsidRDefault="00F90934" w:rsidP="007F2F89">
      <w:pPr>
        <w:pStyle w:val="a4"/>
        <w:numPr>
          <w:ilvl w:val="1"/>
          <w:numId w:val="18"/>
        </w:numPr>
        <w:tabs>
          <w:tab w:val="left" w:pos="1025"/>
        </w:tabs>
        <w:ind w:right="980" w:firstLine="568"/>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3"/>
          <w:sz w:val="28"/>
        </w:rPr>
        <w:t xml:space="preserve"> </w:t>
      </w:r>
      <w:r>
        <w:rPr>
          <w:sz w:val="28"/>
        </w:rPr>
        <w:t>о</w:t>
      </w:r>
      <w:r>
        <w:rPr>
          <w:spacing w:val="-4"/>
          <w:sz w:val="28"/>
        </w:rPr>
        <w:t xml:space="preserve"> </w:t>
      </w:r>
      <w:r>
        <w:rPr>
          <w:sz w:val="28"/>
        </w:rPr>
        <w:t>себе,</w:t>
      </w:r>
      <w:r>
        <w:rPr>
          <w:spacing w:val="2"/>
          <w:sz w:val="28"/>
        </w:rPr>
        <w:t xml:space="preserve"> </w:t>
      </w:r>
      <w:r>
        <w:rPr>
          <w:sz w:val="28"/>
        </w:rPr>
        <w:t>людях,</w:t>
      </w:r>
      <w:r>
        <w:rPr>
          <w:spacing w:val="2"/>
          <w:sz w:val="28"/>
        </w:rPr>
        <w:t xml:space="preserve"> </w:t>
      </w:r>
      <w:r>
        <w:rPr>
          <w:sz w:val="28"/>
        </w:rPr>
        <w:t>окружающей</w:t>
      </w:r>
      <w:r>
        <w:rPr>
          <w:spacing w:val="-1"/>
          <w:sz w:val="28"/>
        </w:rPr>
        <w:t xml:space="preserve"> </w:t>
      </w:r>
      <w:r>
        <w:rPr>
          <w:sz w:val="28"/>
        </w:rPr>
        <w:t>действительности;</w:t>
      </w:r>
    </w:p>
    <w:p w:rsidR="00737B54" w:rsidRDefault="00F90934" w:rsidP="007F2F89">
      <w:pPr>
        <w:pStyle w:val="a4"/>
        <w:numPr>
          <w:ilvl w:val="1"/>
          <w:numId w:val="18"/>
        </w:numPr>
        <w:tabs>
          <w:tab w:val="left" w:pos="1025"/>
        </w:tabs>
        <w:spacing w:line="242" w:lineRule="auto"/>
        <w:ind w:right="981" w:firstLine="568"/>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2"/>
          <w:sz w:val="28"/>
        </w:rPr>
        <w:t xml:space="preserve"> </w:t>
      </w:r>
      <w:r>
        <w:rPr>
          <w:sz w:val="28"/>
        </w:rPr>
        <w:t>усилий</w:t>
      </w:r>
      <w:r>
        <w:rPr>
          <w:spacing w:val="-3"/>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737B54" w:rsidRDefault="00F90934" w:rsidP="007F2F89">
      <w:pPr>
        <w:pStyle w:val="a4"/>
        <w:numPr>
          <w:ilvl w:val="1"/>
          <w:numId w:val="18"/>
        </w:numPr>
        <w:tabs>
          <w:tab w:val="left" w:pos="1025"/>
        </w:tabs>
        <w:ind w:right="980"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737B54" w:rsidRDefault="00F90934" w:rsidP="007F2F89">
      <w:pPr>
        <w:pStyle w:val="a4"/>
        <w:numPr>
          <w:ilvl w:val="1"/>
          <w:numId w:val="18"/>
        </w:numPr>
        <w:tabs>
          <w:tab w:val="left" w:pos="1025"/>
        </w:tabs>
        <w:ind w:right="977" w:firstLine="568"/>
        <w:rPr>
          <w:sz w:val="28"/>
        </w:rPr>
      </w:pPr>
      <w:r>
        <w:rPr>
          <w:sz w:val="28"/>
        </w:rPr>
        <w:t>рассказывать о нравственных заповедях, нормах христианской морали, их</w:t>
      </w:r>
      <w:r>
        <w:rPr>
          <w:spacing w:val="-67"/>
          <w:sz w:val="28"/>
        </w:rPr>
        <w:t xml:space="preserve"> </w:t>
      </w:r>
      <w:r>
        <w:rPr>
          <w:sz w:val="28"/>
        </w:rPr>
        <w:t>значении в выстраивании отношений в семье, между людьми, в общении и дея-</w:t>
      </w:r>
      <w:r>
        <w:rPr>
          <w:spacing w:val="1"/>
          <w:sz w:val="28"/>
        </w:rPr>
        <w:t xml:space="preserve"> </w:t>
      </w:r>
      <w:r>
        <w:rPr>
          <w:sz w:val="28"/>
        </w:rPr>
        <w:t>тельности;</w:t>
      </w:r>
    </w:p>
    <w:p w:rsidR="00737B54" w:rsidRDefault="00F90934" w:rsidP="007F2F89">
      <w:pPr>
        <w:pStyle w:val="a4"/>
        <w:numPr>
          <w:ilvl w:val="1"/>
          <w:numId w:val="18"/>
        </w:numPr>
        <w:tabs>
          <w:tab w:val="left" w:pos="1025"/>
        </w:tabs>
        <w:ind w:right="977" w:firstLine="568"/>
        <w:rPr>
          <w:sz w:val="28"/>
        </w:rPr>
      </w:pPr>
      <w:r>
        <w:rPr>
          <w:sz w:val="28"/>
        </w:rPr>
        <w:t>раскрывать основное содержание нравственных категорий в православ-</w:t>
      </w:r>
      <w:r>
        <w:rPr>
          <w:spacing w:val="1"/>
          <w:sz w:val="28"/>
        </w:rPr>
        <w:t xml:space="preserve"> </w:t>
      </w:r>
      <w:r>
        <w:rPr>
          <w:sz w:val="28"/>
        </w:rPr>
        <w:t>ной культуре, традиции (любовь, вера, милосердие, прощение, покаяние, со-</w:t>
      </w:r>
      <w:r>
        <w:rPr>
          <w:spacing w:val="1"/>
          <w:sz w:val="28"/>
        </w:rPr>
        <w:t xml:space="preserve"> </w:t>
      </w:r>
      <w:r>
        <w:rPr>
          <w:sz w:val="28"/>
        </w:rPr>
        <w:t>страдание,</w:t>
      </w:r>
      <w:r>
        <w:rPr>
          <w:spacing w:val="-3"/>
          <w:sz w:val="28"/>
        </w:rPr>
        <w:t xml:space="preserve"> </w:t>
      </w:r>
      <w:r>
        <w:rPr>
          <w:sz w:val="28"/>
        </w:rPr>
        <w:t>ответственность,</w:t>
      </w:r>
      <w:r>
        <w:rPr>
          <w:spacing w:val="-2"/>
          <w:sz w:val="28"/>
        </w:rPr>
        <w:t xml:space="preserve"> </w:t>
      </w:r>
      <w:r>
        <w:rPr>
          <w:sz w:val="28"/>
        </w:rPr>
        <w:t>послушание,</w:t>
      </w:r>
      <w:r>
        <w:rPr>
          <w:spacing w:val="-2"/>
          <w:sz w:val="28"/>
        </w:rPr>
        <w:t xml:space="preserve"> </w:t>
      </w:r>
      <w:r>
        <w:rPr>
          <w:sz w:val="28"/>
        </w:rPr>
        <w:t>грех</w:t>
      </w:r>
      <w:r>
        <w:rPr>
          <w:spacing w:val="-4"/>
          <w:sz w:val="28"/>
        </w:rPr>
        <w:t xml:space="preserve"> </w:t>
      </w:r>
      <w:r>
        <w:rPr>
          <w:sz w:val="28"/>
        </w:rPr>
        <w:t>как</w:t>
      </w:r>
      <w:r>
        <w:rPr>
          <w:spacing w:val="-4"/>
          <w:sz w:val="28"/>
        </w:rPr>
        <w:t xml:space="preserve"> </w:t>
      </w:r>
      <w:r>
        <w:rPr>
          <w:sz w:val="28"/>
        </w:rPr>
        <w:t>нарушение</w:t>
      </w:r>
      <w:r>
        <w:rPr>
          <w:spacing w:val="-7"/>
          <w:sz w:val="28"/>
        </w:rPr>
        <w:t xml:space="preserve"> </w:t>
      </w:r>
      <w:r>
        <w:rPr>
          <w:sz w:val="28"/>
        </w:rPr>
        <w:t>заповедей,</w:t>
      </w:r>
      <w:r>
        <w:rPr>
          <w:spacing w:val="-2"/>
          <w:sz w:val="28"/>
        </w:rPr>
        <w:t xml:space="preserve"> </w:t>
      </w:r>
      <w:r>
        <w:rPr>
          <w:sz w:val="28"/>
        </w:rPr>
        <w:t>борьба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right="981" w:firstLine="0"/>
      </w:pPr>
      <w:r>
        <w:lastRenderedPageBreak/>
        <w:t>с грехом, спасение), основное содержание и соотношение ветхозаветных Деся-</w:t>
      </w:r>
      <w:r>
        <w:rPr>
          <w:spacing w:val="1"/>
        </w:rPr>
        <w:t xml:space="preserve"> </w:t>
      </w:r>
      <w:r>
        <w:t>ти заповедей и Евангельских заповедей Блаженств, христианского нравствен-</w:t>
      </w:r>
      <w:r>
        <w:rPr>
          <w:spacing w:val="1"/>
        </w:rPr>
        <w:t xml:space="preserve"> </w:t>
      </w:r>
      <w:r>
        <w:t>ного идеала; объяснять «золотое правило нравственности» в православной хри-</w:t>
      </w:r>
      <w:r>
        <w:rPr>
          <w:spacing w:val="1"/>
        </w:rPr>
        <w:t xml:space="preserve"> </w:t>
      </w:r>
      <w:r>
        <w:t>стианской</w:t>
      </w:r>
      <w:r>
        <w:rPr>
          <w:spacing w:val="-2"/>
        </w:rPr>
        <w:t xml:space="preserve"> </w:t>
      </w:r>
      <w:r>
        <w:t>традиции;</w:t>
      </w:r>
    </w:p>
    <w:p w:rsidR="00737B54" w:rsidRDefault="00F90934" w:rsidP="007F2F89">
      <w:pPr>
        <w:pStyle w:val="a4"/>
        <w:numPr>
          <w:ilvl w:val="1"/>
          <w:numId w:val="18"/>
        </w:numPr>
        <w:tabs>
          <w:tab w:val="left" w:pos="1025"/>
        </w:tabs>
        <w:spacing w:line="242" w:lineRule="auto"/>
        <w:ind w:right="979" w:firstLine="568"/>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2"/>
          <w:sz w:val="28"/>
        </w:rPr>
        <w:t xml:space="preserve"> </w:t>
      </w:r>
      <w:r>
        <w:rPr>
          <w:sz w:val="28"/>
        </w:rPr>
        <w:t>других людей) с позиций</w:t>
      </w:r>
      <w:r>
        <w:rPr>
          <w:spacing w:val="-2"/>
          <w:sz w:val="28"/>
        </w:rPr>
        <w:t xml:space="preserve"> </w:t>
      </w:r>
      <w:r>
        <w:rPr>
          <w:sz w:val="28"/>
        </w:rPr>
        <w:t>православной</w:t>
      </w:r>
      <w:r>
        <w:rPr>
          <w:spacing w:val="-1"/>
          <w:sz w:val="28"/>
        </w:rPr>
        <w:t xml:space="preserve"> </w:t>
      </w:r>
      <w:r>
        <w:rPr>
          <w:sz w:val="28"/>
        </w:rPr>
        <w:t>этики;</w:t>
      </w:r>
    </w:p>
    <w:p w:rsidR="00737B54" w:rsidRDefault="00F90934" w:rsidP="007F2F89">
      <w:pPr>
        <w:pStyle w:val="a4"/>
        <w:numPr>
          <w:ilvl w:val="1"/>
          <w:numId w:val="18"/>
        </w:numPr>
        <w:tabs>
          <w:tab w:val="left" w:pos="1025"/>
        </w:tabs>
        <w:ind w:right="976" w:firstLine="568"/>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православии, вероучении о Боге-Троице, Творении, че-</w:t>
      </w:r>
      <w:r>
        <w:rPr>
          <w:spacing w:val="-67"/>
          <w:sz w:val="28"/>
        </w:rPr>
        <w:t xml:space="preserve"> </w:t>
      </w:r>
      <w:r>
        <w:rPr>
          <w:sz w:val="28"/>
        </w:rPr>
        <w:t>ловеке,</w:t>
      </w:r>
      <w:r>
        <w:rPr>
          <w:spacing w:val="2"/>
          <w:sz w:val="28"/>
        </w:rPr>
        <w:t xml:space="preserve"> </w:t>
      </w:r>
      <w:r>
        <w:rPr>
          <w:sz w:val="28"/>
        </w:rPr>
        <w:t>Богочеловеке</w:t>
      </w:r>
      <w:r>
        <w:rPr>
          <w:spacing w:val="-4"/>
          <w:sz w:val="28"/>
        </w:rPr>
        <w:t xml:space="preserve"> </w:t>
      </w:r>
      <w:r>
        <w:rPr>
          <w:sz w:val="28"/>
        </w:rPr>
        <w:t>Иисусе</w:t>
      </w:r>
      <w:r>
        <w:rPr>
          <w:spacing w:val="-3"/>
          <w:sz w:val="28"/>
        </w:rPr>
        <w:t xml:space="preserve"> </w:t>
      </w:r>
      <w:r>
        <w:rPr>
          <w:sz w:val="28"/>
        </w:rPr>
        <w:t>Христе</w:t>
      </w:r>
      <w:r>
        <w:rPr>
          <w:spacing w:val="-4"/>
          <w:sz w:val="28"/>
        </w:rPr>
        <w:t xml:space="preserve"> </w:t>
      </w:r>
      <w:r>
        <w:rPr>
          <w:sz w:val="28"/>
        </w:rPr>
        <w:t>как Спасителе,</w:t>
      </w:r>
      <w:r>
        <w:rPr>
          <w:spacing w:val="3"/>
          <w:sz w:val="28"/>
        </w:rPr>
        <w:t xml:space="preserve"> </w:t>
      </w:r>
      <w:r>
        <w:rPr>
          <w:sz w:val="28"/>
        </w:rPr>
        <w:t>Церкви;</w:t>
      </w:r>
    </w:p>
    <w:p w:rsidR="00737B54" w:rsidRDefault="00F90934" w:rsidP="007F2F89">
      <w:pPr>
        <w:pStyle w:val="a4"/>
        <w:numPr>
          <w:ilvl w:val="1"/>
          <w:numId w:val="18"/>
        </w:numPr>
        <w:tabs>
          <w:tab w:val="left" w:pos="1025"/>
        </w:tabs>
        <w:ind w:right="976" w:firstLine="568"/>
        <w:rPr>
          <w:sz w:val="28"/>
        </w:rPr>
      </w:pPr>
      <w:r>
        <w:rPr>
          <w:sz w:val="28"/>
        </w:rPr>
        <w:t>рассказывать о Священном Писании Церкви - Библии (Ветхий Завет, Но-</w:t>
      </w:r>
      <w:r>
        <w:rPr>
          <w:spacing w:val="1"/>
          <w:sz w:val="28"/>
        </w:rPr>
        <w:t xml:space="preserve"> </w:t>
      </w:r>
      <w:r>
        <w:rPr>
          <w:sz w:val="28"/>
        </w:rPr>
        <w:t>вый Завет, Евангелия и евангелисты), апостолах, святых и житиях святых, свя-</w:t>
      </w:r>
      <w:r>
        <w:rPr>
          <w:spacing w:val="1"/>
          <w:sz w:val="28"/>
        </w:rPr>
        <w:t xml:space="preserve"> </w:t>
      </w:r>
      <w:r>
        <w:rPr>
          <w:sz w:val="28"/>
        </w:rPr>
        <w:t>щеннослужителях, богослужениях, молитвах, Таинствах (общее число Таинств,</w:t>
      </w:r>
      <w:r>
        <w:rPr>
          <w:spacing w:val="-67"/>
          <w:sz w:val="28"/>
        </w:rPr>
        <w:t xml:space="preserve"> </w:t>
      </w:r>
      <w:r>
        <w:rPr>
          <w:sz w:val="28"/>
        </w:rPr>
        <w:t>смысл Таинств Крещения, Причастия, Венчания, Исповеди), монашестве и мо-</w:t>
      </w:r>
      <w:r>
        <w:rPr>
          <w:spacing w:val="1"/>
          <w:sz w:val="28"/>
        </w:rPr>
        <w:t xml:space="preserve"> </w:t>
      </w:r>
      <w:r>
        <w:rPr>
          <w:sz w:val="28"/>
        </w:rPr>
        <w:t>настырях в</w:t>
      </w:r>
      <w:r>
        <w:rPr>
          <w:spacing w:val="1"/>
          <w:sz w:val="28"/>
        </w:rPr>
        <w:t xml:space="preserve"> </w:t>
      </w:r>
      <w:r>
        <w:rPr>
          <w:sz w:val="28"/>
        </w:rPr>
        <w:t>православной</w:t>
      </w:r>
      <w:r>
        <w:rPr>
          <w:spacing w:val="-1"/>
          <w:sz w:val="28"/>
        </w:rPr>
        <w:t xml:space="preserve"> </w:t>
      </w:r>
      <w:r>
        <w:rPr>
          <w:sz w:val="28"/>
        </w:rPr>
        <w:t>традиции;</w:t>
      </w:r>
    </w:p>
    <w:p w:rsidR="00737B54" w:rsidRDefault="00F90934" w:rsidP="007F2F89">
      <w:pPr>
        <w:pStyle w:val="a4"/>
        <w:numPr>
          <w:ilvl w:val="1"/>
          <w:numId w:val="18"/>
        </w:numPr>
        <w:tabs>
          <w:tab w:val="left" w:pos="1025"/>
        </w:tabs>
        <w:ind w:right="981" w:firstLine="568"/>
        <w:rPr>
          <w:sz w:val="28"/>
        </w:rPr>
      </w:pPr>
      <w:r>
        <w:rPr>
          <w:sz w:val="28"/>
        </w:rPr>
        <w:t>рассказывать о назначении и устройстве православного храма (собствен-</w:t>
      </w:r>
      <w:r>
        <w:rPr>
          <w:spacing w:val="1"/>
          <w:sz w:val="28"/>
        </w:rPr>
        <w:t xml:space="preserve"> </w:t>
      </w:r>
      <w:r>
        <w:rPr>
          <w:sz w:val="28"/>
        </w:rPr>
        <w:t>но храм, притвор, алтарь, иконы, иконостас), нормах поведения в храме, обще-</w:t>
      </w:r>
      <w:r>
        <w:rPr>
          <w:spacing w:val="1"/>
          <w:sz w:val="28"/>
        </w:rPr>
        <w:t xml:space="preserve"> </w:t>
      </w:r>
      <w:r>
        <w:rPr>
          <w:sz w:val="28"/>
        </w:rPr>
        <w:t>ния</w:t>
      </w:r>
      <w:r>
        <w:rPr>
          <w:spacing w:val="-1"/>
          <w:sz w:val="28"/>
        </w:rPr>
        <w:t xml:space="preserve"> </w:t>
      </w:r>
      <w:r>
        <w:rPr>
          <w:sz w:val="28"/>
        </w:rPr>
        <w:t>с</w:t>
      </w:r>
      <w:r>
        <w:rPr>
          <w:spacing w:val="1"/>
          <w:sz w:val="28"/>
        </w:rPr>
        <w:t xml:space="preserve"> </w:t>
      </w:r>
      <w:r>
        <w:rPr>
          <w:sz w:val="28"/>
        </w:rPr>
        <w:t>мирянами</w:t>
      </w:r>
      <w:r>
        <w:rPr>
          <w:spacing w:val="-1"/>
          <w:sz w:val="28"/>
        </w:rPr>
        <w:t xml:space="preserve"> </w:t>
      </w:r>
      <w:r>
        <w:rPr>
          <w:sz w:val="28"/>
        </w:rPr>
        <w:t>и</w:t>
      </w:r>
      <w:r>
        <w:rPr>
          <w:spacing w:val="-1"/>
          <w:sz w:val="28"/>
        </w:rPr>
        <w:t xml:space="preserve"> </w:t>
      </w:r>
      <w:r>
        <w:rPr>
          <w:sz w:val="28"/>
        </w:rPr>
        <w:t>священнослужителями;</w:t>
      </w:r>
    </w:p>
    <w:p w:rsidR="00737B54" w:rsidRDefault="00F90934" w:rsidP="007F2F89">
      <w:pPr>
        <w:pStyle w:val="a4"/>
        <w:numPr>
          <w:ilvl w:val="1"/>
          <w:numId w:val="18"/>
        </w:numPr>
        <w:tabs>
          <w:tab w:val="left" w:pos="1025"/>
        </w:tabs>
        <w:ind w:right="979" w:firstLine="568"/>
        <w:rPr>
          <w:sz w:val="28"/>
        </w:rPr>
      </w:pPr>
      <w:r>
        <w:rPr>
          <w:sz w:val="28"/>
        </w:rPr>
        <w:t>рассказывать о православных праздниках (не менее трёх, включая Вос-</w:t>
      </w:r>
      <w:r>
        <w:rPr>
          <w:spacing w:val="1"/>
          <w:sz w:val="28"/>
        </w:rPr>
        <w:t xml:space="preserve"> </w:t>
      </w:r>
      <w:r>
        <w:rPr>
          <w:sz w:val="28"/>
        </w:rPr>
        <w:t>кресение Христово и Рождество Христово), православных постах, назначении</w:t>
      </w:r>
      <w:r>
        <w:rPr>
          <w:spacing w:val="1"/>
          <w:sz w:val="28"/>
        </w:rPr>
        <w:t xml:space="preserve"> </w:t>
      </w:r>
      <w:r>
        <w:rPr>
          <w:sz w:val="28"/>
        </w:rPr>
        <w:t>поста;</w:t>
      </w:r>
    </w:p>
    <w:p w:rsidR="00737B54" w:rsidRDefault="00F90934" w:rsidP="007F2F89">
      <w:pPr>
        <w:pStyle w:val="a4"/>
        <w:numPr>
          <w:ilvl w:val="1"/>
          <w:numId w:val="18"/>
        </w:numPr>
        <w:tabs>
          <w:tab w:val="left" w:pos="1025"/>
        </w:tabs>
        <w:ind w:right="979" w:firstLine="568"/>
        <w:rPr>
          <w:sz w:val="28"/>
        </w:rPr>
      </w:pPr>
      <w:r>
        <w:rPr>
          <w:sz w:val="28"/>
        </w:rPr>
        <w:t>раскрывать основное содержание норм отношений в православной семье,</w:t>
      </w:r>
      <w:r>
        <w:rPr>
          <w:spacing w:val="-67"/>
          <w:sz w:val="28"/>
        </w:rPr>
        <w:t xml:space="preserve"> </w:t>
      </w:r>
      <w:r>
        <w:rPr>
          <w:sz w:val="28"/>
        </w:rPr>
        <w:t>обязанностей и ответственности членов семьи, отношении детей к отцу, мате-</w:t>
      </w:r>
      <w:r>
        <w:rPr>
          <w:spacing w:val="1"/>
          <w:sz w:val="28"/>
        </w:rPr>
        <w:t xml:space="preserve"> </w:t>
      </w:r>
      <w:r>
        <w:rPr>
          <w:sz w:val="28"/>
        </w:rPr>
        <w:t>ри, братьям и сёстрам, старшим по возрасту, предкам; православных семейных</w:t>
      </w:r>
      <w:r>
        <w:rPr>
          <w:spacing w:val="1"/>
          <w:sz w:val="28"/>
        </w:rPr>
        <w:t xml:space="preserve"> </w:t>
      </w:r>
      <w:r>
        <w:rPr>
          <w:sz w:val="28"/>
        </w:rPr>
        <w:t>ценностей;</w:t>
      </w:r>
    </w:p>
    <w:p w:rsidR="00737B54" w:rsidRDefault="00F90934" w:rsidP="007F2F89">
      <w:pPr>
        <w:pStyle w:val="a4"/>
        <w:numPr>
          <w:ilvl w:val="1"/>
          <w:numId w:val="18"/>
        </w:numPr>
        <w:tabs>
          <w:tab w:val="left" w:pos="1025"/>
        </w:tabs>
        <w:spacing w:line="242" w:lineRule="auto"/>
        <w:ind w:right="970" w:firstLine="568"/>
        <w:rPr>
          <w:sz w:val="28"/>
        </w:rPr>
      </w:pPr>
      <w:r>
        <w:rPr>
          <w:sz w:val="28"/>
        </w:rPr>
        <w:t>распознавать</w:t>
      </w:r>
      <w:r>
        <w:rPr>
          <w:spacing w:val="1"/>
          <w:sz w:val="28"/>
        </w:rPr>
        <w:t xml:space="preserve"> </w:t>
      </w:r>
      <w:r>
        <w:rPr>
          <w:sz w:val="28"/>
        </w:rPr>
        <w:t>христианскую</w:t>
      </w:r>
      <w:r>
        <w:rPr>
          <w:spacing w:val="1"/>
          <w:sz w:val="28"/>
        </w:rPr>
        <w:t xml:space="preserve"> </w:t>
      </w:r>
      <w:r>
        <w:rPr>
          <w:sz w:val="28"/>
        </w:rPr>
        <w:t>символику,</w:t>
      </w:r>
      <w:r>
        <w:rPr>
          <w:spacing w:val="1"/>
          <w:sz w:val="28"/>
        </w:rPr>
        <w:t xml:space="preserve"> </w:t>
      </w:r>
      <w:r>
        <w:rPr>
          <w:sz w:val="28"/>
        </w:rPr>
        <w:t>объяснять</w:t>
      </w:r>
      <w:r>
        <w:rPr>
          <w:spacing w:val="1"/>
          <w:sz w:val="28"/>
        </w:rPr>
        <w:t xml:space="preserve"> </w:t>
      </w:r>
      <w:r>
        <w:rPr>
          <w:sz w:val="28"/>
        </w:rPr>
        <w:t>своими</w:t>
      </w:r>
      <w:r>
        <w:rPr>
          <w:spacing w:val="1"/>
          <w:sz w:val="28"/>
        </w:rPr>
        <w:t xml:space="preserve"> </w:t>
      </w:r>
      <w:r>
        <w:rPr>
          <w:sz w:val="28"/>
        </w:rPr>
        <w:t>словами</w:t>
      </w:r>
      <w:r>
        <w:rPr>
          <w:spacing w:val="1"/>
          <w:sz w:val="28"/>
        </w:rPr>
        <w:t xml:space="preserve"> </w:t>
      </w:r>
      <w:r>
        <w:rPr>
          <w:sz w:val="28"/>
        </w:rPr>
        <w:t>её</w:t>
      </w:r>
      <w:r>
        <w:rPr>
          <w:spacing w:val="1"/>
          <w:sz w:val="28"/>
        </w:rPr>
        <w:t xml:space="preserve"> </w:t>
      </w:r>
      <w:r>
        <w:rPr>
          <w:sz w:val="28"/>
        </w:rPr>
        <w:t>смысл (православный</w:t>
      </w:r>
      <w:r>
        <w:rPr>
          <w:spacing w:val="-2"/>
          <w:sz w:val="28"/>
        </w:rPr>
        <w:t xml:space="preserve"> </w:t>
      </w:r>
      <w:r>
        <w:rPr>
          <w:sz w:val="28"/>
        </w:rPr>
        <w:t>крест)</w:t>
      </w:r>
      <w:r>
        <w:rPr>
          <w:spacing w:val="-1"/>
          <w:sz w:val="28"/>
        </w:rPr>
        <w:t xml:space="preserve"> </w:t>
      </w:r>
      <w:r>
        <w:rPr>
          <w:sz w:val="28"/>
        </w:rPr>
        <w:t>и</w:t>
      </w:r>
      <w:r>
        <w:rPr>
          <w:spacing w:val="-1"/>
          <w:sz w:val="28"/>
        </w:rPr>
        <w:t xml:space="preserve"> </w:t>
      </w:r>
      <w:r>
        <w:rPr>
          <w:sz w:val="28"/>
        </w:rPr>
        <w:t>значение</w:t>
      </w:r>
      <w:r>
        <w:rPr>
          <w:spacing w:val="-4"/>
          <w:sz w:val="28"/>
        </w:rPr>
        <w:t xml:space="preserve"> </w:t>
      </w:r>
      <w:r>
        <w:rPr>
          <w:sz w:val="28"/>
        </w:rPr>
        <w:t>в православной</w:t>
      </w:r>
      <w:r>
        <w:rPr>
          <w:spacing w:val="-1"/>
          <w:sz w:val="28"/>
        </w:rPr>
        <w:t xml:space="preserve"> </w:t>
      </w:r>
      <w:r>
        <w:rPr>
          <w:sz w:val="28"/>
        </w:rPr>
        <w:t>культуре;</w:t>
      </w:r>
    </w:p>
    <w:p w:rsidR="00737B54" w:rsidRDefault="00F90934" w:rsidP="007F2F89">
      <w:pPr>
        <w:pStyle w:val="a4"/>
        <w:numPr>
          <w:ilvl w:val="1"/>
          <w:numId w:val="18"/>
        </w:numPr>
        <w:tabs>
          <w:tab w:val="left" w:pos="1025"/>
        </w:tabs>
        <w:spacing w:line="242" w:lineRule="auto"/>
        <w:ind w:right="980" w:firstLine="568"/>
        <w:rPr>
          <w:sz w:val="28"/>
        </w:rPr>
      </w:pPr>
      <w:r>
        <w:rPr>
          <w:sz w:val="28"/>
        </w:rPr>
        <w:t>рассказывать о художественной культуре в православной традиции, об</w:t>
      </w:r>
      <w:r>
        <w:rPr>
          <w:spacing w:val="1"/>
          <w:sz w:val="28"/>
        </w:rPr>
        <w:t xml:space="preserve"> </w:t>
      </w:r>
      <w:r>
        <w:rPr>
          <w:sz w:val="28"/>
        </w:rPr>
        <w:t>иконописи;</w:t>
      </w:r>
      <w:r>
        <w:rPr>
          <w:spacing w:val="-4"/>
          <w:sz w:val="28"/>
        </w:rPr>
        <w:t xml:space="preserve"> </w:t>
      </w:r>
      <w:r>
        <w:rPr>
          <w:sz w:val="28"/>
        </w:rPr>
        <w:t>выделять</w:t>
      </w:r>
      <w:r>
        <w:rPr>
          <w:spacing w:val="-2"/>
          <w:sz w:val="28"/>
        </w:rPr>
        <w:t xml:space="preserve"> </w:t>
      </w:r>
      <w:r>
        <w:rPr>
          <w:sz w:val="28"/>
        </w:rPr>
        <w:t>и</w:t>
      </w:r>
      <w:r>
        <w:rPr>
          <w:spacing w:val="-3"/>
          <w:sz w:val="28"/>
        </w:rPr>
        <w:t xml:space="preserve"> </w:t>
      </w:r>
      <w:r>
        <w:rPr>
          <w:sz w:val="28"/>
        </w:rPr>
        <w:t>объяснять</w:t>
      </w:r>
      <w:r>
        <w:rPr>
          <w:spacing w:val="-2"/>
          <w:sz w:val="28"/>
        </w:rPr>
        <w:t xml:space="preserve"> </w:t>
      </w:r>
      <w:r>
        <w:rPr>
          <w:sz w:val="28"/>
        </w:rPr>
        <w:t>особенности</w:t>
      </w:r>
      <w:r>
        <w:rPr>
          <w:spacing w:val="-4"/>
          <w:sz w:val="28"/>
        </w:rPr>
        <w:t xml:space="preserve"> </w:t>
      </w:r>
      <w:r>
        <w:rPr>
          <w:sz w:val="28"/>
        </w:rPr>
        <w:t>икон</w:t>
      </w:r>
      <w:r>
        <w:rPr>
          <w:spacing w:val="-2"/>
          <w:sz w:val="28"/>
        </w:rPr>
        <w:t xml:space="preserve"> </w:t>
      </w:r>
      <w:r>
        <w:rPr>
          <w:sz w:val="28"/>
        </w:rPr>
        <w:t>в</w:t>
      </w:r>
      <w:r>
        <w:rPr>
          <w:spacing w:val="-2"/>
          <w:sz w:val="28"/>
        </w:rPr>
        <w:t xml:space="preserve"> </w:t>
      </w:r>
      <w:r>
        <w:rPr>
          <w:sz w:val="28"/>
        </w:rPr>
        <w:t>сравнении</w:t>
      </w:r>
      <w:r>
        <w:rPr>
          <w:spacing w:val="-4"/>
          <w:sz w:val="28"/>
        </w:rPr>
        <w:t xml:space="preserve"> </w:t>
      </w:r>
      <w:r>
        <w:rPr>
          <w:sz w:val="28"/>
        </w:rPr>
        <w:t>с</w:t>
      </w:r>
      <w:r>
        <w:rPr>
          <w:spacing w:val="-1"/>
          <w:sz w:val="28"/>
        </w:rPr>
        <w:t xml:space="preserve"> </w:t>
      </w:r>
      <w:r>
        <w:rPr>
          <w:sz w:val="28"/>
        </w:rPr>
        <w:t>картинами;</w:t>
      </w:r>
    </w:p>
    <w:p w:rsidR="00737B54" w:rsidRDefault="00F90934" w:rsidP="007F2F89">
      <w:pPr>
        <w:pStyle w:val="a4"/>
        <w:numPr>
          <w:ilvl w:val="1"/>
          <w:numId w:val="18"/>
        </w:numPr>
        <w:tabs>
          <w:tab w:val="left" w:pos="1025"/>
        </w:tabs>
        <w:ind w:right="975" w:firstLine="568"/>
        <w:rPr>
          <w:sz w:val="28"/>
        </w:rPr>
      </w:pPr>
      <w:r>
        <w:rPr>
          <w:sz w:val="28"/>
        </w:rPr>
        <w:t>излагать основные исторические сведения о возникновении православной</w:t>
      </w:r>
      <w:r>
        <w:rPr>
          <w:spacing w:val="-67"/>
          <w:sz w:val="28"/>
        </w:rPr>
        <w:t xml:space="preserve"> </w:t>
      </w:r>
      <w:r>
        <w:rPr>
          <w:sz w:val="28"/>
        </w:rPr>
        <w:t>религиозной традиции в России (Крещение Руси), своими словами объяснять</w:t>
      </w:r>
      <w:r>
        <w:rPr>
          <w:spacing w:val="1"/>
          <w:sz w:val="28"/>
        </w:rPr>
        <w:t xml:space="preserve"> </w:t>
      </w:r>
      <w:r>
        <w:rPr>
          <w:sz w:val="28"/>
        </w:rPr>
        <w:t>роль православия в становлении культуры народов России, российской культу-</w:t>
      </w:r>
      <w:r>
        <w:rPr>
          <w:spacing w:val="1"/>
          <w:sz w:val="28"/>
        </w:rPr>
        <w:t xml:space="preserve"> </w:t>
      </w:r>
      <w:r>
        <w:rPr>
          <w:sz w:val="28"/>
        </w:rPr>
        <w:t>ры и</w:t>
      </w:r>
      <w:r>
        <w:rPr>
          <w:spacing w:val="-1"/>
          <w:sz w:val="28"/>
        </w:rPr>
        <w:t xml:space="preserve"> </w:t>
      </w:r>
      <w:r>
        <w:rPr>
          <w:sz w:val="28"/>
        </w:rPr>
        <w:t>государственности;</w:t>
      </w:r>
    </w:p>
    <w:p w:rsidR="00737B54" w:rsidRDefault="00F90934" w:rsidP="007F2F89">
      <w:pPr>
        <w:pStyle w:val="a4"/>
        <w:numPr>
          <w:ilvl w:val="1"/>
          <w:numId w:val="18"/>
        </w:numPr>
        <w:tabs>
          <w:tab w:val="left" w:pos="1025"/>
        </w:tabs>
        <w:ind w:right="978"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православного исторического и культурного наследия в своей местности, реги-</w:t>
      </w:r>
      <w:r>
        <w:rPr>
          <w:spacing w:val="1"/>
          <w:sz w:val="28"/>
        </w:rPr>
        <w:t xml:space="preserve"> </w:t>
      </w:r>
      <w:r>
        <w:rPr>
          <w:sz w:val="28"/>
        </w:rPr>
        <w:t>оне (храмы, монастыри, святыни, памятные и святые места), оформлению и</w:t>
      </w:r>
      <w:r>
        <w:rPr>
          <w:spacing w:val="1"/>
          <w:sz w:val="28"/>
        </w:rPr>
        <w:t xml:space="preserve"> </w:t>
      </w:r>
      <w:r>
        <w:rPr>
          <w:sz w:val="28"/>
        </w:rPr>
        <w:t>представлению</w:t>
      </w:r>
      <w:r>
        <w:rPr>
          <w:spacing w:val="3"/>
          <w:sz w:val="28"/>
        </w:rPr>
        <w:t xml:space="preserve"> </w:t>
      </w:r>
      <w:r>
        <w:rPr>
          <w:sz w:val="28"/>
        </w:rPr>
        <w:t>её</w:t>
      </w:r>
      <w:r>
        <w:rPr>
          <w:spacing w:val="-4"/>
          <w:sz w:val="28"/>
        </w:rPr>
        <w:t xml:space="preserve"> </w:t>
      </w:r>
      <w:r>
        <w:rPr>
          <w:sz w:val="28"/>
        </w:rPr>
        <w:t>результатов;</w:t>
      </w:r>
    </w:p>
    <w:p w:rsidR="00737B54" w:rsidRDefault="00F90934" w:rsidP="007F2F89">
      <w:pPr>
        <w:pStyle w:val="a4"/>
        <w:numPr>
          <w:ilvl w:val="1"/>
          <w:numId w:val="18"/>
        </w:numPr>
        <w:tabs>
          <w:tab w:val="left" w:pos="1025"/>
        </w:tabs>
        <w:ind w:right="984" w:firstLine="568"/>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ind w:right="979"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w:t>
      </w:r>
      <w:r>
        <w:rPr>
          <w:spacing w:val="38"/>
          <w:sz w:val="28"/>
        </w:rPr>
        <w:t xml:space="preserve"> </w:t>
      </w:r>
      <w:r>
        <w:rPr>
          <w:sz w:val="28"/>
        </w:rPr>
        <w:t>гражданского)</w:t>
      </w:r>
      <w:r>
        <w:rPr>
          <w:spacing w:val="36"/>
          <w:sz w:val="28"/>
        </w:rPr>
        <w:t xml:space="preserve"> </w:t>
      </w:r>
      <w:r>
        <w:rPr>
          <w:sz w:val="28"/>
        </w:rPr>
        <w:t>патриотизма,</w:t>
      </w:r>
      <w:r>
        <w:rPr>
          <w:spacing w:val="39"/>
          <w:sz w:val="28"/>
        </w:rPr>
        <w:t xml:space="preserve"> </w:t>
      </w:r>
      <w:r>
        <w:rPr>
          <w:sz w:val="28"/>
        </w:rPr>
        <w:t>любви</w:t>
      </w:r>
      <w:r>
        <w:rPr>
          <w:spacing w:val="35"/>
          <w:sz w:val="28"/>
        </w:rPr>
        <w:t xml:space="preserve"> </w:t>
      </w:r>
      <w:r>
        <w:rPr>
          <w:sz w:val="28"/>
        </w:rPr>
        <w:t>к</w:t>
      </w:r>
      <w:r>
        <w:rPr>
          <w:spacing w:val="37"/>
          <w:sz w:val="28"/>
        </w:rPr>
        <w:t xml:space="preserve"> </w:t>
      </w:r>
      <w:r>
        <w:rPr>
          <w:sz w:val="28"/>
        </w:rPr>
        <w:t>Отечеству,</w:t>
      </w:r>
      <w:r>
        <w:rPr>
          <w:spacing w:val="39"/>
          <w:sz w:val="28"/>
        </w:rPr>
        <w:t xml:space="preserve"> </w:t>
      </w:r>
      <w:r>
        <w:rPr>
          <w:sz w:val="28"/>
        </w:rPr>
        <w:t>нашей</w:t>
      </w:r>
      <w:r>
        <w:rPr>
          <w:spacing w:val="35"/>
          <w:sz w:val="28"/>
        </w:rPr>
        <w:t xml:space="preserve"> </w:t>
      </w:r>
      <w:r>
        <w:rPr>
          <w:sz w:val="28"/>
        </w:rPr>
        <w:t>общей</w:t>
      </w:r>
      <w:r>
        <w:rPr>
          <w:spacing w:val="36"/>
          <w:sz w:val="28"/>
        </w:rPr>
        <w:t xml:space="preserve"> </w:t>
      </w:r>
      <w:r>
        <w:rPr>
          <w:sz w:val="28"/>
        </w:rPr>
        <w:t>Ро-</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7" w:firstLine="0"/>
      </w:pPr>
      <w:r>
        <w:lastRenderedPageBreak/>
        <w:t>дине - России; приводить примеры сотрудничества последователей традицион-</w:t>
      </w:r>
      <w:r>
        <w:rPr>
          <w:spacing w:val="1"/>
        </w:rPr>
        <w:t xml:space="preserve"> </w:t>
      </w:r>
      <w:r>
        <w:t>ных религий;</w:t>
      </w:r>
    </w:p>
    <w:p w:rsidR="00737B54" w:rsidRDefault="00F90934" w:rsidP="007F2F89">
      <w:pPr>
        <w:pStyle w:val="a4"/>
        <w:numPr>
          <w:ilvl w:val="1"/>
          <w:numId w:val="18"/>
        </w:numPr>
        <w:tabs>
          <w:tab w:val="left" w:pos="1025"/>
        </w:tabs>
        <w:ind w:right="980" w:firstLine="568"/>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737B54" w:rsidRDefault="00F90934" w:rsidP="007F2F89">
      <w:pPr>
        <w:pStyle w:val="a4"/>
        <w:numPr>
          <w:ilvl w:val="1"/>
          <w:numId w:val="18"/>
        </w:numPr>
        <w:tabs>
          <w:tab w:val="left" w:pos="1025"/>
        </w:tabs>
        <w:ind w:right="979"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православной духовно-нравственной культуре, тра-</w:t>
      </w:r>
      <w:r>
        <w:rPr>
          <w:spacing w:val="1"/>
          <w:sz w:val="28"/>
        </w:rPr>
        <w:t xml:space="preserve"> </w:t>
      </w:r>
      <w:r>
        <w:rPr>
          <w:sz w:val="28"/>
        </w:rPr>
        <w:t>диции.</w:t>
      </w:r>
    </w:p>
    <w:p w:rsidR="00737B54" w:rsidRDefault="00737B54">
      <w:pPr>
        <w:pStyle w:val="a3"/>
        <w:spacing w:before="4"/>
        <w:ind w:left="0" w:firstLine="0"/>
        <w:jc w:val="left"/>
      </w:pPr>
    </w:p>
    <w:p w:rsidR="00737B54" w:rsidRDefault="00F90934">
      <w:pPr>
        <w:pStyle w:val="1"/>
        <w:spacing w:line="321" w:lineRule="exact"/>
      </w:pPr>
      <w:r>
        <w:t>Модуль</w:t>
      </w:r>
      <w:r>
        <w:rPr>
          <w:spacing w:val="-2"/>
        </w:rPr>
        <w:t xml:space="preserve"> </w:t>
      </w:r>
      <w:r>
        <w:t>«Основы</w:t>
      </w:r>
      <w:r>
        <w:rPr>
          <w:spacing w:val="-1"/>
        </w:rPr>
        <w:t xml:space="preserve"> </w:t>
      </w:r>
      <w:r>
        <w:t>исламской</w:t>
      </w:r>
      <w:r>
        <w:rPr>
          <w:spacing w:val="-3"/>
        </w:rPr>
        <w:t xml:space="preserve"> </w:t>
      </w:r>
      <w:r>
        <w:t>культуры»</w:t>
      </w:r>
    </w:p>
    <w:p w:rsidR="00737B54" w:rsidRDefault="00F90934">
      <w:pPr>
        <w:pStyle w:val="2"/>
        <w:spacing w:line="321" w:lineRule="exact"/>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737B54" w:rsidRDefault="00F90934">
      <w:pPr>
        <w:spacing w:before="2" w:line="317" w:lineRule="exact"/>
        <w:ind w:left="292"/>
        <w:jc w:val="both"/>
        <w:rPr>
          <w:b/>
          <w:i/>
          <w:sz w:val="28"/>
        </w:rPr>
      </w:pPr>
      <w:r>
        <w:rPr>
          <w:b/>
          <w:i/>
          <w:sz w:val="28"/>
        </w:rPr>
        <w:t>«Основы</w:t>
      </w:r>
      <w:r>
        <w:rPr>
          <w:b/>
          <w:i/>
          <w:spacing w:val="1"/>
          <w:sz w:val="28"/>
        </w:rPr>
        <w:t xml:space="preserve"> </w:t>
      </w:r>
      <w:r>
        <w:rPr>
          <w:b/>
          <w:i/>
          <w:sz w:val="28"/>
        </w:rPr>
        <w:t>исламской культуры»</w:t>
      </w:r>
      <w:r>
        <w:rPr>
          <w:b/>
          <w:i/>
          <w:spacing w:val="-3"/>
          <w:sz w:val="28"/>
        </w:rPr>
        <w:t xml:space="preserve"> </w:t>
      </w:r>
      <w:r>
        <w:rPr>
          <w:b/>
          <w:i/>
          <w:sz w:val="28"/>
        </w:rPr>
        <w:t>отражают</w:t>
      </w:r>
      <w:r>
        <w:rPr>
          <w:b/>
          <w:i/>
          <w:spacing w:val="-2"/>
          <w:sz w:val="28"/>
        </w:rPr>
        <w:t xml:space="preserve"> </w:t>
      </w:r>
      <w:r>
        <w:rPr>
          <w:b/>
          <w:i/>
          <w:sz w:val="28"/>
        </w:rPr>
        <w:t>сформированность</w:t>
      </w:r>
      <w:r>
        <w:rPr>
          <w:b/>
          <w:i/>
          <w:spacing w:val="-7"/>
          <w:sz w:val="28"/>
        </w:rPr>
        <w:t xml:space="preserve"> </w:t>
      </w:r>
      <w:r>
        <w:rPr>
          <w:b/>
          <w:i/>
          <w:sz w:val="28"/>
        </w:rPr>
        <w:t>умений:</w:t>
      </w:r>
    </w:p>
    <w:p w:rsidR="00737B54" w:rsidRDefault="00F90934" w:rsidP="007F2F89">
      <w:pPr>
        <w:pStyle w:val="a4"/>
        <w:numPr>
          <w:ilvl w:val="1"/>
          <w:numId w:val="18"/>
        </w:numPr>
        <w:tabs>
          <w:tab w:val="left" w:pos="1025"/>
        </w:tabs>
        <w:ind w:right="980" w:firstLine="568"/>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737B54" w:rsidRDefault="00F90934" w:rsidP="007F2F89">
      <w:pPr>
        <w:pStyle w:val="a4"/>
        <w:numPr>
          <w:ilvl w:val="1"/>
          <w:numId w:val="18"/>
        </w:numPr>
        <w:tabs>
          <w:tab w:val="left" w:pos="1025"/>
        </w:tabs>
        <w:ind w:right="974" w:firstLine="568"/>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3"/>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1"/>
          <w:sz w:val="28"/>
        </w:rPr>
        <w:t xml:space="preserve"> </w:t>
      </w:r>
      <w:r>
        <w:rPr>
          <w:sz w:val="28"/>
        </w:rPr>
        <w:t>примеры;</w:t>
      </w:r>
    </w:p>
    <w:p w:rsidR="00737B54" w:rsidRDefault="00F90934" w:rsidP="007F2F89">
      <w:pPr>
        <w:pStyle w:val="a4"/>
        <w:numPr>
          <w:ilvl w:val="1"/>
          <w:numId w:val="18"/>
        </w:numPr>
        <w:tabs>
          <w:tab w:val="left" w:pos="1025"/>
        </w:tabs>
        <w:ind w:right="976"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737B54" w:rsidRDefault="00F90934" w:rsidP="007F2F89">
      <w:pPr>
        <w:pStyle w:val="a4"/>
        <w:numPr>
          <w:ilvl w:val="1"/>
          <w:numId w:val="18"/>
        </w:numPr>
        <w:tabs>
          <w:tab w:val="left" w:pos="1025"/>
        </w:tabs>
        <w:ind w:right="979" w:firstLine="568"/>
        <w:rPr>
          <w:sz w:val="28"/>
        </w:rPr>
      </w:pPr>
      <w:r>
        <w:rPr>
          <w:sz w:val="28"/>
        </w:rPr>
        <w:t>рассказывать о нравственных заповедях, нормах исламской религиозной</w:t>
      </w:r>
      <w:r>
        <w:rPr>
          <w:spacing w:val="1"/>
          <w:sz w:val="28"/>
        </w:rPr>
        <w:t xml:space="preserve"> </w:t>
      </w:r>
      <w:r>
        <w:rPr>
          <w:sz w:val="28"/>
        </w:rPr>
        <w:t>морали, их значении в выстраивании отношений в семье, между людьми, в об-</w:t>
      </w:r>
      <w:r>
        <w:rPr>
          <w:spacing w:val="1"/>
          <w:sz w:val="28"/>
        </w:rPr>
        <w:t xml:space="preserve"> </w:t>
      </w:r>
      <w:r>
        <w:rPr>
          <w:sz w:val="28"/>
        </w:rPr>
        <w:t>щении</w:t>
      </w:r>
      <w:r>
        <w:rPr>
          <w:spacing w:val="-2"/>
          <w:sz w:val="28"/>
        </w:rPr>
        <w:t xml:space="preserve"> </w:t>
      </w:r>
      <w:r>
        <w:rPr>
          <w:sz w:val="28"/>
        </w:rPr>
        <w:t>и</w:t>
      </w:r>
      <w:r>
        <w:rPr>
          <w:spacing w:val="-1"/>
          <w:sz w:val="28"/>
        </w:rPr>
        <w:t xml:space="preserve"> </w:t>
      </w:r>
      <w:r>
        <w:rPr>
          <w:sz w:val="28"/>
        </w:rPr>
        <w:t>деятельности;</w:t>
      </w:r>
    </w:p>
    <w:p w:rsidR="00737B54" w:rsidRDefault="00F90934" w:rsidP="007F2F89">
      <w:pPr>
        <w:pStyle w:val="a4"/>
        <w:numPr>
          <w:ilvl w:val="1"/>
          <w:numId w:val="18"/>
        </w:numPr>
        <w:tabs>
          <w:tab w:val="left" w:pos="1025"/>
        </w:tabs>
        <w:ind w:right="975" w:firstLine="568"/>
        <w:rPr>
          <w:sz w:val="28"/>
        </w:rPr>
      </w:pPr>
      <w:r>
        <w:rPr>
          <w:sz w:val="28"/>
        </w:rPr>
        <w:t>раскрывать основное содержание нравственных категорий в исламской</w:t>
      </w:r>
      <w:r>
        <w:rPr>
          <w:spacing w:val="1"/>
          <w:sz w:val="28"/>
        </w:rPr>
        <w:t xml:space="preserve"> </w:t>
      </w:r>
      <w:r>
        <w:rPr>
          <w:sz w:val="28"/>
        </w:rPr>
        <w:t>культуре, традиции (вера, искренность, милосердие, ответственность, справед-</w:t>
      </w:r>
      <w:r>
        <w:rPr>
          <w:spacing w:val="1"/>
          <w:sz w:val="28"/>
        </w:rPr>
        <w:t xml:space="preserve"> </w:t>
      </w:r>
      <w:r>
        <w:rPr>
          <w:sz w:val="28"/>
        </w:rPr>
        <w:t>ливость, честность, великодушие, скромность, верность, терпение, выдержка,</w:t>
      </w:r>
      <w:r>
        <w:rPr>
          <w:spacing w:val="1"/>
          <w:sz w:val="28"/>
        </w:rPr>
        <w:t xml:space="preserve"> </w:t>
      </w:r>
      <w:r>
        <w:rPr>
          <w:sz w:val="28"/>
        </w:rPr>
        <w:t>достойное</w:t>
      </w:r>
      <w:r>
        <w:rPr>
          <w:spacing w:val="-4"/>
          <w:sz w:val="28"/>
        </w:rPr>
        <w:t xml:space="preserve"> </w:t>
      </w:r>
      <w:r>
        <w:rPr>
          <w:sz w:val="28"/>
        </w:rPr>
        <w:t>поведение,</w:t>
      </w:r>
      <w:r>
        <w:rPr>
          <w:spacing w:val="3"/>
          <w:sz w:val="28"/>
        </w:rPr>
        <w:t xml:space="preserve"> </w:t>
      </w:r>
      <w:r>
        <w:rPr>
          <w:sz w:val="28"/>
        </w:rPr>
        <w:t>стремление к</w:t>
      </w:r>
      <w:r>
        <w:rPr>
          <w:spacing w:val="1"/>
          <w:sz w:val="28"/>
        </w:rPr>
        <w:t xml:space="preserve"> </w:t>
      </w:r>
      <w:r>
        <w:rPr>
          <w:sz w:val="28"/>
        </w:rPr>
        <w:t>знаниям);</w:t>
      </w:r>
    </w:p>
    <w:p w:rsidR="00737B54" w:rsidRDefault="00F90934" w:rsidP="007F2F89">
      <w:pPr>
        <w:pStyle w:val="a4"/>
        <w:numPr>
          <w:ilvl w:val="1"/>
          <w:numId w:val="18"/>
        </w:numPr>
        <w:tabs>
          <w:tab w:val="left" w:pos="1025"/>
        </w:tabs>
        <w:spacing w:line="242" w:lineRule="auto"/>
        <w:ind w:right="978" w:firstLine="568"/>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1"/>
          <w:sz w:val="28"/>
        </w:rPr>
        <w:t xml:space="preserve"> </w:t>
      </w:r>
      <w:r>
        <w:rPr>
          <w:sz w:val="28"/>
        </w:rPr>
        <w:t>других людей)</w:t>
      </w:r>
      <w:r>
        <w:rPr>
          <w:spacing w:val="-1"/>
          <w:sz w:val="28"/>
        </w:rPr>
        <w:t xml:space="preserve"> </w:t>
      </w:r>
      <w:r>
        <w:rPr>
          <w:sz w:val="28"/>
        </w:rPr>
        <w:t>с позиций</w:t>
      </w:r>
      <w:r>
        <w:rPr>
          <w:spacing w:val="-1"/>
          <w:sz w:val="28"/>
        </w:rPr>
        <w:t xml:space="preserve"> </w:t>
      </w:r>
      <w:r>
        <w:rPr>
          <w:sz w:val="28"/>
        </w:rPr>
        <w:t>исламской</w:t>
      </w:r>
      <w:r>
        <w:rPr>
          <w:spacing w:val="-2"/>
          <w:sz w:val="28"/>
        </w:rPr>
        <w:t xml:space="preserve"> </w:t>
      </w:r>
      <w:r>
        <w:rPr>
          <w:sz w:val="28"/>
        </w:rPr>
        <w:t>этики;</w:t>
      </w:r>
    </w:p>
    <w:p w:rsidR="00737B54" w:rsidRDefault="00F90934" w:rsidP="007F2F89">
      <w:pPr>
        <w:pStyle w:val="a4"/>
        <w:numPr>
          <w:ilvl w:val="1"/>
          <w:numId w:val="18"/>
        </w:numPr>
        <w:tabs>
          <w:tab w:val="left" w:pos="1025"/>
        </w:tabs>
        <w:spacing w:line="242" w:lineRule="auto"/>
        <w:ind w:right="979" w:firstLine="568"/>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w:t>
      </w:r>
      <w:r>
        <w:rPr>
          <w:spacing w:val="-4"/>
          <w:sz w:val="28"/>
        </w:rPr>
        <w:t xml:space="preserve"> </w:t>
      </w:r>
      <w:r>
        <w:rPr>
          <w:sz w:val="28"/>
        </w:rPr>
        <w:t>(картине</w:t>
      </w:r>
      <w:r>
        <w:rPr>
          <w:spacing w:val="-6"/>
          <w:sz w:val="28"/>
        </w:rPr>
        <w:t xml:space="preserve"> </w:t>
      </w:r>
      <w:r>
        <w:rPr>
          <w:sz w:val="28"/>
        </w:rPr>
        <w:t>мира)</w:t>
      </w:r>
      <w:r>
        <w:rPr>
          <w:spacing w:val="-2"/>
          <w:sz w:val="28"/>
        </w:rPr>
        <w:t xml:space="preserve"> </w:t>
      </w:r>
      <w:r>
        <w:rPr>
          <w:sz w:val="28"/>
        </w:rPr>
        <w:t>в</w:t>
      </w:r>
      <w:r>
        <w:rPr>
          <w:spacing w:val="-2"/>
          <w:sz w:val="28"/>
        </w:rPr>
        <w:t xml:space="preserve"> </w:t>
      </w:r>
      <w:r>
        <w:rPr>
          <w:sz w:val="28"/>
        </w:rPr>
        <w:t>исламской</w:t>
      </w:r>
      <w:r>
        <w:rPr>
          <w:spacing w:val="-3"/>
          <w:sz w:val="28"/>
        </w:rPr>
        <w:t xml:space="preserve"> </w:t>
      </w:r>
      <w:r>
        <w:rPr>
          <w:sz w:val="28"/>
        </w:rPr>
        <w:t>культуре,</w:t>
      </w:r>
      <w:r>
        <w:rPr>
          <w:spacing w:val="5"/>
          <w:sz w:val="28"/>
        </w:rPr>
        <w:t xml:space="preserve"> </w:t>
      </w:r>
      <w:r>
        <w:rPr>
          <w:sz w:val="28"/>
        </w:rPr>
        <w:t>единобожии, вере</w:t>
      </w:r>
      <w:r>
        <w:rPr>
          <w:spacing w:val="-6"/>
          <w:sz w:val="28"/>
        </w:rPr>
        <w:t xml:space="preserve"> </w:t>
      </w:r>
      <w:r>
        <w:rPr>
          <w:sz w:val="28"/>
        </w:rPr>
        <w:t>и</w:t>
      </w:r>
      <w:r>
        <w:rPr>
          <w:spacing w:val="1"/>
          <w:sz w:val="28"/>
        </w:rPr>
        <w:t xml:space="preserve"> </w:t>
      </w:r>
      <w:r>
        <w:rPr>
          <w:sz w:val="28"/>
        </w:rPr>
        <w:t>её</w:t>
      </w:r>
      <w:r>
        <w:rPr>
          <w:spacing w:val="-3"/>
          <w:sz w:val="28"/>
        </w:rPr>
        <w:t xml:space="preserve"> </w:t>
      </w:r>
      <w:r>
        <w:rPr>
          <w:sz w:val="28"/>
        </w:rPr>
        <w:t>основах;</w:t>
      </w:r>
    </w:p>
    <w:p w:rsidR="00737B54" w:rsidRDefault="00F90934" w:rsidP="007F2F89">
      <w:pPr>
        <w:pStyle w:val="a4"/>
        <w:numPr>
          <w:ilvl w:val="1"/>
          <w:numId w:val="18"/>
        </w:numPr>
        <w:tabs>
          <w:tab w:val="left" w:pos="1025"/>
        </w:tabs>
        <w:ind w:right="972" w:firstLine="568"/>
        <w:rPr>
          <w:sz w:val="28"/>
        </w:rPr>
      </w:pPr>
      <w:r>
        <w:rPr>
          <w:sz w:val="28"/>
        </w:rPr>
        <w:t>рассказывать о Священном Коране и сунне - примерах из жизни пророка</w:t>
      </w:r>
      <w:r>
        <w:rPr>
          <w:spacing w:val="1"/>
          <w:sz w:val="28"/>
        </w:rPr>
        <w:t xml:space="preserve"> </w:t>
      </w:r>
      <w:r>
        <w:rPr>
          <w:sz w:val="28"/>
        </w:rPr>
        <w:t>Мухаммада;</w:t>
      </w:r>
      <w:r>
        <w:rPr>
          <w:spacing w:val="1"/>
          <w:sz w:val="28"/>
        </w:rPr>
        <w:t xml:space="preserve"> </w:t>
      </w:r>
      <w:r>
        <w:rPr>
          <w:sz w:val="28"/>
        </w:rPr>
        <w:t>о</w:t>
      </w:r>
      <w:r>
        <w:rPr>
          <w:spacing w:val="1"/>
          <w:sz w:val="28"/>
        </w:rPr>
        <w:t xml:space="preserve"> </w:t>
      </w:r>
      <w:r>
        <w:rPr>
          <w:sz w:val="28"/>
        </w:rPr>
        <w:t>праведных</w:t>
      </w:r>
      <w:r>
        <w:rPr>
          <w:spacing w:val="1"/>
          <w:sz w:val="28"/>
        </w:rPr>
        <w:t xml:space="preserve"> </w:t>
      </w:r>
      <w:r>
        <w:rPr>
          <w:sz w:val="28"/>
        </w:rPr>
        <w:t>предках,</w:t>
      </w:r>
      <w:r>
        <w:rPr>
          <w:spacing w:val="1"/>
          <w:sz w:val="28"/>
        </w:rPr>
        <w:t xml:space="preserve"> </w:t>
      </w:r>
      <w:r>
        <w:rPr>
          <w:sz w:val="28"/>
        </w:rPr>
        <w:t>о</w:t>
      </w:r>
      <w:r>
        <w:rPr>
          <w:spacing w:val="1"/>
          <w:sz w:val="28"/>
        </w:rPr>
        <w:t xml:space="preserve"> </w:t>
      </w:r>
      <w:r>
        <w:rPr>
          <w:sz w:val="28"/>
        </w:rPr>
        <w:t>ритуальной</w:t>
      </w:r>
      <w:r>
        <w:rPr>
          <w:spacing w:val="1"/>
          <w:sz w:val="28"/>
        </w:rPr>
        <w:t xml:space="preserve"> </w:t>
      </w:r>
      <w:r>
        <w:rPr>
          <w:sz w:val="28"/>
        </w:rPr>
        <w:t>практике</w:t>
      </w:r>
      <w:r>
        <w:rPr>
          <w:spacing w:val="1"/>
          <w:sz w:val="28"/>
        </w:rPr>
        <w:t xml:space="preserve"> </w:t>
      </w:r>
      <w:r>
        <w:rPr>
          <w:sz w:val="28"/>
        </w:rPr>
        <w:t>в</w:t>
      </w:r>
      <w:r>
        <w:rPr>
          <w:spacing w:val="1"/>
          <w:sz w:val="28"/>
        </w:rPr>
        <w:t xml:space="preserve"> </w:t>
      </w:r>
      <w:r>
        <w:rPr>
          <w:sz w:val="28"/>
        </w:rPr>
        <w:t>исламе</w:t>
      </w:r>
      <w:r>
        <w:rPr>
          <w:spacing w:val="1"/>
          <w:sz w:val="28"/>
        </w:rPr>
        <w:t xml:space="preserve"> </w:t>
      </w:r>
      <w:r>
        <w:rPr>
          <w:sz w:val="28"/>
        </w:rPr>
        <w:t>(намаз,</w:t>
      </w:r>
      <w:r>
        <w:rPr>
          <w:spacing w:val="-67"/>
          <w:sz w:val="28"/>
        </w:rPr>
        <w:t xml:space="preserve"> </w:t>
      </w:r>
      <w:r>
        <w:rPr>
          <w:sz w:val="28"/>
        </w:rPr>
        <w:t>хадж,</w:t>
      </w:r>
      <w:r>
        <w:rPr>
          <w:spacing w:val="2"/>
          <w:sz w:val="28"/>
        </w:rPr>
        <w:t xml:space="preserve"> </w:t>
      </w:r>
      <w:r>
        <w:rPr>
          <w:sz w:val="28"/>
        </w:rPr>
        <w:t>пост,</w:t>
      </w:r>
      <w:r>
        <w:rPr>
          <w:spacing w:val="3"/>
          <w:sz w:val="28"/>
        </w:rPr>
        <w:t xml:space="preserve"> </w:t>
      </w:r>
      <w:r>
        <w:rPr>
          <w:sz w:val="28"/>
        </w:rPr>
        <w:t>закят,</w:t>
      </w:r>
      <w:r>
        <w:rPr>
          <w:spacing w:val="-1"/>
          <w:sz w:val="28"/>
        </w:rPr>
        <w:t xml:space="preserve"> </w:t>
      </w:r>
      <w:r>
        <w:rPr>
          <w:sz w:val="28"/>
        </w:rPr>
        <w:t>дуа,</w:t>
      </w:r>
      <w:r>
        <w:rPr>
          <w:spacing w:val="3"/>
          <w:sz w:val="28"/>
        </w:rPr>
        <w:t xml:space="preserve"> </w:t>
      </w:r>
      <w:r>
        <w:rPr>
          <w:sz w:val="28"/>
        </w:rPr>
        <w:t>зикр);</w:t>
      </w:r>
    </w:p>
    <w:p w:rsidR="00737B54" w:rsidRDefault="00F90934" w:rsidP="007F2F89">
      <w:pPr>
        <w:pStyle w:val="a4"/>
        <w:numPr>
          <w:ilvl w:val="1"/>
          <w:numId w:val="18"/>
        </w:numPr>
        <w:tabs>
          <w:tab w:val="left" w:pos="1025"/>
        </w:tabs>
        <w:ind w:right="975" w:firstLine="568"/>
        <w:rPr>
          <w:sz w:val="28"/>
        </w:rPr>
      </w:pPr>
      <w:r>
        <w:rPr>
          <w:sz w:val="28"/>
        </w:rPr>
        <w:t>рассказывать о назначении и устройстве мечети (минбар, михраб), нор-</w:t>
      </w:r>
      <w:r>
        <w:rPr>
          <w:spacing w:val="1"/>
          <w:sz w:val="28"/>
        </w:rPr>
        <w:t xml:space="preserve"> </w:t>
      </w:r>
      <w:r>
        <w:rPr>
          <w:sz w:val="28"/>
        </w:rPr>
        <w:t>мах</w:t>
      </w:r>
      <w:r>
        <w:rPr>
          <w:spacing w:val="-1"/>
          <w:sz w:val="28"/>
        </w:rPr>
        <w:t xml:space="preserve"> </w:t>
      </w:r>
      <w:r>
        <w:rPr>
          <w:sz w:val="28"/>
        </w:rPr>
        <w:t>поведения</w:t>
      </w:r>
      <w:r>
        <w:rPr>
          <w:spacing w:val="-2"/>
          <w:sz w:val="28"/>
        </w:rPr>
        <w:t xml:space="preserve"> </w:t>
      </w:r>
      <w:r>
        <w:rPr>
          <w:sz w:val="28"/>
        </w:rPr>
        <w:t>в мечети,</w:t>
      </w:r>
      <w:r>
        <w:rPr>
          <w:spacing w:val="1"/>
          <w:sz w:val="28"/>
        </w:rPr>
        <w:t xml:space="preserve"> </w:t>
      </w:r>
      <w:r>
        <w:rPr>
          <w:sz w:val="28"/>
        </w:rPr>
        <w:t>общения</w:t>
      </w:r>
      <w:r>
        <w:rPr>
          <w:spacing w:val="2"/>
          <w:sz w:val="28"/>
        </w:rPr>
        <w:t xml:space="preserve"> </w:t>
      </w:r>
      <w:r>
        <w:rPr>
          <w:sz w:val="28"/>
        </w:rPr>
        <w:t>с верующими</w:t>
      </w:r>
      <w:r>
        <w:rPr>
          <w:spacing w:val="-3"/>
          <w:sz w:val="28"/>
        </w:rPr>
        <w:t xml:space="preserve"> </w:t>
      </w:r>
      <w:r>
        <w:rPr>
          <w:sz w:val="28"/>
        </w:rPr>
        <w:t>и</w:t>
      </w:r>
      <w:r>
        <w:rPr>
          <w:spacing w:val="-2"/>
          <w:sz w:val="28"/>
        </w:rPr>
        <w:t xml:space="preserve"> </w:t>
      </w:r>
      <w:r>
        <w:rPr>
          <w:sz w:val="28"/>
        </w:rPr>
        <w:t>служителями</w:t>
      </w:r>
      <w:r>
        <w:rPr>
          <w:spacing w:val="-3"/>
          <w:sz w:val="28"/>
        </w:rPr>
        <w:t xml:space="preserve"> </w:t>
      </w:r>
      <w:r>
        <w:rPr>
          <w:sz w:val="28"/>
        </w:rPr>
        <w:t>ислама;</w:t>
      </w:r>
    </w:p>
    <w:p w:rsidR="00737B54" w:rsidRDefault="00F90934" w:rsidP="007F2F89">
      <w:pPr>
        <w:pStyle w:val="a4"/>
        <w:numPr>
          <w:ilvl w:val="1"/>
          <w:numId w:val="18"/>
        </w:numPr>
        <w:tabs>
          <w:tab w:val="left" w:pos="1025"/>
        </w:tabs>
        <w:ind w:right="981" w:firstLine="568"/>
        <w:rPr>
          <w:sz w:val="28"/>
        </w:rPr>
      </w:pPr>
      <w:r>
        <w:rPr>
          <w:sz w:val="28"/>
        </w:rPr>
        <w:t>рассказывать о праздниках в исламе (Ураза-байрам, Курбан-байрам, Ма-</w:t>
      </w:r>
      <w:r>
        <w:rPr>
          <w:spacing w:val="1"/>
          <w:sz w:val="28"/>
        </w:rPr>
        <w:t xml:space="preserve"> </w:t>
      </w:r>
      <w:r>
        <w:rPr>
          <w:sz w:val="28"/>
        </w:rPr>
        <w:t>улид);</w:t>
      </w:r>
    </w:p>
    <w:p w:rsidR="00737B54" w:rsidRDefault="00F90934" w:rsidP="007F2F89">
      <w:pPr>
        <w:pStyle w:val="a4"/>
        <w:numPr>
          <w:ilvl w:val="1"/>
          <w:numId w:val="18"/>
        </w:numPr>
        <w:tabs>
          <w:tab w:val="left" w:pos="1025"/>
        </w:tabs>
        <w:ind w:right="979" w:firstLine="568"/>
        <w:rPr>
          <w:sz w:val="28"/>
        </w:rPr>
      </w:pPr>
      <w:r>
        <w:rPr>
          <w:sz w:val="28"/>
        </w:rPr>
        <w:t>раскрывать основное содержание норм отношений в исламской семье,</w:t>
      </w:r>
      <w:r>
        <w:rPr>
          <w:spacing w:val="1"/>
          <w:sz w:val="28"/>
        </w:rPr>
        <w:t xml:space="preserve"> </w:t>
      </w:r>
      <w:r>
        <w:rPr>
          <w:sz w:val="28"/>
        </w:rPr>
        <w:t>обязанностей и ответственности членов семьи; норм отношений детей к отцу,</w:t>
      </w:r>
      <w:r>
        <w:rPr>
          <w:spacing w:val="1"/>
          <w:sz w:val="28"/>
        </w:rPr>
        <w:t xml:space="preserve"> </w:t>
      </w:r>
      <w:r>
        <w:rPr>
          <w:sz w:val="28"/>
        </w:rPr>
        <w:t>матери, братьям и сёстрам, старшим по возрасту, предкам; норм отношений с</w:t>
      </w:r>
      <w:r>
        <w:rPr>
          <w:spacing w:val="1"/>
          <w:sz w:val="28"/>
        </w:rPr>
        <w:t xml:space="preserve"> </w:t>
      </w:r>
      <w:r>
        <w:rPr>
          <w:sz w:val="28"/>
        </w:rPr>
        <w:t>дальними</w:t>
      </w:r>
      <w:r>
        <w:rPr>
          <w:spacing w:val="-3"/>
          <w:sz w:val="28"/>
        </w:rPr>
        <w:t xml:space="preserve"> </w:t>
      </w:r>
      <w:r>
        <w:rPr>
          <w:sz w:val="28"/>
        </w:rPr>
        <w:t>родственниками,</w:t>
      </w:r>
      <w:r>
        <w:rPr>
          <w:spacing w:val="1"/>
          <w:sz w:val="28"/>
        </w:rPr>
        <w:t xml:space="preserve"> </w:t>
      </w:r>
      <w:r>
        <w:rPr>
          <w:sz w:val="28"/>
        </w:rPr>
        <w:t>соседями;</w:t>
      </w:r>
      <w:r>
        <w:rPr>
          <w:spacing w:val="-2"/>
          <w:sz w:val="28"/>
        </w:rPr>
        <w:t xml:space="preserve"> </w:t>
      </w:r>
      <w:r>
        <w:rPr>
          <w:sz w:val="28"/>
        </w:rPr>
        <w:t>исламских</w:t>
      </w:r>
      <w:r>
        <w:rPr>
          <w:spacing w:val="-1"/>
          <w:sz w:val="28"/>
        </w:rPr>
        <w:t xml:space="preserve"> </w:t>
      </w:r>
      <w:r>
        <w:rPr>
          <w:sz w:val="28"/>
        </w:rPr>
        <w:t>семейных ценностей;</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line="242" w:lineRule="auto"/>
        <w:ind w:right="982" w:firstLine="568"/>
        <w:rPr>
          <w:sz w:val="28"/>
        </w:rPr>
      </w:pPr>
      <w:r>
        <w:rPr>
          <w:sz w:val="28"/>
        </w:rPr>
        <w:lastRenderedPageBreak/>
        <w:t>распознавать исламскую символику, объяснять своими словами её смысл</w:t>
      </w:r>
      <w:r>
        <w:rPr>
          <w:spacing w:val="1"/>
          <w:sz w:val="28"/>
        </w:rPr>
        <w:t xml:space="preserve"> </w:t>
      </w:r>
      <w:r>
        <w:rPr>
          <w:sz w:val="28"/>
        </w:rPr>
        <w:t>и</w:t>
      </w:r>
      <w:r>
        <w:rPr>
          <w:spacing w:val="-2"/>
          <w:sz w:val="28"/>
        </w:rPr>
        <w:t xml:space="preserve"> </w:t>
      </w:r>
      <w:r>
        <w:rPr>
          <w:sz w:val="28"/>
        </w:rPr>
        <w:t>охарактеризовать</w:t>
      </w:r>
      <w:r>
        <w:rPr>
          <w:spacing w:val="1"/>
          <w:sz w:val="28"/>
        </w:rPr>
        <w:t xml:space="preserve"> </w:t>
      </w:r>
      <w:r>
        <w:rPr>
          <w:sz w:val="28"/>
        </w:rPr>
        <w:t>назначение</w:t>
      </w:r>
      <w:r>
        <w:rPr>
          <w:spacing w:val="-3"/>
          <w:sz w:val="28"/>
        </w:rPr>
        <w:t xml:space="preserve"> </w:t>
      </w:r>
      <w:r>
        <w:rPr>
          <w:sz w:val="28"/>
        </w:rPr>
        <w:t>исламского орнамента;</w:t>
      </w:r>
    </w:p>
    <w:p w:rsidR="00737B54" w:rsidRDefault="00F90934" w:rsidP="007F2F89">
      <w:pPr>
        <w:pStyle w:val="a4"/>
        <w:numPr>
          <w:ilvl w:val="1"/>
          <w:numId w:val="18"/>
        </w:numPr>
        <w:tabs>
          <w:tab w:val="left" w:pos="1025"/>
        </w:tabs>
        <w:ind w:right="982" w:firstLine="568"/>
        <w:rPr>
          <w:sz w:val="28"/>
        </w:rPr>
      </w:pPr>
      <w:r>
        <w:rPr>
          <w:sz w:val="28"/>
        </w:rPr>
        <w:t>рассказывать о художественной культуре в исламской традиции, религи-</w:t>
      </w:r>
      <w:r>
        <w:rPr>
          <w:spacing w:val="1"/>
          <w:sz w:val="28"/>
        </w:rPr>
        <w:t xml:space="preserve"> </w:t>
      </w:r>
      <w:r>
        <w:rPr>
          <w:sz w:val="28"/>
        </w:rPr>
        <w:t>озных напевах, каллиграфии, архитектуре, книжной миниатюре, религиозной</w:t>
      </w:r>
      <w:r>
        <w:rPr>
          <w:spacing w:val="1"/>
          <w:sz w:val="28"/>
        </w:rPr>
        <w:t xml:space="preserve"> </w:t>
      </w:r>
      <w:r>
        <w:rPr>
          <w:sz w:val="28"/>
        </w:rPr>
        <w:t>атрибутике,</w:t>
      </w:r>
      <w:r>
        <w:rPr>
          <w:spacing w:val="2"/>
          <w:sz w:val="28"/>
        </w:rPr>
        <w:t xml:space="preserve"> </w:t>
      </w:r>
      <w:r>
        <w:rPr>
          <w:sz w:val="28"/>
        </w:rPr>
        <w:t>одежде;</w:t>
      </w:r>
    </w:p>
    <w:p w:rsidR="00737B54" w:rsidRDefault="00F90934" w:rsidP="007F2F89">
      <w:pPr>
        <w:pStyle w:val="a4"/>
        <w:numPr>
          <w:ilvl w:val="1"/>
          <w:numId w:val="18"/>
        </w:numPr>
        <w:tabs>
          <w:tab w:val="left" w:pos="1025"/>
        </w:tabs>
        <w:ind w:right="978" w:firstLine="568"/>
        <w:rPr>
          <w:sz w:val="28"/>
        </w:rPr>
      </w:pPr>
      <w:r>
        <w:rPr>
          <w:sz w:val="28"/>
        </w:rPr>
        <w:t>излагать основные исторические сведения о возникновении исламской</w:t>
      </w:r>
      <w:r>
        <w:rPr>
          <w:spacing w:val="1"/>
          <w:sz w:val="28"/>
        </w:rPr>
        <w:t xml:space="preserve"> </w:t>
      </w:r>
      <w:r>
        <w:rPr>
          <w:sz w:val="28"/>
        </w:rPr>
        <w:t>религиозной традиции в России, своими словами объяснять роль ислама в ста-</w:t>
      </w:r>
      <w:r>
        <w:rPr>
          <w:spacing w:val="1"/>
          <w:sz w:val="28"/>
        </w:rPr>
        <w:t xml:space="preserve"> </w:t>
      </w:r>
      <w:r>
        <w:rPr>
          <w:sz w:val="28"/>
        </w:rPr>
        <w:t>новлении культуры народов России, российской культуры и государственно-</w:t>
      </w:r>
      <w:r>
        <w:rPr>
          <w:spacing w:val="1"/>
          <w:sz w:val="28"/>
        </w:rPr>
        <w:t xml:space="preserve"> </w:t>
      </w:r>
      <w:r>
        <w:rPr>
          <w:sz w:val="28"/>
        </w:rPr>
        <w:t>сти;</w:t>
      </w:r>
    </w:p>
    <w:p w:rsidR="00737B54" w:rsidRDefault="00F90934" w:rsidP="007F2F89">
      <w:pPr>
        <w:pStyle w:val="a4"/>
        <w:numPr>
          <w:ilvl w:val="1"/>
          <w:numId w:val="18"/>
        </w:numPr>
        <w:tabs>
          <w:tab w:val="left" w:pos="1025"/>
        </w:tabs>
        <w:ind w:right="971"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исламского исторического и культурного наследия в своей местности, регионе</w:t>
      </w:r>
      <w:r>
        <w:rPr>
          <w:spacing w:val="1"/>
          <w:sz w:val="28"/>
        </w:rPr>
        <w:t xml:space="preserve"> </w:t>
      </w:r>
      <w:r>
        <w:rPr>
          <w:sz w:val="28"/>
        </w:rPr>
        <w:t>(мечети, медресе, памятные и святые места), оформлению и представлению её</w:t>
      </w:r>
      <w:r>
        <w:rPr>
          <w:spacing w:val="1"/>
          <w:sz w:val="28"/>
        </w:rPr>
        <w:t xml:space="preserve"> </w:t>
      </w:r>
      <w:r>
        <w:rPr>
          <w:sz w:val="28"/>
        </w:rPr>
        <w:t>результатов;</w:t>
      </w:r>
    </w:p>
    <w:p w:rsidR="00737B54" w:rsidRDefault="00F90934" w:rsidP="007F2F89">
      <w:pPr>
        <w:pStyle w:val="a4"/>
        <w:numPr>
          <w:ilvl w:val="1"/>
          <w:numId w:val="18"/>
        </w:numPr>
        <w:tabs>
          <w:tab w:val="left" w:pos="1025"/>
        </w:tabs>
        <w:ind w:right="984" w:firstLine="568"/>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 по-</w:t>
      </w:r>
      <w:r>
        <w:rPr>
          <w:spacing w:val="-67"/>
          <w:sz w:val="28"/>
        </w:rPr>
        <w:t xml:space="preserve"> </w:t>
      </w:r>
      <w:r>
        <w:rPr>
          <w:sz w:val="28"/>
        </w:rPr>
        <w:t>ступать согласно 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ind w:right="979"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737B54" w:rsidRDefault="00F90934" w:rsidP="007F2F89">
      <w:pPr>
        <w:pStyle w:val="a4"/>
        <w:numPr>
          <w:ilvl w:val="1"/>
          <w:numId w:val="18"/>
        </w:numPr>
        <w:tabs>
          <w:tab w:val="left" w:pos="1025"/>
        </w:tabs>
        <w:ind w:right="974" w:firstLine="568"/>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737B54" w:rsidRDefault="00F90934" w:rsidP="007F2F89">
      <w:pPr>
        <w:pStyle w:val="a4"/>
        <w:numPr>
          <w:ilvl w:val="1"/>
          <w:numId w:val="18"/>
        </w:numPr>
        <w:tabs>
          <w:tab w:val="left" w:pos="1025"/>
        </w:tabs>
        <w:ind w:right="974"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исламской духовно-нравственной культуре, тради-</w:t>
      </w:r>
      <w:r>
        <w:rPr>
          <w:spacing w:val="1"/>
          <w:sz w:val="28"/>
        </w:rPr>
        <w:t xml:space="preserve"> </w:t>
      </w:r>
      <w:r>
        <w:rPr>
          <w:sz w:val="28"/>
        </w:rPr>
        <w:t>ции.</w:t>
      </w:r>
    </w:p>
    <w:p w:rsidR="00737B54" w:rsidRDefault="00737B54">
      <w:pPr>
        <w:pStyle w:val="a3"/>
        <w:spacing w:before="4"/>
        <w:ind w:left="0" w:firstLine="0"/>
        <w:jc w:val="left"/>
      </w:pPr>
    </w:p>
    <w:p w:rsidR="00737B54" w:rsidRDefault="00F90934">
      <w:pPr>
        <w:pStyle w:val="1"/>
        <w:spacing w:line="240" w:lineRule="auto"/>
      </w:pPr>
      <w:r>
        <w:t>Модуль</w:t>
      </w:r>
      <w:r>
        <w:rPr>
          <w:spacing w:val="-3"/>
        </w:rPr>
        <w:t xml:space="preserve"> </w:t>
      </w:r>
      <w:r>
        <w:t>«Основы</w:t>
      </w:r>
      <w:r>
        <w:rPr>
          <w:spacing w:val="-1"/>
        </w:rPr>
        <w:t xml:space="preserve"> </w:t>
      </w:r>
      <w:r>
        <w:t>буддийской</w:t>
      </w:r>
      <w:r>
        <w:rPr>
          <w:spacing w:val="-3"/>
        </w:rPr>
        <w:t xml:space="preserve"> </w:t>
      </w:r>
      <w:r>
        <w:t>культуры»</w:t>
      </w:r>
    </w:p>
    <w:p w:rsidR="00737B54" w:rsidRDefault="00F90934">
      <w:pPr>
        <w:pStyle w:val="2"/>
        <w:spacing w:before="2" w:line="321" w:lineRule="exact"/>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737B54" w:rsidRDefault="00F90934">
      <w:pPr>
        <w:spacing w:line="318" w:lineRule="exact"/>
        <w:ind w:left="292"/>
        <w:jc w:val="both"/>
        <w:rPr>
          <w:b/>
          <w:i/>
          <w:sz w:val="28"/>
        </w:rPr>
      </w:pPr>
      <w:r>
        <w:rPr>
          <w:b/>
          <w:i/>
          <w:sz w:val="28"/>
        </w:rPr>
        <w:t>«Основы</w:t>
      </w:r>
      <w:r>
        <w:rPr>
          <w:b/>
          <w:i/>
          <w:spacing w:val="2"/>
          <w:sz w:val="28"/>
        </w:rPr>
        <w:t xml:space="preserve"> </w:t>
      </w:r>
      <w:r>
        <w:rPr>
          <w:b/>
          <w:i/>
          <w:sz w:val="28"/>
        </w:rPr>
        <w:t>буддийской культуры»</w:t>
      </w:r>
      <w:r>
        <w:rPr>
          <w:b/>
          <w:i/>
          <w:spacing w:val="-7"/>
          <w:sz w:val="28"/>
        </w:rPr>
        <w:t xml:space="preserve"> </w:t>
      </w:r>
      <w:r>
        <w:rPr>
          <w:b/>
          <w:i/>
          <w:sz w:val="28"/>
        </w:rPr>
        <w:t>отражают</w:t>
      </w:r>
      <w:r>
        <w:rPr>
          <w:b/>
          <w:i/>
          <w:spacing w:val="-2"/>
          <w:sz w:val="28"/>
        </w:rPr>
        <w:t xml:space="preserve"> </w:t>
      </w:r>
      <w:r>
        <w:rPr>
          <w:b/>
          <w:i/>
          <w:sz w:val="28"/>
        </w:rPr>
        <w:t>сформированность</w:t>
      </w:r>
      <w:r>
        <w:rPr>
          <w:b/>
          <w:i/>
          <w:spacing w:val="-7"/>
          <w:sz w:val="28"/>
        </w:rPr>
        <w:t xml:space="preserve"> </w:t>
      </w:r>
      <w:r>
        <w:rPr>
          <w:b/>
          <w:i/>
          <w:sz w:val="28"/>
        </w:rPr>
        <w:t>умений:</w:t>
      </w:r>
    </w:p>
    <w:p w:rsidR="00737B54" w:rsidRDefault="00F90934" w:rsidP="007F2F89">
      <w:pPr>
        <w:pStyle w:val="a4"/>
        <w:numPr>
          <w:ilvl w:val="1"/>
          <w:numId w:val="18"/>
        </w:numPr>
        <w:tabs>
          <w:tab w:val="left" w:pos="1025"/>
        </w:tabs>
        <w:ind w:right="979" w:firstLine="568"/>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737B54" w:rsidRDefault="00F90934" w:rsidP="007F2F89">
      <w:pPr>
        <w:pStyle w:val="a4"/>
        <w:numPr>
          <w:ilvl w:val="1"/>
          <w:numId w:val="18"/>
        </w:numPr>
        <w:tabs>
          <w:tab w:val="left" w:pos="1025"/>
        </w:tabs>
        <w:spacing w:line="242" w:lineRule="auto"/>
        <w:ind w:right="981" w:firstLine="568"/>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737B54" w:rsidRDefault="00F90934" w:rsidP="007F2F89">
      <w:pPr>
        <w:pStyle w:val="a4"/>
        <w:numPr>
          <w:ilvl w:val="1"/>
          <w:numId w:val="18"/>
        </w:numPr>
        <w:tabs>
          <w:tab w:val="left" w:pos="1025"/>
        </w:tabs>
        <w:ind w:right="980"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80" w:firstLine="568"/>
        <w:rPr>
          <w:sz w:val="28"/>
        </w:rPr>
      </w:pPr>
      <w:r>
        <w:rPr>
          <w:sz w:val="28"/>
        </w:rPr>
        <w:lastRenderedPageBreak/>
        <w:t>рассказывать о нравственных заповедях, нормах буддийской религиозной</w:t>
      </w:r>
      <w:r>
        <w:rPr>
          <w:spacing w:val="-67"/>
          <w:sz w:val="28"/>
        </w:rPr>
        <w:t xml:space="preserve"> </w:t>
      </w:r>
      <w:r>
        <w:rPr>
          <w:sz w:val="28"/>
        </w:rPr>
        <w:t>морали, их значении в выстраивании отношений в семье, между людьми, в об-</w:t>
      </w:r>
      <w:r>
        <w:rPr>
          <w:spacing w:val="1"/>
          <w:sz w:val="28"/>
        </w:rPr>
        <w:t xml:space="preserve"> </w:t>
      </w:r>
      <w:r>
        <w:rPr>
          <w:sz w:val="28"/>
        </w:rPr>
        <w:t>щении</w:t>
      </w:r>
      <w:r>
        <w:rPr>
          <w:spacing w:val="-2"/>
          <w:sz w:val="28"/>
        </w:rPr>
        <w:t xml:space="preserve"> </w:t>
      </w:r>
      <w:r>
        <w:rPr>
          <w:sz w:val="28"/>
        </w:rPr>
        <w:t>и</w:t>
      </w:r>
      <w:r>
        <w:rPr>
          <w:spacing w:val="-1"/>
          <w:sz w:val="28"/>
        </w:rPr>
        <w:t xml:space="preserve"> </w:t>
      </w:r>
      <w:r>
        <w:rPr>
          <w:sz w:val="28"/>
        </w:rPr>
        <w:t>деятельности;</w:t>
      </w:r>
    </w:p>
    <w:p w:rsidR="00737B54" w:rsidRDefault="00F90934" w:rsidP="007F2F89">
      <w:pPr>
        <w:pStyle w:val="a4"/>
        <w:numPr>
          <w:ilvl w:val="1"/>
          <w:numId w:val="18"/>
        </w:numPr>
        <w:tabs>
          <w:tab w:val="left" w:pos="1025"/>
        </w:tabs>
        <w:spacing w:before="2"/>
        <w:ind w:right="971" w:firstLine="568"/>
        <w:rPr>
          <w:sz w:val="28"/>
        </w:rPr>
      </w:pPr>
      <w:r>
        <w:rPr>
          <w:sz w:val="28"/>
        </w:rPr>
        <w:t>раскрывать основное содержание нравственных категорий в буддийской</w:t>
      </w:r>
      <w:r>
        <w:rPr>
          <w:spacing w:val="1"/>
          <w:sz w:val="28"/>
        </w:rPr>
        <w:t xml:space="preserve"> </w:t>
      </w:r>
      <w:r>
        <w:rPr>
          <w:sz w:val="28"/>
        </w:rPr>
        <w:t>культуре, традиции (сострадание, милосердие, любовь, ответственность, благие</w:t>
      </w:r>
      <w:r>
        <w:rPr>
          <w:spacing w:val="-67"/>
          <w:sz w:val="28"/>
        </w:rPr>
        <w:t xml:space="preserve"> </w:t>
      </w:r>
      <w:r>
        <w:rPr>
          <w:sz w:val="28"/>
        </w:rPr>
        <w:t>и неблагие деяния, освобождение, борьба с неведением, уверенность в себе, по-</w:t>
      </w:r>
      <w:r>
        <w:rPr>
          <w:spacing w:val="1"/>
          <w:sz w:val="28"/>
        </w:rPr>
        <w:t xml:space="preserve"> </w:t>
      </w:r>
      <w:r>
        <w:rPr>
          <w:sz w:val="28"/>
        </w:rPr>
        <w:t>стоянство перемен, внимательность); основных идей (учения) Будды о сущно-</w:t>
      </w:r>
      <w:r>
        <w:rPr>
          <w:spacing w:val="1"/>
          <w:sz w:val="28"/>
        </w:rPr>
        <w:t xml:space="preserve"> </w:t>
      </w:r>
      <w:r>
        <w:rPr>
          <w:sz w:val="28"/>
        </w:rPr>
        <w:t>сти человеческой жизни, цикличности и значения сансары; понимание лично-</w:t>
      </w:r>
      <w:r>
        <w:rPr>
          <w:spacing w:val="1"/>
          <w:sz w:val="28"/>
        </w:rPr>
        <w:t xml:space="preserve"> </w:t>
      </w:r>
      <w:r>
        <w:rPr>
          <w:sz w:val="28"/>
        </w:rPr>
        <w:t>сти как совокупности всех поступков; значение понятий «правильное воззре-</w:t>
      </w:r>
      <w:r>
        <w:rPr>
          <w:spacing w:val="1"/>
          <w:sz w:val="28"/>
        </w:rPr>
        <w:t xml:space="preserve"> </w:t>
      </w:r>
      <w:r>
        <w:rPr>
          <w:sz w:val="28"/>
        </w:rPr>
        <w:t>ние»</w:t>
      </w:r>
      <w:r>
        <w:rPr>
          <w:spacing w:val="-8"/>
          <w:sz w:val="28"/>
        </w:rPr>
        <w:t xml:space="preserve"> </w:t>
      </w:r>
      <w:r>
        <w:rPr>
          <w:sz w:val="28"/>
        </w:rPr>
        <w:t>и</w:t>
      </w:r>
      <w:r>
        <w:rPr>
          <w:spacing w:val="3"/>
          <w:sz w:val="28"/>
        </w:rPr>
        <w:t xml:space="preserve"> </w:t>
      </w:r>
      <w:r>
        <w:rPr>
          <w:sz w:val="28"/>
        </w:rPr>
        <w:t>«правильное</w:t>
      </w:r>
      <w:r>
        <w:rPr>
          <w:spacing w:val="-3"/>
          <w:sz w:val="28"/>
        </w:rPr>
        <w:t xml:space="preserve"> </w:t>
      </w:r>
      <w:r>
        <w:rPr>
          <w:sz w:val="28"/>
        </w:rPr>
        <w:t>действие»;</w:t>
      </w:r>
    </w:p>
    <w:p w:rsidR="00737B54" w:rsidRDefault="00F90934" w:rsidP="007F2F89">
      <w:pPr>
        <w:pStyle w:val="a4"/>
        <w:numPr>
          <w:ilvl w:val="1"/>
          <w:numId w:val="18"/>
        </w:numPr>
        <w:tabs>
          <w:tab w:val="left" w:pos="1025"/>
        </w:tabs>
        <w:spacing w:line="242" w:lineRule="auto"/>
        <w:ind w:right="979" w:firstLine="568"/>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2"/>
          <w:sz w:val="28"/>
        </w:rPr>
        <w:t xml:space="preserve"> </w:t>
      </w:r>
      <w:r>
        <w:rPr>
          <w:sz w:val="28"/>
        </w:rPr>
        <w:t>других людей) с позиций</w:t>
      </w:r>
      <w:r>
        <w:rPr>
          <w:spacing w:val="-2"/>
          <w:sz w:val="28"/>
        </w:rPr>
        <w:t xml:space="preserve"> </w:t>
      </w:r>
      <w:r>
        <w:rPr>
          <w:sz w:val="28"/>
        </w:rPr>
        <w:t>буддийской</w:t>
      </w:r>
      <w:r>
        <w:rPr>
          <w:spacing w:val="-2"/>
          <w:sz w:val="28"/>
        </w:rPr>
        <w:t xml:space="preserve"> </w:t>
      </w:r>
      <w:r>
        <w:rPr>
          <w:sz w:val="28"/>
        </w:rPr>
        <w:t>этики;</w:t>
      </w:r>
    </w:p>
    <w:p w:rsidR="00737B54" w:rsidRDefault="00F90934" w:rsidP="007F2F89">
      <w:pPr>
        <w:pStyle w:val="a4"/>
        <w:numPr>
          <w:ilvl w:val="1"/>
          <w:numId w:val="18"/>
        </w:numPr>
        <w:tabs>
          <w:tab w:val="left" w:pos="1025"/>
        </w:tabs>
        <w:ind w:right="972" w:firstLine="568"/>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буддийской культуре, учении о Будде (буддах), бод-</w:t>
      </w:r>
      <w:r>
        <w:rPr>
          <w:spacing w:val="1"/>
          <w:sz w:val="28"/>
        </w:rPr>
        <w:t xml:space="preserve"> </w:t>
      </w:r>
      <w:r>
        <w:rPr>
          <w:sz w:val="28"/>
        </w:rPr>
        <w:t>хисаттвах, Вселенной, человеке, обществе, сангхе, сансаре и нирване; понима-</w:t>
      </w:r>
      <w:r>
        <w:rPr>
          <w:spacing w:val="1"/>
          <w:sz w:val="28"/>
        </w:rPr>
        <w:t xml:space="preserve"> </w:t>
      </w:r>
      <w:r>
        <w:rPr>
          <w:sz w:val="28"/>
        </w:rPr>
        <w:t>ние ценности любой формы жизни как связанной с ценностью человеческой</w:t>
      </w:r>
      <w:r>
        <w:rPr>
          <w:spacing w:val="1"/>
          <w:sz w:val="28"/>
        </w:rPr>
        <w:t xml:space="preserve"> </w:t>
      </w:r>
      <w:r>
        <w:rPr>
          <w:sz w:val="28"/>
        </w:rPr>
        <w:t>жизни</w:t>
      </w:r>
      <w:r>
        <w:rPr>
          <w:spacing w:val="-2"/>
          <w:sz w:val="28"/>
        </w:rPr>
        <w:t xml:space="preserve"> </w:t>
      </w:r>
      <w:r>
        <w:rPr>
          <w:sz w:val="28"/>
        </w:rPr>
        <w:t>и</w:t>
      </w:r>
      <w:r>
        <w:rPr>
          <w:spacing w:val="-1"/>
          <w:sz w:val="28"/>
        </w:rPr>
        <w:t xml:space="preserve"> </w:t>
      </w:r>
      <w:r>
        <w:rPr>
          <w:sz w:val="28"/>
        </w:rPr>
        <w:t>бытия;</w:t>
      </w:r>
    </w:p>
    <w:p w:rsidR="00737B54" w:rsidRDefault="00F90934" w:rsidP="007F2F89">
      <w:pPr>
        <w:pStyle w:val="a4"/>
        <w:numPr>
          <w:ilvl w:val="1"/>
          <w:numId w:val="18"/>
        </w:numPr>
        <w:tabs>
          <w:tab w:val="left" w:pos="1025"/>
        </w:tabs>
        <w:spacing w:line="237" w:lineRule="auto"/>
        <w:ind w:right="983" w:firstLine="568"/>
        <w:rPr>
          <w:sz w:val="28"/>
        </w:rPr>
      </w:pPr>
      <w:r>
        <w:rPr>
          <w:sz w:val="28"/>
        </w:rPr>
        <w:t>рассказывать о буддийских писаниях, ламах, службах; смысле принятия,</w:t>
      </w:r>
      <w:r>
        <w:rPr>
          <w:spacing w:val="1"/>
          <w:sz w:val="28"/>
        </w:rPr>
        <w:t xml:space="preserve"> </w:t>
      </w:r>
      <w:r>
        <w:rPr>
          <w:sz w:val="28"/>
        </w:rPr>
        <w:t>восьмеричном</w:t>
      </w:r>
      <w:r>
        <w:rPr>
          <w:spacing w:val="-1"/>
          <w:sz w:val="28"/>
        </w:rPr>
        <w:t xml:space="preserve"> </w:t>
      </w:r>
      <w:r>
        <w:rPr>
          <w:sz w:val="28"/>
        </w:rPr>
        <w:t>пути</w:t>
      </w:r>
      <w:r>
        <w:rPr>
          <w:spacing w:val="-1"/>
          <w:sz w:val="28"/>
        </w:rPr>
        <w:t xml:space="preserve"> </w:t>
      </w:r>
      <w:r>
        <w:rPr>
          <w:sz w:val="28"/>
        </w:rPr>
        <w:t>и</w:t>
      </w:r>
      <w:r>
        <w:rPr>
          <w:spacing w:val="-1"/>
          <w:sz w:val="28"/>
        </w:rPr>
        <w:t xml:space="preserve"> </w:t>
      </w:r>
      <w:r>
        <w:rPr>
          <w:sz w:val="28"/>
        </w:rPr>
        <w:t>карме;</w:t>
      </w:r>
    </w:p>
    <w:p w:rsidR="00737B54" w:rsidRDefault="00F90934" w:rsidP="007F2F89">
      <w:pPr>
        <w:pStyle w:val="a4"/>
        <w:numPr>
          <w:ilvl w:val="1"/>
          <w:numId w:val="18"/>
        </w:numPr>
        <w:tabs>
          <w:tab w:val="left" w:pos="1025"/>
        </w:tabs>
        <w:spacing w:before="1"/>
        <w:ind w:right="981" w:firstLine="568"/>
        <w:rPr>
          <w:sz w:val="28"/>
        </w:rPr>
      </w:pPr>
      <w:r>
        <w:rPr>
          <w:sz w:val="28"/>
        </w:rPr>
        <w:t>рассказывать о назначении и устройстве буддийского храма, нормах по-</w:t>
      </w:r>
      <w:r>
        <w:rPr>
          <w:spacing w:val="1"/>
          <w:sz w:val="28"/>
        </w:rPr>
        <w:t xml:space="preserve"> </w:t>
      </w:r>
      <w:r>
        <w:rPr>
          <w:sz w:val="28"/>
        </w:rPr>
        <w:t>ведения</w:t>
      </w:r>
      <w:r>
        <w:rPr>
          <w:spacing w:val="-2"/>
          <w:sz w:val="28"/>
        </w:rPr>
        <w:t xml:space="preserve"> </w:t>
      </w:r>
      <w:r>
        <w:rPr>
          <w:sz w:val="28"/>
        </w:rPr>
        <w:t>в храме,</w:t>
      </w:r>
      <w:r>
        <w:rPr>
          <w:spacing w:val="2"/>
          <w:sz w:val="28"/>
        </w:rPr>
        <w:t xml:space="preserve"> </w:t>
      </w:r>
      <w:r>
        <w:rPr>
          <w:sz w:val="28"/>
        </w:rPr>
        <w:t>общения</w:t>
      </w:r>
      <w:r>
        <w:rPr>
          <w:spacing w:val="-1"/>
          <w:sz w:val="28"/>
        </w:rPr>
        <w:t xml:space="preserve"> </w:t>
      </w:r>
      <w:r>
        <w:rPr>
          <w:sz w:val="28"/>
        </w:rPr>
        <w:t>с мирскими</w:t>
      </w:r>
      <w:r>
        <w:rPr>
          <w:spacing w:val="-2"/>
          <w:sz w:val="28"/>
        </w:rPr>
        <w:t xml:space="preserve"> </w:t>
      </w:r>
      <w:r>
        <w:rPr>
          <w:sz w:val="28"/>
        </w:rPr>
        <w:t>последователями</w:t>
      </w:r>
      <w:r>
        <w:rPr>
          <w:spacing w:val="-2"/>
          <w:sz w:val="28"/>
        </w:rPr>
        <w:t xml:space="preserve"> </w:t>
      </w:r>
      <w:r>
        <w:rPr>
          <w:sz w:val="28"/>
        </w:rPr>
        <w:t>и</w:t>
      </w:r>
      <w:r>
        <w:rPr>
          <w:spacing w:val="-2"/>
          <w:sz w:val="28"/>
        </w:rPr>
        <w:t xml:space="preserve"> </w:t>
      </w:r>
      <w:r>
        <w:rPr>
          <w:sz w:val="28"/>
        </w:rPr>
        <w:t>ламами;</w:t>
      </w:r>
    </w:p>
    <w:p w:rsidR="00737B54" w:rsidRDefault="00F90934" w:rsidP="007F2F89">
      <w:pPr>
        <w:pStyle w:val="a4"/>
        <w:numPr>
          <w:ilvl w:val="1"/>
          <w:numId w:val="18"/>
        </w:numPr>
        <w:tabs>
          <w:tab w:val="left" w:pos="1025"/>
        </w:tabs>
        <w:spacing w:before="1" w:line="321" w:lineRule="exact"/>
        <w:ind w:left="1024" w:hanging="165"/>
        <w:rPr>
          <w:sz w:val="28"/>
        </w:rPr>
      </w:pPr>
      <w:r>
        <w:rPr>
          <w:sz w:val="28"/>
        </w:rPr>
        <w:t>рассказывать</w:t>
      </w:r>
      <w:r>
        <w:rPr>
          <w:spacing w:val="-4"/>
          <w:sz w:val="28"/>
        </w:rPr>
        <w:t xml:space="preserve"> </w:t>
      </w:r>
      <w:r>
        <w:rPr>
          <w:sz w:val="28"/>
        </w:rPr>
        <w:t>о</w:t>
      </w:r>
      <w:r>
        <w:rPr>
          <w:spacing w:val="-7"/>
          <w:sz w:val="28"/>
        </w:rPr>
        <w:t xml:space="preserve"> </w:t>
      </w:r>
      <w:r>
        <w:rPr>
          <w:sz w:val="28"/>
        </w:rPr>
        <w:t>праздниках</w:t>
      </w:r>
      <w:r>
        <w:rPr>
          <w:spacing w:val="-3"/>
          <w:sz w:val="28"/>
        </w:rPr>
        <w:t xml:space="preserve"> </w:t>
      </w:r>
      <w:r>
        <w:rPr>
          <w:sz w:val="28"/>
        </w:rPr>
        <w:t>в</w:t>
      </w:r>
      <w:r>
        <w:rPr>
          <w:spacing w:val="-3"/>
          <w:sz w:val="28"/>
        </w:rPr>
        <w:t xml:space="preserve"> </w:t>
      </w:r>
      <w:r>
        <w:rPr>
          <w:sz w:val="28"/>
        </w:rPr>
        <w:t>буддизме,</w:t>
      </w:r>
      <w:r>
        <w:rPr>
          <w:spacing w:val="-2"/>
          <w:sz w:val="28"/>
        </w:rPr>
        <w:t xml:space="preserve"> </w:t>
      </w:r>
      <w:r>
        <w:rPr>
          <w:sz w:val="28"/>
        </w:rPr>
        <w:t>аскезе;</w:t>
      </w:r>
    </w:p>
    <w:p w:rsidR="00737B54" w:rsidRDefault="00F90934" w:rsidP="007F2F89">
      <w:pPr>
        <w:pStyle w:val="a4"/>
        <w:numPr>
          <w:ilvl w:val="1"/>
          <w:numId w:val="18"/>
        </w:numPr>
        <w:tabs>
          <w:tab w:val="left" w:pos="1025"/>
        </w:tabs>
        <w:ind w:right="982" w:firstLine="568"/>
        <w:rPr>
          <w:sz w:val="28"/>
        </w:rPr>
      </w:pPr>
      <w:r>
        <w:rPr>
          <w:sz w:val="28"/>
        </w:rPr>
        <w:t>раскрывать основное содержание норм отношений в буддийской семье,</w:t>
      </w:r>
      <w:r>
        <w:rPr>
          <w:spacing w:val="1"/>
          <w:sz w:val="28"/>
        </w:rPr>
        <w:t xml:space="preserve"> </w:t>
      </w:r>
      <w:r>
        <w:rPr>
          <w:sz w:val="28"/>
        </w:rPr>
        <w:t>обязанностей и ответственности членов семьи, отношении детей к отцу, мате-</w:t>
      </w:r>
      <w:r>
        <w:rPr>
          <w:spacing w:val="1"/>
          <w:sz w:val="28"/>
        </w:rPr>
        <w:t xml:space="preserve"> </w:t>
      </w:r>
      <w:r>
        <w:rPr>
          <w:sz w:val="28"/>
        </w:rPr>
        <w:t>ри, братьям и сёстрам, старшим по возрасту, предкам; буддийских семейных</w:t>
      </w:r>
      <w:r>
        <w:rPr>
          <w:spacing w:val="1"/>
          <w:sz w:val="28"/>
        </w:rPr>
        <w:t xml:space="preserve"> </w:t>
      </w:r>
      <w:r>
        <w:rPr>
          <w:sz w:val="28"/>
        </w:rPr>
        <w:t>ценностей;</w:t>
      </w:r>
    </w:p>
    <w:p w:rsidR="00737B54" w:rsidRDefault="00F90934" w:rsidP="007F2F89">
      <w:pPr>
        <w:pStyle w:val="a4"/>
        <w:numPr>
          <w:ilvl w:val="1"/>
          <w:numId w:val="18"/>
        </w:numPr>
        <w:tabs>
          <w:tab w:val="left" w:pos="1025"/>
        </w:tabs>
        <w:spacing w:line="242" w:lineRule="auto"/>
        <w:ind w:right="978" w:firstLine="568"/>
        <w:rPr>
          <w:sz w:val="28"/>
        </w:rPr>
      </w:pPr>
      <w:r>
        <w:rPr>
          <w:sz w:val="28"/>
        </w:rPr>
        <w:t>распознавать</w:t>
      </w:r>
      <w:r>
        <w:rPr>
          <w:spacing w:val="1"/>
          <w:sz w:val="28"/>
        </w:rPr>
        <w:t xml:space="preserve"> </w:t>
      </w:r>
      <w:r>
        <w:rPr>
          <w:sz w:val="28"/>
        </w:rPr>
        <w:t>буддийскую</w:t>
      </w:r>
      <w:r>
        <w:rPr>
          <w:spacing w:val="1"/>
          <w:sz w:val="28"/>
        </w:rPr>
        <w:t xml:space="preserve"> </w:t>
      </w:r>
      <w:r>
        <w:rPr>
          <w:sz w:val="28"/>
        </w:rPr>
        <w:t>символику,</w:t>
      </w:r>
      <w:r>
        <w:rPr>
          <w:spacing w:val="1"/>
          <w:sz w:val="28"/>
        </w:rPr>
        <w:t xml:space="preserve"> </w:t>
      </w:r>
      <w:r>
        <w:rPr>
          <w:sz w:val="28"/>
        </w:rPr>
        <w:t>объяснять</w:t>
      </w:r>
      <w:r>
        <w:rPr>
          <w:spacing w:val="1"/>
          <w:sz w:val="28"/>
        </w:rPr>
        <w:t xml:space="preserve"> </w:t>
      </w:r>
      <w:r>
        <w:rPr>
          <w:sz w:val="28"/>
        </w:rPr>
        <w:t>своими</w:t>
      </w:r>
      <w:r>
        <w:rPr>
          <w:spacing w:val="1"/>
          <w:sz w:val="28"/>
        </w:rPr>
        <w:t xml:space="preserve"> </w:t>
      </w:r>
      <w:r>
        <w:rPr>
          <w:sz w:val="28"/>
        </w:rPr>
        <w:t>словами</w:t>
      </w:r>
      <w:r>
        <w:rPr>
          <w:spacing w:val="70"/>
          <w:sz w:val="28"/>
        </w:rPr>
        <w:t xml:space="preserve"> </w:t>
      </w:r>
      <w:r>
        <w:rPr>
          <w:sz w:val="28"/>
        </w:rPr>
        <w:t>её</w:t>
      </w:r>
      <w:r>
        <w:rPr>
          <w:spacing w:val="1"/>
          <w:sz w:val="28"/>
        </w:rPr>
        <w:t xml:space="preserve"> </w:t>
      </w:r>
      <w:r>
        <w:rPr>
          <w:sz w:val="28"/>
        </w:rPr>
        <w:t>смысл и</w:t>
      </w:r>
      <w:r>
        <w:rPr>
          <w:spacing w:val="-1"/>
          <w:sz w:val="28"/>
        </w:rPr>
        <w:t xml:space="preserve"> </w:t>
      </w:r>
      <w:r>
        <w:rPr>
          <w:sz w:val="28"/>
        </w:rPr>
        <w:t>значение</w:t>
      </w:r>
      <w:r>
        <w:rPr>
          <w:spacing w:val="-3"/>
          <w:sz w:val="28"/>
        </w:rPr>
        <w:t xml:space="preserve"> </w:t>
      </w:r>
      <w:r>
        <w:rPr>
          <w:sz w:val="28"/>
        </w:rPr>
        <w:t>в</w:t>
      </w:r>
      <w:r>
        <w:rPr>
          <w:spacing w:val="1"/>
          <w:sz w:val="28"/>
        </w:rPr>
        <w:t xml:space="preserve"> </w:t>
      </w:r>
      <w:r>
        <w:rPr>
          <w:sz w:val="28"/>
        </w:rPr>
        <w:t>буддийской</w:t>
      </w:r>
      <w:r>
        <w:rPr>
          <w:spacing w:val="-1"/>
          <w:sz w:val="28"/>
        </w:rPr>
        <w:t xml:space="preserve"> </w:t>
      </w:r>
      <w:r>
        <w:rPr>
          <w:sz w:val="28"/>
        </w:rPr>
        <w:t>культуре;</w:t>
      </w:r>
    </w:p>
    <w:p w:rsidR="00737B54" w:rsidRDefault="00F90934" w:rsidP="007F2F89">
      <w:pPr>
        <w:pStyle w:val="a4"/>
        <w:numPr>
          <w:ilvl w:val="1"/>
          <w:numId w:val="18"/>
        </w:numPr>
        <w:tabs>
          <w:tab w:val="left" w:pos="1025"/>
        </w:tabs>
        <w:spacing w:line="316" w:lineRule="exact"/>
        <w:ind w:left="1024" w:hanging="165"/>
        <w:rPr>
          <w:sz w:val="28"/>
        </w:rPr>
      </w:pPr>
      <w:r>
        <w:rPr>
          <w:sz w:val="28"/>
        </w:rPr>
        <w:t>рассказывать</w:t>
      </w:r>
      <w:r>
        <w:rPr>
          <w:spacing w:val="-3"/>
          <w:sz w:val="28"/>
        </w:rPr>
        <w:t xml:space="preserve"> </w:t>
      </w:r>
      <w:r>
        <w:rPr>
          <w:sz w:val="28"/>
        </w:rPr>
        <w:t>о</w:t>
      </w:r>
      <w:r>
        <w:rPr>
          <w:spacing w:val="-6"/>
          <w:sz w:val="28"/>
        </w:rPr>
        <w:t xml:space="preserve"> </w:t>
      </w:r>
      <w:r>
        <w:rPr>
          <w:sz w:val="28"/>
        </w:rPr>
        <w:t>художественной</w:t>
      </w:r>
      <w:r>
        <w:rPr>
          <w:spacing w:val="-4"/>
          <w:sz w:val="28"/>
        </w:rPr>
        <w:t xml:space="preserve"> </w:t>
      </w:r>
      <w:r>
        <w:rPr>
          <w:sz w:val="28"/>
        </w:rPr>
        <w:t>культуре</w:t>
      </w:r>
      <w:r>
        <w:rPr>
          <w:spacing w:val="-6"/>
          <w:sz w:val="28"/>
        </w:rPr>
        <w:t xml:space="preserve"> </w:t>
      </w:r>
      <w:r>
        <w:rPr>
          <w:sz w:val="28"/>
        </w:rPr>
        <w:t>в</w:t>
      </w:r>
      <w:r>
        <w:rPr>
          <w:spacing w:val="-3"/>
          <w:sz w:val="28"/>
        </w:rPr>
        <w:t xml:space="preserve"> </w:t>
      </w:r>
      <w:r>
        <w:rPr>
          <w:sz w:val="28"/>
        </w:rPr>
        <w:t>буддийской</w:t>
      </w:r>
      <w:r>
        <w:rPr>
          <w:spacing w:val="-3"/>
          <w:sz w:val="28"/>
        </w:rPr>
        <w:t xml:space="preserve"> </w:t>
      </w:r>
      <w:r>
        <w:rPr>
          <w:sz w:val="28"/>
        </w:rPr>
        <w:t>традиции;</w:t>
      </w:r>
    </w:p>
    <w:p w:rsidR="00737B54" w:rsidRDefault="00F90934" w:rsidP="007F2F89">
      <w:pPr>
        <w:pStyle w:val="a4"/>
        <w:numPr>
          <w:ilvl w:val="1"/>
          <w:numId w:val="18"/>
        </w:numPr>
        <w:tabs>
          <w:tab w:val="left" w:pos="1025"/>
        </w:tabs>
        <w:spacing w:before="1"/>
        <w:ind w:right="980" w:firstLine="568"/>
        <w:rPr>
          <w:sz w:val="28"/>
        </w:rPr>
      </w:pPr>
      <w:r>
        <w:rPr>
          <w:sz w:val="28"/>
        </w:rPr>
        <w:t>излагать основные исторические сведения о возникновении буддийской</w:t>
      </w:r>
      <w:r>
        <w:rPr>
          <w:spacing w:val="1"/>
          <w:sz w:val="28"/>
        </w:rPr>
        <w:t xml:space="preserve"> </w:t>
      </w:r>
      <w:r>
        <w:rPr>
          <w:sz w:val="28"/>
        </w:rPr>
        <w:t>религиозной традиции в истории и в России, своими словами объяснять роль</w:t>
      </w:r>
      <w:r>
        <w:rPr>
          <w:spacing w:val="1"/>
          <w:sz w:val="28"/>
        </w:rPr>
        <w:t xml:space="preserve"> </w:t>
      </w:r>
      <w:r>
        <w:rPr>
          <w:sz w:val="28"/>
        </w:rPr>
        <w:t>буддизма в становлении культуры народов России, российской культуры и гос-</w:t>
      </w:r>
      <w:r>
        <w:rPr>
          <w:spacing w:val="1"/>
          <w:sz w:val="28"/>
        </w:rPr>
        <w:t xml:space="preserve"> </w:t>
      </w:r>
      <w:r>
        <w:rPr>
          <w:sz w:val="28"/>
        </w:rPr>
        <w:t>ударственности;</w:t>
      </w:r>
    </w:p>
    <w:p w:rsidR="00737B54" w:rsidRDefault="00F90934" w:rsidP="007F2F89">
      <w:pPr>
        <w:pStyle w:val="a4"/>
        <w:numPr>
          <w:ilvl w:val="1"/>
          <w:numId w:val="18"/>
        </w:numPr>
        <w:tabs>
          <w:tab w:val="left" w:pos="1025"/>
        </w:tabs>
        <w:ind w:right="979"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буддийского исторического и культурного наследия в своей местности, регионе</w:t>
      </w:r>
      <w:r>
        <w:rPr>
          <w:spacing w:val="-67"/>
          <w:sz w:val="28"/>
        </w:rPr>
        <w:t xml:space="preserve"> </w:t>
      </w:r>
      <w:r>
        <w:rPr>
          <w:sz w:val="28"/>
        </w:rPr>
        <w:t>(храмы, монастыри, святыни, памятные и святые места), оформлению и пред-</w:t>
      </w:r>
      <w:r>
        <w:rPr>
          <w:spacing w:val="1"/>
          <w:sz w:val="28"/>
        </w:rPr>
        <w:t xml:space="preserve"> </w:t>
      </w:r>
      <w:r>
        <w:rPr>
          <w:sz w:val="28"/>
        </w:rPr>
        <w:t>ставлению</w:t>
      </w:r>
      <w:r>
        <w:rPr>
          <w:spacing w:val="3"/>
          <w:sz w:val="28"/>
        </w:rPr>
        <w:t xml:space="preserve"> </w:t>
      </w:r>
      <w:r>
        <w:rPr>
          <w:sz w:val="28"/>
        </w:rPr>
        <w:t>её</w:t>
      </w:r>
      <w:r>
        <w:rPr>
          <w:spacing w:val="-4"/>
          <w:sz w:val="28"/>
        </w:rPr>
        <w:t xml:space="preserve"> </w:t>
      </w:r>
      <w:r>
        <w:rPr>
          <w:sz w:val="28"/>
        </w:rPr>
        <w:t>результатов;</w:t>
      </w:r>
    </w:p>
    <w:p w:rsidR="00737B54" w:rsidRDefault="00F90934" w:rsidP="007F2F89">
      <w:pPr>
        <w:pStyle w:val="a4"/>
        <w:numPr>
          <w:ilvl w:val="1"/>
          <w:numId w:val="18"/>
        </w:numPr>
        <w:tabs>
          <w:tab w:val="left" w:pos="1025"/>
        </w:tabs>
        <w:spacing w:before="1"/>
        <w:ind w:right="978" w:firstLine="568"/>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ind w:right="974"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w:t>
      </w:r>
      <w:r>
        <w:rPr>
          <w:spacing w:val="1"/>
          <w:sz w:val="28"/>
        </w:rPr>
        <w:t xml:space="preserve"> </w:t>
      </w:r>
      <w:r>
        <w:rPr>
          <w:sz w:val="28"/>
        </w:rPr>
        <w:t>(приводить</w:t>
      </w:r>
      <w:r>
        <w:rPr>
          <w:spacing w:val="6"/>
          <w:sz w:val="28"/>
        </w:rPr>
        <w:t xml:space="preserve"> </w:t>
      </w:r>
      <w:r>
        <w:rPr>
          <w:sz w:val="28"/>
        </w:rPr>
        <w:t>примеры),</w:t>
      </w:r>
      <w:r>
        <w:rPr>
          <w:spacing w:val="7"/>
          <w:sz w:val="28"/>
        </w:rPr>
        <w:t xml:space="preserve"> </w:t>
      </w:r>
      <w:r>
        <w:rPr>
          <w:sz w:val="28"/>
        </w:rPr>
        <w:t>понимание</w:t>
      </w:r>
      <w:r>
        <w:rPr>
          <w:spacing w:val="1"/>
          <w:sz w:val="28"/>
        </w:rPr>
        <w:t xml:space="preserve"> </w:t>
      </w:r>
      <w:r>
        <w:rPr>
          <w:sz w:val="28"/>
        </w:rPr>
        <w:t>российского</w:t>
      </w:r>
      <w:r>
        <w:rPr>
          <w:spacing w:val="2"/>
          <w:sz w:val="28"/>
        </w:rPr>
        <w:t xml:space="preserve"> </w:t>
      </w:r>
      <w:r>
        <w:rPr>
          <w:sz w:val="28"/>
        </w:rPr>
        <w:t>общенародного</w:t>
      </w:r>
      <w:r>
        <w:rPr>
          <w:spacing w:val="1"/>
          <w:sz w:val="28"/>
        </w:rPr>
        <w:t xml:space="preserve"> </w:t>
      </w:r>
      <w:r>
        <w:rPr>
          <w:sz w:val="28"/>
        </w:rPr>
        <w:t>(общенаци-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right="984" w:firstLine="0"/>
      </w:pPr>
      <w:r>
        <w:lastRenderedPageBreak/>
        <w:t>онального, гражданского) патриотизма, любви к Отечеству, нашей общей Ро-</w:t>
      </w:r>
      <w:r>
        <w:rPr>
          <w:spacing w:val="1"/>
        </w:rPr>
        <w:t xml:space="preserve"> </w:t>
      </w:r>
      <w:r>
        <w:t>дине - России; приводить примеры сотрудничества последователей традицион-</w:t>
      </w:r>
      <w:r>
        <w:rPr>
          <w:spacing w:val="1"/>
        </w:rPr>
        <w:t xml:space="preserve"> </w:t>
      </w:r>
      <w:r>
        <w:t>ных религий;</w:t>
      </w:r>
    </w:p>
    <w:p w:rsidR="00737B54" w:rsidRDefault="00F90934" w:rsidP="007F2F89">
      <w:pPr>
        <w:pStyle w:val="a4"/>
        <w:numPr>
          <w:ilvl w:val="1"/>
          <w:numId w:val="18"/>
        </w:numPr>
        <w:tabs>
          <w:tab w:val="left" w:pos="1025"/>
        </w:tabs>
        <w:spacing w:before="2"/>
        <w:ind w:right="979" w:firstLine="568"/>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737B54" w:rsidRDefault="00F90934" w:rsidP="007F2F89">
      <w:pPr>
        <w:pStyle w:val="a4"/>
        <w:numPr>
          <w:ilvl w:val="1"/>
          <w:numId w:val="18"/>
        </w:numPr>
        <w:tabs>
          <w:tab w:val="left" w:pos="1025"/>
        </w:tabs>
        <w:ind w:right="977"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буддийской духовно-нравственной культуре, тради-</w:t>
      </w:r>
      <w:r>
        <w:rPr>
          <w:spacing w:val="1"/>
          <w:sz w:val="28"/>
        </w:rPr>
        <w:t xml:space="preserve"> </w:t>
      </w:r>
      <w:r>
        <w:rPr>
          <w:sz w:val="28"/>
        </w:rPr>
        <w:t>ции.</w:t>
      </w:r>
    </w:p>
    <w:p w:rsidR="00737B54" w:rsidRDefault="00737B54">
      <w:pPr>
        <w:pStyle w:val="a3"/>
        <w:spacing w:before="6"/>
        <w:ind w:left="0" w:firstLine="0"/>
        <w:jc w:val="left"/>
      </w:pPr>
    </w:p>
    <w:p w:rsidR="00737B54" w:rsidRDefault="00F90934">
      <w:pPr>
        <w:pStyle w:val="1"/>
        <w:spacing w:before="1" w:line="240" w:lineRule="auto"/>
        <w:jc w:val="left"/>
      </w:pPr>
      <w:r>
        <w:t>Модуль</w:t>
      </w:r>
      <w:r>
        <w:rPr>
          <w:spacing w:val="-3"/>
        </w:rPr>
        <w:t xml:space="preserve"> </w:t>
      </w:r>
      <w:r>
        <w:t>«Основы иудейской</w:t>
      </w:r>
      <w:r>
        <w:rPr>
          <w:spacing w:val="-3"/>
        </w:rPr>
        <w:t xml:space="preserve"> </w:t>
      </w:r>
      <w:r>
        <w:t>культуры»</w:t>
      </w:r>
    </w:p>
    <w:p w:rsidR="00737B54" w:rsidRDefault="00F90934">
      <w:pPr>
        <w:pStyle w:val="2"/>
        <w:spacing w:before="2" w:line="321" w:lineRule="exact"/>
        <w:jc w:val="left"/>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737B54" w:rsidRDefault="00F90934">
      <w:pPr>
        <w:spacing w:line="242" w:lineRule="auto"/>
        <w:ind w:left="292" w:right="973"/>
        <w:rPr>
          <w:b/>
          <w:i/>
          <w:sz w:val="28"/>
        </w:rPr>
      </w:pPr>
      <w:r>
        <w:rPr>
          <w:b/>
          <w:i/>
          <w:sz w:val="28"/>
        </w:rPr>
        <w:t>«Основы</w:t>
      </w:r>
      <w:r>
        <w:rPr>
          <w:b/>
          <w:i/>
          <w:spacing w:val="7"/>
          <w:sz w:val="28"/>
        </w:rPr>
        <w:t xml:space="preserve"> </w:t>
      </w:r>
      <w:r>
        <w:rPr>
          <w:b/>
          <w:i/>
          <w:sz w:val="28"/>
        </w:rPr>
        <w:t>иудейской</w:t>
      </w:r>
      <w:r>
        <w:rPr>
          <w:b/>
          <w:i/>
          <w:spacing w:val="11"/>
          <w:sz w:val="28"/>
        </w:rPr>
        <w:t xml:space="preserve"> </w:t>
      </w:r>
      <w:r>
        <w:rPr>
          <w:b/>
          <w:i/>
          <w:sz w:val="28"/>
        </w:rPr>
        <w:t>культуры»</w:t>
      </w:r>
      <w:r>
        <w:rPr>
          <w:b/>
          <w:i/>
          <w:spacing w:val="6"/>
          <w:sz w:val="28"/>
        </w:rPr>
        <w:t xml:space="preserve"> </w:t>
      </w:r>
      <w:r>
        <w:rPr>
          <w:b/>
          <w:i/>
          <w:sz w:val="28"/>
        </w:rPr>
        <w:t>должны</w:t>
      </w:r>
      <w:r>
        <w:rPr>
          <w:b/>
          <w:i/>
          <w:spacing w:val="9"/>
          <w:sz w:val="28"/>
        </w:rPr>
        <w:t xml:space="preserve"> </w:t>
      </w:r>
      <w:r>
        <w:rPr>
          <w:b/>
          <w:i/>
          <w:sz w:val="28"/>
        </w:rPr>
        <w:t>отражают</w:t>
      </w:r>
      <w:r>
        <w:rPr>
          <w:b/>
          <w:i/>
          <w:spacing w:val="7"/>
          <w:sz w:val="28"/>
        </w:rPr>
        <w:t xml:space="preserve"> </w:t>
      </w:r>
      <w:r>
        <w:rPr>
          <w:b/>
          <w:i/>
          <w:sz w:val="28"/>
        </w:rPr>
        <w:t>сформированность</w:t>
      </w:r>
      <w:r>
        <w:rPr>
          <w:b/>
          <w:i/>
          <w:spacing w:val="6"/>
          <w:sz w:val="28"/>
        </w:rPr>
        <w:t xml:space="preserve"> </w:t>
      </w:r>
      <w:r>
        <w:rPr>
          <w:b/>
          <w:i/>
          <w:sz w:val="28"/>
        </w:rPr>
        <w:t>уме-</w:t>
      </w:r>
      <w:r>
        <w:rPr>
          <w:b/>
          <w:i/>
          <w:spacing w:val="-67"/>
          <w:sz w:val="28"/>
        </w:rPr>
        <w:t xml:space="preserve"> </w:t>
      </w:r>
      <w:r>
        <w:rPr>
          <w:b/>
          <w:i/>
          <w:sz w:val="28"/>
        </w:rPr>
        <w:t>ний:</w:t>
      </w:r>
    </w:p>
    <w:p w:rsidR="00737B54" w:rsidRDefault="00F90934" w:rsidP="007F2F89">
      <w:pPr>
        <w:pStyle w:val="a4"/>
        <w:numPr>
          <w:ilvl w:val="1"/>
          <w:numId w:val="18"/>
        </w:numPr>
        <w:tabs>
          <w:tab w:val="left" w:pos="1025"/>
        </w:tabs>
        <w:spacing w:line="307" w:lineRule="exact"/>
        <w:ind w:left="1024" w:hanging="165"/>
        <w:rPr>
          <w:sz w:val="28"/>
        </w:rPr>
      </w:pPr>
      <w:r>
        <w:rPr>
          <w:sz w:val="28"/>
        </w:rPr>
        <w:t>выражать</w:t>
      </w:r>
      <w:r>
        <w:rPr>
          <w:spacing w:val="46"/>
          <w:sz w:val="28"/>
        </w:rPr>
        <w:t xml:space="preserve"> </w:t>
      </w:r>
      <w:r>
        <w:rPr>
          <w:sz w:val="28"/>
        </w:rPr>
        <w:t>своими</w:t>
      </w:r>
      <w:r>
        <w:rPr>
          <w:spacing w:val="44"/>
          <w:sz w:val="28"/>
        </w:rPr>
        <w:t xml:space="preserve"> </w:t>
      </w:r>
      <w:r>
        <w:rPr>
          <w:sz w:val="28"/>
        </w:rPr>
        <w:t>словами</w:t>
      </w:r>
      <w:r>
        <w:rPr>
          <w:spacing w:val="45"/>
          <w:sz w:val="28"/>
        </w:rPr>
        <w:t xml:space="preserve"> </w:t>
      </w:r>
      <w:r>
        <w:rPr>
          <w:sz w:val="28"/>
        </w:rPr>
        <w:t>первоначальное</w:t>
      </w:r>
      <w:r>
        <w:rPr>
          <w:spacing w:val="45"/>
          <w:sz w:val="28"/>
        </w:rPr>
        <w:t xml:space="preserve"> </w:t>
      </w:r>
      <w:r>
        <w:rPr>
          <w:sz w:val="28"/>
        </w:rPr>
        <w:t>понимание</w:t>
      </w:r>
      <w:r>
        <w:rPr>
          <w:spacing w:val="42"/>
          <w:sz w:val="28"/>
        </w:rPr>
        <w:t xml:space="preserve"> </w:t>
      </w:r>
      <w:r>
        <w:rPr>
          <w:sz w:val="28"/>
        </w:rPr>
        <w:t>сущности</w:t>
      </w:r>
      <w:r>
        <w:rPr>
          <w:spacing w:val="47"/>
          <w:sz w:val="28"/>
        </w:rPr>
        <w:t xml:space="preserve"> </w:t>
      </w:r>
      <w:r>
        <w:rPr>
          <w:sz w:val="28"/>
        </w:rPr>
        <w:t>духов-</w:t>
      </w:r>
    </w:p>
    <w:p w:rsidR="00737B54" w:rsidRDefault="00F90934">
      <w:pPr>
        <w:pStyle w:val="a3"/>
        <w:spacing w:before="2"/>
        <w:ind w:right="980" w:firstLine="0"/>
      </w:pPr>
      <w:r>
        <w:t>ного развития как осознания и усвоения человеком значимых для жизни пред-</w:t>
      </w:r>
      <w:r>
        <w:rPr>
          <w:spacing w:val="1"/>
        </w:rPr>
        <w:t xml:space="preserve"> </w:t>
      </w:r>
      <w:r>
        <w:t>ставлений</w:t>
      </w:r>
      <w:r>
        <w:rPr>
          <w:spacing w:val="2"/>
        </w:rPr>
        <w:t xml:space="preserve"> </w:t>
      </w:r>
      <w:r>
        <w:t>о</w:t>
      </w:r>
      <w:r>
        <w:rPr>
          <w:spacing w:val="-4"/>
        </w:rPr>
        <w:t xml:space="preserve"> </w:t>
      </w:r>
      <w:r>
        <w:t>себе,</w:t>
      </w:r>
      <w:r>
        <w:rPr>
          <w:spacing w:val="3"/>
        </w:rPr>
        <w:t xml:space="preserve"> </w:t>
      </w:r>
      <w:r>
        <w:t>людях,</w:t>
      </w:r>
      <w:r>
        <w:rPr>
          <w:spacing w:val="1"/>
        </w:rPr>
        <w:t xml:space="preserve"> </w:t>
      </w:r>
      <w:r>
        <w:t>окружающей</w:t>
      </w:r>
      <w:r>
        <w:rPr>
          <w:spacing w:val="-1"/>
        </w:rPr>
        <w:t xml:space="preserve"> </w:t>
      </w:r>
      <w:r>
        <w:t>действительности;</w:t>
      </w:r>
    </w:p>
    <w:p w:rsidR="00737B54" w:rsidRDefault="00F90934" w:rsidP="007F2F89">
      <w:pPr>
        <w:pStyle w:val="a4"/>
        <w:numPr>
          <w:ilvl w:val="1"/>
          <w:numId w:val="18"/>
        </w:numPr>
        <w:tabs>
          <w:tab w:val="left" w:pos="1025"/>
        </w:tabs>
        <w:spacing w:before="3" w:line="237" w:lineRule="auto"/>
        <w:ind w:right="981" w:firstLine="568"/>
        <w:rPr>
          <w:sz w:val="28"/>
        </w:rPr>
      </w:pPr>
      <w:r>
        <w:rPr>
          <w:sz w:val="28"/>
        </w:rPr>
        <w:t>выражать своими словами понимание значимости нравственного совер-</w:t>
      </w:r>
      <w:r>
        <w:rPr>
          <w:spacing w:val="1"/>
          <w:sz w:val="28"/>
        </w:rPr>
        <w:t xml:space="preserve"> </w:t>
      </w:r>
      <w:r>
        <w:rPr>
          <w:sz w:val="28"/>
        </w:rPr>
        <w:t>шенствования</w:t>
      </w:r>
      <w:r>
        <w:rPr>
          <w:spacing w:val="-3"/>
          <w:sz w:val="28"/>
        </w:rPr>
        <w:t xml:space="preserve"> </w:t>
      </w:r>
      <w:r>
        <w:rPr>
          <w:sz w:val="28"/>
        </w:rPr>
        <w:t>и</w:t>
      </w:r>
      <w:r>
        <w:rPr>
          <w:spacing w:val="-3"/>
          <w:sz w:val="28"/>
        </w:rPr>
        <w:t xml:space="preserve"> </w:t>
      </w:r>
      <w:r>
        <w:rPr>
          <w:sz w:val="28"/>
        </w:rPr>
        <w:t>роли</w:t>
      </w:r>
      <w:r>
        <w:rPr>
          <w:spacing w:val="-2"/>
          <w:sz w:val="28"/>
        </w:rPr>
        <w:t xml:space="preserve"> </w:t>
      </w:r>
      <w:r>
        <w:rPr>
          <w:sz w:val="28"/>
        </w:rPr>
        <w:t>в</w:t>
      </w:r>
      <w:r>
        <w:rPr>
          <w:spacing w:val="-2"/>
          <w:sz w:val="28"/>
        </w:rPr>
        <w:t xml:space="preserve"> </w:t>
      </w:r>
      <w:r>
        <w:rPr>
          <w:sz w:val="28"/>
        </w:rPr>
        <w:t>этом</w:t>
      </w:r>
      <w:r>
        <w:rPr>
          <w:spacing w:val="-2"/>
          <w:sz w:val="28"/>
        </w:rPr>
        <w:t xml:space="preserve"> </w:t>
      </w:r>
      <w:r>
        <w:rPr>
          <w:sz w:val="28"/>
        </w:rPr>
        <w:t>личных</w:t>
      </w:r>
      <w:r>
        <w:rPr>
          <w:spacing w:val="7"/>
          <w:sz w:val="28"/>
        </w:rPr>
        <w:t xml:space="preserve"> </w:t>
      </w:r>
      <w:r>
        <w:rPr>
          <w:sz w:val="28"/>
        </w:rPr>
        <w:t>усилий</w:t>
      </w:r>
      <w:r>
        <w:rPr>
          <w:spacing w:val="-3"/>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737B54" w:rsidRDefault="00F90934" w:rsidP="007F2F89">
      <w:pPr>
        <w:pStyle w:val="a4"/>
        <w:numPr>
          <w:ilvl w:val="1"/>
          <w:numId w:val="18"/>
        </w:numPr>
        <w:tabs>
          <w:tab w:val="left" w:pos="1025"/>
        </w:tabs>
        <w:spacing w:before="3"/>
        <w:ind w:right="980"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 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737B54" w:rsidRDefault="00F90934" w:rsidP="007F2F89">
      <w:pPr>
        <w:pStyle w:val="a4"/>
        <w:numPr>
          <w:ilvl w:val="1"/>
          <w:numId w:val="18"/>
        </w:numPr>
        <w:tabs>
          <w:tab w:val="left" w:pos="1025"/>
        </w:tabs>
        <w:spacing w:before="1"/>
        <w:ind w:right="977" w:firstLine="568"/>
        <w:rPr>
          <w:sz w:val="28"/>
        </w:rPr>
      </w:pPr>
      <w:r>
        <w:rPr>
          <w:sz w:val="28"/>
        </w:rPr>
        <w:t>рассказывать о нравственных заповедях, нормах иудейской морали, их</w:t>
      </w:r>
      <w:r>
        <w:rPr>
          <w:spacing w:val="1"/>
          <w:sz w:val="28"/>
        </w:rPr>
        <w:t xml:space="preserve"> </w:t>
      </w:r>
      <w:r>
        <w:rPr>
          <w:sz w:val="28"/>
        </w:rPr>
        <w:t>значении в выстраивании отношений в семье, между людьми, в общении и дея-</w:t>
      </w:r>
      <w:r>
        <w:rPr>
          <w:spacing w:val="1"/>
          <w:sz w:val="28"/>
        </w:rPr>
        <w:t xml:space="preserve"> </w:t>
      </w:r>
      <w:r>
        <w:rPr>
          <w:sz w:val="28"/>
        </w:rPr>
        <w:t>тельности;</w:t>
      </w:r>
    </w:p>
    <w:p w:rsidR="00737B54" w:rsidRDefault="00F90934" w:rsidP="007F2F89">
      <w:pPr>
        <w:pStyle w:val="a4"/>
        <w:numPr>
          <w:ilvl w:val="1"/>
          <w:numId w:val="18"/>
        </w:numPr>
        <w:tabs>
          <w:tab w:val="left" w:pos="1025"/>
        </w:tabs>
        <w:ind w:right="980" w:firstLine="568"/>
        <w:rPr>
          <w:sz w:val="28"/>
        </w:rPr>
      </w:pPr>
      <w:r>
        <w:rPr>
          <w:sz w:val="28"/>
        </w:rPr>
        <w:t>раскрывать основное содержание нравственных категорий в иудейской</w:t>
      </w:r>
      <w:r>
        <w:rPr>
          <w:spacing w:val="1"/>
          <w:sz w:val="28"/>
        </w:rPr>
        <w:t xml:space="preserve"> </w:t>
      </w:r>
      <w:r>
        <w:rPr>
          <w:sz w:val="28"/>
        </w:rPr>
        <w:t>культуре, традиции (любовь, вера, милосердие, прощение, покаяние, сострада-</w:t>
      </w:r>
      <w:r>
        <w:rPr>
          <w:spacing w:val="1"/>
          <w:sz w:val="28"/>
        </w:rPr>
        <w:t xml:space="preserve"> </w:t>
      </w:r>
      <w:r>
        <w:rPr>
          <w:sz w:val="28"/>
        </w:rPr>
        <w:t>ние, ответственность, послушание, исполнение заповедей, борьба с грехом и</w:t>
      </w:r>
      <w:r>
        <w:rPr>
          <w:spacing w:val="1"/>
          <w:sz w:val="28"/>
        </w:rPr>
        <w:t xml:space="preserve"> </w:t>
      </w:r>
      <w:r>
        <w:rPr>
          <w:sz w:val="28"/>
        </w:rPr>
        <w:t>спасение), основное содержание и место заповедей (прежде всего, Десяти запо-</w:t>
      </w:r>
      <w:r>
        <w:rPr>
          <w:spacing w:val="1"/>
          <w:sz w:val="28"/>
        </w:rPr>
        <w:t xml:space="preserve"> </w:t>
      </w:r>
      <w:r>
        <w:rPr>
          <w:sz w:val="28"/>
        </w:rPr>
        <w:t>ведей)</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человека;</w:t>
      </w:r>
      <w:r>
        <w:rPr>
          <w:spacing w:val="1"/>
          <w:sz w:val="28"/>
        </w:rPr>
        <w:t xml:space="preserve"> </w:t>
      </w:r>
      <w:r>
        <w:rPr>
          <w:sz w:val="28"/>
        </w:rPr>
        <w:t>объяснять</w:t>
      </w:r>
      <w:r>
        <w:rPr>
          <w:spacing w:val="1"/>
          <w:sz w:val="28"/>
        </w:rPr>
        <w:t xml:space="preserve"> </w:t>
      </w:r>
      <w:r>
        <w:rPr>
          <w:sz w:val="28"/>
        </w:rPr>
        <w:t>«золотое</w:t>
      </w:r>
      <w:r>
        <w:rPr>
          <w:spacing w:val="1"/>
          <w:sz w:val="28"/>
        </w:rPr>
        <w:t xml:space="preserve"> </w:t>
      </w:r>
      <w:r>
        <w:rPr>
          <w:sz w:val="28"/>
        </w:rPr>
        <w:t>правило</w:t>
      </w:r>
      <w:r>
        <w:rPr>
          <w:spacing w:val="1"/>
          <w:sz w:val="28"/>
        </w:rPr>
        <w:t xml:space="preserve"> </w:t>
      </w:r>
      <w:r>
        <w:rPr>
          <w:sz w:val="28"/>
        </w:rPr>
        <w:t>нравственности»</w:t>
      </w:r>
      <w:r>
        <w:rPr>
          <w:spacing w:val="1"/>
          <w:sz w:val="28"/>
        </w:rPr>
        <w:t xml:space="preserve"> </w:t>
      </w:r>
      <w:r>
        <w:rPr>
          <w:sz w:val="28"/>
        </w:rPr>
        <w:t>в</w:t>
      </w:r>
      <w:r>
        <w:rPr>
          <w:spacing w:val="1"/>
          <w:sz w:val="28"/>
        </w:rPr>
        <w:t xml:space="preserve"> </w:t>
      </w:r>
      <w:r>
        <w:rPr>
          <w:sz w:val="28"/>
        </w:rPr>
        <w:t>иудейской</w:t>
      </w:r>
      <w:r>
        <w:rPr>
          <w:spacing w:val="-2"/>
          <w:sz w:val="28"/>
        </w:rPr>
        <w:t xml:space="preserve"> </w:t>
      </w:r>
      <w:r>
        <w:rPr>
          <w:sz w:val="28"/>
        </w:rPr>
        <w:t>религиозной традиции;</w:t>
      </w:r>
    </w:p>
    <w:p w:rsidR="00737B54" w:rsidRDefault="00F90934" w:rsidP="007F2F89">
      <w:pPr>
        <w:pStyle w:val="a4"/>
        <w:numPr>
          <w:ilvl w:val="1"/>
          <w:numId w:val="18"/>
        </w:numPr>
        <w:tabs>
          <w:tab w:val="left" w:pos="1025"/>
        </w:tabs>
        <w:spacing w:line="242" w:lineRule="auto"/>
        <w:ind w:right="979" w:firstLine="568"/>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w:t>
      </w:r>
      <w:r>
        <w:rPr>
          <w:spacing w:val="-1"/>
          <w:sz w:val="28"/>
        </w:rPr>
        <w:t xml:space="preserve"> </w:t>
      </w:r>
      <w:r>
        <w:rPr>
          <w:sz w:val="28"/>
        </w:rPr>
        <w:t>(своих и</w:t>
      </w:r>
      <w:r>
        <w:rPr>
          <w:spacing w:val="-1"/>
          <w:sz w:val="28"/>
        </w:rPr>
        <w:t xml:space="preserve"> </w:t>
      </w:r>
      <w:r>
        <w:rPr>
          <w:sz w:val="28"/>
        </w:rPr>
        <w:t>других людей)</w:t>
      </w:r>
      <w:r>
        <w:rPr>
          <w:spacing w:val="-1"/>
          <w:sz w:val="28"/>
        </w:rPr>
        <w:t xml:space="preserve"> </w:t>
      </w:r>
      <w:r>
        <w:rPr>
          <w:sz w:val="28"/>
        </w:rPr>
        <w:t>с позиций</w:t>
      </w:r>
      <w:r>
        <w:rPr>
          <w:spacing w:val="-1"/>
          <w:sz w:val="28"/>
        </w:rPr>
        <w:t xml:space="preserve"> </w:t>
      </w:r>
      <w:r>
        <w:rPr>
          <w:sz w:val="28"/>
        </w:rPr>
        <w:t>иудейской</w:t>
      </w:r>
      <w:r>
        <w:rPr>
          <w:spacing w:val="-2"/>
          <w:sz w:val="28"/>
        </w:rPr>
        <w:t xml:space="preserve"> </w:t>
      </w:r>
      <w:r>
        <w:rPr>
          <w:sz w:val="28"/>
        </w:rPr>
        <w:t>этики;</w:t>
      </w:r>
    </w:p>
    <w:p w:rsidR="00737B54" w:rsidRDefault="00F90934" w:rsidP="007F2F89">
      <w:pPr>
        <w:pStyle w:val="a4"/>
        <w:numPr>
          <w:ilvl w:val="1"/>
          <w:numId w:val="18"/>
        </w:numPr>
        <w:tabs>
          <w:tab w:val="left" w:pos="1025"/>
        </w:tabs>
        <w:ind w:right="979" w:firstLine="568"/>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иудаизме, учение о единобожии, об основных принци-</w:t>
      </w:r>
      <w:r>
        <w:rPr>
          <w:spacing w:val="1"/>
          <w:sz w:val="28"/>
        </w:rPr>
        <w:t xml:space="preserve"> </w:t>
      </w:r>
      <w:r>
        <w:rPr>
          <w:sz w:val="28"/>
        </w:rPr>
        <w:t>пах иудаизма;</w:t>
      </w:r>
    </w:p>
    <w:p w:rsidR="00737B54" w:rsidRDefault="00F90934" w:rsidP="007F2F89">
      <w:pPr>
        <w:pStyle w:val="a4"/>
        <w:numPr>
          <w:ilvl w:val="1"/>
          <w:numId w:val="18"/>
        </w:numPr>
        <w:tabs>
          <w:tab w:val="left" w:pos="1025"/>
        </w:tabs>
        <w:ind w:right="975" w:firstLine="568"/>
        <w:rPr>
          <w:sz w:val="28"/>
        </w:rPr>
      </w:pPr>
      <w:r>
        <w:rPr>
          <w:sz w:val="28"/>
        </w:rPr>
        <w:t>рассказывать о священных текстах иудаизма - Торе и Танахе, о Талмуде,</w:t>
      </w:r>
      <w:r>
        <w:rPr>
          <w:spacing w:val="1"/>
          <w:sz w:val="28"/>
        </w:rPr>
        <w:t xml:space="preserve"> </w:t>
      </w:r>
      <w:r>
        <w:rPr>
          <w:sz w:val="28"/>
        </w:rPr>
        <w:t>произведениях</w:t>
      </w:r>
      <w:r>
        <w:rPr>
          <w:spacing w:val="-3"/>
          <w:sz w:val="28"/>
        </w:rPr>
        <w:t xml:space="preserve"> </w:t>
      </w:r>
      <w:r>
        <w:rPr>
          <w:sz w:val="28"/>
        </w:rPr>
        <w:t>выдающихся</w:t>
      </w:r>
      <w:r>
        <w:rPr>
          <w:spacing w:val="-2"/>
          <w:sz w:val="28"/>
        </w:rPr>
        <w:t xml:space="preserve"> </w:t>
      </w:r>
      <w:r>
        <w:rPr>
          <w:sz w:val="28"/>
        </w:rPr>
        <w:t>деятелей</w:t>
      </w:r>
      <w:r>
        <w:rPr>
          <w:spacing w:val="-4"/>
          <w:sz w:val="28"/>
        </w:rPr>
        <w:t xml:space="preserve"> </w:t>
      </w:r>
      <w:r>
        <w:rPr>
          <w:sz w:val="28"/>
        </w:rPr>
        <w:t>иудаизма,</w:t>
      </w:r>
      <w:r>
        <w:rPr>
          <w:spacing w:val="1"/>
          <w:sz w:val="28"/>
        </w:rPr>
        <w:t xml:space="preserve"> </w:t>
      </w:r>
      <w:r>
        <w:rPr>
          <w:sz w:val="28"/>
        </w:rPr>
        <w:t>богослужениях,</w:t>
      </w:r>
      <w:r>
        <w:rPr>
          <w:spacing w:val="-1"/>
          <w:sz w:val="28"/>
        </w:rPr>
        <w:t xml:space="preserve"> </w:t>
      </w:r>
      <w:r>
        <w:rPr>
          <w:sz w:val="28"/>
        </w:rPr>
        <w:t>молитвах;</w:t>
      </w:r>
    </w:p>
    <w:p w:rsidR="00737B54" w:rsidRDefault="00F90934" w:rsidP="007F2F89">
      <w:pPr>
        <w:pStyle w:val="a4"/>
        <w:numPr>
          <w:ilvl w:val="1"/>
          <w:numId w:val="18"/>
        </w:numPr>
        <w:tabs>
          <w:tab w:val="left" w:pos="1025"/>
        </w:tabs>
        <w:ind w:right="978" w:firstLine="568"/>
        <w:rPr>
          <w:sz w:val="28"/>
        </w:rPr>
      </w:pPr>
      <w:r>
        <w:rPr>
          <w:sz w:val="28"/>
        </w:rPr>
        <w:t>рассказывать о назначении и устройстве синагоги, о раввинах, нормах</w:t>
      </w:r>
      <w:r>
        <w:rPr>
          <w:spacing w:val="1"/>
          <w:sz w:val="28"/>
        </w:rPr>
        <w:t xml:space="preserve"> </w:t>
      </w:r>
      <w:r>
        <w:rPr>
          <w:sz w:val="28"/>
        </w:rPr>
        <w:t>поведения</w:t>
      </w:r>
      <w:r>
        <w:rPr>
          <w:spacing w:val="-1"/>
          <w:sz w:val="28"/>
        </w:rPr>
        <w:t xml:space="preserve"> </w:t>
      </w:r>
      <w:r>
        <w:rPr>
          <w:sz w:val="28"/>
        </w:rPr>
        <w:t>в синагоге,</w:t>
      </w:r>
      <w:r>
        <w:rPr>
          <w:spacing w:val="3"/>
          <w:sz w:val="28"/>
        </w:rPr>
        <w:t xml:space="preserve"> </w:t>
      </w:r>
      <w:r>
        <w:rPr>
          <w:sz w:val="28"/>
        </w:rPr>
        <w:t>общения</w:t>
      </w:r>
      <w:r>
        <w:rPr>
          <w:spacing w:val="-1"/>
          <w:sz w:val="28"/>
        </w:rPr>
        <w:t xml:space="preserve"> </w:t>
      </w:r>
      <w:r>
        <w:rPr>
          <w:sz w:val="28"/>
        </w:rPr>
        <w:t>с</w:t>
      </w:r>
      <w:r>
        <w:rPr>
          <w:spacing w:val="1"/>
          <w:sz w:val="28"/>
        </w:rPr>
        <w:t xml:space="preserve"> </w:t>
      </w:r>
      <w:r>
        <w:rPr>
          <w:sz w:val="28"/>
        </w:rPr>
        <w:t>мирянами</w:t>
      </w:r>
      <w:r>
        <w:rPr>
          <w:spacing w:val="-2"/>
          <w:sz w:val="28"/>
        </w:rPr>
        <w:t xml:space="preserve"> </w:t>
      </w:r>
      <w:r>
        <w:rPr>
          <w:sz w:val="28"/>
        </w:rPr>
        <w:t>и</w:t>
      </w:r>
      <w:r>
        <w:rPr>
          <w:spacing w:val="-1"/>
          <w:sz w:val="28"/>
        </w:rPr>
        <w:t xml:space="preserve"> </w:t>
      </w:r>
      <w:r>
        <w:rPr>
          <w:sz w:val="28"/>
        </w:rPr>
        <w:t>раввинами;</w:t>
      </w:r>
    </w:p>
    <w:p w:rsidR="00737B54" w:rsidRDefault="00F90934" w:rsidP="007F2F89">
      <w:pPr>
        <w:pStyle w:val="a4"/>
        <w:numPr>
          <w:ilvl w:val="1"/>
          <w:numId w:val="18"/>
        </w:numPr>
        <w:tabs>
          <w:tab w:val="left" w:pos="1025"/>
        </w:tabs>
        <w:spacing w:line="237" w:lineRule="auto"/>
        <w:ind w:right="980" w:firstLine="568"/>
        <w:rPr>
          <w:sz w:val="28"/>
        </w:rPr>
      </w:pPr>
      <w:r>
        <w:rPr>
          <w:sz w:val="28"/>
        </w:rPr>
        <w:t>рассказывать</w:t>
      </w:r>
      <w:r>
        <w:rPr>
          <w:spacing w:val="1"/>
          <w:sz w:val="28"/>
        </w:rPr>
        <w:t xml:space="preserve"> </w:t>
      </w:r>
      <w:r>
        <w:rPr>
          <w:sz w:val="28"/>
        </w:rPr>
        <w:t>об</w:t>
      </w:r>
      <w:r>
        <w:rPr>
          <w:spacing w:val="1"/>
          <w:sz w:val="28"/>
        </w:rPr>
        <w:t xml:space="preserve"> </w:t>
      </w:r>
      <w:r>
        <w:rPr>
          <w:sz w:val="28"/>
        </w:rPr>
        <w:t>иудейских</w:t>
      </w:r>
      <w:r>
        <w:rPr>
          <w:spacing w:val="1"/>
          <w:sz w:val="28"/>
        </w:rPr>
        <w:t xml:space="preserve"> </w:t>
      </w:r>
      <w:r>
        <w:rPr>
          <w:sz w:val="28"/>
        </w:rPr>
        <w:t>праздниках</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четырёх,</w:t>
      </w:r>
      <w:r>
        <w:rPr>
          <w:spacing w:val="1"/>
          <w:sz w:val="28"/>
        </w:rPr>
        <w:t xml:space="preserve"> </w:t>
      </w:r>
      <w:r>
        <w:rPr>
          <w:sz w:val="28"/>
        </w:rPr>
        <w:t>включая</w:t>
      </w:r>
      <w:r>
        <w:rPr>
          <w:spacing w:val="1"/>
          <w:sz w:val="28"/>
        </w:rPr>
        <w:t xml:space="preserve"> </w:t>
      </w:r>
      <w:r>
        <w:rPr>
          <w:sz w:val="28"/>
        </w:rPr>
        <w:t>Рош-а-Шана,</w:t>
      </w:r>
      <w:r>
        <w:rPr>
          <w:spacing w:val="1"/>
          <w:sz w:val="28"/>
        </w:rPr>
        <w:t xml:space="preserve"> </w:t>
      </w:r>
      <w:r>
        <w:rPr>
          <w:sz w:val="28"/>
        </w:rPr>
        <w:t>Йом-Киппур,</w:t>
      </w:r>
      <w:r>
        <w:rPr>
          <w:spacing w:val="1"/>
          <w:sz w:val="28"/>
        </w:rPr>
        <w:t xml:space="preserve"> </w:t>
      </w:r>
      <w:r>
        <w:rPr>
          <w:sz w:val="28"/>
        </w:rPr>
        <w:t>Суккот,</w:t>
      </w:r>
      <w:r>
        <w:rPr>
          <w:spacing w:val="-2"/>
          <w:sz w:val="28"/>
        </w:rPr>
        <w:t xml:space="preserve"> </w:t>
      </w:r>
      <w:r>
        <w:rPr>
          <w:sz w:val="28"/>
        </w:rPr>
        <w:t>Песах),</w:t>
      </w:r>
      <w:r>
        <w:rPr>
          <w:spacing w:val="1"/>
          <w:sz w:val="28"/>
        </w:rPr>
        <w:t xml:space="preserve"> </w:t>
      </w:r>
      <w:r>
        <w:rPr>
          <w:sz w:val="28"/>
        </w:rPr>
        <w:t>постах,</w:t>
      </w:r>
      <w:r>
        <w:rPr>
          <w:spacing w:val="2"/>
          <w:sz w:val="28"/>
        </w:rPr>
        <w:t xml:space="preserve"> </w:t>
      </w:r>
      <w:r>
        <w:rPr>
          <w:sz w:val="28"/>
        </w:rPr>
        <w:t>назначении</w:t>
      </w:r>
      <w:r>
        <w:rPr>
          <w:spacing w:val="-3"/>
          <w:sz w:val="28"/>
        </w:rPr>
        <w:t xml:space="preserve"> </w:t>
      </w:r>
      <w:r>
        <w:rPr>
          <w:sz w:val="28"/>
        </w:rPr>
        <w:t>поста;</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80" w:firstLine="568"/>
        <w:rPr>
          <w:sz w:val="28"/>
        </w:rPr>
      </w:pPr>
      <w:r>
        <w:rPr>
          <w:sz w:val="28"/>
        </w:rPr>
        <w:lastRenderedPageBreak/>
        <w:t>раскрывать</w:t>
      </w:r>
      <w:r>
        <w:rPr>
          <w:spacing w:val="1"/>
          <w:sz w:val="28"/>
        </w:rPr>
        <w:t xml:space="preserve"> </w:t>
      </w:r>
      <w:r>
        <w:rPr>
          <w:sz w:val="28"/>
        </w:rPr>
        <w:t>основное содержание норм</w:t>
      </w:r>
      <w:r>
        <w:rPr>
          <w:spacing w:val="1"/>
          <w:sz w:val="28"/>
        </w:rPr>
        <w:t xml:space="preserve"> </w:t>
      </w:r>
      <w:r>
        <w:rPr>
          <w:sz w:val="28"/>
        </w:rPr>
        <w:t>отношений</w:t>
      </w:r>
      <w:r>
        <w:rPr>
          <w:spacing w:val="1"/>
          <w:sz w:val="28"/>
        </w:rPr>
        <w:t xml:space="preserve"> </w:t>
      </w:r>
      <w:r>
        <w:rPr>
          <w:sz w:val="28"/>
        </w:rPr>
        <w:t>в</w:t>
      </w:r>
      <w:r>
        <w:rPr>
          <w:spacing w:val="1"/>
          <w:sz w:val="28"/>
        </w:rPr>
        <w:t xml:space="preserve"> </w:t>
      </w:r>
      <w:r>
        <w:rPr>
          <w:sz w:val="28"/>
        </w:rPr>
        <w:t>еврейской</w:t>
      </w:r>
      <w:r>
        <w:rPr>
          <w:spacing w:val="1"/>
          <w:sz w:val="28"/>
        </w:rPr>
        <w:t xml:space="preserve"> </w:t>
      </w:r>
      <w:r>
        <w:rPr>
          <w:sz w:val="28"/>
        </w:rPr>
        <w:t>семье,</w:t>
      </w:r>
      <w:r>
        <w:rPr>
          <w:spacing w:val="1"/>
          <w:sz w:val="28"/>
        </w:rPr>
        <w:t xml:space="preserve"> </w:t>
      </w:r>
      <w:r>
        <w:rPr>
          <w:sz w:val="28"/>
        </w:rPr>
        <w:t>обязанностей и ответственности членов семьи, отношений детей к отцу, мате-</w:t>
      </w:r>
      <w:r>
        <w:rPr>
          <w:spacing w:val="1"/>
          <w:sz w:val="28"/>
        </w:rPr>
        <w:t xml:space="preserve"> </w:t>
      </w:r>
      <w:r>
        <w:rPr>
          <w:sz w:val="28"/>
        </w:rPr>
        <w:t>ри, братьям и сёстрам, старшим по возрасту, предкам; иудейских традиционных</w:t>
      </w:r>
      <w:r>
        <w:rPr>
          <w:spacing w:val="-67"/>
          <w:sz w:val="28"/>
        </w:rPr>
        <w:t xml:space="preserve"> </w:t>
      </w:r>
      <w:r>
        <w:rPr>
          <w:sz w:val="28"/>
        </w:rPr>
        <w:t>семейных ценностей;</w:t>
      </w:r>
    </w:p>
    <w:p w:rsidR="00737B54" w:rsidRDefault="00F90934" w:rsidP="007F2F89">
      <w:pPr>
        <w:pStyle w:val="a4"/>
        <w:numPr>
          <w:ilvl w:val="1"/>
          <w:numId w:val="18"/>
        </w:numPr>
        <w:tabs>
          <w:tab w:val="left" w:pos="1025"/>
        </w:tabs>
        <w:spacing w:line="242" w:lineRule="auto"/>
        <w:ind w:right="975" w:firstLine="568"/>
        <w:rPr>
          <w:sz w:val="28"/>
        </w:rPr>
      </w:pPr>
      <w:r>
        <w:rPr>
          <w:sz w:val="28"/>
        </w:rPr>
        <w:t>распознавать иудейскую символику, объяснять своими словами её смысл</w:t>
      </w:r>
      <w:r>
        <w:rPr>
          <w:spacing w:val="1"/>
          <w:sz w:val="28"/>
        </w:rPr>
        <w:t xml:space="preserve"> </w:t>
      </w:r>
      <w:r>
        <w:rPr>
          <w:sz w:val="28"/>
        </w:rPr>
        <w:t>(магендовид)</w:t>
      </w:r>
      <w:r>
        <w:rPr>
          <w:spacing w:val="-1"/>
          <w:sz w:val="28"/>
        </w:rPr>
        <w:t xml:space="preserve"> </w:t>
      </w:r>
      <w:r>
        <w:rPr>
          <w:sz w:val="28"/>
        </w:rPr>
        <w:t>и</w:t>
      </w:r>
      <w:r>
        <w:rPr>
          <w:spacing w:val="-1"/>
          <w:sz w:val="28"/>
        </w:rPr>
        <w:t xml:space="preserve"> </w:t>
      </w:r>
      <w:r>
        <w:rPr>
          <w:sz w:val="28"/>
        </w:rPr>
        <w:t>значение</w:t>
      </w:r>
      <w:r>
        <w:rPr>
          <w:spacing w:val="-3"/>
          <w:sz w:val="28"/>
        </w:rPr>
        <w:t xml:space="preserve"> </w:t>
      </w:r>
      <w:r>
        <w:rPr>
          <w:sz w:val="28"/>
        </w:rPr>
        <w:t>в еврейской</w:t>
      </w:r>
      <w:r>
        <w:rPr>
          <w:spacing w:val="-1"/>
          <w:sz w:val="28"/>
        </w:rPr>
        <w:t xml:space="preserve"> </w:t>
      </w:r>
      <w:r>
        <w:rPr>
          <w:sz w:val="28"/>
        </w:rPr>
        <w:t>культуре;</w:t>
      </w:r>
    </w:p>
    <w:p w:rsidR="00737B54" w:rsidRDefault="00F90934" w:rsidP="007F2F89">
      <w:pPr>
        <w:pStyle w:val="a4"/>
        <w:numPr>
          <w:ilvl w:val="1"/>
          <w:numId w:val="18"/>
        </w:numPr>
        <w:tabs>
          <w:tab w:val="left" w:pos="1025"/>
        </w:tabs>
        <w:ind w:right="978" w:firstLine="568"/>
        <w:rPr>
          <w:sz w:val="28"/>
        </w:rPr>
      </w:pPr>
      <w:r>
        <w:rPr>
          <w:sz w:val="28"/>
        </w:rPr>
        <w:t>рассказывать о художественной культуре в иудейской традиции, калли-</w:t>
      </w:r>
      <w:r>
        <w:rPr>
          <w:spacing w:val="1"/>
          <w:sz w:val="28"/>
        </w:rPr>
        <w:t xml:space="preserve"> </w:t>
      </w:r>
      <w:r>
        <w:rPr>
          <w:sz w:val="28"/>
        </w:rPr>
        <w:t>графии, религиозных напевах, архитектуре, книжной миниатюре, религиозной</w:t>
      </w:r>
      <w:r>
        <w:rPr>
          <w:spacing w:val="1"/>
          <w:sz w:val="28"/>
        </w:rPr>
        <w:t xml:space="preserve"> </w:t>
      </w:r>
      <w:r>
        <w:rPr>
          <w:sz w:val="28"/>
        </w:rPr>
        <w:t>атрибутике,</w:t>
      </w:r>
      <w:r>
        <w:rPr>
          <w:spacing w:val="2"/>
          <w:sz w:val="28"/>
        </w:rPr>
        <w:t xml:space="preserve"> </w:t>
      </w:r>
      <w:r>
        <w:rPr>
          <w:sz w:val="28"/>
        </w:rPr>
        <w:t>одежде;</w:t>
      </w:r>
    </w:p>
    <w:p w:rsidR="00737B54" w:rsidRDefault="00F90934" w:rsidP="007F2F89">
      <w:pPr>
        <w:pStyle w:val="a4"/>
        <w:numPr>
          <w:ilvl w:val="1"/>
          <w:numId w:val="18"/>
        </w:numPr>
        <w:tabs>
          <w:tab w:val="left" w:pos="1025"/>
        </w:tabs>
        <w:ind w:right="977" w:firstLine="568"/>
        <w:rPr>
          <w:sz w:val="28"/>
        </w:rPr>
      </w:pPr>
      <w:r>
        <w:rPr>
          <w:sz w:val="28"/>
        </w:rPr>
        <w:t>излагать основные исторические сведения о появлении иудаизма на тер-</w:t>
      </w:r>
      <w:r>
        <w:rPr>
          <w:spacing w:val="1"/>
          <w:sz w:val="28"/>
        </w:rPr>
        <w:t xml:space="preserve"> </w:t>
      </w:r>
      <w:r>
        <w:rPr>
          <w:sz w:val="28"/>
        </w:rPr>
        <w:t>ритории России, своими словами объяснять роль иудаизма в становлении куль-</w:t>
      </w:r>
      <w:r>
        <w:rPr>
          <w:spacing w:val="1"/>
          <w:sz w:val="28"/>
        </w:rPr>
        <w:t xml:space="preserve"> </w:t>
      </w:r>
      <w:r>
        <w:rPr>
          <w:sz w:val="28"/>
        </w:rPr>
        <w:t>туры</w:t>
      </w:r>
      <w:r>
        <w:rPr>
          <w:spacing w:val="-1"/>
          <w:sz w:val="28"/>
        </w:rPr>
        <w:t xml:space="preserve"> </w:t>
      </w:r>
      <w:r>
        <w:rPr>
          <w:sz w:val="28"/>
        </w:rPr>
        <w:t>народов России,</w:t>
      </w:r>
      <w:r>
        <w:rPr>
          <w:spacing w:val="2"/>
          <w:sz w:val="28"/>
        </w:rPr>
        <w:t xml:space="preserve"> </w:t>
      </w:r>
      <w:r>
        <w:rPr>
          <w:sz w:val="28"/>
        </w:rPr>
        <w:t>российской</w:t>
      </w:r>
      <w:r>
        <w:rPr>
          <w:spacing w:val="2"/>
          <w:sz w:val="28"/>
        </w:rPr>
        <w:t xml:space="preserve"> </w:t>
      </w:r>
      <w:r>
        <w:rPr>
          <w:sz w:val="28"/>
        </w:rPr>
        <w:t>культуры</w:t>
      </w:r>
      <w:r>
        <w:rPr>
          <w:spacing w:val="-1"/>
          <w:sz w:val="28"/>
        </w:rPr>
        <w:t xml:space="preserve"> </w:t>
      </w:r>
      <w:r>
        <w:rPr>
          <w:sz w:val="28"/>
        </w:rPr>
        <w:t>и</w:t>
      </w:r>
      <w:r>
        <w:rPr>
          <w:spacing w:val="-2"/>
          <w:sz w:val="28"/>
        </w:rPr>
        <w:t xml:space="preserve"> </w:t>
      </w:r>
      <w:r>
        <w:rPr>
          <w:sz w:val="28"/>
        </w:rPr>
        <w:t>государственности;</w:t>
      </w:r>
    </w:p>
    <w:p w:rsidR="00737B54" w:rsidRDefault="00F90934" w:rsidP="007F2F89">
      <w:pPr>
        <w:pStyle w:val="a4"/>
        <w:numPr>
          <w:ilvl w:val="1"/>
          <w:numId w:val="18"/>
        </w:numPr>
        <w:tabs>
          <w:tab w:val="left" w:pos="1025"/>
        </w:tabs>
        <w:ind w:right="981"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иудейского исторического и культурного наследия в своей местности, регионе</w:t>
      </w:r>
      <w:r>
        <w:rPr>
          <w:spacing w:val="1"/>
          <w:sz w:val="28"/>
        </w:rPr>
        <w:t xml:space="preserve"> </w:t>
      </w:r>
      <w:r>
        <w:rPr>
          <w:sz w:val="28"/>
        </w:rPr>
        <w:t>(синагоги, кладбища, памятные и святые места), оформлению и представлению</w:t>
      </w:r>
      <w:r>
        <w:rPr>
          <w:spacing w:val="1"/>
          <w:sz w:val="28"/>
        </w:rPr>
        <w:t xml:space="preserve"> </w:t>
      </w:r>
      <w:r>
        <w:rPr>
          <w:sz w:val="28"/>
        </w:rPr>
        <w:t>её</w:t>
      </w:r>
      <w:r>
        <w:rPr>
          <w:spacing w:val="-5"/>
          <w:sz w:val="28"/>
        </w:rPr>
        <w:t xml:space="preserve"> </w:t>
      </w:r>
      <w:r>
        <w:rPr>
          <w:sz w:val="28"/>
        </w:rPr>
        <w:t>результатов;</w:t>
      </w:r>
    </w:p>
    <w:p w:rsidR="00737B54" w:rsidRDefault="00F90934" w:rsidP="007F2F89">
      <w:pPr>
        <w:pStyle w:val="a4"/>
        <w:numPr>
          <w:ilvl w:val="1"/>
          <w:numId w:val="18"/>
        </w:numPr>
        <w:tabs>
          <w:tab w:val="left" w:pos="1025"/>
        </w:tabs>
        <w:ind w:right="979" w:firstLine="568"/>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w:t>
      </w:r>
      <w:r>
        <w:rPr>
          <w:spacing w:val="1"/>
          <w:sz w:val="28"/>
        </w:rPr>
        <w:t xml:space="preserve"> </w:t>
      </w:r>
      <w:r>
        <w:rPr>
          <w:sz w:val="28"/>
        </w:rPr>
        <w:t>поступать согласно</w:t>
      </w:r>
      <w:r>
        <w:rPr>
          <w:spacing w:val="-3"/>
          <w:sz w:val="28"/>
        </w:rPr>
        <w:t xml:space="preserve"> </w:t>
      </w:r>
      <w:r>
        <w:rPr>
          <w:sz w:val="28"/>
        </w:rPr>
        <w:t>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ind w:right="975"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737B54" w:rsidRDefault="00F90934" w:rsidP="007F2F89">
      <w:pPr>
        <w:pStyle w:val="a4"/>
        <w:numPr>
          <w:ilvl w:val="1"/>
          <w:numId w:val="18"/>
        </w:numPr>
        <w:tabs>
          <w:tab w:val="left" w:pos="1025"/>
        </w:tabs>
        <w:ind w:right="980" w:firstLine="568"/>
        <w:rPr>
          <w:sz w:val="28"/>
        </w:rPr>
      </w:pPr>
      <w:r>
        <w:rPr>
          <w:sz w:val="28"/>
        </w:rPr>
        <w:t>называть традиционные религии в России (не менее трёх, кроме изучае-</w:t>
      </w:r>
      <w:r>
        <w:rPr>
          <w:spacing w:val="1"/>
          <w:sz w:val="28"/>
        </w:rPr>
        <w:t xml:space="preserve"> </w:t>
      </w:r>
      <w:r>
        <w:rPr>
          <w:sz w:val="28"/>
        </w:rPr>
        <w:t>мой), народы России, для которых традиционными религиями исторически яв-</w:t>
      </w:r>
      <w:r>
        <w:rPr>
          <w:spacing w:val="1"/>
          <w:sz w:val="28"/>
        </w:rPr>
        <w:t xml:space="preserve"> </w:t>
      </w:r>
      <w:r>
        <w:rPr>
          <w:sz w:val="28"/>
        </w:rPr>
        <w:t>ляются</w:t>
      </w:r>
      <w:r>
        <w:rPr>
          <w:spacing w:val="-1"/>
          <w:sz w:val="28"/>
        </w:rPr>
        <w:t xml:space="preserve"> </w:t>
      </w:r>
      <w:r>
        <w:rPr>
          <w:sz w:val="28"/>
        </w:rPr>
        <w:t>православие,</w:t>
      </w:r>
      <w:r>
        <w:rPr>
          <w:spacing w:val="3"/>
          <w:sz w:val="28"/>
        </w:rPr>
        <w:t xml:space="preserve"> </w:t>
      </w:r>
      <w:r>
        <w:rPr>
          <w:sz w:val="28"/>
        </w:rPr>
        <w:t>ислам,</w:t>
      </w:r>
      <w:r>
        <w:rPr>
          <w:spacing w:val="2"/>
          <w:sz w:val="28"/>
        </w:rPr>
        <w:t xml:space="preserve"> </w:t>
      </w:r>
      <w:r>
        <w:rPr>
          <w:sz w:val="28"/>
        </w:rPr>
        <w:t>буддизм,</w:t>
      </w:r>
      <w:r>
        <w:rPr>
          <w:spacing w:val="3"/>
          <w:sz w:val="28"/>
        </w:rPr>
        <w:t xml:space="preserve"> </w:t>
      </w:r>
      <w:r>
        <w:rPr>
          <w:sz w:val="28"/>
        </w:rPr>
        <w:t>иудаизм;</w:t>
      </w:r>
    </w:p>
    <w:p w:rsidR="00737B54" w:rsidRDefault="00F90934" w:rsidP="007F2F89">
      <w:pPr>
        <w:pStyle w:val="a4"/>
        <w:numPr>
          <w:ilvl w:val="1"/>
          <w:numId w:val="18"/>
        </w:numPr>
        <w:tabs>
          <w:tab w:val="left" w:pos="1025"/>
        </w:tabs>
        <w:ind w:right="977"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 человеческой жизни в иудейской духовно- нравственной культуре, тради-</w:t>
      </w:r>
      <w:r>
        <w:rPr>
          <w:spacing w:val="1"/>
          <w:sz w:val="28"/>
        </w:rPr>
        <w:t xml:space="preserve"> </w:t>
      </w:r>
      <w:r>
        <w:rPr>
          <w:sz w:val="28"/>
        </w:rPr>
        <w:t>ции.</w:t>
      </w:r>
    </w:p>
    <w:p w:rsidR="00737B54" w:rsidRDefault="00737B54">
      <w:pPr>
        <w:pStyle w:val="a3"/>
        <w:spacing w:before="6"/>
        <w:ind w:left="0" w:firstLine="0"/>
        <w:jc w:val="left"/>
      </w:pPr>
    </w:p>
    <w:p w:rsidR="00737B54" w:rsidRDefault="00F90934">
      <w:pPr>
        <w:pStyle w:val="1"/>
        <w:spacing w:line="321" w:lineRule="exact"/>
      </w:pPr>
      <w:r>
        <w:t>Модуль</w:t>
      </w:r>
      <w:r>
        <w:rPr>
          <w:spacing w:val="-4"/>
        </w:rPr>
        <w:t xml:space="preserve"> </w:t>
      </w:r>
      <w:r>
        <w:t>«Основы</w:t>
      </w:r>
      <w:r>
        <w:rPr>
          <w:spacing w:val="-1"/>
        </w:rPr>
        <w:t xml:space="preserve"> </w:t>
      </w:r>
      <w:r>
        <w:t>религиозных</w:t>
      </w:r>
      <w:r>
        <w:rPr>
          <w:spacing w:val="-6"/>
        </w:rPr>
        <w:t xml:space="preserve"> </w:t>
      </w:r>
      <w:r>
        <w:t>культур</w:t>
      </w:r>
      <w:r>
        <w:rPr>
          <w:spacing w:val="-6"/>
        </w:rPr>
        <w:t xml:space="preserve"> </w:t>
      </w:r>
      <w:r>
        <w:t>народов</w:t>
      </w:r>
      <w:r>
        <w:rPr>
          <w:spacing w:val="-2"/>
        </w:rPr>
        <w:t xml:space="preserve"> </w:t>
      </w:r>
      <w:r>
        <w:t>России»</w:t>
      </w:r>
    </w:p>
    <w:p w:rsidR="00737B54" w:rsidRDefault="00F90934">
      <w:pPr>
        <w:pStyle w:val="2"/>
        <w:spacing w:line="321" w:lineRule="exact"/>
      </w:pPr>
      <w:r>
        <w:t>Предметные</w:t>
      </w:r>
      <w:r>
        <w:rPr>
          <w:spacing w:val="1"/>
        </w:rPr>
        <w:t xml:space="preserve"> </w:t>
      </w:r>
      <w:r>
        <w:t>результаты</w:t>
      </w:r>
      <w:r>
        <w:rPr>
          <w:spacing w:val="2"/>
        </w:rPr>
        <w:t xml:space="preserve"> </w:t>
      </w:r>
      <w:r>
        <w:t>освоения</w:t>
      </w:r>
      <w:r>
        <w:rPr>
          <w:spacing w:val="2"/>
        </w:rPr>
        <w:t xml:space="preserve"> </w:t>
      </w:r>
      <w:r>
        <w:t>образовательной</w:t>
      </w:r>
      <w:r>
        <w:rPr>
          <w:spacing w:val="2"/>
        </w:rPr>
        <w:t xml:space="preserve"> </w:t>
      </w:r>
      <w:r>
        <w:t>программы</w:t>
      </w:r>
      <w:r>
        <w:rPr>
          <w:spacing w:val="2"/>
        </w:rPr>
        <w:t xml:space="preserve"> </w:t>
      </w:r>
      <w:r>
        <w:t>модуля</w:t>
      </w:r>
    </w:p>
    <w:p w:rsidR="00737B54" w:rsidRDefault="00F90934">
      <w:pPr>
        <w:spacing w:before="2"/>
        <w:ind w:left="292" w:right="980"/>
        <w:jc w:val="both"/>
        <w:rPr>
          <w:b/>
          <w:i/>
          <w:sz w:val="28"/>
        </w:rPr>
      </w:pPr>
      <w:r>
        <w:rPr>
          <w:b/>
          <w:i/>
          <w:sz w:val="28"/>
        </w:rPr>
        <w:t>«Основы религиозных культур народов России» отражают сформирован-</w:t>
      </w:r>
      <w:r>
        <w:rPr>
          <w:b/>
          <w:i/>
          <w:spacing w:val="1"/>
          <w:sz w:val="28"/>
        </w:rPr>
        <w:t xml:space="preserve"> </w:t>
      </w:r>
      <w:r>
        <w:rPr>
          <w:b/>
          <w:i/>
          <w:sz w:val="28"/>
        </w:rPr>
        <w:t>ность</w:t>
      </w:r>
      <w:r>
        <w:rPr>
          <w:b/>
          <w:i/>
          <w:spacing w:val="1"/>
          <w:sz w:val="28"/>
        </w:rPr>
        <w:t xml:space="preserve"> </w:t>
      </w:r>
      <w:r>
        <w:rPr>
          <w:b/>
          <w:i/>
          <w:sz w:val="28"/>
        </w:rPr>
        <w:t>умений:</w:t>
      </w:r>
    </w:p>
    <w:p w:rsidR="00737B54" w:rsidRDefault="00F90934" w:rsidP="007F2F89">
      <w:pPr>
        <w:pStyle w:val="a4"/>
        <w:numPr>
          <w:ilvl w:val="1"/>
          <w:numId w:val="18"/>
        </w:numPr>
        <w:tabs>
          <w:tab w:val="left" w:pos="1025"/>
        </w:tabs>
        <w:ind w:right="980" w:firstLine="568"/>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3"/>
          <w:sz w:val="28"/>
        </w:rPr>
        <w:t xml:space="preserve"> </w:t>
      </w:r>
      <w:r>
        <w:rPr>
          <w:sz w:val="28"/>
        </w:rPr>
        <w:t>людях,</w:t>
      </w:r>
      <w:r>
        <w:rPr>
          <w:spacing w:val="1"/>
          <w:sz w:val="28"/>
        </w:rPr>
        <w:t xml:space="preserve"> </w:t>
      </w:r>
      <w:r>
        <w:rPr>
          <w:sz w:val="28"/>
        </w:rPr>
        <w:t>окружающей</w:t>
      </w:r>
      <w:r>
        <w:rPr>
          <w:spacing w:val="-1"/>
          <w:sz w:val="28"/>
        </w:rPr>
        <w:t xml:space="preserve"> </w:t>
      </w:r>
      <w:r>
        <w:rPr>
          <w:sz w:val="28"/>
        </w:rPr>
        <w:t>действительности;</w:t>
      </w:r>
    </w:p>
    <w:p w:rsidR="00737B54" w:rsidRDefault="00F90934" w:rsidP="007F2F89">
      <w:pPr>
        <w:pStyle w:val="a4"/>
        <w:numPr>
          <w:ilvl w:val="1"/>
          <w:numId w:val="18"/>
        </w:numPr>
        <w:tabs>
          <w:tab w:val="left" w:pos="1025"/>
        </w:tabs>
        <w:spacing w:line="242" w:lineRule="auto"/>
        <w:ind w:right="973" w:firstLine="568"/>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737B54" w:rsidRDefault="00F90934" w:rsidP="007F2F89">
      <w:pPr>
        <w:pStyle w:val="a4"/>
        <w:numPr>
          <w:ilvl w:val="1"/>
          <w:numId w:val="18"/>
        </w:numPr>
        <w:tabs>
          <w:tab w:val="left" w:pos="1025"/>
        </w:tabs>
        <w:spacing w:line="242" w:lineRule="auto"/>
        <w:ind w:right="980"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w:t>
      </w:r>
      <w:r>
        <w:rPr>
          <w:spacing w:val="57"/>
          <w:sz w:val="28"/>
        </w:rPr>
        <w:t xml:space="preserve"> </w:t>
      </w:r>
      <w:r>
        <w:rPr>
          <w:sz w:val="28"/>
        </w:rPr>
        <w:t>и</w:t>
      </w:r>
      <w:r>
        <w:rPr>
          <w:spacing w:val="57"/>
          <w:sz w:val="28"/>
        </w:rPr>
        <w:t xml:space="preserve"> </w:t>
      </w:r>
      <w:r>
        <w:rPr>
          <w:sz w:val="28"/>
        </w:rPr>
        <w:t>нравственных</w:t>
      </w:r>
      <w:r>
        <w:rPr>
          <w:spacing w:val="58"/>
          <w:sz w:val="28"/>
        </w:rPr>
        <w:t xml:space="preserve"> </w:t>
      </w:r>
      <w:r>
        <w:rPr>
          <w:sz w:val="28"/>
        </w:rPr>
        <w:t>ценностей,</w:t>
      </w:r>
      <w:r>
        <w:rPr>
          <w:spacing w:val="59"/>
          <w:sz w:val="28"/>
        </w:rPr>
        <w:t xml:space="preserve"> </w:t>
      </w:r>
      <w:r>
        <w:rPr>
          <w:sz w:val="28"/>
        </w:rPr>
        <w:t>духовно-нравственной</w:t>
      </w:r>
      <w:r>
        <w:rPr>
          <w:spacing w:val="57"/>
          <w:sz w:val="28"/>
        </w:rPr>
        <w:t xml:space="preserve"> </w:t>
      </w:r>
      <w:r>
        <w:rPr>
          <w:sz w:val="28"/>
        </w:rPr>
        <w:t>культуры</w:t>
      </w:r>
      <w:r>
        <w:rPr>
          <w:spacing w:val="58"/>
          <w:sz w:val="28"/>
        </w:rPr>
        <w:t xml:space="preserve"> </w:t>
      </w:r>
      <w:r>
        <w:rPr>
          <w:sz w:val="28"/>
        </w:rPr>
        <w:t>народов</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6" w:firstLine="0"/>
      </w:pPr>
      <w:r>
        <w:lastRenderedPageBreak/>
        <w:t>России,</w:t>
      </w:r>
      <w:r>
        <w:rPr>
          <w:spacing w:val="1"/>
        </w:rPr>
        <w:t xml:space="preserve"> </w:t>
      </w:r>
      <w:r>
        <w:t>российского общества как источника</w:t>
      </w:r>
      <w:r>
        <w:rPr>
          <w:spacing w:val="1"/>
        </w:rPr>
        <w:t xml:space="preserve"> </w:t>
      </w:r>
      <w:r>
        <w:t>и основы духовного развития,</w:t>
      </w:r>
      <w:r>
        <w:rPr>
          <w:spacing w:val="1"/>
        </w:rPr>
        <w:t xml:space="preserve"> </w:t>
      </w:r>
      <w:r>
        <w:t>нравственного</w:t>
      </w:r>
      <w:r>
        <w:rPr>
          <w:spacing w:val="-4"/>
        </w:rPr>
        <w:t xml:space="preserve"> </w:t>
      </w:r>
      <w:r>
        <w:t>совершенствования;</w:t>
      </w:r>
    </w:p>
    <w:p w:rsidR="00737B54" w:rsidRDefault="00F90934" w:rsidP="007F2F89">
      <w:pPr>
        <w:pStyle w:val="a4"/>
        <w:numPr>
          <w:ilvl w:val="1"/>
          <w:numId w:val="18"/>
        </w:numPr>
        <w:tabs>
          <w:tab w:val="left" w:pos="1025"/>
        </w:tabs>
        <w:ind w:right="980" w:firstLine="568"/>
        <w:rPr>
          <w:sz w:val="28"/>
        </w:rPr>
      </w:pPr>
      <w:r>
        <w:rPr>
          <w:sz w:val="28"/>
        </w:rPr>
        <w:t>рассказывать о нравственных заповедях, нормах морали в традиционных</w:t>
      </w:r>
      <w:r>
        <w:rPr>
          <w:spacing w:val="1"/>
          <w:sz w:val="28"/>
        </w:rPr>
        <w:t xml:space="preserve"> </w:t>
      </w:r>
      <w:r>
        <w:rPr>
          <w:sz w:val="28"/>
        </w:rPr>
        <w:t>религиях России (православие, ислам, буддизм, иудаизм), их значении в вы-</w:t>
      </w:r>
      <w:r>
        <w:rPr>
          <w:spacing w:val="1"/>
          <w:sz w:val="28"/>
        </w:rPr>
        <w:t xml:space="preserve"> </w:t>
      </w:r>
      <w:r>
        <w:rPr>
          <w:sz w:val="28"/>
        </w:rPr>
        <w:t>страивании</w:t>
      </w:r>
      <w:r>
        <w:rPr>
          <w:spacing w:val="-2"/>
          <w:sz w:val="28"/>
        </w:rPr>
        <w:t xml:space="preserve"> </w:t>
      </w:r>
      <w:r>
        <w:rPr>
          <w:sz w:val="28"/>
        </w:rPr>
        <w:t>отношений</w:t>
      </w:r>
      <w:r>
        <w:rPr>
          <w:spacing w:val="-1"/>
          <w:sz w:val="28"/>
        </w:rPr>
        <w:t xml:space="preserve"> </w:t>
      </w:r>
      <w:r>
        <w:rPr>
          <w:sz w:val="28"/>
        </w:rPr>
        <w:t>в семье,</w:t>
      </w:r>
      <w:r>
        <w:rPr>
          <w:spacing w:val="3"/>
          <w:sz w:val="28"/>
        </w:rPr>
        <w:t xml:space="preserve"> </w:t>
      </w:r>
      <w:r>
        <w:rPr>
          <w:sz w:val="28"/>
        </w:rPr>
        <w:t>между</w:t>
      </w:r>
      <w:r>
        <w:rPr>
          <w:spacing w:val="-3"/>
          <w:sz w:val="28"/>
        </w:rPr>
        <w:t xml:space="preserve"> </w:t>
      </w:r>
      <w:r>
        <w:rPr>
          <w:sz w:val="28"/>
        </w:rPr>
        <w:t>людьми;</w:t>
      </w:r>
    </w:p>
    <w:p w:rsidR="00737B54" w:rsidRDefault="00F90934" w:rsidP="007F2F89">
      <w:pPr>
        <w:pStyle w:val="a4"/>
        <w:numPr>
          <w:ilvl w:val="1"/>
          <w:numId w:val="18"/>
        </w:numPr>
        <w:tabs>
          <w:tab w:val="left" w:pos="1025"/>
        </w:tabs>
        <w:ind w:right="979" w:firstLine="568"/>
        <w:rPr>
          <w:sz w:val="28"/>
        </w:rPr>
      </w:pPr>
      <w:r>
        <w:rPr>
          <w:sz w:val="28"/>
        </w:rPr>
        <w:t>раскрывать основное содержание нравственных категорий (долг, свобода,</w:t>
      </w:r>
      <w:r>
        <w:rPr>
          <w:spacing w:val="-67"/>
          <w:sz w:val="28"/>
        </w:rPr>
        <w:t xml:space="preserve"> </w:t>
      </w:r>
      <w:r>
        <w:rPr>
          <w:sz w:val="28"/>
        </w:rPr>
        <w:t>ответственность, милосердие, забота о слабых, взаимопомощь) в религиозной</w:t>
      </w:r>
      <w:r>
        <w:rPr>
          <w:spacing w:val="1"/>
          <w:sz w:val="28"/>
        </w:rPr>
        <w:t xml:space="preserve"> </w:t>
      </w:r>
      <w:r>
        <w:rPr>
          <w:sz w:val="28"/>
        </w:rPr>
        <w:t>культуре народов России (православии, исламе, буддизме, иудаизме); объяс-</w:t>
      </w:r>
      <w:r>
        <w:rPr>
          <w:spacing w:val="1"/>
          <w:sz w:val="28"/>
        </w:rPr>
        <w:t xml:space="preserve"> </w:t>
      </w:r>
      <w:r>
        <w:rPr>
          <w:sz w:val="28"/>
        </w:rPr>
        <w:t>нять</w:t>
      </w:r>
      <w:r>
        <w:rPr>
          <w:spacing w:val="5"/>
          <w:sz w:val="28"/>
        </w:rPr>
        <w:t xml:space="preserve"> </w:t>
      </w:r>
      <w:r>
        <w:rPr>
          <w:sz w:val="28"/>
        </w:rPr>
        <w:t>«золотое</w:t>
      </w:r>
      <w:r>
        <w:rPr>
          <w:spacing w:val="-3"/>
          <w:sz w:val="28"/>
        </w:rPr>
        <w:t xml:space="preserve"> </w:t>
      </w:r>
      <w:r>
        <w:rPr>
          <w:sz w:val="28"/>
        </w:rPr>
        <w:t>правило</w:t>
      </w:r>
      <w:r>
        <w:rPr>
          <w:spacing w:val="-4"/>
          <w:sz w:val="28"/>
        </w:rPr>
        <w:t xml:space="preserve"> </w:t>
      </w:r>
      <w:r>
        <w:rPr>
          <w:sz w:val="28"/>
        </w:rPr>
        <w:t>нравственности»</w:t>
      </w:r>
      <w:r>
        <w:rPr>
          <w:spacing w:val="-11"/>
          <w:sz w:val="28"/>
        </w:rPr>
        <w:t xml:space="preserve"> </w:t>
      </w:r>
      <w:r>
        <w:rPr>
          <w:sz w:val="28"/>
        </w:rPr>
        <w:t>в</w:t>
      </w:r>
      <w:r>
        <w:rPr>
          <w:spacing w:val="1"/>
          <w:sz w:val="28"/>
        </w:rPr>
        <w:t xml:space="preserve"> </w:t>
      </w:r>
      <w:r>
        <w:rPr>
          <w:sz w:val="28"/>
        </w:rPr>
        <w:t>религиозных традициях;</w:t>
      </w:r>
    </w:p>
    <w:p w:rsidR="00737B54" w:rsidRDefault="00F90934" w:rsidP="007F2F89">
      <w:pPr>
        <w:pStyle w:val="a4"/>
        <w:numPr>
          <w:ilvl w:val="1"/>
          <w:numId w:val="18"/>
        </w:numPr>
        <w:tabs>
          <w:tab w:val="left" w:pos="1025"/>
        </w:tabs>
        <w:ind w:right="982" w:firstLine="568"/>
        <w:rPr>
          <w:sz w:val="28"/>
        </w:rPr>
      </w:pPr>
      <w:r>
        <w:rPr>
          <w:sz w:val="28"/>
        </w:rPr>
        <w:t>соотносить нравственные формы поведения с нравственными нормами,</w:t>
      </w:r>
      <w:r>
        <w:rPr>
          <w:spacing w:val="1"/>
          <w:sz w:val="28"/>
        </w:rPr>
        <w:t xml:space="preserve"> </w:t>
      </w:r>
      <w:r>
        <w:rPr>
          <w:sz w:val="28"/>
        </w:rPr>
        <w:t>заповедями</w:t>
      </w:r>
      <w:r>
        <w:rPr>
          <w:spacing w:val="-2"/>
          <w:sz w:val="28"/>
        </w:rPr>
        <w:t xml:space="preserve"> </w:t>
      </w:r>
      <w:r>
        <w:rPr>
          <w:sz w:val="28"/>
        </w:rPr>
        <w:t>в традиционных</w:t>
      </w:r>
      <w:r>
        <w:rPr>
          <w:spacing w:val="1"/>
          <w:sz w:val="28"/>
        </w:rPr>
        <w:t xml:space="preserve"> </w:t>
      </w:r>
      <w:r>
        <w:rPr>
          <w:sz w:val="28"/>
        </w:rPr>
        <w:t>религиях</w:t>
      </w:r>
      <w:r>
        <w:rPr>
          <w:spacing w:val="-1"/>
          <w:sz w:val="28"/>
        </w:rPr>
        <w:t xml:space="preserve"> </w:t>
      </w:r>
      <w:r>
        <w:rPr>
          <w:sz w:val="28"/>
        </w:rPr>
        <w:t>народов</w:t>
      </w:r>
      <w:r>
        <w:rPr>
          <w:spacing w:val="1"/>
          <w:sz w:val="28"/>
        </w:rPr>
        <w:t xml:space="preserve"> </w:t>
      </w:r>
      <w:r>
        <w:rPr>
          <w:sz w:val="28"/>
        </w:rPr>
        <w:t>России;</w:t>
      </w:r>
    </w:p>
    <w:p w:rsidR="00737B54" w:rsidRDefault="00F90934" w:rsidP="007F2F89">
      <w:pPr>
        <w:pStyle w:val="a4"/>
        <w:numPr>
          <w:ilvl w:val="1"/>
          <w:numId w:val="18"/>
        </w:numPr>
        <w:tabs>
          <w:tab w:val="left" w:pos="1025"/>
        </w:tabs>
        <w:ind w:right="975" w:firstLine="568"/>
        <w:rPr>
          <w:sz w:val="28"/>
        </w:rPr>
      </w:pPr>
      <w:r>
        <w:rPr>
          <w:sz w:val="28"/>
        </w:rPr>
        <w:t>раскрывать своими словами первоначальные представления о мировоз-</w:t>
      </w:r>
      <w:r>
        <w:rPr>
          <w:spacing w:val="1"/>
          <w:sz w:val="28"/>
        </w:rPr>
        <w:t xml:space="preserve"> </w:t>
      </w:r>
      <w:r>
        <w:rPr>
          <w:sz w:val="28"/>
        </w:rPr>
        <w:t>зрении (картине мира) в вероучении православия, ислама, буддизма, иудаизма;</w:t>
      </w:r>
      <w:r>
        <w:rPr>
          <w:spacing w:val="1"/>
          <w:sz w:val="28"/>
        </w:rPr>
        <w:t xml:space="preserve"> </w:t>
      </w:r>
      <w:r>
        <w:rPr>
          <w:sz w:val="28"/>
        </w:rPr>
        <w:t>об</w:t>
      </w:r>
      <w:r>
        <w:rPr>
          <w:spacing w:val="1"/>
          <w:sz w:val="28"/>
        </w:rPr>
        <w:t xml:space="preserve"> </w:t>
      </w:r>
      <w:r>
        <w:rPr>
          <w:sz w:val="28"/>
        </w:rPr>
        <w:t>основателях религий;</w:t>
      </w:r>
    </w:p>
    <w:p w:rsidR="00737B54" w:rsidRDefault="00F90934" w:rsidP="007F2F89">
      <w:pPr>
        <w:pStyle w:val="a4"/>
        <w:numPr>
          <w:ilvl w:val="1"/>
          <w:numId w:val="18"/>
        </w:numPr>
        <w:tabs>
          <w:tab w:val="left" w:pos="1025"/>
        </w:tabs>
        <w:ind w:right="974" w:firstLine="568"/>
        <w:rPr>
          <w:sz w:val="28"/>
        </w:rPr>
      </w:pPr>
      <w:r>
        <w:rPr>
          <w:sz w:val="28"/>
        </w:rPr>
        <w:t>рассказывать о священных писаниях традиционных религий народов Рос-</w:t>
      </w:r>
      <w:r>
        <w:rPr>
          <w:spacing w:val="-67"/>
          <w:sz w:val="28"/>
        </w:rPr>
        <w:t xml:space="preserve"> </w:t>
      </w:r>
      <w:r>
        <w:rPr>
          <w:sz w:val="28"/>
        </w:rPr>
        <w:t>сии (Библия, Коран, Трипитака (Ганджур), Танах), хранителях предания и слу-</w:t>
      </w:r>
      <w:r>
        <w:rPr>
          <w:spacing w:val="1"/>
          <w:sz w:val="28"/>
        </w:rPr>
        <w:t xml:space="preserve"> </w:t>
      </w:r>
      <w:r>
        <w:rPr>
          <w:sz w:val="28"/>
        </w:rPr>
        <w:t>жителях религиозного культа (священники, муллы, ламы, раввины), религиоз-</w:t>
      </w:r>
      <w:r>
        <w:rPr>
          <w:spacing w:val="1"/>
          <w:sz w:val="28"/>
        </w:rPr>
        <w:t xml:space="preserve"> </w:t>
      </w:r>
      <w:r>
        <w:rPr>
          <w:sz w:val="28"/>
        </w:rPr>
        <w:t>ных обрядах,</w:t>
      </w:r>
      <w:r>
        <w:rPr>
          <w:spacing w:val="3"/>
          <w:sz w:val="28"/>
        </w:rPr>
        <w:t xml:space="preserve"> </w:t>
      </w:r>
      <w:r>
        <w:rPr>
          <w:sz w:val="28"/>
        </w:rPr>
        <w:t>ритуалах,</w:t>
      </w:r>
      <w:r>
        <w:rPr>
          <w:spacing w:val="3"/>
          <w:sz w:val="28"/>
        </w:rPr>
        <w:t xml:space="preserve"> </w:t>
      </w:r>
      <w:r>
        <w:rPr>
          <w:sz w:val="28"/>
        </w:rPr>
        <w:t>обычаях (1-2</w:t>
      </w:r>
      <w:r>
        <w:rPr>
          <w:spacing w:val="1"/>
          <w:sz w:val="28"/>
        </w:rPr>
        <w:t xml:space="preserve"> </w:t>
      </w:r>
      <w:r>
        <w:rPr>
          <w:sz w:val="28"/>
        </w:rPr>
        <w:t>примера);</w:t>
      </w:r>
    </w:p>
    <w:p w:rsidR="00737B54" w:rsidRDefault="00F90934" w:rsidP="007F2F89">
      <w:pPr>
        <w:pStyle w:val="a4"/>
        <w:numPr>
          <w:ilvl w:val="1"/>
          <w:numId w:val="18"/>
        </w:numPr>
        <w:tabs>
          <w:tab w:val="left" w:pos="1025"/>
        </w:tabs>
        <w:ind w:right="978" w:firstLine="568"/>
        <w:rPr>
          <w:sz w:val="28"/>
        </w:rPr>
      </w:pPr>
      <w:r>
        <w:rPr>
          <w:sz w:val="28"/>
        </w:rPr>
        <w:t>рассказывать о назначении и устройстве священных сооружений (храмов)</w:t>
      </w:r>
      <w:r>
        <w:rPr>
          <w:spacing w:val="-67"/>
          <w:sz w:val="28"/>
        </w:rPr>
        <w:t xml:space="preserve"> </w:t>
      </w:r>
      <w:r>
        <w:rPr>
          <w:sz w:val="28"/>
        </w:rPr>
        <w:t>традиционных религий народов России, основных нормах поведения в храмах,</w:t>
      </w:r>
      <w:r>
        <w:rPr>
          <w:spacing w:val="1"/>
          <w:sz w:val="28"/>
        </w:rPr>
        <w:t xml:space="preserve"> </w:t>
      </w:r>
      <w:r>
        <w:rPr>
          <w:sz w:val="28"/>
        </w:rPr>
        <w:t>общения</w:t>
      </w:r>
      <w:r>
        <w:rPr>
          <w:spacing w:val="-1"/>
          <w:sz w:val="28"/>
        </w:rPr>
        <w:t xml:space="preserve"> </w:t>
      </w:r>
      <w:r>
        <w:rPr>
          <w:sz w:val="28"/>
        </w:rPr>
        <w:t>с</w:t>
      </w:r>
      <w:r>
        <w:rPr>
          <w:spacing w:val="1"/>
          <w:sz w:val="28"/>
        </w:rPr>
        <w:t xml:space="preserve"> </w:t>
      </w:r>
      <w:r>
        <w:rPr>
          <w:sz w:val="28"/>
        </w:rPr>
        <w:t>верующими;</w:t>
      </w:r>
    </w:p>
    <w:p w:rsidR="00737B54" w:rsidRDefault="00F90934" w:rsidP="007F2F89">
      <w:pPr>
        <w:pStyle w:val="a4"/>
        <w:numPr>
          <w:ilvl w:val="1"/>
          <w:numId w:val="18"/>
        </w:numPr>
        <w:tabs>
          <w:tab w:val="left" w:pos="1025"/>
        </w:tabs>
        <w:ind w:right="980" w:firstLine="568"/>
        <w:rPr>
          <w:sz w:val="28"/>
        </w:rPr>
      </w:pPr>
      <w:r>
        <w:rPr>
          <w:sz w:val="28"/>
        </w:rPr>
        <w:t>рассказывать о религиозных календарях и праздниках традиционных ре-</w:t>
      </w:r>
      <w:r>
        <w:rPr>
          <w:spacing w:val="1"/>
          <w:sz w:val="28"/>
        </w:rPr>
        <w:t xml:space="preserve"> </w:t>
      </w:r>
      <w:r>
        <w:rPr>
          <w:sz w:val="28"/>
        </w:rPr>
        <w:t>лигий народов России (православия, ислама, буддизма, иудаизма, не менее од-</w:t>
      </w:r>
      <w:r>
        <w:rPr>
          <w:spacing w:val="1"/>
          <w:sz w:val="28"/>
        </w:rPr>
        <w:t xml:space="preserve"> </w:t>
      </w:r>
      <w:r>
        <w:rPr>
          <w:sz w:val="28"/>
        </w:rPr>
        <w:t>ного</w:t>
      </w:r>
      <w:r>
        <w:rPr>
          <w:spacing w:val="-4"/>
          <w:sz w:val="28"/>
        </w:rPr>
        <w:t xml:space="preserve"> </w:t>
      </w:r>
      <w:r>
        <w:rPr>
          <w:sz w:val="28"/>
        </w:rPr>
        <w:t>религиозного</w:t>
      </w:r>
      <w:r>
        <w:rPr>
          <w:spacing w:val="-3"/>
          <w:sz w:val="28"/>
        </w:rPr>
        <w:t xml:space="preserve"> </w:t>
      </w:r>
      <w:r>
        <w:rPr>
          <w:sz w:val="28"/>
        </w:rPr>
        <w:t>праздника</w:t>
      </w:r>
      <w:r>
        <w:rPr>
          <w:spacing w:val="1"/>
          <w:sz w:val="28"/>
        </w:rPr>
        <w:t xml:space="preserve"> </w:t>
      </w:r>
      <w:r>
        <w:rPr>
          <w:sz w:val="28"/>
        </w:rPr>
        <w:t>каждой</w:t>
      </w:r>
      <w:r>
        <w:rPr>
          <w:spacing w:val="-2"/>
          <w:sz w:val="28"/>
        </w:rPr>
        <w:t xml:space="preserve"> </w:t>
      </w:r>
      <w:r>
        <w:rPr>
          <w:sz w:val="28"/>
        </w:rPr>
        <w:t>традиции);</w:t>
      </w:r>
    </w:p>
    <w:p w:rsidR="00737B54" w:rsidRDefault="00F90934" w:rsidP="007F2F89">
      <w:pPr>
        <w:pStyle w:val="a4"/>
        <w:numPr>
          <w:ilvl w:val="1"/>
          <w:numId w:val="18"/>
        </w:numPr>
        <w:tabs>
          <w:tab w:val="left" w:pos="1025"/>
        </w:tabs>
        <w:ind w:right="980" w:firstLine="568"/>
        <w:rPr>
          <w:sz w:val="28"/>
        </w:rPr>
      </w:pPr>
      <w:r>
        <w:rPr>
          <w:sz w:val="28"/>
        </w:rPr>
        <w:t>раскрывать основное содержание норм отношений в религиозной семье</w:t>
      </w:r>
      <w:r>
        <w:rPr>
          <w:spacing w:val="1"/>
          <w:sz w:val="28"/>
        </w:rPr>
        <w:t xml:space="preserve"> </w:t>
      </w:r>
      <w:r>
        <w:rPr>
          <w:sz w:val="28"/>
        </w:rPr>
        <w:t>(православие, ислам, буддизм, иудаизм), общее представление о семейных цен-</w:t>
      </w:r>
      <w:r>
        <w:rPr>
          <w:spacing w:val="1"/>
          <w:sz w:val="28"/>
        </w:rPr>
        <w:t xml:space="preserve"> </w:t>
      </w:r>
      <w:r>
        <w:rPr>
          <w:sz w:val="28"/>
        </w:rPr>
        <w:t>ностях в традиционных религиях народов России; понимание отношения к тру-</w:t>
      </w:r>
      <w:r>
        <w:rPr>
          <w:spacing w:val="1"/>
          <w:sz w:val="28"/>
        </w:rPr>
        <w:t xml:space="preserve"> </w:t>
      </w:r>
      <w:r>
        <w:rPr>
          <w:sz w:val="28"/>
        </w:rPr>
        <w:t>ду,</w:t>
      </w:r>
      <w:r>
        <w:rPr>
          <w:spacing w:val="6"/>
          <w:sz w:val="28"/>
        </w:rPr>
        <w:t xml:space="preserve"> </w:t>
      </w:r>
      <w:r>
        <w:rPr>
          <w:sz w:val="28"/>
        </w:rPr>
        <w:t>учению</w:t>
      </w:r>
      <w:r>
        <w:rPr>
          <w:spacing w:val="-1"/>
          <w:sz w:val="28"/>
        </w:rPr>
        <w:t xml:space="preserve"> </w:t>
      </w:r>
      <w:r>
        <w:rPr>
          <w:sz w:val="28"/>
        </w:rPr>
        <w:t>в традиционных религиях народов России;</w:t>
      </w:r>
    </w:p>
    <w:p w:rsidR="00737B54" w:rsidRDefault="00F90934" w:rsidP="007F2F89">
      <w:pPr>
        <w:pStyle w:val="a4"/>
        <w:numPr>
          <w:ilvl w:val="1"/>
          <w:numId w:val="18"/>
        </w:numPr>
        <w:tabs>
          <w:tab w:val="left" w:pos="1025"/>
        </w:tabs>
        <w:ind w:right="977" w:firstLine="568"/>
        <w:rPr>
          <w:sz w:val="28"/>
        </w:rPr>
      </w:pPr>
      <w:r>
        <w:rPr>
          <w:sz w:val="28"/>
        </w:rPr>
        <w:t>распознавать</w:t>
      </w:r>
      <w:r>
        <w:rPr>
          <w:spacing w:val="1"/>
          <w:sz w:val="28"/>
        </w:rPr>
        <w:t xml:space="preserve"> </w:t>
      </w:r>
      <w:r>
        <w:rPr>
          <w:sz w:val="28"/>
        </w:rPr>
        <w:t>религиозную</w:t>
      </w:r>
      <w:r>
        <w:rPr>
          <w:spacing w:val="1"/>
          <w:sz w:val="28"/>
        </w:rPr>
        <w:t xml:space="preserve"> </w:t>
      </w:r>
      <w:r>
        <w:rPr>
          <w:sz w:val="28"/>
        </w:rPr>
        <w:t>символику</w:t>
      </w:r>
      <w:r>
        <w:rPr>
          <w:spacing w:val="1"/>
          <w:sz w:val="28"/>
        </w:rPr>
        <w:t xml:space="preserve"> </w:t>
      </w:r>
      <w:r>
        <w:rPr>
          <w:sz w:val="28"/>
        </w:rPr>
        <w:t>традиционных</w:t>
      </w:r>
      <w:r>
        <w:rPr>
          <w:spacing w:val="1"/>
          <w:sz w:val="28"/>
        </w:rPr>
        <w:t xml:space="preserve"> </w:t>
      </w:r>
      <w:r>
        <w:rPr>
          <w:sz w:val="28"/>
        </w:rPr>
        <w:t>религий</w:t>
      </w:r>
      <w:r>
        <w:rPr>
          <w:spacing w:val="1"/>
          <w:sz w:val="28"/>
        </w:rPr>
        <w:t xml:space="preserve"> </w:t>
      </w:r>
      <w:r>
        <w:rPr>
          <w:sz w:val="28"/>
        </w:rPr>
        <w:t>народов</w:t>
      </w:r>
      <w:r>
        <w:rPr>
          <w:spacing w:val="1"/>
          <w:sz w:val="28"/>
        </w:rPr>
        <w:t xml:space="preserve"> </w:t>
      </w:r>
      <w:r>
        <w:rPr>
          <w:sz w:val="28"/>
        </w:rPr>
        <w:t>России (православия, ислама, буддизма, иудаизма минимально по одному сим-</w:t>
      </w:r>
      <w:r>
        <w:rPr>
          <w:spacing w:val="1"/>
          <w:sz w:val="28"/>
        </w:rPr>
        <w:t xml:space="preserve"> </w:t>
      </w:r>
      <w:r>
        <w:rPr>
          <w:sz w:val="28"/>
        </w:rPr>
        <w:t>волу),</w:t>
      </w:r>
      <w:r>
        <w:rPr>
          <w:spacing w:val="1"/>
          <w:sz w:val="28"/>
        </w:rPr>
        <w:t xml:space="preserve"> </w:t>
      </w:r>
      <w:r>
        <w:rPr>
          <w:sz w:val="28"/>
        </w:rPr>
        <w:t>объяснять своими</w:t>
      </w:r>
      <w:r>
        <w:rPr>
          <w:spacing w:val="-2"/>
          <w:sz w:val="28"/>
        </w:rPr>
        <w:t xml:space="preserve"> </w:t>
      </w:r>
      <w:r>
        <w:rPr>
          <w:sz w:val="28"/>
        </w:rPr>
        <w:t>словами</w:t>
      </w:r>
      <w:r>
        <w:rPr>
          <w:spacing w:val="-2"/>
          <w:sz w:val="28"/>
        </w:rPr>
        <w:t xml:space="preserve"> </w:t>
      </w:r>
      <w:r>
        <w:rPr>
          <w:sz w:val="28"/>
        </w:rPr>
        <w:t>её</w:t>
      </w:r>
      <w:r>
        <w:rPr>
          <w:spacing w:val="-6"/>
          <w:sz w:val="28"/>
        </w:rPr>
        <w:t xml:space="preserve"> </w:t>
      </w:r>
      <w:r>
        <w:rPr>
          <w:sz w:val="28"/>
        </w:rPr>
        <w:t>значение</w:t>
      </w:r>
      <w:r>
        <w:rPr>
          <w:spacing w:val="-4"/>
          <w:sz w:val="28"/>
        </w:rPr>
        <w:t xml:space="preserve"> </w:t>
      </w:r>
      <w:r>
        <w:rPr>
          <w:sz w:val="28"/>
        </w:rPr>
        <w:t>в религиозной</w:t>
      </w:r>
      <w:r>
        <w:rPr>
          <w:spacing w:val="-2"/>
          <w:sz w:val="28"/>
        </w:rPr>
        <w:t xml:space="preserve"> </w:t>
      </w:r>
      <w:r>
        <w:rPr>
          <w:sz w:val="28"/>
        </w:rPr>
        <w:t>культуре;</w:t>
      </w:r>
    </w:p>
    <w:p w:rsidR="00737B54" w:rsidRDefault="00F90934" w:rsidP="007F2F89">
      <w:pPr>
        <w:pStyle w:val="a4"/>
        <w:numPr>
          <w:ilvl w:val="1"/>
          <w:numId w:val="18"/>
        </w:numPr>
        <w:tabs>
          <w:tab w:val="left" w:pos="1025"/>
        </w:tabs>
        <w:ind w:right="980" w:firstLine="568"/>
        <w:rPr>
          <w:sz w:val="28"/>
        </w:rPr>
      </w:pPr>
      <w:r>
        <w:rPr>
          <w:sz w:val="28"/>
        </w:rPr>
        <w:t>рассказывать о художественной культуре традиционных религий народов</w:t>
      </w:r>
      <w:r>
        <w:rPr>
          <w:spacing w:val="-67"/>
          <w:sz w:val="28"/>
        </w:rPr>
        <w:t xml:space="preserve"> </w:t>
      </w:r>
      <w:r>
        <w:rPr>
          <w:sz w:val="28"/>
        </w:rPr>
        <w:t>России (православные иконы, исламская каллиграфия, буддийская танкопись);</w:t>
      </w:r>
      <w:r>
        <w:rPr>
          <w:spacing w:val="1"/>
          <w:sz w:val="28"/>
        </w:rPr>
        <w:t xml:space="preserve"> </w:t>
      </w:r>
      <w:r>
        <w:rPr>
          <w:sz w:val="28"/>
        </w:rPr>
        <w:t>главных особенностях религиозного искусства православия, ислама, буддизма,</w:t>
      </w:r>
      <w:r>
        <w:rPr>
          <w:spacing w:val="1"/>
          <w:sz w:val="28"/>
        </w:rPr>
        <w:t xml:space="preserve"> </w:t>
      </w:r>
      <w:r>
        <w:rPr>
          <w:sz w:val="28"/>
        </w:rPr>
        <w:t>иудаизма (архитектура, изобразительное искусство, язык и поэтика религиоз-</w:t>
      </w:r>
      <w:r>
        <w:rPr>
          <w:spacing w:val="1"/>
          <w:sz w:val="28"/>
        </w:rPr>
        <w:t xml:space="preserve"> </w:t>
      </w:r>
      <w:r>
        <w:rPr>
          <w:sz w:val="28"/>
        </w:rPr>
        <w:t>ных текстов,</w:t>
      </w:r>
      <w:r>
        <w:rPr>
          <w:spacing w:val="3"/>
          <w:sz w:val="28"/>
        </w:rPr>
        <w:t xml:space="preserve"> </w:t>
      </w:r>
      <w:r>
        <w:rPr>
          <w:sz w:val="28"/>
        </w:rPr>
        <w:t>музыки</w:t>
      </w:r>
      <w:r>
        <w:rPr>
          <w:spacing w:val="-1"/>
          <w:sz w:val="28"/>
        </w:rPr>
        <w:t xml:space="preserve"> </w:t>
      </w:r>
      <w:r>
        <w:rPr>
          <w:sz w:val="28"/>
        </w:rPr>
        <w:t>или</w:t>
      </w:r>
      <w:r>
        <w:rPr>
          <w:spacing w:val="-1"/>
          <w:sz w:val="28"/>
        </w:rPr>
        <w:t xml:space="preserve"> </w:t>
      </w:r>
      <w:r>
        <w:rPr>
          <w:sz w:val="28"/>
        </w:rPr>
        <w:t>звуковой среды);</w:t>
      </w:r>
    </w:p>
    <w:p w:rsidR="00737B54" w:rsidRDefault="00F90934" w:rsidP="007F2F89">
      <w:pPr>
        <w:pStyle w:val="a4"/>
        <w:numPr>
          <w:ilvl w:val="1"/>
          <w:numId w:val="18"/>
        </w:numPr>
        <w:tabs>
          <w:tab w:val="left" w:pos="1025"/>
        </w:tabs>
        <w:ind w:right="978" w:firstLine="568"/>
        <w:rPr>
          <w:sz w:val="28"/>
        </w:rPr>
      </w:pPr>
      <w:r>
        <w:rPr>
          <w:sz w:val="28"/>
        </w:rPr>
        <w:t>излагать основные исторические сведения о роли традиционных религий</w:t>
      </w:r>
      <w:r>
        <w:rPr>
          <w:spacing w:val="1"/>
          <w:sz w:val="28"/>
        </w:rPr>
        <w:t xml:space="preserve"> </w:t>
      </w:r>
      <w:r>
        <w:rPr>
          <w:sz w:val="28"/>
        </w:rPr>
        <w:t>в становлении культуры народов России, российского общества, российской</w:t>
      </w:r>
      <w:r>
        <w:rPr>
          <w:spacing w:val="1"/>
          <w:sz w:val="28"/>
        </w:rPr>
        <w:t xml:space="preserve"> </w:t>
      </w:r>
      <w:r>
        <w:rPr>
          <w:sz w:val="28"/>
        </w:rPr>
        <w:t>государственности;</w:t>
      </w:r>
    </w:p>
    <w:p w:rsidR="00737B54" w:rsidRDefault="00F90934" w:rsidP="007F2F89">
      <w:pPr>
        <w:pStyle w:val="a4"/>
        <w:numPr>
          <w:ilvl w:val="1"/>
          <w:numId w:val="18"/>
        </w:numPr>
        <w:tabs>
          <w:tab w:val="left" w:pos="1025"/>
        </w:tabs>
        <w:ind w:right="978"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исторического</w:t>
      </w:r>
      <w:r>
        <w:rPr>
          <w:spacing w:val="13"/>
          <w:sz w:val="28"/>
        </w:rPr>
        <w:t xml:space="preserve"> </w:t>
      </w:r>
      <w:r>
        <w:rPr>
          <w:sz w:val="28"/>
        </w:rPr>
        <w:t>и</w:t>
      </w:r>
      <w:r>
        <w:rPr>
          <w:spacing w:val="17"/>
          <w:sz w:val="28"/>
        </w:rPr>
        <w:t xml:space="preserve"> </w:t>
      </w:r>
      <w:r>
        <w:rPr>
          <w:sz w:val="28"/>
        </w:rPr>
        <w:t>культурного</w:t>
      </w:r>
      <w:r>
        <w:rPr>
          <w:spacing w:val="18"/>
          <w:sz w:val="28"/>
        </w:rPr>
        <w:t xml:space="preserve"> </w:t>
      </w:r>
      <w:r>
        <w:rPr>
          <w:sz w:val="28"/>
        </w:rPr>
        <w:t>наследия</w:t>
      </w:r>
      <w:r>
        <w:rPr>
          <w:spacing w:val="17"/>
          <w:sz w:val="28"/>
        </w:rPr>
        <w:t xml:space="preserve"> </w:t>
      </w:r>
      <w:r>
        <w:rPr>
          <w:sz w:val="28"/>
        </w:rPr>
        <w:t>традиционных</w:t>
      </w:r>
      <w:r>
        <w:rPr>
          <w:spacing w:val="18"/>
          <w:sz w:val="28"/>
        </w:rPr>
        <w:t xml:space="preserve"> </w:t>
      </w:r>
      <w:r>
        <w:rPr>
          <w:sz w:val="28"/>
        </w:rPr>
        <w:t>религий</w:t>
      </w:r>
      <w:r>
        <w:rPr>
          <w:spacing w:val="17"/>
          <w:sz w:val="28"/>
        </w:rPr>
        <w:t xml:space="preserve"> </w:t>
      </w:r>
      <w:r>
        <w:rPr>
          <w:sz w:val="28"/>
        </w:rPr>
        <w:t>народов</w:t>
      </w:r>
      <w:r>
        <w:rPr>
          <w:spacing w:val="18"/>
          <w:sz w:val="28"/>
        </w:rPr>
        <w:t xml:space="preserve"> </w:t>
      </w:r>
      <w:r>
        <w:rPr>
          <w:sz w:val="28"/>
        </w:rPr>
        <w:t>России</w:t>
      </w:r>
      <w:r>
        <w:rPr>
          <w:spacing w:val="-68"/>
          <w:sz w:val="28"/>
        </w:rPr>
        <w:t xml:space="preserve"> </w:t>
      </w:r>
      <w:r>
        <w:rPr>
          <w:sz w:val="28"/>
        </w:rPr>
        <w:t>в своей местности, регионе (храмы, монастыри, святыни, памятные и святые</w:t>
      </w:r>
      <w:r>
        <w:rPr>
          <w:spacing w:val="1"/>
          <w:sz w:val="28"/>
        </w:rPr>
        <w:t xml:space="preserve"> </w:t>
      </w:r>
      <w:r>
        <w:rPr>
          <w:sz w:val="28"/>
        </w:rPr>
        <w:t>места),</w:t>
      </w:r>
      <w:r>
        <w:rPr>
          <w:spacing w:val="2"/>
          <w:sz w:val="28"/>
        </w:rPr>
        <w:t xml:space="preserve"> </w:t>
      </w:r>
      <w:r>
        <w:rPr>
          <w:sz w:val="28"/>
        </w:rPr>
        <w:t>оформлению и</w:t>
      </w:r>
      <w:r>
        <w:rPr>
          <w:spacing w:val="-2"/>
          <w:sz w:val="28"/>
        </w:rPr>
        <w:t xml:space="preserve"> </w:t>
      </w:r>
      <w:r>
        <w:rPr>
          <w:sz w:val="28"/>
        </w:rPr>
        <w:t>представлению</w:t>
      </w:r>
      <w:r>
        <w:rPr>
          <w:spacing w:val="4"/>
          <w:sz w:val="28"/>
        </w:rPr>
        <w:t xml:space="preserve"> </w:t>
      </w:r>
      <w:r>
        <w:rPr>
          <w:sz w:val="28"/>
        </w:rPr>
        <w:t>её</w:t>
      </w:r>
      <w:r>
        <w:rPr>
          <w:spacing w:val="-5"/>
          <w:sz w:val="28"/>
        </w:rPr>
        <w:t xml:space="preserve"> </w:t>
      </w:r>
      <w:r>
        <w:rPr>
          <w:sz w:val="28"/>
        </w:rPr>
        <w:t>результатов;</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84" w:firstLine="568"/>
        <w:rPr>
          <w:sz w:val="28"/>
        </w:rPr>
      </w:pPr>
      <w:r>
        <w:rPr>
          <w:sz w:val="28"/>
        </w:rPr>
        <w:lastRenderedPageBreak/>
        <w:t>приводить примеры нравственных поступков, совершаемых с опорой на</w:t>
      </w:r>
      <w:r>
        <w:rPr>
          <w:spacing w:val="1"/>
          <w:sz w:val="28"/>
        </w:rPr>
        <w:t xml:space="preserve"> </w:t>
      </w:r>
      <w:r>
        <w:rPr>
          <w:sz w:val="28"/>
        </w:rPr>
        <w:t>этические нормы религиозной культуры и внутреннюю установку личности по-</w:t>
      </w:r>
      <w:r>
        <w:rPr>
          <w:spacing w:val="-67"/>
          <w:sz w:val="28"/>
        </w:rPr>
        <w:t xml:space="preserve"> </w:t>
      </w:r>
      <w:r>
        <w:rPr>
          <w:sz w:val="28"/>
        </w:rPr>
        <w:t>ступать согласно</w:t>
      </w:r>
      <w:r>
        <w:rPr>
          <w:spacing w:val="-3"/>
          <w:sz w:val="28"/>
        </w:rPr>
        <w:t xml:space="preserve"> </w:t>
      </w:r>
      <w:r>
        <w:rPr>
          <w:sz w:val="28"/>
        </w:rPr>
        <w:t>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spacing w:before="2"/>
        <w:ind w:right="979"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 гражданского) патриотизма, любви к Отечеству, нашей общей Ро-</w:t>
      </w:r>
      <w:r>
        <w:rPr>
          <w:spacing w:val="1"/>
          <w:sz w:val="28"/>
        </w:rPr>
        <w:t xml:space="preserve"> </w:t>
      </w:r>
      <w:r>
        <w:rPr>
          <w:sz w:val="28"/>
        </w:rPr>
        <w:t>дине - России; приводить примеры сотрудничества последователей традицион-</w:t>
      </w:r>
      <w:r>
        <w:rPr>
          <w:spacing w:val="1"/>
          <w:sz w:val="28"/>
        </w:rPr>
        <w:t xml:space="preserve"> </w:t>
      </w:r>
      <w:r>
        <w:rPr>
          <w:sz w:val="28"/>
        </w:rPr>
        <w:t>ных религий;</w:t>
      </w:r>
    </w:p>
    <w:p w:rsidR="00737B54" w:rsidRDefault="00F90934" w:rsidP="007F2F89">
      <w:pPr>
        <w:pStyle w:val="a4"/>
        <w:numPr>
          <w:ilvl w:val="1"/>
          <w:numId w:val="18"/>
        </w:numPr>
        <w:tabs>
          <w:tab w:val="left" w:pos="1025"/>
        </w:tabs>
        <w:ind w:right="974" w:firstLine="568"/>
        <w:rPr>
          <w:sz w:val="28"/>
        </w:rPr>
      </w:pPr>
      <w:r>
        <w:rPr>
          <w:sz w:val="28"/>
        </w:rPr>
        <w:t>называть традиционные религии в России, народы России, для которых</w:t>
      </w:r>
      <w:r>
        <w:rPr>
          <w:spacing w:val="1"/>
          <w:sz w:val="28"/>
        </w:rPr>
        <w:t xml:space="preserve"> </w:t>
      </w:r>
      <w:r>
        <w:rPr>
          <w:sz w:val="28"/>
        </w:rPr>
        <w:t>традиционными</w:t>
      </w:r>
      <w:r>
        <w:rPr>
          <w:spacing w:val="1"/>
          <w:sz w:val="28"/>
        </w:rPr>
        <w:t xml:space="preserve"> </w:t>
      </w:r>
      <w:r>
        <w:rPr>
          <w:sz w:val="28"/>
        </w:rPr>
        <w:t>религиями</w:t>
      </w:r>
      <w:r>
        <w:rPr>
          <w:spacing w:val="1"/>
          <w:sz w:val="28"/>
        </w:rPr>
        <w:t xml:space="preserve"> </w:t>
      </w:r>
      <w:r>
        <w:rPr>
          <w:sz w:val="28"/>
        </w:rPr>
        <w:t>исторически</w:t>
      </w:r>
      <w:r>
        <w:rPr>
          <w:spacing w:val="1"/>
          <w:sz w:val="28"/>
        </w:rPr>
        <w:t xml:space="preserve"> </w:t>
      </w:r>
      <w:r>
        <w:rPr>
          <w:sz w:val="28"/>
        </w:rPr>
        <w:t>являются</w:t>
      </w:r>
      <w:r>
        <w:rPr>
          <w:spacing w:val="1"/>
          <w:sz w:val="28"/>
        </w:rPr>
        <w:t xml:space="preserve"> </w:t>
      </w:r>
      <w:r>
        <w:rPr>
          <w:sz w:val="28"/>
        </w:rPr>
        <w:t>православие,</w:t>
      </w:r>
      <w:r>
        <w:rPr>
          <w:spacing w:val="1"/>
          <w:sz w:val="28"/>
        </w:rPr>
        <w:t xml:space="preserve"> </w:t>
      </w:r>
      <w:r>
        <w:rPr>
          <w:sz w:val="28"/>
        </w:rPr>
        <w:t>ислам,</w:t>
      </w:r>
      <w:r>
        <w:rPr>
          <w:spacing w:val="1"/>
          <w:sz w:val="28"/>
        </w:rPr>
        <w:t xml:space="preserve"> </w:t>
      </w:r>
      <w:r>
        <w:rPr>
          <w:sz w:val="28"/>
        </w:rPr>
        <w:t>буд-</w:t>
      </w:r>
      <w:r>
        <w:rPr>
          <w:spacing w:val="1"/>
          <w:sz w:val="28"/>
        </w:rPr>
        <w:t xml:space="preserve"> </w:t>
      </w:r>
      <w:r>
        <w:rPr>
          <w:sz w:val="28"/>
        </w:rPr>
        <w:t>дизм,</w:t>
      </w:r>
      <w:r>
        <w:rPr>
          <w:spacing w:val="2"/>
          <w:sz w:val="28"/>
        </w:rPr>
        <w:t xml:space="preserve"> </w:t>
      </w:r>
      <w:r>
        <w:rPr>
          <w:sz w:val="28"/>
        </w:rPr>
        <w:t>иудаизм;</w:t>
      </w:r>
    </w:p>
    <w:p w:rsidR="00737B54" w:rsidRDefault="00F90934" w:rsidP="007F2F89">
      <w:pPr>
        <w:pStyle w:val="a4"/>
        <w:numPr>
          <w:ilvl w:val="1"/>
          <w:numId w:val="18"/>
        </w:numPr>
        <w:tabs>
          <w:tab w:val="left" w:pos="1025"/>
        </w:tabs>
        <w:spacing w:before="1"/>
        <w:ind w:right="984"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w:t>
      </w:r>
      <w:r>
        <w:rPr>
          <w:spacing w:val="-2"/>
          <w:sz w:val="28"/>
        </w:rPr>
        <w:t xml:space="preserve"> </w:t>
      </w:r>
      <w:r>
        <w:rPr>
          <w:sz w:val="28"/>
        </w:rPr>
        <w:t>человеческой</w:t>
      </w:r>
      <w:r>
        <w:rPr>
          <w:spacing w:val="-1"/>
          <w:sz w:val="28"/>
        </w:rPr>
        <w:t xml:space="preserve"> </w:t>
      </w:r>
      <w:r>
        <w:rPr>
          <w:sz w:val="28"/>
        </w:rPr>
        <w:t>жизни</w:t>
      </w:r>
      <w:r>
        <w:rPr>
          <w:spacing w:val="-2"/>
          <w:sz w:val="28"/>
        </w:rPr>
        <w:t xml:space="preserve"> </w:t>
      </w:r>
      <w:r>
        <w:rPr>
          <w:sz w:val="28"/>
        </w:rPr>
        <w:t>в традиционных религиях</w:t>
      </w:r>
      <w:r>
        <w:rPr>
          <w:spacing w:val="-1"/>
          <w:sz w:val="28"/>
        </w:rPr>
        <w:t xml:space="preserve"> </w:t>
      </w:r>
      <w:r>
        <w:rPr>
          <w:sz w:val="28"/>
        </w:rPr>
        <w:t>народов России.</w:t>
      </w:r>
    </w:p>
    <w:p w:rsidR="00737B54" w:rsidRDefault="00737B54">
      <w:pPr>
        <w:pStyle w:val="a3"/>
        <w:spacing w:before="6"/>
        <w:ind w:left="0" w:firstLine="0"/>
        <w:jc w:val="left"/>
      </w:pPr>
    </w:p>
    <w:p w:rsidR="00737B54" w:rsidRDefault="00F90934">
      <w:pPr>
        <w:pStyle w:val="1"/>
        <w:spacing w:line="240" w:lineRule="auto"/>
      </w:pPr>
      <w:r>
        <w:t>Модуль</w:t>
      </w:r>
      <w:r>
        <w:rPr>
          <w:spacing w:val="-3"/>
        </w:rPr>
        <w:t xml:space="preserve"> </w:t>
      </w:r>
      <w:r>
        <w:t>«Основы светской</w:t>
      </w:r>
      <w:r>
        <w:rPr>
          <w:spacing w:val="-3"/>
        </w:rPr>
        <w:t xml:space="preserve"> </w:t>
      </w:r>
      <w:r>
        <w:t>этики»</w:t>
      </w:r>
    </w:p>
    <w:p w:rsidR="00737B54" w:rsidRDefault="00F90934">
      <w:pPr>
        <w:pStyle w:val="2"/>
        <w:spacing w:before="2" w:line="321" w:lineRule="exact"/>
      </w:pPr>
      <w:r>
        <w:t>Предметные</w:t>
      </w:r>
      <w:r>
        <w:rPr>
          <w:spacing w:val="1"/>
        </w:rPr>
        <w:t xml:space="preserve"> </w:t>
      </w:r>
      <w:r>
        <w:t>результаты</w:t>
      </w:r>
      <w:r>
        <w:rPr>
          <w:spacing w:val="3"/>
        </w:rPr>
        <w:t xml:space="preserve"> </w:t>
      </w:r>
      <w:r>
        <w:t>освоения</w:t>
      </w:r>
      <w:r>
        <w:rPr>
          <w:spacing w:val="1"/>
        </w:rPr>
        <w:t xml:space="preserve"> </w:t>
      </w:r>
      <w:r>
        <w:t>образовательной</w:t>
      </w:r>
      <w:r>
        <w:rPr>
          <w:spacing w:val="2"/>
        </w:rPr>
        <w:t xml:space="preserve"> </w:t>
      </w:r>
      <w:r>
        <w:t>программы</w:t>
      </w:r>
      <w:r>
        <w:rPr>
          <w:spacing w:val="3"/>
        </w:rPr>
        <w:t xml:space="preserve"> </w:t>
      </w:r>
      <w:r>
        <w:t>модуля</w:t>
      </w:r>
    </w:p>
    <w:p w:rsidR="00737B54" w:rsidRDefault="00F90934">
      <w:pPr>
        <w:spacing w:line="318" w:lineRule="exact"/>
        <w:ind w:left="292"/>
        <w:jc w:val="both"/>
        <w:rPr>
          <w:b/>
          <w:i/>
          <w:sz w:val="28"/>
        </w:rPr>
      </w:pPr>
      <w:r>
        <w:rPr>
          <w:b/>
          <w:i/>
          <w:sz w:val="28"/>
        </w:rPr>
        <w:t>«Основы</w:t>
      </w:r>
      <w:r>
        <w:rPr>
          <w:b/>
          <w:i/>
          <w:spacing w:val="-2"/>
          <w:sz w:val="28"/>
        </w:rPr>
        <w:t xml:space="preserve"> </w:t>
      </w:r>
      <w:r>
        <w:rPr>
          <w:b/>
          <w:i/>
          <w:sz w:val="28"/>
        </w:rPr>
        <w:t>светской</w:t>
      </w:r>
      <w:r>
        <w:rPr>
          <w:b/>
          <w:i/>
          <w:spacing w:val="-3"/>
          <w:sz w:val="28"/>
        </w:rPr>
        <w:t xml:space="preserve"> </w:t>
      </w:r>
      <w:r>
        <w:rPr>
          <w:b/>
          <w:i/>
          <w:sz w:val="28"/>
        </w:rPr>
        <w:t>этики»</w:t>
      </w:r>
      <w:r>
        <w:rPr>
          <w:b/>
          <w:i/>
          <w:spacing w:val="-4"/>
          <w:sz w:val="28"/>
        </w:rPr>
        <w:t xml:space="preserve"> </w:t>
      </w:r>
      <w:r>
        <w:rPr>
          <w:b/>
          <w:i/>
          <w:sz w:val="28"/>
        </w:rPr>
        <w:t>отражают</w:t>
      </w:r>
      <w:r>
        <w:rPr>
          <w:b/>
          <w:i/>
          <w:spacing w:val="-1"/>
          <w:sz w:val="28"/>
        </w:rPr>
        <w:t xml:space="preserve"> </w:t>
      </w:r>
      <w:r>
        <w:rPr>
          <w:b/>
          <w:i/>
          <w:sz w:val="28"/>
        </w:rPr>
        <w:t>сформированность</w:t>
      </w:r>
      <w:r>
        <w:rPr>
          <w:b/>
          <w:i/>
          <w:spacing w:val="-4"/>
          <w:sz w:val="28"/>
        </w:rPr>
        <w:t xml:space="preserve"> </w:t>
      </w:r>
      <w:r>
        <w:rPr>
          <w:b/>
          <w:i/>
          <w:sz w:val="28"/>
        </w:rPr>
        <w:t>умений:</w:t>
      </w:r>
    </w:p>
    <w:p w:rsidR="00737B54" w:rsidRDefault="00F90934" w:rsidP="007F2F89">
      <w:pPr>
        <w:pStyle w:val="a4"/>
        <w:numPr>
          <w:ilvl w:val="1"/>
          <w:numId w:val="18"/>
        </w:numPr>
        <w:tabs>
          <w:tab w:val="left" w:pos="1025"/>
        </w:tabs>
        <w:ind w:right="980" w:firstLine="568"/>
        <w:rPr>
          <w:sz w:val="28"/>
        </w:rPr>
      </w:pPr>
      <w:r>
        <w:rPr>
          <w:sz w:val="28"/>
        </w:rPr>
        <w:t>выражать своими словами первоначальное понимание сущности духов-</w:t>
      </w:r>
      <w:r>
        <w:rPr>
          <w:spacing w:val="1"/>
          <w:sz w:val="28"/>
        </w:rPr>
        <w:t xml:space="preserve"> </w:t>
      </w:r>
      <w:r>
        <w:rPr>
          <w:sz w:val="28"/>
        </w:rPr>
        <w:t>ного развития как осознания и усвоения человеком значимых для жизни пред-</w:t>
      </w:r>
      <w:r>
        <w:rPr>
          <w:spacing w:val="1"/>
          <w:sz w:val="28"/>
        </w:rPr>
        <w:t xml:space="preserve"> </w:t>
      </w:r>
      <w:r>
        <w:rPr>
          <w:sz w:val="28"/>
        </w:rPr>
        <w:t>ставлений</w:t>
      </w:r>
      <w:r>
        <w:rPr>
          <w:spacing w:val="2"/>
          <w:sz w:val="28"/>
        </w:rPr>
        <w:t xml:space="preserve"> </w:t>
      </w:r>
      <w:r>
        <w:rPr>
          <w:sz w:val="28"/>
        </w:rPr>
        <w:t>о</w:t>
      </w:r>
      <w:r>
        <w:rPr>
          <w:spacing w:val="-4"/>
          <w:sz w:val="28"/>
        </w:rPr>
        <w:t xml:space="preserve"> </w:t>
      </w:r>
      <w:r>
        <w:rPr>
          <w:sz w:val="28"/>
        </w:rPr>
        <w:t>себе,</w:t>
      </w:r>
      <w:r>
        <w:rPr>
          <w:spacing w:val="2"/>
          <w:sz w:val="28"/>
        </w:rPr>
        <w:t xml:space="preserve"> </w:t>
      </w:r>
      <w:r>
        <w:rPr>
          <w:sz w:val="28"/>
        </w:rPr>
        <w:t>людях,</w:t>
      </w:r>
      <w:r>
        <w:rPr>
          <w:spacing w:val="2"/>
          <w:sz w:val="28"/>
        </w:rPr>
        <w:t xml:space="preserve"> </w:t>
      </w:r>
      <w:r>
        <w:rPr>
          <w:sz w:val="28"/>
        </w:rPr>
        <w:t>окружающей</w:t>
      </w:r>
      <w:r>
        <w:rPr>
          <w:spacing w:val="-1"/>
          <w:sz w:val="28"/>
        </w:rPr>
        <w:t xml:space="preserve"> </w:t>
      </w:r>
      <w:r>
        <w:rPr>
          <w:sz w:val="28"/>
        </w:rPr>
        <w:t>действительности;</w:t>
      </w:r>
    </w:p>
    <w:p w:rsidR="00737B54" w:rsidRDefault="00F90934" w:rsidP="007F2F89">
      <w:pPr>
        <w:pStyle w:val="a4"/>
        <w:numPr>
          <w:ilvl w:val="1"/>
          <w:numId w:val="18"/>
        </w:numPr>
        <w:tabs>
          <w:tab w:val="left" w:pos="1025"/>
        </w:tabs>
        <w:spacing w:line="242" w:lineRule="auto"/>
        <w:ind w:right="981" w:firstLine="568"/>
        <w:rPr>
          <w:sz w:val="28"/>
        </w:rPr>
      </w:pPr>
      <w:r>
        <w:rPr>
          <w:sz w:val="28"/>
        </w:rPr>
        <w:t>выражать своими словами понимание значимости нравственного самосо-</w:t>
      </w:r>
      <w:r>
        <w:rPr>
          <w:spacing w:val="1"/>
          <w:sz w:val="28"/>
        </w:rPr>
        <w:t xml:space="preserve"> </w:t>
      </w:r>
      <w:r>
        <w:rPr>
          <w:sz w:val="28"/>
        </w:rPr>
        <w:t>вершенствования</w:t>
      </w:r>
      <w:r>
        <w:rPr>
          <w:spacing w:val="-4"/>
          <w:sz w:val="28"/>
        </w:rPr>
        <w:t xml:space="preserve"> </w:t>
      </w:r>
      <w:r>
        <w:rPr>
          <w:sz w:val="28"/>
        </w:rPr>
        <w:t>и</w:t>
      </w:r>
      <w:r>
        <w:rPr>
          <w:spacing w:val="-4"/>
          <w:sz w:val="28"/>
        </w:rPr>
        <w:t xml:space="preserve"> </w:t>
      </w:r>
      <w:r>
        <w:rPr>
          <w:sz w:val="28"/>
        </w:rPr>
        <w:t>роли</w:t>
      </w:r>
      <w:r>
        <w:rPr>
          <w:spacing w:val="-3"/>
          <w:sz w:val="28"/>
        </w:rPr>
        <w:t xml:space="preserve"> </w:t>
      </w:r>
      <w:r>
        <w:rPr>
          <w:sz w:val="28"/>
        </w:rPr>
        <w:t>в</w:t>
      </w:r>
      <w:r>
        <w:rPr>
          <w:spacing w:val="-2"/>
          <w:sz w:val="28"/>
        </w:rPr>
        <w:t xml:space="preserve"> </w:t>
      </w:r>
      <w:r>
        <w:rPr>
          <w:sz w:val="28"/>
        </w:rPr>
        <w:t>этом</w:t>
      </w:r>
      <w:r>
        <w:rPr>
          <w:spacing w:val="-3"/>
          <w:sz w:val="28"/>
        </w:rPr>
        <w:t xml:space="preserve"> </w:t>
      </w:r>
      <w:r>
        <w:rPr>
          <w:sz w:val="28"/>
        </w:rPr>
        <w:t>личных</w:t>
      </w:r>
      <w:r>
        <w:rPr>
          <w:spacing w:val="2"/>
          <w:sz w:val="28"/>
        </w:rPr>
        <w:t xml:space="preserve"> </w:t>
      </w:r>
      <w:r>
        <w:rPr>
          <w:sz w:val="28"/>
        </w:rPr>
        <w:t>усилий</w:t>
      </w:r>
      <w:r>
        <w:rPr>
          <w:spacing w:val="-4"/>
          <w:sz w:val="28"/>
        </w:rPr>
        <w:t xml:space="preserve"> </w:t>
      </w:r>
      <w:r>
        <w:rPr>
          <w:sz w:val="28"/>
        </w:rPr>
        <w:t>человека,</w:t>
      </w:r>
      <w:r>
        <w:rPr>
          <w:spacing w:val="-1"/>
          <w:sz w:val="28"/>
        </w:rPr>
        <w:t xml:space="preserve"> </w:t>
      </w:r>
      <w:r>
        <w:rPr>
          <w:sz w:val="28"/>
        </w:rPr>
        <w:t>приводить</w:t>
      </w:r>
      <w:r>
        <w:rPr>
          <w:spacing w:val="-2"/>
          <w:sz w:val="28"/>
        </w:rPr>
        <w:t xml:space="preserve"> </w:t>
      </w:r>
      <w:r>
        <w:rPr>
          <w:sz w:val="28"/>
        </w:rPr>
        <w:t>примеры;</w:t>
      </w:r>
    </w:p>
    <w:p w:rsidR="00737B54" w:rsidRDefault="00F90934" w:rsidP="007F2F89">
      <w:pPr>
        <w:pStyle w:val="a4"/>
        <w:numPr>
          <w:ilvl w:val="1"/>
          <w:numId w:val="18"/>
        </w:numPr>
        <w:tabs>
          <w:tab w:val="left" w:pos="1025"/>
        </w:tabs>
        <w:ind w:right="973" w:firstLine="568"/>
        <w:rPr>
          <w:sz w:val="28"/>
        </w:rPr>
      </w:pPr>
      <w:r>
        <w:rPr>
          <w:sz w:val="28"/>
        </w:rPr>
        <w:t>выражать понимание и принятие значения российских традиционных ду-</w:t>
      </w:r>
      <w:r>
        <w:rPr>
          <w:spacing w:val="1"/>
          <w:sz w:val="28"/>
        </w:rPr>
        <w:t xml:space="preserve"> </w:t>
      </w:r>
      <w:r>
        <w:rPr>
          <w:sz w:val="28"/>
        </w:rPr>
        <w:t>ховных и нравственных ценностей, духовно-нравственной культуры народов</w:t>
      </w:r>
      <w:r>
        <w:rPr>
          <w:spacing w:val="1"/>
          <w:sz w:val="28"/>
        </w:rPr>
        <w:t xml:space="preserve"> </w:t>
      </w:r>
      <w:r>
        <w:rPr>
          <w:sz w:val="28"/>
        </w:rPr>
        <w:t>России,</w:t>
      </w:r>
      <w:r>
        <w:rPr>
          <w:spacing w:val="1"/>
          <w:sz w:val="28"/>
        </w:rPr>
        <w:t xml:space="preserve"> </w:t>
      </w:r>
      <w:r>
        <w:rPr>
          <w:sz w:val="28"/>
        </w:rPr>
        <w:t>российского общества как источника и основы духовного развития,</w:t>
      </w:r>
      <w:r>
        <w:rPr>
          <w:spacing w:val="1"/>
          <w:sz w:val="28"/>
        </w:rPr>
        <w:t xml:space="preserve"> </w:t>
      </w:r>
      <w:r>
        <w:rPr>
          <w:sz w:val="28"/>
        </w:rPr>
        <w:t>нравственного</w:t>
      </w:r>
      <w:r>
        <w:rPr>
          <w:spacing w:val="-4"/>
          <w:sz w:val="28"/>
        </w:rPr>
        <w:t xml:space="preserve"> </w:t>
      </w:r>
      <w:r>
        <w:rPr>
          <w:sz w:val="28"/>
        </w:rPr>
        <w:t>совершенствования;</w:t>
      </w:r>
    </w:p>
    <w:p w:rsidR="00737B54" w:rsidRDefault="00F90934" w:rsidP="007F2F89">
      <w:pPr>
        <w:pStyle w:val="a4"/>
        <w:numPr>
          <w:ilvl w:val="1"/>
          <w:numId w:val="18"/>
        </w:numPr>
        <w:tabs>
          <w:tab w:val="left" w:pos="1025"/>
        </w:tabs>
        <w:ind w:right="979" w:firstLine="568"/>
        <w:rPr>
          <w:sz w:val="28"/>
        </w:rPr>
      </w:pPr>
      <w:r>
        <w:rPr>
          <w:sz w:val="28"/>
        </w:rPr>
        <w:t>рассказывать о российской светской (гражданской) этике как общеприня-</w:t>
      </w:r>
      <w:r>
        <w:rPr>
          <w:spacing w:val="-67"/>
          <w:sz w:val="28"/>
        </w:rPr>
        <w:t xml:space="preserve"> </w:t>
      </w:r>
      <w:r>
        <w:rPr>
          <w:sz w:val="28"/>
        </w:rPr>
        <w:t>тых в российском обществе нормах морали, отношений и поведения людей, ос-</w:t>
      </w:r>
      <w:r>
        <w:rPr>
          <w:spacing w:val="1"/>
          <w:sz w:val="28"/>
        </w:rPr>
        <w:t xml:space="preserve"> </w:t>
      </w:r>
      <w:r>
        <w:rPr>
          <w:sz w:val="28"/>
        </w:rPr>
        <w:t>нованных на российских традиционных духовных ценностях, конституционных</w:t>
      </w:r>
      <w:r>
        <w:rPr>
          <w:spacing w:val="-67"/>
          <w:sz w:val="28"/>
        </w:rPr>
        <w:t xml:space="preserve"> </w:t>
      </w:r>
      <w:r>
        <w:rPr>
          <w:sz w:val="28"/>
        </w:rPr>
        <w:t>правах, свободах и</w:t>
      </w:r>
      <w:r>
        <w:rPr>
          <w:spacing w:val="2"/>
          <w:sz w:val="28"/>
        </w:rPr>
        <w:t xml:space="preserve"> </w:t>
      </w:r>
      <w:r>
        <w:rPr>
          <w:sz w:val="28"/>
        </w:rPr>
        <w:t>обязанностях</w:t>
      </w:r>
      <w:r>
        <w:rPr>
          <w:spacing w:val="-1"/>
          <w:sz w:val="28"/>
        </w:rPr>
        <w:t xml:space="preserve"> </w:t>
      </w:r>
      <w:r>
        <w:rPr>
          <w:sz w:val="28"/>
        </w:rPr>
        <w:t>человека и</w:t>
      </w:r>
      <w:r>
        <w:rPr>
          <w:spacing w:val="-2"/>
          <w:sz w:val="28"/>
        </w:rPr>
        <w:t xml:space="preserve"> </w:t>
      </w:r>
      <w:r>
        <w:rPr>
          <w:sz w:val="28"/>
        </w:rPr>
        <w:t>гражданина в России;</w:t>
      </w:r>
    </w:p>
    <w:p w:rsidR="00737B54" w:rsidRDefault="00F90934" w:rsidP="007F2F89">
      <w:pPr>
        <w:pStyle w:val="a4"/>
        <w:numPr>
          <w:ilvl w:val="1"/>
          <w:numId w:val="18"/>
        </w:numPr>
        <w:tabs>
          <w:tab w:val="left" w:pos="1025"/>
        </w:tabs>
        <w:ind w:right="973" w:firstLine="568"/>
        <w:rPr>
          <w:sz w:val="28"/>
        </w:rPr>
      </w:pPr>
      <w:r>
        <w:rPr>
          <w:sz w:val="28"/>
        </w:rPr>
        <w:t>раскрывать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нравственных</w:t>
      </w:r>
      <w:r>
        <w:rPr>
          <w:spacing w:val="1"/>
          <w:sz w:val="28"/>
        </w:rPr>
        <w:t xml:space="preserve"> </w:t>
      </w:r>
      <w:r>
        <w:rPr>
          <w:sz w:val="28"/>
        </w:rPr>
        <w:t>категорий</w:t>
      </w:r>
      <w:r>
        <w:rPr>
          <w:spacing w:val="1"/>
          <w:sz w:val="28"/>
        </w:rPr>
        <w:t xml:space="preserve"> </w:t>
      </w:r>
      <w:r>
        <w:rPr>
          <w:sz w:val="28"/>
        </w:rPr>
        <w:t>российской</w:t>
      </w:r>
      <w:r>
        <w:rPr>
          <w:spacing w:val="1"/>
          <w:sz w:val="28"/>
        </w:rPr>
        <w:t xml:space="preserve"> </w:t>
      </w:r>
      <w:r>
        <w:rPr>
          <w:sz w:val="28"/>
        </w:rPr>
        <w:t>светской этики (справедливость, совесть, ответственность, сострадание, цен-</w:t>
      </w:r>
      <w:r>
        <w:rPr>
          <w:spacing w:val="1"/>
          <w:sz w:val="28"/>
        </w:rPr>
        <w:t xml:space="preserve"> </w:t>
      </w:r>
      <w:r>
        <w:rPr>
          <w:sz w:val="28"/>
        </w:rPr>
        <w:t>ность и достоинство человеческой жизни, взаимоуважение, вера в добро, чело-</w:t>
      </w:r>
      <w:r>
        <w:rPr>
          <w:spacing w:val="1"/>
          <w:sz w:val="28"/>
        </w:rPr>
        <w:t xml:space="preserve"> </w:t>
      </w:r>
      <w:r>
        <w:rPr>
          <w:sz w:val="28"/>
        </w:rPr>
        <w:t>веколюбие, милосердие, добродетели, патриотизм, труд) в отношениях между</w:t>
      </w:r>
      <w:r>
        <w:rPr>
          <w:spacing w:val="1"/>
          <w:sz w:val="28"/>
        </w:rPr>
        <w:t xml:space="preserve"> </w:t>
      </w:r>
      <w:r>
        <w:rPr>
          <w:sz w:val="28"/>
        </w:rPr>
        <w:t>людьми</w:t>
      </w:r>
      <w:r>
        <w:rPr>
          <w:spacing w:val="-5"/>
          <w:sz w:val="28"/>
        </w:rPr>
        <w:t xml:space="preserve"> </w:t>
      </w:r>
      <w:r>
        <w:rPr>
          <w:sz w:val="28"/>
        </w:rPr>
        <w:t>в</w:t>
      </w:r>
      <w:r>
        <w:rPr>
          <w:spacing w:val="-3"/>
          <w:sz w:val="28"/>
        </w:rPr>
        <w:t xml:space="preserve"> </w:t>
      </w:r>
      <w:r>
        <w:rPr>
          <w:sz w:val="28"/>
        </w:rPr>
        <w:t>российском обществе;</w:t>
      </w:r>
      <w:r>
        <w:rPr>
          <w:spacing w:val="-1"/>
          <w:sz w:val="28"/>
        </w:rPr>
        <w:t xml:space="preserve"> </w:t>
      </w:r>
      <w:r>
        <w:rPr>
          <w:sz w:val="28"/>
        </w:rPr>
        <w:t>объяснять</w:t>
      </w:r>
      <w:r>
        <w:rPr>
          <w:spacing w:val="2"/>
          <w:sz w:val="28"/>
        </w:rPr>
        <w:t xml:space="preserve"> </w:t>
      </w:r>
      <w:r>
        <w:rPr>
          <w:sz w:val="28"/>
        </w:rPr>
        <w:t>«золотое</w:t>
      </w:r>
      <w:r>
        <w:rPr>
          <w:spacing w:val="-6"/>
          <w:sz w:val="28"/>
        </w:rPr>
        <w:t xml:space="preserve"> </w:t>
      </w:r>
      <w:r>
        <w:rPr>
          <w:sz w:val="28"/>
        </w:rPr>
        <w:t>правило</w:t>
      </w:r>
      <w:r>
        <w:rPr>
          <w:spacing w:val="-6"/>
          <w:sz w:val="28"/>
        </w:rPr>
        <w:t xml:space="preserve"> </w:t>
      </w:r>
      <w:r>
        <w:rPr>
          <w:sz w:val="28"/>
        </w:rPr>
        <w:t>нравственности»;</w:t>
      </w:r>
    </w:p>
    <w:p w:rsidR="00737B54" w:rsidRDefault="00F90934" w:rsidP="007F2F89">
      <w:pPr>
        <w:pStyle w:val="a4"/>
        <w:numPr>
          <w:ilvl w:val="1"/>
          <w:numId w:val="18"/>
        </w:numPr>
        <w:tabs>
          <w:tab w:val="left" w:pos="1025"/>
        </w:tabs>
        <w:ind w:right="983" w:firstLine="568"/>
        <w:rPr>
          <w:sz w:val="28"/>
        </w:rPr>
      </w:pPr>
      <w:r>
        <w:rPr>
          <w:sz w:val="28"/>
        </w:rPr>
        <w:t>высказывать суждения оценочного характера о значении нравственности</w:t>
      </w:r>
      <w:r>
        <w:rPr>
          <w:spacing w:val="1"/>
          <w:sz w:val="28"/>
        </w:rPr>
        <w:t xml:space="preserve"> </w:t>
      </w:r>
      <w:r>
        <w:rPr>
          <w:sz w:val="28"/>
        </w:rPr>
        <w:t>в жизни человека, семьи, народа, общества и государства; умение различать</w:t>
      </w:r>
      <w:r>
        <w:rPr>
          <w:spacing w:val="1"/>
          <w:sz w:val="28"/>
        </w:rPr>
        <w:t xml:space="preserve"> </w:t>
      </w:r>
      <w:r>
        <w:rPr>
          <w:sz w:val="28"/>
        </w:rPr>
        <w:t>нравственные</w:t>
      </w:r>
      <w:r>
        <w:rPr>
          <w:spacing w:val="-4"/>
          <w:sz w:val="28"/>
        </w:rPr>
        <w:t xml:space="preserve"> </w:t>
      </w:r>
      <w:r>
        <w:rPr>
          <w:sz w:val="28"/>
        </w:rPr>
        <w:t>нормы и</w:t>
      </w:r>
      <w:r>
        <w:rPr>
          <w:spacing w:val="-1"/>
          <w:sz w:val="28"/>
        </w:rPr>
        <w:t xml:space="preserve"> </w:t>
      </w:r>
      <w:r>
        <w:rPr>
          <w:sz w:val="28"/>
        </w:rPr>
        <w:t>нормы этикета,</w:t>
      </w:r>
      <w:r>
        <w:rPr>
          <w:spacing w:val="2"/>
          <w:sz w:val="28"/>
        </w:rPr>
        <w:t xml:space="preserve"> </w:t>
      </w:r>
      <w:r>
        <w:rPr>
          <w:sz w:val="28"/>
        </w:rPr>
        <w:t>приводить</w:t>
      </w:r>
      <w:r>
        <w:rPr>
          <w:spacing w:val="1"/>
          <w:sz w:val="28"/>
        </w:rPr>
        <w:t xml:space="preserve"> </w:t>
      </w:r>
      <w:r>
        <w:rPr>
          <w:sz w:val="28"/>
        </w:rPr>
        <w:t>примеры;</w:t>
      </w:r>
    </w:p>
    <w:p w:rsidR="00737B54" w:rsidRDefault="00F90934" w:rsidP="007F2F89">
      <w:pPr>
        <w:pStyle w:val="a4"/>
        <w:numPr>
          <w:ilvl w:val="1"/>
          <w:numId w:val="18"/>
        </w:numPr>
        <w:tabs>
          <w:tab w:val="left" w:pos="1025"/>
        </w:tabs>
        <w:ind w:right="979" w:firstLine="568"/>
        <w:rPr>
          <w:sz w:val="28"/>
        </w:rPr>
      </w:pPr>
      <w:r>
        <w:rPr>
          <w:sz w:val="28"/>
        </w:rPr>
        <w:t>первоначальный опыт осмысления и нравственной оценки поступков, по-</w:t>
      </w:r>
      <w:r>
        <w:rPr>
          <w:spacing w:val="-67"/>
          <w:sz w:val="28"/>
        </w:rPr>
        <w:t xml:space="preserve"> </w:t>
      </w:r>
      <w:r>
        <w:rPr>
          <w:sz w:val="28"/>
        </w:rPr>
        <w:t>ведения (своих и других людей) с позиций российской светской (гражданской)</w:t>
      </w:r>
      <w:r>
        <w:rPr>
          <w:spacing w:val="1"/>
          <w:sz w:val="28"/>
        </w:rPr>
        <w:t xml:space="preserve"> </w:t>
      </w:r>
      <w:r>
        <w:rPr>
          <w:sz w:val="28"/>
        </w:rPr>
        <w:t>этики;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79" w:firstLine="568"/>
        <w:rPr>
          <w:sz w:val="28"/>
        </w:rPr>
      </w:pPr>
      <w:r>
        <w:rPr>
          <w:sz w:val="28"/>
        </w:rPr>
        <w:lastRenderedPageBreak/>
        <w:t>раскрывать своими словами первоначальные представления об основных</w:t>
      </w:r>
      <w:r>
        <w:rPr>
          <w:spacing w:val="1"/>
          <w:sz w:val="28"/>
        </w:rPr>
        <w:t xml:space="preserve"> </w:t>
      </w:r>
      <w:r>
        <w:rPr>
          <w:sz w:val="28"/>
        </w:rPr>
        <w:t>нормах российской светской (гражданской) этики: любовь к Родине, россий-</w:t>
      </w:r>
      <w:r>
        <w:rPr>
          <w:spacing w:val="1"/>
          <w:sz w:val="28"/>
        </w:rPr>
        <w:t xml:space="preserve"> </w:t>
      </w:r>
      <w:r>
        <w:rPr>
          <w:sz w:val="28"/>
        </w:rPr>
        <w:t>ский</w:t>
      </w:r>
      <w:r>
        <w:rPr>
          <w:spacing w:val="1"/>
          <w:sz w:val="28"/>
        </w:rPr>
        <w:t xml:space="preserve"> </w:t>
      </w:r>
      <w:r>
        <w:rPr>
          <w:sz w:val="28"/>
        </w:rPr>
        <w:t>патриотизм</w:t>
      </w:r>
      <w:r>
        <w:rPr>
          <w:spacing w:val="1"/>
          <w:sz w:val="28"/>
        </w:rPr>
        <w:t xml:space="preserve"> </w:t>
      </w:r>
      <w:r>
        <w:rPr>
          <w:sz w:val="28"/>
        </w:rPr>
        <w:t>и</w:t>
      </w:r>
      <w:r>
        <w:rPr>
          <w:spacing w:val="1"/>
          <w:sz w:val="28"/>
        </w:rPr>
        <w:t xml:space="preserve"> </w:t>
      </w:r>
      <w:r>
        <w:rPr>
          <w:sz w:val="28"/>
        </w:rPr>
        <w:t>гражданственность,</w:t>
      </w:r>
      <w:r>
        <w:rPr>
          <w:spacing w:val="1"/>
          <w:sz w:val="28"/>
        </w:rPr>
        <w:t xml:space="preserve"> </w:t>
      </w:r>
      <w:r>
        <w:rPr>
          <w:sz w:val="28"/>
        </w:rPr>
        <w:t>защита</w:t>
      </w:r>
      <w:r>
        <w:rPr>
          <w:spacing w:val="1"/>
          <w:sz w:val="28"/>
        </w:rPr>
        <w:t xml:space="preserve"> </w:t>
      </w:r>
      <w:r>
        <w:rPr>
          <w:sz w:val="28"/>
        </w:rPr>
        <w:t>Отечества;</w:t>
      </w:r>
      <w:r>
        <w:rPr>
          <w:spacing w:val="1"/>
          <w:sz w:val="28"/>
        </w:rPr>
        <w:t xml:space="preserve"> </w:t>
      </w:r>
      <w:r>
        <w:rPr>
          <w:sz w:val="28"/>
        </w:rPr>
        <w:t>уважение</w:t>
      </w:r>
      <w:r>
        <w:rPr>
          <w:spacing w:val="1"/>
          <w:sz w:val="28"/>
        </w:rPr>
        <w:t xml:space="preserve"> </w:t>
      </w:r>
      <w:r>
        <w:rPr>
          <w:sz w:val="28"/>
        </w:rPr>
        <w:t>памяти</w:t>
      </w:r>
      <w:r>
        <w:rPr>
          <w:spacing w:val="-67"/>
          <w:sz w:val="28"/>
        </w:rPr>
        <w:t xml:space="preserve"> </w:t>
      </w:r>
      <w:r>
        <w:rPr>
          <w:sz w:val="28"/>
        </w:rPr>
        <w:t>предков, исторического и культурного наследия и особенностей народов Рос-</w:t>
      </w:r>
      <w:r>
        <w:rPr>
          <w:spacing w:val="1"/>
          <w:sz w:val="28"/>
        </w:rPr>
        <w:t xml:space="preserve"> </w:t>
      </w:r>
      <w:r>
        <w:rPr>
          <w:sz w:val="28"/>
        </w:rPr>
        <w:t>сии, российского общества; уважение чести, достоинства, доброго имени любо-</w:t>
      </w:r>
      <w:r>
        <w:rPr>
          <w:spacing w:val="-67"/>
          <w:sz w:val="28"/>
        </w:rPr>
        <w:t xml:space="preserve"> </w:t>
      </w:r>
      <w:r>
        <w:rPr>
          <w:sz w:val="28"/>
        </w:rPr>
        <w:t>го</w:t>
      </w:r>
      <w:r>
        <w:rPr>
          <w:spacing w:val="-6"/>
          <w:sz w:val="28"/>
        </w:rPr>
        <w:t xml:space="preserve"> </w:t>
      </w:r>
      <w:r>
        <w:rPr>
          <w:sz w:val="28"/>
        </w:rPr>
        <w:t>человека;</w:t>
      </w:r>
      <w:r>
        <w:rPr>
          <w:spacing w:val="-3"/>
          <w:sz w:val="28"/>
        </w:rPr>
        <w:t xml:space="preserve"> </w:t>
      </w:r>
      <w:r>
        <w:rPr>
          <w:sz w:val="28"/>
        </w:rPr>
        <w:t>любовь</w:t>
      </w:r>
      <w:r>
        <w:rPr>
          <w:spacing w:val="-1"/>
          <w:sz w:val="28"/>
        </w:rPr>
        <w:t xml:space="preserve"> </w:t>
      </w:r>
      <w:r>
        <w:rPr>
          <w:sz w:val="28"/>
        </w:rPr>
        <w:t>к</w:t>
      </w:r>
      <w:r>
        <w:rPr>
          <w:spacing w:val="-2"/>
          <w:sz w:val="28"/>
        </w:rPr>
        <w:t xml:space="preserve"> </w:t>
      </w:r>
      <w:r>
        <w:rPr>
          <w:sz w:val="28"/>
        </w:rPr>
        <w:t>природе, забота</w:t>
      </w:r>
      <w:r>
        <w:rPr>
          <w:spacing w:val="-2"/>
          <w:sz w:val="28"/>
        </w:rPr>
        <w:t xml:space="preserve"> </w:t>
      </w:r>
      <w:r>
        <w:rPr>
          <w:sz w:val="28"/>
        </w:rPr>
        <w:t>о</w:t>
      </w:r>
      <w:r>
        <w:rPr>
          <w:spacing w:val="-5"/>
          <w:sz w:val="28"/>
        </w:rPr>
        <w:t xml:space="preserve"> </w:t>
      </w:r>
      <w:r>
        <w:rPr>
          <w:sz w:val="28"/>
        </w:rPr>
        <w:t>животных, охрана</w:t>
      </w:r>
      <w:r>
        <w:rPr>
          <w:spacing w:val="-2"/>
          <w:sz w:val="28"/>
        </w:rPr>
        <w:t xml:space="preserve"> </w:t>
      </w:r>
      <w:r>
        <w:rPr>
          <w:sz w:val="28"/>
        </w:rPr>
        <w:t>окружающей</w:t>
      </w:r>
      <w:r>
        <w:rPr>
          <w:spacing w:val="-2"/>
          <w:sz w:val="28"/>
        </w:rPr>
        <w:t xml:space="preserve"> </w:t>
      </w:r>
      <w:r>
        <w:rPr>
          <w:sz w:val="28"/>
        </w:rPr>
        <w:t>среды;</w:t>
      </w:r>
    </w:p>
    <w:p w:rsidR="00737B54" w:rsidRDefault="00F90934" w:rsidP="007F2F89">
      <w:pPr>
        <w:pStyle w:val="a4"/>
        <w:numPr>
          <w:ilvl w:val="1"/>
          <w:numId w:val="18"/>
        </w:numPr>
        <w:tabs>
          <w:tab w:val="left" w:pos="1025"/>
        </w:tabs>
        <w:ind w:right="972" w:firstLine="568"/>
        <w:rPr>
          <w:sz w:val="28"/>
        </w:rPr>
      </w:pPr>
      <w:r>
        <w:rPr>
          <w:sz w:val="28"/>
        </w:rPr>
        <w:t>рассказывать</w:t>
      </w:r>
      <w:r>
        <w:rPr>
          <w:spacing w:val="1"/>
          <w:sz w:val="28"/>
        </w:rPr>
        <w:t xml:space="preserve"> </w:t>
      </w:r>
      <w:r>
        <w:rPr>
          <w:sz w:val="28"/>
        </w:rPr>
        <w:t>о</w:t>
      </w:r>
      <w:r>
        <w:rPr>
          <w:spacing w:val="1"/>
          <w:sz w:val="28"/>
        </w:rPr>
        <w:t xml:space="preserve"> </w:t>
      </w:r>
      <w:r>
        <w:rPr>
          <w:sz w:val="28"/>
        </w:rPr>
        <w:t>праздниках</w:t>
      </w:r>
      <w:r>
        <w:rPr>
          <w:spacing w:val="1"/>
          <w:sz w:val="28"/>
        </w:rPr>
        <w:t xml:space="preserve"> </w:t>
      </w:r>
      <w:r>
        <w:rPr>
          <w:sz w:val="28"/>
        </w:rPr>
        <w:t>как</w:t>
      </w:r>
      <w:r>
        <w:rPr>
          <w:spacing w:val="1"/>
          <w:sz w:val="28"/>
        </w:rPr>
        <w:t xml:space="preserve"> </w:t>
      </w:r>
      <w:r>
        <w:rPr>
          <w:sz w:val="28"/>
        </w:rPr>
        <w:t>одной</w:t>
      </w:r>
      <w:r>
        <w:rPr>
          <w:spacing w:val="1"/>
          <w:sz w:val="28"/>
        </w:rPr>
        <w:t xml:space="preserve"> </w:t>
      </w:r>
      <w:r>
        <w:rPr>
          <w:sz w:val="28"/>
        </w:rPr>
        <w:t>из</w:t>
      </w:r>
      <w:r>
        <w:rPr>
          <w:spacing w:val="1"/>
          <w:sz w:val="28"/>
        </w:rPr>
        <w:t xml:space="preserve"> </w:t>
      </w:r>
      <w:r>
        <w:rPr>
          <w:sz w:val="28"/>
        </w:rPr>
        <w:t>форм</w:t>
      </w:r>
      <w:r>
        <w:rPr>
          <w:spacing w:val="1"/>
          <w:sz w:val="28"/>
        </w:rPr>
        <w:t xml:space="preserve"> </w:t>
      </w:r>
      <w:r>
        <w:rPr>
          <w:sz w:val="28"/>
        </w:rPr>
        <w:t>исторической</w:t>
      </w:r>
      <w:r>
        <w:rPr>
          <w:spacing w:val="1"/>
          <w:sz w:val="28"/>
        </w:rPr>
        <w:t xml:space="preserve"> </w:t>
      </w:r>
      <w:r>
        <w:rPr>
          <w:sz w:val="28"/>
        </w:rPr>
        <w:t>памяти</w:t>
      </w:r>
      <w:r>
        <w:rPr>
          <w:spacing w:val="1"/>
          <w:sz w:val="28"/>
        </w:rPr>
        <w:t xml:space="preserve"> </w:t>
      </w:r>
      <w:r>
        <w:rPr>
          <w:sz w:val="28"/>
        </w:rPr>
        <w:t>народа, общества; российских праздниках (государственные, народные, рели-</w:t>
      </w:r>
      <w:r>
        <w:rPr>
          <w:spacing w:val="1"/>
          <w:sz w:val="28"/>
        </w:rPr>
        <w:t xml:space="preserve"> </w:t>
      </w:r>
      <w:r>
        <w:rPr>
          <w:sz w:val="28"/>
        </w:rPr>
        <w:t>гиозные,</w:t>
      </w:r>
      <w:r>
        <w:rPr>
          <w:spacing w:val="1"/>
          <w:sz w:val="28"/>
        </w:rPr>
        <w:t xml:space="preserve"> </w:t>
      </w:r>
      <w:r>
        <w:rPr>
          <w:sz w:val="28"/>
        </w:rPr>
        <w:t>семейные праздники);</w:t>
      </w:r>
      <w:r>
        <w:rPr>
          <w:spacing w:val="1"/>
          <w:sz w:val="28"/>
        </w:rPr>
        <w:t xml:space="preserve"> </w:t>
      </w:r>
      <w:r>
        <w:rPr>
          <w:sz w:val="28"/>
        </w:rPr>
        <w:t>российских</w:t>
      </w:r>
      <w:r>
        <w:rPr>
          <w:spacing w:val="1"/>
          <w:sz w:val="28"/>
        </w:rPr>
        <w:t xml:space="preserve"> </w:t>
      </w:r>
      <w:r>
        <w:rPr>
          <w:sz w:val="28"/>
        </w:rPr>
        <w:t>государственных</w:t>
      </w:r>
      <w:r>
        <w:rPr>
          <w:spacing w:val="1"/>
          <w:sz w:val="28"/>
        </w:rPr>
        <w:t xml:space="preserve"> </w:t>
      </w:r>
      <w:r>
        <w:rPr>
          <w:sz w:val="28"/>
        </w:rPr>
        <w:t>праздниках,</w:t>
      </w:r>
      <w:r>
        <w:rPr>
          <w:spacing w:val="1"/>
          <w:sz w:val="28"/>
        </w:rPr>
        <w:t xml:space="preserve"> </w:t>
      </w:r>
      <w:r>
        <w:rPr>
          <w:sz w:val="28"/>
        </w:rPr>
        <w:t>их</w:t>
      </w:r>
      <w:r>
        <w:rPr>
          <w:spacing w:val="1"/>
          <w:sz w:val="28"/>
        </w:rPr>
        <w:t xml:space="preserve"> </w:t>
      </w:r>
      <w:r>
        <w:rPr>
          <w:sz w:val="28"/>
        </w:rPr>
        <w:t>истории и традициях (не менее трёх), религиозных праздниках (не менее двух</w:t>
      </w:r>
      <w:r>
        <w:rPr>
          <w:spacing w:val="1"/>
          <w:sz w:val="28"/>
        </w:rPr>
        <w:t xml:space="preserve"> </w:t>
      </w:r>
      <w:r>
        <w:rPr>
          <w:sz w:val="28"/>
        </w:rPr>
        <w:t>разных традиционных религий народов России),</w:t>
      </w:r>
      <w:r>
        <w:rPr>
          <w:spacing w:val="70"/>
          <w:sz w:val="28"/>
        </w:rPr>
        <w:t xml:space="preserve"> </w:t>
      </w:r>
      <w:r>
        <w:rPr>
          <w:sz w:val="28"/>
        </w:rPr>
        <w:t>праздниках в своём регионе</w:t>
      </w:r>
      <w:r>
        <w:rPr>
          <w:spacing w:val="1"/>
          <w:sz w:val="28"/>
        </w:rPr>
        <w:t xml:space="preserve"> </w:t>
      </w:r>
      <w:r>
        <w:rPr>
          <w:sz w:val="28"/>
        </w:rPr>
        <w:t>(не</w:t>
      </w:r>
      <w:r>
        <w:rPr>
          <w:spacing w:val="-5"/>
          <w:sz w:val="28"/>
        </w:rPr>
        <w:t xml:space="preserve"> </w:t>
      </w:r>
      <w:r>
        <w:rPr>
          <w:sz w:val="28"/>
        </w:rPr>
        <w:t>менее</w:t>
      </w:r>
      <w:r>
        <w:rPr>
          <w:spacing w:val="-2"/>
          <w:sz w:val="28"/>
        </w:rPr>
        <w:t xml:space="preserve"> </w:t>
      </w:r>
      <w:r>
        <w:rPr>
          <w:sz w:val="28"/>
        </w:rPr>
        <w:t>одного),</w:t>
      </w:r>
      <w:r>
        <w:rPr>
          <w:spacing w:val="2"/>
          <w:sz w:val="28"/>
        </w:rPr>
        <w:t xml:space="preserve"> </w:t>
      </w:r>
      <w:r>
        <w:rPr>
          <w:sz w:val="28"/>
        </w:rPr>
        <w:t>о</w:t>
      </w:r>
      <w:r>
        <w:rPr>
          <w:spacing w:val="-5"/>
          <w:sz w:val="28"/>
        </w:rPr>
        <w:t xml:space="preserve"> </w:t>
      </w:r>
      <w:r>
        <w:rPr>
          <w:sz w:val="28"/>
        </w:rPr>
        <w:t>роли</w:t>
      </w:r>
      <w:r>
        <w:rPr>
          <w:spacing w:val="-2"/>
          <w:sz w:val="28"/>
        </w:rPr>
        <w:t xml:space="preserve"> </w:t>
      </w:r>
      <w:r>
        <w:rPr>
          <w:sz w:val="28"/>
        </w:rPr>
        <w:t>семейных</w:t>
      </w:r>
      <w:r>
        <w:rPr>
          <w:spacing w:val="-1"/>
          <w:sz w:val="28"/>
        </w:rPr>
        <w:t xml:space="preserve"> </w:t>
      </w:r>
      <w:r>
        <w:rPr>
          <w:sz w:val="28"/>
        </w:rPr>
        <w:t>праздников в</w:t>
      </w:r>
      <w:r>
        <w:rPr>
          <w:spacing w:val="-1"/>
          <w:sz w:val="28"/>
        </w:rPr>
        <w:t xml:space="preserve"> </w:t>
      </w:r>
      <w:r>
        <w:rPr>
          <w:sz w:val="28"/>
        </w:rPr>
        <w:t>жизни</w:t>
      </w:r>
      <w:r>
        <w:rPr>
          <w:spacing w:val="-3"/>
          <w:sz w:val="28"/>
        </w:rPr>
        <w:t xml:space="preserve"> </w:t>
      </w:r>
      <w:r>
        <w:rPr>
          <w:sz w:val="28"/>
        </w:rPr>
        <w:t>человека,</w:t>
      </w:r>
      <w:r>
        <w:rPr>
          <w:spacing w:val="2"/>
          <w:sz w:val="28"/>
        </w:rPr>
        <w:t xml:space="preserve"> </w:t>
      </w:r>
      <w:r>
        <w:rPr>
          <w:sz w:val="28"/>
        </w:rPr>
        <w:t>семьи;</w:t>
      </w:r>
    </w:p>
    <w:p w:rsidR="00737B54" w:rsidRDefault="00F90934" w:rsidP="007F2F89">
      <w:pPr>
        <w:pStyle w:val="a4"/>
        <w:numPr>
          <w:ilvl w:val="1"/>
          <w:numId w:val="18"/>
        </w:numPr>
        <w:tabs>
          <w:tab w:val="left" w:pos="1025"/>
        </w:tabs>
        <w:spacing w:before="1"/>
        <w:ind w:right="976" w:firstLine="568"/>
        <w:rPr>
          <w:sz w:val="28"/>
        </w:rPr>
      </w:pPr>
      <w:r>
        <w:rPr>
          <w:sz w:val="28"/>
        </w:rPr>
        <w:t>раскрывать основное содержание понимания семьи,</w:t>
      </w:r>
      <w:r>
        <w:rPr>
          <w:spacing w:val="1"/>
          <w:sz w:val="28"/>
        </w:rPr>
        <w:t xml:space="preserve"> </w:t>
      </w:r>
      <w:r>
        <w:rPr>
          <w:sz w:val="28"/>
        </w:rPr>
        <w:t>отношений</w:t>
      </w:r>
      <w:r>
        <w:rPr>
          <w:spacing w:val="70"/>
          <w:sz w:val="28"/>
        </w:rPr>
        <w:t xml:space="preserve"> </w:t>
      </w:r>
      <w:r>
        <w:rPr>
          <w:sz w:val="28"/>
        </w:rPr>
        <w:t>в семье</w:t>
      </w:r>
      <w:r>
        <w:rPr>
          <w:spacing w:val="1"/>
          <w:sz w:val="28"/>
        </w:rPr>
        <w:t xml:space="preserve"> </w:t>
      </w:r>
      <w:r>
        <w:rPr>
          <w:sz w:val="28"/>
        </w:rPr>
        <w:t>на основе российских традиционных духовных ценностей (семья - союз муж-</w:t>
      </w:r>
      <w:r>
        <w:rPr>
          <w:spacing w:val="1"/>
          <w:sz w:val="28"/>
        </w:rPr>
        <w:t xml:space="preserve"> </w:t>
      </w:r>
      <w:r>
        <w:rPr>
          <w:sz w:val="28"/>
        </w:rPr>
        <w:t>чины и женщины на</w:t>
      </w:r>
      <w:r>
        <w:rPr>
          <w:spacing w:val="70"/>
          <w:sz w:val="28"/>
        </w:rPr>
        <w:t xml:space="preserve"> </w:t>
      </w:r>
      <w:r>
        <w:rPr>
          <w:sz w:val="28"/>
        </w:rPr>
        <w:t>основе взаимной любви для совместной жизни, рождения</w:t>
      </w:r>
      <w:r>
        <w:rPr>
          <w:spacing w:val="1"/>
          <w:sz w:val="28"/>
        </w:rPr>
        <w:t xml:space="preserve"> </w:t>
      </w:r>
      <w:r>
        <w:rPr>
          <w:sz w:val="28"/>
        </w:rPr>
        <w:t>и</w:t>
      </w:r>
      <w:r>
        <w:rPr>
          <w:spacing w:val="9"/>
          <w:sz w:val="28"/>
        </w:rPr>
        <w:t xml:space="preserve"> </w:t>
      </w:r>
      <w:r>
        <w:rPr>
          <w:sz w:val="28"/>
        </w:rPr>
        <w:t>воспитания</w:t>
      </w:r>
      <w:r>
        <w:rPr>
          <w:spacing w:val="10"/>
          <w:sz w:val="28"/>
        </w:rPr>
        <w:t xml:space="preserve"> </w:t>
      </w:r>
      <w:r>
        <w:rPr>
          <w:sz w:val="28"/>
        </w:rPr>
        <w:t>детей;</w:t>
      </w:r>
      <w:r>
        <w:rPr>
          <w:spacing w:val="9"/>
          <w:sz w:val="28"/>
        </w:rPr>
        <w:t xml:space="preserve"> </w:t>
      </w:r>
      <w:r>
        <w:rPr>
          <w:sz w:val="28"/>
        </w:rPr>
        <w:t>любовь</w:t>
      </w:r>
      <w:r>
        <w:rPr>
          <w:spacing w:val="11"/>
          <w:sz w:val="28"/>
        </w:rPr>
        <w:t xml:space="preserve"> </w:t>
      </w:r>
      <w:r>
        <w:rPr>
          <w:sz w:val="28"/>
        </w:rPr>
        <w:t>и</w:t>
      </w:r>
      <w:r>
        <w:rPr>
          <w:spacing w:val="10"/>
          <w:sz w:val="28"/>
        </w:rPr>
        <w:t xml:space="preserve"> </w:t>
      </w:r>
      <w:r>
        <w:rPr>
          <w:sz w:val="28"/>
        </w:rPr>
        <w:t>забота</w:t>
      </w:r>
      <w:r>
        <w:rPr>
          <w:spacing w:val="11"/>
          <w:sz w:val="28"/>
        </w:rPr>
        <w:t xml:space="preserve"> </w:t>
      </w:r>
      <w:r>
        <w:rPr>
          <w:sz w:val="28"/>
        </w:rPr>
        <w:t>родителей</w:t>
      </w:r>
      <w:r>
        <w:rPr>
          <w:spacing w:val="13"/>
          <w:sz w:val="28"/>
        </w:rPr>
        <w:t xml:space="preserve"> </w:t>
      </w:r>
      <w:r>
        <w:rPr>
          <w:sz w:val="28"/>
        </w:rPr>
        <w:t>о</w:t>
      </w:r>
      <w:r>
        <w:rPr>
          <w:spacing w:val="7"/>
          <w:sz w:val="28"/>
        </w:rPr>
        <w:t xml:space="preserve"> </w:t>
      </w:r>
      <w:r>
        <w:rPr>
          <w:sz w:val="28"/>
        </w:rPr>
        <w:t>детях;</w:t>
      </w:r>
      <w:r>
        <w:rPr>
          <w:spacing w:val="9"/>
          <w:sz w:val="28"/>
        </w:rPr>
        <w:t xml:space="preserve"> </w:t>
      </w:r>
      <w:r>
        <w:rPr>
          <w:sz w:val="28"/>
        </w:rPr>
        <w:t>любовь</w:t>
      </w:r>
      <w:r>
        <w:rPr>
          <w:spacing w:val="11"/>
          <w:sz w:val="28"/>
        </w:rPr>
        <w:t xml:space="preserve"> </w:t>
      </w:r>
      <w:r>
        <w:rPr>
          <w:sz w:val="28"/>
        </w:rPr>
        <w:t>и</w:t>
      </w:r>
      <w:r>
        <w:rPr>
          <w:spacing w:val="12"/>
          <w:sz w:val="28"/>
        </w:rPr>
        <w:t xml:space="preserve"> </w:t>
      </w:r>
      <w:r>
        <w:rPr>
          <w:sz w:val="28"/>
        </w:rPr>
        <w:t>забота</w:t>
      </w:r>
      <w:r>
        <w:rPr>
          <w:spacing w:val="11"/>
          <w:sz w:val="28"/>
        </w:rPr>
        <w:t xml:space="preserve"> </w:t>
      </w:r>
      <w:r>
        <w:rPr>
          <w:sz w:val="28"/>
        </w:rPr>
        <w:t>детей</w:t>
      </w:r>
      <w:r>
        <w:rPr>
          <w:spacing w:val="-67"/>
          <w:sz w:val="28"/>
        </w:rPr>
        <w:t xml:space="preserve"> </w:t>
      </w:r>
      <w:r>
        <w:rPr>
          <w:sz w:val="28"/>
        </w:rPr>
        <w:t>о нуждающихся в помощи родителях; уважение старших по возрасту, предков);</w:t>
      </w:r>
      <w:r>
        <w:rPr>
          <w:spacing w:val="-67"/>
          <w:sz w:val="28"/>
        </w:rPr>
        <w:t xml:space="preserve"> </w:t>
      </w:r>
      <w:r>
        <w:rPr>
          <w:sz w:val="28"/>
        </w:rPr>
        <w:t>российских традиционных</w:t>
      </w:r>
      <w:r>
        <w:rPr>
          <w:spacing w:val="1"/>
          <w:sz w:val="28"/>
        </w:rPr>
        <w:t xml:space="preserve"> </w:t>
      </w:r>
      <w:r>
        <w:rPr>
          <w:sz w:val="28"/>
        </w:rPr>
        <w:t>семейных ценностей;</w:t>
      </w:r>
    </w:p>
    <w:p w:rsidR="00737B54" w:rsidRDefault="00F90934" w:rsidP="007F2F89">
      <w:pPr>
        <w:pStyle w:val="a4"/>
        <w:numPr>
          <w:ilvl w:val="1"/>
          <w:numId w:val="18"/>
        </w:numPr>
        <w:tabs>
          <w:tab w:val="left" w:pos="1025"/>
        </w:tabs>
        <w:ind w:right="977" w:firstLine="568"/>
        <w:rPr>
          <w:sz w:val="28"/>
        </w:rPr>
      </w:pPr>
      <w:r>
        <w:rPr>
          <w:sz w:val="28"/>
        </w:rPr>
        <w:t>распознавать российскую государственную символику, символику своего</w:t>
      </w:r>
      <w:r>
        <w:rPr>
          <w:spacing w:val="-67"/>
          <w:sz w:val="28"/>
        </w:rPr>
        <w:t xml:space="preserve"> </w:t>
      </w:r>
      <w:r>
        <w:rPr>
          <w:sz w:val="28"/>
        </w:rPr>
        <w:t>региона, объяснять её значение; выражать уважение российской государствен-</w:t>
      </w:r>
      <w:r>
        <w:rPr>
          <w:spacing w:val="1"/>
          <w:sz w:val="28"/>
        </w:rPr>
        <w:t xml:space="preserve"> </w:t>
      </w:r>
      <w:r>
        <w:rPr>
          <w:sz w:val="28"/>
        </w:rPr>
        <w:t>ности, законов в российском обществе, законных интересов и прав людей, со-</w:t>
      </w:r>
      <w:r>
        <w:rPr>
          <w:spacing w:val="1"/>
          <w:sz w:val="28"/>
        </w:rPr>
        <w:t xml:space="preserve"> </w:t>
      </w:r>
      <w:r>
        <w:rPr>
          <w:sz w:val="28"/>
        </w:rPr>
        <w:t>граждан;</w:t>
      </w:r>
    </w:p>
    <w:p w:rsidR="00737B54" w:rsidRDefault="00F90934" w:rsidP="007F2F89">
      <w:pPr>
        <w:pStyle w:val="a4"/>
        <w:numPr>
          <w:ilvl w:val="1"/>
          <w:numId w:val="18"/>
        </w:numPr>
        <w:tabs>
          <w:tab w:val="left" w:pos="1025"/>
        </w:tabs>
        <w:spacing w:before="1"/>
        <w:ind w:right="979" w:firstLine="568"/>
        <w:rPr>
          <w:sz w:val="28"/>
        </w:rPr>
      </w:pPr>
      <w:r>
        <w:rPr>
          <w:sz w:val="28"/>
        </w:rPr>
        <w:t>рассказывать о трудовой морали, нравственных традициях трудовой дея-</w:t>
      </w:r>
      <w:r>
        <w:rPr>
          <w:spacing w:val="1"/>
          <w:sz w:val="28"/>
        </w:rPr>
        <w:t xml:space="preserve"> </w:t>
      </w:r>
      <w:r>
        <w:rPr>
          <w:sz w:val="28"/>
        </w:rPr>
        <w:t>тельности, предпринимательства в России; выражать нравственную ориента-</w:t>
      </w:r>
      <w:r>
        <w:rPr>
          <w:spacing w:val="1"/>
          <w:sz w:val="28"/>
        </w:rPr>
        <w:t xml:space="preserve"> </w:t>
      </w:r>
      <w:r>
        <w:rPr>
          <w:sz w:val="28"/>
        </w:rPr>
        <w:t>цию на трудолюбие, честный труд, уважение к труду, трудящимся, результатам</w:t>
      </w:r>
      <w:r>
        <w:rPr>
          <w:spacing w:val="1"/>
          <w:sz w:val="28"/>
        </w:rPr>
        <w:t xml:space="preserve"> </w:t>
      </w:r>
      <w:r>
        <w:rPr>
          <w:sz w:val="28"/>
        </w:rPr>
        <w:t>труда;</w:t>
      </w:r>
    </w:p>
    <w:p w:rsidR="00737B54" w:rsidRDefault="00F90934" w:rsidP="007F2F89">
      <w:pPr>
        <w:pStyle w:val="a4"/>
        <w:numPr>
          <w:ilvl w:val="1"/>
          <w:numId w:val="18"/>
        </w:numPr>
        <w:tabs>
          <w:tab w:val="left" w:pos="1025"/>
        </w:tabs>
        <w:spacing w:line="242" w:lineRule="auto"/>
        <w:ind w:right="981" w:firstLine="568"/>
        <w:rPr>
          <w:sz w:val="28"/>
        </w:rPr>
      </w:pPr>
      <w:r>
        <w:rPr>
          <w:sz w:val="28"/>
        </w:rPr>
        <w:t>рассказывать о российских культурных и природных памятниках, о куль-</w:t>
      </w:r>
      <w:r>
        <w:rPr>
          <w:spacing w:val="1"/>
          <w:sz w:val="28"/>
        </w:rPr>
        <w:t xml:space="preserve"> </w:t>
      </w:r>
      <w:r>
        <w:rPr>
          <w:sz w:val="28"/>
        </w:rPr>
        <w:t>турных и</w:t>
      </w:r>
      <w:r>
        <w:rPr>
          <w:spacing w:val="-2"/>
          <w:sz w:val="28"/>
        </w:rPr>
        <w:t xml:space="preserve"> </w:t>
      </w:r>
      <w:r>
        <w:rPr>
          <w:sz w:val="28"/>
        </w:rPr>
        <w:t>природных</w:t>
      </w:r>
      <w:r>
        <w:rPr>
          <w:spacing w:val="1"/>
          <w:sz w:val="28"/>
        </w:rPr>
        <w:t xml:space="preserve"> </w:t>
      </w:r>
      <w:r>
        <w:rPr>
          <w:sz w:val="28"/>
        </w:rPr>
        <w:t>достопримечательностях</w:t>
      </w:r>
      <w:r>
        <w:rPr>
          <w:spacing w:val="-1"/>
          <w:sz w:val="28"/>
        </w:rPr>
        <w:t xml:space="preserve"> </w:t>
      </w:r>
      <w:r>
        <w:rPr>
          <w:sz w:val="28"/>
        </w:rPr>
        <w:t>своего</w:t>
      </w:r>
      <w:r>
        <w:rPr>
          <w:spacing w:val="-3"/>
          <w:sz w:val="28"/>
        </w:rPr>
        <w:t xml:space="preserve"> </w:t>
      </w:r>
      <w:r>
        <w:rPr>
          <w:sz w:val="28"/>
        </w:rPr>
        <w:t>региона;</w:t>
      </w:r>
    </w:p>
    <w:p w:rsidR="00737B54" w:rsidRDefault="00F90934" w:rsidP="007F2F89">
      <w:pPr>
        <w:pStyle w:val="a4"/>
        <w:numPr>
          <w:ilvl w:val="1"/>
          <w:numId w:val="18"/>
        </w:numPr>
        <w:tabs>
          <w:tab w:val="left" w:pos="1025"/>
        </w:tabs>
        <w:ind w:right="980" w:firstLine="568"/>
        <w:rPr>
          <w:sz w:val="28"/>
        </w:rPr>
      </w:pPr>
      <w:r>
        <w:rPr>
          <w:sz w:val="28"/>
        </w:rPr>
        <w:t>раскрывать</w:t>
      </w:r>
      <w:r>
        <w:rPr>
          <w:spacing w:val="1"/>
          <w:sz w:val="28"/>
        </w:rPr>
        <w:t xml:space="preserve"> </w:t>
      </w:r>
      <w:r>
        <w:rPr>
          <w:sz w:val="28"/>
        </w:rPr>
        <w:t>основное</w:t>
      </w:r>
      <w:r>
        <w:rPr>
          <w:spacing w:val="1"/>
          <w:sz w:val="28"/>
        </w:rPr>
        <w:t xml:space="preserve"> </w:t>
      </w:r>
      <w:r>
        <w:rPr>
          <w:sz w:val="28"/>
        </w:rPr>
        <w:t>содержание</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этики на примерах образцов нравственности, российской гражданственности и</w:t>
      </w:r>
      <w:r>
        <w:rPr>
          <w:spacing w:val="1"/>
          <w:sz w:val="28"/>
        </w:rPr>
        <w:t xml:space="preserve"> </w:t>
      </w:r>
      <w:r>
        <w:rPr>
          <w:sz w:val="28"/>
        </w:rPr>
        <w:t>патриотизма в</w:t>
      </w:r>
      <w:r>
        <w:rPr>
          <w:spacing w:val="1"/>
          <w:sz w:val="28"/>
        </w:rPr>
        <w:t xml:space="preserve"> </w:t>
      </w:r>
      <w:r>
        <w:rPr>
          <w:sz w:val="28"/>
        </w:rPr>
        <w:t>истории</w:t>
      </w:r>
      <w:r>
        <w:rPr>
          <w:spacing w:val="-1"/>
          <w:sz w:val="28"/>
        </w:rPr>
        <w:t xml:space="preserve"> </w:t>
      </w:r>
      <w:r>
        <w:rPr>
          <w:sz w:val="28"/>
        </w:rPr>
        <w:t>России;</w:t>
      </w:r>
    </w:p>
    <w:p w:rsidR="00737B54" w:rsidRDefault="00F90934" w:rsidP="007F2F89">
      <w:pPr>
        <w:pStyle w:val="a4"/>
        <w:numPr>
          <w:ilvl w:val="1"/>
          <w:numId w:val="18"/>
        </w:numPr>
        <w:tabs>
          <w:tab w:val="left" w:pos="1025"/>
        </w:tabs>
        <w:spacing w:line="237" w:lineRule="auto"/>
        <w:ind w:right="981" w:firstLine="568"/>
        <w:rPr>
          <w:sz w:val="28"/>
        </w:rPr>
      </w:pPr>
      <w:r>
        <w:rPr>
          <w:sz w:val="28"/>
        </w:rPr>
        <w:t>объяснять своими словами роль светской (гражданской) этики в станов-</w:t>
      </w:r>
      <w:r>
        <w:rPr>
          <w:spacing w:val="1"/>
          <w:sz w:val="28"/>
        </w:rPr>
        <w:t xml:space="preserve"> </w:t>
      </w:r>
      <w:r>
        <w:rPr>
          <w:sz w:val="28"/>
        </w:rPr>
        <w:t>лении</w:t>
      </w:r>
      <w:r>
        <w:rPr>
          <w:spacing w:val="-2"/>
          <w:sz w:val="28"/>
        </w:rPr>
        <w:t xml:space="preserve"> </w:t>
      </w:r>
      <w:r>
        <w:rPr>
          <w:sz w:val="28"/>
        </w:rPr>
        <w:t>российской</w:t>
      </w:r>
      <w:r>
        <w:rPr>
          <w:spacing w:val="-1"/>
          <w:sz w:val="28"/>
        </w:rPr>
        <w:t xml:space="preserve"> </w:t>
      </w:r>
      <w:r>
        <w:rPr>
          <w:sz w:val="28"/>
        </w:rPr>
        <w:t>государственности;</w:t>
      </w:r>
    </w:p>
    <w:p w:rsidR="00737B54" w:rsidRDefault="00F90934" w:rsidP="007F2F89">
      <w:pPr>
        <w:pStyle w:val="a4"/>
        <w:numPr>
          <w:ilvl w:val="1"/>
          <w:numId w:val="18"/>
        </w:numPr>
        <w:tabs>
          <w:tab w:val="left" w:pos="1025"/>
        </w:tabs>
        <w:spacing w:before="3"/>
        <w:ind w:right="978" w:firstLine="568"/>
        <w:rPr>
          <w:sz w:val="28"/>
        </w:rPr>
      </w:pPr>
      <w:r>
        <w:rPr>
          <w:sz w:val="28"/>
        </w:rPr>
        <w:t>первоначальный опыт поисковой, проектной деятельности по изучению</w:t>
      </w:r>
      <w:r>
        <w:rPr>
          <w:spacing w:val="1"/>
          <w:sz w:val="28"/>
        </w:rPr>
        <w:t xml:space="preserve"> </w:t>
      </w:r>
      <w:r>
        <w:rPr>
          <w:sz w:val="28"/>
        </w:rPr>
        <w:t>исторического и культурного наследия народов России,</w:t>
      </w:r>
      <w:r>
        <w:rPr>
          <w:spacing w:val="70"/>
          <w:sz w:val="28"/>
        </w:rPr>
        <w:t xml:space="preserve"> </w:t>
      </w:r>
      <w:r>
        <w:rPr>
          <w:sz w:val="28"/>
        </w:rPr>
        <w:t>российского общества</w:t>
      </w:r>
      <w:r>
        <w:rPr>
          <w:spacing w:val="1"/>
          <w:sz w:val="28"/>
        </w:rPr>
        <w:t xml:space="preserve"> </w:t>
      </w:r>
      <w:r>
        <w:rPr>
          <w:sz w:val="28"/>
        </w:rPr>
        <w:t>в</w:t>
      </w:r>
      <w:r>
        <w:rPr>
          <w:spacing w:val="-2"/>
          <w:sz w:val="28"/>
        </w:rPr>
        <w:t xml:space="preserve"> </w:t>
      </w:r>
      <w:r>
        <w:rPr>
          <w:sz w:val="28"/>
        </w:rPr>
        <w:t>своей</w:t>
      </w:r>
      <w:r>
        <w:rPr>
          <w:spacing w:val="-2"/>
          <w:sz w:val="28"/>
        </w:rPr>
        <w:t xml:space="preserve"> </w:t>
      </w:r>
      <w:r>
        <w:rPr>
          <w:sz w:val="28"/>
        </w:rPr>
        <w:t>местности, регионе,</w:t>
      </w:r>
      <w:r>
        <w:rPr>
          <w:spacing w:val="1"/>
          <w:sz w:val="28"/>
        </w:rPr>
        <w:t xml:space="preserve"> </w:t>
      </w:r>
      <w:r>
        <w:rPr>
          <w:sz w:val="28"/>
        </w:rPr>
        <w:t>оформлению</w:t>
      </w:r>
      <w:r>
        <w:rPr>
          <w:spacing w:val="-2"/>
          <w:sz w:val="28"/>
        </w:rPr>
        <w:t xml:space="preserve"> </w:t>
      </w:r>
      <w:r>
        <w:rPr>
          <w:sz w:val="28"/>
        </w:rPr>
        <w:t>и</w:t>
      </w:r>
      <w:r>
        <w:rPr>
          <w:spacing w:val="-3"/>
          <w:sz w:val="28"/>
        </w:rPr>
        <w:t xml:space="preserve"> </w:t>
      </w:r>
      <w:r>
        <w:rPr>
          <w:sz w:val="28"/>
        </w:rPr>
        <w:t>представлению</w:t>
      </w:r>
      <w:r>
        <w:rPr>
          <w:spacing w:val="2"/>
          <w:sz w:val="28"/>
        </w:rPr>
        <w:t xml:space="preserve"> </w:t>
      </w:r>
      <w:r>
        <w:rPr>
          <w:sz w:val="28"/>
        </w:rPr>
        <w:t>её</w:t>
      </w:r>
      <w:r>
        <w:rPr>
          <w:spacing w:val="-6"/>
          <w:sz w:val="28"/>
        </w:rPr>
        <w:t xml:space="preserve"> </w:t>
      </w:r>
      <w:r>
        <w:rPr>
          <w:sz w:val="28"/>
        </w:rPr>
        <w:t>результатов;</w:t>
      </w:r>
    </w:p>
    <w:p w:rsidR="00737B54" w:rsidRDefault="00F90934" w:rsidP="007F2F89">
      <w:pPr>
        <w:pStyle w:val="a4"/>
        <w:numPr>
          <w:ilvl w:val="1"/>
          <w:numId w:val="18"/>
        </w:numPr>
        <w:tabs>
          <w:tab w:val="left" w:pos="1025"/>
        </w:tabs>
        <w:ind w:right="983" w:firstLine="568"/>
        <w:rPr>
          <w:sz w:val="28"/>
        </w:rPr>
      </w:pPr>
      <w:r>
        <w:rPr>
          <w:sz w:val="28"/>
        </w:rPr>
        <w:t>приводить примеры нравственных поступков, совершаемых с опорой на</w:t>
      </w:r>
      <w:r>
        <w:rPr>
          <w:spacing w:val="1"/>
          <w:sz w:val="28"/>
        </w:rPr>
        <w:t xml:space="preserve"> </w:t>
      </w:r>
      <w:r>
        <w:rPr>
          <w:sz w:val="28"/>
        </w:rPr>
        <w:t>этические</w:t>
      </w:r>
      <w:r>
        <w:rPr>
          <w:spacing w:val="1"/>
          <w:sz w:val="28"/>
        </w:rPr>
        <w:t xml:space="preserve"> </w:t>
      </w:r>
      <w:r>
        <w:rPr>
          <w:sz w:val="28"/>
        </w:rPr>
        <w:t>нормы</w:t>
      </w:r>
      <w:r>
        <w:rPr>
          <w:spacing w:val="1"/>
          <w:sz w:val="28"/>
        </w:rPr>
        <w:t xml:space="preserve"> </w:t>
      </w:r>
      <w:r>
        <w:rPr>
          <w:sz w:val="28"/>
        </w:rPr>
        <w:t>российской</w:t>
      </w:r>
      <w:r>
        <w:rPr>
          <w:spacing w:val="1"/>
          <w:sz w:val="28"/>
        </w:rPr>
        <w:t xml:space="preserve"> </w:t>
      </w:r>
      <w:r>
        <w:rPr>
          <w:sz w:val="28"/>
        </w:rPr>
        <w:t>светской</w:t>
      </w:r>
      <w:r>
        <w:rPr>
          <w:spacing w:val="1"/>
          <w:sz w:val="28"/>
        </w:rPr>
        <w:t xml:space="preserve"> </w:t>
      </w:r>
      <w:r>
        <w:rPr>
          <w:sz w:val="28"/>
        </w:rPr>
        <w:t>(гражданской)</w:t>
      </w:r>
      <w:r>
        <w:rPr>
          <w:spacing w:val="1"/>
          <w:sz w:val="28"/>
        </w:rPr>
        <w:t xml:space="preserve"> </w:t>
      </w:r>
      <w:r>
        <w:rPr>
          <w:sz w:val="28"/>
        </w:rPr>
        <w:t>этики</w:t>
      </w:r>
      <w:r>
        <w:rPr>
          <w:spacing w:val="1"/>
          <w:sz w:val="28"/>
        </w:rPr>
        <w:t xml:space="preserve"> </w:t>
      </w:r>
      <w:r>
        <w:rPr>
          <w:sz w:val="28"/>
        </w:rPr>
        <w:t>и</w:t>
      </w:r>
      <w:r>
        <w:rPr>
          <w:spacing w:val="1"/>
          <w:sz w:val="28"/>
        </w:rPr>
        <w:t xml:space="preserve"> </w:t>
      </w:r>
      <w:r>
        <w:rPr>
          <w:sz w:val="28"/>
        </w:rPr>
        <w:t>внутреннюю</w:t>
      </w:r>
      <w:r>
        <w:rPr>
          <w:spacing w:val="1"/>
          <w:sz w:val="28"/>
        </w:rPr>
        <w:t xml:space="preserve"> </w:t>
      </w:r>
      <w:r>
        <w:rPr>
          <w:sz w:val="28"/>
        </w:rPr>
        <w:t>установку</w:t>
      </w:r>
      <w:r>
        <w:rPr>
          <w:spacing w:val="-4"/>
          <w:sz w:val="28"/>
        </w:rPr>
        <w:t xml:space="preserve"> </w:t>
      </w:r>
      <w:r>
        <w:rPr>
          <w:sz w:val="28"/>
        </w:rPr>
        <w:t>личности</w:t>
      </w:r>
      <w:r>
        <w:rPr>
          <w:spacing w:val="-1"/>
          <w:sz w:val="28"/>
        </w:rPr>
        <w:t xml:space="preserve"> </w:t>
      </w:r>
      <w:r>
        <w:rPr>
          <w:sz w:val="28"/>
        </w:rPr>
        <w:t>поступать</w:t>
      </w:r>
      <w:r>
        <w:rPr>
          <w:spacing w:val="1"/>
          <w:sz w:val="28"/>
        </w:rPr>
        <w:t xml:space="preserve"> </w:t>
      </w:r>
      <w:r>
        <w:rPr>
          <w:sz w:val="28"/>
        </w:rPr>
        <w:t>согласно</w:t>
      </w:r>
      <w:r>
        <w:rPr>
          <w:spacing w:val="-4"/>
          <w:sz w:val="28"/>
        </w:rPr>
        <w:t xml:space="preserve"> </w:t>
      </w:r>
      <w:r>
        <w:rPr>
          <w:sz w:val="28"/>
        </w:rPr>
        <w:t>своей</w:t>
      </w:r>
      <w:r>
        <w:rPr>
          <w:spacing w:val="-1"/>
          <w:sz w:val="28"/>
        </w:rPr>
        <w:t xml:space="preserve"> </w:t>
      </w:r>
      <w:r>
        <w:rPr>
          <w:sz w:val="28"/>
        </w:rPr>
        <w:t>совести;</w:t>
      </w:r>
    </w:p>
    <w:p w:rsidR="00737B54" w:rsidRDefault="00F90934" w:rsidP="007F2F89">
      <w:pPr>
        <w:pStyle w:val="a4"/>
        <w:numPr>
          <w:ilvl w:val="1"/>
          <w:numId w:val="18"/>
        </w:numPr>
        <w:tabs>
          <w:tab w:val="left" w:pos="1025"/>
        </w:tabs>
        <w:ind w:right="979" w:firstLine="568"/>
        <w:rPr>
          <w:sz w:val="28"/>
        </w:rPr>
      </w:pPr>
      <w:r>
        <w:rPr>
          <w:sz w:val="28"/>
        </w:rPr>
        <w:t>выражать своими словами понимание свободы мировоззренческого вы-</w:t>
      </w:r>
      <w:r>
        <w:rPr>
          <w:spacing w:val="1"/>
          <w:sz w:val="28"/>
        </w:rPr>
        <w:t xml:space="preserve"> </w:t>
      </w:r>
      <w:r>
        <w:rPr>
          <w:sz w:val="28"/>
        </w:rPr>
        <w:t>бора, отношения человека, людей в обществе к религии, свободы вероиспове-</w:t>
      </w:r>
      <w:r>
        <w:rPr>
          <w:spacing w:val="1"/>
          <w:sz w:val="28"/>
        </w:rPr>
        <w:t xml:space="preserve"> </w:t>
      </w:r>
      <w:r>
        <w:rPr>
          <w:sz w:val="28"/>
        </w:rPr>
        <w:t>дания; понимание российского общества как многоэтничного и многорелигиоз-</w:t>
      </w:r>
      <w:r>
        <w:rPr>
          <w:spacing w:val="1"/>
          <w:sz w:val="28"/>
        </w:rPr>
        <w:t xml:space="preserve"> </w:t>
      </w:r>
      <w:r>
        <w:rPr>
          <w:sz w:val="28"/>
        </w:rPr>
        <w:t>ного (приводить примеры), понимание российского общенародного (общенаци-</w:t>
      </w:r>
      <w:r>
        <w:rPr>
          <w:spacing w:val="-67"/>
          <w:sz w:val="28"/>
        </w:rPr>
        <w:t xml:space="preserve"> </w:t>
      </w:r>
      <w:r>
        <w:rPr>
          <w:sz w:val="28"/>
        </w:rPr>
        <w:t>онального,</w:t>
      </w:r>
      <w:r>
        <w:rPr>
          <w:spacing w:val="38"/>
          <w:sz w:val="28"/>
        </w:rPr>
        <w:t xml:space="preserve"> </w:t>
      </w:r>
      <w:r>
        <w:rPr>
          <w:sz w:val="28"/>
        </w:rPr>
        <w:t>гражданского)</w:t>
      </w:r>
      <w:r>
        <w:rPr>
          <w:spacing w:val="36"/>
          <w:sz w:val="28"/>
        </w:rPr>
        <w:t xml:space="preserve"> </w:t>
      </w:r>
      <w:r>
        <w:rPr>
          <w:sz w:val="28"/>
        </w:rPr>
        <w:t>патриотизма,</w:t>
      </w:r>
      <w:r>
        <w:rPr>
          <w:spacing w:val="39"/>
          <w:sz w:val="28"/>
        </w:rPr>
        <w:t xml:space="preserve"> </w:t>
      </w:r>
      <w:r>
        <w:rPr>
          <w:sz w:val="28"/>
        </w:rPr>
        <w:t>любви</w:t>
      </w:r>
      <w:r>
        <w:rPr>
          <w:spacing w:val="35"/>
          <w:sz w:val="28"/>
        </w:rPr>
        <w:t xml:space="preserve"> </w:t>
      </w:r>
      <w:r>
        <w:rPr>
          <w:sz w:val="28"/>
        </w:rPr>
        <w:t>к</w:t>
      </w:r>
      <w:r>
        <w:rPr>
          <w:spacing w:val="37"/>
          <w:sz w:val="28"/>
        </w:rPr>
        <w:t xml:space="preserve"> </w:t>
      </w:r>
      <w:r>
        <w:rPr>
          <w:sz w:val="28"/>
        </w:rPr>
        <w:t>Отечеству,</w:t>
      </w:r>
      <w:r>
        <w:rPr>
          <w:spacing w:val="39"/>
          <w:sz w:val="28"/>
        </w:rPr>
        <w:t xml:space="preserve"> </w:t>
      </w:r>
      <w:r>
        <w:rPr>
          <w:sz w:val="28"/>
        </w:rPr>
        <w:t>нашей</w:t>
      </w:r>
      <w:r>
        <w:rPr>
          <w:spacing w:val="35"/>
          <w:sz w:val="28"/>
        </w:rPr>
        <w:t xml:space="preserve"> </w:t>
      </w:r>
      <w:r>
        <w:rPr>
          <w:sz w:val="28"/>
        </w:rPr>
        <w:t>общей</w:t>
      </w:r>
      <w:r>
        <w:rPr>
          <w:spacing w:val="36"/>
          <w:sz w:val="28"/>
        </w:rPr>
        <w:t xml:space="preserve"> </w:t>
      </w:r>
      <w:r>
        <w:rPr>
          <w:sz w:val="28"/>
        </w:rPr>
        <w:t>Ро-</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line="242" w:lineRule="auto"/>
        <w:ind w:right="977" w:firstLine="0"/>
      </w:pPr>
      <w:r>
        <w:lastRenderedPageBreak/>
        <w:t>дине - России; приводить примеры сотрудничества последователей традицион-</w:t>
      </w:r>
      <w:r>
        <w:rPr>
          <w:spacing w:val="1"/>
        </w:rPr>
        <w:t xml:space="preserve"> </w:t>
      </w:r>
      <w:r>
        <w:t>ных религий;</w:t>
      </w:r>
    </w:p>
    <w:p w:rsidR="00737B54" w:rsidRDefault="00F90934" w:rsidP="007F2F89">
      <w:pPr>
        <w:pStyle w:val="a4"/>
        <w:numPr>
          <w:ilvl w:val="1"/>
          <w:numId w:val="18"/>
        </w:numPr>
        <w:tabs>
          <w:tab w:val="left" w:pos="1025"/>
        </w:tabs>
        <w:ind w:right="980" w:firstLine="568"/>
        <w:rPr>
          <w:sz w:val="28"/>
        </w:rPr>
      </w:pPr>
      <w:r>
        <w:rPr>
          <w:sz w:val="28"/>
        </w:rPr>
        <w:t>называть традиционные религии в России, народы России, для которых</w:t>
      </w:r>
      <w:r>
        <w:rPr>
          <w:spacing w:val="1"/>
          <w:sz w:val="28"/>
        </w:rPr>
        <w:t xml:space="preserve"> </w:t>
      </w:r>
      <w:r>
        <w:rPr>
          <w:sz w:val="28"/>
        </w:rPr>
        <w:t>традиционными</w:t>
      </w:r>
      <w:r>
        <w:rPr>
          <w:spacing w:val="1"/>
          <w:sz w:val="28"/>
        </w:rPr>
        <w:t xml:space="preserve"> </w:t>
      </w:r>
      <w:r>
        <w:rPr>
          <w:sz w:val="28"/>
        </w:rPr>
        <w:t>религиями</w:t>
      </w:r>
      <w:r>
        <w:rPr>
          <w:spacing w:val="1"/>
          <w:sz w:val="28"/>
        </w:rPr>
        <w:t xml:space="preserve"> </w:t>
      </w:r>
      <w:r>
        <w:rPr>
          <w:sz w:val="28"/>
        </w:rPr>
        <w:t>исторически</w:t>
      </w:r>
      <w:r>
        <w:rPr>
          <w:spacing w:val="1"/>
          <w:sz w:val="28"/>
        </w:rPr>
        <w:t xml:space="preserve"> </w:t>
      </w:r>
      <w:r>
        <w:rPr>
          <w:sz w:val="28"/>
        </w:rPr>
        <w:t>являются</w:t>
      </w:r>
      <w:r>
        <w:rPr>
          <w:spacing w:val="1"/>
          <w:sz w:val="28"/>
        </w:rPr>
        <w:t xml:space="preserve"> </w:t>
      </w:r>
      <w:r>
        <w:rPr>
          <w:sz w:val="28"/>
        </w:rPr>
        <w:t>православие,</w:t>
      </w:r>
      <w:r>
        <w:rPr>
          <w:spacing w:val="1"/>
          <w:sz w:val="28"/>
        </w:rPr>
        <w:t xml:space="preserve"> </w:t>
      </w:r>
      <w:r>
        <w:rPr>
          <w:sz w:val="28"/>
        </w:rPr>
        <w:t>ислам,</w:t>
      </w:r>
      <w:r>
        <w:rPr>
          <w:spacing w:val="1"/>
          <w:sz w:val="28"/>
        </w:rPr>
        <w:t xml:space="preserve"> </w:t>
      </w:r>
      <w:r>
        <w:rPr>
          <w:sz w:val="28"/>
        </w:rPr>
        <w:t>буд-</w:t>
      </w:r>
      <w:r>
        <w:rPr>
          <w:spacing w:val="1"/>
          <w:sz w:val="28"/>
        </w:rPr>
        <w:t xml:space="preserve"> </w:t>
      </w:r>
      <w:r>
        <w:rPr>
          <w:sz w:val="28"/>
        </w:rPr>
        <w:t>дизм,</w:t>
      </w:r>
      <w:r>
        <w:rPr>
          <w:spacing w:val="2"/>
          <w:sz w:val="28"/>
        </w:rPr>
        <w:t xml:space="preserve"> </w:t>
      </w:r>
      <w:r>
        <w:rPr>
          <w:sz w:val="28"/>
        </w:rPr>
        <w:t>иудаизм;</w:t>
      </w:r>
    </w:p>
    <w:p w:rsidR="00737B54" w:rsidRDefault="00F90934" w:rsidP="007F2F89">
      <w:pPr>
        <w:pStyle w:val="a4"/>
        <w:numPr>
          <w:ilvl w:val="1"/>
          <w:numId w:val="18"/>
        </w:numPr>
        <w:tabs>
          <w:tab w:val="left" w:pos="1025"/>
        </w:tabs>
        <w:ind w:right="984" w:firstLine="568"/>
        <w:rPr>
          <w:sz w:val="28"/>
        </w:rPr>
      </w:pPr>
      <w:r>
        <w:rPr>
          <w:sz w:val="28"/>
        </w:rPr>
        <w:t>выражать своими словами понимание человеческого достоинства, ценно-</w:t>
      </w:r>
      <w:r>
        <w:rPr>
          <w:spacing w:val="1"/>
          <w:sz w:val="28"/>
        </w:rPr>
        <w:t xml:space="preserve"> </w:t>
      </w:r>
      <w:r>
        <w:rPr>
          <w:sz w:val="28"/>
        </w:rPr>
        <w:t>сти</w:t>
      </w:r>
      <w:r>
        <w:rPr>
          <w:spacing w:val="-2"/>
          <w:sz w:val="28"/>
        </w:rPr>
        <w:t xml:space="preserve"> </w:t>
      </w:r>
      <w:r>
        <w:rPr>
          <w:sz w:val="28"/>
        </w:rPr>
        <w:t>человеческой</w:t>
      </w:r>
      <w:r>
        <w:rPr>
          <w:spacing w:val="-1"/>
          <w:sz w:val="28"/>
        </w:rPr>
        <w:t xml:space="preserve"> </w:t>
      </w:r>
      <w:r>
        <w:rPr>
          <w:sz w:val="28"/>
        </w:rPr>
        <w:t>жизни</w:t>
      </w:r>
      <w:r>
        <w:rPr>
          <w:spacing w:val="-2"/>
          <w:sz w:val="28"/>
        </w:rPr>
        <w:t xml:space="preserve"> </w:t>
      </w:r>
      <w:r>
        <w:rPr>
          <w:sz w:val="28"/>
        </w:rPr>
        <w:t>в российской</w:t>
      </w:r>
      <w:r>
        <w:rPr>
          <w:spacing w:val="-2"/>
          <w:sz w:val="28"/>
        </w:rPr>
        <w:t xml:space="preserve"> </w:t>
      </w:r>
      <w:r>
        <w:rPr>
          <w:sz w:val="28"/>
        </w:rPr>
        <w:t>светской</w:t>
      </w:r>
      <w:r>
        <w:rPr>
          <w:spacing w:val="-2"/>
          <w:sz w:val="28"/>
        </w:rPr>
        <w:t xml:space="preserve"> </w:t>
      </w:r>
      <w:r>
        <w:rPr>
          <w:sz w:val="28"/>
        </w:rPr>
        <w:t>(гражданской)</w:t>
      </w:r>
      <w:r>
        <w:rPr>
          <w:spacing w:val="-1"/>
          <w:sz w:val="28"/>
        </w:rPr>
        <w:t xml:space="preserve"> </w:t>
      </w:r>
      <w:r>
        <w:rPr>
          <w:sz w:val="28"/>
        </w:rPr>
        <w:t>этике.</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2" w:lineRule="auto"/>
        <w:ind w:left="292" w:right="981" w:firstLine="568"/>
      </w:pPr>
      <w:r>
        <w:lastRenderedPageBreak/>
        <w:t>РАБОЧАЯ</w:t>
      </w:r>
      <w:r>
        <w:rPr>
          <w:spacing w:val="46"/>
        </w:rPr>
        <w:t xml:space="preserve"> </w:t>
      </w:r>
      <w:r>
        <w:t>ПРОГРАММА</w:t>
      </w:r>
      <w:r>
        <w:rPr>
          <w:spacing w:val="48"/>
        </w:rPr>
        <w:t xml:space="preserve"> </w:t>
      </w:r>
      <w:r>
        <w:t>УЧЕБНОГО</w:t>
      </w:r>
      <w:r>
        <w:rPr>
          <w:spacing w:val="46"/>
        </w:rPr>
        <w:t xml:space="preserve"> </w:t>
      </w:r>
      <w:r>
        <w:t>ПРЕДМЕТА</w:t>
      </w:r>
      <w:r>
        <w:rPr>
          <w:spacing w:val="50"/>
        </w:rPr>
        <w:t xml:space="preserve"> </w:t>
      </w:r>
      <w:r>
        <w:t>«ИЗОБРА-</w:t>
      </w:r>
      <w:r>
        <w:rPr>
          <w:spacing w:val="-67"/>
        </w:rPr>
        <w:t xml:space="preserve"> </w:t>
      </w:r>
      <w:r>
        <w:t>ЗИТЕЛЬНОЕ</w:t>
      </w:r>
      <w:r>
        <w:rPr>
          <w:spacing w:val="1"/>
        </w:rPr>
        <w:t xml:space="preserve"> </w:t>
      </w:r>
      <w:r>
        <w:t>ИСКУССТВО»</w:t>
      </w:r>
    </w:p>
    <w:p w:rsidR="00737B54" w:rsidRDefault="00737B54">
      <w:pPr>
        <w:pStyle w:val="a3"/>
        <w:spacing w:before="7"/>
        <w:ind w:left="0" w:firstLine="0"/>
        <w:jc w:val="left"/>
        <w:rPr>
          <w:b/>
          <w:sz w:val="27"/>
        </w:rPr>
      </w:pPr>
    </w:p>
    <w:p w:rsidR="00737B54" w:rsidRDefault="00F90934" w:rsidP="007F2F89">
      <w:pPr>
        <w:pStyle w:val="a4"/>
        <w:numPr>
          <w:ilvl w:val="0"/>
          <w:numId w:val="16"/>
        </w:numPr>
        <w:tabs>
          <w:tab w:val="left" w:pos="1165"/>
        </w:tabs>
        <w:spacing w:line="317" w:lineRule="exact"/>
        <w:ind w:hanging="305"/>
        <w:jc w:val="left"/>
        <w:rPr>
          <w:b/>
          <w:sz w:val="28"/>
        </w:rPr>
      </w:pPr>
      <w:r>
        <w:rPr>
          <w:b/>
          <w:sz w:val="28"/>
        </w:rPr>
        <w:t>ПОЯСНИТЕЛЬНАЯ</w:t>
      </w:r>
      <w:r>
        <w:rPr>
          <w:b/>
          <w:spacing w:val="-3"/>
          <w:sz w:val="28"/>
        </w:rPr>
        <w:t xml:space="preserve"> </w:t>
      </w:r>
      <w:r>
        <w:rPr>
          <w:b/>
          <w:sz w:val="28"/>
        </w:rPr>
        <w:t>ЗАПИСКА</w:t>
      </w:r>
    </w:p>
    <w:p w:rsidR="00737B54" w:rsidRDefault="00F90934">
      <w:pPr>
        <w:spacing w:line="242"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1"/>
          <w:sz w:val="28"/>
        </w:rPr>
        <w:t xml:space="preserve"> </w:t>
      </w:r>
      <w:r>
        <w:rPr>
          <w:i/>
          <w:sz w:val="28"/>
        </w:rPr>
        <w:t>воспитания.</w:t>
      </w:r>
    </w:p>
    <w:p w:rsidR="00737B54" w:rsidRDefault="00F90934">
      <w:pPr>
        <w:spacing w:line="242" w:lineRule="auto"/>
        <w:ind w:left="292" w:right="973" w:firstLine="568"/>
        <w:rPr>
          <w:i/>
          <w:sz w:val="28"/>
        </w:rPr>
      </w:pPr>
      <w:r>
        <w:rPr>
          <w:i/>
          <w:sz w:val="28"/>
        </w:rPr>
        <w:t>Рабочая</w:t>
      </w:r>
      <w:r>
        <w:rPr>
          <w:i/>
          <w:spacing w:val="41"/>
          <w:sz w:val="28"/>
        </w:rPr>
        <w:t xml:space="preserve"> </w:t>
      </w:r>
      <w:r>
        <w:rPr>
          <w:i/>
          <w:sz w:val="28"/>
        </w:rPr>
        <w:t>программа</w:t>
      </w:r>
      <w:r>
        <w:rPr>
          <w:i/>
          <w:spacing w:val="39"/>
          <w:sz w:val="28"/>
        </w:rPr>
        <w:t xml:space="preserve"> </w:t>
      </w:r>
      <w:r>
        <w:rPr>
          <w:i/>
          <w:sz w:val="28"/>
        </w:rPr>
        <w:t>учебного</w:t>
      </w:r>
      <w:r>
        <w:rPr>
          <w:i/>
          <w:spacing w:val="39"/>
          <w:sz w:val="28"/>
        </w:rPr>
        <w:t xml:space="preserve"> </w:t>
      </w:r>
      <w:r>
        <w:rPr>
          <w:i/>
          <w:sz w:val="28"/>
        </w:rPr>
        <w:t>предмета</w:t>
      </w:r>
      <w:r>
        <w:rPr>
          <w:i/>
          <w:spacing w:val="39"/>
          <w:sz w:val="28"/>
        </w:rPr>
        <w:t xml:space="preserve"> </w:t>
      </w:r>
      <w:r>
        <w:rPr>
          <w:i/>
          <w:sz w:val="28"/>
        </w:rPr>
        <w:t>«Изобразительное</w:t>
      </w:r>
      <w:r>
        <w:rPr>
          <w:i/>
          <w:spacing w:val="35"/>
          <w:sz w:val="28"/>
        </w:rPr>
        <w:t xml:space="preserve"> </w:t>
      </w:r>
      <w:r>
        <w:rPr>
          <w:i/>
          <w:sz w:val="28"/>
        </w:rPr>
        <w:t>искусство»</w:t>
      </w:r>
      <w:r>
        <w:rPr>
          <w:i/>
          <w:spacing w:val="-67"/>
          <w:sz w:val="28"/>
        </w:rPr>
        <w:t xml:space="preserve"> </w:t>
      </w:r>
      <w:r>
        <w:rPr>
          <w:i/>
          <w:sz w:val="28"/>
        </w:rPr>
        <w:t>(далее - рабочая</w:t>
      </w:r>
      <w:r>
        <w:rPr>
          <w:i/>
          <w:spacing w:val="3"/>
          <w:sz w:val="28"/>
        </w:rPr>
        <w:t xml:space="preserve"> </w:t>
      </w:r>
      <w:r>
        <w:rPr>
          <w:i/>
          <w:sz w:val="28"/>
        </w:rPr>
        <w:t>программа) включает:</w:t>
      </w:r>
    </w:p>
    <w:p w:rsidR="00737B54" w:rsidRDefault="00F90934" w:rsidP="007F2F89">
      <w:pPr>
        <w:pStyle w:val="a4"/>
        <w:numPr>
          <w:ilvl w:val="1"/>
          <w:numId w:val="18"/>
        </w:numPr>
        <w:tabs>
          <w:tab w:val="left" w:pos="1025"/>
        </w:tabs>
        <w:spacing w:line="316" w:lineRule="exact"/>
        <w:ind w:left="1024" w:hanging="165"/>
        <w:jc w:val="left"/>
        <w:rPr>
          <w:sz w:val="28"/>
        </w:rPr>
      </w:pPr>
      <w:r>
        <w:rPr>
          <w:sz w:val="28"/>
        </w:rPr>
        <w:t>пояснительную</w:t>
      </w:r>
      <w:r>
        <w:rPr>
          <w:spacing w:val="-8"/>
          <w:sz w:val="28"/>
        </w:rPr>
        <w:t xml:space="preserve"> </w:t>
      </w:r>
      <w:r>
        <w:rPr>
          <w:sz w:val="28"/>
        </w:rPr>
        <w:t>записку,</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содержание</w:t>
      </w:r>
      <w:r>
        <w:rPr>
          <w:spacing w:val="-8"/>
          <w:sz w:val="28"/>
        </w:rPr>
        <w:t xml:space="preserve"> </w:t>
      </w:r>
      <w:r>
        <w:rPr>
          <w:sz w:val="28"/>
        </w:rPr>
        <w:t>обучения,</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9"/>
      </w:pPr>
      <w:r>
        <w:rPr>
          <w:i/>
        </w:rPr>
        <w:t xml:space="preserve">Пояснительная записка </w:t>
      </w:r>
      <w:r>
        <w:t>отражает общие цели и задачи изучения изобрази-</w:t>
      </w:r>
      <w:r>
        <w:rPr>
          <w:spacing w:val="1"/>
        </w:rPr>
        <w:t xml:space="preserve"> </w:t>
      </w:r>
      <w:r>
        <w:t>тельного искусства, характеристику психологических предпосылок к его изу-</w:t>
      </w:r>
      <w:r>
        <w:rPr>
          <w:spacing w:val="1"/>
        </w:rPr>
        <w:t xml:space="preserve"> </w:t>
      </w:r>
      <w:r>
        <w:t>чению младшими школьниками, место изобразительного искусства в структуре</w:t>
      </w:r>
      <w:r>
        <w:rPr>
          <w:spacing w:val="-67"/>
        </w:rPr>
        <w:t xml:space="preserve"> </w:t>
      </w:r>
      <w:r>
        <w:t>учебного</w:t>
      </w:r>
      <w:r>
        <w:rPr>
          <w:spacing w:val="-4"/>
        </w:rPr>
        <w:t xml:space="preserve"> </w:t>
      </w:r>
      <w:r>
        <w:t>плана.</w:t>
      </w:r>
    </w:p>
    <w:p w:rsidR="00737B54" w:rsidRDefault="00F90934">
      <w:pPr>
        <w:pStyle w:val="a3"/>
        <w:ind w:right="973"/>
      </w:pPr>
      <w:r>
        <w:rPr>
          <w:i/>
        </w:rPr>
        <w:t>Содержание</w:t>
      </w:r>
      <w:r>
        <w:rPr>
          <w:i/>
          <w:spacing w:val="1"/>
        </w:rPr>
        <w:t xml:space="preserve"> </w:t>
      </w:r>
      <w:r>
        <w:rPr>
          <w:i/>
        </w:rPr>
        <w:t>предмета</w:t>
      </w:r>
      <w:r>
        <w:rPr>
          <w:i/>
          <w:spacing w:val="1"/>
        </w:rPr>
        <w:t xml:space="preserve"> </w:t>
      </w:r>
      <w:r>
        <w:t>охватывает</w:t>
      </w:r>
      <w:r>
        <w:rPr>
          <w:spacing w:val="1"/>
        </w:rPr>
        <w:t xml:space="preserve"> </w:t>
      </w:r>
      <w:r>
        <w:t>все</w:t>
      </w:r>
      <w:r>
        <w:rPr>
          <w:spacing w:val="1"/>
        </w:rPr>
        <w:t xml:space="preserve"> </w:t>
      </w:r>
      <w:r>
        <w:t>основные</w:t>
      </w:r>
      <w:r>
        <w:rPr>
          <w:spacing w:val="1"/>
        </w:rPr>
        <w:t xml:space="preserve"> </w:t>
      </w:r>
      <w:r>
        <w:t>вида</w:t>
      </w:r>
      <w:r>
        <w:rPr>
          <w:spacing w:val="1"/>
        </w:rPr>
        <w:t xml:space="preserve"> </w:t>
      </w:r>
      <w:r>
        <w:t>визуально-</w:t>
      </w:r>
      <w:r>
        <w:rPr>
          <w:spacing w:val="1"/>
        </w:rPr>
        <w:t xml:space="preserve"> </w:t>
      </w:r>
      <w:r>
        <w:t>пространственных искусств (собственно изобразительных): начальные основы</w:t>
      </w:r>
      <w:r>
        <w:rPr>
          <w:spacing w:val="1"/>
        </w:rPr>
        <w:t xml:space="preserve"> </w:t>
      </w:r>
      <w:r>
        <w:t>графики, живописи и скульптуры, декоративно-прикладные и народные виды</w:t>
      </w:r>
      <w:r>
        <w:rPr>
          <w:spacing w:val="1"/>
        </w:rPr>
        <w:t xml:space="preserve"> </w:t>
      </w:r>
      <w:r>
        <w:t>искусства, архитектуру и дизайн. Особое внимание уделено развитию эстетиче-</w:t>
      </w:r>
      <w:r>
        <w:rPr>
          <w:spacing w:val="-67"/>
        </w:rPr>
        <w:t xml:space="preserve"> </w:t>
      </w:r>
      <w:r>
        <w:t>ского восприятия природы, восприятию произведений искусства и формирова-</w:t>
      </w:r>
      <w:r>
        <w:rPr>
          <w:spacing w:val="1"/>
        </w:rPr>
        <w:t xml:space="preserve"> </w:t>
      </w:r>
      <w:r>
        <w:t>нию зрительских навыков, художественному восприятию предметно-бытовой</w:t>
      </w:r>
      <w:r>
        <w:rPr>
          <w:spacing w:val="1"/>
        </w:rPr>
        <w:t xml:space="preserve"> </w:t>
      </w:r>
      <w:r>
        <w:t>культуры. Для младших школьников большое значение также имеет восприя-</w:t>
      </w:r>
      <w:r>
        <w:rPr>
          <w:spacing w:val="1"/>
        </w:rPr>
        <w:t xml:space="preserve"> </w:t>
      </w:r>
      <w:r>
        <w:t>тие произведений детского творчества, умение обсуждать и анализировать дет-</w:t>
      </w:r>
      <w:r>
        <w:rPr>
          <w:spacing w:val="1"/>
        </w:rPr>
        <w:t xml:space="preserve"> </w:t>
      </w:r>
      <w:r>
        <w:t>ские</w:t>
      </w:r>
      <w:r>
        <w:rPr>
          <w:spacing w:val="1"/>
        </w:rPr>
        <w:t xml:space="preserve"> </w:t>
      </w:r>
      <w:r>
        <w:t>рисунки</w:t>
      </w:r>
      <w:r>
        <w:rPr>
          <w:spacing w:val="1"/>
        </w:rPr>
        <w:t xml:space="preserve"> </w:t>
      </w:r>
      <w:r>
        <w:t>с</w:t>
      </w:r>
      <w:r>
        <w:rPr>
          <w:spacing w:val="1"/>
        </w:rPr>
        <w:t xml:space="preserve"> </w:t>
      </w:r>
      <w:r>
        <w:t>позиций</w:t>
      </w:r>
      <w:r>
        <w:rPr>
          <w:spacing w:val="1"/>
        </w:rPr>
        <w:t xml:space="preserve"> </w:t>
      </w:r>
      <w:r>
        <w:t>выраженного</w:t>
      </w:r>
      <w:r>
        <w:rPr>
          <w:spacing w:val="1"/>
        </w:rPr>
        <w:t xml:space="preserve"> </w:t>
      </w:r>
      <w:r>
        <w:t>в</w:t>
      </w:r>
      <w:r>
        <w:rPr>
          <w:spacing w:val="1"/>
        </w:rPr>
        <w:t xml:space="preserve"> </w:t>
      </w:r>
      <w:r>
        <w:t>них</w:t>
      </w:r>
      <w:r>
        <w:rPr>
          <w:spacing w:val="1"/>
        </w:rPr>
        <w:t xml:space="preserve"> </w:t>
      </w:r>
      <w:r>
        <w:t>содержания,</w:t>
      </w:r>
      <w:r>
        <w:rPr>
          <w:spacing w:val="1"/>
        </w:rPr>
        <w:t xml:space="preserve"> </w:t>
      </w:r>
      <w:r>
        <w:t>художественных</w:t>
      </w:r>
      <w:r>
        <w:rPr>
          <w:spacing w:val="1"/>
        </w:rPr>
        <w:t xml:space="preserve"> </w:t>
      </w:r>
      <w:r>
        <w:t>средств выразительности, соответствия учебной задачи, поставленной учите-</w:t>
      </w:r>
      <w:r>
        <w:rPr>
          <w:spacing w:val="1"/>
        </w:rPr>
        <w:t xml:space="preserve"> </w:t>
      </w:r>
      <w:r>
        <w:t>лем. Такая рефлексия детского творчества имеет позитивный обучающий ха-</w:t>
      </w:r>
      <w:r>
        <w:rPr>
          <w:spacing w:val="1"/>
        </w:rPr>
        <w:t xml:space="preserve"> </w:t>
      </w:r>
      <w:r>
        <w:t>рактер.</w:t>
      </w:r>
    </w:p>
    <w:p w:rsidR="00737B54" w:rsidRDefault="00F90934">
      <w:pPr>
        <w:pStyle w:val="a3"/>
        <w:ind w:right="981"/>
      </w:pPr>
      <w:r>
        <w:t>Содержание программы распределено по модулям с учётом проверяемых</w:t>
      </w:r>
      <w:r>
        <w:rPr>
          <w:spacing w:val="1"/>
        </w:rPr>
        <w:t xml:space="preserve"> </w:t>
      </w:r>
      <w:r>
        <w:t>требований к результатам освоения учебного предмета, выносимым на проме-</w:t>
      </w:r>
      <w:r>
        <w:rPr>
          <w:spacing w:val="1"/>
        </w:rPr>
        <w:t xml:space="preserve"> </w:t>
      </w:r>
      <w:r>
        <w:t>жуточную</w:t>
      </w:r>
      <w:r>
        <w:rPr>
          <w:spacing w:val="-1"/>
        </w:rPr>
        <w:t xml:space="preserve"> </w:t>
      </w:r>
      <w:r>
        <w:t>аттестацию</w:t>
      </w:r>
    </w:p>
    <w:p w:rsidR="00737B54" w:rsidRDefault="00F90934">
      <w:pPr>
        <w:pStyle w:val="a3"/>
        <w:ind w:right="970"/>
      </w:pPr>
      <w:r>
        <w:rPr>
          <w:i/>
        </w:rPr>
        <w:t xml:space="preserve">Планируемые результаты </w:t>
      </w:r>
      <w:r>
        <w:t>освоения рабочей программы «Изобразительное</w:t>
      </w:r>
      <w:r>
        <w:rPr>
          <w:spacing w:val="-67"/>
        </w:rPr>
        <w:t xml:space="preserve"> </w:t>
      </w:r>
      <w:r>
        <w:t>искусство» включают личностные, метапредметные, предметные результаты за</w:t>
      </w:r>
      <w:r>
        <w:rPr>
          <w:spacing w:val="1"/>
        </w:rPr>
        <w:t xml:space="preserve"> </w:t>
      </w:r>
      <w:r>
        <w:t>период</w:t>
      </w:r>
      <w:r>
        <w:rPr>
          <w:spacing w:val="1"/>
        </w:rPr>
        <w:t xml:space="preserve"> </w:t>
      </w:r>
      <w:r>
        <w:t>обучения.</w:t>
      </w:r>
      <w:r>
        <w:rPr>
          <w:spacing w:val="1"/>
        </w:rPr>
        <w:t xml:space="preserve"> </w:t>
      </w:r>
      <w:r>
        <w:t>Представлен</w:t>
      </w:r>
      <w:r>
        <w:rPr>
          <w:spacing w:val="1"/>
        </w:rPr>
        <w:t xml:space="preserve"> </w:t>
      </w:r>
      <w:r>
        <w:t>перечень</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(УУД) - познавательных, коммуникативных и регулятивных, которые возможно</w:t>
      </w:r>
      <w:r>
        <w:rPr>
          <w:spacing w:val="-67"/>
        </w:rPr>
        <w:t xml:space="preserve"> </w:t>
      </w:r>
      <w:r>
        <w:t>формировать средствами</w:t>
      </w:r>
      <w:r>
        <w:rPr>
          <w:spacing w:val="-2"/>
        </w:rPr>
        <w:t xml:space="preserve"> </w:t>
      </w:r>
      <w:r>
        <w:t>изобразительного</w:t>
      </w:r>
      <w:r>
        <w:rPr>
          <w:spacing w:val="-3"/>
        </w:rPr>
        <w:t xml:space="preserve"> </w:t>
      </w:r>
      <w:r>
        <w:t>искусства.</w:t>
      </w:r>
    </w:p>
    <w:p w:rsidR="00737B54" w:rsidRDefault="00F90934">
      <w:pPr>
        <w:pStyle w:val="a3"/>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w:t>
      </w:r>
      <w:r>
        <w:rPr>
          <w:spacing w:val="4"/>
        </w:rPr>
        <w:t xml:space="preserve"> </w:t>
      </w:r>
      <w:r>
        <w:t>цифровых</w:t>
      </w:r>
      <w:r>
        <w:rPr>
          <w:spacing w:val="9"/>
        </w:rPr>
        <w:t xml:space="preserve"> </w:t>
      </w:r>
      <w:r>
        <w:t>образовательных</w:t>
      </w:r>
      <w:r>
        <w:rPr>
          <w:spacing w:val="5"/>
        </w:rPr>
        <w:t xml:space="preserve"> </w:t>
      </w:r>
      <w:r>
        <w:t>ресурсов),</w:t>
      </w:r>
      <w:r>
        <w:rPr>
          <w:spacing w:val="7"/>
        </w:rPr>
        <w:t xml:space="preserve"> </w:t>
      </w:r>
      <w:r>
        <w:t>используемыми</w:t>
      </w:r>
      <w:r>
        <w:rPr>
          <w:spacing w:val="4"/>
        </w:rPr>
        <w:t xml:space="preserve"> </w:t>
      </w:r>
      <w:r>
        <w:t>для</w:t>
      </w:r>
      <w:r>
        <w:rPr>
          <w:spacing w:val="6"/>
        </w:rPr>
        <w:t xml:space="preserve"> </w:t>
      </w:r>
      <w:r>
        <w:t>обучения</w:t>
      </w:r>
      <w:r>
        <w:rPr>
          <w:spacing w:val="4"/>
        </w:rPr>
        <w:t xml:space="preserve"> </w:t>
      </w:r>
      <w:r>
        <w:t>и</w:t>
      </w:r>
      <w:r>
        <w:rPr>
          <w:spacing w:val="4"/>
        </w:rPr>
        <w:t xml:space="preserve"> </w:t>
      </w:r>
      <w:r>
        <w:t>вос-</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0" w:firstLine="0"/>
      </w:pPr>
      <w:r>
        <w:lastRenderedPageBreak/>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F90934">
      <w:pPr>
        <w:pStyle w:val="a3"/>
        <w:spacing w:before="2"/>
        <w:ind w:right="974"/>
      </w:pPr>
      <w:r>
        <w:rPr>
          <w:b/>
          <w:i/>
        </w:rPr>
        <w:t xml:space="preserve">Цель преподавания предмета «Изобразительное искусство»: </w:t>
      </w:r>
      <w:r>
        <w:t>формиро-</w:t>
      </w:r>
      <w:r>
        <w:rPr>
          <w:spacing w:val="1"/>
        </w:rPr>
        <w:t xml:space="preserve"> </w:t>
      </w:r>
      <w:r>
        <w:t>вание</w:t>
      </w:r>
      <w:r>
        <w:rPr>
          <w:spacing w:val="1"/>
        </w:rPr>
        <w:t xml:space="preserve"> </w:t>
      </w:r>
      <w:r>
        <w:t>художественной</w:t>
      </w:r>
      <w:r>
        <w:rPr>
          <w:spacing w:val="1"/>
        </w:rPr>
        <w:t xml:space="preserve"> </w:t>
      </w:r>
      <w:r>
        <w:t>культуры</w:t>
      </w:r>
      <w:r>
        <w:rPr>
          <w:spacing w:val="1"/>
        </w:rPr>
        <w:t xml:space="preserve"> </w:t>
      </w:r>
      <w:r>
        <w:t>обучающихся,</w:t>
      </w:r>
      <w:r>
        <w:rPr>
          <w:spacing w:val="1"/>
        </w:rPr>
        <w:t xml:space="preserve"> </w:t>
      </w:r>
      <w:r>
        <w:t>развитие</w:t>
      </w:r>
      <w:r>
        <w:rPr>
          <w:spacing w:val="1"/>
        </w:rPr>
        <w:t xml:space="preserve"> </w:t>
      </w:r>
      <w:r>
        <w:t>художественно-</w:t>
      </w:r>
      <w:r>
        <w:rPr>
          <w:spacing w:val="1"/>
        </w:rPr>
        <w:t xml:space="preserve"> </w:t>
      </w:r>
      <w:r>
        <w:t>образного мышления и эстетического отношения к явлениям действительности</w:t>
      </w:r>
      <w:r>
        <w:rPr>
          <w:spacing w:val="1"/>
        </w:rPr>
        <w:t xml:space="preserve"> </w:t>
      </w:r>
      <w:r>
        <w:t>путём освоения начальных основ художественных знаний, умений, навыков и</w:t>
      </w:r>
      <w:r>
        <w:rPr>
          <w:spacing w:val="1"/>
        </w:rPr>
        <w:t xml:space="preserve"> </w:t>
      </w:r>
      <w:r>
        <w:t>развития</w:t>
      </w:r>
      <w:r>
        <w:rPr>
          <w:spacing w:val="-1"/>
        </w:rPr>
        <w:t xml:space="preserve"> </w:t>
      </w:r>
      <w:r>
        <w:t>творческого</w:t>
      </w:r>
      <w:r>
        <w:rPr>
          <w:spacing w:val="-3"/>
        </w:rPr>
        <w:t xml:space="preserve"> </w:t>
      </w:r>
      <w:r>
        <w:t>потенциала</w:t>
      </w:r>
      <w:r>
        <w:rPr>
          <w:spacing w:val="4"/>
        </w:rPr>
        <w:t xml:space="preserve"> </w:t>
      </w:r>
      <w:r>
        <w:t>обучающихся.</w:t>
      </w:r>
    </w:p>
    <w:p w:rsidR="00737B54" w:rsidRDefault="00F90934">
      <w:pPr>
        <w:pStyle w:val="a3"/>
        <w:ind w:right="981"/>
      </w:pPr>
      <w:r>
        <w:t>Преподавание предмета направлено на развитие духовной культуры обу-</w:t>
      </w:r>
      <w:r>
        <w:rPr>
          <w:spacing w:val="1"/>
        </w:rPr>
        <w:t xml:space="preserve"> </w:t>
      </w:r>
      <w:r>
        <w:t>чающихся,</w:t>
      </w:r>
      <w:r>
        <w:rPr>
          <w:spacing w:val="1"/>
        </w:rPr>
        <w:t xml:space="preserve"> </w:t>
      </w:r>
      <w:r>
        <w:t>формирование</w:t>
      </w:r>
      <w:r>
        <w:rPr>
          <w:spacing w:val="1"/>
        </w:rPr>
        <w:t xml:space="preserve"> </w:t>
      </w:r>
      <w:r>
        <w:t>активной</w:t>
      </w:r>
      <w:r>
        <w:rPr>
          <w:spacing w:val="1"/>
        </w:rPr>
        <w:t xml:space="preserve"> </w:t>
      </w:r>
      <w:r>
        <w:t>эстетической</w:t>
      </w:r>
      <w:r>
        <w:rPr>
          <w:spacing w:val="1"/>
        </w:rPr>
        <w:t xml:space="preserve"> </w:t>
      </w:r>
      <w:r>
        <w:t>позиции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действительности и произведениям искусства, понимание роли и значения ху-</w:t>
      </w:r>
      <w:r>
        <w:rPr>
          <w:spacing w:val="1"/>
        </w:rPr>
        <w:t xml:space="preserve"> </w:t>
      </w:r>
      <w:r>
        <w:t>дожественной</w:t>
      </w:r>
      <w:r>
        <w:rPr>
          <w:spacing w:val="-2"/>
        </w:rPr>
        <w:t xml:space="preserve"> </w:t>
      </w:r>
      <w:r>
        <w:t>деятельности</w:t>
      </w:r>
      <w:r>
        <w:rPr>
          <w:spacing w:val="-1"/>
        </w:rPr>
        <w:t xml:space="preserve"> </w:t>
      </w:r>
      <w:r>
        <w:t>в</w:t>
      </w:r>
      <w:r>
        <w:rPr>
          <w:spacing w:val="1"/>
        </w:rPr>
        <w:t xml:space="preserve"> </w:t>
      </w:r>
      <w:r>
        <w:t>жизни</w:t>
      </w:r>
      <w:r>
        <w:rPr>
          <w:spacing w:val="-2"/>
        </w:rPr>
        <w:t xml:space="preserve"> </w:t>
      </w:r>
      <w:r>
        <w:t>людей.</w:t>
      </w:r>
    </w:p>
    <w:p w:rsidR="00737B54" w:rsidRDefault="00F90934">
      <w:pPr>
        <w:pStyle w:val="a3"/>
        <w:ind w:right="977"/>
      </w:pPr>
      <w:r>
        <w:t>Важнейшей задачей является формирование активного,</w:t>
      </w:r>
      <w:r>
        <w:rPr>
          <w:spacing w:val="1"/>
        </w:rPr>
        <w:t xml:space="preserve"> </w:t>
      </w:r>
      <w:r>
        <w:t>ценностного от-</w:t>
      </w:r>
      <w:r>
        <w:rPr>
          <w:spacing w:val="1"/>
        </w:rPr>
        <w:t xml:space="preserve"> </w:t>
      </w:r>
      <w:r>
        <w:t>ношения к истории</w:t>
      </w:r>
      <w:r>
        <w:rPr>
          <w:spacing w:val="1"/>
        </w:rPr>
        <w:t xml:space="preserve"> </w:t>
      </w:r>
      <w:r>
        <w:t>отечественной культуры,</w:t>
      </w:r>
      <w:r>
        <w:rPr>
          <w:spacing w:val="1"/>
        </w:rPr>
        <w:t xml:space="preserve"> </w:t>
      </w:r>
      <w:r>
        <w:t>выраженной в</w:t>
      </w:r>
      <w:r>
        <w:rPr>
          <w:spacing w:val="1"/>
        </w:rPr>
        <w:t xml:space="preserve"> </w:t>
      </w:r>
      <w:r>
        <w:t>её архитектуре,</w:t>
      </w:r>
      <w:r>
        <w:rPr>
          <w:spacing w:val="1"/>
        </w:rPr>
        <w:t xml:space="preserve"> </w:t>
      </w:r>
      <w:r>
        <w:t>изобразительном искусстве,</w:t>
      </w:r>
      <w:r>
        <w:rPr>
          <w:spacing w:val="70"/>
        </w:rPr>
        <w:t xml:space="preserve"> </w:t>
      </w:r>
      <w:r>
        <w:t>в национальных образах предметно-материальной</w:t>
      </w:r>
      <w:r>
        <w:rPr>
          <w:spacing w:val="1"/>
        </w:rPr>
        <w:t xml:space="preserve"> </w:t>
      </w:r>
      <w:r>
        <w:t>и</w:t>
      </w:r>
      <w:r>
        <w:rPr>
          <w:spacing w:val="-2"/>
        </w:rPr>
        <w:t xml:space="preserve"> </w:t>
      </w:r>
      <w:r>
        <w:t>пространственной</w:t>
      </w:r>
      <w:r>
        <w:rPr>
          <w:spacing w:val="-1"/>
        </w:rPr>
        <w:t xml:space="preserve"> </w:t>
      </w:r>
      <w:r>
        <w:t>среды,</w:t>
      </w:r>
      <w:r>
        <w:rPr>
          <w:spacing w:val="3"/>
        </w:rPr>
        <w:t xml:space="preserve"> </w:t>
      </w:r>
      <w:r>
        <w:t>в понимании</w:t>
      </w:r>
      <w:r>
        <w:rPr>
          <w:spacing w:val="-1"/>
        </w:rPr>
        <w:t xml:space="preserve"> </w:t>
      </w:r>
      <w:r>
        <w:t>красоты человека.</w:t>
      </w:r>
    </w:p>
    <w:p w:rsidR="00737B54" w:rsidRDefault="00F90934">
      <w:pPr>
        <w:pStyle w:val="a3"/>
        <w:ind w:right="974"/>
      </w:pPr>
      <w:r>
        <w:t>Учебные темы, связанные с восприятием, могут быть реализованы как от-</w:t>
      </w:r>
      <w:r>
        <w:rPr>
          <w:spacing w:val="1"/>
        </w:rPr>
        <w:t xml:space="preserve"> </w:t>
      </w:r>
      <w:r>
        <w:t>дельные уроки, но чаще всего следует объединять задачи восприятия с задача-</w:t>
      </w:r>
      <w:r>
        <w:rPr>
          <w:spacing w:val="1"/>
        </w:rPr>
        <w:t xml:space="preserve"> </w:t>
      </w:r>
      <w:r>
        <w:t>ми практической творческой работы (при сохранении учебного времени на вос-</w:t>
      </w:r>
      <w:r>
        <w:rPr>
          <w:spacing w:val="-67"/>
        </w:rPr>
        <w:t xml:space="preserve"> </w:t>
      </w:r>
      <w:r>
        <w:t>приятие</w:t>
      </w:r>
      <w:r>
        <w:rPr>
          <w:spacing w:val="1"/>
        </w:rPr>
        <w:t xml:space="preserve"> </w:t>
      </w:r>
      <w:r>
        <w:t>произведений</w:t>
      </w:r>
      <w:r>
        <w:rPr>
          <w:spacing w:val="1"/>
        </w:rPr>
        <w:t xml:space="preserve"> </w:t>
      </w:r>
      <w:r>
        <w:t>искусства</w:t>
      </w:r>
      <w:r>
        <w:rPr>
          <w:spacing w:val="1"/>
        </w:rPr>
        <w:t xml:space="preserve"> </w:t>
      </w:r>
      <w:r>
        <w:t>и</w:t>
      </w:r>
      <w:r>
        <w:rPr>
          <w:spacing w:val="1"/>
        </w:rPr>
        <w:t xml:space="preserve"> </w:t>
      </w:r>
      <w:r>
        <w:t>эстетического</w:t>
      </w:r>
      <w:r>
        <w:rPr>
          <w:spacing w:val="1"/>
        </w:rPr>
        <w:t xml:space="preserve"> </w:t>
      </w:r>
      <w:r>
        <w:t>наблюдения</w:t>
      </w:r>
      <w:r>
        <w:rPr>
          <w:spacing w:val="1"/>
        </w:rPr>
        <w:t xml:space="preserve"> </w:t>
      </w:r>
      <w:r>
        <w:t>окружающей</w:t>
      </w:r>
      <w:r>
        <w:rPr>
          <w:spacing w:val="1"/>
        </w:rPr>
        <w:t xml:space="preserve"> </w:t>
      </w:r>
      <w:r>
        <w:t>действительности).</w:t>
      </w:r>
    </w:p>
    <w:p w:rsidR="00737B54" w:rsidRDefault="00F90934">
      <w:pPr>
        <w:pStyle w:val="a3"/>
        <w:spacing w:before="2"/>
        <w:ind w:right="977"/>
      </w:pPr>
      <w:r>
        <w:t>На</w:t>
      </w:r>
      <w:r>
        <w:rPr>
          <w:spacing w:val="1"/>
        </w:rPr>
        <w:t xml:space="preserve"> </w:t>
      </w:r>
      <w:r>
        <w:t>занятиях</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многообразием</w:t>
      </w:r>
      <w:r>
        <w:rPr>
          <w:spacing w:val="1"/>
        </w:rPr>
        <w:t xml:space="preserve"> </w:t>
      </w:r>
      <w:r>
        <w:t>видов</w:t>
      </w:r>
      <w:r>
        <w:rPr>
          <w:spacing w:val="1"/>
        </w:rPr>
        <w:t xml:space="preserve"> </w:t>
      </w:r>
      <w:r>
        <w:t>художе-</w:t>
      </w:r>
      <w:r>
        <w:rPr>
          <w:spacing w:val="1"/>
        </w:rPr>
        <w:t xml:space="preserve"> </w:t>
      </w:r>
      <w:r>
        <w:t>ственной деятельности и технически доступным разнообразием художествен-</w:t>
      </w:r>
      <w:r>
        <w:rPr>
          <w:spacing w:val="1"/>
        </w:rPr>
        <w:t xml:space="preserve"> </w:t>
      </w:r>
      <w:r>
        <w:t>ных материалов. Практическая художественно-творческая деятельность зани-</w:t>
      </w:r>
      <w:r>
        <w:rPr>
          <w:spacing w:val="1"/>
        </w:rPr>
        <w:t xml:space="preserve"> </w:t>
      </w:r>
      <w:r>
        <w:t>мает приоритетное пространство учебного времени. При опоре на восприятие</w:t>
      </w:r>
      <w:r>
        <w:rPr>
          <w:spacing w:val="1"/>
        </w:rPr>
        <w:t xml:space="preserve"> </w:t>
      </w:r>
      <w:r>
        <w:t>произведений искусства художественно-эстетическое отношение к миру фор-</w:t>
      </w:r>
      <w:r>
        <w:rPr>
          <w:spacing w:val="1"/>
        </w:rPr>
        <w:t xml:space="preserve"> </w:t>
      </w:r>
      <w:r>
        <w:t>мируется прежде всего в собственной художественной деятельности, в процес-</w:t>
      </w:r>
      <w:r>
        <w:rPr>
          <w:spacing w:val="1"/>
        </w:rPr>
        <w:t xml:space="preserve"> </w:t>
      </w:r>
      <w:r>
        <w:t>се</w:t>
      </w:r>
      <w:r>
        <w:rPr>
          <w:spacing w:val="-5"/>
        </w:rPr>
        <w:t xml:space="preserve"> </w:t>
      </w:r>
      <w:r>
        <w:t>практического</w:t>
      </w:r>
      <w:r>
        <w:rPr>
          <w:spacing w:val="-3"/>
        </w:rPr>
        <w:t xml:space="preserve"> </w:t>
      </w:r>
      <w:r>
        <w:t>решения</w:t>
      </w:r>
      <w:r>
        <w:rPr>
          <w:spacing w:val="-1"/>
        </w:rPr>
        <w:t xml:space="preserve"> </w:t>
      </w:r>
      <w:r>
        <w:t>художественно-творческих</w:t>
      </w:r>
      <w:r>
        <w:rPr>
          <w:spacing w:val="1"/>
        </w:rPr>
        <w:t xml:space="preserve"> </w:t>
      </w:r>
      <w:r>
        <w:t>задач.</w:t>
      </w:r>
    </w:p>
    <w:p w:rsidR="00737B54" w:rsidRDefault="00737B54">
      <w:pPr>
        <w:pStyle w:val="a3"/>
        <w:ind w:left="0" w:firstLine="0"/>
        <w:jc w:val="left"/>
        <w:rPr>
          <w:sz w:val="29"/>
        </w:rPr>
      </w:pPr>
    </w:p>
    <w:p w:rsidR="00737B54" w:rsidRDefault="00F90934">
      <w:pPr>
        <w:pStyle w:val="2"/>
        <w:spacing w:line="237" w:lineRule="auto"/>
        <w:ind w:left="292" w:right="976" w:firstLine="568"/>
      </w:pPr>
      <w:r>
        <w:t>Место</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1"/>
        </w:rPr>
        <w:t xml:space="preserve"> </w:t>
      </w:r>
      <w:r>
        <w:t>искусство»</w:t>
      </w:r>
      <w:r>
        <w:rPr>
          <w:spacing w:val="1"/>
        </w:rPr>
        <w:t xml:space="preserve"> </w:t>
      </w:r>
      <w:r>
        <w:t>в</w:t>
      </w:r>
      <w:r>
        <w:rPr>
          <w:spacing w:val="1"/>
        </w:rPr>
        <w:t xml:space="preserve"> </w:t>
      </w:r>
      <w:r>
        <w:t>учебном</w:t>
      </w:r>
      <w:r>
        <w:rPr>
          <w:spacing w:val="1"/>
        </w:rPr>
        <w:t xml:space="preserve"> </w:t>
      </w:r>
      <w:r>
        <w:t>плане</w:t>
      </w:r>
    </w:p>
    <w:p w:rsidR="00737B54" w:rsidRDefault="00F90934">
      <w:pPr>
        <w:pStyle w:val="a3"/>
        <w:spacing w:line="237" w:lineRule="auto"/>
        <w:ind w:right="987"/>
      </w:pPr>
      <w:r>
        <w:t>Учебный предмет «Изобразительное искусство» входит в предметную об-</w:t>
      </w:r>
      <w:r>
        <w:rPr>
          <w:spacing w:val="1"/>
        </w:rPr>
        <w:t xml:space="preserve"> </w:t>
      </w:r>
      <w:r>
        <w:t>ласть</w:t>
      </w:r>
      <w:r>
        <w:rPr>
          <w:spacing w:val="5"/>
        </w:rPr>
        <w:t xml:space="preserve"> </w:t>
      </w:r>
      <w:r>
        <w:t>«Искусство».</w:t>
      </w:r>
    </w:p>
    <w:p w:rsidR="00737B54" w:rsidRDefault="00F90934">
      <w:pPr>
        <w:pStyle w:val="a3"/>
        <w:spacing w:before="2"/>
        <w:ind w:right="970"/>
      </w:pPr>
      <w:r>
        <w:t>Общее число часов, отведённых на изучение учебного предмета «Изобра-</w:t>
      </w:r>
      <w:r>
        <w:rPr>
          <w:spacing w:val="1"/>
        </w:rPr>
        <w:t xml:space="preserve"> </w:t>
      </w:r>
      <w:r>
        <w:t>зительное искусство»,</w:t>
      </w:r>
      <w:r>
        <w:rPr>
          <w:spacing w:val="70"/>
        </w:rPr>
        <w:t xml:space="preserve"> </w:t>
      </w:r>
      <w:r>
        <w:t>- 135 ч. (один час в неделю в каждом классе). 1 класс</w:t>
      </w:r>
      <w:r>
        <w:rPr>
          <w:spacing w:val="70"/>
        </w:rPr>
        <w:t xml:space="preserve"> </w:t>
      </w:r>
      <w:r>
        <w:t>–</w:t>
      </w:r>
      <w:r>
        <w:rPr>
          <w:spacing w:val="1"/>
        </w:rPr>
        <w:t xml:space="preserve"> </w:t>
      </w:r>
      <w:r>
        <w:t>33</w:t>
      </w:r>
      <w:r>
        <w:rPr>
          <w:spacing w:val="1"/>
        </w:rPr>
        <w:t xml:space="preserve"> </w:t>
      </w:r>
      <w:r>
        <w:t>ч.,</w:t>
      </w:r>
      <w:r>
        <w:rPr>
          <w:spacing w:val="-1"/>
        </w:rPr>
        <w:t xml:space="preserve"> </w:t>
      </w:r>
      <w:r>
        <w:t>2</w:t>
      </w:r>
      <w:r>
        <w:rPr>
          <w:spacing w:val="1"/>
        </w:rPr>
        <w:t xml:space="preserve"> </w:t>
      </w:r>
      <w:r>
        <w:t>класс</w:t>
      </w:r>
      <w:r>
        <w:rPr>
          <w:spacing w:val="-2"/>
        </w:rPr>
        <w:t xml:space="preserve"> </w:t>
      </w:r>
      <w:r>
        <w:t>- 34</w:t>
      </w:r>
      <w:r>
        <w:rPr>
          <w:spacing w:val="1"/>
        </w:rPr>
        <w:t xml:space="preserve"> </w:t>
      </w:r>
      <w:r>
        <w:t>ч.,</w:t>
      </w:r>
      <w:r>
        <w:rPr>
          <w:spacing w:val="-1"/>
        </w:rPr>
        <w:t xml:space="preserve"> </w:t>
      </w:r>
      <w:r>
        <w:t>3 класс</w:t>
      </w:r>
      <w:r>
        <w:rPr>
          <w:spacing w:val="2"/>
        </w:rPr>
        <w:t xml:space="preserve"> </w:t>
      </w:r>
      <w:r>
        <w:t>-</w:t>
      </w:r>
      <w:r>
        <w:rPr>
          <w:spacing w:val="-4"/>
        </w:rPr>
        <w:t xml:space="preserve"> </w:t>
      </w:r>
      <w:r>
        <w:t>34</w:t>
      </w:r>
      <w:r>
        <w:rPr>
          <w:spacing w:val="1"/>
        </w:rPr>
        <w:t xml:space="preserve"> </w:t>
      </w:r>
      <w:r>
        <w:t>ч.,</w:t>
      </w:r>
      <w:r>
        <w:rPr>
          <w:spacing w:val="3"/>
        </w:rPr>
        <w:t xml:space="preserve"> </w:t>
      </w:r>
      <w:r>
        <w:t>4</w:t>
      </w:r>
      <w:r>
        <w:rPr>
          <w:spacing w:val="-3"/>
        </w:rPr>
        <w:t xml:space="preserve"> </w:t>
      </w:r>
      <w:r>
        <w:t>класс</w:t>
      </w:r>
      <w:r>
        <w:rPr>
          <w:spacing w:val="2"/>
        </w:rPr>
        <w:t xml:space="preserve"> </w:t>
      </w:r>
      <w:r>
        <w:t>-</w:t>
      </w:r>
      <w:r>
        <w:rPr>
          <w:spacing w:val="-4"/>
        </w:rPr>
        <w:t xml:space="preserve"> </w:t>
      </w:r>
      <w:r>
        <w:t>34 ч.</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0"/>
          <w:numId w:val="16"/>
        </w:numPr>
        <w:tabs>
          <w:tab w:val="left" w:pos="1325"/>
        </w:tabs>
        <w:spacing w:before="75" w:line="242" w:lineRule="auto"/>
        <w:ind w:left="292" w:right="985" w:firstLine="708"/>
        <w:jc w:val="left"/>
      </w:pPr>
      <w:r>
        <w:lastRenderedPageBreak/>
        <w:t>СОДЕРЖАНИЕ</w:t>
      </w:r>
      <w:r>
        <w:rPr>
          <w:spacing w:val="13"/>
        </w:rPr>
        <w:t xml:space="preserve"> </w:t>
      </w:r>
      <w:r>
        <w:t>УЧЕБНОГО</w:t>
      </w:r>
      <w:r>
        <w:rPr>
          <w:spacing w:val="11"/>
        </w:rPr>
        <w:t xml:space="preserve"> </w:t>
      </w:r>
      <w:r>
        <w:t>ПРЕДМЕТА</w:t>
      </w:r>
      <w:r>
        <w:rPr>
          <w:spacing w:val="15"/>
        </w:rPr>
        <w:t xml:space="preserve"> </w:t>
      </w:r>
      <w:r>
        <w:t>«ИЗОБРАЗИТЕЛЬНОЕ</w:t>
      </w:r>
      <w:r>
        <w:rPr>
          <w:spacing w:val="-67"/>
        </w:rPr>
        <w:t xml:space="preserve"> </w:t>
      </w:r>
      <w:r>
        <w:t>ИСКУССТВО»</w:t>
      </w:r>
    </w:p>
    <w:p w:rsidR="00737B54" w:rsidRDefault="00F90934" w:rsidP="007F2F89">
      <w:pPr>
        <w:pStyle w:val="a4"/>
        <w:numPr>
          <w:ilvl w:val="1"/>
          <w:numId w:val="16"/>
        </w:numPr>
        <w:tabs>
          <w:tab w:val="left" w:pos="4290"/>
        </w:tabs>
        <w:spacing w:line="316" w:lineRule="exact"/>
        <w:ind w:right="687"/>
        <w:rPr>
          <w:b/>
          <w:sz w:val="28"/>
        </w:rPr>
      </w:pPr>
      <w:r>
        <w:rPr>
          <w:b/>
          <w:sz w:val="28"/>
        </w:rPr>
        <w:t>КЛАСС (33</w:t>
      </w:r>
      <w:r>
        <w:rPr>
          <w:b/>
          <w:spacing w:val="-5"/>
          <w:sz w:val="28"/>
        </w:rPr>
        <w:t xml:space="preserve"> </w:t>
      </w:r>
      <w:r>
        <w:rPr>
          <w:b/>
          <w:sz w:val="28"/>
        </w:rPr>
        <w:t>ч.)</w:t>
      </w:r>
    </w:p>
    <w:p w:rsidR="00737B54" w:rsidRDefault="00F90934">
      <w:pPr>
        <w:pStyle w:val="1"/>
        <w:spacing w:before="2" w:line="240" w:lineRule="auto"/>
        <w:jc w:val="left"/>
      </w:pPr>
      <w:r>
        <w:t>Модуль</w:t>
      </w:r>
      <w:r>
        <w:rPr>
          <w:spacing w:val="-5"/>
        </w:rPr>
        <w:t xml:space="preserve"> </w:t>
      </w:r>
      <w:r>
        <w:t>«Графика»</w:t>
      </w:r>
    </w:p>
    <w:p w:rsidR="00737B54" w:rsidRDefault="00F90934">
      <w:pPr>
        <w:pStyle w:val="a3"/>
        <w:spacing w:line="242" w:lineRule="auto"/>
        <w:ind w:right="979"/>
      </w:pPr>
      <w:r>
        <w:t>Расположение изображения на листе. Выбор вертикального или горизон-</w:t>
      </w:r>
      <w:r>
        <w:rPr>
          <w:spacing w:val="1"/>
        </w:rPr>
        <w:t xml:space="preserve"> </w:t>
      </w:r>
      <w:r>
        <w:t>тального</w:t>
      </w:r>
      <w:r>
        <w:rPr>
          <w:spacing w:val="-4"/>
        </w:rPr>
        <w:t xml:space="preserve"> </w:t>
      </w:r>
      <w:r>
        <w:t>формата листа в зависимости</w:t>
      </w:r>
      <w:r>
        <w:rPr>
          <w:spacing w:val="2"/>
        </w:rPr>
        <w:t xml:space="preserve"> </w:t>
      </w:r>
      <w:r>
        <w:t>от</w:t>
      </w:r>
      <w:r>
        <w:rPr>
          <w:spacing w:val="2"/>
        </w:rPr>
        <w:t xml:space="preserve"> </w:t>
      </w:r>
      <w:r>
        <w:t>содержания</w:t>
      </w:r>
      <w:r>
        <w:rPr>
          <w:spacing w:val="-1"/>
        </w:rPr>
        <w:t xml:space="preserve"> </w:t>
      </w:r>
      <w:r>
        <w:t>изображения.</w:t>
      </w:r>
    </w:p>
    <w:p w:rsidR="00737B54" w:rsidRDefault="00F90934">
      <w:pPr>
        <w:pStyle w:val="a3"/>
        <w:spacing w:line="242" w:lineRule="auto"/>
        <w:ind w:right="980"/>
      </w:pPr>
      <w:r>
        <w:t>Разные виды линий. Линейный рисунок. Графические материалы для ли-</w:t>
      </w:r>
      <w:r>
        <w:rPr>
          <w:spacing w:val="1"/>
        </w:rPr>
        <w:t xml:space="preserve"> </w:t>
      </w:r>
      <w:r>
        <w:t>нейного</w:t>
      </w:r>
      <w:r>
        <w:rPr>
          <w:spacing w:val="-4"/>
        </w:rPr>
        <w:t xml:space="preserve"> </w:t>
      </w:r>
      <w:r>
        <w:t>рисунка и</w:t>
      </w:r>
      <w:r>
        <w:rPr>
          <w:spacing w:val="-2"/>
        </w:rPr>
        <w:t xml:space="preserve"> </w:t>
      </w:r>
      <w:r>
        <w:t>их особенности.</w:t>
      </w:r>
      <w:r>
        <w:rPr>
          <w:spacing w:val="1"/>
        </w:rPr>
        <w:t xml:space="preserve"> </w:t>
      </w:r>
      <w:r>
        <w:t>Приёмы рисования</w:t>
      </w:r>
      <w:r>
        <w:rPr>
          <w:spacing w:val="-1"/>
        </w:rPr>
        <w:t xml:space="preserve"> </w:t>
      </w:r>
      <w:r>
        <w:t>линией.</w:t>
      </w:r>
    </w:p>
    <w:p w:rsidR="00737B54" w:rsidRDefault="00F90934">
      <w:pPr>
        <w:pStyle w:val="a3"/>
        <w:spacing w:line="316" w:lineRule="exact"/>
        <w:ind w:left="860" w:firstLine="0"/>
      </w:pPr>
      <w:r>
        <w:t>Рисование</w:t>
      </w:r>
      <w:r>
        <w:rPr>
          <w:spacing w:val="-5"/>
        </w:rPr>
        <w:t xml:space="preserve"> </w:t>
      </w:r>
      <w:r>
        <w:t>с натуры:</w:t>
      </w:r>
      <w:r>
        <w:rPr>
          <w:spacing w:val="-6"/>
        </w:rPr>
        <w:t xml:space="preserve"> </w:t>
      </w:r>
      <w:r>
        <w:t>разные</w:t>
      </w:r>
      <w:r>
        <w:rPr>
          <w:spacing w:val="-5"/>
        </w:rPr>
        <w:t xml:space="preserve"> </w:t>
      </w:r>
      <w:r>
        <w:t>листья и</w:t>
      </w:r>
      <w:r>
        <w:rPr>
          <w:spacing w:val="-2"/>
        </w:rPr>
        <w:t xml:space="preserve"> </w:t>
      </w:r>
      <w:r>
        <w:t>их</w:t>
      </w:r>
      <w:r>
        <w:rPr>
          <w:spacing w:val="-1"/>
        </w:rPr>
        <w:t xml:space="preserve"> </w:t>
      </w:r>
      <w:r>
        <w:t>форма.</w:t>
      </w:r>
    </w:p>
    <w:p w:rsidR="00737B54" w:rsidRDefault="00F90934">
      <w:pPr>
        <w:pStyle w:val="a3"/>
        <w:ind w:right="981"/>
      </w:pPr>
      <w:r>
        <w:t>Представление о пропорциях: короткое - длинное. Развитие навыка виде-</w:t>
      </w:r>
      <w:r>
        <w:rPr>
          <w:spacing w:val="1"/>
        </w:rPr>
        <w:t xml:space="preserve"> </w:t>
      </w:r>
      <w:r>
        <w:t>ния</w:t>
      </w:r>
      <w:r>
        <w:rPr>
          <w:spacing w:val="-1"/>
        </w:rPr>
        <w:t xml:space="preserve"> </w:t>
      </w:r>
      <w:r>
        <w:t>соотношения</w:t>
      </w:r>
      <w:r>
        <w:rPr>
          <w:spacing w:val="-1"/>
        </w:rPr>
        <w:t xml:space="preserve"> </w:t>
      </w:r>
      <w:r>
        <w:t>частей</w:t>
      </w:r>
      <w:r>
        <w:rPr>
          <w:spacing w:val="-2"/>
        </w:rPr>
        <w:t xml:space="preserve"> </w:t>
      </w:r>
      <w:r>
        <w:t>целого</w:t>
      </w:r>
      <w:r>
        <w:rPr>
          <w:spacing w:val="-3"/>
        </w:rPr>
        <w:t xml:space="preserve"> </w:t>
      </w:r>
      <w:r>
        <w:t>(на основе</w:t>
      </w:r>
      <w:r>
        <w:rPr>
          <w:spacing w:val="-4"/>
        </w:rPr>
        <w:t xml:space="preserve"> </w:t>
      </w:r>
      <w:r>
        <w:t>рисунков животных).</w:t>
      </w:r>
    </w:p>
    <w:p w:rsidR="00737B54" w:rsidRDefault="00F90934">
      <w:pPr>
        <w:pStyle w:val="a3"/>
        <w:ind w:right="985"/>
      </w:pPr>
      <w:r>
        <w:t>Графическое пятно (ахроматическое) и представление о силуэте. Форми-</w:t>
      </w:r>
      <w:r>
        <w:rPr>
          <w:spacing w:val="1"/>
        </w:rPr>
        <w:t xml:space="preserve"> </w:t>
      </w:r>
      <w:r>
        <w:t>рование</w:t>
      </w:r>
      <w:r>
        <w:rPr>
          <w:spacing w:val="-4"/>
        </w:rPr>
        <w:t xml:space="preserve"> </w:t>
      </w:r>
      <w:r>
        <w:t>навыка</w:t>
      </w:r>
      <w:r>
        <w:rPr>
          <w:spacing w:val="-1"/>
        </w:rPr>
        <w:t xml:space="preserve"> </w:t>
      </w:r>
      <w:r>
        <w:t>видения</w:t>
      </w:r>
      <w:r>
        <w:rPr>
          <w:spacing w:val="-1"/>
        </w:rPr>
        <w:t xml:space="preserve"> </w:t>
      </w:r>
      <w:r>
        <w:t>целостности.</w:t>
      </w:r>
      <w:r>
        <w:rPr>
          <w:spacing w:val="3"/>
        </w:rPr>
        <w:t xml:space="preserve"> </w:t>
      </w:r>
      <w:r>
        <w:t>Цельная</w:t>
      </w:r>
      <w:r>
        <w:rPr>
          <w:spacing w:val="-1"/>
        </w:rPr>
        <w:t xml:space="preserve"> </w:t>
      </w:r>
      <w:r>
        <w:t>форма и</w:t>
      </w:r>
      <w:r>
        <w:rPr>
          <w:spacing w:val="-1"/>
        </w:rPr>
        <w:t xml:space="preserve"> </w:t>
      </w:r>
      <w:r>
        <w:t>её</w:t>
      </w:r>
      <w:r>
        <w:rPr>
          <w:spacing w:val="-5"/>
        </w:rPr>
        <w:t xml:space="preserve"> </w:t>
      </w:r>
      <w:r>
        <w:t>части.</w:t>
      </w:r>
    </w:p>
    <w:p w:rsidR="00737B54" w:rsidRDefault="00F90934">
      <w:pPr>
        <w:pStyle w:val="1"/>
        <w:spacing w:line="317" w:lineRule="exact"/>
      </w:pPr>
      <w:r>
        <w:t>Модуль</w:t>
      </w:r>
      <w:r>
        <w:rPr>
          <w:spacing w:val="-3"/>
        </w:rPr>
        <w:t xml:space="preserve"> </w:t>
      </w:r>
      <w:r>
        <w:t>«Живопись»</w:t>
      </w:r>
    </w:p>
    <w:p w:rsidR="00737B54" w:rsidRDefault="00F90934">
      <w:pPr>
        <w:pStyle w:val="a3"/>
        <w:ind w:right="985"/>
      </w:pPr>
      <w:r>
        <w:t>Цвет как одно из главных средств выражения в изобразительном искус-</w:t>
      </w:r>
      <w:r>
        <w:rPr>
          <w:spacing w:val="1"/>
        </w:rPr>
        <w:t xml:space="preserve"> </w:t>
      </w:r>
      <w:r>
        <w:t>стве. Навыки работы гуашью в условиях урока. Краски «гуашь», кисти, бумага</w:t>
      </w:r>
      <w:r>
        <w:rPr>
          <w:spacing w:val="1"/>
        </w:rPr>
        <w:t xml:space="preserve"> </w:t>
      </w:r>
      <w:r>
        <w:t>цветная</w:t>
      </w:r>
      <w:r>
        <w:rPr>
          <w:spacing w:val="-1"/>
        </w:rPr>
        <w:t xml:space="preserve"> </w:t>
      </w:r>
      <w:r>
        <w:t>и</w:t>
      </w:r>
      <w:r>
        <w:rPr>
          <w:spacing w:val="-1"/>
        </w:rPr>
        <w:t xml:space="preserve"> </w:t>
      </w:r>
      <w:r>
        <w:t>белая.</w:t>
      </w:r>
    </w:p>
    <w:p w:rsidR="00737B54" w:rsidRDefault="00F90934">
      <w:pPr>
        <w:pStyle w:val="a3"/>
        <w:spacing w:line="237" w:lineRule="auto"/>
        <w:ind w:right="976"/>
      </w:pPr>
      <w:r>
        <w:t>Три основных цвета. Ассоциативные представления, связанные с каждым</w:t>
      </w:r>
      <w:r>
        <w:rPr>
          <w:spacing w:val="1"/>
        </w:rPr>
        <w:t xml:space="preserve"> </w:t>
      </w:r>
      <w:r>
        <w:t>цветом.</w:t>
      </w:r>
      <w:r>
        <w:rPr>
          <w:spacing w:val="2"/>
        </w:rPr>
        <w:t xml:space="preserve"> </w:t>
      </w:r>
      <w:r>
        <w:t>Навыки</w:t>
      </w:r>
      <w:r>
        <w:rPr>
          <w:spacing w:val="-2"/>
        </w:rPr>
        <w:t xml:space="preserve"> </w:t>
      </w:r>
      <w:r>
        <w:t>смешения красок</w:t>
      </w:r>
      <w:r>
        <w:rPr>
          <w:spacing w:val="4"/>
        </w:rPr>
        <w:t xml:space="preserve"> </w:t>
      </w:r>
      <w:r>
        <w:t>и</w:t>
      </w:r>
      <w:r>
        <w:rPr>
          <w:spacing w:val="-2"/>
        </w:rPr>
        <w:t xml:space="preserve"> </w:t>
      </w:r>
      <w:r>
        <w:t>получение</w:t>
      </w:r>
      <w:r>
        <w:rPr>
          <w:spacing w:val="-3"/>
        </w:rPr>
        <w:t xml:space="preserve"> </w:t>
      </w:r>
      <w:r>
        <w:t>нового</w:t>
      </w:r>
      <w:r>
        <w:rPr>
          <w:spacing w:val="-4"/>
        </w:rPr>
        <w:t xml:space="preserve"> </w:t>
      </w:r>
      <w:r>
        <w:t>цвета.</w:t>
      </w:r>
    </w:p>
    <w:p w:rsidR="00737B54" w:rsidRDefault="00F90934">
      <w:pPr>
        <w:pStyle w:val="a3"/>
        <w:ind w:right="982"/>
      </w:pPr>
      <w:r>
        <w:t>Эмоциональная выразительность цвета, способы выражение настроения в</w:t>
      </w:r>
      <w:r>
        <w:rPr>
          <w:spacing w:val="1"/>
        </w:rPr>
        <w:t xml:space="preserve"> </w:t>
      </w:r>
      <w:r>
        <w:t>изображаемом</w:t>
      </w:r>
      <w:r>
        <w:rPr>
          <w:spacing w:val="-1"/>
        </w:rPr>
        <w:t xml:space="preserve"> </w:t>
      </w:r>
      <w:r>
        <w:t>сюжете.</w:t>
      </w:r>
    </w:p>
    <w:p w:rsidR="00737B54" w:rsidRDefault="00F90934">
      <w:pPr>
        <w:pStyle w:val="a3"/>
        <w:ind w:right="981"/>
        <w:jc w:val="right"/>
      </w:pPr>
      <w:r>
        <w:t>Живописное</w:t>
      </w:r>
      <w:r>
        <w:rPr>
          <w:spacing w:val="49"/>
        </w:rPr>
        <w:t xml:space="preserve"> </w:t>
      </w:r>
      <w:r>
        <w:t>изображение</w:t>
      </w:r>
      <w:r>
        <w:rPr>
          <w:spacing w:val="50"/>
        </w:rPr>
        <w:t xml:space="preserve"> </w:t>
      </w:r>
      <w:r>
        <w:t>разных</w:t>
      </w:r>
      <w:r>
        <w:rPr>
          <w:spacing w:val="54"/>
        </w:rPr>
        <w:t xml:space="preserve"> </w:t>
      </w:r>
      <w:r>
        <w:t>цветков</w:t>
      </w:r>
      <w:r>
        <w:rPr>
          <w:spacing w:val="53"/>
        </w:rPr>
        <w:t xml:space="preserve"> </w:t>
      </w:r>
      <w:r>
        <w:t>по</w:t>
      </w:r>
      <w:r>
        <w:rPr>
          <w:spacing w:val="54"/>
        </w:rPr>
        <w:t xml:space="preserve"> </w:t>
      </w:r>
      <w:r>
        <w:t>представлению</w:t>
      </w:r>
      <w:r>
        <w:rPr>
          <w:spacing w:val="57"/>
        </w:rPr>
        <w:t xml:space="preserve"> </w:t>
      </w:r>
      <w:r>
        <w:t>и</w:t>
      </w:r>
      <w:r>
        <w:rPr>
          <w:spacing w:val="51"/>
        </w:rPr>
        <w:t xml:space="preserve"> </w:t>
      </w:r>
      <w:r>
        <w:t>восприя-</w:t>
      </w:r>
      <w:r>
        <w:rPr>
          <w:spacing w:val="-67"/>
        </w:rPr>
        <w:t xml:space="preserve"> </w:t>
      </w:r>
      <w:r>
        <w:t>тию. Развитие навыков работы гуашью. Эмоциональная выразительность цвета.</w:t>
      </w:r>
      <w:r>
        <w:rPr>
          <w:spacing w:val="-67"/>
        </w:rPr>
        <w:t xml:space="preserve"> </w:t>
      </w:r>
      <w:r>
        <w:t>Тематическая</w:t>
      </w:r>
      <w:r>
        <w:rPr>
          <w:spacing w:val="17"/>
        </w:rPr>
        <w:t xml:space="preserve"> </w:t>
      </w:r>
      <w:r>
        <w:t>композиция</w:t>
      </w:r>
      <w:r>
        <w:rPr>
          <w:spacing w:val="20"/>
        </w:rPr>
        <w:t xml:space="preserve"> </w:t>
      </w:r>
      <w:r>
        <w:t>«Времена</w:t>
      </w:r>
      <w:r>
        <w:rPr>
          <w:spacing w:val="17"/>
        </w:rPr>
        <w:t xml:space="preserve"> </w:t>
      </w:r>
      <w:r>
        <w:t>года».</w:t>
      </w:r>
      <w:r>
        <w:rPr>
          <w:spacing w:val="19"/>
        </w:rPr>
        <w:t xml:space="preserve"> </w:t>
      </w:r>
      <w:r>
        <w:t>Контрастные</w:t>
      </w:r>
      <w:r>
        <w:rPr>
          <w:spacing w:val="13"/>
        </w:rPr>
        <w:t xml:space="preserve"> </w:t>
      </w:r>
      <w:r>
        <w:t>цветовые</w:t>
      </w:r>
      <w:r>
        <w:rPr>
          <w:spacing w:val="18"/>
        </w:rPr>
        <w:t xml:space="preserve"> </w:t>
      </w:r>
      <w:r>
        <w:t>состоя-</w:t>
      </w:r>
    </w:p>
    <w:p w:rsidR="00737B54" w:rsidRDefault="00F90934">
      <w:pPr>
        <w:pStyle w:val="a3"/>
        <w:spacing w:line="320" w:lineRule="exact"/>
        <w:ind w:firstLine="0"/>
      </w:pPr>
      <w:r>
        <w:t>ния</w:t>
      </w:r>
      <w:r>
        <w:rPr>
          <w:spacing w:val="-5"/>
        </w:rPr>
        <w:t xml:space="preserve"> </w:t>
      </w:r>
      <w:r>
        <w:t>времён</w:t>
      </w:r>
      <w:r>
        <w:rPr>
          <w:spacing w:val="-5"/>
        </w:rPr>
        <w:t xml:space="preserve"> </w:t>
      </w:r>
      <w:r>
        <w:t>года.</w:t>
      </w:r>
      <w:r>
        <w:rPr>
          <w:spacing w:val="-1"/>
        </w:rPr>
        <w:t xml:space="preserve"> </w:t>
      </w:r>
      <w:r>
        <w:t>Живопись</w:t>
      </w:r>
      <w:r>
        <w:rPr>
          <w:spacing w:val="-4"/>
        </w:rPr>
        <w:t xml:space="preserve"> </w:t>
      </w:r>
      <w:r>
        <w:t>(гуашь),</w:t>
      </w:r>
      <w:r>
        <w:rPr>
          <w:spacing w:val="-1"/>
        </w:rPr>
        <w:t xml:space="preserve"> </w:t>
      </w:r>
      <w:r>
        <w:t>аппликация</w:t>
      </w:r>
      <w:r>
        <w:rPr>
          <w:spacing w:val="-4"/>
        </w:rPr>
        <w:t xml:space="preserve"> </w:t>
      </w:r>
      <w:r>
        <w:t>или</w:t>
      </w:r>
      <w:r>
        <w:rPr>
          <w:spacing w:val="-5"/>
        </w:rPr>
        <w:t xml:space="preserve"> </w:t>
      </w:r>
      <w:r>
        <w:t>смешанная</w:t>
      </w:r>
      <w:r>
        <w:rPr>
          <w:spacing w:val="-4"/>
        </w:rPr>
        <w:t xml:space="preserve"> </w:t>
      </w:r>
      <w:r>
        <w:t>техника.</w:t>
      </w:r>
    </w:p>
    <w:p w:rsidR="00737B54" w:rsidRDefault="00F90934">
      <w:pPr>
        <w:pStyle w:val="a3"/>
        <w:spacing w:before="1"/>
        <w:ind w:left="860" w:firstLine="0"/>
      </w:pPr>
      <w:r>
        <w:t>Техника</w:t>
      </w:r>
      <w:r>
        <w:rPr>
          <w:spacing w:val="-4"/>
        </w:rPr>
        <w:t xml:space="preserve"> </w:t>
      </w:r>
      <w:r>
        <w:t>монотипии.</w:t>
      </w:r>
      <w:r>
        <w:rPr>
          <w:spacing w:val="-3"/>
        </w:rPr>
        <w:t xml:space="preserve"> </w:t>
      </w:r>
      <w:r>
        <w:t>Представления</w:t>
      </w:r>
      <w:r>
        <w:rPr>
          <w:spacing w:val="-4"/>
        </w:rPr>
        <w:t xml:space="preserve"> </w:t>
      </w:r>
      <w:r>
        <w:t>о</w:t>
      </w:r>
      <w:r>
        <w:rPr>
          <w:spacing w:val="-8"/>
        </w:rPr>
        <w:t xml:space="preserve"> </w:t>
      </w:r>
      <w:r>
        <w:t>симметрии.</w:t>
      </w:r>
      <w:r>
        <w:rPr>
          <w:spacing w:val="-2"/>
        </w:rPr>
        <w:t xml:space="preserve"> </w:t>
      </w:r>
      <w:r>
        <w:t>Развитие</w:t>
      </w:r>
      <w:r>
        <w:rPr>
          <w:spacing w:val="-8"/>
        </w:rPr>
        <w:t xml:space="preserve"> </w:t>
      </w:r>
      <w:r>
        <w:t>воображения.</w:t>
      </w:r>
    </w:p>
    <w:p w:rsidR="00737B54" w:rsidRDefault="00F90934">
      <w:pPr>
        <w:pStyle w:val="1"/>
        <w:spacing w:before="6"/>
      </w:pPr>
      <w:r>
        <w:t>Модуль</w:t>
      </w:r>
      <w:r>
        <w:rPr>
          <w:spacing w:val="-4"/>
        </w:rPr>
        <w:t xml:space="preserve"> </w:t>
      </w:r>
      <w:r>
        <w:t>«Скульптура»</w:t>
      </w:r>
    </w:p>
    <w:p w:rsidR="00737B54" w:rsidRDefault="00F90934">
      <w:pPr>
        <w:pStyle w:val="a3"/>
        <w:spacing w:line="237" w:lineRule="auto"/>
        <w:ind w:right="980"/>
      </w:pPr>
      <w:r>
        <w:t>Изображение в</w:t>
      </w:r>
      <w:r>
        <w:rPr>
          <w:spacing w:val="1"/>
        </w:rPr>
        <w:t xml:space="preserve"> </w:t>
      </w:r>
      <w:r>
        <w:t>объёме.</w:t>
      </w:r>
      <w:r>
        <w:rPr>
          <w:spacing w:val="1"/>
        </w:rPr>
        <w:t xml:space="preserve"> </w:t>
      </w:r>
      <w:r>
        <w:t>Приёмы</w:t>
      </w:r>
      <w:r>
        <w:rPr>
          <w:spacing w:val="1"/>
        </w:rPr>
        <w:t xml:space="preserve"> </w:t>
      </w:r>
      <w:r>
        <w:t>работы</w:t>
      </w:r>
      <w:r>
        <w:rPr>
          <w:spacing w:val="1"/>
        </w:rPr>
        <w:t xml:space="preserve"> </w:t>
      </w:r>
      <w:r>
        <w:t>с</w:t>
      </w:r>
      <w:r>
        <w:rPr>
          <w:spacing w:val="1"/>
        </w:rPr>
        <w:t xml:space="preserve"> </w:t>
      </w:r>
      <w:r>
        <w:t>пластилином;</w:t>
      </w:r>
      <w:r>
        <w:rPr>
          <w:spacing w:val="1"/>
        </w:rPr>
        <w:t xml:space="preserve"> </w:t>
      </w:r>
      <w:r>
        <w:t>дощечка,</w:t>
      </w:r>
      <w:r>
        <w:rPr>
          <w:spacing w:val="1"/>
        </w:rPr>
        <w:t xml:space="preserve"> </w:t>
      </w:r>
      <w:r>
        <w:t>стек,</w:t>
      </w:r>
      <w:r>
        <w:rPr>
          <w:spacing w:val="1"/>
        </w:rPr>
        <w:t xml:space="preserve"> </w:t>
      </w:r>
      <w:r>
        <w:t>тряпочка.</w:t>
      </w:r>
    </w:p>
    <w:p w:rsidR="00737B54" w:rsidRDefault="00F90934">
      <w:pPr>
        <w:pStyle w:val="a3"/>
        <w:spacing w:before="4"/>
        <w:ind w:right="980"/>
      </w:pPr>
      <w:r>
        <w:t>Лепка зверушек из цельной формы (черепашки, ёжика, зайчика, птички и</w:t>
      </w:r>
      <w:r>
        <w:rPr>
          <w:spacing w:val="1"/>
        </w:rPr>
        <w:t xml:space="preserve"> </w:t>
      </w:r>
      <w:r>
        <w:t>др.).</w:t>
      </w:r>
      <w:r>
        <w:rPr>
          <w:spacing w:val="-3"/>
        </w:rPr>
        <w:t xml:space="preserve"> </w:t>
      </w:r>
      <w:r>
        <w:t>Приёмы вытягивания,</w:t>
      </w:r>
      <w:r>
        <w:rPr>
          <w:spacing w:val="1"/>
        </w:rPr>
        <w:t xml:space="preserve"> </w:t>
      </w:r>
      <w:r>
        <w:t>вдавливания,</w:t>
      </w:r>
      <w:r>
        <w:rPr>
          <w:spacing w:val="1"/>
        </w:rPr>
        <w:t xml:space="preserve"> </w:t>
      </w:r>
      <w:r>
        <w:t>сгибания, скручивания.</w:t>
      </w:r>
    </w:p>
    <w:p w:rsidR="00737B54" w:rsidRDefault="00F90934">
      <w:pPr>
        <w:pStyle w:val="a3"/>
        <w:ind w:right="978"/>
      </w:pPr>
      <w:r>
        <w:t>Лепка игрушки, характерной для одного из наиболее известных народных</w:t>
      </w:r>
      <w:r>
        <w:rPr>
          <w:spacing w:val="1"/>
        </w:rPr>
        <w:t xml:space="preserve"> </w:t>
      </w:r>
      <w:r>
        <w:t>художественных промыслов (дымковская или каргопольская игрушка или по</w:t>
      </w:r>
      <w:r>
        <w:rPr>
          <w:spacing w:val="1"/>
        </w:rPr>
        <w:t xml:space="preserve"> </w:t>
      </w:r>
      <w:r>
        <w:t>выбору</w:t>
      </w:r>
      <w:r>
        <w:rPr>
          <w:spacing w:val="-4"/>
        </w:rPr>
        <w:t xml:space="preserve"> </w:t>
      </w:r>
      <w:r>
        <w:t>учителя</w:t>
      </w:r>
      <w:r>
        <w:rPr>
          <w:spacing w:val="1"/>
        </w:rPr>
        <w:t xml:space="preserve"> </w:t>
      </w:r>
      <w:r>
        <w:t>с</w:t>
      </w:r>
      <w:r>
        <w:rPr>
          <w:spacing w:val="4"/>
        </w:rPr>
        <w:t xml:space="preserve"> </w:t>
      </w:r>
      <w:r>
        <w:t>учётом местных промыслов).</w:t>
      </w:r>
    </w:p>
    <w:p w:rsidR="00737B54" w:rsidRDefault="00F90934">
      <w:pPr>
        <w:pStyle w:val="a3"/>
        <w:spacing w:line="242" w:lineRule="auto"/>
        <w:ind w:right="985"/>
      </w:pPr>
      <w:r>
        <w:t>Бумажная пластика. Овладение первичными приёмами надрезания, закру-</w:t>
      </w:r>
      <w:r>
        <w:rPr>
          <w:spacing w:val="1"/>
        </w:rPr>
        <w:t xml:space="preserve"> </w:t>
      </w:r>
      <w:r>
        <w:t>чивания,</w:t>
      </w:r>
      <w:r>
        <w:rPr>
          <w:spacing w:val="1"/>
        </w:rPr>
        <w:t xml:space="preserve"> </w:t>
      </w:r>
      <w:r>
        <w:t>складывания.</w:t>
      </w:r>
    </w:p>
    <w:p w:rsidR="00737B54" w:rsidRDefault="00F90934">
      <w:pPr>
        <w:pStyle w:val="a3"/>
        <w:spacing w:line="316" w:lineRule="exact"/>
        <w:ind w:left="860" w:firstLine="0"/>
      </w:pPr>
      <w:r>
        <w:t>Объёмная</w:t>
      </w:r>
      <w:r>
        <w:rPr>
          <w:spacing w:val="-4"/>
        </w:rPr>
        <w:t xml:space="preserve"> </w:t>
      </w:r>
      <w:r>
        <w:t>аппликация</w:t>
      </w:r>
      <w:r>
        <w:rPr>
          <w:spacing w:val="-3"/>
        </w:rPr>
        <w:t xml:space="preserve"> </w:t>
      </w:r>
      <w:r>
        <w:t>из</w:t>
      </w:r>
      <w:r>
        <w:rPr>
          <w:spacing w:val="-2"/>
        </w:rPr>
        <w:t xml:space="preserve"> </w:t>
      </w:r>
      <w:r>
        <w:t>бумаги</w:t>
      </w:r>
      <w:r>
        <w:rPr>
          <w:spacing w:val="-4"/>
        </w:rPr>
        <w:t xml:space="preserve"> </w:t>
      </w:r>
      <w:r>
        <w:t>и</w:t>
      </w:r>
      <w:r>
        <w:rPr>
          <w:spacing w:val="-4"/>
        </w:rPr>
        <w:t xml:space="preserve"> </w:t>
      </w:r>
      <w:r>
        <w:t>картона.</w:t>
      </w:r>
    </w:p>
    <w:p w:rsidR="00737B54" w:rsidRDefault="00F90934">
      <w:pPr>
        <w:pStyle w:val="1"/>
        <w:spacing w:before="8" w:line="317" w:lineRule="exact"/>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ind w:right="978"/>
      </w:pPr>
      <w:r>
        <w:t>Узоры в природе. Наблюдение узоров в живой природе (в условиях урока</w:t>
      </w:r>
      <w:r>
        <w:rPr>
          <w:spacing w:val="1"/>
        </w:rPr>
        <w:t xml:space="preserve"> </w:t>
      </w:r>
      <w:r>
        <w:t>на основе фотографий). Эмоционально-эстетическое восприятие объектов дей-</w:t>
      </w:r>
      <w:r>
        <w:rPr>
          <w:spacing w:val="1"/>
        </w:rPr>
        <w:t xml:space="preserve"> </w:t>
      </w:r>
      <w:r>
        <w:t>ствительности. Ассоциативное сопоставление с орнаментами в предметах деко-</w:t>
      </w:r>
      <w:r>
        <w:rPr>
          <w:spacing w:val="-67"/>
        </w:rPr>
        <w:t xml:space="preserve"> </w:t>
      </w:r>
      <w:r>
        <w:t>ративно-прикладного</w:t>
      </w:r>
      <w:r>
        <w:rPr>
          <w:spacing w:val="-4"/>
        </w:rPr>
        <w:t xml:space="preserve"> </w:t>
      </w:r>
      <w:r>
        <w:t>искусства.</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6"/>
      </w:pPr>
      <w:r>
        <w:lastRenderedPageBreak/>
        <w:t>Узоры и орнаменты, создаваемые людьми, и разнообразие их видов. Орна-</w:t>
      </w:r>
      <w:r>
        <w:rPr>
          <w:spacing w:val="1"/>
        </w:rPr>
        <w:t xml:space="preserve"> </w:t>
      </w:r>
      <w:r>
        <w:t>менты геометрические и растительные. Декоративная композиция в круге или в</w:t>
      </w:r>
      <w:r>
        <w:rPr>
          <w:spacing w:val="-67"/>
        </w:rPr>
        <w:t xml:space="preserve"> </w:t>
      </w:r>
      <w:r>
        <w:t>полосе.</w:t>
      </w:r>
    </w:p>
    <w:p w:rsidR="00737B54" w:rsidRDefault="00F90934">
      <w:pPr>
        <w:pStyle w:val="a3"/>
        <w:spacing w:before="2"/>
        <w:ind w:right="976"/>
      </w:pPr>
      <w:r>
        <w:t>Представления о симметрии и наблюдение её в природе. Последовательное</w:t>
      </w:r>
      <w:r>
        <w:rPr>
          <w:spacing w:val="-67"/>
        </w:rPr>
        <w:t xml:space="preserve"> </w:t>
      </w:r>
      <w:r>
        <w:t>ведение работы над изображением бабочки по представлению, использование</w:t>
      </w:r>
      <w:r>
        <w:rPr>
          <w:spacing w:val="1"/>
        </w:rPr>
        <w:t xml:space="preserve"> </w:t>
      </w:r>
      <w:r>
        <w:t>линии</w:t>
      </w:r>
      <w:r>
        <w:rPr>
          <w:spacing w:val="-2"/>
        </w:rPr>
        <w:t xml:space="preserve"> </w:t>
      </w:r>
      <w:r>
        <w:t>симметрии</w:t>
      </w:r>
      <w:r>
        <w:rPr>
          <w:spacing w:val="-1"/>
        </w:rPr>
        <w:t xml:space="preserve"> </w:t>
      </w:r>
      <w:r>
        <w:t>при</w:t>
      </w:r>
      <w:r>
        <w:rPr>
          <w:spacing w:val="-1"/>
        </w:rPr>
        <w:t xml:space="preserve"> </w:t>
      </w:r>
      <w:r>
        <w:t>составлении</w:t>
      </w:r>
      <w:r>
        <w:rPr>
          <w:spacing w:val="3"/>
        </w:rPr>
        <w:t xml:space="preserve"> </w:t>
      </w:r>
      <w:r>
        <w:t>узора крыльев.</w:t>
      </w:r>
    </w:p>
    <w:p w:rsidR="00737B54" w:rsidRDefault="00F90934">
      <w:pPr>
        <w:pStyle w:val="a3"/>
        <w:ind w:right="976"/>
      </w:pPr>
      <w:r>
        <w:t>Орнамент, характерный для игрушек одного из наиболее известных народ-</w:t>
      </w:r>
      <w:r>
        <w:rPr>
          <w:spacing w:val="-67"/>
        </w:rPr>
        <w:t xml:space="preserve"> </w:t>
      </w:r>
      <w:r>
        <w:t>ных художественных промыслов: дымковская или каргопольская игрушка (или</w:t>
      </w:r>
      <w:r>
        <w:rPr>
          <w:spacing w:val="1"/>
        </w:rPr>
        <w:t xml:space="preserve"> </w:t>
      </w:r>
      <w:r>
        <w:t>по</w:t>
      </w:r>
      <w:r>
        <w:rPr>
          <w:spacing w:val="-4"/>
        </w:rPr>
        <w:t xml:space="preserve"> </w:t>
      </w:r>
      <w:r>
        <w:t>выбору</w:t>
      </w:r>
      <w:r>
        <w:rPr>
          <w:spacing w:val="-3"/>
        </w:rPr>
        <w:t xml:space="preserve"> </w:t>
      </w:r>
      <w:r>
        <w:t>учителя</w:t>
      </w:r>
      <w:r>
        <w:rPr>
          <w:spacing w:val="-1"/>
        </w:rPr>
        <w:t xml:space="preserve"> </w:t>
      </w:r>
      <w:r>
        <w:t>с</w:t>
      </w:r>
      <w:r>
        <w:rPr>
          <w:spacing w:val="5"/>
        </w:rPr>
        <w:t xml:space="preserve"> </w:t>
      </w:r>
      <w:r>
        <w:t>учётом</w:t>
      </w:r>
      <w:r>
        <w:rPr>
          <w:spacing w:val="-1"/>
        </w:rPr>
        <w:t xml:space="preserve"> </w:t>
      </w:r>
      <w:r>
        <w:t>местных</w:t>
      </w:r>
      <w:r>
        <w:rPr>
          <w:spacing w:val="1"/>
        </w:rPr>
        <w:t xml:space="preserve"> </w:t>
      </w:r>
      <w:r>
        <w:t>промыслов).</w:t>
      </w:r>
    </w:p>
    <w:p w:rsidR="00737B54" w:rsidRDefault="00F90934">
      <w:pPr>
        <w:pStyle w:val="a3"/>
        <w:spacing w:before="1"/>
        <w:ind w:right="982"/>
      </w:pPr>
      <w:r>
        <w:t>Дизайн</w:t>
      </w:r>
      <w:r>
        <w:rPr>
          <w:spacing w:val="1"/>
        </w:rPr>
        <w:t xml:space="preserve"> </w:t>
      </w:r>
      <w:r>
        <w:t>предмета:</w:t>
      </w:r>
      <w:r>
        <w:rPr>
          <w:spacing w:val="1"/>
        </w:rPr>
        <w:t xml:space="preserve"> </w:t>
      </w:r>
      <w:r>
        <w:t>изготовление</w:t>
      </w:r>
      <w:r>
        <w:rPr>
          <w:spacing w:val="1"/>
        </w:rPr>
        <w:t xml:space="preserve"> </w:t>
      </w:r>
      <w:r>
        <w:t>нарядной</w:t>
      </w:r>
      <w:r>
        <w:rPr>
          <w:spacing w:val="1"/>
        </w:rPr>
        <w:t xml:space="preserve"> </w:t>
      </w:r>
      <w:r>
        <w:t>упаковки</w:t>
      </w:r>
      <w:r>
        <w:rPr>
          <w:spacing w:val="1"/>
        </w:rPr>
        <w:t xml:space="preserve"> </w:t>
      </w:r>
      <w:r>
        <w:t>путём</w:t>
      </w:r>
      <w:r>
        <w:rPr>
          <w:spacing w:val="1"/>
        </w:rPr>
        <w:t xml:space="preserve"> </w:t>
      </w:r>
      <w:r>
        <w:t>складывания</w:t>
      </w:r>
      <w:r>
        <w:rPr>
          <w:spacing w:val="1"/>
        </w:rPr>
        <w:t xml:space="preserve"> </w:t>
      </w:r>
      <w:r>
        <w:t>бумаги</w:t>
      </w:r>
      <w:r>
        <w:rPr>
          <w:spacing w:val="-2"/>
        </w:rPr>
        <w:t xml:space="preserve"> </w:t>
      </w:r>
      <w:r>
        <w:t>и</w:t>
      </w:r>
      <w:r>
        <w:rPr>
          <w:spacing w:val="-1"/>
        </w:rPr>
        <w:t xml:space="preserve"> </w:t>
      </w:r>
      <w:r>
        <w:t>аппликации.</w:t>
      </w:r>
    </w:p>
    <w:p w:rsidR="00737B54" w:rsidRDefault="00F90934">
      <w:pPr>
        <w:pStyle w:val="a3"/>
        <w:ind w:right="980"/>
      </w:pPr>
      <w:r>
        <w:t>Оригами - создание игрушки для новогодней ёлки. Приёмы складывания</w:t>
      </w:r>
      <w:r>
        <w:rPr>
          <w:spacing w:val="1"/>
        </w:rPr>
        <w:t xml:space="preserve"> </w:t>
      </w:r>
      <w:r>
        <w:t>бумаги.</w:t>
      </w:r>
    </w:p>
    <w:p w:rsidR="00737B54" w:rsidRDefault="00F90934">
      <w:pPr>
        <w:pStyle w:val="1"/>
        <w:spacing w:before="8" w:line="317" w:lineRule="exact"/>
      </w:pPr>
      <w:r>
        <w:t>Модуль</w:t>
      </w:r>
      <w:r>
        <w:rPr>
          <w:spacing w:val="-1"/>
        </w:rPr>
        <w:t xml:space="preserve"> </w:t>
      </w:r>
      <w:r>
        <w:t>«Архитектура»</w:t>
      </w:r>
    </w:p>
    <w:p w:rsidR="00737B54" w:rsidRDefault="00F90934">
      <w:pPr>
        <w:pStyle w:val="a3"/>
        <w:spacing w:line="242" w:lineRule="auto"/>
        <w:ind w:right="980"/>
      </w:pPr>
      <w:r>
        <w:t>Наблюдение разнообразных архитектурных зданий в окружающем мире</w:t>
      </w:r>
      <w:r>
        <w:rPr>
          <w:spacing w:val="1"/>
        </w:rPr>
        <w:t xml:space="preserve"> </w:t>
      </w:r>
      <w:r>
        <w:t>(по</w:t>
      </w:r>
      <w:r>
        <w:rPr>
          <w:spacing w:val="-5"/>
        </w:rPr>
        <w:t xml:space="preserve"> </w:t>
      </w:r>
      <w:r>
        <w:t>фотографиям),</w:t>
      </w:r>
      <w:r>
        <w:rPr>
          <w:spacing w:val="1"/>
        </w:rPr>
        <w:t xml:space="preserve"> </w:t>
      </w:r>
      <w:r>
        <w:t>обсуждение</w:t>
      </w:r>
      <w:r>
        <w:rPr>
          <w:spacing w:val="-1"/>
        </w:rPr>
        <w:t xml:space="preserve"> </w:t>
      </w:r>
      <w:r>
        <w:t>особенностей</w:t>
      </w:r>
      <w:r>
        <w:rPr>
          <w:spacing w:val="-2"/>
        </w:rPr>
        <w:t xml:space="preserve"> </w:t>
      </w:r>
      <w:r>
        <w:t>и</w:t>
      </w:r>
      <w:r>
        <w:rPr>
          <w:spacing w:val="-3"/>
        </w:rPr>
        <w:t xml:space="preserve"> </w:t>
      </w:r>
      <w:r>
        <w:t>составных</w:t>
      </w:r>
      <w:r>
        <w:rPr>
          <w:spacing w:val="-1"/>
        </w:rPr>
        <w:t xml:space="preserve"> </w:t>
      </w:r>
      <w:r>
        <w:t>частей</w:t>
      </w:r>
      <w:r>
        <w:rPr>
          <w:spacing w:val="-2"/>
        </w:rPr>
        <w:t xml:space="preserve"> </w:t>
      </w:r>
      <w:r>
        <w:t>зданий.</w:t>
      </w:r>
    </w:p>
    <w:p w:rsidR="00737B54" w:rsidRDefault="00F90934">
      <w:pPr>
        <w:pStyle w:val="a3"/>
        <w:ind w:right="978"/>
      </w:pPr>
      <w:r>
        <w:t>Освоение приёмов</w:t>
      </w:r>
      <w:r>
        <w:rPr>
          <w:spacing w:val="1"/>
        </w:rPr>
        <w:t xml:space="preserve"> </w:t>
      </w:r>
      <w:r>
        <w:t>конструирования</w:t>
      </w:r>
      <w:r>
        <w:rPr>
          <w:spacing w:val="1"/>
        </w:rPr>
        <w:t xml:space="preserve"> </w:t>
      </w:r>
      <w:r>
        <w:t>из</w:t>
      </w:r>
      <w:r>
        <w:rPr>
          <w:spacing w:val="1"/>
        </w:rPr>
        <w:t xml:space="preserve"> </w:t>
      </w:r>
      <w:r>
        <w:t>бумаги.</w:t>
      </w:r>
      <w:r>
        <w:rPr>
          <w:spacing w:val="1"/>
        </w:rPr>
        <w:t xml:space="preserve"> </w:t>
      </w:r>
      <w:r>
        <w:t>Складывание</w:t>
      </w:r>
      <w:r>
        <w:rPr>
          <w:spacing w:val="1"/>
        </w:rPr>
        <w:t xml:space="preserve"> </w:t>
      </w:r>
      <w:r>
        <w:t>объёмных</w:t>
      </w:r>
      <w:r>
        <w:rPr>
          <w:spacing w:val="1"/>
        </w:rPr>
        <w:t xml:space="preserve"> </w:t>
      </w:r>
      <w:r>
        <w:t>простых геометрических тел. Овладение приёмами склеивания, надрезания и</w:t>
      </w:r>
      <w:r>
        <w:rPr>
          <w:spacing w:val="1"/>
        </w:rPr>
        <w:t xml:space="preserve"> </w:t>
      </w:r>
      <w:r>
        <w:t>вырезания</w:t>
      </w:r>
      <w:r>
        <w:rPr>
          <w:spacing w:val="-1"/>
        </w:rPr>
        <w:t xml:space="preserve"> </w:t>
      </w:r>
      <w:r>
        <w:t>деталей;</w:t>
      </w:r>
      <w:r>
        <w:rPr>
          <w:spacing w:val="-2"/>
        </w:rPr>
        <w:t xml:space="preserve"> </w:t>
      </w:r>
      <w:r>
        <w:t>использование</w:t>
      </w:r>
      <w:r>
        <w:rPr>
          <w:spacing w:val="-3"/>
        </w:rPr>
        <w:t xml:space="preserve"> </w:t>
      </w:r>
      <w:r>
        <w:t>приёма симметрии.</w:t>
      </w:r>
    </w:p>
    <w:p w:rsidR="00737B54" w:rsidRDefault="00F90934">
      <w:pPr>
        <w:pStyle w:val="a3"/>
        <w:ind w:right="981"/>
      </w:pPr>
      <w:r>
        <w:t>Макетирование (или аппликация) пространственной среды сказочного го-</w:t>
      </w:r>
      <w:r>
        <w:rPr>
          <w:spacing w:val="1"/>
        </w:rPr>
        <w:t xml:space="preserve"> </w:t>
      </w:r>
      <w:r>
        <w:t>рода из</w:t>
      </w:r>
      <w:r>
        <w:rPr>
          <w:spacing w:val="2"/>
        </w:rPr>
        <w:t xml:space="preserve"> </w:t>
      </w:r>
      <w:r>
        <w:t>бумаги,</w:t>
      </w:r>
      <w:r>
        <w:rPr>
          <w:spacing w:val="3"/>
        </w:rPr>
        <w:t xml:space="preserve"> </w:t>
      </w:r>
      <w:r>
        <w:t>картона или</w:t>
      </w:r>
      <w:r>
        <w:rPr>
          <w:spacing w:val="-1"/>
        </w:rPr>
        <w:t xml:space="preserve"> </w:t>
      </w:r>
      <w:r>
        <w:t>пластилина.</w:t>
      </w:r>
    </w:p>
    <w:p w:rsidR="00737B54" w:rsidRDefault="00F90934">
      <w:pPr>
        <w:pStyle w:val="a3"/>
        <w:spacing w:line="321" w:lineRule="exact"/>
        <w:ind w:left="860" w:firstLine="0"/>
      </w:pPr>
      <w:r>
        <w:t>Модуль</w:t>
      </w:r>
      <w:r>
        <w:rPr>
          <w:spacing w:val="2"/>
        </w:rPr>
        <w:t xml:space="preserve"> </w:t>
      </w:r>
      <w:r>
        <w:t>«Восприятие</w:t>
      </w:r>
      <w:r>
        <w:rPr>
          <w:spacing w:val="-6"/>
        </w:rPr>
        <w:t xml:space="preserve"> </w:t>
      </w:r>
      <w:r>
        <w:t>произведений</w:t>
      </w:r>
      <w:r>
        <w:rPr>
          <w:spacing w:val="-4"/>
        </w:rPr>
        <w:t xml:space="preserve"> </w:t>
      </w:r>
      <w:r>
        <w:t>искусства»</w:t>
      </w:r>
    </w:p>
    <w:p w:rsidR="00737B54" w:rsidRDefault="00F90934">
      <w:pPr>
        <w:pStyle w:val="a3"/>
        <w:spacing w:line="242" w:lineRule="auto"/>
        <w:ind w:right="977"/>
      </w:pPr>
      <w:r>
        <w:t>Восприятие произведений детского творчества. Обсуждение сюжетного и</w:t>
      </w:r>
      <w:r>
        <w:rPr>
          <w:spacing w:val="1"/>
        </w:rPr>
        <w:t xml:space="preserve"> </w:t>
      </w:r>
      <w:r>
        <w:t>эмоционального</w:t>
      </w:r>
      <w:r>
        <w:rPr>
          <w:spacing w:val="-4"/>
        </w:rPr>
        <w:t xml:space="preserve"> </w:t>
      </w:r>
      <w:r>
        <w:t>содержания детских</w:t>
      </w:r>
      <w:r>
        <w:rPr>
          <w:spacing w:val="1"/>
        </w:rPr>
        <w:t xml:space="preserve"> </w:t>
      </w:r>
      <w:r>
        <w:t>работ.</w:t>
      </w:r>
    </w:p>
    <w:p w:rsidR="00737B54" w:rsidRDefault="00F90934">
      <w:pPr>
        <w:pStyle w:val="a3"/>
        <w:ind w:right="985"/>
      </w:pPr>
      <w:r>
        <w:t>Художественное наблюдение окружающего мира природы и предметной</w:t>
      </w:r>
      <w:r>
        <w:rPr>
          <w:spacing w:val="1"/>
        </w:rPr>
        <w:t xml:space="preserve"> </w:t>
      </w:r>
      <w:r>
        <w:t>среды жизни человека в зависимости от поставленной аналитической и эстети-</w:t>
      </w:r>
      <w:r>
        <w:rPr>
          <w:spacing w:val="1"/>
        </w:rPr>
        <w:t xml:space="preserve"> </w:t>
      </w:r>
      <w:r>
        <w:t>ческой</w:t>
      </w:r>
      <w:r>
        <w:rPr>
          <w:spacing w:val="-1"/>
        </w:rPr>
        <w:t xml:space="preserve"> </w:t>
      </w:r>
      <w:r>
        <w:t>задачи</w:t>
      </w:r>
      <w:r>
        <w:rPr>
          <w:spacing w:val="-1"/>
        </w:rPr>
        <w:t xml:space="preserve"> </w:t>
      </w:r>
      <w:r>
        <w:t>наблюдения (установки).</w:t>
      </w:r>
    </w:p>
    <w:p w:rsidR="00737B54" w:rsidRDefault="00F90934">
      <w:pPr>
        <w:pStyle w:val="a3"/>
        <w:ind w:right="984"/>
      </w:pPr>
      <w:r>
        <w:t>Рассматривание иллюстраций</w:t>
      </w:r>
      <w:r>
        <w:rPr>
          <w:spacing w:val="1"/>
        </w:rPr>
        <w:t xml:space="preserve"> </w:t>
      </w:r>
      <w:r>
        <w:t>детской</w:t>
      </w:r>
      <w:r>
        <w:rPr>
          <w:spacing w:val="1"/>
        </w:rPr>
        <w:t xml:space="preserve"> </w:t>
      </w:r>
      <w:r>
        <w:t>книги</w:t>
      </w:r>
      <w:r>
        <w:rPr>
          <w:spacing w:val="1"/>
        </w:rPr>
        <w:t xml:space="preserve"> </w:t>
      </w:r>
      <w:r>
        <w:t>на</w:t>
      </w:r>
      <w:r>
        <w:rPr>
          <w:spacing w:val="1"/>
        </w:rPr>
        <w:t xml:space="preserve"> </w:t>
      </w:r>
      <w:r>
        <w:t>основе содержательных</w:t>
      </w:r>
      <w:r>
        <w:rPr>
          <w:spacing w:val="1"/>
        </w:rPr>
        <w:t xml:space="preserve"> </w:t>
      </w:r>
      <w:r>
        <w:t>установок</w:t>
      </w:r>
      <w:r>
        <w:rPr>
          <w:spacing w:val="4"/>
        </w:rPr>
        <w:t xml:space="preserve"> </w:t>
      </w:r>
      <w:r>
        <w:t>учителя в соответствии</w:t>
      </w:r>
      <w:r>
        <w:rPr>
          <w:spacing w:val="3"/>
        </w:rPr>
        <w:t xml:space="preserve"> </w:t>
      </w:r>
      <w:r>
        <w:t>с изучаемой</w:t>
      </w:r>
      <w:r>
        <w:rPr>
          <w:spacing w:val="-2"/>
        </w:rPr>
        <w:t xml:space="preserve"> </w:t>
      </w:r>
      <w:r>
        <w:t>темой.</w:t>
      </w:r>
    </w:p>
    <w:p w:rsidR="00737B54" w:rsidRDefault="00F90934">
      <w:pPr>
        <w:pStyle w:val="a3"/>
        <w:ind w:right="981"/>
      </w:pPr>
      <w:r>
        <w:t>Знакомство с картиной, в которой ярко выражено эмоциональное состоя-</w:t>
      </w:r>
      <w:r>
        <w:rPr>
          <w:spacing w:val="1"/>
        </w:rPr>
        <w:t xml:space="preserve"> </w:t>
      </w:r>
      <w:r>
        <w:t>ние, или с картиной, написанной на сказочный сюжет (произведения В.М. Вас-</w:t>
      </w:r>
      <w:r>
        <w:rPr>
          <w:spacing w:val="1"/>
        </w:rPr>
        <w:t xml:space="preserve"> </w:t>
      </w:r>
      <w:r>
        <w:t>нецова,</w:t>
      </w:r>
      <w:r>
        <w:rPr>
          <w:spacing w:val="2"/>
        </w:rPr>
        <w:t xml:space="preserve"> </w:t>
      </w:r>
      <w:r>
        <w:t>М.А.</w:t>
      </w:r>
      <w:r>
        <w:rPr>
          <w:spacing w:val="-2"/>
        </w:rPr>
        <w:t xml:space="preserve"> </w:t>
      </w:r>
      <w:r>
        <w:t>Врубеля</w:t>
      </w:r>
      <w:r>
        <w:rPr>
          <w:spacing w:val="1"/>
        </w:rPr>
        <w:t xml:space="preserve"> </w:t>
      </w:r>
      <w:r>
        <w:t>и</w:t>
      </w:r>
      <w:r>
        <w:rPr>
          <w:spacing w:val="-2"/>
        </w:rPr>
        <w:t xml:space="preserve"> </w:t>
      </w:r>
      <w:r>
        <w:t>другие</w:t>
      </w:r>
      <w:r>
        <w:rPr>
          <w:spacing w:val="-3"/>
        </w:rPr>
        <w:t xml:space="preserve"> </w:t>
      </w:r>
      <w:r>
        <w:t>по выбору</w:t>
      </w:r>
      <w:r>
        <w:rPr>
          <w:spacing w:val="-4"/>
        </w:rPr>
        <w:t xml:space="preserve"> </w:t>
      </w:r>
      <w:r>
        <w:t>учителя).</w:t>
      </w:r>
    </w:p>
    <w:p w:rsidR="00737B54" w:rsidRDefault="00F90934">
      <w:pPr>
        <w:pStyle w:val="a3"/>
        <w:ind w:right="976"/>
      </w:pPr>
      <w:r>
        <w:t>Художник и зритель. Освоение зрительских умений на основе получаемых</w:t>
      </w:r>
      <w:r>
        <w:rPr>
          <w:spacing w:val="1"/>
        </w:rPr>
        <w:t xml:space="preserve"> </w:t>
      </w:r>
      <w:r>
        <w:t>знаний и творческих практических задач - установок наблюдения. Ассоциации</w:t>
      </w:r>
      <w:r>
        <w:rPr>
          <w:spacing w:val="1"/>
        </w:rPr>
        <w:t xml:space="preserve"> </w:t>
      </w:r>
      <w:r>
        <w:t>из личного опыта обучающихся и оценка эмоционального содержания произве-</w:t>
      </w:r>
      <w:r>
        <w:rPr>
          <w:spacing w:val="1"/>
        </w:rPr>
        <w:t xml:space="preserve"> </w:t>
      </w:r>
      <w:r>
        <w:t>дений.</w:t>
      </w:r>
    </w:p>
    <w:p w:rsidR="00737B54" w:rsidRDefault="00F90934">
      <w:pPr>
        <w:pStyle w:val="1"/>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spacing w:line="237" w:lineRule="auto"/>
        <w:ind w:right="983"/>
      </w:pPr>
      <w:r>
        <w:t>Фотографирование мелких деталей природы, выражение ярких зрительных</w:t>
      </w:r>
      <w:r>
        <w:rPr>
          <w:spacing w:val="-67"/>
        </w:rPr>
        <w:t xml:space="preserve"> </w:t>
      </w:r>
      <w:r>
        <w:t>впечатлений.</w:t>
      </w:r>
    </w:p>
    <w:p w:rsidR="00737B54" w:rsidRDefault="00F90934">
      <w:pPr>
        <w:pStyle w:val="a3"/>
        <w:ind w:right="983"/>
      </w:pPr>
      <w:r>
        <w:t>Обсуждение в условиях урока ученических фотографий, соответствующих</w:t>
      </w:r>
      <w:r>
        <w:rPr>
          <w:spacing w:val="1"/>
        </w:rPr>
        <w:t xml:space="preserve"> </w:t>
      </w:r>
      <w:r>
        <w:t>изучаемой</w:t>
      </w:r>
      <w:r>
        <w:rPr>
          <w:spacing w:val="-2"/>
        </w:rPr>
        <w:t xml:space="preserve"> </w:t>
      </w:r>
      <w:r>
        <w:t>теме.</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1"/>
          <w:numId w:val="16"/>
        </w:numPr>
        <w:tabs>
          <w:tab w:val="left" w:pos="3969"/>
        </w:tabs>
        <w:spacing w:before="75" w:line="240" w:lineRule="auto"/>
        <w:ind w:right="687"/>
        <w:jc w:val="center"/>
      </w:pPr>
      <w:r>
        <w:lastRenderedPageBreak/>
        <w:t>КЛАСС (34</w:t>
      </w:r>
      <w:r>
        <w:rPr>
          <w:spacing w:val="-5"/>
        </w:rPr>
        <w:t xml:space="preserve"> </w:t>
      </w:r>
      <w:r>
        <w:t>ч.)</w:t>
      </w:r>
    </w:p>
    <w:p w:rsidR="00737B54" w:rsidRDefault="00F90934">
      <w:pPr>
        <w:spacing w:before="2"/>
        <w:ind w:left="860"/>
        <w:rPr>
          <w:b/>
          <w:sz w:val="28"/>
        </w:rPr>
      </w:pPr>
      <w:r>
        <w:rPr>
          <w:b/>
          <w:sz w:val="28"/>
        </w:rPr>
        <w:t>Модуль</w:t>
      </w:r>
      <w:r>
        <w:rPr>
          <w:b/>
          <w:spacing w:val="-5"/>
          <w:sz w:val="28"/>
        </w:rPr>
        <w:t xml:space="preserve"> </w:t>
      </w:r>
      <w:r>
        <w:rPr>
          <w:b/>
          <w:sz w:val="28"/>
        </w:rPr>
        <w:t>«Графика»</w:t>
      </w:r>
    </w:p>
    <w:p w:rsidR="00737B54" w:rsidRDefault="00F90934">
      <w:pPr>
        <w:pStyle w:val="a3"/>
        <w:spacing w:line="242" w:lineRule="auto"/>
        <w:ind w:right="971"/>
      </w:pPr>
      <w:r>
        <w:t>Ритм линий. Выразительность линии. Художественные материалы для ли-</w:t>
      </w:r>
      <w:r>
        <w:rPr>
          <w:spacing w:val="1"/>
        </w:rPr>
        <w:t xml:space="preserve"> </w:t>
      </w:r>
      <w:r>
        <w:t>нейного</w:t>
      </w:r>
      <w:r>
        <w:rPr>
          <w:spacing w:val="-4"/>
        </w:rPr>
        <w:t xml:space="preserve"> </w:t>
      </w:r>
      <w:r>
        <w:t>рисунка и</w:t>
      </w:r>
      <w:r>
        <w:rPr>
          <w:spacing w:val="-2"/>
        </w:rPr>
        <w:t xml:space="preserve"> </w:t>
      </w:r>
      <w:r>
        <w:t>их свойства.</w:t>
      </w:r>
      <w:r>
        <w:rPr>
          <w:spacing w:val="1"/>
        </w:rPr>
        <w:t xml:space="preserve"> </w:t>
      </w:r>
      <w:r>
        <w:t>Развитие</w:t>
      </w:r>
      <w:r>
        <w:rPr>
          <w:spacing w:val="-4"/>
        </w:rPr>
        <w:t xml:space="preserve"> </w:t>
      </w:r>
      <w:r>
        <w:t>навыков линейного</w:t>
      </w:r>
      <w:r>
        <w:rPr>
          <w:spacing w:val="-4"/>
        </w:rPr>
        <w:t xml:space="preserve"> </w:t>
      </w:r>
      <w:r>
        <w:t>рисунка.</w:t>
      </w:r>
    </w:p>
    <w:p w:rsidR="00737B54" w:rsidRDefault="00F90934">
      <w:pPr>
        <w:pStyle w:val="a3"/>
        <w:spacing w:line="242" w:lineRule="auto"/>
        <w:ind w:right="972"/>
      </w:pPr>
      <w:r>
        <w:t>Пастель и мелки - особенности и выразительные свойства графических ма-</w:t>
      </w:r>
      <w:r>
        <w:rPr>
          <w:spacing w:val="-67"/>
        </w:rPr>
        <w:t xml:space="preserve"> </w:t>
      </w:r>
      <w:r>
        <w:t>териалов,</w:t>
      </w:r>
      <w:r>
        <w:rPr>
          <w:spacing w:val="2"/>
        </w:rPr>
        <w:t xml:space="preserve"> </w:t>
      </w:r>
      <w:r>
        <w:t>приёмы</w:t>
      </w:r>
      <w:r>
        <w:rPr>
          <w:spacing w:val="1"/>
        </w:rPr>
        <w:t xml:space="preserve"> </w:t>
      </w:r>
      <w:r>
        <w:t>работы.</w:t>
      </w:r>
    </w:p>
    <w:p w:rsidR="00737B54" w:rsidRDefault="00F90934">
      <w:pPr>
        <w:pStyle w:val="a3"/>
        <w:spacing w:line="242" w:lineRule="auto"/>
        <w:ind w:right="977"/>
      </w:pPr>
      <w:r>
        <w:t>Ритм пятен: освоение основ композиции. Расположение пятна на плоско-</w:t>
      </w:r>
      <w:r>
        <w:rPr>
          <w:spacing w:val="1"/>
        </w:rPr>
        <w:t xml:space="preserve"> </w:t>
      </w:r>
      <w:r>
        <w:t>сти</w:t>
      </w:r>
      <w:r>
        <w:rPr>
          <w:spacing w:val="-5"/>
        </w:rPr>
        <w:t xml:space="preserve"> </w:t>
      </w:r>
      <w:r>
        <w:t>листа:</w:t>
      </w:r>
      <w:r>
        <w:rPr>
          <w:spacing w:val="-9"/>
        </w:rPr>
        <w:t xml:space="preserve"> </w:t>
      </w:r>
      <w:r>
        <w:t>сгущение,</w:t>
      </w:r>
      <w:r>
        <w:rPr>
          <w:spacing w:val="-1"/>
        </w:rPr>
        <w:t xml:space="preserve"> </w:t>
      </w:r>
      <w:r>
        <w:t>разброс,</w:t>
      </w:r>
      <w:r>
        <w:rPr>
          <w:spacing w:val="-1"/>
        </w:rPr>
        <w:t xml:space="preserve"> </w:t>
      </w:r>
      <w:r>
        <w:t>доминанта,</w:t>
      </w:r>
      <w:r>
        <w:rPr>
          <w:spacing w:val="-1"/>
        </w:rPr>
        <w:t xml:space="preserve"> </w:t>
      </w:r>
      <w:r>
        <w:t>равновесие,</w:t>
      </w:r>
      <w:r>
        <w:rPr>
          <w:spacing w:val="-1"/>
        </w:rPr>
        <w:t xml:space="preserve"> </w:t>
      </w:r>
      <w:r>
        <w:t>спокойствие</w:t>
      </w:r>
      <w:r>
        <w:rPr>
          <w:spacing w:val="-7"/>
        </w:rPr>
        <w:t xml:space="preserve"> </w:t>
      </w:r>
      <w:r>
        <w:t>и</w:t>
      </w:r>
      <w:r>
        <w:rPr>
          <w:spacing w:val="-5"/>
        </w:rPr>
        <w:t xml:space="preserve"> </w:t>
      </w:r>
      <w:r>
        <w:t>движение.</w:t>
      </w:r>
    </w:p>
    <w:p w:rsidR="00737B54" w:rsidRDefault="00F90934">
      <w:pPr>
        <w:pStyle w:val="a3"/>
        <w:ind w:right="979"/>
      </w:pPr>
      <w:r>
        <w:t>Пропорции - соотношение частей и целого. Развитие аналитических навы-</w:t>
      </w:r>
      <w:r>
        <w:rPr>
          <w:spacing w:val="1"/>
        </w:rPr>
        <w:t xml:space="preserve"> </w:t>
      </w:r>
      <w:r>
        <w:t>ков видения пропорций. Выразительные свойства пропорций (на основе рисун-</w:t>
      </w:r>
      <w:r>
        <w:rPr>
          <w:spacing w:val="1"/>
        </w:rPr>
        <w:t xml:space="preserve"> </w:t>
      </w:r>
      <w:r>
        <w:t>ков птиц).</w:t>
      </w:r>
    </w:p>
    <w:p w:rsidR="00737B54" w:rsidRDefault="00F90934">
      <w:pPr>
        <w:pStyle w:val="a3"/>
        <w:ind w:right="978"/>
      </w:pPr>
      <w:r>
        <w:t>Рисунок с натуры простого предмета. Расположение предмета</w:t>
      </w:r>
      <w:r>
        <w:rPr>
          <w:spacing w:val="1"/>
        </w:rPr>
        <w:t xml:space="preserve"> </w:t>
      </w:r>
      <w:r>
        <w:t>на листе</w:t>
      </w:r>
      <w:r>
        <w:rPr>
          <w:spacing w:val="1"/>
        </w:rPr>
        <w:t xml:space="preserve"> </w:t>
      </w:r>
      <w:r>
        <w:t>бумаги. Определение формы предмета. Соотношение частей предмета. Светлые</w:t>
      </w:r>
      <w:r>
        <w:rPr>
          <w:spacing w:val="-67"/>
        </w:rPr>
        <w:t xml:space="preserve"> </w:t>
      </w:r>
      <w:r>
        <w:t>и тёмные части предмета, тень под предметом. Штриховка. Умение вниматель-</w:t>
      </w:r>
      <w:r>
        <w:rPr>
          <w:spacing w:val="1"/>
        </w:rPr>
        <w:t xml:space="preserve"> </w:t>
      </w:r>
      <w:r>
        <w:t>но</w:t>
      </w:r>
      <w:r>
        <w:rPr>
          <w:spacing w:val="-4"/>
        </w:rPr>
        <w:t xml:space="preserve"> </w:t>
      </w:r>
      <w:r>
        <w:t>рассматривать</w:t>
      </w:r>
      <w:r>
        <w:rPr>
          <w:spacing w:val="1"/>
        </w:rPr>
        <w:t xml:space="preserve"> </w:t>
      </w:r>
      <w:r>
        <w:t>и</w:t>
      </w:r>
      <w:r>
        <w:rPr>
          <w:spacing w:val="-2"/>
        </w:rPr>
        <w:t xml:space="preserve"> </w:t>
      </w:r>
      <w:r>
        <w:t>анализировать</w:t>
      </w:r>
      <w:r>
        <w:rPr>
          <w:spacing w:val="1"/>
        </w:rPr>
        <w:t xml:space="preserve"> </w:t>
      </w:r>
      <w:r>
        <w:t>форму</w:t>
      </w:r>
      <w:r>
        <w:rPr>
          <w:spacing w:val="-3"/>
        </w:rPr>
        <w:t xml:space="preserve"> </w:t>
      </w:r>
      <w:r>
        <w:t>натурного</w:t>
      </w:r>
      <w:r>
        <w:rPr>
          <w:spacing w:val="-4"/>
        </w:rPr>
        <w:t xml:space="preserve"> </w:t>
      </w:r>
      <w:r>
        <w:t>предмета.</w:t>
      </w:r>
    </w:p>
    <w:p w:rsidR="00737B54" w:rsidRDefault="00F90934">
      <w:pPr>
        <w:pStyle w:val="a3"/>
        <w:ind w:right="977"/>
      </w:pPr>
      <w:r>
        <w:t>Графический рисунок животного с активным выражением его характера.</w:t>
      </w:r>
      <w:r>
        <w:rPr>
          <w:spacing w:val="1"/>
        </w:rPr>
        <w:t xml:space="preserve"> </w:t>
      </w:r>
      <w:r>
        <w:t>Аналитическое рассматривание графических произведений анималистического</w:t>
      </w:r>
      <w:r>
        <w:rPr>
          <w:spacing w:val="1"/>
        </w:rPr>
        <w:t xml:space="preserve"> </w:t>
      </w:r>
      <w:r>
        <w:t>жанра.</w:t>
      </w:r>
    </w:p>
    <w:p w:rsidR="00737B54" w:rsidRDefault="00F90934">
      <w:pPr>
        <w:pStyle w:val="1"/>
      </w:pPr>
      <w:r>
        <w:t>Модуль</w:t>
      </w:r>
      <w:r>
        <w:rPr>
          <w:spacing w:val="-3"/>
        </w:rPr>
        <w:t xml:space="preserve"> </w:t>
      </w:r>
      <w:r>
        <w:t>«Живопись»</w:t>
      </w:r>
    </w:p>
    <w:p w:rsidR="00737B54" w:rsidRDefault="00F90934">
      <w:pPr>
        <w:pStyle w:val="a3"/>
        <w:ind w:right="984"/>
      </w:pPr>
      <w:r>
        <w:t>Цвета основные и составные. Развитие навыков смешивания красок и по-</w:t>
      </w:r>
      <w:r>
        <w:rPr>
          <w:spacing w:val="1"/>
        </w:rPr>
        <w:t xml:space="preserve"> </w:t>
      </w:r>
      <w:r>
        <w:t>лучения нового цвета. Приёмы работы гуашью. Разный характер мазков и дви-</w:t>
      </w:r>
      <w:r>
        <w:rPr>
          <w:spacing w:val="1"/>
        </w:rPr>
        <w:t xml:space="preserve"> </w:t>
      </w:r>
      <w:r>
        <w:t>жений</w:t>
      </w:r>
      <w:r>
        <w:rPr>
          <w:spacing w:val="-2"/>
        </w:rPr>
        <w:t xml:space="preserve"> </w:t>
      </w:r>
      <w:r>
        <w:t>кистью.</w:t>
      </w:r>
      <w:r>
        <w:rPr>
          <w:spacing w:val="1"/>
        </w:rPr>
        <w:t xml:space="preserve"> </w:t>
      </w:r>
      <w:r>
        <w:t>Пастозное,</w:t>
      </w:r>
      <w:r>
        <w:rPr>
          <w:spacing w:val="2"/>
        </w:rPr>
        <w:t xml:space="preserve"> </w:t>
      </w:r>
      <w:r>
        <w:t>плотное</w:t>
      </w:r>
      <w:r>
        <w:rPr>
          <w:spacing w:val="-4"/>
        </w:rPr>
        <w:t xml:space="preserve"> </w:t>
      </w:r>
      <w:r>
        <w:t>и</w:t>
      </w:r>
      <w:r>
        <w:rPr>
          <w:spacing w:val="-2"/>
        </w:rPr>
        <w:t xml:space="preserve"> </w:t>
      </w:r>
      <w:r>
        <w:t>прозрачное</w:t>
      </w:r>
      <w:r>
        <w:rPr>
          <w:spacing w:val="-4"/>
        </w:rPr>
        <w:t xml:space="preserve"> </w:t>
      </w:r>
      <w:r>
        <w:t>нанесение</w:t>
      </w:r>
      <w:r>
        <w:rPr>
          <w:spacing w:val="-3"/>
        </w:rPr>
        <w:t xml:space="preserve"> </w:t>
      </w:r>
      <w:r>
        <w:t>краски.</w:t>
      </w:r>
    </w:p>
    <w:p w:rsidR="00737B54" w:rsidRDefault="00F90934">
      <w:pPr>
        <w:pStyle w:val="a3"/>
        <w:spacing w:line="242" w:lineRule="auto"/>
        <w:ind w:left="860" w:right="1338" w:firstLine="0"/>
      </w:pPr>
      <w:r>
        <w:t>Акварель и её свойства. Акварельные кисти. Приёмы работы акварелью.</w:t>
      </w:r>
      <w:r>
        <w:rPr>
          <w:spacing w:val="-68"/>
        </w:rPr>
        <w:t xml:space="preserve"> </w:t>
      </w:r>
      <w:r>
        <w:t>Цвет</w:t>
      </w:r>
      <w:r>
        <w:rPr>
          <w:spacing w:val="2"/>
        </w:rPr>
        <w:t xml:space="preserve"> </w:t>
      </w:r>
      <w:r>
        <w:t>тёплый и</w:t>
      </w:r>
      <w:r>
        <w:rPr>
          <w:spacing w:val="-2"/>
        </w:rPr>
        <w:t xml:space="preserve"> </w:t>
      </w:r>
      <w:r>
        <w:t>холодный</w:t>
      </w:r>
      <w:r>
        <w:rPr>
          <w:spacing w:val="3"/>
        </w:rPr>
        <w:t xml:space="preserve"> </w:t>
      </w:r>
      <w:r>
        <w:t>- цветовой</w:t>
      </w:r>
      <w:r>
        <w:rPr>
          <w:spacing w:val="-2"/>
        </w:rPr>
        <w:t xml:space="preserve"> </w:t>
      </w:r>
      <w:r>
        <w:t>контраст.</w:t>
      </w:r>
    </w:p>
    <w:p w:rsidR="00737B54" w:rsidRDefault="00F90934">
      <w:pPr>
        <w:pStyle w:val="a3"/>
        <w:ind w:right="977"/>
      </w:pPr>
      <w:r>
        <w:t>Цвет тёмный и светлый (тональные отношения). Затемнение цвета с по-</w:t>
      </w:r>
      <w:r>
        <w:rPr>
          <w:spacing w:val="1"/>
        </w:rPr>
        <w:t xml:space="preserve"> </w:t>
      </w:r>
      <w:r>
        <w:t>мощью</w:t>
      </w:r>
      <w:r>
        <w:rPr>
          <w:spacing w:val="1"/>
        </w:rPr>
        <w:t xml:space="preserve"> </w:t>
      </w:r>
      <w:r>
        <w:t>тёмной</w:t>
      </w:r>
      <w:r>
        <w:rPr>
          <w:spacing w:val="1"/>
        </w:rPr>
        <w:t xml:space="preserve"> </w:t>
      </w:r>
      <w:r>
        <w:t>краски</w:t>
      </w:r>
      <w:r>
        <w:rPr>
          <w:spacing w:val="1"/>
        </w:rPr>
        <w:t xml:space="preserve"> </w:t>
      </w:r>
      <w:r>
        <w:t>и</w:t>
      </w:r>
      <w:r>
        <w:rPr>
          <w:spacing w:val="1"/>
        </w:rPr>
        <w:t xml:space="preserve"> </w:t>
      </w:r>
      <w:r>
        <w:t>осветление цвета.</w:t>
      </w:r>
      <w:r>
        <w:rPr>
          <w:spacing w:val="1"/>
        </w:rPr>
        <w:t xml:space="preserve"> </w:t>
      </w:r>
      <w:r>
        <w:t>Эмоциональная</w:t>
      </w:r>
      <w:r>
        <w:rPr>
          <w:spacing w:val="1"/>
        </w:rPr>
        <w:t xml:space="preserve"> </w:t>
      </w:r>
      <w:r>
        <w:t>выразительность</w:t>
      </w:r>
      <w:r>
        <w:rPr>
          <w:spacing w:val="1"/>
        </w:rPr>
        <w:t xml:space="preserve"> </w:t>
      </w:r>
      <w:r>
        <w:t>цветовых состояний</w:t>
      </w:r>
      <w:r>
        <w:rPr>
          <w:spacing w:val="-1"/>
        </w:rPr>
        <w:t xml:space="preserve"> </w:t>
      </w:r>
      <w:r>
        <w:t>и</w:t>
      </w:r>
      <w:r>
        <w:rPr>
          <w:spacing w:val="3"/>
        </w:rPr>
        <w:t xml:space="preserve"> </w:t>
      </w:r>
      <w:r>
        <w:t>отношений.</w:t>
      </w:r>
    </w:p>
    <w:p w:rsidR="00737B54" w:rsidRDefault="00F90934">
      <w:pPr>
        <w:pStyle w:val="a3"/>
        <w:ind w:right="979"/>
      </w:pPr>
      <w:r>
        <w:t>Цвет открытый - звонкий и приглушённый, тихий. Эмоциональная вырази-</w:t>
      </w:r>
      <w:r>
        <w:rPr>
          <w:spacing w:val="-67"/>
        </w:rPr>
        <w:t xml:space="preserve"> </w:t>
      </w:r>
      <w:r>
        <w:t>тельность цвета.</w:t>
      </w:r>
    </w:p>
    <w:p w:rsidR="00737B54" w:rsidRDefault="00F90934">
      <w:pPr>
        <w:pStyle w:val="a3"/>
        <w:ind w:right="978"/>
      </w:pPr>
      <w:r>
        <w:t>Изображение природы (моря) в разных контрастных состояниях погоды и</w:t>
      </w:r>
      <w:r>
        <w:rPr>
          <w:spacing w:val="1"/>
        </w:rPr>
        <w:t xml:space="preserve"> </w:t>
      </w:r>
      <w:r>
        <w:t>соответствующих</w:t>
      </w:r>
      <w:r>
        <w:rPr>
          <w:spacing w:val="10"/>
        </w:rPr>
        <w:t xml:space="preserve"> </w:t>
      </w:r>
      <w:r>
        <w:t>цветовых</w:t>
      </w:r>
      <w:r>
        <w:rPr>
          <w:spacing w:val="11"/>
        </w:rPr>
        <w:t xml:space="preserve"> </w:t>
      </w:r>
      <w:r>
        <w:t>состояниях</w:t>
      </w:r>
      <w:r>
        <w:rPr>
          <w:spacing w:val="10"/>
        </w:rPr>
        <w:t xml:space="preserve"> </w:t>
      </w:r>
      <w:r>
        <w:t>(туман,</w:t>
      </w:r>
      <w:r>
        <w:rPr>
          <w:spacing w:val="13"/>
        </w:rPr>
        <w:t xml:space="preserve"> </w:t>
      </w:r>
      <w:r>
        <w:t>нежное</w:t>
      </w:r>
      <w:r>
        <w:rPr>
          <w:spacing w:val="11"/>
        </w:rPr>
        <w:t xml:space="preserve"> </w:t>
      </w:r>
      <w:r>
        <w:t>утро,</w:t>
      </w:r>
      <w:r>
        <w:rPr>
          <w:spacing w:val="13"/>
        </w:rPr>
        <w:t xml:space="preserve"> </w:t>
      </w:r>
      <w:r>
        <w:t>гроза,</w:t>
      </w:r>
      <w:r>
        <w:rPr>
          <w:spacing w:val="12"/>
        </w:rPr>
        <w:t xml:space="preserve"> </w:t>
      </w:r>
      <w:r>
        <w:t>буря,</w:t>
      </w:r>
      <w:r>
        <w:rPr>
          <w:spacing w:val="12"/>
        </w:rPr>
        <w:t xml:space="preserve"> </w:t>
      </w:r>
      <w:r>
        <w:t>ветер</w:t>
      </w:r>
    </w:p>
    <w:p w:rsidR="00737B54" w:rsidRDefault="00F90934" w:rsidP="007F2F89">
      <w:pPr>
        <w:pStyle w:val="a4"/>
        <w:numPr>
          <w:ilvl w:val="0"/>
          <w:numId w:val="18"/>
        </w:numPr>
        <w:tabs>
          <w:tab w:val="left" w:pos="457"/>
        </w:tabs>
        <w:spacing w:line="321" w:lineRule="exact"/>
        <w:ind w:left="456" w:hanging="165"/>
        <w:rPr>
          <w:sz w:val="28"/>
        </w:rPr>
      </w:pPr>
      <w:r>
        <w:rPr>
          <w:sz w:val="28"/>
        </w:rPr>
        <w:t>по</w:t>
      </w:r>
      <w:r>
        <w:rPr>
          <w:spacing w:val="-8"/>
          <w:sz w:val="28"/>
        </w:rPr>
        <w:t xml:space="preserve"> </w:t>
      </w:r>
      <w:r>
        <w:rPr>
          <w:sz w:val="28"/>
        </w:rPr>
        <w:t>выбору</w:t>
      </w:r>
      <w:r>
        <w:rPr>
          <w:spacing w:val="-3"/>
          <w:sz w:val="28"/>
        </w:rPr>
        <w:t xml:space="preserve"> </w:t>
      </w:r>
      <w:r>
        <w:rPr>
          <w:sz w:val="28"/>
        </w:rPr>
        <w:t>учителя).</w:t>
      </w:r>
      <w:r>
        <w:rPr>
          <w:spacing w:val="-2"/>
          <w:sz w:val="28"/>
        </w:rPr>
        <w:t xml:space="preserve"> </w:t>
      </w:r>
      <w:r>
        <w:rPr>
          <w:sz w:val="28"/>
        </w:rPr>
        <w:t>Произведения</w:t>
      </w:r>
      <w:r>
        <w:rPr>
          <w:spacing w:val="-4"/>
          <w:sz w:val="28"/>
        </w:rPr>
        <w:t xml:space="preserve"> </w:t>
      </w:r>
      <w:r>
        <w:rPr>
          <w:sz w:val="28"/>
        </w:rPr>
        <w:t>И.К.</w:t>
      </w:r>
      <w:r>
        <w:rPr>
          <w:spacing w:val="-6"/>
          <w:sz w:val="28"/>
        </w:rPr>
        <w:t xml:space="preserve"> </w:t>
      </w:r>
      <w:r>
        <w:rPr>
          <w:sz w:val="28"/>
        </w:rPr>
        <w:t>Айвазовского.</w:t>
      </w:r>
    </w:p>
    <w:p w:rsidR="00737B54" w:rsidRDefault="00F90934">
      <w:pPr>
        <w:pStyle w:val="a3"/>
        <w:spacing w:line="242" w:lineRule="auto"/>
        <w:ind w:right="984"/>
      </w:pPr>
      <w:r>
        <w:t>Изображение сказочного персонажа с ярко выраженным характером (образ</w:t>
      </w:r>
      <w:r>
        <w:rPr>
          <w:spacing w:val="-67"/>
        </w:rPr>
        <w:t xml:space="preserve"> </w:t>
      </w:r>
      <w:r>
        <w:t>мужской</w:t>
      </w:r>
      <w:r>
        <w:rPr>
          <w:spacing w:val="-2"/>
        </w:rPr>
        <w:t xml:space="preserve"> </w:t>
      </w:r>
      <w:r>
        <w:t>или</w:t>
      </w:r>
      <w:r>
        <w:rPr>
          <w:spacing w:val="1"/>
        </w:rPr>
        <w:t xml:space="preserve"> </w:t>
      </w:r>
      <w:r>
        <w:t>женский).</w:t>
      </w:r>
    </w:p>
    <w:p w:rsidR="00737B54" w:rsidRDefault="00F90934">
      <w:pPr>
        <w:pStyle w:val="1"/>
      </w:pPr>
      <w:r>
        <w:t>Модуль</w:t>
      </w:r>
      <w:r>
        <w:rPr>
          <w:spacing w:val="-3"/>
        </w:rPr>
        <w:t xml:space="preserve"> </w:t>
      </w:r>
      <w:r>
        <w:t>«Скульптура»</w:t>
      </w:r>
    </w:p>
    <w:p w:rsidR="00737B54" w:rsidRDefault="00F90934">
      <w:pPr>
        <w:pStyle w:val="a3"/>
        <w:ind w:right="976"/>
      </w:pPr>
      <w:r>
        <w:t>Лепка из пластилины или глины игрушки - сказочного животного по моти-</w:t>
      </w:r>
      <w:r>
        <w:rPr>
          <w:spacing w:val="-67"/>
        </w:rPr>
        <w:t xml:space="preserve"> </w:t>
      </w:r>
      <w:r>
        <w:t>вам</w:t>
      </w:r>
      <w:r>
        <w:rPr>
          <w:spacing w:val="1"/>
        </w:rPr>
        <w:t xml:space="preserve"> </w:t>
      </w:r>
      <w:r>
        <w:t>выбранного</w:t>
      </w:r>
      <w:r>
        <w:rPr>
          <w:spacing w:val="1"/>
        </w:rPr>
        <w:t xml:space="preserve"> </w:t>
      </w:r>
      <w:r>
        <w:t>художественного</w:t>
      </w:r>
      <w:r>
        <w:rPr>
          <w:spacing w:val="1"/>
        </w:rPr>
        <w:t xml:space="preserve"> </w:t>
      </w:r>
      <w:r>
        <w:t>народного</w:t>
      </w:r>
      <w:r>
        <w:rPr>
          <w:spacing w:val="1"/>
        </w:rPr>
        <w:t xml:space="preserve"> </w:t>
      </w:r>
      <w:r>
        <w:t>промысла</w:t>
      </w:r>
      <w:r>
        <w:rPr>
          <w:spacing w:val="1"/>
        </w:rPr>
        <w:t xml:space="preserve"> </w:t>
      </w:r>
      <w:r>
        <w:t>(филимоновская</w:t>
      </w:r>
      <w:r>
        <w:rPr>
          <w:spacing w:val="1"/>
        </w:rPr>
        <w:t xml:space="preserve"> </w:t>
      </w:r>
      <w:r>
        <w:t>иг-</w:t>
      </w:r>
      <w:r>
        <w:rPr>
          <w:spacing w:val="1"/>
        </w:rPr>
        <w:t xml:space="preserve"> </w:t>
      </w:r>
      <w:r>
        <w:t>рушка, дымковский петух, каргопольский Полкан и другие по выбору учителя с</w:t>
      </w:r>
      <w:r>
        <w:rPr>
          <w:spacing w:val="-67"/>
        </w:rPr>
        <w:t xml:space="preserve"> </w:t>
      </w:r>
      <w:r>
        <w:t>учётом местных промыслов). Способ лепки в соответствии с традициями про-</w:t>
      </w:r>
      <w:r>
        <w:rPr>
          <w:spacing w:val="1"/>
        </w:rPr>
        <w:t xml:space="preserve"> </w:t>
      </w:r>
      <w:r>
        <w:t>мысла.</w:t>
      </w:r>
    </w:p>
    <w:p w:rsidR="00737B54" w:rsidRDefault="00F90934">
      <w:pPr>
        <w:pStyle w:val="a3"/>
        <w:ind w:right="980"/>
      </w:pPr>
      <w:r>
        <w:t>Лепка животных (кошка, собака, медвежонок и др.) с передачей характер-</w:t>
      </w:r>
      <w:r>
        <w:rPr>
          <w:spacing w:val="1"/>
        </w:rPr>
        <w:t xml:space="preserve"> </w:t>
      </w:r>
      <w:r>
        <w:t>ной пластики движения. Соблюдение цельности формы, её преобразование и</w:t>
      </w:r>
      <w:r>
        <w:rPr>
          <w:spacing w:val="1"/>
        </w:rPr>
        <w:t xml:space="preserve"> </w:t>
      </w:r>
      <w:r>
        <w:t>добавление</w:t>
      </w:r>
      <w:r>
        <w:rPr>
          <w:spacing w:val="-4"/>
        </w:rPr>
        <w:t xml:space="preserve"> </w:t>
      </w:r>
      <w:r>
        <w:t>деталей.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76"/>
      </w:pPr>
      <w:r>
        <w:lastRenderedPageBreak/>
        <w:t>Изображение движения и статики в скульптуре: лепка из пластилина тяжё-</w:t>
      </w:r>
      <w:r>
        <w:rPr>
          <w:spacing w:val="-67"/>
        </w:rPr>
        <w:t xml:space="preserve"> </w:t>
      </w:r>
      <w:r>
        <w:t>лой,</w:t>
      </w:r>
      <w:r>
        <w:rPr>
          <w:spacing w:val="2"/>
        </w:rPr>
        <w:t xml:space="preserve"> </w:t>
      </w:r>
      <w:r>
        <w:t>неповоротливой</w:t>
      </w:r>
      <w:r>
        <w:rPr>
          <w:spacing w:val="-1"/>
        </w:rPr>
        <w:t xml:space="preserve"> </w:t>
      </w:r>
      <w:r>
        <w:t>и</w:t>
      </w:r>
      <w:r>
        <w:rPr>
          <w:spacing w:val="-1"/>
        </w:rPr>
        <w:t xml:space="preserve"> </w:t>
      </w:r>
      <w:r>
        <w:t>лёгкой,</w:t>
      </w:r>
      <w:r>
        <w:rPr>
          <w:spacing w:val="2"/>
        </w:rPr>
        <w:t xml:space="preserve"> </w:t>
      </w:r>
      <w:r>
        <w:t>стремительной</w:t>
      </w:r>
      <w:r>
        <w:rPr>
          <w:spacing w:val="-2"/>
        </w:rPr>
        <w:t xml:space="preserve"> </w:t>
      </w:r>
      <w:r>
        <w:t>формы.</w:t>
      </w:r>
    </w:p>
    <w:p w:rsidR="00737B54" w:rsidRDefault="00F90934">
      <w:pPr>
        <w:pStyle w:val="1"/>
        <w:spacing w:before="2"/>
      </w:pPr>
      <w:r>
        <w:t>Модуль</w:t>
      </w:r>
      <w:r>
        <w:rPr>
          <w:spacing w:val="-9"/>
        </w:rPr>
        <w:t xml:space="preserve"> </w:t>
      </w:r>
      <w:r>
        <w:t>«Декоративно-прикладное</w:t>
      </w:r>
      <w:r>
        <w:rPr>
          <w:spacing w:val="-9"/>
        </w:rPr>
        <w:t xml:space="preserve"> </w:t>
      </w:r>
      <w:r>
        <w:t>искусство»</w:t>
      </w:r>
    </w:p>
    <w:p w:rsidR="00737B54" w:rsidRDefault="00F90934">
      <w:pPr>
        <w:pStyle w:val="a3"/>
        <w:ind w:right="977"/>
      </w:pPr>
      <w:r>
        <w:t>Наблюдение узоров в природе (на основе фотографий в условиях урока):</w:t>
      </w:r>
      <w:r>
        <w:rPr>
          <w:spacing w:val="1"/>
        </w:rPr>
        <w:t xml:space="preserve"> </w:t>
      </w:r>
      <w:r>
        <w:t>снежинки, паутинки, роса на листьях и др. Ассоциативное сопоставление с ор-</w:t>
      </w:r>
      <w:r>
        <w:rPr>
          <w:spacing w:val="1"/>
        </w:rPr>
        <w:t xml:space="preserve"> </w:t>
      </w:r>
      <w:r>
        <w:t>наментами в предметах декоративно-прикладного искусства (кружево, вышив-</w:t>
      </w:r>
      <w:r>
        <w:rPr>
          <w:spacing w:val="1"/>
        </w:rPr>
        <w:t xml:space="preserve"> </w:t>
      </w:r>
      <w:r>
        <w:t>ка,</w:t>
      </w:r>
      <w:r>
        <w:rPr>
          <w:spacing w:val="2"/>
        </w:rPr>
        <w:t xml:space="preserve"> </w:t>
      </w:r>
      <w:r>
        <w:t>ювелирные</w:t>
      </w:r>
      <w:r>
        <w:rPr>
          <w:spacing w:val="-3"/>
        </w:rPr>
        <w:t xml:space="preserve"> </w:t>
      </w:r>
      <w:r>
        <w:t>изделия и</w:t>
      </w:r>
      <w:r>
        <w:rPr>
          <w:spacing w:val="-1"/>
        </w:rPr>
        <w:t xml:space="preserve"> </w:t>
      </w:r>
      <w:r>
        <w:t>др.).</w:t>
      </w:r>
    </w:p>
    <w:p w:rsidR="00737B54" w:rsidRDefault="00F90934">
      <w:pPr>
        <w:pStyle w:val="a3"/>
        <w:ind w:right="985"/>
      </w:pPr>
      <w:r>
        <w:t>Рисунок геометрического орнамента кружева или вышивки. Декоративная</w:t>
      </w:r>
      <w:r>
        <w:rPr>
          <w:spacing w:val="1"/>
        </w:rPr>
        <w:t xml:space="preserve"> </w:t>
      </w:r>
      <w:r>
        <w:t>композиция.</w:t>
      </w:r>
      <w:r>
        <w:rPr>
          <w:spacing w:val="1"/>
        </w:rPr>
        <w:t xml:space="preserve"> </w:t>
      </w:r>
      <w:r>
        <w:t>Ритм</w:t>
      </w:r>
      <w:r>
        <w:rPr>
          <w:spacing w:val="-1"/>
        </w:rPr>
        <w:t xml:space="preserve"> </w:t>
      </w:r>
      <w:r>
        <w:t>пятен</w:t>
      </w:r>
      <w:r>
        <w:rPr>
          <w:spacing w:val="-1"/>
        </w:rPr>
        <w:t xml:space="preserve"> </w:t>
      </w:r>
      <w:r>
        <w:t>в декоративной</w:t>
      </w:r>
      <w:r>
        <w:rPr>
          <w:spacing w:val="-1"/>
        </w:rPr>
        <w:t xml:space="preserve"> </w:t>
      </w:r>
      <w:r>
        <w:t>аппликации.</w:t>
      </w:r>
    </w:p>
    <w:p w:rsidR="00737B54" w:rsidRDefault="00F90934">
      <w:pPr>
        <w:pStyle w:val="a3"/>
        <w:ind w:right="974"/>
      </w:pPr>
      <w:r>
        <w:t>Поделки</w:t>
      </w:r>
      <w:r>
        <w:rPr>
          <w:spacing w:val="1"/>
        </w:rPr>
        <w:t xml:space="preserve"> </w:t>
      </w:r>
      <w:r>
        <w:t>из</w:t>
      </w:r>
      <w:r>
        <w:rPr>
          <w:spacing w:val="1"/>
        </w:rPr>
        <w:t xml:space="preserve"> </w:t>
      </w:r>
      <w:r>
        <w:t>подручных</w:t>
      </w:r>
      <w:r>
        <w:rPr>
          <w:spacing w:val="1"/>
        </w:rPr>
        <w:t xml:space="preserve"> </w:t>
      </w:r>
      <w:r>
        <w:t>нехудожественных</w:t>
      </w:r>
      <w:r>
        <w:rPr>
          <w:spacing w:val="1"/>
        </w:rPr>
        <w:t xml:space="preserve"> </w:t>
      </w:r>
      <w:r>
        <w:t>материалов.</w:t>
      </w:r>
      <w:r>
        <w:rPr>
          <w:spacing w:val="1"/>
        </w:rPr>
        <w:t xml:space="preserve"> </w:t>
      </w:r>
      <w:r>
        <w:t>Декоративные</w:t>
      </w:r>
      <w:r>
        <w:rPr>
          <w:spacing w:val="1"/>
        </w:rPr>
        <w:t xml:space="preserve"> </w:t>
      </w:r>
      <w:r>
        <w:t>изображения</w:t>
      </w:r>
      <w:r>
        <w:rPr>
          <w:spacing w:val="1"/>
        </w:rPr>
        <w:t xml:space="preserve"> </w:t>
      </w:r>
      <w:r>
        <w:t>животных</w:t>
      </w:r>
      <w:r>
        <w:rPr>
          <w:spacing w:val="1"/>
        </w:rPr>
        <w:t xml:space="preserve"> </w:t>
      </w:r>
      <w:r>
        <w:t>в</w:t>
      </w:r>
      <w:r>
        <w:rPr>
          <w:spacing w:val="1"/>
        </w:rPr>
        <w:t xml:space="preserve"> </w:t>
      </w:r>
      <w:r>
        <w:t>игрушках</w:t>
      </w:r>
      <w:r>
        <w:rPr>
          <w:spacing w:val="1"/>
        </w:rPr>
        <w:t xml:space="preserve"> </w:t>
      </w:r>
      <w:r>
        <w:t>народных</w:t>
      </w:r>
      <w:r>
        <w:rPr>
          <w:spacing w:val="1"/>
        </w:rPr>
        <w:t xml:space="preserve"> </w:t>
      </w:r>
      <w:r>
        <w:t>промыслов;</w:t>
      </w:r>
      <w:r>
        <w:rPr>
          <w:spacing w:val="1"/>
        </w:rPr>
        <w:t xml:space="preserve"> </w:t>
      </w:r>
      <w:r>
        <w:t>филимоновские,</w:t>
      </w:r>
      <w:r>
        <w:rPr>
          <w:spacing w:val="1"/>
        </w:rPr>
        <w:t xml:space="preserve"> </w:t>
      </w:r>
      <w:r>
        <w:t>дымковские, каргопольские игрушки (и другие по выбору учителя с учётом</w:t>
      </w:r>
      <w:r>
        <w:rPr>
          <w:spacing w:val="1"/>
        </w:rPr>
        <w:t xml:space="preserve"> </w:t>
      </w:r>
      <w:r>
        <w:t>местных художественных</w:t>
      </w:r>
      <w:r>
        <w:rPr>
          <w:spacing w:val="1"/>
        </w:rPr>
        <w:t xml:space="preserve"> </w:t>
      </w:r>
      <w:r>
        <w:t>промыслов).</w:t>
      </w:r>
    </w:p>
    <w:p w:rsidR="00737B54" w:rsidRDefault="00F90934">
      <w:pPr>
        <w:pStyle w:val="a3"/>
        <w:ind w:right="975"/>
      </w:pPr>
      <w:r>
        <w:t>Декор одежды человека. Разнообразие украшений. Традиционные народ-</w:t>
      </w:r>
      <w:r>
        <w:rPr>
          <w:spacing w:val="1"/>
        </w:rPr>
        <w:t xml:space="preserve"> </w:t>
      </w:r>
      <w:r>
        <w:t>ные женские и мужские украшения. Назначение украшений и их роль в жизни</w:t>
      </w:r>
      <w:r>
        <w:rPr>
          <w:spacing w:val="1"/>
        </w:rPr>
        <w:t xml:space="preserve"> </w:t>
      </w:r>
      <w:r>
        <w:t>людей.</w:t>
      </w:r>
    </w:p>
    <w:p w:rsidR="00737B54" w:rsidRDefault="00F90934">
      <w:pPr>
        <w:pStyle w:val="1"/>
        <w:spacing w:before="4"/>
      </w:pPr>
      <w:r>
        <w:t>Модуль</w:t>
      </w:r>
      <w:r>
        <w:rPr>
          <w:spacing w:val="-3"/>
        </w:rPr>
        <w:t xml:space="preserve"> </w:t>
      </w:r>
      <w:r>
        <w:t>«Архитектура»</w:t>
      </w:r>
    </w:p>
    <w:p w:rsidR="00737B54" w:rsidRDefault="00F90934">
      <w:pPr>
        <w:pStyle w:val="a3"/>
        <w:ind w:right="975"/>
      </w:pPr>
      <w:r>
        <w:t>Конструирование из бумаги. Приёмы работы с полосой бумаги, разные ва-</w:t>
      </w:r>
      <w:r>
        <w:rPr>
          <w:spacing w:val="1"/>
        </w:rPr>
        <w:t xml:space="preserve"> </w:t>
      </w:r>
      <w:r>
        <w:t>рианты складывания, закручивания, надрезания. Макетирование пространства</w:t>
      </w:r>
      <w:r>
        <w:rPr>
          <w:spacing w:val="1"/>
        </w:rPr>
        <w:t xml:space="preserve"> </w:t>
      </w:r>
      <w:r>
        <w:t>детской</w:t>
      </w:r>
      <w:r>
        <w:rPr>
          <w:spacing w:val="-2"/>
        </w:rPr>
        <w:t xml:space="preserve"> </w:t>
      </w:r>
      <w:r>
        <w:t>площадки.</w:t>
      </w:r>
    </w:p>
    <w:p w:rsidR="00737B54" w:rsidRDefault="00F90934">
      <w:pPr>
        <w:pStyle w:val="a3"/>
        <w:ind w:right="980"/>
      </w:pPr>
      <w:r>
        <w:t>Построение игрового сказочного города из бумаги (на основе сворачива-</w:t>
      </w:r>
      <w:r>
        <w:rPr>
          <w:spacing w:val="1"/>
        </w:rPr>
        <w:t xml:space="preserve"> </w:t>
      </w:r>
      <w:r>
        <w:t>ния геометрических тел - параллелепипедов разной высоты, цилиндров с про-</w:t>
      </w:r>
      <w:r>
        <w:rPr>
          <w:spacing w:val="1"/>
        </w:rPr>
        <w:t xml:space="preserve"> </w:t>
      </w:r>
      <w:r>
        <w:t>резями и наклейками); завивание, скручивание и складывание полоски бумаги</w:t>
      </w:r>
      <w:r>
        <w:rPr>
          <w:spacing w:val="1"/>
        </w:rPr>
        <w:t xml:space="preserve"> </w:t>
      </w:r>
      <w:r>
        <w:t>(например, гармошкой). Образ здания. Памятники отечественной или западно-</w:t>
      </w:r>
      <w:r>
        <w:rPr>
          <w:spacing w:val="1"/>
        </w:rPr>
        <w:t xml:space="preserve"> </w:t>
      </w:r>
      <w:r>
        <w:t>европейской архитектуры с ярко выраженным характером здания. Рисунок до-</w:t>
      </w:r>
      <w:r>
        <w:rPr>
          <w:spacing w:val="1"/>
        </w:rPr>
        <w:t xml:space="preserve"> </w:t>
      </w:r>
      <w:r>
        <w:t>ма для доброго или злого сказочного персонажа (иллюстрация сказки по выбо-</w:t>
      </w:r>
      <w:r>
        <w:rPr>
          <w:spacing w:val="1"/>
        </w:rPr>
        <w:t xml:space="preserve"> </w:t>
      </w:r>
      <w:r>
        <w:t>ру</w:t>
      </w:r>
      <w:r>
        <w:rPr>
          <w:spacing w:val="-4"/>
        </w:rPr>
        <w:t xml:space="preserve"> </w:t>
      </w:r>
      <w:r>
        <w:t>учителя).</w:t>
      </w:r>
    </w:p>
    <w:p w:rsidR="00737B54" w:rsidRDefault="00F90934">
      <w:pPr>
        <w:pStyle w:val="1"/>
        <w:spacing w:before="6" w:line="317" w:lineRule="exact"/>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737B54" w:rsidRDefault="00F90934">
      <w:pPr>
        <w:pStyle w:val="a3"/>
        <w:spacing w:line="242" w:lineRule="auto"/>
        <w:ind w:right="982"/>
      </w:pPr>
      <w:r>
        <w:t>Восприятие произведений детского творчества. Обсуждение сюжетного и</w:t>
      </w:r>
      <w:r>
        <w:rPr>
          <w:spacing w:val="1"/>
        </w:rPr>
        <w:t xml:space="preserve"> </w:t>
      </w:r>
      <w:r>
        <w:t>эмоционального</w:t>
      </w:r>
      <w:r>
        <w:rPr>
          <w:spacing w:val="-4"/>
        </w:rPr>
        <w:t xml:space="preserve"> </w:t>
      </w:r>
      <w:r>
        <w:t>содержания детских</w:t>
      </w:r>
      <w:r>
        <w:rPr>
          <w:spacing w:val="1"/>
        </w:rPr>
        <w:t xml:space="preserve"> </w:t>
      </w:r>
      <w:r>
        <w:t>работ.</w:t>
      </w:r>
    </w:p>
    <w:p w:rsidR="00737B54" w:rsidRDefault="00F90934">
      <w:pPr>
        <w:pStyle w:val="a3"/>
        <w:ind w:right="973"/>
      </w:pPr>
      <w:r>
        <w:t>Художественное</w:t>
      </w:r>
      <w:r>
        <w:rPr>
          <w:spacing w:val="1"/>
        </w:rPr>
        <w:t xml:space="preserve"> </w:t>
      </w:r>
      <w:r>
        <w:t>наблюдение</w:t>
      </w:r>
      <w:r>
        <w:rPr>
          <w:spacing w:val="1"/>
        </w:rPr>
        <w:t xml:space="preserve"> </w:t>
      </w:r>
      <w:r>
        <w:t>природы</w:t>
      </w:r>
      <w:r>
        <w:rPr>
          <w:spacing w:val="1"/>
        </w:rPr>
        <w:t xml:space="preserve"> </w:t>
      </w:r>
      <w:r>
        <w:t>и</w:t>
      </w:r>
      <w:r>
        <w:rPr>
          <w:spacing w:val="1"/>
        </w:rPr>
        <w:t xml:space="preserve"> </w:t>
      </w:r>
      <w:r>
        <w:t>красивых</w:t>
      </w:r>
      <w:r>
        <w:rPr>
          <w:spacing w:val="1"/>
        </w:rPr>
        <w:t xml:space="preserve"> </w:t>
      </w:r>
      <w:r>
        <w:t>природных</w:t>
      </w:r>
      <w:r>
        <w:rPr>
          <w:spacing w:val="1"/>
        </w:rPr>
        <w:t xml:space="preserve"> </w:t>
      </w:r>
      <w:r>
        <w:t>деталей,</w:t>
      </w:r>
      <w:r>
        <w:rPr>
          <w:spacing w:val="1"/>
        </w:rPr>
        <w:t xml:space="preserve"> </w:t>
      </w:r>
      <w:r>
        <w:t>анализ их конструкции и эмоционального воздействия. Сопоставление их с ру-</w:t>
      </w:r>
      <w:r>
        <w:rPr>
          <w:spacing w:val="1"/>
        </w:rPr>
        <w:t xml:space="preserve"> </w:t>
      </w:r>
      <w:r>
        <w:t>котворными</w:t>
      </w:r>
      <w:r>
        <w:rPr>
          <w:spacing w:val="-2"/>
        </w:rPr>
        <w:t xml:space="preserve"> </w:t>
      </w:r>
      <w:r>
        <w:t>произведениями.</w:t>
      </w:r>
    </w:p>
    <w:p w:rsidR="00737B54" w:rsidRDefault="00F90934">
      <w:pPr>
        <w:pStyle w:val="a3"/>
        <w:ind w:right="980"/>
      </w:pPr>
      <w:r>
        <w:t>Восприятие орнаментальных произведений прикладного искусства (кру-</w:t>
      </w:r>
      <w:r>
        <w:rPr>
          <w:spacing w:val="1"/>
        </w:rPr>
        <w:t xml:space="preserve"> </w:t>
      </w:r>
      <w:r>
        <w:t>жево,</w:t>
      </w:r>
      <w:r>
        <w:rPr>
          <w:spacing w:val="2"/>
        </w:rPr>
        <w:t xml:space="preserve"> </w:t>
      </w:r>
      <w:r>
        <w:t>шитьё,</w:t>
      </w:r>
      <w:r>
        <w:rPr>
          <w:spacing w:val="3"/>
        </w:rPr>
        <w:t xml:space="preserve"> </w:t>
      </w:r>
      <w:r>
        <w:t>резьба</w:t>
      </w:r>
      <w:r>
        <w:rPr>
          <w:spacing w:val="1"/>
        </w:rPr>
        <w:t xml:space="preserve"> </w:t>
      </w:r>
      <w:r>
        <w:t>и</w:t>
      </w:r>
      <w:r>
        <w:rPr>
          <w:spacing w:val="-2"/>
        </w:rPr>
        <w:t xml:space="preserve"> </w:t>
      </w:r>
      <w:r>
        <w:t>роспись</w:t>
      </w:r>
      <w:r>
        <w:rPr>
          <w:spacing w:val="1"/>
        </w:rPr>
        <w:t xml:space="preserve"> </w:t>
      </w:r>
      <w:r>
        <w:t>и</w:t>
      </w:r>
      <w:r>
        <w:rPr>
          <w:spacing w:val="-1"/>
        </w:rPr>
        <w:t xml:space="preserve"> </w:t>
      </w:r>
      <w:r>
        <w:t>др.).</w:t>
      </w:r>
    </w:p>
    <w:p w:rsidR="00737B54" w:rsidRDefault="00F90934">
      <w:pPr>
        <w:pStyle w:val="a3"/>
        <w:ind w:right="967"/>
      </w:pPr>
      <w:r>
        <w:t>Восприятие произведений живописи с активным выражением цветового</w:t>
      </w:r>
      <w:r>
        <w:rPr>
          <w:spacing w:val="1"/>
        </w:rPr>
        <w:t xml:space="preserve"> </w:t>
      </w:r>
      <w:r>
        <w:t>состояния в природе. Произведения И.И. Левитана, А.И. Куинджи, Н.П. Кры-</w:t>
      </w:r>
      <w:r>
        <w:rPr>
          <w:spacing w:val="1"/>
        </w:rPr>
        <w:t xml:space="preserve"> </w:t>
      </w:r>
      <w:r>
        <w:t>мова.</w:t>
      </w:r>
    </w:p>
    <w:p w:rsidR="00737B54" w:rsidRDefault="00F90934">
      <w:pPr>
        <w:pStyle w:val="a3"/>
        <w:ind w:right="980"/>
      </w:pPr>
      <w:r>
        <w:t>Восприятие произведений анималистического жанра в графике (произве-</w:t>
      </w:r>
      <w:r>
        <w:rPr>
          <w:spacing w:val="1"/>
        </w:rPr>
        <w:t xml:space="preserve"> </w:t>
      </w:r>
      <w:r>
        <w:t>дения</w:t>
      </w:r>
      <w:r>
        <w:rPr>
          <w:spacing w:val="1"/>
        </w:rPr>
        <w:t xml:space="preserve"> </w:t>
      </w:r>
      <w:r>
        <w:t>В.В.</w:t>
      </w:r>
      <w:r>
        <w:rPr>
          <w:spacing w:val="1"/>
        </w:rPr>
        <w:t xml:space="preserve"> </w:t>
      </w:r>
      <w:r>
        <w:t>Ватагина,</w:t>
      </w:r>
      <w:r>
        <w:rPr>
          <w:spacing w:val="1"/>
        </w:rPr>
        <w:t xml:space="preserve"> </w:t>
      </w:r>
      <w:r>
        <w:t>Е.И.</w:t>
      </w:r>
      <w:r>
        <w:rPr>
          <w:spacing w:val="1"/>
        </w:rPr>
        <w:t xml:space="preserve"> </w:t>
      </w:r>
      <w:r>
        <w:t>Чарушина</w:t>
      </w:r>
      <w:r>
        <w:rPr>
          <w:spacing w:val="70"/>
        </w:rPr>
        <w:t xml:space="preserve"> </w:t>
      </w:r>
      <w:r>
        <w:t>и</w:t>
      </w:r>
      <w:r>
        <w:rPr>
          <w:spacing w:val="70"/>
        </w:rPr>
        <w:t xml:space="preserve"> </w:t>
      </w:r>
      <w:r>
        <w:t>др.)</w:t>
      </w:r>
      <w:r>
        <w:rPr>
          <w:spacing w:val="70"/>
        </w:rPr>
        <w:t xml:space="preserve"> </w:t>
      </w:r>
      <w:r>
        <w:t>и</w:t>
      </w:r>
      <w:r>
        <w:rPr>
          <w:spacing w:val="70"/>
        </w:rPr>
        <w:t xml:space="preserve"> </w:t>
      </w:r>
      <w:r>
        <w:t>в</w:t>
      </w:r>
      <w:r>
        <w:rPr>
          <w:spacing w:val="70"/>
        </w:rPr>
        <w:t xml:space="preserve"> </w:t>
      </w:r>
      <w:r>
        <w:t>скульптуре</w:t>
      </w:r>
      <w:r>
        <w:rPr>
          <w:spacing w:val="70"/>
        </w:rPr>
        <w:t xml:space="preserve"> </w:t>
      </w:r>
      <w:r>
        <w:t>(произведения</w:t>
      </w:r>
      <w:r>
        <w:rPr>
          <w:spacing w:val="1"/>
        </w:rPr>
        <w:t xml:space="preserve"> </w:t>
      </w:r>
      <w:r>
        <w:t>В.В. Ватагина). Наблюдение животных с точки зрения их пропорций, характера</w:t>
      </w:r>
      <w:r>
        <w:rPr>
          <w:spacing w:val="-67"/>
        </w:rPr>
        <w:t xml:space="preserve"> </w:t>
      </w:r>
      <w:r>
        <w:t>движения,</w:t>
      </w:r>
      <w:r>
        <w:rPr>
          <w:spacing w:val="1"/>
        </w:rPr>
        <w:t xml:space="preserve"> </w:t>
      </w:r>
      <w:r>
        <w:t>пластики.</w:t>
      </w:r>
    </w:p>
    <w:p w:rsidR="00737B54" w:rsidRDefault="00737B54">
      <w:pPr>
        <w:sectPr w:rsidR="00737B54">
          <w:pgSz w:w="11910" w:h="16840"/>
          <w:pgMar w:top="1040" w:right="160" w:bottom="1180" w:left="840" w:header="0" w:footer="918" w:gutter="0"/>
          <w:cols w:space="720"/>
        </w:sectPr>
      </w:pPr>
    </w:p>
    <w:p w:rsidR="00737B54" w:rsidRDefault="00F90934">
      <w:pPr>
        <w:pStyle w:val="1"/>
        <w:spacing w:before="75"/>
      </w:pPr>
      <w:r>
        <w:lastRenderedPageBreak/>
        <w:t>Модуль</w:t>
      </w:r>
      <w:r>
        <w:rPr>
          <w:spacing w:val="-5"/>
        </w:rPr>
        <w:t xml:space="preserve"> </w:t>
      </w:r>
      <w:r>
        <w:t>«Азбука</w:t>
      </w:r>
      <w:r>
        <w:rPr>
          <w:spacing w:val="-5"/>
        </w:rPr>
        <w:t xml:space="preserve"> </w:t>
      </w:r>
      <w:r>
        <w:t>цифровой</w:t>
      </w:r>
      <w:r>
        <w:rPr>
          <w:spacing w:val="-6"/>
        </w:rPr>
        <w:t xml:space="preserve"> </w:t>
      </w:r>
      <w:r>
        <w:t>графики»</w:t>
      </w:r>
    </w:p>
    <w:p w:rsidR="00737B54" w:rsidRDefault="00F90934">
      <w:pPr>
        <w:pStyle w:val="a3"/>
        <w:spacing w:line="237" w:lineRule="auto"/>
        <w:ind w:right="982"/>
      </w:pPr>
      <w:r>
        <w:t>Компьютерные средства изображения. Виды линий (в программе Paint или</w:t>
      </w:r>
      <w:r>
        <w:rPr>
          <w:spacing w:val="1"/>
        </w:rPr>
        <w:t xml:space="preserve"> </w:t>
      </w:r>
      <w:r>
        <w:t>другом</w:t>
      </w:r>
      <w:r>
        <w:rPr>
          <w:spacing w:val="-1"/>
        </w:rPr>
        <w:t xml:space="preserve"> </w:t>
      </w:r>
      <w:r>
        <w:t>графическом редакторе).</w:t>
      </w:r>
    </w:p>
    <w:p w:rsidR="00737B54" w:rsidRDefault="00F90934">
      <w:pPr>
        <w:pStyle w:val="a3"/>
        <w:spacing w:before="4"/>
        <w:ind w:right="982"/>
      </w:pPr>
      <w:r>
        <w:t>Компьютерные средства изображения. Работа с геометрическими фигура-</w:t>
      </w:r>
      <w:r>
        <w:rPr>
          <w:spacing w:val="1"/>
        </w:rPr>
        <w:t xml:space="preserve"> </w:t>
      </w:r>
      <w:r>
        <w:t>ми. Трансформация</w:t>
      </w:r>
      <w:r>
        <w:rPr>
          <w:spacing w:val="-2"/>
        </w:rPr>
        <w:t xml:space="preserve"> </w:t>
      </w:r>
      <w:r>
        <w:t>и</w:t>
      </w:r>
      <w:r>
        <w:rPr>
          <w:spacing w:val="-3"/>
        </w:rPr>
        <w:t xml:space="preserve"> </w:t>
      </w:r>
      <w:r>
        <w:t>копирование</w:t>
      </w:r>
      <w:r>
        <w:rPr>
          <w:spacing w:val="-4"/>
        </w:rPr>
        <w:t xml:space="preserve"> </w:t>
      </w:r>
      <w:r>
        <w:t>геометрических</w:t>
      </w:r>
      <w:r>
        <w:rPr>
          <w:spacing w:val="-1"/>
        </w:rPr>
        <w:t xml:space="preserve"> </w:t>
      </w:r>
      <w:r>
        <w:t>фигур</w:t>
      </w:r>
      <w:r>
        <w:rPr>
          <w:spacing w:val="-2"/>
        </w:rPr>
        <w:t xml:space="preserve"> </w:t>
      </w:r>
      <w:r>
        <w:t>в</w:t>
      </w:r>
      <w:r>
        <w:rPr>
          <w:spacing w:val="-1"/>
        </w:rPr>
        <w:t xml:space="preserve"> </w:t>
      </w:r>
      <w:r>
        <w:t>программе</w:t>
      </w:r>
      <w:r>
        <w:rPr>
          <w:spacing w:val="-4"/>
        </w:rPr>
        <w:t xml:space="preserve"> </w:t>
      </w:r>
      <w:r>
        <w:t>Paint.</w:t>
      </w:r>
    </w:p>
    <w:p w:rsidR="00737B54" w:rsidRDefault="00F90934">
      <w:pPr>
        <w:pStyle w:val="a3"/>
        <w:ind w:right="982"/>
      </w:pPr>
      <w:r>
        <w:t>Освоение</w:t>
      </w:r>
      <w:r>
        <w:rPr>
          <w:spacing w:val="1"/>
        </w:rPr>
        <w:t xml:space="preserve"> </w:t>
      </w:r>
      <w:r>
        <w:t>инструментов</w:t>
      </w:r>
      <w:r>
        <w:rPr>
          <w:spacing w:val="1"/>
        </w:rPr>
        <w:t xml:space="preserve"> </w:t>
      </w:r>
      <w:r>
        <w:t>традиционного</w:t>
      </w:r>
      <w:r>
        <w:rPr>
          <w:spacing w:val="1"/>
        </w:rPr>
        <w:t xml:space="preserve"> </w:t>
      </w:r>
      <w:r>
        <w:t>рисования</w:t>
      </w:r>
      <w:r>
        <w:rPr>
          <w:spacing w:val="1"/>
        </w:rPr>
        <w:t xml:space="preserve"> </w:t>
      </w:r>
      <w:r>
        <w:t>(карандаш,</w:t>
      </w:r>
      <w:r>
        <w:rPr>
          <w:spacing w:val="1"/>
        </w:rPr>
        <w:t xml:space="preserve"> </w:t>
      </w:r>
      <w:r>
        <w:t>кисточка,</w:t>
      </w:r>
      <w:r>
        <w:rPr>
          <w:spacing w:val="-67"/>
        </w:rPr>
        <w:t xml:space="preserve"> </w:t>
      </w:r>
      <w:r>
        <w:t>ластик, заливка и др.) в программе Paint на основе простых сюжетов (например,</w:t>
      </w:r>
      <w:r>
        <w:rPr>
          <w:spacing w:val="-67"/>
        </w:rPr>
        <w:t xml:space="preserve"> </w:t>
      </w:r>
      <w:r>
        <w:t>образ</w:t>
      </w:r>
      <w:r>
        <w:rPr>
          <w:spacing w:val="1"/>
        </w:rPr>
        <w:t xml:space="preserve"> </w:t>
      </w:r>
      <w:r>
        <w:t>дерева).</w:t>
      </w:r>
    </w:p>
    <w:p w:rsidR="00737B54" w:rsidRDefault="00F90934">
      <w:pPr>
        <w:pStyle w:val="a3"/>
        <w:ind w:right="980"/>
      </w:pPr>
      <w:r>
        <w:t>Освоение инструментов традиционного рисования в программе Paint на</w:t>
      </w:r>
      <w:r>
        <w:rPr>
          <w:spacing w:val="1"/>
        </w:rPr>
        <w:t xml:space="preserve"> </w:t>
      </w:r>
      <w:r>
        <w:t>основе темы «Тёплый и холодный цвета» (например, «Горящий костёр в синей</w:t>
      </w:r>
      <w:r>
        <w:rPr>
          <w:spacing w:val="1"/>
        </w:rPr>
        <w:t xml:space="preserve"> </w:t>
      </w:r>
      <w:r>
        <w:t>ночи»,</w:t>
      </w:r>
      <w:r>
        <w:rPr>
          <w:spacing w:val="6"/>
        </w:rPr>
        <w:t xml:space="preserve"> </w:t>
      </w:r>
      <w:r>
        <w:t>«Перо</w:t>
      </w:r>
      <w:r>
        <w:rPr>
          <w:spacing w:val="-3"/>
        </w:rPr>
        <w:t xml:space="preserve"> </w:t>
      </w:r>
      <w:r>
        <w:t>жар-птицы»</w:t>
      </w:r>
      <w:r>
        <w:rPr>
          <w:spacing w:val="-7"/>
        </w:rPr>
        <w:t xml:space="preserve"> </w:t>
      </w:r>
      <w:r>
        <w:t>и</w:t>
      </w:r>
      <w:r>
        <w:rPr>
          <w:spacing w:val="-1"/>
        </w:rPr>
        <w:t xml:space="preserve"> </w:t>
      </w:r>
      <w:r>
        <w:t>др.).</w:t>
      </w:r>
    </w:p>
    <w:p w:rsidR="00737B54" w:rsidRDefault="00F90934">
      <w:pPr>
        <w:pStyle w:val="a3"/>
        <w:ind w:right="977"/>
      </w:pPr>
      <w:r>
        <w:t>Художественная</w:t>
      </w:r>
      <w:r>
        <w:rPr>
          <w:spacing w:val="1"/>
        </w:rPr>
        <w:t xml:space="preserve"> </w:t>
      </w:r>
      <w:r>
        <w:t>фотография.</w:t>
      </w:r>
      <w:r>
        <w:rPr>
          <w:spacing w:val="1"/>
        </w:rPr>
        <w:t xml:space="preserve"> </w:t>
      </w:r>
      <w:r>
        <w:t>Расположение</w:t>
      </w:r>
      <w:r>
        <w:rPr>
          <w:spacing w:val="1"/>
        </w:rPr>
        <w:t xml:space="preserve"> </w:t>
      </w:r>
      <w:r>
        <w:t>объекта</w:t>
      </w:r>
      <w:r>
        <w:rPr>
          <w:spacing w:val="1"/>
        </w:rPr>
        <w:t xml:space="preserve"> </w:t>
      </w:r>
      <w:r>
        <w:t>в</w:t>
      </w:r>
      <w:r>
        <w:rPr>
          <w:spacing w:val="1"/>
        </w:rPr>
        <w:t xml:space="preserve"> </w:t>
      </w:r>
      <w:r>
        <w:t>кадре.</w:t>
      </w:r>
      <w:r>
        <w:rPr>
          <w:spacing w:val="1"/>
        </w:rPr>
        <w:t xml:space="preserve"> </w:t>
      </w:r>
      <w:r>
        <w:t>Масштаб.</w:t>
      </w:r>
      <w:r>
        <w:rPr>
          <w:spacing w:val="-67"/>
        </w:rPr>
        <w:t xml:space="preserve"> </w:t>
      </w:r>
      <w:r>
        <w:t>Доминанта. Обсуждение в условиях урока ученических фотографий, соответ-</w:t>
      </w:r>
      <w:r>
        <w:rPr>
          <w:spacing w:val="1"/>
        </w:rPr>
        <w:t xml:space="preserve"> </w:t>
      </w:r>
      <w:r>
        <w:t>ствующих изучаемой</w:t>
      </w:r>
      <w:r>
        <w:rPr>
          <w:spacing w:val="-1"/>
        </w:rPr>
        <w:t xml:space="preserve"> </w:t>
      </w:r>
      <w:r>
        <w:t>теме.</w:t>
      </w:r>
    </w:p>
    <w:p w:rsidR="00737B54" w:rsidRDefault="00737B54">
      <w:pPr>
        <w:pStyle w:val="a3"/>
        <w:spacing w:before="1"/>
        <w:ind w:left="0" w:firstLine="0"/>
        <w:jc w:val="left"/>
        <w:rPr>
          <w:sz w:val="21"/>
        </w:rPr>
      </w:pPr>
    </w:p>
    <w:p w:rsidR="00737B54" w:rsidRDefault="00F90934" w:rsidP="007F2F89">
      <w:pPr>
        <w:pStyle w:val="1"/>
        <w:numPr>
          <w:ilvl w:val="1"/>
          <w:numId w:val="16"/>
        </w:numPr>
        <w:tabs>
          <w:tab w:val="left" w:pos="4290"/>
        </w:tabs>
        <w:spacing w:before="88" w:line="321" w:lineRule="exact"/>
        <w:ind w:right="685"/>
      </w:pPr>
      <w:r>
        <w:t>КЛАСС</w:t>
      </w:r>
      <w:r>
        <w:rPr>
          <w:spacing w:val="1"/>
        </w:rPr>
        <w:t xml:space="preserve"> </w:t>
      </w:r>
      <w:r>
        <w:t>(34</w:t>
      </w:r>
      <w:r>
        <w:rPr>
          <w:spacing w:val="-5"/>
        </w:rPr>
        <w:t xml:space="preserve"> </w:t>
      </w:r>
      <w:r>
        <w:t>ч.)</w:t>
      </w:r>
    </w:p>
    <w:p w:rsidR="00737B54" w:rsidRDefault="00F90934">
      <w:pPr>
        <w:spacing w:line="321" w:lineRule="exact"/>
        <w:ind w:left="860"/>
        <w:rPr>
          <w:b/>
          <w:sz w:val="28"/>
        </w:rPr>
      </w:pPr>
      <w:r>
        <w:rPr>
          <w:b/>
          <w:sz w:val="28"/>
        </w:rPr>
        <w:t>Модуль</w:t>
      </w:r>
      <w:r>
        <w:rPr>
          <w:b/>
          <w:spacing w:val="-5"/>
          <w:sz w:val="28"/>
        </w:rPr>
        <w:t xml:space="preserve"> </w:t>
      </w:r>
      <w:r>
        <w:rPr>
          <w:b/>
          <w:sz w:val="28"/>
        </w:rPr>
        <w:t>«Графика»</w:t>
      </w:r>
    </w:p>
    <w:p w:rsidR="00737B54" w:rsidRDefault="00F90934">
      <w:pPr>
        <w:pStyle w:val="a3"/>
        <w:ind w:right="982"/>
      </w:pPr>
      <w:r>
        <w:t>Эскизы обложки и иллюстраций к детской книге сказок (сказка по выбо-</w:t>
      </w:r>
      <w:r>
        <w:rPr>
          <w:spacing w:val="1"/>
        </w:rPr>
        <w:t xml:space="preserve"> </w:t>
      </w:r>
      <w:r>
        <w:t>ру). Рисунок буквицы. Макет книги-игрушки. Совмещение изображения и тек-</w:t>
      </w:r>
      <w:r>
        <w:rPr>
          <w:spacing w:val="1"/>
        </w:rPr>
        <w:t xml:space="preserve"> </w:t>
      </w:r>
      <w:r>
        <w:t>ста.</w:t>
      </w:r>
      <w:r>
        <w:rPr>
          <w:spacing w:val="2"/>
        </w:rPr>
        <w:t xml:space="preserve"> </w:t>
      </w:r>
      <w:r>
        <w:t>Расположение</w:t>
      </w:r>
      <w:r>
        <w:rPr>
          <w:spacing w:val="-4"/>
        </w:rPr>
        <w:t xml:space="preserve"> </w:t>
      </w:r>
      <w:r>
        <w:t>иллюстраций</w:t>
      </w:r>
      <w:r>
        <w:rPr>
          <w:spacing w:val="-2"/>
        </w:rPr>
        <w:t xml:space="preserve"> </w:t>
      </w:r>
      <w:r>
        <w:t>и</w:t>
      </w:r>
      <w:r>
        <w:rPr>
          <w:spacing w:val="-1"/>
        </w:rPr>
        <w:t xml:space="preserve"> </w:t>
      </w:r>
      <w:r>
        <w:t>текста на развороте</w:t>
      </w:r>
      <w:r>
        <w:rPr>
          <w:spacing w:val="-3"/>
        </w:rPr>
        <w:t xml:space="preserve"> </w:t>
      </w:r>
      <w:r>
        <w:t>книги.</w:t>
      </w:r>
    </w:p>
    <w:p w:rsidR="00737B54" w:rsidRDefault="00F90934">
      <w:pPr>
        <w:pStyle w:val="a3"/>
        <w:ind w:right="972"/>
      </w:pPr>
      <w:r>
        <w:t>Поздравительная открытка. Открытка-пожелание. Композиция открытки:</w:t>
      </w:r>
      <w:r>
        <w:rPr>
          <w:spacing w:val="1"/>
        </w:rPr>
        <w:t xml:space="preserve"> </w:t>
      </w:r>
      <w:r>
        <w:t>совмещение текста (шрифта) и изображения. Рисунок открытки или апплика-</w:t>
      </w:r>
      <w:r>
        <w:rPr>
          <w:spacing w:val="1"/>
        </w:rPr>
        <w:t xml:space="preserve"> </w:t>
      </w:r>
      <w:r>
        <w:t>ция.</w:t>
      </w:r>
    </w:p>
    <w:p w:rsidR="00737B54" w:rsidRDefault="00F90934">
      <w:pPr>
        <w:pStyle w:val="a3"/>
        <w:spacing w:line="237" w:lineRule="auto"/>
        <w:ind w:right="984"/>
      </w:pPr>
      <w:r>
        <w:t>Эскиз плаката или афиши. Совмещение шрифта и изображения. Особенно-</w:t>
      </w:r>
      <w:r>
        <w:rPr>
          <w:spacing w:val="-67"/>
        </w:rPr>
        <w:t xml:space="preserve"> </w:t>
      </w:r>
      <w:r>
        <w:t>сти</w:t>
      </w:r>
      <w:r>
        <w:rPr>
          <w:spacing w:val="-2"/>
        </w:rPr>
        <w:t xml:space="preserve"> </w:t>
      </w:r>
      <w:r>
        <w:t>композиции</w:t>
      </w:r>
      <w:r>
        <w:rPr>
          <w:spacing w:val="-1"/>
        </w:rPr>
        <w:t xml:space="preserve"> </w:t>
      </w:r>
      <w:r>
        <w:t>плаката.</w:t>
      </w:r>
    </w:p>
    <w:p w:rsidR="00737B54" w:rsidRDefault="00F90934">
      <w:pPr>
        <w:pStyle w:val="a3"/>
        <w:spacing w:before="2"/>
        <w:ind w:right="978"/>
      </w:pPr>
      <w:r>
        <w:t>Графические зарисовки карандашами по памяти или на основе наблюде-</w:t>
      </w:r>
      <w:r>
        <w:rPr>
          <w:spacing w:val="1"/>
        </w:rPr>
        <w:t xml:space="preserve"> </w:t>
      </w:r>
      <w:r>
        <w:t>ний</w:t>
      </w:r>
      <w:r>
        <w:rPr>
          <w:spacing w:val="-3"/>
        </w:rPr>
        <w:t xml:space="preserve"> </w:t>
      </w:r>
      <w:r>
        <w:t>и</w:t>
      </w:r>
      <w:r>
        <w:rPr>
          <w:spacing w:val="-2"/>
        </w:rPr>
        <w:t xml:space="preserve"> </w:t>
      </w:r>
      <w:r>
        <w:t>фотографий</w:t>
      </w:r>
      <w:r>
        <w:rPr>
          <w:spacing w:val="-3"/>
        </w:rPr>
        <w:t xml:space="preserve"> </w:t>
      </w:r>
      <w:r>
        <w:t>архитектурных</w:t>
      </w:r>
      <w:r>
        <w:rPr>
          <w:spacing w:val="4"/>
        </w:rPr>
        <w:t xml:space="preserve"> </w:t>
      </w:r>
      <w:r>
        <w:t>достопримечательностей</w:t>
      </w:r>
      <w:r>
        <w:rPr>
          <w:spacing w:val="-3"/>
        </w:rPr>
        <w:t xml:space="preserve"> </w:t>
      </w:r>
      <w:r>
        <w:t>своего</w:t>
      </w:r>
      <w:r>
        <w:rPr>
          <w:spacing w:val="-4"/>
        </w:rPr>
        <w:t xml:space="preserve"> </w:t>
      </w:r>
      <w:r>
        <w:t>города.</w:t>
      </w:r>
    </w:p>
    <w:p w:rsidR="00737B54" w:rsidRDefault="00F90934">
      <w:pPr>
        <w:pStyle w:val="a3"/>
        <w:spacing w:line="321" w:lineRule="exact"/>
        <w:ind w:left="860" w:firstLine="0"/>
      </w:pPr>
      <w:r>
        <w:t>Транспорт</w:t>
      </w:r>
      <w:r>
        <w:rPr>
          <w:spacing w:val="-2"/>
        </w:rPr>
        <w:t xml:space="preserve"> </w:t>
      </w:r>
      <w:r>
        <w:t>в</w:t>
      </w:r>
      <w:r>
        <w:rPr>
          <w:spacing w:val="-4"/>
        </w:rPr>
        <w:t xml:space="preserve"> </w:t>
      </w:r>
      <w:r>
        <w:t>городе.</w:t>
      </w:r>
      <w:r>
        <w:rPr>
          <w:spacing w:val="-2"/>
        </w:rPr>
        <w:t xml:space="preserve"> </w:t>
      </w:r>
      <w:r>
        <w:t>Рисунки</w:t>
      </w:r>
      <w:r>
        <w:rPr>
          <w:spacing w:val="-5"/>
        </w:rPr>
        <w:t xml:space="preserve"> </w:t>
      </w:r>
      <w:r>
        <w:t>реальных</w:t>
      </w:r>
      <w:r>
        <w:rPr>
          <w:spacing w:val="-4"/>
        </w:rPr>
        <w:t xml:space="preserve"> </w:t>
      </w:r>
      <w:r>
        <w:t>или</w:t>
      </w:r>
      <w:r>
        <w:rPr>
          <w:spacing w:val="-5"/>
        </w:rPr>
        <w:t xml:space="preserve"> </w:t>
      </w:r>
      <w:r>
        <w:t>фантастических</w:t>
      </w:r>
      <w:r>
        <w:rPr>
          <w:spacing w:val="-3"/>
        </w:rPr>
        <w:t xml:space="preserve"> </w:t>
      </w:r>
      <w:r>
        <w:t>машин.</w:t>
      </w:r>
    </w:p>
    <w:p w:rsidR="00737B54" w:rsidRDefault="00F90934">
      <w:pPr>
        <w:pStyle w:val="a3"/>
        <w:spacing w:line="242" w:lineRule="auto"/>
        <w:ind w:right="980"/>
      </w:pPr>
      <w:r>
        <w:t>Изображение лица человека. Строение, пропорции, взаиморасположение</w:t>
      </w:r>
      <w:r>
        <w:rPr>
          <w:spacing w:val="1"/>
        </w:rPr>
        <w:t xml:space="preserve"> </w:t>
      </w:r>
      <w:r>
        <w:t>частей</w:t>
      </w:r>
      <w:r>
        <w:rPr>
          <w:spacing w:val="-2"/>
        </w:rPr>
        <w:t xml:space="preserve"> </w:t>
      </w:r>
      <w:r>
        <w:t>лица.</w:t>
      </w:r>
    </w:p>
    <w:p w:rsidR="00737B54" w:rsidRDefault="00F90934">
      <w:pPr>
        <w:pStyle w:val="a3"/>
        <w:spacing w:line="242" w:lineRule="auto"/>
        <w:ind w:right="972"/>
      </w:pPr>
      <w:r>
        <w:t>Эскиз маски для маскарада: изображение лица - маски персонажа с ярко</w:t>
      </w:r>
      <w:r>
        <w:rPr>
          <w:spacing w:val="1"/>
        </w:rPr>
        <w:t xml:space="preserve"> </w:t>
      </w:r>
      <w:r>
        <w:t>выраженным</w:t>
      </w:r>
      <w:r>
        <w:rPr>
          <w:spacing w:val="-1"/>
        </w:rPr>
        <w:t xml:space="preserve"> </w:t>
      </w:r>
      <w:r>
        <w:t>характером.</w:t>
      </w:r>
      <w:r>
        <w:rPr>
          <w:spacing w:val="2"/>
        </w:rPr>
        <w:t xml:space="preserve"> </w:t>
      </w:r>
      <w:r>
        <w:t>Аппликация</w:t>
      </w:r>
      <w:r>
        <w:rPr>
          <w:spacing w:val="-1"/>
        </w:rPr>
        <w:t xml:space="preserve"> </w:t>
      </w:r>
      <w:r>
        <w:t>из</w:t>
      </w:r>
      <w:r>
        <w:rPr>
          <w:spacing w:val="1"/>
        </w:rPr>
        <w:t xml:space="preserve"> </w:t>
      </w:r>
      <w:r>
        <w:t>цветной</w:t>
      </w:r>
      <w:r>
        <w:rPr>
          <w:spacing w:val="-2"/>
        </w:rPr>
        <w:t xml:space="preserve"> </w:t>
      </w:r>
      <w:r>
        <w:t>бумаги.</w:t>
      </w:r>
    </w:p>
    <w:p w:rsidR="00737B54" w:rsidRDefault="00F90934">
      <w:pPr>
        <w:pStyle w:val="1"/>
      </w:pPr>
      <w:r>
        <w:t>Модуль</w:t>
      </w:r>
      <w:r>
        <w:rPr>
          <w:spacing w:val="-3"/>
        </w:rPr>
        <w:t xml:space="preserve"> </w:t>
      </w:r>
      <w:r>
        <w:t>«Живопись»</w:t>
      </w:r>
    </w:p>
    <w:p w:rsidR="00737B54" w:rsidRDefault="00F90934">
      <w:pPr>
        <w:pStyle w:val="a3"/>
        <w:ind w:right="977"/>
      </w:pPr>
      <w:r>
        <w:t>Создание сюжетной композиции «В цирке», использование гуаши или ка-</w:t>
      </w:r>
      <w:r>
        <w:rPr>
          <w:spacing w:val="1"/>
        </w:rPr>
        <w:t xml:space="preserve"> </w:t>
      </w:r>
      <w:r>
        <w:t>рандаша и акварели (по памяти и представлению). Художник в театре: эскиз</w:t>
      </w:r>
      <w:r>
        <w:rPr>
          <w:spacing w:val="1"/>
        </w:rPr>
        <w:t xml:space="preserve"> </w:t>
      </w:r>
      <w:r>
        <w:t>занавеса (или декораций сцены) для спектакля со сказочным сюжетом (сказка</w:t>
      </w:r>
      <w:r>
        <w:rPr>
          <w:spacing w:val="1"/>
        </w:rPr>
        <w:t xml:space="preserve"> </w:t>
      </w:r>
      <w:r>
        <w:t>по</w:t>
      </w:r>
      <w:r>
        <w:rPr>
          <w:spacing w:val="-4"/>
        </w:rPr>
        <w:t xml:space="preserve"> </w:t>
      </w:r>
      <w:r>
        <w:t>выбору).</w:t>
      </w:r>
    </w:p>
    <w:p w:rsidR="00737B54" w:rsidRDefault="00F90934">
      <w:pPr>
        <w:pStyle w:val="a3"/>
        <w:ind w:right="982"/>
      </w:pPr>
      <w:r>
        <w:t>Тематическая композиция «Праздник в городе». Гуашь по цветной бумаге,</w:t>
      </w:r>
      <w:r>
        <w:rPr>
          <w:spacing w:val="-67"/>
        </w:rPr>
        <w:t xml:space="preserve"> </w:t>
      </w:r>
      <w:r>
        <w:t>возможно</w:t>
      </w:r>
      <w:r>
        <w:rPr>
          <w:spacing w:val="-4"/>
        </w:rPr>
        <w:t xml:space="preserve"> </w:t>
      </w:r>
      <w:r>
        <w:t>совмещение</w:t>
      </w:r>
      <w:r>
        <w:rPr>
          <w:spacing w:val="-4"/>
        </w:rPr>
        <w:t xml:space="preserve"> </w:t>
      </w:r>
      <w:r>
        <w:t>с наклейками</w:t>
      </w:r>
      <w:r>
        <w:rPr>
          <w:spacing w:val="-2"/>
        </w:rPr>
        <w:t xml:space="preserve"> </w:t>
      </w:r>
      <w:r>
        <w:t>в виде</w:t>
      </w:r>
      <w:r>
        <w:rPr>
          <w:spacing w:val="-3"/>
        </w:rPr>
        <w:t xml:space="preserve"> </w:t>
      </w:r>
      <w:r>
        <w:t>коллажа или</w:t>
      </w:r>
      <w:r>
        <w:rPr>
          <w:spacing w:val="-1"/>
        </w:rPr>
        <w:t xml:space="preserve"> </w:t>
      </w:r>
      <w:r>
        <w:t>аппликации.</w:t>
      </w:r>
    </w:p>
    <w:p w:rsidR="00737B54" w:rsidRDefault="00F90934">
      <w:pPr>
        <w:pStyle w:val="a3"/>
        <w:spacing w:line="321" w:lineRule="exact"/>
        <w:ind w:left="860" w:firstLine="0"/>
      </w:pPr>
      <w:r>
        <w:t>Натюрморт</w:t>
      </w:r>
      <w:r>
        <w:rPr>
          <w:spacing w:val="54"/>
        </w:rPr>
        <w:t xml:space="preserve"> </w:t>
      </w:r>
      <w:r>
        <w:t>из</w:t>
      </w:r>
      <w:r>
        <w:rPr>
          <w:spacing w:val="122"/>
        </w:rPr>
        <w:t xml:space="preserve"> </w:t>
      </w:r>
      <w:r>
        <w:t>простых</w:t>
      </w:r>
      <w:r>
        <w:rPr>
          <w:spacing w:val="121"/>
        </w:rPr>
        <w:t xml:space="preserve"> </w:t>
      </w:r>
      <w:r>
        <w:t>предметов</w:t>
      </w:r>
      <w:r>
        <w:rPr>
          <w:spacing w:val="122"/>
        </w:rPr>
        <w:t xml:space="preserve"> </w:t>
      </w:r>
      <w:r>
        <w:t>с</w:t>
      </w:r>
      <w:r>
        <w:rPr>
          <w:spacing w:val="121"/>
        </w:rPr>
        <w:t xml:space="preserve"> </w:t>
      </w:r>
      <w:r>
        <w:t>натуры</w:t>
      </w:r>
      <w:r>
        <w:rPr>
          <w:spacing w:val="122"/>
        </w:rPr>
        <w:t xml:space="preserve"> </w:t>
      </w:r>
      <w:r>
        <w:t>или</w:t>
      </w:r>
      <w:r>
        <w:rPr>
          <w:spacing w:val="120"/>
        </w:rPr>
        <w:t xml:space="preserve"> </w:t>
      </w:r>
      <w:r>
        <w:t>по</w:t>
      </w:r>
      <w:r>
        <w:rPr>
          <w:spacing w:val="125"/>
        </w:rPr>
        <w:t xml:space="preserve"> </w:t>
      </w:r>
      <w:r>
        <w:t>представлению.</w:t>
      </w:r>
    </w:p>
    <w:p w:rsidR="00737B54" w:rsidRDefault="00F90934">
      <w:pPr>
        <w:pStyle w:val="a3"/>
        <w:spacing w:line="321" w:lineRule="exact"/>
        <w:ind w:firstLine="0"/>
      </w:pPr>
      <w:r>
        <w:t>«Натюрморт-автопортрет»</w:t>
      </w:r>
      <w:r>
        <w:rPr>
          <w:spacing w:val="-12"/>
        </w:rPr>
        <w:t xml:space="preserve"> </w:t>
      </w:r>
      <w:r>
        <w:t>из</w:t>
      </w:r>
      <w:r>
        <w:rPr>
          <w:spacing w:val="-4"/>
        </w:rPr>
        <w:t xml:space="preserve"> </w:t>
      </w:r>
      <w:r>
        <w:t>предметов,</w:t>
      </w:r>
      <w:r>
        <w:rPr>
          <w:spacing w:val="-3"/>
        </w:rPr>
        <w:t xml:space="preserve"> </w:t>
      </w:r>
      <w:r>
        <w:t>характеризующих</w:t>
      </w:r>
      <w:r>
        <w:rPr>
          <w:spacing w:val="-5"/>
        </w:rPr>
        <w:t xml:space="preserve"> </w:t>
      </w:r>
      <w:r>
        <w:t>личность</w:t>
      </w:r>
      <w:r>
        <w:rPr>
          <w:spacing w:val="-4"/>
        </w:rPr>
        <w:t xml:space="preserve"> </w:t>
      </w:r>
      <w:r>
        <w:t>ученика.</w:t>
      </w:r>
    </w:p>
    <w:p w:rsidR="00737B54" w:rsidRDefault="00F90934">
      <w:pPr>
        <w:pStyle w:val="a3"/>
        <w:spacing w:line="237" w:lineRule="auto"/>
        <w:ind w:right="980"/>
      </w:pPr>
      <w:r>
        <w:t>Пейзаж в живописи. Передача в пейзаже состояний в природе. Выбор для</w:t>
      </w:r>
      <w:r>
        <w:rPr>
          <w:spacing w:val="1"/>
        </w:rPr>
        <w:t xml:space="preserve"> </w:t>
      </w:r>
      <w:r>
        <w:t>изображения</w:t>
      </w:r>
      <w:r>
        <w:rPr>
          <w:spacing w:val="3"/>
        </w:rPr>
        <w:t xml:space="preserve"> </w:t>
      </w:r>
      <w:r>
        <w:t>времени</w:t>
      </w:r>
      <w:r>
        <w:rPr>
          <w:spacing w:val="2"/>
        </w:rPr>
        <w:t xml:space="preserve"> </w:t>
      </w:r>
      <w:r>
        <w:t>года,</w:t>
      </w:r>
      <w:r>
        <w:rPr>
          <w:spacing w:val="5"/>
        </w:rPr>
        <w:t xml:space="preserve"> </w:t>
      </w:r>
      <w:r>
        <w:t>времени</w:t>
      </w:r>
      <w:r>
        <w:rPr>
          <w:spacing w:val="2"/>
        </w:rPr>
        <w:t xml:space="preserve"> </w:t>
      </w:r>
      <w:r>
        <w:t>дня,</w:t>
      </w:r>
      <w:r>
        <w:rPr>
          <w:spacing w:val="4"/>
        </w:rPr>
        <w:t xml:space="preserve"> </w:t>
      </w:r>
      <w:r>
        <w:t>характера</w:t>
      </w:r>
      <w:r>
        <w:rPr>
          <w:spacing w:val="7"/>
        </w:rPr>
        <w:t xml:space="preserve"> </w:t>
      </w:r>
      <w:r>
        <w:t>погоды</w:t>
      </w:r>
      <w:r>
        <w:rPr>
          <w:spacing w:val="3"/>
        </w:rPr>
        <w:t xml:space="preserve"> </w:t>
      </w:r>
      <w:r>
        <w:t>и</w:t>
      </w:r>
      <w:r>
        <w:rPr>
          <w:spacing w:val="6"/>
        </w:rPr>
        <w:t xml:space="preserve"> </w:t>
      </w:r>
      <w:r>
        <w:t>особенностей</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75" w:firstLine="0"/>
      </w:pPr>
      <w:r>
        <w:lastRenderedPageBreak/>
        <w:t>ландшафта (лес или поле, река или озеро); количество и состояние неба в изоб-</w:t>
      </w:r>
      <w:r>
        <w:rPr>
          <w:spacing w:val="1"/>
        </w:rPr>
        <w:t xml:space="preserve"> </w:t>
      </w:r>
      <w:r>
        <w:t>ражении.</w:t>
      </w:r>
    </w:p>
    <w:p w:rsidR="00737B54" w:rsidRDefault="00F90934">
      <w:pPr>
        <w:pStyle w:val="a3"/>
        <w:ind w:right="976"/>
      </w:pPr>
      <w:r>
        <w:t>Портрет человека по памяти и представлению с опорой на натуру. Выра-</w:t>
      </w:r>
      <w:r>
        <w:rPr>
          <w:spacing w:val="1"/>
        </w:rPr>
        <w:t xml:space="preserve"> </w:t>
      </w:r>
      <w:r>
        <w:t>жение в портрете (автопортрете) характера человека, особенностей его лично-</w:t>
      </w:r>
      <w:r>
        <w:rPr>
          <w:spacing w:val="1"/>
        </w:rPr>
        <w:t xml:space="preserve"> </w:t>
      </w:r>
      <w:r>
        <w:t>сти с использованием выразительных возможностей композиционного разме-</w:t>
      </w:r>
      <w:r>
        <w:rPr>
          <w:spacing w:val="1"/>
        </w:rPr>
        <w:t xml:space="preserve"> </w:t>
      </w:r>
      <w:r>
        <w:t>щения в плоскости листа, особенностей пропорций и мимики лица, характера</w:t>
      </w:r>
      <w:r>
        <w:rPr>
          <w:spacing w:val="1"/>
        </w:rPr>
        <w:t xml:space="preserve"> </w:t>
      </w:r>
      <w:r>
        <w:t>цветового решения, сильного или мягкого контраста, включения в композицию</w:t>
      </w:r>
      <w:r>
        <w:rPr>
          <w:spacing w:val="1"/>
        </w:rPr>
        <w:t xml:space="preserve"> </w:t>
      </w:r>
      <w:r>
        <w:t>дополнительных предметов.</w:t>
      </w:r>
    </w:p>
    <w:p w:rsidR="00737B54" w:rsidRDefault="00F90934">
      <w:pPr>
        <w:pStyle w:val="1"/>
        <w:spacing w:before="2"/>
      </w:pPr>
      <w:r>
        <w:t>Модуль</w:t>
      </w:r>
      <w:r>
        <w:rPr>
          <w:spacing w:val="-3"/>
        </w:rPr>
        <w:t xml:space="preserve"> </w:t>
      </w:r>
      <w:r>
        <w:t>«Скульптура»</w:t>
      </w:r>
    </w:p>
    <w:p w:rsidR="00737B54" w:rsidRDefault="00F90934">
      <w:pPr>
        <w:pStyle w:val="a3"/>
        <w:ind w:right="971"/>
      </w:pPr>
      <w:r>
        <w:t>Создание игрушки из подручного нехудожественного материала, придание</w:t>
      </w:r>
      <w:r>
        <w:rPr>
          <w:spacing w:val="-67"/>
        </w:rPr>
        <w:t xml:space="preserve"> </w:t>
      </w:r>
      <w:r>
        <w:t>ей</w:t>
      </w:r>
      <w:r>
        <w:rPr>
          <w:spacing w:val="50"/>
        </w:rPr>
        <w:t xml:space="preserve"> </w:t>
      </w:r>
      <w:r>
        <w:t>одушевлённого</w:t>
      </w:r>
      <w:r>
        <w:rPr>
          <w:spacing w:val="48"/>
        </w:rPr>
        <w:t xml:space="preserve"> </w:t>
      </w:r>
      <w:r>
        <w:t>образа</w:t>
      </w:r>
      <w:r>
        <w:rPr>
          <w:spacing w:val="53"/>
        </w:rPr>
        <w:t xml:space="preserve"> </w:t>
      </w:r>
      <w:r>
        <w:t>(добавления</w:t>
      </w:r>
      <w:r>
        <w:rPr>
          <w:spacing w:val="51"/>
        </w:rPr>
        <w:t xml:space="preserve"> </w:t>
      </w:r>
      <w:r>
        <w:t>деталей</w:t>
      </w:r>
      <w:r>
        <w:rPr>
          <w:spacing w:val="51"/>
        </w:rPr>
        <w:t xml:space="preserve"> </w:t>
      </w:r>
      <w:r>
        <w:t>лепных</w:t>
      </w:r>
      <w:r>
        <w:rPr>
          <w:spacing w:val="52"/>
        </w:rPr>
        <w:t xml:space="preserve"> </w:t>
      </w:r>
      <w:r>
        <w:t>или</w:t>
      </w:r>
      <w:r>
        <w:rPr>
          <w:spacing w:val="50"/>
        </w:rPr>
        <w:t xml:space="preserve"> </w:t>
      </w:r>
      <w:r>
        <w:t>из</w:t>
      </w:r>
      <w:r>
        <w:rPr>
          <w:spacing w:val="54"/>
        </w:rPr>
        <w:t xml:space="preserve"> </w:t>
      </w:r>
      <w:r>
        <w:t>бумаги,</w:t>
      </w:r>
      <w:r>
        <w:rPr>
          <w:spacing w:val="54"/>
        </w:rPr>
        <w:t xml:space="preserve"> </w:t>
      </w:r>
      <w:r>
        <w:t>ниток</w:t>
      </w:r>
      <w:r>
        <w:rPr>
          <w:spacing w:val="-68"/>
        </w:rPr>
        <w:t xml:space="preserve"> </w:t>
      </w:r>
      <w:r>
        <w:t>или</w:t>
      </w:r>
      <w:r>
        <w:rPr>
          <w:spacing w:val="-1"/>
        </w:rPr>
        <w:t xml:space="preserve"> </w:t>
      </w:r>
      <w:r>
        <w:t>других</w:t>
      </w:r>
      <w:r>
        <w:rPr>
          <w:spacing w:val="1"/>
        </w:rPr>
        <w:t xml:space="preserve"> </w:t>
      </w:r>
      <w:r>
        <w:t>материалов).</w:t>
      </w:r>
    </w:p>
    <w:p w:rsidR="00737B54" w:rsidRDefault="00F90934">
      <w:pPr>
        <w:pStyle w:val="a3"/>
        <w:spacing w:line="242" w:lineRule="auto"/>
        <w:ind w:right="980"/>
      </w:pPr>
      <w:r>
        <w:t>Лепка сказочного персонажа на основе сюжета известной сказки или со-</w:t>
      </w:r>
      <w:r>
        <w:rPr>
          <w:spacing w:val="1"/>
        </w:rPr>
        <w:t xml:space="preserve"> </w:t>
      </w:r>
      <w:r>
        <w:t>здание</w:t>
      </w:r>
      <w:r>
        <w:rPr>
          <w:spacing w:val="-4"/>
        </w:rPr>
        <w:t xml:space="preserve"> </w:t>
      </w:r>
      <w:r>
        <w:t>этого</w:t>
      </w:r>
      <w:r>
        <w:rPr>
          <w:spacing w:val="-3"/>
        </w:rPr>
        <w:t xml:space="preserve"> </w:t>
      </w:r>
      <w:r>
        <w:t>персонажа</w:t>
      </w:r>
      <w:r>
        <w:rPr>
          <w:spacing w:val="1"/>
        </w:rPr>
        <w:t xml:space="preserve"> </w:t>
      </w:r>
      <w:r>
        <w:t>путём</w:t>
      </w:r>
      <w:r>
        <w:rPr>
          <w:spacing w:val="-1"/>
        </w:rPr>
        <w:t xml:space="preserve"> </w:t>
      </w:r>
      <w:r>
        <w:t>бумагопластики.</w:t>
      </w:r>
    </w:p>
    <w:p w:rsidR="00737B54" w:rsidRDefault="00F90934">
      <w:pPr>
        <w:pStyle w:val="a3"/>
        <w:spacing w:line="242" w:lineRule="auto"/>
        <w:ind w:right="977"/>
      </w:pPr>
      <w:r>
        <w:t>Освоение знаний о видах скульптуры (по назначению) и жанрах скульпту-</w:t>
      </w:r>
      <w:r>
        <w:rPr>
          <w:spacing w:val="1"/>
        </w:rPr>
        <w:t xml:space="preserve"> </w:t>
      </w:r>
      <w:r>
        <w:t>ры (по</w:t>
      </w:r>
      <w:r>
        <w:rPr>
          <w:spacing w:val="-3"/>
        </w:rPr>
        <w:t xml:space="preserve"> </w:t>
      </w:r>
      <w:r>
        <w:t>сюжету</w:t>
      </w:r>
      <w:r>
        <w:rPr>
          <w:spacing w:val="-7"/>
        </w:rPr>
        <w:t xml:space="preserve"> </w:t>
      </w:r>
      <w:r>
        <w:t>изображения).</w:t>
      </w:r>
    </w:p>
    <w:p w:rsidR="00737B54" w:rsidRDefault="00F90934">
      <w:pPr>
        <w:pStyle w:val="a3"/>
        <w:spacing w:line="242" w:lineRule="auto"/>
        <w:ind w:right="977"/>
      </w:pPr>
      <w:r>
        <w:t>Лепка</w:t>
      </w:r>
      <w:r>
        <w:rPr>
          <w:spacing w:val="1"/>
        </w:rPr>
        <w:t xml:space="preserve"> </w:t>
      </w:r>
      <w:r>
        <w:t>эскиза</w:t>
      </w:r>
      <w:r>
        <w:rPr>
          <w:spacing w:val="1"/>
        </w:rPr>
        <w:t xml:space="preserve"> </w:t>
      </w:r>
      <w:r>
        <w:t>парковой</w:t>
      </w:r>
      <w:r>
        <w:rPr>
          <w:spacing w:val="1"/>
        </w:rPr>
        <w:t xml:space="preserve"> </w:t>
      </w:r>
      <w:r>
        <w:t>скульптуры.</w:t>
      </w:r>
      <w:r>
        <w:rPr>
          <w:spacing w:val="1"/>
        </w:rPr>
        <w:t xml:space="preserve"> </w:t>
      </w:r>
      <w:r>
        <w:t>Выражение</w:t>
      </w:r>
      <w:r>
        <w:rPr>
          <w:spacing w:val="1"/>
        </w:rPr>
        <w:t xml:space="preserve"> </w:t>
      </w:r>
      <w:r>
        <w:t>пластики</w:t>
      </w:r>
      <w:r>
        <w:rPr>
          <w:spacing w:val="1"/>
        </w:rPr>
        <w:t xml:space="preserve"> </w:t>
      </w:r>
      <w:r>
        <w:t>движения</w:t>
      </w:r>
      <w:r>
        <w:rPr>
          <w:spacing w:val="1"/>
        </w:rPr>
        <w:t xml:space="preserve"> </w:t>
      </w:r>
      <w:r>
        <w:t>в</w:t>
      </w:r>
      <w:r>
        <w:rPr>
          <w:spacing w:val="1"/>
        </w:rPr>
        <w:t xml:space="preserve"> </w:t>
      </w:r>
      <w:r>
        <w:t>скульптуре.</w:t>
      </w:r>
      <w:r>
        <w:rPr>
          <w:spacing w:val="2"/>
        </w:rPr>
        <w:t xml:space="preserve"> </w:t>
      </w:r>
      <w:r>
        <w:t>Работа</w:t>
      </w:r>
      <w:r>
        <w:rPr>
          <w:spacing w:val="1"/>
        </w:rPr>
        <w:t xml:space="preserve"> </w:t>
      </w:r>
      <w:r>
        <w:t>с пластилином или</w:t>
      </w:r>
      <w:r>
        <w:rPr>
          <w:spacing w:val="-1"/>
        </w:rPr>
        <w:t xml:space="preserve"> </w:t>
      </w:r>
      <w:r>
        <w:t>глиной.</w:t>
      </w:r>
    </w:p>
    <w:p w:rsidR="00737B54" w:rsidRDefault="00F90934">
      <w:pPr>
        <w:pStyle w:val="1"/>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ind w:right="977"/>
      </w:pPr>
      <w:r>
        <w:t>Приёмы исполнения орнаментов и выполнение эскизов украшения посуды</w:t>
      </w:r>
      <w:r>
        <w:rPr>
          <w:spacing w:val="1"/>
        </w:rPr>
        <w:t xml:space="preserve"> </w:t>
      </w:r>
      <w:r>
        <w:t>из дерева и глины в традициях народных художественных промыслов Хохломы</w:t>
      </w:r>
      <w:r>
        <w:rPr>
          <w:spacing w:val="-67"/>
        </w:rPr>
        <w:t xml:space="preserve"> </w:t>
      </w:r>
      <w:r>
        <w:t>и</w:t>
      </w:r>
      <w:r>
        <w:rPr>
          <w:spacing w:val="-2"/>
        </w:rPr>
        <w:t xml:space="preserve"> </w:t>
      </w:r>
      <w:r>
        <w:t>Гжели</w:t>
      </w:r>
      <w:r>
        <w:rPr>
          <w:spacing w:val="-1"/>
        </w:rPr>
        <w:t xml:space="preserve"> </w:t>
      </w:r>
      <w:r>
        <w:t>(или</w:t>
      </w:r>
      <w:r>
        <w:rPr>
          <w:spacing w:val="-1"/>
        </w:rPr>
        <w:t xml:space="preserve"> </w:t>
      </w:r>
      <w:r>
        <w:t>в традициях</w:t>
      </w:r>
      <w:r>
        <w:rPr>
          <w:spacing w:val="-1"/>
        </w:rPr>
        <w:t xml:space="preserve"> </w:t>
      </w:r>
      <w:r>
        <w:t>других</w:t>
      </w:r>
      <w:r>
        <w:rPr>
          <w:spacing w:val="4"/>
        </w:rPr>
        <w:t xml:space="preserve"> </w:t>
      </w:r>
      <w:r>
        <w:t>промыслов по</w:t>
      </w:r>
      <w:r>
        <w:rPr>
          <w:spacing w:val="-4"/>
        </w:rPr>
        <w:t xml:space="preserve"> </w:t>
      </w:r>
      <w:r>
        <w:t>выбору учителя).</w:t>
      </w:r>
    </w:p>
    <w:p w:rsidR="00737B54" w:rsidRDefault="00F90934">
      <w:pPr>
        <w:pStyle w:val="a3"/>
        <w:spacing w:line="242" w:lineRule="auto"/>
        <w:ind w:right="986"/>
      </w:pPr>
      <w:r>
        <w:t>Эскизы орнаментов для росписи тканей. Раппорт. Трафарет и создание ор-</w:t>
      </w:r>
      <w:r>
        <w:rPr>
          <w:spacing w:val="1"/>
        </w:rPr>
        <w:t xml:space="preserve"> </w:t>
      </w:r>
      <w:r>
        <w:t>намента при помощи</w:t>
      </w:r>
      <w:r>
        <w:rPr>
          <w:spacing w:val="-1"/>
        </w:rPr>
        <w:t xml:space="preserve"> </w:t>
      </w:r>
      <w:r>
        <w:t>печаток</w:t>
      </w:r>
      <w:r>
        <w:rPr>
          <w:spacing w:val="4"/>
        </w:rPr>
        <w:t xml:space="preserve"> </w:t>
      </w:r>
      <w:r>
        <w:t>или</w:t>
      </w:r>
      <w:r>
        <w:rPr>
          <w:spacing w:val="3"/>
        </w:rPr>
        <w:t xml:space="preserve"> </w:t>
      </w:r>
      <w:r>
        <w:t>штампов.</w:t>
      </w:r>
    </w:p>
    <w:p w:rsidR="00737B54" w:rsidRDefault="00F90934">
      <w:pPr>
        <w:pStyle w:val="a3"/>
        <w:ind w:right="982"/>
      </w:pPr>
      <w:r>
        <w:t>Эскизы орнамента для росписи платка: симметрия или асимметрия постро-</w:t>
      </w:r>
      <w:r>
        <w:rPr>
          <w:spacing w:val="-67"/>
        </w:rPr>
        <w:t xml:space="preserve"> </w:t>
      </w:r>
      <w:r>
        <w:t>ения композиции, статика и динамика узора, ритмические чередования моти-</w:t>
      </w:r>
      <w:r>
        <w:rPr>
          <w:spacing w:val="1"/>
        </w:rPr>
        <w:t xml:space="preserve"> </w:t>
      </w:r>
      <w:r>
        <w:t>вов, наличие композиционного центра, роспись по канве. Рассматривание пав-</w:t>
      </w:r>
      <w:r>
        <w:rPr>
          <w:spacing w:val="1"/>
        </w:rPr>
        <w:t xml:space="preserve"> </w:t>
      </w:r>
      <w:r>
        <w:t>ловопосадских платков.</w:t>
      </w:r>
    </w:p>
    <w:p w:rsidR="00737B54" w:rsidRDefault="00F90934">
      <w:pPr>
        <w:pStyle w:val="a3"/>
        <w:spacing w:line="242" w:lineRule="auto"/>
        <w:ind w:right="977"/>
      </w:pPr>
      <w:r>
        <w:t>Проектирование</w:t>
      </w:r>
      <w:r>
        <w:rPr>
          <w:spacing w:val="1"/>
        </w:rPr>
        <w:t xml:space="preserve"> </w:t>
      </w:r>
      <w:r>
        <w:t>(эскизы)</w:t>
      </w:r>
      <w:r>
        <w:rPr>
          <w:spacing w:val="1"/>
        </w:rPr>
        <w:t xml:space="preserve"> </w:t>
      </w:r>
      <w:r>
        <w:t>декоративных</w:t>
      </w:r>
      <w:r>
        <w:rPr>
          <w:spacing w:val="1"/>
        </w:rPr>
        <w:t xml:space="preserve"> </w:t>
      </w:r>
      <w:r>
        <w:t>украшений</w:t>
      </w:r>
      <w:r>
        <w:rPr>
          <w:spacing w:val="1"/>
        </w:rPr>
        <w:t xml:space="preserve"> </w:t>
      </w:r>
      <w:r>
        <w:t>в</w:t>
      </w:r>
      <w:r>
        <w:rPr>
          <w:spacing w:val="1"/>
        </w:rPr>
        <w:t xml:space="preserve"> </w:t>
      </w:r>
      <w:r>
        <w:t>городе:</w:t>
      </w:r>
      <w:r>
        <w:rPr>
          <w:spacing w:val="1"/>
        </w:rPr>
        <w:t xml:space="preserve"> </w:t>
      </w:r>
      <w:r>
        <w:t>ажурные</w:t>
      </w:r>
      <w:r>
        <w:rPr>
          <w:spacing w:val="1"/>
        </w:rPr>
        <w:t xml:space="preserve"> </w:t>
      </w:r>
      <w:r>
        <w:t>ограды,</w:t>
      </w:r>
      <w:r>
        <w:rPr>
          <w:spacing w:val="1"/>
        </w:rPr>
        <w:t xml:space="preserve"> </w:t>
      </w:r>
      <w:r>
        <w:t>украшения</w:t>
      </w:r>
      <w:r>
        <w:rPr>
          <w:spacing w:val="-2"/>
        </w:rPr>
        <w:t xml:space="preserve"> </w:t>
      </w:r>
      <w:r>
        <w:t>фонарей,</w:t>
      </w:r>
      <w:r>
        <w:rPr>
          <w:spacing w:val="1"/>
        </w:rPr>
        <w:t xml:space="preserve"> </w:t>
      </w:r>
      <w:r>
        <w:t>скамеек,</w:t>
      </w:r>
      <w:r>
        <w:rPr>
          <w:spacing w:val="2"/>
        </w:rPr>
        <w:t xml:space="preserve"> </w:t>
      </w:r>
      <w:r>
        <w:t>киосков,</w:t>
      </w:r>
      <w:r>
        <w:rPr>
          <w:spacing w:val="1"/>
        </w:rPr>
        <w:t xml:space="preserve"> </w:t>
      </w:r>
      <w:r>
        <w:t>подставок</w:t>
      </w:r>
      <w:r>
        <w:rPr>
          <w:spacing w:val="-1"/>
        </w:rPr>
        <w:t xml:space="preserve"> </w:t>
      </w:r>
      <w:r>
        <w:t>для цветов</w:t>
      </w:r>
      <w:r>
        <w:rPr>
          <w:spacing w:val="-1"/>
        </w:rPr>
        <w:t xml:space="preserve"> </w:t>
      </w:r>
      <w:r>
        <w:t>и</w:t>
      </w:r>
      <w:r>
        <w:rPr>
          <w:spacing w:val="-3"/>
        </w:rPr>
        <w:t xml:space="preserve"> </w:t>
      </w:r>
      <w:r>
        <w:t>др.</w:t>
      </w:r>
    </w:p>
    <w:p w:rsidR="00737B54" w:rsidRDefault="00F90934">
      <w:pPr>
        <w:pStyle w:val="1"/>
      </w:pPr>
      <w:r>
        <w:t>Модуль</w:t>
      </w:r>
      <w:r>
        <w:rPr>
          <w:spacing w:val="-3"/>
        </w:rPr>
        <w:t xml:space="preserve"> </w:t>
      </w:r>
      <w:r>
        <w:t>«Архитектура»</w:t>
      </w:r>
    </w:p>
    <w:p w:rsidR="00737B54" w:rsidRDefault="00F90934">
      <w:pPr>
        <w:pStyle w:val="a3"/>
        <w:ind w:right="981"/>
      </w:pPr>
      <w:r>
        <w:t>Зарисовки исторических памятников и архитектурных достопримечатель-</w:t>
      </w:r>
      <w:r>
        <w:rPr>
          <w:spacing w:val="1"/>
        </w:rPr>
        <w:t xml:space="preserve"> </w:t>
      </w:r>
      <w:r>
        <w:t>ностей города или села. Работа по наблюдению и по памяти, на основе исполь-</w:t>
      </w:r>
      <w:r>
        <w:rPr>
          <w:spacing w:val="1"/>
        </w:rPr>
        <w:t xml:space="preserve"> </w:t>
      </w:r>
      <w:r>
        <w:t>зования</w:t>
      </w:r>
      <w:r>
        <w:rPr>
          <w:spacing w:val="-1"/>
        </w:rPr>
        <w:t xml:space="preserve"> </w:t>
      </w:r>
      <w:r>
        <w:t>фотографий</w:t>
      </w:r>
      <w:r>
        <w:rPr>
          <w:spacing w:val="-1"/>
        </w:rPr>
        <w:t xml:space="preserve"> </w:t>
      </w:r>
      <w:r>
        <w:t>и</w:t>
      </w:r>
      <w:r>
        <w:rPr>
          <w:spacing w:val="2"/>
        </w:rPr>
        <w:t xml:space="preserve"> </w:t>
      </w:r>
      <w:r>
        <w:t>образных</w:t>
      </w:r>
      <w:r>
        <w:rPr>
          <w:spacing w:val="1"/>
        </w:rPr>
        <w:t xml:space="preserve"> </w:t>
      </w:r>
      <w:r>
        <w:t>представлений.</w:t>
      </w:r>
    </w:p>
    <w:p w:rsidR="00737B54" w:rsidRDefault="00F90934">
      <w:pPr>
        <w:pStyle w:val="a3"/>
        <w:ind w:right="975"/>
      </w:pPr>
      <w:r>
        <w:t>Проектирование</w:t>
      </w:r>
      <w:r>
        <w:rPr>
          <w:spacing w:val="1"/>
        </w:rPr>
        <w:t xml:space="preserve"> </w:t>
      </w:r>
      <w:r>
        <w:t>садово-паркового</w:t>
      </w:r>
      <w:r>
        <w:rPr>
          <w:spacing w:val="1"/>
        </w:rPr>
        <w:t xml:space="preserve"> </w:t>
      </w:r>
      <w:r>
        <w:t>пространства</w:t>
      </w:r>
      <w:r>
        <w:rPr>
          <w:spacing w:val="1"/>
        </w:rPr>
        <w:t xml:space="preserve"> </w:t>
      </w:r>
      <w:r>
        <w:t>на</w:t>
      </w:r>
      <w:r>
        <w:rPr>
          <w:spacing w:val="1"/>
        </w:rPr>
        <w:t xml:space="preserve"> </w:t>
      </w:r>
      <w:r>
        <w:t>плоскости</w:t>
      </w:r>
      <w:r>
        <w:rPr>
          <w:spacing w:val="1"/>
        </w:rPr>
        <w:t xml:space="preserve"> </w:t>
      </w:r>
      <w:r>
        <w:t>(апплика-</w:t>
      </w:r>
      <w:r>
        <w:rPr>
          <w:spacing w:val="-67"/>
        </w:rPr>
        <w:t xml:space="preserve"> </w:t>
      </w:r>
      <w:r>
        <w:t>ция,</w:t>
      </w:r>
      <w:r>
        <w:rPr>
          <w:spacing w:val="18"/>
        </w:rPr>
        <w:t xml:space="preserve"> </w:t>
      </w:r>
      <w:r>
        <w:t>коллаж)</w:t>
      </w:r>
      <w:r>
        <w:rPr>
          <w:spacing w:val="17"/>
        </w:rPr>
        <w:t xml:space="preserve"> </w:t>
      </w:r>
      <w:r>
        <w:t>или</w:t>
      </w:r>
      <w:r>
        <w:rPr>
          <w:spacing w:val="17"/>
        </w:rPr>
        <w:t xml:space="preserve"> </w:t>
      </w:r>
      <w:r>
        <w:t>в</w:t>
      </w:r>
      <w:r>
        <w:rPr>
          <w:spacing w:val="18"/>
        </w:rPr>
        <w:t xml:space="preserve"> </w:t>
      </w:r>
      <w:r>
        <w:t>виде</w:t>
      </w:r>
      <w:r>
        <w:rPr>
          <w:spacing w:val="14"/>
        </w:rPr>
        <w:t xml:space="preserve"> </w:t>
      </w:r>
      <w:r>
        <w:t>макета</w:t>
      </w:r>
      <w:r>
        <w:rPr>
          <w:spacing w:val="18"/>
        </w:rPr>
        <w:t xml:space="preserve"> </w:t>
      </w:r>
      <w:r>
        <w:t>с</w:t>
      </w:r>
      <w:r>
        <w:rPr>
          <w:spacing w:val="18"/>
        </w:rPr>
        <w:t xml:space="preserve"> </w:t>
      </w:r>
      <w:r>
        <w:t>использованием</w:t>
      </w:r>
      <w:r>
        <w:rPr>
          <w:spacing w:val="17"/>
        </w:rPr>
        <w:t xml:space="preserve"> </w:t>
      </w:r>
      <w:r>
        <w:t>бумаги,</w:t>
      </w:r>
      <w:r>
        <w:rPr>
          <w:spacing w:val="20"/>
        </w:rPr>
        <w:t xml:space="preserve"> </w:t>
      </w:r>
      <w:r>
        <w:t>картона,</w:t>
      </w:r>
      <w:r>
        <w:rPr>
          <w:spacing w:val="20"/>
        </w:rPr>
        <w:t xml:space="preserve"> </w:t>
      </w:r>
      <w:r>
        <w:t>пенопласта</w:t>
      </w:r>
      <w:r>
        <w:rPr>
          <w:spacing w:val="-68"/>
        </w:rPr>
        <w:t xml:space="preserve"> </w:t>
      </w:r>
      <w:r>
        <w:t>и других подручных материалов. Графический рисунок (индивидуально) или</w:t>
      </w:r>
      <w:r>
        <w:rPr>
          <w:spacing w:val="1"/>
        </w:rPr>
        <w:t xml:space="preserve"> </w:t>
      </w:r>
      <w:r>
        <w:t>тематическое панно «Образ моего города» (села) в виде коллективной работы</w:t>
      </w:r>
      <w:r>
        <w:rPr>
          <w:spacing w:val="1"/>
        </w:rPr>
        <w:t xml:space="preserve"> </w:t>
      </w:r>
      <w:r>
        <w:t>(композиционная склейка-аппликация рисунков зданий и других элементов го-</w:t>
      </w:r>
      <w:r>
        <w:rPr>
          <w:spacing w:val="1"/>
        </w:rPr>
        <w:t xml:space="preserve"> </w:t>
      </w:r>
      <w:r>
        <w:t>родского</w:t>
      </w:r>
      <w:r>
        <w:rPr>
          <w:spacing w:val="-4"/>
        </w:rPr>
        <w:t xml:space="preserve"> </w:t>
      </w:r>
      <w:r>
        <w:t>пространства,</w:t>
      </w:r>
      <w:r>
        <w:rPr>
          <w:spacing w:val="1"/>
        </w:rPr>
        <w:t xml:space="preserve"> </w:t>
      </w:r>
      <w:r>
        <w:t>выполненных</w:t>
      </w:r>
      <w:r>
        <w:rPr>
          <w:spacing w:val="1"/>
        </w:rPr>
        <w:t xml:space="preserve"> </w:t>
      </w:r>
      <w:r>
        <w:t>индивидуально).</w:t>
      </w:r>
    </w:p>
    <w:p w:rsidR="00737B54" w:rsidRDefault="00F90934">
      <w:pPr>
        <w:pStyle w:val="1"/>
      </w:pPr>
      <w:r>
        <w:t>Модуль</w:t>
      </w:r>
      <w:r>
        <w:rPr>
          <w:spacing w:val="-7"/>
        </w:rPr>
        <w:t xml:space="preserve"> </w:t>
      </w:r>
      <w:r>
        <w:t>«Восприятие</w:t>
      </w:r>
      <w:r>
        <w:rPr>
          <w:spacing w:val="-6"/>
        </w:rPr>
        <w:t xml:space="preserve"> </w:t>
      </w:r>
      <w:r>
        <w:t>произведений</w:t>
      </w:r>
      <w:r>
        <w:rPr>
          <w:spacing w:val="-6"/>
        </w:rPr>
        <w:t xml:space="preserve"> </w:t>
      </w:r>
      <w:r>
        <w:t>искусства»</w:t>
      </w:r>
    </w:p>
    <w:p w:rsidR="00737B54" w:rsidRDefault="00F90934">
      <w:pPr>
        <w:pStyle w:val="a3"/>
        <w:spacing w:line="237" w:lineRule="auto"/>
        <w:ind w:right="981"/>
      </w:pPr>
      <w:r>
        <w:t>Иллюстрации в детских книгах и дизайн детской книги. Рассматривание и</w:t>
      </w:r>
      <w:r>
        <w:rPr>
          <w:spacing w:val="1"/>
        </w:rPr>
        <w:t xml:space="preserve"> </w:t>
      </w:r>
      <w:r>
        <w:t>обсуждение</w:t>
      </w:r>
      <w:r>
        <w:rPr>
          <w:spacing w:val="-6"/>
        </w:rPr>
        <w:t xml:space="preserve"> </w:t>
      </w:r>
      <w:r>
        <w:t>иллюстраций</w:t>
      </w:r>
      <w:r>
        <w:rPr>
          <w:spacing w:val="-4"/>
        </w:rPr>
        <w:t xml:space="preserve"> </w:t>
      </w:r>
      <w:r>
        <w:t>известных</w:t>
      </w:r>
      <w:r>
        <w:rPr>
          <w:spacing w:val="-1"/>
        </w:rPr>
        <w:t xml:space="preserve"> </w:t>
      </w:r>
      <w:r>
        <w:t>российских</w:t>
      </w:r>
      <w:r>
        <w:rPr>
          <w:spacing w:val="-2"/>
        </w:rPr>
        <w:t xml:space="preserve"> </w:t>
      </w:r>
      <w:r>
        <w:t>иллюстраторов</w:t>
      </w:r>
      <w:r>
        <w:rPr>
          <w:spacing w:val="-2"/>
        </w:rPr>
        <w:t xml:space="preserve"> </w:t>
      </w:r>
      <w:r>
        <w:t>детских</w:t>
      </w:r>
      <w:r>
        <w:rPr>
          <w:spacing w:val="-2"/>
        </w:rPr>
        <w:t xml:space="preserve"> </w:t>
      </w:r>
      <w:r>
        <w:t>книг.</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ind w:right="973"/>
      </w:pPr>
      <w:r>
        <w:lastRenderedPageBreak/>
        <w:t>Восприятие объектов окружающего мира - архитектура, улицы города или</w:t>
      </w:r>
      <w:r>
        <w:rPr>
          <w:spacing w:val="1"/>
        </w:rPr>
        <w:t xml:space="preserve"> </w:t>
      </w:r>
      <w:r>
        <w:t>села. Памятники архитектуры и архитектурные достопримечательности (по вы-</w:t>
      </w:r>
      <w:r>
        <w:rPr>
          <w:spacing w:val="1"/>
        </w:rPr>
        <w:t xml:space="preserve"> </w:t>
      </w:r>
      <w:r>
        <w:t>бору</w:t>
      </w:r>
      <w:r>
        <w:rPr>
          <w:spacing w:val="-4"/>
        </w:rPr>
        <w:t xml:space="preserve"> </w:t>
      </w:r>
      <w:r>
        <w:t>учителя),</w:t>
      </w:r>
      <w:r>
        <w:rPr>
          <w:spacing w:val="3"/>
        </w:rPr>
        <w:t xml:space="preserve"> </w:t>
      </w:r>
      <w:r>
        <w:t>их значение</w:t>
      </w:r>
      <w:r>
        <w:rPr>
          <w:spacing w:val="-3"/>
        </w:rPr>
        <w:t xml:space="preserve"> </w:t>
      </w:r>
      <w:r>
        <w:t>в современном мире.</w:t>
      </w:r>
    </w:p>
    <w:p w:rsidR="00737B54" w:rsidRDefault="00F90934">
      <w:pPr>
        <w:pStyle w:val="a3"/>
        <w:spacing w:before="2"/>
        <w:ind w:right="969"/>
      </w:pPr>
      <w:r>
        <w:t>Виртуальное</w:t>
      </w:r>
      <w:r>
        <w:rPr>
          <w:spacing w:val="1"/>
        </w:rPr>
        <w:t xml:space="preserve"> </w:t>
      </w:r>
      <w:r>
        <w:t>путешествие:</w:t>
      </w:r>
      <w:r>
        <w:rPr>
          <w:spacing w:val="1"/>
        </w:rPr>
        <w:t xml:space="preserve"> </w:t>
      </w:r>
      <w:r>
        <w:t>памятники</w:t>
      </w:r>
      <w:r>
        <w:rPr>
          <w:spacing w:val="1"/>
        </w:rPr>
        <w:t xml:space="preserve"> </w:t>
      </w:r>
      <w:r>
        <w:t>архитектуры</w:t>
      </w:r>
      <w:r>
        <w:rPr>
          <w:spacing w:val="1"/>
        </w:rPr>
        <w:t xml:space="preserve"> </w:t>
      </w:r>
      <w:r>
        <w:t>в</w:t>
      </w:r>
      <w:r>
        <w:rPr>
          <w:spacing w:val="1"/>
        </w:rPr>
        <w:t xml:space="preserve"> </w:t>
      </w:r>
      <w:r>
        <w:t>Москве</w:t>
      </w:r>
      <w:r>
        <w:rPr>
          <w:spacing w:val="1"/>
        </w:rPr>
        <w:t xml:space="preserve"> </w:t>
      </w:r>
      <w:r>
        <w:t>и</w:t>
      </w:r>
      <w:r>
        <w:rPr>
          <w:spacing w:val="1"/>
        </w:rPr>
        <w:t xml:space="preserve"> </w:t>
      </w:r>
      <w:r>
        <w:t>Санкт-</w:t>
      </w:r>
      <w:r>
        <w:rPr>
          <w:spacing w:val="1"/>
        </w:rPr>
        <w:t xml:space="preserve"> </w:t>
      </w:r>
      <w:r>
        <w:t>Петербурге</w:t>
      </w:r>
      <w:r>
        <w:rPr>
          <w:spacing w:val="-4"/>
        </w:rPr>
        <w:t xml:space="preserve"> </w:t>
      </w:r>
      <w:r>
        <w:t>(обзор</w:t>
      </w:r>
      <w:r>
        <w:rPr>
          <w:spacing w:val="1"/>
        </w:rPr>
        <w:t xml:space="preserve"> </w:t>
      </w:r>
      <w:r>
        <w:t>памятников по</w:t>
      </w:r>
      <w:r>
        <w:rPr>
          <w:spacing w:val="1"/>
        </w:rPr>
        <w:t xml:space="preserve"> </w:t>
      </w:r>
      <w:r>
        <w:t>выбору</w:t>
      </w:r>
      <w:r>
        <w:rPr>
          <w:spacing w:val="-4"/>
        </w:rPr>
        <w:t xml:space="preserve"> </w:t>
      </w:r>
      <w:r>
        <w:t>учителя).</w:t>
      </w:r>
    </w:p>
    <w:p w:rsidR="00737B54" w:rsidRDefault="00F90934">
      <w:pPr>
        <w:pStyle w:val="a3"/>
        <w:ind w:right="978"/>
      </w:pPr>
      <w:r>
        <w:t>Художественные музеи. Виртуальные путешествия в художественные му-</w:t>
      </w:r>
      <w:r>
        <w:rPr>
          <w:spacing w:val="1"/>
        </w:rPr>
        <w:t xml:space="preserve"> </w:t>
      </w:r>
      <w:r>
        <w:t>зеи: Государственная Третьяковская галерея, Государственный Эрмитаж, Госу-</w:t>
      </w:r>
      <w:r>
        <w:rPr>
          <w:spacing w:val="1"/>
        </w:rPr>
        <w:t xml:space="preserve"> </w:t>
      </w:r>
      <w:r>
        <w:t>дарственный Русский музей, Государственный музей изобразительных искус-</w:t>
      </w:r>
      <w:r>
        <w:rPr>
          <w:spacing w:val="1"/>
        </w:rPr>
        <w:t xml:space="preserve"> </w:t>
      </w:r>
      <w:r>
        <w:t>ств имени А.С. Пушкина. Экскурсии в местные художественные музеи и гале-</w:t>
      </w:r>
      <w:r>
        <w:rPr>
          <w:spacing w:val="1"/>
        </w:rPr>
        <w:t xml:space="preserve"> </w:t>
      </w:r>
      <w:r>
        <w:t>реи. Виртуальные экскурсии в знаменитые зарубежные художественные музеи</w:t>
      </w:r>
      <w:r>
        <w:rPr>
          <w:spacing w:val="1"/>
        </w:rPr>
        <w:t xml:space="preserve"> </w:t>
      </w:r>
      <w:r>
        <w:t>(выбор музеев - за учителем). Осознание значимости и увлекательности посе-</w:t>
      </w:r>
      <w:r>
        <w:rPr>
          <w:spacing w:val="1"/>
        </w:rPr>
        <w:t xml:space="preserve"> </w:t>
      </w:r>
      <w:r>
        <w:t>щения музеев; посещение знаменитого музея как событие; интерес к коллекции</w:t>
      </w:r>
      <w:r>
        <w:rPr>
          <w:spacing w:val="-67"/>
        </w:rPr>
        <w:t xml:space="preserve"> </w:t>
      </w:r>
      <w:r>
        <w:t>музея</w:t>
      </w:r>
      <w:r>
        <w:rPr>
          <w:spacing w:val="-1"/>
        </w:rPr>
        <w:t xml:space="preserve"> </w:t>
      </w:r>
      <w:r>
        <w:t>и</w:t>
      </w:r>
      <w:r>
        <w:rPr>
          <w:spacing w:val="-1"/>
        </w:rPr>
        <w:t xml:space="preserve"> </w:t>
      </w:r>
      <w:r>
        <w:t>искусству</w:t>
      </w:r>
      <w:r>
        <w:rPr>
          <w:spacing w:val="-3"/>
        </w:rPr>
        <w:t xml:space="preserve"> </w:t>
      </w:r>
      <w:r>
        <w:t>в</w:t>
      </w:r>
      <w:r>
        <w:rPr>
          <w:spacing w:val="1"/>
        </w:rPr>
        <w:t xml:space="preserve"> </w:t>
      </w:r>
      <w:r>
        <w:t>целом.</w:t>
      </w:r>
    </w:p>
    <w:p w:rsidR="00737B54" w:rsidRDefault="00F90934">
      <w:pPr>
        <w:pStyle w:val="a3"/>
        <w:spacing w:before="1"/>
        <w:ind w:right="976"/>
      </w:pPr>
      <w:r>
        <w:t>Знания о видах пространственных искусств: виды определяются по назна-</w:t>
      </w:r>
      <w:r>
        <w:rPr>
          <w:spacing w:val="1"/>
        </w:rPr>
        <w:t xml:space="preserve"> </w:t>
      </w:r>
      <w:r>
        <w:t>чению</w:t>
      </w:r>
      <w:r>
        <w:rPr>
          <w:spacing w:val="-1"/>
        </w:rPr>
        <w:t xml:space="preserve"> </w:t>
      </w:r>
      <w:r>
        <w:t>произведений</w:t>
      </w:r>
      <w:r>
        <w:rPr>
          <w:spacing w:val="-1"/>
        </w:rPr>
        <w:t xml:space="preserve"> </w:t>
      </w:r>
      <w:r>
        <w:t>в</w:t>
      </w:r>
      <w:r>
        <w:rPr>
          <w:spacing w:val="1"/>
        </w:rPr>
        <w:t xml:space="preserve"> </w:t>
      </w:r>
      <w:r>
        <w:t>жизни</w:t>
      </w:r>
      <w:r>
        <w:rPr>
          <w:spacing w:val="-1"/>
        </w:rPr>
        <w:t xml:space="preserve"> </w:t>
      </w:r>
      <w:r>
        <w:t>людей.</w:t>
      </w:r>
    </w:p>
    <w:p w:rsidR="00737B54" w:rsidRDefault="00F90934">
      <w:pPr>
        <w:pStyle w:val="a3"/>
        <w:ind w:right="973"/>
      </w:pPr>
      <w:r>
        <w:t>Жанры в изобразительном искусстве - в живописи, графике, скульптуре -</w:t>
      </w:r>
      <w:r>
        <w:rPr>
          <w:spacing w:val="1"/>
        </w:rPr>
        <w:t xml:space="preserve"> </w:t>
      </w:r>
      <w:r>
        <w:t>определяются предметом изображения; классификация и сравнение содержания</w:t>
      </w:r>
      <w:r>
        <w:rPr>
          <w:spacing w:val="-67"/>
        </w:rPr>
        <w:t xml:space="preserve"> </w:t>
      </w:r>
      <w:r>
        <w:t>произведений</w:t>
      </w:r>
      <w:r>
        <w:rPr>
          <w:spacing w:val="-2"/>
        </w:rPr>
        <w:t xml:space="preserve"> </w:t>
      </w:r>
      <w:r>
        <w:t>сходного</w:t>
      </w:r>
      <w:r>
        <w:rPr>
          <w:spacing w:val="-3"/>
        </w:rPr>
        <w:t xml:space="preserve"> </w:t>
      </w:r>
      <w:r>
        <w:t>сюжета (портреты,</w:t>
      </w:r>
      <w:r>
        <w:rPr>
          <w:spacing w:val="3"/>
        </w:rPr>
        <w:t xml:space="preserve"> </w:t>
      </w:r>
      <w:r>
        <w:t>пейзажи</w:t>
      </w:r>
      <w:r>
        <w:rPr>
          <w:spacing w:val="-1"/>
        </w:rPr>
        <w:t xml:space="preserve"> </w:t>
      </w:r>
      <w:r>
        <w:t>и</w:t>
      </w:r>
      <w:r>
        <w:rPr>
          <w:spacing w:val="-2"/>
        </w:rPr>
        <w:t xml:space="preserve"> </w:t>
      </w:r>
      <w:r>
        <w:t>др.).</w:t>
      </w:r>
    </w:p>
    <w:p w:rsidR="00737B54" w:rsidRDefault="00F90934">
      <w:pPr>
        <w:pStyle w:val="a3"/>
        <w:ind w:right="973"/>
      </w:pPr>
      <w:r>
        <w:t>Представления о произведениях крупнейших отечественных художников-</w:t>
      </w:r>
      <w:r>
        <w:rPr>
          <w:spacing w:val="1"/>
        </w:rPr>
        <w:t xml:space="preserve"> </w:t>
      </w:r>
      <w:r>
        <w:t>пейзажистов: И.И. Шишкина, И.И. Левитана, А.К. Саврасова, В.Д. Поленова,</w:t>
      </w:r>
      <w:r>
        <w:rPr>
          <w:spacing w:val="1"/>
        </w:rPr>
        <w:t xml:space="preserve"> </w:t>
      </w:r>
      <w:r>
        <w:t>А.И.</w:t>
      </w:r>
      <w:r>
        <w:rPr>
          <w:spacing w:val="-2"/>
        </w:rPr>
        <w:t xml:space="preserve"> </w:t>
      </w:r>
      <w:r>
        <w:t>Куинджи,</w:t>
      </w:r>
      <w:r>
        <w:rPr>
          <w:spacing w:val="3"/>
        </w:rPr>
        <w:t xml:space="preserve"> </w:t>
      </w:r>
      <w:r>
        <w:t>И.К.</w:t>
      </w:r>
      <w:r>
        <w:rPr>
          <w:spacing w:val="-1"/>
        </w:rPr>
        <w:t xml:space="preserve"> </w:t>
      </w:r>
      <w:r>
        <w:t>Айвазовского</w:t>
      </w:r>
      <w:r>
        <w:rPr>
          <w:spacing w:val="-3"/>
        </w:rPr>
        <w:t xml:space="preserve"> </w:t>
      </w:r>
      <w:r>
        <w:t>и</w:t>
      </w:r>
      <w:r>
        <w:rPr>
          <w:spacing w:val="-2"/>
        </w:rPr>
        <w:t xml:space="preserve"> </w:t>
      </w:r>
      <w:r>
        <w:t>др.</w:t>
      </w:r>
    </w:p>
    <w:p w:rsidR="00737B54" w:rsidRDefault="00F90934">
      <w:pPr>
        <w:pStyle w:val="a3"/>
        <w:spacing w:before="1"/>
        <w:ind w:right="975"/>
      </w:pPr>
      <w:r>
        <w:t>Представления о произведениях крупнейших отечественных портретистов:</w:t>
      </w:r>
      <w:r>
        <w:rPr>
          <w:spacing w:val="-67"/>
        </w:rPr>
        <w:t xml:space="preserve"> </w:t>
      </w:r>
      <w:r>
        <w:t>В.И.</w:t>
      </w:r>
      <w:r>
        <w:rPr>
          <w:spacing w:val="-2"/>
        </w:rPr>
        <w:t xml:space="preserve"> </w:t>
      </w:r>
      <w:r>
        <w:t>Сурикова,</w:t>
      </w:r>
      <w:r>
        <w:rPr>
          <w:spacing w:val="2"/>
        </w:rPr>
        <w:t xml:space="preserve"> </w:t>
      </w:r>
      <w:r>
        <w:t>И.Е.</w:t>
      </w:r>
      <w:r>
        <w:rPr>
          <w:spacing w:val="2"/>
        </w:rPr>
        <w:t xml:space="preserve"> </w:t>
      </w:r>
      <w:r>
        <w:t>Репина,</w:t>
      </w:r>
      <w:r>
        <w:rPr>
          <w:spacing w:val="3"/>
        </w:rPr>
        <w:t xml:space="preserve"> </w:t>
      </w:r>
      <w:r>
        <w:t>В.А.</w:t>
      </w:r>
      <w:r>
        <w:rPr>
          <w:spacing w:val="-2"/>
        </w:rPr>
        <w:t xml:space="preserve"> </w:t>
      </w:r>
      <w:r>
        <w:t>Серова</w:t>
      </w:r>
      <w:r>
        <w:rPr>
          <w:spacing w:val="1"/>
        </w:rPr>
        <w:t xml:space="preserve"> </w:t>
      </w:r>
      <w:r>
        <w:t>и</w:t>
      </w:r>
      <w:r>
        <w:rPr>
          <w:spacing w:val="-2"/>
        </w:rPr>
        <w:t xml:space="preserve"> </w:t>
      </w:r>
      <w:r>
        <w:t>др.</w:t>
      </w:r>
    </w:p>
    <w:p w:rsidR="00737B54" w:rsidRDefault="00F90934">
      <w:pPr>
        <w:pStyle w:val="1"/>
        <w:spacing w:before="8" w:line="317" w:lineRule="exact"/>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ind w:right="976"/>
      </w:pPr>
      <w:r>
        <w:t>Построение в графическом редакторе различных по эмоциональному вос-</w:t>
      </w:r>
      <w:r>
        <w:rPr>
          <w:spacing w:val="1"/>
        </w:rPr>
        <w:t xml:space="preserve"> </w:t>
      </w:r>
      <w:r>
        <w:t>приятию ритмов расположения пятен на плоскости: покой (статика), разные</w:t>
      </w:r>
      <w:r>
        <w:rPr>
          <w:spacing w:val="1"/>
        </w:rPr>
        <w:t xml:space="preserve"> </w:t>
      </w:r>
      <w:r>
        <w:t>направления и ритмы движения (собрались, разбежались, догоняют, улетают и</w:t>
      </w:r>
      <w:r>
        <w:rPr>
          <w:spacing w:val="1"/>
        </w:rPr>
        <w:t xml:space="preserve"> </w:t>
      </w:r>
      <w:r>
        <w:t>т.д.). Вместо пятен (геометрических фигур) могут быть простые силуэты маши-</w:t>
      </w:r>
      <w:r>
        <w:rPr>
          <w:spacing w:val="-67"/>
        </w:rPr>
        <w:t xml:space="preserve"> </w:t>
      </w:r>
      <w:r>
        <w:t>нок,</w:t>
      </w:r>
      <w:r>
        <w:rPr>
          <w:spacing w:val="2"/>
        </w:rPr>
        <w:t xml:space="preserve"> </w:t>
      </w:r>
      <w:r>
        <w:t>птичек,</w:t>
      </w:r>
      <w:r>
        <w:rPr>
          <w:spacing w:val="3"/>
        </w:rPr>
        <w:t xml:space="preserve"> </w:t>
      </w:r>
      <w:r>
        <w:t>облаков</w:t>
      </w:r>
      <w:r>
        <w:rPr>
          <w:spacing w:val="1"/>
        </w:rPr>
        <w:t xml:space="preserve"> </w:t>
      </w:r>
      <w:r>
        <w:t>и</w:t>
      </w:r>
      <w:r>
        <w:rPr>
          <w:spacing w:val="-1"/>
        </w:rPr>
        <w:t xml:space="preserve"> </w:t>
      </w:r>
      <w:r>
        <w:t>др.</w:t>
      </w:r>
    </w:p>
    <w:p w:rsidR="00737B54" w:rsidRDefault="00F90934">
      <w:pPr>
        <w:pStyle w:val="a3"/>
        <w:ind w:right="978"/>
      </w:pPr>
      <w:r>
        <w:t>В графическом редакторе создание рисунка элемента орнамента (паттер-</w:t>
      </w:r>
      <w:r>
        <w:rPr>
          <w:spacing w:val="1"/>
        </w:rPr>
        <w:t xml:space="preserve"> </w:t>
      </w:r>
      <w:r>
        <w:t>на), его копирование, многократное повторение, в т.ч. с поворотами вокруг оси</w:t>
      </w:r>
      <w:r>
        <w:rPr>
          <w:spacing w:val="1"/>
        </w:rPr>
        <w:t xml:space="preserve"> </w:t>
      </w:r>
      <w:r>
        <w:t>рисунка, и создание орнамента, в основе которого раппорт. Вариативное созда-</w:t>
      </w:r>
      <w:r>
        <w:rPr>
          <w:spacing w:val="1"/>
        </w:rPr>
        <w:t xml:space="preserve"> </w:t>
      </w:r>
      <w:r>
        <w:t>ние</w:t>
      </w:r>
      <w:r>
        <w:rPr>
          <w:spacing w:val="-4"/>
        </w:rPr>
        <w:t xml:space="preserve"> </w:t>
      </w:r>
      <w:r>
        <w:t>орнаментов</w:t>
      </w:r>
      <w:r>
        <w:rPr>
          <w:spacing w:val="1"/>
        </w:rPr>
        <w:t xml:space="preserve"> </w:t>
      </w:r>
      <w:r>
        <w:t>на</w:t>
      </w:r>
      <w:r>
        <w:rPr>
          <w:spacing w:val="1"/>
        </w:rPr>
        <w:t xml:space="preserve"> </w:t>
      </w:r>
      <w:r>
        <w:t>основе</w:t>
      </w:r>
      <w:r>
        <w:rPr>
          <w:spacing w:val="-3"/>
        </w:rPr>
        <w:t xml:space="preserve"> </w:t>
      </w:r>
      <w:r>
        <w:t>одного</w:t>
      </w:r>
      <w:r>
        <w:rPr>
          <w:spacing w:val="-4"/>
        </w:rPr>
        <w:t xml:space="preserve"> </w:t>
      </w:r>
      <w:r>
        <w:t>и</w:t>
      </w:r>
      <w:r>
        <w:rPr>
          <w:spacing w:val="-1"/>
        </w:rPr>
        <w:t xml:space="preserve"> </w:t>
      </w:r>
      <w:r>
        <w:t>того</w:t>
      </w:r>
      <w:r>
        <w:rPr>
          <w:spacing w:val="-3"/>
        </w:rPr>
        <w:t xml:space="preserve"> </w:t>
      </w:r>
      <w:r>
        <w:t>же</w:t>
      </w:r>
      <w:r>
        <w:rPr>
          <w:spacing w:val="-3"/>
        </w:rPr>
        <w:t xml:space="preserve"> </w:t>
      </w:r>
      <w:r>
        <w:t>элемента.</w:t>
      </w:r>
    </w:p>
    <w:p w:rsidR="00737B54" w:rsidRDefault="00F90934">
      <w:pPr>
        <w:pStyle w:val="a3"/>
        <w:jc w:val="left"/>
      </w:pPr>
      <w:r>
        <w:t>Изображение</w:t>
      </w:r>
      <w:r>
        <w:rPr>
          <w:spacing w:val="15"/>
        </w:rPr>
        <w:t xml:space="preserve"> </w:t>
      </w:r>
      <w:r>
        <w:t>и</w:t>
      </w:r>
      <w:r>
        <w:rPr>
          <w:spacing w:val="13"/>
        </w:rPr>
        <w:t xml:space="preserve"> </w:t>
      </w:r>
      <w:r>
        <w:t>изучение</w:t>
      </w:r>
      <w:r>
        <w:rPr>
          <w:spacing w:val="11"/>
        </w:rPr>
        <w:t xml:space="preserve"> </w:t>
      </w:r>
      <w:r>
        <w:t>мимики</w:t>
      </w:r>
      <w:r>
        <w:rPr>
          <w:spacing w:val="17"/>
        </w:rPr>
        <w:t xml:space="preserve"> </w:t>
      </w:r>
      <w:r>
        <w:t>лица</w:t>
      </w:r>
      <w:r>
        <w:rPr>
          <w:spacing w:val="15"/>
        </w:rPr>
        <w:t xml:space="preserve"> </w:t>
      </w:r>
      <w:r>
        <w:t>в</w:t>
      </w:r>
      <w:r>
        <w:rPr>
          <w:spacing w:val="15"/>
        </w:rPr>
        <w:t xml:space="preserve"> </w:t>
      </w:r>
      <w:r>
        <w:t>программе</w:t>
      </w:r>
      <w:r>
        <w:rPr>
          <w:spacing w:val="11"/>
        </w:rPr>
        <w:t xml:space="preserve"> </w:t>
      </w:r>
      <w:r>
        <w:t>Paint</w:t>
      </w:r>
      <w:r>
        <w:rPr>
          <w:spacing w:val="13"/>
        </w:rPr>
        <w:t xml:space="preserve"> </w:t>
      </w:r>
      <w:r>
        <w:t>(или</w:t>
      </w:r>
      <w:r>
        <w:rPr>
          <w:spacing w:val="14"/>
        </w:rPr>
        <w:t xml:space="preserve"> </w:t>
      </w:r>
      <w:r>
        <w:t>другом</w:t>
      </w:r>
      <w:r>
        <w:rPr>
          <w:spacing w:val="14"/>
        </w:rPr>
        <w:t xml:space="preserve"> </w:t>
      </w:r>
      <w:r>
        <w:t>гра-</w:t>
      </w:r>
      <w:r>
        <w:rPr>
          <w:spacing w:val="-67"/>
        </w:rPr>
        <w:t xml:space="preserve"> </w:t>
      </w:r>
      <w:r>
        <w:t>фическом</w:t>
      </w:r>
      <w:r>
        <w:rPr>
          <w:spacing w:val="-1"/>
        </w:rPr>
        <w:t xml:space="preserve"> </w:t>
      </w:r>
      <w:r>
        <w:t>редакторе).</w:t>
      </w:r>
    </w:p>
    <w:p w:rsidR="00737B54" w:rsidRDefault="00F90934">
      <w:pPr>
        <w:pStyle w:val="a3"/>
        <w:jc w:val="left"/>
      </w:pPr>
      <w:r>
        <w:t>Совмещение</w:t>
      </w:r>
      <w:r>
        <w:rPr>
          <w:spacing w:val="2"/>
        </w:rPr>
        <w:t xml:space="preserve"> </w:t>
      </w:r>
      <w:r>
        <w:t>с</w:t>
      </w:r>
      <w:r>
        <w:rPr>
          <w:spacing w:val="6"/>
        </w:rPr>
        <w:t xml:space="preserve"> </w:t>
      </w:r>
      <w:r>
        <w:t>помощью</w:t>
      </w:r>
      <w:r>
        <w:rPr>
          <w:spacing w:val="6"/>
        </w:rPr>
        <w:t xml:space="preserve"> </w:t>
      </w:r>
      <w:r>
        <w:t>графического</w:t>
      </w:r>
      <w:r>
        <w:rPr>
          <w:spacing w:val="2"/>
        </w:rPr>
        <w:t xml:space="preserve"> </w:t>
      </w:r>
      <w:r>
        <w:t>редактора</w:t>
      </w:r>
      <w:r>
        <w:rPr>
          <w:spacing w:val="6"/>
        </w:rPr>
        <w:t xml:space="preserve"> </w:t>
      </w:r>
      <w:r>
        <w:t>векторного</w:t>
      </w:r>
      <w:r>
        <w:rPr>
          <w:spacing w:val="3"/>
        </w:rPr>
        <w:t xml:space="preserve"> </w:t>
      </w:r>
      <w:r>
        <w:t>изображения,</w:t>
      </w:r>
      <w:r>
        <w:rPr>
          <w:spacing w:val="-67"/>
        </w:rPr>
        <w:t xml:space="preserve"> </w:t>
      </w:r>
      <w:r>
        <w:t>фотографии</w:t>
      </w:r>
      <w:r>
        <w:rPr>
          <w:spacing w:val="-4"/>
        </w:rPr>
        <w:t xml:space="preserve"> </w:t>
      </w:r>
      <w:r>
        <w:t>и</w:t>
      </w:r>
      <w:r>
        <w:rPr>
          <w:spacing w:val="-3"/>
        </w:rPr>
        <w:t xml:space="preserve"> </w:t>
      </w:r>
      <w:r>
        <w:t>шрифта</w:t>
      </w:r>
      <w:r>
        <w:rPr>
          <w:spacing w:val="-1"/>
        </w:rPr>
        <w:t xml:space="preserve"> </w:t>
      </w:r>
      <w:r>
        <w:t>для</w:t>
      </w:r>
      <w:r>
        <w:rPr>
          <w:spacing w:val="-1"/>
        </w:rPr>
        <w:t xml:space="preserve"> </w:t>
      </w:r>
      <w:r>
        <w:t>создания</w:t>
      </w:r>
      <w:r>
        <w:rPr>
          <w:spacing w:val="-2"/>
        </w:rPr>
        <w:t xml:space="preserve"> </w:t>
      </w:r>
      <w:r>
        <w:t>плаката</w:t>
      </w:r>
      <w:r>
        <w:rPr>
          <w:spacing w:val="-1"/>
        </w:rPr>
        <w:t xml:space="preserve"> </w:t>
      </w:r>
      <w:r>
        <w:t>или</w:t>
      </w:r>
      <w:r>
        <w:rPr>
          <w:spacing w:val="-2"/>
        </w:rPr>
        <w:t xml:space="preserve"> </w:t>
      </w:r>
      <w:r>
        <w:t>поздравительной</w:t>
      </w:r>
      <w:r>
        <w:rPr>
          <w:spacing w:val="-2"/>
        </w:rPr>
        <w:t xml:space="preserve"> </w:t>
      </w:r>
      <w:r>
        <w:t>открытки.</w:t>
      </w:r>
    </w:p>
    <w:p w:rsidR="00737B54" w:rsidRDefault="00F90934">
      <w:pPr>
        <w:pStyle w:val="a3"/>
        <w:ind w:right="973"/>
        <w:jc w:val="left"/>
      </w:pPr>
      <w:r>
        <w:t>Редактирование</w:t>
      </w:r>
      <w:r>
        <w:rPr>
          <w:spacing w:val="-2"/>
        </w:rPr>
        <w:t xml:space="preserve"> </w:t>
      </w:r>
      <w:r>
        <w:t>фотографий</w:t>
      </w:r>
      <w:r>
        <w:rPr>
          <w:spacing w:val="1"/>
        </w:rPr>
        <w:t xml:space="preserve"> </w:t>
      </w:r>
      <w:r>
        <w:t>в</w:t>
      </w:r>
      <w:r>
        <w:rPr>
          <w:spacing w:val="3"/>
        </w:rPr>
        <w:t xml:space="preserve"> </w:t>
      </w:r>
      <w:r>
        <w:t>программе</w:t>
      </w:r>
      <w:r>
        <w:rPr>
          <w:spacing w:val="-1"/>
        </w:rPr>
        <w:t xml:space="preserve"> </w:t>
      </w:r>
      <w:r>
        <w:t>Picture</w:t>
      </w:r>
      <w:r>
        <w:rPr>
          <w:spacing w:val="3"/>
        </w:rPr>
        <w:t xml:space="preserve"> </w:t>
      </w:r>
      <w:r>
        <w:t>Manager:</w:t>
      </w:r>
      <w:r>
        <w:rPr>
          <w:spacing w:val="1"/>
        </w:rPr>
        <w:t xml:space="preserve"> </w:t>
      </w:r>
      <w:r>
        <w:t>изменение</w:t>
      </w:r>
      <w:r>
        <w:rPr>
          <w:spacing w:val="-2"/>
        </w:rPr>
        <w:t xml:space="preserve"> </w:t>
      </w:r>
      <w:r>
        <w:t>ярко-</w:t>
      </w:r>
      <w:r>
        <w:rPr>
          <w:spacing w:val="-67"/>
        </w:rPr>
        <w:t xml:space="preserve"> </w:t>
      </w:r>
      <w:r>
        <w:t>сти,</w:t>
      </w:r>
      <w:r>
        <w:rPr>
          <w:spacing w:val="1"/>
        </w:rPr>
        <w:t xml:space="preserve"> </w:t>
      </w:r>
      <w:r>
        <w:t>контраста,</w:t>
      </w:r>
      <w:r>
        <w:rPr>
          <w:spacing w:val="2"/>
        </w:rPr>
        <w:t xml:space="preserve"> </w:t>
      </w:r>
      <w:r>
        <w:t>насыщенности</w:t>
      </w:r>
      <w:r>
        <w:rPr>
          <w:spacing w:val="-3"/>
        </w:rPr>
        <w:t xml:space="preserve"> </w:t>
      </w:r>
      <w:r>
        <w:t>цвета;</w:t>
      </w:r>
      <w:r>
        <w:rPr>
          <w:spacing w:val="2"/>
        </w:rPr>
        <w:t xml:space="preserve"> </w:t>
      </w:r>
      <w:r>
        <w:t>обрезка,</w:t>
      </w:r>
      <w:r>
        <w:rPr>
          <w:spacing w:val="1"/>
        </w:rPr>
        <w:t xml:space="preserve"> </w:t>
      </w:r>
      <w:r>
        <w:t>поворот,</w:t>
      </w:r>
      <w:r>
        <w:rPr>
          <w:spacing w:val="9"/>
        </w:rPr>
        <w:t xml:space="preserve"> </w:t>
      </w:r>
      <w:r>
        <w:t>отражение.</w:t>
      </w:r>
    </w:p>
    <w:p w:rsidR="00737B54" w:rsidRDefault="00F90934">
      <w:pPr>
        <w:pStyle w:val="a3"/>
        <w:ind w:right="973"/>
        <w:jc w:val="left"/>
      </w:pPr>
      <w:r>
        <w:t>Виртуальные</w:t>
      </w:r>
      <w:r>
        <w:rPr>
          <w:spacing w:val="4"/>
        </w:rPr>
        <w:t xml:space="preserve"> </w:t>
      </w:r>
      <w:r>
        <w:t>путешествия</w:t>
      </w:r>
      <w:r>
        <w:rPr>
          <w:spacing w:val="8"/>
        </w:rPr>
        <w:t xml:space="preserve"> </w:t>
      </w:r>
      <w:r>
        <w:t>в</w:t>
      </w:r>
      <w:r>
        <w:rPr>
          <w:spacing w:val="9"/>
        </w:rPr>
        <w:t xml:space="preserve"> </w:t>
      </w:r>
      <w:r>
        <w:t>главные</w:t>
      </w:r>
      <w:r>
        <w:rPr>
          <w:spacing w:val="5"/>
        </w:rPr>
        <w:t xml:space="preserve"> </w:t>
      </w:r>
      <w:r>
        <w:t>художественные</w:t>
      </w:r>
      <w:r>
        <w:rPr>
          <w:spacing w:val="5"/>
        </w:rPr>
        <w:t xml:space="preserve"> </w:t>
      </w:r>
      <w:r>
        <w:t>музеи</w:t>
      </w:r>
      <w:r>
        <w:rPr>
          <w:spacing w:val="7"/>
        </w:rPr>
        <w:t xml:space="preserve"> </w:t>
      </w:r>
      <w:r>
        <w:t>и</w:t>
      </w:r>
      <w:r>
        <w:rPr>
          <w:spacing w:val="8"/>
        </w:rPr>
        <w:t xml:space="preserve"> </w:t>
      </w:r>
      <w:r>
        <w:t>музеи</w:t>
      </w:r>
      <w:r>
        <w:rPr>
          <w:spacing w:val="7"/>
        </w:rPr>
        <w:t xml:space="preserve"> </w:t>
      </w:r>
      <w:r>
        <w:t>мест-</w:t>
      </w:r>
      <w:r>
        <w:rPr>
          <w:spacing w:val="-67"/>
        </w:rPr>
        <w:t xml:space="preserve"> </w:t>
      </w:r>
      <w:r>
        <w:t>ные</w:t>
      </w:r>
      <w:r>
        <w:rPr>
          <w:spacing w:val="-4"/>
        </w:rPr>
        <w:t xml:space="preserve"> </w:t>
      </w:r>
      <w:r>
        <w:t>(по</w:t>
      </w:r>
      <w:r>
        <w:rPr>
          <w:spacing w:val="-3"/>
        </w:rPr>
        <w:t xml:space="preserve"> </w:t>
      </w:r>
      <w:r>
        <w:t>выбору</w:t>
      </w:r>
      <w:r>
        <w:rPr>
          <w:spacing w:val="1"/>
        </w:rPr>
        <w:t xml:space="preserve"> </w:t>
      </w:r>
      <w:r>
        <w:t>учителя).</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1"/>
          <w:numId w:val="16"/>
        </w:numPr>
        <w:tabs>
          <w:tab w:val="left" w:pos="4290"/>
        </w:tabs>
        <w:spacing w:before="75" w:line="240" w:lineRule="auto"/>
        <w:ind w:right="687"/>
      </w:pPr>
      <w:r>
        <w:lastRenderedPageBreak/>
        <w:t>КЛАСС (34</w:t>
      </w:r>
      <w:r>
        <w:rPr>
          <w:spacing w:val="-5"/>
        </w:rPr>
        <w:t xml:space="preserve"> </w:t>
      </w:r>
      <w:r>
        <w:t>ч.)</w:t>
      </w:r>
    </w:p>
    <w:p w:rsidR="00737B54" w:rsidRDefault="00F90934">
      <w:pPr>
        <w:spacing w:before="2"/>
        <w:ind w:left="860"/>
        <w:rPr>
          <w:b/>
          <w:sz w:val="28"/>
        </w:rPr>
      </w:pPr>
      <w:r>
        <w:rPr>
          <w:b/>
          <w:sz w:val="28"/>
        </w:rPr>
        <w:t>Модуль</w:t>
      </w:r>
      <w:r>
        <w:rPr>
          <w:b/>
          <w:spacing w:val="-5"/>
          <w:sz w:val="28"/>
        </w:rPr>
        <w:t xml:space="preserve"> </w:t>
      </w:r>
      <w:r>
        <w:rPr>
          <w:b/>
          <w:sz w:val="28"/>
        </w:rPr>
        <w:t>«Графика»</w:t>
      </w:r>
    </w:p>
    <w:p w:rsidR="00737B54" w:rsidRDefault="00F90934">
      <w:pPr>
        <w:pStyle w:val="a3"/>
        <w:ind w:right="972"/>
      </w:pPr>
      <w:r>
        <w:t>Правила линейной и воздушной перспективы: уменьшение размера изоб-</w:t>
      </w:r>
      <w:r>
        <w:rPr>
          <w:spacing w:val="1"/>
        </w:rPr>
        <w:t xml:space="preserve"> </w:t>
      </w:r>
      <w:r>
        <w:t>ражения по мере удаления от первого плана, смягчения цветового и тонального</w:t>
      </w:r>
      <w:r>
        <w:rPr>
          <w:spacing w:val="1"/>
        </w:rPr>
        <w:t xml:space="preserve"> </w:t>
      </w:r>
      <w:r>
        <w:t>контрастов.</w:t>
      </w:r>
    </w:p>
    <w:p w:rsidR="00737B54" w:rsidRDefault="00F90934">
      <w:pPr>
        <w:pStyle w:val="a3"/>
        <w:ind w:right="980"/>
      </w:pPr>
      <w:r>
        <w:t>Рисунок фигуры человека: основные пропорции и взаимоотношение ча-</w:t>
      </w:r>
      <w:r>
        <w:rPr>
          <w:spacing w:val="1"/>
        </w:rPr>
        <w:t xml:space="preserve"> </w:t>
      </w:r>
      <w:r>
        <w:t>стей фигуры, передача движения фигуры на плоскости листа: бег, ходьба, си-</w:t>
      </w:r>
      <w:r>
        <w:rPr>
          <w:spacing w:val="1"/>
        </w:rPr>
        <w:t xml:space="preserve"> </w:t>
      </w:r>
      <w:r>
        <w:t>дящая</w:t>
      </w:r>
      <w:r>
        <w:rPr>
          <w:spacing w:val="-1"/>
        </w:rPr>
        <w:t xml:space="preserve"> </w:t>
      </w:r>
      <w:r>
        <w:t>и</w:t>
      </w:r>
      <w:r>
        <w:rPr>
          <w:spacing w:val="-1"/>
        </w:rPr>
        <w:t xml:space="preserve"> </w:t>
      </w:r>
      <w:r>
        <w:t>стоящая фигуры.</w:t>
      </w:r>
    </w:p>
    <w:p w:rsidR="00737B54" w:rsidRDefault="00F90934">
      <w:pPr>
        <w:pStyle w:val="a3"/>
        <w:spacing w:line="242" w:lineRule="auto"/>
        <w:ind w:right="970"/>
      </w:pPr>
      <w:r>
        <w:t>Графическое изображение героев былин, древних легенд, сказок и сказа-</w:t>
      </w:r>
      <w:r>
        <w:rPr>
          <w:spacing w:val="1"/>
        </w:rPr>
        <w:t xml:space="preserve"> </w:t>
      </w:r>
      <w:r>
        <w:t>ний</w:t>
      </w:r>
      <w:r>
        <w:rPr>
          <w:spacing w:val="-2"/>
        </w:rPr>
        <w:t xml:space="preserve"> </w:t>
      </w:r>
      <w:r>
        <w:t>разных</w:t>
      </w:r>
      <w:r>
        <w:rPr>
          <w:spacing w:val="1"/>
        </w:rPr>
        <w:t xml:space="preserve"> </w:t>
      </w:r>
      <w:r>
        <w:t>народов.</w:t>
      </w:r>
    </w:p>
    <w:p w:rsidR="00737B54" w:rsidRDefault="00F90934">
      <w:pPr>
        <w:pStyle w:val="a3"/>
        <w:spacing w:line="242" w:lineRule="auto"/>
        <w:ind w:right="977"/>
      </w:pPr>
      <w:r>
        <w:t>Изображение города - тематическая графическая композиция; использова-</w:t>
      </w:r>
      <w:r>
        <w:rPr>
          <w:spacing w:val="1"/>
        </w:rPr>
        <w:t xml:space="preserve"> </w:t>
      </w:r>
      <w:r>
        <w:t>ние</w:t>
      </w:r>
      <w:r>
        <w:rPr>
          <w:spacing w:val="-4"/>
        </w:rPr>
        <w:t xml:space="preserve"> </w:t>
      </w:r>
      <w:r>
        <w:t>карандаша,</w:t>
      </w:r>
      <w:r>
        <w:rPr>
          <w:spacing w:val="2"/>
        </w:rPr>
        <w:t xml:space="preserve"> </w:t>
      </w:r>
      <w:r>
        <w:t>мелков,</w:t>
      </w:r>
      <w:r>
        <w:rPr>
          <w:spacing w:val="2"/>
        </w:rPr>
        <w:t xml:space="preserve"> </w:t>
      </w:r>
      <w:r>
        <w:t>фломастеров</w:t>
      </w:r>
      <w:r>
        <w:rPr>
          <w:spacing w:val="1"/>
        </w:rPr>
        <w:t xml:space="preserve"> </w:t>
      </w:r>
      <w:r>
        <w:t>(смешанная</w:t>
      </w:r>
      <w:r>
        <w:rPr>
          <w:spacing w:val="-1"/>
        </w:rPr>
        <w:t xml:space="preserve"> </w:t>
      </w:r>
      <w:r>
        <w:t>техника).</w:t>
      </w:r>
    </w:p>
    <w:p w:rsidR="00737B54" w:rsidRDefault="00F90934">
      <w:pPr>
        <w:pStyle w:val="1"/>
      </w:pPr>
      <w:r>
        <w:t>Модуль</w:t>
      </w:r>
      <w:r>
        <w:rPr>
          <w:spacing w:val="-3"/>
        </w:rPr>
        <w:t xml:space="preserve"> </w:t>
      </w:r>
      <w:r>
        <w:t>«Живопись»</w:t>
      </w:r>
    </w:p>
    <w:p w:rsidR="00737B54" w:rsidRDefault="00F90934">
      <w:pPr>
        <w:pStyle w:val="a3"/>
        <w:spacing w:line="237" w:lineRule="auto"/>
        <w:ind w:right="981"/>
      </w:pPr>
      <w:r>
        <w:t>Красота природы разных климатических зон, создание пейзажных компо-</w:t>
      </w:r>
      <w:r>
        <w:rPr>
          <w:spacing w:val="1"/>
        </w:rPr>
        <w:t xml:space="preserve"> </w:t>
      </w:r>
      <w:r>
        <w:t>зиций</w:t>
      </w:r>
      <w:r>
        <w:rPr>
          <w:spacing w:val="-2"/>
        </w:rPr>
        <w:t xml:space="preserve"> </w:t>
      </w:r>
      <w:r>
        <w:t>(горный,</w:t>
      </w:r>
      <w:r>
        <w:rPr>
          <w:spacing w:val="3"/>
        </w:rPr>
        <w:t xml:space="preserve"> </w:t>
      </w:r>
      <w:r>
        <w:t>степной,</w:t>
      </w:r>
      <w:r>
        <w:rPr>
          <w:spacing w:val="2"/>
        </w:rPr>
        <w:t xml:space="preserve"> </w:t>
      </w:r>
      <w:r>
        <w:t>среднерусский</w:t>
      </w:r>
      <w:r>
        <w:rPr>
          <w:spacing w:val="-1"/>
        </w:rPr>
        <w:t xml:space="preserve"> </w:t>
      </w:r>
      <w:r>
        <w:t>ландшафт).</w:t>
      </w:r>
    </w:p>
    <w:p w:rsidR="00737B54" w:rsidRDefault="00F90934">
      <w:pPr>
        <w:pStyle w:val="a3"/>
        <w:ind w:right="977"/>
      </w:pPr>
      <w:r>
        <w:t>Портретные</w:t>
      </w:r>
      <w:r>
        <w:rPr>
          <w:spacing w:val="1"/>
        </w:rPr>
        <w:t xml:space="preserve"> </w:t>
      </w:r>
      <w:r>
        <w:t>изображения</w:t>
      </w:r>
      <w:r>
        <w:rPr>
          <w:spacing w:val="1"/>
        </w:rPr>
        <w:t xml:space="preserve"> </w:t>
      </w:r>
      <w:r>
        <w:t>человека</w:t>
      </w:r>
      <w:r>
        <w:rPr>
          <w:spacing w:val="1"/>
        </w:rPr>
        <w:t xml:space="preserve"> </w:t>
      </w:r>
      <w:r>
        <w:t>по</w:t>
      </w:r>
      <w:r>
        <w:rPr>
          <w:spacing w:val="1"/>
        </w:rPr>
        <w:t xml:space="preserve"> </w:t>
      </w:r>
      <w:r>
        <w:t>представлению</w:t>
      </w:r>
      <w:r>
        <w:rPr>
          <w:spacing w:val="1"/>
        </w:rPr>
        <w:t xml:space="preserve"> </w:t>
      </w:r>
      <w:r>
        <w:t>и</w:t>
      </w:r>
      <w:r>
        <w:rPr>
          <w:spacing w:val="1"/>
        </w:rPr>
        <w:t xml:space="preserve"> </w:t>
      </w:r>
      <w:r>
        <w:t>наблюдению</w:t>
      </w:r>
      <w:r>
        <w:rPr>
          <w:spacing w:val="1"/>
        </w:rPr>
        <w:t xml:space="preserve"> </w:t>
      </w:r>
      <w:r>
        <w:t>с</w:t>
      </w:r>
      <w:r>
        <w:rPr>
          <w:spacing w:val="1"/>
        </w:rPr>
        <w:t xml:space="preserve"> </w:t>
      </w:r>
      <w:r>
        <w:t>разным</w:t>
      </w:r>
      <w:r>
        <w:rPr>
          <w:spacing w:val="20"/>
        </w:rPr>
        <w:t xml:space="preserve"> </w:t>
      </w:r>
      <w:r>
        <w:t>содержанием:</w:t>
      </w:r>
      <w:r>
        <w:rPr>
          <w:spacing w:val="16"/>
        </w:rPr>
        <w:t xml:space="preserve"> </w:t>
      </w:r>
      <w:r>
        <w:t>женский</w:t>
      </w:r>
      <w:r>
        <w:rPr>
          <w:spacing w:val="21"/>
        </w:rPr>
        <w:t xml:space="preserve"> </w:t>
      </w:r>
      <w:r>
        <w:t>или</w:t>
      </w:r>
      <w:r>
        <w:rPr>
          <w:spacing w:val="20"/>
        </w:rPr>
        <w:t xml:space="preserve"> </w:t>
      </w:r>
      <w:r>
        <w:t>мужской</w:t>
      </w:r>
      <w:r>
        <w:rPr>
          <w:spacing w:val="24"/>
        </w:rPr>
        <w:t xml:space="preserve"> </w:t>
      </w:r>
      <w:r>
        <w:t>портрет,</w:t>
      </w:r>
      <w:r>
        <w:rPr>
          <w:spacing w:val="24"/>
        </w:rPr>
        <w:t xml:space="preserve"> </w:t>
      </w:r>
      <w:r>
        <w:t>двойной</w:t>
      </w:r>
      <w:r>
        <w:rPr>
          <w:spacing w:val="23"/>
        </w:rPr>
        <w:t xml:space="preserve"> </w:t>
      </w:r>
      <w:r>
        <w:t>портрет</w:t>
      </w:r>
      <w:r>
        <w:rPr>
          <w:spacing w:val="24"/>
        </w:rPr>
        <w:t xml:space="preserve"> </w:t>
      </w:r>
      <w:r>
        <w:t>матери</w:t>
      </w:r>
      <w:r>
        <w:rPr>
          <w:spacing w:val="-68"/>
        </w:rPr>
        <w:t xml:space="preserve"> </w:t>
      </w:r>
      <w:r>
        <w:t>и ребёнка, портрет пожилого человека, детский портрет или автопортрет, порт-</w:t>
      </w:r>
      <w:r>
        <w:rPr>
          <w:spacing w:val="1"/>
        </w:rPr>
        <w:t xml:space="preserve"> </w:t>
      </w:r>
      <w:r>
        <w:t>рет</w:t>
      </w:r>
      <w:r>
        <w:rPr>
          <w:spacing w:val="1"/>
        </w:rPr>
        <w:t xml:space="preserve"> </w:t>
      </w:r>
      <w:r>
        <w:t>персонажа</w:t>
      </w:r>
      <w:r>
        <w:rPr>
          <w:spacing w:val="2"/>
        </w:rPr>
        <w:t xml:space="preserve"> </w:t>
      </w:r>
      <w:r>
        <w:t>по</w:t>
      </w:r>
      <w:r>
        <w:rPr>
          <w:spacing w:val="-4"/>
        </w:rPr>
        <w:t xml:space="preserve"> </w:t>
      </w:r>
      <w:r>
        <w:t>представлению</w:t>
      </w:r>
      <w:r>
        <w:rPr>
          <w:spacing w:val="3"/>
        </w:rPr>
        <w:t xml:space="preserve"> </w:t>
      </w:r>
      <w:r>
        <w:t>(из выбранной</w:t>
      </w:r>
      <w:r>
        <w:rPr>
          <w:spacing w:val="-2"/>
        </w:rPr>
        <w:t xml:space="preserve"> </w:t>
      </w:r>
      <w:r>
        <w:t>культурной</w:t>
      </w:r>
      <w:r>
        <w:rPr>
          <w:spacing w:val="-1"/>
        </w:rPr>
        <w:t xml:space="preserve"> </w:t>
      </w:r>
      <w:r>
        <w:t>эпохи).</w:t>
      </w:r>
    </w:p>
    <w:p w:rsidR="00737B54" w:rsidRDefault="00F90934">
      <w:pPr>
        <w:pStyle w:val="a3"/>
        <w:ind w:right="973"/>
      </w:pPr>
      <w:r>
        <w:t>Тематические многофигурные композиции: коллективно созданные панно-</w:t>
      </w:r>
      <w:r>
        <w:rPr>
          <w:spacing w:val="-67"/>
        </w:rPr>
        <w:t xml:space="preserve"> </w:t>
      </w:r>
      <w:r>
        <w:t>аппликации из индивидуальных рисунков и вырезанных персонажей на темы</w:t>
      </w:r>
      <w:r>
        <w:rPr>
          <w:spacing w:val="1"/>
        </w:rPr>
        <w:t xml:space="preserve"> </w:t>
      </w:r>
      <w:r>
        <w:t>праздников</w:t>
      </w:r>
      <w:r>
        <w:rPr>
          <w:spacing w:val="-1"/>
        </w:rPr>
        <w:t xml:space="preserve"> </w:t>
      </w:r>
      <w:r>
        <w:t>народов мира или</w:t>
      </w:r>
      <w:r>
        <w:rPr>
          <w:spacing w:val="-2"/>
        </w:rPr>
        <w:t xml:space="preserve"> </w:t>
      </w:r>
      <w:r>
        <w:t>в качестве</w:t>
      </w:r>
      <w:r>
        <w:rPr>
          <w:spacing w:val="-4"/>
        </w:rPr>
        <w:t xml:space="preserve"> </w:t>
      </w:r>
      <w:r>
        <w:t>иллюстраций</w:t>
      </w:r>
      <w:r>
        <w:rPr>
          <w:spacing w:val="-2"/>
        </w:rPr>
        <w:t xml:space="preserve"> </w:t>
      </w:r>
      <w:r>
        <w:t>к</w:t>
      </w:r>
      <w:r>
        <w:rPr>
          <w:spacing w:val="-1"/>
        </w:rPr>
        <w:t xml:space="preserve"> </w:t>
      </w:r>
      <w:r>
        <w:t>сказкам</w:t>
      </w:r>
      <w:r>
        <w:rPr>
          <w:spacing w:val="-1"/>
        </w:rPr>
        <w:t xml:space="preserve"> </w:t>
      </w:r>
      <w:r>
        <w:t>и</w:t>
      </w:r>
      <w:r>
        <w:rPr>
          <w:spacing w:val="-2"/>
        </w:rPr>
        <w:t xml:space="preserve"> </w:t>
      </w:r>
      <w:r>
        <w:t>легендам.</w:t>
      </w:r>
    </w:p>
    <w:p w:rsidR="00737B54" w:rsidRDefault="00F90934">
      <w:pPr>
        <w:pStyle w:val="1"/>
      </w:pPr>
      <w:r>
        <w:t>Модуль</w:t>
      </w:r>
      <w:r>
        <w:rPr>
          <w:spacing w:val="-3"/>
        </w:rPr>
        <w:t xml:space="preserve"> </w:t>
      </w:r>
      <w:r>
        <w:t>«Скульптура»</w:t>
      </w:r>
    </w:p>
    <w:p w:rsidR="00737B54" w:rsidRDefault="00F90934">
      <w:pPr>
        <w:pStyle w:val="a3"/>
        <w:spacing w:line="237" w:lineRule="auto"/>
        <w:ind w:right="980"/>
      </w:pPr>
      <w:r>
        <w:t>Знакомство</w:t>
      </w:r>
      <w:r>
        <w:rPr>
          <w:spacing w:val="1"/>
        </w:rPr>
        <w:t xml:space="preserve"> </w:t>
      </w:r>
      <w:r>
        <w:t>со</w:t>
      </w:r>
      <w:r>
        <w:rPr>
          <w:spacing w:val="1"/>
        </w:rPr>
        <w:t xml:space="preserve"> </w:t>
      </w:r>
      <w:r>
        <w:t>скульптурными</w:t>
      </w:r>
      <w:r>
        <w:rPr>
          <w:spacing w:val="1"/>
        </w:rPr>
        <w:t xml:space="preserve"> </w:t>
      </w:r>
      <w:r>
        <w:t>памятниками</w:t>
      </w:r>
      <w:r>
        <w:rPr>
          <w:spacing w:val="1"/>
        </w:rPr>
        <w:t xml:space="preserve"> </w:t>
      </w:r>
      <w:r>
        <w:t>героям</w:t>
      </w:r>
      <w:r>
        <w:rPr>
          <w:spacing w:val="1"/>
        </w:rPr>
        <w:t xml:space="preserve"> </w:t>
      </w:r>
      <w:r>
        <w:t>и</w:t>
      </w:r>
      <w:r>
        <w:rPr>
          <w:spacing w:val="1"/>
        </w:rPr>
        <w:t xml:space="preserve"> </w:t>
      </w:r>
      <w:r>
        <w:t>мемориальными</w:t>
      </w:r>
      <w:r>
        <w:rPr>
          <w:spacing w:val="1"/>
        </w:rPr>
        <w:t xml:space="preserve"> </w:t>
      </w:r>
      <w:r>
        <w:t>комплексами.</w:t>
      </w:r>
    </w:p>
    <w:p w:rsidR="00737B54" w:rsidRDefault="00F90934">
      <w:pPr>
        <w:pStyle w:val="a3"/>
        <w:ind w:right="984"/>
      </w:pPr>
      <w:r>
        <w:t>Создание эскиза памятника народному герою. Работа с пластилином или</w:t>
      </w:r>
      <w:r>
        <w:rPr>
          <w:spacing w:val="1"/>
        </w:rPr>
        <w:t xml:space="preserve"> </w:t>
      </w:r>
      <w:r>
        <w:t>глиной.</w:t>
      </w:r>
      <w:r>
        <w:rPr>
          <w:spacing w:val="1"/>
        </w:rPr>
        <w:t xml:space="preserve"> </w:t>
      </w:r>
      <w:r>
        <w:t>Выражение</w:t>
      </w:r>
      <w:r>
        <w:rPr>
          <w:spacing w:val="-4"/>
        </w:rPr>
        <w:t xml:space="preserve"> </w:t>
      </w:r>
      <w:r>
        <w:t>значительности,</w:t>
      </w:r>
      <w:r>
        <w:rPr>
          <w:spacing w:val="2"/>
        </w:rPr>
        <w:t xml:space="preserve"> </w:t>
      </w:r>
      <w:r>
        <w:t>трагизма и</w:t>
      </w:r>
      <w:r>
        <w:rPr>
          <w:spacing w:val="-3"/>
        </w:rPr>
        <w:t xml:space="preserve"> </w:t>
      </w:r>
      <w:r>
        <w:t>победительной</w:t>
      </w:r>
      <w:r>
        <w:rPr>
          <w:spacing w:val="-2"/>
        </w:rPr>
        <w:t xml:space="preserve"> </w:t>
      </w:r>
      <w:r>
        <w:t>силы.</w:t>
      </w:r>
    </w:p>
    <w:p w:rsidR="00737B54" w:rsidRDefault="00F90934">
      <w:pPr>
        <w:pStyle w:val="1"/>
        <w:spacing w:before="8" w:line="317" w:lineRule="exact"/>
      </w:pPr>
      <w:r>
        <w:t>Модуль</w:t>
      </w:r>
      <w:r>
        <w:rPr>
          <w:spacing w:val="-5"/>
        </w:rPr>
        <w:t xml:space="preserve"> </w:t>
      </w:r>
      <w:r>
        <w:t>«Декоративно-прикладное</w:t>
      </w:r>
      <w:r>
        <w:rPr>
          <w:spacing w:val="-5"/>
        </w:rPr>
        <w:t xml:space="preserve"> </w:t>
      </w:r>
      <w:r>
        <w:t>искусство»</w:t>
      </w:r>
    </w:p>
    <w:p w:rsidR="00737B54" w:rsidRDefault="00F90934">
      <w:pPr>
        <w:pStyle w:val="a3"/>
        <w:ind w:right="980"/>
      </w:pPr>
      <w:r>
        <w:t>Орнаменты разных народов. Подчинённость орнамента форме и назначе-</w:t>
      </w:r>
      <w:r>
        <w:rPr>
          <w:spacing w:val="1"/>
        </w:rPr>
        <w:t xml:space="preserve"> </w:t>
      </w:r>
      <w:r>
        <w:t>нию предмета, в художественной обработке которого он применяется. Особен-</w:t>
      </w:r>
      <w:r>
        <w:rPr>
          <w:spacing w:val="1"/>
        </w:rPr>
        <w:t xml:space="preserve"> </w:t>
      </w:r>
      <w:r>
        <w:t>ности символов и изобразительных мотивов в орнаментах разных народов. Ор-</w:t>
      </w:r>
      <w:r>
        <w:rPr>
          <w:spacing w:val="1"/>
        </w:rPr>
        <w:t xml:space="preserve"> </w:t>
      </w:r>
      <w:r>
        <w:t>наменты в архитектуре,</w:t>
      </w:r>
      <w:r>
        <w:rPr>
          <w:spacing w:val="2"/>
        </w:rPr>
        <w:t xml:space="preserve"> </w:t>
      </w:r>
      <w:r>
        <w:t>на тканях,</w:t>
      </w:r>
      <w:r>
        <w:rPr>
          <w:spacing w:val="1"/>
        </w:rPr>
        <w:t xml:space="preserve"> </w:t>
      </w:r>
      <w:r>
        <w:t>одежде,</w:t>
      </w:r>
      <w:r>
        <w:rPr>
          <w:spacing w:val="2"/>
        </w:rPr>
        <w:t xml:space="preserve"> </w:t>
      </w:r>
      <w:r>
        <w:t>предметах быта и</w:t>
      </w:r>
      <w:r>
        <w:rPr>
          <w:spacing w:val="-2"/>
        </w:rPr>
        <w:t xml:space="preserve"> </w:t>
      </w:r>
      <w:r>
        <w:t>др.</w:t>
      </w:r>
    </w:p>
    <w:p w:rsidR="00737B54" w:rsidRDefault="00F90934">
      <w:pPr>
        <w:pStyle w:val="a3"/>
        <w:ind w:right="976"/>
      </w:pPr>
      <w:r>
        <w:t>Мотивы и назначение русских народных орнаментов. Деревянная резьба и</w:t>
      </w:r>
      <w:r>
        <w:rPr>
          <w:spacing w:val="1"/>
        </w:rPr>
        <w:t xml:space="preserve"> </w:t>
      </w:r>
      <w:r>
        <w:t>роспись, украшение наличников и других элементов избы, вышивка, декор го-</w:t>
      </w:r>
      <w:r>
        <w:rPr>
          <w:spacing w:val="1"/>
        </w:rPr>
        <w:t xml:space="preserve"> </w:t>
      </w:r>
      <w:r>
        <w:t>ловных</w:t>
      </w:r>
      <w:r>
        <w:rPr>
          <w:spacing w:val="4"/>
        </w:rPr>
        <w:t xml:space="preserve"> </w:t>
      </w:r>
      <w:r>
        <w:t>уборов</w:t>
      </w:r>
      <w:r>
        <w:rPr>
          <w:spacing w:val="1"/>
        </w:rPr>
        <w:t xml:space="preserve"> </w:t>
      </w:r>
      <w:r>
        <w:t>и</w:t>
      </w:r>
      <w:r>
        <w:rPr>
          <w:spacing w:val="-1"/>
        </w:rPr>
        <w:t xml:space="preserve"> </w:t>
      </w:r>
      <w:r>
        <w:t>др.</w:t>
      </w:r>
    </w:p>
    <w:p w:rsidR="00737B54" w:rsidRDefault="00F90934">
      <w:pPr>
        <w:pStyle w:val="a3"/>
        <w:ind w:right="973"/>
      </w:pPr>
      <w:r>
        <w:t>Орнаментальное украшение каменной архитектуры в памятниках русской</w:t>
      </w:r>
      <w:r>
        <w:rPr>
          <w:spacing w:val="1"/>
        </w:rPr>
        <w:t xml:space="preserve"> </w:t>
      </w:r>
      <w:r>
        <w:t>культуры,</w:t>
      </w:r>
      <w:r>
        <w:rPr>
          <w:spacing w:val="2"/>
        </w:rPr>
        <w:t xml:space="preserve"> </w:t>
      </w:r>
      <w:r>
        <w:t>каменная</w:t>
      </w:r>
      <w:r>
        <w:rPr>
          <w:spacing w:val="-1"/>
        </w:rPr>
        <w:t xml:space="preserve"> </w:t>
      </w:r>
      <w:r>
        <w:t>резьба,</w:t>
      </w:r>
      <w:r>
        <w:rPr>
          <w:spacing w:val="3"/>
        </w:rPr>
        <w:t xml:space="preserve"> </w:t>
      </w:r>
      <w:r>
        <w:t>росписи</w:t>
      </w:r>
      <w:r>
        <w:rPr>
          <w:spacing w:val="-2"/>
        </w:rPr>
        <w:t xml:space="preserve"> </w:t>
      </w:r>
      <w:r>
        <w:t>стен,</w:t>
      </w:r>
      <w:r>
        <w:rPr>
          <w:spacing w:val="3"/>
        </w:rPr>
        <w:t xml:space="preserve"> </w:t>
      </w:r>
      <w:r>
        <w:t>изразцы.</w:t>
      </w:r>
    </w:p>
    <w:p w:rsidR="00737B54" w:rsidRDefault="00F90934">
      <w:pPr>
        <w:pStyle w:val="a3"/>
        <w:ind w:right="979"/>
      </w:pPr>
      <w:r>
        <w:t>Народный костюм. Русский народный праздничный костюм, символы и</w:t>
      </w:r>
      <w:r>
        <w:rPr>
          <w:spacing w:val="1"/>
        </w:rPr>
        <w:t xml:space="preserve"> </w:t>
      </w:r>
      <w:r>
        <w:t>обереги в его декоре. Головные уборы. Особенности мужской одежды разных</w:t>
      </w:r>
      <w:r>
        <w:rPr>
          <w:spacing w:val="1"/>
        </w:rPr>
        <w:t xml:space="preserve"> </w:t>
      </w:r>
      <w:r>
        <w:t>сословий,</w:t>
      </w:r>
      <w:r>
        <w:rPr>
          <w:spacing w:val="1"/>
        </w:rPr>
        <w:t xml:space="preserve"> </w:t>
      </w:r>
      <w:r>
        <w:t>связь украшения</w:t>
      </w:r>
      <w:r>
        <w:rPr>
          <w:spacing w:val="-1"/>
        </w:rPr>
        <w:t xml:space="preserve"> </w:t>
      </w:r>
      <w:r>
        <w:t>костюма мужчины с родом</w:t>
      </w:r>
      <w:r>
        <w:rPr>
          <w:spacing w:val="-1"/>
        </w:rPr>
        <w:t xml:space="preserve"> </w:t>
      </w:r>
      <w:r>
        <w:t>его</w:t>
      </w:r>
      <w:r>
        <w:rPr>
          <w:spacing w:val="-4"/>
        </w:rPr>
        <w:t xml:space="preserve"> </w:t>
      </w:r>
      <w:r>
        <w:t>занятий.</w:t>
      </w:r>
    </w:p>
    <w:p w:rsidR="00737B54" w:rsidRDefault="00F90934">
      <w:pPr>
        <w:pStyle w:val="a3"/>
        <w:spacing w:line="242" w:lineRule="auto"/>
        <w:ind w:left="860" w:right="2897" w:firstLine="0"/>
      </w:pPr>
      <w:r>
        <w:t>Женский</w:t>
      </w:r>
      <w:r>
        <w:rPr>
          <w:spacing w:val="-5"/>
        </w:rPr>
        <w:t xml:space="preserve"> </w:t>
      </w:r>
      <w:r>
        <w:t>и</w:t>
      </w:r>
      <w:r>
        <w:rPr>
          <w:spacing w:val="-4"/>
        </w:rPr>
        <w:t xml:space="preserve"> </w:t>
      </w:r>
      <w:r>
        <w:t>мужской</w:t>
      </w:r>
      <w:r>
        <w:rPr>
          <w:spacing w:val="-4"/>
        </w:rPr>
        <w:t xml:space="preserve"> </w:t>
      </w:r>
      <w:r>
        <w:t>костюмы</w:t>
      </w:r>
      <w:r>
        <w:rPr>
          <w:spacing w:val="-3"/>
        </w:rPr>
        <w:t xml:space="preserve"> </w:t>
      </w:r>
      <w:r>
        <w:t>в</w:t>
      </w:r>
      <w:r>
        <w:rPr>
          <w:spacing w:val="-2"/>
        </w:rPr>
        <w:t xml:space="preserve"> </w:t>
      </w:r>
      <w:r>
        <w:t>традициях</w:t>
      </w:r>
      <w:r>
        <w:rPr>
          <w:spacing w:val="-4"/>
        </w:rPr>
        <w:t xml:space="preserve"> </w:t>
      </w:r>
      <w:r>
        <w:t>разных</w:t>
      </w:r>
      <w:r>
        <w:rPr>
          <w:spacing w:val="-2"/>
        </w:rPr>
        <w:t xml:space="preserve"> </w:t>
      </w:r>
      <w:r>
        <w:t>народов.</w:t>
      </w:r>
      <w:r>
        <w:rPr>
          <w:spacing w:val="-68"/>
        </w:rPr>
        <w:t xml:space="preserve"> </w:t>
      </w:r>
      <w:r>
        <w:t>Своеобразие</w:t>
      </w:r>
      <w:r>
        <w:rPr>
          <w:spacing w:val="-4"/>
        </w:rPr>
        <w:t xml:space="preserve"> </w:t>
      </w:r>
      <w:r>
        <w:t>одежды разных эпох</w:t>
      </w:r>
      <w:r>
        <w:rPr>
          <w:spacing w:val="4"/>
        </w:rPr>
        <w:t xml:space="preserve"> </w:t>
      </w:r>
      <w:r>
        <w:t>и</w:t>
      </w:r>
      <w:r>
        <w:rPr>
          <w:spacing w:val="-2"/>
        </w:rPr>
        <w:t xml:space="preserve"> </w:t>
      </w:r>
      <w:r>
        <w:t>культур.</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1"/>
        <w:spacing w:before="75"/>
      </w:pPr>
      <w:r>
        <w:lastRenderedPageBreak/>
        <w:t>Модуль</w:t>
      </w:r>
      <w:r>
        <w:rPr>
          <w:spacing w:val="-3"/>
        </w:rPr>
        <w:t xml:space="preserve"> </w:t>
      </w:r>
      <w:r>
        <w:t>«Архитектура»</w:t>
      </w:r>
    </w:p>
    <w:p w:rsidR="00737B54" w:rsidRDefault="00F90934">
      <w:pPr>
        <w:pStyle w:val="a3"/>
        <w:ind w:right="977"/>
      </w:pPr>
      <w:r>
        <w:t>Конструкция</w:t>
      </w:r>
      <w:r>
        <w:rPr>
          <w:spacing w:val="1"/>
        </w:rPr>
        <w:t xml:space="preserve"> </w:t>
      </w:r>
      <w:r>
        <w:t>традиционных</w:t>
      </w:r>
      <w:r>
        <w:rPr>
          <w:spacing w:val="1"/>
        </w:rPr>
        <w:t xml:space="preserve"> </w:t>
      </w:r>
      <w:r>
        <w:t>народных</w:t>
      </w:r>
      <w:r>
        <w:rPr>
          <w:spacing w:val="1"/>
        </w:rPr>
        <w:t xml:space="preserve"> </w:t>
      </w:r>
      <w:r>
        <w:t>жилищ,</w:t>
      </w:r>
      <w:r>
        <w:rPr>
          <w:spacing w:val="1"/>
        </w:rPr>
        <w:t xml:space="preserve"> </w:t>
      </w:r>
      <w:r>
        <w:t>их</w:t>
      </w:r>
      <w:r>
        <w:rPr>
          <w:spacing w:val="1"/>
        </w:rPr>
        <w:t xml:space="preserve"> </w:t>
      </w:r>
      <w:r>
        <w:t>связь</w:t>
      </w:r>
      <w:r>
        <w:rPr>
          <w:spacing w:val="1"/>
        </w:rPr>
        <w:t xml:space="preserve"> </w:t>
      </w:r>
      <w:r>
        <w:t>с</w:t>
      </w:r>
      <w:r>
        <w:rPr>
          <w:spacing w:val="1"/>
        </w:rPr>
        <w:t xml:space="preserve"> </w:t>
      </w:r>
      <w:r>
        <w:t>окружающей</w:t>
      </w:r>
      <w:r>
        <w:rPr>
          <w:spacing w:val="1"/>
        </w:rPr>
        <w:t xml:space="preserve"> </w:t>
      </w:r>
      <w:r>
        <w:t>природой: дома из дерева, глины, камня; юрта и её устройство (каркасный дом);</w:t>
      </w:r>
      <w:r>
        <w:rPr>
          <w:spacing w:val="-67"/>
        </w:rPr>
        <w:t xml:space="preserve"> </w:t>
      </w:r>
      <w:r>
        <w:t>изображение</w:t>
      </w:r>
      <w:r>
        <w:rPr>
          <w:spacing w:val="-4"/>
        </w:rPr>
        <w:t xml:space="preserve"> </w:t>
      </w:r>
      <w:r>
        <w:t>традиционных</w:t>
      </w:r>
      <w:r>
        <w:rPr>
          <w:spacing w:val="1"/>
        </w:rPr>
        <w:t xml:space="preserve"> </w:t>
      </w:r>
      <w:r>
        <w:t>жилищ.</w:t>
      </w:r>
    </w:p>
    <w:p w:rsidR="00737B54" w:rsidRDefault="00F90934">
      <w:pPr>
        <w:pStyle w:val="a3"/>
        <w:ind w:right="978"/>
      </w:pPr>
      <w:r>
        <w:t>Деревянная изба, её конструкция и декор. Моделирование избы из бумаги</w:t>
      </w:r>
      <w:r>
        <w:rPr>
          <w:spacing w:val="1"/>
        </w:rPr>
        <w:t xml:space="preserve"> </w:t>
      </w:r>
      <w:r>
        <w:t>или изображение на плоскости в технике аппликации её фасада и традиционно-</w:t>
      </w:r>
      <w:r>
        <w:rPr>
          <w:spacing w:val="1"/>
        </w:rPr>
        <w:t xml:space="preserve"> </w:t>
      </w:r>
      <w:r>
        <w:t>го декора. Понимание тесной связи красоты и пользы, функционального и де-</w:t>
      </w:r>
      <w:r>
        <w:rPr>
          <w:spacing w:val="1"/>
        </w:rPr>
        <w:t xml:space="preserve"> </w:t>
      </w:r>
      <w:r>
        <w:t>коративного в архитектуре традиционного жилого деревянного дома. Разные</w:t>
      </w:r>
      <w:r>
        <w:rPr>
          <w:spacing w:val="1"/>
        </w:rPr>
        <w:t xml:space="preserve"> </w:t>
      </w:r>
      <w:r>
        <w:t>виды изб</w:t>
      </w:r>
      <w:r>
        <w:rPr>
          <w:spacing w:val="2"/>
        </w:rPr>
        <w:t xml:space="preserve"> </w:t>
      </w:r>
      <w:r>
        <w:t>и</w:t>
      </w:r>
      <w:r>
        <w:rPr>
          <w:spacing w:val="-1"/>
        </w:rPr>
        <w:t xml:space="preserve"> </w:t>
      </w:r>
      <w:r>
        <w:t>надворных</w:t>
      </w:r>
      <w:r>
        <w:rPr>
          <w:spacing w:val="1"/>
        </w:rPr>
        <w:t xml:space="preserve"> </w:t>
      </w:r>
      <w:r>
        <w:t>построек.</w:t>
      </w:r>
    </w:p>
    <w:p w:rsidR="00737B54" w:rsidRDefault="00F90934">
      <w:pPr>
        <w:pStyle w:val="a3"/>
        <w:ind w:right="982"/>
      </w:pPr>
      <w:r>
        <w:t>Конструкция и изображение здания каменного собора: свод, нефы, закома-</w:t>
      </w:r>
      <w:r>
        <w:rPr>
          <w:spacing w:val="-67"/>
        </w:rPr>
        <w:t xml:space="preserve"> </w:t>
      </w:r>
      <w:r>
        <w:t>ры, глава, купол. Роль собора в организации жизни древнего города, собор как</w:t>
      </w:r>
      <w:r>
        <w:rPr>
          <w:spacing w:val="1"/>
        </w:rPr>
        <w:t xml:space="preserve"> </w:t>
      </w:r>
      <w:r>
        <w:t>архитектурная</w:t>
      </w:r>
      <w:r>
        <w:rPr>
          <w:spacing w:val="-1"/>
        </w:rPr>
        <w:t xml:space="preserve"> </w:t>
      </w:r>
      <w:r>
        <w:t>доминанта.</w:t>
      </w:r>
    </w:p>
    <w:p w:rsidR="00737B54" w:rsidRDefault="00F90934">
      <w:pPr>
        <w:pStyle w:val="a3"/>
        <w:ind w:right="982"/>
      </w:pPr>
      <w:r>
        <w:t>Традиции архитектурной конструкции храмовых построек разных народов.</w:t>
      </w:r>
      <w:r>
        <w:rPr>
          <w:spacing w:val="-67"/>
        </w:rPr>
        <w:t xml:space="preserve"> </w:t>
      </w:r>
      <w:r>
        <w:t>Изображение</w:t>
      </w:r>
      <w:r>
        <w:rPr>
          <w:spacing w:val="-8"/>
        </w:rPr>
        <w:t xml:space="preserve"> </w:t>
      </w:r>
      <w:r>
        <w:t>типичной</w:t>
      </w:r>
      <w:r>
        <w:rPr>
          <w:spacing w:val="-4"/>
        </w:rPr>
        <w:t xml:space="preserve"> </w:t>
      </w:r>
      <w:r>
        <w:t>конструкции</w:t>
      </w:r>
      <w:r>
        <w:rPr>
          <w:spacing w:val="-5"/>
        </w:rPr>
        <w:t xml:space="preserve"> </w:t>
      </w:r>
      <w:r>
        <w:t>зданий:</w:t>
      </w:r>
      <w:r>
        <w:rPr>
          <w:spacing w:val="-9"/>
        </w:rPr>
        <w:t xml:space="preserve"> </w:t>
      </w:r>
      <w:r>
        <w:t>древнегреческий</w:t>
      </w:r>
      <w:r>
        <w:rPr>
          <w:spacing w:val="-5"/>
        </w:rPr>
        <w:t xml:space="preserve"> </w:t>
      </w:r>
      <w:r>
        <w:t>храм,</w:t>
      </w:r>
      <w:r>
        <w:rPr>
          <w:spacing w:val="-2"/>
        </w:rPr>
        <w:t xml:space="preserve"> </w:t>
      </w:r>
      <w:r>
        <w:t>готический</w:t>
      </w:r>
      <w:r>
        <w:rPr>
          <w:spacing w:val="-67"/>
        </w:rPr>
        <w:t xml:space="preserve"> </w:t>
      </w:r>
      <w:r>
        <w:t>или</w:t>
      </w:r>
      <w:r>
        <w:rPr>
          <w:spacing w:val="-1"/>
        </w:rPr>
        <w:t xml:space="preserve"> </w:t>
      </w:r>
      <w:r>
        <w:t>романский</w:t>
      </w:r>
      <w:r>
        <w:rPr>
          <w:spacing w:val="-1"/>
        </w:rPr>
        <w:t xml:space="preserve"> </w:t>
      </w:r>
      <w:r>
        <w:t>собор,</w:t>
      </w:r>
      <w:r>
        <w:rPr>
          <w:spacing w:val="3"/>
        </w:rPr>
        <w:t xml:space="preserve"> </w:t>
      </w:r>
      <w:r>
        <w:t>мечеть,</w:t>
      </w:r>
      <w:r>
        <w:rPr>
          <w:spacing w:val="2"/>
        </w:rPr>
        <w:t xml:space="preserve"> </w:t>
      </w:r>
      <w:r>
        <w:t>пагода.</w:t>
      </w:r>
    </w:p>
    <w:p w:rsidR="00737B54" w:rsidRDefault="00F90934">
      <w:pPr>
        <w:pStyle w:val="a3"/>
        <w:ind w:right="974"/>
      </w:pPr>
      <w:r>
        <w:t>Освоение образа и структуры архитектурного пространства древнерусско-</w:t>
      </w:r>
      <w:r>
        <w:rPr>
          <w:spacing w:val="1"/>
        </w:rPr>
        <w:t xml:space="preserve"> </w:t>
      </w:r>
      <w:r>
        <w:t>го города. Крепостные стены и башни, торг, посад, главный собор. Красота и</w:t>
      </w:r>
      <w:r>
        <w:rPr>
          <w:spacing w:val="1"/>
        </w:rPr>
        <w:t xml:space="preserve"> </w:t>
      </w:r>
      <w:r>
        <w:t>мудрость в</w:t>
      </w:r>
      <w:r>
        <w:rPr>
          <w:spacing w:val="1"/>
        </w:rPr>
        <w:t xml:space="preserve"> </w:t>
      </w:r>
      <w:r>
        <w:t>организации</w:t>
      </w:r>
      <w:r>
        <w:rPr>
          <w:spacing w:val="-2"/>
        </w:rPr>
        <w:t xml:space="preserve"> </w:t>
      </w:r>
      <w:r>
        <w:t>города,</w:t>
      </w:r>
      <w:r>
        <w:rPr>
          <w:spacing w:val="-1"/>
        </w:rPr>
        <w:t xml:space="preserve"> </w:t>
      </w:r>
      <w:r>
        <w:t>жизнь в</w:t>
      </w:r>
      <w:r>
        <w:rPr>
          <w:spacing w:val="1"/>
        </w:rPr>
        <w:t xml:space="preserve"> </w:t>
      </w:r>
      <w:r>
        <w:t>городе.</w:t>
      </w:r>
    </w:p>
    <w:p w:rsidR="00737B54" w:rsidRDefault="00F90934">
      <w:pPr>
        <w:pStyle w:val="a3"/>
        <w:spacing w:line="242" w:lineRule="auto"/>
        <w:ind w:right="978"/>
      </w:pPr>
      <w:r>
        <w:t>Понимание</w:t>
      </w:r>
      <w:r>
        <w:rPr>
          <w:spacing w:val="1"/>
        </w:rPr>
        <w:t xml:space="preserve"> </w:t>
      </w:r>
      <w:r>
        <w:t>значения</w:t>
      </w:r>
      <w:r>
        <w:rPr>
          <w:spacing w:val="1"/>
        </w:rPr>
        <w:t xml:space="preserve"> </w:t>
      </w:r>
      <w:r>
        <w:t>для</w:t>
      </w:r>
      <w:r>
        <w:rPr>
          <w:spacing w:val="1"/>
        </w:rPr>
        <w:t xml:space="preserve"> </w:t>
      </w:r>
      <w:r>
        <w:t>современных</w:t>
      </w:r>
      <w:r>
        <w:rPr>
          <w:spacing w:val="1"/>
        </w:rPr>
        <w:t xml:space="preserve"> </w:t>
      </w:r>
      <w:r>
        <w:t>людей</w:t>
      </w:r>
      <w:r>
        <w:rPr>
          <w:spacing w:val="1"/>
        </w:rPr>
        <w:t xml:space="preserve"> </w:t>
      </w:r>
      <w:r>
        <w:t>сохранения</w:t>
      </w:r>
      <w:r>
        <w:rPr>
          <w:spacing w:val="1"/>
        </w:rPr>
        <w:t xml:space="preserve"> </w:t>
      </w:r>
      <w:r>
        <w:t>культурного</w:t>
      </w:r>
      <w:r>
        <w:rPr>
          <w:spacing w:val="1"/>
        </w:rPr>
        <w:t xml:space="preserve"> </w:t>
      </w:r>
      <w:r>
        <w:t>наследия.</w:t>
      </w:r>
    </w:p>
    <w:p w:rsidR="00737B54" w:rsidRDefault="00F90934">
      <w:pPr>
        <w:pStyle w:val="1"/>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737B54" w:rsidRDefault="00F90934">
      <w:pPr>
        <w:pStyle w:val="a3"/>
        <w:ind w:right="981"/>
      </w:pPr>
      <w:r>
        <w:t>Произведения</w:t>
      </w:r>
      <w:r>
        <w:rPr>
          <w:spacing w:val="71"/>
        </w:rPr>
        <w:t xml:space="preserve"> </w:t>
      </w:r>
      <w:r>
        <w:t>В.М.</w:t>
      </w:r>
      <w:r>
        <w:rPr>
          <w:spacing w:val="71"/>
        </w:rPr>
        <w:t xml:space="preserve"> </w:t>
      </w:r>
      <w:r>
        <w:t>Васнецова,</w:t>
      </w:r>
      <w:r>
        <w:rPr>
          <w:spacing w:val="71"/>
        </w:rPr>
        <w:t xml:space="preserve"> </w:t>
      </w:r>
      <w:r>
        <w:t>Б.М.   Кустодиева,   А.М.   Васнецова,</w:t>
      </w:r>
      <w:r>
        <w:rPr>
          <w:spacing w:val="1"/>
        </w:rPr>
        <w:t xml:space="preserve"> </w:t>
      </w:r>
      <w:r>
        <w:t>В.И. Сурикова, К.А. Коровина, А.Г. Венецианова, А.П. Рябушкина, И.Я. Били-</w:t>
      </w:r>
      <w:r>
        <w:rPr>
          <w:spacing w:val="1"/>
        </w:rPr>
        <w:t xml:space="preserve"> </w:t>
      </w:r>
      <w:r>
        <w:t>бина</w:t>
      </w:r>
      <w:r>
        <w:rPr>
          <w:spacing w:val="-1"/>
        </w:rPr>
        <w:t xml:space="preserve"> </w:t>
      </w:r>
      <w:r>
        <w:t>на темы истории</w:t>
      </w:r>
      <w:r>
        <w:rPr>
          <w:spacing w:val="-2"/>
        </w:rPr>
        <w:t xml:space="preserve"> </w:t>
      </w:r>
      <w:r>
        <w:t>и</w:t>
      </w:r>
      <w:r>
        <w:rPr>
          <w:spacing w:val="-2"/>
        </w:rPr>
        <w:t xml:space="preserve"> </w:t>
      </w:r>
      <w:r>
        <w:t>традиций</w:t>
      </w:r>
      <w:r>
        <w:rPr>
          <w:spacing w:val="1"/>
        </w:rPr>
        <w:t xml:space="preserve"> </w:t>
      </w:r>
      <w:r>
        <w:t>русской</w:t>
      </w:r>
      <w:r>
        <w:rPr>
          <w:spacing w:val="2"/>
        </w:rPr>
        <w:t xml:space="preserve"> </w:t>
      </w:r>
      <w:r>
        <w:t>отечественной</w:t>
      </w:r>
      <w:r>
        <w:rPr>
          <w:spacing w:val="-1"/>
        </w:rPr>
        <w:t xml:space="preserve"> </w:t>
      </w:r>
      <w:r>
        <w:t>культуры.</w:t>
      </w:r>
    </w:p>
    <w:p w:rsidR="00737B54" w:rsidRDefault="00F90934">
      <w:pPr>
        <w:pStyle w:val="a3"/>
        <w:spacing w:line="242" w:lineRule="auto"/>
        <w:ind w:right="977"/>
      </w:pPr>
      <w:r>
        <w:t>Примеры</w:t>
      </w:r>
      <w:r>
        <w:rPr>
          <w:spacing w:val="1"/>
        </w:rPr>
        <w:t xml:space="preserve"> </w:t>
      </w:r>
      <w:r>
        <w:t>произведений великих</w:t>
      </w:r>
      <w:r>
        <w:rPr>
          <w:spacing w:val="1"/>
        </w:rPr>
        <w:t xml:space="preserve"> </w:t>
      </w:r>
      <w:r>
        <w:t>европейских</w:t>
      </w:r>
      <w:r>
        <w:rPr>
          <w:spacing w:val="1"/>
        </w:rPr>
        <w:t xml:space="preserve"> </w:t>
      </w:r>
      <w:r>
        <w:t>художников: Леонардо да</w:t>
      </w:r>
      <w:r>
        <w:rPr>
          <w:spacing w:val="1"/>
        </w:rPr>
        <w:t xml:space="preserve"> </w:t>
      </w:r>
      <w:r>
        <w:t>Винчи,</w:t>
      </w:r>
      <w:r>
        <w:rPr>
          <w:spacing w:val="1"/>
        </w:rPr>
        <w:t xml:space="preserve"> </w:t>
      </w:r>
      <w:r>
        <w:t>Рафаэля,</w:t>
      </w:r>
      <w:r>
        <w:rPr>
          <w:spacing w:val="2"/>
        </w:rPr>
        <w:t xml:space="preserve"> </w:t>
      </w:r>
      <w:r>
        <w:t>Рембрандта,</w:t>
      </w:r>
      <w:r>
        <w:rPr>
          <w:spacing w:val="2"/>
        </w:rPr>
        <w:t xml:space="preserve"> </w:t>
      </w:r>
      <w:r>
        <w:t>Пикассо</w:t>
      </w:r>
      <w:r>
        <w:rPr>
          <w:spacing w:val="-4"/>
        </w:rPr>
        <w:t xml:space="preserve"> </w:t>
      </w:r>
      <w:r>
        <w:t>(и</w:t>
      </w:r>
      <w:r>
        <w:rPr>
          <w:spacing w:val="-2"/>
        </w:rPr>
        <w:t xml:space="preserve"> </w:t>
      </w:r>
      <w:r>
        <w:t>других по</w:t>
      </w:r>
      <w:r>
        <w:rPr>
          <w:spacing w:val="-4"/>
        </w:rPr>
        <w:t xml:space="preserve"> </w:t>
      </w:r>
      <w:r>
        <w:t>выбору</w:t>
      </w:r>
      <w:r>
        <w:rPr>
          <w:spacing w:val="-4"/>
        </w:rPr>
        <w:t xml:space="preserve"> </w:t>
      </w:r>
      <w:r>
        <w:t>учителя).</w:t>
      </w:r>
    </w:p>
    <w:p w:rsidR="00737B54" w:rsidRDefault="00F90934">
      <w:pPr>
        <w:pStyle w:val="a3"/>
        <w:ind w:right="977"/>
      </w:pPr>
      <w:r>
        <w:t>Памятники</w:t>
      </w:r>
      <w:r>
        <w:rPr>
          <w:spacing w:val="1"/>
        </w:rPr>
        <w:t xml:space="preserve"> </w:t>
      </w:r>
      <w:r>
        <w:t>древнерусского</w:t>
      </w:r>
      <w:r>
        <w:rPr>
          <w:spacing w:val="1"/>
        </w:rPr>
        <w:t xml:space="preserve"> </w:t>
      </w:r>
      <w:r>
        <w:t>каменного</w:t>
      </w:r>
      <w:r>
        <w:rPr>
          <w:spacing w:val="1"/>
        </w:rPr>
        <w:t xml:space="preserve"> </w:t>
      </w:r>
      <w:r>
        <w:t>зодчества:</w:t>
      </w:r>
      <w:r>
        <w:rPr>
          <w:spacing w:val="1"/>
        </w:rPr>
        <w:t xml:space="preserve"> </w:t>
      </w:r>
      <w:r>
        <w:t>Московский</w:t>
      </w:r>
      <w:r>
        <w:rPr>
          <w:spacing w:val="1"/>
        </w:rPr>
        <w:t xml:space="preserve"> </w:t>
      </w:r>
      <w:r>
        <w:t>Кремль,</w:t>
      </w:r>
      <w:r>
        <w:rPr>
          <w:spacing w:val="1"/>
        </w:rPr>
        <w:t xml:space="preserve"> </w:t>
      </w:r>
      <w:r>
        <w:t>Новгородский детинец, Псковский кром, Казанский кремль (и другие с учётом</w:t>
      </w:r>
      <w:r>
        <w:rPr>
          <w:spacing w:val="1"/>
        </w:rPr>
        <w:t xml:space="preserve"> </w:t>
      </w:r>
      <w:r>
        <w:t>местных архитектурных комплексов, в т.ч. монастырских). Памятники русского</w:t>
      </w:r>
      <w:r>
        <w:rPr>
          <w:spacing w:val="-67"/>
        </w:rPr>
        <w:t xml:space="preserve"> </w:t>
      </w:r>
      <w:r>
        <w:t>деревянного</w:t>
      </w:r>
      <w:r>
        <w:rPr>
          <w:spacing w:val="-4"/>
        </w:rPr>
        <w:t xml:space="preserve"> </w:t>
      </w:r>
      <w:r>
        <w:t>зодчества. Архитектурный</w:t>
      </w:r>
      <w:r>
        <w:rPr>
          <w:spacing w:val="-2"/>
        </w:rPr>
        <w:t xml:space="preserve"> </w:t>
      </w:r>
      <w:r>
        <w:t>комплекс на</w:t>
      </w:r>
      <w:r>
        <w:rPr>
          <w:spacing w:val="4"/>
        </w:rPr>
        <w:t xml:space="preserve"> </w:t>
      </w:r>
      <w:r>
        <w:t>острове</w:t>
      </w:r>
      <w:r>
        <w:rPr>
          <w:spacing w:val="-4"/>
        </w:rPr>
        <w:t xml:space="preserve"> </w:t>
      </w:r>
      <w:r>
        <w:t>Кижи.</w:t>
      </w:r>
    </w:p>
    <w:p w:rsidR="00737B54" w:rsidRDefault="00F90934">
      <w:pPr>
        <w:pStyle w:val="a3"/>
        <w:ind w:right="973"/>
      </w:pPr>
      <w:r>
        <w:t>Художественная культура разных эпох и народов. Представления об архи-</w:t>
      </w:r>
      <w:r>
        <w:rPr>
          <w:spacing w:val="1"/>
        </w:rPr>
        <w:t xml:space="preserve"> </w:t>
      </w:r>
      <w:r>
        <w:t>тектурных, декоративных и изобразительных произведениях в культуре Древ-</w:t>
      </w:r>
      <w:r>
        <w:rPr>
          <w:spacing w:val="1"/>
        </w:rPr>
        <w:t xml:space="preserve"> </w:t>
      </w:r>
      <w:r>
        <w:t>ней Греции, других культур Древнего мира. Архитектурные памятники Запад-</w:t>
      </w:r>
      <w:r>
        <w:rPr>
          <w:spacing w:val="1"/>
        </w:rPr>
        <w:t xml:space="preserve"> </w:t>
      </w:r>
      <w:r>
        <w:t>ной Европы Средних веков и эпохи Возрождения. Произведения предметно-</w:t>
      </w:r>
      <w:r>
        <w:rPr>
          <w:spacing w:val="1"/>
        </w:rPr>
        <w:t xml:space="preserve"> </w:t>
      </w:r>
      <w:r>
        <w:t>пространственной культуры, составляющие истоки, основания национальных</w:t>
      </w:r>
      <w:r>
        <w:rPr>
          <w:spacing w:val="1"/>
        </w:rPr>
        <w:t xml:space="preserve"> </w:t>
      </w:r>
      <w:r>
        <w:t>культур в</w:t>
      </w:r>
      <w:r>
        <w:rPr>
          <w:spacing w:val="1"/>
        </w:rPr>
        <w:t xml:space="preserve"> </w:t>
      </w:r>
      <w:r>
        <w:t>современном мире.</w:t>
      </w:r>
    </w:p>
    <w:p w:rsidR="00737B54" w:rsidRDefault="00F90934">
      <w:pPr>
        <w:pStyle w:val="a3"/>
        <w:ind w:right="973"/>
      </w:pPr>
      <w:r>
        <w:t>Памятники национальным героям. Памятник К. Минину и Д. Пожарскому</w:t>
      </w:r>
      <w:r>
        <w:rPr>
          <w:spacing w:val="1"/>
        </w:rPr>
        <w:t xml:space="preserve"> </w:t>
      </w:r>
      <w:r>
        <w:t>скульптора И.П. Мартоса в Москве. Мемориальные ансамбли: Могила Неиз-</w:t>
      </w:r>
      <w:r>
        <w:rPr>
          <w:spacing w:val="1"/>
        </w:rPr>
        <w:t xml:space="preserve"> </w:t>
      </w:r>
      <w:r>
        <w:t>вестного Солдата в Москве; памятник-ансамбль «Героям Сталинградской бит-</w:t>
      </w:r>
      <w:r>
        <w:rPr>
          <w:spacing w:val="1"/>
        </w:rPr>
        <w:t xml:space="preserve"> </w:t>
      </w:r>
      <w:r>
        <w:t>вы»</w:t>
      </w:r>
      <w:r>
        <w:rPr>
          <w:spacing w:val="-8"/>
        </w:rPr>
        <w:t xml:space="preserve"> </w:t>
      </w:r>
      <w:r>
        <w:t>на</w:t>
      </w:r>
      <w:r>
        <w:rPr>
          <w:spacing w:val="1"/>
        </w:rPr>
        <w:t xml:space="preserve"> </w:t>
      </w:r>
      <w:r>
        <w:t>Мамаевом кургане</w:t>
      </w:r>
      <w:r>
        <w:rPr>
          <w:spacing w:val="-3"/>
        </w:rPr>
        <w:t xml:space="preserve"> </w:t>
      </w:r>
      <w:r>
        <w:t>(и</w:t>
      </w:r>
      <w:r>
        <w:rPr>
          <w:spacing w:val="-2"/>
        </w:rPr>
        <w:t xml:space="preserve"> </w:t>
      </w:r>
      <w:r>
        <w:t>другие</w:t>
      </w:r>
      <w:r>
        <w:rPr>
          <w:spacing w:val="-3"/>
        </w:rPr>
        <w:t xml:space="preserve"> </w:t>
      </w:r>
      <w:r>
        <w:t>по</w:t>
      </w:r>
      <w:r>
        <w:rPr>
          <w:spacing w:val="-3"/>
        </w:rPr>
        <w:t xml:space="preserve"> </w:t>
      </w:r>
      <w:r>
        <w:t>выбору</w:t>
      </w:r>
      <w:r>
        <w:rPr>
          <w:spacing w:val="-3"/>
        </w:rPr>
        <w:t xml:space="preserve"> </w:t>
      </w:r>
      <w:r>
        <w:t>учителя).</w:t>
      </w:r>
    </w:p>
    <w:p w:rsidR="00737B54" w:rsidRDefault="00F90934">
      <w:pPr>
        <w:pStyle w:val="1"/>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ind w:right="980"/>
      </w:pPr>
      <w:r>
        <w:t>Изображение и освоение в программе Paint правил линейной и воздушной</w:t>
      </w:r>
      <w:r>
        <w:rPr>
          <w:spacing w:val="1"/>
        </w:rPr>
        <w:t xml:space="preserve"> </w:t>
      </w:r>
      <w:r>
        <w:t>перспективы: изображение линии горизонта и точки схода, перспективных со-</w:t>
      </w:r>
      <w:r>
        <w:rPr>
          <w:spacing w:val="1"/>
        </w:rPr>
        <w:t xml:space="preserve"> </w:t>
      </w:r>
      <w:r>
        <w:t>кращений,</w:t>
      </w:r>
      <w:r>
        <w:rPr>
          <w:spacing w:val="2"/>
        </w:rPr>
        <w:t xml:space="preserve"> </w:t>
      </w:r>
      <w:r>
        <w:t>цветовых</w:t>
      </w:r>
      <w:r>
        <w:rPr>
          <w:spacing w:val="1"/>
        </w:rPr>
        <w:t xml:space="preserve"> </w:t>
      </w:r>
      <w:r>
        <w:t>и</w:t>
      </w:r>
      <w:r>
        <w:rPr>
          <w:spacing w:val="-2"/>
        </w:rPr>
        <w:t xml:space="preserve"> </w:t>
      </w:r>
      <w:r>
        <w:t>тональных</w:t>
      </w:r>
      <w:r>
        <w:rPr>
          <w:spacing w:val="5"/>
        </w:rPr>
        <w:t xml:space="preserve"> </w:t>
      </w:r>
      <w:r>
        <w:t>изменений.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9" w:firstLine="708"/>
      </w:pPr>
      <w:r>
        <w:lastRenderedPageBreak/>
        <w:t>Моделирование в графическом редакторе с помощью инструментов гео-</w:t>
      </w:r>
      <w:r>
        <w:rPr>
          <w:spacing w:val="1"/>
        </w:rPr>
        <w:t xml:space="preserve"> </w:t>
      </w:r>
      <w:r>
        <w:t>метрических</w:t>
      </w:r>
      <w:r>
        <w:rPr>
          <w:spacing w:val="1"/>
        </w:rPr>
        <w:t xml:space="preserve"> </w:t>
      </w:r>
      <w:r>
        <w:t>фигур</w:t>
      </w:r>
      <w:r>
        <w:rPr>
          <w:spacing w:val="1"/>
        </w:rPr>
        <w:t xml:space="preserve"> </w:t>
      </w:r>
      <w:r>
        <w:t>конструкции</w:t>
      </w:r>
      <w:r>
        <w:rPr>
          <w:spacing w:val="1"/>
        </w:rPr>
        <w:t xml:space="preserve"> </w:t>
      </w:r>
      <w:r>
        <w:t>традиционного</w:t>
      </w:r>
      <w:r>
        <w:rPr>
          <w:spacing w:val="1"/>
        </w:rPr>
        <w:t xml:space="preserve"> </w:t>
      </w:r>
      <w:r>
        <w:t>крестьянского</w:t>
      </w:r>
      <w:r>
        <w:rPr>
          <w:spacing w:val="1"/>
        </w:rPr>
        <w:t xml:space="preserve"> </w:t>
      </w:r>
      <w:r>
        <w:t>деревянного</w:t>
      </w:r>
      <w:r>
        <w:rPr>
          <w:spacing w:val="1"/>
        </w:rPr>
        <w:t xml:space="preserve"> </w:t>
      </w:r>
      <w:r>
        <w:t>дома (избы) и различных вариантов его устройства. Моделирование конструк-</w:t>
      </w:r>
      <w:r>
        <w:rPr>
          <w:spacing w:val="1"/>
        </w:rPr>
        <w:t xml:space="preserve"> </w:t>
      </w:r>
      <w:r>
        <w:t>ции разных видов традиционных жилищ разных народов (юрта, каркасный дом</w:t>
      </w:r>
      <w:r>
        <w:rPr>
          <w:spacing w:val="1"/>
        </w:rPr>
        <w:t xml:space="preserve"> </w:t>
      </w:r>
      <w:r>
        <w:t>и</w:t>
      </w:r>
      <w:r>
        <w:rPr>
          <w:spacing w:val="-2"/>
        </w:rPr>
        <w:t xml:space="preserve"> </w:t>
      </w:r>
      <w:r>
        <w:t>др.,</w:t>
      </w:r>
      <w:r>
        <w:rPr>
          <w:spacing w:val="-1"/>
        </w:rPr>
        <w:t xml:space="preserve"> </w:t>
      </w:r>
      <w:r>
        <w:t>в</w:t>
      </w:r>
      <w:r>
        <w:rPr>
          <w:spacing w:val="-3"/>
        </w:rPr>
        <w:t xml:space="preserve"> </w:t>
      </w:r>
      <w:r>
        <w:t>т.ч.</w:t>
      </w:r>
      <w:r>
        <w:rPr>
          <w:spacing w:val="3"/>
        </w:rPr>
        <w:t xml:space="preserve"> </w:t>
      </w:r>
      <w:r>
        <w:t>с</w:t>
      </w:r>
      <w:r>
        <w:rPr>
          <w:spacing w:val="-4"/>
        </w:rPr>
        <w:t xml:space="preserve"> </w:t>
      </w:r>
      <w:r>
        <w:t>учётом местных</w:t>
      </w:r>
      <w:r>
        <w:rPr>
          <w:spacing w:val="1"/>
        </w:rPr>
        <w:t xml:space="preserve"> </w:t>
      </w:r>
      <w:r>
        <w:t>традиций).</w:t>
      </w:r>
    </w:p>
    <w:p w:rsidR="00737B54" w:rsidRDefault="00F90934">
      <w:pPr>
        <w:pStyle w:val="a3"/>
        <w:spacing w:before="2"/>
        <w:ind w:right="982" w:firstLine="708"/>
      </w:pPr>
      <w:r>
        <w:t>Моделирование в графическом редакторе с помощью инструментов гео-</w:t>
      </w:r>
      <w:r>
        <w:rPr>
          <w:spacing w:val="1"/>
        </w:rPr>
        <w:t xml:space="preserve"> </w:t>
      </w:r>
      <w:r>
        <w:t>метрических фигур конструкций храмовых зданий разных культур: каменный</w:t>
      </w:r>
      <w:r>
        <w:rPr>
          <w:spacing w:val="1"/>
        </w:rPr>
        <w:t xml:space="preserve"> </w:t>
      </w:r>
      <w:r>
        <w:t>православный</w:t>
      </w:r>
      <w:r>
        <w:rPr>
          <w:spacing w:val="-3"/>
        </w:rPr>
        <w:t xml:space="preserve"> </w:t>
      </w:r>
      <w:r>
        <w:t>собор,</w:t>
      </w:r>
      <w:r>
        <w:rPr>
          <w:spacing w:val="1"/>
        </w:rPr>
        <w:t xml:space="preserve"> </w:t>
      </w:r>
      <w:r>
        <w:t>готический</w:t>
      </w:r>
      <w:r>
        <w:rPr>
          <w:spacing w:val="-2"/>
        </w:rPr>
        <w:t xml:space="preserve"> </w:t>
      </w:r>
      <w:r>
        <w:t>или</w:t>
      </w:r>
      <w:r>
        <w:rPr>
          <w:spacing w:val="-2"/>
        </w:rPr>
        <w:t xml:space="preserve"> </w:t>
      </w:r>
      <w:r>
        <w:t>романский</w:t>
      </w:r>
      <w:r>
        <w:rPr>
          <w:spacing w:val="-2"/>
        </w:rPr>
        <w:t xml:space="preserve"> </w:t>
      </w:r>
      <w:r>
        <w:t>собор,</w:t>
      </w:r>
      <w:r>
        <w:rPr>
          <w:spacing w:val="1"/>
        </w:rPr>
        <w:t xml:space="preserve"> </w:t>
      </w:r>
      <w:r>
        <w:t>пагода,</w:t>
      </w:r>
      <w:r>
        <w:rPr>
          <w:spacing w:val="2"/>
        </w:rPr>
        <w:t xml:space="preserve"> </w:t>
      </w:r>
      <w:r>
        <w:t>мечеть.</w:t>
      </w:r>
    </w:p>
    <w:p w:rsidR="00737B54" w:rsidRDefault="00F90934">
      <w:pPr>
        <w:pStyle w:val="a3"/>
        <w:ind w:right="982" w:firstLine="708"/>
      </w:pPr>
      <w:r>
        <w:t>Построение в графическом редакторе с помощью геометрических фигур</w:t>
      </w:r>
      <w:r>
        <w:rPr>
          <w:spacing w:val="1"/>
        </w:rPr>
        <w:t xml:space="preserve"> </w:t>
      </w:r>
      <w:r>
        <w:t>или на линейной основе пропорций фигуры человека, изображение различных</w:t>
      </w:r>
      <w:r>
        <w:rPr>
          <w:spacing w:val="1"/>
        </w:rPr>
        <w:t xml:space="preserve"> </w:t>
      </w:r>
      <w:r>
        <w:t>фаз движения. Создание анимации схематического движения человека (при со-</w:t>
      </w:r>
      <w:r>
        <w:rPr>
          <w:spacing w:val="1"/>
        </w:rPr>
        <w:t xml:space="preserve"> </w:t>
      </w:r>
      <w:r>
        <w:t>ответствующих технических</w:t>
      </w:r>
      <w:r>
        <w:rPr>
          <w:spacing w:val="5"/>
        </w:rPr>
        <w:t xml:space="preserve"> </w:t>
      </w:r>
      <w:r>
        <w:t>условиях).</w:t>
      </w:r>
    </w:p>
    <w:p w:rsidR="00737B54" w:rsidRDefault="00F90934">
      <w:pPr>
        <w:pStyle w:val="a3"/>
        <w:ind w:right="977" w:firstLine="708"/>
      </w:pPr>
      <w:r>
        <w:t>Анимация простого движения нарисованной фигурки: загрузить две фазы</w:t>
      </w:r>
      <w:r>
        <w:rPr>
          <w:spacing w:val="-67"/>
        </w:rPr>
        <w:t xml:space="preserve"> </w:t>
      </w:r>
      <w:r>
        <w:t>движения фигурки в виртуальный редактор GIF-анимации и сохранить простое</w:t>
      </w:r>
      <w:r>
        <w:rPr>
          <w:spacing w:val="1"/>
        </w:rPr>
        <w:t xml:space="preserve"> </w:t>
      </w:r>
      <w:r>
        <w:t>повторяющееся</w:t>
      </w:r>
      <w:r>
        <w:rPr>
          <w:spacing w:val="-1"/>
        </w:rPr>
        <w:t xml:space="preserve"> </w:t>
      </w:r>
      <w:r>
        <w:t>движение</w:t>
      </w:r>
      <w:r>
        <w:rPr>
          <w:spacing w:val="-3"/>
        </w:rPr>
        <w:t xml:space="preserve"> </w:t>
      </w:r>
      <w:r>
        <w:t>своего</w:t>
      </w:r>
      <w:r>
        <w:rPr>
          <w:spacing w:val="1"/>
        </w:rPr>
        <w:t xml:space="preserve"> </w:t>
      </w:r>
      <w:r>
        <w:t>рисунка.</w:t>
      </w:r>
    </w:p>
    <w:p w:rsidR="00737B54" w:rsidRDefault="00F90934">
      <w:pPr>
        <w:pStyle w:val="a3"/>
        <w:spacing w:before="1"/>
        <w:ind w:right="980" w:firstLine="708"/>
      </w:pPr>
      <w:r>
        <w:t>Создание компьютерной презентации в программе PowerPoint на тему ар-</w:t>
      </w:r>
      <w:r>
        <w:rPr>
          <w:spacing w:val="-67"/>
        </w:rPr>
        <w:t xml:space="preserve"> </w:t>
      </w:r>
      <w:r>
        <w:t>хитектуры, декоративного и изобразительного искусства выбранной эпохи или</w:t>
      </w:r>
      <w:r>
        <w:rPr>
          <w:spacing w:val="1"/>
        </w:rPr>
        <w:t xml:space="preserve"> </w:t>
      </w:r>
      <w:r>
        <w:t>национальной</w:t>
      </w:r>
      <w:r>
        <w:rPr>
          <w:spacing w:val="-1"/>
        </w:rPr>
        <w:t xml:space="preserve"> </w:t>
      </w:r>
      <w:r>
        <w:t>культуры.</w:t>
      </w:r>
    </w:p>
    <w:p w:rsidR="00737B54" w:rsidRDefault="00F90934">
      <w:pPr>
        <w:pStyle w:val="a3"/>
        <w:spacing w:line="320" w:lineRule="exact"/>
        <w:ind w:left="1000" w:firstLine="0"/>
      </w:pPr>
      <w:r>
        <w:t>Виртуальные</w:t>
      </w:r>
      <w:r>
        <w:rPr>
          <w:spacing w:val="17"/>
        </w:rPr>
        <w:t xml:space="preserve"> </w:t>
      </w:r>
      <w:r>
        <w:t>тематические</w:t>
      </w:r>
      <w:r>
        <w:rPr>
          <w:spacing w:val="18"/>
        </w:rPr>
        <w:t xml:space="preserve"> </w:t>
      </w:r>
      <w:r>
        <w:t>путешествия</w:t>
      </w:r>
      <w:r>
        <w:rPr>
          <w:spacing w:val="21"/>
        </w:rPr>
        <w:t xml:space="preserve"> </w:t>
      </w:r>
      <w:r>
        <w:t>по</w:t>
      </w:r>
      <w:r>
        <w:rPr>
          <w:spacing w:val="18"/>
        </w:rPr>
        <w:t xml:space="preserve"> </w:t>
      </w:r>
      <w:r>
        <w:t>художественным</w:t>
      </w:r>
      <w:r>
        <w:rPr>
          <w:spacing w:val="21"/>
        </w:rPr>
        <w:t xml:space="preserve"> </w:t>
      </w:r>
      <w:r>
        <w:t>музеям</w:t>
      </w:r>
      <w:r>
        <w:rPr>
          <w:spacing w:val="21"/>
        </w:rPr>
        <w:t xml:space="preserve"> </w:t>
      </w:r>
      <w:r>
        <w:t>ми-</w:t>
      </w:r>
    </w:p>
    <w:p w:rsidR="00737B54" w:rsidRDefault="00F90934">
      <w:pPr>
        <w:pStyle w:val="a3"/>
        <w:spacing w:before="3"/>
        <w:ind w:firstLine="0"/>
        <w:jc w:val="left"/>
      </w:pPr>
      <w:r>
        <w:t>ра.</w:t>
      </w:r>
    </w:p>
    <w:p w:rsidR="00737B54" w:rsidRDefault="00737B54">
      <w:pPr>
        <w:pStyle w:val="a3"/>
        <w:spacing w:before="8"/>
        <w:ind w:left="0" w:firstLine="0"/>
        <w:jc w:val="left"/>
      </w:pPr>
    </w:p>
    <w:p w:rsidR="00737B54" w:rsidRDefault="00F90934" w:rsidP="007F2F89">
      <w:pPr>
        <w:pStyle w:val="1"/>
        <w:numPr>
          <w:ilvl w:val="0"/>
          <w:numId w:val="16"/>
        </w:numPr>
        <w:tabs>
          <w:tab w:val="left" w:pos="1517"/>
        </w:tabs>
        <w:spacing w:line="240" w:lineRule="auto"/>
        <w:ind w:left="292" w:right="986" w:firstLine="708"/>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2"/>
        </w:rPr>
        <w:t xml:space="preserve"> </w:t>
      </w:r>
      <w:r>
        <w:t>ИСКУССТВО»</w:t>
      </w:r>
      <w:r>
        <w:rPr>
          <w:spacing w:val="-2"/>
        </w:rPr>
        <w:t xml:space="preserve"> </w:t>
      </w:r>
      <w:r>
        <w:t>НА</w:t>
      </w:r>
      <w:r>
        <w:rPr>
          <w:spacing w:val="-5"/>
        </w:rPr>
        <w:t xml:space="preserve"> </w:t>
      </w:r>
      <w:r>
        <w:t>УРОВНЕ</w:t>
      </w:r>
      <w:r>
        <w:rPr>
          <w:spacing w:val="-1"/>
        </w:rPr>
        <w:t xml:space="preserve"> </w:t>
      </w:r>
      <w:r>
        <w:t>НОО</w:t>
      </w:r>
    </w:p>
    <w:p w:rsidR="00737B54" w:rsidRDefault="00737B54">
      <w:pPr>
        <w:pStyle w:val="a3"/>
        <w:spacing w:before="9"/>
        <w:ind w:left="0" w:firstLine="0"/>
        <w:jc w:val="left"/>
        <w:rPr>
          <w:b/>
          <w:sz w:val="27"/>
        </w:rPr>
      </w:pPr>
    </w:p>
    <w:p w:rsidR="00737B54" w:rsidRDefault="00F90934">
      <w:pPr>
        <w:spacing w:before="1"/>
        <w:ind w:left="3029"/>
        <w:rPr>
          <w:b/>
          <w:sz w:val="28"/>
        </w:rPr>
      </w:pPr>
      <w:r>
        <w:rPr>
          <w:b/>
          <w:sz w:val="28"/>
        </w:rPr>
        <w:t>ЛИЧНОСТНЫЕ</w:t>
      </w:r>
      <w:r>
        <w:rPr>
          <w:b/>
          <w:spacing w:val="-5"/>
          <w:sz w:val="28"/>
        </w:rPr>
        <w:t xml:space="preserve"> </w:t>
      </w:r>
      <w:r>
        <w:rPr>
          <w:b/>
          <w:sz w:val="28"/>
        </w:rPr>
        <w:t>РЕЗУЛЬТАТЫ</w:t>
      </w:r>
    </w:p>
    <w:p w:rsidR="00737B54" w:rsidRDefault="00F90934">
      <w:pPr>
        <w:pStyle w:val="2"/>
        <w:spacing w:before="2" w:line="240" w:lineRule="auto"/>
        <w:ind w:left="292" w:right="973" w:firstLine="708"/>
        <w:jc w:val="left"/>
      </w:pPr>
      <w:r>
        <w:t>Программа</w:t>
      </w:r>
      <w:r>
        <w:rPr>
          <w:spacing w:val="39"/>
        </w:rPr>
        <w:t xml:space="preserve"> </w:t>
      </w:r>
      <w:r>
        <w:t>призвана</w:t>
      </w:r>
      <w:r>
        <w:rPr>
          <w:spacing w:val="40"/>
        </w:rPr>
        <w:t xml:space="preserve"> </w:t>
      </w:r>
      <w:r>
        <w:t>обеспечить</w:t>
      </w:r>
      <w:r>
        <w:rPr>
          <w:spacing w:val="35"/>
        </w:rPr>
        <w:t xml:space="preserve"> </w:t>
      </w:r>
      <w:r>
        <w:t>достижение</w:t>
      </w:r>
      <w:r>
        <w:rPr>
          <w:spacing w:val="40"/>
        </w:rPr>
        <w:t xml:space="preserve"> </w:t>
      </w:r>
      <w:r>
        <w:t>обучающимися</w:t>
      </w:r>
      <w:r>
        <w:rPr>
          <w:spacing w:val="39"/>
        </w:rPr>
        <w:t xml:space="preserve"> </w:t>
      </w:r>
      <w:r>
        <w:t>лич-</w:t>
      </w:r>
      <w:r>
        <w:rPr>
          <w:spacing w:val="-67"/>
        </w:rPr>
        <w:t xml:space="preserve"> </w:t>
      </w:r>
      <w:r>
        <w:t>ностных</w:t>
      </w:r>
      <w:r>
        <w:rPr>
          <w:spacing w:val="-3"/>
        </w:rPr>
        <w:t xml:space="preserve"> </w:t>
      </w:r>
      <w:r>
        <w:t>результатов:</w:t>
      </w:r>
    </w:p>
    <w:p w:rsidR="00737B54" w:rsidRDefault="00F90934" w:rsidP="007F2F89">
      <w:pPr>
        <w:pStyle w:val="a4"/>
        <w:numPr>
          <w:ilvl w:val="0"/>
          <w:numId w:val="15"/>
        </w:numPr>
        <w:tabs>
          <w:tab w:val="left" w:pos="1169"/>
        </w:tabs>
        <w:spacing w:line="314" w:lineRule="exact"/>
        <w:ind w:left="1168"/>
        <w:jc w:val="left"/>
        <w:rPr>
          <w:sz w:val="28"/>
        </w:rPr>
      </w:pPr>
      <w:r>
        <w:rPr>
          <w:sz w:val="28"/>
        </w:rPr>
        <w:t>уважения</w:t>
      </w:r>
      <w:r>
        <w:rPr>
          <w:spacing w:val="-4"/>
          <w:sz w:val="28"/>
        </w:rPr>
        <w:t xml:space="preserve"> </w:t>
      </w:r>
      <w:r>
        <w:rPr>
          <w:sz w:val="28"/>
        </w:rPr>
        <w:t>и</w:t>
      </w:r>
      <w:r>
        <w:rPr>
          <w:spacing w:val="-4"/>
          <w:sz w:val="28"/>
        </w:rPr>
        <w:t xml:space="preserve"> </w:t>
      </w:r>
      <w:r>
        <w:rPr>
          <w:sz w:val="28"/>
        </w:rPr>
        <w:t>ценностного</w:t>
      </w:r>
      <w:r>
        <w:rPr>
          <w:spacing w:val="-2"/>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своей</w:t>
      </w:r>
      <w:r>
        <w:rPr>
          <w:spacing w:val="-4"/>
          <w:sz w:val="28"/>
        </w:rPr>
        <w:t xml:space="preserve"> </w:t>
      </w:r>
      <w:r>
        <w:rPr>
          <w:sz w:val="28"/>
        </w:rPr>
        <w:t>Родине</w:t>
      </w:r>
      <w:r>
        <w:rPr>
          <w:spacing w:val="1"/>
          <w:sz w:val="28"/>
        </w:rPr>
        <w:t xml:space="preserve"> </w:t>
      </w:r>
      <w:r>
        <w:rPr>
          <w:sz w:val="28"/>
        </w:rPr>
        <w:t>-</w:t>
      </w:r>
      <w:r>
        <w:rPr>
          <w:spacing w:val="-3"/>
          <w:sz w:val="28"/>
        </w:rPr>
        <w:t xml:space="preserve"> </w:t>
      </w:r>
      <w:r>
        <w:rPr>
          <w:sz w:val="28"/>
        </w:rPr>
        <w:t>России;</w:t>
      </w:r>
    </w:p>
    <w:p w:rsidR="00737B54" w:rsidRDefault="00F90934" w:rsidP="007F2F89">
      <w:pPr>
        <w:pStyle w:val="a4"/>
        <w:numPr>
          <w:ilvl w:val="0"/>
          <w:numId w:val="15"/>
        </w:numPr>
        <w:tabs>
          <w:tab w:val="left" w:pos="1165"/>
        </w:tabs>
        <w:spacing w:line="242" w:lineRule="auto"/>
        <w:ind w:right="982" w:firstLine="708"/>
        <w:jc w:val="left"/>
        <w:rPr>
          <w:sz w:val="28"/>
        </w:rPr>
      </w:pPr>
      <w:r>
        <w:rPr>
          <w:sz w:val="28"/>
        </w:rPr>
        <w:t>ценностно-смысловые</w:t>
      </w:r>
      <w:r>
        <w:rPr>
          <w:spacing w:val="15"/>
          <w:sz w:val="28"/>
        </w:rPr>
        <w:t xml:space="preserve"> </w:t>
      </w:r>
      <w:r>
        <w:rPr>
          <w:sz w:val="28"/>
        </w:rPr>
        <w:t>ориентации</w:t>
      </w:r>
      <w:r>
        <w:rPr>
          <w:spacing w:val="14"/>
          <w:sz w:val="28"/>
        </w:rPr>
        <w:t xml:space="preserve"> </w:t>
      </w:r>
      <w:r>
        <w:rPr>
          <w:sz w:val="28"/>
        </w:rPr>
        <w:t>и</w:t>
      </w:r>
      <w:r>
        <w:rPr>
          <w:spacing w:val="18"/>
          <w:sz w:val="28"/>
        </w:rPr>
        <w:t xml:space="preserve"> </w:t>
      </w:r>
      <w:r>
        <w:rPr>
          <w:sz w:val="28"/>
        </w:rPr>
        <w:t>установки,</w:t>
      </w:r>
      <w:r>
        <w:rPr>
          <w:spacing w:val="17"/>
          <w:sz w:val="28"/>
        </w:rPr>
        <w:t xml:space="preserve"> </w:t>
      </w:r>
      <w:r>
        <w:rPr>
          <w:sz w:val="28"/>
        </w:rPr>
        <w:t>отражающие</w:t>
      </w:r>
      <w:r>
        <w:rPr>
          <w:spacing w:val="12"/>
          <w:sz w:val="28"/>
        </w:rPr>
        <w:t xml:space="preserve"> </w:t>
      </w:r>
      <w:r>
        <w:rPr>
          <w:sz w:val="28"/>
        </w:rPr>
        <w:t>индивиду-</w:t>
      </w:r>
      <w:r>
        <w:rPr>
          <w:spacing w:val="-67"/>
          <w:sz w:val="28"/>
        </w:rPr>
        <w:t xml:space="preserve"> </w:t>
      </w:r>
      <w:r>
        <w:rPr>
          <w:sz w:val="28"/>
        </w:rPr>
        <w:t>ально-личностные</w:t>
      </w:r>
      <w:r>
        <w:rPr>
          <w:spacing w:val="-4"/>
          <w:sz w:val="28"/>
        </w:rPr>
        <w:t xml:space="preserve"> </w:t>
      </w:r>
      <w:r>
        <w:rPr>
          <w:sz w:val="28"/>
        </w:rPr>
        <w:t>позиции</w:t>
      </w:r>
      <w:r>
        <w:rPr>
          <w:spacing w:val="-3"/>
          <w:sz w:val="28"/>
        </w:rPr>
        <w:t xml:space="preserve"> </w:t>
      </w:r>
      <w:r>
        <w:rPr>
          <w:sz w:val="28"/>
        </w:rPr>
        <w:t>и</w:t>
      </w:r>
      <w:r>
        <w:rPr>
          <w:spacing w:val="-2"/>
          <w:sz w:val="28"/>
        </w:rPr>
        <w:t xml:space="preserve"> </w:t>
      </w:r>
      <w:r>
        <w:rPr>
          <w:sz w:val="28"/>
        </w:rPr>
        <w:t>социально</w:t>
      </w:r>
      <w:r>
        <w:rPr>
          <w:spacing w:val="-4"/>
          <w:sz w:val="28"/>
        </w:rPr>
        <w:t xml:space="preserve"> </w:t>
      </w:r>
      <w:r>
        <w:rPr>
          <w:sz w:val="28"/>
        </w:rPr>
        <w:t>значимые</w:t>
      </w:r>
      <w:r>
        <w:rPr>
          <w:spacing w:val="-4"/>
          <w:sz w:val="28"/>
        </w:rPr>
        <w:t xml:space="preserve"> </w:t>
      </w:r>
      <w:r>
        <w:rPr>
          <w:sz w:val="28"/>
        </w:rPr>
        <w:t>личностные</w:t>
      </w:r>
      <w:r>
        <w:rPr>
          <w:spacing w:val="-4"/>
          <w:sz w:val="28"/>
        </w:rPr>
        <w:t xml:space="preserve"> </w:t>
      </w:r>
      <w:r>
        <w:rPr>
          <w:sz w:val="28"/>
        </w:rPr>
        <w:t>качества;</w:t>
      </w:r>
    </w:p>
    <w:p w:rsidR="00737B54" w:rsidRDefault="00F90934" w:rsidP="007F2F89">
      <w:pPr>
        <w:pStyle w:val="a4"/>
        <w:numPr>
          <w:ilvl w:val="0"/>
          <w:numId w:val="15"/>
        </w:numPr>
        <w:tabs>
          <w:tab w:val="left" w:pos="1165"/>
        </w:tabs>
        <w:spacing w:line="316" w:lineRule="exact"/>
        <w:ind w:left="1164" w:hanging="165"/>
        <w:jc w:val="left"/>
        <w:rPr>
          <w:sz w:val="28"/>
        </w:rPr>
      </w:pPr>
      <w:r>
        <w:rPr>
          <w:sz w:val="28"/>
        </w:rPr>
        <w:t>духовно-нравственное</w:t>
      </w:r>
      <w:r>
        <w:rPr>
          <w:spacing w:val="-9"/>
          <w:sz w:val="28"/>
        </w:rPr>
        <w:t xml:space="preserve"> </w:t>
      </w:r>
      <w:r>
        <w:rPr>
          <w:sz w:val="28"/>
        </w:rPr>
        <w:t>развитие</w:t>
      </w:r>
      <w:r>
        <w:rPr>
          <w:spacing w:val="-4"/>
          <w:sz w:val="28"/>
        </w:rPr>
        <w:t xml:space="preserve"> </w:t>
      </w:r>
      <w:r>
        <w:rPr>
          <w:sz w:val="28"/>
        </w:rPr>
        <w:t>обучающихся;</w:t>
      </w:r>
    </w:p>
    <w:p w:rsidR="00737B54" w:rsidRDefault="00F90934" w:rsidP="007F2F89">
      <w:pPr>
        <w:pStyle w:val="a4"/>
        <w:numPr>
          <w:ilvl w:val="0"/>
          <w:numId w:val="15"/>
        </w:numPr>
        <w:tabs>
          <w:tab w:val="left" w:pos="1165"/>
        </w:tabs>
        <w:spacing w:before="3" w:line="237" w:lineRule="auto"/>
        <w:ind w:right="976" w:firstLine="708"/>
        <w:rPr>
          <w:sz w:val="28"/>
        </w:rPr>
      </w:pPr>
      <w:r>
        <w:rPr>
          <w:sz w:val="28"/>
        </w:rPr>
        <w:t>мотивацию к познанию и обучению, готовность к саморазвитию и ак-</w:t>
      </w:r>
      <w:r>
        <w:rPr>
          <w:spacing w:val="1"/>
          <w:sz w:val="28"/>
        </w:rPr>
        <w:t xml:space="preserve"> </w:t>
      </w:r>
      <w:r>
        <w:rPr>
          <w:sz w:val="28"/>
        </w:rPr>
        <w:t>тивному</w:t>
      </w:r>
      <w:r>
        <w:rPr>
          <w:spacing w:val="-4"/>
          <w:sz w:val="28"/>
        </w:rPr>
        <w:t xml:space="preserve"> </w:t>
      </w:r>
      <w:r>
        <w:rPr>
          <w:sz w:val="28"/>
        </w:rPr>
        <w:t>участию в социально-значимой</w:t>
      </w:r>
      <w:r>
        <w:rPr>
          <w:spacing w:val="-1"/>
          <w:sz w:val="28"/>
        </w:rPr>
        <w:t xml:space="preserve"> </w:t>
      </w:r>
      <w:r>
        <w:rPr>
          <w:sz w:val="28"/>
        </w:rPr>
        <w:t>деятельности;</w:t>
      </w:r>
    </w:p>
    <w:p w:rsidR="00737B54" w:rsidRDefault="00F90934" w:rsidP="007F2F89">
      <w:pPr>
        <w:pStyle w:val="a4"/>
        <w:numPr>
          <w:ilvl w:val="0"/>
          <w:numId w:val="15"/>
        </w:numPr>
        <w:tabs>
          <w:tab w:val="left" w:pos="1165"/>
        </w:tabs>
        <w:spacing w:before="4"/>
        <w:ind w:right="979" w:firstLine="708"/>
        <w:rPr>
          <w:sz w:val="28"/>
        </w:rPr>
      </w:pPr>
      <w:r>
        <w:rPr>
          <w:sz w:val="28"/>
        </w:rPr>
        <w:t>позитивный опыт участия в творческой деятельности; интерес к произ-</w:t>
      </w:r>
      <w:r>
        <w:rPr>
          <w:spacing w:val="1"/>
          <w:sz w:val="28"/>
        </w:rPr>
        <w:t xml:space="preserve"> </w:t>
      </w:r>
      <w:r>
        <w:rPr>
          <w:sz w:val="28"/>
        </w:rPr>
        <w:t>ведениям искусства и литературы,</w:t>
      </w:r>
      <w:r>
        <w:rPr>
          <w:spacing w:val="70"/>
          <w:sz w:val="28"/>
        </w:rPr>
        <w:t xml:space="preserve"> </w:t>
      </w:r>
      <w:r>
        <w:rPr>
          <w:sz w:val="28"/>
        </w:rPr>
        <w:t>построенным на принципах нравственности</w:t>
      </w:r>
      <w:r>
        <w:rPr>
          <w:spacing w:val="1"/>
          <w:sz w:val="28"/>
        </w:rPr>
        <w:t xml:space="preserve"> </w:t>
      </w:r>
      <w:r>
        <w:rPr>
          <w:sz w:val="28"/>
        </w:rPr>
        <w:t>и гуманизма, уважительного отношения и интереса к культурным традициям и</w:t>
      </w:r>
      <w:r>
        <w:rPr>
          <w:spacing w:val="1"/>
          <w:sz w:val="28"/>
        </w:rPr>
        <w:t xml:space="preserve"> </w:t>
      </w:r>
      <w:r>
        <w:rPr>
          <w:sz w:val="28"/>
        </w:rPr>
        <w:t>творчеству</w:t>
      </w:r>
      <w:r>
        <w:rPr>
          <w:spacing w:val="-8"/>
          <w:sz w:val="28"/>
        </w:rPr>
        <w:t xml:space="preserve"> </w:t>
      </w:r>
      <w:r>
        <w:rPr>
          <w:sz w:val="28"/>
        </w:rPr>
        <w:t>своего</w:t>
      </w:r>
      <w:r>
        <w:rPr>
          <w:spacing w:val="-3"/>
          <w:sz w:val="28"/>
        </w:rPr>
        <w:t xml:space="preserve"> </w:t>
      </w:r>
      <w:r>
        <w:rPr>
          <w:sz w:val="28"/>
        </w:rPr>
        <w:t>и</w:t>
      </w:r>
      <w:r>
        <w:rPr>
          <w:spacing w:val="-1"/>
          <w:sz w:val="28"/>
        </w:rPr>
        <w:t xml:space="preserve"> </w:t>
      </w:r>
      <w:r>
        <w:rPr>
          <w:sz w:val="28"/>
        </w:rPr>
        <w:t>других</w:t>
      </w:r>
      <w:r>
        <w:rPr>
          <w:spacing w:val="1"/>
          <w:sz w:val="28"/>
        </w:rPr>
        <w:t xml:space="preserve"> </w:t>
      </w:r>
      <w:r>
        <w:rPr>
          <w:sz w:val="28"/>
        </w:rPr>
        <w:t>народов.</w:t>
      </w:r>
    </w:p>
    <w:p w:rsidR="00737B54" w:rsidRDefault="00F90934">
      <w:pPr>
        <w:pStyle w:val="a3"/>
        <w:spacing w:before="1"/>
        <w:ind w:right="978" w:firstLine="708"/>
      </w:pPr>
      <w:r>
        <w:rPr>
          <w:b/>
          <w:i/>
        </w:rPr>
        <w:t xml:space="preserve">Патриотическое воспитание </w:t>
      </w:r>
      <w:r>
        <w:t>осуществляется через освоение школьни-</w:t>
      </w:r>
      <w:r>
        <w:rPr>
          <w:spacing w:val="1"/>
        </w:rPr>
        <w:t xml:space="preserve"> </w:t>
      </w:r>
      <w:r>
        <w:t>ками содержания традиций отечественной культуры, выраженной в её архитек-</w:t>
      </w:r>
      <w:r>
        <w:rPr>
          <w:spacing w:val="1"/>
        </w:rPr>
        <w:t xml:space="preserve"> </w:t>
      </w:r>
      <w:r>
        <w:t>туре, народном, декоративно-прикладном и изобразительном искусстве. Урок</w:t>
      </w:r>
      <w:r>
        <w:rPr>
          <w:spacing w:val="1"/>
        </w:rPr>
        <w:t xml:space="preserve"> </w:t>
      </w:r>
      <w:r>
        <w:t>искусства воспитывает патриотизм не в декларативной форме,</w:t>
      </w:r>
      <w:r>
        <w:rPr>
          <w:spacing w:val="1"/>
        </w:rPr>
        <w:t xml:space="preserve"> </w:t>
      </w:r>
      <w:r>
        <w:t>а в процессе</w:t>
      </w:r>
      <w:r>
        <w:rPr>
          <w:spacing w:val="1"/>
        </w:rPr>
        <w:t xml:space="preserve"> </w:t>
      </w:r>
      <w:r>
        <w:t>восприятия</w:t>
      </w:r>
      <w:r>
        <w:rPr>
          <w:spacing w:val="1"/>
        </w:rPr>
        <w:t xml:space="preserve"> </w:t>
      </w:r>
      <w:r>
        <w:t>и</w:t>
      </w:r>
      <w:r>
        <w:rPr>
          <w:spacing w:val="1"/>
        </w:rPr>
        <w:t xml:space="preserve"> </w:t>
      </w:r>
      <w:r>
        <w:t>освоения</w:t>
      </w:r>
      <w:r>
        <w:rPr>
          <w:spacing w:val="1"/>
        </w:rPr>
        <w:t xml:space="preserve"> </w:t>
      </w:r>
      <w:r>
        <w:t>в</w:t>
      </w:r>
      <w:r>
        <w:rPr>
          <w:spacing w:val="1"/>
        </w:rPr>
        <w:t xml:space="preserve"> </w:t>
      </w:r>
      <w:r>
        <w:t>личной</w:t>
      </w:r>
      <w:r>
        <w:rPr>
          <w:spacing w:val="1"/>
        </w:rPr>
        <w:t xml:space="preserve"> </w:t>
      </w:r>
      <w:r>
        <w:t>художественной</w:t>
      </w:r>
      <w:r>
        <w:rPr>
          <w:spacing w:val="1"/>
        </w:rPr>
        <w:t xml:space="preserve"> </w:t>
      </w:r>
      <w:r>
        <w:t>деятельности</w:t>
      </w:r>
      <w:r>
        <w:rPr>
          <w:spacing w:val="1"/>
        </w:rPr>
        <w:t xml:space="preserve"> </w:t>
      </w:r>
      <w:r>
        <w:t>конкретных</w:t>
      </w:r>
      <w:r>
        <w:rPr>
          <w:spacing w:val="-67"/>
        </w:rPr>
        <w:t xml:space="preserve"> </w:t>
      </w:r>
      <w:r>
        <w:t>знаний</w:t>
      </w:r>
      <w:r>
        <w:rPr>
          <w:spacing w:val="-2"/>
        </w:rPr>
        <w:t xml:space="preserve"> </w:t>
      </w:r>
      <w:r>
        <w:t>о</w:t>
      </w:r>
      <w:r>
        <w:rPr>
          <w:spacing w:val="-3"/>
        </w:rPr>
        <w:t xml:space="preserve"> </w:t>
      </w:r>
      <w:r>
        <w:t>красоте</w:t>
      </w:r>
      <w:r>
        <w:rPr>
          <w:spacing w:val="-4"/>
        </w:rPr>
        <w:t xml:space="preserve"> </w:t>
      </w:r>
      <w:r>
        <w:t>и</w:t>
      </w:r>
      <w:r>
        <w:rPr>
          <w:spacing w:val="-1"/>
        </w:rPr>
        <w:t xml:space="preserve"> </w:t>
      </w:r>
      <w:r>
        <w:t>мудрости,</w:t>
      </w:r>
      <w:r>
        <w:rPr>
          <w:spacing w:val="3"/>
        </w:rPr>
        <w:t xml:space="preserve"> </w:t>
      </w:r>
      <w:r>
        <w:t>заложенных в</w:t>
      </w:r>
      <w:r>
        <w:rPr>
          <w:spacing w:val="1"/>
        </w:rPr>
        <w:t xml:space="preserve"> </w:t>
      </w:r>
      <w:r>
        <w:t>культурных традициях.</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2" w:firstLine="708"/>
      </w:pPr>
      <w:r>
        <w:rPr>
          <w:b/>
          <w:i/>
        </w:rPr>
        <w:lastRenderedPageBreak/>
        <w:t xml:space="preserve">Гражданское воспитание </w:t>
      </w:r>
      <w:r>
        <w:t>формируется через развитие чувства личной</w:t>
      </w:r>
      <w:r>
        <w:rPr>
          <w:spacing w:val="1"/>
        </w:rPr>
        <w:t xml:space="preserve"> </w:t>
      </w:r>
      <w:r>
        <w:t>причастности к жизни общества и созидающих качеств личности, приобщение</w:t>
      </w:r>
      <w:r>
        <w:rPr>
          <w:spacing w:val="1"/>
        </w:rPr>
        <w:t xml:space="preserve"> </w:t>
      </w:r>
      <w:r>
        <w:t>обучающихся к ценностям отечественной и мировой культуры. Учебный пред-</w:t>
      </w:r>
      <w:r>
        <w:rPr>
          <w:spacing w:val="1"/>
        </w:rPr>
        <w:t xml:space="preserve"> </w:t>
      </w:r>
      <w:r>
        <w:t>мет способствует пониманию особенностей жизни разных народов и красоты</w:t>
      </w:r>
      <w:r>
        <w:rPr>
          <w:spacing w:val="1"/>
        </w:rPr>
        <w:t xml:space="preserve"> </w:t>
      </w:r>
      <w:r>
        <w:t>национальных эстетических идеалов. Коллективные творческие работы созда-</w:t>
      </w:r>
      <w:r>
        <w:rPr>
          <w:spacing w:val="1"/>
        </w:rPr>
        <w:t xml:space="preserve"> </w:t>
      </w:r>
      <w:r>
        <w:t>ют условия для разных форм художественно-творческой деятельности, способ-</w:t>
      </w:r>
      <w:r>
        <w:rPr>
          <w:spacing w:val="1"/>
        </w:rPr>
        <w:t xml:space="preserve"> </w:t>
      </w:r>
      <w:r>
        <w:t>ствуют пониманию другого человека, становлению чувства личной ответствен-</w:t>
      </w:r>
      <w:r>
        <w:rPr>
          <w:spacing w:val="1"/>
        </w:rPr>
        <w:t xml:space="preserve"> </w:t>
      </w:r>
      <w:r>
        <w:t>ности.</w:t>
      </w:r>
    </w:p>
    <w:p w:rsidR="00737B54" w:rsidRDefault="00F90934">
      <w:pPr>
        <w:pStyle w:val="a3"/>
        <w:spacing w:before="1"/>
        <w:ind w:right="974" w:firstLine="708"/>
      </w:pPr>
      <w:r>
        <w:rPr>
          <w:b/>
          <w:i/>
        </w:rPr>
        <w:t xml:space="preserve">Духовно-нравственное воспитание </w:t>
      </w:r>
      <w:r>
        <w:t>является стержнем художественного</w:t>
      </w:r>
      <w:r>
        <w:rPr>
          <w:spacing w:val="-67"/>
        </w:rPr>
        <w:t xml:space="preserve"> </w:t>
      </w:r>
      <w:r>
        <w:t>развития обучающегося, приобщения его к искусству как сфере, концентриру-</w:t>
      </w:r>
      <w:r>
        <w:rPr>
          <w:spacing w:val="1"/>
        </w:rPr>
        <w:t xml:space="preserve"> </w:t>
      </w:r>
      <w:r>
        <w:t>ющей</w:t>
      </w:r>
      <w:r>
        <w:rPr>
          <w:spacing w:val="1"/>
        </w:rPr>
        <w:t xml:space="preserve"> </w:t>
      </w:r>
      <w:r>
        <w:t>в</w:t>
      </w:r>
      <w:r>
        <w:rPr>
          <w:spacing w:val="1"/>
        </w:rPr>
        <w:t xml:space="preserve"> </w:t>
      </w:r>
      <w:r>
        <w:t>себе</w:t>
      </w:r>
      <w:r>
        <w:rPr>
          <w:spacing w:val="1"/>
        </w:rPr>
        <w:t xml:space="preserve"> </w:t>
      </w:r>
      <w:r>
        <w:t>духовно-нравственного</w:t>
      </w:r>
      <w:r>
        <w:rPr>
          <w:spacing w:val="1"/>
        </w:rPr>
        <w:t xml:space="preserve"> </w:t>
      </w:r>
      <w:r>
        <w:t>поиск</w:t>
      </w:r>
      <w:r>
        <w:rPr>
          <w:spacing w:val="1"/>
        </w:rPr>
        <w:t xml:space="preserve"> </w:t>
      </w:r>
      <w:r>
        <w:t>человечества.</w:t>
      </w:r>
      <w:r>
        <w:rPr>
          <w:spacing w:val="1"/>
        </w:rPr>
        <w:t xml:space="preserve"> </w:t>
      </w:r>
      <w:r>
        <w:t>Учебные</w:t>
      </w:r>
      <w:r>
        <w:rPr>
          <w:spacing w:val="1"/>
        </w:rPr>
        <w:t xml:space="preserve"> </w:t>
      </w:r>
      <w:r>
        <w:t>задания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внутреннего</w:t>
      </w:r>
      <w:r>
        <w:rPr>
          <w:spacing w:val="1"/>
        </w:rPr>
        <w:t xml:space="preserve"> </w:t>
      </w:r>
      <w:r>
        <w:t>мира</w:t>
      </w:r>
      <w:r>
        <w:rPr>
          <w:spacing w:val="1"/>
        </w:rPr>
        <w:t xml:space="preserve"> </w:t>
      </w:r>
      <w:r>
        <w:t>обучающегося</w:t>
      </w:r>
      <w:r>
        <w:rPr>
          <w:spacing w:val="1"/>
        </w:rPr>
        <w:t xml:space="preserve"> </w:t>
      </w:r>
      <w:r>
        <w:t>и</w:t>
      </w:r>
      <w:r>
        <w:rPr>
          <w:spacing w:val="1"/>
        </w:rPr>
        <w:t xml:space="preserve"> </w:t>
      </w:r>
      <w:r>
        <w:t>воспитание</w:t>
      </w:r>
      <w:r>
        <w:rPr>
          <w:spacing w:val="1"/>
        </w:rPr>
        <w:t xml:space="preserve"> </w:t>
      </w:r>
      <w:r>
        <w:t>его</w:t>
      </w:r>
      <w:r>
        <w:rPr>
          <w:spacing w:val="-67"/>
        </w:rPr>
        <w:t xml:space="preserve"> </w:t>
      </w:r>
      <w:r>
        <w:t>эмоционально-образной,</w:t>
      </w:r>
      <w:r>
        <w:rPr>
          <w:spacing w:val="1"/>
        </w:rPr>
        <w:t xml:space="preserve"> </w:t>
      </w:r>
      <w:r>
        <w:t>чувственной</w:t>
      </w:r>
      <w:r>
        <w:rPr>
          <w:spacing w:val="1"/>
        </w:rPr>
        <w:t xml:space="preserve"> </w:t>
      </w:r>
      <w:r>
        <w:t>сферы.</w:t>
      </w:r>
      <w:r>
        <w:rPr>
          <w:spacing w:val="1"/>
        </w:rPr>
        <w:t xml:space="preserve"> </w:t>
      </w:r>
      <w:r>
        <w:t>Занятия</w:t>
      </w:r>
      <w:r>
        <w:rPr>
          <w:spacing w:val="1"/>
        </w:rPr>
        <w:t xml:space="preserve"> </w:t>
      </w:r>
      <w:r>
        <w:t>искусством</w:t>
      </w:r>
      <w:r>
        <w:rPr>
          <w:spacing w:val="1"/>
        </w:rPr>
        <w:t xml:space="preserve"> </w:t>
      </w:r>
      <w:r>
        <w:t>помогают</w:t>
      </w:r>
      <w:r>
        <w:rPr>
          <w:spacing w:val="1"/>
        </w:rPr>
        <w:t xml:space="preserve"> </w:t>
      </w:r>
      <w:r>
        <w:t>школьнику обрести социально значимые знания. Развитие творческих способ-</w:t>
      </w:r>
      <w:r>
        <w:rPr>
          <w:spacing w:val="1"/>
        </w:rPr>
        <w:t xml:space="preserve"> </w:t>
      </w:r>
      <w:r>
        <w:t>ностей способствует росту самосознания, осознания себя как личности и члена</w:t>
      </w:r>
      <w:r>
        <w:rPr>
          <w:spacing w:val="1"/>
        </w:rPr>
        <w:t xml:space="preserve"> </w:t>
      </w:r>
      <w:r>
        <w:t>общества.</w:t>
      </w:r>
    </w:p>
    <w:p w:rsidR="00737B54" w:rsidRDefault="00F90934">
      <w:pPr>
        <w:pStyle w:val="a3"/>
        <w:ind w:right="977" w:firstLine="708"/>
      </w:pPr>
      <w:r>
        <w:rPr>
          <w:b/>
          <w:i/>
        </w:rPr>
        <w:t xml:space="preserve">Эстетическое воспитание </w:t>
      </w:r>
      <w:r>
        <w:t>- важнейший компонент и условие развития</w:t>
      </w:r>
      <w:r>
        <w:rPr>
          <w:spacing w:val="1"/>
        </w:rPr>
        <w:t xml:space="preserve"> </w:t>
      </w:r>
      <w:r>
        <w:t>социально значимых отношений обучающихся, формирования представлений о</w:t>
      </w:r>
      <w:r>
        <w:rPr>
          <w:spacing w:val="-67"/>
        </w:rPr>
        <w:t xml:space="preserve"> </w:t>
      </w:r>
      <w:r>
        <w:t>прекрасном и безобразном, о высоком и низком. Эстетическое воспитание спо-</w:t>
      </w:r>
      <w:r>
        <w:rPr>
          <w:spacing w:val="1"/>
        </w:rPr>
        <w:t xml:space="preserve"> </w:t>
      </w:r>
      <w:r>
        <w:t>собствует формированию ценностных ориентаций школьников в отношении к</w:t>
      </w:r>
      <w:r>
        <w:rPr>
          <w:spacing w:val="1"/>
        </w:rPr>
        <w:t xml:space="preserve"> </w:t>
      </w:r>
      <w:r>
        <w:t>окружающим людям, в стремлении к их пониманию, а также в отношении к се-</w:t>
      </w:r>
      <w:r>
        <w:rPr>
          <w:spacing w:val="1"/>
        </w:rPr>
        <w:t xml:space="preserve"> </w:t>
      </w:r>
      <w:r>
        <w:t>мье,</w:t>
      </w:r>
      <w:r>
        <w:rPr>
          <w:spacing w:val="2"/>
        </w:rPr>
        <w:t xml:space="preserve"> </w:t>
      </w:r>
      <w:r>
        <w:t>природе,</w:t>
      </w:r>
      <w:r>
        <w:rPr>
          <w:spacing w:val="2"/>
        </w:rPr>
        <w:t xml:space="preserve"> </w:t>
      </w:r>
      <w:r>
        <w:t>труду,</w:t>
      </w:r>
      <w:r>
        <w:rPr>
          <w:spacing w:val="2"/>
        </w:rPr>
        <w:t xml:space="preserve"> </w:t>
      </w:r>
      <w:r>
        <w:t>искусству,</w:t>
      </w:r>
      <w:r>
        <w:rPr>
          <w:spacing w:val="2"/>
        </w:rPr>
        <w:t xml:space="preserve"> </w:t>
      </w:r>
      <w:r>
        <w:t>культурному</w:t>
      </w:r>
      <w:r>
        <w:rPr>
          <w:spacing w:val="-4"/>
        </w:rPr>
        <w:t xml:space="preserve"> </w:t>
      </w:r>
      <w:r>
        <w:t>наследию.</w:t>
      </w:r>
    </w:p>
    <w:p w:rsidR="00737B54" w:rsidRDefault="00F90934">
      <w:pPr>
        <w:pStyle w:val="a3"/>
        <w:spacing w:before="1"/>
        <w:ind w:right="973" w:firstLine="708"/>
      </w:pPr>
      <w:r>
        <w:rPr>
          <w:b/>
          <w:i/>
        </w:rPr>
        <w:t xml:space="preserve">Ценности познавательной деятельности </w:t>
      </w:r>
      <w:r>
        <w:t>воспитываются как эмоцио-</w:t>
      </w:r>
      <w:r>
        <w:rPr>
          <w:spacing w:val="1"/>
        </w:rPr>
        <w:t xml:space="preserve"> </w:t>
      </w:r>
      <w:r>
        <w:t>нально окрашенный интерес к жизни людей и природы. Происходит это в про-</w:t>
      </w:r>
      <w:r>
        <w:rPr>
          <w:spacing w:val="1"/>
        </w:rPr>
        <w:t xml:space="preserve"> </w:t>
      </w:r>
      <w:r>
        <w:t>цессе развития навыков восприятия и художественной рефлексии своих наблю-</w:t>
      </w:r>
      <w:r>
        <w:rPr>
          <w:spacing w:val="1"/>
        </w:rPr>
        <w:t xml:space="preserve"> </w:t>
      </w:r>
      <w:r>
        <w:t>дений в художественно-творческой деятельности. Навыки исследовательской</w:t>
      </w:r>
      <w:r>
        <w:rPr>
          <w:spacing w:val="1"/>
        </w:rPr>
        <w:t xml:space="preserve"> </w:t>
      </w:r>
      <w:r>
        <w:t>деятельности</w:t>
      </w:r>
      <w:r>
        <w:rPr>
          <w:spacing w:val="1"/>
        </w:rPr>
        <w:t xml:space="preserve"> </w:t>
      </w:r>
      <w:r>
        <w:t>развиваются</w:t>
      </w:r>
      <w:r>
        <w:rPr>
          <w:spacing w:val="1"/>
        </w:rPr>
        <w:t xml:space="preserve"> </w:t>
      </w:r>
      <w:r>
        <w:t>при</w:t>
      </w:r>
      <w:r>
        <w:rPr>
          <w:spacing w:val="1"/>
        </w:rPr>
        <w:t xml:space="preserve"> </w:t>
      </w:r>
      <w:r>
        <w:t>выполнении</w:t>
      </w:r>
      <w:r>
        <w:rPr>
          <w:spacing w:val="1"/>
        </w:rPr>
        <w:t xml:space="preserve"> </w:t>
      </w:r>
      <w:r>
        <w:t>заданий</w:t>
      </w:r>
      <w:r>
        <w:rPr>
          <w:spacing w:val="1"/>
        </w:rPr>
        <w:t xml:space="preserve"> </w:t>
      </w:r>
      <w:r>
        <w:t>культурно-исторической</w:t>
      </w:r>
      <w:r>
        <w:rPr>
          <w:spacing w:val="-67"/>
        </w:rPr>
        <w:t xml:space="preserve"> </w:t>
      </w:r>
      <w:r>
        <w:t>направленности.</w:t>
      </w:r>
    </w:p>
    <w:p w:rsidR="00737B54" w:rsidRDefault="00F90934">
      <w:pPr>
        <w:pStyle w:val="a3"/>
        <w:spacing w:before="1"/>
        <w:ind w:right="977" w:firstLine="708"/>
      </w:pPr>
      <w:r>
        <w:rPr>
          <w:b/>
          <w:i/>
        </w:rPr>
        <w:t>Экологическое</w:t>
      </w:r>
      <w:r>
        <w:rPr>
          <w:b/>
          <w:i/>
          <w:spacing w:val="1"/>
        </w:rPr>
        <w:t xml:space="preserve"> </w:t>
      </w:r>
      <w:r>
        <w:rPr>
          <w:b/>
          <w:i/>
        </w:rPr>
        <w:t>воспитание</w:t>
      </w:r>
      <w:r>
        <w:rPr>
          <w:b/>
          <w:i/>
          <w:spacing w:val="1"/>
        </w:rPr>
        <w:t xml:space="preserve"> </w:t>
      </w:r>
      <w:r>
        <w:t>происходит</w:t>
      </w:r>
      <w:r>
        <w:rPr>
          <w:spacing w:val="1"/>
        </w:rPr>
        <w:t xml:space="preserve"> </w:t>
      </w:r>
      <w:r>
        <w:t>в</w:t>
      </w:r>
      <w:r>
        <w:rPr>
          <w:spacing w:val="1"/>
        </w:rPr>
        <w:t xml:space="preserve"> </w:t>
      </w:r>
      <w:r>
        <w:t>процессе</w:t>
      </w:r>
      <w:r>
        <w:rPr>
          <w:spacing w:val="1"/>
        </w:rPr>
        <w:t xml:space="preserve"> </w:t>
      </w:r>
      <w:r>
        <w:t>художественно-</w:t>
      </w:r>
      <w:r>
        <w:rPr>
          <w:spacing w:val="-67"/>
        </w:rPr>
        <w:t xml:space="preserve"> </w:t>
      </w:r>
      <w:r>
        <w:t>эстетического наблюдения природы и её образа в произведениях искусства.</w:t>
      </w:r>
      <w:r>
        <w:rPr>
          <w:spacing w:val="1"/>
        </w:rPr>
        <w:t xml:space="preserve"> </w:t>
      </w:r>
      <w:r>
        <w:t>Формирование эстетических чувств способствует активному неприятию дей-</w:t>
      </w:r>
      <w:r>
        <w:rPr>
          <w:spacing w:val="1"/>
        </w:rPr>
        <w:t xml:space="preserve"> </w:t>
      </w:r>
      <w:r>
        <w:t>ствий,</w:t>
      </w:r>
      <w:r>
        <w:rPr>
          <w:spacing w:val="2"/>
        </w:rPr>
        <w:t xml:space="preserve"> </w:t>
      </w:r>
      <w:r>
        <w:t>приносящих</w:t>
      </w:r>
      <w:r>
        <w:rPr>
          <w:spacing w:val="1"/>
        </w:rPr>
        <w:t xml:space="preserve"> </w:t>
      </w:r>
      <w:r>
        <w:t>вред</w:t>
      </w:r>
      <w:r>
        <w:rPr>
          <w:spacing w:val="1"/>
        </w:rPr>
        <w:t xml:space="preserve"> </w:t>
      </w:r>
      <w:r>
        <w:t>окружающей</w:t>
      </w:r>
      <w:r>
        <w:rPr>
          <w:spacing w:val="-1"/>
        </w:rPr>
        <w:t xml:space="preserve"> </w:t>
      </w:r>
      <w:r>
        <w:t>среде.</w:t>
      </w:r>
    </w:p>
    <w:p w:rsidR="00737B54" w:rsidRDefault="00F90934">
      <w:pPr>
        <w:pStyle w:val="a3"/>
        <w:ind w:right="974" w:firstLine="708"/>
      </w:pPr>
      <w:r>
        <w:rPr>
          <w:b/>
          <w:i/>
        </w:rPr>
        <w:t xml:space="preserve">Трудовое воспитание </w:t>
      </w:r>
      <w:r>
        <w:t>осуществляется в процессе личной художественно-</w:t>
      </w:r>
      <w:r>
        <w:rPr>
          <w:spacing w:val="-67"/>
        </w:rPr>
        <w:t xml:space="preserve"> </w:t>
      </w:r>
      <w:r>
        <w:t>творческой работы по освоению художественных материалов и удовлетворения</w:t>
      </w:r>
      <w:r>
        <w:rPr>
          <w:spacing w:val="-67"/>
        </w:rPr>
        <w:t xml:space="preserve"> </w:t>
      </w:r>
      <w:r>
        <w:t>от</w:t>
      </w:r>
      <w:r>
        <w:rPr>
          <w:spacing w:val="1"/>
        </w:rPr>
        <w:t xml:space="preserve"> </w:t>
      </w:r>
      <w:r>
        <w:t>создания</w:t>
      </w:r>
      <w:r>
        <w:rPr>
          <w:spacing w:val="1"/>
        </w:rPr>
        <w:t xml:space="preserve"> </w:t>
      </w:r>
      <w:r>
        <w:t>реального,</w:t>
      </w:r>
      <w:r>
        <w:rPr>
          <w:spacing w:val="1"/>
        </w:rPr>
        <w:t xml:space="preserve"> </w:t>
      </w:r>
      <w:r>
        <w:t>практического продукта.</w:t>
      </w:r>
      <w:r>
        <w:rPr>
          <w:spacing w:val="1"/>
        </w:rPr>
        <w:t xml:space="preserve"> </w:t>
      </w:r>
      <w:r>
        <w:t>Воспитываются</w:t>
      </w:r>
      <w:r>
        <w:rPr>
          <w:spacing w:val="1"/>
        </w:rPr>
        <w:t xml:space="preserve"> </w:t>
      </w:r>
      <w:r>
        <w:t>стремление</w:t>
      </w:r>
      <w:r>
        <w:rPr>
          <w:spacing w:val="1"/>
        </w:rPr>
        <w:t xml:space="preserve"> </w:t>
      </w:r>
      <w:r>
        <w:t>достичь результат, упорство, творческая инициатива, понимание эстетики тру-</w:t>
      </w:r>
      <w:r>
        <w:rPr>
          <w:spacing w:val="1"/>
        </w:rPr>
        <w:t xml:space="preserve"> </w:t>
      </w:r>
      <w:r>
        <w:t>довой деятельности. Важны также умения сотрудничать с одноклассниками,</w:t>
      </w:r>
      <w:r>
        <w:rPr>
          <w:spacing w:val="1"/>
        </w:rPr>
        <w:t xml:space="preserve"> </w:t>
      </w:r>
      <w:r>
        <w:t>работать в команде, выполнять коллективную работу - обязательные требова-</w:t>
      </w:r>
      <w:r>
        <w:rPr>
          <w:spacing w:val="1"/>
        </w:rPr>
        <w:t xml:space="preserve"> </w:t>
      </w:r>
      <w:r>
        <w:t>ния</w:t>
      </w:r>
      <w:r>
        <w:rPr>
          <w:spacing w:val="-1"/>
        </w:rPr>
        <w:t xml:space="preserve"> </w:t>
      </w:r>
      <w:r>
        <w:t>к</w:t>
      </w:r>
      <w:r>
        <w:rPr>
          <w:spacing w:val="1"/>
        </w:rPr>
        <w:t xml:space="preserve"> </w:t>
      </w:r>
      <w:r>
        <w:t>определённым заданиям</w:t>
      </w:r>
      <w:r>
        <w:rPr>
          <w:spacing w:val="-2"/>
        </w:rPr>
        <w:t xml:space="preserve"> </w:t>
      </w:r>
      <w:r>
        <w:t>по</w:t>
      </w:r>
      <w:r>
        <w:rPr>
          <w:spacing w:val="-3"/>
        </w:rPr>
        <w:t xml:space="preserve"> </w:t>
      </w:r>
      <w:r>
        <w:t>программе.</w:t>
      </w:r>
    </w:p>
    <w:p w:rsidR="00737B54" w:rsidRDefault="00737B54">
      <w:pPr>
        <w:pStyle w:val="a3"/>
        <w:ind w:left="0" w:firstLine="0"/>
        <w:jc w:val="left"/>
        <w:rPr>
          <w:sz w:val="30"/>
        </w:rPr>
      </w:pPr>
    </w:p>
    <w:p w:rsidR="00737B54" w:rsidRDefault="00737B54">
      <w:pPr>
        <w:pStyle w:val="a3"/>
        <w:spacing w:before="11"/>
        <w:ind w:left="0" w:firstLine="0"/>
        <w:jc w:val="left"/>
        <w:rPr>
          <w:sz w:val="26"/>
        </w:rPr>
      </w:pPr>
    </w:p>
    <w:p w:rsidR="00737B54" w:rsidRDefault="00F90934">
      <w:pPr>
        <w:pStyle w:val="1"/>
        <w:spacing w:line="321" w:lineRule="exact"/>
        <w:ind w:left="2633"/>
        <w:jc w:val="left"/>
      </w:pPr>
      <w:r>
        <w:t>МЕТАПРЕДМЕТНЫЕ</w:t>
      </w:r>
      <w:r>
        <w:rPr>
          <w:spacing w:val="-6"/>
        </w:rPr>
        <w:t xml:space="preserve"> </w:t>
      </w:r>
      <w:r>
        <w:t>РЕЗУЛЬТАТЫ</w:t>
      </w:r>
    </w:p>
    <w:p w:rsidR="00737B54" w:rsidRDefault="00F90934">
      <w:pPr>
        <w:pStyle w:val="2"/>
        <w:spacing w:line="242" w:lineRule="auto"/>
        <w:ind w:left="292" w:right="973" w:firstLine="708"/>
      </w:pPr>
      <w:r>
        <w:t>В результате изучения изобразительного искусства на уровне НОО у</w:t>
      </w:r>
      <w:r>
        <w:rPr>
          <w:spacing w:val="1"/>
        </w:rPr>
        <w:t xml:space="preserve"> </w:t>
      </w:r>
      <w:r>
        <w:t>обучающегося</w:t>
      </w:r>
      <w:r>
        <w:rPr>
          <w:spacing w:val="4"/>
        </w:rPr>
        <w:t xml:space="preserve"> </w:t>
      </w:r>
      <w:r>
        <w:t>будут</w:t>
      </w:r>
      <w:r>
        <w:rPr>
          <w:spacing w:val="2"/>
        </w:rPr>
        <w:t xml:space="preserve"> </w:t>
      </w:r>
      <w:r>
        <w:t>сформированы</w:t>
      </w:r>
      <w:r>
        <w:rPr>
          <w:spacing w:val="7"/>
        </w:rPr>
        <w:t xml:space="preserve"> </w:t>
      </w:r>
      <w:r>
        <w:t>познавательные универсальные</w:t>
      </w:r>
      <w:r>
        <w:rPr>
          <w:spacing w:val="5"/>
        </w:rPr>
        <w:t xml:space="preserve"> </w:t>
      </w:r>
      <w:r>
        <w:t>учебные</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spacing w:before="75" w:line="242" w:lineRule="auto"/>
        <w:ind w:left="292" w:right="973"/>
        <w:rPr>
          <w:b/>
          <w:i/>
          <w:sz w:val="28"/>
        </w:rPr>
      </w:pPr>
      <w:r>
        <w:rPr>
          <w:b/>
          <w:i/>
          <w:sz w:val="28"/>
        </w:rPr>
        <w:lastRenderedPageBreak/>
        <w:t>действия,</w:t>
      </w:r>
      <w:r>
        <w:rPr>
          <w:b/>
          <w:i/>
          <w:spacing w:val="38"/>
          <w:sz w:val="28"/>
        </w:rPr>
        <w:t xml:space="preserve"> </w:t>
      </w:r>
      <w:r>
        <w:rPr>
          <w:b/>
          <w:i/>
          <w:sz w:val="28"/>
        </w:rPr>
        <w:t>коммуникативные</w:t>
      </w:r>
      <w:r>
        <w:rPr>
          <w:b/>
          <w:i/>
          <w:spacing w:val="34"/>
          <w:sz w:val="28"/>
        </w:rPr>
        <w:t xml:space="preserve"> </w:t>
      </w:r>
      <w:r>
        <w:rPr>
          <w:b/>
          <w:i/>
          <w:sz w:val="28"/>
        </w:rPr>
        <w:t>универсальные</w:t>
      </w:r>
      <w:r>
        <w:rPr>
          <w:b/>
          <w:i/>
          <w:spacing w:val="37"/>
          <w:sz w:val="28"/>
        </w:rPr>
        <w:t xml:space="preserve"> </w:t>
      </w:r>
      <w:r>
        <w:rPr>
          <w:b/>
          <w:i/>
          <w:sz w:val="28"/>
        </w:rPr>
        <w:t>учебные</w:t>
      </w:r>
      <w:r>
        <w:rPr>
          <w:b/>
          <w:i/>
          <w:spacing w:val="33"/>
          <w:sz w:val="28"/>
        </w:rPr>
        <w:t xml:space="preserve"> </w:t>
      </w:r>
      <w:r>
        <w:rPr>
          <w:b/>
          <w:i/>
          <w:sz w:val="28"/>
        </w:rPr>
        <w:t>действия,</w:t>
      </w:r>
      <w:r>
        <w:rPr>
          <w:b/>
          <w:i/>
          <w:spacing w:val="39"/>
          <w:sz w:val="28"/>
        </w:rPr>
        <w:t xml:space="preserve"> </w:t>
      </w:r>
      <w:r>
        <w:rPr>
          <w:b/>
          <w:i/>
          <w:sz w:val="28"/>
        </w:rPr>
        <w:t>регулятив-</w:t>
      </w:r>
      <w:r>
        <w:rPr>
          <w:b/>
          <w:i/>
          <w:spacing w:val="-67"/>
          <w:sz w:val="28"/>
        </w:rPr>
        <w:t xml:space="preserve"> </w:t>
      </w:r>
      <w:r>
        <w:rPr>
          <w:b/>
          <w:i/>
          <w:sz w:val="28"/>
        </w:rPr>
        <w:t>ные универсальные</w:t>
      </w:r>
      <w:r>
        <w:rPr>
          <w:b/>
          <w:i/>
          <w:spacing w:val="-4"/>
          <w:sz w:val="28"/>
        </w:rPr>
        <w:t xml:space="preserve"> </w:t>
      </w:r>
      <w:r>
        <w:rPr>
          <w:b/>
          <w:i/>
          <w:sz w:val="28"/>
        </w:rPr>
        <w:t>учебные действия,</w:t>
      </w:r>
      <w:r>
        <w:rPr>
          <w:b/>
          <w:i/>
          <w:spacing w:val="2"/>
          <w:sz w:val="28"/>
        </w:rPr>
        <w:t xml:space="preserve"> </w:t>
      </w:r>
      <w:r>
        <w:rPr>
          <w:b/>
          <w:i/>
          <w:sz w:val="28"/>
        </w:rPr>
        <w:t>совместная</w:t>
      </w:r>
      <w:r>
        <w:rPr>
          <w:b/>
          <w:i/>
          <w:spacing w:val="1"/>
          <w:sz w:val="28"/>
        </w:rPr>
        <w:t xml:space="preserve"> </w:t>
      </w:r>
      <w:r>
        <w:rPr>
          <w:b/>
          <w:i/>
          <w:sz w:val="28"/>
        </w:rPr>
        <w:t>деятельность.</w:t>
      </w:r>
    </w:p>
    <w:p w:rsidR="00737B54" w:rsidRDefault="00F90934">
      <w:pPr>
        <w:pStyle w:val="2"/>
        <w:spacing w:line="313" w:lineRule="exact"/>
        <w:ind w:left="1000"/>
        <w:jc w:val="left"/>
      </w:pPr>
      <w:r>
        <w:t>Познавательные</w:t>
      </w:r>
      <w:r>
        <w:rPr>
          <w:spacing w:val="-2"/>
        </w:rPr>
        <w:t xml:space="preserve"> </w:t>
      </w:r>
      <w:r>
        <w:t>УУД</w:t>
      </w:r>
    </w:p>
    <w:p w:rsidR="00737B54" w:rsidRDefault="00F90934">
      <w:pPr>
        <w:spacing w:line="237" w:lineRule="auto"/>
        <w:ind w:left="292" w:firstLine="708"/>
        <w:rPr>
          <w:i/>
          <w:sz w:val="28"/>
        </w:rPr>
      </w:pPr>
      <w:r>
        <w:rPr>
          <w:i/>
          <w:sz w:val="28"/>
        </w:rPr>
        <w:t>У</w:t>
      </w:r>
      <w:r>
        <w:rPr>
          <w:i/>
          <w:spacing w:val="30"/>
          <w:sz w:val="28"/>
        </w:rPr>
        <w:t xml:space="preserve"> </w:t>
      </w:r>
      <w:r>
        <w:rPr>
          <w:i/>
          <w:sz w:val="28"/>
        </w:rPr>
        <w:t>обучающегося</w:t>
      </w:r>
      <w:r>
        <w:rPr>
          <w:i/>
          <w:spacing w:val="33"/>
          <w:sz w:val="28"/>
        </w:rPr>
        <w:t xml:space="preserve"> </w:t>
      </w:r>
      <w:r>
        <w:rPr>
          <w:i/>
          <w:sz w:val="28"/>
        </w:rPr>
        <w:t>будут</w:t>
      </w:r>
      <w:r>
        <w:rPr>
          <w:i/>
          <w:spacing w:val="28"/>
          <w:sz w:val="28"/>
        </w:rPr>
        <w:t xml:space="preserve"> </w:t>
      </w:r>
      <w:r>
        <w:rPr>
          <w:i/>
          <w:sz w:val="28"/>
        </w:rPr>
        <w:t>сформированы</w:t>
      </w:r>
      <w:r>
        <w:rPr>
          <w:i/>
          <w:spacing w:val="29"/>
          <w:sz w:val="28"/>
        </w:rPr>
        <w:t xml:space="preserve"> </w:t>
      </w:r>
      <w:r>
        <w:rPr>
          <w:i/>
          <w:sz w:val="28"/>
        </w:rPr>
        <w:t>следующие</w:t>
      </w:r>
      <w:r>
        <w:rPr>
          <w:i/>
          <w:spacing w:val="32"/>
          <w:sz w:val="28"/>
        </w:rPr>
        <w:t xml:space="preserve"> </w:t>
      </w:r>
      <w:r>
        <w:rPr>
          <w:i/>
          <w:sz w:val="28"/>
        </w:rPr>
        <w:t>пространственные</w:t>
      </w:r>
      <w:r>
        <w:rPr>
          <w:i/>
          <w:spacing w:val="-67"/>
          <w:sz w:val="28"/>
        </w:rPr>
        <w:t xml:space="preserve"> </w:t>
      </w:r>
      <w:r>
        <w:rPr>
          <w:i/>
          <w:sz w:val="28"/>
        </w:rPr>
        <w:t>представления</w:t>
      </w:r>
      <w:r>
        <w:rPr>
          <w:i/>
          <w:spacing w:val="1"/>
          <w:sz w:val="28"/>
        </w:rPr>
        <w:t xml:space="preserve"> </w:t>
      </w:r>
      <w:r>
        <w:rPr>
          <w:i/>
          <w:sz w:val="28"/>
        </w:rPr>
        <w:t>и</w:t>
      </w:r>
      <w:r>
        <w:rPr>
          <w:i/>
          <w:spacing w:val="-3"/>
          <w:sz w:val="28"/>
        </w:rPr>
        <w:t xml:space="preserve"> </w:t>
      </w:r>
      <w:r>
        <w:rPr>
          <w:i/>
          <w:sz w:val="28"/>
        </w:rPr>
        <w:t>сенсорные способности</w:t>
      </w:r>
      <w:r>
        <w:rPr>
          <w:i/>
          <w:spacing w:val="3"/>
          <w:sz w:val="28"/>
        </w:rPr>
        <w:t xml:space="preserve"> </w:t>
      </w:r>
      <w:r>
        <w:rPr>
          <w:i/>
          <w:sz w:val="28"/>
        </w:rPr>
        <w:t>как</w:t>
      </w:r>
      <w:r>
        <w:rPr>
          <w:i/>
          <w:spacing w:val="-3"/>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0"/>
          <w:numId w:val="15"/>
        </w:numPr>
        <w:tabs>
          <w:tab w:val="left" w:pos="1165"/>
        </w:tabs>
        <w:spacing w:before="3" w:line="321" w:lineRule="exact"/>
        <w:ind w:left="1164" w:hanging="165"/>
        <w:jc w:val="left"/>
        <w:rPr>
          <w:sz w:val="28"/>
        </w:rPr>
      </w:pPr>
      <w:r>
        <w:rPr>
          <w:sz w:val="28"/>
        </w:rPr>
        <w:t>характеризовать</w:t>
      </w:r>
      <w:r>
        <w:rPr>
          <w:spacing w:val="-5"/>
          <w:sz w:val="28"/>
        </w:rPr>
        <w:t xml:space="preserve"> </w:t>
      </w:r>
      <w:r>
        <w:rPr>
          <w:sz w:val="28"/>
        </w:rPr>
        <w:t>форму</w:t>
      </w:r>
      <w:r>
        <w:rPr>
          <w:spacing w:val="-11"/>
          <w:sz w:val="28"/>
        </w:rPr>
        <w:t xml:space="preserve"> </w:t>
      </w:r>
      <w:r>
        <w:rPr>
          <w:sz w:val="28"/>
        </w:rPr>
        <w:t>предмета,</w:t>
      </w:r>
      <w:r>
        <w:rPr>
          <w:spacing w:val="-3"/>
          <w:sz w:val="28"/>
        </w:rPr>
        <w:t xml:space="preserve"> </w:t>
      </w:r>
      <w:r>
        <w:rPr>
          <w:sz w:val="28"/>
        </w:rPr>
        <w:t>конструкции;</w:t>
      </w:r>
    </w:p>
    <w:p w:rsidR="00737B54" w:rsidRDefault="00F90934" w:rsidP="007F2F89">
      <w:pPr>
        <w:pStyle w:val="a4"/>
        <w:numPr>
          <w:ilvl w:val="0"/>
          <w:numId w:val="15"/>
        </w:numPr>
        <w:tabs>
          <w:tab w:val="left" w:pos="1165"/>
        </w:tabs>
        <w:spacing w:line="242" w:lineRule="auto"/>
        <w:ind w:right="982" w:firstLine="708"/>
        <w:jc w:val="left"/>
        <w:rPr>
          <w:sz w:val="28"/>
        </w:rPr>
      </w:pPr>
      <w:r>
        <w:rPr>
          <w:sz w:val="28"/>
        </w:rPr>
        <w:t>выявлять</w:t>
      </w:r>
      <w:r>
        <w:rPr>
          <w:spacing w:val="23"/>
          <w:sz w:val="28"/>
        </w:rPr>
        <w:t xml:space="preserve"> </w:t>
      </w:r>
      <w:r>
        <w:rPr>
          <w:sz w:val="28"/>
        </w:rPr>
        <w:t>доминантные</w:t>
      </w:r>
      <w:r>
        <w:rPr>
          <w:spacing w:val="24"/>
          <w:sz w:val="28"/>
        </w:rPr>
        <w:t xml:space="preserve"> </w:t>
      </w:r>
      <w:r>
        <w:rPr>
          <w:sz w:val="28"/>
        </w:rPr>
        <w:t>черты</w:t>
      </w:r>
      <w:r>
        <w:rPr>
          <w:spacing w:val="27"/>
          <w:sz w:val="28"/>
        </w:rPr>
        <w:t xml:space="preserve"> </w:t>
      </w:r>
      <w:r>
        <w:rPr>
          <w:sz w:val="28"/>
        </w:rPr>
        <w:t>(характерные</w:t>
      </w:r>
      <w:r>
        <w:rPr>
          <w:spacing w:val="24"/>
          <w:sz w:val="28"/>
        </w:rPr>
        <w:t xml:space="preserve"> </w:t>
      </w:r>
      <w:r>
        <w:rPr>
          <w:sz w:val="28"/>
        </w:rPr>
        <w:t>особенности)</w:t>
      </w:r>
      <w:r>
        <w:rPr>
          <w:spacing w:val="26"/>
          <w:sz w:val="28"/>
        </w:rPr>
        <w:t xml:space="preserve"> </w:t>
      </w:r>
      <w:r>
        <w:rPr>
          <w:sz w:val="28"/>
        </w:rPr>
        <w:t>в</w:t>
      </w:r>
      <w:r>
        <w:rPr>
          <w:spacing w:val="28"/>
          <w:sz w:val="28"/>
        </w:rPr>
        <w:t xml:space="preserve"> </w:t>
      </w:r>
      <w:r>
        <w:rPr>
          <w:sz w:val="28"/>
        </w:rPr>
        <w:t>визуальном</w:t>
      </w:r>
      <w:r>
        <w:rPr>
          <w:spacing w:val="-67"/>
          <w:sz w:val="28"/>
        </w:rPr>
        <w:t xml:space="preserve"> </w:t>
      </w:r>
      <w:r>
        <w:rPr>
          <w:sz w:val="28"/>
        </w:rPr>
        <w:t>образе;</w:t>
      </w:r>
    </w:p>
    <w:p w:rsidR="00737B54" w:rsidRDefault="00F90934" w:rsidP="007F2F89">
      <w:pPr>
        <w:pStyle w:val="a4"/>
        <w:numPr>
          <w:ilvl w:val="0"/>
          <w:numId w:val="15"/>
        </w:numPr>
        <w:tabs>
          <w:tab w:val="left" w:pos="1165"/>
        </w:tabs>
        <w:spacing w:line="242" w:lineRule="auto"/>
        <w:ind w:right="978" w:firstLine="708"/>
        <w:jc w:val="left"/>
        <w:rPr>
          <w:sz w:val="28"/>
        </w:rPr>
      </w:pPr>
      <w:r>
        <w:rPr>
          <w:sz w:val="28"/>
        </w:rPr>
        <w:t>сравнивать</w:t>
      </w:r>
      <w:r>
        <w:rPr>
          <w:spacing w:val="34"/>
          <w:sz w:val="28"/>
        </w:rPr>
        <w:t xml:space="preserve"> </w:t>
      </w:r>
      <w:r>
        <w:rPr>
          <w:sz w:val="28"/>
        </w:rPr>
        <w:t>плоскостные</w:t>
      </w:r>
      <w:r>
        <w:rPr>
          <w:spacing w:val="29"/>
          <w:sz w:val="28"/>
        </w:rPr>
        <w:t xml:space="preserve"> </w:t>
      </w:r>
      <w:r>
        <w:rPr>
          <w:sz w:val="28"/>
        </w:rPr>
        <w:t>и</w:t>
      </w:r>
      <w:r>
        <w:rPr>
          <w:spacing w:val="32"/>
          <w:sz w:val="28"/>
        </w:rPr>
        <w:t xml:space="preserve"> </w:t>
      </w:r>
      <w:r>
        <w:rPr>
          <w:sz w:val="28"/>
        </w:rPr>
        <w:t>пространственные</w:t>
      </w:r>
      <w:r>
        <w:rPr>
          <w:spacing w:val="29"/>
          <w:sz w:val="28"/>
        </w:rPr>
        <w:t xml:space="preserve"> </w:t>
      </w:r>
      <w:r>
        <w:rPr>
          <w:sz w:val="28"/>
        </w:rPr>
        <w:t>объекты</w:t>
      </w:r>
      <w:r>
        <w:rPr>
          <w:spacing w:val="33"/>
          <w:sz w:val="28"/>
        </w:rPr>
        <w:t xml:space="preserve"> </w:t>
      </w:r>
      <w:r>
        <w:rPr>
          <w:sz w:val="28"/>
        </w:rPr>
        <w:t>по</w:t>
      </w:r>
      <w:r>
        <w:rPr>
          <w:spacing w:val="29"/>
          <w:sz w:val="28"/>
        </w:rPr>
        <w:t xml:space="preserve"> </w:t>
      </w:r>
      <w:r>
        <w:rPr>
          <w:sz w:val="28"/>
        </w:rPr>
        <w:t>заданным</w:t>
      </w:r>
      <w:r>
        <w:rPr>
          <w:spacing w:val="32"/>
          <w:sz w:val="28"/>
        </w:rPr>
        <w:t xml:space="preserve"> </w:t>
      </w:r>
      <w:r>
        <w:rPr>
          <w:sz w:val="28"/>
        </w:rPr>
        <w:t>ос-</w:t>
      </w:r>
      <w:r>
        <w:rPr>
          <w:spacing w:val="-67"/>
          <w:sz w:val="28"/>
        </w:rPr>
        <w:t xml:space="preserve"> </w:t>
      </w:r>
      <w:r>
        <w:rPr>
          <w:sz w:val="28"/>
        </w:rPr>
        <w:t>нованиям;</w:t>
      </w:r>
    </w:p>
    <w:p w:rsidR="00737B54" w:rsidRDefault="00F90934" w:rsidP="007F2F89">
      <w:pPr>
        <w:pStyle w:val="a4"/>
        <w:numPr>
          <w:ilvl w:val="0"/>
          <w:numId w:val="15"/>
        </w:numPr>
        <w:tabs>
          <w:tab w:val="left" w:pos="1165"/>
        </w:tabs>
        <w:spacing w:line="242" w:lineRule="auto"/>
        <w:ind w:right="979" w:firstLine="708"/>
        <w:jc w:val="left"/>
        <w:rPr>
          <w:sz w:val="28"/>
        </w:rPr>
      </w:pPr>
      <w:r>
        <w:rPr>
          <w:sz w:val="28"/>
        </w:rPr>
        <w:t>находить</w:t>
      </w:r>
      <w:r>
        <w:rPr>
          <w:spacing w:val="9"/>
          <w:sz w:val="28"/>
        </w:rPr>
        <w:t xml:space="preserve"> </w:t>
      </w:r>
      <w:r>
        <w:rPr>
          <w:sz w:val="28"/>
        </w:rPr>
        <w:t>ассоциативные</w:t>
      </w:r>
      <w:r>
        <w:rPr>
          <w:spacing w:val="4"/>
          <w:sz w:val="28"/>
        </w:rPr>
        <w:t xml:space="preserve"> </w:t>
      </w:r>
      <w:r>
        <w:rPr>
          <w:sz w:val="28"/>
        </w:rPr>
        <w:t>связи</w:t>
      </w:r>
      <w:r>
        <w:rPr>
          <w:spacing w:val="9"/>
          <w:sz w:val="28"/>
        </w:rPr>
        <w:t xml:space="preserve"> </w:t>
      </w:r>
      <w:r>
        <w:rPr>
          <w:sz w:val="28"/>
        </w:rPr>
        <w:t>между</w:t>
      </w:r>
      <w:r>
        <w:rPr>
          <w:spacing w:val="69"/>
          <w:sz w:val="28"/>
        </w:rPr>
        <w:t xml:space="preserve"> </w:t>
      </w:r>
      <w:r>
        <w:rPr>
          <w:sz w:val="28"/>
        </w:rPr>
        <w:t>визуальными</w:t>
      </w:r>
      <w:r>
        <w:rPr>
          <w:spacing w:val="7"/>
          <w:sz w:val="28"/>
        </w:rPr>
        <w:t xml:space="preserve"> </w:t>
      </w:r>
      <w:r>
        <w:rPr>
          <w:sz w:val="28"/>
        </w:rPr>
        <w:t>образами</w:t>
      </w:r>
      <w:r>
        <w:rPr>
          <w:spacing w:val="7"/>
          <w:sz w:val="28"/>
        </w:rPr>
        <w:t xml:space="preserve"> </w:t>
      </w:r>
      <w:r>
        <w:rPr>
          <w:sz w:val="28"/>
        </w:rPr>
        <w:t>разных</w:t>
      </w:r>
      <w:r>
        <w:rPr>
          <w:spacing w:val="-67"/>
          <w:sz w:val="28"/>
        </w:rPr>
        <w:t xml:space="preserve"> </w:t>
      </w:r>
      <w:r>
        <w:rPr>
          <w:sz w:val="28"/>
        </w:rPr>
        <w:t>форм</w:t>
      </w:r>
      <w:r>
        <w:rPr>
          <w:spacing w:val="-1"/>
          <w:sz w:val="28"/>
        </w:rPr>
        <w:t xml:space="preserve"> </w:t>
      </w:r>
      <w:r>
        <w:rPr>
          <w:sz w:val="28"/>
        </w:rPr>
        <w:t>и</w:t>
      </w:r>
      <w:r>
        <w:rPr>
          <w:spacing w:val="-1"/>
          <w:sz w:val="28"/>
        </w:rPr>
        <w:t xml:space="preserve"> </w:t>
      </w:r>
      <w:r>
        <w:rPr>
          <w:sz w:val="28"/>
        </w:rPr>
        <w:t>предметов;</w:t>
      </w:r>
    </w:p>
    <w:p w:rsidR="00737B54" w:rsidRDefault="00F90934" w:rsidP="007F2F89">
      <w:pPr>
        <w:pStyle w:val="a4"/>
        <w:numPr>
          <w:ilvl w:val="0"/>
          <w:numId w:val="15"/>
        </w:numPr>
        <w:tabs>
          <w:tab w:val="left" w:pos="1165"/>
        </w:tabs>
        <w:spacing w:line="316" w:lineRule="exact"/>
        <w:ind w:left="1164" w:hanging="165"/>
        <w:jc w:val="left"/>
        <w:rPr>
          <w:sz w:val="28"/>
        </w:rPr>
      </w:pPr>
      <w:r>
        <w:rPr>
          <w:sz w:val="28"/>
        </w:rPr>
        <w:t>сопоставлять</w:t>
      </w:r>
      <w:r>
        <w:rPr>
          <w:spacing w:val="-3"/>
          <w:sz w:val="28"/>
        </w:rPr>
        <w:t xml:space="preserve"> </w:t>
      </w:r>
      <w:r>
        <w:rPr>
          <w:sz w:val="28"/>
        </w:rPr>
        <w:t>части</w:t>
      </w:r>
      <w:r>
        <w:rPr>
          <w:spacing w:val="-5"/>
          <w:sz w:val="28"/>
        </w:rPr>
        <w:t xml:space="preserve"> </w:t>
      </w:r>
      <w:r>
        <w:rPr>
          <w:sz w:val="28"/>
        </w:rPr>
        <w:t>и</w:t>
      </w:r>
      <w:r>
        <w:rPr>
          <w:spacing w:val="-5"/>
          <w:sz w:val="28"/>
        </w:rPr>
        <w:t xml:space="preserve"> </w:t>
      </w:r>
      <w:r>
        <w:rPr>
          <w:sz w:val="28"/>
        </w:rPr>
        <w:t>целое</w:t>
      </w:r>
      <w:r>
        <w:rPr>
          <w:spacing w:val="-6"/>
          <w:sz w:val="28"/>
        </w:rPr>
        <w:t xml:space="preserve"> </w:t>
      </w:r>
      <w:r>
        <w:rPr>
          <w:sz w:val="28"/>
        </w:rPr>
        <w:t>в</w:t>
      </w:r>
      <w:r>
        <w:rPr>
          <w:spacing w:val="-3"/>
          <w:sz w:val="28"/>
        </w:rPr>
        <w:t xml:space="preserve"> </w:t>
      </w:r>
      <w:r>
        <w:rPr>
          <w:sz w:val="28"/>
        </w:rPr>
        <w:t>видимом</w:t>
      </w:r>
      <w:r>
        <w:rPr>
          <w:spacing w:val="-4"/>
          <w:sz w:val="28"/>
        </w:rPr>
        <w:t xml:space="preserve"> </w:t>
      </w:r>
      <w:r>
        <w:rPr>
          <w:sz w:val="28"/>
        </w:rPr>
        <w:t>образе,</w:t>
      </w:r>
      <w:r>
        <w:rPr>
          <w:spacing w:val="-1"/>
          <w:sz w:val="28"/>
        </w:rPr>
        <w:t xml:space="preserve"> </w:t>
      </w:r>
      <w:r>
        <w:rPr>
          <w:sz w:val="28"/>
        </w:rPr>
        <w:t>предмете,</w:t>
      </w:r>
      <w:r>
        <w:rPr>
          <w:spacing w:val="-1"/>
          <w:sz w:val="28"/>
        </w:rPr>
        <w:t xml:space="preserve"> </w:t>
      </w:r>
      <w:r>
        <w:rPr>
          <w:sz w:val="28"/>
        </w:rPr>
        <w:t>конструкции;</w:t>
      </w:r>
    </w:p>
    <w:p w:rsidR="00737B54" w:rsidRDefault="00F90934" w:rsidP="007F2F89">
      <w:pPr>
        <w:pStyle w:val="a4"/>
        <w:numPr>
          <w:ilvl w:val="0"/>
          <w:numId w:val="15"/>
        </w:numPr>
        <w:tabs>
          <w:tab w:val="left" w:pos="1165"/>
        </w:tabs>
        <w:ind w:right="975" w:firstLine="708"/>
        <w:jc w:val="left"/>
        <w:rPr>
          <w:sz w:val="28"/>
        </w:rPr>
      </w:pPr>
      <w:r>
        <w:rPr>
          <w:sz w:val="28"/>
        </w:rPr>
        <w:t>анализировать</w:t>
      </w:r>
      <w:r>
        <w:rPr>
          <w:spacing w:val="65"/>
          <w:sz w:val="28"/>
        </w:rPr>
        <w:t xml:space="preserve"> </w:t>
      </w:r>
      <w:r>
        <w:rPr>
          <w:sz w:val="28"/>
        </w:rPr>
        <w:t>пропорциональные</w:t>
      </w:r>
      <w:r>
        <w:rPr>
          <w:spacing w:val="66"/>
          <w:sz w:val="28"/>
        </w:rPr>
        <w:t xml:space="preserve"> </w:t>
      </w:r>
      <w:r>
        <w:rPr>
          <w:sz w:val="28"/>
        </w:rPr>
        <w:t>отношения</w:t>
      </w:r>
      <w:r>
        <w:rPr>
          <w:spacing w:val="64"/>
          <w:sz w:val="28"/>
        </w:rPr>
        <w:t xml:space="preserve"> </w:t>
      </w:r>
      <w:r>
        <w:rPr>
          <w:sz w:val="28"/>
        </w:rPr>
        <w:t>частей</w:t>
      </w:r>
      <w:r>
        <w:rPr>
          <w:spacing w:val="64"/>
          <w:sz w:val="28"/>
        </w:rPr>
        <w:t xml:space="preserve"> </w:t>
      </w:r>
      <w:r>
        <w:rPr>
          <w:sz w:val="28"/>
        </w:rPr>
        <w:t>внутри</w:t>
      </w:r>
      <w:r>
        <w:rPr>
          <w:spacing w:val="64"/>
          <w:sz w:val="28"/>
        </w:rPr>
        <w:t xml:space="preserve"> </w:t>
      </w:r>
      <w:r>
        <w:rPr>
          <w:sz w:val="28"/>
        </w:rPr>
        <w:t>целого</w:t>
      </w:r>
      <w:r>
        <w:rPr>
          <w:spacing w:val="62"/>
          <w:sz w:val="28"/>
        </w:rPr>
        <w:t xml:space="preserve"> </w:t>
      </w:r>
      <w:r>
        <w:rPr>
          <w:sz w:val="28"/>
        </w:rPr>
        <w:t>и</w:t>
      </w:r>
      <w:r>
        <w:rPr>
          <w:spacing w:val="-67"/>
          <w:sz w:val="28"/>
        </w:rPr>
        <w:t xml:space="preserve"> </w:t>
      </w:r>
      <w:r>
        <w:rPr>
          <w:sz w:val="28"/>
        </w:rPr>
        <w:t>предметов между</w:t>
      </w:r>
      <w:r>
        <w:rPr>
          <w:spacing w:val="-3"/>
          <w:sz w:val="28"/>
        </w:rPr>
        <w:t xml:space="preserve"> </w:t>
      </w:r>
      <w:r>
        <w:rPr>
          <w:sz w:val="28"/>
        </w:rPr>
        <w:t>собой;</w:t>
      </w:r>
    </w:p>
    <w:p w:rsidR="00737B54" w:rsidRDefault="00F90934" w:rsidP="007F2F89">
      <w:pPr>
        <w:pStyle w:val="a4"/>
        <w:numPr>
          <w:ilvl w:val="0"/>
          <w:numId w:val="15"/>
        </w:numPr>
        <w:tabs>
          <w:tab w:val="left" w:pos="1165"/>
        </w:tabs>
        <w:spacing w:line="321" w:lineRule="exact"/>
        <w:ind w:left="1164" w:hanging="165"/>
        <w:jc w:val="left"/>
        <w:rPr>
          <w:sz w:val="28"/>
        </w:rPr>
      </w:pPr>
      <w:r>
        <w:rPr>
          <w:sz w:val="28"/>
        </w:rPr>
        <w:t>обобщать</w:t>
      </w:r>
      <w:r>
        <w:rPr>
          <w:spacing w:val="-2"/>
          <w:sz w:val="28"/>
        </w:rPr>
        <w:t xml:space="preserve"> </w:t>
      </w:r>
      <w:r>
        <w:rPr>
          <w:sz w:val="28"/>
        </w:rPr>
        <w:t>форму</w:t>
      </w:r>
      <w:r>
        <w:rPr>
          <w:spacing w:val="-9"/>
          <w:sz w:val="28"/>
        </w:rPr>
        <w:t xml:space="preserve"> </w:t>
      </w:r>
      <w:r>
        <w:rPr>
          <w:sz w:val="28"/>
        </w:rPr>
        <w:t>составной</w:t>
      </w:r>
      <w:r>
        <w:rPr>
          <w:spacing w:val="-3"/>
          <w:sz w:val="28"/>
        </w:rPr>
        <w:t xml:space="preserve"> </w:t>
      </w:r>
      <w:r>
        <w:rPr>
          <w:sz w:val="28"/>
        </w:rPr>
        <w:t>конструкции;</w:t>
      </w:r>
    </w:p>
    <w:p w:rsidR="00737B54" w:rsidRDefault="00F90934" w:rsidP="007F2F89">
      <w:pPr>
        <w:pStyle w:val="a4"/>
        <w:numPr>
          <w:ilvl w:val="0"/>
          <w:numId w:val="15"/>
        </w:numPr>
        <w:tabs>
          <w:tab w:val="left" w:pos="1165"/>
        </w:tabs>
        <w:spacing w:line="242" w:lineRule="auto"/>
        <w:ind w:right="982" w:firstLine="708"/>
        <w:jc w:val="left"/>
        <w:rPr>
          <w:sz w:val="28"/>
        </w:rPr>
      </w:pPr>
      <w:r>
        <w:rPr>
          <w:sz w:val="28"/>
        </w:rPr>
        <w:t>выявлять</w:t>
      </w:r>
      <w:r>
        <w:rPr>
          <w:spacing w:val="41"/>
          <w:sz w:val="28"/>
        </w:rPr>
        <w:t xml:space="preserve"> </w:t>
      </w:r>
      <w:r>
        <w:rPr>
          <w:sz w:val="28"/>
        </w:rPr>
        <w:t>и</w:t>
      </w:r>
      <w:r>
        <w:rPr>
          <w:spacing w:val="39"/>
          <w:sz w:val="28"/>
        </w:rPr>
        <w:t xml:space="preserve"> </w:t>
      </w:r>
      <w:r>
        <w:rPr>
          <w:sz w:val="28"/>
        </w:rPr>
        <w:t>анализировать</w:t>
      </w:r>
      <w:r>
        <w:rPr>
          <w:spacing w:val="42"/>
          <w:sz w:val="28"/>
        </w:rPr>
        <w:t xml:space="preserve"> </w:t>
      </w:r>
      <w:r>
        <w:rPr>
          <w:sz w:val="28"/>
        </w:rPr>
        <w:t>ритмические</w:t>
      </w:r>
      <w:r>
        <w:rPr>
          <w:spacing w:val="41"/>
          <w:sz w:val="28"/>
        </w:rPr>
        <w:t xml:space="preserve"> </w:t>
      </w:r>
      <w:r>
        <w:rPr>
          <w:sz w:val="28"/>
        </w:rPr>
        <w:t>отношения</w:t>
      </w:r>
      <w:r>
        <w:rPr>
          <w:spacing w:val="41"/>
          <w:sz w:val="28"/>
        </w:rPr>
        <w:t xml:space="preserve"> </w:t>
      </w:r>
      <w:r>
        <w:rPr>
          <w:sz w:val="28"/>
        </w:rPr>
        <w:t>в</w:t>
      </w:r>
      <w:r>
        <w:rPr>
          <w:spacing w:val="41"/>
          <w:sz w:val="28"/>
        </w:rPr>
        <w:t xml:space="preserve"> </w:t>
      </w:r>
      <w:r>
        <w:rPr>
          <w:sz w:val="28"/>
        </w:rPr>
        <w:t>пространстве</w:t>
      </w:r>
      <w:r>
        <w:rPr>
          <w:spacing w:val="38"/>
          <w:sz w:val="28"/>
        </w:rPr>
        <w:t xml:space="preserve"> </w:t>
      </w:r>
      <w:r>
        <w:rPr>
          <w:sz w:val="28"/>
        </w:rPr>
        <w:t>и</w:t>
      </w:r>
      <w:r>
        <w:rPr>
          <w:spacing w:val="39"/>
          <w:sz w:val="28"/>
        </w:rPr>
        <w:t xml:space="preserve"> </w:t>
      </w:r>
      <w:r>
        <w:rPr>
          <w:sz w:val="28"/>
        </w:rPr>
        <w:t>в</w:t>
      </w:r>
      <w:r>
        <w:rPr>
          <w:spacing w:val="-67"/>
          <w:sz w:val="28"/>
        </w:rPr>
        <w:t xml:space="preserve"> </w:t>
      </w:r>
      <w:r>
        <w:rPr>
          <w:sz w:val="28"/>
        </w:rPr>
        <w:t>изображении</w:t>
      </w:r>
      <w:r>
        <w:rPr>
          <w:spacing w:val="-3"/>
          <w:sz w:val="28"/>
        </w:rPr>
        <w:t xml:space="preserve"> </w:t>
      </w:r>
      <w:r>
        <w:rPr>
          <w:sz w:val="28"/>
        </w:rPr>
        <w:t>(визуальном</w:t>
      </w:r>
      <w:r>
        <w:rPr>
          <w:spacing w:val="3"/>
          <w:sz w:val="28"/>
        </w:rPr>
        <w:t xml:space="preserve"> </w:t>
      </w:r>
      <w:r>
        <w:rPr>
          <w:sz w:val="28"/>
        </w:rPr>
        <w:t>образе)</w:t>
      </w:r>
      <w:r>
        <w:rPr>
          <w:spacing w:val="2"/>
          <w:sz w:val="28"/>
        </w:rPr>
        <w:t xml:space="preserve"> </w:t>
      </w:r>
      <w:r>
        <w:rPr>
          <w:sz w:val="28"/>
        </w:rPr>
        <w:t>на</w:t>
      </w:r>
      <w:r>
        <w:rPr>
          <w:spacing w:val="4"/>
          <w:sz w:val="28"/>
        </w:rPr>
        <w:t xml:space="preserve"> </w:t>
      </w:r>
      <w:r>
        <w:rPr>
          <w:sz w:val="28"/>
        </w:rPr>
        <w:t>установленных</w:t>
      </w:r>
      <w:r>
        <w:rPr>
          <w:spacing w:val="-1"/>
          <w:sz w:val="28"/>
        </w:rPr>
        <w:t xml:space="preserve"> </w:t>
      </w:r>
      <w:r>
        <w:rPr>
          <w:sz w:val="28"/>
        </w:rPr>
        <w:t>основаниях;</w:t>
      </w:r>
    </w:p>
    <w:p w:rsidR="00737B54" w:rsidRDefault="00F90934" w:rsidP="007F2F89">
      <w:pPr>
        <w:pStyle w:val="a4"/>
        <w:numPr>
          <w:ilvl w:val="0"/>
          <w:numId w:val="15"/>
        </w:numPr>
        <w:tabs>
          <w:tab w:val="left" w:pos="1165"/>
        </w:tabs>
        <w:spacing w:line="242" w:lineRule="auto"/>
        <w:ind w:left="1000" w:right="980" w:firstLine="0"/>
        <w:jc w:val="left"/>
        <w:rPr>
          <w:sz w:val="28"/>
        </w:rPr>
      </w:pPr>
      <w:r>
        <w:rPr>
          <w:sz w:val="28"/>
        </w:rPr>
        <w:t>абстрагировать образ реальности при построении плоской композиции;</w:t>
      </w:r>
      <w:r>
        <w:rPr>
          <w:spacing w:val="1"/>
          <w:sz w:val="28"/>
        </w:rPr>
        <w:t xml:space="preserve"> </w:t>
      </w:r>
      <w:r>
        <w:rPr>
          <w:sz w:val="28"/>
        </w:rPr>
        <w:t>соотносить</w:t>
      </w:r>
      <w:r>
        <w:rPr>
          <w:spacing w:val="16"/>
          <w:sz w:val="28"/>
        </w:rPr>
        <w:t xml:space="preserve"> </w:t>
      </w:r>
      <w:r>
        <w:rPr>
          <w:sz w:val="28"/>
        </w:rPr>
        <w:t>тональные</w:t>
      </w:r>
      <w:r>
        <w:rPr>
          <w:spacing w:val="13"/>
          <w:sz w:val="28"/>
        </w:rPr>
        <w:t xml:space="preserve"> </w:t>
      </w:r>
      <w:r>
        <w:rPr>
          <w:sz w:val="28"/>
        </w:rPr>
        <w:t>отношения</w:t>
      </w:r>
      <w:r>
        <w:rPr>
          <w:spacing w:val="16"/>
          <w:sz w:val="28"/>
        </w:rPr>
        <w:t xml:space="preserve"> </w:t>
      </w:r>
      <w:r>
        <w:rPr>
          <w:sz w:val="28"/>
        </w:rPr>
        <w:t>(тёмное</w:t>
      </w:r>
      <w:r>
        <w:rPr>
          <w:spacing w:val="16"/>
          <w:sz w:val="28"/>
        </w:rPr>
        <w:t xml:space="preserve"> </w:t>
      </w:r>
      <w:r>
        <w:rPr>
          <w:sz w:val="28"/>
        </w:rPr>
        <w:t>-</w:t>
      </w:r>
      <w:r>
        <w:rPr>
          <w:spacing w:val="16"/>
          <w:sz w:val="28"/>
        </w:rPr>
        <w:t xml:space="preserve"> </w:t>
      </w:r>
      <w:r>
        <w:rPr>
          <w:sz w:val="28"/>
        </w:rPr>
        <w:t>светлое)</w:t>
      </w:r>
      <w:r>
        <w:rPr>
          <w:spacing w:val="15"/>
          <w:sz w:val="28"/>
        </w:rPr>
        <w:t xml:space="preserve"> </w:t>
      </w:r>
      <w:r>
        <w:rPr>
          <w:sz w:val="28"/>
        </w:rPr>
        <w:t>в</w:t>
      </w:r>
      <w:r>
        <w:rPr>
          <w:spacing w:val="16"/>
          <w:sz w:val="28"/>
        </w:rPr>
        <w:t xml:space="preserve"> </w:t>
      </w:r>
      <w:r>
        <w:rPr>
          <w:sz w:val="28"/>
        </w:rPr>
        <w:t>пространственных</w:t>
      </w:r>
    </w:p>
    <w:p w:rsidR="00737B54" w:rsidRDefault="00F90934">
      <w:pPr>
        <w:pStyle w:val="a3"/>
        <w:spacing w:line="316" w:lineRule="exact"/>
        <w:ind w:firstLine="0"/>
        <w:jc w:val="left"/>
      </w:pPr>
      <w:r>
        <w:t>и</w:t>
      </w:r>
      <w:r>
        <w:rPr>
          <w:spacing w:val="-4"/>
        </w:rPr>
        <w:t xml:space="preserve"> </w:t>
      </w:r>
      <w:r>
        <w:t>плоскостных</w:t>
      </w:r>
      <w:r>
        <w:rPr>
          <w:spacing w:val="-1"/>
        </w:rPr>
        <w:t xml:space="preserve"> </w:t>
      </w:r>
      <w:r>
        <w:t>объектах;</w:t>
      </w:r>
    </w:p>
    <w:p w:rsidR="00737B54" w:rsidRDefault="00F90934" w:rsidP="007F2F89">
      <w:pPr>
        <w:pStyle w:val="a4"/>
        <w:numPr>
          <w:ilvl w:val="0"/>
          <w:numId w:val="15"/>
        </w:numPr>
        <w:tabs>
          <w:tab w:val="left" w:pos="1165"/>
        </w:tabs>
        <w:ind w:right="985" w:firstLine="708"/>
        <w:rPr>
          <w:sz w:val="28"/>
        </w:rPr>
      </w:pPr>
      <w:r>
        <w:rPr>
          <w:sz w:val="28"/>
        </w:rPr>
        <w:t>выявлять и анализировать эмоциональное воздействие цветовых отно-</w:t>
      </w:r>
      <w:r>
        <w:rPr>
          <w:spacing w:val="1"/>
          <w:sz w:val="28"/>
        </w:rPr>
        <w:t xml:space="preserve"> </w:t>
      </w:r>
      <w:r>
        <w:rPr>
          <w:sz w:val="28"/>
        </w:rPr>
        <w:t>шений</w:t>
      </w:r>
      <w:r>
        <w:rPr>
          <w:spacing w:val="-2"/>
          <w:sz w:val="28"/>
        </w:rPr>
        <w:t xml:space="preserve"> </w:t>
      </w:r>
      <w:r>
        <w:rPr>
          <w:sz w:val="28"/>
        </w:rPr>
        <w:t>в пространственной</w:t>
      </w:r>
      <w:r>
        <w:rPr>
          <w:spacing w:val="-1"/>
          <w:sz w:val="28"/>
        </w:rPr>
        <w:t xml:space="preserve"> </w:t>
      </w:r>
      <w:r>
        <w:rPr>
          <w:sz w:val="28"/>
        </w:rPr>
        <w:t>среде</w:t>
      </w:r>
      <w:r>
        <w:rPr>
          <w:spacing w:val="-4"/>
          <w:sz w:val="28"/>
        </w:rPr>
        <w:t xml:space="preserve"> </w:t>
      </w:r>
      <w:r>
        <w:rPr>
          <w:sz w:val="28"/>
        </w:rPr>
        <w:t>и</w:t>
      </w:r>
      <w:r>
        <w:rPr>
          <w:spacing w:val="-1"/>
          <w:sz w:val="28"/>
        </w:rPr>
        <w:t xml:space="preserve"> </w:t>
      </w:r>
      <w:r>
        <w:rPr>
          <w:sz w:val="28"/>
        </w:rPr>
        <w:t>плоскостном</w:t>
      </w:r>
      <w:r>
        <w:rPr>
          <w:spacing w:val="-1"/>
          <w:sz w:val="28"/>
        </w:rPr>
        <w:t xml:space="preserve"> </w:t>
      </w:r>
      <w:r>
        <w:rPr>
          <w:sz w:val="28"/>
        </w:rPr>
        <w:t>изображении.</w:t>
      </w:r>
    </w:p>
    <w:p w:rsidR="00737B54" w:rsidRDefault="00F90934">
      <w:pPr>
        <w:ind w:left="292" w:right="979" w:firstLine="720"/>
        <w:jc w:val="both"/>
        <w:rPr>
          <w:i/>
          <w:sz w:val="28"/>
        </w:rPr>
      </w:pPr>
      <w:r>
        <w:rPr>
          <w:i/>
          <w:sz w:val="28"/>
        </w:rPr>
        <w:t>У</w:t>
      </w:r>
      <w:r>
        <w:rPr>
          <w:i/>
          <w:spacing w:val="1"/>
          <w:sz w:val="28"/>
        </w:rPr>
        <w:t xml:space="preserve"> </w:t>
      </w:r>
      <w:r>
        <w:rPr>
          <w:i/>
          <w:sz w:val="28"/>
        </w:rPr>
        <w:t>обучающегося</w:t>
      </w:r>
      <w:r>
        <w:rPr>
          <w:i/>
          <w:spacing w:val="1"/>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базовые</w:t>
      </w:r>
      <w:r>
        <w:rPr>
          <w:i/>
          <w:spacing w:val="1"/>
          <w:sz w:val="28"/>
        </w:rPr>
        <w:t xml:space="preserve"> </w:t>
      </w:r>
      <w:r>
        <w:rPr>
          <w:i/>
          <w:sz w:val="28"/>
        </w:rPr>
        <w:t>логические</w:t>
      </w:r>
      <w:r>
        <w:rPr>
          <w:i/>
          <w:spacing w:val="1"/>
          <w:sz w:val="28"/>
        </w:rPr>
        <w:t xml:space="preserve"> </w:t>
      </w:r>
      <w:r>
        <w:rPr>
          <w:i/>
          <w:sz w:val="28"/>
        </w:rPr>
        <w:t>действия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 УУД:</w:t>
      </w:r>
    </w:p>
    <w:p w:rsidR="00737B54" w:rsidRDefault="00F90934" w:rsidP="007F2F89">
      <w:pPr>
        <w:pStyle w:val="a4"/>
        <w:numPr>
          <w:ilvl w:val="0"/>
          <w:numId w:val="15"/>
        </w:numPr>
        <w:tabs>
          <w:tab w:val="left" w:pos="1165"/>
        </w:tabs>
        <w:ind w:right="981" w:firstLine="708"/>
        <w:rPr>
          <w:sz w:val="28"/>
        </w:rPr>
      </w:pPr>
      <w:r>
        <w:rPr>
          <w:sz w:val="28"/>
        </w:rPr>
        <w:t>проявлять исследовательские, экспериментальные действия в процессе</w:t>
      </w:r>
      <w:r>
        <w:rPr>
          <w:spacing w:val="1"/>
          <w:sz w:val="28"/>
        </w:rPr>
        <w:t xml:space="preserve"> </w:t>
      </w:r>
      <w:r>
        <w:rPr>
          <w:sz w:val="28"/>
        </w:rPr>
        <w:t>освоения</w:t>
      </w:r>
      <w:r>
        <w:rPr>
          <w:spacing w:val="-3"/>
          <w:sz w:val="28"/>
        </w:rPr>
        <w:t xml:space="preserve"> </w:t>
      </w:r>
      <w:r>
        <w:rPr>
          <w:sz w:val="28"/>
        </w:rPr>
        <w:t>выразительных</w:t>
      </w:r>
      <w:r>
        <w:rPr>
          <w:spacing w:val="-1"/>
          <w:sz w:val="28"/>
        </w:rPr>
        <w:t xml:space="preserve"> </w:t>
      </w:r>
      <w:r>
        <w:rPr>
          <w:sz w:val="28"/>
        </w:rPr>
        <w:t>свойств</w:t>
      </w:r>
      <w:r>
        <w:rPr>
          <w:spacing w:val="-1"/>
          <w:sz w:val="28"/>
        </w:rPr>
        <w:t xml:space="preserve"> </w:t>
      </w:r>
      <w:r>
        <w:rPr>
          <w:sz w:val="28"/>
        </w:rPr>
        <w:t>различных</w:t>
      </w:r>
      <w:r>
        <w:rPr>
          <w:spacing w:val="-1"/>
          <w:sz w:val="28"/>
        </w:rPr>
        <w:t xml:space="preserve"> </w:t>
      </w:r>
      <w:r>
        <w:rPr>
          <w:sz w:val="28"/>
        </w:rPr>
        <w:t>художественных</w:t>
      </w:r>
      <w:r>
        <w:rPr>
          <w:spacing w:val="-1"/>
          <w:sz w:val="28"/>
        </w:rPr>
        <w:t xml:space="preserve"> </w:t>
      </w:r>
      <w:r>
        <w:rPr>
          <w:sz w:val="28"/>
        </w:rPr>
        <w:t>материалов;</w:t>
      </w:r>
    </w:p>
    <w:p w:rsidR="00737B54" w:rsidRDefault="00F90934" w:rsidP="007F2F89">
      <w:pPr>
        <w:pStyle w:val="a4"/>
        <w:numPr>
          <w:ilvl w:val="0"/>
          <w:numId w:val="15"/>
        </w:numPr>
        <w:tabs>
          <w:tab w:val="left" w:pos="1165"/>
        </w:tabs>
        <w:ind w:right="976" w:firstLine="708"/>
        <w:rPr>
          <w:sz w:val="28"/>
        </w:rPr>
      </w:pPr>
      <w:r>
        <w:rPr>
          <w:sz w:val="28"/>
        </w:rPr>
        <w:t>проявлять творческие экспериментальные действия в процессе самосто-</w:t>
      </w:r>
      <w:r>
        <w:rPr>
          <w:spacing w:val="1"/>
          <w:sz w:val="28"/>
        </w:rPr>
        <w:t xml:space="preserve"> </w:t>
      </w:r>
      <w:r>
        <w:rPr>
          <w:sz w:val="28"/>
        </w:rPr>
        <w:t>ятельного</w:t>
      </w:r>
      <w:r>
        <w:rPr>
          <w:spacing w:val="19"/>
          <w:sz w:val="28"/>
        </w:rPr>
        <w:t xml:space="preserve"> </w:t>
      </w:r>
      <w:r>
        <w:rPr>
          <w:sz w:val="28"/>
        </w:rPr>
        <w:t>выполнения</w:t>
      </w:r>
      <w:r>
        <w:rPr>
          <w:spacing w:val="23"/>
          <w:sz w:val="28"/>
        </w:rPr>
        <w:t xml:space="preserve"> </w:t>
      </w:r>
      <w:r>
        <w:rPr>
          <w:sz w:val="28"/>
        </w:rPr>
        <w:t>художественных</w:t>
      </w:r>
      <w:r>
        <w:rPr>
          <w:spacing w:val="24"/>
          <w:sz w:val="28"/>
        </w:rPr>
        <w:t xml:space="preserve"> </w:t>
      </w:r>
      <w:r>
        <w:rPr>
          <w:sz w:val="28"/>
        </w:rPr>
        <w:t>заданий;</w:t>
      </w:r>
      <w:r>
        <w:rPr>
          <w:spacing w:val="26"/>
          <w:sz w:val="28"/>
        </w:rPr>
        <w:t xml:space="preserve"> </w:t>
      </w:r>
      <w:r>
        <w:rPr>
          <w:sz w:val="28"/>
        </w:rPr>
        <w:t>проявлять</w:t>
      </w:r>
      <w:r>
        <w:rPr>
          <w:spacing w:val="23"/>
          <w:sz w:val="28"/>
        </w:rPr>
        <w:t xml:space="preserve"> </w:t>
      </w:r>
      <w:r>
        <w:rPr>
          <w:sz w:val="28"/>
        </w:rPr>
        <w:t>исследовательские</w:t>
      </w:r>
      <w:r>
        <w:rPr>
          <w:spacing w:val="-67"/>
          <w:sz w:val="28"/>
        </w:rPr>
        <w:t xml:space="preserve"> </w:t>
      </w:r>
      <w:r>
        <w:rPr>
          <w:sz w:val="28"/>
        </w:rPr>
        <w:t>и аналитические действия на основе определённых учебных установок в про-</w:t>
      </w:r>
      <w:r>
        <w:rPr>
          <w:spacing w:val="1"/>
          <w:sz w:val="28"/>
        </w:rPr>
        <w:t xml:space="preserve"> </w:t>
      </w:r>
      <w:r>
        <w:rPr>
          <w:sz w:val="28"/>
        </w:rPr>
        <w:t>цессе</w:t>
      </w:r>
      <w:r>
        <w:rPr>
          <w:spacing w:val="1"/>
          <w:sz w:val="28"/>
        </w:rPr>
        <w:t xml:space="preserve"> </w:t>
      </w:r>
      <w:r>
        <w:rPr>
          <w:sz w:val="28"/>
        </w:rPr>
        <w:t>восприятия</w:t>
      </w:r>
      <w:r>
        <w:rPr>
          <w:spacing w:val="1"/>
          <w:sz w:val="28"/>
        </w:rPr>
        <w:t xml:space="preserve"> </w:t>
      </w:r>
      <w:r>
        <w:rPr>
          <w:sz w:val="28"/>
        </w:rPr>
        <w:t>произведений</w:t>
      </w:r>
      <w:r>
        <w:rPr>
          <w:spacing w:val="1"/>
          <w:sz w:val="28"/>
        </w:rPr>
        <w:t xml:space="preserve"> </w:t>
      </w:r>
      <w:r>
        <w:rPr>
          <w:sz w:val="28"/>
        </w:rPr>
        <w:t>изобразительного</w:t>
      </w:r>
      <w:r>
        <w:rPr>
          <w:spacing w:val="1"/>
          <w:sz w:val="28"/>
        </w:rPr>
        <w:t xml:space="preserve"> </w:t>
      </w:r>
      <w:r>
        <w:rPr>
          <w:sz w:val="28"/>
        </w:rPr>
        <w:t>искусства,</w:t>
      </w:r>
      <w:r>
        <w:rPr>
          <w:spacing w:val="1"/>
          <w:sz w:val="28"/>
        </w:rPr>
        <w:t xml:space="preserve"> </w:t>
      </w:r>
      <w:r>
        <w:rPr>
          <w:sz w:val="28"/>
        </w:rPr>
        <w:t>архитектуры</w:t>
      </w:r>
      <w:r>
        <w:rPr>
          <w:spacing w:val="1"/>
          <w:sz w:val="28"/>
        </w:rPr>
        <w:t xml:space="preserve"> </w:t>
      </w:r>
      <w:r>
        <w:rPr>
          <w:sz w:val="28"/>
        </w:rPr>
        <w:t>и</w:t>
      </w:r>
      <w:r>
        <w:rPr>
          <w:spacing w:val="1"/>
          <w:sz w:val="28"/>
        </w:rPr>
        <w:t xml:space="preserve"> </w:t>
      </w:r>
      <w:r>
        <w:rPr>
          <w:sz w:val="28"/>
        </w:rPr>
        <w:t>продуктов детского</w:t>
      </w:r>
      <w:r>
        <w:rPr>
          <w:spacing w:val="-3"/>
          <w:sz w:val="28"/>
        </w:rPr>
        <w:t xml:space="preserve"> </w:t>
      </w:r>
      <w:r>
        <w:rPr>
          <w:sz w:val="28"/>
        </w:rPr>
        <w:t>художественного</w:t>
      </w:r>
      <w:r>
        <w:rPr>
          <w:spacing w:val="-4"/>
          <w:sz w:val="28"/>
        </w:rPr>
        <w:t xml:space="preserve"> </w:t>
      </w:r>
      <w:r>
        <w:rPr>
          <w:sz w:val="28"/>
        </w:rPr>
        <w:t>творчества;</w:t>
      </w:r>
    </w:p>
    <w:p w:rsidR="00737B54" w:rsidRDefault="00F90934" w:rsidP="007F2F89">
      <w:pPr>
        <w:pStyle w:val="a4"/>
        <w:numPr>
          <w:ilvl w:val="0"/>
          <w:numId w:val="15"/>
        </w:numPr>
        <w:tabs>
          <w:tab w:val="left" w:pos="1165"/>
        </w:tabs>
        <w:spacing w:line="242" w:lineRule="auto"/>
        <w:ind w:right="981" w:firstLine="708"/>
        <w:rPr>
          <w:sz w:val="28"/>
        </w:rPr>
      </w:pPr>
      <w:r>
        <w:rPr>
          <w:sz w:val="28"/>
        </w:rPr>
        <w:t>использовать наблюдения для получения информации об особенностях</w:t>
      </w:r>
      <w:r>
        <w:rPr>
          <w:spacing w:val="1"/>
          <w:sz w:val="28"/>
        </w:rPr>
        <w:t xml:space="preserve"> </w:t>
      </w:r>
      <w:r>
        <w:rPr>
          <w:sz w:val="28"/>
        </w:rPr>
        <w:t>объектов</w:t>
      </w:r>
      <w:r>
        <w:rPr>
          <w:spacing w:val="-2"/>
          <w:sz w:val="28"/>
        </w:rPr>
        <w:t xml:space="preserve"> </w:t>
      </w:r>
      <w:r>
        <w:rPr>
          <w:sz w:val="28"/>
        </w:rPr>
        <w:t>и</w:t>
      </w:r>
      <w:r>
        <w:rPr>
          <w:spacing w:val="-4"/>
          <w:sz w:val="28"/>
        </w:rPr>
        <w:t xml:space="preserve"> </w:t>
      </w:r>
      <w:r>
        <w:rPr>
          <w:sz w:val="28"/>
        </w:rPr>
        <w:t>состояния</w:t>
      </w:r>
      <w:r>
        <w:rPr>
          <w:spacing w:val="-3"/>
          <w:sz w:val="28"/>
        </w:rPr>
        <w:t xml:space="preserve"> </w:t>
      </w:r>
      <w:r>
        <w:rPr>
          <w:sz w:val="28"/>
        </w:rPr>
        <w:t>природы, предметного</w:t>
      </w:r>
      <w:r>
        <w:rPr>
          <w:spacing w:val="-6"/>
          <w:sz w:val="28"/>
        </w:rPr>
        <w:t xml:space="preserve"> </w:t>
      </w:r>
      <w:r>
        <w:rPr>
          <w:sz w:val="28"/>
        </w:rPr>
        <w:t>мира</w:t>
      </w:r>
      <w:r>
        <w:rPr>
          <w:spacing w:val="-2"/>
          <w:sz w:val="28"/>
        </w:rPr>
        <w:t xml:space="preserve"> </w:t>
      </w:r>
      <w:r>
        <w:rPr>
          <w:sz w:val="28"/>
        </w:rPr>
        <w:t>человека, городской</w:t>
      </w:r>
      <w:r>
        <w:rPr>
          <w:spacing w:val="-3"/>
          <w:sz w:val="28"/>
        </w:rPr>
        <w:t xml:space="preserve"> </w:t>
      </w:r>
      <w:r>
        <w:rPr>
          <w:sz w:val="28"/>
        </w:rPr>
        <w:t>среды;</w:t>
      </w:r>
    </w:p>
    <w:p w:rsidR="00737B54" w:rsidRDefault="00F90934" w:rsidP="007F2F89">
      <w:pPr>
        <w:pStyle w:val="a4"/>
        <w:numPr>
          <w:ilvl w:val="0"/>
          <w:numId w:val="15"/>
        </w:numPr>
        <w:tabs>
          <w:tab w:val="left" w:pos="1165"/>
        </w:tabs>
        <w:spacing w:line="242" w:lineRule="auto"/>
        <w:ind w:right="977" w:firstLine="708"/>
        <w:rPr>
          <w:sz w:val="28"/>
        </w:rPr>
      </w:pPr>
      <w:r>
        <w:rPr>
          <w:sz w:val="28"/>
        </w:rPr>
        <w:t>анализировать и оценивать с позиций эстетических категорий явления</w:t>
      </w:r>
      <w:r>
        <w:rPr>
          <w:spacing w:val="1"/>
          <w:sz w:val="28"/>
        </w:rPr>
        <w:t xml:space="preserve"> </w:t>
      </w:r>
      <w:r>
        <w:rPr>
          <w:sz w:val="28"/>
        </w:rPr>
        <w:t>природы и</w:t>
      </w:r>
      <w:r>
        <w:rPr>
          <w:spacing w:val="-2"/>
          <w:sz w:val="28"/>
        </w:rPr>
        <w:t xml:space="preserve"> </w:t>
      </w:r>
      <w:r>
        <w:rPr>
          <w:sz w:val="28"/>
        </w:rPr>
        <w:t>предметно-пространственную среду</w:t>
      </w:r>
      <w:r>
        <w:rPr>
          <w:spacing w:val="-8"/>
          <w:sz w:val="28"/>
        </w:rPr>
        <w:t xml:space="preserve"> </w:t>
      </w:r>
      <w:r>
        <w:rPr>
          <w:sz w:val="28"/>
        </w:rPr>
        <w:t>жизни</w:t>
      </w:r>
      <w:r>
        <w:rPr>
          <w:spacing w:val="-2"/>
          <w:sz w:val="28"/>
        </w:rPr>
        <w:t xml:space="preserve"> </w:t>
      </w:r>
      <w:r>
        <w:rPr>
          <w:sz w:val="28"/>
        </w:rPr>
        <w:t>человека;</w:t>
      </w:r>
    </w:p>
    <w:p w:rsidR="00737B54" w:rsidRDefault="00F90934" w:rsidP="007F2F89">
      <w:pPr>
        <w:pStyle w:val="a4"/>
        <w:numPr>
          <w:ilvl w:val="0"/>
          <w:numId w:val="15"/>
        </w:numPr>
        <w:tabs>
          <w:tab w:val="left" w:pos="1165"/>
        </w:tabs>
        <w:spacing w:line="242" w:lineRule="auto"/>
        <w:ind w:right="985" w:firstLine="708"/>
        <w:rPr>
          <w:sz w:val="28"/>
        </w:rPr>
      </w:pPr>
      <w:r>
        <w:rPr>
          <w:sz w:val="28"/>
        </w:rPr>
        <w:t>формулировать выводы, соответствующие эстетическим, аналитическим</w:t>
      </w:r>
      <w:r>
        <w:rPr>
          <w:spacing w:val="-67"/>
          <w:sz w:val="28"/>
        </w:rPr>
        <w:t xml:space="preserve"> </w:t>
      </w:r>
      <w:r>
        <w:rPr>
          <w:sz w:val="28"/>
        </w:rPr>
        <w:t>и</w:t>
      </w:r>
      <w:r>
        <w:rPr>
          <w:spacing w:val="-4"/>
          <w:sz w:val="28"/>
        </w:rPr>
        <w:t xml:space="preserve"> </w:t>
      </w:r>
      <w:r>
        <w:rPr>
          <w:sz w:val="28"/>
        </w:rPr>
        <w:t>другим</w:t>
      </w:r>
      <w:r>
        <w:rPr>
          <w:spacing w:val="2"/>
          <w:sz w:val="28"/>
        </w:rPr>
        <w:t xml:space="preserve"> </w:t>
      </w:r>
      <w:r>
        <w:rPr>
          <w:sz w:val="28"/>
        </w:rPr>
        <w:t>учебным</w:t>
      </w:r>
      <w:r>
        <w:rPr>
          <w:spacing w:val="2"/>
          <w:sz w:val="28"/>
        </w:rPr>
        <w:t xml:space="preserve"> </w:t>
      </w:r>
      <w:r>
        <w:rPr>
          <w:sz w:val="28"/>
        </w:rPr>
        <w:t>установкам</w:t>
      </w:r>
      <w:r>
        <w:rPr>
          <w:spacing w:val="-3"/>
          <w:sz w:val="28"/>
        </w:rPr>
        <w:t xml:space="preserve"> </w:t>
      </w:r>
      <w:r>
        <w:rPr>
          <w:sz w:val="28"/>
        </w:rPr>
        <w:t>по</w:t>
      </w:r>
      <w:r>
        <w:rPr>
          <w:spacing w:val="-1"/>
          <w:sz w:val="28"/>
        </w:rPr>
        <w:t xml:space="preserve"> </w:t>
      </w:r>
      <w:r>
        <w:rPr>
          <w:sz w:val="28"/>
        </w:rPr>
        <w:t>результатам</w:t>
      </w:r>
      <w:r>
        <w:rPr>
          <w:spacing w:val="-2"/>
          <w:sz w:val="28"/>
        </w:rPr>
        <w:t xml:space="preserve"> </w:t>
      </w:r>
      <w:r>
        <w:rPr>
          <w:sz w:val="28"/>
        </w:rPr>
        <w:t>проведённого</w:t>
      </w:r>
      <w:r>
        <w:rPr>
          <w:spacing w:val="-5"/>
          <w:sz w:val="28"/>
        </w:rPr>
        <w:t xml:space="preserve"> </w:t>
      </w:r>
      <w:r>
        <w:rPr>
          <w:sz w:val="28"/>
        </w:rPr>
        <w:t>наблюдения;</w:t>
      </w:r>
    </w:p>
    <w:p w:rsidR="00737B54" w:rsidRDefault="00F90934" w:rsidP="007F2F89">
      <w:pPr>
        <w:pStyle w:val="a4"/>
        <w:numPr>
          <w:ilvl w:val="0"/>
          <w:numId w:val="15"/>
        </w:numPr>
        <w:tabs>
          <w:tab w:val="left" w:pos="1165"/>
        </w:tabs>
        <w:spacing w:line="242" w:lineRule="auto"/>
        <w:ind w:right="977" w:firstLine="708"/>
        <w:rPr>
          <w:sz w:val="28"/>
        </w:rPr>
      </w:pPr>
      <w:r>
        <w:rPr>
          <w:sz w:val="28"/>
        </w:rPr>
        <w:t>использовать</w:t>
      </w:r>
      <w:r>
        <w:rPr>
          <w:spacing w:val="1"/>
          <w:sz w:val="28"/>
        </w:rPr>
        <w:t xml:space="preserve"> </w:t>
      </w:r>
      <w:r>
        <w:rPr>
          <w:sz w:val="28"/>
        </w:rPr>
        <w:t>знаково-символические</w:t>
      </w:r>
      <w:r>
        <w:rPr>
          <w:spacing w:val="1"/>
          <w:sz w:val="28"/>
        </w:rPr>
        <w:t xml:space="preserve"> </w:t>
      </w:r>
      <w:r>
        <w:rPr>
          <w:sz w:val="28"/>
        </w:rPr>
        <w:t>средства</w:t>
      </w:r>
      <w:r>
        <w:rPr>
          <w:spacing w:val="1"/>
          <w:sz w:val="28"/>
        </w:rPr>
        <w:t xml:space="preserve"> </w:t>
      </w:r>
      <w:r>
        <w:rPr>
          <w:sz w:val="28"/>
        </w:rPr>
        <w:t>для</w:t>
      </w:r>
      <w:r>
        <w:rPr>
          <w:spacing w:val="1"/>
          <w:sz w:val="28"/>
        </w:rPr>
        <w:t xml:space="preserve"> </w:t>
      </w:r>
      <w:r>
        <w:rPr>
          <w:sz w:val="28"/>
        </w:rPr>
        <w:t>составления</w:t>
      </w:r>
      <w:r>
        <w:rPr>
          <w:spacing w:val="1"/>
          <w:sz w:val="28"/>
        </w:rPr>
        <w:t xml:space="preserve"> </w:t>
      </w:r>
      <w:r>
        <w:rPr>
          <w:sz w:val="28"/>
        </w:rPr>
        <w:t>орна-</w:t>
      </w:r>
      <w:r>
        <w:rPr>
          <w:spacing w:val="1"/>
          <w:sz w:val="28"/>
        </w:rPr>
        <w:t xml:space="preserve"> </w:t>
      </w:r>
      <w:r>
        <w:rPr>
          <w:sz w:val="28"/>
        </w:rPr>
        <w:t>ментов и</w:t>
      </w:r>
      <w:r>
        <w:rPr>
          <w:spacing w:val="-1"/>
          <w:sz w:val="28"/>
        </w:rPr>
        <w:t xml:space="preserve"> </w:t>
      </w:r>
      <w:r>
        <w:rPr>
          <w:sz w:val="28"/>
        </w:rPr>
        <w:t>декоративных</w:t>
      </w:r>
      <w:r>
        <w:rPr>
          <w:spacing w:val="1"/>
          <w:sz w:val="28"/>
        </w:rPr>
        <w:t xml:space="preserve"> </w:t>
      </w:r>
      <w:r>
        <w:rPr>
          <w:sz w:val="28"/>
        </w:rPr>
        <w:t>композиций;</w:t>
      </w:r>
    </w:p>
    <w:p w:rsidR="00737B54" w:rsidRDefault="00F90934" w:rsidP="007F2F89">
      <w:pPr>
        <w:pStyle w:val="a4"/>
        <w:numPr>
          <w:ilvl w:val="0"/>
          <w:numId w:val="15"/>
        </w:numPr>
        <w:tabs>
          <w:tab w:val="left" w:pos="1165"/>
        </w:tabs>
        <w:spacing w:line="242" w:lineRule="auto"/>
        <w:ind w:right="985" w:firstLine="708"/>
        <w:rPr>
          <w:sz w:val="28"/>
        </w:rPr>
      </w:pPr>
      <w:r>
        <w:rPr>
          <w:sz w:val="28"/>
        </w:rPr>
        <w:t>классифицировать произведения искусства по видам и, соответственно,</w:t>
      </w:r>
      <w:r>
        <w:rPr>
          <w:spacing w:val="1"/>
          <w:sz w:val="28"/>
        </w:rPr>
        <w:t xml:space="preserve"> </w:t>
      </w:r>
      <w:r>
        <w:rPr>
          <w:sz w:val="28"/>
        </w:rPr>
        <w:t>по</w:t>
      </w:r>
      <w:r>
        <w:rPr>
          <w:spacing w:val="-4"/>
          <w:sz w:val="28"/>
        </w:rPr>
        <w:t xml:space="preserve"> </w:t>
      </w:r>
      <w:r>
        <w:rPr>
          <w:sz w:val="28"/>
        </w:rPr>
        <w:t>назначению в</w:t>
      </w:r>
      <w:r>
        <w:rPr>
          <w:spacing w:val="1"/>
          <w:sz w:val="28"/>
        </w:rPr>
        <w:t xml:space="preserve"> </w:t>
      </w:r>
      <w:r>
        <w:rPr>
          <w:sz w:val="28"/>
        </w:rPr>
        <w:t>жизни</w:t>
      </w:r>
      <w:r>
        <w:rPr>
          <w:spacing w:val="-1"/>
          <w:sz w:val="28"/>
        </w:rPr>
        <w:t xml:space="preserve"> </w:t>
      </w:r>
      <w:r>
        <w:rPr>
          <w:sz w:val="28"/>
        </w:rPr>
        <w:t>людей;</w:t>
      </w:r>
    </w:p>
    <w:p w:rsidR="00737B54" w:rsidRDefault="00F90934" w:rsidP="007F2F89">
      <w:pPr>
        <w:pStyle w:val="a4"/>
        <w:numPr>
          <w:ilvl w:val="0"/>
          <w:numId w:val="15"/>
        </w:numPr>
        <w:tabs>
          <w:tab w:val="left" w:pos="1165"/>
        </w:tabs>
        <w:spacing w:line="242" w:lineRule="auto"/>
        <w:ind w:right="984" w:firstLine="708"/>
        <w:rPr>
          <w:sz w:val="28"/>
        </w:rPr>
      </w:pPr>
      <w:r>
        <w:rPr>
          <w:sz w:val="28"/>
        </w:rPr>
        <w:t>классифицировать произведения изобразительного искусства по жанрам</w:t>
      </w:r>
      <w:r>
        <w:rPr>
          <w:spacing w:val="-67"/>
          <w:sz w:val="28"/>
        </w:rPr>
        <w:t xml:space="preserve"> </w:t>
      </w:r>
      <w:r>
        <w:rPr>
          <w:sz w:val="28"/>
        </w:rPr>
        <w:t>в качестве</w:t>
      </w:r>
      <w:r>
        <w:rPr>
          <w:spacing w:val="-4"/>
          <w:sz w:val="28"/>
        </w:rPr>
        <w:t xml:space="preserve"> </w:t>
      </w:r>
      <w:r>
        <w:rPr>
          <w:sz w:val="28"/>
        </w:rPr>
        <w:t>инструмента</w:t>
      </w:r>
      <w:r>
        <w:rPr>
          <w:spacing w:val="1"/>
          <w:sz w:val="28"/>
        </w:rPr>
        <w:t xml:space="preserve"> </w:t>
      </w:r>
      <w:r>
        <w:rPr>
          <w:sz w:val="28"/>
        </w:rPr>
        <w:t>анализа содержания произведений;</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15"/>
        </w:numPr>
        <w:tabs>
          <w:tab w:val="left" w:pos="1165"/>
        </w:tabs>
        <w:spacing w:before="67" w:line="242" w:lineRule="auto"/>
        <w:ind w:right="980" w:firstLine="708"/>
        <w:rPr>
          <w:sz w:val="28"/>
        </w:rPr>
      </w:pPr>
      <w:r>
        <w:rPr>
          <w:sz w:val="28"/>
        </w:rPr>
        <w:lastRenderedPageBreak/>
        <w:t>ставить и использовать вопросы как исследовательский инструмент по-</w:t>
      </w:r>
      <w:r>
        <w:rPr>
          <w:spacing w:val="1"/>
          <w:sz w:val="28"/>
        </w:rPr>
        <w:t xml:space="preserve"> </w:t>
      </w:r>
      <w:r>
        <w:rPr>
          <w:sz w:val="28"/>
        </w:rPr>
        <w:t>знания.</w:t>
      </w:r>
    </w:p>
    <w:p w:rsidR="00737B54" w:rsidRDefault="00F90934">
      <w:pPr>
        <w:spacing w:line="242" w:lineRule="auto"/>
        <w:ind w:left="292" w:right="977" w:firstLine="720"/>
        <w:jc w:val="both"/>
        <w:rPr>
          <w:i/>
          <w:sz w:val="28"/>
        </w:rPr>
      </w:pPr>
      <w:r>
        <w:rPr>
          <w:i/>
          <w:sz w:val="28"/>
        </w:rPr>
        <w:t>У</w:t>
      </w:r>
      <w:r>
        <w:rPr>
          <w:i/>
          <w:spacing w:val="1"/>
          <w:sz w:val="28"/>
        </w:rPr>
        <w:t xml:space="preserve"> </w:t>
      </w:r>
      <w:r>
        <w:rPr>
          <w:i/>
          <w:sz w:val="28"/>
        </w:rPr>
        <w:t>обучающегося</w:t>
      </w:r>
      <w:r>
        <w:rPr>
          <w:i/>
          <w:spacing w:val="1"/>
          <w:sz w:val="28"/>
        </w:rPr>
        <w:t xml:space="preserve"> </w:t>
      </w:r>
      <w:r>
        <w:rPr>
          <w:i/>
          <w:sz w:val="28"/>
        </w:rPr>
        <w:t>будут</w:t>
      </w:r>
      <w:r>
        <w:rPr>
          <w:i/>
          <w:spacing w:val="1"/>
          <w:sz w:val="28"/>
        </w:rPr>
        <w:t xml:space="preserve"> </w:t>
      </w:r>
      <w:r>
        <w:rPr>
          <w:i/>
          <w:sz w:val="28"/>
        </w:rPr>
        <w:t>сформированы</w:t>
      </w:r>
      <w:r>
        <w:rPr>
          <w:i/>
          <w:spacing w:val="1"/>
          <w:sz w:val="28"/>
        </w:rPr>
        <w:t xml:space="preserve"> </w:t>
      </w:r>
      <w:r>
        <w:rPr>
          <w:i/>
          <w:sz w:val="28"/>
        </w:rPr>
        <w:t>следующие</w:t>
      </w:r>
      <w:r>
        <w:rPr>
          <w:i/>
          <w:spacing w:val="1"/>
          <w:sz w:val="28"/>
        </w:rPr>
        <w:t xml:space="preserve"> </w:t>
      </w:r>
      <w:r>
        <w:rPr>
          <w:i/>
          <w:sz w:val="28"/>
        </w:rPr>
        <w:t>умения</w:t>
      </w:r>
      <w:r>
        <w:rPr>
          <w:i/>
          <w:spacing w:val="1"/>
          <w:sz w:val="28"/>
        </w:rPr>
        <w:t xml:space="preserve"> </w:t>
      </w:r>
      <w:r>
        <w:rPr>
          <w:i/>
          <w:sz w:val="28"/>
        </w:rPr>
        <w:t>работать</w:t>
      </w:r>
      <w:r>
        <w:rPr>
          <w:i/>
          <w:spacing w:val="1"/>
          <w:sz w:val="28"/>
        </w:rPr>
        <w:t xml:space="preserve"> </w:t>
      </w:r>
      <w:r>
        <w:rPr>
          <w:i/>
          <w:sz w:val="28"/>
        </w:rPr>
        <w:t>с</w:t>
      </w:r>
      <w:r>
        <w:rPr>
          <w:i/>
          <w:spacing w:val="-67"/>
          <w:sz w:val="28"/>
        </w:rPr>
        <w:t xml:space="preserve"> </w:t>
      </w:r>
      <w:r>
        <w:rPr>
          <w:i/>
          <w:sz w:val="28"/>
        </w:rPr>
        <w:t>информацией</w:t>
      </w:r>
      <w:r>
        <w:rPr>
          <w:i/>
          <w:spacing w:val="-4"/>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0"/>
          <w:numId w:val="15"/>
        </w:numPr>
        <w:tabs>
          <w:tab w:val="left" w:pos="1165"/>
        </w:tabs>
        <w:spacing w:line="316" w:lineRule="exact"/>
        <w:ind w:left="1164" w:hanging="165"/>
        <w:rPr>
          <w:sz w:val="28"/>
        </w:rPr>
      </w:pPr>
      <w:r>
        <w:rPr>
          <w:sz w:val="28"/>
        </w:rPr>
        <w:t>использовать</w:t>
      </w:r>
      <w:r>
        <w:rPr>
          <w:spacing w:val="-6"/>
          <w:sz w:val="28"/>
        </w:rPr>
        <w:t xml:space="preserve"> </w:t>
      </w:r>
      <w:r>
        <w:rPr>
          <w:sz w:val="28"/>
        </w:rPr>
        <w:t>электронные</w:t>
      </w:r>
      <w:r>
        <w:rPr>
          <w:spacing w:val="-5"/>
          <w:sz w:val="28"/>
        </w:rPr>
        <w:t xml:space="preserve"> </w:t>
      </w:r>
      <w:r>
        <w:rPr>
          <w:sz w:val="28"/>
        </w:rPr>
        <w:t>образовательные</w:t>
      </w:r>
      <w:r>
        <w:rPr>
          <w:spacing w:val="-9"/>
          <w:sz w:val="28"/>
        </w:rPr>
        <w:t xml:space="preserve"> </w:t>
      </w:r>
      <w:r>
        <w:rPr>
          <w:sz w:val="28"/>
        </w:rPr>
        <w:t>ресурсы;</w:t>
      </w:r>
    </w:p>
    <w:p w:rsidR="00737B54" w:rsidRDefault="00F90934" w:rsidP="007F2F89">
      <w:pPr>
        <w:pStyle w:val="a4"/>
        <w:numPr>
          <w:ilvl w:val="0"/>
          <w:numId w:val="15"/>
        </w:numPr>
        <w:tabs>
          <w:tab w:val="left" w:pos="1169"/>
        </w:tabs>
        <w:spacing w:line="321" w:lineRule="exact"/>
        <w:ind w:left="1168"/>
        <w:rPr>
          <w:sz w:val="28"/>
        </w:rPr>
      </w:pPr>
      <w:r>
        <w:rPr>
          <w:sz w:val="28"/>
        </w:rPr>
        <w:t>уметь</w:t>
      </w:r>
      <w:r>
        <w:rPr>
          <w:spacing w:val="-3"/>
          <w:sz w:val="28"/>
        </w:rPr>
        <w:t xml:space="preserve"> </w:t>
      </w:r>
      <w:r>
        <w:rPr>
          <w:sz w:val="28"/>
        </w:rPr>
        <w:t>работать</w:t>
      </w:r>
      <w:r>
        <w:rPr>
          <w:spacing w:val="-5"/>
          <w:sz w:val="28"/>
        </w:rPr>
        <w:t xml:space="preserve"> </w:t>
      </w:r>
      <w:r>
        <w:rPr>
          <w:sz w:val="28"/>
        </w:rPr>
        <w:t>с</w:t>
      </w:r>
      <w:r>
        <w:rPr>
          <w:spacing w:val="-5"/>
          <w:sz w:val="28"/>
        </w:rPr>
        <w:t xml:space="preserve"> </w:t>
      </w:r>
      <w:r>
        <w:rPr>
          <w:sz w:val="28"/>
        </w:rPr>
        <w:t>электронными</w:t>
      </w:r>
      <w:r>
        <w:rPr>
          <w:spacing w:val="-2"/>
          <w:sz w:val="28"/>
        </w:rPr>
        <w:t xml:space="preserve"> </w:t>
      </w:r>
      <w:r>
        <w:rPr>
          <w:sz w:val="28"/>
        </w:rPr>
        <w:t>учебниками</w:t>
      </w:r>
      <w:r>
        <w:rPr>
          <w:spacing w:val="-7"/>
          <w:sz w:val="28"/>
        </w:rPr>
        <w:t xml:space="preserve"> </w:t>
      </w:r>
      <w:r>
        <w:rPr>
          <w:sz w:val="28"/>
        </w:rPr>
        <w:t>и</w:t>
      </w:r>
      <w:r>
        <w:rPr>
          <w:spacing w:val="-3"/>
          <w:sz w:val="28"/>
        </w:rPr>
        <w:t xml:space="preserve"> </w:t>
      </w:r>
      <w:r>
        <w:rPr>
          <w:sz w:val="28"/>
        </w:rPr>
        <w:t>учебными</w:t>
      </w:r>
      <w:r>
        <w:rPr>
          <w:spacing w:val="-6"/>
          <w:sz w:val="28"/>
        </w:rPr>
        <w:t xml:space="preserve"> </w:t>
      </w:r>
      <w:r>
        <w:rPr>
          <w:sz w:val="28"/>
        </w:rPr>
        <w:t>пособиями;</w:t>
      </w:r>
    </w:p>
    <w:p w:rsidR="00737B54" w:rsidRDefault="00F90934" w:rsidP="007F2F89">
      <w:pPr>
        <w:pStyle w:val="a4"/>
        <w:numPr>
          <w:ilvl w:val="0"/>
          <w:numId w:val="15"/>
        </w:numPr>
        <w:tabs>
          <w:tab w:val="left" w:pos="1165"/>
        </w:tabs>
        <w:ind w:right="981" w:firstLine="708"/>
        <w:rPr>
          <w:sz w:val="28"/>
        </w:rPr>
      </w:pPr>
      <w:r>
        <w:rPr>
          <w:sz w:val="28"/>
        </w:rPr>
        <w:t>выбирать источник для получения информации: поисковые системы Ин-</w:t>
      </w:r>
      <w:r>
        <w:rPr>
          <w:spacing w:val="-67"/>
          <w:sz w:val="28"/>
        </w:rPr>
        <w:t xml:space="preserve"> </w:t>
      </w:r>
      <w:r>
        <w:rPr>
          <w:sz w:val="28"/>
        </w:rPr>
        <w:t>тернета, цифровые электронные средства, справочники, художественные аль-</w:t>
      </w:r>
      <w:r>
        <w:rPr>
          <w:spacing w:val="1"/>
          <w:sz w:val="28"/>
        </w:rPr>
        <w:t xml:space="preserve"> </w:t>
      </w:r>
      <w:r>
        <w:rPr>
          <w:sz w:val="28"/>
        </w:rPr>
        <w:t>бомы и</w:t>
      </w:r>
      <w:r>
        <w:rPr>
          <w:spacing w:val="-1"/>
          <w:sz w:val="28"/>
        </w:rPr>
        <w:t xml:space="preserve"> </w:t>
      </w:r>
      <w:r>
        <w:rPr>
          <w:sz w:val="28"/>
        </w:rPr>
        <w:t>детские</w:t>
      </w:r>
      <w:r>
        <w:rPr>
          <w:spacing w:val="-3"/>
          <w:sz w:val="28"/>
        </w:rPr>
        <w:t xml:space="preserve"> </w:t>
      </w:r>
      <w:r>
        <w:rPr>
          <w:sz w:val="28"/>
        </w:rPr>
        <w:t>книги;</w:t>
      </w:r>
    </w:p>
    <w:p w:rsidR="00737B54" w:rsidRDefault="00F90934" w:rsidP="007F2F89">
      <w:pPr>
        <w:pStyle w:val="a4"/>
        <w:numPr>
          <w:ilvl w:val="0"/>
          <w:numId w:val="15"/>
        </w:numPr>
        <w:tabs>
          <w:tab w:val="left" w:pos="1165"/>
        </w:tabs>
        <w:ind w:right="975" w:firstLine="708"/>
        <w:rPr>
          <w:sz w:val="28"/>
        </w:rPr>
      </w:pPr>
      <w:r>
        <w:rPr>
          <w:sz w:val="28"/>
        </w:rPr>
        <w:t>анализировать,</w:t>
      </w:r>
      <w:r>
        <w:rPr>
          <w:spacing w:val="1"/>
          <w:sz w:val="28"/>
        </w:rPr>
        <w:t xml:space="preserve"> </w:t>
      </w:r>
      <w:r>
        <w:rPr>
          <w:sz w:val="28"/>
        </w:rPr>
        <w:t>интерпретировать,</w:t>
      </w:r>
      <w:r>
        <w:rPr>
          <w:spacing w:val="1"/>
          <w:sz w:val="28"/>
        </w:rPr>
        <w:t xml:space="preserve"> </w:t>
      </w:r>
      <w:r>
        <w:rPr>
          <w:sz w:val="28"/>
        </w:rPr>
        <w:t>обобщать</w:t>
      </w:r>
      <w:r>
        <w:rPr>
          <w:spacing w:val="1"/>
          <w:sz w:val="28"/>
        </w:rPr>
        <w:t xml:space="preserve"> </w:t>
      </w:r>
      <w:r>
        <w:rPr>
          <w:sz w:val="28"/>
        </w:rPr>
        <w:t>и</w:t>
      </w:r>
      <w:r>
        <w:rPr>
          <w:spacing w:val="1"/>
          <w:sz w:val="28"/>
        </w:rPr>
        <w:t xml:space="preserve"> </w:t>
      </w:r>
      <w:r>
        <w:rPr>
          <w:sz w:val="28"/>
        </w:rPr>
        <w:t>систематизировать</w:t>
      </w:r>
      <w:r>
        <w:rPr>
          <w:spacing w:val="1"/>
          <w:sz w:val="28"/>
        </w:rPr>
        <w:t xml:space="preserve"> </w:t>
      </w:r>
      <w:r>
        <w:rPr>
          <w:sz w:val="28"/>
        </w:rPr>
        <w:t>ин-</w:t>
      </w:r>
      <w:r>
        <w:rPr>
          <w:spacing w:val="1"/>
          <w:sz w:val="28"/>
        </w:rPr>
        <w:t xml:space="preserve"> </w:t>
      </w:r>
      <w:r>
        <w:rPr>
          <w:sz w:val="28"/>
        </w:rPr>
        <w:t>формацию,</w:t>
      </w:r>
      <w:r>
        <w:rPr>
          <w:spacing w:val="1"/>
          <w:sz w:val="28"/>
        </w:rPr>
        <w:t xml:space="preserve"> </w:t>
      </w:r>
      <w:r>
        <w:rPr>
          <w:sz w:val="28"/>
        </w:rPr>
        <w:t>представленную в произведениях искусства, текстах, таблицах и</w:t>
      </w:r>
      <w:r>
        <w:rPr>
          <w:spacing w:val="1"/>
          <w:sz w:val="28"/>
        </w:rPr>
        <w:t xml:space="preserve"> </w:t>
      </w:r>
      <w:r>
        <w:rPr>
          <w:sz w:val="28"/>
        </w:rPr>
        <w:t>схемах;</w:t>
      </w:r>
    </w:p>
    <w:p w:rsidR="00737B54" w:rsidRDefault="00F90934" w:rsidP="007F2F89">
      <w:pPr>
        <w:pStyle w:val="a4"/>
        <w:numPr>
          <w:ilvl w:val="0"/>
          <w:numId w:val="15"/>
        </w:numPr>
        <w:tabs>
          <w:tab w:val="left" w:pos="1165"/>
        </w:tabs>
        <w:ind w:right="985" w:firstLine="708"/>
        <w:rPr>
          <w:sz w:val="28"/>
        </w:rPr>
      </w:pPr>
      <w:r>
        <w:rPr>
          <w:sz w:val="28"/>
        </w:rPr>
        <w:t>самостоятельно готовить информацию на заданную или выбранную те-</w:t>
      </w:r>
      <w:r>
        <w:rPr>
          <w:spacing w:val="1"/>
          <w:sz w:val="28"/>
        </w:rPr>
        <w:t xml:space="preserve"> </w:t>
      </w:r>
      <w:r>
        <w:rPr>
          <w:sz w:val="28"/>
        </w:rPr>
        <w:t>му и представлять её в различных видах: рисунках и эскизах, электронных пре-</w:t>
      </w:r>
      <w:r>
        <w:rPr>
          <w:spacing w:val="1"/>
          <w:sz w:val="28"/>
        </w:rPr>
        <w:t xml:space="preserve"> </w:t>
      </w:r>
      <w:r>
        <w:rPr>
          <w:sz w:val="28"/>
        </w:rPr>
        <w:t>зентациях;</w:t>
      </w:r>
    </w:p>
    <w:p w:rsidR="00737B54" w:rsidRDefault="00F90934" w:rsidP="007F2F89">
      <w:pPr>
        <w:pStyle w:val="a4"/>
        <w:numPr>
          <w:ilvl w:val="0"/>
          <w:numId w:val="15"/>
        </w:numPr>
        <w:tabs>
          <w:tab w:val="left" w:pos="1165"/>
        </w:tabs>
        <w:ind w:right="982" w:firstLine="708"/>
        <w:rPr>
          <w:sz w:val="28"/>
        </w:rPr>
      </w:pPr>
      <w:r>
        <w:rPr>
          <w:sz w:val="28"/>
        </w:rPr>
        <w:t>осуществлять виртуальные путешествия по архитектурным памятникам,</w:t>
      </w:r>
      <w:r>
        <w:rPr>
          <w:spacing w:val="-67"/>
          <w:sz w:val="28"/>
        </w:rPr>
        <w:t xml:space="preserve"> </w:t>
      </w:r>
      <w:r>
        <w:rPr>
          <w:sz w:val="28"/>
        </w:rPr>
        <w:t>в отечественные художественные музеи и зарубежные художественные музеи</w:t>
      </w:r>
      <w:r>
        <w:rPr>
          <w:spacing w:val="1"/>
          <w:sz w:val="28"/>
        </w:rPr>
        <w:t xml:space="preserve"> </w:t>
      </w:r>
      <w:r>
        <w:rPr>
          <w:sz w:val="28"/>
        </w:rPr>
        <w:t>(галереи)</w:t>
      </w:r>
      <w:r>
        <w:rPr>
          <w:spacing w:val="-2"/>
          <w:sz w:val="28"/>
        </w:rPr>
        <w:t xml:space="preserve"> </w:t>
      </w:r>
      <w:r>
        <w:rPr>
          <w:sz w:val="28"/>
        </w:rPr>
        <w:t>на основе установок и</w:t>
      </w:r>
      <w:r>
        <w:rPr>
          <w:spacing w:val="-3"/>
          <w:sz w:val="28"/>
        </w:rPr>
        <w:t xml:space="preserve"> </w:t>
      </w:r>
      <w:r>
        <w:rPr>
          <w:sz w:val="28"/>
        </w:rPr>
        <w:t>квестов,</w:t>
      </w:r>
      <w:r>
        <w:rPr>
          <w:spacing w:val="2"/>
          <w:sz w:val="28"/>
        </w:rPr>
        <w:t xml:space="preserve"> </w:t>
      </w:r>
      <w:r>
        <w:rPr>
          <w:sz w:val="28"/>
        </w:rPr>
        <w:t>предложенных</w:t>
      </w:r>
      <w:r>
        <w:rPr>
          <w:spacing w:val="4"/>
          <w:sz w:val="28"/>
        </w:rPr>
        <w:t xml:space="preserve"> </w:t>
      </w:r>
      <w:r>
        <w:rPr>
          <w:sz w:val="28"/>
        </w:rPr>
        <w:t>учителем;</w:t>
      </w:r>
    </w:p>
    <w:p w:rsidR="00737B54" w:rsidRDefault="00F90934" w:rsidP="007F2F89">
      <w:pPr>
        <w:pStyle w:val="a4"/>
        <w:numPr>
          <w:ilvl w:val="0"/>
          <w:numId w:val="15"/>
        </w:numPr>
        <w:tabs>
          <w:tab w:val="left" w:pos="1165"/>
        </w:tabs>
        <w:spacing w:line="242" w:lineRule="auto"/>
        <w:ind w:right="975" w:firstLine="708"/>
        <w:rPr>
          <w:sz w:val="28"/>
        </w:rPr>
      </w:pPr>
      <w:r>
        <w:rPr>
          <w:sz w:val="28"/>
        </w:rPr>
        <w:t>соблюдать правила информационной безопасности</w:t>
      </w:r>
      <w:r>
        <w:rPr>
          <w:spacing w:val="1"/>
          <w:sz w:val="28"/>
        </w:rPr>
        <w:t xml:space="preserve"> </w:t>
      </w:r>
      <w:r>
        <w:rPr>
          <w:sz w:val="28"/>
        </w:rPr>
        <w:t>при работе в сети</w:t>
      </w:r>
      <w:r>
        <w:rPr>
          <w:spacing w:val="1"/>
          <w:sz w:val="28"/>
        </w:rPr>
        <w:t xml:space="preserve"> </w:t>
      </w:r>
      <w:r>
        <w:rPr>
          <w:sz w:val="28"/>
        </w:rPr>
        <w:t>Интернет.</w:t>
      </w:r>
    </w:p>
    <w:p w:rsidR="00737B54" w:rsidRDefault="00F90934">
      <w:pPr>
        <w:pStyle w:val="2"/>
        <w:spacing w:line="240" w:lineRule="auto"/>
        <w:ind w:left="1000"/>
      </w:pPr>
      <w:r>
        <w:t>У</w:t>
      </w:r>
      <w:r>
        <w:rPr>
          <w:spacing w:val="58"/>
        </w:rPr>
        <w:t xml:space="preserve"> </w:t>
      </w:r>
      <w:r>
        <w:t>обучающегося</w:t>
      </w:r>
      <w:r>
        <w:rPr>
          <w:spacing w:val="57"/>
        </w:rPr>
        <w:t xml:space="preserve"> </w:t>
      </w:r>
      <w:r>
        <w:t>будут</w:t>
      </w:r>
      <w:r>
        <w:rPr>
          <w:spacing w:val="56"/>
        </w:rPr>
        <w:t xml:space="preserve"> </w:t>
      </w:r>
      <w:r>
        <w:t>сформированы</w:t>
      </w:r>
      <w:r>
        <w:rPr>
          <w:spacing w:val="59"/>
        </w:rPr>
        <w:t xml:space="preserve"> </w:t>
      </w:r>
      <w:r>
        <w:t>следующие</w:t>
      </w:r>
      <w:r>
        <w:rPr>
          <w:spacing w:val="58"/>
        </w:rPr>
        <w:t xml:space="preserve"> </w:t>
      </w:r>
      <w:r>
        <w:t>коммуникативные</w:t>
      </w:r>
    </w:p>
    <w:p w:rsidR="00737B54" w:rsidRDefault="00F90934">
      <w:pPr>
        <w:spacing w:line="317" w:lineRule="exact"/>
        <w:ind w:left="292"/>
        <w:rPr>
          <w:b/>
          <w:i/>
          <w:sz w:val="28"/>
        </w:rPr>
      </w:pPr>
      <w:r>
        <w:rPr>
          <w:b/>
          <w:i/>
          <w:sz w:val="28"/>
        </w:rPr>
        <w:t>УУД:</w:t>
      </w:r>
    </w:p>
    <w:p w:rsidR="00737B54" w:rsidRDefault="00F90934" w:rsidP="007F2F89">
      <w:pPr>
        <w:pStyle w:val="a4"/>
        <w:numPr>
          <w:ilvl w:val="0"/>
          <w:numId w:val="15"/>
        </w:numPr>
        <w:tabs>
          <w:tab w:val="left" w:pos="1165"/>
        </w:tabs>
        <w:spacing w:line="317" w:lineRule="exact"/>
        <w:ind w:left="1164" w:hanging="165"/>
        <w:jc w:val="left"/>
        <w:rPr>
          <w:sz w:val="28"/>
        </w:rPr>
      </w:pPr>
      <w:r>
        <w:rPr>
          <w:sz w:val="28"/>
        </w:rPr>
        <w:t>понимать</w:t>
      </w:r>
      <w:r>
        <w:rPr>
          <w:spacing w:val="9"/>
          <w:sz w:val="28"/>
        </w:rPr>
        <w:t xml:space="preserve"> </w:t>
      </w:r>
      <w:r>
        <w:rPr>
          <w:sz w:val="28"/>
        </w:rPr>
        <w:t>искусство</w:t>
      </w:r>
      <w:r>
        <w:rPr>
          <w:spacing w:val="6"/>
          <w:sz w:val="28"/>
        </w:rPr>
        <w:t xml:space="preserve"> </w:t>
      </w:r>
      <w:r>
        <w:rPr>
          <w:sz w:val="28"/>
        </w:rPr>
        <w:t>в</w:t>
      </w:r>
      <w:r>
        <w:rPr>
          <w:spacing w:val="10"/>
          <w:sz w:val="28"/>
        </w:rPr>
        <w:t xml:space="preserve"> </w:t>
      </w:r>
      <w:r>
        <w:rPr>
          <w:sz w:val="28"/>
        </w:rPr>
        <w:t>качестве</w:t>
      </w:r>
      <w:r>
        <w:rPr>
          <w:spacing w:val="6"/>
          <w:sz w:val="28"/>
        </w:rPr>
        <w:t xml:space="preserve"> </w:t>
      </w:r>
      <w:r>
        <w:rPr>
          <w:sz w:val="28"/>
        </w:rPr>
        <w:t>особого</w:t>
      </w:r>
      <w:r>
        <w:rPr>
          <w:spacing w:val="6"/>
          <w:sz w:val="28"/>
        </w:rPr>
        <w:t xml:space="preserve"> </w:t>
      </w:r>
      <w:r>
        <w:rPr>
          <w:sz w:val="28"/>
        </w:rPr>
        <w:t>языка</w:t>
      </w:r>
      <w:r>
        <w:rPr>
          <w:spacing w:val="10"/>
          <w:sz w:val="28"/>
        </w:rPr>
        <w:t xml:space="preserve"> </w:t>
      </w:r>
      <w:r>
        <w:rPr>
          <w:sz w:val="28"/>
        </w:rPr>
        <w:t>общения</w:t>
      </w:r>
      <w:r>
        <w:rPr>
          <w:spacing w:val="16"/>
          <w:sz w:val="28"/>
        </w:rPr>
        <w:t xml:space="preserve"> </w:t>
      </w:r>
      <w:r>
        <w:rPr>
          <w:sz w:val="28"/>
        </w:rPr>
        <w:t>-</w:t>
      </w:r>
      <w:r>
        <w:rPr>
          <w:spacing w:val="9"/>
          <w:sz w:val="28"/>
        </w:rPr>
        <w:t xml:space="preserve"> </w:t>
      </w:r>
      <w:r>
        <w:rPr>
          <w:sz w:val="28"/>
        </w:rPr>
        <w:t>межличностно-</w:t>
      </w:r>
    </w:p>
    <w:p w:rsidR="00737B54" w:rsidRDefault="00F90934">
      <w:pPr>
        <w:pStyle w:val="a3"/>
        <w:spacing w:before="2" w:line="321" w:lineRule="exact"/>
        <w:ind w:firstLine="0"/>
      </w:pPr>
      <w:r>
        <w:t>го</w:t>
      </w:r>
      <w:r>
        <w:rPr>
          <w:spacing w:val="-6"/>
        </w:rPr>
        <w:t xml:space="preserve"> </w:t>
      </w:r>
      <w:r>
        <w:t>(автор -</w:t>
      </w:r>
      <w:r>
        <w:rPr>
          <w:spacing w:val="-1"/>
        </w:rPr>
        <w:t xml:space="preserve"> </w:t>
      </w:r>
      <w:r>
        <w:t>зритель),</w:t>
      </w:r>
      <w:r>
        <w:rPr>
          <w:spacing w:val="-1"/>
        </w:rPr>
        <w:t xml:space="preserve"> </w:t>
      </w:r>
      <w:r>
        <w:t>между</w:t>
      </w:r>
      <w:r>
        <w:rPr>
          <w:spacing w:val="-5"/>
        </w:rPr>
        <w:t xml:space="preserve"> </w:t>
      </w:r>
      <w:r>
        <w:t>поколениями,</w:t>
      </w:r>
      <w:r>
        <w:rPr>
          <w:spacing w:val="1"/>
        </w:rPr>
        <w:t xml:space="preserve"> </w:t>
      </w:r>
      <w:r>
        <w:t>между</w:t>
      </w:r>
      <w:r>
        <w:rPr>
          <w:spacing w:val="-9"/>
        </w:rPr>
        <w:t xml:space="preserve"> </w:t>
      </w:r>
      <w:r>
        <w:t>народами;</w:t>
      </w:r>
    </w:p>
    <w:p w:rsidR="00737B54" w:rsidRDefault="00F90934" w:rsidP="007F2F89">
      <w:pPr>
        <w:pStyle w:val="a4"/>
        <w:numPr>
          <w:ilvl w:val="0"/>
          <w:numId w:val="15"/>
        </w:numPr>
        <w:tabs>
          <w:tab w:val="left" w:pos="1165"/>
        </w:tabs>
        <w:ind w:right="977" w:firstLine="708"/>
        <w:rPr>
          <w:sz w:val="28"/>
        </w:rPr>
      </w:pPr>
      <w:r>
        <w:rPr>
          <w:sz w:val="28"/>
        </w:rPr>
        <w:t>вести диалог и участвовать в дискуссии, проявляя уважительное отно-</w:t>
      </w:r>
      <w:r>
        <w:rPr>
          <w:spacing w:val="1"/>
          <w:sz w:val="28"/>
        </w:rPr>
        <w:t xml:space="preserve"> </w:t>
      </w:r>
      <w:r>
        <w:rPr>
          <w:sz w:val="28"/>
        </w:rPr>
        <w:t>шение к оппонентам, сопоставлять свои суждения с суждениями участников</w:t>
      </w:r>
      <w:r>
        <w:rPr>
          <w:spacing w:val="1"/>
          <w:sz w:val="28"/>
        </w:rPr>
        <w:t xml:space="preserve"> </w:t>
      </w:r>
      <w:r>
        <w:rPr>
          <w:sz w:val="28"/>
        </w:rPr>
        <w:t>общения, выявляя и корректно отстаивая свои позиции в оценке и понимании</w:t>
      </w:r>
      <w:r>
        <w:rPr>
          <w:spacing w:val="1"/>
          <w:sz w:val="28"/>
        </w:rPr>
        <w:t xml:space="preserve"> </w:t>
      </w:r>
      <w:r>
        <w:rPr>
          <w:sz w:val="28"/>
        </w:rPr>
        <w:t>обсуждаемого</w:t>
      </w:r>
      <w:r>
        <w:rPr>
          <w:spacing w:val="-4"/>
          <w:sz w:val="28"/>
        </w:rPr>
        <w:t xml:space="preserve"> </w:t>
      </w:r>
      <w:r>
        <w:rPr>
          <w:sz w:val="28"/>
        </w:rPr>
        <w:t>явления;</w:t>
      </w:r>
    </w:p>
    <w:p w:rsidR="00737B54" w:rsidRDefault="00F90934" w:rsidP="007F2F89">
      <w:pPr>
        <w:pStyle w:val="a4"/>
        <w:numPr>
          <w:ilvl w:val="0"/>
          <w:numId w:val="15"/>
        </w:numPr>
        <w:tabs>
          <w:tab w:val="left" w:pos="1165"/>
        </w:tabs>
        <w:spacing w:line="242" w:lineRule="auto"/>
        <w:ind w:right="975" w:firstLine="708"/>
        <w:rPr>
          <w:sz w:val="28"/>
        </w:rPr>
      </w:pPr>
      <w:r>
        <w:rPr>
          <w:sz w:val="28"/>
        </w:rPr>
        <w:t>находить общее решение и разрешать конфликты на основе общих по-</w:t>
      </w:r>
      <w:r>
        <w:rPr>
          <w:spacing w:val="1"/>
          <w:sz w:val="28"/>
        </w:rPr>
        <w:t xml:space="preserve"> </w:t>
      </w:r>
      <w:r>
        <w:rPr>
          <w:sz w:val="28"/>
        </w:rPr>
        <w:t>зиций</w:t>
      </w:r>
      <w:r>
        <w:rPr>
          <w:spacing w:val="-5"/>
          <w:sz w:val="28"/>
        </w:rPr>
        <w:t xml:space="preserve"> </w:t>
      </w:r>
      <w:r>
        <w:rPr>
          <w:sz w:val="28"/>
        </w:rPr>
        <w:t>и</w:t>
      </w:r>
      <w:r>
        <w:rPr>
          <w:spacing w:val="-1"/>
          <w:sz w:val="28"/>
        </w:rPr>
        <w:t xml:space="preserve"> </w:t>
      </w:r>
      <w:r>
        <w:rPr>
          <w:sz w:val="28"/>
        </w:rPr>
        <w:t>учёта</w:t>
      </w:r>
      <w:r>
        <w:rPr>
          <w:spacing w:val="-2"/>
          <w:sz w:val="28"/>
        </w:rPr>
        <w:t xml:space="preserve"> </w:t>
      </w:r>
      <w:r>
        <w:rPr>
          <w:sz w:val="28"/>
        </w:rPr>
        <w:t>интересов</w:t>
      </w:r>
      <w:r>
        <w:rPr>
          <w:spacing w:val="-3"/>
          <w:sz w:val="28"/>
        </w:rPr>
        <w:t xml:space="preserve"> </w:t>
      </w:r>
      <w:r>
        <w:rPr>
          <w:sz w:val="28"/>
        </w:rPr>
        <w:t>в</w:t>
      </w:r>
      <w:r>
        <w:rPr>
          <w:spacing w:val="-3"/>
          <w:sz w:val="28"/>
        </w:rPr>
        <w:t xml:space="preserve"> </w:t>
      </w:r>
      <w:r>
        <w:rPr>
          <w:sz w:val="28"/>
        </w:rPr>
        <w:t>процессе</w:t>
      </w:r>
      <w:r>
        <w:rPr>
          <w:spacing w:val="-7"/>
          <w:sz w:val="28"/>
        </w:rPr>
        <w:t xml:space="preserve"> </w:t>
      </w:r>
      <w:r>
        <w:rPr>
          <w:sz w:val="28"/>
        </w:rPr>
        <w:t>совместной</w:t>
      </w:r>
      <w:r>
        <w:rPr>
          <w:spacing w:val="-4"/>
          <w:sz w:val="28"/>
        </w:rPr>
        <w:t xml:space="preserve"> </w:t>
      </w:r>
      <w:r>
        <w:rPr>
          <w:sz w:val="28"/>
        </w:rPr>
        <w:t>художественной</w:t>
      </w:r>
      <w:r>
        <w:rPr>
          <w:spacing w:val="-4"/>
          <w:sz w:val="28"/>
        </w:rPr>
        <w:t xml:space="preserve"> </w:t>
      </w:r>
      <w:r>
        <w:rPr>
          <w:sz w:val="28"/>
        </w:rPr>
        <w:t>деятельности;</w:t>
      </w:r>
    </w:p>
    <w:p w:rsidR="00737B54" w:rsidRDefault="00F90934" w:rsidP="007F2F89">
      <w:pPr>
        <w:pStyle w:val="a4"/>
        <w:numPr>
          <w:ilvl w:val="0"/>
          <w:numId w:val="15"/>
        </w:numPr>
        <w:tabs>
          <w:tab w:val="left" w:pos="1165"/>
        </w:tabs>
        <w:spacing w:line="242" w:lineRule="auto"/>
        <w:ind w:right="985" w:firstLine="708"/>
        <w:rPr>
          <w:sz w:val="28"/>
        </w:rPr>
      </w:pPr>
      <w:r>
        <w:rPr>
          <w:sz w:val="28"/>
        </w:rPr>
        <w:t>демонстрировать и объяснять результаты своего творческого, художе-</w:t>
      </w:r>
      <w:r>
        <w:rPr>
          <w:spacing w:val="1"/>
          <w:sz w:val="28"/>
        </w:rPr>
        <w:t xml:space="preserve"> </w:t>
      </w:r>
      <w:r>
        <w:rPr>
          <w:sz w:val="28"/>
        </w:rPr>
        <w:t>ственного</w:t>
      </w:r>
      <w:r>
        <w:rPr>
          <w:spacing w:val="-4"/>
          <w:sz w:val="28"/>
        </w:rPr>
        <w:t xml:space="preserve"> </w:t>
      </w:r>
      <w:r>
        <w:rPr>
          <w:sz w:val="28"/>
        </w:rPr>
        <w:t>или</w:t>
      </w:r>
      <w:r>
        <w:rPr>
          <w:spacing w:val="-1"/>
          <w:sz w:val="28"/>
        </w:rPr>
        <w:t xml:space="preserve"> </w:t>
      </w:r>
      <w:r>
        <w:rPr>
          <w:sz w:val="28"/>
        </w:rPr>
        <w:t>исследовательского</w:t>
      </w:r>
      <w:r>
        <w:rPr>
          <w:spacing w:val="1"/>
          <w:sz w:val="28"/>
        </w:rPr>
        <w:t xml:space="preserve"> </w:t>
      </w:r>
      <w:r>
        <w:rPr>
          <w:sz w:val="28"/>
        </w:rPr>
        <w:t>опыта;</w:t>
      </w:r>
    </w:p>
    <w:p w:rsidR="00737B54" w:rsidRDefault="00F90934" w:rsidP="007F2F89">
      <w:pPr>
        <w:pStyle w:val="a4"/>
        <w:numPr>
          <w:ilvl w:val="0"/>
          <w:numId w:val="15"/>
        </w:numPr>
        <w:tabs>
          <w:tab w:val="left" w:pos="1165"/>
        </w:tabs>
        <w:ind w:right="981" w:firstLine="708"/>
        <w:rPr>
          <w:sz w:val="28"/>
        </w:rPr>
      </w:pPr>
      <w:r>
        <w:rPr>
          <w:sz w:val="28"/>
        </w:rPr>
        <w:t>анализировать произведения детского художественного творчества с по-</w:t>
      </w:r>
      <w:r>
        <w:rPr>
          <w:spacing w:val="-67"/>
          <w:sz w:val="28"/>
        </w:rPr>
        <w:t xml:space="preserve"> </w:t>
      </w:r>
      <w:r>
        <w:rPr>
          <w:sz w:val="28"/>
        </w:rPr>
        <w:t>зиций их содержания и в соответствии с учебной задачей, поставленной учите-</w:t>
      </w:r>
      <w:r>
        <w:rPr>
          <w:spacing w:val="1"/>
          <w:sz w:val="28"/>
        </w:rPr>
        <w:t xml:space="preserve"> </w:t>
      </w:r>
      <w:r>
        <w:rPr>
          <w:sz w:val="28"/>
        </w:rPr>
        <w:t>лем;</w:t>
      </w:r>
    </w:p>
    <w:p w:rsidR="00737B54" w:rsidRDefault="00F90934" w:rsidP="007F2F89">
      <w:pPr>
        <w:pStyle w:val="a4"/>
        <w:numPr>
          <w:ilvl w:val="0"/>
          <w:numId w:val="15"/>
        </w:numPr>
        <w:tabs>
          <w:tab w:val="left" w:pos="1165"/>
        </w:tabs>
        <w:spacing w:line="237" w:lineRule="auto"/>
        <w:ind w:right="984" w:firstLine="708"/>
        <w:rPr>
          <w:sz w:val="28"/>
        </w:rPr>
      </w:pPr>
      <w:r>
        <w:rPr>
          <w:sz w:val="28"/>
        </w:rPr>
        <w:t>признавать своё и чужое право на ошибку, развивать свои способности</w:t>
      </w:r>
      <w:r>
        <w:rPr>
          <w:spacing w:val="1"/>
          <w:sz w:val="28"/>
        </w:rPr>
        <w:t xml:space="preserve"> </w:t>
      </w:r>
      <w:r>
        <w:rPr>
          <w:sz w:val="28"/>
        </w:rPr>
        <w:t>сопереживать, понимать</w:t>
      </w:r>
      <w:r>
        <w:rPr>
          <w:spacing w:val="-1"/>
          <w:sz w:val="28"/>
        </w:rPr>
        <w:t xml:space="preserve"> </w:t>
      </w:r>
      <w:r>
        <w:rPr>
          <w:sz w:val="28"/>
        </w:rPr>
        <w:t>намерения</w:t>
      </w:r>
      <w:r>
        <w:rPr>
          <w:spacing w:val="-2"/>
          <w:sz w:val="28"/>
        </w:rPr>
        <w:t xml:space="preserve"> </w:t>
      </w:r>
      <w:r>
        <w:rPr>
          <w:sz w:val="28"/>
        </w:rPr>
        <w:t>и</w:t>
      </w:r>
      <w:r>
        <w:rPr>
          <w:spacing w:val="-3"/>
          <w:sz w:val="28"/>
        </w:rPr>
        <w:t xml:space="preserve"> </w:t>
      </w:r>
      <w:r>
        <w:rPr>
          <w:sz w:val="28"/>
        </w:rPr>
        <w:t>переживания</w:t>
      </w:r>
      <w:r>
        <w:rPr>
          <w:spacing w:val="-2"/>
          <w:sz w:val="28"/>
        </w:rPr>
        <w:t xml:space="preserve"> </w:t>
      </w:r>
      <w:r>
        <w:rPr>
          <w:sz w:val="28"/>
        </w:rPr>
        <w:t>свои</w:t>
      </w:r>
      <w:r>
        <w:rPr>
          <w:spacing w:val="-3"/>
          <w:sz w:val="28"/>
        </w:rPr>
        <w:t xml:space="preserve"> </w:t>
      </w:r>
      <w:r>
        <w:rPr>
          <w:sz w:val="28"/>
        </w:rPr>
        <w:t>и</w:t>
      </w:r>
      <w:r>
        <w:rPr>
          <w:spacing w:val="-3"/>
          <w:sz w:val="28"/>
        </w:rPr>
        <w:t xml:space="preserve"> </w:t>
      </w:r>
      <w:r>
        <w:rPr>
          <w:sz w:val="28"/>
        </w:rPr>
        <w:t>других</w:t>
      </w:r>
      <w:r>
        <w:rPr>
          <w:spacing w:val="-1"/>
          <w:sz w:val="28"/>
        </w:rPr>
        <w:t xml:space="preserve"> </w:t>
      </w:r>
      <w:r>
        <w:rPr>
          <w:sz w:val="28"/>
        </w:rPr>
        <w:t>людей;</w:t>
      </w:r>
    </w:p>
    <w:p w:rsidR="00737B54" w:rsidRDefault="00F90934" w:rsidP="007F2F89">
      <w:pPr>
        <w:pStyle w:val="a4"/>
        <w:numPr>
          <w:ilvl w:val="0"/>
          <w:numId w:val="15"/>
        </w:numPr>
        <w:tabs>
          <w:tab w:val="left" w:pos="1165"/>
        </w:tabs>
        <w:ind w:right="976" w:firstLine="708"/>
        <w:rPr>
          <w:sz w:val="28"/>
        </w:rPr>
      </w:pPr>
      <w:r>
        <w:rPr>
          <w:sz w:val="28"/>
        </w:rPr>
        <w:t>взаимодействовать,</w:t>
      </w:r>
      <w:r>
        <w:rPr>
          <w:spacing w:val="1"/>
          <w:sz w:val="28"/>
        </w:rPr>
        <w:t xml:space="preserve"> </w:t>
      </w:r>
      <w:r>
        <w:rPr>
          <w:sz w:val="28"/>
        </w:rPr>
        <w:t>сотрудничать</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коллективной</w:t>
      </w:r>
      <w:r>
        <w:rPr>
          <w:spacing w:val="1"/>
          <w:sz w:val="28"/>
        </w:rPr>
        <w:t xml:space="preserve"> </w:t>
      </w:r>
      <w:r>
        <w:rPr>
          <w:sz w:val="28"/>
        </w:rPr>
        <w:t>работы,</w:t>
      </w:r>
      <w:r>
        <w:rPr>
          <w:spacing w:val="1"/>
          <w:sz w:val="28"/>
        </w:rPr>
        <w:t xml:space="preserve"> </w:t>
      </w:r>
      <w:r>
        <w:rPr>
          <w:sz w:val="28"/>
        </w:rPr>
        <w:t>принимать цель совместной деятельности и строить действия по её достиже-</w:t>
      </w:r>
      <w:r>
        <w:rPr>
          <w:spacing w:val="1"/>
          <w:sz w:val="28"/>
        </w:rPr>
        <w:t xml:space="preserve"> </w:t>
      </w:r>
      <w:r>
        <w:rPr>
          <w:sz w:val="28"/>
        </w:rPr>
        <w:t>нию, договариваться, выполнять поручения, подчиняться, ответственно отно-</w:t>
      </w:r>
      <w:r>
        <w:rPr>
          <w:spacing w:val="1"/>
          <w:sz w:val="28"/>
        </w:rPr>
        <w:t xml:space="preserve"> </w:t>
      </w:r>
      <w:r>
        <w:rPr>
          <w:sz w:val="28"/>
        </w:rPr>
        <w:t>ситься</w:t>
      </w:r>
      <w:r>
        <w:rPr>
          <w:spacing w:val="-1"/>
          <w:sz w:val="28"/>
        </w:rPr>
        <w:t xml:space="preserve"> </w:t>
      </w:r>
      <w:r>
        <w:rPr>
          <w:sz w:val="28"/>
        </w:rPr>
        <w:t>к</w:t>
      </w:r>
      <w:r>
        <w:rPr>
          <w:spacing w:val="1"/>
          <w:sz w:val="28"/>
        </w:rPr>
        <w:t xml:space="preserve"> </w:t>
      </w:r>
      <w:r>
        <w:rPr>
          <w:sz w:val="28"/>
        </w:rPr>
        <w:t>своей</w:t>
      </w:r>
      <w:r>
        <w:rPr>
          <w:spacing w:val="-2"/>
          <w:sz w:val="28"/>
        </w:rPr>
        <w:t xml:space="preserve"> </w:t>
      </w:r>
      <w:r>
        <w:rPr>
          <w:sz w:val="28"/>
        </w:rPr>
        <w:t>задаче</w:t>
      </w:r>
      <w:r>
        <w:rPr>
          <w:spacing w:val="-3"/>
          <w:sz w:val="28"/>
        </w:rPr>
        <w:t xml:space="preserve"> </w:t>
      </w:r>
      <w:r>
        <w:rPr>
          <w:sz w:val="28"/>
        </w:rPr>
        <w:t>по</w:t>
      </w:r>
      <w:r>
        <w:rPr>
          <w:spacing w:val="-3"/>
          <w:sz w:val="28"/>
        </w:rPr>
        <w:t xml:space="preserve"> </w:t>
      </w:r>
      <w:r>
        <w:rPr>
          <w:sz w:val="28"/>
        </w:rPr>
        <w:t>достижению</w:t>
      </w:r>
      <w:r>
        <w:rPr>
          <w:spacing w:val="3"/>
          <w:sz w:val="28"/>
        </w:rPr>
        <w:t xml:space="preserve"> </w:t>
      </w:r>
      <w:r>
        <w:rPr>
          <w:sz w:val="28"/>
        </w:rPr>
        <w:t>общего</w:t>
      </w:r>
      <w:r>
        <w:rPr>
          <w:spacing w:val="-3"/>
          <w:sz w:val="28"/>
        </w:rPr>
        <w:t xml:space="preserve"> </w:t>
      </w:r>
      <w:r>
        <w:rPr>
          <w:sz w:val="28"/>
        </w:rPr>
        <w:t>результата.</w:t>
      </w:r>
    </w:p>
    <w:p w:rsidR="00737B54" w:rsidRDefault="00F90934">
      <w:pPr>
        <w:pStyle w:val="2"/>
        <w:spacing w:before="4"/>
        <w:ind w:left="1000"/>
      </w:pPr>
      <w:r>
        <w:t>У</w:t>
      </w:r>
      <w:r>
        <w:rPr>
          <w:spacing w:val="-1"/>
        </w:rPr>
        <w:t xml:space="preserve"> </w:t>
      </w:r>
      <w:r>
        <w:t>обучающегося</w:t>
      </w:r>
      <w:r>
        <w:rPr>
          <w:spacing w:val="-2"/>
        </w:rPr>
        <w:t xml:space="preserve"> </w:t>
      </w:r>
      <w:r>
        <w:t>будут сформированы следующие</w:t>
      </w:r>
      <w:r>
        <w:rPr>
          <w:spacing w:val="-1"/>
        </w:rPr>
        <w:t xml:space="preserve"> </w:t>
      </w:r>
      <w:r>
        <w:t>регулятивные</w:t>
      </w:r>
      <w:r>
        <w:rPr>
          <w:spacing w:val="-6"/>
        </w:rPr>
        <w:t xml:space="preserve"> </w:t>
      </w:r>
      <w:r>
        <w:t>УУД:</w:t>
      </w:r>
    </w:p>
    <w:p w:rsidR="00737B54" w:rsidRDefault="00F90934" w:rsidP="007F2F89">
      <w:pPr>
        <w:pStyle w:val="a4"/>
        <w:numPr>
          <w:ilvl w:val="0"/>
          <w:numId w:val="15"/>
        </w:numPr>
        <w:tabs>
          <w:tab w:val="left" w:pos="1165"/>
        </w:tabs>
        <w:spacing w:line="242" w:lineRule="auto"/>
        <w:ind w:right="982" w:firstLine="708"/>
        <w:rPr>
          <w:sz w:val="28"/>
        </w:rPr>
      </w:pPr>
      <w:r>
        <w:rPr>
          <w:sz w:val="28"/>
        </w:rPr>
        <w:t>внимательно</w:t>
      </w:r>
      <w:r>
        <w:rPr>
          <w:spacing w:val="1"/>
          <w:sz w:val="28"/>
        </w:rPr>
        <w:t xml:space="preserve"> </w:t>
      </w:r>
      <w:r>
        <w:rPr>
          <w:sz w:val="28"/>
        </w:rPr>
        <w:t>относиться</w:t>
      </w:r>
      <w:r>
        <w:rPr>
          <w:spacing w:val="1"/>
          <w:sz w:val="28"/>
        </w:rPr>
        <w:t xml:space="preserve"> </w:t>
      </w:r>
      <w:r>
        <w:rPr>
          <w:sz w:val="28"/>
        </w:rPr>
        <w:t>и</w:t>
      </w:r>
      <w:r>
        <w:rPr>
          <w:spacing w:val="1"/>
          <w:sz w:val="28"/>
        </w:rPr>
        <w:t xml:space="preserve"> </w:t>
      </w:r>
      <w:r>
        <w:rPr>
          <w:sz w:val="28"/>
        </w:rPr>
        <w:t>выполнять</w:t>
      </w:r>
      <w:r>
        <w:rPr>
          <w:spacing w:val="1"/>
          <w:sz w:val="28"/>
        </w:rPr>
        <w:t xml:space="preserve"> </w:t>
      </w:r>
      <w:r>
        <w:rPr>
          <w:sz w:val="28"/>
        </w:rPr>
        <w:t>учебные</w:t>
      </w:r>
      <w:r>
        <w:rPr>
          <w:spacing w:val="1"/>
          <w:sz w:val="28"/>
        </w:rPr>
        <w:t xml:space="preserve"> </w:t>
      </w:r>
      <w:r>
        <w:rPr>
          <w:sz w:val="28"/>
        </w:rPr>
        <w:t>задачи,</w:t>
      </w:r>
      <w:r>
        <w:rPr>
          <w:spacing w:val="1"/>
          <w:sz w:val="28"/>
        </w:rPr>
        <w:t xml:space="preserve"> </w:t>
      </w:r>
      <w:r>
        <w:rPr>
          <w:sz w:val="28"/>
        </w:rPr>
        <w:t>поставленные</w:t>
      </w:r>
      <w:r>
        <w:rPr>
          <w:spacing w:val="1"/>
          <w:sz w:val="28"/>
        </w:rPr>
        <w:t xml:space="preserve"> </w:t>
      </w:r>
      <w:r>
        <w:rPr>
          <w:sz w:val="28"/>
        </w:rPr>
        <w:t>учителем;</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0"/>
          <w:numId w:val="15"/>
        </w:numPr>
        <w:tabs>
          <w:tab w:val="left" w:pos="1165"/>
        </w:tabs>
        <w:spacing w:before="67" w:line="242" w:lineRule="auto"/>
        <w:ind w:right="984" w:firstLine="708"/>
        <w:rPr>
          <w:sz w:val="28"/>
        </w:rPr>
      </w:pPr>
      <w:r>
        <w:rPr>
          <w:sz w:val="28"/>
        </w:rPr>
        <w:lastRenderedPageBreak/>
        <w:t>соблюдать последовательность учебных действий при выполнении за-</w:t>
      </w:r>
      <w:r>
        <w:rPr>
          <w:spacing w:val="1"/>
          <w:sz w:val="28"/>
        </w:rPr>
        <w:t xml:space="preserve"> </w:t>
      </w:r>
      <w:r>
        <w:rPr>
          <w:sz w:val="28"/>
        </w:rPr>
        <w:t>дания;</w:t>
      </w:r>
    </w:p>
    <w:p w:rsidR="00737B54" w:rsidRDefault="00F90934" w:rsidP="007F2F89">
      <w:pPr>
        <w:pStyle w:val="a4"/>
        <w:numPr>
          <w:ilvl w:val="0"/>
          <w:numId w:val="15"/>
        </w:numPr>
        <w:tabs>
          <w:tab w:val="left" w:pos="1169"/>
        </w:tabs>
        <w:ind w:right="980" w:firstLine="708"/>
        <w:rPr>
          <w:sz w:val="28"/>
        </w:rPr>
      </w:pPr>
      <w:r>
        <w:rPr>
          <w:sz w:val="28"/>
        </w:rPr>
        <w:t>уметь организовывать своё рабочее место для практической работы, со-</w:t>
      </w:r>
      <w:r>
        <w:rPr>
          <w:spacing w:val="1"/>
          <w:sz w:val="28"/>
        </w:rPr>
        <w:t xml:space="preserve"> </w:t>
      </w:r>
      <w:r>
        <w:rPr>
          <w:sz w:val="28"/>
        </w:rPr>
        <w:t>храняя порядок в окружающем пространстве и бережно относясь к используе-</w:t>
      </w:r>
      <w:r>
        <w:rPr>
          <w:spacing w:val="1"/>
          <w:sz w:val="28"/>
        </w:rPr>
        <w:t xml:space="preserve"> </w:t>
      </w:r>
      <w:r>
        <w:rPr>
          <w:sz w:val="28"/>
        </w:rPr>
        <w:t>мым</w:t>
      </w:r>
      <w:r>
        <w:rPr>
          <w:spacing w:val="-1"/>
          <w:sz w:val="28"/>
        </w:rPr>
        <w:t xml:space="preserve"> </w:t>
      </w:r>
      <w:r>
        <w:rPr>
          <w:sz w:val="28"/>
        </w:rPr>
        <w:t>материалам;</w:t>
      </w:r>
    </w:p>
    <w:p w:rsidR="00737B54" w:rsidRDefault="00F90934" w:rsidP="007F2F89">
      <w:pPr>
        <w:pStyle w:val="a4"/>
        <w:numPr>
          <w:ilvl w:val="0"/>
          <w:numId w:val="15"/>
        </w:numPr>
        <w:tabs>
          <w:tab w:val="left" w:pos="1165"/>
        </w:tabs>
        <w:ind w:right="978" w:firstLine="708"/>
        <w:rPr>
          <w:sz w:val="28"/>
        </w:rPr>
      </w:pPr>
      <w:r>
        <w:rPr>
          <w:sz w:val="28"/>
        </w:rPr>
        <w:t>соотносить свои действия с планируемыми результатами, осуществлять</w:t>
      </w:r>
      <w:r>
        <w:rPr>
          <w:spacing w:val="1"/>
          <w:sz w:val="28"/>
        </w:rPr>
        <w:t xml:space="preserve"> </w:t>
      </w:r>
      <w:r>
        <w:rPr>
          <w:sz w:val="28"/>
        </w:rPr>
        <w:t>контроль</w:t>
      </w:r>
      <w:r>
        <w:rPr>
          <w:spacing w:val="1"/>
          <w:sz w:val="28"/>
        </w:rPr>
        <w:t xml:space="preserve"> </w:t>
      </w:r>
      <w:r>
        <w:rPr>
          <w:sz w:val="28"/>
        </w:rPr>
        <w:t>своей</w:t>
      </w:r>
      <w:r>
        <w:rPr>
          <w:spacing w:val="-2"/>
          <w:sz w:val="28"/>
        </w:rPr>
        <w:t xml:space="preserve"> </w:t>
      </w:r>
      <w:r>
        <w:rPr>
          <w:sz w:val="28"/>
        </w:rPr>
        <w:t>деятельности</w:t>
      </w:r>
      <w:r>
        <w:rPr>
          <w:spacing w:val="-1"/>
          <w:sz w:val="28"/>
        </w:rPr>
        <w:t xml:space="preserve"> </w:t>
      </w:r>
      <w:r>
        <w:rPr>
          <w:sz w:val="28"/>
        </w:rPr>
        <w:t>в процессе</w:t>
      </w:r>
      <w:r>
        <w:rPr>
          <w:spacing w:val="-4"/>
          <w:sz w:val="28"/>
        </w:rPr>
        <w:t xml:space="preserve"> </w:t>
      </w:r>
      <w:r>
        <w:rPr>
          <w:sz w:val="28"/>
        </w:rPr>
        <w:t>достижения результата.</w:t>
      </w:r>
    </w:p>
    <w:p w:rsidR="00737B54" w:rsidRDefault="00737B54">
      <w:pPr>
        <w:pStyle w:val="a3"/>
        <w:spacing w:before="8"/>
        <w:ind w:left="0" w:firstLine="0"/>
        <w:jc w:val="left"/>
      </w:pPr>
    </w:p>
    <w:p w:rsidR="00737B54" w:rsidRDefault="00F90934">
      <w:pPr>
        <w:pStyle w:val="1"/>
        <w:spacing w:line="640" w:lineRule="atLeast"/>
        <w:ind w:left="3053" w:right="3745"/>
        <w:jc w:val="center"/>
      </w:pPr>
      <w:r>
        <w:t>ПРЕДМЕТНЫЕ</w:t>
      </w:r>
      <w:r>
        <w:rPr>
          <w:spacing w:val="-12"/>
        </w:rPr>
        <w:t xml:space="preserve"> </w:t>
      </w:r>
      <w:r>
        <w:t>РЕЗУЛЬТАТЫ</w:t>
      </w:r>
      <w:r>
        <w:rPr>
          <w:spacing w:val="-67"/>
        </w:rPr>
        <w:t xml:space="preserve"> </w:t>
      </w:r>
      <w:r>
        <w:t>1</w:t>
      </w:r>
      <w:r>
        <w:rPr>
          <w:spacing w:val="1"/>
        </w:rPr>
        <w:t xml:space="preserve"> </w:t>
      </w:r>
      <w:r>
        <w:t>КЛАСС</w:t>
      </w:r>
    </w:p>
    <w:p w:rsidR="00737B54" w:rsidRDefault="00F90934">
      <w:pPr>
        <w:spacing w:before="2"/>
        <w:ind w:left="1000"/>
        <w:jc w:val="both"/>
        <w:rPr>
          <w:b/>
          <w:i/>
          <w:sz w:val="28"/>
        </w:rPr>
      </w:pPr>
      <w:r>
        <w:rPr>
          <w:b/>
          <w:i/>
          <w:sz w:val="28"/>
        </w:rPr>
        <w:t>К</w:t>
      </w:r>
      <w:r>
        <w:rPr>
          <w:b/>
          <w:i/>
          <w:spacing w:val="-3"/>
          <w:sz w:val="28"/>
        </w:rPr>
        <w:t xml:space="preserve"> </w:t>
      </w:r>
      <w:r>
        <w:rPr>
          <w:b/>
          <w:i/>
          <w:sz w:val="28"/>
        </w:rPr>
        <w:t>концу</w:t>
      </w:r>
      <w:r>
        <w:rPr>
          <w:b/>
          <w:i/>
          <w:spacing w:val="-1"/>
          <w:sz w:val="28"/>
        </w:rPr>
        <w:t xml:space="preserve"> </w:t>
      </w:r>
      <w:r>
        <w:rPr>
          <w:b/>
          <w:i/>
          <w:sz w:val="28"/>
        </w:rPr>
        <w:t>обучения в</w:t>
      </w:r>
      <w:r>
        <w:rPr>
          <w:b/>
          <w:i/>
          <w:spacing w:val="-2"/>
          <w:sz w:val="28"/>
        </w:rPr>
        <w:t xml:space="preserve"> </w:t>
      </w:r>
      <w:r>
        <w:rPr>
          <w:b/>
          <w:i/>
          <w:sz w:val="28"/>
        </w:rPr>
        <w:t>1</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1"/>
          <w:sz w:val="28"/>
        </w:rPr>
        <w:t xml:space="preserve"> </w:t>
      </w:r>
      <w:r>
        <w:rPr>
          <w:b/>
          <w:i/>
          <w:sz w:val="28"/>
        </w:rPr>
        <w:t>научится:</w:t>
      </w:r>
    </w:p>
    <w:p w:rsidR="00737B54" w:rsidRDefault="00F90934">
      <w:pPr>
        <w:pStyle w:val="1"/>
        <w:spacing w:before="3" w:line="317" w:lineRule="exact"/>
        <w:ind w:left="1000"/>
      </w:pPr>
      <w:r>
        <w:t>Модуль</w:t>
      </w:r>
      <w:r>
        <w:rPr>
          <w:spacing w:val="-5"/>
        </w:rPr>
        <w:t xml:space="preserve"> </w:t>
      </w:r>
      <w:r>
        <w:t>«Графика»</w:t>
      </w:r>
    </w:p>
    <w:p w:rsidR="00737B54" w:rsidRDefault="00F90934">
      <w:pPr>
        <w:pStyle w:val="a3"/>
        <w:spacing w:line="242" w:lineRule="auto"/>
        <w:ind w:right="979" w:firstLine="708"/>
      </w:pPr>
      <w:r>
        <w:t>Осваивать навыки применения свойств простых графических материалов</w:t>
      </w:r>
      <w:r>
        <w:rPr>
          <w:spacing w:val="1"/>
        </w:rPr>
        <w:t xml:space="preserve"> </w:t>
      </w:r>
      <w:r>
        <w:t>в самостоятельной</w:t>
      </w:r>
      <w:r>
        <w:rPr>
          <w:spacing w:val="-2"/>
        </w:rPr>
        <w:t xml:space="preserve"> </w:t>
      </w:r>
      <w:r>
        <w:t>творческой</w:t>
      </w:r>
      <w:r>
        <w:rPr>
          <w:spacing w:val="-1"/>
        </w:rPr>
        <w:t xml:space="preserve"> </w:t>
      </w:r>
      <w:r>
        <w:t>работе</w:t>
      </w:r>
      <w:r>
        <w:rPr>
          <w:spacing w:val="-4"/>
        </w:rPr>
        <w:t xml:space="preserve"> </w:t>
      </w:r>
      <w:r>
        <w:t>в</w:t>
      </w:r>
      <w:r>
        <w:rPr>
          <w:spacing w:val="5"/>
        </w:rPr>
        <w:t xml:space="preserve"> </w:t>
      </w:r>
      <w:r>
        <w:t>условиях</w:t>
      </w:r>
      <w:r>
        <w:rPr>
          <w:spacing w:val="4"/>
        </w:rPr>
        <w:t xml:space="preserve"> </w:t>
      </w:r>
      <w:r>
        <w:t>урока.</w:t>
      </w:r>
    </w:p>
    <w:p w:rsidR="00737B54" w:rsidRDefault="00F90934">
      <w:pPr>
        <w:pStyle w:val="a3"/>
        <w:spacing w:line="242" w:lineRule="auto"/>
        <w:ind w:right="982" w:firstLine="708"/>
      </w:pPr>
      <w:r>
        <w:t>Приобретать первичный опыт в создании графического рисунка на основе</w:t>
      </w:r>
      <w:r>
        <w:rPr>
          <w:spacing w:val="-67"/>
        </w:rPr>
        <w:t xml:space="preserve"> </w:t>
      </w:r>
      <w:r>
        <w:t>знакомства</w:t>
      </w:r>
      <w:r>
        <w:rPr>
          <w:spacing w:val="1"/>
        </w:rPr>
        <w:t xml:space="preserve"> </w:t>
      </w:r>
      <w:r>
        <w:t>со</w:t>
      </w:r>
      <w:r>
        <w:rPr>
          <w:spacing w:val="-3"/>
        </w:rPr>
        <w:t xml:space="preserve"> </w:t>
      </w:r>
      <w:r>
        <w:t>средствами</w:t>
      </w:r>
      <w:r>
        <w:rPr>
          <w:spacing w:val="-1"/>
        </w:rPr>
        <w:t xml:space="preserve"> </w:t>
      </w:r>
      <w:r>
        <w:t>изобразительного</w:t>
      </w:r>
      <w:r>
        <w:rPr>
          <w:spacing w:val="-3"/>
        </w:rPr>
        <w:t xml:space="preserve"> </w:t>
      </w:r>
      <w:r>
        <w:t>языка.</w:t>
      </w:r>
    </w:p>
    <w:p w:rsidR="00737B54" w:rsidRDefault="00F90934">
      <w:pPr>
        <w:pStyle w:val="a3"/>
        <w:ind w:right="980" w:firstLine="708"/>
      </w:pPr>
      <w:r>
        <w:t>Приобретать</w:t>
      </w:r>
      <w:r>
        <w:rPr>
          <w:spacing w:val="1"/>
        </w:rPr>
        <w:t xml:space="preserve"> </w:t>
      </w:r>
      <w:r>
        <w:t>опыт</w:t>
      </w:r>
      <w:r>
        <w:rPr>
          <w:spacing w:val="1"/>
        </w:rPr>
        <w:t xml:space="preserve"> </w:t>
      </w:r>
      <w:r>
        <w:t>аналитического наблюдения</w:t>
      </w:r>
      <w:r>
        <w:rPr>
          <w:spacing w:val="1"/>
        </w:rPr>
        <w:t xml:space="preserve"> </w:t>
      </w:r>
      <w:r>
        <w:t>формы</w:t>
      </w:r>
      <w:r>
        <w:rPr>
          <w:spacing w:val="1"/>
        </w:rPr>
        <w:t xml:space="preserve"> </w:t>
      </w:r>
      <w:r>
        <w:t>предмета,</w:t>
      </w:r>
      <w:r>
        <w:rPr>
          <w:spacing w:val="1"/>
        </w:rPr>
        <w:t xml:space="preserve"> </w:t>
      </w:r>
      <w:r>
        <w:t>опыт</w:t>
      </w:r>
      <w:r>
        <w:rPr>
          <w:spacing w:val="1"/>
        </w:rPr>
        <w:t xml:space="preserve"> </w:t>
      </w:r>
      <w:r>
        <w:t>обобщения и геометризации наблюдаемой формы как основы обучения рисун-</w:t>
      </w:r>
      <w:r>
        <w:rPr>
          <w:spacing w:val="1"/>
        </w:rPr>
        <w:t xml:space="preserve"> </w:t>
      </w:r>
      <w:r>
        <w:t>ку.</w:t>
      </w:r>
    </w:p>
    <w:p w:rsidR="00737B54" w:rsidRDefault="00F90934">
      <w:pPr>
        <w:pStyle w:val="a3"/>
        <w:spacing w:line="237" w:lineRule="auto"/>
        <w:ind w:right="973" w:firstLine="708"/>
        <w:jc w:val="left"/>
      </w:pPr>
      <w:r>
        <w:t>Приобретать</w:t>
      </w:r>
      <w:r>
        <w:rPr>
          <w:spacing w:val="27"/>
        </w:rPr>
        <w:t xml:space="preserve"> </w:t>
      </w:r>
      <w:r>
        <w:t>опыт</w:t>
      </w:r>
      <w:r>
        <w:rPr>
          <w:spacing w:val="28"/>
        </w:rPr>
        <w:t xml:space="preserve"> </w:t>
      </w:r>
      <w:r>
        <w:t>создания</w:t>
      </w:r>
      <w:r>
        <w:rPr>
          <w:spacing w:val="26"/>
        </w:rPr>
        <w:t xml:space="preserve"> </w:t>
      </w:r>
      <w:r>
        <w:t>рисунка</w:t>
      </w:r>
      <w:r>
        <w:rPr>
          <w:spacing w:val="27"/>
        </w:rPr>
        <w:t xml:space="preserve"> </w:t>
      </w:r>
      <w:r>
        <w:t>простого</w:t>
      </w:r>
      <w:r>
        <w:rPr>
          <w:spacing w:val="23"/>
        </w:rPr>
        <w:t xml:space="preserve"> </w:t>
      </w:r>
      <w:r>
        <w:t>(плоского)</w:t>
      </w:r>
      <w:r>
        <w:rPr>
          <w:spacing w:val="26"/>
        </w:rPr>
        <w:t xml:space="preserve"> </w:t>
      </w:r>
      <w:r>
        <w:t>предмета</w:t>
      </w:r>
      <w:r>
        <w:rPr>
          <w:spacing w:val="27"/>
        </w:rPr>
        <w:t xml:space="preserve"> </w:t>
      </w:r>
      <w:r>
        <w:t>с</w:t>
      </w:r>
      <w:r>
        <w:rPr>
          <w:spacing w:val="-67"/>
        </w:rPr>
        <w:t xml:space="preserve"> </w:t>
      </w:r>
      <w:r>
        <w:t>натуры.</w:t>
      </w:r>
    </w:p>
    <w:p w:rsidR="00737B54" w:rsidRDefault="00F90934">
      <w:pPr>
        <w:pStyle w:val="a3"/>
        <w:ind w:firstLine="708"/>
        <w:jc w:val="left"/>
      </w:pPr>
      <w:r>
        <w:t>Учиться</w:t>
      </w:r>
      <w:r>
        <w:rPr>
          <w:spacing w:val="64"/>
        </w:rPr>
        <w:t xml:space="preserve"> </w:t>
      </w:r>
      <w:r>
        <w:t>анализировать</w:t>
      </w:r>
      <w:r>
        <w:rPr>
          <w:spacing w:val="64"/>
        </w:rPr>
        <w:t xml:space="preserve"> </w:t>
      </w:r>
      <w:r>
        <w:t>соотношения</w:t>
      </w:r>
      <w:r>
        <w:rPr>
          <w:spacing w:val="62"/>
        </w:rPr>
        <w:t xml:space="preserve"> </w:t>
      </w:r>
      <w:r>
        <w:t>пропорций,</w:t>
      </w:r>
      <w:r>
        <w:rPr>
          <w:spacing w:val="66"/>
        </w:rPr>
        <w:t xml:space="preserve"> </w:t>
      </w:r>
      <w:r>
        <w:t>визуально</w:t>
      </w:r>
      <w:r>
        <w:rPr>
          <w:spacing w:val="60"/>
        </w:rPr>
        <w:t xml:space="preserve"> </w:t>
      </w:r>
      <w:r>
        <w:t>сравнивать</w:t>
      </w:r>
      <w:r>
        <w:rPr>
          <w:spacing w:val="-67"/>
        </w:rPr>
        <w:t xml:space="preserve"> </w:t>
      </w:r>
      <w:r>
        <w:t>пространственные</w:t>
      </w:r>
      <w:r>
        <w:rPr>
          <w:spacing w:val="-4"/>
        </w:rPr>
        <w:t xml:space="preserve"> </w:t>
      </w:r>
      <w:r>
        <w:t>величины.</w:t>
      </w:r>
    </w:p>
    <w:p w:rsidR="00737B54" w:rsidRDefault="00F90934">
      <w:pPr>
        <w:pStyle w:val="a3"/>
        <w:ind w:right="973" w:firstLine="708"/>
        <w:jc w:val="left"/>
      </w:pPr>
      <w:r>
        <w:t>Приобретать</w:t>
      </w:r>
      <w:r>
        <w:rPr>
          <w:spacing w:val="52"/>
        </w:rPr>
        <w:t xml:space="preserve"> </w:t>
      </w:r>
      <w:r>
        <w:t>первичные</w:t>
      </w:r>
      <w:r>
        <w:rPr>
          <w:spacing w:val="48"/>
        </w:rPr>
        <w:t xml:space="preserve"> </w:t>
      </w:r>
      <w:r>
        <w:t>знания</w:t>
      </w:r>
      <w:r>
        <w:rPr>
          <w:spacing w:val="51"/>
        </w:rPr>
        <w:t xml:space="preserve"> </w:t>
      </w:r>
      <w:r>
        <w:t>и</w:t>
      </w:r>
      <w:r>
        <w:rPr>
          <w:spacing w:val="51"/>
        </w:rPr>
        <w:t xml:space="preserve"> </w:t>
      </w:r>
      <w:r>
        <w:t>навыки</w:t>
      </w:r>
      <w:r>
        <w:rPr>
          <w:spacing w:val="50"/>
        </w:rPr>
        <w:t xml:space="preserve"> </w:t>
      </w:r>
      <w:r>
        <w:t>композиционного</w:t>
      </w:r>
      <w:r>
        <w:rPr>
          <w:spacing w:val="48"/>
        </w:rPr>
        <w:t xml:space="preserve"> </w:t>
      </w:r>
      <w:r>
        <w:t>расположе-</w:t>
      </w:r>
      <w:r>
        <w:rPr>
          <w:spacing w:val="-67"/>
        </w:rPr>
        <w:t xml:space="preserve"> </w:t>
      </w:r>
      <w:r>
        <w:t>ния</w:t>
      </w:r>
      <w:r>
        <w:rPr>
          <w:spacing w:val="-1"/>
        </w:rPr>
        <w:t xml:space="preserve"> </w:t>
      </w:r>
      <w:r>
        <w:t>изображения на</w:t>
      </w:r>
      <w:r>
        <w:rPr>
          <w:spacing w:val="1"/>
        </w:rPr>
        <w:t xml:space="preserve"> </w:t>
      </w:r>
      <w:r>
        <w:t>листе.</w:t>
      </w:r>
    </w:p>
    <w:p w:rsidR="00737B54" w:rsidRDefault="00F90934">
      <w:pPr>
        <w:pStyle w:val="a3"/>
        <w:ind w:right="973" w:firstLine="708"/>
        <w:jc w:val="left"/>
      </w:pPr>
      <w:r>
        <w:t>Уметь</w:t>
      </w:r>
      <w:r>
        <w:rPr>
          <w:spacing w:val="5"/>
        </w:rPr>
        <w:t xml:space="preserve"> </w:t>
      </w:r>
      <w:r>
        <w:t>выбирать</w:t>
      </w:r>
      <w:r>
        <w:rPr>
          <w:spacing w:val="5"/>
        </w:rPr>
        <w:t xml:space="preserve"> </w:t>
      </w:r>
      <w:r>
        <w:t>вертикальный</w:t>
      </w:r>
      <w:r>
        <w:rPr>
          <w:spacing w:val="6"/>
        </w:rPr>
        <w:t xml:space="preserve"> </w:t>
      </w:r>
      <w:r>
        <w:t>или</w:t>
      </w:r>
      <w:r>
        <w:rPr>
          <w:spacing w:val="3"/>
        </w:rPr>
        <w:t xml:space="preserve"> </w:t>
      </w:r>
      <w:r>
        <w:t>горизонтальный</w:t>
      </w:r>
      <w:r>
        <w:rPr>
          <w:spacing w:val="2"/>
        </w:rPr>
        <w:t xml:space="preserve"> </w:t>
      </w:r>
      <w:r>
        <w:t>формат</w:t>
      </w:r>
      <w:r>
        <w:rPr>
          <w:spacing w:val="6"/>
        </w:rPr>
        <w:t xml:space="preserve"> </w:t>
      </w:r>
      <w:r>
        <w:t>листа</w:t>
      </w:r>
      <w:r>
        <w:rPr>
          <w:spacing w:val="4"/>
        </w:rPr>
        <w:t xml:space="preserve"> </w:t>
      </w:r>
      <w:r>
        <w:t>для</w:t>
      </w:r>
      <w:r>
        <w:rPr>
          <w:spacing w:val="-67"/>
        </w:rPr>
        <w:t xml:space="preserve"> </w:t>
      </w:r>
      <w:r>
        <w:t>выполнения</w:t>
      </w:r>
      <w:r>
        <w:rPr>
          <w:spacing w:val="-1"/>
        </w:rPr>
        <w:t xml:space="preserve"> </w:t>
      </w:r>
      <w:r>
        <w:t>соответствующих</w:t>
      </w:r>
      <w:r>
        <w:rPr>
          <w:spacing w:val="1"/>
        </w:rPr>
        <w:t xml:space="preserve"> </w:t>
      </w:r>
      <w:r>
        <w:t>задач рисунка.</w:t>
      </w:r>
    </w:p>
    <w:p w:rsidR="00737B54" w:rsidRDefault="00F90934">
      <w:pPr>
        <w:pStyle w:val="a3"/>
        <w:ind w:right="973" w:firstLine="708"/>
        <w:jc w:val="left"/>
      </w:pPr>
      <w:r>
        <w:t>Воспринимать</w:t>
      </w:r>
      <w:r>
        <w:rPr>
          <w:spacing w:val="56"/>
        </w:rPr>
        <w:t xml:space="preserve"> </w:t>
      </w:r>
      <w:r>
        <w:t>учебную</w:t>
      </w:r>
      <w:r>
        <w:rPr>
          <w:spacing w:val="50"/>
        </w:rPr>
        <w:t xml:space="preserve"> </w:t>
      </w:r>
      <w:r>
        <w:t>задачу,</w:t>
      </w:r>
      <w:r>
        <w:rPr>
          <w:spacing w:val="57"/>
        </w:rPr>
        <w:t xml:space="preserve"> </w:t>
      </w:r>
      <w:r>
        <w:t>поставленную</w:t>
      </w:r>
      <w:r>
        <w:rPr>
          <w:spacing w:val="54"/>
        </w:rPr>
        <w:t xml:space="preserve"> </w:t>
      </w:r>
      <w:r>
        <w:t>учителем,</w:t>
      </w:r>
      <w:r>
        <w:rPr>
          <w:spacing w:val="53"/>
        </w:rPr>
        <w:t xml:space="preserve"> </w:t>
      </w:r>
      <w:r>
        <w:t>и</w:t>
      </w:r>
      <w:r>
        <w:rPr>
          <w:spacing w:val="49"/>
        </w:rPr>
        <w:t xml:space="preserve"> </w:t>
      </w:r>
      <w:r>
        <w:t>решать</w:t>
      </w:r>
      <w:r>
        <w:rPr>
          <w:spacing w:val="51"/>
        </w:rPr>
        <w:t xml:space="preserve"> </w:t>
      </w:r>
      <w:r>
        <w:t>её</w:t>
      </w:r>
      <w:r>
        <w:rPr>
          <w:spacing w:val="48"/>
        </w:rPr>
        <w:t xml:space="preserve"> </w:t>
      </w:r>
      <w:r>
        <w:t>в</w:t>
      </w:r>
      <w:r>
        <w:rPr>
          <w:spacing w:val="-67"/>
        </w:rPr>
        <w:t xml:space="preserve"> </w:t>
      </w:r>
      <w:r>
        <w:t>своей</w:t>
      </w:r>
      <w:r>
        <w:rPr>
          <w:spacing w:val="-2"/>
        </w:rPr>
        <w:t xml:space="preserve"> </w:t>
      </w:r>
      <w:r>
        <w:t>практической художественной</w:t>
      </w:r>
      <w:r>
        <w:rPr>
          <w:spacing w:val="-1"/>
        </w:rPr>
        <w:t xml:space="preserve"> </w:t>
      </w:r>
      <w:r>
        <w:t>деятельности.</w:t>
      </w:r>
    </w:p>
    <w:p w:rsidR="00737B54" w:rsidRDefault="00F90934">
      <w:pPr>
        <w:pStyle w:val="a3"/>
        <w:ind w:right="980" w:firstLine="708"/>
      </w:pPr>
      <w:r>
        <w:t>Уметь обсуждать результаты своей практической работы и работы това-</w:t>
      </w:r>
      <w:r>
        <w:rPr>
          <w:spacing w:val="1"/>
        </w:rPr>
        <w:t xml:space="preserve"> </w:t>
      </w:r>
      <w:r>
        <w:t>рищей с позиций соответствия их поставленной учебной задаче, с позиций вы-</w:t>
      </w:r>
      <w:r>
        <w:rPr>
          <w:spacing w:val="1"/>
        </w:rPr>
        <w:t xml:space="preserve"> </w:t>
      </w:r>
      <w:r>
        <w:t>раженного в рисунке содержания и графических средств его выражения (в рам-</w:t>
      </w:r>
      <w:r>
        <w:rPr>
          <w:spacing w:val="1"/>
        </w:rPr>
        <w:t xml:space="preserve"> </w:t>
      </w:r>
      <w:r>
        <w:t>ках программного</w:t>
      </w:r>
      <w:r>
        <w:rPr>
          <w:spacing w:val="-3"/>
        </w:rPr>
        <w:t xml:space="preserve"> </w:t>
      </w:r>
      <w:r>
        <w:t>материала).</w:t>
      </w:r>
    </w:p>
    <w:p w:rsidR="00737B54" w:rsidRDefault="00F90934">
      <w:pPr>
        <w:pStyle w:val="1"/>
        <w:spacing w:line="317" w:lineRule="exact"/>
        <w:ind w:left="1000"/>
      </w:pPr>
      <w:r>
        <w:t>Модуль</w:t>
      </w:r>
      <w:r>
        <w:rPr>
          <w:spacing w:val="-3"/>
        </w:rPr>
        <w:t xml:space="preserve"> </w:t>
      </w:r>
      <w:r>
        <w:t>«Живопись»</w:t>
      </w:r>
    </w:p>
    <w:p w:rsidR="00737B54" w:rsidRDefault="00F90934">
      <w:pPr>
        <w:pStyle w:val="a3"/>
        <w:spacing w:line="317" w:lineRule="exact"/>
        <w:ind w:left="1000" w:firstLine="0"/>
      </w:pPr>
      <w:r>
        <w:t>Осваивать</w:t>
      </w:r>
      <w:r>
        <w:rPr>
          <w:spacing w:val="-3"/>
        </w:rPr>
        <w:t xml:space="preserve"> </w:t>
      </w:r>
      <w:r>
        <w:t>навыки</w:t>
      </w:r>
      <w:r>
        <w:rPr>
          <w:spacing w:val="-4"/>
        </w:rPr>
        <w:t xml:space="preserve"> </w:t>
      </w:r>
      <w:r>
        <w:t>работы</w:t>
      </w:r>
      <w:r>
        <w:rPr>
          <w:spacing w:val="-3"/>
        </w:rPr>
        <w:t xml:space="preserve"> </w:t>
      </w:r>
      <w:r>
        <w:t>красками «гуашь»</w:t>
      </w:r>
      <w:r>
        <w:rPr>
          <w:spacing w:val="-14"/>
        </w:rPr>
        <w:t xml:space="preserve"> </w:t>
      </w:r>
      <w:r>
        <w:t>в</w:t>
      </w:r>
      <w:r>
        <w:rPr>
          <w:spacing w:val="2"/>
        </w:rPr>
        <w:t xml:space="preserve"> </w:t>
      </w:r>
      <w:r>
        <w:t>условиях</w:t>
      </w:r>
      <w:r>
        <w:rPr>
          <w:spacing w:val="1"/>
        </w:rPr>
        <w:t xml:space="preserve"> </w:t>
      </w:r>
      <w:r>
        <w:t>урока.</w:t>
      </w:r>
    </w:p>
    <w:p w:rsidR="00737B54" w:rsidRDefault="00F90934">
      <w:pPr>
        <w:pStyle w:val="a3"/>
        <w:spacing w:before="2"/>
        <w:ind w:firstLine="708"/>
        <w:jc w:val="left"/>
      </w:pPr>
      <w:r>
        <w:t>Знать</w:t>
      </w:r>
      <w:r>
        <w:rPr>
          <w:spacing w:val="55"/>
        </w:rPr>
        <w:t xml:space="preserve"> </w:t>
      </w:r>
      <w:r>
        <w:t>три</w:t>
      </w:r>
      <w:r>
        <w:rPr>
          <w:spacing w:val="54"/>
        </w:rPr>
        <w:t xml:space="preserve"> </w:t>
      </w:r>
      <w:r>
        <w:t>основных</w:t>
      </w:r>
      <w:r>
        <w:rPr>
          <w:spacing w:val="55"/>
        </w:rPr>
        <w:t xml:space="preserve"> </w:t>
      </w:r>
      <w:r>
        <w:t>цвета;</w:t>
      </w:r>
      <w:r>
        <w:rPr>
          <w:spacing w:val="58"/>
        </w:rPr>
        <w:t xml:space="preserve"> </w:t>
      </w:r>
      <w:r>
        <w:t>обсуждать</w:t>
      </w:r>
      <w:r>
        <w:rPr>
          <w:spacing w:val="55"/>
        </w:rPr>
        <w:t xml:space="preserve"> </w:t>
      </w:r>
      <w:r>
        <w:t>и</w:t>
      </w:r>
      <w:r>
        <w:rPr>
          <w:spacing w:val="53"/>
        </w:rPr>
        <w:t xml:space="preserve"> </w:t>
      </w:r>
      <w:r>
        <w:t>называть</w:t>
      </w:r>
      <w:r>
        <w:rPr>
          <w:spacing w:val="55"/>
        </w:rPr>
        <w:t xml:space="preserve"> </w:t>
      </w:r>
      <w:r>
        <w:t>ассоциативные</w:t>
      </w:r>
      <w:r>
        <w:rPr>
          <w:spacing w:val="52"/>
        </w:rPr>
        <w:t xml:space="preserve"> </w:t>
      </w:r>
      <w:r>
        <w:t>пред-</w:t>
      </w:r>
      <w:r>
        <w:rPr>
          <w:spacing w:val="-67"/>
        </w:rPr>
        <w:t xml:space="preserve"> </w:t>
      </w:r>
      <w:r>
        <w:t>ставления,</w:t>
      </w:r>
      <w:r>
        <w:rPr>
          <w:spacing w:val="1"/>
        </w:rPr>
        <w:t xml:space="preserve"> </w:t>
      </w:r>
      <w:r>
        <w:t>которые</w:t>
      </w:r>
      <w:r>
        <w:rPr>
          <w:spacing w:val="-3"/>
        </w:rPr>
        <w:t xml:space="preserve"> </w:t>
      </w:r>
      <w:r>
        <w:t>рождает</w:t>
      </w:r>
      <w:r>
        <w:rPr>
          <w:spacing w:val="3"/>
        </w:rPr>
        <w:t xml:space="preserve"> </w:t>
      </w:r>
      <w:r>
        <w:t>каждый</w:t>
      </w:r>
      <w:r>
        <w:rPr>
          <w:spacing w:val="-1"/>
        </w:rPr>
        <w:t xml:space="preserve"> </w:t>
      </w:r>
      <w:r>
        <w:t>цвет.</w:t>
      </w:r>
    </w:p>
    <w:p w:rsidR="00737B54" w:rsidRDefault="00F90934">
      <w:pPr>
        <w:pStyle w:val="a3"/>
        <w:ind w:right="973" w:firstLine="708"/>
        <w:jc w:val="left"/>
      </w:pPr>
      <w:r>
        <w:t>Осознавать</w:t>
      </w:r>
      <w:r>
        <w:rPr>
          <w:spacing w:val="41"/>
        </w:rPr>
        <w:t xml:space="preserve"> </w:t>
      </w:r>
      <w:r>
        <w:t>эмоциональное</w:t>
      </w:r>
      <w:r>
        <w:rPr>
          <w:spacing w:val="37"/>
        </w:rPr>
        <w:t xml:space="preserve"> </w:t>
      </w:r>
      <w:r>
        <w:t>звучание</w:t>
      </w:r>
      <w:r>
        <w:rPr>
          <w:spacing w:val="37"/>
        </w:rPr>
        <w:t xml:space="preserve"> </w:t>
      </w:r>
      <w:r>
        <w:t>цвета</w:t>
      </w:r>
      <w:r>
        <w:rPr>
          <w:spacing w:val="41"/>
        </w:rPr>
        <w:t xml:space="preserve"> </w:t>
      </w:r>
      <w:r>
        <w:t>и</w:t>
      </w:r>
      <w:r>
        <w:rPr>
          <w:spacing w:val="44"/>
        </w:rPr>
        <w:t xml:space="preserve"> </w:t>
      </w:r>
      <w:r>
        <w:t>уметь</w:t>
      </w:r>
      <w:r>
        <w:rPr>
          <w:spacing w:val="41"/>
        </w:rPr>
        <w:t xml:space="preserve"> </w:t>
      </w:r>
      <w:r>
        <w:t>формулировать</w:t>
      </w:r>
      <w:r>
        <w:rPr>
          <w:spacing w:val="41"/>
        </w:rPr>
        <w:t xml:space="preserve"> </w:t>
      </w:r>
      <w:r>
        <w:t>своё</w:t>
      </w:r>
      <w:r>
        <w:rPr>
          <w:spacing w:val="-67"/>
        </w:rPr>
        <w:t xml:space="preserve"> </w:t>
      </w:r>
      <w:r>
        <w:t>мнение</w:t>
      </w:r>
      <w:r>
        <w:rPr>
          <w:spacing w:val="-4"/>
        </w:rPr>
        <w:t xml:space="preserve"> </w:t>
      </w:r>
      <w:r>
        <w:t>с</w:t>
      </w:r>
      <w:r>
        <w:rPr>
          <w:spacing w:val="1"/>
        </w:rPr>
        <w:t xml:space="preserve"> </w:t>
      </w:r>
      <w:r>
        <w:t>опорой</w:t>
      </w:r>
      <w:r>
        <w:rPr>
          <w:spacing w:val="-1"/>
        </w:rPr>
        <w:t xml:space="preserve"> </w:t>
      </w:r>
      <w:r>
        <w:t>на</w:t>
      </w:r>
      <w:r>
        <w:rPr>
          <w:spacing w:val="1"/>
        </w:rPr>
        <w:t xml:space="preserve"> </w:t>
      </w:r>
      <w:r>
        <w:t>опыт</w:t>
      </w:r>
      <w:r>
        <w:rPr>
          <w:spacing w:val="1"/>
        </w:rPr>
        <w:t xml:space="preserve"> </w:t>
      </w:r>
      <w:r>
        <w:t>жизненных</w:t>
      </w:r>
      <w:r>
        <w:rPr>
          <w:spacing w:val="1"/>
        </w:rPr>
        <w:t xml:space="preserve"> </w:t>
      </w:r>
      <w:r>
        <w:t>ассоциаций.</w:t>
      </w:r>
    </w:p>
    <w:p w:rsidR="00737B54" w:rsidRDefault="00F90934">
      <w:pPr>
        <w:pStyle w:val="a3"/>
        <w:spacing w:before="4" w:line="237" w:lineRule="auto"/>
        <w:ind w:right="973" w:firstLine="708"/>
        <w:jc w:val="left"/>
      </w:pPr>
      <w:r>
        <w:t>Приобретать</w:t>
      </w:r>
      <w:r>
        <w:rPr>
          <w:spacing w:val="28"/>
        </w:rPr>
        <w:t xml:space="preserve"> </w:t>
      </w:r>
      <w:r>
        <w:t>опыт</w:t>
      </w:r>
      <w:r>
        <w:rPr>
          <w:spacing w:val="29"/>
        </w:rPr>
        <w:t xml:space="preserve"> </w:t>
      </w:r>
      <w:r>
        <w:t>экспериментирования,</w:t>
      </w:r>
      <w:r>
        <w:rPr>
          <w:spacing w:val="29"/>
        </w:rPr>
        <w:t xml:space="preserve"> </w:t>
      </w:r>
      <w:r>
        <w:t>исследования</w:t>
      </w:r>
      <w:r>
        <w:rPr>
          <w:spacing w:val="27"/>
        </w:rPr>
        <w:t xml:space="preserve"> </w:t>
      </w:r>
      <w:r>
        <w:t>результатов</w:t>
      </w:r>
      <w:r>
        <w:rPr>
          <w:spacing w:val="28"/>
        </w:rPr>
        <w:t xml:space="preserve"> </w:t>
      </w:r>
      <w:r>
        <w:t>сме-</w:t>
      </w:r>
      <w:r>
        <w:rPr>
          <w:spacing w:val="-67"/>
        </w:rPr>
        <w:t xml:space="preserve"> </w:t>
      </w:r>
      <w:r>
        <w:t>шения</w:t>
      </w:r>
      <w:r>
        <w:rPr>
          <w:spacing w:val="-1"/>
        </w:rPr>
        <w:t xml:space="preserve"> </w:t>
      </w:r>
      <w:r>
        <w:t>красок</w:t>
      </w:r>
      <w:r>
        <w:rPr>
          <w:spacing w:val="1"/>
        </w:rPr>
        <w:t xml:space="preserve"> </w:t>
      </w:r>
      <w:r>
        <w:t>и</w:t>
      </w:r>
      <w:r>
        <w:rPr>
          <w:spacing w:val="-1"/>
        </w:rPr>
        <w:t xml:space="preserve"> </w:t>
      </w:r>
      <w:r>
        <w:t>получения нового цвета.</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85" w:firstLine="708"/>
      </w:pPr>
      <w:r>
        <w:lastRenderedPageBreak/>
        <w:t>Вести творческую работу на заданную тему с опорой на зрительные впе-</w:t>
      </w:r>
      <w:r>
        <w:rPr>
          <w:spacing w:val="1"/>
        </w:rPr>
        <w:t xml:space="preserve"> </w:t>
      </w:r>
      <w:r>
        <w:t>чатления,</w:t>
      </w:r>
      <w:r>
        <w:rPr>
          <w:spacing w:val="1"/>
        </w:rPr>
        <w:t xml:space="preserve"> </w:t>
      </w:r>
      <w:r>
        <w:t>организованные</w:t>
      </w:r>
      <w:r>
        <w:rPr>
          <w:spacing w:val="-3"/>
        </w:rPr>
        <w:t xml:space="preserve"> </w:t>
      </w:r>
      <w:r>
        <w:t>педагогом.</w:t>
      </w:r>
    </w:p>
    <w:p w:rsidR="00737B54" w:rsidRDefault="00F90934">
      <w:pPr>
        <w:pStyle w:val="1"/>
        <w:spacing w:before="2"/>
        <w:ind w:left="1000"/>
      </w:pPr>
      <w:r>
        <w:t>Модуль</w:t>
      </w:r>
      <w:r>
        <w:rPr>
          <w:spacing w:val="-3"/>
        </w:rPr>
        <w:t xml:space="preserve"> </w:t>
      </w:r>
      <w:r>
        <w:t>«Скульптура»</w:t>
      </w:r>
    </w:p>
    <w:p w:rsidR="00737B54" w:rsidRDefault="00F90934">
      <w:pPr>
        <w:pStyle w:val="a3"/>
        <w:ind w:right="977" w:firstLine="708"/>
      </w:pPr>
      <w:r>
        <w:t>Приобретать</w:t>
      </w:r>
      <w:r>
        <w:rPr>
          <w:spacing w:val="1"/>
        </w:rPr>
        <w:t xml:space="preserve"> </w:t>
      </w:r>
      <w:r>
        <w:t>опыт</w:t>
      </w:r>
      <w:r>
        <w:rPr>
          <w:spacing w:val="1"/>
        </w:rPr>
        <w:t xml:space="preserve"> </w:t>
      </w:r>
      <w:r>
        <w:t>аналитического наблюдения,</w:t>
      </w:r>
      <w:r>
        <w:rPr>
          <w:spacing w:val="1"/>
        </w:rPr>
        <w:t xml:space="preserve"> </w:t>
      </w:r>
      <w:r>
        <w:t>поиска</w:t>
      </w:r>
      <w:r>
        <w:rPr>
          <w:spacing w:val="1"/>
        </w:rPr>
        <w:t xml:space="preserve"> </w:t>
      </w:r>
      <w:r>
        <w:t>выразительных</w:t>
      </w:r>
      <w:r>
        <w:rPr>
          <w:spacing w:val="1"/>
        </w:rPr>
        <w:t xml:space="preserve"> </w:t>
      </w:r>
      <w:r>
        <w:t>образных объёмных форм в природе (облака, камни, коряги, формы плодов и</w:t>
      </w:r>
      <w:r>
        <w:rPr>
          <w:spacing w:val="1"/>
        </w:rPr>
        <w:t xml:space="preserve"> </w:t>
      </w:r>
      <w:r>
        <w:t>др.).</w:t>
      </w:r>
    </w:p>
    <w:p w:rsidR="00737B54" w:rsidRDefault="00F90934">
      <w:pPr>
        <w:pStyle w:val="a3"/>
        <w:spacing w:line="242" w:lineRule="auto"/>
        <w:ind w:right="984" w:firstLine="708"/>
      </w:pPr>
      <w:r>
        <w:t>Осваивать первичные приёмы лепки из пластилина, приобретать пред-</w:t>
      </w:r>
      <w:r>
        <w:rPr>
          <w:spacing w:val="1"/>
        </w:rPr>
        <w:t xml:space="preserve"> </w:t>
      </w:r>
      <w:r>
        <w:t>ставления</w:t>
      </w:r>
      <w:r>
        <w:rPr>
          <w:spacing w:val="-1"/>
        </w:rPr>
        <w:t xml:space="preserve"> </w:t>
      </w:r>
      <w:r>
        <w:t>о</w:t>
      </w:r>
      <w:r>
        <w:rPr>
          <w:spacing w:val="-3"/>
        </w:rPr>
        <w:t xml:space="preserve"> </w:t>
      </w:r>
      <w:r>
        <w:t>целостной</w:t>
      </w:r>
      <w:r>
        <w:rPr>
          <w:spacing w:val="-1"/>
        </w:rPr>
        <w:t xml:space="preserve"> </w:t>
      </w:r>
      <w:r>
        <w:t>форме</w:t>
      </w:r>
      <w:r>
        <w:rPr>
          <w:spacing w:val="-3"/>
        </w:rPr>
        <w:t xml:space="preserve"> </w:t>
      </w:r>
      <w:r>
        <w:t>в объёмном изображении.</w:t>
      </w:r>
    </w:p>
    <w:p w:rsidR="00737B54" w:rsidRDefault="00F90934">
      <w:pPr>
        <w:pStyle w:val="a3"/>
        <w:spacing w:line="242" w:lineRule="auto"/>
        <w:ind w:right="980" w:firstLine="708"/>
      </w:pPr>
      <w:r>
        <w:t>Овладевать первичными навыками бумагопластики - создания объёмных</w:t>
      </w:r>
      <w:r>
        <w:rPr>
          <w:spacing w:val="1"/>
        </w:rPr>
        <w:t xml:space="preserve"> </w:t>
      </w:r>
      <w:r>
        <w:t>форм</w:t>
      </w:r>
      <w:r>
        <w:rPr>
          <w:spacing w:val="-1"/>
        </w:rPr>
        <w:t xml:space="preserve"> </w:t>
      </w:r>
      <w:r>
        <w:t>из</w:t>
      </w:r>
      <w:r>
        <w:rPr>
          <w:spacing w:val="1"/>
        </w:rPr>
        <w:t xml:space="preserve"> </w:t>
      </w:r>
      <w:r>
        <w:t>бумаги</w:t>
      </w:r>
      <w:r>
        <w:rPr>
          <w:spacing w:val="-2"/>
        </w:rPr>
        <w:t xml:space="preserve"> </w:t>
      </w:r>
      <w:r>
        <w:t>путём</w:t>
      </w:r>
      <w:r>
        <w:rPr>
          <w:spacing w:val="-1"/>
        </w:rPr>
        <w:t xml:space="preserve"> </w:t>
      </w:r>
      <w:r>
        <w:t>её</w:t>
      </w:r>
      <w:r>
        <w:rPr>
          <w:spacing w:val="-5"/>
        </w:rPr>
        <w:t xml:space="preserve"> </w:t>
      </w:r>
      <w:r>
        <w:t>складывания,</w:t>
      </w:r>
      <w:r>
        <w:rPr>
          <w:spacing w:val="2"/>
        </w:rPr>
        <w:t xml:space="preserve"> </w:t>
      </w:r>
      <w:r>
        <w:t>надрезания,</w:t>
      </w:r>
      <w:r>
        <w:rPr>
          <w:spacing w:val="1"/>
        </w:rPr>
        <w:t xml:space="preserve"> </w:t>
      </w:r>
      <w:r>
        <w:t>закручивания</w:t>
      </w:r>
      <w:r>
        <w:rPr>
          <w:spacing w:val="-1"/>
        </w:rPr>
        <w:t xml:space="preserve"> </w:t>
      </w:r>
      <w:r>
        <w:t>и</w:t>
      </w:r>
      <w:r>
        <w:rPr>
          <w:spacing w:val="-2"/>
        </w:rPr>
        <w:t xml:space="preserve"> </w:t>
      </w:r>
      <w:r>
        <w:t>др.</w:t>
      </w:r>
    </w:p>
    <w:p w:rsidR="00737B54" w:rsidRDefault="00F90934">
      <w:pPr>
        <w:pStyle w:val="1"/>
        <w:ind w:left="1000"/>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ind w:right="978" w:firstLine="708"/>
      </w:pPr>
      <w:r>
        <w:t>Уметь рассматривать и эстетически характеризовать различные примеры</w:t>
      </w:r>
      <w:r>
        <w:rPr>
          <w:spacing w:val="1"/>
        </w:rPr>
        <w:t xml:space="preserve"> </w:t>
      </w:r>
      <w:r>
        <w:t>узоров в природе (в условиях урока на основе фотографий); приводить приме-</w:t>
      </w:r>
      <w:r>
        <w:rPr>
          <w:spacing w:val="1"/>
        </w:rPr>
        <w:t xml:space="preserve"> </w:t>
      </w:r>
      <w:r>
        <w:t>ры, сопоставлять и искать ассоциации с орнаментами в произведениях декора-</w:t>
      </w:r>
      <w:r>
        <w:rPr>
          <w:spacing w:val="1"/>
        </w:rPr>
        <w:t xml:space="preserve"> </w:t>
      </w:r>
      <w:r>
        <w:t>тивно-прикладного</w:t>
      </w:r>
      <w:r>
        <w:rPr>
          <w:spacing w:val="-4"/>
        </w:rPr>
        <w:t xml:space="preserve"> </w:t>
      </w:r>
      <w:r>
        <w:t>искусства.</w:t>
      </w:r>
    </w:p>
    <w:p w:rsidR="00737B54" w:rsidRDefault="00F90934">
      <w:pPr>
        <w:pStyle w:val="a3"/>
        <w:ind w:right="984" w:firstLine="708"/>
      </w:pPr>
      <w:r>
        <w:t>Различать виды орнаментов по изобразительным мотивам: растительные,</w:t>
      </w:r>
      <w:r>
        <w:rPr>
          <w:spacing w:val="1"/>
        </w:rPr>
        <w:t xml:space="preserve"> </w:t>
      </w:r>
      <w:r>
        <w:t>геометрические,</w:t>
      </w:r>
      <w:r>
        <w:rPr>
          <w:spacing w:val="2"/>
        </w:rPr>
        <w:t xml:space="preserve"> </w:t>
      </w:r>
      <w:r>
        <w:t>анималистические.</w:t>
      </w:r>
    </w:p>
    <w:p w:rsidR="00737B54" w:rsidRDefault="00F90934">
      <w:pPr>
        <w:pStyle w:val="a3"/>
        <w:spacing w:line="237" w:lineRule="auto"/>
        <w:ind w:right="981" w:firstLine="708"/>
      </w:pPr>
      <w:r>
        <w:t>Учиться использовать правила симметрии в своей художественной дея-</w:t>
      </w:r>
      <w:r>
        <w:rPr>
          <w:spacing w:val="1"/>
        </w:rPr>
        <w:t xml:space="preserve"> </w:t>
      </w:r>
      <w:r>
        <w:t>тельности.</w:t>
      </w:r>
    </w:p>
    <w:p w:rsidR="00737B54" w:rsidRDefault="00F90934">
      <w:pPr>
        <w:pStyle w:val="a3"/>
        <w:ind w:right="980" w:firstLine="708"/>
      </w:pPr>
      <w:r>
        <w:t>Приобретать опыт создания орнаментальной декоративной композиции</w:t>
      </w:r>
      <w:r>
        <w:rPr>
          <w:spacing w:val="1"/>
        </w:rPr>
        <w:t xml:space="preserve"> </w:t>
      </w:r>
      <w:r>
        <w:t>(стилизованной:</w:t>
      </w:r>
      <w:r>
        <w:rPr>
          <w:spacing w:val="-6"/>
        </w:rPr>
        <w:t xml:space="preserve"> </w:t>
      </w:r>
      <w:r>
        <w:t>декоративный</w:t>
      </w:r>
      <w:r>
        <w:rPr>
          <w:spacing w:val="-1"/>
        </w:rPr>
        <w:t xml:space="preserve"> </w:t>
      </w:r>
      <w:r>
        <w:t>цветок</w:t>
      </w:r>
      <w:r>
        <w:rPr>
          <w:spacing w:val="1"/>
        </w:rPr>
        <w:t xml:space="preserve"> </w:t>
      </w:r>
      <w:r>
        <w:t>или</w:t>
      </w:r>
      <w:r>
        <w:rPr>
          <w:spacing w:val="-1"/>
        </w:rPr>
        <w:t xml:space="preserve"> </w:t>
      </w:r>
      <w:r>
        <w:t>птица).</w:t>
      </w:r>
    </w:p>
    <w:p w:rsidR="00737B54" w:rsidRDefault="00F90934">
      <w:pPr>
        <w:pStyle w:val="a3"/>
        <w:ind w:left="1000" w:right="984" w:firstLine="0"/>
      </w:pPr>
      <w:r>
        <w:t>Приобретать знания о значении и назначении украшений в жизни людей.</w:t>
      </w:r>
      <w:r>
        <w:rPr>
          <w:spacing w:val="1"/>
        </w:rPr>
        <w:t xml:space="preserve"> </w:t>
      </w:r>
      <w:r>
        <w:t>Приобретать</w:t>
      </w:r>
      <w:r>
        <w:rPr>
          <w:spacing w:val="26"/>
        </w:rPr>
        <w:t xml:space="preserve"> </w:t>
      </w:r>
      <w:r>
        <w:t>представления</w:t>
      </w:r>
      <w:r>
        <w:rPr>
          <w:spacing w:val="28"/>
        </w:rPr>
        <w:t xml:space="preserve"> </w:t>
      </w:r>
      <w:r>
        <w:t>о</w:t>
      </w:r>
      <w:r>
        <w:rPr>
          <w:spacing w:val="22"/>
        </w:rPr>
        <w:t xml:space="preserve"> </w:t>
      </w:r>
      <w:r>
        <w:t>глиняных</w:t>
      </w:r>
      <w:r>
        <w:rPr>
          <w:spacing w:val="26"/>
        </w:rPr>
        <w:t xml:space="preserve"> </w:t>
      </w:r>
      <w:r>
        <w:t>игрушках</w:t>
      </w:r>
      <w:r>
        <w:rPr>
          <w:spacing w:val="25"/>
        </w:rPr>
        <w:t xml:space="preserve"> </w:t>
      </w:r>
      <w:r>
        <w:t>отечественных</w:t>
      </w:r>
      <w:r>
        <w:rPr>
          <w:spacing w:val="30"/>
        </w:rPr>
        <w:t xml:space="preserve"> </w:t>
      </w:r>
      <w:r>
        <w:t>народ-</w:t>
      </w:r>
    </w:p>
    <w:p w:rsidR="00737B54" w:rsidRDefault="00F90934">
      <w:pPr>
        <w:pStyle w:val="a3"/>
        <w:ind w:right="976" w:firstLine="0"/>
      </w:pPr>
      <w:r>
        <w:t>ных художественных промыслов (дымковская, каргопольская игрушки или по</w:t>
      </w:r>
      <w:r>
        <w:rPr>
          <w:spacing w:val="1"/>
        </w:rPr>
        <w:t xml:space="preserve"> </w:t>
      </w:r>
      <w:r>
        <w:t>выбору учителя с учётом местных промыслов) и опыт практической художе-</w:t>
      </w:r>
      <w:r>
        <w:rPr>
          <w:spacing w:val="1"/>
        </w:rPr>
        <w:t xml:space="preserve"> </w:t>
      </w:r>
      <w:r>
        <w:t>ственной</w:t>
      </w:r>
      <w:r>
        <w:rPr>
          <w:spacing w:val="-2"/>
        </w:rPr>
        <w:t xml:space="preserve"> </w:t>
      </w:r>
      <w:r>
        <w:t>деятельности</w:t>
      </w:r>
      <w:r>
        <w:rPr>
          <w:spacing w:val="-2"/>
        </w:rPr>
        <w:t xml:space="preserve"> </w:t>
      </w:r>
      <w:r>
        <w:t>по</w:t>
      </w:r>
      <w:r>
        <w:rPr>
          <w:spacing w:val="-4"/>
        </w:rPr>
        <w:t xml:space="preserve"> </w:t>
      </w:r>
      <w:r>
        <w:t>мотивам игрушки</w:t>
      </w:r>
      <w:r>
        <w:rPr>
          <w:spacing w:val="-1"/>
        </w:rPr>
        <w:t xml:space="preserve"> </w:t>
      </w:r>
      <w:r>
        <w:t>выбранного</w:t>
      </w:r>
      <w:r>
        <w:rPr>
          <w:spacing w:val="-4"/>
        </w:rPr>
        <w:t xml:space="preserve"> </w:t>
      </w:r>
      <w:r>
        <w:t>промысла.</w:t>
      </w:r>
    </w:p>
    <w:p w:rsidR="00737B54" w:rsidRDefault="00F90934">
      <w:pPr>
        <w:pStyle w:val="a3"/>
        <w:spacing w:line="242" w:lineRule="auto"/>
        <w:ind w:right="981" w:firstLine="708"/>
      </w:pPr>
      <w:r>
        <w:t>Иметь опыт и соответствующие возрасту навыки подготовки и оформле-</w:t>
      </w:r>
      <w:r>
        <w:rPr>
          <w:spacing w:val="1"/>
        </w:rPr>
        <w:t xml:space="preserve"> </w:t>
      </w:r>
      <w:r>
        <w:t>ния</w:t>
      </w:r>
      <w:r>
        <w:rPr>
          <w:spacing w:val="4"/>
        </w:rPr>
        <w:t xml:space="preserve"> </w:t>
      </w:r>
      <w:r>
        <w:t>общего</w:t>
      </w:r>
      <w:r>
        <w:rPr>
          <w:spacing w:val="-3"/>
        </w:rPr>
        <w:t xml:space="preserve"> </w:t>
      </w:r>
      <w:r>
        <w:t>праздника.</w:t>
      </w:r>
    </w:p>
    <w:p w:rsidR="00737B54" w:rsidRDefault="00F90934">
      <w:pPr>
        <w:pStyle w:val="1"/>
        <w:ind w:left="1000"/>
      </w:pPr>
      <w:r>
        <w:t>Модуль</w:t>
      </w:r>
      <w:r>
        <w:rPr>
          <w:spacing w:val="-3"/>
        </w:rPr>
        <w:t xml:space="preserve"> </w:t>
      </w:r>
      <w:r>
        <w:t>«Архитектура»</w:t>
      </w:r>
    </w:p>
    <w:p w:rsidR="00737B54" w:rsidRDefault="00F90934">
      <w:pPr>
        <w:pStyle w:val="a3"/>
        <w:ind w:right="983" w:firstLine="708"/>
      </w:pPr>
      <w:r>
        <w:t>Рассматривать различные произведения архитектуры в окружающем ми-</w:t>
      </w:r>
      <w:r>
        <w:rPr>
          <w:spacing w:val="1"/>
        </w:rPr>
        <w:t xml:space="preserve"> </w:t>
      </w:r>
      <w:r>
        <w:t>ре (по фотографиям в условиях урока); анализировать и характеризовать осо-</w:t>
      </w:r>
      <w:r>
        <w:rPr>
          <w:spacing w:val="1"/>
        </w:rPr>
        <w:t xml:space="preserve"> </w:t>
      </w:r>
      <w:r>
        <w:t>бенности</w:t>
      </w:r>
      <w:r>
        <w:rPr>
          <w:spacing w:val="-2"/>
        </w:rPr>
        <w:t xml:space="preserve"> </w:t>
      </w:r>
      <w:r>
        <w:t>и</w:t>
      </w:r>
      <w:r>
        <w:rPr>
          <w:spacing w:val="-1"/>
        </w:rPr>
        <w:t xml:space="preserve"> </w:t>
      </w:r>
      <w:r>
        <w:t>составные</w:t>
      </w:r>
      <w:r>
        <w:rPr>
          <w:spacing w:val="-4"/>
        </w:rPr>
        <w:t xml:space="preserve"> </w:t>
      </w:r>
      <w:r>
        <w:t>части</w:t>
      </w:r>
      <w:r>
        <w:rPr>
          <w:spacing w:val="-1"/>
        </w:rPr>
        <w:t xml:space="preserve"> </w:t>
      </w:r>
      <w:r>
        <w:t>рассматриваемых</w:t>
      </w:r>
      <w:r>
        <w:rPr>
          <w:spacing w:val="1"/>
        </w:rPr>
        <w:t xml:space="preserve"> </w:t>
      </w:r>
      <w:r>
        <w:t>зданий.</w:t>
      </w:r>
    </w:p>
    <w:p w:rsidR="00737B54" w:rsidRDefault="00F90934">
      <w:pPr>
        <w:pStyle w:val="a3"/>
        <w:spacing w:line="242" w:lineRule="auto"/>
        <w:ind w:right="975" w:firstLine="708"/>
      </w:pPr>
      <w:r>
        <w:t>Осваивать приёмы конструирования из бумаги, складывания объёмных</w:t>
      </w:r>
      <w:r>
        <w:rPr>
          <w:spacing w:val="1"/>
        </w:rPr>
        <w:t xml:space="preserve"> </w:t>
      </w:r>
      <w:r>
        <w:t>простых геометрических</w:t>
      </w:r>
      <w:r>
        <w:rPr>
          <w:spacing w:val="1"/>
        </w:rPr>
        <w:t xml:space="preserve"> </w:t>
      </w:r>
      <w:r>
        <w:t>тел.</w:t>
      </w:r>
    </w:p>
    <w:p w:rsidR="00737B54" w:rsidRDefault="00F90934">
      <w:pPr>
        <w:pStyle w:val="a3"/>
        <w:spacing w:line="242" w:lineRule="auto"/>
        <w:ind w:right="982" w:firstLine="708"/>
      </w:pPr>
      <w:r>
        <w:t>Приобретать опыт пространственного макетирования (сказочный город) в</w:t>
      </w:r>
      <w:r>
        <w:rPr>
          <w:spacing w:val="-67"/>
        </w:rPr>
        <w:t xml:space="preserve"> </w:t>
      </w:r>
      <w:r>
        <w:t>форме</w:t>
      </w:r>
      <w:r>
        <w:rPr>
          <w:spacing w:val="-4"/>
        </w:rPr>
        <w:t xml:space="preserve"> </w:t>
      </w:r>
      <w:r>
        <w:t>коллективной</w:t>
      </w:r>
      <w:r>
        <w:rPr>
          <w:spacing w:val="-1"/>
        </w:rPr>
        <w:t xml:space="preserve"> </w:t>
      </w:r>
      <w:r>
        <w:t>игровой</w:t>
      </w:r>
      <w:r>
        <w:rPr>
          <w:spacing w:val="-1"/>
        </w:rPr>
        <w:t xml:space="preserve"> </w:t>
      </w:r>
      <w:r>
        <w:t>деятельности.</w:t>
      </w:r>
    </w:p>
    <w:p w:rsidR="00737B54" w:rsidRDefault="00F90934">
      <w:pPr>
        <w:pStyle w:val="a3"/>
        <w:spacing w:line="242" w:lineRule="auto"/>
        <w:ind w:right="980" w:firstLine="708"/>
      </w:pPr>
      <w:r>
        <w:t>Приобретать представления о конструктивной основе любого предмета и</w:t>
      </w:r>
      <w:r>
        <w:rPr>
          <w:spacing w:val="1"/>
        </w:rPr>
        <w:t xml:space="preserve"> </w:t>
      </w:r>
      <w:r>
        <w:t>первичные</w:t>
      </w:r>
      <w:r>
        <w:rPr>
          <w:spacing w:val="-4"/>
        </w:rPr>
        <w:t xml:space="preserve"> </w:t>
      </w:r>
      <w:r>
        <w:t>навыки</w:t>
      </w:r>
      <w:r>
        <w:rPr>
          <w:spacing w:val="-1"/>
        </w:rPr>
        <w:t xml:space="preserve"> </w:t>
      </w:r>
      <w:r>
        <w:t>анализа</w:t>
      </w:r>
      <w:r>
        <w:rPr>
          <w:spacing w:val="1"/>
        </w:rPr>
        <w:t xml:space="preserve"> </w:t>
      </w:r>
      <w:r>
        <w:t>его</w:t>
      </w:r>
      <w:r>
        <w:rPr>
          <w:spacing w:val="-3"/>
        </w:rPr>
        <w:t xml:space="preserve"> </w:t>
      </w:r>
      <w:r>
        <w:t>строения.</w:t>
      </w:r>
    </w:p>
    <w:p w:rsidR="00737B54" w:rsidRDefault="00737B54">
      <w:pPr>
        <w:pStyle w:val="a3"/>
        <w:spacing w:before="4"/>
        <w:ind w:left="0" w:firstLine="0"/>
        <w:jc w:val="left"/>
        <w:rPr>
          <w:sz w:val="26"/>
        </w:rPr>
      </w:pPr>
    </w:p>
    <w:p w:rsidR="00737B54" w:rsidRDefault="00F90934">
      <w:pPr>
        <w:pStyle w:val="1"/>
        <w:spacing w:before="1" w:line="317" w:lineRule="exact"/>
        <w:ind w:left="1000"/>
      </w:pPr>
      <w:r>
        <w:t>Модуль</w:t>
      </w:r>
      <w:r>
        <w:rPr>
          <w:spacing w:val="-5"/>
        </w:rPr>
        <w:t xml:space="preserve"> </w:t>
      </w:r>
      <w:r>
        <w:t>«Восприятие</w:t>
      </w:r>
      <w:r>
        <w:rPr>
          <w:spacing w:val="-5"/>
        </w:rPr>
        <w:t xml:space="preserve"> </w:t>
      </w:r>
      <w:r>
        <w:t>произведений</w:t>
      </w:r>
      <w:r>
        <w:rPr>
          <w:spacing w:val="-5"/>
        </w:rPr>
        <w:t xml:space="preserve"> </w:t>
      </w:r>
      <w:r>
        <w:t>искусства»</w:t>
      </w:r>
    </w:p>
    <w:p w:rsidR="00737B54" w:rsidRDefault="00F90934">
      <w:pPr>
        <w:pStyle w:val="a3"/>
        <w:ind w:right="981" w:firstLine="708"/>
      </w:pPr>
      <w:r>
        <w:t>Приобретать умения рассматривать, анализировать детские рисунки с по-</w:t>
      </w:r>
      <w:r>
        <w:rPr>
          <w:spacing w:val="1"/>
        </w:rPr>
        <w:t xml:space="preserve"> </w:t>
      </w:r>
      <w:r>
        <w:t>зиций их содержания и сюжета, настроения, композиции (расположения на ли-</w:t>
      </w:r>
      <w:r>
        <w:rPr>
          <w:spacing w:val="1"/>
        </w:rPr>
        <w:t xml:space="preserve"> </w:t>
      </w:r>
      <w:r>
        <w:t>сте), цвета, а</w:t>
      </w:r>
      <w:r>
        <w:rPr>
          <w:spacing w:val="-5"/>
        </w:rPr>
        <w:t xml:space="preserve"> </w:t>
      </w:r>
      <w:r>
        <w:t>также</w:t>
      </w:r>
      <w:r>
        <w:rPr>
          <w:spacing w:val="-5"/>
        </w:rPr>
        <w:t xml:space="preserve"> </w:t>
      </w:r>
      <w:r>
        <w:t>соответствия</w:t>
      </w:r>
      <w:r>
        <w:rPr>
          <w:spacing w:val="2"/>
        </w:rPr>
        <w:t xml:space="preserve"> </w:t>
      </w:r>
      <w:r>
        <w:t>учебной</w:t>
      </w:r>
      <w:r>
        <w:rPr>
          <w:spacing w:val="-2"/>
        </w:rPr>
        <w:t xml:space="preserve"> </w:t>
      </w:r>
      <w:r>
        <w:t>задаче, поставленной</w:t>
      </w:r>
      <w:r>
        <w:rPr>
          <w:spacing w:val="1"/>
        </w:rPr>
        <w:t xml:space="preserve"> </w:t>
      </w:r>
      <w:r>
        <w:t>учителем.</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1" w:firstLine="708"/>
      </w:pPr>
      <w:r>
        <w:lastRenderedPageBreak/>
        <w:t>Приобретать опыт эстетического наблюдения природы на основе эмоци-</w:t>
      </w:r>
      <w:r>
        <w:rPr>
          <w:spacing w:val="1"/>
        </w:rPr>
        <w:t xml:space="preserve"> </w:t>
      </w:r>
      <w:r>
        <w:t>ональных впечатлений с учётом учебных задач и визуальной установки учите-</w:t>
      </w:r>
      <w:r>
        <w:rPr>
          <w:spacing w:val="1"/>
        </w:rPr>
        <w:t xml:space="preserve"> </w:t>
      </w:r>
      <w:r>
        <w:t>ля.</w:t>
      </w:r>
    </w:p>
    <w:p w:rsidR="00737B54" w:rsidRDefault="00F90934">
      <w:pPr>
        <w:pStyle w:val="a3"/>
        <w:spacing w:before="2"/>
        <w:ind w:right="979" w:firstLine="708"/>
      </w:pPr>
      <w:r>
        <w:t>Приобретать опыт художественного наблюдения предметной среды жиз-</w:t>
      </w:r>
      <w:r>
        <w:rPr>
          <w:spacing w:val="1"/>
        </w:rPr>
        <w:t xml:space="preserve"> </w:t>
      </w:r>
      <w:r>
        <w:t>ни человека в зависимости от поставленной аналитической и эстетической за-</w:t>
      </w:r>
      <w:r>
        <w:rPr>
          <w:spacing w:val="1"/>
        </w:rPr>
        <w:t xml:space="preserve"> </w:t>
      </w:r>
      <w:r>
        <w:t>дачи</w:t>
      </w:r>
      <w:r>
        <w:rPr>
          <w:spacing w:val="-2"/>
        </w:rPr>
        <w:t xml:space="preserve"> </w:t>
      </w:r>
      <w:r>
        <w:t>(установки).</w:t>
      </w:r>
    </w:p>
    <w:p w:rsidR="00737B54" w:rsidRDefault="00F90934">
      <w:pPr>
        <w:pStyle w:val="a3"/>
        <w:spacing w:line="242" w:lineRule="auto"/>
        <w:ind w:right="985" w:firstLine="708"/>
      </w:pPr>
      <w:r>
        <w:t>Осваивать опыт эстетического восприятия и аналитического наблюдения</w:t>
      </w:r>
      <w:r>
        <w:rPr>
          <w:spacing w:val="1"/>
        </w:rPr>
        <w:t xml:space="preserve"> </w:t>
      </w:r>
      <w:r>
        <w:t>архитектурных построек.</w:t>
      </w:r>
    </w:p>
    <w:p w:rsidR="00737B54" w:rsidRDefault="00F90934">
      <w:pPr>
        <w:pStyle w:val="a3"/>
        <w:ind w:right="974" w:firstLine="708"/>
      </w:pPr>
      <w:r>
        <w:t>Осваивать</w:t>
      </w:r>
      <w:r>
        <w:rPr>
          <w:spacing w:val="1"/>
        </w:rPr>
        <w:t xml:space="preserve"> </w:t>
      </w:r>
      <w:r>
        <w:t>опыт</w:t>
      </w:r>
      <w:r>
        <w:rPr>
          <w:spacing w:val="1"/>
        </w:rPr>
        <w:t xml:space="preserve"> </w:t>
      </w:r>
      <w:r>
        <w:t>эстетического,</w:t>
      </w:r>
      <w:r>
        <w:rPr>
          <w:spacing w:val="1"/>
        </w:rPr>
        <w:t xml:space="preserve"> </w:t>
      </w:r>
      <w:r>
        <w:t>эмоционального</w:t>
      </w:r>
      <w:r>
        <w:rPr>
          <w:spacing w:val="1"/>
        </w:rPr>
        <w:t xml:space="preserve"> </w:t>
      </w:r>
      <w:r>
        <w:t>общения со станковой</w:t>
      </w:r>
      <w:r>
        <w:rPr>
          <w:spacing w:val="1"/>
        </w:rPr>
        <w:t xml:space="preserve"> </w:t>
      </w:r>
      <w:r>
        <w:t>картиной, понимать значение зрительских умений и специальных знаний; при-</w:t>
      </w:r>
      <w:r>
        <w:rPr>
          <w:spacing w:val="1"/>
        </w:rPr>
        <w:t xml:space="preserve"> </w:t>
      </w:r>
      <w:r>
        <w:t>обретать</w:t>
      </w:r>
      <w:r>
        <w:rPr>
          <w:spacing w:val="1"/>
        </w:rPr>
        <w:t xml:space="preserve"> </w:t>
      </w:r>
      <w:r>
        <w:t>опыт</w:t>
      </w:r>
      <w:r>
        <w:rPr>
          <w:spacing w:val="1"/>
        </w:rPr>
        <w:t xml:space="preserve"> </w:t>
      </w:r>
      <w:r>
        <w:t>восприятия</w:t>
      </w:r>
      <w:r>
        <w:rPr>
          <w:spacing w:val="1"/>
        </w:rPr>
        <w:t xml:space="preserve"> </w:t>
      </w:r>
      <w:r>
        <w:t>картин</w:t>
      </w:r>
      <w:r>
        <w:rPr>
          <w:spacing w:val="1"/>
        </w:rPr>
        <w:t xml:space="preserve"> </w:t>
      </w:r>
      <w:r>
        <w:t>со</w:t>
      </w:r>
      <w:r>
        <w:rPr>
          <w:spacing w:val="1"/>
        </w:rPr>
        <w:t xml:space="preserve"> </w:t>
      </w:r>
      <w:r>
        <w:t>сказочным</w:t>
      </w:r>
      <w:r>
        <w:rPr>
          <w:spacing w:val="1"/>
        </w:rPr>
        <w:t xml:space="preserve"> </w:t>
      </w:r>
      <w:r>
        <w:t>сюжетом</w:t>
      </w:r>
      <w:r>
        <w:rPr>
          <w:spacing w:val="1"/>
        </w:rPr>
        <w:t xml:space="preserve"> </w:t>
      </w:r>
      <w:r>
        <w:t>(В.М.</w:t>
      </w:r>
      <w:r>
        <w:rPr>
          <w:spacing w:val="70"/>
        </w:rPr>
        <w:t xml:space="preserve"> </w:t>
      </w:r>
      <w:r>
        <w:t>Васнецова,</w:t>
      </w:r>
      <w:r>
        <w:rPr>
          <w:spacing w:val="-67"/>
        </w:rPr>
        <w:t xml:space="preserve"> </w:t>
      </w:r>
      <w:r>
        <w:t>М.А.</w:t>
      </w:r>
      <w:r>
        <w:rPr>
          <w:spacing w:val="12"/>
        </w:rPr>
        <w:t xml:space="preserve"> </w:t>
      </w:r>
      <w:r>
        <w:t>Врубеля</w:t>
      </w:r>
      <w:r>
        <w:rPr>
          <w:spacing w:val="10"/>
        </w:rPr>
        <w:t xml:space="preserve"> </w:t>
      </w:r>
      <w:r>
        <w:t>и</w:t>
      </w:r>
      <w:r>
        <w:rPr>
          <w:spacing w:val="9"/>
        </w:rPr>
        <w:t xml:space="preserve"> </w:t>
      </w:r>
      <w:r>
        <w:t>других</w:t>
      </w:r>
      <w:r>
        <w:rPr>
          <w:spacing w:val="10"/>
        </w:rPr>
        <w:t xml:space="preserve"> </w:t>
      </w:r>
      <w:r>
        <w:t>художников</w:t>
      </w:r>
      <w:r>
        <w:rPr>
          <w:spacing w:val="10"/>
        </w:rPr>
        <w:t xml:space="preserve"> </w:t>
      </w:r>
      <w:r>
        <w:t>по</w:t>
      </w:r>
      <w:r>
        <w:rPr>
          <w:spacing w:val="6"/>
        </w:rPr>
        <w:t xml:space="preserve"> </w:t>
      </w:r>
      <w:r>
        <w:t>выбору</w:t>
      </w:r>
      <w:r>
        <w:rPr>
          <w:spacing w:val="11"/>
        </w:rPr>
        <w:t xml:space="preserve"> </w:t>
      </w:r>
      <w:r>
        <w:t>учителя),</w:t>
      </w:r>
      <w:r>
        <w:rPr>
          <w:spacing w:val="12"/>
        </w:rPr>
        <w:t xml:space="preserve"> </w:t>
      </w:r>
      <w:r>
        <w:t>а</w:t>
      </w:r>
      <w:r>
        <w:rPr>
          <w:spacing w:val="10"/>
        </w:rPr>
        <w:t xml:space="preserve"> </w:t>
      </w:r>
      <w:r>
        <w:t>также</w:t>
      </w:r>
      <w:r>
        <w:rPr>
          <w:spacing w:val="10"/>
        </w:rPr>
        <w:t xml:space="preserve"> </w:t>
      </w:r>
      <w:r>
        <w:t>произведений</w:t>
      </w:r>
      <w:r>
        <w:rPr>
          <w:spacing w:val="-68"/>
        </w:rPr>
        <w:t xml:space="preserve"> </w:t>
      </w:r>
      <w:r>
        <w:t>с</w:t>
      </w:r>
      <w:r>
        <w:rPr>
          <w:spacing w:val="43"/>
        </w:rPr>
        <w:t xml:space="preserve"> </w:t>
      </w:r>
      <w:r>
        <w:t>ярко</w:t>
      </w:r>
      <w:r>
        <w:rPr>
          <w:spacing w:val="38"/>
        </w:rPr>
        <w:t xml:space="preserve"> </w:t>
      </w:r>
      <w:r>
        <w:t>выраженным</w:t>
      </w:r>
      <w:r>
        <w:rPr>
          <w:spacing w:val="41"/>
        </w:rPr>
        <w:t xml:space="preserve"> </w:t>
      </w:r>
      <w:r>
        <w:t>эмоциональным</w:t>
      </w:r>
      <w:r>
        <w:rPr>
          <w:spacing w:val="110"/>
        </w:rPr>
        <w:t xml:space="preserve"> </w:t>
      </w:r>
      <w:r>
        <w:t>настроением</w:t>
      </w:r>
      <w:r>
        <w:rPr>
          <w:spacing w:val="110"/>
        </w:rPr>
        <w:t xml:space="preserve"> </w:t>
      </w:r>
      <w:r>
        <w:t>(например,</w:t>
      </w:r>
      <w:r>
        <w:rPr>
          <w:spacing w:val="113"/>
        </w:rPr>
        <w:t xml:space="preserve"> </w:t>
      </w:r>
      <w:r>
        <w:t>натюрморты</w:t>
      </w:r>
      <w:r>
        <w:rPr>
          <w:spacing w:val="-68"/>
        </w:rPr>
        <w:t xml:space="preserve"> </w:t>
      </w:r>
      <w:r>
        <w:t>В.</w:t>
      </w:r>
      <w:r>
        <w:rPr>
          <w:spacing w:val="3"/>
        </w:rPr>
        <w:t xml:space="preserve"> </w:t>
      </w:r>
      <w:r>
        <w:t>Ван</w:t>
      </w:r>
      <w:r>
        <w:rPr>
          <w:spacing w:val="-1"/>
        </w:rPr>
        <w:t xml:space="preserve"> </w:t>
      </w:r>
      <w:r>
        <w:t>Гога</w:t>
      </w:r>
      <w:r>
        <w:rPr>
          <w:spacing w:val="1"/>
        </w:rPr>
        <w:t xml:space="preserve"> </w:t>
      </w:r>
      <w:r>
        <w:t>или А.</w:t>
      </w:r>
      <w:r>
        <w:rPr>
          <w:spacing w:val="5"/>
        </w:rPr>
        <w:t xml:space="preserve"> </w:t>
      </w:r>
      <w:r>
        <w:t>Матисса).</w:t>
      </w:r>
    </w:p>
    <w:p w:rsidR="00737B54" w:rsidRDefault="00F90934">
      <w:pPr>
        <w:pStyle w:val="a3"/>
        <w:spacing w:line="242" w:lineRule="auto"/>
        <w:ind w:right="980" w:firstLine="708"/>
      </w:pPr>
      <w:r>
        <w:t>Осваивать новый опыт восприятия художественных иллюстраций в дет-</w:t>
      </w:r>
      <w:r>
        <w:rPr>
          <w:spacing w:val="1"/>
        </w:rPr>
        <w:t xml:space="preserve"> </w:t>
      </w:r>
      <w:r>
        <w:t>ских</w:t>
      </w:r>
      <w:r>
        <w:rPr>
          <w:spacing w:val="-1"/>
        </w:rPr>
        <w:t xml:space="preserve"> </w:t>
      </w:r>
      <w:r>
        <w:t>книгах</w:t>
      </w:r>
      <w:r>
        <w:rPr>
          <w:spacing w:val="-1"/>
        </w:rPr>
        <w:t xml:space="preserve"> </w:t>
      </w:r>
      <w:r>
        <w:t>и</w:t>
      </w:r>
      <w:r>
        <w:rPr>
          <w:spacing w:val="-2"/>
        </w:rPr>
        <w:t xml:space="preserve"> </w:t>
      </w:r>
      <w:r>
        <w:t>отношения</w:t>
      </w:r>
      <w:r>
        <w:rPr>
          <w:spacing w:val="-2"/>
        </w:rPr>
        <w:t xml:space="preserve"> </w:t>
      </w:r>
      <w:r>
        <w:t>к ним</w:t>
      </w:r>
      <w:r>
        <w:rPr>
          <w:spacing w:val="-2"/>
        </w:rPr>
        <w:t xml:space="preserve"> </w:t>
      </w:r>
      <w:r>
        <w:t>в соответствии</w:t>
      </w:r>
      <w:r>
        <w:rPr>
          <w:spacing w:val="-3"/>
        </w:rPr>
        <w:t xml:space="preserve"> </w:t>
      </w:r>
      <w:r>
        <w:t>с</w:t>
      </w:r>
      <w:r>
        <w:rPr>
          <w:spacing w:val="3"/>
        </w:rPr>
        <w:t xml:space="preserve"> </w:t>
      </w:r>
      <w:r>
        <w:t>учебной</w:t>
      </w:r>
      <w:r>
        <w:rPr>
          <w:spacing w:val="2"/>
        </w:rPr>
        <w:t xml:space="preserve"> </w:t>
      </w:r>
      <w:r>
        <w:t>установкой.</w:t>
      </w:r>
    </w:p>
    <w:p w:rsidR="00737B54" w:rsidRDefault="00F90934">
      <w:pPr>
        <w:pStyle w:val="1"/>
        <w:ind w:left="1000"/>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spacing w:line="237" w:lineRule="auto"/>
        <w:ind w:right="985" w:firstLine="708"/>
      </w:pPr>
      <w:r>
        <w:t>Приобретать опыт создания фотографий с целью эстетического и целена-</w:t>
      </w:r>
      <w:r>
        <w:rPr>
          <w:spacing w:val="1"/>
        </w:rPr>
        <w:t xml:space="preserve"> </w:t>
      </w:r>
      <w:r>
        <w:t>правленного</w:t>
      </w:r>
      <w:r>
        <w:rPr>
          <w:spacing w:val="-4"/>
        </w:rPr>
        <w:t xml:space="preserve"> </w:t>
      </w:r>
      <w:r>
        <w:t>наблюдения природы.</w:t>
      </w:r>
    </w:p>
    <w:p w:rsidR="00737B54" w:rsidRDefault="00F90934">
      <w:pPr>
        <w:pStyle w:val="a3"/>
        <w:ind w:right="982" w:firstLine="708"/>
      </w:pPr>
      <w:r>
        <w:t>Приобретать опыт обсуждения фотографий с точки зрения того, с какой</w:t>
      </w:r>
      <w:r>
        <w:rPr>
          <w:spacing w:val="1"/>
        </w:rPr>
        <w:t xml:space="preserve"> </w:t>
      </w:r>
      <w:r>
        <w:t>целью сделан снимок, насколько значимо его содержание и какова композиция</w:t>
      </w:r>
      <w:r>
        <w:rPr>
          <w:spacing w:val="1"/>
        </w:rPr>
        <w:t xml:space="preserve"> </w:t>
      </w:r>
      <w:r>
        <w:t>в кадре.</w:t>
      </w:r>
    </w:p>
    <w:p w:rsidR="00737B54" w:rsidRDefault="00737B54">
      <w:pPr>
        <w:pStyle w:val="a3"/>
        <w:spacing w:before="6"/>
        <w:ind w:left="0" w:firstLine="0"/>
        <w:jc w:val="left"/>
      </w:pPr>
    </w:p>
    <w:p w:rsidR="00737B54" w:rsidRDefault="00F90934" w:rsidP="007F2F89">
      <w:pPr>
        <w:pStyle w:val="1"/>
        <w:numPr>
          <w:ilvl w:val="0"/>
          <w:numId w:val="42"/>
        </w:numPr>
        <w:tabs>
          <w:tab w:val="left" w:pos="4710"/>
        </w:tabs>
        <w:spacing w:line="321" w:lineRule="exact"/>
        <w:ind w:right="680"/>
        <w:jc w:val="left"/>
      </w:pPr>
      <w:r>
        <w:t>КЛАСС</w:t>
      </w:r>
    </w:p>
    <w:p w:rsidR="00737B54" w:rsidRDefault="00F90934">
      <w:pPr>
        <w:spacing w:line="321" w:lineRule="exact"/>
        <w:ind w:left="1000"/>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w:t>
      </w:r>
      <w:r>
        <w:rPr>
          <w:b/>
          <w:i/>
          <w:spacing w:val="-1"/>
          <w:sz w:val="28"/>
        </w:rPr>
        <w:t xml:space="preserve"> </w:t>
      </w:r>
      <w:r>
        <w:rPr>
          <w:b/>
          <w:i/>
          <w:sz w:val="28"/>
        </w:rPr>
        <w:t>во</w:t>
      </w:r>
      <w:r>
        <w:rPr>
          <w:b/>
          <w:i/>
          <w:spacing w:val="-1"/>
          <w:sz w:val="28"/>
        </w:rPr>
        <w:t xml:space="preserve"> </w:t>
      </w:r>
      <w:r>
        <w:rPr>
          <w:b/>
          <w:i/>
          <w:sz w:val="28"/>
        </w:rPr>
        <w:t>2</w:t>
      </w:r>
      <w:r>
        <w:rPr>
          <w:b/>
          <w:i/>
          <w:spacing w:val="-5"/>
          <w:sz w:val="28"/>
        </w:rPr>
        <w:t xml:space="preserve"> </w:t>
      </w:r>
      <w:r>
        <w:rPr>
          <w:b/>
          <w:i/>
          <w:sz w:val="28"/>
        </w:rPr>
        <w:t>классе</w:t>
      </w:r>
      <w:r>
        <w:rPr>
          <w:b/>
          <w:i/>
          <w:spacing w:val="-2"/>
          <w:sz w:val="28"/>
        </w:rPr>
        <w:t xml:space="preserve"> </w:t>
      </w:r>
      <w:r>
        <w:rPr>
          <w:b/>
          <w:i/>
          <w:sz w:val="28"/>
        </w:rPr>
        <w:t>обучающийся</w:t>
      </w:r>
      <w:r>
        <w:rPr>
          <w:b/>
          <w:i/>
          <w:spacing w:val="-1"/>
          <w:sz w:val="28"/>
        </w:rPr>
        <w:t xml:space="preserve"> </w:t>
      </w:r>
      <w:r>
        <w:rPr>
          <w:b/>
          <w:i/>
          <w:sz w:val="28"/>
        </w:rPr>
        <w:t>научится:</w:t>
      </w:r>
    </w:p>
    <w:p w:rsidR="00737B54" w:rsidRDefault="00F90934">
      <w:pPr>
        <w:pStyle w:val="1"/>
        <w:spacing w:before="2" w:line="317" w:lineRule="exact"/>
        <w:ind w:left="1000"/>
      </w:pPr>
      <w:r>
        <w:t>Модуль</w:t>
      </w:r>
      <w:r>
        <w:rPr>
          <w:spacing w:val="-5"/>
        </w:rPr>
        <w:t xml:space="preserve"> </w:t>
      </w:r>
      <w:r>
        <w:t>«Графика»</w:t>
      </w:r>
    </w:p>
    <w:p w:rsidR="00737B54" w:rsidRDefault="00F90934">
      <w:pPr>
        <w:pStyle w:val="a3"/>
        <w:ind w:right="981" w:firstLine="708"/>
      </w:pPr>
      <w:r>
        <w:t>Осваивать особенности и приёмы работы новыми графическими художе-</w:t>
      </w:r>
      <w:r>
        <w:rPr>
          <w:spacing w:val="1"/>
        </w:rPr>
        <w:t xml:space="preserve"> </w:t>
      </w:r>
      <w:r>
        <w:t>ственными материалами; осваивать выразительные свойства твёрдых, сухих,</w:t>
      </w:r>
      <w:r>
        <w:rPr>
          <w:spacing w:val="1"/>
        </w:rPr>
        <w:t xml:space="preserve"> </w:t>
      </w:r>
      <w:r>
        <w:t>мягких и</w:t>
      </w:r>
      <w:r>
        <w:rPr>
          <w:spacing w:val="-1"/>
        </w:rPr>
        <w:t xml:space="preserve"> </w:t>
      </w:r>
      <w:r>
        <w:t>жидких графических</w:t>
      </w:r>
      <w:r>
        <w:rPr>
          <w:spacing w:val="1"/>
        </w:rPr>
        <w:t xml:space="preserve"> </w:t>
      </w:r>
      <w:r>
        <w:t>материалов.</w:t>
      </w:r>
    </w:p>
    <w:p w:rsidR="00737B54" w:rsidRDefault="00F90934">
      <w:pPr>
        <w:pStyle w:val="a3"/>
        <w:ind w:right="985" w:firstLine="708"/>
      </w:pPr>
      <w:r>
        <w:t>Приобретать навыки изображения на основе разной по характеру и спо-</w:t>
      </w:r>
      <w:r>
        <w:rPr>
          <w:spacing w:val="1"/>
        </w:rPr>
        <w:t xml:space="preserve"> </w:t>
      </w:r>
      <w:r>
        <w:t>собу</w:t>
      </w:r>
      <w:r>
        <w:rPr>
          <w:spacing w:val="-4"/>
        </w:rPr>
        <w:t xml:space="preserve"> </w:t>
      </w:r>
      <w:r>
        <w:t>наложения линии.</w:t>
      </w:r>
    </w:p>
    <w:p w:rsidR="00737B54" w:rsidRDefault="00F90934">
      <w:pPr>
        <w:pStyle w:val="a3"/>
        <w:ind w:right="981" w:firstLine="708"/>
      </w:pPr>
      <w:r>
        <w:t>Овладевать</w:t>
      </w:r>
      <w:r>
        <w:rPr>
          <w:spacing w:val="1"/>
        </w:rPr>
        <w:t xml:space="preserve"> </w:t>
      </w:r>
      <w:r>
        <w:t>понятием</w:t>
      </w:r>
      <w:r>
        <w:rPr>
          <w:spacing w:val="1"/>
        </w:rPr>
        <w:t xml:space="preserve"> </w:t>
      </w:r>
      <w:r>
        <w:t>«ритм»</w:t>
      </w:r>
      <w:r>
        <w:rPr>
          <w:spacing w:val="1"/>
        </w:rPr>
        <w:t xml:space="preserve"> </w:t>
      </w:r>
      <w:r>
        <w:t>и</w:t>
      </w:r>
      <w:r>
        <w:rPr>
          <w:spacing w:val="1"/>
        </w:rPr>
        <w:t xml:space="preserve"> </w:t>
      </w:r>
      <w:r>
        <w:t>навыками</w:t>
      </w:r>
      <w:r>
        <w:rPr>
          <w:spacing w:val="1"/>
        </w:rPr>
        <w:t xml:space="preserve"> </w:t>
      </w:r>
      <w:r>
        <w:t>ритмической</w:t>
      </w:r>
      <w:r>
        <w:rPr>
          <w:spacing w:val="1"/>
        </w:rPr>
        <w:t xml:space="preserve"> </w:t>
      </w:r>
      <w:r>
        <w:t>организации</w:t>
      </w:r>
      <w:r>
        <w:rPr>
          <w:spacing w:val="1"/>
        </w:rPr>
        <w:t xml:space="preserve"> </w:t>
      </w:r>
      <w:r>
        <w:t>изображения как необходимой композиционной основы выражения содержа-</w:t>
      </w:r>
      <w:r>
        <w:rPr>
          <w:spacing w:val="1"/>
        </w:rPr>
        <w:t xml:space="preserve"> </w:t>
      </w:r>
      <w:r>
        <w:t>ния.</w:t>
      </w:r>
    </w:p>
    <w:p w:rsidR="00737B54" w:rsidRDefault="00F90934">
      <w:pPr>
        <w:pStyle w:val="a3"/>
        <w:ind w:right="982" w:firstLine="708"/>
      </w:pPr>
      <w:r>
        <w:t>Осваивать</w:t>
      </w:r>
      <w:r>
        <w:rPr>
          <w:spacing w:val="1"/>
        </w:rPr>
        <w:t xml:space="preserve"> </w:t>
      </w:r>
      <w:r>
        <w:t>навык</w:t>
      </w:r>
      <w:r>
        <w:rPr>
          <w:spacing w:val="1"/>
        </w:rPr>
        <w:t xml:space="preserve"> </w:t>
      </w:r>
      <w:r>
        <w:t>визуального</w:t>
      </w:r>
      <w:r>
        <w:rPr>
          <w:spacing w:val="1"/>
        </w:rPr>
        <w:t xml:space="preserve"> </w:t>
      </w:r>
      <w:r>
        <w:t>сравнения</w:t>
      </w:r>
      <w:r>
        <w:rPr>
          <w:spacing w:val="1"/>
        </w:rPr>
        <w:t xml:space="preserve"> </w:t>
      </w:r>
      <w:r>
        <w:t>пространственных</w:t>
      </w:r>
      <w:r>
        <w:rPr>
          <w:spacing w:val="1"/>
        </w:rPr>
        <w:t xml:space="preserve"> </w:t>
      </w:r>
      <w:r>
        <w:t>величин,</w:t>
      </w:r>
      <w:r>
        <w:rPr>
          <w:spacing w:val="1"/>
        </w:rPr>
        <w:t xml:space="preserve"> </w:t>
      </w:r>
      <w:r>
        <w:t>приобретать умения соотносить</w:t>
      </w:r>
      <w:r>
        <w:rPr>
          <w:spacing w:val="1"/>
        </w:rPr>
        <w:t xml:space="preserve"> </w:t>
      </w:r>
      <w:r>
        <w:t>пропорции в рисунках птиц и</w:t>
      </w:r>
      <w:r>
        <w:rPr>
          <w:spacing w:val="1"/>
        </w:rPr>
        <w:t xml:space="preserve"> </w:t>
      </w:r>
      <w:r>
        <w:t>животных (с</w:t>
      </w:r>
      <w:r>
        <w:rPr>
          <w:spacing w:val="1"/>
        </w:rPr>
        <w:t xml:space="preserve"> </w:t>
      </w:r>
      <w:r>
        <w:t>опорой</w:t>
      </w:r>
      <w:r>
        <w:rPr>
          <w:spacing w:val="-2"/>
        </w:rPr>
        <w:t xml:space="preserve"> </w:t>
      </w:r>
      <w:r>
        <w:t>на</w:t>
      </w:r>
      <w:r>
        <w:rPr>
          <w:spacing w:val="1"/>
        </w:rPr>
        <w:t xml:space="preserve"> </w:t>
      </w:r>
      <w:r>
        <w:t>зрительские</w:t>
      </w:r>
      <w:r>
        <w:rPr>
          <w:spacing w:val="-3"/>
        </w:rPr>
        <w:t xml:space="preserve"> </w:t>
      </w:r>
      <w:r>
        <w:t>впечатления</w:t>
      </w:r>
      <w:r>
        <w:rPr>
          <w:spacing w:val="-1"/>
        </w:rPr>
        <w:t xml:space="preserve"> </w:t>
      </w:r>
      <w:r>
        <w:t>и</w:t>
      </w:r>
      <w:r>
        <w:rPr>
          <w:spacing w:val="-1"/>
        </w:rPr>
        <w:t xml:space="preserve"> </w:t>
      </w:r>
      <w:r>
        <w:t>анализ).</w:t>
      </w:r>
    </w:p>
    <w:p w:rsidR="00737B54" w:rsidRDefault="00F90934">
      <w:pPr>
        <w:pStyle w:val="a3"/>
        <w:ind w:right="981" w:firstLine="708"/>
      </w:pPr>
      <w:r>
        <w:t>Приобретать умение вести рисунок с натуры, видеть пропорции объекта,</w:t>
      </w:r>
      <w:r>
        <w:rPr>
          <w:spacing w:val="1"/>
        </w:rPr>
        <w:t xml:space="preserve"> </w:t>
      </w:r>
      <w:r>
        <w:t>расположение его в пространстве; располагать изображение на листе, соблюдая</w:t>
      </w:r>
      <w:r>
        <w:rPr>
          <w:spacing w:val="-67"/>
        </w:rPr>
        <w:t xml:space="preserve"> </w:t>
      </w:r>
      <w:r>
        <w:t>этапы ведения</w:t>
      </w:r>
      <w:r>
        <w:rPr>
          <w:spacing w:val="-1"/>
        </w:rPr>
        <w:t xml:space="preserve"> </w:t>
      </w:r>
      <w:r>
        <w:t>рисунка,</w:t>
      </w:r>
      <w:r>
        <w:rPr>
          <w:spacing w:val="3"/>
        </w:rPr>
        <w:t xml:space="preserve"> </w:t>
      </w:r>
      <w:r>
        <w:t>осваивая</w:t>
      </w:r>
      <w:r>
        <w:rPr>
          <w:spacing w:val="3"/>
        </w:rPr>
        <w:t xml:space="preserve"> </w:t>
      </w:r>
      <w:r>
        <w:t>навык</w:t>
      </w:r>
      <w:r>
        <w:rPr>
          <w:spacing w:val="1"/>
        </w:rPr>
        <w:t xml:space="preserve"> </w:t>
      </w:r>
      <w:r>
        <w:t>штриховки.</w:t>
      </w:r>
    </w:p>
    <w:p w:rsidR="00737B54" w:rsidRDefault="00F90934">
      <w:pPr>
        <w:pStyle w:val="1"/>
        <w:spacing w:before="5"/>
        <w:ind w:left="1000"/>
      </w:pPr>
      <w:r>
        <w:t>Модуль</w:t>
      </w:r>
      <w:r>
        <w:rPr>
          <w:spacing w:val="-3"/>
        </w:rPr>
        <w:t xml:space="preserve"> </w:t>
      </w:r>
      <w:r>
        <w:t>«Живопись»</w:t>
      </w:r>
    </w:p>
    <w:p w:rsidR="00737B54" w:rsidRDefault="00F90934">
      <w:pPr>
        <w:pStyle w:val="a3"/>
        <w:spacing w:line="237" w:lineRule="auto"/>
        <w:ind w:right="981" w:firstLine="708"/>
      </w:pPr>
      <w:r>
        <w:t>Осваивать навыки работы цветом, навыки смешения красок, пастозное</w:t>
      </w:r>
      <w:r>
        <w:rPr>
          <w:spacing w:val="1"/>
        </w:rPr>
        <w:t xml:space="preserve"> </w:t>
      </w:r>
      <w:r>
        <w:t>плотное</w:t>
      </w:r>
      <w:r>
        <w:rPr>
          <w:spacing w:val="37"/>
        </w:rPr>
        <w:t xml:space="preserve"> </w:t>
      </w:r>
      <w:r>
        <w:t>и</w:t>
      </w:r>
      <w:r>
        <w:rPr>
          <w:spacing w:val="36"/>
        </w:rPr>
        <w:t xml:space="preserve"> </w:t>
      </w:r>
      <w:r>
        <w:t>прозрачное</w:t>
      </w:r>
      <w:r>
        <w:rPr>
          <w:spacing w:val="34"/>
        </w:rPr>
        <w:t xml:space="preserve"> </w:t>
      </w:r>
      <w:r>
        <w:t>нанесение</w:t>
      </w:r>
      <w:r>
        <w:rPr>
          <w:spacing w:val="37"/>
        </w:rPr>
        <w:t xml:space="preserve"> </w:t>
      </w:r>
      <w:r>
        <w:t>краски;</w:t>
      </w:r>
      <w:r>
        <w:rPr>
          <w:spacing w:val="36"/>
        </w:rPr>
        <w:t xml:space="preserve"> </w:t>
      </w:r>
      <w:r>
        <w:t>осваивать</w:t>
      </w:r>
      <w:r>
        <w:rPr>
          <w:spacing w:val="37"/>
        </w:rPr>
        <w:t xml:space="preserve"> </w:t>
      </w:r>
      <w:r>
        <w:t>разный</w:t>
      </w:r>
      <w:r>
        <w:rPr>
          <w:spacing w:val="36"/>
        </w:rPr>
        <w:t xml:space="preserve"> </w:t>
      </w:r>
      <w:r>
        <w:t>характер</w:t>
      </w:r>
      <w:r>
        <w:rPr>
          <w:spacing w:val="37"/>
        </w:rPr>
        <w:t xml:space="preserve"> </w:t>
      </w:r>
      <w:r>
        <w:t>мазков</w:t>
      </w:r>
      <w:r>
        <w:rPr>
          <w:spacing w:val="38"/>
        </w:rPr>
        <w:t xml:space="preserve"> </w:t>
      </w:r>
      <w:r>
        <w:t>и</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line="242" w:lineRule="auto"/>
        <w:ind w:right="980" w:firstLine="0"/>
      </w:pPr>
      <w:r>
        <w:lastRenderedPageBreak/>
        <w:t>движений кистью, навыки создания выразительной фактуры и кроющие каче-</w:t>
      </w:r>
      <w:r>
        <w:rPr>
          <w:spacing w:val="1"/>
        </w:rPr>
        <w:t xml:space="preserve"> </w:t>
      </w:r>
      <w:r>
        <w:t>ства гуаши.</w:t>
      </w:r>
    </w:p>
    <w:p w:rsidR="00737B54" w:rsidRDefault="00F90934">
      <w:pPr>
        <w:pStyle w:val="a3"/>
        <w:spacing w:line="242" w:lineRule="auto"/>
        <w:ind w:right="980" w:firstLine="708"/>
      </w:pPr>
      <w:r>
        <w:t>Приобретать опыт работы акварельной краской и понимать особенности</w:t>
      </w:r>
      <w:r>
        <w:rPr>
          <w:spacing w:val="1"/>
        </w:rPr>
        <w:t xml:space="preserve"> </w:t>
      </w:r>
      <w:r>
        <w:t>работы прозрачной</w:t>
      </w:r>
      <w:r>
        <w:rPr>
          <w:spacing w:val="-1"/>
        </w:rPr>
        <w:t xml:space="preserve"> </w:t>
      </w:r>
      <w:r>
        <w:t>краской.</w:t>
      </w:r>
    </w:p>
    <w:p w:rsidR="00737B54" w:rsidRDefault="00F90934">
      <w:pPr>
        <w:pStyle w:val="a3"/>
        <w:spacing w:line="242" w:lineRule="auto"/>
        <w:ind w:right="979" w:firstLine="708"/>
      </w:pPr>
      <w:r>
        <w:t>Знать названия основных и составных цветов и способы получения раз-</w:t>
      </w:r>
      <w:r>
        <w:rPr>
          <w:spacing w:val="1"/>
        </w:rPr>
        <w:t xml:space="preserve"> </w:t>
      </w:r>
      <w:r>
        <w:t>ных оттенков</w:t>
      </w:r>
      <w:r>
        <w:rPr>
          <w:spacing w:val="1"/>
        </w:rPr>
        <w:t xml:space="preserve"> </w:t>
      </w:r>
      <w:r>
        <w:t>составного</w:t>
      </w:r>
      <w:r>
        <w:rPr>
          <w:spacing w:val="-3"/>
        </w:rPr>
        <w:t xml:space="preserve"> </w:t>
      </w:r>
      <w:r>
        <w:t>цвета.</w:t>
      </w:r>
    </w:p>
    <w:p w:rsidR="00737B54" w:rsidRDefault="00F90934">
      <w:pPr>
        <w:pStyle w:val="a3"/>
        <w:spacing w:line="242" w:lineRule="auto"/>
        <w:ind w:right="985" w:firstLine="708"/>
      </w:pPr>
      <w:r>
        <w:t>Различать и сравнивать тёмные и светлые оттенки цвета; осваивать сме-</w:t>
      </w:r>
      <w:r>
        <w:rPr>
          <w:spacing w:val="1"/>
        </w:rPr>
        <w:t xml:space="preserve"> </w:t>
      </w:r>
      <w:r>
        <w:t>шение</w:t>
      </w:r>
      <w:r>
        <w:rPr>
          <w:spacing w:val="-4"/>
        </w:rPr>
        <w:t xml:space="preserve"> </w:t>
      </w:r>
      <w:r>
        <w:t>цветных красок с белой</w:t>
      </w:r>
      <w:r>
        <w:rPr>
          <w:spacing w:val="-1"/>
        </w:rPr>
        <w:t xml:space="preserve"> </w:t>
      </w:r>
      <w:r>
        <w:t>и</w:t>
      </w:r>
      <w:r>
        <w:rPr>
          <w:spacing w:val="-1"/>
        </w:rPr>
        <w:t xml:space="preserve"> </w:t>
      </w:r>
      <w:r>
        <w:t>чёрной</w:t>
      </w:r>
      <w:r>
        <w:rPr>
          <w:spacing w:val="-2"/>
        </w:rPr>
        <w:t xml:space="preserve"> </w:t>
      </w:r>
      <w:r>
        <w:t>(для изменения</w:t>
      </w:r>
      <w:r>
        <w:rPr>
          <w:spacing w:val="-1"/>
        </w:rPr>
        <w:t xml:space="preserve"> </w:t>
      </w:r>
      <w:r>
        <w:t>их тона).</w:t>
      </w:r>
    </w:p>
    <w:p w:rsidR="00737B54" w:rsidRDefault="00F90934">
      <w:pPr>
        <w:pStyle w:val="a3"/>
        <w:spacing w:line="242" w:lineRule="auto"/>
        <w:ind w:right="985" w:firstLine="708"/>
      </w:pPr>
      <w:r>
        <w:t>Знать о делении цветов на тёплые и холодные; уметь различать и сравни-</w:t>
      </w:r>
      <w:r>
        <w:rPr>
          <w:spacing w:val="1"/>
        </w:rPr>
        <w:t xml:space="preserve"> </w:t>
      </w:r>
      <w:r>
        <w:t>вать тёплые</w:t>
      </w:r>
      <w:r>
        <w:rPr>
          <w:spacing w:val="-3"/>
        </w:rPr>
        <w:t xml:space="preserve"> </w:t>
      </w:r>
      <w:r>
        <w:t>и</w:t>
      </w:r>
      <w:r>
        <w:rPr>
          <w:spacing w:val="-1"/>
        </w:rPr>
        <w:t xml:space="preserve"> </w:t>
      </w:r>
      <w:r>
        <w:t>холодные</w:t>
      </w:r>
      <w:r>
        <w:rPr>
          <w:spacing w:val="-3"/>
        </w:rPr>
        <w:t xml:space="preserve"> </w:t>
      </w:r>
      <w:r>
        <w:t>оттенки</w:t>
      </w:r>
      <w:r>
        <w:rPr>
          <w:spacing w:val="-1"/>
        </w:rPr>
        <w:t xml:space="preserve"> </w:t>
      </w:r>
      <w:r>
        <w:t>цвета.</w:t>
      </w:r>
    </w:p>
    <w:p w:rsidR="00737B54" w:rsidRDefault="00F90934">
      <w:pPr>
        <w:pStyle w:val="a3"/>
        <w:spacing w:line="242" w:lineRule="auto"/>
        <w:ind w:right="980" w:firstLine="708"/>
      </w:pPr>
      <w:r>
        <w:t>Осваивать эмоциональную выразительность цвета: цвет звонкий и яркий,</w:t>
      </w:r>
      <w:r>
        <w:rPr>
          <w:spacing w:val="1"/>
        </w:rPr>
        <w:t xml:space="preserve"> </w:t>
      </w:r>
      <w:r>
        <w:t>радостный;</w:t>
      </w:r>
      <w:r>
        <w:rPr>
          <w:spacing w:val="-2"/>
        </w:rPr>
        <w:t xml:space="preserve"> </w:t>
      </w:r>
      <w:r>
        <w:t>цвет</w:t>
      </w:r>
      <w:r>
        <w:rPr>
          <w:spacing w:val="3"/>
        </w:rPr>
        <w:t xml:space="preserve"> </w:t>
      </w:r>
      <w:r>
        <w:t>мягкий,</w:t>
      </w:r>
      <w:r>
        <w:rPr>
          <w:spacing w:val="6"/>
        </w:rPr>
        <w:t xml:space="preserve"> </w:t>
      </w:r>
      <w:r>
        <w:t>«глухой»</w:t>
      </w:r>
      <w:r>
        <w:rPr>
          <w:spacing w:val="-3"/>
        </w:rPr>
        <w:t xml:space="preserve"> </w:t>
      </w:r>
      <w:r>
        <w:t>и</w:t>
      </w:r>
      <w:r>
        <w:rPr>
          <w:spacing w:val="-2"/>
        </w:rPr>
        <w:t xml:space="preserve"> </w:t>
      </w:r>
      <w:r>
        <w:t>мрачный</w:t>
      </w:r>
      <w:r>
        <w:rPr>
          <w:spacing w:val="-1"/>
        </w:rPr>
        <w:t xml:space="preserve"> </w:t>
      </w:r>
      <w:r>
        <w:t>и</w:t>
      </w:r>
      <w:r>
        <w:rPr>
          <w:spacing w:val="-2"/>
        </w:rPr>
        <w:t xml:space="preserve"> </w:t>
      </w:r>
      <w:r>
        <w:t>др.</w:t>
      </w:r>
    </w:p>
    <w:p w:rsidR="00737B54" w:rsidRDefault="00F90934">
      <w:pPr>
        <w:pStyle w:val="a3"/>
        <w:ind w:right="982" w:firstLine="708"/>
      </w:pPr>
      <w:r>
        <w:t>Приобретать опыт создания пейзажей, передающих разные состояния по-</w:t>
      </w:r>
      <w:r>
        <w:rPr>
          <w:spacing w:val="1"/>
        </w:rPr>
        <w:t xml:space="preserve"> </w:t>
      </w:r>
      <w:r>
        <w:t>годы (туман, грозу и др.) на основе изменения тонального звучания цвета; при-</w:t>
      </w:r>
      <w:r>
        <w:rPr>
          <w:spacing w:val="1"/>
        </w:rPr>
        <w:t xml:space="preserve"> </w:t>
      </w:r>
      <w:r>
        <w:t>обретать опыт</w:t>
      </w:r>
      <w:r>
        <w:rPr>
          <w:spacing w:val="1"/>
        </w:rPr>
        <w:t xml:space="preserve"> </w:t>
      </w:r>
      <w:r>
        <w:t>передачи</w:t>
      </w:r>
      <w:r>
        <w:rPr>
          <w:spacing w:val="-1"/>
        </w:rPr>
        <w:t xml:space="preserve"> </w:t>
      </w:r>
      <w:r>
        <w:t>разного</w:t>
      </w:r>
      <w:r>
        <w:rPr>
          <w:spacing w:val="-4"/>
        </w:rPr>
        <w:t xml:space="preserve"> </w:t>
      </w:r>
      <w:r>
        <w:t>цветового</w:t>
      </w:r>
      <w:r>
        <w:rPr>
          <w:spacing w:val="-4"/>
        </w:rPr>
        <w:t xml:space="preserve"> </w:t>
      </w:r>
      <w:r>
        <w:t>состояния моря.</w:t>
      </w:r>
    </w:p>
    <w:p w:rsidR="00737B54" w:rsidRDefault="00F90934">
      <w:pPr>
        <w:pStyle w:val="a3"/>
        <w:ind w:right="978" w:firstLine="708"/>
      </w:pPr>
      <w:r>
        <w:t>Уметь в изображении сказочных персонажей выразить их характер (герои</w:t>
      </w:r>
      <w:r>
        <w:rPr>
          <w:spacing w:val="-67"/>
        </w:rPr>
        <w:t xml:space="preserve"> </w:t>
      </w:r>
      <w:r>
        <w:t>сказок добрые и злые, нежные и грозные); обсуждать, объяснять, какими худо-</w:t>
      </w:r>
      <w:r>
        <w:rPr>
          <w:spacing w:val="1"/>
        </w:rPr>
        <w:t xml:space="preserve"> </w:t>
      </w:r>
      <w:r>
        <w:t>жественными</w:t>
      </w:r>
      <w:r>
        <w:rPr>
          <w:spacing w:val="-5"/>
        </w:rPr>
        <w:t xml:space="preserve"> </w:t>
      </w:r>
      <w:r>
        <w:t>средствами удалось</w:t>
      </w:r>
      <w:r>
        <w:rPr>
          <w:spacing w:val="1"/>
        </w:rPr>
        <w:t xml:space="preserve"> </w:t>
      </w:r>
      <w:r>
        <w:t>показать</w:t>
      </w:r>
      <w:r>
        <w:rPr>
          <w:spacing w:val="-2"/>
        </w:rPr>
        <w:t xml:space="preserve"> </w:t>
      </w:r>
      <w:r>
        <w:t>характер</w:t>
      </w:r>
      <w:r>
        <w:rPr>
          <w:spacing w:val="-2"/>
        </w:rPr>
        <w:t xml:space="preserve"> </w:t>
      </w:r>
      <w:r>
        <w:t>сказочных</w:t>
      </w:r>
      <w:r>
        <w:rPr>
          <w:spacing w:val="-3"/>
        </w:rPr>
        <w:t xml:space="preserve"> </w:t>
      </w:r>
      <w:r>
        <w:t>персонажей.</w:t>
      </w:r>
    </w:p>
    <w:p w:rsidR="00737B54" w:rsidRDefault="00F90934">
      <w:pPr>
        <w:pStyle w:val="1"/>
        <w:ind w:left="1000"/>
      </w:pPr>
      <w:r>
        <w:t>Модуль</w:t>
      </w:r>
      <w:r>
        <w:rPr>
          <w:spacing w:val="-3"/>
        </w:rPr>
        <w:t xml:space="preserve"> </w:t>
      </w:r>
      <w:r>
        <w:t>«Скульптура»</w:t>
      </w:r>
    </w:p>
    <w:p w:rsidR="00737B54" w:rsidRDefault="00F90934">
      <w:pPr>
        <w:pStyle w:val="a3"/>
        <w:ind w:right="977" w:firstLine="708"/>
      </w:pPr>
      <w:r>
        <w:t>Познакомиться с традиционными игрушками одного из народных худо-</w:t>
      </w:r>
      <w:r>
        <w:rPr>
          <w:spacing w:val="1"/>
        </w:rPr>
        <w:t xml:space="preserve"> </w:t>
      </w:r>
      <w:r>
        <w:t>жественных</w:t>
      </w:r>
      <w:r>
        <w:rPr>
          <w:spacing w:val="16"/>
        </w:rPr>
        <w:t xml:space="preserve"> </w:t>
      </w:r>
      <w:r>
        <w:t>промыслов;</w:t>
      </w:r>
      <w:r>
        <w:rPr>
          <w:spacing w:val="14"/>
        </w:rPr>
        <w:t xml:space="preserve"> </w:t>
      </w:r>
      <w:r>
        <w:t>освоить</w:t>
      </w:r>
      <w:r>
        <w:rPr>
          <w:spacing w:val="11"/>
        </w:rPr>
        <w:t xml:space="preserve"> </w:t>
      </w:r>
      <w:r>
        <w:t>приёмы</w:t>
      </w:r>
      <w:r>
        <w:rPr>
          <w:spacing w:val="16"/>
        </w:rPr>
        <w:t xml:space="preserve"> </w:t>
      </w:r>
      <w:r>
        <w:t>и</w:t>
      </w:r>
      <w:r>
        <w:rPr>
          <w:spacing w:val="15"/>
        </w:rPr>
        <w:t xml:space="preserve"> </w:t>
      </w:r>
      <w:r>
        <w:t>последовательность</w:t>
      </w:r>
      <w:r>
        <w:rPr>
          <w:spacing w:val="16"/>
        </w:rPr>
        <w:t xml:space="preserve"> </w:t>
      </w:r>
      <w:r>
        <w:t>лепки</w:t>
      </w:r>
      <w:r>
        <w:rPr>
          <w:spacing w:val="14"/>
        </w:rPr>
        <w:t xml:space="preserve"> </w:t>
      </w:r>
      <w:r>
        <w:t>игрушки</w:t>
      </w:r>
      <w:r>
        <w:rPr>
          <w:spacing w:val="-68"/>
        </w:rPr>
        <w:t xml:space="preserve"> </w:t>
      </w:r>
      <w:r>
        <w:t>в традициях выбранного промысла; выполнить в технике лепки фигурку ска-</w:t>
      </w:r>
      <w:r>
        <w:rPr>
          <w:spacing w:val="1"/>
        </w:rPr>
        <w:t xml:space="preserve"> </w:t>
      </w:r>
      <w:r>
        <w:t>зочного зверя по мотивам традиций выбранного промысла (по выбору: фили-</w:t>
      </w:r>
      <w:r>
        <w:rPr>
          <w:spacing w:val="1"/>
        </w:rPr>
        <w:t xml:space="preserve"> </w:t>
      </w:r>
      <w:r>
        <w:t>моновская,</w:t>
      </w:r>
      <w:r>
        <w:rPr>
          <w:spacing w:val="1"/>
        </w:rPr>
        <w:t xml:space="preserve"> </w:t>
      </w:r>
      <w:r>
        <w:t>абашевская,</w:t>
      </w:r>
      <w:r>
        <w:rPr>
          <w:spacing w:val="1"/>
        </w:rPr>
        <w:t xml:space="preserve"> </w:t>
      </w:r>
      <w:r>
        <w:t>каргопольская,</w:t>
      </w:r>
      <w:r>
        <w:rPr>
          <w:spacing w:val="1"/>
        </w:rPr>
        <w:t xml:space="preserve"> </w:t>
      </w:r>
      <w:r>
        <w:t>дымковская</w:t>
      </w:r>
      <w:r>
        <w:rPr>
          <w:spacing w:val="1"/>
        </w:rPr>
        <w:t xml:space="preserve"> </w:t>
      </w:r>
      <w:r>
        <w:t>игрушки</w:t>
      </w:r>
      <w:r>
        <w:rPr>
          <w:spacing w:val="1"/>
        </w:rPr>
        <w:t xml:space="preserve"> </w:t>
      </w:r>
      <w:r>
        <w:t>или</w:t>
      </w:r>
      <w:r>
        <w:rPr>
          <w:spacing w:val="1"/>
        </w:rPr>
        <w:t xml:space="preserve"> </w:t>
      </w:r>
      <w:r>
        <w:t>с</w:t>
      </w:r>
      <w:r>
        <w:rPr>
          <w:spacing w:val="1"/>
        </w:rPr>
        <w:t xml:space="preserve"> </w:t>
      </w:r>
      <w:r>
        <w:t>учётом</w:t>
      </w:r>
      <w:r>
        <w:rPr>
          <w:spacing w:val="1"/>
        </w:rPr>
        <w:t xml:space="preserve"> </w:t>
      </w:r>
      <w:r>
        <w:t>местных промыслов).</w:t>
      </w:r>
    </w:p>
    <w:p w:rsidR="00737B54" w:rsidRDefault="00F90934">
      <w:pPr>
        <w:pStyle w:val="a3"/>
        <w:ind w:right="982" w:firstLine="708"/>
      </w:pPr>
      <w:r>
        <w:t>Знать об изменениях скульптурного образа при осмотре произведения с</w:t>
      </w:r>
      <w:r>
        <w:rPr>
          <w:spacing w:val="1"/>
        </w:rPr>
        <w:t xml:space="preserve"> </w:t>
      </w:r>
      <w:r>
        <w:t>разных сторон.</w:t>
      </w:r>
    </w:p>
    <w:p w:rsidR="00737B54" w:rsidRDefault="00F90934">
      <w:pPr>
        <w:pStyle w:val="a3"/>
        <w:ind w:right="981" w:firstLine="708"/>
      </w:pPr>
      <w:r>
        <w:t>Приобретать в процессе лепки из пластилина опыт передачи движения</w:t>
      </w:r>
      <w:r>
        <w:rPr>
          <w:spacing w:val="1"/>
        </w:rPr>
        <w:t xml:space="preserve"> </w:t>
      </w:r>
      <w:r>
        <w:t>цельной лепной формы и разного характера движения этой формы (изображе-</w:t>
      </w:r>
      <w:r>
        <w:rPr>
          <w:spacing w:val="1"/>
        </w:rPr>
        <w:t xml:space="preserve"> </w:t>
      </w:r>
      <w:r>
        <w:t>ния</w:t>
      </w:r>
      <w:r>
        <w:rPr>
          <w:spacing w:val="-1"/>
        </w:rPr>
        <w:t xml:space="preserve"> </w:t>
      </w:r>
      <w:r>
        <w:t>зверушки).</w:t>
      </w:r>
    </w:p>
    <w:p w:rsidR="00737B54" w:rsidRDefault="00F90934">
      <w:pPr>
        <w:pStyle w:val="1"/>
        <w:ind w:left="1000"/>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spacing w:line="237" w:lineRule="auto"/>
        <w:ind w:right="982" w:firstLine="708"/>
      </w:pPr>
      <w:r>
        <w:t>Рассматривать,</w:t>
      </w:r>
      <w:r>
        <w:rPr>
          <w:spacing w:val="1"/>
        </w:rPr>
        <w:t xml:space="preserve"> </w:t>
      </w:r>
      <w:r>
        <w:t>анализировать</w:t>
      </w:r>
      <w:r>
        <w:rPr>
          <w:spacing w:val="1"/>
        </w:rPr>
        <w:t xml:space="preserve"> </w:t>
      </w:r>
      <w:r>
        <w:t>и</w:t>
      </w:r>
      <w:r>
        <w:rPr>
          <w:spacing w:val="1"/>
        </w:rPr>
        <w:t xml:space="preserve"> </w:t>
      </w:r>
      <w:r>
        <w:t>эстетически</w:t>
      </w:r>
      <w:r>
        <w:rPr>
          <w:spacing w:val="1"/>
        </w:rPr>
        <w:t xml:space="preserve"> </w:t>
      </w:r>
      <w:r>
        <w:t>оценивать</w:t>
      </w:r>
      <w:r>
        <w:rPr>
          <w:spacing w:val="1"/>
        </w:rPr>
        <w:t xml:space="preserve"> </w:t>
      </w:r>
      <w:r>
        <w:t>разнообразие</w:t>
      </w:r>
      <w:r>
        <w:rPr>
          <w:spacing w:val="1"/>
        </w:rPr>
        <w:t xml:space="preserve"> </w:t>
      </w:r>
      <w:r>
        <w:t>форм</w:t>
      </w:r>
      <w:r>
        <w:rPr>
          <w:spacing w:val="-1"/>
        </w:rPr>
        <w:t xml:space="preserve"> </w:t>
      </w:r>
      <w:r>
        <w:t>в</w:t>
      </w:r>
      <w:r>
        <w:rPr>
          <w:spacing w:val="1"/>
        </w:rPr>
        <w:t xml:space="preserve"> </w:t>
      </w:r>
      <w:r>
        <w:t>природе,</w:t>
      </w:r>
      <w:r>
        <w:rPr>
          <w:spacing w:val="2"/>
        </w:rPr>
        <w:t xml:space="preserve"> </w:t>
      </w:r>
      <w:r>
        <w:t>воспринимаемых</w:t>
      </w:r>
      <w:r>
        <w:rPr>
          <w:spacing w:val="1"/>
        </w:rPr>
        <w:t xml:space="preserve"> </w:t>
      </w:r>
      <w:r>
        <w:t>как узоры.</w:t>
      </w:r>
    </w:p>
    <w:p w:rsidR="00737B54" w:rsidRDefault="00F90934">
      <w:pPr>
        <w:pStyle w:val="a3"/>
        <w:ind w:right="974" w:firstLine="708"/>
      </w:pPr>
      <w:r>
        <w:t>Сравнивать, сопоставлять природные явления - узоры (капли, снежинки,</w:t>
      </w:r>
      <w:r>
        <w:rPr>
          <w:spacing w:val="1"/>
        </w:rPr>
        <w:t xml:space="preserve"> </w:t>
      </w:r>
      <w:r>
        <w:t>паутинки, роса на листьях, серёжки во время цветения деревьев и др.) - с руко-</w:t>
      </w:r>
      <w:r>
        <w:rPr>
          <w:spacing w:val="1"/>
        </w:rPr>
        <w:t xml:space="preserve"> </w:t>
      </w:r>
      <w:r>
        <w:t>творными произведениями декоративного искусства (кружево, шитьё, ювелир-</w:t>
      </w:r>
      <w:r>
        <w:rPr>
          <w:spacing w:val="1"/>
        </w:rPr>
        <w:t xml:space="preserve"> </w:t>
      </w:r>
      <w:r>
        <w:t>ные</w:t>
      </w:r>
      <w:r>
        <w:rPr>
          <w:spacing w:val="-4"/>
        </w:rPr>
        <w:t xml:space="preserve"> </w:t>
      </w:r>
      <w:r>
        <w:t>изделия и</w:t>
      </w:r>
      <w:r>
        <w:rPr>
          <w:spacing w:val="-1"/>
        </w:rPr>
        <w:t xml:space="preserve"> </w:t>
      </w:r>
      <w:r>
        <w:t>др.).</w:t>
      </w:r>
    </w:p>
    <w:p w:rsidR="00737B54" w:rsidRDefault="00F90934">
      <w:pPr>
        <w:pStyle w:val="a3"/>
        <w:ind w:right="981" w:firstLine="708"/>
      </w:pPr>
      <w:r>
        <w:t>Приобретать опыт выполнения эскиза геометрического орнамента круже-</w:t>
      </w:r>
      <w:r>
        <w:rPr>
          <w:spacing w:val="-67"/>
        </w:rPr>
        <w:t xml:space="preserve"> </w:t>
      </w:r>
      <w:r>
        <w:t>ва или вышивки</w:t>
      </w:r>
      <w:r>
        <w:rPr>
          <w:spacing w:val="-1"/>
        </w:rPr>
        <w:t xml:space="preserve"> </w:t>
      </w:r>
      <w:r>
        <w:t>на основе</w:t>
      </w:r>
      <w:r>
        <w:rPr>
          <w:spacing w:val="-3"/>
        </w:rPr>
        <w:t xml:space="preserve"> </w:t>
      </w:r>
      <w:r>
        <w:t>природных мотивов.</w:t>
      </w:r>
    </w:p>
    <w:p w:rsidR="00737B54" w:rsidRDefault="00F90934">
      <w:pPr>
        <w:pStyle w:val="a3"/>
        <w:ind w:right="979" w:firstLine="708"/>
      </w:pPr>
      <w:r>
        <w:t>Осваивать</w:t>
      </w:r>
      <w:r>
        <w:rPr>
          <w:spacing w:val="1"/>
        </w:rPr>
        <w:t xml:space="preserve"> </w:t>
      </w:r>
      <w:r>
        <w:t>приёмы</w:t>
      </w:r>
      <w:r>
        <w:rPr>
          <w:spacing w:val="1"/>
        </w:rPr>
        <w:t xml:space="preserve"> </w:t>
      </w:r>
      <w:r>
        <w:t>орнаментального</w:t>
      </w:r>
      <w:r>
        <w:rPr>
          <w:spacing w:val="1"/>
        </w:rPr>
        <w:t xml:space="preserve"> </w:t>
      </w:r>
      <w:r>
        <w:t>оформления</w:t>
      </w:r>
      <w:r>
        <w:rPr>
          <w:spacing w:val="1"/>
        </w:rPr>
        <w:t xml:space="preserve"> </w:t>
      </w:r>
      <w:r>
        <w:t>сказочных</w:t>
      </w:r>
      <w:r>
        <w:rPr>
          <w:spacing w:val="1"/>
        </w:rPr>
        <w:t xml:space="preserve"> </w:t>
      </w:r>
      <w:r>
        <w:t>глиняных</w:t>
      </w:r>
      <w:r>
        <w:rPr>
          <w:spacing w:val="1"/>
        </w:rPr>
        <w:t xml:space="preserve"> </w:t>
      </w:r>
      <w:r>
        <w:t>зверушек,</w:t>
      </w:r>
      <w:r>
        <w:rPr>
          <w:spacing w:val="1"/>
        </w:rPr>
        <w:t xml:space="preserve"> </w:t>
      </w:r>
      <w:r>
        <w:t>созданных</w:t>
      </w:r>
      <w:r>
        <w:rPr>
          <w:spacing w:val="1"/>
        </w:rPr>
        <w:t xml:space="preserve"> </w:t>
      </w:r>
      <w:r>
        <w:t>по мотивам народного художественного промысла</w:t>
      </w:r>
      <w:r>
        <w:rPr>
          <w:spacing w:val="1"/>
        </w:rPr>
        <w:t xml:space="preserve"> </w:t>
      </w:r>
      <w:r>
        <w:t>(по</w:t>
      </w:r>
      <w:r>
        <w:rPr>
          <w:spacing w:val="1"/>
        </w:rPr>
        <w:t xml:space="preserve"> </w:t>
      </w:r>
      <w:r>
        <w:t>выбору:</w:t>
      </w:r>
      <w:r>
        <w:rPr>
          <w:spacing w:val="18"/>
        </w:rPr>
        <w:t xml:space="preserve"> </w:t>
      </w:r>
      <w:r>
        <w:t>филимоновская,</w:t>
      </w:r>
      <w:r>
        <w:rPr>
          <w:spacing w:val="22"/>
        </w:rPr>
        <w:t xml:space="preserve"> </w:t>
      </w:r>
      <w:r>
        <w:t>абашевская,</w:t>
      </w:r>
      <w:r>
        <w:rPr>
          <w:spacing w:val="22"/>
        </w:rPr>
        <w:t xml:space="preserve"> </w:t>
      </w:r>
      <w:r>
        <w:t>каргопольская,</w:t>
      </w:r>
      <w:r>
        <w:rPr>
          <w:spacing w:val="23"/>
        </w:rPr>
        <w:t xml:space="preserve"> </w:t>
      </w:r>
      <w:r>
        <w:t>дымковская</w:t>
      </w:r>
      <w:r>
        <w:rPr>
          <w:spacing w:val="20"/>
        </w:rPr>
        <w:t xml:space="preserve"> </w:t>
      </w:r>
      <w:r>
        <w:t>игрушки</w:t>
      </w:r>
      <w:r>
        <w:rPr>
          <w:spacing w:val="19"/>
        </w:rPr>
        <w:t xml:space="preserve"> </w:t>
      </w:r>
      <w:r>
        <w:t>или</w:t>
      </w:r>
      <w:r>
        <w:rPr>
          <w:spacing w:val="-68"/>
        </w:rPr>
        <w:t xml:space="preserve"> </w:t>
      </w:r>
      <w:r>
        <w:t>с</w:t>
      </w:r>
      <w:r>
        <w:rPr>
          <w:spacing w:val="4"/>
        </w:rPr>
        <w:t xml:space="preserve"> </w:t>
      </w:r>
      <w:r>
        <w:t>учётом местных</w:t>
      </w:r>
      <w:r>
        <w:rPr>
          <w:spacing w:val="1"/>
        </w:rPr>
        <w:t xml:space="preserve"> </w:t>
      </w:r>
      <w:r>
        <w:t>промыслов).</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79" w:firstLine="708"/>
      </w:pPr>
      <w:r>
        <w:lastRenderedPageBreak/>
        <w:t>Приобретать опыт преобразования бытовых подручных нехудожествен-</w:t>
      </w:r>
      <w:r>
        <w:rPr>
          <w:spacing w:val="1"/>
        </w:rPr>
        <w:t xml:space="preserve"> </w:t>
      </w:r>
      <w:r>
        <w:t>ных материалов в художественные</w:t>
      </w:r>
      <w:r>
        <w:rPr>
          <w:spacing w:val="-3"/>
        </w:rPr>
        <w:t xml:space="preserve"> </w:t>
      </w:r>
      <w:r>
        <w:t>изображения</w:t>
      </w:r>
      <w:r>
        <w:rPr>
          <w:spacing w:val="-1"/>
        </w:rPr>
        <w:t xml:space="preserve"> </w:t>
      </w:r>
      <w:r>
        <w:t>и</w:t>
      </w:r>
      <w:r>
        <w:rPr>
          <w:spacing w:val="-1"/>
        </w:rPr>
        <w:t xml:space="preserve"> </w:t>
      </w:r>
      <w:r>
        <w:t>поделки.</w:t>
      </w:r>
    </w:p>
    <w:p w:rsidR="00737B54" w:rsidRDefault="00F90934">
      <w:pPr>
        <w:pStyle w:val="a3"/>
        <w:ind w:right="975" w:firstLine="708"/>
      </w:pPr>
      <w:r>
        <w:t>Рассматривать, анализировать, сравнивать украшения человека на приме-</w:t>
      </w:r>
      <w:r>
        <w:rPr>
          <w:spacing w:val="1"/>
        </w:rPr>
        <w:t xml:space="preserve"> </w:t>
      </w:r>
      <w:r>
        <w:t>рах</w:t>
      </w:r>
      <w:r>
        <w:rPr>
          <w:spacing w:val="1"/>
        </w:rPr>
        <w:t xml:space="preserve"> </w:t>
      </w:r>
      <w:r>
        <w:t>иллюстраций</w:t>
      </w:r>
      <w:r>
        <w:rPr>
          <w:spacing w:val="1"/>
        </w:rPr>
        <w:t xml:space="preserve"> </w:t>
      </w:r>
      <w:r>
        <w:t>к</w:t>
      </w:r>
      <w:r>
        <w:rPr>
          <w:spacing w:val="1"/>
        </w:rPr>
        <w:t xml:space="preserve"> </w:t>
      </w:r>
      <w:r>
        <w:t>народным</w:t>
      </w:r>
      <w:r>
        <w:rPr>
          <w:spacing w:val="1"/>
        </w:rPr>
        <w:t xml:space="preserve"> </w:t>
      </w:r>
      <w:r>
        <w:t>сказкам</w:t>
      </w:r>
      <w:r>
        <w:rPr>
          <w:spacing w:val="1"/>
        </w:rPr>
        <w:t xml:space="preserve"> </w:t>
      </w:r>
      <w:r>
        <w:t>лучших</w:t>
      </w:r>
      <w:r>
        <w:rPr>
          <w:spacing w:val="1"/>
        </w:rPr>
        <w:t xml:space="preserve"> </w:t>
      </w:r>
      <w:r>
        <w:t>художников-иллюстраторов</w:t>
      </w:r>
      <w:r>
        <w:rPr>
          <w:spacing w:val="1"/>
        </w:rPr>
        <w:t xml:space="preserve"> </w:t>
      </w:r>
      <w:r>
        <w:t>(например, И.Я. Билибина), когда украшения не только соответствуют народ-</w:t>
      </w:r>
      <w:r>
        <w:rPr>
          <w:spacing w:val="1"/>
        </w:rPr>
        <w:t xml:space="preserve"> </w:t>
      </w:r>
      <w:r>
        <w:t>ным традициям, но и выражают характер персонажа; учиться понимать, что</w:t>
      </w:r>
      <w:r>
        <w:rPr>
          <w:spacing w:val="1"/>
        </w:rPr>
        <w:t xml:space="preserve"> </w:t>
      </w:r>
      <w:r>
        <w:t>украшения человека рассказывают о нём, выявляют особенности его характера,</w:t>
      </w:r>
      <w:r>
        <w:rPr>
          <w:spacing w:val="1"/>
        </w:rPr>
        <w:t xml:space="preserve"> </w:t>
      </w:r>
      <w:r>
        <w:t>его</w:t>
      </w:r>
      <w:r>
        <w:rPr>
          <w:spacing w:val="-4"/>
        </w:rPr>
        <w:t xml:space="preserve"> </w:t>
      </w:r>
      <w:r>
        <w:t>представления</w:t>
      </w:r>
      <w:r>
        <w:rPr>
          <w:spacing w:val="5"/>
        </w:rPr>
        <w:t xml:space="preserve"> </w:t>
      </w:r>
      <w:r>
        <w:t>о</w:t>
      </w:r>
      <w:r>
        <w:rPr>
          <w:spacing w:val="-3"/>
        </w:rPr>
        <w:t xml:space="preserve"> </w:t>
      </w:r>
      <w:r>
        <w:t>красоте.</w:t>
      </w:r>
    </w:p>
    <w:p w:rsidR="00737B54" w:rsidRDefault="00F90934">
      <w:pPr>
        <w:pStyle w:val="a3"/>
        <w:spacing w:line="242" w:lineRule="auto"/>
        <w:ind w:right="977" w:firstLine="708"/>
      </w:pPr>
      <w:r>
        <w:t>Приобретать опыт выполнения красками рисунков украшений народных</w:t>
      </w:r>
      <w:r>
        <w:rPr>
          <w:spacing w:val="1"/>
        </w:rPr>
        <w:t xml:space="preserve"> </w:t>
      </w:r>
      <w:r>
        <w:t>былинных персонажей.</w:t>
      </w:r>
    </w:p>
    <w:p w:rsidR="00737B54" w:rsidRDefault="00F90934">
      <w:pPr>
        <w:pStyle w:val="1"/>
        <w:ind w:left="1000"/>
      </w:pPr>
      <w:r>
        <w:t>Модуль</w:t>
      </w:r>
      <w:r>
        <w:rPr>
          <w:spacing w:val="-3"/>
        </w:rPr>
        <w:t xml:space="preserve"> </w:t>
      </w:r>
      <w:r>
        <w:t>«Архитектура»</w:t>
      </w:r>
    </w:p>
    <w:p w:rsidR="00737B54" w:rsidRDefault="00F90934">
      <w:pPr>
        <w:pStyle w:val="a3"/>
        <w:spacing w:line="237" w:lineRule="auto"/>
        <w:ind w:right="979" w:firstLine="708"/>
      </w:pPr>
      <w:r>
        <w:t>Осваивать приёмы создания объёмных предметов из бумаги и объёмного</w:t>
      </w:r>
      <w:r>
        <w:rPr>
          <w:spacing w:val="1"/>
        </w:rPr>
        <w:t xml:space="preserve"> </w:t>
      </w:r>
      <w:r>
        <w:t>декорирования</w:t>
      </w:r>
      <w:r>
        <w:rPr>
          <w:spacing w:val="-1"/>
        </w:rPr>
        <w:t xml:space="preserve"> </w:t>
      </w:r>
      <w:r>
        <w:t>предметов</w:t>
      </w:r>
      <w:r>
        <w:rPr>
          <w:spacing w:val="1"/>
        </w:rPr>
        <w:t xml:space="preserve"> </w:t>
      </w:r>
      <w:r>
        <w:t>из</w:t>
      </w:r>
      <w:r>
        <w:rPr>
          <w:spacing w:val="2"/>
        </w:rPr>
        <w:t xml:space="preserve"> </w:t>
      </w:r>
      <w:r>
        <w:t>бумаги.</w:t>
      </w:r>
    </w:p>
    <w:p w:rsidR="00737B54" w:rsidRDefault="00F90934">
      <w:pPr>
        <w:pStyle w:val="a3"/>
        <w:ind w:right="983" w:firstLine="708"/>
      </w:pPr>
      <w:r>
        <w:t>Участвовать в коллективной работе по построению из бумаги простран-</w:t>
      </w:r>
      <w:r>
        <w:rPr>
          <w:spacing w:val="1"/>
        </w:rPr>
        <w:t xml:space="preserve"> </w:t>
      </w:r>
      <w:r>
        <w:t>ственного</w:t>
      </w:r>
      <w:r>
        <w:rPr>
          <w:spacing w:val="-4"/>
        </w:rPr>
        <w:t xml:space="preserve"> </w:t>
      </w:r>
      <w:r>
        <w:t>макета</w:t>
      </w:r>
      <w:r>
        <w:rPr>
          <w:spacing w:val="1"/>
        </w:rPr>
        <w:t xml:space="preserve"> </w:t>
      </w:r>
      <w:r>
        <w:t>сказочного</w:t>
      </w:r>
      <w:r>
        <w:rPr>
          <w:spacing w:val="-4"/>
        </w:rPr>
        <w:t xml:space="preserve"> </w:t>
      </w:r>
      <w:r>
        <w:t>города</w:t>
      </w:r>
      <w:r>
        <w:rPr>
          <w:spacing w:val="1"/>
        </w:rPr>
        <w:t xml:space="preserve"> </w:t>
      </w:r>
      <w:r>
        <w:t>или</w:t>
      </w:r>
      <w:r>
        <w:rPr>
          <w:spacing w:val="-1"/>
        </w:rPr>
        <w:t xml:space="preserve"> </w:t>
      </w:r>
      <w:r>
        <w:t>детской</w:t>
      </w:r>
      <w:r>
        <w:rPr>
          <w:spacing w:val="-1"/>
        </w:rPr>
        <w:t xml:space="preserve"> </w:t>
      </w:r>
      <w:r>
        <w:t>площадки.</w:t>
      </w:r>
    </w:p>
    <w:p w:rsidR="00737B54" w:rsidRDefault="00F90934">
      <w:pPr>
        <w:pStyle w:val="a3"/>
        <w:ind w:right="981" w:firstLine="708"/>
      </w:pPr>
      <w:r>
        <w:t>Рассматривать,</w:t>
      </w:r>
      <w:r>
        <w:rPr>
          <w:spacing w:val="1"/>
        </w:rPr>
        <w:t xml:space="preserve"> </w:t>
      </w:r>
      <w:r>
        <w:t>характеризовать</w:t>
      </w:r>
      <w:r>
        <w:rPr>
          <w:spacing w:val="1"/>
        </w:rPr>
        <w:t xml:space="preserve"> </w:t>
      </w:r>
      <w:r>
        <w:t>конструкцию</w:t>
      </w:r>
      <w:r>
        <w:rPr>
          <w:spacing w:val="1"/>
        </w:rPr>
        <w:t xml:space="preserve"> </w:t>
      </w:r>
      <w:r>
        <w:t>архитектурных</w:t>
      </w:r>
      <w:r>
        <w:rPr>
          <w:spacing w:val="1"/>
        </w:rPr>
        <w:t xml:space="preserve"> </w:t>
      </w:r>
      <w:r>
        <w:t>строений</w:t>
      </w:r>
      <w:r>
        <w:rPr>
          <w:spacing w:val="1"/>
        </w:rPr>
        <w:t xml:space="preserve"> </w:t>
      </w:r>
      <w:r>
        <w:t>(по фотографиям в условиях урока), указывая составные части и их пропорцио-</w:t>
      </w:r>
      <w:r>
        <w:rPr>
          <w:spacing w:val="1"/>
        </w:rPr>
        <w:t xml:space="preserve"> </w:t>
      </w:r>
      <w:r>
        <w:t>нальные</w:t>
      </w:r>
      <w:r>
        <w:rPr>
          <w:spacing w:val="-4"/>
        </w:rPr>
        <w:t xml:space="preserve"> </w:t>
      </w:r>
      <w:r>
        <w:t>соотношения.</w:t>
      </w:r>
    </w:p>
    <w:p w:rsidR="00737B54" w:rsidRDefault="00F90934">
      <w:pPr>
        <w:pStyle w:val="a3"/>
        <w:spacing w:line="242" w:lineRule="auto"/>
        <w:ind w:right="979" w:firstLine="708"/>
      </w:pPr>
      <w:r>
        <w:t>Осваивать понимание образа здания, то есть его эмоционального воздей-</w:t>
      </w:r>
      <w:r>
        <w:rPr>
          <w:spacing w:val="1"/>
        </w:rPr>
        <w:t xml:space="preserve"> </w:t>
      </w:r>
      <w:r>
        <w:t>ствия.</w:t>
      </w:r>
    </w:p>
    <w:p w:rsidR="00737B54" w:rsidRDefault="00F90934">
      <w:pPr>
        <w:pStyle w:val="a3"/>
        <w:ind w:right="981" w:firstLine="708"/>
      </w:pPr>
      <w:r>
        <w:t>Рассматривать, приводить примеры и обсуждать вид разных жилищ, до-</w:t>
      </w:r>
      <w:r>
        <w:rPr>
          <w:spacing w:val="1"/>
        </w:rPr>
        <w:t xml:space="preserve"> </w:t>
      </w:r>
      <w:r>
        <w:t>миков сказочных героев в иллюстрациях известных художников детской книги,</w:t>
      </w:r>
      <w:r>
        <w:rPr>
          <w:spacing w:val="-67"/>
        </w:rPr>
        <w:t xml:space="preserve"> </w:t>
      </w:r>
      <w:r>
        <w:t>развивая</w:t>
      </w:r>
      <w:r>
        <w:rPr>
          <w:spacing w:val="-1"/>
        </w:rPr>
        <w:t xml:space="preserve"> </w:t>
      </w:r>
      <w:r>
        <w:t>фантазию</w:t>
      </w:r>
      <w:r>
        <w:rPr>
          <w:spacing w:val="-1"/>
        </w:rPr>
        <w:t xml:space="preserve"> </w:t>
      </w:r>
      <w:r>
        <w:t>и</w:t>
      </w:r>
      <w:r>
        <w:rPr>
          <w:spacing w:val="-1"/>
        </w:rPr>
        <w:t xml:space="preserve"> </w:t>
      </w:r>
      <w:r>
        <w:t>внимание</w:t>
      </w:r>
      <w:r>
        <w:rPr>
          <w:spacing w:val="-4"/>
        </w:rPr>
        <w:t xml:space="preserve"> </w:t>
      </w:r>
      <w:r>
        <w:t>к архитектурным постройкам.</w:t>
      </w:r>
    </w:p>
    <w:p w:rsidR="00737B54" w:rsidRDefault="00F90934">
      <w:pPr>
        <w:pStyle w:val="a3"/>
        <w:ind w:right="977" w:firstLine="708"/>
      </w:pPr>
      <w:r>
        <w:t>Приобретать опыт сочинения и изображения жилья для разных по своему</w:t>
      </w:r>
      <w:r>
        <w:rPr>
          <w:spacing w:val="1"/>
        </w:rPr>
        <w:t xml:space="preserve"> </w:t>
      </w:r>
      <w:r>
        <w:t>характеру</w:t>
      </w:r>
      <w:r>
        <w:rPr>
          <w:spacing w:val="-8"/>
        </w:rPr>
        <w:t xml:space="preserve"> </w:t>
      </w:r>
      <w:r>
        <w:t>героев</w:t>
      </w:r>
      <w:r>
        <w:rPr>
          <w:spacing w:val="1"/>
        </w:rPr>
        <w:t xml:space="preserve"> </w:t>
      </w:r>
      <w:r>
        <w:t>литературных</w:t>
      </w:r>
      <w:r>
        <w:rPr>
          <w:spacing w:val="1"/>
        </w:rPr>
        <w:t xml:space="preserve"> </w:t>
      </w:r>
      <w:r>
        <w:t>и</w:t>
      </w:r>
      <w:r>
        <w:rPr>
          <w:spacing w:val="-2"/>
        </w:rPr>
        <w:t xml:space="preserve"> </w:t>
      </w:r>
      <w:r>
        <w:t>народных</w:t>
      </w:r>
      <w:r>
        <w:rPr>
          <w:spacing w:val="1"/>
        </w:rPr>
        <w:t xml:space="preserve"> </w:t>
      </w:r>
      <w:r>
        <w:t>сказок.</w:t>
      </w:r>
    </w:p>
    <w:p w:rsidR="00737B54" w:rsidRDefault="00F90934">
      <w:pPr>
        <w:pStyle w:val="1"/>
        <w:spacing w:before="2" w:line="317" w:lineRule="exact"/>
        <w:ind w:left="1000"/>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737B54" w:rsidRDefault="00F90934">
      <w:pPr>
        <w:pStyle w:val="a3"/>
        <w:ind w:right="973" w:firstLine="708"/>
      </w:pPr>
      <w:r>
        <w:t>Обсуждать примеры детского художественного творчества с точки зрения</w:t>
      </w:r>
      <w:r>
        <w:rPr>
          <w:spacing w:val="-67"/>
        </w:rPr>
        <w:t xml:space="preserve"> </w:t>
      </w:r>
      <w:r>
        <w:t>выражения в них содержания, настроения, расположения изображения в листе,</w:t>
      </w:r>
      <w:r>
        <w:rPr>
          <w:spacing w:val="1"/>
        </w:rPr>
        <w:t xml:space="preserve"> </w:t>
      </w:r>
      <w:r>
        <w:t>цвета и других средств художественной выразительности, а также ответа на по-</w:t>
      </w:r>
      <w:r>
        <w:rPr>
          <w:spacing w:val="-67"/>
        </w:rPr>
        <w:t xml:space="preserve"> </w:t>
      </w:r>
      <w:r>
        <w:t>ставленную</w:t>
      </w:r>
      <w:r>
        <w:rPr>
          <w:spacing w:val="3"/>
        </w:rPr>
        <w:t xml:space="preserve"> </w:t>
      </w:r>
      <w:r>
        <w:t>учебную задачу.</w:t>
      </w:r>
    </w:p>
    <w:p w:rsidR="00737B54" w:rsidRDefault="00F90934">
      <w:pPr>
        <w:pStyle w:val="a3"/>
        <w:spacing w:line="242" w:lineRule="auto"/>
        <w:ind w:right="984" w:firstLine="708"/>
      </w:pPr>
      <w:r>
        <w:t>Осваивать и развивать умения вести эстетическое наблюдение явлений</w:t>
      </w:r>
      <w:r>
        <w:rPr>
          <w:spacing w:val="1"/>
        </w:rPr>
        <w:t xml:space="preserve"> </w:t>
      </w:r>
      <w:r>
        <w:t>природы,</w:t>
      </w:r>
      <w:r>
        <w:rPr>
          <w:spacing w:val="2"/>
        </w:rPr>
        <w:t xml:space="preserve"> </w:t>
      </w:r>
      <w:r>
        <w:t>а также</w:t>
      </w:r>
      <w:r>
        <w:rPr>
          <w:spacing w:val="-3"/>
        </w:rPr>
        <w:t xml:space="preserve"> </w:t>
      </w:r>
      <w:r>
        <w:t>потребность</w:t>
      </w:r>
      <w:r>
        <w:rPr>
          <w:spacing w:val="1"/>
        </w:rPr>
        <w:t xml:space="preserve"> </w:t>
      </w:r>
      <w:r>
        <w:t>в таком наблюдении.</w:t>
      </w:r>
    </w:p>
    <w:p w:rsidR="00737B54" w:rsidRDefault="00F90934">
      <w:pPr>
        <w:pStyle w:val="a3"/>
        <w:ind w:right="982" w:firstLine="708"/>
      </w:pPr>
      <w:r>
        <w:t>Приобретать опыт эстетического наблюдения и художественного анализа</w:t>
      </w:r>
      <w:r>
        <w:rPr>
          <w:spacing w:val="1"/>
        </w:rPr>
        <w:t xml:space="preserve"> </w:t>
      </w:r>
      <w:r>
        <w:t>произведений</w:t>
      </w:r>
      <w:r>
        <w:rPr>
          <w:spacing w:val="1"/>
        </w:rPr>
        <w:t xml:space="preserve"> </w:t>
      </w:r>
      <w:r>
        <w:t>декоративного</w:t>
      </w:r>
      <w:r>
        <w:rPr>
          <w:spacing w:val="1"/>
        </w:rPr>
        <w:t xml:space="preserve"> </w:t>
      </w:r>
      <w:r>
        <w:t>искусства</w:t>
      </w:r>
      <w:r>
        <w:rPr>
          <w:spacing w:val="1"/>
        </w:rPr>
        <w:t xml:space="preserve"> </w:t>
      </w:r>
      <w:r>
        <w:t>и</w:t>
      </w:r>
      <w:r>
        <w:rPr>
          <w:spacing w:val="1"/>
        </w:rPr>
        <w:t xml:space="preserve"> </w:t>
      </w:r>
      <w:r>
        <w:t>их</w:t>
      </w:r>
      <w:r>
        <w:rPr>
          <w:spacing w:val="1"/>
        </w:rPr>
        <w:t xml:space="preserve"> </w:t>
      </w:r>
      <w:r>
        <w:t>орнаментальной</w:t>
      </w:r>
      <w:r>
        <w:rPr>
          <w:spacing w:val="1"/>
        </w:rPr>
        <w:t xml:space="preserve"> </w:t>
      </w:r>
      <w:r>
        <w:t>организации</w:t>
      </w:r>
      <w:r>
        <w:rPr>
          <w:spacing w:val="1"/>
        </w:rPr>
        <w:t xml:space="preserve"> </w:t>
      </w:r>
      <w:r>
        <w:t>(кружево,</w:t>
      </w:r>
      <w:r>
        <w:rPr>
          <w:spacing w:val="1"/>
        </w:rPr>
        <w:t xml:space="preserve"> </w:t>
      </w:r>
      <w:r>
        <w:t>шитьё,</w:t>
      </w:r>
      <w:r>
        <w:rPr>
          <w:spacing w:val="2"/>
        </w:rPr>
        <w:t xml:space="preserve"> </w:t>
      </w:r>
      <w:r>
        <w:t>резьба и</w:t>
      </w:r>
      <w:r>
        <w:rPr>
          <w:spacing w:val="-2"/>
        </w:rPr>
        <w:t xml:space="preserve"> </w:t>
      </w:r>
      <w:r>
        <w:t>роспись по</w:t>
      </w:r>
      <w:r>
        <w:rPr>
          <w:spacing w:val="-4"/>
        </w:rPr>
        <w:t xml:space="preserve"> </w:t>
      </w:r>
      <w:r>
        <w:t>дереву</w:t>
      </w:r>
      <w:r>
        <w:rPr>
          <w:spacing w:val="-4"/>
        </w:rPr>
        <w:t xml:space="preserve"> </w:t>
      </w:r>
      <w:r>
        <w:t>и</w:t>
      </w:r>
      <w:r>
        <w:rPr>
          <w:spacing w:val="-2"/>
        </w:rPr>
        <w:t xml:space="preserve"> </w:t>
      </w:r>
      <w:r>
        <w:t>ткани,</w:t>
      </w:r>
      <w:r>
        <w:rPr>
          <w:spacing w:val="2"/>
        </w:rPr>
        <w:t xml:space="preserve"> </w:t>
      </w:r>
      <w:r>
        <w:t>чеканка и</w:t>
      </w:r>
      <w:r>
        <w:rPr>
          <w:spacing w:val="-2"/>
        </w:rPr>
        <w:t xml:space="preserve"> </w:t>
      </w:r>
      <w:r>
        <w:t>др.).</w:t>
      </w:r>
    </w:p>
    <w:p w:rsidR="00737B54" w:rsidRDefault="00F90934">
      <w:pPr>
        <w:pStyle w:val="a3"/>
        <w:ind w:right="979" w:firstLine="708"/>
      </w:pPr>
      <w:r>
        <w:t>Приобретать опыт восприятия, эстетического анализа произведений оте-</w:t>
      </w:r>
      <w:r>
        <w:rPr>
          <w:spacing w:val="1"/>
        </w:rPr>
        <w:t xml:space="preserve"> </w:t>
      </w:r>
      <w:r>
        <w:t>чественных художников-пейзажистов (И.И. Левитана, И.И. Шишкина, И.К. Ай-</w:t>
      </w:r>
      <w:r>
        <w:rPr>
          <w:spacing w:val="-67"/>
        </w:rPr>
        <w:t xml:space="preserve"> </w:t>
      </w:r>
      <w:r>
        <w:t>вазовского, А.И. Куинджи, Н.П. Крымова и других по выбору учителя), а также</w:t>
      </w:r>
      <w:r>
        <w:rPr>
          <w:spacing w:val="-67"/>
        </w:rPr>
        <w:t xml:space="preserve"> </w:t>
      </w:r>
      <w:r>
        <w:t>художников-анималистов (В.В. Ватагина, Е.И. Чарушина и других по выбору</w:t>
      </w:r>
      <w:r>
        <w:rPr>
          <w:spacing w:val="1"/>
        </w:rPr>
        <w:t xml:space="preserve"> </w:t>
      </w:r>
      <w:r>
        <w:t>учителя).</w:t>
      </w:r>
    </w:p>
    <w:p w:rsidR="00737B54" w:rsidRDefault="00F90934">
      <w:pPr>
        <w:pStyle w:val="a3"/>
        <w:ind w:right="979" w:firstLine="708"/>
      </w:pPr>
      <w:r>
        <w:t>Приобретать опыт восприятия, эстетического анализа произведений жи-</w:t>
      </w:r>
      <w:r>
        <w:rPr>
          <w:spacing w:val="1"/>
        </w:rPr>
        <w:t xml:space="preserve"> </w:t>
      </w:r>
      <w:r>
        <w:t>вописи</w:t>
      </w:r>
      <w:r>
        <w:rPr>
          <w:spacing w:val="1"/>
        </w:rPr>
        <w:t xml:space="preserve"> </w:t>
      </w:r>
      <w:r>
        <w:t>западноевропейских</w:t>
      </w:r>
      <w:r>
        <w:rPr>
          <w:spacing w:val="1"/>
        </w:rPr>
        <w:t xml:space="preserve"> </w:t>
      </w:r>
      <w:r>
        <w:t>художников</w:t>
      </w:r>
      <w:r>
        <w:rPr>
          <w:spacing w:val="1"/>
        </w:rPr>
        <w:t xml:space="preserve"> </w:t>
      </w:r>
      <w:r>
        <w:t>с</w:t>
      </w:r>
      <w:r>
        <w:rPr>
          <w:spacing w:val="1"/>
        </w:rPr>
        <w:t xml:space="preserve"> </w:t>
      </w:r>
      <w:r>
        <w:t>активным,</w:t>
      </w:r>
      <w:r>
        <w:rPr>
          <w:spacing w:val="1"/>
        </w:rPr>
        <w:t xml:space="preserve"> </w:t>
      </w:r>
      <w:r>
        <w:t>ярким</w:t>
      </w:r>
      <w:r>
        <w:rPr>
          <w:spacing w:val="1"/>
        </w:rPr>
        <w:t xml:space="preserve"> </w:t>
      </w:r>
      <w:r>
        <w:t>выражением</w:t>
      </w:r>
      <w:r>
        <w:rPr>
          <w:spacing w:val="1"/>
        </w:rPr>
        <w:t xml:space="preserve"> </w:t>
      </w:r>
      <w:r>
        <w:t>настроения</w:t>
      </w:r>
      <w:r>
        <w:rPr>
          <w:spacing w:val="-3"/>
        </w:rPr>
        <w:t xml:space="preserve"> </w:t>
      </w:r>
      <w:r>
        <w:t>(В.</w:t>
      </w:r>
      <w:r>
        <w:rPr>
          <w:spacing w:val="1"/>
        </w:rPr>
        <w:t xml:space="preserve"> </w:t>
      </w:r>
      <w:r>
        <w:t>Ван</w:t>
      </w:r>
      <w:r>
        <w:rPr>
          <w:spacing w:val="-4"/>
        </w:rPr>
        <w:t xml:space="preserve"> </w:t>
      </w:r>
      <w:r>
        <w:t>Гога,</w:t>
      </w:r>
      <w:r>
        <w:rPr>
          <w:spacing w:val="1"/>
        </w:rPr>
        <w:t xml:space="preserve"> </w:t>
      </w:r>
      <w:r>
        <w:t>К. Моне,</w:t>
      </w:r>
      <w:r>
        <w:rPr>
          <w:spacing w:val="1"/>
        </w:rPr>
        <w:t xml:space="preserve"> </w:t>
      </w:r>
      <w:r>
        <w:t>А.</w:t>
      </w:r>
      <w:r>
        <w:rPr>
          <w:spacing w:val="1"/>
        </w:rPr>
        <w:t xml:space="preserve"> </w:t>
      </w:r>
      <w:r>
        <w:t>Матисса</w:t>
      </w:r>
      <w:r>
        <w:rPr>
          <w:spacing w:val="-3"/>
        </w:rPr>
        <w:t xml:space="preserve"> </w:t>
      </w:r>
      <w:r>
        <w:t>и</w:t>
      </w:r>
      <w:r>
        <w:rPr>
          <w:spacing w:val="-3"/>
        </w:rPr>
        <w:t xml:space="preserve"> </w:t>
      </w:r>
      <w:r>
        <w:t>других</w:t>
      </w:r>
      <w:r>
        <w:rPr>
          <w:spacing w:val="-1"/>
        </w:rPr>
        <w:t xml:space="preserve"> </w:t>
      </w:r>
      <w:r>
        <w:t>по</w:t>
      </w:r>
      <w:r>
        <w:rPr>
          <w:spacing w:val="-6"/>
        </w:rPr>
        <w:t xml:space="preserve"> </w:t>
      </w:r>
      <w:r>
        <w:t>выбору</w:t>
      </w:r>
      <w:r>
        <w:rPr>
          <w:spacing w:val="-5"/>
        </w:rPr>
        <w:t xml:space="preserve"> </w:t>
      </w:r>
      <w:r>
        <w:t>учителя).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7" w:firstLine="708"/>
      </w:pPr>
      <w:r>
        <w:lastRenderedPageBreak/>
        <w:t>Знать имена и узнавать наиболее известные произведения художников</w:t>
      </w:r>
      <w:r>
        <w:rPr>
          <w:spacing w:val="1"/>
        </w:rPr>
        <w:t xml:space="preserve"> </w:t>
      </w:r>
      <w:r>
        <w:t>И.И. Левитана, И.И. Шишкина, И.К. Айвазовского, В.М. Васнецова, В.В. Вата-</w:t>
      </w:r>
      <w:r>
        <w:rPr>
          <w:spacing w:val="1"/>
        </w:rPr>
        <w:t xml:space="preserve"> </w:t>
      </w:r>
      <w:r>
        <w:t>гина,</w:t>
      </w:r>
      <w:r>
        <w:rPr>
          <w:spacing w:val="2"/>
        </w:rPr>
        <w:t xml:space="preserve"> </w:t>
      </w:r>
      <w:r>
        <w:t>Е.И.</w:t>
      </w:r>
      <w:r>
        <w:rPr>
          <w:spacing w:val="2"/>
        </w:rPr>
        <w:t xml:space="preserve"> </w:t>
      </w:r>
      <w:r>
        <w:t>Чарушина</w:t>
      </w:r>
      <w:r>
        <w:rPr>
          <w:spacing w:val="1"/>
        </w:rPr>
        <w:t xml:space="preserve"> </w:t>
      </w:r>
      <w:r>
        <w:t>(и</w:t>
      </w:r>
      <w:r>
        <w:rPr>
          <w:spacing w:val="-2"/>
        </w:rPr>
        <w:t xml:space="preserve"> </w:t>
      </w:r>
      <w:r>
        <w:t>других по</w:t>
      </w:r>
      <w:r>
        <w:rPr>
          <w:spacing w:val="1"/>
        </w:rPr>
        <w:t xml:space="preserve"> </w:t>
      </w:r>
      <w:r>
        <w:t>выбору</w:t>
      </w:r>
      <w:r>
        <w:rPr>
          <w:spacing w:val="-4"/>
        </w:rPr>
        <w:t xml:space="preserve"> </w:t>
      </w:r>
      <w:r>
        <w:t>учителя).</w:t>
      </w:r>
    </w:p>
    <w:p w:rsidR="00737B54" w:rsidRDefault="00F90934">
      <w:pPr>
        <w:pStyle w:val="1"/>
        <w:spacing w:before="10" w:line="317" w:lineRule="exact"/>
        <w:ind w:left="1000"/>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spacing w:line="242" w:lineRule="auto"/>
        <w:ind w:right="981" w:firstLine="708"/>
      </w:pPr>
      <w:r>
        <w:t>Осваивать возможности изображения с помощью разных видов линий в</w:t>
      </w:r>
      <w:r>
        <w:rPr>
          <w:spacing w:val="1"/>
        </w:rPr>
        <w:t xml:space="preserve"> </w:t>
      </w:r>
      <w:r>
        <w:t>программе</w:t>
      </w:r>
      <w:r>
        <w:rPr>
          <w:spacing w:val="-4"/>
        </w:rPr>
        <w:t xml:space="preserve"> </w:t>
      </w:r>
      <w:r>
        <w:t>Paint</w:t>
      </w:r>
      <w:r>
        <w:rPr>
          <w:spacing w:val="-1"/>
        </w:rPr>
        <w:t xml:space="preserve"> </w:t>
      </w:r>
      <w:r>
        <w:t>(или</w:t>
      </w:r>
      <w:r>
        <w:rPr>
          <w:spacing w:val="-1"/>
        </w:rPr>
        <w:t xml:space="preserve"> </w:t>
      </w:r>
      <w:r>
        <w:t>другом графическом</w:t>
      </w:r>
      <w:r>
        <w:rPr>
          <w:spacing w:val="-1"/>
        </w:rPr>
        <w:t xml:space="preserve"> </w:t>
      </w:r>
      <w:r>
        <w:t>редакторе).</w:t>
      </w:r>
    </w:p>
    <w:p w:rsidR="00737B54" w:rsidRDefault="00F90934">
      <w:pPr>
        <w:pStyle w:val="a3"/>
        <w:ind w:right="981" w:firstLine="708"/>
      </w:pPr>
      <w:r>
        <w:t>Осваивать приёмы трансформации и копирования геометрических</w:t>
      </w:r>
      <w:r>
        <w:rPr>
          <w:spacing w:val="70"/>
        </w:rPr>
        <w:t xml:space="preserve"> </w:t>
      </w:r>
      <w:r>
        <w:t>фигур</w:t>
      </w:r>
      <w:r>
        <w:rPr>
          <w:spacing w:val="1"/>
        </w:rPr>
        <w:t xml:space="preserve"> </w:t>
      </w:r>
      <w:r>
        <w:t>в программе Paint, а также построения из них простых рисунков или орнамен-</w:t>
      </w:r>
      <w:r>
        <w:rPr>
          <w:spacing w:val="1"/>
        </w:rPr>
        <w:t xml:space="preserve"> </w:t>
      </w:r>
      <w:r>
        <w:t>тов.</w:t>
      </w:r>
    </w:p>
    <w:p w:rsidR="00737B54" w:rsidRDefault="00F90934">
      <w:pPr>
        <w:pStyle w:val="a3"/>
        <w:ind w:right="976" w:firstLine="708"/>
      </w:pPr>
      <w:r>
        <w:t>Осваивать в компьютерном редакторе (например, Paint) инструменты и</w:t>
      </w:r>
      <w:r>
        <w:rPr>
          <w:spacing w:val="1"/>
        </w:rPr>
        <w:t xml:space="preserve"> </w:t>
      </w:r>
      <w:r>
        <w:t>техники - карандаш, кисточка, ластик, заливка и др. - и создавать простые ри-</w:t>
      </w:r>
      <w:r>
        <w:rPr>
          <w:spacing w:val="1"/>
        </w:rPr>
        <w:t xml:space="preserve"> </w:t>
      </w:r>
      <w:r>
        <w:t>сунки</w:t>
      </w:r>
      <w:r>
        <w:rPr>
          <w:spacing w:val="-2"/>
        </w:rPr>
        <w:t xml:space="preserve"> </w:t>
      </w:r>
      <w:r>
        <w:t>или композиции</w:t>
      </w:r>
      <w:r>
        <w:rPr>
          <w:spacing w:val="-2"/>
        </w:rPr>
        <w:t xml:space="preserve"> </w:t>
      </w:r>
      <w:r>
        <w:t>(например,</w:t>
      </w:r>
      <w:r>
        <w:rPr>
          <w:spacing w:val="3"/>
        </w:rPr>
        <w:t xml:space="preserve"> </w:t>
      </w:r>
      <w:r>
        <w:t>образ</w:t>
      </w:r>
      <w:r>
        <w:rPr>
          <w:spacing w:val="-3"/>
        </w:rPr>
        <w:t xml:space="preserve"> </w:t>
      </w:r>
      <w:r>
        <w:t>дерева).</w:t>
      </w:r>
    </w:p>
    <w:p w:rsidR="00737B54" w:rsidRDefault="00F90934">
      <w:pPr>
        <w:pStyle w:val="a3"/>
        <w:ind w:right="981" w:firstLine="708"/>
      </w:pPr>
      <w:r>
        <w:t>Осваивать</w:t>
      </w:r>
      <w:r>
        <w:rPr>
          <w:spacing w:val="1"/>
        </w:rPr>
        <w:t xml:space="preserve"> </w:t>
      </w:r>
      <w:r>
        <w:t>композиционное</w:t>
      </w:r>
      <w:r>
        <w:rPr>
          <w:spacing w:val="1"/>
        </w:rPr>
        <w:t xml:space="preserve"> </w:t>
      </w:r>
      <w:r>
        <w:t>построение</w:t>
      </w:r>
      <w:r>
        <w:rPr>
          <w:spacing w:val="1"/>
        </w:rPr>
        <w:t xml:space="preserve"> </w:t>
      </w:r>
      <w:r>
        <w:t>кадра</w:t>
      </w:r>
      <w:r>
        <w:rPr>
          <w:spacing w:val="1"/>
        </w:rPr>
        <w:t xml:space="preserve"> </w:t>
      </w:r>
      <w:r>
        <w:t>при</w:t>
      </w:r>
      <w:r>
        <w:rPr>
          <w:spacing w:val="1"/>
        </w:rPr>
        <w:t xml:space="preserve"> </w:t>
      </w:r>
      <w:r>
        <w:t>фотографировании:</w:t>
      </w:r>
      <w:r>
        <w:rPr>
          <w:spacing w:val="1"/>
        </w:rPr>
        <w:t xml:space="preserve"> </w:t>
      </w:r>
      <w:r>
        <w:t>расположение объекта в кадре, масштаб, доминанта. Участвовать в обсуждении</w:t>
      </w:r>
      <w:r>
        <w:rPr>
          <w:spacing w:val="-67"/>
        </w:rPr>
        <w:t xml:space="preserve"> </w:t>
      </w:r>
      <w:r>
        <w:t>композиционного</w:t>
      </w:r>
      <w:r>
        <w:rPr>
          <w:spacing w:val="-4"/>
        </w:rPr>
        <w:t xml:space="preserve"> </w:t>
      </w:r>
      <w:r>
        <w:t>построения кадра в</w:t>
      </w:r>
      <w:r>
        <w:rPr>
          <w:spacing w:val="1"/>
        </w:rPr>
        <w:t xml:space="preserve"> </w:t>
      </w:r>
      <w:r>
        <w:t>фотографии.</w:t>
      </w:r>
    </w:p>
    <w:p w:rsidR="00737B54" w:rsidRDefault="00737B54">
      <w:pPr>
        <w:pStyle w:val="a3"/>
        <w:spacing w:before="9"/>
        <w:ind w:left="0" w:firstLine="0"/>
        <w:jc w:val="left"/>
        <w:rPr>
          <w:sz w:val="27"/>
        </w:rPr>
      </w:pPr>
    </w:p>
    <w:p w:rsidR="00737B54" w:rsidRDefault="00F90934" w:rsidP="007F2F89">
      <w:pPr>
        <w:pStyle w:val="1"/>
        <w:numPr>
          <w:ilvl w:val="0"/>
          <w:numId w:val="42"/>
        </w:numPr>
        <w:tabs>
          <w:tab w:val="left" w:pos="4710"/>
        </w:tabs>
        <w:spacing w:line="240" w:lineRule="auto"/>
        <w:ind w:right="680"/>
        <w:jc w:val="left"/>
      </w:pPr>
      <w:r>
        <w:t>КЛАСС</w:t>
      </w:r>
    </w:p>
    <w:p w:rsidR="00737B54" w:rsidRDefault="00F90934">
      <w:pPr>
        <w:spacing w:before="2" w:line="321" w:lineRule="exact"/>
        <w:ind w:left="1000"/>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 в</w:t>
      </w:r>
      <w:r>
        <w:rPr>
          <w:b/>
          <w:i/>
          <w:spacing w:val="-2"/>
          <w:sz w:val="28"/>
        </w:rPr>
        <w:t xml:space="preserve"> </w:t>
      </w:r>
      <w:r>
        <w:rPr>
          <w:b/>
          <w:i/>
          <w:sz w:val="28"/>
        </w:rPr>
        <w:t>3</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2"/>
          <w:sz w:val="28"/>
        </w:rPr>
        <w:t xml:space="preserve"> </w:t>
      </w:r>
      <w:r>
        <w:rPr>
          <w:b/>
          <w:i/>
          <w:sz w:val="28"/>
        </w:rPr>
        <w:t>научится:</w:t>
      </w:r>
    </w:p>
    <w:p w:rsidR="00737B54" w:rsidRDefault="00F90934">
      <w:pPr>
        <w:pStyle w:val="1"/>
        <w:spacing w:line="318" w:lineRule="exact"/>
        <w:ind w:left="1000"/>
      </w:pPr>
      <w:r>
        <w:t>Модуль</w:t>
      </w:r>
      <w:r>
        <w:rPr>
          <w:spacing w:val="-5"/>
        </w:rPr>
        <w:t xml:space="preserve"> </w:t>
      </w:r>
      <w:r>
        <w:t>«Графика»</w:t>
      </w:r>
    </w:p>
    <w:p w:rsidR="00737B54" w:rsidRDefault="00F90934">
      <w:pPr>
        <w:pStyle w:val="a3"/>
        <w:ind w:right="973" w:firstLine="708"/>
      </w:pPr>
      <w:r>
        <w:t>Приобретать представление о художественном оформлении книги, о ди-</w:t>
      </w:r>
      <w:r>
        <w:rPr>
          <w:spacing w:val="1"/>
        </w:rPr>
        <w:t xml:space="preserve"> </w:t>
      </w:r>
      <w:r>
        <w:t>зайне</w:t>
      </w:r>
      <w:r>
        <w:rPr>
          <w:spacing w:val="1"/>
        </w:rPr>
        <w:t xml:space="preserve"> </w:t>
      </w:r>
      <w:r>
        <w:t>книги,</w:t>
      </w:r>
      <w:r>
        <w:rPr>
          <w:spacing w:val="1"/>
        </w:rPr>
        <w:t xml:space="preserve"> </w:t>
      </w:r>
      <w:r>
        <w:t>многообразии</w:t>
      </w:r>
      <w:r>
        <w:rPr>
          <w:spacing w:val="1"/>
        </w:rPr>
        <w:t xml:space="preserve"> </w:t>
      </w:r>
      <w:r>
        <w:t>форм</w:t>
      </w:r>
      <w:r>
        <w:rPr>
          <w:spacing w:val="1"/>
        </w:rPr>
        <w:t xml:space="preserve"> </w:t>
      </w:r>
      <w:r>
        <w:t>детских</w:t>
      </w:r>
      <w:r>
        <w:rPr>
          <w:spacing w:val="1"/>
        </w:rPr>
        <w:t xml:space="preserve"> </w:t>
      </w:r>
      <w:r>
        <w:t>книг,</w:t>
      </w:r>
      <w:r>
        <w:rPr>
          <w:spacing w:val="1"/>
        </w:rPr>
        <w:t xml:space="preserve"> </w:t>
      </w:r>
      <w:r>
        <w:t>о</w:t>
      </w:r>
      <w:r>
        <w:rPr>
          <w:spacing w:val="1"/>
        </w:rPr>
        <w:t xml:space="preserve"> </w:t>
      </w:r>
      <w:r>
        <w:t>работе</w:t>
      </w:r>
      <w:r>
        <w:rPr>
          <w:spacing w:val="1"/>
        </w:rPr>
        <w:t xml:space="preserve"> </w:t>
      </w:r>
      <w:r>
        <w:t>художников-</w:t>
      </w:r>
      <w:r>
        <w:rPr>
          <w:spacing w:val="1"/>
        </w:rPr>
        <w:t xml:space="preserve"> </w:t>
      </w:r>
      <w:r>
        <w:t>иллюстраторов.</w:t>
      </w:r>
    </w:p>
    <w:p w:rsidR="00737B54" w:rsidRDefault="00F90934">
      <w:pPr>
        <w:pStyle w:val="a3"/>
        <w:ind w:right="976" w:firstLine="708"/>
      </w:pPr>
      <w:r>
        <w:t>Получать опыт создания эскиза книжки-игрушки на выбранный сюжет:</w:t>
      </w:r>
      <w:r>
        <w:rPr>
          <w:spacing w:val="1"/>
        </w:rPr>
        <w:t xml:space="preserve"> </w:t>
      </w:r>
      <w:r>
        <w:t>рисунок обложки с соединением шрифта (текста) и изображения, рисунок за-</w:t>
      </w:r>
      <w:r>
        <w:rPr>
          <w:spacing w:val="1"/>
        </w:rPr>
        <w:t xml:space="preserve"> </w:t>
      </w:r>
      <w:r>
        <w:t>главной буквицы, создание иллюстраций, размещение текста и иллюстраций на</w:t>
      </w:r>
      <w:r>
        <w:rPr>
          <w:spacing w:val="1"/>
        </w:rPr>
        <w:t xml:space="preserve"> </w:t>
      </w:r>
      <w:r>
        <w:t>развороте.</w:t>
      </w:r>
    </w:p>
    <w:p w:rsidR="00737B54" w:rsidRDefault="00F90934">
      <w:pPr>
        <w:pStyle w:val="a3"/>
        <w:spacing w:line="242" w:lineRule="auto"/>
        <w:ind w:right="984" w:firstLine="708"/>
      </w:pPr>
      <w:r>
        <w:t>Узнавать об искусстве шрифта и образных (изобразительных) возможно-</w:t>
      </w:r>
      <w:r>
        <w:rPr>
          <w:spacing w:val="1"/>
        </w:rPr>
        <w:t xml:space="preserve"> </w:t>
      </w:r>
      <w:r>
        <w:t>стях</w:t>
      </w:r>
      <w:r>
        <w:rPr>
          <w:spacing w:val="-1"/>
        </w:rPr>
        <w:t xml:space="preserve"> </w:t>
      </w:r>
      <w:r>
        <w:t>надписи,</w:t>
      </w:r>
      <w:r>
        <w:rPr>
          <w:spacing w:val="2"/>
        </w:rPr>
        <w:t xml:space="preserve"> </w:t>
      </w:r>
      <w:r>
        <w:t>о</w:t>
      </w:r>
      <w:r>
        <w:rPr>
          <w:spacing w:val="-4"/>
        </w:rPr>
        <w:t xml:space="preserve"> </w:t>
      </w:r>
      <w:r>
        <w:t>работе</w:t>
      </w:r>
      <w:r>
        <w:rPr>
          <w:spacing w:val="-4"/>
        </w:rPr>
        <w:t xml:space="preserve"> </w:t>
      </w:r>
      <w:r>
        <w:t>художника над</w:t>
      </w:r>
      <w:r>
        <w:rPr>
          <w:spacing w:val="1"/>
        </w:rPr>
        <w:t xml:space="preserve"> </w:t>
      </w:r>
      <w:r>
        <w:t>шрифтовой</w:t>
      </w:r>
      <w:r>
        <w:rPr>
          <w:spacing w:val="-2"/>
        </w:rPr>
        <w:t xml:space="preserve"> </w:t>
      </w:r>
      <w:r>
        <w:t>композицией.</w:t>
      </w:r>
    </w:p>
    <w:p w:rsidR="00737B54" w:rsidRDefault="00F90934">
      <w:pPr>
        <w:pStyle w:val="a3"/>
        <w:spacing w:line="242" w:lineRule="auto"/>
        <w:ind w:right="976" w:firstLine="708"/>
      </w:pPr>
      <w:r>
        <w:t>Создавать практическую творческую работу - поздравительную открыт-</w:t>
      </w:r>
      <w:r>
        <w:rPr>
          <w:spacing w:val="1"/>
        </w:rPr>
        <w:t xml:space="preserve"> </w:t>
      </w:r>
      <w:r>
        <w:t>ку,</w:t>
      </w:r>
      <w:r>
        <w:rPr>
          <w:spacing w:val="2"/>
        </w:rPr>
        <w:t xml:space="preserve"> </w:t>
      </w:r>
      <w:r>
        <w:t>совмещая в ней</w:t>
      </w:r>
      <w:r>
        <w:rPr>
          <w:spacing w:val="-1"/>
        </w:rPr>
        <w:t xml:space="preserve"> </w:t>
      </w:r>
      <w:r>
        <w:t>шрифт</w:t>
      </w:r>
      <w:r>
        <w:rPr>
          <w:spacing w:val="3"/>
        </w:rPr>
        <w:t xml:space="preserve"> </w:t>
      </w:r>
      <w:r>
        <w:t>и</w:t>
      </w:r>
      <w:r>
        <w:rPr>
          <w:spacing w:val="-2"/>
        </w:rPr>
        <w:t xml:space="preserve"> </w:t>
      </w:r>
      <w:r>
        <w:t>изображение.</w:t>
      </w:r>
    </w:p>
    <w:p w:rsidR="00737B54" w:rsidRDefault="00F90934">
      <w:pPr>
        <w:pStyle w:val="a3"/>
        <w:spacing w:line="242" w:lineRule="auto"/>
        <w:ind w:right="983" w:firstLine="708"/>
      </w:pPr>
      <w:r>
        <w:t>Узнавать</w:t>
      </w:r>
      <w:r>
        <w:rPr>
          <w:spacing w:val="1"/>
        </w:rPr>
        <w:t xml:space="preserve"> </w:t>
      </w:r>
      <w:r>
        <w:t>о работе художников</w:t>
      </w:r>
      <w:r>
        <w:rPr>
          <w:spacing w:val="1"/>
        </w:rPr>
        <w:t xml:space="preserve"> </w:t>
      </w:r>
      <w:r>
        <w:t>над</w:t>
      </w:r>
      <w:r>
        <w:rPr>
          <w:spacing w:val="1"/>
        </w:rPr>
        <w:t xml:space="preserve"> </w:t>
      </w:r>
      <w:r>
        <w:t>плакатами и афишами.</w:t>
      </w:r>
      <w:r>
        <w:rPr>
          <w:spacing w:val="1"/>
        </w:rPr>
        <w:t xml:space="preserve"> </w:t>
      </w:r>
      <w:r>
        <w:t>Выполнять</w:t>
      </w:r>
      <w:r>
        <w:rPr>
          <w:spacing w:val="1"/>
        </w:rPr>
        <w:t xml:space="preserve"> </w:t>
      </w:r>
      <w:r>
        <w:t>творческую</w:t>
      </w:r>
      <w:r>
        <w:rPr>
          <w:spacing w:val="-4"/>
        </w:rPr>
        <w:t xml:space="preserve"> </w:t>
      </w:r>
      <w:r>
        <w:t>композицию -</w:t>
      </w:r>
      <w:r>
        <w:rPr>
          <w:spacing w:val="-3"/>
        </w:rPr>
        <w:t xml:space="preserve"> </w:t>
      </w:r>
      <w:r>
        <w:t>эскиз</w:t>
      </w:r>
      <w:r>
        <w:rPr>
          <w:spacing w:val="-1"/>
        </w:rPr>
        <w:t xml:space="preserve"> </w:t>
      </w:r>
      <w:r>
        <w:t>афиши</w:t>
      </w:r>
      <w:r>
        <w:rPr>
          <w:spacing w:val="-3"/>
        </w:rPr>
        <w:t xml:space="preserve"> </w:t>
      </w:r>
      <w:r>
        <w:t>к</w:t>
      </w:r>
      <w:r>
        <w:rPr>
          <w:spacing w:val="-2"/>
        </w:rPr>
        <w:t xml:space="preserve"> </w:t>
      </w:r>
      <w:r>
        <w:t>выбранному</w:t>
      </w:r>
      <w:r>
        <w:rPr>
          <w:spacing w:val="-6"/>
        </w:rPr>
        <w:t xml:space="preserve"> </w:t>
      </w:r>
      <w:r>
        <w:t>спектаклю</w:t>
      </w:r>
      <w:r>
        <w:rPr>
          <w:spacing w:val="-4"/>
        </w:rPr>
        <w:t xml:space="preserve"> </w:t>
      </w:r>
      <w:r>
        <w:t>или</w:t>
      </w:r>
      <w:r>
        <w:rPr>
          <w:spacing w:val="-3"/>
        </w:rPr>
        <w:t xml:space="preserve"> </w:t>
      </w:r>
      <w:r>
        <w:t>фильму.</w:t>
      </w:r>
    </w:p>
    <w:p w:rsidR="00737B54" w:rsidRDefault="00F90934">
      <w:pPr>
        <w:pStyle w:val="a3"/>
        <w:spacing w:line="242" w:lineRule="auto"/>
        <w:ind w:right="981" w:firstLine="708"/>
      </w:pPr>
      <w:r>
        <w:t>Узнавать</w:t>
      </w:r>
      <w:r>
        <w:rPr>
          <w:spacing w:val="1"/>
        </w:rPr>
        <w:t xml:space="preserve"> </w:t>
      </w:r>
      <w:r>
        <w:t>основные</w:t>
      </w:r>
      <w:r>
        <w:rPr>
          <w:spacing w:val="1"/>
        </w:rPr>
        <w:t xml:space="preserve"> </w:t>
      </w:r>
      <w:r>
        <w:t>пропорции</w:t>
      </w:r>
      <w:r>
        <w:rPr>
          <w:spacing w:val="1"/>
        </w:rPr>
        <w:t xml:space="preserve"> </w:t>
      </w:r>
      <w:r>
        <w:t>лица</w:t>
      </w:r>
      <w:r>
        <w:rPr>
          <w:spacing w:val="1"/>
        </w:rPr>
        <w:t xml:space="preserve"> </w:t>
      </w:r>
      <w:r>
        <w:t>человека,</w:t>
      </w:r>
      <w:r>
        <w:rPr>
          <w:spacing w:val="1"/>
        </w:rPr>
        <w:t xml:space="preserve"> </w:t>
      </w:r>
      <w:r>
        <w:t>взаимное</w:t>
      </w:r>
      <w:r>
        <w:rPr>
          <w:spacing w:val="1"/>
        </w:rPr>
        <w:t xml:space="preserve"> </w:t>
      </w:r>
      <w:r>
        <w:t>расположение</w:t>
      </w:r>
      <w:r>
        <w:rPr>
          <w:spacing w:val="-67"/>
        </w:rPr>
        <w:t xml:space="preserve"> </w:t>
      </w:r>
      <w:r>
        <w:t>частей</w:t>
      </w:r>
      <w:r>
        <w:rPr>
          <w:spacing w:val="-2"/>
        </w:rPr>
        <w:t xml:space="preserve"> </w:t>
      </w:r>
      <w:r>
        <w:t>лица.</w:t>
      </w:r>
    </w:p>
    <w:p w:rsidR="00737B54" w:rsidRDefault="00F90934">
      <w:pPr>
        <w:pStyle w:val="a3"/>
        <w:spacing w:line="316" w:lineRule="exact"/>
        <w:ind w:left="1000" w:firstLine="0"/>
      </w:pPr>
      <w:r>
        <w:t>Приобретать</w:t>
      </w:r>
      <w:r>
        <w:rPr>
          <w:spacing w:val="-4"/>
        </w:rPr>
        <w:t xml:space="preserve"> </w:t>
      </w:r>
      <w:r>
        <w:t>опыт</w:t>
      </w:r>
      <w:r>
        <w:rPr>
          <w:spacing w:val="-2"/>
        </w:rPr>
        <w:t xml:space="preserve"> </w:t>
      </w:r>
      <w:r>
        <w:t>рисования</w:t>
      </w:r>
      <w:r>
        <w:rPr>
          <w:spacing w:val="-5"/>
        </w:rPr>
        <w:t xml:space="preserve"> </w:t>
      </w:r>
      <w:r>
        <w:t>портрета</w:t>
      </w:r>
      <w:r>
        <w:rPr>
          <w:spacing w:val="-3"/>
        </w:rPr>
        <w:t xml:space="preserve"> </w:t>
      </w:r>
      <w:r>
        <w:t>(лица)</w:t>
      </w:r>
      <w:r>
        <w:rPr>
          <w:spacing w:val="-5"/>
        </w:rPr>
        <w:t xml:space="preserve"> </w:t>
      </w:r>
      <w:r>
        <w:t>человека.</w:t>
      </w:r>
    </w:p>
    <w:p w:rsidR="00737B54" w:rsidRDefault="00F90934">
      <w:pPr>
        <w:pStyle w:val="a3"/>
        <w:ind w:right="980" w:firstLine="708"/>
      </w:pPr>
      <w:r>
        <w:t>Создавать маску сказочного персонажа с ярко выраженным характером</w:t>
      </w:r>
      <w:r>
        <w:rPr>
          <w:spacing w:val="1"/>
        </w:rPr>
        <w:t xml:space="preserve"> </w:t>
      </w:r>
      <w:r>
        <w:t>лица (для</w:t>
      </w:r>
      <w:r>
        <w:rPr>
          <w:spacing w:val="1"/>
        </w:rPr>
        <w:t xml:space="preserve"> </w:t>
      </w:r>
      <w:r>
        <w:t>карнавала</w:t>
      </w:r>
      <w:r>
        <w:rPr>
          <w:spacing w:val="1"/>
        </w:rPr>
        <w:t xml:space="preserve"> </w:t>
      </w:r>
      <w:r>
        <w:t>или спектакля).</w:t>
      </w:r>
    </w:p>
    <w:p w:rsidR="00737B54" w:rsidRDefault="00F90934">
      <w:pPr>
        <w:pStyle w:val="1"/>
        <w:spacing w:line="317" w:lineRule="exact"/>
        <w:ind w:left="1000"/>
      </w:pPr>
      <w:r>
        <w:t>Модуль</w:t>
      </w:r>
      <w:r>
        <w:rPr>
          <w:spacing w:val="-3"/>
        </w:rPr>
        <w:t xml:space="preserve"> </w:t>
      </w:r>
      <w:r>
        <w:t>«Живопись»</w:t>
      </w:r>
    </w:p>
    <w:p w:rsidR="00737B54" w:rsidRDefault="00F90934">
      <w:pPr>
        <w:pStyle w:val="a3"/>
        <w:spacing w:line="242" w:lineRule="auto"/>
        <w:ind w:firstLine="708"/>
        <w:jc w:val="left"/>
      </w:pPr>
      <w:r>
        <w:t>Осваивать</w:t>
      </w:r>
      <w:r>
        <w:rPr>
          <w:spacing w:val="65"/>
        </w:rPr>
        <w:t xml:space="preserve"> </w:t>
      </w:r>
      <w:r>
        <w:t>приёмы</w:t>
      </w:r>
      <w:r>
        <w:rPr>
          <w:spacing w:val="65"/>
        </w:rPr>
        <w:t xml:space="preserve"> </w:t>
      </w:r>
      <w:r>
        <w:t>создания</w:t>
      </w:r>
      <w:r>
        <w:rPr>
          <w:spacing w:val="64"/>
        </w:rPr>
        <w:t xml:space="preserve"> </w:t>
      </w:r>
      <w:r>
        <w:t>живописной</w:t>
      </w:r>
      <w:r>
        <w:rPr>
          <w:spacing w:val="64"/>
        </w:rPr>
        <w:t xml:space="preserve"> </w:t>
      </w:r>
      <w:r>
        <w:t>композиции</w:t>
      </w:r>
      <w:r>
        <w:rPr>
          <w:spacing w:val="64"/>
        </w:rPr>
        <w:t xml:space="preserve"> </w:t>
      </w:r>
      <w:r>
        <w:t>(натюрморта)</w:t>
      </w:r>
      <w:r>
        <w:rPr>
          <w:spacing w:val="64"/>
        </w:rPr>
        <w:t xml:space="preserve"> </w:t>
      </w:r>
      <w:r>
        <w:t>по</w:t>
      </w:r>
      <w:r>
        <w:rPr>
          <w:spacing w:val="-67"/>
        </w:rPr>
        <w:t xml:space="preserve"> </w:t>
      </w:r>
      <w:r>
        <w:t>наблюдению</w:t>
      </w:r>
      <w:r>
        <w:rPr>
          <w:spacing w:val="-1"/>
        </w:rPr>
        <w:t xml:space="preserve"> </w:t>
      </w:r>
      <w:r>
        <w:t>натуры</w:t>
      </w:r>
      <w:r>
        <w:rPr>
          <w:spacing w:val="1"/>
        </w:rPr>
        <w:t xml:space="preserve"> </w:t>
      </w:r>
      <w:r>
        <w:t>или по</w:t>
      </w:r>
      <w:r>
        <w:rPr>
          <w:spacing w:val="-3"/>
        </w:rPr>
        <w:t xml:space="preserve"> </w:t>
      </w:r>
      <w:r>
        <w:t>представлению.</w:t>
      </w:r>
    </w:p>
    <w:p w:rsidR="00737B54" w:rsidRDefault="00F90934">
      <w:pPr>
        <w:pStyle w:val="a3"/>
        <w:spacing w:line="242" w:lineRule="auto"/>
        <w:ind w:firstLine="708"/>
        <w:jc w:val="left"/>
      </w:pPr>
      <w:r>
        <w:t>Рассматривать,</w:t>
      </w:r>
      <w:r>
        <w:rPr>
          <w:spacing w:val="25"/>
        </w:rPr>
        <w:t xml:space="preserve"> </w:t>
      </w:r>
      <w:r>
        <w:t>эстетически</w:t>
      </w:r>
      <w:r>
        <w:rPr>
          <w:spacing w:val="21"/>
        </w:rPr>
        <w:t xml:space="preserve"> </w:t>
      </w:r>
      <w:r>
        <w:t>анализировать</w:t>
      </w:r>
      <w:r>
        <w:rPr>
          <w:spacing w:val="25"/>
        </w:rPr>
        <w:t xml:space="preserve"> </w:t>
      </w:r>
      <w:r>
        <w:t>сюжет</w:t>
      </w:r>
      <w:r>
        <w:rPr>
          <w:spacing w:val="25"/>
        </w:rPr>
        <w:t xml:space="preserve"> </w:t>
      </w:r>
      <w:r>
        <w:t>и</w:t>
      </w:r>
      <w:r>
        <w:rPr>
          <w:spacing w:val="22"/>
        </w:rPr>
        <w:t xml:space="preserve"> </w:t>
      </w:r>
      <w:r>
        <w:t>композицию,</w:t>
      </w:r>
      <w:r>
        <w:rPr>
          <w:spacing w:val="29"/>
        </w:rPr>
        <w:t xml:space="preserve"> </w:t>
      </w:r>
      <w:r>
        <w:t>эмоци-</w:t>
      </w:r>
      <w:r>
        <w:rPr>
          <w:spacing w:val="-67"/>
        </w:rPr>
        <w:t xml:space="preserve"> </w:t>
      </w:r>
      <w:r>
        <w:t>ональное</w:t>
      </w:r>
      <w:r>
        <w:rPr>
          <w:spacing w:val="-6"/>
        </w:rPr>
        <w:t xml:space="preserve"> </w:t>
      </w:r>
      <w:r>
        <w:t>настроение</w:t>
      </w:r>
      <w:r>
        <w:rPr>
          <w:spacing w:val="-5"/>
        </w:rPr>
        <w:t xml:space="preserve"> </w:t>
      </w:r>
      <w:r>
        <w:t>в</w:t>
      </w:r>
      <w:r>
        <w:rPr>
          <w:spacing w:val="-2"/>
        </w:rPr>
        <w:t xml:space="preserve"> </w:t>
      </w:r>
      <w:r>
        <w:t>натюрмортах</w:t>
      </w:r>
      <w:r>
        <w:rPr>
          <w:spacing w:val="-2"/>
        </w:rPr>
        <w:t xml:space="preserve"> </w:t>
      </w:r>
      <w:r>
        <w:t>известных</w:t>
      </w:r>
      <w:r>
        <w:rPr>
          <w:spacing w:val="3"/>
        </w:rPr>
        <w:t xml:space="preserve"> </w:t>
      </w:r>
      <w:r>
        <w:t>отечественных</w:t>
      </w:r>
      <w:r>
        <w:rPr>
          <w:spacing w:val="-2"/>
        </w:rPr>
        <w:t xml:space="preserve"> </w:t>
      </w:r>
      <w:r>
        <w:t>художников.</w:t>
      </w:r>
    </w:p>
    <w:p w:rsidR="00737B54" w:rsidRDefault="00F90934">
      <w:pPr>
        <w:pStyle w:val="a3"/>
        <w:spacing w:line="242" w:lineRule="auto"/>
        <w:ind w:right="965" w:firstLine="708"/>
        <w:jc w:val="left"/>
      </w:pPr>
      <w:r>
        <w:t>Приобретать опыт создания творческой живописной работы - натюрморта</w:t>
      </w:r>
      <w:r>
        <w:rPr>
          <w:spacing w:val="-67"/>
        </w:rPr>
        <w:t xml:space="preserve"> </w:t>
      </w:r>
      <w:r>
        <w:t>с</w:t>
      </w:r>
      <w:r>
        <w:rPr>
          <w:spacing w:val="-1"/>
        </w:rPr>
        <w:t xml:space="preserve"> </w:t>
      </w:r>
      <w:r>
        <w:t>ярко</w:t>
      </w:r>
      <w:r>
        <w:rPr>
          <w:spacing w:val="-4"/>
        </w:rPr>
        <w:t xml:space="preserve"> </w:t>
      </w:r>
      <w:r>
        <w:t>выраженным</w:t>
      </w:r>
      <w:r>
        <w:rPr>
          <w:spacing w:val="-1"/>
        </w:rPr>
        <w:t xml:space="preserve"> </w:t>
      </w:r>
      <w:r>
        <w:t>настроением</w:t>
      </w:r>
      <w:r>
        <w:rPr>
          <w:spacing w:val="2"/>
        </w:rPr>
        <w:t xml:space="preserve"> </w:t>
      </w:r>
      <w:r>
        <w:t>или</w:t>
      </w:r>
      <w:r>
        <w:rPr>
          <w:spacing w:val="3"/>
        </w:rPr>
        <w:t xml:space="preserve"> </w:t>
      </w:r>
      <w:r>
        <w:t>«натюрморта-автопортрета».</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line="242" w:lineRule="auto"/>
        <w:ind w:firstLine="708"/>
        <w:jc w:val="left"/>
      </w:pPr>
      <w:r>
        <w:lastRenderedPageBreak/>
        <w:t>Изображать</w:t>
      </w:r>
      <w:r>
        <w:rPr>
          <w:spacing w:val="22"/>
        </w:rPr>
        <w:t xml:space="preserve"> </w:t>
      </w:r>
      <w:r>
        <w:t>красками</w:t>
      </w:r>
      <w:r>
        <w:rPr>
          <w:spacing w:val="21"/>
        </w:rPr>
        <w:t xml:space="preserve"> </w:t>
      </w:r>
      <w:r>
        <w:t>портрет</w:t>
      </w:r>
      <w:r>
        <w:rPr>
          <w:spacing w:val="24"/>
        </w:rPr>
        <w:t xml:space="preserve"> </w:t>
      </w:r>
      <w:r>
        <w:t>человека</w:t>
      </w:r>
      <w:r>
        <w:rPr>
          <w:spacing w:val="21"/>
        </w:rPr>
        <w:t xml:space="preserve"> </w:t>
      </w:r>
      <w:r>
        <w:t>с</w:t>
      </w:r>
      <w:r>
        <w:rPr>
          <w:spacing w:val="22"/>
        </w:rPr>
        <w:t xml:space="preserve"> </w:t>
      </w:r>
      <w:r>
        <w:t>опорой</w:t>
      </w:r>
      <w:r>
        <w:rPr>
          <w:spacing w:val="21"/>
        </w:rPr>
        <w:t xml:space="preserve"> </w:t>
      </w:r>
      <w:r>
        <w:t>на</w:t>
      </w:r>
      <w:r>
        <w:rPr>
          <w:spacing w:val="22"/>
        </w:rPr>
        <w:t xml:space="preserve"> </w:t>
      </w:r>
      <w:r>
        <w:t>натуру</w:t>
      </w:r>
      <w:r>
        <w:rPr>
          <w:spacing w:val="18"/>
        </w:rPr>
        <w:t xml:space="preserve"> </w:t>
      </w:r>
      <w:r>
        <w:t>или</w:t>
      </w:r>
      <w:r>
        <w:rPr>
          <w:spacing w:val="20"/>
        </w:rPr>
        <w:t xml:space="preserve"> </w:t>
      </w:r>
      <w:r>
        <w:t>по</w:t>
      </w:r>
      <w:r>
        <w:rPr>
          <w:spacing w:val="18"/>
        </w:rPr>
        <w:t xml:space="preserve"> </w:t>
      </w:r>
      <w:r>
        <w:t>пред-</w:t>
      </w:r>
      <w:r>
        <w:rPr>
          <w:spacing w:val="-67"/>
        </w:rPr>
        <w:t xml:space="preserve"> </w:t>
      </w:r>
      <w:r>
        <w:t>ставлению.</w:t>
      </w:r>
    </w:p>
    <w:p w:rsidR="00737B54" w:rsidRDefault="00F90934">
      <w:pPr>
        <w:pStyle w:val="a3"/>
        <w:spacing w:line="242" w:lineRule="auto"/>
        <w:ind w:left="1000" w:right="1729" w:firstLine="0"/>
        <w:jc w:val="left"/>
      </w:pPr>
      <w:r>
        <w:t>Создавать</w:t>
      </w:r>
      <w:r>
        <w:rPr>
          <w:spacing w:val="-3"/>
        </w:rPr>
        <w:t xml:space="preserve"> </w:t>
      </w:r>
      <w:r>
        <w:t>пейзаж, передавая</w:t>
      </w:r>
      <w:r>
        <w:rPr>
          <w:spacing w:val="-3"/>
        </w:rPr>
        <w:t xml:space="preserve"> </w:t>
      </w:r>
      <w:r>
        <w:t>в</w:t>
      </w:r>
      <w:r>
        <w:rPr>
          <w:spacing w:val="-2"/>
        </w:rPr>
        <w:t xml:space="preserve"> </w:t>
      </w:r>
      <w:r>
        <w:t>нём</w:t>
      </w:r>
      <w:r>
        <w:rPr>
          <w:spacing w:val="-3"/>
        </w:rPr>
        <w:t xml:space="preserve"> </w:t>
      </w:r>
      <w:r>
        <w:t>активное</w:t>
      </w:r>
      <w:r>
        <w:rPr>
          <w:spacing w:val="-6"/>
        </w:rPr>
        <w:t xml:space="preserve"> </w:t>
      </w:r>
      <w:r>
        <w:t>состояние</w:t>
      </w:r>
      <w:r>
        <w:rPr>
          <w:spacing w:val="-6"/>
        </w:rPr>
        <w:t xml:space="preserve"> </w:t>
      </w:r>
      <w:r>
        <w:t>природы.</w:t>
      </w:r>
      <w:r>
        <w:rPr>
          <w:spacing w:val="-67"/>
        </w:rPr>
        <w:t xml:space="preserve"> </w:t>
      </w:r>
      <w:r>
        <w:t>Приобрести</w:t>
      </w:r>
      <w:r>
        <w:rPr>
          <w:spacing w:val="-4"/>
        </w:rPr>
        <w:t xml:space="preserve"> </w:t>
      </w:r>
      <w:r>
        <w:t>представление</w:t>
      </w:r>
      <w:r>
        <w:rPr>
          <w:spacing w:val="-2"/>
        </w:rPr>
        <w:t xml:space="preserve"> </w:t>
      </w:r>
      <w:r>
        <w:t>о</w:t>
      </w:r>
      <w:r>
        <w:rPr>
          <w:spacing w:val="-6"/>
        </w:rPr>
        <w:t xml:space="preserve"> </w:t>
      </w:r>
      <w:r>
        <w:t>деятельности</w:t>
      </w:r>
      <w:r>
        <w:rPr>
          <w:spacing w:val="-4"/>
        </w:rPr>
        <w:t xml:space="preserve"> </w:t>
      </w:r>
      <w:r>
        <w:t>художника</w:t>
      </w:r>
      <w:r>
        <w:rPr>
          <w:spacing w:val="-2"/>
        </w:rPr>
        <w:t xml:space="preserve"> </w:t>
      </w:r>
      <w:r>
        <w:t>в</w:t>
      </w:r>
      <w:r>
        <w:rPr>
          <w:spacing w:val="-2"/>
        </w:rPr>
        <w:t xml:space="preserve"> </w:t>
      </w:r>
      <w:r>
        <w:t>театре.</w:t>
      </w:r>
    </w:p>
    <w:p w:rsidR="00737B54" w:rsidRDefault="00F90934">
      <w:pPr>
        <w:pStyle w:val="a3"/>
        <w:spacing w:line="316" w:lineRule="exact"/>
        <w:ind w:left="1000" w:firstLine="0"/>
        <w:jc w:val="left"/>
      </w:pPr>
      <w:r>
        <w:t>Создать</w:t>
      </w:r>
      <w:r>
        <w:rPr>
          <w:spacing w:val="19"/>
        </w:rPr>
        <w:t xml:space="preserve"> </w:t>
      </w:r>
      <w:r>
        <w:t>красками</w:t>
      </w:r>
      <w:r>
        <w:rPr>
          <w:spacing w:val="18"/>
        </w:rPr>
        <w:t xml:space="preserve"> </w:t>
      </w:r>
      <w:r>
        <w:t>эскиз</w:t>
      </w:r>
      <w:r>
        <w:rPr>
          <w:spacing w:val="20"/>
        </w:rPr>
        <w:t xml:space="preserve"> </w:t>
      </w:r>
      <w:r>
        <w:t>занавеса</w:t>
      </w:r>
      <w:r>
        <w:rPr>
          <w:spacing w:val="23"/>
        </w:rPr>
        <w:t xml:space="preserve"> </w:t>
      </w:r>
      <w:r>
        <w:t>или</w:t>
      </w:r>
      <w:r>
        <w:rPr>
          <w:spacing w:val="17"/>
        </w:rPr>
        <w:t xml:space="preserve"> </w:t>
      </w:r>
      <w:r>
        <w:t>эскиз</w:t>
      </w:r>
      <w:r>
        <w:rPr>
          <w:spacing w:val="20"/>
        </w:rPr>
        <w:t xml:space="preserve"> </w:t>
      </w:r>
      <w:r>
        <w:t>декораций</w:t>
      </w:r>
      <w:r>
        <w:rPr>
          <w:spacing w:val="18"/>
        </w:rPr>
        <w:t xml:space="preserve"> </w:t>
      </w:r>
      <w:r>
        <w:t>к</w:t>
      </w:r>
      <w:r>
        <w:rPr>
          <w:spacing w:val="19"/>
        </w:rPr>
        <w:t xml:space="preserve"> </w:t>
      </w:r>
      <w:r>
        <w:t>выбранному</w:t>
      </w:r>
      <w:r>
        <w:rPr>
          <w:spacing w:val="11"/>
        </w:rPr>
        <w:t xml:space="preserve"> </w:t>
      </w:r>
      <w:r>
        <w:t>сю-</w:t>
      </w:r>
    </w:p>
    <w:p w:rsidR="00737B54" w:rsidRDefault="00737B54">
      <w:pPr>
        <w:spacing w:line="316" w:lineRule="exact"/>
        <w:sectPr w:rsidR="00737B54">
          <w:pgSz w:w="11910" w:h="16840"/>
          <w:pgMar w:top="1040" w:right="160" w:bottom="1180" w:left="840" w:header="0" w:footer="918" w:gutter="0"/>
          <w:cols w:space="720"/>
        </w:sectPr>
      </w:pPr>
    </w:p>
    <w:p w:rsidR="00737B54" w:rsidRDefault="00F90934">
      <w:pPr>
        <w:pStyle w:val="a3"/>
        <w:spacing w:line="318" w:lineRule="exact"/>
        <w:ind w:firstLine="0"/>
        <w:jc w:val="left"/>
      </w:pPr>
      <w:r>
        <w:rPr>
          <w:spacing w:val="-1"/>
        </w:rPr>
        <w:lastRenderedPageBreak/>
        <w:t>жету.</w:t>
      </w:r>
    </w:p>
    <w:p w:rsidR="00737B54" w:rsidRDefault="00F90934">
      <w:pPr>
        <w:pStyle w:val="a3"/>
        <w:spacing w:before="5"/>
        <w:ind w:left="0" w:firstLine="0"/>
        <w:jc w:val="left"/>
        <w:rPr>
          <w:sz w:val="27"/>
        </w:rPr>
      </w:pPr>
      <w:r>
        <w:br w:type="column"/>
      </w:r>
    </w:p>
    <w:p w:rsidR="00737B54" w:rsidRDefault="00F90934">
      <w:pPr>
        <w:pStyle w:val="a3"/>
        <w:spacing w:line="242" w:lineRule="auto"/>
        <w:ind w:left="22" w:right="488" w:firstLine="0"/>
        <w:jc w:val="left"/>
      </w:pPr>
      <w:r>
        <w:t>Познакомиться с работой художников по оформлению праздников.</w:t>
      </w:r>
      <w:r>
        <w:rPr>
          <w:spacing w:val="1"/>
        </w:rPr>
        <w:t xml:space="preserve"> </w:t>
      </w:r>
      <w:r>
        <w:t>Выполнить</w:t>
      </w:r>
      <w:r>
        <w:rPr>
          <w:spacing w:val="57"/>
        </w:rPr>
        <w:t xml:space="preserve"> </w:t>
      </w:r>
      <w:r>
        <w:t>тематическую</w:t>
      </w:r>
      <w:r>
        <w:rPr>
          <w:spacing w:val="58"/>
        </w:rPr>
        <w:t xml:space="preserve"> </w:t>
      </w:r>
      <w:r>
        <w:t>композицию</w:t>
      </w:r>
      <w:r>
        <w:rPr>
          <w:spacing w:val="63"/>
        </w:rPr>
        <w:t xml:space="preserve"> </w:t>
      </w:r>
      <w:r>
        <w:t>«Праздник</w:t>
      </w:r>
      <w:r>
        <w:rPr>
          <w:spacing w:val="56"/>
        </w:rPr>
        <w:t xml:space="preserve"> </w:t>
      </w:r>
      <w:r>
        <w:t>в</w:t>
      </w:r>
      <w:r>
        <w:rPr>
          <w:spacing w:val="57"/>
        </w:rPr>
        <w:t xml:space="preserve"> </w:t>
      </w:r>
      <w:r>
        <w:t>городе»</w:t>
      </w:r>
      <w:r>
        <w:rPr>
          <w:spacing w:val="52"/>
        </w:rPr>
        <w:t xml:space="preserve"> </w:t>
      </w:r>
      <w:r>
        <w:t>на</w:t>
      </w:r>
      <w:r>
        <w:rPr>
          <w:spacing w:val="56"/>
        </w:rPr>
        <w:t xml:space="preserve"> </w:t>
      </w:r>
      <w:r>
        <w:t>основе</w:t>
      </w:r>
    </w:p>
    <w:p w:rsidR="00737B54" w:rsidRDefault="00737B54">
      <w:pPr>
        <w:spacing w:line="242" w:lineRule="auto"/>
        <w:sectPr w:rsidR="00737B54">
          <w:type w:val="continuous"/>
          <w:pgSz w:w="11910" w:h="16840"/>
          <w:pgMar w:top="1040" w:right="160" w:bottom="1100" w:left="840" w:header="720" w:footer="720" w:gutter="0"/>
          <w:cols w:num="2" w:space="720" w:equalWidth="0">
            <w:col w:w="939" w:space="40"/>
            <w:col w:w="9931"/>
          </w:cols>
        </w:sectPr>
      </w:pPr>
    </w:p>
    <w:p w:rsidR="00737B54" w:rsidRDefault="00F90934">
      <w:pPr>
        <w:pStyle w:val="a3"/>
        <w:spacing w:line="316" w:lineRule="exact"/>
        <w:ind w:firstLine="0"/>
      </w:pPr>
      <w:r>
        <w:lastRenderedPageBreak/>
        <w:t>наблюдений, по</w:t>
      </w:r>
      <w:r>
        <w:rPr>
          <w:spacing w:val="-6"/>
        </w:rPr>
        <w:t xml:space="preserve"> </w:t>
      </w:r>
      <w:r>
        <w:t>памяти</w:t>
      </w:r>
      <w:r>
        <w:rPr>
          <w:spacing w:val="-4"/>
        </w:rPr>
        <w:t xml:space="preserve"> </w:t>
      </w:r>
      <w:r>
        <w:t>и</w:t>
      </w:r>
      <w:r>
        <w:rPr>
          <w:spacing w:val="-3"/>
        </w:rPr>
        <w:t xml:space="preserve"> </w:t>
      </w:r>
      <w:r>
        <w:t>по</w:t>
      </w:r>
      <w:r>
        <w:rPr>
          <w:spacing w:val="-6"/>
        </w:rPr>
        <w:t xml:space="preserve"> </w:t>
      </w:r>
      <w:r>
        <w:t>представлению.</w:t>
      </w:r>
    </w:p>
    <w:p w:rsidR="00737B54" w:rsidRDefault="00F90934">
      <w:pPr>
        <w:pStyle w:val="1"/>
        <w:spacing w:before="10" w:line="317" w:lineRule="exact"/>
        <w:ind w:left="1000"/>
      </w:pPr>
      <w:r>
        <w:t>Модуль</w:t>
      </w:r>
      <w:r>
        <w:rPr>
          <w:spacing w:val="-3"/>
        </w:rPr>
        <w:t xml:space="preserve"> </w:t>
      </w:r>
      <w:r>
        <w:t>«Скульптура»</w:t>
      </w:r>
    </w:p>
    <w:p w:rsidR="00737B54" w:rsidRDefault="00F90934">
      <w:pPr>
        <w:pStyle w:val="a3"/>
        <w:ind w:right="980" w:firstLine="708"/>
      </w:pPr>
      <w:r>
        <w:t>Приобрести опыт творческой работы: лепка сказочного персонажа на ос-</w:t>
      </w:r>
      <w:r>
        <w:rPr>
          <w:spacing w:val="1"/>
        </w:rPr>
        <w:t xml:space="preserve"> </w:t>
      </w:r>
      <w:r>
        <w:t>нове сюжета известной сказки (или создание этого персонажа в технике бума-</w:t>
      </w:r>
      <w:r>
        <w:rPr>
          <w:spacing w:val="1"/>
        </w:rPr>
        <w:t xml:space="preserve"> </w:t>
      </w:r>
      <w:r>
        <w:t>гопластики,</w:t>
      </w:r>
      <w:r>
        <w:rPr>
          <w:spacing w:val="2"/>
        </w:rPr>
        <w:t xml:space="preserve"> </w:t>
      </w:r>
      <w:r>
        <w:t>по</w:t>
      </w:r>
      <w:r>
        <w:rPr>
          <w:spacing w:val="-3"/>
        </w:rPr>
        <w:t xml:space="preserve"> </w:t>
      </w:r>
      <w:r>
        <w:t>выбору</w:t>
      </w:r>
      <w:r>
        <w:rPr>
          <w:spacing w:val="1"/>
        </w:rPr>
        <w:t xml:space="preserve"> </w:t>
      </w:r>
      <w:r>
        <w:t>учителя).</w:t>
      </w:r>
    </w:p>
    <w:p w:rsidR="00737B54" w:rsidRDefault="00F90934">
      <w:pPr>
        <w:pStyle w:val="a3"/>
        <w:ind w:right="981" w:firstLine="708"/>
      </w:pPr>
      <w:r>
        <w:t>Учиться создавать игрушку из подручного нехудожественного материала</w:t>
      </w:r>
      <w:r>
        <w:rPr>
          <w:spacing w:val="1"/>
        </w:rPr>
        <w:t xml:space="preserve"> </w:t>
      </w:r>
      <w:r>
        <w:t>путём добавления к ней необходимых деталей и тем самым «одушевления об-</w:t>
      </w:r>
      <w:r>
        <w:rPr>
          <w:spacing w:val="1"/>
        </w:rPr>
        <w:t xml:space="preserve"> </w:t>
      </w:r>
      <w:r>
        <w:t>раза».</w:t>
      </w:r>
    </w:p>
    <w:p w:rsidR="00737B54" w:rsidRDefault="00F90934">
      <w:pPr>
        <w:pStyle w:val="a3"/>
        <w:spacing w:line="242" w:lineRule="auto"/>
        <w:ind w:right="984" w:firstLine="708"/>
      </w:pPr>
      <w:r>
        <w:t>Узнавать о видах скульптуры: скульптурные памятники, парковая скуль-</w:t>
      </w:r>
      <w:r>
        <w:rPr>
          <w:spacing w:val="1"/>
        </w:rPr>
        <w:t xml:space="preserve"> </w:t>
      </w:r>
      <w:r>
        <w:t>птура,</w:t>
      </w:r>
      <w:r>
        <w:rPr>
          <w:spacing w:val="2"/>
        </w:rPr>
        <w:t xml:space="preserve"> </w:t>
      </w:r>
      <w:r>
        <w:t>мелкая пластика,</w:t>
      </w:r>
      <w:r>
        <w:rPr>
          <w:spacing w:val="2"/>
        </w:rPr>
        <w:t xml:space="preserve"> </w:t>
      </w:r>
      <w:r>
        <w:t>рельеф (виды рельефа).</w:t>
      </w:r>
    </w:p>
    <w:p w:rsidR="00737B54" w:rsidRDefault="00F90934">
      <w:pPr>
        <w:pStyle w:val="a3"/>
        <w:spacing w:line="315" w:lineRule="exact"/>
        <w:ind w:left="1000" w:firstLine="0"/>
      </w:pPr>
      <w:r>
        <w:t>Приобретать</w:t>
      </w:r>
      <w:r>
        <w:rPr>
          <w:spacing w:val="-4"/>
        </w:rPr>
        <w:t xml:space="preserve"> </w:t>
      </w:r>
      <w:r>
        <w:t>опыт</w:t>
      </w:r>
      <w:r>
        <w:rPr>
          <w:spacing w:val="-2"/>
        </w:rPr>
        <w:t xml:space="preserve"> </w:t>
      </w:r>
      <w:r>
        <w:t>лепки</w:t>
      </w:r>
      <w:r>
        <w:rPr>
          <w:spacing w:val="-5"/>
        </w:rPr>
        <w:t xml:space="preserve"> </w:t>
      </w:r>
      <w:r>
        <w:t>эскиза</w:t>
      </w:r>
      <w:r>
        <w:rPr>
          <w:spacing w:val="-3"/>
        </w:rPr>
        <w:t xml:space="preserve"> </w:t>
      </w:r>
      <w:r>
        <w:t>парковой</w:t>
      </w:r>
      <w:r>
        <w:rPr>
          <w:spacing w:val="-4"/>
        </w:rPr>
        <w:t xml:space="preserve"> </w:t>
      </w:r>
      <w:r>
        <w:t>скульптуры.</w:t>
      </w:r>
    </w:p>
    <w:p w:rsidR="00737B54" w:rsidRDefault="00F90934">
      <w:pPr>
        <w:pStyle w:val="1"/>
        <w:spacing w:before="6" w:line="317" w:lineRule="exact"/>
        <w:ind w:left="1000"/>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spacing w:line="242" w:lineRule="auto"/>
        <w:ind w:right="986" w:firstLine="708"/>
      </w:pPr>
      <w:r>
        <w:t>Узнавать о создании глиняной и деревянной посуды: народные художе-</w:t>
      </w:r>
      <w:r>
        <w:rPr>
          <w:spacing w:val="1"/>
        </w:rPr>
        <w:t xml:space="preserve"> </w:t>
      </w:r>
      <w:r>
        <w:t>ственные</w:t>
      </w:r>
      <w:r>
        <w:rPr>
          <w:spacing w:val="-4"/>
        </w:rPr>
        <w:t xml:space="preserve"> </w:t>
      </w:r>
      <w:r>
        <w:t>промыслы</w:t>
      </w:r>
      <w:r>
        <w:rPr>
          <w:spacing w:val="1"/>
        </w:rPr>
        <w:t xml:space="preserve"> </w:t>
      </w:r>
      <w:r>
        <w:t>Гжель</w:t>
      </w:r>
      <w:r>
        <w:rPr>
          <w:spacing w:val="2"/>
        </w:rPr>
        <w:t xml:space="preserve"> </w:t>
      </w:r>
      <w:r>
        <w:t>и</w:t>
      </w:r>
      <w:r>
        <w:rPr>
          <w:spacing w:val="-2"/>
        </w:rPr>
        <w:t xml:space="preserve"> </w:t>
      </w:r>
      <w:r>
        <w:t>Хохлома.</w:t>
      </w:r>
    </w:p>
    <w:p w:rsidR="00737B54" w:rsidRDefault="00F90934">
      <w:pPr>
        <w:pStyle w:val="a3"/>
        <w:ind w:right="975" w:firstLine="708"/>
      </w:pPr>
      <w:r>
        <w:t>Знакомиться с</w:t>
      </w:r>
      <w:r>
        <w:rPr>
          <w:spacing w:val="1"/>
        </w:rPr>
        <w:t xml:space="preserve"> </w:t>
      </w:r>
      <w:r>
        <w:t>приёмами исполнения традиционных</w:t>
      </w:r>
      <w:r>
        <w:rPr>
          <w:spacing w:val="1"/>
        </w:rPr>
        <w:t xml:space="preserve"> </w:t>
      </w:r>
      <w:r>
        <w:t>орнаментов,</w:t>
      </w:r>
      <w:r>
        <w:rPr>
          <w:spacing w:val="1"/>
        </w:rPr>
        <w:t xml:space="preserve"> </w:t>
      </w:r>
      <w:r>
        <w:t>укра-</w:t>
      </w:r>
      <w:r>
        <w:rPr>
          <w:spacing w:val="1"/>
        </w:rPr>
        <w:t xml:space="preserve"> </w:t>
      </w:r>
      <w:r>
        <w:t>шающих посуду Гжели и Хохломы; осваивать простые кистевые приёмы, свой-</w:t>
      </w:r>
      <w:r>
        <w:rPr>
          <w:spacing w:val="1"/>
        </w:rPr>
        <w:t xml:space="preserve"> </w:t>
      </w:r>
      <w:r>
        <w:t>ственные этим промыслам; выполнить эскизы орнаментов, украшающих посу-</w:t>
      </w:r>
      <w:r>
        <w:rPr>
          <w:spacing w:val="1"/>
        </w:rPr>
        <w:t xml:space="preserve"> </w:t>
      </w:r>
      <w:r>
        <w:t>ду</w:t>
      </w:r>
      <w:r>
        <w:rPr>
          <w:spacing w:val="-8"/>
        </w:rPr>
        <w:t xml:space="preserve"> </w:t>
      </w:r>
      <w:r>
        <w:t>(по</w:t>
      </w:r>
      <w:r>
        <w:rPr>
          <w:spacing w:val="-3"/>
        </w:rPr>
        <w:t xml:space="preserve"> </w:t>
      </w:r>
      <w:r>
        <w:t>мотивам</w:t>
      </w:r>
      <w:r>
        <w:rPr>
          <w:spacing w:val="-1"/>
        </w:rPr>
        <w:t xml:space="preserve"> </w:t>
      </w:r>
      <w:r>
        <w:t>выбранного</w:t>
      </w:r>
      <w:r>
        <w:rPr>
          <w:spacing w:val="-4"/>
        </w:rPr>
        <w:t xml:space="preserve"> </w:t>
      </w:r>
      <w:r>
        <w:t>художественного</w:t>
      </w:r>
      <w:r>
        <w:rPr>
          <w:spacing w:val="-3"/>
        </w:rPr>
        <w:t xml:space="preserve"> </w:t>
      </w:r>
      <w:r>
        <w:t>промысла).</w:t>
      </w:r>
    </w:p>
    <w:p w:rsidR="00737B54" w:rsidRDefault="00F90934">
      <w:pPr>
        <w:pStyle w:val="a3"/>
        <w:ind w:right="978" w:firstLine="708"/>
      </w:pPr>
      <w:r>
        <w:t>Узнать о сетчатых видах орнаментов и их применении в росписи тканей,</w:t>
      </w:r>
      <w:r>
        <w:rPr>
          <w:spacing w:val="1"/>
        </w:rPr>
        <w:t xml:space="preserve"> </w:t>
      </w:r>
      <w:r>
        <w:t>стен и др.; уметь рассуждать с опорой на зрительный материал о видах симмет-</w:t>
      </w:r>
      <w:r>
        <w:rPr>
          <w:spacing w:val="1"/>
        </w:rPr>
        <w:t xml:space="preserve"> </w:t>
      </w:r>
      <w:r>
        <w:t>рии</w:t>
      </w:r>
      <w:r>
        <w:rPr>
          <w:spacing w:val="-2"/>
        </w:rPr>
        <w:t xml:space="preserve"> </w:t>
      </w:r>
      <w:r>
        <w:t>в</w:t>
      </w:r>
      <w:r>
        <w:rPr>
          <w:spacing w:val="1"/>
        </w:rPr>
        <w:t xml:space="preserve"> </w:t>
      </w:r>
      <w:r>
        <w:t>сетчатом орнаменте.</w:t>
      </w:r>
    </w:p>
    <w:p w:rsidR="00737B54" w:rsidRDefault="00F90934">
      <w:pPr>
        <w:pStyle w:val="a3"/>
        <w:ind w:left="1000" w:firstLine="0"/>
      </w:pPr>
      <w:r>
        <w:t>Осваивать</w:t>
      </w:r>
      <w:r>
        <w:rPr>
          <w:spacing w:val="9"/>
        </w:rPr>
        <w:t xml:space="preserve"> </w:t>
      </w:r>
      <w:r>
        <w:t>навыки</w:t>
      </w:r>
      <w:r>
        <w:rPr>
          <w:spacing w:val="8"/>
        </w:rPr>
        <w:t xml:space="preserve"> </w:t>
      </w:r>
      <w:r>
        <w:t>создания</w:t>
      </w:r>
      <w:r>
        <w:rPr>
          <w:spacing w:val="12"/>
        </w:rPr>
        <w:t xml:space="preserve"> </w:t>
      </w:r>
      <w:r>
        <w:t>орнаментов</w:t>
      </w:r>
      <w:r>
        <w:rPr>
          <w:spacing w:val="14"/>
        </w:rPr>
        <w:t xml:space="preserve"> </w:t>
      </w:r>
      <w:r>
        <w:t>при</w:t>
      </w:r>
      <w:r>
        <w:rPr>
          <w:spacing w:val="8"/>
        </w:rPr>
        <w:t xml:space="preserve"> </w:t>
      </w:r>
      <w:r>
        <w:t>помощи</w:t>
      </w:r>
      <w:r>
        <w:rPr>
          <w:spacing w:val="9"/>
        </w:rPr>
        <w:t xml:space="preserve"> </w:t>
      </w:r>
      <w:r>
        <w:t>штампов</w:t>
      </w:r>
      <w:r>
        <w:rPr>
          <w:spacing w:val="14"/>
        </w:rPr>
        <w:t xml:space="preserve"> </w:t>
      </w:r>
      <w:r>
        <w:t>и</w:t>
      </w:r>
      <w:r>
        <w:rPr>
          <w:spacing w:val="8"/>
        </w:rPr>
        <w:t xml:space="preserve"> </w:t>
      </w:r>
      <w:r>
        <w:t>трафаре-</w:t>
      </w:r>
    </w:p>
    <w:p w:rsidR="00737B54" w:rsidRDefault="00F90934">
      <w:pPr>
        <w:pStyle w:val="a3"/>
        <w:spacing w:line="312" w:lineRule="exact"/>
        <w:ind w:firstLine="0"/>
        <w:jc w:val="left"/>
      </w:pPr>
      <w:r>
        <w:t>тов.</w:t>
      </w:r>
    </w:p>
    <w:p w:rsidR="00737B54" w:rsidRDefault="00F90934">
      <w:pPr>
        <w:pStyle w:val="a3"/>
        <w:spacing w:before="2"/>
        <w:ind w:left="1000" w:firstLine="0"/>
        <w:jc w:val="left"/>
      </w:pPr>
      <w:r>
        <w:t>Получить</w:t>
      </w:r>
      <w:r>
        <w:rPr>
          <w:spacing w:val="51"/>
        </w:rPr>
        <w:t xml:space="preserve"> </w:t>
      </w:r>
      <w:r>
        <w:t>опыт</w:t>
      </w:r>
      <w:r>
        <w:rPr>
          <w:spacing w:val="48"/>
        </w:rPr>
        <w:t xml:space="preserve"> </w:t>
      </w:r>
      <w:r>
        <w:t>создания</w:t>
      </w:r>
      <w:r>
        <w:rPr>
          <w:spacing w:val="46"/>
        </w:rPr>
        <w:t xml:space="preserve"> </w:t>
      </w:r>
      <w:r>
        <w:t>композиции</w:t>
      </w:r>
      <w:r>
        <w:rPr>
          <w:spacing w:val="50"/>
        </w:rPr>
        <w:t xml:space="preserve"> </w:t>
      </w:r>
      <w:r>
        <w:t>орнамента</w:t>
      </w:r>
      <w:r>
        <w:rPr>
          <w:spacing w:val="46"/>
        </w:rPr>
        <w:t xml:space="preserve"> </w:t>
      </w:r>
      <w:r>
        <w:t>в</w:t>
      </w:r>
      <w:r>
        <w:rPr>
          <w:spacing w:val="46"/>
        </w:rPr>
        <w:t xml:space="preserve"> </w:t>
      </w:r>
      <w:r>
        <w:t>квадрате</w:t>
      </w:r>
      <w:r>
        <w:rPr>
          <w:spacing w:val="46"/>
        </w:rPr>
        <w:t xml:space="preserve"> </w:t>
      </w:r>
      <w:r>
        <w:t>(в</w:t>
      </w:r>
      <w:r>
        <w:rPr>
          <w:spacing w:val="54"/>
        </w:rPr>
        <w:t xml:space="preserve"> </w:t>
      </w:r>
      <w:r>
        <w:t>качестве</w:t>
      </w:r>
    </w:p>
    <w:p w:rsidR="00737B54" w:rsidRDefault="00F90934">
      <w:pPr>
        <w:pStyle w:val="a3"/>
        <w:spacing w:line="320" w:lineRule="exact"/>
        <w:ind w:firstLine="0"/>
      </w:pPr>
      <w:r>
        <w:t>эскиза</w:t>
      </w:r>
      <w:r>
        <w:rPr>
          <w:spacing w:val="-2"/>
        </w:rPr>
        <w:t xml:space="preserve"> </w:t>
      </w:r>
      <w:r>
        <w:t>росписи</w:t>
      </w:r>
      <w:r>
        <w:rPr>
          <w:spacing w:val="-3"/>
        </w:rPr>
        <w:t xml:space="preserve"> </w:t>
      </w:r>
      <w:r>
        <w:t>женского</w:t>
      </w:r>
      <w:r>
        <w:rPr>
          <w:spacing w:val="-5"/>
        </w:rPr>
        <w:t xml:space="preserve"> </w:t>
      </w:r>
      <w:r>
        <w:t>платка).</w:t>
      </w:r>
    </w:p>
    <w:p w:rsidR="00737B54" w:rsidRDefault="00F90934">
      <w:pPr>
        <w:pStyle w:val="1"/>
        <w:spacing w:before="10" w:line="317" w:lineRule="exact"/>
        <w:ind w:left="1000"/>
      </w:pPr>
      <w:r>
        <w:t>Модуль</w:t>
      </w:r>
      <w:r>
        <w:rPr>
          <w:spacing w:val="-3"/>
        </w:rPr>
        <w:t xml:space="preserve"> </w:t>
      </w:r>
      <w:r>
        <w:t>«Архитектура»</w:t>
      </w:r>
    </w:p>
    <w:p w:rsidR="00737B54" w:rsidRDefault="00F90934">
      <w:pPr>
        <w:pStyle w:val="a3"/>
        <w:ind w:right="980" w:firstLine="708"/>
      </w:pPr>
      <w:r>
        <w:t>Выполнить зарисовки или творческие рисунки по памяти и по представ-</w:t>
      </w:r>
      <w:r>
        <w:rPr>
          <w:spacing w:val="1"/>
        </w:rPr>
        <w:t xml:space="preserve"> </w:t>
      </w:r>
      <w:r>
        <w:t>лению</w:t>
      </w:r>
      <w:r>
        <w:rPr>
          <w:spacing w:val="1"/>
        </w:rPr>
        <w:t xml:space="preserve"> </w:t>
      </w:r>
      <w:r>
        <w:t>на тему исторических памятников или архитектурных достопримеча-</w:t>
      </w:r>
      <w:r>
        <w:rPr>
          <w:spacing w:val="1"/>
        </w:rPr>
        <w:t xml:space="preserve"> </w:t>
      </w:r>
      <w:r>
        <w:t>тельностей</w:t>
      </w:r>
      <w:r>
        <w:rPr>
          <w:spacing w:val="-2"/>
        </w:rPr>
        <w:t xml:space="preserve"> </w:t>
      </w:r>
      <w:r>
        <w:t>своего</w:t>
      </w:r>
      <w:r>
        <w:rPr>
          <w:spacing w:val="-3"/>
        </w:rPr>
        <w:t xml:space="preserve"> </w:t>
      </w:r>
      <w:r>
        <w:t>города.</w:t>
      </w:r>
    </w:p>
    <w:p w:rsidR="00737B54" w:rsidRDefault="00F90934">
      <w:pPr>
        <w:pStyle w:val="a3"/>
        <w:ind w:right="980" w:firstLine="708"/>
      </w:pPr>
      <w:r>
        <w:t>Создать эскиз макета паркового пространства или участвовать в коллек-</w:t>
      </w:r>
      <w:r>
        <w:rPr>
          <w:spacing w:val="1"/>
        </w:rPr>
        <w:t xml:space="preserve"> </w:t>
      </w:r>
      <w:r>
        <w:t>тивной</w:t>
      </w:r>
      <w:r>
        <w:rPr>
          <w:spacing w:val="-2"/>
        </w:rPr>
        <w:t xml:space="preserve"> </w:t>
      </w:r>
      <w:r>
        <w:t>работе</w:t>
      </w:r>
      <w:r>
        <w:rPr>
          <w:spacing w:val="-3"/>
        </w:rPr>
        <w:t xml:space="preserve"> </w:t>
      </w:r>
      <w:r>
        <w:t>по</w:t>
      </w:r>
      <w:r>
        <w:rPr>
          <w:spacing w:val="-3"/>
        </w:rPr>
        <w:t xml:space="preserve"> </w:t>
      </w:r>
      <w:r>
        <w:t>созданию такого</w:t>
      </w:r>
      <w:r>
        <w:rPr>
          <w:spacing w:val="-3"/>
        </w:rPr>
        <w:t xml:space="preserve"> </w:t>
      </w:r>
      <w:r>
        <w:t>макета.</w:t>
      </w:r>
    </w:p>
    <w:p w:rsidR="00737B54" w:rsidRDefault="00F90934">
      <w:pPr>
        <w:pStyle w:val="a3"/>
        <w:ind w:right="977" w:firstLine="708"/>
      </w:pPr>
      <w:r>
        <w:t>Создать в виде рисунков или объёмных аппликаций из цветной бумаги</w:t>
      </w:r>
      <w:r>
        <w:rPr>
          <w:spacing w:val="1"/>
        </w:rPr>
        <w:t xml:space="preserve"> </w:t>
      </w:r>
      <w:r>
        <w:t>эскизы разнообразных малых архитектурных</w:t>
      </w:r>
      <w:r>
        <w:rPr>
          <w:spacing w:val="1"/>
        </w:rPr>
        <w:t xml:space="preserve"> </w:t>
      </w:r>
      <w:r>
        <w:t>форм, наполняющих городское</w:t>
      </w:r>
      <w:r>
        <w:rPr>
          <w:spacing w:val="1"/>
        </w:rPr>
        <w:t xml:space="preserve"> </w:t>
      </w:r>
      <w:r>
        <w:t>пространство.</w:t>
      </w:r>
    </w:p>
    <w:p w:rsidR="00737B54" w:rsidRDefault="00F90934">
      <w:pPr>
        <w:pStyle w:val="a3"/>
        <w:spacing w:line="242" w:lineRule="auto"/>
        <w:ind w:right="980" w:firstLine="708"/>
      </w:pPr>
      <w:r>
        <w:t>Придумать</w:t>
      </w:r>
      <w:r>
        <w:rPr>
          <w:spacing w:val="1"/>
        </w:rPr>
        <w:t xml:space="preserve"> </w:t>
      </w:r>
      <w:r>
        <w:t>и</w:t>
      </w:r>
      <w:r>
        <w:rPr>
          <w:spacing w:val="1"/>
        </w:rPr>
        <w:t xml:space="preserve"> </w:t>
      </w:r>
      <w:r>
        <w:t>нарисовать</w:t>
      </w:r>
      <w:r>
        <w:rPr>
          <w:spacing w:val="1"/>
        </w:rPr>
        <w:t xml:space="preserve"> </w:t>
      </w:r>
      <w:r>
        <w:t>(или</w:t>
      </w:r>
      <w:r>
        <w:rPr>
          <w:spacing w:val="1"/>
        </w:rPr>
        <w:t xml:space="preserve"> </w:t>
      </w:r>
      <w:r>
        <w:t>выполнить</w:t>
      </w:r>
      <w:r>
        <w:rPr>
          <w:spacing w:val="1"/>
        </w:rPr>
        <w:t xml:space="preserve"> </w:t>
      </w:r>
      <w:r>
        <w:t>в</w:t>
      </w:r>
      <w:r>
        <w:rPr>
          <w:spacing w:val="1"/>
        </w:rPr>
        <w:t xml:space="preserve"> </w:t>
      </w:r>
      <w:r>
        <w:t>технике</w:t>
      </w:r>
      <w:r>
        <w:rPr>
          <w:spacing w:val="1"/>
        </w:rPr>
        <w:t xml:space="preserve"> </w:t>
      </w:r>
      <w:r>
        <w:t>бумагопластики)</w:t>
      </w:r>
      <w:r>
        <w:rPr>
          <w:spacing w:val="1"/>
        </w:rPr>
        <w:t xml:space="preserve"> </w:t>
      </w:r>
      <w:r>
        <w:t>транспортное</w:t>
      </w:r>
      <w:r>
        <w:rPr>
          <w:spacing w:val="-4"/>
        </w:rPr>
        <w:t xml:space="preserve"> </w:t>
      </w:r>
      <w:r>
        <w:t>средство.</w:t>
      </w:r>
    </w:p>
    <w:p w:rsidR="00737B54" w:rsidRDefault="00737B54">
      <w:pPr>
        <w:spacing w:line="242" w:lineRule="auto"/>
        <w:sectPr w:rsidR="00737B54">
          <w:type w:val="continuous"/>
          <w:pgSz w:w="11910" w:h="16840"/>
          <w:pgMar w:top="1040" w:right="160" w:bottom="1100" w:left="840" w:header="720" w:footer="720" w:gutter="0"/>
          <w:cols w:space="720"/>
        </w:sectPr>
      </w:pPr>
    </w:p>
    <w:p w:rsidR="00737B54" w:rsidRDefault="00F90934">
      <w:pPr>
        <w:pStyle w:val="a3"/>
        <w:spacing w:before="67"/>
        <w:ind w:right="983" w:firstLine="708"/>
      </w:pPr>
      <w:r>
        <w:lastRenderedPageBreak/>
        <w:t>Выполнить творческий рисунок - создать образ своего города или села</w:t>
      </w:r>
      <w:r>
        <w:rPr>
          <w:spacing w:val="1"/>
        </w:rPr>
        <w:t xml:space="preserve"> </w:t>
      </w:r>
      <w:r>
        <w:t>или участвовать в коллективной работе по созданию образа своего города или</w:t>
      </w:r>
      <w:r>
        <w:rPr>
          <w:spacing w:val="1"/>
        </w:rPr>
        <w:t xml:space="preserve"> </w:t>
      </w:r>
      <w:r>
        <w:t>села (в</w:t>
      </w:r>
      <w:r>
        <w:rPr>
          <w:spacing w:val="1"/>
        </w:rPr>
        <w:t xml:space="preserve"> </w:t>
      </w:r>
      <w:r>
        <w:t>виде</w:t>
      </w:r>
      <w:r>
        <w:rPr>
          <w:spacing w:val="-3"/>
        </w:rPr>
        <w:t xml:space="preserve"> </w:t>
      </w:r>
      <w:r>
        <w:t>коллажа).</w:t>
      </w:r>
    </w:p>
    <w:p w:rsidR="00737B54" w:rsidRDefault="00F90934">
      <w:pPr>
        <w:pStyle w:val="1"/>
        <w:spacing w:before="10" w:line="317" w:lineRule="exact"/>
        <w:ind w:left="1000"/>
      </w:pPr>
      <w:r>
        <w:t>Модуль</w:t>
      </w:r>
      <w:r>
        <w:rPr>
          <w:spacing w:val="-4"/>
        </w:rPr>
        <w:t xml:space="preserve"> </w:t>
      </w:r>
      <w:r>
        <w:t>«Восприятие</w:t>
      </w:r>
      <w:r>
        <w:rPr>
          <w:spacing w:val="-4"/>
        </w:rPr>
        <w:t xml:space="preserve"> </w:t>
      </w:r>
      <w:r>
        <w:t>произведений</w:t>
      </w:r>
      <w:r>
        <w:rPr>
          <w:spacing w:val="-4"/>
        </w:rPr>
        <w:t xml:space="preserve"> </w:t>
      </w:r>
      <w:r>
        <w:t>искусства»</w:t>
      </w:r>
    </w:p>
    <w:p w:rsidR="00737B54" w:rsidRDefault="00F90934">
      <w:pPr>
        <w:pStyle w:val="a3"/>
        <w:ind w:right="978" w:firstLine="708"/>
      </w:pPr>
      <w:r>
        <w:t>Рассматривать и обсуждать содержание работы художника, ценностно и</w:t>
      </w:r>
      <w:r>
        <w:rPr>
          <w:spacing w:val="1"/>
        </w:rPr>
        <w:t xml:space="preserve"> </w:t>
      </w:r>
      <w:r>
        <w:t>эстетически относиться к иллюстрациям известных отечественных художников</w:t>
      </w:r>
      <w:r>
        <w:rPr>
          <w:spacing w:val="1"/>
        </w:rPr>
        <w:t xml:space="preserve"> </w:t>
      </w:r>
      <w:r>
        <w:t>детских</w:t>
      </w:r>
      <w:r>
        <w:rPr>
          <w:spacing w:val="1"/>
        </w:rPr>
        <w:t xml:space="preserve"> </w:t>
      </w:r>
      <w:r>
        <w:t>книг,</w:t>
      </w:r>
      <w:r>
        <w:rPr>
          <w:spacing w:val="1"/>
        </w:rPr>
        <w:t xml:space="preserve"> </w:t>
      </w:r>
      <w:r>
        <w:t>получая</w:t>
      </w:r>
      <w:r>
        <w:rPr>
          <w:spacing w:val="1"/>
        </w:rPr>
        <w:t xml:space="preserve"> </w:t>
      </w:r>
      <w:r>
        <w:t>различную</w:t>
      </w:r>
      <w:r>
        <w:rPr>
          <w:spacing w:val="1"/>
        </w:rPr>
        <w:t xml:space="preserve"> </w:t>
      </w:r>
      <w:r>
        <w:t>визуально-образную</w:t>
      </w:r>
      <w:r>
        <w:rPr>
          <w:spacing w:val="1"/>
        </w:rPr>
        <w:t xml:space="preserve"> </w:t>
      </w:r>
      <w:r>
        <w:t>информацию;</w:t>
      </w:r>
      <w:r>
        <w:rPr>
          <w:spacing w:val="1"/>
        </w:rPr>
        <w:t xml:space="preserve"> </w:t>
      </w:r>
      <w:r>
        <w:t>знать</w:t>
      </w:r>
      <w:r>
        <w:rPr>
          <w:spacing w:val="1"/>
        </w:rPr>
        <w:t xml:space="preserve"> </w:t>
      </w:r>
      <w:r>
        <w:t>имена нескольких</w:t>
      </w:r>
      <w:r>
        <w:rPr>
          <w:spacing w:val="1"/>
        </w:rPr>
        <w:t xml:space="preserve"> </w:t>
      </w:r>
      <w:r>
        <w:t>художников</w:t>
      </w:r>
      <w:r>
        <w:rPr>
          <w:spacing w:val="1"/>
        </w:rPr>
        <w:t xml:space="preserve"> </w:t>
      </w:r>
      <w:r>
        <w:t>детской</w:t>
      </w:r>
      <w:r>
        <w:rPr>
          <w:spacing w:val="-2"/>
        </w:rPr>
        <w:t xml:space="preserve"> </w:t>
      </w:r>
      <w:r>
        <w:t>книги.</w:t>
      </w:r>
    </w:p>
    <w:p w:rsidR="00737B54" w:rsidRDefault="00F90934">
      <w:pPr>
        <w:pStyle w:val="a3"/>
        <w:ind w:right="979" w:firstLine="708"/>
      </w:pPr>
      <w:r>
        <w:t>Рассматривать и анализировать архитектурные постройки своего города</w:t>
      </w:r>
      <w:r>
        <w:rPr>
          <w:spacing w:val="1"/>
        </w:rPr>
        <w:t xml:space="preserve"> </w:t>
      </w:r>
      <w:r>
        <w:t>(села), характерные особенности улиц и площадей, выделять центральные по</w:t>
      </w:r>
      <w:r>
        <w:rPr>
          <w:spacing w:val="1"/>
        </w:rPr>
        <w:t xml:space="preserve"> </w:t>
      </w:r>
      <w:r>
        <w:t>архитектуре здания и обсуждать их архитектурные особенности; приобретать</w:t>
      </w:r>
      <w:r>
        <w:rPr>
          <w:spacing w:val="1"/>
        </w:rPr>
        <w:t xml:space="preserve"> </w:t>
      </w:r>
      <w:r>
        <w:t>представления, аналитический и эмоциональный опыт восприятия наиболее из-</w:t>
      </w:r>
      <w:r>
        <w:rPr>
          <w:spacing w:val="1"/>
        </w:rPr>
        <w:t xml:space="preserve"> </w:t>
      </w:r>
      <w:r>
        <w:t>вестных памятников архитектуры Москвы и Санкт-Петербурга (для жителей</w:t>
      </w:r>
      <w:r>
        <w:rPr>
          <w:spacing w:val="1"/>
        </w:rPr>
        <w:t xml:space="preserve"> </w:t>
      </w:r>
      <w:r>
        <w:t>регионов</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телепередач</w:t>
      </w:r>
      <w:r>
        <w:rPr>
          <w:spacing w:val="1"/>
        </w:rPr>
        <w:t xml:space="preserve"> </w:t>
      </w:r>
      <w:r>
        <w:t>и</w:t>
      </w:r>
      <w:r>
        <w:rPr>
          <w:spacing w:val="1"/>
        </w:rPr>
        <w:t xml:space="preserve"> </w:t>
      </w:r>
      <w:r>
        <w:t>виртуальных</w:t>
      </w:r>
      <w:r>
        <w:rPr>
          <w:spacing w:val="1"/>
        </w:rPr>
        <w:t xml:space="preserve"> </w:t>
      </w:r>
      <w:r>
        <w:t>путешествий),</w:t>
      </w:r>
      <w:r>
        <w:rPr>
          <w:spacing w:val="1"/>
        </w:rPr>
        <w:t xml:space="preserve"> </w:t>
      </w:r>
      <w:r>
        <w:t>уметь обсуждать</w:t>
      </w:r>
      <w:r>
        <w:rPr>
          <w:spacing w:val="6"/>
        </w:rPr>
        <w:t xml:space="preserve"> </w:t>
      </w:r>
      <w:r>
        <w:t>увиденные</w:t>
      </w:r>
      <w:r>
        <w:rPr>
          <w:spacing w:val="-3"/>
        </w:rPr>
        <w:t xml:space="preserve"> </w:t>
      </w:r>
      <w:r>
        <w:t>памятники.</w:t>
      </w:r>
    </w:p>
    <w:p w:rsidR="00737B54" w:rsidRDefault="00F90934">
      <w:pPr>
        <w:pStyle w:val="a3"/>
        <w:ind w:right="977" w:firstLine="708"/>
      </w:pPr>
      <w:r>
        <w:t>Знать и уметь объяснять назначение основных видов пространственных</w:t>
      </w:r>
      <w:r>
        <w:rPr>
          <w:spacing w:val="1"/>
        </w:rPr>
        <w:t xml:space="preserve"> </w:t>
      </w:r>
      <w:r>
        <w:t>искусств: изобразительных видов искусства - живописи, графики, скульптуры;</w:t>
      </w:r>
      <w:r>
        <w:rPr>
          <w:spacing w:val="1"/>
        </w:rPr>
        <w:t xml:space="preserve"> </w:t>
      </w:r>
      <w:r>
        <w:t>архитектуры, дизайна, декоративно-прикладных видов искусства, а также дея-</w:t>
      </w:r>
      <w:r>
        <w:rPr>
          <w:spacing w:val="1"/>
        </w:rPr>
        <w:t xml:space="preserve"> </w:t>
      </w:r>
      <w:r>
        <w:t>тельности</w:t>
      </w:r>
      <w:r>
        <w:rPr>
          <w:spacing w:val="-2"/>
        </w:rPr>
        <w:t xml:space="preserve"> </w:t>
      </w:r>
      <w:r>
        <w:t>художника в</w:t>
      </w:r>
      <w:r>
        <w:rPr>
          <w:spacing w:val="1"/>
        </w:rPr>
        <w:t xml:space="preserve"> </w:t>
      </w:r>
      <w:r>
        <w:t>кино,</w:t>
      </w:r>
      <w:r>
        <w:rPr>
          <w:spacing w:val="2"/>
        </w:rPr>
        <w:t xml:space="preserve"> </w:t>
      </w:r>
      <w:r>
        <w:t>в</w:t>
      </w:r>
      <w:r>
        <w:rPr>
          <w:spacing w:val="1"/>
        </w:rPr>
        <w:t xml:space="preserve"> </w:t>
      </w:r>
      <w:r>
        <w:t>театре,</w:t>
      </w:r>
      <w:r>
        <w:rPr>
          <w:spacing w:val="2"/>
        </w:rPr>
        <w:t xml:space="preserve"> </w:t>
      </w:r>
      <w:r>
        <w:t>на празднике.</w:t>
      </w:r>
    </w:p>
    <w:p w:rsidR="00737B54" w:rsidRDefault="00F90934">
      <w:pPr>
        <w:pStyle w:val="a3"/>
        <w:ind w:right="981" w:firstLine="708"/>
      </w:pPr>
      <w:r>
        <w:t>Знать и уметь называть основные жанры живописи, графики и скульпту-</w:t>
      </w:r>
      <w:r>
        <w:rPr>
          <w:spacing w:val="1"/>
        </w:rPr>
        <w:t xml:space="preserve"> </w:t>
      </w:r>
      <w:r>
        <w:t>ры,</w:t>
      </w:r>
      <w:r>
        <w:rPr>
          <w:spacing w:val="2"/>
        </w:rPr>
        <w:t xml:space="preserve"> </w:t>
      </w:r>
      <w:r>
        <w:t>определяемые</w:t>
      </w:r>
      <w:r>
        <w:rPr>
          <w:spacing w:val="-3"/>
        </w:rPr>
        <w:t xml:space="preserve"> </w:t>
      </w:r>
      <w:r>
        <w:t>предметом изображения.</w:t>
      </w:r>
    </w:p>
    <w:p w:rsidR="00737B54" w:rsidRDefault="00F90934">
      <w:pPr>
        <w:pStyle w:val="a3"/>
        <w:ind w:right="973" w:firstLine="708"/>
      </w:pPr>
      <w:r>
        <w:t>Знать</w:t>
      </w:r>
      <w:r>
        <w:rPr>
          <w:spacing w:val="71"/>
        </w:rPr>
        <w:t xml:space="preserve"> </w:t>
      </w:r>
      <w:r>
        <w:t>имена</w:t>
      </w:r>
      <w:r>
        <w:rPr>
          <w:spacing w:val="71"/>
        </w:rPr>
        <w:t xml:space="preserve"> </w:t>
      </w:r>
      <w:r>
        <w:t>крупнейших</w:t>
      </w:r>
      <w:r>
        <w:rPr>
          <w:spacing w:val="71"/>
        </w:rPr>
        <w:t xml:space="preserve"> </w:t>
      </w:r>
      <w:r>
        <w:t>отечественных   художников-пейзажистов:</w:t>
      </w:r>
      <w:r>
        <w:rPr>
          <w:spacing w:val="1"/>
        </w:rPr>
        <w:t xml:space="preserve"> </w:t>
      </w:r>
      <w:r>
        <w:t>И.И. Шишкина, И.И. Левитана, А.К. Саврасова, В.Д. Поленова, А.И. Куинджи,</w:t>
      </w:r>
      <w:r>
        <w:rPr>
          <w:spacing w:val="1"/>
        </w:rPr>
        <w:t xml:space="preserve"> </w:t>
      </w:r>
      <w:r>
        <w:t>И.К. Айвазовского и других</w:t>
      </w:r>
      <w:r>
        <w:rPr>
          <w:spacing w:val="1"/>
        </w:rPr>
        <w:t xml:space="preserve"> </w:t>
      </w:r>
      <w:r>
        <w:t>(по</w:t>
      </w:r>
      <w:r>
        <w:rPr>
          <w:spacing w:val="1"/>
        </w:rPr>
        <w:t xml:space="preserve"> </w:t>
      </w:r>
      <w:r>
        <w:t>выбору учителя),</w:t>
      </w:r>
      <w:r>
        <w:rPr>
          <w:spacing w:val="1"/>
        </w:rPr>
        <w:t xml:space="preserve"> </w:t>
      </w:r>
      <w:r>
        <w:t>приобретать</w:t>
      </w:r>
      <w:r>
        <w:rPr>
          <w:spacing w:val="70"/>
        </w:rPr>
        <w:t xml:space="preserve"> </w:t>
      </w:r>
      <w:r>
        <w:t>представления</w:t>
      </w:r>
      <w:r>
        <w:rPr>
          <w:spacing w:val="-67"/>
        </w:rPr>
        <w:t xml:space="preserve"> </w:t>
      </w:r>
      <w:r>
        <w:t>об</w:t>
      </w:r>
      <w:r>
        <w:rPr>
          <w:spacing w:val="1"/>
        </w:rPr>
        <w:t xml:space="preserve"> </w:t>
      </w:r>
      <w:r>
        <w:t>их</w:t>
      </w:r>
      <w:r>
        <w:rPr>
          <w:spacing w:val="1"/>
        </w:rPr>
        <w:t xml:space="preserve"> </w:t>
      </w:r>
      <w:r>
        <w:t>произведениях.</w:t>
      </w:r>
    </w:p>
    <w:p w:rsidR="00737B54" w:rsidRDefault="00F90934">
      <w:pPr>
        <w:pStyle w:val="a3"/>
        <w:ind w:right="982" w:firstLine="708"/>
      </w:pPr>
      <w:r>
        <w:t>Осуществлять виртуальные интерактивные путешествия в художествен-</w:t>
      </w:r>
      <w:r>
        <w:rPr>
          <w:spacing w:val="1"/>
        </w:rPr>
        <w:t xml:space="preserve"> </w:t>
      </w:r>
      <w:r>
        <w:t>ные музеи, участвовать в исследовательских квестах, в обсуждении впечатле-</w:t>
      </w:r>
      <w:r>
        <w:rPr>
          <w:spacing w:val="1"/>
        </w:rPr>
        <w:t xml:space="preserve"> </w:t>
      </w:r>
      <w:r>
        <w:t>ний</w:t>
      </w:r>
      <w:r>
        <w:rPr>
          <w:spacing w:val="2"/>
        </w:rPr>
        <w:t xml:space="preserve"> </w:t>
      </w:r>
      <w:r>
        <w:t>от</w:t>
      </w:r>
      <w:r>
        <w:rPr>
          <w:spacing w:val="3"/>
        </w:rPr>
        <w:t xml:space="preserve"> </w:t>
      </w:r>
      <w:r>
        <w:t>виртуальных</w:t>
      </w:r>
      <w:r>
        <w:rPr>
          <w:spacing w:val="1"/>
        </w:rPr>
        <w:t xml:space="preserve"> </w:t>
      </w:r>
      <w:r>
        <w:t>путешествий.</w:t>
      </w:r>
    </w:p>
    <w:p w:rsidR="00737B54" w:rsidRDefault="00F90934">
      <w:pPr>
        <w:pStyle w:val="a3"/>
        <w:ind w:right="979" w:firstLine="708"/>
      </w:pPr>
      <w:r>
        <w:t>Знать имена крупнейших</w:t>
      </w:r>
      <w:r>
        <w:rPr>
          <w:spacing w:val="1"/>
        </w:rPr>
        <w:t xml:space="preserve"> </w:t>
      </w:r>
      <w:r>
        <w:t>отечественных портретистов: В.И. Сурикова,</w:t>
      </w:r>
      <w:r>
        <w:rPr>
          <w:spacing w:val="1"/>
        </w:rPr>
        <w:t xml:space="preserve"> </w:t>
      </w:r>
      <w:r>
        <w:t>И.Е. Репина, В.А. Серова и других (по выбору учителя), приобретать представ-</w:t>
      </w:r>
      <w:r>
        <w:rPr>
          <w:spacing w:val="1"/>
        </w:rPr>
        <w:t xml:space="preserve"> </w:t>
      </w:r>
      <w:r>
        <w:t>ления</w:t>
      </w:r>
      <w:r>
        <w:rPr>
          <w:spacing w:val="4"/>
        </w:rPr>
        <w:t xml:space="preserve"> </w:t>
      </w:r>
      <w:r>
        <w:t>об</w:t>
      </w:r>
      <w:r>
        <w:rPr>
          <w:spacing w:val="2"/>
        </w:rPr>
        <w:t xml:space="preserve"> </w:t>
      </w:r>
      <w:r>
        <w:t>их</w:t>
      </w:r>
      <w:r>
        <w:rPr>
          <w:spacing w:val="1"/>
        </w:rPr>
        <w:t xml:space="preserve"> </w:t>
      </w:r>
      <w:r>
        <w:t>произведениях.</w:t>
      </w:r>
    </w:p>
    <w:p w:rsidR="00737B54" w:rsidRDefault="00F90934">
      <w:pPr>
        <w:pStyle w:val="a3"/>
        <w:ind w:right="976" w:firstLine="708"/>
      </w:pPr>
      <w:r>
        <w:t>Понимать значение музеев и называть, указывать, где находятся и чему</w:t>
      </w:r>
      <w:r>
        <w:rPr>
          <w:spacing w:val="1"/>
        </w:rPr>
        <w:t xml:space="preserve"> </w:t>
      </w:r>
      <w:r>
        <w:t>посвящены</w:t>
      </w:r>
      <w:r>
        <w:rPr>
          <w:spacing w:val="1"/>
        </w:rPr>
        <w:t xml:space="preserve"> </w:t>
      </w:r>
      <w:r>
        <w:t>их</w:t>
      </w:r>
      <w:r>
        <w:rPr>
          <w:spacing w:val="1"/>
        </w:rPr>
        <w:t xml:space="preserve"> </w:t>
      </w:r>
      <w:r>
        <w:t>коллекции:</w:t>
      </w:r>
      <w:r>
        <w:rPr>
          <w:spacing w:val="1"/>
        </w:rPr>
        <w:t xml:space="preserve"> </w:t>
      </w:r>
      <w:r>
        <w:t>Государственная</w:t>
      </w:r>
      <w:r>
        <w:rPr>
          <w:spacing w:val="1"/>
        </w:rPr>
        <w:t xml:space="preserve"> </w:t>
      </w:r>
      <w:r>
        <w:t>Третьяковская</w:t>
      </w:r>
      <w:r>
        <w:rPr>
          <w:spacing w:val="1"/>
        </w:rPr>
        <w:t xml:space="preserve"> </w:t>
      </w:r>
      <w:r>
        <w:t>галерея,</w:t>
      </w:r>
      <w:r>
        <w:rPr>
          <w:spacing w:val="1"/>
        </w:rPr>
        <w:t xml:space="preserve"> </w:t>
      </w:r>
      <w:r>
        <w:t>Государ-</w:t>
      </w:r>
      <w:r>
        <w:rPr>
          <w:spacing w:val="-67"/>
        </w:rPr>
        <w:t xml:space="preserve"> </w:t>
      </w:r>
      <w:r>
        <w:t>ственный Эрмитаж, Государственный Русский музей, Государственный музей</w:t>
      </w:r>
      <w:r>
        <w:rPr>
          <w:spacing w:val="1"/>
        </w:rPr>
        <w:t xml:space="preserve"> </w:t>
      </w:r>
      <w:r>
        <w:t>изобразительных искусств</w:t>
      </w:r>
      <w:r>
        <w:rPr>
          <w:spacing w:val="1"/>
        </w:rPr>
        <w:t xml:space="preserve"> </w:t>
      </w:r>
      <w:r>
        <w:t>имени</w:t>
      </w:r>
      <w:r>
        <w:rPr>
          <w:spacing w:val="-2"/>
        </w:rPr>
        <w:t xml:space="preserve"> </w:t>
      </w:r>
      <w:r>
        <w:t>А.С.</w:t>
      </w:r>
      <w:r>
        <w:rPr>
          <w:spacing w:val="-1"/>
        </w:rPr>
        <w:t xml:space="preserve"> </w:t>
      </w:r>
      <w:r>
        <w:t>Пушкина.</w:t>
      </w:r>
    </w:p>
    <w:p w:rsidR="00737B54" w:rsidRDefault="00F90934">
      <w:pPr>
        <w:pStyle w:val="a3"/>
        <w:ind w:right="982" w:firstLine="708"/>
      </w:pPr>
      <w:r>
        <w:t>Знать, что в России много замечательных художественных музеев, иметь</w:t>
      </w:r>
      <w:r>
        <w:rPr>
          <w:spacing w:val="1"/>
        </w:rPr>
        <w:t xml:space="preserve"> </w:t>
      </w:r>
      <w:r>
        <w:t>представление</w:t>
      </w:r>
      <w:r>
        <w:rPr>
          <w:spacing w:val="-4"/>
        </w:rPr>
        <w:t xml:space="preserve"> </w:t>
      </w:r>
      <w:r>
        <w:t>о</w:t>
      </w:r>
      <w:r>
        <w:rPr>
          <w:spacing w:val="-4"/>
        </w:rPr>
        <w:t xml:space="preserve"> </w:t>
      </w:r>
      <w:r>
        <w:t>коллекциях своих региональных</w:t>
      </w:r>
      <w:r>
        <w:rPr>
          <w:spacing w:val="1"/>
        </w:rPr>
        <w:t xml:space="preserve"> </w:t>
      </w:r>
      <w:r>
        <w:t>музеев.</w:t>
      </w:r>
    </w:p>
    <w:p w:rsidR="00737B54" w:rsidRDefault="00737B54">
      <w:pPr>
        <w:pStyle w:val="a3"/>
        <w:spacing w:before="6"/>
        <w:ind w:left="0" w:firstLine="0"/>
        <w:jc w:val="left"/>
      </w:pPr>
    </w:p>
    <w:p w:rsidR="00737B54" w:rsidRDefault="00F90934">
      <w:pPr>
        <w:pStyle w:val="1"/>
        <w:ind w:left="1000"/>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spacing w:line="237" w:lineRule="auto"/>
        <w:ind w:right="986" w:firstLine="708"/>
      </w:pPr>
      <w:r>
        <w:t>Осваивать приёмы работы в графическом редакторе с линиями, геомет-</w:t>
      </w:r>
      <w:r>
        <w:rPr>
          <w:spacing w:val="1"/>
        </w:rPr>
        <w:t xml:space="preserve"> </w:t>
      </w:r>
      <w:r>
        <w:t>рическими</w:t>
      </w:r>
      <w:r>
        <w:rPr>
          <w:spacing w:val="-2"/>
        </w:rPr>
        <w:t xml:space="preserve"> </w:t>
      </w:r>
      <w:r>
        <w:t>фигурами,</w:t>
      </w:r>
      <w:r>
        <w:rPr>
          <w:spacing w:val="2"/>
        </w:rPr>
        <w:t xml:space="preserve"> </w:t>
      </w:r>
      <w:r>
        <w:t>инструментами</w:t>
      </w:r>
      <w:r>
        <w:rPr>
          <w:spacing w:val="-2"/>
        </w:rPr>
        <w:t xml:space="preserve"> </w:t>
      </w:r>
      <w:r>
        <w:t>традиционного</w:t>
      </w:r>
      <w:r>
        <w:rPr>
          <w:spacing w:val="-4"/>
        </w:rPr>
        <w:t xml:space="preserve"> </w:t>
      </w:r>
      <w:r>
        <w:t>рисования.</w:t>
      </w:r>
    </w:p>
    <w:p w:rsidR="00737B54" w:rsidRDefault="00F90934">
      <w:pPr>
        <w:pStyle w:val="a3"/>
        <w:spacing w:before="4"/>
        <w:ind w:right="976" w:firstLine="708"/>
      </w:pPr>
      <w:r>
        <w:t>Применять получаемые навыки для усвоения определённых учебных тем,</w:t>
      </w:r>
      <w:r>
        <w:rPr>
          <w:spacing w:val="-67"/>
        </w:rPr>
        <w:t xml:space="preserve"> </w:t>
      </w:r>
      <w:r>
        <w:t>например: исследования свойств ритма и построения ритмических композиций,</w:t>
      </w:r>
      <w:r>
        <w:rPr>
          <w:spacing w:val="-67"/>
        </w:rPr>
        <w:t xml:space="preserve"> </w:t>
      </w:r>
      <w:r>
        <w:t>составления</w:t>
      </w:r>
      <w:r>
        <w:rPr>
          <w:spacing w:val="15"/>
        </w:rPr>
        <w:t xml:space="preserve"> </w:t>
      </w:r>
      <w:r>
        <w:t>орнаментов</w:t>
      </w:r>
      <w:r>
        <w:rPr>
          <w:spacing w:val="15"/>
        </w:rPr>
        <w:t xml:space="preserve"> </w:t>
      </w:r>
      <w:r>
        <w:t>путём</w:t>
      </w:r>
      <w:r>
        <w:rPr>
          <w:spacing w:val="15"/>
        </w:rPr>
        <w:t xml:space="preserve"> </w:t>
      </w:r>
      <w:r>
        <w:t>различных</w:t>
      </w:r>
      <w:r>
        <w:rPr>
          <w:spacing w:val="15"/>
        </w:rPr>
        <w:t xml:space="preserve"> </w:t>
      </w:r>
      <w:r>
        <w:t>повторений</w:t>
      </w:r>
      <w:r>
        <w:rPr>
          <w:spacing w:val="15"/>
        </w:rPr>
        <w:t xml:space="preserve"> </w:t>
      </w:r>
      <w:r>
        <w:t>рисунка</w:t>
      </w:r>
      <w:r>
        <w:rPr>
          <w:spacing w:val="19"/>
        </w:rPr>
        <w:t xml:space="preserve"> </w:t>
      </w:r>
      <w:r>
        <w:t>узора,</w:t>
      </w:r>
      <w:r>
        <w:rPr>
          <w:spacing w:val="17"/>
        </w:rPr>
        <w:t xml:space="preserve"> </w:t>
      </w:r>
      <w:r>
        <w:t>простого</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right="982" w:firstLine="0"/>
      </w:pPr>
      <w:r>
        <w:lastRenderedPageBreak/>
        <w:t>повторения (раппорт), экспериментируя на свойствах симметрии; создание пат-</w:t>
      </w:r>
      <w:r>
        <w:rPr>
          <w:spacing w:val="-67"/>
        </w:rPr>
        <w:t xml:space="preserve"> </w:t>
      </w:r>
      <w:r>
        <w:t>тернов.</w:t>
      </w:r>
    </w:p>
    <w:p w:rsidR="00737B54" w:rsidRDefault="00F90934">
      <w:pPr>
        <w:pStyle w:val="a3"/>
        <w:ind w:right="973" w:firstLine="708"/>
      </w:pPr>
      <w:r>
        <w:t>Осваивать с помощью создания схемы лица человека его конструкцию и</w:t>
      </w:r>
      <w:r>
        <w:rPr>
          <w:spacing w:val="1"/>
        </w:rPr>
        <w:t xml:space="preserve"> </w:t>
      </w:r>
      <w:r>
        <w:t>пропорции; осваивать с помощью графического редактора схематическое изме-</w:t>
      </w:r>
      <w:r>
        <w:rPr>
          <w:spacing w:val="1"/>
        </w:rPr>
        <w:t xml:space="preserve"> </w:t>
      </w:r>
      <w:r>
        <w:t>нение</w:t>
      </w:r>
      <w:r>
        <w:rPr>
          <w:spacing w:val="-4"/>
        </w:rPr>
        <w:t xml:space="preserve"> </w:t>
      </w:r>
      <w:r>
        <w:t>мимики</w:t>
      </w:r>
      <w:r>
        <w:rPr>
          <w:spacing w:val="-1"/>
        </w:rPr>
        <w:t xml:space="preserve"> </w:t>
      </w:r>
      <w:r>
        <w:t>лица.</w:t>
      </w:r>
    </w:p>
    <w:p w:rsidR="00737B54" w:rsidRDefault="00F90934">
      <w:pPr>
        <w:pStyle w:val="a3"/>
        <w:ind w:right="985" w:firstLine="708"/>
      </w:pPr>
      <w:r>
        <w:t>Осваивать приёмы соединения шрифта и векторного изображения при со-</w:t>
      </w:r>
      <w:r>
        <w:rPr>
          <w:spacing w:val="-67"/>
        </w:rPr>
        <w:t xml:space="preserve"> </w:t>
      </w:r>
      <w:r>
        <w:t>здании</w:t>
      </w:r>
      <w:r>
        <w:rPr>
          <w:spacing w:val="-2"/>
        </w:rPr>
        <w:t xml:space="preserve"> </w:t>
      </w:r>
      <w:r>
        <w:t>поздравительных</w:t>
      </w:r>
      <w:r>
        <w:rPr>
          <w:spacing w:val="1"/>
        </w:rPr>
        <w:t xml:space="preserve"> </w:t>
      </w:r>
      <w:r>
        <w:t>открыток,</w:t>
      </w:r>
      <w:r>
        <w:rPr>
          <w:spacing w:val="3"/>
        </w:rPr>
        <w:t xml:space="preserve"> </w:t>
      </w:r>
      <w:r>
        <w:t>афиши и</w:t>
      </w:r>
      <w:r>
        <w:rPr>
          <w:spacing w:val="-2"/>
        </w:rPr>
        <w:t xml:space="preserve"> </w:t>
      </w:r>
      <w:r>
        <w:t>др.</w:t>
      </w:r>
    </w:p>
    <w:p w:rsidR="00737B54" w:rsidRDefault="00F90934">
      <w:pPr>
        <w:pStyle w:val="a3"/>
        <w:ind w:right="980" w:firstLine="708"/>
      </w:pPr>
      <w:r>
        <w:t>Осваивать</w:t>
      </w:r>
      <w:r>
        <w:rPr>
          <w:spacing w:val="1"/>
        </w:rPr>
        <w:t xml:space="preserve"> </w:t>
      </w:r>
      <w:r>
        <w:t>приёмы</w:t>
      </w:r>
      <w:r>
        <w:rPr>
          <w:spacing w:val="1"/>
        </w:rPr>
        <w:t xml:space="preserve"> </w:t>
      </w:r>
      <w:r>
        <w:t>редактирования</w:t>
      </w:r>
      <w:r>
        <w:rPr>
          <w:spacing w:val="1"/>
        </w:rPr>
        <w:t xml:space="preserve"> </w:t>
      </w:r>
      <w:r>
        <w:t>цифровых</w:t>
      </w:r>
      <w:r>
        <w:rPr>
          <w:spacing w:val="1"/>
        </w:rPr>
        <w:t xml:space="preserve"> </w:t>
      </w:r>
      <w:r>
        <w:t>фотографий</w:t>
      </w:r>
      <w:r>
        <w:rPr>
          <w:spacing w:val="1"/>
        </w:rPr>
        <w:t xml:space="preserve"> </w:t>
      </w:r>
      <w:r>
        <w:t>с</w:t>
      </w:r>
      <w:r>
        <w:rPr>
          <w:spacing w:val="1"/>
        </w:rPr>
        <w:t xml:space="preserve"> </w:t>
      </w:r>
      <w:r>
        <w:t>помощью</w:t>
      </w:r>
      <w:r>
        <w:rPr>
          <w:spacing w:val="-67"/>
        </w:rPr>
        <w:t xml:space="preserve"> </w:t>
      </w:r>
      <w:r>
        <w:t>компьютерной программы Picture Manager (или другой): изменение яркости,</w:t>
      </w:r>
      <w:r>
        <w:rPr>
          <w:spacing w:val="1"/>
        </w:rPr>
        <w:t xml:space="preserve"> </w:t>
      </w:r>
      <w:r>
        <w:t>контраста</w:t>
      </w:r>
      <w:r>
        <w:rPr>
          <w:spacing w:val="-3"/>
        </w:rPr>
        <w:t xml:space="preserve"> </w:t>
      </w:r>
      <w:r>
        <w:t>и</w:t>
      </w:r>
      <w:r>
        <w:rPr>
          <w:spacing w:val="-4"/>
        </w:rPr>
        <w:t xml:space="preserve"> </w:t>
      </w:r>
      <w:r>
        <w:t>насыщенности</w:t>
      </w:r>
      <w:r>
        <w:rPr>
          <w:spacing w:val="-4"/>
        </w:rPr>
        <w:t xml:space="preserve"> </w:t>
      </w:r>
      <w:r>
        <w:t>цвета; обрезка</w:t>
      </w:r>
      <w:r>
        <w:rPr>
          <w:spacing w:val="-2"/>
        </w:rPr>
        <w:t xml:space="preserve"> </w:t>
      </w:r>
      <w:r>
        <w:t>изображения,</w:t>
      </w:r>
      <w:r>
        <w:rPr>
          <w:spacing w:val="-1"/>
        </w:rPr>
        <w:t xml:space="preserve"> </w:t>
      </w:r>
      <w:r>
        <w:t>поворот, отражение.</w:t>
      </w:r>
    </w:p>
    <w:p w:rsidR="00737B54" w:rsidRDefault="00F90934">
      <w:pPr>
        <w:pStyle w:val="a3"/>
        <w:ind w:right="982" w:firstLine="708"/>
      </w:pPr>
      <w:r>
        <w:t>Осуществлять виртуальные путешествия в отечественные художествен-</w:t>
      </w:r>
      <w:r>
        <w:rPr>
          <w:spacing w:val="1"/>
        </w:rPr>
        <w:t xml:space="preserve"> </w:t>
      </w:r>
      <w:r>
        <w:t>ные музеи и, возможно, знаменитые зарубежные художественные музеи на ос-</w:t>
      </w:r>
      <w:r>
        <w:rPr>
          <w:spacing w:val="1"/>
        </w:rPr>
        <w:t xml:space="preserve"> </w:t>
      </w:r>
      <w:r>
        <w:t>нове установок и</w:t>
      </w:r>
      <w:r>
        <w:rPr>
          <w:spacing w:val="-1"/>
        </w:rPr>
        <w:t xml:space="preserve"> </w:t>
      </w:r>
      <w:r>
        <w:t>квестов,</w:t>
      </w:r>
      <w:r>
        <w:rPr>
          <w:spacing w:val="2"/>
        </w:rPr>
        <w:t xml:space="preserve"> </w:t>
      </w:r>
      <w:r>
        <w:t>предложенных</w:t>
      </w:r>
      <w:r>
        <w:rPr>
          <w:spacing w:val="5"/>
        </w:rPr>
        <w:t xml:space="preserve"> </w:t>
      </w:r>
      <w:r>
        <w:t>учителем.</w:t>
      </w:r>
    </w:p>
    <w:p w:rsidR="00737B54" w:rsidRDefault="00737B54">
      <w:pPr>
        <w:pStyle w:val="a3"/>
        <w:spacing w:before="3"/>
        <w:ind w:left="0" w:firstLine="0"/>
        <w:jc w:val="left"/>
      </w:pPr>
    </w:p>
    <w:p w:rsidR="00737B54" w:rsidRDefault="00F90934" w:rsidP="007F2F89">
      <w:pPr>
        <w:pStyle w:val="1"/>
        <w:numPr>
          <w:ilvl w:val="0"/>
          <w:numId w:val="42"/>
        </w:numPr>
        <w:tabs>
          <w:tab w:val="left" w:pos="4710"/>
        </w:tabs>
        <w:spacing w:line="240" w:lineRule="auto"/>
        <w:ind w:right="680"/>
        <w:jc w:val="left"/>
      </w:pPr>
      <w:r>
        <w:t>КЛАСС</w:t>
      </w:r>
    </w:p>
    <w:p w:rsidR="00737B54" w:rsidRDefault="00F90934">
      <w:pPr>
        <w:spacing w:before="2" w:line="321" w:lineRule="exact"/>
        <w:ind w:left="1000"/>
        <w:jc w:val="both"/>
        <w:rPr>
          <w:b/>
          <w:i/>
          <w:sz w:val="28"/>
        </w:rPr>
      </w:pPr>
      <w:r>
        <w:rPr>
          <w:b/>
          <w:i/>
          <w:sz w:val="28"/>
        </w:rPr>
        <w:t>К</w:t>
      </w:r>
      <w:r>
        <w:rPr>
          <w:b/>
          <w:i/>
          <w:spacing w:val="-4"/>
          <w:sz w:val="28"/>
        </w:rPr>
        <w:t xml:space="preserve"> </w:t>
      </w:r>
      <w:r>
        <w:rPr>
          <w:b/>
          <w:i/>
          <w:sz w:val="28"/>
        </w:rPr>
        <w:t>концу</w:t>
      </w:r>
      <w:r>
        <w:rPr>
          <w:b/>
          <w:i/>
          <w:spacing w:val="-1"/>
          <w:sz w:val="28"/>
        </w:rPr>
        <w:t xml:space="preserve"> </w:t>
      </w:r>
      <w:r>
        <w:rPr>
          <w:b/>
          <w:i/>
          <w:sz w:val="28"/>
        </w:rPr>
        <w:t>обучения в</w:t>
      </w:r>
      <w:r>
        <w:rPr>
          <w:b/>
          <w:i/>
          <w:spacing w:val="-2"/>
          <w:sz w:val="28"/>
        </w:rPr>
        <w:t xml:space="preserve"> </w:t>
      </w:r>
      <w:r>
        <w:rPr>
          <w:b/>
          <w:i/>
          <w:sz w:val="28"/>
        </w:rPr>
        <w:t>4</w:t>
      </w:r>
      <w:r>
        <w:rPr>
          <w:b/>
          <w:i/>
          <w:spacing w:val="-5"/>
          <w:sz w:val="28"/>
        </w:rPr>
        <w:t xml:space="preserve"> </w:t>
      </w:r>
      <w:r>
        <w:rPr>
          <w:b/>
          <w:i/>
          <w:sz w:val="28"/>
        </w:rPr>
        <w:t>классе</w:t>
      </w:r>
      <w:r>
        <w:rPr>
          <w:b/>
          <w:i/>
          <w:spacing w:val="-1"/>
          <w:sz w:val="28"/>
        </w:rPr>
        <w:t xml:space="preserve"> </w:t>
      </w:r>
      <w:r>
        <w:rPr>
          <w:b/>
          <w:i/>
          <w:sz w:val="28"/>
        </w:rPr>
        <w:t>обучающийся</w:t>
      </w:r>
      <w:r>
        <w:rPr>
          <w:b/>
          <w:i/>
          <w:spacing w:val="-2"/>
          <w:sz w:val="28"/>
        </w:rPr>
        <w:t xml:space="preserve"> </w:t>
      </w:r>
      <w:r>
        <w:rPr>
          <w:b/>
          <w:i/>
          <w:sz w:val="28"/>
        </w:rPr>
        <w:t>научится:</w:t>
      </w:r>
    </w:p>
    <w:p w:rsidR="00737B54" w:rsidRDefault="00F90934">
      <w:pPr>
        <w:pStyle w:val="1"/>
        <w:spacing w:line="318" w:lineRule="exact"/>
        <w:ind w:left="1000"/>
      </w:pPr>
      <w:r>
        <w:t>Модуль</w:t>
      </w:r>
      <w:r>
        <w:rPr>
          <w:spacing w:val="-5"/>
        </w:rPr>
        <w:t xml:space="preserve"> </w:t>
      </w:r>
      <w:r>
        <w:t>«Графика»</w:t>
      </w:r>
    </w:p>
    <w:p w:rsidR="00737B54" w:rsidRDefault="00F90934">
      <w:pPr>
        <w:pStyle w:val="a3"/>
        <w:ind w:right="977" w:firstLine="708"/>
      </w:pPr>
      <w:r>
        <w:t>Осваивать правила линейной и воздушной перспективы и применять их в</w:t>
      </w:r>
      <w:r>
        <w:rPr>
          <w:spacing w:val="1"/>
        </w:rPr>
        <w:t xml:space="preserve"> </w:t>
      </w:r>
      <w:r>
        <w:t>своей</w:t>
      </w:r>
      <w:r>
        <w:rPr>
          <w:spacing w:val="1"/>
        </w:rPr>
        <w:t xml:space="preserve"> </w:t>
      </w:r>
      <w:r>
        <w:t>практической</w:t>
      </w:r>
      <w:r>
        <w:rPr>
          <w:spacing w:val="1"/>
        </w:rPr>
        <w:t xml:space="preserve"> </w:t>
      </w:r>
      <w:r>
        <w:t>творческой</w:t>
      </w:r>
      <w:r>
        <w:rPr>
          <w:spacing w:val="1"/>
        </w:rPr>
        <w:t xml:space="preserve"> </w:t>
      </w:r>
      <w:r>
        <w:t>деятельности.</w:t>
      </w:r>
      <w:r>
        <w:rPr>
          <w:spacing w:val="1"/>
        </w:rPr>
        <w:t xml:space="preserve"> </w:t>
      </w:r>
      <w:r>
        <w:t>Изучать</w:t>
      </w:r>
      <w:r>
        <w:rPr>
          <w:spacing w:val="1"/>
        </w:rPr>
        <w:t xml:space="preserve"> </w:t>
      </w:r>
      <w:r>
        <w:t>основные</w:t>
      </w:r>
      <w:r>
        <w:rPr>
          <w:spacing w:val="1"/>
        </w:rPr>
        <w:t xml:space="preserve"> </w:t>
      </w:r>
      <w:r>
        <w:t>пропорции</w:t>
      </w:r>
      <w:r>
        <w:rPr>
          <w:spacing w:val="-67"/>
        </w:rPr>
        <w:t xml:space="preserve"> </w:t>
      </w:r>
      <w:r>
        <w:t>фигуры человека, пропорциональные отношения отдельных частей фигуры и</w:t>
      </w:r>
      <w:r>
        <w:rPr>
          <w:spacing w:val="1"/>
        </w:rPr>
        <w:t xml:space="preserve"> </w:t>
      </w:r>
      <w:r>
        <w:t>учиться</w:t>
      </w:r>
      <w:r>
        <w:rPr>
          <w:spacing w:val="-1"/>
        </w:rPr>
        <w:t xml:space="preserve"> </w:t>
      </w:r>
      <w:r>
        <w:t>применять</w:t>
      </w:r>
      <w:r>
        <w:rPr>
          <w:spacing w:val="1"/>
        </w:rPr>
        <w:t xml:space="preserve"> </w:t>
      </w:r>
      <w:r>
        <w:t>эти</w:t>
      </w:r>
      <w:r>
        <w:rPr>
          <w:spacing w:val="-2"/>
        </w:rPr>
        <w:t xml:space="preserve"> </w:t>
      </w:r>
      <w:r>
        <w:t>знания в</w:t>
      </w:r>
      <w:r>
        <w:rPr>
          <w:spacing w:val="1"/>
        </w:rPr>
        <w:t xml:space="preserve"> </w:t>
      </w:r>
      <w:r>
        <w:t>своих рисунках.</w:t>
      </w:r>
    </w:p>
    <w:p w:rsidR="00737B54" w:rsidRDefault="00F90934">
      <w:pPr>
        <w:pStyle w:val="a3"/>
        <w:ind w:right="980" w:firstLine="708"/>
      </w:pPr>
      <w:r>
        <w:t>Приобретать представление о традиционных одеждах разных народов и</w:t>
      </w:r>
      <w:r>
        <w:rPr>
          <w:spacing w:val="1"/>
        </w:rPr>
        <w:t xml:space="preserve"> </w:t>
      </w:r>
      <w:r>
        <w:t>представление о красоте человека в разных культурах; применять эти знания в</w:t>
      </w:r>
      <w:r>
        <w:rPr>
          <w:spacing w:val="1"/>
        </w:rPr>
        <w:t xml:space="preserve"> </w:t>
      </w:r>
      <w:r>
        <w:t>изображении персонажей сказаний и легенд или просто представителей наро-</w:t>
      </w:r>
      <w:r>
        <w:rPr>
          <w:spacing w:val="1"/>
        </w:rPr>
        <w:t xml:space="preserve"> </w:t>
      </w:r>
      <w:r>
        <w:t>дов разных</w:t>
      </w:r>
      <w:r>
        <w:rPr>
          <w:spacing w:val="1"/>
        </w:rPr>
        <w:t xml:space="preserve"> </w:t>
      </w:r>
      <w:r>
        <w:t>культур.</w:t>
      </w:r>
    </w:p>
    <w:p w:rsidR="00737B54" w:rsidRDefault="00F90934">
      <w:pPr>
        <w:pStyle w:val="a3"/>
        <w:ind w:left="1000" w:firstLine="0"/>
      </w:pPr>
      <w:r>
        <w:t>Создавать</w:t>
      </w:r>
      <w:r>
        <w:rPr>
          <w:spacing w:val="-4"/>
        </w:rPr>
        <w:t xml:space="preserve"> </w:t>
      </w:r>
      <w:r>
        <w:t>зарисовки</w:t>
      </w:r>
      <w:r>
        <w:rPr>
          <w:spacing w:val="-5"/>
        </w:rPr>
        <w:t xml:space="preserve"> </w:t>
      </w:r>
      <w:r>
        <w:t>памятников отечественной</w:t>
      </w:r>
      <w:r>
        <w:rPr>
          <w:spacing w:val="-5"/>
        </w:rPr>
        <w:t xml:space="preserve"> </w:t>
      </w:r>
      <w:r>
        <w:t>и</w:t>
      </w:r>
      <w:r>
        <w:rPr>
          <w:spacing w:val="-5"/>
        </w:rPr>
        <w:t xml:space="preserve"> </w:t>
      </w:r>
      <w:r>
        <w:t>мировой</w:t>
      </w:r>
      <w:r>
        <w:rPr>
          <w:spacing w:val="-5"/>
        </w:rPr>
        <w:t xml:space="preserve"> </w:t>
      </w:r>
      <w:r>
        <w:t>архитектуры.</w:t>
      </w:r>
    </w:p>
    <w:p w:rsidR="00737B54" w:rsidRDefault="00F90934">
      <w:pPr>
        <w:pStyle w:val="1"/>
        <w:spacing w:before="4"/>
        <w:ind w:left="1000"/>
      </w:pPr>
      <w:r>
        <w:t>Модуль</w:t>
      </w:r>
      <w:r>
        <w:rPr>
          <w:spacing w:val="-3"/>
        </w:rPr>
        <w:t xml:space="preserve"> </w:t>
      </w:r>
      <w:r>
        <w:t>«Живопись»</w:t>
      </w:r>
    </w:p>
    <w:p w:rsidR="00737B54" w:rsidRDefault="00F90934">
      <w:pPr>
        <w:pStyle w:val="a3"/>
        <w:ind w:right="977" w:firstLine="708"/>
      </w:pPr>
      <w:r>
        <w:t>Выполнять</w:t>
      </w:r>
      <w:r>
        <w:rPr>
          <w:spacing w:val="1"/>
        </w:rPr>
        <w:t xml:space="preserve"> </w:t>
      </w:r>
      <w:r>
        <w:t>живописное</w:t>
      </w:r>
      <w:r>
        <w:rPr>
          <w:spacing w:val="1"/>
        </w:rPr>
        <w:t xml:space="preserve"> </w:t>
      </w:r>
      <w:r>
        <w:t>изображение</w:t>
      </w:r>
      <w:r>
        <w:rPr>
          <w:spacing w:val="1"/>
        </w:rPr>
        <w:t xml:space="preserve"> </w:t>
      </w:r>
      <w:r>
        <w:t>пейзажей</w:t>
      </w:r>
      <w:r>
        <w:rPr>
          <w:spacing w:val="1"/>
        </w:rPr>
        <w:t xml:space="preserve"> </w:t>
      </w:r>
      <w:r>
        <w:t>разных</w:t>
      </w:r>
      <w:r>
        <w:rPr>
          <w:spacing w:val="70"/>
        </w:rPr>
        <w:t xml:space="preserve"> </w:t>
      </w:r>
      <w:r>
        <w:t>климатических</w:t>
      </w:r>
      <w:r>
        <w:rPr>
          <w:spacing w:val="1"/>
        </w:rPr>
        <w:t xml:space="preserve"> </w:t>
      </w:r>
      <w:r>
        <w:t>зон (пейзаж гор, пейзаж степной или пустынной зоны, пейзаж, типичный для</w:t>
      </w:r>
      <w:r>
        <w:rPr>
          <w:spacing w:val="1"/>
        </w:rPr>
        <w:t xml:space="preserve"> </w:t>
      </w:r>
      <w:r>
        <w:t>среднерусской</w:t>
      </w:r>
      <w:r>
        <w:rPr>
          <w:spacing w:val="-1"/>
        </w:rPr>
        <w:t xml:space="preserve"> </w:t>
      </w:r>
      <w:r>
        <w:t>природы).</w:t>
      </w:r>
    </w:p>
    <w:p w:rsidR="00737B54" w:rsidRDefault="00F90934">
      <w:pPr>
        <w:pStyle w:val="a3"/>
        <w:ind w:right="977" w:firstLine="708"/>
      </w:pPr>
      <w:r>
        <w:t>Передавать в изображении народные представления о красоте человека,</w:t>
      </w:r>
      <w:r>
        <w:rPr>
          <w:spacing w:val="1"/>
        </w:rPr>
        <w:t xml:space="preserve"> </w:t>
      </w:r>
      <w:r>
        <w:t>создавать образ женщины в русском народном костюме и образ мужчины в</w:t>
      </w:r>
      <w:r>
        <w:rPr>
          <w:spacing w:val="1"/>
        </w:rPr>
        <w:t xml:space="preserve"> </w:t>
      </w:r>
      <w:r>
        <w:t>народном</w:t>
      </w:r>
      <w:r>
        <w:rPr>
          <w:spacing w:val="-1"/>
        </w:rPr>
        <w:t xml:space="preserve"> </w:t>
      </w:r>
      <w:r>
        <w:t>костюме.</w:t>
      </w:r>
    </w:p>
    <w:p w:rsidR="00737B54" w:rsidRDefault="00F90934">
      <w:pPr>
        <w:pStyle w:val="a3"/>
        <w:ind w:right="983" w:firstLine="708"/>
      </w:pPr>
      <w:r>
        <w:t>Приобретать опыт создания портретов женских и мужских, портрета по-</w:t>
      </w:r>
      <w:r>
        <w:rPr>
          <w:spacing w:val="1"/>
        </w:rPr>
        <w:t xml:space="preserve"> </w:t>
      </w:r>
      <w:r>
        <w:t>жилого человека, детского портрета или автопортрета, портрета персонажа (по</w:t>
      </w:r>
      <w:r>
        <w:rPr>
          <w:spacing w:val="1"/>
        </w:rPr>
        <w:t xml:space="preserve"> </w:t>
      </w:r>
      <w:r>
        <w:t>представлению</w:t>
      </w:r>
      <w:r>
        <w:rPr>
          <w:spacing w:val="-1"/>
        </w:rPr>
        <w:t xml:space="preserve"> </w:t>
      </w:r>
      <w:r>
        <w:t>из</w:t>
      </w:r>
      <w:r>
        <w:rPr>
          <w:spacing w:val="1"/>
        </w:rPr>
        <w:t xml:space="preserve"> </w:t>
      </w:r>
      <w:r>
        <w:t>выбранной</w:t>
      </w:r>
      <w:r>
        <w:rPr>
          <w:spacing w:val="-1"/>
        </w:rPr>
        <w:t xml:space="preserve"> </w:t>
      </w:r>
      <w:r>
        <w:t>культурной</w:t>
      </w:r>
      <w:r>
        <w:rPr>
          <w:spacing w:val="-2"/>
        </w:rPr>
        <w:t xml:space="preserve"> </w:t>
      </w:r>
      <w:r>
        <w:t>эпохи).</w:t>
      </w:r>
    </w:p>
    <w:p w:rsidR="00737B54" w:rsidRDefault="00F90934">
      <w:pPr>
        <w:pStyle w:val="a3"/>
        <w:ind w:left="1000" w:right="973" w:firstLine="0"/>
        <w:jc w:val="left"/>
      </w:pPr>
      <w:r>
        <w:t>Создавать двойной портрет (например, портрет матери и ребёнка).</w:t>
      </w:r>
      <w:r>
        <w:rPr>
          <w:spacing w:val="1"/>
        </w:rPr>
        <w:t xml:space="preserve"> </w:t>
      </w:r>
      <w:r>
        <w:t>Приобретать опыт создания композиции на тему «Древнерусский город».</w:t>
      </w:r>
      <w:r>
        <w:rPr>
          <w:spacing w:val="1"/>
        </w:rPr>
        <w:t xml:space="preserve"> </w:t>
      </w:r>
      <w:r>
        <w:t>Участвовать</w:t>
      </w:r>
      <w:r>
        <w:rPr>
          <w:spacing w:val="22"/>
        </w:rPr>
        <w:t xml:space="preserve"> </w:t>
      </w:r>
      <w:r>
        <w:t>в</w:t>
      </w:r>
      <w:r>
        <w:rPr>
          <w:spacing w:val="22"/>
        </w:rPr>
        <w:t xml:space="preserve"> </w:t>
      </w:r>
      <w:r>
        <w:t>коллективной</w:t>
      </w:r>
      <w:r>
        <w:rPr>
          <w:spacing w:val="21"/>
        </w:rPr>
        <w:t xml:space="preserve"> </w:t>
      </w:r>
      <w:r>
        <w:t>творческой</w:t>
      </w:r>
      <w:r>
        <w:rPr>
          <w:spacing w:val="21"/>
        </w:rPr>
        <w:t xml:space="preserve"> </w:t>
      </w:r>
      <w:r>
        <w:t>работе</w:t>
      </w:r>
      <w:r>
        <w:rPr>
          <w:spacing w:val="18"/>
        </w:rPr>
        <w:t xml:space="preserve"> </w:t>
      </w:r>
      <w:r>
        <w:t>по</w:t>
      </w:r>
      <w:r>
        <w:rPr>
          <w:spacing w:val="18"/>
        </w:rPr>
        <w:t xml:space="preserve"> </w:t>
      </w:r>
      <w:r>
        <w:t>созданию</w:t>
      </w:r>
      <w:r>
        <w:rPr>
          <w:spacing w:val="21"/>
        </w:rPr>
        <w:t xml:space="preserve"> </w:t>
      </w:r>
      <w:r>
        <w:t>композици-</w:t>
      </w:r>
    </w:p>
    <w:p w:rsidR="00737B54" w:rsidRDefault="00F90934">
      <w:pPr>
        <w:pStyle w:val="a3"/>
        <w:ind w:right="980" w:firstLine="0"/>
      </w:pPr>
      <w:r>
        <w:t>онного панно (аппликации из индивидуальных рисунков) на темы народных</w:t>
      </w:r>
      <w:r>
        <w:rPr>
          <w:spacing w:val="1"/>
        </w:rPr>
        <w:t xml:space="preserve"> </w:t>
      </w:r>
      <w:r>
        <w:t>праздников (русского народного праздника и традиционных праздников у раз-</w:t>
      </w:r>
      <w:r>
        <w:rPr>
          <w:spacing w:val="1"/>
        </w:rPr>
        <w:t xml:space="preserve"> </w:t>
      </w:r>
      <w:r>
        <w:t>ных народов), в которых выражается обобщённый образ национальной культу-</w:t>
      </w:r>
      <w:r>
        <w:rPr>
          <w:spacing w:val="1"/>
        </w:rPr>
        <w:t xml:space="preserve"> </w:t>
      </w:r>
      <w:r>
        <w:t>ры.</w:t>
      </w:r>
    </w:p>
    <w:p w:rsidR="00737B54" w:rsidRDefault="00737B54">
      <w:pPr>
        <w:sectPr w:rsidR="00737B54">
          <w:pgSz w:w="11910" w:h="16840"/>
          <w:pgMar w:top="1040" w:right="160" w:bottom="1180" w:left="840" w:header="0" w:footer="918" w:gutter="0"/>
          <w:cols w:space="720"/>
        </w:sectPr>
      </w:pPr>
    </w:p>
    <w:p w:rsidR="00737B54" w:rsidRDefault="00F90934">
      <w:pPr>
        <w:pStyle w:val="1"/>
        <w:spacing w:before="75"/>
        <w:ind w:left="1000"/>
      </w:pPr>
      <w:r>
        <w:lastRenderedPageBreak/>
        <w:t>Модуль</w:t>
      </w:r>
      <w:r>
        <w:rPr>
          <w:spacing w:val="-3"/>
        </w:rPr>
        <w:t xml:space="preserve"> </w:t>
      </w:r>
      <w:r>
        <w:t>«Скульптура»</w:t>
      </w:r>
    </w:p>
    <w:p w:rsidR="00737B54" w:rsidRDefault="00F90934">
      <w:pPr>
        <w:pStyle w:val="a3"/>
        <w:ind w:right="976" w:firstLine="708"/>
      </w:pPr>
      <w:r>
        <w:t>Лепка из пластилина эскиза памятника выбранному герою или участие в</w:t>
      </w:r>
      <w:r>
        <w:rPr>
          <w:spacing w:val="1"/>
        </w:rPr>
        <w:t xml:space="preserve"> </w:t>
      </w:r>
      <w:r>
        <w:t>коллективной</w:t>
      </w:r>
      <w:r>
        <w:rPr>
          <w:spacing w:val="1"/>
        </w:rPr>
        <w:t xml:space="preserve"> </w:t>
      </w:r>
      <w:r>
        <w:t>разработке</w:t>
      </w:r>
      <w:r>
        <w:rPr>
          <w:spacing w:val="1"/>
        </w:rPr>
        <w:t xml:space="preserve"> </w:t>
      </w:r>
      <w:r>
        <w:t>проекта</w:t>
      </w:r>
      <w:r>
        <w:rPr>
          <w:spacing w:val="1"/>
        </w:rPr>
        <w:t xml:space="preserve"> </w:t>
      </w:r>
      <w:r>
        <w:t>макета</w:t>
      </w:r>
      <w:r>
        <w:rPr>
          <w:spacing w:val="1"/>
        </w:rPr>
        <w:t xml:space="preserve"> </w:t>
      </w:r>
      <w:r>
        <w:t>мемориального</w:t>
      </w:r>
      <w:r>
        <w:rPr>
          <w:spacing w:val="1"/>
        </w:rPr>
        <w:t xml:space="preserve"> </w:t>
      </w:r>
      <w:r>
        <w:t>комплекса</w:t>
      </w:r>
      <w:r>
        <w:rPr>
          <w:spacing w:val="1"/>
        </w:rPr>
        <w:t xml:space="preserve"> </w:t>
      </w:r>
      <w:r>
        <w:t>(работа</w:t>
      </w:r>
      <w:r>
        <w:rPr>
          <w:spacing w:val="1"/>
        </w:rPr>
        <w:t xml:space="preserve"> </w:t>
      </w:r>
      <w:r>
        <w:t>выполняется после освоения собранного материала о мемориальных комплек-</w:t>
      </w:r>
      <w:r>
        <w:rPr>
          <w:spacing w:val="1"/>
        </w:rPr>
        <w:t xml:space="preserve"> </w:t>
      </w:r>
      <w:r>
        <w:t>сах,</w:t>
      </w:r>
      <w:r>
        <w:rPr>
          <w:spacing w:val="1"/>
        </w:rPr>
        <w:t xml:space="preserve"> </w:t>
      </w:r>
      <w:r>
        <w:t>существующих</w:t>
      </w:r>
      <w:r>
        <w:rPr>
          <w:spacing w:val="1"/>
        </w:rPr>
        <w:t xml:space="preserve"> </w:t>
      </w:r>
      <w:r>
        <w:t>в</w:t>
      </w:r>
      <w:r>
        <w:rPr>
          <w:spacing w:val="1"/>
        </w:rPr>
        <w:t xml:space="preserve"> </w:t>
      </w:r>
      <w:r>
        <w:t>нашей</w:t>
      </w:r>
      <w:r>
        <w:rPr>
          <w:spacing w:val="-1"/>
        </w:rPr>
        <w:t xml:space="preserve"> </w:t>
      </w:r>
      <w:r>
        <w:t>стране).</w:t>
      </w:r>
    </w:p>
    <w:p w:rsidR="00737B54" w:rsidRDefault="00F90934">
      <w:pPr>
        <w:pStyle w:val="1"/>
        <w:spacing w:before="5" w:line="317" w:lineRule="exact"/>
        <w:ind w:left="1000"/>
      </w:pPr>
      <w:r>
        <w:t>Модуль</w:t>
      </w:r>
      <w:r>
        <w:rPr>
          <w:spacing w:val="-6"/>
        </w:rPr>
        <w:t xml:space="preserve"> </w:t>
      </w:r>
      <w:r>
        <w:t>«Декоративно-прикладное</w:t>
      </w:r>
      <w:r>
        <w:rPr>
          <w:spacing w:val="-5"/>
        </w:rPr>
        <w:t xml:space="preserve"> </w:t>
      </w:r>
      <w:r>
        <w:t>искусство»</w:t>
      </w:r>
    </w:p>
    <w:p w:rsidR="00737B54" w:rsidRDefault="00F90934">
      <w:pPr>
        <w:pStyle w:val="a3"/>
        <w:ind w:right="979" w:firstLine="708"/>
      </w:pPr>
      <w:r>
        <w:t>Исследовать и делать зарисовки особенностей, характерных для орнамен-</w:t>
      </w:r>
      <w:r>
        <w:rPr>
          <w:spacing w:val="-67"/>
        </w:rPr>
        <w:t xml:space="preserve"> </w:t>
      </w:r>
      <w:r>
        <w:t>тов разных народов или исторических эпох (особенности символов и стилизо-</w:t>
      </w:r>
      <w:r>
        <w:rPr>
          <w:spacing w:val="1"/>
        </w:rPr>
        <w:t xml:space="preserve"> </w:t>
      </w:r>
      <w:r>
        <w:t>ванных мотивов); показать в рисунках традиции использования орнаментов в</w:t>
      </w:r>
      <w:r>
        <w:rPr>
          <w:spacing w:val="1"/>
        </w:rPr>
        <w:t xml:space="preserve"> </w:t>
      </w:r>
      <w:r>
        <w:t>архитектуре, одежде, оформлении предметов быта у разных народов, в разные</w:t>
      </w:r>
      <w:r>
        <w:rPr>
          <w:spacing w:val="1"/>
        </w:rPr>
        <w:t xml:space="preserve"> </w:t>
      </w:r>
      <w:r>
        <w:t>эпохи.</w:t>
      </w:r>
    </w:p>
    <w:p w:rsidR="00737B54" w:rsidRDefault="00F90934">
      <w:pPr>
        <w:pStyle w:val="a3"/>
        <w:ind w:right="973" w:firstLine="708"/>
      </w:pPr>
      <w:r>
        <w:t>Изучить и показать в практической творческой работе орнаменты, тради-</w:t>
      </w:r>
      <w:r>
        <w:rPr>
          <w:spacing w:val="1"/>
        </w:rPr>
        <w:t xml:space="preserve"> </w:t>
      </w:r>
      <w:r>
        <w:t>ционные мотивы и символы русской народной культуры (в деревянной резьбе и</w:t>
      </w:r>
      <w:r>
        <w:rPr>
          <w:spacing w:val="-67"/>
        </w:rPr>
        <w:t xml:space="preserve"> </w:t>
      </w:r>
      <w:r>
        <w:t>росписи по дереву, вышивке, декоре головных уборов, орнаментах, которые ха-</w:t>
      </w:r>
      <w:r>
        <w:rPr>
          <w:spacing w:val="-67"/>
        </w:rPr>
        <w:t xml:space="preserve"> </w:t>
      </w:r>
      <w:r>
        <w:t>рактерны для</w:t>
      </w:r>
      <w:r>
        <w:rPr>
          <w:spacing w:val="1"/>
        </w:rPr>
        <w:t xml:space="preserve"> </w:t>
      </w:r>
      <w:r>
        <w:t>предметов</w:t>
      </w:r>
      <w:r>
        <w:rPr>
          <w:spacing w:val="1"/>
        </w:rPr>
        <w:t xml:space="preserve"> </w:t>
      </w:r>
      <w:r>
        <w:t>быта).</w:t>
      </w:r>
    </w:p>
    <w:p w:rsidR="00737B54" w:rsidRDefault="00F90934">
      <w:pPr>
        <w:pStyle w:val="a3"/>
        <w:ind w:right="978" w:firstLine="708"/>
      </w:pPr>
      <w:r>
        <w:t>Получить представления о красоте русского народного костюма и голов-</w:t>
      </w:r>
      <w:r>
        <w:rPr>
          <w:spacing w:val="1"/>
        </w:rPr>
        <w:t xml:space="preserve"> </w:t>
      </w:r>
      <w:r>
        <w:t>ных</w:t>
      </w:r>
      <w:r>
        <w:rPr>
          <w:spacing w:val="12"/>
        </w:rPr>
        <w:t xml:space="preserve"> </w:t>
      </w:r>
      <w:r>
        <w:t>женских</w:t>
      </w:r>
      <w:r>
        <w:rPr>
          <w:spacing w:val="16"/>
        </w:rPr>
        <w:t xml:space="preserve"> </w:t>
      </w:r>
      <w:r>
        <w:t>уборов,</w:t>
      </w:r>
      <w:r>
        <w:rPr>
          <w:spacing w:val="15"/>
        </w:rPr>
        <w:t xml:space="preserve"> </w:t>
      </w:r>
      <w:r>
        <w:t>особенностях</w:t>
      </w:r>
      <w:r>
        <w:rPr>
          <w:spacing w:val="11"/>
        </w:rPr>
        <w:t xml:space="preserve"> </w:t>
      </w:r>
      <w:r>
        <w:t>мужской</w:t>
      </w:r>
      <w:r>
        <w:rPr>
          <w:spacing w:val="11"/>
        </w:rPr>
        <w:t xml:space="preserve"> </w:t>
      </w:r>
      <w:r>
        <w:t>одежды</w:t>
      </w:r>
      <w:r>
        <w:rPr>
          <w:spacing w:val="12"/>
        </w:rPr>
        <w:t xml:space="preserve"> </w:t>
      </w:r>
      <w:r>
        <w:t>разных</w:t>
      </w:r>
      <w:r>
        <w:rPr>
          <w:spacing w:val="13"/>
        </w:rPr>
        <w:t xml:space="preserve"> </w:t>
      </w:r>
      <w:r>
        <w:t>сословий,</w:t>
      </w:r>
      <w:r>
        <w:rPr>
          <w:spacing w:val="14"/>
        </w:rPr>
        <w:t xml:space="preserve"> </w:t>
      </w:r>
      <w:r>
        <w:t>а</w:t>
      </w:r>
      <w:r>
        <w:rPr>
          <w:spacing w:val="13"/>
        </w:rPr>
        <w:t xml:space="preserve"> </w:t>
      </w:r>
      <w:r>
        <w:t>также</w:t>
      </w:r>
      <w:r>
        <w:rPr>
          <w:spacing w:val="-68"/>
        </w:rPr>
        <w:t xml:space="preserve"> </w:t>
      </w:r>
      <w:r>
        <w:t>о связи украшения костюма мужчины с родом его занятий и положением в об-</w:t>
      </w:r>
      <w:r>
        <w:rPr>
          <w:spacing w:val="1"/>
        </w:rPr>
        <w:t xml:space="preserve"> </w:t>
      </w:r>
      <w:r>
        <w:t>ществе.</w:t>
      </w:r>
    </w:p>
    <w:p w:rsidR="00737B54" w:rsidRDefault="00F90934">
      <w:pPr>
        <w:pStyle w:val="a3"/>
        <w:ind w:right="980" w:firstLine="708"/>
      </w:pPr>
      <w:r>
        <w:t>Познакомиться с женским и мужским костюмами в традициях разных</w:t>
      </w:r>
      <w:r>
        <w:rPr>
          <w:spacing w:val="1"/>
        </w:rPr>
        <w:t xml:space="preserve"> </w:t>
      </w:r>
      <w:r>
        <w:t>народов,</w:t>
      </w:r>
      <w:r>
        <w:rPr>
          <w:spacing w:val="1"/>
        </w:rPr>
        <w:t xml:space="preserve"> </w:t>
      </w:r>
      <w:r>
        <w:t>со</w:t>
      </w:r>
      <w:r>
        <w:rPr>
          <w:spacing w:val="-4"/>
        </w:rPr>
        <w:t xml:space="preserve"> </w:t>
      </w:r>
      <w:r>
        <w:t>своеобразием</w:t>
      </w:r>
      <w:r>
        <w:rPr>
          <w:spacing w:val="2"/>
        </w:rPr>
        <w:t xml:space="preserve"> </w:t>
      </w:r>
      <w:r>
        <w:t>одежды в разных</w:t>
      </w:r>
      <w:r>
        <w:rPr>
          <w:spacing w:val="-1"/>
        </w:rPr>
        <w:t xml:space="preserve"> </w:t>
      </w:r>
      <w:r>
        <w:t>культурах и</w:t>
      </w:r>
      <w:r>
        <w:rPr>
          <w:spacing w:val="-2"/>
        </w:rPr>
        <w:t xml:space="preserve"> </w:t>
      </w:r>
      <w:r>
        <w:t>в</w:t>
      </w:r>
      <w:r>
        <w:rPr>
          <w:spacing w:val="-1"/>
        </w:rPr>
        <w:t xml:space="preserve"> </w:t>
      </w:r>
      <w:r>
        <w:t>разные</w:t>
      </w:r>
      <w:r>
        <w:rPr>
          <w:spacing w:val="-4"/>
        </w:rPr>
        <w:t xml:space="preserve"> </w:t>
      </w:r>
      <w:r>
        <w:t>эпохи.</w:t>
      </w:r>
    </w:p>
    <w:p w:rsidR="00737B54" w:rsidRDefault="00F90934">
      <w:pPr>
        <w:pStyle w:val="1"/>
        <w:spacing w:before="7" w:line="317" w:lineRule="exact"/>
        <w:ind w:left="1000"/>
      </w:pPr>
      <w:r>
        <w:t>Модуль</w:t>
      </w:r>
      <w:r>
        <w:rPr>
          <w:spacing w:val="-3"/>
        </w:rPr>
        <w:t xml:space="preserve"> </w:t>
      </w:r>
      <w:r>
        <w:t>«Архитектура»</w:t>
      </w:r>
    </w:p>
    <w:p w:rsidR="00737B54" w:rsidRDefault="00F90934">
      <w:pPr>
        <w:pStyle w:val="a3"/>
        <w:spacing w:line="242" w:lineRule="auto"/>
        <w:ind w:right="981" w:firstLine="708"/>
      </w:pPr>
      <w:r>
        <w:t>Получить представление о конструкции традиционных жилищ у разных</w:t>
      </w:r>
      <w:r>
        <w:rPr>
          <w:spacing w:val="1"/>
        </w:rPr>
        <w:t xml:space="preserve"> </w:t>
      </w:r>
      <w:r>
        <w:t>народов,</w:t>
      </w:r>
      <w:r>
        <w:rPr>
          <w:spacing w:val="2"/>
        </w:rPr>
        <w:t xml:space="preserve"> </w:t>
      </w:r>
      <w:r>
        <w:t>об</w:t>
      </w:r>
      <w:r>
        <w:rPr>
          <w:spacing w:val="2"/>
        </w:rPr>
        <w:t xml:space="preserve"> </w:t>
      </w:r>
      <w:r>
        <w:t>их связи</w:t>
      </w:r>
      <w:r>
        <w:rPr>
          <w:spacing w:val="-1"/>
        </w:rPr>
        <w:t xml:space="preserve"> </w:t>
      </w:r>
      <w:r>
        <w:t>с окружающей природой.</w:t>
      </w:r>
    </w:p>
    <w:p w:rsidR="00737B54" w:rsidRDefault="00F90934">
      <w:pPr>
        <w:pStyle w:val="a3"/>
        <w:ind w:right="973" w:firstLine="708"/>
      </w:pPr>
      <w:r>
        <w:t>Познакомиться с конструкцией избы - традиционного деревянного жило-</w:t>
      </w:r>
      <w:r>
        <w:rPr>
          <w:spacing w:val="1"/>
        </w:rPr>
        <w:t xml:space="preserve"> </w:t>
      </w:r>
      <w:r>
        <w:t>го дома - и надворных построек; уметь строить из бумаги или изображать кон-</w:t>
      </w:r>
      <w:r>
        <w:rPr>
          <w:spacing w:val="1"/>
        </w:rPr>
        <w:t xml:space="preserve"> </w:t>
      </w:r>
      <w:r>
        <w:t>струкцию избы; понимать и уметь объяснять тесную связь декора (украшений)</w:t>
      </w:r>
      <w:r>
        <w:rPr>
          <w:spacing w:val="1"/>
        </w:rPr>
        <w:t xml:space="preserve"> </w:t>
      </w:r>
      <w:r>
        <w:t>избы с функциональным значением тех же деталей: единство красоты и пользы.</w:t>
      </w:r>
      <w:r>
        <w:rPr>
          <w:spacing w:val="-67"/>
        </w:rPr>
        <w:t xml:space="preserve"> </w:t>
      </w:r>
      <w:r>
        <w:t>Иметь представления о конструктивных особенностях переносного жилища -</w:t>
      </w:r>
      <w:r>
        <w:rPr>
          <w:spacing w:val="1"/>
        </w:rPr>
        <w:t xml:space="preserve"> </w:t>
      </w:r>
      <w:r>
        <w:t>юрты.</w:t>
      </w:r>
    </w:p>
    <w:p w:rsidR="00737B54" w:rsidRDefault="00F90934">
      <w:pPr>
        <w:pStyle w:val="a3"/>
        <w:ind w:right="980" w:firstLine="708"/>
      </w:pPr>
      <w:r>
        <w:t>Иметь знания, уметь объяснять и изображать традиционную конструкцию</w:t>
      </w:r>
      <w:r>
        <w:rPr>
          <w:spacing w:val="-67"/>
        </w:rPr>
        <w:t xml:space="preserve"> </w:t>
      </w:r>
      <w:r>
        <w:t>здания каменного древнерусского храма; знать примеры наиболее значитель-</w:t>
      </w:r>
      <w:r>
        <w:rPr>
          <w:spacing w:val="1"/>
        </w:rPr>
        <w:t xml:space="preserve"> </w:t>
      </w:r>
      <w:r>
        <w:t>ных древнерусских соборов и где они находятся; иметь представление о красо-</w:t>
      </w:r>
      <w:r>
        <w:rPr>
          <w:spacing w:val="1"/>
        </w:rPr>
        <w:t xml:space="preserve"> </w:t>
      </w:r>
      <w:r>
        <w:t>те и конструктивных особенностях памятников русского деревянного зодче-</w:t>
      </w:r>
      <w:r>
        <w:rPr>
          <w:spacing w:val="1"/>
        </w:rPr>
        <w:t xml:space="preserve"> </w:t>
      </w:r>
      <w:r>
        <w:t>ства. Иметь представления об устройстве и красоте древнерусского города, его</w:t>
      </w:r>
      <w:r>
        <w:rPr>
          <w:spacing w:val="1"/>
        </w:rPr>
        <w:t xml:space="preserve"> </w:t>
      </w:r>
      <w:r>
        <w:t>архитектурном устройстве и жизни в нём людей. Знать основные конструктив-</w:t>
      </w:r>
      <w:r>
        <w:rPr>
          <w:spacing w:val="1"/>
        </w:rPr>
        <w:t xml:space="preserve"> </w:t>
      </w:r>
      <w:r>
        <w:t>ные черты древнегреческого храма, уметь его изобразить; иметь общее, целост-</w:t>
      </w:r>
      <w:r>
        <w:rPr>
          <w:spacing w:val="-67"/>
        </w:rPr>
        <w:t xml:space="preserve"> </w:t>
      </w:r>
      <w:r>
        <w:t>ное образное</w:t>
      </w:r>
      <w:r>
        <w:rPr>
          <w:spacing w:val="-3"/>
        </w:rPr>
        <w:t xml:space="preserve"> </w:t>
      </w:r>
      <w:r>
        <w:t>представление о</w:t>
      </w:r>
      <w:r>
        <w:rPr>
          <w:spacing w:val="-3"/>
        </w:rPr>
        <w:t xml:space="preserve"> </w:t>
      </w:r>
      <w:r>
        <w:t>древнегреческой</w:t>
      </w:r>
      <w:r>
        <w:rPr>
          <w:spacing w:val="-2"/>
        </w:rPr>
        <w:t xml:space="preserve"> </w:t>
      </w:r>
      <w:r>
        <w:t>культуре.</w:t>
      </w:r>
    </w:p>
    <w:p w:rsidR="00737B54" w:rsidRDefault="00F90934">
      <w:pPr>
        <w:pStyle w:val="a3"/>
        <w:ind w:right="979" w:firstLine="708"/>
      </w:pPr>
      <w:r>
        <w:t>Иметь представление об основных характерных чертах храмовых соору-</w:t>
      </w:r>
      <w:r>
        <w:rPr>
          <w:spacing w:val="1"/>
        </w:rPr>
        <w:t xml:space="preserve"> </w:t>
      </w:r>
      <w:r>
        <w:t>жений, характерных для разных культур: готический (романский) собор в евро-</w:t>
      </w:r>
      <w:r>
        <w:rPr>
          <w:spacing w:val="1"/>
        </w:rPr>
        <w:t xml:space="preserve"> </w:t>
      </w:r>
      <w:r>
        <w:t>пейских городах, буддийская пагода, мусульманская мечеть; уметь изображать</w:t>
      </w:r>
      <w:r>
        <w:rPr>
          <w:spacing w:val="1"/>
        </w:rPr>
        <w:t xml:space="preserve"> </w:t>
      </w:r>
      <w:r>
        <w:t>их.</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1" w:firstLine="708"/>
      </w:pPr>
      <w:r>
        <w:lastRenderedPageBreak/>
        <w:t>Понимать и уметь объяснять, в чём заключается значимость для совре-</w:t>
      </w:r>
      <w:r>
        <w:rPr>
          <w:spacing w:val="1"/>
        </w:rPr>
        <w:t xml:space="preserve"> </w:t>
      </w:r>
      <w:r>
        <w:t>менных людей сохранения архитектурных памятников и исторического образа</w:t>
      </w:r>
      <w:r>
        <w:rPr>
          <w:spacing w:val="1"/>
        </w:rPr>
        <w:t xml:space="preserve"> </w:t>
      </w:r>
      <w:r>
        <w:t>своей</w:t>
      </w:r>
      <w:r>
        <w:rPr>
          <w:spacing w:val="-2"/>
        </w:rPr>
        <w:t xml:space="preserve"> </w:t>
      </w:r>
      <w:r>
        <w:t>и</w:t>
      </w:r>
      <w:r>
        <w:rPr>
          <w:spacing w:val="-1"/>
        </w:rPr>
        <w:t xml:space="preserve"> </w:t>
      </w:r>
      <w:r>
        <w:t>мировой</w:t>
      </w:r>
      <w:r>
        <w:rPr>
          <w:spacing w:val="-1"/>
        </w:rPr>
        <w:t xml:space="preserve"> </w:t>
      </w:r>
      <w:r>
        <w:t>культуры.</w:t>
      </w:r>
    </w:p>
    <w:p w:rsidR="00737B54" w:rsidRDefault="00F90934">
      <w:pPr>
        <w:pStyle w:val="1"/>
        <w:spacing w:before="10" w:line="317" w:lineRule="exact"/>
        <w:ind w:left="1000"/>
      </w:pPr>
      <w:r>
        <w:t>Модуль</w:t>
      </w:r>
      <w:r>
        <w:rPr>
          <w:spacing w:val="-5"/>
        </w:rPr>
        <w:t xml:space="preserve"> </w:t>
      </w:r>
      <w:r>
        <w:t>«Восприятие</w:t>
      </w:r>
      <w:r>
        <w:rPr>
          <w:spacing w:val="-4"/>
        </w:rPr>
        <w:t xml:space="preserve"> </w:t>
      </w:r>
      <w:r>
        <w:t>произведений</w:t>
      </w:r>
      <w:r>
        <w:rPr>
          <w:spacing w:val="-5"/>
        </w:rPr>
        <w:t xml:space="preserve"> </w:t>
      </w:r>
      <w:r>
        <w:t>искусства»</w:t>
      </w:r>
    </w:p>
    <w:p w:rsidR="00737B54" w:rsidRDefault="00F90934">
      <w:pPr>
        <w:pStyle w:val="a3"/>
        <w:ind w:right="971" w:firstLine="708"/>
      </w:pPr>
      <w:r>
        <w:t>Формировать восприятие произведений искусства на темы истории и тра-</w:t>
      </w:r>
      <w:r>
        <w:rPr>
          <w:spacing w:val="1"/>
        </w:rPr>
        <w:t xml:space="preserve"> </w:t>
      </w:r>
      <w:r>
        <w:t>диций</w:t>
      </w:r>
      <w:r>
        <w:rPr>
          <w:spacing w:val="71"/>
        </w:rPr>
        <w:t xml:space="preserve"> </w:t>
      </w:r>
      <w:r>
        <w:t>русской</w:t>
      </w:r>
      <w:r>
        <w:rPr>
          <w:spacing w:val="71"/>
        </w:rPr>
        <w:t xml:space="preserve"> </w:t>
      </w:r>
      <w:r>
        <w:t>отечественной</w:t>
      </w:r>
      <w:r>
        <w:rPr>
          <w:spacing w:val="71"/>
        </w:rPr>
        <w:t xml:space="preserve"> </w:t>
      </w:r>
      <w:r>
        <w:t>культуры</w:t>
      </w:r>
      <w:r>
        <w:rPr>
          <w:spacing w:val="71"/>
        </w:rPr>
        <w:t xml:space="preserve"> </w:t>
      </w:r>
      <w:r>
        <w:t>(произведения</w:t>
      </w:r>
      <w:r>
        <w:rPr>
          <w:spacing w:val="71"/>
        </w:rPr>
        <w:t xml:space="preserve"> </w:t>
      </w:r>
      <w:r>
        <w:t>В.М.   Васнецова,</w:t>
      </w:r>
      <w:r>
        <w:rPr>
          <w:spacing w:val="1"/>
        </w:rPr>
        <w:t xml:space="preserve"> </w:t>
      </w:r>
      <w:r>
        <w:t>А.М. Васнецова, Б.М. Кустодиева, В.И. Сурикова, К.А. Коровина, А.Г. Венеци-</w:t>
      </w:r>
      <w:r>
        <w:rPr>
          <w:spacing w:val="1"/>
        </w:rPr>
        <w:t xml:space="preserve"> </w:t>
      </w:r>
      <w:r>
        <w:t>анова, А.П.</w:t>
      </w:r>
      <w:r>
        <w:rPr>
          <w:spacing w:val="-2"/>
        </w:rPr>
        <w:t xml:space="preserve"> </w:t>
      </w:r>
      <w:r>
        <w:t>Рябушкина,</w:t>
      </w:r>
      <w:r>
        <w:rPr>
          <w:spacing w:val="2"/>
        </w:rPr>
        <w:t xml:space="preserve"> </w:t>
      </w:r>
      <w:r>
        <w:t>И.Я.</w:t>
      </w:r>
      <w:r>
        <w:rPr>
          <w:spacing w:val="1"/>
        </w:rPr>
        <w:t xml:space="preserve"> </w:t>
      </w:r>
      <w:r>
        <w:t>Билибина и</w:t>
      </w:r>
      <w:r>
        <w:rPr>
          <w:spacing w:val="-2"/>
        </w:rPr>
        <w:t xml:space="preserve"> </w:t>
      </w:r>
      <w:r>
        <w:t>других</w:t>
      </w:r>
      <w:r>
        <w:rPr>
          <w:spacing w:val="-1"/>
        </w:rPr>
        <w:t xml:space="preserve"> </w:t>
      </w:r>
      <w:r>
        <w:t>по</w:t>
      </w:r>
      <w:r>
        <w:rPr>
          <w:spacing w:val="-4"/>
        </w:rPr>
        <w:t xml:space="preserve"> </w:t>
      </w:r>
      <w:r>
        <w:t>выбору учителя).</w:t>
      </w:r>
    </w:p>
    <w:p w:rsidR="00737B54" w:rsidRDefault="00F90934">
      <w:pPr>
        <w:pStyle w:val="a3"/>
        <w:ind w:right="978" w:firstLine="708"/>
      </w:pPr>
      <w:r>
        <w:t>Иметь</w:t>
      </w:r>
      <w:r>
        <w:rPr>
          <w:spacing w:val="1"/>
        </w:rPr>
        <w:t xml:space="preserve"> </w:t>
      </w:r>
      <w:r>
        <w:t>образные</w:t>
      </w:r>
      <w:r>
        <w:rPr>
          <w:spacing w:val="1"/>
        </w:rPr>
        <w:t xml:space="preserve"> </w:t>
      </w:r>
      <w:r>
        <w:t>представления</w:t>
      </w:r>
      <w:r>
        <w:rPr>
          <w:spacing w:val="1"/>
        </w:rPr>
        <w:t xml:space="preserve"> </w:t>
      </w:r>
      <w:r>
        <w:t>о</w:t>
      </w:r>
      <w:r>
        <w:rPr>
          <w:spacing w:val="1"/>
        </w:rPr>
        <w:t xml:space="preserve"> </w:t>
      </w:r>
      <w:r>
        <w:t>каменном</w:t>
      </w:r>
      <w:r>
        <w:rPr>
          <w:spacing w:val="1"/>
        </w:rPr>
        <w:t xml:space="preserve"> </w:t>
      </w:r>
      <w:r>
        <w:t>древнерусском</w:t>
      </w:r>
      <w:r>
        <w:rPr>
          <w:spacing w:val="1"/>
        </w:rPr>
        <w:t xml:space="preserve"> </w:t>
      </w:r>
      <w:r>
        <w:t>зодчестве</w:t>
      </w:r>
      <w:r>
        <w:rPr>
          <w:spacing w:val="1"/>
        </w:rPr>
        <w:t xml:space="preserve"> </w:t>
      </w:r>
      <w:r>
        <w:t>(Московский</w:t>
      </w:r>
      <w:r>
        <w:rPr>
          <w:spacing w:val="1"/>
        </w:rPr>
        <w:t xml:space="preserve"> </w:t>
      </w:r>
      <w:r>
        <w:t>Кремль,</w:t>
      </w:r>
      <w:r>
        <w:rPr>
          <w:spacing w:val="1"/>
        </w:rPr>
        <w:t xml:space="preserve"> </w:t>
      </w:r>
      <w:r>
        <w:t>Новгородский</w:t>
      </w:r>
      <w:r>
        <w:rPr>
          <w:spacing w:val="1"/>
        </w:rPr>
        <w:t xml:space="preserve"> </w:t>
      </w:r>
      <w:r>
        <w:t>детинец,</w:t>
      </w:r>
      <w:r>
        <w:rPr>
          <w:spacing w:val="1"/>
        </w:rPr>
        <w:t xml:space="preserve"> </w:t>
      </w:r>
      <w:r>
        <w:t>Псковский</w:t>
      </w:r>
      <w:r>
        <w:rPr>
          <w:spacing w:val="1"/>
        </w:rPr>
        <w:t xml:space="preserve"> </w:t>
      </w:r>
      <w:r>
        <w:t>кром,</w:t>
      </w:r>
      <w:r>
        <w:rPr>
          <w:spacing w:val="1"/>
        </w:rPr>
        <w:t xml:space="preserve"> </w:t>
      </w:r>
      <w:r>
        <w:t>Казанский</w:t>
      </w:r>
      <w:r>
        <w:rPr>
          <w:spacing w:val="1"/>
        </w:rPr>
        <w:t xml:space="preserve"> </w:t>
      </w:r>
      <w:r>
        <w:t>кремль и другие с учётом местных архитектурных комплексов, в т.ч. монастыр-</w:t>
      </w:r>
      <w:r>
        <w:rPr>
          <w:spacing w:val="-67"/>
        </w:rPr>
        <w:t xml:space="preserve"> </w:t>
      </w:r>
      <w:r>
        <w:t>ских), о памятниках русского деревянного зодчества (архитектурный комплекс</w:t>
      </w:r>
      <w:r>
        <w:rPr>
          <w:spacing w:val="1"/>
        </w:rPr>
        <w:t xml:space="preserve"> </w:t>
      </w:r>
      <w:r>
        <w:t>на острове</w:t>
      </w:r>
      <w:r>
        <w:rPr>
          <w:spacing w:val="-3"/>
        </w:rPr>
        <w:t xml:space="preserve"> </w:t>
      </w:r>
      <w:r>
        <w:t>Кижи).</w:t>
      </w:r>
    </w:p>
    <w:p w:rsidR="00737B54" w:rsidRDefault="00F90934">
      <w:pPr>
        <w:pStyle w:val="a3"/>
        <w:ind w:right="987" w:firstLine="708"/>
      </w:pPr>
      <w:r>
        <w:t>Узнавать соборы Московского Кремля, Софийский собор в Великом Нов-</w:t>
      </w:r>
      <w:r>
        <w:rPr>
          <w:spacing w:val="-67"/>
        </w:rPr>
        <w:t xml:space="preserve"> </w:t>
      </w:r>
      <w:r>
        <w:t>городе,</w:t>
      </w:r>
      <w:r>
        <w:rPr>
          <w:spacing w:val="2"/>
        </w:rPr>
        <w:t xml:space="preserve"> </w:t>
      </w:r>
      <w:r>
        <w:t>храм Покрова</w:t>
      </w:r>
      <w:r>
        <w:rPr>
          <w:spacing w:val="1"/>
        </w:rPr>
        <w:t xml:space="preserve"> </w:t>
      </w:r>
      <w:r>
        <w:t>на Нерли.</w:t>
      </w:r>
    </w:p>
    <w:p w:rsidR="00737B54" w:rsidRDefault="00F90934">
      <w:pPr>
        <w:pStyle w:val="a3"/>
        <w:ind w:right="982" w:firstLine="708"/>
      </w:pPr>
      <w:r>
        <w:t>Уметь называть и объяснять содержание памятника К. Минину и Д. По-</w:t>
      </w:r>
      <w:r>
        <w:rPr>
          <w:spacing w:val="1"/>
        </w:rPr>
        <w:t xml:space="preserve"> </w:t>
      </w:r>
      <w:r>
        <w:t>жарскому</w:t>
      </w:r>
      <w:r>
        <w:rPr>
          <w:spacing w:val="-8"/>
        </w:rPr>
        <w:t xml:space="preserve"> </w:t>
      </w:r>
      <w:r>
        <w:t>скульптора</w:t>
      </w:r>
      <w:r>
        <w:rPr>
          <w:spacing w:val="1"/>
        </w:rPr>
        <w:t xml:space="preserve"> </w:t>
      </w:r>
      <w:r>
        <w:t>И.П.</w:t>
      </w:r>
      <w:r>
        <w:rPr>
          <w:spacing w:val="-1"/>
        </w:rPr>
        <w:t xml:space="preserve"> </w:t>
      </w:r>
      <w:r>
        <w:t>Мартоса</w:t>
      </w:r>
      <w:r>
        <w:rPr>
          <w:spacing w:val="1"/>
        </w:rPr>
        <w:t xml:space="preserve"> </w:t>
      </w:r>
      <w:r>
        <w:t>в</w:t>
      </w:r>
      <w:r>
        <w:rPr>
          <w:spacing w:val="1"/>
        </w:rPr>
        <w:t xml:space="preserve"> </w:t>
      </w:r>
      <w:r>
        <w:t>Москве.</w:t>
      </w:r>
    </w:p>
    <w:p w:rsidR="00737B54" w:rsidRDefault="00F90934">
      <w:pPr>
        <w:pStyle w:val="a3"/>
        <w:ind w:right="976" w:firstLine="708"/>
      </w:pPr>
      <w:r>
        <w:t>Знать и узнавать основные памятники наиболее значимых мемориальных</w:t>
      </w:r>
      <w:r>
        <w:rPr>
          <w:spacing w:val="1"/>
        </w:rPr>
        <w:t xml:space="preserve"> </w:t>
      </w:r>
      <w:r>
        <w:t>ансамблей и уметь объяснять их особое значение в жизни людей (мемориаль-</w:t>
      </w:r>
      <w:r>
        <w:rPr>
          <w:spacing w:val="1"/>
        </w:rPr>
        <w:t xml:space="preserve"> </w:t>
      </w:r>
      <w:r>
        <w:t>ные</w:t>
      </w:r>
      <w:r>
        <w:rPr>
          <w:spacing w:val="63"/>
        </w:rPr>
        <w:t xml:space="preserve"> </w:t>
      </w:r>
      <w:r>
        <w:t>ансамбли:</w:t>
      </w:r>
      <w:r>
        <w:rPr>
          <w:spacing w:val="65"/>
        </w:rPr>
        <w:t xml:space="preserve"> </w:t>
      </w:r>
      <w:r>
        <w:t>Могила</w:t>
      </w:r>
      <w:r>
        <w:rPr>
          <w:spacing w:val="68"/>
        </w:rPr>
        <w:t xml:space="preserve"> </w:t>
      </w:r>
      <w:r>
        <w:t>Неизвестного</w:t>
      </w:r>
      <w:r>
        <w:rPr>
          <w:spacing w:val="63"/>
        </w:rPr>
        <w:t xml:space="preserve"> </w:t>
      </w:r>
      <w:r>
        <w:t>Солдата</w:t>
      </w:r>
      <w:r>
        <w:rPr>
          <w:spacing w:val="67"/>
        </w:rPr>
        <w:t xml:space="preserve"> </w:t>
      </w:r>
      <w:r>
        <w:t>в</w:t>
      </w:r>
      <w:r>
        <w:rPr>
          <w:spacing w:val="68"/>
        </w:rPr>
        <w:t xml:space="preserve"> </w:t>
      </w:r>
      <w:r>
        <w:t>Москве;</w:t>
      </w:r>
      <w:r>
        <w:rPr>
          <w:spacing w:val="69"/>
        </w:rPr>
        <w:t xml:space="preserve"> </w:t>
      </w:r>
      <w:r>
        <w:t>памятник-ансамбль</w:t>
      </w:r>
    </w:p>
    <w:p w:rsidR="00737B54" w:rsidRDefault="00F90934">
      <w:pPr>
        <w:pStyle w:val="a3"/>
        <w:ind w:right="975" w:firstLine="0"/>
      </w:pPr>
      <w:r>
        <w:t>«Героям Сталинградской битвы» на Мамаевом кургане; «Воин-освободитель» в</w:t>
      </w:r>
      <w:r>
        <w:rPr>
          <w:spacing w:val="-67"/>
        </w:rPr>
        <w:t xml:space="preserve"> </w:t>
      </w:r>
      <w:r>
        <w:t>берлинском Трептов-парке; Пискарёвский мемориал в Санкт-Петербурге и дру-</w:t>
      </w:r>
      <w:r>
        <w:rPr>
          <w:spacing w:val="-67"/>
        </w:rPr>
        <w:t xml:space="preserve"> </w:t>
      </w:r>
      <w:r>
        <w:t>гие по выбору учителя); знать о правилах поведения при посещении мемори-</w:t>
      </w:r>
      <w:r>
        <w:rPr>
          <w:spacing w:val="1"/>
        </w:rPr>
        <w:t xml:space="preserve"> </w:t>
      </w:r>
      <w:r>
        <w:t>альных памятников.</w:t>
      </w:r>
    </w:p>
    <w:p w:rsidR="00737B54" w:rsidRDefault="00F90934">
      <w:pPr>
        <w:pStyle w:val="a3"/>
        <w:ind w:right="981" w:firstLine="708"/>
      </w:pPr>
      <w:r>
        <w:t>Иметь представления об архитектурных, декоративных и изобразитель-</w:t>
      </w:r>
      <w:r>
        <w:rPr>
          <w:spacing w:val="1"/>
        </w:rPr>
        <w:t xml:space="preserve"> </w:t>
      </w:r>
      <w:r>
        <w:t>ных произведениях в культуре Древней Греции, других культурах Древнего</w:t>
      </w:r>
      <w:r>
        <w:rPr>
          <w:spacing w:val="1"/>
        </w:rPr>
        <w:t xml:space="preserve"> </w:t>
      </w:r>
      <w:r>
        <w:t>мира,</w:t>
      </w:r>
      <w:r>
        <w:rPr>
          <w:spacing w:val="1"/>
        </w:rPr>
        <w:t xml:space="preserve"> </w:t>
      </w:r>
      <w:r>
        <w:t>в т.ч.</w:t>
      </w:r>
      <w:r>
        <w:rPr>
          <w:spacing w:val="-2"/>
        </w:rPr>
        <w:t xml:space="preserve"> </w:t>
      </w:r>
      <w:r>
        <w:t>Древнего</w:t>
      </w:r>
      <w:r>
        <w:rPr>
          <w:spacing w:val="-4"/>
        </w:rPr>
        <w:t xml:space="preserve"> </w:t>
      </w:r>
      <w:r>
        <w:t>Востока;</w:t>
      </w:r>
      <w:r>
        <w:rPr>
          <w:spacing w:val="2"/>
        </w:rPr>
        <w:t xml:space="preserve"> </w:t>
      </w:r>
      <w:r>
        <w:t>уметь обсуждать эти</w:t>
      </w:r>
      <w:r>
        <w:rPr>
          <w:spacing w:val="-2"/>
        </w:rPr>
        <w:t xml:space="preserve"> </w:t>
      </w:r>
      <w:r>
        <w:t>произведения.</w:t>
      </w:r>
    </w:p>
    <w:p w:rsidR="00737B54" w:rsidRDefault="00F90934">
      <w:pPr>
        <w:pStyle w:val="a3"/>
        <w:ind w:right="980" w:firstLine="708"/>
      </w:pPr>
      <w:r>
        <w:t>Узнавать,</w:t>
      </w:r>
      <w:r>
        <w:rPr>
          <w:spacing w:val="1"/>
        </w:rPr>
        <w:t xml:space="preserve"> </w:t>
      </w:r>
      <w:r>
        <w:t>различать</w:t>
      </w:r>
      <w:r>
        <w:rPr>
          <w:spacing w:val="1"/>
        </w:rPr>
        <w:t xml:space="preserve"> </w:t>
      </w:r>
      <w:r>
        <w:t>общий</w:t>
      </w:r>
      <w:r>
        <w:rPr>
          <w:spacing w:val="1"/>
        </w:rPr>
        <w:t xml:space="preserve"> </w:t>
      </w:r>
      <w:r>
        <w:t>вид</w:t>
      </w:r>
      <w:r>
        <w:rPr>
          <w:spacing w:val="1"/>
        </w:rPr>
        <w:t xml:space="preserve"> </w:t>
      </w:r>
      <w:r>
        <w:t>и</w:t>
      </w:r>
      <w:r>
        <w:rPr>
          <w:spacing w:val="1"/>
        </w:rPr>
        <w:t xml:space="preserve"> </w:t>
      </w:r>
      <w:r>
        <w:t>представлять</w:t>
      </w:r>
      <w:r>
        <w:rPr>
          <w:spacing w:val="1"/>
        </w:rPr>
        <w:t xml:space="preserve"> </w:t>
      </w:r>
      <w:r>
        <w:t>основные</w:t>
      </w:r>
      <w:r>
        <w:rPr>
          <w:spacing w:val="1"/>
        </w:rPr>
        <w:t xml:space="preserve"> </w:t>
      </w:r>
      <w:r>
        <w:t>компоненты</w:t>
      </w:r>
      <w:r>
        <w:rPr>
          <w:spacing w:val="-67"/>
        </w:rPr>
        <w:t xml:space="preserve"> </w:t>
      </w:r>
      <w:r>
        <w:t>конструкции готических (романских) соборов; знать особенности архитектур-</w:t>
      </w:r>
      <w:r>
        <w:rPr>
          <w:spacing w:val="1"/>
        </w:rPr>
        <w:t xml:space="preserve"> </w:t>
      </w:r>
      <w:r>
        <w:t>ного устройства мусульманских мечетей; иметь представление об архитектур-</w:t>
      </w:r>
      <w:r>
        <w:rPr>
          <w:spacing w:val="1"/>
        </w:rPr>
        <w:t xml:space="preserve"> </w:t>
      </w:r>
      <w:r>
        <w:t>ном</w:t>
      </w:r>
      <w:r>
        <w:rPr>
          <w:spacing w:val="-1"/>
        </w:rPr>
        <w:t xml:space="preserve"> </w:t>
      </w:r>
      <w:r>
        <w:t>своеобразии</w:t>
      </w:r>
      <w:r>
        <w:rPr>
          <w:spacing w:val="-1"/>
        </w:rPr>
        <w:t xml:space="preserve"> </w:t>
      </w:r>
      <w:r>
        <w:t>здания буддийской</w:t>
      </w:r>
      <w:r>
        <w:rPr>
          <w:spacing w:val="-1"/>
        </w:rPr>
        <w:t xml:space="preserve"> </w:t>
      </w:r>
      <w:r>
        <w:t>пагоды.</w:t>
      </w:r>
    </w:p>
    <w:p w:rsidR="00737B54" w:rsidRDefault="00F90934">
      <w:pPr>
        <w:pStyle w:val="a3"/>
        <w:ind w:right="979" w:firstLine="708"/>
      </w:pPr>
      <w:r>
        <w:t>Приводить</w:t>
      </w:r>
      <w:r>
        <w:rPr>
          <w:spacing w:val="1"/>
        </w:rPr>
        <w:t xml:space="preserve"> </w:t>
      </w:r>
      <w:r>
        <w:t>примеры</w:t>
      </w:r>
      <w:r>
        <w:rPr>
          <w:spacing w:val="1"/>
        </w:rPr>
        <w:t xml:space="preserve"> </w:t>
      </w:r>
      <w:r>
        <w:t>произведений</w:t>
      </w:r>
      <w:r>
        <w:rPr>
          <w:spacing w:val="1"/>
        </w:rPr>
        <w:t xml:space="preserve"> </w:t>
      </w:r>
      <w:r>
        <w:t>великих</w:t>
      </w:r>
      <w:r>
        <w:rPr>
          <w:spacing w:val="1"/>
        </w:rPr>
        <w:t xml:space="preserve"> </w:t>
      </w:r>
      <w:r>
        <w:t>европейских</w:t>
      </w:r>
      <w:r>
        <w:rPr>
          <w:spacing w:val="1"/>
        </w:rPr>
        <w:t xml:space="preserve"> </w:t>
      </w:r>
      <w:r>
        <w:t>художников:</w:t>
      </w:r>
      <w:r>
        <w:rPr>
          <w:spacing w:val="1"/>
        </w:rPr>
        <w:t xml:space="preserve"> </w:t>
      </w:r>
      <w:r>
        <w:t>Леонардо да Винчи, Рафаэля, Рембрандта, Пикассо и других (по выбору учите-</w:t>
      </w:r>
      <w:r>
        <w:rPr>
          <w:spacing w:val="1"/>
        </w:rPr>
        <w:t xml:space="preserve"> </w:t>
      </w:r>
      <w:r>
        <w:t>ля).</w:t>
      </w:r>
    </w:p>
    <w:p w:rsidR="00737B54" w:rsidRDefault="00F90934">
      <w:pPr>
        <w:pStyle w:val="1"/>
        <w:spacing w:before="6"/>
        <w:ind w:left="1000"/>
      </w:pPr>
      <w:r>
        <w:t>Модуль</w:t>
      </w:r>
      <w:r>
        <w:rPr>
          <w:spacing w:val="-6"/>
        </w:rPr>
        <w:t xml:space="preserve"> </w:t>
      </w:r>
      <w:r>
        <w:t>«Азбука</w:t>
      </w:r>
      <w:r>
        <w:rPr>
          <w:spacing w:val="-5"/>
        </w:rPr>
        <w:t xml:space="preserve"> </w:t>
      </w:r>
      <w:r>
        <w:t>цифровой</w:t>
      </w:r>
      <w:r>
        <w:rPr>
          <w:spacing w:val="-6"/>
        </w:rPr>
        <w:t xml:space="preserve"> </w:t>
      </w:r>
      <w:r>
        <w:t>графики»</w:t>
      </w:r>
    </w:p>
    <w:p w:rsidR="00737B54" w:rsidRDefault="00F90934">
      <w:pPr>
        <w:pStyle w:val="a3"/>
        <w:ind w:right="976" w:firstLine="708"/>
      </w:pPr>
      <w:r>
        <w:t>Осваивать правила линейной и воздушной перспективы с помощью гра-</w:t>
      </w:r>
      <w:r>
        <w:rPr>
          <w:spacing w:val="1"/>
        </w:rPr>
        <w:t xml:space="preserve"> </w:t>
      </w:r>
      <w:r>
        <w:t>фических изображений и их варьирования в компьютерной программе Paint:</w:t>
      </w:r>
      <w:r>
        <w:rPr>
          <w:spacing w:val="1"/>
        </w:rPr>
        <w:t xml:space="preserve"> </w:t>
      </w:r>
      <w:r>
        <w:t>изображение линии горизонта и точки схода, перспективных сокращений, цве-</w:t>
      </w:r>
      <w:r>
        <w:rPr>
          <w:spacing w:val="1"/>
        </w:rPr>
        <w:t xml:space="preserve"> </w:t>
      </w:r>
      <w:r>
        <w:t>товых и</w:t>
      </w:r>
      <w:r>
        <w:rPr>
          <w:spacing w:val="-1"/>
        </w:rPr>
        <w:t xml:space="preserve"> </w:t>
      </w:r>
      <w:r>
        <w:t>тональных</w:t>
      </w:r>
      <w:r>
        <w:rPr>
          <w:spacing w:val="1"/>
        </w:rPr>
        <w:t xml:space="preserve"> </w:t>
      </w:r>
      <w:r>
        <w:t>изменений.</w:t>
      </w:r>
    </w:p>
    <w:p w:rsidR="00737B54" w:rsidRDefault="00F90934">
      <w:pPr>
        <w:pStyle w:val="a3"/>
        <w:ind w:right="979" w:firstLine="708"/>
      </w:pPr>
      <w:r>
        <w:t>Моделировать в графическом редакторе с помощью инструментов гео-</w:t>
      </w:r>
      <w:r>
        <w:rPr>
          <w:spacing w:val="1"/>
        </w:rPr>
        <w:t xml:space="preserve"> </w:t>
      </w:r>
      <w:r>
        <w:t>метрических</w:t>
      </w:r>
      <w:r>
        <w:rPr>
          <w:spacing w:val="1"/>
        </w:rPr>
        <w:t xml:space="preserve"> </w:t>
      </w:r>
      <w:r>
        <w:t>фигур</w:t>
      </w:r>
      <w:r>
        <w:rPr>
          <w:spacing w:val="1"/>
        </w:rPr>
        <w:t xml:space="preserve"> </w:t>
      </w:r>
      <w:r>
        <w:t>конструкцию</w:t>
      </w:r>
      <w:r>
        <w:rPr>
          <w:spacing w:val="1"/>
        </w:rPr>
        <w:t xml:space="preserve"> </w:t>
      </w:r>
      <w:r>
        <w:t>традиционного</w:t>
      </w:r>
      <w:r>
        <w:rPr>
          <w:spacing w:val="1"/>
        </w:rPr>
        <w:t xml:space="preserve"> </w:t>
      </w:r>
      <w:r>
        <w:t>крестьянского</w:t>
      </w:r>
      <w:r>
        <w:rPr>
          <w:spacing w:val="1"/>
        </w:rPr>
        <w:t xml:space="preserve"> </w:t>
      </w:r>
      <w:r>
        <w:t>деревянного</w:t>
      </w:r>
      <w:r>
        <w:rPr>
          <w:spacing w:val="1"/>
        </w:rPr>
        <w:t xml:space="preserve"> </w:t>
      </w:r>
      <w:r>
        <w:t>дома (избы) и</w:t>
      </w:r>
      <w:r>
        <w:rPr>
          <w:spacing w:val="-2"/>
        </w:rPr>
        <w:t xml:space="preserve"> </w:t>
      </w:r>
      <w:r>
        <w:t>различные</w:t>
      </w:r>
      <w:r>
        <w:rPr>
          <w:spacing w:val="-3"/>
        </w:rPr>
        <w:t xml:space="preserve"> </w:t>
      </w:r>
      <w:r>
        <w:t>варианты его</w:t>
      </w:r>
      <w:r>
        <w:rPr>
          <w:spacing w:val="1"/>
        </w:rPr>
        <w:t xml:space="preserve"> </w:t>
      </w:r>
      <w:r>
        <w:t>устройства.</w:t>
      </w:r>
    </w:p>
    <w:p w:rsidR="00737B54" w:rsidRDefault="00F90934">
      <w:pPr>
        <w:pStyle w:val="a3"/>
        <w:spacing w:line="242" w:lineRule="auto"/>
        <w:ind w:right="983" w:firstLine="708"/>
      </w:pPr>
      <w:r>
        <w:t>Использовать поисковую систему для знакомства с разными видами де-</w:t>
      </w:r>
      <w:r>
        <w:rPr>
          <w:spacing w:val="1"/>
        </w:rPr>
        <w:t xml:space="preserve"> </w:t>
      </w:r>
      <w:r>
        <w:t>ревянного</w:t>
      </w:r>
      <w:r>
        <w:rPr>
          <w:spacing w:val="-4"/>
        </w:rPr>
        <w:t xml:space="preserve"> </w:t>
      </w:r>
      <w:r>
        <w:t>дома на</w:t>
      </w:r>
      <w:r>
        <w:rPr>
          <w:spacing w:val="5"/>
        </w:rPr>
        <w:t xml:space="preserve"> </w:t>
      </w:r>
      <w:r>
        <w:t>основе</w:t>
      </w:r>
      <w:r>
        <w:rPr>
          <w:spacing w:val="-4"/>
        </w:rPr>
        <w:t xml:space="preserve"> </w:t>
      </w:r>
      <w:r>
        <w:t>избы и</w:t>
      </w:r>
      <w:r>
        <w:rPr>
          <w:spacing w:val="-4"/>
        </w:rPr>
        <w:t xml:space="preserve"> </w:t>
      </w:r>
      <w:r>
        <w:t>традициями</w:t>
      </w:r>
      <w:r>
        <w:rPr>
          <w:spacing w:val="-2"/>
        </w:rPr>
        <w:t xml:space="preserve"> </w:t>
      </w:r>
      <w:r>
        <w:t>и</w:t>
      </w:r>
      <w:r>
        <w:rPr>
          <w:spacing w:val="-1"/>
        </w:rPr>
        <w:t xml:space="preserve"> </w:t>
      </w:r>
      <w:r>
        <w:t>её</w:t>
      </w:r>
      <w:r>
        <w:rPr>
          <w:spacing w:val="-1"/>
        </w:rPr>
        <w:t xml:space="preserve"> </w:t>
      </w:r>
      <w:r>
        <w:t>украшений.</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81" w:firstLine="708"/>
      </w:pPr>
      <w:r>
        <w:lastRenderedPageBreak/>
        <w:t>Осваивать строение юрты, моделируя её конструкцию в графическом ре-</w:t>
      </w:r>
      <w:r>
        <w:rPr>
          <w:spacing w:val="1"/>
        </w:rPr>
        <w:t xml:space="preserve"> </w:t>
      </w:r>
      <w:r>
        <w:t>дакторе с помощью инструментов геометрических фигур, находить в поиско-</w:t>
      </w:r>
      <w:r>
        <w:rPr>
          <w:spacing w:val="1"/>
        </w:rPr>
        <w:t xml:space="preserve"> </w:t>
      </w:r>
      <w:r>
        <w:t>вой системе разнообразные модели юрты, её украшения, внешний и внутрен-</w:t>
      </w:r>
      <w:r>
        <w:rPr>
          <w:spacing w:val="1"/>
        </w:rPr>
        <w:t xml:space="preserve"> </w:t>
      </w:r>
      <w:r>
        <w:t>ний</w:t>
      </w:r>
      <w:r>
        <w:rPr>
          <w:spacing w:val="-2"/>
        </w:rPr>
        <w:t xml:space="preserve"> </w:t>
      </w:r>
      <w:r>
        <w:t>вид</w:t>
      </w:r>
      <w:r>
        <w:rPr>
          <w:spacing w:val="2"/>
        </w:rPr>
        <w:t xml:space="preserve"> </w:t>
      </w:r>
      <w:r>
        <w:t>юрты.</w:t>
      </w:r>
    </w:p>
    <w:p w:rsidR="00737B54" w:rsidRDefault="00F90934">
      <w:pPr>
        <w:pStyle w:val="a3"/>
        <w:ind w:right="981" w:firstLine="708"/>
      </w:pPr>
      <w:r>
        <w:t>Моделировать в графическом редакторе с помощью инструментов гео-</w:t>
      </w:r>
      <w:r>
        <w:rPr>
          <w:spacing w:val="1"/>
        </w:rPr>
        <w:t xml:space="preserve"> </w:t>
      </w:r>
      <w:r>
        <w:t>метрических фигур конструкции храмовых зданий разных культур (каменный</w:t>
      </w:r>
      <w:r>
        <w:rPr>
          <w:spacing w:val="1"/>
        </w:rPr>
        <w:t xml:space="preserve"> </w:t>
      </w:r>
      <w:r>
        <w:t>православный собор с закомарами, со сводами-нефами, главой, куполом; готи-</w:t>
      </w:r>
      <w:r>
        <w:rPr>
          <w:spacing w:val="1"/>
        </w:rPr>
        <w:t xml:space="preserve"> </w:t>
      </w:r>
      <w:r>
        <w:t>ческий</w:t>
      </w:r>
      <w:r>
        <w:rPr>
          <w:spacing w:val="-2"/>
        </w:rPr>
        <w:t xml:space="preserve"> </w:t>
      </w:r>
      <w:r>
        <w:t>или</w:t>
      </w:r>
      <w:r>
        <w:rPr>
          <w:spacing w:val="-1"/>
        </w:rPr>
        <w:t xml:space="preserve"> </w:t>
      </w:r>
      <w:r>
        <w:t>романский</w:t>
      </w:r>
      <w:r>
        <w:rPr>
          <w:spacing w:val="-1"/>
        </w:rPr>
        <w:t xml:space="preserve"> </w:t>
      </w:r>
      <w:r>
        <w:t>собор;</w:t>
      </w:r>
      <w:r>
        <w:rPr>
          <w:spacing w:val="-2"/>
        </w:rPr>
        <w:t xml:space="preserve"> </w:t>
      </w:r>
      <w:r>
        <w:t>пагода;</w:t>
      </w:r>
      <w:r>
        <w:rPr>
          <w:spacing w:val="-1"/>
        </w:rPr>
        <w:t xml:space="preserve"> </w:t>
      </w:r>
      <w:r>
        <w:t>мечеть).</w:t>
      </w:r>
    </w:p>
    <w:p w:rsidR="00737B54" w:rsidRDefault="00F90934">
      <w:pPr>
        <w:pStyle w:val="a3"/>
        <w:spacing w:before="1"/>
        <w:ind w:right="978" w:firstLine="708"/>
      </w:pPr>
      <w:r>
        <w:t>Построить пропорции фигуры человека в графическом редакторе с по-</w:t>
      </w:r>
      <w:r>
        <w:rPr>
          <w:spacing w:val="1"/>
        </w:rPr>
        <w:t xml:space="preserve"> </w:t>
      </w:r>
      <w:r>
        <w:t>мощью геометрических фигур или на линейной основе; изобразить различные</w:t>
      </w:r>
      <w:r>
        <w:rPr>
          <w:spacing w:val="1"/>
        </w:rPr>
        <w:t xml:space="preserve"> </w:t>
      </w:r>
      <w:r>
        <w:t>фазы движения, двигая части фигуры (при соответствующих технических усло-</w:t>
      </w:r>
      <w:r>
        <w:rPr>
          <w:spacing w:val="-67"/>
        </w:rPr>
        <w:t xml:space="preserve"> </w:t>
      </w:r>
      <w:r>
        <w:t>виях создать анимацию</w:t>
      </w:r>
      <w:r>
        <w:rPr>
          <w:spacing w:val="-1"/>
        </w:rPr>
        <w:t xml:space="preserve"> </w:t>
      </w:r>
      <w:r>
        <w:t>схематического</w:t>
      </w:r>
      <w:r>
        <w:rPr>
          <w:spacing w:val="-4"/>
        </w:rPr>
        <w:t xml:space="preserve"> </w:t>
      </w:r>
      <w:r>
        <w:t>движения человека).</w:t>
      </w:r>
    </w:p>
    <w:p w:rsidR="00737B54" w:rsidRDefault="00F90934">
      <w:pPr>
        <w:pStyle w:val="a3"/>
        <w:spacing w:line="242" w:lineRule="auto"/>
        <w:ind w:right="982" w:firstLine="708"/>
      </w:pPr>
      <w:r>
        <w:t>Освоить анимацию простого повторяющегося движения изображения в</w:t>
      </w:r>
      <w:r>
        <w:rPr>
          <w:spacing w:val="1"/>
        </w:rPr>
        <w:t xml:space="preserve"> </w:t>
      </w:r>
      <w:r>
        <w:t>виртуальном</w:t>
      </w:r>
      <w:r>
        <w:rPr>
          <w:spacing w:val="-1"/>
        </w:rPr>
        <w:t xml:space="preserve"> </w:t>
      </w:r>
      <w:r>
        <w:t>редакторе</w:t>
      </w:r>
      <w:r>
        <w:rPr>
          <w:spacing w:val="1"/>
        </w:rPr>
        <w:t xml:space="preserve"> </w:t>
      </w:r>
      <w:r>
        <w:t>GIF-анимации.</w:t>
      </w:r>
    </w:p>
    <w:p w:rsidR="00737B54" w:rsidRDefault="00F90934">
      <w:pPr>
        <w:pStyle w:val="a3"/>
        <w:ind w:right="981" w:firstLine="708"/>
      </w:pPr>
      <w:r>
        <w:t>Освоить и проводить компьютерные презентации в программе PowerPoint</w:t>
      </w:r>
      <w:r>
        <w:rPr>
          <w:spacing w:val="-67"/>
        </w:rPr>
        <w:t xml:space="preserve"> </w:t>
      </w:r>
      <w:r>
        <w:t>по темам изучаемого материала, собирая в поисковых системах нужный мате-</w:t>
      </w:r>
      <w:r>
        <w:rPr>
          <w:spacing w:val="1"/>
        </w:rPr>
        <w:t xml:space="preserve"> </w:t>
      </w:r>
      <w:r>
        <w:t>риал, или на основе собственных фотографий и фотографий своих рисунков;</w:t>
      </w:r>
      <w:r>
        <w:rPr>
          <w:spacing w:val="1"/>
        </w:rPr>
        <w:t xml:space="preserve"> </w:t>
      </w:r>
      <w:r>
        <w:t>делать шрифтовые надписи наиболее важных определений, названий, положе-</w:t>
      </w:r>
      <w:r>
        <w:rPr>
          <w:spacing w:val="1"/>
        </w:rPr>
        <w:t xml:space="preserve"> </w:t>
      </w:r>
      <w:r>
        <w:t>ний,</w:t>
      </w:r>
      <w:r>
        <w:rPr>
          <w:spacing w:val="2"/>
        </w:rPr>
        <w:t xml:space="preserve"> </w:t>
      </w:r>
      <w:r>
        <w:t>которые</w:t>
      </w:r>
      <w:r>
        <w:rPr>
          <w:spacing w:val="-3"/>
        </w:rPr>
        <w:t xml:space="preserve"> </w:t>
      </w:r>
      <w:r>
        <w:t>надо</w:t>
      </w:r>
      <w:r>
        <w:rPr>
          <w:spacing w:val="-3"/>
        </w:rPr>
        <w:t xml:space="preserve"> </w:t>
      </w:r>
      <w:r>
        <w:t>помнить</w:t>
      </w:r>
      <w:r>
        <w:rPr>
          <w:spacing w:val="1"/>
        </w:rPr>
        <w:t xml:space="preserve"> </w:t>
      </w:r>
      <w:r>
        <w:t>и</w:t>
      </w:r>
      <w:r>
        <w:rPr>
          <w:spacing w:val="-1"/>
        </w:rPr>
        <w:t xml:space="preserve"> </w:t>
      </w:r>
      <w:r>
        <w:t>знать.</w:t>
      </w:r>
    </w:p>
    <w:p w:rsidR="00737B54" w:rsidRDefault="00F90934">
      <w:pPr>
        <w:pStyle w:val="a3"/>
        <w:ind w:right="979" w:firstLine="708"/>
      </w:pPr>
      <w:r>
        <w:t>Совершать виртуальные тематические путешествия по художественным</w:t>
      </w:r>
      <w:r>
        <w:rPr>
          <w:spacing w:val="1"/>
        </w:rPr>
        <w:t xml:space="preserve"> </w:t>
      </w:r>
      <w:r>
        <w:t>музеям</w:t>
      </w:r>
      <w:r>
        <w:rPr>
          <w:spacing w:val="-1"/>
        </w:rPr>
        <w:t xml:space="preserve"> </w:t>
      </w:r>
      <w:r>
        <w:t>мира.</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565"/>
        </w:tabs>
        <w:spacing w:before="75" w:line="240" w:lineRule="auto"/>
      </w:pPr>
      <w:r>
        <w:lastRenderedPageBreak/>
        <w:t>РАБОЧАЯ</w:t>
      </w:r>
      <w:r>
        <w:rPr>
          <w:spacing w:val="-6"/>
        </w:rPr>
        <w:t xml:space="preserve"> </w:t>
      </w:r>
      <w:r>
        <w:t>ПРОГРАММА</w:t>
      </w:r>
      <w:r>
        <w:rPr>
          <w:spacing w:val="-4"/>
        </w:rPr>
        <w:t xml:space="preserve"> </w:t>
      </w:r>
      <w:r>
        <w:t>УЧЕБНОГО</w:t>
      </w:r>
      <w:r>
        <w:rPr>
          <w:spacing w:val="-6"/>
        </w:rPr>
        <w:t xml:space="preserve"> </w:t>
      </w:r>
      <w:r>
        <w:t>ПРЕДМЕТА</w:t>
      </w:r>
      <w:r>
        <w:rPr>
          <w:spacing w:val="-2"/>
        </w:rPr>
        <w:t xml:space="preserve"> </w:t>
      </w:r>
      <w:r>
        <w:t>«МУЗЫКА»</w:t>
      </w:r>
    </w:p>
    <w:p w:rsidR="00737B54" w:rsidRDefault="00737B54">
      <w:pPr>
        <w:pStyle w:val="a3"/>
        <w:ind w:left="0" w:firstLine="0"/>
        <w:jc w:val="left"/>
        <w:rPr>
          <w:b/>
        </w:rPr>
      </w:pPr>
    </w:p>
    <w:p w:rsidR="00737B54" w:rsidRDefault="00F90934" w:rsidP="007F2F89">
      <w:pPr>
        <w:pStyle w:val="a4"/>
        <w:numPr>
          <w:ilvl w:val="0"/>
          <w:numId w:val="14"/>
        </w:numPr>
        <w:tabs>
          <w:tab w:val="left" w:pos="1165"/>
        </w:tabs>
        <w:spacing w:line="319" w:lineRule="exact"/>
        <w:ind w:hanging="305"/>
        <w:rPr>
          <w:b/>
          <w:sz w:val="28"/>
        </w:rPr>
      </w:pPr>
      <w:r>
        <w:rPr>
          <w:b/>
          <w:sz w:val="28"/>
        </w:rPr>
        <w:t>ПОЯСНИТЕЛЬНАЯ</w:t>
      </w:r>
      <w:r>
        <w:rPr>
          <w:b/>
          <w:spacing w:val="-3"/>
          <w:sz w:val="28"/>
        </w:rPr>
        <w:t xml:space="preserve"> </w:t>
      </w:r>
      <w:r>
        <w:rPr>
          <w:b/>
          <w:sz w:val="28"/>
        </w:rPr>
        <w:t>ЗАПИСКА</w:t>
      </w:r>
    </w:p>
    <w:p w:rsidR="00737B54" w:rsidRDefault="00F90934">
      <w:pPr>
        <w:spacing w:line="237"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737B54" w:rsidRDefault="00F90934">
      <w:pPr>
        <w:pStyle w:val="a3"/>
        <w:spacing w:before="3"/>
        <w:ind w:left="860" w:right="973" w:firstLine="0"/>
        <w:jc w:val="left"/>
      </w:pPr>
      <w:r>
        <w:t>Учебный предмет «Музыка» входит в предметную область «Искусство».</w:t>
      </w:r>
      <w:r>
        <w:rPr>
          <w:spacing w:val="1"/>
        </w:rPr>
        <w:t xml:space="preserve"> </w:t>
      </w:r>
      <w:r>
        <w:t>Рабочая</w:t>
      </w:r>
      <w:r>
        <w:rPr>
          <w:spacing w:val="64"/>
        </w:rPr>
        <w:t xml:space="preserve"> </w:t>
      </w:r>
      <w:r>
        <w:t>программа</w:t>
      </w:r>
      <w:r>
        <w:rPr>
          <w:spacing w:val="69"/>
        </w:rPr>
        <w:t xml:space="preserve"> </w:t>
      </w:r>
      <w:r>
        <w:t>учебного</w:t>
      </w:r>
      <w:r>
        <w:rPr>
          <w:spacing w:val="61"/>
        </w:rPr>
        <w:t xml:space="preserve"> </w:t>
      </w:r>
      <w:r>
        <w:t>предмета</w:t>
      </w:r>
      <w:r>
        <w:rPr>
          <w:spacing w:val="69"/>
        </w:rPr>
        <w:t xml:space="preserve"> </w:t>
      </w:r>
      <w:r>
        <w:t>«Музыка»</w:t>
      </w:r>
      <w:r>
        <w:rPr>
          <w:spacing w:val="57"/>
        </w:rPr>
        <w:t xml:space="preserve"> </w:t>
      </w:r>
      <w:r>
        <w:t>(далее</w:t>
      </w:r>
      <w:r>
        <w:rPr>
          <w:spacing w:val="68"/>
        </w:rPr>
        <w:t xml:space="preserve"> </w:t>
      </w:r>
      <w:r>
        <w:t>-</w:t>
      </w:r>
      <w:r>
        <w:rPr>
          <w:spacing w:val="64"/>
        </w:rPr>
        <w:t xml:space="preserve"> </w:t>
      </w:r>
      <w:r>
        <w:t>рабочая</w:t>
      </w:r>
      <w:r>
        <w:rPr>
          <w:spacing w:val="64"/>
        </w:rPr>
        <w:t xml:space="preserve"> </w:t>
      </w:r>
      <w:r>
        <w:t>про-</w:t>
      </w:r>
    </w:p>
    <w:p w:rsidR="00737B54" w:rsidRDefault="00F90934">
      <w:pPr>
        <w:pStyle w:val="a3"/>
        <w:spacing w:before="1" w:line="321" w:lineRule="exact"/>
        <w:ind w:firstLine="0"/>
        <w:jc w:val="left"/>
      </w:pPr>
      <w:r>
        <w:t>грамма)</w:t>
      </w:r>
      <w:r>
        <w:rPr>
          <w:spacing w:val="-3"/>
        </w:rPr>
        <w:t xml:space="preserve"> </w:t>
      </w:r>
      <w:r>
        <w:t>включает:</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пояснительную</w:t>
      </w:r>
      <w:r>
        <w:rPr>
          <w:spacing w:val="-8"/>
          <w:sz w:val="28"/>
        </w:rPr>
        <w:t xml:space="preserve"> </w:t>
      </w:r>
      <w:r>
        <w:rPr>
          <w:sz w:val="28"/>
        </w:rPr>
        <w:t>записку,</w:t>
      </w:r>
    </w:p>
    <w:p w:rsidR="00737B54" w:rsidRDefault="00F90934" w:rsidP="007F2F89">
      <w:pPr>
        <w:pStyle w:val="a4"/>
        <w:numPr>
          <w:ilvl w:val="1"/>
          <w:numId w:val="18"/>
        </w:numPr>
        <w:tabs>
          <w:tab w:val="left" w:pos="1025"/>
        </w:tabs>
        <w:spacing w:before="2" w:line="321" w:lineRule="exact"/>
        <w:ind w:left="1024" w:hanging="165"/>
        <w:jc w:val="left"/>
        <w:rPr>
          <w:sz w:val="28"/>
        </w:rPr>
      </w:pPr>
      <w:r>
        <w:rPr>
          <w:sz w:val="28"/>
        </w:rPr>
        <w:t>содержание</w:t>
      </w:r>
      <w:r>
        <w:rPr>
          <w:spacing w:val="-8"/>
          <w:sz w:val="28"/>
        </w:rPr>
        <w:t xml:space="preserve"> </w:t>
      </w:r>
      <w:r>
        <w:rPr>
          <w:sz w:val="28"/>
        </w:rPr>
        <w:t>обучения,</w:t>
      </w:r>
    </w:p>
    <w:p w:rsidR="00737B54" w:rsidRDefault="00F90934" w:rsidP="007F2F89">
      <w:pPr>
        <w:pStyle w:val="a4"/>
        <w:numPr>
          <w:ilvl w:val="1"/>
          <w:numId w:val="18"/>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rsidP="007F2F89">
      <w:pPr>
        <w:pStyle w:val="a4"/>
        <w:numPr>
          <w:ilvl w:val="1"/>
          <w:numId w:val="18"/>
        </w:numPr>
        <w:tabs>
          <w:tab w:val="left" w:pos="1025"/>
        </w:tabs>
        <w:spacing w:before="2"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80"/>
      </w:pPr>
      <w:r>
        <w:rPr>
          <w:i/>
        </w:rPr>
        <w:t xml:space="preserve">Пояснительная записка </w:t>
      </w:r>
      <w:r>
        <w:t>отражает общие цели и задачи изучения музыки,</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w:t>
      </w:r>
      <w:r>
        <w:rPr>
          <w:spacing w:val="-5"/>
        </w:rPr>
        <w:t xml:space="preserve"> </w:t>
      </w:r>
      <w:r>
        <w:t>изобразительного</w:t>
      </w:r>
      <w:r>
        <w:rPr>
          <w:spacing w:val="-5"/>
        </w:rPr>
        <w:t xml:space="preserve"> </w:t>
      </w:r>
      <w:r>
        <w:t>искусства</w:t>
      </w:r>
      <w:r>
        <w:rPr>
          <w:spacing w:val="-1"/>
        </w:rPr>
        <w:t xml:space="preserve"> </w:t>
      </w:r>
      <w:r>
        <w:t>в</w:t>
      </w:r>
      <w:r>
        <w:rPr>
          <w:spacing w:val="-2"/>
        </w:rPr>
        <w:t xml:space="preserve"> </w:t>
      </w:r>
      <w:r>
        <w:t>структуре</w:t>
      </w:r>
      <w:r>
        <w:rPr>
          <w:spacing w:val="-1"/>
        </w:rPr>
        <w:t xml:space="preserve"> </w:t>
      </w:r>
      <w:r>
        <w:t>учебного</w:t>
      </w:r>
      <w:r>
        <w:rPr>
          <w:spacing w:val="-5"/>
        </w:rPr>
        <w:t xml:space="preserve"> </w:t>
      </w:r>
      <w:r>
        <w:t>плана.</w:t>
      </w:r>
    </w:p>
    <w:p w:rsidR="00737B54" w:rsidRDefault="00F90934">
      <w:pPr>
        <w:pStyle w:val="a3"/>
        <w:spacing w:before="2"/>
        <w:ind w:right="977"/>
      </w:pPr>
      <w:r>
        <w:t>Содержание</w:t>
      </w:r>
      <w:r>
        <w:rPr>
          <w:spacing w:val="1"/>
        </w:rPr>
        <w:t xml:space="preserve"> </w:t>
      </w:r>
      <w:r>
        <w:t>предмета</w:t>
      </w:r>
      <w:r>
        <w:rPr>
          <w:spacing w:val="1"/>
        </w:rPr>
        <w:t xml:space="preserve"> </w:t>
      </w:r>
      <w:r>
        <w:t>охватывает</w:t>
      </w:r>
      <w:r>
        <w:rPr>
          <w:spacing w:val="1"/>
        </w:rPr>
        <w:t xml:space="preserve"> </w:t>
      </w:r>
      <w:r>
        <w:t>все</w:t>
      </w:r>
      <w:r>
        <w:rPr>
          <w:spacing w:val="1"/>
        </w:rPr>
        <w:t xml:space="preserve"> </w:t>
      </w:r>
      <w:r>
        <w:t>основные</w:t>
      </w:r>
      <w:r>
        <w:rPr>
          <w:spacing w:val="1"/>
        </w:rPr>
        <w:t xml:space="preserve"> </w:t>
      </w:r>
      <w:r>
        <w:t>вида</w:t>
      </w:r>
      <w:r>
        <w:rPr>
          <w:spacing w:val="1"/>
        </w:rPr>
        <w:t xml:space="preserve"> </w:t>
      </w:r>
      <w:r>
        <w:t>визуально-</w:t>
      </w:r>
      <w:r>
        <w:rPr>
          <w:spacing w:val="1"/>
        </w:rPr>
        <w:t xml:space="preserve"> </w:t>
      </w:r>
      <w:r>
        <w:t>пространственных искусств (собственно изобразительных): начальные основы</w:t>
      </w:r>
      <w:r>
        <w:rPr>
          <w:spacing w:val="1"/>
        </w:rPr>
        <w:t xml:space="preserve"> </w:t>
      </w:r>
      <w:r>
        <w:t>графики, живописи и скульптуры, декоративно-прикладные и народные виды</w:t>
      </w:r>
      <w:r>
        <w:rPr>
          <w:spacing w:val="1"/>
        </w:rPr>
        <w:t xml:space="preserve"> </w:t>
      </w:r>
      <w:r>
        <w:t>искусства, архитектуру и дизайн. Особое внимание уделено развитию эстетиче-</w:t>
      </w:r>
      <w:r>
        <w:rPr>
          <w:spacing w:val="-67"/>
        </w:rPr>
        <w:t xml:space="preserve"> </w:t>
      </w:r>
      <w:r>
        <w:t>ского восприятия природы, восприятию произведений искусства и формирова-</w:t>
      </w:r>
      <w:r>
        <w:rPr>
          <w:spacing w:val="1"/>
        </w:rPr>
        <w:t xml:space="preserve"> </w:t>
      </w:r>
      <w:r>
        <w:t>нию зрительских навыков, художественному восприятию предметно-бытовой</w:t>
      </w:r>
      <w:r>
        <w:rPr>
          <w:spacing w:val="1"/>
        </w:rPr>
        <w:t xml:space="preserve"> </w:t>
      </w:r>
      <w:r>
        <w:t>культуры. Для младших школьников большое значение также имеет восприя-</w:t>
      </w:r>
      <w:r>
        <w:rPr>
          <w:spacing w:val="1"/>
        </w:rPr>
        <w:t xml:space="preserve"> </w:t>
      </w:r>
      <w:r>
        <w:t>тие произведений детского творчества, умение обсуждать и анализировать дет-</w:t>
      </w:r>
      <w:r>
        <w:rPr>
          <w:spacing w:val="1"/>
        </w:rPr>
        <w:t xml:space="preserve"> </w:t>
      </w:r>
      <w:r>
        <w:t>ские</w:t>
      </w:r>
      <w:r>
        <w:rPr>
          <w:spacing w:val="1"/>
        </w:rPr>
        <w:t xml:space="preserve"> </w:t>
      </w:r>
      <w:r>
        <w:t>рисунки</w:t>
      </w:r>
      <w:r>
        <w:rPr>
          <w:spacing w:val="1"/>
        </w:rPr>
        <w:t xml:space="preserve"> </w:t>
      </w:r>
      <w:r>
        <w:t>с</w:t>
      </w:r>
      <w:r>
        <w:rPr>
          <w:spacing w:val="1"/>
        </w:rPr>
        <w:t xml:space="preserve"> </w:t>
      </w:r>
      <w:r>
        <w:t>позиций</w:t>
      </w:r>
      <w:r>
        <w:rPr>
          <w:spacing w:val="1"/>
        </w:rPr>
        <w:t xml:space="preserve"> </w:t>
      </w:r>
      <w:r>
        <w:t>выраженного</w:t>
      </w:r>
      <w:r>
        <w:rPr>
          <w:spacing w:val="1"/>
        </w:rPr>
        <w:t xml:space="preserve"> </w:t>
      </w:r>
      <w:r>
        <w:t>в</w:t>
      </w:r>
      <w:r>
        <w:rPr>
          <w:spacing w:val="1"/>
        </w:rPr>
        <w:t xml:space="preserve"> </w:t>
      </w:r>
      <w:r>
        <w:t>них</w:t>
      </w:r>
      <w:r>
        <w:rPr>
          <w:spacing w:val="1"/>
        </w:rPr>
        <w:t xml:space="preserve"> </w:t>
      </w:r>
      <w:r>
        <w:t>содержания,</w:t>
      </w:r>
      <w:r>
        <w:rPr>
          <w:spacing w:val="1"/>
        </w:rPr>
        <w:t xml:space="preserve"> </w:t>
      </w:r>
      <w:r>
        <w:t>художественных</w:t>
      </w:r>
      <w:r>
        <w:rPr>
          <w:spacing w:val="1"/>
        </w:rPr>
        <w:t xml:space="preserve"> </w:t>
      </w:r>
      <w:r>
        <w:t>средств выразительности, соответствия учебной задачи, поставленной учите-</w:t>
      </w:r>
      <w:r>
        <w:rPr>
          <w:spacing w:val="1"/>
        </w:rPr>
        <w:t xml:space="preserve"> </w:t>
      </w:r>
      <w:r>
        <w:t>лем. Такая рефлексия детского творчества имеет позитивный обучающий ха-</w:t>
      </w:r>
      <w:r>
        <w:rPr>
          <w:spacing w:val="1"/>
        </w:rPr>
        <w:t xml:space="preserve"> </w:t>
      </w:r>
      <w:r>
        <w:t>рактер.</w:t>
      </w:r>
    </w:p>
    <w:p w:rsidR="00737B54" w:rsidRDefault="00F90934">
      <w:pPr>
        <w:pStyle w:val="a3"/>
        <w:spacing w:before="1"/>
        <w:ind w:right="979"/>
      </w:pPr>
      <w:r>
        <w:t>Программа составлена на основе модульного принципа построения учеб-</w:t>
      </w:r>
      <w:r>
        <w:rPr>
          <w:spacing w:val="1"/>
        </w:rPr>
        <w:t xml:space="preserve"> </w:t>
      </w:r>
      <w:r>
        <w:t>ного материала и допускает вариативный подход к очерёдности изучения мо-</w:t>
      </w:r>
      <w:r>
        <w:rPr>
          <w:spacing w:val="1"/>
        </w:rPr>
        <w:t xml:space="preserve"> </w:t>
      </w:r>
      <w:r>
        <w:t>дулей, принципам компоновки учебных тем, форм и методов освоения содер-</w:t>
      </w:r>
      <w:r>
        <w:rPr>
          <w:spacing w:val="1"/>
        </w:rPr>
        <w:t xml:space="preserve"> </w:t>
      </w:r>
      <w:r>
        <w:t>жания.</w:t>
      </w:r>
    </w:p>
    <w:p w:rsidR="00737B54" w:rsidRDefault="00F90934">
      <w:pPr>
        <w:pStyle w:val="a3"/>
        <w:ind w:right="975"/>
      </w:pPr>
      <w:r>
        <w:t>Содержание предмета «Музыка» структурно представлено восемью моду-</w:t>
      </w:r>
      <w:r>
        <w:rPr>
          <w:spacing w:val="1"/>
        </w:rPr>
        <w:t xml:space="preserve"> </w:t>
      </w:r>
      <w:r>
        <w:t>лями (тематическими линиями), обеспечивающими преемственность с образо-</w:t>
      </w:r>
      <w:r>
        <w:rPr>
          <w:spacing w:val="1"/>
        </w:rPr>
        <w:t xml:space="preserve"> </w:t>
      </w:r>
      <w:r>
        <w:t>вательной программой дошкольного и основного общего образования, непре-</w:t>
      </w:r>
      <w:r>
        <w:rPr>
          <w:spacing w:val="1"/>
        </w:rPr>
        <w:t xml:space="preserve"> </w:t>
      </w:r>
      <w:r>
        <w:t>рывность изучения предмета и образовательной области «Искусство» на про-</w:t>
      </w:r>
      <w:r>
        <w:rPr>
          <w:spacing w:val="1"/>
        </w:rPr>
        <w:t xml:space="preserve"> </w:t>
      </w:r>
      <w:r>
        <w:t>тяжении</w:t>
      </w:r>
      <w:r>
        <w:rPr>
          <w:spacing w:val="-2"/>
        </w:rPr>
        <w:t xml:space="preserve"> </w:t>
      </w:r>
      <w:r>
        <w:t>всего</w:t>
      </w:r>
      <w:r>
        <w:rPr>
          <w:spacing w:val="-3"/>
        </w:rPr>
        <w:t xml:space="preserve"> </w:t>
      </w:r>
      <w:r>
        <w:t>курса</w:t>
      </w:r>
      <w:r>
        <w:rPr>
          <w:spacing w:val="1"/>
        </w:rPr>
        <w:t xml:space="preserve"> </w:t>
      </w:r>
      <w:r>
        <w:t>школьного</w:t>
      </w:r>
      <w:r>
        <w:rPr>
          <w:spacing w:val="5"/>
        </w:rPr>
        <w:t xml:space="preserve"> </w:t>
      </w:r>
      <w:r>
        <w:t>обучения:</w:t>
      </w:r>
    </w:p>
    <w:p w:rsidR="00737B54" w:rsidRDefault="00F90934">
      <w:pPr>
        <w:pStyle w:val="a3"/>
        <w:ind w:left="860" w:right="5199" w:firstLine="0"/>
        <w:jc w:val="left"/>
      </w:pPr>
      <w:r>
        <w:t>модуль № 1 «Музыкальная грамота»;</w:t>
      </w:r>
      <w:r>
        <w:rPr>
          <w:spacing w:val="1"/>
        </w:rPr>
        <w:t xml:space="preserve"> </w:t>
      </w:r>
      <w:r>
        <w:t>модуль</w:t>
      </w:r>
      <w:r>
        <w:rPr>
          <w:spacing w:val="-5"/>
        </w:rPr>
        <w:t xml:space="preserve"> </w:t>
      </w:r>
      <w:r>
        <w:t>№</w:t>
      </w:r>
      <w:r>
        <w:rPr>
          <w:spacing w:val="-4"/>
        </w:rPr>
        <w:t xml:space="preserve"> </w:t>
      </w:r>
      <w:r>
        <w:t>2</w:t>
      </w:r>
      <w:r>
        <w:rPr>
          <w:spacing w:val="-2"/>
        </w:rPr>
        <w:t xml:space="preserve"> </w:t>
      </w:r>
      <w:r>
        <w:t>«Народная</w:t>
      </w:r>
      <w:r>
        <w:rPr>
          <w:spacing w:val="-6"/>
        </w:rPr>
        <w:t xml:space="preserve"> </w:t>
      </w:r>
      <w:r>
        <w:t>музыка</w:t>
      </w:r>
      <w:r>
        <w:rPr>
          <w:spacing w:val="-6"/>
        </w:rPr>
        <w:t xml:space="preserve"> </w:t>
      </w:r>
      <w:r>
        <w:t>России»;</w:t>
      </w:r>
      <w:r>
        <w:rPr>
          <w:spacing w:val="-67"/>
        </w:rPr>
        <w:t xml:space="preserve"> </w:t>
      </w:r>
      <w:r>
        <w:t>модуль № 3 «Музыка народов мира»;</w:t>
      </w:r>
      <w:r>
        <w:rPr>
          <w:spacing w:val="1"/>
        </w:rPr>
        <w:t xml:space="preserve"> </w:t>
      </w:r>
      <w:r>
        <w:t>модуль</w:t>
      </w:r>
      <w:r>
        <w:rPr>
          <w:spacing w:val="12"/>
        </w:rPr>
        <w:t xml:space="preserve"> </w:t>
      </w:r>
      <w:r>
        <w:t>№</w:t>
      </w:r>
      <w:r>
        <w:rPr>
          <w:spacing w:val="12"/>
        </w:rPr>
        <w:t xml:space="preserve"> </w:t>
      </w:r>
      <w:r>
        <w:t>4</w:t>
      </w:r>
      <w:r>
        <w:rPr>
          <w:spacing w:val="15"/>
        </w:rPr>
        <w:t xml:space="preserve"> </w:t>
      </w:r>
      <w:r>
        <w:t>«Духовная</w:t>
      </w:r>
      <w:r>
        <w:rPr>
          <w:spacing w:val="10"/>
        </w:rPr>
        <w:t xml:space="preserve"> </w:t>
      </w:r>
      <w:r>
        <w:t>музыка»;</w:t>
      </w:r>
      <w:r>
        <w:rPr>
          <w:spacing w:val="1"/>
        </w:rPr>
        <w:t xml:space="preserve"> </w:t>
      </w:r>
      <w:r>
        <w:t>модуль</w:t>
      </w:r>
      <w:r>
        <w:rPr>
          <w:spacing w:val="-1"/>
        </w:rPr>
        <w:t xml:space="preserve"> </w:t>
      </w:r>
      <w:r>
        <w:t>№</w:t>
      </w:r>
      <w:r>
        <w:rPr>
          <w:spacing w:val="-1"/>
        </w:rPr>
        <w:t xml:space="preserve"> </w:t>
      </w:r>
      <w:r>
        <w:t>5</w:t>
      </w:r>
      <w:r>
        <w:rPr>
          <w:spacing w:val="2"/>
        </w:rPr>
        <w:t xml:space="preserve"> </w:t>
      </w:r>
      <w:r>
        <w:t>«Классическая</w:t>
      </w:r>
      <w:r>
        <w:rPr>
          <w:spacing w:val="-3"/>
        </w:rPr>
        <w:t xml:space="preserve"> </w:t>
      </w:r>
      <w:r>
        <w:t>музыка»;</w:t>
      </w:r>
    </w:p>
    <w:p w:rsidR="00737B54" w:rsidRDefault="00F90934">
      <w:pPr>
        <w:pStyle w:val="a3"/>
        <w:spacing w:before="4" w:line="237" w:lineRule="auto"/>
        <w:ind w:left="860" w:right="3874" w:firstLine="0"/>
        <w:jc w:val="left"/>
      </w:pPr>
      <w:r>
        <w:t>модуль</w:t>
      </w:r>
      <w:r>
        <w:rPr>
          <w:spacing w:val="-4"/>
        </w:rPr>
        <w:t xml:space="preserve"> </w:t>
      </w:r>
      <w:r>
        <w:t>№</w:t>
      </w:r>
      <w:r>
        <w:rPr>
          <w:spacing w:val="-4"/>
        </w:rPr>
        <w:t xml:space="preserve"> </w:t>
      </w:r>
      <w:r>
        <w:t>6</w:t>
      </w:r>
      <w:r>
        <w:rPr>
          <w:spacing w:val="-1"/>
        </w:rPr>
        <w:t xml:space="preserve"> </w:t>
      </w:r>
      <w:r>
        <w:t>«Современная</w:t>
      </w:r>
      <w:r>
        <w:rPr>
          <w:spacing w:val="-6"/>
        </w:rPr>
        <w:t xml:space="preserve"> </w:t>
      </w:r>
      <w:r>
        <w:t>музыкальная</w:t>
      </w:r>
      <w:r>
        <w:rPr>
          <w:spacing w:val="-6"/>
        </w:rPr>
        <w:t xml:space="preserve"> </w:t>
      </w:r>
      <w:r>
        <w:t>культура»;</w:t>
      </w:r>
      <w:r>
        <w:rPr>
          <w:spacing w:val="-67"/>
        </w:rPr>
        <w:t xml:space="preserve"> </w:t>
      </w:r>
      <w:r>
        <w:t>модуль</w:t>
      </w:r>
      <w:r>
        <w:rPr>
          <w:spacing w:val="1"/>
        </w:rPr>
        <w:t xml:space="preserve"> </w:t>
      </w:r>
      <w:r>
        <w:t>№</w:t>
      </w:r>
      <w:r>
        <w:rPr>
          <w:spacing w:val="1"/>
        </w:rPr>
        <w:t xml:space="preserve"> </w:t>
      </w:r>
      <w:r>
        <w:t>7</w:t>
      </w:r>
      <w:r>
        <w:rPr>
          <w:spacing w:val="4"/>
        </w:rPr>
        <w:t xml:space="preserve"> </w:t>
      </w:r>
      <w:r>
        <w:t>«Музыка театра</w:t>
      </w:r>
      <w:r>
        <w:rPr>
          <w:spacing w:val="4"/>
        </w:rPr>
        <w:t xml:space="preserve"> </w:t>
      </w:r>
      <w:r>
        <w:t>и</w:t>
      </w:r>
      <w:r>
        <w:rPr>
          <w:spacing w:val="-2"/>
        </w:rPr>
        <w:t xml:space="preserve"> </w:t>
      </w:r>
      <w:r>
        <w:t>кино»;</w:t>
      </w:r>
    </w:p>
    <w:p w:rsidR="00737B54" w:rsidRDefault="00F90934">
      <w:pPr>
        <w:pStyle w:val="a3"/>
        <w:spacing w:before="4"/>
        <w:ind w:left="860" w:firstLine="0"/>
        <w:jc w:val="left"/>
      </w:pPr>
      <w:r>
        <w:t>модуль</w:t>
      </w:r>
      <w:r>
        <w:rPr>
          <w:spacing w:val="-3"/>
        </w:rPr>
        <w:t xml:space="preserve"> </w:t>
      </w:r>
      <w:r>
        <w:t>№</w:t>
      </w:r>
      <w:r>
        <w:rPr>
          <w:spacing w:val="-3"/>
        </w:rPr>
        <w:t xml:space="preserve"> </w:t>
      </w:r>
      <w:r>
        <w:t>8</w:t>
      </w:r>
      <w:r>
        <w:rPr>
          <w:spacing w:val="1"/>
        </w:rPr>
        <w:t xml:space="preserve"> </w:t>
      </w:r>
      <w:r>
        <w:t>«Музыка</w:t>
      </w:r>
      <w:r>
        <w:rPr>
          <w:spacing w:val="-4"/>
        </w:rPr>
        <w:t xml:space="preserve"> </w:t>
      </w:r>
      <w:r>
        <w:t>в</w:t>
      </w:r>
      <w:r>
        <w:rPr>
          <w:spacing w:val="-3"/>
        </w:rPr>
        <w:t xml:space="preserve"> </w:t>
      </w:r>
      <w:r>
        <w:t>жизни</w:t>
      </w:r>
      <w:r>
        <w:rPr>
          <w:spacing w:val="-6"/>
        </w:rPr>
        <w:t xml:space="preserve"> </w:t>
      </w:r>
      <w:r>
        <w:t>человека».</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4"/>
      </w:pPr>
      <w:r>
        <w:rPr>
          <w:i/>
        </w:rPr>
        <w:lastRenderedPageBreak/>
        <w:t xml:space="preserve">Планируемые результаты </w:t>
      </w:r>
      <w:r>
        <w:t>освоения рабочей программы «Музыка» вклю-</w:t>
      </w:r>
      <w:r>
        <w:rPr>
          <w:spacing w:val="1"/>
        </w:rPr>
        <w:t xml:space="preserve"> </w:t>
      </w:r>
      <w:r>
        <w:t>чают личностные, метапредметные, предметные результаты за период обуче-</w:t>
      </w:r>
      <w:r>
        <w:rPr>
          <w:spacing w:val="1"/>
        </w:rPr>
        <w:t xml:space="preserve"> </w:t>
      </w:r>
      <w:r>
        <w:t>ния. Представлен перечень универсальных учебных действий (УУД) - познава-</w:t>
      </w:r>
      <w:r>
        <w:rPr>
          <w:spacing w:val="1"/>
        </w:rPr>
        <w:t xml:space="preserve"> </w:t>
      </w:r>
      <w:r>
        <w:t>тельных, коммуникативных и регулятивных, которые возможно формировать</w:t>
      </w:r>
      <w:r>
        <w:rPr>
          <w:spacing w:val="1"/>
        </w:rPr>
        <w:t xml:space="preserve"> </w:t>
      </w:r>
      <w:r>
        <w:t>средствами</w:t>
      </w:r>
      <w:r>
        <w:rPr>
          <w:spacing w:val="-2"/>
        </w:rPr>
        <w:t xml:space="preserve"> </w:t>
      </w:r>
      <w:r>
        <w:t>изобразительного</w:t>
      </w:r>
      <w:r>
        <w:rPr>
          <w:spacing w:val="-3"/>
        </w:rPr>
        <w:t xml:space="preserve"> </w:t>
      </w:r>
      <w:r>
        <w:t>искусства.</w:t>
      </w:r>
    </w:p>
    <w:p w:rsidR="00737B54" w:rsidRDefault="00F90934">
      <w:pPr>
        <w:pStyle w:val="a3"/>
        <w:spacing w:before="2"/>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F90934">
      <w:pPr>
        <w:pStyle w:val="a3"/>
        <w:ind w:right="980"/>
      </w:pPr>
      <w:r>
        <w:t>Изучение предмета «Музыка» предполагает активную социокультурную</w:t>
      </w:r>
      <w:r>
        <w:rPr>
          <w:spacing w:val="1"/>
        </w:rPr>
        <w:t xml:space="preserve"> </w:t>
      </w:r>
      <w:r>
        <w:t>деятельность</w:t>
      </w:r>
      <w:r>
        <w:rPr>
          <w:spacing w:val="1"/>
        </w:rPr>
        <w:t xml:space="preserve"> </w:t>
      </w:r>
      <w:r>
        <w:t>обучающихся,</w:t>
      </w:r>
      <w:r>
        <w:rPr>
          <w:spacing w:val="1"/>
        </w:rPr>
        <w:t xml:space="preserve"> </w:t>
      </w:r>
      <w:r>
        <w:t>участие</w:t>
      </w:r>
      <w:r>
        <w:rPr>
          <w:spacing w:val="1"/>
        </w:rPr>
        <w:t xml:space="preserve"> </w:t>
      </w:r>
      <w:r>
        <w:t>в</w:t>
      </w:r>
      <w:r>
        <w:rPr>
          <w:spacing w:val="1"/>
        </w:rPr>
        <w:t xml:space="preserve"> </w:t>
      </w:r>
      <w:r>
        <w:t>музыкальных</w:t>
      </w:r>
      <w:r>
        <w:rPr>
          <w:spacing w:val="1"/>
        </w:rPr>
        <w:t xml:space="preserve"> </w:t>
      </w:r>
      <w:r>
        <w:t>праздниках,</w:t>
      </w:r>
      <w:r>
        <w:rPr>
          <w:spacing w:val="1"/>
        </w:rPr>
        <w:t xml:space="preserve"> </w:t>
      </w:r>
      <w:r>
        <w:t>конкурсах,</w:t>
      </w:r>
      <w:r>
        <w:rPr>
          <w:spacing w:val="1"/>
        </w:rPr>
        <w:t xml:space="preserve"> </w:t>
      </w:r>
      <w:r>
        <w:t>концертах, театрализованных действиях, в т.ч. основанных на межпредметных</w:t>
      </w:r>
      <w:r>
        <w:rPr>
          <w:spacing w:val="1"/>
        </w:rPr>
        <w:t xml:space="preserve"> </w:t>
      </w:r>
      <w:r>
        <w:t>связях с такими дисциплинами образовательной программы, как</w:t>
      </w:r>
      <w:r>
        <w:rPr>
          <w:spacing w:val="1"/>
        </w:rPr>
        <w:t xml:space="preserve"> </w:t>
      </w:r>
      <w:r>
        <w:t>«Изобрази-</w:t>
      </w:r>
      <w:r>
        <w:rPr>
          <w:spacing w:val="1"/>
        </w:rPr>
        <w:t xml:space="preserve"> </w:t>
      </w:r>
      <w:r>
        <w:t>тельное искусство», «Литературное чтение», «Окружающий мир», «Основы ре-</w:t>
      </w:r>
      <w:r>
        <w:rPr>
          <w:spacing w:val="1"/>
        </w:rPr>
        <w:t xml:space="preserve"> </w:t>
      </w:r>
      <w:r>
        <w:t>лигиозной</w:t>
      </w:r>
      <w:r>
        <w:rPr>
          <w:spacing w:val="-2"/>
        </w:rPr>
        <w:t xml:space="preserve"> </w:t>
      </w:r>
      <w:r>
        <w:t>культуры и</w:t>
      </w:r>
      <w:r>
        <w:rPr>
          <w:spacing w:val="-2"/>
        </w:rPr>
        <w:t xml:space="preserve"> </w:t>
      </w:r>
      <w:r>
        <w:t>светской</w:t>
      </w:r>
      <w:r>
        <w:rPr>
          <w:spacing w:val="-2"/>
        </w:rPr>
        <w:t xml:space="preserve"> </w:t>
      </w:r>
      <w:r>
        <w:t>этики»,</w:t>
      </w:r>
      <w:r>
        <w:rPr>
          <w:spacing w:val="10"/>
        </w:rPr>
        <w:t xml:space="preserve"> </w:t>
      </w:r>
      <w:r>
        <w:t>«Иностранный</w:t>
      </w:r>
      <w:r>
        <w:rPr>
          <w:spacing w:val="-2"/>
        </w:rPr>
        <w:t xml:space="preserve"> </w:t>
      </w:r>
      <w:r>
        <w:t>язык»</w:t>
      </w:r>
      <w:r>
        <w:rPr>
          <w:spacing w:val="-8"/>
        </w:rPr>
        <w:t xml:space="preserve"> </w:t>
      </w:r>
      <w:r>
        <w:t>и</w:t>
      </w:r>
      <w:r>
        <w:rPr>
          <w:spacing w:val="6"/>
        </w:rPr>
        <w:t xml:space="preserve"> </w:t>
      </w:r>
      <w:r>
        <w:t>др.</w:t>
      </w:r>
    </w:p>
    <w:p w:rsidR="00737B54" w:rsidRDefault="00F90934">
      <w:pPr>
        <w:spacing w:line="242" w:lineRule="auto"/>
        <w:ind w:left="292" w:right="977" w:firstLine="568"/>
        <w:jc w:val="both"/>
        <w:rPr>
          <w:sz w:val="28"/>
        </w:rPr>
      </w:pPr>
      <w:r>
        <w:rPr>
          <w:b/>
          <w:i/>
          <w:sz w:val="28"/>
        </w:rPr>
        <w:t xml:space="preserve">Основная цель изучения музыки </w:t>
      </w:r>
      <w:r>
        <w:rPr>
          <w:sz w:val="28"/>
        </w:rPr>
        <w:t>- воспитание музыкальной культуры как</w:t>
      </w:r>
      <w:r>
        <w:rPr>
          <w:spacing w:val="1"/>
          <w:sz w:val="28"/>
        </w:rPr>
        <w:t xml:space="preserve"> </w:t>
      </w:r>
      <w:r>
        <w:rPr>
          <w:sz w:val="28"/>
        </w:rPr>
        <w:t>части</w:t>
      </w:r>
      <w:r>
        <w:rPr>
          <w:spacing w:val="-2"/>
          <w:sz w:val="28"/>
        </w:rPr>
        <w:t xml:space="preserve"> </w:t>
      </w:r>
      <w:r>
        <w:rPr>
          <w:sz w:val="28"/>
        </w:rPr>
        <w:t>всей</w:t>
      </w:r>
      <w:r>
        <w:rPr>
          <w:spacing w:val="-1"/>
          <w:sz w:val="28"/>
        </w:rPr>
        <w:t xml:space="preserve"> </w:t>
      </w:r>
      <w:r>
        <w:rPr>
          <w:sz w:val="28"/>
        </w:rPr>
        <w:t>духовной культуры обучающихся.</w:t>
      </w:r>
    </w:p>
    <w:p w:rsidR="00737B54" w:rsidRDefault="00F90934">
      <w:pPr>
        <w:pStyle w:val="2"/>
        <w:spacing w:before="2" w:line="319" w:lineRule="exact"/>
      </w:pPr>
      <w:r>
        <w:t>Задачи</w:t>
      </w:r>
      <w:r>
        <w:rPr>
          <w:spacing w:val="-5"/>
        </w:rPr>
        <w:t xml:space="preserve"> </w:t>
      </w:r>
      <w:r>
        <w:t>изучения</w:t>
      </w:r>
      <w:r>
        <w:rPr>
          <w:spacing w:val="-2"/>
        </w:rPr>
        <w:t xml:space="preserve"> </w:t>
      </w:r>
      <w:r>
        <w:t>музыки:</w:t>
      </w:r>
    </w:p>
    <w:p w:rsidR="00737B54" w:rsidRDefault="00F90934" w:rsidP="007F2F89">
      <w:pPr>
        <w:pStyle w:val="a4"/>
        <w:numPr>
          <w:ilvl w:val="1"/>
          <w:numId w:val="18"/>
        </w:numPr>
        <w:tabs>
          <w:tab w:val="left" w:pos="1025"/>
        </w:tabs>
        <w:spacing w:line="237" w:lineRule="auto"/>
        <w:ind w:right="978" w:firstLine="568"/>
        <w:rPr>
          <w:sz w:val="28"/>
        </w:rPr>
      </w:pPr>
      <w:r>
        <w:rPr>
          <w:sz w:val="28"/>
        </w:rPr>
        <w:t>формирование эмоционально-ценностной отзывчивости обучающихся на</w:t>
      </w:r>
      <w:r>
        <w:rPr>
          <w:spacing w:val="1"/>
          <w:sz w:val="28"/>
        </w:rPr>
        <w:t xml:space="preserve"> </w:t>
      </w:r>
      <w:r>
        <w:rPr>
          <w:sz w:val="28"/>
        </w:rPr>
        <w:t>прекрасное</w:t>
      </w:r>
      <w:r>
        <w:rPr>
          <w:spacing w:val="-4"/>
          <w:sz w:val="28"/>
        </w:rPr>
        <w:t xml:space="preserve"> </w:t>
      </w:r>
      <w:r>
        <w:rPr>
          <w:sz w:val="28"/>
        </w:rPr>
        <w:t>в</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искусстве;</w:t>
      </w:r>
    </w:p>
    <w:p w:rsidR="00737B54" w:rsidRDefault="00F90934" w:rsidP="007F2F89">
      <w:pPr>
        <w:pStyle w:val="a4"/>
        <w:numPr>
          <w:ilvl w:val="1"/>
          <w:numId w:val="18"/>
        </w:numPr>
        <w:tabs>
          <w:tab w:val="left" w:pos="1025"/>
        </w:tabs>
        <w:spacing w:before="4"/>
        <w:ind w:right="978" w:firstLine="568"/>
        <w:rPr>
          <w:sz w:val="28"/>
        </w:rPr>
      </w:pPr>
      <w:r>
        <w:rPr>
          <w:sz w:val="28"/>
        </w:rPr>
        <w:t>формирование у обучающихся позитивного взгляда на окружающий мир,</w:t>
      </w:r>
      <w:r>
        <w:rPr>
          <w:spacing w:val="1"/>
          <w:sz w:val="28"/>
        </w:rPr>
        <w:t xml:space="preserve"> </w:t>
      </w:r>
      <w:r>
        <w:rPr>
          <w:sz w:val="28"/>
        </w:rPr>
        <w:t>гармонизация взаимодействия с природой, обществом, самим собой через до-</w:t>
      </w:r>
      <w:r>
        <w:rPr>
          <w:spacing w:val="1"/>
          <w:sz w:val="28"/>
        </w:rPr>
        <w:t xml:space="preserve"> </w:t>
      </w:r>
      <w:r>
        <w:rPr>
          <w:sz w:val="28"/>
        </w:rPr>
        <w:t>ступные</w:t>
      </w:r>
      <w:r>
        <w:rPr>
          <w:spacing w:val="-4"/>
          <w:sz w:val="28"/>
        </w:rPr>
        <w:t xml:space="preserve"> </w:t>
      </w:r>
      <w:r>
        <w:rPr>
          <w:sz w:val="28"/>
        </w:rPr>
        <w:t>формы</w:t>
      </w:r>
      <w:r>
        <w:rPr>
          <w:spacing w:val="1"/>
          <w:sz w:val="28"/>
        </w:rPr>
        <w:t xml:space="preserve"> </w:t>
      </w:r>
      <w:r>
        <w:rPr>
          <w:sz w:val="28"/>
        </w:rPr>
        <w:t>музицирования;</w:t>
      </w:r>
    </w:p>
    <w:p w:rsidR="00737B54" w:rsidRDefault="00F90934" w:rsidP="007F2F89">
      <w:pPr>
        <w:pStyle w:val="a4"/>
        <w:numPr>
          <w:ilvl w:val="1"/>
          <w:numId w:val="18"/>
        </w:numPr>
        <w:tabs>
          <w:tab w:val="left" w:pos="1025"/>
        </w:tabs>
        <w:ind w:right="976" w:firstLine="568"/>
        <w:rPr>
          <w:sz w:val="28"/>
        </w:rPr>
      </w:pPr>
      <w:r>
        <w:rPr>
          <w:sz w:val="28"/>
        </w:rPr>
        <w:t>формирование у обучающихся культуры осознанного восприятия музы-</w:t>
      </w:r>
      <w:r>
        <w:rPr>
          <w:spacing w:val="1"/>
          <w:sz w:val="28"/>
        </w:rPr>
        <w:t xml:space="preserve"> </w:t>
      </w:r>
      <w:r>
        <w:rPr>
          <w:sz w:val="28"/>
        </w:rPr>
        <w:t>кальных образов, приобщение их к общечеловеческим духовным ценностям че-</w:t>
      </w:r>
      <w:r>
        <w:rPr>
          <w:spacing w:val="-67"/>
          <w:sz w:val="28"/>
        </w:rPr>
        <w:t xml:space="preserve"> </w:t>
      </w:r>
      <w:r>
        <w:rPr>
          <w:sz w:val="28"/>
        </w:rPr>
        <w:t>рез</w:t>
      </w:r>
      <w:r>
        <w:rPr>
          <w:spacing w:val="1"/>
          <w:sz w:val="28"/>
        </w:rPr>
        <w:t xml:space="preserve"> </w:t>
      </w:r>
      <w:r>
        <w:rPr>
          <w:sz w:val="28"/>
        </w:rPr>
        <w:t>собственный</w:t>
      </w:r>
      <w:r>
        <w:rPr>
          <w:spacing w:val="-2"/>
          <w:sz w:val="28"/>
        </w:rPr>
        <w:t xml:space="preserve"> </w:t>
      </w:r>
      <w:r>
        <w:rPr>
          <w:sz w:val="28"/>
        </w:rPr>
        <w:t>внутренний</w:t>
      </w:r>
      <w:r>
        <w:rPr>
          <w:spacing w:val="-2"/>
          <w:sz w:val="28"/>
        </w:rPr>
        <w:t xml:space="preserve"> </w:t>
      </w:r>
      <w:r>
        <w:rPr>
          <w:sz w:val="28"/>
        </w:rPr>
        <w:t>опыт</w:t>
      </w:r>
      <w:r>
        <w:rPr>
          <w:spacing w:val="2"/>
          <w:sz w:val="28"/>
        </w:rPr>
        <w:t xml:space="preserve"> </w:t>
      </w:r>
      <w:r>
        <w:rPr>
          <w:sz w:val="28"/>
        </w:rPr>
        <w:t>эмоционального</w:t>
      </w:r>
      <w:r>
        <w:rPr>
          <w:spacing w:val="-4"/>
          <w:sz w:val="28"/>
        </w:rPr>
        <w:t xml:space="preserve"> </w:t>
      </w:r>
      <w:r>
        <w:rPr>
          <w:sz w:val="28"/>
        </w:rPr>
        <w:t>переживания;</w:t>
      </w:r>
    </w:p>
    <w:p w:rsidR="00737B54" w:rsidRDefault="00F90934" w:rsidP="007F2F89">
      <w:pPr>
        <w:pStyle w:val="a4"/>
        <w:numPr>
          <w:ilvl w:val="1"/>
          <w:numId w:val="18"/>
        </w:numPr>
        <w:tabs>
          <w:tab w:val="left" w:pos="1025"/>
        </w:tabs>
        <w:ind w:right="981" w:firstLine="568"/>
        <w:rPr>
          <w:sz w:val="28"/>
        </w:rPr>
      </w:pPr>
      <w:r>
        <w:rPr>
          <w:sz w:val="28"/>
        </w:rPr>
        <w:t>развитие эмоционального интеллекта в единстве с другими познаватель-</w:t>
      </w:r>
      <w:r>
        <w:rPr>
          <w:spacing w:val="1"/>
          <w:sz w:val="28"/>
        </w:rPr>
        <w:t xml:space="preserve"> </w:t>
      </w:r>
      <w:r>
        <w:rPr>
          <w:sz w:val="28"/>
        </w:rPr>
        <w:t>ными и регулятивными универсальными учебными действиями, развитие ассо-</w:t>
      </w:r>
      <w:r>
        <w:rPr>
          <w:spacing w:val="1"/>
          <w:sz w:val="28"/>
        </w:rPr>
        <w:t xml:space="preserve"> </w:t>
      </w:r>
      <w:r>
        <w:rPr>
          <w:sz w:val="28"/>
        </w:rPr>
        <w:t>циативного</w:t>
      </w:r>
      <w:r>
        <w:rPr>
          <w:spacing w:val="-4"/>
          <w:sz w:val="28"/>
        </w:rPr>
        <w:t xml:space="preserve"> </w:t>
      </w:r>
      <w:r>
        <w:rPr>
          <w:sz w:val="28"/>
        </w:rPr>
        <w:t>мышления и</w:t>
      </w:r>
      <w:r>
        <w:rPr>
          <w:spacing w:val="-2"/>
          <w:sz w:val="28"/>
        </w:rPr>
        <w:t xml:space="preserve"> </w:t>
      </w:r>
      <w:r>
        <w:rPr>
          <w:sz w:val="28"/>
        </w:rPr>
        <w:t>продуктивного</w:t>
      </w:r>
      <w:r>
        <w:rPr>
          <w:spacing w:val="-3"/>
          <w:sz w:val="28"/>
        </w:rPr>
        <w:t xml:space="preserve"> </w:t>
      </w:r>
      <w:r>
        <w:rPr>
          <w:sz w:val="28"/>
        </w:rPr>
        <w:t>воображения;</w:t>
      </w:r>
    </w:p>
    <w:p w:rsidR="00737B54" w:rsidRDefault="00F90934" w:rsidP="007F2F89">
      <w:pPr>
        <w:pStyle w:val="a4"/>
        <w:numPr>
          <w:ilvl w:val="1"/>
          <w:numId w:val="18"/>
        </w:numPr>
        <w:tabs>
          <w:tab w:val="left" w:pos="1025"/>
        </w:tabs>
        <w:ind w:right="976" w:firstLine="568"/>
        <w:rPr>
          <w:sz w:val="28"/>
        </w:rPr>
      </w:pPr>
      <w:r>
        <w:rPr>
          <w:sz w:val="28"/>
        </w:rPr>
        <w:t>овладение предметными умениями и навыками в различных видах прак-</w:t>
      </w:r>
      <w:r>
        <w:rPr>
          <w:spacing w:val="1"/>
          <w:sz w:val="28"/>
        </w:rPr>
        <w:t xml:space="preserve"> </w:t>
      </w:r>
      <w:r>
        <w:rPr>
          <w:sz w:val="28"/>
        </w:rPr>
        <w:t>тического музицирования, введение ребёнка в</w:t>
      </w:r>
      <w:r>
        <w:rPr>
          <w:spacing w:val="1"/>
          <w:sz w:val="28"/>
        </w:rPr>
        <w:t xml:space="preserve"> </w:t>
      </w:r>
      <w:r>
        <w:rPr>
          <w:sz w:val="28"/>
        </w:rPr>
        <w:t>искусство через разнообразие</w:t>
      </w:r>
      <w:r>
        <w:rPr>
          <w:spacing w:val="1"/>
          <w:sz w:val="28"/>
        </w:rPr>
        <w:t xml:space="preserve"> </w:t>
      </w:r>
      <w:r>
        <w:rPr>
          <w:sz w:val="28"/>
        </w:rPr>
        <w:t>видов музыкальной деятельности,</w:t>
      </w:r>
      <w:r>
        <w:rPr>
          <w:spacing w:val="3"/>
          <w:sz w:val="28"/>
        </w:rPr>
        <w:t xml:space="preserve"> </w:t>
      </w:r>
      <w:r>
        <w:rPr>
          <w:sz w:val="28"/>
        </w:rPr>
        <w:t>в</w:t>
      </w:r>
      <w:r>
        <w:rPr>
          <w:spacing w:val="1"/>
          <w:sz w:val="28"/>
        </w:rPr>
        <w:t xml:space="preserve"> </w:t>
      </w:r>
      <w:r>
        <w:rPr>
          <w:sz w:val="28"/>
        </w:rPr>
        <w:t>т.ч.:</w:t>
      </w:r>
    </w:p>
    <w:p w:rsidR="00737B54" w:rsidRDefault="00F90934">
      <w:pPr>
        <w:pStyle w:val="a3"/>
        <w:spacing w:line="321" w:lineRule="exact"/>
        <w:ind w:left="860" w:firstLine="0"/>
        <w:jc w:val="left"/>
      </w:pPr>
      <w:r>
        <w:t>слушание</w:t>
      </w:r>
      <w:r>
        <w:rPr>
          <w:spacing w:val="-6"/>
        </w:rPr>
        <w:t xml:space="preserve"> </w:t>
      </w:r>
      <w:r>
        <w:t>(воспитание</w:t>
      </w:r>
      <w:r>
        <w:rPr>
          <w:spacing w:val="-6"/>
        </w:rPr>
        <w:t xml:space="preserve"> </w:t>
      </w:r>
      <w:r>
        <w:t>грамотного</w:t>
      </w:r>
      <w:r>
        <w:rPr>
          <w:spacing w:val="-6"/>
        </w:rPr>
        <w:t xml:space="preserve"> </w:t>
      </w:r>
      <w:r>
        <w:t>слушателя);</w:t>
      </w:r>
    </w:p>
    <w:p w:rsidR="00737B54" w:rsidRDefault="00F90934">
      <w:pPr>
        <w:pStyle w:val="a3"/>
        <w:ind w:left="860" w:right="973" w:firstLine="0"/>
        <w:jc w:val="left"/>
      </w:pPr>
      <w:r>
        <w:t>исполнение (пение, игра на доступных музыкальных инструментах);</w:t>
      </w:r>
      <w:r>
        <w:rPr>
          <w:spacing w:val="1"/>
        </w:rPr>
        <w:t xml:space="preserve"> </w:t>
      </w:r>
      <w:r>
        <w:t>сочинение (элементы импровизации, композиции, аранжировки);</w:t>
      </w:r>
      <w:r>
        <w:rPr>
          <w:spacing w:val="1"/>
        </w:rPr>
        <w:t xml:space="preserve"> </w:t>
      </w:r>
      <w:r>
        <w:t>музыкальное</w:t>
      </w:r>
      <w:r>
        <w:rPr>
          <w:spacing w:val="8"/>
        </w:rPr>
        <w:t xml:space="preserve"> </w:t>
      </w:r>
      <w:r>
        <w:t>движение</w:t>
      </w:r>
      <w:r>
        <w:rPr>
          <w:spacing w:val="9"/>
        </w:rPr>
        <w:t xml:space="preserve"> </w:t>
      </w:r>
      <w:r>
        <w:t>(пластическое</w:t>
      </w:r>
      <w:r>
        <w:rPr>
          <w:spacing w:val="8"/>
        </w:rPr>
        <w:t xml:space="preserve"> </w:t>
      </w:r>
      <w:r>
        <w:t>интонирование,</w:t>
      </w:r>
      <w:r>
        <w:rPr>
          <w:spacing w:val="14"/>
        </w:rPr>
        <w:t xml:space="preserve"> </w:t>
      </w:r>
      <w:r>
        <w:t>танец,</w:t>
      </w:r>
      <w:r>
        <w:rPr>
          <w:spacing w:val="15"/>
        </w:rPr>
        <w:t xml:space="preserve"> </w:t>
      </w:r>
      <w:r>
        <w:t>двигательное</w:t>
      </w:r>
    </w:p>
    <w:p w:rsidR="00737B54" w:rsidRDefault="00F90934">
      <w:pPr>
        <w:pStyle w:val="a3"/>
        <w:spacing w:before="2"/>
        <w:ind w:firstLine="0"/>
        <w:jc w:val="left"/>
      </w:pPr>
      <w:r>
        <w:t>моделирование</w:t>
      </w:r>
      <w:r>
        <w:rPr>
          <w:spacing w:val="-6"/>
        </w:rPr>
        <w:t xml:space="preserve"> </w:t>
      </w:r>
      <w:r>
        <w:t>и</w:t>
      </w:r>
      <w:r>
        <w:rPr>
          <w:spacing w:val="-3"/>
        </w:rPr>
        <w:t xml:space="preserve"> </w:t>
      </w:r>
      <w:r>
        <w:t>др.);</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left="860" w:firstLine="0"/>
      </w:pPr>
      <w:r>
        <w:lastRenderedPageBreak/>
        <w:t>исследовательские</w:t>
      </w:r>
      <w:r>
        <w:rPr>
          <w:spacing w:val="-6"/>
        </w:rPr>
        <w:t xml:space="preserve"> </w:t>
      </w:r>
      <w:r>
        <w:t>и</w:t>
      </w:r>
      <w:r>
        <w:rPr>
          <w:spacing w:val="-4"/>
        </w:rPr>
        <w:t xml:space="preserve"> </w:t>
      </w:r>
      <w:r>
        <w:t>творческие</w:t>
      </w:r>
      <w:r>
        <w:rPr>
          <w:spacing w:val="-6"/>
        </w:rPr>
        <w:t xml:space="preserve"> </w:t>
      </w:r>
      <w:r>
        <w:t>проекты;</w:t>
      </w:r>
    </w:p>
    <w:p w:rsidR="00737B54" w:rsidRDefault="00F90934" w:rsidP="007F2F89">
      <w:pPr>
        <w:pStyle w:val="a4"/>
        <w:numPr>
          <w:ilvl w:val="1"/>
          <w:numId w:val="18"/>
        </w:numPr>
        <w:tabs>
          <w:tab w:val="left" w:pos="1025"/>
        </w:tabs>
        <w:spacing w:before="2"/>
        <w:ind w:right="980" w:firstLine="568"/>
        <w:rPr>
          <w:sz w:val="28"/>
        </w:rPr>
      </w:pPr>
      <w:r>
        <w:rPr>
          <w:sz w:val="28"/>
        </w:rPr>
        <w:t>изучение</w:t>
      </w:r>
      <w:r>
        <w:rPr>
          <w:spacing w:val="1"/>
          <w:sz w:val="28"/>
        </w:rPr>
        <w:t xml:space="preserve"> </w:t>
      </w:r>
      <w:r>
        <w:rPr>
          <w:sz w:val="28"/>
        </w:rPr>
        <w:t>закономерностей</w:t>
      </w:r>
      <w:r>
        <w:rPr>
          <w:spacing w:val="1"/>
          <w:sz w:val="28"/>
        </w:rPr>
        <w:t xml:space="preserve"> </w:t>
      </w:r>
      <w:r>
        <w:rPr>
          <w:sz w:val="28"/>
        </w:rPr>
        <w:t>музыкального</w:t>
      </w:r>
      <w:r>
        <w:rPr>
          <w:spacing w:val="1"/>
          <w:sz w:val="28"/>
        </w:rPr>
        <w:t xml:space="preserve"> </w:t>
      </w:r>
      <w:r>
        <w:rPr>
          <w:sz w:val="28"/>
        </w:rPr>
        <w:t>искусства:</w:t>
      </w:r>
      <w:r>
        <w:rPr>
          <w:spacing w:val="1"/>
          <w:sz w:val="28"/>
        </w:rPr>
        <w:t xml:space="preserve"> </w:t>
      </w:r>
      <w:r>
        <w:rPr>
          <w:sz w:val="28"/>
        </w:rPr>
        <w:t>интонационная</w:t>
      </w:r>
      <w:r>
        <w:rPr>
          <w:spacing w:val="1"/>
          <w:sz w:val="28"/>
        </w:rPr>
        <w:t xml:space="preserve"> </w:t>
      </w:r>
      <w:r>
        <w:rPr>
          <w:sz w:val="28"/>
        </w:rPr>
        <w:t>и</w:t>
      </w:r>
      <w:r>
        <w:rPr>
          <w:spacing w:val="1"/>
          <w:sz w:val="28"/>
        </w:rPr>
        <w:t xml:space="preserve"> </w:t>
      </w:r>
      <w:r>
        <w:rPr>
          <w:sz w:val="28"/>
        </w:rPr>
        <w:t>жанровая природа музыки, основные выразительные средства, элементы музы-</w:t>
      </w:r>
      <w:r>
        <w:rPr>
          <w:spacing w:val="1"/>
          <w:sz w:val="28"/>
        </w:rPr>
        <w:t xml:space="preserve"> </w:t>
      </w:r>
      <w:r>
        <w:rPr>
          <w:sz w:val="28"/>
        </w:rPr>
        <w:t>кального</w:t>
      </w:r>
      <w:r>
        <w:rPr>
          <w:spacing w:val="-4"/>
          <w:sz w:val="28"/>
        </w:rPr>
        <w:t xml:space="preserve"> </w:t>
      </w:r>
      <w:r>
        <w:rPr>
          <w:sz w:val="28"/>
        </w:rPr>
        <w:t>языка;</w:t>
      </w:r>
    </w:p>
    <w:p w:rsidR="00737B54" w:rsidRDefault="00F90934" w:rsidP="007F2F89">
      <w:pPr>
        <w:pStyle w:val="a4"/>
        <w:numPr>
          <w:ilvl w:val="1"/>
          <w:numId w:val="18"/>
        </w:numPr>
        <w:tabs>
          <w:tab w:val="left" w:pos="1025"/>
        </w:tabs>
        <w:spacing w:line="242" w:lineRule="auto"/>
        <w:ind w:right="977" w:firstLine="568"/>
        <w:rPr>
          <w:sz w:val="28"/>
        </w:rPr>
      </w:pPr>
      <w:r>
        <w:rPr>
          <w:sz w:val="28"/>
        </w:rPr>
        <w:t>воспитание уважения к цивилизационному наследию России; присвоение</w:t>
      </w:r>
      <w:r>
        <w:rPr>
          <w:spacing w:val="1"/>
          <w:sz w:val="28"/>
        </w:rPr>
        <w:t xml:space="preserve"> </w:t>
      </w:r>
      <w:r>
        <w:rPr>
          <w:sz w:val="28"/>
        </w:rPr>
        <w:t>интонационно-образного</w:t>
      </w:r>
      <w:r>
        <w:rPr>
          <w:spacing w:val="-5"/>
          <w:sz w:val="28"/>
        </w:rPr>
        <w:t xml:space="preserve"> </w:t>
      </w:r>
      <w:r>
        <w:rPr>
          <w:sz w:val="28"/>
        </w:rPr>
        <w:t>строя</w:t>
      </w:r>
      <w:r>
        <w:rPr>
          <w:spacing w:val="4"/>
          <w:sz w:val="28"/>
        </w:rPr>
        <w:t xml:space="preserve"> </w:t>
      </w:r>
      <w:r>
        <w:rPr>
          <w:sz w:val="28"/>
        </w:rPr>
        <w:t>отечественной</w:t>
      </w:r>
      <w:r>
        <w:rPr>
          <w:spacing w:val="-1"/>
          <w:sz w:val="28"/>
        </w:rPr>
        <w:t xml:space="preserve"> </w:t>
      </w:r>
      <w:r>
        <w:rPr>
          <w:sz w:val="28"/>
        </w:rPr>
        <w:t>музыкальной</w:t>
      </w:r>
      <w:r>
        <w:rPr>
          <w:spacing w:val="-1"/>
          <w:sz w:val="28"/>
        </w:rPr>
        <w:t xml:space="preserve"> </w:t>
      </w:r>
      <w:r>
        <w:rPr>
          <w:sz w:val="28"/>
        </w:rPr>
        <w:t>культуры;</w:t>
      </w:r>
    </w:p>
    <w:p w:rsidR="00737B54" w:rsidRDefault="00F90934" w:rsidP="007F2F89">
      <w:pPr>
        <w:pStyle w:val="a4"/>
        <w:numPr>
          <w:ilvl w:val="1"/>
          <w:numId w:val="18"/>
        </w:numPr>
        <w:tabs>
          <w:tab w:val="left" w:pos="1025"/>
        </w:tabs>
        <w:spacing w:line="242" w:lineRule="auto"/>
        <w:ind w:right="981" w:firstLine="568"/>
        <w:rPr>
          <w:sz w:val="28"/>
        </w:rPr>
      </w:pPr>
      <w:r>
        <w:rPr>
          <w:sz w:val="28"/>
        </w:rPr>
        <w:t>расширение кругозора, воспитание любознательности, интереса к музы-</w:t>
      </w:r>
      <w:r>
        <w:rPr>
          <w:spacing w:val="1"/>
          <w:sz w:val="28"/>
        </w:rPr>
        <w:t xml:space="preserve"> </w:t>
      </w:r>
      <w:r>
        <w:rPr>
          <w:sz w:val="28"/>
        </w:rPr>
        <w:t>кальной</w:t>
      </w:r>
      <w:r>
        <w:rPr>
          <w:spacing w:val="-1"/>
          <w:sz w:val="28"/>
        </w:rPr>
        <w:t xml:space="preserve"> </w:t>
      </w:r>
      <w:r>
        <w:rPr>
          <w:sz w:val="28"/>
        </w:rPr>
        <w:t>культуре</w:t>
      </w:r>
      <w:r>
        <w:rPr>
          <w:spacing w:val="-4"/>
          <w:sz w:val="28"/>
        </w:rPr>
        <w:t xml:space="preserve"> </w:t>
      </w:r>
      <w:r>
        <w:rPr>
          <w:sz w:val="28"/>
        </w:rPr>
        <w:t>других стран,</w:t>
      </w:r>
      <w:r>
        <w:rPr>
          <w:spacing w:val="3"/>
          <w:sz w:val="28"/>
        </w:rPr>
        <w:t xml:space="preserve"> </w:t>
      </w:r>
      <w:r>
        <w:rPr>
          <w:sz w:val="28"/>
        </w:rPr>
        <w:t>культур,</w:t>
      </w:r>
      <w:r>
        <w:rPr>
          <w:spacing w:val="2"/>
          <w:sz w:val="28"/>
        </w:rPr>
        <w:t xml:space="preserve"> </w:t>
      </w:r>
      <w:r>
        <w:rPr>
          <w:sz w:val="28"/>
        </w:rPr>
        <w:t>времён</w:t>
      </w:r>
      <w:r>
        <w:rPr>
          <w:spacing w:val="-2"/>
          <w:sz w:val="28"/>
        </w:rPr>
        <w:t xml:space="preserve"> </w:t>
      </w:r>
      <w:r>
        <w:rPr>
          <w:sz w:val="28"/>
        </w:rPr>
        <w:t>и</w:t>
      </w:r>
      <w:r>
        <w:rPr>
          <w:spacing w:val="-2"/>
          <w:sz w:val="28"/>
        </w:rPr>
        <w:t xml:space="preserve"> </w:t>
      </w:r>
      <w:r>
        <w:rPr>
          <w:sz w:val="28"/>
        </w:rPr>
        <w:t>народов.</w:t>
      </w:r>
    </w:p>
    <w:p w:rsidR="00737B54" w:rsidRDefault="00F90934">
      <w:pPr>
        <w:spacing w:line="242" w:lineRule="auto"/>
        <w:ind w:left="292" w:right="975" w:firstLine="568"/>
        <w:jc w:val="both"/>
        <w:rPr>
          <w:i/>
          <w:sz w:val="28"/>
        </w:rPr>
      </w:pPr>
      <w:r>
        <w:rPr>
          <w:i/>
          <w:sz w:val="28"/>
        </w:rPr>
        <w:t>Реализаций учебных целей и задач осуществляется по следующим направ-</w:t>
      </w:r>
      <w:r>
        <w:rPr>
          <w:i/>
          <w:spacing w:val="1"/>
          <w:sz w:val="28"/>
        </w:rPr>
        <w:t xml:space="preserve"> </w:t>
      </w:r>
      <w:r>
        <w:rPr>
          <w:i/>
          <w:sz w:val="28"/>
        </w:rPr>
        <w:t>лениям:</w:t>
      </w:r>
    </w:p>
    <w:p w:rsidR="00737B54" w:rsidRDefault="00F90934" w:rsidP="007F2F89">
      <w:pPr>
        <w:pStyle w:val="a4"/>
        <w:numPr>
          <w:ilvl w:val="1"/>
          <w:numId w:val="18"/>
        </w:numPr>
        <w:tabs>
          <w:tab w:val="left" w:pos="1025"/>
        </w:tabs>
        <w:spacing w:line="242" w:lineRule="auto"/>
        <w:ind w:right="981" w:firstLine="568"/>
        <w:rPr>
          <w:sz w:val="28"/>
        </w:rPr>
      </w:pPr>
      <w:r>
        <w:rPr>
          <w:sz w:val="28"/>
        </w:rPr>
        <w:t>становление системы ценностей обучающихся в единстве эмоциональной</w:t>
      </w:r>
      <w:r>
        <w:rPr>
          <w:spacing w:val="-67"/>
          <w:sz w:val="28"/>
        </w:rPr>
        <w:t xml:space="preserve"> </w:t>
      </w:r>
      <w:r>
        <w:rPr>
          <w:sz w:val="28"/>
        </w:rPr>
        <w:t>и</w:t>
      </w:r>
      <w:r>
        <w:rPr>
          <w:spacing w:val="-2"/>
          <w:sz w:val="28"/>
        </w:rPr>
        <w:t xml:space="preserve"> </w:t>
      </w:r>
      <w:r>
        <w:rPr>
          <w:sz w:val="28"/>
        </w:rPr>
        <w:t>познавательной</w:t>
      </w:r>
      <w:r>
        <w:rPr>
          <w:spacing w:val="-1"/>
          <w:sz w:val="28"/>
        </w:rPr>
        <w:t xml:space="preserve"> </w:t>
      </w:r>
      <w:r>
        <w:rPr>
          <w:sz w:val="28"/>
        </w:rPr>
        <w:t>сферы;</w:t>
      </w:r>
    </w:p>
    <w:p w:rsidR="00737B54" w:rsidRDefault="00F90934" w:rsidP="007F2F89">
      <w:pPr>
        <w:pStyle w:val="a4"/>
        <w:numPr>
          <w:ilvl w:val="1"/>
          <w:numId w:val="18"/>
        </w:numPr>
        <w:tabs>
          <w:tab w:val="left" w:pos="1025"/>
        </w:tabs>
        <w:ind w:right="982" w:firstLine="568"/>
        <w:rPr>
          <w:sz w:val="28"/>
        </w:rPr>
      </w:pPr>
      <w:r>
        <w:rPr>
          <w:sz w:val="28"/>
        </w:rPr>
        <w:t>развитие потребности в общении с произведениями искусства, осознание</w:t>
      </w:r>
      <w:r>
        <w:rPr>
          <w:spacing w:val="1"/>
          <w:sz w:val="28"/>
        </w:rPr>
        <w:t xml:space="preserve"> </w:t>
      </w:r>
      <w:r>
        <w:rPr>
          <w:sz w:val="28"/>
        </w:rPr>
        <w:t>значения музыкального искусства как универсального языка общения, художе-</w:t>
      </w:r>
      <w:r>
        <w:rPr>
          <w:spacing w:val="1"/>
          <w:sz w:val="28"/>
        </w:rPr>
        <w:t xml:space="preserve"> </w:t>
      </w:r>
      <w:r>
        <w:rPr>
          <w:sz w:val="28"/>
        </w:rPr>
        <w:t>ственного отражения многообразия</w:t>
      </w:r>
      <w:r>
        <w:rPr>
          <w:spacing w:val="-1"/>
          <w:sz w:val="28"/>
        </w:rPr>
        <w:t xml:space="preserve"> </w:t>
      </w:r>
      <w:r>
        <w:rPr>
          <w:sz w:val="28"/>
        </w:rPr>
        <w:t>жизни;</w:t>
      </w:r>
    </w:p>
    <w:p w:rsidR="00737B54" w:rsidRDefault="00F90934" w:rsidP="007F2F89">
      <w:pPr>
        <w:pStyle w:val="a4"/>
        <w:numPr>
          <w:ilvl w:val="1"/>
          <w:numId w:val="18"/>
        </w:numPr>
        <w:tabs>
          <w:tab w:val="left" w:pos="1025"/>
        </w:tabs>
        <w:ind w:right="983" w:firstLine="568"/>
        <w:rPr>
          <w:sz w:val="28"/>
        </w:rPr>
      </w:pPr>
      <w:r>
        <w:rPr>
          <w:sz w:val="28"/>
        </w:rPr>
        <w:t>формирование</w:t>
      </w:r>
      <w:r>
        <w:rPr>
          <w:spacing w:val="1"/>
          <w:sz w:val="28"/>
        </w:rPr>
        <w:t xml:space="preserve"> </w:t>
      </w:r>
      <w:r>
        <w:rPr>
          <w:sz w:val="28"/>
        </w:rPr>
        <w:t>творческих</w:t>
      </w:r>
      <w:r>
        <w:rPr>
          <w:spacing w:val="1"/>
          <w:sz w:val="28"/>
        </w:rPr>
        <w:t xml:space="preserve"> </w:t>
      </w:r>
      <w:r>
        <w:rPr>
          <w:sz w:val="28"/>
        </w:rPr>
        <w:t>способностей</w:t>
      </w:r>
      <w:r>
        <w:rPr>
          <w:spacing w:val="1"/>
          <w:sz w:val="28"/>
        </w:rPr>
        <w:t xml:space="preserve"> </w:t>
      </w:r>
      <w:r>
        <w:rPr>
          <w:sz w:val="28"/>
        </w:rPr>
        <w:t>ребёнка,</w:t>
      </w:r>
      <w:r>
        <w:rPr>
          <w:spacing w:val="1"/>
          <w:sz w:val="28"/>
        </w:rPr>
        <w:t xml:space="preserve"> </w:t>
      </w:r>
      <w:r>
        <w:rPr>
          <w:sz w:val="28"/>
        </w:rPr>
        <w:t>развитие</w:t>
      </w:r>
      <w:r>
        <w:rPr>
          <w:spacing w:val="1"/>
          <w:sz w:val="28"/>
        </w:rPr>
        <w:t xml:space="preserve"> </w:t>
      </w:r>
      <w:r>
        <w:rPr>
          <w:sz w:val="28"/>
        </w:rPr>
        <w:t>внутренней</w:t>
      </w:r>
      <w:r>
        <w:rPr>
          <w:spacing w:val="-67"/>
          <w:sz w:val="28"/>
        </w:rPr>
        <w:t xml:space="preserve"> </w:t>
      </w:r>
      <w:r>
        <w:rPr>
          <w:sz w:val="28"/>
        </w:rPr>
        <w:t>мотивации</w:t>
      </w:r>
      <w:r>
        <w:rPr>
          <w:spacing w:val="-2"/>
          <w:sz w:val="28"/>
        </w:rPr>
        <w:t xml:space="preserve"> </w:t>
      </w:r>
      <w:r>
        <w:rPr>
          <w:sz w:val="28"/>
        </w:rPr>
        <w:t>к</w:t>
      </w:r>
      <w:r>
        <w:rPr>
          <w:spacing w:val="1"/>
          <w:sz w:val="28"/>
        </w:rPr>
        <w:t xml:space="preserve"> </w:t>
      </w:r>
      <w:r>
        <w:rPr>
          <w:sz w:val="28"/>
        </w:rPr>
        <w:t>музицированию.</w:t>
      </w:r>
    </w:p>
    <w:p w:rsidR="00737B54" w:rsidRDefault="00F90934">
      <w:pPr>
        <w:ind w:left="292" w:right="977" w:firstLine="568"/>
        <w:jc w:val="both"/>
        <w:rPr>
          <w:sz w:val="28"/>
        </w:rPr>
      </w:pPr>
      <w:r>
        <w:rPr>
          <w:i/>
          <w:sz w:val="28"/>
        </w:rPr>
        <w:t>Музыка</w:t>
      </w:r>
      <w:r>
        <w:rPr>
          <w:i/>
          <w:spacing w:val="1"/>
          <w:sz w:val="28"/>
        </w:rPr>
        <w:t xml:space="preserve"> </w:t>
      </w:r>
      <w:r>
        <w:rPr>
          <w:i/>
          <w:sz w:val="28"/>
        </w:rPr>
        <w:t>является</w:t>
      </w:r>
      <w:r>
        <w:rPr>
          <w:i/>
          <w:spacing w:val="1"/>
          <w:sz w:val="28"/>
        </w:rPr>
        <w:t xml:space="preserve"> </w:t>
      </w:r>
      <w:r>
        <w:rPr>
          <w:i/>
          <w:sz w:val="28"/>
        </w:rPr>
        <w:t>неотъемлемой</w:t>
      </w:r>
      <w:r>
        <w:rPr>
          <w:i/>
          <w:spacing w:val="1"/>
          <w:sz w:val="28"/>
        </w:rPr>
        <w:t xml:space="preserve"> </w:t>
      </w:r>
      <w:r>
        <w:rPr>
          <w:i/>
          <w:sz w:val="28"/>
        </w:rPr>
        <w:t>частью</w:t>
      </w:r>
      <w:r>
        <w:rPr>
          <w:i/>
          <w:spacing w:val="1"/>
          <w:sz w:val="28"/>
        </w:rPr>
        <w:t xml:space="preserve"> </w:t>
      </w:r>
      <w:r>
        <w:rPr>
          <w:i/>
          <w:sz w:val="28"/>
        </w:rPr>
        <w:t>культурного</w:t>
      </w:r>
      <w:r>
        <w:rPr>
          <w:i/>
          <w:spacing w:val="1"/>
          <w:sz w:val="28"/>
        </w:rPr>
        <w:t xml:space="preserve"> </w:t>
      </w:r>
      <w:r>
        <w:rPr>
          <w:i/>
          <w:sz w:val="28"/>
        </w:rPr>
        <w:t>наследия,</w:t>
      </w:r>
      <w:r>
        <w:rPr>
          <w:i/>
          <w:spacing w:val="1"/>
          <w:sz w:val="28"/>
        </w:rPr>
        <w:t xml:space="preserve"> </w:t>
      </w:r>
      <w:r>
        <w:rPr>
          <w:i/>
          <w:sz w:val="28"/>
        </w:rPr>
        <w:t>универ-</w:t>
      </w:r>
      <w:r>
        <w:rPr>
          <w:i/>
          <w:spacing w:val="-67"/>
          <w:sz w:val="28"/>
        </w:rPr>
        <w:t xml:space="preserve"> </w:t>
      </w:r>
      <w:r>
        <w:rPr>
          <w:i/>
          <w:sz w:val="28"/>
        </w:rPr>
        <w:t>сальным</w:t>
      </w:r>
      <w:r>
        <w:rPr>
          <w:i/>
          <w:spacing w:val="1"/>
          <w:sz w:val="28"/>
        </w:rPr>
        <w:t xml:space="preserve"> </w:t>
      </w:r>
      <w:r>
        <w:rPr>
          <w:i/>
          <w:sz w:val="28"/>
        </w:rPr>
        <w:t>способом</w:t>
      </w:r>
      <w:r>
        <w:rPr>
          <w:i/>
          <w:spacing w:val="1"/>
          <w:sz w:val="28"/>
        </w:rPr>
        <w:t xml:space="preserve"> </w:t>
      </w:r>
      <w:r>
        <w:rPr>
          <w:i/>
          <w:sz w:val="28"/>
        </w:rPr>
        <w:t>коммуникации.</w:t>
      </w:r>
      <w:r>
        <w:rPr>
          <w:i/>
          <w:spacing w:val="1"/>
          <w:sz w:val="28"/>
        </w:rPr>
        <w:t xml:space="preserve"> </w:t>
      </w:r>
      <w:r>
        <w:rPr>
          <w:sz w:val="28"/>
        </w:rPr>
        <w:t>Особенно</w:t>
      </w:r>
      <w:r>
        <w:rPr>
          <w:spacing w:val="1"/>
          <w:sz w:val="28"/>
        </w:rPr>
        <w:t xml:space="preserve"> </w:t>
      </w:r>
      <w:r>
        <w:rPr>
          <w:sz w:val="28"/>
        </w:rPr>
        <w:t>важна</w:t>
      </w:r>
      <w:r>
        <w:rPr>
          <w:spacing w:val="1"/>
          <w:sz w:val="28"/>
        </w:rPr>
        <w:t xml:space="preserve"> </w:t>
      </w:r>
      <w:r>
        <w:rPr>
          <w:sz w:val="28"/>
        </w:rPr>
        <w:t>музыка</w:t>
      </w:r>
      <w:r>
        <w:rPr>
          <w:spacing w:val="1"/>
          <w:sz w:val="28"/>
        </w:rPr>
        <w:t xml:space="preserve"> </w:t>
      </w:r>
      <w:r>
        <w:rPr>
          <w:sz w:val="28"/>
        </w:rPr>
        <w:t>для</w:t>
      </w:r>
      <w:r>
        <w:rPr>
          <w:spacing w:val="1"/>
          <w:sz w:val="28"/>
        </w:rPr>
        <w:t xml:space="preserve"> </w:t>
      </w:r>
      <w:r>
        <w:rPr>
          <w:sz w:val="28"/>
        </w:rPr>
        <w:t>становления</w:t>
      </w:r>
      <w:r>
        <w:rPr>
          <w:spacing w:val="-67"/>
          <w:sz w:val="28"/>
        </w:rPr>
        <w:t xml:space="preserve"> </w:t>
      </w:r>
      <w:r>
        <w:rPr>
          <w:sz w:val="28"/>
        </w:rPr>
        <w:t>личности младшего школьника - как способ, форма и опыт самовыражения и</w:t>
      </w:r>
      <w:r>
        <w:rPr>
          <w:spacing w:val="1"/>
          <w:sz w:val="28"/>
        </w:rPr>
        <w:t xml:space="preserve"> </w:t>
      </w:r>
      <w:r>
        <w:rPr>
          <w:sz w:val="28"/>
        </w:rPr>
        <w:t>естественного</w:t>
      </w:r>
      <w:r>
        <w:rPr>
          <w:spacing w:val="-4"/>
          <w:sz w:val="28"/>
        </w:rPr>
        <w:t xml:space="preserve"> </w:t>
      </w:r>
      <w:r>
        <w:rPr>
          <w:sz w:val="28"/>
        </w:rPr>
        <w:t>радостного</w:t>
      </w:r>
      <w:r>
        <w:rPr>
          <w:spacing w:val="-3"/>
          <w:sz w:val="28"/>
        </w:rPr>
        <w:t xml:space="preserve"> </w:t>
      </w:r>
      <w:r>
        <w:rPr>
          <w:sz w:val="28"/>
        </w:rPr>
        <w:t>мировосприятия.</w:t>
      </w:r>
    </w:p>
    <w:p w:rsidR="00737B54" w:rsidRDefault="00F90934">
      <w:pPr>
        <w:pStyle w:val="a3"/>
        <w:ind w:right="974"/>
      </w:pPr>
      <w:r>
        <w:t>Основным</w:t>
      </w:r>
      <w:r>
        <w:rPr>
          <w:spacing w:val="1"/>
        </w:rPr>
        <w:t xml:space="preserve"> </w:t>
      </w:r>
      <w:r>
        <w:t>содержанием</w:t>
      </w:r>
      <w:r>
        <w:rPr>
          <w:spacing w:val="1"/>
        </w:rPr>
        <w:t xml:space="preserve"> </w:t>
      </w:r>
      <w:r>
        <w:t>музыкального</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является</w:t>
      </w:r>
      <w:r>
        <w:rPr>
          <w:spacing w:val="-67"/>
        </w:rPr>
        <w:t xml:space="preserve"> </w:t>
      </w:r>
      <w:r>
        <w:rPr>
          <w:i/>
        </w:rPr>
        <w:t xml:space="preserve">личный и коллективный опыт проживания </w:t>
      </w:r>
      <w:r>
        <w:t>и осознания специфического ком-</w:t>
      </w:r>
      <w:r>
        <w:rPr>
          <w:spacing w:val="1"/>
        </w:rPr>
        <w:t xml:space="preserve"> </w:t>
      </w:r>
      <w:r>
        <w:t>плекса эмоций, чувств, образов, идей, порождаемых ситуациями эстетического</w:t>
      </w:r>
      <w:r>
        <w:rPr>
          <w:spacing w:val="1"/>
        </w:rPr>
        <w:t xml:space="preserve"> </w:t>
      </w:r>
      <w:r>
        <w:t>восприятия (постижение мира через переживание, самовыражение через твор-</w:t>
      </w:r>
      <w:r>
        <w:rPr>
          <w:spacing w:val="1"/>
        </w:rPr>
        <w:t xml:space="preserve"> </w:t>
      </w:r>
      <w:r>
        <w:t>чество, духовно-нравственное становление, воспитание чуткости к внутренне-</w:t>
      </w:r>
      <w:r>
        <w:rPr>
          <w:spacing w:val="1"/>
        </w:rPr>
        <w:t xml:space="preserve"> </w:t>
      </w:r>
      <w:r>
        <w:t>му</w:t>
      </w:r>
      <w:r>
        <w:rPr>
          <w:spacing w:val="-8"/>
        </w:rPr>
        <w:t xml:space="preserve"> </w:t>
      </w:r>
      <w:r>
        <w:t>миру</w:t>
      </w:r>
      <w:r>
        <w:rPr>
          <w:spacing w:val="-8"/>
        </w:rPr>
        <w:t xml:space="preserve"> </w:t>
      </w:r>
      <w:r>
        <w:t>другого</w:t>
      </w:r>
      <w:r>
        <w:rPr>
          <w:spacing w:val="-4"/>
        </w:rPr>
        <w:t xml:space="preserve"> </w:t>
      </w:r>
      <w:r>
        <w:t>человека</w:t>
      </w:r>
      <w:r>
        <w:rPr>
          <w:spacing w:val="-1"/>
        </w:rPr>
        <w:t xml:space="preserve"> </w:t>
      </w:r>
      <w:r>
        <w:t>через</w:t>
      </w:r>
      <w:r>
        <w:rPr>
          <w:spacing w:val="1"/>
        </w:rPr>
        <w:t xml:space="preserve"> </w:t>
      </w:r>
      <w:r>
        <w:t>опыт</w:t>
      </w:r>
      <w:r>
        <w:rPr>
          <w:spacing w:val="1"/>
        </w:rPr>
        <w:t xml:space="preserve"> </w:t>
      </w:r>
      <w:r>
        <w:t>сотворчества и</w:t>
      </w:r>
      <w:r>
        <w:rPr>
          <w:spacing w:val="-2"/>
        </w:rPr>
        <w:t xml:space="preserve"> </w:t>
      </w:r>
      <w:r>
        <w:t>сопереживания).</w:t>
      </w:r>
    </w:p>
    <w:p w:rsidR="00737B54" w:rsidRDefault="00F90934">
      <w:pPr>
        <w:pStyle w:val="a3"/>
        <w:ind w:right="972"/>
      </w:pPr>
      <w:r>
        <w:t>В течение периода начального общего музыкального образования необхо-</w:t>
      </w:r>
      <w:r>
        <w:rPr>
          <w:spacing w:val="1"/>
        </w:rPr>
        <w:t xml:space="preserve"> </w:t>
      </w:r>
      <w:r>
        <w:t>димо заложить основы будущей музыкальной культуры личности, сформиро-</w:t>
      </w:r>
      <w:r>
        <w:rPr>
          <w:spacing w:val="1"/>
        </w:rPr>
        <w:t xml:space="preserve"> </w:t>
      </w:r>
      <w:r>
        <w:t>вать</w:t>
      </w:r>
      <w:r>
        <w:rPr>
          <w:spacing w:val="1"/>
        </w:rPr>
        <w:t xml:space="preserve"> </w:t>
      </w:r>
      <w:r>
        <w:t>представления</w:t>
      </w:r>
      <w:r>
        <w:rPr>
          <w:spacing w:val="1"/>
        </w:rPr>
        <w:t xml:space="preserve"> </w:t>
      </w:r>
      <w:r>
        <w:t>о</w:t>
      </w:r>
      <w:r>
        <w:rPr>
          <w:spacing w:val="1"/>
        </w:rPr>
        <w:t xml:space="preserve"> </w:t>
      </w:r>
      <w:r>
        <w:t>многообразии</w:t>
      </w:r>
      <w:r>
        <w:rPr>
          <w:spacing w:val="1"/>
        </w:rPr>
        <w:t xml:space="preserve"> </w:t>
      </w:r>
      <w:r>
        <w:t>проявлений</w:t>
      </w:r>
      <w:r>
        <w:rPr>
          <w:spacing w:val="1"/>
        </w:rPr>
        <w:t xml:space="preserve"> </w:t>
      </w:r>
      <w:r>
        <w:t>музыкального</w:t>
      </w:r>
      <w:r>
        <w:rPr>
          <w:spacing w:val="1"/>
        </w:rPr>
        <w:t xml:space="preserve"> </w:t>
      </w:r>
      <w:r>
        <w:t>искусства</w:t>
      </w:r>
      <w:r>
        <w:rPr>
          <w:spacing w:val="1"/>
        </w:rPr>
        <w:t xml:space="preserve"> </w:t>
      </w:r>
      <w:r>
        <w:t>в</w:t>
      </w:r>
      <w:r>
        <w:rPr>
          <w:spacing w:val="1"/>
        </w:rPr>
        <w:t xml:space="preserve"> </w:t>
      </w:r>
      <w:r>
        <w:t>жизни современного человека и общества. Поэтому в содержании образования</w:t>
      </w:r>
      <w:r>
        <w:rPr>
          <w:spacing w:val="1"/>
        </w:rPr>
        <w:t xml:space="preserve"> </w:t>
      </w:r>
      <w:r>
        <w:rPr>
          <w:i/>
        </w:rPr>
        <w:t>должны</w:t>
      </w:r>
      <w:r>
        <w:rPr>
          <w:i/>
          <w:spacing w:val="1"/>
        </w:rPr>
        <w:t xml:space="preserve"> </w:t>
      </w:r>
      <w:r>
        <w:rPr>
          <w:i/>
        </w:rPr>
        <w:t>быть</w:t>
      </w:r>
      <w:r>
        <w:rPr>
          <w:i/>
          <w:spacing w:val="1"/>
        </w:rPr>
        <w:t xml:space="preserve"> </w:t>
      </w:r>
      <w:r>
        <w:rPr>
          <w:i/>
        </w:rPr>
        <w:t>представлены</w:t>
      </w:r>
      <w:r>
        <w:rPr>
          <w:i/>
          <w:spacing w:val="1"/>
        </w:rPr>
        <w:t xml:space="preserve"> </w:t>
      </w:r>
      <w:r>
        <w:rPr>
          <w:i/>
        </w:rPr>
        <w:t>различные</w:t>
      </w:r>
      <w:r>
        <w:rPr>
          <w:i/>
          <w:spacing w:val="1"/>
        </w:rPr>
        <w:t xml:space="preserve"> </w:t>
      </w:r>
      <w:r>
        <w:rPr>
          <w:i/>
        </w:rPr>
        <w:t>пласты</w:t>
      </w:r>
      <w:r>
        <w:rPr>
          <w:i/>
          <w:spacing w:val="1"/>
        </w:rPr>
        <w:t xml:space="preserve"> </w:t>
      </w:r>
      <w:r>
        <w:rPr>
          <w:i/>
        </w:rPr>
        <w:t>музыкального</w:t>
      </w:r>
      <w:r>
        <w:rPr>
          <w:i/>
          <w:spacing w:val="1"/>
        </w:rPr>
        <w:t xml:space="preserve"> </w:t>
      </w:r>
      <w:r>
        <w:rPr>
          <w:i/>
        </w:rPr>
        <w:t>искусства</w:t>
      </w:r>
      <w:r>
        <w:t>:</w:t>
      </w:r>
      <w:r>
        <w:rPr>
          <w:spacing w:val="1"/>
        </w:rPr>
        <w:t xml:space="preserve"> </w:t>
      </w:r>
      <w:r>
        <w:t>фольклор, классическая, современная музыка, в т.ч. наиболее достойные образ-</w:t>
      </w:r>
      <w:r>
        <w:rPr>
          <w:spacing w:val="1"/>
        </w:rPr>
        <w:t xml:space="preserve"> </w:t>
      </w:r>
      <w:r>
        <w:t>цы</w:t>
      </w:r>
      <w:r>
        <w:rPr>
          <w:spacing w:val="-1"/>
        </w:rPr>
        <w:t xml:space="preserve"> </w:t>
      </w:r>
      <w:r>
        <w:t>массовой</w:t>
      </w:r>
      <w:r>
        <w:rPr>
          <w:spacing w:val="-2"/>
        </w:rPr>
        <w:t xml:space="preserve"> </w:t>
      </w:r>
      <w:r>
        <w:t>музыкальной</w:t>
      </w:r>
      <w:r>
        <w:rPr>
          <w:spacing w:val="-2"/>
        </w:rPr>
        <w:t xml:space="preserve"> </w:t>
      </w:r>
      <w:r>
        <w:t>культуры (джаз,</w:t>
      </w:r>
      <w:r>
        <w:rPr>
          <w:spacing w:val="1"/>
        </w:rPr>
        <w:t xml:space="preserve"> </w:t>
      </w:r>
      <w:r>
        <w:t>эстрада,</w:t>
      </w:r>
      <w:r>
        <w:rPr>
          <w:spacing w:val="-2"/>
        </w:rPr>
        <w:t xml:space="preserve"> </w:t>
      </w:r>
      <w:r>
        <w:t>музыка кино</w:t>
      </w:r>
      <w:r>
        <w:rPr>
          <w:spacing w:val="-4"/>
        </w:rPr>
        <w:t xml:space="preserve"> </w:t>
      </w:r>
      <w:r>
        <w:t>и</w:t>
      </w:r>
      <w:r>
        <w:rPr>
          <w:spacing w:val="1"/>
        </w:rPr>
        <w:t xml:space="preserve"> </w:t>
      </w:r>
      <w:r>
        <w:t>др.).</w:t>
      </w:r>
    </w:p>
    <w:p w:rsidR="00737B54" w:rsidRDefault="00F90934">
      <w:pPr>
        <w:ind w:left="292" w:right="973" w:firstLine="568"/>
        <w:jc w:val="both"/>
        <w:rPr>
          <w:sz w:val="28"/>
        </w:rPr>
      </w:pPr>
      <w:r>
        <w:rPr>
          <w:sz w:val="28"/>
        </w:rPr>
        <w:t xml:space="preserve">При этом </w:t>
      </w:r>
      <w:r>
        <w:rPr>
          <w:i/>
          <w:sz w:val="28"/>
        </w:rPr>
        <w:t>наиболее эффективной формой освоения музыкального искус-</w:t>
      </w:r>
      <w:r>
        <w:rPr>
          <w:i/>
          <w:spacing w:val="1"/>
          <w:sz w:val="28"/>
        </w:rPr>
        <w:t xml:space="preserve"> </w:t>
      </w:r>
      <w:r>
        <w:rPr>
          <w:i/>
          <w:sz w:val="28"/>
        </w:rPr>
        <w:t xml:space="preserve">ства является практическое музицирование </w:t>
      </w:r>
      <w:r>
        <w:rPr>
          <w:sz w:val="28"/>
        </w:rPr>
        <w:t>- пение, игра на доступных музы-</w:t>
      </w:r>
      <w:r>
        <w:rPr>
          <w:spacing w:val="1"/>
          <w:sz w:val="28"/>
        </w:rPr>
        <w:t xml:space="preserve"> </w:t>
      </w:r>
      <w:r>
        <w:rPr>
          <w:sz w:val="28"/>
        </w:rPr>
        <w:t>кальных инструментах, различные формы музыкального движения. В ходе ак-</w:t>
      </w:r>
      <w:r>
        <w:rPr>
          <w:spacing w:val="1"/>
          <w:sz w:val="28"/>
        </w:rPr>
        <w:t xml:space="preserve"> </w:t>
      </w:r>
      <w:r>
        <w:rPr>
          <w:sz w:val="28"/>
        </w:rPr>
        <w:t>тивной музыкальной деятельности происходит постепенное освоение элемен-</w:t>
      </w:r>
      <w:r>
        <w:rPr>
          <w:spacing w:val="1"/>
          <w:sz w:val="28"/>
        </w:rPr>
        <w:t xml:space="preserve"> </w:t>
      </w:r>
      <w:r>
        <w:rPr>
          <w:sz w:val="28"/>
        </w:rPr>
        <w:t>тов музыкального языка, понимание основных жанровых особенностей, прин-</w:t>
      </w:r>
      <w:r>
        <w:rPr>
          <w:spacing w:val="1"/>
          <w:sz w:val="28"/>
        </w:rPr>
        <w:t xml:space="preserve"> </w:t>
      </w:r>
      <w:r>
        <w:rPr>
          <w:sz w:val="28"/>
        </w:rPr>
        <w:t>ципов и</w:t>
      </w:r>
      <w:r>
        <w:rPr>
          <w:spacing w:val="-1"/>
          <w:sz w:val="28"/>
        </w:rPr>
        <w:t xml:space="preserve"> </w:t>
      </w:r>
      <w:r>
        <w:rPr>
          <w:sz w:val="28"/>
        </w:rPr>
        <w:t>форм развития музыки.</w:t>
      </w:r>
    </w:p>
    <w:p w:rsidR="00737B54" w:rsidRDefault="00F90934">
      <w:pPr>
        <w:ind w:left="292" w:right="975" w:firstLine="568"/>
        <w:jc w:val="both"/>
        <w:rPr>
          <w:sz w:val="28"/>
        </w:rPr>
      </w:pPr>
      <w:r>
        <w:rPr>
          <w:i/>
          <w:sz w:val="28"/>
        </w:rPr>
        <w:t>Программа предусматривает знакомство обучающихся с некоторым ко-</w:t>
      </w:r>
      <w:r>
        <w:rPr>
          <w:i/>
          <w:spacing w:val="1"/>
          <w:sz w:val="28"/>
        </w:rPr>
        <w:t xml:space="preserve"> </w:t>
      </w:r>
      <w:r>
        <w:rPr>
          <w:i/>
          <w:sz w:val="28"/>
        </w:rPr>
        <w:t xml:space="preserve">личеством явлений, фактов музыкальной культуры </w:t>
      </w:r>
      <w:r>
        <w:rPr>
          <w:sz w:val="28"/>
        </w:rPr>
        <w:t>(знание музыкальных про-</w:t>
      </w:r>
      <w:r>
        <w:rPr>
          <w:spacing w:val="1"/>
          <w:sz w:val="28"/>
        </w:rPr>
        <w:t xml:space="preserve"> </w:t>
      </w:r>
      <w:r>
        <w:rPr>
          <w:sz w:val="28"/>
        </w:rPr>
        <w:t>изведений, фамилий композиторов и исполнителей, специальной терминологии</w:t>
      </w:r>
      <w:r>
        <w:rPr>
          <w:spacing w:val="-67"/>
          <w:sz w:val="28"/>
        </w:rPr>
        <w:t xml:space="preserve"> </w:t>
      </w:r>
      <w:r>
        <w:rPr>
          <w:sz w:val="28"/>
        </w:rPr>
        <w:t>и</w:t>
      </w:r>
      <w:r>
        <w:rPr>
          <w:spacing w:val="9"/>
          <w:sz w:val="28"/>
        </w:rPr>
        <w:t xml:space="preserve"> </w:t>
      </w:r>
      <w:r>
        <w:rPr>
          <w:sz w:val="28"/>
        </w:rPr>
        <w:t>т.п.).</w:t>
      </w:r>
      <w:r>
        <w:rPr>
          <w:spacing w:val="8"/>
          <w:sz w:val="28"/>
        </w:rPr>
        <w:t xml:space="preserve"> </w:t>
      </w:r>
      <w:r>
        <w:rPr>
          <w:sz w:val="28"/>
        </w:rPr>
        <w:t>Однако</w:t>
      </w:r>
      <w:r>
        <w:rPr>
          <w:spacing w:val="6"/>
          <w:sz w:val="28"/>
        </w:rPr>
        <w:t xml:space="preserve"> </w:t>
      </w:r>
      <w:r>
        <w:rPr>
          <w:sz w:val="28"/>
        </w:rPr>
        <w:t>этот</w:t>
      </w:r>
      <w:r>
        <w:rPr>
          <w:spacing w:val="16"/>
          <w:sz w:val="28"/>
        </w:rPr>
        <w:t xml:space="preserve"> </w:t>
      </w:r>
      <w:r>
        <w:rPr>
          <w:sz w:val="28"/>
        </w:rPr>
        <w:t>уровень</w:t>
      </w:r>
      <w:r>
        <w:rPr>
          <w:spacing w:val="10"/>
          <w:sz w:val="28"/>
        </w:rPr>
        <w:t xml:space="preserve"> </w:t>
      </w:r>
      <w:r>
        <w:rPr>
          <w:sz w:val="28"/>
        </w:rPr>
        <w:t>содержания</w:t>
      </w:r>
      <w:r>
        <w:rPr>
          <w:spacing w:val="9"/>
          <w:sz w:val="28"/>
        </w:rPr>
        <w:t xml:space="preserve"> </w:t>
      </w:r>
      <w:r>
        <w:rPr>
          <w:sz w:val="28"/>
        </w:rPr>
        <w:t>обучения</w:t>
      </w:r>
      <w:r>
        <w:rPr>
          <w:spacing w:val="9"/>
          <w:sz w:val="28"/>
        </w:rPr>
        <w:t xml:space="preserve"> </w:t>
      </w:r>
      <w:r>
        <w:rPr>
          <w:sz w:val="28"/>
        </w:rPr>
        <w:t>не</w:t>
      </w:r>
      <w:r>
        <w:rPr>
          <w:spacing w:val="6"/>
          <w:sz w:val="28"/>
        </w:rPr>
        <w:t xml:space="preserve"> </w:t>
      </w:r>
      <w:r>
        <w:rPr>
          <w:sz w:val="28"/>
        </w:rPr>
        <w:t>является</w:t>
      </w:r>
      <w:r>
        <w:rPr>
          <w:spacing w:val="9"/>
          <w:sz w:val="28"/>
        </w:rPr>
        <w:t xml:space="preserve"> </w:t>
      </w:r>
      <w:r>
        <w:rPr>
          <w:sz w:val="28"/>
        </w:rPr>
        <w:t>главным.</w:t>
      </w:r>
      <w:r>
        <w:rPr>
          <w:spacing w:val="12"/>
          <w:sz w:val="28"/>
        </w:rPr>
        <w:t xml:space="preserve"> </w:t>
      </w:r>
      <w:r>
        <w:rPr>
          <w:sz w:val="28"/>
        </w:rPr>
        <w:t>Значи-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before="67"/>
        <w:ind w:right="981" w:firstLine="0"/>
      </w:pPr>
      <w:r>
        <w:lastRenderedPageBreak/>
        <w:t>тельно более важным является формирование эстетических потребностей, про-</w:t>
      </w:r>
      <w:r>
        <w:rPr>
          <w:spacing w:val="1"/>
        </w:rPr>
        <w:t xml:space="preserve"> </w:t>
      </w:r>
      <w:r>
        <w:t>живание и осознание тех особых мыслей и чувств, состояний, отношений к</w:t>
      </w:r>
      <w:r>
        <w:rPr>
          <w:spacing w:val="1"/>
        </w:rPr>
        <w:t xml:space="preserve"> </w:t>
      </w:r>
      <w:r>
        <w:t>жизни, самому себе, другим людям, которые несёт в себе музыка как «искус-</w:t>
      </w:r>
      <w:r>
        <w:rPr>
          <w:spacing w:val="1"/>
        </w:rPr>
        <w:t xml:space="preserve"> </w:t>
      </w:r>
      <w:r>
        <w:t>ство</w:t>
      </w:r>
      <w:r>
        <w:rPr>
          <w:spacing w:val="-4"/>
        </w:rPr>
        <w:t xml:space="preserve"> </w:t>
      </w:r>
      <w:r>
        <w:t>интонируемого</w:t>
      </w:r>
      <w:r>
        <w:rPr>
          <w:spacing w:val="-3"/>
        </w:rPr>
        <w:t xml:space="preserve"> </w:t>
      </w:r>
      <w:r>
        <w:t>смысла»</w:t>
      </w:r>
      <w:r>
        <w:rPr>
          <w:spacing w:val="-7"/>
        </w:rPr>
        <w:t xml:space="preserve"> </w:t>
      </w:r>
      <w:r>
        <w:t>(Б.В.</w:t>
      </w:r>
      <w:r>
        <w:rPr>
          <w:spacing w:val="3"/>
        </w:rPr>
        <w:t xml:space="preserve"> </w:t>
      </w:r>
      <w:r>
        <w:t>Асафьев).</w:t>
      </w:r>
    </w:p>
    <w:p w:rsidR="00737B54" w:rsidRDefault="00F90934">
      <w:pPr>
        <w:pStyle w:val="a3"/>
        <w:ind w:right="973"/>
      </w:pPr>
      <w:r>
        <w:t>Свойственная</w:t>
      </w:r>
      <w:r>
        <w:rPr>
          <w:spacing w:val="1"/>
        </w:rPr>
        <w:t xml:space="preserve"> </w:t>
      </w:r>
      <w:r>
        <w:t>музыкальному</w:t>
      </w:r>
      <w:r>
        <w:rPr>
          <w:spacing w:val="1"/>
        </w:rPr>
        <w:t xml:space="preserve"> </w:t>
      </w:r>
      <w:r>
        <w:t>восприятию</w:t>
      </w:r>
      <w:r>
        <w:rPr>
          <w:spacing w:val="1"/>
        </w:rPr>
        <w:t xml:space="preserve"> </w:t>
      </w:r>
      <w:r>
        <w:t>идентификация</w:t>
      </w:r>
      <w:r>
        <w:rPr>
          <w:spacing w:val="1"/>
        </w:rPr>
        <w:t xml:space="preserve"> </w:t>
      </w:r>
      <w:r>
        <w:t>с</w:t>
      </w:r>
      <w:r>
        <w:rPr>
          <w:spacing w:val="1"/>
        </w:rPr>
        <w:t xml:space="preserve"> </w:t>
      </w:r>
      <w:r>
        <w:t>лирическим</w:t>
      </w:r>
      <w:r>
        <w:rPr>
          <w:spacing w:val="1"/>
        </w:rPr>
        <w:t xml:space="preserve"> </w:t>
      </w:r>
      <w:r>
        <w:t>героем произведения (В.В. Медушевский) является уникальным психологиче-</w:t>
      </w:r>
      <w:r>
        <w:rPr>
          <w:spacing w:val="1"/>
        </w:rPr>
        <w:t xml:space="preserve"> </w:t>
      </w:r>
      <w:r>
        <w:t>ским механизмом для формирования мировоззрения ребёнка опосредованным</w:t>
      </w:r>
      <w:r>
        <w:rPr>
          <w:spacing w:val="1"/>
        </w:rPr>
        <w:t xml:space="preserve"> </w:t>
      </w:r>
      <w:r>
        <w:t>недирективным путём. Поэтому ключевым моментом является</w:t>
      </w:r>
      <w:r>
        <w:rPr>
          <w:spacing w:val="1"/>
        </w:rPr>
        <w:t xml:space="preserve"> </w:t>
      </w:r>
      <w:r>
        <w:rPr>
          <w:i/>
        </w:rPr>
        <w:t>отбор репер-</w:t>
      </w:r>
      <w:r>
        <w:rPr>
          <w:i/>
          <w:spacing w:val="1"/>
        </w:rPr>
        <w:t xml:space="preserve"> </w:t>
      </w:r>
      <w:r>
        <w:rPr>
          <w:i/>
        </w:rPr>
        <w:t xml:space="preserve">туара, </w:t>
      </w:r>
      <w:r>
        <w:t>который должен сочетать в себе такие качества, как доступность, высо-</w:t>
      </w:r>
      <w:r>
        <w:rPr>
          <w:spacing w:val="1"/>
        </w:rPr>
        <w:t xml:space="preserve"> </w:t>
      </w:r>
      <w:r>
        <w:t>кий</w:t>
      </w:r>
      <w:r>
        <w:rPr>
          <w:spacing w:val="1"/>
        </w:rPr>
        <w:t xml:space="preserve"> </w:t>
      </w:r>
      <w:r>
        <w:t>художественный</w:t>
      </w:r>
      <w:r>
        <w:rPr>
          <w:spacing w:val="1"/>
        </w:rPr>
        <w:t xml:space="preserve"> </w:t>
      </w:r>
      <w:r>
        <w:t>уровень,</w:t>
      </w:r>
      <w:r>
        <w:rPr>
          <w:spacing w:val="1"/>
        </w:rPr>
        <w:t xml:space="preserve"> </w:t>
      </w:r>
      <w:r>
        <w:t>соответствие</w:t>
      </w:r>
      <w:r>
        <w:rPr>
          <w:spacing w:val="1"/>
        </w:rPr>
        <w:t xml:space="preserve"> </w:t>
      </w:r>
      <w:r>
        <w:t>системе</w:t>
      </w:r>
      <w:r>
        <w:rPr>
          <w:spacing w:val="1"/>
        </w:rPr>
        <w:t xml:space="preserve"> </w:t>
      </w:r>
      <w:r>
        <w:t>базовых</w:t>
      </w:r>
      <w:r>
        <w:rPr>
          <w:spacing w:val="1"/>
        </w:rPr>
        <w:t xml:space="preserve"> </w:t>
      </w:r>
      <w:r>
        <w:t>национальных</w:t>
      </w:r>
      <w:r>
        <w:rPr>
          <w:spacing w:val="1"/>
        </w:rPr>
        <w:t xml:space="preserve"> </w:t>
      </w:r>
      <w:r>
        <w:t>ценностей.</w:t>
      </w:r>
    </w:p>
    <w:p w:rsidR="00737B54" w:rsidRDefault="00F90934">
      <w:pPr>
        <w:spacing w:before="3"/>
        <w:ind w:left="292" w:right="971" w:firstLine="568"/>
        <w:jc w:val="both"/>
        <w:rPr>
          <w:i/>
          <w:sz w:val="28"/>
        </w:rPr>
      </w:pPr>
      <w:r>
        <w:rPr>
          <w:sz w:val="28"/>
        </w:rPr>
        <w:t xml:space="preserve">Одним из наиболее важных </w:t>
      </w:r>
      <w:r>
        <w:rPr>
          <w:i/>
          <w:sz w:val="28"/>
        </w:rPr>
        <w:t>развитие эмоционального интеллекта обуча-</w:t>
      </w:r>
      <w:r>
        <w:rPr>
          <w:i/>
          <w:spacing w:val="1"/>
          <w:sz w:val="28"/>
        </w:rPr>
        <w:t xml:space="preserve"> </w:t>
      </w:r>
      <w:r>
        <w:rPr>
          <w:i/>
          <w:sz w:val="28"/>
        </w:rPr>
        <w:t xml:space="preserve">ющихся </w:t>
      </w:r>
      <w:r>
        <w:rPr>
          <w:sz w:val="28"/>
        </w:rPr>
        <w:t>направлений музыкального воспитания является. Через опыт чувствен-</w:t>
      </w:r>
      <w:r>
        <w:rPr>
          <w:spacing w:val="1"/>
          <w:sz w:val="28"/>
        </w:rPr>
        <w:t xml:space="preserve"> </w:t>
      </w:r>
      <w:r>
        <w:rPr>
          <w:sz w:val="28"/>
        </w:rPr>
        <w:t xml:space="preserve">ного восприятия и художественного исполнения музыки </w:t>
      </w:r>
      <w:r>
        <w:rPr>
          <w:i/>
          <w:sz w:val="28"/>
        </w:rPr>
        <w:t>формируется эмоцио-</w:t>
      </w:r>
      <w:r>
        <w:rPr>
          <w:i/>
          <w:spacing w:val="1"/>
          <w:sz w:val="28"/>
        </w:rPr>
        <w:t xml:space="preserve"> </w:t>
      </w:r>
      <w:r>
        <w:rPr>
          <w:i/>
          <w:sz w:val="28"/>
        </w:rPr>
        <w:t>нальная</w:t>
      </w:r>
      <w:r>
        <w:rPr>
          <w:i/>
          <w:spacing w:val="2"/>
          <w:sz w:val="28"/>
        </w:rPr>
        <w:t xml:space="preserve"> </w:t>
      </w:r>
      <w:r>
        <w:rPr>
          <w:i/>
          <w:sz w:val="28"/>
        </w:rPr>
        <w:t>осознанность,</w:t>
      </w:r>
      <w:r>
        <w:rPr>
          <w:i/>
          <w:spacing w:val="5"/>
          <w:sz w:val="28"/>
        </w:rPr>
        <w:t xml:space="preserve"> </w:t>
      </w:r>
      <w:r>
        <w:rPr>
          <w:i/>
          <w:sz w:val="28"/>
        </w:rPr>
        <w:t>рефлексивная</w:t>
      </w:r>
      <w:r>
        <w:rPr>
          <w:i/>
          <w:spacing w:val="2"/>
          <w:sz w:val="28"/>
        </w:rPr>
        <w:t xml:space="preserve"> </w:t>
      </w:r>
      <w:r>
        <w:rPr>
          <w:i/>
          <w:sz w:val="28"/>
        </w:rPr>
        <w:t>установка</w:t>
      </w:r>
      <w:r>
        <w:rPr>
          <w:i/>
          <w:spacing w:val="-2"/>
          <w:sz w:val="28"/>
        </w:rPr>
        <w:t xml:space="preserve"> </w:t>
      </w:r>
      <w:r>
        <w:rPr>
          <w:i/>
          <w:sz w:val="28"/>
        </w:rPr>
        <w:t>личности в</w:t>
      </w:r>
      <w:r>
        <w:rPr>
          <w:i/>
          <w:spacing w:val="-5"/>
          <w:sz w:val="28"/>
        </w:rPr>
        <w:t xml:space="preserve"> </w:t>
      </w:r>
      <w:r>
        <w:rPr>
          <w:i/>
          <w:sz w:val="28"/>
        </w:rPr>
        <w:t>целом.</w:t>
      </w:r>
    </w:p>
    <w:p w:rsidR="00737B54" w:rsidRDefault="00F90934">
      <w:pPr>
        <w:pStyle w:val="a3"/>
        <w:ind w:right="976"/>
      </w:pPr>
      <w:r>
        <w:t>Особая роль в организации музыкальных занятий младших школьников</w:t>
      </w:r>
      <w:r>
        <w:rPr>
          <w:spacing w:val="1"/>
        </w:rPr>
        <w:t xml:space="preserve"> </w:t>
      </w:r>
      <w:r>
        <w:t>принадлежит</w:t>
      </w:r>
      <w:r>
        <w:rPr>
          <w:spacing w:val="1"/>
        </w:rPr>
        <w:t xml:space="preserve"> </w:t>
      </w:r>
      <w:r>
        <w:rPr>
          <w:i/>
        </w:rPr>
        <w:t>игровым формам деятельности</w:t>
      </w:r>
      <w:r>
        <w:t>, которые рассматриваются как</w:t>
      </w:r>
      <w:r>
        <w:rPr>
          <w:spacing w:val="1"/>
        </w:rPr>
        <w:t xml:space="preserve"> </w:t>
      </w:r>
      <w:r>
        <w:t>широкий спектр конкретных приёмов и методов, внутренне присущих самому</w:t>
      </w:r>
      <w:r>
        <w:rPr>
          <w:spacing w:val="1"/>
        </w:rPr>
        <w:t xml:space="preserve"> </w:t>
      </w:r>
      <w:r>
        <w:t>искусству - от традиционных фольклорных игр и театрализованных представ-</w:t>
      </w:r>
      <w:r>
        <w:rPr>
          <w:spacing w:val="1"/>
        </w:rPr>
        <w:t xml:space="preserve"> </w:t>
      </w:r>
      <w:r>
        <w:t>лений к звуковым импровизациям, направленным на освоение жанровых осо-</w:t>
      </w:r>
      <w:r>
        <w:rPr>
          <w:spacing w:val="1"/>
        </w:rPr>
        <w:t xml:space="preserve"> </w:t>
      </w:r>
      <w:r>
        <w:t>бенностей, элементов</w:t>
      </w:r>
      <w:r>
        <w:rPr>
          <w:spacing w:val="-1"/>
        </w:rPr>
        <w:t xml:space="preserve"> </w:t>
      </w:r>
      <w:r>
        <w:t>музыкального</w:t>
      </w:r>
      <w:r>
        <w:rPr>
          <w:spacing w:val="-5"/>
        </w:rPr>
        <w:t xml:space="preserve"> </w:t>
      </w:r>
      <w:r>
        <w:t>языка, композиционных</w:t>
      </w:r>
      <w:r>
        <w:rPr>
          <w:spacing w:val="-1"/>
        </w:rPr>
        <w:t xml:space="preserve"> </w:t>
      </w:r>
      <w:r>
        <w:t>принципов.</w:t>
      </w:r>
    </w:p>
    <w:p w:rsidR="00737B54" w:rsidRDefault="00737B54">
      <w:pPr>
        <w:pStyle w:val="a3"/>
        <w:spacing w:before="7"/>
        <w:ind w:left="0" w:firstLine="0"/>
        <w:jc w:val="left"/>
      </w:pPr>
    </w:p>
    <w:p w:rsidR="00737B54" w:rsidRDefault="00F90934">
      <w:pPr>
        <w:pStyle w:val="2"/>
        <w:spacing w:line="319" w:lineRule="exact"/>
      </w:pPr>
      <w:r>
        <w:t>Место</w:t>
      </w:r>
      <w:r>
        <w:rPr>
          <w:spacing w:val="-1"/>
        </w:rPr>
        <w:t xml:space="preserve"> </w:t>
      </w:r>
      <w:r>
        <w:t>учебного</w:t>
      </w:r>
      <w:r>
        <w:rPr>
          <w:spacing w:val="-3"/>
        </w:rPr>
        <w:t xml:space="preserve"> </w:t>
      </w:r>
      <w:r>
        <w:t>предмета</w:t>
      </w:r>
      <w:r>
        <w:rPr>
          <w:spacing w:val="-5"/>
        </w:rPr>
        <w:t xml:space="preserve"> </w:t>
      </w:r>
      <w:r>
        <w:t>«Музыка» в</w:t>
      </w:r>
      <w:r>
        <w:rPr>
          <w:spacing w:val="-1"/>
        </w:rPr>
        <w:t xml:space="preserve"> </w:t>
      </w:r>
      <w:r>
        <w:t>учебном</w:t>
      </w:r>
      <w:r>
        <w:rPr>
          <w:spacing w:val="-5"/>
        </w:rPr>
        <w:t xml:space="preserve"> </w:t>
      </w:r>
      <w:r>
        <w:t>плане</w:t>
      </w:r>
    </w:p>
    <w:p w:rsidR="00737B54" w:rsidRDefault="00F90934">
      <w:pPr>
        <w:pStyle w:val="a3"/>
        <w:ind w:right="982"/>
      </w:pPr>
      <w:r>
        <w:t>Учебный предмет «Музыка» входит в предметную область «Искусство»,</w:t>
      </w:r>
      <w:r>
        <w:rPr>
          <w:spacing w:val="1"/>
        </w:rPr>
        <w:t xml:space="preserve"> </w:t>
      </w:r>
      <w:r>
        <w:t>является обязательным для изучения и преподаётся на уровне начального об-</w:t>
      </w:r>
      <w:r>
        <w:rPr>
          <w:spacing w:val="1"/>
        </w:rPr>
        <w:t xml:space="preserve"> </w:t>
      </w:r>
      <w:r>
        <w:t>щего</w:t>
      </w:r>
      <w:r>
        <w:rPr>
          <w:spacing w:val="-4"/>
        </w:rPr>
        <w:t xml:space="preserve"> </w:t>
      </w:r>
      <w:r>
        <w:t>образования с</w:t>
      </w:r>
      <w:r>
        <w:rPr>
          <w:spacing w:val="1"/>
        </w:rPr>
        <w:t xml:space="preserve"> </w:t>
      </w:r>
      <w:r>
        <w:t>1 по</w:t>
      </w:r>
      <w:r>
        <w:rPr>
          <w:spacing w:val="-3"/>
        </w:rPr>
        <w:t xml:space="preserve"> </w:t>
      </w:r>
      <w:r>
        <w:t>4</w:t>
      </w:r>
      <w:r>
        <w:rPr>
          <w:spacing w:val="1"/>
        </w:rPr>
        <w:t xml:space="preserve"> </w:t>
      </w:r>
      <w:r>
        <w:t>класс включительно.</w:t>
      </w:r>
    </w:p>
    <w:p w:rsidR="00737B54" w:rsidRDefault="00F90934">
      <w:pPr>
        <w:pStyle w:val="a3"/>
        <w:spacing w:line="320" w:lineRule="exact"/>
        <w:ind w:left="860" w:firstLine="0"/>
      </w:pPr>
      <w:r>
        <w:t>Общее</w:t>
      </w:r>
      <w:r>
        <w:rPr>
          <w:spacing w:val="-8"/>
        </w:rPr>
        <w:t xml:space="preserve"> </w:t>
      </w:r>
      <w:r>
        <w:t>число</w:t>
      </w:r>
      <w:r>
        <w:rPr>
          <w:spacing w:val="-7"/>
        </w:rPr>
        <w:t xml:space="preserve"> </w:t>
      </w:r>
      <w:r>
        <w:t>часов,</w:t>
      </w:r>
      <w:r>
        <w:rPr>
          <w:spacing w:val="-1"/>
        </w:rPr>
        <w:t xml:space="preserve"> </w:t>
      </w:r>
      <w:r>
        <w:t>отведённых</w:t>
      </w:r>
      <w:r>
        <w:rPr>
          <w:spacing w:val="-3"/>
        </w:rPr>
        <w:t xml:space="preserve"> </w:t>
      </w:r>
      <w:r>
        <w:t>на</w:t>
      </w:r>
      <w:r>
        <w:rPr>
          <w:spacing w:val="-4"/>
        </w:rPr>
        <w:t xml:space="preserve"> </w:t>
      </w:r>
      <w:r>
        <w:t>изучение</w:t>
      </w:r>
      <w:r>
        <w:rPr>
          <w:spacing w:val="-3"/>
        </w:rPr>
        <w:t xml:space="preserve"> </w:t>
      </w:r>
      <w:r>
        <w:t>учебного</w:t>
      </w:r>
      <w:r>
        <w:rPr>
          <w:spacing w:val="-7"/>
        </w:rPr>
        <w:t xml:space="preserve"> </w:t>
      </w:r>
      <w:r>
        <w:t>предмета «Музыка»,</w:t>
      </w:r>
    </w:p>
    <w:p w:rsidR="00737B54" w:rsidRDefault="00F90934" w:rsidP="007F2F89">
      <w:pPr>
        <w:pStyle w:val="a4"/>
        <w:numPr>
          <w:ilvl w:val="0"/>
          <w:numId w:val="18"/>
        </w:numPr>
        <w:tabs>
          <w:tab w:val="left" w:pos="457"/>
        </w:tabs>
        <w:spacing w:line="321" w:lineRule="exact"/>
        <w:ind w:left="456" w:hanging="165"/>
        <w:rPr>
          <w:sz w:val="28"/>
        </w:rPr>
      </w:pPr>
      <w:r>
        <w:rPr>
          <w:sz w:val="28"/>
        </w:rPr>
        <w:t>135</w:t>
      </w:r>
      <w:r>
        <w:rPr>
          <w:spacing w:val="-2"/>
          <w:sz w:val="28"/>
        </w:rPr>
        <w:t xml:space="preserve"> </w:t>
      </w:r>
      <w:r>
        <w:rPr>
          <w:sz w:val="28"/>
        </w:rPr>
        <w:t>ч.</w:t>
      </w:r>
      <w:r>
        <w:rPr>
          <w:spacing w:val="1"/>
          <w:sz w:val="28"/>
        </w:rPr>
        <w:t xml:space="preserve"> </w:t>
      </w:r>
      <w:r>
        <w:rPr>
          <w:sz w:val="28"/>
        </w:rPr>
        <w:t>(один</w:t>
      </w:r>
      <w:r>
        <w:rPr>
          <w:spacing w:val="-3"/>
          <w:sz w:val="28"/>
        </w:rPr>
        <w:t xml:space="preserve"> </w:t>
      </w:r>
      <w:r>
        <w:rPr>
          <w:sz w:val="28"/>
        </w:rPr>
        <w:t>час</w:t>
      </w:r>
      <w:r>
        <w:rPr>
          <w:spacing w:val="-2"/>
          <w:sz w:val="28"/>
        </w:rPr>
        <w:t xml:space="preserve"> </w:t>
      </w:r>
      <w:r>
        <w:rPr>
          <w:sz w:val="28"/>
        </w:rPr>
        <w:t>в</w:t>
      </w:r>
      <w:r>
        <w:rPr>
          <w:spacing w:val="-1"/>
          <w:sz w:val="28"/>
        </w:rPr>
        <w:t xml:space="preserve"> </w:t>
      </w:r>
      <w:r>
        <w:rPr>
          <w:sz w:val="28"/>
        </w:rPr>
        <w:t>неделю</w:t>
      </w:r>
      <w:r>
        <w:rPr>
          <w:spacing w:val="-2"/>
          <w:sz w:val="28"/>
        </w:rPr>
        <w:t xml:space="preserve"> </w:t>
      </w:r>
      <w:r>
        <w:rPr>
          <w:sz w:val="28"/>
        </w:rPr>
        <w:t>в</w:t>
      </w:r>
      <w:r>
        <w:rPr>
          <w:spacing w:val="-1"/>
          <w:sz w:val="28"/>
        </w:rPr>
        <w:t xml:space="preserve"> </w:t>
      </w:r>
      <w:r>
        <w:rPr>
          <w:sz w:val="28"/>
        </w:rPr>
        <w:t>каждом</w:t>
      </w:r>
      <w:r>
        <w:rPr>
          <w:spacing w:val="-3"/>
          <w:sz w:val="28"/>
        </w:rPr>
        <w:t xml:space="preserve"> </w:t>
      </w:r>
      <w:r>
        <w:rPr>
          <w:sz w:val="28"/>
        </w:rPr>
        <w:t>классе):</w:t>
      </w:r>
    </w:p>
    <w:p w:rsidR="00737B54" w:rsidRDefault="00F90934">
      <w:pPr>
        <w:pStyle w:val="a3"/>
        <w:spacing w:line="321" w:lineRule="exact"/>
        <w:ind w:left="860" w:firstLine="0"/>
      </w:pPr>
      <w:r>
        <w:t>1 класс –</w:t>
      </w:r>
      <w:r>
        <w:rPr>
          <w:spacing w:val="1"/>
        </w:rPr>
        <w:t xml:space="preserve"> </w:t>
      </w:r>
      <w:r>
        <w:t>33</w:t>
      </w:r>
      <w:r>
        <w:rPr>
          <w:spacing w:val="-2"/>
        </w:rPr>
        <w:t xml:space="preserve"> </w:t>
      </w:r>
      <w:r>
        <w:t>ч.,</w:t>
      </w:r>
      <w:r>
        <w:rPr>
          <w:spacing w:val="2"/>
        </w:rPr>
        <w:t xml:space="preserve"> </w:t>
      </w:r>
      <w:r>
        <w:t>2</w:t>
      </w:r>
      <w:r>
        <w:rPr>
          <w:spacing w:val="-4"/>
        </w:rPr>
        <w:t xml:space="preserve"> </w:t>
      </w:r>
      <w:r>
        <w:t>класс</w:t>
      </w:r>
      <w:r>
        <w:rPr>
          <w:spacing w:val="1"/>
        </w:rPr>
        <w:t xml:space="preserve"> </w:t>
      </w:r>
      <w:r>
        <w:t>- 34</w:t>
      </w:r>
      <w:r>
        <w:rPr>
          <w:spacing w:val="-4"/>
        </w:rPr>
        <w:t xml:space="preserve"> </w:t>
      </w:r>
      <w:r>
        <w:t>ч.,</w:t>
      </w:r>
      <w:r>
        <w:rPr>
          <w:spacing w:val="-2"/>
        </w:rPr>
        <w:t xml:space="preserve"> </w:t>
      </w:r>
      <w:r>
        <w:t>3 класс</w:t>
      </w:r>
      <w:r>
        <w:rPr>
          <w:spacing w:val="3"/>
        </w:rPr>
        <w:t xml:space="preserve"> </w:t>
      </w:r>
      <w:r>
        <w:t>-</w:t>
      </w:r>
      <w:r>
        <w:rPr>
          <w:spacing w:val="-1"/>
        </w:rPr>
        <w:t xml:space="preserve"> </w:t>
      </w:r>
      <w:r>
        <w:t>34 ч.,</w:t>
      </w:r>
      <w:r>
        <w:rPr>
          <w:spacing w:val="2"/>
        </w:rPr>
        <w:t xml:space="preserve"> </w:t>
      </w:r>
      <w:r>
        <w:t>4</w:t>
      </w:r>
      <w:r>
        <w:rPr>
          <w:spacing w:val="-3"/>
        </w:rPr>
        <w:t xml:space="preserve"> </w:t>
      </w:r>
      <w:r>
        <w:t>класс</w:t>
      </w:r>
      <w:r>
        <w:rPr>
          <w:spacing w:val="1"/>
        </w:rPr>
        <w:t xml:space="preserve"> </w:t>
      </w:r>
      <w:r>
        <w:t>-</w:t>
      </w:r>
      <w:r>
        <w:rPr>
          <w:spacing w:val="-1"/>
        </w:rPr>
        <w:t xml:space="preserve"> </w:t>
      </w:r>
      <w:r>
        <w:t>34</w:t>
      </w:r>
      <w:r>
        <w:rPr>
          <w:spacing w:val="-4"/>
        </w:rPr>
        <w:t xml:space="preserve"> </w:t>
      </w:r>
      <w:r>
        <w:t>ч.</w:t>
      </w:r>
    </w:p>
    <w:p w:rsidR="00E971F2" w:rsidRPr="00E971F2" w:rsidRDefault="00F90934" w:rsidP="007F2F89">
      <w:pPr>
        <w:pStyle w:val="1"/>
        <w:numPr>
          <w:ilvl w:val="0"/>
          <w:numId w:val="14"/>
        </w:numPr>
        <w:tabs>
          <w:tab w:val="left" w:pos="1165"/>
        </w:tabs>
        <w:spacing w:before="11" w:line="640" w:lineRule="atLeast"/>
        <w:ind w:left="860" w:right="2663" w:firstLine="0"/>
      </w:pPr>
      <w:r>
        <w:t>СОДЕРЖАНИЕ УЧЕБНОГО ПРЕДМЕТА «МУЗЫКА»</w:t>
      </w:r>
      <w:r>
        <w:rPr>
          <w:spacing w:val="-68"/>
        </w:rPr>
        <w:t xml:space="preserve"> </w:t>
      </w:r>
    </w:p>
    <w:p w:rsidR="00737B54" w:rsidRDefault="00F90934" w:rsidP="00E971F2">
      <w:pPr>
        <w:pStyle w:val="1"/>
        <w:tabs>
          <w:tab w:val="left" w:pos="1165"/>
        </w:tabs>
        <w:spacing w:before="11" w:line="640" w:lineRule="atLeast"/>
        <w:ind w:right="2663"/>
        <w:jc w:val="left"/>
      </w:pPr>
      <w:r>
        <w:t>Mодуль № 1 «Музыкальная</w:t>
      </w:r>
      <w:r>
        <w:rPr>
          <w:spacing w:val="2"/>
        </w:rPr>
        <w:t xml:space="preserve"> </w:t>
      </w:r>
      <w:r>
        <w:t>грамота»</w:t>
      </w:r>
    </w:p>
    <w:p w:rsidR="00737B54" w:rsidRDefault="00F90934">
      <w:pPr>
        <w:pStyle w:val="a3"/>
        <w:ind w:right="974"/>
      </w:pPr>
      <w:r>
        <w:t>Данный модуль является вспомогательным и не может изучаться в отрыве</w:t>
      </w:r>
      <w:r>
        <w:rPr>
          <w:spacing w:val="1"/>
        </w:rPr>
        <w:t xml:space="preserve"> </w:t>
      </w:r>
      <w:r>
        <w:t>от других модулей. Освоение музыкальной грамоты не является самоцелью и</w:t>
      </w:r>
      <w:r>
        <w:rPr>
          <w:spacing w:val="1"/>
        </w:rPr>
        <w:t xml:space="preserve"> </w:t>
      </w:r>
      <w:r>
        <w:t>всегда подчиняется задачам освоения исполнительского, в первую очередь пев-</w:t>
      </w:r>
      <w:r>
        <w:rPr>
          <w:spacing w:val="1"/>
        </w:rPr>
        <w:t xml:space="preserve"> </w:t>
      </w:r>
      <w:r>
        <w:t>ческого репертуара, а также задачам воспитания грамотного слушателя. Рас-</w:t>
      </w:r>
      <w:r>
        <w:rPr>
          <w:spacing w:val="1"/>
        </w:rPr>
        <w:t xml:space="preserve"> </w:t>
      </w:r>
      <w:r>
        <w:t>пределение ключевых тем модуля в рамках календарно-тематического плани-</w:t>
      </w:r>
      <w:r>
        <w:rPr>
          <w:spacing w:val="1"/>
        </w:rPr>
        <w:t xml:space="preserve"> </w:t>
      </w:r>
      <w:r>
        <w:t>рования возможно по арочному принципу либо на регулярной основе по 5-10</w:t>
      </w:r>
      <w:r>
        <w:rPr>
          <w:spacing w:val="1"/>
        </w:rPr>
        <w:t xml:space="preserve"> </w:t>
      </w:r>
      <w:r>
        <w:t>минут на каждом уроке. Новые понятия и навыки после их освоения не исклю-</w:t>
      </w:r>
      <w:r>
        <w:rPr>
          <w:spacing w:val="1"/>
        </w:rPr>
        <w:t xml:space="preserve"> </w:t>
      </w:r>
      <w:r>
        <w:t>чаются из учебной деятельности, а используются в качестве актуального зна-</w:t>
      </w:r>
      <w:r>
        <w:rPr>
          <w:spacing w:val="1"/>
        </w:rPr>
        <w:t xml:space="preserve"> </w:t>
      </w:r>
      <w:r>
        <w:t>ния, практического багажа при организации работы над следующим музыкаль-</w:t>
      </w:r>
      <w:r>
        <w:rPr>
          <w:spacing w:val="1"/>
        </w:rPr>
        <w:t xml:space="preserve"> </w:t>
      </w:r>
      <w:r>
        <w:t>ным</w:t>
      </w:r>
      <w:r>
        <w:rPr>
          <w:spacing w:val="-1"/>
        </w:rPr>
        <w:t xml:space="preserve"> </w:t>
      </w:r>
      <w:r>
        <w:t>материалом.</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jc w:val="left"/>
      </w:pPr>
      <w:r>
        <w:rPr>
          <w:i/>
        </w:rPr>
        <w:lastRenderedPageBreak/>
        <w:t>Весь</w:t>
      </w:r>
      <w:r>
        <w:rPr>
          <w:i/>
          <w:spacing w:val="14"/>
        </w:rPr>
        <w:t xml:space="preserve"> </w:t>
      </w:r>
      <w:r>
        <w:rPr>
          <w:i/>
        </w:rPr>
        <w:t>мир</w:t>
      </w:r>
      <w:r>
        <w:rPr>
          <w:i/>
          <w:spacing w:val="15"/>
        </w:rPr>
        <w:t xml:space="preserve"> </w:t>
      </w:r>
      <w:r>
        <w:rPr>
          <w:i/>
        </w:rPr>
        <w:t>звучит.</w:t>
      </w:r>
      <w:r>
        <w:rPr>
          <w:i/>
          <w:spacing w:val="19"/>
        </w:rPr>
        <w:t xml:space="preserve"> </w:t>
      </w:r>
      <w:r>
        <w:t>Звуки</w:t>
      </w:r>
      <w:r>
        <w:rPr>
          <w:spacing w:val="13"/>
        </w:rPr>
        <w:t xml:space="preserve"> </w:t>
      </w:r>
      <w:r>
        <w:t>музыкальные</w:t>
      </w:r>
      <w:r>
        <w:rPr>
          <w:spacing w:val="15"/>
        </w:rPr>
        <w:t xml:space="preserve"> </w:t>
      </w:r>
      <w:r>
        <w:t>и</w:t>
      </w:r>
      <w:r>
        <w:rPr>
          <w:spacing w:val="13"/>
        </w:rPr>
        <w:t xml:space="preserve"> </w:t>
      </w:r>
      <w:r>
        <w:t>шумовые.</w:t>
      </w:r>
      <w:r>
        <w:rPr>
          <w:spacing w:val="17"/>
        </w:rPr>
        <w:t xml:space="preserve"> </w:t>
      </w:r>
      <w:r>
        <w:t>Свойства</w:t>
      </w:r>
      <w:r>
        <w:rPr>
          <w:spacing w:val="15"/>
        </w:rPr>
        <w:t xml:space="preserve"> </w:t>
      </w:r>
      <w:r>
        <w:t>звука:</w:t>
      </w:r>
      <w:r>
        <w:rPr>
          <w:spacing w:val="9"/>
        </w:rPr>
        <w:t xml:space="preserve"> </w:t>
      </w:r>
      <w:r>
        <w:t>высота,</w:t>
      </w:r>
      <w:r>
        <w:rPr>
          <w:spacing w:val="-67"/>
        </w:rPr>
        <w:t xml:space="preserve"> </w:t>
      </w:r>
      <w:r>
        <w:t>громкость,</w:t>
      </w:r>
      <w:r>
        <w:rPr>
          <w:spacing w:val="2"/>
        </w:rPr>
        <w:t xml:space="preserve"> </w:t>
      </w:r>
      <w:r>
        <w:t>длительность,</w:t>
      </w:r>
      <w:r>
        <w:rPr>
          <w:spacing w:val="3"/>
        </w:rPr>
        <w:t xml:space="preserve"> </w:t>
      </w:r>
      <w:r>
        <w:t>тембр.</w:t>
      </w:r>
    </w:p>
    <w:p w:rsidR="00737B54" w:rsidRDefault="00F90934">
      <w:pPr>
        <w:spacing w:line="316" w:lineRule="exact"/>
        <w:ind w:left="860"/>
        <w:rPr>
          <w:sz w:val="28"/>
        </w:rPr>
      </w:pPr>
      <w:r>
        <w:rPr>
          <w:i/>
          <w:sz w:val="28"/>
        </w:rPr>
        <w:t>Звукоряд</w:t>
      </w:r>
      <w:r>
        <w:rPr>
          <w:sz w:val="28"/>
        </w:rPr>
        <w:t>.</w:t>
      </w:r>
      <w:r>
        <w:rPr>
          <w:spacing w:val="-4"/>
          <w:sz w:val="28"/>
        </w:rPr>
        <w:t xml:space="preserve"> </w:t>
      </w:r>
      <w:r>
        <w:rPr>
          <w:sz w:val="28"/>
        </w:rPr>
        <w:t>Нотный</w:t>
      </w:r>
      <w:r>
        <w:rPr>
          <w:spacing w:val="-3"/>
          <w:sz w:val="28"/>
        </w:rPr>
        <w:t xml:space="preserve"> </w:t>
      </w:r>
      <w:r>
        <w:rPr>
          <w:sz w:val="28"/>
        </w:rPr>
        <w:t>стан,</w:t>
      </w:r>
      <w:r>
        <w:rPr>
          <w:spacing w:val="1"/>
          <w:sz w:val="28"/>
        </w:rPr>
        <w:t xml:space="preserve"> </w:t>
      </w:r>
      <w:r>
        <w:rPr>
          <w:sz w:val="28"/>
        </w:rPr>
        <w:t>скрипичный</w:t>
      </w:r>
      <w:r>
        <w:rPr>
          <w:spacing w:val="-3"/>
          <w:sz w:val="28"/>
        </w:rPr>
        <w:t xml:space="preserve"> </w:t>
      </w:r>
      <w:r>
        <w:rPr>
          <w:sz w:val="28"/>
        </w:rPr>
        <w:t>ключ.</w:t>
      </w:r>
    </w:p>
    <w:p w:rsidR="00737B54" w:rsidRDefault="00F90934">
      <w:pPr>
        <w:spacing w:before="2" w:line="321" w:lineRule="exact"/>
        <w:ind w:left="860"/>
        <w:rPr>
          <w:sz w:val="28"/>
        </w:rPr>
      </w:pPr>
      <w:r>
        <w:rPr>
          <w:i/>
          <w:sz w:val="28"/>
        </w:rPr>
        <w:t>Ноты</w:t>
      </w:r>
      <w:r>
        <w:rPr>
          <w:i/>
          <w:spacing w:val="-4"/>
          <w:sz w:val="28"/>
        </w:rPr>
        <w:t xml:space="preserve"> </w:t>
      </w:r>
      <w:r>
        <w:rPr>
          <w:i/>
          <w:sz w:val="28"/>
        </w:rPr>
        <w:t>первой</w:t>
      </w:r>
      <w:r>
        <w:rPr>
          <w:i/>
          <w:spacing w:val="-2"/>
          <w:sz w:val="28"/>
        </w:rPr>
        <w:t xml:space="preserve"> </w:t>
      </w:r>
      <w:r>
        <w:rPr>
          <w:i/>
          <w:sz w:val="28"/>
        </w:rPr>
        <w:t>октавы.</w:t>
      </w:r>
      <w:r>
        <w:rPr>
          <w:i/>
          <w:spacing w:val="2"/>
          <w:sz w:val="28"/>
        </w:rPr>
        <w:t xml:space="preserve"> </w:t>
      </w:r>
      <w:r>
        <w:rPr>
          <w:sz w:val="28"/>
        </w:rPr>
        <w:t>Выразительные</w:t>
      </w:r>
      <w:r>
        <w:rPr>
          <w:spacing w:val="-5"/>
          <w:sz w:val="28"/>
        </w:rPr>
        <w:t xml:space="preserve"> </w:t>
      </w:r>
      <w:r>
        <w:rPr>
          <w:sz w:val="28"/>
        </w:rPr>
        <w:t>и</w:t>
      </w:r>
      <w:r>
        <w:rPr>
          <w:spacing w:val="-3"/>
          <w:sz w:val="28"/>
        </w:rPr>
        <w:t xml:space="preserve"> </w:t>
      </w:r>
      <w:r>
        <w:rPr>
          <w:sz w:val="28"/>
        </w:rPr>
        <w:t>изобразительные</w:t>
      </w:r>
      <w:r>
        <w:rPr>
          <w:spacing w:val="-5"/>
          <w:sz w:val="28"/>
        </w:rPr>
        <w:t xml:space="preserve"> </w:t>
      </w:r>
      <w:r>
        <w:rPr>
          <w:sz w:val="28"/>
        </w:rPr>
        <w:t>интонации.</w:t>
      </w:r>
    </w:p>
    <w:p w:rsidR="00737B54" w:rsidRDefault="00F90934">
      <w:pPr>
        <w:pStyle w:val="a3"/>
        <w:spacing w:line="242" w:lineRule="auto"/>
        <w:ind w:right="973"/>
        <w:jc w:val="left"/>
      </w:pPr>
      <w:r>
        <w:rPr>
          <w:i/>
        </w:rPr>
        <w:t>Ритм.</w:t>
      </w:r>
      <w:r>
        <w:rPr>
          <w:i/>
          <w:spacing w:val="44"/>
        </w:rPr>
        <w:t xml:space="preserve"> </w:t>
      </w:r>
      <w:r>
        <w:t>Звуки</w:t>
      </w:r>
      <w:r>
        <w:rPr>
          <w:spacing w:val="39"/>
        </w:rPr>
        <w:t xml:space="preserve"> </w:t>
      </w:r>
      <w:r>
        <w:t>длинные</w:t>
      </w:r>
      <w:r>
        <w:rPr>
          <w:spacing w:val="38"/>
        </w:rPr>
        <w:t xml:space="preserve"> </w:t>
      </w:r>
      <w:r>
        <w:t>и</w:t>
      </w:r>
      <w:r>
        <w:rPr>
          <w:spacing w:val="39"/>
        </w:rPr>
        <w:t xml:space="preserve"> </w:t>
      </w:r>
      <w:r>
        <w:t>короткие</w:t>
      </w:r>
      <w:r>
        <w:rPr>
          <w:spacing w:val="38"/>
        </w:rPr>
        <w:t xml:space="preserve"> </w:t>
      </w:r>
      <w:r>
        <w:t>(восьмые</w:t>
      </w:r>
      <w:r>
        <w:rPr>
          <w:spacing w:val="37"/>
        </w:rPr>
        <w:t xml:space="preserve"> </w:t>
      </w:r>
      <w:r>
        <w:t>и</w:t>
      </w:r>
      <w:r>
        <w:rPr>
          <w:spacing w:val="40"/>
        </w:rPr>
        <w:t xml:space="preserve"> </w:t>
      </w:r>
      <w:r>
        <w:t>четвертные</w:t>
      </w:r>
      <w:r>
        <w:rPr>
          <w:spacing w:val="37"/>
        </w:rPr>
        <w:t xml:space="preserve"> </w:t>
      </w:r>
      <w:r>
        <w:t>длительности),</w:t>
      </w:r>
      <w:r>
        <w:rPr>
          <w:spacing w:val="-67"/>
        </w:rPr>
        <w:t xml:space="preserve"> </w:t>
      </w:r>
      <w:r>
        <w:t>такт,</w:t>
      </w:r>
      <w:r>
        <w:rPr>
          <w:spacing w:val="-2"/>
        </w:rPr>
        <w:t xml:space="preserve"> </w:t>
      </w:r>
      <w:r>
        <w:t>тактовая черта.</w:t>
      </w:r>
    </w:p>
    <w:p w:rsidR="00737B54" w:rsidRDefault="00F90934">
      <w:pPr>
        <w:spacing w:line="316" w:lineRule="exact"/>
        <w:ind w:left="860"/>
        <w:rPr>
          <w:sz w:val="28"/>
        </w:rPr>
      </w:pPr>
      <w:r>
        <w:rPr>
          <w:i/>
          <w:sz w:val="28"/>
        </w:rPr>
        <w:t>Ритмический</w:t>
      </w:r>
      <w:r>
        <w:rPr>
          <w:i/>
          <w:spacing w:val="29"/>
          <w:sz w:val="28"/>
        </w:rPr>
        <w:t xml:space="preserve"> </w:t>
      </w:r>
      <w:r>
        <w:rPr>
          <w:i/>
          <w:sz w:val="28"/>
        </w:rPr>
        <w:t>рисунок.</w:t>
      </w:r>
      <w:r>
        <w:rPr>
          <w:i/>
          <w:spacing w:val="32"/>
          <w:sz w:val="28"/>
        </w:rPr>
        <w:t xml:space="preserve"> </w:t>
      </w:r>
      <w:r>
        <w:rPr>
          <w:sz w:val="28"/>
        </w:rPr>
        <w:t>Длительности</w:t>
      </w:r>
      <w:r>
        <w:rPr>
          <w:spacing w:val="28"/>
          <w:sz w:val="28"/>
        </w:rPr>
        <w:t xml:space="preserve"> </w:t>
      </w:r>
      <w:r>
        <w:rPr>
          <w:sz w:val="28"/>
        </w:rPr>
        <w:t>–</w:t>
      </w:r>
      <w:r>
        <w:rPr>
          <w:spacing w:val="33"/>
          <w:sz w:val="28"/>
        </w:rPr>
        <w:t xml:space="preserve"> </w:t>
      </w:r>
      <w:r>
        <w:rPr>
          <w:sz w:val="28"/>
        </w:rPr>
        <w:t>половинная,</w:t>
      </w:r>
      <w:r>
        <w:rPr>
          <w:spacing w:val="30"/>
          <w:sz w:val="28"/>
        </w:rPr>
        <w:t xml:space="preserve"> </w:t>
      </w:r>
      <w:r>
        <w:rPr>
          <w:sz w:val="28"/>
        </w:rPr>
        <w:t>целая,</w:t>
      </w:r>
      <w:r>
        <w:rPr>
          <w:spacing w:val="31"/>
          <w:sz w:val="28"/>
        </w:rPr>
        <w:t xml:space="preserve"> </w:t>
      </w:r>
      <w:r>
        <w:rPr>
          <w:sz w:val="28"/>
        </w:rPr>
        <w:t>шестнадцатые.</w:t>
      </w:r>
    </w:p>
    <w:p w:rsidR="00737B54" w:rsidRDefault="00F90934">
      <w:pPr>
        <w:pStyle w:val="a3"/>
        <w:spacing w:before="1" w:line="321" w:lineRule="exact"/>
        <w:ind w:firstLine="0"/>
        <w:jc w:val="left"/>
      </w:pPr>
      <w:r>
        <w:t>Паузы.</w:t>
      </w:r>
      <w:r>
        <w:rPr>
          <w:spacing w:val="-3"/>
        </w:rPr>
        <w:t xml:space="preserve"> </w:t>
      </w:r>
      <w:r>
        <w:t>Ритмические</w:t>
      </w:r>
      <w:r>
        <w:rPr>
          <w:spacing w:val="-8"/>
        </w:rPr>
        <w:t xml:space="preserve"> </w:t>
      </w:r>
      <w:r>
        <w:t>рисунки.</w:t>
      </w:r>
      <w:r>
        <w:rPr>
          <w:spacing w:val="-2"/>
        </w:rPr>
        <w:t xml:space="preserve"> </w:t>
      </w:r>
      <w:r>
        <w:t>Ритмическая</w:t>
      </w:r>
      <w:r>
        <w:rPr>
          <w:spacing w:val="-5"/>
        </w:rPr>
        <w:t xml:space="preserve"> </w:t>
      </w:r>
      <w:r>
        <w:t>партитура.</w:t>
      </w:r>
    </w:p>
    <w:p w:rsidR="00737B54" w:rsidRDefault="00F90934">
      <w:pPr>
        <w:pStyle w:val="a3"/>
        <w:spacing w:line="321" w:lineRule="exact"/>
        <w:ind w:left="860" w:firstLine="0"/>
        <w:jc w:val="left"/>
      </w:pPr>
      <w:r>
        <w:rPr>
          <w:i/>
        </w:rPr>
        <w:t>Размер.</w:t>
      </w:r>
      <w:r>
        <w:rPr>
          <w:i/>
          <w:spacing w:val="8"/>
        </w:rPr>
        <w:t xml:space="preserve"> </w:t>
      </w:r>
      <w:r>
        <w:t>Равномерная</w:t>
      </w:r>
      <w:r>
        <w:rPr>
          <w:spacing w:val="7"/>
        </w:rPr>
        <w:t xml:space="preserve"> </w:t>
      </w:r>
      <w:r>
        <w:t>пульсация.</w:t>
      </w:r>
      <w:r>
        <w:rPr>
          <w:spacing w:val="8"/>
        </w:rPr>
        <w:t xml:space="preserve"> </w:t>
      </w:r>
      <w:r>
        <w:t>Сильные</w:t>
      </w:r>
      <w:r>
        <w:rPr>
          <w:spacing w:val="2"/>
        </w:rPr>
        <w:t xml:space="preserve"> </w:t>
      </w:r>
      <w:r>
        <w:t>и</w:t>
      </w:r>
      <w:r>
        <w:rPr>
          <w:spacing w:val="5"/>
        </w:rPr>
        <w:t xml:space="preserve"> </w:t>
      </w:r>
      <w:r>
        <w:t>слабые</w:t>
      </w:r>
      <w:r>
        <w:rPr>
          <w:spacing w:val="2"/>
        </w:rPr>
        <w:t xml:space="preserve"> </w:t>
      </w:r>
      <w:r>
        <w:t>доли.</w:t>
      </w:r>
      <w:r>
        <w:rPr>
          <w:spacing w:val="8"/>
        </w:rPr>
        <w:t xml:space="preserve"> </w:t>
      </w:r>
      <w:r>
        <w:t>Размеры</w:t>
      </w:r>
      <w:r>
        <w:rPr>
          <w:spacing w:val="10"/>
        </w:rPr>
        <w:t xml:space="preserve"> </w:t>
      </w:r>
      <w:r>
        <w:t>2/4,</w:t>
      </w:r>
      <w:r>
        <w:rPr>
          <w:spacing w:val="8"/>
        </w:rPr>
        <w:t xml:space="preserve"> </w:t>
      </w:r>
      <w:r>
        <w:t>3/4,</w:t>
      </w:r>
    </w:p>
    <w:p w:rsidR="00737B54" w:rsidRDefault="00F90934">
      <w:pPr>
        <w:pStyle w:val="a3"/>
        <w:spacing w:before="2" w:line="321" w:lineRule="exact"/>
        <w:ind w:firstLine="0"/>
        <w:jc w:val="left"/>
      </w:pPr>
      <w:r>
        <w:t>4/4.</w:t>
      </w:r>
    </w:p>
    <w:p w:rsidR="00737B54" w:rsidRDefault="00F90934">
      <w:pPr>
        <w:spacing w:line="321" w:lineRule="exact"/>
        <w:ind w:left="860"/>
        <w:rPr>
          <w:sz w:val="28"/>
        </w:rPr>
      </w:pPr>
      <w:r>
        <w:rPr>
          <w:i/>
          <w:sz w:val="28"/>
        </w:rPr>
        <w:t>Музыкальный</w:t>
      </w:r>
      <w:r>
        <w:rPr>
          <w:i/>
          <w:spacing w:val="31"/>
          <w:sz w:val="28"/>
        </w:rPr>
        <w:t xml:space="preserve"> </w:t>
      </w:r>
      <w:r>
        <w:rPr>
          <w:i/>
          <w:sz w:val="28"/>
        </w:rPr>
        <w:t>язык.</w:t>
      </w:r>
      <w:r>
        <w:rPr>
          <w:i/>
          <w:spacing w:val="32"/>
          <w:sz w:val="28"/>
        </w:rPr>
        <w:t xml:space="preserve"> </w:t>
      </w:r>
      <w:r>
        <w:rPr>
          <w:sz w:val="28"/>
        </w:rPr>
        <w:t>Темп,</w:t>
      </w:r>
      <w:r>
        <w:rPr>
          <w:spacing w:val="33"/>
          <w:sz w:val="28"/>
        </w:rPr>
        <w:t xml:space="preserve"> </w:t>
      </w:r>
      <w:r>
        <w:rPr>
          <w:sz w:val="28"/>
        </w:rPr>
        <w:t>тембр.</w:t>
      </w:r>
      <w:r>
        <w:rPr>
          <w:spacing w:val="34"/>
          <w:sz w:val="28"/>
        </w:rPr>
        <w:t xml:space="preserve"> </w:t>
      </w:r>
      <w:r>
        <w:rPr>
          <w:sz w:val="28"/>
        </w:rPr>
        <w:t>Динамика</w:t>
      </w:r>
      <w:r>
        <w:rPr>
          <w:spacing w:val="31"/>
          <w:sz w:val="28"/>
        </w:rPr>
        <w:t xml:space="preserve"> </w:t>
      </w:r>
      <w:r>
        <w:rPr>
          <w:sz w:val="28"/>
        </w:rPr>
        <w:t>(форте,</w:t>
      </w:r>
      <w:r>
        <w:rPr>
          <w:spacing w:val="33"/>
          <w:sz w:val="28"/>
        </w:rPr>
        <w:t xml:space="preserve"> </w:t>
      </w:r>
      <w:r>
        <w:rPr>
          <w:sz w:val="28"/>
        </w:rPr>
        <w:t>пиано,</w:t>
      </w:r>
      <w:r>
        <w:rPr>
          <w:spacing w:val="33"/>
          <w:sz w:val="28"/>
        </w:rPr>
        <w:t xml:space="preserve"> </w:t>
      </w:r>
      <w:r>
        <w:rPr>
          <w:sz w:val="28"/>
        </w:rPr>
        <w:t>крещендо,</w:t>
      </w:r>
      <w:r>
        <w:rPr>
          <w:spacing w:val="33"/>
          <w:sz w:val="28"/>
        </w:rPr>
        <w:t xml:space="preserve"> </w:t>
      </w:r>
      <w:r>
        <w:rPr>
          <w:sz w:val="28"/>
        </w:rPr>
        <w:t>ди-</w:t>
      </w:r>
    </w:p>
    <w:p w:rsidR="00737B54" w:rsidRDefault="00F90934">
      <w:pPr>
        <w:pStyle w:val="a3"/>
        <w:spacing w:before="2" w:line="321" w:lineRule="exact"/>
        <w:ind w:firstLine="0"/>
        <w:jc w:val="left"/>
      </w:pPr>
      <w:r>
        <w:t>минуэндо</w:t>
      </w:r>
      <w:r>
        <w:rPr>
          <w:spacing w:val="-6"/>
        </w:rPr>
        <w:t xml:space="preserve"> </w:t>
      </w:r>
      <w:r>
        <w:t>и</w:t>
      </w:r>
      <w:r>
        <w:rPr>
          <w:spacing w:val="-4"/>
        </w:rPr>
        <w:t xml:space="preserve"> </w:t>
      </w:r>
      <w:r>
        <w:t>др.). Штрихи</w:t>
      </w:r>
      <w:r>
        <w:rPr>
          <w:spacing w:val="-3"/>
        </w:rPr>
        <w:t xml:space="preserve"> </w:t>
      </w:r>
      <w:r>
        <w:t>(стаккато, легато, акцент и</w:t>
      </w:r>
      <w:r>
        <w:rPr>
          <w:spacing w:val="-4"/>
        </w:rPr>
        <w:t xml:space="preserve"> </w:t>
      </w:r>
      <w:r>
        <w:t>др.).</w:t>
      </w:r>
    </w:p>
    <w:p w:rsidR="00737B54" w:rsidRDefault="00F90934">
      <w:pPr>
        <w:pStyle w:val="a3"/>
        <w:spacing w:line="242" w:lineRule="auto"/>
        <w:ind w:right="973"/>
        <w:jc w:val="left"/>
      </w:pPr>
      <w:r>
        <w:rPr>
          <w:i/>
        </w:rPr>
        <w:t>Высота</w:t>
      </w:r>
      <w:r>
        <w:rPr>
          <w:i/>
          <w:spacing w:val="27"/>
        </w:rPr>
        <w:t xml:space="preserve"> </w:t>
      </w:r>
      <w:r>
        <w:rPr>
          <w:i/>
        </w:rPr>
        <w:t>звуков.</w:t>
      </w:r>
      <w:r>
        <w:rPr>
          <w:i/>
          <w:spacing w:val="28"/>
        </w:rPr>
        <w:t xml:space="preserve"> </w:t>
      </w:r>
      <w:r>
        <w:t>Регистры.</w:t>
      </w:r>
      <w:r>
        <w:rPr>
          <w:spacing w:val="30"/>
        </w:rPr>
        <w:t xml:space="preserve"> </w:t>
      </w:r>
      <w:r>
        <w:t>Ноты</w:t>
      </w:r>
      <w:r>
        <w:rPr>
          <w:spacing w:val="20"/>
        </w:rPr>
        <w:t xml:space="preserve"> </w:t>
      </w:r>
      <w:r>
        <w:t>певческого</w:t>
      </w:r>
      <w:r>
        <w:rPr>
          <w:spacing w:val="24"/>
        </w:rPr>
        <w:t xml:space="preserve"> </w:t>
      </w:r>
      <w:r>
        <w:t>диапазона.</w:t>
      </w:r>
      <w:r>
        <w:rPr>
          <w:spacing w:val="29"/>
        </w:rPr>
        <w:t xml:space="preserve"> </w:t>
      </w:r>
      <w:r>
        <w:t>Расположение</w:t>
      </w:r>
      <w:r>
        <w:rPr>
          <w:spacing w:val="24"/>
        </w:rPr>
        <w:t xml:space="preserve"> </w:t>
      </w:r>
      <w:r>
        <w:t>нот</w:t>
      </w:r>
      <w:r>
        <w:rPr>
          <w:spacing w:val="-67"/>
        </w:rPr>
        <w:t xml:space="preserve"> </w:t>
      </w:r>
      <w:r>
        <w:t>на клавиатуре.</w:t>
      </w:r>
      <w:r>
        <w:rPr>
          <w:spacing w:val="2"/>
        </w:rPr>
        <w:t xml:space="preserve"> </w:t>
      </w:r>
      <w:r>
        <w:t>Знаки</w:t>
      </w:r>
      <w:r>
        <w:rPr>
          <w:spacing w:val="-2"/>
        </w:rPr>
        <w:t xml:space="preserve"> </w:t>
      </w:r>
      <w:r>
        <w:t>альтерации</w:t>
      </w:r>
      <w:r>
        <w:rPr>
          <w:spacing w:val="-1"/>
        </w:rPr>
        <w:t xml:space="preserve"> </w:t>
      </w:r>
      <w:r>
        <w:t>(диезы,</w:t>
      </w:r>
      <w:r>
        <w:rPr>
          <w:spacing w:val="2"/>
        </w:rPr>
        <w:t xml:space="preserve"> </w:t>
      </w:r>
      <w:r>
        <w:t>бемоли,</w:t>
      </w:r>
      <w:r>
        <w:rPr>
          <w:spacing w:val="2"/>
        </w:rPr>
        <w:t xml:space="preserve"> </w:t>
      </w:r>
      <w:r>
        <w:t>бекары).</w:t>
      </w:r>
    </w:p>
    <w:p w:rsidR="00737B54" w:rsidRDefault="00F90934">
      <w:pPr>
        <w:pStyle w:val="a3"/>
        <w:spacing w:line="242" w:lineRule="auto"/>
        <w:ind w:right="973"/>
        <w:jc w:val="left"/>
      </w:pPr>
      <w:r>
        <w:rPr>
          <w:i/>
        </w:rPr>
        <w:t>Мелодия.</w:t>
      </w:r>
      <w:r>
        <w:rPr>
          <w:i/>
          <w:spacing w:val="23"/>
        </w:rPr>
        <w:t xml:space="preserve"> </w:t>
      </w:r>
      <w:r>
        <w:t>Мотив,</w:t>
      </w:r>
      <w:r>
        <w:rPr>
          <w:spacing w:val="22"/>
        </w:rPr>
        <w:t xml:space="preserve"> </w:t>
      </w:r>
      <w:r>
        <w:t>музыкальная</w:t>
      </w:r>
      <w:r>
        <w:rPr>
          <w:spacing w:val="18"/>
        </w:rPr>
        <w:t xml:space="preserve"> </w:t>
      </w:r>
      <w:r>
        <w:t>фраза.</w:t>
      </w:r>
      <w:r>
        <w:rPr>
          <w:spacing w:val="18"/>
        </w:rPr>
        <w:t xml:space="preserve"> </w:t>
      </w:r>
      <w:r>
        <w:t>Поступенное,</w:t>
      </w:r>
      <w:r>
        <w:rPr>
          <w:spacing w:val="22"/>
        </w:rPr>
        <w:t xml:space="preserve"> </w:t>
      </w:r>
      <w:r>
        <w:t>плавное</w:t>
      </w:r>
      <w:r>
        <w:rPr>
          <w:spacing w:val="16"/>
        </w:rPr>
        <w:t xml:space="preserve"> </w:t>
      </w:r>
      <w:r>
        <w:t>движение</w:t>
      </w:r>
      <w:r>
        <w:rPr>
          <w:spacing w:val="16"/>
        </w:rPr>
        <w:t xml:space="preserve"> </w:t>
      </w:r>
      <w:r>
        <w:t>ме-</w:t>
      </w:r>
      <w:r>
        <w:rPr>
          <w:spacing w:val="-67"/>
        </w:rPr>
        <w:t xml:space="preserve"> </w:t>
      </w:r>
      <w:r>
        <w:t>лодии,</w:t>
      </w:r>
      <w:r>
        <w:rPr>
          <w:spacing w:val="2"/>
        </w:rPr>
        <w:t xml:space="preserve"> </w:t>
      </w:r>
      <w:r>
        <w:t>скачки.</w:t>
      </w:r>
      <w:r>
        <w:rPr>
          <w:spacing w:val="3"/>
        </w:rPr>
        <w:t xml:space="preserve"> </w:t>
      </w:r>
      <w:r>
        <w:t>Мелодический</w:t>
      </w:r>
      <w:r>
        <w:rPr>
          <w:spacing w:val="-1"/>
        </w:rPr>
        <w:t xml:space="preserve"> </w:t>
      </w:r>
      <w:r>
        <w:t>рисунок.</w:t>
      </w:r>
    </w:p>
    <w:p w:rsidR="00737B54" w:rsidRDefault="00F90934">
      <w:pPr>
        <w:tabs>
          <w:tab w:val="left" w:pos="3101"/>
          <w:tab w:val="left" w:pos="5312"/>
          <w:tab w:val="left" w:pos="6744"/>
          <w:tab w:val="left" w:pos="8451"/>
        </w:tabs>
        <w:spacing w:line="242" w:lineRule="auto"/>
        <w:ind w:left="292" w:right="980" w:firstLine="568"/>
        <w:rPr>
          <w:sz w:val="28"/>
        </w:rPr>
      </w:pPr>
      <w:r>
        <w:rPr>
          <w:i/>
          <w:sz w:val="28"/>
        </w:rPr>
        <w:t>Сопровождение.</w:t>
      </w:r>
      <w:r>
        <w:rPr>
          <w:i/>
          <w:sz w:val="28"/>
        </w:rPr>
        <w:tab/>
      </w:r>
      <w:r>
        <w:rPr>
          <w:sz w:val="28"/>
        </w:rPr>
        <w:t>Аккомпанемент.</w:t>
      </w:r>
      <w:r>
        <w:rPr>
          <w:sz w:val="28"/>
        </w:rPr>
        <w:tab/>
        <w:t>Остинато.</w:t>
      </w:r>
      <w:r>
        <w:rPr>
          <w:sz w:val="28"/>
        </w:rPr>
        <w:tab/>
        <w:t>Вступление,</w:t>
      </w:r>
      <w:r>
        <w:rPr>
          <w:sz w:val="28"/>
        </w:rPr>
        <w:tab/>
      </w:r>
      <w:r>
        <w:rPr>
          <w:spacing w:val="-1"/>
          <w:sz w:val="28"/>
        </w:rPr>
        <w:t>заключение,</w:t>
      </w:r>
      <w:r>
        <w:rPr>
          <w:spacing w:val="-67"/>
          <w:sz w:val="28"/>
        </w:rPr>
        <w:t xml:space="preserve"> </w:t>
      </w:r>
      <w:r>
        <w:rPr>
          <w:sz w:val="28"/>
        </w:rPr>
        <w:t>проигрыш.</w:t>
      </w:r>
    </w:p>
    <w:p w:rsidR="00737B54" w:rsidRDefault="00F90934">
      <w:pPr>
        <w:pStyle w:val="a3"/>
        <w:spacing w:line="315" w:lineRule="exact"/>
        <w:ind w:left="860" w:firstLine="0"/>
        <w:jc w:val="left"/>
      </w:pPr>
      <w:r>
        <w:rPr>
          <w:i/>
        </w:rPr>
        <w:t>Песня.</w:t>
      </w:r>
      <w:r>
        <w:rPr>
          <w:i/>
          <w:spacing w:val="-3"/>
        </w:rPr>
        <w:t xml:space="preserve"> </w:t>
      </w:r>
      <w:r>
        <w:t>Куплетная</w:t>
      </w:r>
      <w:r>
        <w:rPr>
          <w:spacing w:val="-5"/>
        </w:rPr>
        <w:t xml:space="preserve"> </w:t>
      </w:r>
      <w:r>
        <w:t>форма.</w:t>
      </w:r>
      <w:r>
        <w:rPr>
          <w:spacing w:val="-2"/>
        </w:rPr>
        <w:t xml:space="preserve"> </w:t>
      </w:r>
      <w:r>
        <w:t>Запев,</w:t>
      </w:r>
      <w:r>
        <w:rPr>
          <w:spacing w:val="-3"/>
        </w:rPr>
        <w:t xml:space="preserve"> </w:t>
      </w:r>
      <w:r>
        <w:t>припев.</w:t>
      </w:r>
    </w:p>
    <w:p w:rsidR="00737B54" w:rsidRDefault="00F90934">
      <w:pPr>
        <w:pStyle w:val="a3"/>
        <w:spacing w:line="321" w:lineRule="exact"/>
        <w:ind w:left="860" w:firstLine="0"/>
        <w:jc w:val="left"/>
      </w:pPr>
      <w:r>
        <w:rPr>
          <w:i/>
        </w:rPr>
        <w:t>Лад.</w:t>
      </w:r>
      <w:r>
        <w:rPr>
          <w:i/>
          <w:spacing w:val="4"/>
        </w:rPr>
        <w:t xml:space="preserve"> </w:t>
      </w:r>
      <w:r>
        <w:t>Понятие</w:t>
      </w:r>
      <w:r>
        <w:rPr>
          <w:spacing w:val="-1"/>
        </w:rPr>
        <w:t xml:space="preserve"> </w:t>
      </w:r>
      <w:r>
        <w:t>лада.</w:t>
      </w:r>
      <w:r>
        <w:rPr>
          <w:spacing w:val="4"/>
        </w:rPr>
        <w:t xml:space="preserve"> </w:t>
      </w:r>
      <w:r>
        <w:t>Семиступенные</w:t>
      </w:r>
      <w:r>
        <w:rPr>
          <w:spacing w:val="-2"/>
        </w:rPr>
        <w:t xml:space="preserve"> </w:t>
      </w:r>
      <w:r>
        <w:t>лады</w:t>
      </w:r>
      <w:r>
        <w:rPr>
          <w:spacing w:val="2"/>
        </w:rPr>
        <w:t xml:space="preserve"> </w:t>
      </w:r>
      <w:r>
        <w:t>мажор</w:t>
      </w:r>
      <w:r>
        <w:rPr>
          <w:spacing w:val="2"/>
        </w:rPr>
        <w:t xml:space="preserve"> </w:t>
      </w:r>
      <w:r>
        <w:t>и минор.</w:t>
      </w:r>
      <w:r>
        <w:rPr>
          <w:spacing w:val="4"/>
        </w:rPr>
        <w:t xml:space="preserve"> </w:t>
      </w:r>
      <w:r>
        <w:t>Краска</w:t>
      </w:r>
      <w:r>
        <w:rPr>
          <w:spacing w:val="1"/>
        </w:rPr>
        <w:t xml:space="preserve"> </w:t>
      </w:r>
      <w:r>
        <w:t>звучания.</w:t>
      </w:r>
    </w:p>
    <w:p w:rsidR="00737B54" w:rsidRDefault="00F90934">
      <w:pPr>
        <w:pStyle w:val="a3"/>
        <w:spacing w:line="321" w:lineRule="exact"/>
        <w:ind w:firstLine="0"/>
        <w:jc w:val="left"/>
      </w:pPr>
      <w:r>
        <w:t>Ступеневый</w:t>
      </w:r>
      <w:r>
        <w:rPr>
          <w:spacing w:val="-5"/>
        </w:rPr>
        <w:t xml:space="preserve"> </w:t>
      </w:r>
      <w:r>
        <w:t>состав.</w:t>
      </w:r>
    </w:p>
    <w:p w:rsidR="00737B54" w:rsidRDefault="00F90934">
      <w:pPr>
        <w:pStyle w:val="a3"/>
        <w:ind w:right="973"/>
        <w:jc w:val="left"/>
      </w:pPr>
      <w:r>
        <w:rPr>
          <w:i/>
        </w:rPr>
        <w:t>Пентатоника.</w:t>
      </w:r>
      <w:r>
        <w:rPr>
          <w:i/>
          <w:spacing w:val="19"/>
        </w:rPr>
        <w:t xml:space="preserve"> </w:t>
      </w:r>
      <w:r>
        <w:t>Пентатоника</w:t>
      </w:r>
      <w:r>
        <w:rPr>
          <w:spacing w:val="16"/>
        </w:rPr>
        <w:t xml:space="preserve"> </w:t>
      </w:r>
      <w:r>
        <w:t>-</w:t>
      </w:r>
      <w:r>
        <w:rPr>
          <w:spacing w:val="15"/>
        </w:rPr>
        <w:t xml:space="preserve"> </w:t>
      </w:r>
      <w:r>
        <w:t>пятиступенный</w:t>
      </w:r>
      <w:r>
        <w:rPr>
          <w:spacing w:val="13"/>
        </w:rPr>
        <w:t xml:space="preserve"> </w:t>
      </w:r>
      <w:r>
        <w:t>лад,</w:t>
      </w:r>
      <w:r>
        <w:rPr>
          <w:spacing w:val="17"/>
        </w:rPr>
        <w:t xml:space="preserve"> </w:t>
      </w:r>
      <w:r>
        <w:t>распространённый</w:t>
      </w:r>
      <w:r>
        <w:rPr>
          <w:spacing w:val="17"/>
        </w:rPr>
        <w:t xml:space="preserve"> </w:t>
      </w:r>
      <w:r>
        <w:t>у</w:t>
      </w:r>
      <w:r>
        <w:rPr>
          <w:spacing w:val="-67"/>
        </w:rPr>
        <w:t xml:space="preserve"> </w:t>
      </w:r>
      <w:r>
        <w:t>многих народов.</w:t>
      </w:r>
    </w:p>
    <w:p w:rsidR="00737B54" w:rsidRDefault="00F90934">
      <w:pPr>
        <w:spacing w:line="321" w:lineRule="exact"/>
        <w:ind w:left="860"/>
        <w:rPr>
          <w:sz w:val="28"/>
        </w:rPr>
      </w:pPr>
      <w:r>
        <w:rPr>
          <w:i/>
          <w:sz w:val="28"/>
        </w:rPr>
        <w:t>Ноты</w:t>
      </w:r>
      <w:r>
        <w:rPr>
          <w:i/>
          <w:spacing w:val="-4"/>
          <w:sz w:val="28"/>
        </w:rPr>
        <w:t xml:space="preserve"> </w:t>
      </w:r>
      <w:r>
        <w:rPr>
          <w:i/>
          <w:sz w:val="28"/>
        </w:rPr>
        <w:t>в</w:t>
      </w:r>
      <w:r>
        <w:rPr>
          <w:i/>
          <w:spacing w:val="-2"/>
          <w:sz w:val="28"/>
        </w:rPr>
        <w:t xml:space="preserve"> </w:t>
      </w:r>
      <w:r>
        <w:rPr>
          <w:i/>
          <w:sz w:val="28"/>
        </w:rPr>
        <w:t>разных</w:t>
      </w:r>
      <w:r>
        <w:rPr>
          <w:i/>
          <w:spacing w:val="-1"/>
          <w:sz w:val="28"/>
        </w:rPr>
        <w:t xml:space="preserve"> </w:t>
      </w:r>
      <w:r>
        <w:rPr>
          <w:i/>
          <w:sz w:val="28"/>
        </w:rPr>
        <w:t>октавах</w:t>
      </w:r>
      <w:r>
        <w:rPr>
          <w:sz w:val="28"/>
        </w:rPr>
        <w:t>.</w:t>
      </w:r>
      <w:r>
        <w:rPr>
          <w:spacing w:val="-4"/>
          <w:sz w:val="28"/>
        </w:rPr>
        <w:t xml:space="preserve"> </w:t>
      </w:r>
      <w:r>
        <w:rPr>
          <w:sz w:val="28"/>
        </w:rPr>
        <w:t>Ноты</w:t>
      </w:r>
      <w:r>
        <w:rPr>
          <w:spacing w:val="-1"/>
          <w:sz w:val="28"/>
        </w:rPr>
        <w:t xml:space="preserve"> </w:t>
      </w:r>
      <w:r>
        <w:rPr>
          <w:sz w:val="28"/>
        </w:rPr>
        <w:t>второй</w:t>
      </w:r>
      <w:r>
        <w:rPr>
          <w:spacing w:val="-3"/>
          <w:sz w:val="28"/>
        </w:rPr>
        <w:t xml:space="preserve"> </w:t>
      </w:r>
      <w:r>
        <w:rPr>
          <w:sz w:val="28"/>
        </w:rPr>
        <w:t>и</w:t>
      </w:r>
      <w:r>
        <w:rPr>
          <w:spacing w:val="-4"/>
          <w:sz w:val="28"/>
        </w:rPr>
        <w:t xml:space="preserve"> </w:t>
      </w:r>
      <w:r>
        <w:rPr>
          <w:sz w:val="28"/>
        </w:rPr>
        <w:t>малой</w:t>
      </w:r>
      <w:r>
        <w:rPr>
          <w:spacing w:val="-2"/>
          <w:sz w:val="28"/>
        </w:rPr>
        <w:t xml:space="preserve"> </w:t>
      </w:r>
      <w:r>
        <w:rPr>
          <w:sz w:val="28"/>
        </w:rPr>
        <w:t>октавы. Басовый</w:t>
      </w:r>
      <w:r>
        <w:rPr>
          <w:spacing w:val="-3"/>
          <w:sz w:val="28"/>
        </w:rPr>
        <w:t xml:space="preserve"> </w:t>
      </w:r>
      <w:r>
        <w:rPr>
          <w:sz w:val="28"/>
        </w:rPr>
        <w:t>ключ.</w:t>
      </w:r>
    </w:p>
    <w:p w:rsidR="00737B54" w:rsidRDefault="00F90934">
      <w:pPr>
        <w:spacing w:line="242" w:lineRule="auto"/>
        <w:ind w:left="292" w:right="973" w:firstLine="568"/>
        <w:rPr>
          <w:sz w:val="28"/>
        </w:rPr>
      </w:pPr>
      <w:r>
        <w:rPr>
          <w:i/>
          <w:sz w:val="28"/>
        </w:rPr>
        <w:t>Дополнительные</w:t>
      </w:r>
      <w:r>
        <w:rPr>
          <w:i/>
          <w:spacing w:val="24"/>
          <w:sz w:val="28"/>
        </w:rPr>
        <w:t xml:space="preserve"> </w:t>
      </w:r>
      <w:r>
        <w:rPr>
          <w:i/>
          <w:sz w:val="28"/>
        </w:rPr>
        <w:t>обозначения</w:t>
      </w:r>
      <w:r>
        <w:rPr>
          <w:i/>
          <w:spacing w:val="31"/>
          <w:sz w:val="28"/>
        </w:rPr>
        <w:t xml:space="preserve"> </w:t>
      </w:r>
      <w:r>
        <w:rPr>
          <w:i/>
          <w:sz w:val="28"/>
        </w:rPr>
        <w:t>в</w:t>
      </w:r>
      <w:r>
        <w:rPr>
          <w:i/>
          <w:spacing w:val="24"/>
          <w:sz w:val="28"/>
        </w:rPr>
        <w:t xml:space="preserve"> </w:t>
      </w:r>
      <w:r>
        <w:rPr>
          <w:i/>
          <w:sz w:val="28"/>
        </w:rPr>
        <w:t>нотах.</w:t>
      </w:r>
      <w:r>
        <w:rPr>
          <w:i/>
          <w:spacing w:val="30"/>
          <w:sz w:val="28"/>
        </w:rPr>
        <w:t xml:space="preserve"> </w:t>
      </w:r>
      <w:r>
        <w:rPr>
          <w:sz w:val="28"/>
        </w:rPr>
        <w:t>Реприза,</w:t>
      </w:r>
      <w:r>
        <w:rPr>
          <w:spacing w:val="31"/>
          <w:sz w:val="28"/>
        </w:rPr>
        <w:t xml:space="preserve"> </w:t>
      </w:r>
      <w:r>
        <w:rPr>
          <w:sz w:val="28"/>
        </w:rPr>
        <w:t>фермата,</w:t>
      </w:r>
      <w:r>
        <w:rPr>
          <w:spacing w:val="31"/>
          <w:sz w:val="28"/>
        </w:rPr>
        <w:t xml:space="preserve"> </w:t>
      </w:r>
      <w:r>
        <w:rPr>
          <w:sz w:val="28"/>
        </w:rPr>
        <w:t>вольта,</w:t>
      </w:r>
      <w:r>
        <w:rPr>
          <w:spacing w:val="26"/>
          <w:sz w:val="28"/>
        </w:rPr>
        <w:t xml:space="preserve"> </w:t>
      </w:r>
      <w:r>
        <w:rPr>
          <w:sz w:val="28"/>
        </w:rPr>
        <w:t>украше-</w:t>
      </w:r>
      <w:r>
        <w:rPr>
          <w:spacing w:val="-67"/>
          <w:sz w:val="28"/>
        </w:rPr>
        <w:t xml:space="preserve"> </w:t>
      </w:r>
      <w:r>
        <w:rPr>
          <w:sz w:val="28"/>
        </w:rPr>
        <w:t>ния</w:t>
      </w:r>
      <w:r>
        <w:rPr>
          <w:spacing w:val="-1"/>
          <w:sz w:val="28"/>
        </w:rPr>
        <w:t xml:space="preserve"> </w:t>
      </w:r>
      <w:r>
        <w:rPr>
          <w:sz w:val="28"/>
        </w:rPr>
        <w:t>(трели,</w:t>
      </w:r>
      <w:r>
        <w:rPr>
          <w:spacing w:val="3"/>
          <w:sz w:val="28"/>
        </w:rPr>
        <w:t xml:space="preserve"> </w:t>
      </w:r>
      <w:r>
        <w:rPr>
          <w:sz w:val="28"/>
        </w:rPr>
        <w:t>форшлаги).</w:t>
      </w:r>
    </w:p>
    <w:p w:rsidR="00737B54" w:rsidRDefault="00F90934">
      <w:pPr>
        <w:spacing w:line="242" w:lineRule="auto"/>
        <w:ind w:left="292" w:right="973" w:firstLine="568"/>
        <w:rPr>
          <w:sz w:val="28"/>
        </w:rPr>
      </w:pPr>
      <w:r>
        <w:rPr>
          <w:i/>
          <w:sz w:val="28"/>
        </w:rPr>
        <w:t>Ритмические</w:t>
      </w:r>
      <w:r>
        <w:rPr>
          <w:i/>
          <w:spacing w:val="38"/>
          <w:sz w:val="28"/>
        </w:rPr>
        <w:t xml:space="preserve"> </w:t>
      </w:r>
      <w:r>
        <w:rPr>
          <w:i/>
          <w:sz w:val="28"/>
        </w:rPr>
        <w:t>рисунки</w:t>
      </w:r>
      <w:r>
        <w:rPr>
          <w:i/>
          <w:spacing w:val="39"/>
          <w:sz w:val="28"/>
        </w:rPr>
        <w:t xml:space="preserve"> </w:t>
      </w:r>
      <w:r>
        <w:rPr>
          <w:i/>
          <w:sz w:val="28"/>
        </w:rPr>
        <w:t>в</w:t>
      </w:r>
      <w:r>
        <w:rPr>
          <w:i/>
          <w:spacing w:val="41"/>
          <w:sz w:val="28"/>
        </w:rPr>
        <w:t xml:space="preserve"> </w:t>
      </w:r>
      <w:r>
        <w:rPr>
          <w:i/>
          <w:sz w:val="28"/>
        </w:rPr>
        <w:t>размере</w:t>
      </w:r>
      <w:r>
        <w:rPr>
          <w:i/>
          <w:spacing w:val="35"/>
          <w:sz w:val="28"/>
        </w:rPr>
        <w:t xml:space="preserve"> </w:t>
      </w:r>
      <w:r>
        <w:rPr>
          <w:i/>
          <w:sz w:val="28"/>
        </w:rPr>
        <w:t>6/8.</w:t>
      </w:r>
      <w:r>
        <w:rPr>
          <w:i/>
          <w:spacing w:val="49"/>
          <w:sz w:val="28"/>
        </w:rPr>
        <w:t xml:space="preserve"> </w:t>
      </w:r>
      <w:r>
        <w:rPr>
          <w:sz w:val="28"/>
        </w:rPr>
        <w:t>Размер</w:t>
      </w:r>
      <w:r>
        <w:rPr>
          <w:spacing w:val="42"/>
          <w:sz w:val="28"/>
        </w:rPr>
        <w:t xml:space="preserve"> </w:t>
      </w:r>
      <w:r>
        <w:rPr>
          <w:sz w:val="28"/>
        </w:rPr>
        <w:t>6/8.</w:t>
      </w:r>
      <w:r>
        <w:rPr>
          <w:spacing w:val="41"/>
          <w:sz w:val="28"/>
        </w:rPr>
        <w:t xml:space="preserve"> </w:t>
      </w:r>
      <w:r>
        <w:rPr>
          <w:sz w:val="28"/>
        </w:rPr>
        <w:t>Нота</w:t>
      </w:r>
      <w:r>
        <w:rPr>
          <w:spacing w:val="42"/>
          <w:sz w:val="28"/>
        </w:rPr>
        <w:t xml:space="preserve"> </w:t>
      </w:r>
      <w:r>
        <w:rPr>
          <w:sz w:val="28"/>
        </w:rPr>
        <w:t>с</w:t>
      </w:r>
      <w:r>
        <w:rPr>
          <w:spacing w:val="35"/>
          <w:sz w:val="28"/>
        </w:rPr>
        <w:t xml:space="preserve"> </w:t>
      </w:r>
      <w:r>
        <w:rPr>
          <w:sz w:val="28"/>
        </w:rPr>
        <w:t>точкой.</w:t>
      </w:r>
      <w:r>
        <w:rPr>
          <w:spacing w:val="44"/>
          <w:sz w:val="28"/>
        </w:rPr>
        <w:t xml:space="preserve"> </w:t>
      </w:r>
      <w:r>
        <w:rPr>
          <w:sz w:val="28"/>
        </w:rPr>
        <w:t>Шестна-</w:t>
      </w:r>
      <w:r>
        <w:rPr>
          <w:spacing w:val="-67"/>
          <w:sz w:val="28"/>
        </w:rPr>
        <w:t xml:space="preserve"> </w:t>
      </w:r>
      <w:r>
        <w:rPr>
          <w:sz w:val="28"/>
        </w:rPr>
        <w:t>дцатые.</w:t>
      </w:r>
      <w:r>
        <w:rPr>
          <w:spacing w:val="2"/>
          <w:sz w:val="28"/>
        </w:rPr>
        <w:t xml:space="preserve"> </w:t>
      </w:r>
      <w:r>
        <w:rPr>
          <w:sz w:val="28"/>
        </w:rPr>
        <w:t>Пунктирный</w:t>
      </w:r>
      <w:r>
        <w:rPr>
          <w:spacing w:val="-1"/>
          <w:sz w:val="28"/>
        </w:rPr>
        <w:t xml:space="preserve"> </w:t>
      </w:r>
      <w:r>
        <w:rPr>
          <w:sz w:val="28"/>
        </w:rPr>
        <w:t>ритм.</w:t>
      </w:r>
    </w:p>
    <w:p w:rsidR="00737B54" w:rsidRDefault="00F90934">
      <w:pPr>
        <w:pStyle w:val="a3"/>
        <w:spacing w:line="242" w:lineRule="auto"/>
        <w:jc w:val="left"/>
      </w:pPr>
      <w:r>
        <w:rPr>
          <w:i/>
        </w:rPr>
        <w:t>Тональность.</w:t>
      </w:r>
      <w:r>
        <w:rPr>
          <w:i/>
          <w:spacing w:val="16"/>
        </w:rPr>
        <w:t xml:space="preserve"> </w:t>
      </w:r>
      <w:r>
        <w:t>Гамма.</w:t>
      </w:r>
      <w:r>
        <w:rPr>
          <w:spacing w:val="17"/>
        </w:rPr>
        <w:t xml:space="preserve"> </w:t>
      </w:r>
      <w:r>
        <w:t>Тоника,</w:t>
      </w:r>
      <w:r>
        <w:rPr>
          <w:spacing w:val="18"/>
        </w:rPr>
        <w:t xml:space="preserve"> </w:t>
      </w:r>
      <w:r>
        <w:t>тональность.</w:t>
      </w:r>
      <w:r>
        <w:rPr>
          <w:spacing w:val="17"/>
        </w:rPr>
        <w:t xml:space="preserve"> </w:t>
      </w:r>
      <w:r>
        <w:t>Знаки</w:t>
      </w:r>
      <w:r>
        <w:rPr>
          <w:spacing w:val="14"/>
        </w:rPr>
        <w:t xml:space="preserve"> </w:t>
      </w:r>
      <w:r>
        <w:t>при</w:t>
      </w:r>
      <w:r>
        <w:rPr>
          <w:spacing w:val="15"/>
        </w:rPr>
        <w:t xml:space="preserve"> </w:t>
      </w:r>
      <w:r>
        <w:t>ключе.</w:t>
      </w:r>
      <w:r>
        <w:rPr>
          <w:spacing w:val="17"/>
        </w:rPr>
        <w:t xml:space="preserve"> </w:t>
      </w:r>
      <w:r>
        <w:t>Мажорные</w:t>
      </w:r>
      <w:r>
        <w:rPr>
          <w:spacing w:val="12"/>
        </w:rPr>
        <w:t xml:space="preserve"> </w:t>
      </w:r>
      <w:r>
        <w:t>и</w:t>
      </w:r>
      <w:r>
        <w:rPr>
          <w:spacing w:val="-67"/>
        </w:rPr>
        <w:t xml:space="preserve"> </w:t>
      </w:r>
      <w:r>
        <w:t>минорные</w:t>
      </w:r>
      <w:r>
        <w:rPr>
          <w:spacing w:val="-4"/>
        </w:rPr>
        <w:t xml:space="preserve"> </w:t>
      </w:r>
      <w:r>
        <w:t>тональности</w:t>
      </w:r>
      <w:r>
        <w:rPr>
          <w:spacing w:val="-1"/>
        </w:rPr>
        <w:t xml:space="preserve"> </w:t>
      </w:r>
      <w:r>
        <w:t>(до</w:t>
      </w:r>
      <w:r>
        <w:rPr>
          <w:spacing w:val="-3"/>
        </w:rPr>
        <w:t xml:space="preserve"> </w:t>
      </w:r>
      <w:r>
        <w:t>2-3 знаков</w:t>
      </w:r>
      <w:r>
        <w:rPr>
          <w:spacing w:val="1"/>
        </w:rPr>
        <w:t xml:space="preserve"> </w:t>
      </w:r>
      <w:r>
        <w:t>при</w:t>
      </w:r>
      <w:r>
        <w:rPr>
          <w:spacing w:val="-1"/>
        </w:rPr>
        <w:t xml:space="preserve"> </w:t>
      </w:r>
      <w:r>
        <w:t>ключе).</w:t>
      </w:r>
    </w:p>
    <w:p w:rsidR="00737B54" w:rsidRDefault="00F90934">
      <w:pPr>
        <w:pStyle w:val="a3"/>
        <w:spacing w:line="242" w:lineRule="auto"/>
        <w:ind w:right="973"/>
        <w:jc w:val="left"/>
      </w:pPr>
      <w:r>
        <w:rPr>
          <w:i/>
        </w:rPr>
        <w:t>Интервалы.</w:t>
      </w:r>
      <w:r>
        <w:rPr>
          <w:i/>
          <w:spacing w:val="9"/>
        </w:rPr>
        <w:t xml:space="preserve"> </w:t>
      </w:r>
      <w:r>
        <w:t>Понятие</w:t>
      </w:r>
      <w:r>
        <w:rPr>
          <w:spacing w:val="6"/>
        </w:rPr>
        <w:t xml:space="preserve"> </w:t>
      </w:r>
      <w:r>
        <w:t>музыкального</w:t>
      </w:r>
      <w:r>
        <w:rPr>
          <w:spacing w:val="5"/>
        </w:rPr>
        <w:t xml:space="preserve"> </w:t>
      </w:r>
      <w:r>
        <w:t>интервала.</w:t>
      </w:r>
      <w:r>
        <w:rPr>
          <w:spacing w:val="11"/>
        </w:rPr>
        <w:t xml:space="preserve"> </w:t>
      </w:r>
      <w:r>
        <w:t>Тон,</w:t>
      </w:r>
      <w:r>
        <w:rPr>
          <w:spacing w:val="11"/>
        </w:rPr>
        <w:t xml:space="preserve"> </w:t>
      </w:r>
      <w:r>
        <w:t>полутон.</w:t>
      </w:r>
      <w:r>
        <w:rPr>
          <w:spacing w:val="12"/>
        </w:rPr>
        <w:t xml:space="preserve"> </w:t>
      </w:r>
      <w:r>
        <w:t>Консонансы:</w:t>
      </w:r>
      <w:r>
        <w:rPr>
          <w:spacing w:val="-67"/>
        </w:rPr>
        <w:t xml:space="preserve"> </w:t>
      </w:r>
      <w:r>
        <w:t>терция, кварта,</w:t>
      </w:r>
      <w:r>
        <w:rPr>
          <w:spacing w:val="2"/>
        </w:rPr>
        <w:t xml:space="preserve"> </w:t>
      </w:r>
      <w:r>
        <w:t>квинта,</w:t>
      </w:r>
      <w:r>
        <w:rPr>
          <w:spacing w:val="-2"/>
        </w:rPr>
        <w:t xml:space="preserve"> </w:t>
      </w:r>
      <w:r>
        <w:t>секста,</w:t>
      </w:r>
      <w:r>
        <w:rPr>
          <w:spacing w:val="1"/>
        </w:rPr>
        <w:t xml:space="preserve"> </w:t>
      </w:r>
      <w:r>
        <w:t>октава.</w:t>
      </w:r>
      <w:r>
        <w:rPr>
          <w:spacing w:val="1"/>
        </w:rPr>
        <w:t xml:space="preserve"> </w:t>
      </w:r>
      <w:r>
        <w:t>Диссонансы:</w:t>
      </w:r>
      <w:r>
        <w:rPr>
          <w:spacing w:val="-6"/>
        </w:rPr>
        <w:t xml:space="preserve"> </w:t>
      </w:r>
      <w:r>
        <w:t>секунда,</w:t>
      </w:r>
      <w:r>
        <w:rPr>
          <w:spacing w:val="1"/>
        </w:rPr>
        <w:t xml:space="preserve"> </w:t>
      </w:r>
      <w:r>
        <w:t>септима.</w:t>
      </w:r>
    </w:p>
    <w:p w:rsidR="00737B54" w:rsidRDefault="00F90934">
      <w:pPr>
        <w:pStyle w:val="a3"/>
        <w:spacing w:line="315" w:lineRule="exact"/>
        <w:ind w:left="860" w:firstLine="0"/>
        <w:jc w:val="left"/>
      </w:pPr>
      <w:r>
        <w:rPr>
          <w:i/>
        </w:rPr>
        <w:t>Гармония.</w:t>
      </w:r>
      <w:r>
        <w:rPr>
          <w:i/>
          <w:spacing w:val="60"/>
        </w:rPr>
        <w:t xml:space="preserve"> </w:t>
      </w:r>
      <w:r>
        <w:t>Аккорд.</w:t>
      </w:r>
      <w:r>
        <w:rPr>
          <w:spacing w:val="63"/>
        </w:rPr>
        <w:t xml:space="preserve"> </w:t>
      </w:r>
      <w:r>
        <w:t>Трезвучие</w:t>
      </w:r>
      <w:r>
        <w:rPr>
          <w:spacing w:val="56"/>
        </w:rPr>
        <w:t xml:space="preserve"> </w:t>
      </w:r>
      <w:r>
        <w:t>мажорное</w:t>
      </w:r>
      <w:r>
        <w:rPr>
          <w:spacing w:val="57"/>
        </w:rPr>
        <w:t xml:space="preserve"> </w:t>
      </w:r>
      <w:r>
        <w:t>и</w:t>
      </w:r>
      <w:r>
        <w:rPr>
          <w:spacing w:val="60"/>
        </w:rPr>
        <w:t xml:space="preserve"> </w:t>
      </w:r>
      <w:r>
        <w:t>минорное.</w:t>
      </w:r>
      <w:r>
        <w:rPr>
          <w:spacing w:val="62"/>
        </w:rPr>
        <w:t xml:space="preserve"> </w:t>
      </w:r>
      <w:r>
        <w:t>Понятие</w:t>
      </w:r>
      <w:r>
        <w:rPr>
          <w:spacing w:val="61"/>
        </w:rPr>
        <w:t xml:space="preserve"> </w:t>
      </w:r>
      <w:r>
        <w:t>фактуры.</w:t>
      </w:r>
    </w:p>
    <w:p w:rsidR="00737B54" w:rsidRDefault="00F90934">
      <w:pPr>
        <w:pStyle w:val="a3"/>
        <w:spacing w:line="321" w:lineRule="exact"/>
        <w:ind w:firstLine="0"/>
        <w:jc w:val="left"/>
      </w:pPr>
      <w:r>
        <w:t>Фактуры</w:t>
      </w:r>
      <w:r>
        <w:rPr>
          <w:spacing w:val="-4"/>
        </w:rPr>
        <w:t xml:space="preserve"> </w:t>
      </w:r>
      <w:r>
        <w:t>аккомпанемента</w:t>
      </w:r>
      <w:r>
        <w:rPr>
          <w:spacing w:val="-4"/>
        </w:rPr>
        <w:t xml:space="preserve"> </w:t>
      </w:r>
      <w:r>
        <w:t>бас-аккорд,</w:t>
      </w:r>
      <w:r>
        <w:rPr>
          <w:spacing w:val="-2"/>
        </w:rPr>
        <w:t xml:space="preserve"> </w:t>
      </w:r>
      <w:r>
        <w:t>аккордовая,</w:t>
      </w:r>
      <w:r>
        <w:rPr>
          <w:spacing w:val="-2"/>
        </w:rPr>
        <w:t xml:space="preserve"> </w:t>
      </w:r>
      <w:r>
        <w:t>арпеджио</w:t>
      </w:r>
    </w:p>
    <w:p w:rsidR="00737B54" w:rsidRDefault="00F90934">
      <w:pPr>
        <w:pStyle w:val="a3"/>
        <w:ind w:right="977"/>
      </w:pPr>
      <w:r>
        <w:rPr>
          <w:i/>
        </w:rPr>
        <w:t>Музыкальная</w:t>
      </w:r>
      <w:r>
        <w:rPr>
          <w:i/>
          <w:spacing w:val="1"/>
        </w:rPr>
        <w:t xml:space="preserve"> </w:t>
      </w:r>
      <w:r>
        <w:rPr>
          <w:i/>
        </w:rPr>
        <w:t>форма.</w:t>
      </w:r>
      <w:r>
        <w:rPr>
          <w:i/>
          <w:spacing w:val="1"/>
        </w:rPr>
        <w:t xml:space="preserve"> </w:t>
      </w:r>
      <w:r>
        <w:t>Контраст</w:t>
      </w:r>
      <w:r>
        <w:rPr>
          <w:spacing w:val="1"/>
        </w:rPr>
        <w:t xml:space="preserve"> </w:t>
      </w:r>
      <w:r>
        <w:t>и</w:t>
      </w:r>
      <w:r>
        <w:rPr>
          <w:spacing w:val="1"/>
        </w:rPr>
        <w:t xml:space="preserve"> </w:t>
      </w:r>
      <w:r>
        <w:t>повтор</w:t>
      </w:r>
      <w:r>
        <w:rPr>
          <w:spacing w:val="1"/>
        </w:rPr>
        <w:t xml:space="preserve"> </w:t>
      </w:r>
      <w:r>
        <w:t>как</w:t>
      </w:r>
      <w:r>
        <w:rPr>
          <w:spacing w:val="1"/>
        </w:rPr>
        <w:t xml:space="preserve"> </w:t>
      </w:r>
      <w:r>
        <w:t>принципы</w:t>
      </w:r>
      <w:r>
        <w:rPr>
          <w:spacing w:val="1"/>
        </w:rPr>
        <w:t xml:space="preserve"> </w:t>
      </w:r>
      <w:r>
        <w:t>строения</w:t>
      </w:r>
      <w:r>
        <w:rPr>
          <w:spacing w:val="1"/>
        </w:rPr>
        <w:t xml:space="preserve"> </w:t>
      </w:r>
      <w:r>
        <w:t>музы-</w:t>
      </w:r>
      <w:r>
        <w:rPr>
          <w:spacing w:val="-67"/>
        </w:rPr>
        <w:t xml:space="preserve"> </w:t>
      </w:r>
      <w:r>
        <w:t>кального</w:t>
      </w:r>
      <w:r>
        <w:rPr>
          <w:spacing w:val="1"/>
        </w:rPr>
        <w:t xml:space="preserve"> </w:t>
      </w:r>
      <w:r>
        <w:t>произведения.</w:t>
      </w:r>
      <w:r>
        <w:rPr>
          <w:spacing w:val="1"/>
        </w:rPr>
        <w:t xml:space="preserve"> </w:t>
      </w:r>
      <w:r>
        <w:t>Двухчастная,</w:t>
      </w:r>
      <w:r>
        <w:rPr>
          <w:spacing w:val="1"/>
        </w:rPr>
        <w:t xml:space="preserve"> </w:t>
      </w:r>
      <w:r>
        <w:t>трёхчастная</w:t>
      </w:r>
      <w:r>
        <w:rPr>
          <w:spacing w:val="1"/>
        </w:rPr>
        <w:t xml:space="preserve"> </w:t>
      </w:r>
      <w:r>
        <w:t>и</w:t>
      </w:r>
      <w:r>
        <w:rPr>
          <w:spacing w:val="1"/>
        </w:rPr>
        <w:t xml:space="preserve"> </w:t>
      </w:r>
      <w:r>
        <w:t>трёхчастная</w:t>
      </w:r>
      <w:r>
        <w:rPr>
          <w:spacing w:val="1"/>
        </w:rPr>
        <w:t xml:space="preserve"> </w:t>
      </w:r>
      <w:r>
        <w:t>репризная</w:t>
      </w:r>
      <w:r>
        <w:rPr>
          <w:spacing w:val="1"/>
        </w:rPr>
        <w:t xml:space="preserve"> </w:t>
      </w:r>
      <w:r>
        <w:t>форма.</w:t>
      </w:r>
      <w:r>
        <w:rPr>
          <w:spacing w:val="2"/>
        </w:rPr>
        <w:t xml:space="preserve"> </w:t>
      </w:r>
      <w:r>
        <w:t>Рондо:</w:t>
      </w:r>
      <w:r>
        <w:rPr>
          <w:spacing w:val="-5"/>
        </w:rPr>
        <w:t xml:space="preserve"> </w:t>
      </w:r>
      <w:r>
        <w:t>рефрен</w:t>
      </w:r>
      <w:r>
        <w:rPr>
          <w:spacing w:val="-1"/>
        </w:rPr>
        <w:t xml:space="preserve"> </w:t>
      </w:r>
      <w:r>
        <w:t>и</w:t>
      </w:r>
      <w:r>
        <w:rPr>
          <w:spacing w:val="-1"/>
        </w:rPr>
        <w:t xml:space="preserve"> </w:t>
      </w:r>
      <w:r>
        <w:t>эпизоды.</w:t>
      </w:r>
    </w:p>
    <w:p w:rsidR="00737B54" w:rsidRDefault="00F90934">
      <w:pPr>
        <w:pStyle w:val="a3"/>
        <w:ind w:left="860" w:firstLine="0"/>
      </w:pPr>
      <w:r>
        <w:rPr>
          <w:i/>
        </w:rPr>
        <w:t>Вариации.</w:t>
      </w:r>
      <w:r>
        <w:rPr>
          <w:i/>
          <w:spacing w:val="-1"/>
        </w:rPr>
        <w:t xml:space="preserve"> </w:t>
      </w:r>
      <w:r>
        <w:t>Варьирование</w:t>
      </w:r>
      <w:r>
        <w:rPr>
          <w:spacing w:val="-7"/>
        </w:rPr>
        <w:t xml:space="preserve"> </w:t>
      </w:r>
      <w:r>
        <w:t>как</w:t>
      </w:r>
      <w:r>
        <w:rPr>
          <w:spacing w:val="-3"/>
        </w:rPr>
        <w:t xml:space="preserve"> </w:t>
      </w:r>
      <w:r>
        <w:t>принцип</w:t>
      </w:r>
      <w:r>
        <w:rPr>
          <w:spacing w:val="-5"/>
        </w:rPr>
        <w:t xml:space="preserve"> </w:t>
      </w:r>
      <w:r>
        <w:t>развития.</w:t>
      </w:r>
      <w:r>
        <w:rPr>
          <w:spacing w:val="-2"/>
        </w:rPr>
        <w:t xml:space="preserve"> </w:t>
      </w:r>
      <w:r>
        <w:t>Тема.</w:t>
      </w:r>
      <w:r>
        <w:rPr>
          <w:spacing w:val="-1"/>
        </w:rPr>
        <w:t xml:space="preserve"> </w:t>
      </w:r>
      <w:r>
        <w:t>Вариации.</w:t>
      </w:r>
    </w:p>
    <w:p w:rsidR="00737B54" w:rsidRDefault="00737B54">
      <w:pPr>
        <w:pStyle w:val="a3"/>
        <w:ind w:left="0" w:firstLine="0"/>
        <w:jc w:val="left"/>
        <w:rPr>
          <w:sz w:val="30"/>
        </w:rPr>
      </w:pPr>
    </w:p>
    <w:p w:rsidR="00737B54" w:rsidRDefault="00737B54">
      <w:pPr>
        <w:pStyle w:val="a3"/>
        <w:spacing w:before="4"/>
        <w:ind w:left="0" w:firstLine="0"/>
        <w:jc w:val="left"/>
        <w:rPr>
          <w:sz w:val="24"/>
        </w:rPr>
      </w:pPr>
    </w:p>
    <w:p w:rsidR="00737B54" w:rsidRDefault="00F90934">
      <w:pPr>
        <w:pStyle w:val="1"/>
      </w:pPr>
      <w:r>
        <w:t>Модуль</w:t>
      </w:r>
      <w:r>
        <w:rPr>
          <w:spacing w:val="-2"/>
        </w:rPr>
        <w:t xml:space="preserve"> </w:t>
      </w:r>
      <w:r>
        <w:t>№</w:t>
      </w:r>
      <w:r>
        <w:rPr>
          <w:spacing w:val="-2"/>
        </w:rPr>
        <w:t xml:space="preserve"> </w:t>
      </w:r>
      <w:r>
        <w:t>2</w:t>
      </w:r>
      <w:r>
        <w:rPr>
          <w:spacing w:val="-2"/>
        </w:rPr>
        <w:t xml:space="preserve"> </w:t>
      </w:r>
      <w:r>
        <w:t>«Народная музыка</w:t>
      </w:r>
      <w:r>
        <w:rPr>
          <w:spacing w:val="-5"/>
        </w:rPr>
        <w:t xml:space="preserve"> </w:t>
      </w:r>
      <w:r>
        <w:t>России»</w:t>
      </w:r>
    </w:p>
    <w:p w:rsidR="00737B54" w:rsidRDefault="00F90934">
      <w:pPr>
        <w:pStyle w:val="a3"/>
        <w:ind w:right="978"/>
      </w:pPr>
      <w:r>
        <w:t>Данный модуль является одним из наиболее значимых. Цели воспитания</w:t>
      </w:r>
      <w:r>
        <w:rPr>
          <w:spacing w:val="1"/>
        </w:rPr>
        <w:t xml:space="preserve"> </w:t>
      </w:r>
      <w:r>
        <w:t>национальной и гражданской идентичности, а также принцип «вхождения в му-</w:t>
      </w:r>
      <w:r>
        <w:rPr>
          <w:spacing w:val="-67"/>
        </w:rPr>
        <w:t xml:space="preserve"> </w:t>
      </w:r>
      <w:r>
        <w:t>зыку</w:t>
      </w:r>
      <w:r>
        <w:rPr>
          <w:spacing w:val="49"/>
        </w:rPr>
        <w:t xml:space="preserve"> </w:t>
      </w:r>
      <w:r>
        <w:t>от</w:t>
      </w:r>
      <w:r>
        <w:rPr>
          <w:spacing w:val="59"/>
        </w:rPr>
        <w:t xml:space="preserve"> </w:t>
      </w:r>
      <w:r>
        <w:t>родного</w:t>
      </w:r>
      <w:r>
        <w:rPr>
          <w:spacing w:val="53"/>
        </w:rPr>
        <w:t xml:space="preserve"> </w:t>
      </w:r>
      <w:r>
        <w:t>порога»</w:t>
      </w:r>
      <w:r>
        <w:rPr>
          <w:spacing w:val="50"/>
        </w:rPr>
        <w:t xml:space="preserve"> </w:t>
      </w:r>
      <w:r>
        <w:t>предполагают,</w:t>
      </w:r>
      <w:r>
        <w:rPr>
          <w:spacing w:val="59"/>
        </w:rPr>
        <w:t xml:space="preserve"> </w:t>
      </w:r>
      <w:r>
        <w:t>что</w:t>
      </w:r>
      <w:r>
        <w:rPr>
          <w:spacing w:val="53"/>
        </w:rPr>
        <w:t xml:space="preserve"> </w:t>
      </w:r>
      <w:r>
        <w:t>отправной</w:t>
      </w:r>
      <w:r>
        <w:rPr>
          <w:spacing w:val="55"/>
        </w:rPr>
        <w:t xml:space="preserve"> </w:t>
      </w:r>
      <w:r>
        <w:t>точкой</w:t>
      </w:r>
      <w:r>
        <w:rPr>
          <w:spacing w:val="55"/>
        </w:rPr>
        <w:t xml:space="preserve"> </w:t>
      </w:r>
      <w:r>
        <w:t>для</w:t>
      </w:r>
      <w:r>
        <w:rPr>
          <w:spacing w:val="58"/>
        </w:rPr>
        <w:t xml:space="preserve"> </w:t>
      </w:r>
      <w:r>
        <w:t>освоения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0" w:firstLine="0"/>
      </w:pPr>
      <w:r>
        <w:lastRenderedPageBreak/>
        <w:t>всего богатства</w:t>
      </w:r>
      <w:r>
        <w:rPr>
          <w:spacing w:val="1"/>
        </w:rPr>
        <w:t xml:space="preserve"> </w:t>
      </w:r>
      <w:r>
        <w:t>и</w:t>
      </w:r>
      <w:r>
        <w:rPr>
          <w:spacing w:val="1"/>
        </w:rPr>
        <w:t xml:space="preserve"> </w:t>
      </w:r>
      <w:r>
        <w:t>разнообразия</w:t>
      </w:r>
      <w:r>
        <w:rPr>
          <w:spacing w:val="1"/>
        </w:rPr>
        <w:t xml:space="preserve"> </w:t>
      </w:r>
      <w:r>
        <w:t>музыки должна</w:t>
      </w:r>
      <w:r>
        <w:rPr>
          <w:spacing w:val="1"/>
        </w:rPr>
        <w:t xml:space="preserve"> </w:t>
      </w:r>
      <w:r>
        <w:t>быть</w:t>
      </w:r>
      <w:r>
        <w:rPr>
          <w:spacing w:val="1"/>
        </w:rPr>
        <w:t xml:space="preserve"> </w:t>
      </w:r>
      <w:r>
        <w:t>музыкальная</w:t>
      </w:r>
      <w:r>
        <w:rPr>
          <w:spacing w:val="1"/>
        </w:rPr>
        <w:t xml:space="preserve"> </w:t>
      </w:r>
      <w:r>
        <w:t>культура</w:t>
      </w:r>
      <w:r>
        <w:rPr>
          <w:spacing w:val="1"/>
        </w:rPr>
        <w:t xml:space="preserve"> </w:t>
      </w:r>
      <w:r>
        <w:t>родного края, своего народа, других народов нашей страны. Необходимо обес-</w:t>
      </w:r>
      <w:r>
        <w:rPr>
          <w:spacing w:val="1"/>
        </w:rPr>
        <w:t xml:space="preserve"> </w:t>
      </w:r>
      <w:r>
        <w:t>печить глубокое и содержательное освоение основ традиционного фольклора,</w:t>
      </w:r>
      <w:r>
        <w:rPr>
          <w:spacing w:val="1"/>
        </w:rPr>
        <w:t xml:space="preserve"> </w:t>
      </w:r>
      <w:r>
        <w:t>отталкиваясь в первую очередь от материнского и детского фольклора, кален-</w:t>
      </w:r>
      <w:r>
        <w:rPr>
          <w:spacing w:val="1"/>
        </w:rPr>
        <w:t xml:space="preserve"> </w:t>
      </w:r>
      <w:r>
        <w:t>дарных обрядов и праздников. Особое внимание необходимо уделить подлин-</w:t>
      </w:r>
      <w:r>
        <w:rPr>
          <w:spacing w:val="1"/>
        </w:rPr>
        <w:t xml:space="preserve"> </w:t>
      </w:r>
      <w:r>
        <w:t>ному,</w:t>
      </w:r>
      <w:r>
        <w:rPr>
          <w:spacing w:val="1"/>
        </w:rPr>
        <w:t xml:space="preserve"> </w:t>
      </w:r>
      <w:r>
        <w:t>аутентичному</w:t>
      </w:r>
      <w:r>
        <w:rPr>
          <w:spacing w:val="1"/>
        </w:rPr>
        <w:t xml:space="preserve"> </w:t>
      </w:r>
      <w:r>
        <w:t>звучанию</w:t>
      </w:r>
      <w:r>
        <w:rPr>
          <w:spacing w:val="1"/>
        </w:rPr>
        <w:t xml:space="preserve"> </w:t>
      </w:r>
      <w:r>
        <w:t>народной</w:t>
      </w:r>
      <w:r>
        <w:rPr>
          <w:spacing w:val="1"/>
        </w:rPr>
        <w:t xml:space="preserve"> </w:t>
      </w:r>
      <w:r>
        <w:t>музыки,</w:t>
      </w:r>
      <w:r>
        <w:rPr>
          <w:spacing w:val="1"/>
        </w:rPr>
        <w:t xml:space="preserve"> </w:t>
      </w:r>
      <w:r>
        <w:t>научить</w:t>
      </w:r>
      <w:r>
        <w:rPr>
          <w:spacing w:val="1"/>
        </w:rPr>
        <w:t xml:space="preserve"> </w:t>
      </w:r>
      <w:r>
        <w:t>детей</w:t>
      </w:r>
      <w:r>
        <w:rPr>
          <w:spacing w:val="1"/>
        </w:rPr>
        <w:t xml:space="preserve"> </w:t>
      </w:r>
      <w:r>
        <w:t>отличать</w:t>
      </w:r>
      <w:r>
        <w:rPr>
          <w:spacing w:val="1"/>
        </w:rPr>
        <w:t xml:space="preserve"> </w:t>
      </w:r>
      <w:r>
        <w:t>настоящую народную музыку от эстрадных шоу-программ, эксплуатирующих</w:t>
      </w:r>
      <w:r>
        <w:rPr>
          <w:spacing w:val="1"/>
        </w:rPr>
        <w:t xml:space="preserve"> </w:t>
      </w:r>
      <w:r>
        <w:t>фольклорный</w:t>
      </w:r>
      <w:r>
        <w:rPr>
          <w:spacing w:val="-2"/>
        </w:rPr>
        <w:t xml:space="preserve"> </w:t>
      </w:r>
      <w:r>
        <w:t>колорит.</w:t>
      </w:r>
    </w:p>
    <w:p w:rsidR="00737B54" w:rsidRDefault="00F90934">
      <w:pPr>
        <w:spacing w:before="1"/>
        <w:ind w:left="860"/>
        <w:jc w:val="both"/>
        <w:rPr>
          <w:sz w:val="28"/>
        </w:rPr>
      </w:pPr>
      <w:r>
        <w:rPr>
          <w:i/>
          <w:sz w:val="28"/>
        </w:rPr>
        <w:t>Край,</w:t>
      </w:r>
      <w:r>
        <w:rPr>
          <w:i/>
          <w:spacing w:val="15"/>
          <w:sz w:val="28"/>
        </w:rPr>
        <w:t xml:space="preserve"> </w:t>
      </w:r>
      <w:r>
        <w:rPr>
          <w:i/>
          <w:sz w:val="28"/>
        </w:rPr>
        <w:t>в</w:t>
      </w:r>
      <w:r>
        <w:rPr>
          <w:i/>
          <w:spacing w:val="77"/>
          <w:sz w:val="28"/>
        </w:rPr>
        <w:t xml:space="preserve"> </w:t>
      </w:r>
      <w:r>
        <w:rPr>
          <w:i/>
          <w:sz w:val="28"/>
        </w:rPr>
        <w:t>котором</w:t>
      </w:r>
      <w:r>
        <w:rPr>
          <w:i/>
          <w:spacing w:val="77"/>
          <w:sz w:val="28"/>
        </w:rPr>
        <w:t xml:space="preserve"> </w:t>
      </w:r>
      <w:r>
        <w:rPr>
          <w:i/>
          <w:sz w:val="28"/>
        </w:rPr>
        <w:t>ты</w:t>
      </w:r>
      <w:r>
        <w:rPr>
          <w:i/>
          <w:spacing w:val="80"/>
          <w:sz w:val="28"/>
        </w:rPr>
        <w:t xml:space="preserve"> </w:t>
      </w:r>
      <w:r>
        <w:rPr>
          <w:i/>
          <w:sz w:val="28"/>
        </w:rPr>
        <w:t>живёшь.</w:t>
      </w:r>
      <w:r>
        <w:rPr>
          <w:i/>
          <w:spacing w:val="81"/>
          <w:sz w:val="28"/>
        </w:rPr>
        <w:t xml:space="preserve"> </w:t>
      </w:r>
      <w:r>
        <w:rPr>
          <w:sz w:val="28"/>
        </w:rPr>
        <w:t>Музыкальные</w:t>
      </w:r>
      <w:r>
        <w:rPr>
          <w:spacing w:val="78"/>
          <w:sz w:val="28"/>
        </w:rPr>
        <w:t xml:space="preserve"> </w:t>
      </w:r>
      <w:r>
        <w:rPr>
          <w:sz w:val="28"/>
        </w:rPr>
        <w:t>традиции</w:t>
      </w:r>
      <w:r>
        <w:rPr>
          <w:spacing w:val="81"/>
          <w:sz w:val="28"/>
        </w:rPr>
        <w:t xml:space="preserve"> </w:t>
      </w:r>
      <w:r>
        <w:rPr>
          <w:sz w:val="28"/>
        </w:rPr>
        <w:t>малой</w:t>
      </w:r>
      <w:r>
        <w:rPr>
          <w:spacing w:val="81"/>
          <w:sz w:val="28"/>
        </w:rPr>
        <w:t xml:space="preserve"> </w:t>
      </w:r>
      <w:r>
        <w:rPr>
          <w:sz w:val="28"/>
        </w:rPr>
        <w:t>Родины.</w:t>
      </w:r>
    </w:p>
    <w:p w:rsidR="00737B54" w:rsidRDefault="00F90934">
      <w:pPr>
        <w:pStyle w:val="a3"/>
        <w:spacing w:before="2" w:line="321" w:lineRule="exact"/>
        <w:ind w:firstLine="0"/>
      </w:pPr>
      <w:r>
        <w:t>Песни,</w:t>
      </w:r>
      <w:r>
        <w:rPr>
          <w:spacing w:val="-4"/>
        </w:rPr>
        <w:t xml:space="preserve"> </w:t>
      </w:r>
      <w:r>
        <w:t>обряды,</w:t>
      </w:r>
      <w:r>
        <w:rPr>
          <w:spacing w:val="-3"/>
        </w:rPr>
        <w:t xml:space="preserve"> </w:t>
      </w:r>
      <w:r>
        <w:t>музыкальные</w:t>
      </w:r>
      <w:r>
        <w:rPr>
          <w:spacing w:val="-5"/>
        </w:rPr>
        <w:t xml:space="preserve"> </w:t>
      </w:r>
      <w:r>
        <w:t>инструменты.</w:t>
      </w:r>
    </w:p>
    <w:p w:rsidR="00737B54" w:rsidRDefault="00F90934">
      <w:pPr>
        <w:pStyle w:val="a3"/>
        <w:ind w:right="979"/>
      </w:pPr>
      <w:r>
        <w:rPr>
          <w:i/>
        </w:rPr>
        <w:t xml:space="preserve">Русский фольклор. </w:t>
      </w:r>
      <w:r>
        <w:t>Русские народные песни (трудовые, солдатские, хоро-</w:t>
      </w:r>
      <w:r>
        <w:rPr>
          <w:spacing w:val="1"/>
        </w:rPr>
        <w:t xml:space="preserve"> </w:t>
      </w:r>
      <w:r>
        <w:t>водные и др.). Детский фольклор (игровые, заклички, потешки, считалки, при-</w:t>
      </w:r>
      <w:r>
        <w:rPr>
          <w:spacing w:val="1"/>
        </w:rPr>
        <w:t xml:space="preserve"> </w:t>
      </w:r>
      <w:r>
        <w:t>баутки).</w:t>
      </w:r>
    </w:p>
    <w:p w:rsidR="00737B54" w:rsidRDefault="00F90934">
      <w:pPr>
        <w:spacing w:before="1"/>
        <w:ind w:left="292" w:right="975" w:firstLine="568"/>
        <w:jc w:val="both"/>
        <w:rPr>
          <w:sz w:val="28"/>
        </w:rPr>
      </w:pPr>
      <w:r>
        <w:rPr>
          <w:i/>
          <w:sz w:val="28"/>
        </w:rPr>
        <w:t>Русские</w:t>
      </w:r>
      <w:r>
        <w:rPr>
          <w:i/>
          <w:spacing w:val="1"/>
          <w:sz w:val="28"/>
        </w:rPr>
        <w:t xml:space="preserve"> </w:t>
      </w:r>
      <w:r>
        <w:rPr>
          <w:i/>
          <w:sz w:val="28"/>
        </w:rPr>
        <w:t>народные</w:t>
      </w:r>
      <w:r>
        <w:rPr>
          <w:i/>
          <w:spacing w:val="1"/>
          <w:sz w:val="28"/>
        </w:rPr>
        <w:t xml:space="preserve"> </w:t>
      </w:r>
      <w:r>
        <w:rPr>
          <w:i/>
          <w:sz w:val="28"/>
        </w:rPr>
        <w:t>музыкальные</w:t>
      </w:r>
      <w:r>
        <w:rPr>
          <w:i/>
          <w:spacing w:val="1"/>
          <w:sz w:val="28"/>
        </w:rPr>
        <w:t xml:space="preserve"> </w:t>
      </w:r>
      <w:r>
        <w:rPr>
          <w:i/>
          <w:sz w:val="28"/>
        </w:rPr>
        <w:t>инструменты.</w:t>
      </w:r>
      <w:r>
        <w:rPr>
          <w:i/>
          <w:spacing w:val="1"/>
          <w:sz w:val="28"/>
        </w:rPr>
        <w:t xml:space="preserve"> </w:t>
      </w:r>
      <w:r>
        <w:rPr>
          <w:sz w:val="28"/>
        </w:rPr>
        <w:t>Народные</w:t>
      </w:r>
      <w:r>
        <w:rPr>
          <w:spacing w:val="1"/>
          <w:sz w:val="28"/>
        </w:rPr>
        <w:t xml:space="preserve"> </w:t>
      </w:r>
      <w:r>
        <w:rPr>
          <w:sz w:val="28"/>
        </w:rPr>
        <w:t>музыкальные</w:t>
      </w:r>
      <w:r>
        <w:rPr>
          <w:spacing w:val="1"/>
          <w:sz w:val="28"/>
        </w:rPr>
        <w:t xml:space="preserve"> </w:t>
      </w:r>
      <w:r>
        <w:rPr>
          <w:sz w:val="28"/>
        </w:rPr>
        <w:t>инструменты (балалайка, рожок, свирель, гусли, гармонь, ложки). Инструмен-</w:t>
      </w:r>
      <w:r>
        <w:rPr>
          <w:spacing w:val="1"/>
          <w:sz w:val="28"/>
        </w:rPr>
        <w:t xml:space="preserve"> </w:t>
      </w:r>
      <w:r>
        <w:rPr>
          <w:sz w:val="28"/>
        </w:rPr>
        <w:t>тальные</w:t>
      </w:r>
      <w:r>
        <w:rPr>
          <w:spacing w:val="-4"/>
          <w:sz w:val="28"/>
        </w:rPr>
        <w:t xml:space="preserve"> </w:t>
      </w:r>
      <w:r>
        <w:rPr>
          <w:sz w:val="28"/>
        </w:rPr>
        <w:t>наигрыши.</w:t>
      </w:r>
      <w:r>
        <w:rPr>
          <w:spacing w:val="3"/>
          <w:sz w:val="28"/>
        </w:rPr>
        <w:t xml:space="preserve"> </w:t>
      </w:r>
      <w:r>
        <w:rPr>
          <w:sz w:val="28"/>
        </w:rPr>
        <w:t>Плясовые</w:t>
      </w:r>
      <w:r>
        <w:rPr>
          <w:spacing w:val="-3"/>
          <w:sz w:val="28"/>
        </w:rPr>
        <w:t xml:space="preserve"> </w:t>
      </w:r>
      <w:r>
        <w:rPr>
          <w:sz w:val="28"/>
        </w:rPr>
        <w:t>мелодии.</w:t>
      </w:r>
    </w:p>
    <w:p w:rsidR="00737B54" w:rsidRDefault="00F90934">
      <w:pPr>
        <w:pStyle w:val="a3"/>
        <w:spacing w:line="242" w:lineRule="auto"/>
        <w:ind w:right="976"/>
      </w:pPr>
      <w:r>
        <w:rPr>
          <w:i/>
        </w:rPr>
        <w:t xml:space="preserve">Сказки, мифы и легенды. </w:t>
      </w:r>
      <w:r>
        <w:t>Народные сказители. Русские народные сказания,</w:t>
      </w:r>
      <w:r>
        <w:rPr>
          <w:spacing w:val="-67"/>
        </w:rPr>
        <w:t xml:space="preserve"> </w:t>
      </w:r>
      <w:r>
        <w:t>былины.</w:t>
      </w:r>
      <w:r>
        <w:rPr>
          <w:spacing w:val="1"/>
        </w:rPr>
        <w:t xml:space="preserve"> </w:t>
      </w:r>
      <w:r>
        <w:t>Эпос народов</w:t>
      </w:r>
      <w:r>
        <w:rPr>
          <w:spacing w:val="-1"/>
        </w:rPr>
        <w:t xml:space="preserve"> </w:t>
      </w:r>
      <w:r>
        <w:t>России.</w:t>
      </w:r>
      <w:r>
        <w:rPr>
          <w:spacing w:val="2"/>
        </w:rPr>
        <w:t xml:space="preserve"> </w:t>
      </w:r>
      <w:r>
        <w:t>Сказки</w:t>
      </w:r>
      <w:r>
        <w:rPr>
          <w:spacing w:val="-2"/>
        </w:rPr>
        <w:t xml:space="preserve"> </w:t>
      </w:r>
      <w:r>
        <w:t>и</w:t>
      </w:r>
      <w:r>
        <w:rPr>
          <w:spacing w:val="-3"/>
        </w:rPr>
        <w:t xml:space="preserve"> </w:t>
      </w:r>
      <w:r>
        <w:t>легенды о</w:t>
      </w:r>
      <w:r>
        <w:rPr>
          <w:spacing w:val="-5"/>
        </w:rPr>
        <w:t xml:space="preserve"> </w:t>
      </w:r>
      <w:r>
        <w:t>музыке</w:t>
      </w:r>
      <w:r>
        <w:rPr>
          <w:spacing w:val="-4"/>
        </w:rPr>
        <w:t xml:space="preserve"> </w:t>
      </w:r>
      <w:r>
        <w:t>и</w:t>
      </w:r>
      <w:r>
        <w:rPr>
          <w:spacing w:val="-2"/>
        </w:rPr>
        <w:t xml:space="preserve"> </w:t>
      </w:r>
      <w:r>
        <w:t>музыкантах.</w:t>
      </w:r>
    </w:p>
    <w:p w:rsidR="00737B54" w:rsidRDefault="00F90934">
      <w:pPr>
        <w:pStyle w:val="a3"/>
        <w:ind w:right="982"/>
      </w:pPr>
      <w:r>
        <w:rPr>
          <w:i/>
        </w:rPr>
        <w:t>Жанры</w:t>
      </w:r>
      <w:r>
        <w:rPr>
          <w:i/>
          <w:spacing w:val="1"/>
        </w:rPr>
        <w:t xml:space="preserve"> </w:t>
      </w:r>
      <w:r>
        <w:rPr>
          <w:i/>
        </w:rPr>
        <w:t>музыкального</w:t>
      </w:r>
      <w:r>
        <w:rPr>
          <w:i/>
          <w:spacing w:val="1"/>
        </w:rPr>
        <w:t xml:space="preserve"> </w:t>
      </w:r>
      <w:r>
        <w:rPr>
          <w:i/>
        </w:rPr>
        <w:t>фольклора.</w:t>
      </w:r>
      <w:r>
        <w:rPr>
          <w:i/>
          <w:spacing w:val="1"/>
        </w:rPr>
        <w:t xml:space="preserve"> </w:t>
      </w:r>
      <w:r>
        <w:t>Фольклорные</w:t>
      </w:r>
      <w:r>
        <w:rPr>
          <w:spacing w:val="1"/>
        </w:rPr>
        <w:t xml:space="preserve"> </w:t>
      </w:r>
      <w:r>
        <w:t>жанры,</w:t>
      </w:r>
      <w:r>
        <w:rPr>
          <w:spacing w:val="1"/>
        </w:rPr>
        <w:t xml:space="preserve"> </w:t>
      </w:r>
      <w:r>
        <w:t>общие</w:t>
      </w:r>
      <w:r>
        <w:rPr>
          <w:spacing w:val="1"/>
        </w:rPr>
        <w:t xml:space="preserve"> </w:t>
      </w:r>
      <w:r>
        <w:t>для</w:t>
      </w:r>
      <w:r>
        <w:rPr>
          <w:spacing w:val="1"/>
        </w:rPr>
        <w:t xml:space="preserve"> </w:t>
      </w:r>
      <w:r>
        <w:t>всех</w:t>
      </w:r>
      <w:r>
        <w:rPr>
          <w:spacing w:val="-67"/>
        </w:rPr>
        <w:t xml:space="preserve"> </w:t>
      </w:r>
      <w:r>
        <w:t>народов: лирические, трудовые, колыбельные песни, танцы и пляски. Традици-</w:t>
      </w:r>
      <w:r>
        <w:rPr>
          <w:spacing w:val="1"/>
        </w:rPr>
        <w:t xml:space="preserve"> </w:t>
      </w:r>
      <w:r>
        <w:t>онные</w:t>
      </w:r>
      <w:r>
        <w:rPr>
          <w:spacing w:val="-4"/>
        </w:rPr>
        <w:t xml:space="preserve"> </w:t>
      </w:r>
      <w:r>
        <w:t>музыкальные</w:t>
      </w:r>
      <w:r>
        <w:rPr>
          <w:spacing w:val="-3"/>
        </w:rPr>
        <w:t xml:space="preserve"> </w:t>
      </w:r>
      <w:r>
        <w:t>инструменты.</w:t>
      </w:r>
    </w:p>
    <w:p w:rsidR="00737B54" w:rsidRDefault="00F90934">
      <w:pPr>
        <w:pStyle w:val="a3"/>
        <w:ind w:right="973"/>
      </w:pPr>
      <w:r>
        <w:rPr>
          <w:i/>
        </w:rPr>
        <w:t>Народные праздники.</w:t>
      </w:r>
      <w:r>
        <w:rPr>
          <w:i/>
          <w:spacing w:val="1"/>
        </w:rPr>
        <w:t xml:space="preserve"> </w:t>
      </w:r>
      <w:r>
        <w:t>Обряды, игры, хороводы, праздничная символика</w:t>
      </w:r>
      <w:r>
        <w:rPr>
          <w:spacing w:val="70"/>
        </w:rPr>
        <w:t xml:space="preserve"> </w:t>
      </w:r>
      <w:r>
        <w:t>-</w:t>
      </w:r>
      <w:r>
        <w:rPr>
          <w:spacing w:val="1"/>
        </w:rPr>
        <w:t xml:space="preserve"> </w:t>
      </w:r>
      <w:r>
        <w:t>на примере</w:t>
      </w:r>
      <w:r>
        <w:rPr>
          <w:spacing w:val="1"/>
        </w:rPr>
        <w:t xml:space="preserve"> </w:t>
      </w:r>
      <w:r>
        <w:t>одного</w:t>
      </w:r>
      <w:r>
        <w:rPr>
          <w:spacing w:val="-4"/>
        </w:rPr>
        <w:t xml:space="preserve"> </w:t>
      </w:r>
      <w:r>
        <w:t>или нескольких народных</w:t>
      </w:r>
      <w:r>
        <w:rPr>
          <w:spacing w:val="1"/>
        </w:rPr>
        <w:t xml:space="preserve"> </w:t>
      </w:r>
      <w:r>
        <w:t>праздников</w:t>
      </w:r>
    </w:p>
    <w:p w:rsidR="00737B54" w:rsidRDefault="00F90934">
      <w:pPr>
        <w:spacing w:line="321" w:lineRule="exact"/>
        <w:ind w:left="860"/>
        <w:jc w:val="both"/>
        <w:rPr>
          <w:sz w:val="28"/>
        </w:rPr>
      </w:pPr>
      <w:r>
        <w:rPr>
          <w:i/>
          <w:sz w:val="28"/>
        </w:rPr>
        <w:t>Первые</w:t>
      </w:r>
      <w:r>
        <w:rPr>
          <w:i/>
          <w:spacing w:val="20"/>
          <w:sz w:val="28"/>
        </w:rPr>
        <w:t xml:space="preserve"> </w:t>
      </w:r>
      <w:r>
        <w:rPr>
          <w:i/>
          <w:sz w:val="28"/>
        </w:rPr>
        <w:t>артисты,</w:t>
      </w:r>
      <w:r>
        <w:rPr>
          <w:i/>
          <w:spacing w:val="86"/>
          <w:sz w:val="28"/>
        </w:rPr>
        <w:t xml:space="preserve"> </w:t>
      </w:r>
      <w:r>
        <w:rPr>
          <w:i/>
          <w:sz w:val="28"/>
        </w:rPr>
        <w:t>народный</w:t>
      </w:r>
      <w:r>
        <w:rPr>
          <w:i/>
          <w:spacing w:val="85"/>
          <w:sz w:val="28"/>
        </w:rPr>
        <w:t xml:space="preserve"> </w:t>
      </w:r>
      <w:r>
        <w:rPr>
          <w:i/>
          <w:sz w:val="28"/>
        </w:rPr>
        <w:t>театр.</w:t>
      </w:r>
      <w:r>
        <w:rPr>
          <w:i/>
          <w:spacing w:val="90"/>
          <w:sz w:val="28"/>
        </w:rPr>
        <w:t xml:space="preserve"> </w:t>
      </w:r>
      <w:r>
        <w:rPr>
          <w:sz w:val="28"/>
        </w:rPr>
        <w:t>Скоморохи.</w:t>
      </w:r>
      <w:r>
        <w:rPr>
          <w:spacing w:val="91"/>
          <w:sz w:val="28"/>
        </w:rPr>
        <w:t xml:space="preserve"> </w:t>
      </w:r>
      <w:r>
        <w:rPr>
          <w:sz w:val="28"/>
        </w:rPr>
        <w:t>Ярмарочный</w:t>
      </w:r>
      <w:r>
        <w:rPr>
          <w:spacing w:val="87"/>
          <w:sz w:val="28"/>
        </w:rPr>
        <w:t xml:space="preserve"> </w:t>
      </w:r>
      <w:r>
        <w:rPr>
          <w:sz w:val="28"/>
        </w:rPr>
        <w:t>балаган.</w:t>
      </w:r>
    </w:p>
    <w:p w:rsidR="00737B54" w:rsidRDefault="00F90934">
      <w:pPr>
        <w:pStyle w:val="a3"/>
        <w:spacing w:line="321" w:lineRule="exact"/>
        <w:ind w:firstLine="0"/>
        <w:jc w:val="left"/>
      </w:pPr>
      <w:r>
        <w:t>Вертеп.</w:t>
      </w:r>
    </w:p>
    <w:p w:rsidR="00737B54" w:rsidRDefault="00F90934">
      <w:pPr>
        <w:pStyle w:val="a3"/>
        <w:ind w:right="981"/>
      </w:pPr>
      <w:r>
        <w:rPr>
          <w:i/>
        </w:rPr>
        <w:t>Фольклор народов России</w:t>
      </w:r>
      <w:r>
        <w:t>. Музыкальные традиции, особенности народной</w:t>
      </w:r>
      <w:r>
        <w:rPr>
          <w:spacing w:val="1"/>
        </w:rPr>
        <w:t xml:space="preserve"> </w:t>
      </w:r>
      <w:r>
        <w:t>музыки республик Российской Федерации. Жанры, интонации,</w:t>
      </w:r>
      <w:r>
        <w:rPr>
          <w:spacing w:val="1"/>
        </w:rPr>
        <w:t xml:space="preserve"> </w:t>
      </w:r>
      <w:r>
        <w:t>музыкальные</w:t>
      </w:r>
      <w:r>
        <w:rPr>
          <w:spacing w:val="1"/>
        </w:rPr>
        <w:t xml:space="preserve"> </w:t>
      </w:r>
      <w:r>
        <w:t>инструменты,</w:t>
      </w:r>
      <w:r>
        <w:rPr>
          <w:spacing w:val="2"/>
        </w:rPr>
        <w:t xml:space="preserve"> </w:t>
      </w:r>
      <w:r>
        <w:t>музыканты- исполнители.</w:t>
      </w:r>
    </w:p>
    <w:p w:rsidR="00737B54" w:rsidRDefault="00F90934">
      <w:pPr>
        <w:spacing w:line="242" w:lineRule="auto"/>
        <w:ind w:left="292" w:right="980" w:firstLine="568"/>
        <w:jc w:val="both"/>
        <w:rPr>
          <w:sz w:val="28"/>
        </w:rPr>
      </w:pPr>
      <w:r>
        <w:rPr>
          <w:i/>
          <w:sz w:val="28"/>
        </w:rPr>
        <w:t>Фольклор в творчестве профессиональных музыкантов</w:t>
      </w:r>
      <w:r>
        <w:rPr>
          <w:sz w:val="28"/>
        </w:rPr>
        <w:t>. Собиратели фоль-</w:t>
      </w:r>
      <w:r>
        <w:rPr>
          <w:spacing w:val="-67"/>
          <w:sz w:val="28"/>
        </w:rPr>
        <w:t xml:space="preserve"> </w:t>
      </w:r>
      <w:r>
        <w:rPr>
          <w:sz w:val="28"/>
        </w:rPr>
        <w:t>клора.</w:t>
      </w:r>
      <w:r>
        <w:rPr>
          <w:spacing w:val="2"/>
          <w:sz w:val="28"/>
        </w:rPr>
        <w:t xml:space="preserve"> </w:t>
      </w:r>
      <w:r>
        <w:rPr>
          <w:sz w:val="28"/>
        </w:rPr>
        <w:t>Народные</w:t>
      </w:r>
      <w:r>
        <w:rPr>
          <w:spacing w:val="-3"/>
          <w:sz w:val="28"/>
        </w:rPr>
        <w:t xml:space="preserve"> </w:t>
      </w:r>
      <w:r>
        <w:rPr>
          <w:sz w:val="28"/>
        </w:rPr>
        <w:t>мелодии</w:t>
      </w:r>
      <w:r>
        <w:rPr>
          <w:spacing w:val="-2"/>
          <w:sz w:val="28"/>
        </w:rPr>
        <w:t xml:space="preserve"> </w:t>
      </w:r>
      <w:r>
        <w:rPr>
          <w:sz w:val="28"/>
        </w:rPr>
        <w:t>в</w:t>
      </w:r>
      <w:r>
        <w:rPr>
          <w:spacing w:val="1"/>
          <w:sz w:val="28"/>
        </w:rPr>
        <w:t xml:space="preserve"> </w:t>
      </w:r>
      <w:r>
        <w:rPr>
          <w:sz w:val="28"/>
        </w:rPr>
        <w:t>обработке</w:t>
      </w:r>
      <w:r>
        <w:rPr>
          <w:spacing w:val="-4"/>
          <w:sz w:val="28"/>
        </w:rPr>
        <w:t xml:space="preserve"> </w:t>
      </w:r>
      <w:r>
        <w:rPr>
          <w:sz w:val="28"/>
        </w:rPr>
        <w:t>композиторов.</w:t>
      </w:r>
    </w:p>
    <w:p w:rsidR="00737B54" w:rsidRDefault="00F90934">
      <w:pPr>
        <w:pStyle w:val="a3"/>
        <w:spacing w:line="316" w:lineRule="exact"/>
        <w:ind w:left="860" w:firstLine="0"/>
      </w:pPr>
      <w:r>
        <w:t>Народные</w:t>
      </w:r>
      <w:r>
        <w:rPr>
          <w:spacing w:val="-7"/>
        </w:rPr>
        <w:t xml:space="preserve"> </w:t>
      </w:r>
      <w:r>
        <w:t>жанры,</w:t>
      </w:r>
      <w:r>
        <w:rPr>
          <w:spacing w:val="-1"/>
        </w:rPr>
        <w:t xml:space="preserve"> </w:t>
      </w:r>
      <w:r>
        <w:t>интонации</w:t>
      </w:r>
      <w:r>
        <w:rPr>
          <w:spacing w:val="-5"/>
        </w:rPr>
        <w:t xml:space="preserve"> </w:t>
      </w:r>
      <w:r>
        <w:t>как</w:t>
      </w:r>
      <w:r>
        <w:rPr>
          <w:spacing w:val="-2"/>
        </w:rPr>
        <w:t xml:space="preserve"> </w:t>
      </w:r>
      <w:r>
        <w:t>основа</w:t>
      </w:r>
      <w:r>
        <w:rPr>
          <w:spacing w:val="-3"/>
        </w:rPr>
        <w:t xml:space="preserve"> </w:t>
      </w:r>
      <w:r>
        <w:t>для</w:t>
      </w:r>
      <w:r>
        <w:rPr>
          <w:spacing w:val="-3"/>
        </w:rPr>
        <w:t xml:space="preserve"> </w:t>
      </w:r>
      <w:r>
        <w:t>композиторского</w:t>
      </w:r>
      <w:r>
        <w:rPr>
          <w:spacing w:val="-7"/>
        </w:rPr>
        <w:t xml:space="preserve"> </w:t>
      </w:r>
      <w:r>
        <w:t>творчества.</w:t>
      </w:r>
    </w:p>
    <w:p w:rsidR="00737B54" w:rsidRDefault="00F90934">
      <w:pPr>
        <w:pStyle w:val="1"/>
        <w:spacing w:before="5" w:line="317" w:lineRule="exact"/>
      </w:pPr>
      <w:r>
        <w:t>Модуль</w:t>
      </w:r>
      <w:r>
        <w:rPr>
          <w:spacing w:val="-2"/>
        </w:rPr>
        <w:t xml:space="preserve"> </w:t>
      </w:r>
      <w:r>
        <w:t>№</w:t>
      </w:r>
      <w:r>
        <w:rPr>
          <w:spacing w:val="-3"/>
        </w:rPr>
        <w:t xml:space="preserve"> </w:t>
      </w:r>
      <w:r>
        <w:t>3</w:t>
      </w:r>
      <w:r>
        <w:rPr>
          <w:spacing w:val="-2"/>
        </w:rPr>
        <w:t xml:space="preserve"> </w:t>
      </w:r>
      <w:r>
        <w:t>«Музыка</w:t>
      </w:r>
      <w:r>
        <w:rPr>
          <w:spacing w:val="-1"/>
        </w:rPr>
        <w:t xml:space="preserve"> </w:t>
      </w:r>
      <w:r>
        <w:t>народов</w:t>
      </w:r>
      <w:r>
        <w:rPr>
          <w:spacing w:val="-5"/>
        </w:rPr>
        <w:t xml:space="preserve"> </w:t>
      </w:r>
      <w:r>
        <w:t>мира»</w:t>
      </w:r>
    </w:p>
    <w:p w:rsidR="00737B54" w:rsidRDefault="00F90934">
      <w:pPr>
        <w:pStyle w:val="a3"/>
        <w:ind w:right="975"/>
      </w:pPr>
      <w:r>
        <w:t>Данный модуль является продолжением и дополнением модуля «Народная</w:t>
      </w:r>
      <w:r>
        <w:rPr>
          <w:spacing w:val="-67"/>
        </w:rPr>
        <w:t xml:space="preserve"> </w:t>
      </w:r>
      <w:r>
        <w:t>музыка России». «Между музыкой моего народа и музыкой других народов нет</w:t>
      </w:r>
      <w:r>
        <w:rPr>
          <w:spacing w:val="1"/>
        </w:rPr>
        <w:t xml:space="preserve"> </w:t>
      </w:r>
      <w:r>
        <w:t>непереходимых границ» - тезис, выдвинутый Д.Б. Кабалевским во второй поло-</w:t>
      </w:r>
      <w:r>
        <w:rPr>
          <w:spacing w:val="-67"/>
        </w:rPr>
        <w:t xml:space="preserve"> </w:t>
      </w:r>
      <w:r>
        <w:t>вине ХХ века, остаётся по-прежнему актуальным. Интонационная и жанровая</w:t>
      </w:r>
      <w:r>
        <w:rPr>
          <w:spacing w:val="1"/>
        </w:rPr>
        <w:t xml:space="preserve"> </w:t>
      </w:r>
      <w:r>
        <w:t>близость русского, украинского и белорусского фольклора, межнациональные</w:t>
      </w:r>
      <w:r>
        <w:rPr>
          <w:spacing w:val="1"/>
        </w:rPr>
        <w:t xml:space="preserve"> </w:t>
      </w:r>
      <w:r>
        <w:t>семьи с кавказскими, среднеазиатскими корнями - это реальная картина куль-</w:t>
      </w:r>
      <w:r>
        <w:rPr>
          <w:spacing w:val="1"/>
        </w:rPr>
        <w:t xml:space="preserve"> </w:t>
      </w:r>
      <w:r>
        <w:t>турного</w:t>
      </w:r>
      <w:r>
        <w:rPr>
          <w:spacing w:val="-4"/>
        </w:rPr>
        <w:t xml:space="preserve"> </w:t>
      </w:r>
      <w:r>
        <w:t>разнообразия,</w:t>
      </w:r>
      <w:r>
        <w:rPr>
          <w:spacing w:val="1"/>
        </w:rPr>
        <w:t xml:space="preserve"> </w:t>
      </w:r>
      <w:r>
        <w:t>сохраняющегося</w:t>
      </w:r>
      <w:r>
        <w:rPr>
          <w:spacing w:val="-1"/>
        </w:rPr>
        <w:t xml:space="preserve"> </w:t>
      </w:r>
      <w:r>
        <w:t>в современной России.</w:t>
      </w:r>
    </w:p>
    <w:p w:rsidR="00737B54" w:rsidRDefault="00F90934">
      <w:pPr>
        <w:pStyle w:val="a3"/>
        <w:ind w:right="979"/>
      </w:pPr>
      <w:r>
        <w:t>Не менее важным фактором является принципиальная многомерность со-</w:t>
      </w:r>
      <w:r>
        <w:rPr>
          <w:spacing w:val="1"/>
        </w:rPr>
        <w:t xml:space="preserve"> </w:t>
      </w:r>
      <w:r>
        <w:t>временной культуры, вбирающей в себя национальные традиции и стили наро-</w:t>
      </w:r>
      <w:r>
        <w:rPr>
          <w:spacing w:val="1"/>
        </w:rPr>
        <w:t xml:space="preserve"> </w:t>
      </w:r>
      <w:r>
        <w:t>дов всего мира. Изучение данного модуля в начальной школе соответствует не</w:t>
      </w:r>
      <w:r>
        <w:rPr>
          <w:spacing w:val="1"/>
        </w:rPr>
        <w:t xml:space="preserve"> </w:t>
      </w:r>
      <w:r>
        <w:t>только современному облику музыкального искусства, но и принципиальным</w:t>
      </w:r>
      <w:r>
        <w:rPr>
          <w:spacing w:val="1"/>
        </w:rPr>
        <w:t xml:space="preserve"> </w:t>
      </w:r>
      <w:r>
        <w:t>установкам</w:t>
      </w:r>
      <w:r>
        <w:rPr>
          <w:spacing w:val="14"/>
        </w:rPr>
        <w:t xml:space="preserve"> </w:t>
      </w:r>
      <w:r>
        <w:t>концепции</w:t>
      </w:r>
      <w:r>
        <w:rPr>
          <w:spacing w:val="14"/>
        </w:rPr>
        <w:t xml:space="preserve"> </w:t>
      </w:r>
      <w:r>
        <w:t>базовых</w:t>
      </w:r>
      <w:r>
        <w:rPr>
          <w:spacing w:val="16"/>
        </w:rPr>
        <w:t xml:space="preserve"> </w:t>
      </w:r>
      <w:r>
        <w:t>национальных</w:t>
      </w:r>
      <w:r>
        <w:rPr>
          <w:spacing w:val="15"/>
        </w:rPr>
        <w:t xml:space="preserve"> </w:t>
      </w:r>
      <w:r>
        <w:t>ценностей.</w:t>
      </w:r>
      <w:r>
        <w:rPr>
          <w:spacing w:val="17"/>
        </w:rPr>
        <w:t xml:space="preserve"> </w:t>
      </w:r>
      <w:r>
        <w:t>Понимание</w:t>
      </w:r>
      <w:r>
        <w:rPr>
          <w:spacing w:val="12"/>
        </w:rPr>
        <w:t xml:space="preserve"> </w:t>
      </w:r>
      <w:r>
        <w:t>и</w:t>
      </w:r>
      <w:r>
        <w:rPr>
          <w:spacing w:val="15"/>
        </w:rPr>
        <w:t xml:space="preserve"> </w:t>
      </w:r>
      <w:r>
        <w:t>приня-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9" w:firstLine="0"/>
      </w:pPr>
      <w:r>
        <w:lastRenderedPageBreak/>
        <w:t>тие через освоение произведений искусства - наиболее эффективный способ</w:t>
      </w:r>
      <w:r>
        <w:rPr>
          <w:spacing w:val="1"/>
        </w:rPr>
        <w:t xml:space="preserve"> </w:t>
      </w:r>
      <w:r>
        <w:t>предупреждения этнических и расовых предрассудков, воспитания уважения к</w:t>
      </w:r>
      <w:r>
        <w:rPr>
          <w:spacing w:val="1"/>
        </w:rPr>
        <w:t xml:space="preserve"> </w:t>
      </w:r>
      <w:r>
        <w:t>представителям</w:t>
      </w:r>
      <w:r>
        <w:rPr>
          <w:spacing w:val="-1"/>
        </w:rPr>
        <w:t xml:space="preserve"> </w:t>
      </w:r>
      <w:r>
        <w:t>других</w:t>
      </w:r>
      <w:r>
        <w:rPr>
          <w:spacing w:val="1"/>
        </w:rPr>
        <w:t xml:space="preserve"> </w:t>
      </w:r>
      <w:r>
        <w:t>народов и</w:t>
      </w:r>
      <w:r>
        <w:rPr>
          <w:spacing w:val="3"/>
        </w:rPr>
        <w:t xml:space="preserve"> </w:t>
      </w:r>
      <w:r>
        <w:t>религий.</w:t>
      </w:r>
    </w:p>
    <w:p w:rsidR="00737B54" w:rsidRDefault="00F90934">
      <w:pPr>
        <w:pStyle w:val="a3"/>
        <w:spacing w:before="2"/>
        <w:ind w:right="979"/>
      </w:pPr>
      <w:r>
        <w:rPr>
          <w:i/>
        </w:rPr>
        <w:t xml:space="preserve">Музыка наших соседей. </w:t>
      </w:r>
      <w:r>
        <w:t>Фольклор и музыкальные традиции Белоруссии,</w:t>
      </w:r>
      <w:r>
        <w:rPr>
          <w:spacing w:val="1"/>
        </w:rPr>
        <w:t xml:space="preserve"> </w:t>
      </w:r>
      <w:r>
        <w:t>Украины, Прибалтики</w:t>
      </w:r>
      <w:r>
        <w:rPr>
          <w:spacing w:val="-4"/>
        </w:rPr>
        <w:t xml:space="preserve"> </w:t>
      </w:r>
      <w:r>
        <w:t>(песни,</w:t>
      </w:r>
      <w:r>
        <w:rPr>
          <w:spacing w:val="1"/>
        </w:rPr>
        <w:t xml:space="preserve"> </w:t>
      </w:r>
      <w:r>
        <w:t>танцы, обычаи,</w:t>
      </w:r>
      <w:r>
        <w:rPr>
          <w:spacing w:val="1"/>
        </w:rPr>
        <w:t xml:space="preserve"> </w:t>
      </w:r>
      <w:r>
        <w:t>музыкальные</w:t>
      </w:r>
      <w:r>
        <w:rPr>
          <w:spacing w:val="-6"/>
        </w:rPr>
        <w:t xml:space="preserve"> </w:t>
      </w:r>
      <w:r>
        <w:t>инструменты).</w:t>
      </w:r>
    </w:p>
    <w:p w:rsidR="00737B54" w:rsidRDefault="00F90934">
      <w:pPr>
        <w:pStyle w:val="a3"/>
        <w:ind w:right="978"/>
      </w:pPr>
      <w:r>
        <w:rPr>
          <w:i/>
        </w:rPr>
        <w:t>Кавказские</w:t>
      </w:r>
      <w:r>
        <w:rPr>
          <w:i/>
          <w:spacing w:val="1"/>
        </w:rPr>
        <w:t xml:space="preserve"> </w:t>
      </w:r>
      <w:r>
        <w:rPr>
          <w:i/>
        </w:rPr>
        <w:t>мелодии</w:t>
      </w:r>
      <w:r>
        <w:rPr>
          <w:i/>
          <w:spacing w:val="1"/>
        </w:rPr>
        <w:t xml:space="preserve"> </w:t>
      </w:r>
      <w:r>
        <w:rPr>
          <w:i/>
        </w:rPr>
        <w:t>и</w:t>
      </w:r>
      <w:r>
        <w:rPr>
          <w:i/>
          <w:spacing w:val="1"/>
        </w:rPr>
        <w:t xml:space="preserve"> </w:t>
      </w:r>
      <w:r>
        <w:rPr>
          <w:i/>
        </w:rPr>
        <w:t>ритмы.</w:t>
      </w:r>
      <w:r>
        <w:rPr>
          <w:i/>
          <w:spacing w:val="1"/>
        </w:rPr>
        <w:t xml:space="preserve"> </w:t>
      </w:r>
      <w:r>
        <w:t>Музыкальные</w:t>
      </w:r>
      <w:r>
        <w:rPr>
          <w:spacing w:val="1"/>
        </w:rPr>
        <w:t xml:space="preserve"> </w:t>
      </w:r>
      <w:r>
        <w:t>традиции</w:t>
      </w:r>
      <w:r>
        <w:rPr>
          <w:spacing w:val="1"/>
        </w:rPr>
        <w:t xml:space="preserve"> </w:t>
      </w:r>
      <w:r>
        <w:t>и</w:t>
      </w:r>
      <w:r>
        <w:rPr>
          <w:spacing w:val="1"/>
        </w:rPr>
        <w:t xml:space="preserve"> </w:t>
      </w:r>
      <w:r>
        <w:t>праздники,</w:t>
      </w:r>
      <w:r>
        <w:rPr>
          <w:spacing w:val="1"/>
        </w:rPr>
        <w:t xml:space="preserve"> </w:t>
      </w:r>
      <w:r>
        <w:t>народные инструменты и жанры. Композиторы и музыканты-исполнители Гру-</w:t>
      </w:r>
      <w:r>
        <w:rPr>
          <w:spacing w:val="1"/>
        </w:rPr>
        <w:t xml:space="preserve"> </w:t>
      </w:r>
      <w:r>
        <w:t>зии, Армении, Азербайджана. Близость музыкальной культуры</w:t>
      </w:r>
      <w:r>
        <w:rPr>
          <w:spacing w:val="1"/>
        </w:rPr>
        <w:t xml:space="preserve"> </w:t>
      </w:r>
      <w:r>
        <w:t>этих стран с</w:t>
      </w:r>
      <w:r>
        <w:rPr>
          <w:spacing w:val="1"/>
        </w:rPr>
        <w:t xml:space="preserve"> </w:t>
      </w:r>
      <w:r>
        <w:t>российскими</w:t>
      </w:r>
      <w:r>
        <w:rPr>
          <w:spacing w:val="-2"/>
        </w:rPr>
        <w:t xml:space="preserve"> </w:t>
      </w:r>
      <w:r>
        <w:t>республиками</w:t>
      </w:r>
      <w:r>
        <w:rPr>
          <w:spacing w:val="-1"/>
        </w:rPr>
        <w:t xml:space="preserve"> </w:t>
      </w:r>
      <w:r>
        <w:t>Северного</w:t>
      </w:r>
      <w:r>
        <w:rPr>
          <w:spacing w:val="-3"/>
        </w:rPr>
        <w:t xml:space="preserve"> </w:t>
      </w:r>
      <w:r>
        <w:t>Кавказа.</w:t>
      </w:r>
    </w:p>
    <w:p w:rsidR="00737B54" w:rsidRDefault="00F90934">
      <w:pPr>
        <w:pStyle w:val="a3"/>
        <w:spacing w:before="1"/>
        <w:ind w:right="978"/>
      </w:pPr>
      <w:r>
        <w:rPr>
          <w:i/>
        </w:rPr>
        <w:t xml:space="preserve">Музыка народов Европы. </w:t>
      </w:r>
      <w:r>
        <w:t>Танцевальный и песенный фольклор европейских</w:t>
      </w:r>
      <w:r>
        <w:rPr>
          <w:spacing w:val="-67"/>
        </w:rPr>
        <w:t xml:space="preserve"> </w:t>
      </w:r>
      <w:r>
        <w:t>народов.</w:t>
      </w:r>
      <w:r>
        <w:rPr>
          <w:spacing w:val="2"/>
        </w:rPr>
        <w:t xml:space="preserve"> </w:t>
      </w:r>
      <w:r>
        <w:t>Канон.</w:t>
      </w:r>
      <w:r>
        <w:rPr>
          <w:spacing w:val="2"/>
        </w:rPr>
        <w:t xml:space="preserve"> </w:t>
      </w:r>
      <w:r>
        <w:t>Странствующие</w:t>
      </w:r>
      <w:r>
        <w:rPr>
          <w:spacing w:val="1"/>
        </w:rPr>
        <w:t xml:space="preserve"> </w:t>
      </w:r>
      <w:r>
        <w:t>музыканты.</w:t>
      </w:r>
      <w:r>
        <w:rPr>
          <w:spacing w:val="2"/>
        </w:rPr>
        <w:t xml:space="preserve"> </w:t>
      </w:r>
      <w:r>
        <w:t>Карнавал.</w:t>
      </w:r>
    </w:p>
    <w:p w:rsidR="00737B54" w:rsidRDefault="00F90934">
      <w:pPr>
        <w:pStyle w:val="a3"/>
        <w:ind w:right="975"/>
      </w:pPr>
      <w:r>
        <w:rPr>
          <w:i/>
        </w:rPr>
        <w:t xml:space="preserve">Музыка Испании и Латинской Америки. </w:t>
      </w:r>
      <w:r>
        <w:t>Фламенко. Искусство игры на ги-</w:t>
      </w:r>
      <w:r>
        <w:rPr>
          <w:spacing w:val="1"/>
        </w:rPr>
        <w:t xml:space="preserve"> </w:t>
      </w:r>
      <w:r>
        <w:t>таре,</w:t>
      </w:r>
      <w:r>
        <w:rPr>
          <w:spacing w:val="1"/>
        </w:rPr>
        <w:t xml:space="preserve"> </w:t>
      </w:r>
      <w:r>
        <w:t>кастаньеты,</w:t>
      </w:r>
      <w:r>
        <w:rPr>
          <w:spacing w:val="1"/>
        </w:rPr>
        <w:t xml:space="preserve"> </w:t>
      </w:r>
      <w:r>
        <w:t>латиноамериканские</w:t>
      </w:r>
      <w:r>
        <w:rPr>
          <w:spacing w:val="1"/>
        </w:rPr>
        <w:t xml:space="preserve"> </w:t>
      </w:r>
      <w:r>
        <w:t>ударные</w:t>
      </w:r>
      <w:r>
        <w:rPr>
          <w:spacing w:val="1"/>
        </w:rPr>
        <w:t xml:space="preserve"> </w:t>
      </w:r>
      <w:r>
        <w:t>инструменты.</w:t>
      </w:r>
      <w:r>
        <w:rPr>
          <w:spacing w:val="1"/>
        </w:rPr>
        <w:t xml:space="preserve"> </w:t>
      </w:r>
      <w:r>
        <w:t>Танцевальные</w:t>
      </w:r>
      <w:r>
        <w:rPr>
          <w:spacing w:val="1"/>
        </w:rPr>
        <w:t xml:space="preserve"> </w:t>
      </w:r>
      <w:r>
        <w:t>жанры.</w:t>
      </w:r>
      <w:r>
        <w:rPr>
          <w:spacing w:val="2"/>
        </w:rPr>
        <w:t xml:space="preserve"> </w:t>
      </w:r>
      <w:r>
        <w:t>Профессиональные</w:t>
      </w:r>
      <w:r>
        <w:rPr>
          <w:spacing w:val="-3"/>
        </w:rPr>
        <w:t xml:space="preserve"> </w:t>
      </w:r>
      <w:r>
        <w:t>композиторы и</w:t>
      </w:r>
      <w:r>
        <w:rPr>
          <w:spacing w:val="-1"/>
        </w:rPr>
        <w:t xml:space="preserve"> </w:t>
      </w:r>
      <w:r>
        <w:t>исполнители.</w:t>
      </w:r>
    </w:p>
    <w:p w:rsidR="00737B54" w:rsidRDefault="00F90934">
      <w:pPr>
        <w:pStyle w:val="a3"/>
        <w:ind w:right="973"/>
      </w:pPr>
      <w:r>
        <w:rPr>
          <w:i/>
        </w:rPr>
        <w:t xml:space="preserve">Музыка США. </w:t>
      </w:r>
      <w:r>
        <w:t>Смешение традиций и культур в музыке Северной Америки.</w:t>
      </w:r>
      <w:r>
        <w:rPr>
          <w:spacing w:val="-67"/>
        </w:rPr>
        <w:t xml:space="preserve"> </w:t>
      </w:r>
      <w:r>
        <w:t>Африканские ритмы, трудовые песни негров. Спиричуэлс. Джаз. Творчество</w:t>
      </w:r>
      <w:r>
        <w:rPr>
          <w:spacing w:val="1"/>
        </w:rPr>
        <w:t xml:space="preserve"> </w:t>
      </w:r>
      <w:r>
        <w:t>Дж.</w:t>
      </w:r>
      <w:r>
        <w:rPr>
          <w:spacing w:val="2"/>
        </w:rPr>
        <w:t xml:space="preserve"> </w:t>
      </w:r>
      <w:r>
        <w:t>Гершвина.</w:t>
      </w:r>
    </w:p>
    <w:p w:rsidR="00737B54" w:rsidRDefault="00F90934">
      <w:pPr>
        <w:pStyle w:val="a3"/>
        <w:ind w:right="974"/>
      </w:pPr>
      <w:r>
        <w:rPr>
          <w:i/>
        </w:rPr>
        <w:t xml:space="preserve">Музыка Японии и Китая. </w:t>
      </w:r>
      <w:r>
        <w:t>Древние истоки музыкальной культуры стран</w:t>
      </w:r>
      <w:r>
        <w:rPr>
          <w:spacing w:val="1"/>
        </w:rPr>
        <w:t xml:space="preserve"> </w:t>
      </w:r>
      <w:r>
        <w:t>Юго-Восточной Азии. Императорские церемонии, музыкальные инструменты.</w:t>
      </w:r>
      <w:r>
        <w:rPr>
          <w:spacing w:val="1"/>
        </w:rPr>
        <w:t xml:space="preserve"> </w:t>
      </w:r>
      <w:r>
        <w:t>Пентатоника.</w:t>
      </w:r>
    </w:p>
    <w:p w:rsidR="00737B54" w:rsidRDefault="00F90934">
      <w:pPr>
        <w:pStyle w:val="a3"/>
        <w:ind w:right="978"/>
      </w:pPr>
      <w:r>
        <w:rPr>
          <w:i/>
        </w:rPr>
        <w:t xml:space="preserve">Музыка Средней Азии. </w:t>
      </w:r>
      <w:r>
        <w:t>Музыкальные традиции и праздники, народные ин-</w:t>
      </w:r>
      <w:r>
        <w:rPr>
          <w:spacing w:val="1"/>
        </w:rPr>
        <w:t xml:space="preserve"> </w:t>
      </w:r>
      <w:r>
        <w:t>струменты и современные исполнители Казахстана, Киргизии и других стран</w:t>
      </w:r>
      <w:r>
        <w:rPr>
          <w:spacing w:val="1"/>
        </w:rPr>
        <w:t xml:space="preserve"> </w:t>
      </w:r>
      <w:r>
        <w:t>региона.</w:t>
      </w:r>
    </w:p>
    <w:p w:rsidR="00737B54" w:rsidRDefault="00F90934">
      <w:pPr>
        <w:pStyle w:val="a3"/>
        <w:spacing w:before="1"/>
        <w:ind w:right="983"/>
      </w:pPr>
      <w:r>
        <w:rPr>
          <w:i/>
        </w:rPr>
        <w:t xml:space="preserve">Певец своего народа. </w:t>
      </w:r>
      <w:r>
        <w:t>Интонации народной музыки в творчестве зарубеж-</w:t>
      </w:r>
      <w:r>
        <w:rPr>
          <w:spacing w:val="1"/>
        </w:rPr>
        <w:t xml:space="preserve"> </w:t>
      </w:r>
      <w:r>
        <w:t>ных композиторов - ярких представителей национального музыкального стиля</w:t>
      </w:r>
      <w:r>
        <w:rPr>
          <w:spacing w:val="1"/>
        </w:rPr>
        <w:t xml:space="preserve"> </w:t>
      </w:r>
      <w:r>
        <w:t>своей</w:t>
      </w:r>
      <w:r>
        <w:rPr>
          <w:spacing w:val="-2"/>
        </w:rPr>
        <w:t xml:space="preserve"> </w:t>
      </w:r>
      <w:r>
        <w:t>страны.</w:t>
      </w:r>
    </w:p>
    <w:p w:rsidR="00737B54" w:rsidRDefault="00F90934">
      <w:pPr>
        <w:pStyle w:val="a3"/>
        <w:ind w:right="970"/>
      </w:pPr>
      <w:r>
        <w:rPr>
          <w:i/>
        </w:rPr>
        <w:t xml:space="preserve">Диалог культур. </w:t>
      </w:r>
      <w:r>
        <w:t>Культурные связи между музыкантами разных стран. Об-</w:t>
      </w:r>
      <w:r>
        <w:rPr>
          <w:spacing w:val="1"/>
        </w:rPr>
        <w:t xml:space="preserve"> </w:t>
      </w:r>
      <w:r>
        <w:t>разы, интонации фольклора других народов и стран в музыке отечественных и</w:t>
      </w:r>
      <w:r>
        <w:rPr>
          <w:spacing w:val="1"/>
        </w:rPr>
        <w:t xml:space="preserve"> </w:t>
      </w:r>
      <w:r>
        <w:t>зарубежных</w:t>
      </w:r>
      <w:r>
        <w:rPr>
          <w:spacing w:val="1"/>
        </w:rPr>
        <w:t xml:space="preserve"> </w:t>
      </w:r>
      <w:r>
        <w:t>композиторов</w:t>
      </w:r>
      <w:r>
        <w:rPr>
          <w:spacing w:val="1"/>
        </w:rPr>
        <w:t xml:space="preserve"> </w:t>
      </w:r>
      <w:r>
        <w:t>(в</w:t>
      </w:r>
      <w:r>
        <w:rPr>
          <w:spacing w:val="1"/>
        </w:rPr>
        <w:t xml:space="preserve"> </w:t>
      </w:r>
      <w:r>
        <w:t>т.ч.</w:t>
      </w:r>
      <w:r>
        <w:rPr>
          <w:spacing w:val="1"/>
        </w:rPr>
        <w:t xml:space="preserve"> </w:t>
      </w:r>
      <w:r>
        <w:t>образы</w:t>
      </w:r>
      <w:r>
        <w:rPr>
          <w:spacing w:val="1"/>
        </w:rPr>
        <w:t xml:space="preserve"> </w:t>
      </w:r>
      <w:r>
        <w:t>других</w:t>
      </w:r>
      <w:r>
        <w:rPr>
          <w:spacing w:val="1"/>
        </w:rPr>
        <w:t xml:space="preserve"> </w:t>
      </w:r>
      <w:r>
        <w:t>культур</w:t>
      </w:r>
      <w:r>
        <w:rPr>
          <w:spacing w:val="1"/>
        </w:rPr>
        <w:t xml:space="preserve"> </w:t>
      </w:r>
      <w:r>
        <w:t>в</w:t>
      </w:r>
      <w:r>
        <w:rPr>
          <w:spacing w:val="1"/>
        </w:rPr>
        <w:t xml:space="preserve"> </w:t>
      </w:r>
      <w:r>
        <w:t>музыке</w:t>
      </w:r>
      <w:r>
        <w:rPr>
          <w:spacing w:val="1"/>
        </w:rPr>
        <w:t xml:space="preserve"> </w:t>
      </w:r>
      <w:r>
        <w:t>русских</w:t>
      </w:r>
      <w:r>
        <w:rPr>
          <w:spacing w:val="-67"/>
        </w:rPr>
        <w:t xml:space="preserve"> </w:t>
      </w:r>
      <w:r>
        <w:t>композиторов и русские музыкальные цитаты в творчестве зарубежных компо-</w:t>
      </w:r>
      <w:r>
        <w:rPr>
          <w:spacing w:val="1"/>
        </w:rPr>
        <w:t xml:space="preserve"> </w:t>
      </w:r>
      <w:r>
        <w:t>зиторов).</w:t>
      </w:r>
    </w:p>
    <w:p w:rsidR="00737B54" w:rsidRDefault="00F90934">
      <w:pPr>
        <w:pStyle w:val="1"/>
        <w:spacing w:before="9" w:line="317" w:lineRule="exact"/>
      </w:pPr>
      <w:r>
        <w:t>Модуль</w:t>
      </w:r>
      <w:r>
        <w:rPr>
          <w:spacing w:val="-1"/>
        </w:rPr>
        <w:t xml:space="preserve"> </w:t>
      </w:r>
      <w:r>
        <w:t>№</w:t>
      </w:r>
      <w:r>
        <w:rPr>
          <w:spacing w:val="-2"/>
        </w:rPr>
        <w:t xml:space="preserve"> </w:t>
      </w:r>
      <w:r>
        <w:t>4 «Духовная</w:t>
      </w:r>
      <w:r>
        <w:rPr>
          <w:spacing w:val="-4"/>
        </w:rPr>
        <w:t xml:space="preserve"> </w:t>
      </w:r>
      <w:r>
        <w:t>музыка»</w:t>
      </w:r>
    </w:p>
    <w:p w:rsidR="00737B54" w:rsidRDefault="00F90934">
      <w:pPr>
        <w:pStyle w:val="a3"/>
        <w:ind w:right="972"/>
      </w:pPr>
      <w:r>
        <w:t>Музыкальная культура Европы и России на протяжении нескольких столе-</w:t>
      </w:r>
      <w:r>
        <w:rPr>
          <w:spacing w:val="1"/>
        </w:rPr>
        <w:t xml:space="preserve"> </w:t>
      </w:r>
      <w:r>
        <w:t>тий была представлена тремя главными направлениями - музыкой народной,</w:t>
      </w:r>
      <w:r>
        <w:rPr>
          <w:spacing w:val="1"/>
        </w:rPr>
        <w:t xml:space="preserve"> </w:t>
      </w:r>
      <w:r>
        <w:t>духовной и светской. В рамках религиозной культуры были созданы подлин-</w:t>
      </w:r>
      <w:r>
        <w:rPr>
          <w:spacing w:val="1"/>
        </w:rPr>
        <w:t xml:space="preserve"> </w:t>
      </w:r>
      <w:r>
        <w:t>ные шедевры музыкального искусства. Изучение данного модуля поддерживает</w:t>
      </w:r>
      <w:r>
        <w:rPr>
          <w:spacing w:val="-67"/>
        </w:rPr>
        <w:t xml:space="preserve"> </w:t>
      </w:r>
      <w:r>
        <w:t>баланс, позволяет в рамках календарно-тематического планирования предста-</w:t>
      </w:r>
      <w:r>
        <w:rPr>
          <w:spacing w:val="1"/>
        </w:rPr>
        <w:t xml:space="preserve"> </w:t>
      </w:r>
      <w:r>
        <w:t>вить обучающимся максимально широкую сферу бытования музыкального ис-</w:t>
      </w:r>
      <w:r>
        <w:rPr>
          <w:spacing w:val="1"/>
        </w:rPr>
        <w:t xml:space="preserve"> </w:t>
      </w:r>
      <w:r>
        <w:t>кусства.</w:t>
      </w:r>
    </w:p>
    <w:p w:rsidR="00737B54" w:rsidRDefault="00F90934">
      <w:pPr>
        <w:pStyle w:val="a3"/>
        <w:ind w:right="975"/>
      </w:pPr>
      <w:r>
        <w:t>Однако знакомство с отдельными произведениями, шедеврами духовной</w:t>
      </w:r>
      <w:r>
        <w:rPr>
          <w:spacing w:val="1"/>
        </w:rPr>
        <w:t xml:space="preserve"> </w:t>
      </w:r>
      <w:r>
        <w:t>музыки</w:t>
      </w:r>
      <w:r>
        <w:rPr>
          <w:spacing w:val="-2"/>
        </w:rPr>
        <w:t xml:space="preserve"> </w:t>
      </w:r>
      <w:r>
        <w:t>возможно</w:t>
      </w:r>
      <w:r>
        <w:rPr>
          <w:spacing w:val="-3"/>
        </w:rPr>
        <w:t xml:space="preserve"> </w:t>
      </w:r>
      <w:r>
        <w:t>и</w:t>
      </w:r>
      <w:r>
        <w:rPr>
          <w:spacing w:val="-2"/>
        </w:rPr>
        <w:t xml:space="preserve"> </w:t>
      </w:r>
      <w:r>
        <w:t>в</w:t>
      </w:r>
      <w:r>
        <w:rPr>
          <w:spacing w:val="1"/>
        </w:rPr>
        <w:t xml:space="preserve"> </w:t>
      </w:r>
      <w:r>
        <w:t>рамках изучения других</w:t>
      </w:r>
      <w:r>
        <w:rPr>
          <w:spacing w:val="1"/>
        </w:rPr>
        <w:t xml:space="preserve"> </w:t>
      </w:r>
      <w:r>
        <w:t>модулей.</w:t>
      </w:r>
    </w:p>
    <w:p w:rsidR="00737B54" w:rsidRDefault="00F90934">
      <w:pPr>
        <w:spacing w:line="321" w:lineRule="exact"/>
        <w:ind w:left="860"/>
        <w:jc w:val="both"/>
        <w:rPr>
          <w:sz w:val="28"/>
        </w:rPr>
      </w:pPr>
      <w:r>
        <w:rPr>
          <w:i/>
          <w:sz w:val="28"/>
        </w:rPr>
        <w:t>Звучание</w:t>
      </w:r>
      <w:r>
        <w:rPr>
          <w:i/>
          <w:spacing w:val="21"/>
          <w:sz w:val="28"/>
        </w:rPr>
        <w:t xml:space="preserve"> </w:t>
      </w:r>
      <w:r>
        <w:rPr>
          <w:i/>
          <w:sz w:val="28"/>
        </w:rPr>
        <w:t>храма.</w:t>
      </w:r>
      <w:r>
        <w:rPr>
          <w:i/>
          <w:spacing w:val="21"/>
          <w:sz w:val="28"/>
        </w:rPr>
        <w:t xml:space="preserve"> </w:t>
      </w:r>
      <w:r>
        <w:rPr>
          <w:sz w:val="28"/>
        </w:rPr>
        <w:t>Колокола.</w:t>
      </w:r>
      <w:r>
        <w:rPr>
          <w:spacing w:val="23"/>
          <w:sz w:val="28"/>
        </w:rPr>
        <w:t xml:space="preserve"> </w:t>
      </w:r>
      <w:r>
        <w:rPr>
          <w:sz w:val="28"/>
        </w:rPr>
        <w:t>Колокольные</w:t>
      </w:r>
      <w:r>
        <w:rPr>
          <w:spacing w:val="17"/>
          <w:sz w:val="28"/>
        </w:rPr>
        <w:t xml:space="preserve"> </w:t>
      </w:r>
      <w:r>
        <w:rPr>
          <w:sz w:val="28"/>
        </w:rPr>
        <w:t>звоны</w:t>
      </w:r>
      <w:r>
        <w:rPr>
          <w:spacing w:val="22"/>
          <w:sz w:val="28"/>
        </w:rPr>
        <w:t xml:space="preserve"> </w:t>
      </w:r>
      <w:r>
        <w:rPr>
          <w:sz w:val="28"/>
        </w:rPr>
        <w:t>(благовест,</w:t>
      </w:r>
      <w:r>
        <w:rPr>
          <w:spacing w:val="23"/>
          <w:sz w:val="28"/>
        </w:rPr>
        <w:t xml:space="preserve"> </w:t>
      </w:r>
      <w:r>
        <w:rPr>
          <w:sz w:val="28"/>
        </w:rPr>
        <w:t>трезвон</w:t>
      </w:r>
      <w:r>
        <w:rPr>
          <w:spacing w:val="23"/>
          <w:sz w:val="28"/>
        </w:rPr>
        <w:t xml:space="preserve"> </w:t>
      </w:r>
      <w:r>
        <w:rPr>
          <w:sz w:val="28"/>
        </w:rPr>
        <w:t>и</w:t>
      </w:r>
      <w:r>
        <w:rPr>
          <w:spacing w:val="20"/>
          <w:sz w:val="28"/>
        </w:rPr>
        <w:t xml:space="preserve"> </w:t>
      </w:r>
      <w:r>
        <w:rPr>
          <w:sz w:val="28"/>
        </w:rPr>
        <w:t>др.).</w:t>
      </w:r>
    </w:p>
    <w:p w:rsidR="00737B54" w:rsidRDefault="00F90934">
      <w:pPr>
        <w:pStyle w:val="a3"/>
        <w:spacing w:line="321" w:lineRule="exact"/>
        <w:ind w:firstLine="0"/>
      </w:pPr>
      <w:r>
        <w:t>Звонарские</w:t>
      </w:r>
      <w:r>
        <w:rPr>
          <w:spacing w:val="-8"/>
        </w:rPr>
        <w:t xml:space="preserve"> </w:t>
      </w:r>
      <w:r>
        <w:t>приговорки.</w:t>
      </w:r>
      <w:r>
        <w:rPr>
          <w:spacing w:val="-1"/>
        </w:rPr>
        <w:t xml:space="preserve"> </w:t>
      </w:r>
      <w:r>
        <w:t>Колокольность</w:t>
      </w:r>
      <w:r>
        <w:rPr>
          <w:spacing w:val="-3"/>
        </w:rPr>
        <w:t xml:space="preserve"> </w:t>
      </w:r>
      <w:r>
        <w:t>в</w:t>
      </w:r>
      <w:r>
        <w:rPr>
          <w:spacing w:val="-4"/>
        </w:rPr>
        <w:t xml:space="preserve"> </w:t>
      </w:r>
      <w:r>
        <w:t>музыке</w:t>
      </w:r>
      <w:r>
        <w:rPr>
          <w:spacing w:val="-7"/>
        </w:rPr>
        <w:t xml:space="preserve"> </w:t>
      </w:r>
      <w:r>
        <w:t>русских</w:t>
      </w:r>
      <w:r>
        <w:rPr>
          <w:spacing w:val="-3"/>
        </w:rPr>
        <w:t xml:space="preserve"> </w:t>
      </w:r>
      <w:r>
        <w:t>композиторов.</w:t>
      </w:r>
    </w:p>
    <w:p w:rsidR="00737B54" w:rsidRDefault="00737B54">
      <w:pPr>
        <w:spacing w:line="321" w:lineRule="exact"/>
        <w:sectPr w:rsidR="00737B54">
          <w:pgSz w:w="11910" w:h="16840"/>
          <w:pgMar w:top="1040" w:right="160" w:bottom="1180" w:left="840" w:header="0" w:footer="918" w:gutter="0"/>
          <w:cols w:space="720"/>
        </w:sectPr>
      </w:pPr>
    </w:p>
    <w:p w:rsidR="00737B54" w:rsidRDefault="00F90934">
      <w:pPr>
        <w:pStyle w:val="a3"/>
        <w:spacing w:before="67" w:line="242" w:lineRule="auto"/>
        <w:ind w:right="976"/>
      </w:pPr>
      <w:r>
        <w:rPr>
          <w:i/>
        </w:rPr>
        <w:lastRenderedPageBreak/>
        <w:t>Песни верующих</w:t>
      </w:r>
      <w:r>
        <w:t>. Молитва, хорал, песнопение, духовный стих. Образы ду-</w:t>
      </w:r>
      <w:r>
        <w:rPr>
          <w:spacing w:val="1"/>
        </w:rPr>
        <w:t xml:space="preserve"> </w:t>
      </w:r>
      <w:r>
        <w:t>ховной</w:t>
      </w:r>
      <w:r>
        <w:rPr>
          <w:spacing w:val="-2"/>
        </w:rPr>
        <w:t xml:space="preserve"> </w:t>
      </w:r>
      <w:r>
        <w:t>музыки</w:t>
      </w:r>
      <w:r>
        <w:rPr>
          <w:spacing w:val="-1"/>
        </w:rPr>
        <w:t xml:space="preserve"> </w:t>
      </w:r>
      <w:r>
        <w:t>в творчестве</w:t>
      </w:r>
      <w:r>
        <w:rPr>
          <w:spacing w:val="-3"/>
        </w:rPr>
        <w:t xml:space="preserve"> </w:t>
      </w:r>
      <w:r>
        <w:t>композиторов-классиков.</w:t>
      </w:r>
    </w:p>
    <w:p w:rsidR="00737B54" w:rsidRDefault="00F90934">
      <w:pPr>
        <w:spacing w:line="316" w:lineRule="exact"/>
        <w:ind w:left="860"/>
        <w:jc w:val="both"/>
        <w:rPr>
          <w:sz w:val="28"/>
        </w:rPr>
      </w:pPr>
      <w:r>
        <w:rPr>
          <w:i/>
          <w:sz w:val="28"/>
        </w:rPr>
        <w:t>Инструментальная</w:t>
      </w:r>
      <w:r>
        <w:rPr>
          <w:i/>
          <w:spacing w:val="47"/>
          <w:sz w:val="28"/>
        </w:rPr>
        <w:t xml:space="preserve"> </w:t>
      </w:r>
      <w:r>
        <w:rPr>
          <w:i/>
          <w:sz w:val="28"/>
        </w:rPr>
        <w:t>музыка</w:t>
      </w:r>
      <w:r>
        <w:rPr>
          <w:i/>
          <w:spacing w:val="54"/>
          <w:sz w:val="28"/>
        </w:rPr>
        <w:t xml:space="preserve"> </w:t>
      </w:r>
      <w:r>
        <w:rPr>
          <w:i/>
          <w:sz w:val="28"/>
        </w:rPr>
        <w:t>в</w:t>
      </w:r>
      <w:r>
        <w:rPr>
          <w:i/>
          <w:spacing w:val="48"/>
          <w:sz w:val="28"/>
        </w:rPr>
        <w:t xml:space="preserve"> </w:t>
      </w:r>
      <w:r>
        <w:rPr>
          <w:i/>
          <w:sz w:val="28"/>
        </w:rPr>
        <w:t>церкви.</w:t>
      </w:r>
      <w:r>
        <w:rPr>
          <w:i/>
          <w:spacing w:val="57"/>
          <w:sz w:val="28"/>
        </w:rPr>
        <w:t xml:space="preserve"> </w:t>
      </w:r>
      <w:r>
        <w:rPr>
          <w:sz w:val="28"/>
        </w:rPr>
        <w:t>Орган</w:t>
      </w:r>
      <w:r>
        <w:rPr>
          <w:spacing w:val="48"/>
          <w:sz w:val="28"/>
        </w:rPr>
        <w:t xml:space="preserve"> </w:t>
      </w:r>
      <w:r>
        <w:rPr>
          <w:sz w:val="28"/>
        </w:rPr>
        <w:t>и</w:t>
      </w:r>
      <w:r>
        <w:rPr>
          <w:spacing w:val="51"/>
          <w:sz w:val="28"/>
        </w:rPr>
        <w:t xml:space="preserve"> </w:t>
      </w:r>
      <w:r>
        <w:rPr>
          <w:sz w:val="28"/>
        </w:rPr>
        <w:t>его</w:t>
      </w:r>
      <w:r>
        <w:rPr>
          <w:spacing w:val="50"/>
          <w:sz w:val="28"/>
        </w:rPr>
        <w:t xml:space="preserve"> </w:t>
      </w:r>
      <w:r>
        <w:rPr>
          <w:sz w:val="28"/>
        </w:rPr>
        <w:t>роль</w:t>
      </w:r>
      <w:r>
        <w:rPr>
          <w:spacing w:val="54"/>
          <w:sz w:val="28"/>
        </w:rPr>
        <w:t xml:space="preserve"> </w:t>
      </w:r>
      <w:r>
        <w:rPr>
          <w:sz w:val="28"/>
        </w:rPr>
        <w:t>в</w:t>
      </w:r>
      <w:r>
        <w:rPr>
          <w:spacing w:val="50"/>
          <w:sz w:val="28"/>
        </w:rPr>
        <w:t xml:space="preserve"> </w:t>
      </w:r>
      <w:r>
        <w:rPr>
          <w:sz w:val="28"/>
        </w:rPr>
        <w:t>богослужении.</w:t>
      </w:r>
    </w:p>
    <w:p w:rsidR="00737B54" w:rsidRDefault="00F90934">
      <w:pPr>
        <w:pStyle w:val="a3"/>
        <w:spacing w:before="2" w:line="321" w:lineRule="exact"/>
        <w:ind w:firstLine="0"/>
      </w:pPr>
      <w:r>
        <w:t>Творчество</w:t>
      </w:r>
      <w:r>
        <w:rPr>
          <w:spacing w:val="-5"/>
        </w:rPr>
        <w:t xml:space="preserve"> </w:t>
      </w:r>
      <w:r>
        <w:t>И.С.</w:t>
      </w:r>
      <w:r>
        <w:rPr>
          <w:spacing w:val="-2"/>
        </w:rPr>
        <w:t xml:space="preserve"> </w:t>
      </w:r>
      <w:r>
        <w:t>Баха.</w:t>
      </w:r>
    </w:p>
    <w:p w:rsidR="00737B54" w:rsidRDefault="00F90934">
      <w:pPr>
        <w:pStyle w:val="a3"/>
        <w:ind w:right="975"/>
      </w:pPr>
      <w:r>
        <w:rPr>
          <w:i/>
        </w:rPr>
        <w:t xml:space="preserve">Искусство Русской православной церкви. </w:t>
      </w:r>
      <w:r>
        <w:t>Музыка в православном храме.</w:t>
      </w:r>
      <w:r>
        <w:rPr>
          <w:spacing w:val="1"/>
        </w:rPr>
        <w:t xml:space="preserve"> </w:t>
      </w:r>
      <w:r>
        <w:t>Традиции исполнения, жанры (тропарь, стихира, величание и др.). Музыка и</w:t>
      </w:r>
      <w:r>
        <w:rPr>
          <w:spacing w:val="1"/>
        </w:rPr>
        <w:t xml:space="preserve"> </w:t>
      </w:r>
      <w:r>
        <w:t>живопись,</w:t>
      </w:r>
      <w:r>
        <w:rPr>
          <w:spacing w:val="2"/>
        </w:rPr>
        <w:t xml:space="preserve"> </w:t>
      </w:r>
      <w:r>
        <w:t>посвящённые</w:t>
      </w:r>
      <w:r>
        <w:rPr>
          <w:spacing w:val="-4"/>
        </w:rPr>
        <w:t xml:space="preserve"> </w:t>
      </w:r>
      <w:r>
        <w:t>святым.</w:t>
      </w:r>
      <w:r>
        <w:rPr>
          <w:spacing w:val="2"/>
        </w:rPr>
        <w:t xml:space="preserve"> </w:t>
      </w:r>
      <w:r>
        <w:t>Образы</w:t>
      </w:r>
      <w:r>
        <w:rPr>
          <w:spacing w:val="-3"/>
        </w:rPr>
        <w:t xml:space="preserve"> </w:t>
      </w:r>
      <w:r>
        <w:t>Христа,</w:t>
      </w:r>
      <w:r>
        <w:rPr>
          <w:spacing w:val="-2"/>
        </w:rPr>
        <w:t xml:space="preserve"> </w:t>
      </w:r>
      <w:r>
        <w:t>Богородицы.</w:t>
      </w:r>
    </w:p>
    <w:p w:rsidR="00737B54" w:rsidRDefault="00F90934">
      <w:pPr>
        <w:spacing w:before="1"/>
        <w:ind w:left="292" w:right="978" w:firstLine="568"/>
        <w:jc w:val="both"/>
        <w:rPr>
          <w:sz w:val="28"/>
        </w:rPr>
      </w:pPr>
      <w:r>
        <w:rPr>
          <w:i/>
          <w:sz w:val="28"/>
        </w:rPr>
        <w:t xml:space="preserve">Религиозные праздники. </w:t>
      </w:r>
      <w:r>
        <w:rPr>
          <w:sz w:val="28"/>
        </w:rPr>
        <w:t>Праздничная служба, вокальная (в т.ч. хоровая)</w:t>
      </w:r>
      <w:r>
        <w:rPr>
          <w:spacing w:val="1"/>
          <w:sz w:val="28"/>
        </w:rPr>
        <w:t xml:space="preserve"> </w:t>
      </w:r>
      <w:r>
        <w:rPr>
          <w:sz w:val="28"/>
        </w:rPr>
        <w:t>музыка религиозного</w:t>
      </w:r>
      <w:r>
        <w:rPr>
          <w:spacing w:val="-3"/>
          <w:sz w:val="28"/>
        </w:rPr>
        <w:t xml:space="preserve"> </w:t>
      </w:r>
      <w:r>
        <w:rPr>
          <w:sz w:val="28"/>
        </w:rPr>
        <w:t>содержания.</w:t>
      </w:r>
    </w:p>
    <w:p w:rsidR="00737B54" w:rsidRDefault="00F90934">
      <w:pPr>
        <w:pStyle w:val="1"/>
        <w:spacing w:before="8" w:line="317" w:lineRule="exact"/>
      </w:pPr>
      <w:r>
        <w:t>Модуль</w:t>
      </w:r>
      <w:r>
        <w:rPr>
          <w:spacing w:val="-2"/>
        </w:rPr>
        <w:t xml:space="preserve"> </w:t>
      </w:r>
      <w:r>
        <w:t>№</w:t>
      </w:r>
      <w:r>
        <w:rPr>
          <w:spacing w:val="-3"/>
        </w:rPr>
        <w:t xml:space="preserve"> </w:t>
      </w:r>
      <w:r>
        <w:t>5</w:t>
      </w:r>
      <w:r>
        <w:rPr>
          <w:spacing w:val="-2"/>
        </w:rPr>
        <w:t xml:space="preserve"> </w:t>
      </w:r>
      <w:r>
        <w:t>«Классическая</w:t>
      </w:r>
      <w:r>
        <w:rPr>
          <w:spacing w:val="-1"/>
        </w:rPr>
        <w:t xml:space="preserve"> </w:t>
      </w:r>
      <w:r>
        <w:t>музыка»</w:t>
      </w:r>
    </w:p>
    <w:p w:rsidR="00737B54" w:rsidRDefault="00F90934">
      <w:pPr>
        <w:pStyle w:val="a3"/>
        <w:ind w:right="977"/>
      </w:pPr>
      <w:r>
        <w:t>Данный модуль является одним из важнейших. Шедевры мировой музы-</w:t>
      </w:r>
      <w:r>
        <w:rPr>
          <w:spacing w:val="1"/>
        </w:rPr>
        <w:t xml:space="preserve"> </w:t>
      </w:r>
      <w:r>
        <w:t>альной классики составляют золотой фонд музыкальной культуры. Проверен-</w:t>
      </w:r>
      <w:r>
        <w:rPr>
          <w:spacing w:val="1"/>
        </w:rPr>
        <w:t xml:space="preserve"> </w:t>
      </w:r>
      <w:r>
        <w:t>ные временем образцы камерных и симфонических сочинений позволяют рас-</w:t>
      </w:r>
      <w:r>
        <w:rPr>
          <w:spacing w:val="1"/>
        </w:rPr>
        <w:t xml:space="preserve"> </w:t>
      </w:r>
      <w:r>
        <w:t>крыть перед обучающимися богатую палитру мыслей и чувств, воплощённую в</w:t>
      </w:r>
      <w:r>
        <w:rPr>
          <w:spacing w:val="1"/>
        </w:rPr>
        <w:t xml:space="preserve"> </w:t>
      </w:r>
      <w:r>
        <w:t>звуках музыкальным гением великих композиторов, воспитывать их музыкаль-</w:t>
      </w:r>
      <w:r>
        <w:rPr>
          <w:spacing w:val="1"/>
        </w:rPr>
        <w:t xml:space="preserve"> </w:t>
      </w:r>
      <w:r>
        <w:t>ный</w:t>
      </w:r>
      <w:r>
        <w:rPr>
          <w:spacing w:val="-2"/>
        </w:rPr>
        <w:t xml:space="preserve"> </w:t>
      </w:r>
      <w:r>
        <w:t>вкус</w:t>
      </w:r>
      <w:r>
        <w:rPr>
          <w:spacing w:val="1"/>
        </w:rPr>
        <w:t xml:space="preserve"> </w:t>
      </w:r>
      <w:r>
        <w:t>на подлинно</w:t>
      </w:r>
      <w:r>
        <w:rPr>
          <w:spacing w:val="-3"/>
        </w:rPr>
        <w:t xml:space="preserve"> </w:t>
      </w:r>
      <w:r>
        <w:t>художественных произведениях.</w:t>
      </w:r>
    </w:p>
    <w:p w:rsidR="00737B54" w:rsidRDefault="00F90934">
      <w:pPr>
        <w:pStyle w:val="a3"/>
        <w:ind w:right="976"/>
      </w:pPr>
      <w:r>
        <w:t>Композитор - исполнитель – слушатель. Кого называют композитором, ис-</w:t>
      </w:r>
      <w:r>
        <w:rPr>
          <w:spacing w:val="1"/>
        </w:rPr>
        <w:t xml:space="preserve"> </w:t>
      </w:r>
      <w:r>
        <w:t>полнителем? Нужно ли учиться слушать музыку? Что значит «уметь слушать</w:t>
      </w:r>
      <w:r>
        <w:rPr>
          <w:spacing w:val="1"/>
        </w:rPr>
        <w:t xml:space="preserve"> </w:t>
      </w:r>
      <w:r>
        <w:t>музыку»?</w:t>
      </w:r>
      <w:r>
        <w:rPr>
          <w:spacing w:val="-2"/>
        </w:rPr>
        <w:t xml:space="preserve"> </w:t>
      </w:r>
      <w:r>
        <w:t>Концерт,</w:t>
      </w:r>
      <w:r>
        <w:rPr>
          <w:spacing w:val="1"/>
        </w:rPr>
        <w:t xml:space="preserve"> </w:t>
      </w:r>
      <w:r>
        <w:t>концертный</w:t>
      </w:r>
      <w:r>
        <w:rPr>
          <w:spacing w:val="-4"/>
        </w:rPr>
        <w:t xml:space="preserve"> </w:t>
      </w:r>
      <w:r>
        <w:t>зал.</w:t>
      </w:r>
      <w:r>
        <w:rPr>
          <w:spacing w:val="1"/>
        </w:rPr>
        <w:t xml:space="preserve"> </w:t>
      </w:r>
      <w:r>
        <w:t>Правила</w:t>
      </w:r>
      <w:r>
        <w:rPr>
          <w:spacing w:val="-1"/>
        </w:rPr>
        <w:t xml:space="preserve"> </w:t>
      </w:r>
      <w:r>
        <w:t>поведения</w:t>
      </w:r>
      <w:r>
        <w:rPr>
          <w:spacing w:val="-3"/>
        </w:rPr>
        <w:t xml:space="preserve"> </w:t>
      </w:r>
      <w:r>
        <w:t>в</w:t>
      </w:r>
      <w:r>
        <w:rPr>
          <w:spacing w:val="-1"/>
        </w:rPr>
        <w:t xml:space="preserve"> </w:t>
      </w:r>
      <w:r>
        <w:t>концертном</w:t>
      </w:r>
      <w:r>
        <w:rPr>
          <w:spacing w:val="-3"/>
        </w:rPr>
        <w:t xml:space="preserve"> </w:t>
      </w:r>
      <w:r>
        <w:t>зале.</w:t>
      </w:r>
    </w:p>
    <w:p w:rsidR="00737B54" w:rsidRDefault="00F90934">
      <w:pPr>
        <w:pStyle w:val="a3"/>
        <w:ind w:right="981"/>
      </w:pPr>
      <w:r>
        <w:t>Композиторы – детям. Детская музыка П.И. Чайковского, С.С. Прокофье-</w:t>
      </w:r>
      <w:r>
        <w:rPr>
          <w:spacing w:val="1"/>
        </w:rPr>
        <w:t xml:space="preserve"> </w:t>
      </w:r>
      <w:r>
        <w:t>ва,</w:t>
      </w:r>
      <w:r>
        <w:rPr>
          <w:spacing w:val="1"/>
        </w:rPr>
        <w:t xml:space="preserve"> </w:t>
      </w:r>
      <w:r>
        <w:t>Д.Б.</w:t>
      </w:r>
      <w:r>
        <w:rPr>
          <w:spacing w:val="-2"/>
        </w:rPr>
        <w:t xml:space="preserve"> </w:t>
      </w:r>
      <w:r>
        <w:t>Кабалевского</w:t>
      </w:r>
      <w:r>
        <w:rPr>
          <w:spacing w:val="-4"/>
        </w:rPr>
        <w:t xml:space="preserve"> </w:t>
      </w:r>
      <w:r>
        <w:t>и</w:t>
      </w:r>
      <w:r>
        <w:rPr>
          <w:spacing w:val="-2"/>
        </w:rPr>
        <w:t xml:space="preserve"> </w:t>
      </w:r>
      <w:r>
        <w:t>др.</w:t>
      </w:r>
      <w:r>
        <w:rPr>
          <w:spacing w:val="-2"/>
        </w:rPr>
        <w:t xml:space="preserve"> </w:t>
      </w:r>
      <w:r>
        <w:t>Понятие</w:t>
      </w:r>
      <w:r>
        <w:rPr>
          <w:spacing w:val="-4"/>
        </w:rPr>
        <w:t xml:space="preserve"> </w:t>
      </w:r>
      <w:r>
        <w:t>жанра.</w:t>
      </w:r>
      <w:r>
        <w:rPr>
          <w:spacing w:val="3"/>
        </w:rPr>
        <w:t xml:space="preserve"> </w:t>
      </w:r>
      <w:r>
        <w:t>Песня,</w:t>
      </w:r>
      <w:r>
        <w:rPr>
          <w:spacing w:val="1"/>
        </w:rPr>
        <w:t xml:space="preserve"> </w:t>
      </w:r>
      <w:r>
        <w:t>танец,</w:t>
      </w:r>
      <w:r>
        <w:rPr>
          <w:spacing w:val="2"/>
        </w:rPr>
        <w:t xml:space="preserve"> </w:t>
      </w:r>
      <w:r>
        <w:t>марш.</w:t>
      </w:r>
    </w:p>
    <w:p w:rsidR="00737B54" w:rsidRDefault="00F90934">
      <w:pPr>
        <w:pStyle w:val="a3"/>
        <w:ind w:right="978"/>
      </w:pPr>
      <w:r>
        <w:rPr>
          <w:i/>
        </w:rPr>
        <w:t xml:space="preserve">Оркестр. </w:t>
      </w:r>
      <w:r>
        <w:t>Оркестр - большой коллектив музыкантов. Дирижёр, партитура,</w:t>
      </w:r>
      <w:r>
        <w:rPr>
          <w:spacing w:val="1"/>
        </w:rPr>
        <w:t xml:space="preserve"> </w:t>
      </w:r>
      <w:r>
        <w:t>репетиция.</w:t>
      </w:r>
      <w:r>
        <w:rPr>
          <w:spacing w:val="-1"/>
        </w:rPr>
        <w:t xml:space="preserve"> </w:t>
      </w:r>
      <w:r>
        <w:t>Жанр</w:t>
      </w:r>
      <w:r>
        <w:rPr>
          <w:spacing w:val="-2"/>
        </w:rPr>
        <w:t xml:space="preserve"> </w:t>
      </w:r>
      <w:r>
        <w:t>концерта</w:t>
      </w:r>
      <w:r>
        <w:rPr>
          <w:spacing w:val="1"/>
        </w:rPr>
        <w:t xml:space="preserve"> </w:t>
      </w:r>
      <w:r>
        <w:t>-</w:t>
      </w:r>
      <w:r>
        <w:rPr>
          <w:spacing w:val="-3"/>
        </w:rPr>
        <w:t xml:space="preserve"> </w:t>
      </w:r>
      <w:r>
        <w:t>музыкальное</w:t>
      </w:r>
      <w:r>
        <w:rPr>
          <w:spacing w:val="-6"/>
        </w:rPr>
        <w:t xml:space="preserve"> </w:t>
      </w:r>
      <w:r>
        <w:t>соревнование</w:t>
      </w:r>
      <w:r>
        <w:rPr>
          <w:spacing w:val="-5"/>
        </w:rPr>
        <w:t xml:space="preserve"> </w:t>
      </w:r>
      <w:r>
        <w:t>солиста</w:t>
      </w:r>
      <w:r>
        <w:rPr>
          <w:spacing w:val="-2"/>
        </w:rPr>
        <w:t xml:space="preserve"> </w:t>
      </w:r>
      <w:r>
        <w:t>с</w:t>
      </w:r>
      <w:r>
        <w:rPr>
          <w:spacing w:val="-2"/>
        </w:rPr>
        <w:t xml:space="preserve"> </w:t>
      </w:r>
      <w:r>
        <w:t>оркестром.</w:t>
      </w:r>
    </w:p>
    <w:p w:rsidR="00737B54" w:rsidRDefault="00F90934">
      <w:pPr>
        <w:pStyle w:val="a3"/>
        <w:ind w:right="979"/>
      </w:pPr>
      <w:r>
        <w:rPr>
          <w:i/>
        </w:rPr>
        <w:t>Музыкальные инструменты</w:t>
      </w:r>
      <w:r>
        <w:t>. Рояль и пианино. История изобретения фор-</w:t>
      </w:r>
      <w:r>
        <w:rPr>
          <w:spacing w:val="1"/>
        </w:rPr>
        <w:t xml:space="preserve"> </w:t>
      </w:r>
      <w:r>
        <w:t>тепиано, «секрет» названия инструментов (форте+пиано). «Предки» и «наслед-</w:t>
      </w:r>
      <w:r>
        <w:rPr>
          <w:spacing w:val="1"/>
        </w:rPr>
        <w:t xml:space="preserve"> </w:t>
      </w:r>
      <w:r>
        <w:t>ники»</w:t>
      </w:r>
      <w:r>
        <w:rPr>
          <w:spacing w:val="-8"/>
        </w:rPr>
        <w:t xml:space="preserve"> </w:t>
      </w:r>
      <w:r>
        <w:t>фортепиано</w:t>
      </w:r>
      <w:r>
        <w:rPr>
          <w:spacing w:val="-1"/>
        </w:rPr>
        <w:t xml:space="preserve"> </w:t>
      </w:r>
      <w:r>
        <w:t>(клавесин,</w:t>
      </w:r>
      <w:r>
        <w:rPr>
          <w:spacing w:val="3"/>
        </w:rPr>
        <w:t xml:space="preserve"> </w:t>
      </w:r>
      <w:r>
        <w:t>синтезатор).</w:t>
      </w:r>
    </w:p>
    <w:p w:rsidR="00737B54" w:rsidRDefault="00F90934">
      <w:pPr>
        <w:ind w:left="292" w:right="980" w:firstLine="568"/>
        <w:jc w:val="both"/>
        <w:rPr>
          <w:sz w:val="28"/>
        </w:rPr>
      </w:pPr>
      <w:r>
        <w:rPr>
          <w:i/>
          <w:sz w:val="28"/>
        </w:rPr>
        <w:t>Музыкальные инструменты. Флейта.</w:t>
      </w:r>
      <w:r>
        <w:rPr>
          <w:i/>
          <w:spacing w:val="1"/>
          <w:sz w:val="28"/>
        </w:rPr>
        <w:t xml:space="preserve"> </w:t>
      </w:r>
      <w:r>
        <w:rPr>
          <w:sz w:val="28"/>
        </w:rPr>
        <w:t>Предки современной флейты. Ле-</w:t>
      </w:r>
      <w:r>
        <w:rPr>
          <w:spacing w:val="1"/>
          <w:sz w:val="28"/>
        </w:rPr>
        <w:t xml:space="preserve"> </w:t>
      </w:r>
      <w:r>
        <w:rPr>
          <w:sz w:val="28"/>
        </w:rPr>
        <w:t>генда о нимфе Сиринкс. Музыка для флейты соло, флейты в сопровождении</w:t>
      </w:r>
      <w:r>
        <w:rPr>
          <w:spacing w:val="1"/>
          <w:sz w:val="28"/>
        </w:rPr>
        <w:t xml:space="preserve"> </w:t>
      </w:r>
      <w:r>
        <w:rPr>
          <w:sz w:val="28"/>
        </w:rPr>
        <w:t>фортепиано,</w:t>
      </w:r>
      <w:r>
        <w:rPr>
          <w:spacing w:val="2"/>
          <w:sz w:val="28"/>
        </w:rPr>
        <w:t xml:space="preserve"> </w:t>
      </w:r>
      <w:r>
        <w:rPr>
          <w:sz w:val="28"/>
        </w:rPr>
        <w:t>оркестра.</w:t>
      </w:r>
    </w:p>
    <w:p w:rsidR="00737B54" w:rsidRDefault="00F90934">
      <w:pPr>
        <w:ind w:left="292" w:right="976" w:firstLine="568"/>
        <w:jc w:val="both"/>
        <w:rPr>
          <w:sz w:val="28"/>
        </w:rPr>
      </w:pPr>
      <w:r>
        <w:rPr>
          <w:i/>
          <w:sz w:val="28"/>
        </w:rPr>
        <w:t>Музыкальные</w:t>
      </w:r>
      <w:r>
        <w:rPr>
          <w:i/>
          <w:spacing w:val="1"/>
          <w:sz w:val="28"/>
        </w:rPr>
        <w:t xml:space="preserve"> </w:t>
      </w:r>
      <w:r>
        <w:rPr>
          <w:i/>
          <w:sz w:val="28"/>
        </w:rPr>
        <w:t>инструменты.</w:t>
      </w:r>
      <w:r>
        <w:rPr>
          <w:i/>
          <w:spacing w:val="1"/>
          <w:sz w:val="28"/>
        </w:rPr>
        <w:t xml:space="preserve"> </w:t>
      </w:r>
      <w:r>
        <w:rPr>
          <w:i/>
          <w:sz w:val="28"/>
        </w:rPr>
        <w:t>Скрипка,</w:t>
      </w:r>
      <w:r>
        <w:rPr>
          <w:i/>
          <w:spacing w:val="1"/>
          <w:sz w:val="28"/>
        </w:rPr>
        <w:t xml:space="preserve"> </w:t>
      </w:r>
      <w:r>
        <w:rPr>
          <w:i/>
          <w:sz w:val="28"/>
        </w:rPr>
        <w:t>виолончель.</w:t>
      </w:r>
      <w:r>
        <w:rPr>
          <w:i/>
          <w:spacing w:val="1"/>
          <w:sz w:val="28"/>
        </w:rPr>
        <w:t xml:space="preserve"> </w:t>
      </w:r>
      <w:r>
        <w:rPr>
          <w:sz w:val="28"/>
        </w:rPr>
        <w:t>Певучесть</w:t>
      </w:r>
      <w:r>
        <w:rPr>
          <w:spacing w:val="1"/>
          <w:sz w:val="28"/>
        </w:rPr>
        <w:t xml:space="preserve"> </w:t>
      </w:r>
      <w:r>
        <w:rPr>
          <w:sz w:val="28"/>
        </w:rPr>
        <w:t>тембров</w:t>
      </w:r>
      <w:r>
        <w:rPr>
          <w:spacing w:val="1"/>
          <w:sz w:val="28"/>
        </w:rPr>
        <w:t xml:space="preserve"> </w:t>
      </w:r>
      <w:r>
        <w:rPr>
          <w:sz w:val="28"/>
        </w:rPr>
        <w:t>струнных</w:t>
      </w:r>
      <w:r>
        <w:rPr>
          <w:spacing w:val="1"/>
          <w:sz w:val="28"/>
        </w:rPr>
        <w:t xml:space="preserve"> </w:t>
      </w:r>
      <w:r>
        <w:rPr>
          <w:sz w:val="28"/>
        </w:rPr>
        <w:t>смычковых</w:t>
      </w:r>
      <w:r>
        <w:rPr>
          <w:spacing w:val="1"/>
          <w:sz w:val="28"/>
        </w:rPr>
        <w:t xml:space="preserve"> </w:t>
      </w:r>
      <w:r>
        <w:rPr>
          <w:sz w:val="28"/>
        </w:rPr>
        <w:t>инструментов.</w:t>
      </w:r>
      <w:r>
        <w:rPr>
          <w:spacing w:val="1"/>
          <w:sz w:val="28"/>
        </w:rPr>
        <w:t xml:space="preserve"> </w:t>
      </w:r>
      <w:r>
        <w:rPr>
          <w:sz w:val="28"/>
        </w:rPr>
        <w:t>Композиторы,</w:t>
      </w:r>
      <w:r>
        <w:rPr>
          <w:spacing w:val="1"/>
          <w:sz w:val="28"/>
        </w:rPr>
        <w:t xml:space="preserve"> </w:t>
      </w:r>
      <w:r>
        <w:rPr>
          <w:sz w:val="28"/>
        </w:rPr>
        <w:t>сочинявшие</w:t>
      </w:r>
      <w:r>
        <w:rPr>
          <w:spacing w:val="1"/>
          <w:sz w:val="28"/>
        </w:rPr>
        <w:t xml:space="preserve"> </w:t>
      </w:r>
      <w:r>
        <w:rPr>
          <w:sz w:val="28"/>
        </w:rPr>
        <w:t>скрипичную</w:t>
      </w:r>
      <w:r>
        <w:rPr>
          <w:spacing w:val="-67"/>
          <w:sz w:val="28"/>
        </w:rPr>
        <w:t xml:space="preserve"> </w:t>
      </w:r>
      <w:r>
        <w:rPr>
          <w:sz w:val="28"/>
        </w:rPr>
        <w:t>музыку. Знаменитые</w:t>
      </w:r>
      <w:r>
        <w:rPr>
          <w:spacing w:val="-6"/>
          <w:sz w:val="28"/>
        </w:rPr>
        <w:t xml:space="preserve"> </w:t>
      </w:r>
      <w:r>
        <w:rPr>
          <w:sz w:val="28"/>
        </w:rPr>
        <w:t>исполнители,</w:t>
      </w:r>
      <w:r>
        <w:rPr>
          <w:spacing w:val="1"/>
          <w:sz w:val="28"/>
        </w:rPr>
        <w:t xml:space="preserve"> </w:t>
      </w:r>
      <w:r>
        <w:rPr>
          <w:sz w:val="28"/>
        </w:rPr>
        <w:t>мастера, изготавливавшие</w:t>
      </w:r>
      <w:r>
        <w:rPr>
          <w:spacing w:val="-5"/>
          <w:sz w:val="28"/>
        </w:rPr>
        <w:t xml:space="preserve"> </w:t>
      </w:r>
      <w:r>
        <w:rPr>
          <w:sz w:val="28"/>
        </w:rPr>
        <w:t>инструменты.</w:t>
      </w:r>
    </w:p>
    <w:p w:rsidR="00737B54" w:rsidRDefault="00F90934">
      <w:pPr>
        <w:pStyle w:val="a3"/>
        <w:ind w:right="974"/>
      </w:pPr>
      <w:r>
        <w:rPr>
          <w:i/>
        </w:rPr>
        <w:t xml:space="preserve">Вокальная музыка. </w:t>
      </w:r>
      <w:r>
        <w:t>Человеческий голос - самый совершенный инструмент.</w:t>
      </w:r>
      <w:r>
        <w:rPr>
          <w:spacing w:val="1"/>
        </w:rPr>
        <w:t xml:space="preserve"> </w:t>
      </w:r>
      <w:r>
        <w:t>Бережное отношение к своему голосу. Известные певцы. Жанры вокальной му-</w:t>
      </w:r>
      <w:r>
        <w:rPr>
          <w:spacing w:val="1"/>
        </w:rPr>
        <w:t xml:space="preserve"> </w:t>
      </w:r>
      <w:r>
        <w:t>зыки: песни, вокализы, романсы, арии из опер. Кантата. Песня, романс, вокализ,</w:t>
      </w:r>
      <w:r>
        <w:rPr>
          <w:spacing w:val="-67"/>
        </w:rPr>
        <w:t xml:space="preserve"> </w:t>
      </w:r>
      <w:r>
        <w:t>кант.</w:t>
      </w:r>
    </w:p>
    <w:p w:rsidR="00737B54" w:rsidRDefault="00F90934">
      <w:pPr>
        <w:spacing w:line="242" w:lineRule="auto"/>
        <w:ind w:left="292" w:right="977" w:firstLine="568"/>
        <w:jc w:val="both"/>
        <w:rPr>
          <w:sz w:val="28"/>
        </w:rPr>
      </w:pPr>
      <w:r>
        <w:rPr>
          <w:i/>
          <w:sz w:val="28"/>
        </w:rPr>
        <w:t xml:space="preserve">Инструментальная музыка. </w:t>
      </w:r>
      <w:r>
        <w:rPr>
          <w:sz w:val="28"/>
        </w:rPr>
        <w:t>Жанры камерной инструментальной музыки:</w:t>
      </w:r>
      <w:r>
        <w:rPr>
          <w:spacing w:val="1"/>
          <w:sz w:val="28"/>
        </w:rPr>
        <w:t xml:space="preserve"> </w:t>
      </w:r>
      <w:r>
        <w:rPr>
          <w:sz w:val="28"/>
        </w:rPr>
        <w:t>этюд,</w:t>
      </w:r>
      <w:r>
        <w:rPr>
          <w:spacing w:val="2"/>
          <w:sz w:val="28"/>
        </w:rPr>
        <w:t xml:space="preserve"> </w:t>
      </w:r>
      <w:r>
        <w:rPr>
          <w:sz w:val="28"/>
        </w:rPr>
        <w:t>пьеса.</w:t>
      </w:r>
      <w:r>
        <w:rPr>
          <w:spacing w:val="1"/>
          <w:sz w:val="28"/>
        </w:rPr>
        <w:t xml:space="preserve"> </w:t>
      </w:r>
      <w:r>
        <w:rPr>
          <w:sz w:val="28"/>
        </w:rPr>
        <w:t>Альбом.</w:t>
      </w:r>
      <w:r>
        <w:rPr>
          <w:spacing w:val="2"/>
          <w:sz w:val="28"/>
        </w:rPr>
        <w:t xml:space="preserve"> </w:t>
      </w:r>
      <w:r>
        <w:rPr>
          <w:sz w:val="28"/>
        </w:rPr>
        <w:t>Цикл. Сюита.</w:t>
      </w:r>
      <w:r>
        <w:rPr>
          <w:spacing w:val="2"/>
          <w:sz w:val="28"/>
        </w:rPr>
        <w:t xml:space="preserve"> </w:t>
      </w:r>
      <w:r>
        <w:rPr>
          <w:sz w:val="28"/>
        </w:rPr>
        <w:t>Соната.</w:t>
      </w:r>
      <w:r>
        <w:rPr>
          <w:spacing w:val="2"/>
          <w:sz w:val="28"/>
        </w:rPr>
        <w:t xml:space="preserve"> </w:t>
      </w:r>
      <w:r>
        <w:rPr>
          <w:sz w:val="28"/>
        </w:rPr>
        <w:t>Квартет.</w:t>
      </w:r>
    </w:p>
    <w:p w:rsidR="00737B54" w:rsidRDefault="00F90934">
      <w:pPr>
        <w:pStyle w:val="a3"/>
        <w:spacing w:line="242" w:lineRule="auto"/>
        <w:ind w:right="975"/>
      </w:pPr>
      <w:r>
        <w:rPr>
          <w:i/>
        </w:rPr>
        <w:t xml:space="preserve">Программная музыка. </w:t>
      </w:r>
      <w:r>
        <w:t>Программная музыка. Программное название, из-</w:t>
      </w:r>
      <w:r>
        <w:rPr>
          <w:spacing w:val="1"/>
        </w:rPr>
        <w:t xml:space="preserve"> </w:t>
      </w:r>
      <w:r>
        <w:t>вестный</w:t>
      </w:r>
      <w:r>
        <w:rPr>
          <w:spacing w:val="-2"/>
        </w:rPr>
        <w:t xml:space="preserve"> </w:t>
      </w:r>
      <w:r>
        <w:t>сюжет,</w:t>
      </w:r>
      <w:r>
        <w:rPr>
          <w:spacing w:val="3"/>
        </w:rPr>
        <w:t xml:space="preserve"> </w:t>
      </w:r>
      <w:r>
        <w:t>литературный</w:t>
      </w:r>
      <w:r>
        <w:rPr>
          <w:spacing w:val="-1"/>
        </w:rPr>
        <w:t xml:space="preserve"> </w:t>
      </w:r>
      <w:r>
        <w:t>эпиграф.</w:t>
      </w:r>
    </w:p>
    <w:p w:rsidR="00737B54" w:rsidRDefault="00F90934">
      <w:pPr>
        <w:spacing w:line="242" w:lineRule="auto"/>
        <w:ind w:left="292" w:right="981" w:firstLine="568"/>
        <w:jc w:val="both"/>
        <w:rPr>
          <w:sz w:val="28"/>
        </w:rPr>
      </w:pPr>
      <w:r>
        <w:rPr>
          <w:i/>
          <w:sz w:val="28"/>
        </w:rPr>
        <w:t>Симфоническая</w:t>
      </w:r>
      <w:r>
        <w:rPr>
          <w:i/>
          <w:spacing w:val="1"/>
          <w:sz w:val="28"/>
        </w:rPr>
        <w:t xml:space="preserve"> </w:t>
      </w:r>
      <w:r>
        <w:rPr>
          <w:i/>
          <w:sz w:val="28"/>
        </w:rPr>
        <w:t>музыка.</w:t>
      </w:r>
      <w:r>
        <w:rPr>
          <w:i/>
          <w:spacing w:val="1"/>
          <w:sz w:val="28"/>
        </w:rPr>
        <w:t xml:space="preserve"> </w:t>
      </w:r>
      <w:r>
        <w:rPr>
          <w:sz w:val="28"/>
        </w:rPr>
        <w:t>Симфонический</w:t>
      </w:r>
      <w:r>
        <w:rPr>
          <w:spacing w:val="1"/>
          <w:sz w:val="28"/>
        </w:rPr>
        <w:t xml:space="preserve"> </w:t>
      </w:r>
      <w:r>
        <w:rPr>
          <w:sz w:val="28"/>
        </w:rPr>
        <w:t>оркестр.</w:t>
      </w:r>
      <w:r>
        <w:rPr>
          <w:spacing w:val="1"/>
          <w:sz w:val="28"/>
        </w:rPr>
        <w:t xml:space="preserve"> </w:t>
      </w:r>
      <w:r>
        <w:rPr>
          <w:sz w:val="28"/>
        </w:rPr>
        <w:t>Тембры,</w:t>
      </w:r>
      <w:r>
        <w:rPr>
          <w:spacing w:val="1"/>
          <w:sz w:val="28"/>
        </w:rPr>
        <w:t xml:space="preserve"> </w:t>
      </w:r>
      <w:r>
        <w:rPr>
          <w:sz w:val="28"/>
        </w:rPr>
        <w:t>группы</w:t>
      </w:r>
      <w:r>
        <w:rPr>
          <w:spacing w:val="1"/>
          <w:sz w:val="28"/>
        </w:rPr>
        <w:t xml:space="preserve"> </w:t>
      </w:r>
      <w:r>
        <w:rPr>
          <w:sz w:val="28"/>
        </w:rPr>
        <w:t>ин-</w:t>
      </w:r>
      <w:r>
        <w:rPr>
          <w:spacing w:val="1"/>
          <w:sz w:val="28"/>
        </w:rPr>
        <w:t xml:space="preserve"> </w:t>
      </w:r>
      <w:r>
        <w:rPr>
          <w:sz w:val="28"/>
        </w:rPr>
        <w:t>струментов.</w:t>
      </w:r>
      <w:r>
        <w:rPr>
          <w:spacing w:val="2"/>
          <w:sz w:val="28"/>
        </w:rPr>
        <w:t xml:space="preserve"> </w:t>
      </w:r>
      <w:r>
        <w:rPr>
          <w:sz w:val="28"/>
        </w:rPr>
        <w:t>Симфония,</w:t>
      </w:r>
      <w:r>
        <w:rPr>
          <w:spacing w:val="2"/>
          <w:sz w:val="28"/>
        </w:rPr>
        <w:t xml:space="preserve"> </w:t>
      </w:r>
      <w:r>
        <w:rPr>
          <w:sz w:val="28"/>
        </w:rPr>
        <w:t>симфоническая</w:t>
      </w:r>
      <w:r>
        <w:rPr>
          <w:spacing w:val="-1"/>
          <w:sz w:val="28"/>
        </w:rPr>
        <w:t xml:space="preserve"> </w:t>
      </w:r>
      <w:r>
        <w:rPr>
          <w:sz w:val="28"/>
        </w:rPr>
        <w:t>картина.</w:t>
      </w:r>
    </w:p>
    <w:p w:rsidR="00737B54" w:rsidRDefault="00F90934">
      <w:pPr>
        <w:spacing w:line="242" w:lineRule="auto"/>
        <w:ind w:left="292" w:right="974" w:firstLine="568"/>
        <w:jc w:val="both"/>
        <w:rPr>
          <w:sz w:val="28"/>
        </w:rPr>
      </w:pPr>
      <w:r>
        <w:rPr>
          <w:i/>
          <w:sz w:val="28"/>
        </w:rPr>
        <w:t>Русские</w:t>
      </w:r>
      <w:r>
        <w:rPr>
          <w:i/>
          <w:spacing w:val="1"/>
          <w:sz w:val="28"/>
        </w:rPr>
        <w:t xml:space="preserve"> </w:t>
      </w:r>
      <w:r>
        <w:rPr>
          <w:i/>
          <w:sz w:val="28"/>
        </w:rPr>
        <w:t>композиторы-классики.</w:t>
      </w:r>
      <w:r>
        <w:rPr>
          <w:i/>
          <w:spacing w:val="1"/>
          <w:sz w:val="28"/>
        </w:rPr>
        <w:t xml:space="preserve"> </w:t>
      </w:r>
      <w:r>
        <w:rPr>
          <w:sz w:val="28"/>
        </w:rPr>
        <w:t>Творчество выдающихся</w:t>
      </w:r>
      <w:r>
        <w:rPr>
          <w:spacing w:val="1"/>
          <w:sz w:val="28"/>
        </w:rPr>
        <w:t xml:space="preserve"> </w:t>
      </w:r>
      <w:r>
        <w:rPr>
          <w:sz w:val="28"/>
        </w:rPr>
        <w:t>отечественных</w:t>
      </w:r>
      <w:r>
        <w:rPr>
          <w:spacing w:val="1"/>
          <w:sz w:val="28"/>
        </w:rPr>
        <w:t xml:space="preserve"> </w:t>
      </w:r>
      <w:r>
        <w:rPr>
          <w:sz w:val="28"/>
        </w:rPr>
        <w:t>композиторов.</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pStyle w:val="a3"/>
        <w:spacing w:before="67"/>
        <w:ind w:right="973"/>
      </w:pPr>
      <w:r>
        <w:rPr>
          <w:i/>
        </w:rPr>
        <w:lastRenderedPageBreak/>
        <w:t xml:space="preserve">Мастерство исполнителя. </w:t>
      </w:r>
      <w:r>
        <w:t>Творчество выдающихся исполнителей - пев-</w:t>
      </w:r>
      <w:r>
        <w:rPr>
          <w:spacing w:val="1"/>
        </w:rPr>
        <w:t xml:space="preserve"> </w:t>
      </w:r>
      <w:r>
        <w:t>цов,</w:t>
      </w:r>
      <w:r>
        <w:rPr>
          <w:spacing w:val="1"/>
        </w:rPr>
        <w:t xml:space="preserve"> </w:t>
      </w:r>
      <w:r>
        <w:t>инструменталистов,</w:t>
      </w:r>
      <w:r>
        <w:rPr>
          <w:spacing w:val="1"/>
        </w:rPr>
        <w:t xml:space="preserve"> </w:t>
      </w:r>
      <w:r>
        <w:t>дирижёров.</w:t>
      </w:r>
      <w:r>
        <w:rPr>
          <w:spacing w:val="1"/>
        </w:rPr>
        <w:t xml:space="preserve"> </w:t>
      </w:r>
      <w:r>
        <w:t>Консерватория,</w:t>
      </w:r>
      <w:r>
        <w:rPr>
          <w:spacing w:val="1"/>
        </w:rPr>
        <w:t xml:space="preserve"> </w:t>
      </w:r>
      <w:r>
        <w:t>филармония,</w:t>
      </w:r>
      <w:r>
        <w:rPr>
          <w:spacing w:val="1"/>
        </w:rPr>
        <w:t xml:space="preserve"> </w:t>
      </w:r>
      <w:r>
        <w:t>Конкурс</w:t>
      </w:r>
      <w:r>
        <w:rPr>
          <w:spacing w:val="1"/>
        </w:rPr>
        <w:t xml:space="preserve"> </w:t>
      </w:r>
      <w:r>
        <w:t>имени</w:t>
      </w:r>
      <w:r>
        <w:rPr>
          <w:spacing w:val="-2"/>
        </w:rPr>
        <w:t xml:space="preserve"> </w:t>
      </w:r>
      <w:r>
        <w:t>П.И.</w:t>
      </w:r>
      <w:r>
        <w:rPr>
          <w:spacing w:val="3"/>
        </w:rPr>
        <w:t xml:space="preserve"> </w:t>
      </w:r>
      <w:r>
        <w:t>Чайковского.</w:t>
      </w:r>
    </w:p>
    <w:p w:rsidR="00737B54" w:rsidRDefault="00F90934">
      <w:pPr>
        <w:pStyle w:val="1"/>
        <w:spacing w:before="10" w:line="317" w:lineRule="exact"/>
      </w:pPr>
      <w:r>
        <w:t>Модуль</w:t>
      </w:r>
      <w:r>
        <w:rPr>
          <w:spacing w:val="-2"/>
        </w:rPr>
        <w:t xml:space="preserve"> </w:t>
      </w:r>
      <w:r>
        <w:t>№</w:t>
      </w:r>
      <w:r>
        <w:rPr>
          <w:spacing w:val="-2"/>
        </w:rPr>
        <w:t xml:space="preserve"> </w:t>
      </w:r>
      <w:r>
        <w:t>6</w:t>
      </w:r>
      <w:r>
        <w:rPr>
          <w:spacing w:val="-2"/>
        </w:rPr>
        <w:t xml:space="preserve"> </w:t>
      </w:r>
      <w:r>
        <w:t>«Современная</w:t>
      </w:r>
      <w:r>
        <w:rPr>
          <w:spacing w:val="-4"/>
        </w:rPr>
        <w:t xml:space="preserve"> </w:t>
      </w:r>
      <w:r>
        <w:t>музыкальная культура»</w:t>
      </w:r>
    </w:p>
    <w:p w:rsidR="00737B54" w:rsidRDefault="00F90934">
      <w:pPr>
        <w:pStyle w:val="a3"/>
        <w:ind w:right="977"/>
      </w:pPr>
      <w:r>
        <w:t>Наряду с важнейшими сферами музыкальной культуры (музыка народная,</w:t>
      </w:r>
      <w:r>
        <w:rPr>
          <w:spacing w:val="1"/>
        </w:rPr>
        <w:t xml:space="preserve"> </w:t>
      </w:r>
      <w:r>
        <w:t>духовная и светская), сформировавшимися в прошлые столетия, правомерно</w:t>
      </w:r>
      <w:r>
        <w:rPr>
          <w:spacing w:val="1"/>
        </w:rPr>
        <w:t xml:space="preserve"> </w:t>
      </w:r>
      <w:r>
        <w:t>выделить в отдельный пласт современную музыку. Объективной сложностью в</w:t>
      </w:r>
      <w:r>
        <w:rPr>
          <w:spacing w:val="1"/>
        </w:rPr>
        <w:t xml:space="preserve"> </w:t>
      </w:r>
      <w:r>
        <w:t>данном случае является вычленение явлений, персоналий и произведений, дей-</w:t>
      </w:r>
      <w:r>
        <w:rPr>
          <w:spacing w:val="1"/>
        </w:rPr>
        <w:t xml:space="preserve"> </w:t>
      </w:r>
      <w:r>
        <w:t>ствительно достойных внимания, тех, которые не забудутся через несколько лет</w:t>
      </w:r>
      <w:r>
        <w:rPr>
          <w:spacing w:val="-67"/>
        </w:rPr>
        <w:t xml:space="preserve"> </w:t>
      </w:r>
      <w:r>
        <w:t>как случайное веяние моды. В понятие «современная музыка» входит широкий</w:t>
      </w:r>
      <w:r>
        <w:rPr>
          <w:spacing w:val="1"/>
        </w:rPr>
        <w:t xml:space="preserve"> </w:t>
      </w:r>
      <w:r>
        <w:t>круг</w:t>
      </w:r>
      <w:r>
        <w:rPr>
          <w:spacing w:val="18"/>
        </w:rPr>
        <w:t xml:space="preserve"> </w:t>
      </w:r>
      <w:r>
        <w:t>явлений</w:t>
      </w:r>
      <w:r>
        <w:rPr>
          <w:spacing w:val="17"/>
        </w:rPr>
        <w:t xml:space="preserve"> </w:t>
      </w:r>
      <w:r>
        <w:t>(от</w:t>
      </w:r>
      <w:r>
        <w:rPr>
          <w:spacing w:val="20"/>
        </w:rPr>
        <w:t xml:space="preserve"> </w:t>
      </w:r>
      <w:r>
        <w:t>академического</w:t>
      </w:r>
      <w:r>
        <w:rPr>
          <w:spacing w:val="18"/>
        </w:rPr>
        <w:t xml:space="preserve"> </w:t>
      </w:r>
      <w:r>
        <w:t>авангарда</w:t>
      </w:r>
      <w:r>
        <w:rPr>
          <w:spacing w:val="17"/>
        </w:rPr>
        <w:t xml:space="preserve"> </w:t>
      </w:r>
      <w:r>
        <w:t>до</w:t>
      </w:r>
      <w:r>
        <w:rPr>
          <w:spacing w:val="14"/>
        </w:rPr>
        <w:t xml:space="preserve"> </w:t>
      </w:r>
      <w:r>
        <w:t>фри-джаза,</w:t>
      </w:r>
      <w:r>
        <w:rPr>
          <w:spacing w:val="20"/>
        </w:rPr>
        <w:t xml:space="preserve"> </w:t>
      </w:r>
      <w:r>
        <w:t>от</w:t>
      </w:r>
      <w:r>
        <w:rPr>
          <w:spacing w:val="20"/>
        </w:rPr>
        <w:t xml:space="preserve"> </w:t>
      </w:r>
      <w:r>
        <w:t>эмбиента</w:t>
      </w:r>
      <w:r>
        <w:rPr>
          <w:spacing w:val="18"/>
        </w:rPr>
        <w:t xml:space="preserve"> </w:t>
      </w:r>
      <w:r>
        <w:t>до</w:t>
      </w:r>
      <w:r>
        <w:rPr>
          <w:spacing w:val="14"/>
        </w:rPr>
        <w:t xml:space="preserve"> </w:t>
      </w:r>
      <w:r>
        <w:t>рэпа</w:t>
      </w:r>
      <w:r>
        <w:rPr>
          <w:spacing w:val="-68"/>
        </w:rPr>
        <w:t xml:space="preserve"> </w:t>
      </w:r>
      <w:r>
        <w:t>и т.д.), для восприятия которых требуется специфический и разнообразный му-</w:t>
      </w:r>
      <w:r>
        <w:rPr>
          <w:spacing w:val="1"/>
        </w:rPr>
        <w:t xml:space="preserve"> </w:t>
      </w:r>
      <w:r>
        <w:t>зыкальный опыт. Поэтому в начальной школе необходимо заложить основы для</w:t>
      </w:r>
      <w:r>
        <w:rPr>
          <w:spacing w:val="-67"/>
        </w:rPr>
        <w:t xml:space="preserve"> </w:t>
      </w:r>
      <w:r>
        <w:t>последующего развития в данном направлении. Помимо указанных в модуле</w:t>
      </w:r>
      <w:r>
        <w:rPr>
          <w:spacing w:val="1"/>
        </w:rPr>
        <w:t xml:space="preserve"> </w:t>
      </w:r>
      <w:r>
        <w:t>тематических блоков, существенным вкладом в такую подготовку является ра-</w:t>
      </w:r>
      <w:r>
        <w:rPr>
          <w:spacing w:val="1"/>
        </w:rPr>
        <w:t xml:space="preserve"> </w:t>
      </w:r>
      <w:r>
        <w:t>зучивание и исполнение песен современных композиторов, написанных совре-</w:t>
      </w:r>
      <w:r>
        <w:rPr>
          <w:spacing w:val="1"/>
        </w:rPr>
        <w:t xml:space="preserve"> </w:t>
      </w:r>
      <w:r>
        <w:t>менным музыкальным языком. При этом необходимо удерживать баланс между</w:t>
      </w:r>
      <w:r>
        <w:rPr>
          <w:spacing w:val="-67"/>
        </w:rPr>
        <w:t xml:space="preserve"> </w:t>
      </w:r>
      <w:r>
        <w:t>современностью песни</w:t>
      </w:r>
      <w:r>
        <w:rPr>
          <w:spacing w:val="1"/>
        </w:rPr>
        <w:t xml:space="preserve"> </w:t>
      </w:r>
      <w:r>
        <w:t>и её доступностью детскому восприятию,</w:t>
      </w:r>
      <w:r>
        <w:rPr>
          <w:spacing w:val="1"/>
        </w:rPr>
        <w:t xml:space="preserve"> </w:t>
      </w:r>
      <w:r>
        <w:t>соблюдать</w:t>
      </w:r>
      <w:r>
        <w:rPr>
          <w:spacing w:val="1"/>
        </w:rPr>
        <w:t xml:space="preserve"> </w:t>
      </w:r>
      <w:r>
        <w:t>критерии отбора материала с учётом требований художественного вкуса, эсте-</w:t>
      </w:r>
      <w:r>
        <w:rPr>
          <w:spacing w:val="1"/>
        </w:rPr>
        <w:t xml:space="preserve"> </w:t>
      </w:r>
      <w:r>
        <w:t>тичного</w:t>
      </w:r>
      <w:r>
        <w:rPr>
          <w:spacing w:val="-3"/>
        </w:rPr>
        <w:t xml:space="preserve"> </w:t>
      </w:r>
      <w:r>
        <w:t>вокально-хорового</w:t>
      </w:r>
      <w:r>
        <w:rPr>
          <w:spacing w:val="-3"/>
        </w:rPr>
        <w:t xml:space="preserve"> </w:t>
      </w:r>
      <w:r>
        <w:t>звучания.</w:t>
      </w:r>
    </w:p>
    <w:p w:rsidR="00737B54" w:rsidRDefault="00F90934">
      <w:pPr>
        <w:pStyle w:val="a3"/>
        <w:ind w:right="972"/>
      </w:pPr>
      <w:r>
        <w:rPr>
          <w:i/>
        </w:rPr>
        <w:t xml:space="preserve">Современные обработки классической музыки. </w:t>
      </w:r>
      <w:r>
        <w:t>Понятие обработки, твор-</w:t>
      </w:r>
      <w:r>
        <w:rPr>
          <w:spacing w:val="1"/>
        </w:rPr>
        <w:t xml:space="preserve"> </w:t>
      </w:r>
      <w:r>
        <w:t>чество современных композиторов и исполнителей, обрабатывающих класси-</w:t>
      </w:r>
      <w:r>
        <w:rPr>
          <w:spacing w:val="1"/>
        </w:rPr>
        <w:t xml:space="preserve"> </w:t>
      </w:r>
      <w:r>
        <w:t>ческую</w:t>
      </w:r>
      <w:r>
        <w:rPr>
          <w:spacing w:val="1"/>
        </w:rPr>
        <w:t xml:space="preserve"> </w:t>
      </w:r>
      <w:r>
        <w:t>музыку.</w:t>
      </w:r>
      <w:r>
        <w:rPr>
          <w:spacing w:val="1"/>
        </w:rPr>
        <w:t xml:space="preserve"> </w:t>
      </w:r>
      <w:r>
        <w:t>Проблемная</w:t>
      </w:r>
      <w:r>
        <w:rPr>
          <w:spacing w:val="1"/>
        </w:rPr>
        <w:t xml:space="preserve"> </w:t>
      </w:r>
      <w:r>
        <w:t>ситуация:</w:t>
      </w:r>
      <w:r>
        <w:rPr>
          <w:spacing w:val="1"/>
        </w:rPr>
        <w:t xml:space="preserve"> </w:t>
      </w:r>
      <w:r>
        <w:t>зачем</w:t>
      </w:r>
      <w:r>
        <w:rPr>
          <w:spacing w:val="1"/>
        </w:rPr>
        <w:t xml:space="preserve"> </w:t>
      </w:r>
      <w:r>
        <w:t>музыканты</w:t>
      </w:r>
      <w:r>
        <w:rPr>
          <w:spacing w:val="1"/>
        </w:rPr>
        <w:t xml:space="preserve"> </w:t>
      </w:r>
      <w:r>
        <w:t>делают</w:t>
      </w:r>
      <w:r>
        <w:rPr>
          <w:spacing w:val="1"/>
        </w:rPr>
        <w:t xml:space="preserve"> </w:t>
      </w:r>
      <w:r>
        <w:t>обработки</w:t>
      </w:r>
      <w:r>
        <w:rPr>
          <w:spacing w:val="1"/>
        </w:rPr>
        <w:t xml:space="preserve"> </w:t>
      </w:r>
      <w:r>
        <w:t>классики?</w:t>
      </w:r>
    </w:p>
    <w:p w:rsidR="00737B54" w:rsidRDefault="00F90934">
      <w:pPr>
        <w:pStyle w:val="a3"/>
        <w:ind w:right="982"/>
      </w:pPr>
      <w:r>
        <w:rPr>
          <w:i/>
        </w:rPr>
        <w:t xml:space="preserve">Джаз. </w:t>
      </w:r>
      <w:r>
        <w:t>Особенности джаза: импровизационность, ритм (синкопы, триоли,</w:t>
      </w:r>
      <w:r>
        <w:rPr>
          <w:spacing w:val="1"/>
        </w:rPr>
        <w:t xml:space="preserve"> </w:t>
      </w:r>
      <w:r>
        <w:t>свинг). Музыкальные инструменты джаза, особые приёмы игры на них. Твор-</w:t>
      </w:r>
      <w:r>
        <w:rPr>
          <w:spacing w:val="1"/>
        </w:rPr>
        <w:t xml:space="preserve"> </w:t>
      </w:r>
      <w:r>
        <w:t>честв</w:t>
      </w:r>
    </w:p>
    <w:p w:rsidR="00737B54" w:rsidRDefault="00F90934">
      <w:pPr>
        <w:ind w:left="292" w:right="977" w:firstLine="568"/>
        <w:jc w:val="both"/>
        <w:rPr>
          <w:sz w:val="28"/>
        </w:rPr>
      </w:pPr>
      <w:r>
        <w:rPr>
          <w:i/>
          <w:sz w:val="28"/>
        </w:rPr>
        <w:t xml:space="preserve">Исполнители современной музыки. </w:t>
      </w:r>
      <w:r>
        <w:rPr>
          <w:sz w:val="28"/>
        </w:rPr>
        <w:t>Творчество одного или нескольких ис-</w:t>
      </w:r>
      <w:r>
        <w:rPr>
          <w:spacing w:val="1"/>
          <w:sz w:val="28"/>
        </w:rPr>
        <w:t xml:space="preserve"> </w:t>
      </w:r>
      <w:r>
        <w:rPr>
          <w:sz w:val="28"/>
        </w:rPr>
        <w:t>полнителей</w:t>
      </w:r>
      <w:r>
        <w:rPr>
          <w:spacing w:val="-2"/>
          <w:sz w:val="28"/>
        </w:rPr>
        <w:t xml:space="preserve"> </w:t>
      </w:r>
      <w:r>
        <w:rPr>
          <w:sz w:val="28"/>
        </w:rPr>
        <w:t>современной</w:t>
      </w:r>
      <w:r>
        <w:rPr>
          <w:spacing w:val="-1"/>
          <w:sz w:val="28"/>
        </w:rPr>
        <w:t xml:space="preserve"> </w:t>
      </w:r>
      <w:r>
        <w:rPr>
          <w:sz w:val="28"/>
        </w:rPr>
        <w:t>музыки,</w:t>
      </w:r>
      <w:r>
        <w:rPr>
          <w:spacing w:val="2"/>
          <w:sz w:val="28"/>
        </w:rPr>
        <w:t xml:space="preserve"> </w:t>
      </w:r>
      <w:r>
        <w:rPr>
          <w:sz w:val="28"/>
        </w:rPr>
        <w:t>популярных</w:t>
      </w:r>
      <w:r>
        <w:rPr>
          <w:spacing w:val="5"/>
          <w:sz w:val="28"/>
        </w:rPr>
        <w:t xml:space="preserve"> </w:t>
      </w:r>
      <w:r>
        <w:rPr>
          <w:sz w:val="28"/>
        </w:rPr>
        <w:t>у</w:t>
      </w:r>
      <w:r>
        <w:rPr>
          <w:spacing w:val="-8"/>
          <w:sz w:val="28"/>
        </w:rPr>
        <w:t xml:space="preserve"> </w:t>
      </w:r>
      <w:r>
        <w:rPr>
          <w:sz w:val="28"/>
        </w:rPr>
        <w:t>молодёжи.</w:t>
      </w:r>
    </w:p>
    <w:p w:rsidR="00737B54" w:rsidRDefault="00F90934">
      <w:pPr>
        <w:pStyle w:val="a3"/>
        <w:ind w:right="976"/>
      </w:pPr>
      <w:r>
        <w:rPr>
          <w:i/>
        </w:rPr>
        <w:t xml:space="preserve">Электронные музыкальные инструменты. </w:t>
      </w:r>
      <w:r>
        <w:t>Современные «двойники» клас-</w:t>
      </w:r>
      <w:r>
        <w:rPr>
          <w:spacing w:val="-67"/>
        </w:rPr>
        <w:t xml:space="preserve"> </w:t>
      </w:r>
      <w:r>
        <w:t>сических музыкальных инструментов: синтезатор, электронная скрипка, гитара,</w:t>
      </w:r>
      <w:r>
        <w:rPr>
          <w:spacing w:val="-67"/>
        </w:rPr>
        <w:t xml:space="preserve"> </w:t>
      </w:r>
      <w:r>
        <w:t>барабаны и т.д. Виртуальные музыкальные инструменты в компьютерных про-</w:t>
      </w:r>
      <w:r>
        <w:rPr>
          <w:spacing w:val="1"/>
        </w:rPr>
        <w:t xml:space="preserve"> </w:t>
      </w:r>
      <w:r>
        <w:t>граммах.</w:t>
      </w:r>
    </w:p>
    <w:p w:rsidR="00737B54" w:rsidRDefault="00F90934">
      <w:pPr>
        <w:pStyle w:val="1"/>
        <w:spacing w:before="8" w:line="317" w:lineRule="exact"/>
      </w:pPr>
      <w:r>
        <w:t>Модуль</w:t>
      </w:r>
      <w:r>
        <w:rPr>
          <w:spacing w:val="-2"/>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1"/>
        </w:rPr>
        <w:t xml:space="preserve"> </w:t>
      </w:r>
      <w:r>
        <w:t>и</w:t>
      </w:r>
      <w:r>
        <w:rPr>
          <w:spacing w:val="-7"/>
        </w:rPr>
        <w:t xml:space="preserve"> </w:t>
      </w:r>
      <w:r>
        <w:t>кино»</w:t>
      </w:r>
    </w:p>
    <w:p w:rsidR="00737B54" w:rsidRDefault="00F90934">
      <w:pPr>
        <w:pStyle w:val="a3"/>
        <w:ind w:right="981"/>
      </w:pPr>
      <w:r>
        <w:t>Модуль «Музыка театра и кино» тесно переплетается с модулем «Класси-</w:t>
      </w:r>
      <w:r>
        <w:rPr>
          <w:spacing w:val="1"/>
        </w:rPr>
        <w:t xml:space="preserve"> </w:t>
      </w:r>
      <w:r>
        <w:t>ческая музыка», может стыковаться по ряду произведений с модулями «Совре-</w:t>
      </w:r>
      <w:r>
        <w:rPr>
          <w:spacing w:val="1"/>
        </w:rPr>
        <w:t xml:space="preserve"> </w:t>
      </w:r>
      <w:r>
        <w:t>менная музыка» (мюзикл), «Музыка в жизни человека» (музыкальные портре-</w:t>
      </w:r>
      <w:r>
        <w:rPr>
          <w:spacing w:val="1"/>
        </w:rPr>
        <w:t xml:space="preserve"> </w:t>
      </w:r>
      <w:r>
        <w:t>ты,</w:t>
      </w:r>
      <w:r>
        <w:rPr>
          <w:spacing w:val="2"/>
        </w:rPr>
        <w:t xml:space="preserve"> </w:t>
      </w:r>
      <w:r>
        <w:t>музыка</w:t>
      </w:r>
      <w:r>
        <w:rPr>
          <w:spacing w:val="1"/>
        </w:rPr>
        <w:t xml:space="preserve"> </w:t>
      </w:r>
      <w:r>
        <w:t>о</w:t>
      </w:r>
      <w:r>
        <w:rPr>
          <w:spacing w:val="-3"/>
        </w:rPr>
        <w:t xml:space="preserve"> </w:t>
      </w:r>
      <w:r>
        <w:t>войне).</w:t>
      </w:r>
    </w:p>
    <w:p w:rsidR="00737B54" w:rsidRDefault="00F90934">
      <w:pPr>
        <w:pStyle w:val="a3"/>
        <w:ind w:right="977"/>
      </w:pPr>
      <w:r>
        <w:t>Для данного модуля особенно актуально сочетание различных видов уроч-</w:t>
      </w:r>
      <w:r>
        <w:rPr>
          <w:spacing w:val="1"/>
        </w:rPr>
        <w:t xml:space="preserve"> </w:t>
      </w:r>
      <w:r>
        <w:t>ной и внеурочной деятельности, таких как театрализованные постановки сила-</w:t>
      </w:r>
      <w:r>
        <w:rPr>
          <w:spacing w:val="1"/>
        </w:rPr>
        <w:t xml:space="preserve"> </w:t>
      </w:r>
      <w:r>
        <w:t>ми</w:t>
      </w:r>
      <w:r>
        <w:rPr>
          <w:spacing w:val="1"/>
        </w:rPr>
        <w:t xml:space="preserve"> </w:t>
      </w:r>
      <w:r>
        <w:t>обучающихся,</w:t>
      </w:r>
      <w:r>
        <w:rPr>
          <w:spacing w:val="1"/>
        </w:rPr>
        <w:t xml:space="preserve"> </w:t>
      </w:r>
      <w:r>
        <w:t>посещение музыкальных</w:t>
      </w:r>
      <w:r>
        <w:rPr>
          <w:spacing w:val="1"/>
        </w:rPr>
        <w:t xml:space="preserve"> </w:t>
      </w:r>
      <w:r>
        <w:t>театров,</w:t>
      </w:r>
      <w:r>
        <w:rPr>
          <w:spacing w:val="1"/>
        </w:rPr>
        <w:t xml:space="preserve"> </w:t>
      </w:r>
      <w:r>
        <w:t>коллективный</w:t>
      </w:r>
      <w:r>
        <w:rPr>
          <w:spacing w:val="1"/>
        </w:rPr>
        <w:t xml:space="preserve"> </w:t>
      </w:r>
      <w:r>
        <w:t>просмотр</w:t>
      </w:r>
      <w:r>
        <w:rPr>
          <w:spacing w:val="1"/>
        </w:rPr>
        <w:t xml:space="preserve"> </w:t>
      </w:r>
      <w:r>
        <w:t>фильмов.</w:t>
      </w:r>
    </w:p>
    <w:p w:rsidR="00737B54" w:rsidRDefault="00F90934">
      <w:pPr>
        <w:spacing w:line="242" w:lineRule="auto"/>
        <w:ind w:left="292" w:right="976" w:firstLine="568"/>
        <w:jc w:val="both"/>
        <w:rPr>
          <w:i/>
          <w:sz w:val="28"/>
        </w:rPr>
      </w:pPr>
      <w:r>
        <w:rPr>
          <w:i/>
          <w:sz w:val="28"/>
        </w:rPr>
        <w:t xml:space="preserve">Музыкальная сказка на сцене, на экране. </w:t>
      </w:r>
      <w:r>
        <w:rPr>
          <w:sz w:val="28"/>
        </w:rPr>
        <w:t>Характеры персонажей, отражён-</w:t>
      </w:r>
      <w:r>
        <w:rPr>
          <w:spacing w:val="1"/>
          <w:sz w:val="28"/>
        </w:rPr>
        <w:t xml:space="preserve"> </w:t>
      </w:r>
      <w:r>
        <w:rPr>
          <w:sz w:val="28"/>
        </w:rPr>
        <w:t>ные</w:t>
      </w:r>
      <w:r>
        <w:rPr>
          <w:spacing w:val="-4"/>
          <w:sz w:val="28"/>
        </w:rPr>
        <w:t xml:space="preserve"> </w:t>
      </w:r>
      <w:r>
        <w:rPr>
          <w:sz w:val="28"/>
        </w:rPr>
        <w:t>в</w:t>
      </w:r>
      <w:r>
        <w:rPr>
          <w:spacing w:val="2"/>
          <w:sz w:val="28"/>
        </w:rPr>
        <w:t xml:space="preserve"> </w:t>
      </w:r>
      <w:r>
        <w:rPr>
          <w:i/>
          <w:sz w:val="28"/>
        </w:rPr>
        <w:t>музыке.</w:t>
      </w:r>
      <w:r>
        <w:rPr>
          <w:i/>
          <w:spacing w:val="2"/>
          <w:sz w:val="28"/>
        </w:rPr>
        <w:t xml:space="preserve"> </w:t>
      </w:r>
      <w:r>
        <w:rPr>
          <w:i/>
          <w:sz w:val="28"/>
        </w:rPr>
        <w:t>Тембр</w:t>
      </w:r>
      <w:r>
        <w:rPr>
          <w:i/>
          <w:spacing w:val="-3"/>
          <w:sz w:val="28"/>
        </w:rPr>
        <w:t xml:space="preserve"> </w:t>
      </w:r>
      <w:r>
        <w:rPr>
          <w:i/>
          <w:sz w:val="28"/>
        </w:rPr>
        <w:t>голоса.</w:t>
      </w:r>
      <w:r>
        <w:rPr>
          <w:i/>
          <w:spacing w:val="-1"/>
          <w:sz w:val="28"/>
        </w:rPr>
        <w:t xml:space="preserve"> </w:t>
      </w:r>
      <w:r>
        <w:rPr>
          <w:i/>
          <w:sz w:val="28"/>
        </w:rPr>
        <w:t>Соло.</w:t>
      </w:r>
      <w:r>
        <w:rPr>
          <w:i/>
          <w:spacing w:val="2"/>
          <w:sz w:val="28"/>
        </w:rPr>
        <w:t xml:space="preserve"> </w:t>
      </w:r>
      <w:r>
        <w:rPr>
          <w:i/>
          <w:sz w:val="28"/>
        </w:rPr>
        <w:t>Хор,</w:t>
      </w:r>
      <w:r>
        <w:rPr>
          <w:i/>
          <w:spacing w:val="3"/>
          <w:sz w:val="28"/>
        </w:rPr>
        <w:t xml:space="preserve"> </w:t>
      </w:r>
      <w:r>
        <w:rPr>
          <w:i/>
          <w:sz w:val="28"/>
        </w:rPr>
        <w:t>ансамбль.</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pPr>
        <w:spacing w:before="67"/>
        <w:ind w:left="860"/>
        <w:jc w:val="both"/>
        <w:rPr>
          <w:sz w:val="28"/>
        </w:rPr>
      </w:pPr>
      <w:r>
        <w:rPr>
          <w:i/>
          <w:sz w:val="28"/>
        </w:rPr>
        <w:lastRenderedPageBreak/>
        <w:t>Театр</w:t>
      </w:r>
      <w:r>
        <w:rPr>
          <w:i/>
          <w:spacing w:val="24"/>
          <w:sz w:val="28"/>
        </w:rPr>
        <w:t xml:space="preserve"> </w:t>
      </w:r>
      <w:r>
        <w:rPr>
          <w:i/>
          <w:sz w:val="28"/>
        </w:rPr>
        <w:t>оперы</w:t>
      </w:r>
      <w:r>
        <w:rPr>
          <w:i/>
          <w:spacing w:val="91"/>
          <w:sz w:val="28"/>
        </w:rPr>
        <w:t xml:space="preserve"> </w:t>
      </w:r>
      <w:r>
        <w:rPr>
          <w:i/>
          <w:sz w:val="28"/>
        </w:rPr>
        <w:t>и</w:t>
      </w:r>
      <w:r>
        <w:rPr>
          <w:i/>
          <w:spacing w:val="93"/>
          <w:sz w:val="28"/>
        </w:rPr>
        <w:t xml:space="preserve"> </w:t>
      </w:r>
      <w:r>
        <w:rPr>
          <w:i/>
          <w:sz w:val="28"/>
        </w:rPr>
        <w:t>балета.</w:t>
      </w:r>
      <w:r>
        <w:rPr>
          <w:i/>
          <w:spacing w:val="94"/>
          <w:sz w:val="28"/>
        </w:rPr>
        <w:t xml:space="preserve"> </w:t>
      </w:r>
      <w:r>
        <w:rPr>
          <w:sz w:val="28"/>
        </w:rPr>
        <w:t>Особенности</w:t>
      </w:r>
      <w:r>
        <w:rPr>
          <w:spacing w:val="92"/>
          <w:sz w:val="28"/>
        </w:rPr>
        <w:t xml:space="preserve"> </w:t>
      </w:r>
      <w:r>
        <w:rPr>
          <w:sz w:val="28"/>
        </w:rPr>
        <w:t>музыкальных</w:t>
      </w:r>
      <w:r>
        <w:rPr>
          <w:spacing w:val="93"/>
          <w:sz w:val="28"/>
        </w:rPr>
        <w:t xml:space="preserve"> </w:t>
      </w:r>
      <w:r>
        <w:rPr>
          <w:sz w:val="28"/>
        </w:rPr>
        <w:t>спектаклей.</w:t>
      </w:r>
      <w:r>
        <w:rPr>
          <w:spacing w:val="95"/>
          <w:sz w:val="28"/>
        </w:rPr>
        <w:t xml:space="preserve"> </w:t>
      </w:r>
      <w:r>
        <w:rPr>
          <w:sz w:val="28"/>
        </w:rPr>
        <w:t>Балет.</w:t>
      </w:r>
    </w:p>
    <w:p w:rsidR="00737B54" w:rsidRDefault="00F90934">
      <w:pPr>
        <w:pStyle w:val="a3"/>
        <w:spacing w:before="2" w:line="321" w:lineRule="exact"/>
        <w:ind w:firstLine="0"/>
      </w:pPr>
      <w:r>
        <w:t>Опера.</w:t>
      </w:r>
      <w:r>
        <w:rPr>
          <w:spacing w:val="-2"/>
        </w:rPr>
        <w:t xml:space="preserve"> </w:t>
      </w:r>
      <w:r>
        <w:t>Солисты,</w:t>
      </w:r>
      <w:r>
        <w:rPr>
          <w:spacing w:val="-2"/>
        </w:rPr>
        <w:t xml:space="preserve"> </w:t>
      </w:r>
      <w:r>
        <w:t>хор,</w:t>
      </w:r>
      <w:r>
        <w:rPr>
          <w:spacing w:val="-1"/>
        </w:rPr>
        <w:t xml:space="preserve"> </w:t>
      </w:r>
      <w:r>
        <w:t>оркестр,</w:t>
      </w:r>
      <w:r>
        <w:rPr>
          <w:spacing w:val="-2"/>
        </w:rPr>
        <w:t xml:space="preserve"> </w:t>
      </w:r>
      <w:r>
        <w:t>дирижёр</w:t>
      </w:r>
      <w:r>
        <w:rPr>
          <w:spacing w:val="-4"/>
        </w:rPr>
        <w:t xml:space="preserve"> </w:t>
      </w:r>
      <w:r>
        <w:t>в</w:t>
      </w:r>
      <w:r>
        <w:rPr>
          <w:spacing w:val="-3"/>
        </w:rPr>
        <w:t xml:space="preserve"> </w:t>
      </w:r>
      <w:r>
        <w:t>музыкальном</w:t>
      </w:r>
      <w:r>
        <w:rPr>
          <w:spacing w:val="-5"/>
        </w:rPr>
        <w:t xml:space="preserve"> </w:t>
      </w:r>
      <w:r>
        <w:t>спектакле.</w:t>
      </w:r>
    </w:p>
    <w:p w:rsidR="00737B54" w:rsidRDefault="00F90934">
      <w:pPr>
        <w:pStyle w:val="a3"/>
        <w:ind w:right="979"/>
      </w:pPr>
      <w:r>
        <w:rPr>
          <w:i/>
        </w:rPr>
        <w:t xml:space="preserve">Балет. </w:t>
      </w:r>
      <w:r>
        <w:t>Хореография - искусство танца. Сольные номера и массовые сцены</w:t>
      </w:r>
      <w:r>
        <w:rPr>
          <w:spacing w:val="1"/>
        </w:rPr>
        <w:t xml:space="preserve"> </w:t>
      </w:r>
      <w:r>
        <w:t>балетного спектакля. Фрагменты, отдельные номера из балетов отечественных</w:t>
      </w:r>
      <w:r>
        <w:rPr>
          <w:spacing w:val="1"/>
        </w:rPr>
        <w:t xml:space="preserve"> </w:t>
      </w:r>
      <w:r>
        <w:t>композиторов.</w:t>
      </w:r>
    </w:p>
    <w:p w:rsidR="00737B54" w:rsidRDefault="00F90934">
      <w:pPr>
        <w:spacing w:before="1"/>
        <w:ind w:left="292" w:right="974" w:firstLine="568"/>
        <w:jc w:val="both"/>
        <w:rPr>
          <w:sz w:val="28"/>
        </w:rPr>
      </w:pPr>
      <w:r>
        <w:rPr>
          <w:i/>
          <w:sz w:val="28"/>
        </w:rPr>
        <w:t>Опера.</w:t>
      </w:r>
      <w:r>
        <w:rPr>
          <w:i/>
          <w:spacing w:val="1"/>
          <w:sz w:val="28"/>
        </w:rPr>
        <w:t xml:space="preserve"> </w:t>
      </w:r>
      <w:r>
        <w:rPr>
          <w:i/>
          <w:sz w:val="28"/>
        </w:rPr>
        <w:t>Главные</w:t>
      </w:r>
      <w:r>
        <w:rPr>
          <w:i/>
          <w:spacing w:val="1"/>
          <w:sz w:val="28"/>
        </w:rPr>
        <w:t xml:space="preserve"> </w:t>
      </w:r>
      <w:r>
        <w:rPr>
          <w:i/>
          <w:sz w:val="28"/>
        </w:rPr>
        <w:t>герои</w:t>
      </w:r>
      <w:r>
        <w:rPr>
          <w:i/>
          <w:spacing w:val="1"/>
          <w:sz w:val="28"/>
        </w:rPr>
        <w:t xml:space="preserve"> </w:t>
      </w:r>
      <w:r>
        <w:rPr>
          <w:i/>
          <w:sz w:val="28"/>
        </w:rPr>
        <w:t>и</w:t>
      </w:r>
      <w:r>
        <w:rPr>
          <w:i/>
          <w:spacing w:val="1"/>
          <w:sz w:val="28"/>
        </w:rPr>
        <w:t xml:space="preserve"> </w:t>
      </w:r>
      <w:r>
        <w:rPr>
          <w:i/>
          <w:sz w:val="28"/>
        </w:rPr>
        <w:t>номера</w:t>
      </w:r>
      <w:r>
        <w:rPr>
          <w:i/>
          <w:spacing w:val="1"/>
          <w:sz w:val="28"/>
        </w:rPr>
        <w:t xml:space="preserve"> </w:t>
      </w:r>
      <w:r>
        <w:rPr>
          <w:i/>
          <w:sz w:val="28"/>
        </w:rPr>
        <w:t>оперного</w:t>
      </w:r>
      <w:r>
        <w:rPr>
          <w:i/>
          <w:spacing w:val="1"/>
          <w:sz w:val="28"/>
        </w:rPr>
        <w:t xml:space="preserve"> </w:t>
      </w:r>
      <w:r>
        <w:rPr>
          <w:i/>
          <w:sz w:val="28"/>
        </w:rPr>
        <w:t>спектакля.</w:t>
      </w:r>
      <w:r>
        <w:rPr>
          <w:i/>
          <w:spacing w:val="1"/>
          <w:sz w:val="28"/>
        </w:rPr>
        <w:t xml:space="preserve"> </w:t>
      </w:r>
      <w:r>
        <w:rPr>
          <w:sz w:val="28"/>
        </w:rPr>
        <w:t>Ария,</w:t>
      </w:r>
      <w:r>
        <w:rPr>
          <w:spacing w:val="1"/>
          <w:sz w:val="28"/>
        </w:rPr>
        <w:t xml:space="preserve"> </w:t>
      </w:r>
      <w:r>
        <w:rPr>
          <w:sz w:val="28"/>
        </w:rPr>
        <w:t>хор,</w:t>
      </w:r>
      <w:r>
        <w:rPr>
          <w:spacing w:val="1"/>
          <w:sz w:val="28"/>
        </w:rPr>
        <w:t xml:space="preserve"> </w:t>
      </w:r>
      <w:r>
        <w:rPr>
          <w:sz w:val="28"/>
        </w:rPr>
        <w:t>сцена,</w:t>
      </w:r>
      <w:r>
        <w:rPr>
          <w:spacing w:val="-67"/>
          <w:sz w:val="28"/>
        </w:rPr>
        <w:t xml:space="preserve"> </w:t>
      </w:r>
      <w:r>
        <w:rPr>
          <w:sz w:val="28"/>
        </w:rPr>
        <w:t>увертюра - оркестровое вступление. Отдельные номера из опер русских и зару-</w:t>
      </w:r>
      <w:r>
        <w:rPr>
          <w:spacing w:val="1"/>
          <w:sz w:val="28"/>
        </w:rPr>
        <w:t xml:space="preserve"> </w:t>
      </w:r>
      <w:r>
        <w:rPr>
          <w:sz w:val="28"/>
        </w:rPr>
        <w:t>бежных композиторов.</w:t>
      </w:r>
    </w:p>
    <w:p w:rsidR="00737B54" w:rsidRDefault="00F90934">
      <w:pPr>
        <w:pStyle w:val="a3"/>
        <w:ind w:right="981"/>
      </w:pPr>
      <w:r>
        <w:rPr>
          <w:i/>
        </w:rPr>
        <w:t xml:space="preserve">Сюжет музыкального спектакля. </w:t>
      </w:r>
      <w:r>
        <w:t>Либретто. Развитие музыки в соответ-</w:t>
      </w:r>
      <w:r>
        <w:rPr>
          <w:spacing w:val="1"/>
        </w:rPr>
        <w:t xml:space="preserve"> </w:t>
      </w:r>
      <w:r>
        <w:t>ствии с сюжетом. Действия и сцены в опере и балете. Контрастные образы,</w:t>
      </w:r>
      <w:r>
        <w:rPr>
          <w:spacing w:val="1"/>
        </w:rPr>
        <w:t xml:space="preserve"> </w:t>
      </w:r>
      <w:r>
        <w:t>лейтмотивы.</w:t>
      </w:r>
    </w:p>
    <w:p w:rsidR="00737B54" w:rsidRDefault="00F90934">
      <w:pPr>
        <w:pStyle w:val="a3"/>
        <w:spacing w:before="1"/>
        <w:ind w:right="970"/>
        <w:rPr>
          <w:i/>
        </w:rPr>
      </w:pPr>
      <w:r>
        <w:rPr>
          <w:i/>
        </w:rPr>
        <w:t xml:space="preserve">Оперетта, мюзикл. </w:t>
      </w:r>
      <w:r>
        <w:t>История возникновения и особенности жанра. Отдель-</w:t>
      </w:r>
      <w:r>
        <w:rPr>
          <w:spacing w:val="1"/>
        </w:rPr>
        <w:t xml:space="preserve"> </w:t>
      </w:r>
      <w:r>
        <w:t xml:space="preserve">ные номера из оперетт И. Штрауса, И. Кальмана, мюзиклов Р. Роджерса, </w:t>
      </w:r>
      <w:r>
        <w:rPr>
          <w:i/>
        </w:rPr>
        <w:t>Ф. Лоу</w:t>
      </w:r>
      <w:r>
        <w:rPr>
          <w:i/>
          <w:spacing w:val="-67"/>
        </w:rPr>
        <w:t xml:space="preserve"> </w:t>
      </w:r>
      <w:r>
        <w:rPr>
          <w:i/>
        </w:rPr>
        <w:t>и др.</w:t>
      </w:r>
    </w:p>
    <w:p w:rsidR="00737B54" w:rsidRDefault="00F90934">
      <w:pPr>
        <w:spacing w:line="242" w:lineRule="auto"/>
        <w:ind w:left="292" w:right="976" w:firstLine="568"/>
        <w:jc w:val="both"/>
        <w:rPr>
          <w:sz w:val="28"/>
        </w:rPr>
      </w:pPr>
      <w:r>
        <w:rPr>
          <w:i/>
          <w:sz w:val="28"/>
        </w:rPr>
        <w:t xml:space="preserve">Кто создаёт музыкальный спектакль? </w:t>
      </w:r>
      <w:r>
        <w:rPr>
          <w:sz w:val="28"/>
        </w:rPr>
        <w:t>Профессии музыкального театра:</w:t>
      </w:r>
      <w:r>
        <w:rPr>
          <w:spacing w:val="1"/>
          <w:sz w:val="28"/>
        </w:rPr>
        <w:t xml:space="preserve"> </w:t>
      </w:r>
      <w:r>
        <w:rPr>
          <w:sz w:val="28"/>
        </w:rPr>
        <w:t>дирижёр,</w:t>
      </w:r>
      <w:r>
        <w:rPr>
          <w:spacing w:val="-1"/>
          <w:sz w:val="28"/>
        </w:rPr>
        <w:t xml:space="preserve"> </w:t>
      </w:r>
      <w:r>
        <w:rPr>
          <w:sz w:val="28"/>
        </w:rPr>
        <w:t>режиссёр, оперные</w:t>
      </w:r>
      <w:r>
        <w:rPr>
          <w:spacing w:val="-5"/>
          <w:sz w:val="28"/>
        </w:rPr>
        <w:t xml:space="preserve"> </w:t>
      </w:r>
      <w:r>
        <w:rPr>
          <w:sz w:val="28"/>
        </w:rPr>
        <w:t>певцы, балерины</w:t>
      </w:r>
      <w:r>
        <w:rPr>
          <w:spacing w:val="-2"/>
          <w:sz w:val="28"/>
        </w:rPr>
        <w:t xml:space="preserve"> </w:t>
      </w:r>
      <w:r>
        <w:rPr>
          <w:sz w:val="28"/>
        </w:rPr>
        <w:t>и</w:t>
      </w:r>
      <w:r>
        <w:rPr>
          <w:spacing w:val="-4"/>
          <w:sz w:val="28"/>
        </w:rPr>
        <w:t xml:space="preserve"> </w:t>
      </w:r>
      <w:r>
        <w:rPr>
          <w:sz w:val="28"/>
        </w:rPr>
        <w:t>танцовщики, художники</w:t>
      </w:r>
      <w:r>
        <w:rPr>
          <w:spacing w:val="-4"/>
          <w:sz w:val="28"/>
        </w:rPr>
        <w:t xml:space="preserve"> </w:t>
      </w:r>
      <w:r>
        <w:rPr>
          <w:sz w:val="28"/>
        </w:rPr>
        <w:t>и</w:t>
      </w:r>
      <w:r>
        <w:rPr>
          <w:spacing w:val="-4"/>
          <w:sz w:val="28"/>
        </w:rPr>
        <w:t xml:space="preserve"> </w:t>
      </w:r>
      <w:r>
        <w:rPr>
          <w:sz w:val="28"/>
        </w:rPr>
        <w:t>т.д.</w:t>
      </w:r>
    </w:p>
    <w:p w:rsidR="00737B54" w:rsidRDefault="00F90934">
      <w:pPr>
        <w:pStyle w:val="a3"/>
        <w:ind w:right="977"/>
      </w:pPr>
      <w:r>
        <w:rPr>
          <w:i/>
        </w:rPr>
        <w:t xml:space="preserve">Патриотическая и народная тема в театре и кино. </w:t>
      </w:r>
      <w:r>
        <w:t>История создания,</w:t>
      </w:r>
      <w:r>
        <w:rPr>
          <w:spacing w:val="1"/>
        </w:rPr>
        <w:t xml:space="preserve"> </w:t>
      </w:r>
      <w:r>
        <w:t>значение</w:t>
      </w:r>
      <w:r>
        <w:rPr>
          <w:spacing w:val="1"/>
        </w:rPr>
        <w:t xml:space="preserve"> </w:t>
      </w:r>
      <w:r>
        <w:t>музыкально-сценических</w:t>
      </w:r>
      <w:r>
        <w:rPr>
          <w:spacing w:val="1"/>
        </w:rPr>
        <w:t xml:space="preserve"> </w:t>
      </w:r>
      <w:r>
        <w:t>и</w:t>
      </w:r>
      <w:r>
        <w:rPr>
          <w:spacing w:val="1"/>
        </w:rPr>
        <w:t xml:space="preserve"> </w:t>
      </w:r>
      <w:r>
        <w:t>экранных</w:t>
      </w:r>
      <w:r>
        <w:rPr>
          <w:spacing w:val="1"/>
        </w:rPr>
        <w:t xml:space="preserve"> </w:t>
      </w:r>
      <w:r>
        <w:t>произведений,</w:t>
      </w:r>
      <w:r>
        <w:rPr>
          <w:spacing w:val="1"/>
        </w:rPr>
        <w:t xml:space="preserve"> </w:t>
      </w:r>
      <w:r>
        <w:t>посвящённых</w:t>
      </w:r>
      <w:r>
        <w:rPr>
          <w:spacing w:val="1"/>
        </w:rPr>
        <w:t xml:space="preserve"> </w:t>
      </w:r>
      <w:r>
        <w:t>нашему народу, его истории, теме служения Отечеству. Фрагменты, отдельные</w:t>
      </w:r>
      <w:r>
        <w:rPr>
          <w:spacing w:val="1"/>
        </w:rPr>
        <w:t xml:space="preserve"> </w:t>
      </w:r>
      <w:r>
        <w:t>номера из</w:t>
      </w:r>
      <w:r>
        <w:rPr>
          <w:spacing w:val="2"/>
        </w:rPr>
        <w:t xml:space="preserve"> </w:t>
      </w:r>
      <w:r>
        <w:t>опер,</w:t>
      </w:r>
      <w:r>
        <w:rPr>
          <w:spacing w:val="2"/>
        </w:rPr>
        <w:t xml:space="preserve"> </w:t>
      </w:r>
      <w:r>
        <w:t>балетов,</w:t>
      </w:r>
      <w:r>
        <w:rPr>
          <w:spacing w:val="3"/>
        </w:rPr>
        <w:t xml:space="preserve"> </w:t>
      </w:r>
      <w:r>
        <w:t>музыки</w:t>
      </w:r>
      <w:r>
        <w:rPr>
          <w:spacing w:val="7"/>
        </w:rPr>
        <w:t xml:space="preserve"> </w:t>
      </w:r>
      <w:r>
        <w:t>к</w:t>
      </w:r>
      <w:r>
        <w:rPr>
          <w:spacing w:val="1"/>
        </w:rPr>
        <w:t xml:space="preserve"> </w:t>
      </w:r>
      <w:r>
        <w:t>фильмам.</w:t>
      </w:r>
    </w:p>
    <w:p w:rsidR="00737B54" w:rsidRDefault="00F90934">
      <w:pPr>
        <w:pStyle w:val="1"/>
      </w:pPr>
      <w:r>
        <w:t>Модуль</w:t>
      </w:r>
      <w:r>
        <w:rPr>
          <w:spacing w:val="-2"/>
        </w:rPr>
        <w:t xml:space="preserve"> </w:t>
      </w:r>
      <w:r>
        <w:t>№</w:t>
      </w:r>
      <w:r>
        <w:rPr>
          <w:spacing w:val="-3"/>
        </w:rPr>
        <w:t xml:space="preserve"> </w:t>
      </w:r>
      <w:r>
        <w:t>8</w:t>
      </w:r>
      <w:r>
        <w:rPr>
          <w:spacing w:val="-2"/>
        </w:rPr>
        <w:t xml:space="preserve"> </w:t>
      </w:r>
      <w:r>
        <w:t>«Музыка</w:t>
      </w:r>
      <w:r>
        <w:rPr>
          <w:spacing w:val="-2"/>
        </w:rPr>
        <w:t xml:space="preserve"> </w:t>
      </w:r>
      <w:r>
        <w:t>в</w:t>
      </w:r>
      <w:r>
        <w:rPr>
          <w:spacing w:val="-1"/>
        </w:rPr>
        <w:t xml:space="preserve"> </w:t>
      </w:r>
      <w:r>
        <w:t>жизни</w:t>
      </w:r>
      <w:r>
        <w:rPr>
          <w:spacing w:val="-3"/>
        </w:rPr>
        <w:t xml:space="preserve"> </w:t>
      </w:r>
      <w:r>
        <w:t>человека»</w:t>
      </w:r>
    </w:p>
    <w:p w:rsidR="00737B54" w:rsidRDefault="00F90934">
      <w:pPr>
        <w:pStyle w:val="a3"/>
        <w:ind w:right="974"/>
      </w:pPr>
      <w:r>
        <w:t>Главное содержание данного модуля сосредоточено вокруг рефлексивного</w:t>
      </w:r>
      <w:r>
        <w:rPr>
          <w:spacing w:val="1"/>
        </w:rPr>
        <w:t xml:space="preserve"> </w:t>
      </w:r>
      <w:r>
        <w:t>исследования обучающимися психологической связи музыкального искусства и</w:t>
      </w:r>
      <w:r>
        <w:rPr>
          <w:spacing w:val="-67"/>
        </w:rPr>
        <w:t xml:space="preserve"> </w:t>
      </w:r>
      <w:r>
        <w:t>внутреннего мира человека. Основным результатом его освоения является раз-</w:t>
      </w:r>
      <w:r>
        <w:rPr>
          <w:spacing w:val="1"/>
        </w:rPr>
        <w:t xml:space="preserve"> </w:t>
      </w:r>
      <w:r>
        <w:t>витие эмоционального интеллекта школьников, расширение спектра пережива-</w:t>
      </w:r>
      <w:r>
        <w:rPr>
          <w:spacing w:val="1"/>
        </w:rPr>
        <w:t xml:space="preserve"> </w:t>
      </w:r>
      <w:r>
        <w:t>емых чувств и их оттенков, осознание собственных душевных движений, спо-</w:t>
      </w:r>
      <w:r>
        <w:rPr>
          <w:spacing w:val="1"/>
        </w:rPr>
        <w:t xml:space="preserve"> </w:t>
      </w:r>
      <w:r>
        <w:t>собность к сопереживанию как при восприятии произведений искусства, так и в</w:t>
      </w:r>
      <w:r>
        <w:rPr>
          <w:spacing w:val="-67"/>
        </w:rPr>
        <w:t xml:space="preserve"> </w:t>
      </w:r>
      <w:r>
        <w:t>непосредственном общении с другими людьми. Формы бытования музыки, ти-</w:t>
      </w:r>
      <w:r>
        <w:rPr>
          <w:spacing w:val="1"/>
        </w:rPr>
        <w:t xml:space="preserve"> </w:t>
      </w:r>
      <w:r>
        <w:t>пичный комплекс выразительных средств музыкальных жанров выступают как</w:t>
      </w:r>
      <w:r>
        <w:rPr>
          <w:spacing w:val="1"/>
        </w:rPr>
        <w:t xml:space="preserve"> </w:t>
      </w:r>
      <w:r>
        <w:t>обобщённые жизненные ситуации, порождающие различные чувства и настро-</w:t>
      </w:r>
      <w:r>
        <w:rPr>
          <w:spacing w:val="1"/>
        </w:rPr>
        <w:t xml:space="preserve"> </w:t>
      </w:r>
      <w:r>
        <w:t>ения. Сверхзадача модуля - воспитание чувства прекрасного, пробуждение и</w:t>
      </w:r>
      <w:r>
        <w:rPr>
          <w:spacing w:val="1"/>
        </w:rPr>
        <w:t xml:space="preserve"> </w:t>
      </w:r>
      <w:r>
        <w:t>развитие</w:t>
      </w:r>
      <w:r>
        <w:rPr>
          <w:spacing w:val="-4"/>
        </w:rPr>
        <w:t xml:space="preserve"> </w:t>
      </w:r>
      <w:r>
        <w:t>эстетических</w:t>
      </w:r>
      <w:r>
        <w:rPr>
          <w:spacing w:val="1"/>
        </w:rPr>
        <w:t xml:space="preserve"> </w:t>
      </w:r>
      <w:r>
        <w:t>потребностей.</w:t>
      </w:r>
    </w:p>
    <w:p w:rsidR="00737B54" w:rsidRDefault="00F90934">
      <w:pPr>
        <w:spacing w:line="321" w:lineRule="exact"/>
        <w:ind w:left="860"/>
        <w:jc w:val="both"/>
        <w:rPr>
          <w:sz w:val="28"/>
        </w:rPr>
      </w:pPr>
      <w:r>
        <w:rPr>
          <w:i/>
          <w:sz w:val="28"/>
        </w:rPr>
        <w:t>Красота</w:t>
      </w:r>
      <w:r>
        <w:rPr>
          <w:i/>
          <w:spacing w:val="7"/>
          <w:sz w:val="28"/>
        </w:rPr>
        <w:t xml:space="preserve"> </w:t>
      </w:r>
      <w:r>
        <w:rPr>
          <w:i/>
          <w:sz w:val="28"/>
        </w:rPr>
        <w:t>и</w:t>
      </w:r>
      <w:r>
        <w:rPr>
          <w:i/>
          <w:spacing w:val="7"/>
          <w:sz w:val="28"/>
        </w:rPr>
        <w:t xml:space="preserve"> </w:t>
      </w:r>
      <w:r>
        <w:rPr>
          <w:i/>
          <w:sz w:val="28"/>
        </w:rPr>
        <w:t>вдохновение</w:t>
      </w:r>
      <w:r>
        <w:rPr>
          <w:sz w:val="28"/>
        </w:rPr>
        <w:t>.</w:t>
      </w:r>
      <w:r>
        <w:rPr>
          <w:spacing w:val="10"/>
          <w:sz w:val="28"/>
        </w:rPr>
        <w:t xml:space="preserve"> </w:t>
      </w:r>
      <w:r>
        <w:rPr>
          <w:sz w:val="28"/>
        </w:rPr>
        <w:t>Стремление</w:t>
      </w:r>
      <w:r>
        <w:rPr>
          <w:spacing w:val="3"/>
          <w:sz w:val="28"/>
        </w:rPr>
        <w:t xml:space="preserve"> </w:t>
      </w:r>
      <w:r>
        <w:rPr>
          <w:sz w:val="28"/>
        </w:rPr>
        <w:t>человека</w:t>
      </w:r>
      <w:r>
        <w:rPr>
          <w:spacing w:val="7"/>
          <w:sz w:val="28"/>
        </w:rPr>
        <w:t xml:space="preserve"> </w:t>
      </w:r>
      <w:r>
        <w:rPr>
          <w:sz w:val="28"/>
        </w:rPr>
        <w:t>к</w:t>
      </w:r>
      <w:r>
        <w:rPr>
          <w:spacing w:val="8"/>
          <w:sz w:val="28"/>
        </w:rPr>
        <w:t xml:space="preserve"> </w:t>
      </w:r>
      <w:r>
        <w:rPr>
          <w:sz w:val="28"/>
        </w:rPr>
        <w:t>красоте.</w:t>
      </w:r>
      <w:r>
        <w:rPr>
          <w:spacing w:val="9"/>
          <w:sz w:val="28"/>
        </w:rPr>
        <w:t xml:space="preserve"> </w:t>
      </w:r>
      <w:r>
        <w:rPr>
          <w:sz w:val="28"/>
        </w:rPr>
        <w:t>Особое</w:t>
      </w:r>
      <w:r>
        <w:rPr>
          <w:spacing w:val="3"/>
          <w:sz w:val="28"/>
        </w:rPr>
        <w:t xml:space="preserve"> </w:t>
      </w:r>
      <w:r>
        <w:rPr>
          <w:sz w:val="28"/>
        </w:rPr>
        <w:t>состояние</w:t>
      </w:r>
    </w:p>
    <w:p w:rsidR="00737B54" w:rsidRDefault="00F90934" w:rsidP="007F2F89">
      <w:pPr>
        <w:pStyle w:val="a4"/>
        <w:numPr>
          <w:ilvl w:val="0"/>
          <w:numId w:val="18"/>
        </w:numPr>
        <w:tabs>
          <w:tab w:val="left" w:pos="489"/>
        </w:tabs>
        <w:ind w:right="977" w:firstLine="0"/>
        <w:rPr>
          <w:sz w:val="28"/>
        </w:rPr>
      </w:pPr>
      <w:r>
        <w:rPr>
          <w:sz w:val="28"/>
        </w:rPr>
        <w:t>вдохновение. Музыка - возможность вместе переживать вдохновение, насла-</w:t>
      </w:r>
      <w:r>
        <w:rPr>
          <w:spacing w:val="1"/>
          <w:sz w:val="28"/>
        </w:rPr>
        <w:t xml:space="preserve"> </w:t>
      </w:r>
      <w:r>
        <w:rPr>
          <w:sz w:val="28"/>
        </w:rPr>
        <w:t>ждаться</w:t>
      </w:r>
      <w:r>
        <w:rPr>
          <w:spacing w:val="-1"/>
          <w:sz w:val="28"/>
        </w:rPr>
        <w:t xml:space="preserve"> </w:t>
      </w:r>
      <w:r>
        <w:rPr>
          <w:sz w:val="28"/>
        </w:rPr>
        <w:t>красотой.</w:t>
      </w:r>
      <w:r>
        <w:rPr>
          <w:spacing w:val="2"/>
          <w:sz w:val="28"/>
        </w:rPr>
        <w:t xml:space="preserve"> </w:t>
      </w:r>
      <w:r>
        <w:rPr>
          <w:sz w:val="28"/>
        </w:rPr>
        <w:t>Музыкальное</w:t>
      </w:r>
      <w:r>
        <w:rPr>
          <w:spacing w:val="-4"/>
          <w:sz w:val="28"/>
        </w:rPr>
        <w:t xml:space="preserve"> </w:t>
      </w:r>
      <w:r>
        <w:rPr>
          <w:sz w:val="28"/>
        </w:rPr>
        <w:t>единство</w:t>
      </w:r>
      <w:r>
        <w:rPr>
          <w:spacing w:val="-3"/>
          <w:sz w:val="28"/>
        </w:rPr>
        <w:t xml:space="preserve"> </w:t>
      </w:r>
      <w:r>
        <w:rPr>
          <w:sz w:val="28"/>
        </w:rPr>
        <w:t>людей</w:t>
      </w:r>
      <w:r>
        <w:rPr>
          <w:spacing w:val="3"/>
          <w:sz w:val="28"/>
        </w:rPr>
        <w:t xml:space="preserve"> </w:t>
      </w:r>
      <w:r>
        <w:rPr>
          <w:sz w:val="28"/>
        </w:rPr>
        <w:t>- хор,</w:t>
      </w:r>
      <w:r>
        <w:rPr>
          <w:spacing w:val="2"/>
          <w:sz w:val="28"/>
        </w:rPr>
        <w:t xml:space="preserve"> </w:t>
      </w:r>
      <w:r>
        <w:rPr>
          <w:sz w:val="28"/>
        </w:rPr>
        <w:t>хоровод.</w:t>
      </w:r>
    </w:p>
    <w:p w:rsidR="00737B54" w:rsidRDefault="00F90934">
      <w:pPr>
        <w:pStyle w:val="a3"/>
        <w:ind w:right="975"/>
      </w:pPr>
      <w:r>
        <w:rPr>
          <w:i/>
        </w:rPr>
        <w:t xml:space="preserve">Музыкальные пейзажи. </w:t>
      </w:r>
      <w:r>
        <w:t>Образы природы в музыке. Настроение музыкаль-</w:t>
      </w:r>
      <w:r>
        <w:rPr>
          <w:spacing w:val="1"/>
        </w:rPr>
        <w:t xml:space="preserve"> </w:t>
      </w:r>
      <w:r>
        <w:t>ных пейзажей. Чувства человека, любующегося природой. Музыка - выражение</w:t>
      </w:r>
      <w:r>
        <w:rPr>
          <w:spacing w:val="-67"/>
        </w:rPr>
        <w:t xml:space="preserve"> </w:t>
      </w:r>
      <w:r>
        <w:t>глубоких чувств, тонких оттенков настроения, которые трудно передать слова-</w:t>
      </w:r>
      <w:r>
        <w:rPr>
          <w:spacing w:val="1"/>
        </w:rPr>
        <w:t xml:space="preserve"> </w:t>
      </w:r>
      <w:r>
        <w:t>ми.</w:t>
      </w:r>
    </w:p>
    <w:p w:rsidR="00737B54" w:rsidRDefault="00F90934">
      <w:pPr>
        <w:pStyle w:val="a3"/>
        <w:ind w:right="970"/>
      </w:pPr>
      <w:r>
        <w:rPr>
          <w:i/>
        </w:rPr>
        <w:t xml:space="preserve">Музыкальные портреты. </w:t>
      </w:r>
      <w:r>
        <w:t>Музыка, передающая образ человека, его поход-</w:t>
      </w:r>
      <w:r>
        <w:rPr>
          <w:spacing w:val="1"/>
        </w:rPr>
        <w:t xml:space="preserve"> </w:t>
      </w:r>
      <w:r>
        <w:t>ку, движения, характер, манеру речи. «Портреты», выраженные в музыкальных</w:t>
      </w:r>
      <w:r>
        <w:rPr>
          <w:spacing w:val="1"/>
        </w:rPr>
        <w:t xml:space="preserve"> </w:t>
      </w:r>
      <w:r>
        <w:t>интонациях.</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77"/>
      </w:pPr>
      <w:r>
        <w:rPr>
          <w:i/>
        </w:rPr>
        <w:lastRenderedPageBreak/>
        <w:t xml:space="preserve">Какой же праздник без музыки? </w:t>
      </w:r>
      <w:r>
        <w:t>Музыка, создающая настроение праздни-</w:t>
      </w:r>
      <w:r>
        <w:rPr>
          <w:spacing w:val="1"/>
        </w:rPr>
        <w:t xml:space="preserve"> </w:t>
      </w:r>
      <w:r>
        <w:t>ка. Музыка в цирке, на уличном шествии, спортивном празднике. Диалог с учи-</w:t>
      </w:r>
      <w:r>
        <w:rPr>
          <w:spacing w:val="-67"/>
        </w:rPr>
        <w:t xml:space="preserve"> </w:t>
      </w:r>
      <w:r>
        <w:t>телем</w:t>
      </w:r>
      <w:r>
        <w:rPr>
          <w:spacing w:val="-1"/>
        </w:rPr>
        <w:t xml:space="preserve"> </w:t>
      </w:r>
      <w:r>
        <w:t>о</w:t>
      </w:r>
      <w:r>
        <w:rPr>
          <w:spacing w:val="-3"/>
        </w:rPr>
        <w:t xml:space="preserve"> </w:t>
      </w:r>
      <w:r>
        <w:t>значении</w:t>
      </w:r>
      <w:r>
        <w:rPr>
          <w:spacing w:val="-1"/>
        </w:rPr>
        <w:t xml:space="preserve"> </w:t>
      </w:r>
      <w:r>
        <w:t>музыки</w:t>
      </w:r>
      <w:r>
        <w:rPr>
          <w:spacing w:val="-1"/>
        </w:rPr>
        <w:t xml:space="preserve"> </w:t>
      </w:r>
      <w:r>
        <w:t>на празднике.</w:t>
      </w:r>
    </w:p>
    <w:p w:rsidR="00737B54" w:rsidRDefault="00F90934">
      <w:pPr>
        <w:pStyle w:val="a3"/>
        <w:spacing w:before="2"/>
        <w:ind w:right="973"/>
      </w:pPr>
      <w:r>
        <w:rPr>
          <w:i/>
        </w:rPr>
        <w:t>Танцы, игры и веселье</w:t>
      </w:r>
      <w:r>
        <w:t>. Музыка - игра звуками. Танец - искусство и радость</w:t>
      </w:r>
      <w:r>
        <w:rPr>
          <w:spacing w:val="-67"/>
        </w:rPr>
        <w:t xml:space="preserve"> </w:t>
      </w:r>
      <w:r>
        <w:t>движения.</w:t>
      </w:r>
      <w:r>
        <w:rPr>
          <w:spacing w:val="1"/>
        </w:rPr>
        <w:t xml:space="preserve"> </w:t>
      </w:r>
      <w:r>
        <w:t>Примеры</w:t>
      </w:r>
      <w:r>
        <w:rPr>
          <w:spacing w:val="1"/>
        </w:rPr>
        <w:t xml:space="preserve"> </w:t>
      </w:r>
      <w:r>
        <w:t>популярных</w:t>
      </w:r>
      <w:r>
        <w:rPr>
          <w:spacing w:val="4"/>
        </w:rPr>
        <w:t xml:space="preserve"> </w:t>
      </w:r>
      <w:r>
        <w:t>танцев.</w:t>
      </w:r>
    </w:p>
    <w:p w:rsidR="00737B54" w:rsidRDefault="00F90934">
      <w:pPr>
        <w:pStyle w:val="a3"/>
        <w:ind w:right="976"/>
      </w:pPr>
      <w:r>
        <w:rPr>
          <w:i/>
        </w:rPr>
        <w:t xml:space="preserve">Музыка на войне, музыка о войне. </w:t>
      </w:r>
      <w:r>
        <w:t>Военная тема в музыкальном искусстве.</w:t>
      </w:r>
      <w:r>
        <w:rPr>
          <w:spacing w:val="1"/>
        </w:rPr>
        <w:t xml:space="preserve"> </w:t>
      </w:r>
      <w:r>
        <w:t>Военные песни, марши, интонации, ритмы, тембры (призывная кварта, пунк-</w:t>
      </w:r>
      <w:r>
        <w:rPr>
          <w:spacing w:val="1"/>
        </w:rPr>
        <w:t xml:space="preserve"> </w:t>
      </w:r>
      <w:r>
        <w:t>тирный</w:t>
      </w:r>
      <w:r>
        <w:rPr>
          <w:spacing w:val="-2"/>
        </w:rPr>
        <w:t xml:space="preserve"> </w:t>
      </w:r>
      <w:r>
        <w:t>ритм,</w:t>
      </w:r>
      <w:r>
        <w:rPr>
          <w:spacing w:val="3"/>
        </w:rPr>
        <w:t xml:space="preserve"> </w:t>
      </w:r>
      <w:r>
        <w:t>тембры малого</w:t>
      </w:r>
      <w:r>
        <w:rPr>
          <w:spacing w:val="-3"/>
        </w:rPr>
        <w:t xml:space="preserve"> </w:t>
      </w:r>
      <w:r>
        <w:t>барабана,</w:t>
      </w:r>
      <w:r>
        <w:rPr>
          <w:spacing w:val="2"/>
        </w:rPr>
        <w:t xml:space="preserve"> </w:t>
      </w:r>
      <w:r>
        <w:t>трубы</w:t>
      </w:r>
      <w:r>
        <w:rPr>
          <w:spacing w:val="1"/>
        </w:rPr>
        <w:t xml:space="preserve"> </w:t>
      </w:r>
      <w:r>
        <w:t>и</w:t>
      </w:r>
      <w:r>
        <w:rPr>
          <w:spacing w:val="-1"/>
        </w:rPr>
        <w:t xml:space="preserve"> </w:t>
      </w:r>
      <w:r>
        <w:t>т.д.).</w:t>
      </w:r>
    </w:p>
    <w:p w:rsidR="00737B54" w:rsidRDefault="00F90934">
      <w:pPr>
        <w:spacing w:line="242" w:lineRule="auto"/>
        <w:ind w:left="292" w:right="974" w:firstLine="568"/>
        <w:jc w:val="both"/>
        <w:rPr>
          <w:sz w:val="28"/>
        </w:rPr>
      </w:pPr>
      <w:r>
        <w:rPr>
          <w:i/>
          <w:sz w:val="28"/>
        </w:rPr>
        <w:t xml:space="preserve">Главный музыкальный символ. </w:t>
      </w:r>
      <w:r>
        <w:rPr>
          <w:sz w:val="28"/>
        </w:rPr>
        <w:t>Гимн России - главный музыкальный сим-</w:t>
      </w:r>
      <w:r>
        <w:rPr>
          <w:spacing w:val="1"/>
          <w:sz w:val="28"/>
        </w:rPr>
        <w:t xml:space="preserve"> </w:t>
      </w:r>
      <w:r>
        <w:rPr>
          <w:sz w:val="28"/>
        </w:rPr>
        <w:t>вол</w:t>
      </w:r>
      <w:r>
        <w:rPr>
          <w:spacing w:val="-1"/>
          <w:sz w:val="28"/>
        </w:rPr>
        <w:t xml:space="preserve"> </w:t>
      </w:r>
      <w:r>
        <w:rPr>
          <w:sz w:val="28"/>
        </w:rPr>
        <w:t>нашей</w:t>
      </w:r>
      <w:r>
        <w:rPr>
          <w:spacing w:val="-3"/>
          <w:sz w:val="28"/>
        </w:rPr>
        <w:t xml:space="preserve"> </w:t>
      </w:r>
      <w:r>
        <w:rPr>
          <w:sz w:val="28"/>
        </w:rPr>
        <w:t>страны.</w:t>
      </w:r>
      <w:r>
        <w:rPr>
          <w:spacing w:val="1"/>
          <w:sz w:val="28"/>
        </w:rPr>
        <w:t xml:space="preserve"> </w:t>
      </w:r>
      <w:r>
        <w:rPr>
          <w:sz w:val="28"/>
        </w:rPr>
        <w:t>Традиции</w:t>
      </w:r>
      <w:r>
        <w:rPr>
          <w:spacing w:val="-2"/>
          <w:sz w:val="28"/>
        </w:rPr>
        <w:t xml:space="preserve"> </w:t>
      </w:r>
      <w:r>
        <w:rPr>
          <w:sz w:val="28"/>
        </w:rPr>
        <w:t>исполнения</w:t>
      </w:r>
      <w:r>
        <w:rPr>
          <w:spacing w:val="-2"/>
          <w:sz w:val="28"/>
        </w:rPr>
        <w:t xml:space="preserve"> </w:t>
      </w:r>
      <w:r>
        <w:rPr>
          <w:sz w:val="28"/>
        </w:rPr>
        <w:t>Гимна</w:t>
      </w:r>
      <w:r>
        <w:rPr>
          <w:spacing w:val="-1"/>
          <w:sz w:val="28"/>
        </w:rPr>
        <w:t xml:space="preserve"> </w:t>
      </w:r>
      <w:r>
        <w:rPr>
          <w:sz w:val="28"/>
        </w:rPr>
        <w:t>России.</w:t>
      </w:r>
      <w:r>
        <w:rPr>
          <w:spacing w:val="2"/>
          <w:sz w:val="28"/>
        </w:rPr>
        <w:t xml:space="preserve"> </w:t>
      </w:r>
      <w:r>
        <w:rPr>
          <w:sz w:val="28"/>
        </w:rPr>
        <w:t>Другие</w:t>
      </w:r>
      <w:r>
        <w:rPr>
          <w:spacing w:val="-5"/>
          <w:sz w:val="28"/>
        </w:rPr>
        <w:t xml:space="preserve"> </w:t>
      </w:r>
      <w:r>
        <w:rPr>
          <w:sz w:val="28"/>
        </w:rPr>
        <w:t>гимны.</w:t>
      </w:r>
    </w:p>
    <w:p w:rsidR="00737B54" w:rsidRDefault="00F90934">
      <w:pPr>
        <w:pStyle w:val="a3"/>
        <w:spacing w:line="242" w:lineRule="auto"/>
        <w:ind w:right="978"/>
      </w:pPr>
      <w:r>
        <w:t>Искусство времени. Музыка - временно́е искусство. Погружение в поток</w:t>
      </w:r>
      <w:r>
        <w:rPr>
          <w:spacing w:val="1"/>
        </w:rPr>
        <w:t xml:space="preserve"> </w:t>
      </w:r>
      <w:r>
        <w:t>музыкального</w:t>
      </w:r>
      <w:r>
        <w:rPr>
          <w:spacing w:val="-8"/>
        </w:rPr>
        <w:t xml:space="preserve"> </w:t>
      </w:r>
      <w:r>
        <w:t>звучания.</w:t>
      </w:r>
      <w:r>
        <w:rPr>
          <w:spacing w:val="-3"/>
        </w:rPr>
        <w:t xml:space="preserve"> </w:t>
      </w:r>
      <w:r>
        <w:t>Музыкальные</w:t>
      </w:r>
      <w:r>
        <w:rPr>
          <w:spacing w:val="-4"/>
        </w:rPr>
        <w:t xml:space="preserve"> </w:t>
      </w:r>
      <w:r>
        <w:t>образы</w:t>
      </w:r>
      <w:r>
        <w:rPr>
          <w:spacing w:val="-3"/>
        </w:rPr>
        <w:t xml:space="preserve"> </w:t>
      </w:r>
      <w:r>
        <w:t>движения,</w:t>
      </w:r>
      <w:r>
        <w:rPr>
          <w:spacing w:val="-3"/>
        </w:rPr>
        <w:t xml:space="preserve"> </w:t>
      </w:r>
      <w:r>
        <w:t>изменения</w:t>
      </w:r>
      <w:r>
        <w:rPr>
          <w:spacing w:val="-5"/>
        </w:rPr>
        <w:t xml:space="preserve"> </w:t>
      </w:r>
      <w:r>
        <w:t>и</w:t>
      </w:r>
      <w:r>
        <w:rPr>
          <w:spacing w:val="-6"/>
        </w:rPr>
        <w:t xml:space="preserve"> </w:t>
      </w:r>
      <w:r>
        <w:t>развития.</w:t>
      </w:r>
    </w:p>
    <w:p w:rsidR="00737B54" w:rsidRDefault="00737B54">
      <w:pPr>
        <w:pStyle w:val="a3"/>
        <w:spacing w:before="8"/>
        <w:ind w:left="0" w:firstLine="0"/>
        <w:jc w:val="left"/>
        <w:rPr>
          <w:sz w:val="27"/>
        </w:rPr>
      </w:pPr>
    </w:p>
    <w:p w:rsidR="00737B54" w:rsidRDefault="00F90934" w:rsidP="007F2F89">
      <w:pPr>
        <w:pStyle w:val="1"/>
        <w:numPr>
          <w:ilvl w:val="0"/>
          <w:numId w:val="14"/>
        </w:numPr>
        <w:tabs>
          <w:tab w:val="left" w:pos="1165"/>
          <w:tab w:val="left" w:pos="3914"/>
          <w:tab w:val="left" w:pos="6272"/>
          <w:tab w:val="left" w:pos="8314"/>
        </w:tabs>
        <w:spacing w:line="240" w:lineRule="auto"/>
        <w:ind w:left="292" w:right="969" w:firstLine="568"/>
      </w:pPr>
      <w:r>
        <w:t>ПЛАНИРУЕМЫЕ</w:t>
      </w:r>
      <w:r>
        <w:tab/>
        <w:t>РЕЗУЛЬТАТЫ</w:t>
      </w:r>
      <w:r>
        <w:tab/>
        <w:t>ОСВОЕНИЯ</w:t>
      </w:r>
      <w:r>
        <w:tab/>
        <w:t>УЧЕБНОГО</w:t>
      </w:r>
      <w:r>
        <w:rPr>
          <w:spacing w:val="-67"/>
        </w:rPr>
        <w:t xml:space="preserve"> </w:t>
      </w:r>
      <w:r>
        <w:t>ПРЕДМЕТА</w:t>
      </w:r>
      <w:r>
        <w:rPr>
          <w:spacing w:val="2"/>
        </w:rPr>
        <w:t xml:space="preserve"> </w:t>
      </w:r>
      <w:r>
        <w:t>«МУЗЫКА»</w:t>
      </w:r>
      <w:r>
        <w:rPr>
          <w:spacing w:val="-3"/>
        </w:rPr>
        <w:t xml:space="preserve"> </w:t>
      </w:r>
      <w:r>
        <w:t>НА</w:t>
      </w:r>
      <w:r>
        <w:rPr>
          <w:spacing w:val="2"/>
        </w:rPr>
        <w:t xml:space="preserve"> </w:t>
      </w:r>
      <w:r>
        <w:t>УРОВНЕ</w:t>
      </w:r>
      <w:r>
        <w:rPr>
          <w:spacing w:val="2"/>
        </w:rPr>
        <w:t xml:space="preserve"> </w:t>
      </w:r>
      <w:r>
        <w:t>НОО</w:t>
      </w:r>
    </w:p>
    <w:p w:rsidR="00737B54" w:rsidRDefault="00737B54">
      <w:pPr>
        <w:pStyle w:val="a3"/>
        <w:spacing w:before="9"/>
        <w:ind w:left="0" w:firstLine="0"/>
        <w:jc w:val="left"/>
        <w:rPr>
          <w:b/>
          <w:sz w:val="27"/>
        </w:rPr>
      </w:pPr>
    </w:p>
    <w:p w:rsidR="00737B54" w:rsidRDefault="00F90934">
      <w:pPr>
        <w:ind w:left="292" w:right="975" w:firstLine="568"/>
        <w:jc w:val="both"/>
        <w:rPr>
          <w:b/>
          <w:i/>
          <w:sz w:val="28"/>
        </w:rPr>
      </w:pPr>
      <w:r>
        <w:rPr>
          <w:b/>
          <w:i/>
          <w:sz w:val="28"/>
        </w:rPr>
        <w:t>Специфика эстетического содержания предмета «Музыка» обусловли-</w:t>
      </w:r>
      <w:r>
        <w:rPr>
          <w:b/>
          <w:i/>
          <w:spacing w:val="1"/>
          <w:sz w:val="28"/>
        </w:rPr>
        <w:t xml:space="preserve"> </w:t>
      </w:r>
      <w:r>
        <w:rPr>
          <w:b/>
          <w:i/>
          <w:sz w:val="28"/>
        </w:rPr>
        <w:t>вает тесное взаимодействие, смысловое единство трёх групп результатов:</w:t>
      </w:r>
      <w:r>
        <w:rPr>
          <w:b/>
          <w:i/>
          <w:spacing w:val="-67"/>
          <w:sz w:val="28"/>
        </w:rPr>
        <w:t xml:space="preserve"> </w:t>
      </w:r>
      <w:r>
        <w:rPr>
          <w:b/>
          <w:i/>
          <w:sz w:val="28"/>
        </w:rPr>
        <w:t>личностных,</w:t>
      </w:r>
      <w:r>
        <w:rPr>
          <w:b/>
          <w:i/>
          <w:spacing w:val="-2"/>
          <w:sz w:val="28"/>
        </w:rPr>
        <w:t xml:space="preserve"> </w:t>
      </w:r>
      <w:r>
        <w:rPr>
          <w:b/>
          <w:i/>
          <w:sz w:val="28"/>
        </w:rPr>
        <w:t>метапредметных</w:t>
      </w:r>
      <w:r>
        <w:rPr>
          <w:b/>
          <w:i/>
          <w:spacing w:val="-6"/>
          <w:sz w:val="28"/>
        </w:rPr>
        <w:t xml:space="preserve"> </w:t>
      </w:r>
      <w:r>
        <w:rPr>
          <w:b/>
          <w:i/>
          <w:sz w:val="28"/>
        </w:rPr>
        <w:t>и</w:t>
      </w:r>
      <w:r>
        <w:rPr>
          <w:b/>
          <w:i/>
          <w:spacing w:val="1"/>
          <w:sz w:val="28"/>
        </w:rPr>
        <w:t xml:space="preserve"> </w:t>
      </w:r>
      <w:r>
        <w:rPr>
          <w:b/>
          <w:i/>
          <w:sz w:val="28"/>
        </w:rPr>
        <w:t>предметных.</w:t>
      </w:r>
    </w:p>
    <w:p w:rsidR="00737B54" w:rsidRDefault="00737B54">
      <w:pPr>
        <w:pStyle w:val="a3"/>
        <w:spacing w:before="1"/>
        <w:ind w:left="0" w:firstLine="0"/>
        <w:jc w:val="left"/>
        <w:rPr>
          <w:b/>
          <w:i/>
        </w:rPr>
      </w:pPr>
    </w:p>
    <w:p w:rsidR="00737B54" w:rsidRDefault="00F90934">
      <w:pPr>
        <w:pStyle w:val="1"/>
        <w:spacing w:line="240" w:lineRule="auto"/>
        <w:ind w:left="1166" w:right="1285"/>
        <w:jc w:val="center"/>
      </w:pPr>
      <w:r>
        <w:t>ЛИЧНОСТНЫЕ</w:t>
      </w:r>
      <w:r>
        <w:rPr>
          <w:spacing w:val="-5"/>
        </w:rPr>
        <w:t xml:space="preserve"> </w:t>
      </w:r>
      <w:r>
        <w:t>РЕЗУЛЬТАТЫ</w:t>
      </w:r>
    </w:p>
    <w:p w:rsidR="00737B54" w:rsidRDefault="00F90934">
      <w:pPr>
        <w:pStyle w:val="2"/>
        <w:spacing w:before="2" w:line="240" w:lineRule="auto"/>
        <w:ind w:left="292" w:right="973" w:firstLine="568"/>
      </w:pPr>
      <w:r>
        <w:t>Личностные результаты освоения рабочей программы по музыке для</w:t>
      </w:r>
      <w:r>
        <w:rPr>
          <w:spacing w:val="1"/>
        </w:rPr>
        <w:t xml:space="preserve"> </w:t>
      </w:r>
      <w:r>
        <w:t>начального общего образования достигаются во взаимодействии учебной и</w:t>
      </w:r>
      <w:r>
        <w:rPr>
          <w:spacing w:val="1"/>
        </w:rPr>
        <w:t xml:space="preserve"> </w:t>
      </w:r>
      <w:r>
        <w:t>воспитательной работы, урочной и внеурочной деятельности. Они долж-</w:t>
      </w:r>
      <w:r>
        <w:rPr>
          <w:spacing w:val="1"/>
        </w:rPr>
        <w:t xml:space="preserve"> </w:t>
      </w:r>
      <w:r>
        <w:t>ны отражать готовность обучающихся руководствоваться системой по-</w:t>
      </w:r>
      <w:r>
        <w:rPr>
          <w:spacing w:val="1"/>
        </w:rPr>
        <w:t xml:space="preserve"> </w:t>
      </w:r>
      <w:r>
        <w:t>зитивных ценностных</w:t>
      </w:r>
      <w:r>
        <w:rPr>
          <w:spacing w:val="1"/>
        </w:rPr>
        <w:t xml:space="preserve"> </w:t>
      </w:r>
      <w:r>
        <w:t>ориентаций,</w:t>
      </w:r>
      <w:r>
        <w:rPr>
          <w:spacing w:val="2"/>
        </w:rPr>
        <w:t xml:space="preserve"> </w:t>
      </w:r>
      <w:r>
        <w:t>в</w:t>
      </w:r>
      <w:r>
        <w:rPr>
          <w:spacing w:val="-4"/>
        </w:rPr>
        <w:t xml:space="preserve"> </w:t>
      </w:r>
      <w:r>
        <w:t>т.ч.</w:t>
      </w:r>
      <w:r>
        <w:rPr>
          <w:spacing w:val="-2"/>
        </w:rPr>
        <w:t xml:space="preserve"> </w:t>
      </w:r>
      <w:r>
        <w:t>в части:</w:t>
      </w:r>
    </w:p>
    <w:p w:rsidR="00737B54" w:rsidRDefault="00F90934">
      <w:pPr>
        <w:spacing w:line="317" w:lineRule="exact"/>
        <w:ind w:left="860"/>
        <w:jc w:val="both"/>
        <w:rPr>
          <w:b/>
          <w:i/>
          <w:sz w:val="28"/>
        </w:rPr>
      </w:pPr>
      <w:r>
        <w:rPr>
          <w:b/>
          <w:i/>
          <w:sz w:val="28"/>
        </w:rPr>
        <w:t>гражданско-патриотического</w:t>
      </w:r>
      <w:r>
        <w:rPr>
          <w:b/>
          <w:i/>
          <w:spacing w:val="-4"/>
          <w:sz w:val="28"/>
        </w:rPr>
        <w:t xml:space="preserve"> </w:t>
      </w:r>
      <w:r>
        <w:rPr>
          <w:b/>
          <w:i/>
          <w:sz w:val="28"/>
        </w:rPr>
        <w:t>воспитания:</w:t>
      </w:r>
    </w:p>
    <w:p w:rsidR="00737B54" w:rsidRDefault="00F90934">
      <w:pPr>
        <w:pStyle w:val="a3"/>
        <w:ind w:right="977"/>
      </w:pPr>
      <w:r>
        <w:t>осознание российской гражданской идентичности; знание Гимна России и</w:t>
      </w:r>
      <w:r>
        <w:rPr>
          <w:spacing w:val="1"/>
        </w:rPr>
        <w:t xml:space="preserve"> </w:t>
      </w:r>
      <w:r>
        <w:t>традиций его исполнения, уважение музыкальных символов и традиций рес-</w:t>
      </w:r>
      <w:r>
        <w:rPr>
          <w:spacing w:val="1"/>
        </w:rPr>
        <w:t xml:space="preserve"> </w:t>
      </w:r>
      <w:r>
        <w:t>публик Российской Федерации; проявление интереса к освоению музыкальных</w:t>
      </w:r>
      <w:r>
        <w:rPr>
          <w:spacing w:val="1"/>
        </w:rPr>
        <w:t xml:space="preserve"> </w:t>
      </w:r>
      <w:r>
        <w:t>традиций своего края, музыкальной культуры народов России; уважение к до-</w:t>
      </w:r>
      <w:r>
        <w:rPr>
          <w:spacing w:val="1"/>
        </w:rPr>
        <w:t xml:space="preserve"> </w:t>
      </w:r>
      <w:r>
        <w:t>стижениям отечественных мастеров культуры; стремление участвовать в твор-</w:t>
      </w:r>
      <w:r>
        <w:rPr>
          <w:spacing w:val="1"/>
        </w:rPr>
        <w:t xml:space="preserve"> </w:t>
      </w:r>
      <w:r>
        <w:t>ческой</w:t>
      </w:r>
      <w:r>
        <w:rPr>
          <w:spacing w:val="-1"/>
        </w:rPr>
        <w:t xml:space="preserve"> </w:t>
      </w:r>
      <w:r>
        <w:t>жизни</w:t>
      </w:r>
      <w:r>
        <w:rPr>
          <w:spacing w:val="-1"/>
        </w:rPr>
        <w:t xml:space="preserve"> </w:t>
      </w:r>
      <w:r>
        <w:t>своей</w:t>
      </w:r>
      <w:r>
        <w:rPr>
          <w:spacing w:val="-1"/>
        </w:rPr>
        <w:t xml:space="preserve"> </w:t>
      </w:r>
      <w:r>
        <w:t>школы,</w:t>
      </w:r>
      <w:r>
        <w:rPr>
          <w:spacing w:val="2"/>
        </w:rPr>
        <w:t xml:space="preserve"> </w:t>
      </w:r>
      <w:r>
        <w:t>города,</w:t>
      </w:r>
      <w:r>
        <w:rPr>
          <w:spacing w:val="3"/>
        </w:rPr>
        <w:t xml:space="preserve"> </w:t>
      </w:r>
      <w:r>
        <w:t>республики;</w:t>
      </w:r>
    </w:p>
    <w:p w:rsidR="00737B54" w:rsidRDefault="00F90934">
      <w:pPr>
        <w:pStyle w:val="2"/>
        <w:spacing w:before="5"/>
      </w:pPr>
      <w:r>
        <w:t>духовно-нравственного</w:t>
      </w:r>
      <w:r>
        <w:rPr>
          <w:spacing w:val="-5"/>
        </w:rPr>
        <w:t xml:space="preserve"> </w:t>
      </w:r>
      <w:r>
        <w:t>воспитания:</w:t>
      </w:r>
    </w:p>
    <w:p w:rsidR="00737B54" w:rsidRDefault="00F90934">
      <w:pPr>
        <w:pStyle w:val="a3"/>
        <w:ind w:right="983"/>
      </w:pPr>
      <w:r>
        <w:t>признание индивидуальности каждого человека; проявление сопережива-</w:t>
      </w:r>
      <w:r>
        <w:rPr>
          <w:spacing w:val="1"/>
        </w:rPr>
        <w:t xml:space="preserve"> </w:t>
      </w:r>
      <w:r>
        <w:t>ния, уважения и доброжелательности; готовность придерживаться принципов</w:t>
      </w:r>
      <w:r>
        <w:rPr>
          <w:spacing w:val="1"/>
        </w:rPr>
        <w:t xml:space="preserve"> </w:t>
      </w:r>
      <w:r>
        <w:t>взаимопомощи и творческого сотрудничества в процессе непосредственной му-</w:t>
      </w:r>
      <w:r>
        <w:rPr>
          <w:spacing w:val="-67"/>
        </w:rPr>
        <w:t xml:space="preserve"> </w:t>
      </w:r>
      <w:r>
        <w:t>зыкальной</w:t>
      </w:r>
      <w:r>
        <w:rPr>
          <w:spacing w:val="-1"/>
        </w:rPr>
        <w:t xml:space="preserve"> </w:t>
      </w:r>
      <w:r>
        <w:t>и</w:t>
      </w:r>
      <w:r>
        <w:rPr>
          <w:spacing w:val="3"/>
        </w:rPr>
        <w:t xml:space="preserve"> </w:t>
      </w:r>
      <w:r>
        <w:t>учебной деятельности;</w:t>
      </w:r>
    </w:p>
    <w:p w:rsidR="00737B54" w:rsidRDefault="00F90934">
      <w:pPr>
        <w:pStyle w:val="2"/>
        <w:spacing w:before="4" w:line="319" w:lineRule="exact"/>
      </w:pPr>
      <w:r>
        <w:t>эстетического</w:t>
      </w:r>
      <w:r>
        <w:rPr>
          <w:spacing w:val="-3"/>
        </w:rPr>
        <w:t xml:space="preserve"> </w:t>
      </w:r>
      <w:r>
        <w:t>воспитания:</w:t>
      </w:r>
    </w:p>
    <w:p w:rsidR="00737B54" w:rsidRDefault="00F90934">
      <w:pPr>
        <w:pStyle w:val="a3"/>
        <w:ind w:right="981"/>
      </w:pPr>
      <w:r>
        <w:t>восприимчивость к различным видам искусства,</w:t>
      </w:r>
      <w:r>
        <w:rPr>
          <w:spacing w:val="70"/>
        </w:rPr>
        <w:t xml:space="preserve"> </w:t>
      </w:r>
      <w:r>
        <w:t>музыкальным традициям</w:t>
      </w:r>
      <w:r>
        <w:rPr>
          <w:spacing w:val="1"/>
        </w:rPr>
        <w:t xml:space="preserve"> </w:t>
      </w:r>
      <w:r>
        <w:t>и</w:t>
      </w:r>
      <w:r>
        <w:rPr>
          <w:spacing w:val="1"/>
        </w:rPr>
        <w:t xml:space="preserve"> </w:t>
      </w:r>
      <w:r>
        <w:t>творчеству своего и</w:t>
      </w:r>
      <w:r>
        <w:rPr>
          <w:spacing w:val="1"/>
        </w:rPr>
        <w:t xml:space="preserve"> </w:t>
      </w:r>
      <w:r>
        <w:t>других</w:t>
      </w:r>
      <w:r>
        <w:rPr>
          <w:spacing w:val="1"/>
        </w:rPr>
        <w:t xml:space="preserve"> </w:t>
      </w:r>
      <w:r>
        <w:t>народов;</w:t>
      </w:r>
      <w:r>
        <w:rPr>
          <w:spacing w:val="1"/>
        </w:rPr>
        <w:t xml:space="preserve"> </w:t>
      </w:r>
      <w:r>
        <w:t>умение видеть</w:t>
      </w:r>
      <w:r>
        <w:rPr>
          <w:spacing w:val="1"/>
        </w:rPr>
        <w:t xml:space="preserve"> </w:t>
      </w:r>
      <w:r>
        <w:t>прекрасное в</w:t>
      </w:r>
      <w:r>
        <w:rPr>
          <w:spacing w:val="1"/>
        </w:rPr>
        <w:t xml:space="preserve"> </w:t>
      </w:r>
      <w:r>
        <w:t>жизни,</w:t>
      </w:r>
      <w:r>
        <w:rPr>
          <w:spacing w:val="1"/>
        </w:rPr>
        <w:t xml:space="preserve"> </w:t>
      </w:r>
      <w:r>
        <w:t>наслаждаться красотой; стремление к самовыражению в разных видах искус-</w:t>
      </w:r>
      <w:r>
        <w:rPr>
          <w:spacing w:val="1"/>
        </w:rPr>
        <w:t xml:space="preserve"> </w:t>
      </w:r>
      <w:r>
        <w:t>ства;</w:t>
      </w:r>
    </w:p>
    <w:p w:rsidR="00737B54" w:rsidRDefault="00F90934">
      <w:pPr>
        <w:pStyle w:val="2"/>
        <w:spacing w:before="5" w:line="240" w:lineRule="auto"/>
      </w:pPr>
      <w:r>
        <w:t>ценности</w:t>
      </w:r>
      <w:r>
        <w:rPr>
          <w:spacing w:val="-5"/>
        </w:rPr>
        <w:t xml:space="preserve"> </w:t>
      </w:r>
      <w:r>
        <w:t>научного</w:t>
      </w:r>
      <w:r>
        <w:rPr>
          <w:spacing w:val="-7"/>
        </w:rPr>
        <w:t xml:space="preserve"> </w:t>
      </w:r>
      <w:r>
        <w:t>познания:</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4"/>
      </w:pPr>
      <w:r>
        <w:lastRenderedPageBreak/>
        <w:t>первоначальные представления о единстве и особенностях художествен-</w:t>
      </w:r>
      <w:r>
        <w:rPr>
          <w:spacing w:val="1"/>
        </w:rPr>
        <w:t xml:space="preserve"> </w:t>
      </w:r>
      <w:r>
        <w:t>ной и научной картины мира; познавательные интересы, активность, инициа-</w:t>
      </w:r>
      <w:r>
        <w:rPr>
          <w:spacing w:val="1"/>
        </w:rPr>
        <w:t xml:space="preserve"> </w:t>
      </w:r>
      <w:r>
        <w:t>тивность,</w:t>
      </w:r>
      <w:r>
        <w:rPr>
          <w:spacing w:val="2"/>
        </w:rPr>
        <w:t xml:space="preserve"> </w:t>
      </w:r>
      <w:r>
        <w:t>любознательность и</w:t>
      </w:r>
      <w:r>
        <w:rPr>
          <w:spacing w:val="-2"/>
        </w:rPr>
        <w:t xml:space="preserve"> </w:t>
      </w:r>
      <w:r>
        <w:t>самостоятельность в</w:t>
      </w:r>
      <w:r>
        <w:rPr>
          <w:spacing w:val="1"/>
        </w:rPr>
        <w:t xml:space="preserve"> </w:t>
      </w:r>
      <w:r>
        <w:t>познании;</w:t>
      </w:r>
    </w:p>
    <w:p w:rsidR="00737B54" w:rsidRDefault="00F90934">
      <w:pPr>
        <w:pStyle w:val="2"/>
        <w:spacing w:before="13" w:line="237" w:lineRule="auto"/>
        <w:ind w:left="292" w:right="970" w:firstLine="568"/>
      </w:pPr>
      <w:r>
        <w:t>физического воспитания, формирования культуры здоровья и эмоцио-</w:t>
      </w:r>
      <w:r>
        <w:rPr>
          <w:spacing w:val="1"/>
        </w:rPr>
        <w:t xml:space="preserve"> </w:t>
      </w:r>
      <w:r>
        <w:t>нального благополучия:</w:t>
      </w:r>
    </w:p>
    <w:p w:rsidR="00737B54" w:rsidRDefault="00F90934">
      <w:pPr>
        <w:pStyle w:val="a3"/>
        <w:ind w:right="979"/>
      </w:pPr>
      <w:r>
        <w:t>соблюдение правил здорового и безопасного (для себя и других людей)</w:t>
      </w:r>
      <w:r>
        <w:rPr>
          <w:spacing w:val="1"/>
        </w:rPr>
        <w:t xml:space="preserve"> </w:t>
      </w:r>
      <w:r>
        <w:t>образа жизни в окружающей среде; бережное отношение к физиологическим</w:t>
      </w:r>
      <w:r>
        <w:rPr>
          <w:spacing w:val="1"/>
        </w:rPr>
        <w:t xml:space="preserve"> </w:t>
      </w:r>
      <w:r>
        <w:t>системам</w:t>
      </w:r>
      <w:r>
        <w:rPr>
          <w:spacing w:val="1"/>
        </w:rPr>
        <w:t xml:space="preserve"> </w:t>
      </w:r>
      <w:r>
        <w:t>организма,</w:t>
      </w:r>
      <w:r>
        <w:rPr>
          <w:spacing w:val="1"/>
        </w:rPr>
        <w:t xml:space="preserve"> </w:t>
      </w:r>
      <w:r>
        <w:t>задействованным</w:t>
      </w:r>
      <w:r>
        <w:rPr>
          <w:spacing w:val="1"/>
        </w:rPr>
        <w:t xml:space="preserve"> </w:t>
      </w:r>
      <w:r>
        <w:t>в</w:t>
      </w:r>
      <w:r>
        <w:rPr>
          <w:spacing w:val="1"/>
        </w:rPr>
        <w:t xml:space="preserve"> </w:t>
      </w:r>
      <w:r>
        <w:t>музыкально-исполнительской</w:t>
      </w:r>
      <w:r>
        <w:rPr>
          <w:spacing w:val="1"/>
        </w:rPr>
        <w:t xml:space="preserve"> </w:t>
      </w:r>
      <w:r>
        <w:t>дея-</w:t>
      </w:r>
      <w:r>
        <w:rPr>
          <w:spacing w:val="1"/>
        </w:rPr>
        <w:t xml:space="preserve"> </w:t>
      </w:r>
      <w:r>
        <w:t>тельности</w:t>
      </w:r>
      <w:r>
        <w:rPr>
          <w:spacing w:val="1"/>
        </w:rPr>
        <w:t xml:space="preserve"> </w:t>
      </w:r>
      <w:r>
        <w:t>(дыхание,</w:t>
      </w:r>
      <w:r>
        <w:rPr>
          <w:spacing w:val="1"/>
        </w:rPr>
        <w:t xml:space="preserve"> </w:t>
      </w:r>
      <w:r>
        <w:t>артикуляция,</w:t>
      </w:r>
      <w:r>
        <w:rPr>
          <w:spacing w:val="1"/>
        </w:rPr>
        <w:t xml:space="preserve"> </w:t>
      </w:r>
      <w:r>
        <w:t>музыкальный</w:t>
      </w:r>
      <w:r>
        <w:rPr>
          <w:spacing w:val="1"/>
        </w:rPr>
        <w:t xml:space="preserve"> </w:t>
      </w:r>
      <w:r>
        <w:t>слух,</w:t>
      </w:r>
      <w:r>
        <w:rPr>
          <w:spacing w:val="1"/>
        </w:rPr>
        <w:t xml:space="preserve"> </w:t>
      </w:r>
      <w:r>
        <w:t>голос);</w:t>
      </w:r>
      <w:r>
        <w:rPr>
          <w:spacing w:val="1"/>
        </w:rPr>
        <w:t xml:space="preserve"> </w:t>
      </w:r>
      <w:r>
        <w:t>профилактика</w:t>
      </w:r>
      <w:r>
        <w:rPr>
          <w:spacing w:val="-67"/>
        </w:rPr>
        <w:t xml:space="preserve"> </w:t>
      </w:r>
      <w:r>
        <w:t>умственного и физического утомления с использованием возможностей музы-</w:t>
      </w:r>
      <w:r>
        <w:rPr>
          <w:spacing w:val="1"/>
        </w:rPr>
        <w:t xml:space="preserve"> </w:t>
      </w:r>
      <w:r>
        <w:t>котерапии;</w:t>
      </w:r>
    </w:p>
    <w:p w:rsidR="00737B54" w:rsidRDefault="00F90934">
      <w:pPr>
        <w:pStyle w:val="2"/>
        <w:spacing w:before="4"/>
      </w:pPr>
      <w:r>
        <w:t>трудового</w:t>
      </w:r>
      <w:r>
        <w:rPr>
          <w:spacing w:val="-2"/>
        </w:rPr>
        <w:t xml:space="preserve"> </w:t>
      </w:r>
      <w:r>
        <w:t>воспитания:</w:t>
      </w:r>
    </w:p>
    <w:p w:rsidR="00737B54" w:rsidRDefault="00F90934">
      <w:pPr>
        <w:pStyle w:val="a3"/>
        <w:ind w:right="980"/>
      </w:pPr>
      <w:r>
        <w:t>установка на посильное активное участие в практической деятельности;</w:t>
      </w:r>
      <w:r>
        <w:rPr>
          <w:spacing w:val="1"/>
        </w:rPr>
        <w:t xml:space="preserve"> </w:t>
      </w:r>
      <w:r>
        <w:t>трудолюбие в учёбе, настойчивость в достижении поставленных целей; интерес</w:t>
      </w:r>
      <w:r>
        <w:rPr>
          <w:spacing w:val="-67"/>
        </w:rPr>
        <w:t xml:space="preserve"> </w:t>
      </w:r>
      <w:r>
        <w:t>к практическому изучению профессий в сфере культуры и искусства; уважение</w:t>
      </w:r>
      <w:r>
        <w:rPr>
          <w:spacing w:val="1"/>
        </w:rPr>
        <w:t xml:space="preserve"> </w:t>
      </w:r>
      <w:r>
        <w:t>к труду</w:t>
      </w:r>
      <w:r>
        <w:rPr>
          <w:spacing w:val="-3"/>
        </w:rPr>
        <w:t xml:space="preserve"> </w:t>
      </w:r>
      <w:r>
        <w:t>и</w:t>
      </w:r>
      <w:r>
        <w:rPr>
          <w:spacing w:val="-1"/>
        </w:rPr>
        <w:t xml:space="preserve"> </w:t>
      </w:r>
      <w:r>
        <w:t>результатам трудовой</w:t>
      </w:r>
      <w:r>
        <w:rPr>
          <w:spacing w:val="-1"/>
        </w:rPr>
        <w:t xml:space="preserve"> </w:t>
      </w:r>
      <w:r>
        <w:t>деятельности;</w:t>
      </w:r>
    </w:p>
    <w:p w:rsidR="00737B54" w:rsidRDefault="00F90934">
      <w:pPr>
        <w:pStyle w:val="2"/>
        <w:spacing w:before="4" w:line="319" w:lineRule="exact"/>
      </w:pPr>
      <w:r>
        <w:t>экологического</w:t>
      </w:r>
      <w:r>
        <w:rPr>
          <w:spacing w:val="-2"/>
        </w:rPr>
        <w:t xml:space="preserve"> </w:t>
      </w:r>
      <w:r>
        <w:t>воспитания:</w:t>
      </w:r>
    </w:p>
    <w:p w:rsidR="00737B54" w:rsidRDefault="00F90934">
      <w:pPr>
        <w:pStyle w:val="a3"/>
        <w:spacing w:line="319" w:lineRule="exact"/>
        <w:ind w:left="860" w:firstLine="0"/>
      </w:pPr>
      <w:r>
        <w:t>бережное</w:t>
      </w:r>
      <w:r>
        <w:rPr>
          <w:spacing w:val="-7"/>
        </w:rPr>
        <w:t xml:space="preserve"> </w:t>
      </w:r>
      <w:r>
        <w:t>отношение</w:t>
      </w:r>
      <w:r>
        <w:rPr>
          <w:spacing w:val="-6"/>
        </w:rPr>
        <w:t xml:space="preserve"> </w:t>
      </w:r>
      <w:r>
        <w:t>к</w:t>
      </w:r>
      <w:r>
        <w:rPr>
          <w:spacing w:val="-2"/>
        </w:rPr>
        <w:t xml:space="preserve"> </w:t>
      </w:r>
      <w:r>
        <w:t>природе;</w:t>
      </w:r>
      <w:r>
        <w:rPr>
          <w:spacing w:val="-5"/>
        </w:rPr>
        <w:t xml:space="preserve"> </w:t>
      </w:r>
      <w:r>
        <w:t>неприятие</w:t>
      </w:r>
      <w:r>
        <w:rPr>
          <w:spacing w:val="-6"/>
        </w:rPr>
        <w:t xml:space="preserve"> </w:t>
      </w:r>
      <w:r>
        <w:t>действий, приносящих</w:t>
      </w:r>
      <w:r>
        <w:rPr>
          <w:spacing w:val="-3"/>
        </w:rPr>
        <w:t xml:space="preserve"> </w:t>
      </w:r>
      <w:r>
        <w:t>ей</w:t>
      </w:r>
      <w:r>
        <w:rPr>
          <w:spacing w:val="-4"/>
        </w:rPr>
        <w:t xml:space="preserve"> </w:t>
      </w:r>
      <w:r>
        <w:t>вред.</w:t>
      </w:r>
    </w:p>
    <w:p w:rsidR="00737B54" w:rsidRDefault="00737B54">
      <w:pPr>
        <w:pStyle w:val="a3"/>
        <w:spacing w:before="7"/>
        <w:ind w:left="0" w:firstLine="0"/>
        <w:jc w:val="left"/>
      </w:pPr>
    </w:p>
    <w:p w:rsidR="00737B54" w:rsidRDefault="00F90934">
      <w:pPr>
        <w:pStyle w:val="1"/>
        <w:spacing w:line="321" w:lineRule="exact"/>
        <w:ind w:left="2633"/>
        <w:jc w:val="left"/>
      </w:pPr>
      <w:r>
        <w:t>МЕТАПРЕДМЕТНЫЕ</w:t>
      </w:r>
      <w:r>
        <w:rPr>
          <w:spacing w:val="-6"/>
        </w:rPr>
        <w:t xml:space="preserve"> </w:t>
      </w:r>
      <w:r>
        <w:t>РЕЗУЛЬТАТЫ</w:t>
      </w:r>
    </w:p>
    <w:p w:rsidR="00737B54" w:rsidRDefault="00F90934">
      <w:pPr>
        <w:pStyle w:val="2"/>
        <w:spacing w:line="240" w:lineRule="auto"/>
        <w:ind w:left="292" w:right="972" w:firstLine="568"/>
      </w:pPr>
      <w:r>
        <w:t>В результате изучения музыки на уровне НОО у обучающегося будут</w:t>
      </w:r>
      <w:r>
        <w:rPr>
          <w:spacing w:val="1"/>
        </w:rPr>
        <w:t xml:space="preserve"> </w:t>
      </w:r>
      <w:r>
        <w:t>сформированы</w:t>
      </w:r>
      <w:r>
        <w:rPr>
          <w:spacing w:val="1"/>
        </w:rPr>
        <w:t xml:space="preserve"> </w:t>
      </w:r>
      <w:r>
        <w:t>познавательные</w:t>
      </w:r>
      <w:r>
        <w:rPr>
          <w:spacing w:val="1"/>
        </w:rPr>
        <w:t xml:space="preserve"> </w:t>
      </w:r>
      <w:r>
        <w:t>УУД,</w:t>
      </w:r>
      <w:r>
        <w:rPr>
          <w:spacing w:val="1"/>
        </w:rPr>
        <w:t xml:space="preserve"> </w:t>
      </w:r>
      <w:r>
        <w:t>коммуникативные</w:t>
      </w:r>
      <w:r>
        <w:rPr>
          <w:spacing w:val="1"/>
        </w:rPr>
        <w:t xml:space="preserve"> </w:t>
      </w:r>
      <w:r>
        <w:t>УУД,</w:t>
      </w:r>
      <w:r>
        <w:rPr>
          <w:spacing w:val="1"/>
        </w:rPr>
        <w:t xml:space="preserve"> </w:t>
      </w:r>
      <w:r>
        <w:t>регулятив-</w:t>
      </w:r>
      <w:r>
        <w:rPr>
          <w:spacing w:val="-67"/>
        </w:rPr>
        <w:t xml:space="preserve"> </w:t>
      </w:r>
      <w:r>
        <w:t>ные УУД, совместная</w:t>
      </w:r>
      <w:r>
        <w:rPr>
          <w:spacing w:val="-2"/>
        </w:rPr>
        <w:t xml:space="preserve"> </w:t>
      </w:r>
      <w:r>
        <w:t>деятельность.</w:t>
      </w:r>
    </w:p>
    <w:p w:rsidR="00737B54" w:rsidRDefault="00F90934">
      <w:pPr>
        <w:spacing w:before="2" w:line="317" w:lineRule="exact"/>
        <w:ind w:left="860"/>
        <w:jc w:val="both"/>
        <w:rPr>
          <w:b/>
          <w:i/>
          <w:sz w:val="28"/>
        </w:rPr>
      </w:pPr>
      <w:r>
        <w:rPr>
          <w:b/>
          <w:i/>
          <w:sz w:val="28"/>
        </w:rPr>
        <w:t>Познавательные</w:t>
      </w:r>
      <w:r>
        <w:rPr>
          <w:b/>
          <w:i/>
          <w:spacing w:val="-2"/>
          <w:sz w:val="28"/>
        </w:rPr>
        <w:t xml:space="preserve"> </w:t>
      </w:r>
      <w:r>
        <w:rPr>
          <w:b/>
          <w:i/>
          <w:sz w:val="28"/>
        </w:rPr>
        <w:t>УУД</w:t>
      </w:r>
    </w:p>
    <w:p w:rsidR="00737B54" w:rsidRDefault="00F90934">
      <w:pPr>
        <w:spacing w:line="242" w:lineRule="auto"/>
        <w:ind w:left="292" w:right="971" w:firstLine="568"/>
        <w:jc w:val="both"/>
        <w:rPr>
          <w:i/>
          <w:sz w:val="28"/>
        </w:rPr>
      </w:pPr>
      <w:r>
        <w:rPr>
          <w:i/>
          <w:sz w:val="28"/>
        </w:rPr>
        <w:t>У обучающегося будут сформированы следующие базовые логические дей-</w:t>
      </w:r>
      <w:r>
        <w:rPr>
          <w:i/>
          <w:spacing w:val="1"/>
          <w:sz w:val="28"/>
        </w:rPr>
        <w:t xml:space="preserve"> </w:t>
      </w:r>
      <w:r>
        <w:rPr>
          <w:i/>
          <w:sz w:val="28"/>
        </w:rPr>
        <w:t>ствия</w:t>
      </w:r>
      <w:r>
        <w:rPr>
          <w:i/>
          <w:spacing w:val="2"/>
          <w:sz w:val="28"/>
        </w:rPr>
        <w:t xml:space="preserve"> </w:t>
      </w:r>
      <w:r>
        <w:rPr>
          <w:i/>
          <w:sz w:val="28"/>
        </w:rPr>
        <w:t>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3"/>
          <w:sz w:val="28"/>
        </w:rPr>
        <w:t xml:space="preserve"> </w:t>
      </w:r>
      <w:r>
        <w:rPr>
          <w:i/>
          <w:sz w:val="28"/>
        </w:rPr>
        <w:t>УУД:</w:t>
      </w:r>
    </w:p>
    <w:p w:rsidR="00737B54" w:rsidRDefault="00F90934" w:rsidP="007F2F89">
      <w:pPr>
        <w:pStyle w:val="a4"/>
        <w:numPr>
          <w:ilvl w:val="1"/>
          <w:numId w:val="18"/>
        </w:numPr>
        <w:tabs>
          <w:tab w:val="left" w:pos="1025"/>
        </w:tabs>
        <w:ind w:right="981" w:firstLine="568"/>
        <w:rPr>
          <w:sz w:val="28"/>
        </w:rPr>
      </w:pPr>
      <w:r>
        <w:rPr>
          <w:sz w:val="28"/>
        </w:rPr>
        <w:t>сравнивать музыкальные звуки, звуковые сочетания, произведения, жан-</w:t>
      </w:r>
      <w:r>
        <w:rPr>
          <w:spacing w:val="1"/>
          <w:sz w:val="28"/>
        </w:rPr>
        <w:t xml:space="preserve"> </w:t>
      </w:r>
      <w:r>
        <w:rPr>
          <w:sz w:val="28"/>
        </w:rPr>
        <w:t>ры; устанавливать основания для сравнения, объединять элементы музыкально-</w:t>
      </w:r>
      <w:r>
        <w:rPr>
          <w:spacing w:val="-67"/>
          <w:sz w:val="28"/>
        </w:rPr>
        <w:t xml:space="preserve"> </w:t>
      </w:r>
      <w:r>
        <w:rPr>
          <w:sz w:val="28"/>
        </w:rPr>
        <w:t>го</w:t>
      </w:r>
      <w:r>
        <w:rPr>
          <w:spacing w:val="-4"/>
          <w:sz w:val="28"/>
        </w:rPr>
        <w:t xml:space="preserve"> </w:t>
      </w:r>
      <w:r>
        <w:rPr>
          <w:sz w:val="28"/>
        </w:rPr>
        <w:t>звучания по</w:t>
      </w:r>
      <w:r>
        <w:rPr>
          <w:spacing w:val="1"/>
          <w:sz w:val="28"/>
        </w:rPr>
        <w:t xml:space="preserve"> </w:t>
      </w:r>
      <w:r>
        <w:rPr>
          <w:sz w:val="28"/>
        </w:rPr>
        <w:t>определённому</w:t>
      </w:r>
      <w:r>
        <w:rPr>
          <w:spacing w:val="-4"/>
          <w:sz w:val="28"/>
        </w:rPr>
        <w:t xml:space="preserve"> </w:t>
      </w:r>
      <w:r>
        <w:rPr>
          <w:sz w:val="28"/>
        </w:rPr>
        <w:t>признаку;</w:t>
      </w:r>
    </w:p>
    <w:p w:rsidR="00737B54" w:rsidRDefault="00F90934" w:rsidP="007F2F89">
      <w:pPr>
        <w:pStyle w:val="a4"/>
        <w:numPr>
          <w:ilvl w:val="1"/>
          <w:numId w:val="18"/>
        </w:numPr>
        <w:tabs>
          <w:tab w:val="left" w:pos="1025"/>
        </w:tabs>
        <w:ind w:right="980" w:firstLine="568"/>
        <w:rPr>
          <w:sz w:val="28"/>
        </w:rPr>
      </w:pPr>
      <w:r>
        <w:rPr>
          <w:sz w:val="28"/>
        </w:rPr>
        <w:t>определять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для</w:t>
      </w:r>
      <w:r>
        <w:rPr>
          <w:spacing w:val="1"/>
          <w:sz w:val="28"/>
        </w:rPr>
        <w:t xml:space="preserve"> </w:t>
      </w:r>
      <w:r>
        <w:rPr>
          <w:sz w:val="28"/>
        </w:rPr>
        <w:t>классификации,</w:t>
      </w:r>
      <w:r>
        <w:rPr>
          <w:spacing w:val="1"/>
          <w:sz w:val="28"/>
        </w:rPr>
        <w:t xml:space="preserve"> </w:t>
      </w:r>
      <w:r>
        <w:rPr>
          <w:sz w:val="28"/>
        </w:rPr>
        <w:t>классифициро-</w:t>
      </w:r>
      <w:r>
        <w:rPr>
          <w:spacing w:val="-67"/>
          <w:sz w:val="28"/>
        </w:rPr>
        <w:t xml:space="preserve"> </w:t>
      </w:r>
      <w:r>
        <w:rPr>
          <w:sz w:val="28"/>
        </w:rPr>
        <w:t>вать предложенные объекты (музыкальные инструменты, элементы музыкаль-</w:t>
      </w:r>
      <w:r>
        <w:rPr>
          <w:spacing w:val="1"/>
          <w:sz w:val="28"/>
        </w:rPr>
        <w:t xml:space="preserve"> </w:t>
      </w:r>
      <w:r>
        <w:rPr>
          <w:sz w:val="28"/>
        </w:rPr>
        <w:t>ного</w:t>
      </w:r>
      <w:r>
        <w:rPr>
          <w:spacing w:val="-4"/>
          <w:sz w:val="28"/>
        </w:rPr>
        <w:t xml:space="preserve"> </w:t>
      </w:r>
      <w:r>
        <w:rPr>
          <w:sz w:val="28"/>
        </w:rPr>
        <w:t>языка,</w:t>
      </w:r>
      <w:r>
        <w:rPr>
          <w:spacing w:val="3"/>
          <w:sz w:val="28"/>
        </w:rPr>
        <w:t xml:space="preserve"> </w:t>
      </w:r>
      <w:r>
        <w:rPr>
          <w:sz w:val="28"/>
        </w:rPr>
        <w:t>произведения,</w:t>
      </w:r>
      <w:r>
        <w:rPr>
          <w:spacing w:val="1"/>
          <w:sz w:val="28"/>
        </w:rPr>
        <w:t xml:space="preserve"> </w:t>
      </w:r>
      <w:r>
        <w:rPr>
          <w:sz w:val="28"/>
        </w:rPr>
        <w:t>исполнительские</w:t>
      </w:r>
      <w:r>
        <w:rPr>
          <w:spacing w:val="-3"/>
          <w:sz w:val="28"/>
        </w:rPr>
        <w:t xml:space="preserve"> </w:t>
      </w:r>
      <w:r>
        <w:rPr>
          <w:sz w:val="28"/>
        </w:rPr>
        <w:t>составы и</w:t>
      </w:r>
      <w:r>
        <w:rPr>
          <w:spacing w:val="-1"/>
          <w:sz w:val="28"/>
        </w:rPr>
        <w:t xml:space="preserve"> </w:t>
      </w:r>
      <w:r>
        <w:rPr>
          <w:sz w:val="28"/>
        </w:rPr>
        <w:t>др.);</w:t>
      </w:r>
    </w:p>
    <w:p w:rsidR="00737B54" w:rsidRDefault="00F90934" w:rsidP="007F2F89">
      <w:pPr>
        <w:pStyle w:val="a4"/>
        <w:numPr>
          <w:ilvl w:val="1"/>
          <w:numId w:val="18"/>
        </w:numPr>
        <w:tabs>
          <w:tab w:val="left" w:pos="1025"/>
        </w:tabs>
        <w:ind w:right="983" w:firstLine="568"/>
        <w:rPr>
          <w:sz w:val="28"/>
        </w:rPr>
      </w:pPr>
      <w:r>
        <w:rPr>
          <w:sz w:val="28"/>
        </w:rPr>
        <w:t>находить закономерности и противоречия в рассматриваемых явлениях</w:t>
      </w:r>
      <w:r>
        <w:rPr>
          <w:spacing w:val="1"/>
          <w:sz w:val="28"/>
        </w:rPr>
        <w:t xml:space="preserve"> </w:t>
      </w:r>
      <w:r>
        <w:rPr>
          <w:sz w:val="28"/>
        </w:rPr>
        <w:t>музыкального искусства, сведениях и наблюдениях за звучащим музыкальным</w:t>
      </w:r>
      <w:r>
        <w:rPr>
          <w:spacing w:val="1"/>
          <w:sz w:val="28"/>
        </w:rPr>
        <w:t xml:space="preserve"> </w:t>
      </w:r>
      <w:r>
        <w:rPr>
          <w:sz w:val="28"/>
        </w:rPr>
        <w:t>материалом</w:t>
      </w:r>
      <w:r>
        <w:rPr>
          <w:spacing w:val="-1"/>
          <w:sz w:val="28"/>
        </w:rPr>
        <w:t xml:space="preserve"> </w:t>
      </w:r>
      <w:r>
        <w:rPr>
          <w:sz w:val="28"/>
        </w:rPr>
        <w:t>на основе</w:t>
      </w:r>
      <w:r>
        <w:rPr>
          <w:spacing w:val="-3"/>
          <w:sz w:val="28"/>
        </w:rPr>
        <w:t xml:space="preserve"> </w:t>
      </w:r>
      <w:r>
        <w:rPr>
          <w:sz w:val="28"/>
        </w:rPr>
        <w:t>предложенного учителем</w:t>
      </w:r>
      <w:r>
        <w:rPr>
          <w:spacing w:val="-1"/>
          <w:sz w:val="28"/>
        </w:rPr>
        <w:t xml:space="preserve"> </w:t>
      </w:r>
      <w:r>
        <w:rPr>
          <w:sz w:val="28"/>
        </w:rPr>
        <w:t>алгоритма;</w:t>
      </w:r>
    </w:p>
    <w:p w:rsidR="00737B54" w:rsidRDefault="00F90934" w:rsidP="007F2F89">
      <w:pPr>
        <w:pStyle w:val="a4"/>
        <w:numPr>
          <w:ilvl w:val="1"/>
          <w:numId w:val="18"/>
        </w:numPr>
        <w:tabs>
          <w:tab w:val="left" w:pos="1025"/>
        </w:tabs>
        <w:ind w:right="978" w:firstLine="568"/>
        <w:rPr>
          <w:sz w:val="28"/>
        </w:rPr>
      </w:pPr>
      <w:r>
        <w:rPr>
          <w:sz w:val="28"/>
        </w:rPr>
        <w:t>выявлять недостаток информации, в т.ч. слуховой, акустической для ре-</w:t>
      </w:r>
      <w:r>
        <w:rPr>
          <w:spacing w:val="1"/>
          <w:sz w:val="28"/>
        </w:rPr>
        <w:t xml:space="preserve"> </w:t>
      </w:r>
      <w:r>
        <w:rPr>
          <w:sz w:val="28"/>
        </w:rPr>
        <w:t>шения</w:t>
      </w:r>
      <w:r>
        <w:rPr>
          <w:spacing w:val="3"/>
          <w:sz w:val="28"/>
        </w:rPr>
        <w:t xml:space="preserve"> </w:t>
      </w:r>
      <w:r>
        <w:rPr>
          <w:sz w:val="28"/>
        </w:rPr>
        <w:t>учебной</w:t>
      </w:r>
      <w:r>
        <w:rPr>
          <w:spacing w:val="-2"/>
          <w:sz w:val="28"/>
        </w:rPr>
        <w:t xml:space="preserve"> </w:t>
      </w:r>
      <w:r>
        <w:rPr>
          <w:sz w:val="28"/>
        </w:rPr>
        <w:t>(практической)</w:t>
      </w:r>
      <w:r>
        <w:rPr>
          <w:spacing w:val="-1"/>
          <w:sz w:val="28"/>
        </w:rPr>
        <w:t xml:space="preserve"> </w:t>
      </w:r>
      <w:r>
        <w:rPr>
          <w:sz w:val="28"/>
        </w:rPr>
        <w:t>задачи</w:t>
      </w:r>
      <w:r>
        <w:rPr>
          <w:spacing w:val="-2"/>
          <w:sz w:val="28"/>
        </w:rPr>
        <w:t xml:space="preserve"> </w:t>
      </w:r>
      <w:r>
        <w:rPr>
          <w:sz w:val="28"/>
        </w:rPr>
        <w:t>на основе</w:t>
      </w:r>
      <w:r>
        <w:rPr>
          <w:spacing w:val="-4"/>
          <w:sz w:val="28"/>
        </w:rPr>
        <w:t xml:space="preserve"> </w:t>
      </w:r>
      <w:r>
        <w:rPr>
          <w:sz w:val="28"/>
        </w:rPr>
        <w:t>предложенного</w:t>
      </w:r>
      <w:r>
        <w:rPr>
          <w:spacing w:val="-5"/>
          <w:sz w:val="28"/>
        </w:rPr>
        <w:t xml:space="preserve"> </w:t>
      </w:r>
      <w:r>
        <w:rPr>
          <w:sz w:val="28"/>
        </w:rPr>
        <w:t>алгоритма;</w:t>
      </w:r>
    </w:p>
    <w:p w:rsidR="00737B54" w:rsidRDefault="00F90934" w:rsidP="007F2F89">
      <w:pPr>
        <w:pStyle w:val="a4"/>
        <w:numPr>
          <w:ilvl w:val="1"/>
          <w:numId w:val="18"/>
        </w:numPr>
        <w:tabs>
          <w:tab w:val="left" w:pos="1029"/>
        </w:tabs>
        <w:ind w:right="975" w:firstLine="568"/>
        <w:rPr>
          <w:sz w:val="28"/>
        </w:rPr>
      </w:pPr>
      <w:r>
        <w:rPr>
          <w:sz w:val="28"/>
        </w:rPr>
        <w:t>устанавливать причинно-следственные связи в ситуациях музыкального</w:t>
      </w:r>
      <w:r>
        <w:rPr>
          <w:spacing w:val="1"/>
          <w:sz w:val="28"/>
        </w:rPr>
        <w:t xml:space="preserve"> </w:t>
      </w:r>
      <w:r>
        <w:rPr>
          <w:sz w:val="28"/>
        </w:rPr>
        <w:t>восприятия</w:t>
      </w:r>
      <w:r>
        <w:rPr>
          <w:spacing w:val="-1"/>
          <w:sz w:val="28"/>
        </w:rPr>
        <w:t xml:space="preserve"> </w:t>
      </w:r>
      <w:r>
        <w:rPr>
          <w:sz w:val="28"/>
        </w:rPr>
        <w:t>и</w:t>
      </w:r>
      <w:r>
        <w:rPr>
          <w:spacing w:val="-1"/>
          <w:sz w:val="28"/>
        </w:rPr>
        <w:t xml:space="preserve"> </w:t>
      </w:r>
      <w:r>
        <w:rPr>
          <w:sz w:val="28"/>
        </w:rPr>
        <w:t>исполнения,</w:t>
      </w:r>
      <w:r>
        <w:rPr>
          <w:spacing w:val="2"/>
          <w:sz w:val="28"/>
        </w:rPr>
        <w:t xml:space="preserve"> </w:t>
      </w:r>
      <w:r>
        <w:rPr>
          <w:sz w:val="28"/>
        </w:rPr>
        <w:t>делать</w:t>
      </w:r>
      <w:r>
        <w:rPr>
          <w:spacing w:val="-3"/>
          <w:sz w:val="28"/>
        </w:rPr>
        <w:t xml:space="preserve"> </w:t>
      </w:r>
      <w:r>
        <w:rPr>
          <w:sz w:val="28"/>
        </w:rPr>
        <w:t>выводы.</w:t>
      </w:r>
    </w:p>
    <w:p w:rsidR="00737B54" w:rsidRDefault="00F90934">
      <w:pPr>
        <w:ind w:left="292" w:right="976" w:firstLine="568"/>
        <w:jc w:val="both"/>
        <w:rPr>
          <w:i/>
          <w:sz w:val="28"/>
        </w:rPr>
      </w:pPr>
      <w:r>
        <w:rPr>
          <w:i/>
          <w:sz w:val="28"/>
        </w:rPr>
        <w:t>У обучающегося будут сформированы следующие базовые исследователь-</w:t>
      </w:r>
      <w:r>
        <w:rPr>
          <w:i/>
          <w:spacing w:val="1"/>
          <w:sz w:val="28"/>
        </w:rPr>
        <w:t xml:space="preserve"> </w:t>
      </w:r>
      <w:r>
        <w:rPr>
          <w:i/>
          <w:sz w:val="28"/>
        </w:rPr>
        <w:t>ские</w:t>
      </w:r>
      <w:r>
        <w:rPr>
          <w:i/>
          <w:spacing w:val="1"/>
          <w:sz w:val="28"/>
        </w:rPr>
        <w:t xml:space="preserve"> </w:t>
      </w:r>
      <w:r>
        <w:rPr>
          <w:i/>
          <w:sz w:val="28"/>
        </w:rPr>
        <w:t>действия</w:t>
      </w:r>
      <w:r>
        <w:rPr>
          <w:i/>
          <w:spacing w:val="3"/>
          <w:sz w:val="28"/>
        </w:rPr>
        <w:t xml:space="preserve"> </w:t>
      </w:r>
      <w:r>
        <w:rPr>
          <w:i/>
          <w:sz w:val="28"/>
        </w:rPr>
        <w:t>как</w:t>
      </w:r>
      <w:r>
        <w:rPr>
          <w:i/>
          <w:spacing w:val="2"/>
          <w:sz w:val="28"/>
        </w:rPr>
        <w:t xml:space="preserve"> </w:t>
      </w:r>
      <w:r>
        <w:rPr>
          <w:i/>
          <w:sz w:val="28"/>
        </w:rPr>
        <w:t>часть</w:t>
      </w:r>
      <w:r>
        <w:rPr>
          <w:i/>
          <w:spacing w:val="-3"/>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18"/>
        </w:numPr>
        <w:tabs>
          <w:tab w:val="left" w:pos="1025"/>
        </w:tabs>
        <w:ind w:right="974" w:firstLine="568"/>
        <w:rPr>
          <w:sz w:val="28"/>
        </w:rPr>
      </w:pPr>
      <w:r>
        <w:rPr>
          <w:sz w:val="28"/>
        </w:rPr>
        <w:t>на основе предложенных учителем вопросов определять разрыв между</w:t>
      </w:r>
      <w:r>
        <w:rPr>
          <w:spacing w:val="1"/>
          <w:sz w:val="28"/>
        </w:rPr>
        <w:t xml:space="preserve"> </w:t>
      </w:r>
      <w:r>
        <w:rPr>
          <w:sz w:val="28"/>
        </w:rPr>
        <w:t>реальным и желательным состоянием музыкальных явлений, в т.ч. в отношении</w:t>
      </w:r>
      <w:r>
        <w:rPr>
          <w:spacing w:val="-67"/>
          <w:sz w:val="28"/>
        </w:rPr>
        <w:t xml:space="preserve"> </w:t>
      </w:r>
      <w:r>
        <w:rPr>
          <w:sz w:val="28"/>
        </w:rPr>
        <w:t>собственных музыкально-исполнительских</w:t>
      </w:r>
      <w:r>
        <w:rPr>
          <w:spacing w:val="1"/>
          <w:sz w:val="28"/>
        </w:rPr>
        <w:t xml:space="preserve"> </w:t>
      </w:r>
      <w:r>
        <w:rPr>
          <w:sz w:val="28"/>
        </w:rPr>
        <w:t>навыков;</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18"/>
        </w:numPr>
        <w:tabs>
          <w:tab w:val="left" w:pos="1025"/>
        </w:tabs>
        <w:spacing w:before="67"/>
        <w:ind w:right="980" w:firstLine="568"/>
        <w:rPr>
          <w:sz w:val="28"/>
        </w:rPr>
      </w:pPr>
      <w:r>
        <w:rPr>
          <w:sz w:val="28"/>
        </w:rPr>
        <w:lastRenderedPageBreak/>
        <w:t>с помощью учителя формулировать цель выполнения вокальных и слухо-</w:t>
      </w:r>
      <w:r>
        <w:rPr>
          <w:spacing w:val="-67"/>
          <w:sz w:val="28"/>
        </w:rPr>
        <w:t xml:space="preserve"> </w:t>
      </w:r>
      <w:r>
        <w:rPr>
          <w:sz w:val="28"/>
        </w:rPr>
        <w:t>вых упражнений, планировать изменения результатов своей музыкальной дея-</w:t>
      </w:r>
      <w:r>
        <w:rPr>
          <w:spacing w:val="1"/>
          <w:sz w:val="28"/>
        </w:rPr>
        <w:t xml:space="preserve"> </w:t>
      </w:r>
      <w:r>
        <w:rPr>
          <w:sz w:val="28"/>
        </w:rPr>
        <w:t>тельности,</w:t>
      </w:r>
      <w:r>
        <w:rPr>
          <w:spacing w:val="2"/>
          <w:sz w:val="28"/>
        </w:rPr>
        <w:t xml:space="preserve"> </w:t>
      </w:r>
      <w:r>
        <w:rPr>
          <w:sz w:val="28"/>
        </w:rPr>
        <w:t>ситуации</w:t>
      </w:r>
      <w:r>
        <w:rPr>
          <w:spacing w:val="-2"/>
          <w:sz w:val="28"/>
        </w:rPr>
        <w:t xml:space="preserve"> </w:t>
      </w:r>
      <w:r>
        <w:rPr>
          <w:sz w:val="28"/>
        </w:rPr>
        <w:t>совместного</w:t>
      </w:r>
      <w:r>
        <w:rPr>
          <w:spacing w:val="1"/>
          <w:sz w:val="28"/>
        </w:rPr>
        <w:t xml:space="preserve"> </w:t>
      </w:r>
      <w:r>
        <w:rPr>
          <w:sz w:val="28"/>
        </w:rPr>
        <w:t>музицирования;</w:t>
      </w:r>
    </w:p>
    <w:p w:rsidR="00737B54" w:rsidRDefault="00F90934" w:rsidP="007F2F89">
      <w:pPr>
        <w:pStyle w:val="a4"/>
        <w:numPr>
          <w:ilvl w:val="1"/>
          <w:numId w:val="18"/>
        </w:numPr>
        <w:tabs>
          <w:tab w:val="left" w:pos="1025"/>
        </w:tabs>
        <w:spacing w:before="2"/>
        <w:ind w:right="979" w:firstLine="568"/>
        <w:rPr>
          <w:sz w:val="28"/>
        </w:rPr>
      </w:pPr>
      <w:r>
        <w:rPr>
          <w:sz w:val="28"/>
        </w:rPr>
        <w:t>сравнивать несколько вариантов решения творческой, исполнительской</w:t>
      </w:r>
      <w:r>
        <w:rPr>
          <w:spacing w:val="1"/>
          <w:sz w:val="28"/>
        </w:rPr>
        <w:t xml:space="preserve"> </w:t>
      </w:r>
      <w:r>
        <w:rPr>
          <w:sz w:val="28"/>
        </w:rPr>
        <w:t>задачи,</w:t>
      </w:r>
      <w:r>
        <w:rPr>
          <w:spacing w:val="-1"/>
          <w:sz w:val="28"/>
        </w:rPr>
        <w:t xml:space="preserve"> </w:t>
      </w:r>
      <w:r>
        <w:rPr>
          <w:sz w:val="28"/>
        </w:rPr>
        <w:t>выбирать</w:t>
      </w:r>
      <w:r>
        <w:rPr>
          <w:spacing w:val="-5"/>
          <w:sz w:val="28"/>
        </w:rPr>
        <w:t xml:space="preserve"> </w:t>
      </w:r>
      <w:r>
        <w:rPr>
          <w:sz w:val="28"/>
        </w:rPr>
        <w:t>наиболее</w:t>
      </w:r>
      <w:r>
        <w:rPr>
          <w:spacing w:val="-7"/>
          <w:sz w:val="28"/>
        </w:rPr>
        <w:t xml:space="preserve"> </w:t>
      </w:r>
      <w:r>
        <w:rPr>
          <w:sz w:val="28"/>
        </w:rPr>
        <w:t>подходящий</w:t>
      </w:r>
      <w:r>
        <w:rPr>
          <w:spacing w:val="-4"/>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предложенных</w:t>
      </w:r>
      <w:r>
        <w:rPr>
          <w:spacing w:val="2"/>
          <w:sz w:val="28"/>
        </w:rPr>
        <w:t xml:space="preserve"> </w:t>
      </w:r>
      <w:r>
        <w:rPr>
          <w:sz w:val="28"/>
        </w:rPr>
        <w:t>критериев);</w:t>
      </w:r>
    </w:p>
    <w:p w:rsidR="00737B54" w:rsidRDefault="00F90934" w:rsidP="007F2F89">
      <w:pPr>
        <w:pStyle w:val="a4"/>
        <w:numPr>
          <w:ilvl w:val="1"/>
          <w:numId w:val="18"/>
        </w:numPr>
        <w:tabs>
          <w:tab w:val="left" w:pos="1025"/>
        </w:tabs>
        <w:ind w:right="978" w:firstLine="568"/>
        <w:rPr>
          <w:sz w:val="28"/>
        </w:rPr>
      </w:pPr>
      <w:r>
        <w:rPr>
          <w:sz w:val="28"/>
        </w:rPr>
        <w:t>проводить по предложенному плану опыт, несложное исследование по</w:t>
      </w:r>
      <w:r>
        <w:rPr>
          <w:spacing w:val="1"/>
          <w:sz w:val="28"/>
        </w:rPr>
        <w:t xml:space="preserve"> </w:t>
      </w:r>
      <w:r>
        <w:rPr>
          <w:sz w:val="28"/>
        </w:rPr>
        <w:t>установлению особенностей предмета изучения и связей между музыкальными</w:t>
      </w:r>
      <w:r>
        <w:rPr>
          <w:spacing w:val="1"/>
          <w:sz w:val="28"/>
        </w:rPr>
        <w:t xml:space="preserve"> </w:t>
      </w:r>
      <w:r>
        <w:rPr>
          <w:sz w:val="28"/>
        </w:rPr>
        <w:t>объектами</w:t>
      </w:r>
      <w:r>
        <w:rPr>
          <w:spacing w:val="-2"/>
          <w:sz w:val="28"/>
        </w:rPr>
        <w:t xml:space="preserve"> </w:t>
      </w:r>
      <w:r>
        <w:rPr>
          <w:sz w:val="28"/>
        </w:rPr>
        <w:t>и</w:t>
      </w:r>
      <w:r>
        <w:rPr>
          <w:spacing w:val="-2"/>
          <w:sz w:val="28"/>
        </w:rPr>
        <w:t xml:space="preserve"> </w:t>
      </w:r>
      <w:r>
        <w:rPr>
          <w:sz w:val="28"/>
        </w:rPr>
        <w:t>явлениями</w:t>
      </w:r>
      <w:r>
        <w:rPr>
          <w:spacing w:val="-2"/>
          <w:sz w:val="28"/>
        </w:rPr>
        <w:t xml:space="preserve"> </w:t>
      </w:r>
      <w:r>
        <w:rPr>
          <w:sz w:val="28"/>
        </w:rPr>
        <w:t>(часть</w:t>
      </w:r>
      <w:r>
        <w:rPr>
          <w:spacing w:val="4"/>
          <w:sz w:val="28"/>
        </w:rPr>
        <w:t xml:space="preserve"> </w:t>
      </w:r>
      <w:r>
        <w:rPr>
          <w:sz w:val="28"/>
        </w:rPr>
        <w:t>- целое,</w:t>
      </w:r>
      <w:r>
        <w:rPr>
          <w:spacing w:val="2"/>
          <w:sz w:val="28"/>
        </w:rPr>
        <w:t xml:space="preserve"> </w:t>
      </w:r>
      <w:r>
        <w:rPr>
          <w:sz w:val="28"/>
        </w:rPr>
        <w:t>причина</w:t>
      </w:r>
      <w:r>
        <w:rPr>
          <w:spacing w:val="1"/>
          <w:sz w:val="28"/>
        </w:rPr>
        <w:t xml:space="preserve"> </w:t>
      </w:r>
      <w:r>
        <w:rPr>
          <w:sz w:val="28"/>
        </w:rPr>
        <w:t>-</w:t>
      </w:r>
      <w:r>
        <w:rPr>
          <w:spacing w:val="-1"/>
          <w:sz w:val="28"/>
        </w:rPr>
        <w:t xml:space="preserve"> </w:t>
      </w:r>
      <w:r>
        <w:rPr>
          <w:sz w:val="28"/>
        </w:rPr>
        <w:t>следствие);</w:t>
      </w:r>
    </w:p>
    <w:p w:rsidR="00737B54" w:rsidRDefault="00F90934" w:rsidP="007F2F89">
      <w:pPr>
        <w:pStyle w:val="a4"/>
        <w:numPr>
          <w:ilvl w:val="1"/>
          <w:numId w:val="18"/>
        </w:numPr>
        <w:tabs>
          <w:tab w:val="left" w:pos="1025"/>
        </w:tabs>
        <w:ind w:right="979" w:firstLine="568"/>
        <w:rPr>
          <w:sz w:val="28"/>
        </w:rPr>
      </w:pPr>
      <w:r>
        <w:rPr>
          <w:sz w:val="28"/>
        </w:rPr>
        <w:t>формулировать выводы и подкреплять их доказательствами на основе ре-</w:t>
      </w:r>
      <w:r>
        <w:rPr>
          <w:spacing w:val="-67"/>
          <w:sz w:val="28"/>
        </w:rPr>
        <w:t xml:space="preserve"> </w:t>
      </w:r>
      <w:r>
        <w:rPr>
          <w:sz w:val="28"/>
        </w:rPr>
        <w:t>зультатов проведённого наблюдения (в т.ч. в форме двигательного моделирова-</w:t>
      </w:r>
      <w:r>
        <w:rPr>
          <w:spacing w:val="-67"/>
          <w:sz w:val="28"/>
        </w:rPr>
        <w:t xml:space="preserve"> </w:t>
      </w:r>
      <w:r>
        <w:rPr>
          <w:sz w:val="28"/>
        </w:rPr>
        <w:t>ния, звукового</w:t>
      </w:r>
      <w:r>
        <w:rPr>
          <w:spacing w:val="-5"/>
          <w:sz w:val="28"/>
        </w:rPr>
        <w:t xml:space="preserve"> </w:t>
      </w:r>
      <w:r>
        <w:rPr>
          <w:sz w:val="28"/>
        </w:rPr>
        <w:t>эксперимента,</w:t>
      </w:r>
      <w:r>
        <w:rPr>
          <w:spacing w:val="1"/>
          <w:sz w:val="28"/>
        </w:rPr>
        <w:t xml:space="preserve"> </w:t>
      </w:r>
      <w:r>
        <w:rPr>
          <w:sz w:val="28"/>
        </w:rPr>
        <w:t>классификации,</w:t>
      </w:r>
      <w:r>
        <w:rPr>
          <w:spacing w:val="1"/>
          <w:sz w:val="28"/>
        </w:rPr>
        <w:t xml:space="preserve"> </w:t>
      </w:r>
      <w:r>
        <w:rPr>
          <w:sz w:val="28"/>
        </w:rPr>
        <w:t>сравнения, исследования);</w:t>
      </w:r>
    </w:p>
    <w:p w:rsidR="00737B54" w:rsidRDefault="00F90934" w:rsidP="007F2F89">
      <w:pPr>
        <w:pStyle w:val="a4"/>
        <w:numPr>
          <w:ilvl w:val="1"/>
          <w:numId w:val="18"/>
        </w:numPr>
        <w:tabs>
          <w:tab w:val="left" w:pos="1025"/>
        </w:tabs>
        <w:spacing w:before="1"/>
        <w:ind w:right="981" w:firstLine="568"/>
        <w:rPr>
          <w:sz w:val="28"/>
        </w:rPr>
      </w:pPr>
      <w:r>
        <w:rPr>
          <w:sz w:val="28"/>
        </w:rPr>
        <w:t>прогнозировать возможное развитие музыкального процесса, эволюции</w:t>
      </w:r>
      <w:r>
        <w:rPr>
          <w:spacing w:val="1"/>
          <w:sz w:val="28"/>
        </w:rPr>
        <w:t xml:space="preserve"> </w:t>
      </w:r>
      <w:r>
        <w:rPr>
          <w:sz w:val="28"/>
        </w:rPr>
        <w:t>культурных явлений</w:t>
      </w:r>
      <w:r>
        <w:rPr>
          <w:spacing w:val="-1"/>
          <w:sz w:val="28"/>
        </w:rPr>
        <w:t xml:space="preserve"> </w:t>
      </w:r>
      <w:r>
        <w:rPr>
          <w:sz w:val="28"/>
        </w:rPr>
        <w:t>в</w:t>
      </w:r>
      <w:r>
        <w:rPr>
          <w:spacing w:val="1"/>
          <w:sz w:val="28"/>
        </w:rPr>
        <w:t xml:space="preserve"> </w:t>
      </w:r>
      <w:r>
        <w:rPr>
          <w:sz w:val="28"/>
        </w:rPr>
        <w:t>различных условиях.</w:t>
      </w:r>
    </w:p>
    <w:p w:rsidR="00737B54" w:rsidRDefault="00F90934">
      <w:pPr>
        <w:ind w:left="292" w:right="969" w:firstLine="568"/>
        <w:jc w:val="both"/>
        <w:rPr>
          <w:i/>
          <w:sz w:val="28"/>
        </w:rPr>
      </w:pPr>
      <w:r>
        <w:rPr>
          <w:i/>
          <w:sz w:val="28"/>
        </w:rPr>
        <w:t>У обучающегося будут сформированы следующие умения работать с ин-</w:t>
      </w:r>
      <w:r>
        <w:rPr>
          <w:i/>
          <w:spacing w:val="1"/>
          <w:sz w:val="28"/>
        </w:rPr>
        <w:t xml:space="preserve"> </w:t>
      </w:r>
      <w:r>
        <w:rPr>
          <w:i/>
          <w:sz w:val="28"/>
        </w:rPr>
        <w:t>формацией как</w:t>
      </w:r>
      <w:r>
        <w:rPr>
          <w:i/>
          <w:spacing w:val="2"/>
          <w:sz w:val="28"/>
        </w:rPr>
        <w:t xml:space="preserve"> </w:t>
      </w:r>
      <w:r>
        <w:rPr>
          <w:i/>
          <w:sz w:val="28"/>
        </w:rPr>
        <w:t>часть</w:t>
      </w:r>
      <w:r>
        <w:rPr>
          <w:i/>
          <w:spacing w:val="-2"/>
          <w:sz w:val="28"/>
        </w:rPr>
        <w:t xml:space="preserve"> </w:t>
      </w:r>
      <w:r>
        <w:rPr>
          <w:i/>
          <w:sz w:val="28"/>
        </w:rPr>
        <w:t>познавательных</w:t>
      </w:r>
      <w:r>
        <w:rPr>
          <w:i/>
          <w:spacing w:val="1"/>
          <w:sz w:val="28"/>
        </w:rPr>
        <w:t xml:space="preserve"> </w:t>
      </w:r>
      <w:r>
        <w:rPr>
          <w:i/>
          <w:sz w:val="28"/>
        </w:rPr>
        <w:t>УУД:</w:t>
      </w:r>
    </w:p>
    <w:p w:rsidR="00737B54" w:rsidRDefault="00F90934" w:rsidP="007F2F89">
      <w:pPr>
        <w:pStyle w:val="a4"/>
        <w:numPr>
          <w:ilvl w:val="1"/>
          <w:numId w:val="18"/>
        </w:numPr>
        <w:tabs>
          <w:tab w:val="left" w:pos="1025"/>
        </w:tabs>
        <w:spacing w:line="321" w:lineRule="exact"/>
        <w:ind w:left="1024" w:hanging="165"/>
        <w:rPr>
          <w:sz w:val="28"/>
        </w:rPr>
      </w:pPr>
      <w:r>
        <w:rPr>
          <w:sz w:val="28"/>
        </w:rPr>
        <w:t>выбирать</w:t>
      </w:r>
      <w:r>
        <w:rPr>
          <w:spacing w:val="-5"/>
          <w:sz w:val="28"/>
        </w:rPr>
        <w:t xml:space="preserve"> </w:t>
      </w:r>
      <w:r>
        <w:rPr>
          <w:sz w:val="28"/>
        </w:rPr>
        <w:t>источник</w:t>
      </w:r>
      <w:r>
        <w:rPr>
          <w:spacing w:val="-4"/>
          <w:sz w:val="28"/>
        </w:rPr>
        <w:t xml:space="preserve"> </w:t>
      </w:r>
      <w:r>
        <w:rPr>
          <w:sz w:val="28"/>
        </w:rPr>
        <w:t>получения</w:t>
      </w:r>
      <w:r>
        <w:rPr>
          <w:spacing w:val="-5"/>
          <w:sz w:val="28"/>
        </w:rPr>
        <w:t xml:space="preserve"> </w:t>
      </w:r>
      <w:r>
        <w:rPr>
          <w:sz w:val="28"/>
        </w:rPr>
        <w:t>информации;</w:t>
      </w:r>
    </w:p>
    <w:p w:rsidR="00737B54" w:rsidRDefault="00F90934" w:rsidP="007F2F89">
      <w:pPr>
        <w:pStyle w:val="a4"/>
        <w:numPr>
          <w:ilvl w:val="1"/>
          <w:numId w:val="18"/>
        </w:numPr>
        <w:tabs>
          <w:tab w:val="left" w:pos="1025"/>
        </w:tabs>
        <w:spacing w:line="242" w:lineRule="auto"/>
        <w:ind w:right="982" w:firstLine="568"/>
        <w:rPr>
          <w:sz w:val="28"/>
        </w:rPr>
      </w:pPr>
      <w:r>
        <w:rPr>
          <w:sz w:val="28"/>
        </w:rPr>
        <w:t>согласно заданному алгоритму находить в предложенном источнике ин-</w:t>
      </w:r>
      <w:r>
        <w:rPr>
          <w:spacing w:val="1"/>
          <w:sz w:val="28"/>
        </w:rPr>
        <w:t xml:space="preserve"> </w:t>
      </w:r>
      <w:r>
        <w:rPr>
          <w:sz w:val="28"/>
        </w:rPr>
        <w:t>формацию,</w:t>
      </w:r>
      <w:r>
        <w:rPr>
          <w:spacing w:val="2"/>
          <w:sz w:val="28"/>
        </w:rPr>
        <w:t xml:space="preserve"> </w:t>
      </w:r>
      <w:r>
        <w:rPr>
          <w:sz w:val="28"/>
        </w:rPr>
        <w:t>представленную в явном виде;</w:t>
      </w:r>
    </w:p>
    <w:p w:rsidR="00737B54" w:rsidRDefault="00F90934" w:rsidP="007F2F89">
      <w:pPr>
        <w:pStyle w:val="a4"/>
        <w:numPr>
          <w:ilvl w:val="1"/>
          <w:numId w:val="18"/>
        </w:numPr>
        <w:tabs>
          <w:tab w:val="left" w:pos="1025"/>
        </w:tabs>
        <w:spacing w:line="242" w:lineRule="auto"/>
        <w:ind w:right="978" w:firstLine="568"/>
        <w:rPr>
          <w:sz w:val="28"/>
        </w:rPr>
      </w:pPr>
      <w:r>
        <w:rPr>
          <w:sz w:val="28"/>
        </w:rPr>
        <w:t>распознавать достоверную и недостоверную информацию самостоятель-</w:t>
      </w:r>
      <w:r>
        <w:rPr>
          <w:spacing w:val="1"/>
          <w:sz w:val="28"/>
        </w:rPr>
        <w:t xml:space="preserve"> </w:t>
      </w:r>
      <w:r>
        <w:rPr>
          <w:sz w:val="28"/>
        </w:rPr>
        <w:t>но</w:t>
      </w:r>
      <w:r>
        <w:rPr>
          <w:spacing w:val="-5"/>
          <w:sz w:val="28"/>
        </w:rPr>
        <w:t xml:space="preserve"> </w:t>
      </w:r>
      <w:r>
        <w:rPr>
          <w:sz w:val="28"/>
        </w:rPr>
        <w:t>или</w:t>
      </w:r>
      <w:r>
        <w:rPr>
          <w:spacing w:val="-2"/>
          <w:sz w:val="28"/>
        </w:rPr>
        <w:t xml:space="preserve"> </w:t>
      </w:r>
      <w:r>
        <w:rPr>
          <w:sz w:val="28"/>
        </w:rPr>
        <w:t>на основании</w:t>
      </w:r>
      <w:r>
        <w:rPr>
          <w:spacing w:val="-2"/>
          <w:sz w:val="28"/>
        </w:rPr>
        <w:t xml:space="preserve"> </w:t>
      </w:r>
      <w:r>
        <w:rPr>
          <w:sz w:val="28"/>
        </w:rPr>
        <w:t>предложенного учителем</w:t>
      </w:r>
      <w:r>
        <w:rPr>
          <w:spacing w:val="-1"/>
          <w:sz w:val="28"/>
        </w:rPr>
        <w:t xml:space="preserve"> </w:t>
      </w:r>
      <w:r>
        <w:rPr>
          <w:sz w:val="28"/>
        </w:rPr>
        <w:t>способа её</w:t>
      </w:r>
      <w:r>
        <w:rPr>
          <w:spacing w:val="-5"/>
          <w:sz w:val="28"/>
        </w:rPr>
        <w:t xml:space="preserve"> </w:t>
      </w:r>
      <w:r>
        <w:rPr>
          <w:sz w:val="28"/>
        </w:rPr>
        <w:t>проверки;</w:t>
      </w:r>
    </w:p>
    <w:p w:rsidR="00737B54" w:rsidRDefault="00F90934" w:rsidP="007F2F89">
      <w:pPr>
        <w:pStyle w:val="a4"/>
        <w:numPr>
          <w:ilvl w:val="1"/>
          <w:numId w:val="18"/>
        </w:numPr>
        <w:tabs>
          <w:tab w:val="left" w:pos="1025"/>
        </w:tabs>
        <w:ind w:right="978" w:firstLine="568"/>
        <w:rPr>
          <w:sz w:val="28"/>
        </w:rPr>
      </w:pPr>
      <w:r>
        <w:rPr>
          <w:sz w:val="28"/>
        </w:rPr>
        <w:t>соблюдать с помощью взрослых (учителей, родителей (законных пред-</w:t>
      </w:r>
      <w:r>
        <w:rPr>
          <w:spacing w:val="1"/>
          <w:sz w:val="28"/>
        </w:rPr>
        <w:t xml:space="preserve"> </w:t>
      </w:r>
      <w:r>
        <w:rPr>
          <w:sz w:val="28"/>
        </w:rPr>
        <w:t>ставителей) обучающихся) правила информационной безопасности при поиске</w:t>
      </w:r>
      <w:r>
        <w:rPr>
          <w:spacing w:val="1"/>
          <w:sz w:val="28"/>
        </w:rPr>
        <w:t xml:space="preserve"> </w:t>
      </w:r>
      <w:r>
        <w:rPr>
          <w:sz w:val="28"/>
        </w:rPr>
        <w:t>информации</w:t>
      </w:r>
      <w:r>
        <w:rPr>
          <w:spacing w:val="-2"/>
          <w:sz w:val="28"/>
        </w:rPr>
        <w:t xml:space="preserve"> </w:t>
      </w:r>
      <w:r>
        <w:rPr>
          <w:sz w:val="28"/>
        </w:rPr>
        <w:t>в</w:t>
      </w:r>
      <w:r>
        <w:rPr>
          <w:spacing w:val="2"/>
          <w:sz w:val="28"/>
        </w:rPr>
        <w:t xml:space="preserve"> </w:t>
      </w:r>
      <w:r>
        <w:rPr>
          <w:sz w:val="28"/>
        </w:rPr>
        <w:t>сети</w:t>
      </w:r>
      <w:r>
        <w:rPr>
          <w:spacing w:val="-1"/>
          <w:sz w:val="28"/>
        </w:rPr>
        <w:t xml:space="preserve"> </w:t>
      </w:r>
      <w:r>
        <w:rPr>
          <w:sz w:val="28"/>
        </w:rPr>
        <w:t>Интернет;</w:t>
      </w:r>
    </w:p>
    <w:p w:rsidR="00737B54" w:rsidRDefault="00F90934" w:rsidP="007F2F89">
      <w:pPr>
        <w:pStyle w:val="a4"/>
        <w:numPr>
          <w:ilvl w:val="1"/>
          <w:numId w:val="18"/>
        </w:numPr>
        <w:tabs>
          <w:tab w:val="left" w:pos="1025"/>
        </w:tabs>
        <w:ind w:right="980" w:firstLine="568"/>
        <w:rPr>
          <w:sz w:val="28"/>
        </w:rPr>
      </w:pPr>
      <w:r>
        <w:rPr>
          <w:sz w:val="28"/>
        </w:rPr>
        <w:t>анализировать текстовую, видео-, графическую, звуковую, информацию в</w:t>
      </w:r>
      <w:r>
        <w:rPr>
          <w:spacing w:val="-67"/>
          <w:sz w:val="28"/>
        </w:rPr>
        <w:t xml:space="preserve"> </w:t>
      </w:r>
      <w:r>
        <w:rPr>
          <w:sz w:val="28"/>
        </w:rPr>
        <w:t>соответствии</w:t>
      </w:r>
      <w:r>
        <w:rPr>
          <w:spacing w:val="-2"/>
          <w:sz w:val="28"/>
        </w:rPr>
        <w:t xml:space="preserve"> </w:t>
      </w:r>
      <w:r>
        <w:rPr>
          <w:sz w:val="28"/>
        </w:rPr>
        <w:t>с</w:t>
      </w:r>
      <w:r>
        <w:rPr>
          <w:spacing w:val="5"/>
          <w:sz w:val="28"/>
        </w:rPr>
        <w:t xml:space="preserve"> </w:t>
      </w:r>
      <w:r>
        <w:rPr>
          <w:sz w:val="28"/>
        </w:rPr>
        <w:t>учебной задачей;</w:t>
      </w:r>
    </w:p>
    <w:p w:rsidR="00737B54" w:rsidRDefault="00F90934" w:rsidP="007F2F89">
      <w:pPr>
        <w:pStyle w:val="a4"/>
        <w:numPr>
          <w:ilvl w:val="1"/>
          <w:numId w:val="18"/>
        </w:numPr>
        <w:tabs>
          <w:tab w:val="left" w:pos="1025"/>
        </w:tabs>
        <w:ind w:right="986" w:firstLine="568"/>
        <w:rPr>
          <w:sz w:val="28"/>
        </w:rPr>
      </w:pPr>
      <w:r>
        <w:rPr>
          <w:sz w:val="28"/>
        </w:rPr>
        <w:t>анализировать музыкальные тексты (акустические и нотные) по предло-</w:t>
      </w:r>
      <w:r>
        <w:rPr>
          <w:spacing w:val="1"/>
          <w:sz w:val="28"/>
        </w:rPr>
        <w:t xml:space="preserve"> </w:t>
      </w:r>
      <w:r>
        <w:rPr>
          <w:sz w:val="28"/>
        </w:rPr>
        <w:t>женному</w:t>
      </w:r>
      <w:r>
        <w:rPr>
          <w:spacing w:val="-4"/>
          <w:sz w:val="28"/>
        </w:rPr>
        <w:t xml:space="preserve"> </w:t>
      </w:r>
      <w:r>
        <w:rPr>
          <w:sz w:val="28"/>
        </w:rPr>
        <w:t>учителем алгоритму;</w:t>
      </w:r>
    </w:p>
    <w:p w:rsidR="00737B54" w:rsidRDefault="00F90934" w:rsidP="007F2F89">
      <w:pPr>
        <w:pStyle w:val="a4"/>
        <w:numPr>
          <w:ilvl w:val="1"/>
          <w:numId w:val="18"/>
        </w:numPr>
        <w:tabs>
          <w:tab w:val="left" w:pos="1025"/>
        </w:tabs>
        <w:ind w:left="1024" w:hanging="165"/>
        <w:rPr>
          <w:sz w:val="28"/>
        </w:rPr>
      </w:pPr>
      <w:r>
        <w:rPr>
          <w:sz w:val="28"/>
        </w:rPr>
        <w:t>самостоятельно</w:t>
      </w:r>
      <w:r>
        <w:rPr>
          <w:spacing w:val="41"/>
          <w:sz w:val="28"/>
        </w:rPr>
        <w:t xml:space="preserve"> </w:t>
      </w:r>
      <w:r>
        <w:rPr>
          <w:sz w:val="28"/>
        </w:rPr>
        <w:t>создавать</w:t>
      </w:r>
      <w:r>
        <w:rPr>
          <w:spacing w:val="46"/>
          <w:sz w:val="28"/>
        </w:rPr>
        <w:t xml:space="preserve"> </w:t>
      </w:r>
      <w:r>
        <w:rPr>
          <w:sz w:val="28"/>
        </w:rPr>
        <w:t>схемы,</w:t>
      </w:r>
      <w:r>
        <w:rPr>
          <w:spacing w:val="47"/>
          <w:sz w:val="28"/>
        </w:rPr>
        <w:t xml:space="preserve"> </w:t>
      </w:r>
      <w:r>
        <w:rPr>
          <w:sz w:val="28"/>
        </w:rPr>
        <w:t>таблицы</w:t>
      </w:r>
      <w:r>
        <w:rPr>
          <w:spacing w:val="51"/>
          <w:sz w:val="28"/>
        </w:rPr>
        <w:t xml:space="preserve"> </w:t>
      </w:r>
      <w:r>
        <w:rPr>
          <w:sz w:val="28"/>
        </w:rPr>
        <w:t>для</w:t>
      </w:r>
      <w:r>
        <w:rPr>
          <w:spacing w:val="45"/>
          <w:sz w:val="28"/>
        </w:rPr>
        <w:t xml:space="preserve"> </w:t>
      </w:r>
      <w:r>
        <w:rPr>
          <w:sz w:val="28"/>
        </w:rPr>
        <w:t>представления</w:t>
      </w:r>
      <w:r>
        <w:rPr>
          <w:spacing w:val="45"/>
          <w:sz w:val="28"/>
        </w:rPr>
        <w:t xml:space="preserve"> </w:t>
      </w:r>
      <w:r>
        <w:rPr>
          <w:sz w:val="28"/>
        </w:rPr>
        <w:t>информа-</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a3"/>
        <w:spacing w:line="310" w:lineRule="exact"/>
        <w:ind w:firstLine="0"/>
        <w:jc w:val="left"/>
      </w:pPr>
      <w:r>
        <w:rPr>
          <w:spacing w:val="-2"/>
        </w:rPr>
        <w:lastRenderedPageBreak/>
        <w:t>ции.</w:t>
      </w:r>
    </w:p>
    <w:p w:rsidR="00737B54" w:rsidRDefault="00F90934">
      <w:pPr>
        <w:pStyle w:val="a3"/>
        <w:spacing w:before="9"/>
        <w:ind w:left="0" w:firstLine="0"/>
        <w:jc w:val="left"/>
        <w:rPr>
          <w:sz w:val="27"/>
        </w:rPr>
      </w:pPr>
      <w:r>
        <w:br w:type="column"/>
      </w:r>
    </w:p>
    <w:p w:rsidR="00737B54" w:rsidRDefault="00F90934">
      <w:pPr>
        <w:pStyle w:val="2"/>
        <w:ind w:left="15"/>
        <w:jc w:val="left"/>
      </w:pPr>
      <w:r>
        <w:t>У</w:t>
      </w:r>
      <w:r>
        <w:rPr>
          <w:spacing w:val="-2"/>
        </w:rPr>
        <w:t xml:space="preserve"> </w:t>
      </w:r>
      <w:r>
        <w:t>обучающегося</w:t>
      </w:r>
      <w:r>
        <w:rPr>
          <w:spacing w:val="-2"/>
        </w:rPr>
        <w:t xml:space="preserve"> </w:t>
      </w:r>
      <w:r>
        <w:t>будут</w:t>
      </w:r>
      <w:r>
        <w:rPr>
          <w:spacing w:val="-1"/>
        </w:rPr>
        <w:t xml:space="preserve"> </w:t>
      </w:r>
      <w:r>
        <w:t>сформированы</w:t>
      </w:r>
      <w:r>
        <w:rPr>
          <w:spacing w:val="3"/>
        </w:rPr>
        <w:t xml:space="preserve"> </w:t>
      </w:r>
      <w:r>
        <w:t>коммуникативные</w:t>
      </w:r>
      <w:r>
        <w:rPr>
          <w:spacing w:val="-6"/>
        </w:rPr>
        <w:t xml:space="preserve"> </w:t>
      </w:r>
      <w:r>
        <w:t>УУД:</w:t>
      </w:r>
    </w:p>
    <w:p w:rsidR="00737B54" w:rsidRDefault="00F90934" w:rsidP="007F2F89">
      <w:pPr>
        <w:pStyle w:val="a4"/>
        <w:numPr>
          <w:ilvl w:val="0"/>
          <w:numId w:val="30"/>
        </w:numPr>
        <w:tabs>
          <w:tab w:val="left" w:pos="180"/>
        </w:tabs>
        <w:spacing w:line="317" w:lineRule="exact"/>
        <w:ind w:hanging="165"/>
        <w:jc w:val="left"/>
        <w:rPr>
          <w:sz w:val="28"/>
        </w:rPr>
      </w:pPr>
      <w:r>
        <w:rPr>
          <w:sz w:val="28"/>
        </w:rPr>
        <w:t>воспринимать</w:t>
      </w:r>
      <w:r>
        <w:rPr>
          <w:spacing w:val="36"/>
          <w:sz w:val="28"/>
        </w:rPr>
        <w:t xml:space="preserve"> </w:t>
      </w:r>
      <w:r>
        <w:rPr>
          <w:sz w:val="28"/>
        </w:rPr>
        <w:t>музыку</w:t>
      </w:r>
      <w:r>
        <w:rPr>
          <w:spacing w:val="28"/>
          <w:sz w:val="28"/>
        </w:rPr>
        <w:t xml:space="preserve"> </w:t>
      </w:r>
      <w:r>
        <w:rPr>
          <w:sz w:val="28"/>
        </w:rPr>
        <w:t>как</w:t>
      </w:r>
      <w:r>
        <w:rPr>
          <w:spacing w:val="36"/>
          <w:sz w:val="28"/>
        </w:rPr>
        <w:t xml:space="preserve"> </w:t>
      </w:r>
      <w:r>
        <w:rPr>
          <w:sz w:val="28"/>
        </w:rPr>
        <w:t>специфическую</w:t>
      </w:r>
      <w:r>
        <w:rPr>
          <w:spacing w:val="36"/>
          <w:sz w:val="28"/>
        </w:rPr>
        <w:t xml:space="preserve"> </w:t>
      </w:r>
      <w:r>
        <w:rPr>
          <w:sz w:val="28"/>
        </w:rPr>
        <w:t>форму</w:t>
      </w:r>
      <w:r>
        <w:rPr>
          <w:spacing w:val="32"/>
          <w:sz w:val="28"/>
        </w:rPr>
        <w:t xml:space="preserve"> </w:t>
      </w:r>
      <w:r>
        <w:rPr>
          <w:sz w:val="28"/>
        </w:rPr>
        <w:t>общения</w:t>
      </w:r>
      <w:r>
        <w:rPr>
          <w:spacing w:val="35"/>
          <w:sz w:val="28"/>
        </w:rPr>
        <w:t xml:space="preserve"> </w:t>
      </w:r>
      <w:r>
        <w:rPr>
          <w:sz w:val="28"/>
        </w:rPr>
        <w:t>людей,</w:t>
      </w:r>
      <w:r>
        <w:rPr>
          <w:spacing w:val="38"/>
          <w:sz w:val="28"/>
        </w:rPr>
        <w:t xml:space="preserve"> </w:t>
      </w:r>
      <w:r>
        <w:rPr>
          <w:sz w:val="28"/>
        </w:rPr>
        <w:t>стре-</w:t>
      </w:r>
    </w:p>
    <w:p w:rsidR="00737B54" w:rsidRDefault="00737B54">
      <w:pPr>
        <w:spacing w:line="317" w:lineRule="exact"/>
        <w:rPr>
          <w:sz w:val="28"/>
        </w:rPr>
        <w:sectPr w:rsidR="00737B54">
          <w:type w:val="continuous"/>
          <w:pgSz w:w="11910" w:h="16840"/>
          <w:pgMar w:top="1040" w:right="160" w:bottom="1100" w:left="840" w:header="720" w:footer="720" w:gutter="0"/>
          <w:cols w:num="2" w:space="720" w:equalWidth="0">
            <w:col w:w="805" w:space="40"/>
            <w:col w:w="10065"/>
          </w:cols>
        </w:sectPr>
      </w:pPr>
    </w:p>
    <w:p w:rsidR="00737B54" w:rsidRDefault="00F90934">
      <w:pPr>
        <w:pStyle w:val="a3"/>
        <w:spacing w:before="5" w:line="237" w:lineRule="auto"/>
        <w:ind w:right="973" w:firstLine="0"/>
        <w:jc w:val="left"/>
      </w:pPr>
      <w:r>
        <w:lastRenderedPageBreak/>
        <w:t>миться</w:t>
      </w:r>
      <w:r>
        <w:rPr>
          <w:spacing w:val="58"/>
        </w:rPr>
        <w:t xml:space="preserve"> </w:t>
      </w:r>
      <w:r>
        <w:t>понять</w:t>
      </w:r>
      <w:r>
        <w:rPr>
          <w:spacing w:val="61"/>
        </w:rPr>
        <w:t xml:space="preserve"> </w:t>
      </w:r>
      <w:r>
        <w:t>эмоционально-образное</w:t>
      </w:r>
      <w:r>
        <w:rPr>
          <w:spacing w:val="55"/>
        </w:rPr>
        <w:t xml:space="preserve"> </w:t>
      </w:r>
      <w:r>
        <w:t>содержание</w:t>
      </w:r>
      <w:r>
        <w:rPr>
          <w:spacing w:val="56"/>
        </w:rPr>
        <w:t xml:space="preserve"> </w:t>
      </w:r>
      <w:r>
        <w:t>музыкального</w:t>
      </w:r>
      <w:r>
        <w:rPr>
          <w:spacing w:val="56"/>
        </w:rPr>
        <w:t xml:space="preserve"> </w:t>
      </w:r>
      <w:r>
        <w:t>высказыва-</w:t>
      </w:r>
      <w:r>
        <w:rPr>
          <w:spacing w:val="-67"/>
        </w:rPr>
        <w:t xml:space="preserve"> </w:t>
      </w:r>
      <w:r>
        <w:t>ния;</w:t>
      </w:r>
    </w:p>
    <w:p w:rsidR="00737B54" w:rsidRDefault="00F90934" w:rsidP="007F2F89">
      <w:pPr>
        <w:pStyle w:val="a4"/>
        <w:numPr>
          <w:ilvl w:val="1"/>
          <w:numId w:val="30"/>
        </w:numPr>
        <w:tabs>
          <w:tab w:val="left" w:pos="1025"/>
        </w:tabs>
        <w:spacing w:before="4"/>
        <w:ind w:right="978" w:firstLine="568"/>
        <w:rPr>
          <w:sz w:val="28"/>
        </w:rPr>
      </w:pPr>
      <w:r>
        <w:rPr>
          <w:sz w:val="28"/>
        </w:rPr>
        <w:t>выступать перед публикой в качестве исполнителя музыки (соло или в</w:t>
      </w:r>
      <w:r>
        <w:rPr>
          <w:spacing w:val="1"/>
          <w:sz w:val="28"/>
        </w:rPr>
        <w:t xml:space="preserve"> </w:t>
      </w:r>
      <w:r>
        <w:rPr>
          <w:sz w:val="28"/>
        </w:rPr>
        <w:t>коллективе);</w:t>
      </w:r>
    </w:p>
    <w:p w:rsidR="00737B54" w:rsidRDefault="00F90934" w:rsidP="007F2F89">
      <w:pPr>
        <w:pStyle w:val="a4"/>
        <w:numPr>
          <w:ilvl w:val="1"/>
          <w:numId w:val="30"/>
        </w:numPr>
        <w:tabs>
          <w:tab w:val="left" w:pos="1025"/>
        </w:tabs>
        <w:ind w:right="983" w:firstLine="568"/>
        <w:rPr>
          <w:sz w:val="28"/>
        </w:rPr>
      </w:pPr>
      <w:r>
        <w:rPr>
          <w:sz w:val="28"/>
        </w:rPr>
        <w:t>передавать в собственном исполнении музыки художественное содержа-</w:t>
      </w:r>
      <w:r>
        <w:rPr>
          <w:spacing w:val="1"/>
          <w:sz w:val="28"/>
        </w:rPr>
        <w:t xml:space="preserve"> </w:t>
      </w:r>
      <w:r>
        <w:rPr>
          <w:sz w:val="28"/>
        </w:rPr>
        <w:t>ние, выражать настроение, чувства, личное отношение к исполняемому произ-</w:t>
      </w:r>
      <w:r>
        <w:rPr>
          <w:spacing w:val="1"/>
          <w:sz w:val="28"/>
        </w:rPr>
        <w:t xml:space="preserve"> </w:t>
      </w:r>
      <w:r>
        <w:rPr>
          <w:sz w:val="28"/>
        </w:rPr>
        <w:t>ведению;</w:t>
      </w:r>
    </w:p>
    <w:p w:rsidR="00737B54" w:rsidRDefault="00F90934" w:rsidP="007F2F89">
      <w:pPr>
        <w:pStyle w:val="a4"/>
        <w:numPr>
          <w:ilvl w:val="1"/>
          <w:numId w:val="30"/>
        </w:numPr>
        <w:tabs>
          <w:tab w:val="left" w:pos="1025"/>
        </w:tabs>
        <w:ind w:right="977" w:firstLine="568"/>
        <w:rPr>
          <w:sz w:val="28"/>
        </w:rPr>
      </w:pPr>
      <w:r>
        <w:rPr>
          <w:sz w:val="28"/>
        </w:rPr>
        <w:t>осознанно пользоваться интонационной выразительностью в обыденной</w:t>
      </w:r>
      <w:r>
        <w:rPr>
          <w:spacing w:val="1"/>
          <w:sz w:val="28"/>
        </w:rPr>
        <w:t xml:space="preserve"> </w:t>
      </w:r>
      <w:r>
        <w:rPr>
          <w:sz w:val="28"/>
        </w:rPr>
        <w:t>речи, понимать культурные нормы и значение интонации в повседневном об-</w:t>
      </w:r>
      <w:r>
        <w:rPr>
          <w:spacing w:val="1"/>
          <w:sz w:val="28"/>
        </w:rPr>
        <w:t xml:space="preserve"> </w:t>
      </w:r>
      <w:r>
        <w:rPr>
          <w:sz w:val="28"/>
        </w:rPr>
        <w:t>щении.</w:t>
      </w:r>
    </w:p>
    <w:p w:rsidR="00737B54" w:rsidRDefault="00F90934">
      <w:pPr>
        <w:spacing w:before="1" w:line="321" w:lineRule="exact"/>
        <w:ind w:left="860"/>
        <w:jc w:val="both"/>
        <w:rPr>
          <w:i/>
          <w:sz w:val="28"/>
        </w:rPr>
      </w:pPr>
      <w:r>
        <w:rPr>
          <w:i/>
          <w:sz w:val="28"/>
        </w:rPr>
        <w:t>Вербальная</w:t>
      </w:r>
      <w:r>
        <w:rPr>
          <w:i/>
          <w:spacing w:val="-4"/>
          <w:sz w:val="28"/>
        </w:rPr>
        <w:t xml:space="preserve"> </w:t>
      </w:r>
      <w:r>
        <w:rPr>
          <w:i/>
          <w:sz w:val="28"/>
        </w:rPr>
        <w:t>коммуникация:</w:t>
      </w:r>
    </w:p>
    <w:p w:rsidR="00737B54" w:rsidRDefault="00F90934" w:rsidP="007F2F89">
      <w:pPr>
        <w:pStyle w:val="a4"/>
        <w:numPr>
          <w:ilvl w:val="1"/>
          <w:numId w:val="30"/>
        </w:numPr>
        <w:tabs>
          <w:tab w:val="left" w:pos="1025"/>
        </w:tabs>
        <w:spacing w:line="242" w:lineRule="auto"/>
        <w:ind w:right="981" w:firstLine="568"/>
        <w:rPr>
          <w:sz w:val="28"/>
        </w:rPr>
      </w:pPr>
      <w:r>
        <w:rPr>
          <w:sz w:val="28"/>
        </w:rPr>
        <w:t>воспринимать и формулировать суждения, выражать эмоции в соответ-</w:t>
      </w:r>
      <w:r>
        <w:rPr>
          <w:spacing w:val="1"/>
          <w:sz w:val="28"/>
        </w:rPr>
        <w:t xml:space="preserve"> </w:t>
      </w:r>
      <w:r>
        <w:rPr>
          <w:sz w:val="28"/>
        </w:rPr>
        <w:t>ствии</w:t>
      </w:r>
      <w:r>
        <w:rPr>
          <w:spacing w:val="-2"/>
          <w:sz w:val="28"/>
        </w:rPr>
        <w:t xml:space="preserve"> </w:t>
      </w:r>
      <w:r>
        <w:rPr>
          <w:sz w:val="28"/>
        </w:rPr>
        <w:t>с целями</w:t>
      </w:r>
      <w:r>
        <w:rPr>
          <w:spacing w:val="-1"/>
          <w:sz w:val="28"/>
        </w:rPr>
        <w:t xml:space="preserve"> </w:t>
      </w:r>
      <w:r>
        <w:rPr>
          <w:sz w:val="28"/>
        </w:rPr>
        <w:t>и</w:t>
      </w:r>
      <w:r>
        <w:rPr>
          <w:spacing w:val="2"/>
          <w:sz w:val="28"/>
        </w:rPr>
        <w:t xml:space="preserve"> </w:t>
      </w:r>
      <w:r>
        <w:rPr>
          <w:sz w:val="28"/>
        </w:rPr>
        <w:t>условиями</w:t>
      </w:r>
      <w:r>
        <w:rPr>
          <w:spacing w:val="3"/>
          <w:sz w:val="28"/>
        </w:rPr>
        <w:t xml:space="preserve"> </w:t>
      </w:r>
      <w:r>
        <w:rPr>
          <w:sz w:val="28"/>
        </w:rPr>
        <w:t>общения</w:t>
      </w:r>
      <w:r>
        <w:rPr>
          <w:spacing w:val="-1"/>
          <w:sz w:val="28"/>
        </w:rPr>
        <w:t xml:space="preserve"> </w:t>
      </w:r>
      <w:r>
        <w:rPr>
          <w:sz w:val="28"/>
        </w:rPr>
        <w:t>в</w:t>
      </w:r>
      <w:r>
        <w:rPr>
          <w:spacing w:val="1"/>
          <w:sz w:val="28"/>
        </w:rPr>
        <w:t xml:space="preserve"> </w:t>
      </w:r>
      <w:r>
        <w:rPr>
          <w:sz w:val="28"/>
        </w:rPr>
        <w:t>знакомой</w:t>
      </w:r>
      <w:r>
        <w:rPr>
          <w:spacing w:val="-2"/>
          <w:sz w:val="28"/>
        </w:rPr>
        <w:t xml:space="preserve"> </w:t>
      </w:r>
      <w:r>
        <w:rPr>
          <w:sz w:val="28"/>
        </w:rPr>
        <w:t>среде;</w:t>
      </w:r>
    </w:p>
    <w:p w:rsidR="00737B54" w:rsidRDefault="00737B54">
      <w:pPr>
        <w:spacing w:line="242" w:lineRule="auto"/>
        <w:jc w:val="both"/>
        <w:rPr>
          <w:sz w:val="28"/>
        </w:rPr>
        <w:sectPr w:rsidR="00737B54">
          <w:type w:val="continuous"/>
          <w:pgSz w:w="11910" w:h="16840"/>
          <w:pgMar w:top="1040" w:right="160" w:bottom="1100" w:left="840" w:header="720" w:footer="720" w:gutter="0"/>
          <w:cols w:space="720"/>
        </w:sectPr>
      </w:pPr>
    </w:p>
    <w:p w:rsidR="00737B54" w:rsidRDefault="00F90934" w:rsidP="007F2F89">
      <w:pPr>
        <w:pStyle w:val="a4"/>
        <w:numPr>
          <w:ilvl w:val="1"/>
          <w:numId w:val="30"/>
        </w:numPr>
        <w:tabs>
          <w:tab w:val="left" w:pos="1025"/>
        </w:tabs>
        <w:spacing w:before="67" w:line="242" w:lineRule="auto"/>
        <w:ind w:right="979" w:firstLine="568"/>
        <w:jc w:val="left"/>
        <w:rPr>
          <w:sz w:val="28"/>
        </w:rPr>
      </w:pPr>
      <w:r>
        <w:rPr>
          <w:sz w:val="28"/>
        </w:rPr>
        <w:lastRenderedPageBreak/>
        <w:t>проявлять</w:t>
      </w:r>
      <w:r>
        <w:rPr>
          <w:spacing w:val="1"/>
          <w:sz w:val="28"/>
        </w:rPr>
        <w:t xml:space="preserve"> </w:t>
      </w:r>
      <w:r>
        <w:rPr>
          <w:sz w:val="28"/>
        </w:rPr>
        <w:t>уважительное</w:t>
      </w:r>
      <w:r>
        <w:rPr>
          <w:spacing w:val="1"/>
          <w:sz w:val="28"/>
        </w:rPr>
        <w:t xml:space="preserve"> </w:t>
      </w:r>
      <w:r>
        <w:rPr>
          <w:sz w:val="28"/>
        </w:rPr>
        <w:t>отношение к</w:t>
      </w:r>
      <w:r>
        <w:rPr>
          <w:spacing w:val="1"/>
          <w:sz w:val="28"/>
        </w:rPr>
        <w:t xml:space="preserve"> </w:t>
      </w:r>
      <w:r>
        <w:rPr>
          <w:sz w:val="28"/>
        </w:rPr>
        <w:t>собеседнику,</w:t>
      </w:r>
      <w:r>
        <w:rPr>
          <w:spacing w:val="1"/>
          <w:sz w:val="28"/>
        </w:rPr>
        <w:t xml:space="preserve"> </w:t>
      </w:r>
      <w:r>
        <w:rPr>
          <w:sz w:val="28"/>
        </w:rPr>
        <w:t>соблюдать</w:t>
      </w:r>
      <w:r>
        <w:rPr>
          <w:spacing w:val="1"/>
          <w:sz w:val="28"/>
        </w:rPr>
        <w:t xml:space="preserve"> </w:t>
      </w:r>
      <w:r>
        <w:rPr>
          <w:sz w:val="28"/>
        </w:rPr>
        <w:t>правила</w:t>
      </w:r>
      <w:r>
        <w:rPr>
          <w:spacing w:val="-67"/>
          <w:sz w:val="28"/>
        </w:rPr>
        <w:t xml:space="preserve"> </w:t>
      </w:r>
      <w:r>
        <w:rPr>
          <w:sz w:val="28"/>
        </w:rPr>
        <w:t>ведения</w:t>
      </w:r>
      <w:r>
        <w:rPr>
          <w:spacing w:val="-1"/>
          <w:sz w:val="28"/>
        </w:rPr>
        <w:t xml:space="preserve"> </w:t>
      </w:r>
      <w:r>
        <w:rPr>
          <w:sz w:val="28"/>
        </w:rPr>
        <w:t>диалога</w:t>
      </w:r>
      <w:r>
        <w:rPr>
          <w:spacing w:val="1"/>
          <w:sz w:val="28"/>
        </w:rPr>
        <w:t xml:space="preserve"> </w:t>
      </w:r>
      <w:r>
        <w:rPr>
          <w:sz w:val="28"/>
        </w:rPr>
        <w:t>и</w:t>
      </w:r>
      <w:r>
        <w:rPr>
          <w:spacing w:val="-1"/>
          <w:sz w:val="28"/>
        </w:rPr>
        <w:t xml:space="preserve"> </w:t>
      </w:r>
      <w:r>
        <w:rPr>
          <w:sz w:val="28"/>
        </w:rPr>
        <w:t>дискуссии;</w:t>
      </w:r>
    </w:p>
    <w:p w:rsidR="00737B54" w:rsidRDefault="00F90934" w:rsidP="007F2F89">
      <w:pPr>
        <w:pStyle w:val="a4"/>
        <w:numPr>
          <w:ilvl w:val="1"/>
          <w:numId w:val="30"/>
        </w:numPr>
        <w:tabs>
          <w:tab w:val="left" w:pos="1025"/>
        </w:tabs>
        <w:spacing w:line="316" w:lineRule="exact"/>
        <w:ind w:left="1024" w:hanging="165"/>
        <w:jc w:val="left"/>
        <w:rPr>
          <w:sz w:val="28"/>
        </w:rPr>
      </w:pPr>
      <w:r>
        <w:rPr>
          <w:sz w:val="28"/>
        </w:rPr>
        <w:t>признавать</w:t>
      </w:r>
      <w:r>
        <w:rPr>
          <w:spacing w:val="-5"/>
          <w:sz w:val="28"/>
        </w:rPr>
        <w:t xml:space="preserve"> </w:t>
      </w:r>
      <w:r>
        <w:rPr>
          <w:sz w:val="28"/>
        </w:rPr>
        <w:t>возможность</w:t>
      </w:r>
      <w:r>
        <w:rPr>
          <w:spacing w:val="-4"/>
          <w:sz w:val="28"/>
        </w:rPr>
        <w:t xml:space="preserve"> </w:t>
      </w:r>
      <w:r>
        <w:rPr>
          <w:sz w:val="28"/>
        </w:rPr>
        <w:t>существования</w:t>
      </w:r>
      <w:r>
        <w:rPr>
          <w:spacing w:val="-5"/>
          <w:sz w:val="28"/>
        </w:rPr>
        <w:t xml:space="preserve"> </w:t>
      </w:r>
      <w:r>
        <w:rPr>
          <w:sz w:val="28"/>
        </w:rPr>
        <w:t>разных</w:t>
      </w:r>
      <w:r>
        <w:rPr>
          <w:spacing w:val="-4"/>
          <w:sz w:val="28"/>
        </w:rPr>
        <w:t xml:space="preserve"> </w:t>
      </w:r>
      <w:r>
        <w:rPr>
          <w:sz w:val="28"/>
        </w:rPr>
        <w:t>точек</w:t>
      </w:r>
      <w:r>
        <w:rPr>
          <w:spacing w:val="-4"/>
          <w:sz w:val="28"/>
        </w:rPr>
        <w:t xml:space="preserve"> </w:t>
      </w:r>
      <w:r>
        <w:rPr>
          <w:sz w:val="28"/>
        </w:rPr>
        <w:t>зрения;</w:t>
      </w:r>
    </w:p>
    <w:p w:rsidR="00737B54" w:rsidRDefault="00F90934" w:rsidP="007F2F89">
      <w:pPr>
        <w:pStyle w:val="a4"/>
        <w:numPr>
          <w:ilvl w:val="1"/>
          <w:numId w:val="30"/>
        </w:numPr>
        <w:tabs>
          <w:tab w:val="left" w:pos="1025"/>
        </w:tabs>
        <w:spacing w:before="2" w:line="321" w:lineRule="exact"/>
        <w:ind w:left="1024" w:hanging="165"/>
        <w:jc w:val="left"/>
        <w:rPr>
          <w:sz w:val="28"/>
        </w:rPr>
      </w:pPr>
      <w:r>
        <w:rPr>
          <w:sz w:val="28"/>
        </w:rPr>
        <w:t>корректно</w:t>
      </w:r>
      <w:r>
        <w:rPr>
          <w:spacing w:val="-7"/>
          <w:sz w:val="28"/>
        </w:rPr>
        <w:t xml:space="preserve"> </w:t>
      </w:r>
      <w:r>
        <w:rPr>
          <w:sz w:val="28"/>
        </w:rPr>
        <w:t>и</w:t>
      </w:r>
      <w:r>
        <w:rPr>
          <w:spacing w:val="-5"/>
          <w:sz w:val="28"/>
        </w:rPr>
        <w:t xml:space="preserve"> </w:t>
      </w:r>
      <w:r>
        <w:rPr>
          <w:sz w:val="28"/>
        </w:rPr>
        <w:t>аргументированно</w:t>
      </w:r>
      <w:r>
        <w:rPr>
          <w:spacing w:val="-3"/>
          <w:sz w:val="28"/>
        </w:rPr>
        <w:t xml:space="preserve"> </w:t>
      </w:r>
      <w:r>
        <w:rPr>
          <w:sz w:val="28"/>
        </w:rPr>
        <w:t>высказывать</w:t>
      </w:r>
      <w:r>
        <w:rPr>
          <w:spacing w:val="-3"/>
          <w:sz w:val="28"/>
        </w:rPr>
        <w:t xml:space="preserve"> </w:t>
      </w:r>
      <w:r>
        <w:rPr>
          <w:sz w:val="28"/>
        </w:rPr>
        <w:t>своё</w:t>
      </w:r>
      <w:r>
        <w:rPr>
          <w:spacing w:val="-7"/>
          <w:sz w:val="28"/>
        </w:rPr>
        <w:t xml:space="preserve"> </w:t>
      </w:r>
      <w:r>
        <w:rPr>
          <w:sz w:val="28"/>
        </w:rPr>
        <w:t>мнение;</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строить</w:t>
      </w:r>
      <w:r>
        <w:rPr>
          <w:spacing w:val="-4"/>
          <w:sz w:val="28"/>
        </w:rPr>
        <w:t xml:space="preserve"> </w:t>
      </w:r>
      <w:r>
        <w:rPr>
          <w:sz w:val="28"/>
        </w:rPr>
        <w:t>речевое</w:t>
      </w:r>
      <w:r>
        <w:rPr>
          <w:spacing w:val="-6"/>
          <w:sz w:val="28"/>
        </w:rPr>
        <w:t xml:space="preserve"> </w:t>
      </w:r>
      <w:r>
        <w:rPr>
          <w:sz w:val="28"/>
        </w:rPr>
        <w:t>высказывание</w:t>
      </w:r>
      <w:r>
        <w:rPr>
          <w:spacing w:val="-7"/>
          <w:sz w:val="28"/>
        </w:rPr>
        <w:t xml:space="preserve"> </w:t>
      </w:r>
      <w:r>
        <w:rPr>
          <w:sz w:val="28"/>
        </w:rPr>
        <w:t>в</w:t>
      </w:r>
      <w:r>
        <w:rPr>
          <w:spacing w:val="-3"/>
          <w:sz w:val="28"/>
        </w:rPr>
        <w:t xml:space="preserve"> </w:t>
      </w:r>
      <w:r>
        <w:rPr>
          <w:sz w:val="28"/>
        </w:rPr>
        <w:t>соответствии</w:t>
      </w:r>
      <w:r>
        <w:rPr>
          <w:spacing w:val="-5"/>
          <w:sz w:val="28"/>
        </w:rPr>
        <w:t xml:space="preserve"> </w:t>
      </w:r>
      <w:r>
        <w:rPr>
          <w:sz w:val="28"/>
        </w:rPr>
        <w:t>с</w:t>
      </w:r>
      <w:r>
        <w:rPr>
          <w:spacing w:val="-3"/>
          <w:sz w:val="28"/>
        </w:rPr>
        <w:t xml:space="preserve"> </w:t>
      </w:r>
      <w:r>
        <w:rPr>
          <w:sz w:val="28"/>
        </w:rPr>
        <w:t>поставленной</w:t>
      </w:r>
      <w:r>
        <w:rPr>
          <w:spacing w:val="2"/>
          <w:sz w:val="28"/>
        </w:rPr>
        <w:t xml:space="preserve"> </w:t>
      </w:r>
      <w:r>
        <w:rPr>
          <w:sz w:val="28"/>
        </w:rPr>
        <w:t>задачей;</w:t>
      </w:r>
    </w:p>
    <w:p w:rsidR="00737B54" w:rsidRDefault="00F90934" w:rsidP="007F2F89">
      <w:pPr>
        <w:pStyle w:val="a4"/>
        <w:numPr>
          <w:ilvl w:val="1"/>
          <w:numId w:val="30"/>
        </w:numPr>
        <w:tabs>
          <w:tab w:val="left" w:pos="1025"/>
        </w:tabs>
        <w:spacing w:before="2"/>
        <w:ind w:right="981" w:firstLine="568"/>
        <w:jc w:val="left"/>
        <w:rPr>
          <w:sz w:val="28"/>
        </w:rPr>
      </w:pPr>
      <w:r>
        <w:rPr>
          <w:sz w:val="28"/>
        </w:rPr>
        <w:t>создавать</w:t>
      </w:r>
      <w:r>
        <w:rPr>
          <w:spacing w:val="27"/>
          <w:sz w:val="28"/>
        </w:rPr>
        <w:t xml:space="preserve"> </w:t>
      </w:r>
      <w:r>
        <w:rPr>
          <w:sz w:val="28"/>
        </w:rPr>
        <w:t>устные</w:t>
      </w:r>
      <w:r>
        <w:rPr>
          <w:spacing w:val="23"/>
          <w:sz w:val="28"/>
        </w:rPr>
        <w:t xml:space="preserve"> </w:t>
      </w:r>
      <w:r>
        <w:rPr>
          <w:sz w:val="28"/>
        </w:rPr>
        <w:t>и</w:t>
      </w:r>
      <w:r>
        <w:rPr>
          <w:spacing w:val="25"/>
          <w:sz w:val="28"/>
        </w:rPr>
        <w:t xml:space="preserve"> </w:t>
      </w:r>
      <w:r>
        <w:rPr>
          <w:sz w:val="28"/>
        </w:rPr>
        <w:t>письменные</w:t>
      </w:r>
      <w:r>
        <w:rPr>
          <w:spacing w:val="27"/>
          <w:sz w:val="28"/>
        </w:rPr>
        <w:t xml:space="preserve"> </w:t>
      </w:r>
      <w:r>
        <w:rPr>
          <w:sz w:val="28"/>
        </w:rPr>
        <w:t>тексты</w:t>
      </w:r>
      <w:r>
        <w:rPr>
          <w:spacing w:val="26"/>
          <w:sz w:val="28"/>
        </w:rPr>
        <w:t xml:space="preserve"> </w:t>
      </w:r>
      <w:r>
        <w:rPr>
          <w:sz w:val="28"/>
        </w:rPr>
        <w:t>(описание,</w:t>
      </w:r>
      <w:r>
        <w:rPr>
          <w:spacing w:val="29"/>
          <w:sz w:val="28"/>
        </w:rPr>
        <w:t xml:space="preserve"> </w:t>
      </w:r>
      <w:r>
        <w:rPr>
          <w:sz w:val="28"/>
        </w:rPr>
        <w:t>рассуждение,</w:t>
      </w:r>
      <w:r>
        <w:rPr>
          <w:spacing w:val="32"/>
          <w:sz w:val="28"/>
        </w:rPr>
        <w:t xml:space="preserve"> </w:t>
      </w:r>
      <w:r>
        <w:rPr>
          <w:sz w:val="28"/>
        </w:rPr>
        <w:t>повест-</w:t>
      </w:r>
      <w:r>
        <w:rPr>
          <w:spacing w:val="-67"/>
          <w:sz w:val="28"/>
        </w:rPr>
        <w:t xml:space="preserve"> </w:t>
      </w:r>
      <w:r>
        <w:rPr>
          <w:sz w:val="28"/>
        </w:rPr>
        <w:t>вование);</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готовить</w:t>
      </w:r>
      <w:r>
        <w:rPr>
          <w:spacing w:val="-5"/>
          <w:sz w:val="28"/>
        </w:rPr>
        <w:t xml:space="preserve"> </w:t>
      </w:r>
      <w:r>
        <w:rPr>
          <w:sz w:val="28"/>
        </w:rPr>
        <w:t>небольшие</w:t>
      </w:r>
      <w:r>
        <w:rPr>
          <w:spacing w:val="-7"/>
          <w:sz w:val="28"/>
        </w:rPr>
        <w:t xml:space="preserve"> </w:t>
      </w:r>
      <w:r>
        <w:rPr>
          <w:sz w:val="28"/>
        </w:rPr>
        <w:t>публичные</w:t>
      </w:r>
      <w:r>
        <w:rPr>
          <w:spacing w:val="-8"/>
          <w:sz w:val="28"/>
        </w:rPr>
        <w:t xml:space="preserve"> </w:t>
      </w:r>
      <w:r>
        <w:rPr>
          <w:sz w:val="28"/>
        </w:rPr>
        <w:t>выступления;</w:t>
      </w:r>
    </w:p>
    <w:p w:rsidR="00737B54" w:rsidRDefault="00F90934" w:rsidP="007F2F89">
      <w:pPr>
        <w:pStyle w:val="a4"/>
        <w:numPr>
          <w:ilvl w:val="1"/>
          <w:numId w:val="30"/>
        </w:numPr>
        <w:tabs>
          <w:tab w:val="left" w:pos="1025"/>
        </w:tabs>
        <w:spacing w:line="242" w:lineRule="auto"/>
        <w:ind w:right="973" w:firstLine="568"/>
        <w:jc w:val="left"/>
        <w:rPr>
          <w:sz w:val="28"/>
        </w:rPr>
      </w:pPr>
      <w:r>
        <w:rPr>
          <w:sz w:val="28"/>
        </w:rPr>
        <w:t>подбирать</w:t>
      </w:r>
      <w:r>
        <w:rPr>
          <w:spacing w:val="33"/>
          <w:sz w:val="28"/>
        </w:rPr>
        <w:t xml:space="preserve"> </w:t>
      </w:r>
      <w:r>
        <w:rPr>
          <w:sz w:val="28"/>
        </w:rPr>
        <w:t>иллюстративный</w:t>
      </w:r>
      <w:r>
        <w:rPr>
          <w:spacing w:val="31"/>
          <w:sz w:val="28"/>
        </w:rPr>
        <w:t xml:space="preserve"> </w:t>
      </w:r>
      <w:r>
        <w:rPr>
          <w:sz w:val="28"/>
        </w:rPr>
        <w:t>материал</w:t>
      </w:r>
      <w:r>
        <w:rPr>
          <w:spacing w:val="32"/>
          <w:sz w:val="28"/>
        </w:rPr>
        <w:t xml:space="preserve"> </w:t>
      </w:r>
      <w:r>
        <w:rPr>
          <w:sz w:val="28"/>
        </w:rPr>
        <w:t>(рисунки,</w:t>
      </w:r>
      <w:r>
        <w:rPr>
          <w:spacing w:val="35"/>
          <w:sz w:val="28"/>
        </w:rPr>
        <w:t xml:space="preserve"> </w:t>
      </w:r>
      <w:r>
        <w:rPr>
          <w:sz w:val="28"/>
        </w:rPr>
        <w:t>фото,</w:t>
      </w:r>
      <w:r>
        <w:rPr>
          <w:spacing w:val="34"/>
          <w:sz w:val="28"/>
        </w:rPr>
        <w:t xml:space="preserve"> </w:t>
      </w:r>
      <w:r>
        <w:rPr>
          <w:sz w:val="28"/>
        </w:rPr>
        <w:t>плакаты)</w:t>
      </w:r>
      <w:r>
        <w:rPr>
          <w:spacing w:val="32"/>
          <w:sz w:val="28"/>
        </w:rPr>
        <w:t xml:space="preserve"> </w:t>
      </w:r>
      <w:r>
        <w:rPr>
          <w:sz w:val="28"/>
        </w:rPr>
        <w:t>к</w:t>
      </w:r>
      <w:r>
        <w:rPr>
          <w:spacing w:val="32"/>
          <w:sz w:val="28"/>
        </w:rPr>
        <w:t xml:space="preserve"> </w:t>
      </w:r>
      <w:r>
        <w:rPr>
          <w:sz w:val="28"/>
        </w:rPr>
        <w:t>тексту</w:t>
      </w:r>
      <w:r>
        <w:rPr>
          <w:spacing w:val="-67"/>
          <w:sz w:val="28"/>
        </w:rPr>
        <w:t xml:space="preserve"> </w:t>
      </w:r>
      <w:r>
        <w:rPr>
          <w:sz w:val="28"/>
        </w:rPr>
        <w:t>выступления.</w:t>
      </w:r>
    </w:p>
    <w:p w:rsidR="00737B54" w:rsidRDefault="00F90934">
      <w:pPr>
        <w:spacing w:line="316" w:lineRule="exact"/>
        <w:ind w:left="860"/>
        <w:rPr>
          <w:i/>
          <w:sz w:val="28"/>
        </w:rPr>
      </w:pPr>
      <w:r>
        <w:rPr>
          <w:i/>
          <w:sz w:val="28"/>
        </w:rPr>
        <w:t>Совместная</w:t>
      </w:r>
      <w:r>
        <w:rPr>
          <w:i/>
          <w:spacing w:val="-8"/>
          <w:sz w:val="28"/>
        </w:rPr>
        <w:t xml:space="preserve"> </w:t>
      </w:r>
      <w:r>
        <w:rPr>
          <w:i/>
          <w:sz w:val="28"/>
        </w:rPr>
        <w:t>деятельность</w:t>
      </w:r>
      <w:r>
        <w:rPr>
          <w:i/>
          <w:spacing w:val="-4"/>
          <w:sz w:val="28"/>
        </w:rPr>
        <w:t xml:space="preserve"> </w:t>
      </w:r>
      <w:r>
        <w:rPr>
          <w:i/>
          <w:sz w:val="28"/>
        </w:rPr>
        <w:t>(сотрудничество):</w:t>
      </w:r>
    </w:p>
    <w:p w:rsidR="00737B54" w:rsidRDefault="00F90934" w:rsidP="007F2F89">
      <w:pPr>
        <w:pStyle w:val="a4"/>
        <w:numPr>
          <w:ilvl w:val="1"/>
          <w:numId w:val="30"/>
        </w:numPr>
        <w:tabs>
          <w:tab w:val="left" w:pos="1025"/>
        </w:tabs>
        <w:spacing w:before="1"/>
        <w:ind w:right="981" w:firstLine="568"/>
        <w:rPr>
          <w:sz w:val="28"/>
        </w:rPr>
      </w:pPr>
      <w:r>
        <w:rPr>
          <w:sz w:val="28"/>
        </w:rPr>
        <w:t>стремиться к объединению усилий, эмоциональной эмпатии в ситуациях</w:t>
      </w:r>
      <w:r>
        <w:rPr>
          <w:spacing w:val="1"/>
          <w:sz w:val="28"/>
        </w:rPr>
        <w:t xml:space="preserve"> </w:t>
      </w:r>
      <w:r>
        <w:rPr>
          <w:sz w:val="28"/>
        </w:rPr>
        <w:t>совместного</w:t>
      </w:r>
      <w:r>
        <w:rPr>
          <w:spacing w:val="-4"/>
          <w:sz w:val="28"/>
        </w:rPr>
        <w:t xml:space="preserve"> </w:t>
      </w:r>
      <w:r>
        <w:rPr>
          <w:sz w:val="28"/>
        </w:rPr>
        <w:t>восприятия,</w:t>
      </w:r>
      <w:r>
        <w:rPr>
          <w:spacing w:val="2"/>
          <w:sz w:val="28"/>
        </w:rPr>
        <w:t xml:space="preserve"> </w:t>
      </w:r>
      <w:r>
        <w:rPr>
          <w:sz w:val="28"/>
        </w:rPr>
        <w:t>исполнения музыки;</w:t>
      </w:r>
    </w:p>
    <w:p w:rsidR="00737B54" w:rsidRDefault="00F90934" w:rsidP="007F2F89">
      <w:pPr>
        <w:pStyle w:val="a4"/>
        <w:numPr>
          <w:ilvl w:val="1"/>
          <w:numId w:val="30"/>
        </w:numPr>
        <w:tabs>
          <w:tab w:val="left" w:pos="1025"/>
        </w:tabs>
        <w:spacing w:before="1"/>
        <w:ind w:right="981" w:firstLine="568"/>
        <w:rPr>
          <w:sz w:val="28"/>
        </w:rPr>
      </w:pPr>
      <w:r>
        <w:rPr>
          <w:sz w:val="28"/>
        </w:rPr>
        <w:t>переключаться между различными формами коллективной, групповой и</w:t>
      </w:r>
      <w:r>
        <w:rPr>
          <w:spacing w:val="1"/>
          <w:sz w:val="28"/>
        </w:rPr>
        <w:t xml:space="preserve"> </w:t>
      </w:r>
      <w:r>
        <w:rPr>
          <w:sz w:val="28"/>
        </w:rPr>
        <w:t>индивидуальной работы при решении конкретной проблемы, выбирать наибо-</w:t>
      </w:r>
      <w:r>
        <w:rPr>
          <w:spacing w:val="1"/>
          <w:sz w:val="28"/>
        </w:rPr>
        <w:t xml:space="preserve"> </w:t>
      </w:r>
      <w:r>
        <w:rPr>
          <w:sz w:val="28"/>
        </w:rPr>
        <w:t>лее</w:t>
      </w:r>
      <w:r>
        <w:rPr>
          <w:spacing w:val="-6"/>
          <w:sz w:val="28"/>
        </w:rPr>
        <w:t xml:space="preserve"> </w:t>
      </w:r>
      <w:r>
        <w:rPr>
          <w:sz w:val="28"/>
        </w:rPr>
        <w:t>эффективные</w:t>
      </w:r>
      <w:r>
        <w:rPr>
          <w:spacing w:val="-5"/>
          <w:sz w:val="28"/>
        </w:rPr>
        <w:t xml:space="preserve"> </w:t>
      </w:r>
      <w:r>
        <w:rPr>
          <w:sz w:val="28"/>
        </w:rPr>
        <w:t>формы</w:t>
      </w:r>
      <w:r>
        <w:rPr>
          <w:spacing w:val="-1"/>
          <w:sz w:val="28"/>
        </w:rPr>
        <w:t xml:space="preserve"> </w:t>
      </w:r>
      <w:r>
        <w:rPr>
          <w:sz w:val="28"/>
        </w:rPr>
        <w:t>взаимодействия</w:t>
      </w:r>
      <w:r>
        <w:rPr>
          <w:spacing w:val="-2"/>
          <w:sz w:val="28"/>
        </w:rPr>
        <w:t xml:space="preserve"> </w:t>
      </w:r>
      <w:r>
        <w:rPr>
          <w:sz w:val="28"/>
        </w:rPr>
        <w:t>при</w:t>
      </w:r>
      <w:r>
        <w:rPr>
          <w:spacing w:val="-2"/>
          <w:sz w:val="28"/>
        </w:rPr>
        <w:t xml:space="preserve"> </w:t>
      </w:r>
      <w:r>
        <w:rPr>
          <w:sz w:val="28"/>
        </w:rPr>
        <w:t>решении</w:t>
      </w:r>
      <w:r>
        <w:rPr>
          <w:spacing w:val="-3"/>
          <w:sz w:val="28"/>
        </w:rPr>
        <w:t xml:space="preserve"> </w:t>
      </w:r>
      <w:r>
        <w:rPr>
          <w:sz w:val="28"/>
        </w:rPr>
        <w:t>поставленной</w:t>
      </w:r>
      <w:r>
        <w:rPr>
          <w:spacing w:val="-3"/>
          <w:sz w:val="28"/>
        </w:rPr>
        <w:t xml:space="preserve"> </w:t>
      </w:r>
      <w:r>
        <w:rPr>
          <w:sz w:val="28"/>
        </w:rPr>
        <w:t>задачи;</w:t>
      </w:r>
    </w:p>
    <w:p w:rsidR="00737B54" w:rsidRDefault="00F90934" w:rsidP="007F2F89">
      <w:pPr>
        <w:pStyle w:val="a4"/>
        <w:numPr>
          <w:ilvl w:val="1"/>
          <w:numId w:val="30"/>
        </w:numPr>
        <w:tabs>
          <w:tab w:val="left" w:pos="1025"/>
        </w:tabs>
        <w:ind w:right="980" w:firstLine="568"/>
        <w:rPr>
          <w:sz w:val="28"/>
        </w:rPr>
      </w:pPr>
      <w:r>
        <w:rPr>
          <w:sz w:val="28"/>
        </w:rPr>
        <w:t>формулировать краткосрочные и долгосрочные цели (индивидуальные с</w:t>
      </w:r>
      <w:r>
        <w:rPr>
          <w:spacing w:val="1"/>
          <w:sz w:val="28"/>
        </w:rPr>
        <w:t xml:space="preserve"> </w:t>
      </w:r>
      <w:r>
        <w:rPr>
          <w:sz w:val="28"/>
        </w:rPr>
        <w:t>учётом участия в коллективных задачах) в стандартной (типовой) ситуации на</w:t>
      </w:r>
      <w:r>
        <w:rPr>
          <w:spacing w:val="1"/>
          <w:sz w:val="28"/>
        </w:rPr>
        <w:t xml:space="preserve"> </w:t>
      </w:r>
      <w:r>
        <w:rPr>
          <w:sz w:val="28"/>
        </w:rPr>
        <w:t>основе предложенного формата планирования, распределения промежуточных</w:t>
      </w:r>
      <w:r>
        <w:rPr>
          <w:spacing w:val="1"/>
          <w:sz w:val="28"/>
        </w:rPr>
        <w:t xml:space="preserve"> </w:t>
      </w:r>
      <w:r>
        <w:rPr>
          <w:sz w:val="28"/>
        </w:rPr>
        <w:t>шагов и</w:t>
      </w:r>
      <w:r>
        <w:rPr>
          <w:spacing w:val="-1"/>
          <w:sz w:val="28"/>
        </w:rPr>
        <w:t xml:space="preserve"> </w:t>
      </w:r>
      <w:r>
        <w:rPr>
          <w:sz w:val="28"/>
        </w:rPr>
        <w:t>сроков;</w:t>
      </w:r>
    </w:p>
    <w:p w:rsidR="00737B54" w:rsidRDefault="00F90934" w:rsidP="007F2F89">
      <w:pPr>
        <w:pStyle w:val="a4"/>
        <w:numPr>
          <w:ilvl w:val="1"/>
          <w:numId w:val="30"/>
        </w:numPr>
        <w:tabs>
          <w:tab w:val="left" w:pos="1025"/>
        </w:tabs>
        <w:ind w:right="982" w:firstLine="568"/>
        <w:rPr>
          <w:sz w:val="28"/>
        </w:rPr>
      </w:pPr>
      <w:r>
        <w:rPr>
          <w:sz w:val="28"/>
        </w:rPr>
        <w:t>принимать цель совместной деятельности, коллективно строить действия</w:t>
      </w:r>
      <w:r>
        <w:rPr>
          <w:spacing w:val="1"/>
          <w:sz w:val="28"/>
        </w:rPr>
        <w:t xml:space="preserve"> </w:t>
      </w:r>
      <w:r>
        <w:rPr>
          <w:sz w:val="28"/>
        </w:rPr>
        <w:t>по её достижению: распределять роли, договариваться, обсуждать процесс и ре-</w:t>
      </w:r>
      <w:r>
        <w:rPr>
          <w:spacing w:val="-67"/>
          <w:sz w:val="28"/>
        </w:rPr>
        <w:t xml:space="preserve"> </w:t>
      </w:r>
      <w:r>
        <w:rPr>
          <w:sz w:val="28"/>
        </w:rPr>
        <w:t>зультат совместной работы; проявлять готовность руководить, выполнять по-</w:t>
      </w:r>
      <w:r>
        <w:rPr>
          <w:spacing w:val="1"/>
          <w:sz w:val="28"/>
        </w:rPr>
        <w:t xml:space="preserve"> </w:t>
      </w:r>
      <w:r>
        <w:rPr>
          <w:sz w:val="28"/>
        </w:rPr>
        <w:t>ручения,</w:t>
      </w:r>
      <w:r>
        <w:rPr>
          <w:spacing w:val="1"/>
          <w:sz w:val="28"/>
        </w:rPr>
        <w:t xml:space="preserve"> </w:t>
      </w:r>
      <w:r>
        <w:rPr>
          <w:sz w:val="28"/>
        </w:rPr>
        <w:t>подчиняться;</w:t>
      </w:r>
    </w:p>
    <w:p w:rsidR="00737B54" w:rsidRDefault="00F90934" w:rsidP="007F2F89">
      <w:pPr>
        <w:pStyle w:val="a4"/>
        <w:numPr>
          <w:ilvl w:val="1"/>
          <w:numId w:val="30"/>
        </w:numPr>
        <w:tabs>
          <w:tab w:val="left" w:pos="1025"/>
        </w:tabs>
        <w:spacing w:line="242" w:lineRule="auto"/>
        <w:ind w:right="978" w:firstLine="568"/>
        <w:rPr>
          <w:sz w:val="28"/>
        </w:rPr>
      </w:pPr>
      <w:r>
        <w:rPr>
          <w:sz w:val="28"/>
        </w:rPr>
        <w:t>ответственно выполнять свою часть работы; оценивать свой вклад в об-</w:t>
      </w:r>
      <w:r>
        <w:rPr>
          <w:spacing w:val="1"/>
          <w:sz w:val="28"/>
        </w:rPr>
        <w:t xml:space="preserve"> </w:t>
      </w:r>
      <w:r>
        <w:rPr>
          <w:sz w:val="28"/>
        </w:rPr>
        <w:t>щий</w:t>
      </w:r>
      <w:r>
        <w:rPr>
          <w:spacing w:val="-2"/>
          <w:sz w:val="28"/>
        </w:rPr>
        <w:t xml:space="preserve"> </w:t>
      </w:r>
      <w:r>
        <w:rPr>
          <w:sz w:val="28"/>
        </w:rPr>
        <w:t>результат;</w:t>
      </w:r>
    </w:p>
    <w:p w:rsidR="00737B54" w:rsidRDefault="00F90934" w:rsidP="007F2F89">
      <w:pPr>
        <w:pStyle w:val="a4"/>
        <w:numPr>
          <w:ilvl w:val="1"/>
          <w:numId w:val="30"/>
        </w:numPr>
        <w:tabs>
          <w:tab w:val="left" w:pos="1025"/>
        </w:tabs>
        <w:spacing w:line="242" w:lineRule="auto"/>
        <w:ind w:right="981" w:firstLine="568"/>
        <w:rPr>
          <w:sz w:val="28"/>
        </w:rPr>
      </w:pPr>
      <w:r>
        <w:rPr>
          <w:sz w:val="28"/>
        </w:rPr>
        <w:t>выполнять совместные проектные, творческие задания с опорой на пред-</w:t>
      </w:r>
      <w:r>
        <w:rPr>
          <w:spacing w:val="1"/>
          <w:sz w:val="28"/>
        </w:rPr>
        <w:t xml:space="preserve"> </w:t>
      </w:r>
      <w:r>
        <w:rPr>
          <w:sz w:val="28"/>
        </w:rPr>
        <w:t>ложенные образцы.</w:t>
      </w:r>
    </w:p>
    <w:p w:rsidR="00737B54" w:rsidRDefault="00F90934">
      <w:pPr>
        <w:pStyle w:val="2"/>
        <w:spacing w:line="319" w:lineRule="exact"/>
      </w:pPr>
      <w:r>
        <w:t>Регулятивные</w:t>
      </w:r>
      <w:r>
        <w:rPr>
          <w:spacing w:val="-3"/>
        </w:rPr>
        <w:t xml:space="preserve"> </w:t>
      </w:r>
      <w:r>
        <w:t>УУД</w:t>
      </w:r>
    </w:p>
    <w:p w:rsidR="00737B54" w:rsidRDefault="00F90934">
      <w:pPr>
        <w:spacing w:line="237" w:lineRule="auto"/>
        <w:ind w:left="292" w:right="972" w:firstLine="568"/>
        <w:jc w:val="both"/>
        <w:rPr>
          <w:i/>
          <w:sz w:val="28"/>
        </w:rPr>
      </w:pPr>
      <w:r>
        <w:rPr>
          <w:i/>
          <w:sz w:val="28"/>
        </w:rPr>
        <w:t>У обучающегося будут сформированы следующие умения самоорганизации</w:t>
      </w:r>
      <w:r>
        <w:rPr>
          <w:i/>
          <w:spacing w:val="-67"/>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30"/>
        </w:numPr>
        <w:tabs>
          <w:tab w:val="left" w:pos="1025"/>
        </w:tabs>
        <w:spacing w:before="1" w:line="237" w:lineRule="auto"/>
        <w:ind w:right="983" w:firstLine="568"/>
        <w:rPr>
          <w:sz w:val="28"/>
        </w:rPr>
      </w:pPr>
      <w:r>
        <w:rPr>
          <w:sz w:val="28"/>
        </w:rPr>
        <w:t>планировать действия по решению учебной задачи для получения резуль-</w:t>
      </w:r>
      <w:r>
        <w:rPr>
          <w:spacing w:val="-67"/>
          <w:sz w:val="28"/>
        </w:rPr>
        <w:t xml:space="preserve"> </w:t>
      </w:r>
      <w:r>
        <w:rPr>
          <w:sz w:val="28"/>
        </w:rPr>
        <w:t>тата;</w:t>
      </w:r>
    </w:p>
    <w:p w:rsidR="00737B54" w:rsidRDefault="00F90934" w:rsidP="007F2F89">
      <w:pPr>
        <w:pStyle w:val="a4"/>
        <w:numPr>
          <w:ilvl w:val="1"/>
          <w:numId w:val="30"/>
        </w:numPr>
        <w:tabs>
          <w:tab w:val="left" w:pos="1025"/>
        </w:tabs>
        <w:spacing w:before="3" w:line="321" w:lineRule="exact"/>
        <w:ind w:left="1024" w:hanging="165"/>
        <w:rPr>
          <w:sz w:val="28"/>
        </w:rPr>
      </w:pPr>
      <w:r>
        <w:rPr>
          <w:sz w:val="28"/>
        </w:rPr>
        <w:t>выстраивать</w:t>
      </w:r>
      <w:r>
        <w:rPr>
          <w:spacing w:val="-8"/>
          <w:sz w:val="28"/>
        </w:rPr>
        <w:t xml:space="preserve"> </w:t>
      </w:r>
      <w:r>
        <w:rPr>
          <w:sz w:val="28"/>
        </w:rPr>
        <w:t>последовательность</w:t>
      </w:r>
      <w:r>
        <w:rPr>
          <w:spacing w:val="-7"/>
          <w:sz w:val="28"/>
        </w:rPr>
        <w:t xml:space="preserve"> </w:t>
      </w:r>
      <w:r>
        <w:rPr>
          <w:sz w:val="28"/>
        </w:rPr>
        <w:t>выбранных</w:t>
      </w:r>
      <w:r>
        <w:rPr>
          <w:spacing w:val="-8"/>
          <w:sz w:val="28"/>
        </w:rPr>
        <w:t xml:space="preserve"> </w:t>
      </w:r>
      <w:r>
        <w:rPr>
          <w:sz w:val="28"/>
        </w:rPr>
        <w:t>действий.</w:t>
      </w:r>
    </w:p>
    <w:p w:rsidR="00737B54" w:rsidRDefault="00F90934">
      <w:pPr>
        <w:spacing w:line="242" w:lineRule="auto"/>
        <w:ind w:left="292" w:right="978" w:firstLine="568"/>
        <w:jc w:val="both"/>
        <w:rPr>
          <w:i/>
          <w:sz w:val="28"/>
        </w:rPr>
      </w:pPr>
      <w:r>
        <w:rPr>
          <w:i/>
          <w:sz w:val="28"/>
        </w:rPr>
        <w:t>У обучающегося будут сформированы следующие умения самоконтроля</w:t>
      </w:r>
      <w:r>
        <w:rPr>
          <w:i/>
          <w:spacing w:val="1"/>
          <w:sz w:val="28"/>
        </w:rPr>
        <w:t xml:space="preserve"> </w:t>
      </w:r>
      <w:r>
        <w:rPr>
          <w:i/>
          <w:sz w:val="28"/>
        </w:rPr>
        <w:t>как</w:t>
      </w:r>
      <w:r>
        <w:rPr>
          <w:i/>
          <w:spacing w:val="1"/>
          <w:sz w:val="28"/>
        </w:rPr>
        <w:t xml:space="preserve"> </w:t>
      </w:r>
      <w:r>
        <w:rPr>
          <w:i/>
          <w:sz w:val="28"/>
        </w:rPr>
        <w:t>часть</w:t>
      </w:r>
      <w:r>
        <w:rPr>
          <w:i/>
          <w:spacing w:val="-2"/>
          <w:sz w:val="28"/>
        </w:rPr>
        <w:t xml:space="preserve"> </w:t>
      </w:r>
      <w:r>
        <w:rPr>
          <w:i/>
          <w:sz w:val="28"/>
        </w:rPr>
        <w:t>регулятивных</w:t>
      </w:r>
      <w:r>
        <w:rPr>
          <w:i/>
          <w:spacing w:val="1"/>
          <w:sz w:val="28"/>
        </w:rPr>
        <w:t xml:space="preserve"> </w:t>
      </w:r>
      <w:r>
        <w:rPr>
          <w:i/>
          <w:sz w:val="28"/>
        </w:rPr>
        <w:t>УУД:</w:t>
      </w:r>
    </w:p>
    <w:p w:rsidR="00737B54" w:rsidRDefault="00F90934" w:rsidP="007F2F89">
      <w:pPr>
        <w:pStyle w:val="a4"/>
        <w:numPr>
          <w:ilvl w:val="1"/>
          <w:numId w:val="30"/>
        </w:numPr>
        <w:tabs>
          <w:tab w:val="left" w:pos="1029"/>
        </w:tabs>
        <w:spacing w:line="316" w:lineRule="exact"/>
        <w:ind w:left="1028" w:hanging="169"/>
        <w:rPr>
          <w:sz w:val="28"/>
        </w:rPr>
      </w:pPr>
      <w:r>
        <w:rPr>
          <w:sz w:val="28"/>
        </w:rPr>
        <w:t>устанавливать</w:t>
      </w:r>
      <w:r>
        <w:rPr>
          <w:spacing w:val="-7"/>
          <w:sz w:val="28"/>
        </w:rPr>
        <w:t xml:space="preserve"> </w:t>
      </w:r>
      <w:r>
        <w:rPr>
          <w:sz w:val="28"/>
        </w:rPr>
        <w:t>причины</w:t>
      </w:r>
      <w:r>
        <w:rPr>
          <w:spacing w:val="-2"/>
          <w:sz w:val="28"/>
        </w:rPr>
        <w:t xml:space="preserve"> </w:t>
      </w:r>
      <w:r>
        <w:rPr>
          <w:sz w:val="28"/>
        </w:rPr>
        <w:t>успеха/</w:t>
      </w:r>
      <w:r>
        <w:rPr>
          <w:spacing w:val="-4"/>
          <w:sz w:val="28"/>
        </w:rPr>
        <w:t xml:space="preserve"> </w:t>
      </w:r>
      <w:r>
        <w:rPr>
          <w:sz w:val="28"/>
        </w:rPr>
        <w:t>неудач</w:t>
      </w:r>
      <w:r>
        <w:rPr>
          <w:spacing w:val="-3"/>
          <w:sz w:val="28"/>
        </w:rPr>
        <w:t xml:space="preserve"> </w:t>
      </w:r>
      <w:r>
        <w:rPr>
          <w:sz w:val="28"/>
        </w:rPr>
        <w:t>учебной</w:t>
      </w:r>
      <w:r>
        <w:rPr>
          <w:spacing w:val="-7"/>
          <w:sz w:val="28"/>
        </w:rPr>
        <w:t xml:space="preserve"> </w:t>
      </w:r>
      <w:r>
        <w:rPr>
          <w:sz w:val="28"/>
        </w:rPr>
        <w:t>деятельности;</w:t>
      </w:r>
    </w:p>
    <w:p w:rsidR="00737B54" w:rsidRDefault="00F90934" w:rsidP="007F2F89">
      <w:pPr>
        <w:pStyle w:val="a4"/>
        <w:numPr>
          <w:ilvl w:val="1"/>
          <w:numId w:val="30"/>
        </w:numPr>
        <w:tabs>
          <w:tab w:val="left" w:pos="1025"/>
        </w:tabs>
        <w:spacing w:before="2" w:line="321" w:lineRule="exact"/>
        <w:ind w:left="1024" w:hanging="165"/>
        <w:rPr>
          <w:sz w:val="28"/>
        </w:rPr>
      </w:pPr>
      <w:r>
        <w:rPr>
          <w:sz w:val="28"/>
        </w:rPr>
        <w:t>корректировать</w:t>
      </w:r>
      <w:r>
        <w:rPr>
          <w:spacing w:val="-4"/>
          <w:sz w:val="28"/>
        </w:rPr>
        <w:t xml:space="preserve"> </w:t>
      </w:r>
      <w:r>
        <w:rPr>
          <w:sz w:val="28"/>
        </w:rPr>
        <w:t>свои</w:t>
      </w:r>
      <w:r>
        <w:rPr>
          <w:spacing w:val="-2"/>
          <w:sz w:val="28"/>
        </w:rPr>
        <w:t xml:space="preserve"> </w:t>
      </w:r>
      <w:r>
        <w:rPr>
          <w:sz w:val="28"/>
        </w:rPr>
        <w:t>учебные</w:t>
      </w:r>
      <w:r>
        <w:rPr>
          <w:spacing w:val="-8"/>
          <w:sz w:val="28"/>
        </w:rPr>
        <w:t xml:space="preserve"> </w:t>
      </w:r>
      <w:r>
        <w:rPr>
          <w:sz w:val="28"/>
        </w:rPr>
        <w:t>действия</w:t>
      </w:r>
      <w:r>
        <w:rPr>
          <w:spacing w:val="-5"/>
          <w:sz w:val="28"/>
        </w:rPr>
        <w:t xml:space="preserve"> </w:t>
      </w:r>
      <w:r>
        <w:rPr>
          <w:sz w:val="28"/>
        </w:rPr>
        <w:t>для</w:t>
      </w:r>
      <w:r>
        <w:rPr>
          <w:spacing w:val="-4"/>
          <w:sz w:val="28"/>
        </w:rPr>
        <w:t xml:space="preserve"> </w:t>
      </w:r>
      <w:r>
        <w:rPr>
          <w:sz w:val="28"/>
        </w:rPr>
        <w:t>преодоления</w:t>
      </w:r>
      <w:r>
        <w:rPr>
          <w:spacing w:val="-4"/>
          <w:sz w:val="28"/>
        </w:rPr>
        <w:t xml:space="preserve"> </w:t>
      </w:r>
      <w:r>
        <w:rPr>
          <w:sz w:val="28"/>
        </w:rPr>
        <w:t>ошибок.</w:t>
      </w:r>
    </w:p>
    <w:p w:rsidR="00737B54" w:rsidRDefault="00F90934">
      <w:pPr>
        <w:pStyle w:val="a3"/>
        <w:ind w:right="978"/>
      </w:pPr>
      <w:r>
        <w:t>Овладение</w:t>
      </w:r>
      <w:r>
        <w:rPr>
          <w:spacing w:val="1"/>
        </w:rPr>
        <w:t xml:space="preserve"> </w:t>
      </w:r>
      <w:r>
        <w:t>системой</w:t>
      </w:r>
      <w:r>
        <w:rPr>
          <w:spacing w:val="1"/>
        </w:rPr>
        <w:t xml:space="preserve"> </w:t>
      </w:r>
      <w:r>
        <w:t>регулятивных</w:t>
      </w:r>
      <w:r>
        <w:rPr>
          <w:spacing w:val="1"/>
        </w:rPr>
        <w:t xml:space="preserve"> </w:t>
      </w:r>
      <w:r>
        <w:t>УУД</w:t>
      </w:r>
      <w:r>
        <w:rPr>
          <w:spacing w:val="1"/>
        </w:rPr>
        <w:t xml:space="preserve"> </w:t>
      </w:r>
      <w:r>
        <w:t>обеспечивает</w:t>
      </w:r>
      <w:r>
        <w:rPr>
          <w:spacing w:val="1"/>
        </w:rPr>
        <w:t xml:space="preserve"> </w:t>
      </w:r>
      <w:r>
        <w:t>формирование</w:t>
      </w:r>
      <w:r>
        <w:rPr>
          <w:spacing w:val="1"/>
        </w:rPr>
        <w:t xml:space="preserve"> </w:t>
      </w:r>
      <w:r>
        <w:t>смысловых установок личности (внутренняя позиция личности) и жизненных</w:t>
      </w:r>
      <w:r>
        <w:rPr>
          <w:spacing w:val="1"/>
        </w:rPr>
        <w:t xml:space="preserve"> </w:t>
      </w:r>
      <w:r>
        <w:t>навыков личности (управления собой, самодисциплины, устойчивого поведе-</w:t>
      </w:r>
      <w:r>
        <w:rPr>
          <w:spacing w:val="1"/>
        </w:rPr>
        <w:t xml:space="preserve"> </w:t>
      </w:r>
      <w:r>
        <w:t>ния,</w:t>
      </w:r>
      <w:r>
        <w:rPr>
          <w:spacing w:val="1"/>
        </w:rPr>
        <w:t xml:space="preserve"> </w:t>
      </w:r>
      <w:r>
        <w:t>эмоционального</w:t>
      </w:r>
      <w:r>
        <w:rPr>
          <w:spacing w:val="-3"/>
        </w:rPr>
        <w:t xml:space="preserve"> </w:t>
      </w:r>
      <w:r>
        <w:t>душевного</w:t>
      </w:r>
      <w:r>
        <w:rPr>
          <w:spacing w:val="1"/>
        </w:rPr>
        <w:t xml:space="preserve"> </w:t>
      </w:r>
      <w:r>
        <w:t>равновесия</w:t>
      </w:r>
      <w:r>
        <w:rPr>
          <w:spacing w:val="-1"/>
        </w:rPr>
        <w:t xml:space="preserve"> </w:t>
      </w:r>
      <w:r>
        <w:t>и</w:t>
      </w:r>
      <w:r>
        <w:rPr>
          <w:spacing w:val="-1"/>
        </w:rPr>
        <w:t xml:space="preserve"> </w:t>
      </w:r>
      <w:r>
        <w:t>т.д.).</w:t>
      </w:r>
    </w:p>
    <w:p w:rsidR="00737B54" w:rsidRDefault="00737B54">
      <w:pPr>
        <w:sectPr w:rsidR="00737B54">
          <w:pgSz w:w="11910" w:h="16840"/>
          <w:pgMar w:top="1040" w:right="160" w:bottom="1180" w:left="840" w:header="0" w:footer="918" w:gutter="0"/>
          <w:cols w:space="720"/>
        </w:sectPr>
      </w:pPr>
    </w:p>
    <w:p w:rsidR="00737B54" w:rsidRDefault="00F90934">
      <w:pPr>
        <w:pStyle w:val="1"/>
        <w:spacing w:before="75"/>
        <w:ind w:left="3053"/>
        <w:jc w:val="left"/>
      </w:pPr>
      <w:r>
        <w:lastRenderedPageBreak/>
        <w:t>ПРЕДМЕТНЫЕ</w:t>
      </w:r>
      <w:r>
        <w:rPr>
          <w:spacing w:val="-6"/>
        </w:rPr>
        <w:t xml:space="preserve"> </w:t>
      </w:r>
      <w:r>
        <w:t>РЕЗУЛЬТАТЫ</w:t>
      </w:r>
    </w:p>
    <w:p w:rsidR="00737B54" w:rsidRDefault="00F90934">
      <w:pPr>
        <w:pStyle w:val="a3"/>
        <w:ind w:right="977"/>
      </w:pPr>
      <w:r>
        <w:t>Предметные результаты характеризуют начальный этап формирования у</w:t>
      </w:r>
      <w:r>
        <w:rPr>
          <w:spacing w:val="1"/>
        </w:rPr>
        <w:t xml:space="preserve"> </w:t>
      </w:r>
      <w:r>
        <w:t>обучающихся основ музыкальной культуры и проявляются в способности к му-</w:t>
      </w:r>
      <w:r>
        <w:rPr>
          <w:spacing w:val="1"/>
        </w:rPr>
        <w:t xml:space="preserve"> </w:t>
      </w:r>
      <w:r>
        <w:t>зыкальной деятельности, потребности в регулярном общении с музыкальным</w:t>
      </w:r>
      <w:r>
        <w:rPr>
          <w:spacing w:val="1"/>
        </w:rPr>
        <w:t xml:space="preserve"> </w:t>
      </w:r>
      <w:r>
        <w:t>искусством, позитивном ценностном отношении к музыке как важному элемен-</w:t>
      </w:r>
      <w:r>
        <w:rPr>
          <w:spacing w:val="-67"/>
        </w:rPr>
        <w:t xml:space="preserve"> </w:t>
      </w:r>
      <w:r>
        <w:t>ту</w:t>
      </w:r>
      <w:r>
        <w:rPr>
          <w:spacing w:val="-7"/>
        </w:rPr>
        <w:t xml:space="preserve"> </w:t>
      </w:r>
      <w:r>
        <w:t>своей</w:t>
      </w:r>
      <w:r>
        <w:rPr>
          <w:spacing w:val="-1"/>
        </w:rPr>
        <w:t xml:space="preserve"> </w:t>
      </w:r>
      <w:r>
        <w:t>жизни.</w:t>
      </w:r>
    </w:p>
    <w:p w:rsidR="00737B54" w:rsidRDefault="00F90934">
      <w:pPr>
        <w:pStyle w:val="a3"/>
        <w:spacing w:line="242" w:lineRule="auto"/>
        <w:ind w:right="974"/>
      </w:pPr>
      <w:r>
        <w:t>Обучающиеся, освоившие основную образовательную программу по учеб-</w:t>
      </w:r>
      <w:r>
        <w:rPr>
          <w:spacing w:val="1"/>
        </w:rPr>
        <w:t xml:space="preserve"> </w:t>
      </w:r>
      <w:r>
        <w:t>ному</w:t>
      </w:r>
      <w:r>
        <w:rPr>
          <w:spacing w:val="-4"/>
        </w:rPr>
        <w:t xml:space="preserve"> </w:t>
      </w:r>
      <w:r>
        <w:t>предмету</w:t>
      </w:r>
      <w:r>
        <w:rPr>
          <w:spacing w:val="1"/>
        </w:rPr>
        <w:t xml:space="preserve"> </w:t>
      </w:r>
      <w:r>
        <w:t>«Музыка»:</w:t>
      </w:r>
    </w:p>
    <w:p w:rsidR="00737B54" w:rsidRDefault="00F90934" w:rsidP="007F2F89">
      <w:pPr>
        <w:pStyle w:val="a4"/>
        <w:numPr>
          <w:ilvl w:val="1"/>
          <w:numId w:val="30"/>
        </w:numPr>
        <w:tabs>
          <w:tab w:val="left" w:pos="1025"/>
        </w:tabs>
        <w:ind w:right="986" w:firstLine="568"/>
        <w:rPr>
          <w:sz w:val="28"/>
        </w:rPr>
      </w:pPr>
      <w:r>
        <w:rPr>
          <w:sz w:val="28"/>
        </w:rPr>
        <w:t>с интересом занимаются музыкой, любят петь, играть на доступных му-</w:t>
      </w:r>
      <w:r>
        <w:rPr>
          <w:spacing w:val="1"/>
          <w:sz w:val="28"/>
        </w:rPr>
        <w:t xml:space="preserve"> </w:t>
      </w:r>
      <w:r>
        <w:rPr>
          <w:sz w:val="28"/>
        </w:rPr>
        <w:t>зыкальных инструментах, умеют слушать серьёзную музыку, знают правила</w:t>
      </w:r>
      <w:r>
        <w:rPr>
          <w:spacing w:val="1"/>
          <w:sz w:val="28"/>
        </w:rPr>
        <w:t xml:space="preserve"> </w:t>
      </w:r>
      <w:r>
        <w:rPr>
          <w:sz w:val="28"/>
        </w:rPr>
        <w:t>поведения</w:t>
      </w:r>
      <w:r>
        <w:rPr>
          <w:spacing w:val="-1"/>
          <w:sz w:val="28"/>
        </w:rPr>
        <w:t xml:space="preserve"> </w:t>
      </w:r>
      <w:r>
        <w:rPr>
          <w:sz w:val="28"/>
        </w:rPr>
        <w:t>в</w:t>
      </w:r>
      <w:r>
        <w:rPr>
          <w:spacing w:val="1"/>
          <w:sz w:val="28"/>
        </w:rPr>
        <w:t xml:space="preserve"> </w:t>
      </w:r>
      <w:r>
        <w:rPr>
          <w:sz w:val="28"/>
        </w:rPr>
        <w:t>театре,</w:t>
      </w:r>
      <w:r>
        <w:rPr>
          <w:spacing w:val="3"/>
          <w:sz w:val="28"/>
        </w:rPr>
        <w:t xml:space="preserve"> </w:t>
      </w:r>
      <w:r>
        <w:rPr>
          <w:sz w:val="28"/>
        </w:rPr>
        <w:t>концертном</w:t>
      </w:r>
      <w:r>
        <w:rPr>
          <w:spacing w:val="-1"/>
          <w:sz w:val="28"/>
        </w:rPr>
        <w:t xml:space="preserve"> </w:t>
      </w:r>
      <w:r>
        <w:rPr>
          <w:sz w:val="28"/>
        </w:rPr>
        <w:t>зале;</w:t>
      </w:r>
    </w:p>
    <w:p w:rsidR="00737B54" w:rsidRDefault="00F90934" w:rsidP="007F2F89">
      <w:pPr>
        <w:pStyle w:val="a4"/>
        <w:numPr>
          <w:ilvl w:val="1"/>
          <w:numId w:val="30"/>
        </w:numPr>
        <w:tabs>
          <w:tab w:val="left" w:pos="1025"/>
        </w:tabs>
        <w:spacing w:line="321" w:lineRule="exact"/>
        <w:ind w:left="1024" w:hanging="165"/>
        <w:rPr>
          <w:sz w:val="28"/>
        </w:rPr>
      </w:pPr>
      <w:r>
        <w:rPr>
          <w:sz w:val="28"/>
        </w:rPr>
        <w:t>сознательно</w:t>
      </w:r>
      <w:r>
        <w:rPr>
          <w:spacing w:val="-6"/>
          <w:sz w:val="28"/>
        </w:rPr>
        <w:t xml:space="preserve"> </w:t>
      </w:r>
      <w:r>
        <w:rPr>
          <w:sz w:val="28"/>
        </w:rPr>
        <w:t>стремятся</w:t>
      </w:r>
      <w:r>
        <w:rPr>
          <w:spacing w:val="-2"/>
          <w:sz w:val="28"/>
        </w:rPr>
        <w:t xml:space="preserve"> </w:t>
      </w:r>
      <w:r>
        <w:rPr>
          <w:sz w:val="28"/>
        </w:rPr>
        <w:t>к</w:t>
      </w:r>
      <w:r>
        <w:rPr>
          <w:spacing w:val="-2"/>
          <w:sz w:val="28"/>
        </w:rPr>
        <w:t xml:space="preserve"> </w:t>
      </w:r>
      <w:r>
        <w:rPr>
          <w:sz w:val="28"/>
        </w:rPr>
        <w:t>развитию</w:t>
      </w:r>
      <w:r>
        <w:rPr>
          <w:spacing w:val="-2"/>
          <w:sz w:val="28"/>
        </w:rPr>
        <w:t xml:space="preserve"> </w:t>
      </w:r>
      <w:r>
        <w:rPr>
          <w:sz w:val="28"/>
        </w:rPr>
        <w:t>своих</w:t>
      </w:r>
      <w:r>
        <w:rPr>
          <w:spacing w:val="-2"/>
          <w:sz w:val="28"/>
        </w:rPr>
        <w:t xml:space="preserve"> </w:t>
      </w:r>
      <w:r>
        <w:rPr>
          <w:sz w:val="28"/>
        </w:rPr>
        <w:t>музыкальных</w:t>
      </w:r>
      <w:r>
        <w:rPr>
          <w:spacing w:val="-1"/>
          <w:sz w:val="28"/>
        </w:rPr>
        <w:t xml:space="preserve"> </w:t>
      </w:r>
      <w:r>
        <w:rPr>
          <w:sz w:val="28"/>
        </w:rPr>
        <w:t>способностей;</w:t>
      </w:r>
    </w:p>
    <w:p w:rsidR="00737B54" w:rsidRDefault="00F90934" w:rsidP="007F2F89">
      <w:pPr>
        <w:pStyle w:val="a4"/>
        <w:numPr>
          <w:ilvl w:val="1"/>
          <w:numId w:val="30"/>
        </w:numPr>
        <w:tabs>
          <w:tab w:val="left" w:pos="1025"/>
        </w:tabs>
        <w:ind w:right="980" w:firstLine="568"/>
        <w:rPr>
          <w:sz w:val="28"/>
        </w:rPr>
      </w:pPr>
      <w:r>
        <w:rPr>
          <w:sz w:val="28"/>
        </w:rPr>
        <w:t>осознают разнообразие форм и направлений музыкального искусства, мо-</w:t>
      </w:r>
      <w:r>
        <w:rPr>
          <w:spacing w:val="-67"/>
          <w:sz w:val="28"/>
        </w:rPr>
        <w:t xml:space="preserve"> </w:t>
      </w:r>
      <w:r>
        <w:rPr>
          <w:sz w:val="28"/>
        </w:rPr>
        <w:t>гут назвать музыкальные произведения, композиторов, исполнителей, которые</w:t>
      </w:r>
      <w:r>
        <w:rPr>
          <w:spacing w:val="1"/>
          <w:sz w:val="28"/>
        </w:rPr>
        <w:t xml:space="preserve"> </w:t>
      </w:r>
      <w:r>
        <w:rPr>
          <w:sz w:val="28"/>
        </w:rPr>
        <w:t>им</w:t>
      </w:r>
      <w:r>
        <w:rPr>
          <w:spacing w:val="-1"/>
          <w:sz w:val="28"/>
        </w:rPr>
        <w:t xml:space="preserve"> </w:t>
      </w:r>
      <w:r>
        <w:rPr>
          <w:sz w:val="28"/>
        </w:rPr>
        <w:t>нравятся,</w:t>
      </w:r>
      <w:r>
        <w:rPr>
          <w:spacing w:val="3"/>
          <w:sz w:val="28"/>
        </w:rPr>
        <w:t xml:space="preserve"> </w:t>
      </w:r>
      <w:r>
        <w:rPr>
          <w:sz w:val="28"/>
        </w:rPr>
        <w:t>аргументировать свой</w:t>
      </w:r>
      <w:r>
        <w:rPr>
          <w:spacing w:val="-1"/>
          <w:sz w:val="28"/>
        </w:rPr>
        <w:t xml:space="preserve"> </w:t>
      </w:r>
      <w:r>
        <w:rPr>
          <w:sz w:val="28"/>
        </w:rPr>
        <w:t>выбор;</w:t>
      </w:r>
    </w:p>
    <w:p w:rsidR="00737B54" w:rsidRDefault="00F90934" w:rsidP="007F2F89">
      <w:pPr>
        <w:pStyle w:val="a4"/>
        <w:numPr>
          <w:ilvl w:val="1"/>
          <w:numId w:val="30"/>
        </w:numPr>
        <w:tabs>
          <w:tab w:val="left" w:pos="1025"/>
        </w:tabs>
        <w:ind w:right="974" w:firstLine="568"/>
        <w:rPr>
          <w:sz w:val="28"/>
        </w:rPr>
      </w:pPr>
      <w:r>
        <w:rPr>
          <w:sz w:val="28"/>
        </w:rPr>
        <w:t>имеют опыт восприятия, исполнения музыки разных жанров, творческой</w:t>
      </w:r>
      <w:r>
        <w:rPr>
          <w:spacing w:val="1"/>
          <w:sz w:val="28"/>
        </w:rPr>
        <w:t xml:space="preserve"> </w:t>
      </w:r>
      <w:r>
        <w:rPr>
          <w:sz w:val="28"/>
        </w:rPr>
        <w:t>деятельности</w:t>
      </w:r>
      <w:r>
        <w:rPr>
          <w:spacing w:val="-2"/>
          <w:sz w:val="28"/>
        </w:rPr>
        <w:t xml:space="preserve"> </w:t>
      </w:r>
      <w:r>
        <w:rPr>
          <w:sz w:val="28"/>
        </w:rPr>
        <w:t>в</w:t>
      </w:r>
      <w:r>
        <w:rPr>
          <w:spacing w:val="1"/>
          <w:sz w:val="28"/>
        </w:rPr>
        <w:t xml:space="preserve"> </w:t>
      </w:r>
      <w:r>
        <w:rPr>
          <w:sz w:val="28"/>
        </w:rPr>
        <w:t>различных смежных</w:t>
      </w:r>
      <w:r>
        <w:rPr>
          <w:spacing w:val="1"/>
          <w:sz w:val="28"/>
        </w:rPr>
        <w:t xml:space="preserve"> </w:t>
      </w:r>
      <w:r>
        <w:rPr>
          <w:sz w:val="28"/>
        </w:rPr>
        <w:t>видах искусства;</w:t>
      </w:r>
    </w:p>
    <w:p w:rsidR="00737B54" w:rsidRDefault="00F90934" w:rsidP="007F2F89">
      <w:pPr>
        <w:pStyle w:val="a4"/>
        <w:numPr>
          <w:ilvl w:val="1"/>
          <w:numId w:val="30"/>
        </w:numPr>
        <w:tabs>
          <w:tab w:val="left" w:pos="1025"/>
        </w:tabs>
        <w:spacing w:line="237" w:lineRule="auto"/>
        <w:ind w:right="982" w:firstLine="568"/>
        <w:rPr>
          <w:sz w:val="28"/>
        </w:rPr>
      </w:pPr>
      <w:r>
        <w:rPr>
          <w:sz w:val="28"/>
        </w:rPr>
        <w:t>с уважением относятся к достижениям отечественной музыкальной куль-</w:t>
      </w:r>
      <w:r>
        <w:rPr>
          <w:spacing w:val="1"/>
          <w:sz w:val="28"/>
        </w:rPr>
        <w:t xml:space="preserve"> </w:t>
      </w:r>
      <w:r>
        <w:rPr>
          <w:sz w:val="28"/>
        </w:rPr>
        <w:t>туры;</w:t>
      </w:r>
    </w:p>
    <w:p w:rsidR="00737B54" w:rsidRDefault="00F90934" w:rsidP="007F2F89">
      <w:pPr>
        <w:pStyle w:val="a4"/>
        <w:numPr>
          <w:ilvl w:val="1"/>
          <w:numId w:val="30"/>
        </w:numPr>
        <w:tabs>
          <w:tab w:val="left" w:pos="1025"/>
        </w:tabs>
        <w:spacing w:line="321" w:lineRule="exact"/>
        <w:ind w:left="1024" w:hanging="165"/>
        <w:rPr>
          <w:sz w:val="28"/>
        </w:rPr>
      </w:pPr>
      <w:r>
        <w:rPr>
          <w:sz w:val="28"/>
        </w:rPr>
        <w:t>стремятся</w:t>
      </w:r>
      <w:r>
        <w:rPr>
          <w:spacing w:val="-3"/>
          <w:sz w:val="28"/>
        </w:rPr>
        <w:t xml:space="preserve"> </w:t>
      </w:r>
      <w:r>
        <w:rPr>
          <w:sz w:val="28"/>
        </w:rPr>
        <w:t>к</w:t>
      </w:r>
      <w:r>
        <w:rPr>
          <w:spacing w:val="-2"/>
          <w:sz w:val="28"/>
        </w:rPr>
        <w:t xml:space="preserve"> </w:t>
      </w:r>
      <w:r>
        <w:rPr>
          <w:sz w:val="28"/>
        </w:rPr>
        <w:t>расширению</w:t>
      </w:r>
      <w:r>
        <w:rPr>
          <w:spacing w:val="-3"/>
          <w:sz w:val="28"/>
        </w:rPr>
        <w:t xml:space="preserve"> </w:t>
      </w:r>
      <w:r>
        <w:rPr>
          <w:sz w:val="28"/>
        </w:rPr>
        <w:t>своего</w:t>
      </w:r>
      <w:r>
        <w:rPr>
          <w:spacing w:val="-1"/>
          <w:sz w:val="28"/>
        </w:rPr>
        <w:t xml:space="preserve"> </w:t>
      </w:r>
      <w:r>
        <w:rPr>
          <w:sz w:val="28"/>
        </w:rPr>
        <w:t>музыкального</w:t>
      </w:r>
      <w:r>
        <w:rPr>
          <w:spacing w:val="-6"/>
          <w:sz w:val="28"/>
        </w:rPr>
        <w:t xml:space="preserve"> </w:t>
      </w:r>
      <w:r>
        <w:rPr>
          <w:sz w:val="28"/>
        </w:rPr>
        <w:t>кругозора.</w:t>
      </w:r>
    </w:p>
    <w:p w:rsidR="00737B54" w:rsidRDefault="00F90934">
      <w:pPr>
        <w:pStyle w:val="a3"/>
        <w:spacing w:line="321" w:lineRule="exact"/>
        <w:ind w:left="860" w:firstLine="0"/>
        <w:jc w:val="left"/>
      </w:pPr>
      <w:r>
        <w:t>Предметные</w:t>
      </w:r>
      <w:r>
        <w:rPr>
          <w:spacing w:val="-3"/>
        </w:rPr>
        <w:t xml:space="preserve"> </w:t>
      </w:r>
      <w:r>
        <w:t>результаты,</w:t>
      </w:r>
      <w:r>
        <w:rPr>
          <w:spacing w:val="4"/>
        </w:rPr>
        <w:t xml:space="preserve"> </w:t>
      </w:r>
      <w:r>
        <w:t>формируемые</w:t>
      </w:r>
      <w:r>
        <w:rPr>
          <w:spacing w:val="-2"/>
        </w:rPr>
        <w:t xml:space="preserve"> </w:t>
      </w:r>
      <w:r>
        <w:t>в</w:t>
      </w:r>
      <w:r>
        <w:rPr>
          <w:spacing w:val="2"/>
        </w:rPr>
        <w:t xml:space="preserve"> </w:t>
      </w:r>
      <w:r>
        <w:t>ходе</w:t>
      </w:r>
      <w:r>
        <w:rPr>
          <w:spacing w:val="-3"/>
        </w:rPr>
        <w:t xml:space="preserve"> </w:t>
      </w:r>
      <w:r>
        <w:t>изучения</w:t>
      </w:r>
      <w:r>
        <w:rPr>
          <w:spacing w:val="5"/>
        </w:rPr>
        <w:t xml:space="preserve"> </w:t>
      </w:r>
      <w:r>
        <w:t>учебного</w:t>
      </w:r>
      <w:r>
        <w:rPr>
          <w:spacing w:val="2"/>
        </w:rPr>
        <w:t xml:space="preserve"> </w:t>
      </w:r>
      <w:r>
        <w:t>предмета</w:t>
      </w:r>
    </w:p>
    <w:p w:rsidR="00737B54" w:rsidRDefault="00F90934">
      <w:pPr>
        <w:pStyle w:val="a3"/>
        <w:spacing w:before="2"/>
        <w:ind w:firstLine="0"/>
        <w:jc w:val="left"/>
      </w:pPr>
      <w:r>
        <w:t>«Музыка»,</w:t>
      </w:r>
      <w:r>
        <w:rPr>
          <w:spacing w:val="5"/>
        </w:rPr>
        <w:t xml:space="preserve"> </w:t>
      </w:r>
      <w:r>
        <w:t>сгруппированы</w:t>
      </w:r>
      <w:r>
        <w:rPr>
          <w:spacing w:val="3"/>
        </w:rPr>
        <w:t xml:space="preserve"> </w:t>
      </w:r>
      <w:r>
        <w:t>по</w:t>
      </w:r>
      <w:r>
        <w:rPr>
          <w:spacing w:val="3"/>
        </w:rPr>
        <w:t xml:space="preserve"> </w:t>
      </w:r>
      <w:r>
        <w:t>учебным</w:t>
      </w:r>
      <w:r>
        <w:rPr>
          <w:spacing w:val="3"/>
        </w:rPr>
        <w:t xml:space="preserve"> </w:t>
      </w:r>
      <w:r>
        <w:t>модулям</w:t>
      </w:r>
      <w:r>
        <w:rPr>
          <w:spacing w:val="1"/>
        </w:rPr>
        <w:t xml:space="preserve"> </w:t>
      </w:r>
      <w:r>
        <w:t>и</w:t>
      </w:r>
      <w:r>
        <w:rPr>
          <w:spacing w:val="3"/>
        </w:rPr>
        <w:t xml:space="preserve"> </w:t>
      </w:r>
      <w:r>
        <w:t>должны</w:t>
      </w:r>
      <w:r>
        <w:rPr>
          <w:spacing w:val="3"/>
        </w:rPr>
        <w:t xml:space="preserve"> </w:t>
      </w:r>
      <w:r>
        <w:t>отражать</w:t>
      </w:r>
      <w:r>
        <w:rPr>
          <w:spacing w:val="5"/>
        </w:rPr>
        <w:t xml:space="preserve"> </w:t>
      </w:r>
      <w:r>
        <w:t>сформиро-</w:t>
      </w:r>
      <w:r>
        <w:rPr>
          <w:spacing w:val="-67"/>
        </w:rPr>
        <w:t xml:space="preserve"> </w:t>
      </w:r>
      <w:r>
        <w:t>ванность</w:t>
      </w:r>
      <w:r>
        <w:rPr>
          <w:spacing w:val="5"/>
        </w:rPr>
        <w:t xml:space="preserve"> </w:t>
      </w:r>
      <w:r>
        <w:t>умений:</w:t>
      </w:r>
    </w:p>
    <w:p w:rsidR="00737B54" w:rsidRDefault="00F90934">
      <w:pPr>
        <w:pStyle w:val="1"/>
        <w:spacing w:before="8" w:line="317" w:lineRule="exact"/>
        <w:jc w:val="left"/>
      </w:pPr>
      <w:r>
        <w:t>Модуль</w:t>
      </w:r>
      <w:r>
        <w:rPr>
          <w:spacing w:val="-3"/>
        </w:rPr>
        <w:t xml:space="preserve"> </w:t>
      </w:r>
      <w:r>
        <w:t>№</w:t>
      </w:r>
      <w:r>
        <w:rPr>
          <w:spacing w:val="-2"/>
        </w:rPr>
        <w:t xml:space="preserve"> </w:t>
      </w:r>
      <w:r>
        <w:t>1</w:t>
      </w:r>
      <w:r>
        <w:rPr>
          <w:spacing w:val="-2"/>
        </w:rPr>
        <w:t xml:space="preserve"> </w:t>
      </w:r>
      <w:r>
        <w:t>«Музыкальная</w:t>
      </w:r>
      <w:r>
        <w:rPr>
          <w:spacing w:val="-2"/>
        </w:rPr>
        <w:t xml:space="preserve"> </w:t>
      </w:r>
      <w:r>
        <w:t>грамота»:</w:t>
      </w:r>
    </w:p>
    <w:p w:rsidR="00737B54" w:rsidRDefault="00F90934" w:rsidP="007F2F89">
      <w:pPr>
        <w:pStyle w:val="a4"/>
        <w:numPr>
          <w:ilvl w:val="1"/>
          <w:numId w:val="30"/>
        </w:numPr>
        <w:tabs>
          <w:tab w:val="left" w:pos="1025"/>
        </w:tabs>
        <w:spacing w:line="242" w:lineRule="auto"/>
        <w:ind w:right="984" w:firstLine="568"/>
        <w:rPr>
          <w:sz w:val="28"/>
        </w:rPr>
      </w:pPr>
      <w:r>
        <w:rPr>
          <w:sz w:val="28"/>
        </w:rPr>
        <w:t>классифицировать звуки: шумовые и музыкальные, длинные, короткие,</w:t>
      </w:r>
      <w:r>
        <w:rPr>
          <w:spacing w:val="1"/>
          <w:sz w:val="28"/>
        </w:rPr>
        <w:t xml:space="preserve"> </w:t>
      </w:r>
      <w:r>
        <w:rPr>
          <w:sz w:val="28"/>
        </w:rPr>
        <w:t>тихие,</w:t>
      </w:r>
      <w:r>
        <w:rPr>
          <w:spacing w:val="2"/>
          <w:sz w:val="28"/>
        </w:rPr>
        <w:t xml:space="preserve"> </w:t>
      </w:r>
      <w:r>
        <w:rPr>
          <w:sz w:val="28"/>
        </w:rPr>
        <w:t>громкие,</w:t>
      </w:r>
      <w:r>
        <w:rPr>
          <w:spacing w:val="3"/>
          <w:sz w:val="28"/>
        </w:rPr>
        <w:t xml:space="preserve"> </w:t>
      </w:r>
      <w:r>
        <w:rPr>
          <w:sz w:val="28"/>
        </w:rPr>
        <w:t>низкие,</w:t>
      </w:r>
      <w:r>
        <w:rPr>
          <w:spacing w:val="2"/>
          <w:sz w:val="28"/>
        </w:rPr>
        <w:t xml:space="preserve"> </w:t>
      </w:r>
      <w:r>
        <w:rPr>
          <w:sz w:val="28"/>
        </w:rPr>
        <w:t>высокие;</w:t>
      </w:r>
    </w:p>
    <w:p w:rsidR="00737B54" w:rsidRDefault="00F90934" w:rsidP="007F2F89">
      <w:pPr>
        <w:pStyle w:val="a4"/>
        <w:numPr>
          <w:ilvl w:val="1"/>
          <w:numId w:val="30"/>
        </w:numPr>
        <w:tabs>
          <w:tab w:val="left" w:pos="1025"/>
        </w:tabs>
        <w:ind w:right="983" w:firstLine="568"/>
        <w:rPr>
          <w:sz w:val="28"/>
        </w:rPr>
      </w:pPr>
      <w:r>
        <w:rPr>
          <w:sz w:val="28"/>
        </w:rPr>
        <w:t>различать элементы музыкального языка (темп, тембр, регистр, динами-</w:t>
      </w:r>
      <w:r>
        <w:rPr>
          <w:spacing w:val="1"/>
          <w:sz w:val="28"/>
        </w:rPr>
        <w:t xml:space="preserve"> </w:t>
      </w:r>
      <w:r>
        <w:rPr>
          <w:sz w:val="28"/>
        </w:rPr>
        <w:t>ка, ритм, мелодия, аккомпанемент и др.), уметь объяснить значение соответ-</w:t>
      </w:r>
      <w:r>
        <w:rPr>
          <w:spacing w:val="1"/>
          <w:sz w:val="28"/>
        </w:rPr>
        <w:t xml:space="preserve"> </w:t>
      </w:r>
      <w:r>
        <w:rPr>
          <w:sz w:val="28"/>
        </w:rPr>
        <w:t>ствующих терминов;</w:t>
      </w:r>
    </w:p>
    <w:p w:rsidR="00737B54" w:rsidRDefault="00F90934" w:rsidP="007F2F89">
      <w:pPr>
        <w:pStyle w:val="a4"/>
        <w:numPr>
          <w:ilvl w:val="1"/>
          <w:numId w:val="30"/>
        </w:numPr>
        <w:tabs>
          <w:tab w:val="left" w:pos="1025"/>
        </w:tabs>
        <w:ind w:right="979" w:firstLine="568"/>
        <w:rPr>
          <w:sz w:val="28"/>
        </w:rPr>
      </w:pPr>
      <w:r>
        <w:rPr>
          <w:sz w:val="28"/>
        </w:rPr>
        <w:t>различать изобразительные и выразительные интонации, находить при-</w:t>
      </w:r>
      <w:r>
        <w:rPr>
          <w:spacing w:val="1"/>
          <w:sz w:val="28"/>
        </w:rPr>
        <w:t xml:space="preserve"> </w:t>
      </w:r>
      <w:r>
        <w:rPr>
          <w:sz w:val="28"/>
        </w:rPr>
        <w:t>знаки</w:t>
      </w:r>
      <w:r>
        <w:rPr>
          <w:spacing w:val="-2"/>
          <w:sz w:val="28"/>
        </w:rPr>
        <w:t xml:space="preserve"> </w:t>
      </w:r>
      <w:r>
        <w:rPr>
          <w:sz w:val="28"/>
        </w:rPr>
        <w:t>сходства</w:t>
      </w:r>
      <w:r>
        <w:rPr>
          <w:spacing w:val="1"/>
          <w:sz w:val="28"/>
        </w:rPr>
        <w:t xml:space="preserve"> </w:t>
      </w:r>
      <w:r>
        <w:rPr>
          <w:sz w:val="28"/>
        </w:rPr>
        <w:t>и</w:t>
      </w:r>
      <w:r>
        <w:rPr>
          <w:spacing w:val="-2"/>
          <w:sz w:val="28"/>
        </w:rPr>
        <w:t xml:space="preserve"> </w:t>
      </w:r>
      <w:r>
        <w:rPr>
          <w:sz w:val="28"/>
        </w:rPr>
        <w:t>различия музыкальных и</w:t>
      </w:r>
      <w:r>
        <w:rPr>
          <w:spacing w:val="-1"/>
          <w:sz w:val="28"/>
        </w:rPr>
        <w:t xml:space="preserve"> </w:t>
      </w:r>
      <w:r>
        <w:rPr>
          <w:sz w:val="28"/>
        </w:rPr>
        <w:t>речевых интонаций;</w:t>
      </w:r>
    </w:p>
    <w:p w:rsidR="00737B54" w:rsidRDefault="00F90934" w:rsidP="007F2F89">
      <w:pPr>
        <w:pStyle w:val="a4"/>
        <w:numPr>
          <w:ilvl w:val="1"/>
          <w:numId w:val="30"/>
        </w:numPr>
        <w:tabs>
          <w:tab w:val="left" w:pos="1025"/>
        </w:tabs>
        <w:spacing w:line="321" w:lineRule="exact"/>
        <w:ind w:left="1024" w:hanging="165"/>
        <w:rPr>
          <w:sz w:val="28"/>
        </w:rPr>
      </w:pPr>
      <w:r>
        <w:rPr>
          <w:sz w:val="28"/>
        </w:rPr>
        <w:t>различать</w:t>
      </w:r>
      <w:r>
        <w:rPr>
          <w:spacing w:val="-4"/>
          <w:sz w:val="28"/>
        </w:rPr>
        <w:t xml:space="preserve"> </w:t>
      </w:r>
      <w:r>
        <w:rPr>
          <w:sz w:val="28"/>
        </w:rPr>
        <w:t>на</w:t>
      </w:r>
      <w:r>
        <w:rPr>
          <w:spacing w:val="-3"/>
          <w:sz w:val="28"/>
        </w:rPr>
        <w:t xml:space="preserve"> </w:t>
      </w:r>
      <w:r>
        <w:rPr>
          <w:sz w:val="28"/>
        </w:rPr>
        <w:t>слух</w:t>
      </w:r>
      <w:r>
        <w:rPr>
          <w:spacing w:val="-4"/>
          <w:sz w:val="28"/>
        </w:rPr>
        <w:t xml:space="preserve"> </w:t>
      </w:r>
      <w:r>
        <w:rPr>
          <w:sz w:val="28"/>
        </w:rPr>
        <w:t>принципы</w:t>
      </w:r>
      <w:r>
        <w:rPr>
          <w:spacing w:val="-3"/>
          <w:sz w:val="28"/>
        </w:rPr>
        <w:t xml:space="preserve"> </w:t>
      </w:r>
      <w:r>
        <w:rPr>
          <w:sz w:val="28"/>
        </w:rPr>
        <w:t>развития:</w:t>
      </w:r>
      <w:r>
        <w:rPr>
          <w:spacing w:val="-9"/>
          <w:sz w:val="28"/>
        </w:rPr>
        <w:t xml:space="preserve"> </w:t>
      </w:r>
      <w:r>
        <w:rPr>
          <w:sz w:val="28"/>
        </w:rPr>
        <w:t>повтор,</w:t>
      </w:r>
      <w:r>
        <w:rPr>
          <w:spacing w:val="-1"/>
          <w:sz w:val="28"/>
        </w:rPr>
        <w:t xml:space="preserve"> </w:t>
      </w:r>
      <w:r>
        <w:rPr>
          <w:sz w:val="28"/>
        </w:rPr>
        <w:t>контраст,</w:t>
      </w:r>
      <w:r>
        <w:rPr>
          <w:spacing w:val="-2"/>
          <w:sz w:val="28"/>
        </w:rPr>
        <w:t xml:space="preserve"> </w:t>
      </w:r>
      <w:r>
        <w:rPr>
          <w:sz w:val="28"/>
        </w:rPr>
        <w:t>варьирование;</w:t>
      </w:r>
    </w:p>
    <w:p w:rsidR="00737B54" w:rsidRDefault="00F90934" w:rsidP="007F2F89">
      <w:pPr>
        <w:pStyle w:val="a4"/>
        <w:numPr>
          <w:ilvl w:val="1"/>
          <w:numId w:val="30"/>
        </w:numPr>
        <w:tabs>
          <w:tab w:val="left" w:pos="1025"/>
        </w:tabs>
        <w:ind w:right="982" w:firstLine="568"/>
        <w:rPr>
          <w:sz w:val="28"/>
        </w:rPr>
      </w:pPr>
      <w:r>
        <w:rPr>
          <w:sz w:val="28"/>
        </w:rPr>
        <w:t>понимать значение термина «музыкальная форма», определять на слух</w:t>
      </w:r>
      <w:r>
        <w:rPr>
          <w:spacing w:val="1"/>
          <w:sz w:val="28"/>
        </w:rPr>
        <w:t xml:space="preserve"> </w:t>
      </w:r>
      <w:r>
        <w:rPr>
          <w:sz w:val="28"/>
        </w:rPr>
        <w:t>простые музыкальные формы - двухчастную, трёхчастную и трёхчастную ре-</w:t>
      </w:r>
      <w:r>
        <w:rPr>
          <w:spacing w:val="1"/>
          <w:sz w:val="28"/>
        </w:rPr>
        <w:t xml:space="preserve"> </w:t>
      </w:r>
      <w:r>
        <w:rPr>
          <w:sz w:val="28"/>
        </w:rPr>
        <w:t>призную,</w:t>
      </w:r>
      <w:r>
        <w:rPr>
          <w:spacing w:val="2"/>
          <w:sz w:val="28"/>
        </w:rPr>
        <w:t xml:space="preserve"> </w:t>
      </w:r>
      <w:r>
        <w:rPr>
          <w:sz w:val="28"/>
        </w:rPr>
        <w:t>рондо,</w:t>
      </w:r>
      <w:r>
        <w:rPr>
          <w:spacing w:val="3"/>
          <w:sz w:val="28"/>
        </w:rPr>
        <w:t xml:space="preserve"> </w:t>
      </w:r>
      <w:r>
        <w:rPr>
          <w:sz w:val="28"/>
        </w:rPr>
        <w:t>вариации;</w:t>
      </w:r>
    </w:p>
    <w:p w:rsidR="00737B54" w:rsidRDefault="00F90934" w:rsidP="007F2F89">
      <w:pPr>
        <w:pStyle w:val="a4"/>
        <w:numPr>
          <w:ilvl w:val="1"/>
          <w:numId w:val="30"/>
        </w:numPr>
        <w:tabs>
          <w:tab w:val="left" w:pos="1025"/>
        </w:tabs>
        <w:spacing w:line="321" w:lineRule="exact"/>
        <w:ind w:left="1024" w:hanging="165"/>
        <w:rPr>
          <w:sz w:val="28"/>
        </w:rPr>
      </w:pPr>
      <w:r>
        <w:rPr>
          <w:sz w:val="28"/>
        </w:rPr>
        <w:t>ориентироваться</w:t>
      </w:r>
      <w:r>
        <w:rPr>
          <w:spacing w:val="-2"/>
          <w:sz w:val="28"/>
        </w:rPr>
        <w:t xml:space="preserve"> </w:t>
      </w:r>
      <w:r>
        <w:rPr>
          <w:sz w:val="28"/>
        </w:rPr>
        <w:t>в</w:t>
      </w:r>
      <w:r>
        <w:rPr>
          <w:spacing w:val="-3"/>
          <w:sz w:val="28"/>
        </w:rPr>
        <w:t xml:space="preserve"> </w:t>
      </w:r>
      <w:r>
        <w:rPr>
          <w:sz w:val="28"/>
        </w:rPr>
        <w:t>нотной</w:t>
      </w:r>
      <w:r>
        <w:rPr>
          <w:spacing w:val="-4"/>
          <w:sz w:val="28"/>
        </w:rPr>
        <w:t xml:space="preserve"> </w:t>
      </w:r>
      <w:r>
        <w:rPr>
          <w:sz w:val="28"/>
        </w:rPr>
        <w:t>записи</w:t>
      </w:r>
      <w:r>
        <w:rPr>
          <w:spacing w:val="-5"/>
          <w:sz w:val="28"/>
        </w:rPr>
        <w:t xml:space="preserve"> </w:t>
      </w:r>
      <w:r>
        <w:rPr>
          <w:sz w:val="28"/>
        </w:rPr>
        <w:t>в</w:t>
      </w:r>
      <w:r>
        <w:rPr>
          <w:spacing w:val="-3"/>
          <w:sz w:val="28"/>
        </w:rPr>
        <w:t xml:space="preserve"> </w:t>
      </w:r>
      <w:r>
        <w:rPr>
          <w:sz w:val="28"/>
        </w:rPr>
        <w:t>пределах</w:t>
      </w:r>
      <w:r>
        <w:rPr>
          <w:spacing w:val="-3"/>
          <w:sz w:val="28"/>
        </w:rPr>
        <w:t xml:space="preserve"> </w:t>
      </w:r>
      <w:r>
        <w:rPr>
          <w:sz w:val="28"/>
        </w:rPr>
        <w:t>певческого</w:t>
      </w:r>
      <w:r>
        <w:rPr>
          <w:spacing w:val="-6"/>
          <w:sz w:val="28"/>
        </w:rPr>
        <w:t xml:space="preserve"> </w:t>
      </w:r>
      <w:r>
        <w:rPr>
          <w:sz w:val="28"/>
        </w:rPr>
        <w:t>диапазона;</w:t>
      </w:r>
    </w:p>
    <w:p w:rsidR="00737B54" w:rsidRDefault="00F90934" w:rsidP="007F2F89">
      <w:pPr>
        <w:pStyle w:val="a4"/>
        <w:numPr>
          <w:ilvl w:val="1"/>
          <w:numId w:val="30"/>
        </w:numPr>
        <w:tabs>
          <w:tab w:val="left" w:pos="1025"/>
        </w:tabs>
        <w:spacing w:line="321" w:lineRule="exact"/>
        <w:ind w:left="1024" w:hanging="165"/>
        <w:rPr>
          <w:sz w:val="28"/>
        </w:rPr>
      </w:pPr>
      <w:r>
        <w:rPr>
          <w:sz w:val="28"/>
        </w:rPr>
        <w:t>исполнять</w:t>
      </w:r>
      <w:r>
        <w:rPr>
          <w:spacing w:val="-2"/>
          <w:sz w:val="28"/>
        </w:rPr>
        <w:t xml:space="preserve"> </w:t>
      </w:r>
      <w:r>
        <w:rPr>
          <w:sz w:val="28"/>
        </w:rPr>
        <w:t>и</w:t>
      </w:r>
      <w:r>
        <w:rPr>
          <w:spacing w:val="-4"/>
          <w:sz w:val="28"/>
        </w:rPr>
        <w:t xml:space="preserve"> </w:t>
      </w:r>
      <w:r>
        <w:rPr>
          <w:sz w:val="28"/>
        </w:rPr>
        <w:t>создавать</w:t>
      </w:r>
      <w:r>
        <w:rPr>
          <w:spacing w:val="-1"/>
          <w:sz w:val="28"/>
        </w:rPr>
        <w:t xml:space="preserve"> </w:t>
      </w:r>
      <w:r>
        <w:rPr>
          <w:sz w:val="28"/>
        </w:rPr>
        <w:t>различные</w:t>
      </w:r>
      <w:r>
        <w:rPr>
          <w:spacing w:val="-6"/>
          <w:sz w:val="28"/>
        </w:rPr>
        <w:t xml:space="preserve"> </w:t>
      </w:r>
      <w:r>
        <w:rPr>
          <w:sz w:val="28"/>
        </w:rPr>
        <w:t>ритмические</w:t>
      </w:r>
      <w:r>
        <w:rPr>
          <w:spacing w:val="-5"/>
          <w:sz w:val="28"/>
        </w:rPr>
        <w:t xml:space="preserve"> </w:t>
      </w:r>
      <w:r>
        <w:rPr>
          <w:sz w:val="28"/>
        </w:rPr>
        <w:t>рисунки;</w:t>
      </w:r>
    </w:p>
    <w:p w:rsidR="00737B54" w:rsidRDefault="00F90934" w:rsidP="007F2F89">
      <w:pPr>
        <w:pStyle w:val="a4"/>
        <w:numPr>
          <w:ilvl w:val="1"/>
          <w:numId w:val="30"/>
        </w:numPr>
        <w:tabs>
          <w:tab w:val="left" w:pos="1025"/>
        </w:tabs>
        <w:ind w:left="1024" w:hanging="165"/>
        <w:rPr>
          <w:sz w:val="28"/>
        </w:rPr>
      </w:pPr>
      <w:r>
        <w:rPr>
          <w:sz w:val="28"/>
        </w:rPr>
        <w:t>исполнять</w:t>
      </w:r>
      <w:r>
        <w:rPr>
          <w:spacing w:val="-4"/>
          <w:sz w:val="28"/>
        </w:rPr>
        <w:t xml:space="preserve"> </w:t>
      </w:r>
      <w:r>
        <w:rPr>
          <w:sz w:val="28"/>
        </w:rPr>
        <w:t>песни</w:t>
      </w:r>
      <w:r>
        <w:rPr>
          <w:spacing w:val="-5"/>
          <w:sz w:val="28"/>
        </w:rPr>
        <w:t xml:space="preserve"> </w:t>
      </w:r>
      <w:r>
        <w:rPr>
          <w:sz w:val="28"/>
        </w:rPr>
        <w:t>с</w:t>
      </w:r>
      <w:r>
        <w:rPr>
          <w:spacing w:val="-3"/>
          <w:sz w:val="28"/>
        </w:rPr>
        <w:t xml:space="preserve"> </w:t>
      </w:r>
      <w:r>
        <w:rPr>
          <w:sz w:val="28"/>
        </w:rPr>
        <w:t>простым</w:t>
      </w:r>
      <w:r>
        <w:rPr>
          <w:spacing w:val="-5"/>
          <w:sz w:val="28"/>
        </w:rPr>
        <w:t xml:space="preserve"> </w:t>
      </w:r>
      <w:r>
        <w:rPr>
          <w:sz w:val="28"/>
        </w:rPr>
        <w:t>мелодическим</w:t>
      </w:r>
      <w:r>
        <w:rPr>
          <w:spacing w:val="-4"/>
          <w:sz w:val="28"/>
        </w:rPr>
        <w:t xml:space="preserve"> </w:t>
      </w:r>
      <w:r>
        <w:rPr>
          <w:sz w:val="28"/>
        </w:rPr>
        <w:t>рисунком.</w:t>
      </w:r>
    </w:p>
    <w:p w:rsidR="00737B54" w:rsidRDefault="00F90934">
      <w:pPr>
        <w:pStyle w:val="1"/>
        <w:spacing w:before="1"/>
      </w:pPr>
      <w:r>
        <w:t>Модуль</w:t>
      </w:r>
      <w:r>
        <w:rPr>
          <w:spacing w:val="-2"/>
        </w:rPr>
        <w:t xml:space="preserve"> </w:t>
      </w:r>
      <w:r>
        <w:t>№</w:t>
      </w:r>
      <w:r>
        <w:rPr>
          <w:spacing w:val="-2"/>
        </w:rPr>
        <w:t xml:space="preserve"> </w:t>
      </w:r>
      <w:r>
        <w:t>2</w:t>
      </w:r>
      <w:r>
        <w:rPr>
          <w:spacing w:val="-2"/>
        </w:rPr>
        <w:t xml:space="preserve"> </w:t>
      </w:r>
      <w:r>
        <w:t>«Народная музыка</w:t>
      </w:r>
      <w:r>
        <w:rPr>
          <w:spacing w:val="-5"/>
        </w:rPr>
        <w:t xml:space="preserve"> </w:t>
      </w:r>
      <w:r>
        <w:t>России»:</w:t>
      </w:r>
    </w:p>
    <w:p w:rsidR="00737B54" w:rsidRDefault="00F90934" w:rsidP="007F2F89">
      <w:pPr>
        <w:pStyle w:val="a4"/>
        <w:numPr>
          <w:ilvl w:val="1"/>
          <w:numId w:val="30"/>
        </w:numPr>
        <w:tabs>
          <w:tab w:val="left" w:pos="1025"/>
        </w:tabs>
        <w:ind w:right="973" w:firstLine="568"/>
        <w:rPr>
          <w:sz w:val="28"/>
        </w:rPr>
      </w:pPr>
      <w:r>
        <w:rPr>
          <w:sz w:val="28"/>
        </w:rPr>
        <w:t>определять принадлежность музыкальных интонаций, изученных произ-</w:t>
      </w:r>
      <w:r>
        <w:rPr>
          <w:spacing w:val="1"/>
          <w:sz w:val="28"/>
        </w:rPr>
        <w:t xml:space="preserve"> </w:t>
      </w:r>
      <w:r>
        <w:rPr>
          <w:sz w:val="28"/>
        </w:rPr>
        <w:t>ведений к родному фольклору, русской музыке, народной музыке различных</w:t>
      </w:r>
      <w:r>
        <w:rPr>
          <w:spacing w:val="1"/>
          <w:sz w:val="28"/>
        </w:rPr>
        <w:t xml:space="preserve"> </w:t>
      </w:r>
      <w:r>
        <w:rPr>
          <w:sz w:val="28"/>
        </w:rPr>
        <w:t>регионов России;</w:t>
      </w:r>
    </w:p>
    <w:p w:rsidR="00737B54" w:rsidRDefault="00F90934" w:rsidP="007F2F89">
      <w:pPr>
        <w:pStyle w:val="a4"/>
        <w:numPr>
          <w:ilvl w:val="1"/>
          <w:numId w:val="30"/>
        </w:numPr>
        <w:tabs>
          <w:tab w:val="left" w:pos="1025"/>
        </w:tabs>
        <w:spacing w:line="242" w:lineRule="auto"/>
        <w:ind w:right="984" w:firstLine="568"/>
        <w:rPr>
          <w:sz w:val="28"/>
        </w:rPr>
      </w:pPr>
      <w:r>
        <w:rPr>
          <w:sz w:val="28"/>
        </w:rPr>
        <w:t>определять на слух и называть знакомые народные музыкальные инстру-</w:t>
      </w:r>
      <w:r>
        <w:rPr>
          <w:spacing w:val="1"/>
          <w:sz w:val="28"/>
        </w:rPr>
        <w:t xml:space="preserve"> </w:t>
      </w:r>
      <w:r>
        <w:rPr>
          <w:sz w:val="28"/>
        </w:rPr>
        <w:t>менты;</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line="242" w:lineRule="auto"/>
        <w:ind w:right="981" w:firstLine="568"/>
        <w:jc w:val="left"/>
        <w:rPr>
          <w:sz w:val="28"/>
        </w:rPr>
      </w:pPr>
      <w:r>
        <w:rPr>
          <w:sz w:val="28"/>
        </w:rPr>
        <w:lastRenderedPageBreak/>
        <w:t>группировать</w:t>
      </w:r>
      <w:r>
        <w:rPr>
          <w:spacing w:val="45"/>
          <w:sz w:val="28"/>
        </w:rPr>
        <w:t xml:space="preserve"> </w:t>
      </w:r>
      <w:r>
        <w:rPr>
          <w:sz w:val="28"/>
        </w:rPr>
        <w:t>народные</w:t>
      </w:r>
      <w:r>
        <w:rPr>
          <w:spacing w:val="41"/>
          <w:sz w:val="28"/>
        </w:rPr>
        <w:t xml:space="preserve"> </w:t>
      </w:r>
      <w:r>
        <w:rPr>
          <w:sz w:val="28"/>
        </w:rPr>
        <w:t>музыкальные</w:t>
      </w:r>
      <w:r>
        <w:rPr>
          <w:spacing w:val="41"/>
          <w:sz w:val="28"/>
        </w:rPr>
        <w:t xml:space="preserve"> </w:t>
      </w:r>
      <w:r>
        <w:rPr>
          <w:sz w:val="28"/>
        </w:rPr>
        <w:t>инструменты</w:t>
      </w:r>
      <w:r>
        <w:rPr>
          <w:spacing w:val="45"/>
          <w:sz w:val="28"/>
        </w:rPr>
        <w:t xml:space="preserve"> </w:t>
      </w:r>
      <w:r>
        <w:rPr>
          <w:sz w:val="28"/>
        </w:rPr>
        <w:t>по</w:t>
      </w:r>
      <w:r>
        <w:rPr>
          <w:spacing w:val="41"/>
          <w:sz w:val="28"/>
        </w:rPr>
        <w:t xml:space="preserve"> </w:t>
      </w:r>
      <w:r>
        <w:rPr>
          <w:sz w:val="28"/>
        </w:rPr>
        <w:t>принципу</w:t>
      </w:r>
      <w:r>
        <w:rPr>
          <w:spacing w:val="37"/>
          <w:sz w:val="28"/>
        </w:rPr>
        <w:t xml:space="preserve"> </w:t>
      </w:r>
      <w:r>
        <w:rPr>
          <w:sz w:val="28"/>
        </w:rPr>
        <w:t>звуко-</w:t>
      </w:r>
      <w:r>
        <w:rPr>
          <w:spacing w:val="-67"/>
          <w:sz w:val="28"/>
        </w:rPr>
        <w:t xml:space="preserve"> </w:t>
      </w:r>
      <w:r>
        <w:rPr>
          <w:sz w:val="28"/>
        </w:rPr>
        <w:t>извлечения:</w:t>
      </w:r>
      <w:r>
        <w:rPr>
          <w:spacing w:val="-6"/>
          <w:sz w:val="28"/>
        </w:rPr>
        <w:t xml:space="preserve"> </w:t>
      </w:r>
      <w:r>
        <w:rPr>
          <w:sz w:val="28"/>
        </w:rPr>
        <w:t>духовые,</w:t>
      </w:r>
      <w:r>
        <w:rPr>
          <w:spacing w:val="7"/>
          <w:sz w:val="28"/>
        </w:rPr>
        <w:t xml:space="preserve"> </w:t>
      </w:r>
      <w:r>
        <w:rPr>
          <w:sz w:val="28"/>
        </w:rPr>
        <w:t>ударные,</w:t>
      </w:r>
      <w:r>
        <w:rPr>
          <w:spacing w:val="2"/>
          <w:sz w:val="28"/>
        </w:rPr>
        <w:t xml:space="preserve"> </w:t>
      </w:r>
      <w:r>
        <w:rPr>
          <w:sz w:val="28"/>
        </w:rPr>
        <w:t>струнные;</w:t>
      </w:r>
    </w:p>
    <w:p w:rsidR="00737B54" w:rsidRDefault="00F90934" w:rsidP="007F2F89">
      <w:pPr>
        <w:pStyle w:val="a4"/>
        <w:numPr>
          <w:ilvl w:val="1"/>
          <w:numId w:val="30"/>
        </w:numPr>
        <w:tabs>
          <w:tab w:val="left" w:pos="1025"/>
        </w:tabs>
        <w:spacing w:line="242" w:lineRule="auto"/>
        <w:ind w:right="984" w:firstLine="568"/>
        <w:jc w:val="left"/>
        <w:rPr>
          <w:sz w:val="28"/>
        </w:rPr>
      </w:pPr>
      <w:r>
        <w:rPr>
          <w:sz w:val="28"/>
        </w:rPr>
        <w:t>определять</w:t>
      </w:r>
      <w:r>
        <w:rPr>
          <w:spacing w:val="2"/>
          <w:sz w:val="28"/>
        </w:rPr>
        <w:t xml:space="preserve"> </w:t>
      </w:r>
      <w:r>
        <w:rPr>
          <w:sz w:val="28"/>
        </w:rPr>
        <w:t>принадлежность</w:t>
      </w:r>
      <w:r>
        <w:rPr>
          <w:spacing w:val="3"/>
          <w:sz w:val="28"/>
        </w:rPr>
        <w:t xml:space="preserve"> </w:t>
      </w:r>
      <w:r>
        <w:rPr>
          <w:sz w:val="28"/>
        </w:rPr>
        <w:t>музыкальных</w:t>
      </w:r>
      <w:r>
        <w:rPr>
          <w:spacing w:val="1"/>
          <w:sz w:val="28"/>
        </w:rPr>
        <w:t xml:space="preserve"> </w:t>
      </w:r>
      <w:r>
        <w:rPr>
          <w:sz w:val="28"/>
        </w:rPr>
        <w:t>произведений</w:t>
      </w:r>
      <w:r>
        <w:rPr>
          <w:spacing w:val="1"/>
          <w:sz w:val="28"/>
        </w:rPr>
        <w:t xml:space="preserve"> </w:t>
      </w:r>
      <w:r>
        <w:rPr>
          <w:sz w:val="28"/>
        </w:rPr>
        <w:t>и</w:t>
      </w:r>
      <w:r>
        <w:rPr>
          <w:spacing w:val="1"/>
          <w:sz w:val="28"/>
        </w:rPr>
        <w:t xml:space="preserve"> </w:t>
      </w:r>
      <w:r>
        <w:rPr>
          <w:sz w:val="28"/>
        </w:rPr>
        <w:t>их</w:t>
      </w:r>
      <w:r>
        <w:rPr>
          <w:spacing w:val="2"/>
          <w:sz w:val="28"/>
        </w:rPr>
        <w:t xml:space="preserve"> </w:t>
      </w:r>
      <w:r>
        <w:rPr>
          <w:sz w:val="28"/>
        </w:rPr>
        <w:t>фрагментов</w:t>
      </w:r>
      <w:r>
        <w:rPr>
          <w:spacing w:val="-67"/>
          <w:sz w:val="28"/>
        </w:rPr>
        <w:t xml:space="preserve"> </w:t>
      </w:r>
      <w:r>
        <w:rPr>
          <w:sz w:val="28"/>
        </w:rPr>
        <w:t>к композиторскому</w:t>
      </w:r>
      <w:r>
        <w:rPr>
          <w:spacing w:val="-3"/>
          <w:sz w:val="28"/>
        </w:rPr>
        <w:t xml:space="preserve"> </w:t>
      </w:r>
      <w:r>
        <w:rPr>
          <w:sz w:val="28"/>
        </w:rPr>
        <w:t>или</w:t>
      </w:r>
      <w:r>
        <w:rPr>
          <w:spacing w:val="-1"/>
          <w:sz w:val="28"/>
        </w:rPr>
        <w:t xml:space="preserve"> </w:t>
      </w:r>
      <w:r>
        <w:rPr>
          <w:sz w:val="28"/>
        </w:rPr>
        <w:t>народному</w:t>
      </w:r>
      <w:r>
        <w:rPr>
          <w:spacing w:val="-4"/>
          <w:sz w:val="28"/>
        </w:rPr>
        <w:t xml:space="preserve"> </w:t>
      </w:r>
      <w:r>
        <w:rPr>
          <w:sz w:val="28"/>
        </w:rPr>
        <w:t>творчеству;</w:t>
      </w:r>
    </w:p>
    <w:p w:rsidR="00737B54" w:rsidRDefault="00F90934" w:rsidP="007F2F89">
      <w:pPr>
        <w:pStyle w:val="a4"/>
        <w:numPr>
          <w:ilvl w:val="1"/>
          <w:numId w:val="30"/>
        </w:numPr>
        <w:tabs>
          <w:tab w:val="left" w:pos="1025"/>
        </w:tabs>
        <w:spacing w:line="242" w:lineRule="auto"/>
        <w:ind w:right="981" w:firstLine="568"/>
        <w:jc w:val="left"/>
        <w:rPr>
          <w:sz w:val="28"/>
        </w:rPr>
      </w:pPr>
      <w:r>
        <w:rPr>
          <w:sz w:val="28"/>
        </w:rPr>
        <w:t>различать</w:t>
      </w:r>
      <w:r>
        <w:rPr>
          <w:spacing w:val="28"/>
          <w:sz w:val="28"/>
        </w:rPr>
        <w:t xml:space="preserve"> </w:t>
      </w:r>
      <w:r>
        <w:rPr>
          <w:sz w:val="28"/>
        </w:rPr>
        <w:t>манеру</w:t>
      </w:r>
      <w:r>
        <w:rPr>
          <w:spacing w:val="21"/>
          <w:sz w:val="28"/>
        </w:rPr>
        <w:t xml:space="preserve"> </w:t>
      </w:r>
      <w:r>
        <w:rPr>
          <w:sz w:val="28"/>
        </w:rPr>
        <w:t>пения,</w:t>
      </w:r>
      <w:r>
        <w:rPr>
          <w:spacing w:val="29"/>
          <w:sz w:val="28"/>
        </w:rPr>
        <w:t xml:space="preserve"> </w:t>
      </w:r>
      <w:r>
        <w:rPr>
          <w:sz w:val="28"/>
        </w:rPr>
        <w:t>инструментального</w:t>
      </w:r>
      <w:r>
        <w:rPr>
          <w:spacing w:val="24"/>
          <w:sz w:val="28"/>
        </w:rPr>
        <w:t xml:space="preserve"> </w:t>
      </w:r>
      <w:r>
        <w:rPr>
          <w:sz w:val="28"/>
        </w:rPr>
        <w:t>исполнения,</w:t>
      </w:r>
      <w:r>
        <w:rPr>
          <w:spacing w:val="29"/>
          <w:sz w:val="28"/>
        </w:rPr>
        <w:t xml:space="preserve"> </w:t>
      </w:r>
      <w:r>
        <w:rPr>
          <w:sz w:val="28"/>
        </w:rPr>
        <w:t>типы</w:t>
      </w:r>
      <w:r>
        <w:rPr>
          <w:spacing w:val="28"/>
          <w:sz w:val="28"/>
        </w:rPr>
        <w:t xml:space="preserve"> </w:t>
      </w:r>
      <w:r>
        <w:rPr>
          <w:sz w:val="28"/>
        </w:rPr>
        <w:t>солистов</w:t>
      </w:r>
      <w:r>
        <w:rPr>
          <w:spacing w:val="-67"/>
          <w:sz w:val="28"/>
        </w:rPr>
        <w:t xml:space="preserve"> </w:t>
      </w:r>
      <w:r>
        <w:rPr>
          <w:sz w:val="28"/>
        </w:rPr>
        <w:t>и</w:t>
      </w:r>
      <w:r>
        <w:rPr>
          <w:spacing w:val="-2"/>
          <w:sz w:val="28"/>
        </w:rPr>
        <w:t xml:space="preserve"> </w:t>
      </w:r>
      <w:r>
        <w:rPr>
          <w:sz w:val="28"/>
        </w:rPr>
        <w:t>коллективов</w:t>
      </w:r>
      <w:r>
        <w:rPr>
          <w:spacing w:val="2"/>
          <w:sz w:val="28"/>
        </w:rPr>
        <w:t xml:space="preserve"> </w:t>
      </w:r>
      <w:r>
        <w:rPr>
          <w:sz w:val="28"/>
        </w:rPr>
        <w:t>- народных и</w:t>
      </w:r>
      <w:r>
        <w:rPr>
          <w:spacing w:val="-1"/>
          <w:sz w:val="28"/>
        </w:rPr>
        <w:t xml:space="preserve"> </w:t>
      </w:r>
      <w:r>
        <w:rPr>
          <w:sz w:val="28"/>
        </w:rPr>
        <w:t>академических;</w:t>
      </w:r>
    </w:p>
    <w:p w:rsidR="00737B54" w:rsidRDefault="00F90934" w:rsidP="007F2F89">
      <w:pPr>
        <w:pStyle w:val="a4"/>
        <w:numPr>
          <w:ilvl w:val="1"/>
          <w:numId w:val="30"/>
        </w:numPr>
        <w:tabs>
          <w:tab w:val="left" w:pos="1025"/>
        </w:tabs>
        <w:spacing w:line="242" w:lineRule="auto"/>
        <w:ind w:right="974" w:firstLine="568"/>
        <w:jc w:val="left"/>
        <w:rPr>
          <w:sz w:val="28"/>
        </w:rPr>
      </w:pPr>
      <w:r>
        <w:rPr>
          <w:sz w:val="28"/>
        </w:rPr>
        <w:t>создавать</w:t>
      </w:r>
      <w:r>
        <w:rPr>
          <w:spacing w:val="10"/>
          <w:sz w:val="28"/>
        </w:rPr>
        <w:t xml:space="preserve"> </w:t>
      </w:r>
      <w:r>
        <w:rPr>
          <w:sz w:val="28"/>
        </w:rPr>
        <w:t>ритмический</w:t>
      </w:r>
      <w:r>
        <w:rPr>
          <w:spacing w:val="9"/>
          <w:sz w:val="28"/>
        </w:rPr>
        <w:t xml:space="preserve"> </w:t>
      </w:r>
      <w:r>
        <w:rPr>
          <w:sz w:val="28"/>
        </w:rPr>
        <w:t>аккомпанемент</w:t>
      </w:r>
      <w:r>
        <w:rPr>
          <w:spacing w:val="12"/>
          <w:sz w:val="28"/>
        </w:rPr>
        <w:t xml:space="preserve"> </w:t>
      </w:r>
      <w:r>
        <w:rPr>
          <w:sz w:val="28"/>
        </w:rPr>
        <w:t>на</w:t>
      </w:r>
      <w:r>
        <w:rPr>
          <w:spacing w:val="14"/>
          <w:sz w:val="28"/>
        </w:rPr>
        <w:t xml:space="preserve"> </w:t>
      </w:r>
      <w:r>
        <w:rPr>
          <w:sz w:val="28"/>
        </w:rPr>
        <w:t>ударных</w:t>
      </w:r>
      <w:r>
        <w:rPr>
          <w:spacing w:val="11"/>
          <w:sz w:val="28"/>
        </w:rPr>
        <w:t xml:space="preserve"> </w:t>
      </w:r>
      <w:r>
        <w:rPr>
          <w:sz w:val="28"/>
        </w:rPr>
        <w:t>инструментах</w:t>
      </w:r>
      <w:r>
        <w:rPr>
          <w:spacing w:val="14"/>
          <w:sz w:val="28"/>
        </w:rPr>
        <w:t xml:space="preserve"> </w:t>
      </w:r>
      <w:r>
        <w:rPr>
          <w:sz w:val="28"/>
        </w:rPr>
        <w:t>при</w:t>
      </w:r>
      <w:r>
        <w:rPr>
          <w:spacing w:val="8"/>
          <w:sz w:val="28"/>
        </w:rPr>
        <w:t xml:space="preserve"> </w:t>
      </w:r>
      <w:r>
        <w:rPr>
          <w:sz w:val="28"/>
        </w:rPr>
        <w:t>ис-</w:t>
      </w:r>
      <w:r>
        <w:rPr>
          <w:spacing w:val="-67"/>
          <w:sz w:val="28"/>
        </w:rPr>
        <w:t xml:space="preserve"> </w:t>
      </w:r>
      <w:r>
        <w:rPr>
          <w:sz w:val="28"/>
        </w:rPr>
        <w:t>полнении</w:t>
      </w:r>
      <w:r>
        <w:rPr>
          <w:spacing w:val="-2"/>
          <w:sz w:val="28"/>
        </w:rPr>
        <w:t xml:space="preserve"> </w:t>
      </w:r>
      <w:r>
        <w:rPr>
          <w:sz w:val="28"/>
        </w:rPr>
        <w:t>народной песни;</w:t>
      </w:r>
    </w:p>
    <w:p w:rsidR="00737B54" w:rsidRDefault="00F90934" w:rsidP="007F2F89">
      <w:pPr>
        <w:pStyle w:val="a4"/>
        <w:numPr>
          <w:ilvl w:val="1"/>
          <w:numId w:val="30"/>
        </w:numPr>
        <w:tabs>
          <w:tab w:val="left" w:pos="1025"/>
        </w:tabs>
        <w:spacing w:line="242" w:lineRule="auto"/>
        <w:ind w:right="979" w:firstLine="568"/>
        <w:jc w:val="left"/>
        <w:rPr>
          <w:sz w:val="28"/>
        </w:rPr>
      </w:pPr>
      <w:r>
        <w:rPr>
          <w:sz w:val="28"/>
        </w:rPr>
        <w:t>исполнять</w:t>
      </w:r>
      <w:r>
        <w:rPr>
          <w:spacing w:val="20"/>
          <w:sz w:val="28"/>
        </w:rPr>
        <w:t xml:space="preserve"> </w:t>
      </w:r>
      <w:r>
        <w:rPr>
          <w:sz w:val="28"/>
        </w:rPr>
        <w:t>народные</w:t>
      </w:r>
      <w:r>
        <w:rPr>
          <w:spacing w:val="16"/>
          <w:sz w:val="28"/>
        </w:rPr>
        <w:t xml:space="preserve"> </w:t>
      </w:r>
      <w:r>
        <w:rPr>
          <w:sz w:val="28"/>
        </w:rPr>
        <w:t>произведения</w:t>
      </w:r>
      <w:r>
        <w:rPr>
          <w:spacing w:val="18"/>
          <w:sz w:val="28"/>
        </w:rPr>
        <w:t xml:space="preserve"> </w:t>
      </w:r>
      <w:r>
        <w:rPr>
          <w:sz w:val="28"/>
        </w:rPr>
        <w:t>различных</w:t>
      </w:r>
      <w:r>
        <w:rPr>
          <w:spacing w:val="20"/>
          <w:sz w:val="28"/>
        </w:rPr>
        <w:t xml:space="preserve"> </w:t>
      </w:r>
      <w:r>
        <w:rPr>
          <w:sz w:val="28"/>
        </w:rPr>
        <w:t>жанров</w:t>
      </w:r>
      <w:r>
        <w:rPr>
          <w:spacing w:val="19"/>
          <w:sz w:val="28"/>
        </w:rPr>
        <w:t xml:space="preserve"> </w:t>
      </w:r>
      <w:r>
        <w:rPr>
          <w:sz w:val="28"/>
        </w:rPr>
        <w:t>с</w:t>
      </w:r>
      <w:r>
        <w:rPr>
          <w:spacing w:val="20"/>
          <w:sz w:val="28"/>
        </w:rPr>
        <w:t xml:space="preserve"> </w:t>
      </w:r>
      <w:r>
        <w:rPr>
          <w:sz w:val="28"/>
        </w:rPr>
        <w:t>сопровождением</w:t>
      </w:r>
      <w:r>
        <w:rPr>
          <w:spacing w:val="-67"/>
          <w:sz w:val="28"/>
        </w:rPr>
        <w:t xml:space="preserve"> </w:t>
      </w:r>
      <w:r>
        <w:rPr>
          <w:sz w:val="28"/>
        </w:rPr>
        <w:t>и</w:t>
      </w:r>
      <w:r>
        <w:rPr>
          <w:spacing w:val="-2"/>
          <w:sz w:val="28"/>
        </w:rPr>
        <w:t xml:space="preserve"> </w:t>
      </w:r>
      <w:r>
        <w:rPr>
          <w:sz w:val="28"/>
        </w:rPr>
        <w:t>без</w:t>
      </w:r>
      <w:r>
        <w:rPr>
          <w:spacing w:val="2"/>
          <w:sz w:val="28"/>
        </w:rPr>
        <w:t xml:space="preserve"> </w:t>
      </w:r>
      <w:r>
        <w:rPr>
          <w:sz w:val="28"/>
        </w:rPr>
        <w:t>сопровождения;</w:t>
      </w:r>
    </w:p>
    <w:p w:rsidR="00737B54" w:rsidRDefault="00F90934" w:rsidP="007F2F89">
      <w:pPr>
        <w:pStyle w:val="a4"/>
        <w:numPr>
          <w:ilvl w:val="1"/>
          <w:numId w:val="30"/>
        </w:numPr>
        <w:tabs>
          <w:tab w:val="left" w:pos="1029"/>
        </w:tabs>
        <w:spacing w:line="242" w:lineRule="auto"/>
        <w:ind w:right="981" w:firstLine="568"/>
        <w:jc w:val="left"/>
        <w:rPr>
          <w:sz w:val="28"/>
        </w:rPr>
      </w:pPr>
      <w:r>
        <w:rPr>
          <w:sz w:val="28"/>
        </w:rPr>
        <w:t>участвовать</w:t>
      </w:r>
      <w:r>
        <w:rPr>
          <w:spacing w:val="21"/>
          <w:sz w:val="28"/>
        </w:rPr>
        <w:t xml:space="preserve"> </w:t>
      </w:r>
      <w:r>
        <w:rPr>
          <w:sz w:val="28"/>
        </w:rPr>
        <w:t>в</w:t>
      </w:r>
      <w:r>
        <w:rPr>
          <w:spacing w:val="21"/>
          <w:sz w:val="28"/>
        </w:rPr>
        <w:t xml:space="preserve"> </w:t>
      </w:r>
      <w:r>
        <w:rPr>
          <w:sz w:val="28"/>
        </w:rPr>
        <w:t>коллективной</w:t>
      </w:r>
      <w:r>
        <w:rPr>
          <w:spacing w:val="20"/>
          <w:sz w:val="28"/>
        </w:rPr>
        <w:t xml:space="preserve"> </w:t>
      </w:r>
      <w:r>
        <w:rPr>
          <w:sz w:val="28"/>
        </w:rPr>
        <w:t>игре/</w:t>
      </w:r>
      <w:r>
        <w:rPr>
          <w:spacing w:val="19"/>
          <w:sz w:val="28"/>
        </w:rPr>
        <w:t xml:space="preserve"> </w:t>
      </w:r>
      <w:r>
        <w:rPr>
          <w:sz w:val="28"/>
        </w:rPr>
        <w:t>импровизации</w:t>
      </w:r>
      <w:r>
        <w:rPr>
          <w:spacing w:val="19"/>
          <w:sz w:val="28"/>
        </w:rPr>
        <w:t xml:space="preserve"> </w:t>
      </w:r>
      <w:r>
        <w:rPr>
          <w:sz w:val="28"/>
        </w:rPr>
        <w:t>(вокальной,</w:t>
      </w:r>
      <w:r>
        <w:rPr>
          <w:spacing w:val="23"/>
          <w:sz w:val="28"/>
        </w:rPr>
        <w:t xml:space="preserve"> </w:t>
      </w:r>
      <w:r>
        <w:rPr>
          <w:sz w:val="28"/>
        </w:rPr>
        <w:t>инструмен-</w:t>
      </w:r>
      <w:r>
        <w:rPr>
          <w:spacing w:val="-67"/>
          <w:sz w:val="28"/>
        </w:rPr>
        <w:t xml:space="preserve"> </w:t>
      </w:r>
      <w:r>
        <w:rPr>
          <w:sz w:val="28"/>
        </w:rPr>
        <w:t>тальной,</w:t>
      </w:r>
      <w:r>
        <w:rPr>
          <w:spacing w:val="1"/>
          <w:sz w:val="28"/>
        </w:rPr>
        <w:t xml:space="preserve"> </w:t>
      </w:r>
      <w:r>
        <w:rPr>
          <w:sz w:val="28"/>
        </w:rPr>
        <w:t>танцевальной)</w:t>
      </w:r>
      <w:r>
        <w:rPr>
          <w:spacing w:val="1"/>
          <w:sz w:val="28"/>
        </w:rPr>
        <w:t xml:space="preserve"> </w:t>
      </w:r>
      <w:r>
        <w:rPr>
          <w:sz w:val="28"/>
        </w:rPr>
        <w:t>на</w:t>
      </w:r>
      <w:r>
        <w:rPr>
          <w:spacing w:val="4"/>
          <w:sz w:val="28"/>
        </w:rPr>
        <w:t xml:space="preserve"> </w:t>
      </w:r>
      <w:r>
        <w:rPr>
          <w:sz w:val="28"/>
        </w:rPr>
        <w:t>основе</w:t>
      </w:r>
      <w:r>
        <w:rPr>
          <w:spacing w:val="-1"/>
          <w:sz w:val="28"/>
        </w:rPr>
        <w:t xml:space="preserve"> </w:t>
      </w:r>
      <w:r>
        <w:rPr>
          <w:sz w:val="28"/>
        </w:rPr>
        <w:t>освоенных</w:t>
      </w:r>
      <w:r>
        <w:rPr>
          <w:spacing w:val="-1"/>
          <w:sz w:val="28"/>
        </w:rPr>
        <w:t xml:space="preserve"> </w:t>
      </w:r>
      <w:r>
        <w:rPr>
          <w:sz w:val="28"/>
        </w:rPr>
        <w:t>фольклорных жанров.</w:t>
      </w:r>
    </w:p>
    <w:p w:rsidR="00737B54" w:rsidRDefault="00F90934">
      <w:pPr>
        <w:pStyle w:val="1"/>
        <w:jc w:val="left"/>
      </w:pPr>
      <w:r>
        <w:t>Модуль</w:t>
      </w:r>
      <w:r>
        <w:rPr>
          <w:spacing w:val="-2"/>
        </w:rPr>
        <w:t xml:space="preserve"> </w:t>
      </w:r>
      <w:r>
        <w:t>№</w:t>
      </w:r>
      <w:r>
        <w:rPr>
          <w:spacing w:val="-3"/>
        </w:rPr>
        <w:t xml:space="preserve"> </w:t>
      </w:r>
      <w:r>
        <w:t>3</w:t>
      </w:r>
      <w:r>
        <w:rPr>
          <w:spacing w:val="-2"/>
        </w:rPr>
        <w:t xml:space="preserve"> </w:t>
      </w:r>
      <w:r>
        <w:t>«Музыка</w:t>
      </w:r>
      <w:r>
        <w:rPr>
          <w:spacing w:val="-2"/>
        </w:rPr>
        <w:t xml:space="preserve"> </w:t>
      </w:r>
      <w:r>
        <w:t>народов</w:t>
      </w:r>
      <w:r>
        <w:rPr>
          <w:spacing w:val="-5"/>
        </w:rPr>
        <w:t xml:space="preserve"> </w:t>
      </w:r>
      <w:r>
        <w:t>мира»:</w:t>
      </w:r>
    </w:p>
    <w:p w:rsidR="00737B54" w:rsidRDefault="00F90934" w:rsidP="007F2F89">
      <w:pPr>
        <w:pStyle w:val="a4"/>
        <w:numPr>
          <w:ilvl w:val="1"/>
          <w:numId w:val="30"/>
        </w:numPr>
        <w:tabs>
          <w:tab w:val="left" w:pos="1025"/>
        </w:tabs>
        <w:spacing w:line="237" w:lineRule="auto"/>
        <w:ind w:right="979" w:firstLine="568"/>
        <w:rPr>
          <w:sz w:val="28"/>
        </w:rPr>
      </w:pPr>
      <w:r>
        <w:rPr>
          <w:sz w:val="28"/>
        </w:rPr>
        <w:t>различать на слух и исполнять произведения народной и композиторской</w:t>
      </w:r>
      <w:r>
        <w:rPr>
          <w:spacing w:val="1"/>
          <w:sz w:val="28"/>
        </w:rPr>
        <w:t xml:space="preserve"> </w:t>
      </w:r>
      <w:r>
        <w:rPr>
          <w:sz w:val="28"/>
        </w:rPr>
        <w:t>музыки</w:t>
      </w:r>
      <w:r>
        <w:rPr>
          <w:spacing w:val="-2"/>
          <w:sz w:val="28"/>
        </w:rPr>
        <w:t xml:space="preserve"> </w:t>
      </w:r>
      <w:r>
        <w:rPr>
          <w:sz w:val="28"/>
        </w:rPr>
        <w:t>других</w:t>
      </w:r>
      <w:r>
        <w:rPr>
          <w:spacing w:val="1"/>
          <w:sz w:val="28"/>
        </w:rPr>
        <w:t xml:space="preserve"> </w:t>
      </w:r>
      <w:r>
        <w:rPr>
          <w:sz w:val="28"/>
        </w:rPr>
        <w:t>стран;</w:t>
      </w:r>
    </w:p>
    <w:p w:rsidR="00737B54" w:rsidRDefault="00F90934" w:rsidP="007F2F89">
      <w:pPr>
        <w:pStyle w:val="a4"/>
        <w:numPr>
          <w:ilvl w:val="1"/>
          <w:numId w:val="30"/>
        </w:numPr>
        <w:tabs>
          <w:tab w:val="left" w:pos="1025"/>
        </w:tabs>
        <w:ind w:right="980" w:firstLine="568"/>
        <w:rPr>
          <w:sz w:val="28"/>
        </w:rPr>
      </w:pPr>
      <w:r>
        <w:rPr>
          <w:sz w:val="28"/>
        </w:rPr>
        <w:t>определять на слух принадлежность народных музыкальных инструмен-</w:t>
      </w:r>
      <w:r>
        <w:rPr>
          <w:spacing w:val="1"/>
          <w:sz w:val="28"/>
        </w:rPr>
        <w:t xml:space="preserve"> </w:t>
      </w:r>
      <w:r>
        <w:rPr>
          <w:sz w:val="28"/>
        </w:rPr>
        <w:t>тов</w:t>
      </w:r>
      <w:r>
        <w:rPr>
          <w:spacing w:val="-1"/>
          <w:sz w:val="28"/>
        </w:rPr>
        <w:t xml:space="preserve"> </w:t>
      </w:r>
      <w:r>
        <w:rPr>
          <w:sz w:val="28"/>
        </w:rPr>
        <w:t>к группам</w:t>
      </w:r>
      <w:r>
        <w:rPr>
          <w:spacing w:val="-1"/>
          <w:sz w:val="28"/>
        </w:rPr>
        <w:t xml:space="preserve"> </w:t>
      </w:r>
      <w:r>
        <w:rPr>
          <w:sz w:val="28"/>
        </w:rPr>
        <w:t>духовых,</w:t>
      </w:r>
      <w:r>
        <w:rPr>
          <w:spacing w:val="4"/>
          <w:sz w:val="28"/>
        </w:rPr>
        <w:t xml:space="preserve"> </w:t>
      </w:r>
      <w:r>
        <w:rPr>
          <w:sz w:val="28"/>
        </w:rPr>
        <w:t>струнных,</w:t>
      </w:r>
      <w:r>
        <w:rPr>
          <w:spacing w:val="2"/>
          <w:sz w:val="28"/>
        </w:rPr>
        <w:t xml:space="preserve"> </w:t>
      </w:r>
      <w:r>
        <w:rPr>
          <w:sz w:val="28"/>
        </w:rPr>
        <w:t>ударно-шумовых инструментов;</w:t>
      </w:r>
    </w:p>
    <w:p w:rsidR="00737B54" w:rsidRDefault="00F90934" w:rsidP="007F2F89">
      <w:pPr>
        <w:pStyle w:val="a4"/>
        <w:numPr>
          <w:ilvl w:val="1"/>
          <w:numId w:val="30"/>
        </w:numPr>
        <w:tabs>
          <w:tab w:val="left" w:pos="1025"/>
        </w:tabs>
        <w:ind w:right="981" w:firstLine="568"/>
        <w:rPr>
          <w:sz w:val="28"/>
        </w:rPr>
      </w:pPr>
      <w:r>
        <w:rPr>
          <w:sz w:val="28"/>
        </w:rPr>
        <w:t>различать</w:t>
      </w:r>
      <w:r>
        <w:rPr>
          <w:spacing w:val="1"/>
          <w:sz w:val="28"/>
        </w:rPr>
        <w:t xml:space="preserve"> </w:t>
      </w:r>
      <w:r>
        <w:rPr>
          <w:sz w:val="28"/>
        </w:rPr>
        <w:t>на</w:t>
      </w:r>
      <w:r>
        <w:rPr>
          <w:spacing w:val="1"/>
          <w:sz w:val="28"/>
        </w:rPr>
        <w:t xml:space="preserve"> </w:t>
      </w:r>
      <w:r>
        <w:rPr>
          <w:sz w:val="28"/>
        </w:rPr>
        <w:t>слух</w:t>
      </w:r>
      <w:r>
        <w:rPr>
          <w:spacing w:val="1"/>
          <w:sz w:val="28"/>
        </w:rPr>
        <w:t xml:space="preserve"> </w:t>
      </w:r>
      <w:r>
        <w:rPr>
          <w:sz w:val="28"/>
        </w:rPr>
        <w:t>и</w:t>
      </w:r>
      <w:r>
        <w:rPr>
          <w:spacing w:val="1"/>
          <w:sz w:val="28"/>
        </w:rPr>
        <w:t xml:space="preserve"> </w:t>
      </w:r>
      <w:r>
        <w:rPr>
          <w:sz w:val="28"/>
        </w:rPr>
        <w:t>называть</w:t>
      </w:r>
      <w:r>
        <w:rPr>
          <w:spacing w:val="1"/>
          <w:sz w:val="28"/>
        </w:rPr>
        <w:t xml:space="preserve"> </w:t>
      </w:r>
      <w:r>
        <w:rPr>
          <w:sz w:val="28"/>
        </w:rPr>
        <w:t>фольклорные</w:t>
      </w:r>
      <w:r>
        <w:rPr>
          <w:spacing w:val="1"/>
          <w:sz w:val="28"/>
        </w:rPr>
        <w:t xml:space="preserve"> </w:t>
      </w:r>
      <w:r>
        <w:rPr>
          <w:sz w:val="28"/>
        </w:rPr>
        <w:t>элементы</w:t>
      </w:r>
      <w:r>
        <w:rPr>
          <w:spacing w:val="1"/>
          <w:sz w:val="28"/>
        </w:rPr>
        <w:t xml:space="preserve"> </w:t>
      </w:r>
      <w:r>
        <w:rPr>
          <w:sz w:val="28"/>
        </w:rPr>
        <w:t>музыки</w:t>
      </w:r>
      <w:r>
        <w:rPr>
          <w:spacing w:val="1"/>
          <w:sz w:val="28"/>
        </w:rPr>
        <w:t xml:space="preserve"> </w:t>
      </w:r>
      <w:r>
        <w:rPr>
          <w:sz w:val="28"/>
        </w:rPr>
        <w:t>разных</w:t>
      </w:r>
      <w:r>
        <w:rPr>
          <w:spacing w:val="-67"/>
          <w:sz w:val="28"/>
        </w:rPr>
        <w:t xml:space="preserve"> </w:t>
      </w:r>
      <w:r>
        <w:rPr>
          <w:sz w:val="28"/>
        </w:rPr>
        <w:t>народов мира в сочинениях профессиональных композиторов (из числа изучен-</w:t>
      </w:r>
      <w:r>
        <w:rPr>
          <w:spacing w:val="1"/>
          <w:sz w:val="28"/>
        </w:rPr>
        <w:t xml:space="preserve"> </w:t>
      </w:r>
      <w:r>
        <w:rPr>
          <w:sz w:val="28"/>
        </w:rPr>
        <w:t>ных культурно-национальных</w:t>
      </w:r>
      <w:r>
        <w:rPr>
          <w:spacing w:val="1"/>
          <w:sz w:val="28"/>
        </w:rPr>
        <w:t xml:space="preserve"> </w:t>
      </w:r>
      <w:r>
        <w:rPr>
          <w:sz w:val="28"/>
        </w:rPr>
        <w:t>традиций</w:t>
      </w:r>
      <w:r>
        <w:rPr>
          <w:spacing w:val="-2"/>
          <w:sz w:val="28"/>
        </w:rPr>
        <w:t xml:space="preserve"> </w:t>
      </w:r>
      <w:r>
        <w:rPr>
          <w:sz w:val="28"/>
        </w:rPr>
        <w:t>и</w:t>
      </w:r>
      <w:r>
        <w:rPr>
          <w:spacing w:val="-1"/>
          <w:sz w:val="28"/>
        </w:rPr>
        <w:t xml:space="preserve"> </w:t>
      </w:r>
      <w:r>
        <w:rPr>
          <w:sz w:val="28"/>
        </w:rPr>
        <w:t>жанров);</w:t>
      </w:r>
    </w:p>
    <w:p w:rsidR="00737B54" w:rsidRDefault="00F90934" w:rsidP="007F2F89">
      <w:pPr>
        <w:pStyle w:val="a4"/>
        <w:numPr>
          <w:ilvl w:val="1"/>
          <w:numId w:val="30"/>
        </w:numPr>
        <w:tabs>
          <w:tab w:val="left" w:pos="1025"/>
        </w:tabs>
        <w:spacing w:line="242" w:lineRule="auto"/>
        <w:ind w:right="980" w:firstLine="568"/>
        <w:rPr>
          <w:sz w:val="28"/>
        </w:rPr>
      </w:pPr>
      <w:r>
        <w:rPr>
          <w:sz w:val="28"/>
        </w:rPr>
        <w:t>различать</w:t>
      </w:r>
      <w:r>
        <w:rPr>
          <w:spacing w:val="1"/>
          <w:sz w:val="28"/>
        </w:rPr>
        <w:t xml:space="preserve"> </w:t>
      </w:r>
      <w:r>
        <w:rPr>
          <w:sz w:val="28"/>
        </w:rPr>
        <w:t>и</w:t>
      </w:r>
      <w:r>
        <w:rPr>
          <w:spacing w:val="1"/>
          <w:sz w:val="28"/>
        </w:rPr>
        <w:t xml:space="preserve"> </w:t>
      </w:r>
      <w:r>
        <w:rPr>
          <w:sz w:val="28"/>
        </w:rPr>
        <w:t>характеризовать</w:t>
      </w:r>
      <w:r>
        <w:rPr>
          <w:spacing w:val="1"/>
          <w:sz w:val="28"/>
        </w:rPr>
        <w:t xml:space="preserve"> </w:t>
      </w:r>
      <w:r>
        <w:rPr>
          <w:sz w:val="28"/>
        </w:rPr>
        <w:t>фольклорные</w:t>
      </w:r>
      <w:r>
        <w:rPr>
          <w:spacing w:val="1"/>
          <w:sz w:val="28"/>
        </w:rPr>
        <w:t xml:space="preserve"> </w:t>
      </w:r>
      <w:r>
        <w:rPr>
          <w:sz w:val="28"/>
        </w:rPr>
        <w:t>жанры</w:t>
      </w:r>
      <w:r>
        <w:rPr>
          <w:spacing w:val="1"/>
          <w:sz w:val="28"/>
        </w:rPr>
        <w:t xml:space="preserve"> </w:t>
      </w:r>
      <w:r>
        <w:rPr>
          <w:sz w:val="28"/>
        </w:rPr>
        <w:t>музыки</w:t>
      </w:r>
      <w:r>
        <w:rPr>
          <w:spacing w:val="1"/>
          <w:sz w:val="28"/>
        </w:rPr>
        <w:t xml:space="preserve"> </w:t>
      </w:r>
      <w:r>
        <w:rPr>
          <w:sz w:val="28"/>
        </w:rPr>
        <w:t>(песенные,</w:t>
      </w:r>
      <w:r>
        <w:rPr>
          <w:spacing w:val="1"/>
          <w:sz w:val="28"/>
        </w:rPr>
        <w:t xml:space="preserve"> </w:t>
      </w:r>
      <w:r>
        <w:rPr>
          <w:sz w:val="28"/>
        </w:rPr>
        <w:t>танцевальные),</w:t>
      </w:r>
      <w:r>
        <w:rPr>
          <w:spacing w:val="1"/>
          <w:sz w:val="28"/>
        </w:rPr>
        <w:t xml:space="preserve"> </w:t>
      </w:r>
      <w:r>
        <w:rPr>
          <w:sz w:val="28"/>
        </w:rPr>
        <w:t>вычленять и</w:t>
      </w:r>
      <w:r>
        <w:rPr>
          <w:spacing w:val="-2"/>
          <w:sz w:val="28"/>
        </w:rPr>
        <w:t xml:space="preserve"> </w:t>
      </w:r>
      <w:r>
        <w:rPr>
          <w:sz w:val="28"/>
        </w:rPr>
        <w:t>называть</w:t>
      </w:r>
      <w:r>
        <w:rPr>
          <w:spacing w:val="-1"/>
          <w:sz w:val="28"/>
        </w:rPr>
        <w:t xml:space="preserve"> </w:t>
      </w:r>
      <w:r>
        <w:rPr>
          <w:sz w:val="28"/>
        </w:rPr>
        <w:t>типичные</w:t>
      </w:r>
      <w:r>
        <w:rPr>
          <w:spacing w:val="-4"/>
          <w:sz w:val="28"/>
        </w:rPr>
        <w:t xml:space="preserve"> </w:t>
      </w:r>
      <w:r>
        <w:rPr>
          <w:sz w:val="28"/>
        </w:rPr>
        <w:t>жанровые</w:t>
      </w:r>
      <w:r>
        <w:rPr>
          <w:spacing w:val="-4"/>
          <w:sz w:val="28"/>
        </w:rPr>
        <w:t xml:space="preserve"> </w:t>
      </w:r>
      <w:r>
        <w:rPr>
          <w:sz w:val="28"/>
        </w:rPr>
        <w:t>признаки.</w:t>
      </w:r>
    </w:p>
    <w:p w:rsidR="00737B54" w:rsidRDefault="00F90934">
      <w:pPr>
        <w:pStyle w:val="1"/>
      </w:pPr>
      <w:r>
        <w:t>Модуль</w:t>
      </w:r>
      <w:r>
        <w:rPr>
          <w:spacing w:val="-1"/>
        </w:rPr>
        <w:t xml:space="preserve"> </w:t>
      </w:r>
      <w:r>
        <w:t>№</w:t>
      </w:r>
      <w:r>
        <w:rPr>
          <w:spacing w:val="-2"/>
        </w:rPr>
        <w:t xml:space="preserve"> </w:t>
      </w:r>
      <w:r>
        <w:t>4 «Духовная</w:t>
      </w:r>
      <w:r>
        <w:rPr>
          <w:spacing w:val="-4"/>
        </w:rPr>
        <w:t xml:space="preserve"> </w:t>
      </w:r>
      <w:r>
        <w:t>музыка»:</w:t>
      </w:r>
    </w:p>
    <w:p w:rsidR="00737B54" w:rsidRDefault="00F90934" w:rsidP="007F2F89">
      <w:pPr>
        <w:pStyle w:val="a4"/>
        <w:numPr>
          <w:ilvl w:val="1"/>
          <w:numId w:val="30"/>
        </w:numPr>
        <w:tabs>
          <w:tab w:val="left" w:pos="1025"/>
        </w:tabs>
        <w:spacing w:line="237" w:lineRule="auto"/>
        <w:ind w:right="977" w:firstLine="568"/>
        <w:rPr>
          <w:sz w:val="28"/>
        </w:rPr>
      </w:pPr>
      <w:r>
        <w:rPr>
          <w:sz w:val="28"/>
        </w:rPr>
        <w:t>определять характер, настроение музыкальных произведений духовной</w:t>
      </w:r>
      <w:r>
        <w:rPr>
          <w:spacing w:val="1"/>
          <w:sz w:val="28"/>
        </w:rPr>
        <w:t xml:space="preserve"> </w:t>
      </w:r>
      <w:r>
        <w:rPr>
          <w:sz w:val="28"/>
        </w:rPr>
        <w:t>музыки,</w:t>
      </w:r>
      <w:r>
        <w:rPr>
          <w:spacing w:val="2"/>
          <w:sz w:val="28"/>
        </w:rPr>
        <w:t xml:space="preserve"> </w:t>
      </w:r>
      <w:r>
        <w:rPr>
          <w:sz w:val="28"/>
        </w:rPr>
        <w:t>характеризовать</w:t>
      </w:r>
      <w:r>
        <w:rPr>
          <w:spacing w:val="5"/>
          <w:sz w:val="28"/>
        </w:rPr>
        <w:t xml:space="preserve"> </w:t>
      </w:r>
      <w:r>
        <w:rPr>
          <w:sz w:val="28"/>
        </w:rPr>
        <w:t>её</w:t>
      </w:r>
      <w:r>
        <w:rPr>
          <w:spacing w:val="-5"/>
          <w:sz w:val="28"/>
        </w:rPr>
        <w:t xml:space="preserve"> </w:t>
      </w:r>
      <w:r>
        <w:rPr>
          <w:sz w:val="28"/>
        </w:rPr>
        <w:t>жизненное</w:t>
      </w:r>
      <w:r>
        <w:rPr>
          <w:spacing w:val="-3"/>
          <w:sz w:val="28"/>
        </w:rPr>
        <w:t xml:space="preserve"> </w:t>
      </w:r>
      <w:r>
        <w:rPr>
          <w:sz w:val="28"/>
        </w:rPr>
        <w:t>предназначение;</w:t>
      </w:r>
    </w:p>
    <w:p w:rsidR="00737B54" w:rsidRDefault="00F90934" w:rsidP="007F2F89">
      <w:pPr>
        <w:pStyle w:val="a4"/>
        <w:numPr>
          <w:ilvl w:val="1"/>
          <w:numId w:val="30"/>
        </w:numPr>
        <w:tabs>
          <w:tab w:val="left" w:pos="1025"/>
        </w:tabs>
        <w:spacing w:line="321" w:lineRule="exact"/>
        <w:ind w:left="1024" w:hanging="165"/>
        <w:rPr>
          <w:sz w:val="28"/>
        </w:rPr>
      </w:pPr>
      <w:r>
        <w:rPr>
          <w:sz w:val="28"/>
        </w:rPr>
        <w:t>исполнять</w:t>
      </w:r>
      <w:r>
        <w:rPr>
          <w:spacing w:val="-4"/>
          <w:sz w:val="28"/>
        </w:rPr>
        <w:t xml:space="preserve"> </w:t>
      </w:r>
      <w:r>
        <w:rPr>
          <w:sz w:val="28"/>
        </w:rPr>
        <w:t>доступные</w:t>
      </w:r>
      <w:r>
        <w:rPr>
          <w:spacing w:val="-6"/>
          <w:sz w:val="28"/>
        </w:rPr>
        <w:t xml:space="preserve"> </w:t>
      </w:r>
      <w:r>
        <w:rPr>
          <w:sz w:val="28"/>
        </w:rPr>
        <w:t>образцы</w:t>
      </w:r>
      <w:r>
        <w:rPr>
          <w:spacing w:val="-3"/>
          <w:sz w:val="28"/>
        </w:rPr>
        <w:t xml:space="preserve"> </w:t>
      </w:r>
      <w:r>
        <w:rPr>
          <w:sz w:val="28"/>
        </w:rPr>
        <w:t>духовной</w:t>
      </w:r>
      <w:r>
        <w:rPr>
          <w:spacing w:val="-5"/>
          <w:sz w:val="28"/>
        </w:rPr>
        <w:t xml:space="preserve"> </w:t>
      </w:r>
      <w:r>
        <w:rPr>
          <w:sz w:val="28"/>
        </w:rPr>
        <w:t>музыки;</w:t>
      </w:r>
    </w:p>
    <w:p w:rsidR="00737B54" w:rsidRDefault="00F90934" w:rsidP="007F2F89">
      <w:pPr>
        <w:pStyle w:val="a4"/>
        <w:numPr>
          <w:ilvl w:val="1"/>
          <w:numId w:val="30"/>
        </w:numPr>
        <w:tabs>
          <w:tab w:val="left" w:pos="1029"/>
        </w:tabs>
        <w:ind w:right="981" w:firstLine="568"/>
        <w:rPr>
          <w:sz w:val="28"/>
        </w:rPr>
      </w:pPr>
      <w:r>
        <w:rPr>
          <w:sz w:val="28"/>
        </w:rPr>
        <w:t>уметь рассказывать об особенностях исполнения, традициях звучания ду-</w:t>
      </w:r>
      <w:r>
        <w:rPr>
          <w:spacing w:val="-67"/>
          <w:sz w:val="28"/>
        </w:rPr>
        <w:t xml:space="preserve"> </w:t>
      </w:r>
      <w:r>
        <w:rPr>
          <w:sz w:val="28"/>
        </w:rPr>
        <w:t>ховной музыки Русской православной церкви (вариативно: других конфессий</w:t>
      </w:r>
      <w:r>
        <w:rPr>
          <w:spacing w:val="1"/>
          <w:sz w:val="28"/>
        </w:rPr>
        <w:t xml:space="preserve"> </w:t>
      </w:r>
      <w:r>
        <w:rPr>
          <w:sz w:val="28"/>
        </w:rPr>
        <w:t>согласно</w:t>
      </w:r>
      <w:r>
        <w:rPr>
          <w:spacing w:val="-4"/>
          <w:sz w:val="28"/>
        </w:rPr>
        <w:t xml:space="preserve"> </w:t>
      </w:r>
      <w:r>
        <w:rPr>
          <w:sz w:val="28"/>
        </w:rPr>
        <w:t>региональной</w:t>
      </w:r>
      <w:r>
        <w:rPr>
          <w:spacing w:val="-1"/>
          <w:sz w:val="28"/>
        </w:rPr>
        <w:t xml:space="preserve"> </w:t>
      </w:r>
      <w:r>
        <w:rPr>
          <w:sz w:val="28"/>
        </w:rPr>
        <w:t>религиозной</w:t>
      </w:r>
      <w:r>
        <w:rPr>
          <w:spacing w:val="-1"/>
          <w:sz w:val="28"/>
        </w:rPr>
        <w:t xml:space="preserve"> </w:t>
      </w:r>
      <w:r>
        <w:rPr>
          <w:sz w:val="28"/>
        </w:rPr>
        <w:t>традиции).</w:t>
      </w:r>
    </w:p>
    <w:p w:rsidR="00737B54" w:rsidRDefault="00F90934">
      <w:pPr>
        <w:pStyle w:val="1"/>
        <w:spacing w:line="317" w:lineRule="exact"/>
      </w:pPr>
      <w:r>
        <w:t>Модуль</w:t>
      </w:r>
      <w:r>
        <w:rPr>
          <w:spacing w:val="-2"/>
        </w:rPr>
        <w:t xml:space="preserve"> </w:t>
      </w:r>
      <w:r>
        <w:t>№</w:t>
      </w:r>
      <w:r>
        <w:rPr>
          <w:spacing w:val="-2"/>
        </w:rPr>
        <w:t xml:space="preserve"> </w:t>
      </w:r>
      <w:r>
        <w:t>5</w:t>
      </w:r>
      <w:r>
        <w:rPr>
          <w:spacing w:val="-1"/>
        </w:rPr>
        <w:t xml:space="preserve"> </w:t>
      </w:r>
      <w:r>
        <w:t>«Классическая</w:t>
      </w:r>
      <w:r>
        <w:rPr>
          <w:spacing w:val="-1"/>
        </w:rPr>
        <w:t xml:space="preserve"> </w:t>
      </w:r>
      <w:r>
        <w:t>музыка»:</w:t>
      </w:r>
    </w:p>
    <w:p w:rsidR="00737B54" w:rsidRDefault="00F90934" w:rsidP="007F2F89">
      <w:pPr>
        <w:pStyle w:val="a4"/>
        <w:numPr>
          <w:ilvl w:val="1"/>
          <w:numId w:val="30"/>
        </w:numPr>
        <w:tabs>
          <w:tab w:val="left" w:pos="1025"/>
        </w:tabs>
        <w:spacing w:line="242" w:lineRule="auto"/>
        <w:ind w:right="981" w:firstLine="568"/>
        <w:rPr>
          <w:sz w:val="28"/>
        </w:rPr>
      </w:pPr>
      <w:r>
        <w:rPr>
          <w:sz w:val="28"/>
        </w:rPr>
        <w:t>различать на слух произведения классической музыки, называть автора и</w:t>
      </w:r>
      <w:r>
        <w:rPr>
          <w:spacing w:val="1"/>
          <w:sz w:val="28"/>
        </w:rPr>
        <w:t xml:space="preserve"> </w:t>
      </w:r>
      <w:r>
        <w:rPr>
          <w:sz w:val="28"/>
        </w:rPr>
        <w:t>произведение,</w:t>
      </w:r>
      <w:r>
        <w:rPr>
          <w:spacing w:val="2"/>
          <w:sz w:val="28"/>
        </w:rPr>
        <w:t xml:space="preserve"> </w:t>
      </w:r>
      <w:r>
        <w:rPr>
          <w:sz w:val="28"/>
        </w:rPr>
        <w:t>исполнительский</w:t>
      </w:r>
      <w:r>
        <w:rPr>
          <w:spacing w:val="-1"/>
          <w:sz w:val="28"/>
        </w:rPr>
        <w:t xml:space="preserve"> </w:t>
      </w:r>
      <w:r>
        <w:rPr>
          <w:sz w:val="28"/>
        </w:rPr>
        <w:t>состав;</w:t>
      </w:r>
    </w:p>
    <w:p w:rsidR="00737B54" w:rsidRDefault="00F90934" w:rsidP="007F2F89">
      <w:pPr>
        <w:pStyle w:val="a4"/>
        <w:numPr>
          <w:ilvl w:val="1"/>
          <w:numId w:val="30"/>
        </w:numPr>
        <w:tabs>
          <w:tab w:val="left" w:pos="1025"/>
        </w:tabs>
        <w:ind w:right="980" w:firstLine="568"/>
        <w:rPr>
          <w:sz w:val="28"/>
        </w:rPr>
      </w:pPr>
      <w:r>
        <w:rPr>
          <w:sz w:val="28"/>
        </w:rPr>
        <w:t>различать и характеризовать простейшие жанры музыки (песня, танец,</w:t>
      </w:r>
      <w:r>
        <w:rPr>
          <w:spacing w:val="1"/>
          <w:sz w:val="28"/>
        </w:rPr>
        <w:t xml:space="preserve"> </w:t>
      </w:r>
      <w:r>
        <w:rPr>
          <w:sz w:val="28"/>
        </w:rPr>
        <w:t>марш),</w:t>
      </w:r>
      <w:r>
        <w:rPr>
          <w:spacing w:val="1"/>
          <w:sz w:val="28"/>
        </w:rPr>
        <w:t xml:space="preserve"> </w:t>
      </w:r>
      <w:r>
        <w:rPr>
          <w:sz w:val="28"/>
        </w:rPr>
        <w:t>вычленять</w:t>
      </w:r>
      <w:r>
        <w:rPr>
          <w:spacing w:val="1"/>
          <w:sz w:val="28"/>
        </w:rPr>
        <w:t xml:space="preserve"> </w:t>
      </w:r>
      <w:r>
        <w:rPr>
          <w:sz w:val="28"/>
        </w:rPr>
        <w:t>и</w:t>
      </w:r>
      <w:r>
        <w:rPr>
          <w:spacing w:val="1"/>
          <w:sz w:val="28"/>
        </w:rPr>
        <w:t xml:space="preserve"> </w:t>
      </w:r>
      <w:r>
        <w:rPr>
          <w:sz w:val="28"/>
        </w:rPr>
        <w:t>называть</w:t>
      </w:r>
      <w:r>
        <w:rPr>
          <w:spacing w:val="1"/>
          <w:sz w:val="28"/>
        </w:rPr>
        <w:t xml:space="preserve"> </w:t>
      </w:r>
      <w:r>
        <w:rPr>
          <w:sz w:val="28"/>
        </w:rPr>
        <w:t>типичные</w:t>
      </w:r>
      <w:r>
        <w:rPr>
          <w:spacing w:val="1"/>
          <w:sz w:val="28"/>
        </w:rPr>
        <w:t xml:space="preserve"> </w:t>
      </w:r>
      <w:r>
        <w:rPr>
          <w:sz w:val="28"/>
        </w:rPr>
        <w:t>жанровые</w:t>
      </w:r>
      <w:r>
        <w:rPr>
          <w:spacing w:val="1"/>
          <w:sz w:val="28"/>
        </w:rPr>
        <w:t xml:space="preserve"> </w:t>
      </w:r>
      <w:r>
        <w:rPr>
          <w:sz w:val="28"/>
        </w:rPr>
        <w:t>признаки</w:t>
      </w:r>
      <w:r>
        <w:rPr>
          <w:spacing w:val="1"/>
          <w:sz w:val="28"/>
        </w:rPr>
        <w:t xml:space="preserve"> </w:t>
      </w:r>
      <w:r>
        <w:rPr>
          <w:sz w:val="28"/>
        </w:rPr>
        <w:t>песни,</w:t>
      </w:r>
      <w:r>
        <w:rPr>
          <w:spacing w:val="1"/>
          <w:sz w:val="28"/>
        </w:rPr>
        <w:t xml:space="preserve"> </w:t>
      </w:r>
      <w:r>
        <w:rPr>
          <w:sz w:val="28"/>
        </w:rPr>
        <w:t>танца</w:t>
      </w:r>
      <w:r>
        <w:rPr>
          <w:spacing w:val="1"/>
          <w:sz w:val="28"/>
        </w:rPr>
        <w:t xml:space="preserve"> </w:t>
      </w:r>
      <w:r>
        <w:rPr>
          <w:sz w:val="28"/>
        </w:rPr>
        <w:t>и</w:t>
      </w:r>
      <w:r>
        <w:rPr>
          <w:spacing w:val="-67"/>
          <w:sz w:val="28"/>
        </w:rPr>
        <w:t xml:space="preserve"> </w:t>
      </w:r>
      <w:r>
        <w:rPr>
          <w:sz w:val="28"/>
        </w:rPr>
        <w:t>марша в</w:t>
      </w:r>
      <w:r>
        <w:rPr>
          <w:spacing w:val="1"/>
          <w:sz w:val="28"/>
        </w:rPr>
        <w:t xml:space="preserve"> </w:t>
      </w:r>
      <w:r>
        <w:rPr>
          <w:sz w:val="28"/>
        </w:rPr>
        <w:t>сочинениях композиторов-классиков;</w:t>
      </w:r>
    </w:p>
    <w:p w:rsidR="00737B54" w:rsidRDefault="00F90934" w:rsidP="007F2F89">
      <w:pPr>
        <w:pStyle w:val="a4"/>
        <w:numPr>
          <w:ilvl w:val="1"/>
          <w:numId w:val="30"/>
        </w:numPr>
        <w:tabs>
          <w:tab w:val="left" w:pos="1025"/>
        </w:tabs>
        <w:ind w:right="976" w:firstLine="568"/>
        <w:rPr>
          <w:sz w:val="28"/>
        </w:rPr>
      </w:pPr>
      <w:r>
        <w:rPr>
          <w:sz w:val="28"/>
        </w:rPr>
        <w:t>различать концертные жанры по особенностям исполнения (камерные и</w:t>
      </w:r>
      <w:r>
        <w:rPr>
          <w:spacing w:val="1"/>
          <w:sz w:val="28"/>
        </w:rPr>
        <w:t xml:space="preserve"> </w:t>
      </w:r>
      <w:r>
        <w:rPr>
          <w:sz w:val="28"/>
        </w:rPr>
        <w:t>симфонические, вокальные и инструментальные), знать их разновидности, при-</w:t>
      </w:r>
      <w:r>
        <w:rPr>
          <w:spacing w:val="1"/>
          <w:sz w:val="28"/>
        </w:rPr>
        <w:t xml:space="preserve"> </w:t>
      </w:r>
      <w:r>
        <w:rPr>
          <w:sz w:val="28"/>
        </w:rPr>
        <w:t>водить примеры;</w:t>
      </w:r>
    </w:p>
    <w:p w:rsidR="00737B54" w:rsidRDefault="00F90934" w:rsidP="007F2F89">
      <w:pPr>
        <w:pStyle w:val="a4"/>
        <w:numPr>
          <w:ilvl w:val="1"/>
          <w:numId w:val="30"/>
        </w:numPr>
        <w:tabs>
          <w:tab w:val="left" w:pos="1025"/>
        </w:tabs>
        <w:spacing w:line="242" w:lineRule="auto"/>
        <w:ind w:right="978" w:firstLine="568"/>
        <w:rPr>
          <w:sz w:val="28"/>
        </w:rPr>
      </w:pPr>
      <w:r>
        <w:rPr>
          <w:sz w:val="28"/>
        </w:rPr>
        <w:t>исполнять (в т.ч. фрагментарно, отдельными темами) сочинения компо-</w:t>
      </w:r>
      <w:r>
        <w:rPr>
          <w:spacing w:val="1"/>
          <w:sz w:val="28"/>
        </w:rPr>
        <w:t xml:space="preserve"> </w:t>
      </w:r>
      <w:r>
        <w:rPr>
          <w:sz w:val="28"/>
        </w:rPr>
        <w:t>зиторов-классиков;</w:t>
      </w:r>
    </w:p>
    <w:p w:rsidR="00737B54" w:rsidRDefault="00F90934" w:rsidP="007F2F89">
      <w:pPr>
        <w:pStyle w:val="a4"/>
        <w:numPr>
          <w:ilvl w:val="1"/>
          <w:numId w:val="30"/>
        </w:numPr>
        <w:tabs>
          <w:tab w:val="left" w:pos="1025"/>
        </w:tabs>
        <w:ind w:right="982" w:firstLine="568"/>
        <w:rPr>
          <w:sz w:val="28"/>
        </w:rPr>
      </w:pPr>
      <w:r>
        <w:rPr>
          <w:sz w:val="28"/>
        </w:rPr>
        <w:t>воспринимать музыку в соответствии с её настроением, характером, осо-</w:t>
      </w:r>
      <w:r>
        <w:rPr>
          <w:spacing w:val="1"/>
          <w:sz w:val="28"/>
        </w:rPr>
        <w:t xml:space="preserve"> </w:t>
      </w:r>
      <w:r>
        <w:rPr>
          <w:sz w:val="28"/>
        </w:rPr>
        <w:t>знавать эмоции и чувства, вызванные музыкальным звучанием, уметь кратко</w:t>
      </w:r>
      <w:r>
        <w:rPr>
          <w:spacing w:val="1"/>
          <w:sz w:val="28"/>
        </w:rPr>
        <w:t xml:space="preserve"> </w:t>
      </w:r>
      <w:r>
        <w:rPr>
          <w:sz w:val="28"/>
        </w:rPr>
        <w:t>описать свои</w:t>
      </w:r>
      <w:r>
        <w:rPr>
          <w:spacing w:val="-1"/>
          <w:sz w:val="28"/>
        </w:rPr>
        <w:t xml:space="preserve"> </w:t>
      </w:r>
      <w:r>
        <w:rPr>
          <w:sz w:val="28"/>
        </w:rPr>
        <w:t>впечатления</w:t>
      </w:r>
      <w:r>
        <w:rPr>
          <w:spacing w:val="-1"/>
          <w:sz w:val="28"/>
        </w:rPr>
        <w:t xml:space="preserve"> </w:t>
      </w:r>
      <w:r>
        <w:rPr>
          <w:sz w:val="28"/>
        </w:rPr>
        <w:t>от</w:t>
      </w:r>
      <w:r>
        <w:rPr>
          <w:spacing w:val="3"/>
          <w:sz w:val="28"/>
        </w:rPr>
        <w:t xml:space="preserve"> </w:t>
      </w:r>
      <w:r>
        <w:rPr>
          <w:sz w:val="28"/>
        </w:rPr>
        <w:t>музыкального</w:t>
      </w:r>
      <w:r>
        <w:rPr>
          <w:spacing w:val="-4"/>
          <w:sz w:val="28"/>
        </w:rPr>
        <w:t xml:space="preserve"> </w:t>
      </w:r>
      <w:r>
        <w:rPr>
          <w:sz w:val="28"/>
        </w:rPr>
        <w:t>восприятия;</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line="242" w:lineRule="auto"/>
        <w:ind w:right="977" w:firstLine="568"/>
        <w:rPr>
          <w:sz w:val="28"/>
        </w:rPr>
      </w:pPr>
      <w:r>
        <w:rPr>
          <w:sz w:val="28"/>
        </w:rPr>
        <w:lastRenderedPageBreak/>
        <w:t>характеризовать выразительные средства, использованные композитором</w:t>
      </w:r>
      <w:r>
        <w:rPr>
          <w:spacing w:val="1"/>
          <w:sz w:val="28"/>
        </w:rPr>
        <w:t xml:space="preserve"> </w:t>
      </w:r>
      <w:r>
        <w:rPr>
          <w:sz w:val="28"/>
        </w:rPr>
        <w:t>для создания музыкального</w:t>
      </w:r>
      <w:r>
        <w:rPr>
          <w:spacing w:val="1"/>
          <w:sz w:val="28"/>
        </w:rPr>
        <w:t xml:space="preserve"> </w:t>
      </w:r>
      <w:r>
        <w:rPr>
          <w:sz w:val="28"/>
        </w:rPr>
        <w:t>образа;</w:t>
      </w:r>
    </w:p>
    <w:p w:rsidR="00737B54" w:rsidRDefault="00F90934" w:rsidP="007F2F89">
      <w:pPr>
        <w:pStyle w:val="a4"/>
        <w:numPr>
          <w:ilvl w:val="1"/>
          <w:numId w:val="30"/>
        </w:numPr>
        <w:tabs>
          <w:tab w:val="left" w:pos="1025"/>
        </w:tabs>
        <w:ind w:right="980" w:firstLine="568"/>
        <w:rPr>
          <w:sz w:val="28"/>
        </w:rPr>
      </w:pPr>
      <w:r>
        <w:rPr>
          <w:sz w:val="28"/>
        </w:rPr>
        <w:t>соотносить музыкальные произведения с произведениями живописи, ли-</w:t>
      </w:r>
      <w:r>
        <w:rPr>
          <w:spacing w:val="1"/>
          <w:sz w:val="28"/>
        </w:rPr>
        <w:t xml:space="preserve"> </w:t>
      </w:r>
      <w:r>
        <w:rPr>
          <w:sz w:val="28"/>
        </w:rPr>
        <w:t>тературы на основе сходства настроения, характера, комплекса выразительных</w:t>
      </w:r>
      <w:r>
        <w:rPr>
          <w:spacing w:val="1"/>
          <w:sz w:val="28"/>
        </w:rPr>
        <w:t xml:space="preserve"> </w:t>
      </w:r>
      <w:r>
        <w:rPr>
          <w:sz w:val="28"/>
        </w:rPr>
        <w:t>средств.</w:t>
      </w:r>
    </w:p>
    <w:p w:rsidR="00737B54" w:rsidRDefault="00F90934">
      <w:pPr>
        <w:pStyle w:val="1"/>
        <w:spacing w:before="4" w:line="317" w:lineRule="exact"/>
      </w:pPr>
      <w:r>
        <w:t>Модуль</w:t>
      </w:r>
      <w:r>
        <w:rPr>
          <w:spacing w:val="-2"/>
        </w:rPr>
        <w:t xml:space="preserve"> </w:t>
      </w:r>
      <w:r>
        <w:t>№</w:t>
      </w:r>
      <w:r>
        <w:rPr>
          <w:spacing w:val="-2"/>
        </w:rPr>
        <w:t xml:space="preserve"> </w:t>
      </w:r>
      <w:r>
        <w:t>6</w:t>
      </w:r>
      <w:r>
        <w:rPr>
          <w:spacing w:val="-1"/>
        </w:rPr>
        <w:t xml:space="preserve"> </w:t>
      </w:r>
      <w:r>
        <w:t>«Современная</w:t>
      </w:r>
      <w:r>
        <w:rPr>
          <w:spacing w:val="-4"/>
        </w:rPr>
        <w:t xml:space="preserve"> </w:t>
      </w:r>
      <w:r>
        <w:t>музыкальная культура»:</w:t>
      </w:r>
    </w:p>
    <w:p w:rsidR="00737B54" w:rsidRDefault="00F90934" w:rsidP="007F2F89">
      <w:pPr>
        <w:pStyle w:val="a4"/>
        <w:numPr>
          <w:ilvl w:val="1"/>
          <w:numId w:val="30"/>
        </w:numPr>
        <w:tabs>
          <w:tab w:val="left" w:pos="1025"/>
        </w:tabs>
        <w:spacing w:line="242" w:lineRule="auto"/>
        <w:ind w:right="981" w:firstLine="568"/>
        <w:rPr>
          <w:sz w:val="28"/>
        </w:rPr>
      </w:pPr>
      <w:r>
        <w:rPr>
          <w:sz w:val="28"/>
        </w:rPr>
        <w:t>иметь представление о разнообразии современной музыкальной культу-</w:t>
      </w:r>
      <w:r>
        <w:rPr>
          <w:spacing w:val="1"/>
          <w:sz w:val="28"/>
        </w:rPr>
        <w:t xml:space="preserve"> </w:t>
      </w:r>
      <w:r>
        <w:rPr>
          <w:sz w:val="28"/>
        </w:rPr>
        <w:t>ры,</w:t>
      </w:r>
      <w:r>
        <w:rPr>
          <w:spacing w:val="2"/>
          <w:sz w:val="28"/>
        </w:rPr>
        <w:t xml:space="preserve"> </w:t>
      </w:r>
      <w:r>
        <w:rPr>
          <w:sz w:val="28"/>
        </w:rPr>
        <w:t>стремиться к расширению музыкального</w:t>
      </w:r>
      <w:r>
        <w:rPr>
          <w:spacing w:val="-4"/>
          <w:sz w:val="28"/>
        </w:rPr>
        <w:t xml:space="preserve"> </w:t>
      </w:r>
      <w:r>
        <w:rPr>
          <w:sz w:val="28"/>
        </w:rPr>
        <w:t>кругозора;</w:t>
      </w:r>
    </w:p>
    <w:p w:rsidR="00737B54" w:rsidRDefault="00F90934" w:rsidP="007F2F89">
      <w:pPr>
        <w:pStyle w:val="a4"/>
        <w:numPr>
          <w:ilvl w:val="1"/>
          <w:numId w:val="30"/>
        </w:numPr>
        <w:tabs>
          <w:tab w:val="left" w:pos="1025"/>
        </w:tabs>
        <w:ind w:right="975" w:firstLine="568"/>
        <w:rPr>
          <w:sz w:val="28"/>
        </w:rPr>
      </w:pPr>
      <w:r>
        <w:rPr>
          <w:sz w:val="28"/>
        </w:rPr>
        <w:t>различать и определять на слух принадлежность музыкальных произве-</w:t>
      </w:r>
      <w:r>
        <w:rPr>
          <w:spacing w:val="1"/>
          <w:sz w:val="28"/>
        </w:rPr>
        <w:t xml:space="preserve"> </w:t>
      </w:r>
      <w:r>
        <w:rPr>
          <w:sz w:val="28"/>
        </w:rPr>
        <w:t>дений, исполнительского стиля к различным направлениям современной музы-</w:t>
      </w:r>
      <w:r>
        <w:rPr>
          <w:spacing w:val="1"/>
          <w:sz w:val="28"/>
        </w:rPr>
        <w:t xml:space="preserve"> </w:t>
      </w:r>
      <w:r>
        <w:rPr>
          <w:sz w:val="28"/>
        </w:rPr>
        <w:t>ки</w:t>
      </w:r>
      <w:r>
        <w:rPr>
          <w:spacing w:val="-2"/>
          <w:sz w:val="28"/>
        </w:rPr>
        <w:t xml:space="preserve"> </w:t>
      </w:r>
      <w:r>
        <w:rPr>
          <w:sz w:val="28"/>
        </w:rPr>
        <w:t>(в</w:t>
      </w:r>
      <w:r>
        <w:rPr>
          <w:spacing w:val="1"/>
          <w:sz w:val="28"/>
        </w:rPr>
        <w:t xml:space="preserve"> </w:t>
      </w:r>
      <w:r>
        <w:rPr>
          <w:sz w:val="28"/>
        </w:rPr>
        <w:t>т.ч.</w:t>
      </w:r>
      <w:r>
        <w:rPr>
          <w:spacing w:val="-1"/>
          <w:sz w:val="28"/>
        </w:rPr>
        <w:t xml:space="preserve"> </w:t>
      </w:r>
      <w:r>
        <w:rPr>
          <w:sz w:val="28"/>
        </w:rPr>
        <w:t>эстрады,</w:t>
      </w:r>
      <w:r>
        <w:rPr>
          <w:spacing w:val="3"/>
          <w:sz w:val="28"/>
        </w:rPr>
        <w:t xml:space="preserve"> </w:t>
      </w:r>
      <w:r>
        <w:rPr>
          <w:sz w:val="28"/>
        </w:rPr>
        <w:t>мюзикла,</w:t>
      </w:r>
      <w:r>
        <w:rPr>
          <w:spacing w:val="-2"/>
          <w:sz w:val="28"/>
        </w:rPr>
        <w:t xml:space="preserve"> </w:t>
      </w:r>
      <w:r>
        <w:rPr>
          <w:sz w:val="28"/>
        </w:rPr>
        <w:t>джаза</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30"/>
        </w:numPr>
        <w:tabs>
          <w:tab w:val="left" w:pos="1025"/>
        </w:tabs>
        <w:ind w:right="976" w:firstLine="568"/>
        <w:rPr>
          <w:sz w:val="28"/>
        </w:rPr>
      </w:pPr>
      <w:r>
        <w:rPr>
          <w:sz w:val="28"/>
        </w:rPr>
        <w:t>анализировать,</w:t>
      </w:r>
      <w:r>
        <w:rPr>
          <w:spacing w:val="1"/>
          <w:sz w:val="28"/>
        </w:rPr>
        <w:t xml:space="preserve"> </w:t>
      </w:r>
      <w:r>
        <w:rPr>
          <w:sz w:val="28"/>
        </w:rPr>
        <w:t>называть</w:t>
      </w:r>
      <w:r>
        <w:rPr>
          <w:spacing w:val="1"/>
          <w:sz w:val="28"/>
        </w:rPr>
        <w:t xml:space="preserve"> </w:t>
      </w:r>
      <w:r>
        <w:rPr>
          <w:sz w:val="28"/>
        </w:rPr>
        <w:t>музыкально-выразительные</w:t>
      </w:r>
      <w:r>
        <w:rPr>
          <w:spacing w:val="1"/>
          <w:sz w:val="28"/>
        </w:rPr>
        <w:t xml:space="preserve"> </w:t>
      </w:r>
      <w:r>
        <w:rPr>
          <w:sz w:val="28"/>
        </w:rPr>
        <w:t>средства,</w:t>
      </w:r>
      <w:r>
        <w:rPr>
          <w:spacing w:val="1"/>
          <w:sz w:val="28"/>
        </w:rPr>
        <w:t xml:space="preserve"> </w:t>
      </w:r>
      <w:r>
        <w:rPr>
          <w:sz w:val="28"/>
        </w:rPr>
        <w:t>опреде-</w:t>
      </w:r>
      <w:r>
        <w:rPr>
          <w:spacing w:val="1"/>
          <w:sz w:val="28"/>
        </w:rPr>
        <w:t xml:space="preserve"> </w:t>
      </w:r>
      <w:r>
        <w:rPr>
          <w:sz w:val="28"/>
        </w:rPr>
        <w:t>ляющие основной характер, настроение музыки, сознательно пользоваться му-</w:t>
      </w:r>
      <w:r>
        <w:rPr>
          <w:spacing w:val="1"/>
          <w:sz w:val="28"/>
        </w:rPr>
        <w:t xml:space="preserve"> </w:t>
      </w:r>
      <w:r>
        <w:rPr>
          <w:sz w:val="28"/>
        </w:rPr>
        <w:t>зыкально-выразительными</w:t>
      </w:r>
      <w:r>
        <w:rPr>
          <w:spacing w:val="-2"/>
          <w:sz w:val="28"/>
        </w:rPr>
        <w:t xml:space="preserve"> </w:t>
      </w:r>
      <w:r>
        <w:rPr>
          <w:sz w:val="28"/>
        </w:rPr>
        <w:t>средствами</w:t>
      </w:r>
      <w:r>
        <w:rPr>
          <w:spacing w:val="-2"/>
          <w:sz w:val="28"/>
        </w:rPr>
        <w:t xml:space="preserve"> </w:t>
      </w:r>
      <w:r>
        <w:rPr>
          <w:sz w:val="28"/>
        </w:rPr>
        <w:t>при исполнении;</w:t>
      </w:r>
    </w:p>
    <w:p w:rsidR="00737B54" w:rsidRDefault="00F90934" w:rsidP="007F2F89">
      <w:pPr>
        <w:pStyle w:val="a4"/>
        <w:numPr>
          <w:ilvl w:val="1"/>
          <w:numId w:val="30"/>
        </w:numPr>
        <w:tabs>
          <w:tab w:val="left" w:pos="1025"/>
        </w:tabs>
        <w:spacing w:line="242" w:lineRule="auto"/>
        <w:ind w:right="984" w:firstLine="568"/>
        <w:rPr>
          <w:sz w:val="28"/>
        </w:rPr>
      </w:pPr>
      <w:r>
        <w:rPr>
          <w:sz w:val="28"/>
        </w:rPr>
        <w:t>исполнять</w:t>
      </w:r>
      <w:r>
        <w:rPr>
          <w:spacing w:val="-5"/>
          <w:sz w:val="28"/>
        </w:rPr>
        <w:t xml:space="preserve"> </w:t>
      </w:r>
      <w:r>
        <w:rPr>
          <w:sz w:val="28"/>
        </w:rPr>
        <w:t>современные</w:t>
      </w:r>
      <w:r>
        <w:rPr>
          <w:spacing w:val="-8"/>
          <w:sz w:val="28"/>
        </w:rPr>
        <w:t xml:space="preserve"> </w:t>
      </w:r>
      <w:r>
        <w:rPr>
          <w:sz w:val="28"/>
        </w:rPr>
        <w:t>музыкальные</w:t>
      </w:r>
      <w:r>
        <w:rPr>
          <w:spacing w:val="-8"/>
          <w:sz w:val="28"/>
        </w:rPr>
        <w:t xml:space="preserve"> </w:t>
      </w:r>
      <w:r>
        <w:rPr>
          <w:sz w:val="28"/>
        </w:rPr>
        <w:t>произведения,</w:t>
      </w:r>
      <w:r>
        <w:rPr>
          <w:spacing w:val="-3"/>
          <w:sz w:val="28"/>
        </w:rPr>
        <w:t xml:space="preserve"> </w:t>
      </w:r>
      <w:r>
        <w:rPr>
          <w:sz w:val="28"/>
        </w:rPr>
        <w:t>соблюдая</w:t>
      </w:r>
      <w:r>
        <w:rPr>
          <w:spacing w:val="-6"/>
          <w:sz w:val="28"/>
        </w:rPr>
        <w:t xml:space="preserve"> </w:t>
      </w:r>
      <w:r>
        <w:rPr>
          <w:sz w:val="28"/>
        </w:rPr>
        <w:t>певческую</w:t>
      </w:r>
      <w:r>
        <w:rPr>
          <w:spacing w:val="-67"/>
          <w:sz w:val="28"/>
        </w:rPr>
        <w:t xml:space="preserve"> </w:t>
      </w:r>
      <w:r>
        <w:rPr>
          <w:sz w:val="28"/>
        </w:rPr>
        <w:t>культуру</w:t>
      </w:r>
      <w:r>
        <w:rPr>
          <w:spacing w:val="-4"/>
          <w:sz w:val="28"/>
        </w:rPr>
        <w:t xml:space="preserve"> </w:t>
      </w:r>
      <w:r>
        <w:rPr>
          <w:sz w:val="28"/>
        </w:rPr>
        <w:t>звука.</w:t>
      </w:r>
    </w:p>
    <w:p w:rsidR="00737B54" w:rsidRDefault="00F90934">
      <w:pPr>
        <w:pStyle w:val="1"/>
      </w:pPr>
      <w:r>
        <w:t>Модуль</w:t>
      </w:r>
      <w:r>
        <w:rPr>
          <w:spacing w:val="-2"/>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1"/>
        </w:rPr>
        <w:t xml:space="preserve"> </w:t>
      </w:r>
      <w:r>
        <w:t>и</w:t>
      </w:r>
      <w:r>
        <w:rPr>
          <w:spacing w:val="-7"/>
        </w:rPr>
        <w:t xml:space="preserve"> </w:t>
      </w:r>
      <w:r>
        <w:t>кино»:</w:t>
      </w:r>
    </w:p>
    <w:p w:rsidR="00737B54" w:rsidRDefault="00F90934" w:rsidP="007F2F89">
      <w:pPr>
        <w:pStyle w:val="a4"/>
        <w:numPr>
          <w:ilvl w:val="1"/>
          <w:numId w:val="30"/>
        </w:numPr>
        <w:tabs>
          <w:tab w:val="left" w:pos="1025"/>
        </w:tabs>
        <w:spacing w:line="237" w:lineRule="auto"/>
        <w:ind w:right="972" w:firstLine="568"/>
        <w:rPr>
          <w:sz w:val="28"/>
        </w:rPr>
      </w:pPr>
      <w:r>
        <w:rPr>
          <w:sz w:val="28"/>
        </w:rPr>
        <w:t>определять</w:t>
      </w:r>
      <w:r>
        <w:rPr>
          <w:spacing w:val="1"/>
          <w:sz w:val="28"/>
        </w:rPr>
        <w:t xml:space="preserve"> </w:t>
      </w:r>
      <w:r>
        <w:rPr>
          <w:sz w:val="28"/>
        </w:rPr>
        <w:t>и</w:t>
      </w:r>
      <w:r>
        <w:rPr>
          <w:spacing w:val="1"/>
          <w:sz w:val="28"/>
        </w:rPr>
        <w:t xml:space="preserve"> </w:t>
      </w:r>
      <w:r>
        <w:rPr>
          <w:sz w:val="28"/>
        </w:rPr>
        <w:t>называть</w:t>
      </w:r>
      <w:r>
        <w:rPr>
          <w:spacing w:val="1"/>
          <w:sz w:val="28"/>
        </w:rPr>
        <w:t xml:space="preserve"> </w:t>
      </w:r>
      <w:r>
        <w:rPr>
          <w:sz w:val="28"/>
        </w:rPr>
        <w:t>особенности</w:t>
      </w:r>
      <w:r>
        <w:rPr>
          <w:spacing w:val="1"/>
          <w:sz w:val="28"/>
        </w:rPr>
        <w:t xml:space="preserve"> </w:t>
      </w:r>
      <w:r>
        <w:rPr>
          <w:sz w:val="28"/>
        </w:rPr>
        <w:t>музыкально-сценических</w:t>
      </w:r>
      <w:r>
        <w:rPr>
          <w:spacing w:val="1"/>
          <w:sz w:val="28"/>
        </w:rPr>
        <w:t xml:space="preserve"> </w:t>
      </w:r>
      <w:r>
        <w:rPr>
          <w:sz w:val="28"/>
        </w:rPr>
        <w:t>жанров</w:t>
      </w:r>
      <w:r>
        <w:rPr>
          <w:spacing w:val="1"/>
          <w:sz w:val="28"/>
        </w:rPr>
        <w:t xml:space="preserve"> </w:t>
      </w:r>
      <w:r>
        <w:rPr>
          <w:sz w:val="28"/>
        </w:rPr>
        <w:t>(опера,</w:t>
      </w:r>
      <w:r>
        <w:rPr>
          <w:spacing w:val="2"/>
          <w:sz w:val="28"/>
        </w:rPr>
        <w:t xml:space="preserve"> </w:t>
      </w:r>
      <w:r>
        <w:rPr>
          <w:sz w:val="28"/>
        </w:rPr>
        <w:t>балет,</w:t>
      </w:r>
      <w:r>
        <w:rPr>
          <w:spacing w:val="3"/>
          <w:sz w:val="28"/>
        </w:rPr>
        <w:t xml:space="preserve"> </w:t>
      </w:r>
      <w:r>
        <w:rPr>
          <w:sz w:val="28"/>
        </w:rPr>
        <w:t>оперетта,</w:t>
      </w:r>
      <w:r>
        <w:rPr>
          <w:spacing w:val="3"/>
          <w:sz w:val="28"/>
        </w:rPr>
        <w:t xml:space="preserve"> </w:t>
      </w:r>
      <w:r>
        <w:rPr>
          <w:sz w:val="28"/>
        </w:rPr>
        <w:t>мюзикл);</w:t>
      </w:r>
    </w:p>
    <w:p w:rsidR="00737B54" w:rsidRDefault="00F90934" w:rsidP="007F2F89">
      <w:pPr>
        <w:pStyle w:val="a4"/>
        <w:numPr>
          <w:ilvl w:val="1"/>
          <w:numId w:val="30"/>
        </w:numPr>
        <w:tabs>
          <w:tab w:val="left" w:pos="1025"/>
        </w:tabs>
        <w:ind w:right="979" w:firstLine="568"/>
        <w:rPr>
          <w:sz w:val="28"/>
        </w:rPr>
      </w:pPr>
      <w:r>
        <w:rPr>
          <w:sz w:val="28"/>
        </w:rPr>
        <w:t>различать отдельные номера музыкального спектакля (ария, хор, увертю-</w:t>
      </w:r>
      <w:r>
        <w:rPr>
          <w:spacing w:val="1"/>
          <w:sz w:val="28"/>
        </w:rPr>
        <w:t xml:space="preserve"> </w:t>
      </w:r>
      <w:r>
        <w:rPr>
          <w:sz w:val="28"/>
        </w:rPr>
        <w:t>ра и т.д.), узнавать на слух и называть освоенные музыкальные произведения</w:t>
      </w:r>
      <w:r>
        <w:rPr>
          <w:spacing w:val="1"/>
          <w:sz w:val="28"/>
        </w:rPr>
        <w:t xml:space="preserve"> </w:t>
      </w:r>
      <w:r>
        <w:rPr>
          <w:sz w:val="28"/>
        </w:rPr>
        <w:t>(фрагменты)</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авторов;</w:t>
      </w:r>
    </w:p>
    <w:p w:rsidR="00737B54" w:rsidRDefault="00F90934" w:rsidP="007F2F89">
      <w:pPr>
        <w:pStyle w:val="a4"/>
        <w:numPr>
          <w:ilvl w:val="1"/>
          <w:numId w:val="30"/>
        </w:numPr>
        <w:tabs>
          <w:tab w:val="left" w:pos="1025"/>
        </w:tabs>
        <w:ind w:right="976" w:firstLine="568"/>
        <w:rPr>
          <w:sz w:val="28"/>
        </w:rPr>
      </w:pPr>
      <w:r>
        <w:rPr>
          <w:sz w:val="28"/>
        </w:rPr>
        <w:t>различать виды музыкальных коллективов (ансамблей, оркестров, хоров),</w:t>
      </w:r>
      <w:r>
        <w:rPr>
          <w:spacing w:val="-67"/>
          <w:sz w:val="28"/>
        </w:rPr>
        <w:t xml:space="preserve"> </w:t>
      </w:r>
      <w:r>
        <w:rPr>
          <w:sz w:val="28"/>
        </w:rPr>
        <w:t>тембры человеческих голосов и музыкальных инструментов, уметь определять</w:t>
      </w:r>
      <w:r>
        <w:rPr>
          <w:spacing w:val="1"/>
          <w:sz w:val="28"/>
        </w:rPr>
        <w:t xml:space="preserve"> </w:t>
      </w:r>
      <w:r>
        <w:rPr>
          <w:sz w:val="28"/>
        </w:rPr>
        <w:t>их на</w:t>
      </w:r>
      <w:r>
        <w:rPr>
          <w:spacing w:val="1"/>
          <w:sz w:val="28"/>
        </w:rPr>
        <w:t xml:space="preserve"> </w:t>
      </w:r>
      <w:r>
        <w:rPr>
          <w:sz w:val="28"/>
        </w:rPr>
        <w:t>слух;</w:t>
      </w:r>
    </w:p>
    <w:p w:rsidR="00737B54" w:rsidRDefault="00F90934" w:rsidP="007F2F89">
      <w:pPr>
        <w:pStyle w:val="a4"/>
        <w:numPr>
          <w:ilvl w:val="1"/>
          <w:numId w:val="30"/>
        </w:numPr>
        <w:tabs>
          <w:tab w:val="left" w:pos="1025"/>
        </w:tabs>
        <w:ind w:right="980" w:firstLine="568"/>
        <w:rPr>
          <w:sz w:val="28"/>
        </w:rPr>
      </w:pPr>
      <w:r>
        <w:rPr>
          <w:sz w:val="28"/>
        </w:rPr>
        <w:t>отличать черты профессий, связанных с созданием музыкального спек-</w:t>
      </w:r>
      <w:r>
        <w:rPr>
          <w:spacing w:val="1"/>
          <w:sz w:val="28"/>
        </w:rPr>
        <w:t xml:space="preserve"> </w:t>
      </w:r>
      <w:r>
        <w:rPr>
          <w:sz w:val="28"/>
        </w:rPr>
        <w:t>такля, и их роли в творческом процессе: композитор, музыкант, дирижёр, сце-</w:t>
      </w:r>
      <w:r>
        <w:rPr>
          <w:spacing w:val="1"/>
          <w:sz w:val="28"/>
        </w:rPr>
        <w:t xml:space="preserve"> </w:t>
      </w:r>
      <w:r>
        <w:rPr>
          <w:sz w:val="28"/>
        </w:rPr>
        <w:t>нарист,</w:t>
      </w:r>
      <w:r>
        <w:rPr>
          <w:spacing w:val="2"/>
          <w:sz w:val="28"/>
        </w:rPr>
        <w:t xml:space="preserve"> </w:t>
      </w:r>
      <w:r>
        <w:rPr>
          <w:sz w:val="28"/>
        </w:rPr>
        <w:t>режиссёр,</w:t>
      </w:r>
      <w:r>
        <w:rPr>
          <w:spacing w:val="2"/>
          <w:sz w:val="28"/>
        </w:rPr>
        <w:t xml:space="preserve"> </w:t>
      </w:r>
      <w:r>
        <w:rPr>
          <w:sz w:val="28"/>
        </w:rPr>
        <w:t>хореограф,</w:t>
      </w:r>
      <w:r>
        <w:rPr>
          <w:spacing w:val="3"/>
          <w:sz w:val="28"/>
        </w:rPr>
        <w:t xml:space="preserve"> </w:t>
      </w:r>
      <w:r>
        <w:rPr>
          <w:sz w:val="28"/>
        </w:rPr>
        <w:t>певец,</w:t>
      </w:r>
      <w:r>
        <w:rPr>
          <w:spacing w:val="2"/>
          <w:sz w:val="28"/>
        </w:rPr>
        <w:t xml:space="preserve"> </w:t>
      </w:r>
      <w:r>
        <w:rPr>
          <w:sz w:val="28"/>
        </w:rPr>
        <w:t>художник</w:t>
      </w:r>
      <w:r>
        <w:rPr>
          <w:spacing w:val="1"/>
          <w:sz w:val="28"/>
        </w:rPr>
        <w:t xml:space="preserve"> </w:t>
      </w:r>
      <w:r>
        <w:rPr>
          <w:sz w:val="28"/>
        </w:rPr>
        <w:t>и</w:t>
      </w:r>
      <w:r>
        <w:rPr>
          <w:spacing w:val="-2"/>
          <w:sz w:val="28"/>
        </w:rPr>
        <w:t xml:space="preserve"> </w:t>
      </w:r>
      <w:r>
        <w:rPr>
          <w:sz w:val="28"/>
        </w:rPr>
        <w:t>др.</w:t>
      </w:r>
    </w:p>
    <w:p w:rsidR="00737B54" w:rsidRDefault="00F90934">
      <w:pPr>
        <w:pStyle w:val="1"/>
        <w:spacing w:before="1"/>
      </w:pPr>
      <w:r>
        <w:t>Модуль</w:t>
      </w:r>
      <w:r>
        <w:rPr>
          <w:spacing w:val="-2"/>
        </w:rPr>
        <w:t xml:space="preserve"> </w:t>
      </w:r>
      <w:r>
        <w:t>№</w:t>
      </w:r>
      <w:r>
        <w:rPr>
          <w:spacing w:val="-2"/>
        </w:rPr>
        <w:t xml:space="preserve"> </w:t>
      </w:r>
      <w:r>
        <w:t>8</w:t>
      </w:r>
      <w:r>
        <w:rPr>
          <w:spacing w:val="-2"/>
        </w:rPr>
        <w:t xml:space="preserve"> </w:t>
      </w:r>
      <w:r>
        <w:t>«Музыка</w:t>
      </w:r>
      <w:r>
        <w:rPr>
          <w:spacing w:val="-1"/>
        </w:rPr>
        <w:t xml:space="preserve"> </w:t>
      </w:r>
      <w:r>
        <w:t>в</w:t>
      </w:r>
      <w:r>
        <w:rPr>
          <w:spacing w:val="-1"/>
        </w:rPr>
        <w:t xml:space="preserve"> </w:t>
      </w:r>
      <w:r>
        <w:t>жизни</w:t>
      </w:r>
      <w:r>
        <w:rPr>
          <w:spacing w:val="-2"/>
        </w:rPr>
        <w:t xml:space="preserve"> </w:t>
      </w:r>
      <w:r>
        <w:t>человека»:</w:t>
      </w:r>
    </w:p>
    <w:p w:rsidR="00737B54" w:rsidRDefault="00F90934" w:rsidP="007F2F89">
      <w:pPr>
        <w:pStyle w:val="a4"/>
        <w:numPr>
          <w:ilvl w:val="1"/>
          <w:numId w:val="30"/>
        </w:numPr>
        <w:tabs>
          <w:tab w:val="left" w:pos="1025"/>
        </w:tabs>
        <w:ind w:right="980" w:firstLine="568"/>
        <w:rPr>
          <w:sz w:val="28"/>
        </w:rPr>
      </w:pPr>
      <w:r>
        <w:rPr>
          <w:sz w:val="28"/>
        </w:rPr>
        <w:t>исполнять Гимн Российской Федерации, Гимн своей республики, школы,</w:t>
      </w:r>
      <w:r>
        <w:rPr>
          <w:spacing w:val="1"/>
          <w:sz w:val="28"/>
        </w:rPr>
        <w:t xml:space="preserve"> </w:t>
      </w:r>
      <w:r>
        <w:rPr>
          <w:sz w:val="28"/>
        </w:rPr>
        <w:t>исполнять песни, посвящённые Великой Отечественной войне, песни, воспева-</w:t>
      </w:r>
      <w:r>
        <w:rPr>
          <w:spacing w:val="1"/>
          <w:sz w:val="28"/>
        </w:rPr>
        <w:t xml:space="preserve"> </w:t>
      </w:r>
      <w:r>
        <w:rPr>
          <w:sz w:val="28"/>
        </w:rPr>
        <w:t>ющие красоту родной природы, выражающие разнообразные эмоции, чувства и</w:t>
      </w:r>
      <w:r>
        <w:rPr>
          <w:spacing w:val="-67"/>
          <w:sz w:val="28"/>
        </w:rPr>
        <w:t xml:space="preserve"> </w:t>
      </w:r>
      <w:r>
        <w:rPr>
          <w:sz w:val="28"/>
        </w:rPr>
        <w:t>настроения;</w:t>
      </w:r>
    </w:p>
    <w:p w:rsidR="00737B54" w:rsidRDefault="00F90934" w:rsidP="007F2F89">
      <w:pPr>
        <w:pStyle w:val="a4"/>
        <w:numPr>
          <w:ilvl w:val="1"/>
          <w:numId w:val="30"/>
        </w:numPr>
        <w:tabs>
          <w:tab w:val="left" w:pos="1025"/>
        </w:tabs>
        <w:ind w:right="978" w:firstLine="568"/>
        <w:rPr>
          <w:sz w:val="28"/>
        </w:rPr>
      </w:pPr>
      <w:r>
        <w:rPr>
          <w:sz w:val="28"/>
        </w:rPr>
        <w:t>воспринимать музыкальное искусство как отражение многообразия жиз-</w:t>
      </w:r>
      <w:r>
        <w:rPr>
          <w:spacing w:val="1"/>
          <w:sz w:val="28"/>
        </w:rPr>
        <w:t xml:space="preserve"> </w:t>
      </w:r>
      <w:r>
        <w:rPr>
          <w:sz w:val="28"/>
        </w:rPr>
        <w:t>ни, различать обобщённые жанровые сферы: напевность (лирика), танцеваль-</w:t>
      </w:r>
      <w:r>
        <w:rPr>
          <w:spacing w:val="1"/>
          <w:sz w:val="28"/>
        </w:rPr>
        <w:t xml:space="preserve"> </w:t>
      </w:r>
      <w:r>
        <w:rPr>
          <w:sz w:val="28"/>
        </w:rPr>
        <w:t>ность и маршевость (связь с движением), декламационность, эпос (связь со сло-</w:t>
      </w:r>
      <w:r>
        <w:rPr>
          <w:spacing w:val="-67"/>
          <w:sz w:val="28"/>
        </w:rPr>
        <w:t xml:space="preserve"> </w:t>
      </w:r>
      <w:r>
        <w:rPr>
          <w:sz w:val="28"/>
        </w:rPr>
        <w:t>вом);</w:t>
      </w:r>
    </w:p>
    <w:p w:rsidR="00737B54" w:rsidRDefault="00F90934" w:rsidP="007F2F89">
      <w:pPr>
        <w:pStyle w:val="a4"/>
        <w:numPr>
          <w:ilvl w:val="1"/>
          <w:numId w:val="30"/>
        </w:numPr>
        <w:tabs>
          <w:tab w:val="left" w:pos="1025"/>
        </w:tabs>
        <w:ind w:right="970" w:firstLine="568"/>
        <w:rPr>
          <w:sz w:val="28"/>
        </w:rPr>
      </w:pPr>
      <w:r>
        <w:rPr>
          <w:sz w:val="28"/>
        </w:rPr>
        <w:t>осознавать собственные чувства и мысли, эстетические переживания, за-</w:t>
      </w:r>
      <w:r>
        <w:rPr>
          <w:spacing w:val="1"/>
          <w:sz w:val="28"/>
        </w:rPr>
        <w:t xml:space="preserve"> </w:t>
      </w:r>
      <w:r>
        <w:rPr>
          <w:sz w:val="28"/>
        </w:rPr>
        <w:t>мечать прекрасное в окружающем мире и в человеке, стремиться к развитию и</w:t>
      </w:r>
      <w:r>
        <w:rPr>
          <w:spacing w:val="1"/>
          <w:sz w:val="28"/>
        </w:rPr>
        <w:t xml:space="preserve"> </w:t>
      </w:r>
      <w:r>
        <w:rPr>
          <w:sz w:val="28"/>
        </w:rPr>
        <w:t>удовлетворению</w:t>
      </w:r>
      <w:r>
        <w:rPr>
          <w:spacing w:val="-1"/>
          <w:sz w:val="28"/>
        </w:rPr>
        <w:t xml:space="preserve"> </w:t>
      </w:r>
      <w:r>
        <w:rPr>
          <w:sz w:val="28"/>
        </w:rPr>
        <w:t>эстетических</w:t>
      </w:r>
      <w:r>
        <w:rPr>
          <w:spacing w:val="1"/>
          <w:sz w:val="28"/>
        </w:rPr>
        <w:t xml:space="preserve"> </w:t>
      </w:r>
      <w:r>
        <w:rPr>
          <w:sz w:val="28"/>
        </w:rPr>
        <w:t>потребностей.</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1"/>
        <w:numPr>
          <w:ilvl w:val="2"/>
          <w:numId w:val="37"/>
        </w:numPr>
        <w:tabs>
          <w:tab w:val="left" w:pos="1705"/>
        </w:tabs>
        <w:spacing w:before="75" w:line="242" w:lineRule="auto"/>
        <w:ind w:left="292" w:right="982" w:firstLine="568"/>
      </w:pPr>
      <w:r>
        <w:lastRenderedPageBreak/>
        <w:t>РАБОЧАЯ</w:t>
      </w:r>
      <w:r>
        <w:rPr>
          <w:spacing w:val="43"/>
        </w:rPr>
        <w:t xml:space="preserve"> </w:t>
      </w:r>
      <w:r>
        <w:t>ПРОГРАММА</w:t>
      </w:r>
      <w:r>
        <w:rPr>
          <w:spacing w:val="46"/>
        </w:rPr>
        <w:t xml:space="preserve"> </w:t>
      </w:r>
      <w:r>
        <w:t>УЧЕБНОГО</w:t>
      </w:r>
      <w:r>
        <w:rPr>
          <w:spacing w:val="43"/>
        </w:rPr>
        <w:t xml:space="preserve"> </w:t>
      </w:r>
      <w:r>
        <w:t>ПРЕДМЕТА</w:t>
      </w:r>
      <w:r>
        <w:rPr>
          <w:spacing w:val="47"/>
        </w:rPr>
        <w:t xml:space="preserve"> </w:t>
      </w:r>
      <w:r>
        <w:t>«</w:t>
      </w:r>
      <w:r w:rsidR="009C04F5">
        <w:t>ТРУД (ТЕХНО</w:t>
      </w:r>
      <w:r>
        <w:t>ЛОГИЯ</w:t>
      </w:r>
      <w:r w:rsidR="009C04F5">
        <w:t>)</w:t>
      </w:r>
      <w:r>
        <w:t>»</w:t>
      </w:r>
    </w:p>
    <w:p w:rsidR="00737B54" w:rsidRDefault="00737B54">
      <w:pPr>
        <w:pStyle w:val="a3"/>
        <w:spacing w:before="7"/>
        <w:ind w:left="0" w:firstLine="0"/>
        <w:jc w:val="left"/>
        <w:rPr>
          <w:b/>
          <w:sz w:val="27"/>
        </w:rPr>
      </w:pPr>
    </w:p>
    <w:p w:rsidR="00737B54" w:rsidRDefault="00F90934" w:rsidP="007F2F89">
      <w:pPr>
        <w:pStyle w:val="a4"/>
        <w:numPr>
          <w:ilvl w:val="0"/>
          <w:numId w:val="13"/>
        </w:numPr>
        <w:tabs>
          <w:tab w:val="left" w:pos="1165"/>
        </w:tabs>
        <w:spacing w:line="317" w:lineRule="exact"/>
        <w:ind w:hanging="305"/>
        <w:rPr>
          <w:b/>
          <w:sz w:val="28"/>
        </w:rPr>
      </w:pPr>
      <w:r>
        <w:rPr>
          <w:b/>
          <w:sz w:val="28"/>
        </w:rPr>
        <w:t>ПОЯСНИТЕЛЬНАЯ</w:t>
      </w:r>
      <w:r>
        <w:rPr>
          <w:b/>
          <w:spacing w:val="-3"/>
          <w:sz w:val="28"/>
        </w:rPr>
        <w:t xml:space="preserve"> </w:t>
      </w:r>
      <w:r>
        <w:rPr>
          <w:b/>
          <w:sz w:val="28"/>
        </w:rPr>
        <w:t>ЗАПИСКА</w:t>
      </w:r>
    </w:p>
    <w:p w:rsidR="00737B54" w:rsidRDefault="00F90934">
      <w:pPr>
        <w:spacing w:line="242" w:lineRule="auto"/>
        <w:ind w:left="292" w:firstLine="568"/>
        <w:rPr>
          <w:i/>
          <w:sz w:val="28"/>
        </w:rPr>
      </w:pPr>
      <w:r>
        <w:rPr>
          <w:i/>
          <w:sz w:val="28"/>
        </w:rPr>
        <w:t>Рабочая</w:t>
      </w:r>
      <w:r>
        <w:rPr>
          <w:i/>
          <w:spacing w:val="46"/>
          <w:sz w:val="28"/>
        </w:rPr>
        <w:t xml:space="preserve"> </w:t>
      </w:r>
      <w:r>
        <w:rPr>
          <w:i/>
          <w:sz w:val="28"/>
        </w:rPr>
        <w:t>программа</w:t>
      </w:r>
      <w:r>
        <w:rPr>
          <w:i/>
          <w:spacing w:val="44"/>
          <w:sz w:val="28"/>
        </w:rPr>
        <w:t xml:space="preserve"> </w:t>
      </w:r>
      <w:r>
        <w:rPr>
          <w:i/>
          <w:sz w:val="28"/>
        </w:rPr>
        <w:t>составлена</w:t>
      </w:r>
      <w:r>
        <w:rPr>
          <w:i/>
          <w:spacing w:val="41"/>
          <w:sz w:val="28"/>
        </w:rPr>
        <w:t xml:space="preserve"> </w:t>
      </w:r>
      <w:r>
        <w:rPr>
          <w:i/>
          <w:sz w:val="28"/>
        </w:rPr>
        <w:t>на</w:t>
      </w:r>
      <w:r>
        <w:rPr>
          <w:i/>
          <w:spacing w:val="44"/>
          <w:sz w:val="28"/>
        </w:rPr>
        <w:t xml:space="preserve"> </w:t>
      </w:r>
      <w:r>
        <w:rPr>
          <w:i/>
          <w:sz w:val="28"/>
        </w:rPr>
        <w:t>основе</w:t>
      </w:r>
      <w:r>
        <w:rPr>
          <w:i/>
          <w:spacing w:val="43"/>
          <w:sz w:val="28"/>
        </w:rPr>
        <w:t xml:space="preserve"> </w:t>
      </w:r>
      <w:r>
        <w:rPr>
          <w:i/>
          <w:sz w:val="28"/>
        </w:rPr>
        <w:t>требований</w:t>
      </w:r>
      <w:r>
        <w:rPr>
          <w:i/>
          <w:spacing w:val="40"/>
          <w:sz w:val="28"/>
        </w:rPr>
        <w:t xml:space="preserve"> </w:t>
      </w:r>
      <w:r>
        <w:rPr>
          <w:i/>
          <w:sz w:val="28"/>
        </w:rPr>
        <w:t>ФГОС</w:t>
      </w:r>
      <w:r>
        <w:rPr>
          <w:i/>
          <w:spacing w:val="41"/>
          <w:sz w:val="28"/>
        </w:rPr>
        <w:t xml:space="preserve"> </w:t>
      </w:r>
      <w:r>
        <w:rPr>
          <w:i/>
          <w:sz w:val="28"/>
        </w:rPr>
        <w:t>НОО</w:t>
      </w:r>
      <w:r>
        <w:rPr>
          <w:i/>
          <w:spacing w:val="42"/>
          <w:sz w:val="28"/>
        </w:rPr>
        <w:t xml:space="preserve"> </w:t>
      </w:r>
      <w:r>
        <w:rPr>
          <w:i/>
          <w:sz w:val="28"/>
        </w:rPr>
        <w:t>к</w:t>
      </w:r>
      <w:r>
        <w:rPr>
          <w:i/>
          <w:spacing w:val="45"/>
          <w:sz w:val="28"/>
        </w:rPr>
        <w:t xml:space="preserve"> </w:t>
      </w:r>
      <w:r>
        <w:rPr>
          <w:i/>
          <w:sz w:val="28"/>
        </w:rPr>
        <w:t>ре-</w:t>
      </w:r>
      <w:r>
        <w:rPr>
          <w:i/>
          <w:spacing w:val="-67"/>
          <w:sz w:val="28"/>
        </w:rPr>
        <w:t xml:space="preserve"> </w:t>
      </w:r>
      <w:r>
        <w:rPr>
          <w:i/>
          <w:sz w:val="28"/>
        </w:rPr>
        <w:t>зультатам</w:t>
      </w:r>
      <w:r>
        <w:rPr>
          <w:i/>
          <w:spacing w:val="-2"/>
          <w:sz w:val="28"/>
        </w:rPr>
        <w:t xml:space="preserve"> </w:t>
      </w:r>
      <w:r>
        <w:rPr>
          <w:i/>
          <w:sz w:val="28"/>
        </w:rPr>
        <w:t>освоения основной</w:t>
      </w:r>
      <w:r>
        <w:rPr>
          <w:i/>
          <w:spacing w:val="2"/>
          <w:sz w:val="28"/>
        </w:rPr>
        <w:t xml:space="preserve"> </w:t>
      </w:r>
      <w:r>
        <w:rPr>
          <w:i/>
          <w:sz w:val="28"/>
        </w:rPr>
        <w:t>образовательной программы</w:t>
      </w:r>
      <w:r>
        <w:rPr>
          <w:i/>
          <w:spacing w:val="-4"/>
          <w:sz w:val="28"/>
        </w:rPr>
        <w:t xml:space="preserve"> </w:t>
      </w:r>
      <w:r>
        <w:rPr>
          <w:i/>
          <w:sz w:val="28"/>
        </w:rPr>
        <w:t>НОО.</w:t>
      </w:r>
    </w:p>
    <w:p w:rsidR="00737B54" w:rsidRDefault="00F90934">
      <w:pPr>
        <w:spacing w:line="242" w:lineRule="auto"/>
        <w:ind w:left="292" w:right="972" w:firstLine="568"/>
        <w:rPr>
          <w:i/>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2"/>
          <w:sz w:val="28"/>
        </w:rPr>
        <w:t xml:space="preserve"> </w:t>
      </w:r>
      <w:r>
        <w:rPr>
          <w:i/>
          <w:sz w:val="28"/>
        </w:rPr>
        <w:t>воспитания.</w:t>
      </w:r>
    </w:p>
    <w:p w:rsidR="00737B54" w:rsidRDefault="00F90934">
      <w:pPr>
        <w:spacing w:line="242" w:lineRule="auto"/>
        <w:ind w:left="292" w:right="972" w:firstLine="568"/>
        <w:rPr>
          <w:i/>
          <w:sz w:val="28"/>
        </w:rPr>
      </w:pPr>
      <w:r>
        <w:rPr>
          <w:i/>
          <w:sz w:val="28"/>
        </w:rPr>
        <w:t>Рабочая</w:t>
      </w:r>
      <w:r>
        <w:rPr>
          <w:i/>
          <w:spacing w:val="4"/>
          <w:sz w:val="28"/>
        </w:rPr>
        <w:t xml:space="preserve"> </w:t>
      </w:r>
      <w:r>
        <w:rPr>
          <w:i/>
          <w:sz w:val="28"/>
        </w:rPr>
        <w:t>программа</w:t>
      </w:r>
      <w:r>
        <w:rPr>
          <w:i/>
          <w:spacing w:val="3"/>
          <w:sz w:val="28"/>
        </w:rPr>
        <w:t xml:space="preserve"> </w:t>
      </w:r>
      <w:r>
        <w:rPr>
          <w:i/>
          <w:sz w:val="28"/>
        </w:rPr>
        <w:t>учебного</w:t>
      </w:r>
      <w:r>
        <w:rPr>
          <w:i/>
          <w:spacing w:val="3"/>
          <w:sz w:val="28"/>
        </w:rPr>
        <w:t xml:space="preserve"> </w:t>
      </w:r>
      <w:r>
        <w:rPr>
          <w:i/>
          <w:sz w:val="28"/>
        </w:rPr>
        <w:t>предмета</w:t>
      </w:r>
      <w:r>
        <w:rPr>
          <w:i/>
          <w:spacing w:val="3"/>
          <w:sz w:val="28"/>
        </w:rPr>
        <w:t xml:space="preserve"> </w:t>
      </w:r>
      <w:r>
        <w:rPr>
          <w:i/>
          <w:sz w:val="28"/>
        </w:rPr>
        <w:t>«</w:t>
      </w:r>
      <w:r w:rsidR="009C04F5">
        <w:rPr>
          <w:i/>
          <w:sz w:val="28"/>
        </w:rPr>
        <w:t>Труд (</w:t>
      </w:r>
      <w:r>
        <w:rPr>
          <w:i/>
          <w:sz w:val="28"/>
        </w:rPr>
        <w:t>Технология</w:t>
      </w:r>
      <w:r w:rsidR="009C04F5">
        <w:rPr>
          <w:i/>
          <w:sz w:val="28"/>
        </w:rPr>
        <w:t>)</w:t>
      </w:r>
      <w:r>
        <w:rPr>
          <w:i/>
          <w:sz w:val="28"/>
        </w:rPr>
        <w:t>»</w:t>
      </w:r>
      <w:r>
        <w:rPr>
          <w:i/>
          <w:spacing w:val="10"/>
          <w:sz w:val="28"/>
        </w:rPr>
        <w:t xml:space="preserve"> </w:t>
      </w:r>
      <w:r>
        <w:rPr>
          <w:i/>
          <w:sz w:val="28"/>
        </w:rPr>
        <w:t>(далее</w:t>
      </w:r>
      <w:r>
        <w:rPr>
          <w:i/>
          <w:spacing w:val="2"/>
          <w:sz w:val="28"/>
        </w:rPr>
        <w:t xml:space="preserve"> </w:t>
      </w:r>
      <w:r>
        <w:rPr>
          <w:i/>
          <w:sz w:val="28"/>
        </w:rPr>
        <w:t>-</w:t>
      </w:r>
      <w:r>
        <w:rPr>
          <w:i/>
          <w:spacing w:val="2"/>
          <w:sz w:val="28"/>
        </w:rPr>
        <w:t xml:space="preserve"> </w:t>
      </w:r>
      <w:r>
        <w:rPr>
          <w:i/>
          <w:sz w:val="28"/>
        </w:rPr>
        <w:t>рабочая</w:t>
      </w:r>
      <w:r>
        <w:rPr>
          <w:i/>
          <w:spacing w:val="5"/>
          <w:sz w:val="28"/>
        </w:rPr>
        <w:t xml:space="preserve"> </w:t>
      </w:r>
      <w:r w:rsidR="009C04F5">
        <w:rPr>
          <w:i/>
          <w:sz w:val="28"/>
        </w:rPr>
        <w:t>про</w:t>
      </w:r>
      <w:r>
        <w:rPr>
          <w:i/>
          <w:sz w:val="28"/>
        </w:rPr>
        <w:t>грамма)</w:t>
      </w:r>
      <w:r>
        <w:rPr>
          <w:i/>
          <w:spacing w:val="-1"/>
          <w:sz w:val="28"/>
        </w:rPr>
        <w:t xml:space="preserve"> </w:t>
      </w:r>
      <w:r>
        <w:rPr>
          <w:i/>
          <w:sz w:val="28"/>
        </w:rPr>
        <w:t>включает:</w:t>
      </w:r>
    </w:p>
    <w:p w:rsidR="00737B54" w:rsidRDefault="00F90934" w:rsidP="007F2F89">
      <w:pPr>
        <w:pStyle w:val="a4"/>
        <w:numPr>
          <w:ilvl w:val="1"/>
          <w:numId w:val="30"/>
        </w:numPr>
        <w:tabs>
          <w:tab w:val="left" w:pos="1025"/>
        </w:tabs>
        <w:spacing w:line="316" w:lineRule="exact"/>
        <w:ind w:left="1024" w:hanging="165"/>
        <w:jc w:val="left"/>
        <w:rPr>
          <w:sz w:val="28"/>
        </w:rPr>
      </w:pPr>
      <w:r>
        <w:rPr>
          <w:sz w:val="28"/>
        </w:rPr>
        <w:t>пояснительную</w:t>
      </w:r>
      <w:r>
        <w:rPr>
          <w:spacing w:val="-8"/>
          <w:sz w:val="28"/>
        </w:rPr>
        <w:t xml:space="preserve"> </w:t>
      </w:r>
      <w:r>
        <w:rPr>
          <w:sz w:val="28"/>
        </w:rPr>
        <w:t>записку,</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содержание</w:t>
      </w:r>
      <w:r>
        <w:rPr>
          <w:spacing w:val="-8"/>
          <w:sz w:val="28"/>
        </w:rPr>
        <w:t xml:space="preserve"> </w:t>
      </w:r>
      <w:r>
        <w:rPr>
          <w:sz w:val="28"/>
        </w:rPr>
        <w:t>обучения,</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8"/>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737B54" w:rsidRDefault="00F90934">
      <w:pPr>
        <w:pStyle w:val="a3"/>
        <w:ind w:right="970"/>
      </w:pPr>
      <w:r>
        <w:rPr>
          <w:i/>
        </w:rPr>
        <w:t xml:space="preserve">Содержание обучения </w:t>
      </w:r>
      <w:r>
        <w:t>раскрывается через модули, которые предлагаются</w:t>
      </w:r>
      <w:r>
        <w:rPr>
          <w:spacing w:val="1"/>
        </w:rPr>
        <w:t xml:space="preserve"> </w:t>
      </w:r>
      <w:r>
        <w:t>для обязательного изучения в каждом классе начальной школы. Приведён пе-</w:t>
      </w:r>
      <w:r>
        <w:rPr>
          <w:spacing w:val="1"/>
        </w:rPr>
        <w:t xml:space="preserve"> </w:t>
      </w:r>
      <w:r>
        <w:t>речень</w:t>
      </w:r>
      <w:r>
        <w:rPr>
          <w:spacing w:val="25"/>
        </w:rPr>
        <w:t xml:space="preserve"> </w:t>
      </w:r>
      <w:r>
        <w:t>универсальных</w:t>
      </w:r>
      <w:r>
        <w:rPr>
          <w:spacing w:val="24"/>
        </w:rPr>
        <w:t xml:space="preserve"> </w:t>
      </w:r>
      <w:r>
        <w:t>учебных</w:t>
      </w:r>
      <w:r>
        <w:rPr>
          <w:spacing w:val="21"/>
        </w:rPr>
        <w:t xml:space="preserve"> </w:t>
      </w:r>
      <w:r>
        <w:t>действий</w:t>
      </w:r>
      <w:r>
        <w:rPr>
          <w:spacing w:val="23"/>
        </w:rPr>
        <w:t xml:space="preserve"> </w:t>
      </w:r>
      <w:r>
        <w:t>-</w:t>
      </w:r>
      <w:r>
        <w:rPr>
          <w:spacing w:val="20"/>
        </w:rPr>
        <w:t xml:space="preserve"> </w:t>
      </w:r>
      <w:r>
        <w:t>познавательных,</w:t>
      </w:r>
      <w:r>
        <w:rPr>
          <w:spacing w:val="23"/>
        </w:rPr>
        <w:t xml:space="preserve"> </w:t>
      </w:r>
      <w:r>
        <w:t>коммуникативных</w:t>
      </w:r>
      <w:r>
        <w:rPr>
          <w:spacing w:val="-68"/>
        </w:rPr>
        <w:t xml:space="preserve"> </w:t>
      </w:r>
      <w:r>
        <w:t>и регулятивных, формирование которых может быть достигнуто средствами</w:t>
      </w:r>
      <w:r>
        <w:rPr>
          <w:spacing w:val="1"/>
        </w:rPr>
        <w:t xml:space="preserve"> </w:t>
      </w:r>
      <w:r>
        <w:t>учебного предмета «Технология» с учётом возрастных особенностей обучаю-</w:t>
      </w:r>
      <w:r>
        <w:rPr>
          <w:spacing w:val="1"/>
        </w:rPr>
        <w:t xml:space="preserve"> </w:t>
      </w:r>
      <w:r>
        <w:t>щихся начальных классов. В 1 и 2 классах предлагается пропедевтический уро-</w:t>
      </w:r>
      <w:r>
        <w:rPr>
          <w:spacing w:val="1"/>
        </w:rPr>
        <w:t xml:space="preserve"> </w:t>
      </w:r>
      <w:r>
        <w:t>вень формирования УУД, поскольку становление универсальности действий на</w:t>
      </w:r>
      <w:r>
        <w:rPr>
          <w:spacing w:val="1"/>
        </w:rPr>
        <w:t xml:space="preserve"> </w:t>
      </w:r>
      <w:r>
        <w:t>этом этапе обучения только начинается. В познавательных УУД выделен спе-</w:t>
      </w:r>
      <w:r>
        <w:rPr>
          <w:spacing w:val="1"/>
        </w:rPr>
        <w:t xml:space="preserve"> </w:t>
      </w:r>
      <w:r>
        <w:t>циальный раздел «Работа с информацией». С учётом того, что выполнение пра-</w:t>
      </w:r>
      <w:r>
        <w:rPr>
          <w:spacing w:val="1"/>
        </w:rPr>
        <w:t xml:space="preserve"> </w:t>
      </w:r>
      <w:r>
        <w:t>вил</w:t>
      </w:r>
      <w:r>
        <w:rPr>
          <w:spacing w:val="1"/>
        </w:rPr>
        <w:t xml:space="preserve"> </w:t>
      </w:r>
      <w:r>
        <w:t>совместной</w:t>
      </w:r>
      <w:r>
        <w:rPr>
          <w:spacing w:val="1"/>
        </w:rPr>
        <w:t xml:space="preserve"> </w:t>
      </w:r>
      <w:r>
        <w:t>деятельности</w:t>
      </w:r>
      <w:r>
        <w:rPr>
          <w:spacing w:val="1"/>
        </w:rPr>
        <w:t xml:space="preserve"> </w:t>
      </w:r>
      <w:r>
        <w:t>строится</w:t>
      </w:r>
      <w:r>
        <w:rPr>
          <w:spacing w:val="1"/>
        </w:rPr>
        <w:t xml:space="preserve"> </w:t>
      </w:r>
      <w:r>
        <w:t>на</w:t>
      </w:r>
      <w:r>
        <w:rPr>
          <w:spacing w:val="1"/>
        </w:rPr>
        <w:t xml:space="preserve"> </w:t>
      </w:r>
      <w:r>
        <w:t>интеграции</w:t>
      </w:r>
      <w:r>
        <w:rPr>
          <w:spacing w:val="1"/>
        </w:rPr>
        <w:t xml:space="preserve"> </w:t>
      </w:r>
      <w:r>
        <w:t>регулятивных</w:t>
      </w:r>
      <w:r>
        <w:rPr>
          <w:spacing w:val="1"/>
        </w:rPr>
        <w:t xml:space="preserve"> </w:t>
      </w:r>
      <w:r>
        <w:t>УУД</w:t>
      </w:r>
      <w:r>
        <w:rPr>
          <w:spacing w:val="1"/>
        </w:rPr>
        <w:t xml:space="preserve"> </w:t>
      </w:r>
      <w:r>
        <w:t>и</w:t>
      </w:r>
      <w:r>
        <w:rPr>
          <w:spacing w:val="-67"/>
        </w:rPr>
        <w:t xml:space="preserve"> </w:t>
      </w:r>
      <w:r>
        <w:t>коммуникативных УУД, их перечень дан в специальном разделе «Совместная</w:t>
      </w:r>
      <w:r>
        <w:rPr>
          <w:spacing w:val="1"/>
        </w:rPr>
        <w:t xml:space="preserve"> </w:t>
      </w:r>
      <w:r>
        <w:t>деятельность».</w:t>
      </w:r>
    </w:p>
    <w:p w:rsidR="00737B54" w:rsidRDefault="00F90934">
      <w:pPr>
        <w:pStyle w:val="a3"/>
        <w:ind w:right="977"/>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737B54" w:rsidRDefault="00F90934">
      <w:pPr>
        <w:pStyle w:val="a3"/>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69"/>
      </w:pPr>
      <w:r>
        <w:rPr>
          <w:b/>
          <w:i/>
        </w:rPr>
        <w:lastRenderedPageBreak/>
        <w:t>Цели изучения учебного предмета «</w:t>
      </w:r>
      <w:r w:rsidR="009C04F5">
        <w:rPr>
          <w:b/>
          <w:i/>
        </w:rPr>
        <w:t>Труд (</w:t>
      </w:r>
      <w:r>
        <w:rPr>
          <w:b/>
          <w:i/>
        </w:rPr>
        <w:t>Технология</w:t>
      </w:r>
      <w:r w:rsidR="009C04F5">
        <w:rPr>
          <w:b/>
          <w:i/>
        </w:rPr>
        <w:t>)</w:t>
      </w:r>
      <w:r>
        <w:rPr>
          <w:b/>
          <w:i/>
        </w:rPr>
        <w:t xml:space="preserve">»: </w:t>
      </w:r>
      <w:r w:rsidR="009C04F5">
        <w:t>успешная социализа</w:t>
      </w:r>
      <w:r>
        <w:t>ция обучающихся, формирование у них функциональной грамотности на базе</w:t>
      </w:r>
      <w:r>
        <w:rPr>
          <w:spacing w:val="1"/>
        </w:rPr>
        <w:t xml:space="preserve"> </w:t>
      </w:r>
      <w:r>
        <w:t>освоения культурологических и конструкторс</w:t>
      </w:r>
      <w:r w:rsidR="009C04F5">
        <w:t>ко-технологических знаний (о ру</w:t>
      </w:r>
      <w:r>
        <w:t>котворном мире и общих правилах его создания в рамках исторически меняю-</w:t>
      </w:r>
      <w:r>
        <w:rPr>
          <w:spacing w:val="1"/>
        </w:rPr>
        <w:t xml:space="preserve"> </w:t>
      </w:r>
      <w:r>
        <w:t>щихся технологий) и соответствующих им практических умений, представлен-</w:t>
      </w:r>
      <w:r>
        <w:rPr>
          <w:spacing w:val="1"/>
        </w:rPr>
        <w:t xml:space="preserve"> </w:t>
      </w:r>
      <w:r>
        <w:t>ных в</w:t>
      </w:r>
      <w:r>
        <w:rPr>
          <w:spacing w:val="1"/>
        </w:rPr>
        <w:t xml:space="preserve"> </w:t>
      </w:r>
      <w:r>
        <w:t>содержании</w:t>
      </w:r>
      <w:r>
        <w:rPr>
          <w:spacing w:val="3"/>
        </w:rPr>
        <w:t xml:space="preserve"> </w:t>
      </w:r>
      <w:r>
        <w:t>учебного</w:t>
      </w:r>
      <w:r>
        <w:rPr>
          <w:spacing w:val="-4"/>
        </w:rPr>
        <w:t xml:space="preserve"> </w:t>
      </w:r>
      <w:r>
        <w:t>предмета.</w:t>
      </w:r>
    </w:p>
    <w:p w:rsidR="00737B54" w:rsidRDefault="00F90934">
      <w:pPr>
        <w:pStyle w:val="a3"/>
        <w:ind w:right="978"/>
      </w:pPr>
      <w:r>
        <w:t>Для реализации основной цели и концептуальной идеи данного предмета</w:t>
      </w:r>
      <w:r>
        <w:rPr>
          <w:spacing w:val="1"/>
        </w:rPr>
        <w:t xml:space="preserve"> </w:t>
      </w:r>
      <w:r>
        <w:t>необходимо решение системы приоритетных задач: образовательных, развива-</w:t>
      </w:r>
      <w:r>
        <w:rPr>
          <w:spacing w:val="1"/>
        </w:rPr>
        <w:t xml:space="preserve"> </w:t>
      </w:r>
      <w:r>
        <w:t>ющих и</w:t>
      </w:r>
      <w:r>
        <w:rPr>
          <w:spacing w:val="-1"/>
        </w:rPr>
        <w:t xml:space="preserve"> </w:t>
      </w:r>
      <w:r>
        <w:t>воспитательных.</w:t>
      </w:r>
    </w:p>
    <w:p w:rsidR="00737B54" w:rsidRDefault="00F90934">
      <w:pPr>
        <w:spacing w:before="3" w:line="321" w:lineRule="exact"/>
        <w:ind w:left="860"/>
        <w:jc w:val="both"/>
        <w:rPr>
          <w:i/>
          <w:sz w:val="28"/>
        </w:rPr>
      </w:pPr>
      <w:r>
        <w:rPr>
          <w:i/>
          <w:sz w:val="28"/>
        </w:rPr>
        <w:t>Образовательные</w:t>
      </w:r>
      <w:r>
        <w:rPr>
          <w:i/>
          <w:spacing w:val="-3"/>
          <w:sz w:val="28"/>
        </w:rPr>
        <w:t xml:space="preserve"> </w:t>
      </w:r>
      <w:r>
        <w:rPr>
          <w:i/>
          <w:sz w:val="28"/>
        </w:rPr>
        <w:t>(обучающие)</w:t>
      </w:r>
      <w:r>
        <w:rPr>
          <w:i/>
          <w:spacing w:val="-3"/>
          <w:sz w:val="28"/>
        </w:rPr>
        <w:t xml:space="preserve"> </w:t>
      </w:r>
      <w:r>
        <w:rPr>
          <w:i/>
          <w:sz w:val="28"/>
        </w:rPr>
        <w:t>задачи</w:t>
      </w:r>
      <w:r>
        <w:rPr>
          <w:i/>
          <w:spacing w:val="-2"/>
          <w:sz w:val="28"/>
        </w:rPr>
        <w:t xml:space="preserve"> </w:t>
      </w:r>
      <w:r>
        <w:rPr>
          <w:i/>
          <w:sz w:val="28"/>
        </w:rPr>
        <w:t>курса:</w:t>
      </w:r>
    </w:p>
    <w:p w:rsidR="00737B54" w:rsidRDefault="00F90934" w:rsidP="007F2F89">
      <w:pPr>
        <w:pStyle w:val="a4"/>
        <w:numPr>
          <w:ilvl w:val="1"/>
          <w:numId w:val="30"/>
        </w:numPr>
        <w:tabs>
          <w:tab w:val="left" w:pos="1025"/>
        </w:tabs>
        <w:spacing w:line="242" w:lineRule="auto"/>
        <w:ind w:right="978" w:firstLine="568"/>
        <w:rPr>
          <w:sz w:val="28"/>
        </w:rPr>
      </w:pPr>
      <w:r>
        <w:rPr>
          <w:sz w:val="28"/>
        </w:rPr>
        <w:t>формирование общих представлений о культуре и организации трудовой</w:t>
      </w:r>
      <w:r>
        <w:rPr>
          <w:spacing w:val="1"/>
          <w:sz w:val="28"/>
        </w:rPr>
        <w:t xml:space="preserve"> </w:t>
      </w:r>
      <w:r>
        <w:rPr>
          <w:sz w:val="28"/>
        </w:rPr>
        <w:t>деятельности</w:t>
      </w:r>
      <w:r>
        <w:rPr>
          <w:spacing w:val="-2"/>
          <w:sz w:val="28"/>
        </w:rPr>
        <w:t xml:space="preserve"> </w:t>
      </w:r>
      <w:r>
        <w:rPr>
          <w:sz w:val="28"/>
        </w:rPr>
        <w:t>как важной</w:t>
      </w:r>
      <w:r>
        <w:rPr>
          <w:spacing w:val="-1"/>
          <w:sz w:val="28"/>
        </w:rPr>
        <w:t xml:space="preserve"> </w:t>
      </w:r>
      <w:r>
        <w:rPr>
          <w:sz w:val="28"/>
        </w:rPr>
        <w:t>части</w:t>
      </w:r>
      <w:r>
        <w:rPr>
          <w:spacing w:val="2"/>
          <w:sz w:val="28"/>
        </w:rPr>
        <w:t xml:space="preserve"> </w:t>
      </w:r>
      <w:r>
        <w:rPr>
          <w:sz w:val="28"/>
        </w:rPr>
        <w:t>общей</w:t>
      </w:r>
      <w:r>
        <w:rPr>
          <w:spacing w:val="-2"/>
          <w:sz w:val="28"/>
        </w:rPr>
        <w:t xml:space="preserve"> </w:t>
      </w:r>
      <w:r>
        <w:rPr>
          <w:sz w:val="28"/>
        </w:rPr>
        <w:t>культуры</w:t>
      </w:r>
      <w:r>
        <w:rPr>
          <w:spacing w:val="1"/>
          <w:sz w:val="28"/>
        </w:rPr>
        <w:t xml:space="preserve"> </w:t>
      </w:r>
      <w:r>
        <w:rPr>
          <w:sz w:val="28"/>
        </w:rPr>
        <w:t>человека;</w:t>
      </w:r>
    </w:p>
    <w:p w:rsidR="00737B54" w:rsidRDefault="00F90934" w:rsidP="007F2F89">
      <w:pPr>
        <w:pStyle w:val="a4"/>
        <w:numPr>
          <w:ilvl w:val="1"/>
          <w:numId w:val="30"/>
        </w:numPr>
        <w:tabs>
          <w:tab w:val="left" w:pos="1025"/>
        </w:tabs>
        <w:ind w:right="980" w:firstLine="568"/>
        <w:rPr>
          <w:sz w:val="28"/>
        </w:rPr>
      </w:pPr>
      <w:r>
        <w:rPr>
          <w:sz w:val="28"/>
        </w:rPr>
        <w:t>становление элементарных базовых знаний и представлений о предмет-</w:t>
      </w:r>
      <w:r>
        <w:rPr>
          <w:spacing w:val="1"/>
          <w:sz w:val="28"/>
        </w:rPr>
        <w:t xml:space="preserve"> </w:t>
      </w:r>
      <w:r>
        <w:rPr>
          <w:sz w:val="28"/>
        </w:rPr>
        <w:t>ном (рукотворном) мире как результате деятельности человека, его взаимодей-</w:t>
      </w:r>
      <w:r>
        <w:rPr>
          <w:spacing w:val="1"/>
          <w:sz w:val="28"/>
        </w:rPr>
        <w:t xml:space="preserve"> </w:t>
      </w:r>
      <w:r>
        <w:rPr>
          <w:sz w:val="28"/>
        </w:rPr>
        <w:t>ствии с миром природы, правилах и технологиях создания, исторически разви-</w:t>
      </w:r>
      <w:r>
        <w:rPr>
          <w:spacing w:val="1"/>
          <w:sz w:val="28"/>
        </w:rPr>
        <w:t xml:space="preserve"> </w:t>
      </w:r>
      <w:r>
        <w:rPr>
          <w:sz w:val="28"/>
        </w:rPr>
        <w:t>вающихся</w:t>
      </w:r>
      <w:r>
        <w:rPr>
          <w:spacing w:val="-1"/>
          <w:sz w:val="28"/>
        </w:rPr>
        <w:t xml:space="preserve"> </w:t>
      </w:r>
      <w:r>
        <w:rPr>
          <w:sz w:val="28"/>
        </w:rPr>
        <w:t>и</w:t>
      </w:r>
      <w:r>
        <w:rPr>
          <w:spacing w:val="-1"/>
          <w:sz w:val="28"/>
        </w:rPr>
        <w:t xml:space="preserve"> </w:t>
      </w:r>
      <w:r>
        <w:rPr>
          <w:sz w:val="28"/>
        </w:rPr>
        <w:t>современных производствах</w:t>
      </w:r>
      <w:r>
        <w:rPr>
          <w:spacing w:val="1"/>
          <w:sz w:val="28"/>
        </w:rPr>
        <w:t xml:space="preserve"> </w:t>
      </w:r>
      <w:r>
        <w:rPr>
          <w:sz w:val="28"/>
        </w:rPr>
        <w:t>и</w:t>
      </w:r>
      <w:r>
        <w:rPr>
          <w:spacing w:val="-2"/>
          <w:sz w:val="28"/>
        </w:rPr>
        <w:t xml:space="preserve"> </w:t>
      </w:r>
      <w:r>
        <w:rPr>
          <w:sz w:val="28"/>
        </w:rPr>
        <w:t>профессиях;</w:t>
      </w:r>
    </w:p>
    <w:p w:rsidR="00737B54" w:rsidRDefault="00F90934" w:rsidP="007F2F89">
      <w:pPr>
        <w:pStyle w:val="a4"/>
        <w:numPr>
          <w:ilvl w:val="1"/>
          <w:numId w:val="30"/>
        </w:numPr>
        <w:tabs>
          <w:tab w:val="left" w:pos="1025"/>
        </w:tabs>
        <w:ind w:right="981" w:firstLine="568"/>
        <w:rPr>
          <w:sz w:val="28"/>
        </w:rPr>
      </w:pPr>
      <w:r>
        <w:rPr>
          <w:sz w:val="28"/>
        </w:rPr>
        <w:t>формирование основ чертёжно-графической грамотности, умения рабо-</w:t>
      </w:r>
      <w:r>
        <w:rPr>
          <w:spacing w:val="1"/>
          <w:sz w:val="28"/>
        </w:rPr>
        <w:t xml:space="preserve"> </w:t>
      </w:r>
      <w:r>
        <w:rPr>
          <w:sz w:val="28"/>
        </w:rPr>
        <w:t>тать с простейшей технологической документацией (рисунок, чертёж, эскиз,</w:t>
      </w:r>
      <w:r>
        <w:rPr>
          <w:spacing w:val="1"/>
          <w:sz w:val="28"/>
        </w:rPr>
        <w:t xml:space="preserve"> </w:t>
      </w:r>
      <w:r>
        <w:rPr>
          <w:sz w:val="28"/>
        </w:rPr>
        <w:t>схема);</w:t>
      </w:r>
    </w:p>
    <w:p w:rsidR="00737B54" w:rsidRDefault="00F90934" w:rsidP="007F2F89">
      <w:pPr>
        <w:pStyle w:val="a4"/>
        <w:numPr>
          <w:ilvl w:val="1"/>
          <w:numId w:val="30"/>
        </w:numPr>
        <w:tabs>
          <w:tab w:val="left" w:pos="1025"/>
        </w:tabs>
        <w:ind w:right="979" w:firstLine="568"/>
        <w:rPr>
          <w:sz w:val="28"/>
        </w:rPr>
      </w:pPr>
      <w:r>
        <w:rPr>
          <w:sz w:val="28"/>
        </w:rPr>
        <w:t>формирование элементарных знаний и представлений о различных мате-</w:t>
      </w:r>
      <w:r>
        <w:rPr>
          <w:spacing w:val="1"/>
          <w:sz w:val="28"/>
        </w:rPr>
        <w:t xml:space="preserve"> </w:t>
      </w:r>
      <w:r>
        <w:rPr>
          <w:sz w:val="28"/>
        </w:rPr>
        <w:t>риалах,</w:t>
      </w:r>
      <w:r>
        <w:rPr>
          <w:spacing w:val="1"/>
          <w:sz w:val="28"/>
        </w:rPr>
        <w:t xml:space="preserve"> </w:t>
      </w:r>
      <w:r>
        <w:rPr>
          <w:sz w:val="28"/>
        </w:rPr>
        <w:t>технологиях</w:t>
      </w:r>
      <w:r>
        <w:rPr>
          <w:spacing w:val="-1"/>
          <w:sz w:val="28"/>
        </w:rPr>
        <w:t xml:space="preserve"> </w:t>
      </w:r>
      <w:r>
        <w:rPr>
          <w:sz w:val="28"/>
        </w:rPr>
        <w:t>их обработки</w:t>
      </w:r>
      <w:r>
        <w:rPr>
          <w:spacing w:val="-2"/>
          <w:sz w:val="28"/>
        </w:rPr>
        <w:t xml:space="preserve"> </w:t>
      </w:r>
      <w:r>
        <w:rPr>
          <w:sz w:val="28"/>
        </w:rPr>
        <w:t>и</w:t>
      </w:r>
      <w:r>
        <w:rPr>
          <w:spacing w:val="-2"/>
          <w:sz w:val="28"/>
        </w:rPr>
        <w:t xml:space="preserve"> </w:t>
      </w:r>
      <w:r>
        <w:rPr>
          <w:sz w:val="28"/>
        </w:rPr>
        <w:t>соответствующих</w:t>
      </w:r>
      <w:r>
        <w:rPr>
          <w:spacing w:val="4"/>
          <w:sz w:val="28"/>
        </w:rPr>
        <w:t xml:space="preserve"> </w:t>
      </w:r>
      <w:r>
        <w:rPr>
          <w:sz w:val="28"/>
        </w:rPr>
        <w:t>умений.</w:t>
      </w:r>
    </w:p>
    <w:p w:rsidR="00737B54" w:rsidRDefault="00F90934">
      <w:pPr>
        <w:spacing w:line="321" w:lineRule="exact"/>
        <w:ind w:left="860"/>
        <w:jc w:val="both"/>
        <w:rPr>
          <w:i/>
          <w:sz w:val="28"/>
        </w:rPr>
      </w:pPr>
      <w:r>
        <w:rPr>
          <w:i/>
          <w:sz w:val="28"/>
        </w:rPr>
        <w:t>Развивающие</w:t>
      </w:r>
      <w:r>
        <w:rPr>
          <w:i/>
          <w:spacing w:val="-3"/>
          <w:sz w:val="28"/>
        </w:rPr>
        <w:t xml:space="preserve"> </w:t>
      </w:r>
      <w:r>
        <w:rPr>
          <w:i/>
          <w:sz w:val="28"/>
        </w:rPr>
        <w:t>задачи:</w:t>
      </w:r>
    </w:p>
    <w:p w:rsidR="00737B54" w:rsidRDefault="00F90934" w:rsidP="007F2F89">
      <w:pPr>
        <w:pStyle w:val="a4"/>
        <w:numPr>
          <w:ilvl w:val="1"/>
          <w:numId w:val="30"/>
        </w:numPr>
        <w:tabs>
          <w:tab w:val="left" w:pos="1025"/>
        </w:tabs>
        <w:spacing w:line="242" w:lineRule="auto"/>
        <w:ind w:right="982" w:firstLine="568"/>
        <w:rPr>
          <w:sz w:val="28"/>
        </w:rPr>
      </w:pPr>
      <w:r>
        <w:rPr>
          <w:sz w:val="28"/>
        </w:rPr>
        <w:t>развитие сенсомоторных процессов, психомоторной координации, глазо-</w:t>
      </w:r>
      <w:r>
        <w:rPr>
          <w:spacing w:val="1"/>
          <w:sz w:val="28"/>
        </w:rPr>
        <w:t xml:space="preserve"> </w:t>
      </w:r>
      <w:r>
        <w:rPr>
          <w:sz w:val="28"/>
        </w:rPr>
        <w:t>мера через</w:t>
      </w:r>
      <w:r>
        <w:rPr>
          <w:spacing w:val="2"/>
          <w:sz w:val="28"/>
        </w:rPr>
        <w:t xml:space="preserve"> </w:t>
      </w:r>
      <w:r>
        <w:rPr>
          <w:sz w:val="28"/>
        </w:rPr>
        <w:t>формирование</w:t>
      </w:r>
      <w:r>
        <w:rPr>
          <w:spacing w:val="-4"/>
          <w:sz w:val="28"/>
        </w:rPr>
        <w:t xml:space="preserve"> </w:t>
      </w:r>
      <w:r>
        <w:rPr>
          <w:sz w:val="28"/>
        </w:rPr>
        <w:t>практических</w:t>
      </w:r>
      <w:r>
        <w:rPr>
          <w:spacing w:val="5"/>
          <w:sz w:val="28"/>
        </w:rPr>
        <w:t xml:space="preserve"> </w:t>
      </w:r>
      <w:r>
        <w:rPr>
          <w:sz w:val="28"/>
        </w:rPr>
        <w:t>умений;</w:t>
      </w:r>
    </w:p>
    <w:p w:rsidR="00737B54" w:rsidRDefault="00F90934" w:rsidP="007F2F89">
      <w:pPr>
        <w:pStyle w:val="a4"/>
        <w:numPr>
          <w:ilvl w:val="1"/>
          <w:numId w:val="30"/>
        </w:numPr>
        <w:tabs>
          <w:tab w:val="left" w:pos="1025"/>
        </w:tabs>
        <w:spacing w:line="242" w:lineRule="auto"/>
        <w:ind w:right="979" w:firstLine="568"/>
        <w:rPr>
          <w:sz w:val="28"/>
        </w:rPr>
      </w:pPr>
      <w:r>
        <w:rPr>
          <w:sz w:val="28"/>
        </w:rPr>
        <w:t>расширение культурного кругозора,</w:t>
      </w:r>
      <w:r>
        <w:rPr>
          <w:spacing w:val="1"/>
          <w:sz w:val="28"/>
        </w:rPr>
        <w:t xml:space="preserve"> </w:t>
      </w:r>
      <w:r>
        <w:rPr>
          <w:sz w:val="28"/>
        </w:rPr>
        <w:t>развитие способности</w:t>
      </w:r>
      <w:r>
        <w:rPr>
          <w:spacing w:val="1"/>
          <w:sz w:val="28"/>
        </w:rPr>
        <w:t xml:space="preserve"> </w:t>
      </w:r>
      <w:r>
        <w:rPr>
          <w:sz w:val="28"/>
        </w:rPr>
        <w:t>творческого</w:t>
      </w:r>
      <w:r>
        <w:rPr>
          <w:spacing w:val="1"/>
          <w:sz w:val="28"/>
        </w:rPr>
        <w:t xml:space="preserve"> </w:t>
      </w:r>
      <w:r>
        <w:rPr>
          <w:sz w:val="28"/>
        </w:rPr>
        <w:t>использования</w:t>
      </w:r>
      <w:r>
        <w:rPr>
          <w:spacing w:val="-3"/>
          <w:sz w:val="28"/>
        </w:rPr>
        <w:t xml:space="preserve"> </w:t>
      </w:r>
      <w:r>
        <w:rPr>
          <w:sz w:val="28"/>
        </w:rPr>
        <w:t>полученных</w:t>
      </w:r>
      <w:r>
        <w:rPr>
          <w:spacing w:val="-1"/>
          <w:sz w:val="28"/>
        </w:rPr>
        <w:t xml:space="preserve"> </w:t>
      </w:r>
      <w:r>
        <w:rPr>
          <w:sz w:val="28"/>
        </w:rPr>
        <w:t>знаний</w:t>
      </w:r>
      <w:r>
        <w:rPr>
          <w:spacing w:val="-4"/>
          <w:sz w:val="28"/>
        </w:rPr>
        <w:t xml:space="preserve"> </w:t>
      </w:r>
      <w:r>
        <w:rPr>
          <w:sz w:val="28"/>
        </w:rPr>
        <w:t>и</w:t>
      </w:r>
      <w:r>
        <w:rPr>
          <w:spacing w:val="1"/>
          <w:sz w:val="28"/>
        </w:rPr>
        <w:t xml:space="preserve"> </w:t>
      </w:r>
      <w:r>
        <w:rPr>
          <w:sz w:val="28"/>
        </w:rPr>
        <w:t>умений</w:t>
      </w:r>
      <w:r>
        <w:rPr>
          <w:spacing w:val="-4"/>
          <w:sz w:val="28"/>
        </w:rPr>
        <w:t xml:space="preserve"> </w:t>
      </w:r>
      <w:r>
        <w:rPr>
          <w:sz w:val="28"/>
        </w:rPr>
        <w:t>в</w:t>
      </w:r>
      <w:r>
        <w:rPr>
          <w:spacing w:val="-1"/>
          <w:sz w:val="28"/>
        </w:rPr>
        <w:t xml:space="preserve"> </w:t>
      </w:r>
      <w:r>
        <w:rPr>
          <w:sz w:val="28"/>
        </w:rPr>
        <w:t>практической</w:t>
      </w:r>
      <w:r>
        <w:rPr>
          <w:spacing w:val="-4"/>
          <w:sz w:val="28"/>
        </w:rPr>
        <w:t xml:space="preserve"> </w:t>
      </w:r>
      <w:r>
        <w:rPr>
          <w:sz w:val="28"/>
        </w:rPr>
        <w:t>деятельности;</w:t>
      </w:r>
    </w:p>
    <w:p w:rsidR="00737B54" w:rsidRDefault="00F90934" w:rsidP="007F2F89">
      <w:pPr>
        <w:pStyle w:val="a4"/>
        <w:numPr>
          <w:ilvl w:val="1"/>
          <w:numId w:val="30"/>
        </w:numPr>
        <w:tabs>
          <w:tab w:val="left" w:pos="1025"/>
        </w:tabs>
        <w:ind w:right="979" w:firstLine="568"/>
        <w:rPr>
          <w:sz w:val="28"/>
        </w:rPr>
      </w:pPr>
      <w:r>
        <w:rPr>
          <w:sz w:val="28"/>
        </w:rPr>
        <w:t>развитие познавательных психических процессов и приёмов умственной</w:t>
      </w:r>
      <w:r>
        <w:rPr>
          <w:spacing w:val="1"/>
          <w:sz w:val="28"/>
        </w:rPr>
        <w:t xml:space="preserve"> </w:t>
      </w:r>
      <w:r>
        <w:rPr>
          <w:sz w:val="28"/>
        </w:rPr>
        <w:t>деятельности посредством включения мыслительных операций в ходе выпол-</w:t>
      </w:r>
      <w:r>
        <w:rPr>
          <w:spacing w:val="1"/>
          <w:sz w:val="28"/>
        </w:rPr>
        <w:t xml:space="preserve"> </w:t>
      </w:r>
      <w:r>
        <w:rPr>
          <w:sz w:val="28"/>
        </w:rPr>
        <w:t>нения</w:t>
      </w:r>
      <w:r>
        <w:rPr>
          <w:spacing w:val="-1"/>
          <w:sz w:val="28"/>
        </w:rPr>
        <w:t xml:space="preserve"> </w:t>
      </w:r>
      <w:r>
        <w:rPr>
          <w:sz w:val="28"/>
        </w:rPr>
        <w:t>практических</w:t>
      </w:r>
      <w:r>
        <w:rPr>
          <w:spacing w:val="1"/>
          <w:sz w:val="28"/>
        </w:rPr>
        <w:t xml:space="preserve"> </w:t>
      </w:r>
      <w:r>
        <w:rPr>
          <w:sz w:val="28"/>
        </w:rPr>
        <w:t>заданий;</w:t>
      </w:r>
    </w:p>
    <w:p w:rsidR="00737B54" w:rsidRDefault="00F90934" w:rsidP="007F2F89">
      <w:pPr>
        <w:pStyle w:val="a4"/>
        <w:numPr>
          <w:ilvl w:val="1"/>
          <w:numId w:val="30"/>
        </w:numPr>
        <w:tabs>
          <w:tab w:val="left" w:pos="1025"/>
        </w:tabs>
        <w:ind w:right="982" w:firstLine="568"/>
        <w:rPr>
          <w:sz w:val="28"/>
        </w:rPr>
      </w:pPr>
      <w:r>
        <w:rPr>
          <w:sz w:val="28"/>
        </w:rPr>
        <w:t>развитие гибкости и вариативности мышления, способностей к изобрета-</w:t>
      </w:r>
      <w:r>
        <w:rPr>
          <w:spacing w:val="1"/>
          <w:sz w:val="28"/>
        </w:rPr>
        <w:t xml:space="preserve"> </w:t>
      </w:r>
      <w:r>
        <w:rPr>
          <w:sz w:val="28"/>
        </w:rPr>
        <w:t>тельской</w:t>
      </w:r>
      <w:r>
        <w:rPr>
          <w:spacing w:val="-2"/>
          <w:sz w:val="28"/>
        </w:rPr>
        <w:t xml:space="preserve"> </w:t>
      </w:r>
      <w:r>
        <w:rPr>
          <w:sz w:val="28"/>
        </w:rPr>
        <w:t>деятельности.</w:t>
      </w:r>
    </w:p>
    <w:p w:rsidR="00737B54" w:rsidRDefault="00F90934">
      <w:pPr>
        <w:spacing w:line="321" w:lineRule="exact"/>
        <w:ind w:left="860"/>
        <w:jc w:val="both"/>
        <w:rPr>
          <w:i/>
          <w:sz w:val="28"/>
        </w:rPr>
      </w:pPr>
      <w:r>
        <w:rPr>
          <w:i/>
          <w:sz w:val="28"/>
        </w:rPr>
        <w:t>Воспитательные</w:t>
      </w:r>
      <w:r>
        <w:rPr>
          <w:i/>
          <w:spacing w:val="-3"/>
          <w:sz w:val="28"/>
        </w:rPr>
        <w:t xml:space="preserve"> </w:t>
      </w:r>
      <w:r>
        <w:rPr>
          <w:i/>
          <w:sz w:val="28"/>
        </w:rPr>
        <w:t>задачи:</w:t>
      </w:r>
    </w:p>
    <w:p w:rsidR="00737B54" w:rsidRDefault="00F90934" w:rsidP="007F2F89">
      <w:pPr>
        <w:pStyle w:val="a4"/>
        <w:numPr>
          <w:ilvl w:val="1"/>
          <w:numId w:val="30"/>
        </w:numPr>
        <w:tabs>
          <w:tab w:val="left" w:pos="1025"/>
        </w:tabs>
        <w:ind w:right="978" w:firstLine="568"/>
        <w:rPr>
          <w:sz w:val="28"/>
        </w:rPr>
      </w:pPr>
      <w:r>
        <w:rPr>
          <w:sz w:val="28"/>
        </w:rPr>
        <w:t>воспитание уважительного отношения к людям труда, к культурным тра-</w:t>
      </w:r>
      <w:r>
        <w:rPr>
          <w:spacing w:val="1"/>
          <w:sz w:val="28"/>
        </w:rPr>
        <w:t xml:space="preserve"> </w:t>
      </w:r>
      <w:r>
        <w:rPr>
          <w:sz w:val="28"/>
        </w:rPr>
        <w:t>дициям, понимания ценности предшествующих культур, отражённых в матери-</w:t>
      </w:r>
      <w:r>
        <w:rPr>
          <w:spacing w:val="1"/>
          <w:sz w:val="28"/>
        </w:rPr>
        <w:t xml:space="preserve"> </w:t>
      </w:r>
      <w:r>
        <w:rPr>
          <w:sz w:val="28"/>
        </w:rPr>
        <w:t>альном</w:t>
      </w:r>
      <w:r>
        <w:rPr>
          <w:spacing w:val="-1"/>
          <w:sz w:val="28"/>
        </w:rPr>
        <w:t xml:space="preserve"> </w:t>
      </w:r>
      <w:r>
        <w:rPr>
          <w:sz w:val="28"/>
        </w:rPr>
        <w:t>мире;</w:t>
      </w:r>
    </w:p>
    <w:p w:rsidR="00737B54" w:rsidRDefault="00F90934" w:rsidP="007F2F89">
      <w:pPr>
        <w:pStyle w:val="a4"/>
        <w:numPr>
          <w:ilvl w:val="1"/>
          <w:numId w:val="30"/>
        </w:numPr>
        <w:tabs>
          <w:tab w:val="left" w:pos="1025"/>
        </w:tabs>
        <w:ind w:right="979" w:firstLine="568"/>
        <w:rPr>
          <w:sz w:val="28"/>
        </w:rPr>
      </w:pPr>
      <w:r>
        <w:rPr>
          <w:sz w:val="28"/>
        </w:rPr>
        <w:t>развитие социально ценных личностных качеств: организованности, ак-</w:t>
      </w:r>
      <w:r>
        <w:rPr>
          <w:spacing w:val="1"/>
          <w:sz w:val="28"/>
        </w:rPr>
        <w:t xml:space="preserve"> </w:t>
      </w:r>
      <w:r>
        <w:rPr>
          <w:sz w:val="28"/>
        </w:rPr>
        <w:t>куратности, добросовестного и ответственного отношения к работе, взаимопо-</w:t>
      </w:r>
      <w:r>
        <w:rPr>
          <w:spacing w:val="1"/>
          <w:sz w:val="28"/>
        </w:rPr>
        <w:t xml:space="preserve"> </w:t>
      </w:r>
      <w:r>
        <w:rPr>
          <w:sz w:val="28"/>
        </w:rPr>
        <w:t>мощи,</w:t>
      </w:r>
      <w:r>
        <w:rPr>
          <w:spacing w:val="2"/>
          <w:sz w:val="28"/>
        </w:rPr>
        <w:t xml:space="preserve"> </w:t>
      </w:r>
      <w:r>
        <w:rPr>
          <w:sz w:val="28"/>
        </w:rPr>
        <w:t>волевой</w:t>
      </w:r>
      <w:r>
        <w:rPr>
          <w:spacing w:val="-2"/>
          <w:sz w:val="28"/>
        </w:rPr>
        <w:t xml:space="preserve"> </w:t>
      </w:r>
      <w:r>
        <w:rPr>
          <w:sz w:val="28"/>
        </w:rPr>
        <w:t>саморегуляции,</w:t>
      </w:r>
      <w:r>
        <w:rPr>
          <w:spacing w:val="3"/>
          <w:sz w:val="28"/>
        </w:rPr>
        <w:t xml:space="preserve"> </w:t>
      </w:r>
      <w:r>
        <w:rPr>
          <w:sz w:val="28"/>
        </w:rPr>
        <w:t>активности</w:t>
      </w:r>
      <w:r>
        <w:rPr>
          <w:spacing w:val="-2"/>
          <w:sz w:val="28"/>
        </w:rPr>
        <w:t xml:space="preserve"> </w:t>
      </w:r>
      <w:r>
        <w:rPr>
          <w:sz w:val="28"/>
        </w:rPr>
        <w:t>и</w:t>
      </w:r>
      <w:r>
        <w:rPr>
          <w:spacing w:val="-1"/>
          <w:sz w:val="28"/>
        </w:rPr>
        <w:t xml:space="preserve"> </w:t>
      </w:r>
      <w:r>
        <w:rPr>
          <w:sz w:val="28"/>
        </w:rPr>
        <w:t>инициативности;</w:t>
      </w:r>
    </w:p>
    <w:p w:rsidR="00737B54" w:rsidRDefault="00F90934" w:rsidP="007F2F89">
      <w:pPr>
        <w:pStyle w:val="a4"/>
        <w:numPr>
          <w:ilvl w:val="1"/>
          <w:numId w:val="30"/>
        </w:numPr>
        <w:tabs>
          <w:tab w:val="left" w:pos="1025"/>
        </w:tabs>
        <w:ind w:right="980" w:firstLine="568"/>
        <w:rPr>
          <w:sz w:val="28"/>
        </w:rPr>
      </w:pPr>
      <w:r>
        <w:rPr>
          <w:sz w:val="28"/>
        </w:rPr>
        <w:t>воспитание интереса и творческого отношения к продуктивной созида-</w:t>
      </w:r>
      <w:r>
        <w:rPr>
          <w:spacing w:val="1"/>
          <w:sz w:val="28"/>
        </w:rPr>
        <w:t xml:space="preserve"> </w:t>
      </w:r>
      <w:r>
        <w:rPr>
          <w:sz w:val="28"/>
        </w:rPr>
        <w:t>тельной деятельности, мотивации успеха и достижений, стремления к творче-</w:t>
      </w:r>
      <w:r>
        <w:rPr>
          <w:spacing w:val="1"/>
          <w:sz w:val="28"/>
        </w:rPr>
        <w:t xml:space="preserve"> </w:t>
      </w:r>
      <w:r>
        <w:rPr>
          <w:sz w:val="28"/>
        </w:rPr>
        <w:t>ской</w:t>
      </w:r>
      <w:r>
        <w:rPr>
          <w:spacing w:val="-2"/>
          <w:sz w:val="28"/>
        </w:rPr>
        <w:t xml:space="preserve"> </w:t>
      </w:r>
      <w:r>
        <w:rPr>
          <w:sz w:val="28"/>
        </w:rPr>
        <w:t>самореализации;</w:t>
      </w:r>
    </w:p>
    <w:p w:rsidR="00737B54" w:rsidRDefault="00F90934" w:rsidP="007F2F89">
      <w:pPr>
        <w:pStyle w:val="a4"/>
        <w:numPr>
          <w:ilvl w:val="1"/>
          <w:numId w:val="30"/>
        </w:numPr>
        <w:tabs>
          <w:tab w:val="left" w:pos="1025"/>
        </w:tabs>
        <w:ind w:right="975" w:firstLine="568"/>
        <w:rPr>
          <w:sz w:val="28"/>
        </w:rPr>
      </w:pPr>
      <w:r>
        <w:rPr>
          <w:sz w:val="28"/>
        </w:rPr>
        <w:t>становление экологического сознания, внимательного и вдумчивого от-</w:t>
      </w:r>
      <w:r>
        <w:rPr>
          <w:spacing w:val="1"/>
          <w:sz w:val="28"/>
        </w:rPr>
        <w:t xml:space="preserve"> </w:t>
      </w:r>
      <w:r>
        <w:rPr>
          <w:sz w:val="28"/>
        </w:rPr>
        <w:t>ношения к окружающей природе, осознание взаимосвязи рукотворного мира с</w:t>
      </w:r>
      <w:r>
        <w:rPr>
          <w:spacing w:val="1"/>
          <w:sz w:val="28"/>
        </w:rPr>
        <w:t xml:space="preserve"> </w:t>
      </w:r>
      <w:r>
        <w:rPr>
          <w:sz w:val="28"/>
        </w:rPr>
        <w:t>миром</w:t>
      </w:r>
      <w:r>
        <w:rPr>
          <w:spacing w:val="-1"/>
          <w:sz w:val="28"/>
        </w:rPr>
        <w:t xml:space="preserve"> </w:t>
      </w:r>
      <w:r>
        <w:rPr>
          <w:sz w:val="28"/>
        </w:rPr>
        <w:t>природы;</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81" w:firstLine="568"/>
        <w:rPr>
          <w:sz w:val="28"/>
        </w:rPr>
      </w:pPr>
      <w:r>
        <w:rPr>
          <w:sz w:val="28"/>
        </w:rPr>
        <w:lastRenderedPageBreak/>
        <w:t>воспитание положительного отношения к коллективному труду, приме-</w:t>
      </w:r>
      <w:r>
        <w:rPr>
          <w:spacing w:val="1"/>
          <w:sz w:val="28"/>
        </w:rPr>
        <w:t xml:space="preserve"> </w:t>
      </w:r>
      <w:r>
        <w:rPr>
          <w:sz w:val="28"/>
        </w:rPr>
        <w:t>нение правил культуры общения, проявление уважения к взглядам и мнению</w:t>
      </w:r>
      <w:r>
        <w:rPr>
          <w:spacing w:val="1"/>
          <w:sz w:val="28"/>
        </w:rPr>
        <w:t xml:space="preserve"> </w:t>
      </w:r>
      <w:r>
        <w:rPr>
          <w:sz w:val="28"/>
        </w:rPr>
        <w:t>других людей.</w:t>
      </w:r>
    </w:p>
    <w:p w:rsidR="00737B54" w:rsidRDefault="00F90934">
      <w:pPr>
        <w:spacing w:before="2"/>
        <w:ind w:left="292" w:right="974" w:firstLine="568"/>
        <w:jc w:val="both"/>
        <w:rPr>
          <w:i/>
          <w:sz w:val="28"/>
        </w:rPr>
      </w:pPr>
      <w:r>
        <w:rPr>
          <w:i/>
          <w:sz w:val="28"/>
        </w:rPr>
        <w:t>Программа</w:t>
      </w:r>
      <w:r>
        <w:rPr>
          <w:i/>
          <w:spacing w:val="1"/>
          <w:sz w:val="28"/>
        </w:rPr>
        <w:t xml:space="preserve"> </w:t>
      </w:r>
      <w:r>
        <w:rPr>
          <w:i/>
          <w:sz w:val="28"/>
        </w:rPr>
        <w:t>предусматривает</w:t>
      </w:r>
      <w:r>
        <w:rPr>
          <w:i/>
          <w:spacing w:val="1"/>
          <w:sz w:val="28"/>
        </w:rPr>
        <w:t xml:space="preserve"> </w:t>
      </w:r>
      <w:r>
        <w:rPr>
          <w:i/>
          <w:sz w:val="28"/>
        </w:rPr>
        <w:t>возможности</w:t>
      </w:r>
      <w:r>
        <w:rPr>
          <w:i/>
          <w:spacing w:val="1"/>
          <w:sz w:val="28"/>
        </w:rPr>
        <w:t xml:space="preserve"> </w:t>
      </w:r>
      <w:r>
        <w:rPr>
          <w:i/>
          <w:sz w:val="28"/>
        </w:rPr>
        <w:t>для</w:t>
      </w:r>
      <w:r>
        <w:rPr>
          <w:i/>
          <w:spacing w:val="1"/>
          <w:sz w:val="28"/>
        </w:rPr>
        <w:t xml:space="preserve"> </w:t>
      </w:r>
      <w:r>
        <w:rPr>
          <w:i/>
          <w:sz w:val="28"/>
        </w:rPr>
        <w:t>реализации</w:t>
      </w:r>
      <w:r>
        <w:rPr>
          <w:i/>
          <w:spacing w:val="1"/>
          <w:sz w:val="28"/>
        </w:rPr>
        <w:t xml:space="preserve"> </w:t>
      </w:r>
      <w:r>
        <w:rPr>
          <w:i/>
          <w:sz w:val="28"/>
        </w:rPr>
        <w:t>межпред-</w:t>
      </w:r>
      <w:r>
        <w:rPr>
          <w:i/>
          <w:spacing w:val="1"/>
          <w:sz w:val="28"/>
        </w:rPr>
        <w:t xml:space="preserve"> </w:t>
      </w:r>
      <w:r>
        <w:rPr>
          <w:i/>
          <w:sz w:val="28"/>
        </w:rPr>
        <w:t>метных связей:</w:t>
      </w:r>
    </w:p>
    <w:p w:rsidR="00737B54" w:rsidRDefault="00F90934">
      <w:pPr>
        <w:pStyle w:val="a3"/>
        <w:ind w:right="980"/>
      </w:pPr>
      <w:r>
        <w:rPr>
          <w:i/>
        </w:rPr>
        <w:t xml:space="preserve">с математикой: </w:t>
      </w:r>
      <w:r>
        <w:t>моделирование, выполнение расчётов, вычислений, по-</w:t>
      </w:r>
      <w:r>
        <w:rPr>
          <w:spacing w:val="1"/>
        </w:rPr>
        <w:t xml:space="preserve"> </w:t>
      </w:r>
      <w:r>
        <w:t>строение форм с учетом основ геометрии, работа с геометрическими фигурами,</w:t>
      </w:r>
      <w:r>
        <w:rPr>
          <w:spacing w:val="-67"/>
        </w:rPr>
        <w:t xml:space="preserve"> </w:t>
      </w:r>
      <w:r>
        <w:t>телами,</w:t>
      </w:r>
      <w:r>
        <w:rPr>
          <w:spacing w:val="2"/>
        </w:rPr>
        <w:t xml:space="preserve"> </w:t>
      </w:r>
      <w:r>
        <w:t>именованными</w:t>
      </w:r>
      <w:r>
        <w:rPr>
          <w:spacing w:val="-1"/>
        </w:rPr>
        <w:t xml:space="preserve"> </w:t>
      </w:r>
      <w:r>
        <w:t>числами;</w:t>
      </w:r>
    </w:p>
    <w:p w:rsidR="00737B54" w:rsidRDefault="00F90934">
      <w:pPr>
        <w:ind w:left="292" w:right="975" w:firstLine="568"/>
        <w:jc w:val="both"/>
        <w:rPr>
          <w:sz w:val="28"/>
        </w:rPr>
      </w:pPr>
      <w:r>
        <w:rPr>
          <w:i/>
          <w:sz w:val="28"/>
        </w:rPr>
        <w:t xml:space="preserve">с изобразительным искусством: </w:t>
      </w:r>
      <w:r>
        <w:rPr>
          <w:sz w:val="28"/>
        </w:rPr>
        <w:t>использование средств художественной</w:t>
      </w:r>
      <w:r>
        <w:rPr>
          <w:spacing w:val="1"/>
          <w:sz w:val="28"/>
        </w:rPr>
        <w:t xml:space="preserve"> </w:t>
      </w:r>
      <w:r>
        <w:rPr>
          <w:sz w:val="28"/>
        </w:rPr>
        <w:t>выразительности, законов и правил декоративно-прикладного искусства и ди-</w:t>
      </w:r>
      <w:r>
        <w:rPr>
          <w:spacing w:val="1"/>
          <w:sz w:val="28"/>
        </w:rPr>
        <w:t xml:space="preserve"> </w:t>
      </w:r>
      <w:r>
        <w:rPr>
          <w:sz w:val="28"/>
        </w:rPr>
        <w:t>зайна;</w:t>
      </w:r>
    </w:p>
    <w:p w:rsidR="00737B54" w:rsidRDefault="00F90934">
      <w:pPr>
        <w:pStyle w:val="a3"/>
        <w:spacing w:before="1"/>
        <w:ind w:right="977"/>
      </w:pPr>
      <w:r>
        <w:rPr>
          <w:i/>
        </w:rPr>
        <w:t xml:space="preserve">с окружающим миром: </w:t>
      </w:r>
      <w:r>
        <w:t>природные формы и конструкции как универсаль-</w:t>
      </w:r>
      <w:r>
        <w:rPr>
          <w:spacing w:val="1"/>
        </w:rPr>
        <w:t xml:space="preserve"> </w:t>
      </w:r>
      <w:r>
        <w:t>ный источник инженерно-художественных идей для мастера; природа как ис-</w:t>
      </w:r>
      <w:r>
        <w:rPr>
          <w:spacing w:val="1"/>
        </w:rPr>
        <w:t xml:space="preserve"> </w:t>
      </w:r>
      <w:r>
        <w:t>точник сырья,</w:t>
      </w:r>
      <w:r>
        <w:rPr>
          <w:spacing w:val="3"/>
        </w:rPr>
        <w:t xml:space="preserve"> </w:t>
      </w:r>
      <w:r>
        <w:t>этнокультурные</w:t>
      </w:r>
      <w:r>
        <w:rPr>
          <w:spacing w:val="-3"/>
        </w:rPr>
        <w:t xml:space="preserve"> </w:t>
      </w:r>
      <w:r>
        <w:t>традиции;</w:t>
      </w:r>
    </w:p>
    <w:p w:rsidR="00737B54" w:rsidRDefault="00F90934">
      <w:pPr>
        <w:pStyle w:val="a3"/>
        <w:ind w:right="977"/>
      </w:pPr>
      <w:r>
        <w:rPr>
          <w:i/>
        </w:rPr>
        <w:t>с родным</w:t>
      </w:r>
      <w:r>
        <w:rPr>
          <w:i/>
          <w:spacing w:val="1"/>
        </w:rPr>
        <w:t xml:space="preserve"> </w:t>
      </w:r>
      <w:r>
        <w:rPr>
          <w:i/>
        </w:rPr>
        <w:t>языком:</w:t>
      </w:r>
      <w:r>
        <w:rPr>
          <w:i/>
          <w:spacing w:val="70"/>
        </w:rPr>
        <w:t xml:space="preserve"> </w:t>
      </w:r>
      <w:r>
        <w:t>использование важнейших видов речевой деятельности</w:t>
      </w:r>
      <w:r>
        <w:rPr>
          <w:spacing w:val="-67"/>
        </w:rPr>
        <w:t xml:space="preserve"> </w:t>
      </w:r>
      <w:r>
        <w:t>и основных типов учебных текстов в процессе анализа заданий и обсуждения</w:t>
      </w:r>
      <w:r>
        <w:rPr>
          <w:spacing w:val="1"/>
        </w:rPr>
        <w:t xml:space="preserve"> </w:t>
      </w:r>
      <w:r>
        <w:t>результатов практической деятельности;</w:t>
      </w:r>
    </w:p>
    <w:p w:rsidR="00737B54" w:rsidRDefault="00F90934">
      <w:pPr>
        <w:spacing w:before="3" w:line="237" w:lineRule="auto"/>
        <w:ind w:left="292" w:right="969" w:firstLine="568"/>
        <w:jc w:val="both"/>
        <w:rPr>
          <w:i/>
          <w:sz w:val="28"/>
        </w:rPr>
      </w:pPr>
      <w:r>
        <w:rPr>
          <w:i/>
          <w:sz w:val="28"/>
        </w:rPr>
        <w:t>с литературным чтением: работа с текстами для создания образа, реа-</w:t>
      </w:r>
      <w:r>
        <w:rPr>
          <w:i/>
          <w:spacing w:val="1"/>
          <w:sz w:val="28"/>
        </w:rPr>
        <w:t xml:space="preserve"> </w:t>
      </w:r>
      <w:r>
        <w:rPr>
          <w:i/>
          <w:sz w:val="28"/>
        </w:rPr>
        <w:t>лизуемого в изделии.</w:t>
      </w:r>
    </w:p>
    <w:p w:rsidR="00737B54" w:rsidRDefault="00F90934">
      <w:pPr>
        <w:pStyle w:val="a3"/>
        <w:spacing w:before="4"/>
        <w:ind w:right="970"/>
      </w:pPr>
      <w:r>
        <w:t xml:space="preserve">Важнейшая особенность уроков </w:t>
      </w:r>
      <w:r w:rsidR="009C04F5">
        <w:t>труда</w:t>
      </w:r>
      <w:r>
        <w:t xml:space="preserve"> в начальной школе - </w:t>
      </w:r>
      <w:r>
        <w:rPr>
          <w:i/>
        </w:rPr>
        <w:t>предмет-</w:t>
      </w:r>
      <w:r>
        <w:rPr>
          <w:i/>
          <w:spacing w:val="-67"/>
        </w:rPr>
        <w:t xml:space="preserve"> </w:t>
      </w:r>
      <w:r>
        <w:rPr>
          <w:i/>
        </w:rPr>
        <w:t>но-практическая</w:t>
      </w:r>
      <w:r>
        <w:rPr>
          <w:i/>
          <w:spacing w:val="1"/>
        </w:rPr>
        <w:t xml:space="preserve"> </w:t>
      </w:r>
      <w:r>
        <w:rPr>
          <w:i/>
        </w:rPr>
        <w:t>деятельность</w:t>
      </w:r>
      <w:r>
        <w:rPr>
          <w:i/>
          <w:spacing w:val="1"/>
        </w:rPr>
        <w:t xml:space="preserve"> </w:t>
      </w:r>
      <w:r>
        <w:t>как</w:t>
      </w:r>
      <w:r>
        <w:rPr>
          <w:spacing w:val="1"/>
        </w:rPr>
        <w:t xml:space="preserve"> </w:t>
      </w:r>
      <w:r>
        <w:t>необходимая</w:t>
      </w:r>
      <w:r>
        <w:rPr>
          <w:spacing w:val="1"/>
        </w:rPr>
        <w:t xml:space="preserve"> </w:t>
      </w:r>
      <w:r>
        <w:t>составляющая</w:t>
      </w:r>
      <w:r>
        <w:rPr>
          <w:spacing w:val="1"/>
        </w:rPr>
        <w:t xml:space="preserve"> </w:t>
      </w:r>
      <w:r>
        <w:t>целостного</w:t>
      </w:r>
      <w:r>
        <w:rPr>
          <w:spacing w:val="1"/>
        </w:rPr>
        <w:t xml:space="preserve"> </w:t>
      </w:r>
      <w:r>
        <w:t>процесса интеллектуального, а также духовного и нравственного развития обу-</w:t>
      </w:r>
      <w:r>
        <w:rPr>
          <w:spacing w:val="1"/>
        </w:rPr>
        <w:t xml:space="preserve"> </w:t>
      </w:r>
      <w:r>
        <w:t>чающихся</w:t>
      </w:r>
      <w:r>
        <w:rPr>
          <w:spacing w:val="-1"/>
        </w:rPr>
        <w:t xml:space="preserve"> </w:t>
      </w:r>
      <w:r>
        <w:t>младшего</w:t>
      </w:r>
      <w:r>
        <w:rPr>
          <w:spacing w:val="-3"/>
        </w:rPr>
        <w:t xml:space="preserve"> </w:t>
      </w:r>
      <w:r>
        <w:t>школьного</w:t>
      </w:r>
      <w:r>
        <w:rPr>
          <w:spacing w:val="-3"/>
        </w:rPr>
        <w:t xml:space="preserve"> </w:t>
      </w:r>
      <w:r>
        <w:t>возраста.</w:t>
      </w:r>
    </w:p>
    <w:p w:rsidR="00737B54" w:rsidRDefault="00F90934">
      <w:pPr>
        <w:pStyle w:val="a3"/>
        <w:ind w:right="976"/>
      </w:pPr>
      <w:r>
        <w:rPr>
          <w:i/>
        </w:rPr>
        <w:t xml:space="preserve">Продуктивная предметная деятельность </w:t>
      </w:r>
      <w:r>
        <w:t>на уроках т</w:t>
      </w:r>
      <w:r w:rsidR="009C04F5">
        <w:t>руда</w:t>
      </w:r>
      <w:r>
        <w:t xml:space="preserve"> является</w:t>
      </w:r>
      <w:r>
        <w:rPr>
          <w:spacing w:val="1"/>
        </w:rPr>
        <w:t xml:space="preserve"> </w:t>
      </w:r>
      <w:r>
        <w:t>основой формирования познавательных способностей школьников, стремления</w:t>
      </w:r>
      <w:r>
        <w:rPr>
          <w:spacing w:val="1"/>
        </w:rPr>
        <w:t xml:space="preserve"> </w:t>
      </w:r>
      <w:r>
        <w:t>активно знакомиться с историей материальной культуры и семейных традиций</w:t>
      </w:r>
      <w:r>
        <w:rPr>
          <w:spacing w:val="1"/>
        </w:rPr>
        <w:t xml:space="preserve"> </w:t>
      </w:r>
      <w:r>
        <w:t>своего</w:t>
      </w:r>
      <w:r>
        <w:rPr>
          <w:spacing w:val="-4"/>
        </w:rPr>
        <w:t xml:space="preserve"> </w:t>
      </w:r>
      <w:r>
        <w:t>и</w:t>
      </w:r>
      <w:r>
        <w:rPr>
          <w:spacing w:val="-2"/>
        </w:rPr>
        <w:t xml:space="preserve"> </w:t>
      </w:r>
      <w:r>
        <w:t>других</w:t>
      </w:r>
      <w:r>
        <w:rPr>
          <w:spacing w:val="1"/>
        </w:rPr>
        <w:t xml:space="preserve"> </w:t>
      </w:r>
      <w:r>
        <w:t>народов и</w:t>
      </w:r>
      <w:r>
        <w:rPr>
          <w:spacing w:val="2"/>
        </w:rPr>
        <w:t xml:space="preserve"> </w:t>
      </w:r>
      <w:r>
        <w:t>уважительного</w:t>
      </w:r>
      <w:r>
        <w:rPr>
          <w:spacing w:val="1"/>
        </w:rPr>
        <w:t xml:space="preserve"> </w:t>
      </w:r>
      <w:r>
        <w:t>отношения</w:t>
      </w:r>
      <w:r>
        <w:rPr>
          <w:spacing w:val="-1"/>
        </w:rPr>
        <w:t xml:space="preserve"> </w:t>
      </w:r>
      <w:r>
        <w:t>к ним.</w:t>
      </w:r>
    </w:p>
    <w:p w:rsidR="00737B54" w:rsidRDefault="00F90934">
      <w:pPr>
        <w:pStyle w:val="a3"/>
        <w:spacing w:before="1"/>
        <w:ind w:right="977"/>
      </w:pPr>
      <w:r>
        <w:t>Занятия продуктивной деятельностью закладывают основу для формиро-</w:t>
      </w:r>
      <w:r>
        <w:rPr>
          <w:spacing w:val="1"/>
        </w:rPr>
        <w:t xml:space="preserve"> </w:t>
      </w:r>
      <w:r>
        <w:t>вания у обучающихся социально-значимых практических умений и опыта пре-</w:t>
      </w:r>
      <w:r>
        <w:rPr>
          <w:spacing w:val="1"/>
        </w:rPr>
        <w:t xml:space="preserve"> </w:t>
      </w:r>
      <w:r>
        <w:t>образовательной творческой деятельности как предпосылки для успешной со-</w:t>
      </w:r>
      <w:r>
        <w:rPr>
          <w:spacing w:val="1"/>
        </w:rPr>
        <w:t xml:space="preserve"> </w:t>
      </w:r>
      <w:r>
        <w:t>циализации</w:t>
      </w:r>
      <w:r>
        <w:rPr>
          <w:spacing w:val="-2"/>
        </w:rPr>
        <w:t xml:space="preserve"> </w:t>
      </w:r>
      <w:r>
        <w:t>личности</w:t>
      </w:r>
      <w:r>
        <w:rPr>
          <w:spacing w:val="1"/>
        </w:rPr>
        <w:t xml:space="preserve"> </w:t>
      </w:r>
      <w:r>
        <w:t>младшего</w:t>
      </w:r>
      <w:r>
        <w:rPr>
          <w:spacing w:val="1"/>
        </w:rPr>
        <w:t xml:space="preserve"> </w:t>
      </w:r>
      <w:r>
        <w:t>школьника.</w:t>
      </w:r>
    </w:p>
    <w:p w:rsidR="00737B54" w:rsidRDefault="00F90934">
      <w:pPr>
        <w:pStyle w:val="a3"/>
        <w:ind w:right="981"/>
      </w:pPr>
      <w:r>
        <w:t>На уроках т</w:t>
      </w:r>
      <w:r w:rsidR="009C04F5">
        <w:t>руда</w:t>
      </w:r>
      <w:r>
        <w:t xml:space="preserve"> ученики овладевают основами проектной деятель-</w:t>
      </w:r>
      <w:r>
        <w:rPr>
          <w:spacing w:val="1"/>
        </w:rPr>
        <w:t xml:space="preserve"> </w:t>
      </w:r>
      <w:r>
        <w:t>ности, которая направлена на развитие творческих черт личности, коммуника-</w:t>
      </w:r>
      <w:r>
        <w:rPr>
          <w:spacing w:val="1"/>
        </w:rPr>
        <w:t xml:space="preserve"> </w:t>
      </w:r>
      <w:r>
        <w:t>бельности, чувства ответственности, умения искать и использовать информа-</w:t>
      </w:r>
      <w:r>
        <w:rPr>
          <w:spacing w:val="1"/>
        </w:rPr>
        <w:t xml:space="preserve"> </w:t>
      </w:r>
      <w:r>
        <w:t>цию.</w:t>
      </w:r>
    </w:p>
    <w:p w:rsidR="00737B54" w:rsidRDefault="00737B54">
      <w:pPr>
        <w:pStyle w:val="a3"/>
        <w:spacing w:before="7"/>
        <w:ind w:left="0" w:firstLine="0"/>
        <w:jc w:val="left"/>
      </w:pPr>
    </w:p>
    <w:p w:rsidR="00737B54" w:rsidRDefault="00F90934">
      <w:pPr>
        <w:pStyle w:val="2"/>
        <w:spacing w:line="319" w:lineRule="exact"/>
        <w:jc w:val="left"/>
      </w:pPr>
      <w:r>
        <w:t>Место</w:t>
      </w:r>
      <w:r>
        <w:rPr>
          <w:spacing w:val="-1"/>
        </w:rPr>
        <w:t xml:space="preserve"> </w:t>
      </w:r>
      <w:r>
        <w:t>учебного</w:t>
      </w:r>
      <w:r>
        <w:rPr>
          <w:spacing w:val="-2"/>
        </w:rPr>
        <w:t xml:space="preserve"> </w:t>
      </w:r>
      <w:r>
        <w:t>предмета</w:t>
      </w:r>
      <w:r>
        <w:rPr>
          <w:spacing w:val="-5"/>
        </w:rPr>
        <w:t xml:space="preserve"> </w:t>
      </w:r>
      <w:r>
        <w:t>«</w:t>
      </w:r>
      <w:r w:rsidR="009C04F5">
        <w:t>Труд (</w:t>
      </w:r>
      <w:r>
        <w:t>Технология</w:t>
      </w:r>
      <w:r w:rsidR="009C04F5">
        <w:t>)</w:t>
      </w:r>
      <w:r>
        <w:t>»</w:t>
      </w:r>
      <w:r>
        <w:rPr>
          <w:spacing w:val="-1"/>
        </w:rPr>
        <w:t xml:space="preserve"> </w:t>
      </w:r>
      <w:r>
        <w:t>в</w:t>
      </w:r>
      <w:r>
        <w:rPr>
          <w:spacing w:val="-2"/>
        </w:rPr>
        <w:t xml:space="preserve"> </w:t>
      </w:r>
      <w:r>
        <w:t>учебном</w:t>
      </w:r>
      <w:r>
        <w:rPr>
          <w:spacing w:val="-5"/>
        </w:rPr>
        <w:t xml:space="preserve"> </w:t>
      </w:r>
      <w:r>
        <w:t>плане</w:t>
      </w:r>
    </w:p>
    <w:p w:rsidR="00737B54" w:rsidRDefault="00F90934">
      <w:pPr>
        <w:pStyle w:val="a3"/>
        <w:spacing w:line="237" w:lineRule="auto"/>
        <w:ind w:right="973"/>
        <w:jc w:val="left"/>
      </w:pPr>
      <w:r>
        <w:t>Учебный</w:t>
      </w:r>
      <w:r>
        <w:rPr>
          <w:spacing w:val="28"/>
        </w:rPr>
        <w:t xml:space="preserve"> </w:t>
      </w:r>
      <w:r>
        <w:t>предмет</w:t>
      </w:r>
      <w:r>
        <w:rPr>
          <w:spacing w:val="33"/>
        </w:rPr>
        <w:t xml:space="preserve"> </w:t>
      </w:r>
      <w:r>
        <w:t>«</w:t>
      </w:r>
      <w:r w:rsidR="009C04F5">
        <w:t>Труд (</w:t>
      </w:r>
      <w:r>
        <w:t>Технология</w:t>
      </w:r>
      <w:r w:rsidR="009C04F5">
        <w:t>)</w:t>
      </w:r>
      <w:r>
        <w:t>»</w:t>
      </w:r>
      <w:r>
        <w:rPr>
          <w:spacing w:val="19"/>
        </w:rPr>
        <w:t xml:space="preserve"> </w:t>
      </w:r>
      <w:r>
        <w:t>входит</w:t>
      </w:r>
      <w:r>
        <w:rPr>
          <w:spacing w:val="29"/>
        </w:rPr>
        <w:t xml:space="preserve"> </w:t>
      </w:r>
      <w:r>
        <w:t>в</w:t>
      </w:r>
      <w:r>
        <w:rPr>
          <w:spacing w:val="27"/>
        </w:rPr>
        <w:t xml:space="preserve"> </w:t>
      </w:r>
      <w:r>
        <w:t>предметную</w:t>
      </w:r>
      <w:r>
        <w:rPr>
          <w:spacing w:val="30"/>
        </w:rPr>
        <w:t xml:space="preserve"> </w:t>
      </w:r>
      <w:r>
        <w:t>область</w:t>
      </w:r>
      <w:r>
        <w:rPr>
          <w:spacing w:val="31"/>
        </w:rPr>
        <w:t xml:space="preserve"> </w:t>
      </w:r>
      <w:r>
        <w:t>«Техноло-</w:t>
      </w:r>
      <w:r>
        <w:rPr>
          <w:spacing w:val="-67"/>
        </w:rPr>
        <w:t xml:space="preserve"> </w:t>
      </w:r>
      <w:r>
        <w:t>гия».</w:t>
      </w:r>
    </w:p>
    <w:p w:rsidR="00737B54" w:rsidRDefault="00F90934">
      <w:pPr>
        <w:pStyle w:val="a3"/>
        <w:spacing w:before="3"/>
        <w:ind w:right="968"/>
        <w:jc w:val="left"/>
      </w:pPr>
      <w:r>
        <w:t>Общее</w:t>
      </w:r>
      <w:r>
        <w:rPr>
          <w:spacing w:val="-1"/>
        </w:rPr>
        <w:t xml:space="preserve"> </w:t>
      </w:r>
      <w:r>
        <w:t>число</w:t>
      </w:r>
      <w:r>
        <w:rPr>
          <w:spacing w:val="-1"/>
        </w:rPr>
        <w:t xml:space="preserve"> </w:t>
      </w:r>
      <w:r>
        <w:t>часов</w:t>
      </w:r>
      <w:r>
        <w:rPr>
          <w:spacing w:val="3"/>
        </w:rPr>
        <w:t xml:space="preserve"> </w:t>
      </w:r>
      <w:r>
        <w:t>на</w:t>
      </w:r>
      <w:r>
        <w:rPr>
          <w:spacing w:val="3"/>
        </w:rPr>
        <w:t xml:space="preserve"> </w:t>
      </w:r>
      <w:r>
        <w:t>изучение</w:t>
      </w:r>
      <w:r>
        <w:rPr>
          <w:spacing w:val="-1"/>
        </w:rPr>
        <w:t xml:space="preserve"> </w:t>
      </w:r>
      <w:r>
        <w:t>курса</w:t>
      </w:r>
      <w:r>
        <w:rPr>
          <w:spacing w:val="11"/>
        </w:rPr>
        <w:t xml:space="preserve"> </w:t>
      </w:r>
      <w:r>
        <w:t>«</w:t>
      </w:r>
      <w:r w:rsidR="00622847">
        <w:t>Труд (</w:t>
      </w:r>
      <w:r>
        <w:t>Технология</w:t>
      </w:r>
      <w:r w:rsidR="00622847">
        <w:t>)</w:t>
      </w:r>
      <w:r>
        <w:t>»</w:t>
      </w:r>
      <w:r>
        <w:rPr>
          <w:spacing w:val="-4"/>
        </w:rPr>
        <w:t xml:space="preserve"> </w:t>
      </w:r>
      <w:r>
        <w:t>в</w:t>
      </w:r>
      <w:r>
        <w:rPr>
          <w:spacing w:val="3"/>
        </w:rPr>
        <w:t xml:space="preserve"> </w:t>
      </w:r>
      <w:r>
        <w:t>1-4</w:t>
      </w:r>
      <w:r>
        <w:rPr>
          <w:spacing w:val="3"/>
        </w:rPr>
        <w:t xml:space="preserve"> </w:t>
      </w:r>
      <w:r>
        <w:t>классах</w:t>
      </w:r>
      <w:r>
        <w:rPr>
          <w:spacing w:val="4"/>
        </w:rPr>
        <w:t xml:space="preserve"> </w:t>
      </w:r>
      <w:r>
        <w:t>-</w:t>
      </w:r>
      <w:r>
        <w:rPr>
          <w:spacing w:val="2"/>
        </w:rPr>
        <w:t xml:space="preserve"> </w:t>
      </w:r>
      <w:r>
        <w:t>135</w:t>
      </w:r>
      <w:r>
        <w:rPr>
          <w:spacing w:val="3"/>
        </w:rPr>
        <w:t xml:space="preserve"> </w:t>
      </w:r>
      <w:r>
        <w:t>(по</w:t>
      </w:r>
      <w:r>
        <w:rPr>
          <w:spacing w:val="-67"/>
        </w:rPr>
        <w:t xml:space="preserve"> </w:t>
      </w:r>
      <w:r>
        <w:t>1 ч.</w:t>
      </w:r>
      <w:r>
        <w:rPr>
          <w:spacing w:val="3"/>
        </w:rPr>
        <w:t xml:space="preserve"> </w:t>
      </w:r>
      <w:r>
        <w:t>в</w:t>
      </w:r>
      <w:r>
        <w:rPr>
          <w:spacing w:val="-3"/>
        </w:rPr>
        <w:t xml:space="preserve"> </w:t>
      </w:r>
      <w:r>
        <w:t>неделю):</w:t>
      </w:r>
      <w:r>
        <w:rPr>
          <w:spacing w:val="-5"/>
        </w:rPr>
        <w:t xml:space="preserve"> </w:t>
      </w:r>
      <w:r>
        <w:t>33</w:t>
      </w:r>
      <w:r>
        <w:rPr>
          <w:spacing w:val="1"/>
        </w:rPr>
        <w:t xml:space="preserve"> </w:t>
      </w:r>
      <w:r>
        <w:t>ч.</w:t>
      </w:r>
      <w:r>
        <w:rPr>
          <w:spacing w:val="2"/>
        </w:rPr>
        <w:t xml:space="preserve"> </w:t>
      </w:r>
      <w:r>
        <w:t>в</w:t>
      </w:r>
      <w:r>
        <w:rPr>
          <w:spacing w:val="1"/>
        </w:rPr>
        <w:t xml:space="preserve"> </w:t>
      </w:r>
      <w:r>
        <w:t>1</w:t>
      </w:r>
      <w:r>
        <w:rPr>
          <w:spacing w:val="1"/>
        </w:rPr>
        <w:t xml:space="preserve"> </w:t>
      </w:r>
      <w:r>
        <w:t>классе</w:t>
      </w:r>
      <w:r>
        <w:rPr>
          <w:spacing w:val="-4"/>
        </w:rPr>
        <w:t xml:space="preserve"> </w:t>
      </w:r>
      <w:r>
        <w:t>и</w:t>
      </w:r>
      <w:r>
        <w:rPr>
          <w:spacing w:val="-1"/>
        </w:rPr>
        <w:t xml:space="preserve"> </w:t>
      </w:r>
      <w:r>
        <w:t>по</w:t>
      </w:r>
      <w:r>
        <w:rPr>
          <w:spacing w:val="-4"/>
        </w:rPr>
        <w:t xml:space="preserve"> </w:t>
      </w:r>
      <w:r>
        <w:t>34</w:t>
      </w:r>
      <w:r>
        <w:rPr>
          <w:spacing w:val="1"/>
        </w:rPr>
        <w:t xml:space="preserve"> </w:t>
      </w:r>
      <w:r>
        <w:t>ч.</w:t>
      </w:r>
      <w:r>
        <w:rPr>
          <w:spacing w:val="3"/>
        </w:rPr>
        <w:t xml:space="preserve"> </w:t>
      </w:r>
      <w:r>
        <w:t>во</w:t>
      </w:r>
      <w:r>
        <w:rPr>
          <w:spacing w:val="-3"/>
        </w:rPr>
        <w:t xml:space="preserve"> </w:t>
      </w:r>
      <w:r>
        <w:t>2-4</w:t>
      </w:r>
      <w:r>
        <w:rPr>
          <w:spacing w:val="1"/>
        </w:rPr>
        <w:t xml:space="preserve"> </w:t>
      </w:r>
      <w:r>
        <w:t>классах.</w:t>
      </w:r>
    </w:p>
    <w:p w:rsidR="00737B54" w:rsidRDefault="00737B54">
      <w:pPr>
        <w:sectPr w:rsidR="00737B54">
          <w:pgSz w:w="11910" w:h="16840"/>
          <w:pgMar w:top="1040" w:right="160" w:bottom="1180" w:left="840" w:header="0" w:footer="918" w:gutter="0"/>
          <w:cols w:space="720"/>
        </w:sectPr>
      </w:pPr>
    </w:p>
    <w:p w:rsidR="00737B54" w:rsidRDefault="00F90934" w:rsidP="007F2F89">
      <w:pPr>
        <w:pStyle w:val="1"/>
        <w:numPr>
          <w:ilvl w:val="0"/>
          <w:numId w:val="13"/>
        </w:numPr>
        <w:tabs>
          <w:tab w:val="left" w:pos="1165"/>
        </w:tabs>
        <w:spacing w:before="75"/>
        <w:ind w:hanging="305"/>
      </w:pPr>
      <w:r>
        <w:lastRenderedPageBreak/>
        <w:t>СОДЕРЖАНИЕ</w:t>
      </w:r>
      <w:r>
        <w:rPr>
          <w:spacing w:val="-5"/>
        </w:rPr>
        <w:t xml:space="preserve"> </w:t>
      </w:r>
      <w:r>
        <w:t>ОБУЧЕНИЯ</w:t>
      </w:r>
    </w:p>
    <w:p w:rsidR="00737B54" w:rsidRDefault="00F90934">
      <w:pPr>
        <w:pStyle w:val="a3"/>
        <w:spacing w:line="237" w:lineRule="auto"/>
        <w:ind w:right="981"/>
      </w:pPr>
      <w:r>
        <w:t>Программа</w:t>
      </w:r>
      <w:r>
        <w:rPr>
          <w:spacing w:val="1"/>
        </w:rPr>
        <w:t xml:space="preserve"> </w:t>
      </w:r>
      <w:r>
        <w:t>содержит</w:t>
      </w:r>
      <w:r>
        <w:rPr>
          <w:spacing w:val="1"/>
        </w:rPr>
        <w:t xml:space="preserve"> </w:t>
      </w:r>
      <w:r>
        <w:t>структурные</w:t>
      </w:r>
      <w:r>
        <w:rPr>
          <w:spacing w:val="1"/>
        </w:rPr>
        <w:t xml:space="preserve"> </w:t>
      </w:r>
      <w:r>
        <w:t>единицы</w:t>
      </w:r>
      <w:r>
        <w:rPr>
          <w:spacing w:val="1"/>
        </w:rPr>
        <w:t xml:space="preserve"> </w:t>
      </w:r>
      <w:r>
        <w:t>(модули),</w:t>
      </w:r>
      <w:r>
        <w:rPr>
          <w:spacing w:val="1"/>
        </w:rPr>
        <w:t xml:space="preserve"> </w:t>
      </w:r>
      <w:r>
        <w:t>которые</w:t>
      </w:r>
      <w:r>
        <w:rPr>
          <w:spacing w:val="1"/>
        </w:rPr>
        <w:t xml:space="preserve"> </w:t>
      </w:r>
      <w:r>
        <w:t>соответ-</w:t>
      </w:r>
      <w:r>
        <w:rPr>
          <w:spacing w:val="-67"/>
        </w:rPr>
        <w:t xml:space="preserve"> </w:t>
      </w:r>
      <w:r>
        <w:t>ствуют</w:t>
      </w:r>
      <w:r>
        <w:rPr>
          <w:spacing w:val="1"/>
        </w:rPr>
        <w:t xml:space="preserve"> </w:t>
      </w:r>
      <w:r>
        <w:t>ФГОС</w:t>
      </w:r>
      <w:r>
        <w:rPr>
          <w:spacing w:val="1"/>
        </w:rPr>
        <w:t xml:space="preserve"> </w:t>
      </w:r>
      <w:r>
        <w:t>НОО</w:t>
      </w:r>
      <w:r>
        <w:rPr>
          <w:spacing w:val="2"/>
        </w:rPr>
        <w:t xml:space="preserve"> </w:t>
      </w:r>
      <w:r>
        <w:t>и</w:t>
      </w:r>
      <w:r>
        <w:rPr>
          <w:spacing w:val="-3"/>
        </w:rPr>
        <w:t xml:space="preserve"> </w:t>
      </w:r>
      <w:r>
        <w:t>являются</w:t>
      </w:r>
      <w:r>
        <w:rPr>
          <w:spacing w:val="-1"/>
        </w:rPr>
        <w:t xml:space="preserve"> </w:t>
      </w:r>
      <w:r>
        <w:t>общими</w:t>
      </w:r>
      <w:r>
        <w:rPr>
          <w:spacing w:val="-2"/>
        </w:rPr>
        <w:t xml:space="preserve"> </w:t>
      </w:r>
      <w:r>
        <w:t>для каждого</w:t>
      </w:r>
      <w:r>
        <w:rPr>
          <w:spacing w:val="-4"/>
        </w:rPr>
        <w:t xml:space="preserve"> </w:t>
      </w:r>
      <w:r>
        <w:t>года</w:t>
      </w:r>
      <w:r>
        <w:rPr>
          <w:spacing w:val="3"/>
        </w:rPr>
        <w:t xml:space="preserve"> </w:t>
      </w:r>
      <w:r>
        <w:t>обучения.</w:t>
      </w:r>
    </w:p>
    <w:p w:rsidR="00737B54" w:rsidRDefault="00F90934">
      <w:pPr>
        <w:pStyle w:val="a3"/>
        <w:spacing w:before="4"/>
        <w:ind w:right="977"/>
      </w:pPr>
      <w:r>
        <w:t>Вместе с тем их содержательное наполнение развивается и обогащается</w:t>
      </w:r>
      <w:r>
        <w:rPr>
          <w:spacing w:val="1"/>
        </w:rPr>
        <w:t xml:space="preserve"> </w:t>
      </w:r>
      <w:r>
        <w:t>концентрически от класса к классу. При этом учитывается, что собственная ло-</w:t>
      </w:r>
      <w:r>
        <w:rPr>
          <w:spacing w:val="1"/>
        </w:rPr>
        <w:t xml:space="preserve"> </w:t>
      </w:r>
      <w:r>
        <w:t>гика данного учебного курса не является жёсткой, модули могут изучаться в</w:t>
      </w:r>
      <w:r>
        <w:rPr>
          <w:spacing w:val="1"/>
        </w:rPr>
        <w:t xml:space="preserve"> </w:t>
      </w:r>
      <w:r>
        <w:t>различной</w:t>
      </w:r>
      <w:r>
        <w:rPr>
          <w:spacing w:val="-2"/>
        </w:rPr>
        <w:t xml:space="preserve"> </w:t>
      </w:r>
      <w:r>
        <w:t>последовательности.</w:t>
      </w:r>
    </w:p>
    <w:p w:rsidR="00737B54" w:rsidRDefault="00F90934">
      <w:pPr>
        <w:spacing w:line="321" w:lineRule="exact"/>
        <w:ind w:left="860"/>
        <w:jc w:val="both"/>
        <w:rPr>
          <w:i/>
          <w:sz w:val="28"/>
        </w:rPr>
      </w:pPr>
      <w:r>
        <w:rPr>
          <w:i/>
          <w:sz w:val="28"/>
        </w:rPr>
        <w:t>Основные</w:t>
      </w:r>
      <w:r>
        <w:rPr>
          <w:i/>
          <w:spacing w:val="-3"/>
          <w:sz w:val="28"/>
        </w:rPr>
        <w:t xml:space="preserve"> </w:t>
      </w:r>
      <w:r>
        <w:rPr>
          <w:i/>
          <w:sz w:val="28"/>
        </w:rPr>
        <w:t>модули</w:t>
      </w:r>
      <w:r>
        <w:rPr>
          <w:i/>
          <w:spacing w:val="-3"/>
          <w:sz w:val="28"/>
        </w:rPr>
        <w:t xml:space="preserve"> </w:t>
      </w:r>
      <w:r>
        <w:rPr>
          <w:i/>
          <w:sz w:val="28"/>
        </w:rPr>
        <w:t>учебного</w:t>
      </w:r>
      <w:r>
        <w:rPr>
          <w:i/>
          <w:spacing w:val="-3"/>
          <w:sz w:val="28"/>
        </w:rPr>
        <w:t xml:space="preserve"> </w:t>
      </w:r>
      <w:r>
        <w:rPr>
          <w:i/>
          <w:sz w:val="28"/>
        </w:rPr>
        <w:t>предмета</w:t>
      </w:r>
      <w:r>
        <w:rPr>
          <w:i/>
          <w:spacing w:val="-2"/>
          <w:sz w:val="28"/>
        </w:rPr>
        <w:t xml:space="preserve"> </w:t>
      </w:r>
      <w:r>
        <w:rPr>
          <w:i/>
          <w:sz w:val="28"/>
        </w:rPr>
        <w:t>«</w:t>
      </w:r>
      <w:r w:rsidR="00622847">
        <w:rPr>
          <w:i/>
          <w:sz w:val="28"/>
        </w:rPr>
        <w:t>Труд (</w:t>
      </w:r>
      <w:r>
        <w:rPr>
          <w:i/>
          <w:sz w:val="28"/>
        </w:rPr>
        <w:t>Технология</w:t>
      </w:r>
      <w:r w:rsidR="00622847">
        <w:rPr>
          <w:i/>
          <w:sz w:val="28"/>
        </w:rPr>
        <w:t>)</w:t>
      </w:r>
      <w:r>
        <w:rPr>
          <w:i/>
          <w:sz w:val="28"/>
        </w:rPr>
        <w:t>»:</w:t>
      </w:r>
    </w:p>
    <w:p w:rsidR="00737B54" w:rsidRDefault="00F90934" w:rsidP="007F2F89">
      <w:pPr>
        <w:pStyle w:val="a4"/>
        <w:numPr>
          <w:ilvl w:val="0"/>
          <w:numId w:val="12"/>
        </w:numPr>
        <w:tabs>
          <w:tab w:val="left" w:pos="1145"/>
        </w:tabs>
        <w:spacing w:line="321" w:lineRule="exact"/>
        <w:ind w:hanging="285"/>
        <w:rPr>
          <w:sz w:val="28"/>
        </w:rPr>
      </w:pPr>
      <w:r>
        <w:rPr>
          <w:sz w:val="28"/>
        </w:rPr>
        <w:t>Технологии,</w:t>
      </w:r>
      <w:r>
        <w:rPr>
          <w:spacing w:val="-6"/>
          <w:sz w:val="28"/>
        </w:rPr>
        <w:t xml:space="preserve"> </w:t>
      </w:r>
      <w:r>
        <w:rPr>
          <w:sz w:val="28"/>
        </w:rPr>
        <w:t>профессии</w:t>
      </w:r>
      <w:r>
        <w:rPr>
          <w:spacing w:val="-10"/>
          <w:sz w:val="28"/>
        </w:rPr>
        <w:t xml:space="preserve"> </w:t>
      </w:r>
      <w:r>
        <w:rPr>
          <w:sz w:val="28"/>
        </w:rPr>
        <w:t>и</w:t>
      </w:r>
      <w:r>
        <w:rPr>
          <w:spacing w:val="-9"/>
          <w:sz w:val="28"/>
        </w:rPr>
        <w:t xml:space="preserve"> </w:t>
      </w:r>
      <w:r>
        <w:rPr>
          <w:sz w:val="28"/>
        </w:rPr>
        <w:t>производства.</w:t>
      </w:r>
    </w:p>
    <w:p w:rsidR="00737B54" w:rsidRDefault="00F90934" w:rsidP="007F2F89">
      <w:pPr>
        <w:pStyle w:val="a4"/>
        <w:numPr>
          <w:ilvl w:val="0"/>
          <w:numId w:val="12"/>
        </w:numPr>
        <w:tabs>
          <w:tab w:val="left" w:pos="1145"/>
        </w:tabs>
        <w:spacing w:before="2" w:line="321" w:lineRule="exact"/>
        <w:ind w:hanging="285"/>
        <w:rPr>
          <w:sz w:val="28"/>
        </w:rPr>
      </w:pPr>
      <w:r>
        <w:rPr>
          <w:sz w:val="28"/>
        </w:rPr>
        <w:t>Технологии</w:t>
      </w:r>
      <w:r>
        <w:rPr>
          <w:spacing w:val="-6"/>
          <w:sz w:val="28"/>
        </w:rPr>
        <w:t xml:space="preserve"> </w:t>
      </w:r>
      <w:r>
        <w:rPr>
          <w:sz w:val="28"/>
        </w:rPr>
        <w:t>ручной</w:t>
      </w:r>
      <w:r>
        <w:rPr>
          <w:spacing w:val="-2"/>
          <w:sz w:val="28"/>
        </w:rPr>
        <w:t xml:space="preserve"> </w:t>
      </w:r>
      <w:r>
        <w:rPr>
          <w:sz w:val="28"/>
        </w:rPr>
        <w:t>обработки</w:t>
      </w:r>
      <w:r>
        <w:rPr>
          <w:spacing w:val="-1"/>
          <w:sz w:val="28"/>
        </w:rPr>
        <w:t xml:space="preserve"> </w:t>
      </w:r>
      <w:r>
        <w:rPr>
          <w:sz w:val="28"/>
        </w:rPr>
        <w:t>материалов:</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технологии</w:t>
      </w:r>
      <w:r>
        <w:rPr>
          <w:spacing w:val="-5"/>
          <w:sz w:val="28"/>
        </w:rPr>
        <w:t xml:space="preserve"> </w:t>
      </w:r>
      <w:r>
        <w:rPr>
          <w:sz w:val="28"/>
        </w:rPr>
        <w:t>работы</w:t>
      </w:r>
      <w:r>
        <w:rPr>
          <w:spacing w:val="-2"/>
          <w:sz w:val="28"/>
        </w:rPr>
        <w:t xml:space="preserve"> </w:t>
      </w:r>
      <w:r>
        <w:rPr>
          <w:sz w:val="28"/>
        </w:rPr>
        <w:t>с</w:t>
      </w:r>
      <w:r>
        <w:rPr>
          <w:spacing w:val="-2"/>
          <w:sz w:val="28"/>
        </w:rPr>
        <w:t xml:space="preserve"> </w:t>
      </w:r>
      <w:r>
        <w:rPr>
          <w:sz w:val="28"/>
        </w:rPr>
        <w:t>бумагой</w:t>
      </w:r>
      <w:r>
        <w:rPr>
          <w:spacing w:val="-3"/>
          <w:sz w:val="28"/>
        </w:rPr>
        <w:t xml:space="preserve"> </w:t>
      </w:r>
      <w:r>
        <w:rPr>
          <w:sz w:val="28"/>
        </w:rPr>
        <w:t>и</w:t>
      </w:r>
      <w:r>
        <w:rPr>
          <w:spacing w:val="-4"/>
          <w:sz w:val="28"/>
        </w:rPr>
        <w:t xml:space="preserve"> </w:t>
      </w:r>
      <w:r>
        <w:rPr>
          <w:sz w:val="28"/>
        </w:rPr>
        <w:t>картоном;</w:t>
      </w:r>
    </w:p>
    <w:p w:rsidR="00737B54" w:rsidRDefault="00F90934" w:rsidP="007F2F89">
      <w:pPr>
        <w:pStyle w:val="a4"/>
        <w:numPr>
          <w:ilvl w:val="1"/>
          <w:numId w:val="30"/>
        </w:numPr>
        <w:tabs>
          <w:tab w:val="left" w:pos="1025"/>
        </w:tabs>
        <w:spacing w:before="2" w:line="321" w:lineRule="exact"/>
        <w:ind w:left="1024" w:hanging="165"/>
        <w:jc w:val="left"/>
        <w:rPr>
          <w:sz w:val="28"/>
        </w:rPr>
      </w:pPr>
      <w:r>
        <w:rPr>
          <w:sz w:val="28"/>
        </w:rPr>
        <w:t>технологии</w:t>
      </w:r>
      <w:r>
        <w:rPr>
          <w:spacing w:val="-5"/>
          <w:sz w:val="28"/>
        </w:rPr>
        <w:t xml:space="preserve"> </w:t>
      </w:r>
      <w:r>
        <w:rPr>
          <w:sz w:val="28"/>
        </w:rPr>
        <w:t>работы</w:t>
      </w:r>
      <w:r>
        <w:rPr>
          <w:spacing w:val="-3"/>
          <w:sz w:val="28"/>
        </w:rPr>
        <w:t xml:space="preserve"> </w:t>
      </w:r>
      <w:r>
        <w:rPr>
          <w:sz w:val="28"/>
        </w:rPr>
        <w:t>с</w:t>
      </w:r>
      <w:r>
        <w:rPr>
          <w:spacing w:val="-2"/>
          <w:sz w:val="28"/>
        </w:rPr>
        <w:t xml:space="preserve"> </w:t>
      </w:r>
      <w:r>
        <w:rPr>
          <w:sz w:val="28"/>
        </w:rPr>
        <w:t>пластичными</w:t>
      </w:r>
      <w:r>
        <w:rPr>
          <w:spacing w:val="-5"/>
          <w:sz w:val="28"/>
        </w:rPr>
        <w:t xml:space="preserve"> </w:t>
      </w:r>
      <w:r>
        <w:rPr>
          <w:sz w:val="28"/>
        </w:rPr>
        <w:t>материалами;</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технологии</w:t>
      </w:r>
      <w:r>
        <w:rPr>
          <w:spacing w:val="-6"/>
          <w:sz w:val="28"/>
        </w:rPr>
        <w:t xml:space="preserve"> </w:t>
      </w:r>
      <w:r>
        <w:rPr>
          <w:sz w:val="28"/>
        </w:rPr>
        <w:t>работы</w:t>
      </w:r>
      <w:r>
        <w:rPr>
          <w:spacing w:val="-3"/>
          <w:sz w:val="28"/>
        </w:rPr>
        <w:t xml:space="preserve"> </w:t>
      </w:r>
      <w:r>
        <w:rPr>
          <w:sz w:val="28"/>
        </w:rPr>
        <w:t>с</w:t>
      </w:r>
      <w:r>
        <w:rPr>
          <w:spacing w:val="-3"/>
          <w:sz w:val="28"/>
        </w:rPr>
        <w:t xml:space="preserve"> </w:t>
      </w:r>
      <w:r>
        <w:rPr>
          <w:sz w:val="28"/>
        </w:rPr>
        <w:t>природным</w:t>
      </w:r>
      <w:r>
        <w:rPr>
          <w:spacing w:val="-4"/>
          <w:sz w:val="28"/>
        </w:rPr>
        <w:t xml:space="preserve"> </w:t>
      </w:r>
      <w:r>
        <w:rPr>
          <w:sz w:val="28"/>
        </w:rPr>
        <w:t>материалом;</w:t>
      </w:r>
    </w:p>
    <w:p w:rsidR="00737B54" w:rsidRDefault="00F90934" w:rsidP="007F2F89">
      <w:pPr>
        <w:pStyle w:val="a4"/>
        <w:numPr>
          <w:ilvl w:val="1"/>
          <w:numId w:val="30"/>
        </w:numPr>
        <w:tabs>
          <w:tab w:val="left" w:pos="1025"/>
        </w:tabs>
        <w:spacing w:before="2" w:line="321" w:lineRule="exact"/>
        <w:ind w:left="1024" w:hanging="165"/>
        <w:jc w:val="left"/>
        <w:rPr>
          <w:sz w:val="28"/>
        </w:rPr>
      </w:pPr>
      <w:r>
        <w:rPr>
          <w:sz w:val="28"/>
        </w:rPr>
        <w:t>технологии</w:t>
      </w:r>
      <w:r>
        <w:rPr>
          <w:spacing w:val="-6"/>
          <w:sz w:val="28"/>
        </w:rPr>
        <w:t xml:space="preserve"> </w:t>
      </w:r>
      <w:r>
        <w:rPr>
          <w:sz w:val="28"/>
        </w:rPr>
        <w:t>работы</w:t>
      </w:r>
      <w:r>
        <w:rPr>
          <w:spacing w:val="-4"/>
          <w:sz w:val="28"/>
        </w:rPr>
        <w:t xml:space="preserve"> </w:t>
      </w:r>
      <w:r>
        <w:rPr>
          <w:sz w:val="28"/>
        </w:rPr>
        <w:t>с</w:t>
      </w:r>
      <w:r>
        <w:rPr>
          <w:spacing w:val="-3"/>
          <w:sz w:val="28"/>
        </w:rPr>
        <w:t xml:space="preserve"> </w:t>
      </w:r>
      <w:r>
        <w:rPr>
          <w:sz w:val="28"/>
        </w:rPr>
        <w:t>текстильными</w:t>
      </w:r>
      <w:r>
        <w:rPr>
          <w:spacing w:val="-6"/>
          <w:sz w:val="28"/>
        </w:rPr>
        <w:t xml:space="preserve"> </w:t>
      </w:r>
      <w:r>
        <w:rPr>
          <w:sz w:val="28"/>
        </w:rPr>
        <w:t>материалами;</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технологии</w:t>
      </w:r>
      <w:r>
        <w:rPr>
          <w:spacing w:val="-6"/>
          <w:sz w:val="28"/>
        </w:rPr>
        <w:t xml:space="preserve"> </w:t>
      </w:r>
      <w:r>
        <w:rPr>
          <w:sz w:val="28"/>
        </w:rPr>
        <w:t>работы</w:t>
      </w:r>
      <w:r>
        <w:rPr>
          <w:spacing w:val="-3"/>
          <w:sz w:val="28"/>
        </w:rPr>
        <w:t xml:space="preserve"> </w:t>
      </w:r>
      <w:r>
        <w:rPr>
          <w:sz w:val="28"/>
        </w:rPr>
        <w:t>с</w:t>
      </w:r>
      <w:r>
        <w:rPr>
          <w:spacing w:val="-4"/>
          <w:sz w:val="28"/>
        </w:rPr>
        <w:t xml:space="preserve"> </w:t>
      </w:r>
      <w:r>
        <w:rPr>
          <w:sz w:val="28"/>
        </w:rPr>
        <w:t>другими</w:t>
      </w:r>
      <w:r>
        <w:rPr>
          <w:spacing w:val="-5"/>
          <w:sz w:val="28"/>
        </w:rPr>
        <w:t xml:space="preserve"> </w:t>
      </w:r>
      <w:r>
        <w:rPr>
          <w:sz w:val="28"/>
        </w:rPr>
        <w:t>доступными</w:t>
      </w:r>
      <w:r>
        <w:rPr>
          <w:spacing w:val="-6"/>
          <w:sz w:val="28"/>
        </w:rPr>
        <w:t xml:space="preserve"> </w:t>
      </w:r>
      <w:r>
        <w:rPr>
          <w:sz w:val="28"/>
        </w:rPr>
        <w:t>материалами.</w:t>
      </w:r>
    </w:p>
    <w:p w:rsidR="00737B54" w:rsidRDefault="00F90934" w:rsidP="007F2F89">
      <w:pPr>
        <w:pStyle w:val="a4"/>
        <w:numPr>
          <w:ilvl w:val="0"/>
          <w:numId w:val="12"/>
        </w:numPr>
        <w:tabs>
          <w:tab w:val="left" w:pos="1145"/>
        </w:tabs>
        <w:spacing w:before="3" w:line="321" w:lineRule="exact"/>
        <w:ind w:hanging="285"/>
        <w:rPr>
          <w:sz w:val="28"/>
        </w:rPr>
      </w:pPr>
      <w:r>
        <w:rPr>
          <w:sz w:val="28"/>
        </w:rPr>
        <w:t>Конструирование</w:t>
      </w:r>
      <w:r>
        <w:rPr>
          <w:spacing w:val="-8"/>
          <w:sz w:val="28"/>
        </w:rPr>
        <w:t xml:space="preserve"> </w:t>
      </w:r>
      <w:r>
        <w:rPr>
          <w:sz w:val="28"/>
        </w:rPr>
        <w:t>и</w:t>
      </w:r>
      <w:r>
        <w:rPr>
          <w:spacing w:val="-5"/>
          <w:sz w:val="28"/>
        </w:rPr>
        <w:t xml:space="preserve"> </w:t>
      </w:r>
      <w:r>
        <w:rPr>
          <w:sz w:val="28"/>
        </w:rPr>
        <w:t>моделирование:</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работа</w:t>
      </w:r>
      <w:r>
        <w:rPr>
          <w:spacing w:val="-3"/>
          <w:sz w:val="28"/>
        </w:rPr>
        <w:t xml:space="preserve"> </w:t>
      </w:r>
      <w:r>
        <w:rPr>
          <w:sz w:val="28"/>
        </w:rPr>
        <w:t>с</w:t>
      </w:r>
      <w:r>
        <w:rPr>
          <w:spacing w:val="-3"/>
          <w:sz w:val="28"/>
        </w:rPr>
        <w:t xml:space="preserve"> </w:t>
      </w:r>
      <w:r>
        <w:rPr>
          <w:sz w:val="28"/>
        </w:rPr>
        <w:t>конструктором;</w:t>
      </w:r>
    </w:p>
    <w:p w:rsidR="00737B54" w:rsidRDefault="00F90934" w:rsidP="007F2F89">
      <w:pPr>
        <w:pStyle w:val="a4"/>
        <w:numPr>
          <w:ilvl w:val="1"/>
          <w:numId w:val="30"/>
        </w:numPr>
        <w:tabs>
          <w:tab w:val="left" w:pos="1025"/>
        </w:tabs>
        <w:spacing w:before="4" w:line="237" w:lineRule="auto"/>
        <w:ind w:right="981" w:firstLine="568"/>
        <w:jc w:val="left"/>
        <w:rPr>
          <w:sz w:val="28"/>
        </w:rPr>
      </w:pPr>
      <w:r>
        <w:rPr>
          <w:sz w:val="28"/>
        </w:rPr>
        <w:t>конструирование</w:t>
      </w:r>
      <w:r>
        <w:rPr>
          <w:spacing w:val="12"/>
          <w:sz w:val="28"/>
        </w:rPr>
        <w:t xml:space="preserve"> </w:t>
      </w:r>
      <w:r>
        <w:rPr>
          <w:sz w:val="28"/>
        </w:rPr>
        <w:t>и</w:t>
      </w:r>
      <w:r>
        <w:rPr>
          <w:spacing w:val="10"/>
          <w:sz w:val="28"/>
        </w:rPr>
        <w:t xml:space="preserve"> </w:t>
      </w:r>
      <w:r>
        <w:rPr>
          <w:sz w:val="28"/>
        </w:rPr>
        <w:t>моделирование</w:t>
      </w:r>
      <w:r>
        <w:rPr>
          <w:spacing w:val="8"/>
          <w:sz w:val="28"/>
        </w:rPr>
        <w:t xml:space="preserve"> </w:t>
      </w:r>
      <w:r>
        <w:rPr>
          <w:sz w:val="28"/>
        </w:rPr>
        <w:t>из</w:t>
      </w:r>
      <w:r>
        <w:rPr>
          <w:spacing w:val="14"/>
          <w:sz w:val="28"/>
        </w:rPr>
        <w:t xml:space="preserve"> </w:t>
      </w:r>
      <w:r>
        <w:rPr>
          <w:sz w:val="28"/>
        </w:rPr>
        <w:t>бумаги,</w:t>
      </w:r>
      <w:r>
        <w:rPr>
          <w:spacing w:val="14"/>
          <w:sz w:val="28"/>
        </w:rPr>
        <w:t xml:space="preserve"> </w:t>
      </w:r>
      <w:r>
        <w:rPr>
          <w:sz w:val="28"/>
        </w:rPr>
        <w:t>картона,</w:t>
      </w:r>
      <w:r>
        <w:rPr>
          <w:spacing w:val="14"/>
          <w:sz w:val="28"/>
        </w:rPr>
        <w:t xml:space="preserve"> </w:t>
      </w:r>
      <w:r>
        <w:rPr>
          <w:sz w:val="28"/>
        </w:rPr>
        <w:t>пластичных</w:t>
      </w:r>
      <w:r>
        <w:rPr>
          <w:spacing w:val="12"/>
          <w:sz w:val="28"/>
        </w:rPr>
        <w:t xml:space="preserve"> </w:t>
      </w:r>
      <w:r>
        <w:rPr>
          <w:sz w:val="28"/>
        </w:rPr>
        <w:t>мате-</w:t>
      </w:r>
      <w:r>
        <w:rPr>
          <w:spacing w:val="-67"/>
          <w:sz w:val="28"/>
        </w:rPr>
        <w:t xml:space="preserve"> </w:t>
      </w:r>
      <w:r>
        <w:rPr>
          <w:sz w:val="28"/>
        </w:rPr>
        <w:t>риалов,</w:t>
      </w:r>
      <w:r>
        <w:rPr>
          <w:spacing w:val="2"/>
          <w:sz w:val="28"/>
        </w:rPr>
        <w:t xml:space="preserve"> </w:t>
      </w:r>
      <w:r>
        <w:rPr>
          <w:sz w:val="28"/>
        </w:rPr>
        <w:t>природных</w:t>
      </w:r>
      <w:r>
        <w:rPr>
          <w:spacing w:val="1"/>
          <w:sz w:val="28"/>
        </w:rPr>
        <w:t xml:space="preserve"> </w:t>
      </w:r>
      <w:r>
        <w:rPr>
          <w:sz w:val="28"/>
        </w:rPr>
        <w:t>и</w:t>
      </w:r>
      <w:r>
        <w:rPr>
          <w:spacing w:val="-2"/>
          <w:sz w:val="28"/>
        </w:rPr>
        <w:t xml:space="preserve"> </w:t>
      </w:r>
      <w:r>
        <w:rPr>
          <w:sz w:val="28"/>
        </w:rPr>
        <w:t>текстильных</w:t>
      </w:r>
      <w:r>
        <w:rPr>
          <w:spacing w:val="1"/>
          <w:sz w:val="28"/>
        </w:rPr>
        <w:t xml:space="preserve"> </w:t>
      </w:r>
      <w:r>
        <w:rPr>
          <w:sz w:val="28"/>
        </w:rPr>
        <w:t>материалов;</w:t>
      </w:r>
    </w:p>
    <w:p w:rsidR="00737B54" w:rsidRDefault="00F90934" w:rsidP="007F2F89">
      <w:pPr>
        <w:pStyle w:val="a4"/>
        <w:numPr>
          <w:ilvl w:val="1"/>
          <w:numId w:val="30"/>
        </w:numPr>
        <w:tabs>
          <w:tab w:val="left" w:pos="1025"/>
        </w:tabs>
        <w:spacing w:before="4" w:line="321" w:lineRule="exact"/>
        <w:ind w:left="1024" w:hanging="165"/>
        <w:jc w:val="left"/>
        <w:rPr>
          <w:sz w:val="28"/>
        </w:rPr>
      </w:pPr>
      <w:r>
        <w:rPr>
          <w:sz w:val="28"/>
        </w:rPr>
        <w:t>робототехника.</w:t>
      </w:r>
    </w:p>
    <w:p w:rsidR="00737B54" w:rsidRDefault="00F90934" w:rsidP="007F2F89">
      <w:pPr>
        <w:pStyle w:val="a4"/>
        <w:numPr>
          <w:ilvl w:val="0"/>
          <w:numId w:val="12"/>
        </w:numPr>
        <w:tabs>
          <w:tab w:val="left" w:pos="1145"/>
        </w:tabs>
        <w:spacing w:line="321" w:lineRule="exact"/>
        <w:ind w:hanging="285"/>
        <w:rPr>
          <w:sz w:val="28"/>
        </w:rPr>
      </w:pPr>
      <w:r>
        <w:rPr>
          <w:sz w:val="28"/>
        </w:rPr>
        <w:t>Информационно-коммуникативные</w:t>
      </w:r>
      <w:r>
        <w:rPr>
          <w:spacing w:val="-13"/>
          <w:sz w:val="28"/>
        </w:rPr>
        <w:t xml:space="preserve"> </w:t>
      </w:r>
      <w:r>
        <w:rPr>
          <w:sz w:val="28"/>
        </w:rPr>
        <w:t>технологии.</w:t>
      </w:r>
    </w:p>
    <w:p w:rsidR="00737B54" w:rsidRDefault="00737B54">
      <w:pPr>
        <w:pStyle w:val="a3"/>
        <w:spacing w:before="8"/>
        <w:ind w:left="0" w:firstLine="0"/>
        <w:jc w:val="left"/>
      </w:pPr>
    </w:p>
    <w:p w:rsidR="00737B54" w:rsidRDefault="00F90934">
      <w:pPr>
        <w:pStyle w:val="1"/>
        <w:spacing w:line="240" w:lineRule="auto"/>
        <w:ind w:left="1166" w:right="1278"/>
        <w:jc w:val="center"/>
      </w:pPr>
      <w:r>
        <w:t>1</w:t>
      </w:r>
      <w:r>
        <w:rPr>
          <w:spacing w:val="-1"/>
        </w:rPr>
        <w:t xml:space="preserve"> </w:t>
      </w:r>
      <w:r>
        <w:t>КЛАСС</w:t>
      </w:r>
    </w:p>
    <w:p w:rsidR="00737B54" w:rsidRDefault="00F90934">
      <w:pPr>
        <w:spacing w:before="2" w:line="317" w:lineRule="exact"/>
        <w:ind w:left="860"/>
        <w:jc w:val="both"/>
        <w:rPr>
          <w:b/>
          <w:sz w:val="28"/>
        </w:rPr>
      </w:pPr>
      <w:r>
        <w:rPr>
          <w:b/>
          <w:sz w:val="28"/>
        </w:rPr>
        <w:t>Технологии,</w:t>
      </w:r>
      <w:r>
        <w:rPr>
          <w:b/>
          <w:spacing w:val="-2"/>
          <w:sz w:val="28"/>
        </w:rPr>
        <w:t xml:space="preserve"> </w:t>
      </w:r>
      <w:r>
        <w:rPr>
          <w:b/>
          <w:sz w:val="28"/>
        </w:rPr>
        <w:t>профессии</w:t>
      </w:r>
      <w:r>
        <w:rPr>
          <w:b/>
          <w:spacing w:val="-3"/>
          <w:sz w:val="28"/>
        </w:rPr>
        <w:t xml:space="preserve"> </w:t>
      </w:r>
      <w:r>
        <w:rPr>
          <w:b/>
          <w:sz w:val="28"/>
        </w:rPr>
        <w:t>и</w:t>
      </w:r>
      <w:r>
        <w:rPr>
          <w:b/>
          <w:spacing w:val="-4"/>
          <w:sz w:val="28"/>
        </w:rPr>
        <w:t xml:space="preserve"> </w:t>
      </w:r>
      <w:r>
        <w:rPr>
          <w:b/>
          <w:sz w:val="28"/>
        </w:rPr>
        <w:t>производства</w:t>
      </w:r>
      <w:r>
        <w:rPr>
          <w:b/>
          <w:spacing w:val="-2"/>
          <w:sz w:val="28"/>
        </w:rPr>
        <w:t xml:space="preserve"> </w:t>
      </w:r>
      <w:r>
        <w:rPr>
          <w:b/>
          <w:sz w:val="28"/>
        </w:rPr>
        <w:t>(6</w:t>
      </w:r>
      <w:r>
        <w:rPr>
          <w:b/>
          <w:spacing w:val="-3"/>
          <w:sz w:val="28"/>
        </w:rPr>
        <w:t xml:space="preserve"> </w:t>
      </w:r>
      <w:r>
        <w:rPr>
          <w:b/>
          <w:sz w:val="28"/>
        </w:rPr>
        <w:t>ч.)</w:t>
      </w:r>
    </w:p>
    <w:p w:rsidR="00737B54" w:rsidRDefault="00F90934">
      <w:pPr>
        <w:pStyle w:val="a3"/>
        <w:ind w:right="978"/>
      </w:pPr>
      <w:r>
        <w:t>Природа как источник сырьевых ресурсов и творчества мастеров.</w:t>
      </w:r>
      <w:r>
        <w:rPr>
          <w:spacing w:val="70"/>
        </w:rPr>
        <w:t xml:space="preserve"> </w:t>
      </w:r>
      <w:r>
        <w:t>Красота</w:t>
      </w:r>
      <w:r>
        <w:rPr>
          <w:spacing w:val="1"/>
        </w:rPr>
        <w:t xml:space="preserve"> </w:t>
      </w:r>
      <w:r>
        <w:t>и разнообразие природных форм, их передача в изделиях из различных матери-</w:t>
      </w:r>
      <w:r>
        <w:rPr>
          <w:spacing w:val="1"/>
        </w:rPr>
        <w:t xml:space="preserve"> </w:t>
      </w:r>
      <w:r>
        <w:t>алов.</w:t>
      </w:r>
    </w:p>
    <w:p w:rsidR="00737B54" w:rsidRDefault="00F90934">
      <w:pPr>
        <w:pStyle w:val="a3"/>
        <w:ind w:right="977"/>
      </w:pPr>
      <w:r>
        <w:t>Наблюдения природы и фантазия мастера - условия создания изделия. Бе-</w:t>
      </w:r>
      <w:r>
        <w:rPr>
          <w:spacing w:val="1"/>
        </w:rPr>
        <w:t xml:space="preserve"> </w:t>
      </w:r>
      <w:r>
        <w:t>режное отношение к природе. Общее понятие об изучаемых материалах, их</w:t>
      </w:r>
      <w:r>
        <w:rPr>
          <w:spacing w:val="1"/>
        </w:rPr>
        <w:t xml:space="preserve"> </w:t>
      </w:r>
      <w:r>
        <w:t>происхождении, разнообразии. Подготовка к работе. Рабочее место, его органи-</w:t>
      </w:r>
      <w:r>
        <w:rPr>
          <w:spacing w:val="-67"/>
        </w:rPr>
        <w:t xml:space="preserve"> </w:t>
      </w:r>
      <w:r>
        <w:t>зация в зависимости от вида работы. Рациональное размещение на рабочем ме-</w:t>
      </w:r>
      <w:r>
        <w:rPr>
          <w:spacing w:val="1"/>
        </w:rPr>
        <w:t xml:space="preserve"> </w:t>
      </w:r>
      <w:r>
        <w:t>сте материалов и инструментов; поддержание порядка во время работы; уборка</w:t>
      </w:r>
      <w:r>
        <w:rPr>
          <w:spacing w:val="1"/>
        </w:rPr>
        <w:t xml:space="preserve"> </w:t>
      </w:r>
      <w:r>
        <w:t>по окончании работы. Рациональное и безопасное использование и хранение</w:t>
      </w:r>
      <w:r>
        <w:rPr>
          <w:spacing w:val="1"/>
        </w:rPr>
        <w:t xml:space="preserve"> </w:t>
      </w:r>
      <w:r>
        <w:t>инструментов.</w:t>
      </w:r>
    </w:p>
    <w:p w:rsidR="00737B54" w:rsidRDefault="00F90934">
      <w:pPr>
        <w:pStyle w:val="a3"/>
        <w:spacing w:line="242" w:lineRule="auto"/>
        <w:ind w:right="980"/>
      </w:pPr>
      <w:r>
        <w:t>Профессии родных и знакомых. Профессии, связанные с изучаемыми ма-</w:t>
      </w:r>
      <w:r>
        <w:rPr>
          <w:spacing w:val="1"/>
        </w:rPr>
        <w:t xml:space="preserve"> </w:t>
      </w:r>
      <w:r>
        <w:t>териалами</w:t>
      </w:r>
      <w:r>
        <w:rPr>
          <w:spacing w:val="-2"/>
        </w:rPr>
        <w:t xml:space="preserve"> </w:t>
      </w:r>
      <w:r>
        <w:t>и</w:t>
      </w:r>
      <w:r>
        <w:rPr>
          <w:spacing w:val="-2"/>
        </w:rPr>
        <w:t xml:space="preserve"> </w:t>
      </w:r>
      <w:r>
        <w:t>производствами.</w:t>
      </w:r>
      <w:r>
        <w:rPr>
          <w:spacing w:val="2"/>
        </w:rPr>
        <w:t xml:space="preserve"> </w:t>
      </w:r>
      <w:r>
        <w:t>Профессии</w:t>
      </w:r>
      <w:r>
        <w:rPr>
          <w:spacing w:val="-2"/>
        </w:rPr>
        <w:t xml:space="preserve"> </w:t>
      </w:r>
      <w:r>
        <w:t>сферы обслуживания.</w:t>
      </w:r>
    </w:p>
    <w:p w:rsidR="00737B54" w:rsidRDefault="00F90934">
      <w:pPr>
        <w:pStyle w:val="a3"/>
        <w:spacing w:line="316" w:lineRule="exact"/>
        <w:ind w:left="860" w:firstLine="0"/>
      </w:pPr>
      <w:r>
        <w:t>Традиции</w:t>
      </w:r>
      <w:r>
        <w:rPr>
          <w:spacing w:val="-5"/>
        </w:rPr>
        <w:t xml:space="preserve"> </w:t>
      </w:r>
      <w:r>
        <w:t>и</w:t>
      </w:r>
      <w:r>
        <w:rPr>
          <w:spacing w:val="-4"/>
        </w:rPr>
        <w:t xml:space="preserve"> </w:t>
      </w:r>
      <w:r>
        <w:t>праздники</w:t>
      </w:r>
      <w:r>
        <w:rPr>
          <w:spacing w:val="-5"/>
        </w:rPr>
        <w:t xml:space="preserve"> </w:t>
      </w:r>
      <w:r>
        <w:t>народов</w:t>
      </w:r>
      <w:r>
        <w:rPr>
          <w:spacing w:val="-2"/>
        </w:rPr>
        <w:t xml:space="preserve"> </w:t>
      </w:r>
      <w:r>
        <w:t>России,</w:t>
      </w:r>
      <w:r>
        <w:rPr>
          <w:spacing w:val="-1"/>
        </w:rPr>
        <w:t xml:space="preserve"> </w:t>
      </w:r>
      <w:r>
        <w:t>ремёсла,</w:t>
      </w:r>
      <w:r>
        <w:rPr>
          <w:spacing w:val="-2"/>
        </w:rPr>
        <w:t xml:space="preserve"> </w:t>
      </w:r>
      <w:r>
        <w:t>обычаи.</w:t>
      </w:r>
    </w:p>
    <w:p w:rsidR="00737B54" w:rsidRDefault="00F90934" w:rsidP="007F2F89">
      <w:pPr>
        <w:pStyle w:val="1"/>
        <w:numPr>
          <w:ilvl w:val="0"/>
          <w:numId w:val="11"/>
        </w:numPr>
        <w:tabs>
          <w:tab w:val="left" w:pos="1145"/>
        </w:tabs>
        <w:spacing w:before="7" w:line="321" w:lineRule="exact"/>
        <w:ind w:hanging="285"/>
        <w:jc w:val="both"/>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(15</w:t>
      </w:r>
      <w:r>
        <w:rPr>
          <w:spacing w:val="-3"/>
        </w:rPr>
        <w:t xml:space="preserve"> </w:t>
      </w:r>
      <w:r>
        <w:t>ч.)</w:t>
      </w:r>
    </w:p>
    <w:p w:rsidR="00737B54" w:rsidRDefault="00F90934">
      <w:pPr>
        <w:pStyle w:val="2"/>
        <w:spacing w:line="318" w:lineRule="exact"/>
        <w:ind w:left="812"/>
      </w:pPr>
      <w:r>
        <w:t>Технологии</w:t>
      </w:r>
      <w:r>
        <w:rPr>
          <w:spacing w:val="1"/>
        </w:rPr>
        <w:t xml:space="preserve"> </w:t>
      </w:r>
      <w:r>
        <w:t>работы</w:t>
      </w:r>
      <w:r>
        <w:rPr>
          <w:spacing w:val="-1"/>
        </w:rPr>
        <w:t xml:space="preserve"> </w:t>
      </w:r>
      <w:r>
        <w:t>с бумагой и</w:t>
      </w:r>
      <w:r>
        <w:rPr>
          <w:spacing w:val="-7"/>
        </w:rPr>
        <w:t xml:space="preserve"> </w:t>
      </w:r>
      <w:r>
        <w:t>картоном</w:t>
      </w:r>
    </w:p>
    <w:p w:rsidR="00737B54" w:rsidRDefault="00F90934">
      <w:pPr>
        <w:pStyle w:val="a3"/>
        <w:ind w:right="974"/>
      </w:pPr>
      <w:r>
        <w:t>Бережное, экономное и рациональное использование обрабатываемых ма-</w:t>
      </w:r>
      <w:r>
        <w:rPr>
          <w:spacing w:val="1"/>
        </w:rPr>
        <w:t xml:space="preserve"> </w:t>
      </w:r>
      <w:r>
        <w:t>териалов. Использование конструктивных особенностей материалов при изго-</w:t>
      </w:r>
      <w:r>
        <w:rPr>
          <w:spacing w:val="1"/>
        </w:rPr>
        <w:t xml:space="preserve"> </w:t>
      </w:r>
      <w:r>
        <w:t>товлении</w:t>
      </w:r>
      <w:r>
        <w:rPr>
          <w:spacing w:val="-2"/>
        </w:rPr>
        <w:t xml:space="preserve"> </w:t>
      </w:r>
      <w:r>
        <w:t>изделий.</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ind w:right="987"/>
      </w:pPr>
      <w:r>
        <w:lastRenderedPageBreak/>
        <w:t>Основные технологические операции ручной обработки материалов: раз-</w:t>
      </w:r>
      <w:r>
        <w:rPr>
          <w:spacing w:val="1"/>
        </w:rPr>
        <w:t xml:space="preserve"> </w:t>
      </w:r>
      <w:r>
        <w:t>метка деталей, выделение деталей, формообразование деталей, сборка изделия,</w:t>
      </w:r>
      <w:r>
        <w:rPr>
          <w:spacing w:val="1"/>
        </w:rPr>
        <w:t xml:space="preserve"> </w:t>
      </w:r>
      <w:r>
        <w:t>отделка изделия</w:t>
      </w:r>
      <w:r>
        <w:rPr>
          <w:spacing w:val="-1"/>
        </w:rPr>
        <w:t xml:space="preserve"> </w:t>
      </w:r>
      <w:r>
        <w:t>или</w:t>
      </w:r>
      <w:r>
        <w:rPr>
          <w:spacing w:val="-1"/>
        </w:rPr>
        <w:t xml:space="preserve"> </w:t>
      </w:r>
      <w:r>
        <w:t>его</w:t>
      </w:r>
      <w:r>
        <w:rPr>
          <w:spacing w:val="-4"/>
        </w:rPr>
        <w:t xml:space="preserve"> </w:t>
      </w:r>
      <w:r>
        <w:t>деталей.</w:t>
      </w:r>
      <w:r>
        <w:rPr>
          <w:spacing w:val="3"/>
        </w:rPr>
        <w:t xml:space="preserve"> </w:t>
      </w:r>
      <w:r>
        <w:t>Общее</w:t>
      </w:r>
      <w:r>
        <w:rPr>
          <w:spacing w:val="-4"/>
        </w:rPr>
        <w:t xml:space="preserve"> </w:t>
      </w:r>
      <w:r>
        <w:t>представление.</w:t>
      </w:r>
    </w:p>
    <w:p w:rsidR="00737B54" w:rsidRDefault="00F90934">
      <w:pPr>
        <w:pStyle w:val="a3"/>
        <w:spacing w:before="2"/>
        <w:ind w:right="974"/>
      </w:pPr>
      <w:r>
        <w:t>Способы разметки деталей: на глаз и от руки, по шаблону, по линейке (как</w:t>
      </w:r>
      <w:r>
        <w:rPr>
          <w:spacing w:val="1"/>
        </w:rPr>
        <w:t xml:space="preserve"> </w:t>
      </w:r>
      <w:r>
        <w:t>направляющему инструменту без откладывания размеров) с опорой на рисунки,</w:t>
      </w:r>
      <w:r>
        <w:rPr>
          <w:spacing w:val="-67"/>
        </w:rPr>
        <w:t xml:space="preserve"> </w:t>
      </w:r>
      <w:r>
        <w:t>графическую инструкцию, простейшую схему. Чтение условных графических</w:t>
      </w:r>
      <w:r>
        <w:rPr>
          <w:spacing w:val="1"/>
        </w:rPr>
        <w:t xml:space="preserve"> </w:t>
      </w:r>
      <w:r>
        <w:t>изображений</w:t>
      </w:r>
      <w:r>
        <w:rPr>
          <w:spacing w:val="1"/>
        </w:rPr>
        <w:t xml:space="preserve"> </w:t>
      </w:r>
      <w:r>
        <w:t>(называние</w:t>
      </w:r>
      <w:r>
        <w:rPr>
          <w:spacing w:val="1"/>
        </w:rPr>
        <w:t xml:space="preserve"> </w:t>
      </w:r>
      <w:r>
        <w:t>операций,</w:t>
      </w:r>
      <w:r>
        <w:rPr>
          <w:spacing w:val="1"/>
        </w:rPr>
        <w:t xml:space="preserve"> </w:t>
      </w:r>
      <w:r>
        <w:t>способов</w:t>
      </w:r>
      <w:r>
        <w:rPr>
          <w:spacing w:val="1"/>
        </w:rPr>
        <w:t xml:space="preserve"> </w:t>
      </w:r>
      <w:r>
        <w:t>и</w:t>
      </w:r>
      <w:r>
        <w:rPr>
          <w:spacing w:val="1"/>
        </w:rPr>
        <w:t xml:space="preserve"> </w:t>
      </w:r>
      <w:r>
        <w:t>приёмов</w:t>
      </w:r>
      <w:r>
        <w:rPr>
          <w:spacing w:val="1"/>
        </w:rPr>
        <w:t xml:space="preserve"> </w:t>
      </w:r>
      <w:r>
        <w:t>работы,</w:t>
      </w:r>
      <w:r>
        <w:rPr>
          <w:spacing w:val="1"/>
        </w:rPr>
        <w:t xml:space="preserve"> </w:t>
      </w:r>
      <w:r>
        <w:t>последова-</w:t>
      </w:r>
      <w:r>
        <w:rPr>
          <w:spacing w:val="-67"/>
        </w:rPr>
        <w:t xml:space="preserve"> </w:t>
      </w:r>
      <w:r>
        <w:t>тельности изготовления изделий). Правила экономной и аккуратной разметки.</w:t>
      </w:r>
      <w:r>
        <w:rPr>
          <w:spacing w:val="1"/>
        </w:rPr>
        <w:t xml:space="preserve"> </w:t>
      </w:r>
      <w:r>
        <w:t>Рациональная разметка и вырезание нескольких одинаковых деталей из бумаги.</w:t>
      </w:r>
      <w:r>
        <w:rPr>
          <w:spacing w:val="-67"/>
        </w:rPr>
        <w:t xml:space="preserve"> </w:t>
      </w:r>
      <w:r>
        <w:t>Способы соединения деталей в изделии: с помощью пластилина, клея, скручи-</w:t>
      </w:r>
      <w:r>
        <w:rPr>
          <w:spacing w:val="1"/>
        </w:rPr>
        <w:t xml:space="preserve"> </w:t>
      </w:r>
      <w:r>
        <w:t>вание, сшивание и др. Приёмы и правила аккуратной работы с клеем. Отделка</w:t>
      </w:r>
      <w:r>
        <w:rPr>
          <w:spacing w:val="1"/>
        </w:rPr>
        <w:t xml:space="preserve"> </w:t>
      </w:r>
      <w:r>
        <w:t>изделия</w:t>
      </w:r>
      <w:r>
        <w:rPr>
          <w:spacing w:val="-2"/>
        </w:rPr>
        <w:t xml:space="preserve"> </w:t>
      </w:r>
      <w:r>
        <w:t>или</w:t>
      </w:r>
      <w:r>
        <w:rPr>
          <w:spacing w:val="-2"/>
        </w:rPr>
        <w:t xml:space="preserve"> </w:t>
      </w:r>
      <w:r>
        <w:t>его</w:t>
      </w:r>
      <w:r>
        <w:rPr>
          <w:spacing w:val="-4"/>
        </w:rPr>
        <w:t xml:space="preserve"> </w:t>
      </w:r>
      <w:r>
        <w:t>деталей</w:t>
      </w:r>
      <w:r>
        <w:rPr>
          <w:spacing w:val="-2"/>
        </w:rPr>
        <w:t xml:space="preserve"> </w:t>
      </w:r>
      <w:r>
        <w:t>(окрашивание,</w:t>
      </w:r>
      <w:r>
        <w:rPr>
          <w:spacing w:val="2"/>
        </w:rPr>
        <w:t xml:space="preserve"> </w:t>
      </w:r>
      <w:r>
        <w:t>вышивка, аппликация</w:t>
      </w:r>
      <w:r>
        <w:rPr>
          <w:spacing w:val="-1"/>
        </w:rPr>
        <w:t xml:space="preserve"> </w:t>
      </w:r>
      <w:r>
        <w:t>и</w:t>
      </w:r>
      <w:r>
        <w:rPr>
          <w:spacing w:val="-2"/>
        </w:rPr>
        <w:t xml:space="preserve"> </w:t>
      </w:r>
      <w:r>
        <w:t>др.).</w:t>
      </w:r>
    </w:p>
    <w:p w:rsidR="00737B54" w:rsidRDefault="00F90934">
      <w:pPr>
        <w:pStyle w:val="a3"/>
        <w:ind w:right="978"/>
      </w:pPr>
      <w:r>
        <w:t>Подбор соответствующих инструментов и способов обработки материалов</w:t>
      </w:r>
      <w:r>
        <w:rPr>
          <w:spacing w:val="1"/>
        </w:rPr>
        <w:t xml:space="preserve"> </w:t>
      </w:r>
      <w:r>
        <w:t>в зависимости от их свойств и видов изделий. Инструменты и приспособления</w:t>
      </w:r>
      <w:r>
        <w:rPr>
          <w:spacing w:val="1"/>
        </w:rPr>
        <w:t xml:space="preserve"> </w:t>
      </w:r>
      <w:r>
        <w:t>(ножницы, линейка, игла, гладилка, стека, шаблон и др.), их правильное, рацио-</w:t>
      </w:r>
      <w:r>
        <w:rPr>
          <w:spacing w:val="-67"/>
        </w:rPr>
        <w:t xml:space="preserve"> </w:t>
      </w:r>
      <w:r>
        <w:t>нальное</w:t>
      </w:r>
      <w:r>
        <w:rPr>
          <w:spacing w:val="-4"/>
        </w:rPr>
        <w:t xml:space="preserve"> </w:t>
      </w:r>
      <w:r>
        <w:t>и</w:t>
      </w:r>
      <w:r>
        <w:rPr>
          <w:spacing w:val="-1"/>
        </w:rPr>
        <w:t xml:space="preserve"> </w:t>
      </w:r>
      <w:r>
        <w:t>безопасное</w:t>
      </w:r>
      <w:r>
        <w:rPr>
          <w:spacing w:val="-3"/>
        </w:rPr>
        <w:t xml:space="preserve"> </w:t>
      </w:r>
      <w:r>
        <w:t>использование.</w:t>
      </w:r>
    </w:p>
    <w:p w:rsidR="00737B54" w:rsidRDefault="00F90934">
      <w:pPr>
        <w:pStyle w:val="a3"/>
        <w:ind w:right="980"/>
      </w:pPr>
      <w:r>
        <w:t>Пластические массы, их виды (пластилин, пластика и др.). Приёмы изго-</w:t>
      </w:r>
      <w:r>
        <w:rPr>
          <w:spacing w:val="1"/>
        </w:rPr>
        <w:t xml:space="preserve"> </w:t>
      </w:r>
      <w:r>
        <w:t>товления изделий доступной по сложности формы из них: разметка на глаз, от-</w:t>
      </w:r>
      <w:r>
        <w:rPr>
          <w:spacing w:val="1"/>
        </w:rPr>
        <w:t xml:space="preserve"> </w:t>
      </w:r>
      <w:r>
        <w:t>деление</w:t>
      </w:r>
      <w:r>
        <w:rPr>
          <w:spacing w:val="-4"/>
        </w:rPr>
        <w:t xml:space="preserve"> </w:t>
      </w:r>
      <w:r>
        <w:t>части</w:t>
      </w:r>
      <w:r>
        <w:rPr>
          <w:spacing w:val="-2"/>
        </w:rPr>
        <w:t xml:space="preserve"> </w:t>
      </w:r>
      <w:r>
        <w:t>(стекой,</w:t>
      </w:r>
      <w:r>
        <w:rPr>
          <w:spacing w:val="3"/>
        </w:rPr>
        <w:t xml:space="preserve"> </w:t>
      </w:r>
      <w:r>
        <w:t>отрыванием),</w:t>
      </w:r>
      <w:r>
        <w:rPr>
          <w:spacing w:val="2"/>
        </w:rPr>
        <w:t xml:space="preserve"> </w:t>
      </w:r>
      <w:r>
        <w:t>придание</w:t>
      </w:r>
      <w:r>
        <w:rPr>
          <w:spacing w:val="-3"/>
        </w:rPr>
        <w:t xml:space="preserve"> </w:t>
      </w:r>
      <w:r>
        <w:t>формы.</w:t>
      </w:r>
    </w:p>
    <w:p w:rsidR="00737B54" w:rsidRDefault="00F90934">
      <w:pPr>
        <w:pStyle w:val="a3"/>
        <w:spacing w:before="1"/>
        <w:ind w:right="978"/>
      </w:pPr>
      <w:r>
        <w:t>Наиболее распространённые виды бумаги. Их общие свойства. Простей-</w:t>
      </w:r>
      <w:r>
        <w:rPr>
          <w:spacing w:val="1"/>
        </w:rPr>
        <w:t xml:space="preserve"> </w:t>
      </w:r>
      <w:r>
        <w:t>шие</w:t>
      </w:r>
      <w:r>
        <w:rPr>
          <w:spacing w:val="1"/>
        </w:rPr>
        <w:t xml:space="preserve"> </w:t>
      </w:r>
      <w:r>
        <w:t>способы</w:t>
      </w:r>
      <w:r>
        <w:rPr>
          <w:spacing w:val="1"/>
        </w:rPr>
        <w:t xml:space="preserve"> </w:t>
      </w:r>
      <w:r>
        <w:t>обработки</w:t>
      </w:r>
      <w:r>
        <w:rPr>
          <w:spacing w:val="1"/>
        </w:rPr>
        <w:t xml:space="preserve"> </w:t>
      </w:r>
      <w:r>
        <w:t>бумаги</w:t>
      </w:r>
      <w:r>
        <w:rPr>
          <w:spacing w:val="1"/>
        </w:rPr>
        <w:t xml:space="preserve"> </w:t>
      </w:r>
      <w:r>
        <w:t>различных</w:t>
      </w:r>
      <w:r>
        <w:rPr>
          <w:spacing w:val="1"/>
        </w:rPr>
        <w:t xml:space="preserve"> </w:t>
      </w:r>
      <w:r>
        <w:t>видов:</w:t>
      </w:r>
      <w:r>
        <w:rPr>
          <w:spacing w:val="1"/>
        </w:rPr>
        <w:t xml:space="preserve"> </w:t>
      </w:r>
      <w:r>
        <w:t>сгибание</w:t>
      </w:r>
      <w:r>
        <w:rPr>
          <w:spacing w:val="1"/>
        </w:rPr>
        <w:t xml:space="preserve"> </w:t>
      </w:r>
      <w:r>
        <w:t>и</w:t>
      </w:r>
      <w:r>
        <w:rPr>
          <w:spacing w:val="1"/>
        </w:rPr>
        <w:t xml:space="preserve"> </w:t>
      </w:r>
      <w:r>
        <w:t>складывание,</w:t>
      </w:r>
      <w:r>
        <w:rPr>
          <w:spacing w:val="-67"/>
        </w:rPr>
        <w:t xml:space="preserve"> </w:t>
      </w:r>
      <w:r>
        <w:t>сминание, обрывание, склеивание и др. Резание бумаги ножницами. Правила</w:t>
      </w:r>
      <w:r>
        <w:rPr>
          <w:spacing w:val="1"/>
        </w:rPr>
        <w:t xml:space="preserve"> </w:t>
      </w:r>
      <w:r>
        <w:t>безопасной</w:t>
      </w:r>
      <w:r>
        <w:rPr>
          <w:spacing w:val="-1"/>
        </w:rPr>
        <w:t xml:space="preserve"> </w:t>
      </w:r>
      <w:r>
        <w:t>работы,</w:t>
      </w:r>
      <w:r>
        <w:rPr>
          <w:spacing w:val="2"/>
        </w:rPr>
        <w:t xml:space="preserve"> </w:t>
      </w:r>
      <w:r>
        <w:t>передачи</w:t>
      </w:r>
      <w:r>
        <w:rPr>
          <w:spacing w:val="-1"/>
        </w:rPr>
        <w:t xml:space="preserve"> </w:t>
      </w:r>
      <w:r>
        <w:t>и</w:t>
      </w:r>
      <w:r>
        <w:rPr>
          <w:spacing w:val="-2"/>
        </w:rPr>
        <w:t xml:space="preserve"> </w:t>
      </w:r>
      <w:r>
        <w:t>хранения</w:t>
      </w:r>
      <w:r>
        <w:rPr>
          <w:spacing w:val="-1"/>
        </w:rPr>
        <w:t xml:space="preserve"> </w:t>
      </w:r>
      <w:r>
        <w:t>ножниц.</w:t>
      </w:r>
      <w:r>
        <w:rPr>
          <w:spacing w:val="3"/>
        </w:rPr>
        <w:t xml:space="preserve"> </w:t>
      </w:r>
      <w:r>
        <w:t>Картон.</w:t>
      </w:r>
    </w:p>
    <w:p w:rsidR="00737B54" w:rsidRDefault="00F90934">
      <w:pPr>
        <w:pStyle w:val="a3"/>
        <w:spacing w:before="1"/>
        <w:ind w:right="971"/>
      </w:pPr>
      <w:r>
        <w:t>Виды природных материалов (плоские - листья и объёмные - орехи, шиш-</w:t>
      </w:r>
      <w:r>
        <w:rPr>
          <w:spacing w:val="1"/>
        </w:rPr>
        <w:t xml:space="preserve"> </w:t>
      </w:r>
      <w:r>
        <w:t>ки, семена, ветки). Приёмы работы с природными материалами: подбор мате-</w:t>
      </w:r>
      <w:r>
        <w:rPr>
          <w:spacing w:val="1"/>
        </w:rPr>
        <w:t xml:space="preserve"> </w:t>
      </w:r>
      <w:r>
        <w:t>риалов в соответствии с замыслом, составление композиции, соединение дета-</w:t>
      </w:r>
      <w:r>
        <w:rPr>
          <w:spacing w:val="1"/>
        </w:rPr>
        <w:t xml:space="preserve"> </w:t>
      </w:r>
      <w:r>
        <w:t>лей (приклеивание, склеивание с помощью прокладки, соединение с помощью</w:t>
      </w:r>
      <w:r>
        <w:rPr>
          <w:spacing w:val="1"/>
        </w:rPr>
        <w:t xml:space="preserve"> </w:t>
      </w:r>
      <w:r>
        <w:t>пластилина).</w:t>
      </w:r>
    </w:p>
    <w:p w:rsidR="00737B54" w:rsidRDefault="00F90934">
      <w:pPr>
        <w:pStyle w:val="a3"/>
        <w:ind w:right="982"/>
      </w:pPr>
      <w:r>
        <w:t>Общее представление о тканях (текстиле), их строении и свойствах. Швей-</w:t>
      </w:r>
      <w:r>
        <w:rPr>
          <w:spacing w:val="-67"/>
        </w:rPr>
        <w:t xml:space="preserve"> </w:t>
      </w:r>
      <w:r>
        <w:t>ные инструменты и приспособления (иглы, булавки и др.). Отмеривание и за-</w:t>
      </w:r>
      <w:r>
        <w:rPr>
          <w:spacing w:val="1"/>
        </w:rPr>
        <w:t xml:space="preserve"> </w:t>
      </w:r>
      <w:r>
        <w:t>правка</w:t>
      </w:r>
      <w:r>
        <w:rPr>
          <w:spacing w:val="-1"/>
        </w:rPr>
        <w:t xml:space="preserve"> </w:t>
      </w:r>
      <w:r>
        <w:t>нитки</w:t>
      </w:r>
      <w:r>
        <w:rPr>
          <w:spacing w:val="-1"/>
        </w:rPr>
        <w:t xml:space="preserve"> </w:t>
      </w:r>
      <w:r>
        <w:t>в</w:t>
      </w:r>
      <w:r>
        <w:rPr>
          <w:spacing w:val="1"/>
        </w:rPr>
        <w:t xml:space="preserve"> </w:t>
      </w:r>
      <w:r>
        <w:t>иголку,</w:t>
      </w:r>
      <w:r>
        <w:rPr>
          <w:spacing w:val="2"/>
        </w:rPr>
        <w:t xml:space="preserve"> </w:t>
      </w:r>
      <w:r>
        <w:t>строчка</w:t>
      </w:r>
      <w:r>
        <w:rPr>
          <w:spacing w:val="4"/>
        </w:rPr>
        <w:t xml:space="preserve"> </w:t>
      </w:r>
      <w:r>
        <w:t>прямого</w:t>
      </w:r>
      <w:r>
        <w:rPr>
          <w:spacing w:val="-3"/>
        </w:rPr>
        <w:t xml:space="preserve"> </w:t>
      </w:r>
      <w:r>
        <w:t>стежка.</w:t>
      </w:r>
    </w:p>
    <w:p w:rsidR="00737B54" w:rsidRDefault="00F90934">
      <w:pPr>
        <w:pStyle w:val="a3"/>
        <w:spacing w:before="1"/>
        <w:ind w:left="860" w:firstLine="0"/>
      </w:pPr>
      <w:r>
        <w:t>Использование</w:t>
      </w:r>
      <w:r>
        <w:rPr>
          <w:spacing w:val="-10"/>
        </w:rPr>
        <w:t xml:space="preserve"> </w:t>
      </w:r>
      <w:r>
        <w:t>дополнительных</w:t>
      </w:r>
      <w:r>
        <w:rPr>
          <w:spacing w:val="-2"/>
        </w:rPr>
        <w:t xml:space="preserve"> </w:t>
      </w:r>
      <w:r>
        <w:t>отделочных</w:t>
      </w:r>
      <w:r>
        <w:rPr>
          <w:spacing w:val="-6"/>
        </w:rPr>
        <w:t xml:space="preserve"> </w:t>
      </w:r>
      <w:r>
        <w:t>материалов.</w:t>
      </w:r>
    </w:p>
    <w:p w:rsidR="00737B54" w:rsidRDefault="00F90934" w:rsidP="007F2F89">
      <w:pPr>
        <w:pStyle w:val="1"/>
        <w:numPr>
          <w:ilvl w:val="0"/>
          <w:numId w:val="11"/>
        </w:numPr>
        <w:tabs>
          <w:tab w:val="left" w:pos="1145"/>
        </w:tabs>
        <w:spacing w:before="6"/>
        <w:ind w:hanging="285"/>
        <w:jc w:val="both"/>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737B54" w:rsidRDefault="00F90934">
      <w:pPr>
        <w:pStyle w:val="a3"/>
        <w:ind w:right="980"/>
      </w:pPr>
      <w:r>
        <w:t>Простые и объёмные конструкции из</w:t>
      </w:r>
      <w:r>
        <w:rPr>
          <w:spacing w:val="1"/>
        </w:rPr>
        <w:t xml:space="preserve"> </w:t>
      </w:r>
      <w:r>
        <w:t>разных</w:t>
      </w:r>
      <w:r>
        <w:rPr>
          <w:spacing w:val="1"/>
        </w:rPr>
        <w:t xml:space="preserve"> </w:t>
      </w:r>
      <w:r>
        <w:t>материалов</w:t>
      </w:r>
      <w:r>
        <w:rPr>
          <w:spacing w:val="1"/>
        </w:rPr>
        <w:t xml:space="preserve"> </w:t>
      </w:r>
      <w:r>
        <w:t>(пластические</w:t>
      </w:r>
      <w:r>
        <w:rPr>
          <w:spacing w:val="1"/>
        </w:rPr>
        <w:t xml:space="preserve"> </w:t>
      </w:r>
      <w:r>
        <w:t>массы, бумага, текстиль и др.) и способы их создания. Общее представление о</w:t>
      </w:r>
      <w:r>
        <w:rPr>
          <w:spacing w:val="1"/>
        </w:rPr>
        <w:t xml:space="preserve"> </w:t>
      </w:r>
      <w:r>
        <w:t>конструкции изделия; детали и части изделия, их взаимное расположение в об-</w:t>
      </w:r>
      <w:r>
        <w:rPr>
          <w:spacing w:val="1"/>
        </w:rPr>
        <w:t xml:space="preserve"> </w:t>
      </w:r>
      <w:r>
        <w:t>щей конструкции. Способы соединения деталей в изделиях из разных материа-</w:t>
      </w:r>
      <w:r>
        <w:rPr>
          <w:spacing w:val="1"/>
        </w:rPr>
        <w:t xml:space="preserve"> </w:t>
      </w:r>
      <w:r>
        <w:t>лов. Образец, анализ конструкции образцов изделий, изготовление изделий по</w:t>
      </w:r>
      <w:r>
        <w:rPr>
          <w:spacing w:val="1"/>
        </w:rPr>
        <w:t xml:space="preserve"> </w:t>
      </w:r>
      <w:r>
        <w:t>образцу,</w:t>
      </w:r>
      <w:r>
        <w:rPr>
          <w:spacing w:val="1"/>
        </w:rPr>
        <w:t xml:space="preserve"> </w:t>
      </w:r>
      <w:r>
        <w:t>рисунку.</w:t>
      </w:r>
      <w:r>
        <w:rPr>
          <w:spacing w:val="1"/>
        </w:rPr>
        <w:t xml:space="preserve"> </w:t>
      </w:r>
      <w:r>
        <w:t>Конструирование</w:t>
      </w:r>
      <w:r>
        <w:rPr>
          <w:spacing w:val="1"/>
        </w:rPr>
        <w:t xml:space="preserve"> </w:t>
      </w:r>
      <w:r>
        <w:t>по</w:t>
      </w:r>
      <w:r>
        <w:rPr>
          <w:spacing w:val="1"/>
        </w:rPr>
        <w:t xml:space="preserve"> </w:t>
      </w:r>
      <w:r>
        <w:t>модели</w:t>
      </w:r>
      <w:r>
        <w:rPr>
          <w:spacing w:val="1"/>
        </w:rPr>
        <w:t xml:space="preserve"> </w:t>
      </w:r>
      <w:r>
        <w:t>(на</w:t>
      </w:r>
      <w:r>
        <w:rPr>
          <w:spacing w:val="1"/>
        </w:rPr>
        <w:t xml:space="preserve"> </w:t>
      </w:r>
      <w:r>
        <w:t>плоскости).</w:t>
      </w:r>
      <w:r>
        <w:rPr>
          <w:spacing w:val="1"/>
        </w:rPr>
        <w:t xml:space="preserve"> </w:t>
      </w:r>
      <w:r>
        <w:t>Взаимосвязь</w:t>
      </w:r>
      <w:r>
        <w:rPr>
          <w:spacing w:val="-67"/>
        </w:rPr>
        <w:t xml:space="preserve"> </w:t>
      </w:r>
      <w:r>
        <w:t>выполняемого действия и результата. Элементарное прогнозирование порядка</w:t>
      </w:r>
      <w:r>
        <w:rPr>
          <w:spacing w:val="1"/>
        </w:rPr>
        <w:t xml:space="preserve"> </w:t>
      </w:r>
      <w:r>
        <w:t>действий в зависимости от желаемого/необходимого результата; выбор способа</w:t>
      </w:r>
      <w:r>
        <w:rPr>
          <w:spacing w:val="-67"/>
        </w:rPr>
        <w:t xml:space="preserve"> </w:t>
      </w:r>
      <w:r>
        <w:t>работы в</w:t>
      </w:r>
      <w:r>
        <w:rPr>
          <w:spacing w:val="1"/>
        </w:rPr>
        <w:t xml:space="preserve"> </w:t>
      </w:r>
      <w:r>
        <w:t>зависимости</w:t>
      </w:r>
      <w:r>
        <w:rPr>
          <w:spacing w:val="-2"/>
        </w:rPr>
        <w:t xml:space="preserve"> </w:t>
      </w:r>
      <w:r>
        <w:t>от</w:t>
      </w:r>
      <w:r>
        <w:rPr>
          <w:spacing w:val="3"/>
        </w:rPr>
        <w:t xml:space="preserve"> </w:t>
      </w:r>
      <w:r>
        <w:t>требуемого</w:t>
      </w:r>
      <w:r>
        <w:rPr>
          <w:spacing w:val="-3"/>
        </w:rPr>
        <w:t xml:space="preserve"> </w:t>
      </w:r>
      <w:r>
        <w:t>результата/</w:t>
      </w:r>
      <w:r>
        <w:rPr>
          <w:spacing w:val="-2"/>
        </w:rPr>
        <w:t xml:space="preserve"> </w:t>
      </w:r>
      <w:r>
        <w:t>замысла.</w:t>
      </w:r>
    </w:p>
    <w:p w:rsidR="00737B54" w:rsidRDefault="00737B54">
      <w:pPr>
        <w:sectPr w:rsidR="00737B54">
          <w:pgSz w:w="11910" w:h="16840"/>
          <w:pgMar w:top="1040" w:right="160" w:bottom="1180" w:left="840" w:header="0" w:footer="918" w:gutter="0"/>
          <w:cols w:space="720"/>
        </w:sectPr>
      </w:pPr>
    </w:p>
    <w:p w:rsidR="00737B54" w:rsidRDefault="00737B54">
      <w:pPr>
        <w:pStyle w:val="a3"/>
        <w:ind w:left="0" w:firstLine="0"/>
        <w:jc w:val="left"/>
        <w:rPr>
          <w:sz w:val="30"/>
        </w:rPr>
      </w:pPr>
    </w:p>
    <w:p w:rsidR="00737B54" w:rsidRDefault="00737B54">
      <w:pPr>
        <w:pStyle w:val="a3"/>
        <w:spacing w:before="9"/>
        <w:ind w:left="0" w:firstLine="0"/>
        <w:jc w:val="left"/>
        <w:rPr>
          <w:sz w:val="31"/>
        </w:rPr>
      </w:pPr>
    </w:p>
    <w:p w:rsidR="00737B54" w:rsidRDefault="00F90934">
      <w:pPr>
        <w:pStyle w:val="a3"/>
        <w:ind w:firstLine="0"/>
        <w:jc w:val="left"/>
      </w:pPr>
      <w:r>
        <w:t>лях.</w:t>
      </w:r>
    </w:p>
    <w:p w:rsidR="00737B54" w:rsidRDefault="00F90934" w:rsidP="007F2F89">
      <w:pPr>
        <w:pStyle w:val="1"/>
        <w:numPr>
          <w:ilvl w:val="0"/>
          <w:numId w:val="11"/>
        </w:numPr>
        <w:tabs>
          <w:tab w:val="left" w:pos="334"/>
        </w:tabs>
        <w:spacing w:before="75"/>
        <w:ind w:left="333" w:hanging="285"/>
        <w:jc w:val="left"/>
      </w:pPr>
      <w:r>
        <w:rPr>
          <w:spacing w:val="-2"/>
        </w:rPr>
        <w:br w:type="column"/>
      </w:r>
      <w:r>
        <w:lastRenderedPageBreak/>
        <w:t>Информационно-коммуникативные</w:t>
      </w:r>
      <w:r>
        <w:rPr>
          <w:spacing w:val="-6"/>
        </w:rPr>
        <w:t xml:space="preserve"> </w:t>
      </w:r>
      <w:r>
        <w:t>технологии</w:t>
      </w:r>
      <w:r>
        <w:rPr>
          <w:spacing w:val="-5"/>
        </w:rPr>
        <w:t xml:space="preserve"> </w:t>
      </w:r>
      <w:r>
        <w:t>(2</w:t>
      </w:r>
      <w:r>
        <w:rPr>
          <w:spacing w:val="-6"/>
        </w:rPr>
        <w:t xml:space="preserve"> </w:t>
      </w:r>
      <w:r>
        <w:t>ч.)</w:t>
      </w:r>
    </w:p>
    <w:p w:rsidR="00737B54" w:rsidRDefault="00F90934">
      <w:pPr>
        <w:pStyle w:val="a3"/>
        <w:spacing w:line="480" w:lineRule="auto"/>
        <w:ind w:left="49" w:right="274" w:firstLine="0"/>
        <w:jc w:val="left"/>
      </w:pPr>
      <w:r>
        <w:t>Демонстрация</w:t>
      </w:r>
      <w:r>
        <w:rPr>
          <w:spacing w:val="21"/>
        </w:rPr>
        <w:t xml:space="preserve"> </w:t>
      </w:r>
      <w:r>
        <w:t>учителем</w:t>
      </w:r>
      <w:r>
        <w:rPr>
          <w:spacing w:val="17"/>
        </w:rPr>
        <w:t xml:space="preserve"> </w:t>
      </w:r>
      <w:r>
        <w:t>готовых</w:t>
      </w:r>
      <w:r>
        <w:rPr>
          <w:spacing w:val="22"/>
        </w:rPr>
        <w:t xml:space="preserve"> </w:t>
      </w:r>
      <w:r>
        <w:t>материалов</w:t>
      </w:r>
      <w:r>
        <w:rPr>
          <w:spacing w:val="22"/>
        </w:rPr>
        <w:t xml:space="preserve"> </w:t>
      </w:r>
      <w:r>
        <w:t>на</w:t>
      </w:r>
      <w:r>
        <w:rPr>
          <w:spacing w:val="18"/>
        </w:rPr>
        <w:t xml:space="preserve"> </w:t>
      </w:r>
      <w:r>
        <w:t>информационных</w:t>
      </w:r>
      <w:r>
        <w:rPr>
          <w:spacing w:val="23"/>
        </w:rPr>
        <w:t xml:space="preserve"> </w:t>
      </w:r>
      <w:r>
        <w:t>носите-</w:t>
      </w:r>
      <w:r>
        <w:rPr>
          <w:spacing w:val="-67"/>
        </w:rPr>
        <w:t xml:space="preserve"> </w:t>
      </w:r>
      <w:r>
        <w:t>Информация.</w:t>
      </w:r>
      <w:r>
        <w:rPr>
          <w:spacing w:val="1"/>
        </w:rPr>
        <w:t xml:space="preserve"> </w:t>
      </w:r>
      <w:r>
        <w:t>Виды</w:t>
      </w:r>
      <w:r>
        <w:rPr>
          <w:spacing w:val="1"/>
        </w:rPr>
        <w:t xml:space="preserve"> </w:t>
      </w:r>
      <w:r>
        <w:t>информации.</w:t>
      </w:r>
    </w:p>
    <w:p w:rsidR="00737B54" w:rsidRDefault="00737B54">
      <w:pPr>
        <w:spacing w:line="480" w:lineRule="auto"/>
        <w:sectPr w:rsidR="00737B54">
          <w:pgSz w:w="11910" w:h="16840"/>
          <w:pgMar w:top="1040" w:right="160" w:bottom="1180" w:left="840" w:header="0" w:footer="918" w:gutter="0"/>
          <w:cols w:num="2" w:space="720" w:equalWidth="0">
            <w:col w:w="771" w:space="40"/>
            <w:col w:w="10099"/>
          </w:cols>
        </w:sectPr>
      </w:pPr>
    </w:p>
    <w:p w:rsidR="00737B54" w:rsidRDefault="00F90934">
      <w:pPr>
        <w:pStyle w:val="1"/>
        <w:spacing w:before="5" w:line="321" w:lineRule="exact"/>
        <w:jc w:val="left"/>
      </w:pPr>
      <w:r>
        <w:lastRenderedPageBreak/>
        <w:t>Универсальные</w:t>
      </w:r>
      <w:r>
        <w:rPr>
          <w:spacing w:val="-5"/>
        </w:rPr>
        <w:t xml:space="preserve"> </w:t>
      </w:r>
      <w:r>
        <w:t>учебные</w:t>
      </w:r>
      <w:r>
        <w:rPr>
          <w:spacing w:val="-5"/>
        </w:rPr>
        <w:t xml:space="preserve"> </w:t>
      </w:r>
      <w:r>
        <w:t>действия</w:t>
      </w:r>
      <w:r>
        <w:rPr>
          <w:spacing w:val="-5"/>
        </w:rPr>
        <w:t xml:space="preserve"> </w:t>
      </w:r>
      <w:r>
        <w:t>(пропедевтический</w:t>
      </w:r>
      <w:r>
        <w:rPr>
          <w:spacing w:val="-6"/>
        </w:rPr>
        <w:t xml:space="preserve"> </w:t>
      </w:r>
      <w:r>
        <w:t>уровень)</w:t>
      </w:r>
    </w:p>
    <w:p w:rsidR="00737B54" w:rsidRDefault="00F90934">
      <w:pPr>
        <w:pStyle w:val="2"/>
        <w:spacing w:line="318" w:lineRule="exact"/>
        <w:jc w:val="left"/>
      </w:pPr>
      <w:r>
        <w:t>Познавательные</w:t>
      </w:r>
      <w:r>
        <w:rPr>
          <w:spacing w:val="-3"/>
        </w:rPr>
        <w:t xml:space="preserve"> </w:t>
      </w:r>
      <w:r>
        <w:t>УУД:</w:t>
      </w:r>
    </w:p>
    <w:p w:rsidR="00737B54" w:rsidRDefault="00F90934" w:rsidP="007F2F89">
      <w:pPr>
        <w:pStyle w:val="a4"/>
        <w:numPr>
          <w:ilvl w:val="1"/>
          <w:numId w:val="30"/>
        </w:numPr>
        <w:tabs>
          <w:tab w:val="left" w:pos="1025"/>
        </w:tabs>
        <w:spacing w:line="237" w:lineRule="auto"/>
        <w:ind w:right="981" w:firstLine="568"/>
        <w:jc w:val="left"/>
        <w:rPr>
          <w:sz w:val="28"/>
        </w:rPr>
      </w:pPr>
      <w:r>
        <w:rPr>
          <w:sz w:val="28"/>
        </w:rPr>
        <w:t>ориентироваться</w:t>
      </w:r>
      <w:r>
        <w:rPr>
          <w:spacing w:val="4"/>
          <w:sz w:val="28"/>
        </w:rPr>
        <w:t xml:space="preserve"> </w:t>
      </w:r>
      <w:r>
        <w:rPr>
          <w:sz w:val="28"/>
        </w:rPr>
        <w:t>в</w:t>
      </w:r>
      <w:r>
        <w:rPr>
          <w:spacing w:val="1"/>
          <w:sz w:val="28"/>
        </w:rPr>
        <w:t xml:space="preserve"> </w:t>
      </w:r>
      <w:r>
        <w:rPr>
          <w:sz w:val="28"/>
        </w:rPr>
        <w:t>терминах,</w:t>
      </w:r>
      <w:r>
        <w:rPr>
          <w:spacing w:val="3"/>
          <w:sz w:val="28"/>
        </w:rPr>
        <w:t xml:space="preserve"> </w:t>
      </w:r>
      <w:r>
        <w:rPr>
          <w:sz w:val="28"/>
        </w:rPr>
        <w:t>используемых</w:t>
      </w:r>
      <w:r>
        <w:rPr>
          <w:spacing w:val="10"/>
          <w:sz w:val="28"/>
        </w:rPr>
        <w:t xml:space="preserve"> </w:t>
      </w:r>
      <w:r>
        <w:rPr>
          <w:sz w:val="28"/>
        </w:rPr>
        <w:t>в</w:t>
      </w:r>
      <w:r>
        <w:rPr>
          <w:spacing w:val="5"/>
          <w:sz w:val="28"/>
        </w:rPr>
        <w:t xml:space="preserve"> </w:t>
      </w:r>
      <w:r>
        <w:rPr>
          <w:sz w:val="28"/>
        </w:rPr>
        <w:t>технологии</w:t>
      </w:r>
      <w:r>
        <w:rPr>
          <w:spacing w:val="4"/>
          <w:sz w:val="28"/>
        </w:rPr>
        <w:t xml:space="preserve"> </w:t>
      </w:r>
      <w:r>
        <w:rPr>
          <w:sz w:val="28"/>
        </w:rPr>
        <w:t>(в</w:t>
      </w:r>
      <w:r>
        <w:rPr>
          <w:spacing w:val="1"/>
          <w:sz w:val="28"/>
        </w:rPr>
        <w:t xml:space="preserve"> </w:t>
      </w:r>
      <w:r>
        <w:rPr>
          <w:sz w:val="28"/>
        </w:rPr>
        <w:t>пределах</w:t>
      </w:r>
      <w:r>
        <w:rPr>
          <w:spacing w:val="-67"/>
          <w:sz w:val="28"/>
        </w:rPr>
        <w:t xml:space="preserve"> </w:t>
      </w:r>
      <w:r>
        <w:rPr>
          <w:sz w:val="28"/>
        </w:rPr>
        <w:t>изученного);</w:t>
      </w:r>
    </w:p>
    <w:p w:rsidR="00737B54" w:rsidRDefault="00F90934" w:rsidP="007F2F89">
      <w:pPr>
        <w:pStyle w:val="a4"/>
        <w:numPr>
          <w:ilvl w:val="1"/>
          <w:numId w:val="30"/>
        </w:numPr>
        <w:tabs>
          <w:tab w:val="left" w:pos="1025"/>
        </w:tabs>
        <w:spacing w:before="4"/>
        <w:ind w:right="978" w:firstLine="568"/>
        <w:jc w:val="left"/>
        <w:rPr>
          <w:sz w:val="28"/>
        </w:rPr>
      </w:pPr>
      <w:r>
        <w:rPr>
          <w:sz w:val="28"/>
        </w:rPr>
        <w:t>воспринимать</w:t>
      </w:r>
      <w:r>
        <w:rPr>
          <w:spacing w:val="39"/>
          <w:sz w:val="28"/>
        </w:rPr>
        <w:t xml:space="preserve"> </w:t>
      </w:r>
      <w:r>
        <w:rPr>
          <w:sz w:val="28"/>
        </w:rPr>
        <w:t>и</w:t>
      </w:r>
      <w:r>
        <w:rPr>
          <w:spacing w:val="38"/>
          <w:sz w:val="28"/>
        </w:rPr>
        <w:t xml:space="preserve"> </w:t>
      </w:r>
      <w:r>
        <w:rPr>
          <w:sz w:val="28"/>
        </w:rPr>
        <w:t>использовать</w:t>
      </w:r>
      <w:r>
        <w:rPr>
          <w:spacing w:val="39"/>
          <w:sz w:val="28"/>
        </w:rPr>
        <w:t xml:space="preserve"> </w:t>
      </w:r>
      <w:r>
        <w:rPr>
          <w:sz w:val="28"/>
        </w:rPr>
        <w:t>предложенную</w:t>
      </w:r>
      <w:r>
        <w:rPr>
          <w:spacing w:val="39"/>
          <w:sz w:val="28"/>
        </w:rPr>
        <w:t xml:space="preserve"> </w:t>
      </w:r>
      <w:r>
        <w:rPr>
          <w:sz w:val="28"/>
        </w:rPr>
        <w:t>инструкцию</w:t>
      </w:r>
      <w:r>
        <w:rPr>
          <w:spacing w:val="38"/>
          <w:sz w:val="28"/>
        </w:rPr>
        <w:t xml:space="preserve"> </w:t>
      </w:r>
      <w:r>
        <w:rPr>
          <w:sz w:val="28"/>
        </w:rPr>
        <w:t>(устную,</w:t>
      </w:r>
      <w:r>
        <w:rPr>
          <w:spacing w:val="42"/>
          <w:sz w:val="28"/>
        </w:rPr>
        <w:t xml:space="preserve"> </w:t>
      </w:r>
      <w:r>
        <w:rPr>
          <w:sz w:val="28"/>
        </w:rPr>
        <w:t>гра-</w:t>
      </w:r>
      <w:r>
        <w:rPr>
          <w:spacing w:val="-67"/>
          <w:sz w:val="28"/>
        </w:rPr>
        <w:t xml:space="preserve"> </w:t>
      </w:r>
      <w:r>
        <w:rPr>
          <w:sz w:val="28"/>
        </w:rPr>
        <w:t>фическую);</w:t>
      </w:r>
    </w:p>
    <w:p w:rsidR="00737B54" w:rsidRDefault="00F90934" w:rsidP="007F2F89">
      <w:pPr>
        <w:pStyle w:val="a4"/>
        <w:numPr>
          <w:ilvl w:val="1"/>
          <w:numId w:val="30"/>
        </w:numPr>
        <w:tabs>
          <w:tab w:val="left" w:pos="1025"/>
        </w:tabs>
        <w:ind w:right="986" w:firstLine="568"/>
        <w:jc w:val="left"/>
        <w:rPr>
          <w:sz w:val="28"/>
        </w:rPr>
      </w:pPr>
      <w:r>
        <w:rPr>
          <w:sz w:val="28"/>
        </w:rPr>
        <w:t>анализировать</w:t>
      </w:r>
      <w:r>
        <w:rPr>
          <w:spacing w:val="47"/>
          <w:sz w:val="28"/>
        </w:rPr>
        <w:t xml:space="preserve"> </w:t>
      </w:r>
      <w:r>
        <w:rPr>
          <w:sz w:val="28"/>
        </w:rPr>
        <w:t>устройство</w:t>
      </w:r>
      <w:r>
        <w:rPr>
          <w:spacing w:val="39"/>
          <w:sz w:val="28"/>
        </w:rPr>
        <w:t xml:space="preserve"> </w:t>
      </w:r>
      <w:r>
        <w:rPr>
          <w:sz w:val="28"/>
        </w:rPr>
        <w:t>простых</w:t>
      </w:r>
      <w:r>
        <w:rPr>
          <w:spacing w:val="43"/>
          <w:sz w:val="28"/>
        </w:rPr>
        <w:t xml:space="preserve"> </w:t>
      </w:r>
      <w:r>
        <w:rPr>
          <w:sz w:val="28"/>
        </w:rPr>
        <w:t>изделий</w:t>
      </w:r>
      <w:r>
        <w:rPr>
          <w:spacing w:val="42"/>
          <w:sz w:val="28"/>
        </w:rPr>
        <w:t xml:space="preserve"> </w:t>
      </w:r>
      <w:r>
        <w:rPr>
          <w:sz w:val="28"/>
        </w:rPr>
        <w:t>по</w:t>
      </w:r>
      <w:r>
        <w:rPr>
          <w:spacing w:val="42"/>
          <w:sz w:val="28"/>
        </w:rPr>
        <w:t xml:space="preserve"> </w:t>
      </w:r>
      <w:r>
        <w:rPr>
          <w:sz w:val="28"/>
        </w:rPr>
        <w:t>образцу,</w:t>
      </w:r>
      <w:r>
        <w:rPr>
          <w:spacing w:val="45"/>
          <w:sz w:val="28"/>
        </w:rPr>
        <w:t xml:space="preserve"> </w:t>
      </w:r>
      <w:r>
        <w:rPr>
          <w:sz w:val="28"/>
        </w:rPr>
        <w:t>рисунку,</w:t>
      </w:r>
      <w:r>
        <w:rPr>
          <w:spacing w:val="45"/>
          <w:sz w:val="28"/>
        </w:rPr>
        <w:t xml:space="preserve"> </w:t>
      </w:r>
      <w:r>
        <w:rPr>
          <w:sz w:val="28"/>
        </w:rPr>
        <w:t>выде-</w:t>
      </w:r>
      <w:r>
        <w:rPr>
          <w:spacing w:val="-67"/>
          <w:sz w:val="28"/>
        </w:rPr>
        <w:t xml:space="preserve"> </w:t>
      </w:r>
      <w:r>
        <w:rPr>
          <w:sz w:val="28"/>
        </w:rPr>
        <w:t>лять основные</w:t>
      </w:r>
      <w:r>
        <w:rPr>
          <w:spacing w:val="-4"/>
          <w:sz w:val="28"/>
        </w:rPr>
        <w:t xml:space="preserve"> </w:t>
      </w:r>
      <w:r>
        <w:rPr>
          <w:sz w:val="28"/>
        </w:rPr>
        <w:t>и</w:t>
      </w:r>
      <w:r>
        <w:rPr>
          <w:spacing w:val="-1"/>
          <w:sz w:val="28"/>
        </w:rPr>
        <w:t xml:space="preserve"> </w:t>
      </w:r>
      <w:r>
        <w:rPr>
          <w:sz w:val="28"/>
        </w:rPr>
        <w:t>второстепенные</w:t>
      </w:r>
      <w:r>
        <w:rPr>
          <w:spacing w:val="-4"/>
          <w:sz w:val="28"/>
        </w:rPr>
        <w:t xml:space="preserve"> </w:t>
      </w:r>
      <w:r>
        <w:rPr>
          <w:sz w:val="28"/>
        </w:rPr>
        <w:t>составляющие</w:t>
      </w:r>
      <w:r>
        <w:rPr>
          <w:spacing w:val="-3"/>
          <w:sz w:val="28"/>
        </w:rPr>
        <w:t xml:space="preserve"> </w:t>
      </w:r>
      <w:r>
        <w:rPr>
          <w:sz w:val="28"/>
        </w:rPr>
        <w:t>конструкции;</w:t>
      </w:r>
    </w:p>
    <w:p w:rsidR="00737B54" w:rsidRDefault="00F90934" w:rsidP="007F2F89">
      <w:pPr>
        <w:pStyle w:val="a4"/>
        <w:numPr>
          <w:ilvl w:val="1"/>
          <w:numId w:val="30"/>
        </w:numPr>
        <w:tabs>
          <w:tab w:val="left" w:pos="1025"/>
        </w:tabs>
        <w:ind w:right="980" w:firstLine="568"/>
        <w:jc w:val="left"/>
        <w:rPr>
          <w:sz w:val="28"/>
        </w:rPr>
      </w:pPr>
      <w:r>
        <w:rPr>
          <w:sz w:val="28"/>
        </w:rPr>
        <w:t>сравнивать</w:t>
      </w:r>
      <w:r>
        <w:rPr>
          <w:spacing w:val="40"/>
          <w:sz w:val="28"/>
        </w:rPr>
        <w:t xml:space="preserve"> </w:t>
      </w:r>
      <w:r>
        <w:rPr>
          <w:sz w:val="28"/>
        </w:rPr>
        <w:t>отдельные</w:t>
      </w:r>
      <w:r>
        <w:rPr>
          <w:spacing w:val="37"/>
          <w:sz w:val="28"/>
        </w:rPr>
        <w:t xml:space="preserve"> </w:t>
      </w:r>
      <w:r>
        <w:rPr>
          <w:sz w:val="28"/>
        </w:rPr>
        <w:t>изделия</w:t>
      </w:r>
      <w:r>
        <w:rPr>
          <w:spacing w:val="45"/>
          <w:sz w:val="28"/>
        </w:rPr>
        <w:t xml:space="preserve"> </w:t>
      </w:r>
      <w:r>
        <w:rPr>
          <w:sz w:val="28"/>
        </w:rPr>
        <w:t>(конструкции),</w:t>
      </w:r>
      <w:r>
        <w:rPr>
          <w:spacing w:val="43"/>
          <w:sz w:val="28"/>
        </w:rPr>
        <w:t xml:space="preserve"> </w:t>
      </w:r>
      <w:r>
        <w:rPr>
          <w:sz w:val="28"/>
        </w:rPr>
        <w:t>находить</w:t>
      </w:r>
      <w:r>
        <w:rPr>
          <w:spacing w:val="41"/>
          <w:sz w:val="28"/>
        </w:rPr>
        <w:t xml:space="preserve"> </w:t>
      </w:r>
      <w:r>
        <w:rPr>
          <w:sz w:val="28"/>
        </w:rPr>
        <w:t>сходство</w:t>
      </w:r>
      <w:r>
        <w:rPr>
          <w:spacing w:val="36"/>
          <w:sz w:val="28"/>
        </w:rPr>
        <w:t xml:space="preserve"> </w:t>
      </w:r>
      <w:r>
        <w:rPr>
          <w:sz w:val="28"/>
        </w:rPr>
        <w:t>и</w:t>
      </w:r>
      <w:r>
        <w:rPr>
          <w:spacing w:val="39"/>
          <w:sz w:val="28"/>
        </w:rPr>
        <w:t xml:space="preserve"> </w:t>
      </w:r>
      <w:r>
        <w:rPr>
          <w:sz w:val="28"/>
        </w:rPr>
        <w:t>раз-</w:t>
      </w:r>
      <w:r>
        <w:rPr>
          <w:spacing w:val="-67"/>
          <w:sz w:val="28"/>
        </w:rPr>
        <w:t xml:space="preserve"> </w:t>
      </w:r>
      <w:r>
        <w:rPr>
          <w:sz w:val="28"/>
        </w:rPr>
        <w:t>личия</w:t>
      </w:r>
      <w:r>
        <w:rPr>
          <w:spacing w:val="-1"/>
          <w:sz w:val="28"/>
        </w:rPr>
        <w:t xml:space="preserve"> </w:t>
      </w:r>
      <w:r>
        <w:rPr>
          <w:sz w:val="28"/>
        </w:rPr>
        <w:t>в</w:t>
      </w:r>
      <w:r>
        <w:rPr>
          <w:spacing w:val="1"/>
          <w:sz w:val="28"/>
        </w:rPr>
        <w:t xml:space="preserve"> </w:t>
      </w:r>
      <w:r>
        <w:rPr>
          <w:sz w:val="28"/>
        </w:rPr>
        <w:t>их</w:t>
      </w:r>
      <w:r>
        <w:rPr>
          <w:spacing w:val="5"/>
          <w:sz w:val="28"/>
        </w:rPr>
        <w:t xml:space="preserve"> </w:t>
      </w:r>
      <w:r>
        <w:rPr>
          <w:sz w:val="28"/>
        </w:rPr>
        <w:t>устройстве.</w:t>
      </w:r>
    </w:p>
    <w:p w:rsidR="00737B54" w:rsidRDefault="00F90934">
      <w:pPr>
        <w:spacing w:line="321" w:lineRule="exact"/>
        <w:ind w:left="860"/>
        <w:rPr>
          <w:i/>
          <w:sz w:val="28"/>
        </w:rPr>
      </w:pPr>
      <w:r>
        <w:rPr>
          <w:i/>
          <w:sz w:val="28"/>
        </w:rPr>
        <w:t>Работа с информацией:</w:t>
      </w:r>
    </w:p>
    <w:p w:rsidR="00737B54" w:rsidRDefault="00F90934" w:rsidP="007F2F89">
      <w:pPr>
        <w:pStyle w:val="a4"/>
        <w:numPr>
          <w:ilvl w:val="1"/>
          <w:numId w:val="30"/>
        </w:numPr>
        <w:tabs>
          <w:tab w:val="left" w:pos="1025"/>
        </w:tabs>
        <w:spacing w:line="242" w:lineRule="auto"/>
        <w:ind w:right="981" w:firstLine="568"/>
        <w:jc w:val="left"/>
        <w:rPr>
          <w:sz w:val="28"/>
        </w:rPr>
      </w:pPr>
      <w:r>
        <w:rPr>
          <w:sz w:val="28"/>
        </w:rPr>
        <w:t>воспринимать</w:t>
      </w:r>
      <w:r>
        <w:rPr>
          <w:spacing w:val="1"/>
          <w:sz w:val="28"/>
        </w:rPr>
        <w:t xml:space="preserve"> </w:t>
      </w:r>
      <w:r>
        <w:rPr>
          <w:sz w:val="28"/>
        </w:rPr>
        <w:t>информацию</w:t>
      </w:r>
      <w:r>
        <w:rPr>
          <w:spacing w:val="3"/>
          <w:sz w:val="28"/>
        </w:rPr>
        <w:t xml:space="preserve"> </w:t>
      </w:r>
      <w:r>
        <w:rPr>
          <w:sz w:val="28"/>
        </w:rPr>
        <w:t>(представленную</w:t>
      </w:r>
      <w:r>
        <w:rPr>
          <w:spacing w:val="4"/>
          <w:sz w:val="28"/>
        </w:rPr>
        <w:t xml:space="preserve"> </w:t>
      </w:r>
      <w:r>
        <w:rPr>
          <w:sz w:val="28"/>
        </w:rPr>
        <w:t>в объяснении</w:t>
      </w:r>
      <w:r>
        <w:rPr>
          <w:spacing w:val="4"/>
          <w:sz w:val="28"/>
        </w:rPr>
        <w:t xml:space="preserve"> </w:t>
      </w:r>
      <w:r>
        <w:rPr>
          <w:sz w:val="28"/>
        </w:rPr>
        <w:t>учителя</w:t>
      </w:r>
      <w:r>
        <w:rPr>
          <w:spacing w:val="-1"/>
          <w:sz w:val="28"/>
        </w:rPr>
        <w:t xml:space="preserve"> </w:t>
      </w:r>
      <w:r>
        <w:rPr>
          <w:sz w:val="28"/>
        </w:rPr>
        <w:t>или в</w:t>
      </w:r>
      <w:r>
        <w:rPr>
          <w:spacing w:val="-67"/>
          <w:sz w:val="28"/>
        </w:rPr>
        <w:t xml:space="preserve"> </w:t>
      </w:r>
      <w:r>
        <w:rPr>
          <w:sz w:val="28"/>
        </w:rPr>
        <w:t>учебнике),</w:t>
      </w:r>
      <w:r>
        <w:rPr>
          <w:spacing w:val="2"/>
          <w:sz w:val="28"/>
        </w:rPr>
        <w:t xml:space="preserve"> </w:t>
      </w:r>
      <w:r>
        <w:rPr>
          <w:sz w:val="28"/>
        </w:rPr>
        <w:t>использовать</w:t>
      </w:r>
      <w:r>
        <w:rPr>
          <w:spacing w:val="1"/>
          <w:sz w:val="28"/>
        </w:rPr>
        <w:t xml:space="preserve"> </w:t>
      </w:r>
      <w:r>
        <w:rPr>
          <w:sz w:val="28"/>
        </w:rPr>
        <w:t>её</w:t>
      </w:r>
      <w:r>
        <w:rPr>
          <w:spacing w:val="-4"/>
          <w:sz w:val="28"/>
        </w:rPr>
        <w:t xml:space="preserve"> </w:t>
      </w:r>
      <w:r>
        <w:rPr>
          <w:sz w:val="28"/>
        </w:rPr>
        <w:t>в работе;</w:t>
      </w:r>
    </w:p>
    <w:p w:rsidR="00737B54" w:rsidRDefault="00F90934" w:rsidP="007F2F89">
      <w:pPr>
        <w:pStyle w:val="a4"/>
        <w:numPr>
          <w:ilvl w:val="1"/>
          <w:numId w:val="30"/>
        </w:numPr>
        <w:tabs>
          <w:tab w:val="left" w:pos="1025"/>
        </w:tabs>
        <w:spacing w:line="242" w:lineRule="auto"/>
        <w:ind w:right="978" w:firstLine="568"/>
        <w:jc w:val="left"/>
        <w:rPr>
          <w:sz w:val="28"/>
        </w:rPr>
      </w:pPr>
      <w:r>
        <w:rPr>
          <w:sz w:val="28"/>
        </w:rPr>
        <w:t>понимать</w:t>
      </w:r>
      <w:r>
        <w:rPr>
          <w:spacing w:val="46"/>
          <w:sz w:val="28"/>
        </w:rPr>
        <w:t xml:space="preserve"> </w:t>
      </w:r>
      <w:r>
        <w:rPr>
          <w:sz w:val="28"/>
        </w:rPr>
        <w:t>и</w:t>
      </w:r>
      <w:r>
        <w:rPr>
          <w:spacing w:val="44"/>
          <w:sz w:val="28"/>
        </w:rPr>
        <w:t xml:space="preserve"> </w:t>
      </w:r>
      <w:r>
        <w:rPr>
          <w:sz w:val="28"/>
        </w:rPr>
        <w:t>анализировать</w:t>
      </w:r>
      <w:r>
        <w:rPr>
          <w:spacing w:val="46"/>
          <w:sz w:val="28"/>
        </w:rPr>
        <w:t xml:space="preserve"> </w:t>
      </w:r>
      <w:r>
        <w:rPr>
          <w:sz w:val="28"/>
        </w:rPr>
        <w:t>простейшую</w:t>
      </w:r>
      <w:r>
        <w:rPr>
          <w:spacing w:val="45"/>
          <w:sz w:val="28"/>
        </w:rPr>
        <w:t xml:space="preserve"> </w:t>
      </w:r>
      <w:r>
        <w:rPr>
          <w:sz w:val="28"/>
        </w:rPr>
        <w:t>знаково-символическую</w:t>
      </w:r>
      <w:r>
        <w:rPr>
          <w:spacing w:val="44"/>
          <w:sz w:val="28"/>
        </w:rPr>
        <w:t xml:space="preserve"> </w:t>
      </w:r>
      <w:r>
        <w:rPr>
          <w:sz w:val="28"/>
        </w:rPr>
        <w:t>инфор-</w:t>
      </w:r>
      <w:r>
        <w:rPr>
          <w:spacing w:val="-67"/>
          <w:sz w:val="28"/>
        </w:rPr>
        <w:t xml:space="preserve"> </w:t>
      </w:r>
      <w:r>
        <w:rPr>
          <w:sz w:val="28"/>
        </w:rPr>
        <w:t>мацию</w:t>
      </w:r>
      <w:r>
        <w:rPr>
          <w:spacing w:val="-1"/>
          <w:sz w:val="28"/>
        </w:rPr>
        <w:t xml:space="preserve"> </w:t>
      </w:r>
      <w:r>
        <w:rPr>
          <w:sz w:val="28"/>
        </w:rPr>
        <w:t>(схема,</w:t>
      </w:r>
      <w:r>
        <w:rPr>
          <w:spacing w:val="2"/>
          <w:sz w:val="28"/>
        </w:rPr>
        <w:t xml:space="preserve"> </w:t>
      </w:r>
      <w:r>
        <w:rPr>
          <w:sz w:val="28"/>
        </w:rPr>
        <w:t>рисунок)</w:t>
      </w:r>
      <w:r>
        <w:rPr>
          <w:spacing w:val="-1"/>
          <w:sz w:val="28"/>
        </w:rPr>
        <w:t xml:space="preserve"> </w:t>
      </w:r>
      <w:r>
        <w:rPr>
          <w:sz w:val="28"/>
        </w:rPr>
        <w:t>и</w:t>
      </w:r>
      <w:r>
        <w:rPr>
          <w:spacing w:val="-1"/>
          <w:sz w:val="28"/>
        </w:rPr>
        <w:t xml:space="preserve"> </w:t>
      </w:r>
      <w:r>
        <w:rPr>
          <w:sz w:val="28"/>
        </w:rPr>
        <w:t>строить работу</w:t>
      </w:r>
      <w:r>
        <w:rPr>
          <w:spacing w:val="-8"/>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 ней.</w:t>
      </w:r>
    </w:p>
    <w:p w:rsidR="00737B54" w:rsidRDefault="00F90934">
      <w:pPr>
        <w:pStyle w:val="2"/>
        <w:spacing w:line="319" w:lineRule="exact"/>
        <w:jc w:val="left"/>
      </w:pPr>
      <w:r>
        <w:t>Коммуникативные</w:t>
      </w:r>
      <w:r>
        <w:rPr>
          <w:spacing w:val="-3"/>
        </w:rPr>
        <w:t xml:space="preserve"> </w:t>
      </w:r>
      <w:r>
        <w:t>УУД:</w:t>
      </w:r>
    </w:p>
    <w:p w:rsidR="00737B54" w:rsidRDefault="00F90934" w:rsidP="007F2F89">
      <w:pPr>
        <w:pStyle w:val="a4"/>
        <w:numPr>
          <w:ilvl w:val="1"/>
          <w:numId w:val="30"/>
        </w:numPr>
        <w:tabs>
          <w:tab w:val="left" w:pos="1029"/>
        </w:tabs>
        <w:ind w:right="979" w:firstLine="568"/>
        <w:rPr>
          <w:sz w:val="28"/>
        </w:rPr>
      </w:pPr>
      <w:r>
        <w:rPr>
          <w:sz w:val="28"/>
        </w:rPr>
        <w:t>участвовать в коллективном обсуждении: высказывать собственное мне-</w:t>
      </w:r>
      <w:r>
        <w:rPr>
          <w:spacing w:val="1"/>
          <w:sz w:val="28"/>
        </w:rPr>
        <w:t xml:space="preserve"> </w:t>
      </w:r>
      <w:r>
        <w:rPr>
          <w:sz w:val="28"/>
        </w:rPr>
        <w:t>ние, отвечать на вопросы, выполнять правила этики общения: уважительное</w:t>
      </w:r>
      <w:r>
        <w:rPr>
          <w:spacing w:val="1"/>
          <w:sz w:val="28"/>
        </w:rPr>
        <w:t xml:space="preserve"> </w:t>
      </w:r>
      <w:r>
        <w:rPr>
          <w:sz w:val="28"/>
        </w:rPr>
        <w:t>отношение</w:t>
      </w:r>
      <w:r>
        <w:rPr>
          <w:spacing w:val="-4"/>
          <w:sz w:val="28"/>
        </w:rPr>
        <w:t xml:space="preserve"> </w:t>
      </w:r>
      <w:r>
        <w:rPr>
          <w:sz w:val="28"/>
        </w:rPr>
        <w:t>к одноклассникам,</w:t>
      </w:r>
      <w:r>
        <w:rPr>
          <w:spacing w:val="3"/>
          <w:sz w:val="28"/>
        </w:rPr>
        <w:t xml:space="preserve"> </w:t>
      </w:r>
      <w:r>
        <w:rPr>
          <w:sz w:val="28"/>
        </w:rPr>
        <w:t>внимание</w:t>
      </w:r>
      <w:r>
        <w:rPr>
          <w:spacing w:val="-4"/>
          <w:sz w:val="28"/>
        </w:rPr>
        <w:t xml:space="preserve"> </w:t>
      </w:r>
      <w:r>
        <w:rPr>
          <w:sz w:val="28"/>
        </w:rPr>
        <w:t>к мнению другого;</w:t>
      </w:r>
    </w:p>
    <w:p w:rsidR="00737B54" w:rsidRDefault="00F90934" w:rsidP="007F2F89">
      <w:pPr>
        <w:pStyle w:val="a4"/>
        <w:numPr>
          <w:ilvl w:val="1"/>
          <w:numId w:val="30"/>
        </w:numPr>
        <w:tabs>
          <w:tab w:val="left" w:pos="1025"/>
        </w:tabs>
        <w:spacing w:line="242" w:lineRule="auto"/>
        <w:ind w:right="983" w:firstLine="568"/>
        <w:rPr>
          <w:sz w:val="28"/>
        </w:rPr>
      </w:pPr>
      <w:r>
        <w:rPr>
          <w:sz w:val="28"/>
        </w:rPr>
        <w:t>строить несложные высказывания, сообщения в устной форме (по содер-</w:t>
      </w:r>
      <w:r>
        <w:rPr>
          <w:spacing w:val="1"/>
          <w:sz w:val="28"/>
        </w:rPr>
        <w:t xml:space="preserve"> </w:t>
      </w:r>
      <w:r>
        <w:rPr>
          <w:sz w:val="28"/>
        </w:rPr>
        <w:t>жанию</w:t>
      </w:r>
      <w:r>
        <w:rPr>
          <w:spacing w:val="-1"/>
          <w:sz w:val="28"/>
        </w:rPr>
        <w:t xml:space="preserve"> </w:t>
      </w:r>
      <w:r>
        <w:rPr>
          <w:sz w:val="28"/>
        </w:rPr>
        <w:t>изученных</w:t>
      </w:r>
      <w:r>
        <w:rPr>
          <w:spacing w:val="1"/>
          <w:sz w:val="28"/>
        </w:rPr>
        <w:t xml:space="preserve"> </w:t>
      </w:r>
      <w:r>
        <w:rPr>
          <w:sz w:val="28"/>
        </w:rPr>
        <w:t>тем).</w:t>
      </w:r>
    </w:p>
    <w:p w:rsidR="00737B54" w:rsidRDefault="00F90934">
      <w:pPr>
        <w:pStyle w:val="2"/>
        <w:spacing w:line="319" w:lineRule="exact"/>
      </w:pPr>
      <w:r>
        <w:t>Регулятивные</w:t>
      </w:r>
      <w:r>
        <w:rPr>
          <w:spacing w:val="-4"/>
        </w:rPr>
        <w:t xml:space="preserve"> </w:t>
      </w:r>
      <w:r>
        <w:t>УУД:</w:t>
      </w:r>
    </w:p>
    <w:p w:rsidR="00737B54" w:rsidRDefault="00F90934" w:rsidP="007F2F89">
      <w:pPr>
        <w:pStyle w:val="a4"/>
        <w:numPr>
          <w:ilvl w:val="1"/>
          <w:numId w:val="30"/>
        </w:numPr>
        <w:tabs>
          <w:tab w:val="left" w:pos="1025"/>
        </w:tabs>
        <w:spacing w:line="237" w:lineRule="auto"/>
        <w:ind w:right="981" w:firstLine="568"/>
        <w:rPr>
          <w:sz w:val="28"/>
        </w:rPr>
      </w:pPr>
      <w:r>
        <w:rPr>
          <w:sz w:val="28"/>
        </w:rPr>
        <w:t>принимать и удерживать в процессе деятельности предложенную учеб-</w:t>
      </w:r>
      <w:r>
        <w:rPr>
          <w:spacing w:val="1"/>
          <w:sz w:val="28"/>
        </w:rPr>
        <w:t xml:space="preserve"> </w:t>
      </w:r>
      <w:r>
        <w:rPr>
          <w:sz w:val="28"/>
        </w:rPr>
        <w:t>ную</w:t>
      </w:r>
      <w:r>
        <w:rPr>
          <w:spacing w:val="-1"/>
          <w:sz w:val="28"/>
        </w:rPr>
        <w:t xml:space="preserve"> </w:t>
      </w:r>
      <w:r>
        <w:rPr>
          <w:sz w:val="28"/>
        </w:rPr>
        <w:t>задачу;</w:t>
      </w:r>
    </w:p>
    <w:p w:rsidR="00737B54" w:rsidRDefault="00F90934" w:rsidP="007F2F89">
      <w:pPr>
        <w:pStyle w:val="a4"/>
        <w:numPr>
          <w:ilvl w:val="1"/>
          <w:numId w:val="30"/>
        </w:numPr>
        <w:tabs>
          <w:tab w:val="left" w:pos="1025"/>
        </w:tabs>
        <w:ind w:right="978" w:firstLine="568"/>
        <w:rPr>
          <w:sz w:val="28"/>
        </w:rPr>
      </w:pPr>
      <w:r>
        <w:rPr>
          <w:sz w:val="28"/>
        </w:rPr>
        <w:t>действовать по плану, предложенному учителем, работать с опорой на</w:t>
      </w:r>
      <w:r>
        <w:rPr>
          <w:spacing w:val="1"/>
          <w:sz w:val="28"/>
        </w:rPr>
        <w:t xml:space="preserve"> </w:t>
      </w:r>
      <w:r>
        <w:rPr>
          <w:sz w:val="28"/>
        </w:rPr>
        <w:t>графическую</w:t>
      </w:r>
      <w:r>
        <w:rPr>
          <w:spacing w:val="1"/>
          <w:sz w:val="28"/>
        </w:rPr>
        <w:t xml:space="preserve"> </w:t>
      </w:r>
      <w:r>
        <w:rPr>
          <w:sz w:val="28"/>
        </w:rPr>
        <w:t>инструкцию</w:t>
      </w:r>
      <w:r>
        <w:rPr>
          <w:spacing w:val="1"/>
          <w:sz w:val="28"/>
        </w:rPr>
        <w:t xml:space="preserve"> </w:t>
      </w:r>
      <w:r>
        <w:rPr>
          <w:sz w:val="28"/>
        </w:rPr>
        <w:t>учебника,</w:t>
      </w:r>
      <w:r>
        <w:rPr>
          <w:spacing w:val="1"/>
          <w:sz w:val="28"/>
        </w:rPr>
        <w:t xml:space="preserve"> </w:t>
      </w:r>
      <w:r>
        <w:rPr>
          <w:sz w:val="28"/>
        </w:rPr>
        <w:t>принимать</w:t>
      </w:r>
      <w:r>
        <w:rPr>
          <w:spacing w:val="1"/>
          <w:sz w:val="28"/>
        </w:rPr>
        <w:t xml:space="preserve"> </w:t>
      </w:r>
      <w:r>
        <w:rPr>
          <w:sz w:val="28"/>
        </w:rPr>
        <w:t>участие в</w:t>
      </w:r>
      <w:r>
        <w:rPr>
          <w:spacing w:val="1"/>
          <w:sz w:val="28"/>
        </w:rPr>
        <w:t xml:space="preserve"> </w:t>
      </w:r>
      <w:r>
        <w:rPr>
          <w:sz w:val="28"/>
        </w:rPr>
        <w:t>коллективном</w:t>
      </w:r>
      <w:r>
        <w:rPr>
          <w:spacing w:val="1"/>
          <w:sz w:val="28"/>
        </w:rPr>
        <w:t xml:space="preserve"> </w:t>
      </w:r>
      <w:r>
        <w:rPr>
          <w:sz w:val="28"/>
        </w:rPr>
        <w:t>по-</w:t>
      </w:r>
      <w:r>
        <w:rPr>
          <w:spacing w:val="1"/>
          <w:sz w:val="28"/>
        </w:rPr>
        <w:t xml:space="preserve"> </w:t>
      </w:r>
      <w:r>
        <w:rPr>
          <w:sz w:val="28"/>
        </w:rPr>
        <w:t>строении</w:t>
      </w:r>
      <w:r>
        <w:rPr>
          <w:spacing w:val="-2"/>
          <w:sz w:val="28"/>
        </w:rPr>
        <w:t xml:space="preserve"> </w:t>
      </w:r>
      <w:r>
        <w:rPr>
          <w:sz w:val="28"/>
        </w:rPr>
        <w:t>простого</w:t>
      </w:r>
      <w:r>
        <w:rPr>
          <w:spacing w:val="-3"/>
          <w:sz w:val="28"/>
        </w:rPr>
        <w:t xml:space="preserve"> </w:t>
      </w:r>
      <w:r>
        <w:rPr>
          <w:sz w:val="28"/>
        </w:rPr>
        <w:t>плана</w:t>
      </w:r>
      <w:r>
        <w:rPr>
          <w:spacing w:val="1"/>
          <w:sz w:val="28"/>
        </w:rPr>
        <w:t xml:space="preserve"> </w:t>
      </w:r>
      <w:r>
        <w:rPr>
          <w:sz w:val="28"/>
        </w:rPr>
        <w:t>действий;</w:t>
      </w:r>
    </w:p>
    <w:p w:rsidR="00737B54" w:rsidRDefault="00F90934" w:rsidP="007F2F89">
      <w:pPr>
        <w:pStyle w:val="a4"/>
        <w:numPr>
          <w:ilvl w:val="1"/>
          <w:numId w:val="30"/>
        </w:numPr>
        <w:tabs>
          <w:tab w:val="left" w:pos="1025"/>
        </w:tabs>
        <w:spacing w:line="242" w:lineRule="auto"/>
        <w:ind w:right="979" w:firstLine="568"/>
        <w:rPr>
          <w:sz w:val="28"/>
        </w:rPr>
      </w:pPr>
      <w:r>
        <w:rPr>
          <w:sz w:val="28"/>
        </w:rPr>
        <w:t>понимать и принимать критерии оценки качества работы, руководство-</w:t>
      </w:r>
      <w:r>
        <w:rPr>
          <w:spacing w:val="1"/>
          <w:sz w:val="28"/>
        </w:rPr>
        <w:t xml:space="preserve"> </w:t>
      </w:r>
      <w:r>
        <w:rPr>
          <w:sz w:val="28"/>
        </w:rPr>
        <w:t>ваться</w:t>
      </w:r>
      <w:r>
        <w:rPr>
          <w:spacing w:val="-1"/>
          <w:sz w:val="28"/>
        </w:rPr>
        <w:t xml:space="preserve"> </w:t>
      </w:r>
      <w:r>
        <w:rPr>
          <w:sz w:val="28"/>
        </w:rPr>
        <w:t>ими</w:t>
      </w:r>
      <w:r>
        <w:rPr>
          <w:spacing w:val="-2"/>
          <w:sz w:val="28"/>
        </w:rPr>
        <w:t xml:space="preserve"> </w:t>
      </w:r>
      <w:r>
        <w:rPr>
          <w:sz w:val="28"/>
        </w:rPr>
        <w:t>в</w:t>
      </w:r>
      <w:r>
        <w:rPr>
          <w:spacing w:val="1"/>
          <w:sz w:val="28"/>
        </w:rPr>
        <w:t xml:space="preserve"> </w:t>
      </w:r>
      <w:r>
        <w:rPr>
          <w:sz w:val="28"/>
        </w:rPr>
        <w:t>процессе</w:t>
      </w:r>
      <w:r>
        <w:rPr>
          <w:spacing w:val="-4"/>
          <w:sz w:val="28"/>
        </w:rPr>
        <w:t xml:space="preserve"> </w:t>
      </w:r>
      <w:r>
        <w:rPr>
          <w:sz w:val="28"/>
        </w:rPr>
        <w:t>анализа</w:t>
      </w:r>
      <w:r>
        <w:rPr>
          <w:spacing w:val="1"/>
          <w:sz w:val="28"/>
        </w:rPr>
        <w:t xml:space="preserve"> </w:t>
      </w:r>
      <w:r>
        <w:rPr>
          <w:sz w:val="28"/>
        </w:rPr>
        <w:t>и</w:t>
      </w:r>
      <w:r>
        <w:rPr>
          <w:spacing w:val="2"/>
          <w:sz w:val="28"/>
        </w:rPr>
        <w:t xml:space="preserve"> </w:t>
      </w:r>
      <w:r>
        <w:rPr>
          <w:sz w:val="28"/>
        </w:rPr>
        <w:t>оценки</w:t>
      </w:r>
      <w:r>
        <w:rPr>
          <w:spacing w:val="-1"/>
          <w:sz w:val="28"/>
        </w:rPr>
        <w:t xml:space="preserve"> </w:t>
      </w:r>
      <w:r>
        <w:rPr>
          <w:sz w:val="28"/>
        </w:rPr>
        <w:t>выполненных работ;</w:t>
      </w:r>
    </w:p>
    <w:p w:rsidR="00737B54" w:rsidRDefault="00F90934" w:rsidP="007F2F89">
      <w:pPr>
        <w:pStyle w:val="a4"/>
        <w:numPr>
          <w:ilvl w:val="1"/>
          <w:numId w:val="30"/>
        </w:numPr>
        <w:tabs>
          <w:tab w:val="left" w:pos="1025"/>
        </w:tabs>
        <w:ind w:right="982" w:firstLine="568"/>
        <w:rPr>
          <w:sz w:val="28"/>
        </w:rPr>
      </w:pPr>
      <w:r>
        <w:rPr>
          <w:sz w:val="28"/>
        </w:rPr>
        <w:t>организовывать свою деятельность: производить подготовку к уроку ра-</w:t>
      </w:r>
      <w:r>
        <w:rPr>
          <w:spacing w:val="1"/>
          <w:sz w:val="28"/>
        </w:rPr>
        <w:t xml:space="preserve"> </w:t>
      </w:r>
      <w:r>
        <w:rPr>
          <w:sz w:val="28"/>
        </w:rPr>
        <w:t>бочего места, поддерживать на нём порядок в течение урока, производить не-</w:t>
      </w:r>
      <w:r>
        <w:rPr>
          <w:spacing w:val="1"/>
          <w:sz w:val="28"/>
        </w:rPr>
        <w:t xml:space="preserve"> </w:t>
      </w:r>
      <w:r>
        <w:rPr>
          <w:sz w:val="28"/>
        </w:rPr>
        <w:t>обходимую</w:t>
      </w:r>
      <w:r>
        <w:rPr>
          <w:spacing w:val="3"/>
          <w:sz w:val="28"/>
        </w:rPr>
        <w:t xml:space="preserve"> </w:t>
      </w:r>
      <w:r>
        <w:rPr>
          <w:sz w:val="28"/>
        </w:rPr>
        <w:t>уборку</w:t>
      </w:r>
      <w:r>
        <w:rPr>
          <w:spacing w:val="-3"/>
          <w:sz w:val="28"/>
        </w:rPr>
        <w:t xml:space="preserve"> </w:t>
      </w:r>
      <w:r>
        <w:rPr>
          <w:sz w:val="28"/>
        </w:rPr>
        <w:t>по</w:t>
      </w:r>
      <w:r>
        <w:rPr>
          <w:spacing w:val="1"/>
          <w:sz w:val="28"/>
        </w:rPr>
        <w:t xml:space="preserve"> </w:t>
      </w:r>
      <w:r>
        <w:rPr>
          <w:sz w:val="28"/>
        </w:rPr>
        <w:t>окончании</w:t>
      </w:r>
      <w:r>
        <w:rPr>
          <w:spacing w:val="-2"/>
          <w:sz w:val="28"/>
        </w:rPr>
        <w:t xml:space="preserve"> </w:t>
      </w:r>
      <w:r>
        <w:rPr>
          <w:sz w:val="28"/>
        </w:rPr>
        <w:t>работы;</w:t>
      </w:r>
    </w:p>
    <w:p w:rsidR="00737B54" w:rsidRDefault="00F90934" w:rsidP="007F2F89">
      <w:pPr>
        <w:pStyle w:val="a4"/>
        <w:numPr>
          <w:ilvl w:val="1"/>
          <w:numId w:val="30"/>
        </w:numPr>
        <w:tabs>
          <w:tab w:val="left" w:pos="1025"/>
        </w:tabs>
        <w:ind w:right="980" w:firstLine="568"/>
        <w:rPr>
          <w:sz w:val="28"/>
        </w:rPr>
      </w:pPr>
      <w:r>
        <w:rPr>
          <w:sz w:val="28"/>
        </w:rPr>
        <w:t>выполнять</w:t>
      </w:r>
      <w:r>
        <w:rPr>
          <w:spacing w:val="1"/>
          <w:sz w:val="28"/>
        </w:rPr>
        <w:t xml:space="preserve"> </w:t>
      </w:r>
      <w:r>
        <w:rPr>
          <w:sz w:val="28"/>
        </w:rPr>
        <w:t>несложные</w:t>
      </w:r>
      <w:r>
        <w:rPr>
          <w:spacing w:val="1"/>
          <w:sz w:val="28"/>
        </w:rPr>
        <w:t xml:space="preserve"> </w:t>
      </w:r>
      <w:r>
        <w:rPr>
          <w:sz w:val="28"/>
        </w:rPr>
        <w:t>действия</w:t>
      </w:r>
      <w:r>
        <w:rPr>
          <w:spacing w:val="1"/>
          <w:sz w:val="28"/>
        </w:rPr>
        <w:t xml:space="preserve"> </w:t>
      </w:r>
      <w:r>
        <w:rPr>
          <w:sz w:val="28"/>
        </w:rPr>
        <w:t>контроля</w:t>
      </w:r>
      <w:r>
        <w:rPr>
          <w:spacing w:val="1"/>
          <w:sz w:val="28"/>
        </w:rPr>
        <w:t xml:space="preserve"> </w:t>
      </w:r>
      <w:r>
        <w:rPr>
          <w:sz w:val="28"/>
        </w:rPr>
        <w:t>и</w:t>
      </w:r>
      <w:r>
        <w:rPr>
          <w:spacing w:val="1"/>
          <w:sz w:val="28"/>
        </w:rPr>
        <w:t xml:space="preserve"> </w:t>
      </w:r>
      <w:r>
        <w:rPr>
          <w:sz w:val="28"/>
        </w:rPr>
        <w:t>оценки</w:t>
      </w:r>
      <w:r>
        <w:rPr>
          <w:spacing w:val="1"/>
          <w:sz w:val="28"/>
        </w:rPr>
        <w:t xml:space="preserve"> </w:t>
      </w:r>
      <w:r>
        <w:rPr>
          <w:sz w:val="28"/>
        </w:rPr>
        <w:t>по</w:t>
      </w:r>
      <w:r>
        <w:rPr>
          <w:spacing w:val="1"/>
          <w:sz w:val="28"/>
        </w:rPr>
        <w:t xml:space="preserve"> </w:t>
      </w:r>
      <w:r>
        <w:rPr>
          <w:sz w:val="28"/>
        </w:rPr>
        <w:t>предложенным</w:t>
      </w:r>
      <w:r>
        <w:rPr>
          <w:spacing w:val="-67"/>
          <w:sz w:val="28"/>
        </w:rPr>
        <w:t xml:space="preserve"> </w:t>
      </w:r>
      <w:r>
        <w:rPr>
          <w:sz w:val="28"/>
        </w:rPr>
        <w:t>критериям.</w:t>
      </w:r>
    </w:p>
    <w:p w:rsidR="00737B54" w:rsidRDefault="00F90934">
      <w:pPr>
        <w:spacing w:line="321"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30"/>
        </w:numPr>
        <w:tabs>
          <w:tab w:val="left" w:pos="1025"/>
        </w:tabs>
        <w:spacing w:line="242" w:lineRule="auto"/>
        <w:ind w:right="989" w:firstLine="568"/>
        <w:rPr>
          <w:sz w:val="28"/>
        </w:rPr>
      </w:pPr>
      <w:r>
        <w:rPr>
          <w:sz w:val="28"/>
        </w:rPr>
        <w:t>проявлять положительное отношение к включению в совместную работу,</w:t>
      </w:r>
      <w:r>
        <w:rPr>
          <w:spacing w:val="-67"/>
          <w:sz w:val="28"/>
        </w:rPr>
        <w:t xml:space="preserve"> </w:t>
      </w:r>
      <w:r>
        <w:rPr>
          <w:sz w:val="28"/>
        </w:rPr>
        <w:t>к простым видам сотрудничества;</w:t>
      </w:r>
    </w:p>
    <w:p w:rsidR="00737B54" w:rsidRDefault="00F90934" w:rsidP="007F2F89">
      <w:pPr>
        <w:pStyle w:val="a4"/>
        <w:numPr>
          <w:ilvl w:val="1"/>
          <w:numId w:val="30"/>
        </w:numPr>
        <w:tabs>
          <w:tab w:val="left" w:pos="1025"/>
        </w:tabs>
        <w:spacing w:line="242" w:lineRule="auto"/>
        <w:ind w:right="978" w:firstLine="568"/>
        <w:rPr>
          <w:sz w:val="28"/>
        </w:rPr>
      </w:pPr>
      <w:r>
        <w:rPr>
          <w:sz w:val="28"/>
        </w:rPr>
        <w:t>принимать участие в парных, групповых, коллективных видах работы, в</w:t>
      </w:r>
      <w:r>
        <w:rPr>
          <w:spacing w:val="1"/>
          <w:sz w:val="28"/>
        </w:rPr>
        <w:t xml:space="preserve"> </w:t>
      </w:r>
      <w:r>
        <w:rPr>
          <w:sz w:val="28"/>
        </w:rPr>
        <w:t>процессе</w:t>
      </w:r>
      <w:r>
        <w:rPr>
          <w:spacing w:val="-6"/>
          <w:sz w:val="28"/>
        </w:rPr>
        <w:t xml:space="preserve"> </w:t>
      </w:r>
      <w:r>
        <w:rPr>
          <w:sz w:val="28"/>
        </w:rPr>
        <w:t>изготовления</w:t>
      </w:r>
      <w:r>
        <w:rPr>
          <w:spacing w:val="-4"/>
          <w:sz w:val="28"/>
        </w:rPr>
        <w:t xml:space="preserve"> </w:t>
      </w:r>
      <w:r>
        <w:rPr>
          <w:sz w:val="28"/>
        </w:rPr>
        <w:t>изделий осуществлять</w:t>
      </w:r>
      <w:r>
        <w:rPr>
          <w:spacing w:val="-2"/>
          <w:sz w:val="28"/>
        </w:rPr>
        <w:t xml:space="preserve"> </w:t>
      </w:r>
      <w:r>
        <w:rPr>
          <w:sz w:val="28"/>
        </w:rPr>
        <w:t>элементарное сотрудничество.</w:t>
      </w:r>
    </w:p>
    <w:p w:rsidR="00737B54" w:rsidRDefault="00737B54">
      <w:pPr>
        <w:spacing w:line="242" w:lineRule="auto"/>
        <w:jc w:val="both"/>
        <w:rPr>
          <w:sz w:val="28"/>
        </w:rPr>
        <w:sectPr w:rsidR="00737B54">
          <w:type w:val="continuous"/>
          <w:pgSz w:w="11910" w:h="16840"/>
          <w:pgMar w:top="1040" w:right="160" w:bottom="1100" w:left="840" w:header="720" w:footer="720" w:gutter="0"/>
          <w:cols w:space="720"/>
        </w:sectPr>
      </w:pPr>
    </w:p>
    <w:p w:rsidR="00737B54" w:rsidRDefault="00F90934" w:rsidP="007F2F89">
      <w:pPr>
        <w:pStyle w:val="1"/>
        <w:numPr>
          <w:ilvl w:val="0"/>
          <w:numId w:val="43"/>
        </w:numPr>
        <w:tabs>
          <w:tab w:val="left" w:pos="4574"/>
        </w:tabs>
        <w:spacing w:before="59" w:line="321" w:lineRule="exact"/>
        <w:ind w:right="119"/>
        <w:jc w:val="left"/>
      </w:pPr>
      <w:r>
        <w:lastRenderedPageBreak/>
        <w:t>КЛАСС (34</w:t>
      </w:r>
      <w:r>
        <w:rPr>
          <w:spacing w:val="-5"/>
        </w:rPr>
        <w:t xml:space="preserve"> </w:t>
      </w:r>
      <w:r>
        <w:t>ч.)</w:t>
      </w:r>
    </w:p>
    <w:p w:rsidR="00737B54" w:rsidRDefault="00F90934" w:rsidP="007F2F89">
      <w:pPr>
        <w:pStyle w:val="a4"/>
        <w:numPr>
          <w:ilvl w:val="0"/>
          <w:numId w:val="10"/>
        </w:numPr>
        <w:tabs>
          <w:tab w:val="left" w:pos="1145"/>
        </w:tabs>
        <w:spacing w:line="318" w:lineRule="exact"/>
        <w:ind w:hanging="285"/>
        <w:jc w:val="both"/>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(8</w:t>
      </w:r>
      <w:r>
        <w:rPr>
          <w:b/>
          <w:spacing w:val="-4"/>
          <w:sz w:val="28"/>
        </w:rPr>
        <w:t xml:space="preserve"> </w:t>
      </w:r>
      <w:r>
        <w:rPr>
          <w:b/>
          <w:sz w:val="28"/>
        </w:rPr>
        <w:t>ч.)</w:t>
      </w:r>
    </w:p>
    <w:p w:rsidR="00737B54" w:rsidRDefault="00F90934">
      <w:pPr>
        <w:pStyle w:val="a3"/>
        <w:ind w:right="977"/>
      </w:pPr>
      <w:r>
        <w:t>Рукотворный мир - результат труда человека. Элементарные представле-</w:t>
      </w:r>
      <w:r>
        <w:rPr>
          <w:spacing w:val="1"/>
        </w:rPr>
        <w:t xml:space="preserve"> </w:t>
      </w:r>
      <w:r>
        <w:t>ния</w:t>
      </w:r>
      <w:r>
        <w:rPr>
          <w:spacing w:val="1"/>
        </w:rPr>
        <w:t xml:space="preserve"> </w:t>
      </w:r>
      <w:r>
        <w:t>об</w:t>
      </w:r>
      <w:r>
        <w:rPr>
          <w:spacing w:val="1"/>
        </w:rPr>
        <w:t xml:space="preserve"> </w:t>
      </w:r>
      <w:r>
        <w:t>основном</w:t>
      </w:r>
      <w:r>
        <w:rPr>
          <w:spacing w:val="1"/>
        </w:rPr>
        <w:t xml:space="preserve"> </w:t>
      </w:r>
      <w:r>
        <w:t>принципе</w:t>
      </w:r>
      <w:r>
        <w:rPr>
          <w:spacing w:val="1"/>
        </w:rPr>
        <w:t xml:space="preserve"> </w:t>
      </w:r>
      <w:r>
        <w:t>создания</w:t>
      </w:r>
      <w:r>
        <w:rPr>
          <w:spacing w:val="1"/>
        </w:rPr>
        <w:t xml:space="preserve"> </w:t>
      </w:r>
      <w:r>
        <w:t>мира</w:t>
      </w:r>
      <w:r>
        <w:rPr>
          <w:spacing w:val="1"/>
        </w:rPr>
        <w:t xml:space="preserve"> </w:t>
      </w:r>
      <w:r>
        <w:t>вещей:</w:t>
      </w:r>
      <w:r>
        <w:rPr>
          <w:spacing w:val="1"/>
        </w:rPr>
        <w:t xml:space="preserve"> </w:t>
      </w:r>
      <w:r>
        <w:t>прочность</w:t>
      </w:r>
      <w:r>
        <w:rPr>
          <w:spacing w:val="1"/>
        </w:rPr>
        <w:t xml:space="preserve"> </w:t>
      </w:r>
      <w:r>
        <w:t>конструкции,</w:t>
      </w:r>
      <w:r>
        <w:rPr>
          <w:spacing w:val="1"/>
        </w:rPr>
        <w:t xml:space="preserve"> </w:t>
      </w:r>
      <w:r>
        <w:t>удобство</w:t>
      </w:r>
      <w:r>
        <w:rPr>
          <w:spacing w:val="1"/>
        </w:rPr>
        <w:t xml:space="preserve"> </w:t>
      </w:r>
      <w:r>
        <w:t>использования,</w:t>
      </w:r>
      <w:r>
        <w:rPr>
          <w:spacing w:val="1"/>
        </w:rPr>
        <w:t xml:space="preserve"> </w:t>
      </w:r>
      <w:r>
        <w:t>эстетическая</w:t>
      </w:r>
      <w:r>
        <w:rPr>
          <w:spacing w:val="1"/>
        </w:rPr>
        <w:t xml:space="preserve"> </w:t>
      </w:r>
      <w:r>
        <w:t>выразительность.</w:t>
      </w:r>
      <w:r>
        <w:rPr>
          <w:spacing w:val="1"/>
        </w:rPr>
        <w:t xml:space="preserve"> </w:t>
      </w:r>
      <w:r>
        <w:t>Средства</w:t>
      </w:r>
      <w:r>
        <w:rPr>
          <w:spacing w:val="1"/>
        </w:rPr>
        <w:t xml:space="preserve"> </w:t>
      </w:r>
      <w:r>
        <w:t>художе-</w:t>
      </w:r>
      <w:r>
        <w:rPr>
          <w:spacing w:val="1"/>
        </w:rPr>
        <w:t xml:space="preserve"> </w:t>
      </w:r>
      <w:r>
        <w:t>ственной выразительности (композиция, цвет, тон и др.). Изготовление изделий</w:t>
      </w:r>
      <w:r>
        <w:rPr>
          <w:spacing w:val="-67"/>
        </w:rPr>
        <w:t xml:space="preserve"> </w:t>
      </w:r>
      <w:r>
        <w:t>с учётом данного принципа. Общее представление о технологическом процес-</w:t>
      </w:r>
      <w:r>
        <w:rPr>
          <w:spacing w:val="1"/>
        </w:rPr>
        <w:t xml:space="preserve"> </w:t>
      </w:r>
      <w:r>
        <w:t>се: анализ устройства и назначения изделия; выстраивание последовательности</w:t>
      </w:r>
      <w:r>
        <w:rPr>
          <w:spacing w:val="1"/>
        </w:rPr>
        <w:t xml:space="preserve"> </w:t>
      </w:r>
      <w:r>
        <w:t>практических действий и технологических операций; подбор материалов и ин-</w:t>
      </w:r>
      <w:r>
        <w:rPr>
          <w:spacing w:val="1"/>
        </w:rPr>
        <w:t xml:space="preserve"> </w:t>
      </w:r>
      <w:r>
        <w:t>струментов; экономная разметка; обработка с целью получения (выделения) де-</w:t>
      </w:r>
      <w:r>
        <w:rPr>
          <w:spacing w:val="-67"/>
        </w:rPr>
        <w:t xml:space="preserve"> </w:t>
      </w:r>
      <w:r>
        <w:t>талей, сборка, отделка изделия; проверка изделия в действии, внесение необхо-</w:t>
      </w:r>
      <w:r>
        <w:rPr>
          <w:spacing w:val="1"/>
        </w:rPr>
        <w:t xml:space="preserve"> </w:t>
      </w:r>
      <w:r>
        <w:t>димых дополнений и изменений. Изготовление изделий из различных материа-</w:t>
      </w:r>
      <w:r>
        <w:rPr>
          <w:spacing w:val="1"/>
        </w:rPr>
        <w:t xml:space="preserve"> </w:t>
      </w:r>
      <w:r>
        <w:t>лов с соблюдением этапов технологического</w:t>
      </w:r>
      <w:r>
        <w:rPr>
          <w:spacing w:val="-3"/>
        </w:rPr>
        <w:t xml:space="preserve"> </w:t>
      </w:r>
      <w:r>
        <w:t>процесса.</w:t>
      </w:r>
    </w:p>
    <w:p w:rsidR="00737B54" w:rsidRDefault="00F90934">
      <w:pPr>
        <w:pStyle w:val="a3"/>
        <w:ind w:right="982"/>
      </w:pPr>
      <w:r>
        <w:t>Традиции и современность. Новая жизнь древних профессий. Совершен-</w:t>
      </w:r>
      <w:r>
        <w:rPr>
          <w:spacing w:val="1"/>
        </w:rPr>
        <w:t xml:space="preserve"> </w:t>
      </w:r>
      <w:r>
        <w:t>ствование их технологических процессов. Мастера и их профессии; правила</w:t>
      </w:r>
      <w:r>
        <w:rPr>
          <w:spacing w:val="1"/>
        </w:rPr>
        <w:t xml:space="preserve"> </w:t>
      </w:r>
      <w:r>
        <w:t>мастера.</w:t>
      </w:r>
      <w:r>
        <w:rPr>
          <w:spacing w:val="2"/>
        </w:rPr>
        <w:t xml:space="preserve"> </w:t>
      </w:r>
      <w:r>
        <w:t>Культурные</w:t>
      </w:r>
      <w:r>
        <w:rPr>
          <w:spacing w:val="-3"/>
        </w:rPr>
        <w:t xml:space="preserve"> </w:t>
      </w:r>
      <w:r>
        <w:t>традиции.</w:t>
      </w:r>
    </w:p>
    <w:p w:rsidR="00737B54" w:rsidRDefault="00F90934">
      <w:pPr>
        <w:pStyle w:val="a3"/>
        <w:spacing w:before="1" w:line="237" w:lineRule="auto"/>
        <w:ind w:right="974"/>
      </w:pPr>
      <w:r>
        <w:t>Элементарная творческая и проектная деятельность (создание замысла, его</w:t>
      </w:r>
      <w:r>
        <w:rPr>
          <w:spacing w:val="-67"/>
        </w:rPr>
        <w:t xml:space="preserve"> </w:t>
      </w:r>
      <w:r>
        <w:t>детализация</w:t>
      </w:r>
      <w:r>
        <w:rPr>
          <w:spacing w:val="-3"/>
        </w:rPr>
        <w:t xml:space="preserve"> </w:t>
      </w:r>
      <w:r>
        <w:t>и</w:t>
      </w:r>
      <w:r>
        <w:rPr>
          <w:spacing w:val="-4"/>
        </w:rPr>
        <w:t xml:space="preserve"> </w:t>
      </w:r>
      <w:r>
        <w:t>воплощение).</w:t>
      </w:r>
      <w:r>
        <w:rPr>
          <w:spacing w:val="1"/>
        </w:rPr>
        <w:t xml:space="preserve"> </w:t>
      </w:r>
      <w:r>
        <w:t>Несложные</w:t>
      </w:r>
      <w:r>
        <w:rPr>
          <w:spacing w:val="-6"/>
        </w:rPr>
        <w:t xml:space="preserve"> </w:t>
      </w:r>
      <w:r>
        <w:t>коллективные, групповые</w:t>
      </w:r>
      <w:r>
        <w:rPr>
          <w:spacing w:val="-5"/>
        </w:rPr>
        <w:t xml:space="preserve"> </w:t>
      </w:r>
      <w:r>
        <w:t>проекты.</w:t>
      </w:r>
    </w:p>
    <w:p w:rsidR="00737B54" w:rsidRDefault="00F90934" w:rsidP="007F2F89">
      <w:pPr>
        <w:pStyle w:val="1"/>
        <w:numPr>
          <w:ilvl w:val="0"/>
          <w:numId w:val="10"/>
        </w:numPr>
        <w:tabs>
          <w:tab w:val="left" w:pos="1145"/>
        </w:tabs>
        <w:spacing w:before="12" w:line="317" w:lineRule="exact"/>
        <w:ind w:hanging="285"/>
        <w:jc w:val="both"/>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(14</w:t>
      </w:r>
      <w:r>
        <w:rPr>
          <w:spacing w:val="-3"/>
        </w:rPr>
        <w:t xml:space="preserve"> </w:t>
      </w:r>
      <w:r>
        <w:t>ч.)</w:t>
      </w:r>
    </w:p>
    <w:p w:rsidR="00737B54" w:rsidRDefault="00F90934">
      <w:pPr>
        <w:pStyle w:val="a3"/>
        <w:ind w:right="970"/>
      </w:pPr>
      <w:r>
        <w:t>Многообразие материалов, их свойств и их практическое применение в</w:t>
      </w:r>
      <w:r>
        <w:rPr>
          <w:spacing w:val="1"/>
        </w:rPr>
        <w:t xml:space="preserve"> </w:t>
      </w:r>
      <w:r>
        <w:t>жизни. Исследование и сравнение элементарных физических, механических и</w:t>
      </w:r>
      <w:r>
        <w:rPr>
          <w:spacing w:val="1"/>
        </w:rPr>
        <w:t xml:space="preserve"> </w:t>
      </w:r>
      <w:r>
        <w:t>технологических свойств различных материалов. Выбор материалов по их де-</w:t>
      </w:r>
      <w:r>
        <w:rPr>
          <w:spacing w:val="1"/>
        </w:rPr>
        <w:t xml:space="preserve"> </w:t>
      </w:r>
      <w:r>
        <w:t>коративно-художественным</w:t>
      </w:r>
      <w:r>
        <w:rPr>
          <w:spacing w:val="-1"/>
        </w:rPr>
        <w:t xml:space="preserve"> </w:t>
      </w:r>
      <w:r>
        <w:t>и</w:t>
      </w:r>
      <w:r>
        <w:rPr>
          <w:spacing w:val="-2"/>
        </w:rPr>
        <w:t xml:space="preserve"> </w:t>
      </w:r>
      <w:r>
        <w:t>конструктивным свойствам.</w:t>
      </w:r>
    </w:p>
    <w:p w:rsidR="00737B54" w:rsidRDefault="00F90934">
      <w:pPr>
        <w:pStyle w:val="a3"/>
        <w:ind w:right="974"/>
      </w:pPr>
      <w:r>
        <w:t>Называние и выполнение основных технологических операций ручной об-</w:t>
      </w:r>
      <w:r>
        <w:rPr>
          <w:spacing w:val="1"/>
        </w:rPr>
        <w:t xml:space="preserve"> </w:t>
      </w:r>
      <w:r>
        <w:t>работки материалов в процессе изготовления изделия: разметка деталей (с по-</w:t>
      </w:r>
      <w:r>
        <w:rPr>
          <w:spacing w:val="1"/>
        </w:rPr>
        <w:t xml:space="preserve"> </w:t>
      </w:r>
      <w:r>
        <w:t>мощью линейки (угольника, циркуля), формообразование деталей (сгибание,</w:t>
      </w:r>
      <w:r>
        <w:rPr>
          <w:spacing w:val="1"/>
        </w:rPr>
        <w:t xml:space="preserve"> </w:t>
      </w:r>
      <w:r>
        <w:t>складывание тонкого картона и плотных видов бумаги и др.), сборка изделия</w:t>
      </w:r>
      <w:r>
        <w:rPr>
          <w:spacing w:val="1"/>
        </w:rPr>
        <w:t xml:space="preserve"> </w:t>
      </w:r>
      <w:r>
        <w:t>(сшивание). Подвижное соединение деталей изделия. Использование соответ-</w:t>
      </w:r>
      <w:r>
        <w:rPr>
          <w:spacing w:val="1"/>
        </w:rPr>
        <w:t xml:space="preserve"> </w:t>
      </w:r>
      <w:r>
        <w:t>ствующих способов обработки материалов в зависимости от вида и назначения</w:t>
      </w:r>
      <w:r>
        <w:rPr>
          <w:spacing w:val="1"/>
        </w:rPr>
        <w:t xml:space="preserve"> </w:t>
      </w:r>
      <w:r>
        <w:t>изделия.</w:t>
      </w:r>
    </w:p>
    <w:p w:rsidR="00737B54" w:rsidRDefault="00F90934">
      <w:pPr>
        <w:pStyle w:val="a3"/>
        <w:ind w:right="978"/>
      </w:pPr>
      <w:r>
        <w:t>Виды условных графических изображений: рисунок, простейший чертёж,</w:t>
      </w:r>
      <w:r>
        <w:rPr>
          <w:spacing w:val="1"/>
        </w:rPr>
        <w:t xml:space="preserve"> </w:t>
      </w:r>
      <w:r>
        <w:t>эскиз, схема. Чертёжные инструменты - линейка (угольник, циркуль). Их функ-</w:t>
      </w:r>
      <w:r>
        <w:rPr>
          <w:spacing w:val="1"/>
        </w:rPr>
        <w:t xml:space="preserve"> </w:t>
      </w:r>
      <w:r>
        <w:t>циональное назначение, конструкция. Приёмы безопасной работы колющими</w:t>
      </w:r>
      <w:r>
        <w:rPr>
          <w:spacing w:val="1"/>
        </w:rPr>
        <w:t xml:space="preserve"> </w:t>
      </w:r>
      <w:r>
        <w:t>(циркуль) инструментами.</w:t>
      </w:r>
    </w:p>
    <w:p w:rsidR="00737B54" w:rsidRDefault="00F90934">
      <w:pPr>
        <w:pStyle w:val="a3"/>
        <w:ind w:right="973"/>
      </w:pPr>
      <w:r>
        <w:t>Технология обработки бумаги и картона. Назначение линий чертежа (кон-</w:t>
      </w:r>
      <w:r>
        <w:rPr>
          <w:spacing w:val="1"/>
        </w:rPr>
        <w:t xml:space="preserve"> </w:t>
      </w:r>
      <w:r>
        <w:t>тур, линия разреза, сгиба, выносная, размерная). Чтение условных графических</w:t>
      </w:r>
      <w:r>
        <w:rPr>
          <w:spacing w:val="1"/>
        </w:rPr>
        <w:t xml:space="preserve"> </w:t>
      </w:r>
      <w:r>
        <w:t>изображений. Построение прямоугольника от двух прямых углов (от одного</w:t>
      </w:r>
      <w:r>
        <w:rPr>
          <w:spacing w:val="1"/>
        </w:rPr>
        <w:t xml:space="preserve"> </w:t>
      </w:r>
      <w:r>
        <w:t>прямого угла). Разметка деталей с опорой на простейший чертёж, эскиз. Изго-</w:t>
      </w:r>
      <w:r>
        <w:rPr>
          <w:spacing w:val="1"/>
        </w:rPr>
        <w:t xml:space="preserve"> </w:t>
      </w:r>
      <w:r>
        <w:t>товление изделий по рисунку, простейшему чертежу или эскизу, схеме. Ис-</w:t>
      </w:r>
      <w:r>
        <w:rPr>
          <w:spacing w:val="1"/>
        </w:rPr>
        <w:t xml:space="preserve"> </w:t>
      </w:r>
      <w:r>
        <w:t>пользование измерений, вычислений и построений для решения практических</w:t>
      </w:r>
      <w:r>
        <w:rPr>
          <w:spacing w:val="1"/>
        </w:rPr>
        <w:t xml:space="preserve"> </w:t>
      </w:r>
      <w:r>
        <w:t>задач.</w:t>
      </w:r>
      <w:r>
        <w:rPr>
          <w:spacing w:val="1"/>
        </w:rPr>
        <w:t xml:space="preserve"> </w:t>
      </w:r>
      <w:r>
        <w:t>Сгибание и</w:t>
      </w:r>
      <w:r>
        <w:rPr>
          <w:spacing w:val="1"/>
        </w:rPr>
        <w:t xml:space="preserve"> </w:t>
      </w:r>
      <w:r>
        <w:t>складывание</w:t>
      </w:r>
      <w:r>
        <w:rPr>
          <w:spacing w:val="1"/>
        </w:rPr>
        <w:t xml:space="preserve"> </w:t>
      </w:r>
      <w:r>
        <w:t>тонкого картона</w:t>
      </w:r>
      <w:r>
        <w:rPr>
          <w:spacing w:val="1"/>
        </w:rPr>
        <w:t xml:space="preserve"> </w:t>
      </w:r>
      <w:r>
        <w:t>и</w:t>
      </w:r>
      <w:r>
        <w:rPr>
          <w:spacing w:val="1"/>
        </w:rPr>
        <w:t xml:space="preserve"> </w:t>
      </w:r>
      <w:r>
        <w:t>плотных</w:t>
      </w:r>
      <w:r>
        <w:rPr>
          <w:spacing w:val="1"/>
        </w:rPr>
        <w:t xml:space="preserve"> </w:t>
      </w:r>
      <w:r>
        <w:t>видов</w:t>
      </w:r>
      <w:r>
        <w:rPr>
          <w:spacing w:val="1"/>
        </w:rPr>
        <w:t xml:space="preserve"> </w:t>
      </w:r>
      <w:r>
        <w:t>бумаги</w:t>
      </w:r>
      <w:r>
        <w:rPr>
          <w:spacing w:val="1"/>
        </w:rPr>
        <w:t xml:space="preserve"> </w:t>
      </w:r>
      <w:r>
        <w:t>-</w:t>
      </w:r>
      <w:r>
        <w:rPr>
          <w:spacing w:val="1"/>
        </w:rPr>
        <w:t xml:space="preserve"> </w:t>
      </w:r>
      <w:r>
        <w:t>биговка. Подвижное соединение деталей на проволоку, толстую нитку. Техно-</w:t>
      </w:r>
      <w:r>
        <w:rPr>
          <w:spacing w:val="1"/>
        </w:rPr>
        <w:t xml:space="preserve"> </w:t>
      </w:r>
      <w:r>
        <w:t>логия</w:t>
      </w:r>
      <w:r>
        <w:rPr>
          <w:spacing w:val="28"/>
        </w:rPr>
        <w:t xml:space="preserve"> </w:t>
      </w:r>
      <w:r>
        <w:t>обработки</w:t>
      </w:r>
      <w:r>
        <w:rPr>
          <w:spacing w:val="23"/>
        </w:rPr>
        <w:t xml:space="preserve"> </w:t>
      </w:r>
      <w:r>
        <w:t>текстильных</w:t>
      </w:r>
      <w:r>
        <w:rPr>
          <w:spacing w:val="25"/>
        </w:rPr>
        <w:t xml:space="preserve"> </w:t>
      </w:r>
      <w:r>
        <w:t>материалов.</w:t>
      </w:r>
      <w:r>
        <w:rPr>
          <w:spacing w:val="27"/>
        </w:rPr>
        <w:t xml:space="preserve"> </w:t>
      </w:r>
      <w:r>
        <w:t>Строение</w:t>
      </w:r>
      <w:r>
        <w:rPr>
          <w:spacing w:val="21"/>
        </w:rPr>
        <w:t xml:space="preserve"> </w:t>
      </w:r>
      <w:r>
        <w:t>ткани</w:t>
      </w:r>
      <w:r>
        <w:rPr>
          <w:spacing w:val="23"/>
        </w:rPr>
        <w:t xml:space="preserve"> </w:t>
      </w:r>
      <w:r>
        <w:t>(поперечное</w:t>
      </w:r>
      <w:r>
        <w:rPr>
          <w:spacing w:val="21"/>
        </w:rPr>
        <w:t xml:space="preserve"> </w:t>
      </w:r>
      <w:r>
        <w:t>и</w:t>
      </w:r>
      <w:r>
        <w:rPr>
          <w:spacing w:val="23"/>
        </w:rPr>
        <w:t xml:space="preserve"> </w:t>
      </w:r>
      <w:r>
        <w:t>про-</w:t>
      </w:r>
    </w:p>
    <w:p w:rsidR="00737B54" w:rsidRDefault="00737B54">
      <w:pPr>
        <w:sectPr w:rsidR="00737B54">
          <w:pgSz w:w="11910" w:h="16840"/>
          <w:pgMar w:top="1380" w:right="160" w:bottom="1180" w:left="840" w:header="0" w:footer="918" w:gutter="0"/>
          <w:cols w:space="720"/>
        </w:sectPr>
      </w:pPr>
    </w:p>
    <w:p w:rsidR="00737B54" w:rsidRDefault="00F90934">
      <w:pPr>
        <w:pStyle w:val="a3"/>
        <w:spacing w:before="67"/>
        <w:ind w:right="979" w:firstLine="0"/>
      </w:pPr>
      <w:r>
        <w:lastRenderedPageBreak/>
        <w:t>дольное направление нитей). Ткани и нитки растительного происхождения (по-</w:t>
      </w:r>
      <w:r>
        <w:rPr>
          <w:spacing w:val="1"/>
        </w:rPr>
        <w:t xml:space="preserve"> </w:t>
      </w:r>
      <w:r>
        <w:t>лученные на основе натурального сырья). Виды ниток (швейные, мулине). Три-</w:t>
      </w:r>
      <w:r>
        <w:rPr>
          <w:spacing w:val="1"/>
        </w:rPr>
        <w:t xml:space="preserve"> </w:t>
      </w:r>
      <w:r>
        <w:t>котаж, нетканые материалы (общее представление), его строение и основные</w:t>
      </w:r>
      <w:r>
        <w:rPr>
          <w:spacing w:val="1"/>
        </w:rPr>
        <w:t xml:space="preserve"> </w:t>
      </w:r>
      <w:r>
        <w:t>свойства. Строчка прямого стежка и её варианты (перевивы, наборы) и/ или</w:t>
      </w:r>
      <w:r>
        <w:rPr>
          <w:spacing w:val="1"/>
        </w:rPr>
        <w:t xml:space="preserve"> </w:t>
      </w:r>
      <w:r>
        <w:t>строчка косого стежка и её варианты (крестик, стебельчатая, ёлочка). Лекало.</w:t>
      </w:r>
      <w:r>
        <w:rPr>
          <w:spacing w:val="1"/>
        </w:rPr>
        <w:t xml:space="preserve"> </w:t>
      </w:r>
      <w:r>
        <w:t>Разметка с помощью лекала (простейшей выкройки). Технологическая после-</w:t>
      </w:r>
      <w:r>
        <w:rPr>
          <w:spacing w:val="1"/>
        </w:rPr>
        <w:t xml:space="preserve"> </w:t>
      </w:r>
      <w:r>
        <w:t>довательность изготовления несложного швейного изделия (разметка деталей,</w:t>
      </w:r>
      <w:r>
        <w:rPr>
          <w:spacing w:val="1"/>
        </w:rPr>
        <w:t xml:space="preserve"> </w:t>
      </w:r>
      <w:r>
        <w:t>выкраивание</w:t>
      </w:r>
      <w:r>
        <w:rPr>
          <w:spacing w:val="-4"/>
        </w:rPr>
        <w:t xml:space="preserve"> </w:t>
      </w:r>
      <w:r>
        <w:t>деталей,</w:t>
      </w:r>
      <w:r>
        <w:rPr>
          <w:spacing w:val="2"/>
        </w:rPr>
        <w:t xml:space="preserve"> </w:t>
      </w:r>
      <w:r>
        <w:t>отделка деталей,</w:t>
      </w:r>
      <w:r>
        <w:rPr>
          <w:spacing w:val="2"/>
        </w:rPr>
        <w:t xml:space="preserve"> </w:t>
      </w:r>
      <w:r>
        <w:t>сшивание</w:t>
      </w:r>
      <w:r>
        <w:rPr>
          <w:spacing w:val="-4"/>
        </w:rPr>
        <w:t xml:space="preserve"> </w:t>
      </w:r>
      <w:r>
        <w:t>деталей).</w:t>
      </w:r>
    </w:p>
    <w:p w:rsidR="00737B54" w:rsidRDefault="00F90934">
      <w:pPr>
        <w:pStyle w:val="a3"/>
        <w:spacing w:before="1" w:line="242" w:lineRule="auto"/>
        <w:ind w:right="978"/>
      </w:pPr>
      <w:r>
        <w:t>Использование дополнительных материалов (например, проволока, пряжа,</w:t>
      </w:r>
      <w:r>
        <w:rPr>
          <w:spacing w:val="1"/>
        </w:rPr>
        <w:t xml:space="preserve"> </w:t>
      </w:r>
      <w:r>
        <w:t>бусины и</w:t>
      </w:r>
      <w:r>
        <w:rPr>
          <w:spacing w:val="-1"/>
        </w:rPr>
        <w:t xml:space="preserve"> </w:t>
      </w:r>
      <w:r>
        <w:t>др.).</w:t>
      </w:r>
    </w:p>
    <w:p w:rsidR="00737B54" w:rsidRDefault="00F90934" w:rsidP="007F2F89">
      <w:pPr>
        <w:pStyle w:val="1"/>
        <w:numPr>
          <w:ilvl w:val="0"/>
          <w:numId w:val="10"/>
        </w:numPr>
        <w:tabs>
          <w:tab w:val="left" w:pos="1145"/>
        </w:tabs>
        <w:spacing w:before="1"/>
        <w:ind w:hanging="285"/>
        <w:jc w:val="both"/>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737B54" w:rsidRDefault="00F90934">
      <w:pPr>
        <w:pStyle w:val="a3"/>
        <w:ind w:right="981"/>
      </w:pPr>
      <w:r>
        <w:t>Основные и дополнительные детали. Общее представление о правилах со-</w:t>
      </w:r>
      <w:r>
        <w:rPr>
          <w:spacing w:val="1"/>
        </w:rPr>
        <w:t xml:space="preserve"> </w:t>
      </w:r>
      <w:r>
        <w:t>здания гармоничной композиции. Симметрия, способы разметки и конструиро-</w:t>
      </w:r>
      <w:r>
        <w:rPr>
          <w:spacing w:val="1"/>
        </w:rPr>
        <w:t xml:space="preserve"> </w:t>
      </w:r>
      <w:r>
        <w:t>вания</w:t>
      </w:r>
      <w:r>
        <w:rPr>
          <w:spacing w:val="-1"/>
        </w:rPr>
        <w:t xml:space="preserve"> </w:t>
      </w:r>
      <w:r>
        <w:t>симметричных</w:t>
      </w:r>
      <w:r>
        <w:rPr>
          <w:spacing w:val="1"/>
        </w:rPr>
        <w:t xml:space="preserve"> </w:t>
      </w:r>
      <w:r>
        <w:t>форм.</w:t>
      </w:r>
    </w:p>
    <w:p w:rsidR="00737B54" w:rsidRDefault="00F90934">
      <w:pPr>
        <w:pStyle w:val="a3"/>
        <w:ind w:right="978"/>
      </w:pPr>
      <w:r>
        <w:t>Конструирование и моделирование изделий из различных материалов по</w:t>
      </w:r>
      <w:r>
        <w:rPr>
          <w:spacing w:val="1"/>
        </w:rPr>
        <w:t xml:space="preserve"> </w:t>
      </w:r>
      <w:r>
        <w:t>простейшему чертежу или эскизу. Подвижное соединение деталей конструк-</w:t>
      </w:r>
      <w:r>
        <w:rPr>
          <w:spacing w:val="1"/>
        </w:rPr>
        <w:t xml:space="preserve"> </w:t>
      </w:r>
      <w:r>
        <w:t>ции. Внесение элементарных конструктивных изменений и дополнений в изде-</w:t>
      </w:r>
      <w:r>
        <w:rPr>
          <w:spacing w:val="1"/>
        </w:rPr>
        <w:t xml:space="preserve"> </w:t>
      </w:r>
      <w:r>
        <w:t>лие.</w:t>
      </w:r>
    </w:p>
    <w:p w:rsidR="00737B54" w:rsidRDefault="00737B54">
      <w:pPr>
        <w:sectPr w:rsidR="00737B54">
          <w:pgSz w:w="11910" w:h="16840"/>
          <w:pgMar w:top="1040" w:right="160" w:bottom="1180" w:left="840" w:header="0" w:footer="918" w:gutter="0"/>
          <w:cols w:space="720"/>
        </w:sectPr>
      </w:pPr>
    </w:p>
    <w:p w:rsidR="00737B54" w:rsidRDefault="00737B54">
      <w:pPr>
        <w:pStyle w:val="a3"/>
        <w:ind w:left="0" w:firstLine="0"/>
        <w:jc w:val="left"/>
        <w:rPr>
          <w:sz w:val="30"/>
        </w:rPr>
      </w:pPr>
    </w:p>
    <w:p w:rsidR="00737B54" w:rsidRDefault="00737B54">
      <w:pPr>
        <w:pStyle w:val="a3"/>
        <w:spacing w:before="8"/>
        <w:ind w:left="0" w:firstLine="0"/>
        <w:jc w:val="left"/>
        <w:rPr>
          <w:sz w:val="25"/>
        </w:rPr>
      </w:pPr>
    </w:p>
    <w:p w:rsidR="00737B54" w:rsidRDefault="00F90934">
      <w:pPr>
        <w:pStyle w:val="a3"/>
        <w:ind w:firstLine="0"/>
        <w:jc w:val="left"/>
      </w:pPr>
      <w:r>
        <w:t>лях.</w:t>
      </w:r>
    </w:p>
    <w:p w:rsidR="00737B54" w:rsidRDefault="00F90934" w:rsidP="007F2F89">
      <w:pPr>
        <w:pStyle w:val="1"/>
        <w:numPr>
          <w:ilvl w:val="0"/>
          <w:numId w:val="10"/>
        </w:numPr>
        <w:tabs>
          <w:tab w:val="left" w:pos="334"/>
        </w:tabs>
        <w:spacing w:before="4"/>
        <w:ind w:left="333" w:hanging="285"/>
        <w:jc w:val="left"/>
      </w:pPr>
      <w:r>
        <w:rPr>
          <w:spacing w:val="-2"/>
        </w:rPr>
        <w:br w:type="column"/>
      </w:r>
      <w:r>
        <w:lastRenderedPageBreak/>
        <w:t>Информационно-коммуникативные</w:t>
      </w:r>
      <w:r>
        <w:rPr>
          <w:spacing w:val="-6"/>
        </w:rPr>
        <w:t xml:space="preserve"> </w:t>
      </w:r>
      <w:r>
        <w:t>технологии</w:t>
      </w:r>
      <w:r>
        <w:rPr>
          <w:spacing w:val="-5"/>
        </w:rPr>
        <w:t xml:space="preserve"> </w:t>
      </w:r>
      <w:r>
        <w:t>(2</w:t>
      </w:r>
      <w:r>
        <w:rPr>
          <w:spacing w:val="-6"/>
        </w:rPr>
        <w:t xml:space="preserve"> </w:t>
      </w:r>
      <w:r>
        <w:t>ч.)</w:t>
      </w:r>
    </w:p>
    <w:p w:rsidR="00737B54" w:rsidRDefault="00F90934">
      <w:pPr>
        <w:pStyle w:val="a3"/>
        <w:spacing w:line="480" w:lineRule="auto"/>
        <w:ind w:left="49" w:right="274" w:firstLine="0"/>
        <w:jc w:val="left"/>
      </w:pPr>
      <w:r>
        <w:t>Демонстрация</w:t>
      </w:r>
      <w:r>
        <w:rPr>
          <w:spacing w:val="21"/>
        </w:rPr>
        <w:t xml:space="preserve"> </w:t>
      </w:r>
      <w:r>
        <w:t>учителем</w:t>
      </w:r>
      <w:r>
        <w:rPr>
          <w:spacing w:val="17"/>
        </w:rPr>
        <w:t xml:space="preserve"> </w:t>
      </w:r>
      <w:r>
        <w:t>готовых</w:t>
      </w:r>
      <w:r>
        <w:rPr>
          <w:spacing w:val="22"/>
        </w:rPr>
        <w:t xml:space="preserve"> </w:t>
      </w:r>
      <w:r>
        <w:t>материалов</w:t>
      </w:r>
      <w:r>
        <w:rPr>
          <w:spacing w:val="22"/>
        </w:rPr>
        <w:t xml:space="preserve"> </w:t>
      </w:r>
      <w:r>
        <w:t>на</w:t>
      </w:r>
      <w:r>
        <w:rPr>
          <w:spacing w:val="18"/>
        </w:rPr>
        <w:t xml:space="preserve"> </w:t>
      </w:r>
      <w:r>
        <w:t>информационных</w:t>
      </w:r>
      <w:r>
        <w:rPr>
          <w:spacing w:val="23"/>
        </w:rPr>
        <w:t xml:space="preserve"> </w:t>
      </w:r>
      <w:r>
        <w:t>носите-</w:t>
      </w:r>
      <w:r>
        <w:rPr>
          <w:spacing w:val="-67"/>
        </w:rPr>
        <w:t xml:space="preserve"> </w:t>
      </w:r>
      <w:r>
        <w:t>Поиск информации.</w:t>
      </w:r>
      <w:r>
        <w:rPr>
          <w:spacing w:val="2"/>
        </w:rPr>
        <w:t xml:space="preserve"> </w:t>
      </w:r>
      <w:r>
        <w:t>Интернет</w:t>
      </w:r>
      <w:r>
        <w:rPr>
          <w:spacing w:val="2"/>
        </w:rPr>
        <w:t xml:space="preserve"> </w:t>
      </w:r>
      <w:r>
        <w:t>как источник информации.</w:t>
      </w:r>
    </w:p>
    <w:p w:rsidR="00737B54" w:rsidRDefault="00737B54">
      <w:pPr>
        <w:spacing w:line="480" w:lineRule="auto"/>
        <w:sectPr w:rsidR="00737B54">
          <w:type w:val="continuous"/>
          <w:pgSz w:w="11910" w:h="16840"/>
          <w:pgMar w:top="1040" w:right="160" w:bottom="1100" w:left="840" w:header="720" w:footer="720" w:gutter="0"/>
          <w:cols w:num="2" w:space="720" w:equalWidth="0">
            <w:col w:w="771" w:space="40"/>
            <w:col w:w="10099"/>
          </w:cols>
        </w:sectPr>
      </w:pPr>
    </w:p>
    <w:p w:rsidR="00737B54" w:rsidRDefault="00F90934">
      <w:pPr>
        <w:pStyle w:val="2"/>
        <w:spacing w:before="5" w:line="240" w:lineRule="auto"/>
        <w:ind w:right="5789"/>
        <w:jc w:val="left"/>
      </w:pPr>
      <w:r>
        <w:lastRenderedPageBreak/>
        <w:t>Универсальные учебные действия</w:t>
      </w:r>
      <w:r>
        <w:rPr>
          <w:spacing w:val="-67"/>
        </w:rPr>
        <w:t xml:space="preserve"> </w:t>
      </w:r>
      <w:r>
        <w:t>Познавательные УУД:</w:t>
      </w:r>
    </w:p>
    <w:p w:rsidR="00737B54" w:rsidRDefault="00F90934" w:rsidP="007F2F89">
      <w:pPr>
        <w:pStyle w:val="a4"/>
        <w:numPr>
          <w:ilvl w:val="1"/>
          <w:numId w:val="30"/>
        </w:numPr>
        <w:tabs>
          <w:tab w:val="left" w:pos="1025"/>
        </w:tabs>
        <w:spacing w:line="237" w:lineRule="auto"/>
        <w:ind w:right="986" w:firstLine="568"/>
        <w:jc w:val="left"/>
        <w:rPr>
          <w:sz w:val="28"/>
        </w:rPr>
      </w:pPr>
      <w:r>
        <w:rPr>
          <w:sz w:val="28"/>
        </w:rPr>
        <w:t>ориентироваться</w:t>
      </w:r>
      <w:r>
        <w:rPr>
          <w:spacing w:val="4"/>
          <w:sz w:val="28"/>
        </w:rPr>
        <w:t xml:space="preserve"> </w:t>
      </w:r>
      <w:r>
        <w:rPr>
          <w:sz w:val="28"/>
        </w:rPr>
        <w:t>в</w:t>
      </w:r>
      <w:r>
        <w:rPr>
          <w:spacing w:val="1"/>
          <w:sz w:val="28"/>
        </w:rPr>
        <w:t xml:space="preserve"> </w:t>
      </w:r>
      <w:r>
        <w:rPr>
          <w:sz w:val="28"/>
        </w:rPr>
        <w:t>терминах,</w:t>
      </w:r>
      <w:r>
        <w:rPr>
          <w:spacing w:val="3"/>
          <w:sz w:val="28"/>
        </w:rPr>
        <w:t xml:space="preserve"> </w:t>
      </w:r>
      <w:r>
        <w:rPr>
          <w:sz w:val="28"/>
        </w:rPr>
        <w:t>используемых</w:t>
      </w:r>
      <w:r>
        <w:rPr>
          <w:spacing w:val="5"/>
          <w:sz w:val="28"/>
        </w:rPr>
        <w:t xml:space="preserve"> </w:t>
      </w:r>
      <w:r>
        <w:rPr>
          <w:sz w:val="28"/>
        </w:rPr>
        <w:t>в</w:t>
      </w:r>
      <w:r>
        <w:rPr>
          <w:spacing w:val="5"/>
          <w:sz w:val="28"/>
        </w:rPr>
        <w:t xml:space="preserve"> </w:t>
      </w:r>
      <w:r>
        <w:rPr>
          <w:sz w:val="28"/>
        </w:rPr>
        <w:t>технологии</w:t>
      </w:r>
      <w:r>
        <w:rPr>
          <w:spacing w:val="4"/>
          <w:sz w:val="28"/>
        </w:rPr>
        <w:t xml:space="preserve"> </w:t>
      </w:r>
      <w:r>
        <w:rPr>
          <w:sz w:val="28"/>
        </w:rPr>
        <w:t>(в</w:t>
      </w:r>
      <w:r>
        <w:rPr>
          <w:spacing w:val="1"/>
          <w:sz w:val="28"/>
        </w:rPr>
        <w:t xml:space="preserve"> </w:t>
      </w:r>
      <w:r>
        <w:rPr>
          <w:sz w:val="28"/>
        </w:rPr>
        <w:t>пределах</w:t>
      </w:r>
      <w:r>
        <w:rPr>
          <w:spacing w:val="-67"/>
          <w:sz w:val="28"/>
        </w:rPr>
        <w:t xml:space="preserve"> </w:t>
      </w:r>
      <w:r>
        <w:rPr>
          <w:sz w:val="28"/>
        </w:rPr>
        <w:t>изученного);</w:t>
      </w:r>
    </w:p>
    <w:p w:rsidR="00737B54" w:rsidRDefault="00F90934" w:rsidP="007F2F89">
      <w:pPr>
        <w:pStyle w:val="a4"/>
        <w:numPr>
          <w:ilvl w:val="1"/>
          <w:numId w:val="30"/>
        </w:numPr>
        <w:tabs>
          <w:tab w:val="left" w:pos="1025"/>
        </w:tabs>
        <w:ind w:right="985" w:firstLine="568"/>
        <w:jc w:val="left"/>
        <w:rPr>
          <w:sz w:val="28"/>
        </w:rPr>
      </w:pPr>
      <w:r>
        <w:rPr>
          <w:sz w:val="28"/>
        </w:rPr>
        <w:t>выполнять</w:t>
      </w:r>
      <w:r>
        <w:rPr>
          <w:spacing w:val="40"/>
          <w:sz w:val="28"/>
        </w:rPr>
        <w:t xml:space="preserve"> </w:t>
      </w:r>
      <w:r>
        <w:rPr>
          <w:sz w:val="28"/>
        </w:rPr>
        <w:t>работу</w:t>
      </w:r>
      <w:r>
        <w:rPr>
          <w:spacing w:val="33"/>
          <w:sz w:val="28"/>
        </w:rPr>
        <w:t xml:space="preserve"> </w:t>
      </w:r>
      <w:r>
        <w:rPr>
          <w:sz w:val="28"/>
        </w:rPr>
        <w:t>в</w:t>
      </w:r>
      <w:r>
        <w:rPr>
          <w:spacing w:val="40"/>
          <w:sz w:val="28"/>
        </w:rPr>
        <w:t xml:space="preserve"> </w:t>
      </w:r>
      <w:r>
        <w:rPr>
          <w:sz w:val="28"/>
        </w:rPr>
        <w:t>соответствии</w:t>
      </w:r>
      <w:r>
        <w:rPr>
          <w:spacing w:val="38"/>
          <w:sz w:val="28"/>
        </w:rPr>
        <w:t xml:space="preserve"> </w:t>
      </w:r>
      <w:r>
        <w:rPr>
          <w:sz w:val="28"/>
        </w:rPr>
        <w:t>с</w:t>
      </w:r>
      <w:r>
        <w:rPr>
          <w:spacing w:val="41"/>
          <w:sz w:val="28"/>
        </w:rPr>
        <w:t xml:space="preserve"> </w:t>
      </w:r>
      <w:r>
        <w:rPr>
          <w:sz w:val="28"/>
        </w:rPr>
        <w:t>образцом,</w:t>
      </w:r>
      <w:r>
        <w:rPr>
          <w:spacing w:val="42"/>
          <w:sz w:val="28"/>
        </w:rPr>
        <w:t xml:space="preserve"> </w:t>
      </w:r>
      <w:r>
        <w:rPr>
          <w:sz w:val="28"/>
        </w:rPr>
        <w:t>инструкцией,</w:t>
      </w:r>
      <w:r>
        <w:rPr>
          <w:spacing w:val="46"/>
          <w:sz w:val="28"/>
        </w:rPr>
        <w:t xml:space="preserve"> </w:t>
      </w:r>
      <w:r>
        <w:rPr>
          <w:sz w:val="28"/>
        </w:rPr>
        <w:t>устной</w:t>
      </w:r>
      <w:r>
        <w:rPr>
          <w:spacing w:val="38"/>
          <w:sz w:val="28"/>
        </w:rPr>
        <w:t xml:space="preserve"> </w:t>
      </w:r>
      <w:r>
        <w:rPr>
          <w:sz w:val="28"/>
        </w:rPr>
        <w:t>или</w:t>
      </w:r>
      <w:r>
        <w:rPr>
          <w:spacing w:val="-67"/>
          <w:sz w:val="28"/>
        </w:rPr>
        <w:t xml:space="preserve"> </w:t>
      </w:r>
      <w:r>
        <w:rPr>
          <w:sz w:val="28"/>
        </w:rPr>
        <w:t>письменной;</w:t>
      </w:r>
    </w:p>
    <w:p w:rsidR="00737B54" w:rsidRDefault="00F90934" w:rsidP="007F2F89">
      <w:pPr>
        <w:pStyle w:val="a4"/>
        <w:numPr>
          <w:ilvl w:val="1"/>
          <w:numId w:val="30"/>
        </w:numPr>
        <w:tabs>
          <w:tab w:val="left" w:pos="1025"/>
        </w:tabs>
        <w:ind w:right="984" w:firstLine="568"/>
        <w:jc w:val="left"/>
        <w:rPr>
          <w:sz w:val="28"/>
        </w:rPr>
      </w:pPr>
      <w:r>
        <w:rPr>
          <w:sz w:val="28"/>
        </w:rPr>
        <w:t>выполнять</w:t>
      </w:r>
      <w:r>
        <w:rPr>
          <w:spacing w:val="12"/>
          <w:sz w:val="28"/>
        </w:rPr>
        <w:t xml:space="preserve"> </w:t>
      </w:r>
      <w:r>
        <w:rPr>
          <w:sz w:val="28"/>
        </w:rPr>
        <w:t>действия</w:t>
      </w:r>
      <w:r>
        <w:rPr>
          <w:spacing w:val="12"/>
          <w:sz w:val="28"/>
        </w:rPr>
        <w:t xml:space="preserve"> </w:t>
      </w:r>
      <w:r>
        <w:rPr>
          <w:sz w:val="28"/>
        </w:rPr>
        <w:t>анализа</w:t>
      </w:r>
      <w:r>
        <w:rPr>
          <w:spacing w:val="12"/>
          <w:sz w:val="28"/>
        </w:rPr>
        <w:t xml:space="preserve"> </w:t>
      </w:r>
      <w:r>
        <w:rPr>
          <w:sz w:val="28"/>
        </w:rPr>
        <w:t>и</w:t>
      </w:r>
      <w:r>
        <w:rPr>
          <w:spacing w:val="11"/>
          <w:sz w:val="28"/>
        </w:rPr>
        <w:t xml:space="preserve"> </w:t>
      </w:r>
      <w:r>
        <w:rPr>
          <w:sz w:val="28"/>
        </w:rPr>
        <w:t>синтеза,</w:t>
      </w:r>
      <w:r>
        <w:rPr>
          <w:spacing w:val="15"/>
          <w:sz w:val="28"/>
        </w:rPr>
        <w:t xml:space="preserve"> </w:t>
      </w:r>
      <w:r>
        <w:rPr>
          <w:sz w:val="28"/>
        </w:rPr>
        <w:t>сравнения,</w:t>
      </w:r>
      <w:r>
        <w:rPr>
          <w:spacing w:val="13"/>
          <w:sz w:val="28"/>
        </w:rPr>
        <w:t xml:space="preserve"> </w:t>
      </w:r>
      <w:r>
        <w:rPr>
          <w:sz w:val="28"/>
        </w:rPr>
        <w:t>группировки</w:t>
      </w:r>
      <w:r>
        <w:rPr>
          <w:spacing w:val="11"/>
          <w:sz w:val="28"/>
        </w:rPr>
        <w:t xml:space="preserve"> </w:t>
      </w:r>
      <w:r>
        <w:rPr>
          <w:sz w:val="28"/>
        </w:rPr>
        <w:t>с</w:t>
      </w:r>
      <w:r>
        <w:rPr>
          <w:spacing w:val="20"/>
          <w:sz w:val="28"/>
        </w:rPr>
        <w:t xml:space="preserve"> </w:t>
      </w:r>
      <w:r>
        <w:rPr>
          <w:sz w:val="28"/>
        </w:rPr>
        <w:t>учётом</w:t>
      </w:r>
      <w:r>
        <w:rPr>
          <w:spacing w:val="-67"/>
          <w:sz w:val="28"/>
        </w:rPr>
        <w:t xml:space="preserve"> </w:t>
      </w:r>
      <w:r>
        <w:rPr>
          <w:sz w:val="28"/>
        </w:rPr>
        <w:t>указанных критериев;</w:t>
      </w:r>
    </w:p>
    <w:p w:rsidR="00737B54" w:rsidRDefault="00F90934" w:rsidP="007F2F89">
      <w:pPr>
        <w:pStyle w:val="a4"/>
        <w:numPr>
          <w:ilvl w:val="1"/>
          <w:numId w:val="30"/>
        </w:numPr>
        <w:tabs>
          <w:tab w:val="left" w:pos="1025"/>
        </w:tabs>
        <w:spacing w:before="2" w:line="237" w:lineRule="auto"/>
        <w:ind w:right="980" w:firstLine="568"/>
        <w:jc w:val="left"/>
        <w:rPr>
          <w:sz w:val="28"/>
        </w:rPr>
      </w:pPr>
      <w:r>
        <w:rPr>
          <w:sz w:val="28"/>
        </w:rPr>
        <w:t>строить</w:t>
      </w:r>
      <w:r>
        <w:rPr>
          <w:spacing w:val="47"/>
          <w:sz w:val="28"/>
        </w:rPr>
        <w:t xml:space="preserve"> </w:t>
      </w:r>
      <w:r>
        <w:rPr>
          <w:sz w:val="28"/>
        </w:rPr>
        <w:t>рассуждения,</w:t>
      </w:r>
      <w:r>
        <w:rPr>
          <w:spacing w:val="47"/>
          <w:sz w:val="28"/>
        </w:rPr>
        <w:t xml:space="preserve"> </w:t>
      </w:r>
      <w:r>
        <w:rPr>
          <w:sz w:val="28"/>
        </w:rPr>
        <w:t>делать</w:t>
      </w:r>
      <w:r>
        <w:rPr>
          <w:spacing w:val="48"/>
          <w:sz w:val="28"/>
        </w:rPr>
        <w:t xml:space="preserve"> </w:t>
      </w:r>
      <w:r>
        <w:rPr>
          <w:sz w:val="28"/>
        </w:rPr>
        <w:t>умозаключения,</w:t>
      </w:r>
      <w:r>
        <w:rPr>
          <w:spacing w:val="47"/>
          <w:sz w:val="28"/>
        </w:rPr>
        <w:t xml:space="preserve"> </w:t>
      </w:r>
      <w:r>
        <w:rPr>
          <w:sz w:val="28"/>
        </w:rPr>
        <w:t>проверять</w:t>
      </w:r>
      <w:r>
        <w:rPr>
          <w:spacing w:val="47"/>
          <w:sz w:val="28"/>
        </w:rPr>
        <w:t xml:space="preserve"> </w:t>
      </w:r>
      <w:r>
        <w:rPr>
          <w:sz w:val="28"/>
        </w:rPr>
        <w:t>их</w:t>
      </w:r>
      <w:r>
        <w:rPr>
          <w:spacing w:val="47"/>
          <w:sz w:val="28"/>
        </w:rPr>
        <w:t xml:space="preserve"> </w:t>
      </w:r>
      <w:r>
        <w:rPr>
          <w:sz w:val="28"/>
        </w:rPr>
        <w:t>в</w:t>
      </w:r>
      <w:r>
        <w:rPr>
          <w:spacing w:val="43"/>
          <w:sz w:val="28"/>
        </w:rPr>
        <w:t xml:space="preserve"> </w:t>
      </w:r>
      <w:r>
        <w:rPr>
          <w:sz w:val="28"/>
        </w:rPr>
        <w:t>практиче-</w:t>
      </w:r>
      <w:r>
        <w:rPr>
          <w:spacing w:val="-67"/>
          <w:sz w:val="28"/>
        </w:rPr>
        <w:t xml:space="preserve"> </w:t>
      </w:r>
      <w:r>
        <w:rPr>
          <w:sz w:val="28"/>
        </w:rPr>
        <w:t>ской</w:t>
      </w:r>
      <w:r>
        <w:rPr>
          <w:spacing w:val="-2"/>
          <w:sz w:val="28"/>
        </w:rPr>
        <w:t xml:space="preserve"> </w:t>
      </w:r>
      <w:r>
        <w:rPr>
          <w:sz w:val="28"/>
        </w:rPr>
        <w:t>работе;</w:t>
      </w:r>
    </w:p>
    <w:p w:rsidR="00737B54" w:rsidRDefault="00F90934" w:rsidP="007F2F89">
      <w:pPr>
        <w:pStyle w:val="a4"/>
        <w:numPr>
          <w:ilvl w:val="1"/>
          <w:numId w:val="30"/>
        </w:numPr>
        <w:tabs>
          <w:tab w:val="left" w:pos="1025"/>
        </w:tabs>
        <w:spacing w:before="4"/>
        <w:ind w:right="980" w:firstLine="568"/>
        <w:jc w:val="left"/>
        <w:rPr>
          <w:sz w:val="28"/>
        </w:rPr>
      </w:pPr>
      <w:r>
        <w:rPr>
          <w:sz w:val="28"/>
        </w:rPr>
        <w:t>воспроизводить</w:t>
      </w:r>
      <w:r>
        <w:rPr>
          <w:spacing w:val="49"/>
          <w:sz w:val="28"/>
        </w:rPr>
        <w:t xml:space="preserve"> </w:t>
      </w:r>
      <w:r>
        <w:rPr>
          <w:sz w:val="28"/>
        </w:rPr>
        <w:t>порядок</w:t>
      </w:r>
      <w:r>
        <w:rPr>
          <w:spacing w:val="48"/>
          <w:sz w:val="28"/>
        </w:rPr>
        <w:t xml:space="preserve"> </w:t>
      </w:r>
      <w:r>
        <w:rPr>
          <w:sz w:val="28"/>
        </w:rPr>
        <w:t>действий</w:t>
      </w:r>
      <w:r>
        <w:rPr>
          <w:spacing w:val="48"/>
          <w:sz w:val="28"/>
        </w:rPr>
        <w:t xml:space="preserve"> </w:t>
      </w:r>
      <w:r>
        <w:rPr>
          <w:sz w:val="28"/>
        </w:rPr>
        <w:t>при</w:t>
      </w:r>
      <w:r>
        <w:rPr>
          <w:spacing w:val="47"/>
          <w:sz w:val="28"/>
        </w:rPr>
        <w:t xml:space="preserve"> </w:t>
      </w:r>
      <w:r>
        <w:rPr>
          <w:sz w:val="28"/>
        </w:rPr>
        <w:t>решении</w:t>
      </w:r>
      <w:r>
        <w:rPr>
          <w:spacing w:val="51"/>
          <w:sz w:val="28"/>
        </w:rPr>
        <w:t xml:space="preserve"> </w:t>
      </w:r>
      <w:r>
        <w:rPr>
          <w:sz w:val="28"/>
        </w:rPr>
        <w:t>учебной/</w:t>
      </w:r>
      <w:r>
        <w:rPr>
          <w:spacing w:val="46"/>
          <w:sz w:val="28"/>
        </w:rPr>
        <w:t xml:space="preserve"> </w:t>
      </w:r>
      <w:r>
        <w:rPr>
          <w:sz w:val="28"/>
        </w:rPr>
        <w:t>практической</w:t>
      </w:r>
      <w:r>
        <w:rPr>
          <w:spacing w:val="-67"/>
          <w:sz w:val="28"/>
        </w:rPr>
        <w:t xml:space="preserve"> </w:t>
      </w:r>
      <w:r>
        <w:rPr>
          <w:sz w:val="28"/>
        </w:rPr>
        <w:t>задачи;</w:t>
      </w:r>
    </w:p>
    <w:p w:rsidR="00737B54" w:rsidRDefault="00F90934" w:rsidP="007F2F89">
      <w:pPr>
        <w:pStyle w:val="a4"/>
        <w:numPr>
          <w:ilvl w:val="1"/>
          <w:numId w:val="30"/>
        </w:numPr>
        <w:tabs>
          <w:tab w:val="left" w:pos="1025"/>
        </w:tabs>
        <w:spacing w:before="1"/>
        <w:ind w:right="980" w:firstLine="568"/>
        <w:jc w:val="left"/>
        <w:rPr>
          <w:sz w:val="28"/>
        </w:rPr>
      </w:pPr>
      <w:r>
        <w:rPr>
          <w:sz w:val="28"/>
        </w:rPr>
        <w:t>осуществлять</w:t>
      </w:r>
      <w:r>
        <w:rPr>
          <w:spacing w:val="5"/>
          <w:sz w:val="28"/>
        </w:rPr>
        <w:t xml:space="preserve"> </w:t>
      </w:r>
      <w:r>
        <w:rPr>
          <w:sz w:val="28"/>
        </w:rPr>
        <w:t>решение</w:t>
      </w:r>
      <w:r>
        <w:rPr>
          <w:spacing w:val="1"/>
          <w:sz w:val="28"/>
        </w:rPr>
        <w:t xml:space="preserve"> </w:t>
      </w:r>
      <w:r>
        <w:rPr>
          <w:sz w:val="28"/>
        </w:rPr>
        <w:t>простых</w:t>
      </w:r>
      <w:r>
        <w:rPr>
          <w:spacing w:val="5"/>
          <w:sz w:val="28"/>
        </w:rPr>
        <w:t xml:space="preserve"> </w:t>
      </w:r>
      <w:r>
        <w:rPr>
          <w:sz w:val="28"/>
        </w:rPr>
        <w:t>задач</w:t>
      </w:r>
      <w:r>
        <w:rPr>
          <w:spacing w:val="4"/>
          <w:sz w:val="28"/>
        </w:rPr>
        <w:t xml:space="preserve"> </w:t>
      </w:r>
      <w:r>
        <w:rPr>
          <w:sz w:val="28"/>
        </w:rPr>
        <w:t>в</w:t>
      </w:r>
      <w:r>
        <w:rPr>
          <w:spacing w:val="4"/>
          <w:sz w:val="28"/>
        </w:rPr>
        <w:t xml:space="preserve"> </w:t>
      </w:r>
      <w:r>
        <w:rPr>
          <w:sz w:val="28"/>
        </w:rPr>
        <w:t>умственной</w:t>
      </w:r>
      <w:r>
        <w:rPr>
          <w:spacing w:val="8"/>
          <w:sz w:val="28"/>
        </w:rPr>
        <w:t xml:space="preserve"> </w:t>
      </w:r>
      <w:r>
        <w:rPr>
          <w:sz w:val="28"/>
        </w:rPr>
        <w:t>и</w:t>
      </w:r>
      <w:r>
        <w:rPr>
          <w:spacing w:val="4"/>
          <w:sz w:val="28"/>
        </w:rPr>
        <w:t xml:space="preserve"> </w:t>
      </w:r>
      <w:r>
        <w:rPr>
          <w:sz w:val="28"/>
        </w:rPr>
        <w:t>материализованной</w:t>
      </w:r>
      <w:r>
        <w:rPr>
          <w:spacing w:val="-67"/>
          <w:sz w:val="28"/>
        </w:rPr>
        <w:t xml:space="preserve"> </w:t>
      </w:r>
      <w:r>
        <w:rPr>
          <w:sz w:val="28"/>
        </w:rPr>
        <w:t>форме.</w:t>
      </w:r>
    </w:p>
    <w:p w:rsidR="00737B54" w:rsidRDefault="00F90934">
      <w:pPr>
        <w:spacing w:line="321" w:lineRule="exact"/>
        <w:ind w:left="860"/>
        <w:rPr>
          <w:i/>
          <w:sz w:val="28"/>
        </w:rPr>
      </w:pPr>
      <w:r>
        <w:rPr>
          <w:i/>
          <w:sz w:val="28"/>
        </w:rPr>
        <w:t>Работа с</w:t>
      </w:r>
      <w:r>
        <w:rPr>
          <w:i/>
          <w:spacing w:val="1"/>
          <w:sz w:val="28"/>
        </w:rPr>
        <w:t xml:space="preserve"> </w:t>
      </w:r>
      <w:r>
        <w:rPr>
          <w:i/>
          <w:sz w:val="28"/>
        </w:rPr>
        <w:t>информацией:</w:t>
      </w:r>
    </w:p>
    <w:p w:rsidR="00737B54" w:rsidRDefault="00F90934" w:rsidP="007F2F89">
      <w:pPr>
        <w:pStyle w:val="a4"/>
        <w:numPr>
          <w:ilvl w:val="1"/>
          <w:numId w:val="30"/>
        </w:numPr>
        <w:tabs>
          <w:tab w:val="left" w:pos="1025"/>
        </w:tabs>
        <w:spacing w:line="242" w:lineRule="auto"/>
        <w:ind w:right="981" w:firstLine="568"/>
        <w:jc w:val="left"/>
        <w:rPr>
          <w:sz w:val="28"/>
        </w:rPr>
      </w:pPr>
      <w:r>
        <w:rPr>
          <w:sz w:val="28"/>
        </w:rPr>
        <w:t>получать</w:t>
      </w:r>
      <w:r>
        <w:rPr>
          <w:spacing w:val="22"/>
          <w:sz w:val="28"/>
        </w:rPr>
        <w:t xml:space="preserve"> </w:t>
      </w:r>
      <w:r>
        <w:rPr>
          <w:sz w:val="28"/>
        </w:rPr>
        <w:t>информацию</w:t>
      </w:r>
      <w:r>
        <w:rPr>
          <w:spacing w:val="21"/>
          <w:sz w:val="28"/>
        </w:rPr>
        <w:t xml:space="preserve"> </w:t>
      </w:r>
      <w:r>
        <w:rPr>
          <w:sz w:val="28"/>
        </w:rPr>
        <w:t>из</w:t>
      </w:r>
      <w:r>
        <w:rPr>
          <w:spacing w:val="27"/>
          <w:sz w:val="28"/>
        </w:rPr>
        <w:t xml:space="preserve"> </w:t>
      </w:r>
      <w:r>
        <w:rPr>
          <w:sz w:val="28"/>
        </w:rPr>
        <w:t>учебника</w:t>
      </w:r>
      <w:r>
        <w:rPr>
          <w:spacing w:val="22"/>
          <w:sz w:val="28"/>
        </w:rPr>
        <w:t xml:space="preserve"> </w:t>
      </w:r>
      <w:r>
        <w:rPr>
          <w:sz w:val="28"/>
        </w:rPr>
        <w:t>и</w:t>
      </w:r>
      <w:r>
        <w:rPr>
          <w:spacing w:val="21"/>
          <w:sz w:val="28"/>
        </w:rPr>
        <w:t xml:space="preserve"> </w:t>
      </w:r>
      <w:r>
        <w:rPr>
          <w:sz w:val="28"/>
        </w:rPr>
        <w:t>других</w:t>
      </w:r>
      <w:r>
        <w:rPr>
          <w:spacing w:val="22"/>
          <w:sz w:val="28"/>
        </w:rPr>
        <w:t xml:space="preserve"> </w:t>
      </w:r>
      <w:r>
        <w:rPr>
          <w:sz w:val="28"/>
        </w:rPr>
        <w:t>дидактических</w:t>
      </w:r>
      <w:r>
        <w:rPr>
          <w:spacing w:val="22"/>
          <w:sz w:val="28"/>
        </w:rPr>
        <w:t xml:space="preserve"> </w:t>
      </w:r>
      <w:r>
        <w:rPr>
          <w:sz w:val="28"/>
        </w:rPr>
        <w:t>материалов,</w:t>
      </w:r>
      <w:r>
        <w:rPr>
          <w:spacing w:val="-67"/>
          <w:sz w:val="28"/>
        </w:rPr>
        <w:t xml:space="preserve"> </w:t>
      </w:r>
      <w:r>
        <w:rPr>
          <w:sz w:val="28"/>
        </w:rPr>
        <w:t>использовать её</w:t>
      </w:r>
      <w:r>
        <w:rPr>
          <w:spacing w:val="-4"/>
          <w:sz w:val="28"/>
        </w:rPr>
        <w:t xml:space="preserve"> </w:t>
      </w:r>
      <w:r>
        <w:rPr>
          <w:sz w:val="28"/>
        </w:rPr>
        <w:t>в</w:t>
      </w:r>
      <w:r>
        <w:rPr>
          <w:spacing w:val="1"/>
          <w:sz w:val="28"/>
        </w:rPr>
        <w:t xml:space="preserve"> </w:t>
      </w:r>
      <w:r>
        <w:rPr>
          <w:sz w:val="28"/>
        </w:rPr>
        <w:t>работе;</w:t>
      </w:r>
    </w:p>
    <w:p w:rsidR="00737B54" w:rsidRDefault="00F90934" w:rsidP="007F2F89">
      <w:pPr>
        <w:pStyle w:val="a4"/>
        <w:numPr>
          <w:ilvl w:val="1"/>
          <w:numId w:val="30"/>
        </w:numPr>
        <w:tabs>
          <w:tab w:val="left" w:pos="1025"/>
        </w:tabs>
        <w:spacing w:line="242" w:lineRule="auto"/>
        <w:ind w:right="979" w:firstLine="568"/>
        <w:jc w:val="left"/>
        <w:rPr>
          <w:sz w:val="28"/>
        </w:rPr>
      </w:pPr>
      <w:r>
        <w:rPr>
          <w:sz w:val="28"/>
        </w:rPr>
        <w:t>понимать</w:t>
      </w:r>
      <w:r>
        <w:rPr>
          <w:spacing w:val="3"/>
          <w:sz w:val="28"/>
        </w:rPr>
        <w:t xml:space="preserve"> </w:t>
      </w:r>
      <w:r>
        <w:rPr>
          <w:sz w:val="28"/>
        </w:rPr>
        <w:t>и</w:t>
      </w:r>
      <w:r>
        <w:rPr>
          <w:spacing w:val="2"/>
          <w:sz w:val="28"/>
        </w:rPr>
        <w:t xml:space="preserve"> </w:t>
      </w:r>
      <w:r>
        <w:rPr>
          <w:sz w:val="28"/>
        </w:rPr>
        <w:t>анализировать</w:t>
      </w:r>
      <w:r>
        <w:rPr>
          <w:spacing w:val="4"/>
          <w:sz w:val="28"/>
        </w:rPr>
        <w:t xml:space="preserve"> </w:t>
      </w:r>
      <w:r>
        <w:rPr>
          <w:sz w:val="28"/>
        </w:rPr>
        <w:t>знаково-символическую</w:t>
      </w:r>
      <w:r>
        <w:rPr>
          <w:spacing w:val="2"/>
          <w:sz w:val="28"/>
        </w:rPr>
        <w:t xml:space="preserve"> </w:t>
      </w:r>
      <w:r>
        <w:rPr>
          <w:sz w:val="28"/>
        </w:rPr>
        <w:t>информацию</w:t>
      </w:r>
      <w:r>
        <w:rPr>
          <w:spacing w:val="2"/>
          <w:sz w:val="28"/>
        </w:rPr>
        <w:t xml:space="preserve"> </w:t>
      </w:r>
      <w:r>
        <w:rPr>
          <w:sz w:val="28"/>
        </w:rPr>
        <w:t>(чертёж,</w:t>
      </w:r>
      <w:r>
        <w:rPr>
          <w:spacing w:val="-67"/>
          <w:sz w:val="28"/>
        </w:rPr>
        <w:t xml:space="preserve"> </w:t>
      </w:r>
      <w:r>
        <w:rPr>
          <w:sz w:val="28"/>
        </w:rPr>
        <w:t>эскиз,</w:t>
      </w:r>
      <w:r>
        <w:rPr>
          <w:spacing w:val="2"/>
          <w:sz w:val="28"/>
        </w:rPr>
        <w:t xml:space="preserve"> </w:t>
      </w:r>
      <w:r>
        <w:rPr>
          <w:sz w:val="28"/>
        </w:rPr>
        <w:t>рисунок,</w:t>
      </w:r>
      <w:r>
        <w:rPr>
          <w:spacing w:val="2"/>
          <w:sz w:val="28"/>
        </w:rPr>
        <w:t xml:space="preserve"> </w:t>
      </w:r>
      <w:r>
        <w:rPr>
          <w:sz w:val="28"/>
        </w:rPr>
        <w:t>схема)</w:t>
      </w:r>
      <w:r>
        <w:rPr>
          <w:spacing w:val="-1"/>
          <w:sz w:val="28"/>
        </w:rPr>
        <w:t xml:space="preserve"> </w:t>
      </w:r>
      <w:r>
        <w:rPr>
          <w:sz w:val="28"/>
        </w:rPr>
        <w:t>и</w:t>
      </w:r>
      <w:r>
        <w:rPr>
          <w:spacing w:val="-1"/>
          <w:sz w:val="28"/>
        </w:rPr>
        <w:t xml:space="preserve"> </w:t>
      </w:r>
      <w:r>
        <w:rPr>
          <w:sz w:val="28"/>
        </w:rPr>
        <w:t>строить работу</w:t>
      </w:r>
      <w:r>
        <w:rPr>
          <w:spacing w:val="-8"/>
          <w:sz w:val="28"/>
        </w:rPr>
        <w:t xml:space="preserve"> </w:t>
      </w:r>
      <w:r>
        <w:rPr>
          <w:sz w:val="28"/>
        </w:rPr>
        <w:t>в соответствии</w:t>
      </w:r>
      <w:r>
        <w:rPr>
          <w:spacing w:val="-1"/>
          <w:sz w:val="28"/>
        </w:rPr>
        <w:t xml:space="preserve"> </w:t>
      </w:r>
      <w:r>
        <w:rPr>
          <w:sz w:val="28"/>
        </w:rPr>
        <w:t>с ней.</w:t>
      </w:r>
    </w:p>
    <w:p w:rsidR="00737B54" w:rsidRDefault="00737B54">
      <w:pPr>
        <w:spacing w:line="242" w:lineRule="auto"/>
        <w:rPr>
          <w:sz w:val="28"/>
        </w:rPr>
        <w:sectPr w:rsidR="00737B54">
          <w:type w:val="continuous"/>
          <w:pgSz w:w="11910" w:h="16840"/>
          <w:pgMar w:top="1040" w:right="160" w:bottom="1100" w:left="840" w:header="720" w:footer="720" w:gutter="0"/>
          <w:cols w:space="720"/>
        </w:sectPr>
      </w:pPr>
    </w:p>
    <w:p w:rsidR="00737B54" w:rsidRDefault="00F90934">
      <w:pPr>
        <w:pStyle w:val="2"/>
        <w:spacing w:before="75" w:line="319" w:lineRule="exact"/>
      </w:pPr>
      <w:r>
        <w:lastRenderedPageBreak/>
        <w:t>Коммуникативные</w:t>
      </w:r>
      <w:r>
        <w:rPr>
          <w:spacing w:val="-3"/>
        </w:rPr>
        <w:t xml:space="preserve"> </w:t>
      </w:r>
      <w:r>
        <w:t>УУД:</w:t>
      </w:r>
    </w:p>
    <w:p w:rsidR="00737B54" w:rsidRDefault="00F90934" w:rsidP="007F2F89">
      <w:pPr>
        <w:pStyle w:val="a4"/>
        <w:numPr>
          <w:ilvl w:val="1"/>
          <w:numId w:val="30"/>
        </w:numPr>
        <w:tabs>
          <w:tab w:val="left" w:pos="1025"/>
        </w:tabs>
        <w:ind w:right="984" w:firstLine="568"/>
        <w:rPr>
          <w:sz w:val="28"/>
        </w:rPr>
      </w:pPr>
      <w:r>
        <w:rPr>
          <w:sz w:val="28"/>
        </w:rPr>
        <w:t>выполнять правила участия в учебном диалоге: задавать вопросы, допол-</w:t>
      </w:r>
      <w:r>
        <w:rPr>
          <w:spacing w:val="1"/>
          <w:sz w:val="28"/>
        </w:rPr>
        <w:t xml:space="preserve"> </w:t>
      </w:r>
      <w:r>
        <w:rPr>
          <w:sz w:val="28"/>
        </w:rPr>
        <w:t>нять ответы одноклассников, высказывать своё мнение; отвечать на вопросы;</w:t>
      </w:r>
      <w:r>
        <w:rPr>
          <w:spacing w:val="1"/>
          <w:sz w:val="28"/>
        </w:rPr>
        <w:t xml:space="preserve"> </w:t>
      </w:r>
      <w:r>
        <w:rPr>
          <w:sz w:val="28"/>
        </w:rPr>
        <w:t>проявлять</w:t>
      </w:r>
      <w:r>
        <w:rPr>
          <w:spacing w:val="1"/>
          <w:sz w:val="28"/>
        </w:rPr>
        <w:t xml:space="preserve"> </w:t>
      </w:r>
      <w:r>
        <w:rPr>
          <w:sz w:val="28"/>
        </w:rPr>
        <w:t>уважительное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одноклассникам,</w:t>
      </w:r>
      <w:r>
        <w:rPr>
          <w:spacing w:val="1"/>
          <w:sz w:val="28"/>
        </w:rPr>
        <w:t xml:space="preserve"> </w:t>
      </w:r>
      <w:r>
        <w:rPr>
          <w:sz w:val="28"/>
        </w:rPr>
        <w:t>внимание</w:t>
      </w:r>
      <w:r>
        <w:rPr>
          <w:spacing w:val="1"/>
          <w:sz w:val="28"/>
        </w:rPr>
        <w:t xml:space="preserve"> </w:t>
      </w:r>
      <w:r>
        <w:rPr>
          <w:sz w:val="28"/>
        </w:rPr>
        <w:t>к</w:t>
      </w:r>
      <w:r>
        <w:rPr>
          <w:spacing w:val="1"/>
          <w:sz w:val="28"/>
        </w:rPr>
        <w:t xml:space="preserve"> </w:t>
      </w:r>
      <w:r>
        <w:rPr>
          <w:sz w:val="28"/>
        </w:rPr>
        <w:t>мнению</w:t>
      </w:r>
      <w:r>
        <w:rPr>
          <w:spacing w:val="-67"/>
          <w:sz w:val="28"/>
        </w:rPr>
        <w:t xml:space="preserve"> </w:t>
      </w:r>
      <w:r>
        <w:rPr>
          <w:sz w:val="28"/>
        </w:rPr>
        <w:t>другого;</w:t>
      </w:r>
    </w:p>
    <w:p w:rsidR="00737B54" w:rsidRDefault="00F90934" w:rsidP="007F2F89">
      <w:pPr>
        <w:pStyle w:val="a4"/>
        <w:numPr>
          <w:ilvl w:val="1"/>
          <w:numId w:val="30"/>
        </w:numPr>
        <w:tabs>
          <w:tab w:val="left" w:pos="1025"/>
        </w:tabs>
        <w:ind w:right="978" w:firstLine="568"/>
        <w:rPr>
          <w:sz w:val="28"/>
        </w:rPr>
      </w:pPr>
      <w:r>
        <w:rPr>
          <w:sz w:val="28"/>
        </w:rPr>
        <w:t>делиться впечатлениями о прослушанном (прочитанном) тексте, рассказе</w:t>
      </w:r>
      <w:r>
        <w:rPr>
          <w:spacing w:val="1"/>
          <w:sz w:val="28"/>
        </w:rPr>
        <w:t xml:space="preserve"> </w:t>
      </w:r>
      <w:r>
        <w:rPr>
          <w:sz w:val="28"/>
        </w:rPr>
        <w:t>учителя;</w:t>
      </w:r>
      <w:r>
        <w:rPr>
          <w:spacing w:val="-2"/>
          <w:sz w:val="28"/>
        </w:rPr>
        <w:t xml:space="preserve"> </w:t>
      </w:r>
      <w:r>
        <w:rPr>
          <w:sz w:val="28"/>
        </w:rPr>
        <w:t>о</w:t>
      </w:r>
      <w:r>
        <w:rPr>
          <w:spacing w:val="-3"/>
          <w:sz w:val="28"/>
        </w:rPr>
        <w:t xml:space="preserve"> </w:t>
      </w:r>
      <w:r>
        <w:rPr>
          <w:sz w:val="28"/>
        </w:rPr>
        <w:t>выполненной</w:t>
      </w:r>
      <w:r>
        <w:rPr>
          <w:spacing w:val="-2"/>
          <w:sz w:val="28"/>
        </w:rPr>
        <w:t xml:space="preserve"> </w:t>
      </w:r>
      <w:r>
        <w:rPr>
          <w:sz w:val="28"/>
        </w:rPr>
        <w:t>работе,</w:t>
      </w:r>
      <w:r>
        <w:rPr>
          <w:spacing w:val="2"/>
          <w:sz w:val="28"/>
        </w:rPr>
        <w:t xml:space="preserve"> </w:t>
      </w:r>
      <w:r>
        <w:rPr>
          <w:sz w:val="28"/>
        </w:rPr>
        <w:t>созданном изделии.</w:t>
      </w:r>
    </w:p>
    <w:p w:rsidR="00737B54" w:rsidRDefault="00F90934">
      <w:pPr>
        <w:pStyle w:val="2"/>
        <w:spacing w:before="6"/>
      </w:pPr>
      <w:r>
        <w:t>Регулятивные</w:t>
      </w:r>
      <w:r>
        <w:rPr>
          <w:spacing w:val="-4"/>
        </w:rPr>
        <w:t xml:space="preserve"> </w:t>
      </w:r>
      <w:r>
        <w:t>УУД:</w:t>
      </w:r>
    </w:p>
    <w:p w:rsidR="00737B54" w:rsidRDefault="00F90934" w:rsidP="007F2F89">
      <w:pPr>
        <w:pStyle w:val="a4"/>
        <w:numPr>
          <w:ilvl w:val="1"/>
          <w:numId w:val="30"/>
        </w:numPr>
        <w:tabs>
          <w:tab w:val="left" w:pos="1025"/>
        </w:tabs>
        <w:spacing w:line="317" w:lineRule="exact"/>
        <w:ind w:left="1024" w:hanging="165"/>
        <w:jc w:val="left"/>
        <w:rPr>
          <w:sz w:val="28"/>
        </w:rPr>
      </w:pPr>
      <w:r>
        <w:rPr>
          <w:sz w:val="28"/>
        </w:rPr>
        <w:t>понимать</w:t>
      </w:r>
      <w:r>
        <w:rPr>
          <w:spacing w:val="-5"/>
          <w:sz w:val="28"/>
        </w:rPr>
        <w:t xml:space="preserve"> </w:t>
      </w:r>
      <w:r>
        <w:rPr>
          <w:sz w:val="28"/>
        </w:rPr>
        <w:t>и</w:t>
      </w:r>
      <w:r>
        <w:rPr>
          <w:spacing w:val="-6"/>
          <w:sz w:val="28"/>
        </w:rPr>
        <w:t xml:space="preserve"> </w:t>
      </w:r>
      <w:r>
        <w:rPr>
          <w:sz w:val="28"/>
        </w:rPr>
        <w:t>принимать учебную</w:t>
      </w:r>
      <w:r>
        <w:rPr>
          <w:spacing w:val="-2"/>
          <w:sz w:val="28"/>
        </w:rPr>
        <w:t xml:space="preserve"> </w:t>
      </w:r>
      <w:r>
        <w:rPr>
          <w:sz w:val="28"/>
        </w:rPr>
        <w:t>задачу;</w:t>
      </w:r>
    </w:p>
    <w:p w:rsidR="00737B54" w:rsidRDefault="00F90934" w:rsidP="007F2F89">
      <w:pPr>
        <w:pStyle w:val="a4"/>
        <w:numPr>
          <w:ilvl w:val="1"/>
          <w:numId w:val="30"/>
        </w:numPr>
        <w:tabs>
          <w:tab w:val="left" w:pos="1025"/>
        </w:tabs>
        <w:spacing w:before="2" w:line="321" w:lineRule="exact"/>
        <w:ind w:left="1024" w:hanging="165"/>
        <w:jc w:val="left"/>
        <w:rPr>
          <w:sz w:val="28"/>
        </w:rPr>
      </w:pPr>
      <w:r>
        <w:rPr>
          <w:sz w:val="28"/>
        </w:rPr>
        <w:t>организовывать</w:t>
      </w:r>
      <w:r>
        <w:rPr>
          <w:spacing w:val="-5"/>
          <w:sz w:val="28"/>
        </w:rPr>
        <w:t xml:space="preserve"> </w:t>
      </w:r>
      <w:r>
        <w:rPr>
          <w:sz w:val="28"/>
        </w:rPr>
        <w:t>свою</w:t>
      </w:r>
      <w:r>
        <w:rPr>
          <w:spacing w:val="-5"/>
          <w:sz w:val="28"/>
        </w:rPr>
        <w:t xml:space="preserve"> </w:t>
      </w:r>
      <w:r>
        <w:rPr>
          <w:sz w:val="28"/>
        </w:rPr>
        <w:t>деятельность;</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понимать</w:t>
      </w:r>
      <w:r>
        <w:rPr>
          <w:spacing w:val="-4"/>
          <w:sz w:val="28"/>
        </w:rPr>
        <w:t xml:space="preserve"> </w:t>
      </w:r>
      <w:r>
        <w:rPr>
          <w:sz w:val="28"/>
        </w:rPr>
        <w:t>предлагаемый</w:t>
      </w:r>
      <w:r>
        <w:rPr>
          <w:spacing w:val="-5"/>
          <w:sz w:val="28"/>
        </w:rPr>
        <w:t xml:space="preserve"> </w:t>
      </w:r>
      <w:r>
        <w:rPr>
          <w:sz w:val="28"/>
        </w:rPr>
        <w:t>план</w:t>
      </w:r>
      <w:r>
        <w:rPr>
          <w:spacing w:val="-5"/>
          <w:sz w:val="28"/>
        </w:rPr>
        <w:t xml:space="preserve"> </w:t>
      </w:r>
      <w:r>
        <w:rPr>
          <w:sz w:val="28"/>
        </w:rPr>
        <w:t>действий,</w:t>
      </w:r>
      <w:r>
        <w:rPr>
          <w:spacing w:val="-1"/>
          <w:sz w:val="28"/>
        </w:rPr>
        <w:t xml:space="preserve"> </w:t>
      </w:r>
      <w:r>
        <w:rPr>
          <w:sz w:val="28"/>
        </w:rPr>
        <w:t>действовать</w:t>
      </w:r>
      <w:r>
        <w:rPr>
          <w:spacing w:val="-3"/>
          <w:sz w:val="28"/>
        </w:rPr>
        <w:t xml:space="preserve"> </w:t>
      </w:r>
      <w:r>
        <w:rPr>
          <w:sz w:val="28"/>
        </w:rPr>
        <w:t>по</w:t>
      </w:r>
      <w:r>
        <w:rPr>
          <w:spacing w:val="-7"/>
          <w:sz w:val="28"/>
        </w:rPr>
        <w:t xml:space="preserve"> </w:t>
      </w:r>
      <w:r>
        <w:rPr>
          <w:sz w:val="28"/>
        </w:rPr>
        <w:t>плану;</w:t>
      </w:r>
    </w:p>
    <w:p w:rsidR="00737B54" w:rsidRDefault="00F90934" w:rsidP="007F2F89">
      <w:pPr>
        <w:pStyle w:val="a4"/>
        <w:numPr>
          <w:ilvl w:val="1"/>
          <w:numId w:val="30"/>
        </w:numPr>
        <w:tabs>
          <w:tab w:val="left" w:pos="1025"/>
        </w:tabs>
        <w:spacing w:before="2"/>
        <w:ind w:right="983" w:firstLine="568"/>
        <w:jc w:val="left"/>
        <w:rPr>
          <w:sz w:val="28"/>
        </w:rPr>
      </w:pPr>
      <w:r>
        <w:rPr>
          <w:sz w:val="28"/>
        </w:rPr>
        <w:t>прогнозировать</w:t>
      </w:r>
      <w:r>
        <w:rPr>
          <w:spacing w:val="20"/>
          <w:sz w:val="28"/>
        </w:rPr>
        <w:t xml:space="preserve"> </w:t>
      </w:r>
      <w:r>
        <w:rPr>
          <w:sz w:val="28"/>
        </w:rPr>
        <w:t>необходимые</w:t>
      </w:r>
      <w:r>
        <w:rPr>
          <w:spacing w:val="15"/>
          <w:sz w:val="28"/>
        </w:rPr>
        <w:t xml:space="preserve"> </w:t>
      </w:r>
      <w:r>
        <w:rPr>
          <w:sz w:val="28"/>
        </w:rPr>
        <w:t>действия</w:t>
      </w:r>
      <w:r>
        <w:rPr>
          <w:spacing w:val="18"/>
          <w:sz w:val="28"/>
        </w:rPr>
        <w:t xml:space="preserve"> </w:t>
      </w:r>
      <w:r>
        <w:rPr>
          <w:sz w:val="28"/>
        </w:rPr>
        <w:t>для</w:t>
      </w:r>
      <w:r>
        <w:rPr>
          <w:spacing w:val="19"/>
          <w:sz w:val="28"/>
        </w:rPr>
        <w:t xml:space="preserve"> </w:t>
      </w:r>
      <w:r>
        <w:rPr>
          <w:sz w:val="28"/>
        </w:rPr>
        <w:t>получения</w:t>
      </w:r>
      <w:r>
        <w:rPr>
          <w:spacing w:val="19"/>
          <w:sz w:val="28"/>
        </w:rPr>
        <w:t xml:space="preserve"> </w:t>
      </w:r>
      <w:r>
        <w:rPr>
          <w:sz w:val="28"/>
        </w:rPr>
        <w:t>практического</w:t>
      </w:r>
      <w:r>
        <w:rPr>
          <w:spacing w:val="15"/>
          <w:sz w:val="28"/>
        </w:rPr>
        <w:t xml:space="preserve"> </w:t>
      </w:r>
      <w:r>
        <w:rPr>
          <w:sz w:val="28"/>
        </w:rPr>
        <w:t>ре-</w:t>
      </w:r>
      <w:r>
        <w:rPr>
          <w:spacing w:val="-67"/>
          <w:sz w:val="28"/>
        </w:rPr>
        <w:t xml:space="preserve"> </w:t>
      </w:r>
      <w:r>
        <w:rPr>
          <w:sz w:val="28"/>
        </w:rPr>
        <w:t>зультата,</w:t>
      </w:r>
      <w:r>
        <w:rPr>
          <w:spacing w:val="2"/>
          <w:sz w:val="28"/>
        </w:rPr>
        <w:t xml:space="preserve"> </w:t>
      </w:r>
      <w:r>
        <w:rPr>
          <w:sz w:val="28"/>
        </w:rPr>
        <w:t>планировать</w:t>
      </w:r>
      <w:r>
        <w:rPr>
          <w:spacing w:val="1"/>
          <w:sz w:val="28"/>
        </w:rPr>
        <w:t xml:space="preserve"> </w:t>
      </w:r>
      <w:r>
        <w:rPr>
          <w:sz w:val="28"/>
        </w:rPr>
        <w:t>работу;</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выполнять</w:t>
      </w:r>
      <w:r>
        <w:rPr>
          <w:spacing w:val="-4"/>
          <w:sz w:val="28"/>
        </w:rPr>
        <w:t xml:space="preserve"> </w:t>
      </w:r>
      <w:r>
        <w:rPr>
          <w:sz w:val="28"/>
        </w:rPr>
        <w:t>действия</w:t>
      </w:r>
      <w:r>
        <w:rPr>
          <w:spacing w:val="-4"/>
          <w:sz w:val="28"/>
        </w:rPr>
        <w:t xml:space="preserve"> </w:t>
      </w:r>
      <w:r>
        <w:rPr>
          <w:sz w:val="28"/>
        </w:rPr>
        <w:t>контроля</w:t>
      </w:r>
      <w:r>
        <w:rPr>
          <w:spacing w:val="-4"/>
          <w:sz w:val="28"/>
        </w:rPr>
        <w:t xml:space="preserve"> </w:t>
      </w:r>
      <w:r>
        <w:rPr>
          <w:sz w:val="28"/>
        </w:rPr>
        <w:t>и</w:t>
      </w:r>
      <w:r>
        <w:rPr>
          <w:spacing w:val="-2"/>
          <w:sz w:val="28"/>
        </w:rPr>
        <w:t xml:space="preserve"> </w:t>
      </w:r>
      <w:r>
        <w:rPr>
          <w:sz w:val="28"/>
        </w:rPr>
        <w:t>оценки;</w:t>
      </w:r>
    </w:p>
    <w:p w:rsidR="00737B54" w:rsidRDefault="00F90934" w:rsidP="007F2F89">
      <w:pPr>
        <w:pStyle w:val="a4"/>
        <w:numPr>
          <w:ilvl w:val="1"/>
          <w:numId w:val="30"/>
        </w:numPr>
        <w:tabs>
          <w:tab w:val="left" w:pos="1025"/>
        </w:tabs>
        <w:spacing w:line="242" w:lineRule="auto"/>
        <w:ind w:right="985" w:firstLine="568"/>
        <w:jc w:val="left"/>
        <w:rPr>
          <w:sz w:val="28"/>
        </w:rPr>
      </w:pPr>
      <w:r>
        <w:rPr>
          <w:sz w:val="28"/>
        </w:rPr>
        <w:t>воспринимать</w:t>
      </w:r>
      <w:r>
        <w:rPr>
          <w:spacing w:val="27"/>
          <w:sz w:val="28"/>
        </w:rPr>
        <w:t xml:space="preserve"> </w:t>
      </w:r>
      <w:r>
        <w:rPr>
          <w:sz w:val="28"/>
        </w:rPr>
        <w:t>советы,</w:t>
      </w:r>
      <w:r>
        <w:rPr>
          <w:spacing w:val="29"/>
          <w:sz w:val="28"/>
        </w:rPr>
        <w:t xml:space="preserve"> </w:t>
      </w:r>
      <w:r>
        <w:rPr>
          <w:sz w:val="28"/>
        </w:rPr>
        <w:t>оценку</w:t>
      </w:r>
      <w:r>
        <w:rPr>
          <w:spacing w:val="23"/>
          <w:sz w:val="28"/>
        </w:rPr>
        <w:t xml:space="preserve"> </w:t>
      </w:r>
      <w:r>
        <w:rPr>
          <w:sz w:val="28"/>
        </w:rPr>
        <w:t>учителя</w:t>
      </w:r>
      <w:r>
        <w:rPr>
          <w:spacing w:val="30"/>
          <w:sz w:val="28"/>
        </w:rPr>
        <w:t xml:space="preserve"> </w:t>
      </w:r>
      <w:r>
        <w:rPr>
          <w:sz w:val="28"/>
        </w:rPr>
        <w:t>и</w:t>
      </w:r>
      <w:r>
        <w:rPr>
          <w:spacing w:val="30"/>
          <w:sz w:val="28"/>
        </w:rPr>
        <w:t xml:space="preserve"> </w:t>
      </w:r>
      <w:r>
        <w:rPr>
          <w:sz w:val="28"/>
        </w:rPr>
        <w:t>одноклассников,</w:t>
      </w:r>
      <w:r>
        <w:rPr>
          <w:spacing w:val="29"/>
          <w:sz w:val="28"/>
        </w:rPr>
        <w:t xml:space="preserve"> </w:t>
      </w:r>
      <w:r>
        <w:rPr>
          <w:sz w:val="28"/>
        </w:rPr>
        <w:t>стараться</w:t>
      </w:r>
      <w:r>
        <w:rPr>
          <w:spacing w:val="29"/>
          <w:sz w:val="28"/>
        </w:rPr>
        <w:t xml:space="preserve"> </w:t>
      </w:r>
      <w:r>
        <w:rPr>
          <w:sz w:val="28"/>
        </w:rPr>
        <w:t>учи-</w:t>
      </w:r>
      <w:r>
        <w:rPr>
          <w:spacing w:val="-67"/>
          <w:sz w:val="28"/>
        </w:rPr>
        <w:t xml:space="preserve"> </w:t>
      </w:r>
      <w:r>
        <w:rPr>
          <w:sz w:val="28"/>
        </w:rPr>
        <w:t>тывать их</w:t>
      </w:r>
      <w:r>
        <w:rPr>
          <w:spacing w:val="1"/>
          <w:sz w:val="28"/>
        </w:rPr>
        <w:t xml:space="preserve"> </w:t>
      </w:r>
      <w:r>
        <w:rPr>
          <w:sz w:val="28"/>
        </w:rPr>
        <w:t>в</w:t>
      </w:r>
      <w:r>
        <w:rPr>
          <w:spacing w:val="-3"/>
          <w:sz w:val="28"/>
        </w:rPr>
        <w:t xml:space="preserve"> </w:t>
      </w:r>
      <w:r>
        <w:rPr>
          <w:sz w:val="28"/>
        </w:rPr>
        <w:t>работе.</w:t>
      </w:r>
    </w:p>
    <w:p w:rsidR="00737B54" w:rsidRDefault="00F90934">
      <w:pPr>
        <w:spacing w:line="316" w:lineRule="exact"/>
        <w:ind w:left="860"/>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30"/>
        </w:numPr>
        <w:tabs>
          <w:tab w:val="left" w:pos="1025"/>
        </w:tabs>
        <w:spacing w:before="4" w:line="237" w:lineRule="auto"/>
        <w:ind w:right="979" w:firstLine="568"/>
        <w:rPr>
          <w:sz w:val="28"/>
        </w:rPr>
      </w:pPr>
      <w:r>
        <w:rPr>
          <w:sz w:val="28"/>
        </w:rPr>
        <w:t>выполнять элементарную совместную деятельность в процессе изготов-</w:t>
      </w:r>
      <w:r>
        <w:rPr>
          <w:spacing w:val="1"/>
          <w:sz w:val="28"/>
        </w:rPr>
        <w:t xml:space="preserve"> </w:t>
      </w:r>
      <w:r>
        <w:rPr>
          <w:sz w:val="28"/>
        </w:rPr>
        <w:t>ления</w:t>
      </w:r>
      <w:r>
        <w:rPr>
          <w:spacing w:val="-1"/>
          <w:sz w:val="28"/>
        </w:rPr>
        <w:t xml:space="preserve"> </w:t>
      </w:r>
      <w:r>
        <w:rPr>
          <w:sz w:val="28"/>
        </w:rPr>
        <w:t>изделий,</w:t>
      </w:r>
      <w:r>
        <w:rPr>
          <w:spacing w:val="3"/>
          <w:sz w:val="28"/>
        </w:rPr>
        <w:t xml:space="preserve"> </w:t>
      </w:r>
      <w:r>
        <w:rPr>
          <w:sz w:val="28"/>
        </w:rPr>
        <w:t>осуществлять взаимопомощь;</w:t>
      </w:r>
    </w:p>
    <w:p w:rsidR="00737B54" w:rsidRDefault="00F90934" w:rsidP="007F2F89">
      <w:pPr>
        <w:pStyle w:val="a4"/>
        <w:numPr>
          <w:ilvl w:val="1"/>
          <w:numId w:val="30"/>
        </w:numPr>
        <w:tabs>
          <w:tab w:val="left" w:pos="1025"/>
        </w:tabs>
        <w:spacing w:before="4"/>
        <w:ind w:right="982" w:firstLine="568"/>
        <w:rPr>
          <w:sz w:val="28"/>
        </w:rPr>
      </w:pPr>
      <w:r>
        <w:rPr>
          <w:sz w:val="28"/>
        </w:rPr>
        <w:t>выполнять правила совместной работы: справедливо распределять рабо-</w:t>
      </w:r>
      <w:r>
        <w:rPr>
          <w:spacing w:val="1"/>
          <w:sz w:val="28"/>
        </w:rPr>
        <w:t xml:space="preserve"> </w:t>
      </w:r>
      <w:r>
        <w:rPr>
          <w:sz w:val="28"/>
        </w:rPr>
        <w:t>ту; договариваться, выполнять ответственно свою часть работы, уважительно</w:t>
      </w:r>
      <w:r>
        <w:rPr>
          <w:spacing w:val="1"/>
          <w:sz w:val="28"/>
        </w:rPr>
        <w:t xml:space="preserve"> </w:t>
      </w:r>
      <w:r>
        <w:rPr>
          <w:sz w:val="28"/>
        </w:rPr>
        <w:t>относиться</w:t>
      </w:r>
      <w:r>
        <w:rPr>
          <w:spacing w:val="-1"/>
          <w:sz w:val="28"/>
        </w:rPr>
        <w:t xml:space="preserve"> </w:t>
      </w:r>
      <w:r>
        <w:rPr>
          <w:sz w:val="28"/>
        </w:rPr>
        <w:t>к</w:t>
      </w:r>
      <w:r>
        <w:rPr>
          <w:spacing w:val="1"/>
          <w:sz w:val="28"/>
        </w:rPr>
        <w:t xml:space="preserve"> </w:t>
      </w:r>
      <w:r>
        <w:rPr>
          <w:sz w:val="28"/>
        </w:rPr>
        <w:t>чужому</w:t>
      </w:r>
      <w:r>
        <w:rPr>
          <w:spacing w:val="-3"/>
          <w:sz w:val="28"/>
        </w:rPr>
        <w:t xml:space="preserve"> </w:t>
      </w:r>
      <w:r>
        <w:rPr>
          <w:sz w:val="28"/>
        </w:rPr>
        <w:t>мнению.</w:t>
      </w:r>
    </w:p>
    <w:p w:rsidR="00737B54" w:rsidRDefault="00737B54">
      <w:pPr>
        <w:pStyle w:val="a3"/>
        <w:spacing w:before="8"/>
        <w:ind w:left="0" w:firstLine="0"/>
        <w:jc w:val="left"/>
      </w:pPr>
    </w:p>
    <w:p w:rsidR="00737B54" w:rsidRDefault="00F90934" w:rsidP="007F2F89">
      <w:pPr>
        <w:pStyle w:val="1"/>
        <w:numPr>
          <w:ilvl w:val="0"/>
          <w:numId w:val="43"/>
        </w:numPr>
        <w:tabs>
          <w:tab w:val="left" w:pos="4574"/>
        </w:tabs>
        <w:spacing w:line="321" w:lineRule="exact"/>
        <w:ind w:right="119"/>
        <w:jc w:val="left"/>
      </w:pPr>
      <w:r>
        <w:t>КЛАСС (34</w:t>
      </w:r>
      <w:r>
        <w:rPr>
          <w:spacing w:val="-5"/>
        </w:rPr>
        <w:t xml:space="preserve"> </w:t>
      </w:r>
      <w:r>
        <w:t>ч.)</w:t>
      </w:r>
    </w:p>
    <w:p w:rsidR="00737B54" w:rsidRDefault="00F90934" w:rsidP="007F2F89">
      <w:pPr>
        <w:pStyle w:val="a4"/>
        <w:numPr>
          <w:ilvl w:val="0"/>
          <w:numId w:val="9"/>
        </w:numPr>
        <w:tabs>
          <w:tab w:val="left" w:pos="1145"/>
        </w:tabs>
        <w:spacing w:line="318" w:lineRule="exact"/>
        <w:ind w:hanging="285"/>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(8</w:t>
      </w:r>
      <w:r>
        <w:rPr>
          <w:b/>
          <w:spacing w:val="-4"/>
          <w:sz w:val="28"/>
        </w:rPr>
        <w:t xml:space="preserve"> </w:t>
      </w:r>
      <w:r>
        <w:rPr>
          <w:b/>
          <w:sz w:val="28"/>
        </w:rPr>
        <w:t>ч.)</w:t>
      </w:r>
    </w:p>
    <w:p w:rsidR="00737B54" w:rsidRDefault="00F90934">
      <w:pPr>
        <w:pStyle w:val="a3"/>
        <w:ind w:right="981"/>
      </w:pPr>
      <w:r>
        <w:t>Непрерывность процесса деятельностного освоения мира человеком и со-</w:t>
      </w:r>
      <w:r>
        <w:rPr>
          <w:spacing w:val="1"/>
        </w:rPr>
        <w:t xml:space="preserve"> </w:t>
      </w:r>
      <w:r>
        <w:t>здания культуры. Материальные и духовные потребности человека как движу-</w:t>
      </w:r>
      <w:r>
        <w:rPr>
          <w:spacing w:val="1"/>
        </w:rPr>
        <w:t xml:space="preserve"> </w:t>
      </w:r>
      <w:r>
        <w:t>щие</w:t>
      </w:r>
      <w:r>
        <w:rPr>
          <w:spacing w:val="-4"/>
        </w:rPr>
        <w:t xml:space="preserve"> </w:t>
      </w:r>
      <w:r>
        <w:t>силы</w:t>
      </w:r>
      <w:r>
        <w:rPr>
          <w:spacing w:val="1"/>
        </w:rPr>
        <w:t xml:space="preserve"> </w:t>
      </w:r>
      <w:r>
        <w:t>прогресса.</w:t>
      </w:r>
    </w:p>
    <w:p w:rsidR="00737B54" w:rsidRDefault="00F90934">
      <w:pPr>
        <w:pStyle w:val="a3"/>
        <w:ind w:right="975"/>
      </w:pPr>
      <w:r>
        <w:t>Разнообразие творческой трудовой деятельности в современных условиях.</w:t>
      </w:r>
      <w:r>
        <w:rPr>
          <w:spacing w:val="1"/>
        </w:rPr>
        <w:t xml:space="preserve"> </w:t>
      </w:r>
      <w:r>
        <w:t>Разнообразие предметов рукотворного мира: архитектура, техника, предметы</w:t>
      </w:r>
      <w:r>
        <w:rPr>
          <w:spacing w:val="1"/>
        </w:rPr>
        <w:t xml:space="preserve"> </w:t>
      </w:r>
      <w:r>
        <w:t>быта и декоративно-прикладного искусства. Современные производства и про-</w:t>
      </w:r>
      <w:r>
        <w:rPr>
          <w:spacing w:val="1"/>
        </w:rPr>
        <w:t xml:space="preserve"> </w:t>
      </w:r>
      <w:r>
        <w:t>фессии, связанные с обработкой материалов, аналогичных используемым на</w:t>
      </w:r>
      <w:r>
        <w:rPr>
          <w:spacing w:val="1"/>
        </w:rPr>
        <w:t xml:space="preserve"> </w:t>
      </w:r>
      <w:r>
        <w:t>уроках технологии.</w:t>
      </w:r>
    </w:p>
    <w:p w:rsidR="00737B54" w:rsidRDefault="00F90934">
      <w:pPr>
        <w:pStyle w:val="a3"/>
        <w:ind w:right="979"/>
      </w:pPr>
      <w:r>
        <w:t>Общие</w:t>
      </w:r>
      <w:r>
        <w:rPr>
          <w:spacing w:val="1"/>
        </w:rPr>
        <w:t xml:space="preserve"> </w:t>
      </w:r>
      <w:r>
        <w:t>правила</w:t>
      </w:r>
      <w:r>
        <w:rPr>
          <w:spacing w:val="1"/>
        </w:rPr>
        <w:t xml:space="preserve"> </w:t>
      </w:r>
      <w:r>
        <w:t>создания</w:t>
      </w:r>
      <w:r>
        <w:rPr>
          <w:spacing w:val="1"/>
        </w:rPr>
        <w:t xml:space="preserve"> </w:t>
      </w:r>
      <w:r>
        <w:t>предметов</w:t>
      </w:r>
      <w:r>
        <w:rPr>
          <w:spacing w:val="1"/>
        </w:rPr>
        <w:t xml:space="preserve"> </w:t>
      </w:r>
      <w:r>
        <w:t>рукотворного</w:t>
      </w:r>
      <w:r>
        <w:rPr>
          <w:spacing w:val="1"/>
        </w:rPr>
        <w:t xml:space="preserve"> </w:t>
      </w:r>
      <w:r>
        <w:t>мира:</w:t>
      </w:r>
      <w:r>
        <w:rPr>
          <w:spacing w:val="1"/>
        </w:rPr>
        <w:t xml:space="preserve"> </w:t>
      </w:r>
      <w:r>
        <w:t>соответствие</w:t>
      </w:r>
      <w:r>
        <w:rPr>
          <w:spacing w:val="1"/>
        </w:rPr>
        <w:t xml:space="preserve"> </w:t>
      </w:r>
      <w:r>
        <w:t>формы, размеров, материала и внешнего оформления изделия его назначению.</w:t>
      </w:r>
      <w:r>
        <w:rPr>
          <w:spacing w:val="1"/>
        </w:rPr>
        <w:t xml:space="preserve"> </w:t>
      </w:r>
      <w:r>
        <w:t>Стилевая гармония в предметном ансамбле; гармония предметной и окружаю-</w:t>
      </w:r>
      <w:r>
        <w:rPr>
          <w:spacing w:val="1"/>
        </w:rPr>
        <w:t xml:space="preserve"> </w:t>
      </w:r>
      <w:r>
        <w:t>щей</w:t>
      </w:r>
      <w:r>
        <w:rPr>
          <w:spacing w:val="-2"/>
        </w:rPr>
        <w:t xml:space="preserve"> </w:t>
      </w:r>
      <w:r>
        <w:t>среды</w:t>
      </w:r>
      <w:r>
        <w:rPr>
          <w:spacing w:val="1"/>
        </w:rPr>
        <w:t xml:space="preserve"> </w:t>
      </w:r>
      <w:r>
        <w:t>(общее</w:t>
      </w:r>
      <w:r>
        <w:rPr>
          <w:spacing w:val="-3"/>
        </w:rPr>
        <w:t xml:space="preserve"> </w:t>
      </w:r>
      <w:r>
        <w:t>представление).</w:t>
      </w:r>
    </w:p>
    <w:p w:rsidR="00737B54" w:rsidRDefault="00F90934">
      <w:pPr>
        <w:pStyle w:val="a3"/>
        <w:ind w:right="977"/>
      </w:pPr>
      <w:r>
        <w:t>Мир современной техники. Информационно-коммуникационные техноло-</w:t>
      </w:r>
      <w:r>
        <w:rPr>
          <w:spacing w:val="1"/>
        </w:rPr>
        <w:t xml:space="preserve"> </w:t>
      </w:r>
      <w:r>
        <w:t>гии в жизни современного человека. Решение человеком инженерных задач на</w:t>
      </w:r>
      <w:r>
        <w:rPr>
          <w:spacing w:val="1"/>
        </w:rPr>
        <w:t xml:space="preserve"> </w:t>
      </w:r>
      <w:r>
        <w:t>основе изучения природных законов - жёсткость конструкции (трубчатые со-</w:t>
      </w:r>
      <w:r>
        <w:rPr>
          <w:spacing w:val="1"/>
        </w:rPr>
        <w:t xml:space="preserve"> </w:t>
      </w:r>
      <w:r>
        <w:t>оружения, треугольник как</w:t>
      </w:r>
      <w:r>
        <w:rPr>
          <w:spacing w:val="4"/>
        </w:rPr>
        <w:t xml:space="preserve"> </w:t>
      </w:r>
      <w:r>
        <w:t>устойчивая</w:t>
      </w:r>
      <w:r>
        <w:rPr>
          <w:spacing w:val="-1"/>
        </w:rPr>
        <w:t xml:space="preserve"> </w:t>
      </w:r>
      <w:r>
        <w:t>геометрическая</w:t>
      </w:r>
      <w:r>
        <w:rPr>
          <w:spacing w:val="-1"/>
        </w:rPr>
        <w:t xml:space="preserve"> </w:t>
      </w:r>
      <w:r>
        <w:t>форма и</w:t>
      </w:r>
      <w:r>
        <w:rPr>
          <w:spacing w:val="-2"/>
        </w:rPr>
        <w:t xml:space="preserve"> </w:t>
      </w:r>
      <w:r>
        <w:t>др.).</w:t>
      </w:r>
    </w:p>
    <w:p w:rsidR="00737B54" w:rsidRDefault="00F90934">
      <w:pPr>
        <w:pStyle w:val="a3"/>
        <w:spacing w:before="2" w:line="237" w:lineRule="auto"/>
        <w:ind w:right="981"/>
      </w:pPr>
      <w:r>
        <w:t>Бережное и внимательное отношение к природе как источнику сырьевых</w:t>
      </w:r>
      <w:r>
        <w:rPr>
          <w:spacing w:val="1"/>
        </w:rPr>
        <w:t xml:space="preserve"> </w:t>
      </w:r>
      <w:r>
        <w:t>ресурсов и</w:t>
      </w:r>
      <w:r>
        <w:rPr>
          <w:spacing w:val="-1"/>
        </w:rPr>
        <w:t xml:space="preserve"> </w:t>
      </w:r>
      <w:r>
        <w:t>идей</w:t>
      </w:r>
      <w:r>
        <w:rPr>
          <w:spacing w:val="-1"/>
        </w:rPr>
        <w:t xml:space="preserve"> </w:t>
      </w:r>
      <w:r>
        <w:t>для технологий</w:t>
      </w:r>
      <w:r>
        <w:rPr>
          <w:spacing w:val="-1"/>
        </w:rPr>
        <w:t xml:space="preserve"> </w:t>
      </w:r>
      <w:r>
        <w:t>будущего.</w:t>
      </w:r>
    </w:p>
    <w:p w:rsidR="00737B54" w:rsidRDefault="00737B54">
      <w:pPr>
        <w:spacing w:line="237" w:lineRule="auto"/>
        <w:sectPr w:rsidR="00737B54">
          <w:pgSz w:w="11910" w:h="16840"/>
          <w:pgMar w:top="1040" w:right="160" w:bottom="1180" w:left="840" w:header="0" w:footer="918" w:gutter="0"/>
          <w:cols w:space="720"/>
        </w:sectPr>
      </w:pPr>
    </w:p>
    <w:p w:rsidR="00737B54" w:rsidRDefault="00F90934">
      <w:pPr>
        <w:pStyle w:val="a3"/>
        <w:spacing w:before="67"/>
        <w:ind w:right="978"/>
      </w:pPr>
      <w:r>
        <w:lastRenderedPageBreak/>
        <w:t>Элементарная творческая и проектная деятельность. Коллективные, груп-</w:t>
      </w:r>
      <w:r>
        <w:rPr>
          <w:spacing w:val="1"/>
        </w:rPr>
        <w:t xml:space="preserve"> </w:t>
      </w:r>
      <w:r>
        <w:t>повые и индивидуальные проекты в рамках изучаемой тематики. Совместная</w:t>
      </w:r>
      <w:r>
        <w:rPr>
          <w:spacing w:val="1"/>
        </w:rPr>
        <w:t xml:space="preserve"> </w:t>
      </w:r>
      <w:r>
        <w:t>работа в малых группах, осуществление сотрудничества; распределение рабо-</w:t>
      </w:r>
      <w:r>
        <w:rPr>
          <w:spacing w:val="1"/>
        </w:rPr>
        <w:t xml:space="preserve"> </w:t>
      </w:r>
      <w:r>
        <w:t>ты,</w:t>
      </w:r>
      <w:r>
        <w:rPr>
          <w:spacing w:val="1"/>
        </w:rPr>
        <w:t xml:space="preserve"> </w:t>
      </w:r>
      <w:r>
        <w:t>выполнение</w:t>
      </w:r>
      <w:r>
        <w:rPr>
          <w:spacing w:val="-5"/>
        </w:rPr>
        <w:t xml:space="preserve"> </w:t>
      </w:r>
      <w:r>
        <w:t>социальных</w:t>
      </w:r>
      <w:r>
        <w:rPr>
          <w:spacing w:val="-1"/>
        </w:rPr>
        <w:t xml:space="preserve"> </w:t>
      </w:r>
      <w:r>
        <w:t>ролей</w:t>
      </w:r>
      <w:r>
        <w:rPr>
          <w:spacing w:val="-3"/>
        </w:rPr>
        <w:t xml:space="preserve"> </w:t>
      </w:r>
      <w:r>
        <w:t>(руководитель/</w:t>
      </w:r>
      <w:r>
        <w:rPr>
          <w:spacing w:val="-2"/>
        </w:rPr>
        <w:t xml:space="preserve"> </w:t>
      </w:r>
      <w:r>
        <w:t>лидер и</w:t>
      </w:r>
      <w:r>
        <w:rPr>
          <w:spacing w:val="-3"/>
        </w:rPr>
        <w:t xml:space="preserve"> </w:t>
      </w:r>
      <w:r>
        <w:t>подчинённый).</w:t>
      </w:r>
    </w:p>
    <w:p w:rsidR="00737B54" w:rsidRDefault="00F90934" w:rsidP="007F2F89">
      <w:pPr>
        <w:pStyle w:val="1"/>
        <w:numPr>
          <w:ilvl w:val="0"/>
          <w:numId w:val="9"/>
        </w:numPr>
        <w:tabs>
          <w:tab w:val="left" w:pos="1145"/>
        </w:tabs>
        <w:spacing w:before="8"/>
        <w:ind w:hanging="285"/>
      </w:pPr>
      <w:r>
        <w:t>Технологии</w:t>
      </w:r>
      <w:r>
        <w:rPr>
          <w:spacing w:val="-3"/>
        </w:rPr>
        <w:t xml:space="preserve"> </w:t>
      </w:r>
      <w:r>
        <w:t>ручной</w:t>
      </w:r>
      <w:r>
        <w:rPr>
          <w:spacing w:val="-3"/>
        </w:rPr>
        <w:t xml:space="preserve"> </w:t>
      </w:r>
      <w:r>
        <w:t>обработки</w:t>
      </w:r>
      <w:r>
        <w:rPr>
          <w:spacing w:val="-3"/>
        </w:rPr>
        <w:t xml:space="preserve"> </w:t>
      </w:r>
      <w:r>
        <w:t>материалов</w:t>
      </w:r>
      <w:r>
        <w:rPr>
          <w:spacing w:val="-1"/>
        </w:rPr>
        <w:t xml:space="preserve"> </w:t>
      </w:r>
      <w:r>
        <w:t>(10</w:t>
      </w:r>
      <w:r>
        <w:rPr>
          <w:spacing w:val="-3"/>
        </w:rPr>
        <w:t xml:space="preserve"> </w:t>
      </w:r>
      <w:r>
        <w:t>ч.)</w:t>
      </w:r>
    </w:p>
    <w:p w:rsidR="00737B54" w:rsidRDefault="00F90934">
      <w:pPr>
        <w:pStyle w:val="a3"/>
        <w:ind w:right="975"/>
      </w:pPr>
      <w:r>
        <w:t>Некоторые (доступные в обработке) виды искусственных и синтетических</w:t>
      </w:r>
      <w:r>
        <w:rPr>
          <w:spacing w:val="1"/>
        </w:rPr>
        <w:t xml:space="preserve"> </w:t>
      </w:r>
      <w:r>
        <w:t>материалов. Разнообразие технологий и способов обработки материалов в раз-</w:t>
      </w:r>
      <w:r>
        <w:rPr>
          <w:spacing w:val="1"/>
        </w:rPr>
        <w:t xml:space="preserve"> </w:t>
      </w:r>
      <w:r>
        <w:t>личных видах изделий; сравнительный анализ технологий при использовании</w:t>
      </w:r>
      <w:r>
        <w:rPr>
          <w:spacing w:val="1"/>
        </w:rPr>
        <w:t xml:space="preserve"> </w:t>
      </w:r>
      <w:r>
        <w:t>того или иного материала (например, аппликация из бумаги и ткани, коллаж и</w:t>
      </w:r>
      <w:r>
        <w:rPr>
          <w:spacing w:val="1"/>
        </w:rPr>
        <w:t xml:space="preserve"> </w:t>
      </w:r>
      <w:r>
        <w:t>др.). Выбор материалов по их декоративно-художественным и технологическим</w:t>
      </w:r>
      <w:r>
        <w:rPr>
          <w:spacing w:val="-67"/>
        </w:rPr>
        <w:t xml:space="preserve"> </w:t>
      </w:r>
      <w:r>
        <w:t>свойствам, использование соответствующих способов обработки материалов в</w:t>
      </w:r>
      <w:r>
        <w:rPr>
          <w:spacing w:val="1"/>
        </w:rPr>
        <w:t xml:space="preserve"> </w:t>
      </w:r>
      <w:r>
        <w:t>зависимости</w:t>
      </w:r>
      <w:r>
        <w:rPr>
          <w:spacing w:val="2"/>
        </w:rPr>
        <w:t xml:space="preserve"> </w:t>
      </w:r>
      <w:r>
        <w:t>от</w:t>
      </w:r>
      <w:r>
        <w:rPr>
          <w:spacing w:val="3"/>
        </w:rPr>
        <w:t xml:space="preserve"> </w:t>
      </w:r>
      <w:r>
        <w:t>назначения изделия.</w:t>
      </w:r>
    </w:p>
    <w:p w:rsidR="00737B54" w:rsidRDefault="00F90934">
      <w:pPr>
        <w:pStyle w:val="a3"/>
        <w:ind w:right="974"/>
      </w:pPr>
      <w:r>
        <w:t>Инструменты и приспособления (циркуль, угольник, канцелярский нож,</w:t>
      </w:r>
      <w:r>
        <w:rPr>
          <w:spacing w:val="1"/>
        </w:rPr>
        <w:t xml:space="preserve"> </w:t>
      </w:r>
      <w:r>
        <w:t>шило и др.); называние и выполнение приёмов их рационального и безопасного</w:t>
      </w:r>
      <w:r>
        <w:rPr>
          <w:spacing w:val="1"/>
        </w:rPr>
        <w:t xml:space="preserve"> </w:t>
      </w:r>
      <w:r>
        <w:t>использования.</w:t>
      </w:r>
    </w:p>
    <w:p w:rsidR="00737B54" w:rsidRDefault="00F90934">
      <w:pPr>
        <w:pStyle w:val="a3"/>
        <w:ind w:right="975"/>
      </w:pPr>
      <w:r>
        <w:t>Углубление</w:t>
      </w:r>
      <w:r>
        <w:rPr>
          <w:spacing w:val="1"/>
        </w:rPr>
        <w:t xml:space="preserve"> </w:t>
      </w:r>
      <w:r>
        <w:t>общих</w:t>
      </w:r>
      <w:r>
        <w:rPr>
          <w:spacing w:val="1"/>
        </w:rPr>
        <w:t xml:space="preserve"> </w:t>
      </w:r>
      <w:r>
        <w:t>представлений</w:t>
      </w:r>
      <w:r>
        <w:rPr>
          <w:spacing w:val="1"/>
        </w:rPr>
        <w:t xml:space="preserve"> </w:t>
      </w:r>
      <w:r>
        <w:t>о</w:t>
      </w:r>
      <w:r>
        <w:rPr>
          <w:spacing w:val="1"/>
        </w:rPr>
        <w:t xml:space="preserve"> </w:t>
      </w:r>
      <w:r>
        <w:t>технологическом</w:t>
      </w:r>
      <w:r>
        <w:rPr>
          <w:spacing w:val="1"/>
        </w:rPr>
        <w:t xml:space="preserve"> </w:t>
      </w:r>
      <w:r>
        <w:t>процессе</w:t>
      </w:r>
      <w:r>
        <w:rPr>
          <w:spacing w:val="1"/>
        </w:rPr>
        <w:t xml:space="preserve"> </w:t>
      </w:r>
      <w:r>
        <w:t>(анализ</w:t>
      </w:r>
      <w:r>
        <w:rPr>
          <w:spacing w:val="1"/>
        </w:rPr>
        <w:t xml:space="preserve"> </w:t>
      </w:r>
      <w:r>
        <w:t>устройства и назначения изделия; выстраивание последовательности практиче-</w:t>
      </w:r>
      <w:r>
        <w:rPr>
          <w:spacing w:val="1"/>
        </w:rPr>
        <w:t xml:space="preserve"> </w:t>
      </w:r>
      <w:r>
        <w:t>ских действий и технологических операций; подбор материалов и инструмен-</w:t>
      </w:r>
      <w:r>
        <w:rPr>
          <w:spacing w:val="1"/>
        </w:rPr>
        <w:t xml:space="preserve"> </w:t>
      </w:r>
      <w:r>
        <w:t>тов; экономная разметка материалов; обработка с целью получения деталей,</w:t>
      </w:r>
      <w:r>
        <w:rPr>
          <w:spacing w:val="1"/>
        </w:rPr>
        <w:t xml:space="preserve"> </w:t>
      </w:r>
      <w:r>
        <w:t>сборка, отделка изделия; проверка изделия в действии, внесение необходимых</w:t>
      </w:r>
      <w:r>
        <w:rPr>
          <w:spacing w:val="1"/>
        </w:rPr>
        <w:t xml:space="preserve"> </w:t>
      </w:r>
      <w:r>
        <w:t>дополнений и изменений). Рицовка. Изготовление объёмных изделий из развёр-</w:t>
      </w:r>
      <w:r>
        <w:rPr>
          <w:spacing w:val="-67"/>
        </w:rPr>
        <w:t xml:space="preserve"> </w:t>
      </w:r>
      <w:r>
        <w:t>ток.</w:t>
      </w:r>
      <w:r>
        <w:rPr>
          <w:spacing w:val="2"/>
        </w:rPr>
        <w:t xml:space="preserve"> </w:t>
      </w:r>
      <w:r>
        <w:t>Преобразование</w:t>
      </w:r>
      <w:r>
        <w:rPr>
          <w:spacing w:val="-3"/>
        </w:rPr>
        <w:t xml:space="preserve"> </w:t>
      </w:r>
      <w:r>
        <w:t>развёрток несложных</w:t>
      </w:r>
      <w:r>
        <w:rPr>
          <w:spacing w:val="1"/>
        </w:rPr>
        <w:t xml:space="preserve"> </w:t>
      </w:r>
      <w:r>
        <w:t>форм.</w:t>
      </w:r>
    </w:p>
    <w:p w:rsidR="00737B54" w:rsidRDefault="00F90934">
      <w:pPr>
        <w:pStyle w:val="a3"/>
        <w:ind w:right="981"/>
      </w:pPr>
      <w:r>
        <w:t>Технология обработки бумаги и картона. Виды картона (гофрированный,</w:t>
      </w:r>
      <w:r>
        <w:rPr>
          <w:spacing w:val="1"/>
        </w:rPr>
        <w:t xml:space="preserve"> </w:t>
      </w:r>
      <w:r>
        <w:t>толстый, тонкий, цветной и др.). Чтение и построение простого чертежа/ эскиза</w:t>
      </w:r>
      <w:r>
        <w:rPr>
          <w:spacing w:val="1"/>
        </w:rPr>
        <w:t xml:space="preserve"> </w:t>
      </w:r>
      <w:r>
        <w:t>развёртки изделия. Разметка деталей с опорой на простейший чертёж, эскиз.</w:t>
      </w:r>
      <w:r>
        <w:rPr>
          <w:spacing w:val="1"/>
        </w:rPr>
        <w:t xml:space="preserve"> </w:t>
      </w:r>
      <w:r>
        <w:t>Решение задач на внесение необходимых дополнений и изменений в схему,</w:t>
      </w:r>
      <w:r>
        <w:rPr>
          <w:spacing w:val="1"/>
        </w:rPr>
        <w:t xml:space="preserve"> </w:t>
      </w:r>
      <w:r>
        <w:t>чертёж, эскиз.</w:t>
      </w:r>
      <w:r>
        <w:rPr>
          <w:spacing w:val="1"/>
        </w:rPr>
        <w:t xml:space="preserve"> </w:t>
      </w:r>
      <w:r>
        <w:t>Выполнение</w:t>
      </w:r>
      <w:r>
        <w:rPr>
          <w:spacing w:val="-6"/>
        </w:rPr>
        <w:t xml:space="preserve"> </w:t>
      </w:r>
      <w:r>
        <w:t>измерений,</w:t>
      </w:r>
      <w:r>
        <w:rPr>
          <w:spacing w:val="1"/>
        </w:rPr>
        <w:t xml:space="preserve"> </w:t>
      </w:r>
      <w:r>
        <w:t>расчётов, несложных</w:t>
      </w:r>
      <w:r>
        <w:rPr>
          <w:spacing w:val="-1"/>
        </w:rPr>
        <w:t xml:space="preserve"> </w:t>
      </w:r>
      <w:r>
        <w:t>построений.</w:t>
      </w:r>
    </w:p>
    <w:p w:rsidR="00737B54" w:rsidRDefault="00F90934">
      <w:pPr>
        <w:pStyle w:val="a3"/>
        <w:ind w:right="981"/>
      </w:pPr>
      <w:r>
        <w:t>Выполнение рицовки на картоне с помощью канцелярского ножа, выпол-</w:t>
      </w:r>
      <w:r>
        <w:rPr>
          <w:spacing w:val="1"/>
        </w:rPr>
        <w:t xml:space="preserve"> </w:t>
      </w:r>
      <w:r>
        <w:t>нение отверстий</w:t>
      </w:r>
      <w:r>
        <w:rPr>
          <w:spacing w:val="-1"/>
        </w:rPr>
        <w:t xml:space="preserve"> </w:t>
      </w:r>
      <w:r>
        <w:t>шилом.</w:t>
      </w:r>
    </w:p>
    <w:p w:rsidR="00737B54" w:rsidRDefault="00F90934">
      <w:pPr>
        <w:pStyle w:val="a3"/>
        <w:ind w:right="977"/>
      </w:pPr>
      <w:r>
        <w:t>Технология обработки текстильных материалов. Использование трикотажа</w:t>
      </w:r>
      <w:r>
        <w:rPr>
          <w:spacing w:val="-67"/>
        </w:rPr>
        <w:t xml:space="preserve"> </w:t>
      </w:r>
      <w:r>
        <w:t>и нетканых материалов для изготовления изделий. Использование вариантов</w:t>
      </w:r>
      <w:r>
        <w:rPr>
          <w:spacing w:val="1"/>
        </w:rPr>
        <w:t xml:space="preserve"> </w:t>
      </w:r>
      <w:r>
        <w:t>строчки косого стежка (крестик, стебельчатая и др.) и/или петельной строчки</w:t>
      </w:r>
      <w:r>
        <w:rPr>
          <w:spacing w:val="1"/>
        </w:rPr>
        <w:t xml:space="preserve"> </w:t>
      </w:r>
      <w:r>
        <w:t>для соединения деталей изделия и отделки. Пришивание пуговиц (с двумя-че-</w:t>
      </w:r>
      <w:r>
        <w:rPr>
          <w:spacing w:val="1"/>
        </w:rPr>
        <w:t xml:space="preserve"> </w:t>
      </w:r>
      <w:r>
        <w:t>тырьмя</w:t>
      </w:r>
      <w:r>
        <w:rPr>
          <w:spacing w:val="-4"/>
        </w:rPr>
        <w:t xml:space="preserve"> </w:t>
      </w:r>
      <w:r>
        <w:t>отверстиями). Изготовление</w:t>
      </w:r>
      <w:r>
        <w:rPr>
          <w:spacing w:val="-6"/>
        </w:rPr>
        <w:t xml:space="preserve"> </w:t>
      </w:r>
      <w:r>
        <w:t>швейных</w:t>
      </w:r>
      <w:r>
        <w:rPr>
          <w:spacing w:val="-3"/>
        </w:rPr>
        <w:t xml:space="preserve"> </w:t>
      </w:r>
      <w:r>
        <w:t>изделий</w:t>
      </w:r>
      <w:r>
        <w:rPr>
          <w:spacing w:val="-4"/>
        </w:rPr>
        <w:t xml:space="preserve"> </w:t>
      </w:r>
      <w:r>
        <w:t>из</w:t>
      </w:r>
      <w:r>
        <w:rPr>
          <w:spacing w:val="-1"/>
        </w:rPr>
        <w:t xml:space="preserve"> </w:t>
      </w:r>
      <w:r>
        <w:t>нескольких</w:t>
      </w:r>
      <w:r>
        <w:rPr>
          <w:spacing w:val="-2"/>
        </w:rPr>
        <w:t xml:space="preserve"> </w:t>
      </w:r>
      <w:r>
        <w:t>деталей.</w:t>
      </w:r>
    </w:p>
    <w:p w:rsidR="00737B54" w:rsidRDefault="00F90934">
      <w:pPr>
        <w:pStyle w:val="a3"/>
        <w:spacing w:line="242" w:lineRule="auto"/>
        <w:ind w:right="979"/>
      </w:pPr>
      <w:r>
        <w:t>Использование дополнительных материалов. Комбинирование разных ма-</w:t>
      </w:r>
      <w:r>
        <w:rPr>
          <w:spacing w:val="1"/>
        </w:rPr>
        <w:t xml:space="preserve"> </w:t>
      </w:r>
      <w:r>
        <w:t>териалов в</w:t>
      </w:r>
      <w:r>
        <w:rPr>
          <w:spacing w:val="1"/>
        </w:rPr>
        <w:t xml:space="preserve"> </w:t>
      </w:r>
      <w:r>
        <w:t>одном изделии.</w:t>
      </w:r>
    </w:p>
    <w:p w:rsidR="00737B54" w:rsidRDefault="00F90934" w:rsidP="007F2F89">
      <w:pPr>
        <w:pStyle w:val="1"/>
        <w:numPr>
          <w:ilvl w:val="0"/>
          <w:numId w:val="9"/>
        </w:numPr>
        <w:tabs>
          <w:tab w:val="left" w:pos="1145"/>
        </w:tabs>
        <w:ind w:hanging="285"/>
      </w:pPr>
      <w:r>
        <w:t>Конструирование</w:t>
      </w:r>
      <w:r>
        <w:rPr>
          <w:spacing w:val="-5"/>
        </w:rPr>
        <w:t xml:space="preserve"> </w:t>
      </w:r>
      <w:r>
        <w:t>и</w:t>
      </w:r>
      <w:r>
        <w:rPr>
          <w:spacing w:val="-5"/>
        </w:rPr>
        <w:t xml:space="preserve"> </w:t>
      </w:r>
      <w:r>
        <w:t>моделирование</w:t>
      </w:r>
      <w:r>
        <w:rPr>
          <w:spacing w:val="-4"/>
        </w:rPr>
        <w:t xml:space="preserve"> </w:t>
      </w:r>
      <w:r>
        <w:t>(12</w:t>
      </w:r>
      <w:r>
        <w:rPr>
          <w:spacing w:val="-4"/>
        </w:rPr>
        <w:t xml:space="preserve"> </w:t>
      </w:r>
      <w:r>
        <w:t>ч.)</w:t>
      </w:r>
    </w:p>
    <w:p w:rsidR="00737B54" w:rsidRDefault="00F90934">
      <w:pPr>
        <w:pStyle w:val="a3"/>
        <w:ind w:right="971"/>
      </w:pPr>
      <w:r>
        <w:t>Конструирование и моделирование изделий из</w:t>
      </w:r>
      <w:r>
        <w:rPr>
          <w:spacing w:val="1"/>
        </w:rPr>
        <w:t xml:space="preserve"> </w:t>
      </w:r>
      <w:r>
        <w:t>различных материалов,</w:t>
      </w:r>
      <w:r>
        <w:rPr>
          <w:spacing w:val="70"/>
        </w:rPr>
        <w:t xml:space="preserve"> </w:t>
      </w:r>
      <w:r>
        <w:t>в</w:t>
      </w:r>
      <w:r>
        <w:rPr>
          <w:spacing w:val="1"/>
        </w:rPr>
        <w:t xml:space="preserve"> </w:t>
      </w:r>
      <w:r>
        <w:t>т.ч. наборов «Конструктор» по заданным условиям (технико-технологическим,</w:t>
      </w:r>
      <w:r>
        <w:rPr>
          <w:spacing w:val="1"/>
        </w:rPr>
        <w:t xml:space="preserve"> </w:t>
      </w:r>
      <w:r>
        <w:t>функциональным, декоративно-художественным). Способы подвижного и не-</w:t>
      </w:r>
      <w:r>
        <w:rPr>
          <w:spacing w:val="1"/>
        </w:rPr>
        <w:t xml:space="preserve"> </w:t>
      </w:r>
      <w:r>
        <w:t>подвижного соединения деталей набора «Конструктор», их использование в из-</w:t>
      </w:r>
      <w:r>
        <w:rPr>
          <w:spacing w:val="1"/>
        </w:rPr>
        <w:t xml:space="preserve"> </w:t>
      </w:r>
      <w:r>
        <w:t>делиях;</w:t>
      </w:r>
      <w:r>
        <w:rPr>
          <w:spacing w:val="-2"/>
        </w:rPr>
        <w:t xml:space="preserve"> </w:t>
      </w:r>
      <w:r>
        <w:t>жёсткость</w:t>
      </w:r>
      <w:r>
        <w:rPr>
          <w:spacing w:val="1"/>
        </w:rPr>
        <w:t xml:space="preserve"> </w:t>
      </w:r>
      <w:r>
        <w:t>и</w:t>
      </w:r>
      <w:r>
        <w:rPr>
          <w:spacing w:val="5"/>
        </w:rPr>
        <w:t xml:space="preserve"> </w:t>
      </w:r>
      <w:r>
        <w:t>устойчивость</w:t>
      </w:r>
      <w:r>
        <w:rPr>
          <w:spacing w:val="4"/>
        </w:rPr>
        <w:t xml:space="preserve"> </w:t>
      </w:r>
      <w:r>
        <w:t>конструкции.</w:t>
      </w:r>
    </w:p>
    <w:p w:rsidR="00737B54" w:rsidRDefault="00F90934">
      <w:pPr>
        <w:pStyle w:val="a3"/>
        <w:spacing w:line="242" w:lineRule="auto"/>
        <w:ind w:right="980"/>
      </w:pPr>
      <w:r>
        <w:t>Создание простых макетов и моделей архитектурных сооружений, техни-</w:t>
      </w:r>
      <w:r>
        <w:rPr>
          <w:spacing w:val="1"/>
        </w:rPr>
        <w:t xml:space="preserve"> </w:t>
      </w:r>
      <w:r>
        <w:t>ческих</w:t>
      </w:r>
      <w:r>
        <w:rPr>
          <w:spacing w:val="63"/>
        </w:rPr>
        <w:t xml:space="preserve"> </w:t>
      </w:r>
      <w:r>
        <w:t>устройств,</w:t>
      </w:r>
      <w:r>
        <w:rPr>
          <w:spacing w:val="62"/>
        </w:rPr>
        <w:t xml:space="preserve"> </w:t>
      </w:r>
      <w:r>
        <w:t>бытовых</w:t>
      </w:r>
      <w:r>
        <w:rPr>
          <w:spacing w:val="60"/>
        </w:rPr>
        <w:t xml:space="preserve"> </w:t>
      </w:r>
      <w:r>
        <w:t>конструкций.</w:t>
      </w:r>
      <w:r>
        <w:rPr>
          <w:spacing w:val="61"/>
        </w:rPr>
        <w:t xml:space="preserve"> </w:t>
      </w:r>
      <w:r>
        <w:t>Выполнение</w:t>
      </w:r>
      <w:r>
        <w:rPr>
          <w:spacing w:val="56"/>
        </w:rPr>
        <w:t xml:space="preserve"> </w:t>
      </w:r>
      <w:r>
        <w:t>заданий</w:t>
      </w:r>
      <w:r>
        <w:rPr>
          <w:spacing w:val="59"/>
        </w:rPr>
        <w:t xml:space="preserve"> </w:t>
      </w:r>
      <w:r>
        <w:t>на</w:t>
      </w:r>
      <w:r>
        <w:rPr>
          <w:spacing w:val="60"/>
        </w:rPr>
        <w:t xml:space="preserve"> </w:t>
      </w:r>
      <w:r>
        <w:t>доработку</w:t>
      </w:r>
    </w:p>
    <w:p w:rsidR="00737B54" w:rsidRDefault="00737B54">
      <w:pPr>
        <w:spacing w:line="242" w:lineRule="auto"/>
        <w:sectPr w:rsidR="00737B54">
          <w:pgSz w:w="11910" w:h="16840"/>
          <w:pgMar w:top="1040" w:right="160" w:bottom="1180" w:left="840" w:header="0" w:footer="918" w:gutter="0"/>
          <w:cols w:space="720"/>
        </w:sectPr>
      </w:pPr>
    </w:p>
    <w:p w:rsidR="00737B54" w:rsidRDefault="00F90934">
      <w:pPr>
        <w:pStyle w:val="a3"/>
        <w:spacing w:before="67"/>
        <w:ind w:right="983" w:firstLine="0"/>
      </w:pPr>
      <w:r>
        <w:lastRenderedPageBreak/>
        <w:t>конструкций (отдельных узлов, соединений) с учётом дополнительных условий</w:t>
      </w:r>
      <w:r>
        <w:rPr>
          <w:spacing w:val="-67"/>
        </w:rPr>
        <w:t xml:space="preserve"> </w:t>
      </w:r>
      <w:r>
        <w:t>(требований). Использование измерений и построений для решения практиче-</w:t>
      </w:r>
      <w:r>
        <w:rPr>
          <w:spacing w:val="1"/>
        </w:rPr>
        <w:t xml:space="preserve"> </w:t>
      </w:r>
      <w:r>
        <w:t>ских</w:t>
      </w:r>
      <w:r>
        <w:rPr>
          <w:spacing w:val="1"/>
        </w:rPr>
        <w:t xml:space="preserve"> </w:t>
      </w:r>
      <w:r>
        <w:t>задач.</w:t>
      </w:r>
      <w:r>
        <w:rPr>
          <w:spacing w:val="1"/>
        </w:rPr>
        <w:t xml:space="preserve"> </w:t>
      </w:r>
      <w:r>
        <w:t>Решение</w:t>
      </w:r>
      <w:r>
        <w:rPr>
          <w:spacing w:val="1"/>
        </w:rPr>
        <w:t xml:space="preserve"> </w:t>
      </w:r>
      <w:r>
        <w:t>задач</w:t>
      </w:r>
      <w:r>
        <w:rPr>
          <w:spacing w:val="1"/>
        </w:rPr>
        <w:t xml:space="preserve"> </w:t>
      </w:r>
      <w:r>
        <w:t>на</w:t>
      </w:r>
      <w:r>
        <w:rPr>
          <w:spacing w:val="1"/>
        </w:rPr>
        <w:t xml:space="preserve"> </w:t>
      </w:r>
      <w:r>
        <w:t>мысленную</w:t>
      </w:r>
      <w:r>
        <w:rPr>
          <w:spacing w:val="1"/>
        </w:rPr>
        <w:t xml:space="preserve"> </w:t>
      </w:r>
      <w:r>
        <w:t>трансформацию</w:t>
      </w:r>
      <w:r>
        <w:rPr>
          <w:spacing w:val="1"/>
        </w:rPr>
        <w:t xml:space="preserve"> </w:t>
      </w:r>
      <w:r>
        <w:t>трёхмерной</w:t>
      </w:r>
      <w:r>
        <w:rPr>
          <w:spacing w:val="1"/>
        </w:rPr>
        <w:t xml:space="preserve"> </w:t>
      </w:r>
      <w:r>
        <w:t>кон-</w:t>
      </w:r>
      <w:r>
        <w:rPr>
          <w:spacing w:val="-67"/>
        </w:rPr>
        <w:t xml:space="preserve"> </w:t>
      </w:r>
      <w:r>
        <w:t>струкции</w:t>
      </w:r>
      <w:r>
        <w:rPr>
          <w:spacing w:val="-2"/>
        </w:rPr>
        <w:t xml:space="preserve"> </w:t>
      </w:r>
      <w:r>
        <w:t>в</w:t>
      </w:r>
      <w:r>
        <w:rPr>
          <w:spacing w:val="1"/>
        </w:rPr>
        <w:t xml:space="preserve"> </w:t>
      </w:r>
      <w:r>
        <w:t>развёртку</w:t>
      </w:r>
      <w:r>
        <w:rPr>
          <w:spacing w:val="-7"/>
        </w:rPr>
        <w:t xml:space="preserve"> </w:t>
      </w:r>
      <w:r>
        <w:t>(и</w:t>
      </w:r>
      <w:r>
        <w:rPr>
          <w:spacing w:val="-1"/>
        </w:rPr>
        <w:t xml:space="preserve"> </w:t>
      </w:r>
      <w:r>
        <w:t>наоборот).</w:t>
      </w:r>
    </w:p>
    <w:p w:rsidR="00737B54" w:rsidRDefault="00F90934" w:rsidP="007F2F89">
      <w:pPr>
        <w:pStyle w:val="1"/>
        <w:numPr>
          <w:ilvl w:val="0"/>
          <w:numId w:val="9"/>
        </w:numPr>
        <w:tabs>
          <w:tab w:val="left" w:pos="1145"/>
        </w:tabs>
        <w:spacing w:before="8"/>
        <w:ind w:hanging="285"/>
      </w:pPr>
      <w:r>
        <w:t>Информационно-коммуникативные</w:t>
      </w:r>
      <w:r>
        <w:rPr>
          <w:spacing w:val="-6"/>
        </w:rPr>
        <w:t xml:space="preserve"> </w:t>
      </w:r>
      <w:r>
        <w:t>технологии</w:t>
      </w:r>
      <w:r>
        <w:rPr>
          <w:spacing w:val="-5"/>
        </w:rPr>
        <w:t xml:space="preserve"> </w:t>
      </w:r>
      <w:r>
        <w:t>(4</w:t>
      </w:r>
      <w:r>
        <w:rPr>
          <w:spacing w:val="-6"/>
        </w:rPr>
        <w:t xml:space="preserve"> </w:t>
      </w:r>
      <w:r>
        <w:t>ч.)</w:t>
      </w:r>
    </w:p>
    <w:p w:rsidR="00737B54" w:rsidRDefault="00F90934">
      <w:pPr>
        <w:pStyle w:val="a3"/>
        <w:ind w:right="975"/>
      </w:pPr>
      <w:r>
        <w:t>Информационная среда, основные источники (органы восприятия) инфор-</w:t>
      </w:r>
      <w:r>
        <w:rPr>
          <w:spacing w:val="1"/>
        </w:rPr>
        <w:t xml:space="preserve"> </w:t>
      </w:r>
      <w:r>
        <w:t>мации, получаемой человеком. Сохранение и передача информации. Информа-</w:t>
      </w:r>
      <w:r>
        <w:rPr>
          <w:spacing w:val="1"/>
        </w:rPr>
        <w:t xml:space="preserve"> </w:t>
      </w:r>
      <w:r>
        <w:t>ционные технологии. Источники информации, используемые человеком в быту:</w:t>
      </w:r>
      <w:r>
        <w:rPr>
          <w:spacing w:val="-67"/>
        </w:rPr>
        <w:t xml:space="preserve"> </w:t>
      </w:r>
      <w:r>
        <w:t>телевидение, радио, печатные издания, персональный компьютер и др. Совре-</w:t>
      </w:r>
      <w:r>
        <w:rPr>
          <w:spacing w:val="1"/>
        </w:rPr>
        <w:t xml:space="preserve"> </w:t>
      </w:r>
      <w:r>
        <w:t>менный информационный мир. Персональный компьютер (ПК) и его назначе-</w:t>
      </w:r>
      <w:r>
        <w:rPr>
          <w:spacing w:val="1"/>
        </w:rPr>
        <w:t xml:space="preserve"> </w:t>
      </w:r>
      <w:r>
        <w:t>ние. Правила пользования ПК для сохранения здоровья. Назначение основных</w:t>
      </w:r>
      <w:r>
        <w:rPr>
          <w:spacing w:val="1"/>
        </w:rPr>
        <w:t xml:space="preserve"> </w:t>
      </w:r>
      <w:r>
        <w:t>устройств компьютера для ввода, вывода и обработки информации. Работа с</w:t>
      </w:r>
      <w:r>
        <w:rPr>
          <w:spacing w:val="1"/>
        </w:rPr>
        <w:t xml:space="preserve"> </w:t>
      </w:r>
      <w:r>
        <w:t>доступной информацией (книги, музеи, беседы (мастер-классы) с мастерами,</w:t>
      </w:r>
      <w:r>
        <w:rPr>
          <w:spacing w:val="1"/>
        </w:rPr>
        <w:t xml:space="preserve"> </w:t>
      </w:r>
      <w:r>
        <w:t>Интернет, видео, DVD). Работа с текстовым редактором Microsoft Word или</w:t>
      </w:r>
      <w:r>
        <w:rPr>
          <w:spacing w:val="1"/>
        </w:rPr>
        <w:t xml:space="preserve"> </w:t>
      </w:r>
      <w:r>
        <w:t>другим.</w:t>
      </w:r>
    </w:p>
    <w:p w:rsidR="00737B54" w:rsidRDefault="00737B54">
      <w:pPr>
        <w:pStyle w:val="a3"/>
        <w:spacing w:before="4"/>
        <w:ind w:left="0" w:firstLine="0"/>
        <w:jc w:val="left"/>
      </w:pPr>
    </w:p>
    <w:p w:rsidR="00737B54" w:rsidRDefault="00F90934">
      <w:pPr>
        <w:pStyle w:val="2"/>
        <w:spacing w:line="242" w:lineRule="auto"/>
        <w:ind w:right="5789"/>
        <w:jc w:val="left"/>
      </w:pPr>
      <w:r>
        <w:t>Универсальные учебные действия</w:t>
      </w:r>
      <w:r>
        <w:rPr>
          <w:spacing w:val="-67"/>
        </w:rPr>
        <w:t xml:space="preserve"> </w:t>
      </w:r>
      <w:r>
        <w:t>Познавательные УУД:</w:t>
      </w:r>
    </w:p>
    <w:p w:rsidR="00737B54" w:rsidRDefault="00F90934" w:rsidP="007F2F89">
      <w:pPr>
        <w:pStyle w:val="a4"/>
        <w:numPr>
          <w:ilvl w:val="1"/>
          <w:numId w:val="30"/>
        </w:numPr>
        <w:tabs>
          <w:tab w:val="left" w:pos="1025"/>
        </w:tabs>
        <w:spacing w:line="308" w:lineRule="exact"/>
        <w:ind w:left="1024" w:hanging="165"/>
        <w:jc w:val="left"/>
        <w:rPr>
          <w:sz w:val="28"/>
        </w:rPr>
      </w:pPr>
      <w:r>
        <w:rPr>
          <w:sz w:val="28"/>
        </w:rPr>
        <w:t>ориентироваться</w:t>
      </w:r>
      <w:r>
        <w:rPr>
          <w:spacing w:val="38"/>
          <w:sz w:val="28"/>
        </w:rPr>
        <w:t xml:space="preserve"> </w:t>
      </w:r>
      <w:r>
        <w:rPr>
          <w:sz w:val="28"/>
        </w:rPr>
        <w:t>в</w:t>
      </w:r>
      <w:r>
        <w:rPr>
          <w:spacing w:val="40"/>
          <w:sz w:val="28"/>
        </w:rPr>
        <w:t xml:space="preserve"> </w:t>
      </w:r>
      <w:r>
        <w:rPr>
          <w:sz w:val="28"/>
        </w:rPr>
        <w:t>терминах,</w:t>
      </w:r>
      <w:r>
        <w:rPr>
          <w:spacing w:val="41"/>
          <w:sz w:val="28"/>
        </w:rPr>
        <w:t xml:space="preserve"> </w:t>
      </w:r>
      <w:r>
        <w:rPr>
          <w:sz w:val="28"/>
        </w:rPr>
        <w:t>используемых</w:t>
      </w:r>
      <w:r>
        <w:rPr>
          <w:spacing w:val="40"/>
          <w:sz w:val="28"/>
        </w:rPr>
        <w:t xml:space="preserve"> </w:t>
      </w:r>
      <w:r>
        <w:rPr>
          <w:sz w:val="28"/>
        </w:rPr>
        <w:t>в</w:t>
      </w:r>
      <w:r>
        <w:rPr>
          <w:spacing w:val="39"/>
          <w:sz w:val="28"/>
        </w:rPr>
        <w:t xml:space="preserve"> </w:t>
      </w:r>
      <w:r>
        <w:rPr>
          <w:sz w:val="28"/>
        </w:rPr>
        <w:t>технологии,</w:t>
      </w:r>
      <w:r>
        <w:rPr>
          <w:spacing w:val="42"/>
          <w:sz w:val="28"/>
        </w:rPr>
        <w:t xml:space="preserve"> </w:t>
      </w:r>
      <w:r>
        <w:rPr>
          <w:sz w:val="28"/>
        </w:rPr>
        <w:t>использовать</w:t>
      </w:r>
    </w:p>
    <w:p w:rsidR="00737B54" w:rsidRDefault="00F90934">
      <w:pPr>
        <w:pStyle w:val="a3"/>
        <w:spacing w:before="2" w:line="321" w:lineRule="exact"/>
        <w:ind w:firstLine="0"/>
        <w:jc w:val="left"/>
      </w:pPr>
      <w:r>
        <w:t>их</w:t>
      </w:r>
      <w:r>
        <w:rPr>
          <w:spacing w:val="-3"/>
        </w:rPr>
        <w:t xml:space="preserve"> </w:t>
      </w:r>
      <w:r>
        <w:t>в</w:t>
      </w:r>
      <w:r>
        <w:rPr>
          <w:spacing w:val="-2"/>
        </w:rPr>
        <w:t xml:space="preserve"> </w:t>
      </w:r>
      <w:r>
        <w:t>ответах</w:t>
      </w:r>
      <w:r>
        <w:rPr>
          <w:spacing w:val="-3"/>
        </w:rPr>
        <w:t xml:space="preserve"> </w:t>
      </w:r>
      <w:r>
        <w:t>на</w:t>
      </w:r>
      <w:r>
        <w:rPr>
          <w:spacing w:val="-3"/>
        </w:rPr>
        <w:t xml:space="preserve"> </w:t>
      </w:r>
      <w:r>
        <w:t>вопросы</w:t>
      </w:r>
      <w:r>
        <w:rPr>
          <w:spacing w:val="-2"/>
        </w:rPr>
        <w:t xml:space="preserve"> </w:t>
      </w:r>
      <w:r>
        <w:t>и</w:t>
      </w:r>
      <w:r>
        <w:rPr>
          <w:spacing w:val="-4"/>
        </w:rPr>
        <w:t xml:space="preserve"> </w:t>
      </w:r>
      <w:r>
        <w:t>высказываниях</w:t>
      </w:r>
      <w:r>
        <w:rPr>
          <w:spacing w:val="-4"/>
        </w:rPr>
        <w:t xml:space="preserve"> </w:t>
      </w:r>
      <w:r>
        <w:t>(в</w:t>
      </w:r>
      <w:r>
        <w:rPr>
          <w:spacing w:val="-2"/>
        </w:rPr>
        <w:t xml:space="preserve"> </w:t>
      </w:r>
      <w:r>
        <w:t>пределах</w:t>
      </w:r>
      <w:r>
        <w:rPr>
          <w:spacing w:val="-3"/>
        </w:rPr>
        <w:t xml:space="preserve"> </w:t>
      </w:r>
      <w:r>
        <w:t>изученного);</w:t>
      </w:r>
    </w:p>
    <w:p w:rsidR="00737B54" w:rsidRDefault="00F90934" w:rsidP="007F2F89">
      <w:pPr>
        <w:pStyle w:val="a4"/>
        <w:numPr>
          <w:ilvl w:val="1"/>
          <w:numId w:val="30"/>
        </w:numPr>
        <w:tabs>
          <w:tab w:val="left" w:pos="1025"/>
        </w:tabs>
        <w:spacing w:line="242" w:lineRule="auto"/>
        <w:ind w:right="982" w:firstLine="568"/>
        <w:rPr>
          <w:sz w:val="28"/>
        </w:rPr>
      </w:pPr>
      <w:r>
        <w:rPr>
          <w:sz w:val="28"/>
        </w:rPr>
        <w:t>осуществлять анализ предложенных образцов с выделением существен-</w:t>
      </w:r>
      <w:r>
        <w:rPr>
          <w:spacing w:val="1"/>
          <w:sz w:val="28"/>
        </w:rPr>
        <w:t xml:space="preserve"> </w:t>
      </w:r>
      <w:r>
        <w:rPr>
          <w:sz w:val="28"/>
        </w:rPr>
        <w:t>ных и</w:t>
      </w:r>
      <w:r>
        <w:rPr>
          <w:spacing w:val="-1"/>
          <w:sz w:val="28"/>
        </w:rPr>
        <w:t xml:space="preserve"> </w:t>
      </w:r>
      <w:r>
        <w:rPr>
          <w:sz w:val="28"/>
        </w:rPr>
        <w:t>несущественных</w:t>
      </w:r>
      <w:r>
        <w:rPr>
          <w:spacing w:val="1"/>
          <w:sz w:val="28"/>
        </w:rPr>
        <w:t xml:space="preserve"> </w:t>
      </w:r>
      <w:r>
        <w:rPr>
          <w:sz w:val="28"/>
        </w:rPr>
        <w:t>признаков;</w:t>
      </w:r>
    </w:p>
    <w:p w:rsidR="00737B54" w:rsidRDefault="00F90934" w:rsidP="007F2F89">
      <w:pPr>
        <w:pStyle w:val="a4"/>
        <w:numPr>
          <w:ilvl w:val="1"/>
          <w:numId w:val="30"/>
        </w:numPr>
        <w:tabs>
          <w:tab w:val="left" w:pos="1025"/>
        </w:tabs>
        <w:spacing w:line="242" w:lineRule="auto"/>
        <w:ind w:right="986" w:firstLine="568"/>
        <w:rPr>
          <w:sz w:val="28"/>
        </w:rPr>
      </w:pPr>
      <w:r>
        <w:rPr>
          <w:sz w:val="28"/>
        </w:rPr>
        <w:t>выполнять работу в соответствии с инструкцией, устной или письменной,</w:t>
      </w:r>
      <w:r>
        <w:rPr>
          <w:spacing w:val="-67"/>
          <w:sz w:val="28"/>
        </w:rPr>
        <w:t xml:space="preserve"> </w:t>
      </w:r>
      <w:r>
        <w:rPr>
          <w:sz w:val="28"/>
        </w:rPr>
        <w:t>а также</w:t>
      </w:r>
      <w:r>
        <w:rPr>
          <w:spacing w:val="-3"/>
          <w:sz w:val="28"/>
        </w:rPr>
        <w:t xml:space="preserve"> </w:t>
      </w:r>
      <w:r>
        <w:rPr>
          <w:sz w:val="28"/>
        </w:rPr>
        <w:t>графически</w:t>
      </w:r>
      <w:r>
        <w:rPr>
          <w:spacing w:val="-2"/>
          <w:sz w:val="28"/>
        </w:rPr>
        <w:t xml:space="preserve"> </w:t>
      </w:r>
      <w:r>
        <w:rPr>
          <w:sz w:val="28"/>
        </w:rPr>
        <w:t>представленной</w:t>
      </w:r>
      <w:r>
        <w:rPr>
          <w:spacing w:val="-1"/>
          <w:sz w:val="28"/>
        </w:rPr>
        <w:t xml:space="preserve"> </w:t>
      </w:r>
      <w:r>
        <w:rPr>
          <w:sz w:val="28"/>
        </w:rPr>
        <w:t>в схеме,</w:t>
      </w:r>
      <w:r>
        <w:rPr>
          <w:spacing w:val="3"/>
          <w:sz w:val="28"/>
        </w:rPr>
        <w:t xml:space="preserve"> </w:t>
      </w:r>
      <w:r>
        <w:rPr>
          <w:sz w:val="28"/>
        </w:rPr>
        <w:t>таблице;</w:t>
      </w:r>
    </w:p>
    <w:p w:rsidR="00737B54" w:rsidRDefault="00F90934" w:rsidP="007F2F89">
      <w:pPr>
        <w:pStyle w:val="a4"/>
        <w:numPr>
          <w:ilvl w:val="1"/>
          <w:numId w:val="30"/>
        </w:numPr>
        <w:tabs>
          <w:tab w:val="left" w:pos="1025"/>
        </w:tabs>
        <w:spacing w:line="242" w:lineRule="auto"/>
        <w:ind w:right="983" w:firstLine="568"/>
        <w:rPr>
          <w:sz w:val="28"/>
        </w:rPr>
      </w:pPr>
      <w:r>
        <w:rPr>
          <w:sz w:val="28"/>
        </w:rPr>
        <w:t>определять</w:t>
      </w:r>
      <w:r>
        <w:rPr>
          <w:spacing w:val="1"/>
          <w:sz w:val="28"/>
        </w:rPr>
        <w:t xml:space="preserve"> </w:t>
      </w:r>
      <w:r>
        <w:rPr>
          <w:sz w:val="28"/>
        </w:rPr>
        <w:t>способы</w:t>
      </w:r>
      <w:r>
        <w:rPr>
          <w:spacing w:val="1"/>
          <w:sz w:val="28"/>
        </w:rPr>
        <w:t xml:space="preserve"> </w:t>
      </w:r>
      <w:r>
        <w:rPr>
          <w:sz w:val="28"/>
        </w:rPr>
        <w:t>доработки</w:t>
      </w:r>
      <w:r>
        <w:rPr>
          <w:spacing w:val="1"/>
          <w:sz w:val="28"/>
        </w:rPr>
        <w:t xml:space="preserve"> </w:t>
      </w:r>
      <w:r>
        <w:rPr>
          <w:sz w:val="28"/>
        </w:rPr>
        <w:t>конструкций</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предложенных</w:t>
      </w:r>
      <w:r>
        <w:rPr>
          <w:spacing w:val="1"/>
          <w:sz w:val="28"/>
        </w:rPr>
        <w:t xml:space="preserve"> </w:t>
      </w:r>
      <w:r>
        <w:rPr>
          <w:sz w:val="28"/>
        </w:rPr>
        <w:t>условий;</w:t>
      </w:r>
    </w:p>
    <w:p w:rsidR="00737B54" w:rsidRDefault="00F90934" w:rsidP="007F2F89">
      <w:pPr>
        <w:pStyle w:val="a4"/>
        <w:numPr>
          <w:ilvl w:val="1"/>
          <w:numId w:val="30"/>
        </w:numPr>
        <w:tabs>
          <w:tab w:val="left" w:pos="1025"/>
        </w:tabs>
        <w:ind w:right="980" w:firstLine="568"/>
        <w:rPr>
          <w:sz w:val="28"/>
        </w:rPr>
      </w:pPr>
      <w:r>
        <w:rPr>
          <w:sz w:val="28"/>
        </w:rPr>
        <w:t>классифицировать</w:t>
      </w:r>
      <w:r>
        <w:rPr>
          <w:spacing w:val="1"/>
          <w:sz w:val="28"/>
        </w:rPr>
        <w:t xml:space="preserve"> </w:t>
      </w:r>
      <w:r>
        <w:rPr>
          <w:sz w:val="28"/>
        </w:rPr>
        <w:t>изделия</w:t>
      </w:r>
      <w:r>
        <w:rPr>
          <w:spacing w:val="1"/>
          <w:sz w:val="28"/>
        </w:rPr>
        <w:t xml:space="preserve"> </w:t>
      </w:r>
      <w:r>
        <w:rPr>
          <w:sz w:val="28"/>
        </w:rPr>
        <w:t>по</w:t>
      </w:r>
      <w:r>
        <w:rPr>
          <w:spacing w:val="1"/>
          <w:sz w:val="28"/>
        </w:rPr>
        <w:t xml:space="preserve"> </w:t>
      </w:r>
      <w:r>
        <w:rPr>
          <w:sz w:val="28"/>
        </w:rPr>
        <w:t>самостоятельно</w:t>
      </w:r>
      <w:r>
        <w:rPr>
          <w:spacing w:val="1"/>
          <w:sz w:val="28"/>
        </w:rPr>
        <w:t xml:space="preserve"> </w:t>
      </w:r>
      <w:r>
        <w:rPr>
          <w:sz w:val="28"/>
        </w:rPr>
        <w:t>предложенному</w:t>
      </w:r>
      <w:r>
        <w:rPr>
          <w:spacing w:val="1"/>
          <w:sz w:val="28"/>
        </w:rPr>
        <w:t xml:space="preserve"> </w:t>
      </w:r>
      <w:r>
        <w:rPr>
          <w:sz w:val="28"/>
        </w:rPr>
        <w:t>суще-</w:t>
      </w:r>
      <w:r>
        <w:rPr>
          <w:spacing w:val="1"/>
          <w:sz w:val="28"/>
        </w:rPr>
        <w:t xml:space="preserve"> </w:t>
      </w:r>
      <w:r>
        <w:rPr>
          <w:sz w:val="28"/>
        </w:rPr>
        <w:t>ственному признаку (используемый материал, форма, размер, назначение, спо-</w:t>
      </w:r>
      <w:r>
        <w:rPr>
          <w:spacing w:val="1"/>
          <w:sz w:val="28"/>
        </w:rPr>
        <w:t xml:space="preserve"> </w:t>
      </w:r>
      <w:r>
        <w:rPr>
          <w:sz w:val="28"/>
        </w:rPr>
        <w:t>соб</w:t>
      </w:r>
      <w:r>
        <w:rPr>
          <w:spacing w:val="1"/>
          <w:sz w:val="28"/>
        </w:rPr>
        <w:t xml:space="preserve"> </w:t>
      </w:r>
      <w:r>
        <w:rPr>
          <w:sz w:val="28"/>
        </w:rPr>
        <w:t>сборки);</w:t>
      </w:r>
    </w:p>
    <w:p w:rsidR="00737B54" w:rsidRDefault="00F90934" w:rsidP="007F2F89">
      <w:pPr>
        <w:pStyle w:val="a4"/>
        <w:numPr>
          <w:ilvl w:val="1"/>
          <w:numId w:val="30"/>
        </w:numPr>
        <w:tabs>
          <w:tab w:val="left" w:pos="1025"/>
        </w:tabs>
        <w:spacing w:line="321" w:lineRule="exact"/>
        <w:ind w:left="1024" w:hanging="165"/>
        <w:rPr>
          <w:sz w:val="28"/>
        </w:rPr>
      </w:pPr>
      <w:r>
        <w:rPr>
          <w:sz w:val="28"/>
        </w:rPr>
        <w:t>читать</w:t>
      </w:r>
      <w:r>
        <w:rPr>
          <w:spacing w:val="-2"/>
          <w:sz w:val="28"/>
        </w:rPr>
        <w:t xml:space="preserve"> </w:t>
      </w:r>
      <w:r>
        <w:rPr>
          <w:sz w:val="28"/>
        </w:rPr>
        <w:t>и</w:t>
      </w:r>
      <w:r>
        <w:rPr>
          <w:spacing w:val="-4"/>
          <w:sz w:val="28"/>
        </w:rPr>
        <w:t xml:space="preserve"> </w:t>
      </w:r>
      <w:r>
        <w:rPr>
          <w:sz w:val="28"/>
        </w:rPr>
        <w:t>воспроизводить</w:t>
      </w:r>
      <w:r>
        <w:rPr>
          <w:spacing w:val="-2"/>
          <w:sz w:val="28"/>
        </w:rPr>
        <w:t xml:space="preserve"> </w:t>
      </w:r>
      <w:r>
        <w:rPr>
          <w:sz w:val="28"/>
        </w:rPr>
        <w:t>простой</w:t>
      </w:r>
      <w:r>
        <w:rPr>
          <w:spacing w:val="-3"/>
          <w:sz w:val="28"/>
        </w:rPr>
        <w:t xml:space="preserve"> </w:t>
      </w:r>
      <w:r>
        <w:rPr>
          <w:sz w:val="28"/>
        </w:rPr>
        <w:t>чертёж/</w:t>
      </w:r>
      <w:r>
        <w:rPr>
          <w:spacing w:val="-3"/>
          <w:sz w:val="28"/>
        </w:rPr>
        <w:t xml:space="preserve"> </w:t>
      </w:r>
      <w:r>
        <w:rPr>
          <w:sz w:val="28"/>
        </w:rPr>
        <w:t>эскиз</w:t>
      </w:r>
      <w:r>
        <w:rPr>
          <w:spacing w:val="-1"/>
          <w:sz w:val="28"/>
        </w:rPr>
        <w:t xml:space="preserve"> </w:t>
      </w:r>
      <w:r>
        <w:rPr>
          <w:sz w:val="28"/>
        </w:rPr>
        <w:t>развёртки</w:t>
      </w:r>
      <w:r>
        <w:rPr>
          <w:spacing w:val="-4"/>
          <w:sz w:val="28"/>
        </w:rPr>
        <w:t xml:space="preserve"> </w:t>
      </w:r>
      <w:r>
        <w:rPr>
          <w:sz w:val="28"/>
        </w:rPr>
        <w:t>изделия;</w:t>
      </w:r>
    </w:p>
    <w:p w:rsidR="00737B54" w:rsidRDefault="00F90934" w:rsidP="007F2F89">
      <w:pPr>
        <w:pStyle w:val="a4"/>
        <w:numPr>
          <w:ilvl w:val="1"/>
          <w:numId w:val="30"/>
        </w:numPr>
        <w:tabs>
          <w:tab w:val="left" w:pos="1025"/>
        </w:tabs>
        <w:spacing w:line="321" w:lineRule="exact"/>
        <w:ind w:left="1024" w:hanging="165"/>
        <w:rPr>
          <w:sz w:val="28"/>
        </w:rPr>
      </w:pPr>
      <w:r>
        <w:rPr>
          <w:sz w:val="28"/>
        </w:rPr>
        <w:t>восстанавливать</w:t>
      </w:r>
      <w:r>
        <w:rPr>
          <w:spacing w:val="-8"/>
          <w:sz w:val="28"/>
        </w:rPr>
        <w:t xml:space="preserve"> </w:t>
      </w:r>
      <w:r>
        <w:rPr>
          <w:sz w:val="28"/>
        </w:rPr>
        <w:t>нарушенную</w:t>
      </w:r>
      <w:r>
        <w:rPr>
          <w:spacing w:val="-8"/>
          <w:sz w:val="28"/>
        </w:rPr>
        <w:t xml:space="preserve"> </w:t>
      </w:r>
      <w:r>
        <w:rPr>
          <w:sz w:val="28"/>
        </w:rPr>
        <w:t>последовательность</w:t>
      </w:r>
      <w:r>
        <w:rPr>
          <w:spacing w:val="-7"/>
          <w:sz w:val="28"/>
        </w:rPr>
        <w:t xml:space="preserve"> </w:t>
      </w:r>
      <w:r>
        <w:rPr>
          <w:sz w:val="28"/>
        </w:rPr>
        <w:t>выполнения</w:t>
      </w:r>
      <w:r>
        <w:rPr>
          <w:spacing w:val="-9"/>
          <w:sz w:val="28"/>
        </w:rPr>
        <w:t xml:space="preserve"> </w:t>
      </w:r>
      <w:r>
        <w:rPr>
          <w:sz w:val="28"/>
        </w:rPr>
        <w:t>изделия.</w:t>
      </w:r>
    </w:p>
    <w:p w:rsidR="00737B54" w:rsidRDefault="00F90934">
      <w:pPr>
        <w:spacing w:line="321" w:lineRule="exact"/>
        <w:ind w:left="860"/>
        <w:jc w:val="both"/>
        <w:rPr>
          <w:i/>
          <w:sz w:val="28"/>
        </w:rPr>
      </w:pPr>
      <w:r>
        <w:rPr>
          <w:i/>
          <w:sz w:val="28"/>
        </w:rPr>
        <w:t>Работа с информацией:</w:t>
      </w:r>
    </w:p>
    <w:p w:rsidR="00737B54" w:rsidRDefault="00F90934" w:rsidP="007F2F89">
      <w:pPr>
        <w:pStyle w:val="a4"/>
        <w:numPr>
          <w:ilvl w:val="1"/>
          <w:numId w:val="30"/>
        </w:numPr>
        <w:tabs>
          <w:tab w:val="left" w:pos="1025"/>
        </w:tabs>
        <w:spacing w:line="242" w:lineRule="auto"/>
        <w:ind w:right="976" w:firstLine="568"/>
        <w:rPr>
          <w:sz w:val="28"/>
        </w:rPr>
      </w:pPr>
      <w:r>
        <w:rPr>
          <w:sz w:val="28"/>
        </w:rPr>
        <w:t>анализировать и использовать знаково-символические средства представ-</w:t>
      </w:r>
      <w:r>
        <w:rPr>
          <w:spacing w:val="-67"/>
          <w:sz w:val="28"/>
        </w:rPr>
        <w:t xml:space="preserve"> </w:t>
      </w:r>
      <w:r>
        <w:rPr>
          <w:sz w:val="28"/>
        </w:rPr>
        <w:t>ления</w:t>
      </w:r>
      <w:r>
        <w:rPr>
          <w:spacing w:val="-3"/>
          <w:sz w:val="28"/>
        </w:rPr>
        <w:t xml:space="preserve"> </w:t>
      </w:r>
      <w:r>
        <w:rPr>
          <w:sz w:val="28"/>
        </w:rPr>
        <w:t>информации</w:t>
      </w:r>
      <w:r>
        <w:rPr>
          <w:spacing w:val="-3"/>
          <w:sz w:val="28"/>
        </w:rPr>
        <w:t xml:space="preserve"> </w:t>
      </w:r>
      <w:r>
        <w:rPr>
          <w:sz w:val="28"/>
        </w:rPr>
        <w:t>для</w:t>
      </w:r>
      <w:r>
        <w:rPr>
          <w:spacing w:val="-1"/>
          <w:sz w:val="28"/>
        </w:rPr>
        <w:t xml:space="preserve"> </w:t>
      </w:r>
      <w:r>
        <w:rPr>
          <w:sz w:val="28"/>
        </w:rPr>
        <w:t>создания</w:t>
      </w:r>
      <w:r>
        <w:rPr>
          <w:spacing w:val="-2"/>
          <w:sz w:val="28"/>
        </w:rPr>
        <w:t xml:space="preserve"> </w:t>
      </w:r>
      <w:r>
        <w:rPr>
          <w:sz w:val="28"/>
        </w:rPr>
        <w:t>моделей</w:t>
      </w:r>
      <w:r>
        <w:rPr>
          <w:spacing w:val="-3"/>
          <w:sz w:val="28"/>
        </w:rPr>
        <w:t xml:space="preserve"> </w:t>
      </w:r>
      <w:r>
        <w:rPr>
          <w:sz w:val="28"/>
        </w:rPr>
        <w:t>и</w:t>
      </w:r>
      <w:r>
        <w:rPr>
          <w:spacing w:val="-3"/>
          <w:sz w:val="28"/>
        </w:rPr>
        <w:t xml:space="preserve"> </w:t>
      </w:r>
      <w:r>
        <w:rPr>
          <w:sz w:val="28"/>
        </w:rPr>
        <w:t>макетов</w:t>
      </w:r>
      <w:r>
        <w:rPr>
          <w:spacing w:val="-1"/>
          <w:sz w:val="28"/>
        </w:rPr>
        <w:t xml:space="preserve"> </w:t>
      </w:r>
      <w:r>
        <w:rPr>
          <w:sz w:val="28"/>
        </w:rPr>
        <w:t>изучаемых</w:t>
      </w:r>
      <w:r>
        <w:rPr>
          <w:spacing w:val="2"/>
          <w:sz w:val="28"/>
        </w:rPr>
        <w:t xml:space="preserve"> </w:t>
      </w:r>
      <w:r>
        <w:rPr>
          <w:sz w:val="28"/>
        </w:rPr>
        <w:t>объектов;</w:t>
      </w:r>
    </w:p>
    <w:p w:rsidR="00737B54" w:rsidRDefault="00F90934" w:rsidP="007F2F89">
      <w:pPr>
        <w:pStyle w:val="a4"/>
        <w:numPr>
          <w:ilvl w:val="1"/>
          <w:numId w:val="30"/>
        </w:numPr>
        <w:tabs>
          <w:tab w:val="left" w:pos="1025"/>
        </w:tabs>
        <w:spacing w:line="242" w:lineRule="auto"/>
        <w:ind w:right="980" w:firstLine="568"/>
        <w:rPr>
          <w:sz w:val="28"/>
        </w:rPr>
      </w:pPr>
      <w:r>
        <w:rPr>
          <w:sz w:val="28"/>
        </w:rPr>
        <w:t>на основе анализа информации производить выбор наиболее эффектив-</w:t>
      </w:r>
      <w:r>
        <w:rPr>
          <w:spacing w:val="1"/>
          <w:sz w:val="28"/>
        </w:rPr>
        <w:t xml:space="preserve"> </w:t>
      </w:r>
      <w:r>
        <w:rPr>
          <w:sz w:val="28"/>
        </w:rPr>
        <w:t>ных способов</w:t>
      </w:r>
      <w:r>
        <w:rPr>
          <w:spacing w:val="1"/>
          <w:sz w:val="28"/>
        </w:rPr>
        <w:t xml:space="preserve"> </w:t>
      </w:r>
      <w:r>
        <w:rPr>
          <w:sz w:val="28"/>
        </w:rPr>
        <w:t>работы;</w:t>
      </w:r>
    </w:p>
    <w:p w:rsidR="00737B54" w:rsidRDefault="00F90934" w:rsidP="007F2F89">
      <w:pPr>
        <w:pStyle w:val="a4"/>
        <w:numPr>
          <w:ilvl w:val="1"/>
          <w:numId w:val="30"/>
        </w:numPr>
        <w:tabs>
          <w:tab w:val="left" w:pos="1025"/>
        </w:tabs>
        <w:spacing w:line="242" w:lineRule="auto"/>
        <w:ind w:right="986" w:firstLine="568"/>
        <w:rPr>
          <w:sz w:val="28"/>
        </w:rPr>
      </w:pPr>
      <w:r>
        <w:rPr>
          <w:sz w:val="28"/>
        </w:rPr>
        <w:t>осуществлять поиск необходимой информации для выполнения учебных</w:t>
      </w:r>
      <w:r>
        <w:rPr>
          <w:spacing w:val="1"/>
          <w:sz w:val="28"/>
        </w:rPr>
        <w:t xml:space="preserve"> </w:t>
      </w:r>
      <w:r>
        <w:rPr>
          <w:sz w:val="28"/>
        </w:rPr>
        <w:t>заданий</w:t>
      </w:r>
      <w:r>
        <w:rPr>
          <w:spacing w:val="-2"/>
          <w:sz w:val="28"/>
        </w:rPr>
        <w:t xml:space="preserve"> </w:t>
      </w:r>
      <w:r>
        <w:rPr>
          <w:sz w:val="28"/>
        </w:rPr>
        <w:t>с</w:t>
      </w:r>
      <w:r>
        <w:rPr>
          <w:spacing w:val="1"/>
          <w:sz w:val="28"/>
        </w:rPr>
        <w:t xml:space="preserve"> </w:t>
      </w:r>
      <w:r>
        <w:rPr>
          <w:sz w:val="28"/>
        </w:rPr>
        <w:t>использованием</w:t>
      </w:r>
      <w:r>
        <w:rPr>
          <w:spacing w:val="2"/>
          <w:sz w:val="28"/>
        </w:rPr>
        <w:t xml:space="preserve"> </w:t>
      </w:r>
      <w:r>
        <w:rPr>
          <w:sz w:val="28"/>
        </w:rPr>
        <w:t>учебной литературы;</w:t>
      </w:r>
    </w:p>
    <w:p w:rsidR="00737B54" w:rsidRDefault="00F90934" w:rsidP="007F2F89">
      <w:pPr>
        <w:pStyle w:val="a4"/>
        <w:numPr>
          <w:ilvl w:val="1"/>
          <w:numId w:val="30"/>
        </w:numPr>
        <w:tabs>
          <w:tab w:val="left" w:pos="1025"/>
        </w:tabs>
        <w:ind w:right="979" w:firstLine="568"/>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под руководством</w:t>
      </w:r>
      <w:r>
        <w:rPr>
          <w:spacing w:val="1"/>
          <w:sz w:val="28"/>
        </w:rPr>
        <w:t xml:space="preserve"> </w:t>
      </w:r>
      <w:r>
        <w:rPr>
          <w:sz w:val="28"/>
        </w:rPr>
        <w:t>учителя.</w:t>
      </w:r>
    </w:p>
    <w:p w:rsidR="00737B54" w:rsidRDefault="00F90934">
      <w:pPr>
        <w:pStyle w:val="2"/>
      </w:pPr>
      <w:r>
        <w:t>Коммуникативные</w:t>
      </w:r>
      <w:r>
        <w:rPr>
          <w:spacing w:val="-3"/>
        </w:rPr>
        <w:t xml:space="preserve"> </w:t>
      </w:r>
      <w:r>
        <w:t>УУД:</w:t>
      </w:r>
    </w:p>
    <w:p w:rsidR="00737B54" w:rsidRDefault="00F90934" w:rsidP="007F2F89">
      <w:pPr>
        <w:pStyle w:val="a4"/>
        <w:numPr>
          <w:ilvl w:val="1"/>
          <w:numId w:val="30"/>
        </w:numPr>
        <w:tabs>
          <w:tab w:val="left" w:pos="1025"/>
        </w:tabs>
        <w:spacing w:line="242" w:lineRule="auto"/>
        <w:ind w:right="980" w:firstLine="568"/>
        <w:rPr>
          <w:sz w:val="28"/>
        </w:rPr>
      </w:pPr>
      <w:r>
        <w:rPr>
          <w:sz w:val="28"/>
        </w:rPr>
        <w:t>строить монологическое высказывание, владеть диалогической формой</w:t>
      </w:r>
      <w:r>
        <w:rPr>
          <w:spacing w:val="1"/>
          <w:sz w:val="28"/>
        </w:rPr>
        <w:t xml:space="preserve"> </w:t>
      </w:r>
      <w:r>
        <w:rPr>
          <w:sz w:val="28"/>
        </w:rPr>
        <w:t>коммуникации;</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line="242" w:lineRule="auto"/>
        <w:ind w:right="978" w:firstLine="568"/>
        <w:jc w:val="left"/>
        <w:rPr>
          <w:sz w:val="28"/>
        </w:rPr>
      </w:pPr>
      <w:r>
        <w:rPr>
          <w:sz w:val="28"/>
        </w:rPr>
        <w:lastRenderedPageBreak/>
        <w:t>строить</w:t>
      </w:r>
      <w:r>
        <w:rPr>
          <w:spacing w:val="45"/>
          <w:sz w:val="28"/>
        </w:rPr>
        <w:t xml:space="preserve"> </w:t>
      </w:r>
      <w:r>
        <w:rPr>
          <w:sz w:val="28"/>
        </w:rPr>
        <w:t>рассуждения</w:t>
      </w:r>
      <w:r>
        <w:rPr>
          <w:spacing w:val="44"/>
          <w:sz w:val="28"/>
        </w:rPr>
        <w:t xml:space="preserve"> </w:t>
      </w:r>
      <w:r>
        <w:rPr>
          <w:sz w:val="28"/>
        </w:rPr>
        <w:t>в</w:t>
      </w:r>
      <w:r>
        <w:rPr>
          <w:spacing w:val="45"/>
          <w:sz w:val="28"/>
        </w:rPr>
        <w:t xml:space="preserve"> </w:t>
      </w:r>
      <w:r>
        <w:rPr>
          <w:sz w:val="28"/>
        </w:rPr>
        <w:t>форме</w:t>
      </w:r>
      <w:r>
        <w:rPr>
          <w:spacing w:val="44"/>
          <w:sz w:val="28"/>
        </w:rPr>
        <w:t xml:space="preserve"> </w:t>
      </w:r>
      <w:r>
        <w:rPr>
          <w:sz w:val="28"/>
        </w:rPr>
        <w:t>связи</w:t>
      </w:r>
      <w:r>
        <w:rPr>
          <w:spacing w:val="44"/>
          <w:sz w:val="28"/>
        </w:rPr>
        <w:t xml:space="preserve"> </w:t>
      </w:r>
      <w:r>
        <w:rPr>
          <w:sz w:val="28"/>
        </w:rPr>
        <w:t>простых</w:t>
      </w:r>
      <w:r>
        <w:rPr>
          <w:spacing w:val="44"/>
          <w:sz w:val="28"/>
        </w:rPr>
        <w:t xml:space="preserve"> </w:t>
      </w:r>
      <w:r>
        <w:rPr>
          <w:sz w:val="28"/>
        </w:rPr>
        <w:t>суждений</w:t>
      </w:r>
      <w:r>
        <w:rPr>
          <w:spacing w:val="44"/>
          <w:sz w:val="28"/>
        </w:rPr>
        <w:t xml:space="preserve"> </w:t>
      </w:r>
      <w:r>
        <w:rPr>
          <w:sz w:val="28"/>
        </w:rPr>
        <w:t>об</w:t>
      </w:r>
      <w:r>
        <w:rPr>
          <w:spacing w:val="46"/>
          <w:sz w:val="28"/>
        </w:rPr>
        <w:t xml:space="preserve"> </w:t>
      </w:r>
      <w:r>
        <w:rPr>
          <w:sz w:val="28"/>
        </w:rPr>
        <w:t>объекте,</w:t>
      </w:r>
      <w:r>
        <w:rPr>
          <w:spacing w:val="46"/>
          <w:sz w:val="28"/>
        </w:rPr>
        <w:t xml:space="preserve"> </w:t>
      </w:r>
      <w:r>
        <w:rPr>
          <w:sz w:val="28"/>
        </w:rPr>
        <w:t>его</w:t>
      </w:r>
      <w:r>
        <w:rPr>
          <w:spacing w:val="-67"/>
          <w:sz w:val="28"/>
        </w:rPr>
        <w:t xml:space="preserve"> </w:t>
      </w:r>
      <w:r>
        <w:rPr>
          <w:sz w:val="28"/>
        </w:rPr>
        <w:t>строении,</w:t>
      </w:r>
      <w:r>
        <w:rPr>
          <w:spacing w:val="2"/>
          <w:sz w:val="28"/>
        </w:rPr>
        <w:t xml:space="preserve"> </w:t>
      </w:r>
      <w:r>
        <w:rPr>
          <w:sz w:val="28"/>
        </w:rPr>
        <w:t>свойствах</w:t>
      </w:r>
      <w:r>
        <w:rPr>
          <w:spacing w:val="1"/>
          <w:sz w:val="28"/>
        </w:rPr>
        <w:t xml:space="preserve"> </w:t>
      </w:r>
      <w:r>
        <w:rPr>
          <w:sz w:val="28"/>
        </w:rPr>
        <w:t>и</w:t>
      </w:r>
      <w:r>
        <w:rPr>
          <w:spacing w:val="-1"/>
          <w:sz w:val="28"/>
        </w:rPr>
        <w:t xml:space="preserve"> </w:t>
      </w:r>
      <w:r>
        <w:rPr>
          <w:sz w:val="28"/>
        </w:rPr>
        <w:t>способах создания;</w:t>
      </w:r>
    </w:p>
    <w:p w:rsidR="00737B54" w:rsidRDefault="00F90934" w:rsidP="007F2F89">
      <w:pPr>
        <w:pStyle w:val="a4"/>
        <w:numPr>
          <w:ilvl w:val="1"/>
          <w:numId w:val="30"/>
        </w:numPr>
        <w:tabs>
          <w:tab w:val="left" w:pos="1025"/>
        </w:tabs>
        <w:spacing w:line="316" w:lineRule="exact"/>
        <w:ind w:left="1024" w:hanging="165"/>
        <w:jc w:val="left"/>
        <w:rPr>
          <w:sz w:val="28"/>
        </w:rPr>
      </w:pPr>
      <w:r>
        <w:rPr>
          <w:sz w:val="28"/>
        </w:rPr>
        <w:t>описывать</w:t>
      </w:r>
      <w:r>
        <w:rPr>
          <w:spacing w:val="-5"/>
          <w:sz w:val="28"/>
        </w:rPr>
        <w:t xml:space="preserve"> </w:t>
      </w:r>
      <w:r>
        <w:rPr>
          <w:sz w:val="28"/>
        </w:rPr>
        <w:t>предметы</w:t>
      </w:r>
      <w:r>
        <w:rPr>
          <w:spacing w:val="-4"/>
          <w:sz w:val="28"/>
        </w:rPr>
        <w:t xml:space="preserve"> </w:t>
      </w:r>
      <w:r>
        <w:rPr>
          <w:sz w:val="28"/>
        </w:rPr>
        <w:t>рукотворного</w:t>
      </w:r>
      <w:r>
        <w:rPr>
          <w:spacing w:val="-8"/>
          <w:sz w:val="28"/>
        </w:rPr>
        <w:t xml:space="preserve"> </w:t>
      </w:r>
      <w:r>
        <w:rPr>
          <w:sz w:val="28"/>
        </w:rPr>
        <w:t>мира,</w:t>
      </w:r>
      <w:r>
        <w:rPr>
          <w:spacing w:val="-2"/>
          <w:sz w:val="28"/>
        </w:rPr>
        <w:t xml:space="preserve"> </w:t>
      </w:r>
      <w:r>
        <w:rPr>
          <w:sz w:val="28"/>
        </w:rPr>
        <w:t>оценивать</w:t>
      </w:r>
      <w:r>
        <w:rPr>
          <w:spacing w:val="-4"/>
          <w:sz w:val="28"/>
        </w:rPr>
        <w:t xml:space="preserve"> </w:t>
      </w:r>
      <w:r>
        <w:rPr>
          <w:sz w:val="28"/>
        </w:rPr>
        <w:t>их</w:t>
      </w:r>
      <w:r>
        <w:rPr>
          <w:spacing w:val="-4"/>
          <w:sz w:val="28"/>
        </w:rPr>
        <w:t xml:space="preserve"> </w:t>
      </w:r>
      <w:r>
        <w:rPr>
          <w:sz w:val="28"/>
        </w:rPr>
        <w:t>достоинства;</w:t>
      </w:r>
    </w:p>
    <w:p w:rsidR="00737B54" w:rsidRDefault="00F90934" w:rsidP="007F2F89">
      <w:pPr>
        <w:pStyle w:val="a4"/>
        <w:numPr>
          <w:ilvl w:val="1"/>
          <w:numId w:val="30"/>
        </w:numPr>
        <w:tabs>
          <w:tab w:val="left" w:pos="1025"/>
        </w:tabs>
        <w:spacing w:before="2"/>
        <w:ind w:right="982" w:firstLine="568"/>
        <w:jc w:val="left"/>
        <w:rPr>
          <w:sz w:val="28"/>
        </w:rPr>
      </w:pPr>
      <w:r>
        <w:rPr>
          <w:sz w:val="28"/>
        </w:rPr>
        <w:t>формулировать</w:t>
      </w:r>
      <w:r>
        <w:rPr>
          <w:spacing w:val="6"/>
          <w:sz w:val="28"/>
        </w:rPr>
        <w:t xml:space="preserve"> </w:t>
      </w:r>
      <w:r>
        <w:rPr>
          <w:sz w:val="28"/>
        </w:rPr>
        <w:t>собственное</w:t>
      </w:r>
      <w:r>
        <w:rPr>
          <w:spacing w:val="3"/>
          <w:sz w:val="28"/>
        </w:rPr>
        <w:t xml:space="preserve"> </w:t>
      </w:r>
      <w:r>
        <w:rPr>
          <w:sz w:val="28"/>
        </w:rPr>
        <w:t>мнение,</w:t>
      </w:r>
      <w:r>
        <w:rPr>
          <w:spacing w:val="9"/>
          <w:sz w:val="28"/>
        </w:rPr>
        <w:t xml:space="preserve"> </w:t>
      </w:r>
      <w:r>
        <w:rPr>
          <w:sz w:val="28"/>
        </w:rPr>
        <w:t>аргументировать</w:t>
      </w:r>
      <w:r>
        <w:rPr>
          <w:spacing w:val="7"/>
          <w:sz w:val="28"/>
        </w:rPr>
        <w:t xml:space="preserve"> </w:t>
      </w:r>
      <w:r>
        <w:rPr>
          <w:sz w:val="28"/>
        </w:rPr>
        <w:t>выбор</w:t>
      </w:r>
      <w:r>
        <w:rPr>
          <w:spacing w:val="6"/>
          <w:sz w:val="28"/>
        </w:rPr>
        <w:t xml:space="preserve"> </w:t>
      </w:r>
      <w:r>
        <w:rPr>
          <w:sz w:val="28"/>
        </w:rPr>
        <w:t>вариантов</w:t>
      </w:r>
      <w:r>
        <w:rPr>
          <w:spacing w:val="7"/>
          <w:sz w:val="28"/>
        </w:rPr>
        <w:t xml:space="preserve"> </w:t>
      </w:r>
      <w:r>
        <w:rPr>
          <w:sz w:val="28"/>
        </w:rPr>
        <w:t>и</w:t>
      </w:r>
      <w:r>
        <w:rPr>
          <w:spacing w:val="-67"/>
          <w:sz w:val="28"/>
        </w:rPr>
        <w:t xml:space="preserve"> </w:t>
      </w:r>
      <w:r>
        <w:rPr>
          <w:sz w:val="28"/>
        </w:rPr>
        <w:t>способов выполнения задания.</w:t>
      </w:r>
    </w:p>
    <w:p w:rsidR="00737B54" w:rsidRDefault="00F90934">
      <w:pPr>
        <w:pStyle w:val="2"/>
        <w:spacing w:before="8"/>
        <w:jc w:val="left"/>
      </w:pPr>
      <w:r>
        <w:t>Регулятивные</w:t>
      </w:r>
      <w:r>
        <w:rPr>
          <w:spacing w:val="-4"/>
        </w:rPr>
        <w:t xml:space="preserve"> </w:t>
      </w:r>
      <w:r>
        <w:t>УУД:</w:t>
      </w:r>
    </w:p>
    <w:p w:rsidR="00737B54" w:rsidRDefault="00F90934" w:rsidP="007F2F89">
      <w:pPr>
        <w:pStyle w:val="a4"/>
        <w:numPr>
          <w:ilvl w:val="1"/>
          <w:numId w:val="30"/>
        </w:numPr>
        <w:tabs>
          <w:tab w:val="left" w:pos="1025"/>
        </w:tabs>
        <w:spacing w:line="242" w:lineRule="auto"/>
        <w:ind w:right="976" w:firstLine="568"/>
        <w:rPr>
          <w:sz w:val="28"/>
        </w:rPr>
      </w:pPr>
      <w:r>
        <w:rPr>
          <w:sz w:val="28"/>
        </w:rPr>
        <w:t>принимать и сохранять учебную задачу, осуществлять поиск средств для</w:t>
      </w:r>
      <w:r>
        <w:rPr>
          <w:spacing w:val="1"/>
          <w:sz w:val="28"/>
        </w:rPr>
        <w:t xml:space="preserve"> </w:t>
      </w:r>
      <w:r>
        <w:rPr>
          <w:sz w:val="28"/>
        </w:rPr>
        <w:t>её</w:t>
      </w:r>
      <w:r>
        <w:rPr>
          <w:spacing w:val="-5"/>
          <w:sz w:val="28"/>
        </w:rPr>
        <w:t xml:space="preserve"> </w:t>
      </w:r>
      <w:r>
        <w:rPr>
          <w:sz w:val="28"/>
        </w:rPr>
        <w:t>решения;</w:t>
      </w:r>
    </w:p>
    <w:p w:rsidR="00737B54" w:rsidRDefault="00F90934" w:rsidP="007F2F89">
      <w:pPr>
        <w:pStyle w:val="a4"/>
        <w:numPr>
          <w:ilvl w:val="1"/>
          <w:numId w:val="30"/>
        </w:numPr>
        <w:tabs>
          <w:tab w:val="left" w:pos="1045"/>
        </w:tabs>
        <w:ind w:right="981" w:firstLine="568"/>
        <w:rPr>
          <w:sz w:val="28"/>
        </w:rPr>
      </w:pPr>
      <w:r>
        <w:rPr>
          <w:sz w:val="28"/>
        </w:rPr>
        <w:t>прогнозировать необходимые действия для получения практического ре-</w:t>
      </w:r>
      <w:r>
        <w:rPr>
          <w:spacing w:val="1"/>
          <w:sz w:val="28"/>
        </w:rPr>
        <w:t xml:space="preserve"> </w:t>
      </w:r>
      <w:r>
        <w:rPr>
          <w:sz w:val="28"/>
        </w:rPr>
        <w:t>зультата,</w:t>
      </w:r>
      <w:r>
        <w:rPr>
          <w:spacing w:val="1"/>
          <w:sz w:val="28"/>
        </w:rPr>
        <w:t xml:space="preserve"> </w:t>
      </w:r>
      <w:r>
        <w:rPr>
          <w:sz w:val="28"/>
        </w:rPr>
        <w:t>предлагать</w:t>
      </w:r>
      <w:r>
        <w:rPr>
          <w:spacing w:val="1"/>
          <w:sz w:val="28"/>
        </w:rPr>
        <w:t xml:space="preserve"> </w:t>
      </w:r>
      <w:r>
        <w:rPr>
          <w:sz w:val="28"/>
        </w:rPr>
        <w:t>план действий в</w:t>
      </w:r>
      <w:r>
        <w:rPr>
          <w:spacing w:val="1"/>
          <w:sz w:val="28"/>
        </w:rPr>
        <w:t xml:space="preserve"> </w:t>
      </w:r>
      <w:r>
        <w:rPr>
          <w:sz w:val="28"/>
        </w:rPr>
        <w:t>соответствии с</w:t>
      </w:r>
      <w:r>
        <w:rPr>
          <w:spacing w:val="1"/>
          <w:sz w:val="28"/>
        </w:rPr>
        <w:t xml:space="preserve"> </w:t>
      </w:r>
      <w:r>
        <w:rPr>
          <w:sz w:val="28"/>
        </w:rPr>
        <w:t>поставленной задачей,</w:t>
      </w:r>
      <w:r>
        <w:rPr>
          <w:spacing w:val="1"/>
          <w:sz w:val="28"/>
        </w:rPr>
        <w:t xml:space="preserve"> </w:t>
      </w:r>
      <w:r>
        <w:rPr>
          <w:sz w:val="28"/>
        </w:rPr>
        <w:t>действовать по</w:t>
      </w:r>
      <w:r>
        <w:rPr>
          <w:spacing w:val="-3"/>
          <w:sz w:val="28"/>
        </w:rPr>
        <w:t xml:space="preserve"> </w:t>
      </w:r>
      <w:r>
        <w:rPr>
          <w:sz w:val="28"/>
        </w:rPr>
        <w:t>плану;</w:t>
      </w:r>
    </w:p>
    <w:p w:rsidR="00737B54" w:rsidRDefault="00F90934" w:rsidP="007F2F89">
      <w:pPr>
        <w:pStyle w:val="a4"/>
        <w:numPr>
          <w:ilvl w:val="1"/>
          <w:numId w:val="30"/>
        </w:numPr>
        <w:tabs>
          <w:tab w:val="left" w:pos="1025"/>
        </w:tabs>
        <w:ind w:right="974" w:firstLine="568"/>
        <w:rPr>
          <w:sz w:val="28"/>
        </w:rPr>
      </w:pPr>
      <w:r>
        <w:rPr>
          <w:sz w:val="28"/>
        </w:rPr>
        <w:t>выполнять действия контроля и оценки; выявлять ошибки и недочёты по</w:t>
      </w:r>
      <w:r>
        <w:rPr>
          <w:spacing w:val="1"/>
          <w:sz w:val="28"/>
        </w:rPr>
        <w:t xml:space="preserve"> </w:t>
      </w:r>
      <w:r>
        <w:rPr>
          <w:sz w:val="28"/>
        </w:rPr>
        <w:t>результатам</w:t>
      </w:r>
      <w:r>
        <w:rPr>
          <w:spacing w:val="-3"/>
          <w:sz w:val="28"/>
        </w:rPr>
        <w:t xml:space="preserve"> </w:t>
      </w:r>
      <w:r>
        <w:rPr>
          <w:sz w:val="28"/>
        </w:rPr>
        <w:t>работы, устанавливать</w:t>
      </w:r>
      <w:r>
        <w:rPr>
          <w:spacing w:val="-2"/>
          <w:sz w:val="28"/>
        </w:rPr>
        <w:t xml:space="preserve"> </w:t>
      </w:r>
      <w:r>
        <w:rPr>
          <w:sz w:val="28"/>
        </w:rPr>
        <w:t>их</w:t>
      </w:r>
      <w:r>
        <w:rPr>
          <w:spacing w:val="-2"/>
          <w:sz w:val="28"/>
        </w:rPr>
        <w:t xml:space="preserve"> </w:t>
      </w:r>
      <w:r>
        <w:rPr>
          <w:sz w:val="28"/>
        </w:rPr>
        <w:t>причины</w:t>
      </w:r>
      <w:r>
        <w:rPr>
          <w:spacing w:val="-1"/>
          <w:sz w:val="28"/>
        </w:rPr>
        <w:t xml:space="preserve"> </w:t>
      </w:r>
      <w:r>
        <w:rPr>
          <w:sz w:val="28"/>
        </w:rPr>
        <w:t>и</w:t>
      </w:r>
      <w:r>
        <w:rPr>
          <w:spacing w:val="-4"/>
          <w:sz w:val="28"/>
        </w:rPr>
        <w:t xml:space="preserve"> </w:t>
      </w:r>
      <w:r>
        <w:rPr>
          <w:sz w:val="28"/>
        </w:rPr>
        <w:t>искать</w:t>
      </w:r>
      <w:r>
        <w:rPr>
          <w:spacing w:val="-2"/>
          <w:sz w:val="28"/>
        </w:rPr>
        <w:t xml:space="preserve"> </w:t>
      </w:r>
      <w:r>
        <w:rPr>
          <w:sz w:val="28"/>
        </w:rPr>
        <w:t>способы</w:t>
      </w:r>
      <w:r>
        <w:rPr>
          <w:spacing w:val="-2"/>
          <w:sz w:val="28"/>
        </w:rPr>
        <w:t xml:space="preserve"> </w:t>
      </w:r>
      <w:r>
        <w:rPr>
          <w:sz w:val="28"/>
        </w:rPr>
        <w:t>устранения;</w:t>
      </w:r>
    </w:p>
    <w:p w:rsidR="00737B54" w:rsidRDefault="00F90934" w:rsidP="007F2F89">
      <w:pPr>
        <w:pStyle w:val="a4"/>
        <w:numPr>
          <w:ilvl w:val="1"/>
          <w:numId w:val="30"/>
        </w:numPr>
        <w:tabs>
          <w:tab w:val="left" w:pos="1025"/>
        </w:tabs>
        <w:spacing w:line="321" w:lineRule="exact"/>
        <w:ind w:left="1024" w:hanging="165"/>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6"/>
          <w:sz w:val="28"/>
        </w:rPr>
        <w:t xml:space="preserve"> </w:t>
      </w:r>
      <w:r>
        <w:rPr>
          <w:sz w:val="28"/>
        </w:rPr>
        <w:t>выполнении</w:t>
      </w:r>
      <w:r>
        <w:rPr>
          <w:spacing w:val="-6"/>
          <w:sz w:val="28"/>
        </w:rPr>
        <w:t xml:space="preserve"> </w:t>
      </w:r>
      <w:r>
        <w:rPr>
          <w:sz w:val="28"/>
        </w:rPr>
        <w:t>задания.</w:t>
      </w:r>
    </w:p>
    <w:p w:rsidR="00737B54" w:rsidRDefault="00F90934">
      <w:pPr>
        <w:spacing w:line="321"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30"/>
        </w:numPr>
        <w:tabs>
          <w:tab w:val="left" w:pos="1025"/>
        </w:tabs>
        <w:ind w:right="985" w:firstLine="568"/>
        <w:jc w:val="left"/>
        <w:rPr>
          <w:sz w:val="28"/>
        </w:rPr>
      </w:pPr>
      <w:r>
        <w:rPr>
          <w:sz w:val="28"/>
        </w:rPr>
        <w:t>выбирать</w:t>
      </w:r>
      <w:r>
        <w:rPr>
          <w:spacing w:val="23"/>
          <w:sz w:val="28"/>
        </w:rPr>
        <w:t xml:space="preserve"> </w:t>
      </w:r>
      <w:r>
        <w:rPr>
          <w:sz w:val="28"/>
        </w:rPr>
        <w:t>себе</w:t>
      </w:r>
      <w:r>
        <w:rPr>
          <w:spacing w:val="23"/>
          <w:sz w:val="28"/>
        </w:rPr>
        <w:t xml:space="preserve"> </w:t>
      </w:r>
      <w:r>
        <w:rPr>
          <w:sz w:val="28"/>
        </w:rPr>
        <w:t>партнёров</w:t>
      </w:r>
      <w:r>
        <w:rPr>
          <w:spacing w:val="23"/>
          <w:sz w:val="28"/>
        </w:rPr>
        <w:t xml:space="preserve"> </w:t>
      </w:r>
      <w:r>
        <w:rPr>
          <w:sz w:val="28"/>
        </w:rPr>
        <w:t>по</w:t>
      </w:r>
      <w:r>
        <w:rPr>
          <w:spacing w:val="18"/>
          <w:sz w:val="28"/>
        </w:rPr>
        <w:t xml:space="preserve"> </w:t>
      </w:r>
      <w:r>
        <w:rPr>
          <w:sz w:val="28"/>
        </w:rPr>
        <w:t>совместной</w:t>
      </w:r>
      <w:r>
        <w:rPr>
          <w:spacing w:val="22"/>
          <w:sz w:val="28"/>
        </w:rPr>
        <w:t xml:space="preserve"> </w:t>
      </w:r>
      <w:r>
        <w:rPr>
          <w:sz w:val="28"/>
        </w:rPr>
        <w:t>деятельности</w:t>
      </w:r>
      <w:r>
        <w:rPr>
          <w:spacing w:val="22"/>
          <w:sz w:val="28"/>
        </w:rPr>
        <w:t xml:space="preserve"> </w:t>
      </w:r>
      <w:r>
        <w:rPr>
          <w:sz w:val="28"/>
        </w:rPr>
        <w:t>не</w:t>
      </w:r>
      <w:r>
        <w:rPr>
          <w:spacing w:val="19"/>
          <w:sz w:val="28"/>
        </w:rPr>
        <w:t xml:space="preserve"> </w:t>
      </w:r>
      <w:r>
        <w:rPr>
          <w:sz w:val="28"/>
        </w:rPr>
        <w:t>только</w:t>
      </w:r>
      <w:r>
        <w:rPr>
          <w:spacing w:val="23"/>
          <w:sz w:val="28"/>
        </w:rPr>
        <w:t xml:space="preserve"> </w:t>
      </w:r>
      <w:r>
        <w:rPr>
          <w:sz w:val="28"/>
        </w:rPr>
        <w:t>по</w:t>
      </w:r>
      <w:r>
        <w:rPr>
          <w:spacing w:val="19"/>
          <w:sz w:val="28"/>
        </w:rPr>
        <w:t xml:space="preserve"> </w:t>
      </w:r>
      <w:r>
        <w:rPr>
          <w:sz w:val="28"/>
        </w:rPr>
        <w:t>сим-</w:t>
      </w:r>
      <w:r>
        <w:rPr>
          <w:spacing w:val="-67"/>
          <w:sz w:val="28"/>
        </w:rPr>
        <w:t xml:space="preserve"> </w:t>
      </w:r>
      <w:r>
        <w:rPr>
          <w:sz w:val="28"/>
        </w:rPr>
        <w:t>патии,</w:t>
      </w:r>
      <w:r>
        <w:rPr>
          <w:spacing w:val="2"/>
          <w:sz w:val="28"/>
        </w:rPr>
        <w:t xml:space="preserve"> </w:t>
      </w:r>
      <w:r>
        <w:rPr>
          <w:sz w:val="28"/>
        </w:rPr>
        <w:t>но</w:t>
      </w:r>
      <w:r>
        <w:rPr>
          <w:spacing w:val="-3"/>
          <w:sz w:val="28"/>
        </w:rPr>
        <w:t xml:space="preserve"> </w:t>
      </w:r>
      <w:r>
        <w:rPr>
          <w:sz w:val="28"/>
        </w:rPr>
        <w:t>и</w:t>
      </w:r>
      <w:r>
        <w:rPr>
          <w:spacing w:val="-1"/>
          <w:sz w:val="28"/>
        </w:rPr>
        <w:t xml:space="preserve"> </w:t>
      </w:r>
      <w:r>
        <w:rPr>
          <w:sz w:val="28"/>
        </w:rPr>
        <w:t>по</w:t>
      </w:r>
      <w:r>
        <w:rPr>
          <w:spacing w:val="-3"/>
          <w:sz w:val="28"/>
        </w:rPr>
        <w:t xml:space="preserve"> </w:t>
      </w:r>
      <w:r>
        <w:rPr>
          <w:sz w:val="28"/>
        </w:rPr>
        <w:t>деловым</w:t>
      </w:r>
      <w:r>
        <w:rPr>
          <w:spacing w:val="-1"/>
          <w:sz w:val="28"/>
        </w:rPr>
        <w:t xml:space="preserve"> </w:t>
      </w:r>
      <w:r>
        <w:rPr>
          <w:sz w:val="28"/>
        </w:rPr>
        <w:t>качествам;</w:t>
      </w:r>
    </w:p>
    <w:p w:rsidR="00737B54" w:rsidRDefault="00F90934" w:rsidP="007F2F89">
      <w:pPr>
        <w:pStyle w:val="a4"/>
        <w:numPr>
          <w:ilvl w:val="1"/>
          <w:numId w:val="30"/>
        </w:numPr>
        <w:tabs>
          <w:tab w:val="left" w:pos="1025"/>
        </w:tabs>
        <w:spacing w:line="237" w:lineRule="auto"/>
        <w:ind w:right="980" w:firstLine="568"/>
        <w:jc w:val="left"/>
        <w:rPr>
          <w:sz w:val="28"/>
        </w:rPr>
      </w:pPr>
      <w:r>
        <w:rPr>
          <w:sz w:val="28"/>
        </w:rPr>
        <w:t>справедливо</w:t>
      </w:r>
      <w:r>
        <w:rPr>
          <w:spacing w:val="36"/>
          <w:sz w:val="28"/>
        </w:rPr>
        <w:t xml:space="preserve"> </w:t>
      </w:r>
      <w:r>
        <w:rPr>
          <w:sz w:val="28"/>
        </w:rPr>
        <w:t>распределять</w:t>
      </w:r>
      <w:r>
        <w:rPr>
          <w:spacing w:val="40"/>
          <w:sz w:val="28"/>
        </w:rPr>
        <w:t xml:space="preserve"> </w:t>
      </w:r>
      <w:r>
        <w:rPr>
          <w:sz w:val="28"/>
        </w:rPr>
        <w:t>работу,</w:t>
      </w:r>
      <w:r>
        <w:rPr>
          <w:spacing w:val="42"/>
          <w:sz w:val="28"/>
        </w:rPr>
        <w:t xml:space="preserve"> </w:t>
      </w:r>
      <w:r>
        <w:rPr>
          <w:sz w:val="28"/>
        </w:rPr>
        <w:t>договариваться,</w:t>
      </w:r>
      <w:r>
        <w:rPr>
          <w:spacing w:val="41"/>
          <w:sz w:val="28"/>
        </w:rPr>
        <w:t xml:space="preserve"> </w:t>
      </w:r>
      <w:r>
        <w:rPr>
          <w:sz w:val="28"/>
        </w:rPr>
        <w:t>приходить</w:t>
      </w:r>
      <w:r>
        <w:rPr>
          <w:spacing w:val="40"/>
          <w:sz w:val="28"/>
        </w:rPr>
        <w:t xml:space="preserve"> </w:t>
      </w:r>
      <w:r>
        <w:rPr>
          <w:sz w:val="28"/>
        </w:rPr>
        <w:t>к</w:t>
      </w:r>
      <w:r>
        <w:rPr>
          <w:spacing w:val="40"/>
          <w:sz w:val="28"/>
        </w:rPr>
        <w:t xml:space="preserve"> </w:t>
      </w:r>
      <w:r>
        <w:rPr>
          <w:sz w:val="28"/>
        </w:rPr>
        <w:t>общему</w:t>
      </w:r>
      <w:r>
        <w:rPr>
          <w:spacing w:val="-67"/>
          <w:sz w:val="28"/>
        </w:rPr>
        <w:t xml:space="preserve"> </w:t>
      </w:r>
      <w:r>
        <w:rPr>
          <w:sz w:val="28"/>
        </w:rPr>
        <w:t>решению,</w:t>
      </w:r>
      <w:r>
        <w:rPr>
          <w:spacing w:val="2"/>
          <w:sz w:val="28"/>
        </w:rPr>
        <w:t xml:space="preserve"> </w:t>
      </w:r>
      <w:r>
        <w:rPr>
          <w:sz w:val="28"/>
        </w:rPr>
        <w:t>отвечать</w:t>
      </w:r>
      <w:r>
        <w:rPr>
          <w:spacing w:val="1"/>
          <w:sz w:val="28"/>
        </w:rPr>
        <w:t xml:space="preserve"> </w:t>
      </w:r>
      <w:r>
        <w:rPr>
          <w:sz w:val="28"/>
        </w:rPr>
        <w:t>за общий</w:t>
      </w:r>
      <w:r>
        <w:rPr>
          <w:spacing w:val="-1"/>
          <w:sz w:val="28"/>
        </w:rPr>
        <w:t xml:space="preserve"> </w:t>
      </w:r>
      <w:r>
        <w:rPr>
          <w:sz w:val="28"/>
        </w:rPr>
        <w:t>результат</w:t>
      </w:r>
      <w:r>
        <w:rPr>
          <w:spacing w:val="2"/>
          <w:sz w:val="28"/>
        </w:rPr>
        <w:t xml:space="preserve"> </w:t>
      </w:r>
      <w:r>
        <w:rPr>
          <w:sz w:val="28"/>
        </w:rPr>
        <w:t>работы;</w:t>
      </w:r>
    </w:p>
    <w:p w:rsidR="00737B54" w:rsidRDefault="00F90934" w:rsidP="007F2F89">
      <w:pPr>
        <w:pStyle w:val="a4"/>
        <w:numPr>
          <w:ilvl w:val="1"/>
          <w:numId w:val="30"/>
        </w:numPr>
        <w:tabs>
          <w:tab w:val="left" w:pos="1025"/>
        </w:tabs>
        <w:ind w:right="981" w:firstLine="568"/>
        <w:jc w:val="left"/>
        <w:rPr>
          <w:sz w:val="28"/>
        </w:rPr>
      </w:pPr>
      <w:r>
        <w:rPr>
          <w:sz w:val="28"/>
        </w:rPr>
        <w:t>выполнять роли лидера,</w:t>
      </w:r>
      <w:r>
        <w:rPr>
          <w:spacing w:val="1"/>
          <w:sz w:val="28"/>
        </w:rPr>
        <w:t xml:space="preserve"> </w:t>
      </w:r>
      <w:r>
        <w:rPr>
          <w:sz w:val="28"/>
        </w:rPr>
        <w:t>подчинённого,</w:t>
      </w:r>
      <w:r>
        <w:rPr>
          <w:spacing w:val="1"/>
          <w:sz w:val="28"/>
        </w:rPr>
        <w:t xml:space="preserve"> </w:t>
      </w:r>
      <w:r>
        <w:rPr>
          <w:sz w:val="28"/>
        </w:rPr>
        <w:t>соблюдать равноправие и друже-</w:t>
      </w:r>
      <w:r>
        <w:rPr>
          <w:spacing w:val="-67"/>
          <w:sz w:val="28"/>
        </w:rPr>
        <w:t xml:space="preserve"> </w:t>
      </w:r>
      <w:r>
        <w:rPr>
          <w:sz w:val="28"/>
        </w:rPr>
        <w:t>любие;</w:t>
      </w:r>
    </w:p>
    <w:p w:rsidR="00737B54" w:rsidRDefault="00F90934" w:rsidP="007F2F89">
      <w:pPr>
        <w:pStyle w:val="a4"/>
        <w:numPr>
          <w:ilvl w:val="1"/>
          <w:numId w:val="30"/>
        </w:numPr>
        <w:tabs>
          <w:tab w:val="left" w:pos="1025"/>
        </w:tabs>
        <w:spacing w:before="1"/>
        <w:ind w:right="977" w:firstLine="568"/>
        <w:jc w:val="left"/>
        <w:rPr>
          <w:sz w:val="28"/>
        </w:rPr>
      </w:pPr>
      <w:r>
        <w:rPr>
          <w:sz w:val="28"/>
        </w:rPr>
        <w:t>осуществлять</w:t>
      </w:r>
      <w:r>
        <w:rPr>
          <w:spacing w:val="60"/>
          <w:sz w:val="28"/>
        </w:rPr>
        <w:t xml:space="preserve"> </w:t>
      </w:r>
      <w:r>
        <w:rPr>
          <w:sz w:val="28"/>
        </w:rPr>
        <w:t>взаимопомощь,</w:t>
      </w:r>
      <w:r>
        <w:rPr>
          <w:spacing w:val="64"/>
          <w:sz w:val="28"/>
        </w:rPr>
        <w:t xml:space="preserve"> </w:t>
      </w:r>
      <w:r>
        <w:rPr>
          <w:sz w:val="28"/>
        </w:rPr>
        <w:t>проявлять</w:t>
      </w:r>
      <w:r>
        <w:rPr>
          <w:spacing w:val="61"/>
          <w:sz w:val="28"/>
        </w:rPr>
        <w:t xml:space="preserve"> </w:t>
      </w:r>
      <w:r>
        <w:rPr>
          <w:sz w:val="28"/>
        </w:rPr>
        <w:t>ответственность</w:t>
      </w:r>
      <w:r>
        <w:rPr>
          <w:spacing w:val="61"/>
          <w:sz w:val="28"/>
        </w:rPr>
        <w:t xml:space="preserve"> </w:t>
      </w:r>
      <w:r>
        <w:rPr>
          <w:sz w:val="28"/>
        </w:rPr>
        <w:t>при</w:t>
      </w:r>
      <w:r>
        <w:rPr>
          <w:spacing w:val="60"/>
          <w:sz w:val="28"/>
        </w:rPr>
        <w:t xml:space="preserve"> </w:t>
      </w:r>
      <w:r>
        <w:rPr>
          <w:sz w:val="28"/>
        </w:rPr>
        <w:t>выполне-</w:t>
      </w:r>
      <w:r>
        <w:rPr>
          <w:spacing w:val="-67"/>
          <w:sz w:val="28"/>
        </w:rPr>
        <w:t xml:space="preserve"> </w:t>
      </w:r>
      <w:r>
        <w:rPr>
          <w:sz w:val="28"/>
        </w:rPr>
        <w:t>нии</w:t>
      </w:r>
      <w:r>
        <w:rPr>
          <w:spacing w:val="-2"/>
          <w:sz w:val="28"/>
        </w:rPr>
        <w:t xml:space="preserve"> </w:t>
      </w:r>
      <w:r>
        <w:rPr>
          <w:sz w:val="28"/>
        </w:rPr>
        <w:t>своей</w:t>
      </w:r>
      <w:r>
        <w:rPr>
          <w:spacing w:val="-1"/>
          <w:sz w:val="28"/>
        </w:rPr>
        <w:t xml:space="preserve"> </w:t>
      </w:r>
      <w:r>
        <w:rPr>
          <w:sz w:val="28"/>
        </w:rPr>
        <w:t>части</w:t>
      </w:r>
      <w:r>
        <w:rPr>
          <w:spacing w:val="-1"/>
          <w:sz w:val="28"/>
        </w:rPr>
        <w:t xml:space="preserve"> </w:t>
      </w:r>
      <w:r>
        <w:rPr>
          <w:sz w:val="28"/>
        </w:rPr>
        <w:t>работы.</w:t>
      </w:r>
    </w:p>
    <w:p w:rsidR="00737B54" w:rsidRDefault="00737B54">
      <w:pPr>
        <w:pStyle w:val="a3"/>
        <w:spacing w:before="5"/>
        <w:ind w:left="0" w:firstLine="0"/>
        <w:jc w:val="left"/>
      </w:pPr>
    </w:p>
    <w:p w:rsidR="00737B54" w:rsidRDefault="00F90934" w:rsidP="007F2F89">
      <w:pPr>
        <w:pStyle w:val="1"/>
        <w:numPr>
          <w:ilvl w:val="0"/>
          <w:numId w:val="43"/>
        </w:numPr>
        <w:tabs>
          <w:tab w:val="left" w:pos="4290"/>
        </w:tabs>
        <w:spacing w:before="1" w:line="240" w:lineRule="auto"/>
        <w:ind w:right="687"/>
        <w:jc w:val="left"/>
      </w:pPr>
      <w:r>
        <w:t>КЛАСС (34</w:t>
      </w:r>
      <w:r>
        <w:rPr>
          <w:spacing w:val="-5"/>
        </w:rPr>
        <w:t xml:space="preserve"> </w:t>
      </w:r>
      <w:r>
        <w:t>ч.)</w:t>
      </w:r>
    </w:p>
    <w:p w:rsidR="00737B54" w:rsidRDefault="00F90934" w:rsidP="007F2F89">
      <w:pPr>
        <w:pStyle w:val="a4"/>
        <w:numPr>
          <w:ilvl w:val="0"/>
          <w:numId w:val="8"/>
        </w:numPr>
        <w:tabs>
          <w:tab w:val="left" w:pos="1145"/>
        </w:tabs>
        <w:spacing w:before="2" w:line="317" w:lineRule="exact"/>
        <w:ind w:hanging="285"/>
        <w:rPr>
          <w:b/>
          <w:sz w:val="28"/>
        </w:rPr>
      </w:pPr>
      <w:r>
        <w:rPr>
          <w:b/>
          <w:sz w:val="28"/>
        </w:rPr>
        <w:t>Технологии,</w:t>
      </w:r>
      <w:r>
        <w:rPr>
          <w:b/>
          <w:spacing w:val="-3"/>
          <w:sz w:val="28"/>
        </w:rPr>
        <w:t xml:space="preserve"> </w:t>
      </w:r>
      <w:r>
        <w:rPr>
          <w:b/>
          <w:sz w:val="28"/>
        </w:rPr>
        <w:t>профессии</w:t>
      </w:r>
      <w:r>
        <w:rPr>
          <w:b/>
          <w:spacing w:val="-4"/>
          <w:sz w:val="28"/>
        </w:rPr>
        <w:t xml:space="preserve"> </w:t>
      </w:r>
      <w:r>
        <w:rPr>
          <w:b/>
          <w:sz w:val="28"/>
        </w:rPr>
        <w:t>и</w:t>
      </w:r>
      <w:r>
        <w:rPr>
          <w:b/>
          <w:spacing w:val="-5"/>
          <w:sz w:val="28"/>
        </w:rPr>
        <w:t xml:space="preserve"> </w:t>
      </w:r>
      <w:r>
        <w:rPr>
          <w:b/>
          <w:sz w:val="28"/>
        </w:rPr>
        <w:t>производства</w:t>
      </w:r>
      <w:r>
        <w:rPr>
          <w:b/>
          <w:spacing w:val="-3"/>
          <w:sz w:val="28"/>
        </w:rPr>
        <w:t xml:space="preserve"> </w:t>
      </w:r>
      <w:r>
        <w:rPr>
          <w:b/>
          <w:sz w:val="28"/>
        </w:rPr>
        <w:t>(12</w:t>
      </w:r>
      <w:r>
        <w:rPr>
          <w:b/>
          <w:spacing w:val="-4"/>
          <w:sz w:val="28"/>
        </w:rPr>
        <w:t xml:space="preserve"> </w:t>
      </w:r>
      <w:r>
        <w:rPr>
          <w:b/>
          <w:sz w:val="28"/>
        </w:rPr>
        <w:t>ч.)</w:t>
      </w:r>
    </w:p>
    <w:p w:rsidR="00737B54" w:rsidRDefault="00F90934">
      <w:pPr>
        <w:pStyle w:val="a3"/>
        <w:ind w:right="973"/>
      </w:pPr>
      <w:r>
        <w:t>Профессии и технологии современного мира. Использование достижений</w:t>
      </w:r>
      <w:r>
        <w:rPr>
          <w:spacing w:val="1"/>
        </w:rPr>
        <w:t xml:space="preserve"> </w:t>
      </w:r>
      <w:r>
        <w:t>науки в развитии технического прогресса. Изобретение и использование синте-</w:t>
      </w:r>
      <w:r>
        <w:rPr>
          <w:spacing w:val="1"/>
        </w:rPr>
        <w:t xml:space="preserve"> </w:t>
      </w:r>
      <w:r>
        <w:t>тических материалов с определёнными заданными свойствами в различных от-</w:t>
      </w:r>
      <w:r>
        <w:rPr>
          <w:spacing w:val="1"/>
        </w:rPr>
        <w:t xml:space="preserve"> </w:t>
      </w:r>
      <w:r>
        <w:t>раслях и профессиях. Нефть как универсальное сырьё. Материалы, получаемые</w:t>
      </w:r>
      <w:r>
        <w:rPr>
          <w:spacing w:val="1"/>
        </w:rPr>
        <w:t xml:space="preserve"> </w:t>
      </w:r>
      <w:r>
        <w:t>из</w:t>
      </w:r>
      <w:r>
        <w:rPr>
          <w:spacing w:val="1"/>
        </w:rPr>
        <w:t xml:space="preserve"> </w:t>
      </w:r>
      <w:r>
        <w:t>нефти</w:t>
      </w:r>
      <w:r>
        <w:rPr>
          <w:spacing w:val="-1"/>
        </w:rPr>
        <w:t xml:space="preserve"> </w:t>
      </w:r>
      <w:r>
        <w:t>(пластик,</w:t>
      </w:r>
      <w:r>
        <w:rPr>
          <w:spacing w:val="2"/>
        </w:rPr>
        <w:t xml:space="preserve"> </w:t>
      </w:r>
      <w:r>
        <w:t>стеклоткань,</w:t>
      </w:r>
      <w:r>
        <w:rPr>
          <w:spacing w:val="3"/>
        </w:rPr>
        <w:t xml:space="preserve"> </w:t>
      </w:r>
      <w:r>
        <w:t>пенопласт</w:t>
      </w:r>
      <w:r>
        <w:rPr>
          <w:spacing w:val="1"/>
        </w:rPr>
        <w:t xml:space="preserve"> </w:t>
      </w:r>
      <w:r>
        <w:t>и</w:t>
      </w:r>
      <w:r>
        <w:rPr>
          <w:spacing w:val="-1"/>
        </w:rPr>
        <w:t xml:space="preserve"> </w:t>
      </w:r>
      <w:r>
        <w:t>др.).</w:t>
      </w:r>
    </w:p>
    <w:p w:rsidR="00737B54" w:rsidRDefault="00F90934">
      <w:pPr>
        <w:pStyle w:val="a3"/>
        <w:ind w:left="860" w:firstLine="0"/>
      </w:pPr>
      <w:r>
        <w:t>Профессии,</w:t>
      </w:r>
      <w:r>
        <w:rPr>
          <w:spacing w:val="51"/>
        </w:rPr>
        <w:t xml:space="preserve"> </w:t>
      </w:r>
      <w:r>
        <w:t>связанные</w:t>
      </w:r>
      <w:r>
        <w:rPr>
          <w:spacing w:val="45"/>
        </w:rPr>
        <w:t xml:space="preserve"> </w:t>
      </w:r>
      <w:r>
        <w:t>с</w:t>
      </w:r>
      <w:r>
        <w:rPr>
          <w:spacing w:val="50"/>
        </w:rPr>
        <w:t xml:space="preserve"> </w:t>
      </w:r>
      <w:r>
        <w:t>опасностями</w:t>
      </w:r>
      <w:r>
        <w:rPr>
          <w:spacing w:val="48"/>
        </w:rPr>
        <w:t xml:space="preserve"> </w:t>
      </w:r>
      <w:r>
        <w:t>(пожарные,</w:t>
      </w:r>
      <w:r>
        <w:rPr>
          <w:spacing w:val="51"/>
        </w:rPr>
        <w:t xml:space="preserve"> </w:t>
      </w:r>
      <w:r>
        <w:t>космонавты,</w:t>
      </w:r>
      <w:r>
        <w:rPr>
          <w:spacing w:val="52"/>
        </w:rPr>
        <w:t xml:space="preserve"> </w:t>
      </w:r>
      <w:r>
        <w:t>химики</w:t>
      </w:r>
      <w:r>
        <w:rPr>
          <w:spacing w:val="48"/>
        </w:rPr>
        <w:t xml:space="preserve"> </w:t>
      </w:r>
      <w:r>
        <w:t>и</w:t>
      </w:r>
    </w:p>
    <w:p w:rsidR="00737B54" w:rsidRDefault="00F90934">
      <w:pPr>
        <w:pStyle w:val="a3"/>
        <w:spacing w:line="318" w:lineRule="exact"/>
        <w:ind w:firstLine="0"/>
        <w:jc w:val="left"/>
      </w:pPr>
      <w:r>
        <w:t>др.).</w:t>
      </w:r>
    </w:p>
    <w:p w:rsidR="00737B54" w:rsidRDefault="00F90934">
      <w:pPr>
        <w:pStyle w:val="a3"/>
        <w:spacing w:before="2"/>
        <w:ind w:left="860" w:firstLine="0"/>
        <w:jc w:val="left"/>
      </w:pPr>
      <w:r>
        <w:t>Информационный</w:t>
      </w:r>
      <w:r>
        <w:rPr>
          <w:spacing w:val="24"/>
        </w:rPr>
        <w:t xml:space="preserve"> </w:t>
      </w:r>
      <w:r>
        <w:t>мир,</w:t>
      </w:r>
      <w:r>
        <w:rPr>
          <w:spacing w:val="28"/>
        </w:rPr>
        <w:t xml:space="preserve"> </w:t>
      </w:r>
      <w:r>
        <w:t>его</w:t>
      </w:r>
      <w:r>
        <w:rPr>
          <w:spacing w:val="23"/>
        </w:rPr>
        <w:t xml:space="preserve"> </w:t>
      </w:r>
      <w:r>
        <w:t>место</w:t>
      </w:r>
      <w:r>
        <w:rPr>
          <w:spacing w:val="26"/>
        </w:rPr>
        <w:t xml:space="preserve"> </w:t>
      </w:r>
      <w:r>
        <w:t>и</w:t>
      </w:r>
      <w:r>
        <w:rPr>
          <w:spacing w:val="25"/>
        </w:rPr>
        <w:t xml:space="preserve"> </w:t>
      </w:r>
      <w:r>
        <w:t>влияние</w:t>
      </w:r>
      <w:r>
        <w:rPr>
          <w:spacing w:val="22"/>
        </w:rPr>
        <w:t xml:space="preserve"> </w:t>
      </w:r>
      <w:r>
        <w:t>на</w:t>
      </w:r>
      <w:r>
        <w:rPr>
          <w:spacing w:val="27"/>
        </w:rPr>
        <w:t xml:space="preserve"> </w:t>
      </w:r>
      <w:r>
        <w:t>жизнь</w:t>
      </w:r>
      <w:r>
        <w:rPr>
          <w:spacing w:val="26"/>
        </w:rPr>
        <w:t xml:space="preserve"> </w:t>
      </w:r>
      <w:r>
        <w:t>и</w:t>
      </w:r>
      <w:r>
        <w:rPr>
          <w:spacing w:val="25"/>
        </w:rPr>
        <w:t xml:space="preserve"> </w:t>
      </w:r>
      <w:r>
        <w:t>деятельность</w:t>
      </w:r>
      <w:r>
        <w:rPr>
          <w:spacing w:val="26"/>
        </w:rPr>
        <w:t xml:space="preserve"> </w:t>
      </w:r>
      <w:r>
        <w:t>лю-</w:t>
      </w:r>
    </w:p>
    <w:p w:rsidR="00737B54" w:rsidRDefault="00F90934">
      <w:pPr>
        <w:pStyle w:val="a3"/>
        <w:spacing w:line="242" w:lineRule="auto"/>
        <w:ind w:right="982" w:firstLine="0"/>
      </w:pPr>
      <w:r>
        <w:t>дей. Влияние современных технологий и преобразующей деятельности челове-</w:t>
      </w:r>
      <w:r>
        <w:rPr>
          <w:spacing w:val="1"/>
        </w:rPr>
        <w:t xml:space="preserve"> </w:t>
      </w:r>
      <w:r>
        <w:t>ка на</w:t>
      </w:r>
      <w:r>
        <w:rPr>
          <w:spacing w:val="1"/>
        </w:rPr>
        <w:t xml:space="preserve"> </w:t>
      </w:r>
      <w:r>
        <w:t>окружающую среду,</w:t>
      </w:r>
      <w:r>
        <w:rPr>
          <w:spacing w:val="2"/>
        </w:rPr>
        <w:t xml:space="preserve"> </w:t>
      </w:r>
      <w:r>
        <w:t>способы</w:t>
      </w:r>
      <w:r>
        <w:rPr>
          <w:spacing w:val="1"/>
        </w:rPr>
        <w:t xml:space="preserve"> </w:t>
      </w:r>
      <w:r>
        <w:t>её</w:t>
      </w:r>
      <w:r>
        <w:rPr>
          <w:spacing w:val="-4"/>
        </w:rPr>
        <w:t xml:space="preserve"> </w:t>
      </w:r>
      <w:r>
        <w:t>защиты.</w:t>
      </w:r>
    </w:p>
    <w:p w:rsidR="00737B54" w:rsidRDefault="00F90934">
      <w:pPr>
        <w:pStyle w:val="a3"/>
        <w:ind w:right="969"/>
      </w:pPr>
      <w:r>
        <w:t>Сохранение и развитие традиций прошлого в творчестве современных ма-</w:t>
      </w:r>
      <w:r>
        <w:rPr>
          <w:spacing w:val="1"/>
        </w:rPr>
        <w:t xml:space="preserve"> </w:t>
      </w:r>
      <w:r>
        <w:t>стеров. Бережное и уважительное отношение людей к культурным традициям.</w:t>
      </w:r>
      <w:r>
        <w:rPr>
          <w:spacing w:val="1"/>
        </w:rPr>
        <w:t xml:space="preserve"> </w:t>
      </w:r>
      <w:r>
        <w:t>Изготовление изделий с учётом традиционных правил и современных техноло-</w:t>
      </w:r>
      <w:r>
        <w:rPr>
          <w:spacing w:val="1"/>
        </w:rPr>
        <w:t xml:space="preserve"> </w:t>
      </w:r>
      <w:r>
        <w:t>гий</w:t>
      </w:r>
      <w:r>
        <w:rPr>
          <w:spacing w:val="-2"/>
        </w:rPr>
        <w:t xml:space="preserve"> </w:t>
      </w:r>
      <w:r>
        <w:t>(лепка,</w:t>
      </w:r>
      <w:r>
        <w:rPr>
          <w:spacing w:val="3"/>
        </w:rPr>
        <w:t xml:space="preserve"> </w:t>
      </w:r>
      <w:r>
        <w:t>вязание,</w:t>
      </w:r>
      <w:r>
        <w:rPr>
          <w:spacing w:val="2"/>
        </w:rPr>
        <w:t xml:space="preserve"> </w:t>
      </w:r>
      <w:r>
        <w:t>шитьё,</w:t>
      </w:r>
      <w:r>
        <w:rPr>
          <w:spacing w:val="3"/>
        </w:rPr>
        <w:t xml:space="preserve"> </w:t>
      </w:r>
      <w:r>
        <w:t>вышивка</w:t>
      </w:r>
      <w:r>
        <w:rPr>
          <w:spacing w:val="1"/>
        </w:rPr>
        <w:t xml:space="preserve"> </w:t>
      </w:r>
      <w:r>
        <w:t>и</w:t>
      </w:r>
      <w:r>
        <w:rPr>
          <w:spacing w:val="-2"/>
        </w:rPr>
        <w:t xml:space="preserve"> </w:t>
      </w:r>
      <w:r>
        <w:t>др.).</w:t>
      </w:r>
    </w:p>
    <w:p w:rsidR="00737B54" w:rsidRDefault="00F90934">
      <w:pPr>
        <w:pStyle w:val="a3"/>
        <w:ind w:right="976"/>
      </w:pPr>
      <w:r>
        <w:t>Элементарная творческая и проектная деятельность (реализация заданного</w:t>
      </w:r>
      <w:r>
        <w:rPr>
          <w:spacing w:val="1"/>
        </w:rPr>
        <w:t xml:space="preserve"> </w:t>
      </w:r>
      <w:r>
        <w:t>или собственного замысла, поиск оптимальных конструктивных и технологиче-</w:t>
      </w:r>
      <w:r>
        <w:rPr>
          <w:spacing w:val="-67"/>
        </w:rPr>
        <w:t xml:space="preserve"> </w:t>
      </w:r>
      <w:r>
        <w:t>ских решений). Коллективные, групповые и индивидуальные проекты на осно-</w:t>
      </w:r>
      <w:r>
        <w:rPr>
          <w:spacing w:val="1"/>
        </w:rPr>
        <w:t xml:space="preserve"> </w:t>
      </w:r>
      <w:r>
        <w:t>ве</w:t>
      </w:r>
      <w:r>
        <w:rPr>
          <w:spacing w:val="15"/>
        </w:rPr>
        <w:t xml:space="preserve"> </w:t>
      </w:r>
      <w:r>
        <w:t>содержания</w:t>
      </w:r>
      <w:r>
        <w:rPr>
          <w:spacing w:val="19"/>
        </w:rPr>
        <w:t xml:space="preserve"> </w:t>
      </w:r>
      <w:r>
        <w:t>материала,</w:t>
      </w:r>
      <w:r>
        <w:rPr>
          <w:spacing w:val="21"/>
        </w:rPr>
        <w:t xml:space="preserve"> </w:t>
      </w:r>
      <w:r>
        <w:t>изучаемого</w:t>
      </w:r>
      <w:r>
        <w:rPr>
          <w:spacing w:val="16"/>
        </w:rPr>
        <w:t xml:space="preserve"> </w:t>
      </w:r>
      <w:r>
        <w:t>в</w:t>
      </w:r>
      <w:r>
        <w:rPr>
          <w:spacing w:val="19"/>
        </w:rPr>
        <w:t xml:space="preserve"> </w:t>
      </w:r>
      <w:r>
        <w:t>течение</w:t>
      </w:r>
      <w:r>
        <w:rPr>
          <w:spacing w:val="20"/>
        </w:rPr>
        <w:t xml:space="preserve"> </w:t>
      </w:r>
      <w:r>
        <w:t>учебного</w:t>
      </w:r>
      <w:r>
        <w:rPr>
          <w:spacing w:val="15"/>
        </w:rPr>
        <w:t xml:space="preserve"> </w:t>
      </w:r>
      <w:r>
        <w:t>года.</w:t>
      </w:r>
      <w:r>
        <w:rPr>
          <w:spacing w:val="22"/>
        </w:rPr>
        <w:t xml:space="preserve"> </w:t>
      </w:r>
      <w:r>
        <w:t>Использование</w:t>
      </w:r>
    </w:p>
    <w:p w:rsidR="00737B54" w:rsidRDefault="00737B54">
      <w:pPr>
        <w:sectPr w:rsidR="00737B54">
          <w:pgSz w:w="11910" w:h="16840"/>
          <w:pgMar w:top="1040" w:right="160" w:bottom="1180" w:left="840" w:header="0" w:footer="918" w:gutter="0"/>
          <w:cols w:space="720"/>
        </w:sectPr>
      </w:pPr>
    </w:p>
    <w:p w:rsidR="00737B54" w:rsidRDefault="00F90934">
      <w:pPr>
        <w:pStyle w:val="a3"/>
        <w:spacing w:before="67" w:line="242" w:lineRule="auto"/>
        <w:ind w:firstLine="0"/>
        <w:jc w:val="left"/>
      </w:pPr>
      <w:r>
        <w:lastRenderedPageBreak/>
        <w:t>комбинированных</w:t>
      </w:r>
      <w:r>
        <w:rPr>
          <w:spacing w:val="33"/>
        </w:rPr>
        <w:t xml:space="preserve"> </w:t>
      </w:r>
      <w:r>
        <w:t>техник</w:t>
      </w:r>
      <w:r>
        <w:rPr>
          <w:spacing w:val="34"/>
        </w:rPr>
        <w:t xml:space="preserve"> </w:t>
      </w:r>
      <w:r>
        <w:t>создания</w:t>
      </w:r>
      <w:r>
        <w:rPr>
          <w:spacing w:val="33"/>
        </w:rPr>
        <w:t xml:space="preserve"> </w:t>
      </w:r>
      <w:r>
        <w:t>конструкций</w:t>
      </w:r>
      <w:r>
        <w:rPr>
          <w:spacing w:val="37"/>
        </w:rPr>
        <w:t xml:space="preserve"> </w:t>
      </w:r>
      <w:r>
        <w:t>по</w:t>
      </w:r>
      <w:r>
        <w:rPr>
          <w:spacing w:val="30"/>
        </w:rPr>
        <w:t xml:space="preserve"> </w:t>
      </w:r>
      <w:r>
        <w:t>заданным</w:t>
      </w:r>
      <w:r>
        <w:rPr>
          <w:spacing w:val="37"/>
        </w:rPr>
        <w:t xml:space="preserve"> </w:t>
      </w:r>
      <w:r>
        <w:t>условиям</w:t>
      </w:r>
      <w:r>
        <w:rPr>
          <w:spacing w:val="32"/>
        </w:rPr>
        <w:t xml:space="preserve"> </w:t>
      </w:r>
      <w:r>
        <w:t>в</w:t>
      </w:r>
      <w:r>
        <w:rPr>
          <w:spacing w:val="34"/>
        </w:rPr>
        <w:t xml:space="preserve"> </w:t>
      </w:r>
      <w:r>
        <w:t>вы-</w:t>
      </w:r>
      <w:r>
        <w:rPr>
          <w:spacing w:val="-67"/>
        </w:rPr>
        <w:t xml:space="preserve"> </w:t>
      </w:r>
      <w:r>
        <w:t>полнении</w:t>
      </w:r>
      <w:r>
        <w:rPr>
          <w:spacing w:val="2"/>
        </w:rPr>
        <w:t xml:space="preserve"> </w:t>
      </w:r>
      <w:r>
        <w:t>учебных</w:t>
      </w:r>
      <w:r>
        <w:rPr>
          <w:spacing w:val="1"/>
        </w:rPr>
        <w:t xml:space="preserve"> </w:t>
      </w:r>
      <w:r>
        <w:t>проектов.</w:t>
      </w:r>
    </w:p>
    <w:p w:rsidR="00737B54" w:rsidRDefault="00737B54">
      <w:pPr>
        <w:pStyle w:val="a3"/>
        <w:spacing w:before="3"/>
        <w:ind w:left="0" w:firstLine="0"/>
        <w:jc w:val="left"/>
      </w:pPr>
    </w:p>
    <w:p w:rsidR="00737B54" w:rsidRDefault="00F90934" w:rsidP="007F2F89">
      <w:pPr>
        <w:pStyle w:val="1"/>
        <w:numPr>
          <w:ilvl w:val="0"/>
          <w:numId w:val="8"/>
        </w:numPr>
        <w:tabs>
          <w:tab w:val="left" w:pos="1145"/>
        </w:tabs>
        <w:spacing w:before="1" w:line="317" w:lineRule="exact"/>
        <w:ind w:hanging="285"/>
      </w:pPr>
      <w:r>
        <w:t>Технологии</w:t>
      </w:r>
      <w:r>
        <w:rPr>
          <w:spacing w:val="-4"/>
        </w:rPr>
        <w:t xml:space="preserve"> </w:t>
      </w:r>
      <w:r>
        <w:t>ручной</w:t>
      </w:r>
      <w:r>
        <w:rPr>
          <w:spacing w:val="-4"/>
        </w:rPr>
        <w:t xml:space="preserve"> </w:t>
      </w:r>
      <w:r>
        <w:t>обработки</w:t>
      </w:r>
      <w:r>
        <w:rPr>
          <w:spacing w:val="-4"/>
        </w:rPr>
        <w:t xml:space="preserve"> </w:t>
      </w:r>
      <w:r>
        <w:t>материалов</w:t>
      </w:r>
      <w:r>
        <w:rPr>
          <w:spacing w:val="-2"/>
        </w:rPr>
        <w:t xml:space="preserve"> </w:t>
      </w:r>
      <w:r>
        <w:t>(6</w:t>
      </w:r>
      <w:r>
        <w:rPr>
          <w:spacing w:val="-2"/>
        </w:rPr>
        <w:t xml:space="preserve"> </w:t>
      </w:r>
      <w:r>
        <w:t>ч.)</w:t>
      </w:r>
    </w:p>
    <w:p w:rsidR="00737B54" w:rsidRDefault="00F90934">
      <w:pPr>
        <w:pStyle w:val="a3"/>
        <w:spacing w:line="242" w:lineRule="auto"/>
        <w:ind w:right="978"/>
      </w:pPr>
      <w:r>
        <w:t>Синтетические материалы - ткани, полимеры (пластик, поролон). Их свой-</w:t>
      </w:r>
      <w:r>
        <w:rPr>
          <w:spacing w:val="1"/>
        </w:rPr>
        <w:t xml:space="preserve"> </w:t>
      </w:r>
      <w:r>
        <w:t>ства.</w:t>
      </w:r>
      <w:r>
        <w:rPr>
          <w:spacing w:val="-3"/>
        </w:rPr>
        <w:t xml:space="preserve"> </w:t>
      </w:r>
      <w:r>
        <w:t>Создание</w:t>
      </w:r>
      <w:r>
        <w:rPr>
          <w:spacing w:val="-4"/>
        </w:rPr>
        <w:t xml:space="preserve"> </w:t>
      </w:r>
      <w:r>
        <w:t>синтетических материалов с заданными</w:t>
      </w:r>
      <w:r>
        <w:rPr>
          <w:spacing w:val="-3"/>
        </w:rPr>
        <w:t xml:space="preserve"> </w:t>
      </w:r>
      <w:r>
        <w:t>свойствами.</w:t>
      </w:r>
    </w:p>
    <w:p w:rsidR="00737B54" w:rsidRDefault="00F90934">
      <w:pPr>
        <w:pStyle w:val="a3"/>
        <w:ind w:right="977"/>
      </w:pPr>
      <w:r>
        <w:t>Использование измерений, вычислений и построений для решения практи-</w:t>
      </w:r>
      <w:r>
        <w:rPr>
          <w:spacing w:val="1"/>
        </w:rPr>
        <w:t xml:space="preserve"> </w:t>
      </w:r>
      <w:r>
        <w:t>ческих задач. Внесение дополнений и изменений в условные графические изоб-</w:t>
      </w:r>
      <w:r>
        <w:rPr>
          <w:spacing w:val="-67"/>
        </w:rPr>
        <w:t xml:space="preserve"> </w:t>
      </w:r>
      <w:r>
        <w:t>ражения в соответствии с дополнительными/ изменёнными требованиями к из-</w:t>
      </w:r>
      <w:r>
        <w:rPr>
          <w:spacing w:val="1"/>
        </w:rPr>
        <w:t xml:space="preserve"> </w:t>
      </w:r>
      <w:r>
        <w:t>делию.</w:t>
      </w:r>
    </w:p>
    <w:p w:rsidR="00737B54" w:rsidRDefault="00F90934">
      <w:pPr>
        <w:pStyle w:val="a3"/>
        <w:ind w:right="976"/>
      </w:pPr>
      <w:r>
        <w:t>Технология обработки бумаги и картона. Подбор материалов в соответ-</w:t>
      </w:r>
      <w:r>
        <w:rPr>
          <w:spacing w:val="1"/>
        </w:rPr>
        <w:t xml:space="preserve"> </w:t>
      </w:r>
      <w:r>
        <w:t>ствии</w:t>
      </w:r>
      <w:r>
        <w:rPr>
          <w:spacing w:val="1"/>
        </w:rPr>
        <w:t xml:space="preserve"> </w:t>
      </w:r>
      <w:r>
        <w:t>с</w:t>
      </w:r>
      <w:r>
        <w:rPr>
          <w:spacing w:val="1"/>
        </w:rPr>
        <w:t xml:space="preserve"> </w:t>
      </w:r>
      <w:r>
        <w:t>замыслом,</w:t>
      </w:r>
      <w:r>
        <w:rPr>
          <w:spacing w:val="1"/>
        </w:rPr>
        <w:t xml:space="preserve"> </w:t>
      </w:r>
      <w:r>
        <w:t>особенностями</w:t>
      </w:r>
      <w:r>
        <w:rPr>
          <w:spacing w:val="1"/>
        </w:rPr>
        <w:t xml:space="preserve"> </w:t>
      </w:r>
      <w:r>
        <w:t>конструкции</w:t>
      </w:r>
      <w:r>
        <w:rPr>
          <w:spacing w:val="1"/>
        </w:rPr>
        <w:t xml:space="preserve"> </w:t>
      </w:r>
      <w:r>
        <w:t>изделия.</w:t>
      </w:r>
      <w:r>
        <w:rPr>
          <w:spacing w:val="1"/>
        </w:rPr>
        <w:t xml:space="preserve"> </w:t>
      </w:r>
      <w:r>
        <w:t>Определение опти-</w:t>
      </w:r>
      <w:r>
        <w:rPr>
          <w:spacing w:val="1"/>
        </w:rPr>
        <w:t xml:space="preserve"> </w:t>
      </w:r>
      <w:r>
        <w:t>мальных способов разметки деталей, сборки изделия. Выбор способов отделки.</w:t>
      </w:r>
      <w:r>
        <w:rPr>
          <w:spacing w:val="1"/>
        </w:rPr>
        <w:t xml:space="preserve"> </w:t>
      </w:r>
      <w:r>
        <w:t>Комбинирование</w:t>
      </w:r>
      <w:r>
        <w:rPr>
          <w:spacing w:val="-4"/>
        </w:rPr>
        <w:t xml:space="preserve"> </w:t>
      </w:r>
      <w:r>
        <w:t>разных</w:t>
      </w:r>
      <w:r>
        <w:rPr>
          <w:spacing w:val="1"/>
        </w:rPr>
        <w:t xml:space="preserve"> </w:t>
      </w:r>
      <w:r>
        <w:t>материалов в</w:t>
      </w:r>
      <w:r>
        <w:rPr>
          <w:spacing w:val="1"/>
        </w:rPr>
        <w:t xml:space="preserve"> </w:t>
      </w:r>
      <w:r>
        <w:t>одном</w:t>
      </w:r>
      <w:r>
        <w:rPr>
          <w:spacing w:val="-1"/>
        </w:rPr>
        <w:t xml:space="preserve"> </w:t>
      </w:r>
      <w:r>
        <w:t>изделии.</w:t>
      </w:r>
    </w:p>
    <w:p w:rsidR="00737B54" w:rsidRDefault="00F90934">
      <w:pPr>
        <w:pStyle w:val="a3"/>
        <w:spacing w:line="242" w:lineRule="auto"/>
        <w:ind w:right="976"/>
      </w:pPr>
      <w:r>
        <w:t>Совершенствование умений выполнять разные способы разметки с помо-</w:t>
      </w:r>
      <w:r>
        <w:rPr>
          <w:spacing w:val="1"/>
        </w:rPr>
        <w:t xml:space="preserve"> </w:t>
      </w:r>
      <w:r>
        <w:t>щью</w:t>
      </w:r>
      <w:r>
        <w:rPr>
          <w:spacing w:val="-3"/>
        </w:rPr>
        <w:t xml:space="preserve"> </w:t>
      </w:r>
      <w:r>
        <w:t>чертёжных</w:t>
      </w:r>
      <w:r>
        <w:rPr>
          <w:spacing w:val="-3"/>
        </w:rPr>
        <w:t xml:space="preserve"> </w:t>
      </w:r>
      <w:r>
        <w:t>инструментов.</w:t>
      </w:r>
      <w:r>
        <w:rPr>
          <w:spacing w:val="-1"/>
        </w:rPr>
        <w:t xml:space="preserve"> </w:t>
      </w:r>
      <w:r>
        <w:t>Освоение</w:t>
      </w:r>
      <w:r>
        <w:rPr>
          <w:spacing w:val="-6"/>
        </w:rPr>
        <w:t xml:space="preserve"> </w:t>
      </w:r>
      <w:r>
        <w:t>доступных</w:t>
      </w:r>
      <w:r>
        <w:rPr>
          <w:spacing w:val="-3"/>
        </w:rPr>
        <w:t xml:space="preserve"> </w:t>
      </w:r>
      <w:r>
        <w:t>художественных</w:t>
      </w:r>
      <w:r>
        <w:rPr>
          <w:spacing w:val="-2"/>
        </w:rPr>
        <w:t xml:space="preserve"> </w:t>
      </w:r>
      <w:r>
        <w:t>техник.</w:t>
      </w:r>
    </w:p>
    <w:p w:rsidR="00737B54" w:rsidRDefault="00F90934">
      <w:pPr>
        <w:pStyle w:val="a3"/>
        <w:ind w:right="980"/>
      </w:pPr>
      <w:r>
        <w:t>Технология обработки текстильных материалов. Обобщённое представле-</w:t>
      </w:r>
      <w:r>
        <w:rPr>
          <w:spacing w:val="1"/>
        </w:rPr>
        <w:t xml:space="preserve"> </w:t>
      </w:r>
      <w:r>
        <w:t>ние о видах тканей (натуральные, искусственные, синтетические), их свойствах</w:t>
      </w:r>
      <w:r>
        <w:rPr>
          <w:spacing w:val="1"/>
        </w:rPr>
        <w:t xml:space="preserve"> </w:t>
      </w:r>
      <w:r>
        <w:t>и областей использования. Дизайн одежды в зависимости от её назначения, мо-</w:t>
      </w:r>
      <w:r>
        <w:rPr>
          <w:spacing w:val="1"/>
        </w:rPr>
        <w:t xml:space="preserve"> </w:t>
      </w:r>
      <w:r>
        <w:t>ды, времени. Подбор текстильных материалов в соответствии с замыслом, осо-</w:t>
      </w:r>
      <w:r>
        <w:rPr>
          <w:spacing w:val="1"/>
        </w:rPr>
        <w:t xml:space="preserve"> </w:t>
      </w:r>
      <w:r>
        <w:t>бенностями конструкции изделия. Раскрой деталей по готовым лекалам (вы-</w:t>
      </w:r>
      <w:r>
        <w:rPr>
          <w:spacing w:val="1"/>
        </w:rPr>
        <w:t xml:space="preserve"> </w:t>
      </w:r>
      <w:r>
        <w:t>кройкам), собственным несложным. Строчка петельного стежка и её варианты</w:t>
      </w:r>
      <w:r>
        <w:rPr>
          <w:spacing w:val="1"/>
        </w:rPr>
        <w:t xml:space="preserve"> </w:t>
      </w:r>
      <w:r>
        <w:t>(«тамбур» и др.), её назначение (соединение и отделка деталей) и/или строчки</w:t>
      </w:r>
      <w:r>
        <w:rPr>
          <w:spacing w:val="1"/>
        </w:rPr>
        <w:t xml:space="preserve"> </w:t>
      </w:r>
      <w:r>
        <w:t>петлеобразного</w:t>
      </w:r>
      <w:r>
        <w:rPr>
          <w:spacing w:val="1"/>
        </w:rPr>
        <w:t xml:space="preserve"> </w:t>
      </w:r>
      <w:r>
        <w:t>и</w:t>
      </w:r>
      <w:r>
        <w:rPr>
          <w:spacing w:val="1"/>
        </w:rPr>
        <w:t xml:space="preserve"> </w:t>
      </w:r>
      <w:r>
        <w:t>крестообразного</w:t>
      </w:r>
      <w:r>
        <w:rPr>
          <w:spacing w:val="1"/>
        </w:rPr>
        <w:t xml:space="preserve"> </w:t>
      </w:r>
      <w:r>
        <w:t>стежков</w:t>
      </w:r>
      <w:r>
        <w:rPr>
          <w:spacing w:val="1"/>
        </w:rPr>
        <w:t xml:space="preserve"> </w:t>
      </w:r>
      <w:r>
        <w:t>(соединительные</w:t>
      </w:r>
      <w:r>
        <w:rPr>
          <w:spacing w:val="1"/>
        </w:rPr>
        <w:t xml:space="preserve"> </w:t>
      </w:r>
      <w:r>
        <w:t>и</w:t>
      </w:r>
      <w:r>
        <w:rPr>
          <w:spacing w:val="1"/>
        </w:rPr>
        <w:t xml:space="preserve"> </w:t>
      </w:r>
      <w:r>
        <w:t>отделочные).</w:t>
      </w:r>
      <w:r>
        <w:rPr>
          <w:spacing w:val="-67"/>
        </w:rPr>
        <w:t xml:space="preserve"> </w:t>
      </w:r>
      <w:r>
        <w:t>Подбор ручных строчек для сшивания и отделки изделий. Простейший ремонт</w:t>
      </w:r>
      <w:r>
        <w:rPr>
          <w:spacing w:val="1"/>
        </w:rPr>
        <w:t xml:space="preserve"> </w:t>
      </w:r>
      <w:r>
        <w:t>изделий.</w:t>
      </w:r>
    </w:p>
    <w:p w:rsidR="00737B54" w:rsidRDefault="00F90934">
      <w:pPr>
        <w:pStyle w:val="a3"/>
        <w:ind w:right="979"/>
      </w:pPr>
      <w:r>
        <w:t>Технология обработки синтетических материалов. Пластик, поролон, по-</w:t>
      </w:r>
      <w:r>
        <w:rPr>
          <w:spacing w:val="1"/>
        </w:rPr>
        <w:t xml:space="preserve"> </w:t>
      </w:r>
      <w:r>
        <w:t>лиэтилен. Общее знакомство, сравнение свойств. Самостоятельное определение</w:t>
      </w:r>
      <w:r>
        <w:rPr>
          <w:spacing w:val="-67"/>
        </w:rPr>
        <w:t xml:space="preserve"> </w:t>
      </w:r>
      <w:r>
        <w:t>технологий</w:t>
      </w:r>
      <w:r>
        <w:rPr>
          <w:spacing w:val="-3"/>
        </w:rPr>
        <w:t xml:space="preserve"> </w:t>
      </w:r>
      <w:r>
        <w:t>их обработки</w:t>
      </w:r>
      <w:r>
        <w:rPr>
          <w:spacing w:val="-2"/>
        </w:rPr>
        <w:t xml:space="preserve"> </w:t>
      </w:r>
      <w:r>
        <w:t>в сравнении</w:t>
      </w:r>
      <w:r>
        <w:rPr>
          <w:spacing w:val="-2"/>
        </w:rPr>
        <w:t xml:space="preserve"> </w:t>
      </w:r>
      <w:r>
        <w:t>с</w:t>
      </w:r>
      <w:r>
        <w:rPr>
          <w:spacing w:val="4"/>
        </w:rPr>
        <w:t xml:space="preserve"> </w:t>
      </w:r>
      <w:r>
        <w:t>освоенными</w:t>
      </w:r>
      <w:r>
        <w:rPr>
          <w:spacing w:val="-2"/>
        </w:rPr>
        <w:t xml:space="preserve"> </w:t>
      </w:r>
      <w:r>
        <w:t>материалами.</w:t>
      </w:r>
    </w:p>
    <w:p w:rsidR="00737B54" w:rsidRDefault="00F90934">
      <w:pPr>
        <w:pStyle w:val="a3"/>
        <w:ind w:left="860" w:firstLine="0"/>
      </w:pPr>
      <w:r>
        <w:t>Комбинированное</w:t>
      </w:r>
      <w:r>
        <w:rPr>
          <w:spacing w:val="-9"/>
        </w:rPr>
        <w:t xml:space="preserve"> </w:t>
      </w:r>
      <w:r>
        <w:t>использование</w:t>
      </w:r>
      <w:r>
        <w:rPr>
          <w:spacing w:val="-5"/>
        </w:rPr>
        <w:t xml:space="preserve"> </w:t>
      </w:r>
      <w:r>
        <w:t>разных</w:t>
      </w:r>
      <w:r>
        <w:rPr>
          <w:spacing w:val="-5"/>
        </w:rPr>
        <w:t xml:space="preserve"> </w:t>
      </w:r>
      <w:r>
        <w:t>материалов.</w:t>
      </w:r>
    </w:p>
    <w:p w:rsidR="00737B54" w:rsidRDefault="00F90934" w:rsidP="007F2F89">
      <w:pPr>
        <w:pStyle w:val="1"/>
        <w:numPr>
          <w:ilvl w:val="0"/>
          <w:numId w:val="8"/>
        </w:numPr>
        <w:tabs>
          <w:tab w:val="left" w:pos="1145"/>
        </w:tabs>
        <w:ind w:hanging="285"/>
      </w:pPr>
      <w:r>
        <w:t>Конструирование</w:t>
      </w:r>
      <w:r>
        <w:rPr>
          <w:spacing w:val="-5"/>
        </w:rPr>
        <w:t xml:space="preserve"> </w:t>
      </w:r>
      <w:r>
        <w:t>и</w:t>
      </w:r>
      <w:r>
        <w:rPr>
          <w:spacing w:val="-5"/>
        </w:rPr>
        <w:t xml:space="preserve"> </w:t>
      </w:r>
      <w:r>
        <w:t>моделирование</w:t>
      </w:r>
      <w:r>
        <w:rPr>
          <w:spacing w:val="-4"/>
        </w:rPr>
        <w:t xml:space="preserve"> </w:t>
      </w:r>
      <w:r>
        <w:t>(10</w:t>
      </w:r>
      <w:r>
        <w:rPr>
          <w:spacing w:val="-4"/>
        </w:rPr>
        <w:t xml:space="preserve"> </w:t>
      </w:r>
      <w:r>
        <w:t>ч.)</w:t>
      </w:r>
    </w:p>
    <w:p w:rsidR="00737B54" w:rsidRDefault="00F90934">
      <w:pPr>
        <w:pStyle w:val="a3"/>
        <w:spacing w:line="237" w:lineRule="auto"/>
        <w:ind w:right="977"/>
      </w:pPr>
      <w:r>
        <w:t>Современные требования к техническим устройствам (экологичность, без-</w:t>
      </w:r>
      <w:r>
        <w:rPr>
          <w:spacing w:val="1"/>
        </w:rPr>
        <w:t xml:space="preserve"> </w:t>
      </w:r>
      <w:r>
        <w:t>опасность,</w:t>
      </w:r>
      <w:r>
        <w:rPr>
          <w:spacing w:val="2"/>
        </w:rPr>
        <w:t xml:space="preserve"> </w:t>
      </w:r>
      <w:r>
        <w:t>эргономичность</w:t>
      </w:r>
      <w:r>
        <w:rPr>
          <w:spacing w:val="1"/>
        </w:rPr>
        <w:t xml:space="preserve"> </w:t>
      </w:r>
      <w:r>
        <w:t>и</w:t>
      </w:r>
      <w:r>
        <w:rPr>
          <w:spacing w:val="-1"/>
        </w:rPr>
        <w:t xml:space="preserve"> </w:t>
      </w:r>
      <w:r>
        <w:t>др.).</w:t>
      </w:r>
    </w:p>
    <w:p w:rsidR="00737B54" w:rsidRDefault="00F90934">
      <w:pPr>
        <w:pStyle w:val="a3"/>
        <w:ind w:right="973"/>
      </w:pPr>
      <w:r>
        <w:t>Конструирование и моделирование изделий из различных материалов, в</w:t>
      </w:r>
      <w:r>
        <w:rPr>
          <w:spacing w:val="1"/>
        </w:rPr>
        <w:t xml:space="preserve"> </w:t>
      </w:r>
      <w:r>
        <w:t>т.ч. наборов «Конструктор» по проектному заданию или собственному замыс-</w:t>
      </w:r>
      <w:r>
        <w:rPr>
          <w:spacing w:val="1"/>
        </w:rPr>
        <w:t xml:space="preserve"> </w:t>
      </w:r>
      <w:r>
        <w:t>лу.</w:t>
      </w:r>
      <w:r>
        <w:rPr>
          <w:spacing w:val="1"/>
        </w:rPr>
        <w:t xml:space="preserve"> </w:t>
      </w:r>
      <w:r>
        <w:t>Поиск</w:t>
      </w:r>
      <w:r>
        <w:rPr>
          <w:spacing w:val="1"/>
        </w:rPr>
        <w:t xml:space="preserve"> </w:t>
      </w:r>
      <w:r>
        <w:t>оптимальных</w:t>
      </w:r>
      <w:r>
        <w:rPr>
          <w:spacing w:val="1"/>
        </w:rPr>
        <w:t xml:space="preserve"> </w:t>
      </w:r>
      <w:r>
        <w:t>и</w:t>
      </w:r>
      <w:r>
        <w:rPr>
          <w:spacing w:val="1"/>
        </w:rPr>
        <w:t xml:space="preserve"> </w:t>
      </w:r>
      <w:r>
        <w:t>доступных</w:t>
      </w:r>
      <w:r>
        <w:rPr>
          <w:spacing w:val="1"/>
        </w:rPr>
        <w:t xml:space="preserve"> </w:t>
      </w:r>
      <w:r>
        <w:t>новых</w:t>
      </w:r>
      <w:r>
        <w:rPr>
          <w:spacing w:val="1"/>
        </w:rPr>
        <w:t xml:space="preserve"> </w:t>
      </w:r>
      <w:r>
        <w:t>решений</w:t>
      </w:r>
      <w:r>
        <w:rPr>
          <w:spacing w:val="1"/>
        </w:rPr>
        <w:t xml:space="preserve"> </w:t>
      </w:r>
      <w:r>
        <w:t>конструкторско-</w:t>
      </w:r>
      <w:r>
        <w:rPr>
          <w:spacing w:val="1"/>
        </w:rPr>
        <w:t xml:space="preserve"> </w:t>
      </w:r>
      <w:r>
        <w:t>технологических проблем на всех этапах аналитического и технологического</w:t>
      </w:r>
      <w:r>
        <w:rPr>
          <w:spacing w:val="1"/>
        </w:rPr>
        <w:t xml:space="preserve"> </w:t>
      </w:r>
      <w:r>
        <w:t>процесса при выполнении индивидуальных творческих и коллективных про-</w:t>
      </w:r>
      <w:r>
        <w:rPr>
          <w:spacing w:val="1"/>
        </w:rPr>
        <w:t xml:space="preserve"> </w:t>
      </w:r>
      <w:r>
        <w:t>ектных работ.</w:t>
      </w:r>
    </w:p>
    <w:p w:rsidR="00737B54" w:rsidRDefault="00F90934">
      <w:pPr>
        <w:pStyle w:val="a3"/>
        <w:ind w:right="979"/>
      </w:pPr>
      <w:r>
        <w:t>Робототехника.</w:t>
      </w:r>
      <w:r>
        <w:rPr>
          <w:spacing w:val="1"/>
        </w:rPr>
        <w:t xml:space="preserve"> </w:t>
      </w:r>
      <w:r>
        <w:t>Конструктивные,</w:t>
      </w:r>
      <w:r>
        <w:rPr>
          <w:spacing w:val="1"/>
        </w:rPr>
        <w:t xml:space="preserve"> </w:t>
      </w:r>
      <w:r>
        <w:t>соединительные</w:t>
      </w:r>
      <w:r>
        <w:rPr>
          <w:spacing w:val="1"/>
        </w:rPr>
        <w:t xml:space="preserve"> </w:t>
      </w:r>
      <w:r>
        <w:t>элементы</w:t>
      </w:r>
      <w:r>
        <w:rPr>
          <w:spacing w:val="1"/>
        </w:rPr>
        <w:t xml:space="preserve"> </w:t>
      </w:r>
      <w:r>
        <w:t>и</w:t>
      </w:r>
      <w:r>
        <w:rPr>
          <w:spacing w:val="1"/>
        </w:rPr>
        <w:t xml:space="preserve"> </w:t>
      </w:r>
      <w:r>
        <w:t>основные</w:t>
      </w:r>
      <w:r>
        <w:rPr>
          <w:spacing w:val="-67"/>
        </w:rPr>
        <w:t xml:space="preserve"> </w:t>
      </w:r>
      <w:r>
        <w:t>узлы робота. Инструменты и детали для создания робота. Конструирование ро-</w:t>
      </w:r>
      <w:r>
        <w:rPr>
          <w:spacing w:val="1"/>
        </w:rPr>
        <w:t xml:space="preserve"> </w:t>
      </w:r>
      <w:r>
        <w:t>бота. Составление алгоритма действий робота. Программирование, тестирова-</w:t>
      </w:r>
      <w:r>
        <w:rPr>
          <w:spacing w:val="1"/>
        </w:rPr>
        <w:t xml:space="preserve"> </w:t>
      </w:r>
      <w:r>
        <w:t>ние</w:t>
      </w:r>
      <w:r>
        <w:rPr>
          <w:spacing w:val="-4"/>
        </w:rPr>
        <w:t xml:space="preserve"> </w:t>
      </w:r>
      <w:r>
        <w:t>робота.</w:t>
      </w:r>
      <w:r>
        <w:rPr>
          <w:spacing w:val="2"/>
        </w:rPr>
        <w:t xml:space="preserve"> </w:t>
      </w:r>
      <w:r>
        <w:t>Преобразование</w:t>
      </w:r>
      <w:r>
        <w:rPr>
          <w:spacing w:val="-4"/>
        </w:rPr>
        <w:t xml:space="preserve"> </w:t>
      </w:r>
      <w:r>
        <w:t>конструкции</w:t>
      </w:r>
      <w:r>
        <w:rPr>
          <w:spacing w:val="-2"/>
        </w:rPr>
        <w:t xml:space="preserve"> </w:t>
      </w:r>
      <w:r>
        <w:t>робота.</w:t>
      </w:r>
      <w:r>
        <w:rPr>
          <w:spacing w:val="2"/>
        </w:rPr>
        <w:t xml:space="preserve"> </w:t>
      </w:r>
      <w:r>
        <w:t>Презентация</w:t>
      </w:r>
      <w:r>
        <w:rPr>
          <w:spacing w:val="-1"/>
        </w:rPr>
        <w:t xml:space="preserve"> </w:t>
      </w:r>
      <w:r>
        <w:t>робота.</w:t>
      </w:r>
    </w:p>
    <w:p w:rsidR="00737B54" w:rsidRDefault="00F90934" w:rsidP="007F2F89">
      <w:pPr>
        <w:pStyle w:val="1"/>
        <w:numPr>
          <w:ilvl w:val="0"/>
          <w:numId w:val="8"/>
        </w:numPr>
        <w:tabs>
          <w:tab w:val="left" w:pos="1145"/>
        </w:tabs>
        <w:spacing w:before="5" w:line="240" w:lineRule="auto"/>
        <w:ind w:hanging="285"/>
      </w:pPr>
      <w:r>
        <w:t>Информационно-коммуникативные</w:t>
      </w:r>
      <w:r>
        <w:rPr>
          <w:spacing w:val="-6"/>
        </w:rPr>
        <w:t xml:space="preserve"> </w:t>
      </w:r>
      <w:r>
        <w:t>технологии</w:t>
      </w:r>
      <w:r>
        <w:rPr>
          <w:spacing w:val="-5"/>
        </w:rPr>
        <w:t xml:space="preserve"> </w:t>
      </w:r>
      <w:r>
        <w:t>(6</w:t>
      </w:r>
      <w:r>
        <w:rPr>
          <w:spacing w:val="-6"/>
        </w:rPr>
        <w:t xml:space="preserve"> </w:t>
      </w:r>
      <w:r>
        <w:t>ч.)</w:t>
      </w:r>
    </w:p>
    <w:p w:rsidR="00737B54" w:rsidRDefault="00737B54">
      <w:pPr>
        <w:jc w:val="both"/>
        <w:sectPr w:rsidR="00737B54">
          <w:pgSz w:w="11910" w:h="16840"/>
          <w:pgMar w:top="1040" w:right="160" w:bottom="1180" w:left="840" w:header="0" w:footer="918" w:gutter="0"/>
          <w:cols w:space="720"/>
        </w:sectPr>
      </w:pPr>
    </w:p>
    <w:p w:rsidR="00737B54" w:rsidRDefault="00F90934">
      <w:pPr>
        <w:pStyle w:val="a3"/>
        <w:spacing w:before="67" w:line="242" w:lineRule="auto"/>
        <w:ind w:right="982"/>
      </w:pPr>
      <w:r>
        <w:lastRenderedPageBreak/>
        <w:t>Работа с доступной информацией в Интернете и на цифровых носителях</w:t>
      </w:r>
      <w:r>
        <w:rPr>
          <w:spacing w:val="1"/>
        </w:rPr>
        <w:t xml:space="preserve"> </w:t>
      </w:r>
      <w:r>
        <w:t>информации.</w:t>
      </w:r>
    </w:p>
    <w:p w:rsidR="00737B54" w:rsidRDefault="00F90934">
      <w:pPr>
        <w:pStyle w:val="a3"/>
        <w:ind w:right="974"/>
      </w:pPr>
      <w:r>
        <w:t>Электронные и медиаресурсы в художественно-конструкторской, проект-</w:t>
      </w:r>
      <w:r>
        <w:rPr>
          <w:spacing w:val="1"/>
        </w:rPr>
        <w:t xml:space="preserve"> </w:t>
      </w:r>
      <w:r>
        <w:t>ной, предметной преобразующей деятельности. Работа с готовыми цифровыми</w:t>
      </w:r>
      <w:r>
        <w:rPr>
          <w:spacing w:val="1"/>
        </w:rPr>
        <w:t xml:space="preserve"> </w:t>
      </w:r>
      <w:r>
        <w:t>материалами. Поиск дополнительной информации по тематике творческих и</w:t>
      </w:r>
      <w:r>
        <w:rPr>
          <w:spacing w:val="1"/>
        </w:rPr>
        <w:t xml:space="preserve"> </w:t>
      </w:r>
      <w:r>
        <w:t>проектных работ, использование рисунков из ресурса компьютера в оформле-</w:t>
      </w:r>
      <w:r>
        <w:rPr>
          <w:spacing w:val="1"/>
        </w:rPr>
        <w:t xml:space="preserve"> </w:t>
      </w:r>
      <w:r>
        <w:t>нии</w:t>
      </w:r>
      <w:r>
        <w:rPr>
          <w:spacing w:val="-3"/>
        </w:rPr>
        <w:t xml:space="preserve"> </w:t>
      </w:r>
      <w:r>
        <w:t>изделий</w:t>
      </w:r>
      <w:r>
        <w:rPr>
          <w:spacing w:val="-3"/>
        </w:rPr>
        <w:t xml:space="preserve"> </w:t>
      </w:r>
      <w:r>
        <w:t>и</w:t>
      </w:r>
      <w:r>
        <w:rPr>
          <w:spacing w:val="-3"/>
        </w:rPr>
        <w:t xml:space="preserve"> </w:t>
      </w:r>
      <w:r>
        <w:t>др.</w:t>
      </w:r>
      <w:r>
        <w:rPr>
          <w:spacing w:val="-3"/>
        </w:rPr>
        <w:t xml:space="preserve"> </w:t>
      </w:r>
      <w:r>
        <w:t>Создание</w:t>
      </w:r>
      <w:r>
        <w:rPr>
          <w:spacing w:val="-4"/>
        </w:rPr>
        <w:t xml:space="preserve"> </w:t>
      </w:r>
      <w:r>
        <w:t>презентаций</w:t>
      </w:r>
      <w:r>
        <w:rPr>
          <w:spacing w:val="-3"/>
        </w:rPr>
        <w:t xml:space="preserve"> </w:t>
      </w:r>
      <w:r>
        <w:t>в</w:t>
      </w:r>
      <w:r>
        <w:rPr>
          <w:spacing w:val="-1"/>
        </w:rPr>
        <w:t xml:space="preserve"> </w:t>
      </w:r>
      <w:r>
        <w:t>программе</w:t>
      </w:r>
      <w:r>
        <w:rPr>
          <w:spacing w:val="-5"/>
        </w:rPr>
        <w:t xml:space="preserve"> </w:t>
      </w:r>
      <w:r>
        <w:t>PowerPoint</w:t>
      </w:r>
      <w:r>
        <w:rPr>
          <w:spacing w:val="-3"/>
        </w:rPr>
        <w:t xml:space="preserve"> </w:t>
      </w:r>
      <w:r>
        <w:t>или</w:t>
      </w:r>
      <w:r>
        <w:rPr>
          <w:spacing w:val="-2"/>
        </w:rPr>
        <w:t xml:space="preserve"> </w:t>
      </w:r>
      <w:r>
        <w:t>другой.</w:t>
      </w:r>
    </w:p>
    <w:p w:rsidR="00737B54" w:rsidRDefault="00737B54">
      <w:pPr>
        <w:pStyle w:val="a3"/>
        <w:spacing w:before="2"/>
        <w:ind w:left="0" w:firstLine="0"/>
        <w:jc w:val="left"/>
      </w:pPr>
    </w:p>
    <w:p w:rsidR="00737B54" w:rsidRDefault="00F90934">
      <w:pPr>
        <w:pStyle w:val="2"/>
        <w:spacing w:line="242" w:lineRule="auto"/>
        <w:ind w:right="5789"/>
        <w:jc w:val="left"/>
      </w:pPr>
      <w:r>
        <w:t>Универсальные учебные действия</w:t>
      </w:r>
      <w:r>
        <w:rPr>
          <w:spacing w:val="-67"/>
        </w:rPr>
        <w:t xml:space="preserve"> </w:t>
      </w:r>
      <w:r>
        <w:t>Познавательные УУД:</w:t>
      </w:r>
    </w:p>
    <w:p w:rsidR="00737B54" w:rsidRDefault="00F90934" w:rsidP="007F2F89">
      <w:pPr>
        <w:pStyle w:val="a4"/>
        <w:numPr>
          <w:ilvl w:val="1"/>
          <w:numId w:val="30"/>
        </w:numPr>
        <w:tabs>
          <w:tab w:val="left" w:pos="1025"/>
        </w:tabs>
        <w:spacing w:line="308" w:lineRule="exact"/>
        <w:ind w:left="1024" w:hanging="165"/>
        <w:jc w:val="left"/>
        <w:rPr>
          <w:sz w:val="28"/>
        </w:rPr>
      </w:pPr>
      <w:r>
        <w:rPr>
          <w:sz w:val="28"/>
        </w:rPr>
        <w:t>ориентироваться</w:t>
      </w:r>
      <w:r>
        <w:rPr>
          <w:spacing w:val="38"/>
          <w:sz w:val="28"/>
        </w:rPr>
        <w:t xml:space="preserve"> </w:t>
      </w:r>
      <w:r>
        <w:rPr>
          <w:sz w:val="28"/>
        </w:rPr>
        <w:t>в</w:t>
      </w:r>
      <w:r>
        <w:rPr>
          <w:spacing w:val="40"/>
          <w:sz w:val="28"/>
        </w:rPr>
        <w:t xml:space="preserve"> </w:t>
      </w:r>
      <w:r>
        <w:rPr>
          <w:sz w:val="28"/>
        </w:rPr>
        <w:t>терминах,</w:t>
      </w:r>
      <w:r>
        <w:rPr>
          <w:spacing w:val="41"/>
          <w:sz w:val="28"/>
        </w:rPr>
        <w:t xml:space="preserve"> </w:t>
      </w:r>
      <w:r>
        <w:rPr>
          <w:sz w:val="28"/>
        </w:rPr>
        <w:t>используемых</w:t>
      </w:r>
      <w:r>
        <w:rPr>
          <w:spacing w:val="40"/>
          <w:sz w:val="28"/>
        </w:rPr>
        <w:t xml:space="preserve"> </w:t>
      </w:r>
      <w:r>
        <w:rPr>
          <w:sz w:val="28"/>
        </w:rPr>
        <w:t>в</w:t>
      </w:r>
      <w:r>
        <w:rPr>
          <w:spacing w:val="39"/>
          <w:sz w:val="28"/>
        </w:rPr>
        <w:t xml:space="preserve"> </w:t>
      </w:r>
      <w:r>
        <w:rPr>
          <w:sz w:val="28"/>
        </w:rPr>
        <w:t>технологии,</w:t>
      </w:r>
      <w:r>
        <w:rPr>
          <w:spacing w:val="42"/>
          <w:sz w:val="28"/>
        </w:rPr>
        <w:t xml:space="preserve"> </w:t>
      </w:r>
      <w:r>
        <w:rPr>
          <w:sz w:val="28"/>
        </w:rPr>
        <w:t>использовать</w:t>
      </w:r>
    </w:p>
    <w:p w:rsidR="00737B54" w:rsidRDefault="00F90934">
      <w:pPr>
        <w:pStyle w:val="a3"/>
        <w:spacing w:before="2" w:line="321" w:lineRule="exact"/>
        <w:ind w:firstLine="0"/>
        <w:jc w:val="left"/>
      </w:pPr>
      <w:r>
        <w:t>их</w:t>
      </w:r>
      <w:r>
        <w:rPr>
          <w:spacing w:val="-4"/>
        </w:rPr>
        <w:t xml:space="preserve"> </w:t>
      </w:r>
      <w:r>
        <w:t>в</w:t>
      </w:r>
      <w:r>
        <w:rPr>
          <w:spacing w:val="-3"/>
        </w:rPr>
        <w:t xml:space="preserve"> </w:t>
      </w:r>
      <w:r>
        <w:t>ответах</w:t>
      </w:r>
      <w:r>
        <w:rPr>
          <w:spacing w:val="-3"/>
        </w:rPr>
        <w:t xml:space="preserve"> </w:t>
      </w:r>
      <w:r>
        <w:t>на</w:t>
      </w:r>
      <w:r>
        <w:rPr>
          <w:spacing w:val="-3"/>
        </w:rPr>
        <w:t xml:space="preserve"> </w:t>
      </w:r>
      <w:r>
        <w:t>вопросы</w:t>
      </w:r>
      <w:r>
        <w:rPr>
          <w:spacing w:val="-3"/>
        </w:rPr>
        <w:t xml:space="preserve"> </w:t>
      </w:r>
      <w:r>
        <w:t>и</w:t>
      </w:r>
      <w:r>
        <w:rPr>
          <w:spacing w:val="-5"/>
        </w:rPr>
        <w:t xml:space="preserve"> </w:t>
      </w:r>
      <w:r>
        <w:t>высказываниях</w:t>
      </w:r>
      <w:r>
        <w:rPr>
          <w:spacing w:val="-5"/>
        </w:rPr>
        <w:t xml:space="preserve"> </w:t>
      </w:r>
      <w:r>
        <w:t>(в</w:t>
      </w:r>
      <w:r>
        <w:rPr>
          <w:spacing w:val="-3"/>
        </w:rPr>
        <w:t xml:space="preserve"> </w:t>
      </w:r>
      <w:r>
        <w:t>пределах</w:t>
      </w:r>
      <w:r>
        <w:rPr>
          <w:spacing w:val="-3"/>
        </w:rPr>
        <w:t xml:space="preserve"> </w:t>
      </w:r>
      <w:r>
        <w:t>изученного);</w:t>
      </w:r>
    </w:p>
    <w:p w:rsidR="00737B54" w:rsidRDefault="00F90934" w:rsidP="007F2F89">
      <w:pPr>
        <w:pStyle w:val="a4"/>
        <w:numPr>
          <w:ilvl w:val="1"/>
          <w:numId w:val="30"/>
        </w:numPr>
        <w:tabs>
          <w:tab w:val="left" w:pos="1025"/>
        </w:tabs>
        <w:spacing w:line="321" w:lineRule="exact"/>
        <w:ind w:left="1024" w:hanging="165"/>
        <w:rPr>
          <w:sz w:val="28"/>
        </w:rPr>
      </w:pPr>
      <w:r>
        <w:rPr>
          <w:sz w:val="28"/>
        </w:rPr>
        <w:t>анализировать</w:t>
      </w:r>
      <w:r>
        <w:rPr>
          <w:spacing w:val="-5"/>
          <w:sz w:val="28"/>
        </w:rPr>
        <w:t xml:space="preserve"> </w:t>
      </w:r>
      <w:r>
        <w:rPr>
          <w:sz w:val="28"/>
        </w:rPr>
        <w:t>конструкции</w:t>
      </w:r>
      <w:r>
        <w:rPr>
          <w:spacing w:val="-6"/>
          <w:sz w:val="28"/>
        </w:rPr>
        <w:t xml:space="preserve"> </w:t>
      </w:r>
      <w:r>
        <w:rPr>
          <w:sz w:val="28"/>
        </w:rPr>
        <w:t>предложенных</w:t>
      </w:r>
      <w:r>
        <w:rPr>
          <w:spacing w:val="-5"/>
          <w:sz w:val="28"/>
        </w:rPr>
        <w:t xml:space="preserve"> </w:t>
      </w:r>
      <w:r>
        <w:rPr>
          <w:sz w:val="28"/>
        </w:rPr>
        <w:t>образцов</w:t>
      </w:r>
      <w:r>
        <w:rPr>
          <w:spacing w:val="-4"/>
          <w:sz w:val="28"/>
        </w:rPr>
        <w:t xml:space="preserve"> </w:t>
      </w:r>
      <w:r>
        <w:rPr>
          <w:sz w:val="28"/>
        </w:rPr>
        <w:t>изделий;</w:t>
      </w:r>
    </w:p>
    <w:p w:rsidR="00737B54" w:rsidRDefault="00F90934" w:rsidP="007F2F89">
      <w:pPr>
        <w:pStyle w:val="a4"/>
        <w:numPr>
          <w:ilvl w:val="1"/>
          <w:numId w:val="30"/>
        </w:numPr>
        <w:tabs>
          <w:tab w:val="left" w:pos="1025"/>
        </w:tabs>
        <w:spacing w:before="3"/>
        <w:ind w:right="976" w:firstLine="568"/>
        <w:rPr>
          <w:sz w:val="28"/>
        </w:rPr>
      </w:pPr>
      <w:r>
        <w:rPr>
          <w:sz w:val="28"/>
        </w:rPr>
        <w:t>конструировать и моделировать изделия из различных материалов по об-</w:t>
      </w:r>
      <w:r>
        <w:rPr>
          <w:spacing w:val="1"/>
          <w:sz w:val="28"/>
        </w:rPr>
        <w:t xml:space="preserve"> </w:t>
      </w:r>
      <w:r>
        <w:rPr>
          <w:sz w:val="28"/>
        </w:rPr>
        <w:t>разцу, рисунку, простейшему чертежу, эскизу, схеме с использованием обще-</w:t>
      </w:r>
      <w:r>
        <w:rPr>
          <w:spacing w:val="1"/>
          <w:sz w:val="28"/>
        </w:rPr>
        <w:t xml:space="preserve"> </w:t>
      </w:r>
      <w:r>
        <w:rPr>
          <w:sz w:val="28"/>
        </w:rPr>
        <w:t>принятых</w:t>
      </w:r>
      <w:r>
        <w:rPr>
          <w:spacing w:val="4"/>
          <w:sz w:val="28"/>
        </w:rPr>
        <w:t xml:space="preserve"> </w:t>
      </w:r>
      <w:r>
        <w:rPr>
          <w:sz w:val="28"/>
        </w:rPr>
        <w:t>условных</w:t>
      </w:r>
      <w:r>
        <w:rPr>
          <w:spacing w:val="4"/>
          <w:sz w:val="28"/>
        </w:rPr>
        <w:t xml:space="preserve"> </w:t>
      </w:r>
      <w:r>
        <w:rPr>
          <w:sz w:val="28"/>
        </w:rPr>
        <w:t>обозначений</w:t>
      </w:r>
      <w:r>
        <w:rPr>
          <w:spacing w:val="2"/>
          <w:sz w:val="28"/>
        </w:rPr>
        <w:t xml:space="preserve"> </w:t>
      </w:r>
      <w:r>
        <w:rPr>
          <w:sz w:val="28"/>
        </w:rPr>
        <w:t>и</w:t>
      </w:r>
      <w:r>
        <w:rPr>
          <w:spacing w:val="-2"/>
          <w:sz w:val="28"/>
        </w:rPr>
        <w:t xml:space="preserve"> </w:t>
      </w:r>
      <w:r>
        <w:rPr>
          <w:sz w:val="28"/>
        </w:rPr>
        <w:t>по</w:t>
      </w:r>
      <w:r>
        <w:rPr>
          <w:spacing w:val="-4"/>
          <w:sz w:val="28"/>
        </w:rPr>
        <w:t xml:space="preserve"> </w:t>
      </w:r>
      <w:r>
        <w:rPr>
          <w:sz w:val="28"/>
        </w:rPr>
        <w:t>заданным</w:t>
      </w:r>
      <w:r>
        <w:rPr>
          <w:spacing w:val="3"/>
          <w:sz w:val="28"/>
        </w:rPr>
        <w:t xml:space="preserve"> </w:t>
      </w:r>
      <w:r>
        <w:rPr>
          <w:sz w:val="28"/>
        </w:rPr>
        <w:t>условиям;</w:t>
      </w:r>
    </w:p>
    <w:p w:rsidR="00737B54" w:rsidRDefault="00F90934" w:rsidP="007F2F89">
      <w:pPr>
        <w:pStyle w:val="a4"/>
        <w:numPr>
          <w:ilvl w:val="1"/>
          <w:numId w:val="30"/>
        </w:numPr>
        <w:tabs>
          <w:tab w:val="left" w:pos="1025"/>
        </w:tabs>
        <w:ind w:right="981" w:firstLine="568"/>
        <w:rPr>
          <w:sz w:val="28"/>
        </w:rPr>
      </w:pPr>
      <w:r>
        <w:rPr>
          <w:sz w:val="28"/>
        </w:rPr>
        <w:t>выстраивать последовательность практических действий и технологиче-</w:t>
      </w:r>
      <w:r>
        <w:rPr>
          <w:spacing w:val="1"/>
          <w:sz w:val="28"/>
        </w:rPr>
        <w:t xml:space="preserve"> </w:t>
      </w:r>
      <w:r>
        <w:rPr>
          <w:sz w:val="28"/>
        </w:rPr>
        <w:t>ских</w:t>
      </w:r>
      <w:r>
        <w:rPr>
          <w:spacing w:val="1"/>
          <w:sz w:val="28"/>
        </w:rPr>
        <w:t xml:space="preserve"> </w:t>
      </w:r>
      <w:r>
        <w:rPr>
          <w:sz w:val="28"/>
        </w:rPr>
        <w:t>операций;</w:t>
      </w:r>
      <w:r>
        <w:rPr>
          <w:spacing w:val="1"/>
          <w:sz w:val="28"/>
        </w:rPr>
        <w:t xml:space="preserve"> </w:t>
      </w:r>
      <w:r>
        <w:rPr>
          <w:sz w:val="28"/>
        </w:rPr>
        <w:t>подбирать</w:t>
      </w:r>
      <w:r>
        <w:rPr>
          <w:spacing w:val="1"/>
          <w:sz w:val="28"/>
        </w:rPr>
        <w:t xml:space="preserve"> </w:t>
      </w:r>
      <w:r>
        <w:rPr>
          <w:sz w:val="28"/>
        </w:rPr>
        <w:t>материал</w:t>
      </w:r>
      <w:r>
        <w:rPr>
          <w:spacing w:val="1"/>
          <w:sz w:val="28"/>
        </w:rPr>
        <w:t xml:space="preserve"> </w:t>
      </w:r>
      <w:r>
        <w:rPr>
          <w:sz w:val="28"/>
        </w:rPr>
        <w:t>и</w:t>
      </w:r>
      <w:r>
        <w:rPr>
          <w:spacing w:val="1"/>
          <w:sz w:val="28"/>
        </w:rPr>
        <w:t xml:space="preserve"> </w:t>
      </w:r>
      <w:r>
        <w:rPr>
          <w:sz w:val="28"/>
        </w:rPr>
        <w:t>инструменты;</w:t>
      </w:r>
      <w:r>
        <w:rPr>
          <w:spacing w:val="1"/>
          <w:sz w:val="28"/>
        </w:rPr>
        <w:t xml:space="preserve"> </w:t>
      </w:r>
      <w:r>
        <w:rPr>
          <w:sz w:val="28"/>
        </w:rPr>
        <w:t>выполнять</w:t>
      </w:r>
      <w:r>
        <w:rPr>
          <w:spacing w:val="1"/>
          <w:sz w:val="28"/>
        </w:rPr>
        <w:t xml:space="preserve"> </w:t>
      </w:r>
      <w:r>
        <w:rPr>
          <w:sz w:val="28"/>
        </w:rPr>
        <w:t>экономную</w:t>
      </w:r>
      <w:r>
        <w:rPr>
          <w:spacing w:val="1"/>
          <w:sz w:val="28"/>
        </w:rPr>
        <w:t xml:space="preserve"> </w:t>
      </w:r>
      <w:r>
        <w:rPr>
          <w:sz w:val="28"/>
        </w:rPr>
        <w:t>разметку;</w:t>
      </w:r>
      <w:r>
        <w:rPr>
          <w:spacing w:val="-2"/>
          <w:sz w:val="28"/>
        </w:rPr>
        <w:t xml:space="preserve"> </w:t>
      </w:r>
      <w:r>
        <w:rPr>
          <w:sz w:val="28"/>
        </w:rPr>
        <w:t>сборку,</w:t>
      </w:r>
      <w:r>
        <w:rPr>
          <w:spacing w:val="3"/>
          <w:sz w:val="28"/>
        </w:rPr>
        <w:t xml:space="preserve"> </w:t>
      </w:r>
      <w:r>
        <w:rPr>
          <w:sz w:val="28"/>
        </w:rPr>
        <w:t>отделку</w:t>
      </w:r>
      <w:r>
        <w:rPr>
          <w:spacing w:val="-3"/>
          <w:sz w:val="28"/>
        </w:rPr>
        <w:t xml:space="preserve"> </w:t>
      </w:r>
      <w:r>
        <w:rPr>
          <w:sz w:val="28"/>
        </w:rPr>
        <w:t>изделия;</w:t>
      </w:r>
    </w:p>
    <w:p w:rsidR="00737B54" w:rsidRDefault="00F90934" w:rsidP="007F2F89">
      <w:pPr>
        <w:pStyle w:val="a4"/>
        <w:numPr>
          <w:ilvl w:val="1"/>
          <w:numId w:val="30"/>
        </w:numPr>
        <w:tabs>
          <w:tab w:val="left" w:pos="1025"/>
        </w:tabs>
        <w:spacing w:line="321" w:lineRule="exact"/>
        <w:ind w:left="1024" w:hanging="165"/>
        <w:rPr>
          <w:sz w:val="28"/>
        </w:rPr>
      </w:pPr>
      <w:r>
        <w:rPr>
          <w:sz w:val="28"/>
        </w:rPr>
        <w:t>решать</w:t>
      </w:r>
      <w:r>
        <w:rPr>
          <w:spacing w:val="-3"/>
          <w:sz w:val="28"/>
        </w:rPr>
        <w:t xml:space="preserve"> </w:t>
      </w:r>
      <w:r>
        <w:rPr>
          <w:sz w:val="28"/>
        </w:rPr>
        <w:t>простые</w:t>
      </w:r>
      <w:r>
        <w:rPr>
          <w:spacing w:val="-7"/>
          <w:sz w:val="28"/>
        </w:rPr>
        <w:t xml:space="preserve"> </w:t>
      </w:r>
      <w:r>
        <w:rPr>
          <w:sz w:val="28"/>
        </w:rPr>
        <w:t>задачи</w:t>
      </w:r>
      <w:r>
        <w:rPr>
          <w:spacing w:val="-4"/>
          <w:sz w:val="28"/>
        </w:rPr>
        <w:t xml:space="preserve"> </w:t>
      </w:r>
      <w:r>
        <w:rPr>
          <w:sz w:val="28"/>
        </w:rPr>
        <w:t>на</w:t>
      </w:r>
      <w:r>
        <w:rPr>
          <w:spacing w:val="-3"/>
          <w:sz w:val="28"/>
        </w:rPr>
        <w:t xml:space="preserve"> </w:t>
      </w:r>
      <w:r>
        <w:rPr>
          <w:sz w:val="28"/>
        </w:rPr>
        <w:t>преобразование</w:t>
      </w:r>
      <w:r>
        <w:rPr>
          <w:spacing w:val="-7"/>
          <w:sz w:val="28"/>
        </w:rPr>
        <w:t xml:space="preserve"> </w:t>
      </w:r>
      <w:r>
        <w:rPr>
          <w:sz w:val="28"/>
        </w:rPr>
        <w:t>конструкции;</w:t>
      </w:r>
    </w:p>
    <w:p w:rsidR="00737B54" w:rsidRDefault="00F90934" w:rsidP="007F2F89">
      <w:pPr>
        <w:pStyle w:val="a4"/>
        <w:numPr>
          <w:ilvl w:val="1"/>
          <w:numId w:val="30"/>
        </w:numPr>
        <w:tabs>
          <w:tab w:val="left" w:pos="1025"/>
        </w:tabs>
        <w:spacing w:line="321" w:lineRule="exact"/>
        <w:ind w:left="1024" w:hanging="165"/>
        <w:rPr>
          <w:sz w:val="28"/>
        </w:rPr>
      </w:pPr>
      <w:r>
        <w:rPr>
          <w:sz w:val="28"/>
        </w:rPr>
        <w:t>выполнять</w:t>
      </w:r>
      <w:r>
        <w:rPr>
          <w:spacing w:val="-4"/>
          <w:sz w:val="28"/>
        </w:rPr>
        <w:t xml:space="preserve"> </w:t>
      </w:r>
      <w:r>
        <w:rPr>
          <w:sz w:val="28"/>
        </w:rPr>
        <w:t>работу</w:t>
      </w:r>
      <w:r>
        <w:rPr>
          <w:spacing w:val="-10"/>
          <w:sz w:val="28"/>
        </w:rPr>
        <w:t xml:space="preserve"> </w:t>
      </w:r>
      <w:r>
        <w:rPr>
          <w:sz w:val="28"/>
        </w:rPr>
        <w:t>в</w:t>
      </w:r>
      <w:r>
        <w:rPr>
          <w:spacing w:val="-3"/>
          <w:sz w:val="28"/>
        </w:rPr>
        <w:t xml:space="preserve"> </w:t>
      </w:r>
      <w:r>
        <w:rPr>
          <w:sz w:val="28"/>
        </w:rPr>
        <w:t>соответствии</w:t>
      </w:r>
      <w:r>
        <w:rPr>
          <w:spacing w:val="-6"/>
          <w:sz w:val="28"/>
        </w:rPr>
        <w:t xml:space="preserve"> </w:t>
      </w:r>
      <w:r>
        <w:rPr>
          <w:sz w:val="28"/>
        </w:rPr>
        <w:t>с</w:t>
      </w:r>
      <w:r>
        <w:rPr>
          <w:spacing w:val="-3"/>
          <w:sz w:val="28"/>
        </w:rPr>
        <w:t xml:space="preserve"> </w:t>
      </w:r>
      <w:r>
        <w:rPr>
          <w:sz w:val="28"/>
        </w:rPr>
        <w:t>инструкцией,</w:t>
      </w:r>
      <w:r>
        <w:rPr>
          <w:spacing w:val="3"/>
          <w:sz w:val="28"/>
        </w:rPr>
        <w:t xml:space="preserve"> </w:t>
      </w:r>
      <w:r>
        <w:rPr>
          <w:sz w:val="28"/>
        </w:rPr>
        <w:t>устной</w:t>
      </w:r>
      <w:r>
        <w:rPr>
          <w:spacing w:val="-5"/>
          <w:sz w:val="28"/>
        </w:rPr>
        <w:t xml:space="preserve"> </w:t>
      </w:r>
      <w:r>
        <w:rPr>
          <w:sz w:val="28"/>
        </w:rPr>
        <w:t>или</w:t>
      </w:r>
      <w:r>
        <w:rPr>
          <w:spacing w:val="-5"/>
          <w:sz w:val="28"/>
        </w:rPr>
        <w:t xml:space="preserve"> </w:t>
      </w:r>
      <w:r>
        <w:rPr>
          <w:sz w:val="28"/>
        </w:rPr>
        <w:t>письменной;</w:t>
      </w:r>
    </w:p>
    <w:p w:rsidR="00737B54" w:rsidRDefault="00F90934" w:rsidP="007F2F89">
      <w:pPr>
        <w:pStyle w:val="a4"/>
        <w:numPr>
          <w:ilvl w:val="1"/>
          <w:numId w:val="30"/>
        </w:numPr>
        <w:tabs>
          <w:tab w:val="left" w:pos="1025"/>
        </w:tabs>
        <w:spacing w:before="2"/>
        <w:ind w:right="976" w:firstLine="568"/>
        <w:rPr>
          <w:sz w:val="28"/>
        </w:rPr>
      </w:pPr>
      <w:r>
        <w:rPr>
          <w:sz w:val="28"/>
        </w:rPr>
        <w:t>соотносить</w:t>
      </w:r>
      <w:r>
        <w:rPr>
          <w:spacing w:val="17"/>
          <w:sz w:val="28"/>
        </w:rPr>
        <w:t xml:space="preserve"> </w:t>
      </w:r>
      <w:r>
        <w:rPr>
          <w:sz w:val="28"/>
        </w:rPr>
        <w:t>результат</w:t>
      </w:r>
      <w:r>
        <w:rPr>
          <w:spacing w:val="18"/>
          <w:sz w:val="28"/>
        </w:rPr>
        <w:t xml:space="preserve"> </w:t>
      </w:r>
      <w:r>
        <w:rPr>
          <w:sz w:val="28"/>
        </w:rPr>
        <w:t>работы</w:t>
      </w:r>
      <w:r>
        <w:rPr>
          <w:spacing w:val="16"/>
          <w:sz w:val="28"/>
        </w:rPr>
        <w:t xml:space="preserve"> </w:t>
      </w:r>
      <w:r>
        <w:rPr>
          <w:sz w:val="28"/>
        </w:rPr>
        <w:t>с</w:t>
      </w:r>
      <w:r>
        <w:rPr>
          <w:spacing w:val="9"/>
          <w:sz w:val="28"/>
        </w:rPr>
        <w:t xml:space="preserve"> </w:t>
      </w:r>
      <w:r>
        <w:rPr>
          <w:sz w:val="28"/>
        </w:rPr>
        <w:t>заданным</w:t>
      </w:r>
      <w:r>
        <w:rPr>
          <w:spacing w:val="15"/>
          <w:sz w:val="28"/>
        </w:rPr>
        <w:t xml:space="preserve"> </w:t>
      </w:r>
      <w:r>
        <w:rPr>
          <w:sz w:val="28"/>
        </w:rPr>
        <w:t>алгоритмом,</w:t>
      </w:r>
      <w:r>
        <w:rPr>
          <w:spacing w:val="18"/>
          <w:sz w:val="28"/>
        </w:rPr>
        <w:t xml:space="preserve"> </w:t>
      </w:r>
      <w:r>
        <w:rPr>
          <w:sz w:val="28"/>
        </w:rPr>
        <w:t>проверять</w:t>
      </w:r>
      <w:r>
        <w:rPr>
          <w:spacing w:val="18"/>
          <w:sz w:val="28"/>
        </w:rPr>
        <w:t xml:space="preserve"> </w:t>
      </w:r>
      <w:r>
        <w:rPr>
          <w:sz w:val="28"/>
        </w:rPr>
        <w:t>изделия</w:t>
      </w:r>
      <w:r>
        <w:rPr>
          <w:spacing w:val="-68"/>
          <w:sz w:val="28"/>
        </w:rPr>
        <w:t xml:space="preserve"> </w:t>
      </w:r>
      <w:r>
        <w:rPr>
          <w:sz w:val="28"/>
        </w:rPr>
        <w:t>в действии,</w:t>
      </w:r>
      <w:r>
        <w:rPr>
          <w:spacing w:val="2"/>
          <w:sz w:val="28"/>
        </w:rPr>
        <w:t xml:space="preserve"> </w:t>
      </w:r>
      <w:r>
        <w:rPr>
          <w:sz w:val="28"/>
        </w:rPr>
        <w:t>вносить необходимые дополнения</w:t>
      </w:r>
      <w:r>
        <w:rPr>
          <w:spacing w:val="-1"/>
          <w:sz w:val="28"/>
        </w:rPr>
        <w:t xml:space="preserve"> </w:t>
      </w:r>
      <w:r>
        <w:rPr>
          <w:sz w:val="28"/>
        </w:rPr>
        <w:t>и</w:t>
      </w:r>
      <w:r>
        <w:rPr>
          <w:spacing w:val="-1"/>
          <w:sz w:val="28"/>
        </w:rPr>
        <w:t xml:space="preserve"> </w:t>
      </w:r>
      <w:r>
        <w:rPr>
          <w:sz w:val="28"/>
        </w:rPr>
        <w:t>изменения;</w:t>
      </w:r>
    </w:p>
    <w:p w:rsidR="00737B54" w:rsidRDefault="00F90934" w:rsidP="007F2F89">
      <w:pPr>
        <w:pStyle w:val="a4"/>
        <w:numPr>
          <w:ilvl w:val="1"/>
          <w:numId w:val="30"/>
        </w:numPr>
        <w:tabs>
          <w:tab w:val="left" w:pos="1025"/>
        </w:tabs>
        <w:ind w:right="980" w:firstLine="568"/>
        <w:rPr>
          <w:sz w:val="28"/>
        </w:rPr>
      </w:pPr>
      <w:r>
        <w:rPr>
          <w:sz w:val="28"/>
        </w:rPr>
        <w:t>классифицировать</w:t>
      </w:r>
      <w:r>
        <w:rPr>
          <w:spacing w:val="1"/>
          <w:sz w:val="28"/>
        </w:rPr>
        <w:t xml:space="preserve"> </w:t>
      </w:r>
      <w:r>
        <w:rPr>
          <w:sz w:val="28"/>
        </w:rPr>
        <w:t>изделия</w:t>
      </w:r>
      <w:r>
        <w:rPr>
          <w:spacing w:val="1"/>
          <w:sz w:val="28"/>
        </w:rPr>
        <w:t xml:space="preserve"> </w:t>
      </w:r>
      <w:r>
        <w:rPr>
          <w:sz w:val="28"/>
        </w:rPr>
        <w:t>по</w:t>
      </w:r>
      <w:r>
        <w:rPr>
          <w:spacing w:val="1"/>
          <w:sz w:val="28"/>
        </w:rPr>
        <w:t xml:space="preserve"> </w:t>
      </w:r>
      <w:r>
        <w:rPr>
          <w:sz w:val="28"/>
        </w:rPr>
        <w:t>самостоятельно</w:t>
      </w:r>
      <w:r>
        <w:rPr>
          <w:spacing w:val="1"/>
          <w:sz w:val="28"/>
        </w:rPr>
        <w:t xml:space="preserve"> </w:t>
      </w:r>
      <w:r>
        <w:rPr>
          <w:sz w:val="28"/>
        </w:rPr>
        <w:t>предложенному</w:t>
      </w:r>
      <w:r>
        <w:rPr>
          <w:spacing w:val="1"/>
          <w:sz w:val="28"/>
        </w:rPr>
        <w:t xml:space="preserve"> </w:t>
      </w:r>
      <w:r>
        <w:rPr>
          <w:sz w:val="28"/>
        </w:rPr>
        <w:t>суще-</w:t>
      </w:r>
      <w:r>
        <w:rPr>
          <w:spacing w:val="1"/>
          <w:sz w:val="28"/>
        </w:rPr>
        <w:t xml:space="preserve"> </w:t>
      </w:r>
      <w:r>
        <w:rPr>
          <w:sz w:val="28"/>
        </w:rPr>
        <w:t>ственному признаку (используемый материал, форма, размер, назначение, спо-</w:t>
      </w:r>
      <w:r>
        <w:rPr>
          <w:spacing w:val="1"/>
          <w:sz w:val="28"/>
        </w:rPr>
        <w:t xml:space="preserve"> </w:t>
      </w:r>
      <w:r>
        <w:rPr>
          <w:sz w:val="28"/>
        </w:rPr>
        <w:t>соб</w:t>
      </w:r>
      <w:r>
        <w:rPr>
          <w:spacing w:val="1"/>
          <w:sz w:val="28"/>
        </w:rPr>
        <w:t xml:space="preserve"> </w:t>
      </w:r>
      <w:r>
        <w:rPr>
          <w:sz w:val="28"/>
        </w:rPr>
        <w:t>сборки);</w:t>
      </w:r>
    </w:p>
    <w:p w:rsidR="00737B54" w:rsidRDefault="00F90934" w:rsidP="007F2F89">
      <w:pPr>
        <w:pStyle w:val="a4"/>
        <w:numPr>
          <w:ilvl w:val="1"/>
          <w:numId w:val="30"/>
        </w:numPr>
        <w:tabs>
          <w:tab w:val="left" w:pos="1025"/>
        </w:tabs>
        <w:spacing w:line="242" w:lineRule="auto"/>
        <w:ind w:right="977" w:firstLine="568"/>
        <w:rPr>
          <w:sz w:val="28"/>
        </w:rPr>
      </w:pPr>
      <w:r>
        <w:rPr>
          <w:sz w:val="28"/>
        </w:rPr>
        <w:t>выполнять действия анализа и синтеза, сравнения, классификации пред-</w:t>
      </w:r>
      <w:r>
        <w:rPr>
          <w:spacing w:val="1"/>
          <w:sz w:val="28"/>
        </w:rPr>
        <w:t xml:space="preserve"> </w:t>
      </w:r>
      <w:r>
        <w:rPr>
          <w:sz w:val="28"/>
        </w:rPr>
        <w:t>метов/</w:t>
      </w:r>
      <w:r>
        <w:rPr>
          <w:spacing w:val="-2"/>
          <w:sz w:val="28"/>
        </w:rPr>
        <w:t xml:space="preserve"> </w:t>
      </w:r>
      <w:r>
        <w:rPr>
          <w:sz w:val="28"/>
        </w:rPr>
        <w:t>изделий</w:t>
      </w:r>
      <w:r>
        <w:rPr>
          <w:spacing w:val="-1"/>
          <w:sz w:val="28"/>
        </w:rPr>
        <w:t xml:space="preserve"> </w:t>
      </w:r>
      <w:r>
        <w:rPr>
          <w:sz w:val="28"/>
        </w:rPr>
        <w:t>с</w:t>
      </w:r>
      <w:r>
        <w:rPr>
          <w:spacing w:val="4"/>
          <w:sz w:val="28"/>
        </w:rPr>
        <w:t xml:space="preserve"> </w:t>
      </w:r>
      <w:r>
        <w:rPr>
          <w:sz w:val="28"/>
        </w:rPr>
        <w:t>учётом</w:t>
      </w:r>
      <w:r>
        <w:rPr>
          <w:spacing w:val="3"/>
          <w:sz w:val="28"/>
        </w:rPr>
        <w:t xml:space="preserve"> </w:t>
      </w:r>
      <w:r>
        <w:rPr>
          <w:sz w:val="28"/>
        </w:rPr>
        <w:t>указанных</w:t>
      </w:r>
      <w:r>
        <w:rPr>
          <w:spacing w:val="1"/>
          <w:sz w:val="28"/>
        </w:rPr>
        <w:t xml:space="preserve"> </w:t>
      </w:r>
      <w:r>
        <w:rPr>
          <w:sz w:val="28"/>
        </w:rPr>
        <w:t>критериев;</w:t>
      </w:r>
    </w:p>
    <w:p w:rsidR="00737B54" w:rsidRDefault="00F90934" w:rsidP="007F2F89">
      <w:pPr>
        <w:pStyle w:val="a4"/>
        <w:numPr>
          <w:ilvl w:val="1"/>
          <w:numId w:val="30"/>
        </w:numPr>
        <w:tabs>
          <w:tab w:val="left" w:pos="1025"/>
        </w:tabs>
        <w:spacing w:line="242" w:lineRule="auto"/>
        <w:ind w:right="986" w:firstLine="568"/>
        <w:rPr>
          <w:sz w:val="28"/>
        </w:rPr>
      </w:pPr>
      <w:r>
        <w:rPr>
          <w:sz w:val="28"/>
        </w:rPr>
        <w:t>анализировать устройство простых изделий по образцу, рисунку, выде-</w:t>
      </w:r>
      <w:r>
        <w:rPr>
          <w:spacing w:val="1"/>
          <w:sz w:val="28"/>
        </w:rPr>
        <w:t xml:space="preserve"> </w:t>
      </w:r>
      <w:r>
        <w:rPr>
          <w:sz w:val="28"/>
        </w:rPr>
        <w:t>лять основные</w:t>
      </w:r>
      <w:r>
        <w:rPr>
          <w:spacing w:val="-4"/>
          <w:sz w:val="28"/>
        </w:rPr>
        <w:t xml:space="preserve"> </w:t>
      </w:r>
      <w:r>
        <w:rPr>
          <w:sz w:val="28"/>
        </w:rPr>
        <w:t>и</w:t>
      </w:r>
      <w:r>
        <w:rPr>
          <w:spacing w:val="-1"/>
          <w:sz w:val="28"/>
        </w:rPr>
        <w:t xml:space="preserve"> </w:t>
      </w:r>
      <w:r>
        <w:rPr>
          <w:sz w:val="28"/>
        </w:rPr>
        <w:t>второстепенные</w:t>
      </w:r>
      <w:r>
        <w:rPr>
          <w:spacing w:val="-4"/>
          <w:sz w:val="28"/>
        </w:rPr>
        <w:t xml:space="preserve"> </w:t>
      </w:r>
      <w:r>
        <w:rPr>
          <w:sz w:val="28"/>
        </w:rPr>
        <w:t>составляющие</w:t>
      </w:r>
      <w:r>
        <w:rPr>
          <w:spacing w:val="-3"/>
          <w:sz w:val="28"/>
        </w:rPr>
        <w:t xml:space="preserve"> </w:t>
      </w:r>
      <w:r>
        <w:rPr>
          <w:sz w:val="28"/>
        </w:rPr>
        <w:t>конструкции.</w:t>
      </w:r>
    </w:p>
    <w:p w:rsidR="00737B54" w:rsidRDefault="00F90934">
      <w:pPr>
        <w:spacing w:line="316" w:lineRule="exact"/>
        <w:ind w:left="860"/>
        <w:jc w:val="both"/>
        <w:rPr>
          <w:i/>
          <w:sz w:val="28"/>
        </w:rPr>
      </w:pPr>
      <w:r>
        <w:rPr>
          <w:i/>
          <w:sz w:val="28"/>
        </w:rPr>
        <w:t>Работа с информацией:</w:t>
      </w:r>
    </w:p>
    <w:p w:rsidR="00737B54" w:rsidRDefault="00F90934" w:rsidP="007F2F89">
      <w:pPr>
        <w:pStyle w:val="a4"/>
        <w:numPr>
          <w:ilvl w:val="1"/>
          <w:numId w:val="30"/>
        </w:numPr>
        <w:tabs>
          <w:tab w:val="left" w:pos="1025"/>
        </w:tabs>
        <w:ind w:right="976" w:firstLine="568"/>
        <w:rPr>
          <w:sz w:val="28"/>
        </w:rPr>
      </w:pPr>
      <w:r>
        <w:rPr>
          <w:sz w:val="28"/>
        </w:rPr>
        <w:t>находить необходимую для выполнения работы информацию, пользуясь</w:t>
      </w:r>
      <w:r>
        <w:rPr>
          <w:spacing w:val="1"/>
          <w:sz w:val="28"/>
        </w:rPr>
        <w:t xml:space="preserve"> </w:t>
      </w:r>
      <w:r>
        <w:rPr>
          <w:sz w:val="28"/>
        </w:rPr>
        <w:t>различными источниками, анализировать её и отбирать в соответствии с реша-</w:t>
      </w:r>
      <w:r>
        <w:rPr>
          <w:spacing w:val="1"/>
          <w:sz w:val="28"/>
        </w:rPr>
        <w:t xml:space="preserve"> </w:t>
      </w:r>
      <w:r>
        <w:rPr>
          <w:sz w:val="28"/>
        </w:rPr>
        <w:t>емой</w:t>
      </w:r>
      <w:r>
        <w:rPr>
          <w:spacing w:val="-1"/>
          <w:sz w:val="28"/>
        </w:rPr>
        <w:t xml:space="preserve"> </w:t>
      </w:r>
      <w:r>
        <w:rPr>
          <w:sz w:val="28"/>
        </w:rPr>
        <w:t>задачей;</w:t>
      </w:r>
    </w:p>
    <w:p w:rsidR="00737B54" w:rsidRDefault="00F90934" w:rsidP="007F2F89">
      <w:pPr>
        <w:pStyle w:val="a4"/>
        <w:numPr>
          <w:ilvl w:val="1"/>
          <w:numId w:val="30"/>
        </w:numPr>
        <w:tabs>
          <w:tab w:val="left" w:pos="1025"/>
        </w:tabs>
        <w:spacing w:line="242" w:lineRule="auto"/>
        <w:ind w:right="981" w:firstLine="568"/>
        <w:rPr>
          <w:sz w:val="28"/>
        </w:rPr>
      </w:pPr>
      <w:r>
        <w:rPr>
          <w:sz w:val="28"/>
        </w:rPr>
        <w:t>на основе анализа информации производить выбор наиболее эффектив-</w:t>
      </w:r>
      <w:r>
        <w:rPr>
          <w:spacing w:val="1"/>
          <w:sz w:val="28"/>
        </w:rPr>
        <w:t xml:space="preserve"> </w:t>
      </w:r>
      <w:r>
        <w:rPr>
          <w:sz w:val="28"/>
        </w:rPr>
        <w:t>ных способов</w:t>
      </w:r>
      <w:r>
        <w:rPr>
          <w:spacing w:val="1"/>
          <w:sz w:val="28"/>
        </w:rPr>
        <w:t xml:space="preserve"> </w:t>
      </w:r>
      <w:r>
        <w:rPr>
          <w:sz w:val="28"/>
        </w:rPr>
        <w:t>работы;</w:t>
      </w:r>
    </w:p>
    <w:p w:rsidR="00737B54" w:rsidRDefault="00F90934" w:rsidP="007F2F89">
      <w:pPr>
        <w:pStyle w:val="a4"/>
        <w:numPr>
          <w:ilvl w:val="1"/>
          <w:numId w:val="30"/>
        </w:numPr>
        <w:tabs>
          <w:tab w:val="left" w:pos="1025"/>
        </w:tabs>
        <w:ind w:right="980" w:firstLine="568"/>
        <w:rPr>
          <w:sz w:val="28"/>
        </w:rPr>
      </w:pPr>
      <w:r>
        <w:rPr>
          <w:sz w:val="28"/>
        </w:rPr>
        <w:t>использовать знаково-символические средства для решения задач в ум-</w:t>
      </w:r>
      <w:r>
        <w:rPr>
          <w:spacing w:val="1"/>
          <w:sz w:val="28"/>
        </w:rPr>
        <w:t xml:space="preserve"> </w:t>
      </w:r>
      <w:r>
        <w:rPr>
          <w:sz w:val="28"/>
        </w:rPr>
        <w:t>ственной или материализованной форме, выполнять действия моделирования,</w:t>
      </w:r>
      <w:r>
        <w:rPr>
          <w:spacing w:val="1"/>
          <w:sz w:val="28"/>
        </w:rPr>
        <w:t xml:space="preserve"> </w:t>
      </w:r>
      <w:r>
        <w:rPr>
          <w:sz w:val="28"/>
        </w:rPr>
        <w:t>работать с</w:t>
      </w:r>
      <w:r>
        <w:rPr>
          <w:spacing w:val="1"/>
          <w:sz w:val="28"/>
        </w:rPr>
        <w:t xml:space="preserve"> </w:t>
      </w:r>
      <w:r>
        <w:rPr>
          <w:sz w:val="28"/>
        </w:rPr>
        <w:t>моделями;</w:t>
      </w:r>
    </w:p>
    <w:p w:rsidR="00737B54" w:rsidRDefault="00F90934" w:rsidP="007F2F89">
      <w:pPr>
        <w:pStyle w:val="a4"/>
        <w:numPr>
          <w:ilvl w:val="1"/>
          <w:numId w:val="30"/>
        </w:numPr>
        <w:tabs>
          <w:tab w:val="left" w:pos="1025"/>
        </w:tabs>
        <w:ind w:right="979" w:firstLine="568"/>
        <w:rPr>
          <w:sz w:val="28"/>
        </w:rPr>
      </w:pPr>
      <w:r>
        <w:rPr>
          <w:sz w:val="28"/>
        </w:rPr>
        <w:t>осуществлять поиск дополнительной информации по тематике творче-</w:t>
      </w:r>
      <w:r>
        <w:rPr>
          <w:spacing w:val="1"/>
          <w:sz w:val="28"/>
        </w:rPr>
        <w:t xml:space="preserve"> </w:t>
      </w:r>
      <w:r>
        <w:rPr>
          <w:sz w:val="28"/>
        </w:rPr>
        <w:t>ских и</w:t>
      </w:r>
      <w:r>
        <w:rPr>
          <w:spacing w:val="-1"/>
          <w:sz w:val="28"/>
        </w:rPr>
        <w:t xml:space="preserve"> </w:t>
      </w:r>
      <w:r>
        <w:rPr>
          <w:sz w:val="28"/>
        </w:rPr>
        <w:t>проектных</w:t>
      </w:r>
      <w:r>
        <w:rPr>
          <w:spacing w:val="1"/>
          <w:sz w:val="28"/>
        </w:rPr>
        <w:t xml:space="preserve"> </w:t>
      </w:r>
      <w:r>
        <w:rPr>
          <w:sz w:val="28"/>
        </w:rPr>
        <w:t>работ;</w:t>
      </w:r>
    </w:p>
    <w:p w:rsidR="00737B54" w:rsidRDefault="00F90934" w:rsidP="007F2F89">
      <w:pPr>
        <w:pStyle w:val="a4"/>
        <w:numPr>
          <w:ilvl w:val="1"/>
          <w:numId w:val="30"/>
        </w:numPr>
        <w:tabs>
          <w:tab w:val="left" w:pos="1025"/>
        </w:tabs>
        <w:ind w:left="1024" w:hanging="165"/>
        <w:rPr>
          <w:sz w:val="28"/>
        </w:rPr>
      </w:pPr>
      <w:r>
        <w:rPr>
          <w:sz w:val="28"/>
        </w:rPr>
        <w:t>использовать</w:t>
      </w:r>
      <w:r>
        <w:rPr>
          <w:spacing w:val="48"/>
          <w:sz w:val="28"/>
        </w:rPr>
        <w:t xml:space="preserve"> </w:t>
      </w:r>
      <w:r>
        <w:rPr>
          <w:sz w:val="28"/>
        </w:rPr>
        <w:t>рисунки</w:t>
      </w:r>
      <w:r>
        <w:rPr>
          <w:spacing w:val="46"/>
          <w:sz w:val="28"/>
        </w:rPr>
        <w:t xml:space="preserve"> </w:t>
      </w:r>
      <w:r>
        <w:rPr>
          <w:sz w:val="28"/>
        </w:rPr>
        <w:t>из</w:t>
      </w:r>
      <w:r>
        <w:rPr>
          <w:spacing w:val="48"/>
          <w:sz w:val="28"/>
        </w:rPr>
        <w:t xml:space="preserve"> </w:t>
      </w:r>
      <w:r>
        <w:rPr>
          <w:sz w:val="28"/>
        </w:rPr>
        <w:t>ресурса</w:t>
      </w:r>
      <w:r>
        <w:rPr>
          <w:spacing w:val="48"/>
          <w:sz w:val="28"/>
        </w:rPr>
        <w:t xml:space="preserve"> </w:t>
      </w:r>
      <w:r>
        <w:rPr>
          <w:sz w:val="28"/>
        </w:rPr>
        <w:t>компьютера</w:t>
      </w:r>
      <w:r>
        <w:rPr>
          <w:spacing w:val="48"/>
          <w:sz w:val="28"/>
        </w:rPr>
        <w:t xml:space="preserve"> </w:t>
      </w:r>
      <w:r>
        <w:rPr>
          <w:sz w:val="28"/>
        </w:rPr>
        <w:t>в</w:t>
      </w:r>
      <w:r>
        <w:rPr>
          <w:spacing w:val="52"/>
          <w:sz w:val="28"/>
        </w:rPr>
        <w:t xml:space="preserve"> </w:t>
      </w:r>
      <w:r>
        <w:rPr>
          <w:sz w:val="28"/>
        </w:rPr>
        <w:t>оформлении</w:t>
      </w:r>
      <w:r>
        <w:rPr>
          <w:spacing w:val="47"/>
          <w:sz w:val="28"/>
        </w:rPr>
        <w:t xml:space="preserve"> </w:t>
      </w:r>
      <w:r>
        <w:rPr>
          <w:sz w:val="28"/>
        </w:rPr>
        <w:t>изделий</w:t>
      </w:r>
      <w:r>
        <w:rPr>
          <w:spacing w:val="46"/>
          <w:sz w:val="28"/>
        </w:rPr>
        <w:t xml:space="preserve"> </w:t>
      </w:r>
      <w:r>
        <w:rPr>
          <w:sz w:val="28"/>
        </w:rPr>
        <w:t>и</w:t>
      </w:r>
    </w:p>
    <w:p w:rsidR="00737B54" w:rsidRDefault="00F90934">
      <w:pPr>
        <w:pStyle w:val="a3"/>
        <w:spacing w:line="309" w:lineRule="exact"/>
        <w:ind w:firstLine="0"/>
        <w:jc w:val="left"/>
      </w:pPr>
      <w:r>
        <w:t>др.;</w:t>
      </w:r>
    </w:p>
    <w:p w:rsidR="00737B54" w:rsidRDefault="00737B54">
      <w:pPr>
        <w:spacing w:line="309" w:lineRule="exact"/>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79" w:firstLine="568"/>
        <w:rPr>
          <w:sz w:val="28"/>
        </w:rPr>
      </w:pPr>
      <w:r>
        <w:rPr>
          <w:sz w:val="28"/>
        </w:rPr>
        <w:lastRenderedPageBreak/>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под руководством</w:t>
      </w:r>
      <w:r>
        <w:rPr>
          <w:spacing w:val="1"/>
          <w:sz w:val="28"/>
        </w:rPr>
        <w:t xml:space="preserve"> </w:t>
      </w:r>
      <w:r>
        <w:rPr>
          <w:sz w:val="28"/>
        </w:rPr>
        <w:t>учителя.</w:t>
      </w:r>
    </w:p>
    <w:p w:rsidR="00737B54" w:rsidRDefault="00F90934">
      <w:pPr>
        <w:pStyle w:val="2"/>
        <w:spacing w:before="10"/>
      </w:pPr>
      <w:r>
        <w:t>Коммуникативные</w:t>
      </w:r>
      <w:r>
        <w:rPr>
          <w:spacing w:val="-3"/>
        </w:rPr>
        <w:t xml:space="preserve"> </w:t>
      </w:r>
      <w:r>
        <w:t>УУД:</w:t>
      </w:r>
    </w:p>
    <w:p w:rsidR="00737B54" w:rsidRDefault="00F90934" w:rsidP="007F2F89">
      <w:pPr>
        <w:pStyle w:val="a4"/>
        <w:numPr>
          <w:ilvl w:val="1"/>
          <w:numId w:val="30"/>
        </w:numPr>
        <w:tabs>
          <w:tab w:val="left" w:pos="1025"/>
        </w:tabs>
        <w:spacing w:line="242" w:lineRule="auto"/>
        <w:ind w:right="971" w:firstLine="568"/>
        <w:rPr>
          <w:sz w:val="28"/>
        </w:rPr>
      </w:pPr>
      <w:r>
        <w:rPr>
          <w:sz w:val="28"/>
        </w:rPr>
        <w:t>соблюдать правила участия в диалоге: ставить вопросы, аргументировать</w:t>
      </w:r>
      <w:r>
        <w:rPr>
          <w:spacing w:val="1"/>
          <w:sz w:val="28"/>
        </w:rPr>
        <w:t xml:space="preserve"> </w:t>
      </w:r>
      <w:r>
        <w:rPr>
          <w:sz w:val="28"/>
        </w:rPr>
        <w:t>и</w:t>
      </w:r>
      <w:r>
        <w:rPr>
          <w:spacing w:val="-3"/>
          <w:sz w:val="28"/>
        </w:rPr>
        <w:t xml:space="preserve"> </w:t>
      </w:r>
      <w:r>
        <w:rPr>
          <w:sz w:val="28"/>
        </w:rPr>
        <w:t>доказывать</w:t>
      </w:r>
      <w:r>
        <w:rPr>
          <w:spacing w:val="-1"/>
          <w:sz w:val="28"/>
        </w:rPr>
        <w:t xml:space="preserve"> </w:t>
      </w:r>
      <w:r>
        <w:rPr>
          <w:sz w:val="28"/>
        </w:rPr>
        <w:t>свою</w:t>
      </w:r>
      <w:r>
        <w:rPr>
          <w:spacing w:val="-2"/>
          <w:sz w:val="28"/>
        </w:rPr>
        <w:t xml:space="preserve"> </w:t>
      </w:r>
      <w:r>
        <w:rPr>
          <w:sz w:val="28"/>
        </w:rPr>
        <w:t>точку</w:t>
      </w:r>
      <w:r>
        <w:rPr>
          <w:spacing w:val="-5"/>
          <w:sz w:val="28"/>
        </w:rPr>
        <w:t xml:space="preserve"> </w:t>
      </w:r>
      <w:r>
        <w:rPr>
          <w:sz w:val="28"/>
        </w:rPr>
        <w:t>зрения, уважительно</w:t>
      </w:r>
      <w:r>
        <w:rPr>
          <w:spacing w:val="-5"/>
          <w:sz w:val="28"/>
        </w:rPr>
        <w:t xml:space="preserve"> </w:t>
      </w:r>
      <w:r>
        <w:rPr>
          <w:sz w:val="28"/>
        </w:rPr>
        <w:t>относиться</w:t>
      </w:r>
      <w:r>
        <w:rPr>
          <w:spacing w:val="-2"/>
          <w:sz w:val="28"/>
        </w:rPr>
        <w:t xml:space="preserve"> </w:t>
      </w:r>
      <w:r>
        <w:rPr>
          <w:sz w:val="28"/>
        </w:rPr>
        <w:t>к</w:t>
      </w:r>
      <w:r>
        <w:rPr>
          <w:spacing w:val="-1"/>
          <w:sz w:val="28"/>
        </w:rPr>
        <w:t xml:space="preserve"> </w:t>
      </w:r>
      <w:r>
        <w:rPr>
          <w:sz w:val="28"/>
        </w:rPr>
        <w:t>чужому</w:t>
      </w:r>
      <w:r>
        <w:rPr>
          <w:spacing w:val="-5"/>
          <w:sz w:val="28"/>
        </w:rPr>
        <w:t xml:space="preserve"> </w:t>
      </w:r>
      <w:r>
        <w:rPr>
          <w:sz w:val="28"/>
        </w:rPr>
        <w:t>мнению;</w:t>
      </w:r>
    </w:p>
    <w:p w:rsidR="00737B54" w:rsidRDefault="00F90934" w:rsidP="007F2F89">
      <w:pPr>
        <w:pStyle w:val="a4"/>
        <w:numPr>
          <w:ilvl w:val="1"/>
          <w:numId w:val="30"/>
        </w:numPr>
        <w:tabs>
          <w:tab w:val="left" w:pos="1025"/>
        </w:tabs>
        <w:ind w:right="976" w:firstLine="568"/>
        <w:rPr>
          <w:sz w:val="28"/>
        </w:rPr>
      </w:pPr>
      <w:r>
        <w:rPr>
          <w:sz w:val="28"/>
        </w:rPr>
        <w:t>описывать факты из истории развития ремёсел на Руси и в России, выска-</w:t>
      </w:r>
      <w:r>
        <w:rPr>
          <w:spacing w:val="-67"/>
          <w:sz w:val="28"/>
        </w:rPr>
        <w:t xml:space="preserve"> </w:t>
      </w:r>
      <w:r>
        <w:rPr>
          <w:sz w:val="28"/>
        </w:rPr>
        <w:t>зывать своё отношение к предметам декоративно-прикладного искусства раз-</w:t>
      </w:r>
      <w:r>
        <w:rPr>
          <w:spacing w:val="1"/>
          <w:sz w:val="28"/>
        </w:rPr>
        <w:t xml:space="preserve"> </w:t>
      </w:r>
      <w:r>
        <w:rPr>
          <w:sz w:val="28"/>
        </w:rPr>
        <w:t>ных народов</w:t>
      </w:r>
      <w:r>
        <w:rPr>
          <w:spacing w:val="1"/>
          <w:sz w:val="28"/>
        </w:rPr>
        <w:t xml:space="preserve"> </w:t>
      </w:r>
      <w:r>
        <w:rPr>
          <w:sz w:val="28"/>
        </w:rPr>
        <w:t>РФ;</w:t>
      </w:r>
    </w:p>
    <w:p w:rsidR="00737B54" w:rsidRDefault="00F90934" w:rsidP="007F2F89">
      <w:pPr>
        <w:pStyle w:val="a4"/>
        <w:numPr>
          <w:ilvl w:val="1"/>
          <w:numId w:val="30"/>
        </w:numPr>
        <w:tabs>
          <w:tab w:val="left" w:pos="1025"/>
        </w:tabs>
        <w:ind w:right="978" w:firstLine="568"/>
        <w:rPr>
          <w:sz w:val="28"/>
        </w:rPr>
      </w:pPr>
      <w:r>
        <w:rPr>
          <w:sz w:val="28"/>
        </w:rPr>
        <w:t>создавать тексты-рассуждения: раскрывать последовательность операций</w:t>
      </w:r>
      <w:r>
        <w:rPr>
          <w:spacing w:val="-67"/>
          <w:sz w:val="28"/>
        </w:rPr>
        <w:t xml:space="preserve"> </w:t>
      </w:r>
      <w:r>
        <w:rPr>
          <w:sz w:val="28"/>
        </w:rPr>
        <w:t>при</w:t>
      </w:r>
      <w:r>
        <w:rPr>
          <w:spacing w:val="-1"/>
          <w:sz w:val="28"/>
        </w:rPr>
        <w:t xml:space="preserve"> </w:t>
      </w:r>
      <w:r>
        <w:rPr>
          <w:sz w:val="28"/>
        </w:rPr>
        <w:t>работе</w:t>
      </w:r>
      <w:r>
        <w:rPr>
          <w:spacing w:val="-3"/>
          <w:sz w:val="28"/>
        </w:rPr>
        <w:t xml:space="preserve"> </w:t>
      </w:r>
      <w:r>
        <w:rPr>
          <w:sz w:val="28"/>
        </w:rPr>
        <w:t>с</w:t>
      </w:r>
      <w:r>
        <w:rPr>
          <w:spacing w:val="1"/>
          <w:sz w:val="28"/>
        </w:rPr>
        <w:t xml:space="preserve"> </w:t>
      </w:r>
      <w:r>
        <w:rPr>
          <w:sz w:val="28"/>
        </w:rPr>
        <w:t>разными</w:t>
      </w:r>
      <w:r>
        <w:rPr>
          <w:spacing w:val="-1"/>
          <w:sz w:val="28"/>
        </w:rPr>
        <w:t xml:space="preserve"> </w:t>
      </w:r>
      <w:r>
        <w:rPr>
          <w:sz w:val="28"/>
        </w:rPr>
        <w:t>материалами;</w:t>
      </w:r>
    </w:p>
    <w:p w:rsidR="00737B54" w:rsidRDefault="00F90934" w:rsidP="007F2F89">
      <w:pPr>
        <w:pStyle w:val="a4"/>
        <w:numPr>
          <w:ilvl w:val="1"/>
          <w:numId w:val="30"/>
        </w:numPr>
        <w:tabs>
          <w:tab w:val="left" w:pos="1025"/>
        </w:tabs>
        <w:ind w:right="975" w:firstLine="568"/>
        <w:rPr>
          <w:sz w:val="28"/>
        </w:rPr>
      </w:pPr>
      <w:r>
        <w:rPr>
          <w:sz w:val="28"/>
        </w:rPr>
        <w:t>осознавать культурно-исторический смысл и назначение праздников, их</w:t>
      </w:r>
      <w:r>
        <w:rPr>
          <w:spacing w:val="1"/>
          <w:sz w:val="28"/>
        </w:rPr>
        <w:t xml:space="preserve"> </w:t>
      </w:r>
      <w:r>
        <w:rPr>
          <w:sz w:val="28"/>
        </w:rPr>
        <w:t>роль в жизни каждого человека; ориентироваться в традициях организации и</w:t>
      </w:r>
      <w:r>
        <w:rPr>
          <w:spacing w:val="1"/>
          <w:sz w:val="28"/>
        </w:rPr>
        <w:t xml:space="preserve"> </w:t>
      </w:r>
      <w:r>
        <w:rPr>
          <w:sz w:val="28"/>
        </w:rPr>
        <w:t>оформления</w:t>
      </w:r>
      <w:r>
        <w:rPr>
          <w:spacing w:val="-1"/>
          <w:sz w:val="28"/>
        </w:rPr>
        <w:t xml:space="preserve"> </w:t>
      </w:r>
      <w:r>
        <w:rPr>
          <w:sz w:val="28"/>
        </w:rPr>
        <w:t>праздников.</w:t>
      </w:r>
      <w:r>
        <w:rPr>
          <w:spacing w:val="3"/>
          <w:sz w:val="28"/>
        </w:rPr>
        <w:t xml:space="preserve"> </w:t>
      </w:r>
      <w:r>
        <w:rPr>
          <w:sz w:val="28"/>
        </w:rPr>
        <w:t>Регулятивные</w:t>
      </w:r>
      <w:r>
        <w:rPr>
          <w:spacing w:val="-3"/>
          <w:sz w:val="28"/>
        </w:rPr>
        <w:t xml:space="preserve"> </w:t>
      </w:r>
      <w:r>
        <w:rPr>
          <w:sz w:val="28"/>
        </w:rPr>
        <w:t>УУД:</w:t>
      </w:r>
    </w:p>
    <w:p w:rsidR="00737B54" w:rsidRDefault="00F90934" w:rsidP="007F2F89">
      <w:pPr>
        <w:pStyle w:val="a4"/>
        <w:numPr>
          <w:ilvl w:val="1"/>
          <w:numId w:val="30"/>
        </w:numPr>
        <w:tabs>
          <w:tab w:val="left" w:pos="1025"/>
        </w:tabs>
        <w:spacing w:line="242" w:lineRule="auto"/>
        <w:ind w:right="984" w:firstLine="568"/>
        <w:rPr>
          <w:sz w:val="28"/>
        </w:rPr>
      </w:pPr>
      <w:r>
        <w:rPr>
          <w:sz w:val="28"/>
        </w:rPr>
        <w:t>понимать и принимать учебную задачу, самостоятельно определять цели</w:t>
      </w:r>
      <w:r>
        <w:rPr>
          <w:spacing w:val="1"/>
          <w:sz w:val="28"/>
        </w:rPr>
        <w:t xml:space="preserve"> </w:t>
      </w:r>
      <w:r>
        <w:rPr>
          <w:sz w:val="28"/>
        </w:rPr>
        <w:t>учебно-познавательной</w:t>
      </w:r>
      <w:r>
        <w:rPr>
          <w:spacing w:val="-1"/>
          <w:sz w:val="28"/>
        </w:rPr>
        <w:t xml:space="preserve"> </w:t>
      </w:r>
      <w:r>
        <w:rPr>
          <w:sz w:val="28"/>
        </w:rPr>
        <w:t>деятельности;</w:t>
      </w:r>
    </w:p>
    <w:p w:rsidR="00737B54" w:rsidRDefault="00F90934" w:rsidP="007F2F89">
      <w:pPr>
        <w:pStyle w:val="a4"/>
        <w:numPr>
          <w:ilvl w:val="1"/>
          <w:numId w:val="30"/>
        </w:numPr>
        <w:tabs>
          <w:tab w:val="left" w:pos="1025"/>
        </w:tabs>
        <w:spacing w:line="242" w:lineRule="auto"/>
        <w:ind w:right="982" w:firstLine="568"/>
        <w:rPr>
          <w:sz w:val="28"/>
        </w:rPr>
      </w:pPr>
      <w:r>
        <w:rPr>
          <w:sz w:val="28"/>
        </w:rPr>
        <w:t>планировать</w:t>
      </w:r>
      <w:r>
        <w:rPr>
          <w:spacing w:val="1"/>
          <w:sz w:val="28"/>
        </w:rPr>
        <w:t xml:space="preserve"> </w:t>
      </w:r>
      <w:r>
        <w:rPr>
          <w:sz w:val="28"/>
        </w:rPr>
        <w:t>практическую работу в соответствии с поставленной</w:t>
      </w:r>
      <w:r>
        <w:rPr>
          <w:spacing w:val="70"/>
          <w:sz w:val="28"/>
        </w:rPr>
        <w:t xml:space="preserve"> </w:t>
      </w:r>
      <w:r>
        <w:rPr>
          <w:sz w:val="28"/>
        </w:rPr>
        <w:t>целью</w:t>
      </w:r>
      <w:r>
        <w:rPr>
          <w:spacing w:val="-67"/>
          <w:sz w:val="28"/>
        </w:rPr>
        <w:t xml:space="preserve"> </w:t>
      </w:r>
      <w:r>
        <w:rPr>
          <w:sz w:val="28"/>
        </w:rPr>
        <w:t>и</w:t>
      </w:r>
      <w:r>
        <w:rPr>
          <w:spacing w:val="-2"/>
          <w:sz w:val="28"/>
        </w:rPr>
        <w:t xml:space="preserve"> </w:t>
      </w:r>
      <w:r>
        <w:rPr>
          <w:sz w:val="28"/>
        </w:rPr>
        <w:t>выполнять</w:t>
      </w:r>
      <w:r>
        <w:rPr>
          <w:spacing w:val="1"/>
          <w:sz w:val="28"/>
        </w:rPr>
        <w:t xml:space="preserve"> </w:t>
      </w:r>
      <w:r>
        <w:rPr>
          <w:sz w:val="28"/>
        </w:rPr>
        <w:t>её</w:t>
      </w:r>
      <w:r>
        <w:rPr>
          <w:spacing w:val="-4"/>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w:t>
      </w:r>
      <w:r>
        <w:rPr>
          <w:spacing w:val="1"/>
          <w:sz w:val="28"/>
        </w:rPr>
        <w:t xml:space="preserve"> </w:t>
      </w:r>
      <w:r>
        <w:rPr>
          <w:sz w:val="28"/>
        </w:rPr>
        <w:t>планом;</w:t>
      </w:r>
    </w:p>
    <w:p w:rsidR="00737B54" w:rsidRDefault="00F90934" w:rsidP="007F2F89">
      <w:pPr>
        <w:pStyle w:val="a4"/>
        <w:numPr>
          <w:ilvl w:val="1"/>
          <w:numId w:val="30"/>
        </w:numPr>
        <w:tabs>
          <w:tab w:val="left" w:pos="1025"/>
        </w:tabs>
        <w:ind w:right="975" w:firstLine="568"/>
        <w:rPr>
          <w:sz w:val="28"/>
        </w:rPr>
      </w:pPr>
      <w:r>
        <w:rPr>
          <w:sz w:val="28"/>
        </w:rPr>
        <w:t>на основе анализа причинно-следственных связей между действиями и их</w:t>
      </w:r>
      <w:r>
        <w:rPr>
          <w:spacing w:val="-67"/>
          <w:sz w:val="28"/>
        </w:rPr>
        <w:t xml:space="preserve"> </w:t>
      </w:r>
      <w:r>
        <w:rPr>
          <w:sz w:val="28"/>
        </w:rPr>
        <w:t>результатами прогнозировать практические «шаги» для получения необходи-</w:t>
      </w:r>
      <w:r>
        <w:rPr>
          <w:spacing w:val="1"/>
          <w:sz w:val="28"/>
        </w:rPr>
        <w:t xml:space="preserve"> </w:t>
      </w:r>
      <w:r>
        <w:rPr>
          <w:sz w:val="28"/>
        </w:rPr>
        <w:t>мого</w:t>
      </w:r>
      <w:r>
        <w:rPr>
          <w:spacing w:val="-4"/>
          <w:sz w:val="28"/>
        </w:rPr>
        <w:t xml:space="preserve"> </w:t>
      </w:r>
      <w:r>
        <w:rPr>
          <w:sz w:val="28"/>
        </w:rPr>
        <w:t>результата;</w:t>
      </w:r>
    </w:p>
    <w:p w:rsidR="00737B54" w:rsidRDefault="00F90934" w:rsidP="007F2F89">
      <w:pPr>
        <w:pStyle w:val="a4"/>
        <w:numPr>
          <w:ilvl w:val="1"/>
          <w:numId w:val="30"/>
        </w:numPr>
        <w:tabs>
          <w:tab w:val="left" w:pos="1025"/>
        </w:tabs>
        <w:ind w:right="976" w:firstLine="568"/>
        <w:rPr>
          <w:sz w:val="28"/>
        </w:rPr>
      </w:pPr>
      <w:r>
        <w:rPr>
          <w:sz w:val="28"/>
        </w:rPr>
        <w:t>выполнять действия контроля/ самоконтроля и оценки; процесса и ре-</w:t>
      </w:r>
      <w:r>
        <w:rPr>
          <w:spacing w:val="1"/>
          <w:sz w:val="28"/>
        </w:rPr>
        <w:t xml:space="preserve"> </w:t>
      </w:r>
      <w:r>
        <w:rPr>
          <w:sz w:val="28"/>
        </w:rPr>
        <w:t>зультата деятельности, при необходимости вносить коррективы в выполняемые</w:t>
      </w:r>
      <w:r>
        <w:rPr>
          <w:spacing w:val="-67"/>
          <w:sz w:val="28"/>
        </w:rPr>
        <w:t xml:space="preserve"> </w:t>
      </w:r>
      <w:r>
        <w:rPr>
          <w:sz w:val="28"/>
        </w:rPr>
        <w:t>действия;</w:t>
      </w:r>
    </w:p>
    <w:p w:rsidR="00737B54" w:rsidRDefault="00F90934" w:rsidP="007F2F89">
      <w:pPr>
        <w:pStyle w:val="a4"/>
        <w:numPr>
          <w:ilvl w:val="1"/>
          <w:numId w:val="30"/>
        </w:numPr>
        <w:tabs>
          <w:tab w:val="left" w:pos="1025"/>
        </w:tabs>
        <w:spacing w:line="320" w:lineRule="exact"/>
        <w:ind w:left="1024" w:hanging="165"/>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6"/>
          <w:sz w:val="28"/>
        </w:rPr>
        <w:t xml:space="preserve"> </w:t>
      </w:r>
      <w:r>
        <w:rPr>
          <w:sz w:val="28"/>
        </w:rPr>
        <w:t>выполнении</w:t>
      </w:r>
      <w:r>
        <w:rPr>
          <w:spacing w:val="-6"/>
          <w:sz w:val="28"/>
        </w:rPr>
        <w:t xml:space="preserve"> </w:t>
      </w:r>
      <w:r>
        <w:rPr>
          <w:sz w:val="28"/>
        </w:rPr>
        <w:t>задания.</w:t>
      </w:r>
    </w:p>
    <w:p w:rsidR="00737B54" w:rsidRDefault="00F90934">
      <w:pPr>
        <w:spacing w:line="321" w:lineRule="exact"/>
        <w:ind w:left="860"/>
        <w:jc w:val="both"/>
        <w:rPr>
          <w:i/>
          <w:sz w:val="28"/>
        </w:rPr>
      </w:pPr>
      <w:r>
        <w:rPr>
          <w:i/>
          <w:sz w:val="28"/>
        </w:rPr>
        <w:t>Совместная</w:t>
      </w:r>
      <w:r>
        <w:rPr>
          <w:i/>
          <w:spacing w:val="-6"/>
          <w:sz w:val="28"/>
        </w:rPr>
        <w:t xml:space="preserve"> </w:t>
      </w:r>
      <w:r>
        <w:rPr>
          <w:i/>
          <w:sz w:val="28"/>
        </w:rPr>
        <w:t>деятельность:</w:t>
      </w:r>
    </w:p>
    <w:p w:rsidR="00737B54" w:rsidRDefault="00F90934" w:rsidP="007F2F89">
      <w:pPr>
        <w:pStyle w:val="a4"/>
        <w:numPr>
          <w:ilvl w:val="1"/>
          <w:numId w:val="30"/>
        </w:numPr>
        <w:tabs>
          <w:tab w:val="left" w:pos="1025"/>
        </w:tabs>
        <w:ind w:right="981" w:firstLine="568"/>
        <w:rPr>
          <w:sz w:val="28"/>
        </w:rPr>
      </w:pPr>
      <w:r>
        <w:rPr>
          <w:sz w:val="28"/>
        </w:rPr>
        <w:t>организовывать под руководством учителя совместную работу в группе:</w:t>
      </w:r>
      <w:r>
        <w:rPr>
          <w:spacing w:val="1"/>
          <w:sz w:val="28"/>
        </w:rPr>
        <w:t xml:space="preserve"> </w:t>
      </w:r>
      <w:r>
        <w:rPr>
          <w:sz w:val="28"/>
        </w:rPr>
        <w:t>распределять роли, выполнять функции руководителя или подчинённого, осу-</w:t>
      </w:r>
      <w:r>
        <w:rPr>
          <w:spacing w:val="1"/>
          <w:sz w:val="28"/>
        </w:rPr>
        <w:t xml:space="preserve"> </w:t>
      </w:r>
      <w:r>
        <w:rPr>
          <w:sz w:val="28"/>
        </w:rPr>
        <w:t>ществлять продуктивное</w:t>
      </w:r>
      <w:r>
        <w:rPr>
          <w:spacing w:val="-4"/>
          <w:sz w:val="28"/>
        </w:rPr>
        <w:t xml:space="preserve"> </w:t>
      </w:r>
      <w:r>
        <w:rPr>
          <w:sz w:val="28"/>
        </w:rPr>
        <w:t>сотрудничество,</w:t>
      </w:r>
      <w:r>
        <w:rPr>
          <w:spacing w:val="2"/>
          <w:sz w:val="28"/>
        </w:rPr>
        <w:t xml:space="preserve"> </w:t>
      </w:r>
      <w:r>
        <w:rPr>
          <w:sz w:val="28"/>
        </w:rPr>
        <w:t>взаимопомощь;</w:t>
      </w:r>
    </w:p>
    <w:p w:rsidR="00737B54" w:rsidRDefault="00F90934" w:rsidP="007F2F89">
      <w:pPr>
        <w:pStyle w:val="a4"/>
        <w:numPr>
          <w:ilvl w:val="1"/>
          <w:numId w:val="30"/>
        </w:numPr>
        <w:tabs>
          <w:tab w:val="left" w:pos="1025"/>
        </w:tabs>
        <w:ind w:right="976" w:firstLine="568"/>
        <w:rPr>
          <w:sz w:val="28"/>
        </w:rPr>
      </w:pPr>
      <w:r>
        <w:rPr>
          <w:sz w:val="28"/>
        </w:rPr>
        <w:t>проявлять интерес к деятельности своих товарищей и результатам их ра-</w:t>
      </w:r>
      <w:r>
        <w:rPr>
          <w:spacing w:val="1"/>
          <w:sz w:val="28"/>
        </w:rPr>
        <w:t xml:space="preserve"> </w:t>
      </w:r>
      <w:r>
        <w:rPr>
          <w:sz w:val="28"/>
        </w:rPr>
        <w:t>боты;</w:t>
      </w:r>
      <w:r>
        <w:rPr>
          <w:spacing w:val="-5"/>
          <w:sz w:val="28"/>
        </w:rPr>
        <w:t xml:space="preserve"> </w:t>
      </w:r>
      <w:r>
        <w:rPr>
          <w:sz w:val="28"/>
        </w:rPr>
        <w:t>в</w:t>
      </w:r>
      <w:r>
        <w:rPr>
          <w:spacing w:val="-3"/>
          <w:sz w:val="28"/>
        </w:rPr>
        <w:t xml:space="preserve"> </w:t>
      </w:r>
      <w:r>
        <w:rPr>
          <w:sz w:val="28"/>
        </w:rPr>
        <w:t>доброжелательной</w:t>
      </w:r>
      <w:r>
        <w:rPr>
          <w:spacing w:val="-3"/>
          <w:sz w:val="28"/>
        </w:rPr>
        <w:t xml:space="preserve"> </w:t>
      </w:r>
      <w:r>
        <w:rPr>
          <w:sz w:val="28"/>
        </w:rPr>
        <w:t>форме</w:t>
      </w:r>
      <w:r>
        <w:rPr>
          <w:spacing w:val="-3"/>
          <w:sz w:val="28"/>
        </w:rPr>
        <w:t xml:space="preserve"> </w:t>
      </w:r>
      <w:r>
        <w:rPr>
          <w:sz w:val="28"/>
        </w:rPr>
        <w:t>комментировать</w:t>
      </w:r>
      <w:r>
        <w:rPr>
          <w:spacing w:val="-2"/>
          <w:sz w:val="28"/>
        </w:rPr>
        <w:t xml:space="preserve"> </w:t>
      </w:r>
      <w:r>
        <w:rPr>
          <w:sz w:val="28"/>
        </w:rPr>
        <w:t>и</w:t>
      </w:r>
      <w:r>
        <w:rPr>
          <w:spacing w:val="-5"/>
          <w:sz w:val="28"/>
        </w:rPr>
        <w:t xml:space="preserve"> </w:t>
      </w:r>
      <w:r>
        <w:rPr>
          <w:sz w:val="28"/>
        </w:rPr>
        <w:t>оценивать</w:t>
      </w:r>
      <w:r>
        <w:rPr>
          <w:spacing w:val="-3"/>
          <w:sz w:val="28"/>
        </w:rPr>
        <w:t xml:space="preserve"> </w:t>
      </w:r>
      <w:r>
        <w:rPr>
          <w:sz w:val="28"/>
        </w:rPr>
        <w:t>их</w:t>
      </w:r>
      <w:r>
        <w:rPr>
          <w:spacing w:val="-2"/>
          <w:sz w:val="28"/>
        </w:rPr>
        <w:t xml:space="preserve"> </w:t>
      </w:r>
      <w:r>
        <w:rPr>
          <w:sz w:val="28"/>
        </w:rPr>
        <w:t>достижения;</w:t>
      </w:r>
    </w:p>
    <w:p w:rsidR="00737B54" w:rsidRDefault="00F90934" w:rsidP="007F2F89">
      <w:pPr>
        <w:pStyle w:val="a4"/>
        <w:numPr>
          <w:ilvl w:val="1"/>
          <w:numId w:val="30"/>
        </w:numPr>
        <w:tabs>
          <w:tab w:val="left" w:pos="1025"/>
        </w:tabs>
        <w:ind w:right="973" w:firstLine="568"/>
        <w:rPr>
          <w:sz w:val="28"/>
        </w:rPr>
      </w:pPr>
      <w:r>
        <w:rPr>
          <w:sz w:val="28"/>
        </w:rPr>
        <w:t>в процессе анализа и оценки совместной деятельности высказывать свои</w:t>
      </w:r>
      <w:r>
        <w:rPr>
          <w:spacing w:val="1"/>
          <w:sz w:val="28"/>
        </w:rPr>
        <w:t xml:space="preserve"> </w:t>
      </w:r>
      <w:r>
        <w:rPr>
          <w:sz w:val="28"/>
        </w:rPr>
        <w:t>предложения и пожелания; выслушивать и принимать к сведению мнение од-</w:t>
      </w:r>
      <w:r>
        <w:rPr>
          <w:spacing w:val="1"/>
          <w:sz w:val="28"/>
        </w:rPr>
        <w:t xml:space="preserve"> </w:t>
      </w:r>
      <w:r>
        <w:rPr>
          <w:sz w:val="28"/>
        </w:rPr>
        <w:t>ноклассников, их советы и пожелания; с уважением относиться к разной оценке</w:t>
      </w:r>
      <w:r>
        <w:rPr>
          <w:spacing w:val="-67"/>
          <w:sz w:val="28"/>
        </w:rPr>
        <w:t xml:space="preserve"> </w:t>
      </w:r>
      <w:r>
        <w:rPr>
          <w:sz w:val="28"/>
        </w:rPr>
        <w:t>своих достижений.</w:t>
      </w:r>
    </w:p>
    <w:p w:rsidR="00737B54" w:rsidRDefault="00737B54">
      <w:pPr>
        <w:pStyle w:val="a3"/>
        <w:spacing w:before="1"/>
        <w:ind w:left="0" w:firstLine="0"/>
        <w:jc w:val="left"/>
        <w:rPr>
          <w:sz w:val="27"/>
        </w:rPr>
      </w:pPr>
    </w:p>
    <w:p w:rsidR="00737B54" w:rsidRDefault="00F90934" w:rsidP="007F2F89">
      <w:pPr>
        <w:pStyle w:val="1"/>
        <w:numPr>
          <w:ilvl w:val="0"/>
          <w:numId w:val="13"/>
        </w:numPr>
        <w:tabs>
          <w:tab w:val="left" w:pos="1165"/>
        </w:tabs>
        <w:spacing w:line="242" w:lineRule="auto"/>
        <w:ind w:left="292" w:right="978" w:firstLine="568"/>
      </w:pPr>
      <w:r>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2"/>
        </w:rPr>
        <w:t xml:space="preserve"> </w:t>
      </w:r>
      <w:r>
        <w:t>«</w:t>
      </w:r>
      <w:r w:rsidR="00622847">
        <w:t>ТРУД (</w:t>
      </w:r>
      <w:r>
        <w:t>ТЕХНОЛОГИЯ</w:t>
      </w:r>
      <w:r w:rsidR="00622847">
        <w:t>)</w:t>
      </w:r>
      <w:r>
        <w:t>» НА</w:t>
      </w:r>
      <w:r>
        <w:rPr>
          <w:spacing w:val="3"/>
        </w:rPr>
        <w:t xml:space="preserve"> </w:t>
      </w:r>
      <w:r>
        <w:t>УРОВНЕ</w:t>
      </w:r>
      <w:r>
        <w:rPr>
          <w:spacing w:val="1"/>
        </w:rPr>
        <w:t xml:space="preserve"> </w:t>
      </w:r>
      <w:r>
        <w:t>НОО</w:t>
      </w:r>
    </w:p>
    <w:p w:rsidR="00737B54" w:rsidRDefault="00737B54">
      <w:pPr>
        <w:pStyle w:val="a3"/>
        <w:spacing w:before="7"/>
        <w:ind w:left="0" w:firstLine="0"/>
        <w:jc w:val="left"/>
        <w:rPr>
          <w:b/>
          <w:sz w:val="27"/>
        </w:rPr>
      </w:pPr>
    </w:p>
    <w:p w:rsidR="00737B54" w:rsidRDefault="00F90934">
      <w:pPr>
        <w:spacing w:line="321" w:lineRule="exact"/>
        <w:ind w:left="1681"/>
        <w:rPr>
          <w:b/>
          <w:sz w:val="28"/>
        </w:rPr>
      </w:pPr>
      <w:r>
        <w:rPr>
          <w:b/>
          <w:sz w:val="28"/>
        </w:rPr>
        <w:t>ЛИЧНОСТНЫЕ</w:t>
      </w:r>
      <w:r>
        <w:rPr>
          <w:b/>
          <w:spacing w:val="-5"/>
          <w:sz w:val="28"/>
        </w:rPr>
        <w:t xml:space="preserve"> </w:t>
      </w:r>
      <w:r>
        <w:rPr>
          <w:b/>
          <w:sz w:val="28"/>
        </w:rPr>
        <w:t>РЕЗУЛЬТАТЫ</w:t>
      </w:r>
      <w:r>
        <w:rPr>
          <w:b/>
          <w:spacing w:val="-4"/>
          <w:sz w:val="28"/>
        </w:rPr>
        <w:t xml:space="preserve"> </w:t>
      </w:r>
      <w:r>
        <w:rPr>
          <w:b/>
          <w:sz w:val="28"/>
        </w:rPr>
        <w:t>ОБУЧАЮЩЕГОСЯ</w:t>
      </w:r>
    </w:p>
    <w:p w:rsidR="00737B54" w:rsidRDefault="00F90934">
      <w:pPr>
        <w:pStyle w:val="2"/>
        <w:spacing w:line="240" w:lineRule="auto"/>
        <w:ind w:left="292" w:right="970" w:firstLine="568"/>
      </w:pPr>
      <w:r>
        <w:t xml:space="preserve">Личностные результаты освоения программы по </w:t>
      </w:r>
      <w:r w:rsidR="00622847">
        <w:t>труду</w:t>
      </w:r>
      <w:r>
        <w:t xml:space="preserve"> характе-</w:t>
      </w:r>
      <w:r>
        <w:rPr>
          <w:spacing w:val="1"/>
        </w:rPr>
        <w:t xml:space="preserve"> </w:t>
      </w:r>
      <w:r>
        <w:t>ризуют готовность обучающихся руководствоваться традиционными рос-</w:t>
      </w:r>
      <w:r>
        <w:rPr>
          <w:spacing w:val="1"/>
        </w:rPr>
        <w:t xml:space="preserve"> </w:t>
      </w:r>
      <w:r>
        <w:t>сийскими социокультурными и духовно-нравственными ценностями, при-</w:t>
      </w:r>
      <w:r>
        <w:rPr>
          <w:spacing w:val="1"/>
        </w:rPr>
        <w:t xml:space="preserve"> </w:t>
      </w:r>
      <w:r>
        <w:t>нятыми</w:t>
      </w:r>
      <w:r>
        <w:rPr>
          <w:spacing w:val="11"/>
        </w:rPr>
        <w:t xml:space="preserve"> </w:t>
      </w:r>
      <w:r>
        <w:t>в</w:t>
      </w:r>
      <w:r>
        <w:rPr>
          <w:spacing w:val="10"/>
        </w:rPr>
        <w:t xml:space="preserve"> </w:t>
      </w:r>
      <w:r>
        <w:t>обществе</w:t>
      </w:r>
      <w:r>
        <w:rPr>
          <w:spacing w:val="11"/>
        </w:rPr>
        <w:t xml:space="preserve"> </w:t>
      </w:r>
      <w:r>
        <w:t>правилами</w:t>
      </w:r>
      <w:r>
        <w:rPr>
          <w:spacing w:val="11"/>
        </w:rPr>
        <w:t xml:space="preserve"> </w:t>
      </w:r>
      <w:r>
        <w:t>и</w:t>
      </w:r>
      <w:r>
        <w:rPr>
          <w:spacing w:val="11"/>
        </w:rPr>
        <w:t xml:space="preserve"> </w:t>
      </w:r>
      <w:r>
        <w:t>нормами</w:t>
      </w:r>
      <w:r>
        <w:rPr>
          <w:spacing w:val="11"/>
        </w:rPr>
        <w:t xml:space="preserve"> </w:t>
      </w:r>
      <w:r>
        <w:t>поведения</w:t>
      </w:r>
      <w:r>
        <w:rPr>
          <w:spacing w:val="11"/>
        </w:rPr>
        <w:t xml:space="preserve"> </w:t>
      </w:r>
      <w:r>
        <w:t>и</w:t>
      </w:r>
      <w:r>
        <w:rPr>
          <w:spacing w:val="11"/>
        </w:rPr>
        <w:t xml:space="preserve"> </w:t>
      </w:r>
      <w:r>
        <w:t>должны</w:t>
      </w:r>
      <w:r>
        <w:rPr>
          <w:spacing w:val="16"/>
        </w:rPr>
        <w:t xml:space="preserve"> </w:t>
      </w:r>
      <w:r>
        <w:t>отражать</w:t>
      </w:r>
    </w:p>
    <w:p w:rsidR="00737B54" w:rsidRDefault="00737B54">
      <w:pPr>
        <w:sectPr w:rsidR="00737B54">
          <w:pgSz w:w="11910" w:h="16840"/>
          <w:pgMar w:top="1040" w:right="160" w:bottom="1180" w:left="840" w:header="0" w:footer="918" w:gutter="0"/>
          <w:cols w:space="720"/>
        </w:sectPr>
      </w:pPr>
    </w:p>
    <w:p w:rsidR="00737B54" w:rsidRDefault="00F90934">
      <w:pPr>
        <w:spacing w:before="75" w:line="242" w:lineRule="auto"/>
        <w:ind w:left="292" w:right="973"/>
        <w:rPr>
          <w:b/>
          <w:i/>
          <w:sz w:val="28"/>
        </w:rPr>
      </w:pPr>
      <w:r>
        <w:rPr>
          <w:b/>
          <w:i/>
          <w:sz w:val="28"/>
        </w:rPr>
        <w:lastRenderedPageBreak/>
        <w:t>приобретение</w:t>
      </w:r>
      <w:r>
        <w:rPr>
          <w:b/>
          <w:i/>
          <w:spacing w:val="1"/>
          <w:sz w:val="28"/>
        </w:rPr>
        <w:t xml:space="preserve"> </w:t>
      </w:r>
      <w:r>
        <w:rPr>
          <w:b/>
          <w:i/>
          <w:sz w:val="28"/>
        </w:rPr>
        <w:t>первоначального</w:t>
      </w:r>
      <w:r>
        <w:rPr>
          <w:b/>
          <w:i/>
          <w:spacing w:val="1"/>
          <w:sz w:val="28"/>
        </w:rPr>
        <w:t xml:space="preserve"> </w:t>
      </w:r>
      <w:r>
        <w:rPr>
          <w:b/>
          <w:i/>
          <w:sz w:val="28"/>
        </w:rPr>
        <w:t>опыта</w:t>
      </w:r>
      <w:r>
        <w:rPr>
          <w:b/>
          <w:i/>
          <w:spacing w:val="1"/>
          <w:sz w:val="28"/>
        </w:rPr>
        <w:t xml:space="preserve"> </w:t>
      </w:r>
      <w:r>
        <w:rPr>
          <w:b/>
          <w:i/>
          <w:sz w:val="28"/>
        </w:rPr>
        <w:t>деятельности</w:t>
      </w:r>
      <w:r>
        <w:rPr>
          <w:b/>
          <w:i/>
          <w:spacing w:val="1"/>
          <w:sz w:val="28"/>
        </w:rPr>
        <w:t xml:space="preserve"> </w:t>
      </w:r>
      <w:r>
        <w:rPr>
          <w:b/>
          <w:i/>
          <w:sz w:val="28"/>
        </w:rPr>
        <w:t>обучающихся,</w:t>
      </w:r>
      <w:r>
        <w:rPr>
          <w:b/>
          <w:i/>
          <w:spacing w:val="1"/>
          <w:sz w:val="28"/>
        </w:rPr>
        <w:t xml:space="preserve"> </w:t>
      </w:r>
      <w:r>
        <w:rPr>
          <w:b/>
          <w:i/>
          <w:sz w:val="28"/>
        </w:rPr>
        <w:t>в</w:t>
      </w:r>
      <w:r>
        <w:rPr>
          <w:b/>
          <w:i/>
          <w:spacing w:val="1"/>
          <w:sz w:val="28"/>
        </w:rPr>
        <w:t xml:space="preserve"> </w:t>
      </w:r>
      <w:r>
        <w:rPr>
          <w:b/>
          <w:i/>
          <w:sz w:val="28"/>
        </w:rPr>
        <w:t>ча-</w:t>
      </w:r>
      <w:r>
        <w:rPr>
          <w:b/>
          <w:i/>
          <w:spacing w:val="-67"/>
          <w:sz w:val="28"/>
        </w:rPr>
        <w:t xml:space="preserve"> </w:t>
      </w:r>
      <w:r>
        <w:rPr>
          <w:b/>
          <w:i/>
          <w:sz w:val="28"/>
        </w:rPr>
        <w:t>сти:</w:t>
      </w:r>
    </w:p>
    <w:p w:rsidR="00737B54" w:rsidRDefault="00F90934" w:rsidP="007F2F89">
      <w:pPr>
        <w:pStyle w:val="2"/>
        <w:numPr>
          <w:ilvl w:val="0"/>
          <w:numId w:val="7"/>
        </w:numPr>
        <w:tabs>
          <w:tab w:val="left" w:pos="1165"/>
        </w:tabs>
        <w:spacing w:line="313" w:lineRule="exact"/>
        <w:ind w:hanging="305"/>
      </w:pPr>
      <w:r>
        <w:t>гражданско-патриотического</w:t>
      </w:r>
      <w:r>
        <w:rPr>
          <w:spacing w:val="-4"/>
        </w:rPr>
        <w:t xml:space="preserve"> </w:t>
      </w:r>
      <w:r>
        <w:t>воспитания:</w:t>
      </w:r>
    </w:p>
    <w:p w:rsidR="00737B54" w:rsidRDefault="00F90934" w:rsidP="007F2F89">
      <w:pPr>
        <w:pStyle w:val="a4"/>
        <w:numPr>
          <w:ilvl w:val="1"/>
          <w:numId w:val="30"/>
        </w:numPr>
        <w:tabs>
          <w:tab w:val="left" w:pos="1025"/>
        </w:tabs>
        <w:spacing w:line="237" w:lineRule="auto"/>
        <w:ind w:right="972" w:firstLine="568"/>
        <w:jc w:val="left"/>
        <w:rPr>
          <w:sz w:val="28"/>
        </w:rPr>
      </w:pPr>
      <w:r>
        <w:rPr>
          <w:sz w:val="28"/>
        </w:rPr>
        <w:t>становление</w:t>
      </w:r>
      <w:r>
        <w:rPr>
          <w:spacing w:val="-2"/>
          <w:sz w:val="28"/>
        </w:rPr>
        <w:t xml:space="preserve"> </w:t>
      </w:r>
      <w:r>
        <w:rPr>
          <w:sz w:val="28"/>
        </w:rPr>
        <w:t>ценностного</w:t>
      </w:r>
      <w:r>
        <w:rPr>
          <w:spacing w:val="3"/>
          <w:sz w:val="28"/>
        </w:rPr>
        <w:t xml:space="preserve"> </w:t>
      </w:r>
      <w:r>
        <w:rPr>
          <w:sz w:val="28"/>
        </w:rPr>
        <w:t>отношения</w:t>
      </w:r>
      <w:r>
        <w:rPr>
          <w:spacing w:val="2"/>
          <w:sz w:val="28"/>
        </w:rPr>
        <w:t xml:space="preserve"> </w:t>
      </w:r>
      <w:r>
        <w:rPr>
          <w:sz w:val="28"/>
        </w:rPr>
        <w:t>к</w:t>
      </w:r>
      <w:r>
        <w:rPr>
          <w:spacing w:val="3"/>
          <w:sz w:val="28"/>
        </w:rPr>
        <w:t xml:space="preserve"> </w:t>
      </w:r>
      <w:r>
        <w:rPr>
          <w:sz w:val="28"/>
        </w:rPr>
        <w:t>своей</w:t>
      </w:r>
      <w:r>
        <w:rPr>
          <w:spacing w:val="1"/>
          <w:sz w:val="28"/>
        </w:rPr>
        <w:t xml:space="preserve"> </w:t>
      </w:r>
      <w:r>
        <w:rPr>
          <w:sz w:val="28"/>
        </w:rPr>
        <w:t>Родине</w:t>
      </w:r>
      <w:r>
        <w:rPr>
          <w:spacing w:val="5"/>
          <w:sz w:val="28"/>
        </w:rPr>
        <w:t xml:space="preserve"> </w:t>
      </w:r>
      <w:r>
        <w:rPr>
          <w:sz w:val="28"/>
        </w:rPr>
        <w:t>-</w:t>
      </w:r>
      <w:r>
        <w:rPr>
          <w:spacing w:val="2"/>
          <w:sz w:val="28"/>
        </w:rPr>
        <w:t xml:space="preserve"> </w:t>
      </w:r>
      <w:r>
        <w:rPr>
          <w:sz w:val="28"/>
        </w:rPr>
        <w:t>России;</w:t>
      </w:r>
      <w:r>
        <w:rPr>
          <w:spacing w:val="4"/>
          <w:sz w:val="28"/>
        </w:rPr>
        <w:t xml:space="preserve"> </w:t>
      </w:r>
      <w:r>
        <w:rPr>
          <w:sz w:val="28"/>
        </w:rPr>
        <w:t>понимание</w:t>
      </w:r>
      <w:r>
        <w:rPr>
          <w:spacing w:val="-67"/>
          <w:sz w:val="28"/>
        </w:rPr>
        <w:t xml:space="preserve"> </w:t>
      </w:r>
      <w:r>
        <w:rPr>
          <w:sz w:val="28"/>
        </w:rPr>
        <w:t>особой</w:t>
      </w:r>
      <w:r>
        <w:rPr>
          <w:spacing w:val="-2"/>
          <w:sz w:val="28"/>
        </w:rPr>
        <w:t xml:space="preserve"> </w:t>
      </w:r>
      <w:r>
        <w:rPr>
          <w:sz w:val="28"/>
        </w:rPr>
        <w:t>роли</w:t>
      </w:r>
      <w:r>
        <w:rPr>
          <w:spacing w:val="-1"/>
          <w:sz w:val="28"/>
        </w:rPr>
        <w:t xml:space="preserve"> </w:t>
      </w:r>
      <w:r>
        <w:rPr>
          <w:sz w:val="28"/>
        </w:rPr>
        <w:t>многонациональной России</w:t>
      </w:r>
      <w:r>
        <w:rPr>
          <w:spacing w:val="-2"/>
          <w:sz w:val="28"/>
        </w:rPr>
        <w:t xml:space="preserve"> </w:t>
      </w:r>
      <w:r>
        <w:rPr>
          <w:sz w:val="28"/>
        </w:rPr>
        <w:t>в современном мире;</w:t>
      </w:r>
    </w:p>
    <w:p w:rsidR="00737B54" w:rsidRDefault="00F90934" w:rsidP="007F2F89">
      <w:pPr>
        <w:pStyle w:val="a4"/>
        <w:numPr>
          <w:ilvl w:val="1"/>
          <w:numId w:val="30"/>
        </w:numPr>
        <w:tabs>
          <w:tab w:val="left" w:pos="1025"/>
        </w:tabs>
        <w:spacing w:before="3"/>
        <w:ind w:right="982" w:firstLine="568"/>
        <w:jc w:val="left"/>
        <w:rPr>
          <w:sz w:val="28"/>
        </w:rPr>
      </w:pPr>
      <w:r>
        <w:rPr>
          <w:sz w:val="28"/>
        </w:rPr>
        <w:t>осознание</w:t>
      </w:r>
      <w:r>
        <w:rPr>
          <w:spacing w:val="37"/>
          <w:sz w:val="28"/>
        </w:rPr>
        <w:t xml:space="preserve"> </w:t>
      </w:r>
      <w:r>
        <w:rPr>
          <w:sz w:val="28"/>
        </w:rPr>
        <w:t>своей</w:t>
      </w:r>
      <w:r>
        <w:rPr>
          <w:spacing w:val="39"/>
          <w:sz w:val="28"/>
        </w:rPr>
        <w:t xml:space="preserve"> </w:t>
      </w:r>
      <w:r>
        <w:rPr>
          <w:sz w:val="28"/>
        </w:rPr>
        <w:t>этнокультурной</w:t>
      </w:r>
      <w:r>
        <w:rPr>
          <w:spacing w:val="38"/>
          <w:sz w:val="28"/>
        </w:rPr>
        <w:t xml:space="preserve"> </w:t>
      </w:r>
      <w:r>
        <w:rPr>
          <w:sz w:val="28"/>
        </w:rPr>
        <w:t>и</w:t>
      </w:r>
      <w:r>
        <w:rPr>
          <w:spacing w:val="38"/>
          <w:sz w:val="28"/>
        </w:rPr>
        <w:t xml:space="preserve"> </w:t>
      </w:r>
      <w:r>
        <w:rPr>
          <w:sz w:val="28"/>
        </w:rPr>
        <w:t>российской</w:t>
      </w:r>
      <w:r>
        <w:rPr>
          <w:spacing w:val="39"/>
          <w:sz w:val="28"/>
        </w:rPr>
        <w:t xml:space="preserve"> </w:t>
      </w:r>
      <w:r>
        <w:rPr>
          <w:sz w:val="28"/>
        </w:rPr>
        <w:t>гражданской</w:t>
      </w:r>
      <w:r>
        <w:rPr>
          <w:spacing w:val="38"/>
          <w:sz w:val="28"/>
        </w:rPr>
        <w:t xml:space="preserve"> </w:t>
      </w:r>
      <w:r>
        <w:rPr>
          <w:sz w:val="28"/>
        </w:rPr>
        <w:t>идентично-</w:t>
      </w:r>
      <w:r>
        <w:rPr>
          <w:spacing w:val="-67"/>
          <w:sz w:val="28"/>
        </w:rPr>
        <w:t xml:space="preserve"> </w:t>
      </w:r>
      <w:r>
        <w:rPr>
          <w:sz w:val="28"/>
        </w:rPr>
        <w:t>сти, принадлежности</w:t>
      </w:r>
      <w:r>
        <w:rPr>
          <w:spacing w:val="-3"/>
          <w:sz w:val="28"/>
        </w:rPr>
        <w:t xml:space="preserve"> </w:t>
      </w:r>
      <w:r>
        <w:rPr>
          <w:sz w:val="28"/>
        </w:rPr>
        <w:t>к</w:t>
      </w:r>
      <w:r>
        <w:rPr>
          <w:spacing w:val="-1"/>
          <w:sz w:val="28"/>
        </w:rPr>
        <w:t xml:space="preserve"> </w:t>
      </w:r>
      <w:r>
        <w:rPr>
          <w:sz w:val="28"/>
        </w:rPr>
        <w:t>российскому</w:t>
      </w:r>
      <w:r>
        <w:rPr>
          <w:spacing w:val="-9"/>
          <w:sz w:val="28"/>
        </w:rPr>
        <w:t xml:space="preserve"> </w:t>
      </w:r>
      <w:r>
        <w:rPr>
          <w:sz w:val="28"/>
        </w:rPr>
        <w:t>народу, к</w:t>
      </w:r>
      <w:r>
        <w:rPr>
          <w:spacing w:val="-1"/>
          <w:sz w:val="28"/>
        </w:rPr>
        <w:t xml:space="preserve"> </w:t>
      </w:r>
      <w:r>
        <w:rPr>
          <w:sz w:val="28"/>
        </w:rPr>
        <w:t>своей</w:t>
      </w:r>
      <w:r>
        <w:rPr>
          <w:spacing w:val="-3"/>
          <w:sz w:val="28"/>
        </w:rPr>
        <w:t xml:space="preserve"> </w:t>
      </w:r>
      <w:r>
        <w:rPr>
          <w:sz w:val="28"/>
        </w:rPr>
        <w:t>национальной</w:t>
      </w:r>
      <w:r>
        <w:rPr>
          <w:spacing w:val="1"/>
          <w:sz w:val="28"/>
        </w:rPr>
        <w:t xml:space="preserve"> </w:t>
      </w:r>
      <w:r>
        <w:rPr>
          <w:sz w:val="28"/>
        </w:rPr>
        <w:t>общности;</w:t>
      </w:r>
    </w:p>
    <w:p w:rsidR="00737B54" w:rsidRDefault="00F90934" w:rsidP="007F2F89">
      <w:pPr>
        <w:pStyle w:val="a4"/>
        <w:numPr>
          <w:ilvl w:val="1"/>
          <w:numId w:val="30"/>
        </w:numPr>
        <w:tabs>
          <w:tab w:val="left" w:pos="1025"/>
        </w:tabs>
        <w:spacing w:before="1"/>
        <w:ind w:right="976" w:firstLine="568"/>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0"/>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4"/>
          <w:sz w:val="28"/>
        </w:rPr>
        <w:t xml:space="preserve"> </w:t>
      </w:r>
      <w:r>
        <w:rPr>
          <w:sz w:val="28"/>
        </w:rPr>
        <w:t>и</w:t>
      </w:r>
      <w:r>
        <w:rPr>
          <w:spacing w:val="-67"/>
          <w:sz w:val="28"/>
        </w:rPr>
        <w:t xml:space="preserve"> </w:t>
      </w:r>
      <w:r>
        <w:rPr>
          <w:sz w:val="28"/>
        </w:rPr>
        <w:t>родного</w:t>
      </w:r>
      <w:r>
        <w:rPr>
          <w:spacing w:val="-4"/>
          <w:sz w:val="28"/>
        </w:rPr>
        <w:t xml:space="preserve"> </w:t>
      </w:r>
      <w:r>
        <w:rPr>
          <w:sz w:val="28"/>
        </w:rPr>
        <w:t>края;</w:t>
      </w:r>
    </w:p>
    <w:p w:rsidR="00737B54" w:rsidRDefault="00F90934" w:rsidP="007F2F89">
      <w:pPr>
        <w:pStyle w:val="a4"/>
        <w:numPr>
          <w:ilvl w:val="1"/>
          <w:numId w:val="30"/>
        </w:numPr>
        <w:tabs>
          <w:tab w:val="left" w:pos="1025"/>
        </w:tabs>
        <w:ind w:right="978" w:firstLine="568"/>
        <w:jc w:val="left"/>
        <w:rPr>
          <w:sz w:val="28"/>
        </w:rPr>
      </w:pPr>
      <w:r>
        <w:rPr>
          <w:sz w:val="28"/>
        </w:rPr>
        <w:t>проявление</w:t>
      </w:r>
      <w:r>
        <w:rPr>
          <w:spacing w:val="4"/>
          <w:sz w:val="28"/>
        </w:rPr>
        <w:t xml:space="preserve"> </w:t>
      </w:r>
      <w:r>
        <w:rPr>
          <w:sz w:val="28"/>
        </w:rPr>
        <w:t>интереса</w:t>
      </w:r>
      <w:r>
        <w:rPr>
          <w:spacing w:val="8"/>
          <w:sz w:val="28"/>
        </w:rPr>
        <w:t xml:space="preserve"> </w:t>
      </w:r>
      <w:r>
        <w:rPr>
          <w:sz w:val="28"/>
        </w:rPr>
        <w:t>к</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z w:val="28"/>
        </w:rPr>
        <w:t>многонациональной</w:t>
      </w:r>
      <w:r>
        <w:rPr>
          <w:spacing w:val="7"/>
          <w:sz w:val="28"/>
        </w:rPr>
        <w:t xml:space="preserve"> </w:t>
      </w:r>
      <w:r>
        <w:rPr>
          <w:sz w:val="28"/>
        </w:rPr>
        <w:t>культуре</w:t>
      </w:r>
      <w:r>
        <w:rPr>
          <w:spacing w:val="4"/>
          <w:sz w:val="28"/>
        </w:rPr>
        <w:t xml:space="preserve"> </w:t>
      </w:r>
      <w:r>
        <w:rPr>
          <w:sz w:val="28"/>
        </w:rPr>
        <w:t>своей</w:t>
      </w:r>
      <w:r>
        <w:rPr>
          <w:spacing w:val="-67"/>
          <w:sz w:val="28"/>
        </w:rPr>
        <w:t xml:space="preserve"> </w:t>
      </w:r>
      <w:r>
        <w:rPr>
          <w:sz w:val="28"/>
        </w:rPr>
        <w:t>страны,</w:t>
      </w:r>
      <w:r>
        <w:rPr>
          <w:spacing w:val="2"/>
          <w:sz w:val="28"/>
        </w:rPr>
        <w:t xml:space="preserve"> </w:t>
      </w:r>
      <w:r>
        <w:rPr>
          <w:sz w:val="28"/>
        </w:rPr>
        <w:t>уважения к своему</w:t>
      </w:r>
      <w:r>
        <w:rPr>
          <w:spacing w:val="-3"/>
          <w:sz w:val="28"/>
        </w:rPr>
        <w:t xml:space="preserve"> </w:t>
      </w:r>
      <w:r>
        <w:rPr>
          <w:sz w:val="28"/>
        </w:rPr>
        <w:t>и</w:t>
      </w:r>
      <w:r>
        <w:rPr>
          <w:spacing w:val="-1"/>
          <w:sz w:val="28"/>
        </w:rPr>
        <w:t xml:space="preserve"> </w:t>
      </w:r>
      <w:r>
        <w:rPr>
          <w:sz w:val="28"/>
        </w:rPr>
        <w:t>другим</w:t>
      </w:r>
      <w:r>
        <w:rPr>
          <w:spacing w:val="-1"/>
          <w:sz w:val="28"/>
        </w:rPr>
        <w:t xml:space="preserve"> </w:t>
      </w:r>
      <w:r>
        <w:rPr>
          <w:sz w:val="28"/>
        </w:rPr>
        <w:t>народам;</w:t>
      </w:r>
    </w:p>
    <w:p w:rsidR="00737B54" w:rsidRDefault="00F90934" w:rsidP="007F2F89">
      <w:pPr>
        <w:pStyle w:val="a4"/>
        <w:numPr>
          <w:ilvl w:val="1"/>
          <w:numId w:val="30"/>
        </w:numPr>
        <w:tabs>
          <w:tab w:val="left" w:pos="1025"/>
        </w:tabs>
        <w:ind w:right="981" w:firstLine="568"/>
        <w:jc w:val="left"/>
        <w:rPr>
          <w:sz w:val="28"/>
        </w:rPr>
      </w:pPr>
      <w:r>
        <w:rPr>
          <w:sz w:val="28"/>
        </w:rPr>
        <w:t>первоначальные представления о человеке как члене общества, осознание</w:t>
      </w:r>
      <w:r>
        <w:rPr>
          <w:spacing w:val="-67"/>
          <w:sz w:val="28"/>
        </w:rPr>
        <w:t xml:space="preserve"> </w:t>
      </w:r>
      <w:r>
        <w:rPr>
          <w:sz w:val="28"/>
        </w:rPr>
        <w:t>прав и</w:t>
      </w:r>
      <w:r>
        <w:rPr>
          <w:spacing w:val="-2"/>
          <w:sz w:val="28"/>
        </w:rPr>
        <w:t xml:space="preserve"> </w:t>
      </w:r>
      <w:r>
        <w:rPr>
          <w:sz w:val="28"/>
        </w:rPr>
        <w:t>ответственности</w:t>
      </w:r>
      <w:r>
        <w:rPr>
          <w:spacing w:val="-1"/>
          <w:sz w:val="28"/>
        </w:rPr>
        <w:t xml:space="preserve"> </w:t>
      </w:r>
      <w:r>
        <w:rPr>
          <w:sz w:val="28"/>
        </w:rPr>
        <w:t>человека</w:t>
      </w:r>
      <w:r>
        <w:rPr>
          <w:spacing w:val="4"/>
          <w:sz w:val="28"/>
        </w:rPr>
        <w:t xml:space="preserve"> </w:t>
      </w:r>
      <w:r>
        <w:rPr>
          <w:sz w:val="28"/>
        </w:rPr>
        <w:t>как</w:t>
      </w:r>
      <w:r>
        <w:rPr>
          <w:spacing w:val="1"/>
          <w:sz w:val="28"/>
        </w:rPr>
        <w:t xml:space="preserve"> </w:t>
      </w:r>
      <w:r>
        <w:rPr>
          <w:sz w:val="28"/>
        </w:rPr>
        <w:t>члена</w:t>
      </w:r>
      <w:r>
        <w:rPr>
          <w:spacing w:val="4"/>
          <w:sz w:val="28"/>
        </w:rPr>
        <w:t xml:space="preserve"> </w:t>
      </w:r>
      <w:r>
        <w:rPr>
          <w:sz w:val="28"/>
        </w:rPr>
        <w:t>общества;</w:t>
      </w:r>
    </w:p>
    <w:p w:rsidR="00737B54" w:rsidRDefault="00F90934" w:rsidP="007F2F89">
      <w:pPr>
        <w:pStyle w:val="2"/>
        <w:numPr>
          <w:ilvl w:val="0"/>
          <w:numId w:val="7"/>
        </w:numPr>
        <w:tabs>
          <w:tab w:val="left" w:pos="1165"/>
        </w:tabs>
        <w:spacing w:before="9"/>
        <w:ind w:hanging="305"/>
      </w:pPr>
      <w:r>
        <w:t>духовно-нравственного</w:t>
      </w:r>
      <w:r>
        <w:rPr>
          <w:spacing w:val="-5"/>
        </w:rPr>
        <w:t xml:space="preserve"> </w:t>
      </w:r>
      <w:r>
        <w:t>воспитания:</w:t>
      </w:r>
    </w:p>
    <w:p w:rsidR="00737B54" w:rsidRDefault="00F90934" w:rsidP="007F2F89">
      <w:pPr>
        <w:pStyle w:val="a4"/>
        <w:numPr>
          <w:ilvl w:val="1"/>
          <w:numId w:val="30"/>
        </w:numPr>
        <w:tabs>
          <w:tab w:val="left" w:pos="1025"/>
        </w:tabs>
        <w:spacing w:line="242" w:lineRule="auto"/>
        <w:ind w:right="975" w:firstLine="568"/>
        <w:jc w:val="left"/>
        <w:rPr>
          <w:sz w:val="28"/>
        </w:rPr>
      </w:pPr>
      <w:r>
        <w:rPr>
          <w:sz w:val="28"/>
        </w:rPr>
        <w:t>проявление</w:t>
      </w:r>
      <w:r>
        <w:rPr>
          <w:spacing w:val="44"/>
          <w:sz w:val="28"/>
        </w:rPr>
        <w:t xml:space="preserve"> </w:t>
      </w:r>
      <w:r>
        <w:rPr>
          <w:sz w:val="28"/>
        </w:rPr>
        <w:t>культуры</w:t>
      </w:r>
      <w:r>
        <w:rPr>
          <w:spacing w:val="52"/>
          <w:sz w:val="28"/>
        </w:rPr>
        <w:t xml:space="preserve"> </w:t>
      </w:r>
      <w:r>
        <w:rPr>
          <w:sz w:val="28"/>
        </w:rPr>
        <w:t>общения,</w:t>
      </w:r>
      <w:r>
        <w:rPr>
          <w:spacing w:val="57"/>
          <w:sz w:val="28"/>
        </w:rPr>
        <w:t xml:space="preserve"> </w:t>
      </w:r>
      <w:r>
        <w:rPr>
          <w:sz w:val="28"/>
        </w:rPr>
        <w:t>уважительного</w:t>
      </w:r>
      <w:r>
        <w:rPr>
          <w:spacing w:val="48"/>
          <w:sz w:val="28"/>
        </w:rPr>
        <w:t xml:space="preserve"> </w:t>
      </w:r>
      <w:r>
        <w:rPr>
          <w:sz w:val="28"/>
        </w:rPr>
        <w:t>отношения</w:t>
      </w:r>
      <w:r>
        <w:rPr>
          <w:spacing w:val="47"/>
          <w:sz w:val="28"/>
        </w:rPr>
        <w:t xml:space="preserve"> </w:t>
      </w:r>
      <w:r>
        <w:rPr>
          <w:sz w:val="28"/>
        </w:rPr>
        <w:t>к</w:t>
      </w:r>
      <w:r>
        <w:rPr>
          <w:spacing w:val="49"/>
          <w:sz w:val="28"/>
        </w:rPr>
        <w:t xml:space="preserve"> </w:t>
      </w:r>
      <w:r>
        <w:rPr>
          <w:sz w:val="28"/>
        </w:rPr>
        <w:t>людям,</w:t>
      </w:r>
      <w:r>
        <w:rPr>
          <w:spacing w:val="50"/>
          <w:sz w:val="28"/>
        </w:rPr>
        <w:t xml:space="preserve"> </w:t>
      </w:r>
      <w:r>
        <w:rPr>
          <w:sz w:val="28"/>
        </w:rPr>
        <w:t>их</w:t>
      </w:r>
      <w:r>
        <w:rPr>
          <w:spacing w:val="-67"/>
          <w:sz w:val="28"/>
        </w:rPr>
        <w:t xml:space="preserve"> </w:t>
      </w:r>
      <w:r>
        <w:rPr>
          <w:sz w:val="28"/>
        </w:rPr>
        <w:t>взглядам,</w:t>
      </w:r>
      <w:r>
        <w:rPr>
          <w:spacing w:val="2"/>
          <w:sz w:val="28"/>
        </w:rPr>
        <w:t xml:space="preserve"> </w:t>
      </w:r>
      <w:r>
        <w:rPr>
          <w:sz w:val="28"/>
        </w:rPr>
        <w:t>признанию их</w:t>
      </w:r>
      <w:r>
        <w:rPr>
          <w:spacing w:val="1"/>
          <w:sz w:val="28"/>
        </w:rPr>
        <w:t xml:space="preserve"> </w:t>
      </w:r>
      <w:r>
        <w:rPr>
          <w:sz w:val="28"/>
        </w:rPr>
        <w:t>индивидуальности;</w:t>
      </w:r>
    </w:p>
    <w:p w:rsidR="00737B54" w:rsidRDefault="00F90934" w:rsidP="007F2F89">
      <w:pPr>
        <w:pStyle w:val="a4"/>
        <w:numPr>
          <w:ilvl w:val="1"/>
          <w:numId w:val="30"/>
        </w:numPr>
        <w:tabs>
          <w:tab w:val="left" w:pos="1025"/>
        </w:tabs>
        <w:ind w:right="975" w:firstLine="568"/>
        <w:rPr>
          <w:sz w:val="28"/>
        </w:rPr>
      </w:pPr>
      <w:r>
        <w:rPr>
          <w:sz w:val="28"/>
        </w:rPr>
        <w:t>принятие существующих в обществе нравственно-этических норм пове-</w:t>
      </w:r>
      <w:r>
        <w:rPr>
          <w:spacing w:val="1"/>
          <w:sz w:val="28"/>
        </w:rPr>
        <w:t xml:space="preserve"> </w:t>
      </w:r>
      <w:r>
        <w:rPr>
          <w:sz w:val="28"/>
        </w:rPr>
        <w:t>дения и правил межличностных отношений, которые строятся на проявлении</w:t>
      </w:r>
      <w:r>
        <w:rPr>
          <w:spacing w:val="1"/>
          <w:sz w:val="28"/>
        </w:rPr>
        <w:t xml:space="preserve"> </w:t>
      </w:r>
      <w:r>
        <w:rPr>
          <w:sz w:val="28"/>
        </w:rPr>
        <w:t>гуманизма,</w:t>
      </w:r>
      <w:r>
        <w:rPr>
          <w:spacing w:val="2"/>
          <w:sz w:val="28"/>
        </w:rPr>
        <w:t xml:space="preserve"> </w:t>
      </w:r>
      <w:r>
        <w:rPr>
          <w:sz w:val="28"/>
        </w:rPr>
        <w:t>сопереживания,</w:t>
      </w:r>
      <w:r>
        <w:rPr>
          <w:spacing w:val="5"/>
          <w:sz w:val="28"/>
        </w:rPr>
        <w:t xml:space="preserve"> </w:t>
      </w:r>
      <w:r>
        <w:rPr>
          <w:sz w:val="28"/>
        </w:rPr>
        <w:t>уважения</w:t>
      </w:r>
      <w:r>
        <w:rPr>
          <w:spacing w:val="-1"/>
          <w:sz w:val="28"/>
        </w:rPr>
        <w:t xml:space="preserve"> </w:t>
      </w:r>
      <w:r>
        <w:rPr>
          <w:sz w:val="28"/>
        </w:rPr>
        <w:t>и</w:t>
      </w:r>
      <w:r>
        <w:rPr>
          <w:spacing w:val="-2"/>
          <w:sz w:val="28"/>
        </w:rPr>
        <w:t xml:space="preserve"> </w:t>
      </w:r>
      <w:r>
        <w:rPr>
          <w:sz w:val="28"/>
        </w:rPr>
        <w:t>доброжелательности;</w:t>
      </w:r>
    </w:p>
    <w:p w:rsidR="00737B54" w:rsidRDefault="00F90934" w:rsidP="007F2F89">
      <w:pPr>
        <w:pStyle w:val="a4"/>
        <w:numPr>
          <w:ilvl w:val="1"/>
          <w:numId w:val="30"/>
        </w:numPr>
        <w:tabs>
          <w:tab w:val="left" w:pos="1025"/>
        </w:tabs>
        <w:ind w:right="980" w:firstLine="568"/>
        <w:rPr>
          <w:sz w:val="28"/>
        </w:rPr>
      </w:pPr>
      <w:r>
        <w:rPr>
          <w:sz w:val="28"/>
        </w:rPr>
        <w:t>применение правил совместной деятельности,</w:t>
      </w:r>
      <w:r>
        <w:rPr>
          <w:spacing w:val="1"/>
          <w:sz w:val="28"/>
        </w:rPr>
        <w:t xml:space="preserve"> </w:t>
      </w:r>
      <w:r>
        <w:rPr>
          <w:sz w:val="28"/>
        </w:rPr>
        <w:t>проявление способности</w:t>
      </w:r>
      <w:r>
        <w:rPr>
          <w:spacing w:val="1"/>
          <w:sz w:val="28"/>
        </w:rPr>
        <w:t xml:space="preserve"> </w:t>
      </w:r>
      <w:r>
        <w:rPr>
          <w:sz w:val="28"/>
        </w:rPr>
        <w:t>договариваться, неприятие любых форм поведения, направленных на причине-</w:t>
      </w:r>
      <w:r>
        <w:rPr>
          <w:spacing w:val="1"/>
          <w:sz w:val="28"/>
        </w:rPr>
        <w:t xml:space="preserve"> </w:t>
      </w:r>
      <w:r>
        <w:rPr>
          <w:sz w:val="28"/>
        </w:rPr>
        <w:t>ние</w:t>
      </w:r>
      <w:r>
        <w:rPr>
          <w:spacing w:val="-4"/>
          <w:sz w:val="28"/>
        </w:rPr>
        <w:t xml:space="preserve"> </w:t>
      </w:r>
      <w:r>
        <w:rPr>
          <w:sz w:val="28"/>
        </w:rPr>
        <w:t>физического</w:t>
      </w:r>
      <w:r>
        <w:rPr>
          <w:spacing w:val="-3"/>
          <w:sz w:val="28"/>
        </w:rPr>
        <w:t xml:space="preserve"> </w:t>
      </w:r>
      <w:r>
        <w:rPr>
          <w:sz w:val="28"/>
        </w:rPr>
        <w:t>и</w:t>
      </w:r>
      <w:r>
        <w:rPr>
          <w:spacing w:val="-1"/>
          <w:sz w:val="28"/>
        </w:rPr>
        <w:t xml:space="preserve"> </w:t>
      </w:r>
      <w:r>
        <w:rPr>
          <w:sz w:val="28"/>
        </w:rPr>
        <w:t>морального</w:t>
      </w:r>
      <w:r>
        <w:rPr>
          <w:spacing w:val="-4"/>
          <w:sz w:val="28"/>
        </w:rPr>
        <w:t xml:space="preserve"> </w:t>
      </w:r>
      <w:r>
        <w:rPr>
          <w:sz w:val="28"/>
        </w:rPr>
        <w:t>вреда</w:t>
      </w:r>
      <w:r>
        <w:rPr>
          <w:spacing w:val="1"/>
          <w:sz w:val="28"/>
        </w:rPr>
        <w:t xml:space="preserve"> </w:t>
      </w:r>
      <w:r>
        <w:rPr>
          <w:sz w:val="28"/>
        </w:rPr>
        <w:t>другим людям;</w:t>
      </w:r>
    </w:p>
    <w:p w:rsidR="00737B54" w:rsidRDefault="00F90934" w:rsidP="007F2F89">
      <w:pPr>
        <w:pStyle w:val="2"/>
        <w:numPr>
          <w:ilvl w:val="0"/>
          <w:numId w:val="7"/>
        </w:numPr>
        <w:tabs>
          <w:tab w:val="left" w:pos="1165"/>
        </w:tabs>
        <w:spacing w:line="319" w:lineRule="exact"/>
        <w:ind w:hanging="305"/>
      </w:pPr>
      <w:r>
        <w:t>эстетического</w:t>
      </w:r>
      <w:r>
        <w:rPr>
          <w:spacing w:val="-2"/>
        </w:rPr>
        <w:t xml:space="preserve"> </w:t>
      </w:r>
      <w:r>
        <w:t>воспитания:</w:t>
      </w:r>
    </w:p>
    <w:p w:rsidR="00737B54" w:rsidRDefault="00F90934" w:rsidP="007F2F89">
      <w:pPr>
        <w:pStyle w:val="a4"/>
        <w:numPr>
          <w:ilvl w:val="1"/>
          <w:numId w:val="30"/>
        </w:numPr>
        <w:tabs>
          <w:tab w:val="left" w:pos="1025"/>
        </w:tabs>
        <w:ind w:right="978" w:firstLine="568"/>
        <w:rPr>
          <w:sz w:val="28"/>
        </w:rPr>
      </w:pPr>
      <w:r>
        <w:rPr>
          <w:sz w:val="28"/>
        </w:rPr>
        <w:t>понимание особой роли России в развитии общемировой художественной</w:t>
      </w:r>
      <w:r>
        <w:rPr>
          <w:spacing w:val="-67"/>
          <w:sz w:val="28"/>
        </w:rPr>
        <w:t xml:space="preserve"> </w:t>
      </w:r>
      <w:r>
        <w:rPr>
          <w:sz w:val="28"/>
        </w:rPr>
        <w:t>культуры, проявление уважительного отношения, восприимчивости и интереса</w:t>
      </w:r>
      <w:r>
        <w:rPr>
          <w:spacing w:val="1"/>
          <w:sz w:val="28"/>
        </w:rPr>
        <w:t xml:space="preserve"> </w:t>
      </w:r>
      <w:r>
        <w:rPr>
          <w:sz w:val="28"/>
        </w:rPr>
        <w:t>к</w:t>
      </w:r>
      <w:r>
        <w:rPr>
          <w:spacing w:val="-1"/>
          <w:sz w:val="28"/>
        </w:rPr>
        <w:t xml:space="preserve"> </w:t>
      </w:r>
      <w:r>
        <w:rPr>
          <w:sz w:val="28"/>
        </w:rPr>
        <w:t>разным</w:t>
      </w:r>
      <w:r>
        <w:rPr>
          <w:spacing w:val="-2"/>
          <w:sz w:val="28"/>
        </w:rPr>
        <w:t xml:space="preserve"> </w:t>
      </w:r>
      <w:r>
        <w:rPr>
          <w:sz w:val="28"/>
        </w:rPr>
        <w:t>видам</w:t>
      </w:r>
      <w:r>
        <w:rPr>
          <w:spacing w:val="-2"/>
          <w:sz w:val="28"/>
        </w:rPr>
        <w:t xml:space="preserve"> </w:t>
      </w:r>
      <w:r>
        <w:rPr>
          <w:sz w:val="28"/>
        </w:rPr>
        <w:t>искусства,</w:t>
      </w:r>
      <w:r>
        <w:rPr>
          <w:spacing w:val="1"/>
          <w:sz w:val="28"/>
        </w:rPr>
        <w:t xml:space="preserve"> </w:t>
      </w:r>
      <w:r>
        <w:rPr>
          <w:sz w:val="28"/>
        </w:rPr>
        <w:t>традициям</w:t>
      </w:r>
      <w:r>
        <w:rPr>
          <w:spacing w:val="-3"/>
          <w:sz w:val="28"/>
        </w:rPr>
        <w:t xml:space="preserve"> </w:t>
      </w:r>
      <w:r>
        <w:rPr>
          <w:sz w:val="28"/>
        </w:rPr>
        <w:t>и</w:t>
      </w:r>
      <w:r>
        <w:rPr>
          <w:spacing w:val="-3"/>
          <w:sz w:val="28"/>
        </w:rPr>
        <w:t xml:space="preserve"> </w:t>
      </w:r>
      <w:r>
        <w:rPr>
          <w:sz w:val="28"/>
        </w:rPr>
        <w:t>творчеству</w:t>
      </w:r>
      <w:r>
        <w:rPr>
          <w:spacing w:val="-8"/>
          <w:sz w:val="28"/>
        </w:rPr>
        <w:t xml:space="preserve"> </w:t>
      </w:r>
      <w:r>
        <w:rPr>
          <w:sz w:val="28"/>
        </w:rPr>
        <w:t>своего</w:t>
      </w:r>
      <w:r>
        <w:rPr>
          <w:spacing w:val="-5"/>
          <w:sz w:val="28"/>
        </w:rPr>
        <w:t xml:space="preserve"> </w:t>
      </w:r>
      <w:r>
        <w:rPr>
          <w:sz w:val="28"/>
        </w:rPr>
        <w:t>и</w:t>
      </w:r>
      <w:r>
        <w:rPr>
          <w:spacing w:val="-3"/>
          <w:sz w:val="28"/>
        </w:rPr>
        <w:t xml:space="preserve"> </w:t>
      </w:r>
      <w:r>
        <w:rPr>
          <w:sz w:val="28"/>
        </w:rPr>
        <w:t>других народов;</w:t>
      </w:r>
    </w:p>
    <w:p w:rsidR="00737B54" w:rsidRDefault="00F90934" w:rsidP="007F2F89">
      <w:pPr>
        <w:pStyle w:val="a4"/>
        <w:numPr>
          <w:ilvl w:val="1"/>
          <w:numId w:val="30"/>
        </w:numPr>
        <w:tabs>
          <w:tab w:val="left" w:pos="1025"/>
        </w:tabs>
        <w:spacing w:line="242" w:lineRule="auto"/>
        <w:ind w:right="977" w:firstLine="568"/>
        <w:rPr>
          <w:sz w:val="28"/>
        </w:rPr>
      </w:pPr>
      <w:r>
        <w:rPr>
          <w:sz w:val="28"/>
        </w:rPr>
        <w:t>использование полученных знаний в продуктивной и преобразующей де-</w:t>
      </w:r>
      <w:r>
        <w:rPr>
          <w:spacing w:val="1"/>
          <w:sz w:val="28"/>
        </w:rPr>
        <w:t xml:space="preserve"> </w:t>
      </w:r>
      <w:r>
        <w:rPr>
          <w:sz w:val="28"/>
        </w:rPr>
        <w:t>ятельности,</w:t>
      </w:r>
      <w:r>
        <w:rPr>
          <w:spacing w:val="2"/>
          <w:sz w:val="28"/>
        </w:rPr>
        <w:t xml:space="preserve"> </w:t>
      </w:r>
      <w:r>
        <w:rPr>
          <w:sz w:val="28"/>
        </w:rPr>
        <w:t>в разных видах</w:t>
      </w:r>
      <w:r>
        <w:rPr>
          <w:spacing w:val="1"/>
          <w:sz w:val="28"/>
        </w:rPr>
        <w:t xml:space="preserve"> </w:t>
      </w:r>
      <w:r>
        <w:rPr>
          <w:sz w:val="28"/>
        </w:rPr>
        <w:t>художественной</w:t>
      </w:r>
      <w:r>
        <w:rPr>
          <w:spacing w:val="-1"/>
          <w:sz w:val="28"/>
        </w:rPr>
        <w:t xml:space="preserve"> </w:t>
      </w:r>
      <w:r>
        <w:rPr>
          <w:sz w:val="28"/>
        </w:rPr>
        <w:t>деятельности.</w:t>
      </w:r>
    </w:p>
    <w:p w:rsidR="00737B54" w:rsidRDefault="00F90934" w:rsidP="007F2F89">
      <w:pPr>
        <w:pStyle w:val="2"/>
        <w:numPr>
          <w:ilvl w:val="0"/>
          <w:numId w:val="7"/>
        </w:numPr>
        <w:tabs>
          <w:tab w:val="left" w:pos="1181"/>
        </w:tabs>
        <w:spacing w:line="242" w:lineRule="auto"/>
        <w:ind w:left="292" w:right="971" w:firstLine="568"/>
      </w:pPr>
      <w:r>
        <w:t>физического воспитания, формирования культуры здоровья и эмоци-</w:t>
      </w:r>
      <w:r>
        <w:rPr>
          <w:spacing w:val="1"/>
        </w:rPr>
        <w:t xml:space="preserve"> </w:t>
      </w:r>
      <w:r>
        <w:t>онального благополучия:</w:t>
      </w:r>
    </w:p>
    <w:p w:rsidR="00737B54" w:rsidRDefault="00F90934" w:rsidP="007F2F89">
      <w:pPr>
        <w:pStyle w:val="a4"/>
        <w:numPr>
          <w:ilvl w:val="1"/>
          <w:numId w:val="30"/>
        </w:numPr>
        <w:tabs>
          <w:tab w:val="left" w:pos="1025"/>
        </w:tabs>
        <w:spacing w:line="308" w:lineRule="exact"/>
        <w:ind w:left="1024" w:hanging="165"/>
        <w:rPr>
          <w:sz w:val="28"/>
        </w:rPr>
      </w:pPr>
      <w:r>
        <w:rPr>
          <w:sz w:val="28"/>
        </w:rPr>
        <w:t>соблюдение</w:t>
      </w:r>
      <w:r>
        <w:rPr>
          <w:spacing w:val="66"/>
          <w:sz w:val="28"/>
        </w:rPr>
        <w:t xml:space="preserve"> </w:t>
      </w:r>
      <w:r>
        <w:rPr>
          <w:sz w:val="28"/>
        </w:rPr>
        <w:t>правил</w:t>
      </w:r>
      <w:r>
        <w:rPr>
          <w:spacing w:val="6"/>
          <w:sz w:val="28"/>
        </w:rPr>
        <w:t xml:space="preserve"> </w:t>
      </w:r>
      <w:r>
        <w:rPr>
          <w:sz w:val="28"/>
        </w:rPr>
        <w:t>организации</w:t>
      </w:r>
      <w:r>
        <w:rPr>
          <w:spacing w:val="68"/>
          <w:sz w:val="28"/>
        </w:rPr>
        <w:t xml:space="preserve"> </w:t>
      </w:r>
      <w:r>
        <w:rPr>
          <w:sz w:val="28"/>
        </w:rPr>
        <w:t>здорового</w:t>
      </w:r>
      <w:r>
        <w:rPr>
          <w:spacing w:val="67"/>
          <w:sz w:val="28"/>
        </w:rPr>
        <w:t xml:space="preserve"> </w:t>
      </w:r>
      <w:r>
        <w:rPr>
          <w:sz w:val="28"/>
        </w:rPr>
        <w:t>и</w:t>
      </w:r>
      <w:r>
        <w:rPr>
          <w:spacing w:val="68"/>
          <w:sz w:val="28"/>
        </w:rPr>
        <w:t xml:space="preserve"> </w:t>
      </w:r>
      <w:r>
        <w:rPr>
          <w:sz w:val="28"/>
        </w:rPr>
        <w:t>безопасного</w:t>
      </w:r>
      <w:r>
        <w:rPr>
          <w:spacing w:val="67"/>
          <w:sz w:val="28"/>
        </w:rPr>
        <w:t xml:space="preserve"> </w:t>
      </w:r>
      <w:r>
        <w:rPr>
          <w:sz w:val="28"/>
        </w:rPr>
        <w:t>(для</w:t>
      </w:r>
      <w:r>
        <w:rPr>
          <w:spacing w:val="70"/>
          <w:sz w:val="28"/>
        </w:rPr>
        <w:t xml:space="preserve"> </w:t>
      </w:r>
      <w:r>
        <w:rPr>
          <w:sz w:val="28"/>
        </w:rPr>
        <w:t>себя  и</w:t>
      </w:r>
    </w:p>
    <w:p w:rsidR="00737B54" w:rsidRDefault="00F90934">
      <w:pPr>
        <w:pStyle w:val="a3"/>
        <w:spacing w:line="237" w:lineRule="auto"/>
        <w:ind w:right="973" w:firstLine="0"/>
      </w:pPr>
      <w:r>
        <w:t>других</w:t>
      </w:r>
      <w:r>
        <w:rPr>
          <w:spacing w:val="1"/>
        </w:rPr>
        <w:t xml:space="preserve"> </w:t>
      </w:r>
      <w:r>
        <w:t>людей)</w:t>
      </w:r>
      <w:r>
        <w:rPr>
          <w:spacing w:val="1"/>
        </w:rPr>
        <w:t xml:space="preserve"> </w:t>
      </w:r>
      <w:r>
        <w:t>образа</w:t>
      </w:r>
      <w:r>
        <w:rPr>
          <w:spacing w:val="1"/>
        </w:rPr>
        <w:t xml:space="preserve"> </w:t>
      </w:r>
      <w:r>
        <w:t>жизни;</w:t>
      </w:r>
      <w:r>
        <w:rPr>
          <w:spacing w:val="1"/>
        </w:rPr>
        <w:t xml:space="preserve"> </w:t>
      </w:r>
      <w:r>
        <w:t>выполнение</w:t>
      </w:r>
      <w:r>
        <w:rPr>
          <w:spacing w:val="1"/>
        </w:rPr>
        <w:t xml:space="preserve"> </w:t>
      </w:r>
      <w:r>
        <w:t>правил</w:t>
      </w:r>
      <w:r>
        <w:rPr>
          <w:spacing w:val="1"/>
        </w:rPr>
        <w:t xml:space="preserve"> </w:t>
      </w:r>
      <w:r>
        <w:t>безопасного</w:t>
      </w:r>
      <w:r>
        <w:rPr>
          <w:spacing w:val="1"/>
        </w:rPr>
        <w:t xml:space="preserve"> </w:t>
      </w:r>
      <w:r>
        <w:t>поведении</w:t>
      </w:r>
      <w:r>
        <w:rPr>
          <w:spacing w:val="1"/>
        </w:rPr>
        <w:t xml:space="preserve"> </w:t>
      </w:r>
      <w:r>
        <w:t>в</w:t>
      </w:r>
      <w:r>
        <w:rPr>
          <w:spacing w:val="1"/>
        </w:rPr>
        <w:t xml:space="preserve"> </w:t>
      </w:r>
      <w:r>
        <w:t>окружающей</w:t>
      </w:r>
      <w:r>
        <w:rPr>
          <w:spacing w:val="-2"/>
        </w:rPr>
        <w:t xml:space="preserve"> </w:t>
      </w:r>
      <w:r>
        <w:t>среде</w:t>
      </w:r>
      <w:r>
        <w:rPr>
          <w:spacing w:val="-3"/>
        </w:rPr>
        <w:t xml:space="preserve"> </w:t>
      </w:r>
      <w:r>
        <w:t>(в т.ч.</w:t>
      </w:r>
      <w:r>
        <w:rPr>
          <w:spacing w:val="3"/>
        </w:rPr>
        <w:t xml:space="preserve"> </w:t>
      </w:r>
      <w:r>
        <w:t>информационной);</w:t>
      </w:r>
    </w:p>
    <w:p w:rsidR="00737B54" w:rsidRDefault="00F90934" w:rsidP="007F2F89">
      <w:pPr>
        <w:pStyle w:val="a4"/>
        <w:numPr>
          <w:ilvl w:val="1"/>
          <w:numId w:val="30"/>
        </w:numPr>
        <w:tabs>
          <w:tab w:val="left" w:pos="1025"/>
        </w:tabs>
        <w:spacing w:before="3"/>
        <w:ind w:right="985" w:firstLine="568"/>
        <w:rPr>
          <w:sz w:val="28"/>
        </w:rPr>
      </w:pPr>
      <w:r>
        <w:rPr>
          <w:sz w:val="28"/>
        </w:rPr>
        <w:t>приобретение опыта эмоционального отношения к среде обитания, бе-</w:t>
      </w:r>
      <w:r>
        <w:rPr>
          <w:spacing w:val="1"/>
          <w:sz w:val="28"/>
        </w:rPr>
        <w:t xml:space="preserve"> </w:t>
      </w:r>
      <w:r>
        <w:rPr>
          <w:sz w:val="28"/>
        </w:rPr>
        <w:t>режное</w:t>
      </w:r>
      <w:r>
        <w:rPr>
          <w:spacing w:val="-4"/>
          <w:sz w:val="28"/>
        </w:rPr>
        <w:t xml:space="preserve"> </w:t>
      </w:r>
      <w:r>
        <w:rPr>
          <w:sz w:val="28"/>
        </w:rPr>
        <w:t>отношение</w:t>
      </w:r>
      <w:r>
        <w:rPr>
          <w:spacing w:val="-3"/>
          <w:sz w:val="28"/>
        </w:rPr>
        <w:t xml:space="preserve"> </w:t>
      </w:r>
      <w:r>
        <w:rPr>
          <w:sz w:val="28"/>
        </w:rPr>
        <w:t>к физическому</w:t>
      </w:r>
      <w:r>
        <w:rPr>
          <w:spacing w:val="-3"/>
          <w:sz w:val="28"/>
        </w:rPr>
        <w:t xml:space="preserve"> </w:t>
      </w:r>
      <w:r>
        <w:rPr>
          <w:sz w:val="28"/>
        </w:rPr>
        <w:t>и</w:t>
      </w:r>
      <w:r>
        <w:rPr>
          <w:spacing w:val="-1"/>
          <w:sz w:val="28"/>
        </w:rPr>
        <w:t xml:space="preserve"> </w:t>
      </w:r>
      <w:r>
        <w:rPr>
          <w:sz w:val="28"/>
        </w:rPr>
        <w:t>психическому</w:t>
      </w:r>
      <w:r>
        <w:rPr>
          <w:spacing w:val="-8"/>
          <w:sz w:val="28"/>
        </w:rPr>
        <w:t xml:space="preserve"> </w:t>
      </w:r>
      <w:r>
        <w:rPr>
          <w:sz w:val="28"/>
        </w:rPr>
        <w:t>здоровью;</w:t>
      </w:r>
    </w:p>
    <w:p w:rsidR="00737B54" w:rsidRDefault="00F90934" w:rsidP="007F2F89">
      <w:pPr>
        <w:pStyle w:val="2"/>
        <w:numPr>
          <w:ilvl w:val="0"/>
          <w:numId w:val="7"/>
        </w:numPr>
        <w:tabs>
          <w:tab w:val="left" w:pos="1165"/>
        </w:tabs>
        <w:spacing w:before="8"/>
        <w:ind w:hanging="305"/>
      </w:pPr>
      <w:r>
        <w:t>трудового</w:t>
      </w:r>
      <w:r>
        <w:rPr>
          <w:spacing w:val="-1"/>
        </w:rPr>
        <w:t xml:space="preserve"> </w:t>
      </w:r>
      <w:r>
        <w:t>воспитания:</w:t>
      </w:r>
    </w:p>
    <w:p w:rsidR="00737B54" w:rsidRDefault="00F90934" w:rsidP="007F2F89">
      <w:pPr>
        <w:pStyle w:val="a4"/>
        <w:numPr>
          <w:ilvl w:val="1"/>
          <w:numId w:val="30"/>
        </w:numPr>
        <w:tabs>
          <w:tab w:val="left" w:pos="1025"/>
        </w:tabs>
        <w:ind w:right="980" w:firstLine="568"/>
        <w:rPr>
          <w:sz w:val="28"/>
        </w:rPr>
      </w:pPr>
      <w:r>
        <w:rPr>
          <w:sz w:val="28"/>
        </w:rPr>
        <w:t>осознание ценности трудовой деятельности в жизни человека и общества,</w:t>
      </w:r>
      <w:r>
        <w:rPr>
          <w:spacing w:val="-67"/>
          <w:sz w:val="28"/>
        </w:rPr>
        <w:t xml:space="preserve"> </w:t>
      </w:r>
      <w:r>
        <w:rPr>
          <w:sz w:val="28"/>
        </w:rPr>
        <w:t>ответственное потребление и бережное отношение к результатам труда, навыки</w:t>
      </w:r>
      <w:r>
        <w:rPr>
          <w:spacing w:val="-67"/>
          <w:sz w:val="28"/>
        </w:rPr>
        <w:t xml:space="preserve"> </w:t>
      </w:r>
      <w:r>
        <w:rPr>
          <w:sz w:val="28"/>
        </w:rPr>
        <w:t>участия в различных видах трудовой деятельности, интерес к различным про-</w:t>
      </w:r>
      <w:r>
        <w:rPr>
          <w:spacing w:val="1"/>
          <w:sz w:val="28"/>
        </w:rPr>
        <w:t xml:space="preserve"> </w:t>
      </w:r>
      <w:r>
        <w:rPr>
          <w:sz w:val="28"/>
        </w:rPr>
        <w:t>фессиям;</w:t>
      </w:r>
    </w:p>
    <w:p w:rsidR="00737B54" w:rsidRDefault="00F90934" w:rsidP="007F2F89">
      <w:pPr>
        <w:pStyle w:val="2"/>
        <w:numPr>
          <w:ilvl w:val="0"/>
          <w:numId w:val="7"/>
        </w:numPr>
        <w:tabs>
          <w:tab w:val="left" w:pos="1165"/>
        </w:tabs>
        <w:spacing w:before="3" w:line="319" w:lineRule="exact"/>
        <w:ind w:hanging="305"/>
      </w:pPr>
      <w:r>
        <w:t>экологического</w:t>
      </w:r>
      <w:r>
        <w:rPr>
          <w:spacing w:val="-2"/>
        </w:rPr>
        <w:t xml:space="preserve"> </w:t>
      </w:r>
      <w:r>
        <w:t>воспитания:</w:t>
      </w:r>
    </w:p>
    <w:p w:rsidR="00737B54" w:rsidRDefault="00F90934" w:rsidP="007F2F89">
      <w:pPr>
        <w:pStyle w:val="a4"/>
        <w:numPr>
          <w:ilvl w:val="1"/>
          <w:numId w:val="30"/>
        </w:numPr>
        <w:tabs>
          <w:tab w:val="left" w:pos="1025"/>
        </w:tabs>
        <w:ind w:right="979" w:firstLine="568"/>
        <w:rPr>
          <w:sz w:val="28"/>
        </w:rPr>
      </w:pPr>
      <w:r>
        <w:rPr>
          <w:sz w:val="28"/>
        </w:rPr>
        <w:t>осознание роли человека в природе и обществе, принятие экологических</w:t>
      </w:r>
      <w:r>
        <w:rPr>
          <w:spacing w:val="1"/>
          <w:sz w:val="28"/>
        </w:rPr>
        <w:t xml:space="preserve"> </w:t>
      </w:r>
      <w:r>
        <w:rPr>
          <w:sz w:val="28"/>
        </w:rPr>
        <w:t>норм поведения, бережного отношения к природе, неприятие действий, прино-</w:t>
      </w:r>
      <w:r>
        <w:rPr>
          <w:spacing w:val="1"/>
          <w:sz w:val="28"/>
        </w:rPr>
        <w:t xml:space="preserve"> </w:t>
      </w:r>
      <w:r>
        <w:rPr>
          <w:sz w:val="28"/>
        </w:rPr>
        <w:t>сящих ей</w:t>
      </w:r>
      <w:r>
        <w:rPr>
          <w:spacing w:val="-1"/>
          <w:sz w:val="28"/>
        </w:rPr>
        <w:t xml:space="preserve"> </w:t>
      </w:r>
      <w:r>
        <w:rPr>
          <w:sz w:val="28"/>
        </w:rPr>
        <w:t>вред;</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2"/>
        <w:numPr>
          <w:ilvl w:val="0"/>
          <w:numId w:val="7"/>
        </w:numPr>
        <w:tabs>
          <w:tab w:val="left" w:pos="1165"/>
        </w:tabs>
        <w:spacing w:before="75" w:line="319" w:lineRule="exact"/>
        <w:ind w:hanging="305"/>
      </w:pPr>
      <w:r>
        <w:lastRenderedPageBreak/>
        <w:t>ценности</w:t>
      </w:r>
      <w:r>
        <w:rPr>
          <w:spacing w:val="-6"/>
        </w:rPr>
        <w:t xml:space="preserve"> </w:t>
      </w:r>
      <w:r>
        <w:t>научного</w:t>
      </w:r>
      <w:r>
        <w:rPr>
          <w:spacing w:val="-7"/>
        </w:rPr>
        <w:t xml:space="preserve"> </w:t>
      </w:r>
      <w:r>
        <w:t>познания:</w:t>
      </w:r>
    </w:p>
    <w:p w:rsidR="00737B54" w:rsidRDefault="00F90934" w:rsidP="007F2F89">
      <w:pPr>
        <w:pStyle w:val="a4"/>
        <w:numPr>
          <w:ilvl w:val="1"/>
          <w:numId w:val="30"/>
        </w:numPr>
        <w:tabs>
          <w:tab w:val="left" w:pos="1025"/>
        </w:tabs>
        <w:spacing w:line="237" w:lineRule="auto"/>
        <w:ind w:right="981" w:firstLine="568"/>
        <w:rPr>
          <w:sz w:val="28"/>
        </w:rPr>
      </w:pPr>
      <w:r>
        <w:rPr>
          <w:sz w:val="28"/>
        </w:rPr>
        <w:t>осознание ценности познания для развития человека, необходимости са-</w:t>
      </w:r>
      <w:r>
        <w:rPr>
          <w:spacing w:val="1"/>
          <w:sz w:val="28"/>
        </w:rPr>
        <w:t xml:space="preserve"> </w:t>
      </w:r>
      <w:r>
        <w:rPr>
          <w:sz w:val="28"/>
        </w:rPr>
        <w:t>мообразования</w:t>
      </w:r>
      <w:r>
        <w:rPr>
          <w:spacing w:val="-1"/>
          <w:sz w:val="28"/>
        </w:rPr>
        <w:t xml:space="preserve"> </w:t>
      </w:r>
      <w:r>
        <w:rPr>
          <w:sz w:val="28"/>
        </w:rPr>
        <w:t>и</w:t>
      </w:r>
      <w:r>
        <w:rPr>
          <w:spacing w:val="-1"/>
          <w:sz w:val="28"/>
        </w:rPr>
        <w:t xml:space="preserve"> </w:t>
      </w:r>
      <w:r>
        <w:rPr>
          <w:sz w:val="28"/>
        </w:rPr>
        <w:t>саморазвития;</w:t>
      </w:r>
    </w:p>
    <w:p w:rsidR="00737B54" w:rsidRDefault="00F90934" w:rsidP="007F2F89">
      <w:pPr>
        <w:pStyle w:val="a4"/>
        <w:numPr>
          <w:ilvl w:val="1"/>
          <w:numId w:val="30"/>
        </w:numPr>
        <w:tabs>
          <w:tab w:val="left" w:pos="1025"/>
        </w:tabs>
        <w:spacing w:before="4"/>
        <w:ind w:right="977" w:firstLine="568"/>
        <w:rPr>
          <w:sz w:val="28"/>
        </w:rPr>
      </w:pPr>
      <w:r>
        <w:rPr>
          <w:sz w:val="28"/>
        </w:rPr>
        <w:t>проявление познавательного интереса, активности, инициативности, лю-</w:t>
      </w:r>
      <w:r>
        <w:rPr>
          <w:spacing w:val="1"/>
          <w:sz w:val="28"/>
        </w:rPr>
        <w:t xml:space="preserve"> </w:t>
      </w:r>
      <w:r>
        <w:rPr>
          <w:sz w:val="28"/>
        </w:rPr>
        <w:t>бознательности и самостоятельности в расширении своих знаний, в т.ч. с ис-</w:t>
      </w:r>
      <w:r>
        <w:rPr>
          <w:spacing w:val="1"/>
          <w:sz w:val="28"/>
        </w:rPr>
        <w:t xml:space="preserve"> </w:t>
      </w:r>
      <w:r>
        <w:rPr>
          <w:sz w:val="28"/>
        </w:rPr>
        <w:t>пользованием</w:t>
      </w:r>
      <w:r>
        <w:rPr>
          <w:spacing w:val="-1"/>
          <w:sz w:val="28"/>
        </w:rPr>
        <w:t xml:space="preserve"> </w:t>
      </w:r>
      <w:r>
        <w:rPr>
          <w:sz w:val="28"/>
        </w:rPr>
        <w:t>различных</w:t>
      </w:r>
      <w:r>
        <w:rPr>
          <w:spacing w:val="1"/>
          <w:sz w:val="28"/>
        </w:rPr>
        <w:t xml:space="preserve"> </w:t>
      </w:r>
      <w:r>
        <w:rPr>
          <w:sz w:val="28"/>
        </w:rPr>
        <w:t>информационных средств.</w:t>
      </w:r>
    </w:p>
    <w:p w:rsidR="00737B54" w:rsidRDefault="00737B54">
      <w:pPr>
        <w:pStyle w:val="a3"/>
        <w:spacing w:before="8"/>
        <w:ind w:left="0" w:firstLine="0"/>
        <w:jc w:val="left"/>
      </w:pPr>
    </w:p>
    <w:p w:rsidR="00737B54" w:rsidRDefault="00F90934">
      <w:pPr>
        <w:pStyle w:val="1"/>
        <w:spacing w:line="321" w:lineRule="exact"/>
        <w:ind w:left="2633"/>
        <w:jc w:val="left"/>
      </w:pPr>
      <w:r>
        <w:t>МЕТАПРЕДМЕТНЫЕ</w:t>
      </w:r>
      <w:r>
        <w:rPr>
          <w:spacing w:val="-6"/>
        </w:rPr>
        <w:t xml:space="preserve"> </w:t>
      </w:r>
      <w:r>
        <w:t>РЕЗУЛЬТАТЫ</w:t>
      </w:r>
    </w:p>
    <w:p w:rsidR="00737B54" w:rsidRDefault="00F90934">
      <w:pPr>
        <w:pStyle w:val="2"/>
        <w:spacing w:line="240" w:lineRule="auto"/>
        <w:ind w:left="292" w:right="975" w:firstLine="568"/>
      </w:pPr>
      <w:r>
        <w:t xml:space="preserve">В результате изучения </w:t>
      </w:r>
      <w:r w:rsidR="00622847">
        <w:t>труда на уровне НОО у обучающе</w:t>
      </w:r>
      <w:r>
        <w:t>гося будут сформированы познавательные УУД,</w:t>
      </w:r>
      <w:r>
        <w:rPr>
          <w:spacing w:val="1"/>
        </w:rPr>
        <w:t xml:space="preserve"> </w:t>
      </w:r>
      <w:r>
        <w:t>коммуникативные УУД,</w:t>
      </w:r>
      <w:r>
        <w:rPr>
          <w:spacing w:val="1"/>
        </w:rPr>
        <w:t xml:space="preserve"> </w:t>
      </w:r>
      <w:r>
        <w:t>регулятивные</w:t>
      </w:r>
      <w:r>
        <w:rPr>
          <w:spacing w:val="-4"/>
        </w:rPr>
        <w:t xml:space="preserve"> </w:t>
      </w:r>
      <w:r>
        <w:t>УУД,</w:t>
      </w:r>
      <w:r>
        <w:rPr>
          <w:spacing w:val="3"/>
        </w:rPr>
        <w:t xml:space="preserve"> </w:t>
      </w:r>
      <w:r>
        <w:t>совместная</w:t>
      </w:r>
      <w:r>
        <w:rPr>
          <w:spacing w:val="-2"/>
        </w:rPr>
        <w:t xml:space="preserve"> </w:t>
      </w:r>
      <w:r>
        <w:t>деятельность.</w:t>
      </w:r>
    </w:p>
    <w:p w:rsidR="00737B54" w:rsidRDefault="00F90934">
      <w:pPr>
        <w:spacing w:before="1"/>
        <w:ind w:left="292" w:right="972" w:firstLine="568"/>
        <w:jc w:val="both"/>
        <w:rPr>
          <w:b/>
          <w:i/>
          <w:sz w:val="28"/>
        </w:rPr>
      </w:pPr>
      <w:r>
        <w:rPr>
          <w:b/>
          <w:i/>
          <w:sz w:val="28"/>
        </w:rPr>
        <w:t>У</w:t>
      </w:r>
      <w:r>
        <w:rPr>
          <w:b/>
          <w:i/>
          <w:spacing w:val="1"/>
          <w:sz w:val="28"/>
        </w:rPr>
        <w:t xml:space="preserve"> </w:t>
      </w:r>
      <w:r>
        <w:rPr>
          <w:b/>
          <w:i/>
          <w:sz w:val="28"/>
        </w:rPr>
        <w:t>обучающегося</w:t>
      </w:r>
      <w:r>
        <w:rPr>
          <w:b/>
          <w:i/>
          <w:spacing w:val="1"/>
          <w:sz w:val="28"/>
        </w:rPr>
        <w:t xml:space="preserve"> </w:t>
      </w:r>
      <w:r>
        <w:rPr>
          <w:b/>
          <w:i/>
          <w:sz w:val="28"/>
        </w:rPr>
        <w:t>будут</w:t>
      </w:r>
      <w:r>
        <w:rPr>
          <w:b/>
          <w:i/>
          <w:spacing w:val="1"/>
          <w:sz w:val="28"/>
        </w:rPr>
        <w:t xml:space="preserve"> </w:t>
      </w:r>
      <w:r>
        <w:rPr>
          <w:b/>
          <w:i/>
          <w:sz w:val="28"/>
        </w:rPr>
        <w:t>сформированы</w:t>
      </w:r>
      <w:r>
        <w:rPr>
          <w:b/>
          <w:i/>
          <w:spacing w:val="71"/>
          <w:sz w:val="28"/>
        </w:rPr>
        <w:t xml:space="preserve"> </w:t>
      </w:r>
      <w:r>
        <w:rPr>
          <w:b/>
          <w:i/>
          <w:sz w:val="28"/>
        </w:rPr>
        <w:t>следующие</w:t>
      </w:r>
      <w:r>
        <w:rPr>
          <w:b/>
          <w:i/>
          <w:spacing w:val="71"/>
          <w:sz w:val="28"/>
        </w:rPr>
        <w:t xml:space="preserve"> </w:t>
      </w:r>
      <w:r>
        <w:rPr>
          <w:b/>
          <w:i/>
          <w:sz w:val="28"/>
        </w:rPr>
        <w:t>познавательные</w:t>
      </w:r>
      <w:r>
        <w:rPr>
          <w:b/>
          <w:i/>
          <w:spacing w:val="-67"/>
          <w:sz w:val="28"/>
        </w:rPr>
        <w:t xml:space="preserve"> </w:t>
      </w:r>
      <w:r>
        <w:rPr>
          <w:b/>
          <w:i/>
          <w:sz w:val="28"/>
        </w:rPr>
        <w:t>УУД:</w:t>
      </w:r>
    </w:p>
    <w:p w:rsidR="00737B54" w:rsidRDefault="00F90934" w:rsidP="007F2F89">
      <w:pPr>
        <w:pStyle w:val="a4"/>
        <w:numPr>
          <w:ilvl w:val="1"/>
          <w:numId w:val="30"/>
        </w:numPr>
        <w:tabs>
          <w:tab w:val="left" w:pos="1025"/>
        </w:tabs>
        <w:ind w:right="975" w:firstLine="568"/>
        <w:rPr>
          <w:sz w:val="28"/>
        </w:rPr>
      </w:pPr>
      <w:r>
        <w:rPr>
          <w:sz w:val="28"/>
        </w:rPr>
        <w:t>ориентироваться в терминах и понятиях, используемых в технологии (в</w:t>
      </w:r>
      <w:r>
        <w:rPr>
          <w:spacing w:val="1"/>
          <w:sz w:val="28"/>
        </w:rPr>
        <w:t xml:space="preserve"> </w:t>
      </w:r>
      <w:r>
        <w:rPr>
          <w:sz w:val="28"/>
        </w:rPr>
        <w:t>пределах изученного), использовать изученную терминологию в своих</w:t>
      </w:r>
      <w:r>
        <w:rPr>
          <w:spacing w:val="70"/>
          <w:sz w:val="28"/>
        </w:rPr>
        <w:t xml:space="preserve"> </w:t>
      </w:r>
      <w:r>
        <w:rPr>
          <w:sz w:val="28"/>
        </w:rPr>
        <w:t>устных</w:t>
      </w:r>
      <w:r>
        <w:rPr>
          <w:spacing w:val="1"/>
          <w:sz w:val="28"/>
        </w:rPr>
        <w:t xml:space="preserve"> </w:t>
      </w:r>
      <w:r>
        <w:rPr>
          <w:sz w:val="28"/>
        </w:rPr>
        <w:t>и</w:t>
      </w:r>
      <w:r>
        <w:rPr>
          <w:spacing w:val="-2"/>
          <w:sz w:val="28"/>
        </w:rPr>
        <w:t xml:space="preserve"> </w:t>
      </w:r>
      <w:r>
        <w:rPr>
          <w:sz w:val="28"/>
        </w:rPr>
        <w:t>письменных</w:t>
      </w:r>
      <w:r>
        <w:rPr>
          <w:spacing w:val="1"/>
          <w:sz w:val="28"/>
        </w:rPr>
        <w:t xml:space="preserve"> </w:t>
      </w:r>
      <w:r>
        <w:rPr>
          <w:sz w:val="28"/>
        </w:rPr>
        <w:t>высказываниях;</w:t>
      </w:r>
    </w:p>
    <w:p w:rsidR="00737B54" w:rsidRDefault="00F90934" w:rsidP="007F2F89">
      <w:pPr>
        <w:pStyle w:val="a4"/>
        <w:numPr>
          <w:ilvl w:val="1"/>
          <w:numId w:val="30"/>
        </w:numPr>
        <w:tabs>
          <w:tab w:val="left" w:pos="1025"/>
        </w:tabs>
        <w:spacing w:line="242" w:lineRule="auto"/>
        <w:ind w:right="981" w:firstLine="568"/>
        <w:rPr>
          <w:sz w:val="28"/>
        </w:rPr>
      </w:pPr>
      <w:r>
        <w:rPr>
          <w:sz w:val="28"/>
        </w:rPr>
        <w:t>осуществлять анализ объектов и изделий с выделением существенных и</w:t>
      </w:r>
      <w:r>
        <w:rPr>
          <w:spacing w:val="1"/>
          <w:sz w:val="28"/>
        </w:rPr>
        <w:t xml:space="preserve"> </w:t>
      </w:r>
      <w:r>
        <w:rPr>
          <w:sz w:val="28"/>
        </w:rPr>
        <w:t>несущественных признаков;</w:t>
      </w:r>
    </w:p>
    <w:p w:rsidR="00737B54" w:rsidRDefault="00F90934" w:rsidP="007F2F89">
      <w:pPr>
        <w:pStyle w:val="a4"/>
        <w:numPr>
          <w:ilvl w:val="1"/>
          <w:numId w:val="30"/>
        </w:numPr>
        <w:tabs>
          <w:tab w:val="left" w:pos="1025"/>
        </w:tabs>
        <w:spacing w:line="315" w:lineRule="exact"/>
        <w:ind w:left="1024" w:hanging="165"/>
        <w:rPr>
          <w:sz w:val="28"/>
        </w:rPr>
      </w:pPr>
      <w:r>
        <w:rPr>
          <w:sz w:val="28"/>
        </w:rPr>
        <w:t>сравнивать</w:t>
      </w:r>
      <w:r>
        <w:rPr>
          <w:spacing w:val="-3"/>
          <w:sz w:val="28"/>
        </w:rPr>
        <w:t xml:space="preserve"> </w:t>
      </w:r>
      <w:r>
        <w:rPr>
          <w:sz w:val="28"/>
        </w:rPr>
        <w:t>группы</w:t>
      </w:r>
      <w:r>
        <w:rPr>
          <w:spacing w:val="-2"/>
          <w:sz w:val="28"/>
        </w:rPr>
        <w:t xml:space="preserve"> </w:t>
      </w:r>
      <w:r>
        <w:rPr>
          <w:sz w:val="28"/>
        </w:rPr>
        <w:t>объектов/изделий, выделять</w:t>
      </w:r>
      <w:r>
        <w:rPr>
          <w:spacing w:val="-3"/>
          <w:sz w:val="28"/>
        </w:rPr>
        <w:t xml:space="preserve"> </w:t>
      </w:r>
      <w:r>
        <w:rPr>
          <w:sz w:val="28"/>
        </w:rPr>
        <w:t>в</w:t>
      </w:r>
      <w:r>
        <w:rPr>
          <w:spacing w:val="-2"/>
          <w:sz w:val="28"/>
        </w:rPr>
        <w:t xml:space="preserve"> </w:t>
      </w:r>
      <w:r>
        <w:rPr>
          <w:sz w:val="28"/>
        </w:rPr>
        <w:t>них</w:t>
      </w:r>
      <w:r>
        <w:rPr>
          <w:spacing w:val="-2"/>
          <w:sz w:val="28"/>
        </w:rPr>
        <w:t xml:space="preserve"> </w:t>
      </w:r>
      <w:r>
        <w:rPr>
          <w:sz w:val="28"/>
        </w:rPr>
        <w:t>общее</w:t>
      </w:r>
      <w:r>
        <w:rPr>
          <w:spacing w:val="-6"/>
          <w:sz w:val="28"/>
        </w:rPr>
        <w:t xml:space="preserve"> </w:t>
      </w:r>
      <w:r>
        <w:rPr>
          <w:sz w:val="28"/>
        </w:rPr>
        <w:t>и</w:t>
      </w:r>
      <w:r>
        <w:rPr>
          <w:spacing w:val="-4"/>
          <w:sz w:val="28"/>
        </w:rPr>
        <w:t xml:space="preserve"> </w:t>
      </w:r>
      <w:r>
        <w:rPr>
          <w:sz w:val="28"/>
        </w:rPr>
        <w:t>различия;</w:t>
      </w:r>
    </w:p>
    <w:p w:rsidR="00737B54" w:rsidRDefault="00F90934" w:rsidP="007F2F89">
      <w:pPr>
        <w:pStyle w:val="a4"/>
        <w:numPr>
          <w:ilvl w:val="1"/>
          <w:numId w:val="30"/>
        </w:numPr>
        <w:tabs>
          <w:tab w:val="left" w:pos="1025"/>
        </w:tabs>
        <w:ind w:right="973" w:firstLine="568"/>
        <w:rPr>
          <w:sz w:val="28"/>
        </w:rPr>
      </w:pPr>
      <w:r>
        <w:rPr>
          <w:sz w:val="28"/>
        </w:rPr>
        <w:t>делать</w:t>
      </w:r>
      <w:r>
        <w:rPr>
          <w:spacing w:val="1"/>
          <w:sz w:val="28"/>
        </w:rPr>
        <w:t xml:space="preserve"> </w:t>
      </w:r>
      <w:r>
        <w:rPr>
          <w:sz w:val="28"/>
        </w:rPr>
        <w:t>обобщения</w:t>
      </w:r>
      <w:r>
        <w:rPr>
          <w:spacing w:val="1"/>
          <w:sz w:val="28"/>
        </w:rPr>
        <w:t xml:space="preserve"> </w:t>
      </w:r>
      <w:r>
        <w:rPr>
          <w:sz w:val="28"/>
        </w:rPr>
        <w:t>(технико-технологического</w:t>
      </w:r>
      <w:r>
        <w:rPr>
          <w:spacing w:val="1"/>
          <w:sz w:val="28"/>
        </w:rPr>
        <w:t xml:space="preserve"> </w:t>
      </w:r>
      <w:r>
        <w:rPr>
          <w:sz w:val="28"/>
        </w:rPr>
        <w:t>и</w:t>
      </w:r>
      <w:r>
        <w:rPr>
          <w:spacing w:val="1"/>
          <w:sz w:val="28"/>
        </w:rPr>
        <w:t xml:space="preserve"> </w:t>
      </w:r>
      <w:r>
        <w:rPr>
          <w:sz w:val="28"/>
        </w:rPr>
        <w:t>декоративно-</w:t>
      </w:r>
      <w:r>
        <w:rPr>
          <w:spacing w:val="1"/>
          <w:sz w:val="28"/>
        </w:rPr>
        <w:t xml:space="preserve"> </w:t>
      </w:r>
      <w:r>
        <w:rPr>
          <w:sz w:val="28"/>
        </w:rPr>
        <w:t>художественного</w:t>
      </w:r>
      <w:r>
        <w:rPr>
          <w:spacing w:val="-4"/>
          <w:sz w:val="28"/>
        </w:rPr>
        <w:t xml:space="preserve"> </w:t>
      </w:r>
      <w:r>
        <w:rPr>
          <w:sz w:val="28"/>
        </w:rPr>
        <w:t>характера) по</w:t>
      </w:r>
      <w:r>
        <w:rPr>
          <w:spacing w:val="-4"/>
          <w:sz w:val="28"/>
        </w:rPr>
        <w:t xml:space="preserve"> </w:t>
      </w:r>
      <w:r>
        <w:rPr>
          <w:sz w:val="28"/>
        </w:rPr>
        <w:t>изучаемой тематике;</w:t>
      </w:r>
    </w:p>
    <w:p w:rsidR="00737B54" w:rsidRDefault="00F90934" w:rsidP="007F2F89">
      <w:pPr>
        <w:pStyle w:val="a4"/>
        <w:numPr>
          <w:ilvl w:val="1"/>
          <w:numId w:val="30"/>
        </w:numPr>
        <w:tabs>
          <w:tab w:val="left" w:pos="1025"/>
        </w:tabs>
        <w:ind w:right="981" w:firstLine="568"/>
        <w:rPr>
          <w:sz w:val="28"/>
        </w:rPr>
      </w:pPr>
      <w:r>
        <w:rPr>
          <w:sz w:val="28"/>
        </w:rPr>
        <w:t>использовать схемы, модели и простейшие чертежи в собственной прак-</w:t>
      </w:r>
      <w:r>
        <w:rPr>
          <w:spacing w:val="1"/>
          <w:sz w:val="28"/>
        </w:rPr>
        <w:t xml:space="preserve"> </w:t>
      </w:r>
      <w:r>
        <w:rPr>
          <w:sz w:val="28"/>
        </w:rPr>
        <w:t>тической</w:t>
      </w:r>
      <w:r>
        <w:rPr>
          <w:spacing w:val="-1"/>
          <w:sz w:val="28"/>
        </w:rPr>
        <w:t xml:space="preserve"> </w:t>
      </w:r>
      <w:r>
        <w:rPr>
          <w:sz w:val="28"/>
        </w:rPr>
        <w:t>творческой деятельности;</w:t>
      </w:r>
    </w:p>
    <w:p w:rsidR="00737B54" w:rsidRDefault="00F90934" w:rsidP="007F2F89">
      <w:pPr>
        <w:pStyle w:val="a4"/>
        <w:numPr>
          <w:ilvl w:val="1"/>
          <w:numId w:val="30"/>
        </w:numPr>
        <w:tabs>
          <w:tab w:val="left" w:pos="1025"/>
        </w:tabs>
        <w:ind w:right="973" w:firstLine="568"/>
        <w:rPr>
          <w:sz w:val="28"/>
        </w:rPr>
      </w:pPr>
      <w:r>
        <w:rPr>
          <w:sz w:val="28"/>
        </w:rPr>
        <w:t>комбинировать и использовать освоенные технологии при изготовлении</w:t>
      </w:r>
      <w:r>
        <w:rPr>
          <w:spacing w:val="1"/>
          <w:sz w:val="28"/>
        </w:rPr>
        <w:t xml:space="preserve"> </w:t>
      </w:r>
      <w:r>
        <w:rPr>
          <w:sz w:val="28"/>
        </w:rPr>
        <w:t>изделий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технической,</w:t>
      </w:r>
      <w:r>
        <w:rPr>
          <w:spacing w:val="1"/>
          <w:sz w:val="28"/>
        </w:rPr>
        <w:t xml:space="preserve"> </w:t>
      </w:r>
      <w:r>
        <w:rPr>
          <w:sz w:val="28"/>
        </w:rPr>
        <w:t>технологической</w:t>
      </w:r>
      <w:r>
        <w:rPr>
          <w:spacing w:val="1"/>
          <w:sz w:val="28"/>
        </w:rPr>
        <w:t xml:space="preserve"> </w:t>
      </w:r>
      <w:r>
        <w:rPr>
          <w:sz w:val="28"/>
        </w:rPr>
        <w:t>или</w:t>
      </w:r>
      <w:r>
        <w:rPr>
          <w:spacing w:val="1"/>
          <w:sz w:val="28"/>
        </w:rPr>
        <w:t xml:space="preserve"> </w:t>
      </w:r>
      <w:r>
        <w:rPr>
          <w:sz w:val="28"/>
        </w:rPr>
        <w:t>декоративно-</w:t>
      </w:r>
      <w:r>
        <w:rPr>
          <w:spacing w:val="1"/>
          <w:sz w:val="28"/>
        </w:rPr>
        <w:t xml:space="preserve"> </w:t>
      </w:r>
      <w:r>
        <w:rPr>
          <w:sz w:val="28"/>
        </w:rPr>
        <w:t>художественной</w:t>
      </w:r>
      <w:r>
        <w:rPr>
          <w:spacing w:val="-2"/>
          <w:sz w:val="28"/>
        </w:rPr>
        <w:t xml:space="preserve"> </w:t>
      </w:r>
      <w:r>
        <w:rPr>
          <w:sz w:val="28"/>
        </w:rPr>
        <w:t>задачей;</w:t>
      </w:r>
    </w:p>
    <w:p w:rsidR="00737B54" w:rsidRDefault="00F90934" w:rsidP="007F2F89">
      <w:pPr>
        <w:pStyle w:val="a4"/>
        <w:numPr>
          <w:ilvl w:val="1"/>
          <w:numId w:val="30"/>
        </w:numPr>
        <w:tabs>
          <w:tab w:val="left" w:pos="1025"/>
        </w:tabs>
        <w:ind w:right="977" w:firstLine="568"/>
        <w:rPr>
          <w:sz w:val="28"/>
        </w:rPr>
      </w:pPr>
      <w:r>
        <w:rPr>
          <w:sz w:val="28"/>
        </w:rPr>
        <w:t>понимать необходимость поиска новых технологий на основе изучения</w:t>
      </w:r>
      <w:r>
        <w:rPr>
          <w:spacing w:val="1"/>
          <w:sz w:val="28"/>
        </w:rPr>
        <w:t xml:space="preserve"> </w:t>
      </w:r>
      <w:r>
        <w:rPr>
          <w:sz w:val="28"/>
        </w:rPr>
        <w:t>объектов и законов природы, доступного исторического и современного опыта</w:t>
      </w:r>
      <w:r>
        <w:rPr>
          <w:spacing w:val="1"/>
          <w:sz w:val="28"/>
        </w:rPr>
        <w:t xml:space="preserve"> </w:t>
      </w:r>
      <w:r>
        <w:rPr>
          <w:sz w:val="28"/>
        </w:rPr>
        <w:t>технологической</w:t>
      </w:r>
      <w:r>
        <w:rPr>
          <w:spacing w:val="-2"/>
          <w:sz w:val="28"/>
        </w:rPr>
        <w:t xml:space="preserve"> </w:t>
      </w:r>
      <w:r>
        <w:rPr>
          <w:sz w:val="28"/>
        </w:rPr>
        <w:t>деятельности.</w:t>
      </w:r>
    </w:p>
    <w:p w:rsidR="00737B54" w:rsidRDefault="00F90934">
      <w:pPr>
        <w:pStyle w:val="2"/>
        <w:spacing w:before="5" w:line="237" w:lineRule="auto"/>
        <w:ind w:left="292" w:right="971" w:firstLine="568"/>
      </w:pPr>
      <w:r>
        <w:t>У обучающегося будут сформированы следующие умения работать с</w:t>
      </w:r>
      <w:r>
        <w:rPr>
          <w:spacing w:val="1"/>
        </w:rPr>
        <w:t xml:space="preserve"> </w:t>
      </w:r>
      <w:r>
        <w:t>информацией:</w:t>
      </w:r>
    </w:p>
    <w:p w:rsidR="00737B54" w:rsidRDefault="00F90934" w:rsidP="007F2F89">
      <w:pPr>
        <w:pStyle w:val="a4"/>
        <w:numPr>
          <w:ilvl w:val="1"/>
          <w:numId w:val="30"/>
        </w:numPr>
        <w:tabs>
          <w:tab w:val="left" w:pos="1041"/>
        </w:tabs>
        <w:ind w:right="978" w:firstLine="568"/>
        <w:rPr>
          <w:sz w:val="28"/>
        </w:rPr>
      </w:pPr>
      <w:r>
        <w:rPr>
          <w:sz w:val="28"/>
        </w:rPr>
        <w:t>осуществлять поиск необходимой для выполнения работы информации в</w:t>
      </w:r>
      <w:r>
        <w:rPr>
          <w:spacing w:val="1"/>
          <w:sz w:val="28"/>
        </w:rPr>
        <w:t xml:space="preserve"> </w:t>
      </w:r>
      <w:r>
        <w:rPr>
          <w:sz w:val="28"/>
        </w:rPr>
        <w:t>учебнике и других доступных источниках, анализировать её и отбирать в соот-</w:t>
      </w:r>
      <w:r>
        <w:rPr>
          <w:spacing w:val="1"/>
          <w:sz w:val="28"/>
        </w:rPr>
        <w:t xml:space="preserve"> </w:t>
      </w:r>
      <w:r>
        <w:rPr>
          <w:sz w:val="28"/>
        </w:rPr>
        <w:t>ветствии</w:t>
      </w:r>
      <w:r>
        <w:rPr>
          <w:spacing w:val="-2"/>
          <w:sz w:val="28"/>
        </w:rPr>
        <w:t xml:space="preserve"> </w:t>
      </w:r>
      <w:r>
        <w:rPr>
          <w:sz w:val="28"/>
        </w:rPr>
        <w:t>с</w:t>
      </w:r>
      <w:r>
        <w:rPr>
          <w:spacing w:val="1"/>
          <w:sz w:val="28"/>
        </w:rPr>
        <w:t xml:space="preserve"> </w:t>
      </w:r>
      <w:r>
        <w:rPr>
          <w:sz w:val="28"/>
        </w:rPr>
        <w:t>решаемой</w:t>
      </w:r>
      <w:r>
        <w:rPr>
          <w:spacing w:val="-1"/>
          <w:sz w:val="28"/>
        </w:rPr>
        <w:t xml:space="preserve"> </w:t>
      </w:r>
      <w:r>
        <w:rPr>
          <w:sz w:val="28"/>
        </w:rPr>
        <w:t>задачей;</w:t>
      </w:r>
    </w:p>
    <w:p w:rsidR="00737B54" w:rsidRDefault="00F90934" w:rsidP="007F2F89">
      <w:pPr>
        <w:pStyle w:val="a4"/>
        <w:numPr>
          <w:ilvl w:val="1"/>
          <w:numId w:val="30"/>
        </w:numPr>
        <w:tabs>
          <w:tab w:val="left" w:pos="1025"/>
        </w:tabs>
        <w:ind w:right="976" w:firstLine="568"/>
        <w:rPr>
          <w:sz w:val="28"/>
        </w:rPr>
      </w:pPr>
      <w:r>
        <w:rPr>
          <w:sz w:val="28"/>
        </w:rPr>
        <w:t>анализировать и использовать знаково-символические средства представ-</w:t>
      </w:r>
      <w:r>
        <w:rPr>
          <w:spacing w:val="-67"/>
          <w:sz w:val="28"/>
        </w:rPr>
        <w:t xml:space="preserve"> </w:t>
      </w:r>
      <w:r>
        <w:rPr>
          <w:sz w:val="28"/>
        </w:rPr>
        <w:t>ления информации для решения задач в умственной и материализованной фор-</w:t>
      </w:r>
      <w:r>
        <w:rPr>
          <w:spacing w:val="1"/>
          <w:sz w:val="28"/>
        </w:rPr>
        <w:t xml:space="preserve"> </w:t>
      </w:r>
      <w:r>
        <w:rPr>
          <w:sz w:val="28"/>
        </w:rPr>
        <w:t>ме;</w:t>
      </w:r>
      <w:r>
        <w:rPr>
          <w:spacing w:val="-2"/>
          <w:sz w:val="28"/>
        </w:rPr>
        <w:t xml:space="preserve"> </w:t>
      </w:r>
      <w:r>
        <w:rPr>
          <w:sz w:val="28"/>
        </w:rPr>
        <w:t>выполнять действия</w:t>
      </w:r>
      <w:r>
        <w:rPr>
          <w:spacing w:val="-1"/>
          <w:sz w:val="28"/>
        </w:rPr>
        <w:t xml:space="preserve"> </w:t>
      </w:r>
      <w:r>
        <w:rPr>
          <w:sz w:val="28"/>
        </w:rPr>
        <w:t>моделирования,</w:t>
      </w:r>
      <w:r>
        <w:rPr>
          <w:spacing w:val="1"/>
          <w:sz w:val="28"/>
        </w:rPr>
        <w:t xml:space="preserve"> </w:t>
      </w:r>
      <w:r>
        <w:rPr>
          <w:sz w:val="28"/>
        </w:rPr>
        <w:t>работать с моделями;</w:t>
      </w:r>
    </w:p>
    <w:p w:rsidR="00737B54" w:rsidRDefault="00F90934" w:rsidP="007F2F89">
      <w:pPr>
        <w:pStyle w:val="a4"/>
        <w:numPr>
          <w:ilvl w:val="1"/>
          <w:numId w:val="30"/>
        </w:numPr>
        <w:tabs>
          <w:tab w:val="left" w:pos="1025"/>
        </w:tabs>
        <w:ind w:right="979" w:firstLine="568"/>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информационно-коммуникационных</w:t>
      </w:r>
      <w:r>
        <w:rPr>
          <w:spacing w:val="1"/>
          <w:sz w:val="28"/>
        </w:rPr>
        <w:t xml:space="preserve"> </w:t>
      </w:r>
      <w:r>
        <w:rPr>
          <w:sz w:val="28"/>
        </w:rPr>
        <w:t>технологий</w:t>
      </w:r>
      <w:r>
        <w:rPr>
          <w:spacing w:val="-67"/>
          <w:sz w:val="28"/>
        </w:rPr>
        <w:t xml:space="preserve"> </w:t>
      </w:r>
      <w:r>
        <w:rPr>
          <w:sz w:val="28"/>
        </w:rPr>
        <w:t>для решения учебных и практических задач (в т.ч. Интернет с контролируемым</w:t>
      </w:r>
      <w:r>
        <w:rPr>
          <w:spacing w:val="1"/>
          <w:sz w:val="28"/>
        </w:rPr>
        <w:t xml:space="preserve"> </w:t>
      </w:r>
      <w:r>
        <w:rPr>
          <w:sz w:val="28"/>
        </w:rPr>
        <w:t>выходом), оценивать объективность информации и возможности её использо-</w:t>
      </w:r>
      <w:r>
        <w:rPr>
          <w:spacing w:val="1"/>
          <w:sz w:val="28"/>
        </w:rPr>
        <w:t xml:space="preserve"> </w:t>
      </w:r>
      <w:r>
        <w:rPr>
          <w:sz w:val="28"/>
        </w:rPr>
        <w:t>вания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конкретных</w:t>
      </w:r>
      <w:r>
        <w:rPr>
          <w:spacing w:val="5"/>
          <w:sz w:val="28"/>
        </w:rPr>
        <w:t xml:space="preserve"> </w:t>
      </w:r>
      <w:r>
        <w:rPr>
          <w:sz w:val="28"/>
        </w:rPr>
        <w:t>учебных задач;</w:t>
      </w:r>
    </w:p>
    <w:p w:rsidR="00737B54" w:rsidRDefault="00F90934" w:rsidP="007F2F89">
      <w:pPr>
        <w:pStyle w:val="a4"/>
        <w:numPr>
          <w:ilvl w:val="1"/>
          <w:numId w:val="30"/>
        </w:numPr>
        <w:tabs>
          <w:tab w:val="left" w:pos="1025"/>
        </w:tabs>
        <w:spacing w:line="237" w:lineRule="auto"/>
        <w:ind w:right="978" w:firstLine="568"/>
        <w:rPr>
          <w:sz w:val="28"/>
        </w:rPr>
      </w:pPr>
      <w:r>
        <w:rPr>
          <w:sz w:val="28"/>
        </w:rPr>
        <w:t>следовать при выполнении работы инструкциям учителя или представ-</w:t>
      </w:r>
      <w:r>
        <w:rPr>
          <w:spacing w:val="1"/>
          <w:sz w:val="28"/>
        </w:rPr>
        <w:t xml:space="preserve"> </w:t>
      </w:r>
      <w:r>
        <w:rPr>
          <w:sz w:val="28"/>
        </w:rPr>
        <w:t>ленным</w:t>
      </w:r>
      <w:r>
        <w:rPr>
          <w:spacing w:val="-1"/>
          <w:sz w:val="28"/>
        </w:rPr>
        <w:t xml:space="preserve"> </w:t>
      </w:r>
      <w:r>
        <w:rPr>
          <w:sz w:val="28"/>
        </w:rPr>
        <w:t>в</w:t>
      </w:r>
      <w:r>
        <w:rPr>
          <w:spacing w:val="1"/>
          <w:sz w:val="28"/>
        </w:rPr>
        <w:t xml:space="preserve"> </w:t>
      </w:r>
      <w:r>
        <w:rPr>
          <w:sz w:val="28"/>
        </w:rPr>
        <w:t>других информационных</w:t>
      </w:r>
      <w:r>
        <w:rPr>
          <w:spacing w:val="1"/>
          <w:sz w:val="28"/>
        </w:rPr>
        <w:t xml:space="preserve"> </w:t>
      </w:r>
      <w:r>
        <w:rPr>
          <w:sz w:val="28"/>
        </w:rPr>
        <w:t>источниках.</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pPr>
        <w:pStyle w:val="2"/>
        <w:spacing w:before="75" w:line="242" w:lineRule="auto"/>
        <w:ind w:left="292" w:right="973" w:firstLine="568"/>
        <w:jc w:val="left"/>
      </w:pPr>
      <w:r>
        <w:lastRenderedPageBreak/>
        <w:t>У</w:t>
      </w:r>
      <w:r>
        <w:rPr>
          <w:spacing w:val="15"/>
        </w:rPr>
        <w:t xml:space="preserve"> </w:t>
      </w:r>
      <w:r>
        <w:t>обучающегося</w:t>
      </w:r>
      <w:r>
        <w:rPr>
          <w:spacing w:val="14"/>
        </w:rPr>
        <w:t xml:space="preserve"> </w:t>
      </w:r>
      <w:r>
        <w:t>будут</w:t>
      </w:r>
      <w:r>
        <w:rPr>
          <w:spacing w:val="16"/>
        </w:rPr>
        <w:t xml:space="preserve"> </w:t>
      </w:r>
      <w:r>
        <w:t>сформированы</w:t>
      </w:r>
      <w:r>
        <w:rPr>
          <w:spacing w:val="16"/>
        </w:rPr>
        <w:t xml:space="preserve"> </w:t>
      </w:r>
      <w:r>
        <w:t>следующие</w:t>
      </w:r>
      <w:r>
        <w:rPr>
          <w:spacing w:val="14"/>
        </w:rPr>
        <w:t xml:space="preserve"> </w:t>
      </w:r>
      <w:r>
        <w:t>коммуникативные</w:t>
      </w:r>
      <w:r>
        <w:rPr>
          <w:spacing w:val="-67"/>
        </w:rPr>
        <w:t xml:space="preserve"> </w:t>
      </w:r>
      <w:r>
        <w:t>УУД:</w:t>
      </w:r>
    </w:p>
    <w:p w:rsidR="00737B54" w:rsidRDefault="00F90934" w:rsidP="007F2F89">
      <w:pPr>
        <w:pStyle w:val="a4"/>
        <w:numPr>
          <w:ilvl w:val="1"/>
          <w:numId w:val="30"/>
        </w:numPr>
        <w:tabs>
          <w:tab w:val="left" w:pos="1025"/>
        </w:tabs>
        <w:spacing w:line="307" w:lineRule="exact"/>
        <w:ind w:left="1024" w:hanging="165"/>
        <w:jc w:val="left"/>
        <w:rPr>
          <w:sz w:val="28"/>
        </w:rPr>
      </w:pPr>
      <w:r>
        <w:rPr>
          <w:sz w:val="28"/>
        </w:rPr>
        <w:t>вступать</w:t>
      </w:r>
      <w:r>
        <w:rPr>
          <w:spacing w:val="13"/>
          <w:sz w:val="28"/>
        </w:rPr>
        <w:t xml:space="preserve"> </w:t>
      </w:r>
      <w:r>
        <w:rPr>
          <w:sz w:val="28"/>
        </w:rPr>
        <w:t>в</w:t>
      </w:r>
      <w:r>
        <w:rPr>
          <w:spacing w:val="10"/>
          <w:sz w:val="28"/>
        </w:rPr>
        <w:t xml:space="preserve"> </w:t>
      </w:r>
      <w:r>
        <w:rPr>
          <w:sz w:val="28"/>
        </w:rPr>
        <w:t>диалог,</w:t>
      </w:r>
      <w:r>
        <w:rPr>
          <w:spacing w:val="16"/>
          <w:sz w:val="28"/>
        </w:rPr>
        <w:t xml:space="preserve"> </w:t>
      </w:r>
      <w:r>
        <w:rPr>
          <w:sz w:val="28"/>
        </w:rPr>
        <w:t>задавать</w:t>
      </w:r>
      <w:r>
        <w:rPr>
          <w:spacing w:val="9"/>
          <w:sz w:val="28"/>
        </w:rPr>
        <w:t xml:space="preserve"> </w:t>
      </w:r>
      <w:r>
        <w:rPr>
          <w:sz w:val="28"/>
        </w:rPr>
        <w:t>собеседнику</w:t>
      </w:r>
      <w:r>
        <w:rPr>
          <w:spacing w:val="6"/>
          <w:sz w:val="28"/>
        </w:rPr>
        <w:t xml:space="preserve"> </w:t>
      </w:r>
      <w:r>
        <w:rPr>
          <w:sz w:val="28"/>
        </w:rPr>
        <w:t>вопросы,</w:t>
      </w:r>
      <w:r>
        <w:rPr>
          <w:spacing w:val="15"/>
          <w:sz w:val="28"/>
        </w:rPr>
        <w:t xml:space="preserve"> </w:t>
      </w:r>
      <w:r>
        <w:rPr>
          <w:sz w:val="28"/>
        </w:rPr>
        <w:t>использовать</w:t>
      </w:r>
      <w:r>
        <w:rPr>
          <w:spacing w:val="10"/>
          <w:sz w:val="28"/>
        </w:rPr>
        <w:t xml:space="preserve"> </w:t>
      </w:r>
      <w:r>
        <w:rPr>
          <w:sz w:val="28"/>
        </w:rPr>
        <w:t>реплики-</w:t>
      </w:r>
    </w:p>
    <w:p w:rsidR="00737B54" w:rsidRDefault="00F90934">
      <w:pPr>
        <w:pStyle w:val="a3"/>
        <w:spacing w:before="2"/>
        <w:ind w:firstLine="0"/>
        <w:jc w:val="left"/>
      </w:pPr>
      <w:r>
        <w:t>уточнения</w:t>
      </w:r>
      <w:r>
        <w:rPr>
          <w:spacing w:val="17"/>
        </w:rPr>
        <w:t xml:space="preserve"> </w:t>
      </w:r>
      <w:r>
        <w:t>и</w:t>
      </w:r>
      <w:r>
        <w:rPr>
          <w:spacing w:val="11"/>
        </w:rPr>
        <w:t xml:space="preserve"> </w:t>
      </w:r>
      <w:r>
        <w:t>дополнения;</w:t>
      </w:r>
      <w:r>
        <w:rPr>
          <w:spacing w:val="12"/>
        </w:rPr>
        <w:t xml:space="preserve"> </w:t>
      </w:r>
      <w:r>
        <w:t>формулировать</w:t>
      </w:r>
      <w:r>
        <w:rPr>
          <w:spacing w:val="14"/>
        </w:rPr>
        <w:t xml:space="preserve"> </w:t>
      </w:r>
      <w:r>
        <w:t>собственное</w:t>
      </w:r>
      <w:r>
        <w:rPr>
          <w:spacing w:val="9"/>
        </w:rPr>
        <w:t xml:space="preserve"> </w:t>
      </w:r>
      <w:r>
        <w:t>мнение</w:t>
      </w:r>
      <w:r>
        <w:rPr>
          <w:spacing w:val="10"/>
        </w:rPr>
        <w:t xml:space="preserve"> </w:t>
      </w:r>
      <w:r>
        <w:t>и</w:t>
      </w:r>
      <w:r>
        <w:rPr>
          <w:spacing w:val="11"/>
        </w:rPr>
        <w:t xml:space="preserve"> </w:t>
      </w:r>
      <w:r>
        <w:t>идеи,</w:t>
      </w:r>
      <w:r>
        <w:rPr>
          <w:spacing w:val="16"/>
        </w:rPr>
        <w:t xml:space="preserve"> </w:t>
      </w:r>
      <w:r>
        <w:t>аргумен-</w:t>
      </w:r>
      <w:r>
        <w:rPr>
          <w:spacing w:val="-67"/>
        </w:rPr>
        <w:t xml:space="preserve"> </w:t>
      </w:r>
      <w:r>
        <w:t>тированно</w:t>
      </w:r>
      <w:r>
        <w:rPr>
          <w:spacing w:val="-6"/>
        </w:rPr>
        <w:t xml:space="preserve"> </w:t>
      </w:r>
      <w:r>
        <w:t>их</w:t>
      </w:r>
      <w:r>
        <w:rPr>
          <w:spacing w:val="-2"/>
        </w:rPr>
        <w:t xml:space="preserve"> </w:t>
      </w:r>
      <w:r>
        <w:t>излагать;</w:t>
      </w:r>
      <w:r>
        <w:rPr>
          <w:spacing w:val="-3"/>
        </w:rPr>
        <w:t xml:space="preserve"> </w:t>
      </w:r>
      <w:r>
        <w:t>выслушивать</w:t>
      </w:r>
      <w:r>
        <w:rPr>
          <w:spacing w:val="-2"/>
        </w:rPr>
        <w:t xml:space="preserve"> </w:t>
      </w:r>
      <w:r>
        <w:t>разные</w:t>
      </w:r>
      <w:r>
        <w:rPr>
          <w:spacing w:val="-6"/>
        </w:rPr>
        <w:t xml:space="preserve"> </w:t>
      </w:r>
      <w:r>
        <w:t>мнения,</w:t>
      </w:r>
      <w:r>
        <w:rPr>
          <w:spacing w:val="3"/>
        </w:rPr>
        <w:t xml:space="preserve"> </w:t>
      </w:r>
      <w:r>
        <w:t>учитывать</w:t>
      </w:r>
      <w:r>
        <w:rPr>
          <w:spacing w:val="-2"/>
        </w:rPr>
        <w:t xml:space="preserve"> </w:t>
      </w:r>
      <w:r>
        <w:t>их</w:t>
      </w:r>
      <w:r>
        <w:rPr>
          <w:spacing w:val="-2"/>
        </w:rPr>
        <w:t xml:space="preserve"> </w:t>
      </w:r>
      <w:r>
        <w:t>в</w:t>
      </w:r>
      <w:r>
        <w:rPr>
          <w:spacing w:val="-2"/>
        </w:rPr>
        <w:t xml:space="preserve"> </w:t>
      </w:r>
      <w:r>
        <w:t>диалоге;</w:t>
      </w:r>
    </w:p>
    <w:p w:rsidR="00737B54" w:rsidRDefault="00F90934" w:rsidP="007F2F89">
      <w:pPr>
        <w:pStyle w:val="a4"/>
        <w:numPr>
          <w:ilvl w:val="1"/>
          <w:numId w:val="30"/>
        </w:numPr>
        <w:tabs>
          <w:tab w:val="left" w:pos="1025"/>
        </w:tabs>
        <w:ind w:right="977" w:firstLine="568"/>
        <w:jc w:val="left"/>
        <w:rPr>
          <w:sz w:val="28"/>
        </w:rPr>
      </w:pPr>
      <w:r>
        <w:rPr>
          <w:sz w:val="28"/>
        </w:rPr>
        <w:t>создавать</w:t>
      </w:r>
      <w:r>
        <w:rPr>
          <w:spacing w:val="45"/>
          <w:sz w:val="28"/>
        </w:rPr>
        <w:t xml:space="preserve"> </w:t>
      </w:r>
      <w:r>
        <w:rPr>
          <w:sz w:val="28"/>
        </w:rPr>
        <w:t>тексты-описания</w:t>
      </w:r>
      <w:r>
        <w:rPr>
          <w:spacing w:val="48"/>
          <w:sz w:val="28"/>
        </w:rPr>
        <w:t xml:space="preserve"> </w:t>
      </w:r>
      <w:r>
        <w:rPr>
          <w:sz w:val="28"/>
        </w:rPr>
        <w:t>на</w:t>
      </w:r>
      <w:r>
        <w:rPr>
          <w:spacing w:val="45"/>
          <w:sz w:val="28"/>
        </w:rPr>
        <w:t xml:space="preserve"> </w:t>
      </w:r>
      <w:r>
        <w:rPr>
          <w:sz w:val="28"/>
        </w:rPr>
        <w:t>основе</w:t>
      </w:r>
      <w:r>
        <w:rPr>
          <w:spacing w:val="41"/>
          <w:sz w:val="28"/>
        </w:rPr>
        <w:t xml:space="preserve"> </w:t>
      </w:r>
      <w:r>
        <w:rPr>
          <w:sz w:val="28"/>
        </w:rPr>
        <w:t>наблюдений</w:t>
      </w:r>
      <w:r>
        <w:rPr>
          <w:spacing w:val="44"/>
          <w:sz w:val="28"/>
        </w:rPr>
        <w:t xml:space="preserve"> </w:t>
      </w:r>
      <w:r>
        <w:rPr>
          <w:sz w:val="28"/>
        </w:rPr>
        <w:t>(рассматривания)</w:t>
      </w:r>
      <w:r>
        <w:rPr>
          <w:spacing w:val="47"/>
          <w:sz w:val="28"/>
        </w:rPr>
        <w:t xml:space="preserve"> </w:t>
      </w:r>
      <w:r>
        <w:rPr>
          <w:sz w:val="28"/>
        </w:rPr>
        <w:t>из-</w:t>
      </w:r>
      <w:r>
        <w:rPr>
          <w:spacing w:val="-67"/>
          <w:sz w:val="28"/>
        </w:rPr>
        <w:t xml:space="preserve"> </w:t>
      </w:r>
      <w:r>
        <w:rPr>
          <w:sz w:val="28"/>
        </w:rPr>
        <w:t>делий</w:t>
      </w:r>
      <w:r>
        <w:rPr>
          <w:spacing w:val="-2"/>
          <w:sz w:val="28"/>
        </w:rPr>
        <w:t xml:space="preserve"> </w:t>
      </w:r>
      <w:r>
        <w:rPr>
          <w:sz w:val="28"/>
        </w:rPr>
        <w:t>декоративно-прикладного искусства</w:t>
      </w:r>
      <w:r>
        <w:rPr>
          <w:spacing w:val="1"/>
          <w:sz w:val="28"/>
        </w:rPr>
        <w:t xml:space="preserve"> </w:t>
      </w:r>
      <w:r>
        <w:rPr>
          <w:sz w:val="28"/>
        </w:rPr>
        <w:t>народов России;</w:t>
      </w:r>
    </w:p>
    <w:p w:rsidR="00737B54" w:rsidRDefault="00F90934" w:rsidP="007F2F89">
      <w:pPr>
        <w:pStyle w:val="a4"/>
        <w:numPr>
          <w:ilvl w:val="1"/>
          <w:numId w:val="30"/>
        </w:numPr>
        <w:tabs>
          <w:tab w:val="left" w:pos="1025"/>
        </w:tabs>
        <w:spacing w:before="1"/>
        <w:ind w:right="977" w:firstLine="568"/>
        <w:rPr>
          <w:sz w:val="28"/>
        </w:rPr>
      </w:pPr>
      <w:r>
        <w:rPr>
          <w:sz w:val="28"/>
        </w:rPr>
        <w:t>строить рассуждения о связях природного и предметного мира, простые</w:t>
      </w:r>
      <w:r>
        <w:rPr>
          <w:spacing w:val="1"/>
          <w:sz w:val="28"/>
        </w:rPr>
        <w:t xml:space="preserve"> </w:t>
      </w:r>
      <w:r>
        <w:rPr>
          <w:sz w:val="28"/>
        </w:rPr>
        <w:t>суждения (небольшие тексты) об объекте, его строении, свойствах и способах</w:t>
      </w:r>
      <w:r>
        <w:rPr>
          <w:spacing w:val="1"/>
          <w:sz w:val="28"/>
        </w:rPr>
        <w:t xml:space="preserve"> </w:t>
      </w:r>
      <w:r>
        <w:rPr>
          <w:sz w:val="28"/>
        </w:rPr>
        <w:t>создания;</w:t>
      </w:r>
    </w:p>
    <w:p w:rsidR="00737B54" w:rsidRDefault="00F90934" w:rsidP="007F2F89">
      <w:pPr>
        <w:pStyle w:val="a4"/>
        <w:numPr>
          <w:ilvl w:val="1"/>
          <w:numId w:val="30"/>
        </w:numPr>
        <w:tabs>
          <w:tab w:val="left" w:pos="1025"/>
        </w:tabs>
        <w:spacing w:line="242" w:lineRule="auto"/>
        <w:ind w:right="980" w:firstLine="568"/>
        <w:rPr>
          <w:sz w:val="28"/>
        </w:rPr>
      </w:pPr>
      <w:r>
        <w:rPr>
          <w:sz w:val="28"/>
        </w:rPr>
        <w:t>объяснять последовательность совершаемых действий при создании из-</w:t>
      </w:r>
      <w:r>
        <w:rPr>
          <w:spacing w:val="1"/>
          <w:sz w:val="28"/>
        </w:rPr>
        <w:t xml:space="preserve"> </w:t>
      </w:r>
      <w:r>
        <w:rPr>
          <w:sz w:val="28"/>
        </w:rPr>
        <w:t>делия.</w:t>
      </w:r>
    </w:p>
    <w:p w:rsidR="00737B54" w:rsidRDefault="00F90934">
      <w:pPr>
        <w:pStyle w:val="2"/>
        <w:spacing w:line="319" w:lineRule="exact"/>
      </w:pPr>
      <w:r>
        <w:t>У</w:t>
      </w:r>
      <w:r>
        <w:rPr>
          <w:spacing w:val="-1"/>
        </w:rPr>
        <w:t xml:space="preserve"> </w:t>
      </w:r>
      <w:r>
        <w:t>обучающегося</w:t>
      </w:r>
      <w:r>
        <w:rPr>
          <w:spacing w:val="-2"/>
        </w:rPr>
        <w:t xml:space="preserve"> </w:t>
      </w:r>
      <w:r>
        <w:t>будут сформированы следующие</w:t>
      </w:r>
      <w:r>
        <w:rPr>
          <w:spacing w:val="-1"/>
        </w:rPr>
        <w:t xml:space="preserve"> </w:t>
      </w:r>
      <w:r>
        <w:t>регулятивные</w:t>
      </w:r>
      <w:r>
        <w:rPr>
          <w:spacing w:val="-6"/>
        </w:rPr>
        <w:t xml:space="preserve"> </w:t>
      </w:r>
      <w:r>
        <w:t>УУД:</w:t>
      </w:r>
    </w:p>
    <w:p w:rsidR="00737B54" w:rsidRDefault="00F90934" w:rsidP="007F2F89">
      <w:pPr>
        <w:pStyle w:val="a4"/>
        <w:numPr>
          <w:ilvl w:val="1"/>
          <w:numId w:val="30"/>
        </w:numPr>
        <w:tabs>
          <w:tab w:val="left" w:pos="1025"/>
        </w:tabs>
        <w:spacing w:line="237" w:lineRule="auto"/>
        <w:ind w:right="984" w:firstLine="568"/>
        <w:jc w:val="left"/>
        <w:rPr>
          <w:sz w:val="28"/>
        </w:rPr>
      </w:pPr>
      <w:r>
        <w:rPr>
          <w:sz w:val="28"/>
        </w:rPr>
        <w:t>рационально</w:t>
      </w:r>
      <w:r>
        <w:rPr>
          <w:spacing w:val="59"/>
          <w:sz w:val="28"/>
        </w:rPr>
        <w:t xml:space="preserve"> </w:t>
      </w:r>
      <w:r>
        <w:rPr>
          <w:sz w:val="28"/>
        </w:rPr>
        <w:t>организовывать</w:t>
      </w:r>
      <w:r>
        <w:rPr>
          <w:spacing w:val="63"/>
          <w:sz w:val="28"/>
        </w:rPr>
        <w:t xml:space="preserve"> </w:t>
      </w:r>
      <w:r>
        <w:rPr>
          <w:sz w:val="28"/>
        </w:rPr>
        <w:t>свою</w:t>
      </w:r>
      <w:r>
        <w:rPr>
          <w:spacing w:val="61"/>
          <w:sz w:val="28"/>
        </w:rPr>
        <w:t xml:space="preserve"> </w:t>
      </w:r>
      <w:r>
        <w:rPr>
          <w:sz w:val="28"/>
        </w:rPr>
        <w:t>работу</w:t>
      </w:r>
      <w:r>
        <w:rPr>
          <w:spacing w:val="56"/>
          <w:sz w:val="28"/>
        </w:rPr>
        <w:t xml:space="preserve"> </w:t>
      </w:r>
      <w:r>
        <w:rPr>
          <w:sz w:val="28"/>
        </w:rPr>
        <w:t>(подготовка</w:t>
      </w:r>
      <w:r>
        <w:rPr>
          <w:spacing w:val="63"/>
          <w:sz w:val="28"/>
        </w:rPr>
        <w:t xml:space="preserve"> </w:t>
      </w:r>
      <w:r>
        <w:rPr>
          <w:sz w:val="28"/>
        </w:rPr>
        <w:t>рабочего</w:t>
      </w:r>
      <w:r>
        <w:rPr>
          <w:spacing w:val="59"/>
          <w:sz w:val="28"/>
        </w:rPr>
        <w:t xml:space="preserve"> </w:t>
      </w:r>
      <w:r>
        <w:rPr>
          <w:sz w:val="28"/>
        </w:rPr>
        <w:t>места,</w:t>
      </w:r>
      <w:r>
        <w:rPr>
          <w:spacing w:val="-67"/>
          <w:sz w:val="28"/>
        </w:rPr>
        <w:t xml:space="preserve"> </w:t>
      </w:r>
      <w:r>
        <w:rPr>
          <w:sz w:val="28"/>
        </w:rPr>
        <w:t>поддержание</w:t>
      </w:r>
      <w:r>
        <w:rPr>
          <w:spacing w:val="-4"/>
          <w:sz w:val="28"/>
        </w:rPr>
        <w:t xml:space="preserve"> </w:t>
      </w:r>
      <w:r>
        <w:rPr>
          <w:sz w:val="28"/>
        </w:rPr>
        <w:t>и</w:t>
      </w:r>
      <w:r>
        <w:rPr>
          <w:spacing w:val="-1"/>
          <w:sz w:val="28"/>
        </w:rPr>
        <w:t xml:space="preserve"> </w:t>
      </w:r>
      <w:r>
        <w:rPr>
          <w:sz w:val="28"/>
        </w:rPr>
        <w:t>наведение</w:t>
      </w:r>
      <w:r>
        <w:rPr>
          <w:spacing w:val="-4"/>
          <w:sz w:val="28"/>
        </w:rPr>
        <w:t xml:space="preserve"> </w:t>
      </w:r>
      <w:r>
        <w:rPr>
          <w:sz w:val="28"/>
        </w:rPr>
        <w:t>порядка,</w:t>
      </w:r>
      <w:r>
        <w:rPr>
          <w:spacing w:val="3"/>
          <w:sz w:val="28"/>
        </w:rPr>
        <w:t xml:space="preserve"> </w:t>
      </w:r>
      <w:r>
        <w:rPr>
          <w:sz w:val="28"/>
        </w:rPr>
        <w:t>уборка после</w:t>
      </w:r>
      <w:r>
        <w:rPr>
          <w:spacing w:val="-3"/>
          <w:sz w:val="28"/>
        </w:rPr>
        <w:t xml:space="preserve"> </w:t>
      </w:r>
      <w:r>
        <w:rPr>
          <w:sz w:val="28"/>
        </w:rPr>
        <w:t>работы);</w:t>
      </w:r>
    </w:p>
    <w:p w:rsidR="00737B54" w:rsidRDefault="00F90934" w:rsidP="007F2F89">
      <w:pPr>
        <w:pStyle w:val="a4"/>
        <w:numPr>
          <w:ilvl w:val="1"/>
          <w:numId w:val="30"/>
        </w:numPr>
        <w:tabs>
          <w:tab w:val="left" w:pos="1025"/>
        </w:tabs>
        <w:spacing w:before="3" w:line="321" w:lineRule="exact"/>
        <w:ind w:left="1024" w:hanging="165"/>
        <w:jc w:val="left"/>
        <w:rPr>
          <w:sz w:val="28"/>
        </w:rPr>
      </w:pPr>
      <w:r>
        <w:rPr>
          <w:sz w:val="28"/>
        </w:rPr>
        <w:t>выполнять</w:t>
      </w:r>
      <w:r>
        <w:rPr>
          <w:spacing w:val="-3"/>
          <w:sz w:val="28"/>
        </w:rPr>
        <w:t xml:space="preserve"> </w:t>
      </w:r>
      <w:r>
        <w:rPr>
          <w:sz w:val="28"/>
        </w:rPr>
        <w:t>правила</w:t>
      </w:r>
      <w:r>
        <w:rPr>
          <w:spacing w:val="-3"/>
          <w:sz w:val="28"/>
        </w:rPr>
        <w:t xml:space="preserve"> </w:t>
      </w:r>
      <w:r>
        <w:rPr>
          <w:sz w:val="28"/>
        </w:rPr>
        <w:t>безопасности</w:t>
      </w:r>
      <w:r>
        <w:rPr>
          <w:spacing w:val="-5"/>
          <w:sz w:val="28"/>
        </w:rPr>
        <w:t xml:space="preserve"> </w:t>
      </w:r>
      <w:r>
        <w:rPr>
          <w:sz w:val="28"/>
        </w:rPr>
        <w:t>труда</w:t>
      </w:r>
      <w:r>
        <w:rPr>
          <w:spacing w:val="-3"/>
          <w:sz w:val="28"/>
        </w:rPr>
        <w:t xml:space="preserve"> </w:t>
      </w:r>
      <w:r>
        <w:rPr>
          <w:sz w:val="28"/>
        </w:rPr>
        <w:t>при</w:t>
      </w:r>
      <w:r>
        <w:rPr>
          <w:spacing w:val="-4"/>
          <w:sz w:val="28"/>
        </w:rPr>
        <w:t xml:space="preserve"> </w:t>
      </w:r>
      <w:r>
        <w:rPr>
          <w:sz w:val="28"/>
        </w:rPr>
        <w:t>выполнении</w:t>
      </w:r>
      <w:r>
        <w:rPr>
          <w:spacing w:val="-5"/>
          <w:sz w:val="28"/>
        </w:rPr>
        <w:t xml:space="preserve"> </w:t>
      </w:r>
      <w:r>
        <w:rPr>
          <w:sz w:val="28"/>
        </w:rPr>
        <w:t>работы;</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планировать</w:t>
      </w:r>
      <w:r>
        <w:rPr>
          <w:spacing w:val="-4"/>
          <w:sz w:val="28"/>
        </w:rPr>
        <w:t xml:space="preserve"> </w:t>
      </w:r>
      <w:r>
        <w:rPr>
          <w:sz w:val="28"/>
        </w:rPr>
        <w:t>работу,</w:t>
      </w:r>
      <w:r>
        <w:rPr>
          <w:spacing w:val="-2"/>
          <w:sz w:val="28"/>
        </w:rPr>
        <w:t xml:space="preserve"> </w:t>
      </w:r>
      <w:r>
        <w:rPr>
          <w:sz w:val="28"/>
        </w:rPr>
        <w:t>соотносить</w:t>
      </w:r>
      <w:r>
        <w:rPr>
          <w:spacing w:val="-4"/>
          <w:sz w:val="28"/>
        </w:rPr>
        <w:t xml:space="preserve"> </w:t>
      </w:r>
      <w:r>
        <w:rPr>
          <w:sz w:val="28"/>
        </w:rPr>
        <w:t>свои</w:t>
      </w:r>
      <w:r>
        <w:rPr>
          <w:spacing w:val="-1"/>
          <w:sz w:val="28"/>
        </w:rPr>
        <w:t xml:space="preserve"> </w:t>
      </w:r>
      <w:r>
        <w:rPr>
          <w:sz w:val="28"/>
        </w:rPr>
        <w:t>действия</w:t>
      </w:r>
      <w:r>
        <w:rPr>
          <w:spacing w:val="-5"/>
          <w:sz w:val="28"/>
        </w:rPr>
        <w:t xml:space="preserve"> </w:t>
      </w:r>
      <w:r>
        <w:rPr>
          <w:sz w:val="28"/>
        </w:rPr>
        <w:t>с</w:t>
      </w:r>
      <w:r>
        <w:rPr>
          <w:spacing w:val="-4"/>
          <w:sz w:val="28"/>
        </w:rPr>
        <w:t xml:space="preserve"> </w:t>
      </w:r>
      <w:r>
        <w:rPr>
          <w:sz w:val="28"/>
        </w:rPr>
        <w:t>поставленной</w:t>
      </w:r>
      <w:r>
        <w:rPr>
          <w:spacing w:val="-5"/>
          <w:sz w:val="28"/>
        </w:rPr>
        <w:t xml:space="preserve"> </w:t>
      </w:r>
      <w:r>
        <w:rPr>
          <w:sz w:val="28"/>
        </w:rPr>
        <w:t>целью;</w:t>
      </w:r>
    </w:p>
    <w:p w:rsidR="00737B54" w:rsidRDefault="00F90934" w:rsidP="007F2F89">
      <w:pPr>
        <w:pStyle w:val="a4"/>
        <w:numPr>
          <w:ilvl w:val="1"/>
          <w:numId w:val="30"/>
        </w:numPr>
        <w:tabs>
          <w:tab w:val="left" w:pos="1029"/>
        </w:tabs>
        <w:spacing w:before="2"/>
        <w:ind w:right="979" w:firstLine="568"/>
        <w:rPr>
          <w:sz w:val="28"/>
        </w:rPr>
      </w:pPr>
      <w:r>
        <w:rPr>
          <w:sz w:val="28"/>
        </w:rPr>
        <w:t>устанавливать причинно-следственные связи между выполняемыми дей-</w:t>
      </w:r>
      <w:r>
        <w:rPr>
          <w:spacing w:val="1"/>
          <w:sz w:val="28"/>
        </w:rPr>
        <w:t xml:space="preserve"> </w:t>
      </w:r>
      <w:r>
        <w:rPr>
          <w:sz w:val="28"/>
        </w:rPr>
        <w:t>ствиями и их результатами, прогнозировать действия для получения необходи-</w:t>
      </w:r>
      <w:r>
        <w:rPr>
          <w:spacing w:val="1"/>
          <w:sz w:val="28"/>
        </w:rPr>
        <w:t xml:space="preserve"> </w:t>
      </w:r>
      <w:r>
        <w:rPr>
          <w:sz w:val="28"/>
        </w:rPr>
        <w:t>мых результатов;</w:t>
      </w:r>
    </w:p>
    <w:p w:rsidR="00737B54" w:rsidRDefault="00F90934" w:rsidP="007F2F89">
      <w:pPr>
        <w:pStyle w:val="a4"/>
        <w:numPr>
          <w:ilvl w:val="1"/>
          <w:numId w:val="30"/>
        </w:numPr>
        <w:tabs>
          <w:tab w:val="left" w:pos="1025"/>
        </w:tabs>
        <w:ind w:right="981" w:firstLine="568"/>
        <w:rPr>
          <w:sz w:val="28"/>
        </w:rPr>
      </w:pPr>
      <w:r>
        <w:rPr>
          <w:sz w:val="28"/>
        </w:rPr>
        <w:t>выполнять действия контроля и оценки; вносить необходимые корректи-</w:t>
      </w:r>
      <w:r>
        <w:rPr>
          <w:spacing w:val="1"/>
          <w:sz w:val="28"/>
        </w:rPr>
        <w:t xml:space="preserve"> </w:t>
      </w:r>
      <w:r>
        <w:rPr>
          <w:sz w:val="28"/>
        </w:rPr>
        <w:t>вы в действие после его завершения на основе его оценки и учёта характера</w:t>
      </w:r>
      <w:r>
        <w:rPr>
          <w:spacing w:val="1"/>
          <w:sz w:val="28"/>
        </w:rPr>
        <w:t xml:space="preserve"> </w:t>
      </w:r>
      <w:r>
        <w:rPr>
          <w:sz w:val="28"/>
        </w:rPr>
        <w:t>сделанных ошибок;</w:t>
      </w:r>
    </w:p>
    <w:p w:rsidR="00737B54" w:rsidRDefault="00F90934" w:rsidP="007F2F89">
      <w:pPr>
        <w:pStyle w:val="a4"/>
        <w:numPr>
          <w:ilvl w:val="1"/>
          <w:numId w:val="30"/>
        </w:numPr>
        <w:tabs>
          <w:tab w:val="left" w:pos="1025"/>
        </w:tabs>
        <w:spacing w:before="1"/>
        <w:ind w:left="1024" w:hanging="165"/>
        <w:rPr>
          <w:sz w:val="28"/>
        </w:rPr>
      </w:pPr>
      <w:r>
        <w:rPr>
          <w:sz w:val="28"/>
        </w:rPr>
        <w:t>проявлять</w:t>
      </w:r>
      <w:r>
        <w:rPr>
          <w:spacing w:val="-5"/>
          <w:sz w:val="28"/>
        </w:rPr>
        <w:t xml:space="preserve"> </w:t>
      </w:r>
      <w:r>
        <w:rPr>
          <w:sz w:val="28"/>
        </w:rPr>
        <w:t>волевую</w:t>
      </w:r>
      <w:r>
        <w:rPr>
          <w:spacing w:val="-5"/>
          <w:sz w:val="28"/>
        </w:rPr>
        <w:t xml:space="preserve"> </w:t>
      </w:r>
      <w:r>
        <w:rPr>
          <w:sz w:val="28"/>
        </w:rPr>
        <w:t>саморегуляцию</w:t>
      </w:r>
      <w:r>
        <w:rPr>
          <w:spacing w:val="-5"/>
          <w:sz w:val="28"/>
        </w:rPr>
        <w:t xml:space="preserve"> </w:t>
      </w:r>
      <w:r>
        <w:rPr>
          <w:sz w:val="28"/>
        </w:rPr>
        <w:t>при</w:t>
      </w:r>
      <w:r>
        <w:rPr>
          <w:spacing w:val="-5"/>
          <w:sz w:val="28"/>
        </w:rPr>
        <w:t xml:space="preserve"> </w:t>
      </w:r>
      <w:r>
        <w:rPr>
          <w:sz w:val="28"/>
        </w:rPr>
        <w:t>выполнении</w:t>
      </w:r>
      <w:r>
        <w:rPr>
          <w:spacing w:val="-6"/>
          <w:sz w:val="28"/>
        </w:rPr>
        <w:t xml:space="preserve"> </w:t>
      </w:r>
      <w:r>
        <w:rPr>
          <w:sz w:val="28"/>
        </w:rPr>
        <w:t>работы.</w:t>
      </w:r>
    </w:p>
    <w:p w:rsidR="00737B54" w:rsidRDefault="00F90934">
      <w:pPr>
        <w:pStyle w:val="2"/>
        <w:spacing w:before="6" w:line="242" w:lineRule="auto"/>
        <w:ind w:left="292" w:right="977" w:firstLine="568"/>
      </w:pPr>
      <w:r>
        <w:t>У обучающегося будут сформированы следующие умения совместной</w:t>
      </w:r>
      <w:r>
        <w:rPr>
          <w:spacing w:val="1"/>
        </w:rPr>
        <w:t xml:space="preserve"> </w:t>
      </w:r>
      <w:r>
        <w:t>деятельности:</w:t>
      </w:r>
    </w:p>
    <w:p w:rsidR="00737B54" w:rsidRDefault="00F90934" w:rsidP="007F2F89">
      <w:pPr>
        <w:pStyle w:val="a4"/>
        <w:numPr>
          <w:ilvl w:val="1"/>
          <w:numId w:val="30"/>
        </w:numPr>
        <w:tabs>
          <w:tab w:val="left" w:pos="1025"/>
        </w:tabs>
        <w:spacing w:line="308" w:lineRule="exact"/>
        <w:ind w:left="1024" w:hanging="165"/>
        <w:rPr>
          <w:sz w:val="28"/>
        </w:rPr>
      </w:pPr>
      <w:r>
        <w:rPr>
          <w:sz w:val="28"/>
        </w:rPr>
        <w:t>организовывать</w:t>
      </w:r>
      <w:r>
        <w:rPr>
          <w:spacing w:val="6"/>
          <w:sz w:val="28"/>
        </w:rPr>
        <w:t xml:space="preserve"> </w:t>
      </w:r>
      <w:r>
        <w:rPr>
          <w:sz w:val="28"/>
        </w:rPr>
        <w:t>под</w:t>
      </w:r>
      <w:r>
        <w:rPr>
          <w:spacing w:val="12"/>
          <w:sz w:val="28"/>
        </w:rPr>
        <w:t xml:space="preserve"> </w:t>
      </w:r>
      <w:r>
        <w:rPr>
          <w:sz w:val="28"/>
        </w:rPr>
        <w:t>руководством</w:t>
      </w:r>
      <w:r>
        <w:rPr>
          <w:spacing w:val="9"/>
          <w:sz w:val="28"/>
        </w:rPr>
        <w:t xml:space="preserve"> </w:t>
      </w:r>
      <w:r>
        <w:rPr>
          <w:sz w:val="28"/>
        </w:rPr>
        <w:t>учителя</w:t>
      </w:r>
      <w:r>
        <w:rPr>
          <w:spacing w:val="7"/>
          <w:sz w:val="28"/>
        </w:rPr>
        <w:t xml:space="preserve"> </w:t>
      </w:r>
      <w:r>
        <w:rPr>
          <w:sz w:val="28"/>
        </w:rPr>
        <w:t>и</w:t>
      </w:r>
      <w:r>
        <w:rPr>
          <w:spacing w:val="5"/>
          <w:sz w:val="28"/>
        </w:rPr>
        <w:t xml:space="preserve"> </w:t>
      </w:r>
      <w:r>
        <w:rPr>
          <w:sz w:val="28"/>
        </w:rPr>
        <w:t>самостоятельно</w:t>
      </w:r>
      <w:r>
        <w:rPr>
          <w:spacing w:val="3"/>
          <w:sz w:val="28"/>
        </w:rPr>
        <w:t xml:space="preserve"> </w:t>
      </w:r>
      <w:r>
        <w:rPr>
          <w:sz w:val="28"/>
        </w:rPr>
        <w:t>совместную</w:t>
      </w:r>
    </w:p>
    <w:p w:rsidR="00737B54" w:rsidRDefault="00F90934">
      <w:pPr>
        <w:pStyle w:val="a3"/>
        <w:spacing w:before="2"/>
        <w:ind w:right="985" w:firstLine="0"/>
      </w:pPr>
      <w:r>
        <w:t>работу в группе: обсуждать задачу, распределять роли, выполнять функции ру-</w:t>
      </w:r>
      <w:r>
        <w:rPr>
          <w:spacing w:val="1"/>
        </w:rPr>
        <w:t xml:space="preserve"> </w:t>
      </w:r>
      <w:r>
        <w:t>ководителя/ лидера и подчинённого; осуществлять продуктивное сотрудниче-</w:t>
      </w:r>
      <w:r>
        <w:rPr>
          <w:spacing w:val="1"/>
        </w:rPr>
        <w:t xml:space="preserve"> </w:t>
      </w:r>
      <w:r>
        <w:t>ство;</w:t>
      </w:r>
    </w:p>
    <w:p w:rsidR="00737B54" w:rsidRDefault="00F90934" w:rsidP="007F2F89">
      <w:pPr>
        <w:pStyle w:val="a4"/>
        <w:numPr>
          <w:ilvl w:val="1"/>
          <w:numId w:val="30"/>
        </w:numPr>
        <w:tabs>
          <w:tab w:val="left" w:pos="1025"/>
        </w:tabs>
        <w:ind w:right="974" w:firstLine="568"/>
        <w:rPr>
          <w:sz w:val="28"/>
        </w:rPr>
      </w:pPr>
      <w:r>
        <w:rPr>
          <w:sz w:val="28"/>
        </w:rPr>
        <w:t>проявлять интерес к работе товарищей; в доброжелательной форме ком-</w:t>
      </w:r>
      <w:r>
        <w:rPr>
          <w:spacing w:val="1"/>
          <w:sz w:val="28"/>
        </w:rPr>
        <w:t xml:space="preserve"> </w:t>
      </w:r>
      <w:r>
        <w:rPr>
          <w:sz w:val="28"/>
        </w:rPr>
        <w:t>ментировать и оценивать их достижения, высказывать свои предложения и по-</w:t>
      </w:r>
      <w:r>
        <w:rPr>
          <w:spacing w:val="1"/>
          <w:sz w:val="28"/>
        </w:rPr>
        <w:t xml:space="preserve"> </w:t>
      </w:r>
      <w:r>
        <w:rPr>
          <w:sz w:val="28"/>
        </w:rPr>
        <w:t>желания;</w:t>
      </w:r>
      <w:r>
        <w:rPr>
          <w:spacing w:val="2"/>
          <w:sz w:val="28"/>
        </w:rPr>
        <w:t xml:space="preserve"> </w:t>
      </w:r>
      <w:r>
        <w:rPr>
          <w:sz w:val="28"/>
        </w:rPr>
        <w:t>оказывать</w:t>
      </w:r>
      <w:r>
        <w:rPr>
          <w:spacing w:val="1"/>
          <w:sz w:val="28"/>
        </w:rPr>
        <w:t xml:space="preserve"> </w:t>
      </w:r>
      <w:r>
        <w:rPr>
          <w:sz w:val="28"/>
        </w:rPr>
        <w:t>при</w:t>
      </w:r>
      <w:r>
        <w:rPr>
          <w:spacing w:val="-1"/>
          <w:sz w:val="28"/>
        </w:rPr>
        <w:t xml:space="preserve"> </w:t>
      </w:r>
      <w:r>
        <w:rPr>
          <w:sz w:val="28"/>
        </w:rPr>
        <w:t>необходимости</w:t>
      </w:r>
      <w:r>
        <w:rPr>
          <w:spacing w:val="-1"/>
          <w:sz w:val="28"/>
        </w:rPr>
        <w:t xml:space="preserve"> </w:t>
      </w:r>
      <w:r>
        <w:rPr>
          <w:sz w:val="28"/>
        </w:rPr>
        <w:t>помощь;</w:t>
      </w:r>
    </w:p>
    <w:p w:rsidR="00737B54" w:rsidRDefault="00F90934" w:rsidP="007F2F89">
      <w:pPr>
        <w:pStyle w:val="a4"/>
        <w:numPr>
          <w:ilvl w:val="1"/>
          <w:numId w:val="30"/>
        </w:numPr>
        <w:tabs>
          <w:tab w:val="left" w:pos="1025"/>
        </w:tabs>
        <w:ind w:right="974" w:firstLine="568"/>
        <w:rPr>
          <w:sz w:val="28"/>
        </w:rPr>
      </w:pPr>
      <w:r>
        <w:rPr>
          <w:sz w:val="28"/>
        </w:rPr>
        <w:t>понимать</w:t>
      </w:r>
      <w:r>
        <w:rPr>
          <w:spacing w:val="1"/>
          <w:sz w:val="28"/>
        </w:rPr>
        <w:t xml:space="preserve"> </w:t>
      </w:r>
      <w:r>
        <w:rPr>
          <w:sz w:val="28"/>
        </w:rPr>
        <w:t>особенности</w:t>
      </w:r>
      <w:r>
        <w:rPr>
          <w:spacing w:val="1"/>
          <w:sz w:val="28"/>
        </w:rPr>
        <w:t xml:space="preserve"> </w:t>
      </w:r>
      <w:r>
        <w:rPr>
          <w:sz w:val="28"/>
        </w:rPr>
        <w:t>проектной</w:t>
      </w:r>
      <w:r>
        <w:rPr>
          <w:spacing w:val="1"/>
          <w:sz w:val="28"/>
        </w:rPr>
        <w:t xml:space="preserve"> </w:t>
      </w:r>
      <w:r>
        <w:rPr>
          <w:sz w:val="28"/>
        </w:rPr>
        <w:t>деятельности,</w:t>
      </w:r>
      <w:r>
        <w:rPr>
          <w:spacing w:val="1"/>
          <w:sz w:val="28"/>
        </w:rPr>
        <w:t xml:space="preserve"> </w:t>
      </w:r>
      <w:r>
        <w:rPr>
          <w:sz w:val="28"/>
        </w:rPr>
        <w:t>выдвигать</w:t>
      </w:r>
      <w:r>
        <w:rPr>
          <w:spacing w:val="1"/>
          <w:sz w:val="28"/>
        </w:rPr>
        <w:t xml:space="preserve"> </w:t>
      </w:r>
      <w:r>
        <w:rPr>
          <w:sz w:val="28"/>
        </w:rPr>
        <w:t>несложные</w:t>
      </w:r>
      <w:r>
        <w:rPr>
          <w:spacing w:val="1"/>
          <w:sz w:val="28"/>
        </w:rPr>
        <w:t xml:space="preserve"> </w:t>
      </w:r>
      <w:r>
        <w:rPr>
          <w:sz w:val="28"/>
        </w:rPr>
        <w:t>идеи</w:t>
      </w:r>
      <w:r>
        <w:rPr>
          <w:spacing w:val="1"/>
          <w:sz w:val="28"/>
        </w:rPr>
        <w:t xml:space="preserve"> </w:t>
      </w:r>
      <w:r>
        <w:rPr>
          <w:sz w:val="28"/>
        </w:rPr>
        <w:t>решений</w:t>
      </w:r>
      <w:r>
        <w:rPr>
          <w:spacing w:val="1"/>
          <w:sz w:val="28"/>
        </w:rPr>
        <w:t xml:space="preserve"> </w:t>
      </w:r>
      <w:r>
        <w:rPr>
          <w:sz w:val="28"/>
        </w:rPr>
        <w:t>предлагаемых</w:t>
      </w:r>
      <w:r>
        <w:rPr>
          <w:spacing w:val="1"/>
          <w:sz w:val="28"/>
        </w:rPr>
        <w:t xml:space="preserve"> </w:t>
      </w:r>
      <w:r>
        <w:rPr>
          <w:sz w:val="28"/>
        </w:rPr>
        <w:t>проектных</w:t>
      </w:r>
      <w:r>
        <w:rPr>
          <w:spacing w:val="1"/>
          <w:sz w:val="28"/>
        </w:rPr>
        <w:t xml:space="preserve"> </w:t>
      </w:r>
      <w:r>
        <w:rPr>
          <w:sz w:val="28"/>
        </w:rPr>
        <w:t>заданий,</w:t>
      </w:r>
      <w:r>
        <w:rPr>
          <w:spacing w:val="1"/>
          <w:sz w:val="28"/>
        </w:rPr>
        <w:t xml:space="preserve"> </w:t>
      </w:r>
      <w:r>
        <w:rPr>
          <w:sz w:val="28"/>
        </w:rPr>
        <w:t>мысленно</w:t>
      </w:r>
      <w:r>
        <w:rPr>
          <w:spacing w:val="1"/>
          <w:sz w:val="28"/>
        </w:rPr>
        <w:t xml:space="preserve"> </w:t>
      </w:r>
      <w:r>
        <w:rPr>
          <w:sz w:val="28"/>
        </w:rPr>
        <w:t>создавать</w:t>
      </w:r>
      <w:r>
        <w:rPr>
          <w:spacing w:val="1"/>
          <w:sz w:val="28"/>
        </w:rPr>
        <w:t xml:space="preserve"> </w:t>
      </w:r>
      <w:r>
        <w:rPr>
          <w:sz w:val="28"/>
        </w:rPr>
        <w:t>кон-</w:t>
      </w:r>
      <w:r>
        <w:rPr>
          <w:spacing w:val="1"/>
          <w:sz w:val="28"/>
        </w:rPr>
        <w:t xml:space="preserve"> </w:t>
      </w:r>
      <w:r>
        <w:rPr>
          <w:sz w:val="28"/>
        </w:rPr>
        <w:t>структивный замысел, осуществлять выбор средств и способов для его практи-</w:t>
      </w:r>
      <w:r>
        <w:rPr>
          <w:spacing w:val="1"/>
          <w:sz w:val="28"/>
        </w:rPr>
        <w:t xml:space="preserve"> </w:t>
      </w:r>
      <w:r>
        <w:rPr>
          <w:sz w:val="28"/>
        </w:rPr>
        <w:t>ческого воплощения; предъявлять аргументы для защиты продукта проектной</w:t>
      </w:r>
      <w:r>
        <w:rPr>
          <w:spacing w:val="1"/>
          <w:sz w:val="28"/>
        </w:rPr>
        <w:t xml:space="preserve"> </w:t>
      </w:r>
      <w:r>
        <w:rPr>
          <w:sz w:val="28"/>
        </w:rPr>
        <w:t>деятельности.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1"/>
        <w:spacing w:before="75" w:line="240" w:lineRule="auto"/>
        <w:ind w:left="1166" w:right="1858"/>
        <w:jc w:val="center"/>
      </w:pPr>
      <w:r>
        <w:lastRenderedPageBreak/>
        <w:t>ПРЕДМЕТНЫЕ</w:t>
      </w:r>
      <w:r>
        <w:rPr>
          <w:spacing w:val="-6"/>
        </w:rPr>
        <w:t xml:space="preserve"> </w:t>
      </w:r>
      <w:r>
        <w:t>РЕЗУЛЬТАТЫ</w:t>
      </w:r>
      <w:r>
        <w:rPr>
          <w:spacing w:val="-6"/>
        </w:rPr>
        <w:t xml:space="preserve"> </w:t>
      </w:r>
      <w:r>
        <w:t>ОСВОЕНИЯ</w:t>
      </w:r>
      <w:r>
        <w:rPr>
          <w:spacing w:val="-5"/>
        </w:rPr>
        <w:t xml:space="preserve"> </w:t>
      </w:r>
      <w:r>
        <w:t>ПРОГРАММЫ</w:t>
      </w:r>
    </w:p>
    <w:p w:rsidR="00737B54" w:rsidRDefault="00737B54">
      <w:pPr>
        <w:pStyle w:val="a3"/>
        <w:ind w:left="0" w:firstLine="0"/>
        <w:jc w:val="left"/>
        <w:rPr>
          <w:b/>
        </w:rPr>
      </w:pPr>
    </w:p>
    <w:p w:rsidR="00737B54" w:rsidRDefault="00F90934" w:rsidP="007F2F89">
      <w:pPr>
        <w:pStyle w:val="a4"/>
        <w:numPr>
          <w:ilvl w:val="1"/>
          <w:numId w:val="7"/>
        </w:numPr>
        <w:tabs>
          <w:tab w:val="left" w:pos="4710"/>
        </w:tabs>
        <w:ind w:right="680"/>
        <w:rPr>
          <w:b/>
          <w:sz w:val="28"/>
        </w:rPr>
      </w:pPr>
      <w:r>
        <w:rPr>
          <w:b/>
          <w:sz w:val="28"/>
        </w:rPr>
        <w:t>КЛАСС</w:t>
      </w:r>
    </w:p>
    <w:p w:rsidR="00737B54" w:rsidRDefault="00F90934">
      <w:pPr>
        <w:pStyle w:val="2"/>
        <w:spacing w:before="2"/>
      </w:pPr>
      <w:r>
        <w:t>К</w:t>
      </w:r>
      <w:r>
        <w:rPr>
          <w:spacing w:val="-3"/>
        </w:rPr>
        <w:t xml:space="preserve"> </w:t>
      </w:r>
      <w:r>
        <w:t>концу</w:t>
      </w:r>
      <w:r>
        <w:rPr>
          <w:spacing w:val="-1"/>
        </w:rPr>
        <w:t xml:space="preserve"> </w:t>
      </w:r>
      <w:r>
        <w:t>обучения в</w:t>
      </w:r>
      <w:r>
        <w:rPr>
          <w:spacing w:val="-2"/>
        </w:rPr>
        <w:t xml:space="preserve"> </w:t>
      </w:r>
      <w:r>
        <w:t>1</w:t>
      </w:r>
      <w:r>
        <w:rPr>
          <w:spacing w:val="-4"/>
        </w:rPr>
        <w:t xml:space="preserve"> </w:t>
      </w:r>
      <w:r>
        <w:t>классе</w:t>
      </w:r>
      <w:r>
        <w:rPr>
          <w:spacing w:val="-1"/>
        </w:rPr>
        <w:t xml:space="preserve"> </w:t>
      </w:r>
      <w:r>
        <w:t>обучающийся</w:t>
      </w:r>
      <w:r>
        <w:rPr>
          <w:spacing w:val="-1"/>
        </w:rPr>
        <w:t xml:space="preserve"> </w:t>
      </w:r>
      <w:r>
        <w:t>научится:</w:t>
      </w:r>
    </w:p>
    <w:p w:rsidR="00737B54" w:rsidRDefault="00F90934" w:rsidP="007F2F89">
      <w:pPr>
        <w:pStyle w:val="a4"/>
        <w:numPr>
          <w:ilvl w:val="1"/>
          <w:numId w:val="30"/>
        </w:numPr>
        <w:tabs>
          <w:tab w:val="left" w:pos="1025"/>
        </w:tabs>
        <w:spacing w:line="242" w:lineRule="auto"/>
        <w:ind w:right="976" w:firstLine="568"/>
        <w:rPr>
          <w:sz w:val="28"/>
        </w:rPr>
      </w:pPr>
      <w:r>
        <w:rPr>
          <w:sz w:val="28"/>
        </w:rPr>
        <w:t>правильно</w:t>
      </w:r>
      <w:r>
        <w:rPr>
          <w:spacing w:val="1"/>
          <w:sz w:val="28"/>
        </w:rPr>
        <w:t xml:space="preserve"> </w:t>
      </w:r>
      <w:r>
        <w:rPr>
          <w:sz w:val="28"/>
        </w:rPr>
        <w:t>организовывать</w:t>
      </w:r>
      <w:r>
        <w:rPr>
          <w:spacing w:val="1"/>
          <w:sz w:val="28"/>
        </w:rPr>
        <w:t xml:space="preserve"> </w:t>
      </w:r>
      <w:r>
        <w:rPr>
          <w:sz w:val="28"/>
        </w:rPr>
        <w:t>свой</w:t>
      </w:r>
      <w:r>
        <w:rPr>
          <w:spacing w:val="1"/>
          <w:sz w:val="28"/>
        </w:rPr>
        <w:t xml:space="preserve"> </w:t>
      </w:r>
      <w:r>
        <w:rPr>
          <w:sz w:val="28"/>
        </w:rPr>
        <w:t>труд:</w:t>
      </w:r>
      <w:r>
        <w:rPr>
          <w:spacing w:val="1"/>
          <w:sz w:val="28"/>
        </w:rPr>
        <w:t xml:space="preserve"> </w:t>
      </w:r>
      <w:r>
        <w:rPr>
          <w:sz w:val="28"/>
        </w:rPr>
        <w:t>своевременно</w:t>
      </w:r>
      <w:r>
        <w:rPr>
          <w:spacing w:val="1"/>
          <w:sz w:val="28"/>
        </w:rPr>
        <w:t xml:space="preserve"> </w:t>
      </w:r>
      <w:r>
        <w:rPr>
          <w:sz w:val="28"/>
        </w:rPr>
        <w:t>подготавливать</w:t>
      </w:r>
      <w:r>
        <w:rPr>
          <w:spacing w:val="1"/>
          <w:sz w:val="28"/>
        </w:rPr>
        <w:t xml:space="preserve"> </w:t>
      </w:r>
      <w:r>
        <w:rPr>
          <w:sz w:val="28"/>
        </w:rPr>
        <w:t>и</w:t>
      </w:r>
      <w:r>
        <w:rPr>
          <w:spacing w:val="1"/>
          <w:sz w:val="28"/>
        </w:rPr>
        <w:t xml:space="preserve"> </w:t>
      </w:r>
      <w:r>
        <w:rPr>
          <w:sz w:val="28"/>
        </w:rPr>
        <w:t>убирать</w:t>
      </w:r>
      <w:r>
        <w:rPr>
          <w:spacing w:val="-1"/>
          <w:sz w:val="28"/>
        </w:rPr>
        <w:t xml:space="preserve"> </w:t>
      </w:r>
      <w:r>
        <w:rPr>
          <w:sz w:val="28"/>
        </w:rPr>
        <w:t>рабочее</w:t>
      </w:r>
      <w:r>
        <w:rPr>
          <w:spacing w:val="-5"/>
          <w:sz w:val="28"/>
        </w:rPr>
        <w:t xml:space="preserve"> </w:t>
      </w:r>
      <w:r>
        <w:rPr>
          <w:sz w:val="28"/>
        </w:rPr>
        <w:t>место,</w:t>
      </w:r>
      <w:r>
        <w:rPr>
          <w:spacing w:val="1"/>
          <w:sz w:val="28"/>
        </w:rPr>
        <w:t xml:space="preserve"> </w:t>
      </w:r>
      <w:r>
        <w:rPr>
          <w:sz w:val="28"/>
        </w:rPr>
        <w:t>поддерживать порядок</w:t>
      </w:r>
      <w:r>
        <w:rPr>
          <w:spacing w:val="-1"/>
          <w:sz w:val="28"/>
        </w:rPr>
        <w:t xml:space="preserve"> </w:t>
      </w:r>
      <w:r>
        <w:rPr>
          <w:sz w:val="28"/>
        </w:rPr>
        <w:t>на нём</w:t>
      </w:r>
      <w:r>
        <w:rPr>
          <w:spacing w:val="-2"/>
          <w:sz w:val="28"/>
        </w:rPr>
        <w:t xml:space="preserve"> </w:t>
      </w:r>
      <w:r>
        <w:rPr>
          <w:sz w:val="28"/>
        </w:rPr>
        <w:t>в процессе</w:t>
      </w:r>
      <w:r>
        <w:rPr>
          <w:spacing w:val="-5"/>
          <w:sz w:val="28"/>
        </w:rPr>
        <w:t xml:space="preserve"> </w:t>
      </w:r>
      <w:r>
        <w:rPr>
          <w:sz w:val="28"/>
        </w:rPr>
        <w:t>труда;</w:t>
      </w:r>
    </w:p>
    <w:p w:rsidR="00737B54" w:rsidRDefault="00F90934" w:rsidP="007F2F89">
      <w:pPr>
        <w:pStyle w:val="a4"/>
        <w:numPr>
          <w:ilvl w:val="1"/>
          <w:numId w:val="30"/>
        </w:numPr>
        <w:tabs>
          <w:tab w:val="left" w:pos="1025"/>
        </w:tabs>
        <w:spacing w:line="242" w:lineRule="auto"/>
        <w:ind w:right="979" w:firstLine="568"/>
        <w:rPr>
          <w:sz w:val="28"/>
        </w:rPr>
      </w:pPr>
      <w:r>
        <w:rPr>
          <w:sz w:val="28"/>
        </w:rPr>
        <w:t>применять правила безопасной работы ножницами, иглой и аккуратной</w:t>
      </w:r>
      <w:r>
        <w:rPr>
          <w:spacing w:val="1"/>
          <w:sz w:val="28"/>
        </w:rPr>
        <w:t xml:space="preserve"> </w:t>
      </w:r>
      <w:r>
        <w:rPr>
          <w:sz w:val="28"/>
        </w:rPr>
        <w:t>работы с</w:t>
      </w:r>
      <w:r>
        <w:rPr>
          <w:spacing w:val="1"/>
          <w:sz w:val="28"/>
        </w:rPr>
        <w:t xml:space="preserve"> </w:t>
      </w:r>
      <w:r>
        <w:rPr>
          <w:sz w:val="28"/>
        </w:rPr>
        <w:t>клеем;</w:t>
      </w:r>
    </w:p>
    <w:p w:rsidR="00737B54" w:rsidRDefault="00F90934" w:rsidP="007F2F89">
      <w:pPr>
        <w:pStyle w:val="a4"/>
        <w:numPr>
          <w:ilvl w:val="1"/>
          <w:numId w:val="30"/>
        </w:numPr>
        <w:tabs>
          <w:tab w:val="left" w:pos="1025"/>
        </w:tabs>
        <w:ind w:right="974" w:firstLine="568"/>
        <w:rPr>
          <w:sz w:val="28"/>
        </w:rPr>
      </w:pPr>
      <w:r>
        <w:rPr>
          <w:sz w:val="28"/>
        </w:rPr>
        <w:t>действовать по предложенному образцу в соответствии с правилами ра-</w:t>
      </w:r>
      <w:r>
        <w:rPr>
          <w:spacing w:val="1"/>
          <w:sz w:val="28"/>
        </w:rPr>
        <w:t xml:space="preserve"> </w:t>
      </w:r>
      <w:r>
        <w:rPr>
          <w:sz w:val="28"/>
        </w:rPr>
        <w:t>циональной разметки (разметка на изнаночной стороне материала; экономия</w:t>
      </w:r>
      <w:r>
        <w:rPr>
          <w:spacing w:val="1"/>
          <w:sz w:val="28"/>
        </w:rPr>
        <w:t xml:space="preserve"> </w:t>
      </w:r>
      <w:r>
        <w:rPr>
          <w:sz w:val="28"/>
        </w:rPr>
        <w:t>материала при разметке);</w:t>
      </w:r>
    </w:p>
    <w:p w:rsidR="00737B54" w:rsidRDefault="00F90934" w:rsidP="007F2F89">
      <w:pPr>
        <w:pStyle w:val="a4"/>
        <w:numPr>
          <w:ilvl w:val="1"/>
          <w:numId w:val="30"/>
        </w:numPr>
        <w:tabs>
          <w:tab w:val="left" w:pos="1025"/>
        </w:tabs>
        <w:ind w:right="976" w:firstLine="568"/>
        <w:rPr>
          <w:sz w:val="28"/>
        </w:rPr>
      </w:pPr>
      <w:r>
        <w:rPr>
          <w:sz w:val="28"/>
        </w:rPr>
        <w:t>определять названия и назначение основных инструментов и приспособ-</w:t>
      </w:r>
      <w:r>
        <w:rPr>
          <w:spacing w:val="1"/>
          <w:sz w:val="28"/>
        </w:rPr>
        <w:t xml:space="preserve"> </w:t>
      </w:r>
      <w:r>
        <w:rPr>
          <w:sz w:val="28"/>
        </w:rPr>
        <w:t>лений для ручного труда (линейка, карандаш, ножницы, игла, шаблон, стека и</w:t>
      </w:r>
      <w:r>
        <w:rPr>
          <w:spacing w:val="1"/>
          <w:sz w:val="28"/>
        </w:rPr>
        <w:t xml:space="preserve"> </w:t>
      </w:r>
      <w:r>
        <w:rPr>
          <w:sz w:val="28"/>
        </w:rPr>
        <w:t>др.),</w:t>
      </w:r>
      <w:r>
        <w:rPr>
          <w:spacing w:val="-2"/>
          <w:sz w:val="28"/>
        </w:rPr>
        <w:t xml:space="preserve"> </w:t>
      </w:r>
      <w:r>
        <w:rPr>
          <w:sz w:val="28"/>
        </w:rPr>
        <w:t>использовать</w:t>
      </w:r>
      <w:r>
        <w:rPr>
          <w:spacing w:val="1"/>
          <w:sz w:val="28"/>
        </w:rPr>
        <w:t xml:space="preserve"> </w:t>
      </w:r>
      <w:r>
        <w:rPr>
          <w:sz w:val="28"/>
        </w:rPr>
        <w:t>их</w:t>
      </w:r>
      <w:r>
        <w:rPr>
          <w:spacing w:val="1"/>
          <w:sz w:val="28"/>
        </w:rPr>
        <w:t xml:space="preserve"> </w:t>
      </w:r>
      <w:r>
        <w:rPr>
          <w:sz w:val="28"/>
        </w:rPr>
        <w:t>в практической</w:t>
      </w:r>
      <w:r>
        <w:rPr>
          <w:spacing w:val="-1"/>
          <w:sz w:val="28"/>
        </w:rPr>
        <w:t xml:space="preserve"> </w:t>
      </w:r>
      <w:r>
        <w:rPr>
          <w:sz w:val="28"/>
        </w:rPr>
        <w:t>работе;</w:t>
      </w:r>
    </w:p>
    <w:p w:rsidR="00737B54" w:rsidRDefault="00F90934" w:rsidP="007F2F89">
      <w:pPr>
        <w:pStyle w:val="a4"/>
        <w:numPr>
          <w:ilvl w:val="1"/>
          <w:numId w:val="30"/>
        </w:numPr>
        <w:tabs>
          <w:tab w:val="left" w:pos="1025"/>
        </w:tabs>
        <w:ind w:right="975" w:firstLine="568"/>
        <w:rPr>
          <w:sz w:val="28"/>
        </w:rPr>
      </w:pPr>
      <w:r>
        <w:rPr>
          <w:sz w:val="28"/>
        </w:rPr>
        <w:t>определять наименования отдельных материалов (бумага, картон, фольга,</w:t>
      </w:r>
      <w:r>
        <w:rPr>
          <w:spacing w:val="-67"/>
          <w:sz w:val="28"/>
        </w:rPr>
        <w:t xml:space="preserve"> </w:t>
      </w:r>
      <w:r>
        <w:rPr>
          <w:sz w:val="28"/>
        </w:rPr>
        <w:t>пластилин, природные, текстильные материалы и пр.) и способы их обработки</w:t>
      </w:r>
      <w:r>
        <w:rPr>
          <w:spacing w:val="1"/>
          <w:sz w:val="28"/>
        </w:rPr>
        <w:t xml:space="preserve"> </w:t>
      </w:r>
      <w:r>
        <w:rPr>
          <w:sz w:val="28"/>
        </w:rPr>
        <w:t>(сгибание, отрывание, сминание, резание, лепка и пр.); выполнять доступные</w:t>
      </w:r>
      <w:r>
        <w:rPr>
          <w:spacing w:val="1"/>
          <w:sz w:val="28"/>
        </w:rPr>
        <w:t xml:space="preserve"> </w:t>
      </w:r>
      <w:r>
        <w:rPr>
          <w:sz w:val="28"/>
        </w:rPr>
        <w:t>технологические приёмы ручной обработки материалов при изготовлении из-</w:t>
      </w:r>
      <w:r>
        <w:rPr>
          <w:spacing w:val="1"/>
          <w:sz w:val="28"/>
        </w:rPr>
        <w:t xml:space="preserve"> </w:t>
      </w:r>
      <w:r>
        <w:rPr>
          <w:sz w:val="28"/>
        </w:rPr>
        <w:t>делий;</w:t>
      </w:r>
    </w:p>
    <w:p w:rsidR="00737B54" w:rsidRDefault="00F90934" w:rsidP="007F2F89">
      <w:pPr>
        <w:pStyle w:val="a4"/>
        <w:numPr>
          <w:ilvl w:val="1"/>
          <w:numId w:val="30"/>
        </w:numPr>
        <w:tabs>
          <w:tab w:val="left" w:pos="1025"/>
        </w:tabs>
        <w:ind w:right="976" w:firstLine="568"/>
        <w:rPr>
          <w:sz w:val="28"/>
        </w:rPr>
      </w:pPr>
      <w:r>
        <w:rPr>
          <w:sz w:val="28"/>
        </w:rPr>
        <w:t>ориентироваться в наименованиях основных технологических операций:</w:t>
      </w:r>
      <w:r>
        <w:rPr>
          <w:spacing w:val="1"/>
          <w:sz w:val="28"/>
        </w:rPr>
        <w:t xml:space="preserve"> </w:t>
      </w:r>
      <w:r>
        <w:rPr>
          <w:sz w:val="28"/>
        </w:rPr>
        <w:t>разметка деталей,</w:t>
      </w:r>
      <w:r>
        <w:rPr>
          <w:spacing w:val="2"/>
          <w:sz w:val="28"/>
        </w:rPr>
        <w:t xml:space="preserve"> </w:t>
      </w:r>
      <w:r>
        <w:rPr>
          <w:sz w:val="28"/>
        </w:rPr>
        <w:t>выделение</w:t>
      </w:r>
      <w:r>
        <w:rPr>
          <w:spacing w:val="-3"/>
          <w:sz w:val="28"/>
        </w:rPr>
        <w:t xml:space="preserve"> </w:t>
      </w:r>
      <w:r>
        <w:rPr>
          <w:sz w:val="28"/>
        </w:rPr>
        <w:t>деталей,</w:t>
      </w:r>
      <w:r>
        <w:rPr>
          <w:spacing w:val="2"/>
          <w:sz w:val="28"/>
        </w:rPr>
        <w:t xml:space="preserve"> </w:t>
      </w:r>
      <w:r>
        <w:rPr>
          <w:sz w:val="28"/>
        </w:rPr>
        <w:t>сборка изделия;</w:t>
      </w:r>
    </w:p>
    <w:p w:rsidR="00737B54" w:rsidRDefault="00F90934" w:rsidP="007F2F89">
      <w:pPr>
        <w:pStyle w:val="a4"/>
        <w:numPr>
          <w:ilvl w:val="1"/>
          <w:numId w:val="30"/>
        </w:numPr>
        <w:tabs>
          <w:tab w:val="left" w:pos="1025"/>
        </w:tabs>
        <w:ind w:right="983" w:firstLine="568"/>
        <w:rPr>
          <w:sz w:val="28"/>
        </w:rPr>
      </w:pPr>
      <w:r>
        <w:rPr>
          <w:sz w:val="28"/>
        </w:rPr>
        <w:t>выполнять разметку деталей сгибанием, по шаблону, на глаз, от руки;</w:t>
      </w:r>
      <w:r>
        <w:rPr>
          <w:spacing w:val="1"/>
          <w:sz w:val="28"/>
        </w:rPr>
        <w:t xml:space="preserve"> </w:t>
      </w:r>
      <w:r>
        <w:rPr>
          <w:sz w:val="28"/>
        </w:rPr>
        <w:t>выделение деталей способами обрывания, вырезания и др.; сборку изделий с</w:t>
      </w:r>
      <w:r>
        <w:rPr>
          <w:spacing w:val="1"/>
          <w:sz w:val="28"/>
        </w:rPr>
        <w:t xml:space="preserve"> </w:t>
      </w:r>
      <w:r>
        <w:rPr>
          <w:sz w:val="28"/>
        </w:rPr>
        <w:t>помощью клея,</w:t>
      </w:r>
      <w:r>
        <w:rPr>
          <w:spacing w:val="3"/>
          <w:sz w:val="28"/>
        </w:rPr>
        <w:t xml:space="preserve"> </w:t>
      </w:r>
      <w:r>
        <w:rPr>
          <w:sz w:val="28"/>
        </w:rPr>
        <w:t>ниток</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30"/>
        </w:numPr>
        <w:tabs>
          <w:tab w:val="left" w:pos="1025"/>
        </w:tabs>
        <w:spacing w:line="320" w:lineRule="exact"/>
        <w:ind w:left="1024" w:hanging="165"/>
        <w:rPr>
          <w:sz w:val="28"/>
        </w:rPr>
      </w:pPr>
      <w:r>
        <w:rPr>
          <w:sz w:val="28"/>
        </w:rPr>
        <w:t>оформлять</w:t>
      </w:r>
      <w:r>
        <w:rPr>
          <w:spacing w:val="-2"/>
          <w:sz w:val="28"/>
        </w:rPr>
        <w:t xml:space="preserve"> </w:t>
      </w:r>
      <w:r>
        <w:rPr>
          <w:sz w:val="28"/>
        </w:rPr>
        <w:t>изделия</w:t>
      </w:r>
      <w:r>
        <w:rPr>
          <w:spacing w:val="-3"/>
          <w:sz w:val="28"/>
        </w:rPr>
        <w:t xml:space="preserve"> </w:t>
      </w:r>
      <w:r>
        <w:rPr>
          <w:sz w:val="28"/>
        </w:rPr>
        <w:t>строчкой</w:t>
      </w:r>
      <w:r>
        <w:rPr>
          <w:spacing w:val="-3"/>
          <w:sz w:val="28"/>
        </w:rPr>
        <w:t xml:space="preserve"> </w:t>
      </w:r>
      <w:r>
        <w:rPr>
          <w:sz w:val="28"/>
        </w:rPr>
        <w:t>прямого</w:t>
      </w:r>
      <w:r>
        <w:rPr>
          <w:spacing w:val="-5"/>
          <w:sz w:val="28"/>
        </w:rPr>
        <w:t xml:space="preserve"> </w:t>
      </w:r>
      <w:r>
        <w:rPr>
          <w:sz w:val="28"/>
        </w:rPr>
        <w:t>стежка;</w:t>
      </w:r>
    </w:p>
    <w:p w:rsidR="00737B54" w:rsidRDefault="00F90934" w:rsidP="007F2F89">
      <w:pPr>
        <w:pStyle w:val="a4"/>
        <w:numPr>
          <w:ilvl w:val="1"/>
          <w:numId w:val="30"/>
        </w:numPr>
        <w:tabs>
          <w:tab w:val="left" w:pos="1025"/>
        </w:tabs>
        <w:ind w:right="976" w:firstLine="568"/>
        <w:rPr>
          <w:sz w:val="28"/>
        </w:rPr>
      </w:pPr>
      <w:r>
        <w:rPr>
          <w:sz w:val="28"/>
        </w:rPr>
        <w:t>понимать смысл понятий «изделие», «деталь изделия», «образец», «заго-</w:t>
      </w:r>
      <w:r>
        <w:rPr>
          <w:spacing w:val="1"/>
          <w:sz w:val="28"/>
        </w:rPr>
        <w:t xml:space="preserve"> </w:t>
      </w:r>
      <w:r>
        <w:rPr>
          <w:sz w:val="28"/>
        </w:rPr>
        <w:t>товка»,</w:t>
      </w:r>
      <w:r>
        <w:rPr>
          <w:spacing w:val="67"/>
          <w:sz w:val="28"/>
        </w:rPr>
        <w:t xml:space="preserve"> </w:t>
      </w:r>
      <w:r>
        <w:rPr>
          <w:sz w:val="28"/>
        </w:rPr>
        <w:t>«материал»,</w:t>
      </w:r>
      <w:r>
        <w:rPr>
          <w:spacing w:val="67"/>
          <w:sz w:val="28"/>
        </w:rPr>
        <w:t xml:space="preserve"> </w:t>
      </w:r>
      <w:r>
        <w:rPr>
          <w:sz w:val="28"/>
        </w:rPr>
        <w:t>«инструмент»,</w:t>
      </w:r>
      <w:r>
        <w:rPr>
          <w:spacing w:val="63"/>
          <w:sz w:val="28"/>
        </w:rPr>
        <w:t xml:space="preserve"> </w:t>
      </w:r>
      <w:r>
        <w:rPr>
          <w:sz w:val="28"/>
        </w:rPr>
        <w:t>«приспособление»,</w:t>
      </w:r>
      <w:r>
        <w:rPr>
          <w:spacing w:val="67"/>
          <w:sz w:val="28"/>
        </w:rPr>
        <w:t xml:space="preserve"> </w:t>
      </w:r>
      <w:r>
        <w:rPr>
          <w:sz w:val="28"/>
        </w:rPr>
        <w:t>«конструирование»,</w:t>
      </w:r>
    </w:p>
    <w:p w:rsidR="00737B54" w:rsidRDefault="00F90934">
      <w:pPr>
        <w:pStyle w:val="a3"/>
        <w:spacing w:line="321" w:lineRule="exact"/>
        <w:ind w:firstLine="0"/>
        <w:jc w:val="left"/>
      </w:pPr>
      <w:r>
        <w:t>«аппликация»;</w:t>
      </w:r>
    </w:p>
    <w:p w:rsidR="00737B54" w:rsidRDefault="00F90934" w:rsidP="007F2F89">
      <w:pPr>
        <w:pStyle w:val="a4"/>
        <w:numPr>
          <w:ilvl w:val="1"/>
          <w:numId w:val="30"/>
        </w:numPr>
        <w:tabs>
          <w:tab w:val="left" w:pos="1025"/>
        </w:tabs>
        <w:spacing w:line="321" w:lineRule="exact"/>
        <w:ind w:left="1024" w:hanging="165"/>
        <w:rPr>
          <w:sz w:val="28"/>
        </w:rPr>
      </w:pPr>
      <w:r>
        <w:rPr>
          <w:sz w:val="28"/>
        </w:rPr>
        <w:t>выполнять</w:t>
      </w:r>
      <w:r>
        <w:rPr>
          <w:spacing w:val="-3"/>
          <w:sz w:val="28"/>
        </w:rPr>
        <w:t xml:space="preserve"> </w:t>
      </w:r>
      <w:r>
        <w:rPr>
          <w:sz w:val="28"/>
        </w:rPr>
        <w:t>задания</w:t>
      </w:r>
      <w:r>
        <w:rPr>
          <w:spacing w:val="-3"/>
          <w:sz w:val="28"/>
        </w:rPr>
        <w:t xml:space="preserve"> </w:t>
      </w:r>
      <w:r>
        <w:rPr>
          <w:sz w:val="28"/>
        </w:rPr>
        <w:t>с</w:t>
      </w:r>
      <w:r>
        <w:rPr>
          <w:spacing w:val="-3"/>
          <w:sz w:val="28"/>
        </w:rPr>
        <w:t xml:space="preserve"> </w:t>
      </w:r>
      <w:r>
        <w:rPr>
          <w:sz w:val="28"/>
        </w:rPr>
        <w:t>опорой</w:t>
      </w:r>
      <w:r>
        <w:rPr>
          <w:spacing w:val="-4"/>
          <w:sz w:val="28"/>
        </w:rPr>
        <w:t xml:space="preserve"> </w:t>
      </w:r>
      <w:r>
        <w:rPr>
          <w:sz w:val="28"/>
        </w:rPr>
        <w:t>на</w:t>
      </w:r>
      <w:r>
        <w:rPr>
          <w:spacing w:val="-3"/>
          <w:sz w:val="28"/>
        </w:rPr>
        <w:t xml:space="preserve"> </w:t>
      </w:r>
      <w:r>
        <w:rPr>
          <w:sz w:val="28"/>
        </w:rPr>
        <w:t>готовый</w:t>
      </w:r>
      <w:r>
        <w:rPr>
          <w:spacing w:val="-4"/>
          <w:sz w:val="28"/>
        </w:rPr>
        <w:t xml:space="preserve"> </w:t>
      </w:r>
      <w:r>
        <w:rPr>
          <w:sz w:val="28"/>
        </w:rPr>
        <w:t>план;</w:t>
      </w:r>
    </w:p>
    <w:p w:rsidR="00737B54" w:rsidRDefault="00F90934" w:rsidP="007F2F89">
      <w:pPr>
        <w:pStyle w:val="a4"/>
        <w:numPr>
          <w:ilvl w:val="1"/>
          <w:numId w:val="30"/>
        </w:numPr>
        <w:tabs>
          <w:tab w:val="left" w:pos="1025"/>
        </w:tabs>
        <w:ind w:right="977" w:firstLine="568"/>
        <w:rPr>
          <w:sz w:val="28"/>
        </w:rPr>
      </w:pPr>
      <w:r>
        <w:rPr>
          <w:sz w:val="28"/>
        </w:rPr>
        <w:t>обслуживать себя во время работы: соблюдать порядок на рабочем месте,</w:t>
      </w:r>
      <w:r>
        <w:rPr>
          <w:spacing w:val="-67"/>
          <w:sz w:val="28"/>
        </w:rPr>
        <w:t xml:space="preserve"> </w:t>
      </w:r>
      <w:r>
        <w:rPr>
          <w:sz w:val="28"/>
        </w:rPr>
        <w:t>ухаживать за инструментами и правильно хранить их; соблюдать правила гиги-</w:t>
      </w:r>
      <w:r>
        <w:rPr>
          <w:spacing w:val="1"/>
          <w:sz w:val="28"/>
        </w:rPr>
        <w:t xml:space="preserve"> </w:t>
      </w:r>
      <w:r>
        <w:rPr>
          <w:sz w:val="28"/>
        </w:rPr>
        <w:t>ены труда;</w:t>
      </w:r>
    </w:p>
    <w:p w:rsidR="00737B54" w:rsidRDefault="00F90934" w:rsidP="007F2F89">
      <w:pPr>
        <w:pStyle w:val="a4"/>
        <w:numPr>
          <w:ilvl w:val="1"/>
          <w:numId w:val="30"/>
        </w:numPr>
        <w:tabs>
          <w:tab w:val="left" w:pos="1025"/>
        </w:tabs>
        <w:ind w:right="974" w:firstLine="568"/>
        <w:rPr>
          <w:sz w:val="28"/>
        </w:rPr>
      </w:pPr>
      <w:r>
        <w:rPr>
          <w:sz w:val="28"/>
        </w:rPr>
        <w:t>рассматривать и анализировать простые по конструкции образцы (по во-</w:t>
      </w:r>
      <w:r>
        <w:rPr>
          <w:spacing w:val="1"/>
          <w:sz w:val="28"/>
        </w:rPr>
        <w:t xml:space="preserve"> </w:t>
      </w:r>
      <w:r>
        <w:rPr>
          <w:sz w:val="28"/>
        </w:rPr>
        <w:t>просам учителя); анализировать простейшую конструкцию изделия: выделять</w:t>
      </w:r>
      <w:r>
        <w:rPr>
          <w:spacing w:val="1"/>
          <w:sz w:val="28"/>
        </w:rPr>
        <w:t xml:space="preserve"> </w:t>
      </w:r>
      <w:r>
        <w:rPr>
          <w:sz w:val="28"/>
        </w:rPr>
        <w:t>основные и дополнительные детали, называть их форму, определять взаимное</w:t>
      </w:r>
      <w:r>
        <w:rPr>
          <w:spacing w:val="1"/>
          <w:sz w:val="28"/>
        </w:rPr>
        <w:t xml:space="preserve"> </w:t>
      </w:r>
      <w:r>
        <w:rPr>
          <w:sz w:val="28"/>
        </w:rPr>
        <w:t>расположение,</w:t>
      </w:r>
      <w:r>
        <w:rPr>
          <w:spacing w:val="2"/>
          <w:sz w:val="28"/>
        </w:rPr>
        <w:t xml:space="preserve"> </w:t>
      </w:r>
      <w:r>
        <w:rPr>
          <w:sz w:val="28"/>
        </w:rPr>
        <w:t>виды соединения;</w:t>
      </w:r>
      <w:r>
        <w:rPr>
          <w:spacing w:val="-2"/>
          <w:sz w:val="28"/>
        </w:rPr>
        <w:t xml:space="preserve"> </w:t>
      </w:r>
      <w:r>
        <w:rPr>
          <w:sz w:val="28"/>
        </w:rPr>
        <w:t>способы</w:t>
      </w:r>
      <w:r>
        <w:rPr>
          <w:spacing w:val="1"/>
          <w:sz w:val="28"/>
        </w:rPr>
        <w:t xml:space="preserve"> </w:t>
      </w:r>
      <w:r>
        <w:rPr>
          <w:sz w:val="28"/>
        </w:rPr>
        <w:t>изготовления;</w:t>
      </w:r>
    </w:p>
    <w:p w:rsidR="00737B54" w:rsidRDefault="00F90934" w:rsidP="007F2F89">
      <w:pPr>
        <w:pStyle w:val="a4"/>
        <w:numPr>
          <w:ilvl w:val="1"/>
          <w:numId w:val="30"/>
        </w:numPr>
        <w:tabs>
          <w:tab w:val="left" w:pos="1025"/>
        </w:tabs>
        <w:ind w:right="984" w:firstLine="568"/>
        <w:rPr>
          <w:sz w:val="28"/>
        </w:rPr>
      </w:pPr>
      <w:r>
        <w:rPr>
          <w:sz w:val="28"/>
        </w:rPr>
        <w:t>распознавать изученные виды материалов (природные, пластические, бу-</w:t>
      </w:r>
      <w:r>
        <w:rPr>
          <w:spacing w:val="1"/>
          <w:sz w:val="28"/>
        </w:rPr>
        <w:t xml:space="preserve"> </w:t>
      </w:r>
      <w:r>
        <w:rPr>
          <w:sz w:val="28"/>
        </w:rPr>
        <w:t>мага, тонкий картон, текстильные, клей и др.), их свойства (цвет, фактура, фор-</w:t>
      </w:r>
      <w:r>
        <w:rPr>
          <w:spacing w:val="1"/>
          <w:sz w:val="28"/>
        </w:rPr>
        <w:t xml:space="preserve"> </w:t>
      </w:r>
      <w:r>
        <w:rPr>
          <w:sz w:val="28"/>
        </w:rPr>
        <w:t>ма,</w:t>
      </w:r>
      <w:r>
        <w:rPr>
          <w:spacing w:val="2"/>
          <w:sz w:val="28"/>
        </w:rPr>
        <w:t xml:space="preserve"> </w:t>
      </w:r>
      <w:r>
        <w:rPr>
          <w:sz w:val="28"/>
        </w:rPr>
        <w:t>гибкость</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30"/>
        </w:numPr>
        <w:tabs>
          <w:tab w:val="left" w:pos="1025"/>
        </w:tabs>
        <w:ind w:right="980" w:firstLine="568"/>
        <w:rPr>
          <w:sz w:val="28"/>
        </w:rPr>
      </w:pPr>
      <w:r>
        <w:rPr>
          <w:sz w:val="28"/>
        </w:rPr>
        <w:t>называть ручные инструменты (ножницы, игла, линейка) и приспособле-</w:t>
      </w:r>
      <w:r>
        <w:rPr>
          <w:spacing w:val="1"/>
          <w:sz w:val="28"/>
        </w:rPr>
        <w:t xml:space="preserve"> </w:t>
      </w:r>
      <w:r>
        <w:rPr>
          <w:sz w:val="28"/>
        </w:rPr>
        <w:t>ния</w:t>
      </w:r>
      <w:r>
        <w:rPr>
          <w:spacing w:val="-2"/>
          <w:sz w:val="28"/>
        </w:rPr>
        <w:t xml:space="preserve"> </w:t>
      </w:r>
      <w:r>
        <w:rPr>
          <w:sz w:val="28"/>
        </w:rPr>
        <w:t>(шаблон,</w:t>
      </w:r>
      <w:r>
        <w:rPr>
          <w:spacing w:val="2"/>
          <w:sz w:val="28"/>
        </w:rPr>
        <w:t xml:space="preserve"> </w:t>
      </w:r>
      <w:r>
        <w:rPr>
          <w:sz w:val="28"/>
        </w:rPr>
        <w:t>стека,</w:t>
      </w:r>
      <w:r>
        <w:rPr>
          <w:spacing w:val="1"/>
          <w:sz w:val="28"/>
        </w:rPr>
        <w:t xml:space="preserve"> </w:t>
      </w:r>
      <w:r>
        <w:rPr>
          <w:sz w:val="28"/>
        </w:rPr>
        <w:t>булавки</w:t>
      </w:r>
      <w:r>
        <w:rPr>
          <w:spacing w:val="-2"/>
          <w:sz w:val="28"/>
        </w:rPr>
        <w:t xml:space="preserve"> </w:t>
      </w:r>
      <w:r>
        <w:rPr>
          <w:sz w:val="28"/>
        </w:rPr>
        <w:t>и</w:t>
      </w:r>
      <w:r>
        <w:rPr>
          <w:spacing w:val="-2"/>
          <w:sz w:val="28"/>
        </w:rPr>
        <w:t xml:space="preserve"> </w:t>
      </w:r>
      <w:r>
        <w:rPr>
          <w:sz w:val="28"/>
        </w:rPr>
        <w:t>др.),</w:t>
      </w:r>
      <w:r>
        <w:rPr>
          <w:spacing w:val="2"/>
          <w:sz w:val="28"/>
        </w:rPr>
        <w:t xml:space="preserve"> </w:t>
      </w:r>
      <w:r>
        <w:rPr>
          <w:sz w:val="28"/>
        </w:rPr>
        <w:t>безопасно</w:t>
      </w:r>
      <w:r>
        <w:rPr>
          <w:spacing w:val="-5"/>
          <w:sz w:val="28"/>
        </w:rPr>
        <w:t xml:space="preserve"> </w:t>
      </w:r>
      <w:r>
        <w:rPr>
          <w:sz w:val="28"/>
        </w:rPr>
        <w:t>хранить и</w:t>
      </w:r>
      <w:r>
        <w:rPr>
          <w:spacing w:val="-2"/>
          <w:sz w:val="28"/>
        </w:rPr>
        <w:t xml:space="preserve"> </w:t>
      </w:r>
      <w:r>
        <w:rPr>
          <w:sz w:val="28"/>
        </w:rPr>
        <w:t>работать</w:t>
      </w:r>
      <w:r>
        <w:rPr>
          <w:spacing w:val="-1"/>
          <w:sz w:val="28"/>
        </w:rPr>
        <w:t xml:space="preserve"> </w:t>
      </w:r>
      <w:r>
        <w:rPr>
          <w:sz w:val="28"/>
        </w:rPr>
        <w:t>ими;</w:t>
      </w:r>
    </w:p>
    <w:p w:rsidR="00737B54" w:rsidRDefault="00F90934" w:rsidP="007F2F89">
      <w:pPr>
        <w:pStyle w:val="a4"/>
        <w:numPr>
          <w:ilvl w:val="1"/>
          <w:numId w:val="30"/>
        </w:numPr>
        <w:tabs>
          <w:tab w:val="left" w:pos="1025"/>
        </w:tabs>
        <w:spacing w:line="321" w:lineRule="exact"/>
        <w:ind w:left="1024" w:hanging="165"/>
        <w:rPr>
          <w:sz w:val="28"/>
        </w:rPr>
      </w:pPr>
      <w:r>
        <w:rPr>
          <w:sz w:val="28"/>
        </w:rPr>
        <w:t>различать</w:t>
      </w:r>
      <w:r>
        <w:rPr>
          <w:spacing w:val="-3"/>
          <w:sz w:val="28"/>
        </w:rPr>
        <w:t xml:space="preserve"> </w:t>
      </w:r>
      <w:r>
        <w:rPr>
          <w:sz w:val="28"/>
        </w:rPr>
        <w:t>материалы</w:t>
      </w:r>
      <w:r>
        <w:rPr>
          <w:spacing w:val="-2"/>
          <w:sz w:val="28"/>
        </w:rPr>
        <w:t xml:space="preserve"> </w:t>
      </w:r>
      <w:r>
        <w:rPr>
          <w:sz w:val="28"/>
        </w:rPr>
        <w:t>и</w:t>
      </w:r>
      <w:r>
        <w:rPr>
          <w:spacing w:val="-4"/>
          <w:sz w:val="28"/>
        </w:rPr>
        <w:t xml:space="preserve"> </w:t>
      </w:r>
      <w:r>
        <w:rPr>
          <w:sz w:val="28"/>
        </w:rPr>
        <w:t>инструменты</w:t>
      </w:r>
      <w:r>
        <w:rPr>
          <w:spacing w:val="-3"/>
          <w:sz w:val="28"/>
        </w:rPr>
        <w:t xml:space="preserve"> </w:t>
      </w:r>
      <w:r>
        <w:rPr>
          <w:sz w:val="28"/>
        </w:rPr>
        <w:t>по</w:t>
      </w:r>
      <w:r>
        <w:rPr>
          <w:spacing w:val="-6"/>
          <w:sz w:val="28"/>
        </w:rPr>
        <w:t xml:space="preserve"> </w:t>
      </w:r>
      <w:r>
        <w:rPr>
          <w:sz w:val="28"/>
        </w:rPr>
        <w:t>их</w:t>
      </w:r>
      <w:r>
        <w:rPr>
          <w:spacing w:val="-2"/>
          <w:sz w:val="28"/>
        </w:rPr>
        <w:t xml:space="preserve"> </w:t>
      </w:r>
      <w:r>
        <w:rPr>
          <w:sz w:val="28"/>
        </w:rPr>
        <w:t>назначению;</w:t>
      </w:r>
    </w:p>
    <w:p w:rsidR="00737B54" w:rsidRDefault="00F90934" w:rsidP="007F2F89">
      <w:pPr>
        <w:pStyle w:val="a4"/>
        <w:numPr>
          <w:ilvl w:val="1"/>
          <w:numId w:val="30"/>
        </w:numPr>
        <w:tabs>
          <w:tab w:val="left" w:pos="1025"/>
        </w:tabs>
        <w:spacing w:line="242" w:lineRule="auto"/>
        <w:ind w:right="980" w:firstLine="568"/>
        <w:rPr>
          <w:sz w:val="28"/>
        </w:rPr>
      </w:pPr>
      <w:r>
        <w:rPr>
          <w:sz w:val="28"/>
        </w:rPr>
        <w:t>называть и выполнять последовательность изготовления несложных из-</w:t>
      </w:r>
      <w:r>
        <w:rPr>
          <w:spacing w:val="1"/>
          <w:sz w:val="28"/>
        </w:rPr>
        <w:t xml:space="preserve"> </w:t>
      </w:r>
      <w:r>
        <w:rPr>
          <w:sz w:val="28"/>
        </w:rPr>
        <w:t>делий:</w:t>
      </w:r>
      <w:r>
        <w:rPr>
          <w:spacing w:val="-6"/>
          <w:sz w:val="28"/>
        </w:rPr>
        <w:t xml:space="preserve"> </w:t>
      </w:r>
      <w:r>
        <w:rPr>
          <w:sz w:val="28"/>
        </w:rPr>
        <w:t>разметка,</w:t>
      </w:r>
      <w:r>
        <w:rPr>
          <w:spacing w:val="3"/>
          <w:sz w:val="28"/>
        </w:rPr>
        <w:t xml:space="preserve"> </w:t>
      </w:r>
      <w:r>
        <w:rPr>
          <w:sz w:val="28"/>
        </w:rPr>
        <w:t>резание,</w:t>
      </w:r>
      <w:r>
        <w:rPr>
          <w:spacing w:val="3"/>
          <w:sz w:val="28"/>
        </w:rPr>
        <w:t xml:space="preserve"> </w:t>
      </w:r>
      <w:r>
        <w:rPr>
          <w:sz w:val="28"/>
        </w:rPr>
        <w:t>сборка,</w:t>
      </w:r>
      <w:r>
        <w:rPr>
          <w:spacing w:val="2"/>
          <w:sz w:val="28"/>
        </w:rPr>
        <w:t xml:space="preserve"> </w:t>
      </w:r>
      <w:r>
        <w:rPr>
          <w:sz w:val="28"/>
        </w:rPr>
        <w:t>отделка;</w:t>
      </w:r>
    </w:p>
    <w:p w:rsidR="00737B54" w:rsidRDefault="00737B54">
      <w:pPr>
        <w:spacing w:line="242"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76" w:firstLine="568"/>
        <w:rPr>
          <w:sz w:val="28"/>
        </w:rPr>
      </w:pPr>
      <w:r>
        <w:rPr>
          <w:sz w:val="28"/>
        </w:rPr>
        <w:lastRenderedPageBreak/>
        <w:t>качественно выполнять операции и приёмы по изготовлению несложных</w:t>
      </w:r>
      <w:r>
        <w:rPr>
          <w:spacing w:val="1"/>
          <w:sz w:val="28"/>
        </w:rPr>
        <w:t xml:space="preserve"> </w:t>
      </w:r>
      <w:r>
        <w:rPr>
          <w:sz w:val="28"/>
        </w:rPr>
        <w:t>изделий: экономно выполнять разметку деталей на глаз, от</w:t>
      </w:r>
      <w:r>
        <w:rPr>
          <w:spacing w:val="1"/>
          <w:sz w:val="28"/>
        </w:rPr>
        <w:t xml:space="preserve"> </w:t>
      </w:r>
      <w:r>
        <w:rPr>
          <w:sz w:val="28"/>
        </w:rPr>
        <w:t>руки,</w:t>
      </w:r>
      <w:r>
        <w:rPr>
          <w:spacing w:val="70"/>
          <w:sz w:val="28"/>
        </w:rPr>
        <w:t xml:space="preserve"> </w:t>
      </w:r>
      <w:r>
        <w:rPr>
          <w:sz w:val="28"/>
        </w:rPr>
        <w:t>по шаблону,</w:t>
      </w:r>
      <w:r>
        <w:rPr>
          <w:spacing w:val="1"/>
          <w:sz w:val="28"/>
        </w:rPr>
        <w:t xml:space="preserve"> </w:t>
      </w:r>
      <w:r>
        <w:rPr>
          <w:sz w:val="28"/>
        </w:rPr>
        <w:t>по</w:t>
      </w:r>
      <w:r>
        <w:rPr>
          <w:spacing w:val="1"/>
          <w:sz w:val="28"/>
        </w:rPr>
        <w:t xml:space="preserve"> </w:t>
      </w:r>
      <w:r>
        <w:rPr>
          <w:sz w:val="28"/>
        </w:rPr>
        <w:t>линейке</w:t>
      </w:r>
      <w:r>
        <w:rPr>
          <w:spacing w:val="1"/>
          <w:sz w:val="28"/>
        </w:rPr>
        <w:t xml:space="preserve"> </w:t>
      </w:r>
      <w:r>
        <w:rPr>
          <w:sz w:val="28"/>
        </w:rPr>
        <w:t>(как</w:t>
      </w:r>
      <w:r>
        <w:rPr>
          <w:spacing w:val="1"/>
          <w:sz w:val="28"/>
        </w:rPr>
        <w:t xml:space="preserve"> </w:t>
      </w:r>
      <w:r>
        <w:rPr>
          <w:sz w:val="28"/>
        </w:rPr>
        <w:t>направляющему</w:t>
      </w:r>
      <w:r>
        <w:rPr>
          <w:spacing w:val="1"/>
          <w:sz w:val="28"/>
        </w:rPr>
        <w:t xml:space="preserve"> </w:t>
      </w:r>
      <w:r>
        <w:rPr>
          <w:sz w:val="28"/>
        </w:rPr>
        <w:t>инструменту</w:t>
      </w:r>
      <w:r>
        <w:rPr>
          <w:spacing w:val="1"/>
          <w:sz w:val="28"/>
        </w:rPr>
        <w:t xml:space="preserve"> </w:t>
      </w:r>
      <w:r>
        <w:rPr>
          <w:sz w:val="28"/>
        </w:rPr>
        <w:t>без</w:t>
      </w:r>
      <w:r>
        <w:rPr>
          <w:spacing w:val="1"/>
          <w:sz w:val="28"/>
        </w:rPr>
        <w:t xml:space="preserve"> </w:t>
      </w:r>
      <w:r>
        <w:rPr>
          <w:sz w:val="28"/>
        </w:rPr>
        <w:t>откладывания</w:t>
      </w:r>
      <w:r>
        <w:rPr>
          <w:spacing w:val="1"/>
          <w:sz w:val="28"/>
        </w:rPr>
        <w:t xml:space="preserve"> </w:t>
      </w:r>
      <w:r>
        <w:rPr>
          <w:sz w:val="28"/>
        </w:rPr>
        <w:t>размеров);</w:t>
      </w:r>
      <w:r>
        <w:rPr>
          <w:spacing w:val="1"/>
          <w:sz w:val="28"/>
        </w:rPr>
        <w:t xml:space="preserve"> </w:t>
      </w:r>
      <w:r>
        <w:rPr>
          <w:sz w:val="28"/>
        </w:rPr>
        <w:t>точно резать ножницами по линиям разметки; придавать форму деталям и из-</w:t>
      </w:r>
      <w:r>
        <w:rPr>
          <w:spacing w:val="1"/>
          <w:sz w:val="28"/>
        </w:rPr>
        <w:t xml:space="preserve"> </w:t>
      </w:r>
      <w:r>
        <w:rPr>
          <w:sz w:val="28"/>
        </w:rPr>
        <w:t>делию сгибанием, складыванием, вытягиванием, отрыванием, сминанием, леп-</w:t>
      </w:r>
      <w:r>
        <w:rPr>
          <w:spacing w:val="1"/>
          <w:sz w:val="28"/>
        </w:rPr>
        <w:t xml:space="preserve"> </w:t>
      </w:r>
      <w:r>
        <w:rPr>
          <w:sz w:val="28"/>
        </w:rPr>
        <w:t>кой и пр.; собирать изделия с помощью клея, пластических масс и др.; эстетич-</w:t>
      </w:r>
      <w:r>
        <w:rPr>
          <w:spacing w:val="1"/>
          <w:sz w:val="28"/>
        </w:rPr>
        <w:t xml:space="preserve"> </w:t>
      </w:r>
      <w:r>
        <w:rPr>
          <w:sz w:val="28"/>
        </w:rPr>
        <w:t>но и аккуратно выполнять отделку раскрашиванием, аппликацией, строч- кой</w:t>
      </w:r>
      <w:r>
        <w:rPr>
          <w:spacing w:val="1"/>
          <w:sz w:val="28"/>
        </w:rPr>
        <w:t xml:space="preserve"> </w:t>
      </w:r>
      <w:r>
        <w:rPr>
          <w:sz w:val="28"/>
        </w:rPr>
        <w:t>прямого</w:t>
      </w:r>
      <w:r>
        <w:rPr>
          <w:spacing w:val="-4"/>
          <w:sz w:val="28"/>
        </w:rPr>
        <w:t xml:space="preserve"> </w:t>
      </w:r>
      <w:r>
        <w:rPr>
          <w:sz w:val="28"/>
        </w:rPr>
        <w:t>стежка;</w:t>
      </w:r>
    </w:p>
    <w:p w:rsidR="00737B54" w:rsidRDefault="00F90934" w:rsidP="007F2F89">
      <w:pPr>
        <w:pStyle w:val="a4"/>
        <w:numPr>
          <w:ilvl w:val="1"/>
          <w:numId w:val="30"/>
        </w:numPr>
        <w:tabs>
          <w:tab w:val="left" w:pos="1025"/>
        </w:tabs>
        <w:spacing w:before="1"/>
        <w:ind w:left="1024" w:hanging="165"/>
        <w:rPr>
          <w:sz w:val="28"/>
        </w:rPr>
      </w:pPr>
      <w:r>
        <w:rPr>
          <w:sz w:val="28"/>
        </w:rPr>
        <w:t>использовать</w:t>
      </w:r>
      <w:r>
        <w:rPr>
          <w:spacing w:val="-3"/>
          <w:sz w:val="28"/>
        </w:rPr>
        <w:t xml:space="preserve"> </w:t>
      </w:r>
      <w:r>
        <w:rPr>
          <w:sz w:val="28"/>
        </w:rPr>
        <w:t>для</w:t>
      </w:r>
      <w:r>
        <w:rPr>
          <w:spacing w:val="-3"/>
          <w:sz w:val="28"/>
        </w:rPr>
        <w:t xml:space="preserve"> </w:t>
      </w:r>
      <w:r>
        <w:rPr>
          <w:sz w:val="28"/>
        </w:rPr>
        <w:t>сушки</w:t>
      </w:r>
      <w:r>
        <w:rPr>
          <w:spacing w:val="-3"/>
          <w:sz w:val="28"/>
        </w:rPr>
        <w:t xml:space="preserve"> </w:t>
      </w:r>
      <w:r>
        <w:rPr>
          <w:sz w:val="28"/>
        </w:rPr>
        <w:t>плоских</w:t>
      </w:r>
      <w:r>
        <w:rPr>
          <w:spacing w:val="-3"/>
          <w:sz w:val="28"/>
        </w:rPr>
        <w:t xml:space="preserve"> </w:t>
      </w:r>
      <w:r>
        <w:rPr>
          <w:sz w:val="28"/>
        </w:rPr>
        <w:t>изделий</w:t>
      </w:r>
      <w:r>
        <w:rPr>
          <w:spacing w:val="-5"/>
          <w:sz w:val="28"/>
        </w:rPr>
        <w:t xml:space="preserve"> </w:t>
      </w:r>
      <w:r>
        <w:rPr>
          <w:sz w:val="28"/>
        </w:rPr>
        <w:t>пресс;</w:t>
      </w:r>
    </w:p>
    <w:p w:rsidR="00737B54" w:rsidRDefault="00F90934" w:rsidP="007F2F89">
      <w:pPr>
        <w:pStyle w:val="a4"/>
        <w:numPr>
          <w:ilvl w:val="1"/>
          <w:numId w:val="30"/>
        </w:numPr>
        <w:tabs>
          <w:tab w:val="left" w:pos="1025"/>
        </w:tabs>
        <w:spacing w:before="2"/>
        <w:ind w:right="981" w:firstLine="568"/>
        <w:rPr>
          <w:sz w:val="28"/>
        </w:rPr>
      </w:pPr>
      <w:r>
        <w:rPr>
          <w:sz w:val="28"/>
        </w:rPr>
        <w:t>с помощью учителя выполнять практическую работу и самоконтроль с</w:t>
      </w:r>
      <w:r>
        <w:rPr>
          <w:spacing w:val="1"/>
          <w:sz w:val="28"/>
        </w:rPr>
        <w:t xml:space="preserve"> </w:t>
      </w:r>
      <w:r>
        <w:rPr>
          <w:sz w:val="28"/>
        </w:rPr>
        <w:t>опорой</w:t>
      </w:r>
      <w:r>
        <w:rPr>
          <w:spacing w:val="-1"/>
          <w:sz w:val="28"/>
        </w:rPr>
        <w:t xml:space="preserve"> </w:t>
      </w:r>
      <w:r>
        <w:rPr>
          <w:sz w:val="28"/>
        </w:rPr>
        <w:t>на инструкционную карту,</w:t>
      </w:r>
      <w:r>
        <w:rPr>
          <w:spacing w:val="2"/>
          <w:sz w:val="28"/>
        </w:rPr>
        <w:t xml:space="preserve"> </w:t>
      </w:r>
      <w:r>
        <w:rPr>
          <w:sz w:val="28"/>
        </w:rPr>
        <w:t>образец,</w:t>
      </w:r>
      <w:r>
        <w:rPr>
          <w:spacing w:val="3"/>
          <w:sz w:val="28"/>
        </w:rPr>
        <w:t xml:space="preserve"> </w:t>
      </w:r>
      <w:r>
        <w:rPr>
          <w:sz w:val="28"/>
        </w:rPr>
        <w:t>шаблон;</w:t>
      </w:r>
    </w:p>
    <w:p w:rsidR="00737B54" w:rsidRDefault="00F90934" w:rsidP="007F2F89">
      <w:pPr>
        <w:pStyle w:val="a4"/>
        <w:numPr>
          <w:ilvl w:val="1"/>
          <w:numId w:val="30"/>
        </w:numPr>
        <w:tabs>
          <w:tab w:val="left" w:pos="1025"/>
        </w:tabs>
        <w:spacing w:line="321" w:lineRule="exact"/>
        <w:ind w:left="1024" w:hanging="165"/>
        <w:rPr>
          <w:sz w:val="28"/>
        </w:rPr>
      </w:pPr>
      <w:r>
        <w:rPr>
          <w:sz w:val="28"/>
        </w:rPr>
        <w:t>различать</w:t>
      </w:r>
      <w:r>
        <w:rPr>
          <w:spacing w:val="-3"/>
          <w:sz w:val="28"/>
        </w:rPr>
        <w:t xml:space="preserve"> </w:t>
      </w:r>
      <w:r>
        <w:rPr>
          <w:sz w:val="28"/>
        </w:rPr>
        <w:t>разборные</w:t>
      </w:r>
      <w:r>
        <w:rPr>
          <w:spacing w:val="-6"/>
          <w:sz w:val="28"/>
        </w:rPr>
        <w:t xml:space="preserve"> </w:t>
      </w:r>
      <w:r>
        <w:rPr>
          <w:sz w:val="28"/>
        </w:rPr>
        <w:t>и</w:t>
      </w:r>
      <w:r>
        <w:rPr>
          <w:spacing w:val="-4"/>
          <w:sz w:val="28"/>
        </w:rPr>
        <w:t xml:space="preserve"> </w:t>
      </w:r>
      <w:r>
        <w:rPr>
          <w:sz w:val="28"/>
        </w:rPr>
        <w:t>неразборные</w:t>
      </w:r>
      <w:r>
        <w:rPr>
          <w:spacing w:val="-7"/>
          <w:sz w:val="28"/>
        </w:rPr>
        <w:t xml:space="preserve"> </w:t>
      </w:r>
      <w:r>
        <w:rPr>
          <w:sz w:val="28"/>
        </w:rPr>
        <w:t>конструкции</w:t>
      </w:r>
      <w:r>
        <w:rPr>
          <w:spacing w:val="-4"/>
          <w:sz w:val="28"/>
        </w:rPr>
        <w:t xml:space="preserve"> </w:t>
      </w:r>
      <w:r>
        <w:rPr>
          <w:sz w:val="28"/>
        </w:rPr>
        <w:t>несложных</w:t>
      </w:r>
      <w:r>
        <w:rPr>
          <w:spacing w:val="-2"/>
          <w:sz w:val="28"/>
        </w:rPr>
        <w:t xml:space="preserve"> </w:t>
      </w:r>
      <w:r>
        <w:rPr>
          <w:sz w:val="28"/>
        </w:rPr>
        <w:t>изделий;</w:t>
      </w:r>
    </w:p>
    <w:p w:rsidR="00737B54" w:rsidRDefault="00F90934" w:rsidP="007F2F89">
      <w:pPr>
        <w:pStyle w:val="a4"/>
        <w:numPr>
          <w:ilvl w:val="1"/>
          <w:numId w:val="30"/>
        </w:numPr>
        <w:tabs>
          <w:tab w:val="left" w:pos="1025"/>
        </w:tabs>
        <w:ind w:right="980" w:firstLine="568"/>
        <w:rPr>
          <w:sz w:val="28"/>
        </w:rPr>
      </w:pPr>
      <w:r>
        <w:rPr>
          <w:sz w:val="28"/>
        </w:rPr>
        <w:t>понимать простейшие виды технической документации (рисунок, схема),</w:t>
      </w:r>
      <w:r>
        <w:rPr>
          <w:spacing w:val="1"/>
          <w:sz w:val="28"/>
        </w:rPr>
        <w:t xml:space="preserve"> </w:t>
      </w:r>
      <w:r>
        <w:rPr>
          <w:sz w:val="28"/>
        </w:rPr>
        <w:t>конструировать и моделировать изделия из различных материалов по образцу,</w:t>
      </w:r>
      <w:r>
        <w:rPr>
          <w:spacing w:val="1"/>
          <w:sz w:val="28"/>
        </w:rPr>
        <w:t xml:space="preserve"> </w:t>
      </w:r>
      <w:r>
        <w:rPr>
          <w:sz w:val="28"/>
        </w:rPr>
        <w:t>рисунку;</w:t>
      </w:r>
    </w:p>
    <w:p w:rsidR="00737B54" w:rsidRDefault="00F90934" w:rsidP="007F2F89">
      <w:pPr>
        <w:pStyle w:val="a4"/>
        <w:numPr>
          <w:ilvl w:val="1"/>
          <w:numId w:val="30"/>
        </w:numPr>
        <w:tabs>
          <w:tab w:val="left" w:pos="1025"/>
        </w:tabs>
        <w:spacing w:before="1"/>
        <w:ind w:right="979" w:firstLine="568"/>
        <w:rPr>
          <w:sz w:val="28"/>
        </w:rPr>
      </w:pPr>
      <w:r>
        <w:rPr>
          <w:sz w:val="28"/>
        </w:rPr>
        <w:t>осуществлять элементарное сотрудничество, участвовать в коллективных</w:t>
      </w:r>
      <w:r>
        <w:rPr>
          <w:spacing w:val="-67"/>
          <w:sz w:val="28"/>
        </w:rPr>
        <w:t xml:space="preserve"> </w:t>
      </w:r>
      <w:r>
        <w:rPr>
          <w:sz w:val="28"/>
        </w:rPr>
        <w:t>работах под</w:t>
      </w:r>
      <w:r>
        <w:rPr>
          <w:spacing w:val="2"/>
          <w:sz w:val="28"/>
        </w:rPr>
        <w:t xml:space="preserve"> </w:t>
      </w:r>
      <w:r>
        <w:rPr>
          <w:sz w:val="28"/>
        </w:rPr>
        <w:t>руководством</w:t>
      </w:r>
      <w:r>
        <w:rPr>
          <w:spacing w:val="4"/>
          <w:sz w:val="28"/>
        </w:rPr>
        <w:t xml:space="preserve"> </w:t>
      </w:r>
      <w:r>
        <w:rPr>
          <w:sz w:val="28"/>
        </w:rPr>
        <w:t>учителя;</w:t>
      </w:r>
    </w:p>
    <w:p w:rsidR="00737B54" w:rsidRDefault="00F90934" w:rsidP="007F2F89">
      <w:pPr>
        <w:pStyle w:val="a4"/>
        <w:numPr>
          <w:ilvl w:val="1"/>
          <w:numId w:val="30"/>
        </w:numPr>
        <w:tabs>
          <w:tab w:val="left" w:pos="1025"/>
        </w:tabs>
        <w:ind w:left="1024" w:hanging="165"/>
        <w:rPr>
          <w:sz w:val="28"/>
        </w:rPr>
      </w:pPr>
      <w:r>
        <w:rPr>
          <w:sz w:val="28"/>
        </w:rPr>
        <w:t>выполнять</w:t>
      </w:r>
      <w:r>
        <w:rPr>
          <w:spacing w:val="-2"/>
          <w:sz w:val="28"/>
        </w:rPr>
        <w:t xml:space="preserve"> </w:t>
      </w:r>
      <w:r>
        <w:rPr>
          <w:sz w:val="28"/>
        </w:rPr>
        <w:t>несложные</w:t>
      </w:r>
      <w:r>
        <w:rPr>
          <w:spacing w:val="-6"/>
          <w:sz w:val="28"/>
        </w:rPr>
        <w:t xml:space="preserve"> </w:t>
      </w:r>
      <w:r>
        <w:rPr>
          <w:sz w:val="28"/>
        </w:rPr>
        <w:t>коллективные</w:t>
      </w:r>
      <w:r>
        <w:rPr>
          <w:spacing w:val="-6"/>
          <w:sz w:val="28"/>
        </w:rPr>
        <w:t xml:space="preserve"> </w:t>
      </w:r>
      <w:r>
        <w:rPr>
          <w:sz w:val="28"/>
        </w:rPr>
        <w:t>работы</w:t>
      </w:r>
      <w:r>
        <w:rPr>
          <w:spacing w:val="-1"/>
          <w:sz w:val="28"/>
        </w:rPr>
        <w:t xml:space="preserve"> </w:t>
      </w:r>
      <w:r>
        <w:rPr>
          <w:sz w:val="28"/>
        </w:rPr>
        <w:t>проектного</w:t>
      </w:r>
      <w:r>
        <w:rPr>
          <w:spacing w:val="-6"/>
          <w:sz w:val="28"/>
        </w:rPr>
        <w:t xml:space="preserve"> </w:t>
      </w:r>
      <w:r>
        <w:rPr>
          <w:sz w:val="28"/>
        </w:rPr>
        <w:t>характера.</w:t>
      </w:r>
    </w:p>
    <w:p w:rsidR="00737B54" w:rsidRDefault="00737B54">
      <w:pPr>
        <w:pStyle w:val="a3"/>
        <w:spacing w:before="8"/>
        <w:ind w:left="0" w:firstLine="0"/>
        <w:jc w:val="left"/>
      </w:pPr>
    </w:p>
    <w:p w:rsidR="00737B54" w:rsidRDefault="00F90934" w:rsidP="007F2F89">
      <w:pPr>
        <w:pStyle w:val="1"/>
        <w:numPr>
          <w:ilvl w:val="1"/>
          <w:numId w:val="7"/>
        </w:numPr>
        <w:tabs>
          <w:tab w:val="left" w:pos="4710"/>
        </w:tabs>
        <w:spacing w:line="321" w:lineRule="exact"/>
        <w:ind w:right="681"/>
      </w:pPr>
      <w:r>
        <w:t>КЛАСС</w:t>
      </w:r>
    </w:p>
    <w:p w:rsidR="00737B54" w:rsidRDefault="00F90934">
      <w:pPr>
        <w:pStyle w:val="2"/>
        <w:spacing w:line="318" w:lineRule="exact"/>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1"/>
          <w:numId w:val="30"/>
        </w:numPr>
        <w:tabs>
          <w:tab w:val="left" w:pos="1025"/>
        </w:tabs>
        <w:spacing w:line="318" w:lineRule="exact"/>
        <w:ind w:left="1024" w:hanging="165"/>
        <w:rPr>
          <w:sz w:val="28"/>
        </w:rPr>
      </w:pPr>
      <w:r>
        <w:rPr>
          <w:sz w:val="28"/>
        </w:rPr>
        <w:t>понимать</w:t>
      </w:r>
      <w:r>
        <w:rPr>
          <w:spacing w:val="47"/>
          <w:sz w:val="28"/>
        </w:rPr>
        <w:t xml:space="preserve"> </w:t>
      </w:r>
      <w:r>
        <w:rPr>
          <w:sz w:val="28"/>
        </w:rPr>
        <w:t>смысл</w:t>
      </w:r>
      <w:r>
        <w:rPr>
          <w:spacing w:val="47"/>
          <w:sz w:val="28"/>
        </w:rPr>
        <w:t xml:space="preserve"> </w:t>
      </w:r>
      <w:r>
        <w:rPr>
          <w:sz w:val="28"/>
        </w:rPr>
        <w:t>понятий</w:t>
      </w:r>
      <w:r>
        <w:rPr>
          <w:spacing w:val="48"/>
          <w:sz w:val="28"/>
        </w:rPr>
        <w:t xml:space="preserve"> </w:t>
      </w:r>
      <w:r>
        <w:rPr>
          <w:sz w:val="28"/>
        </w:rPr>
        <w:t>«инструкционная»</w:t>
      </w:r>
      <w:r>
        <w:rPr>
          <w:spacing w:val="36"/>
          <w:sz w:val="28"/>
        </w:rPr>
        <w:t xml:space="preserve"> </w:t>
      </w:r>
      <w:r>
        <w:rPr>
          <w:sz w:val="28"/>
        </w:rPr>
        <w:t>(«технологическая»)</w:t>
      </w:r>
      <w:r>
        <w:rPr>
          <w:spacing w:val="49"/>
          <w:sz w:val="28"/>
        </w:rPr>
        <w:t xml:space="preserve"> </w:t>
      </w:r>
      <w:r>
        <w:rPr>
          <w:sz w:val="28"/>
        </w:rPr>
        <w:t>карта,</w:t>
      </w:r>
    </w:p>
    <w:p w:rsidR="00737B54" w:rsidRDefault="00F90934">
      <w:pPr>
        <w:pStyle w:val="a3"/>
        <w:ind w:right="978" w:firstLine="0"/>
      </w:pPr>
      <w:r>
        <w:t>«чертёж», «эскиз», «линии чертежа», «развёртка», «макет», «модель», «техно-</w:t>
      </w:r>
      <w:r>
        <w:rPr>
          <w:spacing w:val="1"/>
        </w:rPr>
        <w:t xml:space="preserve"> </w:t>
      </w:r>
      <w:r>
        <w:t>логия», «технологические операции», «способы обработки» и использовать их в</w:t>
      </w:r>
      <w:r>
        <w:rPr>
          <w:spacing w:val="-67"/>
        </w:rPr>
        <w:t xml:space="preserve"> </w:t>
      </w:r>
      <w:r>
        <w:t>практической</w:t>
      </w:r>
      <w:r>
        <w:rPr>
          <w:spacing w:val="-2"/>
        </w:rPr>
        <w:t xml:space="preserve"> </w:t>
      </w:r>
      <w:r>
        <w:t>деятельности;</w:t>
      </w:r>
    </w:p>
    <w:p w:rsidR="00737B54" w:rsidRDefault="00F90934" w:rsidP="007F2F89">
      <w:pPr>
        <w:pStyle w:val="a4"/>
        <w:numPr>
          <w:ilvl w:val="1"/>
          <w:numId w:val="30"/>
        </w:numPr>
        <w:tabs>
          <w:tab w:val="left" w:pos="1025"/>
        </w:tabs>
        <w:spacing w:before="1" w:line="321" w:lineRule="exact"/>
        <w:ind w:left="1024" w:hanging="165"/>
        <w:rPr>
          <w:sz w:val="28"/>
        </w:rPr>
      </w:pPr>
      <w:r>
        <w:rPr>
          <w:sz w:val="28"/>
        </w:rPr>
        <w:t>выполнять</w:t>
      </w:r>
      <w:r>
        <w:rPr>
          <w:spacing w:val="-3"/>
          <w:sz w:val="28"/>
        </w:rPr>
        <w:t xml:space="preserve"> </w:t>
      </w:r>
      <w:r>
        <w:rPr>
          <w:sz w:val="28"/>
        </w:rPr>
        <w:t>задания</w:t>
      </w:r>
      <w:r>
        <w:rPr>
          <w:spacing w:val="-3"/>
          <w:sz w:val="28"/>
        </w:rPr>
        <w:t xml:space="preserve"> </w:t>
      </w:r>
      <w:r>
        <w:rPr>
          <w:sz w:val="28"/>
        </w:rPr>
        <w:t>по</w:t>
      </w:r>
      <w:r>
        <w:rPr>
          <w:spacing w:val="-7"/>
          <w:sz w:val="28"/>
        </w:rPr>
        <w:t xml:space="preserve"> </w:t>
      </w:r>
      <w:r>
        <w:rPr>
          <w:sz w:val="28"/>
        </w:rPr>
        <w:t>самостоятельно</w:t>
      </w:r>
      <w:r>
        <w:rPr>
          <w:spacing w:val="-6"/>
          <w:sz w:val="28"/>
        </w:rPr>
        <w:t xml:space="preserve"> </w:t>
      </w:r>
      <w:r>
        <w:rPr>
          <w:sz w:val="28"/>
        </w:rPr>
        <w:t>составленному</w:t>
      </w:r>
      <w:r>
        <w:rPr>
          <w:spacing w:val="-6"/>
          <w:sz w:val="28"/>
        </w:rPr>
        <w:t xml:space="preserve"> </w:t>
      </w:r>
      <w:r>
        <w:rPr>
          <w:sz w:val="28"/>
        </w:rPr>
        <w:t>плану;</w:t>
      </w:r>
    </w:p>
    <w:p w:rsidR="00737B54" w:rsidRDefault="00F90934" w:rsidP="007F2F89">
      <w:pPr>
        <w:pStyle w:val="a4"/>
        <w:numPr>
          <w:ilvl w:val="1"/>
          <w:numId w:val="30"/>
        </w:numPr>
        <w:tabs>
          <w:tab w:val="left" w:pos="1025"/>
        </w:tabs>
        <w:ind w:right="975" w:firstLine="568"/>
        <w:rPr>
          <w:sz w:val="28"/>
        </w:rPr>
      </w:pPr>
      <w:r>
        <w:rPr>
          <w:sz w:val="28"/>
        </w:rPr>
        <w:t>распознавать элементарные общие правила создания рукотворного мира</w:t>
      </w:r>
      <w:r>
        <w:rPr>
          <w:spacing w:val="1"/>
          <w:sz w:val="28"/>
        </w:rPr>
        <w:t xml:space="preserve"> </w:t>
      </w:r>
      <w:r>
        <w:rPr>
          <w:sz w:val="28"/>
        </w:rPr>
        <w:t>(прочность, удобство, эстетическая выразительность - симметрия, асимметрия,</w:t>
      </w:r>
      <w:r>
        <w:rPr>
          <w:spacing w:val="1"/>
          <w:sz w:val="28"/>
        </w:rPr>
        <w:t xml:space="preserve"> </w:t>
      </w:r>
      <w:r>
        <w:rPr>
          <w:sz w:val="28"/>
        </w:rPr>
        <w:t>равновесие); наблюдать гармонию предметов и окружающей среды; называть</w:t>
      </w:r>
      <w:r>
        <w:rPr>
          <w:spacing w:val="1"/>
          <w:sz w:val="28"/>
        </w:rPr>
        <w:t xml:space="preserve"> </w:t>
      </w:r>
      <w:r>
        <w:rPr>
          <w:sz w:val="28"/>
        </w:rPr>
        <w:t>характерные</w:t>
      </w:r>
      <w:r>
        <w:rPr>
          <w:spacing w:val="1"/>
          <w:sz w:val="28"/>
        </w:rPr>
        <w:t xml:space="preserve"> </w:t>
      </w:r>
      <w:r>
        <w:rPr>
          <w:sz w:val="28"/>
        </w:rPr>
        <w:t>особенности</w:t>
      </w:r>
      <w:r>
        <w:rPr>
          <w:spacing w:val="1"/>
          <w:sz w:val="28"/>
        </w:rPr>
        <w:t xml:space="preserve"> </w:t>
      </w:r>
      <w:r>
        <w:rPr>
          <w:sz w:val="28"/>
        </w:rPr>
        <w:t>изученных</w:t>
      </w:r>
      <w:r>
        <w:rPr>
          <w:spacing w:val="1"/>
          <w:sz w:val="28"/>
        </w:rPr>
        <w:t xml:space="preserve"> </w:t>
      </w:r>
      <w:r>
        <w:rPr>
          <w:sz w:val="28"/>
        </w:rPr>
        <w:t>видов</w:t>
      </w:r>
      <w:r>
        <w:rPr>
          <w:spacing w:val="1"/>
          <w:sz w:val="28"/>
        </w:rPr>
        <w:t xml:space="preserve"> </w:t>
      </w:r>
      <w:r>
        <w:rPr>
          <w:sz w:val="28"/>
        </w:rPr>
        <w:t>декоративно-прикладного</w:t>
      </w:r>
      <w:r>
        <w:rPr>
          <w:spacing w:val="1"/>
          <w:sz w:val="28"/>
        </w:rPr>
        <w:t xml:space="preserve"> </w:t>
      </w:r>
      <w:r>
        <w:rPr>
          <w:sz w:val="28"/>
        </w:rPr>
        <w:t>искус-</w:t>
      </w:r>
      <w:r>
        <w:rPr>
          <w:spacing w:val="-67"/>
          <w:sz w:val="28"/>
        </w:rPr>
        <w:t xml:space="preserve"> </w:t>
      </w:r>
      <w:r>
        <w:rPr>
          <w:sz w:val="28"/>
        </w:rPr>
        <w:t>ства;</w:t>
      </w:r>
    </w:p>
    <w:p w:rsidR="00737B54" w:rsidRDefault="00F90934" w:rsidP="007F2F89">
      <w:pPr>
        <w:pStyle w:val="a4"/>
        <w:numPr>
          <w:ilvl w:val="1"/>
          <w:numId w:val="30"/>
        </w:numPr>
        <w:tabs>
          <w:tab w:val="left" w:pos="1025"/>
        </w:tabs>
        <w:spacing w:before="5" w:line="237" w:lineRule="auto"/>
        <w:ind w:right="975" w:firstLine="568"/>
        <w:rPr>
          <w:sz w:val="28"/>
        </w:rPr>
      </w:pPr>
      <w:r>
        <w:rPr>
          <w:sz w:val="28"/>
        </w:rPr>
        <w:t>выделять, называть и применять изученные общие правила создания ру-</w:t>
      </w:r>
      <w:r>
        <w:rPr>
          <w:spacing w:val="1"/>
          <w:sz w:val="28"/>
        </w:rPr>
        <w:t xml:space="preserve"> </w:t>
      </w:r>
      <w:r>
        <w:rPr>
          <w:sz w:val="28"/>
        </w:rPr>
        <w:t>котворного</w:t>
      </w:r>
      <w:r>
        <w:rPr>
          <w:spacing w:val="-4"/>
          <w:sz w:val="28"/>
        </w:rPr>
        <w:t xml:space="preserve"> </w:t>
      </w:r>
      <w:r>
        <w:rPr>
          <w:sz w:val="28"/>
        </w:rPr>
        <w:t>мира в</w:t>
      </w:r>
      <w:r>
        <w:rPr>
          <w:spacing w:val="1"/>
          <w:sz w:val="28"/>
        </w:rPr>
        <w:t xml:space="preserve"> </w:t>
      </w:r>
      <w:r>
        <w:rPr>
          <w:sz w:val="28"/>
        </w:rPr>
        <w:t>своей</w:t>
      </w:r>
      <w:r>
        <w:rPr>
          <w:spacing w:val="-2"/>
          <w:sz w:val="28"/>
        </w:rPr>
        <w:t xml:space="preserve"> </w:t>
      </w:r>
      <w:r>
        <w:rPr>
          <w:sz w:val="28"/>
        </w:rPr>
        <w:t>предметно-творческой</w:t>
      </w:r>
      <w:r>
        <w:rPr>
          <w:spacing w:val="-2"/>
          <w:sz w:val="28"/>
        </w:rPr>
        <w:t xml:space="preserve"> </w:t>
      </w:r>
      <w:r>
        <w:rPr>
          <w:sz w:val="28"/>
        </w:rPr>
        <w:t>деятельности;</w:t>
      </w:r>
    </w:p>
    <w:p w:rsidR="00737B54" w:rsidRDefault="00F90934" w:rsidP="007F2F89">
      <w:pPr>
        <w:pStyle w:val="a4"/>
        <w:numPr>
          <w:ilvl w:val="1"/>
          <w:numId w:val="30"/>
        </w:numPr>
        <w:tabs>
          <w:tab w:val="left" w:pos="1025"/>
        </w:tabs>
        <w:spacing w:before="3"/>
        <w:ind w:right="982" w:firstLine="568"/>
        <w:rPr>
          <w:sz w:val="28"/>
        </w:rPr>
      </w:pPr>
      <w:r>
        <w:rPr>
          <w:sz w:val="28"/>
        </w:rPr>
        <w:t>самостоятельно готовить рабочее место в соответствии с видом деятель-</w:t>
      </w:r>
      <w:r>
        <w:rPr>
          <w:spacing w:val="1"/>
          <w:sz w:val="28"/>
        </w:rPr>
        <w:t xml:space="preserve"> </w:t>
      </w:r>
      <w:r>
        <w:rPr>
          <w:sz w:val="28"/>
        </w:rPr>
        <w:t>ности,</w:t>
      </w:r>
      <w:r>
        <w:rPr>
          <w:spacing w:val="1"/>
          <w:sz w:val="28"/>
        </w:rPr>
        <w:t xml:space="preserve"> </w:t>
      </w:r>
      <w:r>
        <w:rPr>
          <w:sz w:val="28"/>
        </w:rPr>
        <w:t>поддерживать</w:t>
      </w:r>
      <w:r>
        <w:rPr>
          <w:spacing w:val="-1"/>
          <w:sz w:val="28"/>
        </w:rPr>
        <w:t xml:space="preserve"> </w:t>
      </w:r>
      <w:r>
        <w:rPr>
          <w:sz w:val="28"/>
        </w:rPr>
        <w:t>порядок</w:t>
      </w:r>
      <w:r>
        <w:rPr>
          <w:spacing w:val="-1"/>
          <w:sz w:val="28"/>
        </w:rPr>
        <w:t xml:space="preserve"> </w:t>
      </w:r>
      <w:r>
        <w:rPr>
          <w:sz w:val="28"/>
        </w:rPr>
        <w:t>во время</w:t>
      </w:r>
      <w:r>
        <w:rPr>
          <w:spacing w:val="-2"/>
          <w:sz w:val="28"/>
        </w:rPr>
        <w:t xml:space="preserve"> </w:t>
      </w:r>
      <w:r>
        <w:rPr>
          <w:sz w:val="28"/>
        </w:rPr>
        <w:t>работы,</w:t>
      </w:r>
      <w:r>
        <w:rPr>
          <w:spacing w:val="1"/>
          <w:sz w:val="28"/>
        </w:rPr>
        <w:t xml:space="preserve"> </w:t>
      </w:r>
      <w:r>
        <w:rPr>
          <w:sz w:val="28"/>
        </w:rPr>
        <w:t>убирать</w:t>
      </w:r>
      <w:r>
        <w:rPr>
          <w:spacing w:val="-1"/>
          <w:sz w:val="28"/>
        </w:rPr>
        <w:t xml:space="preserve"> </w:t>
      </w:r>
      <w:r>
        <w:rPr>
          <w:sz w:val="28"/>
        </w:rPr>
        <w:t>рабочее</w:t>
      </w:r>
      <w:r>
        <w:rPr>
          <w:spacing w:val="-5"/>
          <w:sz w:val="28"/>
        </w:rPr>
        <w:t xml:space="preserve"> </w:t>
      </w:r>
      <w:r>
        <w:rPr>
          <w:sz w:val="28"/>
        </w:rPr>
        <w:t>место;</w:t>
      </w:r>
    </w:p>
    <w:p w:rsidR="00737B54" w:rsidRDefault="00F90934" w:rsidP="007F2F89">
      <w:pPr>
        <w:pStyle w:val="a4"/>
        <w:numPr>
          <w:ilvl w:val="1"/>
          <w:numId w:val="30"/>
        </w:numPr>
        <w:tabs>
          <w:tab w:val="left" w:pos="1025"/>
        </w:tabs>
        <w:spacing w:before="1"/>
        <w:ind w:right="977" w:firstLine="568"/>
        <w:rPr>
          <w:sz w:val="28"/>
        </w:rPr>
      </w:pPr>
      <w:r>
        <w:rPr>
          <w:sz w:val="28"/>
        </w:rPr>
        <w:t>анализировать задание/ образец по предложенным вопросам, памятке или</w:t>
      </w:r>
      <w:r>
        <w:rPr>
          <w:spacing w:val="-67"/>
          <w:sz w:val="28"/>
        </w:rPr>
        <w:t xml:space="preserve"> </w:t>
      </w:r>
      <w:r>
        <w:rPr>
          <w:sz w:val="28"/>
        </w:rPr>
        <w:t>инструкции,</w:t>
      </w:r>
      <w:r>
        <w:rPr>
          <w:spacing w:val="1"/>
          <w:sz w:val="28"/>
        </w:rPr>
        <w:t xml:space="preserve"> </w:t>
      </w:r>
      <w:r>
        <w:rPr>
          <w:sz w:val="28"/>
        </w:rPr>
        <w:t>самостоятельно выполнять</w:t>
      </w:r>
      <w:r>
        <w:rPr>
          <w:spacing w:val="1"/>
          <w:sz w:val="28"/>
        </w:rPr>
        <w:t xml:space="preserve"> </w:t>
      </w:r>
      <w:r>
        <w:rPr>
          <w:sz w:val="28"/>
        </w:rPr>
        <w:t>доступные задания</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ин-</w:t>
      </w:r>
      <w:r>
        <w:rPr>
          <w:spacing w:val="1"/>
          <w:sz w:val="28"/>
        </w:rPr>
        <w:t xml:space="preserve"> </w:t>
      </w:r>
      <w:r>
        <w:rPr>
          <w:sz w:val="28"/>
        </w:rPr>
        <w:t>струкционную</w:t>
      </w:r>
      <w:r>
        <w:rPr>
          <w:spacing w:val="-1"/>
          <w:sz w:val="28"/>
        </w:rPr>
        <w:t xml:space="preserve"> </w:t>
      </w:r>
      <w:r>
        <w:rPr>
          <w:sz w:val="28"/>
        </w:rPr>
        <w:t>(технологическую) карту;</w:t>
      </w:r>
    </w:p>
    <w:p w:rsidR="00737B54" w:rsidRDefault="00F90934" w:rsidP="007F2F89">
      <w:pPr>
        <w:pStyle w:val="a4"/>
        <w:numPr>
          <w:ilvl w:val="1"/>
          <w:numId w:val="30"/>
        </w:numPr>
        <w:tabs>
          <w:tab w:val="left" w:pos="1025"/>
        </w:tabs>
        <w:ind w:right="979" w:firstLine="568"/>
        <w:rPr>
          <w:sz w:val="28"/>
        </w:rPr>
      </w:pPr>
      <w:r>
        <w:rPr>
          <w:sz w:val="28"/>
        </w:rPr>
        <w:t>самостоятельно отбирать материалы и инструменты для работы; исследо-</w:t>
      </w:r>
      <w:r>
        <w:rPr>
          <w:spacing w:val="-67"/>
          <w:sz w:val="28"/>
        </w:rPr>
        <w:t xml:space="preserve"> </w:t>
      </w:r>
      <w:r>
        <w:rPr>
          <w:sz w:val="28"/>
        </w:rPr>
        <w:t>вать свойства новых изучаемых материалов (толстый картон, натуральные тка-</w:t>
      </w:r>
      <w:r>
        <w:rPr>
          <w:spacing w:val="1"/>
          <w:sz w:val="28"/>
        </w:rPr>
        <w:t xml:space="preserve"> </w:t>
      </w:r>
      <w:r>
        <w:rPr>
          <w:sz w:val="28"/>
        </w:rPr>
        <w:t>ни,</w:t>
      </w:r>
      <w:r>
        <w:rPr>
          <w:spacing w:val="2"/>
          <w:sz w:val="28"/>
        </w:rPr>
        <w:t xml:space="preserve"> </w:t>
      </w:r>
      <w:r>
        <w:rPr>
          <w:sz w:val="28"/>
        </w:rPr>
        <w:t>нитки,</w:t>
      </w:r>
      <w:r>
        <w:rPr>
          <w:spacing w:val="3"/>
          <w:sz w:val="28"/>
        </w:rPr>
        <w:t xml:space="preserve"> </w:t>
      </w:r>
      <w:r>
        <w:rPr>
          <w:sz w:val="28"/>
        </w:rPr>
        <w:t>проволока</w:t>
      </w:r>
      <w:r>
        <w:rPr>
          <w:spacing w:val="1"/>
          <w:sz w:val="28"/>
        </w:rPr>
        <w:t xml:space="preserve"> </w:t>
      </w:r>
      <w:r>
        <w:rPr>
          <w:sz w:val="28"/>
        </w:rPr>
        <w:t>и</w:t>
      </w:r>
      <w:r>
        <w:rPr>
          <w:spacing w:val="-1"/>
          <w:sz w:val="28"/>
        </w:rPr>
        <w:t xml:space="preserve"> </w:t>
      </w:r>
      <w:r>
        <w:rPr>
          <w:sz w:val="28"/>
        </w:rPr>
        <w:t>др.);</w:t>
      </w:r>
    </w:p>
    <w:p w:rsidR="00737B54" w:rsidRDefault="00F90934" w:rsidP="007F2F89">
      <w:pPr>
        <w:pStyle w:val="a4"/>
        <w:numPr>
          <w:ilvl w:val="1"/>
          <w:numId w:val="30"/>
        </w:numPr>
        <w:tabs>
          <w:tab w:val="left" w:pos="1025"/>
        </w:tabs>
        <w:spacing w:before="1"/>
        <w:ind w:right="980" w:firstLine="568"/>
        <w:rPr>
          <w:sz w:val="28"/>
        </w:rPr>
      </w:pPr>
      <w:r>
        <w:rPr>
          <w:sz w:val="28"/>
        </w:rPr>
        <w:t>читать</w:t>
      </w:r>
      <w:r>
        <w:rPr>
          <w:spacing w:val="1"/>
          <w:sz w:val="28"/>
        </w:rPr>
        <w:t xml:space="preserve"> </w:t>
      </w:r>
      <w:r>
        <w:rPr>
          <w:sz w:val="28"/>
        </w:rPr>
        <w:t>простейшие чертежи</w:t>
      </w:r>
      <w:r>
        <w:rPr>
          <w:spacing w:val="1"/>
          <w:sz w:val="28"/>
        </w:rPr>
        <w:t xml:space="preserve"> </w:t>
      </w:r>
      <w:r>
        <w:rPr>
          <w:sz w:val="28"/>
        </w:rPr>
        <w:t>(эскизы),</w:t>
      </w:r>
      <w:r>
        <w:rPr>
          <w:spacing w:val="1"/>
          <w:sz w:val="28"/>
        </w:rPr>
        <w:t xml:space="preserve"> </w:t>
      </w:r>
      <w:r>
        <w:rPr>
          <w:sz w:val="28"/>
        </w:rPr>
        <w:t>называть</w:t>
      </w:r>
      <w:r>
        <w:rPr>
          <w:spacing w:val="1"/>
          <w:sz w:val="28"/>
        </w:rPr>
        <w:t xml:space="preserve"> </w:t>
      </w:r>
      <w:r>
        <w:rPr>
          <w:sz w:val="28"/>
        </w:rPr>
        <w:t>линии</w:t>
      </w:r>
      <w:r>
        <w:rPr>
          <w:spacing w:val="1"/>
          <w:sz w:val="28"/>
        </w:rPr>
        <w:t xml:space="preserve"> </w:t>
      </w:r>
      <w:r>
        <w:rPr>
          <w:sz w:val="28"/>
        </w:rPr>
        <w:t>чертежа</w:t>
      </w:r>
      <w:r>
        <w:rPr>
          <w:spacing w:val="1"/>
          <w:sz w:val="28"/>
        </w:rPr>
        <w:t xml:space="preserve"> </w:t>
      </w:r>
      <w:r>
        <w:rPr>
          <w:sz w:val="28"/>
        </w:rPr>
        <w:t>(линия</w:t>
      </w:r>
      <w:r>
        <w:rPr>
          <w:spacing w:val="1"/>
          <w:sz w:val="28"/>
        </w:rPr>
        <w:t xml:space="preserve"> </w:t>
      </w:r>
      <w:r>
        <w:rPr>
          <w:sz w:val="28"/>
        </w:rPr>
        <w:t>контура и надреза, линия выносная и размерная, линия сгиба, линия симмет-</w:t>
      </w:r>
      <w:r>
        <w:rPr>
          <w:spacing w:val="1"/>
          <w:sz w:val="28"/>
        </w:rPr>
        <w:t xml:space="preserve"> </w:t>
      </w:r>
      <w:r>
        <w:rPr>
          <w:sz w:val="28"/>
        </w:rPr>
        <w:t>рии);</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74" w:firstLine="568"/>
        <w:rPr>
          <w:sz w:val="28"/>
        </w:rPr>
      </w:pPr>
      <w:r>
        <w:rPr>
          <w:sz w:val="28"/>
        </w:rPr>
        <w:lastRenderedPageBreak/>
        <w:t>выполнять экономную разметку прямоугольника (от двух прямых углов и</w:t>
      </w:r>
      <w:r>
        <w:rPr>
          <w:spacing w:val="-67"/>
          <w:sz w:val="28"/>
        </w:rPr>
        <w:t xml:space="preserve"> </w:t>
      </w:r>
      <w:r>
        <w:rPr>
          <w:sz w:val="28"/>
        </w:rPr>
        <w:t>одного прямого угла) с помощью чертёжных инструментов (линейки, угольни-</w:t>
      </w:r>
      <w:r>
        <w:rPr>
          <w:spacing w:val="1"/>
          <w:sz w:val="28"/>
        </w:rPr>
        <w:t xml:space="preserve"> </w:t>
      </w:r>
      <w:r>
        <w:rPr>
          <w:sz w:val="28"/>
        </w:rPr>
        <w:t>ка) с опорой на простейший чертёж (эскиз); чертить окружность с помощью</w:t>
      </w:r>
      <w:r>
        <w:rPr>
          <w:spacing w:val="1"/>
          <w:sz w:val="28"/>
        </w:rPr>
        <w:t xml:space="preserve"> </w:t>
      </w:r>
      <w:r>
        <w:rPr>
          <w:sz w:val="28"/>
        </w:rPr>
        <w:t>циркуля;</w:t>
      </w:r>
    </w:p>
    <w:p w:rsidR="00737B54" w:rsidRDefault="00F90934" w:rsidP="007F2F89">
      <w:pPr>
        <w:pStyle w:val="a4"/>
        <w:numPr>
          <w:ilvl w:val="1"/>
          <w:numId w:val="30"/>
        </w:numPr>
        <w:tabs>
          <w:tab w:val="left" w:pos="1025"/>
        </w:tabs>
        <w:ind w:left="1024" w:hanging="165"/>
        <w:rPr>
          <w:sz w:val="28"/>
        </w:rPr>
      </w:pPr>
      <w:r>
        <w:rPr>
          <w:sz w:val="28"/>
        </w:rPr>
        <w:t>выполнять</w:t>
      </w:r>
      <w:r>
        <w:rPr>
          <w:spacing w:val="-6"/>
          <w:sz w:val="28"/>
        </w:rPr>
        <w:t xml:space="preserve"> </w:t>
      </w:r>
      <w:r>
        <w:rPr>
          <w:sz w:val="28"/>
        </w:rPr>
        <w:t>биговку;</w:t>
      </w:r>
    </w:p>
    <w:p w:rsidR="00737B54" w:rsidRDefault="00F90934" w:rsidP="007F2F89">
      <w:pPr>
        <w:pStyle w:val="a4"/>
        <w:numPr>
          <w:ilvl w:val="1"/>
          <w:numId w:val="30"/>
        </w:numPr>
        <w:tabs>
          <w:tab w:val="left" w:pos="1025"/>
        </w:tabs>
        <w:spacing w:before="2"/>
        <w:ind w:right="982" w:firstLine="568"/>
        <w:rPr>
          <w:sz w:val="28"/>
        </w:rPr>
      </w:pPr>
      <w:r>
        <w:rPr>
          <w:sz w:val="28"/>
        </w:rPr>
        <w:t>выполнять построение простейшего лекала (выкройки) правильной гео-</w:t>
      </w:r>
      <w:r>
        <w:rPr>
          <w:spacing w:val="1"/>
          <w:sz w:val="28"/>
        </w:rPr>
        <w:t xml:space="preserve"> </w:t>
      </w:r>
      <w:r>
        <w:rPr>
          <w:sz w:val="28"/>
        </w:rPr>
        <w:t>метрической</w:t>
      </w:r>
      <w:r>
        <w:rPr>
          <w:spacing w:val="-2"/>
          <w:sz w:val="28"/>
        </w:rPr>
        <w:t xml:space="preserve"> </w:t>
      </w:r>
      <w:r>
        <w:rPr>
          <w:sz w:val="28"/>
        </w:rPr>
        <w:t>формы и</w:t>
      </w:r>
      <w:r>
        <w:rPr>
          <w:spacing w:val="-2"/>
          <w:sz w:val="28"/>
        </w:rPr>
        <w:t xml:space="preserve"> </w:t>
      </w:r>
      <w:r>
        <w:rPr>
          <w:sz w:val="28"/>
        </w:rPr>
        <w:t>разметку</w:t>
      </w:r>
      <w:r>
        <w:rPr>
          <w:spacing w:val="-8"/>
          <w:sz w:val="28"/>
        </w:rPr>
        <w:t xml:space="preserve"> </w:t>
      </w:r>
      <w:r>
        <w:rPr>
          <w:sz w:val="28"/>
        </w:rPr>
        <w:t>деталей</w:t>
      </w:r>
      <w:r>
        <w:rPr>
          <w:spacing w:val="-2"/>
          <w:sz w:val="28"/>
        </w:rPr>
        <w:t xml:space="preserve"> </w:t>
      </w:r>
      <w:r>
        <w:rPr>
          <w:sz w:val="28"/>
        </w:rPr>
        <w:t>кроя на ткани</w:t>
      </w:r>
      <w:r>
        <w:rPr>
          <w:spacing w:val="-2"/>
          <w:sz w:val="28"/>
        </w:rPr>
        <w:t xml:space="preserve"> </w:t>
      </w:r>
      <w:r>
        <w:rPr>
          <w:sz w:val="28"/>
        </w:rPr>
        <w:t>по</w:t>
      </w:r>
      <w:r>
        <w:rPr>
          <w:spacing w:val="-4"/>
          <w:sz w:val="28"/>
        </w:rPr>
        <w:t xml:space="preserve"> </w:t>
      </w:r>
      <w:r>
        <w:rPr>
          <w:sz w:val="28"/>
        </w:rPr>
        <w:t>нему/</w:t>
      </w:r>
      <w:r>
        <w:rPr>
          <w:spacing w:val="2"/>
          <w:sz w:val="28"/>
        </w:rPr>
        <w:t xml:space="preserve"> </w:t>
      </w:r>
      <w:r>
        <w:rPr>
          <w:sz w:val="28"/>
        </w:rPr>
        <w:t>ней;</w:t>
      </w:r>
    </w:p>
    <w:p w:rsidR="00737B54" w:rsidRDefault="00F90934" w:rsidP="007F2F89">
      <w:pPr>
        <w:pStyle w:val="a4"/>
        <w:numPr>
          <w:ilvl w:val="1"/>
          <w:numId w:val="30"/>
        </w:numPr>
        <w:tabs>
          <w:tab w:val="left" w:pos="1025"/>
        </w:tabs>
        <w:spacing w:line="321" w:lineRule="exact"/>
        <w:ind w:left="1024" w:hanging="165"/>
        <w:rPr>
          <w:sz w:val="28"/>
        </w:rPr>
      </w:pPr>
      <w:r>
        <w:rPr>
          <w:sz w:val="28"/>
        </w:rPr>
        <w:t>оформлять</w:t>
      </w:r>
      <w:r>
        <w:rPr>
          <w:spacing w:val="-4"/>
          <w:sz w:val="28"/>
        </w:rPr>
        <w:t xml:space="preserve"> </w:t>
      </w:r>
      <w:r>
        <w:rPr>
          <w:sz w:val="28"/>
        </w:rPr>
        <w:t>изделия</w:t>
      </w:r>
      <w:r>
        <w:rPr>
          <w:spacing w:val="-4"/>
          <w:sz w:val="28"/>
        </w:rPr>
        <w:t xml:space="preserve"> </w:t>
      </w:r>
      <w:r>
        <w:rPr>
          <w:sz w:val="28"/>
        </w:rPr>
        <w:t>и</w:t>
      </w:r>
      <w:r>
        <w:rPr>
          <w:spacing w:val="-4"/>
          <w:sz w:val="28"/>
        </w:rPr>
        <w:t xml:space="preserve"> </w:t>
      </w:r>
      <w:r>
        <w:rPr>
          <w:sz w:val="28"/>
        </w:rPr>
        <w:t>соединять</w:t>
      </w:r>
      <w:r>
        <w:rPr>
          <w:spacing w:val="-4"/>
          <w:sz w:val="28"/>
        </w:rPr>
        <w:t xml:space="preserve"> </w:t>
      </w:r>
      <w:r>
        <w:rPr>
          <w:sz w:val="28"/>
        </w:rPr>
        <w:t>детали</w:t>
      </w:r>
      <w:r>
        <w:rPr>
          <w:spacing w:val="-4"/>
          <w:sz w:val="28"/>
        </w:rPr>
        <w:t xml:space="preserve"> </w:t>
      </w:r>
      <w:r>
        <w:rPr>
          <w:sz w:val="28"/>
        </w:rPr>
        <w:t>освоенными</w:t>
      </w:r>
      <w:r>
        <w:rPr>
          <w:spacing w:val="-5"/>
          <w:sz w:val="28"/>
        </w:rPr>
        <w:t xml:space="preserve"> </w:t>
      </w:r>
      <w:r>
        <w:rPr>
          <w:sz w:val="28"/>
        </w:rPr>
        <w:t>ручными</w:t>
      </w:r>
      <w:r>
        <w:rPr>
          <w:spacing w:val="-5"/>
          <w:sz w:val="28"/>
        </w:rPr>
        <w:t xml:space="preserve"> </w:t>
      </w:r>
      <w:r>
        <w:rPr>
          <w:sz w:val="28"/>
        </w:rPr>
        <w:t>строчками;</w:t>
      </w:r>
    </w:p>
    <w:p w:rsidR="00737B54" w:rsidRDefault="00F90934" w:rsidP="007F2F89">
      <w:pPr>
        <w:pStyle w:val="a4"/>
        <w:numPr>
          <w:ilvl w:val="1"/>
          <w:numId w:val="30"/>
        </w:numPr>
        <w:tabs>
          <w:tab w:val="left" w:pos="1025"/>
        </w:tabs>
        <w:spacing w:line="242" w:lineRule="auto"/>
        <w:ind w:right="985" w:firstLine="568"/>
        <w:rPr>
          <w:sz w:val="28"/>
        </w:rPr>
      </w:pPr>
      <w:r>
        <w:rPr>
          <w:sz w:val="28"/>
        </w:rPr>
        <w:t>понимать смысл понятия</w:t>
      </w:r>
      <w:r>
        <w:rPr>
          <w:spacing w:val="1"/>
          <w:sz w:val="28"/>
        </w:rPr>
        <w:t xml:space="preserve"> </w:t>
      </w:r>
      <w:r>
        <w:rPr>
          <w:sz w:val="28"/>
        </w:rPr>
        <w:t>«развёртка» (трёхмерного предмета); соотно-</w:t>
      </w:r>
      <w:r>
        <w:rPr>
          <w:spacing w:val="1"/>
          <w:sz w:val="28"/>
        </w:rPr>
        <w:t xml:space="preserve"> </w:t>
      </w:r>
      <w:r>
        <w:rPr>
          <w:sz w:val="28"/>
        </w:rPr>
        <w:t>сить объёмную</w:t>
      </w:r>
      <w:r>
        <w:rPr>
          <w:spacing w:val="-1"/>
          <w:sz w:val="28"/>
        </w:rPr>
        <w:t xml:space="preserve"> </w:t>
      </w:r>
      <w:r>
        <w:rPr>
          <w:sz w:val="28"/>
        </w:rPr>
        <w:t>конструкцию</w:t>
      </w:r>
      <w:r>
        <w:rPr>
          <w:spacing w:val="-1"/>
          <w:sz w:val="28"/>
        </w:rPr>
        <w:t xml:space="preserve"> </w:t>
      </w:r>
      <w:r>
        <w:rPr>
          <w:sz w:val="28"/>
        </w:rPr>
        <w:t>с изображениями</w:t>
      </w:r>
      <w:r>
        <w:rPr>
          <w:spacing w:val="3"/>
          <w:sz w:val="28"/>
        </w:rPr>
        <w:t xml:space="preserve"> </w:t>
      </w:r>
      <w:r>
        <w:rPr>
          <w:sz w:val="28"/>
        </w:rPr>
        <w:t>её</w:t>
      </w:r>
      <w:r>
        <w:rPr>
          <w:spacing w:val="-5"/>
          <w:sz w:val="28"/>
        </w:rPr>
        <w:t xml:space="preserve"> </w:t>
      </w:r>
      <w:r>
        <w:rPr>
          <w:sz w:val="28"/>
        </w:rPr>
        <w:t>развёртки;</w:t>
      </w:r>
    </w:p>
    <w:p w:rsidR="00737B54" w:rsidRDefault="00F90934" w:rsidP="007F2F89">
      <w:pPr>
        <w:pStyle w:val="a4"/>
        <w:numPr>
          <w:ilvl w:val="1"/>
          <w:numId w:val="30"/>
        </w:numPr>
        <w:tabs>
          <w:tab w:val="left" w:pos="1025"/>
        </w:tabs>
        <w:spacing w:line="316" w:lineRule="exact"/>
        <w:ind w:left="1024" w:hanging="165"/>
        <w:rPr>
          <w:sz w:val="28"/>
        </w:rPr>
      </w:pPr>
      <w:r>
        <w:rPr>
          <w:sz w:val="28"/>
        </w:rPr>
        <w:t>отличать</w:t>
      </w:r>
      <w:r>
        <w:rPr>
          <w:spacing w:val="4"/>
          <w:sz w:val="28"/>
        </w:rPr>
        <w:t xml:space="preserve"> </w:t>
      </w:r>
      <w:r>
        <w:rPr>
          <w:sz w:val="28"/>
        </w:rPr>
        <w:t>макет</w:t>
      </w:r>
      <w:r>
        <w:rPr>
          <w:spacing w:val="6"/>
          <w:sz w:val="28"/>
        </w:rPr>
        <w:t xml:space="preserve"> </w:t>
      </w:r>
      <w:r>
        <w:rPr>
          <w:sz w:val="28"/>
        </w:rPr>
        <w:t>от</w:t>
      </w:r>
      <w:r>
        <w:rPr>
          <w:spacing w:val="5"/>
          <w:sz w:val="28"/>
        </w:rPr>
        <w:t xml:space="preserve"> </w:t>
      </w:r>
      <w:r>
        <w:rPr>
          <w:sz w:val="28"/>
        </w:rPr>
        <w:t>модели,</w:t>
      </w:r>
      <w:r>
        <w:rPr>
          <w:spacing w:val="6"/>
          <w:sz w:val="28"/>
        </w:rPr>
        <w:t xml:space="preserve"> </w:t>
      </w:r>
      <w:r>
        <w:rPr>
          <w:sz w:val="28"/>
        </w:rPr>
        <w:t>строить</w:t>
      </w:r>
      <w:r>
        <w:rPr>
          <w:spacing w:val="5"/>
          <w:sz w:val="28"/>
        </w:rPr>
        <w:t xml:space="preserve"> </w:t>
      </w:r>
      <w:r>
        <w:rPr>
          <w:sz w:val="28"/>
        </w:rPr>
        <w:t>трёхмерный</w:t>
      </w:r>
      <w:r>
        <w:rPr>
          <w:spacing w:val="2"/>
          <w:sz w:val="28"/>
        </w:rPr>
        <w:t xml:space="preserve"> </w:t>
      </w:r>
      <w:r>
        <w:rPr>
          <w:sz w:val="28"/>
        </w:rPr>
        <w:t>макет</w:t>
      </w:r>
      <w:r>
        <w:rPr>
          <w:spacing w:val="5"/>
          <w:sz w:val="28"/>
        </w:rPr>
        <w:t xml:space="preserve"> </w:t>
      </w:r>
      <w:r>
        <w:rPr>
          <w:sz w:val="28"/>
        </w:rPr>
        <w:t>из</w:t>
      </w:r>
      <w:r>
        <w:rPr>
          <w:spacing w:val="5"/>
          <w:sz w:val="28"/>
        </w:rPr>
        <w:t xml:space="preserve"> </w:t>
      </w:r>
      <w:r>
        <w:rPr>
          <w:sz w:val="28"/>
        </w:rPr>
        <w:t>готовой</w:t>
      </w:r>
      <w:r>
        <w:rPr>
          <w:spacing w:val="6"/>
          <w:sz w:val="28"/>
        </w:rPr>
        <w:t xml:space="preserve"> </w:t>
      </w:r>
      <w:r>
        <w:rPr>
          <w:sz w:val="28"/>
        </w:rPr>
        <w:t>развёрт-</w:t>
      </w:r>
    </w:p>
    <w:p w:rsidR="00737B54" w:rsidRDefault="00F90934">
      <w:pPr>
        <w:pStyle w:val="a3"/>
        <w:spacing w:before="2" w:line="321" w:lineRule="exact"/>
        <w:ind w:firstLine="0"/>
        <w:jc w:val="left"/>
      </w:pPr>
      <w:r>
        <w:t>ки;</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определять</w:t>
      </w:r>
      <w:r>
        <w:rPr>
          <w:spacing w:val="9"/>
          <w:sz w:val="28"/>
        </w:rPr>
        <w:t xml:space="preserve"> </w:t>
      </w:r>
      <w:r>
        <w:rPr>
          <w:sz w:val="28"/>
        </w:rPr>
        <w:t>неподвижный</w:t>
      </w:r>
      <w:r>
        <w:rPr>
          <w:spacing w:val="8"/>
          <w:sz w:val="28"/>
        </w:rPr>
        <w:t xml:space="preserve"> </w:t>
      </w:r>
      <w:r>
        <w:rPr>
          <w:sz w:val="28"/>
        </w:rPr>
        <w:t>и</w:t>
      </w:r>
      <w:r>
        <w:rPr>
          <w:spacing w:val="8"/>
          <w:sz w:val="28"/>
        </w:rPr>
        <w:t xml:space="preserve"> </w:t>
      </w:r>
      <w:r>
        <w:rPr>
          <w:sz w:val="28"/>
        </w:rPr>
        <w:t>подвижный</w:t>
      </w:r>
      <w:r>
        <w:rPr>
          <w:spacing w:val="8"/>
          <w:sz w:val="28"/>
        </w:rPr>
        <w:t xml:space="preserve"> </w:t>
      </w:r>
      <w:r>
        <w:rPr>
          <w:sz w:val="28"/>
        </w:rPr>
        <w:t>способ</w:t>
      </w:r>
      <w:r>
        <w:rPr>
          <w:spacing w:val="10"/>
          <w:sz w:val="28"/>
        </w:rPr>
        <w:t xml:space="preserve"> </w:t>
      </w:r>
      <w:r>
        <w:rPr>
          <w:sz w:val="28"/>
        </w:rPr>
        <w:t>соединения</w:t>
      </w:r>
      <w:r>
        <w:rPr>
          <w:spacing w:val="8"/>
          <w:sz w:val="28"/>
        </w:rPr>
        <w:t xml:space="preserve"> </w:t>
      </w:r>
      <w:r>
        <w:rPr>
          <w:sz w:val="28"/>
        </w:rPr>
        <w:t>деталей</w:t>
      </w:r>
      <w:r>
        <w:rPr>
          <w:spacing w:val="7"/>
          <w:sz w:val="28"/>
        </w:rPr>
        <w:t xml:space="preserve"> </w:t>
      </w:r>
      <w:r>
        <w:rPr>
          <w:sz w:val="28"/>
        </w:rPr>
        <w:t>и</w:t>
      </w:r>
      <w:r>
        <w:rPr>
          <w:spacing w:val="8"/>
          <w:sz w:val="28"/>
        </w:rPr>
        <w:t xml:space="preserve"> </w:t>
      </w:r>
      <w:r>
        <w:rPr>
          <w:sz w:val="28"/>
        </w:rPr>
        <w:t>вы-</w:t>
      </w:r>
    </w:p>
    <w:p w:rsidR="00737B54" w:rsidRDefault="00F90934">
      <w:pPr>
        <w:pStyle w:val="a3"/>
        <w:spacing w:before="2" w:line="321" w:lineRule="exact"/>
        <w:ind w:firstLine="0"/>
      </w:pPr>
      <w:r>
        <w:t>полнять</w:t>
      </w:r>
      <w:r>
        <w:rPr>
          <w:spacing w:val="-4"/>
        </w:rPr>
        <w:t xml:space="preserve"> </w:t>
      </w:r>
      <w:r>
        <w:t>подвижное</w:t>
      </w:r>
      <w:r>
        <w:rPr>
          <w:spacing w:val="-3"/>
        </w:rPr>
        <w:t xml:space="preserve"> </w:t>
      </w:r>
      <w:r>
        <w:t>и</w:t>
      </w:r>
      <w:r>
        <w:rPr>
          <w:spacing w:val="-5"/>
        </w:rPr>
        <w:t xml:space="preserve"> </w:t>
      </w:r>
      <w:r>
        <w:t>неподвижное</w:t>
      </w:r>
      <w:r>
        <w:rPr>
          <w:spacing w:val="-7"/>
        </w:rPr>
        <w:t xml:space="preserve"> </w:t>
      </w:r>
      <w:r>
        <w:t>соединения</w:t>
      </w:r>
      <w:r>
        <w:rPr>
          <w:spacing w:val="-4"/>
        </w:rPr>
        <w:t xml:space="preserve"> </w:t>
      </w:r>
      <w:r>
        <w:t>известными</w:t>
      </w:r>
      <w:r>
        <w:rPr>
          <w:spacing w:val="-5"/>
        </w:rPr>
        <w:t xml:space="preserve"> </w:t>
      </w:r>
      <w:r>
        <w:t>способами;</w:t>
      </w:r>
    </w:p>
    <w:p w:rsidR="00737B54" w:rsidRDefault="00F90934" w:rsidP="007F2F89">
      <w:pPr>
        <w:pStyle w:val="a4"/>
        <w:numPr>
          <w:ilvl w:val="1"/>
          <w:numId w:val="30"/>
        </w:numPr>
        <w:tabs>
          <w:tab w:val="left" w:pos="1025"/>
        </w:tabs>
        <w:spacing w:line="242" w:lineRule="auto"/>
        <w:ind w:right="977" w:firstLine="568"/>
        <w:rPr>
          <w:sz w:val="28"/>
        </w:rPr>
      </w:pPr>
      <w:r>
        <w:rPr>
          <w:sz w:val="28"/>
        </w:rPr>
        <w:t>конструировать и моделировать изделия из различных материалов по мо-</w:t>
      </w:r>
      <w:r>
        <w:rPr>
          <w:spacing w:val="1"/>
          <w:sz w:val="28"/>
        </w:rPr>
        <w:t xml:space="preserve"> </w:t>
      </w:r>
      <w:r>
        <w:rPr>
          <w:sz w:val="28"/>
        </w:rPr>
        <w:t>дели,</w:t>
      </w:r>
      <w:r>
        <w:rPr>
          <w:spacing w:val="2"/>
          <w:sz w:val="28"/>
        </w:rPr>
        <w:t xml:space="preserve"> </w:t>
      </w:r>
      <w:r>
        <w:rPr>
          <w:sz w:val="28"/>
        </w:rPr>
        <w:t>простейшему</w:t>
      </w:r>
      <w:r>
        <w:rPr>
          <w:spacing w:val="-3"/>
          <w:sz w:val="28"/>
        </w:rPr>
        <w:t xml:space="preserve"> </w:t>
      </w:r>
      <w:r>
        <w:rPr>
          <w:sz w:val="28"/>
        </w:rPr>
        <w:t>чертежу</w:t>
      </w:r>
      <w:r>
        <w:rPr>
          <w:spacing w:val="-3"/>
          <w:sz w:val="28"/>
        </w:rPr>
        <w:t xml:space="preserve"> </w:t>
      </w:r>
      <w:r>
        <w:rPr>
          <w:sz w:val="28"/>
        </w:rPr>
        <w:t>или эскизу;</w:t>
      </w:r>
    </w:p>
    <w:p w:rsidR="00737B54" w:rsidRDefault="00F90934" w:rsidP="007F2F89">
      <w:pPr>
        <w:pStyle w:val="a4"/>
        <w:numPr>
          <w:ilvl w:val="1"/>
          <w:numId w:val="30"/>
        </w:numPr>
        <w:tabs>
          <w:tab w:val="left" w:pos="1025"/>
        </w:tabs>
        <w:spacing w:line="316" w:lineRule="exact"/>
        <w:ind w:left="1024" w:hanging="165"/>
        <w:rPr>
          <w:sz w:val="28"/>
        </w:rPr>
      </w:pPr>
      <w:r>
        <w:rPr>
          <w:sz w:val="28"/>
        </w:rPr>
        <w:t>решать</w:t>
      </w:r>
      <w:r>
        <w:rPr>
          <w:spacing w:val="-3"/>
          <w:sz w:val="28"/>
        </w:rPr>
        <w:t xml:space="preserve"> </w:t>
      </w:r>
      <w:r>
        <w:rPr>
          <w:sz w:val="28"/>
        </w:rPr>
        <w:t>несложные</w:t>
      </w:r>
      <w:r>
        <w:rPr>
          <w:spacing w:val="-6"/>
          <w:sz w:val="28"/>
        </w:rPr>
        <w:t xml:space="preserve"> </w:t>
      </w:r>
      <w:r>
        <w:rPr>
          <w:sz w:val="28"/>
        </w:rPr>
        <w:t>конструкторско-технологические</w:t>
      </w:r>
      <w:r>
        <w:rPr>
          <w:spacing w:val="-6"/>
          <w:sz w:val="28"/>
        </w:rPr>
        <w:t xml:space="preserve"> </w:t>
      </w:r>
      <w:r>
        <w:rPr>
          <w:sz w:val="28"/>
        </w:rPr>
        <w:t>задачи;</w:t>
      </w:r>
    </w:p>
    <w:p w:rsidR="00737B54" w:rsidRDefault="00F90934" w:rsidP="007F2F89">
      <w:pPr>
        <w:pStyle w:val="a4"/>
        <w:numPr>
          <w:ilvl w:val="1"/>
          <w:numId w:val="30"/>
        </w:numPr>
        <w:tabs>
          <w:tab w:val="left" w:pos="1025"/>
        </w:tabs>
        <w:spacing w:before="1"/>
        <w:ind w:right="973" w:firstLine="568"/>
        <w:rPr>
          <w:sz w:val="28"/>
        </w:rPr>
      </w:pPr>
      <w:r>
        <w:rPr>
          <w:sz w:val="28"/>
        </w:rPr>
        <w:t>применять освоенные знания и практические умения (технологические,</w:t>
      </w:r>
      <w:r>
        <w:rPr>
          <w:spacing w:val="1"/>
          <w:sz w:val="28"/>
        </w:rPr>
        <w:t xml:space="preserve"> </w:t>
      </w:r>
      <w:r>
        <w:rPr>
          <w:sz w:val="28"/>
        </w:rPr>
        <w:t>графические, конструкторские) в самостоятельной интеллектуальной и практи-</w:t>
      </w:r>
      <w:r>
        <w:rPr>
          <w:spacing w:val="1"/>
          <w:sz w:val="28"/>
        </w:rPr>
        <w:t xml:space="preserve"> </w:t>
      </w:r>
      <w:r>
        <w:rPr>
          <w:sz w:val="28"/>
        </w:rPr>
        <w:t>ческой</w:t>
      </w:r>
      <w:r>
        <w:rPr>
          <w:spacing w:val="-1"/>
          <w:sz w:val="28"/>
        </w:rPr>
        <w:t xml:space="preserve"> </w:t>
      </w:r>
      <w:r>
        <w:rPr>
          <w:sz w:val="28"/>
        </w:rPr>
        <w:t>деятельности;</w:t>
      </w:r>
    </w:p>
    <w:p w:rsidR="00737B54" w:rsidRDefault="00F90934" w:rsidP="007F2F89">
      <w:pPr>
        <w:pStyle w:val="a4"/>
        <w:numPr>
          <w:ilvl w:val="1"/>
          <w:numId w:val="30"/>
        </w:numPr>
        <w:tabs>
          <w:tab w:val="left" w:pos="1025"/>
        </w:tabs>
        <w:spacing w:line="242" w:lineRule="auto"/>
        <w:ind w:right="978" w:firstLine="568"/>
        <w:rPr>
          <w:sz w:val="28"/>
        </w:rPr>
      </w:pPr>
      <w:r>
        <w:rPr>
          <w:sz w:val="28"/>
        </w:rPr>
        <w:t>делать выбор, какое мнение принять - своё или другое, высказанное в хо-</w:t>
      </w:r>
      <w:r>
        <w:rPr>
          <w:spacing w:val="1"/>
          <w:sz w:val="28"/>
        </w:rPr>
        <w:t xml:space="preserve"> </w:t>
      </w:r>
      <w:r>
        <w:rPr>
          <w:sz w:val="28"/>
        </w:rPr>
        <w:t>де</w:t>
      </w:r>
      <w:r>
        <w:rPr>
          <w:spacing w:val="-4"/>
          <w:sz w:val="28"/>
        </w:rPr>
        <w:t xml:space="preserve"> </w:t>
      </w:r>
      <w:r>
        <w:rPr>
          <w:sz w:val="28"/>
        </w:rPr>
        <w:t>обсуждения;</w:t>
      </w:r>
    </w:p>
    <w:p w:rsidR="00737B54" w:rsidRDefault="00F90934" w:rsidP="007F2F89">
      <w:pPr>
        <w:pStyle w:val="a4"/>
        <w:numPr>
          <w:ilvl w:val="1"/>
          <w:numId w:val="30"/>
        </w:numPr>
        <w:tabs>
          <w:tab w:val="left" w:pos="1025"/>
        </w:tabs>
        <w:spacing w:line="316" w:lineRule="exact"/>
        <w:ind w:left="1024" w:hanging="165"/>
        <w:rPr>
          <w:sz w:val="28"/>
        </w:rPr>
      </w:pPr>
      <w:r>
        <w:rPr>
          <w:sz w:val="28"/>
        </w:rPr>
        <w:t>выполнять</w:t>
      </w:r>
      <w:r>
        <w:rPr>
          <w:spacing w:val="-5"/>
          <w:sz w:val="28"/>
        </w:rPr>
        <w:t xml:space="preserve"> </w:t>
      </w:r>
      <w:r>
        <w:rPr>
          <w:sz w:val="28"/>
        </w:rPr>
        <w:t>работу</w:t>
      </w:r>
      <w:r>
        <w:rPr>
          <w:spacing w:val="-11"/>
          <w:sz w:val="28"/>
        </w:rPr>
        <w:t xml:space="preserve"> </w:t>
      </w:r>
      <w:r>
        <w:rPr>
          <w:sz w:val="28"/>
        </w:rPr>
        <w:t>в</w:t>
      </w:r>
      <w:r>
        <w:rPr>
          <w:spacing w:val="-4"/>
          <w:sz w:val="28"/>
        </w:rPr>
        <w:t xml:space="preserve"> </w:t>
      </w:r>
      <w:r>
        <w:rPr>
          <w:sz w:val="28"/>
        </w:rPr>
        <w:t>малых</w:t>
      </w:r>
      <w:r>
        <w:rPr>
          <w:spacing w:val="-4"/>
          <w:sz w:val="28"/>
        </w:rPr>
        <w:t xml:space="preserve"> </w:t>
      </w:r>
      <w:r>
        <w:rPr>
          <w:sz w:val="28"/>
        </w:rPr>
        <w:t>группах,</w:t>
      </w:r>
      <w:r>
        <w:rPr>
          <w:spacing w:val="-3"/>
          <w:sz w:val="28"/>
        </w:rPr>
        <w:t xml:space="preserve"> </w:t>
      </w:r>
      <w:r>
        <w:rPr>
          <w:sz w:val="28"/>
        </w:rPr>
        <w:t>осуществлять</w:t>
      </w:r>
      <w:r>
        <w:rPr>
          <w:spacing w:val="-4"/>
          <w:sz w:val="28"/>
        </w:rPr>
        <w:t xml:space="preserve"> </w:t>
      </w:r>
      <w:r>
        <w:rPr>
          <w:sz w:val="28"/>
        </w:rPr>
        <w:t>сотрудничество;</w:t>
      </w:r>
    </w:p>
    <w:p w:rsidR="00737B54" w:rsidRDefault="00F90934" w:rsidP="007F2F89">
      <w:pPr>
        <w:pStyle w:val="a4"/>
        <w:numPr>
          <w:ilvl w:val="1"/>
          <w:numId w:val="30"/>
        </w:numPr>
        <w:tabs>
          <w:tab w:val="left" w:pos="1025"/>
        </w:tabs>
        <w:spacing w:before="1"/>
        <w:ind w:right="979" w:firstLine="568"/>
        <w:rPr>
          <w:sz w:val="28"/>
        </w:rPr>
      </w:pPr>
      <w:r>
        <w:rPr>
          <w:sz w:val="28"/>
        </w:rPr>
        <w:t>понимать особенности проектной деятельности, осуществлять под руко-</w:t>
      </w:r>
      <w:r>
        <w:rPr>
          <w:spacing w:val="1"/>
          <w:sz w:val="28"/>
        </w:rPr>
        <w:t xml:space="preserve"> </w:t>
      </w:r>
      <w:r>
        <w:rPr>
          <w:sz w:val="28"/>
        </w:rPr>
        <w:t>водством</w:t>
      </w:r>
      <w:r>
        <w:rPr>
          <w:spacing w:val="1"/>
          <w:sz w:val="28"/>
        </w:rPr>
        <w:t xml:space="preserve"> </w:t>
      </w:r>
      <w:r>
        <w:rPr>
          <w:sz w:val="28"/>
        </w:rPr>
        <w:t>учителя</w:t>
      </w:r>
      <w:r>
        <w:rPr>
          <w:spacing w:val="1"/>
          <w:sz w:val="28"/>
        </w:rPr>
        <w:t xml:space="preserve"> </w:t>
      </w:r>
      <w:r>
        <w:rPr>
          <w:sz w:val="28"/>
        </w:rPr>
        <w:t>элементарную</w:t>
      </w:r>
      <w:r>
        <w:rPr>
          <w:spacing w:val="1"/>
          <w:sz w:val="28"/>
        </w:rPr>
        <w:t xml:space="preserve"> </w:t>
      </w:r>
      <w:r>
        <w:rPr>
          <w:sz w:val="28"/>
        </w:rPr>
        <w:t>проектную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малых</w:t>
      </w:r>
      <w:r>
        <w:rPr>
          <w:spacing w:val="1"/>
          <w:sz w:val="28"/>
        </w:rPr>
        <w:t xml:space="preserve"> </w:t>
      </w:r>
      <w:r>
        <w:rPr>
          <w:sz w:val="28"/>
        </w:rPr>
        <w:t>группах:</w:t>
      </w:r>
      <w:r>
        <w:rPr>
          <w:spacing w:val="-67"/>
          <w:sz w:val="28"/>
        </w:rPr>
        <w:t xml:space="preserve"> </w:t>
      </w:r>
      <w:r>
        <w:rPr>
          <w:sz w:val="28"/>
        </w:rPr>
        <w:t>разрабатывать замысел, искать пути его реализации, воплощать его в продукте,</w:t>
      </w:r>
      <w:r>
        <w:rPr>
          <w:spacing w:val="1"/>
          <w:sz w:val="28"/>
        </w:rPr>
        <w:t xml:space="preserve"> </w:t>
      </w:r>
      <w:r>
        <w:rPr>
          <w:sz w:val="28"/>
        </w:rPr>
        <w:t>демонстрировать готовый</w:t>
      </w:r>
      <w:r>
        <w:rPr>
          <w:spacing w:val="-1"/>
          <w:sz w:val="28"/>
        </w:rPr>
        <w:t xml:space="preserve"> </w:t>
      </w:r>
      <w:r>
        <w:rPr>
          <w:sz w:val="28"/>
        </w:rPr>
        <w:t>продукт;</w:t>
      </w:r>
    </w:p>
    <w:p w:rsidR="00737B54" w:rsidRDefault="00F90934" w:rsidP="007F2F89">
      <w:pPr>
        <w:pStyle w:val="a4"/>
        <w:numPr>
          <w:ilvl w:val="1"/>
          <w:numId w:val="30"/>
        </w:numPr>
        <w:tabs>
          <w:tab w:val="left" w:pos="1025"/>
        </w:tabs>
        <w:ind w:left="1024" w:hanging="165"/>
        <w:rPr>
          <w:sz w:val="28"/>
        </w:rPr>
      </w:pPr>
      <w:r>
        <w:rPr>
          <w:sz w:val="28"/>
        </w:rPr>
        <w:t>называть</w:t>
      </w:r>
      <w:r>
        <w:rPr>
          <w:spacing w:val="-3"/>
          <w:sz w:val="28"/>
        </w:rPr>
        <w:t xml:space="preserve"> </w:t>
      </w:r>
      <w:r>
        <w:rPr>
          <w:sz w:val="28"/>
        </w:rPr>
        <w:t>профессии</w:t>
      </w:r>
      <w:r>
        <w:rPr>
          <w:spacing w:val="-5"/>
          <w:sz w:val="28"/>
        </w:rPr>
        <w:t xml:space="preserve"> </w:t>
      </w:r>
      <w:r>
        <w:rPr>
          <w:sz w:val="28"/>
        </w:rPr>
        <w:t>людей,</w:t>
      </w:r>
      <w:r>
        <w:rPr>
          <w:spacing w:val="-1"/>
          <w:sz w:val="28"/>
        </w:rPr>
        <w:t xml:space="preserve"> </w:t>
      </w:r>
      <w:r>
        <w:rPr>
          <w:sz w:val="28"/>
        </w:rPr>
        <w:t>работающих</w:t>
      </w:r>
      <w:r>
        <w:rPr>
          <w:spacing w:val="-2"/>
          <w:sz w:val="28"/>
        </w:rPr>
        <w:t xml:space="preserve"> </w:t>
      </w:r>
      <w:r>
        <w:rPr>
          <w:sz w:val="28"/>
        </w:rPr>
        <w:t>в</w:t>
      </w:r>
      <w:r>
        <w:rPr>
          <w:spacing w:val="-3"/>
          <w:sz w:val="28"/>
        </w:rPr>
        <w:t xml:space="preserve"> </w:t>
      </w:r>
      <w:r>
        <w:rPr>
          <w:sz w:val="28"/>
        </w:rPr>
        <w:t>сфере</w:t>
      </w:r>
      <w:r>
        <w:rPr>
          <w:spacing w:val="-7"/>
          <w:sz w:val="28"/>
        </w:rPr>
        <w:t xml:space="preserve"> </w:t>
      </w:r>
      <w:r>
        <w:rPr>
          <w:sz w:val="28"/>
        </w:rPr>
        <w:t>обслуживания.</w:t>
      </w:r>
    </w:p>
    <w:p w:rsidR="00737B54" w:rsidRDefault="00737B54">
      <w:pPr>
        <w:pStyle w:val="a3"/>
        <w:spacing w:before="8"/>
        <w:ind w:left="0" w:firstLine="0"/>
        <w:jc w:val="left"/>
      </w:pPr>
    </w:p>
    <w:p w:rsidR="00737B54" w:rsidRDefault="00F90934" w:rsidP="007F2F89">
      <w:pPr>
        <w:pStyle w:val="1"/>
        <w:numPr>
          <w:ilvl w:val="1"/>
          <w:numId w:val="7"/>
        </w:numPr>
        <w:tabs>
          <w:tab w:val="left" w:pos="4710"/>
        </w:tabs>
        <w:spacing w:line="321" w:lineRule="exact"/>
        <w:ind w:right="680"/>
      </w:pPr>
      <w:r>
        <w:t>КЛАСС</w:t>
      </w:r>
    </w:p>
    <w:p w:rsidR="00737B54" w:rsidRDefault="00F90934">
      <w:pPr>
        <w:pStyle w:val="2"/>
        <w:spacing w:line="318" w:lineRule="exact"/>
      </w:pPr>
      <w:r>
        <w:t>К</w:t>
      </w:r>
      <w:r>
        <w:rPr>
          <w:spacing w:val="-4"/>
        </w:rPr>
        <w:t xml:space="preserve"> </w:t>
      </w:r>
      <w:r>
        <w:t>концу</w:t>
      </w:r>
      <w:r>
        <w:rPr>
          <w:spacing w:val="-1"/>
        </w:rPr>
        <w:t xml:space="preserve"> </w:t>
      </w:r>
      <w:r>
        <w:t>обучения в</w:t>
      </w:r>
      <w:r>
        <w:rPr>
          <w:spacing w:val="1"/>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30"/>
        </w:numPr>
        <w:tabs>
          <w:tab w:val="left" w:pos="1025"/>
        </w:tabs>
        <w:spacing w:line="237" w:lineRule="auto"/>
        <w:ind w:right="981" w:firstLine="568"/>
        <w:rPr>
          <w:sz w:val="28"/>
        </w:rPr>
      </w:pPr>
      <w:r>
        <w:rPr>
          <w:sz w:val="28"/>
        </w:rPr>
        <w:t>понимать смысл понятий «чертёж развёртки», «канцелярский нож», «ши-</w:t>
      </w:r>
      <w:r>
        <w:rPr>
          <w:spacing w:val="1"/>
          <w:sz w:val="28"/>
        </w:rPr>
        <w:t xml:space="preserve"> </w:t>
      </w:r>
      <w:r>
        <w:rPr>
          <w:sz w:val="28"/>
        </w:rPr>
        <w:t>ло»,</w:t>
      </w:r>
      <w:r>
        <w:rPr>
          <w:spacing w:val="10"/>
          <w:sz w:val="28"/>
        </w:rPr>
        <w:t xml:space="preserve"> </w:t>
      </w:r>
      <w:r>
        <w:rPr>
          <w:sz w:val="28"/>
        </w:rPr>
        <w:t>«искусственный</w:t>
      </w:r>
      <w:r>
        <w:rPr>
          <w:spacing w:val="-1"/>
          <w:sz w:val="28"/>
        </w:rPr>
        <w:t xml:space="preserve"> </w:t>
      </w:r>
      <w:r>
        <w:rPr>
          <w:sz w:val="28"/>
        </w:rPr>
        <w:t>материал»;</w:t>
      </w:r>
    </w:p>
    <w:p w:rsidR="00737B54" w:rsidRDefault="00F90934" w:rsidP="007F2F89">
      <w:pPr>
        <w:pStyle w:val="a4"/>
        <w:numPr>
          <w:ilvl w:val="1"/>
          <w:numId w:val="30"/>
        </w:numPr>
        <w:tabs>
          <w:tab w:val="left" w:pos="1025"/>
        </w:tabs>
        <w:spacing w:before="4"/>
        <w:ind w:right="975" w:firstLine="568"/>
        <w:rPr>
          <w:sz w:val="28"/>
        </w:rPr>
      </w:pPr>
      <w:r>
        <w:rPr>
          <w:sz w:val="28"/>
        </w:rPr>
        <w:t>выделять и называть характерные особенности изученных видов декора-</w:t>
      </w:r>
      <w:r>
        <w:rPr>
          <w:spacing w:val="1"/>
          <w:sz w:val="28"/>
        </w:rPr>
        <w:t xml:space="preserve"> </w:t>
      </w:r>
      <w:r>
        <w:rPr>
          <w:sz w:val="28"/>
        </w:rPr>
        <w:t>тивно-прикладного искусства, профессии мастеров прикладного искусства (в</w:t>
      </w:r>
      <w:r>
        <w:rPr>
          <w:spacing w:val="1"/>
          <w:sz w:val="28"/>
        </w:rPr>
        <w:t xml:space="preserve"> </w:t>
      </w:r>
      <w:r>
        <w:rPr>
          <w:sz w:val="28"/>
        </w:rPr>
        <w:t>рамках изученного);</w:t>
      </w:r>
    </w:p>
    <w:p w:rsidR="00737B54" w:rsidRDefault="00F90934" w:rsidP="007F2F89">
      <w:pPr>
        <w:pStyle w:val="a4"/>
        <w:numPr>
          <w:ilvl w:val="1"/>
          <w:numId w:val="30"/>
        </w:numPr>
        <w:tabs>
          <w:tab w:val="left" w:pos="1029"/>
        </w:tabs>
        <w:spacing w:line="242" w:lineRule="auto"/>
        <w:ind w:right="981" w:firstLine="568"/>
        <w:rPr>
          <w:sz w:val="28"/>
        </w:rPr>
      </w:pPr>
      <w:r>
        <w:rPr>
          <w:sz w:val="28"/>
        </w:rPr>
        <w:t>узнавать и называть по характерным особенностям образцов или по опи-</w:t>
      </w:r>
      <w:r>
        <w:rPr>
          <w:spacing w:val="1"/>
          <w:sz w:val="28"/>
        </w:rPr>
        <w:t xml:space="preserve"> </w:t>
      </w:r>
      <w:r>
        <w:rPr>
          <w:sz w:val="28"/>
        </w:rPr>
        <w:t>санию</w:t>
      </w:r>
      <w:r>
        <w:rPr>
          <w:spacing w:val="-1"/>
          <w:sz w:val="28"/>
        </w:rPr>
        <w:t xml:space="preserve"> </w:t>
      </w:r>
      <w:r>
        <w:rPr>
          <w:sz w:val="28"/>
        </w:rPr>
        <w:t>изученные</w:t>
      </w:r>
      <w:r>
        <w:rPr>
          <w:spacing w:val="-3"/>
          <w:sz w:val="28"/>
        </w:rPr>
        <w:t xml:space="preserve"> </w:t>
      </w:r>
      <w:r>
        <w:rPr>
          <w:sz w:val="28"/>
        </w:rPr>
        <w:t>и</w:t>
      </w:r>
      <w:r>
        <w:rPr>
          <w:spacing w:val="-1"/>
          <w:sz w:val="28"/>
        </w:rPr>
        <w:t xml:space="preserve"> </w:t>
      </w:r>
      <w:r>
        <w:rPr>
          <w:sz w:val="28"/>
        </w:rPr>
        <w:t>распространённые</w:t>
      </w:r>
      <w:r>
        <w:rPr>
          <w:spacing w:val="-3"/>
          <w:sz w:val="28"/>
        </w:rPr>
        <w:t xml:space="preserve"> </w:t>
      </w:r>
      <w:r>
        <w:rPr>
          <w:sz w:val="28"/>
        </w:rPr>
        <w:t>в</w:t>
      </w:r>
      <w:r>
        <w:rPr>
          <w:spacing w:val="1"/>
          <w:sz w:val="28"/>
        </w:rPr>
        <w:t xml:space="preserve"> </w:t>
      </w:r>
      <w:r>
        <w:rPr>
          <w:sz w:val="28"/>
        </w:rPr>
        <w:t>крае</w:t>
      </w:r>
      <w:r>
        <w:rPr>
          <w:spacing w:val="-5"/>
          <w:sz w:val="28"/>
        </w:rPr>
        <w:t xml:space="preserve"> </w:t>
      </w:r>
      <w:r>
        <w:rPr>
          <w:sz w:val="28"/>
        </w:rPr>
        <w:t>ремёсла;</w:t>
      </w:r>
    </w:p>
    <w:p w:rsidR="00737B54" w:rsidRDefault="00F90934" w:rsidP="007F2F89">
      <w:pPr>
        <w:pStyle w:val="a4"/>
        <w:numPr>
          <w:ilvl w:val="1"/>
          <w:numId w:val="30"/>
        </w:numPr>
        <w:tabs>
          <w:tab w:val="left" w:pos="1025"/>
        </w:tabs>
        <w:spacing w:line="242" w:lineRule="auto"/>
        <w:ind w:right="980" w:firstLine="568"/>
        <w:rPr>
          <w:sz w:val="28"/>
        </w:rPr>
      </w:pPr>
      <w:r>
        <w:rPr>
          <w:sz w:val="28"/>
        </w:rPr>
        <w:t>называть и описывать свойства наиболее распространённых изучаемых</w:t>
      </w:r>
      <w:r>
        <w:rPr>
          <w:spacing w:val="1"/>
          <w:sz w:val="28"/>
        </w:rPr>
        <w:t xml:space="preserve"> </w:t>
      </w:r>
      <w:r>
        <w:rPr>
          <w:sz w:val="28"/>
        </w:rPr>
        <w:t>искусственных</w:t>
      </w:r>
      <w:r>
        <w:rPr>
          <w:spacing w:val="-3"/>
          <w:sz w:val="28"/>
        </w:rPr>
        <w:t xml:space="preserve"> </w:t>
      </w:r>
      <w:r>
        <w:rPr>
          <w:sz w:val="28"/>
        </w:rPr>
        <w:t>и</w:t>
      </w:r>
      <w:r>
        <w:rPr>
          <w:spacing w:val="-4"/>
          <w:sz w:val="28"/>
        </w:rPr>
        <w:t xml:space="preserve"> </w:t>
      </w:r>
      <w:r>
        <w:rPr>
          <w:sz w:val="28"/>
        </w:rPr>
        <w:t>синтетических</w:t>
      </w:r>
      <w:r>
        <w:rPr>
          <w:spacing w:val="1"/>
          <w:sz w:val="28"/>
        </w:rPr>
        <w:t xml:space="preserve"> </w:t>
      </w:r>
      <w:r>
        <w:rPr>
          <w:sz w:val="28"/>
        </w:rPr>
        <w:t>материалов</w:t>
      </w:r>
      <w:r>
        <w:rPr>
          <w:spacing w:val="-2"/>
          <w:sz w:val="28"/>
        </w:rPr>
        <w:t xml:space="preserve"> </w:t>
      </w:r>
      <w:r>
        <w:rPr>
          <w:sz w:val="28"/>
        </w:rPr>
        <w:t>(бумага,</w:t>
      </w:r>
      <w:r>
        <w:rPr>
          <w:spacing w:val="-1"/>
          <w:sz w:val="28"/>
        </w:rPr>
        <w:t xml:space="preserve"> </w:t>
      </w:r>
      <w:r>
        <w:rPr>
          <w:sz w:val="28"/>
        </w:rPr>
        <w:t>металлы, текстиль</w:t>
      </w:r>
      <w:r>
        <w:rPr>
          <w:spacing w:val="-2"/>
          <w:sz w:val="28"/>
        </w:rPr>
        <w:t xml:space="preserve"> </w:t>
      </w:r>
      <w:r>
        <w:rPr>
          <w:sz w:val="28"/>
        </w:rPr>
        <w:t>и</w:t>
      </w:r>
      <w:r>
        <w:rPr>
          <w:spacing w:val="-4"/>
          <w:sz w:val="28"/>
        </w:rPr>
        <w:t xml:space="preserve"> </w:t>
      </w:r>
      <w:r>
        <w:rPr>
          <w:sz w:val="28"/>
        </w:rPr>
        <w:t>др.);</w:t>
      </w:r>
    </w:p>
    <w:p w:rsidR="00737B54" w:rsidRDefault="00F90934" w:rsidP="007F2F89">
      <w:pPr>
        <w:pStyle w:val="a4"/>
        <w:numPr>
          <w:ilvl w:val="1"/>
          <w:numId w:val="30"/>
        </w:numPr>
        <w:tabs>
          <w:tab w:val="left" w:pos="1025"/>
        </w:tabs>
        <w:spacing w:line="242" w:lineRule="auto"/>
        <w:ind w:right="982" w:firstLine="568"/>
        <w:rPr>
          <w:sz w:val="28"/>
        </w:rPr>
      </w:pPr>
      <w:r>
        <w:rPr>
          <w:sz w:val="28"/>
        </w:rPr>
        <w:t>читать</w:t>
      </w:r>
      <w:r>
        <w:rPr>
          <w:spacing w:val="1"/>
          <w:sz w:val="28"/>
        </w:rPr>
        <w:t xml:space="preserve"> </w:t>
      </w:r>
      <w:r>
        <w:rPr>
          <w:sz w:val="28"/>
        </w:rPr>
        <w:t>чертёж</w:t>
      </w:r>
      <w:r>
        <w:rPr>
          <w:spacing w:val="1"/>
          <w:sz w:val="28"/>
        </w:rPr>
        <w:t xml:space="preserve"> </w:t>
      </w:r>
      <w:r>
        <w:rPr>
          <w:sz w:val="28"/>
        </w:rPr>
        <w:t>развёртки</w:t>
      </w:r>
      <w:r>
        <w:rPr>
          <w:spacing w:val="1"/>
          <w:sz w:val="28"/>
        </w:rPr>
        <w:t xml:space="preserve"> </w:t>
      </w:r>
      <w:r>
        <w:rPr>
          <w:sz w:val="28"/>
        </w:rPr>
        <w:t>и</w:t>
      </w:r>
      <w:r>
        <w:rPr>
          <w:spacing w:val="1"/>
          <w:sz w:val="28"/>
        </w:rPr>
        <w:t xml:space="preserve"> </w:t>
      </w:r>
      <w:r>
        <w:rPr>
          <w:sz w:val="28"/>
        </w:rPr>
        <w:t>выполнять</w:t>
      </w:r>
      <w:r>
        <w:rPr>
          <w:spacing w:val="1"/>
          <w:sz w:val="28"/>
        </w:rPr>
        <w:t xml:space="preserve"> </w:t>
      </w:r>
      <w:r>
        <w:rPr>
          <w:sz w:val="28"/>
        </w:rPr>
        <w:t>разметку развёрток</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чертёжных инструментов (линейка,</w:t>
      </w:r>
      <w:r>
        <w:rPr>
          <w:spacing w:val="2"/>
          <w:sz w:val="28"/>
        </w:rPr>
        <w:t xml:space="preserve"> </w:t>
      </w:r>
      <w:r>
        <w:rPr>
          <w:sz w:val="28"/>
        </w:rPr>
        <w:t>угольник,</w:t>
      </w:r>
      <w:r>
        <w:rPr>
          <w:spacing w:val="3"/>
          <w:sz w:val="28"/>
        </w:rPr>
        <w:t xml:space="preserve"> </w:t>
      </w:r>
      <w:r>
        <w:rPr>
          <w:sz w:val="28"/>
        </w:rPr>
        <w:t>циркуль);</w:t>
      </w:r>
    </w:p>
    <w:p w:rsidR="00737B54" w:rsidRDefault="00F90934" w:rsidP="007F2F89">
      <w:pPr>
        <w:pStyle w:val="a4"/>
        <w:numPr>
          <w:ilvl w:val="1"/>
          <w:numId w:val="30"/>
        </w:numPr>
        <w:tabs>
          <w:tab w:val="left" w:pos="1029"/>
        </w:tabs>
        <w:spacing w:line="316" w:lineRule="exact"/>
        <w:ind w:left="1028" w:hanging="169"/>
        <w:rPr>
          <w:sz w:val="28"/>
        </w:rPr>
      </w:pPr>
      <w:r>
        <w:rPr>
          <w:sz w:val="28"/>
        </w:rPr>
        <w:t>узнавать</w:t>
      </w:r>
      <w:r>
        <w:rPr>
          <w:spacing w:val="-3"/>
          <w:sz w:val="28"/>
        </w:rPr>
        <w:t xml:space="preserve"> </w:t>
      </w:r>
      <w:r>
        <w:rPr>
          <w:sz w:val="28"/>
        </w:rPr>
        <w:t>и</w:t>
      </w:r>
      <w:r>
        <w:rPr>
          <w:spacing w:val="-5"/>
          <w:sz w:val="28"/>
        </w:rPr>
        <w:t xml:space="preserve"> </w:t>
      </w:r>
      <w:r>
        <w:rPr>
          <w:sz w:val="28"/>
        </w:rPr>
        <w:t>называть</w:t>
      </w:r>
      <w:r>
        <w:rPr>
          <w:spacing w:val="-2"/>
          <w:sz w:val="28"/>
        </w:rPr>
        <w:t xml:space="preserve"> </w:t>
      </w:r>
      <w:r>
        <w:rPr>
          <w:sz w:val="28"/>
        </w:rPr>
        <w:t>линии</w:t>
      </w:r>
      <w:r>
        <w:rPr>
          <w:spacing w:val="-5"/>
          <w:sz w:val="28"/>
        </w:rPr>
        <w:t xml:space="preserve"> </w:t>
      </w:r>
      <w:r>
        <w:rPr>
          <w:sz w:val="28"/>
        </w:rPr>
        <w:t>чертежа</w:t>
      </w:r>
      <w:r>
        <w:rPr>
          <w:spacing w:val="-3"/>
          <w:sz w:val="28"/>
        </w:rPr>
        <w:t xml:space="preserve"> </w:t>
      </w:r>
      <w:r>
        <w:rPr>
          <w:sz w:val="28"/>
        </w:rPr>
        <w:t>(осевая</w:t>
      </w:r>
      <w:r>
        <w:rPr>
          <w:spacing w:val="-3"/>
          <w:sz w:val="28"/>
        </w:rPr>
        <w:t xml:space="preserve"> </w:t>
      </w:r>
      <w:r>
        <w:rPr>
          <w:sz w:val="28"/>
        </w:rPr>
        <w:t>и</w:t>
      </w:r>
      <w:r>
        <w:rPr>
          <w:spacing w:val="-5"/>
          <w:sz w:val="28"/>
        </w:rPr>
        <w:t xml:space="preserve"> </w:t>
      </w:r>
      <w:r>
        <w:rPr>
          <w:sz w:val="28"/>
        </w:rPr>
        <w:t>центровая);</w:t>
      </w:r>
    </w:p>
    <w:p w:rsidR="00737B54" w:rsidRDefault="00F90934" w:rsidP="007F2F89">
      <w:pPr>
        <w:pStyle w:val="a4"/>
        <w:numPr>
          <w:ilvl w:val="1"/>
          <w:numId w:val="30"/>
        </w:numPr>
        <w:tabs>
          <w:tab w:val="left" w:pos="1025"/>
        </w:tabs>
        <w:ind w:left="1024" w:hanging="165"/>
        <w:rPr>
          <w:sz w:val="28"/>
        </w:rPr>
      </w:pPr>
      <w:r>
        <w:rPr>
          <w:sz w:val="28"/>
        </w:rPr>
        <w:t>безопасно</w:t>
      </w:r>
      <w:r>
        <w:rPr>
          <w:spacing w:val="-8"/>
          <w:sz w:val="28"/>
        </w:rPr>
        <w:t xml:space="preserve"> </w:t>
      </w:r>
      <w:r>
        <w:rPr>
          <w:sz w:val="28"/>
        </w:rPr>
        <w:t>пользоваться</w:t>
      </w:r>
      <w:r>
        <w:rPr>
          <w:spacing w:val="-5"/>
          <w:sz w:val="28"/>
        </w:rPr>
        <w:t xml:space="preserve"> </w:t>
      </w:r>
      <w:r>
        <w:rPr>
          <w:sz w:val="28"/>
        </w:rPr>
        <w:t>канцелярским</w:t>
      </w:r>
      <w:r>
        <w:rPr>
          <w:spacing w:val="-4"/>
          <w:sz w:val="28"/>
        </w:rPr>
        <w:t xml:space="preserve"> </w:t>
      </w:r>
      <w:r>
        <w:rPr>
          <w:sz w:val="28"/>
        </w:rPr>
        <w:t>ножом,</w:t>
      </w:r>
      <w:r>
        <w:rPr>
          <w:spacing w:val="-2"/>
          <w:sz w:val="28"/>
        </w:rPr>
        <w:t xml:space="preserve"> </w:t>
      </w:r>
      <w:r>
        <w:rPr>
          <w:sz w:val="28"/>
        </w:rPr>
        <w:t>шилом;</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left="1024" w:hanging="165"/>
        <w:rPr>
          <w:sz w:val="28"/>
        </w:rPr>
      </w:pPr>
      <w:r>
        <w:rPr>
          <w:sz w:val="28"/>
        </w:rPr>
        <w:lastRenderedPageBreak/>
        <w:t>выполнять</w:t>
      </w:r>
      <w:r>
        <w:rPr>
          <w:spacing w:val="-6"/>
          <w:sz w:val="28"/>
        </w:rPr>
        <w:t xml:space="preserve"> </w:t>
      </w:r>
      <w:r>
        <w:rPr>
          <w:sz w:val="28"/>
        </w:rPr>
        <w:t>рицовку;</w:t>
      </w:r>
    </w:p>
    <w:p w:rsidR="00737B54" w:rsidRDefault="00F90934" w:rsidP="007F2F89">
      <w:pPr>
        <w:pStyle w:val="a4"/>
        <w:numPr>
          <w:ilvl w:val="1"/>
          <w:numId w:val="30"/>
        </w:numPr>
        <w:tabs>
          <w:tab w:val="left" w:pos="1025"/>
        </w:tabs>
        <w:spacing w:before="2"/>
        <w:ind w:right="985" w:firstLine="568"/>
        <w:rPr>
          <w:sz w:val="28"/>
        </w:rPr>
      </w:pPr>
      <w:r>
        <w:rPr>
          <w:sz w:val="28"/>
        </w:rPr>
        <w:t>выполнять соединение деталей и отделку изделия освоенными ручными</w:t>
      </w:r>
      <w:r>
        <w:rPr>
          <w:spacing w:val="1"/>
          <w:sz w:val="28"/>
        </w:rPr>
        <w:t xml:space="preserve"> </w:t>
      </w:r>
      <w:r>
        <w:rPr>
          <w:sz w:val="28"/>
        </w:rPr>
        <w:t>строчками;</w:t>
      </w:r>
    </w:p>
    <w:p w:rsidR="00737B54" w:rsidRDefault="00F90934" w:rsidP="007F2F89">
      <w:pPr>
        <w:pStyle w:val="a4"/>
        <w:numPr>
          <w:ilvl w:val="1"/>
          <w:numId w:val="30"/>
        </w:numPr>
        <w:tabs>
          <w:tab w:val="left" w:pos="1025"/>
        </w:tabs>
        <w:ind w:right="975" w:firstLine="568"/>
        <w:rPr>
          <w:sz w:val="28"/>
        </w:rPr>
      </w:pPr>
      <w:r>
        <w:rPr>
          <w:sz w:val="28"/>
        </w:rPr>
        <w:t>решать простейшие задачи технико-технологического характера по изме-</w:t>
      </w:r>
      <w:r>
        <w:rPr>
          <w:spacing w:val="1"/>
          <w:sz w:val="28"/>
        </w:rPr>
        <w:t xml:space="preserve"> </w:t>
      </w:r>
      <w:r>
        <w:rPr>
          <w:sz w:val="28"/>
        </w:rPr>
        <w:t>нению вида и способа соединения деталей: на достраивание, придание новых</w:t>
      </w:r>
      <w:r>
        <w:rPr>
          <w:spacing w:val="1"/>
          <w:sz w:val="28"/>
        </w:rPr>
        <w:t xml:space="preserve"> </w:t>
      </w:r>
      <w:r>
        <w:rPr>
          <w:sz w:val="28"/>
        </w:rPr>
        <w:t>свойств конструкции в соответствии с новыми/ дополненными требованиями;</w:t>
      </w:r>
      <w:r>
        <w:rPr>
          <w:spacing w:val="1"/>
          <w:sz w:val="28"/>
        </w:rPr>
        <w:t xml:space="preserve"> </w:t>
      </w:r>
      <w:r>
        <w:rPr>
          <w:sz w:val="28"/>
        </w:rPr>
        <w:t>использовать комбинированные техники при изготовлении изделий в соответ-</w:t>
      </w:r>
      <w:r>
        <w:rPr>
          <w:spacing w:val="1"/>
          <w:sz w:val="28"/>
        </w:rPr>
        <w:t xml:space="preserve"> </w:t>
      </w:r>
      <w:r>
        <w:rPr>
          <w:sz w:val="28"/>
        </w:rPr>
        <w:t>ствии</w:t>
      </w:r>
      <w:r>
        <w:rPr>
          <w:spacing w:val="-2"/>
          <w:sz w:val="28"/>
        </w:rPr>
        <w:t xml:space="preserve"> </w:t>
      </w:r>
      <w:r>
        <w:rPr>
          <w:sz w:val="28"/>
        </w:rPr>
        <w:t>с технической</w:t>
      </w:r>
      <w:r>
        <w:rPr>
          <w:spacing w:val="-1"/>
          <w:sz w:val="28"/>
        </w:rPr>
        <w:t xml:space="preserve"> </w:t>
      </w:r>
      <w:r>
        <w:rPr>
          <w:sz w:val="28"/>
        </w:rPr>
        <w:t>или</w:t>
      </w:r>
      <w:r>
        <w:rPr>
          <w:spacing w:val="-1"/>
          <w:sz w:val="28"/>
        </w:rPr>
        <w:t xml:space="preserve"> </w:t>
      </w:r>
      <w:r>
        <w:rPr>
          <w:sz w:val="28"/>
        </w:rPr>
        <w:t>декоративно-художественной</w:t>
      </w:r>
      <w:r>
        <w:rPr>
          <w:spacing w:val="-2"/>
          <w:sz w:val="28"/>
        </w:rPr>
        <w:t xml:space="preserve"> </w:t>
      </w:r>
      <w:r>
        <w:rPr>
          <w:sz w:val="28"/>
        </w:rPr>
        <w:t>задачей;</w:t>
      </w:r>
    </w:p>
    <w:p w:rsidR="00737B54" w:rsidRDefault="00F90934" w:rsidP="007F2F89">
      <w:pPr>
        <w:pStyle w:val="a4"/>
        <w:numPr>
          <w:ilvl w:val="1"/>
          <w:numId w:val="30"/>
        </w:numPr>
        <w:tabs>
          <w:tab w:val="left" w:pos="1025"/>
        </w:tabs>
        <w:ind w:right="975" w:firstLine="568"/>
        <w:rPr>
          <w:sz w:val="28"/>
        </w:rPr>
      </w:pPr>
      <w:r>
        <w:rPr>
          <w:sz w:val="28"/>
        </w:rPr>
        <w:t>понимать технологический и практический смысл различных видов со-</w:t>
      </w:r>
      <w:r>
        <w:rPr>
          <w:spacing w:val="1"/>
          <w:sz w:val="28"/>
        </w:rPr>
        <w:t xml:space="preserve"> </w:t>
      </w:r>
      <w:r>
        <w:rPr>
          <w:sz w:val="28"/>
        </w:rPr>
        <w:t>единений в технических объектах, простейшие способы достижения прочности</w:t>
      </w:r>
      <w:r>
        <w:rPr>
          <w:spacing w:val="1"/>
          <w:sz w:val="28"/>
        </w:rPr>
        <w:t xml:space="preserve"> </w:t>
      </w:r>
      <w:r>
        <w:rPr>
          <w:sz w:val="28"/>
        </w:rPr>
        <w:t>конструкций; использовать их при решении простейших конструкторских за-</w:t>
      </w:r>
      <w:r>
        <w:rPr>
          <w:spacing w:val="1"/>
          <w:sz w:val="28"/>
        </w:rPr>
        <w:t xml:space="preserve"> </w:t>
      </w:r>
      <w:r>
        <w:rPr>
          <w:sz w:val="28"/>
        </w:rPr>
        <w:t>дач;</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конструировать</w:t>
      </w:r>
      <w:r>
        <w:rPr>
          <w:spacing w:val="8"/>
          <w:sz w:val="28"/>
        </w:rPr>
        <w:t xml:space="preserve"> </w:t>
      </w:r>
      <w:r>
        <w:rPr>
          <w:sz w:val="28"/>
        </w:rPr>
        <w:t>и</w:t>
      </w:r>
      <w:r>
        <w:rPr>
          <w:spacing w:val="7"/>
          <w:sz w:val="28"/>
        </w:rPr>
        <w:t xml:space="preserve"> </w:t>
      </w:r>
      <w:r>
        <w:rPr>
          <w:sz w:val="28"/>
        </w:rPr>
        <w:t>моделировать</w:t>
      </w:r>
      <w:r>
        <w:rPr>
          <w:spacing w:val="12"/>
          <w:sz w:val="28"/>
        </w:rPr>
        <w:t xml:space="preserve"> </w:t>
      </w:r>
      <w:r>
        <w:rPr>
          <w:sz w:val="28"/>
        </w:rPr>
        <w:t>изделия</w:t>
      </w:r>
      <w:r>
        <w:rPr>
          <w:spacing w:val="7"/>
          <w:sz w:val="28"/>
        </w:rPr>
        <w:t xml:space="preserve"> </w:t>
      </w:r>
      <w:r>
        <w:rPr>
          <w:sz w:val="28"/>
        </w:rPr>
        <w:t>из</w:t>
      </w:r>
      <w:r>
        <w:rPr>
          <w:spacing w:val="9"/>
          <w:sz w:val="28"/>
        </w:rPr>
        <w:t xml:space="preserve"> </w:t>
      </w:r>
      <w:r>
        <w:rPr>
          <w:sz w:val="28"/>
        </w:rPr>
        <w:t>разных</w:t>
      </w:r>
      <w:r>
        <w:rPr>
          <w:spacing w:val="8"/>
          <w:sz w:val="28"/>
        </w:rPr>
        <w:t xml:space="preserve"> </w:t>
      </w:r>
      <w:r>
        <w:rPr>
          <w:sz w:val="28"/>
        </w:rPr>
        <w:t>материалов</w:t>
      </w:r>
      <w:r>
        <w:rPr>
          <w:spacing w:val="9"/>
          <w:sz w:val="28"/>
        </w:rPr>
        <w:t xml:space="preserve"> </w:t>
      </w:r>
      <w:r>
        <w:rPr>
          <w:sz w:val="28"/>
        </w:rPr>
        <w:t>и</w:t>
      </w:r>
      <w:r>
        <w:rPr>
          <w:spacing w:val="10"/>
          <w:sz w:val="28"/>
        </w:rPr>
        <w:t xml:space="preserve"> </w:t>
      </w:r>
      <w:r>
        <w:rPr>
          <w:sz w:val="28"/>
        </w:rPr>
        <w:t>наборов</w:t>
      </w:r>
    </w:p>
    <w:p w:rsidR="00737B54" w:rsidRDefault="00F90934">
      <w:pPr>
        <w:pStyle w:val="a3"/>
        <w:spacing w:before="2"/>
        <w:ind w:firstLine="0"/>
        <w:jc w:val="left"/>
      </w:pPr>
      <w:r>
        <w:t>«Конструктор»</w:t>
      </w:r>
      <w:r>
        <w:rPr>
          <w:spacing w:val="9"/>
        </w:rPr>
        <w:t xml:space="preserve"> </w:t>
      </w:r>
      <w:r>
        <w:t>по</w:t>
      </w:r>
      <w:r>
        <w:rPr>
          <w:spacing w:val="9"/>
        </w:rPr>
        <w:t xml:space="preserve"> </w:t>
      </w:r>
      <w:r>
        <w:t>заданным</w:t>
      </w:r>
      <w:r>
        <w:rPr>
          <w:spacing w:val="12"/>
        </w:rPr>
        <w:t xml:space="preserve"> </w:t>
      </w:r>
      <w:r>
        <w:t>техническим,</w:t>
      </w:r>
      <w:r>
        <w:rPr>
          <w:spacing w:val="15"/>
        </w:rPr>
        <w:t xml:space="preserve"> </w:t>
      </w:r>
      <w:r>
        <w:t>технологическим</w:t>
      </w:r>
      <w:r>
        <w:rPr>
          <w:spacing w:val="12"/>
        </w:rPr>
        <w:t xml:space="preserve"> </w:t>
      </w:r>
      <w:r>
        <w:t>и</w:t>
      </w:r>
      <w:r>
        <w:rPr>
          <w:spacing w:val="15"/>
        </w:rPr>
        <w:t xml:space="preserve"> </w:t>
      </w:r>
      <w:r>
        <w:t>декоративно-</w:t>
      </w:r>
      <w:r>
        <w:rPr>
          <w:spacing w:val="-67"/>
        </w:rPr>
        <w:t xml:space="preserve"> </w:t>
      </w:r>
      <w:r>
        <w:t>художественным</w:t>
      </w:r>
      <w:r>
        <w:rPr>
          <w:spacing w:val="3"/>
        </w:rPr>
        <w:t xml:space="preserve"> </w:t>
      </w:r>
      <w:r>
        <w:t>условиям;</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изменять</w:t>
      </w:r>
      <w:r>
        <w:rPr>
          <w:spacing w:val="-4"/>
          <w:sz w:val="28"/>
        </w:rPr>
        <w:t xml:space="preserve"> </w:t>
      </w:r>
      <w:r>
        <w:rPr>
          <w:sz w:val="28"/>
        </w:rPr>
        <w:t>конструкцию</w:t>
      </w:r>
      <w:r>
        <w:rPr>
          <w:spacing w:val="-5"/>
          <w:sz w:val="28"/>
        </w:rPr>
        <w:t xml:space="preserve"> </w:t>
      </w:r>
      <w:r>
        <w:rPr>
          <w:sz w:val="28"/>
        </w:rPr>
        <w:t>изделия по</w:t>
      </w:r>
      <w:r>
        <w:rPr>
          <w:spacing w:val="-7"/>
          <w:sz w:val="28"/>
        </w:rPr>
        <w:t xml:space="preserve"> </w:t>
      </w:r>
      <w:r>
        <w:rPr>
          <w:sz w:val="28"/>
        </w:rPr>
        <w:t>заданным</w:t>
      </w:r>
      <w:r>
        <w:rPr>
          <w:spacing w:val="-1"/>
          <w:sz w:val="28"/>
        </w:rPr>
        <w:t xml:space="preserve"> </w:t>
      </w:r>
      <w:r>
        <w:rPr>
          <w:sz w:val="28"/>
        </w:rPr>
        <w:t>условиям;</w:t>
      </w:r>
    </w:p>
    <w:p w:rsidR="00737B54" w:rsidRDefault="00F90934" w:rsidP="007F2F89">
      <w:pPr>
        <w:pStyle w:val="a4"/>
        <w:numPr>
          <w:ilvl w:val="1"/>
          <w:numId w:val="30"/>
        </w:numPr>
        <w:tabs>
          <w:tab w:val="left" w:pos="1025"/>
        </w:tabs>
        <w:spacing w:line="242" w:lineRule="auto"/>
        <w:ind w:right="980" w:firstLine="568"/>
        <w:jc w:val="left"/>
        <w:rPr>
          <w:sz w:val="28"/>
        </w:rPr>
      </w:pPr>
      <w:r>
        <w:rPr>
          <w:sz w:val="28"/>
        </w:rPr>
        <w:t>выбирать</w:t>
      </w:r>
      <w:r>
        <w:rPr>
          <w:spacing w:val="27"/>
          <w:sz w:val="28"/>
        </w:rPr>
        <w:t xml:space="preserve"> </w:t>
      </w:r>
      <w:r>
        <w:rPr>
          <w:sz w:val="28"/>
        </w:rPr>
        <w:t>способ</w:t>
      </w:r>
      <w:r>
        <w:rPr>
          <w:spacing w:val="28"/>
          <w:sz w:val="28"/>
        </w:rPr>
        <w:t xml:space="preserve"> </w:t>
      </w:r>
      <w:r>
        <w:rPr>
          <w:sz w:val="28"/>
        </w:rPr>
        <w:t>соединения</w:t>
      </w:r>
      <w:r>
        <w:rPr>
          <w:spacing w:val="28"/>
          <w:sz w:val="28"/>
        </w:rPr>
        <w:t xml:space="preserve"> </w:t>
      </w:r>
      <w:r>
        <w:rPr>
          <w:sz w:val="28"/>
        </w:rPr>
        <w:t>и</w:t>
      </w:r>
      <w:r>
        <w:rPr>
          <w:spacing w:val="25"/>
          <w:sz w:val="28"/>
        </w:rPr>
        <w:t xml:space="preserve"> </w:t>
      </w:r>
      <w:r>
        <w:rPr>
          <w:sz w:val="28"/>
        </w:rPr>
        <w:t>соединительный</w:t>
      </w:r>
      <w:r>
        <w:rPr>
          <w:spacing w:val="25"/>
          <w:sz w:val="28"/>
        </w:rPr>
        <w:t xml:space="preserve"> </w:t>
      </w:r>
      <w:r>
        <w:rPr>
          <w:sz w:val="28"/>
        </w:rPr>
        <w:t>материал</w:t>
      </w:r>
      <w:r>
        <w:rPr>
          <w:spacing w:val="27"/>
          <w:sz w:val="28"/>
        </w:rPr>
        <w:t xml:space="preserve"> </w:t>
      </w:r>
      <w:r>
        <w:rPr>
          <w:sz w:val="28"/>
        </w:rPr>
        <w:t>в</w:t>
      </w:r>
      <w:r>
        <w:rPr>
          <w:spacing w:val="27"/>
          <w:sz w:val="28"/>
        </w:rPr>
        <w:t xml:space="preserve"> </w:t>
      </w:r>
      <w:r>
        <w:rPr>
          <w:sz w:val="28"/>
        </w:rPr>
        <w:t>зависимости</w:t>
      </w:r>
      <w:r>
        <w:rPr>
          <w:spacing w:val="-67"/>
          <w:sz w:val="28"/>
        </w:rPr>
        <w:t xml:space="preserve"> </w:t>
      </w:r>
      <w:r>
        <w:rPr>
          <w:sz w:val="28"/>
        </w:rPr>
        <w:t>от</w:t>
      </w:r>
      <w:r>
        <w:rPr>
          <w:spacing w:val="2"/>
          <w:sz w:val="28"/>
        </w:rPr>
        <w:t xml:space="preserve"> </w:t>
      </w:r>
      <w:r>
        <w:rPr>
          <w:sz w:val="28"/>
        </w:rPr>
        <w:t>требований</w:t>
      </w:r>
      <w:r>
        <w:rPr>
          <w:spacing w:val="-1"/>
          <w:sz w:val="28"/>
        </w:rPr>
        <w:t xml:space="preserve"> </w:t>
      </w:r>
      <w:r>
        <w:rPr>
          <w:sz w:val="28"/>
        </w:rPr>
        <w:t>конструкции;</w:t>
      </w:r>
    </w:p>
    <w:p w:rsidR="00737B54" w:rsidRDefault="00F90934" w:rsidP="007F2F89">
      <w:pPr>
        <w:pStyle w:val="a4"/>
        <w:numPr>
          <w:ilvl w:val="1"/>
          <w:numId w:val="30"/>
        </w:numPr>
        <w:tabs>
          <w:tab w:val="left" w:pos="1025"/>
        </w:tabs>
        <w:spacing w:line="242" w:lineRule="auto"/>
        <w:ind w:right="976" w:firstLine="568"/>
        <w:jc w:val="left"/>
        <w:rPr>
          <w:sz w:val="28"/>
        </w:rPr>
      </w:pPr>
      <w:r>
        <w:rPr>
          <w:sz w:val="28"/>
        </w:rPr>
        <w:t>называть</w:t>
      </w:r>
      <w:r>
        <w:rPr>
          <w:spacing w:val="51"/>
          <w:sz w:val="28"/>
        </w:rPr>
        <w:t xml:space="preserve"> </w:t>
      </w:r>
      <w:r>
        <w:rPr>
          <w:sz w:val="28"/>
        </w:rPr>
        <w:t>несколько</w:t>
      </w:r>
      <w:r>
        <w:rPr>
          <w:spacing w:val="48"/>
          <w:sz w:val="28"/>
        </w:rPr>
        <w:t xml:space="preserve"> </w:t>
      </w:r>
      <w:r>
        <w:rPr>
          <w:sz w:val="28"/>
        </w:rPr>
        <w:t>видов</w:t>
      </w:r>
      <w:r>
        <w:rPr>
          <w:spacing w:val="51"/>
          <w:sz w:val="28"/>
        </w:rPr>
        <w:t xml:space="preserve"> </w:t>
      </w:r>
      <w:r>
        <w:rPr>
          <w:sz w:val="28"/>
        </w:rPr>
        <w:t>информационных</w:t>
      </w:r>
      <w:r>
        <w:rPr>
          <w:spacing w:val="51"/>
          <w:sz w:val="28"/>
        </w:rPr>
        <w:t xml:space="preserve"> </w:t>
      </w:r>
      <w:r>
        <w:rPr>
          <w:sz w:val="28"/>
        </w:rPr>
        <w:t>технологий</w:t>
      </w:r>
      <w:r>
        <w:rPr>
          <w:spacing w:val="50"/>
          <w:sz w:val="28"/>
        </w:rPr>
        <w:t xml:space="preserve"> </w:t>
      </w:r>
      <w:r>
        <w:rPr>
          <w:sz w:val="28"/>
        </w:rPr>
        <w:t>и</w:t>
      </w:r>
      <w:r>
        <w:rPr>
          <w:spacing w:val="50"/>
          <w:sz w:val="28"/>
        </w:rPr>
        <w:t xml:space="preserve"> </w:t>
      </w:r>
      <w:r>
        <w:rPr>
          <w:sz w:val="28"/>
        </w:rPr>
        <w:t>соответству-</w:t>
      </w:r>
      <w:r>
        <w:rPr>
          <w:spacing w:val="-67"/>
          <w:sz w:val="28"/>
        </w:rPr>
        <w:t xml:space="preserve"> </w:t>
      </w:r>
      <w:r>
        <w:rPr>
          <w:sz w:val="28"/>
        </w:rPr>
        <w:t>ющих</w:t>
      </w:r>
      <w:r>
        <w:rPr>
          <w:spacing w:val="-2"/>
          <w:sz w:val="28"/>
        </w:rPr>
        <w:t xml:space="preserve"> </w:t>
      </w:r>
      <w:r>
        <w:rPr>
          <w:sz w:val="28"/>
        </w:rPr>
        <w:t>способов</w:t>
      </w:r>
      <w:r>
        <w:rPr>
          <w:spacing w:val="-2"/>
          <w:sz w:val="28"/>
        </w:rPr>
        <w:t xml:space="preserve"> </w:t>
      </w:r>
      <w:r>
        <w:rPr>
          <w:sz w:val="28"/>
        </w:rPr>
        <w:t>передачи</w:t>
      </w:r>
      <w:r>
        <w:rPr>
          <w:spacing w:val="-3"/>
          <w:sz w:val="28"/>
        </w:rPr>
        <w:t xml:space="preserve"> </w:t>
      </w:r>
      <w:r>
        <w:rPr>
          <w:sz w:val="28"/>
        </w:rPr>
        <w:t>информации</w:t>
      </w:r>
      <w:r>
        <w:rPr>
          <w:spacing w:val="-4"/>
          <w:sz w:val="28"/>
        </w:rPr>
        <w:t xml:space="preserve"> </w:t>
      </w:r>
      <w:r>
        <w:rPr>
          <w:sz w:val="28"/>
        </w:rPr>
        <w:t>(из реального</w:t>
      </w:r>
      <w:r>
        <w:rPr>
          <w:spacing w:val="-2"/>
          <w:sz w:val="28"/>
        </w:rPr>
        <w:t xml:space="preserve"> </w:t>
      </w:r>
      <w:r>
        <w:rPr>
          <w:sz w:val="28"/>
        </w:rPr>
        <w:t>окружения</w:t>
      </w:r>
      <w:r>
        <w:rPr>
          <w:spacing w:val="2"/>
          <w:sz w:val="28"/>
        </w:rPr>
        <w:t xml:space="preserve"> </w:t>
      </w:r>
      <w:r>
        <w:rPr>
          <w:sz w:val="28"/>
        </w:rPr>
        <w:t>учащихся);</w:t>
      </w:r>
    </w:p>
    <w:p w:rsidR="00737B54" w:rsidRDefault="00F90934" w:rsidP="007F2F89">
      <w:pPr>
        <w:pStyle w:val="a4"/>
        <w:numPr>
          <w:ilvl w:val="1"/>
          <w:numId w:val="30"/>
        </w:numPr>
        <w:tabs>
          <w:tab w:val="left" w:pos="1025"/>
        </w:tabs>
        <w:spacing w:line="242" w:lineRule="auto"/>
        <w:ind w:right="976" w:firstLine="568"/>
        <w:jc w:val="left"/>
        <w:rPr>
          <w:sz w:val="28"/>
        </w:rPr>
      </w:pPr>
      <w:r>
        <w:rPr>
          <w:sz w:val="28"/>
        </w:rPr>
        <w:t>понимать назначение основных устройств персонального компьютера для</w:t>
      </w:r>
      <w:r>
        <w:rPr>
          <w:spacing w:val="-67"/>
          <w:sz w:val="28"/>
        </w:rPr>
        <w:t xml:space="preserve"> </w:t>
      </w:r>
      <w:r>
        <w:rPr>
          <w:sz w:val="28"/>
        </w:rPr>
        <w:t>ввода,</w:t>
      </w:r>
      <w:r>
        <w:rPr>
          <w:spacing w:val="2"/>
          <w:sz w:val="28"/>
        </w:rPr>
        <w:t xml:space="preserve"> </w:t>
      </w:r>
      <w:r>
        <w:rPr>
          <w:sz w:val="28"/>
        </w:rPr>
        <w:t>вывода</w:t>
      </w:r>
      <w:r>
        <w:rPr>
          <w:spacing w:val="1"/>
          <w:sz w:val="28"/>
        </w:rPr>
        <w:t xml:space="preserve"> </w:t>
      </w:r>
      <w:r>
        <w:rPr>
          <w:sz w:val="28"/>
        </w:rPr>
        <w:t>и</w:t>
      </w:r>
      <w:r>
        <w:rPr>
          <w:spacing w:val="-2"/>
          <w:sz w:val="28"/>
        </w:rPr>
        <w:t xml:space="preserve"> </w:t>
      </w:r>
      <w:r>
        <w:rPr>
          <w:sz w:val="28"/>
        </w:rPr>
        <w:t>обработки</w:t>
      </w:r>
      <w:r>
        <w:rPr>
          <w:spacing w:val="-1"/>
          <w:sz w:val="28"/>
        </w:rPr>
        <w:t xml:space="preserve"> </w:t>
      </w:r>
      <w:r>
        <w:rPr>
          <w:sz w:val="28"/>
        </w:rPr>
        <w:t>информации;</w:t>
      </w:r>
    </w:p>
    <w:p w:rsidR="00737B54" w:rsidRDefault="00F90934" w:rsidP="007F2F89">
      <w:pPr>
        <w:pStyle w:val="a4"/>
        <w:numPr>
          <w:ilvl w:val="1"/>
          <w:numId w:val="30"/>
        </w:numPr>
        <w:tabs>
          <w:tab w:val="left" w:pos="1025"/>
        </w:tabs>
        <w:spacing w:line="316" w:lineRule="exact"/>
        <w:ind w:left="1024" w:hanging="165"/>
        <w:jc w:val="left"/>
        <w:rPr>
          <w:sz w:val="28"/>
        </w:rPr>
      </w:pPr>
      <w:r>
        <w:rPr>
          <w:sz w:val="28"/>
        </w:rPr>
        <w:t>выполнять</w:t>
      </w:r>
      <w:r>
        <w:rPr>
          <w:spacing w:val="-3"/>
          <w:sz w:val="28"/>
        </w:rPr>
        <w:t xml:space="preserve"> </w:t>
      </w:r>
      <w:r>
        <w:rPr>
          <w:sz w:val="28"/>
        </w:rPr>
        <w:t>основные</w:t>
      </w:r>
      <w:r>
        <w:rPr>
          <w:spacing w:val="-6"/>
          <w:sz w:val="28"/>
        </w:rPr>
        <w:t xml:space="preserve"> </w:t>
      </w:r>
      <w:r>
        <w:rPr>
          <w:sz w:val="28"/>
        </w:rPr>
        <w:t>правила</w:t>
      </w:r>
      <w:r>
        <w:rPr>
          <w:spacing w:val="-2"/>
          <w:sz w:val="28"/>
        </w:rPr>
        <w:t xml:space="preserve"> </w:t>
      </w:r>
      <w:r>
        <w:rPr>
          <w:sz w:val="28"/>
        </w:rPr>
        <w:t>безопасной</w:t>
      </w:r>
      <w:r>
        <w:rPr>
          <w:spacing w:val="-4"/>
          <w:sz w:val="28"/>
        </w:rPr>
        <w:t xml:space="preserve"> </w:t>
      </w:r>
      <w:r>
        <w:rPr>
          <w:sz w:val="28"/>
        </w:rPr>
        <w:t>работы</w:t>
      </w:r>
      <w:r>
        <w:rPr>
          <w:spacing w:val="-2"/>
          <w:sz w:val="28"/>
        </w:rPr>
        <w:t xml:space="preserve"> </w:t>
      </w:r>
      <w:r>
        <w:rPr>
          <w:sz w:val="28"/>
        </w:rPr>
        <w:t>на</w:t>
      </w:r>
      <w:r>
        <w:rPr>
          <w:spacing w:val="-2"/>
          <w:sz w:val="28"/>
        </w:rPr>
        <w:t xml:space="preserve"> </w:t>
      </w:r>
      <w:r>
        <w:rPr>
          <w:sz w:val="28"/>
        </w:rPr>
        <w:t>компьютере;</w:t>
      </w:r>
    </w:p>
    <w:p w:rsidR="00737B54" w:rsidRDefault="00F90934" w:rsidP="007F2F89">
      <w:pPr>
        <w:pStyle w:val="a4"/>
        <w:numPr>
          <w:ilvl w:val="1"/>
          <w:numId w:val="30"/>
        </w:numPr>
        <w:tabs>
          <w:tab w:val="left" w:pos="1025"/>
        </w:tabs>
        <w:ind w:right="973" w:firstLine="568"/>
        <w:rPr>
          <w:sz w:val="28"/>
        </w:rPr>
      </w:pPr>
      <w:r>
        <w:rPr>
          <w:sz w:val="28"/>
        </w:rPr>
        <w:t>использовать</w:t>
      </w:r>
      <w:r>
        <w:rPr>
          <w:spacing w:val="1"/>
          <w:sz w:val="28"/>
        </w:rPr>
        <w:t xml:space="preserve"> </w:t>
      </w:r>
      <w:r>
        <w:rPr>
          <w:sz w:val="28"/>
        </w:rPr>
        <w:t>возможности</w:t>
      </w:r>
      <w:r>
        <w:rPr>
          <w:spacing w:val="1"/>
          <w:sz w:val="28"/>
        </w:rPr>
        <w:t xml:space="preserve"> </w:t>
      </w:r>
      <w:r>
        <w:rPr>
          <w:sz w:val="28"/>
        </w:rPr>
        <w:t>компьютера</w:t>
      </w:r>
      <w:r>
        <w:rPr>
          <w:spacing w:val="1"/>
          <w:sz w:val="28"/>
        </w:rPr>
        <w:t xml:space="preserve"> </w:t>
      </w:r>
      <w:r>
        <w:rPr>
          <w:sz w:val="28"/>
        </w:rPr>
        <w:t>и</w:t>
      </w:r>
      <w:r>
        <w:rPr>
          <w:spacing w:val="1"/>
          <w:sz w:val="28"/>
        </w:rPr>
        <w:t xml:space="preserve"> </w:t>
      </w:r>
      <w:r>
        <w:rPr>
          <w:sz w:val="28"/>
        </w:rPr>
        <w:t>информационно-</w:t>
      </w:r>
      <w:r>
        <w:rPr>
          <w:spacing w:val="1"/>
          <w:sz w:val="28"/>
        </w:rPr>
        <w:t xml:space="preserve"> </w:t>
      </w:r>
      <w:r>
        <w:rPr>
          <w:sz w:val="28"/>
        </w:rPr>
        <w:t>коммуникационных технологий для поиска необходимой информации при вы-</w:t>
      </w:r>
      <w:r>
        <w:rPr>
          <w:spacing w:val="1"/>
          <w:sz w:val="28"/>
        </w:rPr>
        <w:t xml:space="preserve"> </w:t>
      </w:r>
      <w:r>
        <w:rPr>
          <w:sz w:val="28"/>
        </w:rPr>
        <w:t>полнении</w:t>
      </w:r>
      <w:r>
        <w:rPr>
          <w:spacing w:val="2"/>
          <w:sz w:val="28"/>
        </w:rPr>
        <w:t xml:space="preserve"> </w:t>
      </w:r>
      <w:r>
        <w:rPr>
          <w:sz w:val="28"/>
        </w:rPr>
        <w:t>обучающих,</w:t>
      </w:r>
      <w:r>
        <w:rPr>
          <w:spacing w:val="2"/>
          <w:sz w:val="28"/>
        </w:rPr>
        <w:t xml:space="preserve"> </w:t>
      </w:r>
      <w:r>
        <w:rPr>
          <w:sz w:val="28"/>
        </w:rPr>
        <w:t>творческих и</w:t>
      </w:r>
      <w:r>
        <w:rPr>
          <w:spacing w:val="-1"/>
          <w:sz w:val="28"/>
        </w:rPr>
        <w:t xml:space="preserve"> </w:t>
      </w:r>
      <w:r>
        <w:rPr>
          <w:sz w:val="28"/>
        </w:rPr>
        <w:t>проектных заданий;</w:t>
      </w:r>
    </w:p>
    <w:p w:rsidR="00737B54" w:rsidRDefault="00F90934" w:rsidP="007F2F89">
      <w:pPr>
        <w:pStyle w:val="a4"/>
        <w:numPr>
          <w:ilvl w:val="1"/>
          <w:numId w:val="30"/>
        </w:numPr>
        <w:tabs>
          <w:tab w:val="left" w:pos="1025"/>
        </w:tabs>
        <w:spacing w:line="242" w:lineRule="auto"/>
        <w:ind w:right="971" w:firstLine="568"/>
        <w:rPr>
          <w:sz w:val="28"/>
        </w:rPr>
      </w:pPr>
      <w:r>
        <w:rPr>
          <w:sz w:val="28"/>
        </w:rPr>
        <w:t>выполнять проектные задания в соответствии с содержанием изученного</w:t>
      </w:r>
      <w:r>
        <w:rPr>
          <w:spacing w:val="1"/>
          <w:sz w:val="28"/>
        </w:rPr>
        <w:t xml:space="preserve"> </w:t>
      </w:r>
      <w:r>
        <w:rPr>
          <w:sz w:val="28"/>
        </w:rPr>
        <w:t>материала на основе</w:t>
      </w:r>
      <w:r>
        <w:rPr>
          <w:spacing w:val="-3"/>
          <w:sz w:val="28"/>
        </w:rPr>
        <w:t xml:space="preserve"> </w:t>
      </w:r>
      <w:r>
        <w:rPr>
          <w:sz w:val="28"/>
        </w:rPr>
        <w:t>полученных знаний</w:t>
      </w:r>
      <w:r>
        <w:rPr>
          <w:spacing w:val="-1"/>
          <w:sz w:val="28"/>
        </w:rPr>
        <w:t xml:space="preserve"> </w:t>
      </w:r>
      <w:r>
        <w:rPr>
          <w:sz w:val="28"/>
        </w:rPr>
        <w:t>и</w:t>
      </w:r>
      <w:r>
        <w:rPr>
          <w:spacing w:val="2"/>
          <w:sz w:val="28"/>
        </w:rPr>
        <w:t xml:space="preserve"> </w:t>
      </w:r>
      <w:r>
        <w:rPr>
          <w:sz w:val="28"/>
        </w:rPr>
        <w:t>умений.</w:t>
      </w:r>
    </w:p>
    <w:p w:rsidR="00737B54" w:rsidRDefault="00737B54">
      <w:pPr>
        <w:pStyle w:val="a3"/>
        <w:spacing w:before="3"/>
        <w:ind w:left="0" w:firstLine="0"/>
        <w:jc w:val="left"/>
        <w:rPr>
          <w:sz w:val="27"/>
        </w:rPr>
      </w:pPr>
    </w:p>
    <w:p w:rsidR="00737B54" w:rsidRDefault="00F90934" w:rsidP="007F2F89">
      <w:pPr>
        <w:pStyle w:val="1"/>
        <w:numPr>
          <w:ilvl w:val="1"/>
          <w:numId w:val="7"/>
        </w:numPr>
        <w:tabs>
          <w:tab w:val="left" w:pos="4710"/>
        </w:tabs>
        <w:spacing w:line="321" w:lineRule="exact"/>
        <w:ind w:right="680"/>
      </w:pPr>
      <w:r>
        <w:t>КЛАСС</w:t>
      </w:r>
    </w:p>
    <w:p w:rsidR="00737B54" w:rsidRDefault="00F90934">
      <w:pPr>
        <w:pStyle w:val="2"/>
        <w:spacing w:line="318" w:lineRule="exac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30"/>
        </w:numPr>
        <w:tabs>
          <w:tab w:val="left" w:pos="1025"/>
        </w:tabs>
        <w:ind w:right="977" w:firstLine="568"/>
        <w:rPr>
          <w:sz w:val="28"/>
        </w:rPr>
      </w:pPr>
      <w:r>
        <w:rPr>
          <w:sz w:val="28"/>
        </w:rPr>
        <w:t>формировать</w:t>
      </w:r>
      <w:r>
        <w:rPr>
          <w:spacing w:val="1"/>
          <w:sz w:val="28"/>
        </w:rPr>
        <w:t xml:space="preserve"> </w:t>
      </w:r>
      <w:r>
        <w:rPr>
          <w:sz w:val="28"/>
        </w:rPr>
        <w:t>общее</w:t>
      </w:r>
      <w:r>
        <w:rPr>
          <w:spacing w:val="1"/>
          <w:sz w:val="28"/>
        </w:rPr>
        <w:t xml:space="preserve"> </w:t>
      </w:r>
      <w:r>
        <w:rPr>
          <w:sz w:val="28"/>
        </w:rPr>
        <w:t>представление</w:t>
      </w:r>
      <w:r>
        <w:rPr>
          <w:spacing w:val="1"/>
          <w:sz w:val="28"/>
        </w:rPr>
        <w:t xml:space="preserve"> </w:t>
      </w:r>
      <w:r>
        <w:rPr>
          <w:sz w:val="28"/>
        </w:rPr>
        <w:t>о</w:t>
      </w:r>
      <w:r>
        <w:rPr>
          <w:spacing w:val="1"/>
          <w:sz w:val="28"/>
        </w:rPr>
        <w:t xml:space="preserve"> </w:t>
      </w:r>
      <w:r>
        <w:rPr>
          <w:sz w:val="28"/>
        </w:rPr>
        <w:t>мире</w:t>
      </w:r>
      <w:r>
        <w:rPr>
          <w:spacing w:val="1"/>
          <w:sz w:val="28"/>
        </w:rPr>
        <w:t xml:space="preserve"> </w:t>
      </w:r>
      <w:r>
        <w:rPr>
          <w:sz w:val="28"/>
        </w:rPr>
        <w:t>профессий,</w:t>
      </w:r>
      <w:r>
        <w:rPr>
          <w:spacing w:val="1"/>
          <w:sz w:val="28"/>
        </w:rPr>
        <w:t xml:space="preserve"> </w:t>
      </w:r>
      <w:r>
        <w:rPr>
          <w:sz w:val="28"/>
        </w:rPr>
        <w:t>их</w:t>
      </w:r>
      <w:r>
        <w:rPr>
          <w:spacing w:val="1"/>
          <w:sz w:val="28"/>
        </w:rPr>
        <w:t xml:space="preserve"> </w:t>
      </w:r>
      <w:r>
        <w:rPr>
          <w:sz w:val="28"/>
        </w:rPr>
        <w:t>социальном</w:t>
      </w:r>
      <w:r>
        <w:rPr>
          <w:spacing w:val="-67"/>
          <w:sz w:val="28"/>
        </w:rPr>
        <w:t xml:space="preserve"> </w:t>
      </w:r>
      <w:r>
        <w:rPr>
          <w:sz w:val="28"/>
        </w:rPr>
        <w:t>значении; о творчестве и творческих профессиях, о мировых достижениях в об-</w:t>
      </w:r>
      <w:r>
        <w:rPr>
          <w:spacing w:val="-67"/>
          <w:sz w:val="28"/>
        </w:rPr>
        <w:t xml:space="preserve"> </w:t>
      </w:r>
      <w:r>
        <w:rPr>
          <w:sz w:val="28"/>
        </w:rPr>
        <w:t>ласти техники и искусства (в рамках изученного), о наиболее значимых окру-</w:t>
      </w:r>
      <w:r>
        <w:rPr>
          <w:spacing w:val="1"/>
          <w:sz w:val="28"/>
        </w:rPr>
        <w:t xml:space="preserve"> </w:t>
      </w:r>
      <w:r>
        <w:rPr>
          <w:sz w:val="28"/>
        </w:rPr>
        <w:t>жающих производствах;</w:t>
      </w:r>
    </w:p>
    <w:p w:rsidR="00737B54" w:rsidRDefault="00F90934" w:rsidP="007F2F89">
      <w:pPr>
        <w:pStyle w:val="a4"/>
        <w:numPr>
          <w:ilvl w:val="1"/>
          <w:numId w:val="30"/>
        </w:numPr>
        <w:tabs>
          <w:tab w:val="left" w:pos="1025"/>
        </w:tabs>
        <w:ind w:right="982" w:firstLine="568"/>
        <w:rPr>
          <w:sz w:val="28"/>
        </w:rPr>
      </w:pPr>
      <w:r>
        <w:rPr>
          <w:sz w:val="28"/>
        </w:rPr>
        <w:t>на основе анализа задания самостоятельно организовывать рабочее место</w:t>
      </w:r>
      <w:r>
        <w:rPr>
          <w:spacing w:val="1"/>
          <w:sz w:val="28"/>
        </w:rPr>
        <w:t xml:space="preserve"> </w:t>
      </w:r>
      <w:r>
        <w:rPr>
          <w:sz w:val="28"/>
        </w:rPr>
        <w:t>в</w:t>
      </w:r>
      <w:r>
        <w:rPr>
          <w:spacing w:val="-4"/>
          <w:sz w:val="28"/>
        </w:rPr>
        <w:t xml:space="preserve"> </w:t>
      </w:r>
      <w:r>
        <w:rPr>
          <w:sz w:val="28"/>
        </w:rPr>
        <w:t>зависимости</w:t>
      </w:r>
      <w:r>
        <w:rPr>
          <w:spacing w:val="-5"/>
          <w:sz w:val="28"/>
        </w:rPr>
        <w:t xml:space="preserve"> </w:t>
      </w:r>
      <w:r>
        <w:rPr>
          <w:sz w:val="28"/>
        </w:rPr>
        <w:t>от</w:t>
      </w:r>
      <w:r>
        <w:rPr>
          <w:spacing w:val="-2"/>
          <w:sz w:val="28"/>
        </w:rPr>
        <w:t xml:space="preserve"> </w:t>
      </w:r>
      <w:r>
        <w:rPr>
          <w:sz w:val="28"/>
        </w:rPr>
        <w:t>вида</w:t>
      </w:r>
      <w:r>
        <w:rPr>
          <w:spacing w:val="-3"/>
          <w:sz w:val="28"/>
        </w:rPr>
        <w:t xml:space="preserve"> </w:t>
      </w:r>
      <w:r>
        <w:rPr>
          <w:sz w:val="28"/>
        </w:rPr>
        <w:t>работы,</w:t>
      </w:r>
      <w:r>
        <w:rPr>
          <w:spacing w:val="-2"/>
          <w:sz w:val="28"/>
        </w:rPr>
        <w:t xml:space="preserve"> </w:t>
      </w:r>
      <w:r>
        <w:rPr>
          <w:sz w:val="28"/>
        </w:rPr>
        <w:t>осуществлять</w:t>
      </w:r>
      <w:r>
        <w:rPr>
          <w:spacing w:val="-3"/>
          <w:sz w:val="28"/>
        </w:rPr>
        <w:t xml:space="preserve"> </w:t>
      </w:r>
      <w:r>
        <w:rPr>
          <w:sz w:val="28"/>
        </w:rPr>
        <w:t>планирование</w:t>
      </w:r>
      <w:r>
        <w:rPr>
          <w:spacing w:val="-7"/>
          <w:sz w:val="28"/>
        </w:rPr>
        <w:t xml:space="preserve"> </w:t>
      </w:r>
      <w:r>
        <w:rPr>
          <w:sz w:val="28"/>
        </w:rPr>
        <w:t>трудового</w:t>
      </w:r>
      <w:r>
        <w:rPr>
          <w:spacing w:val="-7"/>
          <w:sz w:val="28"/>
        </w:rPr>
        <w:t xml:space="preserve"> </w:t>
      </w:r>
      <w:r>
        <w:rPr>
          <w:sz w:val="28"/>
        </w:rPr>
        <w:t>процесса;</w:t>
      </w:r>
    </w:p>
    <w:p w:rsidR="00737B54" w:rsidRDefault="00F90934" w:rsidP="007F2F89">
      <w:pPr>
        <w:pStyle w:val="a4"/>
        <w:numPr>
          <w:ilvl w:val="1"/>
          <w:numId w:val="30"/>
        </w:numPr>
        <w:tabs>
          <w:tab w:val="left" w:pos="1025"/>
        </w:tabs>
        <w:ind w:right="979" w:firstLine="568"/>
        <w:rPr>
          <w:sz w:val="28"/>
        </w:rPr>
      </w:pPr>
      <w:r>
        <w:rPr>
          <w:sz w:val="28"/>
        </w:rPr>
        <w:t>самостоятельно планировать и выполнять практическое задание (практи-</w:t>
      </w:r>
      <w:r>
        <w:rPr>
          <w:spacing w:val="1"/>
          <w:sz w:val="28"/>
        </w:rPr>
        <w:t xml:space="preserve"> </w:t>
      </w:r>
      <w:r>
        <w:rPr>
          <w:sz w:val="28"/>
        </w:rPr>
        <w:t>ческую</w:t>
      </w:r>
      <w:r>
        <w:rPr>
          <w:spacing w:val="1"/>
          <w:sz w:val="28"/>
        </w:rPr>
        <w:t xml:space="preserve"> </w:t>
      </w:r>
      <w:r>
        <w:rPr>
          <w:sz w:val="28"/>
        </w:rPr>
        <w:t>работу)</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инструкционную</w:t>
      </w:r>
      <w:r>
        <w:rPr>
          <w:spacing w:val="1"/>
          <w:sz w:val="28"/>
        </w:rPr>
        <w:t xml:space="preserve"> </w:t>
      </w:r>
      <w:r>
        <w:rPr>
          <w:sz w:val="28"/>
        </w:rPr>
        <w:t>(технологическую)</w:t>
      </w:r>
      <w:r>
        <w:rPr>
          <w:spacing w:val="1"/>
          <w:sz w:val="28"/>
        </w:rPr>
        <w:t xml:space="preserve"> </w:t>
      </w:r>
      <w:r>
        <w:rPr>
          <w:sz w:val="28"/>
        </w:rPr>
        <w:t>карту</w:t>
      </w:r>
      <w:r>
        <w:rPr>
          <w:spacing w:val="1"/>
          <w:sz w:val="28"/>
        </w:rPr>
        <w:t xml:space="preserve"> </w:t>
      </w:r>
      <w:r>
        <w:rPr>
          <w:sz w:val="28"/>
        </w:rPr>
        <w:t>или</w:t>
      </w:r>
      <w:r>
        <w:rPr>
          <w:spacing w:val="-67"/>
          <w:sz w:val="28"/>
        </w:rPr>
        <w:t xml:space="preserve"> </w:t>
      </w:r>
      <w:r>
        <w:rPr>
          <w:sz w:val="28"/>
        </w:rPr>
        <w:t>творческий замысел; при необходимости вносить коррективы в выполняемые</w:t>
      </w:r>
      <w:r>
        <w:rPr>
          <w:spacing w:val="1"/>
          <w:sz w:val="28"/>
        </w:rPr>
        <w:t xml:space="preserve"> </w:t>
      </w:r>
      <w:r>
        <w:rPr>
          <w:sz w:val="28"/>
        </w:rPr>
        <w:t>действия;</w:t>
      </w:r>
    </w:p>
    <w:p w:rsidR="00737B54" w:rsidRDefault="00F90934" w:rsidP="007F2F89">
      <w:pPr>
        <w:pStyle w:val="a4"/>
        <w:numPr>
          <w:ilvl w:val="1"/>
          <w:numId w:val="30"/>
        </w:numPr>
        <w:tabs>
          <w:tab w:val="left" w:pos="1025"/>
        </w:tabs>
        <w:spacing w:before="1" w:line="237" w:lineRule="auto"/>
        <w:ind w:right="973" w:firstLine="568"/>
        <w:rPr>
          <w:sz w:val="28"/>
        </w:rPr>
      </w:pPr>
      <w:r>
        <w:rPr>
          <w:sz w:val="28"/>
        </w:rPr>
        <w:t>понимать элементарные основы бытовой культуры, выполнять доступные</w:t>
      </w:r>
      <w:r>
        <w:rPr>
          <w:spacing w:val="-67"/>
          <w:sz w:val="28"/>
        </w:rPr>
        <w:t xml:space="preserve"> </w:t>
      </w:r>
      <w:r>
        <w:rPr>
          <w:sz w:val="28"/>
        </w:rPr>
        <w:t>действия</w:t>
      </w:r>
      <w:r>
        <w:rPr>
          <w:spacing w:val="-1"/>
          <w:sz w:val="28"/>
        </w:rPr>
        <w:t xml:space="preserve"> </w:t>
      </w:r>
      <w:r>
        <w:rPr>
          <w:sz w:val="28"/>
        </w:rPr>
        <w:t>по</w:t>
      </w:r>
      <w:r>
        <w:rPr>
          <w:spacing w:val="-4"/>
          <w:sz w:val="28"/>
        </w:rPr>
        <w:t xml:space="preserve"> </w:t>
      </w:r>
      <w:r>
        <w:rPr>
          <w:sz w:val="28"/>
        </w:rPr>
        <w:t>самообслуживанию</w:t>
      </w:r>
      <w:r>
        <w:rPr>
          <w:spacing w:val="-1"/>
          <w:sz w:val="28"/>
        </w:rPr>
        <w:t xml:space="preserve"> </w:t>
      </w:r>
      <w:r>
        <w:rPr>
          <w:sz w:val="28"/>
        </w:rPr>
        <w:t>и</w:t>
      </w:r>
      <w:r>
        <w:rPr>
          <w:spacing w:val="2"/>
          <w:sz w:val="28"/>
        </w:rPr>
        <w:t xml:space="preserve"> </w:t>
      </w:r>
      <w:r>
        <w:rPr>
          <w:sz w:val="28"/>
        </w:rPr>
        <w:t>доступные</w:t>
      </w:r>
      <w:r>
        <w:rPr>
          <w:spacing w:val="-4"/>
          <w:sz w:val="28"/>
        </w:rPr>
        <w:t xml:space="preserve"> </w:t>
      </w:r>
      <w:r>
        <w:rPr>
          <w:sz w:val="28"/>
        </w:rPr>
        <w:t>виды домашнего</w:t>
      </w:r>
      <w:r>
        <w:rPr>
          <w:spacing w:val="-3"/>
          <w:sz w:val="28"/>
        </w:rPr>
        <w:t xml:space="preserve"> </w:t>
      </w:r>
      <w:r>
        <w:rPr>
          <w:sz w:val="28"/>
        </w:rPr>
        <w:t>труда;</w:t>
      </w:r>
    </w:p>
    <w:p w:rsidR="00737B54" w:rsidRDefault="00737B54">
      <w:pPr>
        <w:spacing w:line="237" w:lineRule="auto"/>
        <w:jc w:val="both"/>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81" w:firstLine="568"/>
        <w:rPr>
          <w:sz w:val="28"/>
        </w:rPr>
      </w:pPr>
      <w:r>
        <w:rPr>
          <w:sz w:val="28"/>
        </w:rPr>
        <w:lastRenderedPageBreak/>
        <w:t>выполнять более сложные виды работ и приёмы обработки различных</w:t>
      </w:r>
      <w:r>
        <w:rPr>
          <w:spacing w:val="1"/>
          <w:sz w:val="28"/>
        </w:rPr>
        <w:t xml:space="preserve"> </w:t>
      </w:r>
      <w:r>
        <w:rPr>
          <w:sz w:val="28"/>
        </w:rPr>
        <w:t>материалов (например, плетение, шитьё и вышивание, тиснение по фольге и</w:t>
      </w:r>
      <w:r>
        <w:rPr>
          <w:spacing w:val="1"/>
          <w:sz w:val="28"/>
        </w:rPr>
        <w:t xml:space="preserve"> </w:t>
      </w:r>
      <w:r>
        <w:rPr>
          <w:sz w:val="28"/>
        </w:rPr>
        <w:t>пр.), комбинировать различные способы в зависимости и от поставленной зада-</w:t>
      </w:r>
      <w:r>
        <w:rPr>
          <w:spacing w:val="1"/>
          <w:sz w:val="28"/>
        </w:rPr>
        <w:t xml:space="preserve"> </w:t>
      </w:r>
      <w:r>
        <w:rPr>
          <w:sz w:val="28"/>
        </w:rPr>
        <w:t>чи; оформлять</w:t>
      </w:r>
      <w:r>
        <w:rPr>
          <w:spacing w:val="-1"/>
          <w:sz w:val="28"/>
        </w:rPr>
        <w:t xml:space="preserve"> </w:t>
      </w:r>
      <w:r>
        <w:rPr>
          <w:sz w:val="28"/>
        </w:rPr>
        <w:t>изделия</w:t>
      </w:r>
      <w:r>
        <w:rPr>
          <w:spacing w:val="-2"/>
          <w:sz w:val="28"/>
        </w:rPr>
        <w:t xml:space="preserve"> </w:t>
      </w:r>
      <w:r>
        <w:rPr>
          <w:sz w:val="28"/>
        </w:rPr>
        <w:t>и</w:t>
      </w:r>
      <w:r>
        <w:rPr>
          <w:spacing w:val="-4"/>
          <w:sz w:val="28"/>
        </w:rPr>
        <w:t xml:space="preserve"> </w:t>
      </w:r>
      <w:r>
        <w:rPr>
          <w:sz w:val="28"/>
        </w:rPr>
        <w:t>соединять</w:t>
      </w:r>
      <w:r>
        <w:rPr>
          <w:spacing w:val="-1"/>
          <w:sz w:val="28"/>
        </w:rPr>
        <w:t xml:space="preserve"> </w:t>
      </w:r>
      <w:r>
        <w:rPr>
          <w:sz w:val="28"/>
        </w:rPr>
        <w:t>детали</w:t>
      </w:r>
      <w:r>
        <w:rPr>
          <w:spacing w:val="-3"/>
          <w:sz w:val="28"/>
        </w:rPr>
        <w:t xml:space="preserve"> </w:t>
      </w:r>
      <w:r>
        <w:rPr>
          <w:sz w:val="28"/>
        </w:rPr>
        <w:t>освоенными</w:t>
      </w:r>
      <w:r>
        <w:rPr>
          <w:spacing w:val="-3"/>
          <w:sz w:val="28"/>
        </w:rPr>
        <w:t xml:space="preserve"> </w:t>
      </w:r>
      <w:r>
        <w:rPr>
          <w:sz w:val="28"/>
        </w:rPr>
        <w:t>ручными</w:t>
      </w:r>
      <w:r>
        <w:rPr>
          <w:spacing w:val="-4"/>
          <w:sz w:val="28"/>
        </w:rPr>
        <w:t xml:space="preserve"> </w:t>
      </w:r>
      <w:r>
        <w:rPr>
          <w:sz w:val="28"/>
        </w:rPr>
        <w:t>строчками;</w:t>
      </w:r>
    </w:p>
    <w:p w:rsidR="00737B54" w:rsidRDefault="00F90934" w:rsidP="007F2F89">
      <w:pPr>
        <w:pStyle w:val="a4"/>
        <w:numPr>
          <w:ilvl w:val="1"/>
          <w:numId w:val="30"/>
        </w:numPr>
        <w:tabs>
          <w:tab w:val="left" w:pos="1025"/>
        </w:tabs>
        <w:ind w:right="980" w:firstLine="568"/>
        <w:rPr>
          <w:sz w:val="28"/>
        </w:rPr>
      </w:pPr>
      <w:r>
        <w:rPr>
          <w:sz w:val="28"/>
        </w:rPr>
        <w:t>выполнять символические действия моделирования, понимать и созда-</w:t>
      </w:r>
      <w:r>
        <w:rPr>
          <w:spacing w:val="1"/>
          <w:sz w:val="28"/>
        </w:rPr>
        <w:t xml:space="preserve"> </w:t>
      </w:r>
      <w:r>
        <w:rPr>
          <w:sz w:val="28"/>
        </w:rPr>
        <w:t>вать простейшие виды технической документации (чертёж развёртки,</w:t>
      </w:r>
      <w:r>
        <w:rPr>
          <w:spacing w:val="1"/>
          <w:sz w:val="28"/>
        </w:rPr>
        <w:t xml:space="preserve"> </w:t>
      </w:r>
      <w:r>
        <w:rPr>
          <w:sz w:val="28"/>
        </w:rPr>
        <w:t>эскиз,</w:t>
      </w:r>
      <w:r>
        <w:rPr>
          <w:spacing w:val="1"/>
          <w:sz w:val="28"/>
        </w:rPr>
        <w:t xml:space="preserve"> </w:t>
      </w:r>
      <w:r>
        <w:rPr>
          <w:sz w:val="28"/>
        </w:rPr>
        <w:t>технический рисунок,</w:t>
      </w:r>
      <w:r>
        <w:rPr>
          <w:spacing w:val="2"/>
          <w:sz w:val="28"/>
        </w:rPr>
        <w:t xml:space="preserve"> </w:t>
      </w:r>
      <w:r>
        <w:rPr>
          <w:sz w:val="28"/>
        </w:rPr>
        <w:t>схему) и</w:t>
      </w:r>
      <w:r>
        <w:rPr>
          <w:spacing w:val="-1"/>
          <w:sz w:val="28"/>
        </w:rPr>
        <w:t xml:space="preserve"> </w:t>
      </w:r>
      <w:r>
        <w:rPr>
          <w:sz w:val="28"/>
        </w:rPr>
        <w:t>выполнять по</w:t>
      </w:r>
      <w:r>
        <w:rPr>
          <w:spacing w:val="-3"/>
          <w:sz w:val="28"/>
        </w:rPr>
        <w:t xml:space="preserve"> </w:t>
      </w:r>
      <w:r>
        <w:rPr>
          <w:sz w:val="28"/>
        </w:rPr>
        <w:t>ней</w:t>
      </w:r>
      <w:r>
        <w:rPr>
          <w:spacing w:val="-2"/>
          <w:sz w:val="28"/>
        </w:rPr>
        <w:t xml:space="preserve"> </w:t>
      </w:r>
      <w:r>
        <w:rPr>
          <w:sz w:val="28"/>
        </w:rPr>
        <w:t>работу;</w:t>
      </w:r>
    </w:p>
    <w:p w:rsidR="00737B54" w:rsidRDefault="00F90934" w:rsidP="007F2F89">
      <w:pPr>
        <w:pStyle w:val="a4"/>
        <w:numPr>
          <w:ilvl w:val="1"/>
          <w:numId w:val="30"/>
        </w:numPr>
        <w:tabs>
          <w:tab w:val="left" w:pos="1025"/>
        </w:tabs>
        <w:spacing w:before="2"/>
        <w:ind w:right="981" w:firstLine="568"/>
        <w:rPr>
          <w:sz w:val="28"/>
        </w:rPr>
      </w:pPr>
      <w:r>
        <w:rPr>
          <w:sz w:val="28"/>
        </w:rPr>
        <w:t>решать простейшие задачи рационализаторского характера по изменению</w:t>
      </w:r>
      <w:r>
        <w:rPr>
          <w:spacing w:val="-67"/>
          <w:sz w:val="28"/>
        </w:rPr>
        <w:t xml:space="preserve"> </w:t>
      </w:r>
      <w:r>
        <w:rPr>
          <w:sz w:val="28"/>
        </w:rPr>
        <w:t>конструкции изделия: на достраивание, придание новых свойств конструкции в</w:t>
      </w:r>
      <w:r>
        <w:rPr>
          <w:spacing w:val="1"/>
          <w:sz w:val="28"/>
        </w:rPr>
        <w:t xml:space="preserve"> </w:t>
      </w:r>
      <w:r>
        <w:rPr>
          <w:sz w:val="28"/>
        </w:rPr>
        <w:t>связи</w:t>
      </w:r>
      <w:r>
        <w:rPr>
          <w:spacing w:val="-2"/>
          <w:sz w:val="28"/>
        </w:rPr>
        <w:t xml:space="preserve"> </w:t>
      </w:r>
      <w:r>
        <w:rPr>
          <w:sz w:val="28"/>
        </w:rPr>
        <w:t>с изменением функционального</w:t>
      </w:r>
      <w:r>
        <w:rPr>
          <w:spacing w:val="-4"/>
          <w:sz w:val="28"/>
        </w:rPr>
        <w:t xml:space="preserve"> </w:t>
      </w:r>
      <w:r>
        <w:rPr>
          <w:sz w:val="28"/>
        </w:rPr>
        <w:t>назначения изделия;</w:t>
      </w:r>
    </w:p>
    <w:p w:rsidR="00737B54" w:rsidRDefault="00F90934" w:rsidP="007F2F89">
      <w:pPr>
        <w:pStyle w:val="a4"/>
        <w:numPr>
          <w:ilvl w:val="1"/>
          <w:numId w:val="30"/>
        </w:numPr>
        <w:tabs>
          <w:tab w:val="left" w:pos="1025"/>
        </w:tabs>
        <w:spacing w:line="242" w:lineRule="auto"/>
        <w:ind w:right="977" w:firstLine="568"/>
        <w:rPr>
          <w:sz w:val="28"/>
        </w:rPr>
      </w:pPr>
      <w:r>
        <w:rPr>
          <w:sz w:val="28"/>
        </w:rPr>
        <w:t>на основе усвоенных правил дизайна решать простейшие художественно-</w:t>
      </w:r>
      <w:r>
        <w:rPr>
          <w:spacing w:val="-67"/>
          <w:sz w:val="28"/>
        </w:rPr>
        <w:t xml:space="preserve"> </w:t>
      </w:r>
      <w:r>
        <w:rPr>
          <w:sz w:val="28"/>
        </w:rPr>
        <w:t>конструкторские</w:t>
      </w:r>
      <w:r>
        <w:rPr>
          <w:spacing w:val="-4"/>
          <w:sz w:val="28"/>
        </w:rPr>
        <w:t xml:space="preserve"> </w:t>
      </w:r>
      <w:r>
        <w:rPr>
          <w:sz w:val="28"/>
        </w:rPr>
        <w:t>задачи</w:t>
      </w:r>
      <w:r>
        <w:rPr>
          <w:spacing w:val="-2"/>
          <w:sz w:val="28"/>
        </w:rPr>
        <w:t xml:space="preserve"> </w:t>
      </w:r>
      <w:r>
        <w:rPr>
          <w:sz w:val="28"/>
        </w:rPr>
        <w:t>по</w:t>
      </w:r>
      <w:r>
        <w:rPr>
          <w:spacing w:val="-4"/>
          <w:sz w:val="28"/>
        </w:rPr>
        <w:t xml:space="preserve"> </w:t>
      </w:r>
      <w:r>
        <w:rPr>
          <w:sz w:val="28"/>
        </w:rPr>
        <w:t>созданию изделий</w:t>
      </w:r>
      <w:r>
        <w:rPr>
          <w:spacing w:val="-2"/>
          <w:sz w:val="28"/>
        </w:rPr>
        <w:t xml:space="preserve"> </w:t>
      </w:r>
      <w:r>
        <w:rPr>
          <w:sz w:val="28"/>
        </w:rPr>
        <w:t>с заданной</w:t>
      </w:r>
      <w:r>
        <w:rPr>
          <w:spacing w:val="-1"/>
          <w:sz w:val="28"/>
        </w:rPr>
        <w:t xml:space="preserve"> </w:t>
      </w:r>
      <w:r>
        <w:rPr>
          <w:sz w:val="28"/>
        </w:rPr>
        <w:t>функцией;</w:t>
      </w:r>
    </w:p>
    <w:p w:rsidR="00737B54" w:rsidRDefault="00F90934" w:rsidP="007F2F89">
      <w:pPr>
        <w:pStyle w:val="a4"/>
        <w:numPr>
          <w:ilvl w:val="1"/>
          <w:numId w:val="30"/>
        </w:numPr>
        <w:tabs>
          <w:tab w:val="left" w:pos="1025"/>
        </w:tabs>
        <w:ind w:right="974" w:firstLine="568"/>
        <w:rPr>
          <w:sz w:val="28"/>
        </w:rPr>
      </w:pPr>
      <w:r>
        <w:rPr>
          <w:sz w:val="28"/>
        </w:rPr>
        <w:t>создавать небольшие тексты, презентации и печатные публикации с ис-</w:t>
      </w:r>
      <w:r>
        <w:rPr>
          <w:spacing w:val="1"/>
          <w:sz w:val="28"/>
        </w:rPr>
        <w:t xml:space="preserve"> </w:t>
      </w:r>
      <w:r>
        <w:rPr>
          <w:sz w:val="28"/>
        </w:rPr>
        <w:t>пользованием</w:t>
      </w:r>
      <w:r>
        <w:rPr>
          <w:spacing w:val="1"/>
          <w:sz w:val="28"/>
        </w:rPr>
        <w:t xml:space="preserve"> </w:t>
      </w:r>
      <w:r>
        <w:rPr>
          <w:sz w:val="28"/>
        </w:rPr>
        <w:t>изображений</w:t>
      </w:r>
      <w:r>
        <w:rPr>
          <w:spacing w:val="1"/>
          <w:sz w:val="28"/>
        </w:rPr>
        <w:t xml:space="preserve"> </w:t>
      </w:r>
      <w:r>
        <w:rPr>
          <w:sz w:val="28"/>
        </w:rPr>
        <w:t>на</w:t>
      </w:r>
      <w:r>
        <w:rPr>
          <w:spacing w:val="1"/>
          <w:sz w:val="28"/>
        </w:rPr>
        <w:t xml:space="preserve"> </w:t>
      </w:r>
      <w:r>
        <w:rPr>
          <w:sz w:val="28"/>
        </w:rPr>
        <w:t>экране</w:t>
      </w:r>
      <w:r>
        <w:rPr>
          <w:spacing w:val="1"/>
          <w:sz w:val="28"/>
        </w:rPr>
        <w:t xml:space="preserve"> </w:t>
      </w:r>
      <w:r>
        <w:rPr>
          <w:sz w:val="28"/>
        </w:rPr>
        <w:t>компьютера;</w:t>
      </w:r>
      <w:r>
        <w:rPr>
          <w:spacing w:val="1"/>
          <w:sz w:val="28"/>
        </w:rPr>
        <w:t xml:space="preserve"> </w:t>
      </w:r>
      <w:r>
        <w:rPr>
          <w:sz w:val="28"/>
        </w:rPr>
        <w:t>оформлять</w:t>
      </w:r>
      <w:r>
        <w:rPr>
          <w:spacing w:val="1"/>
          <w:sz w:val="28"/>
        </w:rPr>
        <w:t xml:space="preserve"> </w:t>
      </w:r>
      <w:r>
        <w:rPr>
          <w:sz w:val="28"/>
        </w:rPr>
        <w:t>текст</w:t>
      </w:r>
      <w:r>
        <w:rPr>
          <w:spacing w:val="1"/>
          <w:sz w:val="28"/>
        </w:rPr>
        <w:t xml:space="preserve"> </w:t>
      </w:r>
      <w:r>
        <w:rPr>
          <w:sz w:val="28"/>
        </w:rPr>
        <w:t>(выбор</w:t>
      </w:r>
      <w:r>
        <w:rPr>
          <w:spacing w:val="-67"/>
          <w:sz w:val="28"/>
        </w:rPr>
        <w:t xml:space="preserve"> </w:t>
      </w:r>
      <w:r>
        <w:rPr>
          <w:sz w:val="28"/>
        </w:rPr>
        <w:t>шрифта,</w:t>
      </w:r>
      <w:r>
        <w:rPr>
          <w:spacing w:val="2"/>
          <w:sz w:val="28"/>
        </w:rPr>
        <w:t xml:space="preserve"> </w:t>
      </w:r>
      <w:r>
        <w:rPr>
          <w:sz w:val="28"/>
        </w:rPr>
        <w:t>размера,</w:t>
      </w:r>
      <w:r>
        <w:rPr>
          <w:spacing w:val="2"/>
          <w:sz w:val="28"/>
        </w:rPr>
        <w:t xml:space="preserve"> </w:t>
      </w:r>
      <w:r>
        <w:rPr>
          <w:sz w:val="28"/>
        </w:rPr>
        <w:t>цвета шрифта,</w:t>
      </w:r>
      <w:r>
        <w:rPr>
          <w:spacing w:val="3"/>
          <w:sz w:val="28"/>
        </w:rPr>
        <w:t xml:space="preserve"> </w:t>
      </w:r>
      <w:r>
        <w:rPr>
          <w:sz w:val="28"/>
        </w:rPr>
        <w:t>выравнивание</w:t>
      </w:r>
      <w:r>
        <w:rPr>
          <w:spacing w:val="-4"/>
          <w:sz w:val="28"/>
        </w:rPr>
        <w:t xml:space="preserve"> </w:t>
      </w:r>
      <w:r>
        <w:rPr>
          <w:sz w:val="28"/>
        </w:rPr>
        <w:t>абзаца);</w:t>
      </w:r>
    </w:p>
    <w:p w:rsidR="00737B54" w:rsidRDefault="00F90934" w:rsidP="007F2F89">
      <w:pPr>
        <w:pStyle w:val="a4"/>
        <w:numPr>
          <w:ilvl w:val="1"/>
          <w:numId w:val="30"/>
        </w:numPr>
        <w:tabs>
          <w:tab w:val="left" w:pos="1025"/>
        </w:tabs>
        <w:ind w:right="981" w:firstLine="568"/>
        <w:rPr>
          <w:sz w:val="28"/>
        </w:rPr>
      </w:pPr>
      <w:r>
        <w:rPr>
          <w:sz w:val="28"/>
        </w:rPr>
        <w:t>работать с доступной информацией; работать в программах Word, Power</w:t>
      </w:r>
      <w:r>
        <w:rPr>
          <w:spacing w:val="1"/>
          <w:sz w:val="28"/>
        </w:rPr>
        <w:t xml:space="preserve"> </w:t>
      </w:r>
      <w:r>
        <w:rPr>
          <w:sz w:val="28"/>
        </w:rPr>
        <w:t>Point;</w:t>
      </w:r>
    </w:p>
    <w:p w:rsidR="00737B54" w:rsidRDefault="00F90934" w:rsidP="007F2F89">
      <w:pPr>
        <w:pStyle w:val="a4"/>
        <w:numPr>
          <w:ilvl w:val="1"/>
          <w:numId w:val="30"/>
        </w:numPr>
        <w:tabs>
          <w:tab w:val="left" w:pos="1025"/>
        </w:tabs>
        <w:ind w:right="974" w:firstLine="568"/>
        <w:rPr>
          <w:sz w:val="28"/>
        </w:rPr>
      </w:pPr>
      <w:r>
        <w:rPr>
          <w:sz w:val="28"/>
        </w:rPr>
        <w:t>решать творческие задачи, мысленно создавать и разрабатывать проект-</w:t>
      </w:r>
      <w:r>
        <w:rPr>
          <w:spacing w:val="1"/>
          <w:sz w:val="28"/>
        </w:rPr>
        <w:t xml:space="preserve"> </w:t>
      </w:r>
      <w:r>
        <w:rPr>
          <w:sz w:val="28"/>
        </w:rPr>
        <w:t>ный замысел, осуществлять выбор средств и способов его практического во-</w:t>
      </w:r>
      <w:r>
        <w:rPr>
          <w:spacing w:val="1"/>
          <w:sz w:val="28"/>
        </w:rPr>
        <w:t xml:space="preserve"> </w:t>
      </w:r>
      <w:r>
        <w:rPr>
          <w:sz w:val="28"/>
        </w:rPr>
        <w:t>площения,</w:t>
      </w:r>
      <w:r>
        <w:rPr>
          <w:spacing w:val="-2"/>
          <w:sz w:val="28"/>
        </w:rPr>
        <w:t xml:space="preserve"> </w:t>
      </w:r>
      <w:r>
        <w:rPr>
          <w:sz w:val="28"/>
        </w:rPr>
        <w:t>аргументированно</w:t>
      </w:r>
      <w:r>
        <w:rPr>
          <w:spacing w:val="-6"/>
          <w:sz w:val="28"/>
        </w:rPr>
        <w:t xml:space="preserve"> </w:t>
      </w:r>
      <w:r>
        <w:rPr>
          <w:sz w:val="28"/>
        </w:rPr>
        <w:t>представлять</w:t>
      </w:r>
      <w:r>
        <w:rPr>
          <w:spacing w:val="-2"/>
          <w:sz w:val="28"/>
        </w:rPr>
        <w:t xml:space="preserve"> </w:t>
      </w:r>
      <w:r>
        <w:rPr>
          <w:sz w:val="28"/>
        </w:rPr>
        <w:t>продукт</w:t>
      </w:r>
      <w:r>
        <w:rPr>
          <w:spacing w:val="-1"/>
          <w:sz w:val="28"/>
        </w:rPr>
        <w:t xml:space="preserve"> </w:t>
      </w:r>
      <w:r>
        <w:rPr>
          <w:sz w:val="28"/>
        </w:rPr>
        <w:t>проектной</w:t>
      </w:r>
      <w:r>
        <w:rPr>
          <w:spacing w:val="-3"/>
          <w:sz w:val="28"/>
        </w:rPr>
        <w:t xml:space="preserve"> </w:t>
      </w:r>
      <w:r>
        <w:rPr>
          <w:sz w:val="28"/>
        </w:rPr>
        <w:t>деятельности;</w:t>
      </w:r>
    </w:p>
    <w:p w:rsidR="00737B54" w:rsidRDefault="00F90934" w:rsidP="007F2F89">
      <w:pPr>
        <w:pStyle w:val="a4"/>
        <w:numPr>
          <w:ilvl w:val="1"/>
          <w:numId w:val="30"/>
        </w:numPr>
        <w:tabs>
          <w:tab w:val="left" w:pos="1025"/>
        </w:tabs>
        <w:ind w:right="980" w:firstLine="568"/>
        <w:rPr>
          <w:sz w:val="28"/>
        </w:rPr>
      </w:pPr>
      <w:r>
        <w:rPr>
          <w:sz w:val="28"/>
        </w:rPr>
        <w:t>осуществлять сотрудничество в различных видах совместной деятельно-</w:t>
      </w:r>
      <w:r>
        <w:rPr>
          <w:spacing w:val="1"/>
          <w:sz w:val="28"/>
        </w:rPr>
        <w:t xml:space="preserve"> </w:t>
      </w:r>
      <w:r>
        <w:rPr>
          <w:sz w:val="28"/>
        </w:rPr>
        <w:t>сти; предлагать идеи для обсуждения, уважительно относиться к мнению това-</w:t>
      </w:r>
      <w:r>
        <w:rPr>
          <w:spacing w:val="1"/>
          <w:sz w:val="28"/>
        </w:rPr>
        <w:t xml:space="preserve"> </w:t>
      </w:r>
      <w:r>
        <w:rPr>
          <w:sz w:val="28"/>
        </w:rPr>
        <w:t>рищей, договариваться; участвовать в распределении ролей, координировать</w:t>
      </w:r>
      <w:r>
        <w:rPr>
          <w:spacing w:val="1"/>
          <w:sz w:val="28"/>
        </w:rPr>
        <w:t xml:space="preserve"> </w:t>
      </w:r>
      <w:r>
        <w:rPr>
          <w:sz w:val="28"/>
        </w:rPr>
        <w:t>собственную</w:t>
      </w:r>
      <w:r>
        <w:rPr>
          <w:spacing w:val="-1"/>
          <w:sz w:val="28"/>
        </w:rPr>
        <w:t xml:space="preserve"> </w:t>
      </w:r>
      <w:r>
        <w:rPr>
          <w:sz w:val="28"/>
        </w:rPr>
        <w:t>работу</w:t>
      </w:r>
      <w:r>
        <w:rPr>
          <w:spacing w:val="-7"/>
          <w:sz w:val="28"/>
        </w:rPr>
        <w:t xml:space="preserve"> </w:t>
      </w:r>
      <w:r>
        <w:rPr>
          <w:sz w:val="28"/>
        </w:rPr>
        <w:t>в</w:t>
      </w:r>
      <w:r>
        <w:rPr>
          <w:spacing w:val="5"/>
          <w:sz w:val="28"/>
        </w:rPr>
        <w:t xml:space="preserve"> </w:t>
      </w:r>
      <w:r>
        <w:rPr>
          <w:sz w:val="28"/>
        </w:rPr>
        <w:t>общем процессе.</w:t>
      </w:r>
    </w:p>
    <w:p w:rsidR="00737B54" w:rsidRDefault="00737B54">
      <w:pPr>
        <w:jc w:val="both"/>
        <w:rPr>
          <w:sz w:val="28"/>
        </w:rPr>
        <w:sectPr w:rsidR="00737B54">
          <w:footerReference w:type="default" r:id="rId11"/>
          <w:pgSz w:w="11910" w:h="16840"/>
          <w:pgMar w:top="1040" w:right="160" w:bottom="1180" w:left="840" w:header="0" w:footer="918" w:gutter="0"/>
          <w:cols w:space="720"/>
        </w:sectPr>
      </w:pPr>
    </w:p>
    <w:p w:rsidR="00737B54" w:rsidRDefault="00F90934" w:rsidP="007F2F89">
      <w:pPr>
        <w:pStyle w:val="1"/>
        <w:numPr>
          <w:ilvl w:val="2"/>
          <w:numId w:val="37"/>
        </w:numPr>
        <w:tabs>
          <w:tab w:val="left" w:pos="1705"/>
        </w:tabs>
        <w:spacing w:before="75" w:line="242" w:lineRule="auto"/>
        <w:ind w:left="292" w:right="981" w:firstLine="568"/>
      </w:pPr>
      <w:r>
        <w:lastRenderedPageBreak/>
        <w:t>РАБОЧАЯ</w:t>
      </w:r>
      <w:r>
        <w:rPr>
          <w:spacing w:val="22"/>
        </w:rPr>
        <w:t xml:space="preserve"> </w:t>
      </w:r>
      <w:r>
        <w:t>ПРОГРАММА</w:t>
      </w:r>
      <w:r>
        <w:rPr>
          <w:spacing w:val="25"/>
        </w:rPr>
        <w:t xml:space="preserve"> </w:t>
      </w:r>
      <w:r>
        <w:t>УЧЕБНОГО</w:t>
      </w:r>
      <w:r>
        <w:rPr>
          <w:spacing w:val="22"/>
        </w:rPr>
        <w:t xml:space="preserve"> </w:t>
      </w:r>
      <w:r>
        <w:t>ПРЕДМЕТА</w:t>
      </w:r>
      <w:r>
        <w:rPr>
          <w:spacing w:val="22"/>
        </w:rPr>
        <w:t xml:space="preserve"> </w:t>
      </w:r>
      <w:r w:rsidR="0083448E">
        <w:t>«АДАПТИВНАЯ Ф</w:t>
      </w:r>
      <w:r w:rsidR="00864BA1">
        <w:t>ИЗИ</w:t>
      </w:r>
      <w:r>
        <w:t>ЧЕСКАЯ</w:t>
      </w:r>
      <w:r>
        <w:rPr>
          <w:spacing w:val="2"/>
        </w:rPr>
        <w:t xml:space="preserve"> </w:t>
      </w:r>
      <w:r>
        <w:t>КУЛЬТУРА»</w:t>
      </w:r>
    </w:p>
    <w:p w:rsidR="00737B54" w:rsidRDefault="00737B54" w:rsidP="00864BA1">
      <w:pPr>
        <w:pStyle w:val="a3"/>
        <w:spacing w:before="7"/>
        <w:ind w:left="0" w:firstLine="0"/>
        <w:rPr>
          <w:b/>
          <w:sz w:val="27"/>
        </w:rPr>
      </w:pPr>
    </w:p>
    <w:p w:rsidR="00737B54" w:rsidRDefault="00F90934" w:rsidP="007F2F89">
      <w:pPr>
        <w:pStyle w:val="a4"/>
        <w:numPr>
          <w:ilvl w:val="0"/>
          <w:numId w:val="6"/>
        </w:numPr>
        <w:tabs>
          <w:tab w:val="left" w:pos="1165"/>
        </w:tabs>
        <w:spacing w:line="317" w:lineRule="exact"/>
        <w:ind w:hanging="305"/>
        <w:rPr>
          <w:b/>
          <w:sz w:val="28"/>
        </w:rPr>
      </w:pPr>
      <w:r>
        <w:rPr>
          <w:b/>
          <w:sz w:val="28"/>
        </w:rPr>
        <w:t>ПОЯСНИТЕЛЬНАЯ</w:t>
      </w:r>
      <w:r>
        <w:rPr>
          <w:b/>
          <w:spacing w:val="-3"/>
          <w:sz w:val="28"/>
        </w:rPr>
        <w:t xml:space="preserve"> </w:t>
      </w:r>
      <w:r>
        <w:rPr>
          <w:b/>
          <w:sz w:val="28"/>
        </w:rPr>
        <w:t>ЗАПИСКА</w:t>
      </w:r>
    </w:p>
    <w:p w:rsidR="00737B54" w:rsidRDefault="00F90934" w:rsidP="00FE1B7F">
      <w:pPr>
        <w:spacing w:line="242" w:lineRule="auto"/>
        <w:ind w:left="292" w:right="987" w:firstLine="568"/>
        <w:jc w:val="both"/>
        <w:rPr>
          <w:i/>
          <w:sz w:val="28"/>
        </w:rPr>
      </w:pPr>
      <w:r>
        <w:rPr>
          <w:i/>
          <w:sz w:val="28"/>
        </w:rPr>
        <w:t>Рабочая</w:t>
      </w:r>
      <w:r>
        <w:rPr>
          <w:i/>
          <w:spacing w:val="45"/>
          <w:sz w:val="28"/>
        </w:rPr>
        <w:t xml:space="preserve"> </w:t>
      </w:r>
      <w:r>
        <w:rPr>
          <w:i/>
          <w:sz w:val="28"/>
        </w:rPr>
        <w:t>программа</w:t>
      </w:r>
      <w:r>
        <w:rPr>
          <w:i/>
          <w:spacing w:val="44"/>
          <w:sz w:val="28"/>
        </w:rPr>
        <w:t xml:space="preserve"> </w:t>
      </w:r>
      <w:r>
        <w:rPr>
          <w:i/>
          <w:sz w:val="28"/>
        </w:rPr>
        <w:t>составлена</w:t>
      </w:r>
      <w:r>
        <w:rPr>
          <w:i/>
          <w:spacing w:val="41"/>
          <w:sz w:val="28"/>
        </w:rPr>
        <w:t xml:space="preserve"> </w:t>
      </w:r>
      <w:r>
        <w:rPr>
          <w:i/>
          <w:sz w:val="28"/>
        </w:rPr>
        <w:t>на</w:t>
      </w:r>
      <w:r>
        <w:rPr>
          <w:i/>
          <w:spacing w:val="43"/>
          <w:sz w:val="28"/>
        </w:rPr>
        <w:t xml:space="preserve"> </w:t>
      </w:r>
      <w:r>
        <w:rPr>
          <w:i/>
          <w:sz w:val="28"/>
        </w:rPr>
        <w:t>основе</w:t>
      </w:r>
      <w:r>
        <w:rPr>
          <w:i/>
          <w:spacing w:val="43"/>
          <w:sz w:val="28"/>
        </w:rPr>
        <w:t xml:space="preserve"> </w:t>
      </w:r>
      <w:r>
        <w:rPr>
          <w:i/>
          <w:sz w:val="28"/>
        </w:rPr>
        <w:t>требований</w:t>
      </w:r>
      <w:r>
        <w:rPr>
          <w:i/>
          <w:spacing w:val="40"/>
          <w:sz w:val="28"/>
        </w:rPr>
        <w:t xml:space="preserve"> </w:t>
      </w:r>
      <w:r>
        <w:rPr>
          <w:i/>
          <w:sz w:val="28"/>
        </w:rPr>
        <w:t>ФГОС</w:t>
      </w:r>
      <w:r>
        <w:rPr>
          <w:i/>
          <w:spacing w:val="40"/>
          <w:sz w:val="28"/>
        </w:rPr>
        <w:t xml:space="preserve"> </w:t>
      </w:r>
      <w:r>
        <w:rPr>
          <w:i/>
          <w:sz w:val="28"/>
        </w:rPr>
        <w:t>НОО</w:t>
      </w:r>
      <w:r>
        <w:rPr>
          <w:i/>
          <w:spacing w:val="50"/>
          <w:sz w:val="28"/>
        </w:rPr>
        <w:t xml:space="preserve"> </w:t>
      </w:r>
      <w:r>
        <w:rPr>
          <w:i/>
          <w:sz w:val="28"/>
        </w:rPr>
        <w:t>к</w:t>
      </w:r>
      <w:r>
        <w:rPr>
          <w:i/>
          <w:spacing w:val="45"/>
          <w:sz w:val="28"/>
        </w:rPr>
        <w:t xml:space="preserve"> </w:t>
      </w:r>
      <w:r>
        <w:rPr>
          <w:i/>
          <w:sz w:val="28"/>
        </w:rPr>
        <w:t>ре-</w:t>
      </w:r>
      <w:r>
        <w:rPr>
          <w:i/>
          <w:spacing w:val="-67"/>
          <w:sz w:val="28"/>
        </w:rPr>
        <w:t xml:space="preserve"> </w:t>
      </w:r>
      <w:r>
        <w:rPr>
          <w:i/>
          <w:sz w:val="28"/>
        </w:rPr>
        <w:t>зультатам</w:t>
      </w:r>
      <w:r>
        <w:rPr>
          <w:i/>
          <w:spacing w:val="-2"/>
          <w:sz w:val="28"/>
        </w:rPr>
        <w:t xml:space="preserve"> </w:t>
      </w:r>
      <w:r>
        <w:rPr>
          <w:i/>
          <w:sz w:val="28"/>
        </w:rPr>
        <w:t>освоения основной</w:t>
      </w:r>
      <w:r>
        <w:rPr>
          <w:i/>
          <w:spacing w:val="2"/>
          <w:sz w:val="28"/>
        </w:rPr>
        <w:t xml:space="preserve"> </w:t>
      </w:r>
      <w:r>
        <w:rPr>
          <w:i/>
          <w:sz w:val="28"/>
        </w:rPr>
        <w:t>образовательной программы</w:t>
      </w:r>
      <w:r>
        <w:rPr>
          <w:i/>
          <w:spacing w:val="-4"/>
          <w:sz w:val="28"/>
        </w:rPr>
        <w:t xml:space="preserve"> </w:t>
      </w:r>
      <w:r>
        <w:rPr>
          <w:i/>
          <w:sz w:val="28"/>
        </w:rPr>
        <w:t>НОО.</w:t>
      </w:r>
    </w:p>
    <w:p w:rsidR="00737B54" w:rsidRDefault="00F90934" w:rsidP="00864BA1">
      <w:pPr>
        <w:spacing w:line="242" w:lineRule="auto"/>
        <w:ind w:left="292" w:right="972" w:firstLine="568"/>
        <w:jc w:val="both"/>
        <w:rPr>
          <w:sz w:val="28"/>
        </w:rPr>
      </w:pPr>
      <w:r>
        <w:rPr>
          <w:i/>
          <w:sz w:val="28"/>
        </w:rPr>
        <w:t>Рабочая</w:t>
      </w:r>
      <w:r>
        <w:rPr>
          <w:i/>
          <w:spacing w:val="5"/>
          <w:sz w:val="28"/>
        </w:rPr>
        <w:t xml:space="preserve"> </w:t>
      </w:r>
      <w:r>
        <w:rPr>
          <w:i/>
          <w:sz w:val="28"/>
        </w:rPr>
        <w:t>программа</w:t>
      </w:r>
      <w:r>
        <w:rPr>
          <w:i/>
          <w:spacing w:val="-1"/>
          <w:sz w:val="28"/>
        </w:rPr>
        <w:t xml:space="preserve"> </w:t>
      </w:r>
      <w:r>
        <w:rPr>
          <w:i/>
          <w:sz w:val="28"/>
        </w:rPr>
        <w:t>разработана</w:t>
      </w:r>
      <w:r>
        <w:rPr>
          <w:i/>
          <w:spacing w:val="-4"/>
          <w:sz w:val="28"/>
        </w:rPr>
        <w:t xml:space="preserve"> </w:t>
      </w:r>
      <w:r>
        <w:rPr>
          <w:i/>
          <w:sz w:val="28"/>
        </w:rPr>
        <w:t>с</w:t>
      </w:r>
      <w:r>
        <w:rPr>
          <w:i/>
          <w:spacing w:val="3"/>
          <w:sz w:val="28"/>
        </w:rPr>
        <w:t xml:space="preserve"> </w:t>
      </w:r>
      <w:r>
        <w:rPr>
          <w:i/>
          <w:sz w:val="28"/>
        </w:rPr>
        <w:t>учетом</w:t>
      </w:r>
      <w:r>
        <w:rPr>
          <w:i/>
          <w:spacing w:val="2"/>
          <w:sz w:val="28"/>
        </w:rPr>
        <w:t xml:space="preserve"> </w:t>
      </w:r>
      <w:r>
        <w:rPr>
          <w:i/>
          <w:sz w:val="28"/>
        </w:rPr>
        <w:t>программы</w:t>
      </w:r>
      <w:r>
        <w:rPr>
          <w:i/>
          <w:spacing w:val="-3"/>
          <w:sz w:val="28"/>
        </w:rPr>
        <w:t xml:space="preserve"> </w:t>
      </w:r>
      <w:r>
        <w:rPr>
          <w:i/>
          <w:sz w:val="28"/>
        </w:rPr>
        <w:t>формирования</w:t>
      </w:r>
      <w:r>
        <w:rPr>
          <w:i/>
          <w:spacing w:val="6"/>
          <w:sz w:val="28"/>
        </w:rPr>
        <w:t xml:space="preserve"> </w:t>
      </w:r>
      <w:r>
        <w:rPr>
          <w:i/>
          <w:sz w:val="28"/>
        </w:rPr>
        <w:t>УУД</w:t>
      </w:r>
      <w:r>
        <w:rPr>
          <w:i/>
          <w:spacing w:val="-67"/>
          <w:sz w:val="28"/>
        </w:rPr>
        <w:t xml:space="preserve"> </w:t>
      </w:r>
      <w:r>
        <w:rPr>
          <w:i/>
          <w:sz w:val="28"/>
        </w:rPr>
        <w:t>у обучающихся</w:t>
      </w:r>
      <w:r>
        <w:rPr>
          <w:i/>
          <w:spacing w:val="3"/>
          <w:sz w:val="28"/>
        </w:rPr>
        <w:t xml:space="preserve"> </w:t>
      </w:r>
      <w:r>
        <w:rPr>
          <w:i/>
          <w:sz w:val="28"/>
        </w:rPr>
        <w:t>и</w:t>
      </w:r>
      <w:r>
        <w:rPr>
          <w:i/>
          <w:spacing w:val="1"/>
          <w:sz w:val="28"/>
        </w:rPr>
        <w:t xml:space="preserve"> </w:t>
      </w:r>
      <w:r>
        <w:rPr>
          <w:i/>
          <w:sz w:val="28"/>
        </w:rPr>
        <w:t>рабочей</w:t>
      </w:r>
      <w:r>
        <w:rPr>
          <w:i/>
          <w:spacing w:val="1"/>
          <w:sz w:val="28"/>
        </w:rPr>
        <w:t xml:space="preserve"> </w:t>
      </w:r>
      <w:r>
        <w:rPr>
          <w:i/>
          <w:sz w:val="28"/>
        </w:rPr>
        <w:t>программы</w:t>
      </w:r>
      <w:r>
        <w:rPr>
          <w:i/>
          <w:spacing w:val="-1"/>
          <w:sz w:val="28"/>
        </w:rPr>
        <w:t xml:space="preserve"> </w:t>
      </w:r>
      <w:r>
        <w:rPr>
          <w:i/>
          <w:sz w:val="28"/>
        </w:rPr>
        <w:t>воспитания</w:t>
      </w:r>
      <w:r>
        <w:rPr>
          <w:sz w:val="28"/>
        </w:rPr>
        <w:t>.</w:t>
      </w:r>
    </w:p>
    <w:p w:rsidR="00737B54" w:rsidRDefault="00F90934" w:rsidP="00864BA1">
      <w:pPr>
        <w:spacing w:line="242" w:lineRule="auto"/>
        <w:ind w:left="292" w:right="968" w:firstLine="568"/>
        <w:jc w:val="both"/>
        <w:rPr>
          <w:i/>
          <w:sz w:val="28"/>
        </w:rPr>
      </w:pPr>
      <w:r>
        <w:rPr>
          <w:i/>
          <w:sz w:val="28"/>
        </w:rPr>
        <w:t>Рабочая</w:t>
      </w:r>
      <w:r>
        <w:rPr>
          <w:i/>
          <w:spacing w:val="59"/>
          <w:sz w:val="28"/>
        </w:rPr>
        <w:t xml:space="preserve"> </w:t>
      </w:r>
      <w:r>
        <w:rPr>
          <w:i/>
          <w:sz w:val="28"/>
        </w:rPr>
        <w:t>программа</w:t>
      </w:r>
      <w:r>
        <w:rPr>
          <w:i/>
          <w:spacing w:val="54"/>
          <w:sz w:val="28"/>
        </w:rPr>
        <w:t xml:space="preserve"> </w:t>
      </w:r>
      <w:r>
        <w:rPr>
          <w:i/>
          <w:sz w:val="28"/>
        </w:rPr>
        <w:t>учебного</w:t>
      </w:r>
      <w:r>
        <w:rPr>
          <w:i/>
          <w:spacing w:val="57"/>
          <w:sz w:val="28"/>
        </w:rPr>
        <w:t xml:space="preserve"> </w:t>
      </w:r>
      <w:r>
        <w:rPr>
          <w:i/>
          <w:sz w:val="28"/>
        </w:rPr>
        <w:t>предмета</w:t>
      </w:r>
      <w:r>
        <w:rPr>
          <w:i/>
          <w:spacing w:val="58"/>
          <w:sz w:val="28"/>
        </w:rPr>
        <w:t xml:space="preserve"> </w:t>
      </w:r>
      <w:r w:rsidR="0083448E">
        <w:rPr>
          <w:i/>
          <w:sz w:val="28"/>
        </w:rPr>
        <w:t>«Адаптивная ф</w:t>
      </w:r>
      <w:r>
        <w:rPr>
          <w:i/>
          <w:sz w:val="28"/>
        </w:rPr>
        <w:t>изическая</w:t>
      </w:r>
      <w:r>
        <w:rPr>
          <w:i/>
          <w:spacing w:val="56"/>
          <w:sz w:val="28"/>
        </w:rPr>
        <w:t xml:space="preserve"> </w:t>
      </w:r>
      <w:r>
        <w:rPr>
          <w:i/>
          <w:sz w:val="28"/>
        </w:rPr>
        <w:t>культура»</w:t>
      </w:r>
      <w:r>
        <w:rPr>
          <w:i/>
          <w:spacing w:val="50"/>
          <w:sz w:val="28"/>
        </w:rPr>
        <w:t xml:space="preserve"> </w:t>
      </w:r>
      <w:r>
        <w:rPr>
          <w:i/>
          <w:sz w:val="28"/>
        </w:rPr>
        <w:t>(далее</w:t>
      </w:r>
      <w:r>
        <w:rPr>
          <w:i/>
          <w:spacing w:val="64"/>
          <w:sz w:val="28"/>
        </w:rPr>
        <w:t xml:space="preserve"> </w:t>
      </w:r>
      <w:r>
        <w:rPr>
          <w:i/>
          <w:sz w:val="28"/>
        </w:rPr>
        <w:t>-</w:t>
      </w:r>
      <w:r>
        <w:rPr>
          <w:i/>
          <w:spacing w:val="-67"/>
          <w:sz w:val="28"/>
        </w:rPr>
        <w:t xml:space="preserve"> </w:t>
      </w:r>
      <w:r w:rsidR="00864BA1">
        <w:rPr>
          <w:i/>
          <w:spacing w:val="-67"/>
          <w:sz w:val="28"/>
        </w:rPr>
        <w:t xml:space="preserve"> </w:t>
      </w:r>
      <w:r>
        <w:rPr>
          <w:i/>
          <w:sz w:val="28"/>
        </w:rPr>
        <w:t>рабочая</w:t>
      </w:r>
      <w:r>
        <w:rPr>
          <w:i/>
          <w:spacing w:val="2"/>
          <w:sz w:val="28"/>
        </w:rPr>
        <w:t xml:space="preserve"> </w:t>
      </w:r>
      <w:r>
        <w:rPr>
          <w:i/>
          <w:sz w:val="28"/>
        </w:rPr>
        <w:t>программа) включает:</w:t>
      </w:r>
    </w:p>
    <w:p w:rsidR="00737B54" w:rsidRDefault="00F90934" w:rsidP="007F2F89">
      <w:pPr>
        <w:pStyle w:val="a4"/>
        <w:numPr>
          <w:ilvl w:val="1"/>
          <w:numId w:val="30"/>
        </w:numPr>
        <w:tabs>
          <w:tab w:val="left" w:pos="1025"/>
        </w:tabs>
        <w:spacing w:line="316" w:lineRule="exact"/>
        <w:ind w:left="1024" w:hanging="165"/>
        <w:rPr>
          <w:sz w:val="28"/>
        </w:rPr>
      </w:pPr>
      <w:r>
        <w:rPr>
          <w:sz w:val="28"/>
        </w:rPr>
        <w:t>пояснительную</w:t>
      </w:r>
      <w:r>
        <w:rPr>
          <w:spacing w:val="-8"/>
          <w:sz w:val="28"/>
        </w:rPr>
        <w:t xml:space="preserve"> </w:t>
      </w:r>
      <w:r>
        <w:rPr>
          <w:sz w:val="28"/>
        </w:rPr>
        <w:t>записку,</w:t>
      </w:r>
    </w:p>
    <w:p w:rsidR="00737B54" w:rsidRDefault="00F90934" w:rsidP="007F2F89">
      <w:pPr>
        <w:pStyle w:val="a4"/>
        <w:numPr>
          <w:ilvl w:val="1"/>
          <w:numId w:val="30"/>
        </w:numPr>
        <w:tabs>
          <w:tab w:val="left" w:pos="1025"/>
        </w:tabs>
        <w:spacing w:line="321" w:lineRule="exact"/>
        <w:ind w:left="1024" w:hanging="165"/>
        <w:rPr>
          <w:sz w:val="28"/>
        </w:rPr>
      </w:pPr>
      <w:r>
        <w:rPr>
          <w:sz w:val="28"/>
        </w:rPr>
        <w:t>содержание</w:t>
      </w:r>
      <w:r>
        <w:rPr>
          <w:spacing w:val="-8"/>
          <w:sz w:val="28"/>
        </w:rPr>
        <w:t xml:space="preserve"> </w:t>
      </w:r>
      <w:r>
        <w:rPr>
          <w:sz w:val="28"/>
        </w:rPr>
        <w:t>обучения,</w:t>
      </w:r>
    </w:p>
    <w:p w:rsidR="00737B54" w:rsidRDefault="00F90934" w:rsidP="007F2F89">
      <w:pPr>
        <w:pStyle w:val="a4"/>
        <w:numPr>
          <w:ilvl w:val="1"/>
          <w:numId w:val="30"/>
        </w:numPr>
        <w:tabs>
          <w:tab w:val="left" w:pos="1025"/>
        </w:tabs>
        <w:spacing w:line="321" w:lineRule="exact"/>
        <w:ind w:left="1024" w:hanging="165"/>
        <w:rPr>
          <w:sz w:val="28"/>
        </w:rPr>
      </w:pPr>
      <w:r>
        <w:rPr>
          <w:sz w:val="28"/>
        </w:rPr>
        <w:t>планируемые</w:t>
      </w:r>
      <w:r>
        <w:rPr>
          <w:spacing w:val="-8"/>
          <w:sz w:val="28"/>
        </w:rPr>
        <w:t xml:space="preserve"> </w:t>
      </w:r>
      <w:r>
        <w:rPr>
          <w:sz w:val="28"/>
        </w:rPr>
        <w:t>результаты</w:t>
      </w:r>
      <w:r>
        <w:rPr>
          <w:spacing w:val="-3"/>
          <w:sz w:val="28"/>
        </w:rPr>
        <w:t xml:space="preserve"> </w:t>
      </w:r>
      <w:r>
        <w:rPr>
          <w:sz w:val="28"/>
        </w:rPr>
        <w:t>освоения</w:t>
      </w:r>
      <w:r>
        <w:rPr>
          <w:spacing w:val="-4"/>
          <w:sz w:val="28"/>
        </w:rPr>
        <w:t xml:space="preserve"> </w:t>
      </w:r>
      <w:r>
        <w:rPr>
          <w:sz w:val="28"/>
        </w:rPr>
        <w:t>программы учебного</w:t>
      </w:r>
      <w:r>
        <w:rPr>
          <w:spacing w:val="-7"/>
          <w:sz w:val="28"/>
        </w:rPr>
        <w:t xml:space="preserve"> </w:t>
      </w:r>
      <w:r>
        <w:rPr>
          <w:sz w:val="28"/>
        </w:rPr>
        <w:t>предмета,</w:t>
      </w:r>
    </w:p>
    <w:p w:rsidR="00737B54" w:rsidRDefault="00F90934" w:rsidP="007F2F89">
      <w:pPr>
        <w:pStyle w:val="a4"/>
        <w:numPr>
          <w:ilvl w:val="1"/>
          <w:numId w:val="30"/>
        </w:numPr>
        <w:tabs>
          <w:tab w:val="left" w:pos="1025"/>
        </w:tabs>
        <w:spacing w:line="321" w:lineRule="exact"/>
        <w:ind w:left="1024" w:hanging="165"/>
        <w:rPr>
          <w:sz w:val="28"/>
        </w:rPr>
      </w:pPr>
      <w:r>
        <w:rPr>
          <w:sz w:val="28"/>
        </w:rPr>
        <w:t>тематическое</w:t>
      </w:r>
      <w:r>
        <w:rPr>
          <w:spacing w:val="-10"/>
          <w:sz w:val="28"/>
        </w:rPr>
        <w:t xml:space="preserve"> </w:t>
      </w:r>
      <w:r>
        <w:rPr>
          <w:sz w:val="28"/>
        </w:rPr>
        <w:t>планирование.</w:t>
      </w:r>
    </w:p>
    <w:p w:rsidR="00737B54" w:rsidRDefault="00F90934">
      <w:pPr>
        <w:pStyle w:val="a3"/>
        <w:ind w:right="977"/>
      </w:pPr>
      <w:r>
        <w:rPr>
          <w:i/>
        </w:rPr>
        <w:t xml:space="preserve">Пояснительная записка </w:t>
      </w:r>
      <w:r>
        <w:t>отражает общие цели и задачи изучения предмета,</w:t>
      </w:r>
      <w:r>
        <w:rPr>
          <w:spacing w:val="1"/>
        </w:rPr>
        <w:t xml:space="preserve"> </w:t>
      </w:r>
      <w:r>
        <w:t>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младшими</w:t>
      </w:r>
      <w:r>
        <w:rPr>
          <w:spacing w:val="1"/>
        </w:rPr>
        <w:t xml:space="preserve"> </w:t>
      </w:r>
      <w:r>
        <w:t>школьниками; место в структуре учебного плана, а также подходы к отбору со-</w:t>
      </w:r>
      <w:r>
        <w:rPr>
          <w:spacing w:val="1"/>
        </w:rPr>
        <w:t xml:space="preserve"> </w:t>
      </w:r>
      <w:r>
        <w:t>держания, планируемым</w:t>
      </w:r>
      <w:r>
        <w:rPr>
          <w:spacing w:val="-1"/>
        </w:rPr>
        <w:t xml:space="preserve"> </w:t>
      </w:r>
      <w:r>
        <w:t>результатам</w:t>
      </w:r>
      <w:r>
        <w:rPr>
          <w:spacing w:val="-1"/>
        </w:rPr>
        <w:t xml:space="preserve"> </w:t>
      </w:r>
      <w:r>
        <w:t>и</w:t>
      </w:r>
      <w:r>
        <w:rPr>
          <w:spacing w:val="-3"/>
        </w:rPr>
        <w:t xml:space="preserve"> </w:t>
      </w:r>
      <w:r>
        <w:t>тематическому</w:t>
      </w:r>
      <w:r>
        <w:rPr>
          <w:spacing w:val="-4"/>
        </w:rPr>
        <w:t xml:space="preserve"> </w:t>
      </w:r>
      <w:r>
        <w:t>планированию.</w:t>
      </w:r>
    </w:p>
    <w:p w:rsidR="00737B54" w:rsidRDefault="00F90934">
      <w:pPr>
        <w:pStyle w:val="a3"/>
        <w:spacing w:line="242" w:lineRule="auto"/>
        <w:ind w:right="978"/>
      </w:pPr>
      <w:r>
        <w:rPr>
          <w:i/>
        </w:rPr>
        <w:t xml:space="preserve">Содержание программы </w:t>
      </w:r>
      <w:r>
        <w:t>изложено по годам обучения и раскрывает основ-</w:t>
      </w:r>
      <w:r>
        <w:rPr>
          <w:spacing w:val="1"/>
        </w:rPr>
        <w:t xml:space="preserve"> </w:t>
      </w:r>
      <w:r>
        <w:t>ные</w:t>
      </w:r>
      <w:r>
        <w:rPr>
          <w:spacing w:val="50"/>
        </w:rPr>
        <w:t xml:space="preserve"> </w:t>
      </w:r>
      <w:r>
        <w:t>её</w:t>
      </w:r>
      <w:r>
        <w:rPr>
          <w:spacing w:val="49"/>
        </w:rPr>
        <w:t xml:space="preserve"> </w:t>
      </w:r>
      <w:r>
        <w:t>содержательные</w:t>
      </w:r>
      <w:r>
        <w:rPr>
          <w:spacing w:val="51"/>
        </w:rPr>
        <w:t xml:space="preserve"> </w:t>
      </w:r>
      <w:r>
        <w:t>линии,</w:t>
      </w:r>
      <w:r>
        <w:rPr>
          <w:spacing w:val="56"/>
        </w:rPr>
        <w:t xml:space="preserve"> </w:t>
      </w:r>
      <w:r>
        <w:t>обязательные</w:t>
      </w:r>
      <w:r>
        <w:rPr>
          <w:spacing w:val="50"/>
        </w:rPr>
        <w:t xml:space="preserve"> </w:t>
      </w:r>
      <w:r>
        <w:t>для</w:t>
      </w:r>
      <w:r>
        <w:rPr>
          <w:spacing w:val="55"/>
        </w:rPr>
        <w:t xml:space="preserve"> </w:t>
      </w:r>
      <w:r>
        <w:t>изучения</w:t>
      </w:r>
      <w:r>
        <w:rPr>
          <w:spacing w:val="53"/>
        </w:rPr>
        <w:t xml:space="preserve"> </w:t>
      </w:r>
      <w:r>
        <w:t>в</w:t>
      </w:r>
      <w:r>
        <w:rPr>
          <w:spacing w:val="54"/>
        </w:rPr>
        <w:t xml:space="preserve"> </w:t>
      </w:r>
      <w:r>
        <w:t>каждом</w:t>
      </w:r>
      <w:r>
        <w:rPr>
          <w:spacing w:val="54"/>
        </w:rPr>
        <w:t xml:space="preserve"> </w:t>
      </w:r>
      <w:r>
        <w:t>классе:</w:t>
      </w:r>
    </w:p>
    <w:p w:rsidR="00737B54" w:rsidRDefault="00F90934">
      <w:pPr>
        <w:pStyle w:val="a3"/>
        <w:spacing w:line="316" w:lineRule="exact"/>
        <w:ind w:firstLine="0"/>
      </w:pPr>
      <w:r>
        <w:t>«Знания</w:t>
      </w:r>
      <w:r>
        <w:rPr>
          <w:spacing w:val="29"/>
        </w:rPr>
        <w:t xml:space="preserve"> </w:t>
      </w:r>
      <w:r>
        <w:t>о</w:t>
      </w:r>
      <w:r>
        <w:rPr>
          <w:spacing w:val="22"/>
        </w:rPr>
        <w:t xml:space="preserve"> </w:t>
      </w:r>
      <w:r>
        <w:t>физической</w:t>
      </w:r>
      <w:r>
        <w:rPr>
          <w:spacing w:val="24"/>
        </w:rPr>
        <w:t xml:space="preserve"> </w:t>
      </w:r>
      <w:r>
        <w:t>культуре»,</w:t>
      </w:r>
      <w:r>
        <w:rPr>
          <w:spacing w:val="31"/>
        </w:rPr>
        <w:t xml:space="preserve"> </w:t>
      </w:r>
      <w:r>
        <w:t>«Способы</w:t>
      </w:r>
      <w:r>
        <w:rPr>
          <w:spacing w:val="26"/>
        </w:rPr>
        <w:t xml:space="preserve"> </w:t>
      </w:r>
      <w:r>
        <w:t>самостоятельной</w:t>
      </w:r>
      <w:r>
        <w:rPr>
          <w:spacing w:val="25"/>
        </w:rPr>
        <w:t xml:space="preserve"> </w:t>
      </w:r>
      <w:r>
        <w:t>деятельности»</w:t>
      </w:r>
      <w:r>
        <w:rPr>
          <w:spacing w:val="18"/>
        </w:rPr>
        <w:t xml:space="preserve"> </w:t>
      </w:r>
      <w:r>
        <w:t>и</w:t>
      </w:r>
    </w:p>
    <w:p w:rsidR="00737B54" w:rsidRDefault="00F90934">
      <w:pPr>
        <w:pStyle w:val="a3"/>
        <w:spacing w:line="321" w:lineRule="exact"/>
        <w:ind w:firstLine="0"/>
      </w:pPr>
      <w:r>
        <w:t>«Физическое</w:t>
      </w:r>
      <w:r>
        <w:rPr>
          <w:spacing w:val="-12"/>
        </w:rPr>
        <w:t xml:space="preserve"> </w:t>
      </w:r>
      <w:r>
        <w:t>совершенствование».</w:t>
      </w:r>
    </w:p>
    <w:p w:rsidR="00737B54" w:rsidRDefault="00F90934">
      <w:pPr>
        <w:pStyle w:val="a3"/>
        <w:ind w:right="978"/>
      </w:pPr>
      <w:r>
        <w:rPr>
          <w:i/>
        </w:rPr>
        <w:t xml:space="preserve">Планируемые результаты </w:t>
      </w:r>
      <w:r>
        <w:t>включают личностные, метапредметные резуль-</w:t>
      </w:r>
      <w:r>
        <w:rPr>
          <w:spacing w:val="-67"/>
        </w:rPr>
        <w:t xml:space="preserve"> </w:t>
      </w:r>
      <w:r>
        <w:t>таты за период обучения, а также предметные достижения младшего школьни-</w:t>
      </w:r>
      <w:r>
        <w:rPr>
          <w:spacing w:val="1"/>
        </w:rPr>
        <w:t xml:space="preserve"> </w:t>
      </w:r>
      <w:r>
        <w:t>ка за</w:t>
      </w:r>
      <w:r>
        <w:rPr>
          <w:spacing w:val="1"/>
        </w:rPr>
        <w:t xml:space="preserve"> </w:t>
      </w:r>
      <w:r>
        <w:t>каждый</w:t>
      </w:r>
      <w:r>
        <w:rPr>
          <w:spacing w:val="-2"/>
        </w:rPr>
        <w:t xml:space="preserve"> </w:t>
      </w:r>
      <w:r>
        <w:t>год</w:t>
      </w:r>
      <w:r>
        <w:rPr>
          <w:spacing w:val="2"/>
        </w:rPr>
        <w:t xml:space="preserve"> </w:t>
      </w:r>
      <w:r>
        <w:t>обучения в начальной школе.</w:t>
      </w:r>
    </w:p>
    <w:p w:rsidR="00737B54" w:rsidRDefault="00F90934">
      <w:pPr>
        <w:pStyle w:val="a3"/>
        <w:ind w:right="973"/>
      </w:pPr>
      <w:r>
        <w:rPr>
          <w:i/>
        </w:rPr>
        <w:t xml:space="preserve">В тематическом планировании </w:t>
      </w:r>
      <w:r>
        <w:t>раскрывается программное содержание с</w:t>
      </w:r>
      <w:r>
        <w:rPr>
          <w:spacing w:val="1"/>
        </w:rPr>
        <w:t xml:space="preserve"> </w:t>
      </w:r>
      <w:r>
        <w:t>указанием количества академических часов, отводимых на освоение каждой те-</w:t>
      </w:r>
      <w:r>
        <w:rPr>
          <w:spacing w:val="1"/>
        </w:rPr>
        <w:t xml:space="preserve"> </w:t>
      </w:r>
      <w:r>
        <w:t>мы учебного предмета, учебного курса (в т.ч. внеурочной деятельности), учеб-</w:t>
      </w:r>
      <w:r>
        <w:rPr>
          <w:spacing w:val="1"/>
        </w:rPr>
        <w:t xml:space="preserve"> </w:t>
      </w:r>
      <w:r>
        <w:t>ного модуля и возможность использования по этой теме электронных (цифро-</w:t>
      </w:r>
      <w:r>
        <w:rPr>
          <w:spacing w:val="1"/>
        </w:rPr>
        <w:t xml:space="preserve"> </w:t>
      </w:r>
      <w:r>
        <w:t>вых) образовательных ресурсов, являющихся учебно-методическими материа-</w:t>
      </w:r>
      <w:r>
        <w:rPr>
          <w:spacing w:val="1"/>
        </w:rPr>
        <w:t xml:space="preserve"> </w:t>
      </w:r>
      <w:r>
        <w:t>лами (мультимедийные программы, электронные учебники и задачники, элек-</w:t>
      </w:r>
      <w:r>
        <w:rPr>
          <w:spacing w:val="1"/>
        </w:rPr>
        <w:t xml:space="preserve"> </w:t>
      </w:r>
      <w:r>
        <w:t>тронные библиотеки, виртуальные лаборатории, игровые программы, коллек-</w:t>
      </w:r>
      <w:r>
        <w:rPr>
          <w:spacing w:val="1"/>
        </w:rPr>
        <w:t xml:space="preserve"> </w:t>
      </w:r>
      <w:r>
        <w:t>ции цифровых образовательных ресурсов), используемыми для обучения и вос-</w:t>
      </w:r>
      <w:r>
        <w:rPr>
          <w:spacing w:val="1"/>
        </w:rPr>
        <w:t xml:space="preserve"> </w:t>
      </w:r>
      <w:r>
        <w:t>питания</w:t>
      </w:r>
      <w:r>
        <w:rPr>
          <w:spacing w:val="1"/>
        </w:rPr>
        <w:t xml:space="preserve"> </w:t>
      </w:r>
      <w:r>
        <w:t>различных</w:t>
      </w:r>
      <w:r>
        <w:rPr>
          <w:spacing w:val="1"/>
        </w:rPr>
        <w:t xml:space="preserve"> </w:t>
      </w:r>
      <w:r>
        <w:t>групп</w:t>
      </w:r>
      <w:r>
        <w:rPr>
          <w:spacing w:val="1"/>
        </w:rPr>
        <w:t xml:space="preserve"> </w:t>
      </w:r>
      <w:r>
        <w:t>пользователей,</w:t>
      </w:r>
      <w:r>
        <w:rPr>
          <w:spacing w:val="1"/>
        </w:rPr>
        <w:t xml:space="preserve"> </w:t>
      </w:r>
      <w:r>
        <w:t>представленными</w:t>
      </w:r>
      <w:r>
        <w:rPr>
          <w:spacing w:val="1"/>
        </w:rPr>
        <w:t xml:space="preserve"> </w:t>
      </w:r>
      <w:r>
        <w:t>в</w:t>
      </w:r>
      <w:r>
        <w:rPr>
          <w:spacing w:val="1"/>
        </w:rPr>
        <w:t xml:space="preserve"> </w:t>
      </w:r>
      <w:r>
        <w:t>электронном</w:t>
      </w:r>
      <w:r>
        <w:rPr>
          <w:spacing w:val="1"/>
        </w:rPr>
        <w:t xml:space="preserve"> </w:t>
      </w:r>
      <w:r>
        <w:t>(цифровом) виде и реализующими дидактические возможности ИКТ, содержа-</w:t>
      </w:r>
      <w:r>
        <w:rPr>
          <w:spacing w:val="1"/>
        </w:rPr>
        <w:t xml:space="preserve"> </w:t>
      </w:r>
      <w:r>
        <w:t>ние</w:t>
      </w:r>
      <w:r>
        <w:rPr>
          <w:spacing w:val="-4"/>
        </w:rPr>
        <w:t xml:space="preserve"> </w:t>
      </w:r>
      <w:r>
        <w:t>которых соответствует</w:t>
      </w:r>
      <w:r>
        <w:rPr>
          <w:spacing w:val="2"/>
        </w:rPr>
        <w:t xml:space="preserve"> </w:t>
      </w:r>
      <w:r>
        <w:t>законодательству</w:t>
      </w:r>
      <w:r>
        <w:rPr>
          <w:spacing w:val="-4"/>
        </w:rPr>
        <w:t xml:space="preserve"> </w:t>
      </w:r>
      <w:r>
        <w:t>об</w:t>
      </w:r>
      <w:r>
        <w:rPr>
          <w:spacing w:val="5"/>
        </w:rPr>
        <w:t xml:space="preserve"> </w:t>
      </w:r>
      <w:r>
        <w:t>образовании.</w:t>
      </w:r>
    </w:p>
    <w:p w:rsidR="00737B54" w:rsidRDefault="00F90934">
      <w:pPr>
        <w:ind w:left="292" w:right="973" w:firstLine="568"/>
        <w:jc w:val="both"/>
        <w:rPr>
          <w:sz w:val="28"/>
        </w:rPr>
      </w:pPr>
      <w:r>
        <w:rPr>
          <w:b/>
          <w:i/>
          <w:sz w:val="28"/>
        </w:rPr>
        <w:t>Це</w:t>
      </w:r>
      <w:r w:rsidR="0083448E">
        <w:rPr>
          <w:b/>
          <w:i/>
          <w:sz w:val="28"/>
        </w:rPr>
        <w:t>ль изучения учебного предмета «Адаптивная ф</w:t>
      </w:r>
      <w:r>
        <w:rPr>
          <w:b/>
          <w:i/>
          <w:sz w:val="28"/>
        </w:rPr>
        <w:t xml:space="preserve">изическая культура»: </w:t>
      </w:r>
      <w:r w:rsidR="0083448E">
        <w:rPr>
          <w:sz w:val="28"/>
        </w:rPr>
        <w:t>формирова</w:t>
      </w:r>
      <w:r>
        <w:rPr>
          <w:sz w:val="28"/>
        </w:rPr>
        <w:t xml:space="preserve">ние у обучающихся основ здорового образа </w:t>
      </w:r>
      <w:r w:rsidR="0083448E">
        <w:rPr>
          <w:sz w:val="28"/>
        </w:rPr>
        <w:t>жизни, активной творческой само</w:t>
      </w:r>
      <w:r>
        <w:rPr>
          <w:sz w:val="28"/>
        </w:rPr>
        <w:t>стоятельности в проведении разнообразных</w:t>
      </w:r>
      <w:r w:rsidR="0083448E">
        <w:rPr>
          <w:sz w:val="28"/>
        </w:rPr>
        <w:t xml:space="preserve"> форм занятий физическими упраж</w:t>
      </w:r>
      <w:r>
        <w:rPr>
          <w:sz w:val="28"/>
        </w:rPr>
        <w:t>нениями.</w:t>
      </w:r>
    </w:p>
    <w:p w:rsidR="00737B54" w:rsidRDefault="00F90934">
      <w:pPr>
        <w:pStyle w:val="a3"/>
        <w:ind w:right="973"/>
      </w:pPr>
      <w:r>
        <w:t>Достижение данной цели обеспечивается ориентацией учебного предмета</w:t>
      </w:r>
      <w:r>
        <w:rPr>
          <w:spacing w:val="1"/>
        </w:rPr>
        <w:t xml:space="preserve"> </w:t>
      </w:r>
      <w:r>
        <w:t>на укрепление и сохранение здоровья школьников, приобретение ими знаний и</w:t>
      </w:r>
      <w:r>
        <w:rPr>
          <w:spacing w:val="1"/>
        </w:rPr>
        <w:t xml:space="preserve"> </w:t>
      </w:r>
      <w:r>
        <w:t>способов</w:t>
      </w:r>
      <w:r>
        <w:rPr>
          <w:spacing w:val="9"/>
        </w:rPr>
        <w:t xml:space="preserve"> </w:t>
      </w:r>
      <w:r>
        <w:t>самостоятельной</w:t>
      </w:r>
      <w:r>
        <w:rPr>
          <w:spacing w:val="8"/>
        </w:rPr>
        <w:t xml:space="preserve"> </w:t>
      </w:r>
      <w:r>
        <w:t>деятельности,</w:t>
      </w:r>
      <w:r>
        <w:rPr>
          <w:spacing w:val="11"/>
        </w:rPr>
        <w:t xml:space="preserve"> </w:t>
      </w:r>
      <w:r>
        <w:t>развитие</w:t>
      </w:r>
      <w:r>
        <w:rPr>
          <w:spacing w:val="5"/>
        </w:rPr>
        <w:t xml:space="preserve"> </w:t>
      </w:r>
      <w:r>
        <w:t>физических</w:t>
      </w:r>
      <w:r>
        <w:rPr>
          <w:spacing w:val="10"/>
        </w:rPr>
        <w:t xml:space="preserve"> </w:t>
      </w:r>
      <w:r>
        <w:t>качеств</w:t>
      </w:r>
      <w:r>
        <w:rPr>
          <w:spacing w:val="9"/>
        </w:rPr>
        <w:t xml:space="preserve"> </w:t>
      </w:r>
      <w:r>
        <w:t>и</w:t>
      </w:r>
      <w:r>
        <w:rPr>
          <w:spacing w:val="15"/>
        </w:rPr>
        <w:t xml:space="preserve"> </w:t>
      </w:r>
      <w:r>
        <w:t>освое-</w:t>
      </w:r>
    </w:p>
    <w:p w:rsidR="00737B54" w:rsidRDefault="00737B54">
      <w:pPr>
        <w:sectPr w:rsidR="00737B54" w:rsidSect="00864BA1">
          <w:footerReference w:type="default" r:id="rId12"/>
          <w:pgSz w:w="11910" w:h="16840"/>
          <w:pgMar w:top="1040" w:right="160" w:bottom="1100" w:left="840" w:header="0" w:footer="918" w:gutter="0"/>
          <w:pgNumType w:start="231"/>
          <w:cols w:space="720"/>
        </w:sectPr>
      </w:pPr>
    </w:p>
    <w:p w:rsidR="00737B54" w:rsidRDefault="00F90934">
      <w:pPr>
        <w:pStyle w:val="a3"/>
        <w:spacing w:before="67" w:line="242" w:lineRule="auto"/>
        <w:ind w:right="977" w:firstLine="0"/>
      </w:pPr>
      <w:r>
        <w:lastRenderedPageBreak/>
        <w:t>ние</w:t>
      </w:r>
      <w:r>
        <w:rPr>
          <w:spacing w:val="1"/>
        </w:rPr>
        <w:t xml:space="preserve"> </w:t>
      </w:r>
      <w:r>
        <w:t>физических</w:t>
      </w:r>
      <w:r>
        <w:rPr>
          <w:spacing w:val="1"/>
        </w:rPr>
        <w:t xml:space="preserve"> </w:t>
      </w:r>
      <w:r>
        <w:t>упражнений</w:t>
      </w:r>
      <w:r>
        <w:rPr>
          <w:spacing w:val="1"/>
        </w:rPr>
        <w:t xml:space="preserve"> </w:t>
      </w:r>
      <w:r>
        <w:t>оздоровительной,</w:t>
      </w:r>
      <w:r>
        <w:rPr>
          <w:spacing w:val="1"/>
        </w:rPr>
        <w:t xml:space="preserve"> </w:t>
      </w:r>
      <w:r>
        <w:t>спортивной</w:t>
      </w:r>
      <w:r>
        <w:rPr>
          <w:spacing w:val="1"/>
        </w:rPr>
        <w:t xml:space="preserve"> </w:t>
      </w:r>
      <w:r>
        <w:t>и</w:t>
      </w:r>
      <w:r>
        <w:rPr>
          <w:spacing w:val="1"/>
        </w:rPr>
        <w:t xml:space="preserve"> </w:t>
      </w:r>
      <w:r>
        <w:t>прикладно-</w:t>
      </w:r>
      <w:r>
        <w:rPr>
          <w:spacing w:val="-67"/>
        </w:rPr>
        <w:t xml:space="preserve"> </w:t>
      </w:r>
      <w:r>
        <w:t>ориентированной</w:t>
      </w:r>
      <w:r>
        <w:rPr>
          <w:spacing w:val="-1"/>
        </w:rPr>
        <w:t xml:space="preserve"> </w:t>
      </w:r>
      <w:r>
        <w:t>направленности.</w:t>
      </w:r>
    </w:p>
    <w:p w:rsidR="00737B54" w:rsidRDefault="00F90934">
      <w:pPr>
        <w:pStyle w:val="a3"/>
        <w:ind w:right="969"/>
      </w:pPr>
      <w:r>
        <w:rPr>
          <w:i/>
        </w:rPr>
        <w:t xml:space="preserve">Развивающая ориентация учебного предмета </w:t>
      </w:r>
      <w:r>
        <w:t>«</w:t>
      </w:r>
      <w:r w:rsidR="0083448E">
        <w:rPr>
          <w:i/>
        </w:rPr>
        <w:t>Адаптивная ф</w:t>
      </w:r>
      <w:r>
        <w:rPr>
          <w:i/>
        </w:rPr>
        <w:t xml:space="preserve">изическая культура» </w:t>
      </w:r>
      <w:r w:rsidR="0083448E">
        <w:t>за</w:t>
      </w:r>
      <w:r>
        <w:t>ключается в формировании у младших школьников необходимого и дос</w:t>
      </w:r>
      <w:r w:rsidR="0083448E">
        <w:t>таточ</w:t>
      </w:r>
      <w:r>
        <w:t>ного физического здоровья, уровня развития физических качеств и обучения</w:t>
      </w:r>
      <w:r>
        <w:rPr>
          <w:spacing w:val="1"/>
        </w:rPr>
        <w:t xml:space="preserve"> </w:t>
      </w:r>
      <w:r>
        <w:t>физическим</w:t>
      </w:r>
      <w:r>
        <w:rPr>
          <w:spacing w:val="1"/>
        </w:rPr>
        <w:t xml:space="preserve"> </w:t>
      </w:r>
      <w:r>
        <w:t>упражнениям</w:t>
      </w:r>
      <w:r>
        <w:rPr>
          <w:spacing w:val="1"/>
        </w:rPr>
        <w:t xml:space="preserve"> </w:t>
      </w:r>
      <w:r>
        <w:t>разной</w:t>
      </w:r>
      <w:r>
        <w:rPr>
          <w:spacing w:val="1"/>
        </w:rPr>
        <w:t xml:space="preserve"> </w:t>
      </w:r>
      <w:r>
        <w:t>функциональной</w:t>
      </w:r>
      <w:r>
        <w:rPr>
          <w:spacing w:val="1"/>
        </w:rPr>
        <w:t xml:space="preserve"> </w:t>
      </w:r>
      <w:r>
        <w:t>направленности.</w:t>
      </w:r>
      <w:r>
        <w:rPr>
          <w:spacing w:val="1"/>
        </w:rPr>
        <w:t xml:space="preserve"> </w:t>
      </w:r>
      <w:r w:rsidR="0083448E">
        <w:t>Суще</w:t>
      </w:r>
      <w:r>
        <w:t>ственным</w:t>
      </w:r>
      <w:r>
        <w:rPr>
          <w:spacing w:val="1"/>
        </w:rPr>
        <w:t xml:space="preserve"> </w:t>
      </w:r>
      <w:r>
        <w:t>достижением</w:t>
      </w:r>
      <w:r>
        <w:rPr>
          <w:spacing w:val="1"/>
        </w:rPr>
        <w:t xml:space="preserve"> </w:t>
      </w:r>
      <w:r>
        <w:t>такой</w:t>
      </w:r>
      <w:r>
        <w:rPr>
          <w:spacing w:val="1"/>
        </w:rPr>
        <w:t xml:space="preserve"> </w:t>
      </w:r>
      <w:r>
        <w:t>ориентации</w:t>
      </w:r>
      <w:r>
        <w:rPr>
          <w:spacing w:val="1"/>
        </w:rPr>
        <w:t xml:space="preserve"> </w:t>
      </w:r>
      <w:r>
        <w:t>является</w:t>
      </w:r>
      <w:r>
        <w:rPr>
          <w:spacing w:val="1"/>
        </w:rPr>
        <w:t xml:space="preserve"> </w:t>
      </w:r>
      <w:r>
        <w:t>постепенное</w:t>
      </w:r>
      <w:r>
        <w:rPr>
          <w:spacing w:val="1"/>
        </w:rPr>
        <w:t xml:space="preserve"> </w:t>
      </w:r>
      <w:r>
        <w:t>вовлечение</w:t>
      </w:r>
      <w:r>
        <w:rPr>
          <w:spacing w:val="1"/>
        </w:rPr>
        <w:t xml:space="preserve"> </w:t>
      </w:r>
      <w:r>
        <w:t>обучающихся в здоровый образ жизни за сч</w:t>
      </w:r>
      <w:r w:rsidR="0083448E">
        <w:t>ёт овладения ими знаниями и уме</w:t>
      </w:r>
      <w:r>
        <w:t>ниями по организации самостоятельных за</w:t>
      </w:r>
      <w:r w:rsidR="0083448E">
        <w:t>нятий подвижными играми, коррек</w:t>
      </w:r>
      <w:r>
        <w:t>ционной, дыхательной и зрительной гимна</w:t>
      </w:r>
      <w:r w:rsidR="0083448E">
        <w:t>стикой, проведения физкультмину</w:t>
      </w:r>
      <w:r>
        <w:t>ток и утренней зарядки, закаливающих процедур, наблюдений за физическим</w:t>
      </w:r>
      <w:r>
        <w:rPr>
          <w:spacing w:val="1"/>
        </w:rPr>
        <w:t xml:space="preserve"> </w:t>
      </w:r>
      <w:r>
        <w:t>развитием</w:t>
      </w:r>
      <w:r>
        <w:rPr>
          <w:spacing w:val="-1"/>
        </w:rPr>
        <w:t xml:space="preserve"> </w:t>
      </w:r>
      <w:r>
        <w:t>и</w:t>
      </w:r>
      <w:r>
        <w:rPr>
          <w:spacing w:val="-1"/>
        </w:rPr>
        <w:t xml:space="preserve"> </w:t>
      </w:r>
      <w:r>
        <w:t>физической подготовленностью.</w:t>
      </w:r>
    </w:p>
    <w:p w:rsidR="00737B54" w:rsidRDefault="00F90934">
      <w:pPr>
        <w:pStyle w:val="a3"/>
        <w:ind w:right="969"/>
      </w:pPr>
      <w:r>
        <w:rPr>
          <w:i/>
        </w:rPr>
        <w:t>Воспитывающ</w:t>
      </w:r>
      <w:r w:rsidR="0083448E">
        <w:rPr>
          <w:i/>
        </w:rPr>
        <w:t>ее значение учебного предмета «Адаптивная ф</w:t>
      </w:r>
      <w:r>
        <w:rPr>
          <w:i/>
        </w:rPr>
        <w:t xml:space="preserve">изическая культура» </w:t>
      </w:r>
      <w:r w:rsidR="0083448E">
        <w:t>рас</w:t>
      </w:r>
      <w:r>
        <w:t>крывается</w:t>
      </w:r>
      <w:r>
        <w:rPr>
          <w:spacing w:val="1"/>
        </w:rPr>
        <w:t xml:space="preserve"> </w:t>
      </w:r>
      <w:r>
        <w:t>в</w:t>
      </w:r>
      <w:r>
        <w:rPr>
          <w:spacing w:val="1"/>
        </w:rPr>
        <w:t xml:space="preserve"> </w:t>
      </w:r>
      <w:r>
        <w:t>приобщении</w:t>
      </w:r>
      <w:r>
        <w:rPr>
          <w:spacing w:val="1"/>
        </w:rPr>
        <w:t xml:space="preserve"> </w:t>
      </w:r>
      <w:r>
        <w:t>обучающихся</w:t>
      </w:r>
      <w:r>
        <w:rPr>
          <w:spacing w:val="1"/>
        </w:rPr>
        <w:t xml:space="preserve"> </w:t>
      </w:r>
      <w:r>
        <w:t>к</w:t>
      </w:r>
      <w:r>
        <w:rPr>
          <w:spacing w:val="1"/>
        </w:rPr>
        <w:t xml:space="preserve"> </w:t>
      </w:r>
      <w:r>
        <w:t>истории</w:t>
      </w:r>
      <w:r>
        <w:rPr>
          <w:spacing w:val="1"/>
        </w:rPr>
        <w:t xml:space="preserve"> </w:t>
      </w:r>
      <w:r>
        <w:t>и</w:t>
      </w:r>
      <w:r>
        <w:rPr>
          <w:spacing w:val="1"/>
        </w:rPr>
        <w:t xml:space="preserve"> </w:t>
      </w:r>
      <w:r>
        <w:t>традициям</w:t>
      </w:r>
      <w:r>
        <w:rPr>
          <w:spacing w:val="1"/>
        </w:rPr>
        <w:t xml:space="preserve"> </w:t>
      </w:r>
      <w:r>
        <w:t>физической</w:t>
      </w:r>
      <w:r>
        <w:rPr>
          <w:spacing w:val="-67"/>
        </w:rPr>
        <w:t xml:space="preserve"> </w:t>
      </w:r>
      <w:r>
        <w:t>культуры и спорта народов России, формир</w:t>
      </w:r>
      <w:r w:rsidR="0083448E">
        <w:t>овании интереса к регулярным за</w:t>
      </w:r>
      <w:r>
        <w:t>нятиям физической культурой и спортом, осознании роли занятий физической</w:t>
      </w:r>
      <w:r>
        <w:rPr>
          <w:spacing w:val="1"/>
        </w:rPr>
        <w:t xml:space="preserve"> </w:t>
      </w:r>
      <w:r>
        <w:t>культурой в укреплении здоровья, организации активного отдыха и досуга. В</w:t>
      </w:r>
      <w:r>
        <w:rPr>
          <w:spacing w:val="1"/>
        </w:rPr>
        <w:t xml:space="preserve"> </w:t>
      </w:r>
      <w:r>
        <w:t>процессе</w:t>
      </w:r>
      <w:r>
        <w:rPr>
          <w:spacing w:val="1"/>
        </w:rPr>
        <w:t xml:space="preserve"> </w:t>
      </w:r>
      <w:r>
        <w:t>обучения</w:t>
      </w:r>
      <w:r>
        <w:rPr>
          <w:spacing w:val="1"/>
        </w:rPr>
        <w:t xml:space="preserve"> </w:t>
      </w:r>
      <w:r>
        <w:t>у</w:t>
      </w:r>
      <w:r>
        <w:rPr>
          <w:spacing w:val="1"/>
        </w:rPr>
        <w:t xml:space="preserve"> </w:t>
      </w:r>
      <w:r>
        <w:t>обучающихся</w:t>
      </w:r>
      <w:r>
        <w:rPr>
          <w:spacing w:val="1"/>
        </w:rPr>
        <w:t xml:space="preserve"> </w:t>
      </w:r>
      <w:r>
        <w:t>активно</w:t>
      </w:r>
      <w:r>
        <w:rPr>
          <w:spacing w:val="1"/>
        </w:rPr>
        <w:t xml:space="preserve"> </w:t>
      </w:r>
      <w:r>
        <w:t>формируются</w:t>
      </w:r>
      <w:r>
        <w:rPr>
          <w:spacing w:val="1"/>
        </w:rPr>
        <w:t xml:space="preserve"> </w:t>
      </w:r>
      <w:r>
        <w:t>положительные</w:t>
      </w:r>
      <w:r>
        <w:rPr>
          <w:spacing w:val="1"/>
        </w:rPr>
        <w:t xml:space="preserve"> </w:t>
      </w:r>
      <w:r>
        <w:t>навыки и способы поведения, общения и взаимодействия со сверстниками и</w:t>
      </w:r>
      <w:r>
        <w:rPr>
          <w:spacing w:val="1"/>
        </w:rPr>
        <w:t xml:space="preserve"> </w:t>
      </w:r>
      <w:r>
        <w:t>учителями,</w:t>
      </w:r>
      <w:r>
        <w:rPr>
          <w:spacing w:val="1"/>
        </w:rPr>
        <w:t xml:space="preserve"> </w:t>
      </w:r>
      <w:r>
        <w:t>оценивания</w:t>
      </w:r>
      <w:r>
        <w:rPr>
          <w:spacing w:val="1"/>
        </w:rPr>
        <w:t xml:space="preserve"> </w:t>
      </w:r>
      <w:r>
        <w:t>своих</w:t>
      </w:r>
      <w:r>
        <w:rPr>
          <w:spacing w:val="1"/>
        </w:rPr>
        <w:t xml:space="preserve"> </w:t>
      </w:r>
      <w:r>
        <w:t>действий</w:t>
      </w:r>
      <w:r>
        <w:rPr>
          <w:spacing w:val="1"/>
        </w:rPr>
        <w:t xml:space="preserve"> </w:t>
      </w:r>
      <w:r>
        <w:t>и</w:t>
      </w:r>
      <w:r>
        <w:rPr>
          <w:spacing w:val="1"/>
        </w:rPr>
        <w:t xml:space="preserve"> </w:t>
      </w:r>
      <w:r>
        <w:t>поступков</w:t>
      </w:r>
      <w:r>
        <w:rPr>
          <w:spacing w:val="1"/>
        </w:rPr>
        <w:t xml:space="preserve"> </w:t>
      </w:r>
      <w:r>
        <w:t>в</w:t>
      </w:r>
      <w:r>
        <w:rPr>
          <w:spacing w:val="1"/>
        </w:rPr>
        <w:t xml:space="preserve"> </w:t>
      </w:r>
      <w:r>
        <w:t>процессе</w:t>
      </w:r>
      <w:r>
        <w:rPr>
          <w:spacing w:val="1"/>
        </w:rPr>
        <w:t xml:space="preserve"> </w:t>
      </w:r>
      <w:r>
        <w:t>совместной</w:t>
      </w:r>
      <w:r>
        <w:rPr>
          <w:spacing w:val="-67"/>
        </w:rPr>
        <w:t xml:space="preserve"> </w:t>
      </w:r>
      <w:r>
        <w:t>коллективной</w:t>
      </w:r>
      <w:r>
        <w:rPr>
          <w:spacing w:val="-2"/>
        </w:rPr>
        <w:t xml:space="preserve"> </w:t>
      </w:r>
      <w:r>
        <w:t>деятельности.</w:t>
      </w:r>
    </w:p>
    <w:p w:rsidR="00737B54" w:rsidRDefault="00F90934">
      <w:pPr>
        <w:pStyle w:val="a3"/>
        <w:ind w:right="977"/>
      </w:pPr>
      <w:r>
        <w:t>Методологической основой структуры и содержания программы по физи-</w:t>
      </w:r>
      <w:r>
        <w:rPr>
          <w:spacing w:val="1"/>
        </w:rPr>
        <w:t xml:space="preserve"> </w:t>
      </w:r>
      <w:r>
        <w:t>ческой</w:t>
      </w:r>
      <w:r>
        <w:rPr>
          <w:spacing w:val="1"/>
        </w:rPr>
        <w:t xml:space="preserve"> </w:t>
      </w:r>
      <w:r>
        <w:t>культуре</w:t>
      </w:r>
      <w:r>
        <w:rPr>
          <w:spacing w:val="1"/>
        </w:rPr>
        <w:t xml:space="preserve"> </w:t>
      </w:r>
      <w:r>
        <w:t>для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личностно-</w:t>
      </w:r>
      <w:r>
        <w:rPr>
          <w:spacing w:val="1"/>
        </w:rPr>
        <w:t xml:space="preserve"> </w:t>
      </w:r>
      <w:r>
        <w:t>деятельностный подход, ориентирующий педагогический процесс на развитие</w:t>
      </w:r>
      <w:r>
        <w:rPr>
          <w:spacing w:val="1"/>
        </w:rPr>
        <w:t xml:space="preserve"> </w:t>
      </w:r>
      <w:r>
        <w:t>целостной</w:t>
      </w:r>
      <w:r>
        <w:rPr>
          <w:spacing w:val="-2"/>
        </w:rPr>
        <w:t xml:space="preserve"> </w:t>
      </w:r>
      <w:r>
        <w:t>личности</w:t>
      </w:r>
      <w:r>
        <w:rPr>
          <w:spacing w:val="-1"/>
        </w:rPr>
        <w:t xml:space="preserve"> </w:t>
      </w:r>
      <w:r>
        <w:t>обучающихся.</w:t>
      </w:r>
    </w:p>
    <w:p w:rsidR="00737B54" w:rsidRDefault="00F90934">
      <w:pPr>
        <w:pStyle w:val="a3"/>
        <w:ind w:right="976"/>
      </w:pPr>
      <w:r>
        <w:t>Достижение целостного развития становится возможным благодаря освое-</w:t>
      </w:r>
      <w:r>
        <w:rPr>
          <w:spacing w:val="1"/>
        </w:rPr>
        <w:t xml:space="preserve"> </w:t>
      </w:r>
      <w:r>
        <w:t>нию младшими школьниками двигательной деятельности, представляющей со-</w:t>
      </w:r>
      <w:r>
        <w:rPr>
          <w:spacing w:val="1"/>
        </w:rPr>
        <w:t xml:space="preserve"> </w:t>
      </w:r>
      <w:r>
        <w:t>бой</w:t>
      </w:r>
      <w:r>
        <w:rPr>
          <w:spacing w:val="1"/>
        </w:rPr>
        <w:t xml:space="preserve"> </w:t>
      </w:r>
      <w:r>
        <w:t>основу</w:t>
      </w:r>
      <w:r>
        <w:rPr>
          <w:spacing w:val="-4"/>
        </w:rPr>
        <w:t xml:space="preserve"> </w:t>
      </w:r>
      <w:r>
        <w:t>содержания</w:t>
      </w:r>
      <w:r>
        <w:rPr>
          <w:spacing w:val="3"/>
        </w:rPr>
        <w:t xml:space="preserve"> </w:t>
      </w:r>
      <w:r>
        <w:t>учебного</w:t>
      </w:r>
      <w:r>
        <w:rPr>
          <w:spacing w:val="-4"/>
        </w:rPr>
        <w:t xml:space="preserve"> </w:t>
      </w:r>
      <w:r>
        <w:t>предмета</w:t>
      </w:r>
      <w:r>
        <w:rPr>
          <w:spacing w:val="3"/>
        </w:rPr>
        <w:t xml:space="preserve"> </w:t>
      </w:r>
      <w:r w:rsidR="0083448E">
        <w:t>«Адаптивная ф</w:t>
      </w:r>
      <w:r>
        <w:t>изическая</w:t>
      </w:r>
      <w:r>
        <w:rPr>
          <w:spacing w:val="-1"/>
        </w:rPr>
        <w:t xml:space="preserve"> </w:t>
      </w:r>
      <w:r>
        <w:t>культура».</w:t>
      </w:r>
    </w:p>
    <w:p w:rsidR="00737B54" w:rsidRDefault="00F90934">
      <w:pPr>
        <w:ind w:left="292" w:right="969" w:firstLine="568"/>
        <w:jc w:val="both"/>
        <w:rPr>
          <w:sz w:val="28"/>
        </w:rPr>
      </w:pPr>
      <w:r>
        <w:rPr>
          <w:i/>
          <w:sz w:val="28"/>
        </w:rPr>
        <w:t xml:space="preserve">Двигательная деятельность </w:t>
      </w:r>
      <w:r>
        <w:rPr>
          <w:sz w:val="28"/>
        </w:rPr>
        <w:t>оказывает активное влияние на развитие пси-</w:t>
      </w:r>
      <w:r>
        <w:rPr>
          <w:spacing w:val="1"/>
          <w:sz w:val="28"/>
        </w:rPr>
        <w:t xml:space="preserve"> </w:t>
      </w:r>
      <w:r>
        <w:rPr>
          <w:sz w:val="28"/>
        </w:rPr>
        <w:t>хической и социальной природы обучающихся. Как и любая деятельность, она</w:t>
      </w:r>
      <w:r>
        <w:rPr>
          <w:spacing w:val="1"/>
          <w:sz w:val="28"/>
        </w:rPr>
        <w:t xml:space="preserve"> </w:t>
      </w:r>
      <w:r>
        <w:rPr>
          <w:i/>
          <w:sz w:val="28"/>
        </w:rPr>
        <w:t>включает</w:t>
      </w:r>
      <w:r>
        <w:rPr>
          <w:i/>
          <w:spacing w:val="1"/>
          <w:sz w:val="28"/>
        </w:rPr>
        <w:t xml:space="preserve"> </w:t>
      </w:r>
      <w:r>
        <w:rPr>
          <w:i/>
          <w:sz w:val="28"/>
        </w:rPr>
        <w:t>в</w:t>
      </w:r>
      <w:r>
        <w:rPr>
          <w:i/>
          <w:spacing w:val="1"/>
          <w:sz w:val="28"/>
        </w:rPr>
        <w:t xml:space="preserve"> </w:t>
      </w:r>
      <w:r>
        <w:rPr>
          <w:i/>
          <w:sz w:val="28"/>
        </w:rPr>
        <w:t>себя</w:t>
      </w:r>
      <w:r>
        <w:rPr>
          <w:i/>
          <w:spacing w:val="1"/>
          <w:sz w:val="28"/>
        </w:rPr>
        <w:t xml:space="preserve"> </w:t>
      </w:r>
      <w:r>
        <w:rPr>
          <w:i/>
          <w:sz w:val="28"/>
        </w:rPr>
        <w:t>информационный,</w:t>
      </w:r>
      <w:r>
        <w:rPr>
          <w:i/>
          <w:spacing w:val="1"/>
          <w:sz w:val="28"/>
        </w:rPr>
        <w:t xml:space="preserve"> </w:t>
      </w:r>
      <w:r>
        <w:rPr>
          <w:i/>
          <w:sz w:val="28"/>
        </w:rPr>
        <w:t>операциональный</w:t>
      </w:r>
      <w:r>
        <w:rPr>
          <w:i/>
          <w:spacing w:val="1"/>
          <w:sz w:val="28"/>
        </w:rPr>
        <w:t xml:space="preserve"> </w:t>
      </w:r>
      <w:r>
        <w:rPr>
          <w:i/>
          <w:sz w:val="28"/>
        </w:rPr>
        <w:t>и</w:t>
      </w:r>
      <w:r>
        <w:rPr>
          <w:i/>
          <w:spacing w:val="1"/>
          <w:sz w:val="28"/>
        </w:rPr>
        <w:t xml:space="preserve"> </w:t>
      </w:r>
      <w:r>
        <w:rPr>
          <w:i/>
          <w:sz w:val="28"/>
        </w:rPr>
        <w:t>мотивационно-</w:t>
      </w:r>
      <w:r>
        <w:rPr>
          <w:i/>
          <w:spacing w:val="1"/>
          <w:sz w:val="28"/>
        </w:rPr>
        <w:t xml:space="preserve"> </w:t>
      </w:r>
      <w:r>
        <w:rPr>
          <w:i/>
          <w:sz w:val="28"/>
        </w:rPr>
        <w:t>процессуальный компоненты</w:t>
      </w:r>
      <w:r>
        <w:rPr>
          <w:sz w:val="28"/>
        </w:rPr>
        <w:t>, которые находят своё отражение в соответству-</w:t>
      </w:r>
      <w:r>
        <w:rPr>
          <w:spacing w:val="1"/>
          <w:sz w:val="28"/>
        </w:rPr>
        <w:t xml:space="preserve"> </w:t>
      </w:r>
      <w:r>
        <w:rPr>
          <w:sz w:val="28"/>
        </w:rPr>
        <w:t>ющих дидактических</w:t>
      </w:r>
      <w:r>
        <w:rPr>
          <w:spacing w:val="1"/>
          <w:sz w:val="28"/>
        </w:rPr>
        <w:t xml:space="preserve"> </w:t>
      </w:r>
      <w:r>
        <w:rPr>
          <w:sz w:val="28"/>
        </w:rPr>
        <w:t>линиях</w:t>
      </w:r>
      <w:r>
        <w:rPr>
          <w:spacing w:val="4"/>
          <w:sz w:val="28"/>
        </w:rPr>
        <w:t xml:space="preserve"> </w:t>
      </w:r>
      <w:r>
        <w:rPr>
          <w:sz w:val="28"/>
        </w:rPr>
        <w:t>учебного</w:t>
      </w:r>
      <w:r>
        <w:rPr>
          <w:spacing w:val="-3"/>
          <w:sz w:val="28"/>
        </w:rPr>
        <w:t xml:space="preserve"> </w:t>
      </w:r>
      <w:r>
        <w:rPr>
          <w:sz w:val="28"/>
        </w:rPr>
        <w:t>предмета.</w:t>
      </w:r>
    </w:p>
    <w:p w:rsidR="00737B54" w:rsidRDefault="00F90934">
      <w:pPr>
        <w:pStyle w:val="a3"/>
        <w:ind w:right="979"/>
      </w:pPr>
      <w:r>
        <w:t>В целях усиления мотивационной составляющей учебного предмета и под-</w:t>
      </w:r>
      <w:r>
        <w:rPr>
          <w:spacing w:val="-67"/>
        </w:rPr>
        <w:t xml:space="preserve"> </w:t>
      </w:r>
      <w:r>
        <w:t>готовки школьников к выполнению комплекса ГТО в структуру программы в</w:t>
      </w:r>
      <w:r>
        <w:rPr>
          <w:spacing w:val="1"/>
        </w:rPr>
        <w:t xml:space="preserve"> </w:t>
      </w:r>
      <w:r>
        <w:t>раздел</w:t>
      </w:r>
      <w:r>
        <w:rPr>
          <w:spacing w:val="21"/>
        </w:rPr>
        <w:t xml:space="preserve"> </w:t>
      </w:r>
      <w:r>
        <w:t>«Физическое</w:t>
      </w:r>
      <w:r>
        <w:rPr>
          <w:spacing w:val="13"/>
        </w:rPr>
        <w:t xml:space="preserve"> </w:t>
      </w:r>
      <w:r>
        <w:t>совершенствование»</w:t>
      </w:r>
      <w:r>
        <w:rPr>
          <w:spacing w:val="9"/>
        </w:rPr>
        <w:t xml:space="preserve"> </w:t>
      </w:r>
      <w:r>
        <w:t>вводится</w:t>
      </w:r>
      <w:r>
        <w:rPr>
          <w:spacing w:val="16"/>
        </w:rPr>
        <w:t xml:space="preserve"> </w:t>
      </w:r>
      <w:r>
        <w:t>образовательный</w:t>
      </w:r>
      <w:r>
        <w:rPr>
          <w:spacing w:val="15"/>
        </w:rPr>
        <w:t xml:space="preserve"> </w:t>
      </w:r>
      <w:r>
        <w:t>модуль</w:t>
      </w:r>
    </w:p>
    <w:p w:rsidR="00737B54" w:rsidRDefault="00F90934">
      <w:pPr>
        <w:pStyle w:val="a3"/>
        <w:ind w:right="982" w:firstLine="0"/>
      </w:pPr>
      <w:r>
        <w:t>«Прикладно-ориентированная физическая культура». Данный модуль позволит</w:t>
      </w:r>
      <w:r>
        <w:rPr>
          <w:spacing w:val="1"/>
        </w:rPr>
        <w:t xml:space="preserve"> </w:t>
      </w:r>
      <w:r>
        <w:t>удовлетворить интересы обучающихся в занятиях спортом и активном участии</w:t>
      </w:r>
      <w:r>
        <w:rPr>
          <w:spacing w:val="1"/>
        </w:rPr>
        <w:t xml:space="preserve"> </w:t>
      </w:r>
      <w:r>
        <w:t>в спортивных соревнованиях, развитии национальных форм соревновательной</w:t>
      </w:r>
      <w:r>
        <w:rPr>
          <w:spacing w:val="1"/>
        </w:rPr>
        <w:t xml:space="preserve"> </w:t>
      </w:r>
      <w:r>
        <w:t>деятельности</w:t>
      </w:r>
      <w:r>
        <w:rPr>
          <w:spacing w:val="-2"/>
        </w:rPr>
        <w:t xml:space="preserve"> </w:t>
      </w:r>
      <w:r>
        <w:t>и</w:t>
      </w:r>
      <w:r>
        <w:rPr>
          <w:spacing w:val="-1"/>
        </w:rPr>
        <w:t xml:space="preserve"> </w:t>
      </w:r>
      <w:r>
        <w:t>систем физического</w:t>
      </w:r>
      <w:r>
        <w:rPr>
          <w:spacing w:val="-4"/>
        </w:rPr>
        <w:t xml:space="preserve"> </w:t>
      </w:r>
      <w:r>
        <w:t>воспитания.</w:t>
      </w:r>
    </w:p>
    <w:p w:rsidR="00FE1B7F" w:rsidRDefault="00FE1B7F" w:rsidP="00864BA1">
      <w:pPr>
        <w:pStyle w:val="2"/>
        <w:spacing w:before="2" w:line="319" w:lineRule="exact"/>
        <w:ind w:left="284" w:right="1003" w:firstLine="576"/>
      </w:pPr>
    </w:p>
    <w:p w:rsidR="00FE1B7F" w:rsidRDefault="00FE1B7F" w:rsidP="00864BA1">
      <w:pPr>
        <w:pStyle w:val="2"/>
        <w:spacing w:before="2" w:line="319" w:lineRule="exact"/>
        <w:ind w:left="284" w:right="1003" w:firstLine="576"/>
      </w:pPr>
    </w:p>
    <w:p w:rsidR="00737B54" w:rsidRDefault="00F90934" w:rsidP="00864BA1">
      <w:pPr>
        <w:pStyle w:val="2"/>
        <w:spacing w:before="2" w:line="319" w:lineRule="exact"/>
        <w:ind w:left="284" w:right="1003" w:firstLine="576"/>
      </w:pPr>
      <w:r>
        <w:lastRenderedPageBreak/>
        <w:t>Место</w:t>
      </w:r>
      <w:r>
        <w:rPr>
          <w:spacing w:val="-1"/>
        </w:rPr>
        <w:t xml:space="preserve"> </w:t>
      </w:r>
      <w:r>
        <w:t>учебного</w:t>
      </w:r>
      <w:r>
        <w:rPr>
          <w:spacing w:val="-4"/>
        </w:rPr>
        <w:t xml:space="preserve"> </w:t>
      </w:r>
      <w:r>
        <w:t>предмета</w:t>
      </w:r>
      <w:r>
        <w:rPr>
          <w:spacing w:val="-5"/>
        </w:rPr>
        <w:t xml:space="preserve"> </w:t>
      </w:r>
      <w:r w:rsidR="0083448E">
        <w:t>«Адаптивная ф</w:t>
      </w:r>
      <w:r>
        <w:t>изическая</w:t>
      </w:r>
      <w:r>
        <w:rPr>
          <w:spacing w:val="-1"/>
        </w:rPr>
        <w:t xml:space="preserve"> </w:t>
      </w:r>
      <w:r>
        <w:t>культура»</w:t>
      </w:r>
      <w:r>
        <w:rPr>
          <w:spacing w:val="-1"/>
        </w:rPr>
        <w:t xml:space="preserve"> </w:t>
      </w:r>
      <w:r>
        <w:t>в</w:t>
      </w:r>
      <w:r w:rsidR="00864BA1">
        <w:rPr>
          <w:spacing w:val="-2"/>
        </w:rPr>
        <w:t xml:space="preserve"> </w:t>
      </w:r>
      <w:r>
        <w:t>учебном</w:t>
      </w:r>
      <w:r>
        <w:rPr>
          <w:spacing w:val="-5"/>
        </w:rPr>
        <w:t xml:space="preserve"> </w:t>
      </w:r>
      <w:r>
        <w:t>плане</w:t>
      </w:r>
    </w:p>
    <w:p w:rsidR="00737B54" w:rsidRDefault="00F90934" w:rsidP="00864BA1">
      <w:pPr>
        <w:pStyle w:val="a3"/>
        <w:spacing w:line="318" w:lineRule="exact"/>
        <w:ind w:left="284" w:right="1003" w:firstLine="567"/>
      </w:pPr>
      <w:r>
        <w:t>Учебный</w:t>
      </w:r>
      <w:r>
        <w:rPr>
          <w:spacing w:val="50"/>
        </w:rPr>
        <w:t xml:space="preserve"> </w:t>
      </w:r>
      <w:r>
        <w:t>предмет</w:t>
      </w:r>
      <w:r>
        <w:rPr>
          <w:spacing w:val="57"/>
        </w:rPr>
        <w:t xml:space="preserve"> </w:t>
      </w:r>
      <w:r w:rsidR="0083448E">
        <w:t>«Адаптивная ф</w:t>
      </w:r>
      <w:r>
        <w:t>изическая</w:t>
      </w:r>
      <w:r>
        <w:rPr>
          <w:spacing w:val="52"/>
        </w:rPr>
        <w:t xml:space="preserve"> </w:t>
      </w:r>
      <w:r>
        <w:t>культура»</w:t>
      </w:r>
      <w:r>
        <w:rPr>
          <w:spacing w:val="40"/>
        </w:rPr>
        <w:t xml:space="preserve"> </w:t>
      </w:r>
      <w:r>
        <w:t>входит</w:t>
      </w:r>
      <w:r>
        <w:rPr>
          <w:spacing w:val="54"/>
        </w:rPr>
        <w:t xml:space="preserve"> </w:t>
      </w:r>
      <w:r>
        <w:t>в</w:t>
      </w:r>
      <w:r>
        <w:rPr>
          <w:spacing w:val="52"/>
        </w:rPr>
        <w:t xml:space="preserve"> </w:t>
      </w:r>
      <w:r>
        <w:t>предметную</w:t>
      </w:r>
      <w:r>
        <w:rPr>
          <w:spacing w:val="55"/>
        </w:rPr>
        <w:t xml:space="preserve"> </w:t>
      </w:r>
      <w:r>
        <w:t>область</w:t>
      </w:r>
      <w:r w:rsidR="0083448E">
        <w:t xml:space="preserve"> </w:t>
      </w:r>
      <w:r>
        <w:t>«Физическая</w:t>
      </w:r>
      <w:r>
        <w:rPr>
          <w:spacing w:val="-7"/>
        </w:rPr>
        <w:t xml:space="preserve"> </w:t>
      </w:r>
      <w:r>
        <w:t>культура».</w:t>
      </w:r>
    </w:p>
    <w:p w:rsidR="00737B54" w:rsidRDefault="00F90934" w:rsidP="00864BA1">
      <w:pPr>
        <w:pStyle w:val="a3"/>
        <w:spacing w:before="2"/>
        <w:ind w:right="982"/>
      </w:pPr>
      <w:r>
        <w:t xml:space="preserve">Общее число часов, отведённых </w:t>
      </w:r>
      <w:r w:rsidR="0083448E">
        <w:t>на изучение учебного предмета «Адаптивная физиче</w:t>
      </w:r>
      <w:r>
        <w:t>ская культура» в начальн</w:t>
      </w:r>
      <w:r w:rsidR="0083448E">
        <w:t xml:space="preserve">ой школе, составляет </w:t>
      </w:r>
      <w:r w:rsidR="00864BA1">
        <w:t>270</w:t>
      </w:r>
      <w:r w:rsidR="0083448E">
        <w:t>ч. (два часа в неделю в каж</w:t>
      </w:r>
      <w:r>
        <w:t>дом</w:t>
      </w:r>
      <w:r>
        <w:rPr>
          <w:spacing w:val="-1"/>
        </w:rPr>
        <w:t xml:space="preserve"> </w:t>
      </w:r>
      <w:r>
        <w:t>классе):</w:t>
      </w:r>
    </w:p>
    <w:p w:rsidR="00737B54" w:rsidRDefault="00F90934" w:rsidP="00864BA1">
      <w:pPr>
        <w:pStyle w:val="a3"/>
        <w:spacing w:line="320" w:lineRule="exact"/>
        <w:ind w:left="860" w:firstLine="0"/>
      </w:pPr>
      <w:r>
        <w:t>1 класс -</w:t>
      </w:r>
      <w:r>
        <w:rPr>
          <w:spacing w:val="-1"/>
        </w:rPr>
        <w:t xml:space="preserve"> </w:t>
      </w:r>
      <w:r w:rsidR="0083448E">
        <w:t>6</w:t>
      </w:r>
      <w:r>
        <w:t>6</w:t>
      </w:r>
      <w:r>
        <w:rPr>
          <w:spacing w:val="-4"/>
        </w:rPr>
        <w:t xml:space="preserve"> </w:t>
      </w:r>
      <w:r>
        <w:t>ч.;</w:t>
      </w:r>
      <w:r>
        <w:rPr>
          <w:spacing w:val="-2"/>
        </w:rPr>
        <w:t xml:space="preserve"> </w:t>
      </w:r>
      <w:r>
        <w:t>2 класс</w:t>
      </w:r>
      <w:r>
        <w:rPr>
          <w:spacing w:val="-2"/>
        </w:rPr>
        <w:t xml:space="preserve"> </w:t>
      </w:r>
      <w:r>
        <w:t>-</w:t>
      </w:r>
      <w:r>
        <w:rPr>
          <w:spacing w:val="-1"/>
        </w:rPr>
        <w:t xml:space="preserve"> </w:t>
      </w:r>
      <w:r w:rsidR="0083448E">
        <w:t>68</w:t>
      </w:r>
      <w:r>
        <w:rPr>
          <w:spacing w:val="1"/>
        </w:rPr>
        <w:t xml:space="preserve"> </w:t>
      </w:r>
      <w:r>
        <w:t>ч.;</w:t>
      </w:r>
      <w:r>
        <w:rPr>
          <w:spacing w:val="-2"/>
        </w:rPr>
        <w:t xml:space="preserve"> </w:t>
      </w:r>
      <w:r>
        <w:t>3 класс</w:t>
      </w:r>
      <w:r>
        <w:rPr>
          <w:spacing w:val="2"/>
        </w:rPr>
        <w:t xml:space="preserve"> </w:t>
      </w:r>
      <w:r>
        <w:t>–</w:t>
      </w:r>
      <w:r>
        <w:rPr>
          <w:spacing w:val="1"/>
        </w:rPr>
        <w:t xml:space="preserve"> </w:t>
      </w:r>
      <w:r w:rsidR="0083448E">
        <w:t>68</w:t>
      </w:r>
      <w:r>
        <w:rPr>
          <w:spacing w:val="-2"/>
        </w:rPr>
        <w:t xml:space="preserve"> </w:t>
      </w:r>
      <w:r>
        <w:t>ч;</w:t>
      </w:r>
      <w:r>
        <w:rPr>
          <w:spacing w:val="-2"/>
        </w:rPr>
        <w:t xml:space="preserve"> </w:t>
      </w:r>
      <w:r>
        <w:t>4 класс</w:t>
      </w:r>
      <w:r>
        <w:rPr>
          <w:spacing w:val="-3"/>
        </w:rPr>
        <w:t xml:space="preserve"> </w:t>
      </w:r>
      <w:r w:rsidR="0083448E">
        <w:t>- 68</w:t>
      </w:r>
      <w:r>
        <w:t xml:space="preserve"> ч.</w:t>
      </w:r>
    </w:p>
    <w:p w:rsidR="00737B54" w:rsidRDefault="00737B54">
      <w:pPr>
        <w:pStyle w:val="a3"/>
        <w:spacing w:before="8"/>
        <w:ind w:left="0" w:firstLine="0"/>
        <w:jc w:val="left"/>
      </w:pPr>
    </w:p>
    <w:p w:rsidR="00737B54" w:rsidRDefault="00F90934" w:rsidP="007F2F89">
      <w:pPr>
        <w:pStyle w:val="1"/>
        <w:numPr>
          <w:ilvl w:val="0"/>
          <w:numId w:val="6"/>
        </w:numPr>
        <w:tabs>
          <w:tab w:val="left" w:pos="1165"/>
        </w:tabs>
        <w:spacing w:line="242" w:lineRule="auto"/>
        <w:ind w:left="292" w:right="979" w:firstLine="568"/>
      </w:pPr>
      <w:r>
        <w:t>СОДЕРЖАНИЕ</w:t>
      </w:r>
      <w:r>
        <w:rPr>
          <w:spacing w:val="27"/>
        </w:rPr>
        <w:t xml:space="preserve"> </w:t>
      </w:r>
      <w:r>
        <w:t>УЧЕБНОГО</w:t>
      </w:r>
      <w:r>
        <w:rPr>
          <w:spacing w:val="29"/>
        </w:rPr>
        <w:t xml:space="preserve"> </w:t>
      </w:r>
      <w:r>
        <w:t>ПРЕДМЕТА</w:t>
      </w:r>
      <w:r>
        <w:rPr>
          <w:spacing w:val="28"/>
        </w:rPr>
        <w:t xml:space="preserve"> </w:t>
      </w:r>
      <w:r>
        <w:t>«</w:t>
      </w:r>
      <w:r w:rsidR="00864BA1">
        <w:t xml:space="preserve">АДАПТИВНАЯ </w:t>
      </w:r>
      <w:r>
        <w:t>ФИЗИЧЕСКАЯ</w:t>
      </w:r>
      <w:r>
        <w:rPr>
          <w:spacing w:val="25"/>
        </w:rPr>
        <w:t xml:space="preserve"> </w:t>
      </w:r>
      <w:r w:rsidR="00864BA1">
        <w:t>КУЛЬ</w:t>
      </w:r>
      <w:r>
        <w:t>ТУРА»</w:t>
      </w:r>
    </w:p>
    <w:p w:rsidR="00737B54" w:rsidRDefault="00737B54">
      <w:pPr>
        <w:pStyle w:val="a3"/>
        <w:spacing w:before="7"/>
        <w:ind w:left="0" w:firstLine="0"/>
        <w:jc w:val="left"/>
        <w:rPr>
          <w:b/>
          <w:sz w:val="27"/>
        </w:rPr>
      </w:pPr>
    </w:p>
    <w:p w:rsidR="00737B54" w:rsidRDefault="00F90934" w:rsidP="007F2F89">
      <w:pPr>
        <w:pStyle w:val="a4"/>
        <w:numPr>
          <w:ilvl w:val="1"/>
          <w:numId w:val="6"/>
        </w:numPr>
        <w:tabs>
          <w:tab w:val="left" w:pos="4710"/>
        </w:tabs>
        <w:spacing w:line="321" w:lineRule="exact"/>
        <w:ind w:right="10"/>
        <w:rPr>
          <w:b/>
          <w:sz w:val="28"/>
        </w:rPr>
      </w:pPr>
      <w:r>
        <w:rPr>
          <w:b/>
          <w:sz w:val="28"/>
        </w:rPr>
        <w:t>КЛАСС</w:t>
      </w:r>
    </w:p>
    <w:p w:rsidR="00737B54" w:rsidRDefault="00F90934">
      <w:pPr>
        <w:pStyle w:val="1"/>
        <w:spacing w:line="318" w:lineRule="exact"/>
      </w:pPr>
      <w:r>
        <w:t>Знания</w:t>
      </w:r>
      <w:r>
        <w:rPr>
          <w:spacing w:val="-2"/>
        </w:rPr>
        <w:t xml:space="preserve"> </w:t>
      </w:r>
      <w:r>
        <w:t>о</w:t>
      </w:r>
      <w:r>
        <w:rPr>
          <w:spacing w:val="-2"/>
        </w:rPr>
        <w:t xml:space="preserve"> </w:t>
      </w:r>
      <w:r>
        <w:t>физической</w:t>
      </w:r>
      <w:r>
        <w:rPr>
          <w:spacing w:val="-4"/>
        </w:rPr>
        <w:t xml:space="preserve"> </w:t>
      </w:r>
      <w:r>
        <w:t>культуре.</w:t>
      </w:r>
    </w:p>
    <w:p w:rsidR="00737B54" w:rsidRDefault="00F90934">
      <w:pPr>
        <w:pStyle w:val="a3"/>
        <w:ind w:right="981"/>
      </w:pPr>
      <w:r>
        <w:t>Понятие «физическая культура» как занятия физическими упражнениями и</w:t>
      </w:r>
      <w:r>
        <w:rPr>
          <w:spacing w:val="-67"/>
        </w:rPr>
        <w:t xml:space="preserve"> </w:t>
      </w:r>
      <w:r>
        <w:t>спортом по укреплению здоровья, физическому развитию и физической подго-</w:t>
      </w:r>
      <w:r>
        <w:rPr>
          <w:spacing w:val="1"/>
        </w:rPr>
        <w:t xml:space="preserve"> </w:t>
      </w:r>
      <w:r>
        <w:t>товке. Связь физических упражнений с движениями животных и трудовыми</w:t>
      </w:r>
      <w:r>
        <w:rPr>
          <w:spacing w:val="1"/>
        </w:rPr>
        <w:t xml:space="preserve"> </w:t>
      </w:r>
      <w:r>
        <w:t>действиями</w:t>
      </w:r>
      <w:r>
        <w:rPr>
          <w:spacing w:val="-2"/>
        </w:rPr>
        <w:t xml:space="preserve"> </w:t>
      </w:r>
      <w:r>
        <w:t>древних</w:t>
      </w:r>
      <w:r>
        <w:rPr>
          <w:spacing w:val="1"/>
        </w:rPr>
        <w:t xml:space="preserve"> </w:t>
      </w:r>
      <w:r>
        <w:t>людей.</w:t>
      </w:r>
    </w:p>
    <w:p w:rsidR="00737B54" w:rsidRDefault="00F90934">
      <w:pPr>
        <w:pStyle w:val="1"/>
        <w:spacing w:before="5" w:line="317" w:lineRule="exact"/>
        <w:jc w:val="left"/>
      </w:pPr>
      <w:r>
        <w:t>Способы</w:t>
      </w:r>
      <w:r>
        <w:rPr>
          <w:spacing w:val="-3"/>
        </w:rPr>
        <w:t xml:space="preserve"> </w:t>
      </w:r>
      <w:r>
        <w:t>самостоятельной</w:t>
      </w:r>
      <w:r>
        <w:rPr>
          <w:spacing w:val="-5"/>
        </w:rPr>
        <w:t xml:space="preserve"> </w:t>
      </w:r>
      <w:r>
        <w:t>деятельности.</w:t>
      </w:r>
    </w:p>
    <w:p w:rsidR="00737B54" w:rsidRDefault="00F90934">
      <w:pPr>
        <w:pStyle w:val="a3"/>
        <w:spacing w:line="317" w:lineRule="exact"/>
        <w:ind w:left="860" w:firstLine="0"/>
        <w:jc w:val="left"/>
      </w:pPr>
      <w:r>
        <w:t>Режим</w:t>
      </w:r>
      <w:r>
        <w:rPr>
          <w:spacing w:val="-3"/>
        </w:rPr>
        <w:t xml:space="preserve"> </w:t>
      </w:r>
      <w:r>
        <w:t>дня</w:t>
      </w:r>
      <w:r>
        <w:rPr>
          <w:spacing w:val="-3"/>
        </w:rPr>
        <w:t xml:space="preserve"> </w:t>
      </w:r>
      <w:r>
        <w:t>и</w:t>
      </w:r>
      <w:r>
        <w:rPr>
          <w:spacing w:val="-2"/>
        </w:rPr>
        <w:t xml:space="preserve"> </w:t>
      </w:r>
      <w:r>
        <w:t>правила</w:t>
      </w:r>
      <w:r>
        <w:rPr>
          <w:spacing w:val="2"/>
        </w:rPr>
        <w:t xml:space="preserve"> </w:t>
      </w:r>
      <w:r>
        <w:t>его</w:t>
      </w:r>
      <w:r>
        <w:rPr>
          <w:spacing w:val="-5"/>
        </w:rPr>
        <w:t xml:space="preserve"> </w:t>
      </w:r>
      <w:r>
        <w:t>составления</w:t>
      </w:r>
      <w:r>
        <w:rPr>
          <w:spacing w:val="-3"/>
        </w:rPr>
        <w:t xml:space="preserve"> </w:t>
      </w:r>
      <w:r>
        <w:t>и</w:t>
      </w:r>
      <w:r>
        <w:rPr>
          <w:spacing w:val="-4"/>
        </w:rPr>
        <w:t xml:space="preserve"> </w:t>
      </w:r>
      <w:r>
        <w:t>соблюдения.</w:t>
      </w:r>
    </w:p>
    <w:p w:rsidR="00737B54" w:rsidRDefault="00F90934">
      <w:pPr>
        <w:pStyle w:val="1"/>
        <w:spacing w:before="11" w:line="317" w:lineRule="exact"/>
        <w:jc w:val="left"/>
      </w:pPr>
      <w:r>
        <w:t>Физическое</w:t>
      </w:r>
      <w:r>
        <w:rPr>
          <w:spacing w:val="-3"/>
        </w:rPr>
        <w:t xml:space="preserve"> </w:t>
      </w:r>
      <w:r>
        <w:t>совершенствование.</w:t>
      </w:r>
    </w:p>
    <w:p w:rsidR="00737B54" w:rsidRDefault="00F90934">
      <w:pPr>
        <w:pStyle w:val="a3"/>
        <w:ind w:right="978"/>
      </w:pPr>
      <w:r>
        <w:rPr>
          <w:b/>
          <w:i/>
        </w:rPr>
        <w:t xml:space="preserve">Оздоровительная физическая культура. </w:t>
      </w:r>
      <w:r>
        <w:t>Гигиена человека и требования к</w:t>
      </w:r>
      <w:r>
        <w:rPr>
          <w:spacing w:val="-67"/>
        </w:rPr>
        <w:t xml:space="preserve"> </w:t>
      </w:r>
      <w:r>
        <w:t>проведению</w:t>
      </w:r>
      <w:r>
        <w:rPr>
          <w:spacing w:val="1"/>
        </w:rPr>
        <w:t xml:space="preserve"> </w:t>
      </w:r>
      <w:r>
        <w:t>гигиенических</w:t>
      </w:r>
      <w:r>
        <w:rPr>
          <w:spacing w:val="1"/>
        </w:rPr>
        <w:t xml:space="preserve"> </w:t>
      </w:r>
      <w:r>
        <w:t>процедур.</w:t>
      </w:r>
      <w:r>
        <w:rPr>
          <w:spacing w:val="1"/>
        </w:rPr>
        <w:t xml:space="preserve"> </w:t>
      </w:r>
      <w:r>
        <w:t>Осанка</w:t>
      </w:r>
      <w:r>
        <w:rPr>
          <w:spacing w:val="1"/>
        </w:rPr>
        <w:t xml:space="preserve"> </w:t>
      </w:r>
      <w:r>
        <w:t>и</w:t>
      </w:r>
      <w:r>
        <w:rPr>
          <w:spacing w:val="1"/>
        </w:rPr>
        <w:t xml:space="preserve"> </w:t>
      </w:r>
      <w:r>
        <w:t>комплексы</w:t>
      </w:r>
      <w:r>
        <w:rPr>
          <w:spacing w:val="1"/>
        </w:rPr>
        <w:t xml:space="preserve"> </w:t>
      </w:r>
      <w:r>
        <w:t>упражнений</w:t>
      </w:r>
      <w:r>
        <w:rPr>
          <w:spacing w:val="1"/>
        </w:rPr>
        <w:t xml:space="preserve"> </w:t>
      </w:r>
      <w:r>
        <w:t>для</w:t>
      </w:r>
      <w:r>
        <w:rPr>
          <w:spacing w:val="-67"/>
        </w:rPr>
        <w:t xml:space="preserve"> </w:t>
      </w:r>
      <w:r>
        <w:t>правильного</w:t>
      </w:r>
      <w:r>
        <w:rPr>
          <w:spacing w:val="1"/>
        </w:rPr>
        <w:t xml:space="preserve"> </w:t>
      </w:r>
      <w:r>
        <w:t>её</w:t>
      </w:r>
      <w:r>
        <w:rPr>
          <w:spacing w:val="1"/>
        </w:rPr>
        <w:t xml:space="preserve"> </w:t>
      </w:r>
      <w:r>
        <w:t>развития.</w:t>
      </w:r>
      <w:r>
        <w:rPr>
          <w:spacing w:val="1"/>
        </w:rPr>
        <w:t xml:space="preserve"> </w:t>
      </w:r>
      <w:r>
        <w:t>Физические</w:t>
      </w:r>
      <w:r>
        <w:rPr>
          <w:spacing w:val="1"/>
        </w:rPr>
        <w:t xml:space="preserve"> </w:t>
      </w:r>
      <w:r>
        <w:t>упражнения</w:t>
      </w:r>
      <w:r>
        <w:rPr>
          <w:spacing w:val="1"/>
        </w:rPr>
        <w:t xml:space="preserve"> </w:t>
      </w:r>
      <w:r>
        <w:t>для</w:t>
      </w:r>
      <w:r>
        <w:rPr>
          <w:spacing w:val="1"/>
        </w:rPr>
        <w:t xml:space="preserve"> </w:t>
      </w:r>
      <w:r>
        <w:t>физкультминуток</w:t>
      </w:r>
      <w:r>
        <w:rPr>
          <w:spacing w:val="1"/>
        </w:rPr>
        <w:t xml:space="preserve"> </w:t>
      </w:r>
      <w:r>
        <w:t>и</w:t>
      </w:r>
      <w:r>
        <w:rPr>
          <w:spacing w:val="1"/>
        </w:rPr>
        <w:t xml:space="preserve"> </w:t>
      </w:r>
      <w:r>
        <w:t>утренней</w:t>
      </w:r>
      <w:r>
        <w:rPr>
          <w:spacing w:val="-2"/>
        </w:rPr>
        <w:t xml:space="preserve"> </w:t>
      </w:r>
      <w:r>
        <w:t>зарядки.</w:t>
      </w:r>
    </w:p>
    <w:p w:rsidR="00737B54" w:rsidRDefault="00F90934">
      <w:pPr>
        <w:ind w:left="292" w:right="975" w:firstLine="568"/>
        <w:jc w:val="both"/>
        <w:rPr>
          <w:sz w:val="28"/>
        </w:rPr>
      </w:pPr>
      <w:r>
        <w:rPr>
          <w:b/>
          <w:i/>
          <w:sz w:val="28"/>
        </w:rPr>
        <w:t>Спортивно-оздоровительная физическая культура</w:t>
      </w:r>
      <w:r>
        <w:rPr>
          <w:i/>
          <w:sz w:val="28"/>
        </w:rPr>
        <w:t xml:space="preserve">. </w:t>
      </w:r>
      <w:r>
        <w:rPr>
          <w:sz w:val="28"/>
        </w:rPr>
        <w:t>Правила поведения</w:t>
      </w:r>
      <w:r>
        <w:rPr>
          <w:spacing w:val="1"/>
          <w:sz w:val="28"/>
        </w:rPr>
        <w:t xml:space="preserve"> </w:t>
      </w:r>
      <w:r>
        <w:rPr>
          <w:sz w:val="28"/>
        </w:rPr>
        <w:t>на уроках физической культуры, подбора одежды для занятий в спортивном</w:t>
      </w:r>
      <w:r w:rsidR="00FE1B7F">
        <w:rPr>
          <w:sz w:val="28"/>
        </w:rPr>
        <w:t xml:space="preserve"> за</w:t>
      </w:r>
      <w:r>
        <w:rPr>
          <w:sz w:val="28"/>
        </w:rPr>
        <w:t>ле</w:t>
      </w:r>
      <w:r>
        <w:rPr>
          <w:spacing w:val="-4"/>
          <w:sz w:val="28"/>
        </w:rPr>
        <w:t xml:space="preserve"> </w:t>
      </w:r>
      <w:r>
        <w:rPr>
          <w:sz w:val="28"/>
        </w:rPr>
        <w:t>и</w:t>
      </w:r>
      <w:r>
        <w:rPr>
          <w:spacing w:val="-1"/>
          <w:sz w:val="28"/>
        </w:rPr>
        <w:t xml:space="preserve"> </w:t>
      </w:r>
      <w:r>
        <w:rPr>
          <w:sz w:val="28"/>
        </w:rPr>
        <w:t>на</w:t>
      </w:r>
      <w:r>
        <w:rPr>
          <w:spacing w:val="1"/>
          <w:sz w:val="28"/>
        </w:rPr>
        <w:t xml:space="preserve"> </w:t>
      </w:r>
      <w:r>
        <w:rPr>
          <w:sz w:val="28"/>
        </w:rPr>
        <w:t>открытом воздухе.</w:t>
      </w:r>
    </w:p>
    <w:p w:rsidR="00737B54" w:rsidRDefault="00F90934">
      <w:pPr>
        <w:pStyle w:val="a3"/>
        <w:ind w:right="975"/>
      </w:pPr>
      <w:r>
        <w:rPr>
          <w:i/>
        </w:rPr>
        <w:t xml:space="preserve">Гимнастика с основами акробатики. </w:t>
      </w:r>
      <w:r>
        <w:t>Исходные положения в физических</w:t>
      </w:r>
      <w:r>
        <w:rPr>
          <w:spacing w:val="1"/>
        </w:rPr>
        <w:t xml:space="preserve"> </w:t>
      </w:r>
      <w:r>
        <w:t>упражнениях: стойки,</w:t>
      </w:r>
      <w:r>
        <w:rPr>
          <w:spacing w:val="1"/>
        </w:rPr>
        <w:t xml:space="preserve"> </w:t>
      </w:r>
      <w:r>
        <w:t>упоры, седы, положения лёжа. Строевые упражнения:</w:t>
      </w:r>
      <w:r>
        <w:rPr>
          <w:spacing w:val="1"/>
        </w:rPr>
        <w:t xml:space="preserve"> </w:t>
      </w:r>
      <w:r>
        <w:t>построение и перестроение в одну и две шеренги,</w:t>
      </w:r>
      <w:r>
        <w:rPr>
          <w:spacing w:val="1"/>
        </w:rPr>
        <w:t xml:space="preserve"> </w:t>
      </w:r>
      <w:r>
        <w:t>стоя на месте; повороты</w:t>
      </w:r>
      <w:r>
        <w:rPr>
          <w:spacing w:val="1"/>
        </w:rPr>
        <w:t xml:space="preserve"> </w:t>
      </w:r>
      <w:r>
        <w:t>направо и налево; передвижение в колонне по одному с равномерной скоро-</w:t>
      </w:r>
      <w:r>
        <w:rPr>
          <w:spacing w:val="1"/>
        </w:rPr>
        <w:t xml:space="preserve"> </w:t>
      </w:r>
      <w:r>
        <w:t>стью.</w:t>
      </w:r>
    </w:p>
    <w:p w:rsidR="00737B54" w:rsidRDefault="00F90934">
      <w:pPr>
        <w:pStyle w:val="a3"/>
        <w:ind w:right="976"/>
      </w:pPr>
      <w:r>
        <w:t>Гимнастические упражнения: стилизов</w:t>
      </w:r>
      <w:r w:rsidR="00FE1B7F">
        <w:t>анные способы передвижения ходь</w:t>
      </w:r>
      <w:r>
        <w:t>бой и бегом; упражнения с гимнастически</w:t>
      </w:r>
      <w:r w:rsidR="00FE1B7F">
        <w:t>м мячом и гимнастической скакал</w:t>
      </w:r>
      <w:r>
        <w:t>кой;</w:t>
      </w:r>
      <w:r>
        <w:rPr>
          <w:spacing w:val="-2"/>
        </w:rPr>
        <w:t xml:space="preserve"> </w:t>
      </w:r>
      <w:r>
        <w:t>стилизованные</w:t>
      </w:r>
      <w:r>
        <w:rPr>
          <w:spacing w:val="-3"/>
        </w:rPr>
        <w:t xml:space="preserve"> </w:t>
      </w:r>
      <w:r>
        <w:t>гимнастические</w:t>
      </w:r>
      <w:r>
        <w:rPr>
          <w:spacing w:val="-3"/>
        </w:rPr>
        <w:t xml:space="preserve"> </w:t>
      </w:r>
      <w:r>
        <w:t>прыжки.</w:t>
      </w:r>
    </w:p>
    <w:p w:rsidR="00737B54" w:rsidRDefault="00737B54">
      <w:pPr>
        <w:sectPr w:rsidR="00737B54" w:rsidSect="00692684">
          <w:footerReference w:type="default" r:id="rId13"/>
          <w:footerReference w:type="first" r:id="rId14"/>
          <w:pgSz w:w="11910" w:h="16840"/>
          <w:pgMar w:top="1040" w:right="286" w:bottom="1180" w:left="840" w:header="0" w:footer="815" w:gutter="0"/>
          <w:cols w:space="720"/>
        </w:sectPr>
      </w:pPr>
    </w:p>
    <w:p w:rsidR="00737B54" w:rsidRDefault="00F90934">
      <w:pPr>
        <w:pStyle w:val="a3"/>
        <w:spacing w:before="67"/>
        <w:ind w:right="982"/>
      </w:pPr>
      <w:r>
        <w:lastRenderedPageBreak/>
        <w:t>Акробатические</w:t>
      </w:r>
      <w:r>
        <w:rPr>
          <w:spacing w:val="1"/>
        </w:rPr>
        <w:t xml:space="preserve"> </w:t>
      </w:r>
      <w:r>
        <w:t>упражнения:</w:t>
      </w:r>
      <w:r>
        <w:rPr>
          <w:spacing w:val="1"/>
        </w:rPr>
        <w:t xml:space="preserve"> </w:t>
      </w:r>
      <w:r>
        <w:t>подъём</w:t>
      </w:r>
      <w:r>
        <w:rPr>
          <w:spacing w:val="1"/>
        </w:rPr>
        <w:t xml:space="preserve"> </w:t>
      </w:r>
      <w:r>
        <w:t>туловища</w:t>
      </w:r>
      <w:r>
        <w:rPr>
          <w:spacing w:val="1"/>
        </w:rPr>
        <w:t xml:space="preserve"> </w:t>
      </w:r>
      <w:r>
        <w:t>из</w:t>
      </w:r>
      <w:r>
        <w:rPr>
          <w:spacing w:val="1"/>
        </w:rPr>
        <w:t xml:space="preserve"> </w:t>
      </w:r>
      <w:r>
        <w:t>положения</w:t>
      </w:r>
      <w:r>
        <w:rPr>
          <w:spacing w:val="1"/>
        </w:rPr>
        <w:t xml:space="preserve"> </w:t>
      </w:r>
      <w:r>
        <w:t>лёжа</w:t>
      </w:r>
      <w:r>
        <w:rPr>
          <w:spacing w:val="1"/>
        </w:rPr>
        <w:t xml:space="preserve"> </w:t>
      </w:r>
      <w:r>
        <w:t>на</w:t>
      </w:r>
      <w:r>
        <w:rPr>
          <w:spacing w:val="1"/>
        </w:rPr>
        <w:t xml:space="preserve"> </w:t>
      </w:r>
      <w:r>
        <w:t>спине и животе; подъём ног из положения лёжа на животе; сгибание рук в по-</w:t>
      </w:r>
      <w:r>
        <w:rPr>
          <w:spacing w:val="1"/>
        </w:rPr>
        <w:t xml:space="preserve"> </w:t>
      </w:r>
      <w:r>
        <w:t>ложении упор лёжа; прыжки в группировке, толчком двумя ногами; прыжки в</w:t>
      </w:r>
      <w:r>
        <w:rPr>
          <w:spacing w:val="1"/>
        </w:rPr>
        <w:t xml:space="preserve"> </w:t>
      </w:r>
      <w:r>
        <w:t>упоре</w:t>
      </w:r>
      <w:r>
        <w:rPr>
          <w:spacing w:val="-4"/>
        </w:rPr>
        <w:t xml:space="preserve"> </w:t>
      </w:r>
      <w:r>
        <w:t>на</w:t>
      </w:r>
      <w:r>
        <w:rPr>
          <w:spacing w:val="1"/>
        </w:rPr>
        <w:t xml:space="preserve"> </w:t>
      </w:r>
      <w:r>
        <w:t>руки,</w:t>
      </w:r>
      <w:r>
        <w:rPr>
          <w:spacing w:val="3"/>
        </w:rPr>
        <w:t xml:space="preserve"> </w:t>
      </w:r>
      <w:r>
        <w:t>толчком</w:t>
      </w:r>
      <w:r>
        <w:rPr>
          <w:spacing w:val="-2"/>
        </w:rPr>
        <w:t xml:space="preserve"> </w:t>
      </w:r>
      <w:r>
        <w:t>двумя ногами.</w:t>
      </w:r>
    </w:p>
    <w:p w:rsidR="00737B54" w:rsidRDefault="00F90934">
      <w:pPr>
        <w:pStyle w:val="a3"/>
        <w:ind w:right="976"/>
      </w:pPr>
      <w:r>
        <w:rPr>
          <w:i/>
        </w:rPr>
        <w:t xml:space="preserve">Лыжная подготовка. </w:t>
      </w:r>
      <w:r>
        <w:t>Переноска лыж к месту занятия. Основная стойка</w:t>
      </w:r>
      <w:r>
        <w:rPr>
          <w:spacing w:val="1"/>
        </w:rPr>
        <w:t xml:space="preserve"> </w:t>
      </w:r>
      <w:r>
        <w:t>лыжника. Передвижение на лыжах ступающим шагом (без палок). Передвиже-</w:t>
      </w:r>
      <w:r>
        <w:rPr>
          <w:spacing w:val="1"/>
        </w:rPr>
        <w:t xml:space="preserve"> </w:t>
      </w:r>
      <w:r>
        <w:t>ние</w:t>
      </w:r>
      <w:r>
        <w:rPr>
          <w:spacing w:val="-4"/>
        </w:rPr>
        <w:t xml:space="preserve"> </w:t>
      </w:r>
      <w:r>
        <w:t>на</w:t>
      </w:r>
      <w:r>
        <w:rPr>
          <w:spacing w:val="1"/>
        </w:rPr>
        <w:t xml:space="preserve"> </w:t>
      </w:r>
      <w:r>
        <w:t>лыжах</w:t>
      </w:r>
      <w:r>
        <w:rPr>
          <w:spacing w:val="1"/>
        </w:rPr>
        <w:t xml:space="preserve"> </w:t>
      </w:r>
      <w:r>
        <w:t>скользящим</w:t>
      </w:r>
      <w:r>
        <w:rPr>
          <w:spacing w:val="-1"/>
        </w:rPr>
        <w:t xml:space="preserve"> </w:t>
      </w:r>
      <w:r>
        <w:t>шагом</w:t>
      </w:r>
      <w:r>
        <w:rPr>
          <w:spacing w:val="4"/>
        </w:rPr>
        <w:t xml:space="preserve"> </w:t>
      </w:r>
      <w:r>
        <w:t>(без</w:t>
      </w:r>
      <w:r>
        <w:rPr>
          <w:spacing w:val="1"/>
        </w:rPr>
        <w:t xml:space="preserve"> </w:t>
      </w:r>
      <w:r>
        <w:t>палок).</w:t>
      </w:r>
    </w:p>
    <w:p w:rsidR="00737B54" w:rsidRDefault="00F90934">
      <w:pPr>
        <w:pStyle w:val="a3"/>
        <w:spacing w:before="2"/>
        <w:ind w:right="979"/>
      </w:pPr>
      <w:r>
        <w:rPr>
          <w:i/>
        </w:rPr>
        <w:t xml:space="preserve">Лёгкая атлетика. </w:t>
      </w:r>
      <w:r>
        <w:t>Равномерная ходьба и равномерный бег. Прыжки в дли-</w:t>
      </w:r>
      <w:r>
        <w:rPr>
          <w:spacing w:val="1"/>
        </w:rPr>
        <w:t xml:space="preserve"> </w:t>
      </w:r>
      <w:r>
        <w:t>ну</w:t>
      </w:r>
      <w:r>
        <w:rPr>
          <w:spacing w:val="-8"/>
        </w:rPr>
        <w:t xml:space="preserve"> </w:t>
      </w:r>
      <w:r>
        <w:t>и</w:t>
      </w:r>
      <w:r>
        <w:rPr>
          <w:spacing w:val="-1"/>
        </w:rPr>
        <w:t xml:space="preserve"> </w:t>
      </w:r>
      <w:r>
        <w:t>высоту</w:t>
      </w:r>
      <w:r>
        <w:rPr>
          <w:spacing w:val="-8"/>
        </w:rPr>
        <w:t xml:space="preserve"> </w:t>
      </w:r>
      <w:r>
        <w:t>с</w:t>
      </w:r>
      <w:r>
        <w:rPr>
          <w:spacing w:val="1"/>
        </w:rPr>
        <w:t xml:space="preserve"> </w:t>
      </w:r>
      <w:r>
        <w:t>места толчком</w:t>
      </w:r>
      <w:r>
        <w:rPr>
          <w:spacing w:val="-1"/>
        </w:rPr>
        <w:t xml:space="preserve"> </w:t>
      </w:r>
      <w:r>
        <w:t>двумя ногами,</w:t>
      </w:r>
      <w:r>
        <w:rPr>
          <w:spacing w:val="2"/>
        </w:rPr>
        <w:t xml:space="preserve"> </w:t>
      </w:r>
      <w:r>
        <w:t>в</w:t>
      </w:r>
      <w:r>
        <w:rPr>
          <w:spacing w:val="1"/>
        </w:rPr>
        <w:t xml:space="preserve"> </w:t>
      </w:r>
      <w:r>
        <w:t>высоту</w:t>
      </w:r>
      <w:r>
        <w:rPr>
          <w:spacing w:val="-8"/>
        </w:rPr>
        <w:t xml:space="preserve"> </w:t>
      </w:r>
      <w:r>
        <w:t>с</w:t>
      </w:r>
      <w:r>
        <w:rPr>
          <w:spacing w:val="1"/>
        </w:rPr>
        <w:t xml:space="preserve"> </w:t>
      </w:r>
      <w:r>
        <w:t>прямого</w:t>
      </w:r>
      <w:r>
        <w:rPr>
          <w:spacing w:val="-4"/>
        </w:rPr>
        <w:t xml:space="preserve"> </w:t>
      </w:r>
      <w:r>
        <w:t>разбега.</w:t>
      </w:r>
    </w:p>
    <w:p w:rsidR="00737B54" w:rsidRDefault="00F90934">
      <w:pPr>
        <w:spacing w:before="1"/>
        <w:ind w:left="292" w:right="976" w:firstLine="568"/>
        <w:jc w:val="both"/>
        <w:rPr>
          <w:sz w:val="28"/>
        </w:rPr>
      </w:pPr>
      <w:r>
        <w:rPr>
          <w:i/>
          <w:sz w:val="28"/>
        </w:rPr>
        <w:t xml:space="preserve">Подвижные и спортивные игры. </w:t>
      </w:r>
      <w:r>
        <w:rPr>
          <w:sz w:val="28"/>
        </w:rPr>
        <w:t>Считалки для самостоятельной организа-</w:t>
      </w:r>
      <w:r>
        <w:rPr>
          <w:spacing w:val="1"/>
          <w:sz w:val="28"/>
        </w:rPr>
        <w:t xml:space="preserve"> </w:t>
      </w:r>
      <w:r>
        <w:rPr>
          <w:sz w:val="28"/>
        </w:rPr>
        <w:t>ции</w:t>
      </w:r>
      <w:r>
        <w:rPr>
          <w:spacing w:val="-2"/>
          <w:sz w:val="28"/>
        </w:rPr>
        <w:t xml:space="preserve"> </w:t>
      </w:r>
      <w:r>
        <w:rPr>
          <w:sz w:val="28"/>
        </w:rPr>
        <w:t>подвижных</w:t>
      </w:r>
      <w:r>
        <w:rPr>
          <w:spacing w:val="1"/>
          <w:sz w:val="28"/>
        </w:rPr>
        <w:t xml:space="preserve"> </w:t>
      </w:r>
      <w:r>
        <w:rPr>
          <w:sz w:val="28"/>
        </w:rPr>
        <w:t>игр.</w:t>
      </w:r>
    </w:p>
    <w:p w:rsidR="00737B54" w:rsidRDefault="00F90934">
      <w:pPr>
        <w:ind w:left="292" w:right="979" w:firstLine="568"/>
        <w:jc w:val="both"/>
        <w:rPr>
          <w:sz w:val="28"/>
        </w:rPr>
      </w:pPr>
      <w:r>
        <w:rPr>
          <w:b/>
          <w:i/>
          <w:sz w:val="28"/>
        </w:rPr>
        <w:t xml:space="preserve">Прикладно-ориентированная физическая культура. </w:t>
      </w:r>
      <w:r>
        <w:rPr>
          <w:sz w:val="28"/>
        </w:rPr>
        <w:t>Развитие основных</w:t>
      </w:r>
      <w:r>
        <w:rPr>
          <w:spacing w:val="1"/>
          <w:sz w:val="28"/>
        </w:rPr>
        <w:t xml:space="preserve"> </w:t>
      </w:r>
      <w:r>
        <w:rPr>
          <w:sz w:val="28"/>
        </w:rPr>
        <w:t>физических качеств средствами спортивных и подвижных игр. Подготовка к</w:t>
      </w:r>
      <w:r>
        <w:rPr>
          <w:spacing w:val="1"/>
          <w:sz w:val="28"/>
        </w:rPr>
        <w:t xml:space="preserve"> </w:t>
      </w:r>
      <w:r>
        <w:rPr>
          <w:sz w:val="28"/>
        </w:rPr>
        <w:t>выполнению</w:t>
      </w:r>
      <w:r>
        <w:rPr>
          <w:spacing w:val="-1"/>
          <w:sz w:val="28"/>
        </w:rPr>
        <w:t xml:space="preserve"> </w:t>
      </w:r>
      <w:r>
        <w:rPr>
          <w:sz w:val="28"/>
        </w:rPr>
        <w:t>нормативных требований</w:t>
      </w:r>
      <w:r>
        <w:rPr>
          <w:spacing w:val="-1"/>
          <w:sz w:val="28"/>
        </w:rPr>
        <w:t xml:space="preserve"> </w:t>
      </w:r>
      <w:r>
        <w:rPr>
          <w:sz w:val="28"/>
        </w:rPr>
        <w:t>комплекса ГТО.</w:t>
      </w:r>
    </w:p>
    <w:p w:rsidR="00737B54" w:rsidRDefault="00737B54">
      <w:pPr>
        <w:pStyle w:val="a3"/>
        <w:spacing w:before="8"/>
        <w:ind w:left="0" w:firstLine="0"/>
        <w:jc w:val="left"/>
      </w:pPr>
    </w:p>
    <w:p w:rsidR="00737B54" w:rsidRDefault="00F90934" w:rsidP="007F2F89">
      <w:pPr>
        <w:pStyle w:val="1"/>
        <w:numPr>
          <w:ilvl w:val="1"/>
          <w:numId w:val="6"/>
        </w:numPr>
        <w:tabs>
          <w:tab w:val="left" w:pos="4710"/>
        </w:tabs>
        <w:spacing w:line="321" w:lineRule="exact"/>
        <w:ind w:right="680"/>
      </w:pPr>
      <w:r>
        <w:t>КЛАСС</w:t>
      </w:r>
    </w:p>
    <w:p w:rsidR="00737B54" w:rsidRDefault="00F90934">
      <w:pPr>
        <w:spacing w:line="318" w:lineRule="exact"/>
        <w:ind w:left="860"/>
        <w:jc w:val="both"/>
        <w:rPr>
          <w:b/>
          <w:sz w:val="28"/>
        </w:rPr>
      </w:pPr>
      <w:r>
        <w:rPr>
          <w:b/>
          <w:sz w:val="28"/>
        </w:rPr>
        <w:t>Знания</w:t>
      </w:r>
      <w:r>
        <w:rPr>
          <w:b/>
          <w:spacing w:val="-2"/>
          <w:sz w:val="28"/>
        </w:rPr>
        <w:t xml:space="preserve"> </w:t>
      </w:r>
      <w:r>
        <w:rPr>
          <w:b/>
          <w:sz w:val="28"/>
        </w:rPr>
        <w:t>о</w:t>
      </w:r>
      <w:r>
        <w:rPr>
          <w:b/>
          <w:spacing w:val="-2"/>
          <w:sz w:val="28"/>
        </w:rPr>
        <w:t xml:space="preserve"> </w:t>
      </w:r>
      <w:r>
        <w:rPr>
          <w:b/>
          <w:sz w:val="28"/>
        </w:rPr>
        <w:t>физической</w:t>
      </w:r>
      <w:r>
        <w:rPr>
          <w:b/>
          <w:spacing w:val="-3"/>
          <w:sz w:val="28"/>
        </w:rPr>
        <w:t xml:space="preserve"> </w:t>
      </w:r>
      <w:r>
        <w:rPr>
          <w:b/>
          <w:sz w:val="28"/>
        </w:rPr>
        <w:t>культуре.</w:t>
      </w:r>
    </w:p>
    <w:p w:rsidR="00737B54" w:rsidRDefault="00F90934">
      <w:pPr>
        <w:pStyle w:val="a3"/>
        <w:spacing w:line="237" w:lineRule="auto"/>
        <w:ind w:right="979"/>
      </w:pPr>
      <w:r>
        <w:t>Из истории возникновения физических упражнений и первых соревнова-</w:t>
      </w:r>
      <w:r>
        <w:rPr>
          <w:spacing w:val="1"/>
        </w:rPr>
        <w:t xml:space="preserve"> </w:t>
      </w:r>
      <w:r>
        <w:t>ний.</w:t>
      </w:r>
      <w:r>
        <w:rPr>
          <w:spacing w:val="2"/>
        </w:rPr>
        <w:t xml:space="preserve"> </w:t>
      </w:r>
      <w:r>
        <w:t>Зарождение</w:t>
      </w:r>
      <w:r>
        <w:rPr>
          <w:spacing w:val="-3"/>
        </w:rPr>
        <w:t xml:space="preserve"> </w:t>
      </w:r>
      <w:r>
        <w:t>Олимпийских игр</w:t>
      </w:r>
      <w:r>
        <w:rPr>
          <w:spacing w:val="1"/>
        </w:rPr>
        <w:t xml:space="preserve"> </w:t>
      </w:r>
      <w:r>
        <w:t>древности.</w:t>
      </w:r>
    </w:p>
    <w:p w:rsidR="00737B54" w:rsidRDefault="00F90934">
      <w:pPr>
        <w:pStyle w:val="1"/>
        <w:spacing w:before="12" w:line="317" w:lineRule="exact"/>
      </w:pPr>
      <w:r>
        <w:t>Способы</w:t>
      </w:r>
      <w:r>
        <w:rPr>
          <w:spacing w:val="-3"/>
        </w:rPr>
        <w:t xml:space="preserve"> </w:t>
      </w:r>
      <w:r>
        <w:t>самостоятельной</w:t>
      </w:r>
      <w:r>
        <w:rPr>
          <w:spacing w:val="-5"/>
        </w:rPr>
        <w:t xml:space="preserve"> </w:t>
      </w:r>
      <w:r>
        <w:t>деятельности.</w:t>
      </w:r>
    </w:p>
    <w:p w:rsidR="00737B54" w:rsidRDefault="00F90934">
      <w:pPr>
        <w:pStyle w:val="a3"/>
        <w:ind w:right="981"/>
      </w:pPr>
      <w:r>
        <w:t>Физическое развитие и его измерение. Физические качества человека: си-</w:t>
      </w:r>
      <w:r>
        <w:rPr>
          <w:spacing w:val="1"/>
        </w:rPr>
        <w:t xml:space="preserve"> </w:t>
      </w:r>
      <w:r>
        <w:t>ла, быстрота, выносливость, гибкость, координация и способы их измерения.</w:t>
      </w:r>
      <w:r>
        <w:rPr>
          <w:spacing w:val="1"/>
        </w:rPr>
        <w:t xml:space="preserve"> </w:t>
      </w:r>
      <w:r>
        <w:t>Составление</w:t>
      </w:r>
      <w:r>
        <w:rPr>
          <w:spacing w:val="-4"/>
        </w:rPr>
        <w:t xml:space="preserve"> </w:t>
      </w:r>
      <w:r>
        <w:t>дневника наблюдений</w:t>
      </w:r>
      <w:r>
        <w:rPr>
          <w:spacing w:val="-1"/>
        </w:rPr>
        <w:t xml:space="preserve"> </w:t>
      </w:r>
      <w:r>
        <w:t>по</w:t>
      </w:r>
      <w:r>
        <w:rPr>
          <w:spacing w:val="-4"/>
        </w:rPr>
        <w:t xml:space="preserve"> </w:t>
      </w:r>
      <w:r>
        <w:t>физической</w:t>
      </w:r>
      <w:r>
        <w:rPr>
          <w:spacing w:val="-2"/>
        </w:rPr>
        <w:t xml:space="preserve"> </w:t>
      </w:r>
      <w:r>
        <w:t>культуре.</w:t>
      </w:r>
    </w:p>
    <w:p w:rsidR="00737B54" w:rsidRDefault="00F90934">
      <w:pPr>
        <w:pStyle w:val="1"/>
        <w:spacing w:before="5" w:line="317" w:lineRule="exact"/>
      </w:pPr>
      <w:r>
        <w:t>Физическое</w:t>
      </w:r>
      <w:r>
        <w:rPr>
          <w:spacing w:val="-3"/>
        </w:rPr>
        <w:t xml:space="preserve"> </w:t>
      </w:r>
      <w:r>
        <w:t>совершенствование.</w:t>
      </w:r>
    </w:p>
    <w:p w:rsidR="00737B54" w:rsidRDefault="00F90934">
      <w:pPr>
        <w:ind w:left="292" w:right="971" w:firstLine="568"/>
        <w:jc w:val="both"/>
        <w:rPr>
          <w:sz w:val="28"/>
        </w:rPr>
      </w:pPr>
      <w:r>
        <w:rPr>
          <w:b/>
          <w:i/>
          <w:sz w:val="28"/>
        </w:rPr>
        <w:t xml:space="preserve">Оздоровительная физическая культура. </w:t>
      </w:r>
      <w:r>
        <w:rPr>
          <w:sz w:val="28"/>
        </w:rPr>
        <w:t>Закаливание организма обтира-</w:t>
      </w:r>
      <w:r>
        <w:rPr>
          <w:spacing w:val="1"/>
          <w:sz w:val="28"/>
        </w:rPr>
        <w:t xml:space="preserve"> </w:t>
      </w:r>
      <w:r>
        <w:rPr>
          <w:sz w:val="28"/>
        </w:rPr>
        <w:t>нием. Составление комплекса утренней зарядки и физкультминутки для заня-</w:t>
      </w:r>
      <w:r>
        <w:rPr>
          <w:spacing w:val="1"/>
          <w:sz w:val="28"/>
        </w:rPr>
        <w:t xml:space="preserve"> </w:t>
      </w:r>
      <w:r>
        <w:rPr>
          <w:sz w:val="28"/>
        </w:rPr>
        <w:t>тий</w:t>
      </w:r>
      <w:r>
        <w:rPr>
          <w:spacing w:val="-2"/>
          <w:sz w:val="28"/>
        </w:rPr>
        <w:t xml:space="preserve"> </w:t>
      </w:r>
      <w:r>
        <w:rPr>
          <w:sz w:val="28"/>
        </w:rPr>
        <w:t>в</w:t>
      </w:r>
      <w:r>
        <w:rPr>
          <w:spacing w:val="1"/>
          <w:sz w:val="28"/>
        </w:rPr>
        <w:t xml:space="preserve"> </w:t>
      </w:r>
      <w:r>
        <w:rPr>
          <w:sz w:val="28"/>
        </w:rPr>
        <w:t>домашних</w:t>
      </w:r>
      <w:r>
        <w:rPr>
          <w:spacing w:val="5"/>
          <w:sz w:val="28"/>
        </w:rPr>
        <w:t xml:space="preserve"> </w:t>
      </w:r>
      <w:r>
        <w:rPr>
          <w:sz w:val="28"/>
        </w:rPr>
        <w:t>условиях.</w:t>
      </w:r>
    </w:p>
    <w:p w:rsidR="00737B54" w:rsidRDefault="00F90934">
      <w:pPr>
        <w:pStyle w:val="2"/>
        <w:spacing w:before="6"/>
      </w:pPr>
      <w:r>
        <w:t>Спортивно-оздоровительная</w:t>
      </w:r>
      <w:r>
        <w:rPr>
          <w:spacing w:val="-4"/>
        </w:rPr>
        <w:t xml:space="preserve"> </w:t>
      </w:r>
      <w:r>
        <w:t>физическая</w:t>
      </w:r>
      <w:r>
        <w:rPr>
          <w:spacing w:val="-4"/>
        </w:rPr>
        <w:t xml:space="preserve"> </w:t>
      </w:r>
      <w:r>
        <w:t>культура.</w:t>
      </w:r>
    </w:p>
    <w:p w:rsidR="00737B54" w:rsidRDefault="00F90934">
      <w:pPr>
        <w:pStyle w:val="a3"/>
        <w:ind w:right="980"/>
      </w:pPr>
      <w:r>
        <w:rPr>
          <w:i/>
        </w:rPr>
        <w:t xml:space="preserve">Гимнастика с основами акробатики. </w:t>
      </w:r>
      <w:r>
        <w:t>Правила поведения на занятиях гим-</w:t>
      </w:r>
      <w:r>
        <w:rPr>
          <w:spacing w:val="1"/>
        </w:rPr>
        <w:t xml:space="preserve"> </w:t>
      </w:r>
      <w:r>
        <w:t>настикой и акробатикой. Строевые команды в построении и перестроении в од-</w:t>
      </w:r>
      <w:r>
        <w:rPr>
          <w:spacing w:val="1"/>
        </w:rPr>
        <w:t xml:space="preserve"> </w:t>
      </w:r>
      <w:r>
        <w:t>ну шеренгу и колонну по одному; при поворотах направо и налево, стоя на ме-</w:t>
      </w:r>
      <w:r>
        <w:rPr>
          <w:spacing w:val="1"/>
        </w:rPr>
        <w:t xml:space="preserve"> </w:t>
      </w:r>
      <w:r>
        <w:t>сте и в движении. Передвижение в колонне по одному с равномерной и изме-</w:t>
      </w:r>
      <w:r>
        <w:rPr>
          <w:spacing w:val="1"/>
        </w:rPr>
        <w:t xml:space="preserve"> </w:t>
      </w:r>
      <w:r>
        <w:t>няющейся</w:t>
      </w:r>
      <w:r>
        <w:rPr>
          <w:spacing w:val="-1"/>
        </w:rPr>
        <w:t xml:space="preserve"> </w:t>
      </w:r>
      <w:r>
        <w:t>скоростью движения.</w:t>
      </w:r>
    </w:p>
    <w:p w:rsidR="00737B54" w:rsidRDefault="00F90934">
      <w:pPr>
        <w:pStyle w:val="a3"/>
        <w:ind w:right="976"/>
      </w:pPr>
      <w:r>
        <w:t>Упражнения разминки перед выполнением гимнастических упражнений.</w:t>
      </w:r>
      <w:r>
        <w:rPr>
          <w:spacing w:val="1"/>
        </w:rPr>
        <w:t xml:space="preserve"> </w:t>
      </w:r>
      <w:r>
        <w:t>Прыжки со скакалкой на двух ногах и поочерёдно на правой и левой ноге на</w:t>
      </w:r>
      <w:r>
        <w:rPr>
          <w:spacing w:val="1"/>
        </w:rPr>
        <w:t xml:space="preserve"> </w:t>
      </w:r>
      <w:r>
        <w:t>месте.</w:t>
      </w:r>
      <w:r>
        <w:rPr>
          <w:spacing w:val="1"/>
        </w:rPr>
        <w:t xml:space="preserve"> </w:t>
      </w:r>
      <w:r>
        <w:t>Упражнения</w:t>
      </w:r>
      <w:r>
        <w:rPr>
          <w:spacing w:val="1"/>
        </w:rPr>
        <w:t xml:space="preserve"> </w:t>
      </w:r>
      <w:r>
        <w:t>с</w:t>
      </w:r>
      <w:r>
        <w:rPr>
          <w:spacing w:val="1"/>
        </w:rPr>
        <w:t xml:space="preserve"> </w:t>
      </w:r>
      <w:r>
        <w:t>гимнастическим</w:t>
      </w:r>
      <w:r>
        <w:rPr>
          <w:spacing w:val="1"/>
        </w:rPr>
        <w:t xml:space="preserve"> </w:t>
      </w:r>
      <w:r>
        <w:t>мячом:</w:t>
      </w:r>
      <w:r>
        <w:rPr>
          <w:spacing w:val="1"/>
        </w:rPr>
        <w:t xml:space="preserve"> </w:t>
      </w:r>
      <w:r>
        <w:t>подбрасывание,</w:t>
      </w:r>
      <w:r>
        <w:rPr>
          <w:spacing w:val="1"/>
        </w:rPr>
        <w:t xml:space="preserve"> </w:t>
      </w:r>
      <w:r>
        <w:t>перекаты</w:t>
      </w:r>
      <w:r>
        <w:rPr>
          <w:spacing w:val="1"/>
        </w:rPr>
        <w:t xml:space="preserve"> </w:t>
      </w:r>
      <w:r>
        <w:t>и</w:t>
      </w:r>
      <w:r>
        <w:rPr>
          <w:spacing w:val="1"/>
        </w:rPr>
        <w:t xml:space="preserve"> </w:t>
      </w:r>
      <w:r>
        <w:t>наклоны</w:t>
      </w:r>
      <w:r>
        <w:rPr>
          <w:spacing w:val="-1"/>
        </w:rPr>
        <w:t xml:space="preserve"> </w:t>
      </w:r>
      <w:r>
        <w:t>с мячом</w:t>
      </w:r>
      <w:r>
        <w:rPr>
          <w:spacing w:val="-2"/>
        </w:rPr>
        <w:t xml:space="preserve"> </w:t>
      </w:r>
      <w:r>
        <w:t>в руках.</w:t>
      </w:r>
      <w:r>
        <w:rPr>
          <w:spacing w:val="1"/>
        </w:rPr>
        <w:t xml:space="preserve"> </w:t>
      </w:r>
      <w:r>
        <w:t>Танцевальный</w:t>
      </w:r>
      <w:r>
        <w:rPr>
          <w:spacing w:val="-2"/>
        </w:rPr>
        <w:t xml:space="preserve"> </w:t>
      </w:r>
      <w:r>
        <w:t>хороводный</w:t>
      </w:r>
      <w:r>
        <w:rPr>
          <w:spacing w:val="-3"/>
        </w:rPr>
        <w:t xml:space="preserve"> </w:t>
      </w:r>
      <w:r>
        <w:t>шаг,</w:t>
      </w:r>
      <w:r>
        <w:rPr>
          <w:spacing w:val="2"/>
        </w:rPr>
        <w:t xml:space="preserve"> </w:t>
      </w:r>
      <w:r>
        <w:t>танец</w:t>
      </w:r>
      <w:r>
        <w:rPr>
          <w:spacing w:val="-3"/>
        </w:rPr>
        <w:t xml:space="preserve"> </w:t>
      </w:r>
      <w:r>
        <w:t>галоп.</w:t>
      </w:r>
    </w:p>
    <w:p w:rsidR="00737B54" w:rsidRDefault="00F90934">
      <w:pPr>
        <w:pStyle w:val="a3"/>
        <w:ind w:right="980"/>
      </w:pPr>
      <w:r>
        <w:rPr>
          <w:i/>
        </w:rPr>
        <w:t xml:space="preserve">Лыжная подготовка. </w:t>
      </w:r>
      <w:r>
        <w:t>Правила поведения на занятиях лыжной подготов-</w:t>
      </w:r>
      <w:r>
        <w:rPr>
          <w:spacing w:val="1"/>
        </w:rPr>
        <w:t xml:space="preserve"> </w:t>
      </w:r>
      <w:r>
        <w:t>кой. Упражнения на лыжах: передвижение двухшажным попеременным ходом;</w:t>
      </w:r>
      <w:r>
        <w:rPr>
          <w:spacing w:val="1"/>
        </w:rPr>
        <w:t xml:space="preserve"> </w:t>
      </w:r>
      <w:r>
        <w:t>спуск с небольшого склона в основной стойке; торможение лыжными палками</w:t>
      </w:r>
      <w:r>
        <w:rPr>
          <w:spacing w:val="1"/>
        </w:rPr>
        <w:t xml:space="preserve"> </w:t>
      </w:r>
      <w:r>
        <w:t>на</w:t>
      </w:r>
      <w:r>
        <w:rPr>
          <w:spacing w:val="4"/>
        </w:rPr>
        <w:t xml:space="preserve"> </w:t>
      </w:r>
      <w:r>
        <w:t>учебной</w:t>
      </w:r>
      <w:r>
        <w:rPr>
          <w:spacing w:val="-1"/>
        </w:rPr>
        <w:t xml:space="preserve"> </w:t>
      </w:r>
      <w:r>
        <w:t>трассе</w:t>
      </w:r>
      <w:r>
        <w:rPr>
          <w:spacing w:val="-3"/>
        </w:rPr>
        <w:t xml:space="preserve"> </w:t>
      </w:r>
      <w:r>
        <w:t>и</w:t>
      </w:r>
      <w:r>
        <w:rPr>
          <w:spacing w:val="-2"/>
        </w:rPr>
        <w:t xml:space="preserve"> </w:t>
      </w:r>
      <w:r>
        <w:t>падением на</w:t>
      </w:r>
      <w:r>
        <w:rPr>
          <w:spacing w:val="4"/>
        </w:rPr>
        <w:t xml:space="preserve"> </w:t>
      </w:r>
      <w:r>
        <w:t>бок во</w:t>
      </w:r>
      <w:r>
        <w:rPr>
          <w:spacing w:val="-3"/>
        </w:rPr>
        <w:t xml:space="preserve"> </w:t>
      </w:r>
      <w:r>
        <w:t>время</w:t>
      </w:r>
      <w:r>
        <w:rPr>
          <w:spacing w:val="-1"/>
        </w:rPr>
        <w:t xml:space="preserve"> </w:t>
      </w:r>
      <w:r>
        <w:t>спуска.</w:t>
      </w:r>
    </w:p>
    <w:p w:rsidR="00737B54" w:rsidRDefault="00F90934">
      <w:pPr>
        <w:pStyle w:val="a3"/>
        <w:ind w:right="978"/>
      </w:pPr>
      <w:r>
        <w:rPr>
          <w:i/>
        </w:rPr>
        <w:t xml:space="preserve">Лёгкая атлетика. </w:t>
      </w:r>
      <w:r>
        <w:t>Правила поведения на занятиях лёгкой атлетикой. Брос-</w:t>
      </w:r>
      <w:r>
        <w:rPr>
          <w:spacing w:val="1"/>
        </w:rPr>
        <w:t xml:space="preserve"> </w:t>
      </w:r>
      <w:r>
        <w:t>ки малого мяча в неподвижную мишень разными способами из положения стоя,</w:t>
      </w:r>
      <w:r>
        <w:rPr>
          <w:spacing w:val="-67"/>
        </w:rPr>
        <w:t xml:space="preserve"> </w:t>
      </w:r>
      <w:r>
        <w:t>сидя</w:t>
      </w:r>
      <w:r>
        <w:rPr>
          <w:spacing w:val="17"/>
        </w:rPr>
        <w:t xml:space="preserve"> </w:t>
      </w:r>
      <w:r>
        <w:t>и</w:t>
      </w:r>
      <w:r>
        <w:rPr>
          <w:spacing w:val="16"/>
        </w:rPr>
        <w:t xml:space="preserve"> </w:t>
      </w:r>
      <w:r>
        <w:t>лёжа.</w:t>
      </w:r>
      <w:r>
        <w:rPr>
          <w:spacing w:val="20"/>
        </w:rPr>
        <w:t xml:space="preserve"> </w:t>
      </w:r>
      <w:r>
        <w:t>Разнообразные</w:t>
      </w:r>
      <w:r>
        <w:rPr>
          <w:spacing w:val="13"/>
        </w:rPr>
        <w:t xml:space="preserve"> </w:t>
      </w:r>
      <w:r>
        <w:t>сложнокоординированные</w:t>
      </w:r>
      <w:r>
        <w:rPr>
          <w:spacing w:val="14"/>
        </w:rPr>
        <w:t xml:space="preserve"> </w:t>
      </w:r>
      <w:r>
        <w:t>прыжки</w:t>
      </w:r>
      <w:r>
        <w:rPr>
          <w:spacing w:val="16"/>
        </w:rPr>
        <w:t xml:space="preserve"> </w:t>
      </w:r>
      <w:r>
        <w:t>толчком</w:t>
      </w:r>
      <w:r>
        <w:rPr>
          <w:spacing w:val="21"/>
        </w:rPr>
        <w:t xml:space="preserve"> </w:t>
      </w:r>
      <w:r>
        <w:t>одной</w:t>
      </w:r>
    </w:p>
    <w:p w:rsidR="00737B54" w:rsidRDefault="00737B54">
      <w:pPr>
        <w:sectPr w:rsidR="00737B54">
          <w:footerReference w:type="default" r:id="rId15"/>
          <w:pgSz w:w="11910" w:h="16840"/>
          <w:pgMar w:top="1040" w:right="160" w:bottom="1180" w:left="840" w:header="0" w:footer="918" w:gutter="0"/>
          <w:cols w:space="720"/>
        </w:sectPr>
      </w:pPr>
    </w:p>
    <w:p w:rsidR="00737B54" w:rsidRDefault="00F90934">
      <w:pPr>
        <w:pStyle w:val="a3"/>
        <w:spacing w:before="67"/>
        <w:ind w:right="978" w:firstLine="0"/>
      </w:pPr>
      <w:r>
        <w:lastRenderedPageBreak/>
        <w:t>ногой и двумя ногами с места, в движении в разных направлениях, с разной ам-</w:t>
      </w:r>
      <w:r>
        <w:rPr>
          <w:spacing w:val="1"/>
        </w:rPr>
        <w:t xml:space="preserve"> </w:t>
      </w:r>
      <w:r>
        <w:t>плитудой и траекторией полёта. Прыжок в высоту с прямого разбега. Ходьба по</w:t>
      </w:r>
      <w:r>
        <w:rPr>
          <w:spacing w:val="-67"/>
        </w:rPr>
        <w:t xml:space="preserve"> </w:t>
      </w:r>
      <w:r>
        <w:t>гимнастической скамейке с изменением скорости и направления движения. Бе-</w:t>
      </w:r>
      <w:r>
        <w:rPr>
          <w:spacing w:val="1"/>
        </w:rPr>
        <w:t xml:space="preserve"> </w:t>
      </w:r>
      <w:r>
        <w:t>говые сложнокоординационные упражнения: ускорения из разных исходных</w:t>
      </w:r>
      <w:r>
        <w:rPr>
          <w:spacing w:val="1"/>
        </w:rPr>
        <w:t xml:space="preserve"> </w:t>
      </w:r>
      <w:r>
        <w:t>положений; змейкой; по кругу; обеганием предметов; с преодолением неболь-</w:t>
      </w:r>
      <w:r>
        <w:rPr>
          <w:spacing w:val="1"/>
        </w:rPr>
        <w:t xml:space="preserve"> </w:t>
      </w:r>
      <w:r>
        <w:t>ших препятствий.</w:t>
      </w:r>
    </w:p>
    <w:p w:rsidR="00737B54" w:rsidRDefault="00F90934">
      <w:pPr>
        <w:pStyle w:val="a3"/>
        <w:spacing w:line="242" w:lineRule="auto"/>
        <w:ind w:right="978"/>
      </w:pPr>
      <w:r>
        <w:rPr>
          <w:i/>
        </w:rPr>
        <w:t xml:space="preserve">Подвижные игры. </w:t>
      </w:r>
      <w:r>
        <w:t>Подвижные игры с техническими приёмами спортивных</w:t>
      </w:r>
      <w:r>
        <w:rPr>
          <w:spacing w:val="-67"/>
        </w:rPr>
        <w:t xml:space="preserve"> </w:t>
      </w:r>
      <w:r>
        <w:t>игр (баскетбол,</w:t>
      </w:r>
      <w:r>
        <w:rPr>
          <w:spacing w:val="3"/>
        </w:rPr>
        <w:t xml:space="preserve"> </w:t>
      </w:r>
      <w:r>
        <w:t>футбол).</w:t>
      </w:r>
    </w:p>
    <w:p w:rsidR="00737B54" w:rsidRDefault="00F90934">
      <w:pPr>
        <w:ind w:left="292" w:right="978" w:firstLine="568"/>
        <w:jc w:val="both"/>
        <w:rPr>
          <w:sz w:val="28"/>
        </w:rPr>
      </w:pPr>
      <w:r>
        <w:rPr>
          <w:b/>
          <w:i/>
          <w:sz w:val="28"/>
        </w:rPr>
        <w:t xml:space="preserve">Прикладно-ориентированная физическая культура. </w:t>
      </w:r>
      <w:r>
        <w:rPr>
          <w:sz w:val="28"/>
        </w:rPr>
        <w:t>Подготовка к сорев-</w:t>
      </w:r>
      <w:r>
        <w:rPr>
          <w:spacing w:val="-67"/>
          <w:sz w:val="28"/>
        </w:rPr>
        <w:t xml:space="preserve"> </w:t>
      </w:r>
      <w:r>
        <w:rPr>
          <w:sz w:val="28"/>
        </w:rPr>
        <w:t>нованиям по комплексу ГТО. Развитие основных физических качеств средства-</w:t>
      </w:r>
      <w:r>
        <w:rPr>
          <w:spacing w:val="1"/>
          <w:sz w:val="28"/>
        </w:rPr>
        <w:t xml:space="preserve"> </w:t>
      </w:r>
      <w:r>
        <w:rPr>
          <w:sz w:val="28"/>
        </w:rPr>
        <w:t>ми</w:t>
      </w:r>
      <w:r>
        <w:rPr>
          <w:spacing w:val="-2"/>
          <w:sz w:val="28"/>
        </w:rPr>
        <w:t xml:space="preserve"> </w:t>
      </w:r>
      <w:r>
        <w:rPr>
          <w:sz w:val="28"/>
        </w:rPr>
        <w:t>подвижных</w:t>
      </w:r>
      <w:r>
        <w:rPr>
          <w:spacing w:val="1"/>
          <w:sz w:val="28"/>
        </w:rPr>
        <w:t xml:space="preserve"> </w:t>
      </w:r>
      <w:r>
        <w:rPr>
          <w:sz w:val="28"/>
        </w:rPr>
        <w:t>и</w:t>
      </w:r>
      <w:r>
        <w:rPr>
          <w:spacing w:val="-1"/>
          <w:sz w:val="28"/>
        </w:rPr>
        <w:t xml:space="preserve"> </w:t>
      </w:r>
      <w:r>
        <w:rPr>
          <w:sz w:val="28"/>
        </w:rPr>
        <w:t>спортивных</w:t>
      </w:r>
      <w:r>
        <w:rPr>
          <w:spacing w:val="1"/>
          <w:sz w:val="28"/>
        </w:rPr>
        <w:t xml:space="preserve"> </w:t>
      </w:r>
      <w:r>
        <w:rPr>
          <w:sz w:val="28"/>
        </w:rPr>
        <w:t>игр.</w:t>
      </w:r>
    </w:p>
    <w:p w:rsidR="00737B54" w:rsidRDefault="00737B54">
      <w:pPr>
        <w:pStyle w:val="a3"/>
        <w:spacing w:before="2"/>
        <w:ind w:left="0" w:firstLine="0"/>
        <w:jc w:val="left"/>
      </w:pPr>
    </w:p>
    <w:p w:rsidR="00737B54" w:rsidRDefault="00F90934" w:rsidP="007F2F89">
      <w:pPr>
        <w:pStyle w:val="1"/>
        <w:numPr>
          <w:ilvl w:val="1"/>
          <w:numId w:val="6"/>
        </w:numPr>
        <w:tabs>
          <w:tab w:val="left" w:pos="4710"/>
        </w:tabs>
        <w:spacing w:line="240" w:lineRule="auto"/>
        <w:ind w:right="680"/>
      </w:pPr>
      <w:r>
        <w:t>КЛАСС</w:t>
      </w:r>
    </w:p>
    <w:p w:rsidR="00737B54" w:rsidRDefault="00F90934">
      <w:pPr>
        <w:spacing w:before="3" w:line="317" w:lineRule="exact"/>
        <w:ind w:left="860"/>
        <w:jc w:val="both"/>
        <w:rPr>
          <w:b/>
          <w:i/>
          <w:sz w:val="28"/>
        </w:rPr>
      </w:pPr>
      <w:r>
        <w:rPr>
          <w:b/>
          <w:sz w:val="28"/>
        </w:rPr>
        <w:t>Знания</w:t>
      </w:r>
      <w:r>
        <w:rPr>
          <w:b/>
          <w:spacing w:val="-1"/>
          <w:sz w:val="28"/>
        </w:rPr>
        <w:t xml:space="preserve"> </w:t>
      </w:r>
      <w:r>
        <w:rPr>
          <w:b/>
          <w:sz w:val="28"/>
        </w:rPr>
        <w:t>о</w:t>
      </w:r>
      <w:r>
        <w:rPr>
          <w:b/>
          <w:spacing w:val="-1"/>
          <w:sz w:val="28"/>
        </w:rPr>
        <w:t xml:space="preserve"> </w:t>
      </w:r>
      <w:r>
        <w:rPr>
          <w:b/>
          <w:sz w:val="28"/>
        </w:rPr>
        <w:t>физической</w:t>
      </w:r>
      <w:r>
        <w:rPr>
          <w:b/>
          <w:spacing w:val="-2"/>
          <w:sz w:val="28"/>
        </w:rPr>
        <w:t xml:space="preserve"> </w:t>
      </w:r>
      <w:r>
        <w:rPr>
          <w:b/>
          <w:sz w:val="28"/>
        </w:rPr>
        <w:t>культуре</w:t>
      </w:r>
      <w:r>
        <w:rPr>
          <w:b/>
          <w:i/>
          <w:sz w:val="28"/>
        </w:rPr>
        <w:t>.</w:t>
      </w:r>
    </w:p>
    <w:p w:rsidR="00737B54" w:rsidRDefault="00F90934">
      <w:pPr>
        <w:pStyle w:val="a3"/>
        <w:spacing w:line="242" w:lineRule="auto"/>
        <w:ind w:right="982"/>
      </w:pPr>
      <w:r>
        <w:t>Из истории развития физической культуры у древних народов, населявших</w:t>
      </w:r>
      <w:r>
        <w:rPr>
          <w:spacing w:val="-67"/>
        </w:rPr>
        <w:t xml:space="preserve"> </w:t>
      </w:r>
      <w:r>
        <w:t>территорию</w:t>
      </w:r>
      <w:r>
        <w:rPr>
          <w:spacing w:val="-1"/>
        </w:rPr>
        <w:t xml:space="preserve"> </w:t>
      </w:r>
      <w:r>
        <w:t>России.</w:t>
      </w:r>
      <w:r>
        <w:rPr>
          <w:spacing w:val="2"/>
        </w:rPr>
        <w:t xml:space="preserve"> </w:t>
      </w:r>
      <w:r>
        <w:t>История</w:t>
      </w:r>
      <w:r>
        <w:rPr>
          <w:spacing w:val="-1"/>
        </w:rPr>
        <w:t xml:space="preserve"> </w:t>
      </w:r>
      <w:r>
        <w:t>появления современного</w:t>
      </w:r>
      <w:r>
        <w:rPr>
          <w:spacing w:val="-4"/>
        </w:rPr>
        <w:t xml:space="preserve"> </w:t>
      </w:r>
      <w:r>
        <w:t>спорта.</w:t>
      </w:r>
    </w:p>
    <w:p w:rsidR="00737B54" w:rsidRDefault="00F90934">
      <w:pPr>
        <w:pStyle w:val="1"/>
      </w:pPr>
      <w:r>
        <w:t>Способы</w:t>
      </w:r>
      <w:r>
        <w:rPr>
          <w:spacing w:val="-3"/>
        </w:rPr>
        <w:t xml:space="preserve"> </w:t>
      </w:r>
      <w:r>
        <w:t>самостоятельной</w:t>
      </w:r>
      <w:r>
        <w:rPr>
          <w:spacing w:val="-5"/>
        </w:rPr>
        <w:t xml:space="preserve"> </w:t>
      </w:r>
      <w:r>
        <w:t>деятельности.</w:t>
      </w:r>
    </w:p>
    <w:p w:rsidR="00737B54" w:rsidRDefault="00F90934">
      <w:pPr>
        <w:pStyle w:val="a3"/>
        <w:ind w:right="977"/>
      </w:pPr>
      <w:r>
        <w:t>Виды физических упражнений, используемых на уроках физической куль-</w:t>
      </w:r>
      <w:r>
        <w:rPr>
          <w:spacing w:val="1"/>
        </w:rPr>
        <w:t xml:space="preserve"> </w:t>
      </w:r>
      <w:r>
        <w:t>туры:</w:t>
      </w:r>
      <w:r>
        <w:rPr>
          <w:spacing w:val="1"/>
        </w:rPr>
        <w:t xml:space="preserve"> </w:t>
      </w:r>
      <w:r>
        <w:t>общеразвивающие,</w:t>
      </w:r>
      <w:r>
        <w:rPr>
          <w:spacing w:val="1"/>
        </w:rPr>
        <w:t xml:space="preserve"> </w:t>
      </w:r>
      <w:r>
        <w:t>подготовительные,</w:t>
      </w:r>
      <w:r>
        <w:rPr>
          <w:spacing w:val="1"/>
        </w:rPr>
        <w:t xml:space="preserve"> </w:t>
      </w:r>
      <w:r>
        <w:t>соревновательные,</w:t>
      </w:r>
      <w:r>
        <w:rPr>
          <w:spacing w:val="1"/>
        </w:rPr>
        <w:t xml:space="preserve"> </w:t>
      </w:r>
      <w:r>
        <w:t>их</w:t>
      </w:r>
      <w:r>
        <w:rPr>
          <w:spacing w:val="1"/>
        </w:rPr>
        <w:t xml:space="preserve"> </w:t>
      </w:r>
      <w:r>
        <w:t>отличи-</w:t>
      </w:r>
      <w:r>
        <w:rPr>
          <w:spacing w:val="1"/>
        </w:rPr>
        <w:t xml:space="preserve"> </w:t>
      </w:r>
      <w:r>
        <w:t>тельные признаки и предназначение. Способы измерения пульса на занятиях</w:t>
      </w:r>
      <w:r>
        <w:rPr>
          <w:spacing w:val="1"/>
        </w:rPr>
        <w:t xml:space="preserve"> </w:t>
      </w:r>
      <w:r>
        <w:t>физической культурой (наложение руки под грудь). Дозировка нагрузки при</w:t>
      </w:r>
      <w:r>
        <w:rPr>
          <w:spacing w:val="1"/>
        </w:rPr>
        <w:t xml:space="preserve"> </w:t>
      </w:r>
      <w:r>
        <w:t>развитии</w:t>
      </w:r>
      <w:r>
        <w:rPr>
          <w:spacing w:val="1"/>
        </w:rPr>
        <w:t xml:space="preserve"> </w:t>
      </w:r>
      <w:r>
        <w:t>физических</w:t>
      </w:r>
      <w:r>
        <w:rPr>
          <w:spacing w:val="1"/>
        </w:rPr>
        <w:t xml:space="preserve"> </w:t>
      </w:r>
      <w:r>
        <w:t>качеств</w:t>
      </w:r>
      <w:r>
        <w:rPr>
          <w:spacing w:val="1"/>
        </w:rPr>
        <w:t xml:space="preserve"> </w:t>
      </w:r>
      <w:r>
        <w:t>на</w:t>
      </w:r>
      <w:r>
        <w:rPr>
          <w:spacing w:val="1"/>
        </w:rPr>
        <w:t xml:space="preserve"> </w:t>
      </w:r>
      <w:r>
        <w:t>уроках</w:t>
      </w:r>
      <w:r>
        <w:rPr>
          <w:spacing w:val="1"/>
        </w:rPr>
        <w:t xml:space="preserve"> </w:t>
      </w:r>
      <w:r>
        <w:t>физической</w:t>
      </w:r>
      <w:r>
        <w:rPr>
          <w:spacing w:val="1"/>
        </w:rPr>
        <w:t xml:space="preserve"> </w:t>
      </w:r>
      <w:r>
        <w:t>культуры.</w:t>
      </w:r>
      <w:r>
        <w:rPr>
          <w:spacing w:val="1"/>
        </w:rPr>
        <w:t xml:space="preserve"> </w:t>
      </w:r>
      <w:r>
        <w:t>Дозирование</w:t>
      </w:r>
      <w:r>
        <w:rPr>
          <w:spacing w:val="-67"/>
        </w:rPr>
        <w:t xml:space="preserve"> </w:t>
      </w:r>
      <w:r>
        <w:t>физических упражнений для комплексов физкультминутки и утренней зарядки.</w:t>
      </w:r>
      <w:r>
        <w:rPr>
          <w:spacing w:val="1"/>
        </w:rPr>
        <w:t xml:space="preserve"> </w:t>
      </w:r>
      <w:r>
        <w:t>Составление</w:t>
      </w:r>
      <w:r>
        <w:rPr>
          <w:spacing w:val="-6"/>
        </w:rPr>
        <w:t xml:space="preserve"> </w:t>
      </w:r>
      <w:r>
        <w:t>графика</w:t>
      </w:r>
      <w:r>
        <w:rPr>
          <w:spacing w:val="-3"/>
        </w:rPr>
        <w:t xml:space="preserve"> </w:t>
      </w:r>
      <w:r>
        <w:t>занятий</w:t>
      </w:r>
      <w:r>
        <w:rPr>
          <w:spacing w:val="-4"/>
        </w:rPr>
        <w:t xml:space="preserve"> </w:t>
      </w:r>
      <w:r>
        <w:t>по</w:t>
      </w:r>
      <w:r>
        <w:rPr>
          <w:spacing w:val="-5"/>
        </w:rPr>
        <w:t xml:space="preserve"> </w:t>
      </w:r>
      <w:r>
        <w:t>развитию</w:t>
      </w:r>
      <w:r>
        <w:rPr>
          <w:spacing w:val="-4"/>
        </w:rPr>
        <w:t xml:space="preserve"> </w:t>
      </w:r>
      <w:r>
        <w:t>физических</w:t>
      </w:r>
      <w:r>
        <w:rPr>
          <w:spacing w:val="-2"/>
        </w:rPr>
        <w:t xml:space="preserve"> </w:t>
      </w:r>
      <w:r>
        <w:t>качеств</w:t>
      </w:r>
      <w:r>
        <w:rPr>
          <w:spacing w:val="-2"/>
        </w:rPr>
        <w:t xml:space="preserve"> </w:t>
      </w:r>
      <w:r>
        <w:t>на</w:t>
      </w:r>
      <w:r>
        <w:rPr>
          <w:spacing w:val="-2"/>
        </w:rPr>
        <w:t xml:space="preserve"> </w:t>
      </w:r>
      <w:r>
        <w:t>учебный</w:t>
      </w:r>
      <w:r>
        <w:rPr>
          <w:spacing w:val="-4"/>
        </w:rPr>
        <w:t xml:space="preserve"> </w:t>
      </w:r>
      <w:r>
        <w:t>год.</w:t>
      </w:r>
    </w:p>
    <w:p w:rsidR="00737B54" w:rsidRDefault="00F90934">
      <w:pPr>
        <w:pStyle w:val="1"/>
      </w:pPr>
      <w:r>
        <w:t>Физическое</w:t>
      </w:r>
      <w:r>
        <w:rPr>
          <w:spacing w:val="-3"/>
        </w:rPr>
        <w:t xml:space="preserve"> </w:t>
      </w:r>
      <w:r>
        <w:t>совершенствование.</w:t>
      </w:r>
    </w:p>
    <w:p w:rsidR="00737B54" w:rsidRDefault="00F90934">
      <w:pPr>
        <w:pStyle w:val="a3"/>
        <w:ind w:right="980"/>
      </w:pPr>
      <w:r>
        <w:rPr>
          <w:b/>
          <w:i/>
        </w:rPr>
        <w:t xml:space="preserve">Оздоровительная физическая культура. </w:t>
      </w:r>
      <w:r>
        <w:t>Закаливание организма при по-</w:t>
      </w:r>
      <w:r>
        <w:rPr>
          <w:spacing w:val="1"/>
        </w:rPr>
        <w:t xml:space="preserve"> </w:t>
      </w:r>
      <w:r>
        <w:t>мощи обливания под душем. Упражнения дыхательной и зрительной гимнасти-</w:t>
      </w:r>
      <w:r>
        <w:rPr>
          <w:spacing w:val="-67"/>
        </w:rPr>
        <w:t xml:space="preserve"> </w:t>
      </w:r>
      <w:r>
        <w:t>ки, их влияние на восстановление организма после умственной и физической</w:t>
      </w:r>
      <w:r>
        <w:rPr>
          <w:spacing w:val="1"/>
        </w:rPr>
        <w:t xml:space="preserve"> </w:t>
      </w:r>
      <w:r>
        <w:t>нагрузки.</w:t>
      </w:r>
    </w:p>
    <w:p w:rsidR="00737B54" w:rsidRDefault="00F90934">
      <w:pPr>
        <w:pStyle w:val="2"/>
        <w:spacing w:before="6"/>
      </w:pPr>
      <w:r>
        <w:t>Спортивно-оздоровительная</w:t>
      </w:r>
      <w:r>
        <w:rPr>
          <w:spacing w:val="-4"/>
        </w:rPr>
        <w:t xml:space="preserve"> </w:t>
      </w:r>
      <w:r>
        <w:t>физическая</w:t>
      </w:r>
      <w:r>
        <w:rPr>
          <w:spacing w:val="-4"/>
        </w:rPr>
        <w:t xml:space="preserve"> </w:t>
      </w:r>
      <w:r>
        <w:t>культура.</w:t>
      </w:r>
    </w:p>
    <w:p w:rsidR="00737B54" w:rsidRDefault="00F90934">
      <w:pPr>
        <w:pStyle w:val="a3"/>
        <w:ind w:right="973"/>
      </w:pPr>
      <w:r>
        <w:rPr>
          <w:i/>
        </w:rPr>
        <w:t xml:space="preserve">Гимнастика с основами акробатики. </w:t>
      </w:r>
      <w:r>
        <w:t>Строевые упражнения в движении</w:t>
      </w:r>
      <w:r>
        <w:rPr>
          <w:spacing w:val="1"/>
        </w:rPr>
        <w:t xml:space="preserve"> </w:t>
      </w:r>
      <w:r>
        <w:t>противоходом; перестроении из колонны по одному в колонну по три, стоя на</w:t>
      </w:r>
      <w:r>
        <w:rPr>
          <w:spacing w:val="1"/>
        </w:rPr>
        <w:t xml:space="preserve"> </w:t>
      </w:r>
      <w:r>
        <w:t>месте и в движении. Упражнения в лазании по канату в три приёма. Упражне-</w:t>
      </w:r>
      <w:r>
        <w:rPr>
          <w:spacing w:val="1"/>
        </w:rPr>
        <w:t xml:space="preserve"> </w:t>
      </w:r>
      <w:r>
        <w:t>ния на гимнастической скамейке в передвижении стилизованными способами</w:t>
      </w:r>
      <w:r>
        <w:rPr>
          <w:spacing w:val="1"/>
        </w:rPr>
        <w:t xml:space="preserve"> </w:t>
      </w:r>
      <w:r>
        <w:t>ходьбы: вперёд, назад, с высоким подниманием колен и изменением положения</w:t>
      </w:r>
      <w:r>
        <w:rPr>
          <w:spacing w:val="-67"/>
        </w:rPr>
        <w:t xml:space="preserve"> </w:t>
      </w:r>
      <w:r>
        <w:t>рук, приставным шагом правым и левым боком. Передвижения по наклонной</w:t>
      </w:r>
      <w:r>
        <w:rPr>
          <w:spacing w:val="1"/>
        </w:rPr>
        <w:t xml:space="preserve"> </w:t>
      </w:r>
      <w:r>
        <w:t>гимнастической скамейке: равномерной ходьбой с поворотом в разные стороны</w:t>
      </w:r>
      <w:r>
        <w:rPr>
          <w:spacing w:val="-67"/>
        </w:rPr>
        <w:t xml:space="preserve"> </w:t>
      </w:r>
      <w:r>
        <w:t>и</w:t>
      </w:r>
      <w:r>
        <w:rPr>
          <w:spacing w:val="-2"/>
        </w:rPr>
        <w:t xml:space="preserve"> </w:t>
      </w:r>
      <w:r>
        <w:t>движением</w:t>
      </w:r>
      <w:r>
        <w:rPr>
          <w:spacing w:val="-1"/>
        </w:rPr>
        <w:t xml:space="preserve"> </w:t>
      </w:r>
      <w:r>
        <w:t>руками;</w:t>
      </w:r>
      <w:r>
        <w:rPr>
          <w:spacing w:val="-2"/>
        </w:rPr>
        <w:t xml:space="preserve"> </w:t>
      </w:r>
      <w:r>
        <w:t>приставным шагом</w:t>
      </w:r>
      <w:r>
        <w:rPr>
          <w:spacing w:val="-1"/>
        </w:rPr>
        <w:t xml:space="preserve"> </w:t>
      </w:r>
      <w:r>
        <w:t>правым</w:t>
      </w:r>
      <w:r>
        <w:rPr>
          <w:spacing w:val="-2"/>
        </w:rPr>
        <w:t xml:space="preserve"> </w:t>
      </w:r>
      <w:r>
        <w:t>и</w:t>
      </w:r>
      <w:r>
        <w:rPr>
          <w:spacing w:val="-1"/>
        </w:rPr>
        <w:t xml:space="preserve"> </w:t>
      </w:r>
      <w:r>
        <w:t>левым</w:t>
      </w:r>
      <w:r>
        <w:rPr>
          <w:spacing w:val="-2"/>
        </w:rPr>
        <w:t xml:space="preserve"> </w:t>
      </w:r>
      <w:r>
        <w:t>боком.</w:t>
      </w:r>
    </w:p>
    <w:p w:rsidR="00737B54" w:rsidRDefault="00F90934">
      <w:pPr>
        <w:pStyle w:val="a3"/>
        <w:ind w:right="978"/>
      </w:pPr>
      <w:r>
        <w:t>Упражнения в передвижении по гимнастической стенке: ходьба пристав-</w:t>
      </w:r>
      <w:r>
        <w:rPr>
          <w:spacing w:val="1"/>
        </w:rPr>
        <w:t xml:space="preserve"> </w:t>
      </w:r>
      <w:r>
        <w:t>ным шагом правым и левым боком по нижней жерди; лазанье разноимённым</w:t>
      </w:r>
      <w:r>
        <w:rPr>
          <w:spacing w:val="1"/>
        </w:rPr>
        <w:t xml:space="preserve"> </w:t>
      </w:r>
      <w:r>
        <w:t>способом.</w:t>
      </w:r>
      <w:r>
        <w:rPr>
          <w:spacing w:val="1"/>
        </w:rPr>
        <w:t xml:space="preserve"> </w:t>
      </w:r>
      <w:r>
        <w:t>Прыжки через</w:t>
      </w:r>
      <w:r>
        <w:rPr>
          <w:spacing w:val="1"/>
        </w:rPr>
        <w:t xml:space="preserve"> </w:t>
      </w:r>
      <w:r>
        <w:t>скакалку с изменяющейся скоростью</w:t>
      </w:r>
      <w:r>
        <w:rPr>
          <w:spacing w:val="1"/>
        </w:rPr>
        <w:t xml:space="preserve"> </w:t>
      </w:r>
      <w:r>
        <w:t>вращения на</w:t>
      </w:r>
      <w:r>
        <w:rPr>
          <w:spacing w:val="1"/>
        </w:rPr>
        <w:t xml:space="preserve"> </w:t>
      </w:r>
      <w:r>
        <w:t>двух</w:t>
      </w:r>
      <w:r>
        <w:rPr>
          <w:spacing w:val="13"/>
        </w:rPr>
        <w:t xml:space="preserve"> </w:t>
      </w:r>
      <w:r>
        <w:t>ногах</w:t>
      </w:r>
      <w:r>
        <w:rPr>
          <w:spacing w:val="14"/>
        </w:rPr>
        <w:t xml:space="preserve"> </w:t>
      </w:r>
      <w:r>
        <w:t>и</w:t>
      </w:r>
      <w:r>
        <w:rPr>
          <w:spacing w:val="12"/>
        </w:rPr>
        <w:t xml:space="preserve"> </w:t>
      </w:r>
      <w:r>
        <w:t>поочерёдно</w:t>
      </w:r>
      <w:r>
        <w:rPr>
          <w:spacing w:val="10"/>
        </w:rPr>
        <w:t xml:space="preserve"> </w:t>
      </w:r>
      <w:r>
        <w:t>на</w:t>
      </w:r>
      <w:r>
        <w:rPr>
          <w:spacing w:val="13"/>
        </w:rPr>
        <w:t xml:space="preserve"> </w:t>
      </w:r>
      <w:r>
        <w:t>правой</w:t>
      </w:r>
      <w:r>
        <w:rPr>
          <w:spacing w:val="12"/>
        </w:rPr>
        <w:t xml:space="preserve"> </w:t>
      </w:r>
      <w:r>
        <w:t>и</w:t>
      </w:r>
      <w:r>
        <w:rPr>
          <w:spacing w:val="12"/>
        </w:rPr>
        <w:t xml:space="preserve"> </w:t>
      </w:r>
      <w:r>
        <w:t>левой</w:t>
      </w:r>
      <w:r>
        <w:rPr>
          <w:spacing w:val="12"/>
        </w:rPr>
        <w:t xml:space="preserve"> </w:t>
      </w:r>
      <w:r>
        <w:t>ноге;</w:t>
      </w:r>
      <w:r>
        <w:rPr>
          <w:spacing w:val="11"/>
        </w:rPr>
        <w:t xml:space="preserve"> </w:t>
      </w:r>
      <w:r>
        <w:t>прыжки</w:t>
      </w:r>
      <w:r>
        <w:rPr>
          <w:spacing w:val="12"/>
        </w:rPr>
        <w:t xml:space="preserve"> </w:t>
      </w:r>
      <w:r>
        <w:t>через</w:t>
      </w:r>
      <w:r>
        <w:rPr>
          <w:spacing w:val="15"/>
        </w:rPr>
        <w:t xml:space="preserve"> </w:t>
      </w:r>
      <w:r>
        <w:t>скакалку</w:t>
      </w:r>
      <w:r>
        <w:rPr>
          <w:spacing w:val="6"/>
        </w:rPr>
        <w:t xml:space="preserve"> </w:t>
      </w:r>
      <w:r>
        <w:t>назад</w:t>
      </w:r>
      <w:r>
        <w:rPr>
          <w:spacing w:val="-68"/>
        </w:rPr>
        <w:t xml:space="preserve"> </w:t>
      </w:r>
      <w:r>
        <w:t>с равномерной скоростью. Ритмическая гимнастика: стилизованные наклоны и</w:t>
      </w:r>
      <w:r>
        <w:rPr>
          <w:spacing w:val="1"/>
        </w:rPr>
        <w:t xml:space="preserve"> </w:t>
      </w:r>
      <w:r>
        <w:t>повороты</w:t>
      </w:r>
      <w:r>
        <w:rPr>
          <w:spacing w:val="24"/>
        </w:rPr>
        <w:t xml:space="preserve"> </w:t>
      </w:r>
      <w:r>
        <w:t>туловища</w:t>
      </w:r>
      <w:r>
        <w:rPr>
          <w:spacing w:val="24"/>
        </w:rPr>
        <w:t xml:space="preserve"> </w:t>
      </w:r>
      <w:r>
        <w:t>с</w:t>
      </w:r>
      <w:r>
        <w:rPr>
          <w:spacing w:val="25"/>
        </w:rPr>
        <w:t xml:space="preserve"> </w:t>
      </w:r>
      <w:r>
        <w:t>изменением</w:t>
      </w:r>
      <w:r>
        <w:rPr>
          <w:spacing w:val="23"/>
        </w:rPr>
        <w:t xml:space="preserve"> </w:t>
      </w:r>
      <w:r>
        <w:t>положения</w:t>
      </w:r>
      <w:r>
        <w:rPr>
          <w:spacing w:val="24"/>
        </w:rPr>
        <w:t xml:space="preserve"> </w:t>
      </w:r>
      <w:r>
        <w:t>рук;</w:t>
      </w:r>
      <w:r>
        <w:rPr>
          <w:spacing w:val="22"/>
        </w:rPr>
        <w:t xml:space="preserve"> </w:t>
      </w:r>
      <w:r>
        <w:t>стилизованные</w:t>
      </w:r>
      <w:r>
        <w:rPr>
          <w:spacing w:val="25"/>
        </w:rPr>
        <w:t xml:space="preserve"> </w:t>
      </w:r>
      <w:r>
        <w:t>шаги</w:t>
      </w:r>
      <w:r>
        <w:rPr>
          <w:spacing w:val="22"/>
        </w:rPr>
        <w:t xml:space="preserve"> </w:t>
      </w:r>
      <w:r>
        <w:t>на</w:t>
      </w:r>
      <w:r>
        <w:rPr>
          <w:spacing w:val="21"/>
        </w:rPr>
        <w:t xml:space="preserve"> </w:t>
      </w:r>
      <w:r>
        <w:t>ме-</w:t>
      </w:r>
    </w:p>
    <w:p w:rsidR="00737B54" w:rsidRDefault="00737B54">
      <w:pPr>
        <w:sectPr w:rsidR="00737B54">
          <w:footerReference w:type="default" r:id="rId16"/>
          <w:pgSz w:w="11910" w:h="16840"/>
          <w:pgMar w:top="1040" w:right="160" w:bottom="1180" w:left="840" w:header="0" w:footer="918" w:gutter="0"/>
          <w:cols w:space="720"/>
        </w:sectPr>
      </w:pPr>
    </w:p>
    <w:p w:rsidR="00737B54" w:rsidRDefault="00F90934">
      <w:pPr>
        <w:pStyle w:val="a3"/>
        <w:spacing w:before="67" w:line="242" w:lineRule="auto"/>
        <w:ind w:right="974" w:firstLine="0"/>
      </w:pPr>
      <w:r>
        <w:lastRenderedPageBreak/>
        <w:t>сте</w:t>
      </w:r>
      <w:r>
        <w:rPr>
          <w:spacing w:val="11"/>
        </w:rPr>
        <w:t xml:space="preserve"> </w:t>
      </w:r>
      <w:r>
        <w:t>в</w:t>
      </w:r>
      <w:r>
        <w:rPr>
          <w:spacing w:val="15"/>
        </w:rPr>
        <w:t xml:space="preserve"> </w:t>
      </w:r>
      <w:r>
        <w:t>сочетании</w:t>
      </w:r>
      <w:r>
        <w:rPr>
          <w:spacing w:val="14"/>
        </w:rPr>
        <w:t xml:space="preserve"> </w:t>
      </w:r>
      <w:r>
        <w:t>с</w:t>
      </w:r>
      <w:r>
        <w:rPr>
          <w:spacing w:val="15"/>
        </w:rPr>
        <w:t xml:space="preserve"> </w:t>
      </w:r>
      <w:r>
        <w:t>движением</w:t>
      </w:r>
      <w:r>
        <w:rPr>
          <w:spacing w:val="14"/>
        </w:rPr>
        <w:t xml:space="preserve"> </w:t>
      </w:r>
      <w:r>
        <w:t>рук,</w:t>
      </w:r>
      <w:r>
        <w:rPr>
          <w:spacing w:val="17"/>
        </w:rPr>
        <w:t xml:space="preserve"> </w:t>
      </w:r>
      <w:r>
        <w:t>ног</w:t>
      </w:r>
      <w:r>
        <w:rPr>
          <w:spacing w:val="17"/>
        </w:rPr>
        <w:t xml:space="preserve"> </w:t>
      </w:r>
      <w:r>
        <w:t>и</w:t>
      </w:r>
      <w:r>
        <w:rPr>
          <w:spacing w:val="13"/>
        </w:rPr>
        <w:t xml:space="preserve"> </w:t>
      </w:r>
      <w:r>
        <w:t>туловища.</w:t>
      </w:r>
      <w:r>
        <w:rPr>
          <w:spacing w:val="17"/>
        </w:rPr>
        <w:t xml:space="preserve"> </w:t>
      </w:r>
      <w:r>
        <w:t>Упражнения</w:t>
      </w:r>
      <w:r>
        <w:rPr>
          <w:spacing w:val="15"/>
        </w:rPr>
        <w:t xml:space="preserve"> </w:t>
      </w:r>
      <w:r>
        <w:t>в</w:t>
      </w:r>
      <w:r>
        <w:rPr>
          <w:spacing w:val="19"/>
        </w:rPr>
        <w:t xml:space="preserve"> </w:t>
      </w:r>
      <w:r>
        <w:t>танцах</w:t>
      </w:r>
      <w:r>
        <w:rPr>
          <w:spacing w:val="15"/>
        </w:rPr>
        <w:t xml:space="preserve"> </w:t>
      </w:r>
      <w:r>
        <w:t>галоп</w:t>
      </w:r>
      <w:r>
        <w:rPr>
          <w:spacing w:val="-67"/>
        </w:rPr>
        <w:t xml:space="preserve"> </w:t>
      </w:r>
      <w:r>
        <w:t>и</w:t>
      </w:r>
      <w:r>
        <w:rPr>
          <w:spacing w:val="-2"/>
        </w:rPr>
        <w:t xml:space="preserve"> </w:t>
      </w:r>
      <w:r>
        <w:t>полька.</w:t>
      </w:r>
    </w:p>
    <w:p w:rsidR="00737B54" w:rsidRDefault="00F90934">
      <w:pPr>
        <w:pStyle w:val="a3"/>
        <w:ind w:right="976"/>
      </w:pPr>
      <w:r>
        <w:rPr>
          <w:i/>
        </w:rPr>
        <w:t xml:space="preserve">Лёгкая атлетика. </w:t>
      </w:r>
      <w:r>
        <w:t>Прыжок в длину с разбега, способом согнув ноги. Брос-</w:t>
      </w:r>
      <w:r>
        <w:rPr>
          <w:spacing w:val="1"/>
        </w:rPr>
        <w:t xml:space="preserve"> </w:t>
      </w:r>
      <w:r>
        <w:t>ки набивного мяча из-за головы в положении сидя и стоя на месте. Беговые</w:t>
      </w:r>
      <w:r>
        <w:rPr>
          <w:spacing w:val="1"/>
        </w:rPr>
        <w:t xml:space="preserve"> </w:t>
      </w:r>
      <w:r>
        <w:t>упражнения скоростной и координационной направленности: челночный бег;</w:t>
      </w:r>
      <w:r>
        <w:rPr>
          <w:spacing w:val="1"/>
        </w:rPr>
        <w:t xml:space="preserve"> </w:t>
      </w:r>
      <w:r>
        <w:t>бег с преодолением препятствий; с ускорением и торможением; максимальной</w:t>
      </w:r>
      <w:r>
        <w:rPr>
          <w:spacing w:val="1"/>
        </w:rPr>
        <w:t xml:space="preserve"> </w:t>
      </w:r>
      <w:r>
        <w:t>скоростью</w:t>
      </w:r>
      <w:r>
        <w:rPr>
          <w:spacing w:val="-1"/>
        </w:rPr>
        <w:t xml:space="preserve"> </w:t>
      </w:r>
      <w:r>
        <w:t>на</w:t>
      </w:r>
      <w:r>
        <w:rPr>
          <w:spacing w:val="1"/>
        </w:rPr>
        <w:t xml:space="preserve"> </w:t>
      </w:r>
      <w:r>
        <w:t>дистанции</w:t>
      </w:r>
      <w:r>
        <w:rPr>
          <w:spacing w:val="-1"/>
        </w:rPr>
        <w:t xml:space="preserve"> </w:t>
      </w:r>
      <w:r>
        <w:t>30</w:t>
      </w:r>
      <w:r>
        <w:rPr>
          <w:spacing w:val="1"/>
        </w:rPr>
        <w:t xml:space="preserve"> </w:t>
      </w:r>
      <w:r>
        <w:t>м.</w:t>
      </w:r>
    </w:p>
    <w:p w:rsidR="00737B54" w:rsidRDefault="00F90934">
      <w:pPr>
        <w:pStyle w:val="a3"/>
        <w:ind w:right="981"/>
      </w:pPr>
      <w:r>
        <w:rPr>
          <w:i/>
        </w:rPr>
        <w:t xml:space="preserve">Лыжная подготовка. </w:t>
      </w:r>
      <w:r>
        <w:t>Передвижение одновременным двухшажным ходом.</w:t>
      </w:r>
      <w:r>
        <w:rPr>
          <w:spacing w:val="1"/>
        </w:rPr>
        <w:t xml:space="preserve"> </w:t>
      </w:r>
      <w:r>
        <w:t>Упражнения в поворотах на лыжах переступанием стоя на месте и в движении.</w:t>
      </w:r>
      <w:r>
        <w:rPr>
          <w:spacing w:val="1"/>
        </w:rPr>
        <w:t xml:space="preserve"> </w:t>
      </w:r>
      <w:r>
        <w:t>Торможение</w:t>
      </w:r>
      <w:r>
        <w:rPr>
          <w:spacing w:val="-4"/>
        </w:rPr>
        <w:t xml:space="preserve"> </w:t>
      </w:r>
      <w:r>
        <w:t>плугом.</w:t>
      </w:r>
    </w:p>
    <w:p w:rsidR="00737B54" w:rsidRDefault="00F90934">
      <w:pPr>
        <w:pStyle w:val="a3"/>
        <w:ind w:right="977"/>
      </w:pPr>
      <w:r>
        <w:rPr>
          <w:i/>
        </w:rPr>
        <w:t xml:space="preserve">Плавательная подготовка. </w:t>
      </w:r>
      <w:r>
        <w:t>Правила поведения в бассейне. Виды совре-</w:t>
      </w:r>
      <w:r>
        <w:rPr>
          <w:spacing w:val="1"/>
        </w:rPr>
        <w:t xml:space="preserve"> </w:t>
      </w:r>
      <w:r>
        <w:t>менного</w:t>
      </w:r>
      <w:r>
        <w:rPr>
          <w:spacing w:val="1"/>
        </w:rPr>
        <w:t xml:space="preserve"> </w:t>
      </w:r>
      <w:r>
        <w:t>спортивного</w:t>
      </w:r>
      <w:r>
        <w:rPr>
          <w:spacing w:val="1"/>
        </w:rPr>
        <w:t xml:space="preserve"> </w:t>
      </w:r>
      <w:r>
        <w:t>плавания:</w:t>
      </w:r>
      <w:r>
        <w:rPr>
          <w:spacing w:val="1"/>
        </w:rPr>
        <w:t xml:space="preserve"> </w:t>
      </w:r>
      <w:r>
        <w:t>кроль</w:t>
      </w:r>
      <w:r>
        <w:rPr>
          <w:spacing w:val="1"/>
        </w:rPr>
        <w:t xml:space="preserve"> </w:t>
      </w:r>
      <w:r>
        <w:t>на</w:t>
      </w:r>
      <w:r>
        <w:rPr>
          <w:spacing w:val="1"/>
        </w:rPr>
        <w:t xml:space="preserve"> </w:t>
      </w:r>
      <w:r>
        <w:t>груди</w:t>
      </w:r>
      <w:r>
        <w:rPr>
          <w:spacing w:val="1"/>
        </w:rPr>
        <w:t xml:space="preserve"> </w:t>
      </w:r>
      <w:r>
        <w:t>и</w:t>
      </w:r>
      <w:r>
        <w:rPr>
          <w:spacing w:val="1"/>
        </w:rPr>
        <w:t xml:space="preserve"> </w:t>
      </w:r>
      <w:r>
        <w:t>спине;</w:t>
      </w:r>
      <w:r>
        <w:rPr>
          <w:spacing w:val="1"/>
        </w:rPr>
        <w:t xml:space="preserve"> </w:t>
      </w:r>
      <w:r>
        <w:t>брас.</w:t>
      </w:r>
      <w:r>
        <w:rPr>
          <w:spacing w:val="1"/>
        </w:rPr>
        <w:t xml:space="preserve"> </w:t>
      </w:r>
      <w:r>
        <w:t>Упражнения</w:t>
      </w:r>
      <w:r>
        <w:rPr>
          <w:spacing w:val="-67"/>
        </w:rPr>
        <w:t xml:space="preserve"> </w:t>
      </w:r>
      <w:r>
        <w:t>ознакомительного плавания: передвижение по дну ходьбой и прыжками; по-</w:t>
      </w:r>
      <w:r>
        <w:rPr>
          <w:spacing w:val="1"/>
        </w:rPr>
        <w:t xml:space="preserve"> </w:t>
      </w:r>
      <w:r>
        <w:t>гружение в воду и всплывание; скольжение на воде. Упражнения в плавании</w:t>
      </w:r>
      <w:r>
        <w:rPr>
          <w:spacing w:val="1"/>
        </w:rPr>
        <w:t xml:space="preserve"> </w:t>
      </w:r>
      <w:r>
        <w:t>кролем</w:t>
      </w:r>
      <w:r>
        <w:rPr>
          <w:spacing w:val="-1"/>
        </w:rPr>
        <w:t xml:space="preserve"> </w:t>
      </w:r>
      <w:r>
        <w:t>на</w:t>
      </w:r>
      <w:r>
        <w:rPr>
          <w:spacing w:val="1"/>
        </w:rPr>
        <w:t xml:space="preserve"> </w:t>
      </w:r>
      <w:r>
        <w:t>груди.</w:t>
      </w:r>
    </w:p>
    <w:p w:rsidR="00737B54" w:rsidRDefault="00F90934">
      <w:pPr>
        <w:pStyle w:val="a3"/>
        <w:ind w:right="974"/>
      </w:pPr>
      <w:r>
        <w:rPr>
          <w:i/>
        </w:rPr>
        <w:t xml:space="preserve">Подвижные и спортивные игры. </w:t>
      </w:r>
      <w:r>
        <w:t>Подвижные игры на точность движений с</w:t>
      </w:r>
      <w:r>
        <w:rPr>
          <w:spacing w:val="-67"/>
        </w:rPr>
        <w:t xml:space="preserve"> </w:t>
      </w:r>
      <w:r>
        <w:t>приёмами спортивных игр и лыжной подготовки. Баскетбол: ведение баскет-</w:t>
      </w:r>
      <w:r>
        <w:rPr>
          <w:spacing w:val="1"/>
        </w:rPr>
        <w:t xml:space="preserve"> </w:t>
      </w:r>
      <w:r>
        <w:t>больного мяча; ловля и передача баскетбольного мяча. Волейбол: прямая ниж-</w:t>
      </w:r>
      <w:r>
        <w:rPr>
          <w:spacing w:val="1"/>
        </w:rPr>
        <w:t xml:space="preserve"> </w:t>
      </w:r>
      <w:r>
        <w:t>няя подача; приём и передача мяча снизу двумя руками на месте и в движении.</w:t>
      </w:r>
      <w:r>
        <w:rPr>
          <w:spacing w:val="1"/>
        </w:rPr>
        <w:t xml:space="preserve"> </w:t>
      </w:r>
      <w:r>
        <w:t>Футбол:</w:t>
      </w:r>
      <w:r>
        <w:rPr>
          <w:spacing w:val="-8"/>
        </w:rPr>
        <w:t xml:space="preserve"> </w:t>
      </w:r>
      <w:r>
        <w:t>ведение</w:t>
      </w:r>
      <w:r>
        <w:rPr>
          <w:spacing w:val="-5"/>
        </w:rPr>
        <w:t xml:space="preserve"> </w:t>
      </w:r>
      <w:r>
        <w:t>футбольного</w:t>
      </w:r>
      <w:r>
        <w:rPr>
          <w:spacing w:val="-5"/>
        </w:rPr>
        <w:t xml:space="preserve"> </w:t>
      </w:r>
      <w:r>
        <w:t>мяча; удар</w:t>
      </w:r>
      <w:r>
        <w:rPr>
          <w:spacing w:val="-1"/>
        </w:rPr>
        <w:t xml:space="preserve"> </w:t>
      </w:r>
      <w:r>
        <w:t>по</w:t>
      </w:r>
      <w:r>
        <w:rPr>
          <w:spacing w:val="-6"/>
        </w:rPr>
        <w:t xml:space="preserve"> </w:t>
      </w:r>
      <w:r>
        <w:t>неподвижному</w:t>
      </w:r>
      <w:r>
        <w:rPr>
          <w:spacing w:val="-9"/>
        </w:rPr>
        <w:t xml:space="preserve"> </w:t>
      </w:r>
      <w:r>
        <w:t>футбольному</w:t>
      </w:r>
      <w:r>
        <w:rPr>
          <w:spacing w:val="-9"/>
        </w:rPr>
        <w:t xml:space="preserve"> </w:t>
      </w:r>
      <w:r>
        <w:t>мячу.</w:t>
      </w:r>
    </w:p>
    <w:p w:rsidR="00737B54" w:rsidRDefault="00F90934">
      <w:pPr>
        <w:ind w:left="292" w:right="974" w:firstLine="568"/>
        <w:jc w:val="both"/>
        <w:rPr>
          <w:sz w:val="28"/>
        </w:rPr>
      </w:pPr>
      <w:r>
        <w:rPr>
          <w:b/>
          <w:i/>
          <w:sz w:val="28"/>
        </w:rPr>
        <w:t xml:space="preserve">Прикладно-ориентированная физическая культура. </w:t>
      </w:r>
      <w:r>
        <w:rPr>
          <w:sz w:val="28"/>
        </w:rPr>
        <w:t>Развитие основных</w:t>
      </w:r>
      <w:r>
        <w:rPr>
          <w:spacing w:val="1"/>
          <w:sz w:val="28"/>
        </w:rPr>
        <w:t xml:space="preserve"> </w:t>
      </w:r>
      <w:r>
        <w:rPr>
          <w:sz w:val="28"/>
        </w:rPr>
        <w:t>физических качеств средствами базовых видов спорта. Подготовка к выполне-</w:t>
      </w:r>
      <w:r>
        <w:rPr>
          <w:spacing w:val="1"/>
          <w:sz w:val="28"/>
        </w:rPr>
        <w:t xml:space="preserve"> </w:t>
      </w:r>
      <w:r>
        <w:rPr>
          <w:sz w:val="28"/>
        </w:rPr>
        <w:t>нию</w:t>
      </w:r>
      <w:r>
        <w:rPr>
          <w:spacing w:val="-1"/>
          <w:sz w:val="28"/>
        </w:rPr>
        <w:t xml:space="preserve"> </w:t>
      </w:r>
      <w:r>
        <w:rPr>
          <w:sz w:val="28"/>
        </w:rPr>
        <w:t>нормативных</w:t>
      </w:r>
      <w:r>
        <w:rPr>
          <w:spacing w:val="1"/>
          <w:sz w:val="28"/>
        </w:rPr>
        <w:t xml:space="preserve"> </w:t>
      </w:r>
      <w:r>
        <w:rPr>
          <w:sz w:val="28"/>
        </w:rPr>
        <w:t>требований</w:t>
      </w:r>
      <w:r>
        <w:rPr>
          <w:spacing w:val="-1"/>
          <w:sz w:val="28"/>
        </w:rPr>
        <w:t xml:space="preserve"> </w:t>
      </w:r>
      <w:r>
        <w:rPr>
          <w:sz w:val="28"/>
        </w:rPr>
        <w:t>комплекса ГТО.</w:t>
      </w:r>
    </w:p>
    <w:p w:rsidR="00737B54" w:rsidRDefault="00737B54">
      <w:pPr>
        <w:pStyle w:val="a3"/>
        <w:spacing w:before="3"/>
        <w:ind w:left="0" w:firstLine="0"/>
        <w:jc w:val="left"/>
      </w:pPr>
    </w:p>
    <w:p w:rsidR="00737B54" w:rsidRDefault="00F90934" w:rsidP="007F2F89">
      <w:pPr>
        <w:pStyle w:val="1"/>
        <w:numPr>
          <w:ilvl w:val="1"/>
          <w:numId w:val="6"/>
        </w:numPr>
        <w:tabs>
          <w:tab w:val="left" w:pos="4710"/>
        </w:tabs>
        <w:spacing w:before="1" w:line="240" w:lineRule="auto"/>
        <w:ind w:right="680"/>
      </w:pPr>
      <w:r>
        <w:t>КЛАСС</w:t>
      </w:r>
    </w:p>
    <w:p w:rsidR="00737B54" w:rsidRDefault="00F90934">
      <w:pPr>
        <w:spacing w:before="2" w:line="317" w:lineRule="exact"/>
        <w:ind w:left="860"/>
        <w:jc w:val="both"/>
        <w:rPr>
          <w:b/>
          <w:sz w:val="28"/>
        </w:rPr>
      </w:pPr>
      <w:r>
        <w:rPr>
          <w:b/>
          <w:sz w:val="28"/>
        </w:rPr>
        <w:t>Знания</w:t>
      </w:r>
      <w:r>
        <w:rPr>
          <w:b/>
          <w:spacing w:val="-2"/>
          <w:sz w:val="28"/>
        </w:rPr>
        <w:t xml:space="preserve"> </w:t>
      </w:r>
      <w:r>
        <w:rPr>
          <w:b/>
          <w:sz w:val="28"/>
        </w:rPr>
        <w:t>о</w:t>
      </w:r>
      <w:r>
        <w:rPr>
          <w:b/>
          <w:spacing w:val="-2"/>
          <w:sz w:val="28"/>
        </w:rPr>
        <w:t xml:space="preserve"> </w:t>
      </w:r>
      <w:r>
        <w:rPr>
          <w:b/>
          <w:sz w:val="28"/>
        </w:rPr>
        <w:t>физической</w:t>
      </w:r>
      <w:r>
        <w:rPr>
          <w:b/>
          <w:spacing w:val="-4"/>
          <w:sz w:val="28"/>
        </w:rPr>
        <w:t xml:space="preserve"> </w:t>
      </w:r>
      <w:r>
        <w:rPr>
          <w:b/>
          <w:sz w:val="28"/>
        </w:rPr>
        <w:t>культуре.</w:t>
      </w:r>
    </w:p>
    <w:p w:rsidR="00737B54" w:rsidRDefault="00F90934">
      <w:pPr>
        <w:pStyle w:val="a3"/>
        <w:spacing w:line="242" w:lineRule="auto"/>
        <w:ind w:right="980"/>
      </w:pPr>
      <w:r>
        <w:t>Из истории развития физической культуры в России. Развитие националь-</w:t>
      </w:r>
      <w:r>
        <w:rPr>
          <w:spacing w:val="1"/>
        </w:rPr>
        <w:t xml:space="preserve"> </w:t>
      </w:r>
      <w:r>
        <w:t>ных видов</w:t>
      </w:r>
      <w:r>
        <w:rPr>
          <w:spacing w:val="1"/>
        </w:rPr>
        <w:t xml:space="preserve"> </w:t>
      </w:r>
      <w:r>
        <w:t>спорта</w:t>
      </w:r>
      <w:r>
        <w:rPr>
          <w:spacing w:val="1"/>
        </w:rPr>
        <w:t xml:space="preserve"> </w:t>
      </w:r>
      <w:r>
        <w:t>в</w:t>
      </w:r>
      <w:r>
        <w:rPr>
          <w:spacing w:val="1"/>
        </w:rPr>
        <w:t xml:space="preserve"> </w:t>
      </w:r>
      <w:r>
        <w:t>России.</w:t>
      </w:r>
    </w:p>
    <w:p w:rsidR="00737B54" w:rsidRDefault="00F90934">
      <w:pPr>
        <w:pStyle w:val="1"/>
      </w:pPr>
      <w:r>
        <w:t>Способы</w:t>
      </w:r>
      <w:r>
        <w:rPr>
          <w:spacing w:val="-3"/>
        </w:rPr>
        <w:t xml:space="preserve"> </w:t>
      </w:r>
      <w:r>
        <w:t>самостоятельной</w:t>
      </w:r>
      <w:r>
        <w:rPr>
          <w:spacing w:val="-5"/>
        </w:rPr>
        <w:t xml:space="preserve"> </w:t>
      </w:r>
      <w:r>
        <w:t>деятельности.</w:t>
      </w:r>
    </w:p>
    <w:p w:rsidR="00737B54" w:rsidRDefault="00F90934">
      <w:pPr>
        <w:pStyle w:val="a3"/>
        <w:ind w:right="976"/>
      </w:pPr>
      <w:r>
        <w:t>Физическая подготовка. Влияние занятий физической подготовкой на ра-</w:t>
      </w:r>
      <w:r>
        <w:rPr>
          <w:spacing w:val="1"/>
        </w:rPr>
        <w:t xml:space="preserve"> </w:t>
      </w:r>
      <w:r>
        <w:t>боту организма. Регулирование физической нагрузки по пульсу на самостоя-</w:t>
      </w:r>
      <w:r>
        <w:rPr>
          <w:spacing w:val="1"/>
        </w:rPr>
        <w:t xml:space="preserve"> </w:t>
      </w:r>
      <w:r>
        <w:t>тельных занятиях физической подготовкой. Определение тяжести нагрузки на</w:t>
      </w:r>
      <w:r>
        <w:rPr>
          <w:spacing w:val="1"/>
        </w:rPr>
        <w:t xml:space="preserve"> </w:t>
      </w:r>
      <w:r>
        <w:t>самостоятельных занятиях физической подготовкой по внешним признакам и</w:t>
      </w:r>
      <w:r>
        <w:rPr>
          <w:spacing w:val="1"/>
        </w:rPr>
        <w:t xml:space="preserve"> </w:t>
      </w:r>
      <w:r>
        <w:t>самочувствию. Определение возрастных особенностей физического развития и</w:t>
      </w:r>
      <w:r>
        <w:rPr>
          <w:spacing w:val="1"/>
        </w:rPr>
        <w:t xml:space="preserve"> </w:t>
      </w:r>
      <w:r>
        <w:t>физической подготовленности посредством регулярного наблюдения. Оказание</w:t>
      </w:r>
      <w:r>
        <w:rPr>
          <w:spacing w:val="-67"/>
        </w:rPr>
        <w:t xml:space="preserve"> </w:t>
      </w:r>
      <w:r>
        <w:t>первой помощи при травмах во время самостоятельных занятий физической</w:t>
      </w:r>
      <w:r>
        <w:rPr>
          <w:spacing w:val="1"/>
        </w:rPr>
        <w:t xml:space="preserve"> </w:t>
      </w:r>
      <w:r>
        <w:t>культурой.</w:t>
      </w:r>
    </w:p>
    <w:p w:rsidR="00737B54" w:rsidRDefault="00F90934">
      <w:pPr>
        <w:pStyle w:val="1"/>
        <w:spacing w:before="2" w:line="317" w:lineRule="exact"/>
      </w:pPr>
      <w:r>
        <w:t>Физическое</w:t>
      </w:r>
      <w:r>
        <w:rPr>
          <w:spacing w:val="-3"/>
        </w:rPr>
        <w:t xml:space="preserve"> </w:t>
      </w:r>
      <w:r>
        <w:t>совершенствование.</w:t>
      </w:r>
    </w:p>
    <w:p w:rsidR="00737B54" w:rsidRDefault="00F90934">
      <w:pPr>
        <w:pStyle w:val="a3"/>
        <w:ind w:right="975"/>
      </w:pPr>
      <w:r>
        <w:rPr>
          <w:b/>
          <w:i/>
        </w:rPr>
        <w:t>Оздоровительная</w:t>
      </w:r>
      <w:r>
        <w:rPr>
          <w:b/>
          <w:i/>
          <w:spacing w:val="1"/>
        </w:rPr>
        <w:t xml:space="preserve"> </w:t>
      </w:r>
      <w:r>
        <w:rPr>
          <w:b/>
          <w:i/>
        </w:rPr>
        <w:t>физическая</w:t>
      </w:r>
      <w:r>
        <w:rPr>
          <w:b/>
          <w:i/>
          <w:spacing w:val="1"/>
        </w:rPr>
        <w:t xml:space="preserve"> </w:t>
      </w:r>
      <w:r>
        <w:rPr>
          <w:b/>
          <w:i/>
        </w:rPr>
        <w:t>культура.</w:t>
      </w:r>
      <w:r>
        <w:rPr>
          <w:b/>
          <w:i/>
          <w:spacing w:val="1"/>
        </w:rPr>
        <w:t xml:space="preserve"> </w:t>
      </w:r>
      <w:r>
        <w:t>Оценка</w:t>
      </w:r>
      <w:r>
        <w:rPr>
          <w:spacing w:val="1"/>
        </w:rPr>
        <w:t xml:space="preserve"> </w:t>
      </w:r>
      <w:r>
        <w:t>состояния</w:t>
      </w:r>
      <w:r>
        <w:rPr>
          <w:spacing w:val="1"/>
        </w:rPr>
        <w:t xml:space="preserve"> </w:t>
      </w:r>
      <w:r>
        <w:t>осанки,</w:t>
      </w:r>
      <w:r>
        <w:rPr>
          <w:spacing w:val="1"/>
        </w:rPr>
        <w:t xml:space="preserve"> </w:t>
      </w:r>
      <w:r>
        <w:t>упражнения для профилактики её нарушения (на расслабление мышц спины и</w:t>
      </w:r>
      <w:r>
        <w:rPr>
          <w:spacing w:val="1"/>
        </w:rPr>
        <w:t xml:space="preserve"> </w:t>
      </w:r>
      <w:r>
        <w:t>профилактику</w:t>
      </w:r>
      <w:r>
        <w:rPr>
          <w:spacing w:val="1"/>
        </w:rPr>
        <w:t xml:space="preserve"> </w:t>
      </w:r>
      <w:r>
        <w:t>сутулости).</w:t>
      </w:r>
      <w:r>
        <w:rPr>
          <w:spacing w:val="1"/>
        </w:rPr>
        <w:t xml:space="preserve"> </w:t>
      </w:r>
      <w:r>
        <w:t>Упражнения</w:t>
      </w:r>
      <w:r>
        <w:rPr>
          <w:spacing w:val="1"/>
        </w:rPr>
        <w:t xml:space="preserve"> </w:t>
      </w:r>
      <w:r>
        <w:t>для</w:t>
      </w:r>
      <w:r>
        <w:rPr>
          <w:spacing w:val="1"/>
        </w:rPr>
        <w:t xml:space="preserve"> </w:t>
      </w:r>
      <w:r>
        <w:t>снижения</w:t>
      </w:r>
      <w:r>
        <w:rPr>
          <w:spacing w:val="1"/>
        </w:rPr>
        <w:t xml:space="preserve"> </w:t>
      </w:r>
      <w:r>
        <w:t>массы</w:t>
      </w:r>
      <w:r>
        <w:rPr>
          <w:spacing w:val="1"/>
        </w:rPr>
        <w:t xml:space="preserve"> </w:t>
      </w:r>
      <w:r>
        <w:t>тела</w:t>
      </w:r>
      <w:r>
        <w:rPr>
          <w:spacing w:val="1"/>
        </w:rPr>
        <w:t xml:space="preserve"> </w:t>
      </w:r>
      <w:r>
        <w:t>за</w:t>
      </w:r>
      <w:r>
        <w:rPr>
          <w:spacing w:val="1"/>
        </w:rPr>
        <w:t xml:space="preserve"> </w:t>
      </w:r>
      <w:r>
        <w:t>счёт</w:t>
      </w:r>
      <w:r>
        <w:rPr>
          <w:spacing w:val="1"/>
        </w:rPr>
        <w:t xml:space="preserve"> </w:t>
      </w:r>
      <w:r>
        <w:t>упражнений с высокой активностью работы больших мышечных групп. Зака-</w:t>
      </w:r>
      <w:r>
        <w:rPr>
          <w:spacing w:val="1"/>
        </w:rPr>
        <w:t xml:space="preserve"> </w:t>
      </w:r>
      <w:r>
        <w:t>ливающие процедуры: купание в естественных водоёмах; солнечные и воздуш-</w:t>
      </w:r>
      <w:r>
        <w:rPr>
          <w:spacing w:val="1"/>
        </w:rPr>
        <w:t xml:space="preserve"> </w:t>
      </w:r>
      <w:r>
        <w:t>ные</w:t>
      </w:r>
      <w:r>
        <w:rPr>
          <w:spacing w:val="-4"/>
        </w:rPr>
        <w:t xml:space="preserve"> </w:t>
      </w:r>
      <w:r>
        <w:t>процедуры.</w:t>
      </w:r>
    </w:p>
    <w:p w:rsidR="00737B54" w:rsidRDefault="00737B54">
      <w:pPr>
        <w:sectPr w:rsidR="00737B54">
          <w:footerReference w:type="default" r:id="rId17"/>
          <w:pgSz w:w="11910" w:h="16840"/>
          <w:pgMar w:top="1040" w:right="160" w:bottom="1180" w:left="840" w:header="0" w:footer="918" w:gutter="0"/>
          <w:cols w:space="720"/>
        </w:sectPr>
      </w:pPr>
    </w:p>
    <w:p w:rsidR="00737B54" w:rsidRDefault="00F90934">
      <w:pPr>
        <w:pStyle w:val="2"/>
        <w:spacing w:before="75" w:line="319" w:lineRule="exact"/>
      </w:pPr>
      <w:r>
        <w:lastRenderedPageBreak/>
        <w:t>Спортивно-оздоровительная</w:t>
      </w:r>
      <w:r>
        <w:rPr>
          <w:spacing w:val="-4"/>
        </w:rPr>
        <w:t xml:space="preserve"> </w:t>
      </w:r>
      <w:r>
        <w:t>физическая</w:t>
      </w:r>
      <w:r>
        <w:rPr>
          <w:spacing w:val="-4"/>
        </w:rPr>
        <w:t xml:space="preserve"> </w:t>
      </w:r>
      <w:r>
        <w:t>культура.</w:t>
      </w:r>
    </w:p>
    <w:p w:rsidR="00737B54" w:rsidRDefault="00F90934">
      <w:pPr>
        <w:pStyle w:val="a3"/>
        <w:ind w:right="973"/>
      </w:pPr>
      <w:r>
        <w:rPr>
          <w:i/>
        </w:rPr>
        <w:t>Гимнастика с основами акробатики.</w:t>
      </w:r>
      <w:r>
        <w:rPr>
          <w:i/>
          <w:spacing w:val="1"/>
        </w:rPr>
        <w:t xml:space="preserve"> </w:t>
      </w:r>
      <w:r>
        <w:t>Предупреждение травматизма</w:t>
      </w:r>
      <w:r>
        <w:rPr>
          <w:spacing w:val="1"/>
        </w:rPr>
        <w:t xml:space="preserve"> </w:t>
      </w:r>
      <w:r>
        <w:t>при</w:t>
      </w:r>
      <w:r>
        <w:rPr>
          <w:spacing w:val="1"/>
        </w:rPr>
        <w:t xml:space="preserve"> </w:t>
      </w:r>
      <w:r>
        <w:t>выполнении гимнастических и акробатических</w:t>
      </w:r>
      <w:r>
        <w:rPr>
          <w:spacing w:val="1"/>
        </w:rPr>
        <w:t xml:space="preserve"> </w:t>
      </w:r>
      <w:r>
        <w:t>упражнений.</w:t>
      </w:r>
      <w:r>
        <w:rPr>
          <w:spacing w:val="1"/>
        </w:rPr>
        <w:t xml:space="preserve"> </w:t>
      </w:r>
      <w:r>
        <w:t>Акробатические</w:t>
      </w:r>
      <w:r>
        <w:rPr>
          <w:spacing w:val="1"/>
        </w:rPr>
        <w:t xml:space="preserve"> </w:t>
      </w:r>
      <w:r>
        <w:t>комбинации из хорошо освоенных упражнений. Опорный прыжок через гимна-</w:t>
      </w:r>
      <w:r>
        <w:rPr>
          <w:spacing w:val="1"/>
        </w:rPr>
        <w:t xml:space="preserve"> </w:t>
      </w:r>
      <w:r>
        <w:t>стического</w:t>
      </w:r>
      <w:r>
        <w:rPr>
          <w:spacing w:val="1"/>
        </w:rPr>
        <w:t xml:space="preserve"> </w:t>
      </w:r>
      <w:r>
        <w:t>козла</w:t>
      </w:r>
      <w:r>
        <w:rPr>
          <w:spacing w:val="1"/>
        </w:rPr>
        <w:t xml:space="preserve"> </w:t>
      </w:r>
      <w:r>
        <w:t>с</w:t>
      </w:r>
      <w:r>
        <w:rPr>
          <w:spacing w:val="1"/>
        </w:rPr>
        <w:t xml:space="preserve"> </w:t>
      </w:r>
      <w:r>
        <w:t>разбега</w:t>
      </w:r>
      <w:r>
        <w:rPr>
          <w:spacing w:val="1"/>
        </w:rPr>
        <w:t xml:space="preserve"> </w:t>
      </w:r>
      <w:r>
        <w:t>способом</w:t>
      </w:r>
      <w:r>
        <w:rPr>
          <w:spacing w:val="1"/>
        </w:rPr>
        <w:t xml:space="preserve"> </w:t>
      </w:r>
      <w:r>
        <w:t>напрыгивания.</w:t>
      </w:r>
      <w:r>
        <w:rPr>
          <w:spacing w:val="1"/>
        </w:rPr>
        <w:t xml:space="preserve"> </w:t>
      </w:r>
      <w:r>
        <w:t>Упражнения</w:t>
      </w:r>
      <w:r>
        <w:rPr>
          <w:spacing w:val="1"/>
        </w:rPr>
        <w:t xml:space="preserve"> </w:t>
      </w:r>
      <w:r>
        <w:t>на</w:t>
      </w:r>
      <w:r>
        <w:rPr>
          <w:spacing w:val="1"/>
        </w:rPr>
        <w:t xml:space="preserve"> </w:t>
      </w:r>
      <w:r>
        <w:t>низкой</w:t>
      </w:r>
      <w:r>
        <w:rPr>
          <w:spacing w:val="-67"/>
        </w:rPr>
        <w:t xml:space="preserve"> </w:t>
      </w:r>
      <w:r>
        <w:t>гимнастической перекладине: висы и упоры, подъём переворотом. Упражнения</w:t>
      </w:r>
      <w:r>
        <w:rPr>
          <w:spacing w:val="1"/>
        </w:rPr>
        <w:t xml:space="preserve"> </w:t>
      </w:r>
      <w:r>
        <w:t>в танце</w:t>
      </w:r>
      <w:r>
        <w:rPr>
          <w:spacing w:val="5"/>
        </w:rPr>
        <w:t xml:space="preserve"> </w:t>
      </w:r>
      <w:r>
        <w:t>«Летка-енка».</w:t>
      </w:r>
    </w:p>
    <w:p w:rsidR="00737B54" w:rsidRDefault="00F90934">
      <w:pPr>
        <w:pStyle w:val="a3"/>
        <w:ind w:right="977"/>
      </w:pPr>
      <w:r>
        <w:rPr>
          <w:i/>
        </w:rPr>
        <w:t>Лёгкая</w:t>
      </w:r>
      <w:r>
        <w:rPr>
          <w:i/>
          <w:spacing w:val="1"/>
        </w:rPr>
        <w:t xml:space="preserve"> </w:t>
      </w:r>
      <w:r>
        <w:rPr>
          <w:i/>
        </w:rPr>
        <w:t>атлетика.</w:t>
      </w:r>
      <w:r>
        <w:rPr>
          <w:i/>
          <w:spacing w:val="1"/>
        </w:rPr>
        <w:t xml:space="preserve"> </w:t>
      </w:r>
      <w:r>
        <w:t>Предупреждение</w:t>
      </w:r>
      <w:r>
        <w:rPr>
          <w:spacing w:val="1"/>
        </w:rPr>
        <w:t xml:space="preserve"> </w:t>
      </w:r>
      <w:r>
        <w:t>травматизма</w:t>
      </w:r>
      <w:r>
        <w:rPr>
          <w:spacing w:val="1"/>
        </w:rPr>
        <w:t xml:space="preserve"> </w:t>
      </w:r>
      <w:r>
        <w:t>во</w:t>
      </w:r>
      <w:r>
        <w:rPr>
          <w:spacing w:val="1"/>
        </w:rPr>
        <w:t xml:space="preserve"> </w:t>
      </w:r>
      <w:r>
        <w:t>время</w:t>
      </w:r>
      <w:r>
        <w:rPr>
          <w:spacing w:val="1"/>
        </w:rPr>
        <w:t xml:space="preserve"> </w:t>
      </w:r>
      <w:r>
        <w:t>выполнения</w:t>
      </w:r>
      <w:r>
        <w:rPr>
          <w:spacing w:val="1"/>
        </w:rPr>
        <w:t xml:space="preserve"> </w:t>
      </w:r>
      <w:r>
        <w:t>легкоатлетических упражнений. Прыжок в высоту с разбега перешагиванием.</w:t>
      </w:r>
      <w:r>
        <w:rPr>
          <w:spacing w:val="1"/>
        </w:rPr>
        <w:t xml:space="preserve"> </w:t>
      </w:r>
      <w:r>
        <w:t>Технические действия при беге по легкоатлетической дистанции: низкий старт;</w:t>
      </w:r>
      <w:r>
        <w:rPr>
          <w:spacing w:val="1"/>
        </w:rPr>
        <w:t xml:space="preserve"> </w:t>
      </w:r>
      <w:r>
        <w:t>стартовое ускорение, финиширование. Метание малого мяча на дальность стоя</w:t>
      </w:r>
      <w:r>
        <w:rPr>
          <w:spacing w:val="1"/>
        </w:rPr>
        <w:t xml:space="preserve"> </w:t>
      </w:r>
      <w:r>
        <w:t>на месте.</w:t>
      </w:r>
    </w:p>
    <w:p w:rsidR="00737B54" w:rsidRDefault="00F90934">
      <w:pPr>
        <w:pStyle w:val="a3"/>
        <w:ind w:right="977"/>
      </w:pPr>
      <w:r>
        <w:rPr>
          <w:i/>
        </w:rPr>
        <w:t>Лыжная</w:t>
      </w:r>
      <w:r>
        <w:rPr>
          <w:i/>
          <w:spacing w:val="1"/>
        </w:rPr>
        <w:t xml:space="preserve"> </w:t>
      </w:r>
      <w:r>
        <w:rPr>
          <w:i/>
        </w:rPr>
        <w:t>подготовка.</w:t>
      </w:r>
      <w:r>
        <w:rPr>
          <w:i/>
          <w:spacing w:val="1"/>
        </w:rPr>
        <w:t xml:space="preserve"> </w:t>
      </w:r>
      <w:r>
        <w:t>Предупреждение</w:t>
      </w:r>
      <w:r>
        <w:rPr>
          <w:spacing w:val="1"/>
        </w:rPr>
        <w:t xml:space="preserve"> </w:t>
      </w:r>
      <w:r>
        <w:t>травматизма</w:t>
      </w:r>
      <w:r>
        <w:rPr>
          <w:spacing w:val="1"/>
        </w:rPr>
        <w:t xml:space="preserve"> </w:t>
      </w:r>
      <w:r>
        <w:t>во</w:t>
      </w:r>
      <w:r>
        <w:rPr>
          <w:spacing w:val="1"/>
        </w:rPr>
        <w:t xml:space="preserve"> </w:t>
      </w:r>
      <w:r>
        <w:t>время</w:t>
      </w:r>
      <w:r>
        <w:rPr>
          <w:spacing w:val="1"/>
        </w:rPr>
        <w:t xml:space="preserve"> </w:t>
      </w:r>
      <w:r>
        <w:t>занятий</w:t>
      </w:r>
      <w:r>
        <w:rPr>
          <w:spacing w:val="1"/>
        </w:rPr>
        <w:t xml:space="preserve"> </w:t>
      </w:r>
      <w:r>
        <w:t>лыжной подготовкой. Упражнения в передвижении на лыжах одновременным</w:t>
      </w:r>
      <w:r>
        <w:rPr>
          <w:spacing w:val="1"/>
        </w:rPr>
        <w:t xml:space="preserve"> </w:t>
      </w:r>
      <w:r>
        <w:t>одношажным</w:t>
      </w:r>
      <w:r>
        <w:rPr>
          <w:spacing w:val="-1"/>
        </w:rPr>
        <w:t xml:space="preserve"> </w:t>
      </w:r>
      <w:r>
        <w:t>ходом.</w:t>
      </w:r>
    </w:p>
    <w:p w:rsidR="00737B54" w:rsidRDefault="00F90934">
      <w:pPr>
        <w:pStyle w:val="a3"/>
        <w:ind w:right="973"/>
      </w:pPr>
      <w:r>
        <w:rPr>
          <w:i/>
        </w:rPr>
        <w:t xml:space="preserve">Плавательная подготовка. </w:t>
      </w:r>
      <w:r>
        <w:t>Предупреждение травматизма во время занятий</w:t>
      </w:r>
      <w:r>
        <w:rPr>
          <w:spacing w:val="-67"/>
        </w:rPr>
        <w:t xml:space="preserve"> </w:t>
      </w:r>
      <w:r>
        <w:t>плавательной подготовкой. Упражнения в плавании кролем на груди; ознако-</w:t>
      </w:r>
      <w:r>
        <w:rPr>
          <w:spacing w:val="1"/>
        </w:rPr>
        <w:t xml:space="preserve"> </w:t>
      </w:r>
      <w:r>
        <w:t>мительные упражнения</w:t>
      </w:r>
      <w:r>
        <w:rPr>
          <w:spacing w:val="-1"/>
        </w:rPr>
        <w:t xml:space="preserve"> </w:t>
      </w:r>
      <w:r>
        <w:t>в</w:t>
      </w:r>
      <w:r>
        <w:rPr>
          <w:spacing w:val="1"/>
        </w:rPr>
        <w:t xml:space="preserve"> </w:t>
      </w:r>
      <w:r>
        <w:t>плавании</w:t>
      </w:r>
      <w:r>
        <w:rPr>
          <w:spacing w:val="-2"/>
        </w:rPr>
        <w:t xml:space="preserve"> </w:t>
      </w:r>
      <w:r>
        <w:t>кролем на спине.</w:t>
      </w:r>
    </w:p>
    <w:p w:rsidR="00737B54" w:rsidRDefault="00F90934">
      <w:pPr>
        <w:pStyle w:val="a3"/>
        <w:ind w:right="976"/>
      </w:pPr>
      <w:r>
        <w:rPr>
          <w:i/>
        </w:rPr>
        <w:t xml:space="preserve">Подвижные и спортивные игры. </w:t>
      </w:r>
      <w:r>
        <w:t>Предупреждение травматизма на заняти-</w:t>
      </w:r>
      <w:r>
        <w:rPr>
          <w:spacing w:val="1"/>
        </w:rPr>
        <w:t xml:space="preserve"> </w:t>
      </w:r>
      <w:r>
        <w:t>ях подвижными играми. Подвижные игры общефизической подготовки. Волей-</w:t>
      </w:r>
      <w:r>
        <w:rPr>
          <w:spacing w:val="-67"/>
        </w:rPr>
        <w:t xml:space="preserve"> </w:t>
      </w:r>
      <w:r>
        <w:t>бол: нижняя боковая подача; приём и передача мяча сверху; выполнение осво-</w:t>
      </w:r>
      <w:r>
        <w:rPr>
          <w:spacing w:val="1"/>
        </w:rPr>
        <w:t xml:space="preserve"> </w:t>
      </w:r>
      <w:r>
        <w:t>енных технических действий в условиях игровой деятельности. Баскетбол: бро-</w:t>
      </w:r>
      <w:r>
        <w:rPr>
          <w:spacing w:val="-67"/>
        </w:rPr>
        <w:t xml:space="preserve"> </w:t>
      </w:r>
      <w:r>
        <w:t>сок мяча двумя руками от груди с места; выполнение освоенных технических</w:t>
      </w:r>
      <w:r>
        <w:rPr>
          <w:spacing w:val="1"/>
        </w:rPr>
        <w:t xml:space="preserve"> </w:t>
      </w:r>
      <w:r>
        <w:t>действий в условиях игровой деятельности. Футбол: остановки катящегося мя-</w:t>
      </w:r>
      <w:r>
        <w:rPr>
          <w:spacing w:val="1"/>
        </w:rPr>
        <w:t xml:space="preserve"> </w:t>
      </w:r>
      <w:r>
        <w:t>ча внутренней стороной стопы; выполнение освоенных технических действий в</w:t>
      </w:r>
      <w:r>
        <w:rPr>
          <w:spacing w:val="-67"/>
        </w:rPr>
        <w:t xml:space="preserve"> </w:t>
      </w:r>
      <w:r>
        <w:t>условиях</w:t>
      </w:r>
      <w:r>
        <w:rPr>
          <w:spacing w:val="-1"/>
        </w:rPr>
        <w:t xml:space="preserve"> </w:t>
      </w:r>
      <w:r>
        <w:t>игровой деятельности.</w:t>
      </w:r>
    </w:p>
    <w:p w:rsidR="00737B54" w:rsidRDefault="00F90934">
      <w:pPr>
        <w:ind w:left="292" w:right="975" w:firstLine="568"/>
        <w:jc w:val="both"/>
        <w:rPr>
          <w:sz w:val="28"/>
        </w:rPr>
      </w:pPr>
      <w:r>
        <w:rPr>
          <w:b/>
          <w:i/>
          <w:sz w:val="28"/>
        </w:rPr>
        <w:t>Прикладно-ориентированная физическая культура</w:t>
      </w:r>
      <w:r>
        <w:rPr>
          <w:i/>
          <w:sz w:val="28"/>
        </w:rPr>
        <w:t xml:space="preserve">. </w:t>
      </w:r>
      <w:r>
        <w:rPr>
          <w:sz w:val="28"/>
        </w:rPr>
        <w:t>Упражнения физи-</w:t>
      </w:r>
      <w:r>
        <w:rPr>
          <w:spacing w:val="1"/>
          <w:sz w:val="28"/>
        </w:rPr>
        <w:t xml:space="preserve"> </w:t>
      </w:r>
      <w:r>
        <w:rPr>
          <w:sz w:val="28"/>
        </w:rPr>
        <w:t>ческой подготовки на развитие основных физических качеств. Подготовка к</w:t>
      </w:r>
      <w:r>
        <w:rPr>
          <w:spacing w:val="1"/>
          <w:sz w:val="28"/>
        </w:rPr>
        <w:t xml:space="preserve"> </w:t>
      </w:r>
      <w:r>
        <w:rPr>
          <w:sz w:val="28"/>
        </w:rPr>
        <w:t>выполнению</w:t>
      </w:r>
      <w:r>
        <w:rPr>
          <w:spacing w:val="-1"/>
          <w:sz w:val="28"/>
        </w:rPr>
        <w:t xml:space="preserve"> </w:t>
      </w:r>
      <w:r>
        <w:rPr>
          <w:sz w:val="28"/>
        </w:rPr>
        <w:t>нормативных требований</w:t>
      </w:r>
      <w:r>
        <w:rPr>
          <w:spacing w:val="-1"/>
          <w:sz w:val="28"/>
        </w:rPr>
        <w:t xml:space="preserve"> </w:t>
      </w:r>
      <w:r>
        <w:rPr>
          <w:sz w:val="28"/>
        </w:rPr>
        <w:t>комплекса ГТО.</w:t>
      </w:r>
    </w:p>
    <w:p w:rsidR="00737B54" w:rsidRDefault="00737B54">
      <w:pPr>
        <w:pStyle w:val="a3"/>
        <w:spacing w:before="5"/>
        <w:ind w:left="0" w:firstLine="0"/>
        <w:jc w:val="left"/>
      </w:pPr>
    </w:p>
    <w:p w:rsidR="00737B54" w:rsidRDefault="00F90934" w:rsidP="007F2F89">
      <w:pPr>
        <w:pStyle w:val="1"/>
        <w:numPr>
          <w:ilvl w:val="0"/>
          <w:numId w:val="5"/>
        </w:numPr>
        <w:tabs>
          <w:tab w:val="left" w:pos="1145"/>
          <w:tab w:val="left" w:pos="3898"/>
          <w:tab w:val="left" w:pos="6260"/>
          <w:tab w:val="left" w:pos="8314"/>
        </w:tabs>
        <w:spacing w:before="1" w:line="242" w:lineRule="auto"/>
        <w:ind w:right="978" w:firstLine="568"/>
      </w:pPr>
      <w:r>
        <w:t>ПЛАНИРУЕМЫЕ</w:t>
      </w:r>
      <w:r>
        <w:tab/>
        <w:t>РЕЗУЛЬТАТЫ</w:t>
      </w:r>
      <w:r>
        <w:tab/>
        <w:t>ОСВОЕНИЯ</w:t>
      </w:r>
      <w:r>
        <w:tab/>
      </w:r>
      <w:r>
        <w:rPr>
          <w:spacing w:val="-1"/>
        </w:rPr>
        <w:t>УЧЕБНОГО</w:t>
      </w:r>
      <w:r>
        <w:rPr>
          <w:spacing w:val="-67"/>
        </w:rPr>
        <w:t xml:space="preserve"> </w:t>
      </w:r>
      <w:r>
        <w:t>ПРЕДМЕТА</w:t>
      </w:r>
      <w:r>
        <w:rPr>
          <w:spacing w:val="1"/>
        </w:rPr>
        <w:t xml:space="preserve"> </w:t>
      </w:r>
      <w:r>
        <w:t>«</w:t>
      </w:r>
      <w:r w:rsidR="00FE1B7F">
        <w:t xml:space="preserve">АДАПТИВНАЯ </w:t>
      </w:r>
      <w:r>
        <w:t>ФИЗИЧЕСКАЯ</w:t>
      </w:r>
      <w:r>
        <w:rPr>
          <w:spacing w:val="-6"/>
        </w:rPr>
        <w:t xml:space="preserve"> </w:t>
      </w:r>
      <w:r>
        <w:t>КУЛЬТУРА» НА</w:t>
      </w:r>
      <w:r>
        <w:rPr>
          <w:spacing w:val="2"/>
        </w:rPr>
        <w:t xml:space="preserve"> </w:t>
      </w:r>
      <w:r>
        <w:t>УРОВНЕ</w:t>
      </w:r>
      <w:r>
        <w:rPr>
          <w:spacing w:val="1"/>
        </w:rPr>
        <w:t xml:space="preserve"> </w:t>
      </w:r>
      <w:r>
        <w:t>НОО</w:t>
      </w:r>
    </w:p>
    <w:p w:rsidR="00737B54" w:rsidRDefault="00737B54">
      <w:pPr>
        <w:pStyle w:val="a3"/>
        <w:spacing w:before="7"/>
        <w:ind w:left="0" w:firstLine="0"/>
        <w:jc w:val="left"/>
        <w:rPr>
          <w:b/>
          <w:sz w:val="27"/>
        </w:rPr>
      </w:pPr>
    </w:p>
    <w:p w:rsidR="00737B54" w:rsidRDefault="00F90934">
      <w:pPr>
        <w:spacing w:line="317" w:lineRule="exact"/>
        <w:ind w:left="1166" w:right="1285"/>
        <w:jc w:val="center"/>
        <w:rPr>
          <w:b/>
          <w:sz w:val="28"/>
        </w:rPr>
      </w:pPr>
      <w:r>
        <w:rPr>
          <w:b/>
          <w:sz w:val="28"/>
        </w:rPr>
        <w:t>ЛИЧНОСТНЫЕ</w:t>
      </w:r>
      <w:r>
        <w:rPr>
          <w:b/>
          <w:spacing w:val="-5"/>
          <w:sz w:val="28"/>
        </w:rPr>
        <w:t xml:space="preserve"> </w:t>
      </w:r>
      <w:r>
        <w:rPr>
          <w:b/>
          <w:sz w:val="28"/>
        </w:rPr>
        <w:t>РЕЗУЛЬТАТЫ</w:t>
      </w:r>
    </w:p>
    <w:p w:rsidR="00737B54" w:rsidRDefault="00F90934">
      <w:pPr>
        <w:pStyle w:val="a3"/>
        <w:ind w:right="974"/>
      </w:pPr>
      <w:r>
        <w:t>Личностные результаты освоения учебного предмета «</w:t>
      </w:r>
      <w:r w:rsidR="00FE1B7F">
        <w:t>Адаптивная физическая культу</w:t>
      </w:r>
      <w:r>
        <w:t>ра» на уровне НОО достигаются в единстве у</w:t>
      </w:r>
      <w:r w:rsidR="00FE1B7F">
        <w:t>чебной и воспитательной деятель</w:t>
      </w:r>
      <w:r>
        <w:t>ности организации в соответствии с традиционн</w:t>
      </w:r>
      <w:r w:rsidR="00FE1B7F">
        <w:t>ыми российскими социокуль</w:t>
      </w:r>
      <w:r>
        <w:t>турными и духовно-нравственными ценност</w:t>
      </w:r>
      <w:r w:rsidR="00FE1B7F">
        <w:t>ями, принятыми в обществе прави</w:t>
      </w:r>
      <w:r>
        <w:t xml:space="preserve">лами и нормами поведения и способствуют </w:t>
      </w:r>
      <w:r w:rsidR="00FE1B7F">
        <w:t>процессам самопознания, самовос</w:t>
      </w:r>
      <w:r>
        <w:t>питания</w:t>
      </w:r>
      <w:r>
        <w:rPr>
          <w:spacing w:val="-2"/>
        </w:rPr>
        <w:t xml:space="preserve"> </w:t>
      </w:r>
      <w:r>
        <w:t>и</w:t>
      </w:r>
      <w:r>
        <w:rPr>
          <w:spacing w:val="-3"/>
        </w:rPr>
        <w:t xml:space="preserve"> </w:t>
      </w:r>
      <w:r>
        <w:t>саморазвития, формирования</w:t>
      </w:r>
      <w:r>
        <w:rPr>
          <w:spacing w:val="-1"/>
        </w:rPr>
        <w:t xml:space="preserve"> </w:t>
      </w:r>
      <w:r>
        <w:t>внутренней</w:t>
      </w:r>
      <w:r>
        <w:rPr>
          <w:spacing w:val="-3"/>
        </w:rPr>
        <w:t xml:space="preserve"> </w:t>
      </w:r>
      <w:r>
        <w:t>позиции</w:t>
      </w:r>
      <w:r>
        <w:rPr>
          <w:spacing w:val="-3"/>
        </w:rPr>
        <w:t xml:space="preserve"> </w:t>
      </w:r>
      <w:r>
        <w:t>личности.</w:t>
      </w:r>
    </w:p>
    <w:p w:rsidR="00737B54" w:rsidRDefault="00F90934">
      <w:pPr>
        <w:pStyle w:val="2"/>
        <w:spacing w:before="3" w:line="240" w:lineRule="auto"/>
        <w:ind w:left="292" w:right="973" w:firstLine="568"/>
      </w:pPr>
      <w:r>
        <w:t>Личностные</w:t>
      </w:r>
      <w:r>
        <w:rPr>
          <w:spacing w:val="1"/>
        </w:rPr>
        <w:t xml:space="preserve"> </w:t>
      </w:r>
      <w:r>
        <w:t>результаты</w:t>
      </w:r>
      <w:r>
        <w:rPr>
          <w:spacing w:val="1"/>
        </w:rPr>
        <w:t xml:space="preserve"> </w:t>
      </w:r>
      <w:r>
        <w:t>характеризуют</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ценностями</w:t>
      </w:r>
      <w:r>
        <w:rPr>
          <w:spacing w:val="1"/>
        </w:rPr>
        <w:t xml:space="preserve"> </w:t>
      </w:r>
      <w:r>
        <w:t>и</w:t>
      </w:r>
      <w:r>
        <w:rPr>
          <w:spacing w:val="1"/>
        </w:rPr>
        <w:t xml:space="preserve"> </w:t>
      </w:r>
      <w:r>
        <w:t>приобретение</w:t>
      </w:r>
      <w:r>
        <w:rPr>
          <w:spacing w:val="1"/>
        </w:rPr>
        <w:t xml:space="preserve"> </w:t>
      </w:r>
      <w:r>
        <w:t>первоначального</w:t>
      </w:r>
      <w:r>
        <w:rPr>
          <w:spacing w:val="1"/>
        </w:rPr>
        <w:t xml:space="preserve"> </w:t>
      </w:r>
      <w:r>
        <w:t>опыта</w:t>
      </w:r>
      <w:r>
        <w:rPr>
          <w:spacing w:val="1"/>
        </w:rPr>
        <w:t xml:space="preserve"> </w:t>
      </w:r>
      <w:r>
        <w:t>деятельности</w:t>
      </w:r>
      <w:r>
        <w:rPr>
          <w:spacing w:val="-2"/>
        </w:rPr>
        <w:t xml:space="preserve"> </w:t>
      </w:r>
      <w:r>
        <w:t>на</w:t>
      </w:r>
      <w:r>
        <w:rPr>
          <w:spacing w:val="-2"/>
        </w:rPr>
        <w:t xml:space="preserve"> </w:t>
      </w:r>
      <w:r>
        <w:t>их</w:t>
      </w:r>
      <w:r>
        <w:rPr>
          <w:spacing w:val="1"/>
        </w:rPr>
        <w:t xml:space="preserve"> </w:t>
      </w:r>
      <w:r>
        <w:t>основе:</w:t>
      </w:r>
    </w:p>
    <w:p w:rsidR="00737B54" w:rsidRDefault="00F90934">
      <w:pPr>
        <w:spacing w:before="3"/>
        <w:ind w:left="860"/>
        <w:jc w:val="both"/>
        <w:rPr>
          <w:b/>
          <w:i/>
          <w:sz w:val="28"/>
        </w:rPr>
      </w:pPr>
      <w:r>
        <w:rPr>
          <w:b/>
          <w:i/>
          <w:sz w:val="28"/>
        </w:rPr>
        <w:lastRenderedPageBreak/>
        <w:t>гражданско-патриотического</w:t>
      </w:r>
      <w:r>
        <w:rPr>
          <w:b/>
          <w:i/>
          <w:spacing w:val="-4"/>
          <w:sz w:val="28"/>
        </w:rPr>
        <w:t xml:space="preserve"> </w:t>
      </w:r>
      <w:r>
        <w:rPr>
          <w:b/>
          <w:i/>
          <w:sz w:val="28"/>
        </w:rPr>
        <w:t>воспитания:</w:t>
      </w:r>
    </w:p>
    <w:p w:rsidR="00737B54" w:rsidRDefault="00F90934" w:rsidP="007F2F89">
      <w:pPr>
        <w:pStyle w:val="a4"/>
        <w:numPr>
          <w:ilvl w:val="1"/>
          <w:numId w:val="30"/>
        </w:numPr>
        <w:tabs>
          <w:tab w:val="left" w:pos="1025"/>
        </w:tabs>
        <w:spacing w:before="67"/>
        <w:ind w:left="1024" w:hanging="165"/>
        <w:jc w:val="left"/>
        <w:rPr>
          <w:sz w:val="28"/>
        </w:rPr>
      </w:pPr>
      <w:r>
        <w:rPr>
          <w:sz w:val="28"/>
        </w:rPr>
        <w:t>становление</w:t>
      </w:r>
      <w:r>
        <w:rPr>
          <w:spacing w:val="-6"/>
          <w:sz w:val="28"/>
        </w:rPr>
        <w:t xml:space="preserve"> </w:t>
      </w:r>
      <w:r>
        <w:rPr>
          <w:sz w:val="28"/>
        </w:rPr>
        <w:t>ценностного</w:t>
      </w:r>
      <w:r>
        <w:rPr>
          <w:spacing w:val="-5"/>
          <w:sz w:val="28"/>
        </w:rPr>
        <w:t xml:space="preserve"> </w:t>
      </w:r>
      <w:r>
        <w:rPr>
          <w:sz w:val="28"/>
        </w:rPr>
        <w:t>отношения</w:t>
      </w:r>
      <w:r>
        <w:rPr>
          <w:spacing w:val="-3"/>
          <w:sz w:val="28"/>
        </w:rPr>
        <w:t xml:space="preserve"> </w:t>
      </w:r>
      <w:r>
        <w:rPr>
          <w:sz w:val="28"/>
        </w:rPr>
        <w:t>к</w:t>
      </w:r>
      <w:r>
        <w:rPr>
          <w:spacing w:val="-1"/>
          <w:sz w:val="28"/>
        </w:rPr>
        <w:t xml:space="preserve"> </w:t>
      </w:r>
      <w:r>
        <w:rPr>
          <w:sz w:val="28"/>
        </w:rPr>
        <w:t>своей</w:t>
      </w:r>
      <w:r>
        <w:rPr>
          <w:spacing w:val="-3"/>
          <w:sz w:val="28"/>
        </w:rPr>
        <w:t xml:space="preserve"> </w:t>
      </w:r>
      <w:r>
        <w:rPr>
          <w:sz w:val="28"/>
        </w:rPr>
        <w:t>Родине -</w:t>
      </w:r>
      <w:r>
        <w:rPr>
          <w:spacing w:val="-2"/>
          <w:sz w:val="28"/>
        </w:rPr>
        <w:t xml:space="preserve"> </w:t>
      </w:r>
      <w:r>
        <w:rPr>
          <w:sz w:val="28"/>
        </w:rPr>
        <w:t>России;</w:t>
      </w:r>
    </w:p>
    <w:p w:rsidR="00737B54" w:rsidRDefault="00F90934" w:rsidP="007F2F89">
      <w:pPr>
        <w:pStyle w:val="a4"/>
        <w:numPr>
          <w:ilvl w:val="1"/>
          <w:numId w:val="30"/>
        </w:numPr>
        <w:tabs>
          <w:tab w:val="left" w:pos="1025"/>
        </w:tabs>
        <w:spacing w:before="2" w:line="321" w:lineRule="exact"/>
        <w:ind w:left="1024" w:hanging="165"/>
        <w:jc w:val="left"/>
        <w:rPr>
          <w:sz w:val="28"/>
        </w:rPr>
      </w:pPr>
      <w:r>
        <w:rPr>
          <w:sz w:val="28"/>
        </w:rPr>
        <w:t>понимание</w:t>
      </w:r>
      <w:r>
        <w:rPr>
          <w:spacing w:val="-3"/>
          <w:sz w:val="28"/>
        </w:rPr>
        <w:t xml:space="preserve"> </w:t>
      </w:r>
      <w:r>
        <w:rPr>
          <w:sz w:val="28"/>
        </w:rPr>
        <w:t>особой</w:t>
      </w:r>
      <w:r>
        <w:rPr>
          <w:spacing w:val="-5"/>
          <w:sz w:val="28"/>
        </w:rPr>
        <w:t xml:space="preserve"> </w:t>
      </w:r>
      <w:r>
        <w:rPr>
          <w:sz w:val="28"/>
        </w:rPr>
        <w:t>роли</w:t>
      </w:r>
      <w:r>
        <w:rPr>
          <w:spacing w:val="-4"/>
          <w:sz w:val="28"/>
        </w:rPr>
        <w:t xml:space="preserve"> </w:t>
      </w:r>
      <w:r>
        <w:rPr>
          <w:sz w:val="28"/>
        </w:rPr>
        <w:t>многонациональной</w:t>
      </w:r>
      <w:r>
        <w:rPr>
          <w:spacing w:val="-4"/>
          <w:sz w:val="28"/>
        </w:rPr>
        <w:t xml:space="preserve"> </w:t>
      </w:r>
      <w:r>
        <w:rPr>
          <w:sz w:val="28"/>
        </w:rPr>
        <w:t>России</w:t>
      </w:r>
      <w:r>
        <w:rPr>
          <w:spacing w:val="-5"/>
          <w:sz w:val="28"/>
        </w:rPr>
        <w:t xml:space="preserve"> </w:t>
      </w:r>
      <w:r>
        <w:rPr>
          <w:sz w:val="28"/>
        </w:rPr>
        <w:t>в</w:t>
      </w:r>
      <w:r>
        <w:rPr>
          <w:spacing w:val="-3"/>
          <w:sz w:val="28"/>
        </w:rPr>
        <w:t xml:space="preserve"> </w:t>
      </w:r>
      <w:r>
        <w:rPr>
          <w:sz w:val="28"/>
        </w:rPr>
        <w:t>современном</w:t>
      </w:r>
      <w:r>
        <w:rPr>
          <w:spacing w:val="-4"/>
          <w:sz w:val="28"/>
        </w:rPr>
        <w:t xml:space="preserve"> </w:t>
      </w:r>
      <w:r>
        <w:rPr>
          <w:sz w:val="28"/>
        </w:rPr>
        <w:t>мире;</w:t>
      </w:r>
    </w:p>
    <w:p w:rsidR="00737B54" w:rsidRDefault="00F90934" w:rsidP="007F2F89">
      <w:pPr>
        <w:pStyle w:val="a4"/>
        <w:numPr>
          <w:ilvl w:val="1"/>
          <w:numId w:val="30"/>
        </w:numPr>
        <w:tabs>
          <w:tab w:val="left" w:pos="1025"/>
        </w:tabs>
        <w:spacing w:line="242" w:lineRule="auto"/>
        <w:ind w:right="984" w:firstLine="568"/>
        <w:jc w:val="left"/>
        <w:rPr>
          <w:sz w:val="28"/>
        </w:rPr>
      </w:pPr>
      <w:r>
        <w:rPr>
          <w:sz w:val="28"/>
        </w:rPr>
        <w:t>осознание</w:t>
      </w:r>
      <w:r>
        <w:rPr>
          <w:spacing w:val="36"/>
          <w:sz w:val="28"/>
        </w:rPr>
        <w:t xml:space="preserve"> </w:t>
      </w:r>
      <w:r>
        <w:rPr>
          <w:sz w:val="28"/>
        </w:rPr>
        <w:t>своей</w:t>
      </w:r>
      <w:r>
        <w:rPr>
          <w:spacing w:val="39"/>
          <w:sz w:val="28"/>
        </w:rPr>
        <w:t xml:space="preserve"> </w:t>
      </w:r>
      <w:r>
        <w:rPr>
          <w:sz w:val="28"/>
        </w:rPr>
        <w:t>этнокультурной</w:t>
      </w:r>
      <w:r>
        <w:rPr>
          <w:spacing w:val="38"/>
          <w:sz w:val="28"/>
        </w:rPr>
        <w:t xml:space="preserve"> </w:t>
      </w:r>
      <w:r>
        <w:rPr>
          <w:sz w:val="28"/>
        </w:rPr>
        <w:t>и</w:t>
      </w:r>
      <w:r>
        <w:rPr>
          <w:spacing w:val="38"/>
          <w:sz w:val="28"/>
        </w:rPr>
        <w:t xml:space="preserve"> </w:t>
      </w:r>
      <w:r>
        <w:rPr>
          <w:sz w:val="28"/>
        </w:rPr>
        <w:t>российской</w:t>
      </w:r>
      <w:r>
        <w:rPr>
          <w:spacing w:val="39"/>
          <w:sz w:val="28"/>
        </w:rPr>
        <w:t xml:space="preserve"> </w:t>
      </w:r>
      <w:r>
        <w:rPr>
          <w:sz w:val="28"/>
        </w:rPr>
        <w:t>гражданской</w:t>
      </w:r>
      <w:r>
        <w:rPr>
          <w:spacing w:val="38"/>
          <w:sz w:val="28"/>
        </w:rPr>
        <w:t xml:space="preserve"> </w:t>
      </w:r>
      <w:r>
        <w:rPr>
          <w:sz w:val="28"/>
        </w:rPr>
        <w:t>идентично-</w:t>
      </w:r>
      <w:r>
        <w:rPr>
          <w:spacing w:val="-67"/>
          <w:sz w:val="28"/>
        </w:rPr>
        <w:t xml:space="preserve"> </w:t>
      </w:r>
      <w:r>
        <w:rPr>
          <w:sz w:val="28"/>
        </w:rPr>
        <w:t>сти, принадлежности</w:t>
      </w:r>
      <w:r>
        <w:rPr>
          <w:spacing w:val="-3"/>
          <w:sz w:val="28"/>
        </w:rPr>
        <w:t xml:space="preserve"> </w:t>
      </w:r>
      <w:r>
        <w:rPr>
          <w:sz w:val="28"/>
        </w:rPr>
        <w:t>к</w:t>
      </w:r>
      <w:r>
        <w:rPr>
          <w:spacing w:val="2"/>
          <w:sz w:val="28"/>
        </w:rPr>
        <w:t xml:space="preserve"> </w:t>
      </w:r>
      <w:r>
        <w:rPr>
          <w:sz w:val="28"/>
        </w:rPr>
        <w:t>российскому</w:t>
      </w:r>
      <w:r>
        <w:rPr>
          <w:spacing w:val="-9"/>
          <w:sz w:val="28"/>
        </w:rPr>
        <w:t xml:space="preserve"> </w:t>
      </w:r>
      <w:r>
        <w:rPr>
          <w:sz w:val="28"/>
        </w:rPr>
        <w:t>народу, к</w:t>
      </w:r>
      <w:r>
        <w:rPr>
          <w:spacing w:val="-1"/>
          <w:sz w:val="28"/>
        </w:rPr>
        <w:t xml:space="preserve"> </w:t>
      </w:r>
      <w:r>
        <w:rPr>
          <w:sz w:val="28"/>
        </w:rPr>
        <w:t>своей</w:t>
      </w:r>
      <w:r>
        <w:rPr>
          <w:spacing w:val="-3"/>
          <w:sz w:val="28"/>
        </w:rPr>
        <w:t xml:space="preserve"> </w:t>
      </w:r>
      <w:r>
        <w:rPr>
          <w:sz w:val="28"/>
        </w:rPr>
        <w:t>национальной общности;</w:t>
      </w:r>
    </w:p>
    <w:p w:rsidR="00737B54" w:rsidRDefault="00F90934" w:rsidP="007F2F89">
      <w:pPr>
        <w:pStyle w:val="a4"/>
        <w:numPr>
          <w:ilvl w:val="1"/>
          <w:numId w:val="30"/>
        </w:numPr>
        <w:tabs>
          <w:tab w:val="left" w:pos="1025"/>
        </w:tabs>
        <w:spacing w:line="242" w:lineRule="auto"/>
        <w:ind w:right="976" w:firstLine="568"/>
        <w:jc w:val="left"/>
        <w:rPr>
          <w:sz w:val="28"/>
        </w:rPr>
      </w:pPr>
      <w:r>
        <w:rPr>
          <w:sz w:val="28"/>
        </w:rPr>
        <w:t>сопричастность</w:t>
      </w:r>
      <w:r>
        <w:rPr>
          <w:spacing w:val="64"/>
          <w:sz w:val="28"/>
        </w:rPr>
        <w:t xml:space="preserve"> </w:t>
      </w:r>
      <w:r>
        <w:rPr>
          <w:sz w:val="28"/>
        </w:rPr>
        <w:t>к</w:t>
      </w:r>
      <w:r>
        <w:rPr>
          <w:spacing w:val="65"/>
          <w:sz w:val="28"/>
        </w:rPr>
        <w:t xml:space="preserve"> </w:t>
      </w:r>
      <w:r>
        <w:rPr>
          <w:sz w:val="28"/>
        </w:rPr>
        <w:t>прошлому,</w:t>
      </w:r>
      <w:r>
        <w:rPr>
          <w:spacing w:val="67"/>
          <w:sz w:val="28"/>
        </w:rPr>
        <w:t xml:space="preserve"> </w:t>
      </w:r>
      <w:r>
        <w:rPr>
          <w:sz w:val="28"/>
        </w:rPr>
        <w:t>настоящему</w:t>
      </w:r>
      <w:r>
        <w:rPr>
          <w:spacing w:val="60"/>
          <w:sz w:val="28"/>
        </w:rPr>
        <w:t xml:space="preserve"> </w:t>
      </w:r>
      <w:r>
        <w:rPr>
          <w:sz w:val="28"/>
        </w:rPr>
        <w:t>и</w:t>
      </w:r>
      <w:r>
        <w:rPr>
          <w:spacing w:val="64"/>
          <w:sz w:val="28"/>
        </w:rPr>
        <w:t xml:space="preserve"> </w:t>
      </w:r>
      <w:r>
        <w:rPr>
          <w:sz w:val="28"/>
        </w:rPr>
        <w:t>будущему</w:t>
      </w:r>
      <w:r>
        <w:rPr>
          <w:spacing w:val="61"/>
          <w:sz w:val="28"/>
        </w:rPr>
        <w:t xml:space="preserve"> </w:t>
      </w:r>
      <w:r>
        <w:rPr>
          <w:sz w:val="28"/>
        </w:rPr>
        <w:t>своей</w:t>
      </w:r>
      <w:r>
        <w:rPr>
          <w:spacing w:val="64"/>
          <w:sz w:val="28"/>
        </w:rPr>
        <w:t xml:space="preserve"> </w:t>
      </w:r>
      <w:r>
        <w:rPr>
          <w:sz w:val="28"/>
        </w:rPr>
        <w:t>страны</w:t>
      </w:r>
      <w:r>
        <w:rPr>
          <w:spacing w:val="64"/>
          <w:sz w:val="28"/>
        </w:rPr>
        <w:t xml:space="preserve"> </w:t>
      </w:r>
      <w:r>
        <w:rPr>
          <w:sz w:val="28"/>
        </w:rPr>
        <w:t>и</w:t>
      </w:r>
      <w:r>
        <w:rPr>
          <w:spacing w:val="-67"/>
          <w:sz w:val="28"/>
        </w:rPr>
        <w:t xml:space="preserve"> </w:t>
      </w:r>
      <w:r>
        <w:rPr>
          <w:sz w:val="28"/>
        </w:rPr>
        <w:t>родного</w:t>
      </w:r>
      <w:r>
        <w:rPr>
          <w:spacing w:val="-4"/>
          <w:sz w:val="28"/>
        </w:rPr>
        <w:t xml:space="preserve"> </w:t>
      </w:r>
      <w:r>
        <w:rPr>
          <w:sz w:val="28"/>
        </w:rPr>
        <w:t>края;</w:t>
      </w:r>
    </w:p>
    <w:p w:rsidR="00737B54" w:rsidRDefault="00F90934" w:rsidP="007F2F89">
      <w:pPr>
        <w:pStyle w:val="a4"/>
        <w:numPr>
          <w:ilvl w:val="1"/>
          <w:numId w:val="30"/>
        </w:numPr>
        <w:tabs>
          <w:tab w:val="left" w:pos="1025"/>
        </w:tabs>
        <w:spacing w:line="242" w:lineRule="auto"/>
        <w:ind w:right="982" w:firstLine="568"/>
        <w:jc w:val="left"/>
        <w:rPr>
          <w:sz w:val="28"/>
        </w:rPr>
      </w:pPr>
      <w:r>
        <w:rPr>
          <w:sz w:val="28"/>
        </w:rPr>
        <w:t>проявление</w:t>
      </w:r>
      <w:r>
        <w:rPr>
          <w:spacing w:val="4"/>
          <w:sz w:val="28"/>
        </w:rPr>
        <w:t xml:space="preserve"> </w:t>
      </w:r>
      <w:r>
        <w:rPr>
          <w:sz w:val="28"/>
        </w:rPr>
        <w:t>интереса</w:t>
      </w:r>
      <w:r>
        <w:rPr>
          <w:spacing w:val="8"/>
          <w:sz w:val="28"/>
        </w:rPr>
        <w:t xml:space="preserve"> </w:t>
      </w:r>
      <w:r>
        <w:rPr>
          <w:sz w:val="28"/>
        </w:rPr>
        <w:t>к</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z w:val="28"/>
        </w:rPr>
        <w:t>многонациональной</w:t>
      </w:r>
      <w:r>
        <w:rPr>
          <w:spacing w:val="7"/>
          <w:sz w:val="28"/>
        </w:rPr>
        <w:t xml:space="preserve"> </w:t>
      </w:r>
      <w:r>
        <w:rPr>
          <w:sz w:val="28"/>
        </w:rPr>
        <w:t>культуре</w:t>
      </w:r>
      <w:r>
        <w:rPr>
          <w:spacing w:val="4"/>
          <w:sz w:val="28"/>
        </w:rPr>
        <w:t xml:space="preserve"> </w:t>
      </w:r>
      <w:r>
        <w:rPr>
          <w:sz w:val="28"/>
        </w:rPr>
        <w:t>своей</w:t>
      </w:r>
      <w:r>
        <w:rPr>
          <w:spacing w:val="-67"/>
          <w:sz w:val="28"/>
        </w:rPr>
        <w:t xml:space="preserve"> </w:t>
      </w:r>
      <w:r>
        <w:rPr>
          <w:sz w:val="28"/>
        </w:rPr>
        <w:t>страны,</w:t>
      </w:r>
      <w:r>
        <w:rPr>
          <w:spacing w:val="2"/>
          <w:sz w:val="28"/>
        </w:rPr>
        <w:t xml:space="preserve"> </w:t>
      </w:r>
      <w:r>
        <w:rPr>
          <w:sz w:val="28"/>
        </w:rPr>
        <w:t>уважения к своему</w:t>
      </w:r>
      <w:r>
        <w:rPr>
          <w:spacing w:val="-3"/>
          <w:sz w:val="28"/>
        </w:rPr>
        <w:t xml:space="preserve"> </w:t>
      </w:r>
      <w:r>
        <w:rPr>
          <w:sz w:val="28"/>
        </w:rPr>
        <w:t>и</w:t>
      </w:r>
      <w:r>
        <w:rPr>
          <w:spacing w:val="-1"/>
          <w:sz w:val="28"/>
        </w:rPr>
        <w:t xml:space="preserve"> </w:t>
      </w:r>
      <w:r>
        <w:rPr>
          <w:sz w:val="28"/>
        </w:rPr>
        <w:t>другим</w:t>
      </w:r>
      <w:r>
        <w:rPr>
          <w:spacing w:val="-1"/>
          <w:sz w:val="28"/>
        </w:rPr>
        <w:t xml:space="preserve"> </w:t>
      </w:r>
      <w:r>
        <w:rPr>
          <w:sz w:val="28"/>
        </w:rPr>
        <w:t>народам;</w:t>
      </w:r>
    </w:p>
    <w:p w:rsidR="00737B54" w:rsidRDefault="00F90934" w:rsidP="007F2F89">
      <w:pPr>
        <w:pStyle w:val="a4"/>
        <w:numPr>
          <w:ilvl w:val="1"/>
          <w:numId w:val="30"/>
        </w:numPr>
        <w:tabs>
          <w:tab w:val="left" w:pos="1025"/>
        </w:tabs>
        <w:spacing w:line="242" w:lineRule="auto"/>
        <w:ind w:right="981" w:firstLine="568"/>
        <w:jc w:val="left"/>
        <w:rPr>
          <w:sz w:val="28"/>
        </w:rPr>
      </w:pPr>
      <w:r>
        <w:rPr>
          <w:sz w:val="28"/>
        </w:rPr>
        <w:t>первоначальные представления о человеке как члене общества, осознание</w:t>
      </w:r>
      <w:r>
        <w:rPr>
          <w:spacing w:val="-67"/>
          <w:sz w:val="28"/>
        </w:rPr>
        <w:t xml:space="preserve"> </w:t>
      </w:r>
      <w:r>
        <w:rPr>
          <w:sz w:val="28"/>
        </w:rPr>
        <w:t>прав и</w:t>
      </w:r>
      <w:r>
        <w:rPr>
          <w:spacing w:val="-2"/>
          <w:sz w:val="28"/>
        </w:rPr>
        <w:t xml:space="preserve"> </w:t>
      </w:r>
      <w:r>
        <w:rPr>
          <w:sz w:val="28"/>
        </w:rPr>
        <w:t>ответственности</w:t>
      </w:r>
      <w:r>
        <w:rPr>
          <w:spacing w:val="-1"/>
          <w:sz w:val="28"/>
        </w:rPr>
        <w:t xml:space="preserve"> </w:t>
      </w:r>
      <w:r>
        <w:rPr>
          <w:sz w:val="28"/>
        </w:rPr>
        <w:t>человека</w:t>
      </w:r>
      <w:r>
        <w:rPr>
          <w:spacing w:val="4"/>
          <w:sz w:val="28"/>
        </w:rPr>
        <w:t xml:space="preserve"> </w:t>
      </w:r>
      <w:r>
        <w:rPr>
          <w:sz w:val="28"/>
        </w:rPr>
        <w:t>как</w:t>
      </w:r>
      <w:r>
        <w:rPr>
          <w:spacing w:val="1"/>
          <w:sz w:val="28"/>
        </w:rPr>
        <w:t xml:space="preserve"> </w:t>
      </w:r>
      <w:r>
        <w:rPr>
          <w:sz w:val="28"/>
        </w:rPr>
        <w:t>члена</w:t>
      </w:r>
      <w:r>
        <w:rPr>
          <w:spacing w:val="4"/>
          <w:sz w:val="28"/>
        </w:rPr>
        <w:t xml:space="preserve"> </w:t>
      </w:r>
      <w:r>
        <w:rPr>
          <w:sz w:val="28"/>
        </w:rPr>
        <w:t>общества;</w:t>
      </w:r>
    </w:p>
    <w:p w:rsidR="00737B54" w:rsidRDefault="00F90934">
      <w:pPr>
        <w:pStyle w:val="2"/>
        <w:spacing w:line="319" w:lineRule="exact"/>
        <w:jc w:val="left"/>
      </w:pPr>
      <w:r>
        <w:t>духовно-нравственного</w:t>
      </w:r>
      <w:r>
        <w:rPr>
          <w:spacing w:val="-5"/>
        </w:rPr>
        <w:t xml:space="preserve"> </w:t>
      </w:r>
      <w:r>
        <w:t>воспитания:</w:t>
      </w:r>
    </w:p>
    <w:p w:rsidR="00737B54" w:rsidRDefault="00F90934" w:rsidP="007F2F89">
      <w:pPr>
        <w:pStyle w:val="a4"/>
        <w:numPr>
          <w:ilvl w:val="1"/>
          <w:numId w:val="30"/>
        </w:numPr>
        <w:tabs>
          <w:tab w:val="left" w:pos="1025"/>
        </w:tabs>
        <w:spacing w:line="237" w:lineRule="auto"/>
        <w:ind w:right="979" w:firstLine="568"/>
        <w:jc w:val="left"/>
        <w:rPr>
          <w:sz w:val="28"/>
        </w:rPr>
      </w:pPr>
      <w:r>
        <w:rPr>
          <w:sz w:val="28"/>
        </w:rPr>
        <w:t>проявление</w:t>
      </w:r>
      <w:r>
        <w:rPr>
          <w:spacing w:val="43"/>
          <w:sz w:val="28"/>
        </w:rPr>
        <w:t xml:space="preserve"> </w:t>
      </w:r>
      <w:r>
        <w:rPr>
          <w:sz w:val="28"/>
        </w:rPr>
        <w:t>культуры</w:t>
      </w:r>
      <w:r>
        <w:rPr>
          <w:spacing w:val="52"/>
          <w:sz w:val="28"/>
        </w:rPr>
        <w:t xml:space="preserve"> </w:t>
      </w:r>
      <w:r>
        <w:rPr>
          <w:sz w:val="28"/>
        </w:rPr>
        <w:t>общения,</w:t>
      </w:r>
      <w:r>
        <w:rPr>
          <w:spacing w:val="56"/>
          <w:sz w:val="28"/>
        </w:rPr>
        <w:t xml:space="preserve"> </w:t>
      </w:r>
      <w:r>
        <w:rPr>
          <w:sz w:val="28"/>
        </w:rPr>
        <w:t>уважительного</w:t>
      </w:r>
      <w:r>
        <w:rPr>
          <w:spacing w:val="48"/>
          <w:sz w:val="28"/>
        </w:rPr>
        <w:t xml:space="preserve"> </w:t>
      </w:r>
      <w:r>
        <w:rPr>
          <w:sz w:val="28"/>
        </w:rPr>
        <w:t>отношения</w:t>
      </w:r>
      <w:r>
        <w:rPr>
          <w:spacing w:val="47"/>
          <w:sz w:val="28"/>
        </w:rPr>
        <w:t xml:space="preserve"> </w:t>
      </w:r>
      <w:r>
        <w:rPr>
          <w:sz w:val="28"/>
        </w:rPr>
        <w:t>к</w:t>
      </w:r>
      <w:r>
        <w:rPr>
          <w:spacing w:val="47"/>
          <w:sz w:val="28"/>
        </w:rPr>
        <w:t xml:space="preserve"> </w:t>
      </w:r>
      <w:r>
        <w:rPr>
          <w:sz w:val="28"/>
        </w:rPr>
        <w:t>людям,</w:t>
      </w:r>
      <w:r>
        <w:rPr>
          <w:spacing w:val="50"/>
          <w:sz w:val="28"/>
        </w:rPr>
        <w:t xml:space="preserve"> </w:t>
      </w:r>
      <w:r>
        <w:rPr>
          <w:sz w:val="28"/>
        </w:rPr>
        <w:t>их</w:t>
      </w:r>
      <w:r>
        <w:rPr>
          <w:spacing w:val="-67"/>
          <w:sz w:val="28"/>
        </w:rPr>
        <w:t xml:space="preserve"> </w:t>
      </w:r>
      <w:r>
        <w:rPr>
          <w:sz w:val="28"/>
        </w:rPr>
        <w:t>взглядам,</w:t>
      </w:r>
      <w:r>
        <w:rPr>
          <w:spacing w:val="2"/>
          <w:sz w:val="28"/>
        </w:rPr>
        <w:t xml:space="preserve"> </w:t>
      </w:r>
      <w:r>
        <w:rPr>
          <w:sz w:val="28"/>
        </w:rPr>
        <w:t>признанию их</w:t>
      </w:r>
      <w:r>
        <w:rPr>
          <w:spacing w:val="1"/>
          <w:sz w:val="28"/>
        </w:rPr>
        <w:t xml:space="preserve"> </w:t>
      </w:r>
      <w:r>
        <w:rPr>
          <w:sz w:val="28"/>
        </w:rPr>
        <w:t>индивидуальности;</w:t>
      </w:r>
    </w:p>
    <w:p w:rsidR="00737B54" w:rsidRDefault="00F90934" w:rsidP="007F2F89">
      <w:pPr>
        <w:pStyle w:val="a4"/>
        <w:numPr>
          <w:ilvl w:val="1"/>
          <w:numId w:val="30"/>
        </w:numPr>
        <w:tabs>
          <w:tab w:val="left" w:pos="1025"/>
        </w:tabs>
        <w:ind w:right="975" w:firstLine="568"/>
        <w:rPr>
          <w:sz w:val="28"/>
        </w:rPr>
      </w:pPr>
      <w:r>
        <w:rPr>
          <w:sz w:val="28"/>
        </w:rPr>
        <w:t>принятие существующих в обществе нравственно-этических норм пове-</w:t>
      </w:r>
      <w:r>
        <w:rPr>
          <w:spacing w:val="1"/>
          <w:sz w:val="28"/>
        </w:rPr>
        <w:t xml:space="preserve"> </w:t>
      </w:r>
      <w:r>
        <w:rPr>
          <w:sz w:val="28"/>
        </w:rPr>
        <w:t>дения и правил межличностных отношений, которые строятся на проявлении</w:t>
      </w:r>
      <w:r>
        <w:rPr>
          <w:spacing w:val="1"/>
          <w:sz w:val="28"/>
        </w:rPr>
        <w:t xml:space="preserve"> </w:t>
      </w:r>
      <w:r>
        <w:rPr>
          <w:sz w:val="28"/>
        </w:rPr>
        <w:t>гуманизма,</w:t>
      </w:r>
      <w:r>
        <w:rPr>
          <w:spacing w:val="1"/>
          <w:sz w:val="28"/>
        </w:rPr>
        <w:t xml:space="preserve"> </w:t>
      </w:r>
      <w:r>
        <w:rPr>
          <w:sz w:val="28"/>
        </w:rPr>
        <w:t>сопереживания,</w:t>
      </w:r>
      <w:r>
        <w:rPr>
          <w:spacing w:val="5"/>
          <w:sz w:val="28"/>
        </w:rPr>
        <w:t xml:space="preserve"> </w:t>
      </w:r>
      <w:r>
        <w:rPr>
          <w:sz w:val="28"/>
        </w:rPr>
        <w:t>уважения</w:t>
      </w:r>
      <w:r>
        <w:rPr>
          <w:spacing w:val="-1"/>
          <w:sz w:val="28"/>
        </w:rPr>
        <w:t xml:space="preserve"> </w:t>
      </w:r>
      <w:r>
        <w:rPr>
          <w:sz w:val="28"/>
        </w:rPr>
        <w:t>и</w:t>
      </w:r>
      <w:r>
        <w:rPr>
          <w:spacing w:val="-2"/>
          <w:sz w:val="28"/>
        </w:rPr>
        <w:t xml:space="preserve"> </w:t>
      </w:r>
      <w:r>
        <w:rPr>
          <w:sz w:val="28"/>
        </w:rPr>
        <w:t>доброжелательности;</w:t>
      </w:r>
    </w:p>
    <w:p w:rsidR="00737B54" w:rsidRDefault="00F90934" w:rsidP="007F2F89">
      <w:pPr>
        <w:pStyle w:val="a4"/>
        <w:numPr>
          <w:ilvl w:val="1"/>
          <w:numId w:val="30"/>
        </w:numPr>
        <w:tabs>
          <w:tab w:val="left" w:pos="1025"/>
        </w:tabs>
        <w:ind w:right="972" w:firstLine="568"/>
        <w:rPr>
          <w:sz w:val="28"/>
        </w:rPr>
      </w:pPr>
      <w:r>
        <w:rPr>
          <w:sz w:val="28"/>
        </w:rPr>
        <w:t>применение правил</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проявление способности</w:t>
      </w:r>
      <w:r>
        <w:rPr>
          <w:spacing w:val="1"/>
          <w:sz w:val="28"/>
        </w:rPr>
        <w:t xml:space="preserve"> </w:t>
      </w:r>
      <w:r>
        <w:rPr>
          <w:sz w:val="28"/>
        </w:rPr>
        <w:t>договариваться, неприятие любых форм поведения, направленных на причине-</w:t>
      </w:r>
      <w:r>
        <w:rPr>
          <w:spacing w:val="1"/>
          <w:sz w:val="28"/>
        </w:rPr>
        <w:t xml:space="preserve"> </w:t>
      </w:r>
      <w:r>
        <w:rPr>
          <w:sz w:val="28"/>
        </w:rPr>
        <w:t>ние</w:t>
      </w:r>
      <w:r>
        <w:rPr>
          <w:spacing w:val="-4"/>
          <w:sz w:val="28"/>
        </w:rPr>
        <w:t xml:space="preserve"> </w:t>
      </w:r>
      <w:r>
        <w:rPr>
          <w:sz w:val="28"/>
        </w:rPr>
        <w:t>физического</w:t>
      </w:r>
      <w:r>
        <w:rPr>
          <w:spacing w:val="-3"/>
          <w:sz w:val="28"/>
        </w:rPr>
        <w:t xml:space="preserve"> </w:t>
      </w:r>
      <w:r>
        <w:rPr>
          <w:sz w:val="28"/>
        </w:rPr>
        <w:t>и</w:t>
      </w:r>
      <w:r>
        <w:rPr>
          <w:spacing w:val="-1"/>
          <w:sz w:val="28"/>
        </w:rPr>
        <w:t xml:space="preserve"> </w:t>
      </w:r>
      <w:r>
        <w:rPr>
          <w:sz w:val="28"/>
        </w:rPr>
        <w:t>морального</w:t>
      </w:r>
      <w:r>
        <w:rPr>
          <w:spacing w:val="-4"/>
          <w:sz w:val="28"/>
        </w:rPr>
        <w:t xml:space="preserve"> </w:t>
      </w:r>
      <w:r>
        <w:rPr>
          <w:sz w:val="28"/>
        </w:rPr>
        <w:t>вреда</w:t>
      </w:r>
      <w:r>
        <w:rPr>
          <w:spacing w:val="1"/>
          <w:sz w:val="28"/>
        </w:rPr>
        <w:t xml:space="preserve"> </w:t>
      </w:r>
      <w:r>
        <w:rPr>
          <w:sz w:val="28"/>
        </w:rPr>
        <w:t>другим людям;</w:t>
      </w:r>
    </w:p>
    <w:p w:rsidR="00737B54" w:rsidRDefault="00F90934">
      <w:pPr>
        <w:pStyle w:val="2"/>
        <w:spacing w:line="240" w:lineRule="auto"/>
        <w:ind w:left="292" w:right="976" w:firstLine="568"/>
      </w:pPr>
      <w:r>
        <w:t>физического воспитания, формирования культуры здоровья и эмоцио-</w:t>
      </w:r>
      <w:r>
        <w:rPr>
          <w:spacing w:val="1"/>
        </w:rPr>
        <w:t xml:space="preserve"> </w:t>
      </w:r>
      <w:r>
        <w:t>нального благополучия:</w:t>
      </w:r>
    </w:p>
    <w:p w:rsidR="00737B54" w:rsidRDefault="00F90934" w:rsidP="007F2F89">
      <w:pPr>
        <w:pStyle w:val="a4"/>
        <w:numPr>
          <w:ilvl w:val="1"/>
          <w:numId w:val="30"/>
        </w:numPr>
        <w:tabs>
          <w:tab w:val="left" w:pos="1025"/>
        </w:tabs>
        <w:spacing w:line="237" w:lineRule="auto"/>
        <w:ind w:right="980" w:firstLine="568"/>
        <w:rPr>
          <w:sz w:val="28"/>
        </w:rPr>
      </w:pPr>
      <w:r>
        <w:rPr>
          <w:sz w:val="28"/>
        </w:rPr>
        <w:t>стремление</w:t>
      </w:r>
      <w:r>
        <w:rPr>
          <w:spacing w:val="1"/>
          <w:sz w:val="28"/>
        </w:rPr>
        <w:t xml:space="preserve"> </w:t>
      </w:r>
      <w:r>
        <w:rPr>
          <w:sz w:val="28"/>
        </w:rPr>
        <w:t>к</w:t>
      </w:r>
      <w:r>
        <w:rPr>
          <w:spacing w:val="1"/>
          <w:sz w:val="28"/>
        </w:rPr>
        <w:t xml:space="preserve"> </w:t>
      </w:r>
      <w:r>
        <w:rPr>
          <w:sz w:val="28"/>
        </w:rPr>
        <w:t>формированию</w:t>
      </w:r>
      <w:r>
        <w:rPr>
          <w:spacing w:val="1"/>
          <w:sz w:val="28"/>
        </w:rPr>
        <w:t xml:space="preserve"> </w:t>
      </w:r>
      <w:r>
        <w:rPr>
          <w:sz w:val="28"/>
        </w:rPr>
        <w:t>культуры</w:t>
      </w:r>
      <w:r>
        <w:rPr>
          <w:spacing w:val="1"/>
          <w:sz w:val="28"/>
        </w:rPr>
        <w:t xml:space="preserve"> </w:t>
      </w:r>
      <w:r>
        <w:rPr>
          <w:sz w:val="28"/>
        </w:rPr>
        <w:t>здоровья,</w:t>
      </w:r>
      <w:r>
        <w:rPr>
          <w:spacing w:val="1"/>
          <w:sz w:val="28"/>
        </w:rPr>
        <w:t xml:space="preserve"> </w:t>
      </w:r>
      <w:r>
        <w:rPr>
          <w:sz w:val="28"/>
        </w:rPr>
        <w:t>соблюдению</w:t>
      </w:r>
      <w:r>
        <w:rPr>
          <w:spacing w:val="1"/>
          <w:sz w:val="28"/>
        </w:rPr>
        <w:t xml:space="preserve"> </w:t>
      </w:r>
      <w:r>
        <w:rPr>
          <w:sz w:val="28"/>
        </w:rPr>
        <w:t>правил</w:t>
      </w:r>
      <w:r>
        <w:rPr>
          <w:spacing w:val="1"/>
          <w:sz w:val="28"/>
        </w:rPr>
        <w:t xml:space="preserve"> </w:t>
      </w:r>
      <w:r>
        <w:rPr>
          <w:sz w:val="28"/>
        </w:rPr>
        <w:t>здорового образа</w:t>
      </w:r>
      <w:r>
        <w:rPr>
          <w:spacing w:val="1"/>
          <w:sz w:val="28"/>
        </w:rPr>
        <w:t xml:space="preserve"> </w:t>
      </w:r>
      <w:r>
        <w:rPr>
          <w:sz w:val="28"/>
        </w:rPr>
        <w:t>жизни;</w:t>
      </w:r>
    </w:p>
    <w:p w:rsidR="00737B54" w:rsidRDefault="00F90934">
      <w:pPr>
        <w:pStyle w:val="2"/>
        <w:spacing w:before="1"/>
      </w:pPr>
      <w:r>
        <w:t>трудового</w:t>
      </w:r>
      <w:r>
        <w:rPr>
          <w:spacing w:val="-2"/>
        </w:rPr>
        <w:t xml:space="preserve"> </w:t>
      </w:r>
      <w:r>
        <w:t>воспитания:</w:t>
      </w:r>
    </w:p>
    <w:p w:rsidR="00737B54" w:rsidRDefault="00F90934" w:rsidP="007F2F89">
      <w:pPr>
        <w:pStyle w:val="a4"/>
        <w:numPr>
          <w:ilvl w:val="1"/>
          <w:numId w:val="30"/>
        </w:numPr>
        <w:tabs>
          <w:tab w:val="left" w:pos="1061"/>
        </w:tabs>
        <w:ind w:right="979" w:firstLine="568"/>
        <w:rPr>
          <w:sz w:val="28"/>
        </w:rPr>
      </w:pPr>
      <w:r>
        <w:rPr>
          <w:sz w:val="28"/>
        </w:rPr>
        <w:t>становление ценностного отношения к истории и развитию физической</w:t>
      </w:r>
      <w:r>
        <w:rPr>
          <w:spacing w:val="1"/>
          <w:sz w:val="28"/>
        </w:rPr>
        <w:t xml:space="preserve"> </w:t>
      </w:r>
      <w:r>
        <w:rPr>
          <w:sz w:val="28"/>
        </w:rPr>
        <w:t>культуры</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осознание</w:t>
      </w:r>
      <w:r>
        <w:rPr>
          <w:spacing w:val="1"/>
          <w:sz w:val="28"/>
        </w:rPr>
        <w:t xml:space="preserve"> </w:t>
      </w:r>
      <w:r>
        <w:rPr>
          <w:sz w:val="28"/>
        </w:rPr>
        <w:t>её</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трудовой</w:t>
      </w:r>
      <w:r>
        <w:rPr>
          <w:spacing w:val="1"/>
          <w:sz w:val="28"/>
        </w:rPr>
        <w:t xml:space="preserve"> </w:t>
      </w:r>
      <w:r>
        <w:rPr>
          <w:sz w:val="28"/>
        </w:rPr>
        <w:t>деятельностью</w:t>
      </w:r>
      <w:r>
        <w:rPr>
          <w:spacing w:val="1"/>
          <w:sz w:val="28"/>
        </w:rPr>
        <w:t xml:space="preserve"> </w:t>
      </w:r>
      <w:r>
        <w:rPr>
          <w:sz w:val="28"/>
        </w:rPr>
        <w:t>и</w:t>
      </w:r>
      <w:r>
        <w:rPr>
          <w:spacing w:val="1"/>
          <w:sz w:val="28"/>
        </w:rPr>
        <w:t xml:space="preserve"> </w:t>
      </w:r>
      <w:r>
        <w:rPr>
          <w:sz w:val="28"/>
        </w:rPr>
        <w:t>укреплением</w:t>
      </w:r>
      <w:r>
        <w:rPr>
          <w:spacing w:val="-1"/>
          <w:sz w:val="28"/>
        </w:rPr>
        <w:t xml:space="preserve"> </w:t>
      </w:r>
      <w:r>
        <w:rPr>
          <w:sz w:val="28"/>
        </w:rPr>
        <w:t>здоровья</w:t>
      </w:r>
      <w:r>
        <w:rPr>
          <w:spacing w:val="1"/>
          <w:sz w:val="28"/>
        </w:rPr>
        <w:t xml:space="preserve"> </w:t>
      </w:r>
      <w:r>
        <w:rPr>
          <w:sz w:val="28"/>
        </w:rPr>
        <w:t>человека;</w:t>
      </w:r>
    </w:p>
    <w:p w:rsidR="00737B54" w:rsidRDefault="00F90934">
      <w:pPr>
        <w:pStyle w:val="2"/>
        <w:spacing w:before="6"/>
      </w:pPr>
      <w:r>
        <w:t>экологического</w:t>
      </w:r>
      <w:r>
        <w:rPr>
          <w:spacing w:val="-2"/>
        </w:rPr>
        <w:t xml:space="preserve"> </w:t>
      </w:r>
      <w:r>
        <w:t>воспитания:</w:t>
      </w:r>
    </w:p>
    <w:p w:rsidR="00737B54" w:rsidRDefault="00F90934" w:rsidP="007F2F89">
      <w:pPr>
        <w:pStyle w:val="a4"/>
        <w:numPr>
          <w:ilvl w:val="1"/>
          <w:numId w:val="30"/>
        </w:numPr>
        <w:tabs>
          <w:tab w:val="left" w:pos="1025"/>
        </w:tabs>
        <w:spacing w:line="242" w:lineRule="auto"/>
        <w:ind w:right="982" w:firstLine="568"/>
        <w:rPr>
          <w:sz w:val="28"/>
        </w:rPr>
      </w:pPr>
      <w:r>
        <w:rPr>
          <w:sz w:val="28"/>
        </w:rPr>
        <w:t>осознание роли человека в природе и обществе, принятие экологических</w:t>
      </w:r>
      <w:r>
        <w:rPr>
          <w:spacing w:val="1"/>
          <w:sz w:val="28"/>
        </w:rPr>
        <w:t xml:space="preserve"> </w:t>
      </w:r>
      <w:r>
        <w:rPr>
          <w:sz w:val="28"/>
        </w:rPr>
        <w:t>норм</w:t>
      </w:r>
      <w:r>
        <w:rPr>
          <w:spacing w:val="-1"/>
          <w:sz w:val="28"/>
        </w:rPr>
        <w:t xml:space="preserve"> </w:t>
      </w:r>
      <w:r>
        <w:rPr>
          <w:sz w:val="28"/>
        </w:rPr>
        <w:t>поведения;</w:t>
      </w:r>
    </w:p>
    <w:p w:rsidR="00737B54" w:rsidRDefault="00F90934">
      <w:pPr>
        <w:pStyle w:val="2"/>
        <w:spacing w:line="319" w:lineRule="exact"/>
      </w:pPr>
      <w:r>
        <w:t>ценности</w:t>
      </w:r>
      <w:r>
        <w:rPr>
          <w:spacing w:val="-5"/>
        </w:rPr>
        <w:t xml:space="preserve"> </w:t>
      </w:r>
      <w:r>
        <w:t>научного</w:t>
      </w:r>
      <w:r>
        <w:rPr>
          <w:spacing w:val="-7"/>
        </w:rPr>
        <w:t xml:space="preserve"> </w:t>
      </w:r>
      <w:r>
        <w:t>познания:</w:t>
      </w:r>
    </w:p>
    <w:p w:rsidR="00737B54" w:rsidRDefault="00F90934" w:rsidP="007F2F89">
      <w:pPr>
        <w:pStyle w:val="a4"/>
        <w:numPr>
          <w:ilvl w:val="1"/>
          <w:numId w:val="30"/>
        </w:numPr>
        <w:tabs>
          <w:tab w:val="left" w:pos="1025"/>
        </w:tabs>
        <w:ind w:right="978" w:firstLine="568"/>
        <w:rPr>
          <w:sz w:val="28"/>
        </w:rPr>
      </w:pPr>
      <w:r>
        <w:rPr>
          <w:sz w:val="28"/>
        </w:rPr>
        <w:t>проявление интереса к исследованию индивидуальных особенностей фи-</w:t>
      </w:r>
      <w:r>
        <w:rPr>
          <w:spacing w:val="1"/>
          <w:sz w:val="28"/>
        </w:rPr>
        <w:t xml:space="preserve"> </w:t>
      </w:r>
      <w:r>
        <w:rPr>
          <w:sz w:val="28"/>
        </w:rPr>
        <w:t>зического развития и физической подготовленности, влияния занятий физиче-</w:t>
      </w:r>
      <w:r>
        <w:rPr>
          <w:spacing w:val="1"/>
          <w:sz w:val="28"/>
        </w:rPr>
        <w:t xml:space="preserve"> </w:t>
      </w:r>
      <w:r>
        <w:rPr>
          <w:sz w:val="28"/>
        </w:rPr>
        <w:t>ской</w:t>
      </w:r>
      <w:r>
        <w:rPr>
          <w:spacing w:val="-2"/>
          <w:sz w:val="28"/>
        </w:rPr>
        <w:t xml:space="preserve"> </w:t>
      </w:r>
      <w:r>
        <w:rPr>
          <w:sz w:val="28"/>
        </w:rPr>
        <w:t>культурой и</w:t>
      </w:r>
      <w:r>
        <w:rPr>
          <w:spacing w:val="-1"/>
          <w:sz w:val="28"/>
        </w:rPr>
        <w:t xml:space="preserve"> </w:t>
      </w:r>
      <w:r>
        <w:rPr>
          <w:sz w:val="28"/>
        </w:rPr>
        <w:t>спортом</w:t>
      </w:r>
      <w:r>
        <w:rPr>
          <w:spacing w:val="-1"/>
          <w:sz w:val="28"/>
        </w:rPr>
        <w:t xml:space="preserve"> </w:t>
      </w:r>
      <w:r>
        <w:rPr>
          <w:sz w:val="28"/>
        </w:rPr>
        <w:t>на</w:t>
      </w:r>
      <w:r>
        <w:rPr>
          <w:spacing w:val="1"/>
          <w:sz w:val="28"/>
        </w:rPr>
        <w:t xml:space="preserve"> </w:t>
      </w:r>
      <w:r>
        <w:rPr>
          <w:sz w:val="28"/>
        </w:rPr>
        <w:t>их</w:t>
      </w:r>
      <w:r>
        <w:rPr>
          <w:spacing w:val="1"/>
          <w:sz w:val="28"/>
        </w:rPr>
        <w:t xml:space="preserve"> </w:t>
      </w:r>
      <w:r>
        <w:rPr>
          <w:sz w:val="28"/>
        </w:rPr>
        <w:t>показатели.</w:t>
      </w:r>
    </w:p>
    <w:p w:rsidR="00737B54" w:rsidRDefault="00F90934" w:rsidP="007F2F89">
      <w:pPr>
        <w:pStyle w:val="a4"/>
        <w:numPr>
          <w:ilvl w:val="1"/>
          <w:numId w:val="30"/>
        </w:numPr>
        <w:tabs>
          <w:tab w:val="left" w:pos="1025"/>
        </w:tabs>
        <w:spacing w:line="242" w:lineRule="auto"/>
        <w:ind w:right="981" w:firstLine="568"/>
        <w:rPr>
          <w:sz w:val="28"/>
        </w:rPr>
      </w:pPr>
      <w:r>
        <w:rPr>
          <w:sz w:val="28"/>
        </w:rPr>
        <w:t>осознание ценности познания для развития человека, необходимости са-</w:t>
      </w:r>
      <w:r>
        <w:rPr>
          <w:spacing w:val="1"/>
          <w:sz w:val="28"/>
        </w:rPr>
        <w:t xml:space="preserve"> </w:t>
      </w:r>
      <w:r>
        <w:rPr>
          <w:sz w:val="28"/>
        </w:rPr>
        <w:t>мообразования</w:t>
      </w:r>
      <w:r>
        <w:rPr>
          <w:spacing w:val="-1"/>
          <w:sz w:val="28"/>
        </w:rPr>
        <w:t xml:space="preserve"> </w:t>
      </w:r>
      <w:r>
        <w:rPr>
          <w:sz w:val="28"/>
        </w:rPr>
        <w:t>и</w:t>
      </w:r>
      <w:r>
        <w:rPr>
          <w:spacing w:val="-1"/>
          <w:sz w:val="28"/>
        </w:rPr>
        <w:t xml:space="preserve"> </w:t>
      </w:r>
      <w:r>
        <w:rPr>
          <w:sz w:val="28"/>
        </w:rPr>
        <w:t>саморазвития;</w:t>
      </w:r>
    </w:p>
    <w:p w:rsidR="00737B54" w:rsidRDefault="00F90934" w:rsidP="007F2F89">
      <w:pPr>
        <w:pStyle w:val="a4"/>
        <w:numPr>
          <w:ilvl w:val="1"/>
          <w:numId w:val="30"/>
        </w:numPr>
        <w:tabs>
          <w:tab w:val="left" w:pos="1025"/>
        </w:tabs>
        <w:ind w:right="972" w:firstLine="568"/>
        <w:rPr>
          <w:sz w:val="28"/>
        </w:rPr>
      </w:pPr>
      <w:r>
        <w:rPr>
          <w:sz w:val="28"/>
        </w:rPr>
        <w:t>проявление познавательного интереса, активности, инициативности, лю-</w:t>
      </w:r>
      <w:r>
        <w:rPr>
          <w:spacing w:val="1"/>
          <w:sz w:val="28"/>
        </w:rPr>
        <w:t xml:space="preserve"> </w:t>
      </w:r>
      <w:r>
        <w:rPr>
          <w:sz w:val="28"/>
        </w:rPr>
        <w:t>бознательности и самостоятельности в расширении своих знаний, в т.ч. с ис-</w:t>
      </w:r>
      <w:r>
        <w:rPr>
          <w:spacing w:val="1"/>
          <w:sz w:val="28"/>
        </w:rPr>
        <w:t xml:space="preserve"> </w:t>
      </w:r>
      <w:r>
        <w:rPr>
          <w:sz w:val="28"/>
        </w:rPr>
        <w:t>пользованием</w:t>
      </w:r>
      <w:r>
        <w:rPr>
          <w:spacing w:val="-1"/>
          <w:sz w:val="28"/>
        </w:rPr>
        <w:t xml:space="preserve"> </w:t>
      </w:r>
      <w:r>
        <w:rPr>
          <w:sz w:val="28"/>
        </w:rPr>
        <w:t>различных</w:t>
      </w:r>
      <w:r>
        <w:rPr>
          <w:spacing w:val="1"/>
          <w:sz w:val="28"/>
        </w:rPr>
        <w:t xml:space="preserve"> </w:t>
      </w:r>
      <w:r>
        <w:rPr>
          <w:sz w:val="28"/>
        </w:rPr>
        <w:t>информационных средств.</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1"/>
        <w:spacing w:before="75" w:line="240" w:lineRule="auto"/>
        <w:ind w:left="1166" w:right="1855"/>
        <w:jc w:val="center"/>
      </w:pPr>
      <w:r>
        <w:lastRenderedPageBreak/>
        <w:t>МЕТАПРЕДМЕТНЫЕ</w:t>
      </w:r>
      <w:r>
        <w:rPr>
          <w:spacing w:val="-6"/>
        </w:rPr>
        <w:t xml:space="preserve"> </w:t>
      </w:r>
      <w:r>
        <w:t>РЕЗУЛЬТАТЫ</w:t>
      </w:r>
    </w:p>
    <w:p w:rsidR="00737B54" w:rsidRDefault="00F90934">
      <w:pPr>
        <w:spacing w:before="2"/>
        <w:ind w:left="292" w:right="976" w:firstLine="720"/>
        <w:jc w:val="both"/>
        <w:rPr>
          <w:b/>
          <w:i/>
          <w:sz w:val="28"/>
        </w:rPr>
      </w:pPr>
      <w:r>
        <w:rPr>
          <w:b/>
          <w:i/>
          <w:sz w:val="28"/>
        </w:rPr>
        <w:t>В результате изучения физической культуры на уровне НОО у обуча-</w:t>
      </w:r>
      <w:r>
        <w:rPr>
          <w:b/>
          <w:i/>
          <w:spacing w:val="1"/>
          <w:sz w:val="28"/>
        </w:rPr>
        <w:t xml:space="preserve"> </w:t>
      </w:r>
      <w:r>
        <w:rPr>
          <w:b/>
          <w:i/>
          <w:sz w:val="28"/>
        </w:rPr>
        <w:t>ющегося</w:t>
      </w:r>
      <w:r>
        <w:rPr>
          <w:b/>
          <w:i/>
          <w:spacing w:val="1"/>
          <w:sz w:val="28"/>
        </w:rPr>
        <w:t xml:space="preserve"> </w:t>
      </w:r>
      <w:r>
        <w:rPr>
          <w:b/>
          <w:i/>
          <w:sz w:val="28"/>
        </w:rPr>
        <w:t>будут</w:t>
      </w:r>
      <w:r>
        <w:rPr>
          <w:b/>
          <w:i/>
          <w:spacing w:val="1"/>
          <w:sz w:val="28"/>
        </w:rPr>
        <w:t xml:space="preserve"> </w:t>
      </w:r>
      <w:r>
        <w:rPr>
          <w:b/>
          <w:i/>
          <w:sz w:val="28"/>
        </w:rPr>
        <w:t>сформированы</w:t>
      </w:r>
      <w:r>
        <w:rPr>
          <w:b/>
          <w:i/>
          <w:spacing w:val="1"/>
          <w:sz w:val="28"/>
        </w:rPr>
        <w:t xml:space="preserve"> </w:t>
      </w:r>
      <w:r>
        <w:rPr>
          <w:b/>
          <w:i/>
          <w:sz w:val="28"/>
        </w:rPr>
        <w:t>познавательные</w:t>
      </w:r>
      <w:r>
        <w:rPr>
          <w:b/>
          <w:i/>
          <w:spacing w:val="1"/>
          <w:sz w:val="28"/>
        </w:rPr>
        <w:t xml:space="preserve"> </w:t>
      </w:r>
      <w:r>
        <w:rPr>
          <w:b/>
          <w:i/>
          <w:sz w:val="28"/>
        </w:rPr>
        <w:t>УУД,</w:t>
      </w:r>
      <w:r>
        <w:rPr>
          <w:b/>
          <w:i/>
          <w:spacing w:val="1"/>
          <w:sz w:val="28"/>
        </w:rPr>
        <w:t xml:space="preserve"> </w:t>
      </w:r>
      <w:r>
        <w:rPr>
          <w:b/>
          <w:i/>
          <w:sz w:val="28"/>
        </w:rPr>
        <w:t>коммуникативные</w:t>
      </w:r>
      <w:r>
        <w:rPr>
          <w:b/>
          <w:i/>
          <w:spacing w:val="1"/>
          <w:sz w:val="28"/>
        </w:rPr>
        <w:t xml:space="preserve"> </w:t>
      </w:r>
      <w:r>
        <w:rPr>
          <w:b/>
          <w:i/>
          <w:sz w:val="28"/>
        </w:rPr>
        <w:t>УУД,</w:t>
      </w:r>
      <w:r>
        <w:rPr>
          <w:b/>
          <w:i/>
          <w:spacing w:val="-1"/>
          <w:sz w:val="28"/>
        </w:rPr>
        <w:t xml:space="preserve"> </w:t>
      </w:r>
      <w:r>
        <w:rPr>
          <w:b/>
          <w:i/>
          <w:sz w:val="28"/>
        </w:rPr>
        <w:t>регулятивные</w:t>
      </w:r>
      <w:r>
        <w:rPr>
          <w:b/>
          <w:i/>
          <w:spacing w:val="3"/>
          <w:sz w:val="28"/>
        </w:rPr>
        <w:t xml:space="preserve"> </w:t>
      </w:r>
      <w:r>
        <w:rPr>
          <w:b/>
          <w:i/>
          <w:sz w:val="28"/>
        </w:rPr>
        <w:t>УУД,</w:t>
      </w:r>
      <w:r>
        <w:rPr>
          <w:b/>
          <w:i/>
          <w:spacing w:val="-1"/>
          <w:sz w:val="28"/>
        </w:rPr>
        <w:t xml:space="preserve"> </w:t>
      </w:r>
      <w:r>
        <w:rPr>
          <w:b/>
          <w:i/>
          <w:sz w:val="28"/>
        </w:rPr>
        <w:t>совместная</w:t>
      </w:r>
      <w:r>
        <w:rPr>
          <w:b/>
          <w:i/>
          <w:spacing w:val="2"/>
          <w:sz w:val="28"/>
        </w:rPr>
        <w:t xml:space="preserve"> </w:t>
      </w:r>
      <w:r>
        <w:rPr>
          <w:b/>
          <w:i/>
          <w:sz w:val="28"/>
        </w:rPr>
        <w:t>деятельность.</w:t>
      </w:r>
    </w:p>
    <w:p w:rsidR="00737B54" w:rsidRDefault="00737B54">
      <w:pPr>
        <w:pStyle w:val="a3"/>
        <w:ind w:left="0" w:firstLine="0"/>
        <w:jc w:val="left"/>
        <w:rPr>
          <w:b/>
          <w:i/>
        </w:rPr>
      </w:pPr>
    </w:p>
    <w:p w:rsidR="00737B54" w:rsidRDefault="00F90934" w:rsidP="007F2F89">
      <w:pPr>
        <w:pStyle w:val="1"/>
        <w:numPr>
          <w:ilvl w:val="0"/>
          <w:numId w:val="44"/>
        </w:numPr>
        <w:tabs>
          <w:tab w:val="left" w:pos="4710"/>
        </w:tabs>
        <w:spacing w:line="321" w:lineRule="exact"/>
        <w:ind w:right="681"/>
        <w:jc w:val="left"/>
      </w:pPr>
      <w:r>
        <w:t>КЛАСС</w:t>
      </w:r>
    </w:p>
    <w:p w:rsidR="00737B54" w:rsidRDefault="00F90934">
      <w:pPr>
        <w:pStyle w:val="2"/>
        <w:spacing w:line="318" w:lineRule="exact"/>
        <w:jc w:val="left"/>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737B54" w:rsidRDefault="00F90934" w:rsidP="007F2F89">
      <w:pPr>
        <w:pStyle w:val="a4"/>
        <w:numPr>
          <w:ilvl w:val="1"/>
          <w:numId w:val="30"/>
        </w:numPr>
        <w:tabs>
          <w:tab w:val="left" w:pos="1025"/>
        </w:tabs>
        <w:spacing w:line="237" w:lineRule="auto"/>
        <w:ind w:right="980" w:firstLine="568"/>
        <w:jc w:val="left"/>
        <w:rPr>
          <w:sz w:val="28"/>
        </w:rPr>
      </w:pPr>
      <w:r>
        <w:rPr>
          <w:sz w:val="28"/>
        </w:rPr>
        <w:t>находить</w:t>
      </w:r>
      <w:r>
        <w:rPr>
          <w:spacing w:val="25"/>
          <w:sz w:val="28"/>
        </w:rPr>
        <w:t xml:space="preserve"> </w:t>
      </w:r>
      <w:r>
        <w:rPr>
          <w:sz w:val="28"/>
        </w:rPr>
        <w:t>общие</w:t>
      </w:r>
      <w:r>
        <w:rPr>
          <w:spacing w:val="18"/>
          <w:sz w:val="28"/>
        </w:rPr>
        <w:t xml:space="preserve"> </w:t>
      </w:r>
      <w:r>
        <w:rPr>
          <w:sz w:val="28"/>
        </w:rPr>
        <w:t>и</w:t>
      </w:r>
      <w:r>
        <w:rPr>
          <w:spacing w:val="24"/>
          <w:sz w:val="28"/>
        </w:rPr>
        <w:t xml:space="preserve"> </w:t>
      </w:r>
      <w:r>
        <w:rPr>
          <w:sz w:val="28"/>
        </w:rPr>
        <w:t>отличительные</w:t>
      </w:r>
      <w:r>
        <w:rPr>
          <w:spacing w:val="22"/>
          <w:sz w:val="28"/>
        </w:rPr>
        <w:t xml:space="preserve"> </w:t>
      </w:r>
      <w:r>
        <w:rPr>
          <w:sz w:val="28"/>
        </w:rPr>
        <w:t>признаки</w:t>
      </w:r>
      <w:r>
        <w:rPr>
          <w:spacing w:val="21"/>
          <w:sz w:val="28"/>
        </w:rPr>
        <w:t xml:space="preserve"> </w:t>
      </w:r>
      <w:r>
        <w:rPr>
          <w:sz w:val="28"/>
        </w:rPr>
        <w:t>в</w:t>
      </w:r>
      <w:r>
        <w:rPr>
          <w:spacing w:val="22"/>
          <w:sz w:val="28"/>
        </w:rPr>
        <w:t xml:space="preserve"> </w:t>
      </w:r>
      <w:r>
        <w:rPr>
          <w:sz w:val="28"/>
        </w:rPr>
        <w:t>передвижениях</w:t>
      </w:r>
      <w:r>
        <w:rPr>
          <w:spacing w:val="21"/>
          <w:sz w:val="28"/>
        </w:rPr>
        <w:t xml:space="preserve"> </w:t>
      </w:r>
      <w:r>
        <w:rPr>
          <w:sz w:val="28"/>
        </w:rPr>
        <w:t>человека</w:t>
      </w:r>
      <w:r>
        <w:rPr>
          <w:spacing w:val="26"/>
          <w:sz w:val="28"/>
        </w:rPr>
        <w:t xml:space="preserve"> </w:t>
      </w:r>
      <w:r>
        <w:rPr>
          <w:sz w:val="28"/>
        </w:rPr>
        <w:t>и</w:t>
      </w:r>
      <w:r>
        <w:rPr>
          <w:spacing w:val="-67"/>
          <w:sz w:val="28"/>
        </w:rPr>
        <w:t xml:space="preserve"> </w:t>
      </w:r>
      <w:r>
        <w:rPr>
          <w:sz w:val="28"/>
        </w:rPr>
        <w:t>животных;</w:t>
      </w:r>
    </w:p>
    <w:p w:rsidR="00737B54" w:rsidRDefault="00F90934" w:rsidP="007F2F89">
      <w:pPr>
        <w:pStyle w:val="a4"/>
        <w:numPr>
          <w:ilvl w:val="1"/>
          <w:numId w:val="30"/>
        </w:numPr>
        <w:tabs>
          <w:tab w:val="left" w:pos="1029"/>
        </w:tabs>
        <w:spacing w:before="4"/>
        <w:ind w:right="976" w:firstLine="568"/>
        <w:jc w:val="left"/>
        <w:rPr>
          <w:sz w:val="28"/>
        </w:rPr>
      </w:pPr>
      <w:r>
        <w:rPr>
          <w:sz w:val="28"/>
        </w:rPr>
        <w:t>устанавливать</w:t>
      </w:r>
      <w:r>
        <w:rPr>
          <w:spacing w:val="21"/>
          <w:sz w:val="28"/>
        </w:rPr>
        <w:t xml:space="preserve"> </w:t>
      </w:r>
      <w:r>
        <w:rPr>
          <w:sz w:val="28"/>
        </w:rPr>
        <w:t>связь</w:t>
      </w:r>
      <w:r>
        <w:rPr>
          <w:spacing w:val="18"/>
          <w:sz w:val="28"/>
        </w:rPr>
        <w:t xml:space="preserve"> </w:t>
      </w:r>
      <w:r>
        <w:rPr>
          <w:sz w:val="28"/>
        </w:rPr>
        <w:t>между</w:t>
      </w:r>
      <w:r>
        <w:rPr>
          <w:spacing w:val="13"/>
          <w:sz w:val="28"/>
        </w:rPr>
        <w:t xml:space="preserve"> </w:t>
      </w:r>
      <w:r>
        <w:rPr>
          <w:sz w:val="28"/>
        </w:rPr>
        <w:t>бытовыми</w:t>
      </w:r>
      <w:r>
        <w:rPr>
          <w:spacing w:val="19"/>
          <w:sz w:val="28"/>
        </w:rPr>
        <w:t xml:space="preserve"> </w:t>
      </w:r>
      <w:r>
        <w:rPr>
          <w:sz w:val="28"/>
        </w:rPr>
        <w:t>движениями</w:t>
      </w:r>
      <w:r>
        <w:rPr>
          <w:spacing w:val="20"/>
          <w:sz w:val="28"/>
        </w:rPr>
        <w:t xml:space="preserve"> </w:t>
      </w:r>
      <w:r>
        <w:rPr>
          <w:sz w:val="28"/>
        </w:rPr>
        <w:t>древних</w:t>
      </w:r>
      <w:r>
        <w:rPr>
          <w:spacing w:val="20"/>
          <w:sz w:val="28"/>
        </w:rPr>
        <w:t xml:space="preserve"> </w:t>
      </w:r>
      <w:r>
        <w:rPr>
          <w:sz w:val="28"/>
        </w:rPr>
        <w:t>людей</w:t>
      </w:r>
      <w:r>
        <w:rPr>
          <w:spacing w:val="19"/>
          <w:sz w:val="28"/>
        </w:rPr>
        <w:t xml:space="preserve"> </w:t>
      </w:r>
      <w:r>
        <w:rPr>
          <w:sz w:val="28"/>
        </w:rPr>
        <w:t>и</w:t>
      </w:r>
      <w:r>
        <w:rPr>
          <w:spacing w:val="20"/>
          <w:sz w:val="28"/>
        </w:rPr>
        <w:t xml:space="preserve"> </w:t>
      </w:r>
      <w:r>
        <w:rPr>
          <w:sz w:val="28"/>
        </w:rPr>
        <w:t>фи-</w:t>
      </w:r>
      <w:r>
        <w:rPr>
          <w:spacing w:val="-67"/>
          <w:sz w:val="28"/>
        </w:rPr>
        <w:t xml:space="preserve"> </w:t>
      </w:r>
      <w:r>
        <w:rPr>
          <w:sz w:val="28"/>
        </w:rPr>
        <w:t>зическими</w:t>
      </w:r>
      <w:r>
        <w:rPr>
          <w:spacing w:val="4"/>
          <w:sz w:val="28"/>
        </w:rPr>
        <w:t xml:space="preserve"> </w:t>
      </w:r>
      <w:r>
        <w:rPr>
          <w:sz w:val="28"/>
        </w:rPr>
        <w:t>упражнениями</w:t>
      </w:r>
      <w:r>
        <w:rPr>
          <w:spacing w:val="-2"/>
          <w:sz w:val="28"/>
        </w:rPr>
        <w:t xml:space="preserve"> </w:t>
      </w:r>
      <w:r>
        <w:rPr>
          <w:sz w:val="28"/>
        </w:rPr>
        <w:t>из</w:t>
      </w:r>
      <w:r>
        <w:rPr>
          <w:spacing w:val="2"/>
          <w:sz w:val="28"/>
        </w:rPr>
        <w:t xml:space="preserve"> </w:t>
      </w:r>
      <w:r>
        <w:rPr>
          <w:sz w:val="28"/>
        </w:rPr>
        <w:t>современных видов спорта;</w:t>
      </w:r>
    </w:p>
    <w:p w:rsidR="00737B54" w:rsidRDefault="00F90934" w:rsidP="007F2F89">
      <w:pPr>
        <w:pStyle w:val="a4"/>
        <w:numPr>
          <w:ilvl w:val="1"/>
          <w:numId w:val="30"/>
        </w:numPr>
        <w:tabs>
          <w:tab w:val="left" w:pos="1025"/>
        </w:tabs>
        <w:ind w:right="986" w:firstLine="568"/>
        <w:jc w:val="left"/>
        <w:rPr>
          <w:sz w:val="28"/>
        </w:rPr>
      </w:pPr>
      <w:r>
        <w:rPr>
          <w:sz w:val="28"/>
        </w:rPr>
        <w:t>сравнивать</w:t>
      </w:r>
      <w:r>
        <w:rPr>
          <w:spacing w:val="12"/>
          <w:sz w:val="28"/>
        </w:rPr>
        <w:t xml:space="preserve"> </w:t>
      </w:r>
      <w:r>
        <w:rPr>
          <w:sz w:val="28"/>
        </w:rPr>
        <w:t>способы</w:t>
      </w:r>
      <w:r>
        <w:rPr>
          <w:spacing w:val="12"/>
          <w:sz w:val="28"/>
        </w:rPr>
        <w:t xml:space="preserve"> </w:t>
      </w:r>
      <w:r>
        <w:rPr>
          <w:sz w:val="28"/>
        </w:rPr>
        <w:t>передвижения</w:t>
      </w:r>
      <w:r>
        <w:rPr>
          <w:spacing w:val="12"/>
          <w:sz w:val="28"/>
        </w:rPr>
        <w:t xml:space="preserve"> </w:t>
      </w:r>
      <w:r>
        <w:rPr>
          <w:sz w:val="28"/>
        </w:rPr>
        <w:t>ходьбой</w:t>
      </w:r>
      <w:r>
        <w:rPr>
          <w:spacing w:val="15"/>
          <w:sz w:val="28"/>
        </w:rPr>
        <w:t xml:space="preserve"> </w:t>
      </w:r>
      <w:r>
        <w:rPr>
          <w:sz w:val="28"/>
        </w:rPr>
        <w:t>и</w:t>
      </w:r>
      <w:r>
        <w:rPr>
          <w:spacing w:val="11"/>
          <w:sz w:val="28"/>
        </w:rPr>
        <w:t xml:space="preserve"> </w:t>
      </w:r>
      <w:r>
        <w:rPr>
          <w:sz w:val="28"/>
        </w:rPr>
        <w:t>бегом,</w:t>
      </w:r>
      <w:r>
        <w:rPr>
          <w:spacing w:val="14"/>
          <w:sz w:val="28"/>
        </w:rPr>
        <w:t xml:space="preserve"> </w:t>
      </w:r>
      <w:r>
        <w:rPr>
          <w:sz w:val="28"/>
        </w:rPr>
        <w:t>находить</w:t>
      </w:r>
      <w:r>
        <w:rPr>
          <w:spacing w:val="12"/>
          <w:sz w:val="28"/>
        </w:rPr>
        <w:t xml:space="preserve"> </w:t>
      </w:r>
      <w:r>
        <w:rPr>
          <w:sz w:val="28"/>
        </w:rPr>
        <w:t>между</w:t>
      </w:r>
      <w:r>
        <w:rPr>
          <w:spacing w:val="9"/>
          <w:sz w:val="28"/>
        </w:rPr>
        <w:t xml:space="preserve"> </w:t>
      </w:r>
      <w:r>
        <w:rPr>
          <w:sz w:val="28"/>
        </w:rPr>
        <w:t>ни-</w:t>
      </w:r>
      <w:r>
        <w:rPr>
          <w:spacing w:val="-67"/>
          <w:sz w:val="28"/>
        </w:rPr>
        <w:t xml:space="preserve"> </w:t>
      </w:r>
      <w:r>
        <w:rPr>
          <w:sz w:val="28"/>
        </w:rPr>
        <w:t>ми</w:t>
      </w:r>
      <w:r>
        <w:rPr>
          <w:spacing w:val="-2"/>
          <w:sz w:val="28"/>
        </w:rPr>
        <w:t xml:space="preserve"> </w:t>
      </w:r>
      <w:r>
        <w:rPr>
          <w:sz w:val="28"/>
        </w:rPr>
        <w:t>общие</w:t>
      </w:r>
      <w:r>
        <w:rPr>
          <w:spacing w:val="-3"/>
          <w:sz w:val="28"/>
        </w:rPr>
        <w:t xml:space="preserve"> </w:t>
      </w:r>
      <w:r>
        <w:rPr>
          <w:sz w:val="28"/>
        </w:rPr>
        <w:t>и</w:t>
      </w:r>
      <w:r>
        <w:rPr>
          <w:spacing w:val="3"/>
          <w:sz w:val="28"/>
        </w:rPr>
        <w:t xml:space="preserve"> </w:t>
      </w:r>
      <w:r>
        <w:rPr>
          <w:sz w:val="28"/>
        </w:rPr>
        <w:t>отличительные</w:t>
      </w:r>
      <w:r>
        <w:rPr>
          <w:spacing w:val="-3"/>
          <w:sz w:val="28"/>
        </w:rPr>
        <w:t xml:space="preserve"> </w:t>
      </w:r>
      <w:r>
        <w:rPr>
          <w:sz w:val="28"/>
        </w:rPr>
        <w:t>признаки;</w:t>
      </w:r>
    </w:p>
    <w:p w:rsidR="00737B54" w:rsidRDefault="00F90934" w:rsidP="007F2F89">
      <w:pPr>
        <w:pStyle w:val="a4"/>
        <w:numPr>
          <w:ilvl w:val="1"/>
          <w:numId w:val="30"/>
        </w:numPr>
        <w:tabs>
          <w:tab w:val="left" w:pos="1025"/>
        </w:tabs>
        <w:ind w:right="979" w:firstLine="568"/>
        <w:jc w:val="left"/>
        <w:rPr>
          <w:sz w:val="28"/>
        </w:rPr>
      </w:pPr>
      <w:r>
        <w:rPr>
          <w:sz w:val="28"/>
        </w:rPr>
        <w:t>выявлять</w:t>
      </w:r>
      <w:r>
        <w:rPr>
          <w:spacing w:val="47"/>
          <w:sz w:val="28"/>
        </w:rPr>
        <w:t xml:space="preserve"> </w:t>
      </w:r>
      <w:r>
        <w:rPr>
          <w:sz w:val="28"/>
        </w:rPr>
        <w:t>признаки</w:t>
      </w:r>
      <w:r>
        <w:rPr>
          <w:spacing w:val="45"/>
          <w:sz w:val="28"/>
        </w:rPr>
        <w:t xml:space="preserve"> </w:t>
      </w:r>
      <w:r>
        <w:rPr>
          <w:sz w:val="28"/>
        </w:rPr>
        <w:t>правильной</w:t>
      </w:r>
      <w:r>
        <w:rPr>
          <w:spacing w:val="49"/>
          <w:sz w:val="28"/>
        </w:rPr>
        <w:t xml:space="preserve"> </w:t>
      </w:r>
      <w:r>
        <w:rPr>
          <w:sz w:val="28"/>
        </w:rPr>
        <w:t>и</w:t>
      </w:r>
      <w:r>
        <w:rPr>
          <w:spacing w:val="45"/>
          <w:sz w:val="28"/>
        </w:rPr>
        <w:t xml:space="preserve"> </w:t>
      </w:r>
      <w:r>
        <w:rPr>
          <w:sz w:val="28"/>
        </w:rPr>
        <w:t>неправильной</w:t>
      </w:r>
      <w:r>
        <w:rPr>
          <w:spacing w:val="46"/>
          <w:sz w:val="28"/>
        </w:rPr>
        <w:t xml:space="preserve"> </w:t>
      </w:r>
      <w:r>
        <w:rPr>
          <w:sz w:val="28"/>
        </w:rPr>
        <w:t>осанки,</w:t>
      </w:r>
      <w:r>
        <w:rPr>
          <w:spacing w:val="49"/>
          <w:sz w:val="28"/>
        </w:rPr>
        <w:t xml:space="preserve"> </w:t>
      </w:r>
      <w:r>
        <w:rPr>
          <w:sz w:val="28"/>
        </w:rPr>
        <w:t>приводить</w:t>
      </w:r>
      <w:r>
        <w:rPr>
          <w:spacing w:val="48"/>
          <w:sz w:val="28"/>
        </w:rPr>
        <w:t xml:space="preserve"> </w:t>
      </w:r>
      <w:r>
        <w:rPr>
          <w:sz w:val="28"/>
        </w:rPr>
        <w:t>воз-</w:t>
      </w:r>
      <w:r>
        <w:rPr>
          <w:spacing w:val="-67"/>
          <w:sz w:val="28"/>
        </w:rPr>
        <w:t xml:space="preserve"> </w:t>
      </w:r>
      <w:r>
        <w:rPr>
          <w:sz w:val="28"/>
        </w:rPr>
        <w:t>можные</w:t>
      </w:r>
      <w:r>
        <w:rPr>
          <w:spacing w:val="-4"/>
          <w:sz w:val="28"/>
        </w:rPr>
        <w:t xml:space="preserve"> </w:t>
      </w:r>
      <w:r>
        <w:rPr>
          <w:sz w:val="28"/>
        </w:rPr>
        <w:t>причины</w:t>
      </w:r>
      <w:r>
        <w:rPr>
          <w:spacing w:val="1"/>
          <w:sz w:val="28"/>
        </w:rPr>
        <w:t xml:space="preserve"> </w:t>
      </w:r>
      <w:r>
        <w:rPr>
          <w:sz w:val="28"/>
        </w:rPr>
        <w:t>её</w:t>
      </w:r>
      <w:r>
        <w:rPr>
          <w:spacing w:val="-4"/>
          <w:sz w:val="28"/>
        </w:rPr>
        <w:t xml:space="preserve"> </w:t>
      </w:r>
      <w:r>
        <w:rPr>
          <w:sz w:val="28"/>
        </w:rPr>
        <w:t>нарушений.</w:t>
      </w:r>
    </w:p>
    <w:p w:rsidR="00737B54" w:rsidRDefault="00F90934">
      <w:pPr>
        <w:pStyle w:val="2"/>
        <w:spacing w:before="8"/>
        <w:jc w:val="left"/>
      </w:pPr>
      <w:r>
        <w:t>У</w:t>
      </w:r>
      <w:r>
        <w:rPr>
          <w:spacing w:val="-2"/>
        </w:rPr>
        <w:t xml:space="preserve"> </w:t>
      </w:r>
      <w:r>
        <w:t>обучающегося будут</w:t>
      </w:r>
      <w:r>
        <w:rPr>
          <w:spacing w:val="-1"/>
        </w:rPr>
        <w:t xml:space="preserve"> </w:t>
      </w:r>
      <w:r>
        <w:t>сформированы коммуникативные</w:t>
      </w:r>
      <w:r>
        <w:rPr>
          <w:spacing w:val="-6"/>
        </w:rPr>
        <w:t xml:space="preserve"> </w:t>
      </w:r>
      <w:r>
        <w:t>УУД:</w:t>
      </w:r>
    </w:p>
    <w:p w:rsidR="00737B54" w:rsidRDefault="00F90934" w:rsidP="007F2F89">
      <w:pPr>
        <w:pStyle w:val="a4"/>
        <w:numPr>
          <w:ilvl w:val="1"/>
          <w:numId w:val="30"/>
        </w:numPr>
        <w:tabs>
          <w:tab w:val="left" w:pos="1025"/>
        </w:tabs>
        <w:spacing w:line="242" w:lineRule="auto"/>
        <w:ind w:right="981" w:firstLine="568"/>
        <w:rPr>
          <w:sz w:val="28"/>
        </w:rPr>
      </w:pPr>
      <w:r>
        <w:rPr>
          <w:sz w:val="28"/>
        </w:rPr>
        <w:t>воспроизводить названия разучиваемых физических упражнений и их ис-</w:t>
      </w:r>
      <w:r>
        <w:rPr>
          <w:spacing w:val="-67"/>
          <w:sz w:val="28"/>
        </w:rPr>
        <w:t xml:space="preserve"> </w:t>
      </w:r>
      <w:r>
        <w:rPr>
          <w:sz w:val="28"/>
        </w:rPr>
        <w:t>ходные</w:t>
      </w:r>
      <w:r>
        <w:rPr>
          <w:spacing w:val="-4"/>
          <w:sz w:val="28"/>
        </w:rPr>
        <w:t xml:space="preserve"> </w:t>
      </w:r>
      <w:r>
        <w:rPr>
          <w:sz w:val="28"/>
        </w:rPr>
        <w:t>положения;</w:t>
      </w:r>
    </w:p>
    <w:p w:rsidR="00737B54" w:rsidRDefault="00F90934" w:rsidP="007F2F89">
      <w:pPr>
        <w:pStyle w:val="a4"/>
        <w:numPr>
          <w:ilvl w:val="1"/>
          <w:numId w:val="30"/>
        </w:numPr>
        <w:tabs>
          <w:tab w:val="left" w:pos="1025"/>
        </w:tabs>
        <w:ind w:right="978" w:firstLine="568"/>
        <w:rPr>
          <w:sz w:val="28"/>
        </w:rPr>
      </w:pPr>
      <w:r>
        <w:rPr>
          <w:sz w:val="28"/>
        </w:rPr>
        <w:t>высказывать</w:t>
      </w:r>
      <w:r>
        <w:rPr>
          <w:spacing w:val="1"/>
          <w:sz w:val="28"/>
        </w:rPr>
        <w:t xml:space="preserve"> </w:t>
      </w:r>
      <w:r>
        <w:rPr>
          <w:sz w:val="28"/>
        </w:rPr>
        <w:t>мнение</w:t>
      </w:r>
      <w:r>
        <w:rPr>
          <w:spacing w:val="1"/>
          <w:sz w:val="28"/>
        </w:rPr>
        <w:t xml:space="preserve"> </w:t>
      </w:r>
      <w:r>
        <w:rPr>
          <w:sz w:val="28"/>
        </w:rPr>
        <w:t>о</w:t>
      </w:r>
      <w:r>
        <w:rPr>
          <w:spacing w:val="1"/>
          <w:sz w:val="28"/>
        </w:rPr>
        <w:t xml:space="preserve"> </w:t>
      </w:r>
      <w:r>
        <w:rPr>
          <w:sz w:val="28"/>
        </w:rPr>
        <w:t>положительном</w:t>
      </w:r>
      <w:r>
        <w:rPr>
          <w:spacing w:val="1"/>
          <w:sz w:val="28"/>
        </w:rPr>
        <w:t xml:space="preserve"> </w:t>
      </w:r>
      <w:r>
        <w:rPr>
          <w:sz w:val="28"/>
        </w:rPr>
        <w:t>влиянии</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 оценивать влияние гигиенических процедур на укрепление здоро-</w:t>
      </w:r>
      <w:r>
        <w:rPr>
          <w:spacing w:val="1"/>
          <w:sz w:val="28"/>
        </w:rPr>
        <w:t xml:space="preserve"> </w:t>
      </w:r>
      <w:r>
        <w:rPr>
          <w:sz w:val="28"/>
        </w:rPr>
        <w:t>вья;</w:t>
      </w:r>
    </w:p>
    <w:p w:rsidR="00737B54" w:rsidRDefault="00F90934" w:rsidP="007F2F89">
      <w:pPr>
        <w:pStyle w:val="a4"/>
        <w:numPr>
          <w:ilvl w:val="1"/>
          <w:numId w:val="30"/>
        </w:numPr>
        <w:tabs>
          <w:tab w:val="left" w:pos="1025"/>
        </w:tabs>
        <w:spacing w:line="237" w:lineRule="auto"/>
        <w:ind w:right="984" w:firstLine="568"/>
        <w:rPr>
          <w:sz w:val="28"/>
        </w:rPr>
      </w:pPr>
      <w:r>
        <w:rPr>
          <w:sz w:val="28"/>
        </w:rPr>
        <w:t>обсуждать правила проведения подвижных игр, обосновывать объектив-</w:t>
      </w:r>
      <w:r>
        <w:rPr>
          <w:spacing w:val="1"/>
          <w:sz w:val="28"/>
        </w:rPr>
        <w:t xml:space="preserve"> </w:t>
      </w:r>
      <w:r>
        <w:rPr>
          <w:sz w:val="28"/>
        </w:rPr>
        <w:t>ность определения победителей;</w:t>
      </w:r>
    </w:p>
    <w:p w:rsidR="00737B54" w:rsidRDefault="00F90934" w:rsidP="007F2F89">
      <w:pPr>
        <w:pStyle w:val="a4"/>
        <w:numPr>
          <w:ilvl w:val="1"/>
          <w:numId w:val="30"/>
        </w:numPr>
        <w:tabs>
          <w:tab w:val="left" w:pos="1025"/>
        </w:tabs>
        <w:ind w:right="986" w:firstLine="568"/>
        <w:rPr>
          <w:sz w:val="28"/>
        </w:rPr>
      </w:pPr>
      <w:r>
        <w:rPr>
          <w:sz w:val="28"/>
        </w:rPr>
        <w:t>проявлять уважительное отношение к участникам совместной игровой и</w:t>
      </w:r>
      <w:r>
        <w:rPr>
          <w:spacing w:val="1"/>
          <w:sz w:val="28"/>
        </w:rPr>
        <w:t xml:space="preserve"> </w:t>
      </w:r>
      <w:r>
        <w:rPr>
          <w:sz w:val="28"/>
        </w:rPr>
        <w:t>соревновательной</w:t>
      </w:r>
      <w:r>
        <w:rPr>
          <w:spacing w:val="-2"/>
          <w:sz w:val="28"/>
        </w:rPr>
        <w:t xml:space="preserve"> </w:t>
      </w:r>
      <w:r>
        <w:rPr>
          <w:sz w:val="28"/>
        </w:rPr>
        <w:t>деятельности.</w:t>
      </w:r>
    </w:p>
    <w:p w:rsidR="00737B54" w:rsidRDefault="00F90934">
      <w:pPr>
        <w:pStyle w:val="2"/>
        <w:spacing w:before="6"/>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2"/>
        </w:rPr>
        <w:t xml:space="preserve"> </w:t>
      </w:r>
      <w:r>
        <w:t>УУД:</w:t>
      </w:r>
    </w:p>
    <w:p w:rsidR="00737B54" w:rsidRDefault="00F90934" w:rsidP="007F2F89">
      <w:pPr>
        <w:pStyle w:val="a4"/>
        <w:numPr>
          <w:ilvl w:val="1"/>
          <w:numId w:val="30"/>
        </w:numPr>
        <w:tabs>
          <w:tab w:val="left" w:pos="1029"/>
        </w:tabs>
        <w:ind w:right="980" w:firstLine="568"/>
        <w:rPr>
          <w:sz w:val="28"/>
        </w:rPr>
      </w:pPr>
      <w:r>
        <w:rPr>
          <w:sz w:val="28"/>
        </w:rPr>
        <w:t>управлять эмоциями во время занятий физической культурой и проведе-</w:t>
      </w:r>
      <w:r>
        <w:rPr>
          <w:spacing w:val="1"/>
          <w:sz w:val="28"/>
        </w:rPr>
        <w:t xml:space="preserve"> </w:t>
      </w:r>
      <w:r>
        <w:rPr>
          <w:sz w:val="28"/>
        </w:rPr>
        <w:t>ния подвижных игр, соблюдать правила поведения и положительно относиться</w:t>
      </w:r>
      <w:r>
        <w:rPr>
          <w:spacing w:val="1"/>
          <w:sz w:val="28"/>
        </w:rPr>
        <w:t xml:space="preserve"> </w:t>
      </w:r>
      <w:r>
        <w:rPr>
          <w:sz w:val="28"/>
        </w:rPr>
        <w:t>к замечаниям</w:t>
      </w:r>
      <w:r>
        <w:rPr>
          <w:spacing w:val="-1"/>
          <w:sz w:val="28"/>
        </w:rPr>
        <w:t xml:space="preserve"> </w:t>
      </w:r>
      <w:r>
        <w:rPr>
          <w:sz w:val="28"/>
        </w:rPr>
        <w:t>других</w:t>
      </w:r>
      <w:r>
        <w:rPr>
          <w:spacing w:val="4"/>
          <w:sz w:val="28"/>
        </w:rPr>
        <w:t xml:space="preserve"> </w:t>
      </w:r>
      <w:r>
        <w:rPr>
          <w:sz w:val="28"/>
        </w:rPr>
        <w:t>учащихся и</w:t>
      </w:r>
      <w:r>
        <w:rPr>
          <w:spacing w:val="-1"/>
          <w:sz w:val="28"/>
        </w:rPr>
        <w:t xml:space="preserve"> </w:t>
      </w:r>
      <w:r>
        <w:rPr>
          <w:sz w:val="28"/>
        </w:rPr>
        <w:t>учителя;</w:t>
      </w:r>
    </w:p>
    <w:p w:rsidR="00737B54" w:rsidRDefault="00F90934" w:rsidP="007F2F89">
      <w:pPr>
        <w:pStyle w:val="a4"/>
        <w:numPr>
          <w:ilvl w:val="1"/>
          <w:numId w:val="30"/>
        </w:numPr>
        <w:tabs>
          <w:tab w:val="left" w:pos="1025"/>
        </w:tabs>
        <w:ind w:right="981" w:firstLine="568"/>
        <w:rPr>
          <w:sz w:val="28"/>
        </w:rPr>
      </w:pPr>
      <w:r>
        <w:rPr>
          <w:sz w:val="28"/>
        </w:rPr>
        <w:t>выполнять комплексы физкультминуток, утренней зарядки, упражнений</w:t>
      </w:r>
      <w:r>
        <w:rPr>
          <w:spacing w:val="1"/>
          <w:sz w:val="28"/>
        </w:rPr>
        <w:t xml:space="preserve"> </w:t>
      </w:r>
      <w:r>
        <w:rPr>
          <w:sz w:val="28"/>
        </w:rPr>
        <w:t>по</w:t>
      </w:r>
      <w:r>
        <w:rPr>
          <w:spacing w:val="-3"/>
          <w:sz w:val="28"/>
        </w:rPr>
        <w:t xml:space="preserve"> </w:t>
      </w:r>
      <w:r>
        <w:rPr>
          <w:sz w:val="28"/>
        </w:rPr>
        <w:t>профилактике</w:t>
      </w:r>
      <w:r>
        <w:rPr>
          <w:spacing w:val="-3"/>
          <w:sz w:val="28"/>
        </w:rPr>
        <w:t xml:space="preserve"> </w:t>
      </w:r>
      <w:r>
        <w:rPr>
          <w:sz w:val="28"/>
        </w:rPr>
        <w:t>нарушения и</w:t>
      </w:r>
      <w:r>
        <w:rPr>
          <w:spacing w:val="-2"/>
          <w:sz w:val="28"/>
        </w:rPr>
        <w:t xml:space="preserve"> </w:t>
      </w:r>
      <w:r>
        <w:rPr>
          <w:sz w:val="28"/>
        </w:rPr>
        <w:t>коррекции</w:t>
      </w:r>
      <w:r>
        <w:rPr>
          <w:spacing w:val="3"/>
          <w:sz w:val="28"/>
        </w:rPr>
        <w:t xml:space="preserve"> </w:t>
      </w:r>
      <w:r>
        <w:rPr>
          <w:sz w:val="28"/>
        </w:rPr>
        <w:t>осанки;</w:t>
      </w:r>
    </w:p>
    <w:p w:rsidR="00737B54" w:rsidRDefault="00F90934" w:rsidP="007F2F89">
      <w:pPr>
        <w:pStyle w:val="a4"/>
        <w:numPr>
          <w:ilvl w:val="1"/>
          <w:numId w:val="30"/>
        </w:numPr>
        <w:tabs>
          <w:tab w:val="left" w:pos="1025"/>
        </w:tabs>
        <w:spacing w:line="237" w:lineRule="auto"/>
        <w:ind w:right="985" w:firstLine="568"/>
        <w:rPr>
          <w:sz w:val="28"/>
        </w:rPr>
      </w:pPr>
      <w:r>
        <w:rPr>
          <w:sz w:val="28"/>
        </w:rPr>
        <w:t>выполнять учебные задания по обучению новым физическим упражнени-</w:t>
      </w:r>
      <w:r>
        <w:rPr>
          <w:spacing w:val="-67"/>
          <w:sz w:val="28"/>
        </w:rPr>
        <w:t xml:space="preserve"> </w:t>
      </w:r>
      <w:r>
        <w:rPr>
          <w:sz w:val="28"/>
        </w:rPr>
        <w:t>ям</w:t>
      </w:r>
      <w:r>
        <w:rPr>
          <w:spacing w:val="-2"/>
          <w:sz w:val="28"/>
        </w:rPr>
        <w:t xml:space="preserve"> </w:t>
      </w:r>
      <w:r>
        <w:rPr>
          <w:sz w:val="28"/>
        </w:rPr>
        <w:t>и</w:t>
      </w:r>
      <w:r>
        <w:rPr>
          <w:spacing w:val="-1"/>
          <w:sz w:val="28"/>
        </w:rPr>
        <w:t xml:space="preserve"> </w:t>
      </w:r>
      <w:r>
        <w:rPr>
          <w:sz w:val="28"/>
        </w:rPr>
        <w:t>развитию физических</w:t>
      </w:r>
      <w:r>
        <w:rPr>
          <w:spacing w:val="1"/>
          <w:sz w:val="28"/>
        </w:rPr>
        <w:t xml:space="preserve"> </w:t>
      </w:r>
      <w:r>
        <w:rPr>
          <w:sz w:val="28"/>
        </w:rPr>
        <w:t>качеств.</w:t>
      </w:r>
    </w:p>
    <w:p w:rsidR="00737B54" w:rsidRDefault="00737B54">
      <w:pPr>
        <w:pStyle w:val="a3"/>
        <w:spacing w:before="10"/>
        <w:ind w:left="0" w:firstLine="0"/>
        <w:jc w:val="left"/>
      </w:pPr>
    </w:p>
    <w:p w:rsidR="00737B54" w:rsidRDefault="00F90934" w:rsidP="007F2F89">
      <w:pPr>
        <w:pStyle w:val="1"/>
        <w:numPr>
          <w:ilvl w:val="0"/>
          <w:numId w:val="44"/>
        </w:numPr>
        <w:tabs>
          <w:tab w:val="left" w:pos="4638"/>
        </w:tabs>
        <w:spacing w:before="1" w:line="240" w:lineRule="auto"/>
        <w:ind w:right="825"/>
        <w:jc w:val="left"/>
      </w:pPr>
      <w:r>
        <w:t>КЛАСС</w:t>
      </w:r>
    </w:p>
    <w:p w:rsidR="00737B54" w:rsidRDefault="00F90934">
      <w:pPr>
        <w:pStyle w:val="2"/>
        <w:spacing w:before="2"/>
        <w:jc w:val="left"/>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737B54" w:rsidRDefault="00F90934" w:rsidP="007F2F89">
      <w:pPr>
        <w:pStyle w:val="a4"/>
        <w:numPr>
          <w:ilvl w:val="1"/>
          <w:numId w:val="30"/>
        </w:numPr>
        <w:tabs>
          <w:tab w:val="left" w:pos="1025"/>
        </w:tabs>
        <w:spacing w:line="242" w:lineRule="auto"/>
        <w:ind w:right="976" w:firstLine="568"/>
        <w:jc w:val="left"/>
        <w:rPr>
          <w:sz w:val="28"/>
        </w:rPr>
      </w:pPr>
      <w:r>
        <w:rPr>
          <w:sz w:val="28"/>
        </w:rPr>
        <w:t>характеризовать</w:t>
      </w:r>
      <w:r>
        <w:rPr>
          <w:spacing w:val="5"/>
          <w:sz w:val="28"/>
        </w:rPr>
        <w:t xml:space="preserve"> </w:t>
      </w:r>
      <w:r>
        <w:rPr>
          <w:sz w:val="28"/>
        </w:rPr>
        <w:t>понятие</w:t>
      </w:r>
      <w:r>
        <w:rPr>
          <w:spacing w:val="3"/>
          <w:sz w:val="28"/>
        </w:rPr>
        <w:t xml:space="preserve"> </w:t>
      </w:r>
      <w:r>
        <w:rPr>
          <w:sz w:val="28"/>
        </w:rPr>
        <w:t>«физические</w:t>
      </w:r>
      <w:r>
        <w:rPr>
          <w:spacing w:val="69"/>
          <w:sz w:val="28"/>
        </w:rPr>
        <w:t xml:space="preserve"> </w:t>
      </w:r>
      <w:r>
        <w:rPr>
          <w:sz w:val="28"/>
        </w:rPr>
        <w:t>качества»,</w:t>
      </w:r>
      <w:r>
        <w:rPr>
          <w:spacing w:val="11"/>
          <w:sz w:val="28"/>
        </w:rPr>
        <w:t xml:space="preserve"> </w:t>
      </w:r>
      <w:r>
        <w:rPr>
          <w:sz w:val="28"/>
        </w:rPr>
        <w:t>называть</w:t>
      </w:r>
      <w:r>
        <w:rPr>
          <w:spacing w:val="4"/>
          <w:sz w:val="28"/>
        </w:rPr>
        <w:t xml:space="preserve"> </w:t>
      </w:r>
      <w:r>
        <w:rPr>
          <w:sz w:val="28"/>
        </w:rPr>
        <w:t>физические</w:t>
      </w:r>
      <w:r>
        <w:rPr>
          <w:spacing w:val="-67"/>
          <w:sz w:val="28"/>
        </w:rPr>
        <w:t xml:space="preserve"> </w:t>
      </w:r>
      <w:r>
        <w:rPr>
          <w:sz w:val="28"/>
        </w:rPr>
        <w:t>качества и</w:t>
      </w:r>
      <w:r>
        <w:rPr>
          <w:spacing w:val="3"/>
          <w:sz w:val="28"/>
        </w:rPr>
        <w:t xml:space="preserve"> </w:t>
      </w:r>
      <w:r>
        <w:rPr>
          <w:sz w:val="28"/>
        </w:rPr>
        <w:t>определять их</w:t>
      </w:r>
      <w:r>
        <w:rPr>
          <w:spacing w:val="1"/>
          <w:sz w:val="28"/>
        </w:rPr>
        <w:t xml:space="preserve"> </w:t>
      </w:r>
      <w:r>
        <w:rPr>
          <w:sz w:val="28"/>
        </w:rPr>
        <w:t>отличительные</w:t>
      </w:r>
      <w:r>
        <w:rPr>
          <w:spacing w:val="-4"/>
          <w:sz w:val="28"/>
        </w:rPr>
        <w:t xml:space="preserve"> </w:t>
      </w:r>
      <w:r>
        <w:rPr>
          <w:sz w:val="28"/>
        </w:rPr>
        <w:t>признаки;</w:t>
      </w:r>
    </w:p>
    <w:p w:rsidR="00737B54" w:rsidRDefault="00F90934" w:rsidP="007F2F89">
      <w:pPr>
        <w:pStyle w:val="a4"/>
        <w:numPr>
          <w:ilvl w:val="1"/>
          <w:numId w:val="30"/>
        </w:numPr>
        <w:tabs>
          <w:tab w:val="left" w:pos="1025"/>
        </w:tabs>
        <w:spacing w:line="242" w:lineRule="auto"/>
        <w:ind w:right="980" w:firstLine="568"/>
        <w:jc w:val="left"/>
        <w:rPr>
          <w:sz w:val="28"/>
        </w:rPr>
      </w:pPr>
      <w:r>
        <w:rPr>
          <w:sz w:val="28"/>
        </w:rPr>
        <w:t>понимать</w:t>
      </w:r>
      <w:r>
        <w:rPr>
          <w:spacing w:val="20"/>
          <w:sz w:val="28"/>
        </w:rPr>
        <w:t xml:space="preserve"> </w:t>
      </w:r>
      <w:r>
        <w:rPr>
          <w:sz w:val="28"/>
        </w:rPr>
        <w:t>связь</w:t>
      </w:r>
      <w:r>
        <w:rPr>
          <w:spacing w:val="21"/>
          <w:sz w:val="28"/>
        </w:rPr>
        <w:t xml:space="preserve"> </w:t>
      </w:r>
      <w:r>
        <w:rPr>
          <w:sz w:val="28"/>
        </w:rPr>
        <w:t>между</w:t>
      </w:r>
      <w:r>
        <w:rPr>
          <w:spacing w:val="13"/>
          <w:sz w:val="28"/>
        </w:rPr>
        <w:t xml:space="preserve"> </w:t>
      </w:r>
      <w:r>
        <w:rPr>
          <w:sz w:val="28"/>
        </w:rPr>
        <w:t>закаливающими</w:t>
      </w:r>
      <w:r>
        <w:rPr>
          <w:spacing w:val="19"/>
          <w:sz w:val="28"/>
        </w:rPr>
        <w:t xml:space="preserve"> </w:t>
      </w:r>
      <w:r>
        <w:rPr>
          <w:sz w:val="28"/>
        </w:rPr>
        <w:t>процедурами</w:t>
      </w:r>
      <w:r>
        <w:rPr>
          <w:spacing w:val="19"/>
          <w:sz w:val="28"/>
        </w:rPr>
        <w:t xml:space="preserve"> </w:t>
      </w:r>
      <w:r>
        <w:rPr>
          <w:sz w:val="28"/>
        </w:rPr>
        <w:t>и</w:t>
      </w:r>
      <w:r>
        <w:rPr>
          <w:spacing w:val="22"/>
          <w:sz w:val="28"/>
        </w:rPr>
        <w:t xml:space="preserve"> </w:t>
      </w:r>
      <w:r>
        <w:rPr>
          <w:sz w:val="28"/>
        </w:rPr>
        <w:t>укреплением</w:t>
      </w:r>
      <w:r>
        <w:rPr>
          <w:spacing w:val="19"/>
          <w:sz w:val="28"/>
        </w:rPr>
        <w:t xml:space="preserve"> </w:t>
      </w:r>
      <w:r>
        <w:rPr>
          <w:sz w:val="28"/>
        </w:rPr>
        <w:t>здо-</w:t>
      </w:r>
      <w:r>
        <w:rPr>
          <w:spacing w:val="-67"/>
          <w:sz w:val="28"/>
        </w:rPr>
        <w:t xml:space="preserve"> </w:t>
      </w:r>
      <w:r>
        <w:rPr>
          <w:sz w:val="28"/>
        </w:rPr>
        <w:t>ровья;</w:t>
      </w:r>
    </w:p>
    <w:p w:rsidR="00737B54" w:rsidRDefault="00F90934" w:rsidP="007F2F89">
      <w:pPr>
        <w:pStyle w:val="a4"/>
        <w:numPr>
          <w:ilvl w:val="1"/>
          <w:numId w:val="30"/>
        </w:numPr>
        <w:tabs>
          <w:tab w:val="left" w:pos="1025"/>
        </w:tabs>
        <w:spacing w:line="242" w:lineRule="auto"/>
        <w:ind w:right="980" w:firstLine="568"/>
        <w:jc w:val="left"/>
        <w:rPr>
          <w:sz w:val="28"/>
        </w:rPr>
      </w:pPr>
      <w:r>
        <w:rPr>
          <w:sz w:val="28"/>
        </w:rPr>
        <w:t>выявлять</w:t>
      </w:r>
      <w:r>
        <w:rPr>
          <w:spacing w:val="4"/>
          <w:sz w:val="28"/>
        </w:rPr>
        <w:t xml:space="preserve"> </w:t>
      </w:r>
      <w:r>
        <w:rPr>
          <w:sz w:val="28"/>
        </w:rPr>
        <w:t>отличительные</w:t>
      </w:r>
      <w:r>
        <w:rPr>
          <w:spacing w:val="1"/>
          <w:sz w:val="28"/>
        </w:rPr>
        <w:t xml:space="preserve"> </w:t>
      </w:r>
      <w:r>
        <w:rPr>
          <w:sz w:val="28"/>
        </w:rPr>
        <w:t>признаки</w:t>
      </w:r>
      <w:r>
        <w:rPr>
          <w:spacing w:val="5"/>
          <w:sz w:val="28"/>
        </w:rPr>
        <w:t xml:space="preserve"> </w:t>
      </w:r>
      <w:r>
        <w:rPr>
          <w:sz w:val="28"/>
        </w:rPr>
        <w:t>упражнений</w:t>
      </w:r>
      <w:r>
        <w:rPr>
          <w:spacing w:val="3"/>
          <w:sz w:val="28"/>
        </w:rPr>
        <w:t xml:space="preserve"> </w:t>
      </w:r>
      <w:r>
        <w:rPr>
          <w:sz w:val="28"/>
        </w:rPr>
        <w:t>на</w:t>
      </w:r>
      <w:r>
        <w:rPr>
          <w:spacing w:val="4"/>
          <w:sz w:val="28"/>
        </w:rPr>
        <w:t xml:space="preserve"> </w:t>
      </w:r>
      <w:r>
        <w:rPr>
          <w:sz w:val="28"/>
        </w:rPr>
        <w:t>развитие разных</w:t>
      </w:r>
      <w:r>
        <w:rPr>
          <w:spacing w:val="4"/>
          <w:sz w:val="28"/>
        </w:rPr>
        <w:t xml:space="preserve"> </w:t>
      </w:r>
      <w:r>
        <w:rPr>
          <w:sz w:val="28"/>
        </w:rPr>
        <w:t>физи-</w:t>
      </w:r>
      <w:r>
        <w:rPr>
          <w:spacing w:val="-67"/>
          <w:sz w:val="28"/>
        </w:rPr>
        <w:t xml:space="preserve"> </w:t>
      </w:r>
      <w:r>
        <w:rPr>
          <w:sz w:val="28"/>
        </w:rPr>
        <w:t>ческих</w:t>
      </w:r>
      <w:r>
        <w:rPr>
          <w:spacing w:val="-1"/>
          <w:sz w:val="28"/>
        </w:rPr>
        <w:t xml:space="preserve"> </w:t>
      </w:r>
      <w:r>
        <w:rPr>
          <w:sz w:val="28"/>
        </w:rPr>
        <w:t>качеств,</w:t>
      </w:r>
      <w:r>
        <w:rPr>
          <w:spacing w:val="2"/>
          <w:sz w:val="28"/>
        </w:rPr>
        <w:t xml:space="preserve"> </w:t>
      </w:r>
      <w:r>
        <w:rPr>
          <w:sz w:val="28"/>
        </w:rPr>
        <w:t>приводить</w:t>
      </w:r>
      <w:r>
        <w:rPr>
          <w:spacing w:val="-1"/>
          <w:sz w:val="28"/>
        </w:rPr>
        <w:t xml:space="preserve"> </w:t>
      </w:r>
      <w:r>
        <w:rPr>
          <w:sz w:val="28"/>
        </w:rPr>
        <w:t>примеры и</w:t>
      </w:r>
      <w:r>
        <w:rPr>
          <w:spacing w:val="-3"/>
          <w:sz w:val="28"/>
        </w:rPr>
        <w:t xml:space="preserve"> </w:t>
      </w:r>
      <w:r>
        <w:rPr>
          <w:sz w:val="28"/>
        </w:rPr>
        <w:t>демонстрировать их</w:t>
      </w:r>
      <w:r>
        <w:rPr>
          <w:spacing w:val="-1"/>
          <w:sz w:val="28"/>
        </w:rPr>
        <w:t xml:space="preserve"> </w:t>
      </w:r>
      <w:r>
        <w:rPr>
          <w:sz w:val="28"/>
        </w:rPr>
        <w:t>выполнение;</w:t>
      </w:r>
    </w:p>
    <w:p w:rsidR="00737B54" w:rsidRDefault="00737B54">
      <w:pPr>
        <w:spacing w:line="242" w:lineRule="auto"/>
        <w:rPr>
          <w:sz w:val="28"/>
        </w:rPr>
        <w:sectPr w:rsidR="00737B54">
          <w:pgSz w:w="11910" w:h="16840"/>
          <w:pgMar w:top="1040" w:right="160" w:bottom="1180" w:left="840" w:header="0" w:footer="918" w:gutter="0"/>
          <w:cols w:space="720"/>
        </w:sectPr>
      </w:pPr>
    </w:p>
    <w:p w:rsidR="00737B54" w:rsidRDefault="00F90934" w:rsidP="007F2F89">
      <w:pPr>
        <w:pStyle w:val="a4"/>
        <w:numPr>
          <w:ilvl w:val="1"/>
          <w:numId w:val="30"/>
        </w:numPr>
        <w:tabs>
          <w:tab w:val="left" w:pos="1025"/>
        </w:tabs>
        <w:spacing w:before="67"/>
        <w:ind w:right="978" w:firstLine="568"/>
        <w:rPr>
          <w:sz w:val="28"/>
        </w:rPr>
      </w:pPr>
      <w:r>
        <w:rPr>
          <w:sz w:val="28"/>
        </w:rPr>
        <w:lastRenderedPageBreak/>
        <w:t>обобщать знания, полученные в практической деятельности, составлять</w:t>
      </w:r>
      <w:r>
        <w:rPr>
          <w:spacing w:val="1"/>
          <w:sz w:val="28"/>
        </w:rPr>
        <w:t xml:space="preserve"> </w:t>
      </w:r>
      <w:r>
        <w:rPr>
          <w:sz w:val="28"/>
        </w:rPr>
        <w:t>индивидуальные комплексы упражнений физкультминуток и утренней зарядки,</w:t>
      </w:r>
      <w:r>
        <w:rPr>
          <w:spacing w:val="-67"/>
          <w:sz w:val="28"/>
        </w:rPr>
        <w:t xml:space="preserve"> </w:t>
      </w:r>
      <w:r>
        <w:rPr>
          <w:sz w:val="28"/>
        </w:rPr>
        <w:t>упражнений</w:t>
      </w:r>
      <w:r>
        <w:rPr>
          <w:spacing w:val="-2"/>
          <w:sz w:val="28"/>
        </w:rPr>
        <w:t xml:space="preserve"> </w:t>
      </w:r>
      <w:r>
        <w:rPr>
          <w:sz w:val="28"/>
        </w:rPr>
        <w:t>на</w:t>
      </w:r>
      <w:r>
        <w:rPr>
          <w:spacing w:val="1"/>
          <w:sz w:val="28"/>
        </w:rPr>
        <w:t xml:space="preserve"> </w:t>
      </w:r>
      <w:r>
        <w:rPr>
          <w:sz w:val="28"/>
        </w:rPr>
        <w:t>профилактику</w:t>
      </w:r>
      <w:r>
        <w:rPr>
          <w:spacing w:val="-4"/>
          <w:sz w:val="28"/>
        </w:rPr>
        <w:t xml:space="preserve"> </w:t>
      </w:r>
      <w:r>
        <w:rPr>
          <w:sz w:val="28"/>
        </w:rPr>
        <w:t>нарушения</w:t>
      </w:r>
      <w:r>
        <w:rPr>
          <w:spacing w:val="5"/>
          <w:sz w:val="28"/>
        </w:rPr>
        <w:t xml:space="preserve"> </w:t>
      </w:r>
      <w:r>
        <w:rPr>
          <w:sz w:val="28"/>
        </w:rPr>
        <w:t>осанки;</w:t>
      </w:r>
    </w:p>
    <w:p w:rsidR="00737B54" w:rsidRDefault="00F90934" w:rsidP="007F2F89">
      <w:pPr>
        <w:pStyle w:val="a4"/>
        <w:numPr>
          <w:ilvl w:val="1"/>
          <w:numId w:val="30"/>
        </w:numPr>
        <w:tabs>
          <w:tab w:val="left" w:pos="1025"/>
        </w:tabs>
        <w:spacing w:before="2"/>
        <w:ind w:right="975" w:firstLine="568"/>
        <w:rPr>
          <w:sz w:val="28"/>
        </w:rPr>
      </w:pPr>
      <w:r>
        <w:rPr>
          <w:sz w:val="28"/>
        </w:rPr>
        <w:t>вести наблюдения за изменениями показателей физического развития и</w:t>
      </w:r>
      <w:r>
        <w:rPr>
          <w:spacing w:val="1"/>
          <w:sz w:val="28"/>
        </w:rPr>
        <w:t xml:space="preserve"> </w:t>
      </w:r>
      <w:r>
        <w:rPr>
          <w:sz w:val="28"/>
        </w:rPr>
        <w:t>физических качеств,</w:t>
      </w:r>
      <w:r>
        <w:rPr>
          <w:spacing w:val="2"/>
          <w:sz w:val="28"/>
        </w:rPr>
        <w:t xml:space="preserve"> </w:t>
      </w:r>
      <w:r>
        <w:rPr>
          <w:sz w:val="28"/>
        </w:rPr>
        <w:t>проводить процедуры их</w:t>
      </w:r>
      <w:r>
        <w:rPr>
          <w:spacing w:val="1"/>
          <w:sz w:val="28"/>
        </w:rPr>
        <w:t xml:space="preserve"> </w:t>
      </w:r>
      <w:r>
        <w:rPr>
          <w:sz w:val="28"/>
        </w:rPr>
        <w:t>измерения.</w:t>
      </w:r>
    </w:p>
    <w:p w:rsidR="00737B54" w:rsidRDefault="00F90934">
      <w:pPr>
        <w:pStyle w:val="2"/>
        <w:spacing w:before="8"/>
      </w:pPr>
      <w:r>
        <w:t>У</w:t>
      </w:r>
      <w:r>
        <w:rPr>
          <w:spacing w:val="-2"/>
        </w:rPr>
        <w:t xml:space="preserve"> </w:t>
      </w:r>
      <w:r>
        <w:t>обучающегося</w:t>
      </w:r>
      <w:r>
        <w:rPr>
          <w:spacing w:val="-2"/>
        </w:rPr>
        <w:t xml:space="preserve"> </w:t>
      </w:r>
      <w:r>
        <w:t>будут</w:t>
      </w:r>
      <w:r>
        <w:rPr>
          <w:spacing w:val="-1"/>
        </w:rPr>
        <w:t xml:space="preserve"> </w:t>
      </w:r>
      <w:r>
        <w:t>сформированы коммуникативные</w:t>
      </w:r>
      <w:r>
        <w:rPr>
          <w:spacing w:val="-6"/>
        </w:rPr>
        <w:t xml:space="preserve"> </w:t>
      </w:r>
      <w:r>
        <w:t>УУД:</w:t>
      </w:r>
    </w:p>
    <w:p w:rsidR="00737B54" w:rsidRDefault="00F90934" w:rsidP="007F2F89">
      <w:pPr>
        <w:pStyle w:val="a4"/>
        <w:numPr>
          <w:ilvl w:val="1"/>
          <w:numId w:val="30"/>
        </w:numPr>
        <w:tabs>
          <w:tab w:val="left" w:pos="1025"/>
        </w:tabs>
        <w:ind w:right="975" w:firstLine="568"/>
        <w:rPr>
          <w:sz w:val="28"/>
        </w:rPr>
      </w:pPr>
      <w:r>
        <w:rPr>
          <w:sz w:val="28"/>
        </w:rPr>
        <w:t>объяснять назначение упражнений утренней зарядки, приводить соответ-</w:t>
      </w:r>
      <w:r>
        <w:rPr>
          <w:spacing w:val="1"/>
          <w:sz w:val="28"/>
        </w:rPr>
        <w:t xml:space="preserve"> </w:t>
      </w:r>
      <w:r>
        <w:rPr>
          <w:sz w:val="28"/>
        </w:rPr>
        <w:t>ствующие примеры</w:t>
      </w:r>
      <w:r>
        <w:rPr>
          <w:spacing w:val="1"/>
          <w:sz w:val="28"/>
        </w:rPr>
        <w:t xml:space="preserve"> </w:t>
      </w:r>
      <w:r>
        <w:rPr>
          <w:sz w:val="28"/>
        </w:rPr>
        <w:t>её положительного влияния на</w:t>
      </w:r>
      <w:r>
        <w:rPr>
          <w:spacing w:val="1"/>
          <w:sz w:val="28"/>
        </w:rPr>
        <w:t xml:space="preserve"> </w:t>
      </w:r>
      <w:r>
        <w:rPr>
          <w:sz w:val="28"/>
        </w:rPr>
        <w:t>организм школьников (в</w:t>
      </w:r>
      <w:r>
        <w:rPr>
          <w:spacing w:val="1"/>
          <w:sz w:val="28"/>
        </w:rPr>
        <w:t xml:space="preserve"> </w:t>
      </w:r>
      <w:r>
        <w:rPr>
          <w:sz w:val="28"/>
        </w:rPr>
        <w:t>пределах изученного);</w:t>
      </w:r>
    </w:p>
    <w:p w:rsidR="00737B54" w:rsidRDefault="00F90934" w:rsidP="007F2F89">
      <w:pPr>
        <w:pStyle w:val="a4"/>
        <w:numPr>
          <w:ilvl w:val="1"/>
          <w:numId w:val="30"/>
        </w:numPr>
        <w:tabs>
          <w:tab w:val="left" w:pos="1025"/>
        </w:tabs>
        <w:ind w:right="977" w:firstLine="568"/>
        <w:rPr>
          <w:sz w:val="28"/>
        </w:rPr>
      </w:pPr>
      <w:r>
        <w:rPr>
          <w:sz w:val="28"/>
        </w:rPr>
        <w:t>исполнять роль капитана и судьи в подвижных играх, аргументированно</w:t>
      </w:r>
      <w:r>
        <w:rPr>
          <w:spacing w:val="1"/>
          <w:sz w:val="28"/>
        </w:rPr>
        <w:t xml:space="preserve"> </w:t>
      </w:r>
      <w:r>
        <w:rPr>
          <w:sz w:val="28"/>
        </w:rPr>
        <w:t>высказывать суждения</w:t>
      </w:r>
      <w:r>
        <w:rPr>
          <w:spacing w:val="4"/>
          <w:sz w:val="28"/>
        </w:rPr>
        <w:t xml:space="preserve"> </w:t>
      </w:r>
      <w:r>
        <w:rPr>
          <w:sz w:val="28"/>
        </w:rPr>
        <w:t>о</w:t>
      </w:r>
      <w:r>
        <w:rPr>
          <w:spacing w:val="-4"/>
          <w:sz w:val="28"/>
        </w:rPr>
        <w:t xml:space="preserve"> </w:t>
      </w:r>
      <w:r>
        <w:rPr>
          <w:sz w:val="28"/>
        </w:rPr>
        <w:t>своих действиях</w:t>
      </w:r>
      <w:r>
        <w:rPr>
          <w:spacing w:val="-1"/>
          <w:sz w:val="28"/>
        </w:rPr>
        <w:t xml:space="preserve"> </w:t>
      </w:r>
      <w:r>
        <w:rPr>
          <w:sz w:val="28"/>
        </w:rPr>
        <w:t>и</w:t>
      </w:r>
      <w:r>
        <w:rPr>
          <w:spacing w:val="-2"/>
          <w:sz w:val="28"/>
        </w:rPr>
        <w:t xml:space="preserve"> </w:t>
      </w:r>
      <w:r>
        <w:rPr>
          <w:sz w:val="28"/>
        </w:rPr>
        <w:t>принятых решениях;</w:t>
      </w:r>
    </w:p>
    <w:p w:rsidR="00737B54" w:rsidRDefault="00F90934" w:rsidP="007F2F89">
      <w:pPr>
        <w:pStyle w:val="a4"/>
        <w:numPr>
          <w:ilvl w:val="1"/>
          <w:numId w:val="30"/>
        </w:numPr>
        <w:tabs>
          <w:tab w:val="left" w:pos="1025"/>
        </w:tabs>
        <w:ind w:right="981" w:firstLine="568"/>
        <w:rPr>
          <w:sz w:val="28"/>
        </w:rPr>
      </w:pPr>
      <w:r>
        <w:rPr>
          <w:sz w:val="28"/>
        </w:rPr>
        <w:t>делать</w:t>
      </w:r>
      <w:r>
        <w:rPr>
          <w:spacing w:val="20"/>
          <w:sz w:val="28"/>
        </w:rPr>
        <w:t xml:space="preserve"> </w:t>
      </w:r>
      <w:r>
        <w:rPr>
          <w:sz w:val="28"/>
        </w:rPr>
        <w:t>небольшие</w:t>
      </w:r>
      <w:r>
        <w:rPr>
          <w:spacing w:val="17"/>
          <w:sz w:val="28"/>
        </w:rPr>
        <w:t xml:space="preserve"> </w:t>
      </w:r>
      <w:r>
        <w:rPr>
          <w:sz w:val="28"/>
        </w:rPr>
        <w:t>сообщения</w:t>
      </w:r>
      <w:r>
        <w:rPr>
          <w:spacing w:val="19"/>
          <w:sz w:val="28"/>
        </w:rPr>
        <w:t xml:space="preserve"> </w:t>
      </w:r>
      <w:r>
        <w:rPr>
          <w:sz w:val="28"/>
        </w:rPr>
        <w:t>по</w:t>
      </w:r>
      <w:r>
        <w:rPr>
          <w:spacing w:val="16"/>
          <w:sz w:val="28"/>
        </w:rPr>
        <w:t xml:space="preserve"> </w:t>
      </w:r>
      <w:r>
        <w:rPr>
          <w:sz w:val="28"/>
        </w:rPr>
        <w:t>истории</w:t>
      </w:r>
      <w:r>
        <w:rPr>
          <w:spacing w:val="19"/>
          <w:sz w:val="28"/>
        </w:rPr>
        <w:t xml:space="preserve"> </w:t>
      </w:r>
      <w:r>
        <w:rPr>
          <w:sz w:val="28"/>
        </w:rPr>
        <w:t>возникновения</w:t>
      </w:r>
      <w:r>
        <w:rPr>
          <w:spacing w:val="19"/>
          <w:sz w:val="28"/>
        </w:rPr>
        <w:t xml:space="preserve"> </w:t>
      </w:r>
      <w:r>
        <w:rPr>
          <w:sz w:val="28"/>
        </w:rPr>
        <w:t>подвижных</w:t>
      </w:r>
      <w:r>
        <w:rPr>
          <w:spacing w:val="20"/>
          <w:sz w:val="28"/>
        </w:rPr>
        <w:t xml:space="preserve"> </w:t>
      </w:r>
      <w:r>
        <w:rPr>
          <w:sz w:val="28"/>
        </w:rPr>
        <w:t>игр</w:t>
      </w:r>
      <w:r>
        <w:rPr>
          <w:spacing w:val="-68"/>
          <w:sz w:val="28"/>
        </w:rPr>
        <w:t xml:space="preserve"> </w:t>
      </w:r>
      <w:r>
        <w:rPr>
          <w:sz w:val="28"/>
        </w:rPr>
        <w:t>и спортивных соревнований, планированию режима дня, способам измерения</w:t>
      </w:r>
      <w:r>
        <w:rPr>
          <w:spacing w:val="1"/>
          <w:sz w:val="28"/>
        </w:rPr>
        <w:t xml:space="preserve"> </w:t>
      </w:r>
      <w:r>
        <w:rPr>
          <w:sz w:val="28"/>
        </w:rPr>
        <w:t>показателей</w:t>
      </w:r>
      <w:r>
        <w:rPr>
          <w:spacing w:val="-2"/>
          <w:sz w:val="28"/>
        </w:rPr>
        <w:t xml:space="preserve"> </w:t>
      </w:r>
      <w:r>
        <w:rPr>
          <w:sz w:val="28"/>
        </w:rPr>
        <w:t>физического</w:t>
      </w:r>
      <w:r>
        <w:rPr>
          <w:spacing w:val="-4"/>
          <w:sz w:val="28"/>
        </w:rPr>
        <w:t xml:space="preserve"> </w:t>
      </w:r>
      <w:r>
        <w:rPr>
          <w:sz w:val="28"/>
        </w:rPr>
        <w:t>развития</w:t>
      </w:r>
      <w:r>
        <w:rPr>
          <w:spacing w:val="-1"/>
          <w:sz w:val="28"/>
        </w:rPr>
        <w:t xml:space="preserve"> </w:t>
      </w:r>
      <w:r>
        <w:rPr>
          <w:sz w:val="28"/>
        </w:rPr>
        <w:t>и</w:t>
      </w:r>
      <w:r>
        <w:rPr>
          <w:spacing w:val="-2"/>
          <w:sz w:val="28"/>
        </w:rPr>
        <w:t xml:space="preserve"> </w:t>
      </w:r>
      <w:r>
        <w:rPr>
          <w:sz w:val="28"/>
        </w:rPr>
        <w:t>физической</w:t>
      </w:r>
      <w:r>
        <w:rPr>
          <w:spacing w:val="-2"/>
          <w:sz w:val="28"/>
        </w:rPr>
        <w:t xml:space="preserve"> </w:t>
      </w:r>
      <w:r>
        <w:rPr>
          <w:sz w:val="28"/>
        </w:rPr>
        <w:t>подготовленности.</w:t>
      </w:r>
    </w:p>
    <w:p w:rsidR="00737B54" w:rsidRDefault="00F90934">
      <w:pPr>
        <w:pStyle w:val="2"/>
        <w:spacing w:before="4" w:line="319" w:lineRule="exact"/>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737B54" w:rsidRDefault="00F90934" w:rsidP="007F2F89">
      <w:pPr>
        <w:pStyle w:val="a4"/>
        <w:numPr>
          <w:ilvl w:val="1"/>
          <w:numId w:val="30"/>
        </w:numPr>
        <w:tabs>
          <w:tab w:val="left" w:pos="1025"/>
        </w:tabs>
        <w:ind w:right="978" w:firstLine="568"/>
        <w:rPr>
          <w:sz w:val="28"/>
        </w:rPr>
      </w:pPr>
      <w:r>
        <w:rPr>
          <w:sz w:val="28"/>
        </w:rPr>
        <w:t>соблюдать правила поведения на уроках физической культуры с учётом</w:t>
      </w:r>
      <w:r>
        <w:rPr>
          <w:spacing w:val="1"/>
          <w:sz w:val="28"/>
        </w:rPr>
        <w:t xml:space="preserve"> </w:t>
      </w:r>
      <w:r>
        <w:rPr>
          <w:sz w:val="28"/>
        </w:rPr>
        <w:t>их учебного содержания, находить в них различия (легкоатлетические, гимна-</w:t>
      </w:r>
      <w:r>
        <w:rPr>
          <w:spacing w:val="1"/>
          <w:sz w:val="28"/>
        </w:rPr>
        <w:t xml:space="preserve"> </w:t>
      </w:r>
      <w:r>
        <w:rPr>
          <w:sz w:val="28"/>
        </w:rPr>
        <w:t>стические</w:t>
      </w:r>
      <w:r>
        <w:rPr>
          <w:spacing w:val="-5"/>
          <w:sz w:val="28"/>
        </w:rPr>
        <w:t xml:space="preserve"> </w:t>
      </w:r>
      <w:r>
        <w:rPr>
          <w:sz w:val="28"/>
        </w:rPr>
        <w:t>и</w:t>
      </w:r>
      <w:r>
        <w:rPr>
          <w:spacing w:val="-3"/>
          <w:sz w:val="28"/>
        </w:rPr>
        <w:t xml:space="preserve"> </w:t>
      </w:r>
      <w:r>
        <w:rPr>
          <w:sz w:val="28"/>
        </w:rPr>
        <w:t>игровые</w:t>
      </w:r>
      <w:r>
        <w:rPr>
          <w:spacing w:val="-1"/>
          <w:sz w:val="28"/>
        </w:rPr>
        <w:t xml:space="preserve"> </w:t>
      </w:r>
      <w:r>
        <w:rPr>
          <w:sz w:val="28"/>
        </w:rPr>
        <w:t>уроки,</w:t>
      </w:r>
      <w:r>
        <w:rPr>
          <w:spacing w:val="2"/>
          <w:sz w:val="28"/>
        </w:rPr>
        <w:t xml:space="preserve"> </w:t>
      </w:r>
      <w:r>
        <w:rPr>
          <w:sz w:val="28"/>
        </w:rPr>
        <w:t>занятия</w:t>
      </w:r>
      <w:r>
        <w:rPr>
          <w:spacing w:val="-2"/>
          <w:sz w:val="28"/>
        </w:rPr>
        <w:t xml:space="preserve"> </w:t>
      </w:r>
      <w:r>
        <w:rPr>
          <w:sz w:val="28"/>
        </w:rPr>
        <w:t>лыжной</w:t>
      </w:r>
      <w:r>
        <w:rPr>
          <w:spacing w:val="-3"/>
          <w:sz w:val="28"/>
        </w:rPr>
        <w:t xml:space="preserve"> </w:t>
      </w:r>
      <w:r>
        <w:rPr>
          <w:sz w:val="28"/>
        </w:rPr>
        <w:t>и</w:t>
      </w:r>
      <w:r>
        <w:rPr>
          <w:spacing w:val="-2"/>
          <w:sz w:val="28"/>
        </w:rPr>
        <w:t xml:space="preserve"> </w:t>
      </w:r>
      <w:r>
        <w:rPr>
          <w:sz w:val="28"/>
        </w:rPr>
        <w:t>плавательной</w:t>
      </w:r>
      <w:r>
        <w:rPr>
          <w:spacing w:val="-2"/>
          <w:sz w:val="28"/>
        </w:rPr>
        <w:t xml:space="preserve"> </w:t>
      </w:r>
      <w:r>
        <w:rPr>
          <w:sz w:val="28"/>
        </w:rPr>
        <w:t>подготовкой);</w:t>
      </w:r>
    </w:p>
    <w:p w:rsidR="00737B54" w:rsidRDefault="00F90934" w:rsidP="007F2F89">
      <w:pPr>
        <w:pStyle w:val="a4"/>
        <w:numPr>
          <w:ilvl w:val="1"/>
          <w:numId w:val="30"/>
        </w:numPr>
        <w:tabs>
          <w:tab w:val="left" w:pos="1025"/>
        </w:tabs>
        <w:ind w:right="977" w:firstLine="568"/>
        <w:rPr>
          <w:sz w:val="28"/>
        </w:rPr>
      </w:pPr>
      <w:r>
        <w:rPr>
          <w:sz w:val="28"/>
        </w:rPr>
        <w:t>выполнять учебные задания по освоению новых физических упражнений</w:t>
      </w:r>
      <w:r>
        <w:rPr>
          <w:spacing w:val="1"/>
          <w:sz w:val="28"/>
        </w:rPr>
        <w:t xml:space="preserve"> </w:t>
      </w:r>
      <w:r>
        <w:rPr>
          <w:sz w:val="28"/>
        </w:rPr>
        <w:t>и развитию физических качеств в соответствии с указаниями и замечаниями</w:t>
      </w:r>
      <w:r>
        <w:rPr>
          <w:spacing w:val="1"/>
          <w:sz w:val="28"/>
        </w:rPr>
        <w:t xml:space="preserve"> </w:t>
      </w:r>
      <w:r>
        <w:rPr>
          <w:sz w:val="28"/>
        </w:rPr>
        <w:t>учителя;</w:t>
      </w:r>
    </w:p>
    <w:p w:rsidR="00737B54" w:rsidRDefault="00F90934" w:rsidP="007F2F89">
      <w:pPr>
        <w:pStyle w:val="a4"/>
        <w:numPr>
          <w:ilvl w:val="1"/>
          <w:numId w:val="30"/>
        </w:numPr>
        <w:tabs>
          <w:tab w:val="left" w:pos="1025"/>
        </w:tabs>
        <w:ind w:right="977" w:firstLine="568"/>
        <w:rPr>
          <w:sz w:val="28"/>
        </w:rPr>
      </w:pPr>
      <w:r>
        <w:rPr>
          <w:sz w:val="28"/>
        </w:rPr>
        <w:t>взаимодействовать со сверстниками в процессе выполнения учебных за-</w:t>
      </w:r>
      <w:r>
        <w:rPr>
          <w:spacing w:val="1"/>
          <w:sz w:val="28"/>
        </w:rPr>
        <w:t xml:space="preserve"> </w:t>
      </w:r>
      <w:r>
        <w:rPr>
          <w:sz w:val="28"/>
        </w:rPr>
        <w:t>даний,</w:t>
      </w:r>
      <w:r>
        <w:rPr>
          <w:spacing w:val="1"/>
          <w:sz w:val="28"/>
        </w:rPr>
        <w:t xml:space="preserve"> </w:t>
      </w:r>
      <w:r>
        <w:rPr>
          <w:sz w:val="28"/>
        </w:rPr>
        <w:t>соблюдать</w:t>
      </w:r>
      <w:r>
        <w:rPr>
          <w:spacing w:val="1"/>
          <w:sz w:val="28"/>
        </w:rPr>
        <w:t xml:space="preserve"> </w:t>
      </w:r>
      <w:r>
        <w:rPr>
          <w:sz w:val="28"/>
        </w:rPr>
        <w:t>культуру</w:t>
      </w:r>
      <w:r>
        <w:rPr>
          <w:spacing w:val="1"/>
          <w:sz w:val="28"/>
        </w:rPr>
        <w:t xml:space="preserve"> </w:t>
      </w:r>
      <w:r>
        <w:rPr>
          <w:sz w:val="28"/>
        </w:rPr>
        <w:t>общения</w:t>
      </w:r>
      <w:r>
        <w:rPr>
          <w:spacing w:val="1"/>
          <w:sz w:val="28"/>
        </w:rPr>
        <w:t xml:space="preserve"> </w:t>
      </w:r>
      <w:r>
        <w:rPr>
          <w:sz w:val="28"/>
        </w:rPr>
        <w:t>и</w:t>
      </w:r>
      <w:r>
        <w:rPr>
          <w:spacing w:val="1"/>
          <w:sz w:val="28"/>
        </w:rPr>
        <w:t xml:space="preserve"> </w:t>
      </w:r>
      <w:r>
        <w:rPr>
          <w:sz w:val="28"/>
        </w:rPr>
        <w:t>уважительного</w:t>
      </w:r>
      <w:r>
        <w:rPr>
          <w:spacing w:val="1"/>
          <w:sz w:val="28"/>
        </w:rPr>
        <w:t xml:space="preserve"> </w:t>
      </w:r>
      <w:r>
        <w:rPr>
          <w:sz w:val="28"/>
        </w:rPr>
        <w:t>обращения</w:t>
      </w:r>
      <w:r>
        <w:rPr>
          <w:spacing w:val="1"/>
          <w:sz w:val="28"/>
        </w:rPr>
        <w:t xml:space="preserve"> </w:t>
      </w:r>
      <w:r>
        <w:rPr>
          <w:sz w:val="28"/>
        </w:rPr>
        <w:t>к</w:t>
      </w:r>
      <w:r>
        <w:rPr>
          <w:spacing w:val="1"/>
          <w:sz w:val="28"/>
        </w:rPr>
        <w:t xml:space="preserve"> </w:t>
      </w:r>
      <w:r>
        <w:rPr>
          <w:sz w:val="28"/>
        </w:rPr>
        <w:t>другим</w:t>
      </w:r>
      <w:r>
        <w:rPr>
          <w:spacing w:val="-67"/>
          <w:sz w:val="28"/>
        </w:rPr>
        <w:t xml:space="preserve"> </w:t>
      </w:r>
      <w:r>
        <w:rPr>
          <w:sz w:val="28"/>
        </w:rPr>
        <w:t>учащимся;</w:t>
      </w:r>
    </w:p>
    <w:p w:rsidR="00737B54" w:rsidRDefault="00F90934" w:rsidP="007F2F89">
      <w:pPr>
        <w:pStyle w:val="a4"/>
        <w:numPr>
          <w:ilvl w:val="1"/>
          <w:numId w:val="30"/>
        </w:numPr>
        <w:tabs>
          <w:tab w:val="left" w:pos="1025"/>
        </w:tabs>
        <w:spacing w:line="242" w:lineRule="auto"/>
        <w:ind w:right="981" w:firstLine="568"/>
        <w:rPr>
          <w:sz w:val="28"/>
        </w:rPr>
      </w:pPr>
      <w:r>
        <w:rPr>
          <w:sz w:val="28"/>
        </w:rPr>
        <w:t>контролировать соответствие двигательных действий правилам подвиж-</w:t>
      </w:r>
      <w:r>
        <w:rPr>
          <w:spacing w:val="1"/>
          <w:sz w:val="28"/>
        </w:rPr>
        <w:t xml:space="preserve"> </w:t>
      </w:r>
      <w:r>
        <w:rPr>
          <w:sz w:val="28"/>
        </w:rPr>
        <w:t>ных</w:t>
      </w:r>
      <w:r>
        <w:rPr>
          <w:spacing w:val="-3"/>
          <w:sz w:val="28"/>
        </w:rPr>
        <w:t xml:space="preserve"> </w:t>
      </w:r>
      <w:r>
        <w:rPr>
          <w:sz w:val="28"/>
        </w:rPr>
        <w:t>игр,</w:t>
      </w:r>
      <w:r>
        <w:rPr>
          <w:spacing w:val="-1"/>
          <w:sz w:val="28"/>
        </w:rPr>
        <w:t xml:space="preserve"> </w:t>
      </w:r>
      <w:r>
        <w:rPr>
          <w:sz w:val="28"/>
        </w:rPr>
        <w:t>проявлять</w:t>
      </w:r>
      <w:r>
        <w:rPr>
          <w:spacing w:val="-3"/>
          <w:sz w:val="28"/>
        </w:rPr>
        <w:t xml:space="preserve"> </w:t>
      </w:r>
      <w:r>
        <w:rPr>
          <w:sz w:val="28"/>
        </w:rPr>
        <w:t>эмоциональную</w:t>
      </w:r>
      <w:r>
        <w:rPr>
          <w:spacing w:val="-4"/>
          <w:sz w:val="28"/>
        </w:rPr>
        <w:t xml:space="preserve"> </w:t>
      </w:r>
      <w:r>
        <w:rPr>
          <w:sz w:val="28"/>
        </w:rPr>
        <w:t>сдержанность</w:t>
      </w:r>
      <w:r>
        <w:rPr>
          <w:spacing w:val="-3"/>
          <w:sz w:val="28"/>
        </w:rPr>
        <w:t xml:space="preserve"> </w:t>
      </w:r>
      <w:r>
        <w:rPr>
          <w:sz w:val="28"/>
        </w:rPr>
        <w:t>при</w:t>
      </w:r>
      <w:r>
        <w:rPr>
          <w:spacing w:val="-4"/>
          <w:sz w:val="28"/>
        </w:rPr>
        <w:t xml:space="preserve"> </w:t>
      </w:r>
      <w:r>
        <w:rPr>
          <w:sz w:val="28"/>
        </w:rPr>
        <w:t>возникновении</w:t>
      </w:r>
      <w:r>
        <w:rPr>
          <w:spacing w:val="-4"/>
          <w:sz w:val="28"/>
        </w:rPr>
        <w:t xml:space="preserve"> </w:t>
      </w:r>
      <w:r>
        <w:rPr>
          <w:sz w:val="28"/>
        </w:rPr>
        <w:t>ошибок.</w:t>
      </w:r>
    </w:p>
    <w:p w:rsidR="00737B54" w:rsidRDefault="00737B54">
      <w:pPr>
        <w:pStyle w:val="a3"/>
        <w:ind w:left="0" w:firstLine="0"/>
        <w:jc w:val="left"/>
      </w:pPr>
    </w:p>
    <w:p w:rsidR="00737B54" w:rsidRDefault="00F90934" w:rsidP="007F2F89">
      <w:pPr>
        <w:pStyle w:val="1"/>
        <w:numPr>
          <w:ilvl w:val="0"/>
          <w:numId w:val="44"/>
        </w:numPr>
        <w:tabs>
          <w:tab w:val="left" w:pos="4710"/>
        </w:tabs>
        <w:spacing w:line="321" w:lineRule="exact"/>
        <w:ind w:right="681"/>
        <w:jc w:val="left"/>
      </w:pPr>
      <w:r>
        <w:t>КЛАСС</w:t>
      </w:r>
    </w:p>
    <w:p w:rsidR="00737B54" w:rsidRDefault="00F90934">
      <w:pPr>
        <w:pStyle w:val="2"/>
        <w:spacing w:line="318" w:lineRule="exact"/>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737B54" w:rsidRDefault="00F90934" w:rsidP="007F2F89">
      <w:pPr>
        <w:pStyle w:val="a4"/>
        <w:numPr>
          <w:ilvl w:val="1"/>
          <w:numId w:val="30"/>
        </w:numPr>
        <w:tabs>
          <w:tab w:val="left" w:pos="1025"/>
        </w:tabs>
        <w:ind w:right="980" w:firstLine="568"/>
        <w:rPr>
          <w:sz w:val="28"/>
        </w:rPr>
      </w:pPr>
      <w:r>
        <w:rPr>
          <w:sz w:val="28"/>
        </w:rPr>
        <w:t>понимать историческую связь развития физических упражнений с трудо-</w:t>
      </w:r>
      <w:r>
        <w:rPr>
          <w:spacing w:val="1"/>
          <w:sz w:val="28"/>
        </w:rPr>
        <w:t xml:space="preserve"> </w:t>
      </w:r>
      <w:r>
        <w:rPr>
          <w:sz w:val="28"/>
        </w:rPr>
        <w:t>выми действиями, приводить примеры упражнений древних людей в современ-</w:t>
      </w:r>
      <w:r>
        <w:rPr>
          <w:spacing w:val="1"/>
          <w:sz w:val="28"/>
        </w:rPr>
        <w:t xml:space="preserve"> </w:t>
      </w:r>
      <w:r>
        <w:rPr>
          <w:sz w:val="28"/>
        </w:rPr>
        <w:t>ных спортивных</w:t>
      </w:r>
      <w:r>
        <w:rPr>
          <w:spacing w:val="1"/>
          <w:sz w:val="28"/>
        </w:rPr>
        <w:t xml:space="preserve"> </w:t>
      </w:r>
      <w:r>
        <w:rPr>
          <w:sz w:val="28"/>
        </w:rPr>
        <w:t>соревнованиях;</w:t>
      </w:r>
    </w:p>
    <w:p w:rsidR="00737B54" w:rsidRDefault="00F90934" w:rsidP="007F2F89">
      <w:pPr>
        <w:pStyle w:val="a4"/>
        <w:numPr>
          <w:ilvl w:val="1"/>
          <w:numId w:val="30"/>
        </w:numPr>
        <w:tabs>
          <w:tab w:val="left" w:pos="1025"/>
        </w:tabs>
        <w:spacing w:line="242" w:lineRule="auto"/>
        <w:ind w:right="983" w:firstLine="568"/>
        <w:rPr>
          <w:sz w:val="28"/>
        </w:rPr>
      </w:pPr>
      <w:r>
        <w:rPr>
          <w:sz w:val="28"/>
        </w:rPr>
        <w:t>объяснять понятие «дозировка нагрузки», правильно применять способы</w:t>
      </w:r>
      <w:r>
        <w:rPr>
          <w:spacing w:val="1"/>
          <w:sz w:val="28"/>
        </w:rPr>
        <w:t xml:space="preserve"> </w:t>
      </w:r>
      <w:r>
        <w:rPr>
          <w:sz w:val="28"/>
        </w:rPr>
        <w:t>её</w:t>
      </w:r>
      <w:r>
        <w:rPr>
          <w:spacing w:val="-5"/>
          <w:sz w:val="28"/>
        </w:rPr>
        <w:t xml:space="preserve"> </w:t>
      </w:r>
      <w:r>
        <w:rPr>
          <w:sz w:val="28"/>
        </w:rPr>
        <w:t>регулирования на занятиях физической</w:t>
      </w:r>
      <w:r>
        <w:rPr>
          <w:spacing w:val="-2"/>
          <w:sz w:val="28"/>
        </w:rPr>
        <w:t xml:space="preserve"> </w:t>
      </w:r>
      <w:r>
        <w:rPr>
          <w:sz w:val="28"/>
        </w:rPr>
        <w:t>культурой;</w:t>
      </w:r>
    </w:p>
    <w:p w:rsidR="00737B54" w:rsidRDefault="00F90934" w:rsidP="007F2F89">
      <w:pPr>
        <w:pStyle w:val="a4"/>
        <w:numPr>
          <w:ilvl w:val="1"/>
          <w:numId w:val="30"/>
        </w:numPr>
        <w:tabs>
          <w:tab w:val="left" w:pos="1025"/>
        </w:tabs>
        <w:ind w:right="978" w:firstLine="568"/>
        <w:rPr>
          <w:sz w:val="28"/>
        </w:rPr>
      </w:pPr>
      <w:r>
        <w:rPr>
          <w:sz w:val="28"/>
        </w:rPr>
        <w:t>понимать влияние дыхательной и зрительной гимнастики на предупре-</w:t>
      </w:r>
      <w:r>
        <w:rPr>
          <w:spacing w:val="1"/>
          <w:sz w:val="28"/>
        </w:rPr>
        <w:t xml:space="preserve"> </w:t>
      </w:r>
      <w:r>
        <w:rPr>
          <w:sz w:val="28"/>
        </w:rPr>
        <w:t>ждение развития утомления при выполнении физических и умственных нагру-</w:t>
      </w:r>
      <w:r>
        <w:rPr>
          <w:spacing w:val="1"/>
          <w:sz w:val="28"/>
        </w:rPr>
        <w:t xml:space="preserve"> </w:t>
      </w:r>
      <w:r>
        <w:rPr>
          <w:sz w:val="28"/>
        </w:rPr>
        <w:t>зок;</w:t>
      </w:r>
    </w:p>
    <w:p w:rsidR="00737B54" w:rsidRDefault="00F90934" w:rsidP="007F2F89">
      <w:pPr>
        <w:pStyle w:val="a4"/>
        <w:numPr>
          <w:ilvl w:val="1"/>
          <w:numId w:val="30"/>
        </w:numPr>
        <w:tabs>
          <w:tab w:val="left" w:pos="1025"/>
        </w:tabs>
        <w:ind w:right="978" w:firstLine="568"/>
        <w:rPr>
          <w:sz w:val="28"/>
        </w:rPr>
      </w:pPr>
      <w:r>
        <w:rPr>
          <w:sz w:val="28"/>
        </w:rPr>
        <w:t>обобщать знания, полученные в практической деятельности, выполнять</w:t>
      </w:r>
      <w:r>
        <w:rPr>
          <w:spacing w:val="1"/>
          <w:sz w:val="28"/>
        </w:rPr>
        <w:t xml:space="preserve"> </w:t>
      </w:r>
      <w:r>
        <w:rPr>
          <w:sz w:val="28"/>
        </w:rPr>
        <w:t>правила поведения на уроках физической культуры, проводить закаливающие</w:t>
      </w:r>
      <w:r>
        <w:rPr>
          <w:spacing w:val="1"/>
          <w:sz w:val="28"/>
        </w:rPr>
        <w:t xml:space="preserve"> </w:t>
      </w:r>
      <w:r>
        <w:rPr>
          <w:sz w:val="28"/>
        </w:rPr>
        <w:t>процедуры,</w:t>
      </w:r>
      <w:r>
        <w:rPr>
          <w:spacing w:val="2"/>
          <w:sz w:val="28"/>
        </w:rPr>
        <w:t xml:space="preserve"> </w:t>
      </w:r>
      <w:r>
        <w:rPr>
          <w:sz w:val="28"/>
        </w:rPr>
        <w:t>занятия</w:t>
      </w:r>
      <w:r>
        <w:rPr>
          <w:spacing w:val="-1"/>
          <w:sz w:val="28"/>
        </w:rPr>
        <w:t xml:space="preserve"> </w:t>
      </w:r>
      <w:r>
        <w:rPr>
          <w:sz w:val="28"/>
        </w:rPr>
        <w:t>по</w:t>
      </w:r>
      <w:r>
        <w:rPr>
          <w:spacing w:val="-4"/>
          <w:sz w:val="28"/>
        </w:rPr>
        <w:t xml:space="preserve"> </w:t>
      </w:r>
      <w:r>
        <w:rPr>
          <w:sz w:val="28"/>
        </w:rPr>
        <w:t>предупреждению нарушения</w:t>
      </w:r>
      <w:r>
        <w:rPr>
          <w:spacing w:val="4"/>
          <w:sz w:val="28"/>
        </w:rPr>
        <w:t xml:space="preserve"> </w:t>
      </w:r>
      <w:r>
        <w:rPr>
          <w:sz w:val="28"/>
        </w:rPr>
        <w:t>осанки;</w:t>
      </w:r>
    </w:p>
    <w:p w:rsidR="00737B54" w:rsidRDefault="00F90934" w:rsidP="007F2F89">
      <w:pPr>
        <w:pStyle w:val="a4"/>
        <w:numPr>
          <w:ilvl w:val="1"/>
          <w:numId w:val="30"/>
        </w:numPr>
        <w:tabs>
          <w:tab w:val="left" w:pos="1025"/>
        </w:tabs>
        <w:ind w:right="977" w:firstLine="568"/>
        <w:rPr>
          <w:sz w:val="28"/>
        </w:rPr>
      </w:pPr>
      <w:r>
        <w:rPr>
          <w:sz w:val="28"/>
        </w:rPr>
        <w:t>вести наблюдения за динамикой показателей физического развития и фи-</w:t>
      </w:r>
      <w:r>
        <w:rPr>
          <w:spacing w:val="1"/>
          <w:sz w:val="28"/>
        </w:rPr>
        <w:t xml:space="preserve"> </w:t>
      </w:r>
      <w:r>
        <w:rPr>
          <w:sz w:val="28"/>
        </w:rPr>
        <w:t>зических качеств в течение учебного года, определять их приросты по учебным</w:t>
      </w:r>
      <w:r>
        <w:rPr>
          <w:spacing w:val="1"/>
          <w:sz w:val="28"/>
        </w:rPr>
        <w:t xml:space="preserve"> </w:t>
      </w:r>
      <w:r>
        <w:rPr>
          <w:sz w:val="28"/>
        </w:rPr>
        <w:t>четвертям</w:t>
      </w:r>
      <w:r>
        <w:rPr>
          <w:spacing w:val="-2"/>
          <w:sz w:val="28"/>
        </w:rPr>
        <w:t xml:space="preserve"> </w:t>
      </w:r>
      <w:r>
        <w:rPr>
          <w:sz w:val="28"/>
        </w:rPr>
        <w:t>(триместрам).</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2"/>
        <w:spacing w:before="75" w:line="319" w:lineRule="exact"/>
      </w:pPr>
      <w:r>
        <w:lastRenderedPageBreak/>
        <w:t>обучающегося</w:t>
      </w:r>
      <w:r>
        <w:rPr>
          <w:spacing w:val="-2"/>
        </w:rPr>
        <w:t xml:space="preserve"> </w:t>
      </w:r>
      <w:r>
        <w:t>будут</w:t>
      </w:r>
      <w:r>
        <w:rPr>
          <w:spacing w:val="-3"/>
        </w:rPr>
        <w:t xml:space="preserve"> </w:t>
      </w:r>
      <w:r>
        <w:t>сформированы</w:t>
      </w:r>
      <w:r>
        <w:rPr>
          <w:spacing w:val="1"/>
        </w:rPr>
        <w:t xml:space="preserve"> </w:t>
      </w:r>
      <w:r>
        <w:t>коммуникативные</w:t>
      </w:r>
      <w:r>
        <w:rPr>
          <w:spacing w:val="-5"/>
        </w:rPr>
        <w:t xml:space="preserve"> </w:t>
      </w:r>
      <w:r>
        <w:t>УУД:</w:t>
      </w:r>
    </w:p>
    <w:p w:rsidR="00737B54" w:rsidRDefault="00F90934" w:rsidP="007F2F89">
      <w:pPr>
        <w:pStyle w:val="a4"/>
        <w:numPr>
          <w:ilvl w:val="1"/>
          <w:numId w:val="30"/>
        </w:numPr>
        <w:tabs>
          <w:tab w:val="left" w:pos="1025"/>
        </w:tabs>
        <w:spacing w:line="237" w:lineRule="auto"/>
        <w:ind w:right="976" w:firstLine="568"/>
        <w:rPr>
          <w:sz w:val="28"/>
        </w:rPr>
      </w:pPr>
      <w:r>
        <w:rPr>
          <w:sz w:val="28"/>
        </w:rPr>
        <w:t>организовывать совместные подвижные игры, принимать в них активное</w:t>
      </w:r>
      <w:r>
        <w:rPr>
          <w:spacing w:val="1"/>
          <w:sz w:val="28"/>
        </w:rPr>
        <w:t xml:space="preserve"> </w:t>
      </w:r>
      <w:r>
        <w:rPr>
          <w:sz w:val="28"/>
        </w:rPr>
        <w:t>участие</w:t>
      </w:r>
      <w:r>
        <w:rPr>
          <w:spacing w:val="-4"/>
          <w:sz w:val="28"/>
        </w:rPr>
        <w:t xml:space="preserve"> </w:t>
      </w:r>
      <w:r>
        <w:rPr>
          <w:sz w:val="28"/>
        </w:rPr>
        <w:t>с соблюдением правил и</w:t>
      </w:r>
      <w:r>
        <w:rPr>
          <w:spacing w:val="-2"/>
          <w:sz w:val="28"/>
        </w:rPr>
        <w:t xml:space="preserve"> </w:t>
      </w:r>
      <w:r>
        <w:rPr>
          <w:sz w:val="28"/>
        </w:rPr>
        <w:t>норм этического</w:t>
      </w:r>
      <w:r>
        <w:rPr>
          <w:spacing w:val="-4"/>
          <w:sz w:val="28"/>
        </w:rPr>
        <w:t xml:space="preserve"> </w:t>
      </w:r>
      <w:r>
        <w:rPr>
          <w:sz w:val="28"/>
        </w:rPr>
        <w:t>поведения;</w:t>
      </w:r>
    </w:p>
    <w:p w:rsidR="00737B54" w:rsidRDefault="00F90934" w:rsidP="007F2F89">
      <w:pPr>
        <w:pStyle w:val="a4"/>
        <w:numPr>
          <w:ilvl w:val="1"/>
          <w:numId w:val="30"/>
        </w:numPr>
        <w:tabs>
          <w:tab w:val="left" w:pos="1025"/>
        </w:tabs>
        <w:spacing w:before="4"/>
        <w:ind w:right="983" w:firstLine="568"/>
        <w:rPr>
          <w:sz w:val="28"/>
        </w:rPr>
      </w:pPr>
      <w:r>
        <w:rPr>
          <w:sz w:val="28"/>
        </w:rPr>
        <w:t>правильно использовать строевые команды, названия упражнений и спо-</w:t>
      </w:r>
      <w:r>
        <w:rPr>
          <w:spacing w:val="1"/>
          <w:sz w:val="28"/>
        </w:rPr>
        <w:t xml:space="preserve"> </w:t>
      </w:r>
      <w:r>
        <w:rPr>
          <w:sz w:val="28"/>
        </w:rPr>
        <w:t>собов</w:t>
      </w:r>
      <w:r>
        <w:rPr>
          <w:spacing w:val="-1"/>
          <w:sz w:val="28"/>
        </w:rPr>
        <w:t xml:space="preserve"> </w:t>
      </w:r>
      <w:r>
        <w:rPr>
          <w:sz w:val="28"/>
        </w:rPr>
        <w:t>деятельности</w:t>
      </w:r>
      <w:r>
        <w:rPr>
          <w:spacing w:val="-3"/>
          <w:sz w:val="28"/>
        </w:rPr>
        <w:t xml:space="preserve"> </w:t>
      </w:r>
      <w:r>
        <w:rPr>
          <w:sz w:val="28"/>
        </w:rPr>
        <w:t>во</w:t>
      </w:r>
      <w:r>
        <w:rPr>
          <w:spacing w:val="-4"/>
          <w:sz w:val="28"/>
        </w:rPr>
        <w:t xml:space="preserve"> </w:t>
      </w:r>
      <w:r>
        <w:rPr>
          <w:sz w:val="28"/>
        </w:rPr>
        <w:t>время</w:t>
      </w:r>
      <w:r>
        <w:rPr>
          <w:spacing w:val="-2"/>
          <w:sz w:val="28"/>
        </w:rPr>
        <w:t xml:space="preserve"> </w:t>
      </w:r>
      <w:r>
        <w:rPr>
          <w:sz w:val="28"/>
        </w:rPr>
        <w:t>совместного</w:t>
      </w:r>
      <w:r>
        <w:rPr>
          <w:spacing w:val="-4"/>
          <w:sz w:val="28"/>
        </w:rPr>
        <w:t xml:space="preserve"> </w:t>
      </w:r>
      <w:r>
        <w:rPr>
          <w:sz w:val="28"/>
        </w:rPr>
        <w:t>выполнения</w:t>
      </w:r>
      <w:r>
        <w:rPr>
          <w:spacing w:val="3"/>
          <w:sz w:val="28"/>
        </w:rPr>
        <w:t xml:space="preserve"> </w:t>
      </w:r>
      <w:r>
        <w:rPr>
          <w:sz w:val="28"/>
        </w:rPr>
        <w:t>учебных заданий;</w:t>
      </w:r>
    </w:p>
    <w:p w:rsidR="00737B54" w:rsidRDefault="00F90934" w:rsidP="007F2F89">
      <w:pPr>
        <w:pStyle w:val="a4"/>
        <w:numPr>
          <w:ilvl w:val="1"/>
          <w:numId w:val="30"/>
        </w:numPr>
        <w:tabs>
          <w:tab w:val="left" w:pos="1025"/>
        </w:tabs>
        <w:ind w:right="974" w:firstLine="568"/>
        <w:rPr>
          <w:sz w:val="28"/>
        </w:rPr>
      </w:pPr>
      <w:r>
        <w:rPr>
          <w:sz w:val="28"/>
        </w:rPr>
        <w:t>активно участвовать в обсуждении учебных заданий, анализе выполнения</w:t>
      </w:r>
      <w:r>
        <w:rPr>
          <w:spacing w:val="-67"/>
          <w:sz w:val="28"/>
        </w:rPr>
        <w:t xml:space="preserve"> </w:t>
      </w:r>
      <w:r>
        <w:rPr>
          <w:sz w:val="28"/>
        </w:rPr>
        <w:t>физических упражнений</w:t>
      </w:r>
      <w:r>
        <w:rPr>
          <w:spacing w:val="-6"/>
          <w:sz w:val="28"/>
        </w:rPr>
        <w:t xml:space="preserve"> </w:t>
      </w:r>
      <w:r>
        <w:rPr>
          <w:sz w:val="28"/>
        </w:rPr>
        <w:t>и</w:t>
      </w:r>
      <w:r>
        <w:rPr>
          <w:spacing w:val="-6"/>
          <w:sz w:val="28"/>
        </w:rPr>
        <w:t xml:space="preserve"> </w:t>
      </w:r>
      <w:r>
        <w:rPr>
          <w:sz w:val="28"/>
        </w:rPr>
        <w:t>технических</w:t>
      </w:r>
      <w:r>
        <w:rPr>
          <w:spacing w:val="-3"/>
          <w:sz w:val="28"/>
        </w:rPr>
        <w:t xml:space="preserve"> </w:t>
      </w:r>
      <w:r>
        <w:rPr>
          <w:sz w:val="28"/>
        </w:rPr>
        <w:t>действий</w:t>
      </w:r>
      <w:r>
        <w:rPr>
          <w:spacing w:val="-6"/>
          <w:sz w:val="28"/>
        </w:rPr>
        <w:t xml:space="preserve"> </w:t>
      </w:r>
      <w:r>
        <w:rPr>
          <w:sz w:val="28"/>
        </w:rPr>
        <w:t>из</w:t>
      </w:r>
      <w:r>
        <w:rPr>
          <w:spacing w:val="-2"/>
          <w:sz w:val="28"/>
        </w:rPr>
        <w:t xml:space="preserve"> </w:t>
      </w:r>
      <w:r>
        <w:rPr>
          <w:sz w:val="28"/>
        </w:rPr>
        <w:t>осваиваемых</w:t>
      </w:r>
      <w:r>
        <w:rPr>
          <w:spacing w:val="-4"/>
          <w:sz w:val="28"/>
        </w:rPr>
        <w:t xml:space="preserve"> </w:t>
      </w:r>
      <w:r>
        <w:rPr>
          <w:sz w:val="28"/>
        </w:rPr>
        <w:t>видов</w:t>
      </w:r>
      <w:r>
        <w:rPr>
          <w:spacing w:val="-4"/>
          <w:sz w:val="28"/>
        </w:rPr>
        <w:t xml:space="preserve"> </w:t>
      </w:r>
      <w:r>
        <w:rPr>
          <w:sz w:val="28"/>
        </w:rPr>
        <w:t>спорта;</w:t>
      </w:r>
    </w:p>
    <w:p w:rsidR="00737B54" w:rsidRDefault="00F90934" w:rsidP="007F2F89">
      <w:pPr>
        <w:pStyle w:val="a4"/>
        <w:numPr>
          <w:ilvl w:val="1"/>
          <w:numId w:val="30"/>
        </w:numPr>
        <w:tabs>
          <w:tab w:val="left" w:pos="1025"/>
        </w:tabs>
        <w:ind w:right="973" w:firstLine="568"/>
        <w:rPr>
          <w:sz w:val="28"/>
        </w:rPr>
      </w:pPr>
      <w:r>
        <w:rPr>
          <w:sz w:val="28"/>
        </w:rPr>
        <w:t>делать небольшие сообщения по результатам выполнения учебных зада-</w:t>
      </w:r>
      <w:r>
        <w:rPr>
          <w:spacing w:val="1"/>
          <w:sz w:val="28"/>
        </w:rPr>
        <w:t xml:space="preserve"> </w:t>
      </w:r>
      <w:r>
        <w:rPr>
          <w:sz w:val="28"/>
        </w:rPr>
        <w:t>ний, организации и проведения самостоятельных занятий физической культу-</w:t>
      </w:r>
      <w:r>
        <w:rPr>
          <w:spacing w:val="1"/>
          <w:sz w:val="28"/>
        </w:rPr>
        <w:t xml:space="preserve"> </w:t>
      </w:r>
      <w:r>
        <w:rPr>
          <w:sz w:val="28"/>
        </w:rPr>
        <w:t>рой.</w:t>
      </w:r>
    </w:p>
    <w:p w:rsidR="00737B54" w:rsidRDefault="00F90934">
      <w:pPr>
        <w:pStyle w:val="2"/>
        <w:spacing w:before="6" w:line="319" w:lineRule="exact"/>
      </w:pPr>
      <w:r>
        <w:t>У</w:t>
      </w:r>
      <w:r>
        <w:rPr>
          <w:spacing w:val="-2"/>
        </w:rPr>
        <w:t xml:space="preserve"> </w:t>
      </w:r>
      <w:r>
        <w:t>обучающегося</w:t>
      </w:r>
      <w:r>
        <w:rPr>
          <w:spacing w:val="-2"/>
        </w:rPr>
        <w:t xml:space="preserve"> </w:t>
      </w:r>
      <w:r>
        <w:t>будут сформированы регулятивные</w:t>
      </w:r>
      <w:r>
        <w:rPr>
          <w:spacing w:val="-2"/>
        </w:rPr>
        <w:t xml:space="preserve"> </w:t>
      </w:r>
      <w:r>
        <w:t>УУД:</w:t>
      </w:r>
    </w:p>
    <w:p w:rsidR="00737B54" w:rsidRDefault="00F90934" w:rsidP="007F2F89">
      <w:pPr>
        <w:pStyle w:val="a4"/>
        <w:numPr>
          <w:ilvl w:val="1"/>
          <w:numId w:val="30"/>
        </w:numPr>
        <w:tabs>
          <w:tab w:val="left" w:pos="1025"/>
        </w:tabs>
        <w:spacing w:line="237" w:lineRule="auto"/>
        <w:ind w:right="978" w:firstLine="568"/>
        <w:rPr>
          <w:sz w:val="28"/>
        </w:rPr>
      </w:pPr>
      <w:r>
        <w:rPr>
          <w:sz w:val="28"/>
        </w:rPr>
        <w:t>контролировать выполнение физических упражнений, корректировать их</w:t>
      </w:r>
      <w:r>
        <w:rPr>
          <w:spacing w:val="1"/>
          <w:sz w:val="28"/>
        </w:rPr>
        <w:t xml:space="preserve"> </w:t>
      </w:r>
      <w:r>
        <w:rPr>
          <w:sz w:val="28"/>
        </w:rPr>
        <w:t>на основе</w:t>
      </w:r>
      <w:r>
        <w:rPr>
          <w:spacing w:val="-3"/>
          <w:sz w:val="28"/>
        </w:rPr>
        <w:t xml:space="preserve"> </w:t>
      </w:r>
      <w:r>
        <w:rPr>
          <w:sz w:val="28"/>
        </w:rPr>
        <w:t>сравнения с заданными</w:t>
      </w:r>
      <w:r>
        <w:rPr>
          <w:spacing w:val="3"/>
          <w:sz w:val="28"/>
        </w:rPr>
        <w:t xml:space="preserve"> </w:t>
      </w:r>
      <w:r>
        <w:rPr>
          <w:sz w:val="28"/>
        </w:rPr>
        <w:t>образцами;</w:t>
      </w:r>
    </w:p>
    <w:p w:rsidR="00737B54" w:rsidRDefault="00F90934" w:rsidP="007F2F89">
      <w:pPr>
        <w:pStyle w:val="a4"/>
        <w:numPr>
          <w:ilvl w:val="1"/>
          <w:numId w:val="30"/>
        </w:numPr>
        <w:tabs>
          <w:tab w:val="left" w:pos="1025"/>
        </w:tabs>
        <w:spacing w:before="4"/>
        <w:ind w:right="979" w:firstLine="568"/>
        <w:rPr>
          <w:sz w:val="28"/>
        </w:rPr>
      </w:pPr>
      <w:r>
        <w:rPr>
          <w:sz w:val="28"/>
        </w:rPr>
        <w:t>взаимодействовать со сверстниками в процессе учебной и игровой дея-</w:t>
      </w:r>
      <w:r>
        <w:rPr>
          <w:spacing w:val="1"/>
          <w:sz w:val="28"/>
        </w:rPr>
        <w:t xml:space="preserve"> </w:t>
      </w:r>
      <w:r>
        <w:rPr>
          <w:sz w:val="28"/>
        </w:rPr>
        <w:t>тельности, контролировать соответствие выполнения игровых действий прави-</w:t>
      </w:r>
      <w:r>
        <w:rPr>
          <w:spacing w:val="1"/>
          <w:sz w:val="28"/>
        </w:rPr>
        <w:t xml:space="preserve"> </w:t>
      </w:r>
      <w:r>
        <w:rPr>
          <w:sz w:val="28"/>
        </w:rPr>
        <w:t>лам</w:t>
      </w:r>
      <w:r>
        <w:rPr>
          <w:spacing w:val="-1"/>
          <w:sz w:val="28"/>
        </w:rPr>
        <w:t xml:space="preserve"> </w:t>
      </w:r>
      <w:r>
        <w:rPr>
          <w:sz w:val="28"/>
        </w:rPr>
        <w:t>подвижных</w:t>
      </w:r>
      <w:r>
        <w:rPr>
          <w:spacing w:val="1"/>
          <w:sz w:val="28"/>
        </w:rPr>
        <w:t xml:space="preserve"> </w:t>
      </w:r>
      <w:r>
        <w:rPr>
          <w:sz w:val="28"/>
        </w:rPr>
        <w:t>игр;</w:t>
      </w:r>
    </w:p>
    <w:p w:rsidR="00737B54" w:rsidRDefault="00F90934" w:rsidP="007F2F89">
      <w:pPr>
        <w:pStyle w:val="a4"/>
        <w:numPr>
          <w:ilvl w:val="1"/>
          <w:numId w:val="30"/>
        </w:numPr>
        <w:tabs>
          <w:tab w:val="left" w:pos="1025"/>
        </w:tabs>
        <w:spacing w:line="242" w:lineRule="auto"/>
        <w:ind w:right="981" w:firstLine="568"/>
        <w:rPr>
          <w:sz w:val="28"/>
        </w:rPr>
      </w:pPr>
      <w:r>
        <w:rPr>
          <w:sz w:val="28"/>
        </w:rPr>
        <w:t>оценивать сложность возникающих игровых задач, предлагать их сов-</w:t>
      </w:r>
      <w:r>
        <w:rPr>
          <w:spacing w:val="1"/>
          <w:sz w:val="28"/>
        </w:rPr>
        <w:t xml:space="preserve"> </w:t>
      </w:r>
      <w:r>
        <w:rPr>
          <w:sz w:val="28"/>
        </w:rPr>
        <w:t>местное</w:t>
      </w:r>
      <w:r>
        <w:rPr>
          <w:spacing w:val="-4"/>
          <w:sz w:val="28"/>
        </w:rPr>
        <w:t xml:space="preserve"> </w:t>
      </w:r>
      <w:r>
        <w:rPr>
          <w:sz w:val="28"/>
        </w:rPr>
        <w:t>коллективное</w:t>
      </w:r>
      <w:r>
        <w:rPr>
          <w:spacing w:val="-3"/>
          <w:sz w:val="28"/>
        </w:rPr>
        <w:t xml:space="preserve"> </w:t>
      </w:r>
      <w:r>
        <w:rPr>
          <w:sz w:val="28"/>
        </w:rPr>
        <w:t>решение.</w:t>
      </w:r>
    </w:p>
    <w:p w:rsidR="00737B54" w:rsidRDefault="00F90934" w:rsidP="007F2F89">
      <w:pPr>
        <w:pStyle w:val="1"/>
        <w:numPr>
          <w:ilvl w:val="0"/>
          <w:numId w:val="44"/>
        </w:numPr>
        <w:tabs>
          <w:tab w:val="left" w:pos="4710"/>
        </w:tabs>
        <w:spacing w:line="240" w:lineRule="auto"/>
        <w:ind w:right="681"/>
        <w:jc w:val="left"/>
      </w:pPr>
      <w:r>
        <w:t>КЛАСС</w:t>
      </w:r>
    </w:p>
    <w:p w:rsidR="00737B54" w:rsidRDefault="00F90934">
      <w:pPr>
        <w:pStyle w:val="2"/>
        <w:spacing w:before="2"/>
      </w:pPr>
      <w:r>
        <w:t>У</w:t>
      </w:r>
      <w:r>
        <w:rPr>
          <w:spacing w:val="-3"/>
        </w:rPr>
        <w:t xml:space="preserve"> </w:t>
      </w:r>
      <w:r>
        <w:t>обучающегося</w:t>
      </w:r>
      <w:r>
        <w:rPr>
          <w:spacing w:val="-3"/>
        </w:rPr>
        <w:t xml:space="preserve"> </w:t>
      </w:r>
      <w:r>
        <w:t>будут</w:t>
      </w:r>
      <w:r>
        <w:rPr>
          <w:spacing w:val="-2"/>
        </w:rPr>
        <w:t xml:space="preserve"> </w:t>
      </w:r>
      <w:r>
        <w:t>сформированы</w:t>
      </w:r>
      <w:r>
        <w:rPr>
          <w:spacing w:val="-1"/>
        </w:rPr>
        <w:t xml:space="preserve"> </w:t>
      </w:r>
      <w:r>
        <w:t>познавательные</w:t>
      </w:r>
      <w:r>
        <w:rPr>
          <w:spacing w:val="-4"/>
        </w:rPr>
        <w:t xml:space="preserve"> </w:t>
      </w:r>
      <w:r>
        <w:t>УУД:</w:t>
      </w:r>
    </w:p>
    <w:p w:rsidR="00737B54" w:rsidRDefault="00F90934" w:rsidP="007F2F89">
      <w:pPr>
        <w:pStyle w:val="a4"/>
        <w:numPr>
          <w:ilvl w:val="1"/>
          <w:numId w:val="30"/>
        </w:numPr>
        <w:tabs>
          <w:tab w:val="left" w:pos="1025"/>
        </w:tabs>
        <w:ind w:right="978" w:firstLine="568"/>
        <w:rPr>
          <w:sz w:val="28"/>
        </w:rPr>
      </w:pPr>
      <w:r>
        <w:rPr>
          <w:sz w:val="28"/>
        </w:rPr>
        <w:t>сравнивать показатели индивидуального физического развития и физиче-</w:t>
      </w:r>
      <w:r>
        <w:rPr>
          <w:spacing w:val="1"/>
          <w:sz w:val="28"/>
        </w:rPr>
        <w:t xml:space="preserve"> </w:t>
      </w:r>
      <w:r>
        <w:rPr>
          <w:sz w:val="28"/>
        </w:rPr>
        <w:t>ской подготовленности с возрастными стандартами, находить общие и отличи-</w:t>
      </w:r>
      <w:r>
        <w:rPr>
          <w:spacing w:val="1"/>
          <w:sz w:val="28"/>
        </w:rPr>
        <w:t xml:space="preserve"> </w:t>
      </w:r>
      <w:r>
        <w:rPr>
          <w:sz w:val="28"/>
        </w:rPr>
        <w:t>тельные особенности;</w:t>
      </w:r>
    </w:p>
    <w:p w:rsidR="00737B54" w:rsidRDefault="00F90934" w:rsidP="007F2F89">
      <w:pPr>
        <w:pStyle w:val="a4"/>
        <w:numPr>
          <w:ilvl w:val="1"/>
          <w:numId w:val="30"/>
        </w:numPr>
        <w:tabs>
          <w:tab w:val="left" w:pos="1025"/>
        </w:tabs>
        <w:ind w:right="977" w:firstLine="568"/>
        <w:rPr>
          <w:sz w:val="28"/>
        </w:rPr>
      </w:pPr>
      <w:r>
        <w:rPr>
          <w:sz w:val="28"/>
        </w:rPr>
        <w:t>выявлять отставание в развитии физических качеств от возрастных стан-</w:t>
      </w:r>
      <w:r>
        <w:rPr>
          <w:spacing w:val="1"/>
          <w:sz w:val="28"/>
        </w:rPr>
        <w:t xml:space="preserve"> </w:t>
      </w:r>
      <w:r>
        <w:rPr>
          <w:sz w:val="28"/>
        </w:rPr>
        <w:t>дартов,</w:t>
      </w:r>
      <w:r>
        <w:rPr>
          <w:spacing w:val="1"/>
          <w:sz w:val="28"/>
        </w:rPr>
        <w:t xml:space="preserve"> </w:t>
      </w:r>
      <w:r>
        <w:rPr>
          <w:sz w:val="28"/>
        </w:rPr>
        <w:t>приводить</w:t>
      </w:r>
      <w:r>
        <w:rPr>
          <w:spacing w:val="-1"/>
          <w:sz w:val="28"/>
        </w:rPr>
        <w:t xml:space="preserve"> </w:t>
      </w:r>
      <w:r>
        <w:rPr>
          <w:sz w:val="28"/>
        </w:rPr>
        <w:t>примеры</w:t>
      </w:r>
      <w:r>
        <w:rPr>
          <w:spacing w:val="-1"/>
          <w:sz w:val="28"/>
        </w:rPr>
        <w:t xml:space="preserve"> </w:t>
      </w:r>
      <w:r>
        <w:rPr>
          <w:sz w:val="28"/>
        </w:rPr>
        <w:t>физических</w:t>
      </w:r>
      <w:r>
        <w:rPr>
          <w:spacing w:val="3"/>
          <w:sz w:val="28"/>
        </w:rPr>
        <w:t xml:space="preserve"> </w:t>
      </w:r>
      <w:r>
        <w:rPr>
          <w:sz w:val="28"/>
        </w:rPr>
        <w:t>упражнений</w:t>
      </w:r>
      <w:r>
        <w:rPr>
          <w:spacing w:val="-3"/>
          <w:sz w:val="28"/>
        </w:rPr>
        <w:t xml:space="preserve"> </w:t>
      </w:r>
      <w:r>
        <w:rPr>
          <w:sz w:val="28"/>
        </w:rPr>
        <w:t>по</w:t>
      </w:r>
      <w:r>
        <w:rPr>
          <w:spacing w:val="-5"/>
          <w:sz w:val="28"/>
        </w:rPr>
        <w:t xml:space="preserve"> </w:t>
      </w:r>
      <w:r>
        <w:rPr>
          <w:sz w:val="28"/>
        </w:rPr>
        <w:t>их</w:t>
      </w:r>
      <w:r>
        <w:rPr>
          <w:spacing w:val="3"/>
          <w:sz w:val="28"/>
        </w:rPr>
        <w:t xml:space="preserve"> </w:t>
      </w:r>
      <w:r>
        <w:rPr>
          <w:sz w:val="28"/>
        </w:rPr>
        <w:t>устранению;</w:t>
      </w:r>
    </w:p>
    <w:p w:rsidR="00737B54" w:rsidRDefault="00F90934" w:rsidP="007F2F89">
      <w:pPr>
        <w:pStyle w:val="a4"/>
        <w:numPr>
          <w:ilvl w:val="1"/>
          <w:numId w:val="30"/>
        </w:numPr>
        <w:tabs>
          <w:tab w:val="left" w:pos="1025"/>
        </w:tabs>
        <w:ind w:right="983" w:firstLine="568"/>
        <w:rPr>
          <w:sz w:val="28"/>
        </w:rPr>
      </w:pPr>
      <w:r>
        <w:rPr>
          <w:sz w:val="28"/>
        </w:rPr>
        <w:t>объединять физические упражнения по их целевому предназначению: на</w:t>
      </w:r>
      <w:r>
        <w:rPr>
          <w:spacing w:val="1"/>
          <w:sz w:val="28"/>
        </w:rPr>
        <w:t xml:space="preserve"> </w:t>
      </w:r>
      <w:r>
        <w:rPr>
          <w:sz w:val="28"/>
        </w:rPr>
        <w:t>профилактику</w:t>
      </w:r>
      <w:r>
        <w:rPr>
          <w:spacing w:val="-6"/>
          <w:sz w:val="28"/>
        </w:rPr>
        <w:t xml:space="preserve"> </w:t>
      </w:r>
      <w:r>
        <w:rPr>
          <w:sz w:val="28"/>
        </w:rPr>
        <w:t>нарушения</w:t>
      </w:r>
      <w:r>
        <w:rPr>
          <w:spacing w:val="3"/>
          <w:sz w:val="28"/>
        </w:rPr>
        <w:t xml:space="preserve"> </w:t>
      </w:r>
      <w:r>
        <w:rPr>
          <w:sz w:val="28"/>
        </w:rPr>
        <w:t>осанки,</w:t>
      </w:r>
      <w:r>
        <w:rPr>
          <w:spacing w:val="4"/>
          <w:sz w:val="28"/>
        </w:rPr>
        <w:t xml:space="preserve"> </w:t>
      </w:r>
      <w:r>
        <w:rPr>
          <w:sz w:val="28"/>
        </w:rPr>
        <w:t>развитие</w:t>
      </w:r>
      <w:r>
        <w:rPr>
          <w:spacing w:val="-5"/>
          <w:sz w:val="28"/>
        </w:rPr>
        <w:t xml:space="preserve"> </w:t>
      </w:r>
      <w:r>
        <w:rPr>
          <w:sz w:val="28"/>
        </w:rPr>
        <w:t>силы,</w:t>
      </w:r>
      <w:r>
        <w:rPr>
          <w:spacing w:val="1"/>
          <w:sz w:val="28"/>
        </w:rPr>
        <w:t xml:space="preserve"> </w:t>
      </w:r>
      <w:r>
        <w:rPr>
          <w:sz w:val="28"/>
        </w:rPr>
        <w:t>быстроты</w:t>
      </w:r>
      <w:r>
        <w:rPr>
          <w:spacing w:val="-2"/>
          <w:sz w:val="28"/>
        </w:rPr>
        <w:t xml:space="preserve"> </w:t>
      </w:r>
      <w:r>
        <w:rPr>
          <w:sz w:val="28"/>
        </w:rPr>
        <w:t>и</w:t>
      </w:r>
      <w:r>
        <w:rPr>
          <w:spacing w:val="-3"/>
          <w:sz w:val="28"/>
        </w:rPr>
        <w:t xml:space="preserve"> </w:t>
      </w:r>
      <w:r>
        <w:rPr>
          <w:sz w:val="28"/>
        </w:rPr>
        <w:t>выносливости.</w:t>
      </w:r>
    </w:p>
    <w:p w:rsidR="00737B54" w:rsidRDefault="00F90934">
      <w:pPr>
        <w:pStyle w:val="2"/>
        <w:spacing w:before="6"/>
      </w:pPr>
      <w:r>
        <w:t>У</w:t>
      </w:r>
      <w:r>
        <w:rPr>
          <w:spacing w:val="-2"/>
        </w:rPr>
        <w:t xml:space="preserve"> </w:t>
      </w:r>
      <w:r>
        <w:t>обучающегося</w:t>
      </w:r>
      <w:r>
        <w:rPr>
          <w:spacing w:val="-2"/>
        </w:rPr>
        <w:t xml:space="preserve"> </w:t>
      </w:r>
      <w:r>
        <w:t>будут</w:t>
      </w:r>
      <w:r>
        <w:rPr>
          <w:spacing w:val="-1"/>
        </w:rPr>
        <w:t xml:space="preserve"> </w:t>
      </w:r>
      <w:r>
        <w:t>сформированы коммуникативные</w:t>
      </w:r>
      <w:r>
        <w:rPr>
          <w:spacing w:val="-6"/>
        </w:rPr>
        <w:t xml:space="preserve"> </w:t>
      </w:r>
      <w:r>
        <w:t>УУД:</w:t>
      </w:r>
    </w:p>
    <w:p w:rsidR="00737B54" w:rsidRDefault="00F90934" w:rsidP="007F2F89">
      <w:pPr>
        <w:pStyle w:val="a4"/>
        <w:numPr>
          <w:ilvl w:val="1"/>
          <w:numId w:val="30"/>
        </w:numPr>
        <w:tabs>
          <w:tab w:val="left" w:pos="1025"/>
        </w:tabs>
        <w:spacing w:line="242" w:lineRule="auto"/>
        <w:ind w:right="982" w:firstLine="568"/>
        <w:rPr>
          <w:sz w:val="28"/>
        </w:rPr>
      </w:pPr>
      <w:r>
        <w:rPr>
          <w:sz w:val="28"/>
        </w:rPr>
        <w:t>взаимодействовать с учителем и учащимися, воспроизводить ранее изу-</w:t>
      </w:r>
      <w:r>
        <w:rPr>
          <w:spacing w:val="1"/>
          <w:sz w:val="28"/>
        </w:rPr>
        <w:t xml:space="preserve"> </w:t>
      </w:r>
      <w:r>
        <w:rPr>
          <w:sz w:val="28"/>
        </w:rPr>
        <w:t>ченный</w:t>
      </w:r>
      <w:r>
        <w:rPr>
          <w:spacing w:val="-3"/>
          <w:sz w:val="28"/>
        </w:rPr>
        <w:t xml:space="preserve"> </w:t>
      </w:r>
      <w:r>
        <w:rPr>
          <w:sz w:val="28"/>
        </w:rPr>
        <w:t>материал и</w:t>
      </w:r>
      <w:r>
        <w:rPr>
          <w:spacing w:val="-2"/>
          <w:sz w:val="28"/>
        </w:rPr>
        <w:t xml:space="preserve"> </w:t>
      </w:r>
      <w:r>
        <w:rPr>
          <w:sz w:val="28"/>
        </w:rPr>
        <w:t>отвечать на вопросы в процессе учебного</w:t>
      </w:r>
      <w:r>
        <w:rPr>
          <w:spacing w:val="-4"/>
          <w:sz w:val="28"/>
        </w:rPr>
        <w:t xml:space="preserve"> </w:t>
      </w:r>
      <w:r>
        <w:rPr>
          <w:sz w:val="28"/>
        </w:rPr>
        <w:t>диалога;</w:t>
      </w:r>
    </w:p>
    <w:p w:rsidR="00737B54" w:rsidRDefault="00F90934" w:rsidP="007F2F89">
      <w:pPr>
        <w:pStyle w:val="a4"/>
        <w:numPr>
          <w:ilvl w:val="1"/>
          <w:numId w:val="30"/>
        </w:numPr>
        <w:tabs>
          <w:tab w:val="left" w:pos="1025"/>
        </w:tabs>
        <w:ind w:right="980" w:firstLine="568"/>
        <w:rPr>
          <w:sz w:val="28"/>
        </w:rPr>
      </w:pPr>
      <w:r>
        <w:rPr>
          <w:sz w:val="28"/>
        </w:rPr>
        <w:t>использовать специальные термины и понятия в общении с учителем и</w:t>
      </w:r>
      <w:r>
        <w:rPr>
          <w:spacing w:val="1"/>
          <w:sz w:val="28"/>
        </w:rPr>
        <w:t xml:space="preserve"> </w:t>
      </w:r>
      <w:r>
        <w:rPr>
          <w:sz w:val="28"/>
        </w:rPr>
        <w:t>учащимися, применять термины при обучении новым физическим упражнени-</w:t>
      </w:r>
      <w:r>
        <w:rPr>
          <w:spacing w:val="1"/>
          <w:sz w:val="28"/>
        </w:rPr>
        <w:t xml:space="preserve"> </w:t>
      </w:r>
      <w:r>
        <w:rPr>
          <w:sz w:val="28"/>
        </w:rPr>
        <w:t>ям,</w:t>
      </w:r>
      <w:r>
        <w:rPr>
          <w:spacing w:val="2"/>
          <w:sz w:val="28"/>
        </w:rPr>
        <w:t xml:space="preserve"> </w:t>
      </w:r>
      <w:r>
        <w:rPr>
          <w:sz w:val="28"/>
        </w:rPr>
        <w:t>развитии</w:t>
      </w:r>
      <w:r>
        <w:rPr>
          <w:spacing w:val="-1"/>
          <w:sz w:val="28"/>
        </w:rPr>
        <w:t xml:space="preserve"> </w:t>
      </w:r>
      <w:r>
        <w:rPr>
          <w:sz w:val="28"/>
        </w:rPr>
        <w:t>физических</w:t>
      </w:r>
      <w:r>
        <w:rPr>
          <w:spacing w:val="1"/>
          <w:sz w:val="28"/>
        </w:rPr>
        <w:t xml:space="preserve"> </w:t>
      </w:r>
      <w:r>
        <w:rPr>
          <w:sz w:val="28"/>
        </w:rPr>
        <w:t>качеств;</w:t>
      </w:r>
    </w:p>
    <w:p w:rsidR="00737B54" w:rsidRDefault="00F90934" w:rsidP="007F2F89">
      <w:pPr>
        <w:pStyle w:val="a4"/>
        <w:numPr>
          <w:ilvl w:val="1"/>
          <w:numId w:val="30"/>
        </w:numPr>
        <w:tabs>
          <w:tab w:val="left" w:pos="1025"/>
        </w:tabs>
        <w:ind w:right="976" w:firstLine="568"/>
        <w:rPr>
          <w:sz w:val="28"/>
        </w:rPr>
      </w:pPr>
      <w:r>
        <w:rPr>
          <w:sz w:val="28"/>
        </w:rPr>
        <w:t>оказывать</w:t>
      </w:r>
      <w:r>
        <w:rPr>
          <w:spacing w:val="1"/>
          <w:sz w:val="28"/>
        </w:rPr>
        <w:t xml:space="preserve"> </w:t>
      </w:r>
      <w:r>
        <w:rPr>
          <w:sz w:val="28"/>
        </w:rPr>
        <w:t>посильную</w:t>
      </w:r>
      <w:r>
        <w:rPr>
          <w:spacing w:val="1"/>
          <w:sz w:val="28"/>
        </w:rPr>
        <w:t xml:space="preserve"> </w:t>
      </w:r>
      <w:r>
        <w:rPr>
          <w:sz w:val="28"/>
        </w:rPr>
        <w:t>первую</w:t>
      </w:r>
      <w:r>
        <w:rPr>
          <w:spacing w:val="1"/>
          <w:sz w:val="28"/>
        </w:rPr>
        <w:t xml:space="preserve"> </w:t>
      </w:r>
      <w:r>
        <w:rPr>
          <w:sz w:val="28"/>
        </w:rPr>
        <w:t>помощь</w:t>
      </w:r>
      <w:r>
        <w:rPr>
          <w:spacing w:val="1"/>
          <w:sz w:val="28"/>
        </w:rPr>
        <w:t xml:space="preserve"> </w:t>
      </w:r>
      <w:r>
        <w:rPr>
          <w:sz w:val="28"/>
        </w:rPr>
        <w:t>во</w:t>
      </w:r>
      <w:r>
        <w:rPr>
          <w:spacing w:val="1"/>
          <w:sz w:val="28"/>
        </w:rPr>
        <w:t xml:space="preserve"> </w:t>
      </w:r>
      <w:r>
        <w:rPr>
          <w:sz w:val="28"/>
        </w:rPr>
        <w:t>время</w:t>
      </w:r>
      <w:r>
        <w:rPr>
          <w:spacing w:val="1"/>
          <w:sz w:val="28"/>
        </w:rPr>
        <w:t xml:space="preserve"> </w:t>
      </w:r>
      <w:r>
        <w:rPr>
          <w:sz w:val="28"/>
        </w:rPr>
        <w:t>занятий</w:t>
      </w:r>
      <w:r>
        <w:rPr>
          <w:spacing w:val="1"/>
          <w:sz w:val="28"/>
        </w:rPr>
        <w:t xml:space="preserve"> </w:t>
      </w:r>
      <w:r>
        <w:rPr>
          <w:sz w:val="28"/>
        </w:rPr>
        <w:t>физической</w:t>
      </w:r>
      <w:r>
        <w:rPr>
          <w:spacing w:val="1"/>
          <w:sz w:val="28"/>
        </w:rPr>
        <w:t xml:space="preserve"> </w:t>
      </w:r>
      <w:r>
        <w:rPr>
          <w:sz w:val="28"/>
        </w:rPr>
        <w:t>культурой.</w:t>
      </w:r>
    </w:p>
    <w:p w:rsidR="00737B54" w:rsidRDefault="00F90934">
      <w:pPr>
        <w:pStyle w:val="2"/>
      </w:pPr>
      <w:r>
        <w:t>У</w:t>
      </w:r>
      <w:r>
        <w:rPr>
          <w:spacing w:val="-2"/>
        </w:rPr>
        <w:t xml:space="preserve"> </w:t>
      </w:r>
      <w:r>
        <w:t>обучающегося</w:t>
      </w:r>
      <w:r>
        <w:rPr>
          <w:spacing w:val="-3"/>
        </w:rPr>
        <w:t xml:space="preserve"> </w:t>
      </w:r>
      <w:r>
        <w:t>будут сформированы</w:t>
      </w:r>
      <w:r>
        <w:rPr>
          <w:spacing w:val="-1"/>
        </w:rPr>
        <w:t xml:space="preserve"> </w:t>
      </w:r>
      <w:r>
        <w:t>регулятивные</w:t>
      </w:r>
      <w:r>
        <w:rPr>
          <w:spacing w:val="-3"/>
        </w:rPr>
        <w:t xml:space="preserve"> </w:t>
      </w:r>
      <w:r>
        <w:t>УУД:</w:t>
      </w:r>
    </w:p>
    <w:p w:rsidR="00737B54" w:rsidRDefault="00F90934" w:rsidP="007F2F89">
      <w:pPr>
        <w:pStyle w:val="a4"/>
        <w:numPr>
          <w:ilvl w:val="1"/>
          <w:numId w:val="30"/>
        </w:numPr>
        <w:tabs>
          <w:tab w:val="left" w:pos="1025"/>
        </w:tabs>
        <w:spacing w:line="242" w:lineRule="auto"/>
        <w:ind w:right="981" w:firstLine="568"/>
        <w:rPr>
          <w:sz w:val="28"/>
        </w:rPr>
      </w:pPr>
      <w:r>
        <w:rPr>
          <w:sz w:val="28"/>
        </w:rPr>
        <w:t>выполнять указания учителя, проявлять активность и самостоятельность</w:t>
      </w:r>
      <w:r>
        <w:rPr>
          <w:spacing w:val="1"/>
          <w:sz w:val="28"/>
        </w:rPr>
        <w:t xml:space="preserve"> </w:t>
      </w:r>
      <w:r>
        <w:rPr>
          <w:sz w:val="28"/>
        </w:rPr>
        <w:t>при</w:t>
      </w:r>
      <w:r>
        <w:rPr>
          <w:spacing w:val="-1"/>
          <w:sz w:val="28"/>
        </w:rPr>
        <w:t xml:space="preserve"> </w:t>
      </w:r>
      <w:r>
        <w:rPr>
          <w:sz w:val="28"/>
        </w:rPr>
        <w:t>выполнении</w:t>
      </w:r>
      <w:r>
        <w:rPr>
          <w:spacing w:val="3"/>
          <w:sz w:val="28"/>
        </w:rPr>
        <w:t xml:space="preserve"> </w:t>
      </w:r>
      <w:r>
        <w:rPr>
          <w:sz w:val="28"/>
        </w:rPr>
        <w:t>учебных</w:t>
      </w:r>
      <w:r>
        <w:rPr>
          <w:spacing w:val="1"/>
          <w:sz w:val="28"/>
        </w:rPr>
        <w:t xml:space="preserve"> </w:t>
      </w:r>
      <w:r>
        <w:rPr>
          <w:sz w:val="28"/>
        </w:rPr>
        <w:t>заданий;</w:t>
      </w:r>
    </w:p>
    <w:p w:rsidR="00737B54" w:rsidRDefault="00F90934" w:rsidP="007F2F89">
      <w:pPr>
        <w:pStyle w:val="a4"/>
        <w:numPr>
          <w:ilvl w:val="1"/>
          <w:numId w:val="30"/>
        </w:numPr>
        <w:tabs>
          <w:tab w:val="left" w:pos="1025"/>
        </w:tabs>
        <w:spacing w:line="242" w:lineRule="auto"/>
        <w:ind w:right="975" w:firstLine="568"/>
        <w:rPr>
          <w:sz w:val="28"/>
        </w:rPr>
      </w:pPr>
      <w:r>
        <w:rPr>
          <w:sz w:val="28"/>
        </w:rPr>
        <w:t>самостоятельно проводить занятия на основе изученного материала и с</w:t>
      </w:r>
      <w:r>
        <w:rPr>
          <w:spacing w:val="1"/>
          <w:sz w:val="28"/>
        </w:rPr>
        <w:t xml:space="preserve"> </w:t>
      </w:r>
      <w:r>
        <w:rPr>
          <w:sz w:val="28"/>
        </w:rPr>
        <w:t>учётом</w:t>
      </w:r>
      <w:r>
        <w:rPr>
          <w:spacing w:val="-1"/>
          <w:sz w:val="28"/>
        </w:rPr>
        <w:t xml:space="preserve"> </w:t>
      </w:r>
      <w:r>
        <w:rPr>
          <w:sz w:val="28"/>
        </w:rPr>
        <w:t>собственных</w:t>
      </w:r>
      <w:r>
        <w:rPr>
          <w:spacing w:val="1"/>
          <w:sz w:val="28"/>
        </w:rPr>
        <w:t xml:space="preserve"> </w:t>
      </w:r>
      <w:r>
        <w:rPr>
          <w:sz w:val="28"/>
        </w:rPr>
        <w:t>интересов;</w:t>
      </w:r>
    </w:p>
    <w:p w:rsidR="00737B54" w:rsidRDefault="00F90934" w:rsidP="007F2F89">
      <w:pPr>
        <w:pStyle w:val="a4"/>
        <w:numPr>
          <w:ilvl w:val="1"/>
          <w:numId w:val="30"/>
        </w:numPr>
        <w:tabs>
          <w:tab w:val="left" w:pos="1025"/>
        </w:tabs>
        <w:ind w:right="981" w:firstLine="568"/>
        <w:rPr>
          <w:sz w:val="28"/>
        </w:rPr>
      </w:pPr>
      <w:r>
        <w:rPr>
          <w:sz w:val="28"/>
        </w:rPr>
        <w:t>оценивать</w:t>
      </w:r>
      <w:r>
        <w:rPr>
          <w:spacing w:val="1"/>
          <w:sz w:val="28"/>
        </w:rPr>
        <w:t xml:space="preserve"> </w:t>
      </w:r>
      <w:r>
        <w:rPr>
          <w:sz w:val="28"/>
        </w:rPr>
        <w:t>свои</w:t>
      </w:r>
      <w:r>
        <w:rPr>
          <w:spacing w:val="1"/>
          <w:sz w:val="28"/>
        </w:rPr>
        <w:t xml:space="preserve"> </w:t>
      </w:r>
      <w:r>
        <w:rPr>
          <w:sz w:val="28"/>
        </w:rPr>
        <w:t>успехи</w:t>
      </w:r>
      <w:r>
        <w:rPr>
          <w:spacing w:val="1"/>
          <w:sz w:val="28"/>
        </w:rPr>
        <w:t xml:space="preserve"> </w:t>
      </w:r>
      <w:r>
        <w:rPr>
          <w:sz w:val="28"/>
        </w:rPr>
        <w:t>в</w:t>
      </w:r>
      <w:r>
        <w:rPr>
          <w:spacing w:val="1"/>
          <w:sz w:val="28"/>
        </w:rPr>
        <w:t xml:space="preserve"> </w:t>
      </w:r>
      <w:r>
        <w:rPr>
          <w:sz w:val="28"/>
        </w:rPr>
        <w:t>занятиях</w:t>
      </w:r>
      <w:r>
        <w:rPr>
          <w:spacing w:val="1"/>
          <w:sz w:val="28"/>
        </w:rPr>
        <w:t xml:space="preserve"> </w:t>
      </w:r>
      <w:r>
        <w:rPr>
          <w:sz w:val="28"/>
        </w:rPr>
        <w:t>физической</w:t>
      </w:r>
      <w:r>
        <w:rPr>
          <w:spacing w:val="1"/>
          <w:sz w:val="28"/>
        </w:rPr>
        <w:t xml:space="preserve"> </w:t>
      </w:r>
      <w:r>
        <w:rPr>
          <w:sz w:val="28"/>
        </w:rPr>
        <w:t>культурой,</w:t>
      </w:r>
      <w:r>
        <w:rPr>
          <w:spacing w:val="1"/>
          <w:sz w:val="28"/>
        </w:rPr>
        <w:t xml:space="preserve"> </w:t>
      </w:r>
      <w:r>
        <w:rPr>
          <w:sz w:val="28"/>
        </w:rPr>
        <w:t>проявлять</w:t>
      </w:r>
      <w:r>
        <w:rPr>
          <w:spacing w:val="1"/>
          <w:sz w:val="28"/>
        </w:rPr>
        <w:t xml:space="preserve"> </w:t>
      </w:r>
      <w:r>
        <w:rPr>
          <w:sz w:val="28"/>
        </w:rPr>
        <w:t>стремление к развитию физических качеств, выполнению нормативных требо-</w:t>
      </w:r>
      <w:r>
        <w:rPr>
          <w:spacing w:val="1"/>
          <w:sz w:val="28"/>
        </w:rPr>
        <w:t xml:space="preserve"> </w:t>
      </w:r>
      <w:r>
        <w:rPr>
          <w:sz w:val="28"/>
        </w:rPr>
        <w:t>ваний</w:t>
      </w:r>
      <w:r>
        <w:rPr>
          <w:spacing w:val="-2"/>
          <w:sz w:val="28"/>
        </w:rPr>
        <w:t xml:space="preserve"> </w:t>
      </w:r>
      <w:r>
        <w:rPr>
          <w:sz w:val="28"/>
        </w:rPr>
        <w:t>комплекса</w:t>
      </w:r>
      <w:r>
        <w:rPr>
          <w:spacing w:val="1"/>
          <w:sz w:val="28"/>
        </w:rPr>
        <w:t xml:space="preserve"> </w:t>
      </w:r>
      <w:r>
        <w:rPr>
          <w:sz w:val="28"/>
        </w:rPr>
        <w:t>ГТО.</w:t>
      </w:r>
    </w:p>
    <w:p w:rsidR="00737B54" w:rsidRDefault="00737B54">
      <w:pPr>
        <w:jc w:val="both"/>
        <w:rPr>
          <w:sz w:val="28"/>
        </w:rPr>
        <w:sectPr w:rsidR="00737B54">
          <w:pgSz w:w="11910" w:h="16840"/>
          <w:pgMar w:top="1040" w:right="160" w:bottom="1180" w:left="840" w:header="0" w:footer="918" w:gutter="0"/>
          <w:cols w:space="720"/>
        </w:sectPr>
      </w:pPr>
    </w:p>
    <w:p w:rsidR="00737B54" w:rsidRDefault="00F90934">
      <w:pPr>
        <w:pStyle w:val="1"/>
        <w:spacing w:before="75" w:line="240" w:lineRule="auto"/>
        <w:ind w:left="1166" w:right="1858"/>
        <w:jc w:val="center"/>
      </w:pPr>
      <w:r>
        <w:lastRenderedPageBreak/>
        <w:t>ПРЕДМЕТНЫЕ</w:t>
      </w:r>
      <w:r>
        <w:rPr>
          <w:spacing w:val="-6"/>
        </w:rPr>
        <w:t xml:space="preserve"> </w:t>
      </w:r>
      <w:r>
        <w:t>РЕЗУЛЬТАТЫ</w:t>
      </w:r>
      <w:r>
        <w:rPr>
          <w:spacing w:val="-6"/>
        </w:rPr>
        <w:t xml:space="preserve"> </w:t>
      </w:r>
      <w:r>
        <w:t>ОСВОЕНИЯ</w:t>
      </w:r>
      <w:r>
        <w:rPr>
          <w:spacing w:val="-5"/>
        </w:rPr>
        <w:t xml:space="preserve"> </w:t>
      </w:r>
      <w:r>
        <w:t>ПРОГРАММЫ</w:t>
      </w:r>
    </w:p>
    <w:p w:rsidR="00737B54" w:rsidRDefault="00737B54">
      <w:pPr>
        <w:pStyle w:val="a3"/>
        <w:ind w:left="0" w:firstLine="0"/>
        <w:jc w:val="left"/>
        <w:rPr>
          <w:b/>
        </w:rPr>
      </w:pPr>
    </w:p>
    <w:p w:rsidR="00737B54" w:rsidRDefault="00F90934" w:rsidP="007F2F89">
      <w:pPr>
        <w:pStyle w:val="a4"/>
        <w:numPr>
          <w:ilvl w:val="0"/>
          <w:numId w:val="45"/>
        </w:numPr>
        <w:tabs>
          <w:tab w:val="left" w:pos="4710"/>
        </w:tabs>
        <w:ind w:right="680"/>
        <w:jc w:val="left"/>
        <w:rPr>
          <w:b/>
          <w:sz w:val="28"/>
        </w:rPr>
      </w:pPr>
      <w:r>
        <w:rPr>
          <w:b/>
          <w:sz w:val="28"/>
        </w:rPr>
        <w:t>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1</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30"/>
        </w:numPr>
        <w:tabs>
          <w:tab w:val="left" w:pos="1025"/>
        </w:tabs>
        <w:spacing w:line="242" w:lineRule="auto"/>
        <w:ind w:right="980" w:firstLine="568"/>
        <w:rPr>
          <w:sz w:val="28"/>
        </w:rPr>
      </w:pPr>
      <w:r>
        <w:rPr>
          <w:sz w:val="28"/>
        </w:rPr>
        <w:t>приводить примеры основных дневных дел и их распределение в индиви-</w:t>
      </w:r>
      <w:r>
        <w:rPr>
          <w:spacing w:val="-67"/>
          <w:sz w:val="28"/>
        </w:rPr>
        <w:t xml:space="preserve"> </w:t>
      </w:r>
      <w:r>
        <w:rPr>
          <w:sz w:val="28"/>
        </w:rPr>
        <w:t>дуальном</w:t>
      </w:r>
      <w:r>
        <w:rPr>
          <w:spacing w:val="-1"/>
          <w:sz w:val="28"/>
        </w:rPr>
        <w:t xml:space="preserve"> </w:t>
      </w:r>
      <w:r>
        <w:rPr>
          <w:sz w:val="28"/>
        </w:rPr>
        <w:t>режиме</w:t>
      </w:r>
      <w:r>
        <w:rPr>
          <w:spacing w:val="-3"/>
          <w:sz w:val="28"/>
        </w:rPr>
        <w:t xml:space="preserve"> </w:t>
      </w:r>
      <w:r>
        <w:rPr>
          <w:sz w:val="28"/>
        </w:rPr>
        <w:t>дня;</w:t>
      </w:r>
    </w:p>
    <w:p w:rsidR="00737B54" w:rsidRDefault="00F90934" w:rsidP="007F2F89">
      <w:pPr>
        <w:pStyle w:val="a4"/>
        <w:numPr>
          <w:ilvl w:val="1"/>
          <w:numId w:val="30"/>
        </w:numPr>
        <w:tabs>
          <w:tab w:val="left" w:pos="1025"/>
        </w:tabs>
        <w:spacing w:line="242" w:lineRule="auto"/>
        <w:ind w:right="984" w:firstLine="568"/>
        <w:rPr>
          <w:sz w:val="28"/>
        </w:rPr>
      </w:pPr>
      <w:r>
        <w:rPr>
          <w:sz w:val="28"/>
        </w:rPr>
        <w:t>соблюдать правила поведения на уроках физической культурой, приво-</w:t>
      </w:r>
      <w:r>
        <w:rPr>
          <w:spacing w:val="1"/>
          <w:sz w:val="28"/>
        </w:rPr>
        <w:t xml:space="preserve"> </w:t>
      </w:r>
      <w:r>
        <w:rPr>
          <w:sz w:val="28"/>
        </w:rPr>
        <w:t>дить примеры подбора</w:t>
      </w:r>
      <w:r>
        <w:rPr>
          <w:spacing w:val="1"/>
          <w:sz w:val="28"/>
        </w:rPr>
        <w:t xml:space="preserve"> </w:t>
      </w:r>
      <w:r>
        <w:rPr>
          <w:sz w:val="28"/>
        </w:rPr>
        <w:t>одежды для</w:t>
      </w:r>
      <w:r>
        <w:rPr>
          <w:spacing w:val="1"/>
          <w:sz w:val="28"/>
        </w:rPr>
        <w:t xml:space="preserve"> </w:t>
      </w:r>
      <w:r>
        <w:rPr>
          <w:sz w:val="28"/>
        </w:rPr>
        <w:t>самостоятельных занятий;</w:t>
      </w:r>
    </w:p>
    <w:p w:rsidR="00737B54" w:rsidRDefault="00F90934" w:rsidP="007F2F89">
      <w:pPr>
        <w:pStyle w:val="a4"/>
        <w:numPr>
          <w:ilvl w:val="1"/>
          <w:numId w:val="30"/>
        </w:numPr>
        <w:tabs>
          <w:tab w:val="left" w:pos="1025"/>
        </w:tabs>
        <w:spacing w:line="316" w:lineRule="exact"/>
        <w:ind w:left="1024" w:hanging="165"/>
        <w:rPr>
          <w:sz w:val="28"/>
        </w:rPr>
      </w:pPr>
      <w:r>
        <w:rPr>
          <w:sz w:val="28"/>
        </w:rPr>
        <w:t>выполнять</w:t>
      </w:r>
      <w:r>
        <w:rPr>
          <w:spacing w:val="-1"/>
          <w:sz w:val="28"/>
        </w:rPr>
        <w:t xml:space="preserve"> </w:t>
      </w:r>
      <w:r>
        <w:rPr>
          <w:sz w:val="28"/>
        </w:rPr>
        <w:t>упражнения</w:t>
      </w:r>
      <w:r>
        <w:rPr>
          <w:spacing w:val="-2"/>
          <w:sz w:val="28"/>
        </w:rPr>
        <w:t xml:space="preserve"> </w:t>
      </w:r>
      <w:r>
        <w:rPr>
          <w:sz w:val="28"/>
        </w:rPr>
        <w:t>утренней</w:t>
      </w:r>
      <w:r>
        <w:rPr>
          <w:spacing w:val="-7"/>
          <w:sz w:val="28"/>
        </w:rPr>
        <w:t xml:space="preserve"> </w:t>
      </w:r>
      <w:r>
        <w:rPr>
          <w:sz w:val="28"/>
        </w:rPr>
        <w:t>зарядки</w:t>
      </w:r>
      <w:r>
        <w:rPr>
          <w:spacing w:val="-7"/>
          <w:sz w:val="28"/>
        </w:rPr>
        <w:t xml:space="preserve"> </w:t>
      </w:r>
      <w:r>
        <w:rPr>
          <w:sz w:val="28"/>
        </w:rPr>
        <w:t>и</w:t>
      </w:r>
      <w:r>
        <w:rPr>
          <w:spacing w:val="-7"/>
          <w:sz w:val="28"/>
        </w:rPr>
        <w:t xml:space="preserve"> </w:t>
      </w:r>
      <w:r>
        <w:rPr>
          <w:sz w:val="28"/>
        </w:rPr>
        <w:t>физкультминуток;</w:t>
      </w:r>
    </w:p>
    <w:p w:rsidR="00737B54" w:rsidRDefault="00F90934" w:rsidP="007F2F89">
      <w:pPr>
        <w:pStyle w:val="a4"/>
        <w:numPr>
          <w:ilvl w:val="1"/>
          <w:numId w:val="30"/>
        </w:numPr>
        <w:tabs>
          <w:tab w:val="left" w:pos="1025"/>
        </w:tabs>
        <w:ind w:right="979" w:firstLine="568"/>
        <w:rPr>
          <w:sz w:val="28"/>
        </w:rPr>
      </w:pPr>
      <w:r>
        <w:rPr>
          <w:sz w:val="28"/>
        </w:rPr>
        <w:t>анализировать причины нарушения осанки и демонстрировать упражне-</w:t>
      </w:r>
      <w:r>
        <w:rPr>
          <w:spacing w:val="1"/>
          <w:sz w:val="28"/>
        </w:rPr>
        <w:t xml:space="preserve"> </w:t>
      </w:r>
      <w:r>
        <w:rPr>
          <w:sz w:val="28"/>
        </w:rPr>
        <w:t>ния</w:t>
      </w:r>
      <w:r>
        <w:rPr>
          <w:spacing w:val="-1"/>
          <w:sz w:val="28"/>
        </w:rPr>
        <w:t xml:space="preserve"> </w:t>
      </w:r>
      <w:r>
        <w:rPr>
          <w:sz w:val="28"/>
        </w:rPr>
        <w:t>по</w:t>
      </w:r>
      <w:r>
        <w:rPr>
          <w:spacing w:val="-3"/>
          <w:sz w:val="28"/>
        </w:rPr>
        <w:t xml:space="preserve"> </w:t>
      </w:r>
      <w:r>
        <w:rPr>
          <w:sz w:val="28"/>
        </w:rPr>
        <w:t>профилактике</w:t>
      </w:r>
      <w:r>
        <w:rPr>
          <w:spacing w:val="1"/>
          <w:sz w:val="28"/>
        </w:rPr>
        <w:t xml:space="preserve"> </w:t>
      </w:r>
      <w:r>
        <w:rPr>
          <w:sz w:val="28"/>
        </w:rPr>
        <w:t>её</w:t>
      </w:r>
      <w:r>
        <w:rPr>
          <w:spacing w:val="-4"/>
          <w:sz w:val="28"/>
        </w:rPr>
        <w:t xml:space="preserve"> </w:t>
      </w:r>
      <w:r>
        <w:rPr>
          <w:sz w:val="28"/>
        </w:rPr>
        <w:t>нарушения;</w:t>
      </w:r>
    </w:p>
    <w:p w:rsidR="00737B54" w:rsidRDefault="00F90934" w:rsidP="007F2F89">
      <w:pPr>
        <w:pStyle w:val="a4"/>
        <w:numPr>
          <w:ilvl w:val="1"/>
          <w:numId w:val="30"/>
        </w:numPr>
        <w:tabs>
          <w:tab w:val="left" w:pos="1025"/>
        </w:tabs>
        <w:ind w:right="979" w:firstLine="568"/>
        <w:rPr>
          <w:sz w:val="28"/>
        </w:rPr>
      </w:pPr>
      <w:r>
        <w:rPr>
          <w:sz w:val="28"/>
        </w:rPr>
        <w:t>демонстрировать построение и перестроение из одной шеренги в две и в</w:t>
      </w:r>
      <w:r>
        <w:rPr>
          <w:spacing w:val="1"/>
          <w:sz w:val="28"/>
        </w:rPr>
        <w:t xml:space="preserve"> </w:t>
      </w:r>
      <w:r>
        <w:rPr>
          <w:sz w:val="28"/>
        </w:rPr>
        <w:t>колонну по одному; выполнять ходьбу и бег с равномерной и изменяющейся</w:t>
      </w:r>
      <w:r>
        <w:rPr>
          <w:spacing w:val="1"/>
          <w:sz w:val="28"/>
        </w:rPr>
        <w:t xml:space="preserve"> </w:t>
      </w:r>
      <w:r>
        <w:rPr>
          <w:sz w:val="28"/>
        </w:rPr>
        <w:t>скоростью</w:t>
      </w:r>
      <w:r>
        <w:rPr>
          <w:spacing w:val="-1"/>
          <w:sz w:val="28"/>
        </w:rPr>
        <w:t xml:space="preserve"> </w:t>
      </w:r>
      <w:r>
        <w:rPr>
          <w:sz w:val="28"/>
        </w:rPr>
        <w:t>передвижения;</w:t>
      </w:r>
    </w:p>
    <w:p w:rsidR="00737B54" w:rsidRDefault="00F90934" w:rsidP="007F2F89">
      <w:pPr>
        <w:pStyle w:val="a4"/>
        <w:numPr>
          <w:ilvl w:val="1"/>
          <w:numId w:val="30"/>
        </w:numPr>
        <w:tabs>
          <w:tab w:val="left" w:pos="1025"/>
        </w:tabs>
        <w:ind w:right="983" w:firstLine="568"/>
        <w:rPr>
          <w:sz w:val="28"/>
        </w:rPr>
      </w:pPr>
      <w:r>
        <w:rPr>
          <w:sz w:val="28"/>
        </w:rPr>
        <w:t>демонстрировать передвижения стилизованным гимнастическим шагом и</w:t>
      </w:r>
      <w:r>
        <w:rPr>
          <w:spacing w:val="-67"/>
          <w:sz w:val="28"/>
        </w:rPr>
        <w:t xml:space="preserve"> </w:t>
      </w:r>
      <w:r>
        <w:rPr>
          <w:sz w:val="28"/>
        </w:rPr>
        <w:t>бегом, прыжки на месте с поворотами в разные стороны и в длину толчком</w:t>
      </w:r>
      <w:r>
        <w:rPr>
          <w:spacing w:val="1"/>
          <w:sz w:val="28"/>
        </w:rPr>
        <w:t xml:space="preserve"> </w:t>
      </w:r>
      <w:r>
        <w:rPr>
          <w:sz w:val="28"/>
        </w:rPr>
        <w:t>двумя</w:t>
      </w:r>
      <w:r>
        <w:rPr>
          <w:spacing w:val="-1"/>
          <w:sz w:val="28"/>
        </w:rPr>
        <w:t xml:space="preserve"> </w:t>
      </w:r>
      <w:r>
        <w:rPr>
          <w:sz w:val="28"/>
        </w:rPr>
        <w:t>ногами;</w:t>
      </w:r>
    </w:p>
    <w:p w:rsidR="00737B54" w:rsidRDefault="00F90934" w:rsidP="007F2F89">
      <w:pPr>
        <w:pStyle w:val="a4"/>
        <w:numPr>
          <w:ilvl w:val="1"/>
          <w:numId w:val="30"/>
        </w:numPr>
        <w:tabs>
          <w:tab w:val="left" w:pos="1025"/>
        </w:tabs>
        <w:spacing w:line="321" w:lineRule="exact"/>
        <w:ind w:left="1024" w:hanging="165"/>
        <w:rPr>
          <w:sz w:val="28"/>
        </w:rPr>
      </w:pPr>
      <w:r>
        <w:rPr>
          <w:sz w:val="28"/>
        </w:rPr>
        <w:t>передвигаться</w:t>
      </w:r>
      <w:r>
        <w:rPr>
          <w:spacing w:val="-3"/>
          <w:sz w:val="28"/>
        </w:rPr>
        <w:t xml:space="preserve"> </w:t>
      </w:r>
      <w:r>
        <w:rPr>
          <w:sz w:val="28"/>
        </w:rPr>
        <w:t>на</w:t>
      </w:r>
      <w:r>
        <w:rPr>
          <w:spacing w:val="-2"/>
          <w:sz w:val="28"/>
        </w:rPr>
        <w:t xml:space="preserve"> </w:t>
      </w:r>
      <w:r>
        <w:rPr>
          <w:sz w:val="28"/>
        </w:rPr>
        <w:t>лыжах</w:t>
      </w:r>
      <w:r>
        <w:rPr>
          <w:spacing w:val="-2"/>
          <w:sz w:val="28"/>
        </w:rPr>
        <w:t xml:space="preserve"> </w:t>
      </w:r>
      <w:r>
        <w:rPr>
          <w:sz w:val="28"/>
        </w:rPr>
        <w:t>ступающим</w:t>
      </w:r>
      <w:r>
        <w:rPr>
          <w:spacing w:val="-3"/>
          <w:sz w:val="28"/>
        </w:rPr>
        <w:t xml:space="preserve"> </w:t>
      </w:r>
      <w:r>
        <w:rPr>
          <w:sz w:val="28"/>
        </w:rPr>
        <w:t>и</w:t>
      </w:r>
      <w:r>
        <w:rPr>
          <w:spacing w:val="-3"/>
          <w:sz w:val="28"/>
        </w:rPr>
        <w:t xml:space="preserve"> </w:t>
      </w:r>
      <w:r>
        <w:rPr>
          <w:sz w:val="28"/>
        </w:rPr>
        <w:t>скользящим</w:t>
      </w:r>
      <w:r>
        <w:rPr>
          <w:spacing w:val="-3"/>
          <w:sz w:val="28"/>
        </w:rPr>
        <w:t xml:space="preserve"> </w:t>
      </w:r>
      <w:r>
        <w:rPr>
          <w:sz w:val="28"/>
        </w:rPr>
        <w:t>шагом</w:t>
      </w:r>
      <w:r>
        <w:rPr>
          <w:spacing w:val="-3"/>
          <w:sz w:val="28"/>
        </w:rPr>
        <w:t xml:space="preserve"> </w:t>
      </w:r>
      <w:r>
        <w:rPr>
          <w:sz w:val="28"/>
        </w:rPr>
        <w:t>(без</w:t>
      </w:r>
      <w:r>
        <w:rPr>
          <w:spacing w:val="-1"/>
          <w:sz w:val="28"/>
        </w:rPr>
        <w:t xml:space="preserve"> </w:t>
      </w:r>
      <w:r>
        <w:rPr>
          <w:sz w:val="28"/>
        </w:rPr>
        <w:t>палок);</w:t>
      </w:r>
    </w:p>
    <w:p w:rsidR="00737B54" w:rsidRDefault="00F90934" w:rsidP="007F2F89">
      <w:pPr>
        <w:pStyle w:val="a4"/>
        <w:numPr>
          <w:ilvl w:val="1"/>
          <w:numId w:val="30"/>
        </w:numPr>
        <w:tabs>
          <w:tab w:val="left" w:pos="1025"/>
        </w:tabs>
        <w:spacing w:line="321" w:lineRule="exact"/>
        <w:ind w:left="1024" w:hanging="165"/>
        <w:rPr>
          <w:sz w:val="28"/>
        </w:rPr>
      </w:pPr>
      <w:r>
        <w:rPr>
          <w:sz w:val="28"/>
        </w:rPr>
        <w:t>играть</w:t>
      </w:r>
      <w:r>
        <w:rPr>
          <w:spacing w:val="-4"/>
          <w:sz w:val="28"/>
        </w:rPr>
        <w:t xml:space="preserve"> </w:t>
      </w:r>
      <w:r>
        <w:rPr>
          <w:sz w:val="28"/>
        </w:rPr>
        <w:t>в</w:t>
      </w:r>
      <w:r>
        <w:rPr>
          <w:spacing w:val="-3"/>
          <w:sz w:val="28"/>
        </w:rPr>
        <w:t xml:space="preserve"> </w:t>
      </w:r>
      <w:r>
        <w:rPr>
          <w:sz w:val="28"/>
        </w:rPr>
        <w:t>подвижные</w:t>
      </w:r>
      <w:r>
        <w:rPr>
          <w:spacing w:val="-7"/>
          <w:sz w:val="28"/>
        </w:rPr>
        <w:t xml:space="preserve"> </w:t>
      </w:r>
      <w:r>
        <w:rPr>
          <w:sz w:val="28"/>
        </w:rPr>
        <w:t>игры</w:t>
      </w:r>
      <w:r>
        <w:rPr>
          <w:spacing w:val="-3"/>
          <w:sz w:val="28"/>
        </w:rPr>
        <w:t xml:space="preserve"> </w:t>
      </w:r>
      <w:r>
        <w:rPr>
          <w:sz w:val="28"/>
        </w:rPr>
        <w:t>с</w:t>
      </w:r>
      <w:r>
        <w:rPr>
          <w:spacing w:val="-3"/>
          <w:sz w:val="28"/>
        </w:rPr>
        <w:t xml:space="preserve"> </w:t>
      </w:r>
      <w:r>
        <w:rPr>
          <w:sz w:val="28"/>
        </w:rPr>
        <w:t>общеразвивающей</w:t>
      </w:r>
      <w:r>
        <w:rPr>
          <w:spacing w:val="-5"/>
          <w:sz w:val="28"/>
        </w:rPr>
        <w:t xml:space="preserve"> </w:t>
      </w:r>
      <w:r>
        <w:rPr>
          <w:sz w:val="28"/>
        </w:rPr>
        <w:t>направленностью.</w:t>
      </w:r>
    </w:p>
    <w:p w:rsidR="00737B54" w:rsidRDefault="00737B54">
      <w:pPr>
        <w:pStyle w:val="a3"/>
        <w:ind w:left="0" w:firstLine="0"/>
        <w:jc w:val="left"/>
      </w:pPr>
    </w:p>
    <w:p w:rsidR="00737B54" w:rsidRDefault="00F90934" w:rsidP="007F2F89">
      <w:pPr>
        <w:pStyle w:val="1"/>
        <w:numPr>
          <w:ilvl w:val="0"/>
          <w:numId w:val="45"/>
        </w:numPr>
        <w:tabs>
          <w:tab w:val="left" w:pos="4710"/>
        </w:tabs>
        <w:spacing w:before="1" w:line="240" w:lineRule="auto"/>
        <w:ind w:right="680"/>
        <w:jc w:val="left"/>
      </w:pPr>
      <w:r>
        <w:t>КЛАСС</w:t>
      </w:r>
    </w:p>
    <w:p w:rsidR="00737B54" w:rsidRDefault="00F90934">
      <w:pPr>
        <w:pStyle w:val="2"/>
        <w:spacing w:before="2"/>
      </w:pPr>
      <w:r>
        <w:t>К</w:t>
      </w:r>
      <w:r>
        <w:rPr>
          <w:spacing w:val="-4"/>
        </w:rPr>
        <w:t xml:space="preserve"> </w:t>
      </w:r>
      <w:r>
        <w:t>концу</w:t>
      </w:r>
      <w:r>
        <w:rPr>
          <w:spacing w:val="-1"/>
        </w:rPr>
        <w:t xml:space="preserve"> </w:t>
      </w:r>
      <w:r>
        <w:t>обучения</w:t>
      </w:r>
      <w:r>
        <w:rPr>
          <w:spacing w:val="-1"/>
        </w:rPr>
        <w:t xml:space="preserve"> </w:t>
      </w:r>
      <w:r>
        <w:t>во</w:t>
      </w:r>
      <w:r>
        <w:rPr>
          <w:spacing w:val="-1"/>
        </w:rPr>
        <w:t xml:space="preserve"> </w:t>
      </w:r>
      <w:r>
        <w:t>2</w:t>
      </w:r>
      <w:r>
        <w:rPr>
          <w:spacing w:val="-5"/>
        </w:rPr>
        <w:t xml:space="preserve"> </w:t>
      </w:r>
      <w:r>
        <w:t>классе</w:t>
      </w:r>
      <w:r>
        <w:rPr>
          <w:spacing w:val="-2"/>
        </w:rPr>
        <w:t xml:space="preserve"> </w:t>
      </w:r>
      <w:r>
        <w:t>обучающийся</w:t>
      </w:r>
      <w:r>
        <w:rPr>
          <w:spacing w:val="-1"/>
        </w:rPr>
        <w:t xml:space="preserve"> </w:t>
      </w:r>
      <w:r>
        <w:t>научится:</w:t>
      </w:r>
    </w:p>
    <w:p w:rsidR="00737B54" w:rsidRDefault="00F90934" w:rsidP="007F2F89">
      <w:pPr>
        <w:pStyle w:val="a4"/>
        <w:numPr>
          <w:ilvl w:val="1"/>
          <w:numId w:val="30"/>
        </w:numPr>
        <w:tabs>
          <w:tab w:val="left" w:pos="1025"/>
        </w:tabs>
        <w:spacing w:line="242" w:lineRule="auto"/>
        <w:ind w:right="978" w:firstLine="568"/>
        <w:rPr>
          <w:sz w:val="28"/>
        </w:rPr>
      </w:pPr>
      <w:r>
        <w:rPr>
          <w:sz w:val="28"/>
        </w:rPr>
        <w:t>демонстрировать примеры основных физических качеств и высказывать</w:t>
      </w:r>
      <w:r>
        <w:rPr>
          <w:spacing w:val="1"/>
          <w:sz w:val="28"/>
        </w:rPr>
        <w:t xml:space="preserve"> </w:t>
      </w:r>
      <w:r>
        <w:rPr>
          <w:sz w:val="28"/>
        </w:rPr>
        <w:t>своё</w:t>
      </w:r>
      <w:r>
        <w:rPr>
          <w:spacing w:val="-6"/>
          <w:sz w:val="28"/>
        </w:rPr>
        <w:t xml:space="preserve"> </w:t>
      </w:r>
      <w:r>
        <w:rPr>
          <w:sz w:val="28"/>
        </w:rPr>
        <w:t>суждение</w:t>
      </w:r>
      <w:r>
        <w:rPr>
          <w:spacing w:val="-5"/>
          <w:sz w:val="28"/>
        </w:rPr>
        <w:t xml:space="preserve"> </w:t>
      </w:r>
      <w:r>
        <w:rPr>
          <w:sz w:val="28"/>
        </w:rPr>
        <w:t>об их</w:t>
      </w:r>
      <w:r>
        <w:rPr>
          <w:spacing w:val="-2"/>
          <w:sz w:val="28"/>
        </w:rPr>
        <w:t xml:space="preserve"> </w:t>
      </w:r>
      <w:r>
        <w:rPr>
          <w:sz w:val="28"/>
        </w:rPr>
        <w:t>связи</w:t>
      </w:r>
      <w:r>
        <w:rPr>
          <w:spacing w:val="-3"/>
          <w:sz w:val="28"/>
        </w:rPr>
        <w:t xml:space="preserve"> </w:t>
      </w:r>
      <w:r>
        <w:rPr>
          <w:sz w:val="28"/>
        </w:rPr>
        <w:t>с</w:t>
      </w:r>
      <w:r>
        <w:rPr>
          <w:spacing w:val="6"/>
          <w:sz w:val="28"/>
        </w:rPr>
        <w:t xml:space="preserve"> </w:t>
      </w:r>
      <w:r>
        <w:rPr>
          <w:sz w:val="28"/>
        </w:rPr>
        <w:t>укреплением</w:t>
      </w:r>
      <w:r>
        <w:rPr>
          <w:spacing w:val="-2"/>
          <w:sz w:val="28"/>
        </w:rPr>
        <w:t xml:space="preserve"> </w:t>
      </w:r>
      <w:r>
        <w:rPr>
          <w:sz w:val="28"/>
        </w:rPr>
        <w:t>здоровья</w:t>
      </w:r>
      <w:r>
        <w:rPr>
          <w:spacing w:val="-1"/>
          <w:sz w:val="28"/>
        </w:rPr>
        <w:t xml:space="preserve"> </w:t>
      </w:r>
      <w:r>
        <w:rPr>
          <w:sz w:val="28"/>
        </w:rPr>
        <w:t>и</w:t>
      </w:r>
      <w:r>
        <w:rPr>
          <w:spacing w:val="-3"/>
          <w:sz w:val="28"/>
        </w:rPr>
        <w:t xml:space="preserve"> </w:t>
      </w:r>
      <w:r>
        <w:rPr>
          <w:sz w:val="28"/>
        </w:rPr>
        <w:t>физическим</w:t>
      </w:r>
      <w:r>
        <w:rPr>
          <w:spacing w:val="-2"/>
          <w:sz w:val="28"/>
        </w:rPr>
        <w:t xml:space="preserve"> </w:t>
      </w:r>
      <w:r>
        <w:rPr>
          <w:sz w:val="28"/>
        </w:rPr>
        <w:t>развитием;</w:t>
      </w:r>
    </w:p>
    <w:p w:rsidR="00737B54" w:rsidRDefault="00F90934" w:rsidP="007F2F89">
      <w:pPr>
        <w:pStyle w:val="a4"/>
        <w:numPr>
          <w:ilvl w:val="1"/>
          <w:numId w:val="30"/>
        </w:numPr>
        <w:tabs>
          <w:tab w:val="left" w:pos="1025"/>
        </w:tabs>
        <w:spacing w:line="242" w:lineRule="auto"/>
        <w:ind w:right="985" w:firstLine="568"/>
        <w:rPr>
          <w:sz w:val="28"/>
        </w:rPr>
      </w:pPr>
      <w:r>
        <w:rPr>
          <w:sz w:val="28"/>
        </w:rPr>
        <w:t>измерять показатели длины и массы тела, физических качеств с помощью</w:t>
      </w:r>
      <w:r>
        <w:rPr>
          <w:spacing w:val="-67"/>
          <w:sz w:val="28"/>
        </w:rPr>
        <w:t xml:space="preserve"> </w:t>
      </w:r>
      <w:r>
        <w:rPr>
          <w:sz w:val="28"/>
        </w:rPr>
        <w:t>специальных</w:t>
      </w:r>
      <w:r>
        <w:rPr>
          <w:spacing w:val="-2"/>
          <w:sz w:val="28"/>
        </w:rPr>
        <w:t xml:space="preserve"> </w:t>
      </w:r>
      <w:r>
        <w:rPr>
          <w:sz w:val="28"/>
        </w:rPr>
        <w:t>тестовых</w:t>
      </w:r>
      <w:r>
        <w:rPr>
          <w:spacing w:val="2"/>
          <w:sz w:val="28"/>
        </w:rPr>
        <w:t xml:space="preserve"> </w:t>
      </w:r>
      <w:r>
        <w:rPr>
          <w:sz w:val="28"/>
        </w:rPr>
        <w:t>упражнений, вести</w:t>
      </w:r>
      <w:r>
        <w:rPr>
          <w:spacing w:val="-4"/>
          <w:sz w:val="28"/>
        </w:rPr>
        <w:t xml:space="preserve"> </w:t>
      </w:r>
      <w:r>
        <w:rPr>
          <w:sz w:val="28"/>
        </w:rPr>
        <w:t>наблюдения</w:t>
      </w:r>
      <w:r>
        <w:rPr>
          <w:spacing w:val="-3"/>
          <w:sz w:val="28"/>
        </w:rPr>
        <w:t xml:space="preserve"> </w:t>
      </w:r>
      <w:r>
        <w:rPr>
          <w:sz w:val="28"/>
        </w:rPr>
        <w:t>за</w:t>
      </w:r>
      <w:r>
        <w:rPr>
          <w:spacing w:val="-2"/>
          <w:sz w:val="28"/>
        </w:rPr>
        <w:t xml:space="preserve"> </w:t>
      </w:r>
      <w:r>
        <w:rPr>
          <w:sz w:val="28"/>
        </w:rPr>
        <w:t>их</w:t>
      </w:r>
      <w:r>
        <w:rPr>
          <w:spacing w:val="-2"/>
          <w:sz w:val="28"/>
        </w:rPr>
        <w:t xml:space="preserve"> </w:t>
      </w:r>
      <w:r>
        <w:rPr>
          <w:sz w:val="28"/>
        </w:rPr>
        <w:t>изменениями;</w:t>
      </w:r>
    </w:p>
    <w:p w:rsidR="00737B54" w:rsidRDefault="00F90934" w:rsidP="007F2F89">
      <w:pPr>
        <w:pStyle w:val="a4"/>
        <w:numPr>
          <w:ilvl w:val="1"/>
          <w:numId w:val="30"/>
        </w:numPr>
        <w:tabs>
          <w:tab w:val="left" w:pos="1025"/>
        </w:tabs>
        <w:ind w:right="980" w:firstLine="568"/>
        <w:rPr>
          <w:sz w:val="28"/>
        </w:rPr>
      </w:pPr>
      <w:r>
        <w:rPr>
          <w:sz w:val="28"/>
        </w:rPr>
        <w:t>выполнять броски малого (теннисного) мяча в мишень из разных исход-</w:t>
      </w:r>
      <w:r>
        <w:rPr>
          <w:spacing w:val="1"/>
          <w:sz w:val="28"/>
        </w:rPr>
        <w:t xml:space="preserve"> </w:t>
      </w:r>
      <w:r>
        <w:rPr>
          <w:sz w:val="28"/>
        </w:rPr>
        <w:t>ных положений и разными способами, демонстрировать упражнения в подбра-</w:t>
      </w:r>
      <w:r>
        <w:rPr>
          <w:spacing w:val="1"/>
          <w:sz w:val="28"/>
        </w:rPr>
        <w:t xml:space="preserve"> </w:t>
      </w:r>
      <w:r>
        <w:rPr>
          <w:sz w:val="28"/>
        </w:rPr>
        <w:t>сывании гимнастического мяча правой и левой рукой, перебрасывании его с</w:t>
      </w:r>
      <w:r>
        <w:rPr>
          <w:spacing w:val="1"/>
          <w:sz w:val="28"/>
        </w:rPr>
        <w:t xml:space="preserve"> </w:t>
      </w:r>
      <w:r>
        <w:rPr>
          <w:sz w:val="28"/>
        </w:rPr>
        <w:t>руки</w:t>
      </w:r>
      <w:r>
        <w:rPr>
          <w:spacing w:val="-2"/>
          <w:sz w:val="28"/>
        </w:rPr>
        <w:t xml:space="preserve"> </w:t>
      </w:r>
      <w:r>
        <w:rPr>
          <w:sz w:val="28"/>
        </w:rPr>
        <w:t>на</w:t>
      </w:r>
      <w:r>
        <w:rPr>
          <w:spacing w:val="1"/>
          <w:sz w:val="28"/>
        </w:rPr>
        <w:t xml:space="preserve"> </w:t>
      </w:r>
      <w:r>
        <w:rPr>
          <w:sz w:val="28"/>
        </w:rPr>
        <w:t>руку,</w:t>
      </w:r>
      <w:r>
        <w:rPr>
          <w:spacing w:val="3"/>
          <w:sz w:val="28"/>
        </w:rPr>
        <w:t xml:space="preserve"> </w:t>
      </w:r>
      <w:r>
        <w:rPr>
          <w:sz w:val="28"/>
        </w:rPr>
        <w:t>перекатыванию;</w:t>
      </w:r>
    </w:p>
    <w:p w:rsidR="00737B54" w:rsidRDefault="00F90934" w:rsidP="007F2F89">
      <w:pPr>
        <w:pStyle w:val="a4"/>
        <w:numPr>
          <w:ilvl w:val="1"/>
          <w:numId w:val="30"/>
        </w:numPr>
        <w:tabs>
          <w:tab w:val="left" w:pos="1025"/>
        </w:tabs>
        <w:spacing w:line="242" w:lineRule="auto"/>
        <w:ind w:right="981" w:firstLine="568"/>
        <w:rPr>
          <w:sz w:val="28"/>
        </w:rPr>
      </w:pPr>
      <w:r>
        <w:rPr>
          <w:sz w:val="28"/>
        </w:rPr>
        <w:t>демонстрировать танцевальный хороводный шаг в совместном передви-</w:t>
      </w:r>
      <w:r>
        <w:rPr>
          <w:spacing w:val="1"/>
          <w:sz w:val="28"/>
        </w:rPr>
        <w:t xml:space="preserve"> </w:t>
      </w:r>
      <w:r>
        <w:rPr>
          <w:sz w:val="28"/>
        </w:rPr>
        <w:t>жении;</w:t>
      </w:r>
    </w:p>
    <w:p w:rsidR="00737B54" w:rsidRDefault="00F90934" w:rsidP="007F2F89">
      <w:pPr>
        <w:pStyle w:val="a4"/>
        <w:numPr>
          <w:ilvl w:val="1"/>
          <w:numId w:val="30"/>
        </w:numPr>
        <w:tabs>
          <w:tab w:val="left" w:pos="1025"/>
        </w:tabs>
        <w:spacing w:line="242" w:lineRule="auto"/>
        <w:ind w:right="980" w:firstLine="568"/>
        <w:rPr>
          <w:sz w:val="28"/>
        </w:rPr>
      </w:pPr>
      <w:r>
        <w:rPr>
          <w:sz w:val="28"/>
        </w:rPr>
        <w:t>выполнять прыжки по разметкам на разное расстояние и с разной ампли-</w:t>
      </w:r>
      <w:r>
        <w:rPr>
          <w:spacing w:val="1"/>
          <w:sz w:val="28"/>
        </w:rPr>
        <w:t xml:space="preserve"> </w:t>
      </w:r>
      <w:r>
        <w:rPr>
          <w:sz w:val="28"/>
        </w:rPr>
        <w:t>тудой;</w:t>
      </w:r>
      <w:r>
        <w:rPr>
          <w:spacing w:val="-2"/>
          <w:sz w:val="28"/>
        </w:rPr>
        <w:t xml:space="preserve"> </w:t>
      </w:r>
      <w:r>
        <w:rPr>
          <w:sz w:val="28"/>
        </w:rPr>
        <w:t>в</w:t>
      </w:r>
      <w:r>
        <w:rPr>
          <w:spacing w:val="1"/>
          <w:sz w:val="28"/>
        </w:rPr>
        <w:t xml:space="preserve"> </w:t>
      </w:r>
      <w:r>
        <w:rPr>
          <w:sz w:val="28"/>
        </w:rPr>
        <w:t>высоту</w:t>
      </w:r>
      <w:r>
        <w:rPr>
          <w:spacing w:val="-7"/>
          <w:sz w:val="28"/>
        </w:rPr>
        <w:t xml:space="preserve"> </w:t>
      </w:r>
      <w:r>
        <w:rPr>
          <w:sz w:val="28"/>
        </w:rPr>
        <w:t>с</w:t>
      </w:r>
      <w:r>
        <w:rPr>
          <w:spacing w:val="1"/>
          <w:sz w:val="28"/>
        </w:rPr>
        <w:t xml:space="preserve"> </w:t>
      </w:r>
      <w:r>
        <w:rPr>
          <w:sz w:val="28"/>
        </w:rPr>
        <w:t>прямого</w:t>
      </w:r>
      <w:r>
        <w:rPr>
          <w:spacing w:val="-3"/>
          <w:sz w:val="28"/>
        </w:rPr>
        <w:t xml:space="preserve"> </w:t>
      </w:r>
      <w:r>
        <w:rPr>
          <w:sz w:val="28"/>
        </w:rPr>
        <w:t>разбега;</w:t>
      </w:r>
    </w:p>
    <w:p w:rsidR="00737B54" w:rsidRDefault="00F90934" w:rsidP="007F2F89">
      <w:pPr>
        <w:pStyle w:val="a4"/>
        <w:numPr>
          <w:ilvl w:val="1"/>
          <w:numId w:val="30"/>
        </w:numPr>
        <w:tabs>
          <w:tab w:val="left" w:pos="1025"/>
        </w:tabs>
        <w:spacing w:line="242" w:lineRule="auto"/>
        <w:ind w:right="978" w:firstLine="568"/>
        <w:rPr>
          <w:sz w:val="28"/>
        </w:rPr>
      </w:pPr>
      <w:r>
        <w:rPr>
          <w:sz w:val="28"/>
        </w:rPr>
        <w:t>передвигаться на лыжах двухшажным переменным ходом; спускаться с</w:t>
      </w:r>
      <w:r>
        <w:rPr>
          <w:spacing w:val="1"/>
          <w:sz w:val="28"/>
        </w:rPr>
        <w:t xml:space="preserve"> </w:t>
      </w:r>
      <w:r>
        <w:rPr>
          <w:sz w:val="28"/>
        </w:rPr>
        <w:t>пологого</w:t>
      </w:r>
      <w:r>
        <w:rPr>
          <w:spacing w:val="-4"/>
          <w:sz w:val="28"/>
        </w:rPr>
        <w:t xml:space="preserve"> </w:t>
      </w:r>
      <w:r>
        <w:rPr>
          <w:sz w:val="28"/>
        </w:rPr>
        <w:t>склона</w:t>
      </w:r>
      <w:r>
        <w:rPr>
          <w:spacing w:val="1"/>
          <w:sz w:val="28"/>
        </w:rPr>
        <w:t xml:space="preserve"> </w:t>
      </w:r>
      <w:r>
        <w:rPr>
          <w:sz w:val="28"/>
        </w:rPr>
        <w:t>и</w:t>
      </w:r>
      <w:r>
        <w:rPr>
          <w:spacing w:val="-1"/>
          <w:sz w:val="28"/>
        </w:rPr>
        <w:t xml:space="preserve"> </w:t>
      </w:r>
      <w:r>
        <w:rPr>
          <w:sz w:val="28"/>
        </w:rPr>
        <w:t>тормозить</w:t>
      </w:r>
      <w:r>
        <w:rPr>
          <w:spacing w:val="1"/>
          <w:sz w:val="28"/>
        </w:rPr>
        <w:t xml:space="preserve"> </w:t>
      </w:r>
      <w:r>
        <w:rPr>
          <w:sz w:val="28"/>
        </w:rPr>
        <w:t>падением;</w:t>
      </w:r>
    </w:p>
    <w:p w:rsidR="00737B54" w:rsidRDefault="00F90934" w:rsidP="007F2F89">
      <w:pPr>
        <w:pStyle w:val="a4"/>
        <w:numPr>
          <w:ilvl w:val="1"/>
          <w:numId w:val="30"/>
        </w:numPr>
        <w:tabs>
          <w:tab w:val="left" w:pos="1025"/>
        </w:tabs>
        <w:spacing w:line="242" w:lineRule="auto"/>
        <w:ind w:right="973" w:firstLine="568"/>
        <w:rPr>
          <w:sz w:val="28"/>
        </w:rPr>
      </w:pPr>
      <w:r>
        <w:rPr>
          <w:sz w:val="28"/>
        </w:rPr>
        <w:t>организовывать и играть в подвижные игры на развитие основных физи-</w:t>
      </w:r>
      <w:r>
        <w:rPr>
          <w:spacing w:val="1"/>
          <w:sz w:val="28"/>
        </w:rPr>
        <w:t xml:space="preserve"> </w:t>
      </w:r>
      <w:r>
        <w:rPr>
          <w:sz w:val="28"/>
        </w:rPr>
        <w:t>ческих</w:t>
      </w:r>
      <w:r>
        <w:rPr>
          <w:spacing w:val="-2"/>
          <w:sz w:val="28"/>
        </w:rPr>
        <w:t xml:space="preserve"> </w:t>
      </w:r>
      <w:r>
        <w:rPr>
          <w:sz w:val="28"/>
        </w:rPr>
        <w:t>качеств, с</w:t>
      </w:r>
      <w:r>
        <w:rPr>
          <w:spacing w:val="-2"/>
          <w:sz w:val="28"/>
        </w:rPr>
        <w:t xml:space="preserve"> </w:t>
      </w:r>
      <w:r>
        <w:rPr>
          <w:sz w:val="28"/>
        </w:rPr>
        <w:t>использованием</w:t>
      </w:r>
      <w:r>
        <w:rPr>
          <w:spacing w:val="1"/>
          <w:sz w:val="28"/>
        </w:rPr>
        <w:t xml:space="preserve"> </w:t>
      </w:r>
      <w:r>
        <w:rPr>
          <w:sz w:val="28"/>
        </w:rPr>
        <w:t>технических</w:t>
      </w:r>
      <w:r>
        <w:rPr>
          <w:spacing w:val="-2"/>
          <w:sz w:val="28"/>
        </w:rPr>
        <w:t xml:space="preserve"> </w:t>
      </w:r>
      <w:r>
        <w:rPr>
          <w:sz w:val="28"/>
        </w:rPr>
        <w:t>приёмов</w:t>
      </w:r>
      <w:r>
        <w:rPr>
          <w:spacing w:val="-2"/>
          <w:sz w:val="28"/>
        </w:rPr>
        <w:t xml:space="preserve"> </w:t>
      </w:r>
      <w:r>
        <w:rPr>
          <w:sz w:val="28"/>
        </w:rPr>
        <w:t>из</w:t>
      </w:r>
      <w:r>
        <w:rPr>
          <w:spacing w:val="-1"/>
          <w:sz w:val="28"/>
        </w:rPr>
        <w:t xml:space="preserve"> </w:t>
      </w:r>
      <w:r>
        <w:rPr>
          <w:sz w:val="28"/>
        </w:rPr>
        <w:t>спортивных</w:t>
      </w:r>
      <w:r>
        <w:rPr>
          <w:spacing w:val="-1"/>
          <w:sz w:val="28"/>
        </w:rPr>
        <w:t xml:space="preserve"> </w:t>
      </w:r>
      <w:r>
        <w:rPr>
          <w:sz w:val="28"/>
        </w:rPr>
        <w:t>игр;</w:t>
      </w:r>
    </w:p>
    <w:p w:rsidR="00737B54" w:rsidRDefault="00F90934" w:rsidP="007F2F89">
      <w:pPr>
        <w:pStyle w:val="a4"/>
        <w:numPr>
          <w:ilvl w:val="1"/>
          <w:numId w:val="30"/>
        </w:numPr>
        <w:tabs>
          <w:tab w:val="left" w:pos="1025"/>
        </w:tabs>
        <w:spacing w:line="316" w:lineRule="exact"/>
        <w:ind w:left="1024" w:hanging="165"/>
        <w:rPr>
          <w:sz w:val="28"/>
        </w:rPr>
      </w:pPr>
      <w:r>
        <w:rPr>
          <w:sz w:val="28"/>
        </w:rPr>
        <w:t>выполнять</w:t>
      </w:r>
      <w:r>
        <w:rPr>
          <w:spacing w:val="-1"/>
          <w:sz w:val="28"/>
        </w:rPr>
        <w:t xml:space="preserve"> </w:t>
      </w:r>
      <w:r>
        <w:rPr>
          <w:sz w:val="28"/>
        </w:rPr>
        <w:t>упражнения</w:t>
      </w:r>
      <w:r>
        <w:rPr>
          <w:spacing w:val="-5"/>
          <w:sz w:val="28"/>
        </w:rPr>
        <w:t xml:space="preserve"> </w:t>
      </w:r>
      <w:r>
        <w:rPr>
          <w:sz w:val="28"/>
        </w:rPr>
        <w:t>на</w:t>
      </w:r>
      <w:r>
        <w:rPr>
          <w:spacing w:val="-5"/>
          <w:sz w:val="28"/>
        </w:rPr>
        <w:t xml:space="preserve"> </w:t>
      </w:r>
      <w:r>
        <w:rPr>
          <w:sz w:val="28"/>
        </w:rPr>
        <w:t>развитие</w:t>
      </w:r>
      <w:r>
        <w:rPr>
          <w:spacing w:val="-8"/>
          <w:sz w:val="28"/>
        </w:rPr>
        <w:t xml:space="preserve"> </w:t>
      </w:r>
      <w:r>
        <w:rPr>
          <w:sz w:val="28"/>
        </w:rPr>
        <w:t>физических</w:t>
      </w:r>
      <w:r>
        <w:rPr>
          <w:spacing w:val="-5"/>
          <w:sz w:val="28"/>
        </w:rPr>
        <w:t xml:space="preserve"> </w:t>
      </w:r>
      <w:r>
        <w:rPr>
          <w:sz w:val="28"/>
        </w:rPr>
        <w:t>качеств.</w:t>
      </w:r>
    </w:p>
    <w:p w:rsidR="00737B54" w:rsidRDefault="00737B54">
      <w:pPr>
        <w:spacing w:line="316" w:lineRule="exact"/>
        <w:jc w:val="both"/>
        <w:rPr>
          <w:sz w:val="28"/>
        </w:rPr>
        <w:sectPr w:rsidR="00737B54">
          <w:pgSz w:w="11910" w:h="16840"/>
          <w:pgMar w:top="1040" w:right="160" w:bottom="1180" w:left="840" w:header="0" w:footer="918" w:gutter="0"/>
          <w:cols w:space="720"/>
        </w:sectPr>
      </w:pPr>
    </w:p>
    <w:p w:rsidR="00737B54" w:rsidRDefault="00F90934" w:rsidP="007F2F89">
      <w:pPr>
        <w:pStyle w:val="1"/>
        <w:numPr>
          <w:ilvl w:val="0"/>
          <w:numId w:val="45"/>
        </w:numPr>
        <w:tabs>
          <w:tab w:val="left" w:pos="4710"/>
        </w:tabs>
        <w:spacing w:before="75" w:line="240" w:lineRule="auto"/>
        <w:ind w:right="680"/>
        <w:jc w:val="left"/>
      </w:pPr>
      <w:r>
        <w:lastRenderedPageBreak/>
        <w:t>КЛАСС</w:t>
      </w:r>
    </w:p>
    <w:p w:rsidR="00737B54" w:rsidRDefault="00F90934">
      <w:pPr>
        <w:pStyle w:val="2"/>
        <w:spacing w:before="2"/>
      </w:pPr>
      <w:r>
        <w:t>К</w:t>
      </w:r>
      <w:r>
        <w:rPr>
          <w:spacing w:val="-4"/>
        </w:rPr>
        <w:t xml:space="preserve"> </w:t>
      </w:r>
      <w:r>
        <w:t>концу</w:t>
      </w:r>
      <w:r>
        <w:rPr>
          <w:spacing w:val="-1"/>
        </w:rPr>
        <w:t xml:space="preserve"> </w:t>
      </w:r>
      <w:r>
        <w:t>обучения в</w:t>
      </w:r>
      <w:r>
        <w:rPr>
          <w:spacing w:val="-2"/>
        </w:rPr>
        <w:t xml:space="preserve"> </w:t>
      </w:r>
      <w:r>
        <w:t>3</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30"/>
        </w:numPr>
        <w:tabs>
          <w:tab w:val="left" w:pos="1025"/>
        </w:tabs>
        <w:ind w:right="978" w:firstLine="568"/>
        <w:rPr>
          <w:sz w:val="28"/>
        </w:rPr>
      </w:pPr>
      <w:r>
        <w:rPr>
          <w:sz w:val="28"/>
        </w:rPr>
        <w:t>соблюдать правила во время выполнения гимнастических и акробатиче-</w:t>
      </w:r>
      <w:r>
        <w:rPr>
          <w:spacing w:val="1"/>
          <w:sz w:val="28"/>
        </w:rPr>
        <w:t xml:space="preserve"> </w:t>
      </w:r>
      <w:r>
        <w:rPr>
          <w:sz w:val="28"/>
        </w:rPr>
        <w:t>ских упражнений; легкоатлетической, лыжной, игровой и плавательной подго-</w:t>
      </w:r>
      <w:r>
        <w:rPr>
          <w:spacing w:val="1"/>
          <w:sz w:val="28"/>
        </w:rPr>
        <w:t xml:space="preserve"> </w:t>
      </w:r>
      <w:r>
        <w:rPr>
          <w:sz w:val="28"/>
        </w:rPr>
        <w:t>товки;</w:t>
      </w:r>
    </w:p>
    <w:p w:rsidR="00737B54" w:rsidRDefault="00F90934" w:rsidP="007F2F89">
      <w:pPr>
        <w:pStyle w:val="a4"/>
        <w:numPr>
          <w:ilvl w:val="1"/>
          <w:numId w:val="30"/>
        </w:numPr>
        <w:tabs>
          <w:tab w:val="left" w:pos="1025"/>
        </w:tabs>
        <w:ind w:right="981" w:firstLine="568"/>
        <w:rPr>
          <w:sz w:val="28"/>
        </w:rPr>
      </w:pPr>
      <w:r>
        <w:rPr>
          <w:sz w:val="28"/>
        </w:rPr>
        <w:t>демонстрировать</w:t>
      </w:r>
      <w:r>
        <w:rPr>
          <w:spacing w:val="1"/>
          <w:sz w:val="28"/>
        </w:rPr>
        <w:t xml:space="preserve"> </w:t>
      </w:r>
      <w:r>
        <w:rPr>
          <w:sz w:val="28"/>
        </w:rPr>
        <w:t>примеры</w:t>
      </w:r>
      <w:r>
        <w:rPr>
          <w:spacing w:val="1"/>
          <w:sz w:val="28"/>
        </w:rPr>
        <w:t xml:space="preserve"> </w:t>
      </w:r>
      <w:r>
        <w:rPr>
          <w:sz w:val="28"/>
        </w:rPr>
        <w:t>упражнений</w:t>
      </w:r>
      <w:r>
        <w:rPr>
          <w:spacing w:val="1"/>
          <w:sz w:val="28"/>
        </w:rPr>
        <w:t xml:space="preserve"> </w:t>
      </w:r>
      <w:r>
        <w:rPr>
          <w:sz w:val="28"/>
        </w:rPr>
        <w:t>общеразвивающей,</w:t>
      </w:r>
      <w:r>
        <w:rPr>
          <w:spacing w:val="1"/>
          <w:sz w:val="28"/>
        </w:rPr>
        <w:t xml:space="preserve"> </w:t>
      </w:r>
      <w:r>
        <w:rPr>
          <w:sz w:val="28"/>
        </w:rPr>
        <w:t>подготови-</w:t>
      </w:r>
      <w:r>
        <w:rPr>
          <w:spacing w:val="1"/>
          <w:sz w:val="28"/>
        </w:rPr>
        <w:t xml:space="preserve"> </w:t>
      </w:r>
      <w:r>
        <w:rPr>
          <w:sz w:val="28"/>
        </w:rPr>
        <w:t>тельной и соревновательной направленности, раскрывать их целевое предна-</w:t>
      </w:r>
      <w:r>
        <w:rPr>
          <w:spacing w:val="1"/>
          <w:sz w:val="28"/>
        </w:rPr>
        <w:t xml:space="preserve"> </w:t>
      </w:r>
      <w:r>
        <w:rPr>
          <w:sz w:val="28"/>
        </w:rPr>
        <w:t>значение</w:t>
      </w:r>
      <w:r>
        <w:rPr>
          <w:spacing w:val="-4"/>
          <w:sz w:val="28"/>
        </w:rPr>
        <w:t xml:space="preserve"> </w:t>
      </w:r>
      <w:r>
        <w:rPr>
          <w:sz w:val="28"/>
        </w:rPr>
        <w:t>на</w:t>
      </w:r>
      <w:r>
        <w:rPr>
          <w:spacing w:val="1"/>
          <w:sz w:val="28"/>
        </w:rPr>
        <w:t xml:space="preserve"> </w:t>
      </w:r>
      <w:r>
        <w:rPr>
          <w:sz w:val="28"/>
        </w:rPr>
        <w:t>занятиях физической</w:t>
      </w:r>
      <w:r>
        <w:rPr>
          <w:spacing w:val="-1"/>
          <w:sz w:val="28"/>
        </w:rPr>
        <w:t xml:space="preserve"> </w:t>
      </w:r>
      <w:r>
        <w:rPr>
          <w:sz w:val="28"/>
        </w:rPr>
        <w:t>культурой;</w:t>
      </w:r>
    </w:p>
    <w:p w:rsidR="00737B54" w:rsidRDefault="00F90934" w:rsidP="007F2F89">
      <w:pPr>
        <w:pStyle w:val="a4"/>
        <w:numPr>
          <w:ilvl w:val="1"/>
          <w:numId w:val="30"/>
        </w:numPr>
        <w:tabs>
          <w:tab w:val="left" w:pos="1025"/>
        </w:tabs>
        <w:spacing w:line="242" w:lineRule="auto"/>
        <w:ind w:right="985" w:firstLine="568"/>
        <w:rPr>
          <w:sz w:val="28"/>
        </w:rPr>
      </w:pPr>
      <w:r>
        <w:rPr>
          <w:sz w:val="28"/>
        </w:rPr>
        <w:t>измерять частоту пульса и определять физическую нагрузку по её значе-</w:t>
      </w:r>
      <w:r>
        <w:rPr>
          <w:spacing w:val="1"/>
          <w:sz w:val="28"/>
        </w:rPr>
        <w:t xml:space="preserve"> </w:t>
      </w:r>
      <w:r>
        <w:rPr>
          <w:sz w:val="28"/>
        </w:rPr>
        <w:t>ниям</w:t>
      </w:r>
      <w:r>
        <w:rPr>
          <w:spacing w:val="-2"/>
          <w:sz w:val="28"/>
        </w:rPr>
        <w:t xml:space="preserve"> </w:t>
      </w:r>
      <w:r>
        <w:rPr>
          <w:sz w:val="28"/>
        </w:rPr>
        <w:t>с</w:t>
      </w:r>
      <w:r>
        <w:rPr>
          <w:spacing w:val="1"/>
          <w:sz w:val="28"/>
        </w:rPr>
        <w:t xml:space="preserve"> </w:t>
      </w:r>
      <w:r>
        <w:rPr>
          <w:sz w:val="28"/>
        </w:rPr>
        <w:t>помощью таблицы</w:t>
      </w:r>
      <w:r>
        <w:rPr>
          <w:spacing w:val="1"/>
          <w:sz w:val="28"/>
        </w:rPr>
        <w:t xml:space="preserve"> </w:t>
      </w:r>
      <w:r>
        <w:rPr>
          <w:sz w:val="28"/>
        </w:rPr>
        <w:t>стандартных нагрузок;</w:t>
      </w:r>
    </w:p>
    <w:p w:rsidR="00737B54" w:rsidRDefault="00F90934" w:rsidP="007F2F89">
      <w:pPr>
        <w:pStyle w:val="a4"/>
        <w:numPr>
          <w:ilvl w:val="1"/>
          <w:numId w:val="30"/>
        </w:numPr>
        <w:tabs>
          <w:tab w:val="left" w:pos="1025"/>
        </w:tabs>
        <w:spacing w:line="242" w:lineRule="auto"/>
        <w:ind w:right="979" w:firstLine="568"/>
        <w:rPr>
          <w:sz w:val="28"/>
        </w:rPr>
      </w:pPr>
      <w:r>
        <w:rPr>
          <w:sz w:val="28"/>
        </w:rPr>
        <w:t>выполнять упражнения дыхательной и зрительной гимнастики, объяснять</w:t>
      </w:r>
      <w:r>
        <w:rPr>
          <w:spacing w:val="-67"/>
          <w:sz w:val="28"/>
        </w:rPr>
        <w:t xml:space="preserve"> </w:t>
      </w:r>
      <w:r>
        <w:rPr>
          <w:sz w:val="28"/>
        </w:rPr>
        <w:t>их связь с</w:t>
      </w:r>
      <w:r>
        <w:rPr>
          <w:spacing w:val="1"/>
          <w:sz w:val="28"/>
        </w:rPr>
        <w:t xml:space="preserve"> </w:t>
      </w:r>
      <w:r>
        <w:rPr>
          <w:sz w:val="28"/>
        </w:rPr>
        <w:t>предупреждением</w:t>
      </w:r>
      <w:r>
        <w:rPr>
          <w:spacing w:val="-1"/>
          <w:sz w:val="28"/>
        </w:rPr>
        <w:t xml:space="preserve"> </w:t>
      </w:r>
      <w:r>
        <w:rPr>
          <w:sz w:val="28"/>
        </w:rPr>
        <w:t>появления</w:t>
      </w:r>
      <w:r>
        <w:rPr>
          <w:spacing w:val="4"/>
          <w:sz w:val="28"/>
        </w:rPr>
        <w:t xml:space="preserve"> </w:t>
      </w:r>
      <w:r>
        <w:rPr>
          <w:sz w:val="28"/>
        </w:rPr>
        <w:t>утомления;</w:t>
      </w:r>
    </w:p>
    <w:p w:rsidR="00737B54" w:rsidRDefault="00F90934" w:rsidP="007F2F89">
      <w:pPr>
        <w:pStyle w:val="a4"/>
        <w:numPr>
          <w:ilvl w:val="1"/>
          <w:numId w:val="30"/>
        </w:numPr>
        <w:tabs>
          <w:tab w:val="left" w:pos="1025"/>
        </w:tabs>
        <w:spacing w:line="242" w:lineRule="auto"/>
        <w:ind w:right="977" w:firstLine="568"/>
        <w:rPr>
          <w:sz w:val="28"/>
        </w:rPr>
      </w:pPr>
      <w:r>
        <w:rPr>
          <w:sz w:val="28"/>
        </w:rPr>
        <w:t>выполнять движение противоходом в колонне по одному, перестраивать-</w:t>
      </w:r>
      <w:r>
        <w:rPr>
          <w:spacing w:val="1"/>
          <w:sz w:val="28"/>
        </w:rPr>
        <w:t xml:space="preserve"> </w:t>
      </w:r>
      <w:r>
        <w:rPr>
          <w:sz w:val="28"/>
        </w:rPr>
        <w:t>ся</w:t>
      </w:r>
      <w:r>
        <w:rPr>
          <w:spacing w:val="-1"/>
          <w:sz w:val="28"/>
        </w:rPr>
        <w:t xml:space="preserve"> </w:t>
      </w:r>
      <w:r>
        <w:rPr>
          <w:sz w:val="28"/>
        </w:rPr>
        <w:t>из</w:t>
      </w:r>
      <w:r>
        <w:rPr>
          <w:spacing w:val="1"/>
          <w:sz w:val="28"/>
        </w:rPr>
        <w:t xml:space="preserve"> </w:t>
      </w:r>
      <w:r>
        <w:rPr>
          <w:sz w:val="28"/>
        </w:rPr>
        <w:t>колонны</w:t>
      </w:r>
      <w:r>
        <w:rPr>
          <w:spacing w:val="1"/>
          <w:sz w:val="28"/>
        </w:rPr>
        <w:t xml:space="preserve"> </w:t>
      </w:r>
      <w:r>
        <w:rPr>
          <w:sz w:val="28"/>
        </w:rPr>
        <w:t>по одному</w:t>
      </w:r>
      <w:r>
        <w:rPr>
          <w:spacing w:val="-3"/>
          <w:sz w:val="28"/>
        </w:rPr>
        <w:t xml:space="preserve"> </w:t>
      </w:r>
      <w:r>
        <w:rPr>
          <w:sz w:val="28"/>
        </w:rPr>
        <w:t>в колонну</w:t>
      </w:r>
      <w:r>
        <w:rPr>
          <w:spacing w:val="-7"/>
          <w:sz w:val="28"/>
        </w:rPr>
        <w:t xml:space="preserve"> </w:t>
      </w:r>
      <w:r>
        <w:rPr>
          <w:sz w:val="28"/>
        </w:rPr>
        <w:t>по</w:t>
      </w:r>
      <w:r>
        <w:rPr>
          <w:spacing w:val="-4"/>
          <w:sz w:val="28"/>
        </w:rPr>
        <w:t xml:space="preserve"> </w:t>
      </w:r>
      <w:r>
        <w:rPr>
          <w:sz w:val="28"/>
        </w:rPr>
        <w:t>три на месте</w:t>
      </w:r>
      <w:r>
        <w:rPr>
          <w:spacing w:val="-3"/>
          <w:sz w:val="28"/>
        </w:rPr>
        <w:t xml:space="preserve"> </w:t>
      </w:r>
      <w:r>
        <w:rPr>
          <w:sz w:val="28"/>
        </w:rPr>
        <w:t>и</w:t>
      </w:r>
      <w:r>
        <w:rPr>
          <w:spacing w:val="-2"/>
          <w:sz w:val="28"/>
        </w:rPr>
        <w:t xml:space="preserve"> </w:t>
      </w:r>
      <w:r>
        <w:rPr>
          <w:sz w:val="28"/>
        </w:rPr>
        <w:t>в</w:t>
      </w:r>
      <w:r>
        <w:rPr>
          <w:spacing w:val="1"/>
          <w:sz w:val="28"/>
        </w:rPr>
        <w:t xml:space="preserve"> </w:t>
      </w:r>
      <w:r>
        <w:rPr>
          <w:sz w:val="28"/>
        </w:rPr>
        <w:t>движении;</w:t>
      </w:r>
    </w:p>
    <w:p w:rsidR="00737B54" w:rsidRDefault="00F90934" w:rsidP="007F2F89">
      <w:pPr>
        <w:pStyle w:val="a4"/>
        <w:numPr>
          <w:ilvl w:val="1"/>
          <w:numId w:val="30"/>
        </w:numPr>
        <w:tabs>
          <w:tab w:val="left" w:pos="1025"/>
        </w:tabs>
        <w:ind w:right="981" w:firstLine="568"/>
        <w:rPr>
          <w:sz w:val="28"/>
        </w:rPr>
      </w:pPr>
      <w:r>
        <w:rPr>
          <w:sz w:val="28"/>
        </w:rPr>
        <w:t>выполнять ходьбу по гимнастической скамейке с высоким подниманием</w:t>
      </w:r>
      <w:r>
        <w:rPr>
          <w:spacing w:val="1"/>
          <w:sz w:val="28"/>
        </w:rPr>
        <w:t xml:space="preserve"> </w:t>
      </w:r>
      <w:r>
        <w:rPr>
          <w:sz w:val="28"/>
        </w:rPr>
        <w:t>колен и изменением положения рук, поворотами в правую и левую сторону;</w:t>
      </w:r>
      <w:r>
        <w:rPr>
          <w:spacing w:val="1"/>
          <w:sz w:val="28"/>
        </w:rPr>
        <w:t xml:space="preserve"> </w:t>
      </w:r>
      <w:r>
        <w:rPr>
          <w:sz w:val="28"/>
        </w:rPr>
        <w:t>двигаться</w:t>
      </w:r>
      <w:r>
        <w:rPr>
          <w:spacing w:val="-2"/>
          <w:sz w:val="28"/>
        </w:rPr>
        <w:t xml:space="preserve"> </w:t>
      </w:r>
      <w:r>
        <w:rPr>
          <w:sz w:val="28"/>
        </w:rPr>
        <w:t>приставным</w:t>
      </w:r>
      <w:r>
        <w:rPr>
          <w:spacing w:val="-1"/>
          <w:sz w:val="28"/>
        </w:rPr>
        <w:t xml:space="preserve"> </w:t>
      </w:r>
      <w:r>
        <w:rPr>
          <w:sz w:val="28"/>
        </w:rPr>
        <w:t>шагом</w:t>
      </w:r>
      <w:r>
        <w:rPr>
          <w:spacing w:val="-1"/>
          <w:sz w:val="28"/>
        </w:rPr>
        <w:t xml:space="preserve"> </w:t>
      </w:r>
      <w:r>
        <w:rPr>
          <w:sz w:val="28"/>
        </w:rPr>
        <w:t>левым</w:t>
      </w:r>
      <w:r>
        <w:rPr>
          <w:spacing w:val="-1"/>
          <w:sz w:val="28"/>
        </w:rPr>
        <w:t xml:space="preserve"> </w:t>
      </w:r>
      <w:r>
        <w:rPr>
          <w:sz w:val="28"/>
        </w:rPr>
        <w:t>и</w:t>
      </w:r>
      <w:r>
        <w:rPr>
          <w:spacing w:val="-2"/>
          <w:sz w:val="28"/>
        </w:rPr>
        <w:t xml:space="preserve"> </w:t>
      </w:r>
      <w:r>
        <w:rPr>
          <w:sz w:val="28"/>
        </w:rPr>
        <w:t>правым</w:t>
      </w:r>
      <w:r>
        <w:rPr>
          <w:spacing w:val="-2"/>
          <w:sz w:val="28"/>
        </w:rPr>
        <w:t xml:space="preserve"> </w:t>
      </w:r>
      <w:r>
        <w:rPr>
          <w:sz w:val="28"/>
        </w:rPr>
        <w:t>боком,</w:t>
      </w:r>
      <w:r>
        <w:rPr>
          <w:spacing w:val="2"/>
          <w:sz w:val="28"/>
        </w:rPr>
        <w:t xml:space="preserve"> </w:t>
      </w:r>
      <w:r>
        <w:rPr>
          <w:sz w:val="28"/>
        </w:rPr>
        <w:t>спиной</w:t>
      </w:r>
      <w:r>
        <w:rPr>
          <w:spacing w:val="-2"/>
          <w:sz w:val="28"/>
        </w:rPr>
        <w:t xml:space="preserve"> </w:t>
      </w:r>
      <w:r>
        <w:rPr>
          <w:sz w:val="28"/>
        </w:rPr>
        <w:t>вперёд;</w:t>
      </w:r>
    </w:p>
    <w:p w:rsidR="00737B54" w:rsidRDefault="00F90934" w:rsidP="007F2F89">
      <w:pPr>
        <w:pStyle w:val="a4"/>
        <w:numPr>
          <w:ilvl w:val="1"/>
          <w:numId w:val="30"/>
        </w:numPr>
        <w:tabs>
          <w:tab w:val="left" w:pos="1025"/>
        </w:tabs>
        <w:spacing w:line="237" w:lineRule="auto"/>
        <w:ind w:right="975" w:firstLine="568"/>
        <w:rPr>
          <w:sz w:val="28"/>
        </w:rPr>
      </w:pPr>
      <w:r>
        <w:rPr>
          <w:sz w:val="28"/>
        </w:rPr>
        <w:t>передвигаться по нижней жерди гимнастической стенки приставным ша-</w:t>
      </w:r>
      <w:r>
        <w:rPr>
          <w:spacing w:val="1"/>
          <w:sz w:val="28"/>
        </w:rPr>
        <w:t xml:space="preserve"> </w:t>
      </w:r>
      <w:r>
        <w:rPr>
          <w:sz w:val="28"/>
        </w:rPr>
        <w:t>гом</w:t>
      </w:r>
      <w:r>
        <w:rPr>
          <w:spacing w:val="-1"/>
          <w:sz w:val="28"/>
        </w:rPr>
        <w:t xml:space="preserve"> </w:t>
      </w:r>
      <w:r>
        <w:rPr>
          <w:sz w:val="28"/>
        </w:rPr>
        <w:t>в правую</w:t>
      </w:r>
      <w:r>
        <w:rPr>
          <w:spacing w:val="-1"/>
          <w:sz w:val="28"/>
        </w:rPr>
        <w:t xml:space="preserve"> </w:t>
      </w:r>
      <w:r>
        <w:rPr>
          <w:sz w:val="28"/>
        </w:rPr>
        <w:t>и</w:t>
      </w:r>
      <w:r>
        <w:rPr>
          <w:spacing w:val="-2"/>
          <w:sz w:val="28"/>
        </w:rPr>
        <w:t xml:space="preserve"> </w:t>
      </w:r>
      <w:r>
        <w:rPr>
          <w:sz w:val="28"/>
        </w:rPr>
        <w:t>левую сторону;</w:t>
      </w:r>
      <w:r>
        <w:rPr>
          <w:spacing w:val="-2"/>
          <w:sz w:val="28"/>
        </w:rPr>
        <w:t xml:space="preserve"> </w:t>
      </w:r>
      <w:r>
        <w:rPr>
          <w:sz w:val="28"/>
        </w:rPr>
        <w:t>лазать разноимённым</w:t>
      </w:r>
      <w:r>
        <w:rPr>
          <w:spacing w:val="-1"/>
          <w:sz w:val="28"/>
        </w:rPr>
        <w:t xml:space="preserve"> </w:t>
      </w:r>
      <w:r>
        <w:rPr>
          <w:sz w:val="28"/>
        </w:rPr>
        <w:t>способом;</w:t>
      </w:r>
    </w:p>
    <w:p w:rsidR="00737B54" w:rsidRDefault="00F90934" w:rsidP="007F2F89">
      <w:pPr>
        <w:pStyle w:val="a4"/>
        <w:numPr>
          <w:ilvl w:val="1"/>
          <w:numId w:val="30"/>
        </w:numPr>
        <w:tabs>
          <w:tab w:val="left" w:pos="1025"/>
        </w:tabs>
        <w:ind w:right="974" w:firstLine="568"/>
        <w:rPr>
          <w:sz w:val="28"/>
        </w:rPr>
      </w:pPr>
      <w:r>
        <w:rPr>
          <w:sz w:val="28"/>
        </w:rPr>
        <w:t>демонстрировать прыжки через скакалку на двух ногах и попеременно на</w:t>
      </w:r>
      <w:r>
        <w:rPr>
          <w:spacing w:val="1"/>
          <w:sz w:val="28"/>
        </w:rPr>
        <w:t xml:space="preserve"> </w:t>
      </w:r>
      <w:r>
        <w:rPr>
          <w:sz w:val="28"/>
        </w:rPr>
        <w:t>правой</w:t>
      </w:r>
      <w:r>
        <w:rPr>
          <w:spacing w:val="-2"/>
          <w:sz w:val="28"/>
        </w:rPr>
        <w:t xml:space="preserve"> </w:t>
      </w:r>
      <w:r>
        <w:rPr>
          <w:sz w:val="28"/>
        </w:rPr>
        <w:t>и</w:t>
      </w:r>
      <w:r>
        <w:rPr>
          <w:spacing w:val="-1"/>
          <w:sz w:val="28"/>
        </w:rPr>
        <w:t xml:space="preserve"> </w:t>
      </w:r>
      <w:r>
        <w:rPr>
          <w:sz w:val="28"/>
        </w:rPr>
        <w:t>левой</w:t>
      </w:r>
      <w:r>
        <w:rPr>
          <w:spacing w:val="-1"/>
          <w:sz w:val="28"/>
        </w:rPr>
        <w:t xml:space="preserve"> </w:t>
      </w:r>
      <w:r>
        <w:rPr>
          <w:sz w:val="28"/>
        </w:rPr>
        <w:t>ноге;</w:t>
      </w:r>
    </w:p>
    <w:p w:rsidR="00737B54" w:rsidRDefault="00F90934" w:rsidP="007F2F89">
      <w:pPr>
        <w:pStyle w:val="a4"/>
        <w:numPr>
          <w:ilvl w:val="1"/>
          <w:numId w:val="30"/>
        </w:numPr>
        <w:tabs>
          <w:tab w:val="left" w:pos="1025"/>
        </w:tabs>
        <w:ind w:right="981" w:firstLine="568"/>
        <w:rPr>
          <w:sz w:val="28"/>
        </w:rPr>
      </w:pPr>
      <w:r>
        <w:rPr>
          <w:sz w:val="28"/>
        </w:rPr>
        <w:t>демонстрировать упражнения ритмической гимнастики, движения танцев</w:t>
      </w:r>
      <w:r>
        <w:rPr>
          <w:spacing w:val="-67"/>
          <w:sz w:val="28"/>
        </w:rPr>
        <w:t xml:space="preserve"> </w:t>
      </w:r>
      <w:r>
        <w:rPr>
          <w:sz w:val="28"/>
        </w:rPr>
        <w:t>галоп</w:t>
      </w:r>
      <w:r>
        <w:rPr>
          <w:spacing w:val="-2"/>
          <w:sz w:val="28"/>
        </w:rPr>
        <w:t xml:space="preserve"> </w:t>
      </w:r>
      <w:r>
        <w:rPr>
          <w:sz w:val="28"/>
        </w:rPr>
        <w:t>и</w:t>
      </w:r>
      <w:r>
        <w:rPr>
          <w:spacing w:val="-1"/>
          <w:sz w:val="28"/>
        </w:rPr>
        <w:t xml:space="preserve"> </w:t>
      </w:r>
      <w:r>
        <w:rPr>
          <w:sz w:val="28"/>
        </w:rPr>
        <w:t>полька;</w:t>
      </w:r>
    </w:p>
    <w:p w:rsidR="00737B54" w:rsidRDefault="00F90934" w:rsidP="007F2F89">
      <w:pPr>
        <w:pStyle w:val="a4"/>
        <w:numPr>
          <w:ilvl w:val="1"/>
          <w:numId w:val="30"/>
        </w:numPr>
        <w:tabs>
          <w:tab w:val="left" w:pos="1025"/>
        </w:tabs>
        <w:ind w:right="982" w:firstLine="568"/>
        <w:rPr>
          <w:sz w:val="28"/>
        </w:rPr>
      </w:pPr>
      <w:r>
        <w:rPr>
          <w:sz w:val="28"/>
        </w:rPr>
        <w:t>выполнять бег с преодолением небольших препятствий с разной скоро-</w:t>
      </w:r>
      <w:r>
        <w:rPr>
          <w:spacing w:val="1"/>
          <w:sz w:val="28"/>
        </w:rPr>
        <w:t xml:space="preserve"> </w:t>
      </w:r>
      <w:r>
        <w:rPr>
          <w:sz w:val="28"/>
        </w:rPr>
        <w:t>стью, прыжки в длину с разбега способом согнув ноги, броски набивного мяча</w:t>
      </w:r>
      <w:r>
        <w:rPr>
          <w:spacing w:val="1"/>
          <w:sz w:val="28"/>
        </w:rPr>
        <w:t xml:space="preserve"> </w:t>
      </w:r>
      <w:r>
        <w:rPr>
          <w:sz w:val="28"/>
        </w:rPr>
        <w:t>из</w:t>
      </w:r>
      <w:r>
        <w:rPr>
          <w:spacing w:val="2"/>
          <w:sz w:val="28"/>
        </w:rPr>
        <w:t xml:space="preserve"> </w:t>
      </w:r>
      <w:r>
        <w:rPr>
          <w:sz w:val="28"/>
        </w:rPr>
        <w:t>положения сидя и</w:t>
      </w:r>
      <w:r>
        <w:rPr>
          <w:spacing w:val="-1"/>
          <w:sz w:val="28"/>
        </w:rPr>
        <w:t xml:space="preserve"> </w:t>
      </w:r>
      <w:r>
        <w:rPr>
          <w:sz w:val="28"/>
        </w:rPr>
        <w:t>стоя;</w:t>
      </w:r>
    </w:p>
    <w:p w:rsidR="00737B54" w:rsidRDefault="00F90934" w:rsidP="007F2F89">
      <w:pPr>
        <w:pStyle w:val="a4"/>
        <w:numPr>
          <w:ilvl w:val="1"/>
          <w:numId w:val="30"/>
        </w:numPr>
        <w:tabs>
          <w:tab w:val="left" w:pos="1025"/>
        </w:tabs>
        <w:spacing w:line="242" w:lineRule="auto"/>
        <w:ind w:right="982" w:firstLine="568"/>
        <w:rPr>
          <w:sz w:val="28"/>
        </w:rPr>
      </w:pPr>
      <w:r>
        <w:rPr>
          <w:sz w:val="28"/>
        </w:rPr>
        <w:t>передвигаться на лыжах одновременным двухшажным ходом, спускаться</w:t>
      </w:r>
      <w:r>
        <w:rPr>
          <w:spacing w:val="-67"/>
          <w:sz w:val="28"/>
        </w:rPr>
        <w:t xml:space="preserve"> </w:t>
      </w:r>
      <w:r>
        <w:rPr>
          <w:sz w:val="28"/>
        </w:rPr>
        <w:t>с пологого</w:t>
      </w:r>
      <w:r>
        <w:rPr>
          <w:spacing w:val="-3"/>
          <w:sz w:val="28"/>
        </w:rPr>
        <w:t xml:space="preserve"> </w:t>
      </w:r>
      <w:r>
        <w:rPr>
          <w:sz w:val="28"/>
        </w:rPr>
        <w:t>склона в</w:t>
      </w:r>
      <w:r>
        <w:rPr>
          <w:spacing w:val="1"/>
          <w:sz w:val="28"/>
        </w:rPr>
        <w:t xml:space="preserve"> </w:t>
      </w:r>
      <w:r>
        <w:rPr>
          <w:sz w:val="28"/>
        </w:rPr>
        <w:t>стойке</w:t>
      </w:r>
      <w:r>
        <w:rPr>
          <w:spacing w:val="-4"/>
          <w:sz w:val="28"/>
        </w:rPr>
        <w:t xml:space="preserve"> </w:t>
      </w:r>
      <w:r>
        <w:rPr>
          <w:sz w:val="28"/>
        </w:rPr>
        <w:t>лыжника</w:t>
      </w:r>
      <w:r>
        <w:rPr>
          <w:spacing w:val="1"/>
          <w:sz w:val="28"/>
        </w:rPr>
        <w:t xml:space="preserve"> </w:t>
      </w:r>
      <w:r>
        <w:rPr>
          <w:sz w:val="28"/>
        </w:rPr>
        <w:t>и</w:t>
      </w:r>
      <w:r>
        <w:rPr>
          <w:spacing w:val="-1"/>
          <w:sz w:val="28"/>
        </w:rPr>
        <w:t xml:space="preserve"> </w:t>
      </w:r>
      <w:r>
        <w:rPr>
          <w:sz w:val="28"/>
        </w:rPr>
        <w:t>тормозить плугом;</w:t>
      </w:r>
    </w:p>
    <w:p w:rsidR="00737B54" w:rsidRDefault="00F90934" w:rsidP="007F2F89">
      <w:pPr>
        <w:pStyle w:val="a4"/>
        <w:numPr>
          <w:ilvl w:val="1"/>
          <w:numId w:val="30"/>
        </w:numPr>
        <w:tabs>
          <w:tab w:val="left" w:pos="1025"/>
        </w:tabs>
        <w:ind w:right="976" w:firstLine="568"/>
        <w:rPr>
          <w:sz w:val="28"/>
        </w:rPr>
      </w:pPr>
      <w:r>
        <w:rPr>
          <w:sz w:val="28"/>
        </w:rPr>
        <w:t>выполнять</w:t>
      </w:r>
      <w:r>
        <w:rPr>
          <w:spacing w:val="1"/>
          <w:sz w:val="28"/>
        </w:rPr>
        <w:t xml:space="preserve"> </w:t>
      </w:r>
      <w:r>
        <w:rPr>
          <w:sz w:val="28"/>
        </w:rPr>
        <w:t>технические</w:t>
      </w:r>
      <w:r>
        <w:rPr>
          <w:spacing w:val="1"/>
          <w:sz w:val="28"/>
        </w:rPr>
        <w:t xml:space="preserve"> </w:t>
      </w:r>
      <w:r>
        <w:rPr>
          <w:sz w:val="28"/>
        </w:rPr>
        <w:t>действия</w:t>
      </w:r>
      <w:r>
        <w:rPr>
          <w:spacing w:val="1"/>
          <w:sz w:val="28"/>
        </w:rPr>
        <w:t xml:space="preserve"> </w:t>
      </w:r>
      <w:r>
        <w:rPr>
          <w:sz w:val="28"/>
        </w:rPr>
        <w:t>спортивных</w:t>
      </w:r>
      <w:r>
        <w:rPr>
          <w:spacing w:val="1"/>
          <w:sz w:val="28"/>
        </w:rPr>
        <w:t xml:space="preserve"> </w:t>
      </w:r>
      <w:r>
        <w:rPr>
          <w:sz w:val="28"/>
        </w:rPr>
        <w:t>игр:</w:t>
      </w:r>
      <w:r>
        <w:rPr>
          <w:spacing w:val="1"/>
          <w:sz w:val="28"/>
        </w:rPr>
        <w:t xml:space="preserve"> </w:t>
      </w:r>
      <w:r>
        <w:rPr>
          <w:sz w:val="28"/>
        </w:rPr>
        <w:t>баскетбол</w:t>
      </w:r>
      <w:r>
        <w:rPr>
          <w:spacing w:val="1"/>
          <w:sz w:val="28"/>
        </w:rPr>
        <w:t xml:space="preserve"> </w:t>
      </w:r>
      <w:r>
        <w:rPr>
          <w:sz w:val="28"/>
        </w:rPr>
        <w:t>(ведение</w:t>
      </w:r>
      <w:r>
        <w:rPr>
          <w:spacing w:val="1"/>
          <w:sz w:val="28"/>
        </w:rPr>
        <w:t xml:space="preserve"> </w:t>
      </w:r>
      <w:r>
        <w:rPr>
          <w:sz w:val="28"/>
        </w:rPr>
        <w:t>баскетбольного</w:t>
      </w:r>
      <w:r>
        <w:rPr>
          <w:spacing w:val="1"/>
          <w:sz w:val="28"/>
        </w:rPr>
        <w:t xml:space="preserve"> </w:t>
      </w:r>
      <w:r>
        <w:rPr>
          <w:sz w:val="28"/>
        </w:rPr>
        <w:t>мяча</w:t>
      </w:r>
      <w:r>
        <w:rPr>
          <w:spacing w:val="1"/>
          <w:sz w:val="28"/>
        </w:rPr>
        <w:t xml:space="preserve"> </w:t>
      </w:r>
      <w:r>
        <w:rPr>
          <w:sz w:val="28"/>
        </w:rPr>
        <w:t>на</w:t>
      </w:r>
      <w:r>
        <w:rPr>
          <w:spacing w:val="1"/>
          <w:sz w:val="28"/>
        </w:rPr>
        <w:t xml:space="preserve"> </w:t>
      </w:r>
      <w:r>
        <w:rPr>
          <w:sz w:val="28"/>
        </w:rPr>
        <w:t>месте</w:t>
      </w:r>
      <w:r>
        <w:rPr>
          <w:spacing w:val="1"/>
          <w:sz w:val="28"/>
        </w:rPr>
        <w:t xml:space="preserve"> </w:t>
      </w:r>
      <w:r>
        <w:rPr>
          <w:sz w:val="28"/>
        </w:rPr>
        <w:t>и</w:t>
      </w:r>
      <w:r>
        <w:rPr>
          <w:spacing w:val="1"/>
          <w:sz w:val="28"/>
        </w:rPr>
        <w:t xml:space="preserve"> </w:t>
      </w:r>
      <w:r>
        <w:rPr>
          <w:sz w:val="28"/>
        </w:rPr>
        <w:t>движении);</w:t>
      </w:r>
      <w:r>
        <w:rPr>
          <w:spacing w:val="1"/>
          <w:sz w:val="28"/>
        </w:rPr>
        <w:t xml:space="preserve"> </w:t>
      </w:r>
      <w:r>
        <w:rPr>
          <w:sz w:val="28"/>
        </w:rPr>
        <w:t>волейбол</w:t>
      </w:r>
      <w:r>
        <w:rPr>
          <w:spacing w:val="1"/>
          <w:sz w:val="28"/>
        </w:rPr>
        <w:t xml:space="preserve"> </w:t>
      </w:r>
      <w:r>
        <w:rPr>
          <w:sz w:val="28"/>
        </w:rPr>
        <w:t>(приём</w:t>
      </w:r>
      <w:r>
        <w:rPr>
          <w:spacing w:val="1"/>
          <w:sz w:val="28"/>
        </w:rPr>
        <w:t xml:space="preserve"> </w:t>
      </w:r>
      <w:r>
        <w:rPr>
          <w:sz w:val="28"/>
        </w:rPr>
        <w:t>мяча</w:t>
      </w:r>
      <w:r>
        <w:rPr>
          <w:spacing w:val="1"/>
          <w:sz w:val="28"/>
        </w:rPr>
        <w:t xml:space="preserve"> </w:t>
      </w:r>
      <w:r>
        <w:rPr>
          <w:sz w:val="28"/>
        </w:rPr>
        <w:t>снизу и</w:t>
      </w:r>
      <w:r>
        <w:rPr>
          <w:spacing w:val="1"/>
          <w:sz w:val="28"/>
        </w:rPr>
        <w:t xml:space="preserve"> </w:t>
      </w:r>
      <w:r>
        <w:rPr>
          <w:sz w:val="28"/>
        </w:rPr>
        <w:t>нижняя</w:t>
      </w:r>
      <w:r>
        <w:rPr>
          <w:spacing w:val="-2"/>
          <w:sz w:val="28"/>
        </w:rPr>
        <w:t xml:space="preserve"> </w:t>
      </w:r>
      <w:r>
        <w:rPr>
          <w:sz w:val="28"/>
        </w:rPr>
        <w:t>передача в парах);</w:t>
      </w:r>
      <w:r>
        <w:rPr>
          <w:spacing w:val="-2"/>
          <w:sz w:val="28"/>
        </w:rPr>
        <w:t xml:space="preserve"> </w:t>
      </w:r>
      <w:r>
        <w:rPr>
          <w:sz w:val="28"/>
        </w:rPr>
        <w:t>футбол (ведение</w:t>
      </w:r>
      <w:r>
        <w:rPr>
          <w:spacing w:val="-5"/>
          <w:sz w:val="28"/>
        </w:rPr>
        <w:t xml:space="preserve"> </w:t>
      </w:r>
      <w:r>
        <w:rPr>
          <w:sz w:val="28"/>
        </w:rPr>
        <w:t>футбольного</w:t>
      </w:r>
      <w:r>
        <w:rPr>
          <w:spacing w:val="-4"/>
          <w:sz w:val="28"/>
        </w:rPr>
        <w:t xml:space="preserve"> </w:t>
      </w:r>
      <w:r>
        <w:rPr>
          <w:sz w:val="28"/>
        </w:rPr>
        <w:t>мяча змейкой);</w:t>
      </w:r>
    </w:p>
    <w:p w:rsidR="00737B54" w:rsidRDefault="00F90934">
      <w:pPr>
        <w:pStyle w:val="a3"/>
        <w:spacing w:line="237" w:lineRule="auto"/>
        <w:ind w:right="978"/>
      </w:pPr>
      <w:r>
        <w:t>выполнять упражнения на развитие физических качеств, демонстрировать</w:t>
      </w:r>
      <w:r>
        <w:rPr>
          <w:spacing w:val="1"/>
        </w:rPr>
        <w:t xml:space="preserve"> </w:t>
      </w:r>
      <w:r>
        <w:t>приросты в</w:t>
      </w:r>
      <w:r>
        <w:rPr>
          <w:spacing w:val="1"/>
        </w:rPr>
        <w:t xml:space="preserve"> </w:t>
      </w:r>
      <w:r>
        <w:t>их</w:t>
      </w:r>
      <w:r>
        <w:rPr>
          <w:spacing w:val="1"/>
        </w:rPr>
        <w:t xml:space="preserve"> </w:t>
      </w:r>
      <w:r>
        <w:t>показателях.</w:t>
      </w:r>
    </w:p>
    <w:p w:rsidR="00737B54" w:rsidRDefault="00737B54">
      <w:pPr>
        <w:pStyle w:val="a3"/>
        <w:spacing w:before="5"/>
        <w:ind w:left="0" w:firstLine="0"/>
        <w:jc w:val="left"/>
        <w:rPr>
          <w:sz w:val="27"/>
        </w:rPr>
      </w:pPr>
    </w:p>
    <w:p w:rsidR="00737B54" w:rsidRDefault="00F90934" w:rsidP="007F2F89">
      <w:pPr>
        <w:pStyle w:val="1"/>
        <w:numPr>
          <w:ilvl w:val="0"/>
          <w:numId w:val="45"/>
        </w:numPr>
        <w:tabs>
          <w:tab w:val="left" w:pos="4710"/>
        </w:tabs>
        <w:spacing w:line="240" w:lineRule="auto"/>
        <w:ind w:right="680"/>
        <w:jc w:val="left"/>
      </w:pPr>
      <w:r>
        <w:t>КЛАСС</w:t>
      </w:r>
    </w:p>
    <w:p w:rsidR="00737B54" w:rsidRDefault="00F90934">
      <w:pPr>
        <w:pStyle w:val="2"/>
        <w:spacing w:before="2"/>
        <w:jc w:val="left"/>
      </w:pPr>
      <w:r>
        <w:t>К</w:t>
      </w:r>
      <w:r>
        <w:rPr>
          <w:spacing w:val="-4"/>
        </w:rPr>
        <w:t xml:space="preserve"> </w:t>
      </w:r>
      <w:r>
        <w:t>концу</w:t>
      </w:r>
      <w:r>
        <w:rPr>
          <w:spacing w:val="-1"/>
        </w:rPr>
        <w:t xml:space="preserve"> </w:t>
      </w:r>
      <w:r>
        <w:t>обучения в</w:t>
      </w:r>
      <w:r>
        <w:rPr>
          <w:spacing w:val="-2"/>
        </w:rPr>
        <w:t xml:space="preserve"> </w:t>
      </w:r>
      <w:r>
        <w:t>4</w:t>
      </w:r>
      <w:r>
        <w:rPr>
          <w:spacing w:val="-5"/>
        </w:rPr>
        <w:t xml:space="preserve"> </w:t>
      </w:r>
      <w:r>
        <w:t>классе</w:t>
      </w:r>
      <w:r>
        <w:rPr>
          <w:spacing w:val="-1"/>
        </w:rPr>
        <w:t xml:space="preserve"> </w:t>
      </w:r>
      <w:r>
        <w:t>обучающийся</w:t>
      </w:r>
      <w:r>
        <w:rPr>
          <w:spacing w:val="-2"/>
        </w:rPr>
        <w:t xml:space="preserve"> </w:t>
      </w:r>
      <w:r>
        <w:t>научится:</w:t>
      </w:r>
    </w:p>
    <w:p w:rsidR="00737B54" w:rsidRDefault="00F90934" w:rsidP="007F2F89">
      <w:pPr>
        <w:pStyle w:val="a4"/>
        <w:numPr>
          <w:ilvl w:val="1"/>
          <w:numId w:val="30"/>
        </w:numPr>
        <w:tabs>
          <w:tab w:val="left" w:pos="1025"/>
        </w:tabs>
        <w:spacing w:line="242" w:lineRule="auto"/>
        <w:ind w:right="983" w:firstLine="568"/>
        <w:jc w:val="left"/>
        <w:rPr>
          <w:sz w:val="28"/>
        </w:rPr>
      </w:pPr>
      <w:r>
        <w:rPr>
          <w:sz w:val="28"/>
        </w:rPr>
        <w:t>объяснять</w:t>
      </w:r>
      <w:r>
        <w:rPr>
          <w:spacing w:val="2"/>
          <w:sz w:val="28"/>
        </w:rPr>
        <w:t xml:space="preserve"> </w:t>
      </w:r>
      <w:r>
        <w:rPr>
          <w:sz w:val="28"/>
        </w:rPr>
        <w:t>назначение</w:t>
      </w:r>
      <w:r>
        <w:rPr>
          <w:spacing w:val="-2"/>
          <w:sz w:val="28"/>
        </w:rPr>
        <w:t xml:space="preserve"> </w:t>
      </w:r>
      <w:r>
        <w:rPr>
          <w:sz w:val="28"/>
        </w:rPr>
        <w:t>комплекса</w:t>
      </w:r>
      <w:r>
        <w:rPr>
          <w:spacing w:val="2"/>
          <w:sz w:val="28"/>
        </w:rPr>
        <w:t xml:space="preserve"> </w:t>
      </w:r>
      <w:r>
        <w:rPr>
          <w:sz w:val="28"/>
        </w:rPr>
        <w:t>ГТО</w:t>
      </w:r>
      <w:r>
        <w:rPr>
          <w:spacing w:val="3"/>
          <w:sz w:val="28"/>
        </w:rPr>
        <w:t xml:space="preserve"> </w:t>
      </w:r>
      <w:r>
        <w:rPr>
          <w:sz w:val="28"/>
        </w:rPr>
        <w:t>и выявлять</w:t>
      </w:r>
      <w:r>
        <w:rPr>
          <w:spacing w:val="7"/>
          <w:sz w:val="28"/>
        </w:rPr>
        <w:t xml:space="preserve"> </w:t>
      </w:r>
      <w:r>
        <w:rPr>
          <w:sz w:val="28"/>
        </w:rPr>
        <w:t>его</w:t>
      </w:r>
      <w:r>
        <w:rPr>
          <w:spacing w:val="-3"/>
          <w:sz w:val="28"/>
        </w:rPr>
        <w:t xml:space="preserve"> </w:t>
      </w:r>
      <w:r>
        <w:rPr>
          <w:sz w:val="28"/>
        </w:rPr>
        <w:t>связь</w:t>
      </w:r>
      <w:r>
        <w:rPr>
          <w:spacing w:val="3"/>
          <w:sz w:val="28"/>
        </w:rPr>
        <w:t xml:space="preserve"> </w:t>
      </w:r>
      <w:r>
        <w:rPr>
          <w:sz w:val="28"/>
        </w:rPr>
        <w:t>с</w:t>
      </w:r>
      <w:r>
        <w:rPr>
          <w:spacing w:val="2"/>
          <w:sz w:val="28"/>
        </w:rPr>
        <w:t xml:space="preserve"> </w:t>
      </w:r>
      <w:r>
        <w:rPr>
          <w:sz w:val="28"/>
        </w:rPr>
        <w:t>подготовкой</w:t>
      </w:r>
      <w:r>
        <w:rPr>
          <w:spacing w:val="-67"/>
          <w:sz w:val="28"/>
        </w:rPr>
        <w:t xml:space="preserve"> </w:t>
      </w:r>
      <w:r>
        <w:rPr>
          <w:sz w:val="28"/>
        </w:rPr>
        <w:t>к труду</w:t>
      </w:r>
      <w:r>
        <w:rPr>
          <w:spacing w:val="-3"/>
          <w:sz w:val="28"/>
        </w:rPr>
        <w:t xml:space="preserve"> </w:t>
      </w:r>
      <w:r>
        <w:rPr>
          <w:sz w:val="28"/>
        </w:rPr>
        <w:t>и</w:t>
      </w:r>
      <w:r>
        <w:rPr>
          <w:spacing w:val="-1"/>
          <w:sz w:val="28"/>
        </w:rPr>
        <w:t xml:space="preserve"> </w:t>
      </w:r>
      <w:r>
        <w:rPr>
          <w:sz w:val="28"/>
        </w:rPr>
        <w:t>защите</w:t>
      </w:r>
      <w:r>
        <w:rPr>
          <w:spacing w:val="-3"/>
          <w:sz w:val="28"/>
        </w:rPr>
        <w:t xml:space="preserve"> </w:t>
      </w:r>
      <w:r>
        <w:rPr>
          <w:sz w:val="28"/>
        </w:rPr>
        <w:t>Родины;</w:t>
      </w:r>
    </w:p>
    <w:p w:rsidR="00737B54" w:rsidRDefault="00F90934" w:rsidP="007F2F89">
      <w:pPr>
        <w:pStyle w:val="a4"/>
        <w:numPr>
          <w:ilvl w:val="1"/>
          <w:numId w:val="30"/>
        </w:numPr>
        <w:tabs>
          <w:tab w:val="left" w:pos="1025"/>
        </w:tabs>
        <w:spacing w:line="242" w:lineRule="auto"/>
        <w:ind w:right="978" w:firstLine="568"/>
        <w:jc w:val="left"/>
        <w:rPr>
          <w:sz w:val="28"/>
        </w:rPr>
      </w:pPr>
      <w:r>
        <w:rPr>
          <w:sz w:val="28"/>
        </w:rPr>
        <w:t>осознавать</w:t>
      </w:r>
      <w:r>
        <w:rPr>
          <w:spacing w:val="40"/>
          <w:sz w:val="28"/>
        </w:rPr>
        <w:t xml:space="preserve"> </w:t>
      </w:r>
      <w:r>
        <w:rPr>
          <w:sz w:val="28"/>
        </w:rPr>
        <w:t>положительное</w:t>
      </w:r>
      <w:r>
        <w:rPr>
          <w:spacing w:val="36"/>
          <w:sz w:val="28"/>
        </w:rPr>
        <w:t xml:space="preserve"> </w:t>
      </w:r>
      <w:r>
        <w:rPr>
          <w:sz w:val="28"/>
        </w:rPr>
        <w:t>влияние</w:t>
      </w:r>
      <w:r>
        <w:rPr>
          <w:spacing w:val="36"/>
          <w:sz w:val="28"/>
        </w:rPr>
        <w:t xml:space="preserve"> </w:t>
      </w:r>
      <w:r>
        <w:rPr>
          <w:sz w:val="28"/>
        </w:rPr>
        <w:t>занятий</w:t>
      </w:r>
      <w:r>
        <w:rPr>
          <w:spacing w:val="39"/>
          <w:sz w:val="28"/>
        </w:rPr>
        <w:t xml:space="preserve"> </w:t>
      </w:r>
      <w:r>
        <w:rPr>
          <w:sz w:val="28"/>
        </w:rPr>
        <w:t>физической</w:t>
      </w:r>
      <w:r>
        <w:rPr>
          <w:spacing w:val="38"/>
          <w:sz w:val="28"/>
        </w:rPr>
        <w:t xml:space="preserve"> </w:t>
      </w:r>
      <w:r>
        <w:rPr>
          <w:sz w:val="28"/>
        </w:rPr>
        <w:t>подготовкой</w:t>
      </w:r>
      <w:r>
        <w:rPr>
          <w:spacing w:val="38"/>
          <w:sz w:val="28"/>
        </w:rPr>
        <w:t xml:space="preserve"> </w:t>
      </w:r>
      <w:r>
        <w:rPr>
          <w:sz w:val="28"/>
        </w:rPr>
        <w:t>на</w:t>
      </w:r>
      <w:r>
        <w:rPr>
          <w:spacing w:val="-67"/>
          <w:sz w:val="28"/>
        </w:rPr>
        <w:t xml:space="preserve"> </w:t>
      </w:r>
      <w:r>
        <w:rPr>
          <w:sz w:val="28"/>
        </w:rPr>
        <w:t>укрепление</w:t>
      </w:r>
      <w:r>
        <w:rPr>
          <w:spacing w:val="-5"/>
          <w:sz w:val="28"/>
        </w:rPr>
        <w:t xml:space="preserve"> </w:t>
      </w:r>
      <w:r>
        <w:rPr>
          <w:sz w:val="28"/>
        </w:rPr>
        <w:t>здоровья, развитие</w:t>
      </w:r>
      <w:r>
        <w:rPr>
          <w:spacing w:val="-5"/>
          <w:sz w:val="28"/>
        </w:rPr>
        <w:t xml:space="preserve"> </w:t>
      </w:r>
      <w:r>
        <w:rPr>
          <w:sz w:val="28"/>
        </w:rPr>
        <w:t>сердечно-сосудистой</w:t>
      </w:r>
      <w:r>
        <w:rPr>
          <w:spacing w:val="-3"/>
          <w:sz w:val="28"/>
        </w:rPr>
        <w:t xml:space="preserve"> </w:t>
      </w:r>
      <w:r>
        <w:rPr>
          <w:sz w:val="28"/>
        </w:rPr>
        <w:t>и</w:t>
      </w:r>
      <w:r>
        <w:rPr>
          <w:spacing w:val="-2"/>
          <w:sz w:val="28"/>
        </w:rPr>
        <w:t xml:space="preserve"> </w:t>
      </w:r>
      <w:r>
        <w:rPr>
          <w:sz w:val="28"/>
        </w:rPr>
        <w:t>дыхательной</w:t>
      </w:r>
      <w:r>
        <w:rPr>
          <w:spacing w:val="-2"/>
          <w:sz w:val="28"/>
        </w:rPr>
        <w:t xml:space="preserve"> </w:t>
      </w:r>
      <w:r>
        <w:rPr>
          <w:sz w:val="28"/>
        </w:rPr>
        <w:t>систем;</w:t>
      </w:r>
    </w:p>
    <w:p w:rsidR="00737B54" w:rsidRDefault="00F90934" w:rsidP="007F2F89">
      <w:pPr>
        <w:pStyle w:val="a4"/>
        <w:numPr>
          <w:ilvl w:val="1"/>
          <w:numId w:val="30"/>
        </w:numPr>
        <w:tabs>
          <w:tab w:val="left" w:pos="1025"/>
        </w:tabs>
        <w:spacing w:line="242" w:lineRule="auto"/>
        <w:ind w:right="979" w:firstLine="568"/>
        <w:jc w:val="left"/>
        <w:rPr>
          <w:sz w:val="28"/>
        </w:rPr>
      </w:pPr>
      <w:r>
        <w:rPr>
          <w:sz w:val="28"/>
        </w:rPr>
        <w:t>приводить</w:t>
      </w:r>
      <w:r>
        <w:rPr>
          <w:spacing w:val="40"/>
          <w:sz w:val="28"/>
        </w:rPr>
        <w:t xml:space="preserve"> </w:t>
      </w:r>
      <w:r>
        <w:rPr>
          <w:sz w:val="28"/>
        </w:rPr>
        <w:t>примеры</w:t>
      </w:r>
      <w:r>
        <w:rPr>
          <w:spacing w:val="43"/>
          <w:sz w:val="28"/>
        </w:rPr>
        <w:t xml:space="preserve"> </w:t>
      </w:r>
      <w:r>
        <w:rPr>
          <w:sz w:val="28"/>
        </w:rPr>
        <w:t>регулирования</w:t>
      </w:r>
      <w:r>
        <w:rPr>
          <w:spacing w:val="39"/>
          <w:sz w:val="28"/>
        </w:rPr>
        <w:t xml:space="preserve"> </w:t>
      </w:r>
      <w:r>
        <w:rPr>
          <w:sz w:val="28"/>
        </w:rPr>
        <w:t>физической</w:t>
      </w:r>
      <w:r>
        <w:rPr>
          <w:spacing w:val="39"/>
          <w:sz w:val="28"/>
        </w:rPr>
        <w:t xml:space="preserve"> </w:t>
      </w:r>
      <w:r>
        <w:rPr>
          <w:sz w:val="28"/>
        </w:rPr>
        <w:t>нагрузки</w:t>
      </w:r>
      <w:r>
        <w:rPr>
          <w:spacing w:val="39"/>
          <w:sz w:val="28"/>
        </w:rPr>
        <w:t xml:space="preserve"> </w:t>
      </w:r>
      <w:r>
        <w:rPr>
          <w:sz w:val="28"/>
        </w:rPr>
        <w:t>по</w:t>
      </w:r>
      <w:r>
        <w:rPr>
          <w:spacing w:val="36"/>
          <w:sz w:val="28"/>
        </w:rPr>
        <w:t xml:space="preserve"> </w:t>
      </w:r>
      <w:r>
        <w:rPr>
          <w:sz w:val="28"/>
        </w:rPr>
        <w:t>пульсу</w:t>
      </w:r>
      <w:r>
        <w:rPr>
          <w:spacing w:val="33"/>
          <w:sz w:val="28"/>
        </w:rPr>
        <w:t xml:space="preserve"> </w:t>
      </w:r>
      <w:r>
        <w:rPr>
          <w:sz w:val="28"/>
        </w:rPr>
        <w:t>при</w:t>
      </w:r>
      <w:r>
        <w:rPr>
          <w:spacing w:val="-67"/>
          <w:sz w:val="28"/>
        </w:rPr>
        <w:t xml:space="preserve"> </w:t>
      </w:r>
      <w:r>
        <w:rPr>
          <w:sz w:val="28"/>
        </w:rPr>
        <w:t>развитии</w:t>
      </w:r>
      <w:r>
        <w:rPr>
          <w:spacing w:val="-3"/>
          <w:sz w:val="28"/>
        </w:rPr>
        <w:t xml:space="preserve"> </w:t>
      </w:r>
      <w:r>
        <w:rPr>
          <w:sz w:val="28"/>
        </w:rPr>
        <w:t>физических</w:t>
      </w:r>
      <w:r>
        <w:rPr>
          <w:spacing w:val="-1"/>
          <w:sz w:val="28"/>
        </w:rPr>
        <w:t xml:space="preserve"> </w:t>
      </w:r>
      <w:r>
        <w:rPr>
          <w:sz w:val="28"/>
        </w:rPr>
        <w:t>качеств:</w:t>
      </w:r>
      <w:r>
        <w:rPr>
          <w:spacing w:val="-6"/>
          <w:sz w:val="28"/>
        </w:rPr>
        <w:t xml:space="preserve"> </w:t>
      </w:r>
      <w:r>
        <w:rPr>
          <w:sz w:val="28"/>
        </w:rPr>
        <w:t>силы,</w:t>
      </w:r>
      <w:r>
        <w:rPr>
          <w:spacing w:val="1"/>
          <w:sz w:val="28"/>
        </w:rPr>
        <w:t xml:space="preserve"> </w:t>
      </w:r>
      <w:r>
        <w:rPr>
          <w:sz w:val="28"/>
        </w:rPr>
        <w:t>быстроты,</w:t>
      </w:r>
      <w:r>
        <w:rPr>
          <w:spacing w:val="1"/>
          <w:sz w:val="28"/>
        </w:rPr>
        <w:t xml:space="preserve"> </w:t>
      </w:r>
      <w:r>
        <w:rPr>
          <w:sz w:val="28"/>
        </w:rPr>
        <w:t>выносливости</w:t>
      </w:r>
      <w:r>
        <w:rPr>
          <w:spacing w:val="-2"/>
          <w:sz w:val="28"/>
        </w:rPr>
        <w:t xml:space="preserve"> </w:t>
      </w:r>
      <w:r>
        <w:rPr>
          <w:sz w:val="28"/>
        </w:rPr>
        <w:t>и</w:t>
      </w:r>
      <w:r>
        <w:rPr>
          <w:spacing w:val="-3"/>
          <w:sz w:val="28"/>
        </w:rPr>
        <w:t xml:space="preserve"> </w:t>
      </w:r>
      <w:r>
        <w:rPr>
          <w:sz w:val="28"/>
        </w:rPr>
        <w:t>гибкости;</w:t>
      </w:r>
    </w:p>
    <w:p w:rsidR="00737B54" w:rsidRDefault="00F90934" w:rsidP="007F2F89">
      <w:pPr>
        <w:pStyle w:val="a4"/>
        <w:numPr>
          <w:ilvl w:val="1"/>
          <w:numId w:val="30"/>
        </w:numPr>
        <w:tabs>
          <w:tab w:val="left" w:pos="1025"/>
        </w:tabs>
        <w:spacing w:line="242" w:lineRule="auto"/>
        <w:ind w:right="977" w:firstLine="568"/>
        <w:jc w:val="left"/>
        <w:rPr>
          <w:sz w:val="28"/>
        </w:rPr>
      </w:pPr>
      <w:r>
        <w:rPr>
          <w:sz w:val="28"/>
        </w:rPr>
        <w:t>приводить</w:t>
      </w:r>
      <w:r>
        <w:rPr>
          <w:spacing w:val="4"/>
          <w:sz w:val="28"/>
        </w:rPr>
        <w:t xml:space="preserve"> </w:t>
      </w:r>
      <w:r>
        <w:rPr>
          <w:sz w:val="28"/>
        </w:rPr>
        <w:t>примеры</w:t>
      </w:r>
      <w:r>
        <w:rPr>
          <w:spacing w:val="3"/>
          <w:sz w:val="28"/>
        </w:rPr>
        <w:t xml:space="preserve"> </w:t>
      </w:r>
      <w:r>
        <w:rPr>
          <w:sz w:val="28"/>
        </w:rPr>
        <w:t>оказания</w:t>
      </w:r>
      <w:r>
        <w:rPr>
          <w:spacing w:val="6"/>
          <w:sz w:val="28"/>
        </w:rPr>
        <w:t xml:space="preserve"> </w:t>
      </w:r>
      <w:r>
        <w:rPr>
          <w:sz w:val="28"/>
        </w:rPr>
        <w:t>первой</w:t>
      </w:r>
      <w:r>
        <w:rPr>
          <w:spacing w:val="1"/>
          <w:sz w:val="28"/>
        </w:rPr>
        <w:t xml:space="preserve"> </w:t>
      </w:r>
      <w:r>
        <w:rPr>
          <w:sz w:val="28"/>
        </w:rPr>
        <w:t>помощи</w:t>
      </w:r>
      <w:r>
        <w:rPr>
          <w:spacing w:val="6"/>
          <w:sz w:val="28"/>
        </w:rPr>
        <w:t xml:space="preserve"> </w:t>
      </w:r>
      <w:r>
        <w:rPr>
          <w:sz w:val="28"/>
        </w:rPr>
        <w:t>при</w:t>
      </w:r>
      <w:r>
        <w:rPr>
          <w:spacing w:val="1"/>
          <w:sz w:val="28"/>
        </w:rPr>
        <w:t xml:space="preserve"> </w:t>
      </w:r>
      <w:r>
        <w:rPr>
          <w:sz w:val="28"/>
        </w:rPr>
        <w:t>травмах</w:t>
      </w:r>
      <w:r>
        <w:rPr>
          <w:spacing w:val="3"/>
          <w:sz w:val="28"/>
        </w:rPr>
        <w:t xml:space="preserve"> </w:t>
      </w:r>
      <w:r>
        <w:rPr>
          <w:sz w:val="28"/>
        </w:rPr>
        <w:t>во</w:t>
      </w:r>
      <w:r>
        <w:rPr>
          <w:spacing w:val="-1"/>
          <w:sz w:val="28"/>
        </w:rPr>
        <w:t xml:space="preserve"> </w:t>
      </w:r>
      <w:r>
        <w:rPr>
          <w:sz w:val="28"/>
        </w:rPr>
        <w:t>время</w:t>
      </w:r>
      <w:r>
        <w:rPr>
          <w:spacing w:val="3"/>
          <w:sz w:val="28"/>
        </w:rPr>
        <w:t xml:space="preserve"> </w:t>
      </w:r>
      <w:r>
        <w:rPr>
          <w:sz w:val="28"/>
        </w:rPr>
        <w:t>само-</w:t>
      </w:r>
      <w:r>
        <w:rPr>
          <w:spacing w:val="-67"/>
          <w:sz w:val="28"/>
        </w:rPr>
        <w:t xml:space="preserve"> </w:t>
      </w:r>
      <w:r>
        <w:rPr>
          <w:sz w:val="28"/>
        </w:rPr>
        <w:t>стоятельных</w:t>
      </w:r>
      <w:r>
        <w:rPr>
          <w:spacing w:val="5"/>
          <w:sz w:val="28"/>
        </w:rPr>
        <w:t xml:space="preserve"> </w:t>
      </w:r>
      <w:r>
        <w:rPr>
          <w:sz w:val="28"/>
        </w:rPr>
        <w:t>занятий</w:t>
      </w:r>
      <w:r>
        <w:rPr>
          <w:spacing w:val="5"/>
          <w:sz w:val="28"/>
        </w:rPr>
        <w:t xml:space="preserve"> </w:t>
      </w:r>
      <w:r>
        <w:rPr>
          <w:sz w:val="28"/>
        </w:rPr>
        <w:t>физической</w:t>
      </w:r>
      <w:r>
        <w:rPr>
          <w:spacing w:val="5"/>
          <w:sz w:val="28"/>
        </w:rPr>
        <w:t xml:space="preserve"> </w:t>
      </w:r>
      <w:r>
        <w:rPr>
          <w:sz w:val="28"/>
        </w:rPr>
        <w:t>культурой</w:t>
      </w:r>
      <w:r>
        <w:rPr>
          <w:spacing w:val="5"/>
          <w:sz w:val="28"/>
        </w:rPr>
        <w:t xml:space="preserve"> </w:t>
      </w:r>
      <w:r>
        <w:rPr>
          <w:sz w:val="28"/>
        </w:rPr>
        <w:t>и</w:t>
      </w:r>
      <w:r>
        <w:rPr>
          <w:spacing w:val="5"/>
          <w:sz w:val="28"/>
        </w:rPr>
        <w:t xml:space="preserve"> </w:t>
      </w:r>
      <w:r>
        <w:rPr>
          <w:sz w:val="28"/>
        </w:rPr>
        <w:t>спортом;</w:t>
      </w:r>
      <w:r>
        <w:rPr>
          <w:spacing w:val="4"/>
          <w:sz w:val="28"/>
        </w:rPr>
        <w:t xml:space="preserve"> </w:t>
      </w:r>
      <w:r>
        <w:rPr>
          <w:sz w:val="28"/>
        </w:rPr>
        <w:t>характеризовать</w:t>
      </w:r>
      <w:r>
        <w:rPr>
          <w:spacing w:val="6"/>
          <w:sz w:val="28"/>
        </w:rPr>
        <w:t xml:space="preserve"> </w:t>
      </w:r>
      <w:r>
        <w:rPr>
          <w:sz w:val="28"/>
        </w:rPr>
        <w:t>причи-</w:t>
      </w:r>
    </w:p>
    <w:p w:rsidR="00737B54" w:rsidRDefault="00737B54">
      <w:pPr>
        <w:spacing w:line="242" w:lineRule="auto"/>
        <w:rPr>
          <w:sz w:val="28"/>
        </w:rPr>
        <w:sectPr w:rsidR="00737B54" w:rsidSect="00C72454">
          <w:pgSz w:w="11910" w:h="16840"/>
          <w:pgMar w:top="1040" w:right="160" w:bottom="1180" w:left="840" w:header="0" w:footer="918" w:gutter="0"/>
          <w:cols w:space="720"/>
          <w:docGrid w:linePitch="299"/>
        </w:sectPr>
      </w:pPr>
    </w:p>
    <w:p w:rsidR="00737B54" w:rsidRDefault="00F90934">
      <w:pPr>
        <w:pStyle w:val="a3"/>
        <w:spacing w:before="67" w:line="242" w:lineRule="auto"/>
        <w:ind w:firstLine="0"/>
        <w:jc w:val="left"/>
      </w:pPr>
      <w:r>
        <w:lastRenderedPageBreak/>
        <w:t>ны</w:t>
      </w:r>
      <w:r>
        <w:rPr>
          <w:spacing w:val="22"/>
        </w:rPr>
        <w:t xml:space="preserve"> </w:t>
      </w:r>
      <w:r>
        <w:t>их</w:t>
      </w:r>
      <w:r>
        <w:rPr>
          <w:spacing w:val="22"/>
        </w:rPr>
        <w:t xml:space="preserve"> </w:t>
      </w:r>
      <w:r>
        <w:t>появления</w:t>
      </w:r>
      <w:r>
        <w:rPr>
          <w:spacing w:val="24"/>
        </w:rPr>
        <w:t xml:space="preserve"> </w:t>
      </w:r>
      <w:r>
        <w:t>на</w:t>
      </w:r>
      <w:r>
        <w:rPr>
          <w:spacing w:val="22"/>
        </w:rPr>
        <w:t xml:space="preserve"> </w:t>
      </w:r>
      <w:r>
        <w:t>занятиях</w:t>
      </w:r>
      <w:r>
        <w:rPr>
          <w:spacing w:val="21"/>
        </w:rPr>
        <w:t xml:space="preserve"> </w:t>
      </w:r>
      <w:r>
        <w:t>гимнастикой</w:t>
      </w:r>
      <w:r>
        <w:rPr>
          <w:spacing w:val="24"/>
        </w:rPr>
        <w:t xml:space="preserve"> </w:t>
      </w:r>
      <w:r>
        <w:t>и</w:t>
      </w:r>
      <w:r>
        <w:rPr>
          <w:spacing w:val="21"/>
        </w:rPr>
        <w:t xml:space="preserve"> </w:t>
      </w:r>
      <w:r>
        <w:t>лёгкой</w:t>
      </w:r>
      <w:r>
        <w:rPr>
          <w:spacing w:val="21"/>
        </w:rPr>
        <w:t xml:space="preserve"> </w:t>
      </w:r>
      <w:r>
        <w:t>атлетикой,</w:t>
      </w:r>
      <w:r>
        <w:rPr>
          <w:spacing w:val="23"/>
        </w:rPr>
        <w:t xml:space="preserve"> </w:t>
      </w:r>
      <w:r>
        <w:t>лыжной</w:t>
      </w:r>
      <w:r>
        <w:rPr>
          <w:spacing w:val="24"/>
        </w:rPr>
        <w:t xml:space="preserve"> </w:t>
      </w:r>
      <w:r>
        <w:t>и</w:t>
      </w:r>
      <w:r>
        <w:rPr>
          <w:spacing w:val="21"/>
        </w:rPr>
        <w:t xml:space="preserve"> </w:t>
      </w:r>
      <w:r>
        <w:t>пла-</w:t>
      </w:r>
      <w:r>
        <w:rPr>
          <w:spacing w:val="-67"/>
        </w:rPr>
        <w:t xml:space="preserve"> </w:t>
      </w:r>
      <w:r>
        <w:t>вательной</w:t>
      </w:r>
      <w:r>
        <w:rPr>
          <w:spacing w:val="-1"/>
        </w:rPr>
        <w:t xml:space="preserve"> </w:t>
      </w:r>
      <w:r>
        <w:t>подготовкой;</w:t>
      </w:r>
    </w:p>
    <w:p w:rsidR="00737B54" w:rsidRDefault="00F90934" w:rsidP="007F2F89">
      <w:pPr>
        <w:pStyle w:val="a4"/>
        <w:numPr>
          <w:ilvl w:val="1"/>
          <w:numId w:val="30"/>
        </w:numPr>
        <w:tabs>
          <w:tab w:val="left" w:pos="1025"/>
        </w:tabs>
        <w:spacing w:line="316" w:lineRule="exact"/>
        <w:ind w:left="1024" w:hanging="165"/>
        <w:jc w:val="left"/>
        <w:rPr>
          <w:sz w:val="28"/>
        </w:rPr>
      </w:pPr>
      <w:r>
        <w:rPr>
          <w:sz w:val="28"/>
        </w:rPr>
        <w:t>проявлять</w:t>
      </w:r>
      <w:r>
        <w:rPr>
          <w:spacing w:val="-3"/>
          <w:sz w:val="28"/>
        </w:rPr>
        <w:t xml:space="preserve"> </w:t>
      </w:r>
      <w:r>
        <w:rPr>
          <w:sz w:val="28"/>
        </w:rPr>
        <w:t>готовность</w:t>
      </w:r>
      <w:r>
        <w:rPr>
          <w:spacing w:val="-3"/>
          <w:sz w:val="28"/>
        </w:rPr>
        <w:t xml:space="preserve"> </w:t>
      </w:r>
      <w:r>
        <w:rPr>
          <w:sz w:val="28"/>
        </w:rPr>
        <w:t>оказать</w:t>
      </w:r>
      <w:r>
        <w:rPr>
          <w:spacing w:val="-3"/>
          <w:sz w:val="28"/>
        </w:rPr>
        <w:t xml:space="preserve"> </w:t>
      </w:r>
      <w:r>
        <w:rPr>
          <w:sz w:val="28"/>
        </w:rPr>
        <w:t>первую</w:t>
      </w:r>
      <w:r>
        <w:rPr>
          <w:spacing w:val="-4"/>
          <w:sz w:val="28"/>
        </w:rPr>
        <w:t xml:space="preserve"> </w:t>
      </w:r>
      <w:r>
        <w:rPr>
          <w:sz w:val="28"/>
        </w:rPr>
        <w:t>помощь</w:t>
      </w:r>
      <w:r>
        <w:rPr>
          <w:spacing w:val="-2"/>
          <w:sz w:val="28"/>
        </w:rPr>
        <w:t xml:space="preserve"> </w:t>
      </w:r>
      <w:r>
        <w:rPr>
          <w:sz w:val="28"/>
        </w:rPr>
        <w:t>в</w:t>
      </w:r>
      <w:r>
        <w:rPr>
          <w:spacing w:val="-3"/>
          <w:sz w:val="28"/>
        </w:rPr>
        <w:t xml:space="preserve"> </w:t>
      </w:r>
      <w:r>
        <w:rPr>
          <w:sz w:val="28"/>
        </w:rPr>
        <w:t>случае</w:t>
      </w:r>
      <w:r>
        <w:rPr>
          <w:spacing w:val="-7"/>
          <w:sz w:val="28"/>
        </w:rPr>
        <w:t xml:space="preserve"> </w:t>
      </w:r>
      <w:r>
        <w:rPr>
          <w:sz w:val="28"/>
        </w:rPr>
        <w:t>необходимости;</w:t>
      </w:r>
    </w:p>
    <w:p w:rsidR="00737B54" w:rsidRDefault="00F90934" w:rsidP="007F2F89">
      <w:pPr>
        <w:pStyle w:val="a4"/>
        <w:numPr>
          <w:ilvl w:val="1"/>
          <w:numId w:val="30"/>
        </w:numPr>
        <w:tabs>
          <w:tab w:val="left" w:pos="1025"/>
        </w:tabs>
        <w:spacing w:before="2"/>
        <w:ind w:right="980" w:firstLine="568"/>
        <w:jc w:val="left"/>
        <w:rPr>
          <w:sz w:val="28"/>
        </w:rPr>
      </w:pPr>
      <w:r>
        <w:rPr>
          <w:sz w:val="28"/>
        </w:rPr>
        <w:t>демонстрировать</w:t>
      </w:r>
      <w:r>
        <w:rPr>
          <w:spacing w:val="37"/>
          <w:sz w:val="28"/>
        </w:rPr>
        <w:t xml:space="preserve"> </w:t>
      </w:r>
      <w:r>
        <w:rPr>
          <w:sz w:val="28"/>
        </w:rPr>
        <w:t>акробатические</w:t>
      </w:r>
      <w:r>
        <w:rPr>
          <w:spacing w:val="33"/>
          <w:sz w:val="28"/>
        </w:rPr>
        <w:t xml:space="preserve"> </w:t>
      </w:r>
      <w:r>
        <w:rPr>
          <w:sz w:val="28"/>
        </w:rPr>
        <w:t>комбинации</w:t>
      </w:r>
      <w:r>
        <w:rPr>
          <w:spacing w:val="37"/>
          <w:sz w:val="28"/>
        </w:rPr>
        <w:t xml:space="preserve"> </w:t>
      </w:r>
      <w:r>
        <w:rPr>
          <w:sz w:val="28"/>
        </w:rPr>
        <w:t>из</w:t>
      </w:r>
      <w:r>
        <w:rPr>
          <w:spacing w:val="38"/>
          <w:sz w:val="28"/>
        </w:rPr>
        <w:t xml:space="preserve"> </w:t>
      </w:r>
      <w:r>
        <w:rPr>
          <w:sz w:val="28"/>
        </w:rPr>
        <w:t>5-7</w:t>
      </w:r>
      <w:r>
        <w:rPr>
          <w:spacing w:val="38"/>
          <w:sz w:val="28"/>
        </w:rPr>
        <w:t xml:space="preserve"> </w:t>
      </w:r>
      <w:r>
        <w:rPr>
          <w:sz w:val="28"/>
        </w:rPr>
        <w:t>хорошо</w:t>
      </w:r>
      <w:r>
        <w:rPr>
          <w:spacing w:val="33"/>
          <w:sz w:val="28"/>
        </w:rPr>
        <w:t xml:space="preserve"> </w:t>
      </w:r>
      <w:r>
        <w:rPr>
          <w:sz w:val="28"/>
        </w:rPr>
        <w:t>освоенных</w:t>
      </w:r>
      <w:r>
        <w:rPr>
          <w:spacing w:val="-67"/>
          <w:sz w:val="28"/>
        </w:rPr>
        <w:t xml:space="preserve"> </w:t>
      </w:r>
      <w:r>
        <w:rPr>
          <w:sz w:val="28"/>
        </w:rPr>
        <w:t>упражнений</w:t>
      </w:r>
      <w:r>
        <w:rPr>
          <w:spacing w:val="-2"/>
          <w:sz w:val="28"/>
        </w:rPr>
        <w:t xml:space="preserve"> </w:t>
      </w:r>
      <w:r>
        <w:rPr>
          <w:sz w:val="28"/>
        </w:rPr>
        <w:t>(с</w:t>
      </w:r>
      <w:r>
        <w:rPr>
          <w:spacing w:val="1"/>
          <w:sz w:val="28"/>
        </w:rPr>
        <w:t xml:space="preserve"> </w:t>
      </w:r>
      <w:r>
        <w:rPr>
          <w:sz w:val="28"/>
        </w:rPr>
        <w:t>помощью</w:t>
      </w:r>
      <w:r>
        <w:rPr>
          <w:spacing w:val="7"/>
          <w:sz w:val="28"/>
        </w:rPr>
        <w:t xml:space="preserve"> </w:t>
      </w:r>
      <w:r>
        <w:rPr>
          <w:sz w:val="28"/>
        </w:rPr>
        <w:t>учителя);</w:t>
      </w:r>
    </w:p>
    <w:p w:rsidR="00737B54" w:rsidRDefault="00F90934" w:rsidP="007F2F89">
      <w:pPr>
        <w:pStyle w:val="a4"/>
        <w:numPr>
          <w:ilvl w:val="1"/>
          <w:numId w:val="30"/>
        </w:numPr>
        <w:tabs>
          <w:tab w:val="left" w:pos="1025"/>
        </w:tabs>
        <w:ind w:right="979" w:firstLine="568"/>
        <w:jc w:val="left"/>
        <w:rPr>
          <w:sz w:val="28"/>
        </w:rPr>
      </w:pPr>
      <w:r>
        <w:rPr>
          <w:sz w:val="28"/>
        </w:rPr>
        <w:t>демонстрировать опорный прыжок через гимнастического козла с разбега</w:t>
      </w:r>
      <w:r>
        <w:rPr>
          <w:spacing w:val="-67"/>
          <w:sz w:val="28"/>
        </w:rPr>
        <w:t xml:space="preserve"> </w:t>
      </w:r>
      <w:r>
        <w:rPr>
          <w:sz w:val="28"/>
        </w:rPr>
        <w:t>способом</w:t>
      </w:r>
      <w:r>
        <w:rPr>
          <w:spacing w:val="-1"/>
          <w:sz w:val="28"/>
        </w:rPr>
        <w:t xml:space="preserve"> </w:t>
      </w:r>
      <w:r>
        <w:rPr>
          <w:sz w:val="28"/>
        </w:rPr>
        <w:t>напрыгивания;</w:t>
      </w:r>
    </w:p>
    <w:p w:rsidR="00737B54" w:rsidRDefault="00F90934" w:rsidP="007F2F89">
      <w:pPr>
        <w:pStyle w:val="a4"/>
        <w:numPr>
          <w:ilvl w:val="1"/>
          <w:numId w:val="30"/>
        </w:numPr>
        <w:tabs>
          <w:tab w:val="left" w:pos="1025"/>
        </w:tabs>
        <w:ind w:right="977" w:firstLine="568"/>
        <w:jc w:val="left"/>
        <w:rPr>
          <w:sz w:val="28"/>
        </w:rPr>
      </w:pPr>
      <w:r>
        <w:rPr>
          <w:sz w:val="28"/>
        </w:rPr>
        <w:t>демонстрировать</w:t>
      </w:r>
      <w:r>
        <w:rPr>
          <w:spacing w:val="20"/>
          <w:sz w:val="28"/>
        </w:rPr>
        <w:t xml:space="preserve"> </w:t>
      </w:r>
      <w:r>
        <w:rPr>
          <w:sz w:val="28"/>
        </w:rPr>
        <w:t>движения</w:t>
      </w:r>
      <w:r>
        <w:rPr>
          <w:spacing w:val="19"/>
          <w:sz w:val="28"/>
        </w:rPr>
        <w:t xml:space="preserve"> </w:t>
      </w:r>
      <w:r>
        <w:rPr>
          <w:sz w:val="28"/>
        </w:rPr>
        <w:t>танца</w:t>
      </w:r>
      <w:r>
        <w:rPr>
          <w:spacing w:val="23"/>
          <w:sz w:val="28"/>
        </w:rPr>
        <w:t xml:space="preserve"> </w:t>
      </w:r>
      <w:r>
        <w:rPr>
          <w:sz w:val="28"/>
        </w:rPr>
        <w:t>«Летка-енка»</w:t>
      </w:r>
      <w:r>
        <w:rPr>
          <w:spacing w:val="12"/>
          <w:sz w:val="28"/>
        </w:rPr>
        <w:t xml:space="preserve"> </w:t>
      </w:r>
      <w:r>
        <w:rPr>
          <w:sz w:val="28"/>
        </w:rPr>
        <w:t>в</w:t>
      </w:r>
      <w:r>
        <w:rPr>
          <w:spacing w:val="20"/>
          <w:sz w:val="28"/>
        </w:rPr>
        <w:t xml:space="preserve"> </w:t>
      </w:r>
      <w:r>
        <w:rPr>
          <w:sz w:val="28"/>
        </w:rPr>
        <w:t>групповом</w:t>
      </w:r>
      <w:r>
        <w:rPr>
          <w:spacing w:val="18"/>
          <w:sz w:val="28"/>
        </w:rPr>
        <w:t xml:space="preserve"> </w:t>
      </w:r>
      <w:r>
        <w:rPr>
          <w:sz w:val="28"/>
        </w:rPr>
        <w:t>исполнении</w:t>
      </w:r>
      <w:r>
        <w:rPr>
          <w:spacing w:val="-67"/>
          <w:sz w:val="28"/>
        </w:rPr>
        <w:t xml:space="preserve"> </w:t>
      </w:r>
      <w:r>
        <w:rPr>
          <w:sz w:val="28"/>
        </w:rPr>
        <w:t>под</w:t>
      </w:r>
      <w:r>
        <w:rPr>
          <w:spacing w:val="1"/>
          <w:sz w:val="28"/>
        </w:rPr>
        <w:t xml:space="preserve"> </w:t>
      </w:r>
      <w:r>
        <w:rPr>
          <w:sz w:val="28"/>
        </w:rPr>
        <w:t>музыкальное</w:t>
      </w:r>
      <w:r>
        <w:rPr>
          <w:spacing w:val="-3"/>
          <w:sz w:val="28"/>
        </w:rPr>
        <w:t xml:space="preserve"> </w:t>
      </w:r>
      <w:r>
        <w:rPr>
          <w:sz w:val="28"/>
        </w:rPr>
        <w:t>сопровождение;</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выполнять</w:t>
      </w:r>
      <w:r>
        <w:rPr>
          <w:spacing w:val="-3"/>
          <w:sz w:val="28"/>
        </w:rPr>
        <w:t xml:space="preserve"> </w:t>
      </w:r>
      <w:r>
        <w:rPr>
          <w:sz w:val="28"/>
        </w:rPr>
        <w:t>прыжок</w:t>
      </w:r>
      <w:r>
        <w:rPr>
          <w:spacing w:val="-2"/>
          <w:sz w:val="28"/>
        </w:rPr>
        <w:t xml:space="preserve"> </w:t>
      </w:r>
      <w:r>
        <w:rPr>
          <w:sz w:val="28"/>
        </w:rPr>
        <w:t>в</w:t>
      </w:r>
      <w:r>
        <w:rPr>
          <w:spacing w:val="-3"/>
          <w:sz w:val="28"/>
        </w:rPr>
        <w:t xml:space="preserve"> </w:t>
      </w:r>
      <w:r>
        <w:rPr>
          <w:sz w:val="28"/>
        </w:rPr>
        <w:t>высоту</w:t>
      </w:r>
      <w:r>
        <w:rPr>
          <w:spacing w:val="-10"/>
          <w:sz w:val="28"/>
        </w:rPr>
        <w:t xml:space="preserve"> </w:t>
      </w:r>
      <w:r>
        <w:rPr>
          <w:sz w:val="28"/>
        </w:rPr>
        <w:t>с</w:t>
      </w:r>
      <w:r>
        <w:rPr>
          <w:spacing w:val="-2"/>
          <w:sz w:val="28"/>
        </w:rPr>
        <w:t xml:space="preserve"> </w:t>
      </w:r>
      <w:r>
        <w:rPr>
          <w:sz w:val="28"/>
        </w:rPr>
        <w:t>разбега</w:t>
      </w:r>
      <w:r>
        <w:rPr>
          <w:spacing w:val="-2"/>
          <w:sz w:val="28"/>
        </w:rPr>
        <w:t xml:space="preserve"> </w:t>
      </w:r>
      <w:r>
        <w:rPr>
          <w:sz w:val="28"/>
        </w:rPr>
        <w:t>перешагиванием;</w:t>
      </w:r>
    </w:p>
    <w:p w:rsidR="00737B54" w:rsidRDefault="00F90934" w:rsidP="007F2F89">
      <w:pPr>
        <w:pStyle w:val="a4"/>
        <w:numPr>
          <w:ilvl w:val="1"/>
          <w:numId w:val="30"/>
        </w:numPr>
        <w:tabs>
          <w:tab w:val="left" w:pos="1025"/>
        </w:tabs>
        <w:spacing w:line="321" w:lineRule="exact"/>
        <w:ind w:left="1024" w:hanging="165"/>
        <w:jc w:val="left"/>
        <w:rPr>
          <w:sz w:val="28"/>
        </w:rPr>
      </w:pPr>
      <w:r>
        <w:rPr>
          <w:sz w:val="28"/>
        </w:rPr>
        <w:t>выполнять</w:t>
      </w:r>
      <w:r>
        <w:rPr>
          <w:spacing w:val="-4"/>
          <w:sz w:val="28"/>
        </w:rPr>
        <w:t xml:space="preserve"> </w:t>
      </w:r>
      <w:r>
        <w:rPr>
          <w:sz w:val="28"/>
        </w:rPr>
        <w:t>метание</w:t>
      </w:r>
      <w:r>
        <w:rPr>
          <w:spacing w:val="-7"/>
          <w:sz w:val="28"/>
        </w:rPr>
        <w:t xml:space="preserve"> </w:t>
      </w:r>
      <w:r>
        <w:rPr>
          <w:sz w:val="28"/>
        </w:rPr>
        <w:t>малого</w:t>
      </w:r>
      <w:r>
        <w:rPr>
          <w:spacing w:val="-7"/>
          <w:sz w:val="28"/>
        </w:rPr>
        <w:t xml:space="preserve"> </w:t>
      </w:r>
      <w:r>
        <w:rPr>
          <w:sz w:val="28"/>
        </w:rPr>
        <w:t>(теннисного)</w:t>
      </w:r>
      <w:r>
        <w:rPr>
          <w:spacing w:val="-4"/>
          <w:sz w:val="28"/>
        </w:rPr>
        <w:t xml:space="preserve"> </w:t>
      </w:r>
      <w:r>
        <w:rPr>
          <w:sz w:val="28"/>
        </w:rPr>
        <w:t>мяча</w:t>
      </w:r>
      <w:r>
        <w:rPr>
          <w:spacing w:val="-4"/>
          <w:sz w:val="28"/>
        </w:rPr>
        <w:t xml:space="preserve"> </w:t>
      </w:r>
      <w:r>
        <w:rPr>
          <w:sz w:val="28"/>
        </w:rPr>
        <w:t>на</w:t>
      </w:r>
      <w:r>
        <w:rPr>
          <w:spacing w:val="-3"/>
          <w:sz w:val="28"/>
        </w:rPr>
        <w:t xml:space="preserve"> </w:t>
      </w:r>
      <w:r>
        <w:rPr>
          <w:sz w:val="28"/>
        </w:rPr>
        <w:t>дальность;</w:t>
      </w:r>
    </w:p>
    <w:p w:rsidR="00737B54" w:rsidRDefault="00F90934" w:rsidP="007F2F89">
      <w:pPr>
        <w:pStyle w:val="a4"/>
        <w:numPr>
          <w:ilvl w:val="1"/>
          <w:numId w:val="30"/>
        </w:numPr>
        <w:tabs>
          <w:tab w:val="left" w:pos="1025"/>
        </w:tabs>
        <w:spacing w:before="3"/>
        <w:ind w:right="980" w:firstLine="568"/>
        <w:jc w:val="left"/>
        <w:rPr>
          <w:sz w:val="28"/>
        </w:rPr>
      </w:pPr>
      <w:r>
        <w:rPr>
          <w:sz w:val="28"/>
        </w:rPr>
        <w:t>демонстрировать</w:t>
      </w:r>
      <w:r>
        <w:rPr>
          <w:spacing w:val="35"/>
          <w:sz w:val="28"/>
        </w:rPr>
        <w:t xml:space="preserve"> </w:t>
      </w:r>
      <w:r>
        <w:rPr>
          <w:sz w:val="28"/>
        </w:rPr>
        <w:t>проплывание</w:t>
      </w:r>
      <w:r>
        <w:rPr>
          <w:spacing w:val="34"/>
          <w:sz w:val="28"/>
        </w:rPr>
        <w:t xml:space="preserve"> </w:t>
      </w:r>
      <w:r>
        <w:rPr>
          <w:sz w:val="28"/>
        </w:rPr>
        <w:t>учебной</w:t>
      </w:r>
      <w:r>
        <w:rPr>
          <w:spacing w:val="33"/>
          <w:sz w:val="28"/>
        </w:rPr>
        <w:t xml:space="preserve"> </w:t>
      </w:r>
      <w:r>
        <w:rPr>
          <w:sz w:val="28"/>
        </w:rPr>
        <w:t>дистанции</w:t>
      </w:r>
      <w:r>
        <w:rPr>
          <w:spacing w:val="33"/>
          <w:sz w:val="28"/>
        </w:rPr>
        <w:t xml:space="preserve"> </w:t>
      </w:r>
      <w:r>
        <w:rPr>
          <w:sz w:val="28"/>
        </w:rPr>
        <w:t>кролем</w:t>
      </w:r>
      <w:r>
        <w:rPr>
          <w:spacing w:val="33"/>
          <w:sz w:val="28"/>
        </w:rPr>
        <w:t xml:space="preserve"> </w:t>
      </w:r>
      <w:r>
        <w:rPr>
          <w:sz w:val="28"/>
        </w:rPr>
        <w:t>на</w:t>
      </w:r>
      <w:r>
        <w:rPr>
          <w:spacing w:val="34"/>
          <w:sz w:val="28"/>
        </w:rPr>
        <w:t xml:space="preserve"> </w:t>
      </w:r>
      <w:r>
        <w:rPr>
          <w:sz w:val="28"/>
        </w:rPr>
        <w:t>груди</w:t>
      </w:r>
      <w:r>
        <w:rPr>
          <w:spacing w:val="37"/>
          <w:sz w:val="28"/>
        </w:rPr>
        <w:t xml:space="preserve"> </w:t>
      </w:r>
      <w:r>
        <w:rPr>
          <w:sz w:val="28"/>
        </w:rPr>
        <w:t>или</w:t>
      </w:r>
      <w:r>
        <w:rPr>
          <w:spacing w:val="-67"/>
          <w:sz w:val="28"/>
        </w:rPr>
        <w:t xml:space="preserve"> </w:t>
      </w:r>
      <w:r>
        <w:rPr>
          <w:sz w:val="28"/>
        </w:rPr>
        <w:t>кролем</w:t>
      </w:r>
      <w:r>
        <w:rPr>
          <w:spacing w:val="-1"/>
          <w:sz w:val="28"/>
        </w:rPr>
        <w:t xml:space="preserve"> </w:t>
      </w:r>
      <w:r>
        <w:rPr>
          <w:sz w:val="28"/>
        </w:rPr>
        <w:t>на</w:t>
      </w:r>
      <w:r>
        <w:rPr>
          <w:spacing w:val="1"/>
          <w:sz w:val="28"/>
        </w:rPr>
        <w:t xml:space="preserve"> </w:t>
      </w:r>
      <w:r>
        <w:rPr>
          <w:sz w:val="28"/>
        </w:rPr>
        <w:t>спине</w:t>
      </w:r>
      <w:r>
        <w:rPr>
          <w:spacing w:val="-3"/>
          <w:sz w:val="28"/>
        </w:rPr>
        <w:t xml:space="preserve"> </w:t>
      </w:r>
      <w:r>
        <w:rPr>
          <w:sz w:val="28"/>
        </w:rPr>
        <w:t>(по</w:t>
      </w:r>
      <w:r>
        <w:rPr>
          <w:spacing w:val="-3"/>
          <w:sz w:val="28"/>
        </w:rPr>
        <w:t xml:space="preserve"> </w:t>
      </w:r>
      <w:r>
        <w:rPr>
          <w:sz w:val="28"/>
        </w:rPr>
        <w:t>выбору</w:t>
      </w:r>
      <w:r>
        <w:rPr>
          <w:spacing w:val="-3"/>
          <w:sz w:val="28"/>
        </w:rPr>
        <w:t xml:space="preserve"> </w:t>
      </w:r>
      <w:r>
        <w:rPr>
          <w:sz w:val="28"/>
        </w:rPr>
        <w:t>учащегося);</w:t>
      </w:r>
    </w:p>
    <w:p w:rsidR="00737B54" w:rsidRDefault="00F90934" w:rsidP="007F2F89">
      <w:pPr>
        <w:pStyle w:val="a4"/>
        <w:numPr>
          <w:ilvl w:val="1"/>
          <w:numId w:val="30"/>
        </w:numPr>
        <w:tabs>
          <w:tab w:val="left" w:pos="1025"/>
        </w:tabs>
        <w:ind w:right="984" w:firstLine="568"/>
        <w:jc w:val="left"/>
        <w:rPr>
          <w:sz w:val="28"/>
        </w:rPr>
      </w:pPr>
      <w:r>
        <w:rPr>
          <w:sz w:val="28"/>
        </w:rPr>
        <w:t>выполнять</w:t>
      </w:r>
      <w:r>
        <w:rPr>
          <w:spacing w:val="40"/>
          <w:sz w:val="28"/>
        </w:rPr>
        <w:t xml:space="preserve"> </w:t>
      </w:r>
      <w:r>
        <w:rPr>
          <w:sz w:val="28"/>
        </w:rPr>
        <w:t>освоенные</w:t>
      </w:r>
      <w:r>
        <w:rPr>
          <w:spacing w:val="37"/>
          <w:sz w:val="28"/>
        </w:rPr>
        <w:t xml:space="preserve"> </w:t>
      </w:r>
      <w:r>
        <w:rPr>
          <w:sz w:val="28"/>
        </w:rPr>
        <w:t>технические</w:t>
      </w:r>
      <w:r>
        <w:rPr>
          <w:spacing w:val="38"/>
          <w:sz w:val="28"/>
        </w:rPr>
        <w:t xml:space="preserve"> </w:t>
      </w:r>
      <w:r>
        <w:rPr>
          <w:sz w:val="28"/>
        </w:rPr>
        <w:t>действия</w:t>
      </w:r>
      <w:r>
        <w:rPr>
          <w:spacing w:val="39"/>
          <w:sz w:val="28"/>
        </w:rPr>
        <w:t xml:space="preserve"> </w:t>
      </w:r>
      <w:r>
        <w:rPr>
          <w:sz w:val="28"/>
        </w:rPr>
        <w:t>спортивных</w:t>
      </w:r>
      <w:r>
        <w:rPr>
          <w:spacing w:val="41"/>
          <w:sz w:val="28"/>
        </w:rPr>
        <w:t xml:space="preserve"> </w:t>
      </w:r>
      <w:r>
        <w:rPr>
          <w:sz w:val="28"/>
        </w:rPr>
        <w:t>игр</w:t>
      </w:r>
      <w:r>
        <w:rPr>
          <w:spacing w:val="41"/>
          <w:sz w:val="28"/>
        </w:rPr>
        <w:t xml:space="preserve"> </w:t>
      </w:r>
      <w:r>
        <w:rPr>
          <w:sz w:val="28"/>
        </w:rPr>
        <w:t>баскетбол,</w:t>
      </w:r>
      <w:r>
        <w:rPr>
          <w:spacing w:val="-67"/>
          <w:sz w:val="28"/>
        </w:rPr>
        <w:t xml:space="preserve"> </w:t>
      </w:r>
      <w:r>
        <w:rPr>
          <w:sz w:val="28"/>
        </w:rPr>
        <w:t>волейбол и</w:t>
      </w:r>
      <w:r>
        <w:rPr>
          <w:spacing w:val="-2"/>
          <w:sz w:val="28"/>
        </w:rPr>
        <w:t xml:space="preserve"> </w:t>
      </w:r>
      <w:r>
        <w:rPr>
          <w:sz w:val="28"/>
        </w:rPr>
        <w:t>футбол</w:t>
      </w:r>
      <w:r>
        <w:rPr>
          <w:spacing w:val="4"/>
          <w:sz w:val="28"/>
        </w:rPr>
        <w:t xml:space="preserve"> </w:t>
      </w:r>
      <w:r>
        <w:rPr>
          <w:sz w:val="28"/>
        </w:rPr>
        <w:t>в</w:t>
      </w:r>
      <w:r>
        <w:rPr>
          <w:spacing w:val="4"/>
          <w:sz w:val="28"/>
        </w:rPr>
        <w:t xml:space="preserve"> </w:t>
      </w:r>
      <w:r>
        <w:rPr>
          <w:sz w:val="28"/>
        </w:rPr>
        <w:t>условиях</w:t>
      </w:r>
      <w:r>
        <w:rPr>
          <w:spacing w:val="-1"/>
          <w:sz w:val="28"/>
        </w:rPr>
        <w:t xml:space="preserve"> </w:t>
      </w:r>
      <w:r>
        <w:rPr>
          <w:sz w:val="28"/>
        </w:rPr>
        <w:t>игровой деятельности;</w:t>
      </w:r>
    </w:p>
    <w:p w:rsidR="00737B54" w:rsidRDefault="00F90934" w:rsidP="007F2F89">
      <w:pPr>
        <w:pStyle w:val="a4"/>
        <w:numPr>
          <w:ilvl w:val="1"/>
          <w:numId w:val="30"/>
        </w:numPr>
        <w:tabs>
          <w:tab w:val="left" w:pos="1025"/>
        </w:tabs>
        <w:ind w:right="980" w:firstLine="568"/>
        <w:jc w:val="left"/>
        <w:rPr>
          <w:sz w:val="28"/>
        </w:rPr>
      </w:pPr>
      <w:r>
        <w:rPr>
          <w:sz w:val="28"/>
        </w:rPr>
        <w:t>выполнять</w:t>
      </w:r>
      <w:r>
        <w:rPr>
          <w:spacing w:val="66"/>
          <w:sz w:val="28"/>
        </w:rPr>
        <w:t xml:space="preserve"> </w:t>
      </w:r>
      <w:r>
        <w:rPr>
          <w:sz w:val="28"/>
        </w:rPr>
        <w:t>упражнения</w:t>
      </w:r>
      <w:r>
        <w:rPr>
          <w:spacing w:val="61"/>
          <w:sz w:val="28"/>
        </w:rPr>
        <w:t xml:space="preserve"> </w:t>
      </w:r>
      <w:r>
        <w:rPr>
          <w:sz w:val="28"/>
        </w:rPr>
        <w:t>на</w:t>
      </w:r>
      <w:r>
        <w:rPr>
          <w:spacing w:val="63"/>
          <w:sz w:val="28"/>
        </w:rPr>
        <w:t xml:space="preserve"> </w:t>
      </w:r>
      <w:r>
        <w:rPr>
          <w:sz w:val="28"/>
        </w:rPr>
        <w:t>развитие</w:t>
      </w:r>
      <w:r>
        <w:rPr>
          <w:spacing w:val="58"/>
          <w:sz w:val="28"/>
        </w:rPr>
        <w:t xml:space="preserve"> </w:t>
      </w:r>
      <w:r>
        <w:rPr>
          <w:sz w:val="28"/>
        </w:rPr>
        <w:t>физических</w:t>
      </w:r>
      <w:r>
        <w:rPr>
          <w:spacing w:val="63"/>
          <w:sz w:val="28"/>
        </w:rPr>
        <w:t xml:space="preserve"> </w:t>
      </w:r>
      <w:r>
        <w:rPr>
          <w:sz w:val="28"/>
        </w:rPr>
        <w:t>качеств,</w:t>
      </w:r>
      <w:r>
        <w:rPr>
          <w:spacing w:val="64"/>
          <w:sz w:val="28"/>
        </w:rPr>
        <w:t xml:space="preserve"> </w:t>
      </w:r>
      <w:r>
        <w:rPr>
          <w:sz w:val="28"/>
        </w:rPr>
        <w:t>демонстриро-</w:t>
      </w:r>
      <w:r>
        <w:rPr>
          <w:spacing w:val="-67"/>
          <w:sz w:val="28"/>
        </w:rPr>
        <w:t xml:space="preserve"> </w:t>
      </w:r>
      <w:r>
        <w:rPr>
          <w:sz w:val="28"/>
        </w:rPr>
        <w:t>вать приросты</w:t>
      </w:r>
      <w:r>
        <w:rPr>
          <w:spacing w:val="1"/>
          <w:sz w:val="28"/>
        </w:rPr>
        <w:t xml:space="preserve"> </w:t>
      </w:r>
      <w:r>
        <w:rPr>
          <w:sz w:val="28"/>
        </w:rPr>
        <w:t>в</w:t>
      </w:r>
      <w:r>
        <w:rPr>
          <w:spacing w:val="1"/>
          <w:sz w:val="28"/>
        </w:rPr>
        <w:t xml:space="preserve"> </w:t>
      </w:r>
      <w:r>
        <w:rPr>
          <w:sz w:val="28"/>
        </w:rPr>
        <w:t>их</w:t>
      </w:r>
      <w:r>
        <w:rPr>
          <w:spacing w:val="1"/>
          <w:sz w:val="28"/>
        </w:rPr>
        <w:t xml:space="preserve"> </w:t>
      </w:r>
      <w:r>
        <w:rPr>
          <w:sz w:val="28"/>
        </w:rPr>
        <w:t>показателях.</w:t>
      </w:r>
    </w:p>
    <w:p w:rsidR="00737B54" w:rsidRDefault="00737B54">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pPr>
        <w:rPr>
          <w:sz w:val="28"/>
        </w:rPr>
      </w:pPr>
    </w:p>
    <w:p w:rsidR="0018570B" w:rsidRDefault="0018570B" w:rsidP="007F2F89">
      <w:pPr>
        <w:pStyle w:val="1"/>
        <w:numPr>
          <w:ilvl w:val="2"/>
          <w:numId w:val="37"/>
        </w:numPr>
        <w:tabs>
          <w:tab w:val="left" w:pos="1565"/>
        </w:tabs>
        <w:spacing w:before="3" w:line="242" w:lineRule="auto"/>
        <w:ind w:left="292" w:right="977" w:firstLine="568"/>
      </w:pPr>
      <w:r>
        <w:lastRenderedPageBreak/>
        <w:t>РАБОЧАЯ ПРОГРАММА УЧЕБНОГО ПРЕДМЕТА «ПУТЬ К ГРАМОТНОСТИ»</w:t>
      </w:r>
    </w:p>
    <w:p w:rsidR="0018570B" w:rsidRDefault="0018570B">
      <w:pPr>
        <w:rPr>
          <w:sz w:val="28"/>
        </w:rPr>
      </w:pPr>
    </w:p>
    <w:p w:rsidR="00F93D04" w:rsidRPr="00F93D04" w:rsidRDefault="00F93D04" w:rsidP="00F93D04">
      <w:pPr>
        <w:ind w:right="987"/>
        <w:rPr>
          <w:sz w:val="28"/>
          <w:szCs w:val="28"/>
        </w:rPr>
      </w:pPr>
    </w:p>
    <w:p w:rsidR="00F93D04" w:rsidRPr="00F93D04" w:rsidRDefault="00F93D04" w:rsidP="00F93D04">
      <w:pPr>
        <w:ind w:right="987" w:firstLine="292"/>
        <w:jc w:val="both"/>
        <w:rPr>
          <w:rFonts w:eastAsia="Calibri"/>
          <w:sz w:val="28"/>
          <w:szCs w:val="28"/>
        </w:rPr>
      </w:pPr>
      <w:r w:rsidRPr="00F93D04">
        <w:rPr>
          <w:rFonts w:eastAsia="Calibri"/>
          <w:sz w:val="28"/>
          <w:szCs w:val="28"/>
        </w:rPr>
        <w:t>Содержание обучения</w:t>
      </w:r>
    </w:p>
    <w:p w:rsidR="00F93D04" w:rsidRPr="00F93D04" w:rsidRDefault="00F93D04" w:rsidP="00F93D04">
      <w:pPr>
        <w:adjustRightInd w:val="0"/>
        <w:ind w:right="987" w:firstLine="708"/>
        <w:jc w:val="both"/>
        <w:rPr>
          <w:sz w:val="28"/>
          <w:szCs w:val="28"/>
        </w:rPr>
      </w:pPr>
      <w:r w:rsidRPr="00F93D04">
        <w:rPr>
          <w:sz w:val="28"/>
          <w:szCs w:val="28"/>
        </w:rPr>
        <w:t>1 класс</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НАШ ПОМОЩНИК - ЯЗЫК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Понятие проект. Этапы проекта. Разработка пробного проекта. Эксперимент и лингвистическое исследование. Методы исследования. Представление о языке и речи. Цели, задачи, гипотеза проекта. Возникновение речи у древних людей. Использование языка. Информация и продукт проекта. Самые распространенные языки мира. Этапы проекта. Школа в античном мире. Первый русский букварь.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МИР СЛОВ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Для чего служит библиотека? Работа со словарями. Рождение и старение слов: неологизмы и архаизмы. Многозначность слов. Лексическая группа слов: синонимы и антонимы. Книжная и разговорная речь. Разработка мини-проекта. Исследование текста. Презентация рекламы толкового словаря.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ДОБРЫЕ ЗВУКИ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Фонетика. Звуки, которые нас окружают. Эксперимент как метод исследования. Этапы работы над проектом. Назначение транскрипции. Исследование транскрибированых текстов. Анализ как метод исследования. Исследование звучащей речи. Звуки-смыслоразличители. Фонема. Определение позиции звука. Наблюдение как метод исследования. Фонемные и нефонемные правила. Статистический анализ. Непроверяемые и проверяемые сочетания звуков. Назначение гласных. Эксперимент как метод исследования. Метаграммы. Проверка безударных гласных и «сомнительных» согласных. Фонетический анализ гласных звуков. Синонимы. Работа с энциклопедиями. Фонетический анализ согласных звуков. Антонимы. Фонетический анализ твёрдых и мягких согласных звуков. Синонимы. Транскрипция слов. Фонетический анализ звонких и глухих согласных звуков. Устаревшие и современные слова. Работа с фразеологизмами и пословицами. Графический диктант. Презентация творческих продуктов и защита проектов по фонетике.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ЖИВЫЕ БУКВЫ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Графика. Этапы работы над проектом. История письменности. Самый древний вид письменности – пиктография. Пиктографическое письмо. Творческий продукт – письмо другу в рисунках. Детские песни в рисунках. Иероглифы – идеография. Звуковое и слоговое письмо. Финикийское письмо. Греческий, латинский алфавит. Славянская азбука. История русского алфавита. Латиница и кириллица. Кирилл и Мефодий – создатели славянской азбуки. Гипотезы и аргументы. Преобразование русского алфавита. Алфавитный порядок букв. Каллиграфия – необыкновенное искусство. Буквица. Красная строка. Лигатуры. Использование искусства каллиграфии в </w:t>
      </w:r>
      <w:r w:rsidRPr="00F93D04">
        <w:rPr>
          <w:rFonts w:eastAsia="Calibri"/>
          <w:sz w:val="28"/>
          <w:szCs w:val="28"/>
        </w:rPr>
        <w:lastRenderedPageBreak/>
        <w:t>настоящее время. Путешествие в царства Фонетики и Графики. Особенности букв и звуков. Фонетическая эстафета.</w:t>
      </w:r>
    </w:p>
    <w:p w:rsidR="00F93D04" w:rsidRPr="00F93D04" w:rsidRDefault="00F93D04" w:rsidP="00F93D04">
      <w:pPr>
        <w:ind w:right="987" w:firstLine="708"/>
        <w:jc w:val="both"/>
        <w:rPr>
          <w:rFonts w:eastAsia="Calibri"/>
          <w:sz w:val="28"/>
          <w:szCs w:val="28"/>
        </w:rPr>
      </w:pPr>
      <w:r w:rsidRPr="00F93D04">
        <w:rPr>
          <w:rFonts w:eastAsia="Calibri"/>
          <w:sz w:val="28"/>
          <w:szCs w:val="28"/>
        </w:rPr>
        <w:t>2 класс</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ЧАСТИ РЕЧИ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Беседа о проектах. Раздел русского языка – морфология. Эксперимент и лингвистическое исследование. Оценка и отметка. Метод исследования: анализ и синтез. Самостоятельные и служебные части речи. Мозговой штурм и мини-тест. Интеллектуальный тренинг. Распределение обязанностей при работе над проектом в группе. Разработка группового проекта. Информационный и творческий продукт проекта. Самостоятельная работа по сбору информации к проекту. Особенности местоимения, 5 имени числительного, наречия, частотность употребления этих частей речи. Групповая работа по сбору информации к проекту. Сравнение как метод исследования. Анализ информации и обобщение знаний по морфологии в ходе симпозиума. Работа с толковым словарём. Презентация информационных и творческих продуктов. </w:t>
      </w:r>
    </w:p>
    <w:p w:rsidR="00F93D04" w:rsidRPr="00F93D04" w:rsidRDefault="00F93D04" w:rsidP="00F93D04">
      <w:pPr>
        <w:ind w:left="708" w:right="987"/>
        <w:jc w:val="both"/>
        <w:rPr>
          <w:rFonts w:eastAsia="Calibri"/>
          <w:sz w:val="28"/>
          <w:szCs w:val="28"/>
        </w:rPr>
      </w:pPr>
      <w:r w:rsidRPr="00F93D04">
        <w:rPr>
          <w:rFonts w:eastAsia="Calibri"/>
          <w:sz w:val="28"/>
          <w:szCs w:val="28"/>
        </w:rPr>
        <w:t xml:space="preserve">СОСТАВ СЛОВА </w:t>
      </w:r>
    </w:p>
    <w:p w:rsidR="00F93D04" w:rsidRPr="00F93D04" w:rsidRDefault="00F93D04" w:rsidP="00F93D04">
      <w:pPr>
        <w:ind w:right="987" w:firstLine="708"/>
        <w:jc w:val="both"/>
        <w:rPr>
          <w:rFonts w:eastAsia="Calibri"/>
          <w:sz w:val="28"/>
          <w:szCs w:val="28"/>
        </w:rPr>
      </w:pPr>
      <w:r w:rsidRPr="00F93D04">
        <w:rPr>
          <w:rFonts w:eastAsia="Calibri"/>
          <w:sz w:val="28"/>
          <w:szCs w:val="28"/>
        </w:rPr>
        <w:t>Работа с толковым словарём. Раздел русского языка – морфемика. Проблемные вопросы, проблемная ситуация. Наблюдение как метод исследования, его составляющие. Лингвистический анализ при помощи словарей. Дедукция как метод познания. Работа с толковым и лингвистическим словарями. Омонимии, антонимы. Понятие префикса. Эксперимент. Поисковик, эксперимент, работа в группах. Индукция как метод познания. Исследование: неизменяемые, изменяемые и иноязычные приставки. Электронный помощник в работе над проектом. Роль суффиксов в определении части речи. Словообразующие и формообразующие суффиксы. Знакомство с программой Мicrosoft Word. Исследование с помощью методов анализа и синтеза, морфемный разбор имён существительных, глаголов. Орфография, орфограмма, слабая и сильная позиция звуков, ассоциации. Алгоритм – порядок действий. Исследование разделов русского языка: фонетики, морфологии, морфемики, орфографии, графики- с помощью методов синтеза и анализа. Создание творческого продукта – опорного конспекта. Рифма, размер стиха, способ рифмовки. Исследование с помощью методов индукции и дедукции. Этимология – раздел русского языка. Способы объяснений и запоминания написания непроверяемых орфограмм. Особенности школьной эйдетики. Способ запоминания информации при помощи ассоциаций. Развитие образной памяти. Обозначение слабой и сильной позиций звуков. Правила переноса; слог, дефис, тире. Исследование общих и отличительных признаков у приставок и предлогов с помощью методов исследования: сравнения, индукции. Обобщение материала по изученным разделам русского языка: лексике, фонетике, морфологии, морфемике, орфографии, графике.</w:t>
      </w:r>
    </w:p>
    <w:p w:rsidR="00F93D04" w:rsidRPr="00F93D04" w:rsidRDefault="00F93D04" w:rsidP="00F93D04">
      <w:pPr>
        <w:ind w:right="987"/>
        <w:jc w:val="both"/>
        <w:rPr>
          <w:rFonts w:eastAsia="Calibri"/>
          <w:b/>
          <w:sz w:val="28"/>
          <w:szCs w:val="28"/>
        </w:rPr>
      </w:pPr>
    </w:p>
    <w:p w:rsidR="00F93D04" w:rsidRPr="00F93D04" w:rsidRDefault="00F93D04" w:rsidP="00F93D04">
      <w:pPr>
        <w:ind w:right="987" w:firstLine="708"/>
        <w:jc w:val="both"/>
        <w:rPr>
          <w:rFonts w:eastAsia="Calibri"/>
          <w:sz w:val="28"/>
          <w:szCs w:val="28"/>
        </w:rPr>
      </w:pPr>
      <w:r w:rsidRPr="00F93D04">
        <w:rPr>
          <w:rFonts w:eastAsia="Calibri"/>
          <w:sz w:val="28"/>
          <w:szCs w:val="28"/>
        </w:rPr>
        <w:t>3 класс</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СИНТАКСИС </w:t>
      </w:r>
    </w:p>
    <w:p w:rsidR="00F93D04" w:rsidRPr="00F93D04" w:rsidRDefault="00F93D04" w:rsidP="00F93D04">
      <w:pPr>
        <w:ind w:right="987" w:firstLine="708"/>
        <w:jc w:val="both"/>
        <w:rPr>
          <w:rFonts w:eastAsia="Calibri"/>
          <w:sz w:val="28"/>
          <w:szCs w:val="28"/>
        </w:rPr>
      </w:pPr>
      <w:r w:rsidRPr="00F93D04">
        <w:rPr>
          <w:rFonts w:eastAsia="Calibri"/>
          <w:sz w:val="28"/>
          <w:szCs w:val="28"/>
        </w:rPr>
        <w:lastRenderedPageBreak/>
        <w:t xml:space="preserve">Понятия и этапы, составляющие проект. Работа с толковым словарём. Синтаксис – раздел русского языка. Методы исследования: анализ и синтез, индукция, наблюдение. Создание творческого проекта – стихотворения о русском языке в форме синквейна. Эксперимент как метод исследования. Грамматика предложений. Цель высказывания, эмоциональная окраска, знаки препинания. Наблюдение как метод познания. Грамматическая основа предложения. Как использовать анализ синтез и эксперимент при исследовании. Алгоритм синтаксического разбора предложения. Сравнение – метод исследования. Дополнение: чем выражено, графическое изображение. Косвенные падежи. Определение: чем выражено, графическое изображение. Обстоятельство: чем выражено, графическое изображение. Виды обстоятельств. Презентация творческих и информационных продуктов: конспектов, плакатов, игр, сказок.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ПУНКТУАЦИЯ Назначение пунктуации. Работа с толковым словарём. Назначение и алгоритм работы по программе Microsoft Office Power Point, компьютерная презентация, слайд, анимация. Роль обращения, постановка знаков препинания. Сбор информации об особенностях написания писем. Правила переписки, план личного письма, приветствие, обращение, поздравительный текст, электронное письмо. Экспертиза предложений. Методы исследований: анализ, сравнений. Взаимосвязь морфологии, синтаксиса и пунктуации. Алгоритм пунктуационной грамотности. </w:t>
      </w:r>
    </w:p>
    <w:p w:rsidR="00F93D04" w:rsidRPr="00F93D04" w:rsidRDefault="00F93D04" w:rsidP="00F93D04">
      <w:pPr>
        <w:ind w:right="987" w:firstLine="708"/>
        <w:jc w:val="both"/>
        <w:rPr>
          <w:rFonts w:eastAsia="Calibri"/>
          <w:sz w:val="28"/>
          <w:szCs w:val="28"/>
        </w:rPr>
      </w:pPr>
      <w:r w:rsidRPr="00F93D04">
        <w:rPr>
          <w:rFonts w:eastAsia="Calibri"/>
          <w:sz w:val="28"/>
          <w:szCs w:val="28"/>
        </w:rPr>
        <w:t xml:space="preserve">МОРФОЛОГИЯ </w:t>
      </w:r>
    </w:p>
    <w:p w:rsidR="00F93D04" w:rsidRPr="00F93D04" w:rsidRDefault="00F93D04" w:rsidP="00F93D04">
      <w:pPr>
        <w:ind w:right="987" w:firstLine="708"/>
        <w:jc w:val="both"/>
        <w:rPr>
          <w:rFonts w:eastAsia="Calibri"/>
          <w:sz w:val="28"/>
          <w:szCs w:val="28"/>
        </w:rPr>
      </w:pPr>
      <w:r w:rsidRPr="00F93D04">
        <w:rPr>
          <w:rFonts w:eastAsia="Calibri"/>
          <w:sz w:val="28"/>
          <w:szCs w:val="28"/>
        </w:rPr>
        <w:t>Назначение и роль глаголов в речи. Приём ассоциаций. Личные окончания глаголов. Алгоритм записи безударных окончаний глаголов: инфинитив, суффикс, 6 спряжение, окончание. Решение орфографических задач. Морфологические признаки существительного: категория рода и числа. Общий род. Склонение, разносклоняемые имена существительные, начальная форма, падеж. Прямой и косвенные падежи. Работа в группах, эксперимент, сбор информации: окончание, склонение, частотность падежей, местный, звательный падеж, письменная, деловая, разговорная, политическая, научная речь. Алгоритм правописания безударных окончаний имен существительных; таблицы, формулы, предлоги, слова-помощники. Варианты использования метода дедукции. Использование синтеза как метода исследования. Алгоритм морфологического разбора имени существительного: постоянные и непостоянные признаки. Беседа об именах прилагательных: признак предмета, главное и зависимое слова, эпитет. Сравнение как метод исследования. Краткая и полная форма имён прилагательных. Значение и роль имен прилагательных в предложении. Анализ и синтез в проекте. Обобщение знаний о мягком знаке: буква «ерь», показатель мягкости, разделительный и грамматический мягкий знак. Роль справочной литературы при разработке проекта. Пластический этюд. Значение категорий и понятий изученных разделов русского языка для грамотности. Алгоритм орфографической и пунктуационной грамотности. Презентация творческих и информационных продуктов. Конкурс чтецов «Язык, великолепный наш язык».</w:t>
      </w:r>
    </w:p>
    <w:p w:rsidR="00F93D04" w:rsidRPr="00F93D04" w:rsidRDefault="00F93D04" w:rsidP="00F93D04">
      <w:pPr>
        <w:ind w:right="987" w:firstLine="708"/>
        <w:jc w:val="both"/>
        <w:rPr>
          <w:rFonts w:eastAsia="Calibri"/>
          <w:sz w:val="28"/>
          <w:szCs w:val="28"/>
        </w:rPr>
      </w:pPr>
    </w:p>
    <w:p w:rsidR="00F93D04" w:rsidRPr="00F93D04" w:rsidRDefault="00F93D04" w:rsidP="00F93D04">
      <w:pPr>
        <w:widowControl/>
        <w:autoSpaceDE/>
        <w:autoSpaceDN/>
        <w:ind w:right="987" w:firstLine="708"/>
        <w:contextualSpacing/>
        <w:rPr>
          <w:rFonts w:eastAsia="Calibri"/>
          <w:sz w:val="28"/>
          <w:szCs w:val="28"/>
        </w:rPr>
      </w:pPr>
      <w:r w:rsidRPr="00F93D04">
        <w:rPr>
          <w:rFonts w:eastAsia="Calibri"/>
          <w:sz w:val="28"/>
          <w:szCs w:val="28"/>
        </w:rPr>
        <w:t xml:space="preserve">Планируемые результаты освоения учебного предмета, курса </w:t>
      </w:r>
    </w:p>
    <w:p w:rsidR="00F93D04" w:rsidRPr="00F93D04" w:rsidRDefault="00F93D04" w:rsidP="00F93D04">
      <w:pPr>
        <w:ind w:right="987" w:firstLine="851"/>
        <w:jc w:val="both"/>
        <w:rPr>
          <w:b/>
          <w:sz w:val="28"/>
          <w:szCs w:val="28"/>
        </w:rPr>
      </w:pPr>
    </w:p>
    <w:p w:rsidR="00F93D04" w:rsidRPr="00F93D04" w:rsidRDefault="00F93D04" w:rsidP="00F93D04">
      <w:pPr>
        <w:ind w:right="987" w:firstLine="851"/>
        <w:jc w:val="both"/>
        <w:rPr>
          <w:sz w:val="28"/>
          <w:szCs w:val="28"/>
        </w:rPr>
      </w:pPr>
      <w:r w:rsidRPr="00F93D04">
        <w:rPr>
          <w:sz w:val="28"/>
          <w:szCs w:val="28"/>
        </w:rPr>
        <w:t>Формирование универсальных учебных действий:</w:t>
      </w:r>
    </w:p>
    <w:p w:rsidR="00F93D04" w:rsidRPr="00F93D04" w:rsidRDefault="00F93D04" w:rsidP="00F93D04">
      <w:pPr>
        <w:tabs>
          <w:tab w:val="left" w:pos="1301"/>
        </w:tabs>
        <w:ind w:right="987"/>
        <w:jc w:val="both"/>
        <w:rPr>
          <w:sz w:val="28"/>
          <w:szCs w:val="28"/>
        </w:rPr>
      </w:pPr>
      <w:r w:rsidRPr="00F93D04">
        <w:rPr>
          <w:sz w:val="28"/>
          <w:szCs w:val="28"/>
        </w:rPr>
        <w:tab/>
        <w:t>В результате изучения всех без исключения предметов на уровне начального общего образования у выпускников будут сформированы</w:t>
      </w:r>
    </w:p>
    <w:p w:rsidR="00F93D04" w:rsidRPr="00F93D04" w:rsidRDefault="00F93D04" w:rsidP="00F93D04">
      <w:pPr>
        <w:tabs>
          <w:tab w:val="left" w:pos="3780"/>
          <w:tab w:val="left" w:pos="7380"/>
        </w:tabs>
        <w:ind w:right="987" w:firstLine="851"/>
        <w:jc w:val="both"/>
        <w:rPr>
          <w:i/>
          <w:sz w:val="28"/>
          <w:szCs w:val="28"/>
        </w:rPr>
      </w:pPr>
      <w:r w:rsidRPr="00F93D04">
        <w:rPr>
          <w:i/>
          <w:sz w:val="28"/>
          <w:szCs w:val="28"/>
        </w:rPr>
        <w:t>личностные, регулятивные,</w:t>
      </w:r>
      <w:r w:rsidRPr="00F93D04">
        <w:rPr>
          <w:i/>
          <w:sz w:val="28"/>
          <w:szCs w:val="28"/>
        </w:rPr>
        <w:tab/>
        <w:t xml:space="preserve">познавательные  </w:t>
      </w:r>
      <w:r w:rsidRPr="00F93D04">
        <w:rPr>
          <w:sz w:val="28"/>
          <w:szCs w:val="28"/>
        </w:rPr>
        <w:t xml:space="preserve">и </w:t>
      </w:r>
      <w:r w:rsidRPr="00F93D04">
        <w:rPr>
          <w:i/>
          <w:sz w:val="28"/>
          <w:szCs w:val="28"/>
        </w:rPr>
        <w:t>коммуникативные</w:t>
      </w:r>
    </w:p>
    <w:p w:rsidR="00F93D04" w:rsidRPr="00F93D04" w:rsidRDefault="00F93D04" w:rsidP="00F93D04">
      <w:pPr>
        <w:ind w:right="987" w:firstLine="851"/>
        <w:jc w:val="both"/>
        <w:rPr>
          <w:sz w:val="28"/>
          <w:szCs w:val="28"/>
        </w:rPr>
      </w:pPr>
      <w:r w:rsidRPr="00F93D04">
        <w:rPr>
          <w:sz w:val="28"/>
          <w:szCs w:val="28"/>
        </w:rPr>
        <w:t>универсальные учебные действия как основа умения учиться.</w:t>
      </w:r>
    </w:p>
    <w:p w:rsidR="00F93D04" w:rsidRPr="00F93D04" w:rsidRDefault="00F93D04" w:rsidP="00F93D04">
      <w:pPr>
        <w:ind w:right="987" w:firstLine="851"/>
        <w:jc w:val="both"/>
        <w:rPr>
          <w:sz w:val="28"/>
          <w:szCs w:val="28"/>
        </w:rPr>
      </w:pPr>
      <w:r w:rsidRPr="00F93D04">
        <w:rPr>
          <w:sz w:val="28"/>
          <w:szCs w:val="28"/>
        </w:rPr>
        <w:t>Личностные универсальные учебные действия.</w:t>
      </w:r>
    </w:p>
    <w:p w:rsidR="00F93D04" w:rsidRPr="00F93D04" w:rsidRDefault="00F93D04" w:rsidP="007F2F89">
      <w:pPr>
        <w:widowControl/>
        <w:numPr>
          <w:ilvl w:val="1"/>
          <w:numId w:val="46"/>
        </w:numPr>
        <w:tabs>
          <w:tab w:val="left" w:pos="1240"/>
        </w:tabs>
        <w:autoSpaceDE/>
        <w:autoSpaceDN/>
        <w:ind w:left="1440" w:right="987" w:hanging="360"/>
        <w:jc w:val="both"/>
        <w:rPr>
          <w:sz w:val="28"/>
          <w:szCs w:val="28"/>
        </w:rPr>
      </w:pPr>
      <w:r w:rsidRPr="00F93D04">
        <w:rPr>
          <w:sz w:val="28"/>
          <w:szCs w:val="28"/>
        </w:rPr>
        <w:t>выпускника будут сформированы:</w:t>
      </w:r>
    </w:p>
    <w:p w:rsidR="00F93D04" w:rsidRPr="00F93D04" w:rsidRDefault="00F93D04" w:rsidP="007F2F89">
      <w:pPr>
        <w:widowControl/>
        <w:numPr>
          <w:ilvl w:val="0"/>
          <w:numId w:val="46"/>
        </w:numPr>
        <w:tabs>
          <w:tab w:val="left" w:pos="980"/>
        </w:tabs>
        <w:autoSpaceDE/>
        <w:autoSpaceDN/>
        <w:ind w:left="720" w:right="987" w:hanging="360"/>
        <w:jc w:val="both"/>
        <w:rPr>
          <w:sz w:val="28"/>
          <w:szCs w:val="28"/>
        </w:rPr>
      </w:pPr>
      <w:r w:rsidRPr="00F93D04">
        <w:rPr>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F93D04" w:rsidRPr="00F93D04" w:rsidRDefault="00F93D04" w:rsidP="007F2F89">
      <w:pPr>
        <w:widowControl/>
        <w:numPr>
          <w:ilvl w:val="0"/>
          <w:numId w:val="46"/>
        </w:numPr>
        <w:tabs>
          <w:tab w:val="left" w:pos="980"/>
        </w:tabs>
        <w:autoSpaceDE/>
        <w:autoSpaceDN/>
        <w:ind w:left="720" w:right="987" w:hanging="360"/>
        <w:jc w:val="both"/>
        <w:rPr>
          <w:sz w:val="28"/>
          <w:szCs w:val="28"/>
        </w:rPr>
      </w:pPr>
      <w:r w:rsidRPr="00F93D04">
        <w:rPr>
          <w:sz w:val="28"/>
          <w:szCs w:val="28"/>
        </w:rPr>
        <w:t>широкая мотивационная основа учебной деятельности, включающая социальные, учебно-познавательные и внешние мотивы;</w:t>
      </w:r>
    </w:p>
    <w:p w:rsidR="00F93D04" w:rsidRPr="00F93D04" w:rsidRDefault="00F93D04" w:rsidP="007F2F89">
      <w:pPr>
        <w:widowControl/>
        <w:numPr>
          <w:ilvl w:val="0"/>
          <w:numId w:val="46"/>
        </w:numPr>
        <w:tabs>
          <w:tab w:val="left" w:pos="980"/>
        </w:tabs>
        <w:autoSpaceDE/>
        <w:autoSpaceDN/>
        <w:ind w:left="720" w:right="987" w:hanging="360"/>
        <w:jc w:val="both"/>
        <w:rPr>
          <w:sz w:val="28"/>
          <w:szCs w:val="28"/>
        </w:rPr>
      </w:pPr>
      <w:r w:rsidRPr="00F93D04">
        <w:rPr>
          <w:sz w:val="28"/>
          <w:szCs w:val="28"/>
        </w:rPr>
        <w:t>учебно-познавательный интерес к новому учебному материалу и способам решения новой задачи;</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bookmarkStart w:id="1" w:name="page14"/>
      <w:bookmarkEnd w:id="1"/>
      <w:r w:rsidRPr="00F93D04">
        <w:rPr>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способность к самооценке на основе критериев успешности учебной деятельности</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ориентация в нравственном содержании и смысле как собственных поступков, так и поступков окружающих людей;</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развитие этических чувств — стыда, вины, совести как регуляторов морального поведения;</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эмпатия как понимание чувств других людей и сопереживание им;</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установка на здоровый образ жизни;</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чувство прекрасного и эстетические чувства на основе знакомства с мировой и отечественной художественной культурой.</w:t>
      </w:r>
    </w:p>
    <w:p w:rsidR="00F93D04" w:rsidRPr="00F93D04" w:rsidRDefault="00F93D04" w:rsidP="00F93D04">
      <w:pPr>
        <w:ind w:right="987" w:firstLine="851"/>
        <w:jc w:val="both"/>
        <w:rPr>
          <w:sz w:val="28"/>
          <w:szCs w:val="28"/>
        </w:rPr>
      </w:pPr>
      <w:r w:rsidRPr="00F93D04">
        <w:rPr>
          <w:sz w:val="28"/>
          <w:szCs w:val="28"/>
        </w:rPr>
        <w:t xml:space="preserve">Регулятивные универсальные учебные действия </w:t>
      </w:r>
    </w:p>
    <w:p w:rsidR="00F93D04" w:rsidRPr="00F93D04" w:rsidRDefault="00F93D04" w:rsidP="00F93D04">
      <w:pPr>
        <w:ind w:right="987" w:firstLine="851"/>
        <w:jc w:val="both"/>
        <w:rPr>
          <w:sz w:val="28"/>
          <w:szCs w:val="28"/>
        </w:rPr>
      </w:pPr>
      <w:r w:rsidRPr="00F93D04">
        <w:rPr>
          <w:sz w:val="28"/>
          <w:szCs w:val="28"/>
        </w:rPr>
        <w:t>Выпускник научится:</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lastRenderedPageBreak/>
        <w:t>принимать и сохранять учебную задачу;</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учитывать выделенные учителем ориентиры действия в новом учебном материале в сотрудничестве с учителем;</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планировать свои действия в соответствии с поставленной задачей и условиями её реализации, в том числе во внутреннем плане;</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учитывать установленные правила в планировании и контроле способа решения;</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осуществлять итоговый и пошаговый контроль по результату (в случае работы в интерактивной среде пользоваться реакцией среды для решения задачи);</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F93D04" w:rsidRPr="00F93D04" w:rsidRDefault="00F93D04" w:rsidP="007F2F89">
      <w:pPr>
        <w:widowControl/>
        <w:numPr>
          <w:ilvl w:val="0"/>
          <w:numId w:val="47"/>
        </w:numPr>
        <w:tabs>
          <w:tab w:val="left" w:pos="980"/>
        </w:tabs>
        <w:autoSpaceDE/>
        <w:autoSpaceDN/>
        <w:ind w:left="720" w:right="987" w:hanging="360"/>
        <w:jc w:val="both"/>
        <w:rPr>
          <w:sz w:val="28"/>
          <w:szCs w:val="28"/>
        </w:rPr>
      </w:pPr>
      <w:r w:rsidRPr="00F93D04">
        <w:rPr>
          <w:sz w:val="28"/>
          <w:szCs w:val="28"/>
        </w:rPr>
        <w:t>адекватно воспринимать предложения и оценку учителей, товарищей, родителей и других людей;</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bookmarkStart w:id="2" w:name="page15"/>
      <w:bookmarkEnd w:id="2"/>
      <w:r w:rsidRPr="00F93D04">
        <w:rPr>
          <w:sz w:val="28"/>
          <w:szCs w:val="28"/>
        </w:rPr>
        <w:t>различать способ и результат действия;</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F93D04" w:rsidRPr="00F93D04" w:rsidRDefault="00F93D04" w:rsidP="00F93D04">
      <w:pPr>
        <w:ind w:right="987" w:firstLine="851"/>
        <w:jc w:val="both"/>
        <w:rPr>
          <w:sz w:val="28"/>
          <w:szCs w:val="28"/>
        </w:rPr>
      </w:pPr>
      <w:r w:rsidRPr="00F93D04">
        <w:rPr>
          <w:sz w:val="28"/>
          <w:szCs w:val="28"/>
        </w:rPr>
        <w:t>Познавательные универсальные учебные действия Выпускник научится:</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w:t>
      </w:r>
    </w:p>
    <w:p w:rsidR="00F93D04" w:rsidRPr="00F93D04" w:rsidRDefault="00F93D04" w:rsidP="00F93D04">
      <w:pPr>
        <w:ind w:right="987" w:firstLine="851"/>
        <w:jc w:val="both"/>
        <w:rPr>
          <w:sz w:val="28"/>
          <w:szCs w:val="28"/>
        </w:rPr>
      </w:pPr>
      <w:r w:rsidRPr="00F93D04">
        <w:rPr>
          <w:sz w:val="28"/>
          <w:szCs w:val="28"/>
        </w:rPr>
        <w:t>открытом информационном пространстве, в том числе контролируемом пространстве Интернета;</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строить сообщения в устной и письменной форме;</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ориентироваться на разнообразие способов решения задач;</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осуществлять анализ объектов с выделением существенных и несущественных признаков;</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осуществлять синтез как составление целого из частей;</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проводить сравнение, сериацию и классификацию по заданным критериям;</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lastRenderedPageBreak/>
        <w:t>устанавливать причинно-следственные связи в изучаемом круге явлений;</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строить рассуждения в форме связи простых суждений об объекте, его строении, свойствах и связях;</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осуществлять подведение под понятие на основе распознавания объектов, выделения существенных признаков и их синтеза;</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устанавливать аналогии;</w:t>
      </w:r>
    </w:p>
    <w:p w:rsidR="00F93D04" w:rsidRPr="00F93D04" w:rsidRDefault="00F93D04" w:rsidP="007F2F89">
      <w:pPr>
        <w:widowControl/>
        <w:numPr>
          <w:ilvl w:val="0"/>
          <w:numId w:val="48"/>
        </w:numPr>
        <w:tabs>
          <w:tab w:val="left" w:pos="980"/>
        </w:tabs>
        <w:autoSpaceDE/>
        <w:autoSpaceDN/>
        <w:ind w:left="720" w:right="987" w:hanging="360"/>
        <w:jc w:val="both"/>
        <w:rPr>
          <w:sz w:val="28"/>
          <w:szCs w:val="28"/>
        </w:rPr>
      </w:pPr>
      <w:r w:rsidRPr="00F93D04">
        <w:rPr>
          <w:sz w:val="28"/>
          <w:szCs w:val="28"/>
        </w:rPr>
        <w:t>владеть рядом общих приёмов решения задач.</w:t>
      </w:r>
    </w:p>
    <w:p w:rsidR="00F93D04" w:rsidRPr="00F93D04" w:rsidRDefault="00F93D04" w:rsidP="00F93D04">
      <w:pPr>
        <w:ind w:right="987" w:firstLine="851"/>
        <w:jc w:val="both"/>
        <w:rPr>
          <w:sz w:val="28"/>
          <w:szCs w:val="28"/>
        </w:rPr>
      </w:pPr>
      <w:bookmarkStart w:id="3" w:name="page16"/>
      <w:bookmarkEnd w:id="3"/>
      <w:r w:rsidRPr="00F93D04">
        <w:rPr>
          <w:sz w:val="28"/>
          <w:szCs w:val="28"/>
        </w:rPr>
        <w:t>Коммуникативные универсальные учебные действия</w:t>
      </w:r>
    </w:p>
    <w:p w:rsidR="00F93D04" w:rsidRPr="00F93D04" w:rsidRDefault="00F93D04" w:rsidP="00F93D04">
      <w:pPr>
        <w:ind w:right="987" w:firstLine="851"/>
        <w:jc w:val="both"/>
        <w:rPr>
          <w:sz w:val="28"/>
          <w:szCs w:val="28"/>
        </w:rPr>
      </w:pPr>
      <w:r w:rsidRPr="00F93D04">
        <w:rPr>
          <w:b/>
          <w:i/>
          <w:sz w:val="28"/>
          <w:szCs w:val="28"/>
        </w:rPr>
        <w:t xml:space="preserve"> </w:t>
      </w:r>
      <w:r w:rsidRPr="00F93D04">
        <w:rPr>
          <w:sz w:val="28"/>
          <w:szCs w:val="28"/>
        </w:rPr>
        <w:t>Выпускник научится:</w:t>
      </w:r>
    </w:p>
    <w:p w:rsidR="00F93D04" w:rsidRPr="00F93D04" w:rsidRDefault="00F93D04" w:rsidP="007F2F89">
      <w:pPr>
        <w:widowControl/>
        <w:numPr>
          <w:ilvl w:val="0"/>
          <w:numId w:val="49"/>
        </w:numPr>
        <w:tabs>
          <w:tab w:val="left" w:pos="980"/>
        </w:tabs>
        <w:autoSpaceDE/>
        <w:autoSpaceDN/>
        <w:ind w:right="987"/>
        <w:jc w:val="both"/>
        <w:rPr>
          <w:sz w:val="28"/>
          <w:szCs w:val="28"/>
        </w:rPr>
      </w:pPr>
      <w:r w:rsidRPr="00F93D04">
        <w:rPr>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F93D04" w:rsidRPr="00F93D04" w:rsidRDefault="00F93D04" w:rsidP="007F2F89">
      <w:pPr>
        <w:widowControl/>
        <w:numPr>
          <w:ilvl w:val="0"/>
          <w:numId w:val="49"/>
        </w:numPr>
        <w:tabs>
          <w:tab w:val="left" w:pos="980"/>
        </w:tabs>
        <w:autoSpaceDE/>
        <w:autoSpaceDN/>
        <w:ind w:right="987"/>
        <w:jc w:val="both"/>
        <w:rPr>
          <w:sz w:val="28"/>
          <w:szCs w:val="28"/>
        </w:rPr>
      </w:pPr>
      <w:r w:rsidRPr="00F93D04">
        <w:rPr>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F93D04" w:rsidRPr="00F93D04" w:rsidRDefault="00F93D04" w:rsidP="007F2F89">
      <w:pPr>
        <w:widowControl/>
        <w:numPr>
          <w:ilvl w:val="0"/>
          <w:numId w:val="49"/>
        </w:numPr>
        <w:tabs>
          <w:tab w:val="left" w:pos="980"/>
        </w:tabs>
        <w:autoSpaceDE/>
        <w:autoSpaceDN/>
        <w:ind w:right="987"/>
        <w:jc w:val="both"/>
        <w:rPr>
          <w:sz w:val="28"/>
          <w:szCs w:val="28"/>
        </w:rPr>
      </w:pPr>
      <w:r w:rsidRPr="00F93D04">
        <w:rPr>
          <w:sz w:val="28"/>
          <w:szCs w:val="28"/>
        </w:rPr>
        <w:t>учитывать разные мнения и стремиться к координации различных позиций в сотрудничестве;</w:t>
      </w:r>
    </w:p>
    <w:p w:rsidR="00F93D04" w:rsidRPr="00F93D04" w:rsidRDefault="00F93D04" w:rsidP="00F93D04">
      <w:pPr>
        <w:tabs>
          <w:tab w:val="left" w:pos="960"/>
          <w:tab w:val="left" w:pos="3020"/>
          <w:tab w:val="left" w:pos="4700"/>
          <w:tab w:val="left" w:pos="5800"/>
        </w:tabs>
        <w:ind w:right="987" w:firstLine="851"/>
        <w:jc w:val="both"/>
        <w:rPr>
          <w:sz w:val="28"/>
          <w:szCs w:val="28"/>
        </w:rPr>
      </w:pPr>
      <w:r w:rsidRPr="00F93D04">
        <w:rPr>
          <w:sz w:val="28"/>
          <w:szCs w:val="28"/>
        </w:rPr>
        <w:t>-</w:t>
      </w:r>
      <w:r w:rsidRPr="00F93D04">
        <w:rPr>
          <w:sz w:val="28"/>
          <w:szCs w:val="28"/>
        </w:rPr>
        <w:tab/>
        <w:t>формулировать</w:t>
      </w:r>
      <w:r w:rsidRPr="00F93D04">
        <w:rPr>
          <w:sz w:val="28"/>
          <w:szCs w:val="28"/>
        </w:rPr>
        <w:tab/>
        <w:t>собственное</w:t>
      </w:r>
      <w:r w:rsidRPr="00F93D04">
        <w:rPr>
          <w:sz w:val="28"/>
          <w:szCs w:val="28"/>
        </w:rPr>
        <w:tab/>
        <w:t>мнение</w:t>
      </w:r>
      <w:r w:rsidRPr="00F93D04">
        <w:rPr>
          <w:sz w:val="28"/>
          <w:szCs w:val="28"/>
        </w:rPr>
        <w:tab/>
        <w:t>и позицию;</w:t>
      </w:r>
    </w:p>
    <w:p w:rsidR="00F93D04" w:rsidRPr="00F93D04" w:rsidRDefault="00F93D04" w:rsidP="007F2F89">
      <w:pPr>
        <w:widowControl/>
        <w:numPr>
          <w:ilvl w:val="0"/>
          <w:numId w:val="50"/>
        </w:numPr>
        <w:tabs>
          <w:tab w:val="left" w:pos="980"/>
        </w:tabs>
        <w:autoSpaceDE/>
        <w:autoSpaceDN/>
        <w:ind w:right="987"/>
        <w:jc w:val="both"/>
        <w:rPr>
          <w:sz w:val="28"/>
          <w:szCs w:val="28"/>
        </w:rPr>
      </w:pPr>
      <w:r w:rsidRPr="00F93D04">
        <w:rPr>
          <w:sz w:val="28"/>
          <w:szCs w:val="28"/>
        </w:rPr>
        <w:t>договариваться и приходить к общему решению в совместной деятельности, в том числе в ситуации столкновения интересов;</w:t>
      </w:r>
    </w:p>
    <w:p w:rsidR="00F93D04" w:rsidRPr="00F93D04" w:rsidRDefault="00F93D04" w:rsidP="007F2F89">
      <w:pPr>
        <w:widowControl/>
        <w:numPr>
          <w:ilvl w:val="0"/>
          <w:numId w:val="50"/>
        </w:numPr>
        <w:tabs>
          <w:tab w:val="left" w:pos="980"/>
        </w:tabs>
        <w:autoSpaceDE/>
        <w:autoSpaceDN/>
        <w:ind w:right="987"/>
        <w:jc w:val="both"/>
        <w:rPr>
          <w:sz w:val="28"/>
          <w:szCs w:val="28"/>
        </w:rPr>
      </w:pPr>
      <w:r w:rsidRPr="00F93D04">
        <w:rPr>
          <w:sz w:val="28"/>
          <w:szCs w:val="28"/>
        </w:rPr>
        <w:t>строить понятные для партнёра высказывания, учитывающие, что партнёр знает и видит, а что нет;</w:t>
      </w:r>
    </w:p>
    <w:p w:rsidR="00F93D04" w:rsidRPr="00F93D04" w:rsidRDefault="00F93D04" w:rsidP="007F2F89">
      <w:pPr>
        <w:widowControl/>
        <w:numPr>
          <w:ilvl w:val="0"/>
          <w:numId w:val="50"/>
        </w:numPr>
        <w:tabs>
          <w:tab w:val="left" w:pos="980"/>
        </w:tabs>
        <w:autoSpaceDE/>
        <w:autoSpaceDN/>
        <w:ind w:right="987"/>
        <w:jc w:val="both"/>
        <w:rPr>
          <w:sz w:val="28"/>
          <w:szCs w:val="28"/>
        </w:rPr>
      </w:pPr>
      <w:r w:rsidRPr="00F93D04">
        <w:rPr>
          <w:sz w:val="28"/>
          <w:szCs w:val="28"/>
        </w:rPr>
        <w:t>задавать вопросы;</w:t>
      </w:r>
    </w:p>
    <w:p w:rsidR="00F93D04" w:rsidRPr="00F93D04" w:rsidRDefault="00F93D04" w:rsidP="007F2F89">
      <w:pPr>
        <w:widowControl/>
        <w:numPr>
          <w:ilvl w:val="0"/>
          <w:numId w:val="50"/>
        </w:numPr>
        <w:tabs>
          <w:tab w:val="left" w:pos="980"/>
        </w:tabs>
        <w:autoSpaceDE/>
        <w:autoSpaceDN/>
        <w:ind w:right="987"/>
        <w:jc w:val="both"/>
        <w:rPr>
          <w:sz w:val="28"/>
          <w:szCs w:val="28"/>
        </w:rPr>
      </w:pPr>
      <w:r w:rsidRPr="00F93D04">
        <w:rPr>
          <w:sz w:val="28"/>
          <w:szCs w:val="28"/>
        </w:rPr>
        <w:t>контролировать действия партнёра;</w:t>
      </w:r>
    </w:p>
    <w:p w:rsidR="00F93D04" w:rsidRPr="00F93D04" w:rsidRDefault="00F93D04" w:rsidP="00F93D04">
      <w:pPr>
        <w:tabs>
          <w:tab w:val="left" w:pos="960"/>
        </w:tabs>
        <w:ind w:right="987" w:firstLine="851"/>
        <w:jc w:val="both"/>
        <w:rPr>
          <w:sz w:val="28"/>
          <w:szCs w:val="28"/>
        </w:rPr>
      </w:pPr>
      <w:r w:rsidRPr="00F93D04">
        <w:rPr>
          <w:sz w:val="28"/>
          <w:szCs w:val="28"/>
        </w:rPr>
        <w:t>-</w:t>
      </w:r>
      <w:r w:rsidRPr="00F93D04">
        <w:rPr>
          <w:sz w:val="28"/>
          <w:szCs w:val="28"/>
        </w:rPr>
        <w:tab/>
        <w:t>использовать речь для регуляции своего действия;</w:t>
      </w:r>
    </w:p>
    <w:p w:rsidR="00F93D04" w:rsidRPr="00F93D04" w:rsidRDefault="00F93D04" w:rsidP="007F2F89">
      <w:pPr>
        <w:widowControl/>
        <w:numPr>
          <w:ilvl w:val="0"/>
          <w:numId w:val="51"/>
        </w:numPr>
        <w:tabs>
          <w:tab w:val="left" w:pos="980"/>
        </w:tabs>
        <w:autoSpaceDE/>
        <w:autoSpaceDN/>
        <w:ind w:right="987"/>
        <w:jc w:val="both"/>
        <w:rPr>
          <w:sz w:val="28"/>
          <w:szCs w:val="28"/>
        </w:rPr>
      </w:pPr>
      <w:r w:rsidRPr="00F93D04">
        <w:rPr>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F93D04" w:rsidRPr="00F93D04" w:rsidRDefault="00F93D04" w:rsidP="00F93D04">
      <w:pPr>
        <w:ind w:right="987" w:firstLine="851"/>
        <w:jc w:val="both"/>
        <w:rPr>
          <w:sz w:val="28"/>
          <w:szCs w:val="28"/>
        </w:rPr>
      </w:pPr>
      <w:r w:rsidRPr="00F93D04">
        <w:rPr>
          <w:sz w:val="28"/>
          <w:szCs w:val="28"/>
        </w:rPr>
        <w:t>Личностными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способностью к самооценке на основе наблюдения за собственной речью.</w:t>
      </w:r>
    </w:p>
    <w:p w:rsidR="00F93D04" w:rsidRPr="00F93D04" w:rsidRDefault="00F93D04" w:rsidP="00F93D04">
      <w:pPr>
        <w:ind w:right="987" w:firstLine="851"/>
        <w:jc w:val="both"/>
        <w:rPr>
          <w:sz w:val="28"/>
          <w:szCs w:val="28"/>
        </w:rPr>
      </w:pPr>
    </w:p>
    <w:p w:rsidR="00F93D04" w:rsidRPr="00F93D04" w:rsidRDefault="00F93D04" w:rsidP="00F93D04">
      <w:pPr>
        <w:ind w:right="987" w:firstLine="851"/>
        <w:jc w:val="both"/>
        <w:rPr>
          <w:sz w:val="28"/>
          <w:szCs w:val="28"/>
        </w:rPr>
      </w:pPr>
      <w:r w:rsidRPr="00F93D04">
        <w:rPr>
          <w:sz w:val="28"/>
          <w:szCs w:val="28"/>
        </w:rPr>
        <w:t xml:space="preserve">Метапредметными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w:t>
      </w:r>
      <w:r w:rsidRPr="00F93D04">
        <w:rPr>
          <w:sz w:val="28"/>
          <w:szCs w:val="28"/>
        </w:rPr>
        <w:lastRenderedPageBreak/>
        <w:t>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F93D04" w:rsidRPr="00F93D04" w:rsidRDefault="00F93D04" w:rsidP="00F93D04">
      <w:pPr>
        <w:ind w:right="987" w:firstLine="851"/>
        <w:jc w:val="both"/>
        <w:rPr>
          <w:sz w:val="28"/>
          <w:szCs w:val="28"/>
        </w:rPr>
      </w:pPr>
    </w:p>
    <w:p w:rsidR="00F93D04" w:rsidRPr="00F93D04" w:rsidRDefault="00F93D04" w:rsidP="00F93D04">
      <w:pPr>
        <w:ind w:right="987" w:firstLine="851"/>
        <w:jc w:val="both"/>
        <w:rPr>
          <w:sz w:val="28"/>
          <w:szCs w:val="28"/>
        </w:rPr>
      </w:pPr>
      <w:r w:rsidRPr="00F93D04">
        <w:rPr>
          <w:sz w:val="28"/>
          <w:szCs w:val="28"/>
        </w:rPr>
        <w:t>Предметными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
    <w:p w:rsidR="00F93D04" w:rsidRDefault="00F93D04" w:rsidP="00F93D04">
      <w:pPr>
        <w:ind w:right="1129"/>
        <w:jc w:val="both"/>
        <w:rPr>
          <w:sz w:val="28"/>
        </w:rPr>
      </w:pPr>
    </w:p>
    <w:p w:rsidR="00F93D04" w:rsidRDefault="00F93D04" w:rsidP="00F93D04">
      <w:pPr>
        <w:ind w:right="1129"/>
        <w:jc w:val="both"/>
        <w:rPr>
          <w:sz w:val="28"/>
        </w:rPr>
      </w:pPr>
    </w:p>
    <w:p w:rsidR="00F93D04" w:rsidRPr="002C4A6D" w:rsidRDefault="00F93D04" w:rsidP="007F2F89">
      <w:pPr>
        <w:pStyle w:val="1"/>
        <w:numPr>
          <w:ilvl w:val="2"/>
          <w:numId w:val="37"/>
        </w:numPr>
        <w:tabs>
          <w:tab w:val="left" w:pos="1565"/>
        </w:tabs>
        <w:spacing w:before="3" w:line="242" w:lineRule="auto"/>
        <w:ind w:right="977"/>
      </w:pPr>
      <w:r w:rsidRPr="002C4A6D">
        <w:t xml:space="preserve">РАБОЧАЯ ПРОГРАММА </w:t>
      </w:r>
      <w:r w:rsidR="002C4A6D" w:rsidRPr="002C4A6D">
        <w:t>КУРСА ВНЕУРОЧНОЙ ДЕЯТЕЛЬНОСТИ</w:t>
      </w:r>
      <w:r w:rsidRPr="002C4A6D">
        <w:t xml:space="preserve"> «</w:t>
      </w:r>
      <w:r w:rsidR="002C4A6D" w:rsidRPr="002C4A6D">
        <w:t>РАЗГОВОРЫ О ВАЖНОМ</w:t>
      </w:r>
      <w:r w:rsidRPr="002C4A6D">
        <w:t>»</w:t>
      </w:r>
    </w:p>
    <w:p w:rsidR="00F93D04" w:rsidRPr="002C4A6D" w:rsidRDefault="00F93D04" w:rsidP="002C4A6D">
      <w:pPr>
        <w:ind w:right="1129"/>
        <w:jc w:val="both"/>
        <w:rPr>
          <w:sz w:val="28"/>
          <w:szCs w:val="28"/>
        </w:rPr>
      </w:pPr>
    </w:p>
    <w:p w:rsidR="00F93D04" w:rsidRPr="002C4A6D" w:rsidRDefault="00F93D04" w:rsidP="002C4A6D">
      <w:pPr>
        <w:ind w:right="1129"/>
        <w:jc w:val="both"/>
        <w:rPr>
          <w:sz w:val="28"/>
          <w:szCs w:val="28"/>
        </w:rPr>
      </w:pPr>
    </w:p>
    <w:p w:rsidR="00F93D04" w:rsidRPr="002C4A6D" w:rsidRDefault="00F93D04" w:rsidP="002C4A6D">
      <w:pPr>
        <w:tabs>
          <w:tab w:val="left" w:pos="10065"/>
        </w:tabs>
        <w:ind w:right="987" w:firstLine="708"/>
        <w:jc w:val="both"/>
        <w:rPr>
          <w:color w:val="000000"/>
          <w:sz w:val="28"/>
          <w:szCs w:val="28"/>
        </w:rPr>
      </w:pPr>
      <w:r w:rsidRPr="002C4A6D">
        <w:rPr>
          <w:color w:val="000000"/>
          <w:sz w:val="28"/>
          <w:szCs w:val="28"/>
        </w:rPr>
        <w:t>Курс внеурочной деятельности «Разговоры о важном» рассчитан на 140 часов.</w:t>
      </w:r>
    </w:p>
    <w:p w:rsidR="00F93D04" w:rsidRPr="002C4A6D" w:rsidRDefault="00F93D04" w:rsidP="002C4A6D">
      <w:pPr>
        <w:tabs>
          <w:tab w:val="left" w:pos="10065"/>
        </w:tabs>
        <w:ind w:right="987"/>
        <w:jc w:val="both"/>
        <w:rPr>
          <w:color w:val="000000"/>
          <w:sz w:val="28"/>
          <w:szCs w:val="28"/>
        </w:rPr>
      </w:pPr>
      <w:r w:rsidRPr="002C4A6D">
        <w:rPr>
          <w:color w:val="000000"/>
          <w:sz w:val="28"/>
          <w:szCs w:val="28"/>
        </w:rPr>
        <w:t>Занятия проводятся в формах, позволяющих обучающемуся вырабатывать собственную мировоззренческую позицию по обсуждаемым темам (например, беседы, деловые игры, викторины, интервью, блицопросы и т. д.).</w:t>
      </w:r>
    </w:p>
    <w:p w:rsidR="00F93D04" w:rsidRPr="002C4A6D" w:rsidRDefault="00F93D04" w:rsidP="002C4A6D">
      <w:pPr>
        <w:tabs>
          <w:tab w:val="left" w:pos="10065"/>
        </w:tabs>
        <w:ind w:right="987" w:firstLine="708"/>
        <w:jc w:val="both"/>
        <w:rPr>
          <w:color w:val="000000"/>
          <w:sz w:val="28"/>
          <w:szCs w:val="28"/>
        </w:rPr>
      </w:pPr>
      <w:r w:rsidRPr="002C4A6D">
        <w:rPr>
          <w:color w:val="000000"/>
          <w:sz w:val="28"/>
          <w:szCs w:val="28"/>
        </w:rPr>
        <w:t>Взаимосвязь с программой воспитания</w:t>
      </w:r>
    </w:p>
    <w:p w:rsidR="00F93D04" w:rsidRPr="002C4A6D" w:rsidRDefault="00F93D04" w:rsidP="002C4A6D">
      <w:pPr>
        <w:tabs>
          <w:tab w:val="left" w:pos="10065"/>
        </w:tabs>
        <w:ind w:right="987" w:firstLine="420"/>
        <w:jc w:val="both"/>
        <w:rPr>
          <w:color w:val="000000"/>
          <w:sz w:val="28"/>
          <w:szCs w:val="28"/>
        </w:rPr>
      </w:pPr>
      <w:r w:rsidRPr="002C4A6D">
        <w:rPr>
          <w:color w:val="000000"/>
          <w:sz w:val="28"/>
          <w:szCs w:val="28"/>
        </w:rPr>
        <w:t>Программа курса внеурочной деятельности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F93D04" w:rsidRPr="002C4A6D" w:rsidRDefault="00F93D04" w:rsidP="007F2F89">
      <w:pPr>
        <w:widowControl/>
        <w:numPr>
          <w:ilvl w:val="0"/>
          <w:numId w:val="52"/>
        </w:numPr>
        <w:tabs>
          <w:tab w:val="left" w:pos="10065"/>
        </w:tabs>
        <w:autoSpaceDE/>
        <w:autoSpaceDN/>
        <w:ind w:left="780" w:right="987"/>
        <w:contextualSpacing/>
        <w:jc w:val="both"/>
        <w:rPr>
          <w:color w:val="000000"/>
          <w:sz w:val="28"/>
          <w:szCs w:val="28"/>
        </w:rPr>
      </w:pPr>
      <w:r w:rsidRPr="002C4A6D">
        <w:rPr>
          <w:color w:val="000000"/>
          <w:sz w:val="28"/>
          <w:szCs w:val="28"/>
        </w:rPr>
        <w:t>в выделении в цели программы ценностных приоритетов;</w:t>
      </w:r>
    </w:p>
    <w:p w:rsidR="00F93D04" w:rsidRPr="002C4A6D" w:rsidRDefault="00F93D04" w:rsidP="007F2F89">
      <w:pPr>
        <w:widowControl/>
        <w:numPr>
          <w:ilvl w:val="0"/>
          <w:numId w:val="52"/>
        </w:numPr>
        <w:tabs>
          <w:tab w:val="left" w:pos="10065"/>
        </w:tabs>
        <w:autoSpaceDE/>
        <w:autoSpaceDN/>
        <w:ind w:left="780" w:right="987"/>
        <w:contextualSpacing/>
        <w:jc w:val="both"/>
        <w:rPr>
          <w:color w:val="000000"/>
          <w:sz w:val="28"/>
          <w:szCs w:val="28"/>
        </w:rPr>
      </w:pPr>
      <w:r w:rsidRPr="002C4A6D">
        <w:rPr>
          <w:color w:val="000000"/>
          <w:sz w:val="28"/>
          <w:szCs w:val="28"/>
        </w:rPr>
        <w:t>в приоритете личностных результатов реализации программы внеурочной деятельности, нашедших своё отражение и конкретизацию в примерной программе воспитания;</w:t>
      </w:r>
    </w:p>
    <w:p w:rsidR="00F93D04" w:rsidRPr="002C4A6D" w:rsidRDefault="00F93D04" w:rsidP="007F2F89">
      <w:pPr>
        <w:widowControl/>
        <w:numPr>
          <w:ilvl w:val="0"/>
          <w:numId w:val="52"/>
        </w:numPr>
        <w:tabs>
          <w:tab w:val="left" w:pos="10065"/>
        </w:tabs>
        <w:autoSpaceDE/>
        <w:autoSpaceDN/>
        <w:ind w:left="780" w:right="987"/>
        <w:jc w:val="both"/>
        <w:rPr>
          <w:color w:val="000000"/>
          <w:sz w:val="28"/>
          <w:szCs w:val="28"/>
        </w:rPr>
      </w:pPr>
      <w:r w:rsidRPr="002C4A6D">
        <w:rPr>
          <w:color w:val="000000"/>
          <w:sz w:val="28"/>
          <w:szCs w:val="28"/>
        </w:rPr>
        <w:t>в интерактивных формах занятий для обучающихся, обеспечивающих их вовлечённость в совместную с педагогом и сверстниками деятельность.</w:t>
      </w:r>
    </w:p>
    <w:p w:rsidR="00F93D04" w:rsidRPr="002C4A6D" w:rsidRDefault="00F93D04" w:rsidP="002C4A6D">
      <w:pPr>
        <w:tabs>
          <w:tab w:val="left" w:pos="10065"/>
        </w:tabs>
        <w:ind w:right="987" w:firstLine="420"/>
        <w:jc w:val="both"/>
        <w:rPr>
          <w:color w:val="000000"/>
          <w:sz w:val="28"/>
          <w:szCs w:val="28"/>
        </w:rPr>
      </w:pPr>
      <w:r w:rsidRPr="002C4A6D">
        <w:rPr>
          <w:color w:val="000000"/>
          <w:sz w:val="28"/>
          <w:szCs w:val="28"/>
        </w:rPr>
        <w:t>Ценностное наполнение внеурочных занятий</w:t>
      </w:r>
    </w:p>
    <w:p w:rsidR="00F93D04" w:rsidRPr="002C4A6D" w:rsidRDefault="00F93D04" w:rsidP="002C4A6D">
      <w:pPr>
        <w:tabs>
          <w:tab w:val="left" w:pos="10065"/>
        </w:tabs>
        <w:ind w:right="987" w:firstLine="420"/>
        <w:jc w:val="both"/>
        <w:rPr>
          <w:color w:val="000000"/>
          <w:sz w:val="28"/>
          <w:szCs w:val="28"/>
        </w:rPr>
      </w:pPr>
      <w:r w:rsidRPr="002C4A6D">
        <w:rPr>
          <w:color w:val="000000"/>
          <w:sz w:val="28"/>
          <w:szCs w:val="28"/>
        </w:rPr>
        <w:t>В основе определения тематики внеурочных занятий лежат два принципа:</w:t>
      </w:r>
    </w:p>
    <w:p w:rsidR="00F93D04" w:rsidRPr="002C4A6D" w:rsidRDefault="00F93D04" w:rsidP="002C4A6D">
      <w:pPr>
        <w:tabs>
          <w:tab w:val="left" w:pos="10065"/>
        </w:tabs>
        <w:ind w:right="987"/>
        <w:jc w:val="both"/>
        <w:rPr>
          <w:color w:val="000000"/>
          <w:sz w:val="28"/>
          <w:szCs w:val="28"/>
        </w:rPr>
      </w:pPr>
      <w:r w:rsidRPr="002C4A6D">
        <w:rPr>
          <w:color w:val="000000"/>
          <w:sz w:val="28"/>
          <w:szCs w:val="28"/>
        </w:rPr>
        <w:lastRenderedPageBreak/>
        <w:t>1) соответствие датам календаря;</w:t>
      </w:r>
    </w:p>
    <w:p w:rsidR="00F93D04" w:rsidRPr="002C4A6D" w:rsidRDefault="00F93D04" w:rsidP="002C4A6D">
      <w:pPr>
        <w:tabs>
          <w:tab w:val="left" w:pos="10065"/>
        </w:tabs>
        <w:ind w:right="987"/>
        <w:jc w:val="both"/>
        <w:rPr>
          <w:color w:val="000000"/>
          <w:sz w:val="28"/>
          <w:szCs w:val="28"/>
        </w:rPr>
      </w:pPr>
      <w:r w:rsidRPr="002C4A6D">
        <w:rPr>
          <w:color w:val="000000"/>
          <w:sz w:val="28"/>
          <w:szCs w:val="28"/>
        </w:rPr>
        <w:t>2) значимость для обучающегося события (даты), которое отмечается в календаре в текущем году.</w:t>
      </w:r>
    </w:p>
    <w:p w:rsidR="00F93D04" w:rsidRPr="002C4A6D" w:rsidRDefault="00F93D04" w:rsidP="002C4A6D">
      <w:pPr>
        <w:tabs>
          <w:tab w:val="left" w:pos="10065"/>
        </w:tabs>
        <w:ind w:right="987" w:firstLine="708"/>
        <w:jc w:val="both"/>
        <w:rPr>
          <w:color w:val="000000"/>
          <w:sz w:val="28"/>
          <w:szCs w:val="28"/>
        </w:rPr>
      </w:pPr>
      <w:r w:rsidRPr="002C4A6D">
        <w:rPr>
          <w:color w:val="000000"/>
          <w:sz w:val="28"/>
          <w:szCs w:val="28"/>
        </w:rPr>
        <w:t>Даты календаря можно объединить в две группы:</w:t>
      </w:r>
    </w:p>
    <w:p w:rsidR="00F93D04" w:rsidRPr="002C4A6D" w:rsidRDefault="00F93D04" w:rsidP="002C4A6D">
      <w:pPr>
        <w:tabs>
          <w:tab w:val="left" w:pos="10065"/>
        </w:tabs>
        <w:ind w:right="987"/>
        <w:jc w:val="both"/>
        <w:rPr>
          <w:color w:val="000000"/>
          <w:sz w:val="28"/>
          <w:szCs w:val="28"/>
        </w:rPr>
      </w:pPr>
      <w:r w:rsidRPr="002C4A6D">
        <w:rPr>
          <w:color w:val="000000"/>
          <w:sz w:val="28"/>
          <w:szCs w:val="28"/>
        </w:rPr>
        <w:t>1. 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Рождество, День учителя, День российской науки и т.д.</w:t>
      </w:r>
    </w:p>
    <w:p w:rsidR="00F93D04" w:rsidRPr="002C4A6D" w:rsidRDefault="00F93D04" w:rsidP="002C4A6D">
      <w:pPr>
        <w:tabs>
          <w:tab w:val="left" w:pos="10065"/>
        </w:tabs>
        <w:ind w:right="987"/>
        <w:jc w:val="both"/>
        <w:rPr>
          <w:color w:val="000000"/>
          <w:sz w:val="28"/>
          <w:szCs w:val="28"/>
        </w:rPr>
      </w:pPr>
      <w:r w:rsidRPr="002C4A6D">
        <w:rPr>
          <w:color w:val="000000"/>
          <w:sz w:val="28"/>
          <w:szCs w:val="28"/>
        </w:rPr>
        <w:t>2. Юбилейные даты выдающихся деятелей науки, литературы, искусства. Например, 165 лет со дня рождения К. Э. Циолковского, 160 лет со дня рождения К. С. Станиславского.</w:t>
      </w:r>
    </w:p>
    <w:p w:rsidR="00F93D04" w:rsidRPr="002C4A6D" w:rsidRDefault="00F93D04" w:rsidP="002C4A6D">
      <w:pPr>
        <w:tabs>
          <w:tab w:val="left" w:pos="10065"/>
        </w:tabs>
        <w:ind w:right="987" w:firstLine="708"/>
        <w:jc w:val="both"/>
        <w:rPr>
          <w:color w:val="000000"/>
          <w:sz w:val="28"/>
          <w:szCs w:val="28"/>
        </w:rPr>
      </w:pPr>
      <w:r w:rsidRPr="002C4A6D">
        <w:rPr>
          <w:color w:val="000000"/>
          <w:sz w:val="28"/>
          <w:szCs w:val="28"/>
        </w:rPr>
        <w:t>В программе есть несколько тем внеурочных занятий, которые не связаны с текущими датами календаря, но являются важными в воспитании школьника. К примеру: «Мы разные, мы вместе», «Забота о каждом: цифровая безопасность и гигиена школьника» и др.</w:t>
      </w:r>
    </w:p>
    <w:p w:rsidR="00F93D04" w:rsidRPr="002C4A6D" w:rsidRDefault="00F93D04" w:rsidP="002C4A6D">
      <w:pPr>
        <w:tabs>
          <w:tab w:val="left" w:pos="10065"/>
        </w:tabs>
        <w:ind w:right="987" w:firstLine="708"/>
        <w:jc w:val="both"/>
        <w:rPr>
          <w:color w:val="000000"/>
          <w:sz w:val="28"/>
          <w:szCs w:val="28"/>
        </w:rPr>
      </w:pPr>
      <w:r w:rsidRPr="002C4A6D">
        <w:rPr>
          <w:color w:val="000000"/>
          <w:sz w:val="28"/>
          <w:szCs w:val="28"/>
        </w:rPr>
        <w:t>Внеурочные занятия входят в общую систему воспитательной работы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w:t>
      </w:r>
    </w:p>
    <w:p w:rsidR="00F93D04" w:rsidRPr="002C4A6D" w:rsidRDefault="00F93D04" w:rsidP="002C4A6D">
      <w:pPr>
        <w:jc w:val="both"/>
        <w:rPr>
          <w:b/>
          <w:bCs/>
          <w:color w:val="000000"/>
          <w:sz w:val="28"/>
          <w:szCs w:val="28"/>
        </w:rPr>
      </w:pPr>
    </w:p>
    <w:p w:rsidR="00F93D04" w:rsidRPr="002C4A6D" w:rsidRDefault="00F93D04" w:rsidP="002C4A6D">
      <w:pPr>
        <w:jc w:val="both"/>
        <w:rPr>
          <w:b/>
          <w:bCs/>
          <w:color w:val="000000"/>
          <w:sz w:val="28"/>
          <w:szCs w:val="28"/>
        </w:rPr>
      </w:pPr>
    </w:p>
    <w:p w:rsidR="00F93D04" w:rsidRPr="002C4A6D" w:rsidRDefault="00F93D04" w:rsidP="002C4A6D">
      <w:pPr>
        <w:jc w:val="both"/>
        <w:rPr>
          <w:b/>
          <w:bCs/>
          <w:color w:val="000000"/>
          <w:sz w:val="28"/>
          <w:szCs w:val="28"/>
        </w:rPr>
      </w:pPr>
    </w:p>
    <w:p w:rsidR="00F93D04" w:rsidRPr="002C4A6D" w:rsidRDefault="00F93D04" w:rsidP="002C4A6D">
      <w:pPr>
        <w:jc w:val="both"/>
        <w:rPr>
          <w:bCs/>
          <w:color w:val="000000"/>
          <w:sz w:val="28"/>
          <w:szCs w:val="28"/>
        </w:rPr>
      </w:pPr>
      <w:r w:rsidRPr="002C4A6D">
        <w:rPr>
          <w:bCs/>
          <w:color w:val="000000"/>
          <w:sz w:val="28"/>
          <w:szCs w:val="28"/>
        </w:rPr>
        <w:t xml:space="preserve"> Содержание обучеия</w:t>
      </w:r>
    </w:p>
    <w:p w:rsidR="00F93D04" w:rsidRPr="002C4A6D" w:rsidRDefault="00F93D04" w:rsidP="002C4A6D">
      <w:pPr>
        <w:jc w:val="both"/>
        <w:rPr>
          <w:color w:val="000000"/>
          <w:sz w:val="28"/>
          <w:szCs w:val="28"/>
        </w:rPr>
      </w:pP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Наша страна предоставляет любому ребёнку возможность с шести с половиной лет учиться в школе.</w:t>
      </w:r>
    </w:p>
    <w:p w:rsidR="00F93D04" w:rsidRPr="002C4A6D" w:rsidRDefault="00F93D04" w:rsidP="002C4A6D">
      <w:pPr>
        <w:tabs>
          <w:tab w:val="left" w:pos="10206"/>
        </w:tabs>
        <w:ind w:right="987"/>
        <w:jc w:val="both"/>
        <w:rPr>
          <w:color w:val="000000"/>
          <w:sz w:val="28"/>
          <w:szCs w:val="28"/>
        </w:rPr>
      </w:pPr>
      <w:r w:rsidRPr="002C4A6D">
        <w:rPr>
          <w:color w:val="000000"/>
          <w:sz w:val="28"/>
          <w:szCs w:val="28"/>
        </w:rPr>
        <w:t>Любовь к Родине, патриотизм — качества гражданина России. Любовь к родному краю, способность любоваться природой, беречь её — часть любви к Отчизне. Труд людей в разные исторические эпохи, преемственность поколений в готовности защищать родную землю. Историческая память народа и каждого человека.</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К. Э. Циолковский — выдающийся учёный, открывший дорогу к космическим полётам. Преемственность поколений в научных достижениях. Страницы истории российской космонавтики. Первые космонавты. Гордость россиян за успехи страны в освоении космоса. Проявление интереса к знаниям о космосе, его изучению и космонавтам — исследователям космического пространства.</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 xml:space="preserve">Преемственность поколений: семейные ценности (любовь, взаимопонимание, участие в семейном хозяйстве, воспитании детей); </w:t>
      </w:r>
      <w:r w:rsidRPr="002C4A6D">
        <w:rPr>
          <w:color w:val="000000"/>
          <w:sz w:val="28"/>
          <w:szCs w:val="28"/>
        </w:rPr>
        <w:lastRenderedPageBreak/>
        <w:t>традиции.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Великие педагоги прошлого. Яснополянская школа Л. Н. Толстого.</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Мужчина, отец (отчество — от слова «отец») как гражданин; мужские профессии, участие в трудовой деятельности и жизни общества. Роль отца в семье, участие в хозяйственной деятельности, досуге членов семьи, укреплении традиционных семейных ценностей. Понимание роли отца как родителя, участие в воспитании детей, отцовское влияние на сына и/или дочь. Музыка как способность человека слышать, воспроизводить, сочетать звуки. Роль музыки в жизни каждого человека: музыка сопровождает человека с рождения до конца жизни. Способность слушать, воспринимать и понимать музыку. Музыка, которую можно увидеть. Музыка, которую нужно учиться слушать.</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Семья — дружный любящий друг друга коллектив. Поколения в семье. Семейные ценности: воспитание детей, забота о старшем поколении; традиции, совместная трудовая и досуговая деятельность. Пётр и Феврония Муромские —символ любви и взаимопонимания в семейной жизни.</w:t>
      </w:r>
    </w:p>
    <w:p w:rsidR="00F93D04" w:rsidRPr="002C4A6D" w:rsidRDefault="00F93D04" w:rsidP="002C4A6D">
      <w:pPr>
        <w:tabs>
          <w:tab w:val="left" w:pos="10206"/>
        </w:tabs>
        <w:ind w:right="987" w:firstLine="708"/>
        <w:jc w:val="both"/>
        <w:rPr>
          <w:color w:val="000000"/>
          <w:sz w:val="28"/>
          <w:szCs w:val="28"/>
        </w:rPr>
      </w:pPr>
      <w:r w:rsidRPr="002C4A6D">
        <w:rPr>
          <w:color w:val="000000"/>
          <w:sz w:val="28"/>
          <w:szCs w:val="28"/>
        </w:rPr>
        <w:t>Рождение праздника День народного единства. Проявление любви к Родине: объединение людей в те времена, когда Родина нуждается в защите. Чувство гордости за подвиги граждан земли Русской в 1612 году и граждан нашей страны в Великой Отечественной войне. Минин и Пожарский — герои, создавшие народное ополчение для борьбы с иноземными захватчиками.</w:t>
      </w:r>
    </w:p>
    <w:p w:rsidR="00F93D04" w:rsidRPr="002C4A6D" w:rsidRDefault="00F93D04" w:rsidP="002C4A6D">
      <w:pPr>
        <w:ind w:right="987" w:firstLine="708"/>
        <w:jc w:val="both"/>
        <w:rPr>
          <w:color w:val="000000"/>
          <w:sz w:val="28"/>
          <w:szCs w:val="28"/>
        </w:rPr>
      </w:pPr>
      <w:r w:rsidRPr="002C4A6D">
        <w:rPr>
          <w:color w:val="000000"/>
          <w:sz w:val="28"/>
          <w:szCs w:val="28"/>
        </w:rPr>
        <w:t>Каждое поколение связано с предыдущими и последующими общей культурой, историей, средой обитания. Связь (преемственность) поколений — основа развития общества и каждого человека. Патриотизм — чувство, которое есть у каждого поколения. 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Символы современной России: название, описание. О чём могут рассказать символы. Их значение и назначение в жизни государства. Уважение к государственной символике России — обязанность гражданина. Правила поведения человека при исполнении гимна, при поднятии флага.</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 xml:space="preserve">Кто такой доброволец?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w:t>
      </w:r>
      <w:r w:rsidRPr="002C4A6D">
        <w:rPr>
          <w:color w:val="000000"/>
          <w:sz w:val="28"/>
          <w:szCs w:val="28"/>
        </w:rPr>
        <w:lastRenderedPageBreak/>
        <w:t>гуманность, доброта. Как я могу проявить добрые чувства к другим людям?</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С чего начинается Родина: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свободу, благополучие Родины, защита её от иноземных врагов.</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История праздника Рождества Христова. Рождественские традиции в России.</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Новый год — замечательный семейный праздник. История возникновения новогоднего праздника в России. Традиции встречи Нового года: украшение ёлки, подарки, загадывание заветных желаний. О чём люди разных времён мечтали в Новый год.</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Что такое виртуальный мир и кто его создаёт? Плюсы и минусы виртуального мира. Правила безопасного пользования интернет-ресурсами.</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Блокада Ленинграда: как она началась и сколько длилась. Ленинградский ломтик хлеба... Дневник Тани Савичевой. Как жили и о чём мечтали дети блокадного города. Дорога жизни. Ленинград и ленинградцы выжили и победили.</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Первые театры в России. К. С. Станиславский — великий деятель театрального искусства: яркие страницы жизни и деятельности. С чего начинается театр? Кто самый главный в театре. Школьный и классный театр.</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Наука: научные открытия позволяют улучшать жизнь людей, обеспечивают прогресс общества. Науку делают талантливые, творческие, увлечённые люди.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Роль нашей страны в современном мире. Значение российской культуры для всего мира.</w:t>
      </w:r>
    </w:p>
    <w:p w:rsidR="00F93D04" w:rsidRPr="002C4A6D" w:rsidRDefault="00F93D04" w:rsidP="002C4A6D">
      <w:pPr>
        <w:tabs>
          <w:tab w:val="left" w:pos="10632"/>
        </w:tabs>
        <w:ind w:right="987" w:firstLine="708"/>
        <w:jc w:val="both"/>
        <w:rPr>
          <w:color w:val="000000"/>
          <w:sz w:val="28"/>
          <w:szCs w:val="28"/>
        </w:rPr>
      </w:pPr>
      <w:r w:rsidRPr="002C4A6D">
        <w:rPr>
          <w:color w:val="000000"/>
          <w:sz w:val="28"/>
          <w:szCs w:val="28"/>
        </w:rPr>
        <w:t>Защита Отечества — обязанность гражданина Российской Федерации, проявление любви к родной земле, Родине. Армия в годы войны и в мирное время: всегда есть место подвигу. Качество российского воина: смелость, героизм, самопожертвование.</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Доброта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пожертвование как проявление добрых чувств в традиционных религиях.</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 xml:space="preserve">Международный женский день — праздник благодарности и любви к женщине. Женщина в современном обществе — труженица, мать, воспитатель детей. Нет на свете профессии, которой не может научиться женщина. Великие женщины в истории России: Екатерина Великая, Е. Дашкова, Н. Суслова (первая женщина-врач). Выдающиеся женщины ХХ века, прославившие Россию: В. Терешкова, М. Раскова, Л. Павличенко, А. </w:t>
      </w:r>
      <w:r w:rsidRPr="002C4A6D">
        <w:rPr>
          <w:color w:val="000000"/>
          <w:sz w:val="28"/>
          <w:szCs w:val="28"/>
        </w:rPr>
        <w:lastRenderedPageBreak/>
        <w:t>Пахмутова, М. Плисецкая, Л. Зыкина.</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Сергей Владимирович Михалков — автор гимна современной России. Правила слушания и исполнения гимна. С. В. Михалков — выдающийся поэт ХХ века, автор стихов, которые дети знали и знают наизусть. Вклад поэта в развитие детской литературы. Слушаем и читаем стихи Михалкова.</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Крым — природная жемчужина. Разнообразие природных зон: полупустыни и солончаки; степная зона, лесостепь, вечнозелёная растительность. Природные достопримечательности Крыма: Агармышский лес, гора Ак-Кая (Белая скала), гора Кошка, Чёрное и Азовское моря. Симферополь — столица Республики Крым, «ворота Крыма». Ласточкино гнездо, Золотые во рота, Судакская крепость, Севастополь.</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Что такое творчество? Люди творческих профессий: поэты, художники, композиторы, артисты, создатели игрушек. Примеры народных промыслов. Умеем ли мы фантазировать: сочинять сказки, конструировать города будущего, создавать узоры для тканей, посуды, расписывать игрушки. Творческая сценическая деятельность: игры, импровизация, драматизация, разыгрывание сценок.</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Мы первые: первый искусственный спутник Земли; Луноход-1. «Он сказал: „Поехали!“» — первый полёт человека в космос; Ю. А. Гагарин — Герой Советского Союза. Первый выход в открытый космос — А. А. Леонов, дважды Герой Советского Союза. Самый длительный полёт в космосе — Валерий Поляков, Герой Советского Союза, Герой Российской Федерации. Кто такие нацисты? Почему они хотели сделать все народы своими рабами? Преступления нацистов: концлагерь как места принудительной жестокой изоляции. Дети Освенцима. Как боролись с нацизмом в концлагерях советские солдаты и офицеры. 11 апреля — Международный день освобождения узников концлагерей.</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Особо охраняемые территории в России — заповедники, национальные парки. Экологические тропы — что это такое? Путешествие на Камчатку (долина гейзеров), в Приокско-Террасный заповедник (дикий дом для зубров, косуль, оленей), в Большой Арктический заповедник, в заповедник</w:t>
      </w:r>
    </w:p>
    <w:p w:rsidR="00F93D04" w:rsidRPr="002C4A6D" w:rsidRDefault="00F93D04" w:rsidP="002C4A6D">
      <w:pPr>
        <w:tabs>
          <w:tab w:val="left" w:pos="10773"/>
        </w:tabs>
        <w:ind w:right="987" w:firstLine="708"/>
        <w:jc w:val="both"/>
        <w:rPr>
          <w:color w:val="000000"/>
          <w:sz w:val="28"/>
          <w:szCs w:val="28"/>
        </w:rPr>
      </w:pPr>
      <w:r w:rsidRPr="002C4A6D">
        <w:rPr>
          <w:color w:val="000000"/>
          <w:sz w:val="28"/>
          <w:szCs w:val="28"/>
        </w:rPr>
        <w:t>«Чёрные земли» (сохранение сайгаков, тушканчиков, сусликов). Таймыр — родной дом северных оленей. Окский заповедник — журавлиный питомник.</w:t>
      </w:r>
    </w:p>
    <w:p w:rsidR="00F93D04" w:rsidRPr="002C4A6D" w:rsidRDefault="00F93D04" w:rsidP="002C4A6D">
      <w:pPr>
        <w:tabs>
          <w:tab w:val="left" w:pos="10773"/>
        </w:tabs>
        <w:ind w:right="987"/>
        <w:jc w:val="both"/>
        <w:rPr>
          <w:color w:val="000000"/>
          <w:sz w:val="28"/>
          <w:szCs w:val="28"/>
        </w:rPr>
      </w:pPr>
      <w:r w:rsidRPr="002C4A6D">
        <w:rPr>
          <w:color w:val="000000"/>
          <w:sz w:val="28"/>
          <w:szCs w:val="28"/>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w:t>
      </w:r>
    </w:p>
    <w:p w:rsidR="00F93D04" w:rsidRPr="002C4A6D" w:rsidRDefault="00F93D04" w:rsidP="002C4A6D">
      <w:pPr>
        <w:ind w:right="987" w:firstLine="708"/>
        <w:jc w:val="both"/>
        <w:rPr>
          <w:color w:val="000000"/>
          <w:sz w:val="28"/>
          <w:szCs w:val="28"/>
        </w:rPr>
      </w:pPr>
      <w:r w:rsidRPr="002C4A6D">
        <w:rPr>
          <w:color w:val="000000"/>
          <w:sz w:val="28"/>
          <w:szCs w:val="28"/>
        </w:rPr>
        <w:t>Историческая память: мы помним подвиги наших солдат, офицеров, матросов, защитивших нашу жизнь в годы Великой Отечественной войны. Связь (преемственность) поколений: Бессмертный полк — помним, любим, гордимся. Какое чувство вело советских людей на борьбу за свободу своей Родины?</w:t>
      </w:r>
    </w:p>
    <w:p w:rsidR="00F93D04" w:rsidRPr="002C4A6D" w:rsidRDefault="00F93D04" w:rsidP="002C4A6D">
      <w:pPr>
        <w:ind w:right="987" w:firstLine="708"/>
        <w:jc w:val="both"/>
        <w:rPr>
          <w:color w:val="000000"/>
          <w:sz w:val="28"/>
          <w:szCs w:val="28"/>
        </w:rPr>
      </w:pPr>
      <w:r w:rsidRPr="002C4A6D">
        <w:rPr>
          <w:color w:val="000000"/>
          <w:sz w:val="28"/>
          <w:szCs w:val="28"/>
        </w:rPr>
        <w:t xml:space="preserve">Детская общественная организация — мы вместе, и мы делаем добрые дела. Друзья необходимы каждому человеку. Добрые дела, которые можно </w:t>
      </w:r>
      <w:r w:rsidRPr="002C4A6D">
        <w:rPr>
          <w:color w:val="000000"/>
          <w:sz w:val="28"/>
          <w:szCs w:val="28"/>
        </w:rPr>
        <w:lastRenderedPageBreak/>
        <w:t>сделать вместе. Наша помощь нужна тем, кто в ней нуждается: больным, старым, слабым.</w:t>
      </w:r>
    </w:p>
    <w:p w:rsidR="00F93D04" w:rsidRPr="002C4A6D" w:rsidRDefault="00F93D04" w:rsidP="002C4A6D">
      <w:pPr>
        <w:ind w:right="987" w:firstLine="708"/>
        <w:jc w:val="both"/>
        <w:rPr>
          <w:color w:val="000000"/>
          <w:sz w:val="28"/>
          <w:szCs w:val="28"/>
        </w:rPr>
      </w:pPr>
      <w:r w:rsidRPr="002C4A6D">
        <w:rPr>
          <w:color w:val="000000"/>
          <w:sz w:val="28"/>
          <w:szCs w:val="28"/>
        </w:rPr>
        <w:t>Счастье каждый понимает по-своему. Но для всех счастье — мир на Земле, здоровье близких, верные друзья, благополучие страны. Бывает ли много счастья? Можно ли им поделиться?</w:t>
      </w:r>
    </w:p>
    <w:p w:rsidR="00F93D04" w:rsidRPr="002C4A6D" w:rsidRDefault="00F93D04" w:rsidP="002C4A6D">
      <w:pPr>
        <w:ind w:right="987"/>
        <w:jc w:val="both"/>
        <w:rPr>
          <w:b/>
          <w:bCs/>
          <w:color w:val="000000"/>
          <w:sz w:val="28"/>
          <w:szCs w:val="28"/>
        </w:rPr>
      </w:pPr>
    </w:p>
    <w:p w:rsidR="00F93D04" w:rsidRPr="002C4A6D" w:rsidRDefault="00F93D04" w:rsidP="002C4A6D">
      <w:pPr>
        <w:ind w:right="987" w:firstLine="708"/>
        <w:jc w:val="both"/>
        <w:rPr>
          <w:bCs/>
          <w:color w:val="000000"/>
          <w:sz w:val="28"/>
          <w:szCs w:val="28"/>
        </w:rPr>
      </w:pPr>
      <w:r w:rsidRPr="002C4A6D">
        <w:rPr>
          <w:bCs/>
          <w:color w:val="000000"/>
          <w:sz w:val="28"/>
          <w:szCs w:val="28"/>
        </w:rPr>
        <w:t xml:space="preserve">Планируемые результаты </w:t>
      </w:r>
    </w:p>
    <w:p w:rsidR="00F93D04" w:rsidRPr="002C4A6D" w:rsidRDefault="00F93D04" w:rsidP="002C4A6D">
      <w:pPr>
        <w:ind w:right="987" w:firstLine="708"/>
        <w:jc w:val="both"/>
        <w:rPr>
          <w:color w:val="000000"/>
          <w:sz w:val="28"/>
          <w:szCs w:val="28"/>
        </w:rPr>
      </w:pPr>
      <w:r w:rsidRPr="002C4A6D">
        <w:rPr>
          <w:color w:val="000000"/>
          <w:sz w:val="28"/>
          <w:szCs w:val="28"/>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F93D04" w:rsidRPr="002C4A6D" w:rsidRDefault="00F93D04" w:rsidP="002C4A6D">
      <w:pPr>
        <w:ind w:right="987" w:firstLine="708"/>
        <w:jc w:val="both"/>
        <w:rPr>
          <w:color w:val="000000"/>
          <w:sz w:val="28"/>
          <w:szCs w:val="28"/>
        </w:rPr>
      </w:pPr>
      <w:r w:rsidRPr="002C4A6D">
        <w:rPr>
          <w:color w:val="000000"/>
          <w:sz w:val="28"/>
          <w:szCs w:val="28"/>
        </w:rPr>
        <w:t>Личностные результаты:</w:t>
      </w:r>
    </w:p>
    <w:p w:rsidR="00F93D04" w:rsidRPr="002C4A6D" w:rsidRDefault="00F93D04" w:rsidP="002C4A6D">
      <w:pPr>
        <w:ind w:right="987" w:firstLine="708"/>
        <w:jc w:val="both"/>
        <w:rPr>
          <w:color w:val="000000"/>
          <w:sz w:val="28"/>
          <w:szCs w:val="28"/>
        </w:rPr>
      </w:pPr>
      <w:r w:rsidRPr="002C4A6D">
        <w:rPr>
          <w:color w:val="000000"/>
          <w:sz w:val="28"/>
          <w:szCs w:val="28"/>
        </w:rPr>
        <w:t>В сфере гражданско-патриотического воспитания: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3D04" w:rsidRPr="002C4A6D" w:rsidRDefault="00F93D04" w:rsidP="002C4A6D">
      <w:pPr>
        <w:ind w:right="987" w:firstLine="708"/>
        <w:jc w:val="both"/>
        <w:rPr>
          <w:color w:val="000000"/>
          <w:sz w:val="28"/>
          <w:szCs w:val="28"/>
        </w:rPr>
      </w:pPr>
      <w:r w:rsidRPr="002C4A6D">
        <w:rPr>
          <w:color w:val="000000"/>
          <w:sz w:val="28"/>
          <w:szCs w:val="28"/>
        </w:rPr>
        <w:t>В сфере духовно-нравственного воспитания: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F93D04" w:rsidRPr="002C4A6D" w:rsidRDefault="00F93D04" w:rsidP="002C4A6D">
      <w:pPr>
        <w:ind w:right="987" w:firstLine="708"/>
        <w:jc w:val="both"/>
        <w:rPr>
          <w:color w:val="000000"/>
          <w:sz w:val="28"/>
          <w:szCs w:val="28"/>
        </w:rPr>
      </w:pPr>
      <w:r w:rsidRPr="002C4A6D">
        <w:rPr>
          <w:color w:val="000000"/>
          <w:sz w:val="28"/>
          <w:szCs w:val="28"/>
        </w:rPr>
        <w:t>В сфере эстетического воспитания: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F93D04" w:rsidRPr="002C4A6D" w:rsidRDefault="00F93D04" w:rsidP="002C4A6D">
      <w:pPr>
        <w:ind w:right="987" w:firstLine="708"/>
        <w:jc w:val="both"/>
        <w:rPr>
          <w:color w:val="000000"/>
          <w:sz w:val="28"/>
          <w:szCs w:val="28"/>
        </w:rPr>
      </w:pPr>
      <w:r w:rsidRPr="002C4A6D">
        <w:rPr>
          <w:color w:val="000000"/>
          <w:sz w:val="28"/>
          <w:szCs w:val="28"/>
        </w:rPr>
        <w:t>В сфере 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F93D04" w:rsidRPr="002C4A6D" w:rsidRDefault="00F93D04" w:rsidP="002C4A6D">
      <w:pPr>
        <w:ind w:right="987" w:firstLine="708"/>
        <w:jc w:val="both"/>
        <w:rPr>
          <w:color w:val="000000"/>
          <w:sz w:val="28"/>
          <w:szCs w:val="28"/>
        </w:rPr>
      </w:pPr>
      <w:r w:rsidRPr="002C4A6D">
        <w:rPr>
          <w:color w:val="000000"/>
          <w:sz w:val="28"/>
          <w:szCs w:val="28"/>
        </w:rPr>
        <w:t>В сфере трудового воспитания: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F93D04" w:rsidRPr="002C4A6D" w:rsidRDefault="00F93D04" w:rsidP="002C4A6D">
      <w:pPr>
        <w:ind w:right="987" w:firstLine="708"/>
        <w:jc w:val="both"/>
        <w:rPr>
          <w:color w:val="000000"/>
          <w:sz w:val="28"/>
          <w:szCs w:val="28"/>
        </w:rPr>
      </w:pPr>
      <w:r w:rsidRPr="002C4A6D">
        <w:rPr>
          <w:color w:val="000000"/>
          <w:sz w:val="28"/>
          <w:szCs w:val="28"/>
        </w:rPr>
        <w:t>В сфере экологического воспитания: бережное отношение к природе; неприятие действий, приносящих ей вред.</w:t>
      </w:r>
    </w:p>
    <w:p w:rsidR="00F93D04" w:rsidRPr="002C4A6D" w:rsidRDefault="00F93D04" w:rsidP="002C4A6D">
      <w:pPr>
        <w:ind w:right="987" w:firstLine="708"/>
        <w:jc w:val="both"/>
        <w:rPr>
          <w:color w:val="000000"/>
          <w:sz w:val="28"/>
          <w:szCs w:val="28"/>
        </w:rPr>
      </w:pPr>
      <w:r w:rsidRPr="002C4A6D">
        <w:rPr>
          <w:color w:val="000000"/>
          <w:sz w:val="28"/>
          <w:szCs w:val="28"/>
        </w:rPr>
        <w:t>В сфере понимания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F93D04" w:rsidRPr="002C4A6D" w:rsidRDefault="00F93D04" w:rsidP="002C4A6D">
      <w:pPr>
        <w:ind w:right="987" w:firstLine="708"/>
        <w:jc w:val="both"/>
        <w:rPr>
          <w:color w:val="000000"/>
          <w:sz w:val="28"/>
          <w:szCs w:val="28"/>
        </w:rPr>
      </w:pPr>
      <w:r w:rsidRPr="002C4A6D">
        <w:rPr>
          <w:color w:val="000000"/>
          <w:sz w:val="28"/>
          <w:szCs w:val="28"/>
        </w:rPr>
        <w:t>Метапредметные результаты:</w:t>
      </w:r>
    </w:p>
    <w:p w:rsidR="00F93D04" w:rsidRPr="002C4A6D" w:rsidRDefault="00F93D04" w:rsidP="002C4A6D">
      <w:pPr>
        <w:ind w:right="987" w:firstLine="420"/>
        <w:jc w:val="both"/>
        <w:rPr>
          <w:color w:val="000000"/>
          <w:sz w:val="28"/>
          <w:szCs w:val="28"/>
        </w:rPr>
      </w:pPr>
      <w:r w:rsidRPr="002C4A6D">
        <w:rPr>
          <w:color w:val="000000"/>
          <w:sz w:val="28"/>
          <w:szCs w:val="28"/>
        </w:rPr>
        <w:t>В сфере овладения универсальными учебными познавательными действиями:</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lastRenderedPageBreak/>
        <w:t>сравнивать объекты, устанавливать основания для сравнения, устанавливать аналогии; определять существенный признак для классификации, классифицировать предложенные объекты;</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прогнозировать возможное развитие процессов, событий и их последствия в аналогичных или сходных ситуациях; выбирать источник получения информации;</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согласно заданному алгоритму находить в предложенном источнике информацию, представленную в явном виде;</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93D04" w:rsidRPr="002C4A6D" w:rsidRDefault="00F93D04" w:rsidP="007F2F89">
      <w:pPr>
        <w:widowControl/>
        <w:numPr>
          <w:ilvl w:val="0"/>
          <w:numId w:val="53"/>
        </w:numPr>
        <w:autoSpaceDE/>
        <w:autoSpaceDN/>
        <w:ind w:left="780" w:right="987"/>
        <w:contextualSpacing/>
        <w:jc w:val="both"/>
        <w:rPr>
          <w:color w:val="000000"/>
          <w:sz w:val="28"/>
          <w:szCs w:val="28"/>
        </w:rPr>
      </w:pPr>
      <w:r w:rsidRPr="002C4A6D">
        <w:rPr>
          <w:color w:val="000000"/>
          <w:sz w:val="28"/>
          <w:szCs w:val="28"/>
        </w:rPr>
        <w:t>анализировать и создавать текстовую, графическую, звуковую, видеоинформацию в соответствии с учебной задачей.</w:t>
      </w:r>
    </w:p>
    <w:p w:rsidR="00F93D04" w:rsidRDefault="00F93D04" w:rsidP="002C4A6D">
      <w:pPr>
        <w:ind w:right="1129"/>
        <w:jc w:val="both"/>
        <w:rPr>
          <w:sz w:val="28"/>
          <w:szCs w:val="28"/>
        </w:rPr>
      </w:pPr>
    </w:p>
    <w:p w:rsidR="002C4A6D" w:rsidRDefault="002C4A6D" w:rsidP="002C4A6D">
      <w:pPr>
        <w:ind w:right="1129"/>
        <w:jc w:val="both"/>
        <w:rPr>
          <w:sz w:val="28"/>
          <w:szCs w:val="28"/>
        </w:rPr>
      </w:pPr>
    </w:p>
    <w:p w:rsidR="002C4A6D" w:rsidRDefault="002C4A6D" w:rsidP="002C4A6D">
      <w:pPr>
        <w:ind w:right="1129"/>
        <w:jc w:val="both"/>
        <w:rPr>
          <w:sz w:val="28"/>
          <w:szCs w:val="28"/>
        </w:rPr>
      </w:pPr>
    </w:p>
    <w:p w:rsidR="002C4A6D" w:rsidRPr="002C4A6D" w:rsidRDefault="002C4A6D" w:rsidP="007F2F89">
      <w:pPr>
        <w:pStyle w:val="1"/>
        <w:numPr>
          <w:ilvl w:val="2"/>
          <w:numId w:val="37"/>
        </w:numPr>
        <w:tabs>
          <w:tab w:val="left" w:pos="1565"/>
        </w:tabs>
        <w:spacing w:before="3" w:line="242" w:lineRule="auto"/>
        <w:ind w:right="977"/>
      </w:pPr>
      <w:r w:rsidRPr="002C4A6D">
        <w:t>РАБОЧАЯ ПРОГРАММА КУРСА ВНЕУРОЧНОЙ ДЕЯТЕЛЬНОСТИ «</w:t>
      </w:r>
      <w:r w:rsidR="002619EF">
        <w:t>Р</w:t>
      </w:r>
      <w:r w:rsidR="001716CE">
        <w:t>ИТМИКА</w:t>
      </w:r>
      <w:r w:rsidRPr="002C4A6D">
        <w:t>»</w:t>
      </w:r>
    </w:p>
    <w:p w:rsidR="002C4A6D" w:rsidRDefault="002C4A6D" w:rsidP="002C4A6D">
      <w:pPr>
        <w:ind w:right="1129"/>
        <w:jc w:val="both"/>
        <w:rPr>
          <w:sz w:val="28"/>
          <w:szCs w:val="28"/>
        </w:rPr>
      </w:pPr>
    </w:p>
    <w:p w:rsidR="000D5716" w:rsidRDefault="000D5716" w:rsidP="000D5716">
      <w:pPr>
        <w:spacing w:line="317" w:lineRule="exact"/>
        <w:ind w:left="860"/>
        <w:rPr>
          <w:i/>
          <w:sz w:val="28"/>
        </w:rPr>
      </w:pPr>
      <w:r>
        <w:rPr>
          <w:i/>
          <w:sz w:val="28"/>
        </w:rPr>
        <w:t>Рабочая</w:t>
      </w:r>
      <w:r>
        <w:rPr>
          <w:i/>
          <w:spacing w:val="-2"/>
          <w:sz w:val="28"/>
        </w:rPr>
        <w:t xml:space="preserve"> </w:t>
      </w:r>
      <w:r>
        <w:rPr>
          <w:i/>
          <w:sz w:val="28"/>
        </w:rPr>
        <w:t>программа</w:t>
      </w:r>
      <w:r>
        <w:rPr>
          <w:i/>
          <w:spacing w:val="-3"/>
          <w:sz w:val="28"/>
        </w:rPr>
        <w:t xml:space="preserve"> </w:t>
      </w:r>
      <w:r>
        <w:rPr>
          <w:i/>
          <w:sz w:val="28"/>
        </w:rPr>
        <w:t>должна</w:t>
      </w:r>
      <w:r>
        <w:rPr>
          <w:i/>
          <w:spacing w:val="-2"/>
          <w:sz w:val="28"/>
        </w:rPr>
        <w:t xml:space="preserve"> </w:t>
      </w:r>
      <w:r>
        <w:rPr>
          <w:i/>
          <w:sz w:val="28"/>
        </w:rPr>
        <w:t>содержать:</w:t>
      </w:r>
    </w:p>
    <w:p w:rsidR="000D5716" w:rsidRDefault="000D5716" w:rsidP="00DA0267">
      <w:pPr>
        <w:pStyle w:val="a4"/>
        <w:numPr>
          <w:ilvl w:val="0"/>
          <w:numId w:val="87"/>
        </w:numPr>
        <w:tabs>
          <w:tab w:val="left" w:pos="1165"/>
        </w:tabs>
        <w:spacing w:before="2" w:line="321" w:lineRule="exact"/>
        <w:ind w:hanging="305"/>
        <w:rPr>
          <w:sz w:val="28"/>
        </w:rPr>
      </w:pPr>
      <w:r>
        <w:rPr>
          <w:sz w:val="28"/>
        </w:rPr>
        <w:t>пояснительную</w:t>
      </w:r>
      <w:r>
        <w:rPr>
          <w:spacing w:val="-6"/>
          <w:sz w:val="28"/>
        </w:rPr>
        <w:t xml:space="preserve"> </w:t>
      </w:r>
      <w:r>
        <w:rPr>
          <w:sz w:val="28"/>
        </w:rPr>
        <w:t>записку;</w:t>
      </w:r>
    </w:p>
    <w:p w:rsidR="000D5716" w:rsidRDefault="000D5716" w:rsidP="00DA0267">
      <w:pPr>
        <w:pStyle w:val="a4"/>
        <w:numPr>
          <w:ilvl w:val="0"/>
          <w:numId w:val="87"/>
        </w:numPr>
        <w:tabs>
          <w:tab w:val="left" w:pos="1165"/>
        </w:tabs>
        <w:spacing w:line="321" w:lineRule="exact"/>
        <w:ind w:hanging="305"/>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0D5716" w:rsidRDefault="000D5716" w:rsidP="00DA0267">
      <w:pPr>
        <w:pStyle w:val="a4"/>
        <w:numPr>
          <w:ilvl w:val="0"/>
          <w:numId w:val="87"/>
        </w:numPr>
        <w:tabs>
          <w:tab w:val="left" w:pos="1165"/>
        </w:tabs>
        <w:spacing w:before="2" w:line="321" w:lineRule="exact"/>
        <w:ind w:hanging="305"/>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0D5716" w:rsidRDefault="000D5716" w:rsidP="00DA0267">
      <w:pPr>
        <w:pStyle w:val="a4"/>
        <w:numPr>
          <w:ilvl w:val="0"/>
          <w:numId w:val="87"/>
        </w:numPr>
        <w:tabs>
          <w:tab w:val="left" w:pos="1165"/>
        </w:tabs>
        <w:spacing w:line="321" w:lineRule="exact"/>
        <w:ind w:hanging="305"/>
        <w:rPr>
          <w:sz w:val="28"/>
        </w:rPr>
      </w:pPr>
      <w:r>
        <w:rPr>
          <w:sz w:val="28"/>
        </w:rPr>
        <w:t>тематическое</w:t>
      </w:r>
      <w:r>
        <w:rPr>
          <w:spacing w:val="-10"/>
          <w:sz w:val="28"/>
        </w:rPr>
        <w:t xml:space="preserve"> </w:t>
      </w:r>
      <w:r>
        <w:rPr>
          <w:sz w:val="28"/>
        </w:rPr>
        <w:t>планирование.</w:t>
      </w:r>
    </w:p>
    <w:p w:rsidR="000D5716" w:rsidRDefault="000D5716" w:rsidP="000D5716">
      <w:pPr>
        <w:pStyle w:val="a3"/>
        <w:spacing w:before="2"/>
        <w:ind w:right="390"/>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 программе,</w:t>
      </w:r>
      <w:r>
        <w:rPr>
          <w:spacing w:val="1"/>
        </w:rPr>
        <w:t xml:space="preserve"> </w:t>
      </w:r>
      <w:r>
        <w:t>которой</w:t>
      </w:r>
      <w:r>
        <w:rPr>
          <w:spacing w:val="-3"/>
        </w:rPr>
        <w:t xml:space="preserve"> </w:t>
      </w:r>
      <w:r>
        <w:t>пользуется</w:t>
      </w:r>
      <w:r>
        <w:rPr>
          <w:spacing w:val="-3"/>
        </w:rPr>
        <w:t xml:space="preserve"> </w:t>
      </w:r>
      <w:r>
        <w:t>педагог.</w:t>
      </w:r>
    </w:p>
    <w:p w:rsidR="000D5716" w:rsidRDefault="000D5716" w:rsidP="000D5716">
      <w:pPr>
        <w:pStyle w:val="a3"/>
        <w:ind w:right="401"/>
      </w:pPr>
      <w:r>
        <w:rPr>
          <w:b/>
          <w:i/>
          <w:color w:val="000009"/>
        </w:rPr>
        <w:t>Целью</w:t>
      </w:r>
      <w:r>
        <w:rPr>
          <w:b/>
          <w:i/>
          <w:color w:val="000009"/>
          <w:spacing w:val="1"/>
        </w:rPr>
        <w:t xml:space="preserve"> </w:t>
      </w:r>
      <w:r>
        <w:rPr>
          <w:color w:val="000009"/>
        </w:rPr>
        <w:t>занятий</w:t>
      </w:r>
      <w:r>
        <w:rPr>
          <w:color w:val="000009"/>
          <w:spacing w:val="1"/>
        </w:rPr>
        <w:t xml:space="preserve"> </w:t>
      </w:r>
      <w:r>
        <w:rPr>
          <w:color w:val="000009"/>
        </w:rPr>
        <w:t>по ритмике является</w:t>
      </w:r>
      <w:r>
        <w:rPr>
          <w:color w:val="000009"/>
          <w:spacing w:val="1"/>
        </w:rPr>
        <w:t xml:space="preserve"> </w:t>
      </w:r>
      <w:r>
        <w:rPr>
          <w:color w:val="000009"/>
        </w:rPr>
        <w:t>развитие двигательной</w:t>
      </w:r>
      <w:r>
        <w:rPr>
          <w:color w:val="000009"/>
          <w:spacing w:val="1"/>
        </w:rPr>
        <w:t xml:space="preserve"> </w:t>
      </w:r>
      <w:r>
        <w:rPr>
          <w:color w:val="000009"/>
        </w:rPr>
        <w:t>активности</w:t>
      </w:r>
      <w:r>
        <w:rPr>
          <w:color w:val="000009"/>
          <w:spacing w:val="1"/>
        </w:rPr>
        <w:t xml:space="preserve"> </w:t>
      </w:r>
      <w:r>
        <w:rPr>
          <w:color w:val="000009"/>
        </w:rPr>
        <w:t>обучающегося</w:t>
      </w:r>
      <w:r>
        <w:rPr>
          <w:color w:val="000009"/>
          <w:spacing w:val="-1"/>
        </w:rPr>
        <w:t xml:space="preserve"> </w:t>
      </w:r>
      <w:r>
        <w:rPr>
          <w:color w:val="000009"/>
        </w:rPr>
        <w:t>с</w:t>
      </w:r>
      <w:r>
        <w:rPr>
          <w:color w:val="000009"/>
          <w:spacing w:val="1"/>
        </w:rPr>
        <w:t xml:space="preserve"> </w:t>
      </w:r>
      <w:r>
        <w:rPr>
          <w:color w:val="000009"/>
        </w:rPr>
        <w:t>ЗПР в</w:t>
      </w:r>
      <w:r>
        <w:rPr>
          <w:color w:val="000009"/>
          <w:spacing w:val="1"/>
        </w:rPr>
        <w:t xml:space="preserve"> </w:t>
      </w:r>
      <w:r>
        <w:rPr>
          <w:color w:val="000009"/>
        </w:rPr>
        <w:t>процессе</w:t>
      </w:r>
      <w:r>
        <w:rPr>
          <w:color w:val="000009"/>
          <w:spacing w:val="-3"/>
        </w:rPr>
        <w:t xml:space="preserve"> </w:t>
      </w:r>
      <w:r>
        <w:rPr>
          <w:color w:val="000009"/>
        </w:rPr>
        <w:t>восприятия</w:t>
      </w:r>
      <w:r>
        <w:rPr>
          <w:color w:val="000009"/>
          <w:spacing w:val="-1"/>
        </w:rPr>
        <w:t xml:space="preserve"> </w:t>
      </w:r>
      <w:r>
        <w:rPr>
          <w:color w:val="000009"/>
        </w:rPr>
        <w:t>музыки.</w:t>
      </w:r>
    </w:p>
    <w:p w:rsidR="000D5716" w:rsidRDefault="000D5716" w:rsidP="000D5716">
      <w:pPr>
        <w:pStyle w:val="a3"/>
        <w:ind w:right="395"/>
      </w:pPr>
      <w:r>
        <w:t>Коррекционная работа на занятиях ритмикой базируется на постоянном</w:t>
      </w:r>
      <w:r>
        <w:rPr>
          <w:spacing w:val="1"/>
        </w:rPr>
        <w:t xml:space="preserve"> </w:t>
      </w:r>
      <w:r>
        <w:lastRenderedPageBreak/>
        <w:t>взаимодействии</w:t>
      </w:r>
      <w:r>
        <w:rPr>
          <w:spacing w:val="14"/>
        </w:rPr>
        <w:t xml:space="preserve"> </w:t>
      </w:r>
      <w:r>
        <w:t>музыки,</w:t>
      </w:r>
      <w:r>
        <w:rPr>
          <w:spacing w:val="17"/>
        </w:rPr>
        <w:t xml:space="preserve"> </w:t>
      </w:r>
      <w:r>
        <w:t>движений</w:t>
      </w:r>
      <w:r>
        <w:rPr>
          <w:spacing w:val="14"/>
        </w:rPr>
        <w:t xml:space="preserve"> </w:t>
      </w:r>
      <w:r>
        <w:t>и</w:t>
      </w:r>
      <w:r>
        <w:rPr>
          <w:spacing w:val="17"/>
        </w:rPr>
        <w:t xml:space="preserve"> </w:t>
      </w:r>
      <w:r>
        <w:t>устной</w:t>
      </w:r>
      <w:r>
        <w:rPr>
          <w:spacing w:val="15"/>
        </w:rPr>
        <w:t xml:space="preserve"> </w:t>
      </w:r>
      <w:r>
        <w:t>речи:</w:t>
      </w:r>
      <w:r>
        <w:rPr>
          <w:spacing w:val="10"/>
        </w:rPr>
        <w:t xml:space="preserve"> </w:t>
      </w:r>
      <w:r>
        <w:t>музыка</w:t>
      </w:r>
      <w:r>
        <w:rPr>
          <w:spacing w:val="15"/>
        </w:rPr>
        <w:t xml:space="preserve"> </w:t>
      </w:r>
      <w:r>
        <w:t>и</w:t>
      </w:r>
      <w:r>
        <w:rPr>
          <w:spacing w:val="14"/>
        </w:rPr>
        <w:t xml:space="preserve"> </w:t>
      </w:r>
      <w:r>
        <w:t>движения,</w:t>
      </w:r>
      <w:r>
        <w:rPr>
          <w:spacing w:val="16"/>
        </w:rPr>
        <w:t xml:space="preserve"> </w:t>
      </w:r>
      <w:r>
        <w:t>музыка</w:t>
      </w:r>
      <w:r>
        <w:rPr>
          <w:spacing w:val="-68"/>
        </w:rPr>
        <w:t xml:space="preserve"> </w:t>
      </w:r>
      <w:r>
        <w:t xml:space="preserve">и речь, движения и речь, музыка, движения и речь. </w:t>
      </w:r>
      <w:r>
        <w:rPr>
          <w:color w:val="000009"/>
        </w:rPr>
        <w:t>На занятиях осуществляется</w:t>
      </w:r>
      <w:r>
        <w:rPr>
          <w:color w:val="000009"/>
          <w:spacing w:val="-67"/>
        </w:rPr>
        <w:t xml:space="preserve"> </w:t>
      </w:r>
      <w:r>
        <w:rPr>
          <w:color w:val="000009"/>
        </w:rPr>
        <w:t>коррекция недостатков двигательной, эмоционально-волевой, познавательной</w:t>
      </w:r>
      <w:r>
        <w:rPr>
          <w:color w:val="000009"/>
          <w:spacing w:val="1"/>
        </w:rPr>
        <w:t xml:space="preserve"> </w:t>
      </w:r>
      <w:r>
        <w:rPr>
          <w:color w:val="000009"/>
        </w:rPr>
        <w:t>сфер.</w:t>
      </w:r>
      <w:r>
        <w:rPr>
          <w:color w:val="000009"/>
          <w:spacing w:val="1"/>
        </w:rPr>
        <w:t xml:space="preserve"> </w:t>
      </w:r>
      <w:r>
        <w:rPr>
          <w:color w:val="000009"/>
        </w:rPr>
        <w:t>Занятия</w:t>
      </w:r>
      <w:r>
        <w:rPr>
          <w:color w:val="000009"/>
          <w:spacing w:val="1"/>
        </w:rPr>
        <w:t xml:space="preserve"> </w:t>
      </w:r>
      <w:r>
        <w:rPr>
          <w:color w:val="000009"/>
        </w:rPr>
        <w:t>способствуют</w:t>
      </w:r>
      <w:r>
        <w:rPr>
          <w:color w:val="000009"/>
          <w:spacing w:val="1"/>
        </w:rPr>
        <w:t xml:space="preserve"> </w:t>
      </w:r>
      <w:r>
        <w:rPr>
          <w:color w:val="000009"/>
        </w:rPr>
        <w:t>развитию</w:t>
      </w:r>
      <w:r>
        <w:rPr>
          <w:color w:val="000009"/>
          <w:spacing w:val="1"/>
        </w:rPr>
        <w:t xml:space="preserve"> </w:t>
      </w:r>
      <w:r>
        <w:rPr>
          <w:color w:val="000009"/>
        </w:rPr>
        <w:t>общей</w:t>
      </w:r>
      <w:r>
        <w:rPr>
          <w:color w:val="000009"/>
          <w:spacing w:val="1"/>
        </w:rPr>
        <w:t xml:space="preserve"> </w:t>
      </w:r>
      <w:r>
        <w:rPr>
          <w:color w:val="000009"/>
        </w:rPr>
        <w:t>и</w:t>
      </w:r>
      <w:r>
        <w:rPr>
          <w:color w:val="000009"/>
          <w:spacing w:val="1"/>
        </w:rPr>
        <w:t xml:space="preserve"> </w:t>
      </w:r>
      <w:r>
        <w:rPr>
          <w:color w:val="000009"/>
        </w:rPr>
        <w:t>речевой</w:t>
      </w:r>
      <w:r>
        <w:rPr>
          <w:color w:val="000009"/>
          <w:spacing w:val="71"/>
        </w:rPr>
        <w:t xml:space="preserve"> </w:t>
      </w:r>
      <w:r>
        <w:rPr>
          <w:color w:val="000009"/>
        </w:rPr>
        <w:t>моторики,</w:t>
      </w:r>
      <w:r>
        <w:rPr>
          <w:color w:val="000009"/>
          <w:spacing w:val="1"/>
        </w:rPr>
        <w:t xml:space="preserve"> </w:t>
      </w:r>
      <w:r>
        <w:rPr>
          <w:color w:val="000009"/>
        </w:rPr>
        <w:t>ориентировке в пространстве, укреплению здоровья, формированию навыков</w:t>
      </w:r>
      <w:r>
        <w:rPr>
          <w:color w:val="000009"/>
          <w:spacing w:val="1"/>
        </w:rPr>
        <w:t xml:space="preserve"> </w:t>
      </w:r>
      <w:r>
        <w:rPr>
          <w:color w:val="000009"/>
        </w:rPr>
        <w:t>здорового</w:t>
      </w:r>
      <w:r>
        <w:rPr>
          <w:color w:val="000009"/>
          <w:spacing w:val="-4"/>
        </w:rPr>
        <w:t xml:space="preserve"> </w:t>
      </w:r>
      <w:r>
        <w:rPr>
          <w:color w:val="000009"/>
        </w:rPr>
        <w:t>образа жизни</w:t>
      </w:r>
      <w:r>
        <w:rPr>
          <w:color w:val="000009"/>
          <w:spacing w:val="3"/>
        </w:rPr>
        <w:t xml:space="preserve"> </w:t>
      </w:r>
      <w:r>
        <w:rPr>
          <w:color w:val="000009"/>
        </w:rPr>
        <w:t>у</w:t>
      </w:r>
      <w:r>
        <w:rPr>
          <w:color w:val="000009"/>
          <w:spacing w:val="-4"/>
        </w:rPr>
        <w:t xml:space="preserve"> </w:t>
      </w:r>
      <w:r>
        <w:rPr>
          <w:color w:val="000009"/>
        </w:rPr>
        <w:t>обучающихся.</w:t>
      </w:r>
    </w:p>
    <w:p w:rsidR="000D5716" w:rsidRDefault="000D5716" w:rsidP="000D5716">
      <w:pPr>
        <w:pStyle w:val="2"/>
        <w:spacing w:before="7"/>
      </w:pPr>
      <w:r>
        <w:t>Основные</w:t>
      </w:r>
      <w:r>
        <w:rPr>
          <w:spacing w:val="-2"/>
        </w:rPr>
        <w:t xml:space="preserve"> </w:t>
      </w:r>
      <w:r>
        <w:t>направления</w:t>
      </w:r>
      <w:r>
        <w:rPr>
          <w:spacing w:val="-5"/>
        </w:rPr>
        <w:t xml:space="preserve"> </w:t>
      </w:r>
      <w:r>
        <w:t>работы</w:t>
      </w:r>
      <w:r>
        <w:rPr>
          <w:spacing w:val="-3"/>
        </w:rPr>
        <w:t xml:space="preserve"> </w:t>
      </w:r>
      <w:r>
        <w:t>по</w:t>
      </w:r>
      <w:r>
        <w:rPr>
          <w:spacing w:val="-1"/>
        </w:rPr>
        <w:t xml:space="preserve"> </w:t>
      </w:r>
      <w:r>
        <w:t>ритмике:</w:t>
      </w:r>
    </w:p>
    <w:p w:rsidR="000D5716" w:rsidRDefault="000D5716" w:rsidP="00DA0267">
      <w:pPr>
        <w:pStyle w:val="a4"/>
        <w:numPr>
          <w:ilvl w:val="0"/>
          <w:numId w:val="88"/>
        </w:numPr>
        <w:tabs>
          <w:tab w:val="left" w:pos="1025"/>
        </w:tabs>
        <w:ind w:right="398" w:firstLine="568"/>
        <w:rPr>
          <w:sz w:val="28"/>
        </w:rPr>
      </w:pPr>
      <w:r>
        <w:rPr>
          <w:sz w:val="28"/>
        </w:rPr>
        <w:t>восприятие музыки (в</w:t>
      </w:r>
      <w:r>
        <w:rPr>
          <w:spacing w:val="1"/>
          <w:sz w:val="28"/>
        </w:rPr>
        <w:t xml:space="preserve"> </w:t>
      </w:r>
      <w:r>
        <w:rPr>
          <w:sz w:val="28"/>
        </w:rPr>
        <w:t>исполнении</w:t>
      </w:r>
      <w:r>
        <w:rPr>
          <w:spacing w:val="1"/>
          <w:sz w:val="28"/>
        </w:rPr>
        <w:t xml:space="preserve"> </w:t>
      </w:r>
      <w:r>
        <w:rPr>
          <w:sz w:val="28"/>
        </w:rPr>
        <w:t>педагога</w:t>
      </w:r>
      <w:r>
        <w:rPr>
          <w:spacing w:val="1"/>
          <w:sz w:val="28"/>
        </w:rPr>
        <w:t xml:space="preserve"> </w:t>
      </w:r>
      <w:r>
        <w:rPr>
          <w:sz w:val="28"/>
        </w:rPr>
        <w:t>и</w:t>
      </w:r>
      <w:r>
        <w:rPr>
          <w:spacing w:val="70"/>
          <w:sz w:val="28"/>
        </w:rPr>
        <w:t xml:space="preserve"> </w:t>
      </w:r>
      <w:r>
        <w:rPr>
          <w:sz w:val="28"/>
        </w:rPr>
        <w:t>аудиозапси): определение</w:t>
      </w:r>
      <w:r>
        <w:rPr>
          <w:spacing w:val="-68"/>
          <w:sz w:val="28"/>
        </w:rPr>
        <w:t xml:space="preserve"> </w:t>
      </w:r>
      <w:r>
        <w:rPr>
          <w:sz w:val="28"/>
        </w:rPr>
        <w:t>на слух начала</w:t>
      </w:r>
      <w:r>
        <w:rPr>
          <w:spacing w:val="1"/>
          <w:sz w:val="28"/>
        </w:rPr>
        <w:t xml:space="preserve"> </w:t>
      </w:r>
      <w:r>
        <w:rPr>
          <w:sz w:val="28"/>
        </w:rPr>
        <w:t>и</w:t>
      </w:r>
      <w:r>
        <w:rPr>
          <w:spacing w:val="1"/>
          <w:sz w:val="28"/>
        </w:rPr>
        <w:t xml:space="preserve"> </w:t>
      </w:r>
      <w:r>
        <w:rPr>
          <w:sz w:val="28"/>
        </w:rPr>
        <w:t>окончания звучания</w:t>
      </w:r>
      <w:r>
        <w:rPr>
          <w:spacing w:val="1"/>
          <w:sz w:val="28"/>
        </w:rPr>
        <w:t xml:space="preserve"> </w:t>
      </w:r>
      <w:r>
        <w:rPr>
          <w:sz w:val="28"/>
        </w:rPr>
        <w:t>музыки; различение и</w:t>
      </w:r>
      <w:r>
        <w:rPr>
          <w:spacing w:val="70"/>
          <w:sz w:val="28"/>
        </w:rPr>
        <w:t xml:space="preserve"> </w:t>
      </w:r>
      <w:r>
        <w:rPr>
          <w:sz w:val="28"/>
        </w:rPr>
        <w:t>опознавание на</w:t>
      </w:r>
      <w:r>
        <w:rPr>
          <w:spacing w:val="1"/>
          <w:sz w:val="28"/>
        </w:rPr>
        <w:t xml:space="preserve"> </w:t>
      </w:r>
      <w:r>
        <w:rPr>
          <w:sz w:val="28"/>
        </w:rPr>
        <w:t>слух громкой, тихой, негромкой музыки; быстрого, медленного, умеренного</w:t>
      </w:r>
      <w:r>
        <w:rPr>
          <w:spacing w:val="1"/>
          <w:sz w:val="28"/>
        </w:rPr>
        <w:t xml:space="preserve"> </w:t>
      </w:r>
      <w:r>
        <w:rPr>
          <w:sz w:val="28"/>
        </w:rPr>
        <w:t>темпа; различение и опознавание на слух музыки двухдольного, трехдольного,</w:t>
      </w:r>
      <w:r>
        <w:rPr>
          <w:spacing w:val="1"/>
          <w:sz w:val="28"/>
        </w:rPr>
        <w:t xml:space="preserve"> </w:t>
      </w:r>
      <w:r>
        <w:rPr>
          <w:sz w:val="28"/>
        </w:rPr>
        <w:t>четырехдольного</w:t>
      </w:r>
      <w:r>
        <w:rPr>
          <w:spacing w:val="-6"/>
          <w:sz w:val="28"/>
        </w:rPr>
        <w:t xml:space="preserve"> </w:t>
      </w:r>
      <w:r>
        <w:rPr>
          <w:sz w:val="28"/>
        </w:rPr>
        <w:t>метра</w:t>
      </w:r>
      <w:r>
        <w:rPr>
          <w:spacing w:val="-2"/>
          <w:sz w:val="28"/>
        </w:rPr>
        <w:t xml:space="preserve"> </w:t>
      </w:r>
      <w:r>
        <w:rPr>
          <w:sz w:val="28"/>
        </w:rPr>
        <w:t>(полька, марш,</w:t>
      </w:r>
      <w:r>
        <w:rPr>
          <w:spacing w:val="1"/>
          <w:sz w:val="28"/>
        </w:rPr>
        <w:t xml:space="preserve"> </w:t>
      </w:r>
      <w:r>
        <w:rPr>
          <w:sz w:val="28"/>
        </w:rPr>
        <w:t>вальс);</w:t>
      </w:r>
      <w:r>
        <w:rPr>
          <w:spacing w:val="-4"/>
          <w:sz w:val="28"/>
        </w:rPr>
        <w:t xml:space="preserve"> </w:t>
      </w:r>
      <w:r>
        <w:rPr>
          <w:sz w:val="28"/>
        </w:rPr>
        <w:t>плавной</w:t>
      </w:r>
      <w:r>
        <w:rPr>
          <w:spacing w:val="-4"/>
          <w:sz w:val="28"/>
        </w:rPr>
        <w:t xml:space="preserve"> </w:t>
      </w:r>
      <w:r>
        <w:rPr>
          <w:sz w:val="28"/>
        </w:rPr>
        <w:t>и</w:t>
      </w:r>
      <w:r>
        <w:rPr>
          <w:spacing w:val="-3"/>
          <w:sz w:val="28"/>
        </w:rPr>
        <w:t xml:space="preserve"> </w:t>
      </w:r>
      <w:r>
        <w:rPr>
          <w:sz w:val="28"/>
        </w:rPr>
        <w:t>отрывистой</w:t>
      </w:r>
      <w:r>
        <w:rPr>
          <w:spacing w:val="-4"/>
          <w:sz w:val="28"/>
        </w:rPr>
        <w:t xml:space="preserve"> </w:t>
      </w:r>
      <w:r>
        <w:rPr>
          <w:sz w:val="28"/>
        </w:rPr>
        <w:t>музыки;</w:t>
      </w:r>
    </w:p>
    <w:p w:rsidR="000D5716" w:rsidRDefault="000D5716" w:rsidP="00DA0267">
      <w:pPr>
        <w:pStyle w:val="a4"/>
        <w:numPr>
          <w:ilvl w:val="0"/>
          <w:numId w:val="88"/>
        </w:numPr>
        <w:tabs>
          <w:tab w:val="left" w:pos="1029"/>
        </w:tabs>
        <w:ind w:right="400" w:firstLine="568"/>
        <w:rPr>
          <w:sz w:val="28"/>
        </w:rPr>
      </w:pPr>
      <w:r>
        <w:rPr>
          <w:sz w:val="28"/>
        </w:rPr>
        <w:t>упражнения на ориентировку в пространстве: простейшие построения и</w:t>
      </w:r>
      <w:r>
        <w:rPr>
          <w:spacing w:val="1"/>
          <w:sz w:val="28"/>
        </w:rPr>
        <w:t xml:space="preserve"> </w:t>
      </w:r>
      <w:r>
        <w:rPr>
          <w:sz w:val="28"/>
        </w:rPr>
        <w:t>перестроения (в одну и две линии, в колонну, в цепочку, в одну и две шеренги</w:t>
      </w:r>
      <w:r>
        <w:rPr>
          <w:spacing w:val="1"/>
          <w:sz w:val="28"/>
        </w:rPr>
        <w:t xml:space="preserve"> </w:t>
      </w:r>
      <w:r>
        <w:rPr>
          <w:sz w:val="28"/>
        </w:rPr>
        <w:t>друг напротив друга, в круг, сужение и расширение круга, свободное размеще-</w:t>
      </w:r>
      <w:r>
        <w:rPr>
          <w:spacing w:val="1"/>
          <w:sz w:val="28"/>
        </w:rPr>
        <w:t xml:space="preserve"> </w:t>
      </w:r>
      <w:r>
        <w:rPr>
          <w:sz w:val="28"/>
        </w:rPr>
        <w:t>ние в классе, различные положения в парах и т. д.); ходьба в шеренге (вперед,</w:t>
      </w:r>
      <w:r>
        <w:rPr>
          <w:spacing w:val="1"/>
          <w:sz w:val="28"/>
        </w:rPr>
        <w:t xml:space="preserve"> </w:t>
      </w:r>
      <w:r>
        <w:rPr>
          <w:sz w:val="28"/>
        </w:rPr>
        <w:t>назад), по</w:t>
      </w:r>
      <w:r>
        <w:rPr>
          <w:spacing w:val="-5"/>
          <w:sz w:val="28"/>
        </w:rPr>
        <w:t xml:space="preserve"> </w:t>
      </w:r>
      <w:r>
        <w:rPr>
          <w:sz w:val="28"/>
        </w:rPr>
        <w:t>кругу,</w:t>
      </w:r>
      <w:r>
        <w:rPr>
          <w:spacing w:val="1"/>
          <w:sz w:val="28"/>
        </w:rPr>
        <w:t xml:space="preserve"> </w:t>
      </w:r>
      <w:r>
        <w:rPr>
          <w:sz w:val="28"/>
        </w:rPr>
        <w:t>в</w:t>
      </w:r>
      <w:r>
        <w:rPr>
          <w:spacing w:val="-1"/>
          <w:sz w:val="28"/>
        </w:rPr>
        <w:t xml:space="preserve"> </w:t>
      </w:r>
      <w:r>
        <w:rPr>
          <w:sz w:val="28"/>
        </w:rPr>
        <w:t>заданном</w:t>
      </w:r>
      <w:r>
        <w:rPr>
          <w:spacing w:val="-2"/>
          <w:sz w:val="28"/>
        </w:rPr>
        <w:t xml:space="preserve"> </w:t>
      </w:r>
      <w:r>
        <w:rPr>
          <w:sz w:val="28"/>
        </w:rPr>
        <w:t>направлении,</w:t>
      </w:r>
      <w:r>
        <w:rPr>
          <w:spacing w:val="1"/>
          <w:sz w:val="28"/>
        </w:rPr>
        <w:t xml:space="preserve"> </w:t>
      </w:r>
      <w:r>
        <w:rPr>
          <w:sz w:val="28"/>
        </w:rPr>
        <w:t>разными</w:t>
      </w:r>
      <w:r>
        <w:rPr>
          <w:spacing w:val="-3"/>
          <w:sz w:val="28"/>
        </w:rPr>
        <w:t xml:space="preserve"> </w:t>
      </w:r>
      <w:r>
        <w:rPr>
          <w:sz w:val="28"/>
        </w:rPr>
        <w:t>видами</w:t>
      </w:r>
      <w:r>
        <w:rPr>
          <w:spacing w:val="-3"/>
          <w:sz w:val="28"/>
        </w:rPr>
        <w:t xml:space="preserve"> </w:t>
      </w:r>
      <w:r>
        <w:rPr>
          <w:sz w:val="28"/>
        </w:rPr>
        <w:t>шага;</w:t>
      </w:r>
      <w:r>
        <w:rPr>
          <w:spacing w:val="-3"/>
          <w:sz w:val="28"/>
        </w:rPr>
        <w:t xml:space="preserve"> </w:t>
      </w:r>
      <w:r>
        <w:rPr>
          <w:sz w:val="28"/>
        </w:rPr>
        <w:t>повороты;</w:t>
      </w:r>
    </w:p>
    <w:p w:rsidR="000D5716" w:rsidRDefault="000D5716" w:rsidP="00DA0267">
      <w:pPr>
        <w:pStyle w:val="a4"/>
        <w:numPr>
          <w:ilvl w:val="0"/>
          <w:numId w:val="88"/>
        </w:numPr>
        <w:tabs>
          <w:tab w:val="left" w:pos="1025"/>
        </w:tabs>
        <w:ind w:right="397" w:firstLine="568"/>
        <w:rPr>
          <w:sz w:val="28"/>
        </w:rPr>
      </w:pPr>
      <w:r>
        <w:rPr>
          <w:sz w:val="28"/>
        </w:rPr>
        <w:t>ритмико-гимнастические</w:t>
      </w:r>
      <w:r>
        <w:rPr>
          <w:spacing w:val="1"/>
          <w:sz w:val="28"/>
        </w:rPr>
        <w:t xml:space="preserve"> </w:t>
      </w:r>
      <w:r>
        <w:rPr>
          <w:sz w:val="28"/>
        </w:rPr>
        <w:t>упражнения:</w:t>
      </w:r>
      <w:r>
        <w:rPr>
          <w:spacing w:val="1"/>
          <w:sz w:val="28"/>
        </w:rPr>
        <w:t xml:space="preserve"> </w:t>
      </w:r>
      <w:r>
        <w:rPr>
          <w:sz w:val="28"/>
        </w:rPr>
        <w:t>общеразвивающие</w:t>
      </w:r>
      <w:r>
        <w:rPr>
          <w:spacing w:val="1"/>
          <w:sz w:val="28"/>
        </w:rPr>
        <w:t xml:space="preserve"> </w:t>
      </w:r>
      <w:r>
        <w:rPr>
          <w:sz w:val="28"/>
        </w:rPr>
        <w:t>упражнения,</w:t>
      </w:r>
      <w:r>
        <w:rPr>
          <w:spacing w:val="1"/>
          <w:sz w:val="28"/>
        </w:rPr>
        <w:t xml:space="preserve"> </w:t>
      </w:r>
      <w:r>
        <w:rPr>
          <w:sz w:val="28"/>
        </w:rPr>
        <w:t>упражнения</w:t>
      </w:r>
      <w:r>
        <w:rPr>
          <w:spacing w:val="-2"/>
          <w:sz w:val="28"/>
        </w:rPr>
        <w:t xml:space="preserve"> </w:t>
      </w:r>
      <w:r>
        <w:rPr>
          <w:sz w:val="28"/>
        </w:rPr>
        <w:t>на</w:t>
      </w:r>
      <w:r>
        <w:rPr>
          <w:spacing w:val="-1"/>
          <w:sz w:val="28"/>
        </w:rPr>
        <w:t xml:space="preserve"> </w:t>
      </w:r>
      <w:r>
        <w:rPr>
          <w:sz w:val="28"/>
        </w:rPr>
        <w:t>координацию</w:t>
      </w:r>
      <w:r>
        <w:rPr>
          <w:spacing w:val="-2"/>
          <w:sz w:val="28"/>
        </w:rPr>
        <w:t xml:space="preserve"> </w:t>
      </w:r>
      <w:r>
        <w:rPr>
          <w:sz w:val="28"/>
        </w:rPr>
        <w:t>движений,</w:t>
      </w:r>
      <w:r>
        <w:rPr>
          <w:spacing w:val="5"/>
          <w:sz w:val="28"/>
        </w:rPr>
        <w:t xml:space="preserve"> </w:t>
      </w:r>
      <w:r>
        <w:rPr>
          <w:sz w:val="28"/>
        </w:rPr>
        <w:t>упражнение</w:t>
      </w:r>
      <w:r>
        <w:rPr>
          <w:spacing w:val="-5"/>
          <w:sz w:val="28"/>
        </w:rPr>
        <w:t xml:space="preserve"> </w:t>
      </w:r>
      <w:r>
        <w:rPr>
          <w:sz w:val="28"/>
        </w:rPr>
        <w:t>на расслабление</w:t>
      </w:r>
      <w:r>
        <w:rPr>
          <w:spacing w:val="-5"/>
          <w:sz w:val="28"/>
        </w:rPr>
        <w:t xml:space="preserve"> </w:t>
      </w:r>
      <w:r>
        <w:rPr>
          <w:sz w:val="28"/>
        </w:rPr>
        <w:t>мышц;</w:t>
      </w:r>
    </w:p>
    <w:p w:rsidR="000D5716" w:rsidRDefault="000D5716" w:rsidP="00DA0267">
      <w:pPr>
        <w:pStyle w:val="a4"/>
        <w:numPr>
          <w:ilvl w:val="0"/>
          <w:numId w:val="88"/>
        </w:numPr>
        <w:tabs>
          <w:tab w:val="left" w:pos="1029"/>
        </w:tabs>
        <w:ind w:right="400" w:firstLine="568"/>
        <w:rPr>
          <w:sz w:val="28"/>
        </w:rPr>
      </w:pPr>
      <w:r>
        <w:rPr>
          <w:sz w:val="28"/>
        </w:rPr>
        <w:t>упражнения с детскими музыкальными инструментами: игра на элемен-</w:t>
      </w:r>
      <w:r>
        <w:rPr>
          <w:spacing w:val="1"/>
          <w:sz w:val="28"/>
        </w:rPr>
        <w:t xml:space="preserve"> </w:t>
      </w:r>
      <w:r>
        <w:rPr>
          <w:sz w:val="28"/>
        </w:rPr>
        <w:t>тарных музыкальных инструментах (погремушка, металлофон, бубен, ксило-</w:t>
      </w:r>
      <w:r>
        <w:rPr>
          <w:spacing w:val="1"/>
          <w:sz w:val="28"/>
        </w:rPr>
        <w:t xml:space="preserve"> </w:t>
      </w:r>
      <w:r>
        <w:rPr>
          <w:sz w:val="28"/>
        </w:rPr>
        <w:t>фон,</w:t>
      </w:r>
      <w:r>
        <w:rPr>
          <w:spacing w:val="2"/>
          <w:sz w:val="28"/>
        </w:rPr>
        <w:t xml:space="preserve"> </w:t>
      </w:r>
      <w:r>
        <w:rPr>
          <w:sz w:val="28"/>
        </w:rPr>
        <w:t>барабан,</w:t>
      </w:r>
      <w:r>
        <w:rPr>
          <w:spacing w:val="2"/>
          <w:sz w:val="28"/>
        </w:rPr>
        <w:t xml:space="preserve"> </w:t>
      </w:r>
      <w:r>
        <w:rPr>
          <w:sz w:val="28"/>
        </w:rPr>
        <w:t>румба,</w:t>
      </w:r>
      <w:r>
        <w:rPr>
          <w:spacing w:val="3"/>
          <w:sz w:val="28"/>
        </w:rPr>
        <w:t xml:space="preserve"> </w:t>
      </w:r>
      <w:r>
        <w:rPr>
          <w:sz w:val="28"/>
        </w:rPr>
        <w:t>маракас,</w:t>
      </w:r>
      <w:r>
        <w:rPr>
          <w:spacing w:val="2"/>
          <w:sz w:val="28"/>
        </w:rPr>
        <w:t xml:space="preserve"> </w:t>
      </w:r>
      <w:r>
        <w:rPr>
          <w:sz w:val="28"/>
        </w:rPr>
        <w:t>треугольник,</w:t>
      </w:r>
      <w:r>
        <w:rPr>
          <w:spacing w:val="2"/>
          <w:sz w:val="28"/>
        </w:rPr>
        <w:t xml:space="preserve"> </w:t>
      </w:r>
      <w:r>
        <w:rPr>
          <w:sz w:val="28"/>
        </w:rPr>
        <w:t>тарелки</w:t>
      </w:r>
      <w:r>
        <w:rPr>
          <w:spacing w:val="-1"/>
          <w:sz w:val="28"/>
        </w:rPr>
        <w:t xml:space="preserve"> </w:t>
      </w:r>
      <w:r>
        <w:rPr>
          <w:sz w:val="28"/>
        </w:rPr>
        <w:t>и</w:t>
      </w:r>
      <w:r>
        <w:rPr>
          <w:spacing w:val="-2"/>
          <w:sz w:val="28"/>
        </w:rPr>
        <w:t xml:space="preserve"> </w:t>
      </w:r>
      <w:r>
        <w:rPr>
          <w:sz w:val="28"/>
        </w:rPr>
        <w:t>др.);</w:t>
      </w:r>
    </w:p>
    <w:p w:rsidR="000D5716" w:rsidRDefault="000D5716" w:rsidP="00DA0267">
      <w:pPr>
        <w:pStyle w:val="a4"/>
        <w:numPr>
          <w:ilvl w:val="0"/>
          <w:numId w:val="88"/>
        </w:numPr>
        <w:tabs>
          <w:tab w:val="left" w:pos="1025"/>
        </w:tabs>
        <w:ind w:right="393" w:firstLine="568"/>
        <w:rPr>
          <w:sz w:val="28"/>
        </w:rPr>
      </w:pPr>
      <w:r>
        <w:rPr>
          <w:sz w:val="28"/>
        </w:rPr>
        <w:t>игры под музыку: музыкальные игры и игровые ситуации с музыкально-</w:t>
      </w:r>
      <w:r>
        <w:rPr>
          <w:spacing w:val="1"/>
          <w:sz w:val="28"/>
        </w:rPr>
        <w:t xml:space="preserve"> </w:t>
      </w:r>
      <w:r>
        <w:rPr>
          <w:sz w:val="28"/>
        </w:rPr>
        <w:t>двигательными заданиями с элементами занимательности, соревнования (кто</w:t>
      </w:r>
      <w:r>
        <w:rPr>
          <w:spacing w:val="1"/>
          <w:sz w:val="28"/>
        </w:rPr>
        <w:t xml:space="preserve"> </w:t>
      </w:r>
      <w:r>
        <w:rPr>
          <w:sz w:val="28"/>
        </w:rPr>
        <w:t>скорее,</w:t>
      </w:r>
      <w:r>
        <w:rPr>
          <w:spacing w:val="1"/>
          <w:sz w:val="28"/>
        </w:rPr>
        <w:t xml:space="preserve"> </w:t>
      </w:r>
      <w:r>
        <w:rPr>
          <w:sz w:val="28"/>
        </w:rPr>
        <w:t>кто</w:t>
      </w:r>
      <w:r>
        <w:rPr>
          <w:spacing w:val="-5"/>
          <w:sz w:val="28"/>
        </w:rPr>
        <w:t xml:space="preserve"> </w:t>
      </w:r>
      <w:r>
        <w:rPr>
          <w:sz w:val="28"/>
        </w:rPr>
        <w:t>лучше,</w:t>
      </w:r>
      <w:r>
        <w:rPr>
          <w:spacing w:val="2"/>
          <w:sz w:val="28"/>
        </w:rPr>
        <w:t xml:space="preserve"> </w:t>
      </w:r>
      <w:r>
        <w:rPr>
          <w:sz w:val="28"/>
        </w:rPr>
        <w:t>кто</w:t>
      </w:r>
      <w:r>
        <w:rPr>
          <w:spacing w:val="-5"/>
          <w:sz w:val="28"/>
        </w:rPr>
        <w:t xml:space="preserve"> </w:t>
      </w:r>
      <w:r>
        <w:rPr>
          <w:sz w:val="28"/>
        </w:rPr>
        <w:t>более</w:t>
      </w:r>
      <w:r>
        <w:rPr>
          <w:spacing w:val="-5"/>
          <w:sz w:val="28"/>
        </w:rPr>
        <w:t xml:space="preserve"> </w:t>
      </w:r>
      <w:r>
        <w:rPr>
          <w:sz w:val="28"/>
        </w:rPr>
        <w:t>и</w:t>
      </w:r>
      <w:r>
        <w:rPr>
          <w:spacing w:val="-3"/>
          <w:sz w:val="28"/>
        </w:rPr>
        <w:t xml:space="preserve"> </w:t>
      </w:r>
      <w:r>
        <w:rPr>
          <w:sz w:val="28"/>
        </w:rPr>
        <w:t>т.д.),</w:t>
      </w:r>
      <w:r>
        <w:rPr>
          <w:spacing w:val="9"/>
          <w:sz w:val="28"/>
        </w:rPr>
        <w:t xml:space="preserve"> </w:t>
      </w:r>
      <w:r>
        <w:rPr>
          <w:sz w:val="28"/>
        </w:rPr>
        <w:t>игры</w:t>
      </w:r>
      <w:r>
        <w:rPr>
          <w:spacing w:val="-1"/>
          <w:sz w:val="28"/>
        </w:rPr>
        <w:t xml:space="preserve"> </w:t>
      </w:r>
      <w:r>
        <w:rPr>
          <w:sz w:val="28"/>
        </w:rPr>
        <w:t>по</w:t>
      </w:r>
      <w:r>
        <w:rPr>
          <w:spacing w:val="-4"/>
          <w:sz w:val="28"/>
        </w:rPr>
        <w:t xml:space="preserve"> </w:t>
      </w:r>
      <w:r>
        <w:rPr>
          <w:sz w:val="28"/>
        </w:rPr>
        <w:t>ориентировке</w:t>
      </w:r>
      <w:r>
        <w:rPr>
          <w:spacing w:val="-5"/>
          <w:sz w:val="28"/>
        </w:rPr>
        <w:t xml:space="preserve"> </w:t>
      </w:r>
      <w:r>
        <w:rPr>
          <w:sz w:val="28"/>
        </w:rPr>
        <w:t>в пространстве;</w:t>
      </w:r>
    </w:p>
    <w:p w:rsidR="000D5716" w:rsidRDefault="000D5716" w:rsidP="00DA0267">
      <w:pPr>
        <w:pStyle w:val="a4"/>
        <w:numPr>
          <w:ilvl w:val="0"/>
          <w:numId w:val="88"/>
        </w:numPr>
        <w:tabs>
          <w:tab w:val="left" w:pos="1025"/>
        </w:tabs>
        <w:ind w:right="397" w:firstLine="568"/>
        <w:rPr>
          <w:sz w:val="28"/>
        </w:rPr>
      </w:pPr>
      <w:r>
        <w:rPr>
          <w:sz w:val="28"/>
        </w:rPr>
        <w:t>танцевальные упражнения: выполнение под музыку элементов танца и</w:t>
      </w:r>
      <w:r>
        <w:rPr>
          <w:spacing w:val="1"/>
          <w:sz w:val="28"/>
        </w:rPr>
        <w:t xml:space="preserve"> </w:t>
      </w:r>
      <w:r>
        <w:rPr>
          <w:sz w:val="28"/>
        </w:rPr>
        <w:t>пляски, несложных</w:t>
      </w:r>
      <w:r>
        <w:rPr>
          <w:spacing w:val="-2"/>
          <w:sz w:val="28"/>
        </w:rPr>
        <w:t xml:space="preserve"> </w:t>
      </w:r>
      <w:r>
        <w:rPr>
          <w:sz w:val="28"/>
        </w:rPr>
        <w:t>композиций</w:t>
      </w:r>
      <w:r>
        <w:rPr>
          <w:spacing w:val="-4"/>
          <w:sz w:val="28"/>
        </w:rPr>
        <w:t xml:space="preserve"> </w:t>
      </w:r>
      <w:r>
        <w:rPr>
          <w:sz w:val="28"/>
        </w:rPr>
        <w:t>народных,</w:t>
      </w:r>
      <w:r>
        <w:rPr>
          <w:spacing w:val="1"/>
          <w:sz w:val="28"/>
        </w:rPr>
        <w:t xml:space="preserve"> </w:t>
      </w:r>
      <w:r>
        <w:rPr>
          <w:sz w:val="28"/>
        </w:rPr>
        <w:t>бальных</w:t>
      </w:r>
      <w:r>
        <w:rPr>
          <w:spacing w:val="-2"/>
          <w:sz w:val="28"/>
        </w:rPr>
        <w:t xml:space="preserve"> </w:t>
      </w:r>
      <w:r>
        <w:rPr>
          <w:sz w:val="28"/>
        </w:rPr>
        <w:t>и</w:t>
      </w:r>
      <w:r>
        <w:rPr>
          <w:spacing w:val="-4"/>
          <w:sz w:val="28"/>
        </w:rPr>
        <w:t xml:space="preserve"> </w:t>
      </w:r>
      <w:r>
        <w:rPr>
          <w:sz w:val="28"/>
        </w:rPr>
        <w:t>современных</w:t>
      </w:r>
      <w:r>
        <w:rPr>
          <w:spacing w:val="2"/>
          <w:sz w:val="28"/>
        </w:rPr>
        <w:t xml:space="preserve"> </w:t>
      </w:r>
      <w:r>
        <w:rPr>
          <w:sz w:val="28"/>
        </w:rPr>
        <w:t>танцев;</w:t>
      </w:r>
    </w:p>
    <w:p w:rsidR="000D5716" w:rsidRDefault="000D5716" w:rsidP="00DA0267">
      <w:pPr>
        <w:pStyle w:val="a4"/>
        <w:numPr>
          <w:ilvl w:val="0"/>
          <w:numId w:val="88"/>
        </w:numPr>
        <w:tabs>
          <w:tab w:val="left" w:pos="1025"/>
        </w:tabs>
        <w:ind w:right="393" w:firstLine="568"/>
        <w:rPr>
          <w:sz w:val="28"/>
        </w:rPr>
      </w:pPr>
      <w:r>
        <w:rPr>
          <w:sz w:val="28"/>
        </w:rPr>
        <w:t>декламация песен под музыку: выразительная декламация песен под му-</w:t>
      </w:r>
      <w:r>
        <w:rPr>
          <w:spacing w:val="1"/>
          <w:sz w:val="28"/>
        </w:rPr>
        <w:t xml:space="preserve"> </w:t>
      </w:r>
      <w:r>
        <w:rPr>
          <w:sz w:val="28"/>
        </w:rPr>
        <w:t>зыкальное сопровождение и управление педагога, воспроизведение ритмиче-</w:t>
      </w:r>
      <w:r>
        <w:rPr>
          <w:spacing w:val="1"/>
          <w:sz w:val="28"/>
        </w:rPr>
        <w:t xml:space="preserve"> </w:t>
      </w:r>
      <w:r>
        <w:rPr>
          <w:sz w:val="28"/>
        </w:rPr>
        <w:t>ского рисунка мелодии, ее темпа, динамических оттенков, характера звукове-</w:t>
      </w:r>
      <w:r>
        <w:rPr>
          <w:spacing w:val="1"/>
          <w:sz w:val="28"/>
        </w:rPr>
        <w:t xml:space="preserve"> </w:t>
      </w:r>
      <w:r>
        <w:rPr>
          <w:sz w:val="28"/>
        </w:rPr>
        <w:t>дения (плавно, отрывисто), соответствующей манере исполнения (легко, более</w:t>
      </w:r>
      <w:r>
        <w:rPr>
          <w:spacing w:val="1"/>
          <w:sz w:val="28"/>
        </w:rPr>
        <w:t xml:space="preserve"> </w:t>
      </w:r>
      <w:r>
        <w:rPr>
          <w:sz w:val="28"/>
        </w:rPr>
        <w:t>твердо</w:t>
      </w:r>
      <w:r>
        <w:rPr>
          <w:spacing w:val="-4"/>
          <w:sz w:val="28"/>
        </w:rPr>
        <w:t xml:space="preserve"> </w:t>
      </w:r>
      <w:r>
        <w:rPr>
          <w:sz w:val="28"/>
        </w:rPr>
        <w:t>и</w:t>
      </w:r>
      <w:r>
        <w:rPr>
          <w:spacing w:val="-1"/>
          <w:sz w:val="28"/>
        </w:rPr>
        <w:t xml:space="preserve"> </w:t>
      </w:r>
      <w:r>
        <w:rPr>
          <w:sz w:val="28"/>
        </w:rPr>
        <w:t>др.).</w:t>
      </w:r>
    </w:p>
    <w:p w:rsidR="000D5716" w:rsidRDefault="000D5716" w:rsidP="000D5716">
      <w:pPr>
        <w:jc w:val="both"/>
        <w:rPr>
          <w:sz w:val="28"/>
        </w:rPr>
        <w:sectPr w:rsidR="000D5716">
          <w:pgSz w:w="11910" w:h="16840"/>
          <w:pgMar w:top="1040" w:right="740" w:bottom="1180" w:left="840" w:header="0" w:footer="918" w:gutter="0"/>
          <w:cols w:space="720"/>
        </w:sectPr>
      </w:pPr>
    </w:p>
    <w:p w:rsidR="002C4A6D" w:rsidRPr="004A045B" w:rsidRDefault="002C4A6D" w:rsidP="004A045B">
      <w:pPr>
        <w:ind w:right="987"/>
        <w:jc w:val="both"/>
        <w:rPr>
          <w:sz w:val="28"/>
          <w:szCs w:val="28"/>
        </w:rPr>
      </w:pPr>
    </w:p>
    <w:p w:rsidR="001A2D35" w:rsidRPr="002C4A6D" w:rsidRDefault="001A2D35" w:rsidP="007F2F89">
      <w:pPr>
        <w:pStyle w:val="1"/>
        <w:numPr>
          <w:ilvl w:val="2"/>
          <w:numId w:val="37"/>
        </w:numPr>
        <w:tabs>
          <w:tab w:val="left" w:pos="1565"/>
        </w:tabs>
        <w:spacing w:before="3" w:line="242" w:lineRule="auto"/>
        <w:ind w:right="977"/>
      </w:pPr>
      <w:r w:rsidRPr="002C4A6D">
        <w:t>РАБОЧАЯ ПРОГРАММА КУРСА ВНЕУРОЧНОЙ ДЕЯТЕЛЬНОСТИ «</w:t>
      </w:r>
      <w:r>
        <w:t>УЧУСЬ СОЗДАВАТЬ ПРОЕКТ</w:t>
      </w:r>
      <w:r w:rsidRPr="002C4A6D">
        <w:t>»</w:t>
      </w:r>
    </w:p>
    <w:p w:rsidR="002C4A6D" w:rsidRPr="002C4A6D" w:rsidRDefault="002C4A6D" w:rsidP="002C4A6D"/>
    <w:p w:rsidR="002C4A6D" w:rsidRPr="001A2D35" w:rsidRDefault="002C4A6D" w:rsidP="000440ED">
      <w:pPr>
        <w:ind w:right="987"/>
        <w:jc w:val="both"/>
        <w:rPr>
          <w:sz w:val="28"/>
          <w:szCs w:val="28"/>
        </w:rPr>
      </w:pPr>
      <w:r w:rsidRPr="001A2D35">
        <w:rPr>
          <w:sz w:val="28"/>
          <w:szCs w:val="28"/>
        </w:rPr>
        <w:t>Содержание курса</w:t>
      </w:r>
    </w:p>
    <w:p w:rsidR="002C4A6D" w:rsidRPr="001A2D35" w:rsidRDefault="002C4A6D" w:rsidP="000440ED">
      <w:pPr>
        <w:ind w:right="987"/>
        <w:jc w:val="both"/>
        <w:rPr>
          <w:sz w:val="28"/>
          <w:szCs w:val="28"/>
        </w:rPr>
      </w:pPr>
      <w:r w:rsidRPr="001A2D35">
        <w:rPr>
          <w:sz w:val="28"/>
          <w:szCs w:val="28"/>
        </w:rPr>
        <w:t>Содержание курса 1 класс</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 xml:space="preserve">Тренинг( 15 часов) </w:t>
      </w:r>
    </w:p>
    <w:p w:rsidR="002C4A6D" w:rsidRPr="001A2D35" w:rsidRDefault="002C4A6D" w:rsidP="000440ED">
      <w:pPr>
        <w:ind w:right="987"/>
        <w:jc w:val="both"/>
        <w:rPr>
          <w:sz w:val="28"/>
          <w:szCs w:val="28"/>
        </w:rPr>
      </w:pPr>
      <w:r w:rsidRPr="001A2D35">
        <w:rPr>
          <w:sz w:val="28"/>
          <w:szCs w:val="28"/>
        </w:rPr>
        <w:t>Кто я? Моя семья. Чем я больше всего хочу заниматься. Хобби. О чем я больше всего хочу рассказать. Выбор темы проекта. Как собирать материал? Твои помощники. Этап. Повторение. Давай вспомним. Проблема. Решение проблемы. Гипотеза. Предположение. Играем в предположения. Цель проекта. Задача проекта. Выбор нужной информации. Интересные люди твои помощники. Продукт проекта. Виды продукта. Макет. Повторение пройденных проектных понятий.</w:t>
      </w:r>
    </w:p>
    <w:p w:rsidR="002C4A6D" w:rsidRPr="001A2D35" w:rsidRDefault="002C4A6D" w:rsidP="000440ED">
      <w:pPr>
        <w:ind w:right="987"/>
        <w:jc w:val="both"/>
        <w:rPr>
          <w:sz w:val="28"/>
          <w:szCs w:val="28"/>
        </w:rPr>
      </w:pPr>
      <w:r w:rsidRPr="001A2D35">
        <w:rPr>
          <w:sz w:val="28"/>
          <w:szCs w:val="28"/>
        </w:rPr>
        <w:t>Исследовательская практика ( 13 часов )</w:t>
      </w:r>
    </w:p>
    <w:p w:rsidR="002C4A6D" w:rsidRPr="001A2D35" w:rsidRDefault="002C4A6D" w:rsidP="000440ED">
      <w:pPr>
        <w:ind w:right="987"/>
        <w:jc w:val="both"/>
        <w:rPr>
          <w:sz w:val="28"/>
          <w:szCs w:val="28"/>
        </w:rPr>
      </w:pPr>
      <w:r w:rsidRPr="001A2D35">
        <w:rPr>
          <w:sz w:val="28"/>
          <w:szCs w:val="28"/>
        </w:rPr>
        <w:t>Визитка. Как правильно составить визитку к проекту. Мини-сообщение. Семиминутное выступление. Выступление перед знакомой аудиторией. Играем в ученых. Окрашивание цветка в разные цвета. Это интересно. Подготовка ответов на предполагаемые вопросы «из зала» по теме проекта.</w:t>
      </w:r>
    </w:p>
    <w:p w:rsidR="002C4A6D" w:rsidRPr="001A2D35" w:rsidRDefault="002C4A6D" w:rsidP="000440ED">
      <w:pPr>
        <w:ind w:right="987"/>
        <w:jc w:val="both"/>
        <w:rPr>
          <w:sz w:val="28"/>
          <w:szCs w:val="28"/>
        </w:rPr>
      </w:pPr>
      <w:r w:rsidRPr="001A2D35">
        <w:rPr>
          <w:sz w:val="28"/>
          <w:szCs w:val="28"/>
        </w:rPr>
        <w:t>Пробные выступления перед незнакомой аудиторией. Повторение. Давай вспомним. Игра в ученых. «Мобильные телефоны». Это интересно. Получение электричества с помощью волос. Поилка для цветов.</w:t>
      </w:r>
    </w:p>
    <w:p w:rsidR="002C4A6D" w:rsidRPr="001A2D35" w:rsidRDefault="002C4A6D" w:rsidP="000440ED">
      <w:pPr>
        <w:ind w:right="987"/>
        <w:jc w:val="both"/>
        <w:rPr>
          <w:sz w:val="28"/>
          <w:szCs w:val="28"/>
        </w:rPr>
      </w:pPr>
      <w:r w:rsidRPr="001A2D35">
        <w:rPr>
          <w:sz w:val="28"/>
          <w:szCs w:val="28"/>
        </w:rPr>
        <w:t>Мониторинг ( 5 часов )</w:t>
      </w:r>
    </w:p>
    <w:p w:rsidR="002C4A6D" w:rsidRPr="001A2D35" w:rsidRDefault="002C4A6D" w:rsidP="000440ED">
      <w:pPr>
        <w:ind w:right="987"/>
        <w:jc w:val="both"/>
        <w:rPr>
          <w:sz w:val="28"/>
          <w:szCs w:val="28"/>
        </w:rPr>
      </w:pPr>
      <w:r w:rsidRPr="001A2D35">
        <w:rPr>
          <w:sz w:val="28"/>
          <w:szCs w:val="28"/>
        </w:rPr>
        <w:t>Тест «Чему я научился?» Памятка для учащегося практиканта. Твои впечатления от работы над проектом. Пожелание будущим проектантам. Твои советы им.</w:t>
      </w:r>
    </w:p>
    <w:p w:rsidR="002C4A6D" w:rsidRPr="001A2D35" w:rsidRDefault="002C4A6D" w:rsidP="000440ED">
      <w:pPr>
        <w:ind w:right="987"/>
        <w:jc w:val="both"/>
        <w:rPr>
          <w:sz w:val="28"/>
          <w:szCs w:val="28"/>
        </w:rPr>
      </w:pPr>
      <w:r w:rsidRPr="001A2D35">
        <w:rPr>
          <w:sz w:val="28"/>
          <w:szCs w:val="28"/>
        </w:rPr>
        <w:t>Советы на лето от Мудрого Дельфина.</w:t>
      </w:r>
    </w:p>
    <w:p w:rsidR="002C4A6D" w:rsidRPr="001A2D35" w:rsidRDefault="002C4A6D" w:rsidP="000440ED">
      <w:pPr>
        <w:ind w:right="987"/>
        <w:jc w:val="both"/>
        <w:rPr>
          <w:sz w:val="28"/>
          <w:szCs w:val="28"/>
        </w:rPr>
      </w:pPr>
      <w:r w:rsidRPr="001A2D35">
        <w:rPr>
          <w:sz w:val="28"/>
          <w:szCs w:val="28"/>
        </w:rPr>
        <w:t>Содержание программы 2 класс.</w:t>
      </w:r>
    </w:p>
    <w:p w:rsidR="002C4A6D" w:rsidRPr="001A2D35" w:rsidRDefault="002C4A6D" w:rsidP="000440ED">
      <w:pPr>
        <w:ind w:right="987"/>
        <w:jc w:val="both"/>
        <w:rPr>
          <w:sz w:val="28"/>
          <w:szCs w:val="28"/>
        </w:rPr>
      </w:pPr>
      <w:r w:rsidRPr="001A2D35">
        <w:rPr>
          <w:sz w:val="28"/>
          <w:szCs w:val="28"/>
        </w:rPr>
        <w:t>Программа состоит из трёх разделов:</w:t>
      </w:r>
    </w:p>
    <w:p w:rsidR="002C4A6D" w:rsidRPr="001A2D35" w:rsidRDefault="002C4A6D" w:rsidP="000440ED">
      <w:pPr>
        <w:ind w:right="987"/>
        <w:jc w:val="both"/>
        <w:rPr>
          <w:sz w:val="28"/>
          <w:szCs w:val="28"/>
        </w:rPr>
      </w:pPr>
      <w:r w:rsidRPr="001A2D35">
        <w:rPr>
          <w:sz w:val="28"/>
          <w:szCs w:val="28"/>
        </w:rPr>
        <w:t>Что такое  проекты? ( 4 часа )</w:t>
      </w:r>
    </w:p>
    <w:p w:rsidR="002C4A6D" w:rsidRPr="001A2D35" w:rsidRDefault="002C4A6D" w:rsidP="000440ED">
      <w:pPr>
        <w:ind w:right="987"/>
        <w:jc w:val="both"/>
        <w:rPr>
          <w:sz w:val="28"/>
          <w:szCs w:val="28"/>
        </w:rPr>
      </w:pPr>
      <w:r w:rsidRPr="001A2D35">
        <w:rPr>
          <w:sz w:val="28"/>
          <w:szCs w:val="28"/>
        </w:rPr>
        <w:t xml:space="preserve"> формирование понятия проектная деятельность и навыков сотрудничества, формирование навыков сотрудничества. Что такое команда? Как работать в команде?</w:t>
      </w:r>
    </w:p>
    <w:p w:rsidR="002C4A6D" w:rsidRPr="001A2D35" w:rsidRDefault="002C4A6D" w:rsidP="000440ED">
      <w:pPr>
        <w:ind w:right="987"/>
        <w:jc w:val="both"/>
        <w:rPr>
          <w:sz w:val="28"/>
          <w:szCs w:val="28"/>
        </w:rPr>
      </w:pPr>
      <w:r w:rsidRPr="001A2D35">
        <w:rPr>
          <w:sz w:val="28"/>
          <w:szCs w:val="28"/>
        </w:rPr>
        <w:t>Основы проектной деятельности. ( 20 часов)</w:t>
      </w:r>
    </w:p>
    <w:p w:rsidR="002C4A6D" w:rsidRPr="001A2D35" w:rsidRDefault="002C4A6D" w:rsidP="000440ED">
      <w:pPr>
        <w:ind w:right="987"/>
        <w:jc w:val="both"/>
        <w:rPr>
          <w:sz w:val="28"/>
          <w:szCs w:val="28"/>
        </w:rPr>
      </w:pPr>
      <w:r w:rsidRPr="001A2D35">
        <w:rPr>
          <w:sz w:val="28"/>
          <w:szCs w:val="28"/>
        </w:rPr>
        <w:t xml:space="preserve">От проблемы к цели. Работа со справочной литературой. Способы обработки информации. Основы риторики. Публичное выступление. Вопросы, направляющие проект: основополагающий, проблемный, учебный. </w:t>
      </w:r>
    </w:p>
    <w:p w:rsidR="002C4A6D" w:rsidRPr="001A2D35" w:rsidRDefault="002C4A6D" w:rsidP="000440ED">
      <w:pPr>
        <w:ind w:right="987"/>
        <w:jc w:val="both"/>
        <w:rPr>
          <w:sz w:val="28"/>
          <w:szCs w:val="28"/>
        </w:rPr>
      </w:pPr>
      <w:r w:rsidRPr="001A2D35">
        <w:rPr>
          <w:sz w:val="28"/>
          <w:szCs w:val="28"/>
        </w:rPr>
        <w:t>Работа над проектом.( 10 часов)</w:t>
      </w:r>
    </w:p>
    <w:p w:rsidR="002C4A6D" w:rsidRPr="001A2D35" w:rsidRDefault="002C4A6D" w:rsidP="000440ED">
      <w:pPr>
        <w:ind w:right="987"/>
        <w:jc w:val="both"/>
        <w:rPr>
          <w:sz w:val="28"/>
          <w:szCs w:val="28"/>
        </w:rPr>
      </w:pPr>
      <w:r w:rsidRPr="001A2D35">
        <w:rPr>
          <w:sz w:val="28"/>
          <w:szCs w:val="28"/>
        </w:rPr>
        <w:t>Работа над полноценными групповыми и индивидуальными  проектами.</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 xml:space="preserve">                            Содержание курса 3 класс.</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Что такое проекты? (1 час )</w:t>
      </w:r>
    </w:p>
    <w:p w:rsidR="002C4A6D" w:rsidRPr="001A2D35" w:rsidRDefault="002C4A6D" w:rsidP="000440ED">
      <w:pPr>
        <w:ind w:right="987"/>
        <w:jc w:val="both"/>
        <w:rPr>
          <w:sz w:val="28"/>
          <w:szCs w:val="28"/>
        </w:rPr>
      </w:pPr>
      <w:r w:rsidRPr="001A2D35">
        <w:rPr>
          <w:sz w:val="28"/>
          <w:szCs w:val="28"/>
        </w:rPr>
        <w:t xml:space="preserve">- Круг твоих интересов. Хобби.  Понятие «хобби». Просмотр видеофрагмента </w:t>
      </w:r>
      <w:r w:rsidRPr="001A2D35">
        <w:rPr>
          <w:sz w:val="28"/>
          <w:szCs w:val="28"/>
        </w:rPr>
        <w:lastRenderedPageBreak/>
        <w:t>об увлечениях.</w:t>
      </w:r>
    </w:p>
    <w:p w:rsidR="002C4A6D" w:rsidRPr="001A2D35" w:rsidRDefault="002C4A6D" w:rsidP="000440ED">
      <w:pPr>
        <w:ind w:right="987"/>
        <w:jc w:val="both"/>
        <w:rPr>
          <w:sz w:val="28"/>
          <w:szCs w:val="28"/>
        </w:rPr>
      </w:pPr>
      <w:r w:rsidRPr="001A2D35">
        <w:rPr>
          <w:sz w:val="28"/>
          <w:szCs w:val="28"/>
        </w:rPr>
        <w:t xml:space="preserve"> Источники информации (9 часов)</w:t>
      </w:r>
    </w:p>
    <w:p w:rsidR="002C4A6D" w:rsidRPr="001A2D35" w:rsidRDefault="002C4A6D" w:rsidP="000440ED">
      <w:pPr>
        <w:ind w:right="987"/>
        <w:jc w:val="both"/>
        <w:rPr>
          <w:sz w:val="28"/>
          <w:szCs w:val="28"/>
        </w:rPr>
      </w:pPr>
      <w:r w:rsidRPr="001A2D35">
        <w:rPr>
          <w:sz w:val="28"/>
          <w:szCs w:val="28"/>
        </w:rPr>
        <w:t>- Выбор темы твоего проекта. Подбор материала для проекта. Проблема. Решение задачи. Работа над проектным понятием «задача проекта». Организация и проведение работы для поиска способа или способов решения проблемы проекта.</w:t>
      </w:r>
    </w:p>
    <w:p w:rsidR="002C4A6D" w:rsidRPr="001A2D35" w:rsidRDefault="002C4A6D" w:rsidP="000440ED">
      <w:pPr>
        <w:ind w:right="987"/>
        <w:jc w:val="both"/>
        <w:rPr>
          <w:sz w:val="28"/>
          <w:szCs w:val="28"/>
        </w:rPr>
      </w:pPr>
      <w:r w:rsidRPr="001A2D35">
        <w:rPr>
          <w:sz w:val="28"/>
          <w:szCs w:val="28"/>
        </w:rPr>
        <w:t>- Выбор темы твоего исследования. Предположение. Гипотеза. Решение задач.  Понятия «формулировка»  «сбор», «информация», энциклопедия», «интернет», книги,газеты, журналы</w:t>
      </w:r>
    </w:p>
    <w:p w:rsidR="002C4A6D" w:rsidRPr="001A2D35" w:rsidRDefault="002C4A6D" w:rsidP="000440ED">
      <w:pPr>
        <w:ind w:right="987"/>
        <w:jc w:val="both"/>
        <w:rPr>
          <w:sz w:val="28"/>
          <w:szCs w:val="28"/>
        </w:rPr>
      </w:pPr>
      <w:r w:rsidRPr="001A2D35">
        <w:rPr>
          <w:sz w:val="28"/>
          <w:szCs w:val="28"/>
        </w:rPr>
        <w:t xml:space="preserve">- Работа над проектом «Что такое хорошо».  Выбор темы проекта. Актуальность. </w:t>
      </w:r>
    </w:p>
    <w:p w:rsidR="002C4A6D" w:rsidRPr="001A2D35" w:rsidRDefault="002C4A6D" w:rsidP="000440ED">
      <w:pPr>
        <w:ind w:right="987"/>
        <w:jc w:val="both"/>
        <w:rPr>
          <w:sz w:val="28"/>
          <w:szCs w:val="28"/>
        </w:rPr>
      </w:pPr>
      <w:r w:rsidRPr="001A2D35">
        <w:rPr>
          <w:sz w:val="28"/>
          <w:szCs w:val="28"/>
        </w:rPr>
        <w:t>- Карта и эмблема   проекта. План работы над проектом.</w:t>
      </w:r>
    </w:p>
    <w:p w:rsidR="002C4A6D" w:rsidRPr="001A2D35" w:rsidRDefault="002C4A6D" w:rsidP="000440ED">
      <w:pPr>
        <w:ind w:right="987"/>
        <w:jc w:val="both"/>
        <w:rPr>
          <w:sz w:val="28"/>
          <w:szCs w:val="28"/>
        </w:rPr>
      </w:pPr>
      <w:r w:rsidRPr="001A2D35">
        <w:rPr>
          <w:sz w:val="28"/>
          <w:szCs w:val="28"/>
        </w:rPr>
        <w:t>- Этапы работы над проектом.  Общая  цель и личная цель (цели) в работе над проектом.  Составление общего и личного планов работы над проектом.</w:t>
      </w:r>
    </w:p>
    <w:p w:rsidR="002C4A6D" w:rsidRPr="001A2D35" w:rsidRDefault="002C4A6D" w:rsidP="000440ED">
      <w:pPr>
        <w:ind w:right="987"/>
        <w:jc w:val="both"/>
        <w:rPr>
          <w:sz w:val="28"/>
          <w:szCs w:val="28"/>
        </w:rPr>
      </w:pPr>
      <w:r w:rsidRPr="001A2D35">
        <w:rPr>
          <w:sz w:val="28"/>
          <w:szCs w:val="28"/>
        </w:rPr>
        <w:t>-  Подготовка паспорта проекта. Защита проекта. Составление паспорта проекта,  подготовка   к защите проекта (семиминутное выступление перед аудиторией.</w:t>
      </w:r>
    </w:p>
    <w:p w:rsidR="002C4A6D" w:rsidRPr="001A2D35" w:rsidRDefault="002C4A6D" w:rsidP="000440ED">
      <w:pPr>
        <w:ind w:right="987"/>
        <w:jc w:val="both"/>
        <w:rPr>
          <w:sz w:val="28"/>
          <w:szCs w:val="28"/>
        </w:rPr>
      </w:pPr>
      <w:r w:rsidRPr="001A2D35">
        <w:rPr>
          <w:sz w:val="28"/>
          <w:szCs w:val="28"/>
        </w:rPr>
        <w:t>-  Требования к паспорту проекта. Составление паспорта проекта.   Толкование новых понятий. Самостоятельное ознакомление (чтение) этапов работы над учебным проектом, разбор каждого этапа под руководством учителя.</w:t>
      </w:r>
    </w:p>
    <w:p w:rsidR="002C4A6D" w:rsidRPr="001A2D35" w:rsidRDefault="002C4A6D" w:rsidP="000440ED">
      <w:pPr>
        <w:ind w:right="987"/>
        <w:jc w:val="both"/>
        <w:rPr>
          <w:sz w:val="28"/>
          <w:szCs w:val="28"/>
        </w:rPr>
      </w:pPr>
      <w:r w:rsidRPr="001A2D35">
        <w:rPr>
          <w:sz w:val="28"/>
          <w:szCs w:val="28"/>
        </w:rPr>
        <w:t>-  Требование к составлению анкет для проекта. Анкетирование.толкование новых понятий.  Нахождение  важных, существенных признаков в любом начинании, в любом процессе. Составление вопросов для анкет.</w:t>
      </w:r>
    </w:p>
    <w:p w:rsidR="002C4A6D" w:rsidRPr="001A2D35" w:rsidRDefault="002C4A6D" w:rsidP="000440ED">
      <w:pPr>
        <w:ind w:right="987"/>
        <w:jc w:val="both"/>
        <w:rPr>
          <w:sz w:val="28"/>
          <w:szCs w:val="28"/>
        </w:rPr>
      </w:pPr>
      <w:r w:rsidRPr="001A2D35">
        <w:rPr>
          <w:sz w:val="28"/>
          <w:szCs w:val="28"/>
        </w:rPr>
        <w:t>-   Памятки. Составление памяток по теме проекта. Запоминание толкование новых понятий. Составление  памятки по теме проекта.</w:t>
      </w:r>
    </w:p>
    <w:p w:rsidR="002C4A6D" w:rsidRPr="001A2D35" w:rsidRDefault="002C4A6D" w:rsidP="000440ED">
      <w:pPr>
        <w:ind w:right="987"/>
        <w:jc w:val="both"/>
        <w:rPr>
          <w:sz w:val="28"/>
          <w:szCs w:val="28"/>
        </w:rPr>
      </w:pPr>
      <w:r w:rsidRPr="001A2D35">
        <w:rPr>
          <w:sz w:val="28"/>
          <w:szCs w:val="28"/>
        </w:rPr>
        <w:t>-  Постер. Требования к созданию постера. Условия размещения материала на постере. Толкование новых понятий. Создание постера со ссылками и иллюстрациями, графическими схемами, планами под руководством учителя.  Устные и письменные сообщения.</w:t>
      </w:r>
    </w:p>
    <w:p w:rsidR="002C4A6D" w:rsidRPr="001A2D35" w:rsidRDefault="002C4A6D" w:rsidP="000440ED">
      <w:pPr>
        <w:ind w:right="987"/>
        <w:jc w:val="both"/>
        <w:rPr>
          <w:sz w:val="28"/>
          <w:szCs w:val="28"/>
        </w:rPr>
      </w:pPr>
      <w:r w:rsidRPr="001A2D35">
        <w:rPr>
          <w:sz w:val="28"/>
          <w:szCs w:val="28"/>
        </w:rPr>
        <w:t> Работа над проектом ( 2 часа)</w:t>
      </w:r>
    </w:p>
    <w:p w:rsidR="002C4A6D" w:rsidRPr="001A2D35" w:rsidRDefault="002C4A6D" w:rsidP="000440ED">
      <w:pPr>
        <w:ind w:right="987"/>
        <w:jc w:val="both"/>
        <w:rPr>
          <w:sz w:val="28"/>
          <w:szCs w:val="28"/>
        </w:rPr>
      </w:pPr>
      <w:r w:rsidRPr="001A2D35">
        <w:rPr>
          <w:sz w:val="28"/>
          <w:szCs w:val="28"/>
        </w:rPr>
        <w:t>Практическая работа. Создание мини-постера. Создавать постер со ссылками и иллюстрациями, графическими схемами планами под руководством учителя. Создавать  устные и письменные сообщения.  </w:t>
      </w:r>
    </w:p>
    <w:p w:rsidR="002C4A6D" w:rsidRPr="001A2D35" w:rsidRDefault="002C4A6D" w:rsidP="000440ED">
      <w:pPr>
        <w:ind w:right="987"/>
        <w:jc w:val="both"/>
        <w:rPr>
          <w:sz w:val="28"/>
          <w:szCs w:val="28"/>
        </w:rPr>
      </w:pPr>
      <w:r w:rsidRPr="001A2D35">
        <w:rPr>
          <w:sz w:val="28"/>
          <w:szCs w:val="28"/>
        </w:rPr>
        <w:t>-  Работа над проектом «Милая сердцу старина». Выбор темы проекта. Актуальность. Источники информации.</w:t>
      </w:r>
    </w:p>
    <w:p w:rsidR="002C4A6D" w:rsidRPr="001A2D35" w:rsidRDefault="002C4A6D" w:rsidP="000440ED">
      <w:pPr>
        <w:ind w:right="987"/>
        <w:jc w:val="both"/>
        <w:rPr>
          <w:sz w:val="28"/>
          <w:szCs w:val="28"/>
        </w:rPr>
      </w:pPr>
      <w:r w:rsidRPr="001A2D35">
        <w:rPr>
          <w:sz w:val="28"/>
          <w:szCs w:val="28"/>
        </w:rPr>
        <w:t>-   Карта и эмблема   проекта. План работы над проектом. Выполнение исследования  и работа  над проектом, анализ  информации.  </w:t>
      </w:r>
    </w:p>
    <w:p w:rsidR="002C4A6D" w:rsidRPr="001A2D35" w:rsidRDefault="002C4A6D" w:rsidP="000440ED">
      <w:pPr>
        <w:ind w:right="987"/>
        <w:jc w:val="both"/>
        <w:rPr>
          <w:sz w:val="28"/>
          <w:szCs w:val="28"/>
        </w:rPr>
      </w:pPr>
      <w:r w:rsidRPr="001A2D35">
        <w:rPr>
          <w:sz w:val="28"/>
          <w:szCs w:val="28"/>
        </w:rPr>
        <w:t>-   Этапы работы над проектом. Продукт проекта. Создание собственных  творческих замыслов,  воплощение их  в творческом продукте.</w:t>
      </w:r>
    </w:p>
    <w:p w:rsidR="002C4A6D" w:rsidRPr="001A2D35" w:rsidRDefault="002C4A6D" w:rsidP="000440ED">
      <w:pPr>
        <w:ind w:right="987"/>
        <w:jc w:val="both"/>
        <w:rPr>
          <w:sz w:val="28"/>
          <w:szCs w:val="28"/>
        </w:rPr>
      </w:pPr>
      <w:r w:rsidRPr="001A2D35">
        <w:rPr>
          <w:sz w:val="28"/>
          <w:szCs w:val="28"/>
        </w:rPr>
        <w:t>- Подготовка паспорта проекта. Защита проекта. Составление паспорта проекта под руководством учителя.</w:t>
      </w:r>
    </w:p>
    <w:p w:rsidR="002C4A6D" w:rsidRPr="001A2D35" w:rsidRDefault="002C4A6D" w:rsidP="000440ED">
      <w:pPr>
        <w:ind w:right="987"/>
        <w:jc w:val="both"/>
        <w:rPr>
          <w:sz w:val="28"/>
          <w:szCs w:val="28"/>
        </w:rPr>
      </w:pPr>
      <w:r w:rsidRPr="001A2D35">
        <w:rPr>
          <w:sz w:val="28"/>
          <w:szCs w:val="28"/>
        </w:rPr>
        <w:t xml:space="preserve">Работа с программой МРР ( 16 часов)  </w:t>
      </w:r>
    </w:p>
    <w:p w:rsidR="002C4A6D" w:rsidRPr="001A2D35" w:rsidRDefault="002C4A6D" w:rsidP="000440ED">
      <w:pPr>
        <w:ind w:right="987"/>
        <w:jc w:val="both"/>
        <w:rPr>
          <w:sz w:val="28"/>
          <w:szCs w:val="28"/>
        </w:rPr>
      </w:pPr>
      <w:r w:rsidRPr="001A2D35">
        <w:rPr>
          <w:sz w:val="28"/>
          <w:szCs w:val="28"/>
        </w:rPr>
        <w:t>-  Изучение и освоение возможностей. Вставка фотографий, рисунков, фигур, диаграмм</w:t>
      </w:r>
    </w:p>
    <w:p w:rsidR="002C4A6D" w:rsidRPr="001A2D35" w:rsidRDefault="002C4A6D" w:rsidP="000440ED">
      <w:pPr>
        <w:ind w:right="987"/>
        <w:jc w:val="both"/>
        <w:rPr>
          <w:sz w:val="28"/>
          <w:szCs w:val="28"/>
        </w:rPr>
      </w:pPr>
      <w:r w:rsidRPr="001A2D35">
        <w:rPr>
          <w:sz w:val="28"/>
          <w:szCs w:val="28"/>
        </w:rPr>
        <w:lastRenderedPageBreak/>
        <w:t>-  Программы МРР.  Анимация. Настройка анимации. Требования к составлению компьютерной презентации.</w:t>
      </w:r>
    </w:p>
    <w:p w:rsidR="002C4A6D" w:rsidRPr="001A2D35" w:rsidRDefault="002C4A6D" w:rsidP="000440ED">
      <w:pPr>
        <w:ind w:right="987"/>
        <w:jc w:val="both"/>
        <w:rPr>
          <w:sz w:val="28"/>
          <w:szCs w:val="28"/>
        </w:rPr>
      </w:pPr>
      <w:r w:rsidRPr="001A2D35">
        <w:rPr>
          <w:sz w:val="28"/>
          <w:szCs w:val="28"/>
        </w:rPr>
        <w:t>-  Программа МРР-MicrosoftPowerPoint Дизайн. Нахождение  ошибок в готовой презентации и исправление их.  Работа  с командами «Обрезка» и «Границы рисунка».</w:t>
      </w:r>
    </w:p>
    <w:p w:rsidR="002C4A6D" w:rsidRPr="001A2D35" w:rsidRDefault="002C4A6D" w:rsidP="000440ED">
      <w:pPr>
        <w:ind w:right="987"/>
        <w:jc w:val="both"/>
        <w:rPr>
          <w:sz w:val="28"/>
          <w:szCs w:val="28"/>
        </w:rPr>
      </w:pPr>
      <w:r w:rsidRPr="001A2D35">
        <w:rPr>
          <w:sz w:val="28"/>
          <w:szCs w:val="28"/>
        </w:rPr>
        <w:t>- Фотографии на слайдах. Работа с фотографиями.  Изучение и осваивание  возможности программыMicrosoftPowerPoint.</w:t>
      </w:r>
    </w:p>
    <w:p w:rsidR="002C4A6D" w:rsidRPr="001A2D35" w:rsidRDefault="002C4A6D" w:rsidP="000440ED">
      <w:pPr>
        <w:ind w:right="987"/>
        <w:jc w:val="both"/>
        <w:rPr>
          <w:sz w:val="28"/>
          <w:szCs w:val="28"/>
        </w:rPr>
      </w:pPr>
      <w:r w:rsidRPr="001A2D35">
        <w:rPr>
          <w:sz w:val="28"/>
          <w:szCs w:val="28"/>
        </w:rPr>
        <w:t>- Требования к компьютерной презентации. Программа МРР. Изучение и осваивание возможности программы MicrosoftPowerPoint.</w:t>
      </w:r>
    </w:p>
    <w:p w:rsidR="002C4A6D" w:rsidRPr="001A2D35" w:rsidRDefault="002C4A6D" w:rsidP="000440ED">
      <w:pPr>
        <w:ind w:right="987"/>
        <w:jc w:val="both"/>
        <w:rPr>
          <w:sz w:val="28"/>
          <w:szCs w:val="28"/>
        </w:rPr>
      </w:pPr>
      <w:r w:rsidRPr="001A2D35">
        <w:rPr>
          <w:sz w:val="28"/>
          <w:szCs w:val="28"/>
        </w:rPr>
        <w:t>-  Закрепление полученных знаний, умений и навыков в работе с программой МРР. Изучение и осваивание возможности программы MicrosoftPowerPoint.</w:t>
      </w:r>
    </w:p>
    <w:p w:rsidR="002C4A6D" w:rsidRPr="001A2D35" w:rsidRDefault="002C4A6D" w:rsidP="000440ED">
      <w:pPr>
        <w:ind w:right="987"/>
        <w:jc w:val="both"/>
        <w:rPr>
          <w:sz w:val="28"/>
          <w:szCs w:val="28"/>
        </w:rPr>
      </w:pPr>
      <w:r w:rsidRPr="001A2D35">
        <w:rPr>
          <w:sz w:val="28"/>
          <w:szCs w:val="28"/>
        </w:rPr>
        <w:t>-  Работа над проектом «Юный патриот». Выбор темы проекта. Актуальность. Источники информации</w:t>
      </w:r>
    </w:p>
    <w:p w:rsidR="002C4A6D" w:rsidRPr="001A2D35" w:rsidRDefault="002C4A6D" w:rsidP="000440ED">
      <w:pPr>
        <w:ind w:right="987"/>
        <w:jc w:val="both"/>
        <w:rPr>
          <w:sz w:val="28"/>
          <w:szCs w:val="28"/>
        </w:rPr>
      </w:pPr>
      <w:r w:rsidRPr="001A2D35">
        <w:rPr>
          <w:sz w:val="28"/>
          <w:szCs w:val="28"/>
        </w:rPr>
        <w:t>-  Карта и эмблема   проекта. План работы над проектом. Выполнение исследования  и работа  над проектом, анализ  информации.</w:t>
      </w:r>
    </w:p>
    <w:p w:rsidR="002C4A6D" w:rsidRPr="001A2D35" w:rsidRDefault="002C4A6D" w:rsidP="000440ED">
      <w:pPr>
        <w:ind w:right="987"/>
        <w:jc w:val="both"/>
        <w:rPr>
          <w:sz w:val="28"/>
          <w:szCs w:val="28"/>
        </w:rPr>
      </w:pPr>
      <w:r w:rsidRPr="001A2D35">
        <w:rPr>
          <w:sz w:val="28"/>
          <w:szCs w:val="28"/>
        </w:rPr>
        <w:t>-  Этапы работы над проектом. Создание собственных  творческих замыслов,  воплощение их  в творческом продукте.</w:t>
      </w:r>
    </w:p>
    <w:p w:rsidR="002C4A6D" w:rsidRPr="001A2D35" w:rsidRDefault="002C4A6D" w:rsidP="000440ED">
      <w:pPr>
        <w:ind w:right="987"/>
        <w:jc w:val="both"/>
        <w:rPr>
          <w:sz w:val="28"/>
          <w:szCs w:val="28"/>
        </w:rPr>
      </w:pPr>
      <w:r w:rsidRPr="001A2D35">
        <w:rPr>
          <w:sz w:val="28"/>
          <w:szCs w:val="28"/>
        </w:rPr>
        <w:t>-   Подготовка паспорта проекта. Защита проекта. Составление паспорта проекта под руководством учителя.</w:t>
      </w:r>
    </w:p>
    <w:p w:rsidR="002C4A6D" w:rsidRPr="001A2D35" w:rsidRDefault="002C4A6D" w:rsidP="000440ED">
      <w:pPr>
        <w:ind w:right="987"/>
        <w:jc w:val="both"/>
        <w:rPr>
          <w:sz w:val="28"/>
          <w:szCs w:val="28"/>
        </w:rPr>
      </w:pPr>
      <w:r w:rsidRPr="001A2D35">
        <w:rPr>
          <w:sz w:val="28"/>
          <w:szCs w:val="28"/>
        </w:rPr>
        <w:t>- Практическое занятие. Составление первой презентации по заданному тексту. Знакомство с понятием «презентация проекта» .Индивидуальная помощь  детям по созданию презентации на бумаге.</w:t>
      </w:r>
    </w:p>
    <w:p w:rsidR="002C4A6D" w:rsidRPr="001A2D35" w:rsidRDefault="002C4A6D" w:rsidP="000440ED">
      <w:pPr>
        <w:ind w:right="987"/>
        <w:jc w:val="both"/>
        <w:rPr>
          <w:sz w:val="28"/>
          <w:szCs w:val="28"/>
        </w:rPr>
      </w:pPr>
      <w:r w:rsidRPr="001A2D35">
        <w:rPr>
          <w:sz w:val="28"/>
          <w:szCs w:val="28"/>
        </w:rPr>
        <w:t>Работа над проектом ( 6 часов)</w:t>
      </w:r>
    </w:p>
    <w:p w:rsidR="002C4A6D" w:rsidRPr="001A2D35" w:rsidRDefault="002C4A6D" w:rsidP="000440ED">
      <w:pPr>
        <w:ind w:right="987"/>
        <w:jc w:val="both"/>
        <w:rPr>
          <w:sz w:val="28"/>
          <w:szCs w:val="28"/>
        </w:rPr>
      </w:pPr>
      <w:r w:rsidRPr="001A2D35">
        <w:rPr>
          <w:sz w:val="28"/>
          <w:szCs w:val="28"/>
        </w:rPr>
        <w:t>-   Подготовка проектной документации к выступлению на конкурсе. Обработка информации. Интервью. Визитка.</w:t>
      </w:r>
    </w:p>
    <w:p w:rsidR="002C4A6D" w:rsidRPr="001A2D35" w:rsidRDefault="002C4A6D" w:rsidP="000440ED">
      <w:pPr>
        <w:ind w:right="987"/>
        <w:jc w:val="both"/>
        <w:rPr>
          <w:sz w:val="28"/>
          <w:szCs w:val="28"/>
        </w:rPr>
      </w:pPr>
      <w:r w:rsidRPr="001A2D35">
        <w:rPr>
          <w:sz w:val="28"/>
          <w:szCs w:val="28"/>
        </w:rPr>
        <w:t>- Тесты. Тестирование. Самоанализ. Рефлексия.</w:t>
      </w:r>
    </w:p>
    <w:p w:rsidR="002C4A6D" w:rsidRPr="001A2D35" w:rsidRDefault="002C4A6D" w:rsidP="000440ED">
      <w:pPr>
        <w:ind w:right="987"/>
        <w:jc w:val="both"/>
        <w:rPr>
          <w:sz w:val="28"/>
          <w:szCs w:val="28"/>
        </w:rPr>
      </w:pPr>
      <w:r w:rsidRPr="001A2D35">
        <w:rPr>
          <w:sz w:val="28"/>
          <w:szCs w:val="28"/>
        </w:rPr>
        <w:t>- Твои впечатления от работы над проектом. Составление устных рекомендательных писем будущим проектантам.</w:t>
      </w:r>
    </w:p>
    <w:p w:rsidR="002C4A6D" w:rsidRPr="001A2D35" w:rsidRDefault="002C4A6D" w:rsidP="000440ED">
      <w:pPr>
        <w:ind w:right="987"/>
        <w:jc w:val="both"/>
        <w:rPr>
          <w:sz w:val="28"/>
          <w:szCs w:val="28"/>
        </w:rPr>
      </w:pPr>
      <w:r w:rsidRPr="001A2D35">
        <w:rPr>
          <w:sz w:val="28"/>
          <w:szCs w:val="28"/>
        </w:rPr>
        <w:t>- Пожелания будущим проектантам. Творческая работа . Составление и оформление рекомендательных писем будущим проектантам</w:t>
      </w:r>
    </w:p>
    <w:p w:rsidR="002C4A6D" w:rsidRPr="001A2D35" w:rsidRDefault="002C4A6D" w:rsidP="000440ED">
      <w:pPr>
        <w:ind w:right="987"/>
        <w:jc w:val="both"/>
        <w:rPr>
          <w:sz w:val="28"/>
          <w:szCs w:val="28"/>
        </w:rPr>
      </w:pPr>
      <w:r w:rsidRPr="001A2D35">
        <w:rPr>
          <w:sz w:val="28"/>
          <w:szCs w:val="28"/>
        </w:rPr>
        <w:t>- Страница благодарности тем, кто окружал и поддерживал тебя в этом году</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 xml:space="preserve">Содержание программы 4 класс                                                                                                           «Узнаём» ( 1 час )                                                                                                                                Задачи данного модуля включают в себя совершенствование процессов мышления: памяти, внимания, анализа, синтеза, творческого воображения, восприятия, ориентации в пространстве и т.д.                                                                                                                         «Исследуем» ( 17 часов)                                                                                                                                Задачи данного модуля включают в себя формирование знаний, умений, навыков, необходимых для организации работы по исследовательскому поиску. Здесь дети знакомятся с понятием «исследование», «методы исследования» и т.п.                       «Творим»  ( 9 часов)                                                                                                                         Задачами данного модуля являются: формирование у учащихся представления об исследовательской работе, как об одном из ведущих способов получения новых знаний, развитие умений творчески работать в </w:t>
      </w:r>
      <w:r w:rsidRPr="001A2D35">
        <w:rPr>
          <w:sz w:val="28"/>
          <w:szCs w:val="28"/>
        </w:rPr>
        <w:lastRenderedPageBreak/>
        <w:t>коллективе, проводить самостоятельные наблюдения и эксперименты, создавать проекты.                                           «Представляем»  ( 7 часов)                                                                                                                       Задачей данного модуля является формирование умения обобщать опыт научного исследования, развитие личности ребёнка, способной к самореализации и самоутверждению.</w:t>
      </w:r>
    </w:p>
    <w:p w:rsidR="002C4A6D" w:rsidRPr="001A2D35" w:rsidRDefault="002C4A6D" w:rsidP="000440ED">
      <w:pPr>
        <w:ind w:right="987"/>
        <w:jc w:val="both"/>
        <w:rPr>
          <w:rFonts w:eastAsia="Calibri"/>
          <w:b/>
          <w:sz w:val="28"/>
          <w:szCs w:val="28"/>
        </w:rPr>
      </w:pPr>
      <w:r w:rsidRPr="001A2D35">
        <w:rPr>
          <w:rFonts w:eastAsia="Calibri"/>
          <w:b/>
          <w:sz w:val="28"/>
          <w:szCs w:val="28"/>
        </w:rPr>
        <w:t xml:space="preserve"> Планируемые результаты освоения учебного предмета, курса </w:t>
      </w:r>
    </w:p>
    <w:p w:rsidR="002C4A6D" w:rsidRPr="001A2D35" w:rsidRDefault="002C4A6D" w:rsidP="000440ED">
      <w:pPr>
        <w:ind w:right="987"/>
        <w:jc w:val="both"/>
        <w:rPr>
          <w:sz w:val="28"/>
          <w:szCs w:val="28"/>
        </w:rPr>
      </w:pPr>
      <w:r w:rsidRPr="001A2D35">
        <w:rPr>
          <w:sz w:val="28"/>
          <w:szCs w:val="28"/>
        </w:rPr>
        <w:t>1 класс</w:t>
      </w:r>
    </w:p>
    <w:p w:rsidR="002C4A6D" w:rsidRPr="001A2D35" w:rsidRDefault="002C4A6D" w:rsidP="000440ED">
      <w:pPr>
        <w:ind w:right="987"/>
        <w:jc w:val="both"/>
        <w:rPr>
          <w:sz w:val="28"/>
          <w:szCs w:val="28"/>
        </w:rPr>
      </w:pPr>
      <w:r w:rsidRPr="001A2D35">
        <w:rPr>
          <w:sz w:val="28"/>
          <w:szCs w:val="28"/>
        </w:rPr>
        <w:t>Личностные универсальные учебные действия</w:t>
      </w:r>
    </w:p>
    <w:p w:rsidR="002C4A6D" w:rsidRPr="001A2D35" w:rsidRDefault="002C4A6D" w:rsidP="000440ED">
      <w:pPr>
        <w:ind w:right="987"/>
        <w:jc w:val="both"/>
        <w:rPr>
          <w:sz w:val="28"/>
          <w:szCs w:val="28"/>
        </w:rPr>
      </w:pPr>
      <w:r w:rsidRPr="001A2D35">
        <w:rPr>
          <w:sz w:val="28"/>
          <w:szCs w:val="28"/>
        </w:rPr>
        <w:t>У обучающегося будут сформированы:</w:t>
      </w:r>
    </w:p>
    <w:p w:rsidR="002C4A6D" w:rsidRPr="001A2D35" w:rsidRDefault="002C4A6D" w:rsidP="000440ED">
      <w:pPr>
        <w:ind w:right="987"/>
        <w:jc w:val="both"/>
        <w:rPr>
          <w:sz w:val="28"/>
          <w:szCs w:val="28"/>
        </w:rPr>
      </w:pPr>
      <w:r w:rsidRPr="001A2D35">
        <w:rPr>
          <w:sz w:val="28"/>
          <w:szCs w:val="28"/>
        </w:rPr>
        <w:t>-положительное отношение к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-интерес к новому содержанию и новым способам познания;</w:t>
      </w:r>
    </w:p>
    <w:p w:rsidR="002C4A6D" w:rsidRPr="001A2D35" w:rsidRDefault="002C4A6D" w:rsidP="000440ED">
      <w:pPr>
        <w:ind w:right="987"/>
        <w:jc w:val="both"/>
        <w:rPr>
          <w:sz w:val="28"/>
          <w:szCs w:val="28"/>
        </w:rPr>
      </w:pPr>
      <w:r w:rsidRPr="001A2D35">
        <w:rPr>
          <w:sz w:val="28"/>
          <w:szCs w:val="28"/>
        </w:rPr>
        <w:t>- ориентация на понимание причин успеха в проектно-исследовательской 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2C4A6D" w:rsidRPr="001A2D35" w:rsidRDefault="002C4A6D" w:rsidP="000440ED">
      <w:pPr>
        <w:ind w:right="987"/>
        <w:jc w:val="both"/>
        <w:rPr>
          <w:sz w:val="28"/>
          <w:szCs w:val="28"/>
        </w:rPr>
      </w:pPr>
      <w:r w:rsidRPr="001A2D35">
        <w:rPr>
          <w:sz w:val="28"/>
          <w:szCs w:val="28"/>
        </w:rPr>
        <w:t>-способность к самооценке на основе критериев успешности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Регулятивные универсальные учебные действия</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-принимать и сохранять учебную задачу;</w:t>
      </w:r>
    </w:p>
    <w:p w:rsidR="002C4A6D" w:rsidRPr="001A2D35" w:rsidRDefault="002C4A6D" w:rsidP="000440ED">
      <w:pPr>
        <w:ind w:right="987"/>
        <w:jc w:val="both"/>
        <w:rPr>
          <w:sz w:val="28"/>
          <w:szCs w:val="28"/>
        </w:rPr>
      </w:pPr>
      <w:r w:rsidRPr="001A2D35">
        <w:rPr>
          <w:sz w:val="28"/>
          <w:szCs w:val="28"/>
        </w:rPr>
        <w:t>-учитывать выделенные учителем ориентиры действия;</w:t>
      </w:r>
    </w:p>
    <w:p w:rsidR="002C4A6D" w:rsidRPr="001A2D35" w:rsidRDefault="002C4A6D" w:rsidP="000440ED">
      <w:pPr>
        <w:ind w:right="987"/>
        <w:jc w:val="both"/>
        <w:rPr>
          <w:sz w:val="28"/>
          <w:szCs w:val="28"/>
        </w:rPr>
      </w:pPr>
      <w:r w:rsidRPr="001A2D35">
        <w:rPr>
          <w:sz w:val="28"/>
          <w:szCs w:val="28"/>
        </w:rPr>
        <w:t>-планировать свои действия;</w:t>
      </w:r>
    </w:p>
    <w:p w:rsidR="002C4A6D" w:rsidRPr="001A2D35" w:rsidRDefault="002C4A6D" w:rsidP="000440ED">
      <w:pPr>
        <w:ind w:right="987"/>
        <w:jc w:val="both"/>
        <w:rPr>
          <w:sz w:val="28"/>
          <w:szCs w:val="28"/>
        </w:rPr>
      </w:pPr>
      <w:r w:rsidRPr="001A2D35">
        <w:rPr>
          <w:sz w:val="28"/>
          <w:szCs w:val="28"/>
        </w:rPr>
        <w:t>-осуществлять итоговый и пошаговый контроль;</w:t>
      </w:r>
    </w:p>
    <w:p w:rsidR="002C4A6D" w:rsidRPr="001A2D35" w:rsidRDefault="002C4A6D" w:rsidP="000440ED">
      <w:pPr>
        <w:ind w:right="987"/>
        <w:jc w:val="both"/>
        <w:rPr>
          <w:sz w:val="28"/>
          <w:szCs w:val="28"/>
        </w:rPr>
      </w:pPr>
      <w:r w:rsidRPr="001A2D35">
        <w:rPr>
          <w:sz w:val="28"/>
          <w:szCs w:val="28"/>
        </w:rPr>
        <w:t>-адекватно воспринимать оценку своей работы;</w:t>
      </w:r>
    </w:p>
    <w:p w:rsidR="002C4A6D" w:rsidRPr="001A2D35" w:rsidRDefault="002C4A6D" w:rsidP="000440ED">
      <w:pPr>
        <w:ind w:right="987"/>
        <w:jc w:val="both"/>
        <w:rPr>
          <w:sz w:val="28"/>
          <w:szCs w:val="28"/>
        </w:rPr>
      </w:pPr>
      <w:r w:rsidRPr="001A2D35">
        <w:rPr>
          <w:sz w:val="28"/>
          <w:szCs w:val="28"/>
        </w:rPr>
        <w:t>-различать способ и результат действия;</w:t>
      </w:r>
    </w:p>
    <w:p w:rsidR="002C4A6D" w:rsidRPr="001A2D35" w:rsidRDefault="002C4A6D" w:rsidP="000440ED">
      <w:pPr>
        <w:ind w:right="987"/>
        <w:jc w:val="both"/>
        <w:rPr>
          <w:sz w:val="28"/>
          <w:szCs w:val="28"/>
        </w:rPr>
      </w:pPr>
      <w:r w:rsidRPr="001A2D35">
        <w:rPr>
          <w:sz w:val="28"/>
          <w:szCs w:val="28"/>
        </w:rPr>
        <w:t>-вносить коррективы в действия на основе их оценки и учета сделанных ошибок;</w:t>
      </w:r>
    </w:p>
    <w:p w:rsidR="002C4A6D" w:rsidRPr="001A2D35" w:rsidRDefault="002C4A6D" w:rsidP="000440ED">
      <w:pPr>
        <w:ind w:right="987"/>
        <w:jc w:val="both"/>
        <w:rPr>
          <w:sz w:val="28"/>
          <w:szCs w:val="28"/>
        </w:rPr>
      </w:pPr>
      <w:r w:rsidRPr="001A2D35">
        <w:rPr>
          <w:sz w:val="28"/>
          <w:szCs w:val="28"/>
        </w:rPr>
        <w:t>-выполнять учебные действия в материале, речи, в уме.</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в т.ч. контролируемом пространстве Интернет;</w:t>
      </w:r>
    </w:p>
    <w:p w:rsidR="002C4A6D" w:rsidRPr="001A2D35" w:rsidRDefault="002C4A6D" w:rsidP="000440ED">
      <w:pPr>
        <w:ind w:right="987"/>
        <w:jc w:val="both"/>
        <w:rPr>
          <w:sz w:val="28"/>
          <w:szCs w:val="28"/>
        </w:rPr>
      </w:pPr>
      <w:r w:rsidRPr="001A2D35">
        <w:rPr>
          <w:sz w:val="28"/>
          <w:szCs w:val="28"/>
        </w:rPr>
        <w:t>-использовать знаки, символы, модели, схемы для решения познавательных задач и представления их результатов;</w:t>
      </w:r>
    </w:p>
    <w:p w:rsidR="002C4A6D" w:rsidRPr="001A2D35" w:rsidRDefault="002C4A6D" w:rsidP="000440ED">
      <w:pPr>
        <w:ind w:right="987"/>
        <w:jc w:val="both"/>
        <w:rPr>
          <w:sz w:val="28"/>
          <w:szCs w:val="28"/>
        </w:rPr>
      </w:pPr>
      <w:r w:rsidRPr="001A2D35">
        <w:rPr>
          <w:sz w:val="28"/>
          <w:szCs w:val="28"/>
        </w:rPr>
        <w:t>-высказываться в устной и письменной формах;</w:t>
      </w:r>
    </w:p>
    <w:p w:rsidR="002C4A6D" w:rsidRPr="001A2D35" w:rsidRDefault="002C4A6D" w:rsidP="000440ED">
      <w:pPr>
        <w:ind w:right="987"/>
        <w:jc w:val="both"/>
        <w:rPr>
          <w:sz w:val="28"/>
          <w:szCs w:val="28"/>
        </w:rPr>
      </w:pPr>
      <w:r w:rsidRPr="001A2D35">
        <w:rPr>
          <w:sz w:val="28"/>
          <w:szCs w:val="28"/>
        </w:rPr>
        <w:t>-ориентироваться на разные способы решения познавательных исследовательских задач;</w:t>
      </w:r>
    </w:p>
    <w:p w:rsidR="002C4A6D" w:rsidRPr="001A2D35" w:rsidRDefault="002C4A6D" w:rsidP="000440ED">
      <w:pPr>
        <w:ind w:right="987"/>
        <w:jc w:val="both"/>
        <w:rPr>
          <w:sz w:val="28"/>
          <w:szCs w:val="28"/>
        </w:rPr>
      </w:pPr>
      <w:r w:rsidRPr="001A2D35">
        <w:rPr>
          <w:sz w:val="28"/>
          <w:szCs w:val="28"/>
        </w:rPr>
        <w:t>-владеть основами смыслового чтения текста;</w:t>
      </w:r>
    </w:p>
    <w:p w:rsidR="002C4A6D" w:rsidRPr="001A2D35" w:rsidRDefault="002C4A6D" w:rsidP="000440ED">
      <w:pPr>
        <w:ind w:right="987"/>
        <w:jc w:val="both"/>
        <w:rPr>
          <w:sz w:val="28"/>
          <w:szCs w:val="28"/>
        </w:rPr>
      </w:pPr>
      <w:r w:rsidRPr="001A2D35">
        <w:rPr>
          <w:sz w:val="28"/>
          <w:szCs w:val="28"/>
        </w:rPr>
        <w:t>-анализировать объекты, выделять главное;</w:t>
      </w:r>
    </w:p>
    <w:p w:rsidR="002C4A6D" w:rsidRPr="001A2D35" w:rsidRDefault="002C4A6D" w:rsidP="000440ED">
      <w:pPr>
        <w:ind w:right="987"/>
        <w:jc w:val="both"/>
        <w:rPr>
          <w:sz w:val="28"/>
          <w:szCs w:val="28"/>
        </w:rPr>
      </w:pPr>
      <w:r w:rsidRPr="001A2D35">
        <w:rPr>
          <w:sz w:val="28"/>
          <w:szCs w:val="28"/>
        </w:rPr>
        <w:t>-осуществлять синтез (целое из частей);</w:t>
      </w:r>
    </w:p>
    <w:p w:rsidR="002C4A6D" w:rsidRPr="001A2D35" w:rsidRDefault="002C4A6D" w:rsidP="000440ED">
      <w:pPr>
        <w:ind w:right="987"/>
        <w:jc w:val="both"/>
        <w:rPr>
          <w:sz w:val="28"/>
          <w:szCs w:val="28"/>
        </w:rPr>
      </w:pPr>
      <w:r w:rsidRPr="001A2D35">
        <w:rPr>
          <w:sz w:val="28"/>
          <w:szCs w:val="28"/>
        </w:rPr>
        <w:t>-проводить сравнение, классификацию по разным критериям;</w:t>
      </w:r>
    </w:p>
    <w:p w:rsidR="002C4A6D" w:rsidRPr="001A2D35" w:rsidRDefault="002C4A6D" w:rsidP="000440ED">
      <w:pPr>
        <w:ind w:right="987"/>
        <w:jc w:val="both"/>
        <w:rPr>
          <w:sz w:val="28"/>
          <w:szCs w:val="28"/>
        </w:rPr>
      </w:pPr>
      <w:r w:rsidRPr="001A2D35">
        <w:rPr>
          <w:sz w:val="28"/>
          <w:szCs w:val="28"/>
        </w:rPr>
        <w:t>-устанавливать причинно-следственные связи;</w:t>
      </w:r>
    </w:p>
    <w:p w:rsidR="002C4A6D" w:rsidRPr="001A2D35" w:rsidRDefault="002C4A6D" w:rsidP="000440ED">
      <w:pPr>
        <w:ind w:right="987"/>
        <w:jc w:val="both"/>
        <w:rPr>
          <w:sz w:val="28"/>
          <w:szCs w:val="28"/>
        </w:rPr>
      </w:pPr>
      <w:r w:rsidRPr="001A2D35">
        <w:rPr>
          <w:sz w:val="28"/>
          <w:szCs w:val="28"/>
        </w:rPr>
        <w:t>-строить рассуждения об объекте;</w:t>
      </w:r>
    </w:p>
    <w:p w:rsidR="002C4A6D" w:rsidRPr="001A2D35" w:rsidRDefault="002C4A6D" w:rsidP="000440ED">
      <w:pPr>
        <w:ind w:right="987"/>
        <w:jc w:val="both"/>
        <w:rPr>
          <w:sz w:val="28"/>
          <w:szCs w:val="28"/>
        </w:rPr>
      </w:pPr>
      <w:r w:rsidRPr="001A2D35">
        <w:rPr>
          <w:sz w:val="28"/>
          <w:szCs w:val="28"/>
        </w:rPr>
        <w:t>-обобщать (выделять класс объектов по какому-либо признаку);</w:t>
      </w:r>
    </w:p>
    <w:p w:rsidR="002C4A6D" w:rsidRPr="001A2D35" w:rsidRDefault="002C4A6D" w:rsidP="000440ED">
      <w:pPr>
        <w:ind w:right="987"/>
        <w:jc w:val="both"/>
        <w:rPr>
          <w:sz w:val="28"/>
          <w:szCs w:val="28"/>
        </w:rPr>
      </w:pPr>
      <w:r w:rsidRPr="001A2D35">
        <w:rPr>
          <w:sz w:val="28"/>
          <w:szCs w:val="28"/>
        </w:rPr>
        <w:lastRenderedPageBreak/>
        <w:t>-подводить под понятие;</w:t>
      </w:r>
    </w:p>
    <w:p w:rsidR="002C4A6D" w:rsidRPr="001A2D35" w:rsidRDefault="002C4A6D" w:rsidP="000440ED">
      <w:pPr>
        <w:ind w:right="987"/>
        <w:jc w:val="both"/>
        <w:rPr>
          <w:sz w:val="28"/>
          <w:szCs w:val="28"/>
        </w:rPr>
      </w:pPr>
      <w:r w:rsidRPr="001A2D35">
        <w:rPr>
          <w:sz w:val="28"/>
          <w:szCs w:val="28"/>
        </w:rPr>
        <w:t>-устанавливать аналогии;</w:t>
      </w:r>
    </w:p>
    <w:p w:rsidR="002C4A6D" w:rsidRPr="001A2D35" w:rsidRDefault="002C4A6D" w:rsidP="000440ED">
      <w:pPr>
        <w:ind w:right="987"/>
        <w:jc w:val="both"/>
        <w:rPr>
          <w:sz w:val="28"/>
          <w:szCs w:val="28"/>
        </w:rPr>
      </w:pPr>
      <w:r w:rsidRPr="001A2D35">
        <w:rPr>
          <w:sz w:val="28"/>
          <w:szCs w:val="28"/>
        </w:rPr>
        <w:t>-оперировать такими понятиями, как проблема, гипотеза, наблюдение, эксперимент, умозаключение, вывод и т.п.;</w:t>
      </w:r>
    </w:p>
    <w:p w:rsidR="002C4A6D" w:rsidRPr="001A2D35" w:rsidRDefault="002C4A6D" w:rsidP="000440ED">
      <w:pPr>
        <w:ind w:right="987"/>
        <w:jc w:val="both"/>
        <w:rPr>
          <w:sz w:val="28"/>
          <w:szCs w:val="28"/>
        </w:rPr>
      </w:pPr>
      <w:r w:rsidRPr="001A2D35">
        <w:rPr>
          <w:sz w:val="28"/>
          <w:szCs w:val="28"/>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2C4A6D" w:rsidRPr="001A2D35" w:rsidRDefault="002C4A6D" w:rsidP="000440ED">
      <w:pPr>
        <w:ind w:right="987"/>
        <w:jc w:val="both"/>
        <w:rPr>
          <w:sz w:val="28"/>
          <w:szCs w:val="28"/>
        </w:rPr>
      </w:pPr>
      <w:r w:rsidRPr="001A2D35">
        <w:rPr>
          <w:sz w:val="28"/>
          <w:szCs w:val="28"/>
        </w:rPr>
        <w:t>Коммуникативные универсальные учебные действия</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-допускать существование различных точек зрения;</w:t>
      </w:r>
    </w:p>
    <w:p w:rsidR="002C4A6D" w:rsidRPr="001A2D35" w:rsidRDefault="002C4A6D" w:rsidP="000440ED">
      <w:pPr>
        <w:ind w:right="987"/>
        <w:jc w:val="both"/>
        <w:rPr>
          <w:sz w:val="28"/>
          <w:szCs w:val="28"/>
        </w:rPr>
      </w:pPr>
      <w:r w:rsidRPr="001A2D35">
        <w:rPr>
          <w:sz w:val="28"/>
          <w:szCs w:val="28"/>
        </w:rPr>
        <w:t>-учитывать разные мнения, стремиться к координации;</w:t>
      </w:r>
    </w:p>
    <w:p w:rsidR="002C4A6D" w:rsidRPr="001A2D35" w:rsidRDefault="002C4A6D" w:rsidP="000440ED">
      <w:pPr>
        <w:ind w:right="987"/>
        <w:jc w:val="both"/>
        <w:rPr>
          <w:sz w:val="28"/>
          <w:szCs w:val="28"/>
        </w:rPr>
      </w:pPr>
      <w:r w:rsidRPr="001A2D35">
        <w:rPr>
          <w:sz w:val="28"/>
          <w:szCs w:val="28"/>
        </w:rPr>
        <w:t>-формулировать собственное мнение и позицию;</w:t>
      </w:r>
    </w:p>
    <w:p w:rsidR="002C4A6D" w:rsidRPr="001A2D35" w:rsidRDefault="002C4A6D" w:rsidP="000440ED">
      <w:pPr>
        <w:ind w:right="987"/>
        <w:jc w:val="both"/>
        <w:rPr>
          <w:sz w:val="28"/>
          <w:szCs w:val="28"/>
        </w:rPr>
      </w:pPr>
      <w:r w:rsidRPr="001A2D35">
        <w:rPr>
          <w:sz w:val="28"/>
          <w:szCs w:val="28"/>
        </w:rPr>
        <w:t>-договариваться, приходить к общему решению;</w:t>
      </w:r>
    </w:p>
    <w:p w:rsidR="002C4A6D" w:rsidRPr="001A2D35" w:rsidRDefault="002C4A6D" w:rsidP="000440ED">
      <w:pPr>
        <w:ind w:right="987"/>
        <w:jc w:val="both"/>
        <w:rPr>
          <w:sz w:val="28"/>
          <w:szCs w:val="28"/>
        </w:rPr>
      </w:pPr>
      <w:r w:rsidRPr="001A2D35">
        <w:rPr>
          <w:sz w:val="28"/>
          <w:szCs w:val="28"/>
        </w:rPr>
        <w:t>-соблюдать корректность в высказываниях;</w:t>
      </w:r>
    </w:p>
    <w:p w:rsidR="002C4A6D" w:rsidRPr="001A2D35" w:rsidRDefault="002C4A6D" w:rsidP="000440ED">
      <w:pPr>
        <w:ind w:right="987"/>
        <w:jc w:val="both"/>
        <w:rPr>
          <w:sz w:val="28"/>
          <w:szCs w:val="28"/>
        </w:rPr>
      </w:pPr>
      <w:r w:rsidRPr="001A2D35">
        <w:rPr>
          <w:sz w:val="28"/>
          <w:szCs w:val="28"/>
        </w:rPr>
        <w:t>-задавать вопросы по существу;</w:t>
      </w:r>
    </w:p>
    <w:p w:rsidR="002C4A6D" w:rsidRPr="001A2D35" w:rsidRDefault="002C4A6D" w:rsidP="000440ED">
      <w:pPr>
        <w:ind w:right="987"/>
        <w:jc w:val="both"/>
        <w:rPr>
          <w:sz w:val="28"/>
          <w:szCs w:val="28"/>
        </w:rPr>
      </w:pPr>
      <w:r w:rsidRPr="001A2D35">
        <w:rPr>
          <w:sz w:val="28"/>
          <w:szCs w:val="28"/>
        </w:rPr>
        <w:t>-использовать речь для регуляции своего действия;</w:t>
      </w:r>
    </w:p>
    <w:p w:rsidR="002C4A6D" w:rsidRPr="001A2D35" w:rsidRDefault="002C4A6D" w:rsidP="000440ED">
      <w:pPr>
        <w:ind w:right="987"/>
        <w:jc w:val="both"/>
        <w:rPr>
          <w:sz w:val="28"/>
          <w:szCs w:val="28"/>
        </w:rPr>
      </w:pPr>
      <w:r w:rsidRPr="001A2D35">
        <w:rPr>
          <w:sz w:val="28"/>
          <w:szCs w:val="28"/>
        </w:rPr>
        <w:t>-контролировать действия партнера;</w:t>
      </w:r>
    </w:p>
    <w:p w:rsidR="002C4A6D" w:rsidRPr="001A2D35" w:rsidRDefault="002C4A6D" w:rsidP="000440ED">
      <w:pPr>
        <w:ind w:right="987"/>
        <w:jc w:val="both"/>
        <w:rPr>
          <w:sz w:val="28"/>
          <w:szCs w:val="28"/>
        </w:rPr>
      </w:pPr>
      <w:r w:rsidRPr="001A2D35">
        <w:rPr>
          <w:sz w:val="28"/>
          <w:szCs w:val="28"/>
        </w:rPr>
        <w:t>-владеть монологической и диалогической формами речи.</w:t>
      </w:r>
    </w:p>
    <w:p w:rsidR="002C4A6D" w:rsidRPr="001A2D35" w:rsidRDefault="002C4A6D" w:rsidP="000440ED">
      <w:pPr>
        <w:ind w:right="987"/>
        <w:jc w:val="both"/>
        <w:rPr>
          <w:sz w:val="28"/>
          <w:szCs w:val="28"/>
        </w:rPr>
      </w:pPr>
      <w:r w:rsidRPr="001A2D35">
        <w:rPr>
          <w:sz w:val="28"/>
          <w:szCs w:val="28"/>
        </w:rPr>
        <w:t> </w:t>
      </w:r>
    </w:p>
    <w:p w:rsidR="002C4A6D" w:rsidRPr="001A2D35" w:rsidRDefault="002C4A6D" w:rsidP="000440ED">
      <w:pPr>
        <w:ind w:right="987"/>
        <w:jc w:val="both"/>
        <w:rPr>
          <w:sz w:val="28"/>
          <w:szCs w:val="28"/>
        </w:rPr>
      </w:pPr>
      <w:r w:rsidRPr="001A2D35">
        <w:rPr>
          <w:sz w:val="28"/>
          <w:szCs w:val="28"/>
        </w:rPr>
        <w:t>2 класс</w:t>
      </w:r>
    </w:p>
    <w:p w:rsidR="002C4A6D" w:rsidRPr="001A2D35" w:rsidRDefault="002C4A6D" w:rsidP="000440ED">
      <w:pPr>
        <w:ind w:right="987"/>
        <w:jc w:val="both"/>
        <w:rPr>
          <w:sz w:val="28"/>
          <w:szCs w:val="28"/>
        </w:rPr>
      </w:pPr>
      <w:r w:rsidRPr="001A2D35">
        <w:rPr>
          <w:sz w:val="28"/>
          <w:szCs w:val="28"/>
        </w:rPr>
        <w:t> </w:t>
      </w:r>
    </w:p>
    <w:p w:rsidR="002C4A6D" w:rsidRPr="001A2D35" w:rsidRDefault="002C4A6D" w:rsidP="000440ED">
      <w:pPr>
        <w:ind w:right="987"/>
        <w:jc w:val="both"/>
        <w:rPr>
          <w:sz w:val="28"/>
          <w:szCs w:val="28"/>
        </w:rPr>
      </w:pPr>
      <w:r w:rsidRPr="001A2D35">
        <w:rPr>
          <w:sz w:val="28"/>
          <w:szCs w:val="28"/>
        </w:rPr>
        <w:t>Личностные УУД</w:t>
      </w:r>
    </w:p>
    <w:p w:rsidR="002C4A6D" w:rsidRPr="001A2D35" w:rsidRDefault="002C4A6D" w:rsidP="000440ED">
      <w:pPr>
        <w:ind w:right="987"/>
        <w:jc w:val="both"/>
        <w:rPr>
          <w:sz w:val="28"/>
          <w:szCs w:val="28"/>
        </w:rPr>
      </w:pPr>
      <w:r w:rsidRPr="001A2D35">
        <w:rPr>
          <w:sz w:val="28"/>
          <w:szCs w:val="28"/>
        </w:rPr>
        <w:t>-положительное отношение к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-интерес к новому содержанию и новым способам познания;</w:t>
      </w:r>
    </w:p>
    <w:p w:rsidR="002C4A6D" w:rsidRPr="001A2D35" w:rsidRDefault="002C4A6D" w:rsidP="000440ED">
      <w:pPr>
        <w:ind w:right="987"/>
        <w:jc w:val="both"/>
        <w:rPr>
          <w:sz w:val="28"/>
          <w:szCs w:val="28"/>
        </w:rPr>
      </w:pPr>
      <w:r w:rsidRPr="001A2D35">
        <w:rPr>
          <w:sz w:val="28"/>
          <w:szCs w:val="28"/>
        </w:rPr>
        <w:t>- ориентация на понимание причин успеха в проектно-исследовательской 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2C4A6D" w:rsidRPr="001A2D35" w:rsidRDefault="002C4A6D" w:rsidP="000440ED">
      <w:pPr>
        <w:ind w:right="987"/>
        <w:jc w:val="both"/>
        <w:rPr>
          <w:sz w:val="28"/>
          <w:szCs w:val="28"/>
        </w:rPr>
      </w:pPr>
      <w:r w:rsidRPr="001A2D35">
        <w:rPr>
          <w:sz w:val="28"/>
          <w:szCs w:val="28"/>
        </w:rPr>
        <w:t>-способность к самооценке на основе критериев успешности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rsidR="002C4A6D" w:rsidRPr="001A2D35" w:rsidRDefault="002C4A6D" w:rsidP="000440ED">
      <w:pPr>
        <w:ind w:right="987"/>
        <w:jc w:val="both"/>
        <w:rPr>
          <w:sz w:val="28"/>
          <w:szCs w:val="28"/>
        </w:rPr>
      </w:pPr>
      <w:r w:rsidRPr="001A2D35">
        <w:rPr>
          <w:sz w:val="28"/>
          <w:szCs w:val="28"/>
        </w:rPr>
        <w:t>- выраженной познавательной мотивации;</w:t>
      </w:r>
    </w:p>
    <w:p w:rsidR="002C4A6D" w:rsidRPr="001A2D35" w:rsidRDefault="002C4A6D" w:rsidP="000440ED">
      <w:pPr>
        <w:ind w:right="987"/>
        <w:jc w:val="both"/>
        <w:rPr>
          <w:sz w:val="28"/>
          <w:szCs w:val="28"/>
        </w:rPr>
      </w:pPr>
      <w:r w:rsidRPr="001A2D35">
        <w:rPr>
          <w:sz w:val="28"/>
          <w:szCs w:val="28"/>
        </w:rPr>
        <w:t>-устойчивого интереса к новым способам познания;</w:t>
      </w:r>
    </w:p>
    <w:p w:rsidR="002C4A6D" w:rsidRPr="001A2D35" w:rsidRDefault="002C4A6D" w:rsidP="000440ED">
      <w:pPr>
        <w:ind w:right="987"/>
        <w:jc w:val="both"/>
        <w:rPr>
          <w:sz w:val="28"/>
          <w:szCs w:val="28"/>
        </w:rPr>
      </w:pPr>
      <w:r w:rsidRPr="001A2D35">
        <w:rPr>
          <w:sz w:val="28"/>
          <w:szCs w:val="28"/>
        </w:rPr>
        <w:t>-адекватного понимания причин успешности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p w:rsidR="002C4A6D" w:rsidRPr="001A2D35" w:rsidRDefault="002C4A6D" w:rsidP="000440ED">
      <w:pPr>
        <w:ind w:right="987"/>
        <w:jc w:val="both"/>
        <w:rPr>
          <w:sz w:val="28"/>
          <w:szCs w:val="28"/>
        </w:rPr>
      </w:pPr>
      <w:r w:rsidRPr="001A2D35">
        <w:rPr>
          <w:sz w:val="28"/>
          <w:szCs w:val="28"/>
        </w:rPr>
        <w:t>Регулятивные  УУД</w:t>
      </w:r>
    </w:p>
    <w:p w:rsidR="002C4A6D" w:rsidRPr="001A2D35" w:rsidRDefault="002C4A6D" w:rsidP="000440ED">
      <w:pPr>
        <w:ind w:right="987"/>
        <w:jc w:val="both"/>
        <w:rPr>
          <w:sz w:val="28"/>
          <w:szCs w:val="28"/>
        </w:rPr>
      </w:pPr>
      <w:r w:rsidRPr="001A2D35">
        <w:rPr>
          <w:sz w:val="28"/>
          <w:szCs w:val="28"/>
        </w:rPr>
        <w:t>-принимать и сохранять учебную задачу;</w:t>
      </w:r>
    </w:p>
    <w:p w:rsidR="002C4A6D" w:rsidRPr="001A2D35" w:rsidRDefault="002C4A6D" w:rsidP="000440ED">
      <w:pPr>
        <w:ind w:right="987"/>
        <w:jc w:val="both"/>
        <w:rPr>
          <w:sz w:val="28"/>
          <w:szCs w:val="28"/>
        </w:rPr>
      </w:pPr>
      <w:r w:rsidRPr="001A2D35">
        <w:rPr>
          <w:sz w:val="28"/>
          <w:szCs w:val="28"/>
        </w:rPr>
        <w:t>-учитывать выделенные учителем ориентиры действия;</w:t>
      </w:r>
    </w:p>
    <w:p w:rsidR="002C4A6D" w:rsidRPr="001A2D35" w:rsidRDefault="002C4A6D" w:rsidP="000440ED">
      <w:pPr>
        <w:ind w:right="987"/>
        <w:jc w:val="both"/>
        <w:rPr>
          <w:sz w:val="28"/>
          <w:szCs w:val="28"/>
        </w:rPr>
      </w:pPr>
      <w:r w:rsidRPr="001A2D35">
        <w:rPr>
          <w:sz w:val="28"/>
          <w:szCs w:val="28"/>
        </w:rPr>
        <w:t>-планировать свои действия;</w:t>
      </w:r>
    </w:p>
    <w:p w:rsidR="002C4A6D" w:rsidRPr="001A2D35" w:rsidRDefault="002C4A6D" w:rsidP="000440ED">
      <w:pPr>
        <w:ind w:right="987"/>
        <w:jc w:val="both"/>
        <w:rPr>
          <w:sz w:val="28"/>
          <w:szCs w:val="28"/>
        </w:rPr>
      </w:pPr>
      <w:r w:rsidRPr="001A2D35">
        <w:rPr>
          <w:sz w:val="28"/>
          <w:szCs w:val="28"/>
        </w:rPr>
        <w:lastRenderedPageBreak/>
        <w:t>-осуществлять итоговый и пошаговый контроль;</w:t>
      </w:r>
    </w:p>
    <w:p w:rsidR="002C4A6D" w:rsidRPr="001A2D35" w:rsidRDefault="002C4A6D" w:rsidP="000440ED">
      <w:pPr>
        <w:ind w:right="987"/>
        <w:jc w:val="both"/>
        <w:rPr>
          <w:sz w:val="28"/>
          <w:szCs w:val="28"/>
        </w:rPr>
      </w:pPr>
      <w:r w:rsidRPr="001A2D35">
        <w:rPr>
          <w:sz w:val="28"/>
          <w:szCs w:val="28"/>
        </w:rPr>
        <w:t>-адекватно воспринимать оценку своей работы;</w:t>
      </w:r>
    </w:p>
    <w:p w:rsidR="002C4A6D" w:rsidRPr="001A2D35" w:rsidRDefault="002C4A6D" w:rsidP="000440ED">
      <w:pPr>
        <w:ind w:right="987"/>
        <w:jc w:val="both"/>
        <w:rPr>
          <w:sz w:val="28"/>
          <w:szCs w:val="28"/>
        </w:rPr>
      </w:pPr>
      <w:r w:rsidRPr="001A2D35">
        <w:rPr>
          <w:sz w:val="28"/>
          <w:szCs w:val="28"/>
        </w:rPr>
        <w:t>-различать способ и результат действия;</w:t>
      </w:r>
    </w:p>
    <w:p w:rsidR="002C4A6D" w:rsidRPr="001A2D35" w:rsidRDefault="002C4A6D" w:rsidP="000440ED">
      <w:pPr>
        <w:ind w:right="987"/>
        <w:jc w:val="both"/>
        <w:rPr>
          <w:sz w:val="28"/>
          <w:szCs w:val="28"/>
        </w:rPr>
      </w:pPr>
      <w:r w:rsidRPr="001A2D35">
        <w:rPr>
          <w:sz w:val="28"/>
          <w:szCs w:val="28"/>
        </w:rPr>
        <w:t>-вносить коррективы в действия на основе их оценки и учета сделанных ошибок;</w:t>
      </w:r>
    </w:p>
    <w:p w:rsidR="002C4A6D" w:rsidRPr="001A2D35" w:rsidRDefault="002C4A6D" w:rsidP="000440ED">
      <w:pPr>
        <w:ind w:right="987"/>
        <w:jc w:val="both"/>
        <w:rPr>
          <w:sz w:val="28"/>
          <w:szCs w:val="28"/>
        </w:rPr>
      </w:pPr>
      <w:r w:rsidRPr="001A2D35">
        <w:rPr>
          <w:sz w:val="28"/>
          <w:szCs w:val="28"/>
        </w:rPr>
        <w:t>-выполнять учебные действия в материале, речи, в уме.</w:t>
      </w:r>
    </w:p>
    <w:p w:rsidR="002C4A6D" w:rsidRPr="001A2D35" w:rsidRDefault="002C4A6D" w:rsidP="000440ED">
      <w:pPr>
        <w:ind w:right="987"/>
        <w:jc w:val="both"/>
        <w:rPr>
          <w:sz w:val="28"/>
          <w:szCs w:val="28"/>
        </w:rPr>
      </w:pPr>
      <w:r w:rsidRPr="001A2D35">
        <w:rPr>
          <w:sz w:val="28"/>
          <w:szCs w:val="28"/>
        </w:rPr>
        <w:t>-проявлять познавательную инициативу;</w:t>
      </w:r>
    </w:p>
    <w:p w:rsidR="002C4A6D" w:rsidRPr="001A2D35" w:rsidRDefault="002C4A6D" w:rsidP="000440ED">
      <w:pPr>
        <w:ind w:right="987"/>
        <w:jc w:val="both"/>
        <w:rPr>
          <w:sz w:val="28"/>
          <w:szCs w:val="28"/>
        </w:rPr>
      </w:pPr>
      <w:r w:rsidRPr="001A2D35">
        <w:rPr>
          <w:sz w:val="28"/>
          <w:szCs w:val="28"/>
        </w:rPr>
        <w:t>-самостоятельно учитывать выделенные учителем ориентиры действия в незнакомом материале;</w:t>
      </w:r>
    </w:p>
    <w:p w:rsidR="002C4A6D" w:rsidRPr="001A2D35" w:rsidRDefault="002C4A6D" w:rsidP="000440ED">
      <w:pPr>
        <w:ind w:right="987"/>
        <w:jc w:val="both"/>
        <w:rPr>
          <w:sz w:val="28"/>
          <w:szCs w:val="28"/>
        </w:rPr>
      </w:pPr>
      <w:r w:rsidRPr="001A2D35">
        <w:rPr>
          <w:sz w:val="28"/>
          <w:szCs w:val="28"/>
        </w:rPr>
        <w:t>-преобразовывать практическую задачу в познавательную, самостоятельно находить варианты решения познавательной задачи</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Познавательные УУД</w:t>
      </w:r>
    </w:p>
    <w:p w:rsidR="002C4A6D" w:rsidRPr="001A2D35" w:rsidRDefault="002C4A6D" w:rsidP="000440ED">
      <w:pPr>
        <w:ind w:right="987"/>
        <w:jc w:val="both"/>
        <w:rPr>
          <w:sz w:val="28"/>
          <w:szCs w:val="28"/>
        </w:rPr>
      </w:pPr>
      <w:r w:rsidRPr="001A2D35">
        <w:rPr>
          <w:sz w:val="28"/>
          <w:szCs w:val="28"/>
        </w:rPr>
        <w:t>-осуществлять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в том числе, контролируемом пространстве Интернет;</w:t>
      </w:r>
    </w:p>
    <w:p w:rsidR="002C4A6D" w:rsidRPr="001A2D35" w:rsidRDefault="002C4A6D" w:rsidP="000440ED">
      <w:pPr>
        <w:ind w:right="987"/>
        <w:jc w:val="both"/>
        <w:rPr>
          <w:sz w:val="28"/>
          <w:szCs w:val="28"/>
        </w:rPr>
      </w:pPr>
      <w:r w:rsidRPr="001A2D35">
        <w:rPr>
          <w:sz w:val="28"/>
          <w:szCs w:val="28"/>
        </w:rPr>
        <w:t>-использовать знаки, символы, модели, схемы для решения познавательных задач и представления их результатов;</w:t>
      </w:r>
    </w:p>
    <w:p w:rsidR="002C4A6D" w:rsidRPr="001A2D35" w:rsidRDefault="002C4A6D" w:rsidP="000440ED">
      <w:pPr>
        <w:ind w:right="987"/>
        <w:jc w:val="both"/>
        <w:rPr>
          <w:sz w:val="28"/>
          <w:szCs w:val="28"/>
        </w:rPr>
      </w:pPr>
      <w:r w:rsidRPr="001A2D35">
        <w:rPr>
          <w:sz w:val="28"/>
          <w:szCs w:val="28"/>
        </w:rPr>
        <w:t>-высказываться в устной и письменной формах;</w:t>
      </w:r>
    </w:p>
    <w:p w:rsidR="002C4A6D" w:rsidRPr="001A2D35" w:rsidRDefault="002C4A6D" w:rsidP="000440ED">
      <w:pPr>
        <w:ind w:right="987"/>
        <w:jc w:val="both"/>
        <w:rPr>
          <w:sz w:val="28"/>
          <w:szCs w:val="28"/>
        </w:rPr>
      </w:pPr>
      <w:r w:rsidRPr="001A2D35">
        <w:rPr>
          <w:sz w:val="28"/>
          <w:szCs w:val="28"/>
        </w:rPr>
        <w:t>-ориентироваться на разные способы решения познавательных исследовательских задач;</w:t>
      </w:r>
    </w:p>
    <w:p w:rsidR="002C4A6D" w:rsidRPr="001A2D35" w:rsidRDefault="002C4A6D" w:rsidP="000440ED">
      <w:pPr>
        <w:ind w:right="987"/>
        <w:jc w:val="both"/>
        <w:rPr>
          <w:sz w:val="28"/>
          <w:szCs w:val="28"/>
        </w:rPr>
      </w:pPr>
      <w:r w:rsidRPr="001A2D35">
        <w:rPr>
          <w:sz w:val="28"/>
          <w:szCs w:val="28"/>
        </w:rPr>
        <w:t>-владеть основами смыслового чтения текста;</w:t>
      </w:r>
    </w:p>
    <w:p w:rsidR="002C4A6D" w:rsidRPr="001A2D35" w:rsidRDefault="002C4A6D" w:rsidP="000440ED">
      <w:pPr>
        <w:ind w:right="987"/>
        <w:jc w:val="both"/>
        <w:rPr>
          <w:sz w:val="28"/>
          <w:szCs w:val="28"/>
        </w:rPr>
      </w:pPr>
      <w:r w:rsidRPr="001A2D35">
        <w:rPr>
          <w:sz w:val="28"/>
          <w:szCs w:val="28"/>
        </w:rPr>
        <w:t>-анализировать объекты, выделять главное;</w:t>
      </w:r>
    </w:p>
    <w:p w:rsidR="002C4A6D" w:rsidRPr="001A2D35" w:rsidRDefault="002C4A6D" w:rsidP="000440ED">
      <w:pPr>
        <w:ind w:right="987"/>
        <w:jc w:val="both"/>
        <w:rPr>
          <w:sz w:val="28"/>
          <w:szCs w:val="28"/>
        </w:rPr>
      </w:pPr>
      <w:r w:rsidRPr="001A2D35">
        <w:rPr>
          <w:sz w:val="28"/>
          <w:szCs w:val="28"/>
        </w:rPr>
        <w:t>-осуществлять синтез (целое из частей);</w:t>
      </w:r>
    </w:p>
    <w:p w:rsidR="002C4A6D" w:rsidRPr="001A2D35" w:rsidRDefault="002C4A6D" w:rsidP="000440ED">
      <w:pPr>
        <w:ind w:right="987"/>
        <w:jc w:val="both"/>
        <w:rPr>
          <w:sz w:val="28"/>
          <w:szCs w:val="28"/>
        </w:rPr>
      </w:pPr>
      <w:r w:rsidRPr="001A2D35">
        <w:rPr>
          <w:sz w:val="28"/>
          <w:szCs w:val="28"/>
        </w:rPr>
        <w:t>-проводить сравнение, классификацию по разным критериям;</w:t>
      </w:r>
    </w:p>
    <w:p w:rsidR="002C4A6D" w:rsidRPr="001A2D35" w:rsidRDefault="002C4A6D" w:rsidP="000440ED">
      <w:pPr>
        <w:ind w:right="987"/>
        <w:jc w:val="both"/>
        <w:rPr>
          <w:sz w:val="28"/>
          <w:szCs w:val="28"/>
        </w:rPr>
      </w:pPr>
      <w:r w:rsidRPr="001A2D35">
        <w:rPr>
          <w:sz w:val="28"/>
          <w:szCs w:val="28"/>
        </w:rPr>
        <w:t>-устанавливать причинно-следственные связи;</w:t>
      </w:r>
    </w:p>
    <w:p w:rsidR="002C4A6D" w:rsidRPr="001A2D35" w:rsidRDefault="002C4A6D" w:rsidP="000440ED">
      <w:pPr>
        <w:ind w:right="987"/>
        <w:jc w:val="both"/>
        <w:rPr>
          <w:sz w:val="28"/>
          <w:szCs w:val="28"/>
        </w:rPr>
      </w:pPr>
      <w:r w:rsidRPr="001A2D35">
        <w:rPr>
          <w:sz w:val="28"/>
          <w:szCs w:val="28"/>
        </w:rPr>
        <w:t>-строить рассуждения об объекте;</w:t>
      </w:r>
    </w:p>
    <w:p w:rsidR="002C4A6D" w:rsidRPr="001A2D35" w:rsidRDefault="002C4A6D" w:rsidP="000440ED">
      <w:pPr>
        <w:ind w:right="987"/>
        <w:jc w:val="both"/>
        <w:rPr>
          <w:sz w:val="28"/>
          <w:szCs w:val="28"/>
        </w:rPr>
      </w:pPr>
      <w:r w:rsidRPr="001A2D35">
        <w:rPr>
          <w:sz w:val="28"/>
          <w:szCs w:val="28"/>
        </w:rPr>
        <w:t>-обобщать (выделять класс объектов по какому-либо признаку);</w:t>
      </w:r>
    </w:p>
    <w:p w:rsidR="002C4A6D" w:rsidRPr="001A2D35" w:rsidRDefault="002C4A6D" w:rsidP="000440ED">
      <w:pPr>
        <w:ind w:right="987"/>
        <w:jc w:val="both"/>
        <w:rPr>
          <w:sz w:val="28"/>
          <w:szCs w:val="28"/>
        </w:rPr>
      </w:pPr>
      <w:r w:rsidRPr="001A2D35">
        <w:rPr>
          <w:sz w:val="28"/>
          <w:szCs w:val="28"/>
        </w:rPr>
        <w:t>-подводить под понятие;</w:t>
      </w:r>
    </w:p>
    <w:p w:rsidR="002C4A6D" w:rsidRPr="001A2D35" w:rsidRDefault="002C4A6D" w:rsidP="000440ED">
      <w:pPr>
        <w:ind w:right="987"/>
        <w:jc w:val="both"/>
        <w:rPr>
          <w:sz w:val="28"/>
          <w:szCs w:val="28"/>
        </w:rPr>
      </w:pPr>
      <w:r w:rsidRPr="001A2D35">
        <w:rPr>
          <w:sz w:val="28"/>
          <w:szCs w:val="28"/>
        </w:rPr>
        <w:t>-устанавливать аналогии;</w:t>
      </w:r>
    </w:p>
    <w:p w:rsidR="002C4A6D" w:rsidRPr="001A2D35" w:rsidRDefault="002C4A6D" w:rsidP="000440ED">
      <w:pPr>
        <w:ind w:right="987"/>
        <w:jc w:val="both"/>
        <w:rPr>
          <w:sz w:val="28"/>
          <w:szCs w:val="28"/>
        </w:rPr>
      </w:pPr>
      <w:r w:rsidRPr="001A2D35">
        <w:rPr>
          <w:sz w:val="28"/>
          <w:szCs w:val="28"/>
        </w:rPr>
        <w:t>-оперировать такими понятиями, как проблема, гипотеза, наблюдение, эксперимент, умозаключение, вывод и т.п.;</w:t>
      </w:r>
    </w:p>
    <w:p w:rsidR="002C4A6D" w:rsidRPr="001A2D35" w:rsidRDefault="002C4A6D" w:rsidP="000440ED">
      <w:pPr>
        <w:ind w:right="987"/>
        <w:jc w:val="both"/>
        <w:rPr>
          <w:sz w:val="28"/>
          <w:szCs w:val="28"/>
        </w:rPr>
      </w:pPr>
      <w:r w:rsidRPr="001A2D35">
        <w:rPr>
          <w:sz w:val="28"/>
          <w:szCs w:val="28"/>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2C4A6D" w:rsidRPr="001A2D35" w:rsidRDefault="002C4A6D" w:rsidP="000440ED">
      <w:pPr>
        <w:ind w:right="987"/>
        <w:jc w:val="both"/>
        <w:rPr>
          <w:sz w:val="28"/>
          <w:szCs w:val="28"/>
        </w:rPr>
      </w:pPr>
      <w:r w:rsidRPr="001A2D35">
        <w:rPr>
          <w:sz w:val="28"/>
          <w:szCs w:val="28"/>
        </w:rPr>
        <w:t>-осознанно и произвольно строить сообщения в устной и письменной форме;</w:t>
      </w:r>
    </w:p>
    <w:p w:rsidR="002C4A6D" w:rsidRPr="001A2D35" w:rsidRDefault="002C4A6D" w:rsidP="000440ED">
      <w:pPr>
        <w:ind w:right="987"/>
        <w:jc w:val="both"/>
        <w:rPr>
          <w:sz w:val="28"/>
          <w:szCs w:val="28"/>
        </w:rPr>
      </w:pPr>
      <w:r w:rsidRPr="001A2D35">
        <w:rPr>
          <w:sz w:val="28"/>
          <w:szCs w:val="28"/>
        </w:rPr>
        <w:t>-строить логическое рассуждение, включающее установление причинно-следственных связей;</w:t>
      </w:r>
    </w:p>
    <w:p w:rsidR="002C4A6D" w:rsidRPr="001A2D35" w:rsidRDefault="002C4A6D" w:rsidP="000440ED">
      <w:pPr>
        <w:ind w:right="987"/>
        <w:jc w:val="both"/>
        <w:rPr>
          <w:sz w:val="28"/>
          <w:szCs w:val="28"/>
        </w:rPr>
      </w:pPr>
      <w:r w:rsidRPr="001A2D35">
        <w:rPr>
          <w:sz w:val="28"/>
          <w:szCs w:val="28"/>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
    <w:p w:rsidR="002C4A6D" w:rsidRPr="001A2D35" w:rsidRDefault="002C4A6D" w:rsidP="000440ED">
      <w:pPr>
        <w:ind w:right="987"/>
        <w:jc w:val="both"/>
        <w:rPr>
          <w:sz w:val="28"/>
          <w:szCs w:val="28"/>
        </w:rPr>
      </w:pPr>
      <w:r w:rsidRPr="001A2D35">
        <w:rPr>
          <w:sz w:val="28"/>
          <w:szCs w:val="28"/>
        </w:rPr>
        <w:t>-использованию исследовательских методов обучения в основном учебном процессе и повседневной практике взаимодействия с миром.</w:t>
      </w:r>
    </w:p>
    <w:p w:rsidR="002C4A6D" w:rsidRPr="001A2D35" w:rsidRDefault="002C4A6D" w:rsidP="000440ED">
      <w:pPr>
        <w:ind w:right="987"/>
        <w:jc w:val="both"/>
        <w:rPr>
          <w:sz w:val="28"/>
          <w:szCs w:val="28"/>
        </w:rPr>
      </w:pPr>
      <w:r w:rsidRPr="001A2D35">
        <w:rPr>
          <w:sz w:val="28"/>
          <w:szCs w:val="28"/>
        </w:rPr>
        <w:t xml:space="preserve">-осуществлять расширенный поиск информации в соответствии с </w:t>
      </w:r>
      <w:r w:rsidRPr="001A2D35">
        <w:rPr>
          <w:sz w:val="28"/>
          <w:szCs w:val="28"/>
        </w:rPr>
        <w:lastRenderedPageBreak/>
        <w:t>исследовательской и проектной задачами с использованием ресурсов библиотек и сети Интернет;</w:t>
      </w:r>
    </w:p>
    <w:p w:rsidR="002C4A6D" w:rsidRPr="001A2D35" w:rsidRDefault="002C4A6D" w:rsidP="000440ED">
      <w:pPr>
        <w:ind w:right="987"/>
        <w:jc w:val="both"/>
        <w:rPr>
          <w:sz w:val="28"/>
          <w:szCs w:val="28"/>
        </w:rPr>
      </w:pPr>
      <w:r w:rsidRPr="001A2D35">
        <w:rPr>
          <w:sz w:val="28"/>
          <w:szCs w:val="28"/>
        </w:rPr>
        <w:t>-фиксировать информацию с помощью инструментов ИКТ;</w:t>
      </w:r>
    </w:p>
    <w:p w:rsidR="002C4A6D" w:rsidRPr="001A2D35" w:rsidRDefault="002C4A6D" w:rsidP="000440ED">
      <w:pPr>
        <w:ind w:right="987"/>
        <w:jc w:val="both"/>
        <w:rPr>
          <w:sz w:val="28"/>
          <w:szCs w:val="28"/>
        </w:rPr>
      </w:pPr>
      <w:r w:rsidRPr="001A2D35">
        <w:rPr>
          <w:sz w:val="28"/>
          <w:szCs w:val="28"/>
        </w:rPr>
        <w:t>-осознанно и произвольно строить сообщения в устной и письменной форме;</w:t>
      </w:r>
    </w:p>
    <w:p w:rsidR="002C4A6D" w:rsidRPr="001A2D35" w:rsidRDefault="002C4A6D" w:rsidP="000440ED">
      <w:pPr>
        <w:ind w:right="987"/>
        <w:jc w:val="both"/>
        <w:rPr>
          <w:sz w:val="28"/>
          <w:szCs w:val="28"/>
        </w:rPr>
      </w:pPr>
      <w:r w:rsidRPr="001A2D35">
        <w:rPr>
          <w:sz w:val="28"/>
          <w:szCs w:val="28"/>
        </w:rPr>
        <w:t>-строить логическое рассуждение, включающее установление причинно-следственных связей;</w:t>
      </w:r>
    </w:p>
    <w:p w:rsidR="002C4A6D" w:rsidRPr="001A2D35" w:rsidRDefault="002C4A6D" w:rsidP="000440ED">
      <w:pPr>
        <w:ind w:right="987"/>
        <w:jc w:val="both"/>
        <w:rPr>
          <w:sz w:val="28"/>
          <w:szCs w:val="28"/>
        </w:rPr>
      </w:pPr>
      <w:r w:rsidRPr="001A2D35">
        <w:rPr>
          <w:sz w:val="28"/>
          <w:szCs w:val="28"/>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
    <w:p w:rsidR="002C4A6D" w:rsidRPr="001A2D35" w:rsidRDefault="002C4A6D" w:rsidP="000440ED">
      <w:pPr>
        <w:ind w:right="987"/>
        <w:jc w:val="both"/>
        <w:rPr>
          <w:sz w:val="28"/>
          <w:szCs w:val="28"/>
        </w:rPr>
      </w:pPr>
      <w:r w:rsidRPr="001A2D35">
        <w:rPr>
          <w:sz w:val="28"/>
          <w:szCs w:val="28"/>
        </w:rPr>
        <w:t>-использованию исследовательских методов обучения в основном учебном процессе и повседневной практике взаимодействия с миром.</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Коммуникативные УУД</w:t>
      </w:r>
    </w:p>
    <w:p w:rsidR="002C4A6D" w:rsidRPr="001A2D35" w:rsidRDefault="002C4A6D" w:rsidP="000440ED">
      <w:pPr>
        <w:ind w:right="987"/>
        <w:jc w:val="both"/>
        <w:rPr>
          <w:sz w:val="28"/>
          <w:szCs w:val="28"/>
        </w:rPr>
      </w:pPr>
      <w:r w:rsidRPr="001A2D35">
        <w:rPr>
          <w:sz w:val="28"/>
          <w:szCs w:val="28"/>
        </w:rPr>
        <w:t>-допускать существование различных точек зрения;</w:t>
      </w:r>
    </w:p>
    <w:p w:rsidR="002C4A6D" w:rsidRPr="001A2D35" w:rsidRDefault="002C4A6D" w:rsidP="000440ED">
      <w:pPr>
        <w:ind w:right="987"/>
        <w:jc w:val="both"/>
        <w:rPr>
          <w:sz w:val="28"/>
          <w:szCs w:val="28"/>
        </w:rPr>
      </w:pPr>
      <w:r w:rsidRPr="001A2D35">
        <w:rPr>
          <w:sz w:val="28"/>
          <w:szCs w:val="28"/>
        </w:rPr>
        <w:t>-учитывать разные мнения, стремиться к координации;</w:t>
      </w:r>
    </w:p>
    <w:p w:rsidR="002C4A6D" w:rsidRPr="001A2D35" w:rsidRDefault="002C4A6D" w:rsidP="000440ED">
      <w:pPr>
        <w:ind w:right="987"/>
        <w:jc w:val="both"/>
        <w:rPr>
          <w:sz w:val="28"/>
          <w:szCs w:val="28"/>
        </w:rPr>
      </w:pPr>
      <w:r w:rsidRPr="001A2D35">
        <w:rPr>
          <w:sz w:val="28"/>
          <w:szCs w:val="28"/>
        </w:rPr>
        <w:t>-формулировать собственное мнение и позицию;</w:t>
      </w:r>
    </w:p>
    <w:p w:rsidR="002C4A6D" w:rsidRPr="001A2D35" w:rsidRDefault="002C4A6D" w:rsidP="000440ED">
      <w:pPr>
        <w:ind w:right="987"/>
        <w:jc w:val="both"/>
        <w:rPr>
          <w:sz w:val="28"/>
          <w:szCs w:val="28"/>
        </w:rPr>
      </w:pPr>
      <w:r w:rsidRPr="001A2D35">
        <w:rPr>
          <w:sz w:val="28"/>
          <w:szCs w:val="28"/>
        </w:rPr>
        <w:t>-договариваться, приходить к общему решению;</w:t>
      </w:r>
    </w:p>
    <w:p w:rsidR="002C4A6D" w:rsidRPr="001A2D35" w:rsidRDefault="002C4A6D" w:rsidP="000440ED">
      <w:pPr>
        <w:ind w:right="987"/>
        <w:jc w:val="both"/>
        <w:rPr>
          <w:sz w:val="28"/>
          <w:szCs w:val="28"/>
        </w:rPr>
      </w:pPr>
      <w:r w:rsidRPr="001A2D35">
        <w:rPr>
          <w:sz w:val="28"/>
          <w:szCs w:val="28"/>
        </w:rPr>
        <w:t>-соблюдать корректность в высказываниях;</w:t>
      </w:r>
    </w:p>
    <w:p w:rsidR="002C4A6D" w:rsidRPr="001A2D35" w:rsidRDefault="002C4A6D" w:rsidP="000440ED">
      <w:pPr>
        <w:ind w:right="987"/>
        <w:jc w:val="both"/>
        <w:rPr>
          <w:sz w:val="28"/>
          <w:szCs w:val="28"/>
        </w:rPr>
      </w:pPr>
      <w:r w:rsidRPr="001A2D35">
        <w:rPr>
          <w:sz w:val="28"/>
          <w:szCs w:val="28"/>
        </w:rPr>
        <w:t>-задавать вопросы по существу;</w:t>
      </w:r>
    </w:p>
    <w:p w:rsidR="002C4A6D" w:rsidRPr="001A2D35" w:rsidRDefault="002C4A6D" w:rsidP="000440ED">
      <w:pPr>
        <w:ind w:right="987"/>
        <w:jc w:val="both"/>
        <w:rPr>
          <w:sz w:val="28"/>
          <w:szCs w:val="28"/>
        </w:rPr>
      </w:pPr>
      <w:r w:rsidRPr="001A2D35">
        <w:rPr>
          <w:sz w:val="28"/>
          <w:szCs w:val="28"/>
        </w:rPr>
        <w:t>-использовать речь для регуляции своего действия;</w:t>
      </w:r>
    </w:p>
    <w:p w:rsidR="002C4A6D" w:rsidRPr="001A2D35" w:rsidRDefault="002C4A6D" w:rsidP="000440ED">
      <w:pPr>
        <w:ind w:right="987"/>
        <w:jc w:val="both"/>
        <w:rPr>
          <w:sz w:val="28"/>
          <w:szCs w:val="28"/>
        </w:rPr>
      </w:pPr>
      <w:r w:rsidRPr="001A2D35">
        <w:rPr>
          <w:sz w:val="28"/>
          <w:szCs w:val="28"/>
        </w:rPr>
        <w:t>-контролировать действия партнера;</w:t>
      </w:r>
    </w:p>
    <w:p w:rsidR="002C4A6D" w:rsidRPr="001A2D35" w:rsidRDefault="002C4A6D" w:rsidP="000440ED">
      <w:pPr>
        <w:ind w:right="987"/>
        <w:jc w:val="both"/>
        <w:rPr>
          <w:sz w:val="28"/>
          <w:szCs w:val="28"/>
        </w:rPr>
      </w:pPr>
      <w:r w:rsidRPr="001A2D35">
        <w:rPr>
          <w:sz w:val="28"/>
          <w:szCs w:val="28"/>
        </w:rPr>
        <w:t>-владеть монологической и диалогической формами речи.</w:t>
      </w:r>
    </w:p>
    <w:p w:rsidR="002C4A6D" w:rsidRPr="001A2D35" w:rsidRDefault="002C4A6D" w:rsidP="000440ED">
      <w:pPr>
        <w:ind w:right="987"/>
        <w:jc w:val="both"/>
        <w:rPr>
          <w:sz w:val="28"/>
          <w:szCs w:val="28"/>
        </w:rPr>
      </w:pPr>
      <w:r w:rsidRPr="001A2D35">
        <w:rPr>
          <w:sz w:val="28"/>
          <w:szCs w:val="28"/>
        </w:rPr>
        <w:t>-допускать возможность существования у людей разных точек зрения, в том числе не совпадающих с его собственной, и учитывать позицию партнера в общении и взаимодействии;</w:t>
      </w:r>
    </w:p>
    <w:p w:rsidR="002C4A6D" w:rsidRPr="001A2D35" w:rsidRDefault="002C4A6D" w:rsidP="000440ED">
      <w:pPr>
        <w:ind w:right="987"/>
        <w:jc w:val="both"/>
        <w:rPr>
          <w:sz w:val="28"/>
          <w:szCs w:val="28"/>
        </w:rPr>
      </w:pPr>
      <w:r w:rsidRPr="001A2D35">
        <w:rPr>
          <w:sz w:val="28"/>
          <w:szCs w:val="28"/>
        </w:rPr>
        <w:t>-осуществлять взаимный контроль и оказывать партнерам в сотрудничестве необходимую взаимопомощь;</w:t>
      </w:r>
    </w:p>
    <w:p w:rsidR="002C4A6D" w:rsidRPr="001A2D35" w:rsidRDefault="002C4A6D" w:rsidP="000440ED">
      <w:pPr>
        <w:ind w:right="987"/>
        <w:jc w:val="both"/>
        <w:rPr>
          <w:sz w:val="28"/>
          <w:szCs w:val="28"/>
        </w:rPr>
      </w:pPr>
      <w:r w:rsidRPr="001A2D35">
        <w:rPr>
          <w:sz w:val="28"/>
          <w:szCs w:val="28"/>
        </w:rPr>
        <w:t>-адекватно использовать речь для планирования и регуляции своей деятельности.</w:t>
      </w:r>
    </w:p>
    <w:p w:rsidR="002C4A6D" w:rsidRPr="001A2D35" w:rsidRDefault="002C4A6D" w:rsidP="000440ED">
      <w:pPr>
        <w:ind w:right="987"/>
        <w:jc w:val="both"/>
        <w:rPr>
          <w:sz w:val="28"/>
          <w:szCs w:val="28"/>
        </w:rPr>
      </w:pPr>
      <w:r w:rsidRPr="001A2D35">
        <w:rPr>
          <w:sz w:val="28"/>
          <w:szCs w:val="28"/>
        </w:rPr>
        <w:br/>
        <w:t>- учитывать разные мнения и обосновывать свою позицию;</w:t>
      </w:r>
    </w:p>
    <w:p w:rsidR="002C4A6D" w:rsidRPr="001A2D35" w:rsidRDefault="002C4A6D" w:rsidP="000440ED">
      <w:pPr>
        <w:ind w:right="987"/>
        <w:jc w:val="both"/>
        <w:rPr>
          <w:sz w:val="28"/>
          <w:szCs w:val="28"/>
        </w:rPr>
      </w:pPr>
      <w:r w:rsidRPr="001A2D35">
        <w:rPr>
          <w:sz w:val="28"/>
          <w:szCs w:val="28"/>
        </w:rPr>
        <w:t>-аргументировать свою позицию и координировать ее с позицией партнеров при выработке общего решения в совместной деятельности;</w:t>
      </w:r>
    </w:p>
    <w:p w:rsidR="002C4A6D" w:rsidRPr="001A2D35" w:rsidRDefault="002C4A6D" w:rsidP="000440ED">
      <w:pPr>
        <w:ind w:right="987"/>
        <w:jc w:val="both"/>
        <w:rPr>
          <w:sz w:val="28"/>
          <w:szCs w:val="28"/>
        </w:rPr>
      </w:pPr>
      <w:r w:rsidRPr="001A2D35">
        <w:rPr>
          <w:sz w:val="28"/>
          <w:szCs w:val="28"/>
        </w:rPr>
        <w:t>-с учетом целей коммуникации достаточно полно и точно передавать партнеру необходимую информацию как ориентир для построения действия;</w:t>
      </w:r>
    </w:p>
    <w:p w:rsidR="002C4A6D" w:rsidRPr="001A2D35" w:rsidRDefault="002C4A6D" w:rsidP="000440ED">
      <w:pPr>
        <w:ind w:right="987"/>
        <w:jc w:val="both"/>
        <w:rPr>
          <w:sz w:val="28"/>
          <w:szCs w:val="28"/>
        </w:rPr>
      </w:pPr>
      <w:r w:rsidRPr="001A2D35">
        <w:rPr>
          <w:sz w:val="28"/>
          <w:szCs w:val="28"/>
        </w:rPr>
        <w:t>-допускать возможность существования у людей разных точек зрения, в том числе не совпадающих с его собственной, и учитывать позицию партнера в общении и взаимодействии;</w:t>
      </w:r>
    </w:p>
    <w:p w:rsidR="002C4A6D" w:rsidRPr="001A2D35" w:rsidRDefault="002C4A6D" w:rsidP="000440ED">
      <w:pPr>
        <w:ind w:right="987"/>
        <w:jc w:val="both"/>
        <w:rPr>
          <w:sz w:val="28"/>
          <w:szCs w:val="28"/>
        </w:rPr>
      </w:pPr>
      <w:r w:rsidRPr="001A2D35">
        <w:rPr>
          <w:sz w:val="28"/>
          <w:szCs w:val="28"/>
        </w:rPr>
        <w:t>-осуществлять взаимный контроль и оказывать партнерам в сотрудничестве необходимую взаимопомощь;</w:t>
      </w:r>
    </w:p>
    <w:p w:rsidR="002C4A6D" w:rsidRPr="001A2D35" w:rsidRDefault="002C4A6D" w:rsidP="000440ED">
      <w:pPr>
        <w:ind w:right="987"/>
        <w:jc w:val="both"/>
        <w:rPr>
          <w:sz w:val="28"/>
          <w:szCs w:val="28"/>
        </w:rPr>
      </w:pPr>
      <w:r w:rsidRPr="001A2D35">
        <w:rPr>
          <w:sz w:val="28"/>
          <w:szCs w:val="28"/>
        </w:rPr>
        <w:t>-адекватно использовать речь для планирования и регуляции своей деятельности.</w:t>
      </w:r>
    </w:p>
    <w:p w:rsidR="002C4A6D" w:rsidRPr="001A2D35" w:rsidRDefault="002C4A6D" w:rsidP="000440ED">
      <w:pPr>
        <w:ind w:right="987"/>
        <w:jc w:val="both"/>
        <w:rPr>
          <w:sz w:val="28"/>
          <w:szCs w:val="28"/>
        </w:rPr>
      </w:pPr>
      <w:r w:rsidRPr="001A2D35">
        <w:rPr>
          <w:sz w:val="28"/>
          <w:szCs w:val="28"/>
        </w:rPr>
        <w:t>Ожидаемые результаты</w:t>
      </w:r>
    </w:p>
    <w:p w:rsidR="002C4A6D" w:rsidRPr="001A2D35" w:rsidRDefault="002C4A6D" w:rsidP="000440ED">
      <w:pPr>
        <w:ind w:right="987"/>
        <w:jc w:val="both"/>
        <w:rPr>
          <w:sz w:val="28"/>
          <w:szCs w:val="28"/>
        </w:rPr>
      </w:pPr>
      <w:r w:rsidRPr="001A2D35">
        <w:rPr>
          <w:sz w:val="28"/>
          <w:szCs w:val="28"/>
        </w:rPr>
        <w:t>Ожидаемые результаты освоения программы 2 класса.</w:t>
      </w:r>
    </w:p>
    <w:p w:rsidR="002C4A6D" w:rsidRPr="001A2D35" w:rsidRDefault="002C4A6D" w:rsidP="000440ED">
      <w:pPr>
        <w:ind w:right="987"/>
        <w:jc w:val="both"/>
        <w:rPr>
          <w:sz w:val="28"/>
          <w:szCs w:val="28"/>
        </w:rPr>
      </w:pPr>
      <w:r w:rsidRPr="001A2D35">
        <w:rPr>
          <w:sz w:val="28"/>
          <w:szCs w:val="28"/>
        </w:rPr>
        <w:t xml:space="preserve">Обучающийся будет знать: основные особенности проведения </w:t>
      </w:r>
      <w:r w:rsidRPr="001A2D35">
        <w:rPr>
          <w:sz w:val="28"/>
          <w:szCs w:val="28"/>
        </w:rPr>
        <w:lastRenderedPageBreak/>
        <w:t>исследовательской работы; что такое информационный проект и практико– ориентированный проект; методы исследования: эксперимент, интервьюирование; правила выбора темы и объекта исследования, виды оформления проектов; правила осуществления самоконтроля; правила успешной презентации работы.</w:t>
      </w:r>
    </w:p>
    <w:p w:rsidR="002C4A6D" w:rsidRPr="001A2D35" w:rsidRDefault="002C4A6D" w:rsidP="000440ED">
      <w:pPr>
        <w:ind w:right="987"/>
        <w:jc w:val="both"/>
        <w:rPr>
          <w:sz w:val="28"/>
          <w:szCs w:val="28"/>
        </w:rPr>
      </w:pPr>
      <w:r w:rsidRPr="001A2D35">
        <w:rPr>
          <w:sz w:val="28"/>
          <w:szCs w:val="28"/>
        </w:rPr>
        <w:t>Обучающийся будет уметь:  выбирать пути решения задачи исследования ;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осуществлять сотрудничество со взрослыми;  презентовать свою работу, участвовать в обсуждении - коллективной оценочной деятельности; использовать разные источники информации. </w:t>
      </w:r>
    </w:p>
    <w:p w:rsidR="002C4A6D" w:rsidRPr="001A2D35" w:rsidRDefault="002C4A6D" w:rsidP="000440ED">
      <w:pPr>
        <w:ind w:right="987"/>
        <w:jc w:val="both"/>
        <w:rPr>
          <w:sz w:val="28"/>
          <w:szCs w:val="28"/>
        </w:rPr>
      </w:pPr>
      <w:r w:rsidRPr="001A2D35">
        <w:rPr>
          <w:sz w:val="28"/>
          <w:szCs w:val="28"/>
        </w:rPr>
        <w:t>Способы проверки результатов освоения программы:</w:t>
      </w:r>
    </w:p>
    <w:p w:rsidR="002C4A6D" w:rsidRPr="001A2D35" w:rsidRDefault="002C4A6D" w:rsidP="000440ED">
      <w:pPr>
        <w:ind w:right="987"/>
        <w:jc w:val="both"/>
        <w:rPr>
          <w:sz w:val="28"/>
          <w:szCs w:val="28"/>
        </w:rPr>
      </w:pPr>
      <w:r w:rsidRPr="001A2D35">
        <w:rPr>
          <w:sz w:val="28"/>
          <w:szCs w:val="28"/>
        </w:rPr>
        <w:t>В качестве подведения итогов, результатов освоения данной программы, могут быть организованы следующие мероприятия: выставки творческих работ учащихся, защита проектов на школьном и муниципальном уровне.</w:t>
      </w:r>
    </w:p>
    <w:p w:rsidR="002C4A6D" w:rsidRPr="001A2D35" w:rsidRDefault="002C4A6D" w:rsidP="000440ED">
      <w:pPr>
        <w:ind w:right="987"/>
        <w:jc w:val="both"/>
        <w:rPr>
          <w:sz w:val="28"/>
          <w:szCs w:val="28"/>
        </w:rPr>
      </w:pPr>
      <w:r w:rsidRPr="001A2D35">
        <w:rPr>
          <w:sz w:val="28"/>
          <w:szCs w:val="28"/>
        </w:rPr>
        <w:br/>
        <w:t>3 класс</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 Личностные результаты УУД</w:t>
      </w:r>
    </w:p>
    <w:p w:rsidR="002C4A6D" w:rsidRPr="001A2D35" w:rsidRDefault="002C4A6D" w:rsidP="000440ED">
      <w:pPr>
        <w:ind w:right="987"/>
        <w:jc w:val="both"/>
        <w:rPr>
          <w:sz w:val="28"/>
          <w:szCs w:val="28"/>
        </w:rPr>
      </w:pPr>
      <w:r w:rsidRPr="001A2D35">
        <w:rPr>
          <w:sz w:val="28"/>
          <w:szCs w:val="28"/>
        </w:rPr>
        <w:t>У обучающегося будут сформированы:</w:t>
      </w:r>
    </w:p>
    <w:p w:rsidR="002C4A6D" w:rsidRPr="001A2D35" w:rsidRDefault="002C4A6D" w:rsidP="000440ED">
      <w:pPr>
        <w:ind w:right="987"/>
        <w:jc w:val="both"/>
        <w:rPr>
          <w:sz w:val="28"/>
          <w:szCs w:val="28"/>
        </w:rPr>
      </w:pPr>
      <w:r w:rsidRPr="001A2D35">
        <w:rPr>
          <w:sz w:val="28"/>
          <w:szCs w:val="28"/>
        </w:rPr>
        <w:t>-положительное отношение к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-интерес к новому содержанию и новым способам познания;</w:t>
      </w:r>
    </w:p>
    <w:p w:rsidR="002C4A6D" w:rsidRPr="001A2D35" w:rsidRDefault="002C4A6D" w:rsidP="000440ED">
      <w:pPr>
        <w:ind w:right="987"/>
        <w:jc w:val="both"/>
        <w:rPr>
          <w:sz w:val="28"/>
          <w:szCs w:val="28"/>
        </w:rPr>
      </w:pPr>
      <w:r w:rsidRPr="001A2D35">
        <w:rPr>
          <w:sz w:val="28"/>
          <w:szCs w:val="28"/>
        </w:rPr>
        <w:t>- ориентация на понимание причин успеха в проектно-исследовательской 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2C4A6D" w:rsidRPr="001A2D35" w:rsidRDefault="002C4A6D" w:rsidP="000440ED">
      <w:pPr>
        <w:ind w:right="987"/>
        <w:jc w:val="both"/>
        <w:rPr>
          <w:sz w:val="28"/>
          <w:szCs w:val="28"/>
        </w:rPr>
      </w:pPr>
      <w:r w:rsidRPr="001A2D35">
        <w:rPr>
          <w:sz w:val="28"/>
          <w:szCs w:val="28"/>
        </w:rPr>
        <w:t> -способность к самооценке на основе критериев успешности проектно-исследовательской деятельности.</w:t>
      </w:r>
    </w:p>
    <w:p w:rsidR="002C4A6D" w:rsidRPr="001A2D35" w:rsidRDefault="002C4A6D" w:rsidP="000440ED">
      <w:pPr>
        <w:ind w:right="987"/>
        <w:jc w:val="both"/>
        <w:rPr>
          <w:sz w:val="28"/>
          <w:szCs w:val="28"/>
        </w:rPr>
      </w:pPr>
      <w:r w:rsidRPr="001A2D35">
        <w:rPr>
          <w:sz w:val="28"/>
          <w:szCs w:val="28"/>
        </w:rPr>
        <w:t>Регулятивные УУД</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-принимать и сохранять учебную задачу;</w:t>
      </w:r>
    </w:p>
    <w:p w:rsidR="002C4A6D" w:rsidRPr="001A2D35" w:rsidRDefault="002C4A6D" w:rsidP="000440ED">
      <w:pPr>
        <w:ind w:right="987"/>
        <w:jc w:val="both"/>
        <w:rPr>
          <w:sz w:val="28"/>
          <w:szCs w:val="28"/>
        </w:rPr>
      </w:pPr>
      <w:r w:rsidRPr="001A2D35">
        <w:rPr>
          <w:sz w:val="28"/>
          <w:szCs w:val="28"/>
        </w:rPr>
        <w:t>-учитывать выделенные учителем ориентиры действия;</w:t>
      </w:r>
    </w:p>
    <w:p w:rsidR="002C4A6D" w:rsidRPr="001A2D35" w:rsidRDefault="002C4A6D" w:rsidP="000440ED">
      <w:pPr>
        <w:ind w:right="987"/>
        <w:jc w:val="both"/>
        <w:rPr>
          <w:sz w:val="28"/>
          <w:szCs w:val="28"/>
        </w:rPr>
      </w:pPr>
      <w:r w:rsidRPr="001A2D35">
        <w:rPr>
          <w:sz w:val="28"/>
          <w:szCs w:val="28"/>
        </w:rPr>
        <w:t>-планировать свои действия;</w:t>
      </w:r>
    </w:p>
    <w:p w:rsidR="002C4A6D" w:rsidRPr="001A2D35" w:rsidRDefault="002C4A6D" w:rsidP="000440ED">
      <w:pPr>
        <w:ind w:right="987"/>
        <w:jc w:val="both"/>
        <w:rPr>
          <w:sz w:val="28"/>
          <w:szCs w:val="28"/>
        </w:rPr>
      </w:pPr>
      <w:r w:rsidRPr="001A2D35">
        <w:rPr>
          <w:sz w:val="28"/>
          <w:szCs w:val="28"/>
        </w:rPr>
        <w:t>-осуществлять итоговый и пошаговый контроль;</w:t>
      </w:r>
    </w:p>
    <w:p w:rsidR="002C4A6D" w:rsidRPr="001A2D35" w:rsidRDefault="002C4A6D" w:rsidP="000440ED">
      <w:pPr>
        <w:ind w:right="987"/>
        <w:jc w:val="both"/>
        <w:rPr>
          <w:sz w:val="28"/>
          <w:szCs w:val="28"/>
        </w:rPr>
      </w:pPr>
      <w:r w:rsidRPr="001A2D35">
        <w:rPr>
          <w:sz w:val="28"/>
          <w:szCs w:val="28"/>
        </w:rPr>
        <w:t>-адекватно воспринимать оценку своей работы;</w:t>
      </w:r>
    </w:p>
    <w:p w:rsidR="002C4A6D" w:rsidRPr="001A2D35" w:rsidRDefault="002C4A6D" w:rsidP="000440ED">
      <w:pPr>
        <w:ind w:right="987"/>
        <w:jc w:val="both"/>
        <w:rPr>
          <w:sz w:val="28"/>
          <w:szCs w:val="28"/>
        </w:rPr>
      </w:pPr>
      <w:r w:rsidRPr="001A2D35">
        <w:rPr>
          <w:sz w:val="28"/>
          <w:szCs w:val="28"/>
        </w:rPr>
        <w:t>-различать способ и результат действия;</w:t>
      </w:r>
    </w:p>
    <w:p w:rsidR="002C4A6D" w:rsidRPr="001A2D35" w:rsidRDefault="002C4A6D" w:rsidP="000440ED">
      <w:pPr>
        <w:ind w:right="987"/>
        <w:jc w:val="both"/>
        <w:rPr>
          <w:sz w:val="28"/>
          <w:szCs w:val="28"/>
        </w:rPr>
      </w:pPr>
      <w:r w:rsidRPr="001A2D35">
        <w:rPr>
          <w:sz w:val="28"/>
          <w:szCs w:val="28"/>
        </w:rPr>
        <w:t>-вносить коррективы в действия на основе их оценки и учета сделанных ошибок;</w:t>
      </w:r>
    </w:p>
    <w:p w:rsidR="002C4A6D" w:rsidRPr="001A2D35" w:rsidRDefault="002C4A6D" w:rsidP="000440ED">
      <w:pPr>
        <w:ind w:right="987"/>
        <w:jc w:val="both"/>
        <w:rPr>
          <w:sz w:val="28"/>
          <w:szCs w:val="28"/>
        </w:rPr>
      </w:pPr>
      <w:r w:rsidRPr="001A2D35">
        <w:rPr>
          <w:sz w:val="28"/>
          <w:szCs w:val="28"/>
        </w:rPr>
        <w:t>-выполнять учебные действия в материале, речи, в уме.</w:t>
      </w:r>
    </w:p>
    <w:p w:rsidR="002C4A6D" w:rsidRPr="001A2D35" w:rsidRDefault="002C4A6D" w:rsidP="000440ED">
      <w:pPr>
        <w:ind w:right="987"/>
        <w:jc w:val="both"/>
        <w:rPr>
          <w:sz w:val="28"/>
          <w:szCs w:val="28"/>
        </w:rPr>
      </w:pPr>
      <w:r w:rsidRPr="001A2D35">
        <w:rPr>
          <w:sz w:val="28"/>
          <w:szCs w:val="28"/>
        </w:rPr>
        <w:t>Познавательные УУД</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 xml:space="preserve">-осуществлять поиск нужной информации для выполнения учебного </w:t>
      </w:r>
      <w:r w:rsidRPr="001A2D35">
        <w:rPr>
          <w:sz w:val="28"/>
          <w:szCs w:val="28"/>
        </w:rPr>
        <w:lastRenderedPageBreak/>
        <w:t>исследования с использованием учебной и дополнительной литературы в открытом информационном пространстве, в т.ч. контролируемом пространстве Интернет;</w:t>
      </w:r>
    </w:p>
    <w:p w:rsidR="002C4A6D" w:rsidRPr="001A2D35" w:rsidRDefault="002C4A6D" w:rsidP="000440ED">
      <w:pPr>
        <w:ind w:right="987"/>
        <w:jc w:val="both"/>
        <w:rPr>
          <w:sz w:val="28"/>
          <w:szCs w:val="28"/>
        </w:rPr>
      </w:pPr>
      <w:r w:rsidRPr="001A2D35">
        <w:rPr>
          <w:sz w:val="28"/>
          <w:szCs w:val="28"/>
        </w:rPr>
        <w:t>-использовать знаки, символы, модели, схемы для решения познавательных задач и представления их результатов;</w:t>
      </w:r>
    </w:p>
    <w:p w:rsidR="002C4A6D" w:rsidRPr="001A2D35" w:rsidRDefault="002C4A6D" w:rsidP="000440ED">
      <w:pPr>
        <w:ind w:right="987"/>
        <w:jc w:val="both"/>
        <w:rPr>
          <w:sz w:val="28"/>
          <w:szCs w:val="28"/>
        </w:rPr>
      </w:pPr>
      <w:r w:rsidRPr="001A2D35">
        <w:rPr>
          <w:sz w:val="28"/>
          <w:szCs w:val="28"/>
        </w:rPr>
        <w:t>-высказываться в устной и письменной формах;</w:t>
      </w:r>
    </w:p>
    <w:p w:rsidR="002C4A6D" w:rsidRPr="001A2D35" w:rsidRDefault="002C4A6D" w:rsidP="000440ED">
      <w:pPr>
        <w:ind w:right="987"/>
        <w:jc w:val="both"/>
        <w:rPr>
          <w:sz w:val="28"/>
          <w:szCs w:val="28"/>
        </w:rPr>
      </w:pPr>
      <w:r w:rsidRPr="001A2D35">
        <w:rPr>
          <w:sz w:val="28"/>
          <w:szCs w:val="28"/>
        </w:rPr>
        <w:t>-ориентироваться на разные способы решения познавательных исследовательских задач;</w:t>
      </w:r>
    </w:p>
    <w:p w:rsidR="002C4A6D" w:rsidRPr="001A2D35" w:rsidRDefault="002C4A6D" w:rsidP="000440ED">
      <w:pPr>
        <w:ind w:right="987"/>
        <w:jc w:val="both"/>
        <w:rPr>
          <w:sz w:val="28"/>
          <w:szCs w:val="28"/>
        </w:rPr>
      </w:pPr>
      <w:r w:rsidRPr="001A2D35">
        <w:rPr>
          <w:sz w:val="28"/>
          <w:szCs w:val="28"/>
        </w:rPr>
        <w:t>-владеть основами смыслового чтения текста;</w:t>
      </w:r>
    </w:p>
    <w:p w:rsidR="002C4A6D" w:rsidRPr="001A2D35" w:rsidRDefault="002C4A6D" w:rsidP="000440ED">
      <w:pPr>
        <w:ind w:right="987"/>
        <w:jc w:val="both"/>
        <w:rPr>
          <w:sz w:val="28"/>
          <w:szCs w:val="28"/>
        </w:rPr>
      </w:pPr>
      <w:r w:rsidRPr="001A2D35">
        <w:rPr>
          <w:sz w:val="28"/>
          <w:szCs w:val="28"/>
        </w:rPr>
        <w:t>-анализировать объекты, выделять главное; -осуществлять синтез (целое из частей);</w:t>
      </w:r>
    </w:p>
    <w:p w:rsidR="002C4A6D" w:rsidRPr="001A2D35" w:rsidRDefault="002C4A6D" w:rsidP="000440ED">
      <w:pPr>
        <w:ind w:right="987"/>
        <w:jc w:val="both"/>
        <w:rPr>
          <w:sz w:val="28"/>
          <w:szCs w:val="28"/>
        </w:rPr>
      </w:pPr>
      <w:r w:rsidRPr="001A2D35">
        <w:rPr>
          <w:sz w:val="28"/>
          <w:szCs w:val="28"/>
        </w:rPr>
        <w:t> -проводить сравнение, классификацию по разным критериям; -устанавливать причинно-следственные связи;</w:t>
      </w:r>
    </w:p>
    <w:p w:rsidR="002C4A6D" w:rsidRPr="001A2D35" w:rsidRDefault="002C4A6D" w:rsidP="000440ED">
      <w:pPr>
        <w:ind w:right="987"/>
        <w:jc w:val="both"/>
        <w:rPr>
          <w:sz w:val="28"/>
          <w:szCs w:val="28"/>
        </w:rPr>
      </w:pPr>
      <w:r w:rsidRPr="001A2D35">
        <w:rPr>
          <w:sz w:val="28"/>
          <w:szCs w:val="28"/>
        </w:rPr>
        <w:t>-строить рассуждения об объекте;</w:t>
      </w:r>
    </w:p>
    <w:p w:rsidR="002C4A6D" w:rsidRPr="001A2D35" w:rsidRDefault="002C4A6D" w:rsidP="000440ED">
      <w:pPr>
        <w:ind w:right="987"/>
        <w:jc w:val="both"/>
        <w:rPr>
          <w:sz w:val="28"/>
          <w:szCs w:val="28"/>
        </w:rPr>
      </w:pPr>
      <w:r w:rsidRPr="001A2D35">
        <w:rPr>
          <w:sz w:val="28"/>
          <w:szCs w:val="28"/>
        </w:rPr>
        <w:t>-обобщать (выделять класс объектов по какому-либо признаку);</w:t>
      </w:r>
    </w:p>
    <w:p w:rsidR="002C4A6D" w:rsidRPr="001A2D35" w:rsidRDefault="002C4A6D" w:rsidP="000440ED">
      <w:pPr>
        <w:ind w:right="987"/>
        <w:jc w:val="both"/>
        <w:rPr>
          <w:sz w:val="28"/>
          <w:szCs w:val="28"/>
        </w:rPr>
      </w:pPr>
      <w:r w:rsidRPr="001A2D35">
        <w:rPr>
          <w:sz w:val="28"/>
          <w:szCs w:val="28"/>
        </w:rPr>
        <w:t>-подводить под понятие;</w:t>
      </w:r>
    </w:p>
    <w:p w:rsidR="002C4A6D" w:rsidRPr="001A2D35" w:rsidRDefault="002C4A6D" w:rsidP="000440ED">
      <w:pPr>
        <w:ind w:right="987"/>
        <w:jc w:val="both"/>
        <w:rPr>
          <w:sz w:val="28"/>
          <w:szCs w:val="28"/>
        </w:rPr>
      </w:pPr>
      <w:r w:rsidRPr="001A2D35">
        <w:rPr>
          <w:sz w:val="28"/>
          <w:szCs w:val="28"/>
        </w:rPr>
        <w:t>-устанавливать аналогии;</w:t>
      </w:r>
    </w:p>
    <w:p w:rsidR="002C4A6D" w:rsidRPr="001A2D35" w:rsidRDefault="002C4A6D" w:rsidP="000440ED">
      <w:pPr>
        <w:ind w:right="987"/>
        <w:jc w:val="both"/>
        <w:rPr>
          <w:sz w:val="28"/>
          <w:szCs w:val="28"/>
        </w:rPr>
      </w:pPr>
      <w:r w:rsidRPr="001A2D35">
        <w:rPr>
          <w:sz w:val="28"/>
          <w:szCs w:val="28"/>
        </w:rPr>
        <w:t>-оперировать такими понятиями, как проблема, гипотеза, наблюдение, эксперимент, умозаключение, вывод и т.п.;</w:t>
      </w:r>
    </w:p>
    <w:p w:rsidR="002C4A6D" w:rsidRPr="001A2D35" w:rsidRDefault="002C4A6D" w:rsidP="000440ED">
      <w:pPr>
        <w:ind w:right="987"/>
        <w:jc w:val="both"/>
        <w:rPr>
          <w:sz w:val="28"/>
          <w:szCs w:val="28"/>
        </w:rPr>
      </w:pPr>
      <w:r w:rsidRPr="001A2D35">
        <w:rPr>
          <w:sz w:val="28"/>
          <w:szCs w:val="28"/>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2C4A6D" w:rsidRPr="001A2D35" w:rsidRDefault="002C4A6D" w:rsidP="000440ED">
      <w:pPr>
        <w:ind w:right="987"/>
        <w:jc w:val="both"/>
        <w:rPr>
          <w:sz w:val="28"/>
          <w:szCs w:val="28"/>
        </w:rPr>
      </w:pPr>
      <w:r w:rsidRPr="001A2D35">
        <w:rPr>
          <w:sz w:val="28"/>
          <w:szCs w:val="28"/>
        </w:rPr>
        <w:t>Коммуникативные УУД</w:t>
      </w:r>
    </w:p>
    <w:p w:rsidR="002C4A6D" w:rsidRPr="001A2D35" w:rsidRDefault="002C4A6D" w:rsidP="000440ED">
      <w:pPr>
        <w:ind w:right="987"/>
        <w:jc w:val="both"/>
        <w:rPr>
          <w:sz w:val="28"/>
          <w:szCs w:val="28"/>
        </w:rPr>
      </w:pPr>
      <w:r w:rsidRPr="001A2D35">
        <w:rPr>
          <w:sz w:val="28"/>
          <w:szCs w:val="28"/>
        </w:rPr>
        <w:t>Обучающийся научится:</w:t>
      </w:r>
    </w:p>
    <w:p w:rsidR="002C4A6D" w:rsidRPr="001A2D35" w:rsidRDefault="002C4A6D" w:rsidP="000440ED">
      <w:pPr>
        <w:ind w:right="987"/>
        <w:jc w:val="both"/>
        <w:rPr>
          <w:sz w:val="28"/>
          <w:szCs w:val="28"/>
        </w:rPr>
      </w:pPr>
      <w:r w:rsidRPr="001A2D35">
        <w:rPr>
          <w:sz w:val="28"/>
          <w:szCs w:val="28"/>
        </w:rPr>
        <w:t>-допускать существование различных точек зрения;</w:t>
      </w:r>
    </w:p>
    <w:p w:rsidR="002C4A6D" w:rsidRPr="001A2D35" w:rsidRDefault="002C4A6D" w:rsidP="000440ED">
      <w:pPr>
        <w:ind w:right="987"/>
        <w:jc w:val="both"/>
        <w:rPr>
          <w:sz w:val="28"/>
          <w:szCs w:val="28"/>
        </w:rPr>
      </w:pPr>
      <w:r w:rsidRPr="001A2D35">
        <w:rPr>
          <w:sz w:val="28"/>
          <w:szCs w:val="28"/>
        </w:rPr>
        <w:t>-учитывать разные мнения, стремиться к координации;</w:t>
      </w:r>
    </w:p>
    <w:p w:rsidR="002C4A6D" w:rsidRPr="001A2D35" w:rsidRDefault="002C4A6D" w:rsidP="000440ED">
      <w:pPr>
        <w:ind w:right="987"/>
        <w:jc w:val="both"/>
        <w:rPr>
          <w:sz w:val="28"/>
          <w:szCs w:val="28"/>
        </w:rPr>
      </w:pPr>
      <w:r w:rsidRPr="001A2D35">
        <w:rPr>
          <w:sz w:val="28"/>
          <w:szCs w:val="28"/>
        </w:rPr>
        <w:t>-формулировать собственное мнение и позицию;</w:t>
      </w:r>
    </w:p>
    <w:p w:rsidR="002C4A6D" w:rsidRPr="001A2D35" w:rsidRDefault="002C4A6D" w:rsidP="000440ED">
      <w:pPr>
        <w:ind w:right="987"/>
        <w:jc w:val="both"/>
        <w:rPr>
          <w:sz w:val="28"/>
          <w:szCs w:val="28"/>
        </w:rPr>
      </w:pPr>
      <w:r w:rsidRPr="001A2D35">
        <w:rPr>
          <w:sz w:val="28"/>
          <w:szCs w:val="28"/>
        </w:rPr>
        <w:t>-договариваться, приходить к общему решению; -соблюдать корректность в высказываниях;</w:t>
      </w:r>
    </w:p>
    <w:p w:rsidR="002C4A6D" w:rsidRPr="001A2D35" w:rsidRDefault="002C4A6D" w:rsidP="000440ED">
      <w:pPr>
        <w:ind w:right="987"/>
        <w:jc w:val="both"/>
        <w:rPr>
          <w:sz w:val="28"/>
          <w:szCs w:val="28"/>
        </w:rPr>
      </w:pPr>
      <w:r w:rsidRPr="001A2D35">
        <w:rPr>
          <w:sz w:val="28"/>
          <w:szCs w:val="28"/>
        </w:rPr>
        <w:t>-задавать вопросы по существу;</w:t>
      </w:r>
    </w:p>
    <w:p w:rsidR="002C4A6D" w:rsidRPr="001A2D35" w:rsidRDefault="002C4A6D" w:rsidP="000440ED">
      <w:pPr>
        <w:ind w:right="987"/>
        <w:jc w:val="both"/>
        <w:rPr>
          <w:sz w:val="28"/>
          <w:szCs w:val="28"/>
        </w:rPr>
      </w:pPr>
      <w:r w:rsidRPr="001A2D35">
        <w:rPr>
          <w:sz w:val="28"/>
          <w:szCs w:val="28"/>
        </w:rPr>
        <w:t>-использовать речь для регуляции своего действия;</w:t>
      </w:r>
    </w:p>
    <w:p w:rsidR="002C4A6D" w:rsidRPr="001A2D35" w:rsidRDefault="002C4A6D" w:rsidP="000440ED">
      <w:pPr>
        <w:ind w:right="987"/>
        <w:jc w:val="both"/>
        <w:rPr>
          <w:sz w:val="28"/>
          <w:szCs w:val="28"/>
        </w:rPr>
      </w:pPr>
      <w:r w:rsidRPr="001A2D35">
        <w:rPr>
          <w:sz w:val="28"/>
          <w:szCs w:val="28"/>
        </w:rPr>
        <w:t>-контролировать действия партнера;</w:t>
      </w:r>
    </w:p>
    <w:p w:rsidR="002C4A6D" w:rsidRPr="001A2D35" w:rsidRDefault="002C4A6D" w:rsidP="000440ED">
      <w:pPr>
        <w:ind w:right="987"/>
        <w:jc w:val="both"/>
        <w:rPr>
          <w:sz w:val="28"/>
          <w:szCs w:val="28"/>
        </w:rPr>
      </w:pPr>
      <w:r w:rsidRPr="001A2D35">
        <w:rPr>
          <w:sz w:val="28"/>
          <w:szCs w:val="28"/>
        </w:rPr>
        <w:t>-владеть монологической и диалогической формами речи.</w:t>
      </w:r>
    </w:p>
    <w:p w:rsidR="002C4A6D" w:rsidRPr="001A2D35" w:rsidRDefault="002C4A6D" w:rsidP="000440ED">
      <w:pPr>
        <w:ind w:right="987"/>
        <w:jc w:val="both"/>
        <w:rPr>
          <w:sz w:val="28"/>
          <w:szCs w:val="28"/>
        </w:rPr>
      </w:pPr>
      <w:r w:rsidRPr="001A2D35">
        <w:rPr>
          <w:sz w:val="28"/>
          <w:szCs w:val="28"/>
        </w:rPr>
        <w:t>Предметные умения</w:t>
      </w:r>
    </w:p>
    <w:p w:rsidR="002C4A6D" w:rsidRPr="001A2D35" w:rsidRDefault="002C4A6D" w:rsidP="000440ED">
      <w:pPr>
        <w:ind w:right="987"/>
        <w:jc w:val="both"/>
        <w:rPr>
          <w:sz w:val="28"/>
          <w:szCs w:val="28"/>
        </w:rPr>
      </w:pPr>
      <w:r w:rsidRPr="001A2D35">
        <w:rPr>
          <w:sz w:val="28"/>
          <w:szCs w:val="28"/>
        </w:rPr>
        <w:t> Программа 3 класса предусматривает достижение 2 уровня результатов: 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 метода проектов, самостоятельном выборе тем (подтем) проекта, приобретении опыта самостоятельного поиска, систематизации и оформлении интересующей информации.</w:t>
      </w:r>
    </w:p>
    <w:p w:rsidR="002C4A6D" w:rsidRPr="001A2D35" w:rsidRDefault="002C4A6D" w:rsidP="000440ED">
      <w:pPr>
        <w:ind w:right="987"/>
        <w:jc w:val="both"/>
        <w:rPr>
          <w:sz w:val="28"/>
          <w:szCs w:val="28"/>
        </w:rPr>
      </w:pPr>
    </w:p>
    <w:p w:rsidR="002C4A6D" w:rsidRPr="001A2D35" w:rsidRDefault="002C4A6D" w:rsidP="000440ED">
      <w:pPr>
        <w:ind w:right="987"/>
        <w:jc w:val="both"/>
        <w:rPr>
          <w:sz w:val="28"/>
          <w:szCs w:val="28"/>
        </w:rPr>
      </w:pPr>
      <w:r w:rsidRPr="001A2D35">
        <w:rPr>
          <w:sz w:val="28"/>
          <w:szCs w:val="28"/>
        </w:rPr>
        <w:t>4 КЛАСС</w:t>
      </w:r>
    </w:p>
    <w:p w:rsidR="002C4A6D" w:rsidRPr="001A2D35" w:rsidRDefault="002C4A6D" w:rsidP="000440ED">
      <w:pPr>
        <w:ind w:right="987"/>
        <w:jc w:val="both"/>
        <w:rPr>
          <w:sz w:val="28"/>
          <w:szCs w:val="28"/>
        </w:rPr>
      </w:pPr>
      <w:r w:rsidRPr="001A2D35">
        <w:rPr>
          <w:sz w:val="28"/>
          <w:szCs w:val="28"/>
        </w:rPr>
        <w:t xml:space="preserve">Личностные УУД                                                                    </w:t>
      </w:r>
    </w:p>
    <w:p w:rsidR="001A2D35" w:rsidRDefault="002C4A6D" w:rsidP="000440ED">
      <w:pPr>
        <w:ind w:right="987"/>
        <w:jc w:val="both"/>
        <w:rPr>
          <w:sz w:val="28"/>
          <w:szCs w:val="28"/>
        </w:rPr>
      </w:pPr>
      <w:r w:rsidRPr="001A2D35">
        <w:rPr>
          <w:sz w:val="28"/>
          <w:szCs w:val="28"/>
        </w:rPr>
        <w:t xml:space="preserve"> У обучающегося будут сформированы:                                                                                                            -положительное отношение к проектно-исследовательской деятельности;</w:t>
      </w:r>
    </w:p>
    <w:p w:rsidR="001A2D35" w:rsidRDefault="002C4A6D" w:rsidP="000440ED">
      <w:pPr>
        <w:ind w:right="987"/>
        <w:jc w:val="both"/>
        <w:rPr>
          <w:sz w:val="28"/>
          <w:szCs w:val="28"/>
        </w:rPr>
      </w:pPr>
      <w:r w:rsidRPr="001A2D35">
        <w:rPr>
          <w:sz w:val="28"/>
          <w:szCs w:val="28"/>
        </w:rPr>
        <w:lastRenderedPageBreak/>
        <w:t>-интерес к новому содержанию и новым способам познания;</w:t>
      </w:r>
    </w:p>
    <w:p w:rsidR="001A2D35" w:rsidRDefault="002C4A6D" w:rsidP="000440ED">
      <w:pPr>
        <w:ind w:right="987"/>
        <w:jc w:val="both"/>
        <w:rPr>
          <w:sz w:val="28"/>
          <w:szCs w:val="28"/>
        </w:rPr>
      </w:pPr>
      <w:r w:rsidRPr="001A2D35">
        <w:rPr>
          <w:sz w:val="28"/>
          <w:szCs w:val="28"/>
        </w:rPr>
        <w:t>- ориентация на понимание причин успеха в проектно-исследовательской 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1A2D35" w:rsidRDefault="002C4A6D" w:rsidP="000440ED">
      <w:pPr>
        <w:ind w:right="987"/>
        <w:jc w:val="both"/>
        <w:rPr>
          <w:sz w:val="28"/>
          <w:szCs w:val="28"/>
        </w:rPr>
      </w:pPr>
      <w:r w:rsidRPr="001A2D35">
        <w:rPr>
          <w:sz w:val="28"/>
          <w:szCs w:val="28"/>
        </w:rPr>
        <w:t xml:space="preserve">-способность к самооценке на основе критериев успешности проектно-исследовательской деятельности.Обучающийся получит возможность для формирования:                                                                                </w:t>
      </w:r>
    </w:p>
    <w:p w:rsidR="001A2D35" w:rsidRDefault="002C4A6D" w:rsidP="000440ED">
      <w:pPr>
        <w:ind w:right="987"/>
        <w:jc w:val="both"/>
        <w:rPr>
          <w:sz w:val="28"/>
          <w:szCs w:val="28"/>
        </w:rPr>
      </w:pPr>
      <w:r w:rsidRPr="001A2D35">
        <w:rPr>
          <w:sz w:val="28"/>
          <w:szCs w:val="28"/>
        </w:rPr>
        <w:t>- 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rsidR="001A2D35" w:rsidRDefault="002C4A6D" w:rsidP="000440ED">
      <w:pPr>
        <w:ind w:right="987"/>
        <w:jc w:val="both"/>
        <w:rPr>
          <w:sz w:val="28"/>
          <w:szCs w:val="28"/>
        </w:rPr>
      </w:pPr>
      <w:r w:rsidRPr="001A2D35">
        <w:rPr>
          <w:sz w:val="28"/>
          <w:szCs w:val="28"/>
        </w:rPr>
        <w:t xml:space="preserve">- выраженной познавательной мотивации;                                                                                                  -устойчивого интереса к новым способам познания;                                                                                             -адекватного понимания причин успешности проектно-исследовательской деятельности;               </w:t>
      </w:r>
    </w:p>
    <w:p w:rsidR="001A2D35" w:rsidRDefault="002C4A6D" w:rsidP="000440ED">
      <w:pPr>
        <w:ind w:right="987"/>
        <w:jc w:val="both"/>
        <w:rPr>
          <w:sz w:val="28"/>
          <w:szCs w:val="28"/>
        </w:rPr>
      </w:pPr>
      <w:r w:rsidRPr="001A2D35">
        <w:rPr>
          <w:sz w:val="28"/>
          <w:szCs w:val="28"/>
        </w:rPr>
        <w:t xml:space="preserve"> -морального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p w:rsidR="001A2D35" w:rsidRDefault="002C4A6D" w:rsidP="000440ED">
      <w:pPr>
        <w:ind w:right="987"/>
        <w:jc w:val="both"/>
        <w:rPr>
          <w:sz w:val="28"/>
          <w:szCs w:val="28"/>
        </w:rPr>
      </w:pPr>
      <w:r w:rsidRPr="001A2D35">
        <w:rPr>
          <w:sz w:val="28"/>
          <w:szCs w:val="28"/>
        </w:rPr>
        <w:t>Регулятивные УУД</w:t>
      </w:r>
    </w:p>
    <w:p w:rsidR="001A2D35" w:rsidRDefault="002C4A6D" w:rsidP="000440ED">
      <w:pPr>
        <w:ind w:right="987"/>
        <w:jc w:val="both"/>
        <w:rPr>
          <w:sz w:val="28"/>
          <w:szCs w:val="28"/>
        </w:rPr>
      </w:pPr>
      <w:r w:rsidRPr="001A2D35">
        <w:rPr>
          <w:sz w:val="28"/>
          <w:szCs w:val="28"/>
        </w:rPr>
        <w:t>Обучающийся научится:                                                                                                                                    -принимать и сохранять учебную задачу;</w:t>
      </w:r>
    </w:p>
    <w:p w:rsidR="001A2D35" w:rsidRDefault="002C4A6D" w:rsidP="000440ED">
      <w:pPr>
        <w:ind w:right="987"/>
        <w:jc w:val="both"/>
        <w:rPr>
          <w:sz w:val="28"/>
          <w:szCs w:val="28"/>
        </w:rPr>
      </w:pPr>
      <w:r w:rsidRPr="001A2D35">
        <w:rPr>
          <w:sz w:val="28"/>
          <w:szCs w:val="28"/>
        </w:rPr>
        <w:t>-учитывать выделенные учителем ориентиры действия;</w:t>
      </w:r>
    </w:p>
    <w:p w:rsidR="001A2D35" w:rsidRDefault="002C4A6D" w:rsidP="000440ED">
      <w:pPr>
        <w:ind w:right="987"/>
        <w:jc w:val="both"/>
        <w:rPr>
          <w:sz w:val="28"/>
          <w:szCs w:val="28"/>
        </w:rPr>
      </w:pPr>
      <w:r w:rsidRPr="001A2D35">
        <w:rPr>
          <w:sz w:val="28"/>
          <w:szCs w:val="28"/>
        </w:rPr>
        <w:t>-планировать свои действия;</w:t>
      </w:r>
    </w:p>
    <w:p w:rsidR="001A2D35" w:rsidRDefault="002C4A6D" w:rsidP="000440ED">
      <w:pPr>
        <w:ind w:right="987"/>
        <w:jc w:val="both"/>
        <w:rPr>
          <w:sz w:val="28"/>
          <w:szCs w:val="28"/>
        </w:rPr>
      </w:pPr>
      <w:r w:rsidRPr="001A2D35">
        <w:rPr>
          <w:sz w:val="28"/>
          <w:szCs w:val="28"/>
        </w:rPr>
        <w:t>-осуществлять итоговый и пошаговый контроль;</w:t>
      </w:r>
    </w:p>
    <w:p w:rsidR="001A2D35" w:rsidRDefault="002C4A6D" w:rsidP="000440ED">
      <w:pPr>
        <w:ind w:right="987"/>
        <w:jc w:val="both"/>
        <w:rPr>
          <w:sz w:val="28"/>
          <w:szCs w:val="28"/>
        </w:rPr>
      </w:pPr>
      <w:r w:rsidRPr="001A2D35">
        <w:rPr>
          <w:sz w:val="28"/>
          <w:szCs w:val="28"/>
        </w:rPr>
        <w:t>-адекватно воспринимать оценку своей работы;</w:t>
      </w:r>
    </w:p>
    <w:p w:rsidR="001A2D35" w:rsidRDefault="002C4A6D" w:rsidP="000440ED">
      <w:pPr>
        <w:ind w:right="987"/>
        <w:jc w:val="both"/>
        <w:rPr>
          <w:sz w:val="28"/>
          <w:szCs w:val="28"/>
        </w:rPr>
      </w:pPr>
      <w:r w:rsidRPr="001A2D35">
        <w:rPr>
          <w:sz w:val="28"/>
          <w:szCs w:val="28"/>
        </w:rPr>
        <w:t>-различать способ и результат действия</w:t>
      </w:r>
    </w:p>
    <w:p w:rsidR="001A2D35" w:rsidRDefault="002C4A6D" w:rsidP="000440ED">
      <w:pPr>
        <w:ind w:right="987"/>
        <w:jc w:val="both"/>
        <w:rPr>
          <w:sz w:val="28"/>
          <w:szCs w:val="28"/>
        </w:rPr>
      </w:pPr>
      <w:r w:rsidRPr="001A2D35">
        <w:rPr>
          <w:sz w:val="28"/>
          <w:szCs w:val="28"/>
        </w:rPr>
        <w:t>;-вносить коррективы в действия на основе их оценки и учета сделанных ошибок;</w:t>
      </w:r>
    </w:p>
    <w:p w:rsidR="002C4A6D" w:rsidRPr="001A2D35" w:rsidRDefault="002C4A6D" w:rsidP="000440ED">
      <w:pPr>
        <w:ind w:right="987"/>
        <w:jc w:val="both"/>
        <w:rPr>
          <w:sz w:val="28"/>
          <w:szCs w:val="28"/>
        </w:rPr>
      </w:pPr>
      <w:r w:rsidRPr="001A2D35">
        <w:rPr>
          <w:sz w:val="28"/>
          <w:szCs w:val="28"/>
        </w:rPr>
        <w:t xml:space="preserve">-выполнять учебные действия в материале, речи, в уме.                                               </w:t>
      </w:r>
    </w:p>
    <w:p w:rsidR="001A2D35" w:rsidRDefault="002C4A6D" w:rsidP="000440ED">
      <w:pPr>
        <w:ind w:right="987"/>
        <w:jc w:val="both"/>
        <w:rPr>
          <w:sz w:val="28"/>
          <w:szCs w:val="28"/>
        </w:rPr>
      </w:pPr>
      <w:r w:rsidRPr="001A2D35">
        <w:rPr>
          <w:sz w:val="28"/>
          <w:szCs w:val="28"/>
        </w:rPr>
        <w:t>Познавательные УУД                                                                                                             Обучающийся научится:                                                                                                                                 -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в пространстве Интернет;</w:t>
      </w:r>
    </w:p>
    <w:p w:rsidR="001A2D35" w:rsidRDefault="002C4A6D" w:rsidP="000440ED">
      <w:pPr>
        <w:ind w:right="987"/>
        <w:jc w:val="both"/>
        <w:rPr>
          <w:sz w:val="28"/>
          <w:szCs w:val="28"/>
        </w:rPr>
      </w:pPr>
      <w:r w:rsidRPr="001A2D35">
        <w:rPr>
          <w:sz w:val="28"/>
          <w:szCs w:val="28"/>
        </w:rPr>
        <w:t>- использовать знаки, символы, модели, схемы для решения познавательных задач и представления их результатов;-высказываться в устной и письменной формах;</w:t>
      </w:r>
    </w:p>
    <w:p w:rsidR="001A2D35" w:rsidRDefault="002C4A6D" w:rsidP="000440ED">
      <w:pPr>
        <w:ind w:right="987"/>
        <w:jc w:val="both"/>
        <w:rPr>
          <w:sz w:val="28"/>
          <w:szCs w:val="28"/>
        </w:rPr>
      </w:pPr>
      <w:r w:rsidRPr="001A2D35">
        <w:rPr>
          <w:sz w:val="28"/>
          <w:szCs w:val="28"/>
        </w:rPr>
        <w:t>-ориентироваться на разные способы решения познавательных исследовательских задач;</w:t>
      </w:r>
    </w:p>
    <w:p w:rsidR="001A2D35" w:rsidRDefault="002C4A6D" w:rsidP="000440ED">
      <w:pPr>
        <w:ind w:right="987"/>
        <w:jc w:val="both"/>
        <w:rPr>
          <w:sz w:val="28"/>
          <w:szCs w:val="28"/>
        </w:rPr>
      </w:pPr>
      <w:r w:rsidRPr="001A2D35">
        <w:rPr>
          <w:sz w:val="28"/>
          <w:szCs w:val="28"/>
        </w:rPr>
        <w:t>-владеть основами смыслового чтения текста;</w:t>
      </w:r>
    </w:p>
    <w:p w:rsidR="001A2D35" w:rsidRDefault="002C4A6D" w:rsidP="000440ED">
      <w:pPr>
        <w:ind w:right="987"/>
        <w:jc w:val="both"/>
        <w:rPr>
          <w:sz w:val="28"/>
          <w:szCs w:val="28"/>
        </w:rPr>
      </w:pPr>
      <w:r w:rsidRPr="001A2D35">
        <w:rPr>
          <w:sz w:val="28"/>
          <w:szCs w:val="28"/>
        </w:rPr>
        <w:t>-анализировать объекты, выделять главное;</w:t>
      </w:r>
    </w:p>
    <w:p w:rsidR="001A2D35" w:rsidRDefault="002C4A6D" w:rsidP="000440ED">
      <w:pPr>
        <w:ind w:right="987"/>
        <w:jc w:val="both"/>
        <w:rPr>
          <w:sz w:val="28"/>
          <w:szCs w:val="28"/>
        </w:rPr>
      </w:pPr>
      <w:r w:rsidRPr="001A2D35">
        <w:rPr>
          <w:sz w:val="28"/>
          <w:szCs w:val="28"/>
        </w:rPr>
        <w:t>-осуществлять синтез (целое из частей);</w:t>
      </w:r>
    </w:p>
    <w:p w:rsidR="001A2D35" w:rsidRDefault="002C4A6D" w:rsidP="000440ED">
      <w:pPr>
        <w:ind w:right="987"/>
        <w:jc w:val="both"/>
        <w:rPr>
          <w:sz w:val="28"/>
          <w:szCs w:val="28"/>
        </w:rPr>
      </w:pPr>
      <w:r w:rsidRPr="001A2D35">
        <w:rPr>
          <w:sz w:val="28"/>
          <w:szCs w:val="28"/>
        </w:rPr>
        <w:t>-проводить сравнение, классификацию по разным критериям;</w:t>
      </w:r>
    </w:p>
    <w:p w:rsidR="001A2D35" w:rsidRDefault="002C4A6D" w:rsidP="000440ED">
      <w:pPr>
        <w:ind w:right="987"/>
        <w:jc w:val="both"/>
        <w:rPr>
          <w:sz w:val="28"/>
          <w:szCs w:val="28"/>
        </w:rPr>
      </w:pPr>
      <w:r w:rsidRPr="001A2D35">
        <w:rPr>
          <w:sz w:val="28"/>
          <w:szCs w:val="28"/>
        </w:rPr>
        <w:lastRenderedPageBreak/>
        <w:t>-устанавливать причинно-следственные связи;</w:t>
      </w:r>
    </w:p>
    <w:p w:rsidR="001A2D35" w:rsidRDefault="002C4A6D" w:rsidP="000440ED">
      <w:pPr>
        <w:ind w:right="987"/>
        <w:jc w:val="both"/>
        <w:rPr>
          <w:sz w:val="28"/>
          <w:szCs w:val="28"/>
        </w:rPr>
      </w:pPr>
      <w:r w:rsidRPr="001A2D35">
        <w:rPr>
          <w:sz w:val="28"/>
          <w:szCs w:val="28"/>
        </w:rPr>
        <w:t>-строить рассуждения об объекте                                                                                                                    -обобщать (выделять класс объектов по какому-либо признаку), подводить под понятие;</w:t>
      </w:r>
    </w:p>
    <w:p w:rsidR="001A2D35" w:rsidRDefault="002C4A6D" w:rsidP="000440ED">
      <w:pPr>
        <w:ind w:right="987"/>
        <w:jc w:val="both"/>
        <w:rPr>
          <w:sz w:val="28"/>
          <w:szCs w:val="28"/>
        </w:rPr>
      </w:pPr>
      <w:r w:rsidRPr="001A2D35">
        <w:rPr>
          <w:sz w:val="28"/>
          <w:szCs w:val="28"/>
        </w:rPr>
        <w:t>- устанавливать аналогии;</w:t>
      </w:r>
    </w:p>
    <w:p w:rsidR="001A2D35" w:rsidRDefault="002C4A6D" w:rsidP="000440ED">
      <w:pPr>
        <w:ind w:right="987"/>
        <w:jc w:val="both"/>
        <w:rPr>
          <w:sz w:val="28"/>
          <w:szCs w:val="28"/>
        </w:rPr>
      </w:pPr>
      <w:r w:rsidRPr="001A2D35">
        <w:rPr>
          <w:sz w:val="28"/>
          <w:szCs w:val="28"/>
        </w:rPr>
        <w:t>-оперировать такими понятиями, как проблема, гипотеза, наблюдение, эксперимент, умозаключение, вывод и т.п.;</w:t>
      </w:r>
    </w:p>
    <w:p w:rsidR="002C4A6D" w:rsidRPr="001A2D35" w:rsidRDefault="002C4A6D" w:rsidP="000440ED">
      <w:pPr>
        <w:ind w:right="987"/>
        <w:jc w:val="both"/>
        <w:rPr>
          <w:sz w:val="28"/>
          <w:szCs w:val="28"/>
        </w:rPr>
      </w:pPr>
      <w:r w:rsidRPr="001A2D35">
        <w:rPr>
          <w:sz w:val="28"/>
          <w:szCs w:val="28"/>
        </w:rPr>
        <w:t xml:space="preserve">-видеть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                                                             </w:t>
      </w:r>
    </w:p>
    <w:p w:rsidR="002C4A6D" w:rsidRPr="001A2D35" w:rsidRDefault="002C4A6D" w:rsidP="000440ED">
      <w:pPr>
        <w:ind w:right="987"/>
        <w:jc w:val="both"/>
        <w:rPr>
          <w:sz w:val="28"/>
          <w:szCs w:val="28"/>
        </w:rPr>
      </w:pPr>
      <w:r w:rsidRPr="001A2D35">
        <w:rPr>
          <w:sz w:val="28"/>
          <w:szCs w:val="28"/>
        </w:rPr>
        <w:t>Коммуникативные УУД</w:t>
      </w:r>
    </w:p>
    <w:p w:rsidR="001563A3" w:rsidRDefault="002C4A6D" w:rsidP="000440ED">
      <w:pPr>
        <w:ind w:right="987"/>
        <w:jc w:val="both"/>
        <w:rPr>
          <w:sz w:val="28"/>
          <w:szCs w:val="28"/>
        </w:rPr>
      </w:pPr>
      <w:r w:rsidRPr="001A2D35">
        <w:rPr>
          <w:sz w:val="28"/>
          <w:szCs w:val="28"/>
        </w:rPr>
        <w:t xml:space="preserve">Обучающийся научится: </w:t>
      </w:r>
    </w:p>
    <w:p w:rsidR="001563A3" w:rsidRDefault="002C4A6D" w:rsidP="000440ED">
      <w:pPr>
        <w:ind w:right="987"/>
        <w:jc w:val="both"/>
        <w:rPr>
          <w:sz w:val="28"/>
          <w:szCs w:val="28"/>
        </w:rPr>
      </w:pPr>
      <w:r w:rsidRPr="001A2D35">
        <w:rPr>
          <w:sz w:val="28"/>
          <w:szCs w:val="28"/>
        </w:rPr>
        <w:t>-допускать существование различных точек зрения;-учитывать разные мнения, стремиться к координации;</w:t>
      </w:r>
    </w:p>
    <w:p w:rsidR="001563A3" w:rsidRDefault="002C4A6D" w:rsidP="000440ED">
      <w:pPr>
        <w:ind w:right="987"/>
        <w:jc w:val="both"/>
        <w:rPr>
          <w:sz w:val="28"/>
          <w:szCs w:val="28"/>
        </w:rPr>
      </w:pPr>
      <w:r w:rsidRPr="001A2D35">
        <w:rPr>
          <w:sz w:val="28"/>
          <w:szCs w:val="28"/>
        </w:rPr>
        <w:t>-формулировать собственное мнение и позицию;-договариваться, приходить к общему решению;</w:t>
      </w:r>
    </w:p>
    <w:p w:rsidR="001563A3" w:rsidRDefault="002C4A6D" w:rsidP="000440ED">
      <w:pPr>
        <w:ind w:right="987"/>
        <w:jc w:val="both"/>
        <w:rPr>
          <w:sz w:val="28"/>
          <w:szCs w:val="28"/>
        </w:rPr>
      </w:pPr>
      <w:r w:rsidRPr="001A2D35">
        <w:rPr>
          <w:sz w:val="28"/>
          <w:szCs w:val="28"/>
        </w:rPr>
        <w:t>-соблюдать корректность в высказываниях;</w:t>
      </w:r>
    </w:p>
    <w:p w:rsidR="001563A3" w:rsidRDefault="002C4A6D" w:rsidP="000440ED">
      <w:pPr>
        <w:ind w:right="987"/>
        <w:jc w:val="both"/>
        <w:rPr>
          <w:sz w:val="28"/>
          <w:szCs w:val="28"/>
        </w:rPr>
      </w:pPr>
      <w:r w:rsidRPr="001A2D35">
        <w:rPr>
          <w:sz w:val="28"/>
          <w:szCs w:val="28"/>
        </w:rPr>
        <w:t>-задавать вопросы по существу;</w:t>
      </w:r>
    </w:p>
    <w:p w:rsidR="001563A3" w:rsidRDefault="002C4A6D" w:rsidP="000440ED">
      <w:pPr>
        <w:ind w:right="987"/>
        <w:jc w:val="both"/>
        <w:rPr>
          <w:sz w:val="28"/>
          <w:szCs w:val="28"/>
        </w:rPr>
      </w:pPr>
      <w:r w:rsidRPr="001A2D35">
        <w:rPr>
          <w:sz w:val="28"/>
          <w:szCs w:val="28"/>
        </w:rPr>
        <w:t>-использовать речь для регуляции своего действия;контролировать действия партнера;</w:t>
      </w:r>
    </w:p>
    <w:p w:rsidR="002C4A6D" w:rsidRPr="001A2D35" w:rsidRDefault="002C4A6D" w:rsidP="000440ED">
      <w:pPr>
        <w:ind w:right="987"/>
        <w:jc w:val="both"/>
        <w:rPr>
          <w:sz w:val="28"/>
          <w:szCs w:val="28"/>
        </w:rPr>
      </w:pPr>
      <w:r w:rsidRPr="001A2D35">
        <w:rPr>
          <w:sz w:val="28"/>
          <w:szCs w:val="28"/>
        </w:rPr>
        <w:t xml:space="preserve">-владеть монологической и диалогической формами речи.                                                             </w:t>
      </w:r>
    </w:p>
    <w:p w:rsidR="001563A3" w:rsidRDefault="002C4A6D" w:rsidP="000440ED">
      <w:pPr>
        <w:ind w:right="987"/>
        <w:jc w:val="both"/>
        <w:rPr>
          <w:sz w:val="28"/>
          <w:szCs w:val="28"/>
        </w:rPr>
      </w:pPr>
      <w:r w:rsidRPr="001A2D35">
        <w:rPr>
          <w:sz w:val="28"/>
          <w:szCs w:val="28"/>
        </w:rPr>
        <w:t>Требования к уровню подготовки учащихся:</w:t>
      </w:r>
    </w:p>
    <w:p w:rsidR="001563A3" w:rsidRDefault="002C4A6D" w:rsidP="000440ED">
      <w:pPr>
        <w:ind w:right="987"/>
        <w:jc w:val="both"/>
        <w:rPr>
          <w:sz w:val="28"/>
          <w:szCs w:val="28"/>
        </w:rPr>
      </w:pPr>
      <w:r w:rsidRPr="001A2D35">
        <w:rPr>
          <w:sz w:val="28"/>
          <w:szCs w:val="28"/>
        </w:rPr>
        <w:t>Умение выделять проблему; ставить цель исследования;</w:t>
      </w:r>
    </w:p>
    <w:p w:rsidR="001563A3" w:rsidRDefault="002C4A6D" w:rsidP="000440ED">
      <w:pPr>
        <w:ind w:right="987"/>
        <w:jc w:val="both"/>
        <w:rPr>
          <w:sz w:val="28"/>
          <w:szCs w:val="28"/>
        </w:rPr>
      </w:pPr>
      <w:r w:rsidRPr="001A2D35">
        <w:rPr>
          <w:sz w:val="28"/>
          <w:szCs w:val="28"/>
        </w:rPr>
        <w:t>Умение формулировать гипотезу;</w:t>
      </w:r>
    </w:p>
    <w:p w:rsidR="001563A3" w:rsidRDefault="002C4A6D" w:rsidP="000440ED">
      <w:pPr>
        <w:ind w:right="987"/>
        <w:jc w:val="both"/>
        <w:rPr>
          <w:sz w:val="28"/>
          <w:szCs w:val="28"/>
        </w:rPr>
      </w:pPr>
      <w:r w:rsidRPr="001A2D35">
        <w:rPr>
          <w:sz w:val="28"/>
          <w:szCs w:val="28"/>
        </w:rPr>
        <w:t>Умение выделять объект и предмет исследования;</w:t>
      </w:r>
    </w:p>
    <w:p w:rsidR="001563A3" w:rsidRDefault="002C4A6D" w:rsidP="000440ED">
      <w:pPr>
        <w:ind w:right="987"/>
        <w:jc w:val="both"/>
        <w:rPr>
          <w:sz w:val="28"/>
          <w:szCs w:val="28"/>
        </w:rPr>
      </w:pPr>
      <w:r w:rsidRPr="001A2D35">
        <w:rPr>
          <w:sz w:val="28"/>
          <w:szCs w:val="28"/>
        </w:rPr>
        <w:t>Умение осуществлять анализ результатов;</w:t>
      </w:r>
    </w:p>
    <w:p w:rsidR="002C4A6D" w:rsidRPr="001A2D35" w:rsidRDefault="002C4A6D" w:rsidP="000440ED">
      <w:pPr>
        <w:ind w:right="987"/>
        <w:jc w:val="both"/>
        <w:rPr>
          <w:sz w:val="28"/>
          <w:szCs w:val="28"/>
        </w:rPr>
      </w:pPr>
      <w:r w:rsidRPr="001A2D35">
        <w:rPr>
          <w:sz w:val="28"/>
          <w:szCs w:val="28"/>
        </w:rPr>
        <w:t>Умение проявлять самостоятельность при выполнении тестовых заданий.</w:t>
      </w:r>
    </w:p>
    <w:p w:rsidR="002C4A6D" w:rsidRPr="001A2D35" w:rsidRDefault="002C4A6D" w:rsidP="000440ED">
      <w:pPr>
        <w:ind w:right="987"/>
        <w:jc w:val="both"/>
        <w:rPr>
          <w:sz w:val="28"/>
          <w:szCs w:val="28"/>
        </w:rPr>
      </w:pPr>
    </w:p>
    <w:p w:rsidR="001563A3" w:rsidRPr="002C4A6D" w:rsidRDefault="001563A3" w:rsidP="007F2F89">
      <w:pPr>
        <w:pStyle w:val="1"/>
        <w:numPr>
          <w:ilvl w:val="2"/>
          <w:numId w:val="37"/>
        </w:numPr>
        <w:tabs>
          <w:tab w:val="left" w:pos="1565"/>
        </w:tabs>
        <w:spacing w:before="3" w:line="242" w:lineRule="auto"/>
        <w:ind w:right="977"/>
      </w:pPr>
      <w:r w:rsidRPr="002C4A6D">
        <w:t>РАБОЧАЯ ПРОГРАММА КУРСА ВНЕУРОЧНОЙ ДЕЯТЕЛЬНОСТИ «</w:t>
      </w:r>
      <w:r w:rsidR="002619EF">
        <w:t>ПРИКЛАДНОЕ РУКОДЕЛИЕ</w:t>
      </w:r>
      <w:r w:rsidRPr="002C4A6D">
        <w:t>»</w:t>
      </w:r>
    </w:p>
    <w:p w:rsidR="000440ED" w:rsidRDefault="000440ED" w:rsidP="000440ED">
      <w:pPr>
        <w:ind w:left="860"/>
        <w:rPr>
          <w:rFonts w:eastAsia="Calibri"/>
          <w:b/>
          <w:sz w:val="24"/>
          <w:szCs w:val="24"/>
        </w:rPr>
      </w:pPr>
    </w:p>
    <w:p w:rsidR="000440ED" w:rsidRPr="000440ED" w:rsidRDefault="000440ED" w:rsidP="000440ED">
      <w:pPr>
        <w:ind w:left="860" w:right="987"/>
        <w:jc w:val="both"/>
        <w:rPr>
          <w:rFonts w:eastAsia="Calibri"/>
          <w:b/>
          <w:sz w:val="28"/>
          <w:szCs w:val="28"/>
        </w:rPr>
      </w:pPr>
      <w:r w:rsidRPr="000440ED">
        <w:rPr>
          <w:rFonts w:eastAsia="Calibri"/>
          <w:b/>
          <w:sz w:val="28"/>
          <w:szCs w:val="28"/>
        </w:rPr>
        <w:t>Содержание программы</w:t>
      </w:r>
    </w:p>
    <w:p w:rsidR="000440ED" w:rsidRPr="000440ED" w:rsidRDefault="000440ED" w:rsidP="000440ED">
      <w:pPr>
        <w:ind w:left="860" w:right="987"/>
        <w:jc w:val="both"/>
        <w:rPr>
          <w:rFonts w:eastAsia="Calibri"/>
          <w:b/>
          <w:sz w:val="28"/>
          <w:szCs w:val="28"/>
        </w:rPr>
      </w:pPr>
    </w:p>
    <w:p w:rsidR="000440ED" w:rsidRPr="000440ED" w:rsidRDefault="000440ED" w:rsidP="000440ED">
      <w:pPr>
        <w:ind w:left="860" w:right="987"/>
        <w:jc w:val="both"/>
        <w:rPr>
          <w:rFonts w:eastAsia="Calibri"/>
          <w:b/>
          <w:sz w:val="28"/>
          <w:szCs w:val="28"/>
        </w:rPr>
      </w:pPr>
      <w:r w:rsidRPr="000440ED">
        <w:rPr>
          <w:rFonts w:eastAsia="Calibri"/>
          <w:b/>
          <w:sz w:val="28"/>
          <w:szCs w:val="28"/>
        </w:rPr>
        <w:t>1 год</w:t>
      </w:r>
    </w:p>
    <w:p w:rsidR="000440ED" w:rsidRPr="000440ED" w:rsidRDefault="000440ED" w:rsidP="000440ED">
      <w:pPr>
        <w:ind w:left="860" w:right="987"/>
        <w:jc w:val="both"/>
        <w:rPr>
          <w:rFonts w:eastAsia="Calibri"/>
          <w:b/>
          <w:sz w:val="28"/>
          <w:szCs w:val="28"/>
        </w:rPr>
      </w:pPr>
    </w:p>
    <w:p w:rsidR="000440ED" w:rsidRPr="000440ED" w:rsidRDefault="000440ED" w:rsidP="000440ED">
      <w:pPr>
        <w:ind w:left="860" w:right="987"/>
        <w:jc w:val="both"/>
        <w:rPr>
          <w:rFonts w:eastAsia="Calibri"/>
          <w:b/>
          <w:sz w:val="28"/>
          <w:szCs w:val="28"/>
        </w:rPr>
      </w:pPr>
      <w:r w:rsidRPr="000440ED">
        <w:rPr>
          <w:rFonts w:eastAsia="Calibri"/>
          <w:b/>
          <w:sz w:val="28"/>
          <w:szCs w:val="28"/>
        </w:rPr>
        <w:t>Вводное занятие. (4 часа)</w:t>
      </w:r>
    </w:p>
    <w:p w:rsidR="000440ED" w:rsidRPr="000440ED" w:rsidRDefault="000440ED" w:rsidP="000440ED">
      <w:pPr>
        <w:ind w:left="860" w:right="987"/>
        <w:jc w:val="both"/>
        <w:rPr>
          <w:rFonts w:eastAsia="Calibri"/>
          <w:b/>
          <w:sz w:val="28"/>
          <w:szCs w:val="28"/>
        </w:rPr>
      </w:pPr>
      <w:r w:rsidRPr="000440ED">
        <w:rPr>
          <w:rFonts w:eastAsia="Calibri"/>
          <w:sz w:val="28"/>
          <w:szCs w:val="28"/>
        </w:rPr>
        <w:t>Инструктаж по технике безопасности. Введение в программу. Знакомство с материалами, инструментами. Диагностика.</w:t>
      </w:r>
    </w:p>
    <w:p w:rsidR="000440ED" w:rsidRPr="000440ED" w:rsidRDefault="000440ED" w:rsidP="000440ED">
      <w:pPr>
        <w:ind w:left="860" w:right="987"/>
        <w:jc w:val="both"/>
        <w:rPr>
          <w:rFonts w:eastAsia="Calibri"/>
          <w:b/>
          <w:sz w:val="28"/>
          <w:szCs w:val="28"/>
        </w:rPr>
      </w:pPr>
      <w:r w:rsidRPr="000440ED">
        <w:rPr>
          <w:rFonts w:eastAsia="Calibri"/>
          <w:b/>
          <w:sz w:val="28"/>
          <w:szCs w:val="28"/>
        </w:rPr>
        <w:t>Работа с природным материалом. (28 часов)</w:t>
      </w:r>
    </w:p>
    <w:p w:rsidR="000440ED" w:rsidRPr="000440ED" w:rsidRDefault="000440ED" w:rsidP="000440ED">
      <w:pPr>
        <w:ind w:left="860" w:right="987"/>
        <w:jc w:val="both"/>
        <w:rPr>
          <w:rFonts w:eastAsia="Calibri"/>
          <w:sz w:val="28"/>
          <w:szCs w:val="28"/>
        </w:rPr>
      </w:pPr>
      <w:r w:rsidRPr="000440ED">
        <w:rPr>
          <w:rFonts w:eastAsia="Calibri"/>
          <w:sz w:val="28"/>
          <w:szCs w:val="28"/>
        </w:rPr>
        <w:t>Знакомство с нетрадиционной техникой рисования с помощью различной крупы.</w:t>
      </w:r>
      <w:r w:rsidRPr="000440ED">
        <w:rPr>
          <w:sz w:val="28"/>
          <w:szCs w:val="28"/>
        </w:rPr>
        <w:t xml:space="preserve"> </w:t>
      </w:r>
      <w:r w:rsidRPr="000440ED">
        <w:rPr>
          <w:rFonts w:eastAsia="Calibri"/>
          <w:sz w:val="28"/>
          <w:szCs w:val="28"/>
        </w:rPr>
        <w:t>Значение круп для человека, внешний вид растения, польза для человека, особенности выращивания. Изготовление аппликаций из разных видов крупы и семян.</w:t>
      </w:r>
    </w:p>
    <w:p w:rsidR="000440ED" w:rsidRPr="000440ED" w:rsidRDefault="000440ED" w:rsidP="000440ED">
      <w:pPr>
        <w:ind w:left="860" w:right="987"/>
        <w:jc w:val="both"/>
        <w:rPr>
          <w:rFonts w:eastAsia="Calibri"/>
          <w:b/>
          <w:sz w:val="28"/>
          <w:szCs w:val="28"/>
        </w:rPr>
      </w:pPr>
      <w:r w:rsidRPr="000440ED">
        <w:rPr>
          <w:rFonts w:eastAsia="Calibri"/>
          <w:b/>
          <w:sz w:val="28"/>
          <w:szCs w:val="28"/>
        </w:rPr>
        <w:t>Соленое тесто. (32 часа).</w:t>
      </w:r>
    </w:p>
    <w:p w:rsidR="000440ED" w:rsidRPr="000440ED" w:rsidRDefault="000440ED" w:rsidP="000440ED">
      <w:pPr>
        <w:ind w:left="860" w:right="987"/>
        <w:jc w:val="both"/>
        <w:rPr>
          <w:rFonts w:eastAsia="Calibri"/>
          <w:sz w:val="28"/>
          <w:szCs w:val="28"/>
        </w:rPr>
      </w:pPr>
      <w:r w:rsidRPr="000440ED">
        <w:rPr>
          <w:rFonts w:eastAsia="Calibri"/>
          <w:sz w:val="28"/>
          <w:szCs w:val="28"/>
        </w:rPr>
        <w:t xml:space="preserve">История соленого теста. Знакомство с материалами и инструментами </w:t>
      </w:r>
      <w:r w:rsidRPr="000440ED">
        <w:rPr>
          <w:rFonts w:eastAsia="Calibri"/>
          <w:sz w:val="28"/>
          <w:szCs w:val="28"/>
        </w:rPr>
        <w:lastRenderedPageBreak/>
        <w:t>для лепки. Правила по технике безопасности. Изготовление объемных фигур из соленого теста. Листок с божьей коровкой, гусеничка, грибы. Композиция из объемных фигурок. Познакомить с приёмами раскатывание, сплющивание, скатывание. Изготовление плоских простых фигур из соленого теста. Бабочка, цветок, солнышко. Оформление композиции. Вырезание по шаблону.</w:t>
      </w:r>
    </w:p>
    <w:p w:rsidR="000440ED" w:rsidRPr="000440ED" w:rsidRDefault="000440ED" w:rsidP="000440ED">
      <w:pPr>
        <w:ind w:left="860" w:right="987"/>
        <w:jc w:val="both"/>
        <w:rPr>
          <w:rFonts w:eastAsia="Calibri"/>
          <w:b/>
          <w:sz w:val="28"/>
          <w:szCs w:val="28"/>
        </w:rPr>
      </w:pPr>
      <w:r w:rsidRPr="000440ED">
        <w:rPr>
          <w:rFonts w:eastAsia="Calibri"/>
          <w:b/>
          <w:sz w:val="28"/>
          <w:szCs w:val="28"/>
        </w:rPr>
        <w:t>Бумагопластика. Папье - маше (28 часов)</w:t>
      </w:r>
    </w:p>
    <w:p w:rsidR="000440ED" w:rsidRPr="000440ED" w:rsidRDefault="000440ED" w:rsidP="000440ED">
      <w:pPr>
        <w:ind w:left="860" w:right="987"/>
        <w:jc w:val="both"/>
        <w:rPr>
          <w:rFonts w:eastAsia="Calibri"/>
          <w:sz w:val="28"/>
          <w:szCs w:val="28"/>
        </w:rPr>
      </w:pPr>
      <w:r w:rsidRPr="000440ED">
        <w:rPr>
          <w:rFonts w:eastAsia="Calibri"/>
          <w:sz w:val="28"/>
          <w:szCs w:val="28"/>
        </w:rPr>
        <w:t>Вводное занятие.</w:t>
      </w:r>
      <w:r w:rsidRPr="000440ED">
        <w:rPr>
          <w:rFonts w:eastAsia="Calibri"/>
          <w:b/>
          <w:sz w:val="28"/>
          <w:szCs w:val="28"/>
        </w:rPr>
        <w:t xml:space="preserve"> </w:t>
      </w:r>
      <w:r w:rsidRPr="000440ED">
        <w:rPr>
          <w:rFonts w:eastAsia="Calibri"/>
          <w:sz w:val="28"/>
          <w:szCs w:val="28"/>
        </w:rPr>
        <w:t>Что такое папье-маше? Виды бумаги, клея. Правила техники безопасности при проведении занятий. Знакомство с двумя основными способами работы в технике папье-маше. Изготовление блюдца и чашечки.</w:t>
      </w:r>
      <w:r w:rsidRPr="000440ED">
        <w:rPr>
          <w:sz w:val="28"/>
          <w:szCs w:val="28"/>
        </w:rPr>
        <w:t xml:space="preserve"> </w:t>
      </w:r>
      <w:r w:rsidRPr="000440ED">
        <w:rPr>
          <w:rFonts w:eastAsia="Calibri"/>
          <w:sz w:val="28"/>
          <w:szCs w:val="28"/>
        </w:rPr>
        <w:t>Овощи и фрукты. Роспись готовых изделий.</w:t>
      </w:r>
    </w:p>
    <w:p w:rsidR="000440ED" w:rsidRPr="000440ED" w:rsidRDefault="000440ED" w:rsidP="000440ED">
      <w:pPr>
        <w:ind w:left="860" w:right="987"/>
        <w:jc w:val="both"/>
        <w:rPr>
          <w:rFonts w:eastAsia="Calibri"/>
          <w:sz w:val="28"/>
          <w:szCs w:val="28"/>
          <w:u w:val="single"/>
        </w:rPr>
      </w:pPr>
      <w:r w:rsidRPr="000440ED">
        <w:rPr>
          <w:rFonts w:eastAsia="Calibri"/>
          <w:b/>
          <w:sz w:val="28"/>
          <w:szCs w:val="28"/>
        </w:rPr>
        <w:t>Бумагопластика. Техника торцевания. (20 часов).</w:t>
      </w:r>
    </w:p>
    <w:p w:rsidR="000440ED" w:rsidRPr="000440ED" w:rsidRDefault="000440ED" w:rsidP="000440ED">
      <w:pPr>
        <w:ind w:left="860" w:right="987"/>
        <w:jc w:val="both"/>
        <w:rPr>
          <w:rFonts w:eastAsia="Calibri"/>
          <w:sz w:val="28"/>
          <w:szCs w:val="28"/>
        </w:rPr>
      </w:pPr>
      <w:r w:rsidRPr="000440ED">
        <w:rPr>
          <w:rFonts w:eastAsia="Calibri"/>
          <w:sz w:val="28"/>
          <w:szCs w:val="28"/>
        </w:rPr>
        <w:t xml:space="preserve"> Знакомство с видами торцевания. Подготовка торцовок к работе. Создание композиций в технике торцевания.</w:t>
      </w:r>
    </w:p>
    <w:p w:rsidR="000440ED" w:rsidRPr="000440ED" w:rsidRDefault="000440ED" w:rsidP="000440ED">
      <w:pPr>
        <w:ind w:left="860" w:right="987"/>
        <w:jc w:val="both"/>
        <w:rPr>
          <w:rFonts w:eastAsia="Calibri"/>
          <w:b/>
          <w:sz w:val="28"/>
          <w:szCs w:val="28"/>
        </w:rPr>
      </w:pPr>
      <w:r w:rsidRPr="000440ED">
        <w:rPr>
          <w:rFonts w:eastAsia="Calibri"/>
          <w:b/>
          <w:sz w:val="28"/>
          <w:szCs w:val="28"/>
        </w:rPr>
        <w:t>Декоративные изделия из ниток (20 часов)</w:t>
      </w:r>
    </w:p>
    <w:p w:rsidR="000440ED" w:rsidRPr="000440ED" w:rsidRDefault="000440ED" w:rsidP="000440ED">
      <w:pPr>
        <w:ind w:left="860" w:right="987"/>
        <w:jc w:val="both"/>
        <w:rPr>
          <w:rFonts w:eastAsia="Calibri"/>
          <w:sz w:val="28"/>
          <w:szCs w:val="28"/>
        </w:rPr>
      </w:pPr>
      <w:r w:rsidRPr="000440ED">
        <w:rPr>
          <w:rFonts w:eastAsia="Calibri"/>
          <w:sz w:val="28"/>
          <w:szCs w:val="28"/>
        </w:rPr>
        <w:t>Знакомство с техникой изготовления помпонов из ниток. Изготовление игрушки из помпонов. Изготовление деталей (лапы, уши, клюв,глаза и т.п.) для игрушек из помпонов</w:t>
      </w:r>
    </w:p>
    <w:p w:rsidR="000440ED" w:rsidRPr="000440ED" w:rsidRDefault="000440ED" w:rsidP="000440ED">
      <w:pPr>
        <w:ind w:left="860" w:right="987"/>
        <w:jc w:val="both"/>
        <w:rPr>
          <w:rFonts w:eastAsia="Calibri"/>
          <w:sz w:val="28"/>
          <w:szCs w:val="28"/>
        </w:rPr>
      </w:pPr>
    </w:p>
    <w:p w:rsidR="000440ED" w:rsidRPr="000440ED" w:rsidRDefault="000440ED" w:rsidP="000440ED">
      <w:pPr>
        <w:ind w:left="860" w:right="987"/>
        <w:jc w:val="both"/>
        <w:rPr>
          <w:rFonts w:eastAsia="Calibri"/>
          <w:b/>
          <w:sz w:val="28"/>
          <w:szCs w:val="28"/>
        </w:rPr>
      </w:pPr>
      <w:r w:rsidRPr="000440ED">
        <w:rPr>
          <w:rFonts w:eastAsia="Calibri"/>
          <w:b/>
          <w:sz w:val="28"/>
          <w:szCs w:val="28"/>
        </w:rPr>
        <w:t>2 год</w:t>
      </w:r>
    </w:p>
    <w:p w:rsidR="000440ED" w:rsidRPr="000440ED" w:rsidRDefault="000440ED" w:rsidP="000440ED">
      <w:pPr>
        <w:ind w:left="860" w:right="987"/>
        <w:jc w:val="both"/>
        <w:rPr>
          <w:rFonts w:eastAsia="Calibri"/>
          <w:b/>
          <w:sz w:val="28"/>
          <w:szCs w:val="28"/>
        </w:rPr>
      </w:pPr>
    </w:p>
    <w:p w:rsidR="000440ED" w:rsidRPr="000440ED" w:rsidRDefault="000440ED" w:rsidP="000440ED">
      <w:pPr>
        <w:ind w:left="860" w:right="987"/>
        <w:jc w:val="both"/>
        <w:rPr>
          <w:rFonts w:eastAsia="Calibri"/>
          <w:b/>
          <w:sz w:val="28"/>
          <w:szCs w:val="28"/>
        </w:rPr>
      </w:pPr>
      <w:r w:rsidRPr="000440ED">
        <w:rPr>
          <w:rFonts w:eastAsia="Calibri"/>
          <w:b/>
          <w:sz w:val="28"/>
          <w:szCs w:val="28"/>
        </w:rPr>
        <w:t>Вводное занятие. (5 часа)</w:t>
      </w:r>
    </w:p>
    <w:p w:rsidR="000440ED" w:rsidRPr="000440ED" w:rsidRDefault="000440ED" w:rsidP="000440ED">
      <w:pPr>
        <w:ind w:left="860" w:right="987"/>
        <w:jc w:val="both"/>
        <w:rPr>
          <w:rFonts w:eastAsia="Calibri"/>
          <w:b/>
          <w:sz w:val="28"/>
          <w:szCs w:val="28"/>
        </w:rPr>
      </w:pPr>
      <w:r w:rsidRPr="000440ED">
        <w:rPr>
          <w:rFonts w:eastAsia="Calibri"/>
          <w:sz w:val="28"/>
          <w:szCs w:val="28"/>
        </w:rPr>
        <w:t>Инструктаж по технике безопасности. Введение в программу. Знакомство с материалами, инструментами. Диагностика</w:t>
      </w:r>
      <w:r w:rsidRPr="000440ED">
        <w:rPr>
          <w:rFonts w:eastAsia="Calibri"/>
          <w:b/>
          <w:sz w:val="28"/>
          <w:szCs w:val="28"/>
        </w:rPr>
        <w:t>.</w:t>
      </w:r>
    </w:p>
    <w:p w:rsidR="000440ED" w:rsidRPr="000440ED" w:rsidRDefault="000440ED" w:rsidP="000440ED">
      <w:pPr>
        <w:ind w:left="860" w:right="987"/>
        <w:jc w:val="both"/>
        <w:rPr>
          <w:rFonts w:eastAsia="Calibri"/>
          <w:sz w:val="28"/>
          <w:szCs w:val="28"/>
          <w:u w:val="single"/>
        </w:rPr>
      </w:pPr>
      <w:r w:rsidRPr="000440ED">
        <w:rPr>
          <w:rFonts w:eastAsia="Calibri"/>
          <w:b/>
          <w:sz w:val="28"/>
          <w:szCs w:val="28"/>
        </w:rPr>
        <w:t>Работа с природным материалом. (75 часов).</w:t>
      </w:r>
      <w:r w:rsidRPr="000440ED">
        <w:rPr>
          <w:b/>
          <w:sz w:val="28"/>
          <w:szCs w:val="28"/>
        </w:rPr>
        <w:t xml:space="preserve"> </w:t>
      </w:r>
    </w:p>
    <w:p w:rsidR="000440ED" w:rsidRPr="000440ED" w:rsidRDefault="000440ED" w:rsidP="000440ED">
      <w:pPr>
        <w:ind w:left="860" w:right="987"/>
        <w:jc w:val="both"/>
        <w:rPr>
          <w:rFonts w:eastAsia="Calibri"/>
          <w:sz w:val="28"/>
          <w:szCs w:val="28"/>
        </w:rPr>
      </w:pPr>
      <w:r w:rsidRPr="000440ED">
        <w:rPr>
          <w:rFonts w:eastAsia="Calibri"/>
          <w:sz w:val="28"/>
          <w:szCs w:val="28"/>
        </w:rPr>
        <w:t>Знакомство с видами растений, из которых получают крупы. Изготовление картин из круп и семян.</w:t>
      </w:r>
      <w:r w:rsidRPr="000440ED">
        <w:rPr>
          <w:sz w:val="28"/>
          <w:szCs w:val="28"/>
        </w:rPr>
        <w:t xml:space="preserve"> </w:t>
      </w:r>
      <w:r w:rsidRPr="000440ED">
        <w:rPr>
          <w:rFonts w:eastAsia="Calibri"/>
          <w:sz w:val="28"/>
          <w:szCs w:val="28"/>
        </w:rPr>
        <w:t xml:space="preserve">Технология окрашивания круп (пшено, рис и др.) гуашью. Оформление работ в рамы и паспарту. Знакомство с макаронами. Виды макарон. Как и чем склеивают макароны в поделках. Изготовление поделок из макарон. </w:t>
      </w:r>
    </w:p>
    <w:p w:rsidR="000440ED" w:rsidRPr="000440ED" w:rsidRDefault="000440ED" w:rsidP="000440ED">
      <w:pPr>
        <w:ind w:left="860" w:right="987"/>
        <w:jc w:val="both"/>
        <w:rPr>
          <w:rFonts w:eastAsia="Calibri"/>
          <w:b/>
          <w:sz w:val="28"/>
          <w:szCs w:val="28"/>
        </w:rPr>
      </w:pPr>
      <w:r w:rsidRPr="000440ED">
        <w:rPr>
          <w:rFonts w:eastAsia="Calibri"/>
          <w:sz w:val="28"/>
          <w:szCs w:val="28"/>
        </w:rPr>
        <w:t xml:space="preserve">       </w:t>
      </w:r>
      <w:r w:rsidRPr="000440ED">
        <w:rPr>
          <w:rFonts w:eastAsia="Calibri"/>
          <w:b/>
          <w:sz w:val="28"/>
          <w:szCs w:val="28"/>
        </w:rPr>
        <w:t>Бумагопластика. Папье – маше. (30 часов)</w:t>
      </w:r>
    </w:p>
    <w:p w:rsidR="000440ED" w:rsidRPr="000440ED" w:rsidRDefault="000440ED" w:rsidP="000440ED">
      <w:pPr>
        <w:ind w:left="860" w:right="987"/>
        <w:jc w:val="both"/>
        <w:rPr>
          <w:rFonts w:eastAsia="Calibri"/>
          <w:sz w:val="28"/>
          <w:szCs w:val="28"/>
        </w:rPr>
      </w:pPr>
      <w:r w:rsidRPr="000440ED">
        <w:rPr>
          <w:rFonts w:eastAsia="Calibri"/>
          <w:sz w:val="28"/>
          <w:szCs w:val="28"/>
        </w:rPr>
        <w:t>Исторические сведения о появлении игрушек из папье-маше, применение игрушек, виды и назначение игрушек и сувениров.</w:t>
      </w:r>
      <w:r w:rsidRPr="000440ED">
        <w:rPr>
          <w:sz w:val="28"/>
          <w:szCs w:val="28"/>
        </w:rPr>
        <w:t xml:space="preserve"> </w:t>
      </w:r>
      <w:r w:rsidRPr="000440ED">
        <w:rPr>
          <w:rFonts w:eastAsia="Calibri"/>
          <w:sz w:val="28"/>
          <w:szCs w:val="28"/>
        </w:rPr>
        <w:t>Освоение технологии лепки из бумажной массы. Знакомство с двумя основными способами работы в технике папье-маше. Игрушка - копилка. Роспись готовых изделий.</w:t>
      </w:r>
    </w:p>
    <w:p w:rsidR="000440ED" w:rsidRPr="000440ED" w:rsidRDefault="000440ED" w:rsidP="000440ED">
      <w:pPr>
        <w:ind w:left="860" w:right="987"/>
        <w:jc w:val="both"/>
        <w:rPr>
          <w:rFonts w:eastAsia="Calibri"/>
          <w:b/>
          <w:sz w:val="28"/>
          <w:szCs w:val="28"/>
        </w:rPr>
      </w:pPr>
      <w:r w:rsidRPr="000440ED">
        <w:rPr>
          <w:rFonts w:eastAsia="Calibri"/>
          <w:b/>
          <w:sz w:val="28"/>
          <w:szCs w:val="28"/>
        </w:rPr>
        <w:t>Соленое тесто (35 часов).</w:t>
      </w:r>
    </w:p>
    <w:p w:rsidR="000440ED" w:rsidRPr="000440ED" w:rsidRDefault="000440ED" w:rsidP="000440ED">
      <w:pPr>
        <w:ind w:left="860" w:right="987"/>
        <w:jc w:val="both"/>
        <w:rPr>
          <w:rFonts w:eastAsia="Calibri"/>
          <w:sz w:val="28"/>
          <w:szCs w:val="28"/>
        </w:rPr>
      </w:pPr>
      <w:r w:rsidRPr="000440ED">
        <w:rPr>
          <w:rFonts w:eastAsia="Calibri"/>
          <w:sz w:val="28"/>
          <w:szCs w:val="28"/>
        </w:rPr>
        <w:t>Приготовление цветного соленого теста. Познакомить детей со способами окрашивания теста. Правила по технике безопасности. Изготовление композиций из сказок.</w:t>
      </w:r>
    </w:p>
    <w:p w:rsidR="000440ED" w:rsidRPr="000440ED" w:rsidRDefault="000440ED" w:rsidP="000440ED">
      <w:pPr>
        <w:ind w:left="860" w:right="987"/>
        <w:jc w:val="both"/>
        <w:rPr>
          <w:rFonts w:eastAsia="Calibri"/>
          <w:b/>
          <w:sz w:val="28"/>
          <w:szCs w:val="28"/>
        </w:rPr>
      </w:pPr>
      <w:r w:rsidRPr="000440ED">
        <w:rPr>
          <w:rFonts w:eastAsia="Calibri"/>
          <w:b/>
          <w:sz w:val="28"/>
          <w:szCs w:val="28"/>
        </w:rPr>
        <w:t>Декоративные изделия из ниток (25 часов)</w:t>
      </w:r>
    </w:p>
    <w:p w:rsidR="000440ED" w:rsidRPr="000440ED" w:rsidRDefault="000440ED" w:rsidP="000440ED">
      <w:pPr>
        <w:ind w:left="860" w:right="987"/>
        <w:jc w:val="both"/>
        <w:rPr>
          <w:rFonts w:eastAsia="Calibri"/>
          <w:sz w:val="28"/>
          <w:szCs w:val="28"/>
        </w:rPr>
      </w:pPr>
      <w:r w:rsidRPr="000440ED">
        <w:rPr>
          <w:rFonts w:eastAsia="Calibri"/>
          <w:sz w:val="28"/>
          <w:szCs w:val="28"/>
        </w:rPr>
        <w:t xml:space="preserve">Изготовление помпонов из ниток и их применение. Способы скрепления помпонов. Изготовление игрушек </w:t>
      </w:r>
    </w:p>
    <w:p w:rsidR="000440ED" w:rsidRPr="000440ED" w:rsidRDefault="000440ED" w:rsidP="000440ED">
      <w:pPr>
        <w:ind w:left="860" w:right="987"/>
        <w:jc w:val="both"/>
        <w:rPr>
          <w:rFonts w:eastAsia="Calibri"/>
          <w:b/>
          <w:sz w:val="28"/>
          <w:szCs w:val="28"/>
        </w:rPr>
      </w:pPr>
      <w:r w:rsidRPr="000440ED">
        <w:rPr>
          <w:rFonts w:eastAsia="Calibri"/>
          <w:b/>
          <w:sz w:val="28"/>
          <w:szCs w:val="28"/>
        </w:rPr>
        <w:t>Изготовление сувениров к праздникам (5 часов)</w:t>
      </w:r>
    </w:p>
    <w:p w:rsidR="000440ED" w:rsidRDefault="000440ED" w:rsidP="000440ED">
      <w:pPr>
        <w:pStyle w:val="a4"/>
        <w:ind w:left="1144" w:right="987" w:firstLine="0"/>
        <w:rPr>
          <w:rFonts w:eastAsia="Calibri"/>
          <w:sz w:val="28"/>
          <w:szCs w:val="28"/>
        </w:rPr>
      </w:pPr>
      <w:r w:rsidRPr="000440ED">
        <w:rPr>
          <w:rFonts w:eastAsia="Calibri"/>
          <w:sz w:val="28"/>
          <w:szCs w:val="28"/>
        </w:rPr>
        <w:t xml:space="preserve">Познакомить с историей праздников. Изготовление открыток и </w:t>
      </w:r>
      <w:r w:rsidRPr="000440ED">
        <w:rPr>
          <w:rFonts w:eastAsia="Calibri"/>
          <w:sz w:val="28"/>
          <w:szCs w:val="28"/>
        </w:rPr>
        <w:lastRenderedPageBreak/>
        <w:t>подарков.</w:t>
      </w:r>
    </w:p>
    <w:p w:rsidR="000440ED" w:rsidRDefault="000440ED" w:rsidP="000440ED">
      <w:pPr>
        <w:pStyle w:val="a4"/>
        <w:ind w:left="1144" w:right="987" w:firstLine="0"/>
        <w:rPr>
          <w:rFonts w:eastAsia="Calibri"/>
          <w:sz w:val="28"/>
          <w:szCs w:val="28"/>
        </w:rPr>
      </w:pPr>
    </w:p>
    <w:p w:rsidR="000440ED" w:rsidRPr="000440ED" w:rsidRDefault="000440ED" w:rsidP="000440ED">
      <w:pPr>
        <w:ind w:left="851" w:right="987"/>
        <w:jc w:val="both"/>
        <w:rPr>
          <w:rFonts w:eastAsia="Calibri"/>
          <w:b/>
          <w:color w:val="000000" w:themeColor="text1"/>
          <w:sz w:val="28"/>
          <w:szCs w:val="28"/>
        </w:rPr>
      </w:pPr>
      <w:r w:rsidRPr="000440ED">
        <w:rPr>
          <w:rFonts w:eastAsia="Calibri"/>
          <w:b/>
          <w:color w:val="000000" w:themeColor="text1"/>
          <w:sz w:val="28"/>
          <w:szCs w:val="28"/>
        </w:rPr>
        <w:t>Планируемые результаты освоения программы.</w:t>
      </w:r>
    </w:p>
    <w:p w:rsidR="000440ED" w:rsidRPr="000440ED" w:rsidRDefault="000440ED" w:rsidP="000440ED">
      <w:pPr>
        <w:pStyle w:val="a4"/>
        <w:ind w:left="851" w:right="987" w:firstLine="0"/>
        <w:rPr>
          <w:rFonts w:eastAsia="Calibri"/>
          <w:sz w:val="28"/>
          <w:szCs w:val="28"/>
        </w:rPr>
      </w:pPr>
    </w:p>
    <w:p w:rsidR="000440ED" w:rsidRPr="000440ED" w:rsidRDefault="000440ED" w:rsidP="000440ED">
      <w:pPr>
        <w:spacing w:line="275" w:lineRule="exact"/>
        <w:ind w:left="851" w:right="987"/>
        <w:jc w:val="both"/>
        <w:rPr>
          <w:b/>
          <w:sz w:val="28"/>
          <w:szCs w:val="28"/>
        </w:rPr>
      </w:pPr>
      <w:r w:rsidRPr="000440ED">
        <w:rPr>
          <w:b/>
          <w:sz w:val="28"/>
          <w:szCs w:val="28"/>
        </w:rPr>
        <w:t>Метапредметные результаты:</w:t>
      </w:r>
    </w:p>
    <w:p w:rsidR="000440ED" w:rsidRPr="000440ED" w:rsidRDefault="000440ED" w:rsidP="000440ED">
      <w:pPr>
        <w:spacing w:line="275" w:lineRule="exact"/>
        <w:ind w:left="851" w:right="987"/>
        <w:jc w:val="both"/>
        <w:rPr>
          <w:sz w:val="28"/>
          <w:szCs w:val="28"/>
        </w:rPr>
      </w:pPr>
      <w:r w:rsidRPr="000440ED">
        <w:rPr>
          <w:sz w:val="28"/>
          <w:szCs w:val="28"/>
        </w:rPr>
        <w:t>- уметь пользоваться материалами и инструментами, используемыми в работе;</w:t>
      </w:r>
    </w:p>
    <w:p w:rsidR="000440ED" w:rsidRPr="000440ED" w:rsidRDefault="000440ED" w:rsidP="000440ED">
      <w:pPr>
        <w:spacing w:line="275" w:lineRule="exact"/>
        <w:ind w:left="851" w:right="987"/>
        <w:jc w:val="both"/>
        <w:rPr>
          <w:sz w:val="28"/>
          <w:szCs w:val="28"/>
        </w:rPr>
      </w:pPr>
      <w:r w:rsidRPr="000440ED">
        <w:rPr>
          <w:sz w:val="28"/>
          <w:szCs w:val="28"/>
        </w:rPr>
        <w:t>- правильно организовывать рабочее место;</w:t>
      </w:r>
    </w:p>
    <w:p w:rsidR="000440ED" w:rsidRPr="000440ED" w:rsidRDefault="000440ED" w:rsidP="000440ED">
      <w:pPr>
        <w:spacing w:line="275" w:lineRule="exact"/>
        <w:ind w:left="851" w:right="987"/>
        <w:jc w:val="both"/>
        <w:rPr>
          <w:sz w:val="28"/>
          <w:szCs w:val="28"/>
        </w:rPr>
      </w:pPr>
      <w:r w:rsidRPr="000440ED">
        <w:rPr>
          <w:sz w:val="28"/>
          <w:szCs w:val="28"/>
        </w:rPr>
        <w:t>- пользоваться инструментами ручного труда, применяя приобретённые навыки на практике;</w:t>
      </w:r>
    </w:p>
    <w:p w:rsidR="000440ED" w:rsidRPr="000440ED" w:rsidRDefault="000440ED" w:rsidP="000440ED">
      <w:pPr>
        <w:spacing w:line="275" w:lineRule="exact"/>
        <w:ind w:left="851" w:right="987"/>
        <w:jc w:val="both"/>
        <w:rPr>
          <w:sz w:val="28"/>
          <w:szCs w:val="28"/>
        </w:rPr>
      </w:pPr>
      <w:r w:rsidRPr="000440ED">
        <w:rPr>
          <w:sz w:val="28"/>
          <w:szCs w:val="28"/>
        </w:rPr>
        <w:t>- соблюдать правила безопасности труда при работе с различными материалами и инструментами;</w:t>
      </w:r>
    </w:p>
    <w:p w:rsidR="000440ED" w:rsidRPr="000440ED" w:rsidRDefault="000440ED" w:rsidP="000440ED">
      <w:pPr>
        <w:spacing w:line="275" w:lineRule="exact"/>
        <w:ind w:left="851" w:right="987"/>
        <w:jc w:val="both"/>
        <w:rPr>
          <w:sz w:val="28"/>
          <w:szCs w:val="28"/>
        </w:rPr>
      </w:pPr>
      <w:r w:rsidRPr="000440ED">
        <w:rPr>
          <w:sz w:val="28"/>
          <w:szCs w:val="28"/>
        </w:rPr>
        <w:t>-выбирать</w:t>
      </w:r>
      <w:r w:rsidRPr="000440ED">
        <w:rPr>
          <w:sz w:val="28"/>
          <w:szCs w:val="28"/>
        </w:rPr>
        <w:tab/>
        <w:t>наиболее</w:t>
      </w:r>
      <w:r w:rsidRPr="000440ED">
        <w:rPr>
          <w:sz w:val="28"/>
          <w:szCs w:val="28"/>
        </w:rPr>
        <w:tab/>
        <w:t>эффективные</w:t>
      </w:r>
      <w:r w:rsidRPr="000440ED">
        <w:rPr>
          <w:sz w:val="28"/>
          <w:szCs w:val="28"/>
        </w:rPr>
        <w:tab/>
        <w:t>способы</w:t>
      </w:r>
      <w:r w:rsidRPr="000440ED">
        <w:rPr>
          <w:sz w:val="28"/>
          <w:szCs w:val="28"/>
        </w:rPr>
        <w:tab/>
        <w:t>решения</w:t>
      </w:r>
      <w:r w:rsidRPr="000440ED">
        <w:rPr>
          <w:sz w:val="28"/>
          <w:szCs w:val="28"/>
        </w:rPr>
        <w:tab/>
        <w:t>и</w:t>
      </w:r>
      <w:r w:rsidRPr="000440ED">
        <w:rPr>
          <w:sz w:val="28"/>
          <w:szCs w:val="28"/>
        </w:rPr>
        <w:tab/>
        <w:t>выполнения образовательных задач.</w:t>
      </w:r>
    </w:p>
    <w:p w:rsidR="000440ED" w:rsidRPr="000440ED" w:rsidRDefault="000440ED" w:rsidP="000440ED">
      <w:pPr>
        <w:spacing w:line="275" w:lineRule="exact"/>
        <w:ind w:left="851" w:right="987"/>
        <w:jc w:val="both"/>
        <w:rPr>
          <w:sz w:val="28"/>
          <w:szCs w:val="28"/>
        </w:rPr>
      </w:pPr>
      <w:r w:rsidRPr="000440ED">
        <w:rPr>
          <w:b/>
          <w:sz w:val="28"/>
          <w:szCs w:val="28"/>
        </w:rPr>
        <w:t>Личностные результаты</w:t>
      </w:r>
      <w:r w:rsidRPr="000440ED">
        <w:rPr>
          <w:sz w:val="28"/>
          <w:szCs w:val="28"/>
        </w:rPr>
        <w:t>:</w:t>
      </w:r>
    </w:p>
    <w:p w:rsidR="000440ED" w:rsidRPr="000440ED" w:rsidRDefault="000440ED" w:rsidP="000440ED">
      <w:pPr>
        <w:spacing w:line="275" w:lineRule="exact"/>
        <w:ind w:left="851" w:right="987"/>
        <w:jc w:val="both"/>
        <w:rPr>
          <w:sz w:val="28"/>
          <w:szCs w:val="28"/>
        </w:rPr>
      </w:pPr>
      <w:r w:rsidRPr="000440ED">
        <w:rPr>
          <w:sz w:val="28"/>
          <w:szCs w:val="28"/>
        </w:rPr>
        <w:t>-уметь сотрудничать со своими сверстниками, оказывать товарищескую помощь, проявлять самостоятельность;</w:t>
      </w:r>
    </w:p>
    <w:p w:rsidR="000440ED" w:rsidRPr="000440ED" w:rsidRDefault="000440ED" w:rsidP="000440ED">
      <w:pPr>
        <w:spacing w:line="275" w:lineRule="exact"/>
        <w:ind w:left="851" w:right="987"/>
        <w:jc w:val="both"/>
        <w:rPr>
          <w:sz w:val="28"/>
          <w:szCs w:val="28"/>
        </w:rPr>
      </w:pPr>
      <w:r w:rsidRPr="000440ED">
        <w:rPr>
          <w:sz w:val="28"/>
          <w:szCs w:val="28"/>
        </w:rPr>
        <w:t>- проявлять уважение и доброжелательность к другому человеку, его мнению, культуре;</w:t>
      </w:r>
    </w:p>
    <w:p w:rsidR="000440ED" w:rsidRPr="000440ED" w:rsidRDefault="000440ED" w:rsidP="000440ED">
      <w:pPr>
        <w:spacing w:line="275" w:lineRule="exact"/>
        <w:ind w:left="851" w:right="987"/>
        <w:jc w:val="both"/>
        <w:rPr>
          <w:sz w:val="28"/>
          <w:szCs w:val="28"/>
        </w:rPr>
      </w:pPr>
      <w:r w:rsidRPr="000440ED">
        <w:rPr>
          <w:sz w:val="28"/>
          <w:szCs w:val="28"/>
        </w:rPr>
        <w:t>- выражать уважительное отношение к истории культуры своего Отечества, в том числе родного края, выраженного в понимании красоты русского народного творчества в изготовляемых изделиях;</w:t>
      </w:r>
    </w:p>
    <w:p w:rsidR="000440ED" w:rsidRPr="000440ED" w:rsidRDefault="000440ED" w:rsidP="000440ED">
      <w:pPr>
        <w:spacing w:line="275" w:lineRule="exact"/>
        <w:ind w:left="851" w:right="987"/>
        <w:jc w:val="both"/>
        <w:rPr>
          <w:b/>
          <w:sz w:val="28"/>
          <w:szCs w:val="28"/>
        </w:rPr>
      </w:pPr>
      <w:r w:rsidRPr="000440ED">
        <w:rPr>
          <w:b/>
          <w:sz w:val="28"/>
          <w:szCs w:val="28"/>
        </w:rPr>
        <w:t>Предметные результаты:</w:t>
      </w:r>
    </w:p>
    <w:p w:rsidR="000440ED" w:rsidRPr="000440ED" w:rsidRDefault="000440ED" w:rsidP="000440ED">
      <w:pPr>
        <w:spacing w:line="275" w:lineRule="exact"/>
        <w:ind w:left="851" w:right="987"/>
        <w:jc w:val="both"/>
        <w:rPr>
          <w:sz w:val="28"/>
          <w:szCs w:val="28"/>
        </w:rPr>
      </w:pPr>
      <w:r w:rsidRPr="000440ED">
        <w:rPr>
          <w:sz w:val="28"/>
          <w:szCs w:val="28"/>
        </w:rPr>
        <w:t>- знать большинство изученных видов</w:t>
      </w:r>
      <w:r w:rsidRPr="000440ED">
        <w:rPr>
          <w:sz w:val="28"/>
          <w:szCs w:val="28"/>
        </w:rPr>
        <w:tab/>
        <w:t>и техник изобразительной деятельности и декоративно- прикладного искусства;</w:t>
      </w:r>
    </w:p>
    <w:p w:rsidR="000440ED" w:rsidRPr="000440ED" w:rsidRDefault="000440ED" w:rsidP="000440ED">
      <w:pPr>
        <w:spacing w:line="275" w:lineRule="exact"/>
        <w:ind w:left="851" w:right="987"/>
        <w:jc w:val="both"/>
        <w:rPr>
          <w:sz w:val="28"/>
          <w:szCs w:val="28"/>
        </w:rPr>
      </w:pPr>
      <w:r w:rsidRPr="000440ED">
        <w:rPr>
          <w:sz w:val="28"/>
          <w:szCs w:val="28"/>
        </w:rPr>
        <w:t>- знать</w:t>
      </w:r>
      <w:r w:rsidRPr="000440ED">
        <w:rPr>
          <w:sz w:val="28"/>
          <w:szCs w:val="28"/>
        </w:rPr>
        <w:tab/>
        <w:t>свойства</w:t>
      </w:r>
      <w:r w:rsidRPr="000440ED">
        <w:rPr>
          <w:sz w:val="28"/>
          <w:szCs w:val="28"/>
        </w:rPr>
        <w:tab/>
        <w:t>различных</w:t>
      </w:r>
      <w:r w:rsidRPr="000440ED">
        <w:rPr>
          <w:sz w:val="28"/>
          <w:szCs w:val="28"/>
        </w:rPr>
        <w:tab/>
        <w:t>материалов</w:t>
      </w:r>
      <w:r w:rsidRPr="000440ED">
        <w:rPr>
          <w:sz w:val="28"/>
          <w:szCs w:val="28"/>
        </w:rPr>
        <w:tab/>
        <w:t>для</w:t>
      </w:r>
      <w:r w:rsidRPr="000440ED">
        <w:rPr>
          <w:sz w:val="28"/>
          <w:szCs w:val="28"/>
        </w:rPr>
        <w:tab/>
        <w:t>декоративного</w:t>
      </w:r>
      <w:r w:rsidRPr="000440ED">
        <w:rPr>
          <w:sz w:val="28"/>
          <w:szCs w:val="28"/>
        </w:rPr>
        <w:tab/>
        <w:t>творчества и изобразительной деятельности и разнообразные способы их обработки;</w:t>
      </w:r>
    </w:p>
    <w:p w:rsidR="000440ED" w:rsidRPr="000440ED" w:rsidRDefault="000440ED" w:rsidP="000440ED">
      <w:pPr>
        <w:spacing w:line="275" w:lineRule="exact"/>
        <w:ind w:left="851" w:right="987"/>
        <w:jc w:val="both"/>
        <w:rPr>
          <w:sz w:val="28"/>
          <w:szCs w:val="28"/>
        </w:rPr>
      </w:pPr>
      <w:r w:rsidRPr="000440ED">
        <w:rPr>
          <w:sz w:val="28"/>
          <w:szCs w:val="28"/>
        </w:rPr>
        <w:t>- освоить и применять апробированные способы выполнения и оформления изделий из различных материалов и в различных техниках;</w:t>
      </w:r>
    </w:p>
    <w:p w:rsidR="000440ED" w:rsidRPr="000440ED" w:rsidRDefault="000440ED" w:rsidP="000440ED">
      <w:pPr>
        <w:spacing w:line="275" w:lineRule="exact"/>
        <w:ind w:left="851" w:right="987"/>
        <w:jc w:val="both"/>
        <w:rPr>
          <w:sz w:val="28"/>
          <w:szCs w:val="28"/>
        </w:rPr>
      </w:pPr>
      <w:r w:rsidRPr="000440ED">
        <w:rPr>
          <w:sz w:val="28"/>
          <w:szCs w:val="28"/>
        </w:rPr>
        <w:t>- работать с инструкционными картами будущего изделия;</w:t>
      </w:r>
    </w:p>
    <w:p w:rsidR="000440ED" w:rsidRPr="000440ED" w:rsidRDefault="000440ED" w:rsidP="000440ED">
      <w:pPr>
        <w:spacing w:line="275" w:lineRule="exact"/>
        <w:ind w:left="851" w:right="987"/>
        <w:jc w:val="both"/>
        <w:rPr>
          <w:sz w:val="28"/>
          <w:szCs w:val="28"/>
        </w:rPr>
      </w:pPr>
      <w:r w:rsidRPr="000440ED">
        <w:rPr>
          <w:sz w:val="28"/>
          <w:szCs w:val="28"/>
        </w:rPr>
        <w:t>- самостоятельно выполнять работы по изобразительной деятельности, в том числе с применением неклассических техник рисования.</w:t>
      </w:r>
    </w:p>
    <w:p w:rsidR="000440ED" w:rsidRPr="000440ED" w:rsidRDefault="000440ED" w:rsidP="000440ED">
      <w:pPr>
        <w:spacing w:line="275" w:lineRule="exact"/>
        <w:ind w:left="851" w:right="987"/>
        <w:jc w:val="both"/>
        <w:rPr>
          <w:sz w:val="28"/>
          <w:szCs w:val="28"/>
        </w:rPr>
      </w:pPr>
      <w:r w:rsidRPr="000440ED">
        <w:rPr>
          <w:sz w:val="28"/>
          <w:szCs w:val="28"/>
        </w:rPr>
        <w:t>- выполнять работы согласно технологии, расширяя спектр способов выполнения и оформления изделий из различных материалов;</w:t>
      </w:r>
    </w:p>
    <w:p w:rsidR="000440ED" w:rsidRPr="000440ED" w:rsidRDefault="000440ED" w:rsidP="000440ED">
      <w:pPr>
        <w:spacing w:line="275" w:lineRule="exact"/>
        <w:ind w:left="851" w:right="987"/>
        <w:jc w:val="both"/>
        <w:rPr>
          <w:sz w:val="28"/>
          <w:szCs w:val="28"/>
        </w:rPr>
      </w:pPr>
      <w:r w:rsidRPr="000440ED">
        <w:rPr>
          <w:sz w:val="28"/>
          <w:szCs w:val="28"/>
        </w:rPr>
        <w:t>- развивать индивидуальные креативные способности, проявлять устойчивый интерес к творческой деятельности, отражающийся в готовых изделиях;</w:t>
      </w:r>
    </w:p>
    <w:p w:rsidR="000440ED" w:rsidRPr="000440ED" w:rsidRDefault="000440ED" w:rsidP="000440ED">
      <w:pPr>
        <w:spacing w:line="275" w:lineRule="exact"/>
        <w:ind w:left="851" w:right="987"/>
        <w:jc w:val="both"/>
        <w:rPr>
          <w:sz w:val="28"/>
          <w:szCs w:val="28"/>
        </w:rPr>
      </w:pPr>
      <w:r w:rsidRPr="000440ED">
        <w:rPr>
          <w:sz w:val="28"/>
          <w:szCs w:val="28"/>
        </w:rPr>
        <w:t>- демонстрировать эстетическую привлекательность художественной деятельности;</w:t>
      </w:r>
    </w:p>
    <w:p w:rsidR="000440ED" w:rsidRPr="000440ED" w:rsidRDefault="000440ED" w:rsidP="000440ED">
      <w:pPr>
        <w:ind w:left="851" w:right="987"/>
        <w:jc w:val="both"/>
        <w:rPr>
          <w:sz w:val="28"/>
          <w:szCs w:val="28"/>
        </w:rPr>
      </w:pPr>
      <w:r w:rsidRPr="000440ED">
        <w:rPr>
          <w:sz w:val="28"/>
          <w:szCs w:val="28"/>
        </w:rPr>
        <w:t>-участвовать в выставках, конкурсах различного уровня</w:t>
      </w:r>
    </w:p>
    <w:p w:rsidR="000440ED" w:rsidRPr="000440ED" w:rsidRDefault="000440ED" w:rsidP="000440ED">
      <w:pPr>
        <w:ind w:left="851" w:right="987"/>
        <w:jc w:val="both"/>
        <w:rPr>
          <w:rFonts w:eastAsia="Calibri"/>
          <w:sz w:val="28"/>
          <w:szCs w:val="28"/>
        </w:rPr>
      </w:pPr>
      <w:r w:rsidRPr="000440ED">
        <w:rPr>
          <w:rFonts w:eastAsia="Calibri"/>
          <w:sz w:val="28"/>
          <w:szCs w:val="28"/>
        </w:rPr>
        <w:t>Механизм оценки ожидаемых результатов:</w:t>
      </w:r>
    </w:p>
    <w:p w:rsidR="000440ED" w:rsidRPr="000440ED" w:rsidRDefault="000440ED" w:rsidP="000440ED">
      <w:pPr>
        <w:ind w:left="851" w:right="987"/>
        <w:jc w:val="both"/>
        <w:rPr>
          <w:rFonts w:eastAsia="Calibri"/>
          <w:sz w:val="28"/>
          <w:szCs w:val="28"/>
        </w:rPr>
      </w:pPr>
      <w:r w:rsidRPr="000440ED">
        <w:rPr>
          <w:rFonts w:eastAsia="Calibri"/>
          <w:sz w:val="28"/>
          <w:szCs w:val="28"/>
        </w:rPr>
        <w:t>Для каждого ребенка конкретным показателем его успехов является:</w:t>
      </w:r>
    </w:p>
    <w:p w:rsidR="000440ED" w:rsidRPr="000440ED" w:rsidRDefault="000440ED" w:rsidP="000440ED">
      <w:pPr>
        <w:widowControl/>
        <w:numPr>
          <w:ilvl w:val="0"/>
          <w:numId w:val="86"/>
        </w:numPr>
        <w:autoSpaceDE/>
        <w:autoSpaceDN/>
        <w:ind w:left="851" w:right="987" w:firstLine="0"/>
        <w:jc w:val="both"/>
        <w:rPr>
          <w:rFonts w:eastAsia="Calibri"/>
          <w:sz w:val="28"/>
          <w:szCs w:val="28"/>
        </w:rPr>
      </w:pPr>
      <w:r w:rsidRPr="000440ED">
        <w:rPr>
          <w:rFonts w:eastAsia="Calibri"/>
          <w:sz w:val="28"/>
          <w:szCs w:val="28"/>
        </w:rPr>
        <w:t>Возрастающий уровень его авторских работ, легко оцениваемый визуально педагогом.</w:t>
      </w:r>
    </w:p>
    <w:p w:rsidR="000440ED" w:rsidRPr="000440ED" w:rsidRDefault="000440ED" w:rsidP="000440ED">
      <w:pPr>
        <w:widowControl/>
        <w:numPr>
          <w:ilvl w:val="0"/>
          <w:numId w:val="86"/>
        </w:numPr>
        <w:autoSpaceDE/>
        <w:autoSpaceDN/>
        <w:ind w:left="851" w:right="987" w:firstLine="0"/>
        <w:jc w:val="both"/>
        <w:rPr>
          <w:rFonts w:eastAsia="Calibri"/>
          <w:sz w:val="28"/>
          <w:szCs w:val="28"/>
        </w:rPr>
      </w:pPr>
      <w:r w:rsidRPr="000440ED">
        <w:rPr>
          <w:rFonts w:eastAsia="Calibri"/>
          <w:sz w:val="28"/>
          <w:szCs w:val="28"/>
        </w:rPr>
        <w:t>Скорость выполнения задания и четкость ориентировки при выборе их способов успешного выполнения.</w:t>
      </w:r>
    </w:p>
    <w:p w:rsidR="000440ED" w:rsidRPr="000440ED" w:rsidRDefault="000440ED" w:rsidP="000440ED">
      <w:pPr>
        <w:widowControl/>
        <w:numPr>
          <w:ilvl w:val="0"/>
          <w:numId w:val="86"/>
        </w:numPr>
        <w:autoSpaceDE/>
        <w:autoSpaceDN/>
        <w:ind w:left="851" w:right="987" w:firstLine="0"/>
        <w:jc w:val="both"/>
        <w:rPr>
          <w:rFonts w:eastAsia="Calibri"/>
          <w:sz w:val="28"/>
          <w:szCs w:val="28"/>
        </w:rPr>
      </w:pPr>
      <w:r w:rsidRPr="000440ED">
        <w:rPr>
          <w:rFonts w:eastAsia="Calibri"/>
          <w:sz w:val="28"/>
          <w:szCs w:val="28"/>
        </w:rPr>
        <w:t>Личное участие в коллективных работах и мероприятиях.</w:t>
      </w:r>
    </w:p>
    <w:p w:rsidR="000440ED" w:rsidRPr="000440ED" w:rsidRDefault="000440ED" w:rsidP="000440ED">
      <w:pPr>
        <w:widowControl/>
        <w:numPr>
          <w:ilvl w:val="0"/>
          <w:numId w:val="86"/>
        </w:numPr>
        <w:autoSpaceDE/>
        <w:autoSpaceDN/>
        <w:ind w:left="851" w:right="987" w:firstLine="0"/>
        <w:jc w:val="both"/>
        <w:rPr>
          <w:rFonts w:eastAsia="Calibri"/>
          <w:sz w:val="28"/>
          <w:szCs w:val="28"/>
        </w:rPr>
      </w:pPr>
      <w:r w:rsidRPr="000440ED">
        <w:rPr>
          <w:rFonts w:eastAsia="Calibri"/>
          <w:sz w:val="28"/>
          <w:szCs w:val="28"/>
        </w:rPr>
        <w:lastRenderedPageBreak/>
        <w:t>Оригинальность предлагаемых художественных решений.</w:t>
      </w:r>
    </w:p>
    <w:p w:rsidR="000440ED" w:rsidRPr="000440ED" w:rsidRDefault="000440ED" w:rsidP="000440ED">
      <w:pPr>
        <w:widowControl/>
        <w:numPr>
          <w:ilvl w:val="0"/>
          <w:numId w:val="86"/>
        </w:numPr>
        <w:autoSpaceDE/>
        <w:autoSpaceDN/>
        <w:ind w:left="851" w:right="987" w:firstLine="0"/>
        <w:jc w:val="both"/>
        <w:rPr>
          <w:rFonts w:eastAsia="Calibri"/>
          <w:sz w:val="28"/>
          <w:szCs w:val="28"/>
        </w:rPr>
      </w:pPr>
      <w:r w:rsidRPr="000440ED">
        <w:rPr>
          <w:rFonts w:eastAsia="Calibri"/>
          <w:sz w:val="28"/>
          <w:szCs w:val="28"/>
        </w:rPr>
        <w:t>Окрепшая моторика рук.</w:t>
      </w:r>
    </w:p>
    <w:p w:rsidR="000440ED" w:rsidRPr="000440ED" w:rsidRDefault="000440ED" w:rsidP="000440ED">
      <w:pPr>
        <w:pStyle w:val="a4"/>
        <w:ind w:left="1144" w:right="987" w:firstLine="0"/>
        <w:rPr>
          <w:rFonts w:eastAsia="Calibri"/>
          <w:sz w:val="28"/>
          <w:szCs w:val="28"/>
        </w:rPr>
      </w:pPr>
    </w:p>
    <w:p w:rsidR="002C4A6D" w:rsidRDefault="002C4A6D" w:rsidP="001A2D35">
      <w:pPr>
        <w:ind w:right="987"/>
        <w:rPr>
          <w:sz w:val="28"/>
          <w:szCs w:val="28"/>
        </w:rPr>
      </w:pPr>
    </w:p>
    <w:p w:rsidR="000440ED" w:rsidRDefault="000440ED" w:rsidP="001A2D35">
      <w:pPr>
        <w:ind w:right="987"/>
        <w:rPr>
          <w:sz w:val="28"/>
          <w:szCs w:val="28"/>
        </w:rPr>
      </w:pPr>
    </w:p>
    <w:p w:rsidR="000440ED" w:rsidRPr="001A2D35" w:rsidRDefault="000440ED" w:rsidP="001A2D35">
      <w:pPr>
        <w:ind w:right="987"/>
        <w:rPr>
          <w:sz w:val="28"/>
          <w:szCs w:val="28"/>
        </w:rPr>
      </w:pPr>
    </w:p>
    <w:p w:rsidR="00737B54" w:rsidRDefault="00F90934" w:rsidP="007F2F89">
      <w:pPr>
        <w:pStyle w:val="1"/>
        <w:numPr>
          <w:ilvl w:val="1"/>
          <w:numId w:val="37"/>
        </w:numPr>
        <w:tabs>
          <w:tab w:val="left" w:pos="1357"/>
        </w:tabs>
        <w:spacing w:before="59" w:line="240" w:lineRule="auto"/>
        <w:ind w:left="292" w:right="978" w:firstLine="568"/>
      </w:pPr>
      <w:r>
        <w:t>ПРОГРАММА</w:t>
      </w:r>
      <w:r>
        <w:rPr>
          <w:spacing w:val="1"/>
        </w:rPr>
        <w:t xml:space="preserve"> </w:t>
      </w:r>
      <w:r>
        <w:t>ФОРМИРОВАНИЯ</w:t>
      </w:r>
      <w:r>
        <w:rPr>
          <w:spacing w:val="1"/>
        </w:rPr>
        <w:t xml:space="preserve"> </w:t>
      </w:r>
      <w:r>
        <w:t>УНИВЕРСАЛЬНЫХ</w:t>
      </w:r>
      <w:r>
        <w:rPr>
          <w:spacing w:val="1"/>
        </w:rPr>
        <w:t xml:space="preserve"> </w:t>
      </w:r>
      <w:r>
        <w:t>УЧЕБ-</w:t>
      </w:r>
      <w:r>
        <w:rPr>
          <w:spacing w:val="1"/>
        </w:rPr>
        <w:t xml:space="preserve"> </w:t>
      </w:r>
      <w:r>
        <w:t>НЫХ</w:t>
      </w:r>
      <w:r>
        <w:rPr>
          <w:spacing w:val="-2"/>
        </w:rPr>
        <w:t xml:space="preserve"> </w:t>
      </w:r>
      <w:r>
        <w:t>ДЕЙСТВИЙ</w:t>
      </w:r>
    </w:p>
    <w:p w:rsidR="00737B54" w:rsidRDefault="00737B54">
      <w:pPr>
        <w:pStyle w:val="a3"/>
        <w:spacing w:before="9"/>
        <w:ind w:left="0" w:firstLine="0"/>
        <w:jc w:val="left"/>
        <w:rPr>
          <w:b/>
          <w:sz w:val="27"/>
        </w:rPr>
      </w:pPr>
    </w:p>
    <w:p w:rsidR="00737B54" w:rsidRDefault="00F90934" w:rsidP="007F2F89">
      <w:pPr>
        <w:pStyle w:val="a4"/>
        <w:numPr>
          <w:ilvl w:val="2"/>
          <w:numId w:val="37"/>
        </w:numPr>
        <w:tabs>
          <w:tab w:val="left" w:pos="1565"/>
        </w:tabs>
        <w:spacing w:line="242" w:lineRule="auto"/>
        <w:ind w:left="292" w:right="979" w:firstLine="568"/>
        <w:rPr>
          <w:b/>
          <w:sz w:val="28"/>
        </w:rPr>
      </w:pPr>
      <w:r>
        <w:rPr>
          <w:b/>
          <w:sz w:val="28"/>
        </w:rPr>
        <w:t>Описание взаимосвязи универсальных учебных действий с со-</w:t>
      </w:r>
      <w:r>
        <w:rPr>
          <w:b/>
          <w:spacing w:val="1"/>
          <w:sz w:val="28"/>
        </w:rPr>
        <w:t xml:space="preserve"> </w:t>
      </w:r>
      <w:r>
        <w:rPr>
          <w:b/>
          <w:sz w:val="28"/>
        </w:rPr>
        <w:t>держанием</w:t>
      </w:r>
      <w:r>
        <w:rPr>
          <w:b/>
          <w:spacing w:val="1"/>
          <w:sz w:val="28"/>
        </w:rPr>
        <w:t xml:space="preserve"> </w:t>
      </w:r>
      <w:r>
        <w:rPr>
          <w:b/>
          <w:sz w:val="28"/>
        </w:rPr>
        <w:t>учебных</w:t>
      </w:r>
      <w:r>
        <w:rPr>
          <w:b/>
          <w:spacing w:val="1"/>
          <w:sz w:val="28"/>
        </w:rPr>
        <w:t xml:space="preserve"> </w:t>
      </w:r>
      <w:r>
        <w:rPr>
          <w:b/>
          <w:sz w:val="28"/>
        </w:rPr>
        <w:t>предметов</w:t>
      </w:r>
    </w:p>
    <w:p w:rsidR="00737B54" w:rsidRDefault="00F90934">
      <w:pPr>
        <w:pStyle w:val="a3"/>
        <w:ind w:right="981"/>
      </w:pPr>
      <w:r>
        <w:t>Цель развития обучающихся на уровне НОО реализуется через установле-</w:t>
      </w:r>
      <w:r>
        <w:rPr>
          <w:spacing w:val="1"/>
        </w:rPr>
        <w:t xml:space="preserve"> </w:t>
      </w:r>
      <w:r>
        <w:t>ние связи и взаимодействия между освоением предметного содержания обуче-</w:t>
      </w:r>
      <w:r>
        <w:rPr>
          <w:spacing w:val="1"/>
        </w:rPr>
        <w:t xml:space="preserve"> </w:t>
      </w:r>
      <w:r>
        <w:t>ния</w:t>
      </w:r>
      <w:r>
        <w:rPr>
          <w:spacing w:val="-3"/>
        </w:rPr>
        <w:t xml:space="preserve"> </w:t>
      </w:r>
      <w:r>
        <w:t>и</w:t>
      </w:r>
      <w:r>
        <w:rPr>
          <w:spacing w:val="-3"/>
        </w:rPr>
        <w:t xml:space="preserve"> </w:t>
      </w:r>
      <w:r>
        <w:t>достижениями</w:t>
      </w:r>
      <w:r>
        <w:rPr>
          <w:spacing w:val="-4"/>
        </w:rPr>
        <w:t xml:space="preserve"> </w:t>
      </w:r>
      <w:r>
        <w:t>обучающегося</w:t>
      </w:r>
      <w:r>
        <w:rPr>
          <w:spacing w:val="-2"/>
        </w:rPr>
        <w:t xml:space="preserve"> </w:t>
      </w:r>
      <w:r>
        <w:t>в</w:t>
      </w:r>
      <w:r>
        <w:rPr>
          <w:spacing w:val="-1"/>
        </w:rPr>
        <w:t xml:space="preserve"> </w:t>
      </w:r>
      <w:r>
        <w:t>области</w:t>
      </w:r>
      <w:r>
        <w:rPr>
          <w:spacing w:val="-4"/>
        </w:rPr>
        <w:t xml:space="preserve"> </w:t>
      </w:r>
      <w:r>
        <w:t>метапредметных</w:t>
      </w:r>
      <w:r>
        <w:rPr>
          <w:spacing w:val="-1"/>
        </w:rPr>
        <w:t xml:space="preserve"> </w:t>
      </w:r>
      <w:r>
        <w:t>результатов.</w:t>
      </w:r>
    </w:p>
    <w:p w:rsidR="00737B54" w:rsidRDefault="00F90934">
      <w:pPr>
        <w:pStyle w:val="2"/>
      </w:pPr>
      <w:r>
        <w:t>Это</w:t>
      </w:r>
      <w:r>
        <w:rPr>
          <w:spacing w:val="-3"/>
        </w:rPr>
        <w:t xml:space="preserve"> </w:t>
      </w:r>
      <w:r>
        <w:t>взаимодействие</w:t>
      </w:r>
      <w:r>
        <w:rPr>
          <w:spacing w:val="-3"/>
        </w:rPr>
        <w:t xml:space="preserve"> </w:t>
      </w:r>
      <w:r>
        <w:t>проявляется</w:t>
      </w:r>
      <w:r>
        <w:rPr>
          <w:spacing w:val="-3"/>
        </w:rPr>
        <w:t xml:space="preserve"> </w:t>
      </w:r>
      <w:r>
        <w:t>в</w:t>
      </w:r>
      <w:r>
        <w:rPr>
          <w:spacing w:val="-4"/>
        </w:rPr>
        <w:t xml:space="preserve"> </w:t>
      </w:r>
      <w:r>
        <w:t>следующем:</w:t>
      </w:r>
    </w:p>
    <w:p w:rsidR="00737B54" w:rsidRDefault="00F90934" w:rsidP="007F2F89">
      <w:pPr>
        <w:pStyle w:val="a4"/>
        <w:numPr>
          <w:ilvl w:val="2"/>
          <w:numId w:val="4"/>
        </w:numPr>
        <w:tabs>
          <w:tab w:val="left" w:pos="1025"/>
        </w:tabs>
        <w:spacing w:line="242" w:lineRule="auto"/>
        <w:ind w:right="984" w:firstLine="568"/>
        <w:rPr>
          <w:sz w:val="28"/>
        </w:rPr>
      </w:pPr>
      <w:r>
        <w:rPr>
          <w:sz w:val="28"/>
        </w:rPr>
        <w:t>предметные знания, умения и способы деятельности являются содержа-</w:t>
      </w:r>
      <w:r>
        <w:rPr>
          <w:spacing w:val="1"/>
          <w:sz w:val="28"/>
        </w:rPr>
        <w:t xml:space="preserve"> </w:t>
      </w:r>
      <w:r>
        <w:rPr>
          <w:sz w:val="28"/>
        </w:rPr>
        <w:t>тельной</w:t>
      </w:r>
      <w:r>
        <w:rPr>
          <w:spacing w:val="2"/>
          <w:sz w:val="28"/>
        </w:rPr>
        <w:t xml:space="preserve"> </w:t>
      </w:r>
      <w:r>
        <w:rPr>
          <w:sz w:val="28"/>
        </w:rPr>
        <w:t>основой</w:t>
      </w:r>
      <w:r>
        <w:rPr>
          <w:spacing w:val="-1"/>
          <w:sz w:val="28"/>
        </w:rPr>
        <w:t xml:space="preserve"> </w:t>
      </w:r>
      <w:r>
        <w:rPr>
          <w:sz w:val="28"/>
        </w:rPr>
        <w:t>становления УУД;</w:t>
      </w:r>
    </w:p>
    <w:p w:rsidR="00737B54" w:rsidRDefault="00F90934" w:rsidP="007F2F89">
      <w:pPr>
        <w:pStyle w:val="a4"/>
        <w:numPr>
          <w:ilvl w:val="2"/>
          <w:numId w:val="4"/>
        </w:numPr>
        <w:tabs>
          <w:tab w:val="left" w:pos="1025"/>
        </w:tabs>
        <w:ind w:right="971" w:firstLine="568"/>
        <w:rPr>
          <w:sz w:val="28"/>
        </w:rPr>
      </w:pPr>
      <w:r>
        <w:rPr>
          <w:i/>
          <w:sz w:val="28"/>
        </w:rPr>
        <w:t>развивающиеся</w:t>
      </w:r>
      <w:r>
        <w:rPr>
          <w:i/>
          <w:spacing w:val="1"/>
          <w:sz w:val="28"/>
        </w:rPr>
        <w:t xml:space="preserve"> </w:t>
      </w:r>
      <w:r>
        <w:rPr>
          <w:i/>
          <w:sz w:val="28"/>
        </w:rPr>
        <w:t>УУД</w:t>
      </w:r>
      <w:r>
        <w:rPr>
          <w:i/>
          <w:spacing w:val="1"/>
          <w:sz w:val="28"/>
        </w:rPr>
        <w:t xml:space="preserve"> </w:t>
      </w:r>
      <w:r>
        <w:rPr>
          <w:i/>
          <w:sz w:val="28"/>
        </w:rPr>
        <w:t>обеспечивают</w:t>
      </w:r>
      <w:r>
        <w:rPr>
          <w:i/>
          <w:spacing w:val="1"/>
          <w:sz w:val="28"/>
        </w:rPr>
        <w:t xml:space="preserve"> </w:t>
      </w:r>
      <w:r>
        <w:rPr>
          <w:i/>
          <w:sz w:val="28"/>
        </w:rPr>
        <w:t>протекание</w:t>
      </w:r>
      <w:r>
        <w:rPr>
          <w:i/>
          <w:spacing w:val="1"/>
          <w:sz w:val="28"/>
        </w:rPr>
        <w:t xml:space="preserve"> </w:t>
      </w:r>
      <w:r>
        <w:rPr>
          <w:i/>
          <w:sz w:val="28"/>
        </w:rPr>
        <w:t>учебного</w:t>
      </w:r>
      <w:r>
        <w:rPr>
          <w:i/>
          <w:spacing w:val="1"/>
          <w:sz w:val="28"/>
        </w:rPr>
        <w:t xml:space="preserve"> </w:t>
      </w:r>
      <w:r>
        <w:rPr>
          <w:i/>
          <w:sz w:val="28"/>
        </w:rPr>
        <w:t>процесса</w:t>
      </w:r>
      <w:r>
        <w:rPr>
          <w:i/>
          <w:spacing w:val="1"/>
          <w:sz w:val="28"/>
        </w:rPr>
        <w:t xml:space="preserve"> </w:t>
      </w:r>
      <w:r>
        <w:rPr>
          <w:i/>
          <w:sz w:val="28"/>
        </w:rPr>
        <w:t>как</w:t>
      </w:r>
      <w:r>
        <w:rPr>
          <w:i/>
          <w:spacing w:val="-67"/>
          <w:sz w:val="28"/>
        </w:rPr>
        <w:t xml:space="preserve"> </w:t>
      </w:r>
      <w:r>
        <w:rPr>
          <w:i/>
          <w:sz w:val="28"/>
        </w:rPr>
        <w:t xml:space="preserve">активной инициативной поисково-исследовательской деятельности </w:t>
      </w:r>
      <w:r>
        <w:rPr>
          <w:sz w:val="28"/>
        </w:rPr>
        <w:t>на основе</w:t>
      </w:r>
      <w:r>
        <w:rPr>
          <w:spacing w:val="1"/>
          <w:sz w:val="28"/>
        </w:rPr>
        <w:t xml:space="preserve"> </w:t>
      </w:r>
      <w:r>
        <w:rPr>
          <w:sz w:val="28"/>
        </w:rPr>
        <w:t>применения различных интеллектуальных процессов, прежде всего теоретиче-</w:t>
      </w:r>
      <w:r>
        <w:rPr>
          <w:spacing w:val="1"/>
          <w:sz w:val="28"/>
        </w:rPr>
        <w:t xml:space="preserve"> </w:t>
      </w:r>
      <w:r>
        <w:rPr>
          <w:sz w:val="28"/>
        </w:rPr>
        <w:t>ского мышления, связной речи и воображения, в т.ч. в условиях дистанционно-</w:t>
      </w:r>
      <w:r>
        <w:rPr>
          <w:spacing w:val="1"/>
          <w:sz w:val="28"/>
        </w:rPr>
        <w:t xml:space="preserve"> </w:t>
      </w:r>
      <w:r>
        <w:rPr>
          <w:sz w:val="28"/>
        </w:rPr>
        <w:t>го обучения (в</w:t>
      </w:r>
      <w:r>
        <w:rPr>
          <w:spacing w:val="1"/>
          <w:sz w:val="28"/>
        </w:rPr>
        <w:t xml:space="preserve"> </w:t>
      </w:r>
      <w:r>
        <w:rPr>
          <w:sz w:val="28"/>
        </w:rPr>
        <w:t>условиях</w:t>
      </w:r>
      <w:r>
        <w:rPr>
          <w:spacing w:val="1"/>
          <w:sz w:val="28"/>
        </w:rPr>
        <w:t xml:space="preserve"> </w:t>
      </w:r>
      <w:r>
        <w:rPr>
          <w:sz w:val="28"/>
        </w:rPr>
        <w:t>неконтактного информационного взаимодействия с</w:t>
      </w:r>
      <w:r>
        <w:rPr>
          <w:spacing w:val="1"/>
          <w:sz w:val="28"/>
        </w:rPr>
        <w:t xml:space="preserve"> </w:t>
      </w:r>
      <w:r>
        <w:rPr>
          <w:sz w:val="28"/>
        </w:rPr>
        <w:t>субъектами</w:t>
      </w:r>
      <w:r>
        <w:rPr>
          <w:spacing w:val="2"/>
          <w:sz w:val="28"/>
        </w:rPr>
        <w:t xml:space="preserve"> </w:t>
      </w:r>
      <w:r>
        <w:rPr>
          <w:sz w:val="28"/>
        </w:rPr>
        <w:t>образовательного</w:t>
      </w:r>
      <w:r>
        <w:rPr>
          <w:spacing w:val="-3"/>
          <w:sz w:val="28"/>
        </w:rPr>
        <w:t xml:space="preserve"> </w:t>
      </w:r>
      <w:r>
        <w:rPr>
          <w:sz w:val="28"/>
        </w:rPr>
        <w:t>процесса);</w:t>
      </w:r>
    </w:p>
    <w:p w:rsidR="00737B54" w:rsidRDefault="00F90934" w:rsidP="007F2F89">
      <w:pPr>
        <w:pStyle w:val="a4"/>
        <w:numPr>
          <w:ilvl w:val="2"/>
          <w:numId w:val="4"/>
        </w:numPr>
        <w:tabs>
          <w:tab w:val="left" w:pos="1025"/>
        </w:tabs>
        <w:ind w:right="968" w:firstLine="568"/>
        <w:rPr>
          <w:sz w:val="28"/>
        </w:rPr>
      </w:pPr>
      <w:r>
        <w:rPr>
          <w:i/>
          <w:sz w:val="28"/>
        </w:rPr>
        <w:t>под влиянием УУД складывается новый стиль познавательной деятель-</w:t>
      </w:r>
      <w:r>
        <w:rPr>
          <w:i/>
          <w:spacing w:val="1"/>
          <w:sz w:val="28"/>
        </w:rPr>
        <w:t xml:space="preserve"> </w:t>
      </w:r>
      <w:r>
        <w:rPr>
          <w:i/>
          <w:sz w:val="28"/>
        </w:rPr>
        <w:t>ности:</w:t>
      </w:r>
      <w:r>
        <w:rPr>
          <w:i/>
          <w:spacing w:val="1"/>
          <w:sz w:val="28"/>
        </w:rPr>
        <w:t xml:space="preserve"> </w:t>
      </w:r>
      <w:r>
        <w:rPr>
          <w:sz w:val="28"/>
        </w:rPr>
        <w:t>универсальность</w:t>
      </w:r>
      <w:r>
        <w:rPr>
          <w:spacing w:val="1"/>
          <w:sz w:val="28"/>
        </w:rPr>
        <w:t xml:space="preserve"> </w:t>
      </w:r>
      <w:r>
        <w:rPr>
          <w:sz w:val="28"/>
        </w:rPr>
        <w:t>как</w:t>
      </w:r>
      <w:r>
        <w:rPr>
          <w:spacing w:val="1"/>
          <w:sz w:val="28"/>
        </w:rPr>
        <w:t xml:space="preserve"> </w:t>
      </w:r>
      <w:r>
        <w:rPr>
          <w:sz w:val="28"/>
        </w:rPr>
        <w:t>качественная</w:t>
      </w:r>
      <w:r>
        <w:rPr>
          <w:spacing w:val="1"/>
          <w:sz w:val="28"/>
        </w:rPr>
        <w:t xml:space="preserve"> </w:t>
      </w:r>
      <w:r>
        <w:rPr>
          <w:sz w:val="28"/>
        </w:rPr>
        <w:t>характеристика</w:t>
      </w:r>
      <w:r>
        <w:rPr>
          <w:spacing w:val="1"/>
          <w:sz w:val="28"/>
        </w:rPr>
        <w:t xml:space="preserve"> </w:t>
      </w:r>
      <w:r>
        <w:rPr>
          <w:sz w:val="28"/>
        </w:rPr>
        <w:t>любого</w:t>
      </w:r>
      <w:r>
        <w:rPr>
          <w:spacing w:val="1"/>
          <w:sz w:val="28"/>
        </w:rPr>
        <w:t xml:space="preserve"> </w:t>
      </w:r>
      <w:r>
        <w:rPr>
          <w:sz w:val="28"/>
        </w:rPr>
        <w:t>учебного</w:t>
      </w:r>
      <w:r>
        <w:rPr>
          <w:spacing w:val="1"/>
          <w:sz w:val="28"/>
        </w:rPr>
        <w:t xml:space="preserve"> </w:t>
      </w:r>
      <w:r>
        <w:rPr>
          <w:sz w:val="28"/>
        </w:rPr>
        <w:t>действия и составляющих его операций, что позволяет обучающемуся исполь-</w:t>
      </w:r>
      <w:r>
        <w:rPr>
          <w:spacing w:val="1"/>
          <w:sz w:val="28"/>
        </w:rPr>
        <w:t xml:space="preserve"> </w:t>
      </w:r>
      <w:r>
        <w:rPr>
          <w:sz w:val="28"/>
        </w:rPr>
        <w:t>зовать освоенные способы действий на любом предметном содержании, в т.ч.</w:t>
      </w:r>
      <w:r>
        <w:rPr>
          <w:spacing w:val="1"/>
          <w:sz w:val="28"/>
        </w:rPr>
        <w:t xml:space="preserve"> </w:t>
      </w:r>
      <w:r>
        <w:rPr>
          <w:sz w:val="28"/>
        </w:rPr>
        <w:t>представленного в виде экранных (виртуальных) моделей изучаемых объектов,</w:t>
      </w:r>
      <w:r>
        <w:rPr>
          <w:spacing w:val="1"/>
          <w:sz w:val="28"/>
        </w:rPr>
        <w:t xml:space="preserve"> </w:t>
      </w:r>
      <w:r>
        <w:rPr>
          <w:sz w:val="28"/>
        </w:rPr>
        <w:t>сюжетов, процессов, что положительно отражается на качестве изучения учеб-</w:t>
      </w:r>
      <w:r>
        <w:rPr>
          <w:spacing w:val="1"/>
          <w:sz w:val="28"/>
        </w:rPr>
        <w:t xml:space="preserve"> </w:t>
      </w:r>
      <w:r>
        <w:rPr>
          <w:sz w:val="28"/>
        </w:rPr>
        <w:t>ных предметов;</w:t>
      </w:r>
    </w:p>
    <w:p w:rsidR="00737B54" w:rsidRDefault="00F90934" w:rsidP="007F2F89">
      <w:pPr>
        <w:pStyle w:val="a4"/>
        <w:numPr>
          <w:ilvl w:val="2"/>
          <w:numId w:val="4"/>
        </w:numPr>
        <w:tabs>
          <w:tab w:val="left" w:pos="1025"/>
        </w:tabs>
        <w:ind w:right="975" w:firstLine="568"/>
        <w:rPr>
          <w:sz w:val="28"/>
        </w:rPr>
      </w:pPr>
      <w:r>
        <w:rPr>
          <w:i/>
          <w:sz w:val="28"/>
        </w:rPr>
        <w:t>построение учебного процесса с учётом реализации цели формирования</w:t>
      </w:r>
      <w:r>
        <w:rPr>
          <w:i/>
          <w:spacing w:val="1"/>
          <w:sz w:val="28"/>
        </w:rPr>
        <w:t xml:space="preserve"> </w:t>
      </w:r>
      <w:r>
        <w:rPr>
          <w:i/>
          <w:sz w:val="28"/>
        </w:rPr>
        <w:t>УУД</w:t>
      </w:r>
      <w:r>
        <w:rPr>
          <w:i/>
          <w:spacing w:val="1"/>
          <w:sz w:val="28"/>
        </w:rPr>
        <w:t xml:space="preserve"> </w:t>
      </w:r>
      <w:r>
        <w:rPr>
          <w:i/>
          <w:sz w:val="28"/>
        </w:rPr>
        <w:t>способствует</w:t>
      </w:r>
      <w:r>
        <w:rPr>
          <w:i/>
          <w:spacing w:val="1"/>
          <w:sz w:val="28"/>
        </w:rPr>
        <w:t xml:space="preserve"> </w:t>
      </w:r>
      <w:r>
        <w:rPr>
          <w:i/>
          <w:sz w:val="28"/>
        </w:rPr>
        <w:t>снижению</w:t>
      </w:r>
      <w:r>
        <w:rPr>
          <w:i/>
          <w:spacing w:val="1"/>
          <w:sz w:val="28"/>
        </w:rPr>
        <w:t xml:space="preserve"> </w:t>
      </w:r>
      <w:r>
        <w:rPr>
          <w:i/>
          <w:sz w:val="28"/>
        </w:rPr>
        <w:t>доли</w:t>
      </w:r>
      <w:r>
        <w:rPr>
          <w:i/>
          <w:spacing w:val="1"/>
          <w:sz w:val="28"/>
        </w:rPr>
        <w:t xml:space="preserve"> </w:t>
      </w:r>
      <w:r>
        <w:rPr>
          <w:i/>
          <w:sz w:val="28"/>
        </w:rPr>
        <w:t>репродуктивного</w:t>
      </w:r>
      <w:r>
        <w:rPr>
          <w:i/>
          <w:spacing w:val="1"/>
          <w:sz w:val="28"/>
        </w:rPr>
        <w:t xml:space="preserve"> </w:t>
      </w:r>
      <w:r>
        <w:rPr>
          <w:i/>
          <w:sz w:val="28"/>
        </w:rPr>
        <w:t>обучения</w:t>
      </w:r>
      <w:r>
        <w:rPr>
          <w:sz w:val="28"/>
        </w:rPr>
        <w:t>,</w:t>
      </w:r>
      <w:r>
        <w:rPr>
          <w:spacing w:val="1"/>
          <w:sz w:val="28"/>
        </w:rPr>
        <w:t xml:space="preserve"> </w:t>
      </w:r>
      <w:r>
        <w:rPr>
          <w:sz w:val="28"/>
        </w:rPr>
        <w:t>создающего</w:t>
      </w:r>
      <w:r>
        <w:rPr>
          <w:spacing w:val="1"/>
          <w:sz w:val="28"/>
        </w:rPr>
        <w:t xml:space="preserve"> </w:t>
      </w:r>
      <w:r>
        <w:rPr>
          <w:sz w:val="28"/>
        </w:rPr>
        <w:t>риски,</w:t>
      </w:r>
      <w:r>
        <w:rPr>
          <w:spacing w:val="1"/>
          <w:sz w:val="28"/>
        </w:rPr>
        <w:t xml:space="preserve"> </w:t>
      </w:r>
      <w:r>
        <w:rPr>
          <w:sz w:val="28"/>
        </w:rPr>
        <w:t>которые нарушают</w:t>
      </w:r>
      <w:r>
        <w:rPr>
          <w:spacing w:val="1"/>
          <w:sz w:val="28"/>
        </w:rPr>
        <w:t xml:space="preserve"> </w:t>
      </w:r>
      <w:r>
        <w:rPr>
          <w:sz w:val="28"/>
        </w:rPr>
        <w:t>успешность развития обучающегося</w:t>
      </w:r>
      <w:r>
        <w:rPr>
          <w:spacing w:val="1"/>
          <w:sz w:val="28"/>
        </w:rPr>
        <w:t xml:space="preserve"> </w:t>
      </w:r>
      <w:r>
        <w:rPr>
          <w:sz w:val="28"/>
        </w:rPr>
        <w:t>и формирует</w:t>
      </w:r>
      <w:r>
        <w:rPr>
          <w:spacing w:val="1"/>
          <w:sz w:val="28"/>
        </w:rPr>
        <w:t xml:space="preserve"> </w:t>
      </w:r>
      <w:r>
        <w:rPr>
          <w:sz w:val="28"/>
        </w:rPr>
        <w:t>способности к вариативному восприятию предметного содержания в условиях</w:t>
      </w:r>
      <w:r>
        <w:rPr>
          <w:spacing w:val="1"/>
          <w:sz w:val="28"/>
        </w:rPr>
        <w:t xml:space="preserve"> </w:t>
      </w:r>
      <w:r>
        <w:rPr>
          <w:sz w:val="28"/>
        </w:rPr>
        <w:t>реального</w:t>
      </w:r>
      <w:r>
        <w:rPr>
          <w:spacing w:val="1"/>
          <w:sz w:val="28"/>
        </w:rPr>
        <w:t xml:space="preserve"> </w:t>
      </w:r>
      <w:r>
        <w:rPr>
          <w:sz w:val="28"/>
        </w:rPr>
        <w:t>и</w:t>
      </w:r>
      <w:r>
        <w:rPr>
          <w:spacing w:val="1"/>
          <w:sz w:val="28"/>
        </w:rPr>
        <w:t xml:space="preserve"> </w:t>
      </w:r>
      <w:r>
        <w:rPr>
          <w:sz w:val="28"/>
        </w:rPr>
        <w:t>виртуального</w:t>
      </w:r>
      <w:r>
        <w:rPr>
          <w:spacing w:val="1"/>
          <w:sz w:val="28"/>
        </w:rPr>
        <w:t xml:space="preserve"> </w:t>
      </w:r>
      <w:r>
        <w:rPr>
          <w:sz w:val="28"/>
        </w:rPr>
        <w:t>представления</w:t>
      </w:r>
      <w:r>
        <w:rPr>
          <w:spacing w:val="1"/>
          <w:sz w:val="28"/>
        </w:rPr>
        <w:t xml:space="preserve"> </w:t>
      </w:r>
      <w:r>
        <w:rPr>
          <w:sz w:val="28"/>
        </w:rPr>
        <w:t>экранных</w:t>
      </w:r>
      <w:r>
        <w:rPr>
          <w:spacing w:val="1"/>
          <w:sz w:val="28"/>
        </w:rPr>
        <w:t xml:space="preserve"> </w:t>
      </w:r>
      <w:r>
        <w:rPr>
          <w:sz w:val="28"/>
        </w:rPr>
        <w:t>(виртуальных)</w:t>
      </w:r>
      <w:r>
        <w:rPr>
          <w:spacing w:val="1"/>
          <w:sz w:val="28"/>
        </w:rPr>
        <w:t xml:space="preserve"> </w:t>
      </w:r>
      <w:r>
        <w:rPr>
          <w:sz w:val="28"/>
        </w:rPr>
        <w:t>моделей</w:t>
      </w:r>
      <w:r>
        <w:rPr>
          <w:spacing w:val="1"/>
          <w:sz w:val="28"/>
        </w:rPr>
        <w:t xml:space="preserve"> </w:t>
      </w:r>
      <w:r>
        <w:rPr>
          <w:sz w:val="28"/>
        </w:rPr>
        <w:t>изучаемых объектов,</w:t>
      </w:r>
      <w:r>
        <w:rPr>
          <w:spacing w:val="3"/>
          <w:sz w:val="28"/>
        </w:rPr>
        <w:t xml:space="preserve"> </w:t>
      </w:r>
      <w:r>
        <w:rPr>
          <w:sz w:val="28"/>
        </w:rPr>
        <w:t>сюжетов,</w:t>
      </w:r>
      <w:r>
        <w:rPr>
          <w:spacing w:val="2"/>
          <w:sz w:val="28"/>
        </w:rPr>
        <w:t xml:space="preserve"> </w:t>
      </w:r>
      <w:r>
        <w:rPr>
          <w:sz w:val="28"/>
        </w:rPr>
        <w:t>процессов.</w:t>
      </w:r>
    </w:p>
    <w:p w:rsidR="00737B54" w:rsidRDefault="00F90934">
      <w:pPr>
        <w:pStyle w:val="a3"/>
        <w:ind w:right="979"/>
      </w:pPr>
      <w:r>
        <w:t>Выделены 3 группы УУД как наиболее значимых феноменов психического</w:t>
      </w:r>
      <w:r>
        <w:rPr>
          <w:spacing w:val="-67"/>
        </w:rPr>
        <w:t xml:space="preserve"> </w:t>
      </w:r>
      <w:r>
        <w:t>развития обучающихся вообще и младшего школьника в частности: познава-</w:t>
      </w:r>
      <w:r>
        <w:rPr>
          <w:spacing w:val="1"/>
        </w:rPr>
        <w:t xml:space="preserve"> </w:t>
      </w:r>
      <w:r>
        <w:t>тельные,</w:t>
      </w:r>
      <w:r>
        <w:rPr>
          <w:spacing w:val="2"/>
        </w:rPr>
        <w:t xml:space="preserve"> </w:t>
      </w:r>
      <w:r>
        <w:t>коммуникативные</w:t>
      </w:r>
      <w:r>
        <w:rPr>
          <w:spacing w:val="-3"/>
        </w:rPr>
        <w:t xml:space="preserve"> </w:t>
      </w:r>
      <w:r>
        <w:t>и</w:t>
      </w:r>
      <w:r>
        <w:rPr>
          <w:spacing w:val="-1"/>
        </w:rPr>
        <w:t xml:space="preserve"> </w:t>
      </w:r>
      <w:r>
        <w:t>регулятивные</w:t>
      </w:r>
      <w:r>
        <w:rPr>
          <w:spacing w:val="-3"/>
        </w:rPr>
        <w:t xml:space="preserve"> </w:t>
      </w:r>
      <w:r>
        <w:t>УУД.</w:t>
      </w:r>
    </w:p>
    <w:p w:rsidR="00E90461" w:rsidRDefault="00E90461">
      <w:pPr>
        <w:pStyle w:val="a3"/>
        <w:ind w:right="979"/>
      </w:pPr>
    </w:p>
    <w:p w:rsidR="00E90461" w:rsidRDefault="00E90461">
      <w:pPr>
        <w:pStyle w:val="a3"/>
        <w:ind w:right="979"/>
      </w:pPr>
    </w:p>
    <w:p w:rsidR="00737B54" w:rsidRDefault="00737B54">
      <w:pPr>
        <w:pStyle w:val="a3"/>
        <w:spacing w:before="9"/>
        <w:ind w:left="0" w:firstLine="0"/>
        <w:jc w:val="left"/>
        <w:rPr>
          <w:sz w:val="27"/>
        </w:rPr>
      </w:pPr>
    </w:p>
    <w:p w:rsidR="00E90461" w:rsidRDefault="00E90461" w:rsidP="00DA0267">
      <w:pPr>
        <w:pStyle w:val="1"/>
        <w:numPr>
          <w:ilvl w:val="2"/>
          <w:numId w:val="92"/>
        </w:numPr>
        <w:tabs>
          <w:tab w:val="left" w:pos="1705"/>
          <w:tab w:val="left" w:pos="3463"/>
          <w:tab w:val="left" w:pos="5721"/>
          <w:tab w:val="left" w:pos="8947"/>
        </w:tabs>
        <w:spacing w:before="75" w:line="240" w:lineRule="auto"/>
        <w:ind w:hanging="2514"/>
        <w:jc w:val="left"/>
      </w:pPr>
      <w:r>
        <w:lastRenderedPageBreak/>
        <w:t xml:space="preserve"> РАБОЧА Я ПРОГРАММА</w:t>
      </w:r>
      <w:r>
        <w:tab/>
        <w:t>КОРРЕКЦИОННОГО</w:t>
      </w:r>
      <w:r>
        <w:tab/>
        <w:t>КУРСА</w:t>
      </w:r>
    </w:p>
    <w:p w:rsidR="00E90461" w:rsidRDefault="00E90461" w:rsidP="00E90461">
      <w:pPr>
        <w:tabs>
          <w:tab w:val="left" w:pos="5689"/>
          <w:tab w:val="left" w:pos="9067"/>
        </w:tabs>
        <w:spacing w:before="2"/>
        <w:ind w:left="292" w:right="393"/>
        <w:rPr>
          <w:b/>
          <w:sz w:val="28"/>
        </w:rPr>
      </w:pPr>
      <w:r>
        <w:rPr>
          <w:b/>
          <w:sz w:val="28"/>
        </w:rPr>
        <w:t>«КОРРЕКЦИОННО-РАЗВИВАЮЩИЕ</w:t>
      </w:r>
      <w:r>
        <w:rPr>
          <w:b/>
          <w:sz w:val="28"/>
        </w:rPr>
        <w:tab/>
        <w:t>(ЛОГОПЕДИЧЕСКИЕ)</w:t>
      </w:r>
      <w:r>
        <w:rPr>
          <w:b/>
          <w:sz w:val="28"/>
        </w:rPr>
        <w:tab/>
      </w:r>
      <w:r>
        <w:rPr>
          <w:b/>
          <w:spacing w:val="-1"/>
          <w:sz w:val="28"/>
        </w:rPr>
        <w:t>ЗАНЯ-</w:t>
      </w:r>
      <w:r>
        <w:rPr>
          <w:b/>
          <w:spacing w:val="-67"/>
          <w:sz w:val="28"/>
        </w:rPr>
        <w:t xml:space="preserve"> </w:t>
      </w:r>
      <w:r>
        <w:rPr>
          <w:b/>
          <w:sz w:val="28"/>
        </w:rPr>
        <w:t>ТИЯ»</w:t>
      </w:r>
    </w:p>
    <w:p w:rsidR="00E90461" w:rsidRDefault="00E90461" w:rsidP="00E90461">
      <w:pPr>
        <w:pStyle w:val="a3"/>
        <w:spacing w:before="1"/>
        <w:ind w:left="0" w:firstLine="0"/>
        <w:jc w:val="left"/>
        <w:rPr>
          <w:b/>
          <w:sz w:val="27"/>
        </w:rPr>
      </w:pPr>
    </w:p>
    <w:p w:rsidR="00E90461" w:rsidRDefault="00E90461" w:rsidP="00E90461">
      <w:pPr>
        <w:spacing w:before="1"/>
        <w:ind w:left="860"/>
        <w:rPr>
          <w:i/>
          <w:sz w:val="28"/>
        </w:rPr>
      </w:pPr>
      <w:r>
        <w:rPr>
          <w:i/>
          <w:sz w:val="28"/>
        </w:rPr>
        <w:t>Рабочая</w:t>
      </w:r>
      <w:r>
        <w:rPr>
          <w:i/>
          <w:spacing w:val="-1"/>
          <w:sz w:val="28"/>
        </w:rPr>
        <w:t xml:space="preserve"> </w:t>
      </w:r>
      <w:r>
        <w:rPr>
          <w:i/>
          <w:sz w:val="28"/>
        </w:rPr>
        <w:t>программа</w:t>
      </w:r>
      <w:r>
        <w:rPr>
          <w:i/>
          <w:spacing w:val="-2"/>
          <w:sz w:val="28"/>
        </w:rPr>
        <w:t xml:space="preserve"> </w:t>
      </w:r>
      <w:r>
        <w:rPr>
          <w:i/>
          <w:sz w:val="28"/>
        </w:rPr>
        <w:t>учебного</w:t>
      </w:r>
      <w:r>
        <w:rPr>
          <w:i/>
          <w:spacing w:val="-3"/>
          <w:sz w:val="28"/>
        </w:rPr>
        <w:t xml:space="preserve"> </w:t>
      </w:r>
      <w:r>
        <w:rPr>
          <w:i/>
          <w:sz w:val="28"/>
        </w:rPr>
        <w:t>предмета</w:t>
      </w:r>
      <w:r>
        <w:rPr>
          <w:i/>
          <w:spacing w:val="-2"/>
          <w:sz w:val="28"/>
        </w:rPr>
        <w:t xml:space="preserve"> </w:t>
      </w:r>
      <w:r>
        <w:rPr>
          <w:i/>
          <w:sz w:val="28"/>
        </w:rPr>
        <w:t>должна</w:t>
      </w:r>
      <w:r>
        <w:rPr>
          <w:i/>
          <w:spacing w:val="-5"/>
          <w:sz w:val="28"/>
        </w:rPr>
        <w:t xml:space="preserve"> </w:t>
      </w:r>
      <w:r>
        <w:rPr>
          <w:i/>
          <w:sz w:val="28"/>
        </w:rPr>
        <w:t>содержать:</w:t>
      </w:r>
    </w:p>
    <w:p w:rsidR="00E90461" w:rsidRDefault="00E90461" w:rsidP="00DA0267">
      <w:pPr>
        <w:pStyle w:val="a4"/>
        <w:numPr>
          <w:ilvl w:val="0"/>
          <w:numId w:val="91"/>
        </w:numPr>
        <w:tabs>
          <w:tab w:val="left" w:pos="1165"/>
        </w:tabs>
        <w:spacing w:before="2" w:line="321" w:lineRule="exact"/>
        <w:ind w:hanging="305"/>
        <w:rPr>
          <w:sz w:val="28"/>
        </w:rPr>
      </w:pPr>
      <w:r>
        <w:rPr>
          <w:sz w:val="28"/>
        </w:rPr>
        <w:t>пояснительную</w:t>
      </w:r>
      <w:r>
        <w:rPr>
          <w:spacing w:val="-6"/>
          <w:sz w:val="28"/>
        </w:rPr>
        <w:t xml:space="preserve"> </w:t>
      </w:r>
      <w:r>
        <w:rPr>
          <w:sz w:val="28"/>
        </w:rPr>
        <w:t>записку;</w:t>
      </w:r>
    </w:p>
    <w:p w:rsidR="00E90461" w:rsidRDefault="00E90461" w:rsidP="00DA0267">
      <w:pPr>
        <w:pStyle w:val="a4"/>
        <w:numPr>
          <w:ilvl w:val="0"/>
          <w:numId w:val="91"/>
        </w:numPr>
        <w:tabs>
          <w:tab w:val="left" w:pos="1165"/>
        </w:tabs>
        <w:spacing w:line="321" w:lineRule="exact"/>
        <w:ind w:hanging="305"/>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E90461" w:rsidRDefault="00E90461" w:rsidP="00DA0267">
      <w:pPr>
        <w:pStyle w:val="a4"/>
        <w:numPr>
          <w:ilvl w:val="0"/>
          <w:numId w:val="91"/>
        </w:numPr>
        <w:tabs>
          <w:tab w:val="left" w:pos="1165"/>
        </w:tabs>
        <w:spacing w:before="2" w:line="321" w:lineRule="exact"/>
        <w:ind w:hanging="305"/>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E90461" w:rsidRDefault="00E90461" w:rsidP="00DA0267">
      <w:pPr>
        <w:pStyle w:val="a4"/>
        <w:numPr>
          <w:ilvl w:val="0"/>
          <w:numId w:val="91"/>
        </w:numPr>
        <w:tabs>
          <w:tab w:val="left" w:pos="1165"/>
        </w:tabs>
        <w:spacing w:line="321" w:lineRule="exact"/>
        <w:ind w:hanging="305"/>
        <w:rPr>
          <w:sz w:val="28"/>
        </w:rPr>
      </w:pPr>
      <w:r>
        <w:rPr>
          <w:sz w:val="28"/>
        </w:rPr>
        <w:t>тематическое</w:t>
      </w:r>
      <w:r>
        <w:rPr>
          <w:spacing w:val="-10"/>
          <w:sz w:val="28"/>
        </w:rPr>
        <w:t xml:space="preserve"> </w:t>
      </w:r>
      <w:r>
        <w:rPr>
          <w:sz w:val="28"/>
        </w:rPr>
        <w:t>планирование.</w:t>
      </w:r>
    </w:p>
    <w:p w:rsidR="00E90461" w:rsidRDefault="00E90461" w:rsidP="00E90461">
      <w:pPr>
        <w:pStyle w:val="a3"/>
        <w:spacing w:before="11"/>
        <w:ind w:left="0" w:firstLine="0"/>
        <w:jc w:val="left"/>
        <w:rPr>
          <w:sz w:val="27"/>
        </w:rPr>
      </w:pPr>
    </w:p>
    <w:p w:rsidR="00E90461" w:rsidRDefault="00E90461" w:rsidP="00E90461">
      <w:pPr>
        <w:pStyle w:val="a3"/>
        <w:spacing w:line="242" w:lineRule="auto"/>
        <w:ind w:right="391"/>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 программе,</w:t>
      </w:r>
      <w:r>
        <w:rPr>
          <w:spacing w:val="1"/>
        </w:rPr>
        <w:t xml:space="preserve"> </w:t>
      </w:r>
      <w:r>
        <w:t>которой</w:t>
      </w:r>
      <w:r>
        <w:rPr>
          <w:spacing w:val="-3"/>
        </w:rPr>
        <w:t xml:space="preserve"> </w:t>
      </w:r>
      <w:r>
        <w:t>пользуется</w:t>
      </w:r>
      <w:r>
        <w:rPr>
          <w:spacing w:val="-3"/>
        </w:rPr>
        <w:t xml:space="preserve"> </w:t>
      </w:r>
      <w:r>
        <w:t>педагог.</w:t>
      </w:r>
    </w:p>
    <w:p w:rsidR="00E90461" w:rsidRDefault="00E90461" w:rsidP="00E90461">
      <w:pPr>
        <w:pStyle w:val="a3"/>
        <w:spacing w:before="7"/>
        <w:ind w:left="0" w:firstLine="0"/>
        <w:jc w:val="left"/>
        <w:rPr>
          <w:sz w:val="27"/>
        </w:rPr>
      </w:pPr>
    </w:p>
    <w:p w:rsidR="00E90461" w:rsidRDefault="00E90461" w:rsidP="00E90461">
      <w:pPr>
        <w:pStyle w:val="a3"/>
        <w:spacing w:before="1"/>
        <w:ind w:right="393" w:firstLine="708"/>
      </w:pPr>
      <w:r>
        <w:rPr>
          <w:b/>
          <w:i/>
        </w:rPr>
        <w:t xml:space="preserve">Цель </w:t>
      </w:r>
      <w:r>
        <w:t>логопедических занятий состоит в диагностике, коррекции и разви-</w:t>
      </w:r>
      <w:r>
        <w:rPr>
          <w:spacing w:val="1"/>
        </w:rPr>
        <w:t xml:space="preserve"> </w:t>
      </w:r>
      <w:r>
        <w:t>тии</w:t>
      </w:r>
      <w:r>
        <w:rPr>
          <w:spacing w:val="1"/>
        </w:rPr>
        <w:t xml:space="preserve"> </w:t>
      </w:r>
      <w:r>
        <w:t>всех</w:t>
      </w:r>
      <w:r>
        <w:rPr>
          <w:spacing w:val="1"/>
        </w:rPr>
        <w:t xml:space="preserve"> </w:t>
      </w:r>
      <w:r>
        <w:t>сторон</w:t>
      </w:r>
      <w:r>
        <w:rPr>
          <w:spacing w:val="1"/>
        </w:rPr>
        <w:t xml:space="preserve"> </w:t>
      </w:r>
      <w:r>
        <w:t>речи</w:t>
      </w:r>
      <w:r>
        <w:rPr>
          <w:spacing w:val="1"/>
        </w:rPr>
        <w:t xml:space="preserve"> </w:t>
      </w:r>
      <w:r>
        <w:t>(фонетико-фонематической,</w:t>
      </w:r>
      <w:r>
        <w:rPr>
          <w:spacing w:val="1"/>
        </w:rPr>
        <w:t xml:space="preserve"> </w:t>
      </w:r>
      <w:r>
        <w:t>лексико-грамматической,</w:t>
      </w:r>
      <w:r>
        <w:rPr>
          <w:spacing w:val="1"/>
        </w:rPr>
        <w:t xml:space="preserve"> </w:t>
      </w:r>
      <w:r>
        <w:t>синтаксической),</w:t>
      </w:r>
      <w:r>
        <w:rPr>
          <w:spacing w:val="2"/>
        </w:rPr>
        <w:t xml:space="preserve"> </w:t>
      </w:r>
      <w:r>
        <w:t>связной</w:t>
      </w:r>
      <w:r>
        <w:rPr>
          <w:spacing w:val="-1"/>
        </w:rPr>
        <w:t xml:space="preserve"> </w:t>
      </w:r>
      <w:r>
        <w:t>речи.</w:t>
      </w:r>
    </w:p>
    <w:p w:rsidR="00E90461" w:rsidRDefault="00E90461" w:rsidP="00E90461">
      <w:pPr>
        <w:pStyle w:val="2"/>
        <w:spacing w:before="6"/>
        <w:ind w:left="1000"/>
      </w:pPr>
      <w:r>
        <w:t>Основными</w:t>
      </w:r>
      <w:r>
        <w:rPr>
          <w:spacing w:val="-6"/>
        </w:rPr>
        <w:t xml:space="preserve"> </w:t>
      </w:r>
      <w:r>
        <w:t>направлениями</w:t>
      </w:r>
      <w:r>
        <w:rPr>
          <w:spacing w:val="-4"/>
        </w:rPr>
        <w:t xml:space="preserve"> </w:t>
      </w:r>
      <w:r>
        <w:t>логопедической</w:t>
      </w:r>
      <w:r>
        <w:rPr>
          <w:spacing w:val="-3"/>
        </w:rPr>
        <w:t xml:space="preserve"> </w:t>
      </w:r>
      <w:r>
        <w:t>работы</w:t>
      </w:r>
      <w:r>
        <w:rPr>
          <w:spacing w:val="-1"/>
        </w:rPr>
        <w:t xml:space="preserve"> </w:t>
      </w:r>
      <w:r>
        <w:t>является:</w:t>
      </w:r>
    </w:p>
    <w:p w:rsidR="00E90461" w:rsidRDefault="00E90461" w:rsidP="00DA0267">
      <w:pPr>
        <w:pStyle w:val="a4"/>
        <w:numPr>
          <w:ilvl w:val="0"/>
          <w:numId w:val="90"/>
        </w:numPr>
        <w:tabs>
          <w:tab w:val="left" w:pos="1165"/>
        </w:tabs>
        <w:spacing w:line="237" w:lineRule="auto"/>
        <w:ind w:right="400" w:firstLine="708"/>
        <w:rPr>
          <w:sz w:val="28"/>
        </w:rPr>
      </w:pPr>
      <w:r>
        <w:rPr>
          <w:sz w:val="28"/>
        </w:rPr>
        <w:t>диагностика и коррекция звукопроизношения (постановка, автоматиза-</w:t>
      </w:r>
      <w:r>
        <w:rPr>
          <w:spacing w:val="1"/>
          <w:sz w:val="28"/>
        </w:rPr>
        <w:t xml:space="preserve"> </w:t>
      </w:r>
      <w:r>
        <w:rPr>
          <w:sz w:val="28"/>
        </w:rPr>
        <w:t>ция</w:t>
      </w:r>
      <w:r>
        <w:rPr>
          <w:spacing w:val="-1"/>
          <w:sz w:val="28"/>
        </w:rPr>
        <w:t xml:space="preserve"> </w:t>
      </w:r>
      <w:r>
        <w:rPr>
          <w:sz w:val="28"/>
        </w:rPr>
        <w:t>и</w:t>
      </w:r>
      <w:r>
        <w:rPr>
          <w:spacing w:val="-1"/>
          <w:sz w:val="28"/>
        </w:rPr>
        <w:t xml:space="preserve"> </w:t>
      </w:r>
      <w:r>
        <w:rPr>
          <w:sz w:val="28"/>
        </w:rPr>
        <w:t>дифференциация звуков речи);</w:t>
      </w:r>
    </w:p>
    <w:p w:rsidR="00E90461" w:rsidRDefault="00E90461" w:rsidP="00DA0267">
      <w:pPr>
        <w:pStyle w:val="a4"/>
        <w:numPr>
          <w:ilvl w:val="0"/>
          <w:numId w:val="90"/>
        </w:numPr>
        <w:tabs>
          <w:tab w:val="left" w:pos="1165"/>
        </w:tabs>
        <w:spacing w:before="3"/>
        <w:ind w:right="393" w:firstLine="708"/>
        <w:rPr>
          <w:sz w:val="28"/>
        </w:rPr>
      </w:pPr>
      <w:r>
        <w:rPr>
          <w:sz w:val="28"/>
        </w:rPr>
        <w:t>диагностика и коррекция лексической стороны речи (обогащение слова-</w:t>
      </w:r>
      <w:r>
        <w:rPr>
          <w:spacing w:val="1"/>
          <w:sz w:val="28"/>
        </w:rPr>
        <w:t xml:space="preserve"> </w:t>
      </w:r>
      <w:r>
        <w:rPr>
          <w:sz w:val="28"/>
        </w:rPr>
        <w:t>ря,</w:t>
      </w:r>
      <w:r>
        <w:rPr>
          <w:spacing w:val="1"/>
          <w:sz w:val="28"/>
        </w:rPr>
        <w:t xml:space="preserve"> </w:t>
      </w:r>
      <w:r>
        <w:rPr>
          <w:sz w:val="28"/>
        </w:rPr>
        <w:t>его</w:t>
      </w:r>
      <w:r>
        <w:rPr>
          <w:spacing w:val="-3"/>
          <w:sz w:val="28"/>
        </w:rPr>
        <w:t xml:space="preserve"> </w:t>
      </w:r>
      <w:r>
        <w:rPr>
          <w:sz w:val="28"/>
        </w:rPr>
        <w:t>расширение</w:t>
      </w:r>
      <w:r>
        <w:rPr>
          <w:spacing w:val="-3"/>
          <w:sz w:val="28"/>
        </w:rPr>
        <w:t xml:space="preserve"> </w:t>
      </w:r>
      <w:r>
        <w:rPr>
          <w:sz w:val="28"/>
        </w:rPr>
        <w:t>и</w:t>
      </w:r>
      <w:r>
        <w:rPr>
          <w:spacing w:val="3"/>
          <w:sz w:val="28"/>
        </w:rPr>
        <w:t xml:space="preserve"> </w:t>
      </w:r>
      <w:r>
        <w:rPr>
          <w:sz w:val="28"/>
        </w:rPr>
        <w:t>уточнение);</w:t>
      </w:r>
    </w:p>
    <w:p w:rsidR="00E90461" w:rsidRDefault="00E90461" w:rsidP="00DA0267">
      <w:pPr>
        <w:pStyle w:val="a4"/>
        <w:numPr>
          <w:ilvl w:val="0"/>
          <w:numId w:val="90"/>
        </w:numPr>
        <w:tabs>
          <w:tab w:val="left" w:pos="1165"/>
        </w:tabs>
        <w:spacing w:before="1"/>
        <w:ind w:right="400" w:firstLine="708"/>
        <w:rPr>
          <w:sz w:val="28"/>
        </w:rPr>
      </w:pPr>
      <w:r>
        <w:rPr>
          <w:sz w:val="28"/>
        </w:rPr>
        <w:t>диагностика и коррекция грамматического строя речи (синтаксической</w:t>
      </w:r>
      <w:r>
        <w:rPr>
          <w:spacing w:val="1"/>
          <w:sz w:val="28"/>
        </w:rPr>
        <w:t xml:space="preserve"> </w:t>
      </w:r>
      <w:r>
        <w:rPr>
          <w:sz w:val="28"/>
        </w:rPr>
        <w:t>структуры</w:t>
      </w:r>
      <w:r>
        <w:rPr>
          <w:spacing w:val="-2"/>
          <w:sz w:val="28"/>
        </w:rPr>
        <w:t xml:space="preserve"> </w:t>
      </w:r>
      <w:r>
        <w:rPr>
          <w:sz w:val="28"/>
        </w:rPr>
        <w:t>речевых</w:t>
      </w:r>
      <w:r>
        <w:rPr>
          <w:spacing w:val="-1"/>
          <w:sz w:val="28"/>
        </w:rPr>
        <w:t xml:space="preserve"> </w:t>
      </w:r>
      <w:r>
        <w:rPr>
          <w:sz w:val="28"/>
        </w:rPr>
        <w:t>высказываний, словоизменения</w:t>
      </w:r>
      <w:r>
        <w:rPr>
          <w:spacing w:val="-2"/>
          <w:sz w:val="28"/>
        </w:rPr>
        <w:t xml:space="preserve"> </w:t>
      </w:r>
      <w:r>
        <w:rPr>
          <w:sz w:val="28"/>
        </w:rPr>
        <w:t>и</w:t>
      </w:r>
      <w:r>
        <w:rPr>
          <w:spacing w:val="-3"/>
          <w:sz w:val="28"/>
        </w:rPr>
        <w:t xml:space="preserve"> </w:t>
      </w:r>
      <w:r>
        <w:rPr>
          <w:sz w:val="28"/>
        </w:rPr>
        <w:t>словообразования);</w:t>
      </w:r>
    </w:p>
    <w:p w:rsidR="00E90461" w:rsidRDefault="00E90461" w:rsidP="00DA0267">
      <w:pPr>
        <w:pStyle w:val="a4"/>
        <w:numPr>
          <w:ilvl w:val="0"/>
          <w:numId w:val="90"/>
        </w:numPr>
        <w:tabs>
          <w:tab w:val="left" w:pos="1165"/>
        </w:tabs>
        <w:ind w:right="400" w:firstLine="708"/>
        <w:rPr>
          <w:sz w:val="28"/>
        </w:rPr>
      </w:pPr>
      <w:r>
        <w:rPr>
          <w:sz w:val="28"/>
        </w:rPr>
        <w:t>коррекция диалогической и формирование монологической форм речи,</w:t>
      </w:r>
      <w:r>
        <w:rPr>
          <w:spacing w:val="1"/>
          <w:sz w:val="28"/>
        </w:rPr>
        <w:t xml:space="preserve"> </w:t>
      </w:r>
      <w:r>
        <w:rPr>
          <w:sz w:val="28"/>
        </w:rPr>
        <w:t>развитие коммуникативной функции речи (развитие навыков диалогической и</w:t>
      </w:r>
      <w:r>
        <w:rPr>
          <w:spacing w:val="1"/>
          <w:sz w:val="28"/>
        </w:rPr>
        <w:t xml:space="preserve"> </w:t>
      </w:r>
      <w:r>
        <w:rPr>
          <w:sz w:val="28"/>
        </w:rPr>
        <w:t>монологической речи, формирование связной речи, повышение речевой моти-</w:t>
      </w:r>
      <w:r>
        <w:rPr>
          <w:spacing w:val="1"/>
          <w:sz w:val="28"/>
        </w:rPr>
        <w:t xml:space="preserve"> </w:t>
      </w:r>
      <w:r>
        <w:rPr>
          <w:sz w:val="28"/>
        </w:rPr>
        <w:t>вации,</w:t>
      </w:r>
      <w:r>
        <w:rPr>
          <w:spacing w:val="2"/>
          <w:sz w:val="28"/>
        </w:rPr>
        <w:t xml:space="preserve"> </w:t>
      </w:r>
      <w:r>
        <w:rPr>
          <w:sz w:val="28"/>
        </w:rPr>
        <w:t>обогащение</w:t>
      </w:r>
      <w:r>
        <w:rPr>
          <w:spacing w:val="-3"/>
          <w:sz w:val="28"/>
        </w:rPr>
        <w:t xml:space="preserve"> </w:t>
      </w:r>
      <w:r>
        <w:rPr>
          <w:sz w:val="28"/>
        </w:rPr>
        <w:t>речевого</w:t>
      </w:r>
      <w:r>
        <w:rPr>
          <w:spacing w:val="1"/>
          <w:sz w:val="28"/>
        </w:rPr>
        <w:t xml:space="preserve"> </w:t>
      </w:r>
      <w:r>
        <w:rPr>
          <w:sz w:val="28"/>
        </w:rPr>
        <w:t>опыта);</w:t>
      </w:r>
    </w:p>
    <w:p w:rsidR="00E90461" w:rsidRDefault="00E90461" w:rsidP="00DA0267">
      <w:pPr>
        <w:pStyle w:val="a4"/>
        <w:numPr>
          <w:ilvl w:val="0"/>
          <w:numId w:val="90"/>
        </w:numPr>
        <w:tabs>
          <w:tab w:val="left" w:pos="1165"/>
        </w:tabs>
        <w:spacing w:before="1" w:line="321" w:lineRule="exact"/>
        <w:ind w:left="1164" w:hanging="165"/>
        <w:rPr>
          <w:sz w:val="28"/>
        </w:rPr>
      </w:pPr>
      <w:r>
        <w:rPr>
          <w:sz w:val="28"/>
        </w:rPr>
        <w:t>коррекция</w:t>
      </w:r>
      <w:r>
        <w:rPr>
          <w:spacing w:val="-3"/>
          <w:sz w:val="28"/>
        </w:rPr>
        <w:t xml:space="preserve"> </w:t>
      </w:r>
      <w:r>
        <w:rPr>
          <w:sz w:val="28"/>
        </w:rPr>
        <w:t>нарушений</w:t>
      </w:r>
      <w:r>
        <w:rPr>
          <w:spacing w:val="-4"/>
          <w:sz w:val="28"/>
        </w:rPr>
        <w:t xml:space="preserve"> </w:t>
      </w:r>
      <w:r>
        <w:rPr>
          <w:sz w:val="28"/>
        </w:rPr>
        <w:t>чтения</w:t>
      </w:r>
      <w:r>
        <w:rPr>
          <w:spacing w:val="-2"/>
          <w:sz w:val="28"/>
        </w:rPr>
        <w:t xml:space="preserve"> </w:t>
      </w:r>
      <w:r>
        <w:rPr>
          <w:sz w:val="28"/>
        </w:rPr>
        <w:t>и</w:t>
      </w:r>
      <w:r>
        <w:rPr>
          <w:spacing w:val="-4"/>
          <w:sz w:val="28"/>
        </w:rPr>
        <w:t xml:space="preserve"> </w:t>
      </w:r>
      <w:r>
        <w:rPr>
          <w:sz w:val="28"/>
        </w:rPr>
        <w:t>письма;</w:t>
      </w:r>
    </w:p>
    <w:p w:rsidR="00E90461" w:rsidRDefault="00E90461" w:rsidP="00DA0267">
      <w:pPr>
        <w:pStyle w:val="a4"/>
        <w:numPr>
          <w:ilvl w:val="0"/>
          <w:numId w:val="90"/>
        </w:numPr>
        <w:tabs>
          <w:tab w:val="left" w:pos="1165"/>
        </w:tabs>
        <w:spacing w:line="321" w:lineRule="exact"/>
        <w:ind w:left="1164" w:hanging="165"/>
        <w:rPr>
          <w:sz w:val="28"/>
        </w:rPr>
      </w:pPr>
      <w:r>
        <w:rPr>
          <w:sz w:val="28"/>
        </w:rPr>
        <w:t>расширение</w:t>
      </w:r>
      <w:r>
        <w:rPr>
          <w:spacing w:val="-7"/>
          <w:sz w:val="28"/>
        </w:rPr>
        <w:t xml:space="preserve"> </w:t>
      </w:r>
      <w:r>
        <w:rPr>
          <w:sz w:val="28"/>
        </w:rPr>
        <w:t>представлений об</w:t>
      </w:r>
      <w:r>
        <w:rPr>
          <w:spacing w:val="-2"/>
          <w:sz w:val="28"/>
        </w:rPr>
        <w:t xml:space="preserve"> </w:t>
      </w:r>
      <w:r>
        <w:rPr>
          <w:sz w:val="28"/>
        </w:rPr>
        <w:t>окружающей</w:t>
      </w:r>
      <w:r>
        <w:rPr>
          <w:spacing w:val="-4"/>
          <w:sz w:val="28"/>
        </w:rPr>
        <w:t xml:space="preserve"> </w:t>
      </w:r>
      <w:r>
        <w:rPr>
          <w:sz w:val="28"/>
        </w:rPr>
        <w:t>действительности;</w:t>
      </w:r>
    </w:p>
    <w:p w:rsidR="00E90461" w:rsidRDefault="00E90461" w:rsidP="00DA0267">
      <w:pPr>
        <w:pStyle w:val="a4"/>
        <w:numPr>
          <w:ilvl w:val="0"/>
          <w:numId w:val="90"/>
        </w:numPr>
        <w:tabs>
          <w:tab w:val="left" w:pos="1165"/>
        </w:tabs>
        <w:spacing w:before="2"/>
        <w:ind w:right="405" w:firstLine="708"/>
        <w:rPr>
          <w:sz w:val="28"/>
        </w:rPr>
      </w:pPr>
      <w:r>
        <w:rPr>
          <w:sz w:val="28"/>
        </w:rPr>
        <w:t>развитие познавательной сферы (мышления, памяти, внимания и др. по-</w:t>
      </w:r>
      <w:r>
        <w:rPr>
          <w:spacing w:val="1"/>
          <w:sz w:val="28"/>
        </w:rPr>
        <w:t xml:space="preserve"> </w:t>
      </w:r>
      <w:r>
        <w:rPr>
          <w:sz w:val="28"/>
        </w:rPr>
        <w:t>знавательных процессов).</w:t>
      </w:r>
    </w:p>
    <w:p w:rsidR="00E90461" w:rsidRDefault="00E90461" w:rsidP="00E90461">
      <w:pPr>
        <w:jc w:val="both"/>
        <w:rPr>
          <w:sz w:val="28"/>
        </w:rPr>
        <w:sectPr w:rsidR="00E90461">
          <w:pgSz w:w="11910" w:h="16840"/>
          <w:pgMar w:top="1040" w:right="740" w:bottom="1180" w:left="840" w:header="0" w:footer="918" w:gutter="0"/>
          <w:cols w:space="720"/>
        </w:sectPr>
      </w:pPr>
    </w:p>
    <w:p w:rsidR="00E90461" w:rsidRDefault="00E90461" w:rsidP="00DA0267">
      <w:pPr>
        <w:pStyle w:val="1"/>
        <w:numPr>
          <w:ilvl w:val="2"/>
          <w:numId w:val="92"/>
        </w:numPr>
        <w:tabs>
          <w:tab w:val="left" w:pos="1705"/>
          <w:tab w:val="left" w:pos="3463"/>
          <w:tab w:val="left" w:pos="5721"/>
          <w:tab w:val="left" w:pos="8947"/>
        </w:tabs>
        <w:spacing w:before="75" w:line="240" w:lineRule="auto"/>
        <w:ind w:hanging="2514"/>
        <w:jc w:val="left"/>
      </w:pPr>
      <w:r>
        <w:lastRenderedPageBreak/>
        <w:t>РАБОЧАЯ</w:t>
      </w:r>
      <w:r>
        <w:tab/>
        <w:t>ПРОГРАММА</w:t>
      </w:r>
      <w:r>
        <w:tab/>
        <w:t>КОРРЕКЦИОННОГО</w:t>
      </w:r>
      <w:r>
        <w:tab/>
        <w:t>КУРСА</w:t>
      </w:r>
    </w:p>
    <w:p w:rsidR="00E90461" w:rsidRDefault="00E90461" w:rsidP="00E90461">
      <w:pPr>
        <w:tabs>
          <w:tab w:val="left" w:pos="5982"/>
        </w:tabs>
        <w:spacing w:before="2"/>
        <w:ind w:left="292" w:right="400"/>
        <w:rPr>
          <w:b/>
          <w:sz w:val="28"/>
        </w:rPr>
      </w:pPr>
      <w:r>
        <w:rPr>
          <w:b/>
          <w:sz w:val="28"/>
        </w:rPr>
        <w:t>«КОРРЕКЦИОННО-РАЗВИВАЮЩИЕ</w:t>
      </w:r>
      <w:r>
        <w:rPr>
          <w:b/>
          <w:sz w:val="28"/>
        </w:rPr>
        <w:tab/>
      </w:r>
      <w:r>
        <w:rPr>
          <w:b/>
          <w:spacing w:val="-1"/>
          <w:sz w:val="28"/>
        </w:rPr>
        <w:t>(ПСИХОКОРРЕКЦИОННЫЕ)</w:t>
      </w:r>
      <w:r>
        <w:rPr>
          <w:b/>
          <w:spacing w:val="-67"/>
          <w:sz w:val="28"/>
        </w:rPr>
        <w:t xml:space="preserve"> </w:t>
      </w:r>
      <w:r>
        <w:rPr>
          <w:b/>
          <w:sz w:val="28"/>
        </w:rPr>
        <w:t>ЗАНЯТИЯ»</w:t>
      </w:r>
    </w:p>
    <w:p w:rsidR="00E90461" w:rsidRDefault="00E90461" w:rsidP="00E90461">
      <w:pPr>
        <w:pStyle w:val="a3"/>
        <w:spacing w:before="1"/>
        <w:ind w:left="0" w:firstLine="0"/>
        <w:jc w:val="left"/>
        <w:rPr>
          <w:b/>
          <w:sz w:val="27"/>
        </w:rPr>
      </w:pPr>
    </w:p>
    <w:p w:rsidR="00E90461" w:rsidRDefault="00E90461" w:rsidP="00E90461">
      <w:pPr>
        <w:spacing w:before="1"/>
        <w:ind w:left="860"/>
        <w:rPr>
          <w:i/>
          <w:sz w:val="28"/>
        </w:rPr>
      </w:pPr>
      <w:r>
        <w:rPr>
          <w:i/>
          <w:sz w:val="28"/>
        </w:rPr>
        <w:t>Рабочая</w:t>
      </w:r>
      <w:r>
        <w:rPr>
          <w:i/>
          <w:spacing w:val="-1"/>
          <w:sz w:val="28"/>
        </w:rPr>
        <w:t xml:space="preserve"> </w:t>
      </w:r>
      <w:r>
        <w:rPr>
          <w:i/>
          <w:sz w:val="28"/>
        </w:rPr>
        <w:t>программа</w:t>
      </w:r>
      <w:r>
        <w:rPr>
          <w:i/>
          <w:spacing w:val="-2"/>
          <w:sz w:val="28"/>
        </w:rPr>
        <w:t xml:space="preserve"> </w:t>
      </w:r>
      <w:r>
        <w:rPr>
          <w:i/>
          <w:sz w:val="28"/>
        </w:rPr>
        <w:t>учебного</w:t>
      </w:r>
      <w:r>
        <w:rPr>
          <w:i/>
          <w:spacing w:val="-2"/>
          <w:sz w:val="28"/>
        </w:rPr>
        <w:t xml:space="preserve"> </w:t>
      </w:r>
      <w:r>
        <w:rPr>
          <w:i/>
          <w:sz w:val="28"/>
        </w:rPr>
        <w:t>предмета</w:t>
      </w:r>
      <w:r>
        <w:rPr>
          <w:i/>
          <w:spacing w:val="-3"/>
          <w:sz w:val="28"/>
        </w:rPr>
        <w:t xml:space="preserve"> </w:t>
      </w:r>
      <w:r>
        <w:rPr>
          <w:i/>
          <w:sz w:val="28"/>
        </w:rPr>
        <w:t>должна</w:t>
      </w:r>
      <w:r>
        <w:rPr>
          <w:i/>
          <w:spacing w:val="1"/>
          <w:sz w:val="28"/>
        </w:rPr>
        <w:t xml:space="preserve"> </w:t>
      </w:r>
      <w:r>
        <w:rPr>
          <w:i/>
          <w:sz w:val="28"/>
        </w:rPr>
        <w:t>содержать:</w:t>
      </w:r>
    </w:p>
    <w:p w:rsidR="00E90461" w:rsidRDefault="00E90461" w:rsidP="00DA0267">
      <w:pPr>
        <w:pStyle w:val="a4"/>
        <w:numPr>
          <w:ilvl w:val="0"/>
          <w:numId w:val="89"/>
        </w:numPr>
        <w:tabs>
          <w:tab w:val="left" w:pos="1165"/>
        </w:tabs>
        <w:spacing w:before="2" w:line="321" w:lineRule="exact"/>
        <w:ind w:hanging="305"/>
        <w:rPr>
          <w:sz w:val="28"/>
        </w:rPr>
      </w:pPr>
      <w:r>
        <w:rPr>
          <w:sz w:val="28"/>
        </w:rPr>
        <w:t>пояснительную</w:t>
      </w:r>
      <w:r>
        <w:rPr>
          <w:spacing w:val="-6"/>
          <w:sz w:val="28"/>
        </w:rPr>
        <w:t xml:space="preserve"> </w:t>
      </w:r>
      <w:r>
        <w:rPr>
          <w:sz w:val="28"/>
        </w:rPr>
        <w:t>записку;</w:t>
      </w:r>
    </w:p>
    <w:p w:rsidR="00E90461" w:rsidRDefault="00E90461" w:rsidP="00DA0267">
      <w:pPr>
        <w:pStyle w:val="a4"/>
        <w:numPr>
          <w:ilvl w:val="0"/>
          <w:numId w:val="89"/>
        </w:numPr>
        <w:tabs>
          <w:tab w:val="left" w:pos="1165"/>
        </w:tabs>
        <w:spacing w:line="321" w:lineRule="exact"/>
        <w:ind w:hanging="305"/>
        <w:rPr>
          <w:sz w:val="28"/>
        </w:rPr>
      </w:pPr>
      <w:r>
        <w:rPr>
          <w:sz w:val="28"/>
        </w:rPr>
        <w:t>планируемые</w:t>
      </w:r>
      <w:r>
        <w:rPr>
          <w:spacing w:val="-7"/>
          <w:sz w:val="28"/>
        </w:rPr>
        <w:t xml:space="preserve"> </w:t>
      </w:r>
      <w:r>
        <w:rPr>
          <w:sz w:val="28"/>
        </w:rPr>
        <w:t>результаты</w:t>
      </w:r>
      <w:r>
        <w:rPr>
          <w:spacing w:val="-3"/>
          <w:sz w:val="28"/>
        </w:rPr>
        <w:t xml:space="preserve"> </w:t>
      </w:r>
      <w:r>
        <w:rPr>
          <w:sz w:val="28"/>
        </w:rPr>
        <w:t>освоения</w:t>
      </w:r>
      <w:r>
        <w:rPr>
          <w:spacing w:val="2"/>
          <w:sz w:val="28"/>
        </w:rPr>
        <w:t xml:space="preserve"> </w:t>
      </w:r>
      <w:r>
        <w:rPr>
          <w:sz w:val="28"/>
        </w:rPr>
        <w:t>учебного</w:t>
      </w:r>
      <w:r>
        <w:rPr>
          <w:spacing w:val="-7"/>
          <w:sz w:val="28"/>
        </w:rPr>
        <w:t xml:space="preserve"> </w:t>
      </w:r>
      <w:r>
        <w:rPr>
          <w:sz w:val="28"/>
        </w:rPr>
        <w:t>предмета;</w:t>
      </w:r>
    </w:p>
    <w:p w:rsidR="00E90461" w:rsidRDefault="00E90461" w:rsidP="00DA0267">
      <w:pPr>
        <w:pStyle w:val="a4"/>
        <w:numPr>
          <w:ilvl w:val="0"/>
          <w:numId w:val="89"/>
        </w:numPr>
        <w:tabs>
          <w:tab w:val="left" w:pos="1165"/>
        </w:tabs>
        <w:spacing w:before="2" w:line="321" w:lineRule="exact"/>
        <w:ind w:hanging="305"/>
        <w:rPr>
          <w:sz w:val="28"/>
        </w:rPr>
      </w:pPr>
      <w:r>
        <w:rPr>
          <w:sz w:val="28"/>
        </w:rPr>
        <w:t>содержание</w:t>
      </w:r>
      <w:r>
        <w:rPr>
          <w:spacing w:val="-4"/>
          <w:sz w:val="28"/>
        </w:rPr>
        <w:t xml:space="preserve"> </w:t>
      </w:r>
      <w:r>
        <w:rPr>
          <w:sz w:val="28"/>
        </w:rPr>
        <w:t>учебного</w:t>
      </w:r>
      <w:r>
        <w:rPr>
          <w:spacing w:val="-7"/>
          <w:sz w:val="28"/>
        </w:rPr>
        <w:t xml:space="preserve"> </w:t>
      </w:r>
      <w:r>
        <w:rPr>
          <w:sz w:val="28"/>
        </w:rPr>
        <w:t>предмета;</w:t>
      </w:r>
    </w:p>
    <w:p w:rsidR="00E90461" w:rsidRDefault="00E90461" w:rsidP="00DA0267">
      <w:pPr>
        <w:pStyle w:val="a4"/>
        <w:numPr>
          <w:ilvl w:val="0"/>
          <w:numId w:val="89"/>
        </w:numPr>
        <w:tabs>
          <w:tab w:val="left" w:pos="1165"/>
        </w:tabs>
        <w:spacing w:line="321" w:lineRule="exact"/>
        <w:ind w:hanging="305"/>
        <w:rPr>
          <w:sz w:val="28"/>
        </w:rPr>
      </w:pPr>
      <w:r>
        <w:rPr>
          <w:sz w:val="28"/>
        </w:rPr>
        <w:t>тематическое</w:t>
      </w:r>
      <w:r>
        <w:rPr>
          <w:spacing w:val="-10"/>
          <w:sz w:val="28"/>
        </w:rPr>
        <w:t xml:space="preserve"> </w:t>
      </w:r>
      <w:r>
        <w:rPr>
          <w:sz w:val="28"/>
        </w:rPr>
        <w:t>планирование.</w:t>
      </w:r>
    </w:p>
    <w:p w:rsidR="00E90461" w:rsidRDefault="00E90461" w:rsidP="00E90461">
      <w:pPr>
        <w:pStyle w:val="a3"/>
        <w:spacing w:before="11"/>
        <w:ind w:left="0" w:firstLine="0"/>
        <w:jc w:val="left"/>
        <w:rPr>
          <w:sz w:val="27"/>
        </w:rPr>
      </w:pPr>
    </w:p>
    <w:p w:rsidR="00E90461" w:rsidRDefault="00E90461" w:rsidP="00E90461">
      <w:pPr>
        <w:pStyle w:val="a3"/>
        <w:spacing w:line="242" w:lineRule="auto"/>
        <w:ind w:right="396"/>
      </w:pPr>
      <w:r>
        <w:t>В силу избегания больших объемов АОП НОО тематическое планирование</w:t>
      </w:r>
      <w:r>
        <w:rPr>
          <w:spacing w:val="-67"/>
        </w:rPr>
        <w:t xml:space="preserve"> </w:t>
      </w:r>
      <w:r>
        <w:t>может быть</w:t>
      </w:r>
      <w:r>
        <w:rPr>
          <w:spacing w:val="-4"/>
        </w:rPr>
        <w:t xml:space="preserve"> </w:t>
      </w:r>
      <w:r>
        <w:t>размещено</w:t>
      </w:r>
      <w:r>
        <w:rPr>
          <w:spacing w:val="-5"/>
        </w:rPr>
        <w:t xml:space="preserve"> </w:t>
      </w:r>
      <w:r>
        <w:t>в</w:t>
      </w:r>
      <w:r>
        <w:rPr>
          <w:spacing w:val="-1"/>
        </w:rPr>
        <w:t xml:space="preserve"> </w:t>
      </w:r>
      <w:r>
        <w:t>рабочей</w:t>
      </w:r>
      <w:r>
        <w:rPr>
          <w:spacing w:val="1"/>
        </w:rPr>
        <w:t xml:space="preserve"> </w:t>
      </w:r>
      <w:r>
        <w:t>программе,</w:t>
      </w:r>
      <w:r>
        <w:rPr>
          <w:spacing w:val="1"/>
        </w:rPr>
        <w:t xml:space="preserve"> </w:t>
      </w:r>
      <w:r>
        <w:t>которой</w:t>
      </w:r>
      <w:r>
        <w:rPr>
          <w:spacing w:val="-3"/>
        </w:rPr>
        <w:t xml:space="preserve"> </w:t>
      </w:r>
      <w:r>
        <w:t>пользуется</w:t>
      </w:r>
      <w:r>
        <w:rPr>
          <w:spacing w:val="-2"/>
        </w:rPr>
        <w:t xml:space="preserve"> </w:t>
      </w:r>
      <w:r>
        <w:t>педагог.</w:t>
      </w:r>
    </w:p>
    <w:p w:rsidR="00E90461" w:rsidRDefault="00E90461" w:rsidP="00E90461">
      <w:pPr>
        <w:pStyle w:val="a3"/>
        <w:spacing w:before="4"/>
        <w:ind w:left="0" w:firstLine="0"/>
        <w:jc w:val="left"/>
      </w:pPr>
    </w:p>
    <w:p w:rsidR="00E90461" w:rsidRDefault="00E90461" w:rsidP="00E90461">
      <w:pPr>
        <w:pStyle w:val="1"/>
      </w:pPr>
      <w:r>
        <w:t>Психокоррекционные</w:t>
      </w:r>
      <w:r>
        <w:rPr>
          <w:spacing w:val="-5"/>
        </w:rPr>
        <w:t xml:space="preserve"> </w:t>
      </w:r>
      <w:r>
        <w:t>занятия</w:t>
      </w:r>
    </w:p>
    <w:p w:rsidR="00E90461" w:rsidRDefault="00E90461" w:rsidP="00E90461">
      <w:pPr>
        <w:pStyle w:val="a3"/>
        <w:ind w:right="400"/>
      </w:pPr>
      <w:r>
        <w:rPr>
          <w:b/>
          <w:i/>
        </w:rPr>
        <w:t xml:space="preserve">Цель </w:t>
      </w:r>
      <w:r>
        <w:t>психокорреционных занятий заключается в применении разных форм</w:t>
      </w:r>
      <w:r>
        <w:rPr>
          <w:spacing w:val="-67"/>
        </w:rPr>
        <w:t xml:space="preserve"> </w:t>
      </w:r>
      <w:r>
        <w:t>взаимодействия с обучающимися, направленными на преодоление или ослаб-</w:t>
      </w:r>
      <w:r>
        <w:rPr>
          <w:spacing w:val="1"/>
        </w:rPr>
        <w:t xml:space="preserve"> </w:t>
      </w:r>
      <w:r>
        <w:t>ление проблем в психическом и личностном развитии, гармонизацию личности</w:t>
      </w:r>
      <w:r>
        <w:rPr>
          <w:spacing w:val="1"/>
        </w:rPr>
        <w:t xml:space="preserve"> </w:t>
      </w:r>
      <w:r>
        <w:t>и</w:t>
      </w:r>
      <w:r>
        <w:rPr>
          <w:spacing w:val="-2"/>
        </w:rPr>
        <w:t xml:space="preserve"> </w:t>
      </w:r>
      <w:r>
        <w:t>межличностных</w:t>
      </w:r>
      <w:r>
        <w:rPr>
          <w:spacing w:val="1"/>
        </w:rPr>
        <w:t xml:space="preserve"> </w:t>
      </w:r>
      <w:r>
        <w:t>отношений.</w:t>
      </w:r>
    </w:p>
    <w:p w:rsidR="00E90461" w:rsidRDefault="00E90461" w:rsidP="00E90461">
      <w:pPr>
        <w:pStyle w:val="2"/>
        <w:spacing w:before="3"/>
      </w:pPr>
      <w:r>
        <w:t>Основные</w:t>
      </w:r>
      <w:r>
        <w:rPr>
          <w:spacing w:val="-1"/>
        </w:rPr>
        <w:t xml:space="preserve"> </w:t>
      </w:r>
      <w:r>
        <w:t>направления</w:t>
      </w:r>
      <w:r>
        <w:rPr>
          <w:spacing w:val="-4"/>
        </w:rPr>
        <w:t xml:space="preserve"> </w:t>
      </w:r>
      <w:r>
        <w:t>работы:</w:t>
      </w:r>
    </w:p>
    <w:p w:rsidR="00E90461" w:rsidRDefault="00E90461" w:rsidP="00DA0267">
      <w:pPr>
        <w:pStyle w:val="a4"/>
        <w:numPr>
          <w:ilvl w:val="0"/>
          <w:numId w:val="88"/>
        </w:numPr>
        <w:tabs>
          <w:tab w:val="left" w:pos="1025"/>
        </w:tabs>
        <w:ind w:right="399" w:firstLine="568"/>
        <w:rPr>
          <w:sz w:val="28"/>
        </w:rPr>
      </w:pPr>
      <w:r>
        <w:rPr>
          <w:sz w:val="28"/>
        </w:rPr>
        <w:t>диагностика и развитие познавательной сферы и целенаправленное фор-</w:t>
      </w:r>
      <w:r>
        <w:rPr>
          <w:spacing w:val="1"/>
          <w:sz w:val="28"/>
        </w:rPr>
        <w:t xml:space="preserve"> </w:t>
      </w:r>
      <w:r>
        <w:rPr>
          <w:sz w:val="28"/>
        </w:rPr>
        <w:t>мирование высших психических функций (формирование учебной мотивации,</w:t>
      </w:r>
      <w:r>
        <w:rPr>
          <w:spacing w:val="1"/>
          <w:sz w:val="28"/>
        </w:rPr>
        <w:t xml:space="preserve"> </w:t>
      </w:r>
      <w:r>
        <w:rPr>
          <w:sz w:val="28"/>
        </w:rPr>
        <w:t>активизация сенсорно-перцептивной, мнемической и мыслительной деятельно-</w:t>
      </w:r>
      <w:r>
        <w:rPr>
          <w:spacing w:val="1"/>
          <w:sz w:val="28"/>
        </w:rPr>
        <w:t xml:space="preserve"> </w:t>
      </w:r>
      <w:r>
        <w:rPr>
          <w:sz w:val="28"/>
        </w:rPr>
        <w:t>сти,</w:t>
      </w:r>
      <w:r>
        <w:rPr>
          <w:spacing w:val="3"/>
          <w:sz w:val="28"/>
        </w:rPr>
        <w:t xml:space="preserve"> </w:t>
      </w:r>
      <w:r>
        <w:rPr>
          <w:sz w:val="28"/>
        </w:rPr>
        <w:t>развития</w:t>
      </w:r>
      <w:r>
        <w:rPr>
          <w:spacing w:val="-1"/>
          <w:sz w:val="28"/>
        </w:rPr>
        <w:t xml:space="preserve"> </w:t>
      </w:r>
      <w:r>
        <w:rPr>
          <w:sz w:val="28"/>
        </w:rPr>
        <w:t>пространственно-временных</w:t>
      </w:r>
      <w:r>
        <w:rPr>
          <w:spacing w:val="2"/>
          <w:sz w:val="28"/>
        </w:rPr>
        <w:t xml:space="preserve"> </w:t>
      </w:r>
      <w:r>
        <w:rPr>
          <w:sz w:val="28"/>
        </w:rPr>
        <w:t>представлений);</w:t>
      </w:r>
    </w:p>
    <w:p w:rsidR="00E90461" w:rsidRDefault="00E90461" w:rsidP="00DA0267">
      <w:pPr>
        <w:pStyle w:val="a4"/>
        <w:numPr>
          <w:ilvl w:val="0"/>
          <w:numId w:val="88"/>
        </w:numPr>
        <w:tabs>
          <w:tab w:val="left" w:pos="1025"/>
        </w:tabs>
        <w:ind w:right="394" w:firstLine="568"/>
        <w:rPr>
          <w:sz w:val="28"/>
        </w:rPr>
      </w:pPr>
      <w:r>
        <w:rPr>
          <w:sz w:val="28"/>
        </w:rPr>
        <w:t>диагностика и развитие эмоционально-личностной сферы и коррекция ее</w:t>
      </w:r>
      <w:r>
        <w:rPr>
          <w:spacing w:val="1"/>
          <w:sz w:val="28"/>
        </w:rPr>
        <w:t xml:space="preserve"> </w:t>
      </w:r>
      <w:r>
        <w:rPr>
          <w:sz w:val="28"/>
        </w:rPr>
        <w:t>недостатков (гармонизация пихоэмоционального состояния, формирование по-</w:t>
      </w:r>
      <w:r>
        <w:rPr>
          <w:spacing w:val="1"/>
          <w:sz w:val="28"/>
        </w:rPr>
        <w:t xml:space="preserve"> </w:t>
      </w:r>
      <w:r>
        <w:rPr>
          <w:sz w:val="28"/>
        </w:rPr>
        <w:t>зитивного отношения к своему «Я», повышение уверенности в себе, развитие</w:t>
      </w:r>
      <w:r>
        <w:rPr>
          <w:spacing w:val="1"/>
          <w:sz w:val="28"/>
        </w:rPr>
        <w:t xml:space="preserve"> </w:t>
      </w:r>
      <w:r>
        <w:rPr>
          <w:sz w:val="28"/>
        </w:rPr>
        <w:t>самостоятельности, формирование навыков самоконтроля, создание ситуации</w:t>
      </w:r>
      <w:r>
        <w:rPr>
          <w:spacing w:val="1"/>
          <w:sz w:val="28"/>
        </w:rPr>
        <w:t xml:space="preserve"> </w:t>
      </w:r>
      <w:r>
        <w:rPr>
          <w:sz w:val="28"/>
        </w:rPr>
        <w:t>успешной</w:t>
      </w:r>
      <w:r>
        <w:rPr>
          <w:spacing w:val="-2"/>
          <w:sz w:val="28"/>
        </w:rPr>
        <w:t xml:space="preserve"> </w:t>
      </w:r>
      <w:r>
        <w:rPr>
          <w:sz w:val="28"/>
        </w:rPr>
        <w:t>деятельности);</w:t>
      </w:r>
    </w:p>
    <w:p w:rsidR="00E90461" w:rsidRDefault="00E90461" w:rsidP="00DA0267">
      <w:pPr>
        <w:pStyle w:val="a4"/>
        <w:numPr>
          <w:ilvl w:val="0"/>
          <w:numId w:val="88"/>
        </w:numPr>
        <w:tabs>
          <w:tab w:val="left" w:pos="1025"/>
        </w:tabs>
        <w:spacing w:line="242" w:lineRule="auto"/>
        <w:ind w:right="399" w:firstLine="568"/>
        <w:rPr>
          <w:sz w:val="28"/>
        </w:rPr>
      </w:pPr>
      <w:r>
        <w:rPr>
          <w:sz w:val="28"/>
        </w:rPr>
        <w:t>диагностика и развитие коммуникативной сферы и социальная интегра-</w:t>
      </w:r>
      <w:r>
        <w:rPr>
          <w:spacing w:val="1"/>
          <w:sz w:val="28"/>
        </w:rPr>
        <w:t xml:space="preserve"> </w:t>
      </w:r>
      <w:r>
        <w:rPr>
          <w:sz w:val="28"/>
        </w:rPr>
        <w:t>ции</w:t>
      </w:r>
      <w:r>
        <w:rPr>
          <w:spacing w:val="-2"/>
          <w:sz w:val="28"/>
        </w:rPr>
        <w:t xml:space="preserve"> </w:t>
      </w:r>
      <w:r>
        <w:rPr>
          <w:sz w:val="28"/>
        </w:rPr>
        <w:t>(развитие</w:t>
      </w:r>
      <w:r>
        <w:rPr>
          <w:spacing w:val="-4"/>
          <w:sz w:val="28"/>
        </w:rPr>
        <w:t xml:space="preserve"> </w:t>
      </w:r>
      <w:r>
        <w:rPr>
          <w:sz w:val="28"/>
        </w:rPr>
        <w:t>способности</w:t>
      </w:r>
      <w:r>
        <w:rPr>
          <w:spacing w:val="-1"/>
          <w:sz w:val="28"/>
        </w:rPr>
        <w:t xml:space="preserve"> </w:t>
      </w:r>
      <w:r>
        <w:rPr>
          <w:sz w:val="28"/>
        </w:rPr>
        <w:t>к эмпатии,</w:t>
      </w:r>
      <w:r>
        <w:rPr>
          <w:spacing w:val="3"/>
          <w:sz w:val="28"/>
        </w:rPr>
        <w:t xml:space="preserve"> </w:t>
      </w:r>
      <w:r>
        <w:rPr>
          <w:sz w:val="28"/>
        </w:rPr>
        <w:t>сопереживанию);</w:t>
      </w:r>
    </w:p>
    <w:p w:rsidR="00E90461" w:rsidRDefault="00E90461" w:rsidP="00DA0267">
      <w:pPr>
        <w:pStyle w:val="a4"/>
        <w:numPr>
          <w:ilvl w:val="0"/>
          <w:numId w:val="88"/>
        </w:numPr>
        <w:tabs>
          <w:tab w:val="left" w:pos="1025"/>
        </w:tabs>
        <w:ind w:right="394" w:firstLine="568"/>
        <w:rPr>
          <w:sz w:val="28"/>
        </w:rPr>
      </w:pPr>
      <w:r>
        <w:rPr>
          <w:sz w:val="28"/>
        </w:rPr>
        <w:t>формирование продуктивных видов взаимодействия с окружающими (в</w:t>
      </w:r>
      <w:r>
        <w:rPr>
          <w:spacing w:val="1"/>
          <w:sz w:val="28"/>
        </w:rPr>
        <w:t xml:space="preserve"> </w:t>
      </w:r>
      <w:r>
        <w:rPr>
          <w:sz w:val="28"/>
        </w:rPr>
        <w:t>семье, классе), повышение социального статуса обучающегося в коллективе,</w:t>
      </w:r>
      <w:r>
        <w:rPr>
          <w:spacing w:val="1"/>
          <w:sz w:val="28"/>
        </w:rPr>
        <w:t xml:space="preserve"> </w:t>
      </w:r>
      <w:r>
        <w:rPr>
          <w:sz w:val="28"/>
        </w:rPr>
        <w:t>формирование и развитие навыков социального поведения (формирование пра-</w:t>
      </w:r>
      <w:r>
        <w:rPr>
          <w:spacing w:val="1"/>
          <w:sz w:val="28"/>
        </w:rPr>
        <w:t xml:space="preserve"> </w:t>
      </w:r>
      <w:r>
        <w:rPr>
          <w:sz w:val="28"/>
        </w:rPr>
        <w:t>вил и норм поведения в группе, адекватное понимание социальных ролей в зна-</w:t>
      </w:r>
      <w:r>
        <w:rPr>
          <w:spacing w:val="-67"/>
          <w:sz w:val="28"/>
        </w:rPr>
        <w:t xml:space="preserve"> </w:t>
      </w:r>
      <w:r>
        <w:rPr>
          <w:sz w:val="28"/>
        </w:rPr>
        <w:t>чимых ситуациях);</w:t>
      </w:r>
    </w:p>
    <w:p w:rsidR="00E90461" w:rsidRPr="00E90461" w:rsidRDefault="00E90461" w:rsidP="00DA0267">
      <w:pPr>
        <w:pStyle w:val="a4"/>
        <w:numPr>
          <w:ilvl w:val="0"/>
          <w:numId w:val="88"/>
        </w:numPr>
        <w:tabs>
          <w:tab w:val="left" w:pos="1025"/>
        </w:tabs>
        <w:ind w:right="398" w:firstLine="568"/>
        <w:rPr>
          <w:sz w:val="28"/>
        </w:rPr>
        <w:sectPr w:rsidR="00E90461" w:rsidRPr="00E90461">
          <w:pgSz w:w="11910" w:h="16840"/>
          <w:pgMar w:top="1040" w:right="740" w:bottom="1180" w:left="840" w:header="0" w:footer="918" w:gutter="0"/>
          <w:cols w:space="720"/>
        </w:sectPr>
      </w:pPr>
      <w:r>
        <w:rPr>
          <w:sz w:val="28"/>
        </w:rPr>
        <w:t>формирование произвольной регуляции деятельности и поведения (раз-</w:t>
      </w:r>
      <w:r>
        <w:rPr>
          <w:spacing w:val="1"/>
          <w:sz w:val="28"/>
        </w:rPr>
        <w:t xml:space="preserve"> </w:t>
      </w:r>
      <w:r>
        <w:rPr>
          <w:sz w:val="28"/>
        </w:rPr>
        <w:t>витие произвольной регуляции деятельности и поведения, формирование спо-</w:t>
      </w:r>
      <w:r>
        <w:rPr>
          <w:spacing w:val="1"/>
          <w:sz w:val="28"/>
        </w:rPr>
        <w:t xml:space="preserve"> </w:t>
      </w:r>
      <w:r>
        <w:rPr>
          <w:sz w:val="28"/>
        </w:rPr>
        <w:t>собности</w:t>
      </w:r>
      <w:r>
        <w:rPr>
          <w:spacing w:val="-2"/>
          <w:sz w:val="28"/>
        </w:rPr>
        <w:t xml:space="preserve"> </w:t>
      </w:r>
      <w:r>
        <w:rPr>
          <w:sz w:val="28"/>
        </w:rPr>
        <w:t>к</w:t>
      </w:r>
      <w:r>
        <w:rPr>
          <w:spacing w:val="1"/>
          <w:sz w:val="28"/>
        </w:rPr>
        <w:t xml:space="preserve"> </w:t>
      </w:r>
      <w:r>
        <w:rPr>
          <w:sz w:val="28"/>
        </w:rPr>
        <w:t>планированию и</w:t>
      </w:r>
      <w:r>
        <w:rPr>
          <w:spacing w:val="-1"/>
          <w:sz w:val="28"/>
        </w:rPr>
        <w:t xml:space="preserve"> </w:t>
      </w:r>
      <w:r>
        <w:rPr>
          <w:sz w:val="28"/>
        </w:rPr>
        <w:t>контролю).</w:t>
      </w:r>
    </w:p>
    <w:p w:rsidR="00E90461" w:rsidRDefault="00E90461" w:rsidP="00DA0267">
      <w:pPr>
        <w:pStyle w:val="1"/>
        <w:numPr>
          <w:ilvl w:val="1"/>
          <w:numId w:val="92"/>
        </w:numPr>
        <w:tabs>
          <w:tab w:val="left" w:pos="567"/>
        </w:tabs>
        <w:spacing w:line="240" w:lineRule="auto"/>
        <w:ind w:left="567" w:right="971" w:hanging="567"/>
      </w:pPr>
      <w:r>
        <w:lastRenderedPageBreak/>
        <w:t>ПРОГРАММА ФОРМИРОВАНИЯ УУД</w:t>
      </w:r>
    </w:p>
    <w:p w:rsidR="00E90461" w:rsidRDefault="00E90461" w:rsidP="00E90461">
      <w:pPr>
        <w:pStyle w:val="1"/>
        <w:tabs>
          <w:tab w:val="left" w:pos="567"/>
        </w:tabs>
        <w:spacing w:line="240" w:lineRule="auto"/>
        <w:ind w:left="567" w:right="971"/>
      </w:pPr>
    </w:p>
    <w:p w:rsidR="00737B54" w:rsidRDefault="00F90934" w:rsidP="00E90461">
      <w:pPr>
        <w:pStyle w:val="1"/>
        <w:tabs>
          <w:tab w:val="left" w:pos="567"/>
        </w:tabs>
        <w:spacing w:line="240" w:lineRule="auto"/>
        <w:ind w:left="567" w:right="971"/>
      </w:pPr>
      <w:r>
        <w:t>Характеристика</w:t>
      </w:r>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w:t>
      </w:r>
      <w:r>
        <w:rPr>
          <w:spacing w:val="-67"/>
        </w:rPr>
        <w:t xml:space="preserve"> </w:t>
      </w:r>
      <w:r>
        <w:t>тивных универсальных</w:t>
      </w:r>
      <w:r>
        <w:rPr>
          <w:spacing w:val="-2"/>
        </w:rPr>
        <w:t xml:space="preserve"> </w:t>
      </w:r>
      <w:r>
        <w:t>учебных действий</w:t>
      </w:r>
    </w:p>
    <w:p w:rsidR="00E90461" w:rsidRDefault="00E90461">
      <w:pPr>
        <w:pStyle w:val="a3"/>
        <w:spacing w:line="237" w:lineRule="auto"/>
        <w:ind w:right="975"/>
        <w:rPr>
          <w:b/>
          <w:i/>
        </w:rPr>
      </w:pPr>
    </w:p>
    <w:p w:rsidR="00737B54" w:rsidRDefault="00F90934">
      <w:pPr>
        <w:pStyle w:val="a3"/>
        <w:spacing w:line="237" w:lineRule="auto"/>
        <w:ind w:right="975"/>
      </w:pPr>
      <w:r>
        <w:rPr>
          <w:b/>
          <w:i/>
        </w:rPr>
        <w:t xml:space="preserve">Познавательные УУД </w:t>
      </w:r>
      <w:r>
        <w:t>отражают совокупность операций, участвующих в</w:t>
      </w:r>
      <w:r>
        <w:rPr>
          <w:spacing w:val="1"/>
        </w:rPr>
        <w:t xml:space="preserve"> </w:t>
      </w:r>
      <w:r>
        <w:t>учебно-познавательной</w:t>
      </w:r>
      <w:r>
        <w:rPr>
          <w:spacing w:val="-1"/>
        </w:rPr>
        <w:t xml:space="preserve"> </w:t>
      </w:r>
      <w:r>
        <w:t>деятельности.</w:t>
      </w:r>
    </w:p>
    <w:p w:rsidR="00737B54" w:rsidRDefault="00F90934">
      <w:pPr>
        <w:spacing w:line="321" w:lineRule="exact"/>
        <w:ind w:left="860"/>
        <w:jc w:val="both"/>
        <w:rPr>
          <w:i/>
          <w:sz w:val="28"/>
        </w:rPr>
      </w:pPr>
      <w:r>
        <w:rPr>
          <w:i/>
          <w:sz w:val="28"/>
        </w:rPr>
        <w:t>К</w:t>
      </w:r>
      <w:r>
        <w:rPr>
          <w:i/>
          <w:spacing w:val="-3"/>
          <w:sz w:val="28"/>
        </w:rPr>
        <w:t xml:space="preserve"> </w:t>
      </w:r>
      <w:r>
        <w:rPr>
          <w:i/>
          <w:sz w:val="28"/>
        </w:rPr>
        <w:t>ним</w:t>
      </w:r>
      <w:r>
        <w:rPr>
          <w:i/>
          <w:spacing w:val="1"/>
          <w:sz w:val="28"/>
        </w:rPr>
        <w:t xml:space="preserve"> </w:t>
      </w:r>
      <w:r>
        <w:rPr>
          <w:i/>
          <w:sz w:val="28"/>
        </w:rPr>
        <w:t>относятся:</w:t>
      </w:r>
    </w:p>
    <w:p w:rsidR="00737B54" w:rsidRDefault="00F90934" w:rsidP="007F2F89">
      <w:pPr>
        <w:pStyle w:val="a4"/>
        <w:numPr>
          <w:ilvl w:val="2"/>
          <w:numId w:val="4"/>
        </w:numPr>
        <w:tabs>
          <w:tab w:val="left" w:pos="1025"/>
        </w:tabs>
        <w:ind w:right="975" w:firstLine="568"/>
        <w:rPr>
          <w:sz w:val="28"/>
        </w:rPr>
      </w:pPr>
      <w:r>
        <w:rPr>
          <w:sz w:val="28"/>
        </w:rPr>
        <w:t>методы познания окружающего мира, в т.ч. представленного (на экране) в</w:t>
      </w:r>
      <w:r>
        <w:rPr>
          <w:spacing w:val="-67"/>
          <w:sz w:val="28"/>
        </w:rPr>
        <w:t xml:space="preserve"> </w:t>
      </w:r>
      <w:r>
        <w:rPr>
          <w:sz w:val="28"/>
        </w:rPr>
        <w:t>виде виртуального отображения реальной действительности (наблюдение, эле-</w:t>
      </w:r>
      <w:r>
        <w:rPr>
          <w:spacing w:val="1"/>
          <w:sz w:val="28"/>
        </w:rPr>
        <w:t xml:space="preserve"> </w:t>
      </w:r>
      <w:r>
        <w:rPr>
          <w:sz w:val="28"/>
        </w:rPr>
        <w:t>ментарные опыты</w:t>
      </w:r>
      <w:r>
        <w:rPr>
          <w:spacing w:val="1"/>
          <w:sz w:val="28"/>
        </w:rPr>
        <w:t xml:space="preserve"> </w:t>
      </w:r>
      <w:r>
        <w:rPr>
          <w:sz w:val="28"/>
        </w:rPr>
        <w:t>и</w:t>
      </w:r>
      <w:r>
        <w:rPr>
          <w:spacing w:val="-2"/>
          <w:sz w:val="28"/>
        </w:rPr>
        <w:t xml:space="preserve"> </w:t>
      </w:r>
      <w:r>
        <w:rPr>
          <w:sz w:val="28"/>
        </w:rPr>
        <w:t>эксперименты;</w:t>
      </w:r>
      <w:r>
        <w:rPr>
          <w:spacing w:val="-1"/>
          <w:sz w:val="28"/>
        </w:rPr>
        <w:t xml:space="preserve"> </w:t>
      </w:r>
      <w:r>
        <w:rPr>
          <w:sz w:val="28"/>
        </w:rPr>
        <w:t>измерения</w:t>
      </w:r>
      <w:r>
        <w:rPr>
          <w:spacing w:val="-1"/>
          <w:sz w:val="28"/>
        </w:rPr>
        <w:t xml:space="preserve"> </w:t>
      </w:r>
      <w:r>
        <w:rPr>
          <w:sz w:val="28"/>
        </w:rPr>
        <w:t>и</w:t>
      </w:r>
      <w:r>
        <w:rPr>
          <w:spacing w:val="-1"/>
          <w:sz w:val="28"/>
        </w:rPr>
        <w:t xml:space="preserve"> </w:t>
      </w:r>
      <w:r>
        <w:rPr>
          <w:sz w:val="28"/>
        </w:rPr>
        <w:t>др.);</w:t>
      </w:r>
    </w:p>
    <w:p w:rsidR="00737B54" w:rsidRPr="000440ED" w:rsidRDefault="000440ED" w:rsidP="000440ED">
      <w:pPr>
        <w:tabs>
          <w:tab w:val="left" w:pos="1025"/>
        </w:tabs>
        <w:spacing w:before="67" w:line="242" w:lineRule="auto"/>
        <w:ind w:right="985"/>
        <w:rPr>
          <w:sz w:val="28"/>
        </w:rPr>
      </w:pPr>
      <w:r>
        <w:rPr>
          <w:sz w:val="28"/>
        </w:rPr>
        <w:t>-</w:t>
      </w:r>
      <w:r w:rsidR="00F90934" w:rsidRPr="000440ED">
        <w:rPr>
          <w:sz w:val="28"/>
        </w:rPr>
        <w:t>логические операции (сравнение, анализ, обобщение, классификация, се-</w:t>
      </w:r>
      <w:r w:rsidR="00F90934" w:rsidRPr="000440ED">
        <w:rPr>
          <w:spacing w:val="1"/>
          <w:sz w:val="28"/>
        </w:rPr>
        <w:t xml:space="preserve"> </w:t>
      </w:r>
      <w:r w:rsidR="00F90934" w:rsidRPr="000440ED">
        <w:rPr>
          <w:sz w:val="28"/>
        </w:rPr>
        <w:t>риация);</w:t>
      </w:r>
    </w:p>
    <w:p w:rsidR="00737B54" w:rsidRDefault="00F90934" w:rsidP="007F2F89">
      <w:pPr>
        <w:pStyle w:val="a4"/>
        <w:numPr>
          <w:ilvl w:val="2"/>
          <w:numId w:val="4"/>
        </w:numPr>
        <w:tabs>
          <w:tab w:val="left" w:pos="1025"/>
        </w:tabs>
        <w:ind w:right="971" w:firstLine="568"/>
        <w:rPr>
          <w:sz w:val="28"/>
        </w:rPr>
      </w:pPr>
      <w:r>
        <w:rPr>
          <w:sz w:val="28"/>
        </w:rPr>
        <w:t>работа с информацией, представленной в разном виде и формах, в т.ч.</w:t>
      </w:r>
      <w:r>
        <w:rPr>
          <w:spacing w:val="1"/>
          <w:sz w:val="28"/>
        </w:rPr>
        <w:t xml:space="preserve"> </w:t>
      </w:r>
      <w:r>
        <w:rPr>
          <w:sz w:val="28"/>
        </w:rPr>
        <w:t>графических (таблицы, диаграммы, инфограммы, схемы), аудио- и видеофор-</w:t>
      </w:r>
      <w:r>
        <w:rPr>
          <w:spacing w:val="1"/>
          <w:sz w:val="28"/>
        </w:rPr>
        <w:t xml:space="preserve"> </w:t>
      </w:r>
      <w:r>
        <w:rPr>
          <w:sz w:val="28"/>
        </w:rPr>
        <w:t>матах (возможно</w:t>
      </w:r>
      <w:r>
        <w:rPr>
          <w:spacing w:val="-3"/>
          <w:sz w:val="28"/>
        </w:rPr>
        <w:t xml:space="preserve"> </w:t>
      </w:r>
      <w:r>
        <w:rPr>
          <w:sz w:val="28"/>
        </w:rPr>
        <w:t>на</w:t>
      </w:r>
      <w:r>
        <w:rPr>
          <w:spacing w:val="1"/>
          <w:sz w:val="28"/>
        </w:rPr>
        <w:t xml:space="preserve"> </w:t>
      </w:r>
      <w:r>
        <w:rPr>
          <w:sz w:val="28"/>
        </w:rPr>
        <w:t>экране).</w:t>
      </w:r>
    </w:p>
    <w:p w:rsidR="00737B54" w:rsidRDefault="00F90934">
      <w:pPr>
        <w:pStyle w:val="a3"/>
        <w:ind w:right="981"/>
      </w:pPr>
      <w:r>
        <w:t>Познавательные УУД становятся предпосылкой формирования способно-</w:t>
      </w:r>
      <w:r>
        <w:rPr>
          <w:spacing w:val="1"/>
        </w:rPr>
        <w:t xml:space="preserve"> </w:t>
      </w:r>
      <w:r>
        <w:t>сти</w:t>
      </w:r>
      <w:r>
        <w:rPr>
          <w:spacing w:val="-2"/>
        </w:rPr>
        <w:t xml:space="preserve"> </w:t>
      </w:r>
      <w:r>
        <w:t>младшего</w:t>
      </w:r>
      <w:r>
        <w:rPr>
          <w:spacing w:val="-4"/>
        </w:rPr>
        <w:t xml:space="preserve"> </w:t>
      </w:r>
      <w:r>
        <w:t>школьника</w:t>
      </w:r>
      <w:r>
        <w:rPr>
          <w:spacing w:val="1"/>
        </w:rPr>
        <w:t xml:space="preserve"> </w:t>
      </w:r>
      <w:r>
        <w:t>к самообразованию и</w:t>
      </w:r>
      <w:r>
        <w:rPr>
          <w:spacing w:val="-2"/>
        </w:rPr>
        <w:t xml:space="preserve"> </w:t>
      </w:r>
      <w:r>
        <w:t>саморазвитию.</w:t>
      </w:r>
    </w:p>
    <w:p w:rsidR="00737B54" w:rsidRDefault="00F90934">
      <w:pPr>
        <w:pStyle w:val="a3"/>
        <w:ind w:right="974"/>
      </w:pPr>
      <w:r>
        <w:rPr>
          <w:b/>
          <w:i/>
        </w:rPr>
        <w:t xml:space="preserve">Коммуникативные УУД </w:t>
      </w:r>
      <w:r>
        <w:t>являются основанием для формирования готов-</w:t>
      </w:r>
      <w:r>
        <w:rPr>
          <w:spacing w:val="1"/>
        </w:rPr>
        <w:t xml:space="preserve"> </w:t>
      </w:r>
      <w:r>
        <w:t>ности младшего школьника к информационному взаимодействию с окружаю-</w:t>
      </w:r>
      <w:r>
        <w:rPr>
          <w:spacing w:val="1"/>
        </w:rPr>
        <w:t xml:space="preserve"> </w:t>
      </w:r>
      <w:r>
        <w:t>щим миром: средой обитания, членами многонационального поликультурного</w:t>
      </w:r>
      <w:r>
        <w:rPr>
          <w:spacing w:val="1"/>
        </w:rPr>
        <w:t xml:space="preserve"> </w:t>
      </w:r>
      <w:r>
        <w:t>общества разного возраста, представителями разных социальных групп, в т.ч.</w:t>
      </w:r>
      <w:r>
        <w:rPr>
          <w:spacing w:val="1"/>
        </w:rPr>
        <w:t xml:space="preserve"> </w:t>
      </w:r>
      <w:r>
        <w:t>представленного (на экране) в виде виртуального отображения реальной дей-</w:t>
      </w:r>
      <w:r>
        <w:rPr>
          <w:spacing w:val="1"/>
        </w:rPr>
        <w:t xml:space="preserve"> </w:t>
      </w:r>
      <w:r>
        <w:t>ствительности,</w:t>
      </w:r>
      <w:r>
        <w:rPr>
          <w:spacing w:val="2"/>
        </w:rPr>
        <w:t xml:space="preserve"> </w:t>
      </w:r>
      <w:r>
        <w:t>и</w:t>
      </w:r>
      <w:r>
        <w:rPr>
          <w:spacing w:val="-1"/>
        </w:rPr>
        <w:t xml:space="preserve"> </w:t>
      </w:r>
      <w:r>
        <w:t>даже</w:t>
      </w:r>
      <w:r>
        <w:rPr>
          <w:spacing w:val="-3"/>
        </w:rPr>
        <w:t xml:space="preserve"> </w:t>
      </w:r>
      <w:r>
        <w:t>с</w:t>
      </w:r>
      <w:r>
        <w:rPr>
          <w:spacing w:val="1"/>
        </w:rPr>
        <w:t xml:space="preserve"> </w:t>
      </w:r>
      <w:r>
        <w:t>самим</w:t>
      </w:r>
      <w:r>
        <w:rPr>
          <w:spacing w:val="-1"/>
        </w:rPr>
        <w:t xml:space="preserve"> </w:t>
      </w:r>
      <w:r>
        <w:t>собой.</w:t>
      </w:r>
    </w:p>
    <w:p w:rsidR="00737B54" w:rsidRDefault="00F90934">
      <w:pPr>
        <w:pStyle w:val="a3"/>
        <w:ind w:right="981"/>
      </w:pPr>
      <w:r>
        <w:t>Коммуникативные УУД целесообразно формировать в цифровой образо-</w:t>
      </w:r>
      <w:r>
        <w:rPr>
          <w:spacing w:val="1"/>
        </w:rPr>
        <w:t xml:space="preserve"> </w:t>
      </w:r>
      <w:r>
        <w:t>вательной</w:t>
      </w:r>
      <w:r>
        <w:rPr>
          <w:spacing w:val="-1"/>
        </w:rPr>
        <w:t xml:space="preserve"> </w:t>
      </w:r>
      <w:r>
        <w:t>среде</w:t>
      </w:r>
      <w:r>
        <w:rPr>
          <w:spacing w:val="-3"/>
        </w:rPr>
        <w:t xml:space="preserve"> </w:t>
      </w:r>
      <w:r>
        <w:t>класса,</w:t>
      </w:r>
      <w:r>
        <w:rPr>
          <w:spacing w:val="3"/>
        </w:rPr>
        <w:t xml:space="preserve"> </w:t>
      </w:r>
      <w:r>
        <w:t>школы.</w:t>
      </w:r>
    </w:p>
    <w:p w:rsidR="00737B54" w:rsidRDefault="00F90934">
      <w:pPr>
        <w:ind w:left="292" w:right="980" w:firstLine="568"/>
        <w:jc w:val="both"/>
        <w:rPr>
          <w:i/>
          <w:sz w:val="28"/>
        </w:rPr>
      </w:pPr>
      <w:r>
        <w:rPr>
          <w:i/>
          <w:sz w:val="28"/>
        </w:rPr>
        <w:t>Коммуникативные</w:t>
      </w:r>
      <w:r>
        <w:rPr>
          <w:i/>
          <w:spacing w:val="1"/>
          <w:sz w:val="28"/>
        </w:rPr>
        <w:t xml:space="preserve"> </w:t>
      </w:r>
      <w:r>
        <w:rPr>
          <w:i/>
          <w:sz w:val="28"/>
        </w:rPr>
        <w:t>УУД</w:t>
      </w:r>
      <w:r>
        <w:rPr>
          <w:i/>
          <w:spacing w:val="1"/>
          <w:sz w:val="28"/>
        </w:rPr>
        <w:t xml:space="preserve"> </w:t>
      </w:r>
      <w:r>
        <w:rPr>
          <w:i/>
          <w:sz w:val="28"/>
        </w:rPr>
        <w:t>характеризуются</w:t>
      </w:r>
      <w:r>
        <w:rPr>
          <w:i/>
          <w:spacing w:val="1"/>
          <w:sz w:val="28"/>
        </w:rPr>
        <w:t xml:space="preserve"> </w:t>
      </w:r>
      <w:r>
        <w:rPr>
          <w:i/>
          <w:sz w:val="28"/>
        </w:rPr>
        <w:t>четырьмя</w:t>
      </w:r>
      <w:r>
        <w:rPr>
          <w:i/>
          <w:spacing w:val="1"/>
          <w:sz w:val="28"/>
        </w:rPr>
        <w:t xml:space="preserve"> </w:t>
      </w:r>
      <w:r>
        <w:rPr>
          <w:i/>
          <w:sz w:val="28"/>
        </w:rPr>
        <w:t>группами</w:t>
      </w:r>
      <w:r>
        <w:rPr>
          <w:i/>
          <w:spacing w:val="1"/>
          <w:sz w:val="28"/>
        </w:rPr>
        <w:t xml:space="preserve"> </w:t>
      </w:r>
      <w:r>
        <w:rPr>
          <w:i/>
          <w:sz w:val="28"/>
        </w:rPr>
        <w:t>учебных</w:t>
      </w:r>
      <w:r>
        <w:rPr>
          <w:i/>
          <w:spacing w:val="-67"/>
          <w:sz w:val="28"/>
        </w:rPr>
        <w:t xml:space="preserve"> </w:t>
      </w:r>
      <w:r>
        <w:rPr>
          <w:i/>
          <w:sz w:val="28"/>
        </w:rPr>
        <w:t>операций,</w:t>
      </w:r>
      <w:r>
        <w:rPr>
          <w:i/>
          <w:spacing w:val="2"/>
          <w:sz w:val="28"/>
        </w:rPr>
        <w:t xml:space="preserve"> </w:t>
      </w:r>
      <w:r>
        <w:rPr>
          <w:i/>
          <w:sz w:val="28"/>
        </w:rPr>
        <w:t>обеспечивающих:</w:t>
      </w:r>
    </w:p>
    <w:p w:rsidR="00737B54" w:rsidRDefault="00F90934" w:rsidP="007F2F89">
      <w:pPr>
        <w:pStyle w:val="a4"/>
        <w:numPr>
          <w:ilvl w:val="2"/>
          <w:numId w:val="4"/>
        </w:numPr>
        <w:tabs>
          <w:tab w:val="left" w:pos="1025"/>
        </w:tabs>
        <w:spacing w:line="237" w:lineRule="auto"/>
        <w:ind w:right="981" w:firstLine="568"/>
        <w:rPr>
          <w:sz w:val="28"/>
        </w:rPr>
      </w:pPr>
      <w:r>
        <w:rPr>
          <w:sz w:val="28"/>
        </w:rPr>
        <w:t>смысловое чтение текстов разных жанров, типов, назначений; аналитиче-</w:t>
      </w:r>
      <w:r>
        <w:rPr>
          <w:spacing w:val="1"/>
          <w:sz w:val="28"/>
        </w:rPr>
        <w:t xml:space="preserve"> </w:t>
      </w:r>
      <w:r>
        <w:rPr>
          <w:sz w:val="28"/>
        </w:rPr>
        <w:t>скую</w:t>
      </w:r>
      <w:r>
        <w:rPr>
          <w:spacing w:val="-1"/>
          <w:sz w:val="28"/>
        </w:rPr>
        <w:t xml:space="preserve"> </w:t>
      </w:r>
      <w:r>
        <w:rPr>
          <w:sz w:val="28"/>
        </w:rPr>
        <w:t>текстовую деятельность</w:t>
      </w:r>
      <w:r>
        <w:rPr>
          <w:spacing w:val="1"/>
          <w:sz w:val="28"/>
        </w:rPr>
        <w:t xml:space="preserve"> </w:t>
      </w:r>
      <w:r>
        <w:rPr>
          <w:sz w:val="28"/>
        </w:rPr>
        <w:t>с</w:t>
      </w:r>
      <w:r>
        <w:rPr>
          <w:spacing w:val="1"/>
          <w:sz w:val="28"/>
        </w:rPr>
        <w:t xml:space="preserve"> </w:t>
      </w:r>
      <w:r>
        <w:rPr>
          <w:sz w:val="28"/>
        </w:rPr>
        <w:t>ними;</w:t>
      </w:r>
    </w:p>
    <w:p w:rsidR="00737B54" w:rsidRDefault="00F90934" w:rsidP="007F2F89">
      <w:pPr>
        <w:pStyle w:val="a4"/>
        <w:numPr>
          <w:ilvl w:val="2"/>
          <w:numId w:val="4"/>
        </w:numPr>
        <w:tabs>
          <w:tab w:val="left" w:pos="1029"/>
        </w:tabs>
        <w:spacing w:before="3"/>
        <w:ind w:right="978" w:firstLine="568"/>
        <w:rPr>
          <w:sz w:val="28"/>
        </w:rPr>
      </w:pPr>
      <w:r>
        <w:rPr>
          <w:sz w:val="28"/>
        </w:rPr>
        <w:t>успешное</w:t>
      </w:r>
      <w:r>
        <w:rPr>
          <w:spacing w:val="1"/>
          <w:sz w:val="28"/>
        </w:rPr>
        <w:t xml:space="preserve"> </w:t>
      </w:r>
      <w:r>
        <w:rPr>
          <w:sz w:val="28"/>
        </w:rPr>
        <w:t>участие</w:t>
      </w:r>
      <w:r>
        <w:rPr>
          <w:spacing w:val="1"/>
          <w:sz w:val="28"/>
        </w:rPr>
        <w:t xml:space="preserve"> </w:t>
      </w:r>
      <w:r>
        <w:rPr>
          <w:sz w:val="28"/>
        </w:rPr>
        <w:t>обучающегося</w:t>
      </w:r>
      <w:r>
        <w:rPr>
          <w:spacing w:val="1"/>
          <w:sz w:val="28"/>
        </w:rPr>
        <w:t xml:space="preserve"> </w:t>
      </w:r>
      <w:r>
        <w:rPr>
          <w:sz w:val="28"/>
        </w:rPr>
        <w:t>в</w:t>
      </w:r>
      <w:r>
        <w:rPr>
          <w:spacing w:val="1"/>
          <w:sz w:val="28"/>
        </w:rPr>
        <w:t xml:space="preserve"> </w:t>
      </w:r>
      <w:r>
        <w:rPr>
          <w:sz w:val="28"/>
        </w:rPr>
        <w:t>диалогическом</w:t>
      </w:r>
      <w:r>
        <w:rPr>
          <w:spacing w:val="1"/>
          <w:sz w:val="28"/>
        </w:rPr>
        <w:t xml:space="preserve"> </w:t>
      </w:r>
      <w:r>
        <w:rPr>
          <w:sz w:val="28"/>
        </w:rPr>
        <w:t>взаимодействии</w:t>
      </w:r>
      <w:r>
        <w:rPr>
          <w:spacing w:val="1"/>
          <w:sz w:val="28"/>
        </w:rPr>
        <w:t xml:space="preserve"> </w:t>
      </w:r>
      <w:r>
        <w:rPr>
          <w:sz w:val="28"/>
        </w:rPr>
        <w:t>с</w:t>
      </w:r>
      <w:r>
        <w:rPr>
          <w:spacing w:val="1"/>
          <w:sz w:val="28"/>
        </w:rPr>
        <w:t xml:space="preserve"> </w:t>
      </w:r>
      <w:r>
        <w:rPr>
          <w:sz w:val="28"/>
        </w:rPr>
        <w:t>субъектами образовательных отношений (знание и соблюдение правил учебно-</w:t>
      </w:r>
      <w:r>
        <w:rPr>
          <w:spacing w:val="1"/>
          <w:sz w:val="28"/>
        </w:rPr>
        <w:t xml:space="preserve"> </w:t>
      </w:r>
      <w:r>
        <w:rPr>
          <w:sz w:val="28"/>
        </w:rPr>
        <w:t>го диалога), в т.ч. в условиях использования технологий неконтактного инфор-</w:t>
      </w:r>
      <w:r>
        <w:rPr>
          <w:spacing w:val="1"/>
          <w:sz w:val="28"/>
        </w:rPr>
        <w:t xml:space="preserve"> </w:t>
      </w:r>
      <w:r>
        <w:rPr>
          <w:sz w:val="28"/>
        </w:rPr>
        <w:t>мационного</w:t>
      </w:r>
      <w:r>
        <w:rPr>
          <w:spacing w:val="-4"/>
          <w:sz w:val="28"/>
        </w:rPr>
        <w:t xml:space="preserve"> </w:t>
      </w:r>
      <w:r>
        <w:rPr>
          <w:sz w:val="28"/>
        </w:rPr>
        <w:t>взаимодействия;</w:t>
      </w:r>
    </w:p>
    <w:p w:rsidR="00737B54" w:rsidRDefault="00F90934" w:rsidP="007F2F89">
      <w:pPr>
        <w:pStyle w:val="a4"/>
        <w:numPr>
          <w:ilvl w:val="2"/>
          <w:numId w:val="4"/>
        </w:numPr>
        <w:tabs>
          <w:tab w:val="left" w:pos="1029"/>
        </w:tabs>
        <w:spacing w:before="1"/>
        <w:ind w:right="973" w:firstLine="568"/>
        <w:rPr>
          <w:sz w:val="28"/>
        </w:rPr>
      </w:pPr>
      <w:r>
        <w:rPr>
          <w:sz w:val="28"/>
        </w:rPr>
        <w:t>успешную</w:t>
      </w:r>
      <w:r>
        <w:rPr>
          <w:spacing w:val="1"/>
          <w:sz w:val="28"/>
        </w:rPr>
        <w:t xml:space="preserve"> </w:t>
      </w:r>
      <w:r>
        <w:rPr>
          <w:sz w:val="28"/>
        </w:rPr>
        <w:t>продуктивно-творческую деятельность</w:t>
      </w:r>
      <w:r>
        <w:rPr>
          <w:spacing w:val="1"/>
          <w:sz w:val="28"/>
        </w:rPr>
        <w:t xml:space="preserve"> </w:t>
      </w:r>
      <w:r>
        <w:rPr>
          <w:sz w:val="28"/>
        </w:rPr>
        <w:t>(самостоятельное</w:t>
      </w:r>
      <w:r>
        <w:rPr>
          <w:spacing w:val="1"/>
          <w:sz w:val="28"/>
        </w:rPr>
        <w:t xml:space="preserve"> </w:t>
      </w:r>
      <w:r>
        <w:rPr>
          <w:sz w:val="28"/>
        </w:rPr>
        <w:t>со-</w:t>
      </w:r>
      <w:r>
        <w:rPr>
          <w:spacing w:val="1"/>
          <w:sz w:val="28"/>
        </w:rPr>
        <w:t xml:space="preserve"> </w:t>
      </w:r>
      <w:r>
        <w:rPr>
          <w:sz w:val="28"/>
        </w:rPr>
        <w:t>здание текстов разного типа - описания, рассуждения, повествования), создание</w:t>
      </w:r>
      <w:r>
        <w:rPr>
          <w:spacing w:val="-67"/>
          <w:sz w:val="28"/>
        </w:rPr>
        <w:t xml:space="preserve"> </w:t>
      </w:r>
      <w:r>
        <w:rPr>
          <w:sz w:val="28"/>
        </w:rPr>
        <w:t>и видоизменение экранных (виртуальных) объектов учебного, художественно-</w:t>
      </w:r>
      <w:r>
        <w:rPr>
          <w:spacing w:val="1"/>
          <w:sz w:val="28"/>
        </w:rPr>
        <w:t xml:space="preserve"> </w:t>
      </w:r>
      <w:r>
        <w:rPr>
          <w:sz w:val="28"/>
        </w:rPr>
        <w:t>го, бытового назначения (самостоятельный поиск, реконструкция, динамиче-</w:t>
      </w:r>
      <w:r>
        <w:rPr>
          <w:spacing w:val="1"/>
          <w:sz w:val="28"/>
        </w:rPr>
        <w:t xml:space="preserve"> </w:t>
      </w:r>
      <w:r>
        <w:rPr>
          <w:sz w:val="28"/>
        </w:rPr>
        <w:t>ское</w:t>
      </w:r>
      <w:r>
        <w:rPr>
          <w:spacing w:val="-5"/>
          <w:sz w:val="28"/>
        </w:rPr>
        <w:t xml:space="preserve"> </w:t>
      </w:r>
      <w:r>
        <w:rPr>
          <w:sz w:val="28"/>
        </w:rPr>
        <w:t>представление);</w:t>
      </w:r>
    </w:p>
    <w:p w:rsidR="00737B54" w:rsidRDefault="00F90934" w:rsidP="007F2F89">
      <w:pPr>
        <w:pStyle w:val="a4"/>
        <w:numPr>
          <w:ilvl w:val="2"/>
          <w:numId w:val="4"/>
        </w:numPr>
        <w:tabs>
          <w:tab w:val="left" w:pos="1025"/>
        </w:tabs>
        <w:ind w:right="979" w:firstLine="568"/>
        <w:rPr>
          <w:sz w:val="28"/>
        </w:rPr>
      </w:pPr>
      <w:r>
        <w:rPr>
          <w:sz w:val="28"/>
        </w:rPr>
        <w:lastRenderedPageBreak/>
        <w:t>результативное взаимодействие с участниками совместной деятельности</w:t>
      </w:r>
      <w:r>
        <w:rPr>
          <w:spacing w:val="1"/>
          <w:sz w:val="28"/>
        </w:rPr>
        <w:t xml:space="preserve"> </w:t>
      </w:r>
      <w:r>
        <w:rPr>
          <w:sz w:val="28"/>
        </w:rPr>
        <w:t>(высказывание</w:t>
      </w:r>
      <w:r>
        <w:rPr>
          <w:spacing w:val="1"/>
          <w:sz w:val="28"/>
        </w:rPr>
        <w:t xml:space="preserve"> </w:t>
      </w:r>
      <w:r>
        <w:rPr>
          <w:sz w:val="28"/>
        </w:rPr>
        <w:t>собственного</w:t>
      </w:r>
      <w:r>
        <w:rPr>
          <w:spacing w:val="1"/>
          <w:sz w:val="28"/>
        </w:rPr>
        <w:t xml:space="preserve"> </w:t>
      </w:r>
      <w:r>
        <w:rPr>
          <w:sz w:val="28"/>
        </w:rPr>
        <w:t>мнения,</w:t>
      </w:r>
      <w:r>
        <w:rPr>
          <w:spacing w:val="1"/>
          <w:sz w:val="28"/>
        </w:rPr>
        <w:t xml:space="preserve"> </w:t>
      </w:r>
      <w:r>
        <w:rPr>
          <w:sz w:val="28"/>
        </w:rPr>
        <w:t>учёт</w:t>
      </w:r>
      <w:r>
        <w:rPr>
          <w:spacing w:val="1"/>
          <w:sz w:val="28"/>
        </w:rPr>
        <w:t xml:space="preserve"> </w:t>
      </w:r>
      <w:r>
        <w:rPr>
          <w:sz w:val="28"/>
        </w:rPr>
        <w:t>суждений</w:t>
      </w:r>
      <w:r>
        <w:rPr>
          <w:spacing w:val="1"/>
          <w:sz w:val="28"/>
        </w:rPr>
        <w:t xml:space="preserve"> </w:t>
      </w:r>
      <w:r>
        <w:rPr>
          <w:sz w:val="28"/>
        </w:rPr>
        <w:t>других</w:t>
      </w:r>
      <w:r>
        <w:rPr>
          <w:spacing w:val="1"/>
          <w:sz w:val="28"/>
        </w:rPr>
        <w:t xml:space="preserve"> </w:t>
      </w:r>
      <w:r>
        <w:rPr>
          <w:sz w:val="28"/>
        </w:rPr>
        <w:t>собеседников,</w:t>
      </w:r>
      <w:r>
        <w:rPr>
          <w:spacing w:val="1"/>
          <w:sz w:val="28"/>
        </w:rPr>
        <w:t xml:space="preserve"> </w:t>
      </w:r>
      <w:r>
        <w:rPr>
          <w:sz w:val="28"/>
        </w:rPr>
        <w:t>умение договариваться, уступать, вырабатывать общую точку зрения), в т.ч. в</w:t>
      </w:r>
      <w:r>
        <w:rPr>
          <w:spacing w:val="1"/>
          <w:sz w:val="28"/>
        </w:rPr>
        <w:t xml:space="preserve"> </w:t>
      </w:r>
      <w:r>
        <w:rPr>
          <w:sz w:val="28"/>
        </w:rPr>
        <w:t>условиях использования технологий неконтактного информационного взаимо-</w:t>
      </w:r>
      <w:r>
        <w:rPr>
          <w:spacing w:val="1"/>
          <w:sz w:val="28"/>
        </w:rPr>
        <w:t xml:space="preserve"> </w:t>
      </w:r>
      <w:r>
        <w:rPr>
          <w:sz w:val="28"/>
        </w:rPr>
        <w:t>действия.</w:t>
      </w:r>
    </w:p>
    <w:p w:rsidR="00737B54" w:rsidRDefault="00F90934">
      <w:pPr>
        <w:pStyle w:val="a3"/>
        <w:spacing w:before="1"/>
        <w:ind w:right="979"/>
      </w:pPr>
      <w:r>
        <w:rPr>
          <w:b/>
          <w:i/>
        </w:rPr>
        <w:t xml:space="preserve">Регулятивные УУД </w:t>
      </w:r>
      <w:r>
        <w:t>есть совокупность учебных операций, обеспечиваю-</w:t>
      </w:r>
      <w:r>
        <w:rPr>
          <w:spacing w:val="1"/>
        </w:rPr>
        <w:t xml:space="preserve"> </w:t>
      </w:r>
      <w:r>
        <w:t>щих</w:t>
      </w:r>
      <w:r>
        <w:rPr>
          <w:spacing w:val="1"/>
        </w:rPr>
        <w:t xml:space="preserve"> </w:t>
      </w:r>
      <w:r>
        <w:t>становление</w:t>
      </w:r>
      <w:r>
        <w:rPr>
          <w:spacing w:val="1"/>
        </w:rPr>
        <w:t xml:space="preserve"> </w:t>
      </w:r>
      <w:r>
        <w:t>рефлексивных</w:t>
      </w:r>
      <w:r>
        <w:rPr>
          <w:spacing w:val="1"/>
        </w:rPr>
        <w:t xml:space="preserve"> </w:t>
      </w:r>
      <w:r>
        <w:t>качеств</w:t>
      </w:r>
      <w:r>
        <w:rPr>
          <w:spacing w:val="1"/>
        </w:rPr>
        <w:t xml:space="preserve"> </w:t>
      </w:r>
      <w:r>
        <w:t>субъекта</w:t>
      </w:r>
      <w:r>
        <w:rPr>
          <w:spacing w:val="1"/>
        </w:rPr>
        <w:t xml:space="preserve"> </w:t>
      </w:r>
      <w:r>
        <w:t>учебной</w:t>
      </w:r>
      <w:r>
        <w:rPr>
          <w:spacing w:val="1"/>
        </w:rPr>
        <w:t xml:space="preserve"> </w:t>
      </w:r>
      <w:r>
        <w:t>деятельности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их</w:t>
      </w:r>
      <w:r>
        <w:rPr>
          <w:spacing w:val="1"/>
        </w:rPr>
        <w:t xml:space="preserve"> </w:t>
      </w:r>
      <w:r>
        <w:t>формирование</w:t>
      </w:r>
      <w:r>
        <w:rPr>
          <w:spacing w:val="1"/>
        </w:rPr>
        <w:t xml:space="preserve"> </w:t>
      </w:r>
      <w:r>
        <w:t>осуществляется</w:t>
      </w:r>
      <w:r>
        <w:rPr>
          <w:spacing w:val="1"/>
        </w:rPr>
        <w:t xml:space="preserve"> </w:t>
      </w:r>
      <w:r>
        <w:t>на</w:t>
      </w:r>
      <w:r>
        <w:rPr>
          <w:spacing w:val="1"/>
        </w:rPr>
        <w:t xml:space="preserve"> </w:t>
      </w:r>
      <w:r>
        <w:t>пропедевтическом</w:t>
      </w:r>
      <w:r>
        <w:rPr>
          <w:spacing w:val="1"/>
        </w:rPr>
        <w:t xml:space="preserve"> </w:t>
      </w:r>
      <w:r>
        <w:t>уровне).</w:t>
      </w:r>
    </w:p>
    <w:p w:rsidR="00737B54" w:rsidRDefault="00F90934">
      <w:pPr>
        <w:spacing w:line="321" w:lineRule="exact"/>
        <w:ind w:left="860"/>
        <w:jc w:val="both"/>
        <w:rPr>
          <w:i/>
          <w:sz w:val="28"/>
        </w:rPr>
      </w:pPr>
      <w:r>
        <w:rPr>
          <w:i/>
          <w:sz w:val="28"/>
        </w:rPr>
        <w:t>Выделяются шесть групп</w:t>
      </w:r>
      <w:r>
        <w:rPr>
          <w:i/>
          <w:spacing w:val="-5"/>
          <w:sz w:val="28"/>
        </w:rPr>
        <w:t xml:space="preserve"> </w:t>
      </w:r>
      <w:r>
        <w:rPr>
          <w:i/>
          <w:sz w:val="28"/>
        </w:rPr>
        <w:t>операций:</w:t>
      </w:r>
    </w:p>
    <w:p w:rsidR="00737B54" w:rsidRDefault="00F90934" w:rsidP="007F2F89">
      <w:pPr>
        <w:pStyle w:val="a4"/>
        <w:numPr>
          <w:ilvl w:val="2"/>
          <w:numId w:val="4"/>
        </w:numPr>
        <w:tabs>
          <w:tab w:val="left" w:pos="1025"/>
        </w:tabs>
        <w:spacing w:line="321" w:lineRule="exact"/>
        <w:ind w:left="1024" w:hanging="165"/>
        <w:jc w:val="left"/>
        <w:rPr>
          <w:sz w:val="28"/>
        </w:rPr>
      </w:pPr>
      <w:r>
        <w:rPr>
          <w:sz w:val="28"/>
        </w:rPr>
        <w:t>принимать</w:t>
      </w:r>
      <w:r>
        <w:rPr>
          <w:spacing w:val="-5"/>
          <w:sz w:val="28"/>
        </w:rPr>
        <w:t xml:space="preserve"> </w:t>
      </w:r>
      <w:r>
        <w:rPr>
          <w:sz w:val="28"/>
        </w:rPr>
        <w:t>и</w:t>
      </w:r>
      <w:r>
        <w:rPr>
          <w:spacing w:val="-4"/>
          <w:sz w:val="28"/>
        </w:rPr>
        <w:t xml:space="preserve"> </w:t>
      </w:r>
      <w:r>
        <w:rPr>
          <w:sz w:val="28"/>
        </w:rPr>
        <w:t>удерживать учебную</w:t>
      </w:r>
      <w:r>
        <w:rPr>
          <w:spacing w:val="-6"/>
          <w:sz w:val="28"/>
        </w:rPr>
        <w:t xml:space="preserve"> </w:t>
      </w:r>
      <w:r>
        <w:rPr>
          <w:sz w:val="28"/>
        </w:rPr>
        <w:t>задачу;</w:t>
      </w:r>
    </w:p>
    <w:p w:rsidR="00737B54" w:rsidRDefault="00F90934" w:rsidP="007F2F89">
      <w:pPr>
        <w:pStyle w:val="a4"/>
        <w:numPr>
          <w:ilvl w:val="2"/>
          <w:numId w:val="4"/>
        </w:numPr>
        <w:tabs>
          <w:tab w:val="left" w:pos="1025"/>
        </w:tabs>
        <w:spacing w:before="2" w:line="321" w:lineRule="exact"/>
        <w:ind w:left="1024" w:hanging="165"/>
        <w:jc w:val="left"/>
        <w:rPr>
          <w:sz w:val="28"/>
        </w:rPr>
      </w:pPr>
      <w:r>
        <w:rPr>
          <w:sz w:val="28"/>
        </w:rPr>
        <w:t>планировать</w:t>
      </w:r>
      <w:r>
        <w:rPr>
          <w:spacing w:val="-4"/>
          <w:sz w:val="28"/>
        </w:rPr>
        <w:t xml:space="preserve"> </w:t>
      </w:r>
      <w:r>
        <w:rPr>
          <w:sz w:val="28"/>
        </w:rPr>
        <w:t>её</w:t>
      </w:r>
      <w:r>
        <w:rPr>
          <w:spacing w:val="-8"/>
          <w:sz w:val="28"/>
        </w:rPr>
        <w:t xml:space="preserve"> </w:t>
      </w:r>
      <w:r>
        <w:rPr>
          <w:sz w:val="28"/>
        </w:rPr>
        <w:t>решение;</w:t>
      </w:r>
    </w:p>
    <w:p w:rsidR="00737B54" w:rsidRDefault="00F90934" w:rsidP="007F2F89">
      <w:pPr>
        <w:pStyle w:val="a4"/>
        <w:numPr>
          <w:ilvl w:val="2"/>
          <w:numId w:val="4"/>
        </w:numPr>
        <w:tabs>
          <w:tab w:val="left" w:pos="1025"/>
        </w:tabs>
        <w:spacing w:line="321" w:lineRule="exact"/>
        <w:ind w:left="1024" w:hanging="165"/>
        <w:jc w:val="left"/>
        <w:rPr>
          <w:sz w:val="28"/>
        </w:rPr>
      </w:pPr>
      <w:r>
        <w:rPr>
          <w:sz w:val="28"/>
        </w:rPr>
        <w:t>контролировать</w:t>
      </w:r>
      <w:r>
        <w:rPr>
          <w:spacing w:val="-6"/>
          <w:sz w:val="28"/>
        </w:rPr>
        <w:t xml:space="preserve"> </w:t>
      </w:r>
      <w:r>
        <w:rPr>
          <w:sz w:val="28"/>
        </w:rPr>
        <w:t>полученный</w:t>
      </w:r>
      <w:r>
        <w:rPr>
          <w:spacing w:val="-7"/>
          <w:sz w:val="28"/>
        </w:rPr>
        <w:t xml:space="preserve"> </w:t>
      </w:r>
      <w:r>
        <w:rPr>
          <w:sz w:val="28"/>
        </w:rPr>
        <w:t>результат</w:t>
      </w:r>
      <w:r>
        <w:rPr>
          <w:spacing w:val="-4"/>
          <w:sz w:val="28"/>
        </w:rPr>
        <w:t xml:space="preserve"> </w:t>
      </w:r>
      <w:r>
        <w:rPr>
          <w:sz w:val="28"/>
        </w:rPr>
        <w:t>деятельности;</w:t>
      </w:r>
    </w:p>
    <w:p w:rsidR="00737B54" w:rsidRDefault="00F90934" w:rsidP="007F2F89">
      <w:pPr>
        <w:pStyle w:val="a4"/>
        <w:numPr>
          <w:ilvl w:val="2"/>
          <w:numId w:val="4"/>
        </w:numPr>
        <w:tabs>
          <w:tab w:val="left" w:pos="1025"/>
        </w:tabs>
        <w:spacing w:before="6" w:line="237" w:lineRule="auto"/>
        <w:ind w:right="985" w:firstLine="568"/>
        <w:jc w:val="left"/>
        <w:rPr>
          <w:sz w:val="28"/>
        </w:rPr>
      </w:pPr>
      <w:r>
        <w:rPr>
          <w:sz w:val="28"/>
        </w:rPr>
        <w:t>контролировать</w:t>
      </w:r>
      <w:r>
        <w:rPr>
          <w:spacing w:val="2"/>
          <w:sz w:val="28"/>
        </w:rPr>
        <w:t xml:space="preserve"> </w:t>
      </w:r>
      <w:r>
        <w:rPr>
          <w:sz w:val="28"/>
        </w:rPr>
        <w:t>процесс</w:t>
      </w:r>
      <w:r>
        <w:rPr>
          <w:spacing w:val="3"/>
          <w:sz w:val="28"/>
        </w:rPr>
        <w:t xml:space="preserve"> </w:t>
      </w:r>
      <w:r>
        <w:rPr>
          <w:sz w:val="28"/>
        </w:rPr>
        <w:t>деятельности,</w:t>
      </w:r>
      <w:r>
        <w:rPr>
          <w:spacing w:val="3"/>
          <w:sz w:val="28"/>
        </w:rPr>
        <w:t xml:space="preserve"> </w:t>
      </w:r>
      <w:r>
        <w:rPr>
          <w:sz w:val="28"/>
        </w:rPr>
        <w:t>его</w:t>
      </w:r>
      <w:r>
        <w:rPr>
          <w:spacing w:val="-1"/>
          <w:sz w:val="28"/>
        </w:rPr>
        <w:t xml:space="preserve"> </w:t>
      </w:r>
      <w:r>
        <w:rPr>
          <w:sz w:val="28"/>
        </w:rPr>
        <w:t>соответствие</w:t>
      </w:r>
      <w:r>
        <w:rPr>
          <w:spacing w:val="-2"/>
          <w:sz w:val="28"/>
        </w:rPr>
        <w:t xml:space="preserve"> </w:t>
      </w:r>
      <w:r>
        <w:rPr>
          <w:sz w:val="28"/>
        </w:rPr>
        <w:t>выбранному</w:t>
      </w:r>
      <w:r>
        <w:rPr>
          <w:spacing w:val="-5"/>
          <w:sz w:val="28"/>
        </w:rPr>
        <w:t xml:space="preserve"> </w:t>
      </w:r>
      <w:r>
        <w:rPr>
          <w:sz w:val="28"/>
        </w:rPr>
        <w:t>спо-</w:t>
      </w:r>
      <w:r>
        <w:rPr>
          <w:spacing w:val="-67"/>
          <w:sz w:val="28"/>
        </w:rPr>
        <w:t xml:space="preserve"> </w:t>
      </w:r>
      <w:r>
        <w:rPr>
          <w:sz w:val="28"/>
        </w:rPr>
        <w:t>собу;</w:t>
      </w:r>
    </w:p>
    <w:p w:rsidR="00737B54" w:rsidRDefault="00F90934" w:rsidP="007F2F89">
      <w:pPr>
        <w:pStyle w:val="a4"/>
        <w:numPr>
          <w:ilvl w:val="2"/>
          <w:numId w:val="4"/>
        </w:numPr>
        <w:tabs>
          <w:tab w:val="left" w:pos="1025"/>
        </w:tabs>
        <w:spacing w:before="67" w:line="242" w:lineRule="auto"/>
        <w:ind w:right="980" w:firstLine="568"/>
        <w:rPr>
          <w:sz w:val="28"/>
        </w:rPr>
      </w:pPr>
      <w:r>
        <w:rPr>
          <w:sz w:val="28"/>
        </w:rPr>
        <w:t>предвидеть (прогнозировать) трудности и ошибки при решении данной</w:t>
      </w:r>
      <w:r>
        <w:rPr>
          <w:spacing w:val="1"/>
          <w:sz w:val="28"/>
        </w:rPr>
        <w:t xml:space="preserve"> </w:t>
      </w:r>
      <w:r>
        <w:rPr>
          <w:sz w:val="28"/>
        </w:rPr>
        <w:t>учебной</w:t>
      </w:r>
      <w:r>
        <w:rPr>
          <w:spacing w:val="-1"/>
          <w:sz w:val="28"/>
        </w:rPr>
        <w:t xml:space="preserve"> </w:t>
      </w:r>
      <w:r>
        <w:rPr>
          <w:sz w:val="28"/>
        </w:rPr>
        <w:t>задачи;</w:t>
      </w:r>
    </w:p>
    <w:p w:rsidR="00737B54" w:rsidRDefault="00F90934" w:rsidP="007F2F89">
      <w:pPr>
        <w:pStyle w:val="a4"/>
        <w:numPr>
          <w:ilvl w:val="2"/>
          <w:numId w:val="4"/>
        </w:numPr>
        <w:tabs>
          <w:tab w:val="left" w:pos="1025"/>
        </w:tabs>
        <w:spacing w:line="316" w:lineRule="exact"/>
        <w:ind w:left="1024" w:hanging="165"/>
        <w:rPr>
          <w:sz w:val="28"/>
        </w:rPr>
      </w:pPr>
      <w:r>
        <w:rPr>
          <w:sz w:val="28"/>
        </w:rPr>
        <w:t>корректировать</w:t>
      </w:r>
      <w:r>
        <w:rPr>
          <w:spacing w:val="-5"/>
          <w:sz w:val="28"/>
        </w:rPr>
        <w:t xml:space="preserve"> </w:t>
      </w:r>
      <w:r>
        <w:rPr>
          <w:sz w:val="28"/>
        </w:rPr>
        <w:t>при</w:t>
      </w:r>
      <w:r>
        <w:rPr>
          <w:spacing w:val="-5"/>
          <w:sz w:val="28"/>
        </w:rPr>
        <w:t xml:space="preserve"> </w:t>
      </w:r>
      <w:r>
        <w:rPr>
          <w:sz w:val="28"/>
        </w:rPr>
        <w:t>необходимости</w:t>
      </w:r>
      <w:r>
        <w:rPr>
          <w:spacing w:val="-6"/>
          <w:sz w:val="28"/>
        </w:rPr>
        <w:t xml:space="preserve"> </w:t>
      </w:r>
      <w:r>
        <w:rPr>
          <w:sz w:val="28"/>
        </w:rPr>
        <w:t>процесс</w:t>
      </w:r>
      <w:r>
        <w:rPr>
          <w:spacing w:val="-4"/>
          <w:sz w:val="28"/>
        </w:rPr>
        <w:t xml:space="preserve"> </w:t>
      </w:r>
      <w:r>
        <w:rPr>
          <w:sz w:val="28"/>
        </w:rPr>
        <w:t>деятельности.</w:t>
      </w:r>
    </w:p>
    <w:p w:rsidR="00737B54" w:rsidRDefault="00F90934">
      <w:pPr>
        <w:pStyle w:val="a3"/>
        <w:spacing w:before="2"/>
        <w:ind w:right="981"/>
      </w:pPr>
      <w:r>
        <w:t>Важной составляющей регулятивных УУД являются операции, определя-</w:t>
      </w:r>
      <w:r>
        <w:rPr>
          <w:spacing w:val="1"/>
        </w:rPr>
        <w:t xml:space="preserve"> </w:t>
      </w:r>
      <w:r>
        <w:t>ющие способность обучающегося к волевым усилиям в процессе коллективной/</w:t>
      </w:r>
      <w:r>
        <w:rPr>
          <w:spacing w:val="-67"/>
        </w:rPr>
        <w:t xml:space="preserve"> </w:t>
      </w:r>
      <w:r>
        <w:t>совместной</w:t>
      </w:r>
      <w:r>
        <w:rPr>
          <w:spacing w:val="1"/>
        </w:rPr>
        <w:t xml:space="preserve"> </w:t>
      </w:r>
      <w:r>
        <w:t>деятельности,</w:t>
      </w:r>
      <w:r>
        <w:rPr>
          <w:spacing w:val="1"/>
        </w:rPr>
        <w:t xml:space="preserve"> </w:t>
      </w:r>
      <w:r>
        <w:t>к</w:t>
      </w:r>
      <w:r>
        <w:rPr>
          <w:spacing w:val="1"/>
        </w:rPr>
        <w:t xml:space="preserve"> </w:t>
      </w:r>
      <w:r>
        <w:t>мирному</w:t>
      </w:r>
      <w:r>
        <w:rPr>
          <w:spacing w:val="1"/>
        </w:rPr>
        <w:t xml:space="preserve"> </w:t>
      </w:r>
      <w:r>
        <w:t>самостоятельному</w:t>
      </w:r>
      <w:r>
        <w:rPr>
          <w:spacing w:val="1"/>
        </w:rPr>
        <w:t xml:space="preserve"> </w:t>
      </w:r>
      <w:r>
        <w:t>предупреждению</w:t>
      </w:r>
      <w:r>
        <w:rPr>
          <w:spacing w:val="1"/>
        </w:rPr>
        <w:t xml:space="preserve"> </w:t>
      </w:r>
      <w:r>
        <w:t>и</w:t>
      </w:r>
      <w:r>
        <w:rPr>
          <w:spacing w:val="1"/>
        </w:rPr>
        <w:t xml:space="preserve"> </w:t>
      </w:r>
      <w:r>
        <w:t>преодолению конфликтов, в т.ч. в условиях использования технологий некон-</w:t>
      </w:r>
      <w:r>
        <w:rPr>
          <w:spacing w:val="1"/>
        </w:rPr>
        <w:t xml:space="preserve"> </w:t>
      </w:r>
      <w:r>
        <w:t>тактного</w:t>
      </w:r>
      <w:r>
        <w:rPr>
          <w:spacing w:val="-4"/>
        </w:rPr>
        <w:t xml:space="preserve"> </w:t>
      </w:r>
      <w:r>
        <w:t>информационного</w:t>
      </w:r>
      <w:r>
        <w:rPr>
          <w:spacing w:val="-3"/>
        </w:rPr>
        <w:t xml:space="preserve"> </w:t>
      </w:r>
      <w:r>
        <w:t>взаимодействия.</w:t>
      </w:r>
    </w:p>
    <w:p w:rsidR="00737B54" w:rsidRDefault="00F90934">
      <w:pPr>
        <w:ind w:left="292" w:right="973" w:firstLine="568"/>
        <w:jc w:val="both"/>
        <w:rPr>
          <w:i/>
          <w:sz w:val="28"/>
        </w:rPr>
      </w:pPr>
      <w:r>
        <w:rPr>
          <w:sz w:val="28"/>
        </w:rPr>
        <w:t>В рабочих программах требования и планируемые результаты совместной</w:t>
      </w:r>
      <w:r>
        <w:rPr>
          <w:spacing w:val="1"/>
          <w:sz w:val="28"/>
        </w:rPr>
        <w:t xml:space="preserve"> </w:t>
      </w:r>
      <w:r>
        <w:rPr>
          <w:sz w:val="28"/>
        </w:rPr>
        <w:t>деятельности выделены в специальный раздел. Это сделано для осознания учи-</w:t>
      </w:r>
      <w:r>
        <w:rPr>
          <w:spacing w:val="1"/>
          <w:sz w:val="28"/>
        </w:rPr>
        <w:t xml:space="preserve"> </w:t>
      </w:r>
      <w:r>
        <w:rPr>
          <w:sz w:val="28"/>
        </w:rPr>
        <w:t>телем</w:t>
      </w:r>
      <w:r>
        <w:rPr>
          <w:spacing w:val="1"/>
          <w:sz w:val="28"/>
        </w:rPr>
        <w:t xml:space="preserve"> </w:t>
      </w:r>
      <w:r>
        <w:rPr>
          <w:sz w:val="28"/>
        </w:rPr>
        <w:t>того,</w:t>
      </w:r>
      <w:r>
        <w:rPr>
          <w:spacing w:val="1"/>
          <w:sz w:val="28"/>
        </w:rPr>
        <w:t xml:space="preserve"> </w:t>
      </w:r>
      <w:r>
        <w:rPr>
          <w:sz w:val="28"/>
        </w:rPr>
        <w:t>что</w:t>
      </w:r>
      <w:r>
        <w:rPr>
          <w:spacing w:val="1"/>
          <w:sz w:val="28"/>
        </w:rPr>
        <w:t xml:space="preserve"> </w:t>
      </w:r>
      <w:r>
        <w:rPr>
          <w:i/>
          <w:sz w:val="28"/>
        </w:rPr>
        <w:t>способность</w:t>
      </w:r>
      <w:r>
        <w:rPr>
          <w:i/>
          <w:spacing w:val="1"/>
          <w:sz w:val="28"/>
        </w:rPr>
        <w:t xml:space="preserve"> </w:t>
      </w:r>
      <w:r>
        <w:rPr>
          <w:i/>
          <w:sz w:val="28"/>
        </w:rPr>
        <w:t>к</w:t>
      </w:r>
      <w:r>
        <w:rPr>
          <w:i/>
          <w:spacing w:val="1"/>
          <w:sz w:val="28"/>
        </w:rPr>
        <w:t xml:space="preserve"> </w:t>
      </w:r>
      <w:r>
        <w:rPr>
          <w:i/>
          <w:sz w:val="28"/>
        </w:rPr>
        <w:t>результативной</w:t>
      </w:r>
      <w:r>
        <w:rPr>
          <w:i/>
          <w:spacing w:val="1"/>
          <w:sz w:val="28"/>
        </w:rPr>
        <w:t xml:space="preserve"> </w:t>
      </w:r>
      <w:r>
        <w:rPr>
          <w:i/>
          <w:sz w:val="28"/>
        </w:rPr>
        <w:t>совместной</w:t>
      </w:r>
      <w:r>
        <w:rPr>
          <w:i/>
          <w:spacing w:val="1"/>
          <w:sz w:val="28"/>
        </w:rPr>
        <w:t xml:space="preserve"> </w:t>
      </w:r>
      <w:r>
        <w:rPr>
          <w:i/>
          <w:sz w:val="28"/>
        </w:rPr>
        <w:t>деятельности</w:t>
      </w:r>
      <w:r>
        <w:rPr>
          <w:i/>
          <w:spacing w:val="1"/>
          <w:sz w:val="28"/>
        </w:rPr>
        <w:t xml:space="preserve"> </w:t>
      </w:r>
      <w:r>
        <w:rPr>
          <w:i/>
          <w:sz w:val="28"/>
        </w:rPr>
        <w:t>строится</w:t>
      </w:r>
      <w:r>
        <w:rPr>
          <w:i/>
          <w:spacing w:val="-4"/>
          <w:sz w:val="28"/>
        </w:rPr>
        <w:t xml:space="preserve"> </w:t>
      </w:r>
      <w:r>
        <w:rPr>
          <w:i/>
          <w:sz w:val="28"/>
        </w:rPr>
        <w:t>на</w:t>
      </w:r>
      <w:r>
        <w:rPr>
          <w:i/>
          <w:spacing w:val="-1"/>
          <w:sz w:val="28"/>
        </w:rPr>
        <w:t xml:space="preserve"> </w:t>
      </w:r>
      <w:r>
        <w:rPr>
          <w:i/>
          <w:sz w:val="28"/>
        </w:rPr>
        <w:t>двух</w:t>
      </w:r>
      <w:r>
        <w:rPr>
          <w:i/>
          <w:spacing w:val="-2"/>
          <w:sz w:val="28"/>
        </w:rPr>
        <w:t xml:space="preserve"> </w:t>
      </w:r>
      <w:r>
        <w:rPr>
          <w:i/>
          <w:sz w:val="28"/>
        </w:rPr>
        <w:t>феноменах,</w:t>
      </w:r>
      <w:r>
        <w:rPr>
          <w:i/>
          <w:spacing w:val="1"/>
          <w:sz w:val="28"/>
        </w:rPr>
        <w:t xml:space="preserve"> </w:t>
      </w:r>
      <w:r>
        <w:rPr>
          <w:i/>
          <w:sz w:val="28"/>
        </w:rPr>
        <w:t>участие</w:t>
      </w:r>
      <w:r>
        <w:rPr>
          <w:i/>
          <w:spacing w:val="-2"/>
          <w:sz w:val="28"/>
        </w:rPr>
        <w:t xml:space="preserve"> </w:t>
      </w:r>
      <w:r>
        <w:rPr>
          <w:i/>
          <w:sz w:val="28"/>
        </w:rPr>
        <w:t>которых</w:t>
      </w:r>
      <w:r>
        <w:rPr>
          <w:i/>
          <w:spacing w:val="-1"/>
          <w:sz w:val="28"/>
        </w:rPr>
        <w:t xml:space="preserve"> </w:t>
      </w:r>
      <w:r>
        <w:rPr>
          <w:i/>
          <w:sz w:val="28"/>
        </w:rPr>
        <w:t>обеспечивает</w:t>
      </w:r>
      <w:r>
        <w:rPr>
          <w:i/>
          <w:spacing w:val="-1"/>
          <w:sz w:val="28"/>
        </w:rPr>
        <w:t xml:space="preserve"> </w:t>
      </w:r>
      <w:r>
        <w:rPr>
          <w:i/>
          <w:sz w:val="28"/>
        </w:rPr>
        <w:t>её</w:t>
      </w:r>
      <w:r>
        <w:rPr>
          <w:i/>
          <w:spacing w:val="-1"/>
          <w:sz w:val="28"/>
        </w:rPr>
        <w:t xml:space="preserve"> </w:t>
      </w:r>
      <w:r>
        <w:rPr>
          <w:i/>
          <w:sz w:val="28"/>
        </w:rPr>
        <w:t>успешность:</w:t>
      </w:r>
    </w:p>
    <w:p w:rsidR="00737B54" w:rsidRDefault="00F90934" w:rsidP="007F2F89">
      <w:pPr>
        <w:pStyle w:val="a4"/>
        <w:numPr>
          <w:ilvl w:val="2"/>
          <w:numId w:val="4"/>
        </w:numPr>
        <w:tabs>
          <w:tab w:val="left" w:pos="1025"/>
        </w:tabs>
        <w:ind w:right="978" w:firstLine="568"/>
        <w:rPr>
          <w:sz w:val="28"/>
        </w:rPr>
      </w:pPr>
      <w:r>
        <w:rPr>
          <w:sz w:val="28"/>
        </w:rPr>
        <w:t>знание и применение коммуникативных форм взаимодействия (договари-</w:t>
      </w:r>
      <w:r>
        <w:rPr>
          <w:spacing w:val="-67"/>
          <w:sz w:val="28"/>
        </w:rPr>
        <w:t xml:space="preserve"> </w:t>
      </w:r>
      <w:r>
        <w:rPr>
          <w:sz w:val="28"/>
        </w:rPr>
        <w:t>ваться, рассуждать, находить компромиссные решения), в т.ч. в условиях ис-</w:t>
      </w:r>
      <w:r>
        <w:rPr>
          <w:spacing w:val="1"/>
          <w:sz w:val="28"/>
        </w:rPr>
        <w:t xml:space="preserve"> </w:t>
      </w:r>
      <w:r>
        <w:rPr>
          <w:sz w:val="28"/>
        </w:rPr>
        <w:t>пользования</w:t>
      </w:r>
      <w:r>
        <w:rPr>
          <w:spacing w:val="-3"/>
          <w:sz w:val="28"/>
        </w:rPr>
        <w:t xml:space="preserve"> </w:t>
      </w:r>
      <w:r>
        <w:rPr>
          <w:sz w:val="28"/>
        </w:rPr>
        <w:t>технологий</w:t>
      </w:r>
      <w:r>
        <w:rPr>
          <w:spacing w:val="-3"/>
          <w:sz w:val="28"/>
        </w:rPr>
        <w:t xml:space="preserve"> </w:t>
      </w:r>
      <w:r>
        <w:rPr>
          <w:sz w:val="28"/>
        </w:rPr>
        <w:t>неконтактного</w:t>
      </w:r>
      <w:r>
        <w:rPr>
          <w:spacing w:val="-5"/>
          <w:sz w:val="28"/>
        </w:rPr>
        <w:t xml:space="preserve"> </w:t>
      </w:r>
      <w:r>
        <w:rPr>
          <w:sz w:val="28"/>
        </w:rPr>
        <w:t>информационного</w:t>
      </w:r>
      <w:r>
        <w:rPr>
          <w:spacing w:val="-5"/>
          <w:sz w:val="28"/>
        </w:rPr>
        <w:t xml:space="preserve"> </w:t>
      </w:r>
      <w:r>
        <w:rPr>
          <w:sz w:val="28"/>
        </w:rPr>
        <w:t>взаимодействия;</w:t>
      </w:r>
    </w:p>
    <w:p w:rsidR="00737B54" w:rsidRDefault="00F90934" w:rsidP="007F2F89">
      <w:pPr>
        <w:pStyle w:val="a4"/>
        <w:numPr>
          <w:ilvl w:val="2"/>
          <w:numId w:val="4"/>
        </w:numPr>
        <w:tabs>
          <w:tab w:val="left" w:pos="1025"/>
        </w:tabs>
        <w:spacing w:before="1"/>
        <w:ind w:right="982" w:firstLine="568"/>
        <w:rPr>
          <w:sz w:val="28"/>
        </w:rPr>
      </w:pPr>
      <w:r>
        <w:rPr>
          <w:sz w:val="28"/>
        </w:rPr>
        <w:t>волевые регулятивные умения (подчиняться, уступать, объективно оце-</w:t>
      </w:r>
      <w:r>
        <w:rPr>
          <w:spacing w:val="1"/>
          <w:sz w:val="28"/>
        </w:rPr>
        <w:t xml:space="preserve"> </w:t>
      </w:r>
      <w:r>
        <w:rPr>
          <w:sz w:val="28"/>
        </w:rPr>
        <w:t>нивать вклад</w:t>
      </w:r>
      <w:r>
        <w:rPr>
          <w:spacing w:val="1"/>
          <w:sz w:val="28"/>
        </w:rPr>
        <w:t xml:space="preserve"> </w:t>
      </w:r>
      <w:r>
        <w:rPr>
          <w:sz w:val="28"/>
        </w:rPr>
        <w:t>свой</w:t>
      </w:r>
      <w:r>
        <w:rPr>
          <w:spacing w:val="-2"/>
          <w:sz w:val="28"/>
        </w:rPr>
        <w:t xml:space="preserve"> </w:t>
      </w:r>
      <w:r>
        <w:rPr>
          <w:sz w:val="28"/>
        </w:rPr>
        <w:t>и</w:t>
      </w:r>
      <w:r>
        <w:rPr>
          <w:spacing w:val="-1"/>
          <w:sz w:val="28"/>
        </w:rPr>
        <w:t xml:space="preserve"> </w:t>
      </w:r>
      <w:r>
        <w:rPr>
          <w:sz w:val="28"/>
        </w:rPr>
        <w:t>других в результат</w:t>
      </w:r>
      <w:r>
        <w:rPr>
          <w:spacing w:val="1"/>
          <w:sz w:val="28"/>
        </w:rPr>
        <w:t xml:space="preserve"> </w:t>
      </w:r>
      <w:r>
        <w:rPr>
          <w:sz w:val="28"/>
        </w:rPr>
        <w:t>общего</w:t>
      </w:r>
      <w:r>
        <w:rPr>
          <w:spacing w:val="-3"/>
          <w:sz w:val="28"/>
        </w:rPr>
        <w:t xml:space="preserve"> </w:t>
      </w:r>
      <w:r>
        <w:rPr>
          <w:sz w:val="28"/>
        </w:rPr>
        <w:t>труда и</w:t>
      </w:r>
      <w:r>
        <w:rPr>
          <w:spacing w:val="-2"/>
          <w:sz w:val="28"/>
        </w:rPr>
        <w:t xml:space="preserve"> </w:t>
      </w:r>
      <w:r>
        <w:rPr>
          <w:sz w:val="28"/>
        </w:rPr>
        <w:t>др.).</w:t>
      </w:r>
    </w:p>
    <w:p w:rsidR="00737B54" w:rsidRDefault="00737B54">
      <w:pPr>
        <w:pStyle w:val="a3"/>
        <w:spacing w:before="6"/>
        <w:ind w:left="0" w:firstLine="0"/>
        <w:jc w:val="left"/>
      </w:pPr>
    </w:p>
    <w:p w:rsidR="00737B54" w:rsidRDefault="00F90934">
      <w:pPr>
        <w:pStyle w:val="2"/>
        <w:spacing w:line="242" w:lineRule="auto"/>
        <w:ind w:left="292" w:right="971" w:firstLine="568"/>
      </w:pPr>
      <w:r>
        <w:t>Механизмом</w:t>
      </w:r>
      <w:r>
        <w:rPr>
          <w:spacing w:val="1"/>
        </w:rPr>
        <w:t xml:space="preserve"> </w:t>
      </w:r>
      <w:r>
        <w:t>конструирования</w:t>
      </w:r>
      <w:r>
        <w:rPr>
          <w:spacing w:val="1"/>
        </w:rPr>
        <w:t xml:space="preserve"> </w:t>
      </w:r>
      <w:r>
        <w:t>образовательного</w:t>
      </w:r>
      <w:r>
        <w:rPr>
          <w:spacing w:val="1"/>
        </w:rPr>
        <w:t xml:space="preserve"> </w:t>
      </w:r>
      <w:r>
        <w:t>процесса</w:t>
      </w:r>
      <w:r>
        <w:rPr>
          <w:spacing w:val="1"/>
        </w:rPr>
        <w:t xml:space="preserve"> </w:t>
      </w:r>
      <w:r>
        <w:t>являются</w:t>
      </w:r>
      <w:r>
        <w:rPr>
          <w:spacing w:val="1"/>
        </w:rPr>
        <w:t xml:space="preserve"> </w:t>
      </w:r>
      <w:r>
        <w:t>следующие методические</w:t>
      </w:r>
      <w:r>
        <w:rPr>
          <w:spacing w:val="1"/>
        </w:rPr>
        <w:t xml:space="preserve"> </w:t>
      </w:r>
      <w:r>
        <w:t>позиции.</w:t>
      </w:r>
    </w:p>
    <w:p w:rsidR="00737B54" w:rsidRDefault="00F90934" w:rsidP="007F2F89">
      <w:pPr>
        <w:pStyle w:val="a4"/>
        <w:numPr>
          <w:ilvl w:val="0"/>
          <w:numId w:val="3"/>
        </w:numPr>
        <w:tabs>
          <w:tab w:val="left" w:pos="1145"/>
        </w:tabs>
        <w:ind w:right="968" w:firstLine="568"/>
        <w:rPr>
          <w:i/>
          <w:sz w:val="28"/>
        </w:rPr>
      </w:pPr>
      <w:r>
        <w:rPr>
          <w:sz w:val="28"/>
        </w:rPr>
        <w:t>Педагогический работник проводит анализ содержания учебного пред-</w:t>
      </w:r>
      <w:r>
        <w:rPr>
          <w:spacing w:val="1"/>
          <w:sz w:val="28"/>
        </w:rPr>
        <w:t xml:space="preserve"> </w:t>
      </w:r>
      <w:r>
        <w:rPr>
          <w:sz w:val="28"/>
        </w:rPr>
        <w:t>мета</w:t>
      </w:r>
      <w:r>
        <w:rPr>
          <w:spacing w:val="14"/>
          <w:sz w:val="28"/>
        </w:rPr>
        <w:t xml:space="preserve"> </w:t>
      </w:r>
      <w:r>
        <w:rPr>
          <w:sz w:val="28"/>
        </w:rPr>
        <w:t>с</w:t>
      </w:r>
      <w:r>
        <w:rPr>
          <w:spacing w:val="14"/>
          <w:sz w:val="28"/>
        </w:rPr>
        <w:t xml:space="preserve"> </w:t>
      </w:r>
      <w:r>
        <w:rPr>
          <w:sz w:val="28"/>
        </w:rPr>
        <w:t>точки</w:t>
      </w:r>
      <w:r>
        <w:rPr>
          <w:spacing w:val="12"/>
          <w:sz w:val="28"/>
        </w:rPr>
        <w:t xml:space="preserve"> </w:t>
      </w:r>
      <w:r>
        <w:rPr>
          <w:sz w:val="28"/>
        </w:rPr>
        <w:t>зрения</w:t>
      </w:r>
      <w:r>
        <w:rPr>
          <w:spacing w:val="13"/>
          <w:sz w:val="28"/>
        </w:rPr>
        <w:t xml:space="preserve"> </w:t>
      </w:r>
      <w:r>
        <w:rPr>
          <w:sz w:val="28"/>
        </w:rPr>
        <w:t>УУД</w:t>
      </w:r>
      <w:r>
        <w:rPr>
          <w:spacing w:val="15"/>
          <w:sz w:val="28"/>
        </w:rPr>
        <w:t xml:space="preserve"> </w:t>
      </w:r>
      <w:r>
        <w:rPr>
          <w:sz w:val="28"/>
        </w:rPr>
        <w:t>и</w:t>
      </w:r>
      <w:r>
        <w:rPr>
          <w:spacing w:val="12"/>
          <w:sz w:val="28"/>
        </w:rPr>
        <w:t xml:space="preserve"> </w:t>
      </w:r>
      <w:r>
        <w:rPr>
          <w:sz w:val="28"/>
        </w:rPr>
        <w:t>устанавливает</w:t>
      </w:r>
      <w:r>
        <w:rPr>
          <w:spacing w:val="16"/>
          <w:sz w:val="28"/>
        </w:rPr>
        <w:t xml:space="preserve"> </w:t>
      </w:r>
      <w:r>
        <w:rPr>
          <w:sz w:val="28"/>
        </w:rPr>
        <w:t>те</w:t>
      </w:r>
      <w:r>
        <w:rPr>
          <w:spacing w:val="16"/>
          <w:sz w:val="28"/>
        </w:rPr>
        <w:t xml:space="preserve"> </w:t>
      </w:r>
      <w:r>
        <w:rPr>
          <w:i/>
          <w:sz w:val="28"/>
        </w:rPr>
        <w:t>содержательные</w:t>
      </w:r>
      <w:r>
        <w:rPr>
          <w:i/>
          <w:spacing w:val="14"/>
          <w:sz w:val="28"/>
        </w:rPr>
        <w:t xml:space="preserve"> </w:t>
      </w:r>
      <w:r>
        <w:rPr>
          <w:i/>
          <w:sz w:val="28"/>
        </w:rPr>
        <w:t>линии,</w:t>
      </w:r>
      <w:r>
        <w:rPr>
          <w:i/>
          <w:spacing w:val="16"/>
          <w:sz w:val="28"/>
        </w:rPr>
        <w:t xml:space="preserve"> </w:t>
      </w:r>
      <w:r>
        <w:rPr>
          <w:i/>
          <w:sz w:val="28"/>
        </w:rPr>
        <w:t>которые</w:t>
      </w:r>
      <w:r>
        <w:rPr>
          <w:i/>
          <w:spacing w:val="-68"/>
          <w:sz w:val="28"/>
        </w:rPr>
        <w:t xml:space="preserve"> </w:t>
      </w:r>
      <w:r>
        <w:rPr>
          <w:i/>
          <w:sz w:val="28"/>
        </w:rPr>
        <w:t>в особой мере способствуют формированию разных метапредметных резуль-</w:t>
      </w:r>
      <w:r>
        <w:rPr>
          <w:i/>
          <w:spacing w:val="1"/>
          <w:sz w:val="28"/>
        </w:rPr>
        <w:t xml:space="preserve"> </w:t>
      </w:r>
      <w:r>
        <w:rPr>
          <w:i/>
          <w:sz w:val="28"/>
        </w:rPr>
        <w:t>татов.</w:t>
      </w:r>
    </w:p>
    <w:p w:rsidR="00737B54" w:rsidRDefault="00F90934">
      <w:pPr>
        <w:pStyle w:val="a3"/>
        <w:ind w:right="982"/>
      </w:pPr>
      <w:r>
        <w:t xml:space="preserve">На первом этапе формирования УУД определяются </w:t>
      </w:r>
      <w:r>
        <w:lastRenderedPageBreak/>
        <w:t>приоритеты учебных</w:t>
      </w:r>
      <w:r>
        <w:rPr>
          <w:spacing w:val="1"/>
        </w:rPr>
        <w:t xml:space="preserve"> </w:t>
      </w:r>
      <w:r>
        <w:t>курсов для формирования качества универсальности на данном предметном со-</w:t>
      </w:r>
      <w:r>
        <w:rPr>
          <w:spacing w:val="-67"/>
        </w:rPr>
        <w:t xml:space="preserve"> </w:t>
      </w:r>
      <w:r>
        <w:t>держании.</w:t>
      </w:r>
    </w:p>
    <w:p w:rsidR="00737B54" w:rsidRDefault="00F90934">
      <w:pPr>
        <w:pStyle w:val="a3"/>
        <w:ind w:right="977"/>
      </w:pPr>
      <w:r>
        <w:t>На втором этапе подключаются другие предметы, педагогический работ-</w:t>
      </w:r>
      <w:r>
        <w:rPr>
          <w:spacing w:val="1"/>
        </w:rPr>
        <w:t xml:space="preserve"> </w:t>
      </w:r>
      <w:r>
        <w:t>ник предлагает задания, требующие применения учебного действия или опера-</w:t>
      </w:r>
      <w:r>
        <w:rPr>
          <w:spacing w:val="1"/>
        </w:rPr>
        <w:t xml:space="preserve"> </w:t>
      </w:r>
      <w:r>
        <w:t>ций</w:t>
      </w:r>
      <w:r>
        <w:rPr>
          <w:spacing w:val="-2"/>
        </w:rPr>
        <w:t xml:space="preserve"> </w:t>
      </w:r>
      <w:r>
        <w:t>на</w:t>
      </w:r>
      <w:r>
        <w:rPr>
          <w:spacing w:val="1"/>
        </w:rPr>
        <w:t xml:space="preserve"> </w:t>
      </w:r>
      <w:r>
        <w:t>разном предметном</w:t>
      </w:r>
      <w:r>
        <w:rPr>
          <w:spacing w:val="-1"/>
        </w:rPr>
        <w:t xml:space="preserve"> </w:t>
      </w:r>
      <w:r>
        <w:t>содержании.</w:t>
      </w:r>
    </w:p>
    <w:p w:rsidR="00737B54" w:rsidRDefault="00F90934">
      <w:pPr>
        <w:pStyle w:val="a3"/>
        <w:ind w:right="982"/>
      </w:pPr>
      <w:r>
        <w:t>Третий этап характеризуется устойчивостью универсального действия, т.е.</w:t>
      </w:r>
      <w:r>
        <w:rPr>
          <w:spacing w:val="1"/>
        </w:rPr>
        <w:t xml:space="preserve"> </w:t>
      </w:r>
      <w:r>
        <w:t>использования его независимо от предметного содержания. У обучающегося</w:t>
      </w:r>
      <w:r>
        <w:rPr>
          <w:spacing w:val="1"/>
        </w:rPr>
        <w:t xml:space="preserve"> </w:t>
      </w:r>
      <w:r>
        <w:t>начинает</w:t>
      </w:r>
      <w:r>
        <w:rPr>
          <w:spacing w:val="1"/>
        </w:rPr>
        <w:t xml:space="preserve"> </w:t>
      </w:r>
      <w:r>
        <w:t>формироваться</w:t>
      </w:r>
      <w:r>
        <w:rPr>
          <w:spacing w:val="1"/>
        </w:rPr>
        <w:t xml:space="preserve"> </w:t>
      </w:r>
      <w:r>
        <w:t>обобщённое видение</w:t>
      </w:r>
      <w:r>
        <w:rPr>
          <w:spacing w:val="1"/>
        </w:rPr>
        <w:t xml:space="preserve"> </w:t>
      </w:r>
      <w:r>
        <w:t>учебного действия,</w:t>
      </w:r>
      <w:r>
        <w:rPr>
          <w:spacing w:val="1"/>
        </w:rPr>
        <w:t xml:space="preserve"> </w:t>
      </w:r>
      <w:r>
        <w:t>он</w:t>
      </w:r>
      <w:r>
        <w:rPr>
          <w:spacing w:val="1"/>
        </w:rPr>
        <w:t xml:space="preserve"> </w:t>
      </w:r>
      <w:r>
        <w:t>может</w:t>
      </w:r>
      <w:r>
        <w:rPr>
          <w:spacing w:val="1"/>
        </w:rPr>
        <w:t xml:space="preserve"> </w:t>
      </w:r>
      <w:r>
        <w:t>охарактеризовать его,</w:t>
      </w:r>
      <w:r>
        <w:rPr>
          <w:spacing w:val="2"/>
        </w:rPr>
        <w:t xml:space="preserve"> </w:t>
      </w:r>
      <w:r>
        <w:t>не</w:t>
      </w:r>
      <w:r>
        <w:rPr>
          <w:spacing w:val="-4"/>
        </w:rPr>
        <w:t xml:space="preserve"> </w:t>
      </w:r>
      <w:r>
        <w:t>ссылаясь на</w:t>
      </w:r>
      <w:r>
        <w:rPr>
          <w:spacing w:val="1"/>
        </w:rPr>
        <w:t xml:space="preserve"> </w:t>
      </w:r>
      <w:r>
        <w:t>конкретное</w:t>
      </w:r>
      <w:r>
        <w:rPr>
          <w:spacing w:val="-4"/>
        </w:rPr>
        <w:t xml:space="preserve"> </w:t>
      </w:r>
      <w:r>
        <w:t>содержание.</w:t>
      </w:r>
    </w:p>
    <w:p w:rsidR="00737B54" w:rsidRDefault="00F90934">
      <w:pPr>
        <w:pStyle w:val="a3"/>
        <w:ind w:right="981"/>
      </w:pPr>
      <w:r>
        <w:t>Педагогический работник делает вывод о том, что универсальность (неза-</w:t>
      </w:r>
      <w:r>
        <w:rPr>
          <w:spacing w:val="1"/>
        </w:rPr>
        <w:t xml:space="preserve"> </w:t>
      </w:r>
      <w:r>
        <w:t>висимость от конкретного содержания) как свойство учебного действия сфор-</w:t>
      </w:r>
      <w:r>
        <w:rPr>
          <w:spacing w:val="1"/>
        </w:rPr>
        <w:t xml:space="preserve"> </w:t>
      </w:r>
      <w:r>
        <w:t>мировалась.</w:t>
      </w:r>
    </w:p>
    <w:p w:rsidR="00737B54" w:rsidRDefault="00F90934" w:rsidP="007F2F89">
      <w:pPr>
        <w:pStyle w:val="a4"/>
        <w:numPr>
          <w:ilvl w:val="0"/>
          <w:numId w:val="3"/>
        </w:numPr>
        <w:tabs>
          <w:tab w:val="left" w:pos="1145"/>
        </w:tabs>
        <w:ind w:right="979" w:firstLine="568"/>
        <w:rPr>
          <w:sz w:val="28"/>
        </w:rPr>
      </w:pPr>
      <w:r>
        <w:rPr>
          <w:i/>
          <w:sz w:val="28"/>
        </w:rPr>
        <w:t>Используются виды деятельности, которые в особой мере провоциру-</w:t>
      </w:r>
      <w:r>
        <w:rPr>
          <w:i/>
          <w:spacing w:val="1"/>
          <w:sz w:val="28"/>
        </w:rPr>
        <w:t xml:space="preserve"> </w:t>
      </w:r>
      <w:r>
        <w:rPr>
          <w:i/>
          <w:sz w:val="28"/>
        </w:rPr>
        <w:t xml:space="preserve">ют применение УУД: </w:t>
      </w:r>
      <w:r>
        <w:rPr>
          <w:sz w:val="28"/>
        </w:rPr>
        <w:t>поисковая (в т.ч. с использованием информационного ре-</w:t>
      </w:r>
      <w:r>
        <w:rPr>
          <w:spacing w:val="1"/>
          <w:sz w:val="28"/>
        </w:rPr>
        <w:t xml:space="preserve"> </w:t>
      </w:r>
      <w:r>
        <w:rPr>
          <w:sz w:val="28"/>
        </w:rPr>
        <w:t>сурса Интернета), исследовательская, творческая деятельность (в т.ч. с исполь-</w:t>
      </w:r>
      <w:r>
        <w:rPr>
          <w:spacing w:val="1"/>
          <w:sz w:val="28"/>
        </w:rPr>
        <w:t xml:space="preserve"> </w:t>
      </w:r>
      <w:r>
        <w:rPr>
          <w:sz w:val="28"/>
        </w:rPr>
        <w:t>зованием</w:t>
      </w:r>
      <w:r>
        <w:rPr>
          <w:spacing w:val="-2"/>
          <w:sz w:val="28"/>
        </w:rPr>
        <w:t xml:space="preserve"> </w:t>
      </w:r>
      <w:r>
        <w:rPr>
          <w:sz w:val="28"/>
        </w:rPr>
        <w:t>экранных моделей</w:t>
      </w:r>
      <w:r>
        <w:rPr>
          <w:spacing w:val="-2"/>
          <w:sz w:val="28"/>
        </w:rPr>
        <w:t xml:space="preserve"> </w:t>
      </w:r>
      <w:r>
        <w:rPr>
          <w:sz w:val="28"/>
        </w:rPr>
        <w:t>изучаемых</w:t>
      </w:r>
      <w:r>
        <w:rPr>
          <w:spacing w:val="4"/>
          <w:sz w:val="28"/>
        </w:rPr>
        <w:t xml:space="preserve"> </w:t>
      </w:r>
      <w:r>
        <w:rPr>
          <w:sz w:val="28"/>
        </w:rPr>
        <w:t>объектов или</w:t>
      </w:r>
      <w:r>
        <w:rPr>
          <w:spacing w:val="-2"/>
          <w:sz w:val="28"/>
        </w:rPr>
        <w:t xml:space="preserve"> </w:t>
      </w:r>
      <w:r>
        <w:rPr>
          <w:sz w:val="28"/>
        </w:rPr>
        <w:t>процессов).</w:t>
      </w:r>
    </w:p>
    <w:p w:rsidR="00737B54" w:rsidRDefault="00F90934">
      <w:pPr>
        <w:pStyle w:val="a3"/>
        <w:ind w:right="981"/>
      </w:pPr>
      <w:r>
        <w:t>Это побудит</w:t>
      </w:r>
      <w:r>
        <w:rPr>
          <w:spacing w:val="1"/>
        </w:rPr>
        <w:t xml:space="preserve"> </w:t>
      </w:r>
      <w:r>
        <w:t>педагога отказаться от</w:t>
      </w:r>
      <w:r>
        <w:rPr>
          <w:spacing w:val="1"/>
        </w:rPr>
        <w:t xml:space="preserve"> </w:t>
      </w:r>
      <w:r>
        <w:t>репродуктивного типа</w:t>
      </w:r>
      <w:r>
        <w:rPr>
          <w:spacing w:val="1"/>
        </w:rPr>
        <w:t xml:space="preserve"> </w:t>
      </w:r>
      <w:r>
        <w:t>организации</w:t>
      </w:r>
      <w:r>
        <w:rPr>
          <w:spacing w:val="1"/>
        </w:rPr>
        <w:t xml:space="preserve"> </w:t>
      </w:r>
      <w:r>
        <w:t>обучения, при котором главным методом обучения является образец, предъяв-</w:t>
      </w:r>
      <w:r>
        <w:rPr>
          <w:spacing w:val="1"/>
        </w:rPr>
        <w:t xml:space="preserve"> </w:t>
      </w:r>
      <w:r>
        <w:t>ляемый</w:t>
      </w:r>
      <w:r>
        <w:rPr>
          <w:spacing w:val="16"/>
        </w:rPr>
        <w:t xml:space="preserve"> </w:t>
      </w:r>
      <w:r>
        <w:t>обучающимся</w:t>
      </w:r>
      <w:r>
        <w:rPr>
          <w:spacing w:val="13"/>
        </w:rPr>
        <w:t xml:space="preserve"> </w:t>
      </w:r>
      <w:r>
        <w:t>в</w:t>
      </w:r>
      <w:r>
        <w:rPr>
          <w:spacing w:val="15"/>
        </w:rPr>
        <w:t xml:space="preserve"> </w:t>
      </w:r>
      <w:r>
        <w:t>готовом</w:t>
      </w:r>
      <w:r>
        <w:rPr>
          <w:spacing w:val="17"/>
        </w:rPr>
        <w:t xml:space="preserve"> </w:t>
      </w:r>
      <w:r>
        <w:t>виде.</w:t>
      </w:r>
      <w:r>
        <w:rPr>
          <w:spacing w:val="17"/>
        </w:rPr>
        <w:t xml:space="preserve"> </w:t>
      </w:r>
      <w:r>
        <w:t>В</w:t>
      </w:r>
      <w:r>
        <w:rPr>
          <w:spacing w:val="11"/>
        </w:rPr>
        <w:t xml:space="preserve"> </w:t>
      </w:r>
      <w:r>
        <w:t>этом</w:t>
      </w:r>
      <w:r>
        <w:rPr>
          <w:spacing w:val="14"/>
        </w:rPr>
        <w:t xml:space="preserve"> </w:t>
      </w:r>
      <w:r>
        <w:t>случае</w:t>
      </w:r>
      <w:r>
        <w:rPr>
          <w:spacing w:val="14"/>
        </w:rPr>
        <w:t xml:space="preserve"> </w:t>
      </w:r>
      <w:r>
        <w:t>единственная</w:t>
      </w:r>
      <w:r>
        <w:rPr>
          <w:spacing w:val="14"/>
        </w:rPr>
        <w:t xml:space="preserve"> </w:t>
      </w:r>
      <w:r>
        <w:t>задача</w:t>
      </w:r>
      <w:r>
        <w:rPr>
          <w:spacing w:val="14"/>
        </w:rPr>
        <w:t xml:space="preserve"> </w:t>
      </w:r>
      <w:r>
        <w:t>обу-</w:t>
      </w:r>
    </w:p>
    <w:p w:rsidR="00737B54" w:rsidRDefault="00F90934">
      <w:pPr>
        <w:pStyle w:val="a3"/>
        <w:spacing w:before="67"/>
        <w:ind w:right="979" w:firstLine="0"/>
      </w:pPr>
      <w:r>
        <w:t>чающегося - запомнить образец и каждый раз вспоминать его при решении</w:t>
      </w:r>
      <w:r>
        <w:rPr>
          <w:spacing w:val="1"/>
        </w:rPr>
        <w:t xml:space="preserve"> </w:t>
      </w:r>
      <w:r>
        <w:t>учебной задачи. В таких условиях изучения предметов УУД, требующие мыс-</w:t>
      </w:r>
      <w:r>
        <w:rPr>
          <w:spacing w:val="1"/>
        </w:rPr>
        <w:t xml:space="preserve"> </w:t>
      </w:r>
      <w:r>
        <w:t>лительных операций, актуальных коммуникативных умений, планирования и</w:t>
      </w:r>
      <w:r>
        <w:rPr>
          <w:spacing w:val="1"/>
        </w:rPr>
        <w:t xml:space="preserve"> </w:t>
      </w:r>
      <w:r>
        <w:t>контроля своей деятельности, не являются востребованными, так как использо-</w:t>
      </w:r>
      <w:r>
        <w:rPr>
          <w:spacing w:val="1"/>
        </w:rPr>
        <w:t xml:space="preserve"> </w:t>
      </w:r>
      <w:r>
        <w:t>вание</w:t>
      </w:r>
      <w:r>
        <w:rPr>
          <w:spacing w:val="-3"/>
        </w:rPr>
        <w:t xml:space="preserve"> </w:t>
      </w:r>
      <w:r>
        <w:t>готового</w:t>
      </w:r>
      <w:r>
        <w:rPr>
          <w:spacing w:val="-4"/>
        </w:rPr>
        <w:t xml:space="preserve"> </w:t>
      </w:r>
      <w:r>
        <w:t>образца</w:t>
      </w:r>
      <w:r>
        <w:rPr>
          <w:spacing w:val="4"/>
        </w:rPr>
        <w:t xml:space="preserve"> </w:t>
      </w:r>
      <w:r>
        <w:t>опирается</w:t>
      </w:r>
      <w:r>
        <w:rPr>
          <w:spacing w:val="-1"/>
        </w:rPr>
        <w:t xml:space="preserve"> </w:t>
      </w:r>
      <w:r>
        <w:t>только</w:t>
      </w:r>
      <w:r>
        <w:rPr>
          <w:spacing w:val="-3"/>
        </w:rPr>
        <w:t xml:space="preserve"> </w:t>
      </w:r>
      <w:r>
        <w:t>на</w:t>
      </w:r>
      <w:r>
        <w:rPr>
          <w:spacing w:val="1"/>
        </w:rPr>
        <w:t xml:space="preserve"> </w:t>
      </w:r>
      <w:r>
        <w:t>восприятие</w:t>
      </w:r>
      <w:r>
        <w:rPr>
          <w:spacing w:val="-4"/>
        </w:rPr>
        <w:t xml:space="preserve"> </w:t>
      </w:r>
      <w:r>
        <w:t>и</w:t>
      </w:r>
      <w:r>
        <w:rPr>
          <w:spacing w:val="-2"/>
        </w:rPr>
        <w:t xml:space="preserve"> </w:t>
      </w:r>
      <w:r>
        <w:t>память.</w:t>
      </w:r>
    </w:p>
    <w:p w:rsidR="00737B54" w:rsidRDefault="00F90934">
      <w:pPr>
        <w:spacing w:before="2"/>
        <w:ind w:left="292" w:right="976" w:firstLine="568"/>
        <w:jc w:val="both"/>
        <w:rPr>
          <w:sz w:val="28"/>
        </w:rPr>
      </w:pPr>
      <w:r>
        <w:rPr>
          <w:i/>
          <w:sz w:val="28"/>
        </w:rPr>
        <w:t>Поисковая</w:t>
      </w:r>
      <w:r>
        <w:rPr>
          <w:i/>
          <w:spacing w:val="1"/>
          <w:sz w:val="28"/>
        </w:rPr>
        <w:t xml:space="preserve"> </w:t>
      </w:r>
      <w:r>
        <w:rPr>
          <w:i/>
          <w:sz w:val="28"/>
        </w:rPr>
        <w:t>и</w:t>
      </w:r>
      <w:r>
        <w:rPr>
          <w:i/>
          <w:spacing w:val="1"/>
          <w:sz w:val="28"/>
        </w:rPr>
        <w:t xml:space="preserve"> </w:t>
      </w:r>
      <w:r>
        <w:rPr>
          <w:i/>
          <w:sz w:val="28"/>
        </w:rPr>
        <w:t>исследовательская</w:t>
      </w:r>
      <w:r>
        <w:rPr>
          <w:i/>
          <w:spacing w:val="1"/>
          <w:sz w:val="28"/>
        </w:rPr>
        <w:t xml:space="preserve"> </w:t>
      </w:r>
      <w:r>
        <w:rPr>
          <w:i/>
          <w:sz w:val="28"/>
        </w:rPr>
        <w:t>деятельность</w:t>
      </w:r>
      <w:r>
        <w:rPr>
          <w:i/>
          <w:spacing w:val="1"/>
          <w:sz w:val="28"/>
        </w:rPr>
        <w:t xml:space="preserve"> </w:t>
      </w:r>
      <w:r>
        <w:rPr>
          <w:i/>
          <w:sz w:val="28"/>
        </w:rPr>
        <w:t>развивают</w:t>
      </w:r>
      <w:r>
        <w:rPr>
          <w:i/>
          <w:spacing w:val="1"/>
          <w:sz w:val="28"/>
        </w:rPr>
        <w:t xml:space="preserve"> </w:t>
      </w:r>
      <w:r>
        <w:rPr>
          <w:i/>
          <w:sz w:val="28"/>
        </w:rPr>
        <w:t>способность</w:t>
      </w:r>
      <w:r>
        <w:rPr>
          <w:i/>
          <w:spacing w:val="1"/>
          <w:sz w:val="28"/>
        </w:rPr>
        <w:t xml:space="preserve"> </w:t>
      </w:r>
      <w:r>
        <w:rPr>
          <w:i/>
          <w:sz w:val="28"/>
        </w:rPr>
        <w:t>младшего школьника к диалогу</w:t>
      </w:r>
      <w:r>
        <w:rPr>
          <w:sz w:val="28"/>
        </w:rPr>
        <w:t>, обсуждению проблем, разрешению возникших</w:t>
      </w:r>
      <w:r>
        <w:rPr>
          <w:spacing w:val="1"/>
          <w:sz w:val="28"/>
        </w:rPr>
        <w:t xml:space="preserve"> </w:t>
      </w:r>
      <w:r>
        <w:rPr>
          <w:sz w:val="28"/>
        </w:rPr>
        <w:t>противоречий в точках зрения. Поисковая и исследовательская</w:t>
      </w:r>
      <w:r>
        <w:rPr>
          <w:spacing w:val="1"/>
          <w:sz w:val="28"/>
        </w:rPr>
        <w:t xml:space="preserve"> </w:t>
      </w:r>
      <w:r>
        <w:rPr>
          <w:sz w:val="28"/>
        </w:rPr>
        <w:t>деятельность</w:t>
      </w:r>
      <w:r>
        <w:rPr>
          <w:spacing w:val="1"/>
          <w:sz w:val="28"/>
        </w:rPr>
        <w:t xml:space="preserve"> </w:t>
      </w:r>
      <w:r>
        <w:rPr>
          <w:sz w:val="28"/>
        </w:rPr>
        <w:t>может осуществляться с использованием информационных банков, содержа-</w:t>
      </w:r>
      <w:r>
        <w:rPr>
          <w:spacing w:val="1"/>
          <w:sz w:val="28"/>
        </w:rPr>
        <w:t xml:space="preserve"> </w:t>
      </w:r>
      <w:r>
        <w:rPr>
          <w:sz w:val="28"/>
        </w:rPr>
        <w:t>щих различные экранные (виртуальные) объекты (учебного или игрового, бы-</w:t>
      </w:r>
      <w:r>
        <w:rPr>
          <w:spacing w:val="1"/>
          <w:sz w:val="28"/>
        </w:rPr>
        <w:t xml:space="preserve"> </w:t>
      </w:r>
      <w:r>
        <w:rPr>
          <w:sz w:val="28"/>
        </w:rPr>
        <w:t>тового назначения), в т.ч. в условиях использования технологий неконтактного</w:t>
      </w:r>
      <w:r>
        <w:rPr>
          <w:spacing w:val="1"/>
          <w:sz w:val="28"/>
        </w:rPr>
        <w:t xml:space="preserve"> </w:t>
      </w:r>
      <w:r>
        <w:rPr>
          <w:sz w:val="28"/>
        </w:rPr>
        <w:t>информационного</w:t>
      </w:r>
      <w:r>
        <w:rPr>
          <w:spacing w:val="-4"/>
          <w:sz w:val="28"/>
        </w:rPr>
        <w:t xml:space="preserve"> </w:t>
      </w:r>
      <w:r>
        <w:rPr>
          <w:sz w:val="28"/>
        </w:rPr>
        <w:t>взаимодействия.</w:t>
      </w:r>
    </w:p>
    <w:p w:rsidR="00737B54" w:rsidRDefault="00F90934">
      <w:pPr>
        <w:pStyle w:val="a3"/>
        <w:ind w:right="974"/>
      </w:pPr>
      <w:r>
        <w:t>Например,</w:t>
      </w:r>
      <w:r>
        <w:rPr>
          <w:spacing w:val="1"/>
        </w:rPr>
        <w:t xml:space="preserve"> </w:t>
      </w:r>
      <w:r>
        <w:t>для</w:t>
      </w:r>
      <w:r>
        <w:rPr>
          <w:spacing w:val="1"/>
        </w:rPr>
        <w:t xml:space="preserve"> </w:t>
      </w:r>
      <w:r>
        <w:t>формирования</w:t>
      </w:r>
      <w:r>
        <w:rPr>
          <w:spacing w:val="1"/>
        </w:rPr>
        <w:t xml:space="preserve"> </w:t>
      </w:r>
      <w:r>
        <w:t>наблюдения</w:t>
      </w:r>
      <w:r>
        <w:rPr>
          <w:spacing w:val="1"/>
        </w:rPr>
        <w:t xml:space="preserve"> </w:t>
      </w:r>
      <w:r>
        <w:t>как</w:t>
      </w:r>
      <w:r>
        <w:rPr>
          <w:spacing w:val="1"/>
        </w:rPr>
        <w:t xml:space="preserve"> </w:t>
      </w:r>
      <w:r>
        <w:t>метода</w:t>
      </w:r>
      <w:r>
        <w:rPr>
          <w:spacing w:val="1"/>
        </w:rPr>
        <w:t xml:space="preserve"> </w:t>
      </w:r>
      <w:r>
        <w:t>познания</w:t>
      </w:r>
      <w:r>
        <w:rPr>
          <w:spacing w:val="1"/>
        </w:rPr>
        <w:t xml:space="preserve"> </w:t>
      </w:r>
      <w:r>
        <w:t>разных</w:t>
      </w:r>
      <w:r>
        <w:rPr>
          <w:spacing w:val="-67"/>
        </w:rPr>
        <w:t xml:space="preserve"> </w:t>
      </w:r>
      <w:r>
        <w:t>объектов</w:t>
      </w:r>
      <w:r>
        <w:rPr>
          <w:spacing w:val="1"/>
        </w:rPr>
        <w:t xml:space="preserve"> </w:t>
      </w:r>
      <w:r>
        <w:t>действительности</w:t>
      </w:r>
      <w:r>
        <w:rPr>
          <w:spacing w:val="1"/>
        </w:rPr>
        <w:t xml:space="preserve"> </w:t>
      </w:r>
      <w:r>
        <w:rPr>
          <w:i/>
        </w:rPr>
        <w:t>на</w:t>
      </w:r>
      <w:r>
        <w:rPr>
          <w:i/>
          <w:spacing w:val="1"/>
        </w:rPr>
        <w:t xml:space="preserve"> </w:t>
      </w:r>
      <w:r>
        <w:rPr>
          <w:i/>
        </w:rPr>
        <w:t>уроках</w:t>
      </w:r>
      <w:r>
        <w:rPr>
          <w:i/>
          <w:spacing w:val="1"/>
        </w:rPr>
        <w:t xml:space="preserve"> </w:t>
      </w:r>
      <w:r>
        <w:rPr>
          <w:i/>
        </w:rPr>
        <w:t>окружающего</w:t>
      </w:r>
      <w:r>
        <w:rPr>
          <w:i/>
          <w:spacing w:val="1"/>
        </w:rPr>
        <w:t xml:space="preserve"> </w:t>
      </w:r>
      <w:r>
        <w:rPr>
          <w:i/>
        </w:rPr>
        <w:t>мира</w:t>
      </w:r>
      <w:r>
        <w:rPr>
          <w:i/>
          <w:spacing w:val="1"/>
        </w:rPr>
        <w:t xml:space="preserve"> </w:t>
      </w:r>
      <w:r>
        <w:t>организуются</w:t>
      </w:r>
      <w:r>
        <w:rPr>
          <w:spacing w:val="1"/>
        </w:rPr>
        <w:t xml:space="preserve"> </w:t>
      </w:r>
      <w:r>
        <w:t>наблюдения в естественных природных условиях. Наблюдения можно органи-</w:t>
      </w:r>
      <w:r>
        <w:rPr>
          <w:spacing w:val="1"/>
        </w:rPr>
        <w:t xml:space="preserve"> </w:t>
      </w:r>
      <w:r>
        <w:t>зовать в условиях экранного (виртуального) представления разных объектов,</w:t>
      </w:r>
      <w:r>
        <w:rPr>
          <w:spacing w:val="1"/>
        </w:rPr>
        <w:t xml:space="preserve"> </w:t>
      </w:r>
      <w:r>
        <w:t>сюжетов, процессов, отображающих реальную действительность, которую не-</w:t>
      </w:r>
      <w:r>
        <w:rPr>
          <w:spacing w:val="1"/>
        </w:rPr>
        <w:t xml:space="preserve"> </w:t>
      </w:r>
      <w:r>
        <w:t xml:space="preserve">возможно представить ученику в </w:t>
      </w:r>
      <w:r>
        <w:lastRenderedPageBreak/>
        <w:t>условиях образовательной организации (объ-</w:t>
      </w:r>
      <w:r>
        <w:rPr>
          <w:spacing w:val="1"/>
        </w:rPr>
        <w:t xml:space="preserve"> </w:t>
      </w:r>
      <w:r>
        <w:t>екты</w:t>
      </w:r>
      <w:r>
        <w:rPr>
          <w:spacing w:val="1"/>
        </w:rPr>
        <w:t xml:space="preserve"> </w:t>
      </w:r>
      <w:r>
        <w:t>природы,</w:t>
      </w:r>
      <w:r>
        <w:rPr>
          <w:spacing w:val="1"/>
        </w:rPr>
        <w:t xml:space="preserve"> </w:t>
      </w:r>
      <w:r>
        <w:t>художественные</w:t>
      </w:r>
      <w:r>
        <w:rPr>
          <w:spacing w:val="1"/>
        </w:rPr>
        <w:t xml:space="preserve"> </w:t>
      </w:r>
      <w:r>
        <w:t>визуализации,</w:t>
      </w:r>
      <w:r>
        <w:rPr>
          <w:spacing w:val="1"/>
        </w:rPr>
        <w:t xml:space="preserve"> </w:t>
      </w:r>
      <w:r>
        <w:t>технологические</w:t>
      </w:r>
      <w:r>
        <w:rPr>
          <w:spacing w:val="1"/>
        </w:rPr>
        <w:t xml:space="preserve"> </w:t>
      </w:r>
      <w:r>
        <w:t>процессы</w:t>
      </w:r>
      <w:r>
        <w:rPr>
          <w:spacing w:val="70"/>
        </w:rPr>
        <w:t xml:space="preserve"> </w:t>
      </w:r>
      <w:r>
        <w:t>и</w:t>
      </w:r>
      <w:r>
        <w:rPr>
          <w:spacing w:val="1"/>
        </w:rPr>
        <w:t xml:space="preserve"> </w:t>
      </w:r>
      <w:r>
        <w:t>пр.).</w:t>
      </w:r>
    </w:p>
    <w:p w:rsidR="00737B54" w:rsidRDefault="00F90934">
      <w:pPr>
        <w:pStyle w:val="a3"/>
        <w:ind w:right="975"/>
      </w:pPr>
      <w:r>
        <w:rPr>
          <w:i/>
        </w:rPr>
        <w:t xml:space="preserve">Уроки литературного чтения </w:t>
      </w:r>
      <w:r>
        <w:t>позволяют проводить наблюдения текста, на</w:t>
      </w:r>
      <w:r>
        <w:rPr>
          <w:spacing w:val="-67"/>
        </w:rPr>
        <w:t xml:space="preserve"> </w:t>
      </w:r>
      <w:r>
        <w:t>которых строится аналитическая текстовая деятельность. Учебные диалоги, в</w:t>
      </w:r>
      <w:r>
        <w:rPr>
          <w:spacing w:val="1"/>
        </w:rPr>
        <w:t xml:space="preserve"> </w:t>
      </w:r>
      <w:r>
        <w:t>т.ч. с представленным на экране виртуальным собеседником, дают возможность</w:t>
      </w:r>
      <w:r>
        <w:rPr>
          <w:spacing w:val="-67"/>
        </w:rPr>
        <w:t xml:space="preserve"> </w:t>
      </w:r>
      <w:r>
        <w:t>высказывать гипотезы, строить рассуждения, сравнивать доказательства, фор-</w:t>
      </w:r>
      <w:r>
        <w:rPr>
          <w:spacing w:val="1"/>
        </w:rPr>
        <w:t xml:space="preserve"> </w:t>
      </w:r>
      <w:r>
        <w:t>мулировать</w:t>
      </w:r>
      <w:r>
        <w:rPr>
          <w:spacing w:val="-1"/>
        </w:rPr>
        <w:t xml:space="preserve"> </w:t>
      </w:r>
      <w:r>
        <w:t>обобщения</w:t>
      </w:r>
      <w:r>
        <w:rPr>
          <w:spacing w:val="-2"/>
        </w:rPr>
        <w:t xml:space="preserve"> </w:t>
      </w:r>
      <w:r>
        <w:t>практически</w:t>
      </w:r>
      <w:r>
        <w:rPr>
          <w:spacing w:val="-3"/>
        </w:rPr>
        <w:t xml:space="preserve"> </w:t>
      </w:r>
      <w:r>
        <w:t>на</w:t>
      </w:r>
      <w:r>
        <w:rPr>
          <w:spacing w:val="-1"/>
        </w:rPr>
        <w:t xml:space="preserve"> </w:t>
      </w:r>
      <w:r>
        <w:t>любом</w:t>
      </w:r>
      <w:r>
        <w:rPr>
          <w:spacing w:val="-1"/>
        </w:rPr>
        <w:t xml:space="preserve"> </w:t>
      </w:r>
      <w:r>
        <w:t>предметном</w:t>
      </w:r>
      <w:r>
        <w:rPr>
          <w:spacing w:val="-2"/>
        </w:rPr>
        <w:t xml:space="preserve"> </w:t>
      </w:r>
      <w:r>
        <w:t>содержании.</w:t>
      </w:r>
    </w:p>
    <w:p w:rsidR="00737B54" w:rsidRDefault="00F90934">
      <w:pPr>
        <w:pStyle w:val="a3"/>
        <w:spacing w:before="2"/>
        <w:ind w:right="984"/>
      </w:pPr>
      <w:r>
        <w:t>Если эта работа проводится учителями систематически на уроках по всем</w:t>
      </w:r>
      <w:r>
        <w:rPr>
          <w:spacing w:val="1"/>
        </w:rPr>
        <w:t xml:space="preserve"> </w:t>
      </w:r>
      <w:r>
        <w:t>предметами</w:t>
      </w:r>
      <w:r>
        <w:rPr>
          <w:spacing w:val="1"/>
        </w:rPr>
        <w:t xml:space="preserve"> </w:t>
      </w:r>
      <w:r>
        <w:t>во</w:t>
      </w:r>
      <w:r>
        <w:rPr>
          <w:spacing w:val="1"/>
        </w:rPr>
        <w:t xml:space="preserve"> </w:t>
      </w:r>
      <w:r>
        <w:t>внеурочной</w:t>
      </w:r>
      <w:r>
        <w:rPr>
          <w:spacing w:val="1"/>
        </w:rPr>
        <w:t xml:space="preserve"> </w:t>
      </w:r>
      <w:r>
        <w:t>деятельности,</w:t>
      </w:r>
      <w:r>
        <w:rPr>
          <w:spacing w:val="1"/>
        </w:rPr>
        <w:t xml:space="preserve"> </w:t>
      </w:r>
      <w:r>
        <w:t>то</w:t>
      </w:r>
      <w:r>
        <w:rPr>
          <w:spacing w:val="1"/>
        </w:rPr>
        <w:t xml:space="preserve"> </w:t>
      </w:r>
      <w:r>
        <w:t>УУД</w:t>
      </w:r>
      <w:r>
        <w:rPr>
          <w:spacing w:val="1"/>
        </w:rPr>
        <w:t xml:space="preserve"> </w:t>
      </w:r>
      <w:r>
        <w:t>формируются</w:t>
      </w:r>
      <w:r>
        <w:rPr>
          <w:spacing w:val="1"/>
        </w:rPr>
        <w:t xml:space="preserve"> </w:t>
      </w:r>
      <w:r>
        <w:t>успешно</w:t>
      </w:r>
      <w:r>
        <w:rPr>
          <w:spacing w:val="1"/>
        </w:rPr>
        <w:t xml:space="preserve"> </w:t>
      </w:r>
      <w:r>
        <w:t>и</w:t>
      </w:r>
      <w:r>
        <w:rPr>
          <w:spacing w:val="-67"/>
        </w:rPr>
        <w:t xml:space="preserve"> </w:t>
      </w:r>
      <w:r>
        <w:t>быстро.</w:t>
      </w:r>
    </w:p>
    <w:p w:rsidR="00737B54" w:rsidRDefault="00F90934" w:rsidP="007F2F89">
      <w:pPr>
        <w:pStyle w:val="a4"/>
        <w:numPr>
          <w:ilvl w:val="0"/>
          <w:numId w:val="3"/>
        </w:numPr>
        <w:tabs>
          <w:tab w:val="left" w:pos="1145"/>
        </w:tabs>
        <w:ind w:right="978" w:firstLine="568"/>
        <w:rPr>
          <w:sz w:val="28"/>
        </w:rPr>
      </w:pPr>
      <w:r>
        <w:rPr>
          <w:i/>
          <w:sz w:val="28"/>
        </w:rPr>
        <w:t>Педагогические работники применяют систему заданий, формирующих</w:t>
      </w:r>
      <w:r>
        <w:rPr>
          <w:i/>
          <w:spacing w:val="1"/>
          <w:sz w:val="28"/>
        </w:rPr>
        <w:t xml:space="preserve"> </w:t>
      </w:r>
      <w:r>
        <w:rPr>
          <w:i/>
          <w:sz w:val="28"/>
        </w:rPr>
        <w:t xml:space="preserve">операциональный состав учебного действия. </w:t>
      </w:r>
      <w:r>
        <w:rPr>
          <w:sz w:val="28"/>
        </w:rPr>
        <w:t>Цель таких заданий - создание ал-</w:t>
      </w:r>
      <w:r>
        <w:rPr>
          <w:spacing w:val="1"/>
          <w:sz w:val="28"/>
        </w:rPr>
        <w:t xml:space="preserve"> </w:t>
      </w:r>
      <w:r>
        <w:rPr>
          <w:sz w:val="28"/>
        </w:rPr>
        <w:t>горитма</w:t>
      </w:r>
      <w:r>
        <w:rPr>
          <w:spacing w:val="-4"/>
          <w:sz w:val="28"/>
        </w:rPr>
        <w:t xml:space="preserve"> </w:t>
      </w:r>
      <w:r>
        <w:rPr>
          <w:sz w:val="28"/>
        </w:rPr>
        <w:t>решения учебной</w:t>
      </w:r>
      <w:r>
        <w:rPr>
          <w:spacing w:val="-5"/>
          <w:sz w:val="28"/>
        </w:rPr>
        <w:t xml:space="preserve"> </w:t>
      </w:r>
      <w:r>
        <w:rPr>
          <w:sz w:val="28"/>
        </w:rPr>
        <w:t>задачи,</w:t>
      </w:r>
      <w:r>
        <w:rPr>
          <w:spacing w:val="-1"/>
          <w:sz w:val="28"/>
        </w:rPr>
        <w:t xml:space="preserve"> </w:t>
      </w:r>
      <w:r>
        <w:rPr>
          <w:sz w:val="28"/>
        </w:rPr>
        <w:t>выбор</w:t>
      </w:r>
      <w:r>
        <w:rPr>
          <w:spacing w:val="-4"/>
          <w:sz w:val="28"/>
        </w:rPr>
        <w:t xml:space="preserve"> </w:t>
      </w:r>
      <w:r>
        <w:rPr>
          <w:sz w:val="28"/>
        </w:rPr>
        <w:t>соответствующего</w:t>
      </w:r>
      <w:r>
        <w:rPr>
          <w:spacing w:val="-7"/>
          <w:sz w:val="28"/>
        </w:rPr>
        <w:t xml:space="preserve"> </w:t>
      </w:r>
      <w:r>
        <w:rPr>
          <w:sz w:val="28"/>
        </w:rPr>
        <w:t>способа</w:t>
      </w:r>
      <w:r>
        <w:rPr>
          <w:spacing w:val="-3"/>
          <w:sz w:val="28"/>
        </w:rPr>
        <w:t xml:space="preserve"> </w:t>
      </w:r>
      <w:r>
        <w:rPr>
          <w:sz w:val="28"/>
        </w:rPr>
        <w:t>действия.</w:t>
      </w:r>
    </w:p>
    <w:p w:rsidR="00737B54" w:rsidRDefault="00F90934">
      <w:pPr>
        <w:pStyle w:val="a3"/>
        <w:spacing w:before="1"/>
        <w:ind w:right="970"/>
      </w:pPr>
      <w:r>
        <w:t>Сначала эта работа проходит коллективно, вместе с учителем, когда все</w:t>
      </w:r>
      <w:r>
        <w:rPr>
          <w:spacing w:val="1"/>
        </w:rPr>
        <w:t xml:space="preserve"> </w:t>
      </w:r>
      <w:r>
        <w:t>вместе выстраивают пошаговые операции, постепенно дети учатся выполнять</w:t>
      </w:r>
      <w:r>
        <w:rPr>
          <w:spacing w:val="1"/>
        </w:rPr>
        <w:t xml:space="preserve"> </w:t>
      </w:r>
      <w:r>
        <w:t>их самостоятельно. При этом очень важно соблюдать последовательность эта-</w:t>
      </w:r>
      <w:r>
        <w:rPr>
          <w:spacing w:val="1"/>
        </w:rPr>
        <w:t xml:space="preserve"> </w:t>
      </w:r>
      <w:r>
        <w:t>пов формирования алгоритма: построение последовательности шагов на кон-</w:t>
      </w:r>
      <w:r>
        <w:rPr>
          <w:spacing w:val="1"/>
        </w:rPr>
        <w:t xml:space="preserve"> </w:t>
      </w:r>
      <w:r>
        <w:t>кретном предметном содержании; проговаривание их во внешней речи; посте-</w:t>
      </w:r>
      <w:r>
        <w:rPr>
          <w:spacing w:val="1"/>
        </w:rPr>
        <w:t xml:space="preserve"> </w:t>
      </w:r>
      <w:r>
        <w:t>пенный переход на новый уровень - построение способа действий на любом</w:t>
      </w:r>
      <w:r>
        <w:rPr>
          <w:spacing w:val="1"/>
        </w:rPr>
        <w:t xml:space="preserve"> </w:t>
      </w:r>
      <w:r>
        <w:t>предметном</w:t>
      </w:r>
      <w:r>
        <w:rPr>
          <w:spacing w:val="-1"/>
        </w:rPr>
        <w:t xml:space="preserve"> </w:t>
      </w:r>
      <w:r>
        <w:t>содержании</w:t>
      </w:r>
      <w:r>
        <w:rPr>
          <w:spacing w:val="-2"/>
        </w:rPr>
        <w:t xml:space="preserve"> </w:t>
      </w:r>
      <w:r>
        <w:t>и</w:t>
      </w:r>
      <w:r>
        <w:rPr>
          <w:spacing w:val="-2"/>
        </w:rPr>
        <w:t xml:space="preserve"> </w:t>
      </w:r>
      <w:r>
        <w:t>с подключением внутренней</w:t>
      </w:r>
      <w:r>
        <w:rPr>
          <w:spacing w:val="-2"/>
        </w:rPr>
        <w:t xml:space="preserve"> </w:t>
      </w:r>
      <w:r>
        <w:t>речи.</w:t>
      </w:r>
    </w:p>
    <w:p w:rsidR="00737B54" w:rsidRDefault="00F90934">
      <w:pPr>
        <w:spacing w:line="321" w:lineRule="exact"/>
        <w:ind w:left="860"/>
        <w:jc w:val="both"/>
        <w:rPr>
          <w:i/>
          <w:sz w:val="28"/>
        </w:rPr>
      </w:pPr>
      <w:r>
        <w:rPr>
          <w:i/>
          <w:sz w:val="28"/>
        </w:rPr>
        <w:t>При</w:t>
      </w:r>
      <w:r>
        <w:rPr>
          <w:i/>
          <w:spacing w:val="-2"/>
          <w:sz w:val="28"/>
        </w:rPr>
        <w:t xml:space="preserve"> </w:t>
      </w:r>
      <w:r>
        <w:rPr>
          <w:i/>
          <w:sz w:val="28"/>
        </w:rPr>
        <w:t>этом изменяется и</w:t>
      </w:r>
      <w:r>
        <w:rPr>
          <w:i/>
          <w:spacing w:val="-5"/>
          <w:sz w:val="28"/>
        </w:rPr>
        <w:t xml:space="preserve"> </w:t>
      </w:r>
      <w:r>
        <w:rPr>
          <w:i/>
          <w:sz w:val="28"/>
        </w:rPr>
        <w:t>процесс</w:t>
      </w:r>
      <w:r>
        <w:rPr>
          <w:i/>
          <w:spacing w:val="-2"/>
          <w:sz w:val="28"/>
        </w:rPr>
        <w:t xml:space="preserve"> </w:t>
      </w:r>
      <w:r>
        <w:rPr>
          <w:i/>
          <w:sz w:val="28"/>
        </w:rPr>
        <w:t>контроля:</w:t>
      </w:r>
    </w:p>
    <w:p w:rsidR="00737B54" w:rsidRDefault="00F90934" w:rsidP="007F2F89">
      <w:pPr>
        <w:pStyle w:val="a4"/>
        <w:numPr>
          <w:ilvl w:val="0"/>
          <w:numId w:val="2"/>
        </w:numPr>
        <w:tabs>
          <w:tab w:val="left" w:pos="1181"/>
        </w:tabs>
        <w:spacing w:before="2"/>
        <w:ind w:right="975" w:firstLine="568"/>
        <w:rPr>
          <w:sz w:val="28"/>
        </w:rPr>
      </w:pPr>
      <w:r>
        <w:rPr>
          <w:sz w:val="28"/>
        </w:rPr>
        <w:t>от совместных действий с учителем обучающиеся переходят к самосто-</w:t>
      </w:r>
      <w:r>
        <w:rPr>
          <w:spacing w:val="1"/>
          <w:sz w:val="28"/>
        </w:rPr>
        <w:t xml:space="preserve"> </w:t>
      </w:r>
      <w:r>
        <w:rPr>
          <w:sz w:val="28"/>
        </w:rPr>
        <w:t>ятельным</w:t>
      </w:r>
      <w:r>
        <w:rPr>
          <w:spacing w:val="-1"/>
          <w:sz w:val="28"/>
        </w:rPr>
        <w:t xml:space="preserve"> </w:t>
      </w:r>
      <w:r>
        <w:rPr>
          <w:sz w:val="28"/>
        </w:rPr>
        <w:t>аналитическим</w:t>
      </w:r>
      <w:r>
        <w:rPr>
          <w:spacing w:val="4"/>
          <w:sz w:val="28"/>
        </w:rPr>
        <w:t xml:space="preserve"> </w:t>
      </w:r>
      <w:r>
        <w:rPr>
          <w:sz w:val="28"/>
        </w:rPr>
        <w:t>оценкам;</w:t>
      </w:r>
    </w:p>
    <w:p w:rsidR="00737B54" w:rsidRDefault="00F90934" w:rsidP="007F2F89">
      <w:pPr>
        <w:pStyle w:val="a4"/>
        <w:numPr>
          <w:ilvl w:val="0"/>
          <w:numId w:val="2"/>
        </w:numPr>
        <w:tabs>
          <w:tab w:val="left" w:pos="1185"/>
        </w:tabs>
        <w:spacing w:before="3" w:line="237" w:lineRule="auto"/>
        <w:ind w:right="975" w:firstLine="568"/>
        <w:rPr>
          <w:sz w:val="28"/>
        </w:rPr>
      </w:pPr>
      <w:r>
        <w:rPr>
          <w:sz w:val="28"/>
        </w:rPr>
        <w:t>выполняющий задание осваивает два вида контроля - результата и про-</w:t>
      </w:r>
      <w:r>
        <w:rPr>
          <w:spacing w:val="1"/>
          <w:sz w:val="28"/>
        </w:rPr>
        <w:t xml:space="preserve"> </w:t>
      </w:r>
      <w:r>
        <w:rPr>
          <w:sz w:val="28"/>
        </w:rPr>
        <w:t>цесса</w:t>
      </w:r>
      <w:r>
        <w:rPr>
          <w:spacing w:val="-1"/>
          <w:sz w:val="28"/>
        </w:rPr>
        <w:t xml:space="preserve"> </w:t>
      </w:r>
      <w:r>
        <w:rPr>
          <w:sz w:val="28"/>
        </w:rPr>
        <w:t>деятельности;</w:t>
      </w:r>
    </w:p>
    <w:p w:rsidR="00737B54" w:rsidRDefault="00F90934" w:rsidP="007F2F89">
      <w:pPr>
        <w:pStyle w:val="a4"/>
        <w:numPr>
          <w:ilvl w:val="0"/>
          <w:numId w:val="2"/>
        </w:numPr>
        <w:tabs>
          <w:tab w:val="left" w:pos="1173"/>
        </w:tabs>
        <w:spacing w:before="67" w:line="242" w:lineRule="auto"/>
        <w:ind w:right="978" w:firstLine="568"/>
        <w:rPr>
          <w:sz w:val="28"/>
        </w:rPr>
      </w:pPr>
      <w:r>
        <w:rPr>
          <w:sz w:val="28"/>
        </w:rPr>
        <w:t>развивается способность корректировать процесс выполнения задания, а</w:t>
      </w:r>
      <w:r>
        <w:rPr>
          <w:spacing w:val="-67"/>
          <w:sz w:val="28"/>
        </w:rPr>
        <w:t xml:space="preserve"> </w:t>
      </w:r>
      <w:r>
        <w:rPr>
          <w:sz w:val="28"/>
        </w:rPr>
        <w:t>также</w:t>
      </w:r>
      <w:r>
        <w:rPr>
          <w:spacing w:val="-4"/>
          <w:sz w:val="28"/>
        </w:rPr>
        <w:t xml:space="preserve"> </w:t>
      </w:r>
      <w:r>
        <w:rPr>
          <w:sz w:val="28"/>
        </w:rPr>
        <w:t>предвидеть</w:t>
      </w:r>
      <w:r>
        <w:rPr>
          <w:spacing w:val="1"/>
          <w:sz w:val="28"/>
        </w:rPr>
        <w:t xml:space="preserve"> </w:t>
      </w:r>
      <w:r>
        <w:rPr>
          <w:sz w:val="28"/>
        </w:rPr>
        <w:t>возможные</w:t>
      </w:r>
      <w:r>
        <w:rPr>
          <w:spacing w:val="-4"/>
          <w:sz w:val="28"/>
        </w:rPr>
        <w:t xml:space="preserve"> </w:t>
      </w:r>
      <w:r>
        <w:rPr>
          <w:sz w:val="28"/>
        </w:rPr>
        <w:t>трудности</w:t>
      </w:r>
      <w:r>
        <w:rPr>
          <w:spacing w:val="-1"/>
          <w:sz w:val="28"/>
        </w:rPr>
        <w:t xml:space="preserve"> </w:t>
      </w:r>
      <w:r>
        <w:rPr>
          <w:sz w:val="28"/>
        </w:rPr>
        <w:t>и</w:t>
      </w:r>
      <w:r>
        <w:rPr>
          <w:spacing w:val="3"/>
          <w:sz w:val="28"/>
        </w:rPr>
        <w:t xml:space="preserve"> </w:t>
      </w:r>
      <w:r>
        <w:rPr>
          <w:sz w:val="28"/>
        </w:rPr>
        <w:t>ошибки.</w:t>
      </w:r>
    </w:p>
    <w:p w:rsidR="00737B54" w:rsidRDefault="00F90934">
      <w:pPr>
        <w:pStyle w:val="a3"/>
        <w:ind w:right="977"/>
      </w:pPr>
      <w:r>
        <w:t>При этом возможно реализовать автоматизацию контроля с диагностикой</w:t>
      </w:r>
      <w:r>
        <w:rPr>
          <w:spacing w:val="1"/>
        </w:rPr>
        <w:t xml:space="preserve"> </w:t>
      </w:r>
      <w:r>
        <w:t>ошибок</w:t>
      </w:r>
      <w:r>
        <w:rPr>
          <w:spacing w:val="1"/>
        </w:rPr>
        <w:t xml:space="preserve"> </w:t>
      </w:r>
      <w:r>
        <w:t>обучающегося</w:t>
      </w:r>
      <w:r>
        <w:rPr>
          <w:spacing w:val="1"/>
        </w:rPr>
        <w:t xml:space="preserve"> </w:t>
      </w:r>
      <w:r>
        <w:t>и</w:t>
      </w:r>
      <w:r>
        <w:rPr>
          <w:spacing w:val="1"/>
        </w:rPr>
        <w:t xml:space="preserve"> </w:t>
      </w:r>
      <w:r>
        <w:t>с</w:t>
      </w:r>
      <w:r>
        <w:rPr>
          <w:spacing w:val="1"/>
        </w:rPr>
        <w:t xml:space="preserve"> </w:t>
      </w:r>
      <w:r>
        <w:t>соответствующей</w:t>
      </w:r>
      <w:r>
        <w:rPr>
          <w:spacing w:val="1"/>
        </w:rPr>
        <w:t xml:space="preserve"> </w:t>
      </w:r>
      <w:r>
        <w:t>методической</w:t>
      </w:r>
      <w:r>
        <w:rPr>
          <w:spacing w:val="1"/>
        </w:rPr>
        <w:t xml:space="preserve"> </w:t>
      </w:r>
      <w:r>
        <w:t>поддержкой</w:t>
      </w:r>
      <w:r>
        <w:rPr>
          <w:spacing w:val="1"/>
        </w:rPr>
        <w:t xml:space="preserve"> </w:t>
      </w:r>
      <w:r>
        <w:t>ис-</w:t>
      </w:r>
      <w:r>
        <w:rPr>
          <w:spacing w:val="1"/>
        </w:rPr>
        <w:t xml:space="preserve"> </w:t>
      </w:r>
      <w:r>
        <w:t>правления</w:t>
      </w:r>
      <w:r>
        <w:rPr>
          <w:spacing w:val="-1"/>
        </w:rPr>
        <w:t xml:space="preserve"> </w:t>
      </w:r>
      <w:r>
        <w:t>самим</w:t>
      </w:r>
      <w:r>
        <w:rPr>
          <w:spacing w:val="4"/>
        </w:rPr>
        <w:t xml:space="preserve"> </w:t>
      </w:r>
      <w:r>
        <w:t>обучающимся</w:t>
      </w:r>
      <w:r>
        <w:rPr>
          <w:spacing w:val="-1"/>
        </w:rPr>
        <w:t xml:space="preserve"> </w:t>
      </w:r>
      <w:r>
        <w:t>своих</w:t>
      </w:r>
      <w:r>
        <w:rPr>
          <w:spacing w:val="1"/>
        </w:rPr>
        <w:t xml:space="preserve"> </w:t>
      </w:r>
      <w:r>
        <w:t>ошибок.</w:t>
      </w:r>
    </w:p>
    <w:p w:rsidR="00737B54" w:rsidRDefault="00F90934">
      <w:pPr>
        <w:ind w:left="292" w:right="969" w:firstLine="568"/>
        <w:jc w:val="both"/>
        <w:rPr>
          <w:sz w:val="28"/>
        </w:rPr>
      </w:pPr>
      <w:r>
        <w:rPr>
          <w:sz w:val="28"/>
        </w:rPr>
        <w:t>Как</w:t>
      </w:r>
      <w:r>
        <w:rPr>
          <w:spacing w:val="1"/>
          <w:sz w:val="28"/>
        </w:rPr>
        <w:t xml:space="preserve"> </w:t>
      </w:r>
      <w:r>
        <w:rPr>
          <w:sz w:val="28"/>
        </w:rPr>
        <w:t>показывают</w:t>
      </w:r>
      <w:r>
        <w:rPr>
          <w:spacing w:val="1"/>
          <w:sz w:val="28"/>
        </w:rPr>
        <w:t xml:space="preserve"> </w:t>
      </w:r>
      <w:r>
        <w:rPr>
          <w:sz w:val="28"/>
        </w:rPr>
        <w:t>психолого-педагогические</w:t>
      </w:r>
      <w:r>
        <w:rPr>
          <w:spacing w:val="1"/>
          <w:sz w:val="28"/>
        </w:rPr>
        <w:t xml:space="preserve"> </w:t>
      </w:r>
      <w:r>
        <w:rPr>
          <w:sz w:val="28"/>
        </w:rPr>
        <w:t>исследования,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опыт</w:t>
      </w:r>
      <w:r>
        <w:rPr>
          <w:spacing w:val="-67"/>
          <w:sz w:val="28"/>
        </w:rPr>
        <w:t xml:space="preserve"> </w:t>
      </w:r>
      <w:r>
        <w:rPr>
          <w:sz w:val="28"/>
        </w:rPr>
        <w:t>педагогической</w:t>
      </w:r>
      <w:r>
        <w:rPr>
          <w:spacing w:val="1"/>
          <w:sz w:val="28"/>
        </w:rPr>
        <w:t xml:space="preserve"> </w:t>
      </w:r>
      <w:r>
        <w:rPr>
          <w:sz w:val="28"/>
        </w:rPr>
        <w:t>работы,</w:t>
      </w:r>
      <w:r>
        <w:rPr>
          <w:spacing w:val="1"/>
          <w:sz w:val="28"/>
        </w:rPr>
        <w:t xml:space="preserve"> </w:t>
      </w:r>
      <w:r>
        <w:rPr>
          <w:sz w:val="28"/>
        </w:rPr>
        <w:t>такая</w:t>
      </w:r>
      <w:r>
        <w:rPr>
          <w:spacing w:val="1"/>
          <w:sz w:val="28"/>
        </w:rPr>
        <w:t xml:space="preserve"> </w:t>
      </w:r>
      <w:r>
        <w:rPr>
          <w:i/>
          <w:sz w:val="28"/>
        </w:rPr>
        <w:t>технология</w:t>
      </w:r>
      <w:r>
        <w:rPr>
          <w:i/>
          <w:spacing w:val="1"/>
          <w:sz w:val="28"/>
        </w:rPr>
        <w:t xml:space="preserve"> </w:t>
      </w:r>
      <w:r>
        <w:rPr>
          <w:i/>
          <w:sz w:val="28"/>
        </w:rPr>
        <w:t>обучения</w:t>
      </w:r>
      <w:r>
        <w:rPr>
          <w:i/>
          <w:spacing w:val="1"/>
          <w:sz w:val="28"/>
        </w:rPr>
        <w:t xml:space="preserve"> </w:t>
      </w:r>
      <w:r>
        <w:rPr>
          <w:i/>
          <w:sz w:val="28"/>
        </w:rPr>
        <w:t>в</w:t>
      </w:r>
      <w:r>
        <w:rPr>
          <w:i/>
          <w:spacing w:val="1"/>
          <w:sz w:val="28"/>
        </w:rPr>
        <w:t xml:space="preserve"> </w:t>
      </w:r>
      <w:r>
        <w:rPr>
          <w:i/>
          <w:sz w:val="28"/>
        </w:rPr>
        <w:t>рамках</w:t>
      </w:r>
      <w:r>
        <w:rPr>
          <w:i/>
          <w:spacing w:val="1"/>
          <w:sz w:val="28"/>
        </w:rPr>
        <w:t xml:space="preserve"> </w:t>
      </w:r>
      <w:r>
        <w:rPr>
          <w:i/>
          <w:sz w:val="28"/>
        </w:rPr>
        <w:t>совместно-</w:t>
      </w:r>
      <w:r>
        <w:rPr>
          <w:i/>
          <w:spacing w:val="1"/>
          <w:sz w:val="28"/>
        </w:rPr>
        <w:t xml:space="preserve"> </w:t>
      </w:r>
      <w:r>
        <w:rPr>
          <w:i/>
          <w:sz w:val="28"/>
        </w:rPr>
        <w:t xml:space="preserve">распределительной деятельности </w:t>
      </w:r>
      <w:r>
        <w:rPr>
          <w:sz w:val="28"/>
        </w:rPr>
        <w:t>(термин Д.Б. Эльконина) развивает способ-</w:t>
      </w:r>
      <w:r>
        <w:rPr>
          <w:spacing w:val="1"/>
          <w:sz w:val="28"/>
        </w:rPr>
        <w:t xml:space="preserve"> </w:t>
      </w:r>
      <w:r>
        <w:rPr>
          <w:sz w:val="28"/>
        </w:rPr>
        <w:t>ность детей работать не только в типовых учебных ситуациях, но и в новых не-</w:t>
      </w:r>
      <w:r>
        <w:rPr>
          <w:spacing w:val="1"/>
          <w:sz w:val="28"/>
        </w:rPr>
        <w:t xml:space="preserve"> </w:t>
      </w:r>
      <w:r>
        <w:rPr>
          <w:sz w:val="28"/>
        </w:rPr>
        <w:t>стандартных ситуациях.</w:t>
      </w:r>
    </w:p>
    <w:p w:rsidR="00737B54" w:rsidRDefault="00F90934">
      <w:pPr>
        <w:pStyle w:val="a3"/>
        <w:spacing w:line="242" w:lineRule="auto"/>
        <w:ind w:right="983"/>
      </w:pPr>
      <w:r>
        <w:t>С этой точки зрения педагогический работник сам должен хорошо знать,</w:t>
      </w:r>
      <w:r>
        <w:rPr>
          <w:spacing w:val="1"/>
        </w:rPr>
        <w:t xml:space="preserve"> </w:t>
      </w:r>
      <w:r>
        <w:t>какие</w:t>
      </w:r>
      <w:r>
        <w:rPr>
          <w:spacing w:val="-1"/>
        </w:rPr>
        <w:t xml:space="preserve"> </w:t>
      </w:r>
      <w:r>
        <w:t>учебные операции</w:t>
      </w:r>
      <w:r>
        <w:rPr>
          <w:spacing w:val="-1"/>
        </w:rPr>
        <w:t xml:space="preserve"> </w:t>
      </w:r>
      <w:r>
        <w:t>наполняют</w:t>
      </w:r>
      <w:r>
        <w:rPr>
          <w:spacing w:val="1"/>
        </w:rPr>
        <w:t xml:space="preserve"> </w:t>
      </w:r>
      <w:r>
        <w:t>то</w:t>
      </w:r>
      <w:r>
        <w:rPr>
          <w:spacing w:val="-3"/>
        </w:rPr>
        <w:t xml:space="preserve"> </w:t>
      </w:r>
      <w:r>
        <w:t>или</w:t>
      </w:r>
      <w:r>
        <w:rPr>
          <w:spacing w:val="-1"/>
        </w:rPr>
        <w:t xml:space="preserve"> </w:t>
      </w:r>
      <w:r>
        <w:t xml:space="preserve">иное </w:t>
      </w:r>
      <w:r>
        <w:lastRenderedPageBreak/>
        <w:t>учебное</w:t>
      </w:r>
      <w:r>
        <w:rPr>
          <w:spacing w:val="-4"/>
        </w:rPr>
        <w:t xml:space="preserve"> </w:t>
      </w:r>
      <w:r>
        <w:t>действие.</w:t>
      </w:r>
    </w:p>
    <w:p w:rsidR="00737B54" w:rsidRDefault="00F90934">
      <w:pPr>
        <w:pStyle w:val="a3"/>
        <w:spacing w:line="242" w:lineRule="auto"/>
        <w:ind w:right="982"/>
      </w:pPr>
      <w:r>
        <w:rPr>
          <w:i/>
        </w:rPr>
        <w:t>Сравнение</w:t>
      </w:r>
      <w:r>
        <w:rPr>
          <w:i/>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состоит</w:t>
      </w:r>
      <w:r>
        <w:rPr>
          <w:spacing w:val="1"/>
        </w:rPr>
        <w:t xml:space="preserve"> </w:t>
      </w:r>
      <w:r>
        <w:t>из</w:t>
      </w:r>
      <w:r>
        <w:rPr>
          <w:spacing w:val="1"/>
        </w:rPr>
        <w:t xml:space="preserve"> </w:t>
      </w:r>
      <w:r>
        <w:t>следующих</w:t>
      </w:r>
      <w:r>
        <w:rPr>
          <w:spacing w:val="1"/>
        </w:rPr>
        <w:t xml:space="preserve"> </w:t>
      </w:r>
      <w:r>
        <w:t>операций:</w:t>
      </w:r>
    </w:p>
    <w:p w:rsidR="00737B54" w:rsidRDefault="00F90934" w:rsidP="007F2F89">
      <w:pPr>
        <w:pStyle w:val="a4"/>
        <w:numPr>
          <w:ilvl w:val="2"/>
          <w:numId w:val="4"/>
        </w:numPr>
        <w:tabs>
          <w:tab w:val="left" w:pos="1025"/>
        </w:tabs>
        <w:spacing w:line="316" w:lineRule="exact"/>
        <w:ind w:left="1024" w:hanging="165"/>
        <w:jc w:val="left"/>
        <w:rPr>
          <w:sz w:val="28"/>
        </w:rPr>
      </w:pPr>
      <w:r>
        <w:rPr>
          <w:sz w:val="28"/>
        </w:rPr>
        <w:t>нахождение</w:t>
      </w:r>
      <w:r>
        <w:rPr>
          <w:spacing w:val="-8"/>
          <w:sz w:val="28"/>
        </w:rPr>
        <w:t xml:space="preserve"> </w:t>
      </w:r>
      <w:r>
        <w:rPr>
          <w:sz w:val="28"/>
        </w:rPr>
        <w:t>различий</w:t>
      </w:r>
      <w:r>
        <w:rPr>
          <w:spacing w:val="-6"/>
          <w:sz w:val="28"/>
        </w:rPr>
        <w:t xml:space="preserve"> </w:t>
      </w:r>
      <w:r>
        <w:rPr>
          <w:sz w:val="28"/>
        </w:rPr>
        <w:t>сравниваемых</w:t>
      </w:r>
      <w:r>
        <w:rPr>
          <w:spacing w:val="-4"/>
          <w:sz w:val="28"/>
        </w:rPr>
        <w:t xml:space="preserve"> </w:t>
      </w:r>
      <w:r>
        <w:rPr>
          <w:sz w:val="28"/>
        </w:rPr>
        <w:t>предметов</w:t>
      </w:r>
      <w:r>
        <w:rPr>
          <w:spacing w:val="-4"/>
          <w:sz w:val="28"/>
        </w:rPr>
        <w:t xml:space="preserve"> </w:t>
      </w:r>
      <w:r>
        <w:rPr>
          <w:sz w:val="28"/>
        </w:rPr>
        <w:t>(объектов,</w:t>
      </w:r>
      <w:r>
        <w:rPr>
          <w:spacing w:val="-2"/>
          <w:sz w:val="28"/>
        </w:rPr>
        <w:t xml:space="preserve"> </w:t>
      </w:r>
      <w:r>
        <w:rPr>
          <w:sz w:val="28"/>
        </w:rPr>
        <w:t>явлений);</w:t>
      </w:r>
    </w:p>
    <w:p w:rsidR="00737B54" w:rsidRDefault="00F90934" w:rsidP="007F2F89">
      <w:pPr>
        <w:pStyle w:val="a4"/>
        <w:numPr>
          <w:ilvl w:val="2"/>
          <w:numId w:val="4"/>
        </w:numPr>
        <w:tabs>
          <w:tab w:val="left" w:pos="1025"/>
        </w:tabs>
        <w:spacing w:line="321" w:lineRule="exact"/>
        <w:ind w:left="1024" w:hanging="165"/>
        <w:jc w:val="left"/>
        <w:rPr>
          <w:sz w:val="28"/>
        </w:rPr>
      </w:pPr>
      <w:r>
        <w:rPr>
          <w:sz w:val="28"/>
        </w:rPr>
        <w:t>определение</w:t>
      </w:r>
      <w:r>
        <w:rPr>
          <w:spacing w:val="-8"/>
          <w:sz w:val="28"/>
        </w:rPr>
        <w:t xml:space="preserve"> </w:t>
      </w:r>
      <w:r>
        <w:rPr>
          <w:sz w:val="28"/>
        </w:rPr>
        <w:t>их</w:t>
      </w:r>
      <w:r>
        <w:rPr>
          <w:spacing w:val="-4"/>
          <w:sz w:val="28"/>
        </w:rPr>
        <w:t xml:space="preserve"> </w:t>
      </w:r>
      <w:r>
        <w:rPr>
          <w:sz w:val="28"/>
        </w:rPr>
        <w:t>сходства,</w:t>
      </w:r>
      <w:r>
        <w:rPr>
          <w:spacing w:val="-4"/>
          <w:sz w:val="28"/>
        </w:rPr>
        <w:t xml:space="preserve"> </w:t>
      </w:r>
      <w:r>
        <w:rPr>
          <w:sz w:val="28"/>
        </w:rPr>
        <w:t>тождества,</w:t>
      </w:r>
      <w:r>
        <w:rPr>
          <w:spacing w:val="-3"/>
          <w:sz w:val="28"/>
        </w:rPr>
        <w:t xml:space="preserve"> </w:t>
      </w:r>
      <w:r>
        <w:rPr>
          <w:sz w:val="28"/>
        </w:rPr>
        <w:t>похожести;</w:t>
      </w:r>
    </w:p>
    <w:p w:rsidR="00737B54" w:rsidRDefault="00F90934" w:rsidP="007F2F89">
      <w:pPr>
        <w:pStyle w:val="a4"/>
        <w:numPr>
          <w:ilvl w:val="2"/>
          <w:numId w:val="4"/>
        </w:numPr>
        <w:tabs>
          <w:tab w:val="left" w:pos="1025"/>
        </w:tabs>
        <w:spacing w:line="321" w:lineRule="exact"/>
        <w:ind w:left="1024" w:hanging="165"/>
        <w:jc w:val="left"/>
        <w:rPr>
          <w:sz w:val="28"/>
        </w:rPr>
      </w:pPr>
      <w:r>
        <w:rPr>
          <w:sz w:val="28"/>
        </w:rPr>
        <w:t>определение</w:t>
      </w:r>
      <w:r>
        <w:rPr>
          <w:spacing w:val="-10"/>
          <w:sz w:val="28"/>
        </w:rPr>
        <w:t xml:space="preserve"> </w:t>
      </w:r>
      <w:r>
        <w:rPr>
          <w:sz w:val="28"/>
        </w:rPr>
        <w:t>индивидуальности,</w:t>
      </w:r>
      <w:r>
        <w:rPr>
          <w:spacing w:val="-1"/>
          <w:sz w:val="28"/>
        </w:rPr>
        <w:t xml:space="preserve"> </w:t>
      </w:r>
      <w:r>
        <w:rPr>
          <w:sz w:val="28"/>
        </w:rPr>
        <w:t>специфических</w:t>
      </w:r>
      <w:r>
        <w:rPr>
          <w:spacing w:val="-6"/>
          <w:sz w:val="28"/>
        </w:rPr>
        <w:t xml:space="preserve"> </w:t>
      </w:r>
      <w:r>
        <w:rPr>
          <w:sz w:val="28"/>
        </w:rPr>
        <w:t>черт</w:t>
      </w:r>
      <w:r>
        <w:rPr>
          <w:spacing w:val="-1"/>
          <w:sz w:val="28"/>
        </w:rPr>
        <w:t xml:space="preserve"> </w:t>
      </w:r>
      <w:r>
        <w:rPr>
          <w:sz w:val="28"/>
        </w:rPr>
        <w:t>объекта.</w:t>
      </w:r>
    </w:p>
    <w:p w:rsidR="00737B54" w:rsidRDefault="00F90934">
      <w:pPr>
        <w:pStyle w:val="a3"/>
        <w:ind w:right="977"/>
      </w:pPr>
      <w:r>
        <w:t>Для повышения мотивации обучения можно предложить обучающемуся</w:t>
      </w:r>
      <w:r>
        <w:rPr>
          <w:spacing w:val="1"/>
        </w:rPr>
        <w:t xml:space="preserve"> </w:t>
      </w:r>
      <w:r>
        <w:t>новый вид деятельности (возможный только в условиях экранного представле-</w:t>
      </w:r>
      <w:r>
        <w:rPr>
          <w:spacing w:val="1"/>
        </w:rPr>
        <w:t xml:space="preserve"> </w:t>
      </w:r>
      <w:r>
        <w:t>ния объектов, явлений) - выбирать (из информационного банка) экранные (вир-</w:t>
      </w:r>
      <w:r>
        <w:rPr>
          <w:spacing w:val="1"/>
        </w:rPr>
        <w:t xml:space="preserve"> </w:t>
      </w:r>
      <w:r>
        <w:t>туальные) модели изучаемых предметов (объектов, явлений) и видоизменять их</w:t>
      </w:r>
      <w:r>
        <w:rPr>
          <w:spacing w:val="-67"/>
        </w:rPr>
        <w:t xml:space="preserve"> </w:t>
      </w:r>
      <w:r>
        <w:t>таким</w:t>
      </w:r>
      <w:r>
        <w:rPr>
          <w:spacing w:val="-2"/>
        </w:rPr>
        <w:t xml:space="preserve"> </w:t>
      </w:r>
      <w:r>
        <w:t>образом,</w:t>
      </w:r>
      <w:r>
        <w:rPr>
          <w:spacing w:val="2"/>
        </w:rPr>
        <w:t xml:space="preserve"> </w:t>
      </w:r>
      <w:r>
        <w:t>чтобы привести</w:t>
      </w:r>
      <w:r>
        <w:rPr>
          <w:spacing w:val="-2"/>
        </w:rPr>
        <w:t xml:space="preserve"> </w:t>
      </w:r>
      <w:r>
        <w:t>их</w:t>
      </w:r>
      <w:r>
        <w:rPr>
          <w:spacing w:val="-1"/>
        </w:rPr>
        <w:t xml:space="preserve"> </w:t>
      </w:r>
      <w:r>
        <w:t>к сходству</w:t>
      </w:r>
      <w:r>
        <w:rPr>
          <w:spacing w:val="-8"/>
        </w:rPr>
        <w:t xml:space="preserve"> </w:t>
      </w:r>
      <w:r>
        <w:t>или</w:t>
      </w:r>
      <w:r>
        <w:rPr>
          <w:spacing w:val="-2"/>
        </w:rPr>
        <w:t xml:space="preserve"> </w:t>
      </w:r>
      <w:r>
        <w:t>похожести</w:t>
      </w:r>
      <w:r>
        <w:rPr>
          <w:spacing w:val="-2"/>
        </w:rPr>
        <w:t xml:space="preserve"> </w:t>
      </w:r>
      <w:r>
        <w:t>с</w:t>
      </w:r>
      <w:r>
        <w:rPr>
          <w:spacing w:val="-1"/>
        </w:rPr>
        <w:t xml:space="preserve"> </w:t>
      </w:r>
      <w:r>
        <w:t>другими.</w:t>
      </w:r>
    </w:p>
    <w:p w:rsidR="00737B54" w:rsidRDefault="00F90934">
      <w:pPr>
        <w:spacing w:line="321" w:lineRule="exact"/>
        <w:ind w:left="860"/>
        <w:jc w:val="both"/>
        <w:rPr>
          <w:sz w:val="28"/>
        </w:rPr>
      </w:pPr>
      <w:r>
        <w:rPr>
          <w:i/>
          <w:sz w:val="28"/>
        </w:rPr>
        <w:t>Классификация</w:t>
      </w:r>
      <w:r>
        <w:rPr>
          <w:i/>
          <w:spacing w:val="2"/>
          <w:sz w:val="28"/>
        </w:rPr>
        <w:t xml:space="preserve"> </w:t>
      </w:r>
      <w:r>
        <w:rPr>
          <w:sz w:val="28"/>
        </w:rPr>
        <w:t>как</w:t>
      </w:r>
      <w:r>
        <w:rPr>
          <w:spacing w:val="-5"/>
          <w:sz w:val="28"/>
        </w:rPr>
        <w:t xml:space="preserve"> </w:t>
      </w:r>
      <w:r>
        <w:rPr>
          <w:sz w:val="28"/>
        </w:rPr>
        <w:t>универсальное</w:t>
      </w:r>
      <w:r>
        <w:rPr>
          <w:spacing w:val="-2"/>
          <w:sz w:val="28"/>
        </w:rPr>
        <w:t xml:space="preserve"> </w:t>
      </w:r>
      <w:r>
        <w:rPr>
          <w:sz w:val="28"/>
        </w:rPr>
        <w:t>учебное</w:t>
      </w:r>
      <w:r>
        <w:rPr>
          <w:spacing w:val="-5"/>
          <w:sz w:val="28"/>
        </w:rPr>
        <w:t xml:space="preserve"> </w:t>
      </w:r>
      <w:r>
        <w:rPr>
          <w:sz w:val="28"/>
        </w:rPr>
        <w:t>действие</w:t>
      </w:r>
      <w:r>
        <w:rPr>
          <w:spacing w:val="-5"/>
          <w:sz w:val="28"/>
        </w:rPr>
        <w:t xml:space="preserve"> </w:t>
      </w:r>
      <w:r>
        <w:rPr>
          <w:sz w:val="28"/>
        </w:rPr>
        <w:t>включает:</w:t>
      </w:r>
    </w:p>
    <w:p w:rsidR="00737B54" w:rsidRDefault="00F90934" w:rsidP="007F2F89">
      <w:pPr>
        <w:pStyle w:val="a4"/>
        <w:numPr>
          <w:ilvl w:val="2"/>
          <w:numId w:val="4"/>
        </w:numPr>
        <w:tabs>
          <w:tab w:val="left" w:pos="1025"/>
        </w:tabs>
        <w:spacing w:line="321" w:lineRule="exact"/>
        <w:ind w:left="1024" w:hanging="165"/>
        <w:jc w:val="left"/>
        <w:rPr>
          <w:sz w:val="28"/>
        </w:rPr>
      </w:pPr>
      <w:r>
        <w:rPr>
          <w:sz w:val="28"/>
        </w:rPr>
        <w:t>анализ</w:t>
      </w:r>
      <w:r>
        <w:rPr>
          <w:spacing w:val="-3"/>
          <w:sz w:val="28"/>
        </w:rPr>
        <w:t xml:space="preserve"> </w:t>
      </w:r>
      <w:r>
        <w:rPr>
          <w:sz w:val="28"/>
        </w:rPr>
        <w:t>свойств</w:t>
      </w:r>
      <w:r>
        <w:rPr>
          <w:spacing w:val="-3"/>
          <w:sz w:val="28"/>
        </w:rPr>
        <w:t xml:space="preserve"> </w:t>
      </w:r>
      <w:r>
        <w:rPr>
          <w:sz w:val="28"/>
        </w:rPr>
        <w:t>объектов,</w:t>
      </w:r>
      <w:r>
        <w:rPr>
          <w:spacing w:val="-1"/>
          <w:sz w:val="28"/>
        </w:rPr>
        <w:t xml:space="preserve"> </w:t>
      </w:r>
      <w:r>
        <w:rPr>
          <w:sz w:val="28"/>
        </w:rPr>
        <w:t>которые</w:t>
      </w:r>
      <w:r>
        <w:rPr>
          <w:spacing w:val="-7"/>
          <w:sz w:val="28"/>
        </w:rPr>
        <w:t xml:space="preserve"> </w:t>
      </w:r>
      <w:r>
        <w:rPr>
          <w:sz w:val="28"/>
        </w:rPr>
        <w:t>подлежат</w:t>
      </w:r>
      <w:r>
        <w:rPr>
          <w:spacing w:val="-2"/>
          <w:sz w:val="28"/>
        </w:rPr>
        <w:t xml:space="preserve"> </w:t>
      </w:r>
      <w:r>
        <w:rPr>
          <w:sz w:val="28"/>
        </w:rPr>
        <w:t>классификации;</w:t>
      </w:r>
    </w:p>
    <w:p w:rsidR="00737B54" w:rsidRDefault="00F90934" w:rsidP="007F2F89">
      <w:pPr>
        <w:pStyle w:val="a4"/>
        <w:numPr>
          <w:ilvl w:val="2"/>
          <w:numId w:val="4"/>
        </w:numPr>
        <w:tabs>
          <w:tab w:val="left" w:pos="1025"/>
        </w:tabs>
        <w:spacing w:line="242" w:lineRule="auto"/>
        <w:ind w:right="981" w:firstLine="568"/>
        <w:jc w:val="left"/>
        <w:rPr>
          <w:sz w:val="28"/>
        </w:rPr>
      </w:pPr>
      <w:r>
        <w:rPr>
          <w:sz w:val="28"/>
        </w:rPr>
        <w:t>сравнение</w:t>
      </w:r>
      <w:r>
        <w:rPr>
          <w:spacing w:val="13"/>
          <w:sz w:val="28"/>
        </w:rPr>
        <w:t xml:space="preserve"> </w:t>
      </w:r>
      <w:r>
        <w:rPr>
          <w:sz w:val="28"/>
        </w:rPr>
        <w:t>выделенных</w:t>
      </w:r>
      <w:r>
        <w:rPr>
          <w:spacing w:val="18"/>
          <w:sz w:val="28"/>
        </w:rPr>
        <w:t xml:space="preserve"> </w:t>
      </w:r>
      <w:r>
        <w:rPr>
          <w:sz w:val="28"/>
        </w:rPr>
        <w:t>свойств</w:t>
      </w:r>
      <w:r>
        <w:rPr>
          <w:spacing w:val="18"/>
          <w:sz w:val="28"/>
        </w:rPr>
        <w:t xml:space="preserve"> </w:t>
      </w:r>
      <w:r>
        <w:rPr>
          <w:sz w:val="28"/>
        </w:rPr>
        <w:t>с</w:t>
      </w:r>
      <w:r>
        <w:rPr>
          <w:spacing w:val="18"/>
          <w:sz w:val="28"/>
        </w:rPr>
        <w:t xml:space="preserve"> </w:t>
      </w:r>
      <w:r>
        <w:rPr>
          <w:sz w:val="28"/>
        </w:rPr>
        <w:t>целью</w:t>
      </w:r>
      <w:r>
        <w:rPr>
          <w:spacing w:val="17"/>
          <w:sz w:val="28"/>
        </w:rPr>
        <w:t xml:space="preserve"> </w:t>
      </w:r>
      <w:r>
        <w:rPr>
          <w:sz w:val="28"/>
        </w:rPr>
        <w:t>их</w:t>
      </w:r>
      <w:r>
        <w:rPr>
          <w:spacing w:val="18"/>
          <w:sz w:val="28"/>
        </w:rPr>
        <w:t xml:space="preserve"> </w:t>
      </w:r>
      <w:r>
        <w:rPr>
          <w:sz w:val="28"/>
        </w:rPr>
        <w:t>дифференциации</w:t>
      </w:r>
      <w:r>
        <w:rPr>
          <w:spacing w:val="17"/>
          <w:sz w:val="28"/>
        </w:rPr>
        <w:t xml:space="preserve"> </w:t>
      </w:r>
      <w:r>
        <w:rPr>
          <w:sz w:val="28"/>
        </w:rPr>
        <w:t>на</w:t>
      </w:r>
      <w:r>
        <w:rPr>
          <w:spacing w:val="21"/>
          <w:sz w:val="28"/>
        </w:rPr>
        <w:t xml:space="preserve"> </w:t>
      </w:r>
      <w:r>
        <w:rPr>
          <w:sz w:val="28"/>
        </w:rPr>
        <w:t>внешние</w:t>
      </w:r>
      <w:r>
        <w:rPr>
          <w:spacing w:val="-67"/>
          <w:sz w:val="28"/>
        </w:rPr>
        <w:t xml:space="preserve"> </w:t>
      </w:r>
      <w:r>
        <w:rPr>
          <w:sz w:val="28"/>
        </w:rPr>
        <w:t>(несущественные)</w:t>
      </w:r>
      <w:r>
        <w:rPr>
          <w:spacing w:val="-1"/>
          <w:sz w:val="28"/>
        </w:rPr>
        <w:t xml:space="preserve"> </w:t>
      </w:r>
      <w:r>
        <w:rPr>
          <w:sz w:val="28"/>
        </w:rPr>
        <w:t>и</w:t>
      </w:r>
      <w:r>
        <w:rPr>
          <w:spacing w:val="-1"/>
          <w:sz w:val="28"/>
        </w:rPr>
        <w:t xml:space="preserve"> </w:t>
      </w:r>
      <w:r>
        <w:rPr>
          <w:sz w:val="28"/>
        </w:rPr>
        <w:t>главные</w:t>
      </w:r>
      <w:r>
        <w:rPr>
          <w:spacing w:val="-4"/>
          <w:sz w:val="28"/>
        </w:rPr>
        <w:t xml:space="preserve"> </w:t>
      </w:r>
      <w:r>
        <w:rPr>
          <w:sz w:val="28"/>
        </w:rPr>
        <w:t>(существенные) свойства;</w:t>
      </w:r>
    </w:p>
    <w:p w:rsidR="00737B54" w:rsidRDefault="00F90934" w:rsidP="007F2F89">
      <w:pPr>
        <w:pStyle w:val="a4"/>
        <w:numPr>
          <w:ilvl w:val="2"/>
          <w:numId w:val="4"/>
        </w:numPr>
        <w:tabs>
          <w:tab w:val="left" w:pos="1025"/>
        </w:tabs>
        <w:spacing w:line="242" w:lineRule="auto"/>
        <w:ind w:right="984" w:firstLine="568"/>
        <w:jc w:val="left"/>
        <w:rPr>
          <w:sz w:val="28"/>
        </w:rPr>
      </w:pPr>
      <w:r>
        <w:rPr>
          <w:sz w:val="28"/>
        </w:rPr>
        <w:t>выделение</w:t>
      </w:r>
      <w:r>
        <w:rPr>
          <w:spacing w:val="48"/>
          <w:sz w:val="28"/>
        </w:rPr>
        <w:t xml:space="preserve"> </w:t>
      </w:r>
      <w:r>
        <w:rPr>
          <w:sz w:val="28"/>
        </w:rPr>
        <w:t>общих</w:t>
      </w:r>
      <w:r>
        <w:rPr>
          <w:spacing w:val="52"/>
          <w:sz w:val="28"/>
        </w:rPr>
        <w:t xml:space="preserve"> </w:t>
      </w:r>
      <w:r>
        <w:rPr>
          <w:sz w:val="28"/>
        </w:rPr>
        <w:t>главных</w:t>
      </w:r>
      <w:r>
        <w:rPr>
          <w:spacing w:val="52"/>
          <w:sz w:val="28"/>
        </w:rPr>
        <w:t xml:space="preserve"> </w:t>
      </w:r>
      <w:r>
        <w:rPr>
          <w:sz w:val="28"/>
        </w:rPr>
        <w:t>(существенных)</w:t>
      </w:r>
      <w:r>
        <w:rPr>
          <w:spacing w:val="51"/>
          <w:sz w:val="28"/>
        </w:rPr>
        <w:t xml:space="preserve"> </w:t>
      </w:r>
      <w:r>
        <w:rPr>
          <w:sz w:val="28"/>
        </w:rPr>
        <w:t>признаков</w:t>
      </w:r>
      <w:r>
        <w:rPr>
          <w:spacing w:val="52"/>
          <w:sz w:val="28"/>
        </w:rPr>
        <w:t xml:space="preserve"> </w:t>
      </w:r>
      <w:r>
        <w:rPr>
          <w:sz w:val="28"/>
        </w:rPr>
        <w:t>всех</w:t>
      </w:r>
      <w:r>
        <w:rPr>
          <w:spacing w:val="52"/>
          <w:sz w:val="28"/>
        </w:rPr>
        <w:t xml:space="preserve"> </w:t>
      </w:r>
      <w:r>
        <w:rPr>
          <w:sz w:val="28"/>
        </w:rPr>
        <w:t>имеющихся</w:t>
      </w:r>
      <w:r>
        <w:rPr>
          <w:spacing w:val="-67"/>
          <w:sz w:val="28"/>
        </w:rPr>
        <w:t xml:space="preserve"> </w:t>
      </w:r>
      <w:r>
        <w:rPr>
          <w:sz w:val="28"/>
        </w:rPr>
        <w:t>объектов;</w:t>
      </w:r>
    </w:p>
    <w:p w:rsidR="00737B54" w:rsidRDefault="00F90934" w:rsidP="007F2F89">
      <w:pPr>
        <w:pStyle w:val="a4"/>
        <w:numPr>
          <w:ilvl w:val="2"/>
          <w:numId w:val="4"/>
        </w:numPr>
        <w:tabs>
          <w:tab w:val="left" w:pos="1025"/>
        </w:tabs>
        <w:spacing w:line="242" w:lineRule="auto"/>
        <w:ind w:right="982" w:firstLine="568"/>
        <w:jc w:val="left"/>
        <w:rPr>
          <w:sz w:val="28"/>
        </w:rPr>
      </w:pPr>
      <w:r>
        <w:rPr>
          <w:sz w:val="28"/>
        </w:rPr>
        <w:t>разбиение объектов</w:t>
      </w:r>
      <w:r>
        <w:rPr>
          <w:spacing w:val="1"/>
          <w:sz w:val="28"/>
        </w:rPr>
        <w:t xml:space="preserve"> </w:t>
      </w:r>
      <w:r>
        <w:rPr>
          <w:sz w:val="28"/>
        </w:rPr>
        <w:t>на</w:t>
      </w:r>
      <w:r>
        <w:rPr>
          <w:spacing w:val="1"/>
          <w:sz w:val="28"/>
        </w:rPr>
        <w:t xml:space="preserve"> </w:t>
      </w:r>
      <w:r>
        <w:rPr>
          <w:sz w:val="28"/>
        </w:rPr>
        <w:t>группы</w:t>
      </w:r>
      <w:r>
        <w:rPr>
          <w:spacing w:val="1"/>
          <w:sz w:val="28"/>
        </w:rPr>
        <w:t xml:space="preserve"> </w:t>
      </w:r>
      <w:r>
        <w:rPr>
          <w:sz w:val="28"/>
        </w:rPr>
        <w:t>(типы)</w:t>
      </w:r>
      <w:r>
        <w:rPr>
          <w:spacing w:val="1"/>
          <w:sz w:val="28"/>
        </w:rPr>
        <w:t xml:space="preserve"> </w:t>
      </w:r>
      <w:r>
        <w:rPr>
          <w:sz w:val="28"/>
        </w:rPr>
        <w:t>по общему главному (существен-</w:t>
      </w:r>
      <w:r>
        <w:rPr>
          <w:spacing w:val="-67"/>
          <w:sz w:val="28"/>
        </w:rPr>
        <w:t xml:space="preserve"> </w:t>
      </w:r>
      <w:r>
        <w:rPr>
          <w:sz w:val="28"/>
        </w:rPr>
        <w:t>ному)</w:t>
      </w:r>
      <w:r>
        <w:rPr>
          <w:spacing w:val="-1"/>
          <w:sz w:val="28"/>
        </w:rPr>
        <w:t xml:space="preserve"> </w:t>
      </w:r>
      <w:r>
        <w:rPr>
          <w:sz w:val="28"/>
        </w:rPr>
        <w:t>признаку.</w:t>
      </w:r>
    </w:p>
    <w:p w:rsidR="00737B54" w:rsidRDefault="00F90934">
      <w:pPr>
        <w:pStyle w:val="a3"/>
        <w:ind w:right="979"/>
      </w:pPr>
      <w:r>
        <w:t>Обучающемуся можно предложить (в условиях экранного представления</w:t>
      </w:r>
      <w:r>
        <w:rPr>
          <w:spacing w:val="1"/>
        </w:rPr>
        <w:t xml:space="preserve"> </w:t>
      </w:r>
      <w:r>
        <w:t>моделей объектов) гораздо большее их количество, нежели в реальных услови-</w:t>
      </w:r>
      <w:r>
        <w:rPr>
          <w:spacing w:val="1"/>
        </w:rPr>
        <w:t xml:space="preserve"> </w:t>
      </w:r>
      <w:r>
        <w:t>ях, для анализа свойств объектов, которые подлежат классификации (типиза-</w:t>
      </w:r>
      <w:r>
        <w:rPr>
          <w:spacing w:val="1"/>
        </w:rPr>
        <w:t xml:space="preserve"> </w:t>
      </w:r>
      <w:r>
        <w:t>ции),</w:t>
      </w:r>
      <w:r>
        <w:rPr>
          <w:spacing w:val="1"/>
        </w:rPr>
        <w:t xml:space="preserve"> </w:t>
      </w:r>
      <w:r>
        <w:t>для</w:t>
      </w:r>
      <w:r>
        <w:rPr>
          <w:spacing w:val="1"/>
        </w:rPr>
        <w:t xml:space="preserve"> </w:t>
      </w:r>
      <w:r>
        <w:t>сравнения</w:t>
      </w:r>
      <w:r>
        <w:rPr>
          <w:spacing w:val="1"/>
        </w:rPr>
        <w:t xml:space="preserve"> </w:t>
      </w:r>
      <w:r>
        <w:t>выделенных</w:t>
      </w:r>
      <w:r>
        <w:rPr>
          <w:spacing w:val="1"/>
        </w:rPr>
        <w:t xml:space="preserve"> </w:t>
      </w:r>
      <w:r>
        <w:t>свойств</w:t>
      </w:r>
      <w:r>
        <w:rPr>
          <w:spacing w:val="1"/>
        </w:rPr>
        <w:t xml:space="preserve"> </w:t>
      </w:r>
      <w:r>
        <w:t>экранных</w:t>
      </w:r>
      <w:r>
        <w:rPr>
          <w:spacing w:val="1"/>
        </w:rPr>
        <w:t xml:space="preserve"> </w:t>
      </w:r>
      <w:r>
        <w:t>(виртуальных)</w:t>
      </w:r>
      <w:r>
        <w:rPr>
          <w:spacing w:val="1"/>
        </w:rPr>
        <w:t xml:space="preserve"> </w:t>
      </w:r>
      <w:r>
        <w:t>моделей</w:t>
      </w:r>
      <w:r>
        <w:rPr>
          <w:spacing w:val="1"/>
        </w:rPr>
        <w:t xml:space="preserve"> </w:t>
      </w:r>
      <w:r>
        <w:t>изучаемых объектов с целью их дифференциации. При этом возможна фикса-</w:t>
      </w:r>
      <w:r>
        <w:rPr>
          <w:spacing w:val="1"/>
        </w:rPr>
        <w:t xml:space="preserve"> </w:t>
      </w:r>
      <w:r>
        <w:t>ция деятельности обучающегося в электронном формате для рассмотрения пе-</w:t>
      </w:r>
      <w:r>
        <w:rPr>
          <w:spacing w:val="1"/>
        </w:rPr>
        <w:t xml:space="preserve"> </w:t>
      </w:r>
      <w:r>
        <w:t>дагогом</w:t>
      </w:r>
      <w:r>
        <w:rPr>
          <w:spacing w:val="-1"/>
        </w:rPr>
        <w:t xml:space="preserve"> </w:t>
      </w:r>
      <w:r>
        <w:t>итогов</w:t>
      </w:r>
      <w:r>
        <w:rPr>
          <w:spacing w:val="1"/>
        </w:rPr>
        <w:t xml:space="preserve"> </w:t>
      </w:r>
      <w:r>
        <w:t>работы.</w:t>
      </w:r>
    </w:p>
    <w:p w:rsidR="00737B54" w:rsidRDefault="00F90934">
      <w:pPr>
        <w:pStyle w:val="a3"/>
        <w:ind w:right="981"/>
      </w:pPr>
      <w:r>
        <w:rPr>
          <w:i/>
        </w:rPr>
        <w:t>Обобщение</w:t>
      </w:r>
      <w:r>
        <w:rPr>
          <w:i/>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включает</w:t>
      </w:r>
      <w:r>
        <w:rPr>
          <w:spacing w:val="1"/>
        </w:rPr>
        <w:t xml:space="preserve"> </w:t>
      </w:r>
      <w:r>
        <w:t>следующие</w:t>
      </w:r>
      <w:r>
        <w:rPr>
          <w:spacing w:val="1"/>
        </w:rPr>
        <w:t xml:space="preserve"> </w:t>
      </w:r>
      <w:r>
        <w:t>операции:</w:t>
      </w:r>
    </w:p>
    <w:p w:rsidR="00737B54" w:rsidRDefault="00F90934" w:rsidP="007F2F89">
      <w:pPr>
        <w:pStyle w:val="a4"/>
        <w:numPr>
          <w:ilvl w:val="2"/>
          <w:numId w:val="4"/>
        </w:numPr>
        <w:tabs>
          <w:tab w:val="left" w:pos="1025"/>
        </w:tabs>
        <w:ind w:right="980" w:firstLine="568"/>
        <w:rPr>
          <w:sz w:val="28"/>
        </w:rPr>
      </w:pPr>
      <w:r>
        <w:rPr>
          <w:sz w:val="28"/>
        </w:rPr>
        <w:t>сравнение предметов (объектов, явлений, понятий) и выделение их об-</w:t>
      </w:r>
      <w:r>
        <w:rPr>
          <w:spacing w:val="1"/>
          <w:sz w:val="28"/>
        </w:rPr>
        <w:t xml:space="preserve"> </w:t>
      </w:r>
      <w:r>
        <w:rPr>
          <w:sz w:val="28"/>
        </w:rPr>
        <w:t>щих признаков;</w:t>
      </w:r>
    </w:p>
    <w:p w:rsidR="00737B54" w:rsidRDefault="00F90934" w:rsidP="007F2F89">
      <w:pPr>
        <w:pStyle w:val="a4"/>
        <w:numPr>
          <w:ilvl w:val="2"/>
          <w:numId w:val="4"/>
        </w:numPr>
        <w:tabs>
          <w:tab w:val="left" w:pos="1025"/>
        </w:tabs>
        <w:spacing w:line="237" w:lineRule="auto"/>
        <w:ind w:right="979" w:firstLine="568"/>
        <w:rPr>
          <w:sz w:val="28"/>
        </w:rPr>
      </w:pPr>
      <w:r>
        <w:rPr>
          <w:sz w:val="28"/>
        </w:rPr>
        <w:t>анализ выделенных признаков и определение наиболее устойчивых (ин-</w:t>
      </w:r>
      <w:r>
        <w:rPr>
          <w:spacing w:val="1"/>
          <w:sz w:val="28"/>
        </w:rPr>
        <w:t xml:space="preserve"> </w:t>
      </w:r>
      <w:r>
        <w:rPr>
          <w:sz w:val="28"/>
        </w:rPr>
        <w:t>вариантных)</w:t>
      </w:r>
      <w:r>
        <w:rPr>
          <w:spacing w:val="-1"/>
          <w:sz w:val="28"/>
        </w:rPr>
        <w:t xml:space="preserve"> </w:t>
      </w:r>
      <w:r>
        <w:rPr>
          <w:sz w:val="28"/>
        </w:rPr>
        <w:t>существенных</w:t>
      </w:r>
      <w:r>
        <w:rPr>
          <w:spacing w:val="1"/>
          <w:sz w:val="28"/>
        </w:rPr>
        <w:t xml:space="preserve"> </w:t>
      </w:r>
      <w:r>
        <w:rPr>
          <w:sz w:val="28"/>
        </w:rPr>
        <w:t>признаков (свойств);</w:t>
      </w:r>
    </w:p>
    <w:p w:rsidR="00737B54" w:rsidRDefault="00F90934" w:rsidP="007F2F89">
      <w:pPr>
        <w:pStyle w:val="a4"/>
        <w:numPr>
          <w:ilvl w:val="2"/>
          <w:numId w:val="4"/>
        </w:numPr>
        <w:tabs>
          <w:tab w:val="left" w:pos="1025"/>
        </w:tabs>
        <w:spacing w:before="67" w:line="242" w:lineRule="auto"/>
        <w:ind w:right="977" w:firstLine="568"/>
        <w:rPr>
          <w:sz w:val="28"/>
        </w:rPr>
      </w:pPr>
      <w:r>
        <w:rPr>
          <w:sz w:val="28"/>
        </w:rPr>
        <w:t>игнорирование</w:t>
      </w:r>
      <w:r>
        <w:rPr>
          <w:spacing w:val="1"/>
          <w:sz w:val="28"/>
        </w:rPr>
        <w:t xml:space="preserve"> </w:t>
      </w:r>
      <w:r>
        <w:rPr>
          <w:sz w:val="28"/>
        </w:rPr>
        <w:t>индивидуальных</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особенных</w:t>
      </w:r>
      <w:r>
        <w:rPr>
          <w:spacing w:val="1"/>
          <w:sz w:val="28"/>
        </w:rPr>
        <w:t xml:space="preserve"> </w:t>
      </w:r>
      <w:r>
        <w:rPr>
          <w:sz w:val="28"/>
        </w:rPr>
        <w:t>свойств</w:t>
      </w:r>
      <w:r>
        <w:rPr>
          <w:spacing w:val="1"/>
          <w:sz w:val="28"/>
        </w:rPr>
        <w:t xml:space="preserve"> </w:t>
      </w:r>
      <w:r>
        <w:rPr>
          <w:sz w:val="28"/>
        </w:rPr>
        <w:t>каждого</w:t>
      </w:r>
      <w:r>
        <w:rPr>
          <w:spacing w:val="1"/>
          <w:sz w:val="28"/>
        </w:rPr>
        <w:t xml:space="preserve"> </w:t>
      </w:r>
      <w:r>
        <w:rPr>
          <w:sz w:val="28"/>
        </w:rPr>
        <w:t>предмета;</w:t>
      </w:r>
    </w:p>
    <w:p w:rsidR="00737B54" w:rsidRDefault="00F90934" w:rsidP="007F2F89">
      <w:pPr>
        <w:pStyle w:val="a4"/>
        <w:numPr>
          <w:ilvl w:val="2"/>
          <w:numId w:val="4"/>
        </w:numPr>
        <w:tabs>
          <w:tab w:val="left" w:pos="1025"/>
        </w:tabs>
        <w:spacing w:line="242" w:lineRule="auto"/>
        <w:ind w:right="979" w:firstLine="568"/>
        <w:rPr>
          <w:sz w:val="28"/>
        </w:rPr>
      </w:pPr>
      <w:r>
        <w:rPr>
          <w:sz w:val="28"/>
        </w:rPr>
        <w:t>сокращённая сжатая формулировка общего главного существенного при-</w:t>
      </w:r>
      <w:r>
        <w:rPr>
          <w:spacing w:val="1"/>
          <w:sz w:val="28"/>
        </w:rPr>
        <w:t xml:space="preserve"> </w:t>
      </w:r>
      <w:r>
        <w:rPr>
          <w:sz w:val="28"/>
        </w:rPr>
        <w:t>знака всех</w:t>
      </w:r>
      <w:r>
        <w:rPr>
          <w:spacing w:val="1"/>
          <w:sz w:val="28"/>
        </w:rPr>
        <w:t xml:space="preserve"> </w:t>
      </w:r>
      <w:r>
        <w:rPr>
          <w:sz w:val="28"/>
        </w:rPr>
        <w:t>анализируемых</w:t>
      </w:r>
      <w:r>
        <w:rPr>
          <w:spacing w:val="1"/>
          <w:sz w:val="28"/>
        </w:rPr>
        <w:t xml:space="preserve"> </w:t>
      </w:r>
      <w:r>
        <w:rPr>
          <w:sz w:val="28"/>
        </w:rPr>
        <w:t>предметов.</w:t>
      </w:r>
    </w:p>
    <w:p w:rsidR="00737B54" w:rsidRDefault="00F90934">
      <w:pPr>
        <w:pStyle w:val="a3"/>
        <w:ind w:right="979"/>
      </w:pPr>
      <w:r>
        <w:t>Обучающемуся можно предложить (в условиях экранного представления</w:t>
      </w:r>
      <w:r>
        <w:rPr>
          <w:spacing w:val="1"/>
        </w:rPr>
        <w:t xml:space="preserve"> </w:t>
      </w:r>
      <w:r>
        <w:t>моделей объектов, явлений) гораздо большее их количество, нежели в реальных</w:t>
      </w:r>
      <w:r>
        <w:rPr>
          <w:spacing w:val="-67"/>
        </w:rPr>
        <w:t xml:space="preserve"> </w:t>
      </w:r>
      <w:r>
        <w:t>условиях, для сравнения предметов (объектов, явлений) и выделения их общих</w:t>
      </w:r>
      <w:r>
        <w:rPr>
          <w:spacing w:val="1"/>
        </w:rPr>
        <w:t xml:space="preserve"> </w:t>
      </w:r>
      <w:r>
        <w:t xml:space="preserve">признаков. При этом </w:t>
      </w:r>
      <w:r>
        <w:lastRenderedPageBreak/>
        <w:t>возможна фиксация деятельности обучающегося в элек-</w:t>
      </w:r>
      <w:r>
        <w:rPr>
          <w:spacing w:val="1"/>
        </w:rPr>
        <w:t xml:space="preserve"> </w:t>
      </w:r>
      <w:r>
        <w:t>трон</w:t>
      </w:r>
      <w:r>
        <w:rPr>
          <w:spacing w:val="-2"/>
        </w:rPr>
        <w:t xml:space="preserve"> </w:t>
      </w:r>
      <w:r>
        <w:t>ном</w:t>
      </w:r>
      <w:r>
        <w:rPr>
          <w:spacing w:val="-1"/>
        </w:rPr>
        <w:t xml:space="preserve"> </w:t>
      </w:r>
      <w:r>
        <w:t>формате</w:t>
      </w:r>
      <w:r>
        <w:rPr>
          <w:spacing w:val="-3"/>
        </w:rPr>
        <w:t xml:space="preserve"> </w:t>
      </w:r>
      <w:r>
        <w:t>для рассмотрения</w:t>
      </w:r>
      <w:r>
        <w:rPr>
          <w:spacing w:val="4"/>
        </w:rPr>
        <w:t xml:space="preserve"> </w:t>
      </w:r>
      <w:r>
        <w:t>учителем</w:t>
      </w:r>
      <w:r>
        <w:rPr>
          <w:spacing w:val="-1"/>
        </w:rPr>
        <w:t xml:space="preserve"> </w:t>
      </w:r>
      <w:r>
        <w:t>итогов</w:t>
      </w:r>
      <w:r>
        <w:rPr>
          <w:spacing w:val="1"/>
        </w:rPr>
        <w:t xml:space="preserve"> </w:t>
      </w:r>
      <w:r>
        <w:t>работы.</w:t>
      </w:r>
    </w:p>
    <w:p w:rsidR="00737B54" w:rsidRDefault="00F90934">
      <w:pPr>
        <w:pStyle w:val="a3"/>
        <w:ind w:right="979"/>
      </w:pPr>
      <w:r>
        <w:t>Систематическая работа обучающегося с заданиями, требующими приме-</w:t>
      </w:r>
      <w:r>
        <w:rPr>
          <w:spacing w:val="1"/>
        </w:rPr>
        <w:t xml:space="preserve"> </w:t>
      </w:r>
      <w:r>
        <w:t>нения одинаковых способов действий на различном предметном содержании,</w:t>
      </w:r>
      <w:r>
        <w:rPr>
          <w:spacing w:val="1"/>
        </w:rPr>
        <w:t xml:space="preserve"> </w:t>
      </w:r>
      <w:r>
        <w:t>формирует у обучающихся чёткое представление об их универсальных свой-</w:t>
      </w:r>
      <w:r>
        <w:rPr>
          <w:spacing w:val="1"/>
        </w:rPr>
        <w:t xml:space="preserve"> </w:t>
      </w:r>
      <w:r>
        <w:t>ствах, т.е. возможность обобщённой характеристики сущности универсального</w:t>
      </w:r>
      <w:r>
        <w:rPr>
          <w:spacing w:val="1"/>
        </w:rPr>
        <w:t xml:space="preserve"> </w:t>
      </w:r>
      <w:r>
        <w:t>действия.</w:t>
      </w:r>
    </w:p>
    <w:p w:rsidR="00737B54" w:rsidRDefault="00737B54">
      <w:pPr>
        <w:pStyle w:val="a3"/>
        <w:spacing w:before="1"/>
        <w:ind w:left="0" w:firstLine="0"/>
        <w:jc w:val="left"/>
      </w:pPr>
    </w:p>
    <w:p w:rsidR="00737B54" w:rsidRDefault="00F90934">
      <w:pPr>
        <w:pStyle w:val="2"/>
        <w:spacing w:line="237" w:lineRule="auto"/>
        <w:ind w:left="292" w:right="973" w:firstLine="568"/>
      </w:pPr>
      <w:r>
        <w:t>Сформированность УУД у обучающихся определяется на этапе завер-</w:t>
      </w:r>
      <w:r>
        <w:rPr>
          <w:spacing w:val="1"/>
        </w:rPr>
        <w:t xml:space="preserve"> </w:t>
      </w:r>
      <w:r>
        <w:t>шения</w:t>
      </w:r>
      <w:r>
        <w:rPr>
          <w:spacing w:val="1"/>
        </w:rPr>
        <w:t xml:space="preserve"> </w:t>
      </w:r>
      <w:r>
        <w:t>ими</w:t>
      </w:r>
      <w:r>
        <w:rPr>
          <w:spacing w:val="1"/>
        </w:rPr>
        <w:t xml:space="preserve"> </w:t>
      </w:r>
      <w:r>
        <w:t>освоения</w:t>
      </w:r>
      <w:r>
        <w:rPr>
          <w:spacing w:val="1"/>
        </w:rPr>
        <w:t xml:space="preserve"> </w:t>
      </w:r>
      <w:r>
        <w:t>программы</w:t>
      </w:r>
      <w:r>
        <w:rPr>
          <w:spacing w:val="-2"/>
        </w:rPr>
        <w:t xml:space="preserve"> </w:t>
      </w:r>
      <w:r>
        <w:t>начального</w:t>
      </w:r>
      <w:r>
        <w:rPr>
          <w:spacing w:val="-2"/>
        </w:rPr>
        <w:t xml:space="preserve"> </w:t>
      </w:r>
      <w:r>
        <w:t>общего</w:t>
      </w:r>
      <w:r>
        <w:rPr>
          <w:spacing w:val="1"/>
        </w:rPr>
        <w:t xml:space="preserve"> </w:t>
      </w:r>
      <w:r>
        <w:t>образования.</w:t>
      </w:r>
    </w:p>
    <w:p w:rsidR="00737B54" w:rsidRDefault="00F90934">
      <w:pPr>
        <w:pStyle w:val="a3"/>
        <w:ind w:right="976"/>
      </w:pPr>
      <w:r>
        <w:t>Полученные результаты не подлежат балльной оценке, так как в соответ-</w:t>
      </w:r>
      <w:r>
        <w:rPr>
          <w:spacing w:val="1"/>
        </w:rPr>
        <w:t xml:space="preserve"> </w:t>
      </w:r>
      <w:r>
        <w:t>ствии с закономерностями контрольно-оценочной деятельности балльной оцен-</w:t>
      </w:r>
      <w:r>
        <w:rPr>
          <w:spacing w:val="-67"/>
        </w:rPr>
        <w:t xml:space="preserve"> </w:t>
      </w:r>
      <w:r>
        <w:t>кой (отметкой) оценивается результат, а не процесс деятельности. В задачу пе-</w:t>
      </w:r>
      <w:r>
        <w:rPr>
          <w:spacing w:val="1"/>
        </w:rPr>
        <w:t xml:space="preserve"> </w:t>
      </w:r>
      <w:r>
        <w:t>дагогического работника входит проанализировать вместе с обучающимся его</w:t>
      </w:r>
      <w:r>
        <w:rPr>
          <w:spacing w:val="1"/>
        </w:rPr>
        <w:t xml:space="preserve"> </w:t>
      </w:r>
      <w:r>
        <w:t>достижения,</w:t>
      </w:r>
      <w:r>
        <w:rPr>
          <w:spacing w:val="1"/>
        </w:rPr>
        <w:t xml:space="preserve"> </w:t>
      </w:r>
      <w:r>
        <w:t>ошибки</w:t>
      </w:r>
      <w:r>
        <w:rPr>
          <w:spacing w:val="-1"/>
        </w:rPr>
        <w:t xml:space="preserve"> </w:t>
      </w:r>
      <w:r>
        <w:t>и</w:t>
      </w:r>
      <w:r>
        <w:rPr>
          <w:spacing w:val="-2"/>
        </w:rPr>
        <w:t xml:space="preserve"> </w:t>
      </w:r>
      <w:r>
        <w:t>встретившиеся трудности.</w:t>
      </w:r>
    </w:p>
    <w:p w:rsidR="00737B54" w:rsidRDefault="00F90934">
      <w:pPr>
        <w:ind w:left="292" w:right="968" w:firstLine="568"/>
        <w:jc w:val="both"/>
        <w:rPr>
          <w:i/>
          <w:sz w:val="28"/>
        </w:rPr>
      </w:pPr>
      <w:r>
        <w:rPr>
          <w:i/>
          <w:sz w:val="28"/>
        </w:rPr>
        <w:t>В рабочих программах учебных предметов содержание метапредметных</w:t>
      </w:r>
      <w:r>
        <w:rPr>
          <w:i/>
          <w:spacing w:val="1"/>
          <w:sz w:val="28"/>
        </w:rPr>
        <w:t xml:space="preserve"> </w:t>
      </w:r>
      <w:r>
        <w:rPr>
          <w:i/>
          <w:sz w:val="28"/>
        </w:rPr>
        <w:t>достижений обучения представлено в разделе «Содержание обучения», кото-</w:t>
      </w:r>
      <w:r>
        <w:rPr>
          <w:i/>
          <w:spacing w:val="1"/>
          <w:sz w:val="28"/>
        </w:rPr>
        <w:t xml:space="preserve"> </w:t>
      </w:r>
      <w:r>
        <w:rPr>
          <w:i/>
          <w:sz w:val="28"/>
        </w:rPr>
        <w:t>рое строится</w:t>
      </w:r>
      <w:r>
        <w:rPr>
          <w:i/>
          <w:spacing w:val="3"/>
          <w:sz w:val="28"/>
        </w:rPr>
        <w:t xml:space="preserve"> </w:t>
      </w:r>
      <w:r>
        <w:rPr>
          <w:i/>
          <w:sz w:val="28"/>
        </w:rPr>
        <w:t>по</w:t>
      </w:r>
      <w:r>
        <w:rPr>
          <w:i/>
          <w:spacing w:val="-3"/>
          <w:sz w:val="28"/>
        </w:rPr>
        <w:t xml:space="preserve"> </w:t>
      </w:r>
      <w:r>
        <w:rPr>
          <w:i/>
          <w:sz w:val="28"/>
        </w:rPr>
        <w:t>классам.</w:t>
      </w:r>
    </w:p>
    <w:p w:rsidR="00737B54" w:rsidRDefault="00F90934">
      <w:pPr>
        <w:pStyle w:val="a3"/>
        <w:ind w:right="973"/>
      </w:pPr>
      <w:r>
        <w:t>В каждом классе каждого учебного предмета представлен возможный ва-</w:t>
      </w:r>
      <w:r>
        <w:rPr>
          <w:spacing w:val="1"/>
        </w:rPr>
        <w:t xml:space="preserve"> </w:t>
      </w:r>
      <w:r>
        <w:t>риант</w:t>
      </w:r>
      <w:r>
        <w:rPr>
          <w:spacing w:val="1"/>
        </w:rPr>
        <w:t xml:space="preserve"> </w:t>
      </w:r>
      <w:r>
        <w:t>содержания</w:t>
      </w:r>
      <w:r>
        <w:rPr>
          <w:spacing w:val="1"/>
        </w:rPr>
        <w:t xml:space="preserve"> </w:t>
      </w:r>
      <w:r>
        <w:t>всех</w:t>
      </w:r>
      <w:r>
        <w:rPr>
          <w:spacing w:val="1"/>
        </w:rPr>
        <w:t xml:space="preserve"> </w:t>
      </w:r>
      <w:r>
        <w:t>групп</w:t>
      </w:r>
      <w:r>
        <w:rPr>
          <w:spacing w:val="1"/>
        </w:rPr>
        <w:t xml:space="preserve"> </w:t>
      </w:r>
      <w:r>
        <w:t>УУД</w:t>
      </w:r>
      <w:r>
        <w:rPr>
          <w:spacing w:val="1"/>
        </w:rPr>
        <w:t xml:space="preserve"> </w:t>
      </w:r>
      <w:r>
        <w:t>по</w:t>
      </w:r>
      <w:r>
        <w:rPr>
          <w:spacing w:val="1"/>
        </w:rPr>
        <w:t xml:space="preserve"> </w:t>
      </w:r>
      <w:r>
        <w:t>каждому</w:t>
      </w:r>
      <w:r>
        <w:rPr>
          <w:spacing w:val="1"/>
        </w:rPr>
        <w:t xml:space="preserve"> </w:t>
      </w:r>
      <w:r>
        <w:t>году</w:t>
      </w:r>
      <w:r>
        <w:rPr>
          <w:spacing w:val="1"/>
        </w:rPr>
        <w:t xml:space="preserve"> </w:t>
      </w:r>
      <w:r>
        <w:t>обучения</w:t>
      </w:r>
      <w:r>
        <w:rPr>
          <w:spacing w:val="1"/>
        </w:rPr>
        <w:t xml:space="preserve"> </w:t>
      </w:r>
      <w:r>
        <w:t>на</w:t>
      </w:r>
      <w:r>
        <w:rPr>
          <w:spacing w:val="1"/>
        </w:rPr>
        <w:t xml:space="preserve"> </w:t>
      </w:r>
      <w:r>
        <w:t>уровне</w:t>
      </w:r>
      <w:r>
        <w:rPr>
          <w:spacing w:val="1"/>
        </w:rPr>
        <w:t xml:space="preserve"> </w:t>
      </w:r>
      <w:r>
        <w:t>начального общего образования. В 1 и 2 классах определён пропедевтический</w:t>
      </w:r>
      <w:r>
        <w:rPr>
          <w:spacing w:val="1"/>
        </w:rPr>
        <w:t xml:space="preserve"> </w:t>
      </w:r>
      <w:r>
        <w:t>уровень овладения УУД, и только к концу второго года обучения появляются</w:t>
      </w:r>
      <w:r>
        <w:rPr>
          <w:spacing w:val="1"/>
        </w:rPr>
        <w:t xml:space="preserve"> </w:t>
      </w:r>
      <w:r>
        <w:t>признаки</w:t>
      </w:r>
      <w:r>
        <w:rPr>
          <w:spacing w:val="2"/>
        </w:rPr>
        <w:t xml:space="preserve"> </w:t>
      </w:r>
      <w:r>
        <w:t>универсальности.</w:t>
      </w:r>
    </w:p>
    <w:p w:rsidR="00737B54" w:rsidRDefault="00F90934">
      <w:pPr>
        <w:spacing w:line="242" w:lineRule="auto"/>
        <w:ind w:left="292" w:right="979" w:firstLine="568"/>
        <w:jc w:val="both"/>
        <w:rPr>
          <w:i/>
          <w:sz w:val="28"/>
        </w:rPr>
      </w:pPr>
      <w:r>
        <w:rPr>
          <w:i/>
          <w:sz w:val="28"/>
        </w:rPr>
        <w:t>Во всех рабочих программах учебных предметов содержание УУД пред-</w:t>
      </w:r>
      <w:r>
        <w:rPr>
          <w:i/>
          <w:spacing w:val="1"/>
          <w:sz w:val="28"/>
        </w:rPr>
        <w:t xml:space="preserve"> </w:t>
      </w:r>
      <w:r>
        <w:rPr>
          <w:i/>
          <w:sz w:val="28"/>
        </w:rPr>
        <w:t>ставлено</w:t>
      </w:r>
      <w:r>
        <w:rPr>
          <w:i/>
          <w:spacing w:val="-3"/>
          <w:sz w:val="28"/>
        </w:rPr>
        <w:t xml:space="preserve"> </w:t>
      </w:r>
      <w:r>
        <w:rPr>
          <w:i/>
          <w:sz w:val="28"/>
        </w:rPr>
        <w:t>также в разделе «Планируемые</w:t>
      </w:r>
      <w:r>
        <w:rPr>
          <w:i/>
          <w:spacing w:val="1"/>
          <w:sz w:val="28"/>
        </w:rPr>
        <w:t xml:space="preserve"> </w:t>
      </w:r>
      <w:r>
        <w:rPr>
          <w:i/>
          <w:sz w:val="28"/>
        </w:rPr>
        <w:t>результаты</w:t>
      </w:r>
      <w:r>
        <w:rPr>
          <w:i/>
          <w:spacing w:val="-2"/>
          <w:sz w:val="28"/>
        </w:rPr>
        <w:t xml:space="preserve"> </w:t>
      </w:r>
      <w:r>
        <w:rPr>
          <w:i/>
          <w:sz w:val="28"/>
        </w:rPr>
        <w:t>обучения».</w:t>
      </w:r>
    </w:p>
    <w:p w:rsidR="00737B54" w:rsidRDefault="00F90934">
      <w:pPr>
        <w:pStyle w:val="a3"/>
        <w:spacing w:line="242" w:lineRule="auto"/>
        <w:ind w:right="977"/>
      </w:pPr>
      <w:r>
        <w:t>Познавательные УУД включают перечень базовых логических действий;</w:t>
      </w:r>
      <w:r>
        <w:rPr>
          <w:spacing w:val="1"/>
        </w:rPr>
        <w:t xml:space="preserve"> </w:t>
      </w:r>
      <w:r>
        <w:t>базовых исследовательских действий;</w:t>
      </w:r>
      <w:r>
        <w:rPr>
          <w:spacing w:val="-1"/>
        </w:rPr>
        <w:t xml:space="preserve"> </w:t>
      </w:r>
      <w:r>
        <w:t>работу</w:t>
      </w:r>
      <w:r>
        <w:rPr>
          <w:spacing w:val="-8"/>
        </w:rPr>
        <w:t xml:space="preserve"> </w:t>
      </w:r>
      <w:r>
        <w:t>с информацией.</w:t>
      </w:r>
    </w:p>
    <w:p w:rsidR="00737B54" w:rsidRDefault="00F90934">
      <w:pPr>
        <w:pStyle w:val="a3"/>
        <w:ind w:right="978"/>
      </w:pPr>
      <w:r>
        <w:t>Коммуникативные УУД включают перечень действий участника учебного</w:t>
      </w:r>
      <w:r>
        <w:rPr>
          <w:spacing w:val="1"/>
        </w:rPr>
        <w:t xml:space="preserve"> </w:t>
      </w:r>
      <w:r>
        <w:t>диалога, действия, связанные со смысловым чтением и текстовой деятельно-</w:t>
      </w:r>
      <w:r>
        <w:rPr>
          <w:spacing w:val="1"/>
        </w:rPr>
        <w:t xml:space="preserve"> </w:t>
      </w:r>
      <w:r>
        <w:t>стью, а также УУД, обеспечивающие монологические формы речи (описание,</w:t>
      </w:r>
      <w:r>
        <w:rPr>
          <w:spacing w:val="1"/>
        </w:rPr>
        <w:t xml:space="preserve"> </w:t>
      </w:r>
      <w:r>
        <w:t>рассуждение,</w:t>
      </w:r>
      <w:r>
        <w:rPr>
          <w:spacing w:val="2"/>
        </w:rPr>
        <w:t xml:space="preserve"> </w:t>
      </w:r>
      <w:r>
        <w:t>повествование).</w:t>
      </w:r>
    </w:p>
    <w:p w:rsidR="00737B54" w:rsidRDefault="00F90934">
      <w:pPr>
        <w:pStyle w:val="a3"/>
        <w:spacing w:line="242" w:lineRule="auto"/>
        <w:ind w:right="980"/>
      </w:pPr>
      <w:r>
        <w:t>Регулятивные</w:t>
      </w:r>
      <w:r>
        <w:rPr>
          <w:spacing w:val="1"/>
        </w:rPr>
        <w:t xml:space="preserve"> </w:t>
      </w:r>
      <w:r>
        <w:t>УУД</w:t>
      </w:r>
      <w:r>
        <w:rPr>
          <w:spacing w:val="1"/>
        </w:rPr>
        <w:t xml:space="preserve"> </w:t>
      </w:r>
      <w:r>
        <w:t>включают</w:t>
      </w:r>
      <w:r>
        <w:rPr>
          <w:spacing w:val="1"/>
        </w:rPr>
        <w:t xml:space="preserve"> </w:t>
      </w:r>
      <w:r>
        <w:t>перечень</w:t>
      </w:r>
      <w:r>
        <w:rPr>
          <w:spacing w:val="1"/>
        </w:rPr>
        <w:t xml:space="preserve"> </w:t>
      </w:r>
      <w:r>
        <w:t>действий</w:t>
      </w:r>
      <w:r>
        <w:rPr>
          <w:spacing w:val="1"/>
        </w:rPr>
        <w:t xml:space="preserve"> </w:t>
      </w:r>
      <w:r>
        <w:t>саморегуляции,</w:t>
      </w:r>
      <w:r>
        <w:rPr>
          <w:spacing w:val="1"/>
        </w:rPr>
        <w:t xml:space="preserve"> </w:t>
      </w:r>
      <w:r>
        <w:t>само-</w:t>
      </w:r>
      <w:r>
        <w:rPr>
          <w:spacing w:val="-67"/>
        </w:rPr>
        <w:t xml:space="preserve"> </w:t>
      </w:r>
      <w:r>
        <w:t>контроля и</w:t>
      </w:r>
      <w:r>
        <w:rPr>
          <w:spacing w:val="-1"/>
        </w:rPr>
        <w:t xml:space="preserve"> </w:t>
      </w:r>
      <w:r>
        <w:t>самооценки.</w:t>
      </w:r>
    </w:p>
    <w:p w:rsidR="00737B54" w:rsidRDefault="00F90934">
      <w:pPr>
        <w:pStyle w:val="a3"/>
        <w:ind w:right="978"/>
      </w:pPr>
      <w:r>
        <w:t>Отдельный</w:t>
      </w:r>
      <w:r>
        <w:rPr>
          <w:spacing w:val="1"/>
        </w:rPr>
        <w:t xml:space="preserve"> </w:t>
      </w:r>
      <w:r>
        <w:t>раздел</w:t>
      </w:r>
      <w:r>
        <w:rPr>
          <w:spacing w:val="1"/>
        </w:rPr>
        <w:t xml:space="preserve"> </w:t>
      </w:r>
      <w:r>
        <w:t>«Совместная</w:t>
      </w:r>
      <w:r>
        <w:rPr>
          <w:spacing w:val="1"/>
        </w:rPr>
        <w:t xml:space="preserve"> </w:t>
      </w:r>
      <w:r>
        <w:t>деятельность»</w:t>
      </w:r>
      <w:r>
        <w:rPr>
          <w:spacing w:val="1"/>
        </w:rPr>
        <w:t xml:space="preserve"> </w:t>
      </w:r>
      <w:r>
        <w:t>интегрирует</w:t>
      </w:r>
      <w:r>
        <w:rPr>
          <w:spacing w:val="1"/>
        </w:rPr>
        <w:t xml:space="preserve"> </w:t>
      </w:r>
      <w:r>
        <w:t>коммуника-</w:t>
      </w:r>
      <w:r>
        <w:rPr>
          <w:spacing w:val="1"/>
        </w:rPr>
        <w:t xml:space="preserve"> </w:t>
      </w:r>
      <w:r>
        <w:t>тивные и регулятивные действия, необходимые для успешной совместной дея-</w:t>
      </w:r>
      <w:r>
        <w:rPr>
          <w:spacing w:val="1"/>
        </w:rPr>
        <w:t xml:space="preserve"> </w:t>
      </w:r>
      <w:r>
        <w:t>тельности.</w:t>
      </w:r>
    </w:p>
    <w:p w:rsidR="00E90461" w:rsidRDefault="00E90461">
      <w:pPr>
        <w:pStyle w:val="a3"/>
        <w:ind w:right="978"/>
      </w:pPr>
    </w:p>
    <w:p w:rsidR="00737B54" w:rsidRDefault="00F90934" w:rsidP="00DA0267">
      <w:pPr>
        <w:pStyle w:val="1"/>
        <w:numPr>
          <w:ilvl w:val="1"/>
          <w:numId w:val="92"/>
        </w:numPr>
        <w:tabs>
          <w:tab w:val="left" w:pos="1357"/>
        </w:tabs>
        <w:spacing w:before="75" w:line="240" w:lineRule="auto"/>
        <w:ind w:hanging="497"/>
      </w:pPr>
      <w:r>
        <w:lastRenderedPageBreak/>
        <w:t>ПРОГРАММА</w:t>
      </w:r>
      <w:r>
        <w:rPr>
          <w:spacing w:val="-7"/>
        </w:rPr>
        <w:t xml:space="preserve"> </w:t>
      </w:r>
      <w:r>
        <w:t>КОРРЕКЦИОННОЙ</w:t>
      </w:r>
      <w:r>
        <w:rPr>
          <w:spacing w:val="-5"/>
        </w:rPr>
        <w:t xml:space="preserve"> </w:t>
      </w:r>
      <w:r>
        <w:t>РАБОТЫ</w:t>
      </w:r>
    </w:p>
    <w:p w:rsidR="00737B54" w:rsidRDefault="00737B54">
      <w:pPr>
        <w:pStyle w:val="a3"/>
        <w:ind w:left="0" w:firstLine="0"/>
        <w:jc w:val="left"/>
        <w:rPr>
          <w:b/>
        </w:rPr>
      </w:pPr>
    </w:p>
    <w:p w:rsidR="00EF73AE" w:rsidRPr="002F2206" w:rsidRDefault="00EF73AE" w:rsidP="00EF73AE">
      <w:pPr>
        <w:ind w:right="987" w:firstLine="567"/>
        <w:jc w:val="both"/>
        <w:rPr>
          <w:sz w:val="28"/>
          <w:szCs w:val="28"/>
        </w:rPr>
      </w:pPr>
      <w:r w:rsidRPr="002F2206">
        <w:rPr>
          <w:i/>
          <w:sz w:val="28"/>
          <w:szCs w:val="28"/>
        </w:rPr>
        <w:t>Программа коррекционной работы</w:t>
      </w:r>
      <w:r w:rsidRPr="002F2206">
        <w:rPr>
          <w:sz w:val="28"/>
          <w:szCs w:val="28"/>
        </w:rPr>
        <w:t xml:space="preserve"> (далее - ПКР) является неотъемлемым структурным компонентом АОП ООО при наличии обучающихся с трудностями в обучении и социализации. </w:t>
      </w:r>
    </w:p>
    <w:p w:rsidR="00EF73AE" w:rsidRPr="002F2206" w:rsidRDefault="00EF73AE" w:rsidP="00EF73AE">
      <w:pPr>
        <w:ind w:right="987" w:firstLine="567"/>
        <w:jc w:val="both"/>
        <w:rPr>
          <w:sz w:val="28"/>
          <w:szCs w:val="28"/>
        </w:rPr>
      </w:pPr>
      <w:r w:rsidRPr="002F2206">
        <w:rPr>
          <w:sz w:val="28"/>
          <w:szCs w:val="28"/>
        </w:rPr>
        <w:t xml:space="preserve">В соответствии с ФГОС ООО программа коррекционной работы направлена на коррекцию нарушений развития и социальную адаптацию обучающихся, помощь в освоении ими АОП ООО. </w:t>
      </w:r>
    </w:p>
    <w:p w:rsidR="00EF73AE" w:rsidRPr="002F2206" w:rsidRDefault="00EF73AE" w:rsidP="00EF73AE">
      <w:pPr>
        <w:ind w:right="987" w:firstLine="567"/>
        <w:jc w:val="both"/>
        <w:rPr>
          <w:sz w:val="28"/>
          <w:szCs w:val="28"/>
        </w:rPr>
      </w:pPr>
      <w:r w:rsidRPr="002F2206">
        <w:rPr>
          <w:sz w:val="28"/>
          <w:szCs w:val="28"/>
        </w:rPr>
        <w:t xml:space="preserve">Программа коррекционной работы обеспечивает: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выявление индивидуальных образовательных потребностей у обучающихся с ОВЗ, обусловленных особенностями их развития;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EF73AE" w:rsidRPr="002F2206" w:rsidRDefault="00EF73AE" w:rsidP="00EF73AE">
      <w:pPr>
        <w:ind w:right="987" w:firstLine="567"/>
        <w:jc w:val="both"/>
        <w:rPr>
          <w:sz w:val="28"/>
          <w:szCs w:val="28"/>
        </w:rPr>
      </w:pPr>
      <w:r w:rsidRPr="002F2206">
        <w:rPr>
          <w:sz w:val="28"/>
          <w:szCs w:val="28"/>
        </w:rPr>
        <w:t xml:space="preserve">Программа коррекционной работы содержит: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описание особых образовательных потребностей обучающихся с ОВЗ;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механизмы реализации программы </w:t>
      </w:r>
      <w:r w:rsidRPr="002F2206">
        <w:rPr>
          <w:sz w:val="28"/>
          <w:szCs w:val="28"/>
        </w:rPr>
        <w:sym w:font="Symbol" w:char="F02D"/>
      </w:r>
      <w:r w:rsidRPr="002F2206">
        <w:rPr>
          <w:sz w:val="28"/>
          <w:szCs w:val="28"/>
        </w:rPr>
        <w:t xml:space="preserve"> условия реализации программы;</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рабочие программы коррекционных учебных курсов;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перечень дополнительных коррекционных учебных курсов и их рабочие программы (при наличии);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 </w:t>
      </w:r>
    </w:p>
    <w:p w:rsidR="00EF73AE" w:rsidRPr="002F2206" w:rsidRDefault="00EF73AE" w:rsidP="00EF73AE">
      <w:pPr>
        <w:ind w:right="987" w:firstLine="567"/>
        <w:jc w:val="both"/>
        <w:rPr>
          <w:sz w:val="28"/>
          <w:szCs w:val="28"/>
        </w:rPr>
      </w:pPr>
      <w:r w:rsidRPr="002F2206">
        <w:rPr>
          <w:sz w:val="28"/>
          <w:szCs w:val="28"/>
        </w:rPr>
        <w:t xml:space="preserve">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w:t>
      </w:r>
    </w:p>
    <w:p w:rsidR="00EF73AE" w:rsidRPr="002F2206" w:rsidRDefault="00EF73AE" w:rsidP="00EF73AE">
      <w:pPr>
        <w:ind w:right="987" w:firstLine="567"/>
        <w:jc w:val="both"/>
        <w:rPr>
          <w:sz w:val="28"/>
          <w:szCs w:val="28"/>
        </w:rPr>
      </w:pPr>
      <w:r w:rsidRPr="002F2206">
        <w:rPr>
          <w:sz w:val="28"/>
          <w:szCs w:val="28"/>
        </w:rPr>
        <w:t xml:space="preserve">Особые образовательные потребности обучающихся с ОВЗ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 ПКР уровня основного общего образования непрерывна и преемственна с другими уровнями образования (начальным, средним). </w:t>
      </w:r>
    </w:p>
    <w:p w:rsidR="00EF73AE" w:rsidRPr="002F2206" w:rsidRDefault="00EF73AE" w:rsidP="00EF73AE">
      <w:pPr>
        <w:ind w:right="987" w:firstLine="567"/>
        <w:jc w:val="both"/>
        <w:rPr>
          <w:sz w:val="28"/>
          <w:szCs w:val="28"/>
        </w:rPr>
      </w:pPr>
      <w:r w:rsidRPr="002F2206">
        <w:rPr>
          <w:sz w:val="28"/>
          <w:szCs w:val="28"/>
        </w:rPr>
        <w:t xml:space="preserve">Программа ориентирована на развитие потенциальных </w:t>
      </w:r>
      <w:r w:rsidRPr="002F2206">
        <w:rPr>
          <w:sz w:val="28"/>
          <w:szCs w:val="28"/>
        </w:rPr>
        <w:lastRenderedPageBreak/>
        <w:t>возможностей обучающихся и их потребностей более высокого уровня, необходимых для дальнейшего обучения и успешной социализации. ПКР может быть реализована при разных формах получения образования, включая обучение на дому и с применением дистанционных технологий. ПКР предусматривает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w:t>
      </w:r>
    </w:p>
    <w:p w:rsidR="00EF73AE" w:rsidRPr="002F2206" w:rsidRDefault="00EF73AE" w:rsidP="00EF73AE">
      <w:pPr>
        <w:ind w:right="987" w:firstLine="567"/>
        <w:jc w:val="both"/>
        <w:rPr>
          <w:sz w:val="28"/>
          <w:szCs w:val="28"/>
        </w:rPr>
      </w:pPr>
      <w:r w:rsidRPr="002F2206">
        <w:rPr>
          <w:sz w:val="28"/>
          <w:szCs w:val="28"/>
        </w:rPr>
        <w:t xml:space="preserve">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 </w:t>
      </w:r>
    </w:p>
    <w:p w:rsidR="00EF73AE" w:rsidRPr="002F2206" w:rsidRDefault="00EF73AE" w:rsidP="00EF73AE">
      <w:pPr>
        <w:ind w:right="987" w:firstLine="567"/>
        <w:jc w:val="both"/>
        <w:rPr>
          <w:sz w:val="28"/>
          <w:szCs w:val="28"/>
        </w:rPr>
      </w:pPr>
      <w:r w:rsidRPr="002F2206">
        <w:rPr>
          <w:sz w:val="28"/>
          <w:szCs w:val="28"/>
        </w:rPr>
        <w:t xml:space="preserve">Реализация ПКР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w:t>
      </w:r>
    </w:p>
    <w:p w:rsidR="00EF73AE" w:rsidRPr="002F2206" w:rsidRDefault="00EF73AE" w:rsidP="00EF73AE">
      <w:pPr>
        <w:ind w:right="987" w:firstLine="567"/>
        <w:jc w:val="both"/>
        <w:rPr>
          <w:sz w:val="28"/>
          <w:szCs w:val="28"/>
        </w:rPr>
      </w:pPr>
      <w:r w:rsidRPr="002F2206">
        <w:rPr>
          <w:sz w:val="28"/>
          <w:szCs w:val="28"/>
        </w:rPr>
        <w:t xml:space="preserve">Основным механизмом, обеспечивающим системность помощи, является психолого-педагогический консилиум образовательной организации. </w:t>
      </w:r>
    </w:p>
    <w:p w:rsidR="00EF73AE" w:rsidRPr="002F2206" w:rsidRDefault="00EF73AE" w:rsidP="00EF73AE">
      <w:pPr>
        <w:ind w:right="987" w:firstLine="567"/>
        <w:jc w:val="both"/>
        <w:rPr>
          <w:i/>
          <w:sz w:val="28"/>
          <w:szCs w:val="28"/>
        </w:rPr>
      </w:pPr>
      <w:r w:rsidRPr="002F2206">
        <w:rPr>
          <w:i/>
          <w:sz w:val="28"/>
          <w:szCs w:val="28"/>
        </w:rPr>
        <w:t>Цели, задачи и принципы построения программы коррекционной работы.</w:t>
      </w:r>
    </w:p>
    <w:p w:rsidR="00EF73AE" w:rsidRPr="002F2206" w:rsidRDefault="00EF73AE" w:rsidP="00EF73AE">
      <w:pPr>
        <w:ind w:right="987" w:firstLine="567"/>
        <w:jc w:val="both"/>
        <w:rPr>
          <w:sz w:val="28"/>
          <w:szCs w:val="28"/>
        </w:rPr>
      </w:pPr>
      <w:r w:rsidRPr="002F2206">
        <w:rPr>
          <w:sz w:val="28"/>
          <w:szCs w:val="28"/>
        </w:rPr>
        <w:t xml:space="preserve"> Цель ПКР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АОП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w:t>
      </w:r>
    </w:p>
    <w:p w:rsidR="00EF73AE" w:rsidRPr="002F2206" w:rsidRDefault="00EF73AE" w:rsidP="00EF73AE">
      <w:pPr>
        <w:ind w:right="987" w:firstLine="567"/>
        <w:jc w:val="both"/>
        <w:rPr>
          <w:sz w:val="28"/>
          <w:szCs w:val="28"/>
        </w:rPr>
      </w:pPr>
      <w:r w:rsidRPr="002F2206">
        <w:rPr>
          <w:sz w:val="28"/>
          <w:szCs w:val="28"/>
        </w:rPr>
        <w:t xml:space="preserve">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 Задачи программы: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разработка и использование индивидуально-ориентированных коррекционно-развивающих образовательных программ, учебных </w:t>
      </w:r>
      <w:r w:rsidRPr="002F2206">
        <w:rPr>
          <w:sz w:val="28"/>
          <w:szCs w:val="28"/>
        </w:rPr>
        <w:lastRenderedPageBreak/>
        <w:t>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 </w:t>
      </w:r>
      <w:r w:rsidRPr="002F2206">
        <w:rPr>
          <w:sz w:val="28"/>
          <w:szCs w:val="28"/>
        </w:rPr>
        <w:sym w:font="Symbol" w:char="F02D"/>
      </w:r>
      <w:r w:rsidRPr="002F2206">
        <w:rPr>
          <w:sz w:val="28"/>
          <w:szCs w:val="28"/>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rsidR="00EF73AE" w:rsidRPr="002F2206" w:rsidRDefault="00EF73AE" w:rsidP="00EF73AE">
      <w:pPr>
        <w:ind w:right="987" w:firstLine="567"/>
        <w:jc w:val="both"/>
        <w:rPr>
          <w:i/>
          <w:sz w:val="28"/>
          <w:szCs w:val="28"/>
        </w:rPr>
      </w:pPr>
      <w:r w:rsidRPr="002F2206">
        <w:rPr>
          <w:i/>
          <w:sz w:val="28"/>
          <w:szCs w:val="28"/>
        </w:rPr>
        <w:t>Содержание ПРК определяют следующие принципы:</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АОП ООО, необходимых школьникам с трудностями в обучении и социализации для продолжения образования.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Соблюдение интересов обучающихся. Принцип определяет позицию специалиста, который призван решать проблему обучающихся с максимальной пользой и в интересах обучающихся.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Непрерывность. Принцип гарантирует обучающемуся и его родителям непрерывность помощи до полного решения проблемы или определения подхода к ее решению.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Вариативность. Принцип предполагает создание вариативных условий для получения образования обучающимся, имеющими различные трудности в обучении и социализации.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Комплексность и системность.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 </w:t>
      </w:r>
    </w:p>
    <w:p w:rsidR="00EF73AE" w:rsidRPr="002F2206" w:rsidRDefault="00EF73AE" w:rsidP="00EF73AE">
      <w:pPr>
        <w:ind w:right="987" w:firstLine="567"/>
        <w:jc w:val="both"/>
        <w:rPr>
          <w:sz w:val="28"/>
          <w:szCs w:val="28"/>
        </w:rPr>
      </w:pPr>
      <w:r w:rsidRPr="002F2206">
        <w:rPr>
          <w:sz w:val="28"/>
          <w:szCs w:val="28"/>
        </w:rPr>
        <w:t xml:space="preserve">План индивидуально ориентированных диагностических и коррекционных мероприятий План индивидуально ориентированных диагностических и коррекционных мероприятий МБОУ СОШ № 23 обеспечивает удовлетворение индивидуальных образовательных потребностей обучающихся с ОВЗ и освоение ими ООП ООО, в том </w:t>
      </w:r>
      <w:r w:rsidRPr="002F2206">
        <w:rPr>
          <w:sz w:val="28"/>
          <w:szCs w:val="28"/>
        </w:rPr>
        <w:lastRenderedPageBreak/>
        <w:t>числе адаптированной, и осуществляется по следующим направлениям коррекционной работы - диагностическое, коррекционно-развивающее и психопрофилактическое, консультативное, информационно-просветительское.</w:t>
      </w:r>
    </w:p>
    <w:p w:rsidR="00EF73AE" w:rsidRPr="002F2206" w:rsidRDefault="00EF73AE" w:rsidP="00EF73AE">
      <w:pPr>
        <w:ind w:right="987" w:firstLine="567"/>
        <w:jc w:val="both"/>
        <w:rPr>
          <w:sz w:val="28"/>
          <w:szCs w:val="28"/>
        </w:rPr>
      </w:pPr>
      <w:r w:rsidRPr="002F2206">
        <w:rPr>
          <w:sz w:val="28"/>
          <w:szCs w:val="28"/>
        </w:rPr>
        <w:t xml:space="preserve"> Данные направления отражают содержание системы комплексного психолого-педагогического сопровождения детей с трудностями в обучении и социализации. </w:t>
      </w:r>
    </w:p>
    <w:p w:rsidR="00EF73AE" w:rsidRPr="002F2206" w:rsidRDefault="00EF73AE" w:rsidP="00EF73AE">
      <w:pPr>
        <w:ind w:right="987" w:firstLine="567"/>
        <w:jc w:val="both"/>
        <w:rPr>
          <w:i/>
          <w:sz w:val="28"/>
          <w:szCs w:val="28"/>
          <w:u w:val="single"/>
        </w:rPr>
      </w:pPr>
      <w:r w:rsidRPr="002F2206">
        <w:rPr>
          <w:i/>
          <w:sz w:val="28"/>
          <w:szCs w:val="28"/>
        </w:rPr>
        <w:t>Характеристика содержания направлений коррекционной работы</w:t>
      </w:r>
      <w:r w:rsidRPr="002F2206">
        <w:rPr>
          <w:sz w:val="28"/>
          <w:szCs w:val="28"/>
        </w:rPr>
        <w:t xml:space="preserve"> </w:t>
      </w:r>
      <w:r w:rsidRPr="002F2206">
        <w:rPr>
          <w:i/>
          <w:sz w:val="28"/>
          <w:szCs w:val="28"/>
          <w:u w:val="single"/>
        </w:rPr>
        <w:t>Диагностическая работа включает:</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выявление индивидуальных образовательных потребностей обучающихся с трудностями в обучении и социализации при освоении АОП ООО;</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проведение комплексной социально-психолого-педагогической диагностики психического (психологического) и (или) физического развития обучающихся с трудностями в обучении и социализации;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подготовка рекомендаций по оказанию обучающимся психолого-педагогической помощи в условиях образовательной организации;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изучение развития эмоционально-волевой, познавательной, речевой сфер и личностных особенностей обучающихся;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изучение социальной ситуации развития и условий семейного воспитания обучающихся;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изучение адаптивных возможностей и уровня социализации обучающихся;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изучение индивидуальных образовательных и социально-коммуникативных потребностей обучающихся;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мониторинг динамики успешности освоения АОП ООО, включая программу коррекционной работы. </w:t>
      </w:r>
    </w:p>
    <w:p w:rsidR="00EF73AE" w:rsidRPr="002F2206" w:rsidRDefault="00EF73AE" w:rsidP="00EF73AE">
      <w:pPr>
        <w:ind w:right="987" w:firstLine="567"/>
        <w:jc w:val="both"/>
        <w:rPr>
          <w:i/>
          <w:sz w:val="28"/>
          <w:szCs w:val="28"/>
          <w:u w:val="single"/>
        </w:rPr>
      </w:pPr>
      <w:r w:rsidRPr="002F2206">
        <w:rPr>
          <w:i/>
          <w:sz w:val="28"/>
          <w:szCs w:val="28"/>
          <w:u w:val="single"/>
        </w:rPr>
        <w:t>Коррекционно-развивающая и психопрофилактическая работа включает:</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разработку и реализацию индивидуально-ориентированных коррекционно-развивающих программ; </w:t>
      </w:r>
    </w:p>
    <w:p w:rsidR="00EF73AE" w:rsidRPr="002F2206" w:rsidRDefault="00EF73AE" w:rsidP="00EF73AE">
      <w:pPr>
        <w:ind w:right="987" w:firstLine="567"/>
        <w:jc w:val="both"/>
        <w:rPr>
          <w:sz w:val="28"/>
          <w:szCs w:val="28"/>
        </w:rPr>
      </w:pPr>
      <w:r w:rsidRPr="002F2206">
        <w:rPr>
          <w:sz w:val="28"/>
          <w:szCs w:val="28"/>
        </w:rPr>
        <w:lastRenderedPageBreak/>
        <w:sym w:font="Symbol" w:char="F02D"/>
      </w:r>
      <w:r w:rsidRPr="002F2206">
        <w:rPr>
          <w:sz w:val="28"/>
          <w:szCs w:val="28"/>
        </w:rPr>
        <w:t xml:space="preserve">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коррекцию и развитие высших психических функций, эмоционально-волевой, познавательной и коммуникативной сфер;</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развитие и укрепление зрелых личностных установок, формирование адекватных форм утверждения самостоятельности;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формирование способов регуляции поведения и эмоциональных состояний;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психологическую профилактику, направленную на сохранение, укрепление и развитие психологического здоровья обучающихся;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психопрофилактическую работу по сопровождению периода адаптации при переходе на уровень основного общего образования; </w:t>
      </w:r>
      <w:r w:rsidRPr="002F2206">
        <w:rPr>
          <w:sz w:val="28"/>
          <w:szCs w:val="28"/>
        </w:rPr>
        <w:sym w:font="Symbol" w:char="F02D"/>
      </w:r>
      <w:r w:rsidRPr="002F2206">
        <w:rPr>
          <w:sz w:val="28"/>
          <w:szCs w:val="28"/>
        </w:rPr>
        <w:t xml:space="preserve"> психопрофилактическую работу при подготовке к прохождению государственной итоговой аттестации;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развитие компетенций, необходимых для продолжения образования и профессионального самоопределения;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социальную защиту ребенка в случаях неблагоприятных условий жизни при психотравмирующих обстоятельствах, в трудной жизненной ситуации. </w:t>
      </w:r>
    </w:p>
    <w:p w:rsidR="00EF73AE" w:rsidRPr="002F2206" w:rsidRDefault="00EF73AE" w:rsidP="00EF73AE">
      <w:pPr>
        <w:ind w:right="987" w:firstLine="567"/>
        <w:jc w:val="both"/>
        <w:rPr>
          <w:i/>
          <w:sz w:val="28"/>
          <w:szCs w:val="28"/>
          <w:u w:val="single"/>
        </w:rPr>
      </w:pPr>
      <w:r w:rsidRPr="002F2206">
        <w:rPr>
          <w:i/>
          <w:sz w:val="28"/>
          <w:szCs w:val="28"/>
          <w:u w:val="single"/>
        </w:rPr>
        <w:t xml:space="preserve">Консультативная работа включает: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консультирование специалистами педагогов по выбору </w:t>
      </w:r>
      <w:r w:rsidRPr="002F2206">
        <w:rPr>
          <w:sz w:val="28"/>
          <w:szCs w:val="28"/>
        </w:rPr>
        <w:lastRenderedPageBreak/>
        <w:t>индивидуально-ориентированных методов и приемов работы;</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EF73AE" w:rsidRPr="002F2206" w:rsidRDefault="00EF73AE" w:rsidP="00EF73AE">
      <w:pPr>
        <w:ind w:right="987" w:firstLine="567"/>
        <w:jc w:val="both"/>
        <w:rPr>
          <w:i/>
          <w:sz w:val="28"/>
          <w:szCs w:val="28"/>
          <w:u w:val="single"/>
        </w:rPr>
      </w:pPr>
      <w:r w:rsidRPr="002F2206">
        <w:rPr>
          <w:i/>
          <w:sz w:val="28"/>
          <w:szCs w:val="28"/>
          <w:u w:val="single"/>
        </w:rPr>
        <w:t>Информационно-просветительская работа включает:</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информационную поддержку образовательной деятельности обучающихся, их родителей (законных представителей), педагогических работников;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 </w:t>
      </w:r>
    </w:p>
    <w:p w:rsidR="00EF73AE" w:rsidRPr="002F2206" w:rsidRDefault="00EF73AE" w:rsidP="00EF73AE">
      <w:pPr>
        <w:ind w:right="987" w:firstLine="567"/>
        <w:jc w:val="both"/>
        <w:rPr>
          <w:sz w:val="28"/>
          <w:szCs w:val="28"/>
        </w:rPr>
      </w:pPr>
      <w:r w:rsidRPr="002F2206">
        <w:rPr>
          <w:i/>
          <w:sz w:val="28"/>
          <w:szCs w:val="28"/>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r w:rsidRPr="002F2206">
        <w:rPr>
          <w:sz w:val="28"/>
          <w:szCs w:val="28"/>
        </w:rPr>
        <w:t xml:space="preserve">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мероприятия, направленные на развитие и коррекцию эмоциональной регуляции поведения и деятельности;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 </w:t>
      </w:r>
    </w:p>
    <w:p w:rsidR="00EF73AE" w:rsidRPr="002F2206" w:rsidRDefault="00EF73AE" w:rsidP="00EF73AE">
      <w:pPr>
        <w:ind w:right="987" w:firstLine="567"/>
        <w:jc w:val="both"/>
        <w:rPr>
          <w:sz w:val="28"/>
          <w:szCs w:val="28"/>
        </w:rPr>
      </w:pPr>
      <w:r w:rsidRPr="002F2206">
        <w:rPr>
          <w:sz w:val="28"/>
          <w:szCs w:val="28"/>
        </w:rPr>
        <w:lastRenderedPageBreak/>
        <w:sym w:font="Symbol" w:char="F02D"/>
      </w:r>
      <w:r w:rsidRPr="002F2206">
        <w:rPr>
          <w:sz w:val="28"/>
          <w:szCs w:val="28"/>
        </w:rPr>
        <w:t xml:space="preserve"> мероприятия, направленные на развитие отдельных сторон познавательной сферы;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мероприятия, направленные на преодоление трудностей речевого развития;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мероприятия, направленные на психологическую поддержку обучающихся с инвалидностью. </w:t>
      </w:r>
    </w:p>
    <w:p w:rsidR="00EF73AE" w:rsidRPr="002F2206" w:rsidRDefault="00EF73AE" w:rsidP="00EF73AE">
      <w:pPr>
        <w:ind w:right="987" w:firstLine="567"/>
        <w:jc w:val="both"/>
        <w:rPr>
          <w:sz w:val="28"/>
          <w:szCs w:val="28"/>
        </w:rPr>
      </w:pPr>
      <w:r w:rsidRPr="002F2206">
        <w:rPr>
          <w:sz w:val="28"/>
          <w:szCs w:val="28"/>
        </w:rPr>
        <w:t xml:space="preserve">В учебной внеурочной деятельности коррекционно-развивающие занятия со специалистами (учитель-логопед, педагог-психолог, учитель-дефектолог и др.) планируются по индивидуально - ориентированным коррекционно-развивающим программам. </w:t>
      </w:r>
    </w:p>
    <w:p w:rsidR="00EF73AE" w:rsidRPr="002F2206" w:rsidRDefault="00EF73AE" w:rsidP="00EF73AE">
      <w:pPr>
        <w:ind w:right="987" w:firstLine="567"/>
        <w:jc w:val="both"/>
        <w:rPr>
          <w:sz w:val="28"/>
          <w:szCs w:val="28"/>
        </w:rPr>
      </w:pPr>
      <w:r w:rsidRPr="002F2206">
        <w:rPr>
          <w:sz w:val="28"/>
          <w:szCs w:val="28"/>
        </w:rPr>
        <w:t xml:space="preserve">Коррекционно-развивающая работа также при необходимости может осуществляться по программам дополнительного образования разной направленности, опосредованно стимулирующих преодоление трудностей в обучении, развитии и социальной адаптации. </w:t>
      </w:r>
    </w:p>
    <w:p w:rsidR="00EF73AE" w:rsidRPr="002F2206" w:rsidRDefault="00EF73AE" w:rsidP="00EF73AE">
      <w:pPr>
        <w:ind w:right="987" w:firstLine="567"/>
        <w:jc w:val="both"/>
        <w:rPr>
          <w:sz w:val="28"/>
          <w:szCs w:val="28"/>
        </w:rPr>
      </w:pPr>
      <w:r w:rsidRPr="002F2206">
        <w:rPr>
          <w:sz w:val="28"/>
          <w:szCs w:val="28"/>
        </w:rPr>
        <w:t xml:space="preserve">Механизмы реализации программы ПКР составляется рабочей группой образовательной организации поэтапно.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обучающимися; принимается итоговое решение. </w:t>
      </w:r>
    </w:p>
    <w:p w:rsidR="00EF73AE" w:rsidRPr="002F2206" w:rsidRDefault="00EF73AE" w:rsidP="00EF73AE">
      <w:pPr>
        <w:ind w:right="987" w:firstLine="567"/>
        <w:jc w:val="both"/>
        <w:rPr>
          <w:sz w:val="28"/>
          <w:szCs w:val="28"/>
        </w:rPr>
      </w:pPr>
      <w:r w:rsidRPr="002F2206">
        <w:rPr>
          <w:sz w:val="28"/>
          <w:szCs w:val="28"/>
        </w:rPr>
        <w:t xml:space="preserve">Для реализации ПКР в образовательной организации при необходимости может быть создана служба комплексного психолого-педагогического и социального сопровождения и поддержки обучающихся. Комплексное психолого-педагогическое и социальное сопровождение и поддержка обучающихся с трудностями в обучении и социализации обеспечиваются </w:t>
      </w:r>
      <w:r w:rsidRPr="002F2206">
        <w:rPr>
          <w:sz w:val="28"/>
          <w:szCs w:val="28"/>
        </w:rPr>
        <w:lastRenderedPageBreak/>
        <w:t xml:space="preserve">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 </w:t>
      </w:r>
    </w:p>
    <w:p w:rsidR="00EF73AE" w:rsidRPr="002F2206" w:rsidRDefault="00EF73AE" w:rsidP="00EF73AE">
      <w:pPr>
        <w:ind w:right="987" w:firstLine="567"/>
        <w:jc w:val="both"/>
        <w:rPr>
          <w:sz w:val="28"/>
          <w:szCs w:val="28"/>
        </w:rPr>
      </w:pPr>
      <w:r w:rsidRPr="002F2206">
        <w:rPr>
          <w:i/>
          <w:sz w:val="28"/>
          <w:szCs w:val="28"/>
        </w:rPr>
        <w:t>Психолого-педагогический консилиум (ППк)</w:t>
      </w:r>
      <w:r w:rsidRPr="002F2206">
        <w:rPr>
          <w:sz w:val="28"/>
          <w:szCs w:val="28"/>
        </w:rPr>
        <w:t xml:space="preserve">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 </w:t>
      </w:r>
    </w:p>
    <w:p w:rsidR="00EF73AE" w:rsidRPr="002F2206" w:rsidRDefault="00EF73AE" w:rsidP="00EF73AE">
      <w:pPr>
        <w:ind w:right="987" w:firstLine="567"/>
        <w:jc w:val="both"/>
        <w:rPr>
          <w:sz w:val="28"/>
          <w:szCs w:val="28"/>
        </w:rPr>
      </w:pPr>
      <w:r w:rsidRPr="002F2206">
        <w:rPr>
          <w:i/>
          <w:sz w:val="28"/>
          <w:szCs w:val="28"/>
        </w:rPr>
        <w:t>Цель работы ППк</w:t>
      </w:r>
      <w:r w:rsidRPr="002F2206">
        <w:rPr>
          <w:sz w:val="28"/>
          <w:szCs w:val="28"/>
        </w:rPr>
        <w:t>: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w:t>
      </w:r>
    </w:p>
    <w:p w:rsidR="00EF73AE" w:rsidRPr="002F2206" w:rsidRDefault="00EF73AE" w:rsidP="00EF73AE">
      <w:pPr>
        <w:ind w:right="987" w:firstLine="567"/>
        <w:jc w:val="both"/>
        <w:rPr>
          <w:sz w:val="28"/>
          <w:szCs w:val="28"/>
        </w:rPr>
      </w:pPr>
      <w:r w:rsidRPr="002F2206">
        <w:rPr>
          <w:sz w:val="28"/>
          <w:szCs w:val="28"/>
        </w:rPr>
        <w:t xml:space="preserve">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 </w:t>
      </w:r>
    </w:p>
    <w:p w:rsidR="00EF73AE" w:rsidRPr="002F2206" w:rsidRDefault="00EF73AE" w:rsidP="00EF73AE">
      <w:pPr>
        <w:ind w:right="987" w:firstLine="567"/>
        <w:jc w:val="both"/>
        <w:rPr>
          <w:sz w:val="28"/>
          <w:szCs w:val="28"/>
        </w:rPr>
      </w:pPr>
      <w:r w:rsidRPr="002F2206">
        <w:rPr>
          <w:sz w:val="28"/>
          <w:szCs w:val="28"/>
        </w:rPr>
        <w:t>ПКР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EF73AE" w:rsidRPr="002F2206" w:rsidRDefault="00EF73AE" w:rsidP="00EF73AE">
      <w:pPr>
        <w:ind w:right="987" w:firstLine="567"/>
        <w:jc w:val="both"/>
        <w:rPr>
          <w:i/>
          <w:sz w:val="28"/>
          <w:szCs w:val="28"/>
        </w:rPr>
      </w:pPr>
      <w:r w:rsidRPr="002F2206">
        <w:rPr>
          <w:sz w:val="28"/>
          <w:szCs w:val="28"/>
        </w:rPr>
        <w:t xml:space="preserve"> </w:t>
      </w:r>
      <w:r w:rsidRPr="002F2206">
        <w:rPr>
          <w:i/>
          <w:sz w:val="28"/>
          <w:szCs w:val="28"/>
        </w:rPr>
        <w:t xml:space="preserve">Условия реализации программы </w:t>
      </w:r>
    </w:p>
    <w:p w:rsidR="00EF73AE" w:rsidRPr="002F2206" w:rsidRDefault="00EF73AE" w:rsidP="00EF73AE">
      <w:pPr>
        <w:ind w:right="987" w:firstLine="567"/>
        <w:jc w:val="both"/>
        <w:rPr>
          <w:i/>
          <w:sz w:val="28"/>
          <w:szCs w:val="28"/>
          <w:u w:val="single"/>
        </w:rPr>
      </w:pPr>
      <w:r w:rsidRPr="002F2206">
        <w:rPr>
          <w:i/>
          <w:sz w:val="28"/>
          <w:szCs w:val="28"/>
          <w:u w:val="single"/>
        </w:rPr>
        <w:t xml:space="preserve">Психолого-педагогическое обеспечение: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обеспечение дифференцированных условий (оптимальный режим учебных нагрузок);</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обеспечение психолого-педагогических условий (коррекционно-развивающая направленность учебно-воспитательного процесса);</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учет индивидуальных особенностей и особых образовательных, социально-коммуникативных потребностей обучающихся;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соблюдение комфортного психоэмоционального режима;</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использование современных педагогических технологий, в </w:t>
      </w:r>
      <w:r w:rsidRPr="002F2206">
        <w:rPr>
          <w:sz w:val="28"/>
          <w:szCs w:val="28"/>
        </w:rPr>
        <w:lastRenderedPageBreak/>
        <w:t xml:space="preserve">том числе информационных, для оптимизации образовательного процесса, повышения его эффективности, доступности;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использование специальных методов, приемов, средств обучения;</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EF73AE" w:rsidRPr="002F2206" w:rsidRDefault="00EF73AE" w:rsidP="00EF73AE">
      <w:pPr>
        <w:ind w:right="987" w:firstLine="567"/>
        <w:jc w:val="both"/>
        <w:rPr>
          <w:i/>
          <w:sz w:val="28"/>
          <w:szCs w:val="28"/>
          <w:u w:val="single"/>
        </w:rPr>
      </w:pPr>
      <w:r w:rsidRPr="002F2206">
        <w:rPr>
          <w:i/>
          <w:sz w:val="28"/>
          <w:szCs w:val="28"/>
          <w:u w:val="single"/>
        </w:rPr>
        <w:t>Программно-методическое обеспечение</w:t>
      </w:r>
    </w:p>
    <w:p w:rsidR="00EF73AE" w:rsidRPr="002F2206" w:rsidRDefault="00EF73AE" w:rsidP="00EF73AE">
      <w:pPr>
        <w:ind w:right="987" w:firstLine="567"/>
        <w:jc w:val="both"/>
        <w:rPr>
          <w:sz w:val="28"/>
          <w:szCs w:val="28"/>
        </w:rPr>
      </w:pPr>
      <w:r w:rsidRPr="002F2206">
        <w:rPr>
          <w:sz w:val="28"/>
          <w:szCs w:val="28"/>
        </w:rPr>
        <w:t xml:space="preserve"> В процессе реализации АОП ООО используются следующие рабочие программы коррекционных курсов: </w:t>
      </w:r>
    </w:p>
    <w:p w:rsidR="00EF73AE" w:rsidRPr="002F2206" w:rsidRDefault="00EF73AE" w:rsidP="00EF73AE">
      <w:pPr>
        <w:ind w:right="987" w:firstLine="567"/>
        <w:jc w:val="both"/>
        <w:rPr>
          <w:i/>
          <w:sz w:val="28"/>
          <w:szCs w:val="28"/>
          <w:u w:val="single"/>
        </w:rPr>
      </w:pPr>
      <w:r w:rsidRPr="002F2206">
        <w:rPr>
          <w:i/>
          <w:sz w:val="28"/>
          <w:szCs w:val="28"/>
          <w:u w:val="single"/>
        </w:rPr>
        <w:t xml:space="preserve">Кадровое обеспечение </w:t>
      </w:r>
    </w:p>
    <w:p w:rsidR="00EF73AE" w:rsidRPr="002F2206" w:rsidRDefault="00EF73AE" w:rsidP="00EF73AE">
      <w:pPr>
        <w:ind w:right="987" w:firstLine="567"/>
        <w:jc w:val="both"/>
        <w:rPr>
          <w:sz w:val="28"/>
          <w:szCs w:val="28"/>
        </w:rPr>
      </w:pPr>
      <w:r w:rsidRPr="002F2206">
        <w:rPr>
          <w:sz w:val="28"/>
          <w:szCs w:val="28"/>
        </w:rPr>
        <w:t>Важным моментом реализации программы коррекционной работы является кадровое обеспечение. Коррекционно-развивающая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Педагогам, работающим в рамках ПКР обеспечена на постоянной основе подготовка, переподготовка и повышение квалификации.</w:t>
      </w:r>
    </w:p>
    <w:p w:rsidR="00EF73AE" w:rsidRPr="002F2206" w:rsidRDefault="00EF73AE" w:rsidP="00EF73AE">
      <w:pPr>
        <w:ind w:right="987" w:firstLine="567"/>
        <w:jc w:val="both"/>
        <w:rPr>
          <w:i/>
          <w:sz w:val="28"/>
          <w:szCs w:val="28"/>
          <w:u w:val="single"/>
        </w:rPr>
      </w:pPr>
      <w:r w:rsidRPr="002F2206">
        <w:rPr>
          <w:sz w:val="28"/>
          <w:szCs w:val="28"/>
        </w:rPr>
        <w:t xml:space="preserve"> </w:t>
      </w:r>
      <w:r w:rsidRPr="002F2206">
        <w:rPr>
          <w:i/>
          <w:sz w:val="28"/>
          <w:szCs w:val="28"/>
          <w:u w:val="single"/>
        </w:rPr>
        <w:t>Материально-техническое обеспечение</w:t>
      </w:r>
    </w:p>
    <w:p w:rsidR="00EF73AE" w:rsidRPr="002F2206" w:rsidRDefault="00EF73AE" w:rsidP="00EF73AE">
      <w:pPr>
        <w:ind w:right="987" w:firstLine="567"/>
        <w:jc w:val="both"/>
        <w:rPr>
          <w:sz w:val="28"/>
          <w:szCs w:val="28"/>
        </w:rPr>
      </w:pPr>
      <w:r w:rsidRPr="002F2206">
        <w:rPr>
          <w:sz w:val="28"/>
          <w:szCs w:val="28"/>
        </w:rPr>
        <w:t xml:space="preserve"> 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w:t>
      </w:r>
      <w:r w:rsidRPr="002F2206">
        <w:rPr>
          <w:sz w:val="28"/>
          <w:szCs w:val="28"/>
        </w:rPr>
        <w:lastRenderedPageBreak/>
        <w:t xml:space="preserve">физического и (или) психического развития в здания и помещения образовательной организации и организацию их пребывания и обучения. </w:t>
      </w:r>
    </w:p>
    <w:p w:rsidR="00EF73AE" w:rsidRPr="002F2206" w:rsidRDefault="00EF73AE" w:rsidP="00EF73AE">
      <w:pPr>
        <w:ind w:right="987" w:firstLine="567"/>
        <w:jc w:val="both"/>
        <w:rPr>
          <w:i/>
          <w:sz w:val="28"/>
          <w:szCs w:val="28"/>
          <w:u w:val="single"/>
        </w:rPr>
      </w:pPr>
      <w:r w:rsidRPr="002F2206">
        <w:rPr>
          <w:i/>
          <w:sz w:val="28"/>
          <w:szCs w:val="28"/>
          <w:u w:val="single"/>
        </w:rPr>
        <w:t xml:space="preserve">Информационное обеспечение </w:t>
      </w:r>
    </w:p>
    <w:p w:rsidR="00EF73AE" w:rsidRPr="002F2206" w:rsidRDefault="00EF73AE" w:rsidP="00EF73AE">
      <w:pPr>
        <w:ind w:right="987" w:firstLine="567"/>
        <w:jc w:val="both"/>
        <w:rPr>
          <w:sz w:val="28"/>
          <w:szCs w:val="28"/>
        </w:rPr>
      </w:pPr>
      <w:r w:rsidRPr="002F2206">
        <w:rPr>
          <w:sz w:val="28"/>
          <w:szCs w:val="28"/>
        </w:rPr>
        <w:t xml:space="preserve">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 Успешная реализация ПКР в МБОУ СОШ № 23 тесно связана с созданием комфортной развивающей образовательной среды: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преемственной по отношению к начальному общему образованию и учитывающей особенности организации основного общего образования, а также учитывающей специфику психофизического развития школьников с трудностями обучения и социализации на данном уровне общего образования; </w:t>
      </w:r>
    </w:p>
    <w:p w:rsidR="00EF73AE" w:rsidRPr="002F2206" w:rsidRDefault="00EF73AE" w:rsidP="00EF73AE">
      <w:pPr>
        <w:ind w:right="987" w:firstLine="567"/>
        <w:jc w:val="both"/>
        <w:rPr>
          <w:sz w:val="28"/>
          <w:szCs w:val="28"/>
        </w:rPr>
      </w:pPr>
      <w:r w:rsidRPr="002F2206">
        <w:rPr>
          <w:sz w:val="28"/>
          <w:szCs w:val="28"/>
        </w:rPr>
        <w:sym w:font="Symbol" w:char="F02D"/>
      </w:r>
      <w:r w:rsidRPr="002F2206">
        <w:rPr>
          <w:sz w:val="28"/>
          <w:szCs w:val="28"/>
        </w:rPr>
        <w:t xml:space="preserve"> обеспечивающей воспитание, обучение, социальную адаптацию и интеграцию; </w:t>
      </w:r>
      <w:r w:rsidRPr="002F2206">
        <w:rPr>
          <w:sz w:val="28"/>
          <w:szCs w:val="28"/>
        </w:rPr>
        <w:sym w:font="Symbol" w:char="F02D"/>
      </w:r>
      <w:r w:rsidRPr="002F2206">
        <w:rPr>
          <w:sz w:val="28"/>
          <w:szCs w:val="28"/>
        </w:rPr>
        <w:t xml:space="preserve"> 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EF73AE" w:rsidRPr="002F2206" w:rsidRDefault="00EF73AE" w:rsidP="00EF73AE">
      <w:pPr>
        <w:ind w:right="987" w:firstLine="567"/>
        <w:jc w:val="both"/>
        <w:rPr>
          <w:sz w:val="28"/>
          <w:szCs w:val="28"/>
        </w:rPr>
      </w:pPr>
      <w:r w:rsidRPr="002F2206">
        <w:rPr>
          <w:sz w:val="28"/>
          <w:szCs w:val="28"/>
        </w:rPr>
        <w:t xml:space="preserve"> </w:t>
      </w:r>
      <w:r w:rsidRPr="002F2206">
        <w:rPr>
          <w:sz w:val="28"/>
          <w:szCs w:val="28"/>
        </w:rPr>
        <w:sym w:font="Symbol" w:char="F02D"/>
      </w:r>
      <w:r w:rsidRPr="002F2206">
        <w:rPr>
          <w:sz w:val="28"/>
          <w:szCs w:val="28"/>
        </w:rPr>
        <w:t xml:space="preserve"> способствующей достижению результатов освоения АОП ООО обучающимися в соответствии с требованиями, установленными ФГОС ООО. </w:t>
      </w:r>
    </w:p>
    <w:p w:rsidR="00EF73AE" w:rsidRPr="002F2206" w:rsidRDefault="00EF73AE" w:rsidP="00EF73AE">
      <w:pPr>
        <w:ind w:right="987" w:firstLine="567"/>
        <w:jc w:val="both"/>
        <w:rPr>
          <w:i/>
          <w:sz w:val="28"/>
          <w:szCs w:val="28"/>
          <w:u w:val="single"/>
        </w:rPr>
      </w:pPr>
      <w:r w:rsidRPr="002F2206">
        <w:rPr>
          <w:i/>
          <w:sz w:val="28"/>
          <w:szCs w:val="28"/>
          <w:u w:val="single"/>
        </w:rPr>
        <w:t>Планируемые результаты коррекционной работы</w:t>
      </w:r>
    </w:p>
    <w:p w:rsidR="00EF73AE" w:rsidRPr="002F2206" w:rsidRDefault="00EF73AE" w:rsidP="00EF73AE">
      <w:pPr>
        <w:ind w:right="987" w:firstLine="567"/>
        <w:jc w:val="both"/>
        <w:rPr>
          <w:sz w:val="28"/>
          <w:szCs w:val="28"/>
        </w:rPr>
      </w:pPr>
      <w:r w:rsidRPr="002F2206">
        <w:rPr>
          <w:sz w:val="28"/>
          <w:szCs w:val="28"/>
        </w:rPr>
        <w:t xml:space="preserve"> Программа коррекционной работы предусматривает выполнение требований к результатам, определенным ФГОС ООО. </w:t>
      </w:r>
    </w:p>
    <w:p w:rsidR="00EF73AE" w:rsidRPr="002F2206" w:rsidRDefault="00EF73AE" w:rsidP="00EF73AE">
      <w:pPr>
        <w:ind w:right="987" w:firstLine="567"/>
        <w:jc w:val="both"/>
        <w:rPr>
          <w:i/>
          <w:sz w:val="28"/>
          <w:szCs w:val="28"/>
          <w:u w:val="single"/>
        </w:rPr>
      </w:pPr>
      <w:r w:rsidRPr="002F2206">
        <w:rPr>
          <w:i/>
          <w:sz w:val="28"/>
          <w:szCs w:val="28"/>
          <w:u w:val="single"/>
        </w:rPr>
        <w:t>Планируемые результаты</w:t>
      </w:r>
    </w:p>
    <w:p w:rsidR="00EF73AE" w:rsidRPr="002F2206" w:rsidRDefault="00EF73AE" w:rsidP="00EF73AE">
      <w:pPr>
        <w:ind w:right="987" w:firstLine="567"/>
        <w:jc w:val="both"/>
        <w:rPr>
          <w:sz w:val="28"/>
          <w:szCs w:val="28"/>
        </w:rPr>
      </w:pPr>
      <w:r w:rsidRPr="002F2206">
        <w:rPr>
          <w:sz w:val="28"/>
          <w:szCs w:val="28"/>
        </w:rPr>
        <w:t xml:space="preserve"> ПКР имеют дифференцированный характер и могут определяться индивидуальными программами развития обучающихся. В зависимости от формы организации коррекционно-развивающей работы планируются разные группы результатов (личностные, метапредметные, предметные). </w:t>
      </w:r>
    </w:p>
    <w:p w:rsidR="00EF73AE" w:rsidRPr="002F2206" w:rsidRDefault="00EF73AE" w:rsidP="00EF73AE">
      <w:pPr>
        <w:ind w:right="987" w:firstLine="567"/>
        <w:jc w:val="both"/>
        <w:rPr>
          <w:sz w:val="28"/>
          <w:szCs w:val="28"/>
        </w:rPr>
      </w:pPr>
      <w:r w:rsidRPr="002F2206">
        <w:rPr>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EF73AE" w:rsidRPr="002F2206" w:rsidRDefault="00EF73AE" w:rsidP="00EF73AE">
      <w:pPr>
        <w:ind w:right="987" w:firstLine="567"/>
        <w:jc w:val="both"/>
        <w:rPr>
          <w:sz w:val="28"/>
          <w:szCs w:val="28"/>
        </w:rPr>
      </w:pPr>
      <w:r w:rsidRPr="002F2206">
        <w:rPr>
          <w:i/>
          <w:sz w:val="28"/>
          <w:szCs w:val="28"/>
        </w:rPr>
        <w:t>Личностные результаты</w:t>
      </w:r>
      <w:r w:rsidRPr="002F2206">
        <w:rPr>
          <w:sz w:val="28"/>
          <w:szCs w:val="28"/>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EF73AE" w:rsidRPr="002F2206" w:rsidRDefault="00EF73AE" w:rsidP="00EF73AE">
      <w:pPr>
        <w:ind w:right="987" w:firstLine="567"/>
        <w:jc w:val="both"/>
        <w:rPr>
          <w:sz w:val="28"/>
          <w:szCs w:val="28"/>
        </w:rPr>
      </w:pPr>
      <w:r w:rsidRPr="002F2206">
        <w:rPr>
          <w:i/>
          <w:sz w:val="28"/>
          <w:szCs w:val="28"/>
        </w:rPr>
        <w:t>Метапредметные результаты</w:t>
      </w:r>
      <w:r w:rsidRPr="002F2206">
        <w:rPr>
          <w:sz w:val="28"/>
          <w:szCs w:val="28"/>
        </w:rPr>
        <w:t xml:space="preserve">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w:t>
      </w:r>
      <w:r w:rsidRPr="002F2206">
        <w:rPr>
          <w:sz w:val="28"/>
          <w:szCs w:val="28"/>
        </w:rPr>
        <w:lastRenderedPageBreak/>
        <w:t xml:space="preserve">конструктивное общение. </w:t>
      </w:r>
    </w:p>
    <w:p w:rsidR="00EF73AE" w:rsidRPr="002F2206" w:rsidRDefault="00EF73AE" w:rsidP="00EF73AE">
      <w:pPr>
        <w:ind w:right="987" w:firstLine="567"/>
        <w:jc w:val="both"/>
        <w:rPr>
          <w:sz w:val="28"/>
          <w:szCs w:val="28"/>
        </w:rPr>
      </w:pPr>
      <w:r w:rsidRPr="002F2206">
        <w:rPr>
          <w:i/>
          <w:sz w:val="28"/>
          <w:szCs w:val="28"/>
        </w:rPr>
        <w:t>Предметные результаты</w:t>
      </w:r>
      <w:r w:rsidRPr="002F2206">
        <w:rPr>
          <w:sz w:val="28"/>
          <w:szCs w:val="28"/>
        </w:rPr>
        <w:t xml:space="preserve"> - овладение содержанием АОП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 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портфеля его достижений). </w:t>
      </w:r>
    </w:p>
    <w:p w:rsidR="00EF73AE" w:rsidRPr="002F2206" w:rsidRDefault="00EF73AE" w:rsidP="00EF73AE">
      <w:pPr>
        <w:ind w:right="987" w:firstLine="567"/>
        <w:jc w:val="both"/>
        <w:rPr>
          <w:sz w:val="28"/>
          <w:szCs w:val="28"/>
        </w:rPr>
      </w:pPr>
      <w:r w:rsidRPr="002F2206">
        <w:rPr>
          <w:sz w:val="28"/>
          <w:szCs w:val="28"/>
        </w:rPr>
        <w:t xml:space="preserve">Мониторинг освоения ПКР проводится на ППк в ходе анализа результатов диагностической работы специалистов. </w:t>
      </w:r>
    </w:p>
    <w:p w:rsidR="00EF73AE" w:rsidRPr="002F2206" w:rsidRDefault="00EF73AE" w:rsidP="00EF73AE">
      <w:pPr>
        <w:ind w:right="987" w:firstLine="567"/>
        <w:jc w:val="both"/>
        <w:rPr>
          <w:sz w:val="28"/>
          <w:szCs w:val="28"/>
        </w:rPr>
      </w:pPr>
      <w:r w:rsidRPr="002F2206">
        <w:rPr>
          <w:sz w:val="28"/>
          <w:szCs w:val="28"/>
        </w:rPr>
        <w:t>Оценка образовательных достижений освоения ПКР осуществляется экспертной группой и выражается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EF73AE" w:rsidRPr="002F2206" w:rsidRDefault="00EF73AE" w:rsidP="00EF73AE">
      <w:pPr>
        <w:ind w:right="987" w:firstLine="567"/>
        <w:jc w:val="both"/>
        <w:rPr>
          <w:sz w:val="28"/>
          <w:szCs w:val="28"/>
        </w:rPr>
      </w:pPr>
      <w:r w:rsidRPr="002F2206">
        <w:rPr>
          <w:sz w:val="28"/>
          <w:szCs w:val="28"/>
        </w:rPr>
        <w:t xml:space="preserve">Организация и проведение коррекционно-развивающей работы в системе реализации ФАОП ООО для обучающихся с ЗПР отражается </w:t>
      </w:r>
      <w:r w:rsidRPr="002F2206">
        <w:rPr>
          <w:i/>
          <w:sz w:val="28"/>
          <w:szCs w:val="28"/>
        </w:rPr>
        <w:t>в следующей документации</w:t>
      </w:r>
      <w:r w:rsidRPr="002F2206">
        <w:rPr>
          <w:sz w:val="28"/>
          <w:szCs w:val="28"/>
        </w:rPr>
        <w:t>:</w:t>
      </w:r>
    </w:p>
    <w:p w:rsidR="00EF73AE" w:rsidRPr="002F2206" w:rsidRDefault="00EF73AE" w:rsidP="007F2F89">
      <w:pPr>
        <w:pStyle w:val="a4"/>
        <w:widowControl/>
        <w:numPr>
          <w:ilvl w:val="0"/>
          <w:numId w:val="54"/>
        </w:numPr>
        <w:autoSpaceDE/>
        <w:autoSpaceDN/>
        <w:ind w:left="0" w:right="987" w:firstLine="567"/>
        <w:contextualSpacing/>
        <w:rPr>
          <w:sz w:val="28"/>
          <w:szCs w:val="28"/>
        </w:rPr>
      </w:pPr>
      <w:r w:rsidRPr="002F2206">
        <w:rPr>
          <w:sz w:val="28"/>
          <w:szCs w:val="28"/>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EF73AE" w:rsidRPr="002F2206" w:rsidRDefault="00EF73AE" w:rsidP="007F2F89">
      <w:pPr>
        <w:pStyle w:val="a4"/>
        <w:widowControl/>
        <w:numPr>
          <w:ilvl w:val="0"/>
          <w:numId w:val="54"/>
        </w:numPr>
        <w:autoSpaceDE/>
        <w:autoSpaceDN/>
        <w:ind w:left="0" w:right="987" w:firstLine="567"/>
        <w:contextualSpacing/>
        <w:rPr>
          <w:sz w:val="28"/>
          <w:szCs w:val="28"/>
        </w:rPr>
      </w:pPr>
      <w:r w:rsidRPr="002F2206">
        <w:rPr>
          <w:sz w:val="28"/>
          <w:szCs w:val="28"/>
        </w:rPr>
        <w:t>рабочих программах коррекционных курсов и дополнительных коррекционно-развивающих занятий;</w:t>
      </w:r>
    </w:p>
    <w:p w:rsidR="00EF73AE" w:rsidRPr="002F2206" w:rsidRDefault="00EF73AE" w:rsidP="007F2F89">
      <w:pPr>
        <w:pStyle w:val="a4"/>
        <w:widowControl/>
        <w:numPr>
          <w:ilvl w:val="0"/>
          <w:numId w:val="54"/>
        </w:numPr>
        <w:autoSpaceDE/>
        <w:autoSpaceDN/>
        <w:ind w:left="0" w:right="987" w:firstLine="567"/>
        <w:contextualSpacing/>
        <w:rPr>
          <w:sz w:val="28"/>
          <w:szCs w:val="28"/>
        </w:rPr>
      </w:pPr>
      <w:r w:rsidRPr="002F2206">
        <w:rPr>
          <w:sz w:val="28"/>
          <w:szCs w:val="28"/>
        </w:rPr>
        <w:t>планах работы педагога-психолога, учителя-дефектолога (олигофренопедагога), учителя-логопеда, социального педагога и других специалистов, проектируемых с учетом индивидуальных особенностей каждого обучающегося с ЗПР;</w:t>
      </w:r>
    </w:p>
    <w:p w:rsidR="00EF73AE" w:rsidRPr="002F2206" w:rsidRDefault="00EF73AE" w:rsidP="007F2F89">
      <w:pPr>
        <w:pStyle w:val="a4"/>
        <w:widowControl/>
        <w:numPr>
          <w:ilvl w:val="0"/>
          <w:numId w:val="54"/>
        </w:numPr>
        <w:autoSpaceDE/>
        <w:autoSpaceDN/>
        <w:ind w:left="0" w:right="987" w:firstLine="567"/>
        <w:contextualSpacing/>
        <w:rPr>
          <w:sz w:val="28"/>
          <w:szCs w:val="28"/>
        </w:rPr>
      </w:pPr>
      <w:r w:rsidRPr="002F2206">
        <w:rPr>
          <w:sz w:val="28"/>
          <w:szCs w:val="28"/>
        </w:rPr>
        <w:t>программе внеурочной деятельности, проектируемой на основе индивидуально-дифференцированного подхода.</w:t>
      </w:r>
    </w:p>
    <w:p w:rsidR="00EF73AE" w:rsidRPr="002F2206" w:rsidRDefault="00EF73AE" w:rsidP="00EF73AE">
      <w:pPr>
        <w:ind w:right="987" w:firstLine="567"/>
        <w:jc w:val="both"/>
        <w:rPr>
          <w:sz w:val="28"/>
          <w:szCs w:val="28"/>
        </w:rPr>
      </w:pPr>
      <w:r w:rsidRPr="002F2206">
        <w:rPr>
          <w:sz w:val="28"/>
          <w:szCs w:val="28"/>
        </w:rP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EF73AE" w:rsidRPr="002F2206" w:rsidRDefault="00EF73AE" w:rsidP="00EF73AE">
      <w:pPr>
        <w:ind w:right="987" w:firstLine="567"/>
        <w:jc w:val="both"/>
        <w:rPr>
          <w:sz w:val="28"/>
          <w:szCs w:val="28"/>
        </w:rPr>
      </w:pPr>
      <w:r w:rsidRPr="002F2206">
        <w:rPr>
          <w:sz w:val="28"/>
          <w:szCs w:val="28"/>
        </w:rPr>
        <w:t>Индивидуальный план коррекционно-развивающей работы обучающегося содержит:</w:t>
      </w:r>
    </w:p>
    <w:p w:rsidR="00EF73AE" w:rsidRPr="002F2206" w:rsidRDefault="00EF73AE" w:rsidP="00EF73AE">
      <w:pPr>
        <w:ind w:right="987" w:firstLine="567"/>
        <w:jc w:val="both"/>
        <w:rPr>
          <w:sz w:val="28"/>
          <w:szCs w:val="28"/>
        </w:rPr>
      </w:pPr>
      <w:r w:rsidRPr="002F2206">
        <w:rPr>
          <w:sz w:val="28"/>
          <w:szCs w:val="28"/>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EF73AE" w:rsidRPr="002F2206" w:rsidRDefault="00EF73AE" w:rsidP="00EF73AE">
      <w:pPr>
        <w:ind w:right="987" w:firstLine="567"/>
        <w:jc w:val="both"/>
        <w:rPr>
          <w:sz w:val="28"/>
          <w:szCs w:val="28"/>
        </w:rPr>
      </w:pPr>
      <w:r w:rsidRPr="002F2206">
        <w:rPr>
          <w:sz w:val="28"/>
          <w:szCs w:val="28"/>
        </w:rPr>
        <w:t xml:space="preserve">описание содержания, организации, примерных сроков и </w:t>
      </w:r>
      <w:r w:rsidRPr="002F2206">
        <w:rPr>
          <w:sz w:val="28"/>
          <w:szCs w:val="28"/>
        </w:rPr>
        <w:lastRenderedPageBreak/>
        <w:t>планируемых результатов работы по каждому направлению.</w:t>
      </w:r>
    </w:p>
    <w:p w:rsidR="00EF73AE" w:rsidRPr="002F2206" w:rsidRDefault="00EF73AE" w:rsidP="00EF73AE">
      <w:pPr>
        <w:ind w:right="987" w:firstLine="567"/>
        <w:jc w:val="both"/>
        <w:rPr>
          <w:sz w:val="28"/>
          <w:szCs w:val="28"/>
        </w:rPr>
      </w:pPr>
      <w:r w:rsidRPr="002F2206">
        <w:rPr>
          <w:sz w:val="28"/>
          <w:szCs w:val="28"/>
        </w:rPr>
        <w:t>ПКР включает реализацию коррекционных курсов: “Коррекционно-развивающие занятия психокоррекционные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EF73AE" w:rsidRPr="002F2206" w:rsidRDefault="00EF73AE" w:rsidP="00EF73AE">
      <w:pPr>
        <w:ind w:right="987" w:firstLine="567"/>
        <w:jc w:val="both"/>
        <w:rPr>
          <w:sz w:val="28"/>
          <w:szCs w:val="28"/>
        </w:rPr>
      </w:pPr>
      <w:r w:rsidRPr="002F2206">
        <w:rPr>
          <w:sz w:val="28"/>
          <w:szCs w:val="28"/>
        </w:rPr>
        <w:t>Необходимость проведения дополнительных коррекционно-развивающих занятий может возникнуть в следующих случаях:</w:t>
      </w:r>
    </w:p>
    <w:p w:rsidR="00EF73AE" w:rsidRPr="002F2206" w:rsidRDefault="00EF73AE" w:rsidP="007F2F89">
      <w:pPr>
        <w:pStyle w:val="a4"/>
        <w:widowControl/>
        <w:numPr>
          <w:ilvl w:val="0"/>
          <w:numId w:val="55"/>
        </w:numPr>
        <w:autoSpaceDE/>
        <w:autoSpaceDN/>
        <w:ind w:left="0" w:right="987" w:firstLine="567"/>
        <w:contextualSpacing/>
        <w:rPr>
          <w:sz w:val="28"/>
          <w:szCs w:val="28"/>
        </w:rPr>
      </w:pPr>
      <w:r w:rsidRPr="002F2206">
        <w:rPr>
          <w:sz w:val="28"/>
          <w:szCs w:val="28"/>
        </w:rPr>
        <w:t>потребность в дополнительном психолого-педагогическом сопровождении после длительной болезни;</w:t>
      </w:r>
    </w:p>
    <w:p w:rsidR="00EF73AE" w:rsidRPr="002F2206" w:rsidRDefault="00EF73AE" w:rsidP="007F2F89">
      <w:pPr>
        <w:pStyle w:val="a4"/>
        <w:widowControl/>
        <w:numPr>
          <w:ilvl w:val="0"/>
          <w:numId w:val="55"/>
        </w:numPr>
        <w:autoSpaceDE/>
        <w:autoSpaceDN/>
        <w:ind w:left="0" w:right="987" w:firstLine="567"/>
        <w:contextualSpacing/>
        <w:rPr>
          <w:sz w:val="28"/>
          <w:szCs w:val="28"/>
        </w:rPr>
      </w:pPr>
      <w:r w:rsidRPr="002F2206">
        <w:rPr>
          <w:sz w:val="28"/>
          <w:szCs w:val="28"/>
        </w:rPr>
        <w:t>индивидуальные коррекционно-развивающие занятия педагога-психолога, направленные на помощь в трудной жизненной ситуации;</w:t>
      </w:r>
    </w:p>
    <w:p w:rsidR="00EF73AE" w:rsidRPr="002F2206" w:rsidRDefault="00EF73AE" w:rsidP="007F2F89">
      <w:pPr>
        <w:pStyle w:val="a4"/>
        <w:widowControl/>
        <w:numPr>
          <w:ilvl w:val="0"/>
          <w:numId w:val="55"/>
        </w:numPr>
        <w:autoSpaceDE/>
        <w:autoSpaceDN/>
        <w:ind w:left="0" w:right="987" w:firstLine="567"/>
        <w:contextualSpacing/>
        <w:rPr>
          <w:sz w:val="28"/>
          <w:szCs w:val="28"/>
        </w:rPr>
      </w:pPr>
      <w:r w:rsidRPr="002F2206">
        <w:rPr>
          <w:sz w:val="28"/>
          <w:szCs w:val="28"/>
        </w:rPr>
        <w:t>коррекционно-развивающие занятия педагога-психолога по коррекции индивидуальных личностных нарушений/акцентуаций;</w:t>
      </w:r>
    </w:p>
    <w:p w:rsidR="00EF73AE" w:rsidRPr="002F2206" w:rsidRDefault="00EF73AE" w:rsidP="007F2F89">
      <w:pPr>
        <w:pStyle w:val="a4"/>
        <w:widowControl/>
        <w:numPr>
          <w:ilvl w:val="0"/>
          <w:numId w:val="55"/>
        </w:numPr>
        <w:autoSpaceDE/>
        <w:autoSpaceDN/>
        <w:ind w:left="0" w:right="987" w:firstLine="567"/>
        <w:contextualSpacing/>
        <w:rPr>
          <w:sz w:val="28"/>
          <w:szCs w:val="28"/>
        </w:rPr>
      </w:pPr>
      <w:r w:rsidRPr="002F2206">
        <w:rPr>
          <w:sz w:val="28"/>
          <w:szCs w:val="28"/>
        </w:rPr>
        <w:t>коррекционно-развивающие занятия предметной направленности с учителем- предметником по преодолению индивидуальных образовательных дефицитов;</w:t>
      </w:r>
    </w:p>
    <w:p w:rsidR="00EF73AE" w:rsidRPr="002F2206" w:rsidRDefault="00EF73AE" w:rsidP="007F2F89">
      <w:pPr>
        <w:pStyle w:val="a4"/>
        <w:widowControl/>
        <w:numPr>
          <w:ilvl w:val="0"/>
          <w:numId w:val="55"/>
        </w:numPr>
        <w:autoSpaceDE/>
        <w:autoSpaceDN/>
        <w:ind w:left="0" w:right="987" w:firstLine="567"/>
        <w:contextualSpacing/>
        <w:rPr>
          <w:sz w:val="28"/>
          <w:szCs w:val="28"/>
        </w:rPr>
      </w:pPr>
      <w:r w:rsidRPr="002F2206">
        <w:rPr>
          <w:sz w:val="28"/>
          <w:szCs w:val="28"/>
        </w:rPr>
        <w:t>и в других ситуациях, требующих дополнительной, в том числе индивидуально ориентированной, коррекционно-развивающей помощи.</w:t>
      </w:r>
    </w:p>
    <w:p w:rsidR="00EF73AE" w:rsidRPr="002F2206" w:rsidRDefault="00EF73AE" w:rsidP="00EF73AE">
      <w:pPr>
        <w:ind w:right="987" w:firstLine="567"/>
        <w:jc w:val="both"/>
        <w:rPr>
          <w:sz w:val="28"/>
          <w:szCs w:val="28"/>
        </w:rPr>
      </w:pPr>
      <w:r w:rsidRPr="002F2206">
        <w:rPr>
          <w:i/>
          <w:sz w:val="28"/>
          <w:szCs w:val="28"/>
          <w:u w:val="single"/>
        </w:rPr>
        <w:t xml:space="preserve">Коррекционный курс “Психокоррекционные занятия (психологические)” </w:t>
      </w:r>
      <w:r w:rsidRPr="002F2206">
        <w:rPr>
          <w:sz w:val="28"/>
          <w:szCs w:val="28"/>
        </w:rPr>
        <w:t>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EF73AE" w:rsidRPr="002F2206" w:rsidRDefault="00EF73AE" w:rsidP="00EF73AE">
      <w:pPr>
        <w:ind w:right="987" w:firstLine="567"/>
        <w:jc w:val="both"/>
        <w:rPr>
          <w:sz w:val="28"/>
          <w:szCs w:val="28"/>
        </w:rPr>
      </w:pPr>
      <w:r w:rsidRPr="002F2206">
        <w:rPr>
          <w:i/>
          <w:sz w:val="28"/>
          <w:szCs w:val="28"/>
        </w:rPr>
        <w:t>Цель коррекционного курса</w:t>
      </w:r>
      <w:r w:rsidRPr="002F2206">
        <w:rPr>
          <w:sz w:val="28"/>
          <w:szCs w:val="28"/>
        </w:rPr>
        <w:t xml:space="preserve"> “Психокоррекционные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EF73AE" w:rsidRPr="002F2206" w:rsidRDefault="00EF73AE" w:rsidP="00EF73AE">
      <w:pPr>
        <w:ind w:right="987" w:firstLine="567"/>
        <w:jc w:val="both"/>
        <w:rPr>
          <w:i/>
          <w:sz w:val="28"/>
          <w:szCs w:val="28"/>
        </w:rPr>
      </w:pPr>
      <w:r w:rsidRPr="002F2206">
        <w:rPr>
          <w:i/>
          <w:sz w:val="28"/>
          <w:szCs w:val="28"/>
        </w:rPr>
        <w:t>Задачи курса: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учебной мотивации, стимуляция развития познавательных процессов;</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недостатков осознанной саморегуляции познавательной деятельности, эмоций и поведения,</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навыков самоконтроля;</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развитие личностного и профессионального самоопределения, формирование целостного “образа Я”;</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развитие различных коммуникативных умений, приемов конструктивного общения и навыков сотрудничества;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стимулирование интереса к себе и социальному окружению;</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lastRenderedPageBreak/>
        <w:t>развитие продуктивных видов взаимоотношений с окружающими сверстниками и взрослыми;</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предупреждение школьной и социальной дезадаптации;</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становление и расширение сферы жизненной компетенции.</w:t>
      </w:r>
    </w:p>
    <w:p w:rsidR="00EF73AE" w:rsidRPr="002F2206" w:rsidRDefault="00EF73AE" w:rsidP="00EF73AE">
      <w:pPr>
        <w:ind w:right="987" w:firstLine="567"/>
        <w:jc w:val="both"/>
        <w:rPr>
          <w:sz w:val="28"/>
          <w:szCs w:val="28"/>
        </w:rPr>
      </w:pPr>
      <w:r w:rsidRPr="002F2206">
        <w:rPr>
          <w:i/>
          <w:sz w:val="28"/>
          <w:szCs w:val="28"/>
        </w:rPr>
        <w:t>Коррекционный курс “Психокоррекционные занятия (психологические)”</w:t>
      </w:r>
      <w:r w:rsidRPr="002F2206">
        <w:rPr>
          <w:sz w:val="28"/>
          <w:szCs w:val="28"/>
        </w:rPr>
        <w:t xml:space="preserve"> построен по модульному принципу и предусматривает гибкость содержательного наполнения модулей и конкретных тем.</w:t>
      </w:r>
    </w:p>
    <w:p w:rsidR="00EF73AE" w:rsidRPr="002F2206" w:rsidRDefault="00EF73AE" w:rsidP="00EF73AE">
      <w:pPr>
        <w:ind w:right="987" w:firstLine="567"/>
        <w:jc w:val="both"/>
        <w:rPr>
          <w:sz w:val="28"/>
          <w:szCs w:val="28"/>
        </w:rPr>
      </w:pPr>
      <w:r w:rsidRPr="002F2206">
        <w:rPr>
          <w:sz w:val="28"/>
          <w:szCs w:val="28"/>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EF73AE" w:rsidRPr="002F2206" w:rsidRDefault="00EF73AE" w:rsidP="00EF73AE">
      <w:pPr>
        <w:ind w:right="987" w:firstLine="567"/>
        <w:jc w:val="both"/>
        <w:rPr>
          <w:sz w:val="28"/>
          <w:szCs w:val="28"/>
        </w:rPr>
      </w:pPr>
      <w:r w:rsidRPr="002F2206">
        <w:rPr>
          <w:sz w:val="28"/>
          <w:szCs w:val="28"/>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EF73AE" w:rsidRPr="002F2206" w:rsidRDefault="00EF73AE" w:rsidP="00EF73AE">
      <w:pPr>
        <w:ind w:right="987" w:firstLine="567"/>
        <w:jc w:val="both"/>
        <w:rPr>
          <w:sz w:val="28"/>
          <w:szCs w:val="28"/>
        </w:rPr>
      </w:pPr>
      <w:r w:rsidRPr="002F2206">
        <w:rPr>
          <w:sz w:val="28"/>
          <w:szCs w:val="28"/>
        </w:rP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EF73AE" w:rsidRPr="002F2206" w:rsidRDefault="00EF73AE" w:rsidP="00EF73AE">
      <w:pPr>
        <w:ind w:right="987" w:firstLine="567"/>
        <w:jc w:val="both"/>
        <w:rPr>
          <w:i/>
          <w:sz w:val="28"/>
          <w:szCs w:val="28"/>
        </w:rPr>
      </w:pPr>
      <w:r w:rsidRPr="002F2206">
        <w:rPr>
          <w:i/>
          <w:sz w:val="28"/>
          <w:szCs w:val="28"/>
        </w:rPr>
        <w:t>В соответствии с целями и задачами коррекционного курса “Психокоррекционные занятия (психологические)” выделяются следующие модули и разделы программы:</w:t>
      </w:r>
    </w:p>
    <w:p w:rsidR="00EF73AE" w:rsidRPr="002F2206" w:rsidRDefault="00EF73AE" w:rsidP="00EF73AE">
      <w:pPr>
        <w:ind w:right="987" w:firstLine="567"/>
        <w:jc w:val="both"/>
        <w:rPr>
          <w:sz w:val="28"/>
          <w:szCs w:val="28"/>
        </w:rPr>
      </w:pPr>
      <w:r w:rsidRPr="002F2206">
        <w:rPr>
          <w:sz w:val="28"/>
          <w:szCs w:val="28"/>
        </w:rP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эмоциональных и функциональных состояний”);</w:t>
      </w:r>
    </w:p>
    <w:p w:rsidR="00EF73AE" w:rsidRPr="002F2206" w:rsidRDefault="00EF73AE" w:rsidP="00EF73AE">
      <w:pPr>
        <w:ind w:right="987" w:firstLine="567"/>
        <w:jc w:val="both"/>
        <w:rPr>
          <w:sz w:val="28"/>
          <w:szCs w:val="28"/>
        </w:rPr>
      </w:pPr>
      <w:r w:rsidRPr="002F2206">
        <w:rPr>
          <w:i/>
          <w:sz w:val="28"/>
          <w:szCs w:val="28"/>
        </w:rPr>
        <w:t>Модуль “Формирование личностного самоопределения”</w:t>
      </w:r>
      <w:r w:rsidRPr="002F2206">
        <w:rPr>
          <w:sz w:val="28"/>
          <w:szCs w:val="28"/>
        </w:rPr>
        <w:t xml:space="preserve"> (разделы “Развитие личностного самоопределения” и “Развитие профессионального самоопределения”);</w:t>
      </w:r>
    </w:p>
    <w:p w:rsidR="00EF73AE" w:rsidRPr="002F2206" w:rsidRDefault="00EF73AE" w:rsidP="00EF73AE">
      <w:pPr>
        <w:ind w:right="987" w:firstLine="567"/>
        <w:jc w:val="both"/>
        <w:rPr>
          <w:sz w:val="28"/>
          <w:szCs w:val="28"/>
        </w:rPr>
      </w:pPr>
      <w:r w:rsidRPr="002F2206">
        <w:rPr>
          <w:i/>
          <w:sz w:val="28"/>
          <w:szCs w:val="28"/>
        </w:rPr>
        <w:t>Модуль “Развитие коммуникативной деятельности”</w:t>
      </w:r>
      <w:r w:rsidRPr="002F2206">
        <w:rPr>
          <w:sz w:val="28"/>
          <w:szCs w:val="28"/>
        </w:rPr>
        <w:t xml:space="preserve"> (разделы “Развитие коммуникативных навыков” и “Развитие навыков сотрудничества”).</w:t>
      </w:r>
    </w:p>
    <w:p w:rsidR="00EF73AE" w:rsidRPr="002F2206" w:rsidRDefault="00EF73AE" w:rsidP="00EF73AE">
      <w:pPr>
        <w:ind w:right="987" w:firstLine="567"/>
        <w:jc w:val="both"/>
        <w:rPr>
          <w:sz w:val="28"/>
          <w:szCs w:val="28"/>
        </w:rPr>
      </w:pPr>
      <w:r w:rsidRPr="002F2206">
        <w:rPr>
          <w:sz w:val="28"/>
          <w:szCs w:val="28"/>
        </w:rPr>
        <w:t xml:space="preserve">Занятия по коррекционному курс “Психокоррекционные занятия (психологические)” могут проводиться в разных формах </w:t>
      </w:r>
      <w:r w:rsidRPr="002F2206">
        <w:rPr>
          <w:sz w:val="28"/>
          <w:szCs w:val="28"/>
        </w:rPr>
        <w:lastRenderedPageBreak/>
        <w:t>фронтальной работы (парами, малыми группами), а также индивидуально.</w:t>
      </w:r>
    </w:p>
    <w:p w:rsidR="00EF73AE" w:rsidRPr="002F2206" w:rsidRDefault="00EF73AE" w:rsidP="00EF73AE">
      <w:pPr>
        <w:ind w:right="987" w:firstLine="567"/>
        <w:jc w:val="both"/>
        <w:rPr>
          <w:sz w:val="28"/>
          <w:szCs w:val="28"/>
        </w:rPr>
      </w:pPr>
      <w:r w:rsidRPr="002F2206">
        <w:rPr>
          <w:i/>
          <w:sz w:val="28"/>
          <w:szCs w:val="28"/>
          <w:u w:val="single"/>
        </w:rPr>
        <w:t>Коррекционный курс “Психокоррекционные занятия (дефектологические)”</w:t>
      </w:r>
      <w:r w:rsidRPr="002F2206">
        <w:rPr>
          <w:sz w:val="28"/>
          <w:szCs w:val="28"/>
        </w:rPr>
        <w:t xml:space="preserve">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EF73AE" w:rsidRPr="002F2206" w:rsidRDefault="00EF73AE" w:rsidP="00EF73AE">
      <w:pPr>
        <w:ind w:right="987" w:firstLine="567"/>
        <w:jc w:val="both"/>
        <w:rPr>
          <w:sz w:val="28"/>
          <w:szCs w:val="28"/>
        </w:rPr>
      </w:pPr>
      <w:r w:rsidRPr="002F2206">
        <w:rPr>
          <w:i/>
          <w:sz w:val="28"/>
          <w:szCs w:val="28"/>
        </w:rPr>
        <w:t xml:space="preserve">Цель коррекционного курса “Психокоррекционные занятия (дефектологические)” </w:t>
      </w:r>
      <w:r w:rsidRPr="002F2206">
        <w:rPr>
          <w:sz w:val="28"/>
          <w:szCs w:val="28"/>
        </w:rPr>
        <w:t>-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EF73AE" w:rsidRPr="002F2206" w:rsidRDefault="00EF73AE" w:rsidP="00EF73AE">
      <w:pPr>
        <w:ind w:right="987" w:firstLine="567"/>
        <w:jc w:val="both"/>
        <w:rPr>
          <w:i/>
          <w:sz w:val="28"/>
          <w:szCs w:val="28"/>
        </w:rPr>
      </w:pPr>
      <w:r w:rsidRPr="002F2206">
        <w:rPr>
          <w:i/>
          <w:sz w:val="28"/>
          <w:szCs w:val="28"/>
        </w:rPr>
        <w:t>Задачи курса: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и развитие познавательных процессов на основе учебного материала;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приемов мыслительной деятельности, коррекция и развитие логических мыслительных операций;</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развитие самостоятельности в организации учебной работы, формирование алгоритмов учебных навыков,</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учебной деятельности, специальное формирование ее структурных компонентов;</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специальное формирование метапредметных умений, обеспечивающих освоение программного материала;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навыков социальной (жизненной) компетенции.</w:t>
      </w:r>
    </w:p>
    <w:p w:rsidR="00EF73AE" w:rsidRPr="002F2206" w:rsidRDefault="00EF73AE" w:rsidP="00EF73AE">
      <w:pPr>
        <w:ind w:right="987" w:firstLine="567"/>
        <w:jc w:val="both"/>
        <w:rPr>
          <w:sz w:val="28"/>
          <w:szCs w:val="28"/>
        </w:rPr>
      </w:pPr>
      <w:r w:rsidRPr="002F2206">
        <w:rPr>
          <w:i/>
          <w:sz w:val="28"/>
          <w:szCs w:val="28"/>
        </w:rPr>
        <w:t xml:space="preserve">Модуль “Коррекция и развитие базовых приемов мыслительной деятельности” </w:t>
      </w:r>
      <w:r w:rsidRPr="002F2206">
        <w:rPr>
          <w:sz w:val="28"/>
          <w:szCs w:val="28"/>
        </w:rPr>
        <w:t>(разделы: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EF73AE" w:rsidRPr="002F2206" w:rsidRDefault="00EF73AE" w:rsidP="00EF73AE">
      <w:pPr>
        <w:ind w:right="987" w:firstLine="567"/>
        <w:jc w:val="both"/>
        <w:rPr>
          <w:sz w:val="28"/>
          <w:szCs w:val="28"/>
        </w:rPr>
      </w:pPr>
      <w:r w:rsidRPr="002F2206">
        <w:rPr>
          <w:i/>
          <w:sz w:val="28"/>
          <w:szCs w:val="28"/>
        </w:rPr>
        <w:t>Модуль “Коррекция и развитие познавательной деятельности на учебном материале”</w:t>
      </w:r>
      <w:r w:rsidRPr="002F2206">
        <w:rPr>
          <w:sz w:val="28"/>
          <w:szCs w:val="28"/>
        </w:rPr>
        <w:t xml:space="preserve">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EF73AE" w:rsidRPr="002F2206" w:rsidRDefault="00EF73AE" w:rsidP="00EF73AE">
      <w:pPr>
        <w:ind w:right="987" w:firstLine="567"/>
        <w:jc w:val="both"/>
        <w:rPr>
          <w:sz w:val="28"/>
          <w:szCs w:val="28"/>
        </w:rPr>
      </w:pPr>
      <w:r w:rsidRPr="002F2206">
        <w:rPr>
          <w:sz w:val="28"/>
          <w:szCs w:val="28"/>
        </w:rPr>
        <w:t>Занятия по коррекционному курс “Психокоррекционные занятия (дефектологичекие)” могут проводиться в разных формах фронтальной работы (парами, малыми группами), а также индивидуально.</w:t>
      </w:r>
    </w:p>
    <w:p w:rsidR="00EF73AE" w:rsidRPr="002F2206" w:rsidRDefault="00EF73AE" w:rsidP="00EF73AE">
      <w:pPr>
        <w:ind w:right="987" w:firstLine="567"/>
        <w:jc w:val="both"/>
        <w:rPr>
          <w:sz w:val="28"/>
          <w:szCs w:val="28"/>
        </w:rPr>
      </w:pPr>
      <w:r w:rsidRPr="002F2206">
        <w:rPr>
          <w:sz w:val="28"/>
          <w:szCs w:val="28"/>
        </w:rPr>
        <w:t xml:space="preserve">Коррекционный курс “Логопедические занятия” направлен на </w:t>
      </w:r>
      <w:r w:rsidRPr="002F2206">
        <w:rPr>
          <w:sz w:val="28"/>
          <w:szCs w:val="28"/>
        </w:rPr>
        <w:lastRenderedPageBreak/>
        <w:t>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EF73AE" w:rsidRPr="002F2206" w:rsidRDefault="00EF73AE" w:rsidP="00EF73AE">
      <w:pPr>
        <w:ind w:right="987" w:firstLine="567"/>
        <w:jc w:val="both"/>
        <w:rPr>
          <w:sz w:val="28"/>
          <w:szCs w:val="28"/>
        </w:rPr>
      </w:pPr>
      <w:r w:rsidRPr="002F2206">
        <w:rPr>
          <w:i/>
          <w:sz w:val="28"/>
          <w:szCs w:val="28"/>
        </w:rPr>
        <w:t>Цель коррекционного курса “Логопедические занятия”</w:t>
      </w:r>
      <w:r w:rsidRPr="002F2206">
        <w:rPr>
          <w:sz w:val="28"/>
          <w:szCs w:val="28"/>
        </w:rPr>
        <w:t xml:space="preserve">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EF73AE" w:rsidRPr="002F2206" w:rsidRDefault="00EF73AE" w:rsidP="00EF73AE">
      <w:pPr>
        <w:ind w:right="987" w:firstLine="567"/>
        <w:jc w:val="both"/>
        <w:rPr>
          <w:i/>
          <w:sz w:val="28"/>
          <w:szCs w:val="28"/>
        </w:rPr>
      </w:pPr>
      <w:r w:rsidRPr="002F2206">
        <w:rPr>
          <w:i/>
          <w:sz w:val="28"/>
          <w:szCs w:val="28"/>
        </w:rPr>
        <w:t>Задачи курса: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и развитие языкового анализа и синтеза;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совершенствование зрительно-пространственных и пространственно-временных представлений;</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совершенствование фонетико-фонематической стороны речи;</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фонематических, морфологических и синтаксических обобщений;</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и развитие лексико-грамматического строя речи;</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формирование алгоритма орфографических действий, орфографической зоркости, навыков грамотного письма;</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коррекция или минимизация ошибок письма и чтения;</w:t>
      </w:r>
    </w:p>
    <w:p w:rsidR="00EF73AE" w:rsidRPr="002F2206" w:rsidRDefault="00EF73AE" w:rsidP="007F2F89">
      <w:pPr>
        <w:pStyle w:val="a4"/>
        <w:widowControl/>
        <w:numPr>
          <w:ilvl w:val="0"/>
          <w:numId w:val="56"/>
        </w:numPr>
        <w:autoSpaceDE/>
        <w:autoSpaceDN/>
        <w:ind w:left="0" w:right="987" w:firstLine="567"/>
        <w:contextualSpacing/>
        <w:rPr>
          <w:sz w:val="28"/>
          <w:szCs w:val="28"/>
        </w:rPr>
      </w:pPr>
      <w:r w:rsidRPr="002F2206">
        <w:rPr>
          <w:sz w:val="28"/>
          <w:szCs w:val="28"/>
        </w:rPr>
        <w:t>развитие связной речи и формирование коммуникативной компетенции.</w:t>
      </w:r>
    </w:p>
    <w:p w:rsidR="00EF73AE" w:rsidRPr="002F2206" w:rsidRDefault="00EF73AE" w:rsidP="00EF73AE">
      <w:pPr>
        <w:ind w:right="987" w:firstLine="567"/>
        <w:jc w:val="both"/>
        <w:rPr>
          <w:sz w:val="28"/>
          <w:szCs w:val="28"/>
        </w:rPr>
      </w:pPr>
      <w:r w:rsidRPr="002F2206">
        <w:rPr>
          <w:i/>
          <w:sz w:val="28"/>
          <w:szCs w:val="28"/>
        </w:rPr>
        <w:t>Федеральная рабочая программа коррекционного курса “Логопедические занятия”</w:t>
      </w:r>
      <w:r w:rsidRPr="002F2206">
        <w:rPr>
          <w:sz w:val="28"/>
          <w:szCs w:val="28"/>
        </w:rPr>
        <w:t xml:space="preserve">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w:t>
      </w:r>
    </w:p>
    <w:p w:rsidR="00EF73AE" w:rsidRPr="002F2206" w:rsidRDefault="00EF73AE" w:rsidP="00EF73AE">
      <w:pPr>
        <w:ind w:right="987" w:firstLine="567"/>
        <w:jc w:val="both"/>
        <w:rPr>
          <w:sz w:val="28"/>
          <w:szCs w:val="28"/>
        </w:rPr>
      </w:pPr>
      <w:r w:rsidRPr="002F2206">
        <w:rPr>
          <w:sz w:val="28"/>
          <w:szCs w:val="28"/>
        </w:rPr>
        <w:t>Проведение коррекционно-развивающих занятий учителя-логопеда предполагает вариативность и индивидуализацию содержания программы.</w:t>
      </w:r>
    </w:p>
    <w:p w:rsidR="00EF73AE" w:rsidRPr="002F2206" w:rsidRDefault="00EF73AE" w:rsidP="00EF73AE">
      <w:pPr>
        <w:ind w:right="987" w:firstLine="567"/>
        <w:jc w:val="both"/>
        <w:rPr>
          <w:sz w:val="28"/>
          <w:szCs w:val="28"/>
        </w:rPr>
      </w:pPr>
      <w:r w:rsidRPr="002F2206">
        <w:rPr>
          <w:sz w:val="28"/>
          <w:szCs w:val="28"/>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EF73AE" w:rsidRPr="002F2206" w:rsidRDefault="00EF73AE" w:rsidP="00EF73AE">
      <w:pPr>
        <w:ind w:right="987" w:firstLine="567"/>
        <w:jc w:val="both"/>
        <w:rPr>
          <w:sz w:val="28"/>
          <w:szCs w:val="28"/>
        </w:rPr>
      </w:pPr>
      <w:r w:rsidRPr="002F2206">
        <w:rPr>
          <w:sz w:val="28"/>
          <w:szCs w:val="28"/>
        </w:rPr>
        <w:t>В соответствии с целями и задачами коррекционного курса “Логопедические занятия” выделяются следующие модули:</w:t>
      </w:r>
    </w:p>
    <w:p w:rsidR="00EF73AE" w:rsidRPr="002F2206" w:rsidRDefault="00EF73AE" w:rsidP="00EF73AE">
      <w:pPr>
        <w:ind w:right="987" w:firstLine="567"/>
        <w:jc w:val="both"/>
        <w:rPr>
          <w:sz w:val="28"/>
          <w:szCs w:val="28"/>
        </w:rPr>
      </w:pPr>
      <w:r w:rsidRPr="002F2206">
        <w:rPr>
          <w:sz w:val="28"/>
          <w:szCs w:val="28"/>
        </w:rPr>
        <w:lastRenderedPageBreak/>
        <w:t>Модуль “Совершенствование фонетико-фонематической стороны речи. Фонетика, орфоэпия, графика”;</w:t>
      </w:r>
    </w:p>
    <w:p w:rsidR="00EF73AE" w:rsidRPr="002F2206" w:rsidRDefault="00EF73AE" w:rsidP="00EF73AE">
      <w:pPr>
        <w:ind w:right="987" w:firstLine="567"/>
        <w:jc w:val="both"/>
        <w:rPr>
          <w:sz w:val="28"/>
          <w:szCs w:val="28"/>
        </w:rPr>
      </w:pPr>
      <w:r w:rsidRPr="002F2206">
        <w:rPr>
          <w:sz w:val="28"/>
          <w:szCs w:val="28"/>
        </w:rPr>
        <w:t>Модуль “Обогащение и активизация словарного запаса. Формирование навыков словообразования. Морфемика”;</w:t>
      </w:r>
    </w:p>
    <w:p w:rsidR="00EF73AE" w:rsidRPr="002F2206" w:rsidRDefault="00EF73AE" w:rsidP="00EF73AE">
      <w:pPr>
        <w:ind w:right="987" w:firstLine="567"/>
        <w:jc w:val="both"/>
        <w:rPr>
          <w:sz w:val="28"/>
          <w:szCs w:val="28"/>
        </w:rPr>
      </w:pPr>
      <w:r w:rsidRPr="002F2206">
        <w:rPr>
          <w:sz w:val="28"/>
          <w:szCs w:val="28"/>
        </w:rPr>
        <w:t>Модуль “Коррекция и развитие лексико-грамматической стороны речи. Морфология”;</w:t>
      </w:r>
    </w:p>
    <w:p w:rsidR="00EF73AE" w:rsidRPr="002F2206" w:rsidRDefault="00EF73AE" w:rsidP="00EF73AE">
      <w:pPr>
        <w:ind w:right="987" w:firstLine="567"/>
        <w:jc w:val="both"/>
        <w:rPr>
          <w:sz w:val="28"/>
          <w:szCs w:val="28"/>
        </w:rPr>
      </w:pPr>
      <w:r w:rsidRPr="002F2206">
        <w:rPr>
          <w:sz w:val="28"/>
          <w:szCs w:val="28"/>
        </w:rPr>
        <w:t>Модуль “Коррекция и развитие связной речи. Коммуникация (говорение, аудирование, чтение, письмо)”.</w:t>
      </w:r>
    </w:p>
    <w:p w:rsidR="00EF73AE" w:rsidRPr="002F2206" w:rsidRDefault="00EF73AE" w:rsidP="00EF73AE">
      <w:pPr>
        <w:ind w:right="987" w:firstLine="567"/>
        <w:jc w:val="both"/>
        <w:rPr>
          <w:sz w:val="28"/>
          <w:szCs w:val="28"/>
        </w:rPr>
      </w:pPr>
      <w:r w:rsidRPr="002F2206">
        <w:rPr>
          <w:sz w:val="28"/>
          <w:szCs w:val="28"/>
        </w:rPr>
        <w:t>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EF73AE" w:rsidRPr="002F2206" w:rsidRDefault="00EF73AE" w:rsidP="00EF73AE">
      <w:pPr>
        <w:ind w:right="987" w:firstLine="567"/>
        <w:jc w:val="both"/>
        <w:rPr>
          <w:sz w:val="28"/>
          <w:szCs w:val="28"/>
        </w:rPr>
      </w:pPr>
      <w:r w:rsidRPr="002F2206">
        <w:rPr>
          <w:sz w:val="28"/>
          <w:szCs w:val="28"/>
        </w:rPr>
        <w:t>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EF73AE" w:rsidRPr="002F2206" w:rsidRDefault="00EF73AE" w:rsidP="00EF73AE">
      <w:pPr>
        <w:ind w:right="987" w:firstLine="567"/>
        <w:jc w:val="both"/>
        <w:rPr>
          <w:sz w:val="28"/>
          <w:szCs w:val="28"/>
        </w:rPr>
      </w:pPr>
      <w:r w:rsidRPr="002F2206">
        <w:rPr>
          <w:sz w:val="28"/>
          <w:szCs w:val="28"/>
        </w:rP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 дефектолог (олигофренопедагог), педагог-психолог, учитель-дефектолог, учителя-предметники и другие педагогические работники.</w:t>
      </w:r>
    </w:p>
    <w:p w:rsidR="00EF73AE" w:rsidRPr="002F2206" w:rsidRDefault="00EF73AE" w:rsidP="00EF73AE">
      <w:pPr>
        <w:ind w:right="987" w:firstLine="567"/>
        <w:jc w:val="both"/>
        <w:rPr>
          <w:sz w:val="28"/>
          <w:szCs w:val="28"/>
        </w:rPr>
      </w:pPr>
      <w:r w:rsidRPr="002F2206">
        <w:rPr>
          <w:sz w:val="28"/>
          <w:szCs w:val="28"/>
        </w:rPr>
        <w:t>Время, отведённое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EF73AE" w:rsidRPr="002F2206" w:rsidRDefault="00EF73AE" w:rsidP="00EF73AE">
      <w:pPr>
        <w:ind w:right="987" w:firstLine="567"/>
        <w:jc w:val="both"/>
        <w:rPr>
          <w:sz w:val="28"/>
          <w:szCs w:val="28"/>
        </w:rPr>
      </w:pPr>
      <w:r w:rsidRPr="002F2206">
        <w:rPr>
          <w:sz w:val="28"/>
          <w:szCs w:val="28"/>
        </w:rPr>
        <w:t>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EF73AE" w:rsidRPr="002F2206" w:rsidRDefault="00EF73AE" w:rsidP="00EF73AE">
      <w:pPr>
        <w:ind w:right="987" w:firstLine="567"/>
        <w:jc w:val="both"/>
        <w:rPr>
          <w:sz w:val="28"/>
          <w:szCs w:val="28"/>
        </w:rPr>
      </w:pPr>
      <w:r w:rsidRPr="002F2206">
        <w:rPr>
          <w:sz w:val="28"/>
          <w:szCs w:val="28"/>
        </w:rP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EF73AE" w:rsidRPr="002F2206" w:rsidRDefault="00EF73AE" w:rsidP="00EF73AE">
      <w:pPr>
        <w:ind w:right="987" w:firstLine="567"/>
        <w:jc w:val="both"/>
        <w:rPr>
          <w:i/>
          <w:sz w:val="28"/>
          <w:szCs w:val="28"/>
        </w:rPr>
      </w:pPr>
      <w:r w:rsidRPr="002F2206">
        <w:rPr>
          <w:i/>
          <w:sz w:val="28"/>
          <w:szCs w:val="28"/>
        </w:rPr>
        <w:lastRenderedPageBreak/>
        <w:t>Рабочая программа коррекционно-развивающего курса должна иметь следующую структуру:</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пояснительная записка;</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общая характеристика коррекционного курса;</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цели и задачи изучения коррекционного курса;</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место коррекционного курса в учебном плане;</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основные содержательные линии программы коррекционного курса;</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содержание коррекционного курса (по классам);</w:t>
      </w:r>
    </w:p>
    <w:p w:rsidR="00EF73AE" w:rsidRPr="002F2206" w:rsidRDefault="00EF73AE" w:rsidP="007F2F89">
      <w:pPr>
        <w:pStyle w:val="a4"/>
        <w:widowControl/>
        <w:numPr>
          <w:ilvl w:val="0"/>
          <w:numId w:val="57"/>
        </w:numPr>
        <w:autoSpaceDE/>
        <w:autoSpaceDN/>
        <w:ind w:left="0" w:right="987" w:firstLine="567"/>
        <w:contextualSpacing/>
        <w:rPr>
          <w:sz w:val="28"/>
          <w:szCs w:val="28"/>
        </w:rPr>
      </w:pPr>
      <w:r w:rsidRPr="002F2206">
        <w:rPr>
          <w:sz w:val="28"/>
          <w:szCs w:val="28"/>
        </w:rPr>
        <w:t>планируемые результаты освоения коррекционного курса.</w:t>
      </w:r>
    </w:p>
    <w:p w:rsidR="00EF73AE" w:rsidRPr="002F2206" w:rsidRDefault="00EF73AE" w:rsidP="00EF73AE">
      <w:pPr>
        <w:ind w:right="987" w:firstLine="567"/>
        <w:jc w:val="both"/>
        <w:rPr>
          <w:i/>
          <w:sz w:val="28"/>
          <w:szCs w:val="28"/>
        </w:rPr>
      </w:pPr>
      <w:r w:rsidRPr="002F2206">
        <w:rPr>
          <w:i/>
          <w:sz w:val="28"/>
          <w:szCs w:val="28"/>
        </w:rPr>
        <w:t>Консультативное направление.</w:t>
      </w:r>
    </w:p>
    <w:p w:rsidR="00EF73AE" w:rsidRPr="002F2206" w:rsidRDefault="00EF73AE" w:rsidP="00EF73AE">
      <w:pPr>
        <w:ind w:right="987" w:firstLine="567"/>
        <w:jc w:val="both"/>
        <w:rPr>
          <w:sz w:val="28"/>
          <w:szCs w:val="28"/>
        </w:rPr>
      </w:pPr>
      <w:r w:rsidRPr="002F2206">
        <w:rPr>
          <w:sz w:val="28"/>
          <w:szCs w:val="28"/>
        </w:rPr>
        <w:t>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EF73AE" w:rsidRPr="002F2206" w:rsidRDefault="00EF73AE" w:rsidP="00EF73AE">
      <w:pPr>
        <w:ind w:right="987" w:firstLine="567"/>
        <w:jc w:val="both"/>
        <w:rPr>
          <w:i/>
          <w:sz w:val="28"/>
          <w:szCs w:val="28"/>
        </w:rPr>
      </w:pPr>
      <w:r w:rsidRPr="002F2206">
        <w:rPr>
          <w:i/>
          <w:sz w:val="28"/>
          <w:szCs w:val="28"/>
        </w:rPr>
        <w:t>Консультативная работа включает:</w:t>
      </w:r>
    </w:p>
    <w:p w:rsidR="00EF73AE" w:rsidRPr="002F2206" w:rsidRDefault="00EF73AE" w:rsidP="00EF73AE">
      <w:pPr>
        <w:ind w:right="987" w:firstLine="567"/>
        <w:jc w:val="both"/>
        <w:rPr>
          <w:sz w:val="28"/>
          <w:szCs w:val="28"/>
        </w:rPr>
      </w:pPr>
      <w:r w:rsidRPr="002F2206">
        <w:rPr>
          <w:sz w:val="28"/>
          <w:szCs w:val="28"/>
        </w:rPr>
        <w:t>выработку педагогами и специалистами совместных обоснованных рекомендаций по основным направлениям работы с каждым обучающимся;</w:t>
      </w:r>
    </w:p>
    <w:p w:rsidR="00EF73AE" w:rsidRPr="002F2206" w:rsidRDefault="00EF73AE" w:rsidP="00EF73AE">
      <w:pPr>
        <w:ind w:right="987" w:firstLine="567"/>
        <w:jc w:val="both"/>
        <w:rPr>
          <w:sz w:val="28"/>
          <w:szCs w:val="28"/>
        </w:rPr>
      </w:pPr>
      <w:r w:rsidRPr="002F2206">
        <w:rPr>
          <w:sz w:val="28"/>
          <w:szCs w:val="28"/>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EF73AE" w:rsidRPr="002F2206" w:rsidRDefault="00EF73AE" w:rsidP="00EF73AE">
      <w:pPr>
        <w:ind w:right="987" w:firstLine="567"/>
        <w:jc w:val="both"/>
        <w:rPr>
          <w:sz w:val="28"/>
          <w:szCs w:val="28"/>
        </w:rPr>
      </w:pPr>
      <w:r w:rsidRPr="002F2206">
        <w:rPr>
          <w:sz w:val="28"/>
          <w:szCs w:val="28"/>
        </w:rPr>
        <w:t>консультативную помощь семье в вопросах выбора стратегии воспитания и приемов коррекционного обучения обучающегося с ЗПР;</w:t>
      </w:r>
    </w:p>
    <w:p w:rsidR="00EF73AE" w:rsidRPr="002F2206" w:rsidRDefault="00EF73AE" w:rsidP="00EF73AE">
      <w:pPr>
        <w:ind w:right="987" w:firstLine="567"/>
        <w:jc w:val="both"/>
        <w:rPr>
          <w:sz w:val="28"/>
          <w:szCs w:val="28"/>
        </w:rPr>
      </w:pPr>
      <w:r w:rsidRPr="002F2206">
        <w:rPr>
          <w:sz w:val="28"/>
          <w:szCs w:val="28"/>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EF73AE" w:rsidRPr="002F2206" w:rsidRDefault="00EF73AE" w:rsidP="00EF73AE">
      <w:pPr>
        <w:ind w:right="987" w:firstLine="567"/>
        <w:jc w:val="both"/>
        <w:rPr>
          <w:sz w:val="28"/>
          <w:szCs w:val="28"/>
        </w:rPr>
      </w:pPr>
      <w:r w:rsidRPr="002F2206">
        <w:rPr>
          <w:sz w:val="28"/>
          <w:szCs w:val="28"/>
        </w:rPr>
        <w:t>Консультативную работу осуществляют все педагогические работники образовательной организации.</w:t>
      </w:r>
    </w:p>
    <w:p w:rsidR="00EF73AE" w:rsidRPr="002F2206" w:rsidRDefault="00EF73AE" w:rsidP="00EF73AE">
      <w:pPr>
        <w:ind w:right="987" w:firstLine="567"/>
        <w:jc w:val="both"/>
        <w:rPr>
          <w:sz w:val="28"/>
          <w:szCs w:val="28"/>
        </w:rPr>
      </w:pPr>
      <w:r w:rsidRPr="002F2206">
        <w:rPr>
          <w:sz w:val="28"/>
          <w:szCs w:val="28"/>
        </w:rPr>
        <w:t>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EF73AE" w:rsidRPr="002F2206" w:rsidRDefault="00EF73AE" w:rsidP="00EF73AE">
      <w:pPr>
        <w:ind w:right="987" w:firstLine="567"/>
        <w:jc w:val="both"/>
        <w:rPr>
          <w:i/>
          <w:sz w:val="28"/>
          <w:szCs w:val="28"/>
        </w:rPr>
      </w:pPr>
      <w:r w:rsidRPr="002F2206">
        <w:rPr>
          <w:i/>
          <w:sz w:val="28"/>
          <w:szCs w:val="28"/>
        </w:rPr>
        <w:t>Информационно-просветительское направление.</w:t>
      </w:r>
    </w:p>
    <w:p w:rsidR="00EF73AE" w:rsidRPr="002F2206" w:rsidRDefault="00EF73AE" w:rsidP="00EF73AE">
      <w:pPr>
        <w:ind w:right="987" w:firstLine="567"/>
        <w:jc w:val="both"/>
        <w:rPr>
          <w:sz w:val="28"/>
          <w:szCs w:val="28"/>
        </w:rPr>
      </w:pPr>
      <w:r w:rsidRPr="002F2206">
        <w:rPr>
          <w:sz w:val="28"/>
          <w:szCs w:val="28"/>
        </w:rPr>
        <w:t xml:space="preserve">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w:t>
      </w:r>
      <w:r w:rsidRPr="002F2206">
        <w:rPr>
          <w:sz w:val="28"/>
          <w:szCs w:val="28"/>
        </w:rPr>
        <w:lastRenderedPageBreak/>
        <w:t>необходимых условий для социальной адаптации.</w:t>
      </w:r>
    </w:p>
    <w:p w:rsidR="00EF73AE" w:rsidRPr="002F2206" w:rsidRDefault="00EF73AE" w:rsidP="00EF73AE">
      <w:pPr>
        <w:ind w:right="987" w:firstLine="567"/>
        <w:jc w:val="both"/>
        <w:rPr>
          <w:i/>
          <w:sz w:val="28"/>
          <w:szCs w:val="28"/>
        </w:rPr>
      </w:pPr>
      <w:r w:rsidRPr="002F2206">
        <w:rPr>
          <w:i/>
          <w:sz w:val="28"/>
          <w:szCs w:val="28"/>
        </w:rPr>
        <w:t>Информационно-просветительская работа включает:</w:t>
      </w:r>
    </w:p>
    <w:p w:rsidR="00EF73AE" w:rsidRPr="002F2206" w:rsidRDefault="00EF73AE" w:rsidP="00EF73AE">
      <w:pPr>
        <w:ind w:right="987" w:firstLine="567"/>
        <w:jc w:val="both"/>
        <w:rPr>
          <w:sz w:val="28"/>
          <w:szCs w:val="28"/>
        </w:rPr>
      </w:pPr>
      <w:r w:rsidRPr="002F2206">
        <w:rPr>
          <w:sz w:val="28"/>
          <w:szCs w:val="28"/>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EF73AE" w:rsidRPr="002F2206" w:rsidRDefault="00EF73AE" w:rsidP="00EF73AE">
      <w:pPr>
        <w:ind w:right="987" w:firstLine="567"/>
        <w:jc w:val="both"/>
        <w:rPr>
          <w:sz w:val="28"/>
          <w:szCs w:val="28"/>
        </w:rPr>
      </w:pPr>
      <w:r w:rsidRPr="002F2206">
        <w:rPr>
          <w:sz w:val="28"/>
          <w:szCs w:val="28"/>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EF73AE" w:rsidRPr="002F2206" w:rsidRDefault="00EF73AE" w:rsidP="00EF73AE">
      <w:pPr>
        <w:ind w:right="987" w:firstLine="567"/>
        <w:jc w:val="both"/>
        <w:rPr>
          <w:sz w:val="28"/>
          <w:szCs w:val="28"/>
        </w:rPr>
      </w:pPr>
      <w:r w:rsidRPr="002F2206">
        <w:rPr>
          <w:sz w:val="28"/>
          <w:szCs w:val="28"/>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EF73AE" w:rsidRPr="002F2206" w:rsidRDefault="00EF73AE" w:rsidP="00EF73AE">
      <w:pPr>
        <w:ind w:right="987" w:firstLine="567"/>
        <w:jc w:val="both"/>
        <w:rPr>
          <w:sz w:val="28"/>
          <w:szCs w:val="28"/>
        </w:rPr>
      </w:pPr>
      <w:r w:rsidRPr="002F2206">
        <w:rPr>
          <w:sz w:val="28"/>
          <w:szCs w:val="28"/>
        </w:rPr>
        <w:t>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EF73AE" w:rsidRPr="002F2206" w:rsidRDefault="00EF73AE" w:rsidP="00EF73AE">
      <w:pPr>
        <w:ind w:right="987" w:firstLine="567"/>
        <w:jc w:val="both"/>
        <w:rPr>
          <w:sz w:val="28"/>
          <w:szCs w:val="28"/>
        </w:rPr>
      </w:pPr>
      <w:r w:rsidRPr="002F2206">
        <w:rPr>
          <w:sz w:val="28"/>
          <w:szCs w:val="28"/>
        </w:rPr>
        <w:t>Информационно-просветительскую работу проводят все педагогические работники образовательной организации.</w:t>
      </w:r>
    </w:p>
    <w:p w:rsidR="00EF73AE" w:rsidRPr="002F2206" w:rsidRDefault="00EF73AE" w:rsidP="00EF73AE">
      <w:pPr>
        <w:ind w:right="987" w:firstLine="567"/>
        <w:jc w:val="both"/>
        <w:rPr>
          <w:sz w:val="28"/>
          <w:szCs w:val="28"/>
        </w:rPr>
      </w:pPr>
      <w:r w:rsidRPr="002F2206">
        <w:rPr>
          <w:sz w:val="28"/>
          <w:szCs w:val="28"/>
        </w:rPr>
        <w:t>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EF73AE" w:rsidRPr="002F2206" w:rsidRDefault="00EF73AE" w:rsidP="00EF73AE">
      <w:pPr>
        <w:ind w:right="987" w:firstLine="567"/>
        <w:jc w:val="both"/>
        <w:rPr>
          <w:sz w:val="28"/>
          <w:szCs w:val="28"/>
        </w:rPr>
      </w:pPr>
      <w:r w:rsidRPr="002F2206">
        <w:rPr>
          <w:sz w:val="28"/>
          <w:szCs w:val="28"/>
        </w:rPr>
        <w:t>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EF73AE" w:rsidRPr="002F2206" w:rsidRDefault="00EF73AE" w:rsidP="00EF73AE">
      <w:pPr>
        <w:ind w:right="987" w:firstLine="567"/>
        <w:jc w:val="both"/>
        <w:rPr>
          <w:sz w:val="28"/>
          <w:szCs w:val="28"/>
        </w:rPr>
      </w:pPr>
      <w:r w:rsidRPr="002F2206">
        <w:rPr>
          <w:sz w:val="28"/>
          <w:szCs w:val="28"/>
        </w:rPr>
        <w:t>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EF73AE" w:rsidRPr="002F2206" w:rsidRDefault="00EF73AE" w:rsidP="00EF73AE">
      <w:pPr>
        <w:ind w:right="987" w:firstLine="567"/>
        <w:jc w:val="both"/>
        <w:rPr>
          <w:sz w:val="28"/>
          <w:szCs w:val="28"/>
        </w:rPr>
      </w:pPr>
      <w:r w:rsidRPr="002F2206">
        <w:rPr>
          <w:sz w:val="28"/>
          <w:szCs w:val="28"/>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EF73AE" w:rsidRPr="002F2206" w:rsidRDefault="00EF73AE" w:rsidP="00EF73AE">
      <w:pPr>
        <w:ind w:right="987" w:firstLine="567"/>
        <w:jc w:val="both"/>
        <w:rPr>
          <w:sz w:val="28"/>
          <w:szCs w:val="28"/>
        </w:rPr>
      </w:pPr>
      <w:r w:rsidRPr="002F2206">
        <w:rPr>
          <w:sz w:val="28"/>
          <w:szCs w:val="28"/>
        </w:rP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необходимости), работниками в том числе организаций дополнительного образования, социальной защиты.</w:t>
      </w:r>
    </w:p>
    <w:p w:rsidR="00EF73AE" w:rsidRPr="002F2206" w:rsidRDefault="00EF73AE" w:rsidP="00EF73AE">
      <w:pPr>
        <w:ind w:right="987" w:firstLine="567"/>
        <w:jc w:val="both"/>
        <w:rPr>
          <w:sz w:val="28"/>
          <w:szCs w:val="28"/>
        </w:rPr>
      </w:pPr>
      <w:r w:rsidRPr="002F2206">
        <w:rPr>
          <w:sz w:val="28"/>
          <w:szCs w:val="28"/>
        </w:rPr>
        <w:t xml:space="preserve">Механизм реализации ПКР раскрывается в учебном плане, во </w:t>
      </w:r>
      <w:r w:rsidRPr="002F2206">
        <w:rPr>
          <w:sz w:val="28"/>
          <w:szCs w:val="28"/>
        </w:rPr>
        <w:lastRenderedPageBreak/>
        <w:t>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EF73AE" w:rsidRPr="002F2206" w:rsidRDefault="00EF73AE" w:rsidP="00EF73AE">
      <w:pPr>
        <w:ind w:right="987" w:firstLine="567"/>
        <w:jc w:val="both"/>
        <w:rPr>
          <w:sz w:val="28"/>
          <w:szCs w:val="28"/>
        </w:rPr>
      </w:pPr>
      <w:r w:rsidRPr="002F2206">
        <w:rPr>
          <w:sz w:val="28"/>
          <w:szCs w:val="28"/>
        </w:rPr>
        <w:t>Коррекционно-развивающая работа планируется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EF73AE" w:rsidRPr="002F2206" w:rsidRDefault="00EF73AE" w:rsidP="00EF73AE">
      <w:pPr>
        <w:ind w:right="987" w:firstLine="567"/>
        <w:jc w:val="both"/>
        <w:rPr>
          <w:sz w:val="28"/>
          <w:szCs w:val="28"/>
        </w:rPr>
      </w:pPr>
      <w:r w:rsidRPr="002F2206">
        <w:rPr>
          <w:sz w:val="28"/>
          <w:szCs w:val="28"/>
        </w:rPr>
        <w:t>С учётом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w:t>
      </w:r>
    </w:p>
    <w:p w:rsidR="00EF73AE" w:rsidRDefault="00EF73AE" w:rsidP="00EF73AE">
      <w:pPr>
        <w:ind w:right="987" w:firstLine="567"/>
        <w:jc w:val="both"/>
        <w:rPr>
          <w:sz w:val="28"/>
          <w:szCs w:val="28"/>
        </w:rPr>
      </w:pPr>
      <w:r w:rsidRPr="002F2206">
        <w:rPr>
          <w:sz w:val="28"/>
          <w:szCs w:val="28"/>
        </w:rPr>
        <w:t>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rsidR="001716CE" w:rsidRPr="002F2206" w:rsidRDefault="001716CE" w:rsidP="00E76D67">
      <w:pPr>
        <w:ind w:right="987"/>
        <w:jc w:val="both"/>
        <w:rPr>
          <w:sz w:val="28"/>
          <w:szCs w:val="28"/>
        </w:rPr>
      </w:pPr>
    </w:p>
    <w:p w:rsidR="00737B54" w:rsidRDefault="00737B54">
      <w:pPr>
        <w:pStyle w:val="a3"/>
        <w:spacing w:before="1"/>
        <w:ind w:left="0" w:firstLine="0"/>
        <w:jc w:val="left"/>
        <w:rPr>
          <w:sz w:val="26"/>
        </w:rPr>
      </w:pPr>
    </w:p>
    <w:p w:rsidR="00737B54" w:rsidRDefault="00F90934" w:rsidP="00DA0267">
      <w:pPr>
        <w:pStyle w:val="1"/>
        <w:numPr>
          <w:ilvl w:val="1"/>
          <w:numId w:val="92"/>
        </w:numPr>
        <w:tabs>
          <w:tab w:val="left" w:pos="1357"/>
        </w:tabs>
        <w:spacing w:line="240" w:lineRule="auto"/>
        <w:ind w:left="567" w:right="987" w:hanging="567"/>
      </w:pPr>
      <w:r>
        <w:t>РАБОЧАЯ</w:t>
      </w:r>
      <w:r>
        <w:rPr>
          <w:spacing w:val="-6"/>
        </w:rPr>
        <w:t xml:space="preserve"> </w:t>
      </w:r>
      <w:r>
        <w:t>ПРОГРАММА</w:t>
      </w:r>
      <w:r>
        <w:rPr>
          <w:spacing w:val="-7"/>
        </w:rPr>
        <w:t xml:space="preserve"> </w:t>
      </w:r>
      <w:r>
        <w:t>ВОСПИТАНИЯ</w:t>
      </w:r>
      <w:r w:rsidR="00FB7FB2">
        <w:t xml:space="preserve"> ДЛЯ ОБУЧАЮЩИХСЯ С ОГРАНИЧЕННЫМИ ВОЗМОЖНОСТЯМИ ЗДОРОВЬЯ</w:t>
      </w:r>
    </w:p>
    <w:p w:rsidR="00FB7FB2" w:rsidRDefault="00FB7FB2" w:rsidP="00FB7FB2">
      <w:pPr>
        <w:pStyle w:val="1"/>
        <w:tabs>
          <w:tab w:val="left" w:pos="1357"/>
        </w:tabs>
        <w:spacing w:line="240" w:lineRule="auto"/>
        <w:ind w:left="1356"/>
      </w:pPr>
    </w:p>
    <w:p w:rsidR="00FB7FB2" w:rsidRPr="00FB7FB2" w:rsidRDefault="00FB7FB2" w:rsidP="00FB7FB2">
      <w:pPr>
        <w:pStyle w:val="ConsPlusTitle"/>
        <w:ind w:right="987" w:firstLine="540"/>
        <w:jc w:val="center"/>
        <w:outlineLvl w:val="3"/>
        <w:rPr>
          <w:rFonts w:ascii="Times New Roman" w:hAnsi="Times New Roman" w:cs="Times New Roman"/>
          <w:sz w:val="28"/>
          <w:szCs w:val="28"/>
        </w:rPr>
      </w:pPr>
      <w:r w:rsidRPr="00FB7FB2">
        <w:rPr>
          <w:rFonts w:ascii="Times New Roman" w:hAnsi="Times New Roman" w:cs="Times New Roman"/>
          <w:sz w:val="28"/>
          <w:szCs w:val="28"/>
        </w:rPr>
        <w:t>Пояснительная записка</w:t>
      </w:r>
    </w:p>
    <w:p w:rsidR="00FB7FB2" w:rsidRPr="00FB7FB2" w:rsidRDefault="00FB7FB2" w:rsidP="00FB7FB2">
      <w:pPr>
        <w:pStyle w:val="ConsPlusTitle"/>
        <w:ind w:right="987" w:firstLine="540"/>
        <w:jc w:val="both"/>
        <w:outlineLvl w:val="3"/>
        <w:rPr>
          <w:rFonts w:ascii="Times New Roman" w:hAnsi="Times New Roman" w:cs="Times New Roman"/>
          <w:sz w:val="28"/>
          <w:szCs w:val="28"/>
        </w:rPr>
      </w:pPr>
    </w:p>
    <w:p w:rsidR="00FB7FB2" w:rsidRPr="00FB7FB2" w:rsidRDefault="00FB7FB2" w:rsidP="00FB7FB2">
      <w:pPr>
        <w:tabs>
          <w:tab w:val="left" w:pos="851"/>
        </w:tabs>
        <w:ind w:right="987" w:firstLine="709"/>
        <w:jc w:val="both"/>
        <w:rPr>
          <w:kern w:val="2"/>
          <w:sz w:val="28"/>
          <w:szCs w:val="28"/>
          <w:lang w:eastAsia="ko-KR"/>
        </w:rPr>
      </w:pPr>
      <w:r w:rsidRPr="00FB7FB2">
        <w:rPr>
          <w:kern w:val="2"/>
          <w:sz w:val="28"/>
          <w:szCs w:val="28"/>
          <w:lang w:eastAsia="ko-KR"/>
        </w:rPr>
        <w:t xml:space="preserve">Рабочая программа воспитания МБОУ СОШ №23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FB7FB2">
        <w:rPr>
          <w:sz w:val="28"/>
          <w:szCs w:val="28"/>
        </w:rPr>
        <w:t>Стратегии национальной безопасности Российской Федерации,</w:t>
      </w:r>
      <w:r w:rsidRPr="00FB7FB2">
        <w:rPr>
          <w:kern w:val="2"/>
          <w:sz w:val="28"/>
          <w:szCs w:val="28"/>
          <w:lang w:eastAsia="ko-KR"/>
        </w:rPr>
        <w:t xml:space="preserve"> федеральных государственных образовательных стандартов начального общего, основного общего и среднего общего образования. </w:t>
      </w:r>
    </w:p>
    <w:p w:rsidR="00FB7FB2" w:rsidRPr="00FB7FB2" w:rsidRDefault="00FB7FB2" w:rsidP="00FB7FB2">
      <w:pPr>
        <w:tabs>
          <w:tab w:val="left" w:pos="851"/>
        </w:tabs>
        <w:ind w:right="987" w:firstLine="709"/>
        <w:jc w:val="both"/>
        <w:rPr>
          <w:color w:val="000000"/>
          <w:w w:val="0"/>
          <w:kern w:val="2"/>
          <w:sz w:val="28"/>
          <w:szCs w:val="28"/>
          <w:lang w:eastAsia="ko-KR"/>
        </w:rPr>
      </w:pPr>
      <w:r w:rsidRPr="00FB7FB2">
        <w:rPr>
          <w:color w:val="000000"/>
          <w:w w:val="0"/>
          <w:kern w:val="2"/>
          <w:sz w:val="28"/>
          <w:szCs w:val="28"/>
          <w:lang w:eastAsia="ko-KR"/>
        </w:rPr>
        <w:t xml:space="preserve">Программа является методическим документом, определяющим комплекс основных характеристик воспитательной </w:t>
      </w:r>
      <w:r w:rsidRPr="00FB7FB2">
        <w:rPr>
          <w:color w:val="000000"/>
          <w:w w:val="0"/>
          <w:kern w:val="2"/>
          <w:sz w:val="28"/>
          <w:szCs w:val="28"/>
          <w:lang w:eastAsia="ko-KR"/>
        </w:rPr>
        <w:lastRenderedPageBreak/>
        <w:t>работы, осуществляемой в школе, разрабатывается с учётом государственной политики в области образования и воспитания.</w:t>
      </w:r>
    </w:p>
    <w:p w:rsidR="00FB7FB2" w:rsidRPr="00FB7FB2" w:rsidRDefault="00FB7FB2" w:rsidP="00FB7FB2">
      <w:pPr>
        <w:pStyle w:val="ConsPlusNormal"/>
        <w:ind w:right="987" w:firstLine="540"/>
        <w:jc w:val="both"/>
        <w:rPr>
          <w:sz w:val="28"/>
          <w:szCs w:val="28"/>
        </w:rPr>
      </w:pPr>
      <w:r w:rsidRPr="00FB7FB2">
        <w:rPr>
          <w:sz w:val="28"/>
          <w:szCs w:val="28"/>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B7FB2" w:rsidRPr="00FB7FB2" w:rsidRDefault="00FB7FB2" w:rsidP="00FB7FB2">
      <w:pPr>
        <w:pStyle w:val="ConsPlusNormal"/>
        <w:ind w:right="987" w:firstLine="540"/>
        <w:jc w:val="both"/>
        <w:rPr>
          <w:sz w:val="28"/>
          <w:szCs w:val="28"/>
        </w:rPr>
      </w:pPr>
      <w:r w:rsidRPr="00FB7FB2">
        <w:rPr>
          <w:sz w:val="28"/>
          <w:szCs w:val="28"/>
        </w:rPr>
        <w:t>Программа воспитания:</w:t>
      </w:r>
    </w:p>
    <w:p w:rsidR="00FB7FB2" w:rsidRPr="00FB7FB2" w:rsidRDefault="00FB7FB2" w:rsidP="00FB7FB2">
      <w:pPr>
        <w:pStyle w:val="ConsPlusNormal"/>
        <w:ind w:right="987" w:firstLine="540"/>
        <w:jc w:val="both"/>
        <w:rPr>
          <w:sz w:val="28"/>
          <w:szCs w:val="28"/>
        </w:rPr>
      </w:pPr>
      <w:r w:rsidRPr="00FB7FB2">
        <w:rPr>
          <w:sz w:val="28"/>
          <w:szCs w:val="28"/>
        </w:rPr>
        <w:t>предназначена для планирования и организации системной воспитательной деятельности в образовательной организации;</w:t>
      </w:r>
    </w:p>
    <w:p w:rsidR="00FB7FB2" w:rsidRPr="00FB7FB2" w:rsidRDefault="00FB7FB2" w:rsidP="00FB7FB2">
      <w:pPr>
        <w:pStyle w:val="ConsPlusNormal"/>
        <w:ind w:right="987" w:firstLine="540"/>
        <w:jc w:val="both"/>
        <w:rPr>
          <w:sz w:val="28"/>
          <w:szCs w:val="28"/>
        </w:rPr>
      </w:pPr>
      <w:r w:rsidRPr="00FB7FB2">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B7FB2" w:rsidRPr="00FB7FB2" w:rsidRDefault="00FB7FB2" w:rsidP="00FB7FB2">
      <w:pPr>
        <w:pStyle w:val="ConsPlusNormal"/>
        <w:ind w:right="987" w:firstLine="540"/>
        <w:jc w:val="both"/>
        <w:rPr>
          <w:sz w:val="28"/>
          <w:szCs w:val="28"/>
        </w:rPr>
      </w:pPr>
      <w:r w:rsidRPr="00FB7FB2">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B7FB2" w:rsidRPr="00FB7FB2" w:rsidRDefault="00FB7FB2" w:rsidP="00FB7FB2">
      <w:pPr>
        <w:pStyle w:val="ConsPlusNormal"/>
        <w:ind w:right="987" w:firstLine="540"/>
        <w:jc w:val="both"/>
        <w:rPr>
          <w:sz w:val="28"/>
          <w:szCs w:val="28"/>
        </w:rPr>
      </w:pPr>
      <w:r w:rsidRPr="00FB7FB2">
        <w:rPr>
          <w:sz w:val="28"/>
          <w:szCs w:val="28"/>
        </w:rPr>
        <w:t>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B7FB2" w:rsidRPr="00FB7FB2" w:rsidRDefault="00FB7FB2" w:rsidP="00FB7FB2">
      <w:pPr>
        <w:pStyle w:val="ConsPlusNormal"/>
        <w:ind w:right="987" w:firstLine="540"/>
        <w:jc w:val="both"/>
        <w:rPr>
          <w:sz w:val="28"/>
          <w:szCs w:val="28"/>
        </w:rPr>
      </w:pPr>
      <w:r w:rsidRPr="00FB7FB2">
        <w:rPr>
          <w:sz w:val="28"/>
          <w:szCs w:val="28"/>
        </w:rPr>
        <w:t>предусматривает историческое просвещение, формирование российской культурной и гражданской идентичности обучающихся.</w:t>
      </w:r>
    </w:p>
    <w:p w:rsidR="00FB7FB2" w:rsidRPr="00FB7FB2" w:rsidRDefault="00FB7FB2" w:rsidP="00FB7FB2">
      <w:pPr>
        <w:pStyle w:val="ConsPlusNormal"/>
        <w:ind w:right="987" w:firstLine="540"/>
        <w:jc w:val="both"/>
        <w:rPr>
          <w:sz w:val="28"/>
          <w:szCs w:val="28"/>
        </w:rPr>
      </w:pPr>
      <w:r w:rsidRPr="00FB7FB2">
        <w:rPr>
          <w:sz w:val="28"/>
          <w:szCs w:val="28"/>
        </w:rPr>
        <w:t>Программа воспитания включает три раздела: целевой, содержательный, организационный.</w:t>
      </w:r>
    </w:p>
    <w:p w:rsidR="00FB7FB2" w:rsidRDefault="00FB7FB2" w:rsidP="00FB7FB2">
      <w:pPr>
        <w:pStyle w:val="ConsPlusNormal"/>
        <w:ind w:right="987" w:firstLine="540"/>
        <w:jc w:val="both"/>
        <w:rPr>
          <w:sz w:val="28"/>
          <w:szCs w:val="28"/>
        </w:rPr>
      </w:pPr>
      <w:r w:rsidRPr="00FB7FB2">
        <w:rPr>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Title"/>
        <w:ind w:right="987"/>
        <w:jc w:val="center"/>
        <w:outlineLvl w:val="3"/>
        <w:rPr>
          <w:rFonts w:ascii="Times New Roman" w:eastAsia="Times New Roman" w:hAnsi="Times New Roman" w:cs="Times New Roman"/>
          <w:kern w:val="2"/>
          <w:sz w:val="28"/>
          <w:szCs w:val="28"/>
          <w:lang w:eastAsia="ko-KR"/>
        </w:rPr>
      </w:pPr>
      <w:r w:rsidRPr="00FB7FB2">
        <w:rPr>
          <w:rFonts w:ascii="Times New Roman" w:eastAsia="Times New Roman" w:hAnsi="Times New Roman" w:cs="Times New Roman"/>
          <w:kern w:val="2"/>
          <w:sz w:val="28"/>
          <w:szCs w:val="28"/>
          <w:lang w:eastAsia="ko-KR"/>
        </w:rPr>
        <w:t xml:space="preserve">РАЗДЕЛ </w:t>
      </w:r>
      <w:r w:rsidRPr="00FB7FB2">
        <w:rPr>
          <w:rFonts w:ascii="Times New Roman" w:eastAsia="Times New Roman" w:hAnsi="Times New Roman" w:cs="Times New Roman"/>
          <w:kern w:val="2"/>
          <w:sz w:val="28"/>
          <w:szCs w:val="28"/>
          <w:lang w:val="en-US" w:eastAsia="ko-KR"/>
        </w:rPr>
        <w:t>I</w:t>
      </w:r>
      <w:r w:rsidRPr="00FB7FB2">
        <w:rPr>
          <w:rFonts w:ascii="Times New Roman" w:eastAsia="Times New Roman" w:hAnsi="Times New Roman" w:cs="Times New Roman"/>
          <w:kern w:val="2"/>
          <w:sz w:val="28"/>
          <w:szCs w:val="28"/>
          <w:lang w:eastAsia="ko-KR"/>
        </w:rPr>
        <w:t>. Целевой</w:t>
      </w:r>
    </w:p>
    <w:p w:rsidR="00FB7FB2" w:rsidRPr="00FB7FB2" w:rsidRDefault="00FB7FB2" w:rsidP="00FB7FB2">
      <w:pPr>
        <w:pStyle w:val="ConsPlusTitle"/>
        <w:ind w:left="1260" w:right="987"/>
        <w:jc w:val="center"/>
        <w:outlineLvl w:val="3"/>
        <w:rPr>
          <w:rFonts w:ascii="Times New Roman" w:hAnsi="Times New Roman" w:cs="Times New Roman"/>
          <w:sz w:val="28"/>
          <w:szCs w:val="28"/>
        </w:rPr>
      </w:pPr>
    </w:p>
    <w:p w:rsidR="00FB7FB2" w:rsidRPr="00FB7FB2" w:rsidRDefault="00FB7FB2" w:rsidP="00FB7FB2">
      <w:pPr>
        <w:pStyle w:val="ConsPlusTitle"/>
        <w:ind w:right="987" w:firstLine="540"/>
        <w:jc w:val="both"/>
        <w:outlineLvl w:val="3"/>
        <w:rPr>
          <w:rFonts w:ascii="Times New Roman" w:hAnsi="Times New Roman" w:cs="Times New Roman"/>
          <w:sz w:val="28"/>
          <w:szCs w:val="28"/>
        </w:rPr>
      </w:pPr>
      <w:r w:rsidRPr="00FB7FB2">
        <w:rPr>
          <w:rFonts w:ascii="Times New Roman" w:hAnsi="Times New Roman" w:cs="Times New Roman"/>
          <w:sz w:val="28"/>
          <w:szCs w:val="28"/>
        </w:rPr>
        <w:t>Цель и задачи воспитания обучающихся</w:t>
      </w:r>
    </w:p>
    <w:p w:rsidR="00FB7FB2" w:rsidRPr="00FB7FB2" w:rsidRDefault="00FB7FB2" w:rsidP="00FB7FB2">
      <w:pPr>
        <w:pStyle w:val="ConsPlusNormal"/>
        <w:ind w:right="987" w:firstLine="540"/>
        <w:jc w:val="both"/>
        <w:rPr>
          <w:sz w:val="28"/>
          <w:szCs w:val="28"/>
        </w:rPr>
      </w:pPr>
      <w:r w:rsidRPr="00FB7FB2">
        <w:rPr>
          <w:sz w:val="28"/>
          <w:szCs w:val="28"/>
        </w:rPr>
        <w:t xml:space="preserve">Участниками образовательных отношений являются педагогические и другие работники образовательной организации, обучающие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w:t>
      </w:r>
      <w:r w:rsidRPr="00FB7FB2">
        <w:rPr>
          <w:sz w:val="28"/>
          <w:szCs w:val="28"/>
        </w:rPr>
        <w:lastRenderedPageBreak/>
        <w:t>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B7FB2" w:rsidRPr="00FB7FB2" w:rsidRDefault="00FB7FB2" w:rsidP="00FB7FB2">
      <w:pPr>
        <w:pStyle w:val="ConsPlusNormal"/>
        <w:ind w:right="987" w:firstLine="540"/>
        <w:jc w:val="both"/>
        <w:rPr>
          <w:sz w:val="28"/>
          <w:szCs w:val="28"/>
        </w:rPr>
      </w:pPr>
      <w:r w:rsidRPr="00FB7FB2">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B7FB2" w:rsidRPr="00FB7FB2" w:rsidRDefault="00FB7FB2" w:rsidP="00FB7FB2">
      <w:pPr>
        <w:pStyle w:val="ConsPlusNormal"/>
        <w:ind w:right="987" w:firstLine="540"/>
        <w:jc w:val="both"/>
        <w:rPr>
          <w:sz w:val="28"/>
          <w:szCs w:val="28"/>
        </w:rPr>
      </w:pPr>
      <w:r w:rsidRPr="00FB7FB2">
        <w:rPr>
          <w:b/>
          <w:sz w:val="28"/>
          <w:szCs w:val="28"/>
        </w:rPr>
        <w:t>Цель воспитания</w:t>
      </w:r>
      <w:r w:rsidRPr="00FB7FB2">
        <w:rPr>
          <w:sz w:val="28"/>
          <w:szCs w:val="28"/>
        </w:rPr>
        <w:t xml:space="preserve"> обучающихся с ОВЗ в образовательной организации:</w:t>
      </w:r>
    </w:p>
    <w:p w:rsidR="00FB7FB2" w:rsidRPr="00FB7FB2" w:rsidRDefault="00FB7FB2" w:rsidP="00FB7FB2">
      <w:pPr>
        <w:pStyle w:val="ConsPlusNormal"/>
        <w:ind w:right="987" w:firstLine="540"/>
        <w:jc w:val="both"/>
        <w:rPr>
          <w:sz w:val="28"/>
          <w:szCs w:val="28"/>
        </w:rPr>
      </w:pPr>
      <w:r w:rsidRPr="00FB7FB2">
        <w:rPr>
          <w:sz w:val="28"/>
          <w:szCs w:val="28"/>
        </w:rPr>
        <w:t>создание условия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B7FB2" w:rsidRPr="00FB7FB2" w:rsidRDefault="00FB7FB2" w:rsidP="00FB7FB2">
      <w:pPr>
        <w:pStyle w:val="ConsPlusNormal"/>
        <w:ind w:right="987" w:firstLine="540"/>
        <w:jc w:val="both"/>
        <w:rPr>
          <w:sz w:val="28"/>
          <w:szCs w:val="28"/>
        </w:rPr>
      </w:pPr>
      <w:r w:rsidRPr="00FB7FB2">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7FB2" w:rsidRPr="00FB7FB2" w:rsidRDefault="00FB7FB2" w:rsidP="00FB7FB2">
      <w:pPr>
        <w:pStyle w:val="ConsPlusNormal"/>
        <w:ind w:right="987" w:firstLine="540"/>
        <w:jc w:val="both"/>
        <w:rPr>
          <w:sz w:val="28"/>
          <w:szCs w:val="28"/>
        </w:rPr>
      </w:pPr>
      <w:r w:rsidRPr="00FB7FB2">
        <w:rPr>
          <w:b/>
          <w:sz w:val="28"/>
          <w:szCs w:val="28"/>
        </w:rPr>
        <w:t>Задачи воспитания</w:t>
      </w:r>
      <w:r w:rsidRPr="00FB7FB2">
        <w:rPr>
          <w:sz w:val="28"/>
          <w:szCs w:val="28"/>
        </w:rPr>
        <w:t xml:space="preserve"> обучающихся с ОВЗ в образовательной организации:</w:t>
      </w:r>
    </w:p>
    <w:p w:rsidR="00FB7FB2" w:rsidRPr="00FB7FB2" w:rsidRDefault="00FB7FB2" w:rsidP="00FB7FB2">
      <w:pPr>
        <w:pStyle w:val="ConsPlusNormal"/>
        <w:ind w:right="987" w:firstLine="540"/>
        <w:jc w:val="both"/>
        <w:rPr>
          <w:sz w:val="28"/>
          <w:szCs w:val="28"/>
        </w:rPr>
      </w:pPr>
      <w:r w:rsidRPr="00FB7FB2">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B7FB2" w:rsidRPr="00FB7FB2" w:rsidRDefault="00FB7FB2" w:rsidP="00FB7FB2">
      <w:pPr>
        <w:pStyle w:val="ConsPlusNormal"/>
        <w:ind w:right="987" w:firstLine="540"/>
        <w:jc w:val="both"/>
        <w:rPr>
          <w:sz w:val="28"/>
          <w:szCs w:val="28"/>
        </w:rPr>
      </w:pPr>
      <w:r w:rsidRPr="00FB7FB2">
        <w:rPr>
          <w:sz w:val="28"/>
          <w:szCs w:val="28"/>
        </w:rPr>
        <w:t>формирование и развитие личностных отношений к этим нормам, ценностям, традициям (их освоение, принятие);</w:t>
      </w:r>
    </w:p>
    <w:p w:rsidR="00FB7FB2" w:rsidRPr="00FB7FB2" w:rsidRDefault="00FB7FB2" w:rsidP="00FB7FB2">
      <w:pPr>
        <w:pStyle w:val="ConsPlusNormal"/>
        <w:ind w:right="987" w:firstLine="540"/>
        <w:jc w:val="both"/>
        <w:rPr>
          <w:sz w:val="28"/>
          <w:szCs w:val="28"/>
        </w:rPr>
      </w:pPr>
      <w:r w:rsidRPr="00FB7FB2">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B7FB2" w:rsidRPr="00FB7FB2" w:rsidRDefault="00FB7FB2" w:rsidP="00FB7FB2">
      <w:pPr>
        <w:pStyle w:val="ConsPlusNormal"/>
        <w:ind w:right="987" w:firstLine="540"/>
        <w:jc w:val="both"/>
        <w:rPr>
          <w:sz w:val="28"/>
          <w:szCs w:val="28"/>
        </w:rPr>
      </w:pPr>
      <w:r w:rsidRPr="00FB7FB2">
        <w:rPr>
          <w:sz w:val="28"/>
          <w:szCs w:val="28"/>
        </w:rPr>
        <w:t xml:space="preserve">достижение личностных результатов освоения АООП НОО в соответствии с ФГОС НОО обучающихся с ОВЗ. </w:t>
      </w:r>
    </w:p>
    <w:p w:rsidR="00FB7FB2" w:rsidRPr="00FB7FB2" w:rsidRDefault="00FB7FB2" w:rsidP="00FB7FB2">
      <w:pPr>
        <w:pStyle w:val="ConsPlusNormal"/>
        <w:ind w:right="987" w:firstLine="540"/>
        <w:jc w:val="both"/>
        <w:rPr>
          <w:rFonts w:eastAsia="Times New Roman"/>
          <w:b/>
          <w:kern w:val="2"/>
          <w:sz w:val="28"/>
          <w:szCs w:val="28"/>
          <w:lang w:eastAsia="ko-KR"/>
        </w:rPr>
      </w:pPr>
    </w:p>
    <w:p w:rsidR="00FB7FB2" w:rsidRPr="00FB7FB2" w:rsidRDefault="00FB7FB2" w:rsidP="00FB7FB2">
      <w:pPr>
        <w:pStyle w:val="ConsPlusNormal"/>
        <w:ind w:right="987" w:firstLine="540"/>
        <w:jc w:val="both"/>
        <w:rPr>
          <w:b/>
          <w:sz w:val="28"/>
          <w:szCs w:val="28"/>
        </w:rPr>
      </w:pPr>
      <w:r w:rsidRPr="00FB7FB2">
        <w:rPr>
          <w:rFonts w:eastAsia="Times New Roman"/>
          <w:b/>
          <w:kern w:val="2"/>
          <w:sz w:val="28"/>
          <w:szCs w:val="28"/>
          <w:lang w:eastAsia="ko-KR"/>
        </w:rPr>
        <w:t>Личностные результаты освоения обучающимися образовательных программ</w:t>
      </w:r>
      <w:r w:rsidRPr="00FB7FB2">
        <w:rPr>
          <w:b/>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lastRenderedPageBreak/>
        <w:t>Личностные результаты освоения обучающимися АООП НОО включают:</w:t>
      </w:r>
    </w:p>
    <w:p w:rsidR="00FB7FB2" w:rsidRPr="00FB7FB2" w:rsidRDefault="00FB7FB2" w:rsidP="00FB7FB2">
      <w:pPr>
        <w:pStyle w:val="ConsPlusNormal"/>
        <w:ind w:right="987"/>
        <w:jc w:val="both"/>
        <w:rPr>
          <w:sz w:val="28"/>
          <w:szCs w:val="28"/>
        </w:rPr>
      </w:pPr>
      <w:r w:rsidRPr="00FB7FB2">
        <w:rPr>
          <w:sz w:val="28"/>
          <w:szCs w:val="28"/>
        </w:rPr>
        <w:t>- осознание российской гражданской идентичности;</w:t>
      </w:r>
    </w:p>
    <w:p w:rsidR="00FB7FB2" w:rsidRPr="00FB7FB2" w:rsidRDefault="00FB7FB2" w:rsidP="00FB7FB2">
      <w:pPr>
        <w:pStyle w:val="ConsPlusNormal"/>
        <w:ind w:right="987"/>
        <w:jc w:val="both"/>
        <w:rPr>
          <w:sz w:val="28"/>
          <w:szCs w:val="28"/>
        </w:rPr>
      </w:pPr>
      <w:r w:rsidRPr="00FB7FB2">
        <w:rPr>
          <w:sz w:val="28"/>
          <w:szCs w:val="28"/>
        </w:rPr>
        <w:t>- сформированность ценностей самостоятельности и инициативы;</w:t>
      </w:r>
    </w:p>
    <w:p w:rsidR="00FB7FB2" w:rsidRPr="00FB7FB2" w:rsidRDefault="00FB7FB2" w:rsidP="00FB7FB2">
      <w:pPr>
        <w:pStyle w:val="ConsPlusNormal"/>
        <w:ind w:right="987"/>
        <w:jc w:val="both"/>
        <w:rPr>
          <w:sz w:val="28"/>
          <w:szCs w:val="28"/>
        </w:rPr>
      </w:pPr>
      <w:r w:rsidRPr="00FB7FB2">
        <w:rPr>
          <w:sz w:val="28"/>
          <w:szCs w:val="28"/>
        </w:rPr>
        <w:t>- готовность обучающихся к саморазвитию, самостоятельности и личностному самоопределению;</w:t>
      </w:r>
    </w:p>
    <w:p w:rsidR="00FB7FB2" w:rsidRPr="00FB7FB2" w:rsidRDefault="00FB7FB2" w:rsidP="00FB7FB2">
      <w:pPr>
        <w:pStyle w:val="ConsPlusNormal"/>
        <w:ind w:right="987"/>
        <w:jc w:val="both"/>
        <w:rPr>
          <w:sz w:val="28"/>
          <w:szCs w:val="28"/>
        </w:rPr>
      </w:pPr>
      <w:r w:rsidRPr="00FB7FB2">
        <w:rPr>
          <w:sz w:val="28"/>
          <w:szCs w:val="28"/>
        </w:rPr>
        <w:t>- наличие мотивации к целенаправленной социально значимой деятельности;</w:t>
      </w:r>
    </w:p>
    <w:p w:rsidR="00FB7FB2" w:rsidRPr="00FB7FB2" w:rsidRDefault="00FB7FB2" w:rsidP="00FB7FB2">
      <w:pPr>
        <w:pStyle w:val="ConsPlusNormal"/>
        <w:ind w:right="987"/>
        <w:jc w:val="both"/>
        <w:rPr>
          <w:sz w:val="28"/>
          <w:szCs w:val="28"/>
        </w:rPr>
      </w:pPr>
      <w:r w:rsidRPr="00FB7FB2">
        <w:rPr>
          <w:sz w:val="28"/>
          <w:szCs w:val="28"/>
        </w:rPr>
        <w:t>- сформированность внутренней позиции личности как особого ценностного отношения к себе, окружающим людям и жизни в целом.</w:t>
      </w:r>
    </w:p>
    <w:p w:rsidR="00FB7FB2" w:rsidRPr="00FB7FB2" w:rsidRDefault="00FB7FB2" w:rsidP="00FB7FB2">
      <w:pPr>
        <w:pStyle w:val="ConsPlusNormal"/>
        <w:ind w:right="987" w:firstLine="540"/>
        <w:jc w:val="both"/>
        <w:rPr>
          <w:sz w:val="28"/>
          <w:szCs w:val="28"/>
        </w:rPr>
      </w:pPr>
      <w:r w:rsidRPr="00FB7FB2">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left="450" w:right="987"/>
        <w:jc w:val="both"/>
        <w:rPr>
          <w:b/>
          <w:sz w:val="28"/>
          <w:szCs w:val="28"/>
        </w:rPr>
      </w:pPr>
      <w:r w:rsidRPr="00FB7FB2">
        <w:rPr>
          <w:rFonts w:eastAsia="Times New Roman"/>
          <w:b/>
          <w:kern w:val="2"/>
          <w:sz w:val="28"/>
          <w:szCs w:val="28"/>
          <w:lang w:eastAsia="ko-KR"/>
        </w:rPr>
        <w:t>Направления воспитания</w:t>
      </w:r>
      <w:r w:rsidRPr="00FB7FB2">
        <w:rPr>
          <w:b/>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t>Рабочая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B7FB2" w:rsidRPr="00FB7FB2" w:rsidRDefault="00FB7FB2" w:rsidP="00FB7FB2">
      <w:pPr>
        <w:pStyle w:val="ConsPlusNormal"/>
        <w:ind w:right="987" w:firstLine="540"/>
        <w:jc w:val="both"/>
        <w:rPr>
          <w:sz w:val="28"/>
          <w:szCs w:val="28"/>
        </w:rPr>
      </w:pPr>
      <w:r w:rsidRPr="00FB7FB2">
        <w:rPr>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B7FB2" w:rsidRPr="00FB7FB2" w:rsidRDefault="00FB7FB2" w:rsidP="00FB7FB2">
      <w:pPr>
        <w:pStyle w:val="ConsPlusNormal"/>
        <w:ind w:right="987" w:firstLine="540"/>
        <w:jc w:val="both"/>
        <w:rPr>
          <w:sz w:val="28"/>
          <w:szCs w:val="28"/>
        </w:rPr>
      </w:pPr>
      <w:r w:rsidRPr="00FB7FB2">
        <w:rPr>
          <w:sz w:val="28"/>
          <w:szCs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B7FB2" w:rsidRPr="00FB7FB2" w:rsidRDefault="00FB7FB2" w:rsidP="00FB7FB2">
      <w:pPr>
        <w:pStyle w:val="ConsPlusNormal"/>
        <w:ind w:right="987" w:firstLine="540"/>
        <w:jc w:val="both"/>
        <w:rPr>
          <w:sz w:val="28"/>
          <w:szCs w:val="28"/>
        </w:rPr>
      </w:pPr>
      <w:r w:rsidRPr="00FB7FB2">
        <w:rPr>
          <w:sz w:val="28"/>
          <w:szCs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B7FB2" w:rsidRPr="00FB7FB2" w:rsidRDefault="00FB7FB2" w:rsidP="00FB7FB2">
      <w:pPr>
        <w:pStyle w:val="ConsPlusNormal"/>
        <w:ind w:right="987" w:firstLine="540"/>
        <w:jc w:val="both"/>
        <w:rPr>
          <w:sz w:val="28"/>
          <w:szCs w:val="28"/>
        </w:rPr>
      </w:pPr>
      <w:r w:rsidRPr="00FB7FB2">
        <w:rPr>
          <w:sz w:val="28"/>
          <w:szCs w:val="28"/>
        </w:rPr>
        <w:lastRenderedPageBreak/>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B7FB2" w:rsidRPr="00FB7FB2" w:rsidRDefault="00FB7FB2" w:rsidP="00FB7FB2">
      <w:pPr>
        <w:pStyle w:val="ConsPlusNormal"/>
        <w:ind w:right="987" w:firstLine="540"/>
        <w:jc w:val="both"/>
        <w:rPr>
          <w:sz w:val="28"/>
          <w:szCs w:val="28"/>
        </w:rPr>
      </w:pPr>
      <w:r w:rsidRPr="00FB7FB2">
        <w:rPr>
          <w:sz w:val="28"/>
          <w:szCs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B7FB2" w:rsidRPr="00FB7FB2" w:rsidRDefault="00FB7FB2" w:rsidP="00FB7FB2">
      <w:pPr>
        <w:pStyle w:val="ConsPlusNormal"/>
        <w:ind w:right="987" w:firstLine="540"/>
        <w:jc w:val="both"/>
        <w:rPr>
          <w:sz w:val="28"/>
          <w:szCs w:val="28"/>
        </w:rPr>
      </w:pPr>
      <w:r w:rsidRPr="00FB7FB2">
        <w:rPr>
          <w:sz w:val="28"/>
          <w:szCs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B7FB2" w:rsidRPr="00FB7FB2" w:rsidRDefault="00FB7FB2" w:rsidP="00FB7FB2">
      <w:pPr>
        <w:pStyle w:val="ConsPlusNormal"/>
        <w:ind w:right="987" w:firstLine="540"/>
        <w:jc w:val="both"/>
        <w:rPr>
          <w:sz w:val="28"/>
          <w:szCs w:val="28"/>
        </w:rPr>
      </w:pPr>
      <w:r w:rsidRPr="00FB7FB2">
        <w:rPr>
          <w:sz w:val="28"/>
          <w:szCs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B7FB2" w:rsidRPr="00FB7FB2" w:rsidRDefault="00FB7FB2" w:rsidP="00FB7FB2">
      <w:pPr>
        <w:pStyle w:val="ConsPlusNormal"/>
        <w:ind w:right="987" w:firstLine="540"/>
        <w:jc w:val="both"/>
        <w:rPr>
          <w:sz w:val="28"/>
          <w:szCs w:val="28"/>
        </w:rPr>
      </w:pPr>
      <w:r w:rsidRPr="00FB7FB2">
        <w:rPr>
          <w:sz w:val="28"/>
          <w:szCs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B7FB2" w:rsidRPr="00FB7FB2" w:rsidRDefault="00FB7FB2" w:rsidP="00FB7FB2">
      <w:pPr>
        <w:pStyle w:val="ConsPlusNormal"/>
        <w:ind w:right="987" w:firstLine="540"/>
        <w:jc w:val="both"/>
        <w:rPr>
          <w:rFonts w:eastAsia="Times New Roman"/>
          <w:b/>
          <w:kern w:val="2"/>
          <w:sz w:val="28"/>
          <w:szCs w:val="28"/>
          <w:lang w:eastAsia="ko-KR"/>
        </w:rPr>
      </w:pPr>
    </w:p>
    <w:p w:rsidR="00FB7FB2" w:rsidRPr="00FB7FB2" w:rsidRDefault="00FB7FB2" w:rsidP="00FB7FB2">
      <w:pPr>
        <w:pStyle w:val="ConsPlusNormal"/>
        <w:ind w:right="987" w:firstLine="540"/>
        <w:jc w:val="both"/>
        <w:rPr>
          <w:b/>
          <w:sz w:val="28"/>
          <w:szCs w:val="28"/>
        </w:rPr>
      </w:pPr>
      <w:r w:rsidRPr="00FB7FB2">
        <w:rPr>
          <w:rFonts w:eastAsia="Times New Roman"/>
          <w:b/>
          <w:kern w:val="2"/>
          <w:sz w:val="28"/>
          <w:szCs w:val="28"/>
          <w:lang w:eastAsia="ko-KR"/>
        </w:rPr>
        <w:t xml:space="preserve">Целевые ориентиры результатов воспитания </w:t>
      </w:r>
    </w:p>
    <w:p w:rsidR="00FB7FB2" w:rsidRPr="00FB7FB2" w:rsidRDefault="00FB7FB2" w:rsidP="00FB7FB2">
      <w:pPr>
        <w:pStyle w:val="ConsPlusNormal"/>
        <w:ind w:right="987" w:firstLine="540"/>
        <w:jc w:val="both"/>
        <w:rPr>
          <w:sz w:val="28"/>
          <w:szCs w:val="28"/>
        </w:rPr>
      </w:pPr>
      <w:r w:rsidRPr="00FB7FB2">
        <w:rPr>
          <w:sz w:val="28"/>
          <w:szCs w:val="28"/>
        </w:rPr>
        <w:t>Требования к личностным результатам освоения обучающимися ООП НОО установлены ФГОС НОО обучающихся с ОВЗ.</w:t>
      </w:r>
    </w:p>
    <w:p w:rsidR="00FB7FB2" w:rsidRPr="00FB7FB2" w:rsidRDefault="00FB7FB2" w:rsidP="00FB7FB2">
      <w:pPr>
        <w:pStyle w:val="ConsPlusNormal"/>
        <w:ind w:right="987" w:firstLine="540"/>
        <w:jc w:val="both"/>
        <w:rPr>
          <w:sz w:val="28"/>
          <w:szCs w:val="28"/>
        </w:rPr>
      </w:pPr>
      <w:r w:rsidRPr="00FB7FB2">
        <w:rPr>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FB7FB2" w:rsidRPr="00FB7FB2" w:rsidRDefault="00FB7FB2" w:rsidP="00FB7FB2">
      <w:pPr>
        <w:pStyle w:val="ConsPlusNormal"/>
        <w:ind w:right="987" w:firstLine="540"/>
        <w:jc w:val="both"/>
        <w:rPr>
          <w:sz w:val="28"/>
          <w:szCs w:val="28"/>
        </w:rPr>
      </w:pPr>
      <w:r w:rsidRPr="00FB7FB2">
        <w:rPr>
          <w:sz w:val="28"/>
          <w:szCs w:val="28"/>
        </w:rPr>
        <w:t xml:space="preserve">На 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 </w:t>
      </w:r>
    </w:p>
    <w:p w:rsidR="00FB7FB2" w:rsidRPr="00FB7FB2" w:rsidRDefault="00FB7FB2" w:rsidP="00FB7FB2">
      <w:pPr>
        <w:pStyle w:val="ConsPlusNormal"/>
        <w:ind w:right="987" w:firstLine="540"/>
        <w:jc w:val="both"/>
        <w:rPr>
          <w:sz w:val="28"/>
          <w:szCs w:val="28"/>
        </w:rPr>
      </w:pPr>
      <w:r w:rsidRPr="00FB7FB2">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B7FB2" w:rsidRPr="00FB7FB2" w:rsidRDefault="00FB7FB2" w:rsidP="00FB7FB2">
      <w:pPr>
        <w:pStyle w:val="ConsPlusNormal"/>
        <w:ind w:right="987" w:firstLine="540"/>
        <w:jc w:val="both"/>
        <w:rPr>
          <w:sz w:val="28"/>
          <w:szCs w:val="28"/>
        </w:rPr>
      </w:pPr>
      <w:r w:rsidRPr="00FB7FB2">
        <w:rPr>
          <w:sz w:val="28"/>
          <w:szCs w:val="28"/>
        </w:rPr>
        <w:t>Целевые ориентиры результатов воспитания на уровне начального общего образования.</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lastRenderedPageBreak/>
        <w:t>Гражданско-патриотическое воспитание:</w:t>
      </w:r>
    </w:p>
    <w:p w:rsidR="00FB7FB2" w:rsidRPr="00FB7FB2" w:rsidRDefault="00FB7FB2" w:rsidP="007F2F89">
      <w:pPr>
        <w:pStyle w:val="ConsPlusNormal"/>
        <w:numPr>
          <w:ilvl w:val="0"/>
          <w:numId w:val="59"/>
        </w:numPr>
        <w:ind w:right="987"/>
        <w:jc w:val="both"/>
        <w:rPr>
          <w:sz w:val="28"/>
          <w:szCs w:val="28"/>
        </w:rPr>
      </w:pPr>
      <w:r w:rsidRPr="00FB7FB2">
        <w:rPr>
          <w:sz w:val="28"/>
          <w:szCs w:val="28"/>
        </w:rPr>
        <w:t>знающий и любящий свою малую родину, свой край, имеющий представление о Родине - России, ее территории, расположении;</w:t>
      </w:r>
    </w:p>
    <w:p w:rsidR="00FB7FB2" w:rsidRPr="00FB7FB2" w:rsidRDefault="00FB7FB2" w:rsidP="007F2F89">
      <w:pPr>
        <w:pStyle w:val="ConsPlusNormal"/>
        <w:numPr>
          <w:ilvl w:val="0"/>
          <w:numId w:val="59"/>
        </w:numPr>
        <w:ind w:right="987"/>
        <w:jc w:val="both"/>
        <w:rPr>
          <w:sz w:val="28"/>
          <w:szCs w:val="28"/>
        </w:rPr>
      </w:pPr>
      <w:r w:rsidRPr="00FB7FB2">
        <w:rPr>
          <w:sz w:val="28"/>
          <w:szCs w:val="28"/>
        </w:rPr>
        <w:t>сознающий принадлежность к своему народу и к общности граждан России, проявляющий уважение к своему и другим народам;</w:t>
      </w:r>
    </w:p>
    <w:p w:rsidR="00FB7FB2" w:rsidRPr="00FB7FB2" w:rsidRDefault="00FB7FB2" w:rsidP="007F2F89">
      <w:pPr>
        <w:pStyle w:val="ConsPlusNormal"/>
        <w:numPr>
          <w:ilvl w:val="0"/>
          <w:numId w:val="59"/>
        </w:numPr>
        <w:ind w:right="987"/>
        <w:jc w:val="both"/>
        <w:rPr>
          <w:sz w:val="28"/>
          <w:szCs w:val="28"/>
        </w:rPr>
      </w:pPr>
      <w:r w:rsidRPr="00FB7FB2">
        <w:rPr>
          <w:sz w:val="28"/>
          <w:szCs w:val="28"/>
        </w:rPr>
        <w:t>понимающий свою сопричастность к прошлому, настоящему и будущему родного края, своей Родины - России, Российского государства;</w:t>
      </w:r>
    </w:p>
    <w:p w:rsidR="00FB7FB2" w:rsidRPr="00FB7FB2" w:rsidRDefault="00FB7FB2" w:rsidP="007F2F89">
      <w:pPr>
        <w:pStyle w:val="ConsPlusNormal"/>
        <w:numPr>
          <w:ilvl w:val="0"/>
          <w:numId w:val="59"/>
        </w:numPr>
        <w:ind w:right="987"/>
        <w:jc w:val="both"/>
        <w:rPr>
          <w:sz w:val="28"/>
          <w:szCs w:val="28"/>
        </w:rPr>
      </w:pPr>
      <w:r w:rsidRPr="00FB7FB2">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B7FB2" w:rsidRPr="00FB7FB2" w:rsidRDefault="00FB7FB2" w:rsidP="007F2F89">
      <w:pPr>
        <w:pStyle w:val="ConsPlusNormal"/>
        <w:numPr>
          <w:ilvl w:val="0"/>
          <w:numId w:val="59"/>
        </w:numPr>
        <w:ind w:right="987"/>
        <w:jc w:val="both"/>
        <w:rPr>
          <w:sz w:val="28"/>
          <w:szCs w:val="28"/>
        </w:rPr>
      </w:pPr>
      <w:r w:rsidRPr="00FB7FB2">
        <w:rPr>
          <w:sz w:val="28"/>
          <w:szCs w:val="28"/>
        </w:rPr>
        <w:t>имеющий первоначальные представления о правах и ответственности человека в обществе, гражданских правах и обязанностях;</w:t>
      </w:r>
    </w:p>
    <w:p w:rsidR="00FB7FB2" w:rsidRPr="00FB7FB2" w:rsidRDefault="00FB7FB2" w:rsidP="007F2F89">
      <w:pPr>
        <w:pStyle w:val="ConsPlusNormal"/>
        <w:numPr>
          <w:ilvl w:val="0"/>
          <w:numId w:val="59"/>
        </w:numPr>
        <w:ind w:right="987"/>
        <w:jc w:val="both"/>
        <w:rPr>
          <w:sz w:val="28"/>
          <w:szCs w:val="28"/>
        </w:rPr>
      </w:pPr>
      <w:r w:rsidRPr="00FB7FB2">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Духовно-нравственное воспитание:</w:t>
      </w:r>
    </w:p>
    <w:p w:rsidR="00FB7FB2" w:rsidRPr="00FB7FB2" w:rsidRDefault="00FB7FB2" w:rsidP="007F2F89">
      <w:pPr>
        <w:pStyle w:val="ConsPlusNormal"/>
        <w:numPr>
          <w:ilvl w:val="0"/>
          <w:numId w:val="60"/>
        </w:numPr>
        <w:ind w:right="987"/>
        <w:jc w:val="both"/>
        <w:rPr>
          <w:sz w:val="28"/>
          <w:szCs w:val="28"/>
        </w:rPr>
      </w:pPr>
      <w:r w:rsidRPr="00FB7FB2">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FB7FB2" w:rsidRPr="00FB7FB2" w:rsidRDefault="00FB7FB2" w:rsidP="007F2F89">
      <w:pPr>
        <w:pStyle w:val="ConsPlusNormal"/>
        <w:numPr>
          <w:ilvl w:val="0"/>
          <w:numId w:val="60"/>
        </w:numPr>
        <w:ind w:right="987"/>
        <w:jc w:val="both"/>
        <w:rPr>
          <w:sz w:val="28"/>
          <w:szCs w:val="28"/>
        </w:rPr>
      </w:pPr>
      <w:r w:rsidRPr="00FB7FB2">
        <w:rPr>
          <w:sz w:val="28"/>
          <w:szCs w:val="28"/>
        </w:rPr>
        <w:t>сознающий ценность каждой человеческой жизни, признающий индивидуальность и достоинство каждого человека;</w:t>
      </w:r>
    </w:p>
    <w:p w:rsidR="00FB7FB2" w:rsidRPr="00FB7FB2" w:rsidRDefault="00FB7FB2" w:rsidP="007F2F89">
      <w:pPr>
        <w:pStyle w:val="ConsPlusNormal"/>
        <w:numPr>
          <w:ilvl w:val="0"/>
          <w:numId w:val="60"/>
        </w:numPr>
        <w:ind w:right="987"/>
        <w:jc w:val="both"/>
        <w:rPr>
          <w:sz w:val="28"/>
          <w:szCs w:val="28"/>
        </w:rPr>
      </w:pPr>
      <w:r w:rsidRPr="00FB7FB2">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B7FB2" w:rsidRPr="00FB7FB2" w:rsidRDefault="00FB7FB2" w:rsidP="007F2F89">
      <w:pPr>
        <w:pStyle w:val="ConsPlusNormal"/>
        <w:numPr>
          <w:ilvl w:val="0"/>
          <w:numId w:val="60"/>
        </w:numPr>
        <w:ind w:right="987"/>
        <w:jc w:val="both"/>
        <w:rPr>
          <w:sz w:val="28"/>
          <w:szCs w:val="28"/>
        </w:rPr>
      </w:pPr>
      <w:r w:rsidRPr="00FB7FB2">
        <w:rPr>
          <w:sz w:val="28"/>
          <w:szCs w:val="28"/>
        </w:rPr>
        <w:t>умеющий оценивать поступки с позиции их соответствия нравственным нормам, осознающий ответственность за свои поступки;</w:t>
      </w:r>
    </w:p>
    <w:p w:rsidR="00FB7FB2" w:rsidRPr="00FB7FB2" w:rsidRDefault="00FB7FB2" w:rsidP="007F2F89">
      <w:pPr>
        <w:pStyle w:val="ConsPlusNormal"/>
        <w:numPr>
          <w:ilvl w:val="0"/>
          <w:numId w:val="60"/>
        </w:numPr>
        <w:ind w:right="987"/>
        <w:jc w:val="both"/>
        <w:rPr>
          <w:sz w:val="28"/>
          <w:szCs w:val="28"/>
        </w:rPr>
      </w:pPr>
      <w:r w:rsidRPr="00FB7FB2">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B7FB2" w:rsidRPr="00FB7FB2" w:rsidRDefault="00FB7FB2" w:rsidP="007F2F89">
      <w:pPr>
        <w:pStyle w:val="ConsPlusNormal"/>
        <w:numPr>
          <w:ilvl w:val="0"/>
          <w:numId w:val="60"/>
        </w:numPr>
        <w:ind w:right="987"/>
        <w:jc w:val="both"/>
        <w:rPr>
          <w:sz w:val="28"/>
          <w:szCs w:val="28"/>
        </w:rPr>
      </w:pPr>
      <w:r w:rsidRPr="00FB7FB2">
        <w:rPr>
          <w:sz w:val="28"/>
          <w:szCs w:val="28"/>
        </w:rPr>
        <w:t>сознающий нравственную и эстетическую ценность литературы, родного языка, русского языка, проявляющий интерес к чтению.</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Эстетическое воспитание:</w:t>
      </w:r>
    </w:p>
    <w:p w:rsidR="00FB7FB2" w:rsidRPr="00FB7FB2" w:rsidRDefault="00FB7FB2" w:rsidP="007F2F89">
      <w:pPr>
        <w:pStyle w:val="ConsPlusNormal"/>
        <w:numPr>
          <w:ilvl w:val="0"/>
          <w:numId w:val="61"/>
        </w:numPr>
        <w:ind w:right="987"/>
        <w:jc w:val="both"/>
        <w:rPr>
          <w:sz w:val="28"/>
          <w:szCs w:val="28"/>
        </w:rPr>
      </w:pPr>
      <w:r w:rsidRPr="00FB7FB2">
        <w:rPr>
          <w:sz w:val="28"/>
          <w:szCs w:val="28"/>
        </w:rPr>
        <w:t xml:space="preserve">способный воспринимать и чувствовать прекрасное в быту, </w:t>
      </w:r>
      <w:r w:rsidRPr="00FB7FB2">
        <w:rPr>
          <w:sz w:val="28"/>
          <w:szCs w:val="28"/>
        </w:rPr>
        <w:lastRenderedPageBreak/>
        <w:t>природе, искусстве, творчестве людей;</w:t>
      </w:r>
    </w:p>
    <w:p w:rsidR="00FB7FB2" w:rsidRPr="00FB7FB2" w:rsidRDefault="00FB7FB2" w:rsidP="007F2F89">
      <w:pPr>
        <w:pStyle w:val="ConsPlusNormal"/>
        <w:numPr>
          <w:ilvl w:val="0"/>
          <w:numId w:val="61"/>
        </w:numPr>
        <w:ind w:right="987"/>
        <w:jc w:val="both"/>
        <w:rPr>
          <w:sz w:val="28"/>
          <w:szCs w:val="28"/>
        </w:rPr>
      </w:pPr>
      <w:r w:rsidRPr="00FB7FB2">
        <w:rPr>
          <w:sz w:val="28"/>
          <w:szCs w:val="28"/>
        </w:rPr>
        <w:t>проявляющий интерес и уважение к отечественной и мировой художественной культуре;</w:t>
      </w:r>
    </w:p>
    <w:p w:rsidR="00FB7FB2" w:rsidRPr="00FB7FB2" w:rsidRDefault="00FB7FB2" w:rsidP="007F2F89">
      <w:pPr>
        <w:pStyle w:val="ConsPlusNormal"/>
        <w:numPr>
          <w:ilvl w:val="0"/>
          <w:numId w:val="61"/>
        </w:numPr>
        <w:ind w:right="987"/>
        <w:jc w:val="both"/>
        <w:rPr>
          <w:sz w:val="28"/>
          <w:szCs w:val="28"/>
        </w:rPr>
      </w:pPr>
      <w:r w:rsidRPr="00FB7FB2">
        <w:rPr>
          <w:sz w:val="28"/>
          <w:szCs w:val="28"/>
        </w:rPr>
        <w:t>проявляющий стремление к самовыражению в разных видах художественной деятельности, искусстве.</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Физическое воспитание, формирование культуры здоровья и эмоционального благополучия:</w:t>
      </w:r>
    </w:p>
    <w:p w:rsidR="00FB7FB2" w:rsidRPr="00FB7FB2" w:rsidRDefault="00FB7FB2" w:rsidP="007F2F89">
      <w:pPr>
        <w:pStyle w:val="ConsPlusNormal"/>
        <w:numPr>
          <w:ilvl w:val="0"/>
          <w:numId w:val="62"/>
        </w:numPr>
        <w:ind w:right="987"/>
        <w:jc w:val="both"/>
        <w:rPr>
          <w:sz w:val="28"/>
          <w:szCs w:val="28"/>
        </w:rPr>
      </w:pPr>
      <w:r w:rsidRPr="00FB7FB2">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B7FB2" w:rsidRPr="00FB7FB2" w:rsidRDefault="00FB7FB2" w:rsidP="007F2F89">
      <w:pPr>
        <w:pStyle w:val="ConsPlusNormal"/>
        <w:numPr>
          <w:ilvl w:val="0"/>
          <w:numId w:val="62"/>
        </w:numPr>
        <w:ind w:right="987"/>
        <w:jc w:val="both"/>
        <w:rPr>
          <w:sz w:val="28"/>
          <w:szCs w:val="28"/>
        </w:rPr>
      </w:pPr>
      <w:r w:rsidRPr="00FB7FB2">
        <w:rPr>
          <w:sz w:val="28"/>
          <w:szCs w:val="28"/>
        </w:rPr>
        <w:t>владеющий основными навыками личной и общественной гигиены, безопасного поведения в быту, природе, обществе;</w:t>
      </w:r>
    </w:p>
    <w:p w:rsidR="00FB7FB2" w:rsidRPr="00FB7FB2" w:rsidRDefault="00FB7FB2" w:rsidP="007F2F89">
      <w:pPr>
        <w:pStyle w:val="ConsPlusNormal"/>
        <w:numPr>
          <w:ilvl w:val="0"/>
          <w:numId w:val="62"/>
        </w:numPr>
        <w:ind w:right="987"/>
        <w:jc w:val="both"/>
        <w:rPr>
          <w:sz w:val="28"/>
          <w:szCs w:val="28"/>
        </w:rPr>
      </w:pPr>
      <w:r w:rsidRPr="00FB7FB2">
        <w:rPr>
          <w:sz w:val="28"/>
          <w:szCs w:val="28"/>
        </w:rPr>
        <w:t>ориентированный на физическое развитие с учетом возможностей здоровья, занятия физкультурой и спортом;</w:t>
      </w:r>
    </w:p>
    <w:p w:rsidR="00FB7FB2" w:rsidRPr="00FB7FB2" w:rsidRDefault="00FB7FB2" w:rsidP="007F2F89">
      <w:pPr>
        <w:pStyle w:val="ConsPlusNormal"/>
        <w:numPr>
          <w:ilvl w:val="0"/>
          <w:numId w:val="62"/>
        </w:numPr>
        <w:ind w:right="987"/>
        <w:jc w:val="both"/>
        <w:rPr>
          <w:sz w:val="28"/>
          <w:szCs w:val="28"/>
        </w:rPr>
      </w:pPr>
      <w:r w:rsidRPr="00FB7FB2">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Трудовое воспитание:</w:t>
      </w:r>
    </w:p>
    <w:p w:rsidR="00FB7FB2" w:rsidRPr="00FB7FB2" w:rsidRDefault="00FB7FB2" w:rsidP="007F2F89">
      <w:pPr>
        <w:pStyle w:val="ConsPlusNormal"/>
        <w:numPr>
          <w:ilvl w:val="0"/>
          <w:numId w:val="63"/>
        </w:numPr>
        <w:ind w:right="987"/>
        <w:jc w:val="both"/>
        <w:rPr>
          <w:sz w:val="28"/>
          <w:szCs w:val="28"/>
        </w:rPr>
      </w:pPr>
      <w:r w:rsidRPr="00FB7FB2">
        <w:rPr>
          <w:sz w:val="28"/>
          <w:szCs w:val="28"/>
        </w:rPr>
        <w:t>сознающий ценность труда в жизни человека, семьи, общества;</w:t>
      </w:r>
    </w:p>
    <w:p w:rsidR="00FB7FB2" w:rsidRPr="00FB7FB2" w:rsidRDefault="00FB7FB2" w:rsidP="007F2F89">
      <w:pPr>
        <w:pStyle w:val="ConsPlusNormal"/>
        <w:numPr>
          <w:ilvl w:val="0"/>
          <w:numId w:val="63"/>
        </w:numPr>
        <w:ind w:right="987"/>
        <w:jc w:val="both"/>
        <w:rPr>
          <w:sz w:val="28"/>
          <w:szCs w:val="28"/>
        </w:rPr>
      </w:pPr>
      <w:r w:rsidRPr="00FB7FB2">
        <w:rPr>
          <w:sz w:val="28"/>
          <w:szCs w:val="28"/>
        </w:rPr>
        <w:t>проявляющий уважение к труду, людям труда, бережное отношение к результатам труда, ответственное потребление;</w:t>
      </w:r>
    </w:p>
    <w:p w:rsidR="00FB7FB2" w:rsidRPr="00FB7FB2" w:rsidRDefault="00FB7FB2" w:rsidP="007F2F89">
      <w:pPr>
        <w:pStyle w:val="ConsPlusNormal"/>
        <w:numPr>
          <w:ilvl w:val="0"/>
          <w:numId w:val="63"/>
        </w:numPr>
        <w:ind w:right="987"/>
        <w:jc w:val="both"/>
        <w:rPr>
          <w:sz w:val="28"/>
          <w:szCs w:val="28"/>
        </w:rPr>
      </w:pPr>
      <w:r w:rsidRPr="00FB7FB2">
        <w:rPr>
          <w:sz w:val="28"/>
          <w:szCs w:val="28"/>
        </w:rPr>
        <w:t>проявляющий интерес к разным профессиям;</w:t>
      </w:r>
    </w:p>
    <w:p w:rsidR="00FB7FB2" w:rsidRPr="00FB7FB2" w:rsidRDefault="00FB7FB2" w:rsidP="007F2F89">
      <w:pPr>
        <w:pStyle w:val="ConsPlusNormal"/>
        <w:numPr>
          <w:ilvl w:val="0"/>
          <w:numId w:val="63"/>
        </w:numPr>
        <w:ind w:right="987"/>
        <w:jc w:val="both"/>
        <w:rPr>
          <w:sz w:val="28"/>
          <w:szCs w:val="28"/>
        </w:rPr>
      </w:pPr>
      <w:r w:rsidRPr="00FB7FB2">
        <w:rPr>
          <w:sz w:val="28"/>
          <w:szCs w:val="28"/>
        </w:rPr>
        <w:t>участвующий в различных видах доступного по возрасту труда, трудовой деятельности.</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Экологическое воспитание:</w:t>
      </w:r>
    </w:p>
    <w:p w:rsidR="00FB7FB2" w:rsidRPr="00FB7FB2" w:rsidRDefault="00FB7FB2" w:rsidP="007F2F89">
      <w:pPr>
        <w:pStyle w:val="ConsPlusNormal"/>
        <w:numPr>
          <w:ilvl w:val="0"/>
          <w:numId w:val="64"/>
        </w:numPr>
        <w:ind w:right="987"/>
        <w:jc w:val="both"/>
        <w:rPr>
          <w:sz w:val="28"/>
          <w:szCs w:val="28"/>
        </w:rPr>
      </w:pPr>
      <w:r w:rsidRPr="00FB7FB2">
        <w:rPr>
          <w:sz w:val="28"/>
          <w:szCs w:val="28"/>
        </w:rPr>
        <w:t>понимающий ценность природы, зависимость жизни людей от природы, влияние людей на природу, окружающую среду;</w:t>
      </w:r>
    </w:p>
    <w:p w:rsidR="00FB7FB2" w:rsidRPr="00FB7FB2" w:rsidRDefault="00FB7FB2" w:rsidP="007F2F89">
      <w:pPr>
        <w:pStyle w:val="ConsPlusNormal"/>
        <w:numPr>
          <w:ilvl w:val="0"/>
          <w:numId w:val="64"/>
        </w:numPr>
        <w:ind w:right="987"/>
        <w:jc w:val="both"/>
        <w:rPr>
          <w:sz w:val="28"/>
          <w:szCs w:val="28"/>
        </w:rPr>
      </w:pPr>
      <w:r w:rsidRPr="00FB7FB2">
        <w:rPr>
          <w:sz w:val="28"/>
          <w:szCs w:val="28"/>
        </w:rPr>
        <w:t>проявляющий любовь и бережное отношение к природе, неприятие действий, приносящих вред природе, особенно живым существам;</w:t>
      </w:r>
    </w:p>
    <w:p w:rsidR="00FB7FB2" w:rsidRPr="00FB7FB2" w:rsidRDefault="00FB7FB2" w:rsidP="007F2F89">
      <w:pPr>
        <w:pStyle w:val="ConsPlusNormal"/>
        <w:numPr>
          <w:ilvl w:val="0"/>
          <w:numId w:val="64"/>
        </w:numPr>
        <w:ind w:right="987"/>
        <w:jc w:val="both"/>
        <w:rPr>
          <w:sz w:val="28"/>
          <w:szCs w:val="28"/>
        </w:rPr>
      </w:pPr>
      <w:r w:rsidRPr="00FB7FB2">
        <w:rPr>
          <w:sz w:val="28"/>
          <w:szCs w:val="28"/>
        </w:rPr>
        <w:t>выражающий готовность в своей деятельности придерживаться экологических норм.</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r w:rsidRPr="00FB7FB2">
        <w:rPr>
          <w:sz w:val="28"/>
          <w:szCs w:val="28"/>
        </w:rPr>
        <w:t>Ценности научного познания:</w:t>
      </w:r>
    </w:p>
    <w:p w:rsidR="00FB7FB2" w:rsidRPr="00FB7FB2" w:rsidRDefault="00FB7FB2" w:rsidP="007F2F89">
      <w:pPr>
        <w:pStyle w:val="ConsPlusNormal"/>
        <w:numPr>
          <w:ilvl w:val="0"/>
          <w:numId w:val="65"/>
        </w:numPr>
        <w:ind w:right="987"/>
        <w:jc w:val="both"/>
        <w:rPr>
          <w:sz w:val="28"/>
          <w:szCs w:val="28"/>
        </w:rPr>
      </w:pPr>
      <w:r w:rsidRPr="00FB7FB2">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B7FB2" w:rsidRPr="00FB7FB2" w:rsidRDefault="00FB7FB2" w:rsidP="007F2F89">
      <w:pPr>
        <w:pStyle w:val="ConsPlusNormal"/>
        <w:numPr>
          <w:ilvl w:val="0"/>
          <w:numId w:val="65"/>
        </w:numPr>
        <w:ind w:right="987"/>
        <w:jc w:val="both"/>
        <w:rPr>
          <w:sz w:val="28"/>
          <w:szCs w:val="28"/>
        </w:rPr>
      </w:pPr>
      <w:r w:rsidRPr="00FB7FB2">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B7FB2" w:rsidRPr="00FB7FB2" w:rsidRDefault="00FB7FB2" w:rsidP="007F2F89">
      <w:pPr>
        <w:pStyle w:val="ConsPlusNormal"/>
        <w:numPr>
          <w:ilvl w:val="0"/>
          <w:numId w:val="65"/>
        </w:numPr>
        <w:ind w:right="987"/>
        <w:jc w:val="both"/>
        <w:rPr>
          <w:sz w:val="28"/>
          <w:szCs w:val="28"/>
        </w:rPr>
      </w:pPr>
      <w:r w:rsidRPr="00FB7FB2">
        <w:rPr>
          <w:sz w:val="28"/>
          <w:szCs w:val="28"/>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Title"/>
        <w:ind w:right="987" w:firstLine="540"/>
        <w:jc w:val="center"/>
        <w:outlineLvl w:val="3"/>
        <w:rPr>
          <w:rFonts w:ascii="Times New Roman" w:hAnsi="Times New Roman" w:cs="Times New Roman"/>
          <w:sz w:val="28"/>
          <w:szCs w:val="28"/>
        </w:rPr>
      </w:pPr>
      <w:bookmarkStart w:id="4" w:name="_Toc99639553"/>
      <w:bookmarkStart w:id="5" w:name="_Toc85440229"/>
      <w:r w:rsidRPr="00FB7FB2">
        <w:rPr>
          <w:rFonts w:ascii="Times New Roman" w:eastAsia="Times New Roman" w:hAnsi="Times New Roman" w:cs="Times New Roman"/>
          <w:kern w:val="2"/>
          <w:sz w:val="28"/>
          <w:szCs w:val="28"/>
          <w:lang w:eastAsia="ko-KR"/>
        </w:rPr>
        <w:t xml:space="preserve">РАЗДЕЛ </w:t>
      </w:r>
      <w:r w:rsidRPr="00FB7FB2">
        <w:rPr>
          <w:rFonts w:ascii="Times New Roman" w:eastAsia="Times New Roman" w:hAnsi="Times New Roman" w:cs="Times New Roman"/>
          <w:kern w:val="2"/>
          <w:sz w:val="28"/>
          <w:szCs w:val="28"/>
          <w:lang w:val="en-US" w:eastAsia="ko-KR"/>
        </w:rPr>
        <w:t>II</w:t>
      </w:r>
      <w:r w:rsidRPr="00FB7FB2">
        <w:rPr>
          <w:rFonts w:ascii="Times New Roman" w:eastAsia="Times New Roman" w:hAnsi="Times New Roman" w:cs="Times New Roman"/>
          <w:kern w:val="2"/>
          <w:sz w:val="28"/>
          <w:szCs w:val="28"/>
          <w:lang w:eastAsia="ko-KR"/>
        </w:rPr>
        <w:t>. Содержательный</w:t>
      </w:r>
      <w:bookmarkEnd w:id="4"/>
      <w:bookmarkEnd w:id="5"/>
    </w:p>
    <w:p w:rsidR="00FB7FB2" w:rsidRPr="00FB7FB2" w:rsidRDefault="00FB7FB2" w:rsidP="00FB7FB2">
      <w:pPr>
        <w:pStyle w:val="ConsPlusTitle"/>
        <w:ind w:right="987" w:firstLine="540"/>
        <w:jc w:val="both"/>
        <w:outlineLvl w:val="3"/>
        <w:rPr>
          <w:rFonts w:ascii="Times New Roman" w:hAnsi="Times New Roman" w:cs="Times New Roman"/>
          <w:sz w:val="28"/>
          <w:szCs w:val="28"/>
        </w:rPr>
      </w:pPr>
    </w:p>
    <w:p w:rsidR="00FB7FB2" w:rsidRPr="00FB7FB2" w:rsidRDefault="00FB7FB2" w:rsidP="00FB7FB2">
      <w:pPr>
        <w:pStyle w:val="ConsPlusNormal"/>
        <w:ind w:right="987" w:firstLine="540"/>
        <w:jc w:val="both"/>
        <w:rPr>
          <w:b/>
          <w:sz w:val="28"/>
          <w:szCs w:val="28"/>
        </w:rPr>
      </w:pPr>
      <w:r w:rsidRPr="00FB7FB2">
        <w:rPr>
          <w:b/>
          <w:sz w:val="28"/>
          <w:szCs w:val="28"/>
        </w:rPr>
        <w:t>Уклад образовательной организации.</w:t>
      </w:r>
    </w:p>
    <w:p w:rsidR="00FB7FB2" w:rsidRPr="00FB7FB2" w:rsidRDefault="00FB7FB2" w:rsidP="00FB7FB2">
      <w:pPr>
        <w:pStyle w:val="ConsPlusNormal"/>
        <w:ind w:right="987" w:firstLine="540"/>
        <w:jc w:val="both"/>
        <w:rPr>
          <w:sz w:val="28"/>
          <w:szCs w:val="28"/>
        </w:rPr>
      </w:pPr>
      <w:r w:rsidRPr="00FB7FB2">
        <w:rPr>
          <w:sz w:val="28"/>
          <w:szCs w:val="28"/>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w:t>
      </w:r>
    </w:p>
    <w:p w:rsidR="00FB7FB2" w:rsidRPr="00FB7FB2" w:rsidRDefault="00FB7FB2" w:rsidP="00FB7FB2">
      <w:pPr>
        <w:pStyle w:val="ConsPlusNormal"/>
        <w:ind w:right="987" w:firstLine="540"/>
        <w:jc w:val="both"/>
        <w:rPr>
          <w:sz w:val="28"/>
          <w:szCs w:val="28"/>
        </w:rPr>
      </w:pPr>
      <w:r w:rsidRPr="00FB7FB2">
        <w:rPr>
          <w:sz w:val="28"/>
          <w:szCs w:val="28"/>
        </w:rPr>
        <w:t xml:space="preserve">В МБОУ СОШ №23 обучение ведётся по трем уровням образования: начальное общее образование, основное общее образование, среднее общее образование. У обучающихся школы, есть возможность получать основное и дополнительное образование. Дополнительное образование ведется по трём направленностям в 15 объединениях. Выстроена и успешно реализуется воспитательная система, концепция, которой основана на развитии личности от осознания смыслов в начальной школе к принятию ценностей в основной школе и действиям, согласно своим убеждениям, в средней школе. </w:t>
      </w:r>
    </w:p>
    <w:p w:rsidR="00FB7FB2" w:rsidRPr="00FB7FB2" w:rsidRDefault="00FB7FB2" w:rsidP="00FB7FB2">
      <w:pPr>
        <w:pStyle w:val="ConsPlusNormal"/>
        <w:ind w:right="987" w:firstLine="540"/>
        <w:jc w:val="both"/>
        <w:rPr>
          <w:sz w:val="28"/>
          <w:szCs w:val="28"/>
        </w:rPr>
      </w:pPr>
      <w:r w:rsidRPr="00FB7FB2">
        <w:rPr>
          <w:sz w:val="28"/>
          <w:szCs w:val="28"/>
        </w:rPr>
        <w:t xml:space="preserve">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Ключевым субъектом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кураторскую функции. </w:t>
      </w:r>
    </w:p>
    <w:p w:rsidR="00FB7FB2" w:rsidRPr="00FB7FB2" w:rsidRDefault="00FB7FB2" w:rsidP="00FB7FB2">
      <w:pPr>
        <w:pStyle w:val="ConsPlusNormal"/>
        <w:ind w:right="987" w:firstLine="540"/>
        <w:jc w:val="both"/>
        <w:rPr>
          <w:sz w:val="28"/>
          <w:szCs w:val="28"/>
        </w:rPr>
      </w:pPr>
      <w:r w:rsidRPr="00FB7FB2">
        <w:rPr>
          <w:sz w:val="28"/>
          <w:szCs w:val="28"/>
        </w:rPr>
        <w:t xml:space="preserve">Символами МБОУ СОШ №23 являются герб, флаг и гимн школы. Символика школы отражает особенности образовательного процесса, создает индивидуальный стиль, объединяет участников образовательной деятельности, реализует задачи гражданско-патриотического, духовного  воспитания. Каждый класс имеет свои отличительные символы  (галстуки (у каждого класса свой цвет). Символика школы используется при проведении торжественных общешкольных  и городских мероприятий с участием родителей, общественности, посвященных государственным праздникам РФ, муниципальным  и общешкольным праздникам. </w:t>
      </w:r>
    </w:p>
    <w:p w:rsidR="00FB7FB2" w:rsidRPr="00FB7FB2" w:rsidRDefault="00FB7FB2" w:rsidP="00FB7FB2">
      <w:pPr>
        <w:pStyle w:val="ConsPlusNormal"/>
        <w:ind w:right="987" w:firstLine="540"/>
        <w:jc w:val="both"/>
        <w:rPr>
          <w:sz w:val="28"/>
          <w:szCs w:val="28"/>
        </w:rPr>
      </w:pPr>
      <w:r w:rsidRPr="00FB7FB2">
        <w:rPr>
          <w:sz w:val="28"/>
          <w:szCs w:val="28"/>
        </w:rPr>
        <w:t xml:space="preserve">Социальный портрет контингента обучающихся: средняя </w:t>
      </w:r>
      <w:r w:rsidRPr="00FB7FB2">
        <w:rPr>
          <w:sz w:val="28"/>
          <w:szCs w:val="28"/>
        </w:rPr>
        <w:lastRenderedPageBreak/>
        <w:t xml:space="preserve">наполняемость классов </w:t>
      </w:r>
      <w:r w:rsidRPr="00FB7FB2">
        <w:rPr>
          <w:sz w:val="28"/>
          <w:szCs w:val="28"/>
        </w:rPr>
        <w:softHyphen/>
        <w:t xml:space="preserve"> 20 человек. В МБОУ СОШ №23 обучаются дети из неполных, из многодетных, из малообеспеченных семей; опекаемые; состоящие на учете в ТКДН  и ОДН, на внутришкольном учёте.</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firstLine="540"/>
        <w:jc w:val="both"/>
        <w:rPr>
          <w:b/>
          <w:sz w:val="28"/>
          <w:szCs w:val="28"/>
        </w:rPr>
      </w:pPr>
      <w:r w:rsidRPr="00FB7FB2">
        <w:rPr>
          <w:b/>
          <w:sz w:val="28"/>
          <w:szCs w:val="28"/>
        </w:rPr>
        <w:t>Виды, формы и содержание воспитательной деятельности.</w:t>
      </w:r>
    </w:p>
    <w:p w:rsidR="00FB7FB2" w:rsidRPr="00FB7FB2" w:rsidRDefault="00FB7FB2" w:rsidP="00FB7FB2">
      <w:pPr>
        <w:pStyle w:val="ConsPlusNormal"/>
        <w:ind w:right="987" w:firstLine="540"/>
        <w:jc w:val="both"/>
        <w:rPr>
          <w:sz w:val="28"/>
          <w:szCs w:val="28"/>
        </w:rPr>
      </w:pPr>
      <w:r w:rsidRPr="00FB7FB2">
        <w:rPr>
          <w:sz w:val="28"/>
          <w:szCs w:val="28"/>
        </w:rPr>
        <w:t>Практическая реализация цели и задач воспитания осуществляется в рамках направлений воспитательной работы. Каждое из них представлено в соответствующем модуле.</w:t>
      </w:r>
    </w:p>
    <w:p w:rsidR="00FB7FB2" w:rsidRPr="00FB7FB2" w:rsidRDefault="00FB7FB2" w:rsidP="00FB7FB2">
      <w:pPr>
        <w:pStyle w:val="ConsPlusNormal"/>
        <w:ind w:right="987" w:firstLine="540"/>
        <w:jc w:val="both"/>
        <w:rPr>
          <w:b/>
          <w:sz w:val="28"/>
          <w:szCs w:val="28"/>
        </w:rPr>
      </w:pPr>
      <w:r w:rsidRPr="00FB7FB2">
        <w:rPr>
          <w:b/>
          <w:sz w:val="28"/>
          <w:szCs w:val="28"/>
        </w:rPr>
        <w:t>Модуль "Урочная деятельность".</w:t>
      </w:r>
    </w:p>
    <w:p w:rsidR="00FB7FB2" w:rsidRPr="00FB7FB2" w:rsidRDefault="00FB7FB2" w:rsidP="00FB7FB2">
      <w:pPr>
        <w:pStyle w:val="ConsPlusNormal"/>
        <w:ind w:right="987" w:firstLine="540"/>
        <w:jc w:val="both"/>
        <w:rPr>
          <w:sz w:val="28"/>
          <w:szCs w:val="28"/>
        </w:rPr>
      </w:pPr>
      <w:r w:rsidRPr="00FB7FB2">
        <w:rPr>
          <w:sz w:val="28"/>
          <w:szCs w:val="28"/>
        </w:rPr>
        <w:t>Реализация воспитательного потенциала уроков предусматривает:</w:t>
      </w:r>
    </w:p>
    <w:p w:rsidR="00FB7FB2" w:rsidRPr="00FB7FB2" w:rsidRDefault="00FB7FB2" w:rsidP="00FB7FB2">
      <w:pPr>
        <w:pStyle w:val="ConsPlusNormal"/>
        <w:ind w:right="987" w:firstLine="540"/>
        <w:jc w:val="both"/>
        <w:rPr>
          <w:i/>
          <w:sz w:val="28"/>
          <w:szCs w:val="28"/>
        </w:rPr>
      </w:pPr>
      <w:r w:rsidRPr="00FB7FB2">
        <w:rPr>
          <w:sz w:val="28"/>
          <w:szCs w:val="28"/>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FB7FB2" w:rsidRPr="00FB7FB2" w:rsidRDefault="00FB7FB2" w:rsidP="00FB7FB2">
      <w:pPr>
        <w:pStyle w:val="ConsPlusNormal"/>
        <w:ind w:right="987" w:firstLine="540"/>
        <w:jc w:val="both"/>
        <w:rPr>
          <w:i/>
          <w:sz w:val="28"/>
          <w:szCs w:val="28"/>
        </w:rPr>
      </w:pPr>
      <w:r w:rsidRPr="00FB7FB2">
        <w:rPr>
          <w:sz w:val="28"/>
          <w:szCs w:val="28"/>
        </w:rPr>
        <w:t xml:space="preserve">- 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FB7FB2" w:rsidRPr="00FB7FB2" w:rsidRDefault="00FB7FB2" w:rsidP="00FB7FB2">
      <w:pPr>
        <w:pStyle w:val="ConsPlusNormal"/>
        <w:ind w:right="987" w:firstLine="540"/>
        <w:jc w:val="both"/>
        <w:rPr>
          <w:iCs/>
          <w:sz w:val="28"/>
          <w:szCs w:val="28"/>
        </w:rPr>
      </w:pPr>
      <w:r w:rsidRPr="00FB7FB2">
        <w:rPr>
          <w:iCs/>
          <w:sz w:val="28"/>
          <w:szCs w:val="28"/>
        </w:rPr>
        <w:t>- 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FB7FB2" w:rsidRPr="00FB7FB2" w:rsidRDefault="00FB7FB2" w:rsidP="00FB7FB2">
      <w:pPr>
        <w:pStyle w:val="ConsPlusNormal"/>
        <w:ind w:right="987" w:firstLine="540"/>
        <w:jc w:val="both"/>
        <w:rPr>
          <w:i/>
          <w:sz w:val="28"/>
          <w:szCs w:val="28"/>
        </w:rPr>
      </w:pPr>
      <w:r w:rsidRPr="00FB7FB2">
        <w:rPr>
          <w:sz w:val="28"/>
          <w:szCs w:val="28"/>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FB7FB2" w:rsidRPr="00FB7FB2" w:rsidRDefault="00FB7FB2" w:rsidP="00FB7FB2">
      <w:pPr>
        <w:pStyle w:val="ConsPlusNormal"/>
        <w:ind w:right="987" w:firstLine="540"/>
        <w:jc w:val="both"/>
        <w:rPr>
          <w:i/>
          <w:sz w:val="28"/>
          <w:szCs w:val="28"/>
        </w:rPr>
      </w:pPr>
      <w:r w:rsidRPr="00FB7FB2">
        <w:rPr>
          <w:sz w:val="28"/>
          <w:szCs w:val="28"/>
        </w:rPr>
        <w:t xml:space="preserve">- 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FB7FB2" w:rsidRPr="00FB7FB2" w:rsidRDefault="00FB7FB2" w:rsidP="00FB7FB2">
      <w:pPr>
        <w:pStyle w:val="ConsPlusNormal"/>
        <w:ind w:right="987" w:firstLine="540"/>
        <w:jc w:val="both"/>
        <w:rPr>
          <w:i/>
          <w:sz w:val="28"/>
          <w:szCs w:val="28"/>
        </w:rPr>
      </w:pPr>
      <w:r w:rsidRPr="00FB7FB2">
        <w:rPr>
          <w:sz w:val="28"/>
          <w:szCs w:val="28"/>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FB7FB2" w:rsidRPr="00FB7FB2" w:rsidRDefault="00FB7FB2" w:rsidP="00FB7FB2">
      <w:pPr>
        <w:pStyle w:val="ConsPlusNormal"/>
        <w:ind w:right="987" w:firstLine="540"/>
        <w:jc w:val="both"/>
        <w:rPr>
          <w:sz w:val="28"/>
          <w:szCs w:val="28"/>
        </w:rPr>
      </w:pPr>
      <w:r w:rsidRPr="00FB7FB2">
        <w:rPr>
          <w:sz w:val="28"/>
          <w:szCs w:val="28"/>
        </w:rPr>
        <w:t xml:space="preserve">- 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w:t>
      </w:r>
      <w:r w:rsidRPr="00FB7FB2">
        <w:rPr>
          <w:sz w:val="28"/>
          <w:szCs w:val="28"/>
        </w:rPr>
        <w:lastRenderedPageBreak/>
        <w:t xml:space="preserve">критического мышления; </w:t>
      </w:r>
    </w:p>
    <w:p w:rsidR="00FB7FB2" w:rsidRPr="00FB7FB2" w:rsidRDefault="00FB7FB2" w:rsidP="00FB7FB2">
      <w:pPr>
        <w:pStyle w:val="ConsPlusNormal"/>
        <w:ind w:right="987" w:firstLine="540"/>
        <w:jc w:val="both"/>
        <w:rPr>
          <w:i/>
          <w:sz w:val="28"/>
          <w:szCs w:val="28"/>
        </w:rPr>
      </w:pPr>
      <w:r w:rsidRPr="00FB7FB2">
        <w:rPr>
          <w:sz w:val="28"/>
          <w:szCs w:val="28"/>
        </w:rPr>
        <w:t xml:space="preserve">- 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FB7FB2" w:rsidRPr="00FB7FB2" w:rsidRDefault="00FB7FB2" w:rsidP="00FB7FB2">
      <w:pPr>
        <w:pStyle w:val="ConsPlusNormal"/>
        <w:ind w:right="987" w:firstLine="540"/>
        <w:jc w:val="both"/>
        <w:rPr>
          <w:i/>
          <w:sz w:val="28"/>
          <w:szCs w:val="28"/>
        </w:rPr>
      </w:pPr>
      <w:r w:rsidRPr="00FB7FB2">
        <w:rPr>
          <w:sz w:val="28"/>
          <w:szCs w:val="28"/>
        </w:rPr>
        <w:t>-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B7FB2" w:rsidRPr="00FB7FB2" w:rsidRDefault="00FB7FB2" w:rsidP="00FB7FB2">
      <w:pPr>
        <w:pStyle w:val="ConsPlusNormal"/>
        <w:ind w:right="987" w:firstLine="540"/>
        <w:jc w:val="both"/>
        <w:rPr>
          <w:iCs/>
          <w:sz w:val="28"/>
          <w:szCs w:val="28"/>
        </w:rPr>
      </w:pPr>
      <w:r w:rsidRPr="00FB7FB2">
        <w:rPr>
          <w:iCs/>
          <w:sz w:val="28"/>
          <w:szCs w:val="28"/>
        </w:rPr>
        <w:t>- 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FB7FB2" w:rsidRPr="00FB7FB2" w:rsidRDefault="00FB7FB2" w:rsidP="00FB7FB2">
      <w:pPr>
        <w:pStyle w:val="ConsPlusNormal"/>
        <w:ind w:right="987" w:firstLine="540"/>
        <w:jc w:val="both"/>
        <w:rPr>
          <w:b/>
          <w:sz w:val="28"/>
          <w:szCs w:val="28"/>
        </w:rPr>
      </w:pPr>
      <w:r w:rsidRPr="00FB7FB2">
        <w:rPr>
          <w:b/>
          <w:sz w:val="28"/>
          <w:szCs w:val="28"/>
        </w:rPr>
        <w:t>Модуль "Внеурочная деятельность".</w:t>
      </w:r>
    </w:p>
    <w:p w:rsidR="00FB7FB2" w:rsidRPr="00FB7FB2" w:rsidRDefault="00FB7FB2" w:rsidP="00FB7FB2">
      <w:pPr>
        <w:pStyle w:val="ConsPlusNormal"/>
        <w:ind w:right="987" w:firstLine="540"/>
        <w:jc w:val="both"/>
        <w:rPr>
          <w:sz w:val="28"/>
          <w:szCs w:val="28"/>
        </w:rPr>
      </w:pPr>
      <w:r w:rsidRPr="00FB7FB2">
        <w:rPr>
          <w:sz w:val="28"/>
          <w:szCs w:val="28"/>
        </w:rPr>
        <w:t xml:space="preserve">Реализация воспитательного потенциала внеурочной деятельности в соответствии с планами учебных курсов, внеурочных занятий предусматривает: </w:t>
      </w:r>
    </w:p>
    <w:p w:rsidR="00FB7FB2" w:rsidRPr="00FB7FB2" w:rsidRDefault="00FB7FB2" w:rsidP="00FB7FB2">
      <w:pPr>
        <w:pStyle w:val="ConsPlusNormal"/>
        <w:ind w:right="987" w:firstLine="540"/>
        <w:jc w:val="both"/>
        <w:rPr>
          <w:sz w:val="28"/>
          <w:szCs w:val="28"/>
        </w:rPr>
      </w:pPr>
      <w:r w:rsidRPr="00FB7FB2">
        <w:rPr>
          <w:sz w:val="28"/>
          <w:szCs w:val="28"/>
        </w:rPr>
        <w:t>- 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FB7FB2" w:rsidRPr="00FB7FB2" w:rsidRDefault="00FB7FB2" w:rsidP="00FB7FB2">
      <w:pPr>
        <w:pStyle w:val="ConsPlusNormal"/>
        <w:ind w:right="987" w:firstLine="540"/>
        <w:jc w:val="both"/>
        <w:rPr>
          <w:sz w:val="28"/>
          <w:szCs w:val="28"/>
        </w:rPr>
      </w:pPr>
      <w:r w:rsidRPr="00FB7FB2">
        <w:rPr>
          <w:sz w:val="28"/>
          <w:szCs w:val="28"/>
        </w:rPr>
        <w:t>- формирование в кружках, секциях, клубах, студиях детско-взрослых общностей,</w:t>
      </w:r>
      <w:r w:rsidRPr="00FB7FB2">
        <w:rPr>
          <w:i/>
          <w:sz w:val="28"/>
          <w:szCs w:val="28"/>
        </w:rPr>
        <w:t xml:space="preserve"> </w:t>
      </w:r>
      <w:r w:rsidRPr="00FB7FB2">
        <w:rPr>
          <w:sz w:val="28"/>
          <w:szCs w:val="28"/>
        </w:rPr>
        <w:t>которые объединяют обучающихся и педагогов общими позитивными эмоциями и доверительными отношениями;</w:t>
      </w:r>
    </w:p>
    <w:p w:rsidR="00FB7FB2" w:rsidRPr="00FB7FB2" w:rsidRDefault="00FB7FB2" w:rsidP="00FB7FB2">
      <w:pPr>
        <w:pStyle w:val="ConsPlusNormal"/>
        <w:ind w:right="987" w:firstLine="540"/>
        <w:jc w:val="both"/>
        <w:rPr>
          <w:sz w:val="28"/>
          <w:szCs w:val="28"/>
        </w:rPr>
      </w:pPr>
      <w:r w:rsidRPr="00FB7FB2">
        <w:rPr>
          <w:sz w:val="28"/>
          <w:szCs w:val="28"/>
        </w:rPr>
        <w:t xml:space="preserve">- поддержку средствами внеурочной деятельности обучающихся с выраженной лидерской позицией, возможность ее реализации; </w:t>
      </w:r>
    </w:p>
    <w:p w:rsidR="00FB7FB2" w:rsidRPr="00FB7FB2" w:rsidRDefault="00FB7FB2" w:rsidP="00FB7FB2">
      <w:pPr>
        <w:pStyle w:val="ConsPlusNormal"/>
        <w:ind w:right="987" w:firstLine="540"/>
        <w:jc w:val="both"/>
        <w:rPr>
          <w:sz w:val="28"/>
          <w:szCs w:val="28"/>
        </w:rPr>
      </w:pPr>
      <w:r w:rsidRPr="00FB7FB2">
        <w:rPr>
          <w:sz w:val="28"/>
          <w:szCs w:val="28"/>
        </w:rPr>
        <w:t>- поощрение педагогическими работниками детских инициатив, проектов, самостоятельности, самоорганизации в соответствии с их интересами.</w:t>
      </w:r>
    </w:p>
    <w:p w:rsidR="00FB7FB2" w:rsidRPr="00FB7FB2" w:rsidRDefault="00FB7FB2" w:rsidP="00FB7FB2">
      <w:pPr>
        <w:pStyle w:val="ConsPlusNormal"/>
        <w:ind w:right="987" w:firstLine="540"/>
        <w:jc w:val="both"/>
        <w:rPr>
          <w:i/>
          <w:sz w:val="28"/>
          <w:szCs w:val="28"/>
        </w:rPr>
      </w:pPr>
      <w:r w:rsidRPr="00FB7FB2">
        <w:rPr>
          <w:sz w:val="28"/>
          <w:szCs w:val="28"/>
        </w:rPr>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bookmarkStart w:id="6" w:name="_Hlk85704621"/>
      <w:r w:rsidRPr="00FB7FB2">
        <w:rPr>
          <w:iCs/>
          <w:sz w:val="28"/>
          <w:szCs w:val="28"/>
        </w:rPr>
        <w:t>(</w:t>
      </w:r>
      <w:r w:rsidRPr="00FB7FB2">
        <w:rPr>
          <w:i/>
          <w:sz w:val="28"/>
          <w:szCs w:val="28"/>
        </w:rPr>
        <w:t>«Занимательное чтение», «Учусь создавать проект», «Каллиграфия», «Математика и конструирование», «Подвижные игры», «Ритмика», «Финансовая грамотность», «Спортивные резервы», «Финансовая грамотность» и др.</w:t>
      </w:r>
      <w:r w:rsidRPr="00FB7FB2">
        <w:rPr>
          <w:iCs/>
          <w:sz w:val="28"/>
          <w:szCs w:val="28"/>
        </w:rPr>
        <w:t>):</w:t>
      </w:r>
      <w:r w:rsidRPr="00FB7FB2">
        <w:rPr>
          <w:i/>
          <w:sz w:val="28"/>
          <w:szCs w:val="28"/>
        </w:rPr>
        <w:t xml:space="preserve"> </w:t>
      </w:r>
    </w:p>
    <w:bookmarkEnd w:id="6"/>
    <w:p w:rsidR="00FB7FB2" w:rsidRPr="00FB7FB2" w:rsidRDefault="00FB7FB2" w:rsidP="00FB7FB2">
      <w:pPr>
        <w:pStyle w:val="ConsPlusNormal"/>
        <w:ind w:right="987" w:firstLine="540"/>
        <w:jc w:val="both"/>
        <w:rPr>
          <w:bCs/>
          <w:iCs/>
          <w:sz w:val="28"/>
          <w:szCs w:val="28"/>
        </w:rPr>
      </w:pPr>
      <w:r w:rsidRPr="00FB7FB2">
        <w:rPr>
          <w:bCs/>
          <w:iCs/>
          <w:sz w:val="28"/>
          <w:szCs w:val="28"/>
        </w:rPr>
        <w:t>- патриотической, гражданско-патриотической, военно-патриотической, краеведческой, историко-культурной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духовно-нравственной направленности, занятий по традиционным религиозным культурам народов России, духовно-историческому краеведению;</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познавательной, научной, исследовательской, </w:t>
      </w:r>
      <w:r w:rsidRPr="00FB7FB2">
        <w:rPr>
          <w:bCs/>
          <w:iCs/>
          <w:sz w:val="28"/>
          <w:szCs w:val="28"/>
        </w:rPr>
        <w:lastRenderedPageBreak/>
        <w:t>просветительской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экологической, природоохранной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художественной, эстетической направленности в области искусств, художественного творчества разных видов и жанров;</w:t>
      </w:r>
    </w:p>
    <w:p w:rsidR="00FB7FB2" w:rsidRPr="00FB7FB2" w:rsidRDefault="00FB7FB2" w:rsidP="00FB7FB2">
      <w:pPr>
        <w:pStyle w:val="ConsPlusNormal"/>
        <w:ind w:right="987" w:firstLine="540"/>
        <w:jc w:val="both"/>
        <w:rPr>
          <w:bCs/>
          <w:iCs/>
          <w:sz w:val="28"/>
          <w:szCs w:val="28"/>
        </w:rPr>
      </w:pPr>
      <w:r w:rsidRPr="00FB7FB2">
        <w:rPr>
          <w:bCs/>
          <w:iCs/>
          <w:sz w:val="28"/>
          <w:szCs w:val="28"/>
        </w:rPr>
        <w:t>-  туристско-краеведческой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оздоровительной и спортивной направленности.</w:t>
      </w:r>
    </w:p>
    <w:p w:rsidR="00FB7FB2" w:rsidRPr="00FB7FB2" w:rsidRDefault="00FB7FB2" w:rsidP="00FB7FB2">
      <w:pPr>
        <w:pStyle w:val="ConsPlusNormal"/>
        <w:ind w:right="987" w:firstLine="540"/>
        <w:jc w:val="both"/>
        <w:rPr>
          <w:b/>
          <w:sz w:val="28"/>
          <w:szCs w:val="28"/>
        </w:rPr>
      </w:pPr>
      <w:r w:rsidRPr="00FB7FB2">
        <w:rPr>
          <w:b/>
          <w:sz w:val="28"/>
          <w:szCs w:val="28"/>
        </w:rPr>
        <w:t>Модуль "Классное руководство".</w:t>
      </w:r>
    </w:p>
    <w:p w:rsidR="00FB7FB2" w:rsidRPr="00FB7FB2" w:rsidRDefault="00FB7FB2" w:rsidP="00FB7FB2">
      <w:pPr>
        <w:pStyle w:val="ConsPlusNormal"/>
        <w:ind w:right="987" w:firstLine="540"/>
        <w:jc w:val="both"/>
        <w:rPr>
          <w:sz w:val="28"/>
          <w:szCs w:val="28"/>
        </w:rPr>
      </w:pPr>
      <w:r w:rsidRPr="00FB7FB2">
        <w:rPr>
          <w:sz w:val="28"/>
          <w:szCs w:val="28"/>
        </w:rPr>
        <w:t>Реализация воспитательного потенциала классного руководства предусматривает:</w:t>
      </w:r>
    </w:p>
    <w:p w:rsidR="00FB7FB2" w:rsidRPr="00FB7FB2" w:rsidRDefault="00FB7FB2" w:rsidP="00FB7FB2">
      <w:pPr>
        <w:pStyle w:val="ConsPlusNormal"/>
        <w:ind w:right="987" w:firstLine="540"/>
        <w:jc w:val="both"/>
        <w:rPr>
          <w:sz w:val="28"/>
          <w:szCs w:val="28"/>
        </w:rPr>
      </w:pPr>
      <w:r w:rsidRPr="00FB7FB2">
        <w:rPr>
          <w:sz w:val="28"/>
          <w:szCs w:val="28"/>
        </w:rPr>
        <w:t>- планирование и проведение классных часов (реализация программы «Разговоры о важном» и др.);</w:t>
      </w:r>
    </w:p>
    <w:p w:rsidR="00FB7FB2" w:rsidRPr="00FB7FB2" w:rsidRDefault="00FB7FB2" w:rsidP="00FB7FB2">
      <w:pPr>
        <w:pStyle w:val="ConsPlusNormal"/>
        <w:ind w:right="987" w:firstLine="540"/>
        <w:jc w:val="both"/>
        <w:rPr>
          <w:sz w:val="28"/>
          <w:szCs w:val="28"/>
        </w:rPr>
      </w:pPr>
      <w:r w:rsidRPr="00FB7FB2">
        <w:rPr>
          <w:sz w:val="28"/>
          <w:szCs w:val="28"/>
        </w:rPr>
        <w:t xml:space="preserve">- 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FB7FB2" w:rsidRPr="00FB7FB2" w:rsidRDefault="00FB7FB2" w:rsidP="00FB7FB2">
      <w:pPr>
        <w:pStyle w:val="ConsPlusNormal"/>
        <w:ind w:right="987" w:firstLine="540"/>
        <w:jc w:val="both"/>
        <w:rPr>
          <w:sz w:val="28"/>
          <w:szCs w:val="28"/>
        </w:rPr>
      </w:pPr>
      <w:r w:rsidRPr="00FB7FB2">
        <w:rPr>
          <w:sz w:val="28"/>
          <w:szCs w:val="28"/>
        </w:rPr>
        <w:t>- 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FB7FB2" w:rsidRPr="00FB7FB2" w:rsidRDefault="00FB7FB2" w:rsidP="00FB7FB2">
      <w:pPr>
        <w:pStyle w:val="ConsPlusNormal"/>
        <w:ind w:right="987" w:firstLine="540"/>
        <w:jc w:val="both"/>
        <w:rPr>
          <w:sz w:val="28"/>
          <w:szCs w:val="28"/>
        </w:rPr>
      </w:pPr>
      <w:r w:rsidRPr="00FB7FB2">
        <w:rPr>
          <w:sz w:val="28"/>
          <w:szCs w:val="28"/>
        </w:rPr>
        <w:t xml:space="preserve">- 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FB7FB2" w:rsidRPr="00FB7FB2" w:rsidRDefault="00FB7FB2" w:rsidP="00FB7FB2">
      <w:pPr>
        <w:pStyle w:val="ConsPlusNormal"/>
        <w:ind w:right="987" w:firstLine="540"/>
        <w:jc w:val="both"/>
        <w:rPr>
          <w:sz w:val="28"/>
          <w:szCs w:val="28"/>
        </w:rPr>
      </w:pPr>
      <w:r w:rsidRPr="00FB7FB2">
        <w:rPr>
          <w:sz w:val="28"/>
          <w:szCs w:val="28"/>
        </w:rPr>
        <w:t xml:space="preserve">- 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 </w:t>
      </w:r>
    </w:p>
    <w:p w:rsidR="00FB7FB2" w:rsidRPr="00FB7FB2" w:rsidRDefault="00FB7FB2" w:rsidP="00FB7FB2">
      <w:pPr>
        <w:pStyle w:val="ConsPlusNormal"/>
        <w:ind w:right="987" w:firstLine="540"/>
        <w:jc w:val="both"/>
        <w:rPr>
          <w:b/>
          <w:bCs/>
          <w:i/>
          <w:iCs/>
          <w:sz w:val="28"/>
          <w:szCs w:val="28"/>
        </w:rPr>
      </w:pPr>
      <w:r w:rsidRPr="00FB7FB2">
        <w:rPr>
          <w:sz w:val="28"/>
          <w:szCs w:val="28"/>
        </w:rPr>
        <w:t xml:space="preserve">- выработку совместно с обучающимися правил поведения класса, помогающих освоить нормы и правила общения, которым они должны следовать в школе; </w:t>
      </w:r>
    </w:p>
    <w:p w:rsidR="00FB7FB2" w:rsidRPr="00FB7FB2" w:rsidRDefault="00FB7FB2" w:rsidP="00FB7FB2">
      <w:pPr>
        <w:pStyle w:val="ConsPlusNormal"/>
        <w:ind w:right="987" w:firstLine="540"/>
        <w:jc w:val="both"/>
        <w:rPr>
          <w:sz w:val="28"/>
          <w:szCs w:val="28"/>
        </w:rPr>
      </w:pPr>
      <w:r w:rsidRPr="00FB7FB2">
        <w:rPr>
          <w:sz w:val="28"/>
          <w:szCs w:val="28"/>
        </w:rPr>
        <w:t xml:space="preserve">- 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FB7FB2" w:rsidRPr="00FB7FB2" w:rsidRDefault="00FB7FB2" w:rsidP="00FB7FB2">
      <w:pPr>
        <w:pStyle w:val="ConsPlusNormal"/>
        <w:ind w:right="987" w:firstLine="540"/>
        <w:jc w:val="both"/>
        <w:rPr>
          <w:sz w:val="28"/>
          <w:szCs w:val="28"/>
        </w:rPr>
      </w:pPr>
      <w:r w:rsidRPr="00FB7FB2">
        <w:rPr>
          <w:sz w:val="28"/>
          <w:szCs w:val="28"/>
        </w:rPr>
        <w:t>-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B7FB2" w:rsidRPr="00FB7FB2" w:rsidRDefault="00FB7FB2" w:rsidP="00FB7FB2">
      <w:pPr>
        <w:pStyle w:val="ConsPlusNormal"/>
        <w:ind w:right="987" w:firstLine="540"/>
        <w:jc w:val="both"/>
        <w:rPr>
          <w:sz w:val="28"/>
          <w:szCs w:val="28"/>
        </w:rPr>
      </w:pPr>
      <w:r w:rsidRPr="00FB7FB2">
        <w:rPr>
          <w:sz w:val="28"/>
          <w:szCs w:val="28"/>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B7FB2" w:rsidRPr="00FB7FB2" w:rsidRDefault="00FB7FB2" w:rsidP="00FB7FB2">
      <w:pPr>
        <w:pStyle w:val="ConsPlusNormal"/>
        <w:ind w:right="987" w:firstLine="540"/>
        <w:jc w:val="both"/>
        <w:rPr>
          <w:sz w:val="28"/>
          <w:szCs w:val="28"/>
        </w:rPr>
      </w:pPr>
      <w:r w:rsidRPr="00FB7FB2">
        <w:rPr>
          <w:sz w:val="28"/>
          <w:szCs w:val="28"/>
        </w:rPr>
        <w:lastRenderedPageBreak/>
        <w:t>- 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FB7FB2" w:rsidRPr="00FB7FB2" w:rsidRDefault="00FB7FB2" w:rsidP="00FB7FB2">
      <w:pPr>
        <w:pStyle w:val="ConsPlusNormal"/>
        <w:ind w:right="987" w:firstLine="540"/>
        <w:jc w:val="both"/>
        <w:rPr>
          <w:b/>
          <w:bCs/>
          <w:iCs/>
          <w:sz w:val="28"/>
          <w:szCs w:val="28"/>
          <w:u w:val="single"/>
        </w:rPr>
      </w:pPr>
      <w:r w:rsidRPr="00FB7FB2">
        <w:rPr>
          <w:sz w:val="28"/>
          <w:szCs w:val="28"/>
        </w:rPr>
        <w:t>- 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FB7FB2" w:rsidRPr="00FB7FB2" w:rsidRDefault="00FB7FB2" w:rsidP="00FB7FB2">
      <w:pPr>
        <w:pStyle w:val="ConsPlusNormal"/>
        <w:ind w:right="987" w:firstLine="540"/>
        <w:jc w:val="both"/>
        <w:rPr>
          <w:sz w:val="28"/>
          <w:szCs w:val="28"/>
        </w:rPr>
      </w:pPr>
      <w:r w:rsidRPr="00FB7FB2">
        <w:rPr>
          <w:sz w:val="28"/>
          <w:szCs w:val="28"/>
        </w:rPr>
        <w:t xml:space="preserve">- 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 </w:t>
      </w:r>
    </w:p>
    <w:p w:rsidR="00FB7FB2" w:rsidRPr="00FB7FB2" w:rsidRDefault="00FB7FB2" w:rsidP="00FB7FB2">
      <w:pPr>
        <w:pStyle w:val="ConsPlusNormal"/>
        <w:ind w:right="987" w:firstLine="540"/>
        <w:jc w:val="both"/>
        <w:rPr>
          <w:sz w:val="28"/>
          <w:szCs w:val="28"/>
        </w:rPr>
      </w:pPr>
      <w:r w:rsidRPr="00FB7FB2">
        <w:rPr>
          <w:sz w:val="28"/>
          <w:szCs w:val="28"/>
        </w:rPr>
        <w:t>- создание и организацию работы родительского комитета класса, участвующего в решении вопросов воспитания и обучения в классе, школе;</w:t>
      </w:r>
    </w:p>
    <w:p w:rsidR="00FB7FB2" w:rsidRPr="00FB7FB2" w:rsidRDefault="00FB7FB2" w:rsidP="00FB7FB2">
      <w:pPr>
        <w:pStyle w:val="ConsPlusNormal"/>
        <w:ind w:right="987" w:firstLine="540"/>
        <w:jc w:val="both"/>
        <w:rPr>
          <w:sz w:val="28"/>
          <w:szCs w:val="28"/>
        </w:rPr>
      </w:pPr>
      <w:r w:rsidRPr="00FB7FB2">
        <w:rPr>
          <w:sz w:val="28"/>
          <w:szCs w:val="28"/>
        </w:rPr>
        <w:t>- 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FB7FB2" w:rsidRPr="00FB7FB2" w:rsidRDefault="00FB7FB2" w:rsidP="00FB7FB2">
      <w:pPr>
        <w:pStyle w:val="ConsPlusNormal"/>
        <w:ind w:right="987" w:firstLine="540"/>
        <w:jc w:val="both"/>
        <w:rPr>
          <w:b/>
          <w:bCs/>
          <w:i/>
          <w:iCs/>
          <w:sz w:val="28"/>
          <w:szCs w:val="28"/>
        </w:rPr>
      </w:pPr>
      <w:r w:rsidRPr="00FB7FB2">
        <w:rPr>
          <w:sz w:val="28"/>
          <w:szCs w:val="28"/>
        </w:rPr>
        <w:t>- проведение в классе праздников, фестивалей, конкурсов, соревнований и т. д.</w:t>
      </w:r>
    </w:p>
    <w:p w:rsidR="00FB7FB2" w:rsidRPr="00FB7FB2" w:rsidRDefault="00FB7FB2" w:rsidP="00FB7FB2">
      <w:pPr>
        <w:pStyle w:val="ConsPlusNormal"/>
        <w:ind w:right="987" w:firstLine="540"/>
        <w:jc w:val="both"/>
        <w:rPr>
          <w:b/>
          <w:sz w:val="28"/>
          <w:szCs w:val="28"/>
        </w:rPr>
      </w:pPr>
      <w:r w:rsidRPr="00FB7FB2">
        <w:rPr>
          <w:sz w:val="28"/>
          <w:szCs w:val="28"/>
        </w:rPr>
        <w:t xml:space="preserve"> </w:t>
      </w:r>
      <w:r w:rsidRPr="00FB7FB2">
        <w:rPr>
          <w:b/>
          <w:sz w:val="28"/>
          <w:szCs w:val="28"/>
        </w:rPr>
        <w:t>Модуль "Основные школьные дела".</w:t>
      </w:r>
    </w:p>
    <w:p w:rsidR="00FB7FB2" w:rsidRPr="00FB7FB2" w:rsidRDefault="00FB7FB2" w:rsidP="00FB7FB2">
      <w:pPr>
        <w:pStyle w:val="ConsPlusNormal"/>
        <w:ind w:right="987" w:firstLine="540"/>
        <w:jc w:val="both"/>
        <w:rPr>
          <w:bCs/>
          <w:i/>
          <w:iCs/>
          <w:sz w:val="28"/>
          <w:szCs w:val="28"/>
        </w:rPr>
      </w:pPr>
      <w:r w:rsidRPr="00FB7FB2">
        <w:rPr>
          <w:bCs/>
          <w:iCs/>
          <w:sz w:val="28"/>
          <w:szCs w:val="28"/>
        </w:rPr>
        <w:t>Реализация воспитательного потенциала основных школьных дел предусматривает:</w:t>
      </w:r>
    </w:p>
    <w:p w:rsidR="00FB7FB2" w:rsidRPr="00FB7FB2" w:rsidRDefault="00FB7FB2" w:rsidP="00FB7FB2">
      <w:pPr>
        <w:pStyle w:val="ConsPlusNormal"/>
        <w:ind w:right="987" w:firstLine="540"/>
        <w:jc w:val="both"/>
        <w:rPr>
          <w:b/>
          <w:bCs/>
          <w:i/>
          <w:iCs/>
          <w:sz w:val="28"/>
          <w:szCs w:val="28"/>
        </w:rPr>
      </w:pPr>
      <w:r w:rsidRPr="00FB7FB2">
        <w:rPr>
          <w:sz w:val="28"/>
          <w:szCs w:val="28"/>
        </w:rPr>
        <w:t>-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(«День знаний», «День здоровья», «День учителя», «Новогодние сказки», «День рождения школы»; «Митинг ко Дню Победы» и др.)</w:t>
      </w:r>
    </w:p>
    <w:p w:rsidR="00FB7FB2" w:rsidRPr="00FB7FB2" w:rsidRDefault="00FB7FB2" w:rsidP="00FB7FB2">
      <w:pPr>
        <w:pStyle w:val="ConsPlusNormal"/>
        <w:ind w:right="987" w:firstLine="540"/>
        <w:jc w:val="both"/>
        <w:rPr>
          <w:b/>
          <w:bCs/>
          <w:i/>
          <w:iCs/>
          <w:sz w:val="28"/>
          <w:szCs w:val="28"/>
        </w:rPr>
      </w:pPr>
      <w:r w:rsidRPr="00FB7FB2">
        <w:rPr>
          <w:bCs/>
          <w:sz w:val="28"/>
          <w:szCs w:val="28"/>
        </w:rPr>
        <w:t>- участие во всероссийских акциях, посвященных значимым событиям в России, мире («Диктант Победы», «Письма Победы», «Всероссийские тематические уроки», «Всероссийская неделя добра», «Всероссийская неделя детской и юношеской книги» и др.);</w:t>
      </w:r>
    </w:p>
    <w:p w:rsidR="00FB7FB2" w:rsidRPr="00FB7FB2" w:rsidRDefault="00FB7FB2" w:rsidP="00FB7FB2">
      <w:pPr>
        <w:pStyle w:val="ConsPlusNormal"/>
        <w:ind w:right="987" w:firstLine="540"/>
        <w:jc w:val="both"/>
        <w:rPr>
          <w:b/>
          <w:bCs/>
          <w:i/>
          <w:iCs/>
          <w:sz w:val="28"/>
          <w:szCs w:val="28"/>
        </w:rPr>
      </w:pPr>
      <w:r w:rsidRPr="00FB7FB2">
        <w:rPr>
          <w:sz w:val="28"/>
          <w:szCs w:val="28"/>
        </w:rPr>
        <w:t xml:space="preserve">- торжественные мероприятия, </w:t>
      </w:r>
      <w:r w:rsidRPr="00FB7FB2">
        <w:rPr>
          <w:bCs/>
          <w:sz w:val="28"/>
          <w:szCs w:val="28"/>
        </w:rPr>
        <w:t xml:space="preserve">связанные с завершением образования, переходом на </w:t>
      </w:r>
      <w:r w:rsidRPr="00FB7FB2">
        <w:rPr>
          <w:iCs/>
          <w:sz w:val="28"/>
          <w:szCs w:val="28"/>
        </w:rPr>
        <w:t xml:space="preserve">следующий уровень </w:t>
      </w:r>
      <w:r w:rsidRPr="00FB7FB2">
        <w:rPr>
          <w:bCs/>
          <w:sz w:val="28"/>
          <w:szCs w:val="28"/>
        </w:rPr>
        <w:t>образования, символизирующие приобретение новых социальных статусов в школе, обществе («Посвящение в первоклассники», «Посвящение в пятиклассники», «Последние звонки» и др.)</w:t>
      </w:r>
      <w:r w:rsidRPr="00FB7FB2">
        <w:rPr>
          <w:sz w:val="28"/>
          <w:szCs w:val="28"/>
        </w:rPr>
        <w:t>;</w:t>
      </w:r>
    </w:p>
    <w:p w:rsidR="00FB7FB2" w:rsidRPr="00FB7FB2" w:rsidRDefault="00FB7FB2" w:rsidP="00FB7FB2">
      <w:pPr>
        <w:pStyle w:val="ConsPlusNormal"/>
        <w:ind w:right="987" w:firstLine="540"/>
        <w:jc w:val="both"/>
        <w:rPr>
          <w:bCs/>
          <w:sz w:val="28"/>
          <w:szCs w:val="28"/>
        </w:rPr>
      </w:pPr>
      <w:r w:rsidRPr="00FB7FB2">
        <w:rPr>
          <w:bCs/>
          <w:sz w:val="28"/>
          <w:szCs w:val="28"/>
        </w:rPr>
        <w:t xml:space="preserve">- церемонии награждения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(«Итоговые линейки» и др.); </w:t>
      </w:r>
    </w:p>
    <w:p w:rsidR="00FB7FB2" w:rsidRPr="00FB7FB2" w:rsidRDefault="00FB7FB2" w:rsidP="00FB7FB2">
      <w:pPr>
        <w:pStyle w:val="ConsPlusNormal"/>
        <w:ind w:right="987" w:firstLine="540"/>
        <w:jc w:val="both"/>
        <w:rPr>
          <w:bCs/>
          <w:sz w:val="28"/>
          <w:szCs w:val="28"/>
        </w:rPr>
      </w:pPr>
      <w:r w:rsidRPr="00FB7FB2">
        <w:rPr>
          <w:bCs/>
          <w:sz w:val="28"/>
          <w:szCs w:val="28"/>
        </w:rPr>
        <w:t xml:space="preserve">- социальные проекты в школе, совместно разрабатываемые и </w:t>
      </w:r>
      <w:r w:rsidRPr="00FB7FB2">
        <w:rPr>
          <w:bCs/>
          <w:sz w:val="28"/>
          <w:szCs w:val="28"/>
        </w:rPr>
        <w:lastRenderedPageBreak/>
        <w:t>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направленности («Банк молодежных инициатив», конкурс социальных проектов «Я – гражданин», акции «Подарок ветерану» и «Родниковая вода ветерану», и др.);</w:t>
      </w:r>
    </w:p>
    <w:p w:rsidR="00FB7FB2" w:rsidRPr="00FB7FB2" w:rsidRDefault="00FB7FB2" w:rsidP="00FB7FB2">
      <w:pPr>
        <w:pStyle w:val="ConsPlusNormal"/>
        <w:ind w:right="987" w:firstLine="540"/>
        <w:jc w:val="both"/>
        <w:rPr>
          <w:bCs/>
          <w:sz w:val="28"/>
          <w:szCs w:val="28"/>
        </w:rPr>
      </w:pPr>
      <w:r w:rsidRPr="00FB7FB2">
        <w:rPr>
          <w:bCs/>
          <w:sz w:val="28"/>
          <w:szCs w:val="28"/>
        </w:rPr>
        <w:t>- мероприятия 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 (ежегодный праздничный концерт для ветеранов микрорайона посвященный Дню Победы, праздничная программа для членов совета ветеранов микрорайона ко Дню Пожилого человека и др.;</w:t>
      </w:r>
    </w:p>
    <w:p w:rsidR="00FB7FB2" w:rsidRPr="00FB7FB2" w:rsidRDefault="00FB7FB2" w:rsidP="00FB7FB2">
      <w:pPr>
        <w:pStyle w:val="ConsPlusNormal"/>
        <w:ind w:right="987" w:firstLine="540"/>
        <w:jc w:val="both"/>
        <w:rPr>
          <w:bCs/>
          <w:sz w:val="28"/>
          <w:szCs w:val="28"/>
        </w:rPr>
      </w:pPr>
      <w:r w:rsidRPr="00FB7FB2">
        <w:rPr>
          <w:bCs/>
          <w:sz w:val="28"/>
          <w:szCs w:val="28"/>
        </w:rPr>
        <w:t>- 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FB7FB2" w:rsidRPr="00FB7FB2" w:rsidRDefault="00FB7FB2" w:rsidP="00FB7FB2">
      <w:pPr>
        <w:pStyle w:val="ConsPlusNormal"/>
        <w:ind w:right="987" w:firstLine="540"/>
        <w:jc w:val="both"/>
        <w:rPr>
          <w:sz w:val="28"/>
          <w:szCs w:val="28"/>
        </w:rPr>
      </w:pPr>
      <w:r w:rsidRPr="00FB7FB2">
        <w:rPr>
          <w:iCs/>
          <w:sz w:val="28"/>
          <w:szCs w:val="28"/>
        </w:rPr>
        <w:t>- вовлечение по возможности</w:t>
      </w:r>
      <w:r w:rsidRPr="00FB7FB2">
        <w:rPr>
          <w:i/>
          <w:sz w:val="28"/>
          <w:szCs w:val="28"/>
        </w:rPr>
        <w:t xml:space="preserve"> </w:t>
      </w:r>
      <w:r w:rsidRPr="00FB7FB2">
        <w:rPr>
          <w:sz w:val="28"/>
          <w:szCs w:val="28"/>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w:t>
      </w:r>
      <w:r w:rsidRPr="00FB7FB2">
        <w:rPr>
          <w:iCs/>
          <w:sz w:val="28"/>
          <w:szCs w:val="28"/>
        </w:rPr>
        <w:t xml:space="preserve">в освоении навыков </w:t>
      </w:r>
      <w:r w:rsidRPr="00FB7FB2">
        <w:rPr>
          <w:sz w:val="28"/>
          <w:szCs w:val="28"/>
        </w:rPr>
        <w:t>подготовки, проведения, анализа общешкольных дел;</w:t>
      </w:r>
    </w:p>
    <w:p w:rsidR="00FB7FB2" w:rsidRPr="00FB7FB2" w:rsidRDefault="00FB7FB2" w:rsidP="00FB7FB2">
      <w:pPr>
        <w:pStyle w:val="ConsPlusNormal"/>
        <w:ind w:right="987" w:firstLine="540"/>
        <w:jc w:val="both"/>
        <w:rPr>
          <w:sz w:val="28"/>
          <w:szCs w:val="28"/>
        </w:rPr>
      </w:pPr>
      <w:r w:rsidRPr="00FB7FB2">
        <w:rPr>
          <w:sz w:val="28"/>
          <w:szCs w:val="28"/>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FB7FB2" w:rsidRPr="00FB7FB2" w:rsidRDefault="00FB7FB2" w:rsidP="00FB7FB2">
      <w:pPr>
        <w:pStyle w:val="ConsPlusNormal"/>
        <w:ind w:right="987"/>
        <w:jc w:val="both"/>
        <w:rPr>
          <w:b/>
          <w:sz w:val="28"/>
          <w:szCs w:val="28"/>
        </w:rPr>
      </w:pPr>
      <w:r w:rsidRPr="00FB7FB2">
        <w:rPr>
          <w:b/>
          <w:sz w:val="28"/>
          <w:szCs w:val="28"/>
        </w:rPr>
        <w:t>Модуль "Внешкольные мероприятия".</w:t>
      </w:r>
    </w:p>
    <w:p w:rsidR="00FB7FB2" w:rsidRPr="00FB7FB2" w:rsidRDefault="00FB7FB2" w:rsidP="00FB7FB2">
      <w:pPr>
        <w:pStyle w:val="ConsPlusNormal"/>
        <w:ind w:right="987" w:firstLine="540"/>
        <w:jc w:val="both"/>
        <w:rPr>
          <w:sz w:val="28"/>
          <w:szCs w:val="28"/>
        </w:rPr>
      </w:pPr>
      <w:r w:rsidRPr="00FB7FB2">
        <w:rPr>
          <w:sz w:val="28"/>
          <w:szCs w:val="28"/>
        </w:rPr>
        <w:t>Реализация воспитательного потенциала внешкольных мероприятий предусматривает:</w:t>
      </w:r>
    </w:p>
    <w:p w:rsidR="00FB7FB2" w:rsidRPr="00FB7FB2" w:rsidRDefault="00FB7FB2" w:rsidP="00FB7FB2">
      <w:pPr>
        <w:pStyle w:val="ConsPlusNormal"/>
        <w:ind w:right="987" w:firstLine="540"/>
        <w:jc w:val="both"/>
        <w:rPr>
          <w:sz w:val="28"/>
          <w:szCs w:val="28"/>
        </w:rPr>
      </w:pPr>
      <w:r w:rsidRPr="00FB7FB2">
        <w:rPr>
          <w:sz w:val="28"/>
          <w:szCs w:val="28"/>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FB7FB2" w:rsidRPr="00FB7FB2" w:rsidRDefault="00FB7FB2" w:rsidP="00FB7FB2">
      <w:pPr>
        <w:pStyle w:val="ConsPlusNormal"/>
        <w:ind w:right="987" w:firstLine="540"/>
        <w:jc w:val="both"/>
        <w:rPr>
          <w:i/>
          <w:sz w:val="28"/>
          <w:szCs w:val="28"/>
        </w:rPr>
      </w:pPr>
      <w:r w:rsidRPr="00FB7FB2">
        <w:rPr>
          <w:sz w:val="28"/>
          <w:szCs w:val="28"/>
        </w:rPr>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 с привлечением к их планированию, организации, проведению, оценке мероприятия;</w:t>
      </w:r>
    </w:p>
    <w:p w:rsidR="00FB7FB2" w:rsidRPr="00FB7FB2" w:rsidRDefault="00FB7FB2" w:rsidP="00FB7FB2">
      <w:pPr>
        <w:pStyle w:val="ConsPlusNormal"/>
        <w:ind w:right="987" w:firstLine="540"/>
        <w:jc w:val="both"/>
        <w:rPr>
          <w:i/>
          <w:sz w:val="28"/>
          <w:szCs w:val="28"/>
        </w:rPr>
      </w:pPr>
      <w:r w:rsidRPr="00FB7FB2">
        <w:rPr>
          <w:sz w:val="28"/>
          <w:szCs w:val="28"/>
        </w:rPr>
        <w:t xml:space="preserve">-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Pr="00FB7FB2">
        <w:rPr>
          <w:sz w:val="28"/>
          <w:szCs w:val="28"/>
        </w:rPr>
        <w:lastRenderedPageBreak/>
        <w:t xml:space="preserve">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FB7FB2" w:rsidRPr="00FB7FB2" w:rsidRDefault="00FB7FB2" w:rsidP="00FB7FB2">
      <w:pPr>
        <w:pStyle w:val="ConsPlusNormal"/>
        <w:ind w:right="987" w:firstLine="540"/>
        <w:jc w:val="both"/>
        <w:rPr>
          <w:sz w:val="28"/>
          <w:szCs w:val="28"/>
        </w:rPr>
      </w:pPr>
      <w:r w:rsidRPr="00FB7FB2">
        <w:rPr>
          <w:sz w:val="28"/>
          <w:szCs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B7FB2" w:rsidRPr="00FB7FB2" w:rsidRDefault="00FB7FB2" w:rsidP="00FB7FB2">
      <w:pPr>
        <w:pStyle w:val="ConsPlusNormal"/>
        <w:ind w:right="987" w:firstLine="540"/>
        <w:jc w:val="both"/>
        <w:rPr>
          <w:sz w:val="28"/>
          <w:szCs w:val="28"/>
        </w:rPr>
      </w:pPr>
      <w:r w:rsidRPr="00FB7FB2">
        <w:rPr>
          <w:sz w:val="28"/>
          <w:szCs w:val="28"/>
        </w:rPr>
        <w:t>- внешкольные мероприятия, в том числе организуемые совместно с социальными партнерами школы.</w:t>
      </w:r>
    </w:p>
    <w:p w:rsidR="00FB7FB2" w:rsidRPr="00FB7FB2" w:rsidRDefault="00FB7FB2" w:rsidP="00FB7FB2">
      <w:pPr>
        <w:pStyle w:val="ConsPlusNormal"/>
        <w:ind w:right="987"/>
        <w:jc w:val="both"/>
        <w:rPr>
          <w:b/>
          <w:sz w:val="28"/>
          <w:szCs w:val="28"/>
        </w:rPr>
      </w:pPr>
      <w:r w:rsidRPr="00FB7FB2">
        <w:rPr>
          <w:b/>
          <w:sz w:val="28"/>
          <w:szCs w:val="28"/>
        </w:rPr>
        <w:t>Модуль "Организация предметно-пространственной среды".</w:t>
      </w:r>
    </w:p>
    <w:p w:rsidR="00FB7FB2" w:rsidRPr="00FB7FB2" w:rsidRDefault="00FB7FB2" w:rsidP="00FB7FB2">
      <w:pPr>
        <w:pStyle w:val="ConsPlusNormal"/>
        <w:ind w:right="987" w:firstLine="540"/>
        <w:jc w:val="both"/>
        <w:rPr>
          <w:bCs/>
          <w:iCs/>
          <w:sz w:val="28"/>
          <w:szCs w:val="28"/>
        </w:rPr>
      </w:pPr>
      <w:r w:rsidRPr="00FB7FB2">
        <w:rPr>
          <w:bCs/>
          <w:iCs/>
          <w:sz w:val="28"/>
          <w:szCs w:val="28"/>
        </w:rPr>
        <w:t>Реализация воспитательного потенциала предметно-пространственной среды предусматривает:</w:t>
      </w:r>
    </w:p>
    <w:p w:rsidR="00FB7FB2" w:rsidRPr="00FB7FB2" w:rsidRDefault="00FB7FB2" w:rsidP="00FB7FB2">
      <w:pPr>
        <w:pStyle w:val="ConsPlusNormal"/>
        <w:ind w:right="987" w:firstLine="540"/>
        <w:jc w:val="both"/>
        <w:rPr>
          <w:bCs/>
          <w:iCs/>
          <w:sz w:val="28"/>
          <w:szCs w:val="28"/>
        </w:rPr>
      </w:pPr>
      <w:r w:rsidRPr="00FB7FB2">
        <w:rPr>
          <w:bCs/>
          <w:iCs/>
          <w:sz w:val="28"/>
          <w:szCs w:val="28"/>
        </w:rPr>
        <w:t>- 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FB7FB2" w:rsidRPr="00FB7FB2" w:rsidRDefault="00FB7FB2" w:rsidP="00FB7FB2">
      <w:pPr>
        <w:pStyle w:val="ConsPlusNormal"/>
        <w:ind w:right="987" w:firstLine="540"/>
        <w:jc w:val="both"/>
        <w:rPr>
          <w:bCs/>
          <w:iCs/>
          <w:sz w:val="28"/>
          <w:szCs w:val="28"/>
        </w:rPr>
      </w:pPr>
      <w:r w:rsidRPr="00FB7FB2">
        <w:rPr>
          <w:bCs/>
          <w:iCs/>
          <w:sz w:val="28"/>
          <w:szCs w:val="28"/>
        </w:rPr>
        <w:t>- 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карты России, регионов, муниципальных образований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FB7FB2" w:rsidRPr="00FB7FB2" w:rsidRDefault="00FB7FB2" w:rsidP="00FB7FB2">
      <w:pPr>
        <w:pStyle w:val="ConsPlusNormal"/>
        <w:ind w:right="987" w:firstLine="540"/>
        <w:jc w:val="both"/>
        <w:rPr>
          <w:bCs/>
          <w:iCs/>
          <w:sz w:val="28"/>
          <w:szCs w:val="28"/>
        </w:rPr>
      </w:pPr>
      <w:r w:rsidRPr="00FB7FB2">
        <w:rPr>
          <w:bCs/>
          <w:iCs/>
          <w:sz w:val="28"/>
          <w:szCs w:val="28"/>
        </w:rPr>
        <w:t>- 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FB7FB2" w:rsidRPr="00FB7FB2" w:rsidRDefault="00FB7FB2" w:rsidP="00FB7FB2">
      <w:pPr>
        <w:pStyle w:val="ConsPlusNormal"/>
        <w:ind w:right="987" w:firstLine="540"/>
        <w:jc w:val="both"/>
        <w:rPr>
          <w:bCs/>
          <w:iCs/>
          <w:sz w:val="28"/>
          <w:szCs w:val="28"/>
        </w:rPr>
      </w:pPr>
      <w:r w:rsidRPr="00FB7FB2">
        <w:rPr>
          <w:bCs/>
          <w:iCs/>
          <w:sz w:val="28"/>
          <w:szCs w:val="28"/>
        </w:rPr>
        <w:t>- портреты выдающихся государственных деятелей России в прошлом, деятелей культуры, науки, искусства, военных, героев и защитников Отечества;</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Российской Федерации; </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(на фасаде школы расположена мемориальная доска  герою Советского Союза - Серову А.И., на 1 этаже школы расположена мемориальная доска выпускнику школы героически погибшему в январе 1995 года в Чечне - Бачину С.В.); </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«места новостей» – оформленные места, стенды в школьных помещениях (размещены в холле первого этажа, в коридоре 1 и 2 </w:t>
      </w:r>
      <w:r w:rsidRPr="00FB7FB2">
        <w:rPr>
          <w:bCs/>
          <w:iCs/>
          <w:sz w:val="28"/>
          <w:szCs w:val="28"/>
        </w:rPr>
        <w:lastRenderedPageBreak/>
        <w:t>этажа),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w:t>
      </w:r>
    </w:p>
    <w:p w:rsidR="00FB7FB2" w:rsidRPr="00FB7FB2" w:rsidRDefault="00FB7FB2" w:rsidP="00FB7FB2">
      <w:pPr>
        <w:pStyle w:val="ConsPlusNormal"/>
        <w:ind w:right="987" w:firstLine="540"/>
        <w:jc w:val="both"/>
        <w:rPr>
          <w:bCs/>
          <w:iCs/>
          <w:sz w:val="28"/>
          <w:szCs w:val="28"/>
        </w:rPr>
      </w:pPr>
      <w:r w:rsidRPr="00FB7FB2">
        <w:rPr>
          <w:bCs/>
          <w:iCs/>
          <w:sz w:val="28"/>
          <w:szCs w:val="28"/>
        </w:rPr>
        <w:t>- 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FB7FB2" w:rsidRPr="00FB7FB2" w:rsidRDefault="00FB7FB2" w:rsidP="00FB7FB2">
      <w:pPr>
        <w:pStyle w:val="ConsPlusNormal"/>
        <w:ind w:right="987" w:firstLine="540"/>
        <w:jc w:val="both"/>
        <w:rPr>
          <w:bCs/>
          <w:iCs/>
          <w:sz w:val="28"/>
          <w:szCs w:val="28"/>
        </w:rPr>
      </w:pPr>
      <w:r w:rsidRPr="00FB7FB2">
        <w:rPr>
          <w:bCs/>
          <w:iCs/>
          <w:sz w:val="28"/>
          <w:szCs w:val="28"/>
        </w:rPr>
        <w:t>- создание и поддержание в библиотеке школы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FB7FB2" w:rsidRPr="00FB7FB2" w:rsidRDefault="00FB7FB2" w:rsidP="00FB7FB2">
      <w:pPr>
        <w:pStyle w:val="ConsPlusNormal"/>
        <w:ind w:right="987" w:firstLine="540"/>
        <w:jc w:val="both"/>
        <w:rPr>
          <w:bCs/>
          <w:iCs/>
          <w:sz w:val="28"/>
          <w:szCs w:val="28"/>
        </w:rPr>
      </w:pPr>
      <w:r w:rsidRPr="00FB7FB2">
        <w:rPr>
          <w:bCs/>
          <w:iCs/>
          <w:sz w:val="28"/>
          <w:szCs w:val="28"/>
        </w:rPr>
        <w:t>- благоустройство школьных аудиторий классными руководителями вместе с обучающимся в своих классах;</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событийный дизайн: оформление пространства проведения школьных событий праздников, церемоний, торжественных линеек, творческих вечеров; </w:t>
      </w:r>
    </w:p>
    <w:p w:rsidR="00FB7FB2" w:rsidRPr="00FB7FB2" w:rsidRDefault="00FB7FB2" w:rsidP="00FB7FB2">
      <w:pPr>
        <w:pStyle w:val="ConsPlusNormal"/>
        <w:ind w:right="987" w:firstLine="540"/>
        <w:jc w:val="both"/>
        <w:rPr>
          <w:bCs/>
          <w:iCs/>
          <w:sz w:val="28"/>
          <w:szCs w:val="28"/>
        </w:rPr>
      </w:pPr>
      <w:r w:rsidRPr="00FB7FB2">
        <w:rPr>
          <w:bCs/>
          <w:iCs/>
          <w:sz w:val="28"/>
          <w:szCs w:val="28"/>
        </w:rPr>
        <w:t>- совместная с обучающимися разработка, создание и популяризация символики школы (флаг, герб, гимн школы), используемой как повседневно, так и в торжественные моменты;</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акцентирование внимания обучающихся на важных для воспитания ценностях, правилах, традициях, укладе школы (стенды, плакаты, инсталляции и др.). </w:t>
      </w:r>
    </w:p>
    <w:p w:rsidR="00FB7FB2" w:rsidRPr="00FB7FB2" w:rsidRDefault="00FB7FB2" w:rsidP="00FB7FB2">
      <w:pPr>
        <w:pStyle w:val="ConsPlusNormal"/>
        <w:ind w:right="987" w:firstLine="540"/>
        <w:jc w:val="both"/>
        <w:rPr>
          <w:bCs/>
          <w:iCs/>
          <w:sz w:val="28"/>
          <w:szCs w:val="28"/>
        </w:rPr>
      </w:pPr>
      <w:r w:rsidRPr="00FB7FB2">
        <w:rPr>
          <w:sz w:val="28"/>
          <w:szCs w:val="28"/>
        </w:rPr>
        <w:t>Предметно-пространственная среда</w:t>
      </w:r>
      <w:r w:rsidRPr="00FB7FB2">
        <w:rPr>
          <w:bCs/>
          <w:iCs/>
          <w:sz w:val="28"/>
          <w:szCs w:val="28"/>
        </w:rPr>
        <w:t xml:space="preserve"> максимально доступна для детей с особыми образовательными потребностями и ОВЗ.</w:t>
      </w:r>
    </w:p>
    <w:p w:rsidR="00FB7FB2" w:rsidRPr="00FB7FB2" w:rsidRDefault="00FB7FB2" w:rsidP="00FB7FB2">
      <w:pPr>
        <w:pStyle w:val="ConsPlusNormal"/>
        <w:ind w:right="987" w:firstLine="540"/>
        <w:jc w:val="both"/>
        <w:rPr>
          <w:b/>
          <w:sz w:val="28"/>
          <w:szCs w:val="28"/>
        </w:rPr>
      </w:pPr>
      <w:r w:rsidRPr="00FB7FB2">
        <w:rPr>
          <w:b/>
          <w:sz w:val="28"/>
          <w:szCs w:val="28"/>
        </w:rPr>
        <w:t>Модуль "Взаимодействие с родителями (законными представителями)".</w:t>
      </w:r>
    </w:p>
    <w:p w:rsidR="00FB7FB2" w:rsidRPr="00FB7FB2" w:rsidRDefault="00FB7FB2" w:rsidP="00FB7FB2">
      <w:pPr>
        <w:pStyle w:val="ConsPlusNormal"/>
        <w:ind w:right="987" w:firstLine="540"/>
        <w:jc w:val="both"/>
        <w:rPr>
          <w:bCs/>
          <w:iCs/>
          <w:sz w:val="28"/>
          <w:szCs w:val="28"/>
        </w:rPr>
      </w:pPr>
      <w:r w:rsidRPr="00FB7FB2">
        <w:rPr>
          <w:bCs/>
          <w:iCs/>
          <w:sz w:val="28"/>
          <w:szCs w:val="28"/>
        </w:rPr>
        <w:t>Реализация воспитательного потенциала работы с родителями предусматривает:</w:t>
      </w:r>
    </w:p>
    <w:p w:rsidR="00FB7FB2" w:rsidRPr="00FB7FB2" w:rsidRDefault="00FB7FB2" w:rsidP="00FB7FB2">
      <w:pPr>
        <w:pStyle w:val="ConsPlusNormal"/>
        <w:ind w:right="987" w:firstLine="540"/>
        <w:jc w:val="both"/>
        <w:rPr>
          <w:bCs/>
          <w:iCs/>
          <w:sz w:val="28"/>
          <w:szCs w:val="28"/>
        </w:rPr>
      </w:pPr>
      <w:r w:rsidRPr="00FB7FB2">
        <w:rPr>
          <w:bCs/>
          <w:iCs/>
          <w:sz w:val="28"/>
          <w:szCs w:val="28"/>
        </w:rPr>
        <w:t>- создание и деятельность в школе, в классах представительных органов родительского сообщества (родительского комитета школы, классов и т. п.), участвующих в обсуждении и решении вопросов воспитания и обучения, деятельность представителей родительского сообщества в Упраляющем совете школы;</w:t>
      </w:r>
    </w:p>
    <w:p w:rsidR="00FB7FB2" w:rsidRPr="00FB7FB2" w:rsidRDefault="00FB7FB2" w:rsidP="00FB7FB2">
      <w:pPr>
        <w:pStyle w:val="ConsPlusNormal"/>
        <w:ind w:right="987" w:firstLine="540"/>
        <w:jc w:val="both"/>
        <w:rPr>
          <w:bCs/>
          <w:iCs/>
          <w:sz w:val="28"/>
          <w:szCs w:val="28"/>
        </w:rPr>
      </w:pPr>
      <w:r w:rsidRPr="00FB7FB2">
        <w:rPr>
          <w:bCs/>
          <w:iCs/>
          <w:sz w:val="28"/>
          <w:szCs w:val="28"/>
        </w:rPr>
        <w:t>- 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w:t>
      </w:r>
    </w:p>
    <w:p w:rsidR="00FB7FB2" w:rsidRPr="00FB7FB2" w:rsidRDefault="00FB7FB2" w:rsidP="00FB7FB2">
      <w:pPr>
        <w:pStyle w:val="ConsPlusNormal"/>
        <w:ind w:right="987" w:firstLine="540"/>
        <w:jc w:val="both"/>
        <w:rPr>
          <w:bCs/>
          <w:iCs/>
          <w:sz w:val="28"/>
          <w:szCs w:val="28"/>
        </w:rPr>
      </w:pPr>
      <w:r w:rsidRPr="00FB7FB2">
        <w:rPr>
          <w:bCs/>
          <w:iCs/>
          <w:sz w:val="28"/>
          <w:szCs w:val="28"/>
        </w:rPr>
        <w:t>- родительские дни, в которые родители могут посещать уроки и внеурочные занятия;</w:t>
      </w:r>
    </w:p>
    <w:p w:rsidR="00FB7FB2" w:rsidRPr="00FB7FB2" w:rsidRDefault="00FB7FB2" w:rsidP="00FB7FB2">
      <w:pPr>
        <w:pStyle w:val="ConsPlusNormal"/>
        <w:ind w:right="987" w:firstLine="540"/>
        <w:jc w:val="both"/>
        <w:rPr>
          <w:bCs/>
          <w:iCs/>
          <w:sz w:val="28"/>
          <w:szCs w:val="28"/>
        </w:rPr>
      </w:pPr>
      <w:r w:rsidRPr="00FB7FB2">
        <w:rPr>
          <w:bCs/>
          <w:iCs/>
          <w:sz w:val="28"/>
          <w:szCs w:val="28"/>
        </w:rPr>
        <w:t xml:space="preserve">- проведение тематических собраний (в том числе по инициативе родителей), на которых родители могут получать советы по </w:t>
      </w:r>
      <w:r w:rsidRPr="00FB7FB2">
        <w:rPr>
          <w:bCs/>
          <w:iCs/>
          <w:sz w:val="28"/>
          <w:szCs w:val="28"/>
        </w:rPr>
        <w:lastRenderedPageBreak/>
        <w:t xml:space="preserve">вопросам воспитания, консультации психологов, врачей, социальных работников, служителей традиционных российских религий, обмениваться опытом;  </w:t>
      </w:r>
    </w:p>
    <w:p w:rsidR="00FB7FB2" w:rsidRPr="00FB7FB2" w:rsidRDefault="00FB7FB2" w:rsidP="00FB7FB2">
      <w:pPr>
        <w:pStyle w:val="ConsPlusNormal"/>
        <w:ind w:right="987" w:firstLine="540"/>
        <w:jc w:val="both"/>
        <w:rPr>
          <w:bCs/>
          <w:iCs/>
          <w:sz w:val="28"/>
          <w:szCs w:val="28"/>
        </w:rPr>
      </w:pPr>
      <w:r w:rsidRPr="00FB7FB2">
        <w:rPr>
          <w:bCs/>
          <w:iCs/>
          <w:sz w:val="28"/>
          <w:szCs w:val="28"/>
        </w:rPr>
        <w:t>-  родительские интернет группы с участием педагогов, на которых обсуждаются интересующие родителей вопросы, согласуется совместная деятельность;</w:t>
      </w:r>
    </w:p>
    <w:p w:rsidR="00FB7FB2" w:rsidRPr="00FB7FB2" w:rsidRDefault="00FB7FB2" w:rsidP="00FB7FB2">
      <w:pPr>
        <w:pStyle w:val="ConsPlusNormal"/>
        <w:ind w:right="987" w:firstLine="540"/>
        <w:jc w:val="both"/>
        <w:rPr>
          <w:bCs/>
          <w:iCs/>
          <w:sz w:val="28"/>
          <w:szCs w:val="28"/>
        </w:rPr>
      </w:pPr>
      <w:r w:rsidRPr="00FB7FB2">
        <w:rPr>
          <w:bCs/>
          <w:iCs/>
          <w:sz w:val="28"/>
          <w:szCs w:val="28"/>
        </w:rPr>
        <w:t>- участие родителей психолого 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rsidR="00FB7FB2" w:rsidRPr="00FB7FB2" w:rsidRDefault="00FB7FB2" w:rsidP="00FB7FB2">
      <w:pPr>
        <w:pStyle w:val="ConsPlusNormal"/>
        <w:ind w:right="987" w:firstLine="540"/>
        <w:jc w:val="both"/>
        <w:rPr>
          <w:bCs/>
          <w:iCs/>
          <w:sz w:val="28"/>
          <w:szCs w:val="28"/>
        </w:rPr>
      </w:pPr>
      <w:r w:rsidRPr="00FB7FB2">
        <w:rPr>
          <w:bCs/>
          <w:iCs/>
          <w:sz w:val="28"/>
          <w:szCs w:val="28"/>
        </w:rPr>
        <w:t>- привлечение, помощь со стороны родителей в подготовке и проведении классных и общешкольных мероприятий воспитательной направленности;</w:t>
      </w:r>
    </w:p>
    <w:p w:rsidR="00FB7FB2" w:rsidRPr="00FB7FB2" w:rsidRDefault="00FB7FB2" w:rsidP="00FB7FB2">
      <w:pPr>
        <w:pStyle w:val="ConsPlusNormal"/>
        <w:ind w:right="987" w:firstLine="540"/>
        <w:jc w:val="both"/>
        <w:rPr>
          <w:bCs/>
          <w:iCs/>
          <w:sz w:val="28"/>
          <w:szCs w:val="28"/>
        </w:rPr>
      </w:pPr>
      <w:r w:rsidRPr="00FB7FB2">
        <w:rPr>
          <w:bCs/>
          <w:iCs/>
          <w:sz w:val="28"/>
          <w:szCs w:val="28"/>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B7FB2" w:rsidRPr="00FB7FB2" w:rsidRDefault="00FB7FB2" w:rsidP="00FB7FB2">
      <w:pPr>
        <w:pStyle w:val="ConsPlusNormal"/>
        <w:ind w:right="987" w:firstLine="540"/>
        <w:jc w:val="both"/>
        <w:rPr>
          <w:b/>
          <w:sz w:val="28"/>
          <w:szCs w:val="28"/>
        </w:rPr>
      </w:pPr>
      <w:r w:rsidRPr="00FB7FB2">
        <w:rPr>
          <w:b/>
          <w:sz w:val="28"/>
          <w:szCs w:val="28"/>
        </w:rPr>
        <w:t>Модуль "Самоуправление".</w:t>
      </w:r>
    </w:p>
    <w:p w:rsidR="00FB7FB2" w:rsidRPr="00FB7FB2" w:rsidRDefault="00FB7FB2" w:rsidP="00FB7FB2">
      <w:pPr>
        <w:pStyle w:val="ConsPlusNormal"/>
        <w:ind w:right="987" w:firstLine="540"/>
        <w:jc w:val="both"/>
        <w:rPr>
          <w:bCs/>
          <w:iCs/>
          <w:sz w:val="28"/>
          <w:szCs w:val="28"/>
        </w:rPr>
      </w:pPr>
      <w:r w:rsidRPr="00FB7FB2">
        <w:rPr>
          <w:bCs/>
          <w:iCs/>
          <w:sz w:val="28"/>
          <w:szCs w:val="28"/>
        </w:rPr>
        <w:t>Реализация воспитательного потенциала системы ученического самоуправления предусматривает:</w:t>
      </w:r>
    </w:p>
    <w:p w:rsidR="00FB7FB2" w:rsidRPr="00FB7FB2" w:rsidRDefault="00FB7FB2" w:rsidP="00FB7FB2">
      <w:pPr>
        <w:pStyle w:val="ConsPlusNormal"/>
        <w:ind w:right="987" w:firstLine="540"/>
        <w:jc w:val="both"/>
        <w:rPr>
          <w:bCs/>
          <w:iCs/>
          <w:sz w:val="28"/>
          <w:szCs w:val="28"/>
          <w:lang w:val="x-none"/>
        </w:rPr>
      </w:pPr>
      <w:r w:rsidRPr="00FB7FB2">
        <w:rPr>
          <w:bCs/>
          <w:iCs/>
          <w:sz w:val="28"/>
          <w:szCs w:val="28"/>
        </w:rPr>
        <w:t xml:space="preserve">- </w:t>
      </w:r>
      <w:r w:rsidRPr="00FB7FB2">
        <w:rPr>
          <w:bCs/>
          <w:iCs/>
          <w:sz w:val="28"/>
          <w:szCs w:val="28"/>
          <w:lang w:val="x-none"/>
        </w:rPr>
        <w:t>деятельность совета обучающихся, избранного в школе;</w:t>
      </w:r>
    </w:p>
    <w:p w:rsidR="00FB7FB2" w:rsidRPr="00FB7FB2" w:rsidRDefault="00FB7FB2" w:rsidP="00FB7FB2">
      <w:pPr>
        <w:pStyle w:val="ConsPlusNormal"/>
        <w:ind w:right="987" w:firstLine="540"/>
        <w:jc w:val="both"/>
        <w:rPr>
          <w:sz w:val="28"/>
          <w:szCs w:val="28"/>
        </w:rPr>
      </w:pPr>
      <w:r w:rsidRPr="00FB7FB2">
        <w:rPr>
          <w:sz w:val="28"/>
          <w:szCs w:val="28"/>
        </w:rPr>
        <w:t xml:space="preserve">- представление интересов обучающихся в процессе управления общеобразовательной организацией: </w:t>
      </w:r>
    </w:p>
    <w:p w:rsidR="00FB7FB2" w:rsidRPr="00FB7FB2" w:rsidRDefault="00FB7FB2" w:rsidP="00FB7FB2">
      <w:pPr>
        <w:pStyle w:val="ConsPlusNormal"/>
        <w:ind w:right="987" w:firstLine="540"/>
        <w:jc w:val="both"/>
        <w:rPr>
          <w:sz w:val="28"/>
          <w:szCs w:val="28"/>
        </w:rPr>
      </w:pPr>
      <w:r w:rsidRPr="00FB7FB2">
        <w:rPr>
          <w:sz w:val="28"/>
          <w:szCs w:val="28"/>
        </w:rPr>
        <w:t>- защиту законных интересов и прав обучающихся;</w:t>
      </w:r>
    </w:p>
    <w:p w:rsidR="00FB7FB2" w:rsidRPr="00FB7FB2" w:rsidRDefault="00FB7FB2" w:rsidP="00FB7FB2">
      <w:pPr>
        <w:pStyle w:val="ConsPlusNormal"/>
        <w:ind w:right="987" w:firstLine="540"/>
        <w:jc w:val="both"/>
        <w:rPr>
          <w:sz w:val="28"/>
          <w:szCs w:val="28"/>
        </w:rPr>
      </w:pPr>
      <w:r w:rsidRPr="00FB7FB2">
        <w:rPr>
          <w:sz w:val="28"/>
          <w:szCs w:val="28"/>
        </w:rPr>
        <w:t xml:space="preserve">- участие в разработке, обсуждении и реализации рабочей программы воспитания; </w:t>
      </w:r>
    </w:p>
    <w:p w:rsidR="00FB7FB2" w:rsidRPr="00FB7FB2" w:rsidRDefault="00FB7FB2" w:rsidP="00FB7FB2">
      <w:pPr>
        <w:pStyle w:val="ConsPlusNormal"/>
        <w:ind w:right="987" w:firstLine="540"/>
        <w:jc w:val="both"/>
        <w:rPr>
          <w:sz w:val="28"/>
          <w:szCs w:val="28"/>
        </w:rPr>
      </w:pPr>
      <w:r w:rsidRPr="00FB7FB2">
        <w:rPr>
          <w:bCs/>
          <w:iCs/>
          <w:sz w:val="28"/>
          <w:szCs w:val="28"/>
        </w:rPr>
        <w:t xml:space="preserve">- участие советов обучающихся в анализе воспитательной деятельности в школе. </w:t>
      </w:r>
    </w:p>
    <w:p w:rsidR="00FB7FB2" w:rsidRPr="00FB7FB2" w:rsidRDefault="00FB7FB2" w:rsidP="00FB7FB2">
      <w:pPr>
        <w:pStyle w:val="ConsPlusNormal"/>
        <w:ind w:right="987" w:firstLine="540"/>
        <w:jc w:val="both"/>
        <w:rPr>
          <w:b/>
          <w:sz w:val="28"/>
          <w:szCs w:val="28"/>
        </w:rPr>
      </w:pPr>
      <w:r w:rsidRPr="00FB7FB2">
        <w:rPr>
          <w:b/>
          <w:sz w:val="28"/>
          <w:szCs w:val="28"/>
        </w:rPr>
        <w:t>Модуль "Профилактика и безопасность".</w:t>
      </w:r>
    </w:p>
    <w:p w:rsidR="00FB7FB2" w:rsidRPr="00FB7FB2" w:rsidRDefault="00FB7FB2" w:rsidP="00FB7FB2">
      <w:pPr>
        <w:pStyle w:val="ConsPlusNormal"/>
        <w:ind w:right="987" w:firstLine="540"/>
        <w:jc w:val="both"/>
        <w:rPr>
          <w:iCs/>
          <w:sz w:val="28"/>
          <w:szCs w:val="28"/>
        </w:rPr>
      </w:pPr>
      <w:r w:rsidRPr="00FB7FB2">
        <w:rPr>
          <w:iCs/>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FB7FB2" w:rsidRPr="00FB7FB2" w:rsidRDefault="00FB7FB2" w:rsidP="00FB7FB2">
      <w:pPr>
        <w:pStyle w:val="ConsPlusNormal"/>
        <w:ind w:right="987" w:firstLine="540"/>
        <w:jc w:val="both"/>
        <w:rPr>
          <w:iCs/>
          <w:sz w:val="28"/>
          <w:szCs w:val="28"/>
        </w:rPr>
      </w:pPr>
      <w:r w:rsidRPr="00FB7FB2">
        <w:rPr>
          <w:iCs/>
          <w:sz w:val="28"/>
          <w:szCs w:val="28"/>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FB7FB2" w:rsidRPr="00FB7FB2" w:rsidRDefault="00FB7FB2" w:rsidP="00FB7FB2">
      <w:pPr>
        <w:pStyle w:val="ConsPlusNormal"/>
        <w:ind w:right="987" w:firstLine="540"/>
        <w:jc w:val="both"/>
        <w:rPr>
          <w:iCs/>
          <w:sz w:val="28"/>
          <w:szCs w:val="28"/>
        </w:rPr>
      </w:pPr>
      <w:r w:rsidRPr="00FB7FB2">
        <w:rPr>
          <w:iCs/>
          <w:sz w:val="28"/>
          <w:szCs w:val="28"/>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FB7FB2" w:rsidRPr="00FB7FB2" w:rsidRDefault="00FB7FB2" w:rsidP="00FB7FB2">
      <w:pPr>
        <w:pStyle w:val="ConsPlusNormal"/>
        <w:ind w:right="987" w:firstLine="540"/>
        <w:jc w:val="both"/>
        <w:rPr>
          <w:iCs/>
          <w:sz w:val="28"/>
          <w:szCs w:val="28"/>
        </w:rPr>
      </w:pPr>
      <w:r w:rsidRPr="00FB7FB2">
        <w:rPr>
          <w:iCs/>
          <w:sz w:val="28"/>
          <w:szCs w:val="28"/>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FB7FB2" w:rsidRPr="00FB7FB2" w:rsidRDefault="00FB7FB2" w:rsidP="00FB7FB2">
      <w:pPr>
        <w:pStyle w:val="ConsPlusNormal"/>
        <w:ind w:right="987" w:firstLine="540"/>
        <w:jc w:val="both"/>
        <w:rPr>
          <w:iCs/>
          <w:sz w:val="28"/>
          <w:szCs w:val="28"/>
        </w:rPr>
      </w:pPr>
      <w:r w:rsidRPr="00FB7FB2">
        <w:rPr>
          <w:iCs/>
          <w:sz w:val="28"/>
          <w:szCs w:val="28"/>
        </w:rPr>
        <w:t xml:space="preserve">- разработку и реализацию в школе профилактических </w:t>
      </w:r>
      <w:r w:rsidRPr="00FB7FB2">
        <w:rPr>
          <w:iCs/>
          <w:sz w:val="28"/>
          <w:szCs w:val="28"/>
        </w:rPr>
        <w:lastRenderedPageBreak/>
        <w:t>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FB7FB2" w:rsidRPr="00FB7FB2" w:rsidRDefault="00FB7FB2" w:rsidP="00FB7FB2">
      <w:pPr>
        <w:pStyle w:val="ConsPlusNormal"/>
        <w:ind w:right="987" w:firstLine="540"/>
        <w:jc w:val="both"/>
        <w:rPr>
          <w:iCs/>
          <w:sz w:val="28"/>
          <w:szCs w:val="28"/>
        </w:rPr>
      </w:pPr>
      <w:r w:rsidRPr="00FB7FB2">
        <w:rPr>
          <w:iCs/>
          <w:sz w:val="28"/>
          <w:szCs w:val="28"/>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rsidR="00FB7FB2" w:rsidRPr="00FB7FB2" w:rsidRDefault="00FB7FB2" w:rsidP="00FB7FB2">
      <w:pPr>
        <w:pStyle w:val="ConsPlusNormal"/>
        <w:ind w:right="987" w:firstLine="540"/>
        <w:jc w:val="both"/>
        <w:rPr>
          <w:iCs/>
          <w:sz w:val="28"/>
          <w:szCs w:val="28"/>
        </w:rPr>
      </w:pPr>
      <w:r w:rsidRPr="00FB7FB2">
        <w:rPr>
          <w:iCs/>
          <w:sz w:val="28"/>
          <w:szCs w:val="28"/>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FB7FB2" w:rsidRPr="00FB7FB2" w:rsidRDefault="00FB7FB2" w:rsidP="00FB7FB2">
      <w:pPr>
        <w:pStyle w:val="ConsPlusNormal"/>
        <w:ind w:right="987" w:firstLine="540"/>
        <w:jc w:val="both"/>
        <w:rPr>
          <w:iCs/>
          <w:sz w:val="28"/>
          <w:szCs w:val="28"/>
        </w:rPr>
      </w:pPr>
      <w:r w:rsidRPr="00FB7FB2">
        <w:rPr>
          <w:iCs/>
          <w:sz w:val="28"/>
          <w:szCs w:val="28"/>
        </w:rPr>
        <w:t>-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FB7FB2" w:rsidRPr="00FB7FB2" w:rsidRDefault="00FB7FB2" w:rsidP="00FB7FB2">
      <w:pPr>
        <w:pStyle w:val="ConsPlusNormal"/>
        <w:ind w:right="987" w:firstLine="540"/>
        <w:jc w:val="both"/>
        <w:rPr>
          <w:iCs/>
          <w:sz w:val="28"/>
          <w:szCs w:val="28"/>
        </w:rPr>
      </w:pPr>
      <w:r w:rsidRPr="00FB7FB2">
        <w:rPr>
          <w:iCs/>
          <w:sz w:val="28"/>
          <w:szCs w:val="28"/>
        </w:rPr>
        <w:t xml:space="preserve">- 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FB7FB2" w:rsidRPr="00FB7FB2" w:rsidRDefault="00FB7FB2" w:rsidP="00FB7FB2">
      <w:pPr>
        <w:pStyle w:val="ConsPlusNormal"/>
        <w:ind w:right="987" w:firstLine="540"/>
        <w:jc w:val="both"/>
        <w:rPr>
          <w:iCs/>
          <w:sz w:val="28"/>
          <w:szCs w:val="28"/>
        </w:rPr>
      </w:pPr>
      <w:r w:rsidRPr="00FB7FB2">
        <w:rPr>
          <w:iCs/>
          <w:sz w:val="28"/>
          <w:szCs w:val="28"/>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rsidR="00FB7FB2" w:rsidRPr="00FB7FB2" w:rsidRDefault="00FB7FB2" w:rsidP="00FB7FB2">
      <w:pPr>
        <w:pStyle w:val="ConsPlusNormal"/>
        <w:ind w:right="987" w:firstLine="540"/>
        <w:jc w:val="both"/>
        <w:rPr>
          <w:b/>
          <w:sz w:val="28"/>
          <w:szCs w:val="28"/>
        </w:rPr>
      </w:pPr>
      <w:r w:rsidRPr="00FB7FB2">
        <w:rPr>
          <w:b/>
          <w:sz w:val="28"/>
          <w:szCs w:val="28"/>
        </w:rPr>
        <w:t>Модуль "Социальное партнерство".</w:t>
      </w:r>
    </w:p>
    <w:p w:rsidR="00FB7FB2" w:rsidRPr="00FB7FB2" w:rsidRDefault="00FB7FB2" w:rsidP="00FB7FB2">
      <w:pPr>
        <w:pStyle w:val="ConsPlusNormal"/>
        <w:ind w:right="987" w:firstLine="540"/>
        <w:jc w:val="both"/>
        <w:rPr>
          <w:sz w:val="28"/>
          <w:szCs w:val="28"/>
        </w:rPr>
      </w:pPr>
      <w:r w:rsidRPr="00FB7FB2">
        <w:rPr>
          <w:sz w:val="28"/>
          <w:szCs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FB7FB2" w:rsidRPr="00FB7FB2" w:rsidRDefault="00FB7FB2" w:rsidP="00FB7FB2">
      <w:pPr>
        <w:pStyle w:val="ConsPlusNormal"/>
        <w:ind w:right="987" w:firstLine="540"/>
        <w:jc w:val="both"/>
        <w:rPr>
          <w:sz w:val="28"/>
          <w:szCs w:val="28"/>
        </w:rPr>
      </w:pPr>
      <w:r w:rsidRPr="00FB7FB2">
        <w:rPr>
          <w:sz w:val="28"/>
          <w:szCs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FB7FB2" w:rsidRPr="00FB7FB2" w:rsidRDefault="00FB7FB2" w:rsidP="00FB7FB2">
      <w:pPr>
        <w:pStyle w:val="ConsPlusNormal"/>
        <w:ind w:right="987" w:firstLine="540"/>
        <w:jc w:val="both"/>
        <w:rPr>
          <w:sz w:val="28"/>
          <w:szCs w:val="28"/>
        </w:rPr>
      </w:pPr>
      <w:r w:rsidRPr="00FB7FB2">
        <w:rPr>
          <w:sz w:val="28"/>
          <w:szCs w:val="28"/>
        </w:rPr>
        <w:lastRenderedPageBreak/>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B7FB2" w:rsidRPr="00FB7FB2" w:rsidRDefault="00FB7FB2" w:rsidP="00FB7FB2">
      <w:pPr>
        <w:pStyle w:val="ConsPlusNormal"/>
        <w:ind w:right="987" w:firstLine="540"/>
        <w:jc w:val="both"/>
        <w:rPr>
          <w:sz w:val="28"/>
          <w:szCs w:val="28"/>
        </w:rPr>
      </w:pPr>
      <w:r w:rsidRPr="00FB7FB2">
        <w:rPr>
          <w:sz w:val="28"/>
          <w:szCs w:val="28"/>
        </w:rPr>
        <w:t>- проведение на базе организаций-партнёров отдельных уроков, занятий, внешкольных мероприятий, акций воспитательной направленности;</w:t>
      </w:r>
    </w:p>
    <w:p w:rsidR="00FB7FB2" w:rsidRPr="00FB7FB2" w:rsidRDefault="00FB7FB2" w:rsidP="00FB7FB2">
      <w:pPr>
        <w:pStyle w:val="ConsPlusNormal"/>
        <w:ind w:right="987" w:firstLine="540"/>
        <w:jc w:val="both"/>
        <w:rPr>
          <w:b/>
          <w:bCs/>
          <w:i/>
          <w:iCs/>
          <w:sz w:val="28"/>
          <w:szCs w:val="28"/>
        </w:rPr>
      </w:pPr>
      <w:r w:rsidRPr="00FB7FB2">
        <w:rPr>
          <w:sz w:val="28"/>
          <w:szCs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FB7FB2" w:rsidRPr="00FB7FB2" w:rsidRDefault="00FB7FB2" w:rsidP="00FB7FB2">
      <w:pPr>
        <w:pStyle w:val="ConsPlusNormal"/>
        <w:ind w:right="987"/>
        <w:jc w:val="both"/>
        <w:rPr>
          <w:b/>
          <w:sz w:val="28"/>
          <w:szCs w:val="28"/>
        </w:rPr>
      </w:pPr>
      <w:r w:rsidRPr="00FB7FB2">
        <w:rPr>
          <w:b/>
          <w:sz w:val="28"/>
          <w:szCs w:val="28"/>
        </w:rPr>
        <w:t xml:space="preserve"> Модуль "Профориентация".</w:t>
      </w:r>
    </w:p>
    <w:p w:rsidR="00FB7FB2" w:rsidRPr="00FB7FB2" w:rsidRDefault="00FB7FB2" w:rsidP="00FB7FB2">
      <w:pPr>
        <w:pStyle w:val="ConsPlusNormal"/>
        <w:ind w:right="987" w:firstLine="540"/>
        <w:jc w:val="both"/>
        <w:rPr>
          <w:iCs/>
          <w:sz w:val="28"/>
          <w:szCs w:val="28"/>
        </w:rPr>
      </w:pPr>
      <w:r w:rsidRPr="00FB7FB2">
        <w:rPr>
          <w:iCs/>
          <w:sz w:val="28"/>
          <w:szCs w:val="28"/>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профориентационной работы школы предусматривает:</w:t>
      </w:r>
    </w:p>
    <w:p w:rsidR="00FB7FB2" w:rsidRPr="00FB7FB2" w:rsidRDefault="00FB7FB2" w:rsidP="00FB7FB2">
      <w:pPr>
        <w:pStyle w:val="ConsPlusNormal"/>
        <w:ind w:right="987" w:firstLine="540"/>
        <w:jc w:val="both"/>
        <w:rPr>
          <w:iCs/>
          <w:sz w:val="28"/>
          <w:szCs w:val="28"/>
        </w:rPr>
      </w:pPr>
      <w:r w:rsidRPr="00FB7FB2">
        <w:rPr>
          <w:iCs/>
          <w:sz w:val="28"/>
          <w:szCs w:val="28"/>
        </w:rPr>
        <w:t>- 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w:t>
      </w:r>
    </w:p>
    <w:p w:rsidR="00FB7FB2" w:rsidRPr="00FB7FB2" w:rsidRDefault="00FB7FB2" w:rsidP="00FB7FB2">
      <w:pPr>
        <w:pStyle w:val="ConsPlusNormal"/>
        <w:ind w:right="987" w:firstLine="540"/>
        <w:jc w:val="both"/>
        <w:rPr>
          <w:iCs/>
          <w:sz w:val="28"/>
          <w:szCs w:val="28"/>
        </w:rPr>
      </w:pPr>
      <w:r w:rsidRPr="00FB7FB2">
        <w:rPr>
          <w:iCs/>
          <w:sz w:val="28"/>
          <w:szCs w:val="28"/>
        </w:rPr>
        <w:t>- 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B7FB2" w:rsidRPr="00FB7FB2" w:rsidRDefault="00FB7FB2" w:rsidP="00FB7FB2">
      <w:pPr>
        <w:pStyle w:val="ConsPlusNormal"/>
        <w:ind w:right="987" w:firstLine="540"/>
        <w:jc w:val="both"/>
        <w:rPr>
          <w:iCs/>
          <w:sz w:val="28"/>
          <w:szCs w:val="28"/>
        </w:rPr>
      </w:pPr>
      <w:r w:rsidRPr="00FB7FB2">
        <w:rPr>
          <w:iCs/>
          <w:sz w:val="28"/>
          <w:szCs w:val="28"/>
        </w:rPr>
        <w:t>- экскурсии на предприятия города, дающие начальные представления о существующих профессиях и условиях работы;</w:t>
      </w:r>
    </w:p>
    <w:p w:rsidR="00FB7FB2" w:rsidRPr="00FB7FB2" w:rsidRDefault="00FB7FB2" w:rsidP="00FB7FB2">
      <w:pPr>
        <w:pStyle w:val="ConsPlusNormal"/>
        <w:ind w:right="987" w:firstLine="540"/>
        <w:jc w:val="both"/>
        <w:rPr>
          <w:iCs/>
          <w:sz w:val="28"/>
          <w:szCs w:val="28"/>
        </w:rPr>
      </w:pPr>
      <w:r w:rsidRPr="00FB7FB2">
        <w:rPr>
          <w:iCs/>
          <w:sz w:val="28"/>
          <w:szCs w:val="28"/>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B7FB2" w:rsidRPr="00FB7FB2" w:rsidRDefault="00FB7FB2" w:rsidP="00FB7FB2">
      <w:pPr>
        <w:pStyle w:val="ConsPlusNormal"/>
        <w:ind w:right="987" w:firstLine="540"/>
        <w:jc w:val="both"/>
        <w:rPr>
          <w:iCs/>
          <w:sz w:val="28"/>
          <w:szCs w:val="28"/>
        </w:rPr>
      </w:pPr>
      <w:r w:rsidRPr="00FB7FB2">
        <w:rPr>
          <w:iCs/>
          <w:sz w:val="28"/>
          <w:szCs w:val="28"/>
        </w:rPr>
        <w:t>- организация на базе пришкольного детского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B7FB2" w:rsidRPr="00FB7FB2" w:rsidRDefault="00FB7FB2" w:rsidP="00FB7FB2">
      <w:pPr>
        <w:pStyle w:val="ConsPlusNormal"/>
        <w:ind w:right="987" w:firstLine="540"/>
        <w:jc w:val="both"/>
        <w:rPr>
          <w:iCs/>
          <w:sz w:val="28"/>
          <w:szCs w:val="28"/>
        </w:rPr>
      </w:pPr>
      <w:r w:rsidRPr="00FB7FB2">
        <w:rPr>
          <w:iCs/>
          <w:sz w:val="28"/>
          <w:szCs w:val="28"/>
        </w:rPr>
        <w:t>-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rsidR="00FB7FB2" w:rsidRPr="00FB7FB2" w:rsidRDefault="00FB7FB2" w:rsidP="00FB7FB2">
      <w:pPr>
        <w:pStyle w:val="ConsPlusNormal"/>
        <w:ind w:right="987" w:firstLine="540"/>
        <w:jc w:val="both"/>
        <w:rPr>
          <w:iCs/>
          <w:sz w:val="28"/>
          <w:szCs w:val="28"/>
        </w:rPr>
      </w:pPr>
      <w:r w:rsidRPr="00FB7FB2">
        <w:rPr>
          <w:iCs/>
          <w:sz w:val="28"/>
          <w:szCs w:val="28"/>
        </w:rPr>
        <w:t>- участие в работе всероссийских профориентационных проектов («Билет в будущее», «Шоу профессий» и др.);</w:t>
      </w:r>
    </w:p>
    <w:p w:rsidR="00FB7FB2" w:rsidRPr="00FB7FB2" w:rsidRDefault="00FB7FB2" w:rsidP="00FB7FB2">
      <w:pPr>
        <w:pStyle w:val="ConsPlusNormal"/>
        <w:ind w:right="987" w:firstLine="540"/>
        <w:jc w:val="both"/>
        <w:rPr>
          <w:iCs/>
          <w:sz w:val="28"/>
          <w:szCs w:val="28"/>
        </w:rPr>
      </w:pPr>
      <w:r w:rsidRPr="00FB7FB2">
        <w:rPr>
          <w:iCs/>
          <w:sz w:val="28"/>
          <w:szCs w:val="28"/>
        </w:rPr>
        <w:lastRenderedPageBreak/>
        <w:t>- индивидуальное консультирование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rsidR="00FB7FB2" w:rsidRPr="00FB7FB2" w:rsidRDefault="00FB7FB2" w:rsidP="00FB7FB2">
      <w:pPr>
        <w:pStyle w:val="ConsPlusNormal"/>
        <w:ind w:right="987" w:firstLine="540"/>
        <w:jc w:val="both"/>
        <w:rPr>
          <w:iCs/>
          <w:sz w:val="28"/>
          <w:szCs w:val="28"/>
        </w:rPr>
      </w:pPr>
      <w:r w:rsidRPr="00FB7FB2">
        <w:rPr>
          <w:iCs/>
          <w:sz w:val="28"/>
          <w:szCs w:val="28"/>
        </w:rPr>
        <w:t xml:space="preserve">- 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 </w:t>
      </w:r>
    </w:p>
    <w:p w:rsidR="00FB7FB2" w:rsidRPr="00FB7FB2" w:rsidRDefault="00FB7FB2" w:rsidP="00FB7FB2">
      <w:pPr>
        <w:pStyle w:val="ConsPlusNormal"/>
        <w:ind w:right="987" w:firstLine="540"/>
        <w:jc w:val="both"/>
        <w:rPr>
          <w:iCs/>
          <w:sz w:val="28"/>
          <w:szCs w:val="28"/>
        </w:rPr>
      </w:pPr>
      <w:r w:rsidRPr="00FB7FB2">
        <w:rPr>
          <w:iCs/>
          <w:sz w:val="28"/>
          <w:szCs w:val="28"/>
        </w:rPr>
        <w:t>С 1 сентября 2023 года МБОУ СОШ №23 реализуется профминимум базового уровня.</w:t>
      </w:r>
    </w:p>
    <w:p w:rsidR="00FB7FB2" w:rsidRPr="00FB7FB2" w:rsidRDefault="00FB7FB2" w:rsidP="00FB7FB2">
      <w:pPr>
        <w:pStyle w:val="ConsPlusNormal"/>
        <w:ind w:right="987" w:firstLine="540"/>
        <w:jc w:val="both"/>
        <w:rPr>
          <w:b/>
          <w:bCs/>
          <w:sz w:val="28"/>
          <w:szCs w:val="28"/>
        </w:rPr>
      </w:pPr>
      <w:r w:rsidRPr="00FB7FB2">
        <w:rPr>
          <w:iCs/>
          <w:sz w:val="28"/>
          <w:szCs w:val="28"/>
        </w:rPr>
        <w:tab/>
      </w:r>
      <w:r w:rsidRPr="00FB7FB2">
        <w:rPr>
          <w:b/>
          <w:bCs/>
          <w:sz w:val="28"/>
          <w:szCs w:val="28"/>
        </w:rPr>
        <w:t>Модуль «Детские общественные объединения»</w:t>
      </w:r>
    </w:p>
    <w:p w:rsidR="00FB7FB2" w:rsidRPr="00FB7FB2" w:rsidRDefault="00FB7FB2" w:rsidP="00FB7FB2">
      <w:pPr>
        <w:pStyle w:val="ConsPlusNormal"/>
        <w:ind w:right="987" w:firstLine="540"/>
        <w:jc w:val="both"/>
        <w:rPr>
          <w:i/>
          <w:sz w:val="28"/>
          <w:szCs w:val="28"/>
        </w:rPr>
      </w:pPr>
      <w:r w:rsidRPr="00FB7FB2">
        <w:rPr>
          <w:sz w:val="28"/>
          <w:szCs w:val="28"/>
        </w:rPr>
        <w:t>На базе МБОУ СОШ №23 функционируют следующие общественные детские объединения: волонтерский отряд «Шаг на встречу», отряд юных инспекторов дорожного движения «Зелёный. Жёлтый. Красный», дружина юных пожарных «Пожарная техническая машина». Действующие на базе школы детские общественные объединения – это добровольные, самоуправляемые, некоммерческие формирования, созданные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sidRPr="00FB7FB2">
        <w:rPr>
          <w:i/>
          <w:sz w:val="28"/>
          <w:szCs w:val="28"/>
        </w:rPr>
        <w:t xml:space="preserve">: </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 (выборы лидера объединения);</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w:t>
      </w:r>
      <w:r w:rsidRPr="00FB7FB2">
        <w:rPr>
          <w:sz w:val="28"/>
          <w:szCs w:val="28"/>
        </w:rPr>
        <w:br/>
        <w:t xml:space="preserve">на помощь другим людям, своей школе, обществу в целом; развить в себе такие качества как забота, уважение, умение сопереживать, умение общаться, слушать </w:t>
      </w:r>
      <w:r w:rsidRPr="00FB7FB2">
        <w:rPr>
          <w:sz w:val="28"/>
          <w:szCs w:val="28"/>
        </w:rPr>
        <w:br/>
        <w:t xml:space="preserve">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w:t>
      </w:r>
      <w:r w:rsidRPr="00FB7FB2">
        <w:rPr>
          <w:sz w:val="28"/>
          <w:szCs w:val="28"/>
        </w:rPr>
        <w:lastRenderedPageBreak/>
        <w:t>кустарниками, благоустройство клумб) и другие;</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на сплочение, игр на переменах, квестов, театрализаций и т.п.);</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FB7FB2" w:rsidRPr="00FB7FB2" w:rsidRDefault="00FB7FB2" w:rsidP="00FB7FB2">
      <w:pPr>
        <w:pStyle w:val="ConsPlusNormal"/>
        <w:ind w:right="987" w:firstLine="540"/>
        <w:jc w:val="both"/>
        <w:rPr>
          <w:i/>
          <w:sz w:val="28"/>
          <w:szCs w:val="28"/>
        </w:rPr>
      </w:pPr>
      <w:r w:rsidRPr="00FB7FB2">
        <w:rPr>
          <w:i/>
          <w:sz w:val="28"/>
          <w:szCs w:val="28"/>
        </w:rPr>
        <w:t xml:space="preserve">- </w:t>
      </w:r>
      <w:r w:rsidRPr="00FB7FB2">
        <w:rPr>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FB7FB2" w:rsidRPr="00FB7FB2" w:rsidRDefault="00FB7FB2" w:rsidP="00FB7FB2">
      <w:pPr>
        <w:pStyle w:val="ConsPlusNormal"/>
        <w:ind w:right="987" w:firstLine="540"/>
        <w:jc w:val="both"/>
        <w:rPr>
          <w:i/>
          <w:sz w:val="28"/>
          <w:szCs w:val="28"/>
        </w:rPr>
      </w:pPr>
      <w:r w:rsidRPr="00FB7FB2">
        <w:rPr>
          <w:b/>
          <w:bCs/>
          <w:sz w:val="28"/>
          <w:szCs w:val="28"/>
        </w:rPr>
        <w:t>Модуль «Школьные спортивные клубы»</w:t>
      </w:r>
    </w:p>
    <w:p w:rsidR="00FB7FB2" w:rsidRPr="00FB7FB2" w:rsidRDefault="00FB7FB2" w:rsidP="00FB7FB2">
      <w:pPr>
        <w:pStyle w:val="ConsPlusNormal"/>
        <w:ind w:right="987" w:firstLine="540"/>
        <w:jc w:val="both"/>
        <w:rPr>
          <w:sz w:val="28"/>
          <w:szCs w:val="28"/>
        </w:rPr>
      </w:pPr>
      <w:r w:rsidRPr="00FB7FB2">
        <w:rPr>
          <w:sz w:val="28"/>
          <w:szCs w:val="28"/>
        </w:rPr>
        <w:t>В МБОУ СОШ №23 с 2021 года осуществляет свою работу Школьный спортивный клуб «Спортивный квартал» - это  объединение учителей и учащихся, способствующее развитию физической культуры, массового спорта, туризма в школе. Работа ШСК строится в соответствии с Уставом ШСК, принципами государственной системы физического воспитания при широкой поддержке общественности. В школьный спортивный клуб входят следующие секции: футбол, легкая атлетика, туристическая подготовка.</w:t>
      </w:r>
    </w:p>
    <w:p w:rsidR="00FB7FB2" w:rsidRPr="00FB7FB2" w:rsidRDefault="00FB7FB2" w:rsidP="00FB7FB2">
      <w:pPr>
        <w:pStyle w:val="ConsPlusNormal"/>
        <w:ind w:right="987" w:firstLine="540"/>
        <w:jc w:val="both"/>
        <w:rPr>
          <w:sz w:val="28"/>
          <w:szCs w:val="28"/>
        </w:rPr>
      </w:pPr>
      <w:r w:rsidRPr="00FB7FB2">
        <w:rPr>
          <w:iCs/>
          <w:sz w:val="28"/>
          <w:szCs w:val="28"/>
        </w:rPr>
        <w:t>Реализация воспитательного потенциала работы школьного спортивного клуба предусматривает:</w:t>
      </w:r>
    </w:p>
    <w:p w:rsidR="00FB7FB2" w:rsidRPr="00FB7FB2" w:rsidRDefault="00FB7FB2" w:rsidP="00FB7FB2">
      <w:pPr>
        <w:pStyle w:val="ConsPlusNormal"/>
        <w:ind w:right="987" w:firstLine="540"/>
        <w:jc w:val="both"/>
        <w:rPr>
          <w:sz w:val="28"/>
          <w:szCs w:val="28"/>
        </w:rPr>
      </w:pPr>
      <w:r w:rsidRPr="00FB7FB2">
        <w:rPr>
          <w:sz w:val="28"/>
          <w:szCs w:val="28"/>
        </w:rPr>
        <w:t>- активизацию физкультурно-спортивной работы и участие учащихся в спортивной жизни школы («Первенство школы по настольному теннису», «Первенство школы по баскетболу», «Первенство школы по футболу» и т.п.);</w:t>
      </w:r>
    </w:p>
    <w:p w:rsidR="00FB7FB2" w:rsidRPr="00FB7FB2" w:rsidRDefault="00FB7FB2" w:rsidP="00FB7FB2">
      <w:pPr>
        <w:pStyle w:val="ConsPlusNormal"/>
        <w:ind w:right="987" w:firstLine="540"/>
        <w:jc w:val="both"/>
        <w:rPr>
          <w:sz w:val="28"/>
          <w:szCs w:val="28"/>
        </w:rPr>
      </w:pPr>
      <w:r w:rsidRPr="00FB7FB2">
        <w:rPr>
          <w:sz w:val="28"/>
          <w:szCs w:val="28"/>
        </w:rPr>
        <w:t xml:space="preserve">- укрепление здоровья и физическое совершенствование учащихся на основе систематически организованных обязательных </w:t>
      </w:r>
      <w:r w:rsidRPr="00FB7FB2">
        <w:rPr>
          <w:sz w:val="28"/>
          <w:szCs w:val="28"/>
        </w:rPr>
        <w:lastRenderedPageBreak/>
        <w:t>внеклассных спортивно-оздоровительных занятий учащихся школы;</w:t>
      </w:r>
    </w:p>
    <w:p w:rsidR="00FB7FB2" w:rsidRPr="00FB7FB2" w:rsidRDefault="00FB7FB2" w:rsidP="00FB7FB2">
      <w:pPr>
        <w:pStyle w:val="ConsPlusNormal"/>
        <w:ind w:right="987" w:firstLine="540"/>
        <w:jc w:val="both"/>
        <w:rPr>
          <w:sz w:val="28"/>
          <w:szCs w:val="28"/>
        </w:rPr>
      </w:pPr>
      <w:r w:rsidRPr="00FB7FB2">
        <w:rPr>
          <w:sz w:val="28"/>
          <w:szCs w:val="28"/>
        </w:rPr>
        <w:t>- закрепление и совершенствование умений и навыков учащихся, полученных на уроках физической культуры, формирование у учащихся жизненно необходимых физических качеств, воспитание общественной активности и трудолюбия, творчества и организаторских способностей;</w:t>
      </w:r>
    </w:p>
    <w:p w:rsidR="00FB7FB2" w:rsidRPr="00FB7FB2" w:rsidRDefault="00FB7FB2" w:rsidP="00FB7FB2">
      <w:pPr>
        <w:pStyle w:val="ConsPlusNormal"/>
        <w:ind w:right="987" w:firstLine="540"/>
        <w:jc w:val="both"/>
        <w:rPr>
          <w:sz w:val="28"/>
          <w:szCs w:val="28"/>
        </w:rPr>
      </w:pPr>
      <w:r w:rsidRPr="00FB7FB2">
        <w:rPr>
          <w:sz w:val="28"/>
          <w:szCs w:val="28"/>
        </w:rPr>
        <w:t>- привлечение к спортивно-массовой работе в клубе известных спортсменов, ветеранов спорта, родителей учащихся школы;</w:t>
      </w:r>
    </w:p>
    <w:p w:rsidR="00FB7FB2" w:rsidRPr="00FB7FB2" w:rsidRDefault="00FB7FB2" w:rsidP="00FB7FB2">
      <w:pPr>
        <w:pStyle w:val="ConsPlusNormal"/>
        <w:ind w:right="987" w:firstLine="540"/>
        <w:jc w:val="both"/>
        <w:rPr>
          <w:sz w:val="28"/>
          <w:szCs w:val="28"/>
        </w:rPr>
      </w:pPr>
      <w:r w:rsidRPr="00FB7FB2">
        <w:rPr>
          <w:sz w:val="28"/>
          <w:szCs w:val="28"/>
        </w:rPr>
        <w:t>- профилактику асоциальных проявлений в детской и подростковой среде, выработка потребности в здоровом образе жизни.</w:t>
      </w:r>
    </w:p>
    <w:p w:rsidR="00FB7FB2" w:rsidRPr="00FB7FB2" w:rsidRDefault="00FB7FB2" w:rsidP="00FB7FB2">
      <w:pPr>
        <w:pStyle w:val="ConsPlusNormal"/>
        <w:ind w:right="987" w:firstLine="540"/>
        <w:jc w:val="both"/>
        <w:rPr>
          <w:sz w:val="28"/>
          <w:szCs w:val="28"/>
        </w:rPr>
      </w:pPr>
      <w:r w:rsidRPr="00FB7FB2">
        <w:rPr>
          <w:b/>
          <w:sz w:val="28"/>
          <w:szCs w:val="28"/>
        </w:rPr>
        <w:t>Модуль « Дополнительное образование»</w:t>
      </w:r>
      <w:r w:rsidRPr="00FB7FB2">
        <w:rPr>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 </w:t>
      </w:r>
    </w:p>
    <w:p w:rsidR="00FB7FB2" w:rsidRPr="00FB7FB2" w:rsidRDefault="00FB7FB2" w:rsidP="00FB7FB2">
      <w:pPr>
        <w:pStyle w:val="ConsPlusNormal"/>
        <w:ind w:right="987" w:firstLine="540"/>
        <w:jc w:val="both"/>
        <w:rPr>
          <w:sz w:val="28"/>
          <w:szCs w:val="28"/>
        </w:rPr>
      </w:pPr>
      <w:r w:rsidRPr="00FB7FB2">
        <w:rPr>
          <w:iCs/>
          <w:sz w:val="28"/>
          <w:szCs w:val="28"/>
        </w:rPr>
        <w:t>Реализация воспитательного потенциала системы дополнительного образования предусматривает</w:t>
      </w:r>
      <w:r w:rsidRPr="00FB7FB2">
        <w:rPr>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t>- обеспечение психологического комфорта для всех детей, учащихся и личностную значимость учащихся;</w:t>
      </w:r>
    </w:p>
    <w:p w:rsidR="00FB7FB2" w:rsidRPr="00FB7FB2" w:rsidRDefault="00FB7FB2" w:rsidP="00FB7FB2">
      <w:pPr>
        <w:pStyle w:val="ConsPlusNormal"/>
        <w:ind w:right="987" w:firstLine="540"/>
        <w:jc w:val="both"/>
        <w:rPr>
          <w:sz w:val="28"/>
          <w:szCs w:val="28"/>
        </w:rPr>
      </w:pPr>
      <w:r w:rsidRPr="00FB7FB2">
        <w:rPr>
          <w:sz w:val="28"/>
          <w:szCs w:val="28"/>
        </w:rPr>
        <w:t xml:space="preserve">-  предоставление учащимся возможности творческого развития по силам, интересам и в индивидуальном темпе; </w:t>
      </w:r>
    </w:p>
    <w:p w:rsidR="00FB7FB2" w:rsidRPr="00FB7FB2" w:rsidRDefault="00FB7FB2" w:rsidP="00FB7FB2">
      <w:pPr>
        <w:pStyle w:val="ConsPlusNormal"/>
        <w:ind w:right="987" w:firstLine="540"/>
        <w:jc w:val="both"/>
        <w:rPr>
          <w:sz w:val="28"/>
          <w:szCs w:val="28"/>
        </w:rPr>
      </w:pPr>
      <w:r w:rsidRPr="00FB7FB2">
        <w:rPr>
          <w:sz w:val="28"/>
          <w:szCs w:val="28"/>
        </w:rPr>
        <w:t>- налаживание взаимоотношений всех субъектов дополнительного образования на принципах реального гуманизма;</w:t>
      </w:r>
    </w:p>
    <w:p w:rsidR="00FB7FB2" w:rsidRPr="00FB7FB2" w:rsidRDefault="00FB7FB2" w:rsidP="00FB7FB2">
      <w:pPr>
        <w:pStyle w:val="ConsPlusNormal"/>
        <w:ind w:right="987" w:firstLine="540"/>
        <w:jc w:val="both"/>
        <w:rPr>
          <w:sz w:val="28"/>
          <w:szCs w:val="28"/>
        </w:rPr>
      </w:pPr>
      <w:r w:rsidRPr="00FB7FB2">
        <w:rPr>
          <w:sz w:val="28"/>
          <w:szCs w:val="28"/>
        </w:rPr>
        <w:t xml:space="preserve">-  использование возможности окружающей социокультурной и духовной пищи, побуждающей учащихся к саморазвитию и самовоспитанию, к самооценке и самоанализу; </w:t>
      </w:r>
    </w:p>
    <w:p w:rsidR="00FB7FB2" w:rsidRPr="00FB7FB2" w:rsidRDefault="00FB7FB2" w:rsidP="00FB7FB2">
      <w:pPr>
        <w:pStyle w:val="ConsPlusNormal"/>
        <w:ind w:right="987" w:firstLine="540"/>
        <w:jc w:val="both"/>
        <w:rPr>
          <w:sz w:val="28"/>
          <w:szCs w:val="28"/>
        </w:rPr>
      </w:pPr>
      <w:r w:rsidRPr="00FB7FB2">
        <w:rPr>
          <w:sz w:val="28"/>
          <w:szCs w:val="28"/>
        </w:rPr>
        <w:t xml:space="preserve">- обеспечение оптимального соотношения управления и самоуправления в жизнедеятельности школьного коллектива; </w:t>
      </w:r>
    </w:p>
    <w:p w:rsidR="00FB7FB2" w:rsidRPr="00FB7FB2" w:rsidRDefault="00FB7FB2" w:rsidP="00FB7FB2">
      <w:pPr>
        <w:pStyle w:val="ConsPlusNormal"/>
        <w:ind w:right="987" w:firstLine="540"/>
        <w:jc w:val="both"/>
        <w:rPr>
          <w:sz w:val="28"/>
          <w:szCs w:val="28"/>
        </w:rPr>
      </w:pPr>
      <w:r w:rsidRPr="00FB7FB2">
        <w:rPr>
          <w:sz w:val="28"/>
          <w:szCs w:val="28"/>
        </w:rPr>
        <w:t>- расширение общего образования путем реализации досуговых и индивидуальных образовательных программ;</w:t>
      </w:r>
    </w:p>
    <w:p w:rsidR="00FB7FB2" w:rsidRPr="00FB7FB2" w:rsidRDefault="00FB7FB2" w:rsidP="00FB7FB2">
      <w:pPr>
        <w:pStyle w:val="ConsPlusNormal"/>
        <w:ind w:right="987" w:firstLine="540"/>
        <w:jc w:val="both"/>
        <w:rPr>
          <w:sz w:val="28"/>
          <w:szCs w:val="28"/>
        </w:rPr>
      </w:pPr>
      <w:r w:rsidRPr="00FB7FB2">
        <w:rPr>
          <w:sz w:val="28"/>
          <w:szCs w:val="28"/>
        </w:rPr>
        <w:t xml:space="preserve">- удовлетворение своих индивидуальных познавательных, эстетических, творческих запросов. </w:t>
      </w:r>
    </w:p>
    <w:p w:rsidR="00FB7FB2" w:rsidRPr="00FB7FB2" w:rsidRDefault="00FB7FB2" w:rsidP="00FB7FB2">
      <w:pPr>
        <w:pStyle w:val="ConsPlusNormal"/>
        <w:ind w:right="987" w:firstLine="540"/>
        <w:jc w:val="both"/>
        <w:rPr>
          <w:sz w:val="28"/>
          <w:szCs w:val="28"/>
        </w:rPr>
      </w:pPr>
      <w:r w:rsidRPr="00FB7FB2">
        <w:rPr>
          <w:sz w:val="28"/>
          <w:szCs w:val="28"/>
        </w:rPr>
        <w:t>Занятия в объединениях могут проводиться по дополнительным общеразвивающим программам различной направленности (физкультурно-спортивной, художественной, туристско-</w:t>
      </w:r>
      <w:r w:rsidRPr="00FB7FB2">
        <w:rPr>
          <w:sz w:val="28"/>
          <w:szCs w:val="28"/>
        </w:rPr>
        <w:lastRenderedPageBreak/>
        <w:t>краеведческой). В МБОУ СОШ №23 созданы объединения дополнительного образования различных направленностей, функционирующие на бесплатной основе: «Креативное рукоделие», «Современный танец», «Драматический театр», «Эстрадный вокал», «Туристический клуб», «Футбол» и др.</w:t>
      </w:r>
    </w:p>
    <w:p w:rsidR="00FB7FB2" w:rsidRPr="00FB7FB2" w:rsidRDefault="00FB7FB2" w:rsidP="00FB7FB2">
      <w:pPr>
        <w:pStyle w:val="ConsPlusNormal"/>
        <w:ind w:right="987" w:firstLine="540"/>
        <w:jc w:val="both"/>
        <w:rPr>
          <w:b/>
          <w:bCs/>
          <w:sz w:val="28"/>
          <w:szCs w:val="28"/>
        </w:rPr>
      </w:pPr>
      <w:r w:rsidRPr="00FB7FB2">
        <w:rPr>
          <w:b/>
          <w:bCs/>
          <w:sz w:val="28"/>
          <w:szCs w:val="28"/>
        </w:rPr>
        <w:t>Модуль «Казачий военно-патриотический клуб «Серовское братство»</w:t>
      </w:r>
    </w:p>
    <w:p w:rsidR="00FB7FB2" w:rsidRPr="00FB7FB2" w:rsidRDefault="00FB7FB2" w:rsidP="00FB7FB2">
      <w:pPr>
        <w:pStyle w:val="ConsPlusNormal"/>
        <w:ind w:right="987" w:firstLine="540"/>
        <w:jc w:val="both"/>
        <w:rPr>
          <w:bCs/>
          <w:sz w:val="28"/>
          <w:szCs w:val="28"/>
        </w:rPr>
      </w:pPr>
      <w:r w:rsidRPr="00FB7FB2">
        <w:rPr>
          <w:b/>
          <w:bCs/>
          <w:sz w:val="28"/>
          <w:szCs w:val="28"/>
        </w:rPr>
        <w:tab/>
      </w:r>
      <w:r w:rsidRPr="00FB7FB2">
        <w:rPr>
          <w:bCs/>
          <w:sz w:val="28"/>
          <w:szCs w:val="28"/>
        </w:rPr>
        <w:t>Казачий военно-патриотический клуб «Серовское браство», функционирует на базе МБОУ СОШ №23 с 2015 года. Целью данного клуба является </w:t>
      </w:r>
      <w:r w:rsidRPr="00FB7FB2">
        <w:rPr>
          <w:i/>
          <w:iCs/>
          <w:sz w:val="28"/>
          <w:szCs w:val="28"/>
        </w:rPr>
        <w:t>- </w:t>
      </w:r>
      <w:r w:rsidRPr="00FB7FB2">
        <w:rPr>
          <w:sz w:val="28"/>
          <w:szCs w:val="28"/>
        </w:rPr>
        <w:t>формирование начального представления о  казачестве, ориентация в многообразии исторических и культурных традиций казачества, воспитание гражданственности и патриотизма учащихся.</w:t>
      </w:r>
    </w:p>
    <w:p w:rsidR="00FB7FB2" w:rsidRPr="00FB7FB2" w:rsidRDefault="00FB7FB2" w:rsidP="00FB7FB2">
      <w:pPr>
        <w:pStyle w:val="ConsPlusNormal"/>
        <w:ind w:right="987" w:firstLine="540"/>
        <w:jc w:val="both"/>
        <w:rPr>
          <w:bCs/>
          <w:sz w:val="28"/>
          <w:szCs w:val="28"/>
        </w:rPr>
      </w:pPr>
      <w:r w:rsidRPr="00FB7FB2">
        <w:rPr>
          <w:bCs/>
          <w:sz w:val="28"/>
          <w:szCs w:val="28"/>
        </w:rPr>
        <w:t>Воспитательный потенциал реализации модуля «Казачий военно-патриотический клуб «Серовское братство» предполагает:</w:t>
      </w:r>
    </w:p>
    <w:p w:rsidR="00FB7FB2" w:rsidRPr="00FB7FB2" w:rsidRDefault="00FB7FB2" w:rsidP="00FB7FB2">
      <w:pPr>
        <w:pStyle w:val="ConsPlusNormal"/>
        <w:ind w:right="987" w:firstLine="540"/>
        <w:jc w:val="both"/>
        <w:rPr>
          <w:sz w:val="28"/>
          <w:szCs w:val="28"/>
        </w:rPr>
      </w:pPr>
      <w:r w:rsidRPr="00FB7FB2">
        <w:rPr>
          <w:sz w:val="28"/>
          <w:szCs w:val="28"/>
        </w:rPr>
        <w:t>- ознакомление с укладом жизни казаков, их культурными особенностями, основными ремёслами, вида</w:t>
      </w:r>
      <w:r w:rsidRPr="00FB7FB2">
        <w:rPr>
          <w:sz w:val="28"/>
          <w:szCs w:val="28"/>
        </w:rPr>
        <w:softHyphen/>
        <w:t>ми труда;</w:t>
      </w:r>
    </w:p>
    <w:p w:rsidR="00FB7FB2" w:rsidRPr="00FB7FB2" w:rsidRDefault="00FB7FB2" w:rsidP="00FB7FB2">
      <w:pPr>
        <w:pStyle w:val="ConsPlusNormal"/>
        <w:ind w:right="987" w:firstLine="540"/>
        <w:jc w:val="both"/>
        <w:rPr>
          <w:sz w:val="28"/>
          <w:szCs w:val="28"/>
        </w:rPr>
      </w:pPr>
      <w:r w:rsidRPr="00FB7FB2">
        <w:rPr>
          <w:sz w:val="28"/>
          <w:szCs w:val="28"/>
        </w:rPr>
        <w:t>- ознакомление с основными историческими вехами казачества, приобщение учащихся к казачьим праздникам, обрядам, знаменательным датам;</w:t>
      </w:r>
    </w:p>
    <w:p w:rsidR="00FB7FB2" w:rsidRPr="00FB7FB2" w:rsidRDefault="00FB7FB2" w:rsidP="00FB7FB2">
      <w:pPr>
        <w:pStyle w:val="ConsPlusNormal"/>
        <w:ind w:right="987" w:firstLine="540"/>
        <w:jc w:val="both"/>
        <w:rPr>
          <w:sz w:val="28"/>
          <w:szCs w:val="28"/>
        </w:rPr>
      </w:pPr>
      <w:r w:rsidRPr="00FB7FB2">
        <w:rPr>
          <w:sz w:val="28"/>
          <w:szCs w:val="28"/>
        </w:rPr>
        <w:t>- воспитание учащихся патриотами, активными граж</w:t>
      </w:r>
      <w:r w:rsidRPr="00FB7FB2">
        <w:rPr>
          <w:sz w:val="28"/>
          <w:szCs w:val="28"/>
        </w:rPr>
        <w:softHyphen/>
        <w:t>данами;</w:t>
      </w:r>
    </w:p>
    <w:p w:rsidR="00FB7FB2" w:rsidRPr="00FB7FB2" w:rsidRDefault="00FB7FB2" w:rsidP="00FB7FB2">
      <w:pPr>
        <w:pStyle w:val="ConsPlusNormal"/>
        <w:ind w:right="987" w:firstLine="540"/>
        <w:jc w:val="both"/>
        <w:rPr>
          <w:sz w:val="28"/>
          <w:szCs w:val="28"/>
        </w:rPr>
      </w:pPr>
      <w:r w:rsidRPr="00FB7FB2">
        <w:rPr>
          <w:sz w:val="28"/>
          <w:szCs w:val="28"/>
        </w:rPr>
        <w:t>- привитие нравственных устоев казаков в духе православия;</w:t>
      </w:r>
    </w:p>
    <w:p w:rsidR="00FB7FB2" w:rsidRPr="00FB7FB2" w:rsidRDefault="00FB7FB2" w:rsidP="00FB7FB2">
      <w:pPr>
        <w:pStyle w:val="ConsPlusNormal"/>
        <w:ind w:right="987" w:firstLine="540"/>
        <w:jc w:val="both"/>
        <w:rPr>
          <w:sz w:val="28"/>
          <w:szCs w:val="28"/>
        </w:rPr>
      </w:pPr>
      <w:r w:rsidRPr="00FB7FB2">
        <w:rPr>
          <w:sz w:val="28"/>
          <w:szCs w:val="28"/>
        </w:rPr>
        <w:t>- развитие творческих способностей детей;</w:t>
      </w:r>
    </w:p>
    <w:p w:rsidR="00FB7FB2" w:rsidRPr="00FB7FB2" w:rsidRDefault="00FB7FB2" w:rsidP="00FB7FB2">
      <w:pPr>
        <w:pStyle w:val="ConsPlusNormal"/>
        <w:ind w:right="987" w:firstLine="540"/>
        <w:jc w:val="both"/>
        <w:rPr>
          <w:sz w:val="28"/>
          <w:szCs w:val="28"/>
        </w:rPr>
      </w:pPr>
      <w:r w:rsidRPr="00FB7FB2">
        <w:rPr>
          <w:sz w:val="28"/>
          <w:szCs w:val="28"/>
        </w:rPr>
        <w:t>- формирование у учащихся интереса к исследовательской работе;</w:t>
      </w:r>
    </w:p>
    <w:p w:rsidR="00FB7FB2" w:rsidRPr="00FB7FB2" w:rsidRDefault="00FB7FB2" w:rsidP="00FB7FB2">
      <w:pPr>
        <w:pStyle w:val="ConsPlusNormal"/>
        <w:ind w:right="987" w:firstLine="540"/>
        <w:jc w:val="both"/>
        <w:rPr>
          <w:sz w:val="28"/>
          <w:szCs w:val="28"/>
        </w:rPr>
      </w:pPr>
      <w:r w:rsidRPr="00FB7FB2">
        <w:rPr>
          <w:sz w:val="28"/>
          <w:szCs w:val="28"/>
        </w:rPr>
        <w:t>- приобщение обучающихся к здоровому образу жизни.</w:t>
      </w:r>
    </w:p>
    <w:p w:rsidR="00FB7FB2" w:rsidRPr="00FB7FB2" w:rsidRDefault="00FB7FB2" w:rsidP="00FB7FB2">
      <w:pPr>
        <w:pStyle w:val="ConsPlusNormal"/>
        <w:ind w:right="987" w:firstLine="540"/>
        <w:jc w:val="both"/>
        <w:rPr>
          <w:sz w:val="28"/>
          <w:szCs w:val="28"/>
        </w:rPr>
      </w:pPr>
    </w:p>
    <w:p w:rsidR="00FB7FB2" w:rsidRPr="00FB7FB2" w:rsidRDefault="00FB7FB2" w:rsidP="00FB7FB2">
      <w:pPr>
        <w:pStyle w:val="ConsPlusNormal"/>
        <w:ind w:right="987"/>
        <w:rPr>
          <w:sz w:val="28"/>
          <w:szCs w:val="28"/>
        </w:rPr>
      </w:pPr>
    </w:p>
    <w:p w:rsidR="00FB7FB2" w:rsidRPr="00FB7FB2" w:rsidRDefault="00FB7FB2" w:rsidP="00FB7FB2">
      <w:pPr>
        <w:pStyle w:val="ConsPlusNormal"/>
        <w:ind w:right="987" w:firstLine="540"/>
        <w:jc w:val="center"/>
        <w:rPr>
          <w:sz w:val="28"/>
          <w:szCs w:val="28"/>
        </w:rPr>
      </w:pPr>
    </w:p>
    <w:p w:rsidR="00FB7FB2" w:rsidRPr="00FB7FB2" w:rsidRDefault="00FB7FB2" w:rsidP="00FB7FB2">
      <w:pPr>
        <w:pStyle w:val="ConsPlusTitle"/>
        <w:ind w:right="987" w:firstLine="540"/>
        <w:jc w:val="center"/>
        <w:outlineLvl w:val="3"/>
        <w:rPr>
          <w:rFonts w:ascii="Times New Roman" w:hAnsi="Times New Roman" w:cs="Times New Roman"/>
          <w:sz w:val="28"/>
          <w:szCs w:val="28"/>
        </w:rPr>
      </w:pPr>
      <w:r w:rsidRPr="00FB7FB2">
        <w:rPr>
          <w:rFonts w:ascii="Times New Roman" w:eastAsia="Times New Roman" w:hAnsi="Times New Roman" w:cs="Times New Roman"/>
          <w:kern w:val="2"/>
          <w:sz w:val="28"/>
          <w:szCs w:val="28"/>
          <w:lang w:eastAsia="ko-KR"/>
        </w:rPr>
        <w:t xml:space="preserve">РАЗДЕЛ </w:t>
      </w:r>
      <w:r w:rsidRPr="00FB7FB2">
        <w:rPr>
          <w:rFonts w:ascii="Times New Roman" w:eastAsia="Times New Roman" w:hAnsi="Times New Roman" w:cs="Times New Roman"/>
          <w:kern w:val="2"/>
          <w:sz w:val="28"/>
          <w:szCs w:val="28"/>
          <w:lang w:val="en-US" w:eastAsia="ko-KR"/>
        </w:rPr>
        <w:t>III</w:t>
      </w:r>
      <w:r w:rsidRPr="00FB7FB2">
        <w:rPr>
          <w:rFonts w:ascii="Times New Roman" w:eastAsia="Times New Roman" w:hAnsi="Times New Roman" w:cs="Times New Roman"/>
          <w:kern w:val="2"/>
          <w:sz w:val="28"/>
          <w:szCs w:val="28"/>
          <w:lang w:eastAsia="ko-KR"/>
        </w:rPr>
        <w:t xml:space="preserve">. </w:t>
      </w:r>
      <w:r w:rsidRPr="00FB7FB2">
        <w:rPr>
          <w:rFonts w:ascii="Times New Roman" w:eastAsia="Times New Roman" w:hAnsi="Times New Roman" w:cs="Times New Roman"/>
          <w:color w:val="000000"/>
          <w:kern w:val="2"/>
          <w:sz w:val="28"/>
          <w:szCs w:val="28"/>
          <w:lang w:eastAsia="ko-KR"/>
        </w:rPr>
        <w:t>Организация воспитательной деятельности</w:t>
      </w:r>
    </w:p>
    <w:p w:rsidR="00FB7FB2" w:rsidRPr="00FB7FB2" w:rsidRDefault="00FB7FB2" w:rsidP="00FB7FB2">
      <w:pPr>
        <w:pStyle w:val="ConsPlusNormal"/>
        <w:ind w:right="987"/>
        <w:jc w:val="both"/>
        <w:rPr>
          <w:b/>
          <w:sz w:val="28"/>
          <w:szCs w:val="28"/>
        </w:rPr>
      </w:pPr>
    </w:p>
    <w:p w:rsidR="00FB7FB2" w:rsidRPr="00FB7FB2" w:rsidRDefault="00FB7FB2" w:rsidP="00FB7FB2">
      <w:pPr>
        <w:pStyle w:val="ConsPlusNormal"/>
        <w:ind w:right="987"/>
        <w:jc w:val="both"/>
        <w:rPr>
          <w:b/>
          <w:sz w:val="28"/>
          <w:szCs w:val="28"/>
        </w:rPr>
      </w:pPr>
      <w:r w:rsidRPr="00FB7FB2">
        <w:rPr>
          <w:b/>
          <w:sz w:val="28"/>
          <w:szCs w:val="28"/>
        </w:rPr>
        <w:t>Кадровое обеспечение</w:t>
      </w:r>
    </w:p>
    <w:p w:rsidR="00FB7FB2" w:rsidRPr="00FB7FB2" w:rsidRDefault="00FB7FB2" w:rsidP="00FB7FB2">
      <w:pPr>
        <w:pStyle w:val="ConsPlusNormal"/>
        <w:ind w:right="987" w:firstLine="540"/>
        <w:jc w:val="both"/>
        <w:rPr>
          <w:sz w:val="28"/>
          <w:szCs w:val="28"/>
        </w:rPr>
      </w:pPr>
      <w:r w:rsidRPr="00FB7FB2">
        <w:rPr>
          <w:sz w:val="28"/>
          <w:szCs w:val="28"/>
        </w:rPr>
        <w:t xml:space="preserve">Общая численность педагогических работников 32 человек основных педагогических работников. 2педагогов работают по внешнему совместительству. 78% от общей численности педагогических работников имеют высшее педагогическое образование. 16% от общей численности педагогических работников имеют высшую квалификационную категорию. 81 % имеют первую квалификационную категорию. Психолого-педагогическим сопровождением обучающихся, в том числе и с ОВЗ, привлечены следующие специалисты; педагог- психолог, социальный педагог, педагог-логопед, дефектолог. В школе 24 классов-комплектов, в которых работают 23 классных руководителя, 1 из них осуществляют классное руководство в 2-х классах. Кадровое обеспечение воспитательного процесса: </w:t>
      </w:r>
    </w:p>
    <w:p w:rsidR="00FB7FB2" w:rsidRPr="00FB7FB2" w:rsidRDefault="00FB7FB2" w:rsidP="007F2F89">
      <w:pPr>
        <w:pStyle w:val="ConsPlusNormal"/>
        <w:numPr>
          <w:ilvl w:val="0"/>
          <w:numId w:val="58"/>
        </w:numPr>
        <w:ind w:right="987"/>
        <w:jc w:val="both"/>
        <w:rPr>
          <w:sz w:val="28"/>
          <w:szCs w:val="28"/>
        </w:rPr>
      </w:pPr>
      <w:r w:rsidRPr="00FB7FB2">
        <w:rPr>
          <w:sz w:val="28"/>
          <w:szCs w:val="28"/>
        </w:rPr>
        <w:lastRenderedPageBreak/>
        <w:t>Заместитель директора по учебно-воспитательной работе</w:t>
      </w:r>
    </w:p>
    <w:p w:rsidR="00FB7FB2" w:rsidRPr="00FB7FB2" w:rsidRDefault="00FB7FB2" w:rsidP="007F2F89">
      <w:pPr>
        <w:pStyle w:val="ConsPlusNormal"/>
        <w:numPr>
          <w:ilvl w:val="0"/>
          <w:numId w:val="58"/>
        </w:numPr>
        <w:ind w:right="987"/>
        <w:jc w:val="both"/>
        <w:rPr>
          <w:sz w:val="28"/>
          <w:szCs w:val="28"/>
        </w:rPr>
      </w:pPr>
      <w:r w:rsidRPr="00FB7FB2">
        <w:rPr>
          <w:sz w:val="28"/>
          <w:szCs w:val="28"/>
        </w:rPr>
        <w:t>Советник директора по воспитанию и взаимодействию с общественными объединениями</w:t>
      </w:r>
    </w:p>
    <w:p w:rsidR="00FB7FB2" w:rsidRPr="00FB7FB2" w:rsidRDefault="00FB7FB2" w:rsidP="007F2F89">
      <w:pPr>
        <w:pStyle w:val="ConsPlusNormal"/>
        <w:numPr>
          <w:ilvl w:val="0"/>
          <w:numId w:val="58"/>
        </w:numPr>
        <w:ind w:right="987"/>
        <w:jc w:val="both"/>
        <w:rPr>
          <w:sz w:val="28"/>
          <w:szCs w:val="28"/>
        </w:rPr>
      </w:pPr>
      <w:r w:rsidRPr="00FB7FB2">
        <w:rPr>
          <w:sz w:val="28"/>
          <w:szCs w:val="28"/>
        </w:rPr>
        <w:t xml:space="preserve">Педагог-организатор </w:t>
      </w:r>
    </w:p>
    <w:p w:rsidR="00FB7FB2" w:rsidRPr="00FB7FB2" w:rsidRDefault="00FB7FB2" w:rsidP="007F2F89">
      <w:pPr>
        <w:pStyle w:val="ConsPlusNormal"/>
        <w:numPr>
          <w:ilvl w:val="0"/>
          <w:numId w:val="58"/>
        </w:numPr>
        <w:ind w:right="987"/>
        <w:jc w:val="both"/>
        <w:rPr>
          <w:sz w:val="28"/>
          <w:szCs w:val="28"/>
        </w:rPr>
      </w:pPr>
      <w:r w:rsidRPr="00FB7FB2">
        <w:rPr>
          <w:sz w:val="28"/>
          <w:szCs w:val="28"/>
        </w:rPr>
        <w:t xml:space="preserve"> Классные руководители </w:t>
      </w:r>
    </w:p>
    <w:p w:rsidR="00FB7FB2" w:rsidRPr="00FB7FB2" w:rsidRDefault="00FB7FB2" w:rsidP="007F2F89">
      <w:pPr>
        <w:pStyle w:val="ConsPlusNormal"/>
        <w:numPr>
          <w:ilvl w:val="0"/>
          <w:numId w:val="58"/>
        </w:numPr>
        <w:ind w:right="987"/>
        <w:jc w:val="both"/>
        <w:rPr>
          <w:sz w:val="28"/>
          <w:szCs w:val="28"/>
        </w:rPr>
      </w:pPr>
      <w:r w:rsidRPr="00FB7FB2">
        <w:rPr>
          <w:sz w:val="28"/>
          <w:szCs w:val="28"/>
        </w:rPr>
        <w:t>Педагог-психолог</w:t>
      </w:r>
    </w:p>
    <w:p w:rsidR="00FB7FB2" w:rsidRPr="00FB7FB2" w:rsidRDefault="00FB7FB2" w:rsidP="007F2F89">
      <w:pPr>
        <w:pStyle w:val="ConsPlusNormal"/>
        <w:numPr>
          <w:ilvl w:val="0"/>
          <w:numId w:val="58"/>
        </w:numPr>
        <w:ind w:right="987"/>
        <w:jc w:val="both"/>
        <w:rPr>
          <w:sz w:val="28"/>
          <w:szCs w:val="28"/>
        </w:rPr>
      </w:pPr>
      <w:r w:rsidRPr="00FB7FB2">
        <w:rPr>
          <w:sz w:val="28"/>
          <w:szCs w:val="28"/>
        </w:rPr>
        <w:t xml:space="preserve">Социальный педагог </w:t>
      </w:r>
    </w:p>
    <w:p w:rsidR="00FB7FB2" w:rsidRPr="00FB7FB2" w:rsidRDefault="00FB7FB2" w:rsidP="007F2F89">
      <w:pPr>
        <w:pStyle w:val="ConsPlusNormal"/>
        <w:numPr>
          <w:ilvl w:val="0"/>
          <w:numId w:val="58"/>
        </w:numPr>
        <w:ind w:right="987"/>
        <w:jc w:val="both"/>
        <w:rPr>
          <w:sz w:val="28"/>
          <w:szCs w:val="28"/>
        </w:rPr>
      </w:pPr>
      <w:r w:rsidRPr="00FB7FB2">
        <w:rPr>
          <w:sz w:val="28"/>
          <w:szCs w:val="28"/>
        </w:rPr>
        <w:t>Педагог-логопед</w:t>
      </w:r>
    </w:p>
    <w:p w:rsidR="00FB7FB2" w:rsidRPr="00FB7FB2" w:rsidRDefault="00FB7FB2" w:rsidP="007F2F89">
      <w:pPr>
        <w:pStyle w:val="ConsPlusNormal"/>
        <w:numPr>
          <w:ilvl w:val="0"/>
          <w:numId w:val="58"/>
        </w:numPr>
        <w:ind w:right="987"/>
        <w:jc w:val="both"/>
        <w:rPr>
          <w:sz w:val="28"/>
          <w:szCs w:val="28"/>
        </w:rPr>
      </w:pPr>
      <w:r w:rsidRPr="00FB7FB2">
        <w:rPr>
          <w:sz w:val="28"/>
          <w:szCs w:val="28"/>
        </w:rPr>
        <w:t>Дефектолог</w:t>
      </w:r>
    </w:p>
    <w:p w:rsidR="00FB7FB2" w:rsidRPr="00FB7FB2" w:rsidRDefault="00FB7FB2" w:rsidP="007F2F89">
      <w:pPr>
        <w:pStyle w:val="ConsPlusNormal"/>
        <w:numPr>
          <w:ilvl w:val="0"/>
          <w:numId w:val="58"/>
        </w:numPr>
        <w:ind w:right="987"/>
        <w:jc w:val="both"/>
        <w:rPr>
          <w:sz w:val="28"/>
          <w:szCs w:val="28"/>
        </w:rPr>
      </w:pPr>
      <w:r w:rsidRPr="00FB7FB2">
        <w:rPr>
          <w:sz w:val="28"/>
          <w:szCs w:val="28"/>
        </w:rPr>
        <w:t>Педагоги дополнительного образования</w:t>
      </w:r>
    </w:p>
    <w:p w:rsidR="00FB7FB2" w:rsidRPr="00FB7FB2" w:rsidRDefault="00FB7FB2" w:rsidP="007F2F89">
      <w:pPr>
        <w:pStyle w:val="ConsPlusNormal"/>
        <w:numPr>
          <w:ilvl w:val="0"/>
          <w:numId w:val="58"/>
        </w:numPr>
        <w:ind w:right="987"/>
        <w:jc w:val="both"/>
        <w:rPr>
          <w:sz w:val="28"/>
          <w:szCs w:val="28"/>
        </w:rPr>
      </w:pPr>
      <w:r w:rsidRPr="00FB7FB2">
        <w:rPr>
          <w:sz w:val="28"/>
          <w:szCs w:val="28"/>
        </w:rPr>
        <w:t>Тьютор</w:t>
      </w:r>
    </w:p>
    <w:p w:rsidR="00FB7FB2" w:rsidRPr="00FB7FB2" w:rsidRDefault="00FB7FB2" w:rsidP="00FB7FB2">
      <w:pPr>
        <w:pStyle w:val="ConsPlusNormal"/>
        <w:ind w:right="987" w:firstLine="540"/>
        <w:jc w:val="both"/>
        <w:rPr>
          <w:rFonts w:eastAsia="Times New Roman"/>
          <w:b/>
          <w:kern w:val="2"/>
          <w:sz w:val="28"/>
          <w:szCs w:val="28"/>
          <w:lang w:eastAsia="ko-KR"/>
        </w:rPr>
      </w:pPr>
    </w:p>
    <w:p w:rsidR="00FB7FB2" w:rsidRPr="00FB7FB2" w:rsidRDefault="00FB7FB2" w:rsidP="00FB7FB2">
      <w:pPr>
        <w:pStyle w:val="ConsPlusNormal"/>
        <w:ind w:right="987" w:firstLine="540"/>
        <w:jc w:val="both"/>
        <w:rPr>
          <w:b/>
          <w:sz w:val="28"/>
          <w:szCs w:val="28"/>
        </w:rPr>
      </w:pPr>
      <w:r w:rsidRPr="00FB7FB2">
        <w:rPr>
          <w:rFonts w:eastAsia="Times New Roman"/>
          <w:b/>
          <w:kern w:val="2"/>
          <w:sz w:val="28"/>
          <w:szCs w:val="28"/>
          <w:lang w:eastAsia="ko-KR"/>
        </w:rPr>
        <w:t>Нормативно-методическое обеспечение</w:t>
      </w:r>
      <w:r w:rsidRPr="00FB7FB2">
        <w:rPr>
          <w:b/>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t xml:space="preserve">Управление качеством воспитательной деятельности в МБОУ СОШ №23 связывается, прежде всего, с качеством ее нормативно-правового обеспечения: </w:t>
      </w:r>
    </w:p>
    <w:p w:rsidR="00FB7FB2" w:rsidRPr="00FB7FB2" w:rsidRDefault="00FB7FB2" w:rsidP="00FB7FB2">
      <w:pPr>
        <w:pStyle w:val="ConsPlusNormal"/>
        <w:ind w:right="987"/>
        <w:jc w:val="both"/>
        <w:rPr>
          <w:sz w:val="28"/>
          <w:szCs w:val="28"/>
        </w:rPr>
      </w:pPr>
      <w:r w:rsidRPr="00FB7FB2">
        <w:rPr>
          <w:sz w:val="28"/>
          <w:szCs w:val="28"/>
        </w:rPr>
        <w:t xml:space="preserve">-  Положение о классном руководстве. </w:t>
      </w:r>
    </w:p>
    <w:p w:rsidR="00FB7FB2" w:rsidRPr="00FB7FB2" w:rsidRDefault="00FB7FB2" w:rsidP="00FB7FB2">
      <w:pPr>
        <w:pStyle w:val="ConsPlusNormal"/>
        <w:ind w:right="987"/>
        <w:jc w:val="both"/>
        <w:rPr>
          <w:sz w:val="28"/>
          <w:szCs w:val="28"/>
          <w:highlight w:val="yellow"/>
        </w:rPr>
      </w:pPr>
      <w:r w:rsidRPr="00FB7FB2">
        <w:rPr>
          <w:sz w:val="28"/>
          <w:szCs w:val="28"/>
        </w:rPr>
        <w:t xml:space="preserve">- Положение о внутришкольном контроле </w:t>
      </w:r>
    </w:p>
    <w:p w:rsidR="00FB7FB2" w:rsidRPr="00FB7FB2" w:rsidRDefault="00FB7FB2" w:rsidP="00FB7FB2">
      <w:pPr>
        <w:pStyle w:val="ConsPlusNormal"/>
        <w:ind w:right="987"/>
        <w:jc w:val="both"/>
        <w:rPr>
          <w:color w:val="000000" w:themeColor="text1"/>
          <w:sz w:val="28"/>
          <w:szCs w:val="28"/>
          <w:highlight w:val="yellow"/>
        </w:rPr>
      </w:pPr>
      <w:r w:rsidRPr="00FB7FB2">
        <w:rPr>
          <w:color w:val="000000" w:themeColor="text1"/>
          <w:sz w:val="28"/>
          <w:szCs w:val="28"/>
        </w:rPr>
        <w:t xml:space="preserve">- Положение о комиссии по урегулированию споров между участниками образовательных отношений МБОУ СОШ №23 </w:t>
      </w:r>
    </w:p>
    <w:p w:rsidR="00FB7FB2" w:rsidRPr="00FB7FB2" w:rsidRDefault="00FB7FB2" w:rsidP="00FB7FB2">
      <w:pPr>
        <w:pStyle w:val="ConsPlusNormal"/>
        <w:ind w:right="987"/>
        <w:jc w:val="both"/>
        <w:rPr>
          <w:sz w:val="28"/>
          <w:szCs w:val="28"/>
        </w:rPr>
      </w:pPr>
      <w:r w:rsidRPr="00FB7FB2">
        <w:rPr>
          <w:sz w:val="28"/>
          <w:szCs w:val="28"/>
        </w:rPr>
        <w:t xml:space="preserve">- Положение о защите персональных данных работников МБОУ СОШ №23 </w:t>
      </w:r>
    </w:p>
    <w:p w:rsidR="00FB7FB2" w:rsidRPr="00FB7FB2" w:rsidRDefault="00FB7FB2" w:rsidP="00FB7FB2">
      <w:pPr>
        <w:pStyle w:val="ConsPlusNormal"/>
        <w:ind w:right="987"/>
        <w:jc w:val="both"/>
        <w:rPr>
          <w:sz w:val="28"/>
          <w:szCs w:val="28"/>
        </w:rPr>
      </w:pPr>
      <w:r w:rsidRPr="00FB7FB2">
        <w:rPr>
          <w:sz w:val="28"/>
          <w:szCs w:val="28"/>
        </w:rPr>
        <w:t xml:space="preserve">- Положение о Совете по профилактике правонарушений </w:t>
      </w:r>
    </w:p>
    <w:p w:rsidR="00FB7FB2" w:rsidRPr="00FB7FB2" w:rsidRDefault="00FB7FB2" w:rsidP="00FB7FB2">
      <w:pPr>
        <w:pStyle w:val="ConsPlusNormal"/>
        <w:ind w:right="987"/>
        <w:jc w:val="both"/>
        <w:rPr>
          <w:sz w:val="28"/>
          <w:szCs w:val="28"/>
        </w:rPr>
      </w:pPr>
      <w:r w:rsidRPr="00FB7FB2">
        <w:rPr>
          <w:sz w:val="28"/>
          <w:szCs w:val="28"/>
        </w:rPr>
        <w:t xml:space="preserve">- Положение о Совете школы МБОУ СОШ №23 </w:t>
      </w:r>
    </w:p>
    <w:p w:rsidR="00FB7FB2" w:rsidRPr="00FB7FB2" w:rsidRDefault="00FB7FB2" w:rsidP="00FB7FB2">
      <w:pPr>
        <w:pStyle w:val="ConsPlusNormal"/>
        <w:ind w:right="987"/>
        <w:jc w:val="both"/>
        <w:rPr>
          <w:sz w:val="28"/>
          <w:szCs w:val="28"/>
          <w:highlight w:val="yellow"/>
        </w:rPr>
      </w:pPr>
      <w:r w:rsidRPr="00FB7FB2">
        <w:rPr>
          <w:sz w:val="28"/>
          <w:szCs w:val="28"/>
        </w:rPr>
        <w:t xml:space="preserve">- Положение о психолого- педагогическом консилиуме </w:t>
      </w:r>
    </w:p>
    <w:p w:rsidR="00FB7FB2" w:rsidRPr="00FB7FB2" w:rsidRDefault="00FB7FB2" w:rsidP="00FB7FB2">
      <w:pPr>
        <w:pStyle w:val="ConsPlusNormal"/>
        <w:ind w:right="987"/>
        <w:jc w:val="both"/>
        <w:rPr>
          <w:sz w:val="28"/>
          <w:szCs w:val="28"/>
          <w:highlight w:val="yellow"/>
        </w:rPr>
      </w:pPr>
      <w:r w:rsidRPr="00FB7FB2">
        <w:rPr>
          <w:sz w:val="28"/>
          <w:szCs w:val="28"/>
        </w:rPr>
        <w:t xml:space="preserve">- Положение об организации и осуществлении образовательной деятельности по дополнительным общеобразовательным общеразвивающим программам  </w:t>
      </w:r>
    </w:p>
    <w:p w:rsidR="00FB7FB2" w:rsidRPr="00FB7FB2" w:rsidRDefault="00FB7FB2" w:rsidP="00FB7FB2">
      <w:pPr>
        <w:pStyle w:val="ConsPlusNormal"/>
        <w:ind w:right="987"/>
        <w:jc w:val="both"/>
        <w:rPr>
          <w:sz w:val="28"/>
          <w:szCs w:val="28"/>
        </w:rPr>
      </w:pPr>
      <w:r w:rsidRPr="00FB7FB2">
        <w:rPr>
          <w:sz w:val="28"/>
          <w:szCs w:val="28"/>
        </w:rPr>
        <w:t xml:space="preserve">- Положение о внеурочной деятельности обучающихся МБОУ СОШ №23 </w:t>
      </w:r>
    </w:p>
    <w:p w:rsidR="00FB7FB2" w:rsidRPr="00FB7FB2" w:rsidRDefault="00FB7FB2" w:rsidP="00FB7FB2">
      <w:pPr>
        <w:pStyle w:val="ConsPlusNormal"/>
        <w:ind w:right="987"/>
        <w:jc w:val="both"/>
        <w:rPr>
          <w:sz w:val="28"/>
          <w:szCs w:val="28"/>
        </w:rPr>
      </w:pPr>
      <w:r w:rsidRPr="00FB7FB2">
        <w:rPr>
          <w:sz w:val="28"/>
          <w:szCs w:val="28"/>
        </w:rPr>
        <w:t xml:space="preserve">- Положение о школьном ученическом самоуправлении. </w:t>
      </w:r>
    </w:p>
    <w:p w:rsidR="00FB7FB2" w:rsidRPr="00FB7FB2" w:rsidRDefault="00FB7FB2" w:rsidP="00FB7FB2">
      <w:pPr>
        <w:pStyle w:val="ConsPlusNormal"/>
        <w:ind w:right="987"/>
        <w:jc w:val="both"/>
        <w:rPr>
          <w:sz w:val="28"/>
          <w:szCs w:val="28"/>
        </w:rPr>
      </w:pPr>
      <w:r w:rsidRPr="00FB7FB2">
        <w:rPr>
          <w:sz w:val="28"/>
          <w:szCs w:val="28"/>
        </w:rPr>
        <w:t xml:space="preserve">- Правила внутреннего распорядка для обучающихся МБОУ СОШ №23 </w:t>
      </w:r>
    </w:p>
    <w:p w:rsidR="00FB7FB2" w:rsidRPr="00FB7FB2" w:rsidRDefault="00FB7FB2" w:rsidP="00FB7FB2">
      <w:pPr>
        <w:pStyle w:val="ConsPlusNormal"/>
        <w:ind w:right="987"/>
        <w:jc w:val="both"/>
        <w:rPr>
          <w:color w:val="000000" w:themeColor="text1"/>
          <w:sz w:val="28"/>
          <w:szCs w:val="28"/>
          <w:highlight w:val="yellow"/>
        </w:rPr>
      </w:pPr>
      <w:r w:rsidRPr="00FB7FB2">
        <w:rPr>
          <w:color w:val="000000" w:themeColor="text1"/>
          <w:sz w:val="28"/>
          <w:szCs w:val="28"/>
        </w:rPr>
        <w:t xml:space="preserve">- </w:t>
      </w:r>
      <w:r w:rsidRPr="00FB7FB2">
        <w:rPr>
          <w:color w:val="000000" w:themeColor="text1"/>
          <w:sz w:val="28"/>
          <w:szCs w:val="28"/>
          <w:shd w:val="clear" w:color="auto" w:fill="FFFFFF"/>
        </w:rPr>
        <w:t xml:space="preserve">Положение о военно-патриотическом клубе Серовское братство МБОУ СОШ 23 </w:t>
      </w:r>
    </w:p>
    <w:p w:rsidR="00FB7FB2" w:rsidRPr="00FB7FB2" w:rsidRDefault="00FB7FB2" w:rsidP="00FB7FB2">
      <w:pPr>
        <w:pStyle w:val="ConsPlusNormal"/>
        <w:ind w:right="987"/>
        <w:jc w:val="both"/>
        <w:rPr>
          <w:sz w:val="28"/>
          <w:szCs w:val="28"/>
          <w:highlight w:val="yellow"/>
        </w:rPr>
      </w:pPr>
      <w:r w:rsidRPr="00FB7FB2">
        <w:rPr>
          <w:sz w:val="28"/>
          <w:szCs w:val="28"/>
        </w:rPr>
        <w:t xml:space="preserve">-  Положение о школьном спортивном клубе </w:t>
      </w:r>
    </w:p>
    <w:p w:rsidR="00FB7FB2" w:rsidRPr="00FB7FB2" w:rsidRDefault="00FB7FB2" w:rsidP="00FB7FB2">
      <w:pPr>
        <w:pStyle w:val="ConsPlusNormal"/>
        <w:ind w:right="987"/>
        <w:jc w:val="both"/>
        <w:rPr>
          <w:sz w:val="28"/>
          <w:szCs w:val="28"/>
        </w:rPr>
      </w:pPr>
      <w:r w:rsidRPr="00FB7FB2">
        <w:rPr>
          <w:sz w:val="28"/>
          <w:szCs w:val="28"/>
        </w:rPr>
        <w:t xml:space="preserve">- Положение о школьном театре </w:t>
      </w:r>
    </w:p>
    <w:p w:rsidR="00FB7FB2" w:rsidRPr="00FB7FB2" w:rsidRDefault="00FB7FB2" w:rsidP="00FB7FB2">
      <w:pPr>
        <w:pStyle w:val="ConsPlusNormal"/>
        <w:ind w:right="987"/>
        <w:jc w:val="both"/>
        <w:rPr>
          <w:sz w:val="28"/>
          <w:szCs w:val="28"/>
        </w:rPr>
      </w:pPr>
      <w:r w:rsidRPr="00FB7FB2">
        <w:rPr>
          <w:sz w:val="28"/>
          <w:szCs w:val="28"/>
        </w:rPr>
        <w:t xml:space="preserve">- Положение об использовании государственных символов в МБОУ СОШ №23 </w:t>
      </w:r>
    </w:p>
    <w:p w:rsidR="00FB7FB2" w:rsidRPr="00FB7FB2" w:rsidRDefault="00FB7FB2" w:rsidP="00FB7FB2">
      <w:pPr>
        <w:pStyle w:val="ConsPlusNormal"/>
        <w:ind w:right="987"/>
        <w:jc w:val="both"/>
        <w:rPr>
          <w:sz w:val="28"/>
          <w:szCs w:val="28"/>
        </w:rPr>
      </w:pPr>
      <w:r w:rsidRPr="00FB7FB2">
        <w:rPr>
          <w:sz w:val="28"/>
          <w:szCs w:val="28"/>
        </w:rPr>
        <w:t xml:space="preserve">- Положение об организации образовательной деятельности с использованием электронного обучения и дистанционных образовательных технологий в МБОУ СОШ №23. </w:t>
      </w:r>
    </w:p>
    <w:p w:rsidR="00FB7FB2" w:rsidRPr="00FB7FB2" w:rsidRDefault="00FB7FB2" w:rsidP="00FB7FB2">
      <w:pPr>
        <w:pStyle w:val="ConsPlusNormal"/>
        <w:ind w:right="987"/>
        <w:jc w:val="both"/>
        <w:rPr>
          <w:sz w:val="28"/>
          <w:szCs w:val="28"/>
        </w:rPr>
      </w:pPr>
      <w:r w:rsidRPr="00FB7FB2">
        <w:rPr>
          <w:sz w:val="28"/>
          <w:szCs w:val="28"/>
        </w:rPr>
        <w:t>-  Положение о дружине юных пожарных «ПТМ: пожарно-техническая машина»</w:t>
      </w:r>
    </w:p>
    <w:p w:rsidR="00FB7FB2" w:rsidRPr="00FB7FB2" w:rsidRDefault="00FB7FB2" w:rsidP="00FB7FB2">
      <w:pPr>
        <w:pStyle w:val="ConsPlusNormal"/>
        <w:ind w:right="987"/>
        <w:jc w:val="both"/>
        <w:rPr>
          <w:sz w:val="28"/>
          <w:szCs w:val="28"/>
        </w:rPr>
      </w:pPr>
      <w:r w:rsidRPr="00FB7FB2">
        <w:rPr>
          <w:sz w:val="28"/>
          <w:szCs w:val="28"/>
        </w:rPr>
        <w:lastRenderedPageBreak/>
        <w:t>-  Положение об отряде юных инспекторов дорожного движения «Зелёный. Жёлтый. Красный»</w:t>
      </w:r>
    </w:p>
    <w:p w:rsidR="00FB7FB2" w:rsidRPr="00FB7FB2" w:rsidRDefault="00FB7FB2" w:rsidP="00FB7FB2">
      <w:pPr>
        <w:pStyle w:val="ConsPlusNormal"/>
        <w:ind w:right="987" w:firstLine="540"/>
        <w:jc w:val="both"/>
        <w:rPr>
          <w:sz w:val="28"/>
          <w:szCs w:val="28"/>
        </w:rPr>
      </w:pPr>
      <w:r w:rsidRPr="00FB7FB2">
        <w:rPr>
          <w:sz w:val="28"/>
          <w:szCs w:val="28"/>
        </w:rPr>
        <w:t xml:space="preserve">Ссылка на размещенные документы: Нормативно-методическое обеспечение МБОУ СОШ №23 </w:t>
      </w:r>
      <w:hyperlink r:id="rId18" w:history="1">
        <w:r w:rsidRPr="00FB7FB2">
          <w:rPr>
            <w:rStyle w:val="ad"/>
            <w:sz w:val="28"/>
            <w:szCs w:val="28"/>
          </w:rPr>
          <w:t>https://23srv.uralschool.ru/sveden/education</w:t>
        </w:r>
      </w:hyperlink>
      <w:r w:rsidRPr="00FB7FB2">
        <w:rPr>
          <w:sz w:val="28"/>
          <w:szCs w:val="28"/>
        </w:rPr>
        <w:t xml:space="preserve"> </w:t>
      </w:r>
    </w:p>
    <w:p w:rsidR="00FB7FB2" w:rsidRPr="00FB7FB2" w:rsidRDefault="00FB7FB2" w:rsidP="00FB7FB2">
      <w:pPr>
        <w:pStyle w:val="ConsPlusNormal"/>
        <w:ind w:right="987" w:firstLine="540"/>
        <w:jc w:val="both"/>
        <w:rPr>
          <w:rFonts w:eastAsia="Times New Roman"/>
          <w:b/>
          <w:kern w:val="2"/>
          <w:sz w:val="28"/>
          <w:szCs w:val="28"/>
          <w:lang w:eastAsia="ko-KR"/>
        </w:rPr>
      </w:pPr>
    </w:p>
    <w:p w:rsidR="00FB7FB2" w:rsidRPr="00FB7FB2" w:rsidRDefault="00FB7FB2" w:rsidP="00FB7FB2">
      <w:pPr>
        <w:pStyle w:val="ConsPlusNormal"/>
        <w:ind w:right="987" w:firstLine="540"/>
        <w:jc w:val="both"/>
        <w:rPr>
          <w:b/>
          <w:sz w:val="28"/>
          <w:szCs w:val="28"/>
        </w:rPr>
      </w:pPr>
      <w:r w:rsidRPr="00FB7FB2">
        <w:rPr>
          <w:rFonts w:eastAsia="Times New Roman"/>
          <w:b/>
          <w:kern w:val="2"/>
          <w:sz w:val="28"/>
          <w:szCs w:val="28"/>
          <w:lang w:eastAsia="ko-KR"/>
        </w:rPr>
        <w:t>Требования к условиям работы с обучающимися с особыми образовательными потребностями</w:t>
      </w:r>
      <w:r w:rsidRPr="00FB7FB2">
        <w:rPr>
          <w:b/>
          <w:sz w:val="28"/>
          <w:szCs w:val="28"/>
        </w:rPr>
        <w:t xml:space="preserve"> </w:t>
      </w:r>
    </w:p>
    <w:p w:rsidR="00FB7FB2" w:rsidRPr="00FB7FB2" w:rsidRDefault="00FB7FB2" w:rsidP="00FB7FB2">
      <w:pPr>
        <w:pStyle w:val="ConsPlusNormal"/>
        <w:ind w:right="987" w:firstLine="540"/>
        <w:jc w:val="both"/>
        <w:rPr>
          <w:sz w:val="28"/>
          <w:szCs w:val="28"/>
        </w:rPr>
      </w:pPr>
      <w:r w:rsidRPr="00FB7FB2">
        <w:rPr>
          <w:sz w:val="28"/>
          <w:szCs w:val="28"/>
        </w:rPr>
        <w:t xml:space="preserve">В МБОУ СОШ №23 по АООП  на ступени начального образования обучается 20 детей с ОВЗ в возрасте 7-11 лет. Все обучающиеся с ЗПР. </w:t>
      </w:r>
    </w:p>
    <w:p w:rsidR="00FB7FB2" w:rsidRPr="00FB7FB2" w:rsidRDefault="00FB7FB2" w:rsidP="00FB7FB2">
      <w:pPr>
        <w:pStyle w:val="ConsPlusNormal"/>
        <w:ind w:right="987" w:firstLine="540"/>
        <w:jc w:val="both"/>
        <w:rPr>
          <w:sz w:val="28"/>
          <w:szCs w:val="28"/>
        </w:rPr>
      </w:pPr>
      <w:r w:rsidRPr="00FB7FB2">
        <w:rPr>
          <w:sz w:val="28"/>
          <w:szCs w:val="28"/>
        </w:rPr>
        <w:t xml:space="preserve">В воспитательной работе с категориями обучающихся, имеющих особые образовательные потребности – создаются особые условия. 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FB7FB2" w:rsidRPr="00FB7FB2" w:rsidRDefault="00FB7FB2" w:rsidP="00FB7FB2">
      <w:pPr>
        <w:pStyle w:val="ConsPlusNormal"/>
        <w:ind w:right="987" w:firstLine="540"/>
        <w:jc w:val="both"/>
        <w:rPr>
          <w:sz w:val="28"/>
          <w:szCs w:val="28"/>
        </w:rPr>
      </w:pPr>
      <w:r w:rsidRPr="00FB7FB2">
        <w:rPr>
          <w:sz w:val="28"/>
          <w:szCs w:val="28"/>
        </w:rPr>
        <w:t xml:space="preserve">Особыми задачами воспитания обучающихся с ОВЗ являются: </w:t>
      </w:r>
    </w:p>
    <w:p w:rsidR="00FB7FB2" w:rsidRPr="00FB7FB2" w:rsidRDefault="00FB7FB2" w:rsidP="00FB7FB2">
      <w:pPr>
        <w:pStyle w:val="ConsPlusNormal"/>
        <w:ind w:right="987" w:firstLine="540"/>
        <w:jc w:val="both"/>
        <w:rPr>
          <w:sz w:val="28"/>
          <w:szCs w:val="28"/>
        </w:rPr>
      </w:pPr>
      <w:r w:rsidRPr="00FB7FB2">
        <w:rPr>
          <w:sz w:val="28"/>
          <w:szCs w:val="28"/>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FB7FB2" w:rsidRPr="00FB7FB2" w:rsidRDefault="00FB7FB2" w:rsidP="00FB7FB2">
      <w:pPr>
        <w:pStyle w:val="ConsPlusNormal"/>
        <w:ind w:right="987" w:firstLine="540"/>
        <w:jc w:val="both"/>
        <w:rPr>
          <w:sz w:val="28"/>
          <w:szCs w:val="28"/>
        </w:rPr>
      </w:pPr>
      <w:r w:rsidRPr="00FB7FB2">
        <w:rPr>
          <w:sz w:val="28"/>
          <w:szCs w:val="28"/>
        </w:rPr>
        <w:t xml:space="preserve">− формирование доброжелательного отношения к детям с ОВЗ и их семьям со стороны всех участников образовательных отношений; </w:t>
      </w:r>
    </w:p>
    <w:p w:rsidR="00FB7FB2" w:rsidRPr="00FB7FB2" w:rsidRDefault="00FB7FB2" w:rsidP="00FB7FB2">
      <w:pPr>
        <w:pStyle w:val="ConsPlusNormal"/>
        <w:ind w:right="987" w:firstLine="540"/>
        <w:jc w:val="both"/>
        <w:rPr>
          <w:sz w:val="28"/>
          <w:szCs w:val="28"/>
        </w:rPr>
      </w:pPr>
      <w:r w:rsidRPr="00FB7FB2">
        <w:rPr>
          <w:sz w:val="28"/>
          <w:szCs w:val="28"/>
        </w:rPr>
        <w:t xml:space="preserve">− построение воспитательной деятельности с учетом </w:t>
      </w:r>
      <w:r w:rsidRPr="00FB7FB2">
        <w:rPr>
          <w:sz w:val="28"/>
          <w:szCs w:val="28"/>
        </w:rPr>
        <w:lastRenderedPageBreak/>
        <w:t xml:space="preserve">индивидуальных особенностей каждого обучающегося с ОВЗ; </w:t>
      </w:r>
    </w:p>
    <w:p w:rsidR="00FB7FB2" w:rsidRPr="00FB7FB2" w:rsidRDefault="00FB7FB2" w:rsidP="00FB7FB2">
      <w:pPr>
        <w:pStyle w:val="ConsPlusNormal"/>
        <w:ind w:right="987" w:firstLine="540"/>
        <w:jc w:val="both"/>
        <w:rPr>
          <w:sz w:val="28"/>
          <w:szCs w:val="28"/>
        </w:rPr>
      </w:pPr>
      <w:r w:rsidRPr="00FB7FB2">
        <w:rPr>
          <w:sz w:val="28"/>
          <w:szCs w:val="28"/>
        </w:rPr>
        <w:t xml:space="preserve">− активное привлечение семьи и ближайшего социального окружения к воспитанию обучающихся с ОВЗ; </w:t>
      </w:r>
    </w:p>
    <w:p w:rsidR="00FB7FB2" w:rsidRPr="00FB7FB2" w:rsidRDefault="00FB7FB2" w:rsidP="00FB7FB2">
      <w:pPr>
        <w:pStyle w:val="ConsPlusNormal"/>
        <w:ind w:right="987" w:firstLine="540"/>
        <w:jc w:val="both"/>
        <w:rPr>
          <w:sz w:val="28"/>
          <w:szCs w:val="28"/>
        </w:rPr>
      </w:pPr>
      <w:r w:rsidRPr="00FB7FB2">
        <w:rPr>
          <w:sz w:val="28"/>
          <w:szCs w:val="28"/>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FB7FB2" w:rsidRPr="00FB7FB2" w:rsidRDefault="00FB7FB2" w:rsidP="00FB7FB2">
      <w:pPr>
        <w:pStyle w:val="ConsPlusNormal"/>
        <w:ind w:right="987" w:firstLine="540"/>
        <w:jc w:val="both"/>
        <w:rPr>
          <w:sz w:val="28"/>
          <w:szCs w:val="28"/>
        </w:rPr>
      </w:pPr>
      <w:r w:rsidRPr="00FB7FB2">
        <w:rPr>
          <w:sz w:val="28"/>
          <w:szCs w:val="28"/>
        </w:rPr>
        <w:t xml:space="preserve">− индивидуализация в воспитательной работе с обучающимися с ОВЗ. </w:t>
      </w:r>
    </w:p>
    <w:p w:rsidR="00FB7FB2" w:rsidRPr="00FB7FB2" w:rsidRDefault="00FB7FB2" w:rsidP="00FB7FB2">
      <w:pPr>
        <w:pStyle w:val="ConsPlusNormal"/>
        <w:ind w:right="987" w:firstLine="540"/>
        <w:jc w:val="both"/>
        <w:rPr>
          <w:sz w:val="28"/>
          <w:szCs w:val="28"/>
        </w:rPr>
      </w:pPr>
      <w:r w:rsidRPr="00FB7FB2">
        <w:rPr>
          <w:sz w:val="28"/>
          <w:szCs w:val="28"/>
        </w:rPr>
        <w:t>В работу с детьми данной категории включаются сотрудники образовательной организации, администрация и специалисты: директор, заместитель директора, тьютор, медработник, учителя, педагог-психолог, учителя-логопеды, учитель –дефектолог, социальный педагог. Воспитательно-образовательный процесс в условиях инклюзивного образования реализуется педагогическими работниками, которые наряду с профессиональным педагогическим образованием по соответствующему занимаемой должности профилю подготовки имеют документы о повышении квалификации установленного образца в объеме 72 и более часов в области инклюзивного образования. Педагоги школы способствуют созданию условий и благоприятного микроклимата в МБОУ СОШ № 23 для облегчения адаптации детей с ОВЗ и детей - инвалидов, и их успешной социализации. Осуществляют индивидуальный подход к детям.</w:t>
      </w:r>
    </w:p>
    <w:p w:rsidR="00FB7FB2" w:rsidRPr="00FB7FB2" w:rsidRDefault="00FB7FB2" w:rsidP="00FB7FB2">
      <w:pPr>
        <w:pStyle w:val="ConsPlusNormal"/>
        <w:ind w:right="987" w:firstLine="540"/>
        <w:jc w:val="both"/>
        <w:rPr>
          <w:rFonts w:eastAsia="Times New Roman"/>
          <w:b/>
          <w:kern w:val="2"/>
          <w:sz w:val="28"/>
          <w:szCs w:val="28"/>
          <w:lang w:eastAsia="ko-KR"/>
        </w:rPr>
      </w:pPr>
    </w:p>
    <w:p w:rsidR="00FB7FB2" w:rsidRPr="00FB7FB2" w:rsidRDefault="00FB7FB2" w:rsidP="00FB7FB2">
      <w:pPr>
        <w:pStyle w:val="ConsPlusNormal"/>
        <w:ind w:right="987" w:firstLine="540"/>
        <w:jc w:val="both"/>
        <w:rPr>
          <w:sz w:val="28"/>
          <w:szCs w:val="28"/>
        </w:rPr>
      </w:pPr>
      <w:r w:rsidRPr="00FB7FB2">
        <w:rPr>
          <w:rFonts w:eastAsia="Times New Roman"/>
          <w:b/>
          <w:kern w:val="2"/>
          <w:sz w:val="28"/>
          <w:szCs w:val="28"/>
          <w:lang w:eastAsia="ko-KR"/>
        </w:rPr>
        <w:t>Система поощрения социальной успешности и проявлений активной жизненной позиции обучающихся</w:t>
      </w:r>
      <w:r w:rsidRPr="00FB7FB2">
        <w:rPr>
          <w:sz w:val="28"/>
          <w:szCs w:val="28"/>
        </w:rPr>
        <w:t xml:space="preserve"> </w:t>
      </w:r>
    </w:p>
    <w:p w:rsidR="00FB7FB2" w:rsidRPr="00FB7FB2" w:rsidRDefault="00FB7FB2" w:rsidP="00FB7FB2">
      <w:pPr>
        <w:ind w:right="987" w:firstLine="709"/>
        <w:jc w:val="both"/>
        <w:rPr>
          <w:color w:val="000000"/>
          <w:sz w:val="28"/>
          <w:szCs w:val="28"/>
        </w:rPr>
      </w:pPr>
      <w:r w:rsidRPr="00FB7FB2">
        <w:rPr>
          <w:color w:val="000000"/>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прозрачности правил поощрения (наличие положений о награждениях, неукоснительное следование порядку, зафиксированному в данных документах, соблюдение справедливости при выдвижении кандидатур);</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регулировании частоты награждений (недопущ</w:t>
      </w:r>
      <w:r>
        <w:rPr>
          <w:color w:val="000000"/>
          <w:sz w:val="28"/>
          <w:szCs w:val="28"/>
        </w:rPr>
        <w:t xml:space="preserve">ение избыточности в </w:t>
      </w:r>
      <w:r>
        <w:rPr>
          <w:color w:val="000000"/>
          <w:sz w:val="28"/>
          <w:szCs w:val="28"/>
        </w:rPr>
        <w:lastRenderedPageBreak/>
        <w:t>поощрениях</w:t>
      </w:r>
      <w:r w:rsidRPr="00FB7FB2">
        <w:rPr>
          <w:color w:val="000000"/>
          <w:sz w:val="28"/>
          <w:szCs w:val="28"/>
        </w:rPr>
        <w:t>чрезмерно большие группы поощряемых и т.п.);</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FB7FB2" w:rsidRPr="00FB7FB2" w:rsidRDefault="00FB7FB2" w:rsidP="00FB7FB2">
      <w:pPr>
        <w:tabs>
          <w:tab w:val="left" w:pos="851"/>
          <w:tab w:val="left" w:pos="993"/>
        </w:tabs>
        <w:wordWrap w:val="0"/>
        <w:ind w:right="987"/>
        <w:jc w:val="both"/>
        <w:rPr>
          <w:color w:val="000000"/>
          <w:sz w:val="28"/>
          <w:szCs w:val="28"/>
        </w:rPr>
      </w:pPr>
      <w:r w:rsidRPr="00FB7FB2">
        <w:rPr>
          <w:color w:val="000000"/>
          <w:sz w:val="28"/>
          <w:szCs w:val="28"/>
        </w:rPr>
        <w:t>- дифференцированности поощрений (наличие уровней и типов наград позволяет продлить стимулирующее действие системы поощрения).</w:t>
      </w:r>
    </w:p>
    <w:p w:rsidR="00FB7FB2" w:rsidRPr="00FB7FB2" w:rsidRDefault="00FB7FB2" w:rsidP="00FB7FB2">
      <w:pPr>
        <w:ind w:right="987" w:firstLine="709"/>
        <w:jc w:val="both"/>
        <w:rPr>
          <w:color w:val="000000"/>
          <w:sz w:val="28"/>
          <w:szCs w:val="28"/>
        </w:rPr>
      </w:pPr>
      <w:r w:rsidRPr="00FB7FB2">
        <w:rPr>
          <w:color w:val="000000"/>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FB7FB2" w:rsidRPr="00FB7FB2" w:rsidRDefault="00FB7FB2" w:rsidP="00FB7FB2">
      <w:pPr>
        <w:ind w:right="987" w:firstLine="709"/>
        <w:jc w:val="both"/>
        <w:rPr>
          <w:color w:val="000000"/>
          <w:sz w:val="28"/>
          <w:szCs w:val="28"/>
        </w:rPr>
      </w:pPr>
      <w:r w:rsidRPr="00FB7FB2">
        <w:rPr>
          <w:color w:val="000000"/>
          <w:sz w:val="28"/>
          <w:szCs w:val="28"/>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FB7FB2" w:rsidRPr="00FB7FB2" w:rsidRDefault="00FB7FB2" w:rsidP="00FB7FB2">
      <w:pPr>
        <w:ind w:right="987" w:firstLine="709"/>
        <w:jc w:val="both"/>
        <w:rPr>
          <w:color w:val="000000"/>
          <w:sz w:val="28"/>
          <w:szCs w:val="28"/>
        </w:rPr>
      </w:pPr>
      <w:r w:rsidRPr="00FB7FB2">
        <w:rPr>
          <w:color w:val="000000"/>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FB7FB2" w:rsidRPr="00FB7FB2" w:rsidRDefault="00FB7FB2" w:rsidP="00FB7FB2">
      <w:pPr>
        <w:ind w:right="987" w:firstLine="709"/>
        <w:jc w:val="both"/>
        <w:rPr>
          <w:color w:val="000000"/>
          <w:sz w:val="28"/>
          <w:szCs w:val="28"/>
        </w:rPr>
      </w:pPr>
      <w:r w:rsidRPr="00FB7FB2">
        <w:rPr>
          <w:color w:val="000000"/>
          <w:sz w:val="28"/>
          <w:szCs w:val="28"/>
        </w:rPr>
        <w:t xml:space="preserve">Рейтинг — размещение обучающихся или групп в последовательности, определяемой их успешностью, достижениями в чем-либо. </w:t>
      </w:r>
    </w:p>
    <w:p w:rsidR="00FB7FB2" w:rsidRPr="00FB7FB2" w:rsidRDefault="00FB7FB2" w:rsidP="00FB7FB2">
      <w:pPr>
        <w:ind w:right="987" w:firstLine="709"/>
        <w:jc w:val="both"/>
        <w:rPr>
          <w:color w:val="000000"/>
          <w:sz w:val="28"/>
          <w:szCs w:val="28"/>
        </w:rPr>
      </w:pPr>
      <w:r w:rsidRPr="00FB7FB2">
        <w:rPr>
          <w:color w:val="000000"/>
          <w:sz w:val="28"/>
          <w:szCs w:val="28"/>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FB7FB2" w:rsidRPr="00FB7FB2" w:rsidRDefault="00FB7FB2" w:rsidP="00FB7FB2">
      <w:pPr>
        <w:ind w:right="987" w:firstLine="709"/>
        <w:jc w:val="both"/>
        <w:rPr>
          <w:color w:val="000000"/>
          <w:sz w:val="28"/>
          <w:szCs w:val="28"/>
        </w:rPr>
      </w:pPr>
      <w:r w:rsidRPr="00FB7FB2">
        <w:rPr>
          <w:color w:val="000000"/>
          <w:sz w:val="28"/>
          <w:szCs w:val="28"/>
        </w:rPr>
        <w:t>Благотворительность предусматривает публичную презентацию благотворителей и их деятельности.</w:t>
      </w:r>
    </w:p>
    <w:p w:rsidR="00FB7FB2" w:rsidRPr="00FB7FB2" w:rsidRDefault="00FB7FB2" w:rsidP="00FB7FB2">
      <w:pPr>
        <w:ind w:right="987"/>
        <w:jc w:val="both"/>
        <w:rPr>
          <w:b/>
          <w:kern w:val="2"/>
          <w:sz w:val="28"/>
          <w:szCs w:val="28"/>
          <w:lang w:eastAsia="ko-KR"/>
        </w:rPr>
      </w:pPr>
    </w:p>
    <w:p w:rsidR="00FB7FB2" w:rsidRPr="00FB7FB2" w:rsidRDefault="00FB7FB2" w:rsidP="00FB7FB2">
      <w:pPr>
        <w:ind w:right="987"/>
        <w:jc w:val="both"/>
        <w:rPr>
          <w:b/>
          <w:sz w:val="28"/>
          <w:szCs w:val="28"/>
        </w:rPr>
      </w:pPr>
      <w:r w:rsidRPr="00FB7FB2">
        <w:rPr>
          <w:b/>
          <w:kern w:val="2"/>
          <w:sz w:val="28"/>
          <w:szCs w:val="28"/>
          <w:lang w:eastAsia="ko-KR"/>
        </w:rPr>
        <w:t>Анализ воспитательного процесса</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w:t>
      </w:r>
      <w:r w:rsidRPr="00FB7FB2">
        <w:rPr>
          <w:bCs/>
          <w:color w:val="000000"/>
          <w:w w:val="0"/>
          <w:kern w:val="2"/>
          <w:sz w:val="28"/>
          <w:szCs w:val="28"/>
          <w:lang w:eastAsia="ko-KR"/>
        </w:rPr>
        <w:lastRenderedPageBreak/>
        <w:t>установленных соответствующими ФГОС.</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Основные принципы самоанализа воспитательной работы:</w:t>
      </w:r>
    </w:p>
    <w:p w:rsidR="00FB7FB2" w:rsidRPr="00FB7FB2" w:rsidRDefault="00FB7FB2" w:rsidP="00FB7FB2">
      <w:pPr>
        <w:tabs>
          <w:tab w:val="left" w:pos="993"/>
        </w:tabs>
        <w:wordWrap w:val="0"/>
        <w:ind w:right="987"/>
        <w:jc w:val="both"/>
        <w:rPr>
          <w:bCs/>
          <w:color w:val="000000"/>
          <w:w w:val="0"/>
          <w:kern w:val="2"/>
          <w:sz w:val="28"/>
          <w:szCs w:val="28"/>
          <w:lang w:eastAsia="ko-KR"/>
        </w:rPr>
      </w:pPr>
      <w:r w:rsidRPr="00FB7FB2">
        <w:rPr>
          <w:bCs/>
          <w:color w:val="000000"/>
          <w:w w:val="0"/>
          <w:kern w:val="2"/>
          <w:sz w:val="28"/>
          <w:szCs w:val="28"/>
          <w:lang w:eastAsia="ko-KR"/>
        </w:rPr>
        <w:t xml:space="preserve">- взаимное уважение всех участников образовательных отношений; </w:t>
      </w:r>
    </w:p>
    <w:p w:rsidR="00FB7FB2" w:rsidRPr="00FB7FB2" w:rsidRDefault="00FB7FB2" w:rsidP="00FB7FB2">
      <w:pPr>
        <w:tabs>
          <w:tab w:val="left" w:pos="993"/>
        </w:tabs>
        <w:wordWrap w:val="0"/>
        <w:ind w:right="987"/>
        <w:jc w:val="both"/>
        <w:rPr>
          <w:bCs/>
          <w:color w:val="000000"/>
          <w:w w:val="0"/>
          <w:kern w:val="2"/>
          <w:sz w:val="28"/>
          <w:szCs w:val="28"/>
          <w:lang w:eastAsia="ko-KR"/>
        </w:rPr>
      </w:pPr>
      <w:r w:rsidRPr="00FB7FB2">
        <w:rPr>
          <w:bCs/>
          <w:color w:val="000000"/>
          <w:w w:val="0"/>
          <w:kern w:val="2"/>
          <w:sz w:val="28"/>
          <w:szCs w:val="28"/>
          <w:lang w:eastAsia="ko-KR"/>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FB7FB2" w:rsidRPr="00FB7FB2" w:rsidRDefault="00FB7FB2" w:rsidP="00FB7FB2">
      <w:pPr>
        <w:tabs>
          <w:tab w:val="left" w:pos="993"/>
        </w:tabs>
        <w:wordWrap w:val="0"/>
        <w:ind w:right="987"/>
        <w:jc w:val="both"/>
        <w:rPr>
          <w:bCs/>
          <w:color w:val="000000"/>
          <w:w w:val="0"/>
          <w:kern w:val="2"/>
          <w:sz w:val="28"/>
          <w:szCs w:val="28"/>
          <w:lang w:eastAsia="ko-KR"/>
        </w:rPr>
      </w:pPr>
      <w:r w:rsidRPr="00FB7FB2">
        <w:rPr>
          <w:bCs/>
          <w:color w:val="000000"/>
          <w:w w:val="0"/>
          <w:kern w:val="2"/>
          <w:sz w:val="28"/>
          <w:szCs w:val="28"/>
          <w:lang w:eastAsia="ko-KR"/>
        </w:rPr>
        <w:t>-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B7FB2" w:rsidRPr="00FB7FB2" w:rsidRDefault="00FB7FB2" w:rsidP="00FB7FB2">
      <w:pPr>
        <w:tabs>
          <w:tab w:val="left" w:pos="851"/>
          <w:tab w:val="left" w:pos="993"/>
        </w:tabs>
        <w:wordWrap w:val="0"/>
        <w:ind w:right="987"/>
        <w:jc w:val="both"/>
        <w:rPr>
          <w:bCs/>
          <w:color w:val="000000"/>
          <w:w w:val="0"/>
          <w:kern w:val="2"/>
          <w:sz w:val="28"/>
          <w:szCs w:val="28"/>
          <w:lang w:eastAsia="ko-KR"/>
        </w:rPr>
      </w:pPr>
      <w:r w:rsidRPr="00FB7FB2">
        <w:rPr>
          <w:bCs/>
          <w:color w:val="000000"/>
          <w:w w:val="0"/>
          <w:kern w:val="2"/>
          <w:sz w:val="28"/>
          <w:szCs w:val="28"/>
          <w:lang w:eastAsia="ko-KR"/>
        </w:rPr>
        <w:t>- 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Основные направления анализа воспитательного процесса:</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1. Результаты воспитания, социализации и саморазвития обучающихся. </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lastRenderedPageBreak/>
        <w:t>2. Состояние организуемой совместной деятельности обучающихся и взрослых.</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проводимых общешкольных основных дел, мероприятий;</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деятельности классных руководителей и их классов;</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реализации воспитательного потенциала урочной деятельности;</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организуемой внеурочной деятельности обучающихся;</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xml:space="preserve">- внешкольных мероприятий; </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создания и поддержки предметно-пространственной среды;</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взаимодействия с родительским сообществом;</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деятельности ученического самоуправления;</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деятельности по профилактике и безопасности;</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реализации потенциала социального партнерства;</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деятельности по профориентации обучающихся;</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действующих в школе детских общественных объединений;</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работы школьных медиа;</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работы школьного музея (музеев);</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добровольческой деятельности обучающихся;</w:t>
      </w:r>
    </w:p>
    <w:p w:rsidR="00FB7FB2" w:rsidRPr="00FB7FB2" w:rsidRDefault="00FB7FB2" w:rsidP="00FB7FB2">
      <w:pPr>
        <w:tabs>
          <w:tab w:val="left" w:pos="851"/>
        </w:tabs>
        <w:wordWrap w:val="0"/>
        <w:ind w:right="987"/>
        <w:jc w:val="both"/>
        <w:rPr>
          <w:bCs/>
          <w:color w:val="000000"/>
          <w:w w:val="0"/>
          <w:kern w:val="2"/>
          <w:sz w:val="28"/>
          <w:szCs w:val="28"/>
          <w:lang w:eastAsia="ko-KR"/>
        </w:rPr>
      </w:pPr>
      <w:r w:rsidRPr="00FB7FB2">
        <w:rPr>
          <w:bCs/>
          <w:color w:val="000000"/>
          <w:w w:val="0"/>
          <w:kern w:val="2"/>
          <w:sz w:val="28"/>
          <w:szCs w:val="28"/>
          <w:lang w:eastAsia="ko-KR"/>
        </w:rPr>
        <w:t>- работы школьных спортивных клубов;</w:t>
      </w:r>
    </w:p>
    <w:p w:rsidR="00FB7FB2" w:rsidRPr="00FB7FB2" w:rsidRDefault="00FB7FB2" w:rsidP="00FB7FB2">
      <w:pPr>
        <w:tabs>
          <w:tab w:val="left" w:pos="851"/>
        </w:tabs>
        <w:ind w:right="987" w:firstLine="709"/>
        <w:jc w:val="both"/>
        <w:rPr>
          <w:bCs/>
          <w:color w:val="000000"/>
          <w:w w:val="0"/>
          <w:kern w:val="2"/>
          <w:sz w:val="28"/>
          <w:szCs w:val="28"/>
          <w:lang w:eastAsia="ko-KR"/>
        </w:rPr>
      </w:pPr>
      <w:r w:rsidRPr="00FB7FB2">
        <w:rPr>
          <w:bCs/>
          <w:color w:val="000000"/>
          <w:w w:val="0"/>
          <w:kern w:val="2"/>
          <w:sz w:val="28"/>
          <w:szCs w:val="28"/>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FB7FB2" w:rsidRPr="00FB7FB2" w:rsidRDefault="00FB7FB2" w:rsidP="00FB7FB2">
      <w:pPr>
        <w:tabs>
          <w:tab w:val="left" w:pos="851"/>
        </w:tabs>
        <w:ind w:right="987" w:firstLine="709"/>
        <w:jc w:val="both"/>
        <w:rPr>
          <w:bCs/>
          <w:color w:val="000000"/>
          <w:w w:val="0"/>
          <w:kern w:val="2"/>
          <w:sz w:val="28"/>
          <w:szCs w:val="28"/>
          <w:highlight w:val="yellow"/>
          <w:lang w:eastAsia="ko-KR"/>
        </w:rPr>
      </w:pPr>
      <w:r w:rsidRPr="00FB7FB2">
        <w:rPr>
          <w:bCs/>
          <w:color w:val="000000"/>
          <w:w w:val="0"/>
          <w:kern w:val="2"/>
          <w:sz w:val="28"/>
          <w:szCs w:val="28"/>
          <w:lang w:eastAsia="ko-KR"/>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
    <w:p w:rsidR="00737B54" w:rsidRDefault="00737B54">
      <w:pPr>
        <w:pStyle w:val="a3"/>
        <w:spacing w:before="4"/>
        <w:ind w:left="0" w:firstLine="0"/>
        <w:jc w:val="left"/>
        <w:rPr>
          <w:b/>
          <w:sz w:val="27"/>
        </w:rPr>
      </w:pPr>
    </w:p>
    <w:p w:rsidR="00FB7FB2" w:rsidRDefault="00FB7FB2">
      <w:pPr>
        <w:pStyle w:val="a3"/>
        <w:spacing w:before="4"/>
        <w:ind w:left="0" w:firstLine="0"/>
        <w:jc w:val="left"/>
        <w:rPr>
          <w:b/>
          <w:sz w:val="27"/>
        </w:rPr>
      </w:pPr>
    </w:p>
    <w:p w:rsidR="00FB7FB2" w:rsidRDefault="00FB7FB2">
      <w:pPr>
        <w:pStyle w:val="a3"/>
        <w:spacing w:before="4"/>
        <w:ind w:left="0" w:firstLine="0"/>
        <w:jc w:val="left"/>
        <w:rPr>
          <w:b/>
          <w:sz w:val="27"/>
        </w:rPr>
      </w:pPr>
    </w:p>
    <w:p w:rsidR="00737B54" w:rsidRDefault="00737B54">
      <w:pPr>
        <w:pStyle w:val="a3"/>
        <w:spacing w:before="4"/>
        <w:ind w:left="0" w:firstLine="0"/>
        <w:jc w:val="left"/>
        <w:rPr>
          <w:sz w:val="27"/>
        </w:rPr>
      </w:pPr>
    </w:p>
    <w:p w:rsidR="00737B54" w:rsidRDefault="00F90934" w:rsidP="00DA0267">
      <w:pPr>
        <w:pStyle w:val="1"/>
        <w:numPr>
          <w:ilvl w:val="0"/>
          <w:numId w:val="92"/>
        </w:numPr>
        <w:tabs>
          <w:tab w:val="left" w:pos="3098"/>
        </w:tabs>
        <w:spacing w:before="1" w:line="240" w:lineRule="auto"/>
        <w:jc w:val="left"/>
      </w:pPr>
      <w:r>
        <w:t>ОРГАНИЗАЦИОННЫЙ</w:t>
      </w:r>
      <w:r>
        <w:rPr>
          <w:spacing w:val="-7"/>
        </w:rPr>
        <w:t xml:space="preserve"> </w:t>
      </w:r>
      <w:r>
        <w:t>РАЗДЕЛ</w:t>
      </w:r>
    </w:p>
    <w:p w:rsidR="00737B54" w:rsidRDefault="00737B54"/>
    <w:p w:rsidR="00FB7FB2" w:rsidRDefault="00FB7FB2"/>
    <w:p w:rsidR="00FB7FB2" w:rsidRPr="00FB7FB2" w:rsidRDefault="00FB7FB2" w:rsidP="00FB7FB2">
      <w:pPr>
        <w:spacing w:line="600" w:lineRule="atLeast"/>
        <w:ind w:firstLine="567"/>
        <w:rPr>
          <w:b/>
          <w:bCs/>
          <w:i/>
          <w:color w:val="252525"/>
          <w:spacing w:val="-2"/>
          <w:sz w:val="28"/>
          <w:szCs w:val="28"/>
        </w:rPr>
      </w:pPr>
      <w:r w:rsidRPr="00FB7FB2">
        <w:rPr>
          <w:b/>
          <w:bCs/>
          <w:i/>
          <w:color w:val="252525"/>
          <w:spacing w:val="-2"/>
          <w:sz w:val="28"/>
          <w:szCs w:val="28"/>
        </w:rPr>
        <w:t>Учебный план НОО</w:t>
      </w:r>
    </w:p>
    <w:p w:rsidR="00FB7FB2" w:rsidRPr="00FB7FB2" w:rsidRDefault="001716CE" w:rsidP="00FB7FB2">
      <w:pPr>
        <w:ind w:firstLine="567"/>
        <w:jc w:val="both"/>
        <w:rPr>
          <w:color w:val="000000"/>
          <w:sz w:val="28"/>
          <w:szCs w:val="28"/>
        </w:rPr>
      </w:pPr>
      <w:r>
        <w:rPr>
          <w:color w:val="000000"/>
          <w:sz w:val="28"/>
          <w:szCs w:val="28"/>
        </w:rPr>
        <w:t>Учебный план А</w:t>
      </w:r>
      <w:r w:rsidR="00FB7FB2" w:rsidRPr="00FB7FB2">
        <w:rPr>
          <w:color w:val="000000"/>
          <w:sz w:val="28"/>
          <w:szCs w:val="28"/>
        </w:rPr>
        <w:t>ОП НОО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B7FB2" w:rsidRPr="00FB7FB2" w:rsidRDefault="00FB7FB2" w:rsidP="00FB7FB2">
      <w:pPr>
        <w:ind w:firstLine="567"/>
        <w:jc w:val="both"/>
        <w:rPr>
          <w:color w:val="000000"/>
          <w:sz w:val="28"/>
          <w:szCs w:val="28"/>
        </w:rPr>
      </w:pPr>
      <w:r w:rsidRPr="00FB7FB2">
        <w:rPr>
          <w:color w:val="000000"/>
          <w:sz w:val="28"/>
          <w:szCs w:val="28"/>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FB7FB2" w:rsidRPr="00FB7FB2" w:rsidRDefault="00FB7FB2" w:rsidP="00FB7FB2">
      <w:pPr>
        <w:ind w:firstLine="567"/>
        <w:jc w:val="both"/>
        <w:rPr>
          <w:color w:val="000000"/>
          <w:sz w:val="28"/>
          <w:szCs w:val="28"/>
        </w:rPr>
      </w:pPr>
      <w:r w:rsidRPr="00FB7FB2">
        <w:rPr>
          <w:color w:val="000000"/>
          <w:sz w:val="28"/>
          <w:szCs w:val="28"/>
        </w:rPr>
        <w:t>Учебный план состоит из двух частей – обязательной части и части, формируемой участниками образовательных отношений.</w:t>
      </w:r>
    </w:p>
    <w:p w:rsidR="00FB7FB2" w:rsidRPr="00FB7FB2" w:rsidRDefault="00FB7FB2" w:rsidP="00FB7FB2">
      <w:pPr>
        <w:ind w:firstLine="567"/>
        <w:jc w:val="both"/>
        <w:rPr>
          <w:color w:val="000000"/>
          <w:sz w:val="28"/>
          <w:szCs w:val="28"/>
        </w:rPr>
      </w:pPr>
      <w:r w:rsidRPr="00FB7FB2">
        <w:rPr>
          <w:color w:val="000000"/>
          <w:sz w:val="28"/>
          <w:szCs w:val="28"/>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FB7FB2" w:rsidRPr="00FB7FB2" w:rsidRDefault="00FB7FB2" w:rsidP="00FB7FB2">
      <w:pPr>
        <w:ind w:firstLine="567"/>
        <w:jc w:val="both"/>
        <w:rPr>
          <w:color w:val="000000"/>
          <w:sz w:val="28"/>
          <w:szCs w:val="28"/>
        </w:rPr>
      </w:pPr>
      <w:r w:rsidRPr="00FB7FB2">
        <w:rPr>
          <w:color w:val="000000"/>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FB7FB2" w:rsidRPr="00FB7FB2" w:rsidRDefault="00FB7FB2" w:rsidP="00FB7FB2">
      <w:pPr>
        <w:ind w:firstLine="567"/>
        <w:jc w:val="both"/>
        <w:rPr>
          <w:color w:val="000000"/>
          <w:sz w:val="28"/>
          <w:szCs w:val="28"/>
        </w:rPr>
      </w:pPr>
      <w:r w:rsidRPr="00FB7FB2">
        <w:rPr>
          <w:color w:val="00000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используется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FB7FB2" w:rsidRPr="00FB7FB2" w:rsidRDefault="00FB7FB2" w:rsidP="00FB7FB2">
      <w:pPr>
        <w:ind w:firstLine="567"/>
        <w:jc w:val="both"/>
        <w:rPr>
          <w:color w:val="000000"/>
          <w:sz w:val="28"/>
          <w:szCs w:val="28"/>
        </w:rPr>
      </w:pPr>
      <w:r w:rsidRPr="00FB7FB2">
        <w:rPr>
          <w:color w:val="000000"/>
          <w:sz w:val="28"/>
          <w:szCs w:val="28"/>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(экскурсий, походов, соревнований, посещения театров, музеев, проведения </w:t>
      </w:r>
      <w:r w:rsidRPr="00FB7FB2">
        <w:rPr>
          <w:color w:val="000000"/>
          <w:sz w:val="28"/>
          <w:szCs w:val="28"/>
        </w:rPr>
        <w:lastRenderedPageBreak/>
        <w:t>общественно-полезных практик и иных формах в соответствии с рабочей программой воспитания, рабочими программами курсов внеурочной деятельности).</w:t>
      </w:r>
    </w:p>
    <w:p w:rsidR="00FB7FB2" w:rsidRPr="00FB7FB2" w:rsidRDefault="00FB7FB2" w:rsidP="00FB7FB2">
      <w:pPr>
        <w:ind w:firstLine="567"/>
        <w:jc w:val="both"/>
        <w:rPr>
          <w:color w:val="000000"/>
          <w:sz w:val="28"/>
          <w:szCs w:val="28"/>
        </w:rPr>
      </w:pPr>
      <w:r w:rsidRPr="00FB7FB2">
        <w:rPr>
          <w:color w:val="000000"/>
          <w:sz w:val="28"/>
          <w:szCs w:val="28"/>
        </w:rPr>
        <w:t>В целях удовлетворения образовательных потребностей и интересов обучающихся разрабатываются индивидуальные учебные планы, в том числе для ускоренного обучения, в пределах осваиваемой ООП НОО в порядке, установленном локальными нормативными актами организации. Реализация индивидуальных учебных планов, программ сопровождается тьюторской поддержкой.</w:t>
      </w:r>
    </w:p>
    <w:p w:rsidR="00FB7FB2" w:rsidRPr="00FB7FB2" w:rsidRDefault="00FB7FB2" w:rsidP="00FB7FB2">
      <w:pPr>
        <w:ind w:firstLine="567"/>
        <w:jc w:val="both"/>
        <w:rPr>
          <w:color w:val="000000"/>
          <w:sz w:val="28"/>
          <w:szCs w:val="28"/>
        </w:rPr>
      </w:pPr>
      <w:r w:rsidRPr="00FB7FB2">
        <w:rPr>
          <w:color w:val="000000"/>
          <w:sz w:val="28"/>
          <w:szCs w:val="28"/>
        </w:rPr>
        <w:t>Время, отведенное на внеурочную деятельность (ВД), не учитывается при определении максимально допустимой недельной учебной нагрузки обучающихся.</w:t>
      </w:r>
    </w:p>
    <w:p w:rsidR="00FB7FB2" w:rsidRPr="00FB7FB2" w:rsidRDefault="00FB7FB2" w:rsidP="00FB7FB2">
      <w:pPr>
        <w:spacing w:line="600" w:lineRule="atLeast"/>
        <w:ind w:firstLine="567"/>
        <w:rPr>
          <w:b/>
          <w:bCs/>
          <w:color w:val="252525"/>
          <w:spacing w:val="-2"/>
          <w:sz w:val="28"/>
          <w:szCs w:val="28"/>
        </w:rPr>
      </w:pPr>
      <w:r w:rsidRPr="00FB7FB2">
        <w:rPr>
          <w:b/>
          <w:bCs/>
          <w:color w:val="252525"/>
          <w:spacing w:val="-2"/>
          <w:sz w:val="28"/>
          <w:szCs w:val="28"/>
        </w:rPr>
        <w:t>Пояснительная записка</w:t>
      </w:r>
    </w:p>
    <w:p w:rsidR="00FB7FB2" w:rsidRPr="00FB7FB2" w:rsidRDefault="00FB7FB2" w:rsidP="00FB7FB2">
      <w:pPr>
        <w:ind w:firstLine="567"/>
        <w:jc w:val="both"/>
        <w:rPr>
          <w:rStyle w:val="markedcontent"/>
          <w:sz w:val="28"/>
          <w:szCs w:val="28"/>
        </w:rPr>
      </w:pPr>
      <w:r w:rsidRPr="00FB7FB2">
        <w:rPr>
          <w:rStyle w:val="markedcontent"/>
          <w:sz w:val="28"/>
          <w:szCs w:val="28"/>
        </w:rPr>
        <w:t>Учебный план начального общего образования Муниципальное бюджетное общеобразовательное учреждение средняя общеобразовательная школа № 23</w:t>
      </w:r>
      <w:r w:rsidRPr="00FB7FB2">
        <w:rPr>
          <w:sz w:val="28"/>
          <w:szCs w:val="28"/>
        </w:rPr>
        <w:t xml:space="preserve"> </w:t>
      </w:r>
      <w:r w:rsidRPr="00FB7FB2">
        <w:rPr>
          <w:rStyle w:val="markedcontent"/>
          <w:sz w:val="28"/>
          <w:szCs w:val="28"/>
        </w:rPr>
        <w:t xml:space="preserve">(далее - учебный план) для 1-4 классов, реализующих </w:t>
      </w:r>
      <w:r w:rsidR="001716CE">
        <w:rPr>
          <w:rStyle w:val="markedcontent"/>
          <w:sz w:val="28"/>
          <w:szCs w:val="28"/>
        </w:rPr>
        <w:t>адаптированную</w:t>
      </w:r>
      <w:r w:rsidRPr="00FB7FB2">
        <w:rPr>
          <w:rStyle w:val="markedcontent"/>
          <w:sz w:val="28"/>
          <w:szCs w:val="28"/>
        </w:rPr>
        <w:t xml:space="preserve">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B7FB2" w:rsidRPr="00FB7FB2" w:rsidRDefault="00FB7FB2" w:rsidP="00FB7FB2">
      <w:pPr>
        <w:ind w:firstLine="567"/>
        <w:jc w:val="both"/>
        <w:rPr>
          <w:rStyle w:val="markedcontent"/>
          <w:sz w:val="28"/>
          <w:szCs w:val="28"/>
        </w:rPr>
      </w:pPr>
      <w:r w:rsidRPr="00FB7FB2">
        <w:rPr>
          <w:rStyle w:val="markedcontent"/>
          <w:sz w:val="28"/>
          <w:szCs w:val="28"/>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 23,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FB7FB2" w:rsidRPr="00FB7FB2" w:rsidRDefault="00FB7FB2" w:rsidP="00FB7FB2">
      <w:pPr>
        <w:ind w:firstLine="567"/>
        <w:jc w:val="both"/>
        <w:rPr>
          <w:sz w:val="28"/>
          <w:szCs w:val="28"/>
        </w:rPr>
      </w:pPr>
      <w:r w:rsidRPr="00FB7FB2">
        <w:rPr>
          <w:rStyle w:val="markedcontent"/>
          <w:sz w:val="28"/>
          <w:szCs w:val="28"/>
        </w:rPr>
        <w:t>Учебный год в Муниципальное бюджетное общеобразовательное учреждение средняя общеобразовательная школа № 23</w:t>
      </w:r>
      <w:r w:rsidRPr="00FB7FB2">
        <w:rPr>
          <w:sz w:val="28"/>
          <w:szCs w:val="28"/>
        </w:rPr>
        <w:t xml:space="preserve"> </w:t>
      </w:r>
      <w:r w:rsidRPr="00FB7FB2">
        <w:rPr>
          <w:rStyle w:val="markedcontent"/>
          <w:sz w:val="28"/>
          <w:szCs w:val="28"/>
        </w:rPr>
        <w:t xml:space="preserve">начинается </w:t>
      </w:r>
      <w:r w:rsidRPr="00FB7FB2">
        <w:rPr>
          <w:sz w:val="28"/>
          <w:szCs w:val="28"/>
        </w:rPr>
        <w:t xml:space="preserve">01.09.2023 </w:t>
      </w:r>
      <w:r w:rsidRPr="00FB7FB2">
        <w:rPr>
          <w:rStyle w:val="markedcontent"/>
          <w:sz w:val="28"/>
          <w:szCs w:val="28"/>
        </w:rPr>
        <w:t xml:space="preserve">и заканчивается </w:t>
      </w:r>
      <w:r w:rsidRPr="00FB7FB2">
        <w:rPr>
          <w:sz w:val="28"/>
          <w:szCs w:val="28"/>
        </w:rPr>
        <w:t xml:space="preserve">24.05.2024. </w:t>
      </w:r>
    </w:p>
    <w:p w:rsidR="00FB7FB2" w:rsidRPr="00FB7FB2" w:rsidRDefault="00FB7FB2" w:rsidP="00FB7FB2">
      <w:pPr>
        <w:ind w:firstLine="567"/>
        <w:jc w:val="both"/>
        <w:rPr>
          <w:rStyle w:val="markedcontent"/>
          <w:sz w:val="28"/>
          <w:szCs w:val="28"/>
        </w:rPr>
      </w:pPr>
      <w:r w:rsidRPr="00FB7FB2">
        <w:rPr>
          <w:rStyle w:val="markedcontent"/>
          <w:sz w:val="28"/>
          <w:szCs w:val="28"/>
        </w:rPr>
        <w:t xml:space="preserve">Продолжительность учебного года в 1 классе - 33 учебные недели во 2-4 классах – 34 учебных недели. </w:t>
      </w:r>
    </w:p>
    <w:p w:rsidR="00FB7FB2" w:rsidRPr="00FB7FB2" w:rsidRDefault="00FB7FB2" w:rsidP="00FB7FB2">
      <w:pPr>
        <w:ind w:firstLine="567"/>
        <w:jc w:val="both"/>
        <w:rPr>
          <w:rStyle w:val="markedcontent"/>
          <w:sz w:val="28"/>
          <w:szCs w:val="28"/>
        </w:rPr>
      </w:pPr>
      <w:r w:rsidRPr="00FB7FB2">
        <w:rPr>
          <w:rStyle w:val="markedcontent"/>
          <w:sz w:val="28"/>
          <w:szCs w:val="28"/>
        </w:rPr>
        <w:t>Максимальный объем аудиторной нагрузки обучающихся в неделю составляет  в 1 классе - 21 час, во 2 – 4 классах – 23 часа .</w:t>
      </w:r>
    </w:p>
    <w:p w:rsidR="00FB7FB2" w:rsidRPr="00FB7FB2" w:rsidRDefault="00FB7FB2" w:rsidP="00FB7FB2">
      <w:pPr>
        <w:ind w:firstLine="567"/>
        <w:jc w:val="both"/>
        <w:rPr>
          <w:rStyle w:val="markedcontent"/>
          <w:sz w:val="28"/>
          <w:szCs w:val="28"/>
        </w:rPr>
      </w:pPr>
      <w:r w:rsidRPr="00FB7FB2">
        <w:rPr>
          <w:rStyle w:val="markedcontent"/>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B7FB2" w:rsidRPr="00FB7FB2" w:rsidRDefault="00FB7FB2" w:rsidP="007F2F89">
      <w:pPr>
        <w:pStyle w:val="a4"/>
        <w:widowControl/>
        <w:numPr>
          <w:ilvl w:val="0"/>
          <w:numId w:val="70"/>
        </w:numPr>
        <w:autoSpaceDE/>
        <w:autoSpaceDN/>
        <w:ind w:firstLine="567"/>
        <w:contextualSpacing/>
        <w:rPr>
          <w:rStyle w:val="markedcontent"/>
          <w:sz w:val="28"/>
          <w:szCs w:val="28"/>
        </w:rPr>
      </w:pPr>
      <w:r w:rsidRPr="00FB7FB2">
        <w:rPr>
          <w:rStyle w:val="markedcontent"/>
          <w:sz w:val="28"/>
          <w:szCs w:val="28"/>
        </w:rPr>
        <w:t>для обучающихся 1-х классов - не превышает 4 уроков и один раз в неделю -5 уроков.</w:t>
      </w:r>
    </w:p>
    <w:p w:rsidR="00FB7FB2" w:rsidRPr="00FB7FB2" w:rsidRDefault="00FB7FB2" w:rsidP="007F2F89">
      <w:pPr>
        <w:pStyle w:val="a4"/>
        <w:widowControl/>
        <w:numPr>
          <w:ilvl w:val="0"/>
          <w:numId w:val="70"/>
        </w:numPr>
        <w:autoSpaceDE/>
        <w:autoSpaceDN/>
        <w:ind w:firstLine="567"/>
        <w:contextualSpacing/>
        <w:rPr>
          <w:rStyle w:val="markedcontent"/>
          <w:sz w:val="28"/>
          <w:szCs w:val="28"/>
        </w:rPr>
      </w:pPr>
      <w:r w:rsidRPr="00FB7FB2">
        <w:rPr>
          <w:rStyle w:val="markedcontent"/>
          <w:sz w:val="28"/>
          <w:szCs w:val="28"/>
        </w:rPr>
        <w:t>для обучающихся 2-4 классов - не более 5 уроков.</w:t>
      </w:r>
    </w:p>
    <w:p w:rsidR="00FB7FB2" w:rsidRPr="00FB7FB2" w:rsidRDefault="00FB7FB2" w:rsidP="00FB7FB2">
      <w:pPr>
        <w:ind w:firstLine="567"/>
        <w:jc w:val="both"/>
        <w:rPr>
          <w:rStyle w:val="markedcontent"/>
          <w:sz w:val="28"/>
          <w:szCs w:val="28"/>
        </w:rPr>
      </w:pPr>
      <w:r w:rsidRPr="00FB7FB2">
        <w:rPr>
          <w:rStyle w:val="markedcontent"/>
          <w:sz w:val="28"/>
          <w:szCs w:val="28"/>
        </w:rPr>
        <w:lastRenderedPageBreak/>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FB7FB2" w:rsidRPr="00FB7FB2" w:rsidRDefault="00FB7FB2" w:rsidP="00FB7FB2">
      <w:pPr>
        <w:ind w:firstLine="567"/>
        <w:jc w:val="both"/>
        <w:rPr>
          <w:rStyle w:val="markedcontent"/>
          <w:sz w:val="28"/>
          <w:szCs w:val="28"/>
        </w:rPr>
      </w:pPr>
      <w:r w:rsidRPr="00FB7FB2">
        <w:rPr>
          <w:rStyle w:val="markedcontent"/>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FB7FB2">
        <w:rPr>
          <w:sz w:val="28"/>
          <w:szCs w:val="28"/>
        </w:rPr>
        <w:t>40</w:t>
      </w:r>
      <w:r w:rsidRPr="00FB7FB2">
        <w:rPr>
          <w:rStyle w:val="markedcontent"/>
          <w:sz w:val="28"/>
          <w:szCs w:val="28"/>
        </w:rPr>
        <w:t xml:space="preserve"> минут, за исключением 1 класса.</w:t>
      </w:r>
    </w:p>
    <w:p w:rsidR="00FB7FB2" w:rsidRPr="00FB7FB2" w:rsidRDefault="00FB7FB2" w:rsidP="00FB7FB2">
      <w:pPr>
        <w:ind w:firstLine="567"/>
        <w:jc w:val="both"/>
        <w:rPr>
          <w:rStyle w:val="markedcontent"/>
          <w:sz w:val="28"/>
          <w:szCs w:val="28"/>
        </w:rPr>
      </w:pPr>
      <w:r w:rsidRPr="00FB7FB2">
        <w:rPr>
          <w:rStyle w:val="markedcontent"/>
          <w:sz w:val="28"/>
          <w:szCs w:val="28"/>
        </w:rPr>
        <w:t xml:space="preserve">Обучение в 1-м классе осуществляется с соблюдением следующих дополнительных требований: </w:t>
      </w:r>
    </w:p>
    <w:p w:rsidR="00FB7FB2" w:rsidRPr="00FB7FB2" w:rsidRDefault="00FB7FB2" w:rsidP="007F2F89">
      <w:pPr>
        <w:pStyle w:val="a4"/>
        <w:widowControl/>
        <w:numPr>
          <w:ilvl w:val="0"/>
          <w:numId w:val="69"/>
        </w:numPr>
        <w:autoSpaceDE/>
        <w:autoSpaceDN/>
        <w:ind w:firstLine="567"/>
        <w:contextualSpacing/>
        <w:rPr>
          <w:rStyle w:val="markedcontent"/>
          <w:sz w:val="28"/>
          <w:szCs w:val="28"/>
        </w:rPr>
      </w:pPr>
      <w:r w:rsidRPr="00FB7FB2">
        <w:rPr>
          <w:rStyle w:val="markedcontent"/>
          <w:sz w:val="28"/>
          <w:szCs w:val="28"/>
        </w:rPr>
        <w:t>учебные занятия проводятся по 5-дневной учебной неделе и только в первую смену;</w:t>
      </w:r>
    </w:p>
    <w:p w:rsidR="00FB7FB2" w:rsidRPr="00FB7FB2" w:rsidRDefault="00FB7FB2" w:rsidP="007F2F89">
      <w:pPr>
        <w:pStyle w:val="a4"/>
        <w:widowControl/>
        <w:numPr>
          <w:ilvl w:val="0"/>
          <w:numId w:val="69"/>
        </w:numPr>
        <w:autoSpaceDE/>
        <w:autoSpaceDN/>
        <w:ind w:firstLine="567"/>
        <w:contextualSpacing/>
        <w:rPr>
          <w:rStyle w:val="markedcontent"/>
          <w:sz w:val="28"/>
          <w:szCs w:val="28"/>
        </w:rPr>
      </w:pPr>
      <w:r w:rsidRPr="00FB7FB2">
        <w:rPr>
          <w:rStyle w:val="markedcontent"/>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FB7FB2" w:rsidRPr="00FB7FB2" w:rsidRDefault="00FB7FB2" w:rsidP="007F2F89">
      <w:pPr>
        <w:pStyle w:val="a4"/>
        <w:widowControl/>
        <w:numPr>
          <w:ilvl w:val="0"/>
          <w:numId w:val="69"/>
        </w:numPr>
        <w:autoSpaceDE/>
        <w:autoSpaceDN/>
        <w:ind w:firstLine="567"/>
        <w:contextualSpacing/>
        <w:rPr>
          <w:rStyle w:val="markedcontent"/>
          <w:sz w:val="28"/>
          <w:szCs w:val="28"/>
        </w:rPr>
      </w:pPr>
      <w:r w:rsidRPr="00FB7FB2">
        <w:rPr>
          <w:rStyle w:val="markedcontent"/>
          <w:sz w:val="28"/>
          <w:szCs w:val="28"/>
        </w:rPr>
        <w:t>Продолжительность выполнения домашних заданий составляет во 2-3 классах - 1,5 ч., в 4 классах - 2 ч.</w:t>
      </w:r>
    </w:p>
    <w:p w:rsidR="00FB7FB2" w:rsidRPr="00FB7FB2" w:rsidRDefault="00FB7FB2" w:rsidP="00FB7FB2">
      <w:pPr>
        <w:ind w:firstLine="567"/>
        <w:jc w:val="both"/>
        <w:rPr>
          <w:rStyle w:val="markedcontent"/>
          <w:sz w:val="28"/>
          <w:szCs w:val="28"/>
        </w:rPr>
      </w:pPr>
      <w:r w:rsidRPr="00FB7FB2">
        <w:rPr>
          <w:rStyle w:val="markedcontent"/>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FB7FB2" w:rsidRPr="00FB7FB2" w:rsidRDefault="00FB7FB2" w:rsidP="00FB7FB2">
      <w:pPr>
        <w:ind w:firstLine="567"/>
        <w:jc w:val="both"/>
        <w:rPr>
          <w:rStyle w:val="markedcontent"/>
          <w:sz w:val="28"/>
          <w:szCs w:val="28"/>
        </w:rPr>
      </w:pPr>
      <w:r w:rsidRPr="00FB7FB2">
        <w:rPr>
          <w:rStyle w:val="markedcontent"/>
          <w:sz w:val="28"/>
          <w:szCs w:val="28"/>
        </w:rPr>
        <w:t>Учебные занятия для учащихся 2-4 классов проводятся по 5-и дневной учебной неделе.</w:t>
      </w:r>
    </w:p>
    <w:p w:rsidR="00FB7FB2" w:rsidRPr="00FB7FB2" w:rsidRDefault="00FB7FB2" w:rsidP="00FB7FB2">
      <w:pPr>
        <w:ind w:firstLine="567"/>
        <w:jc w:val="both"/>
        <w:rPr>
          <w:rStyle w:val="markedcontent"/>
          <w:sz w:val="28"/>
          <w:szCs w:val="28"/>
        </w:rPr>
      </w:pPr>
      <w:r w:rsidRPr="00FB7FB2">
        <w:rPr>
          <w:rStyle w:val="markedcontent"/>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B7FB2" w:rsidRPr="00FB7FB2" w:rsidRDefault="00FB7FB2" w:rsidP="00FB7FB2">
      <w:pPr>
        <w:ind w:firstLine="567"/>
        <w:jc w:val="both"/>
        <w:rPr>
          <w:rStyle w:val="markedcontent"/>
          <w:sz w:val="28"/>
          <w:szCs w:val="28"/>
        </w:rPr>
      </w:pPr>
      <w:r w:rsidRPr="00FB7FB2">
        <w:rPr>
          <w:rStyle w:val="markedcontent"/>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FB7FB2" w:rsidRPr="00FB7FB2" w:rsidRDefault="00FB7FB2" w:rsidP="00FB7FB2">
      <w:pPr>
        <w:ind w:firstLine="567"/>
        <w:jc w:val="both"/>
        <w:rPr>
          <w:sz w:val="28"/>
          <w:szCs w:val="28"/>
        </w:rPr>
      </w:pPr>
      <w:r w:rsidRPr="00FB7FB2">
        <w:rPr>
          <w:rStyle w:val="markedcontent"/>
          <w:sz w:val="28"/>
          <w:szCs w:val="28"/>
        </w:rPr>
        <w:t>В Муниципальное бюджетное общеобразовательное учреждение средняя общеобразовательная школа № 23</w:t>
      </w:r>
      <w:r w:rsidRPr="00FB7FB2">
        <w:rPr>
          <w:sz w:val="28"/>
          <w:szCs w:val="28"/>
        </w:rPr>
        <w:t xml:space="preserve">  </w:t>
      </w:r>
      <w:r w:rsidRPr="00FB7FB2">
        <w:rPr>
          <w:rStyle w:val="markedcontent"/>
          <w:sz w:val="28"/>
          <w:szCs w:val="28"/>
        </w:rPr>
        <w:t xml:space="preserve">языком обучения является </w:t>
      </w:r>
      <w:r w:rsidRPr="00FB7FB2">
        <w:rPr>
          <w:sz w:val="28"/>
          <w:szCs w:val="28"/>
        </w:rPr>
        <w:t>русский язык.</w:t>
      </w:r>
    </w:p>
    <w:p w:rsidR="00FB7FB2" w:rsidRPr="00FB7FB2" w:rsidRDefault="00FB7FB2" w:rsidP="00FB7FB2">
      <w:pPr>
        <w:ind w:firstLine="567"/>
        <w:jc w:val="both"/>
        <w:rPr>
          <w:rStyle w:val="markedcontent"/>
          <w:sz w:val="28"/>
          <w:szCs w:val="28"/>
        </w:rPr>
      </w:pPr>
    </w:p>
    <w:p w:rsidR="00FB7FB2" w:rsidRPr="00FB7FB2" w:rsidRDefault="00FB7FB2" w:rsidP="00FB7FB2">
      <w:pPr>
        <w:ind w:firstLine="567"/>
        <w:jc w:val="both"/>
        <w:rPr>
          <w:rStyle w:val="markedcontent"/>
          <w:sz w:val="28"/>
          <w:szCs w:val="28"/>
        </w:rPr>
      </w:pPr>
      <w:r w:rsidRPr="00FB7FB2">
        <w:rPr>
          <w:rStyle w:val="markedcontent"/>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FB7FB2" w:rsidRPr="00FB7FB2" w:rsidRDefault="00FB7FB2" w:rsidP="00FB7FB2">
      <w:pPr>
        <w:ind w:firstLine="567"/>
        <w:jc w:val="both"/>
        <w:rPr>
          <w:rStyle w:val="markedcontent"/>
          <w:sz w:val="28"/>
          <w:szCs w:val="28"/>
        </w:rPr>
      </w:pPr>
      <w:r w:rsidRPr="00FB7FB2">
        <w:rPr>
          <w:rStyle w:val="markedcontent"/>
          <w:sz w:val="28"/>
          <w:szCs w:val="28"/>
        </w:rPr>
        <w:lastRenderedPageBreak/>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FB7FB2" w:rsidRPr="00FB7FB2" w:rsidRDefault="00FB7FB2" w:rsidP="00FB7FB2">
      <w:pPr>
        <w:ind w:firstLine="567"/>
        <w:jc w:val="both"/>
        <w:rPr>
          <w:rStyle w:val="markedcontent"/>
          <w:sz w:val="28"/>
          <w:szCs w:val="28"/>
        </w:rPr>
      </w:pPr>
      <w:r w:rsidRPr="00FB7FB2">
        <w:rPr>
          <w:rStyle w:val="markedcontent"/>
          <w:sz w:val="28"/>
          <w:szCs w:val="28"/>
        </w:rPr>
        <w:t>Промежуточная/годовая аттестация обучающихся за четверть осуществляется в соответствии с календарным учебным графиком.</w:t>
      </w:r>
    </w:p>
    <w:p w:rsidR="00FB7FB2" w:rsidRPr="00FB7FB2" w:rsidRDefault="00FB7FB2" w:rsidP="00FB7FB2">
      <w:pPr>
        <w:ind w:firstLine="567"/>
        <w:jc w:val="both"/>
        <w:rPr>
          <w:rStyle w:val="markedcontent"/>
          <w:sz w:val="28"/>
          <w:szCs w:val="28"/>
        </w:rPr>
      </w:pPr>
      <w:r w:rsidRPr="00FB7FB2">
        <w:rPr>
          <w:rStyle w:val="markedcontent"/>
          <w:sz w:val="28"/>
          <w:szCs w:val="28"/>
        </w:rPr>
        <w:t xml:space="preserve">Все предметы обязательной части учебного плана оцениваются по четвертям. </w:t>
      </w:r>
    </w:p>
    <w:p w:rsidR="00FB7FB2" w:rsidRPr="00FB7FB2" w:rsidRDefault="00FB7FB2" w:rsidP="00FB7FB2">
      <w:pPr>
        <w:ind w:firstLine="567"/>
        <w:jc w:val="both"/>
        <w:rPr>
          <w:rStyle w:val="markedcontent"/>
          <w:sz w:val="28"/>
          <w:szCs w:val="28"/>
        </w:rPr>
      </w:pPr>
      <w:r w:rsidRPr="00FB7FB2">
        <w:rPr>
          <w:rStyle w:val="markedcontent"/>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FB7FB2">
        <w:rPr>
          <w:rStyle w:val="markedcontent"/>
          <w:sz w:val="28"/>
          <w:szCs w:val="28"/>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23. </w:t>
      </w:r>
    </w:p>
    <w:p w:rsidR="00FB7FB2" w:rsidRPr="00FB7FB2" w:rsidRDefault="00FB7FB2" w:rsidP="00FB7FB2">
      <w:pPr>
        <w:ind w:firstLine="567"/>
        <w:jc w:val="both"/>
        <w:rPr>
          <w:rStyle w:val="markedcontent"/>
          <w:sz w:val="28"/>
          <w:szCs w:val="28"/>
        </w:rPr>
      </w:pPr>
      <w:r w:rsidRPr="00FB7FB2">
        <w:rPr>
          <w:rStyle w:val="markedcontent"/>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FB7FB2" w:rsidRPr="00FB7FB2" w:rsidRDefault="00FB7FB2" w:rsidP="00FB7FB2">
      <w:pPr>
        <w:ind w:firstLine="567"/>
        <w:jc w:val="both"/>
        <w:rPr>
          <w:rStyle w:val="markedcontent"/>
          <w:sz w:val="28"/>
          <w:szCs w:val="28"/>
        </w:rPr>
      </w:pPr>
      <w:r w:rsidRPr="00FB7FB2">
        <w:rPr>
          <w:rStyle w:val="markedcontent"/>
          <w:sz w:val="28"/>
          <w:szCs w:val="28"/>
        </w:rPr>
        <w:t>Освоение основных образовательных программ начального общего образования завершается итоговой аттестац</w:t>
      </w:r>
      <w:r w:rsidR="001716CE">
        <w:rPr>
          <w:rStyle w:val="markedcontent"/>
          <w:sz w:val="28"/>
          <w:szCs w:val="28"/>
        </w:rPr>
        <w:t>ией. Нормативный срок освоения А</w:t>
      </w:r>
      <w:r w:rsidRPr="00FB7FB2">
        <w:rPr>
          <w:rStyle w:val="markedcontent"/>
          <w:sz w:val="28"/>
          <w:szCs w:val="28"/>
        </w:rPr>
        <w:t>ОП НОО составляет 4 года.</w:t>
      </w:r>
    </w:p>
    <w:p w:rsidR="00FB7FB2" w:rsidRPr="00FB7FB2" w:rsidRDefault="00FB7FB2" w:rsidP="00FB7FB2">
      <w:pPr>
        <w:ind w:firstLine="567"/>
        <w:jc w:val="both"/>
        <w:rPr>
          <w:color w:val="000000"/>
          <w:sz w:val="28"/>
          <w:szCs w:val="28"/>
        </w:rPr>
      </w:pPr>
    </w:p>
    <w:p w:rsidR="00FB7FB2" w:rsidRPr="00FB7FB2" w:rsidRDefault="00FB7FB2" w:rsidP="00FB7FB2">
      <w:pPr>
        <w:ind w:right="180" w:firstLine="567"/>
        <w:jc w:val="both"/>
        <w:rPr>
          <w:color w:val="000000"/>
          <w:sz w:val="28"/>
          <w:szCs w:val="28"/>
        </w:rPr>
      </w:pPr>
    </w:p>
    <w:p w:rsidR="00FB7FB2" w:rsidRPr="00FB7FB2" w:rsidRDefault="00FB7FB2" w:rsidP="00FB7FB2">
      <w:pPr>
        <w:ind w:left="420" w:right="180" w:firstLine="567"/>
        <w:jc w:val="both"/>
        <w:rPr>
          <w:color w:val="000000"/>
          <w:sz w:val="28"/>
          <w:szCs w:val="28"/>
        </w:rPr>
      </w:pPr>
    </w:p>
    <w:p w:rsidR="00FB7FB2" w:rsidRPr="00FB7FB2" w:rsidRDefault="00FB7FB2" w:rsidP="00FB7FB2">
      <w:pPr>
        <w:ind w:firstLine="567"/>
        <w:jc w:val="both"/>
        <w:rPr>
          <w:color w:val="000000"/>
          <w:sz w:val="28"/>
          <w:szCs w:val="28"/>
        </w:rPr>
        <w:sectPr w:rsidR="00FB7FB2" w:rsidRPr="00FB7FB2" w:rsidSect="00C72454">
          <w:headerReference w:type="default" r:id="rId19"/>
          <w:pgSz w:w="11906" w:h="16838"/>
          <w:pgMar w:top="1134" w:right="850" w:bottom="1134" w:left="1701" w:header="708" w:footer="708" w:gutter="0"/>
          <w:cols w:space="708"/>
          <w:titlePg/>
          <w:docGrid w:linePitch="360"/>
        </w:sectPr>
      </w:pPr>
    </w:p>
    <w:p w:rsidR="00085584" w:rsidRDefault="00085584" w:rsidP="00085584">
      <w:pPr>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rsidR="00085584" w:rsidRDefault="00085584" w:rsidP="00085584">
      <w:pPr>
        <w:ind w:firstLine="567"/>
        <w:jc w:val="both"/>
        <w:rPr>
          <w:rStyle w:val="markedcontent"/>
          <w:rFonts w:asciiTheme="majorBidi" w:hAnsiTheme="majorBidi" w:cstheme="majorBidi"/>
          <w:sz w:val="28"/>
          <w:szCs w:val="28"/>
        </w:rPr>
      </w:pPr>
    </w:p>
    <w:tbl>
      <w:tblPr>
        <w:tblStyle w:val="a6"/>
        <w:tblW w:w="0" w:type="auto"/>
        <w:tblLook w:val="04A0" w:firstRow="1" w:lastRow="0" w:firstColumn="1" w:lastColumn="0" w:noHBand="0" w:noVBand="1"/>
      </w:tblPr>
      <w:tblGrid>
        <w:gridCol w:w="3624"/>
        <w:gridCol w:w="3642"/>
        <w:gridCol w:w="940"/>
        <w:gridCol w:w="940"/>
        <w:gridCol w:w="940"/>
        <w:gridCol w:w="940"/>
        <w:gridCol w:w="940"/>
        <w:gridCol w:w="940"/>
        <w:gridCol w:w="940"/>
        <w:gridCol w:w="940"/>
      </w:tblGrid>
      <w:tr w:rsidR="00085584" w:rsidRPr="00FE4D74" w:rsidTr="003E79AE">
        <w:tc>
          <w:tcPr>
            <w:tcW w:w="6000" w:type="dxa"/>
            <w:vMerge w:val="restart"/>
            <w:shd w:val="clear" w:color="auto" w:fill="D9D9D9"/>
          </w:tcPr>
          <w:p w:rsidR="00085584" w:rsidRPr="00FE4D74" w:rsidRDefault="00085584" w:rsidP="003E79AE">
            <w:r w:rsidRPr="00FE4D74">
              <w:rPr>
                <w:b/>
              </w:rPr>
              <w:t>Предметная область</w:t>
            </w:r>
          </w:p>
        </w:tc>
        <w:tc>
          <w:tcPr>
            <w:tcW w:w="6000" w:type="dxa"/>
            <w:vMerge w:val="restart"/>
            <w:shd w:val="clear" w:color="auto" w:fill="D9D9D9"/>
          </w:tcPr>
          <w:p w:rsidR="00085584" w:rsidRPr="00FE4D74" w:rsidRDefault="00085584" w:rsidP="003E79AE">
            <w:r w:rsidRPr="00FE4D74">
              <w:rPr>
                <w:b/>
              </w:rPr>
              <w:t>Учебный предмет</w:t>
            </w:r>
          </w:p>
        </w:tc>
        <w:tc>
          <w:tcPr>
            <w:tcW w:w="11640" w:type="dxa"/>
            <w:gridSpan w:val="8"/>
            <w:shd w:val="clear" w:color="auto" w:fill="D9D9D9"/>
          </w:tcPr>
          <w:p w:rsidR="00085584" w:rsidRPr="00FE4D74" w:rsidRDefault="00085584" w:rsidP="003E79AE">
            <w:pPr>
              <w:jc w:val="center"/>
            </w:pPr>
            <w:r w:rsidRPr="00FE4D74">
              <w:rPr>
                <w:b/>
              </w:rPr>
              <w:t>Количество часов в неделю</w:t>
            </w:r>
          </w:p>
        </w:tc>
      </w:tr>
      <w:tr w:rsidR="00085584" w:rsidRPr="00FE4D74" w:rsidTr="003E79AE">
        <w:tc>
          <w:tcPr>
            <w:tcW w:w="1455" w:type="dxa"/>
            <w:vMerge/>
          </w:tcPr>
          <w:p w:rsidR="00085584" w:rsidRPr="00FE4D74" w:rsidRDefault="00085584" w:rsidP="003E79AE"/>
        </w:tc>
        <w:tc>
          <w:tcPr>
            <w:tcW w:w="1455" w:type="dxa"/>
            <w:vMerge/>
          </w:tcPr>
          <w:p w:rsidR="00085584" w:rsidRPr="00FE4D74" w:rsidRDefault="00085584" w:rsidP="003E79AE"/>
        </w:tc>
        <w:tc>
          <w:tcPr>
            <w:tcW w:w="0" w:type="dxa"/>
            <w:shd w:val="clear" w:color="auto" w:fill="D9D9D9"/>
          </w:tcPr>
          <w:p w:rsidR="00085584" w:rsidRPr="00FE4D74" w:rsidRDefault="00085584" w:rsidP="003E79AE">
            <w:pPr>
              <w:jc w:val="center"/>
            </w:pPr>
            <w:r w:rsidRPr="00FE4D74">
              <w:rPr>
                <w:b/>
              </w:rPr>
              <w:t>1а</w:t>
            </w:r>
          </w:p>
        </w:tc>
        <w:tc>
          <w:tcPr>
            <w:tcW w:w="0" w:type="dxa"/>
            <w:shd w:val="clear" w:color="auto" w:fill="D9D9D9"/>
          </w:tcPr>
          <w:p w:rsidR="00085584" w:rsidRPr="00FE4D74" w:rsidRDefault="00085584" w:rsidP="003E79AE">
            <w:pPr>
              <w:jc w:val="center"/>
            </w:pPr>
            <w:r w:rsidRPr="00FE4D74">
              <w:rPr>
                <w:b/>
              </w:rPr>
              <w:t>1б</w:t>
            </w:r>
          </w:p>
        </w:tc>
        <w:tc>
          <w:tcPr>
            <w:tcW w:w="0" w:type="dxa"/>
            <w:shd w:val="clear" w:color="auto" w:fill="D9D9D9"/>
          </w:tcPr>
          <w:p w:rsidR="00085584" w:rsidRPr="00FE4D74" w:rsidRDefault="00085584" w:rsidP="003E79AE">
            <w:pPr>
              <w:jc w:val="center"/>
            </w:pPr>
            <w:r w:rsidRPr="00FE4D74">
              <w:rPr>
                <w:b/>
              </w:rPr>
              <w:t>2а</w:t>
            </w:r>
          </w:p>
        </w:tc>
        <w:tc>
          <w:tcPr>
            <w:tcW w:w="0" w:type="dxa"/>
            <w:shd w:val="clear" w:color="auto" w:fill="D9D9D9"/>
          </w:tcPr>
          <w:p w:rsidR="00085584" w:rsidRPr="00FE4D74" w:rsidRDefault="00085584" w:rsidP="003E79AE">
            <w:pPr>
              <w:jc w:val="center"/>
            </w:pPr>
            <w:r w:rsidRPr="00FE4D74">
              <w:rPr>
                <w:b/>
              </w:rPr>
              <w:t>2б</w:t>
            </w:r>
          </w:p>
        </w:tc>
        <w:tc>
          <w:tcPr>
            <w:tcW w:w="0" w:type="dxa"/>
            <w:shd w:val="clear" w:color="auto" w:fill="D9D9D9"/>
          </w:tcPr>
          <w:p w:rsidR="00085584" w:rsidRPr="00FE4D74" w:rsidRDefault="00085584" w:rsidP="003E79AE">
            <w:pPr>
              <w:jc w:val="center"/>
            </w:pPr>
            <w:r w:rsidRPr="00FE4D74">
              <w:rPr>
                <w:b/>
              </w:rPr>
              <w:t>3а</w:t>
            </w:r>
          </w:p>
        </w:tc>
        <w:tc>
          <w:tcPr>
            <w:tcW w:w="0" w:type="dxa"/>
            <w:shd w:val="clear" w:color="auto" w:fill="D9D9D9"/>
          </w:tcPr>
          <w:p w:rsidR="00085584" w:rsidRPr="00FE4D74" w:rsidRDefault="00085584" w:rsidP="003E79AE">
            <w:pPr>
              <w:jc w:val="center"/>
            </w:pPr>
            <w:r w:rsidRPr="00FE4D74">
              <w:rPr>
                <w:b/>
              </w:rPr>
              <w:t>3б</w:t>
            </w:r>
          </w:p>
        </w:tc>
        <w:tc>
          <w:tcPr>
            <w:tcW w:w="0" w:type="dxa"/>
            <w:shd w:val="clear" w:color="auto" w:fill="D9D9D9"/>
          </w:tcPr>
          <w:p w:rsidR="00085584" w:rsidRPr="00FE4D74" w:rsidRDefault="00085584" w:rsidP="003E79AE">
            <w:pPr>
              <w:jc w:val="center"/>
            </w:pPr>
            <w:r w:rsidRPr="00FE4D74">
              <w:rPr>
                <w:b/>
              </w:rPr>
              <w:t>4а</w:t>
            </w:r>
          </w:p>
        </w:tc>
        <w:tc>
          <w:tcPr>
            <w:tcW w:w="0" w:type="dxa"/>
            <w:shd w:val="clear" w:color="auto" w:fill="D9D9D9"/>
          </w:tcPr>
          <w:p w:rsidR="00085584" w:rsidRPr="00FE4D74" w:rsidRDefault="00085584" w:rsidP="003E79AE">
            <w:pPr>
              <w:jc w:val="center"/>
            </w:pPr>
            <w:r w:rsidRPr="00FE4D74">
              <w:rPr>
                <w:b/>
              </w:rPr>
              <w:t>4б</w:t>
            </w:r>
          </w:p>
        </w:tc>
      </w:tr>
      <w:tr w:rsidR="00085584" w:rsidRPr="00FE4D74" w:rsidTr="003E79AE">
        <w:tc>
          <w:tcPr>
            <w:tcW w:w="14550" w:type="dxa"/>
            <w:gridSpan w:val="10"/>
            <w:shd w:val="clear" w:color="auto" w:fill="FFFFB3"/>
          </w:tcPr>
          <w:p w:rsidR="00085584" w:rsidRPr="00FE4D74" w:rsidRDefault="00085584" w:rsidP="003E79AE">
            <w:pPr>
              <w:jc w:val="center"/>
            </w:pPr>
            <w:r w:rsidRPr="00FE4D74">
              <w:rPr>
                <w:b/>
              </w:rPr>
              <w:t>Обязательная часть</w:t>
            </w:r>
          </w:p>
        </w:tc>
      </w:tr>
      <w:tr w:rsidR="00085584" w:rsidRPr="00FE4D74" w:rsidTr="003E79AE">
        <w:tc>
          <w:tcPr>
            <w:tcW w:w="1455" w:type="dxa"/>
            <w:vMerge w:val="restart"/>
          </w:tcPr>
          <w:p w:rsidR="00085584" w:rsidRPr="00FE4D74" w:rsidRDefault="00085584" w:rsidP="003E79AE">
            <w:r w:rsidRPr="00FE4D74">
              <w:t>Русский язык и литературное чтение</w:t>
            </w:r>
          </w:p>
        </w:tc>
        <w:tc>
          <w:tcPr>
            <w:tcW w:w="1455" w:type="dxa"/>
          </w:tcPr>
          <w:p w:rsidR="00085584" w:rsidRPr="00FE4D74" w:rsidRDefault="00085584" w:rsidP="003E79AE">
            <w:r w:rsidRPr="00FE4D74">
              <w:t>Русский язык</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c>
          <w:tcPr>
            <w:tcW w:w="1455" w:type="dxa"/>
          </w:tcPr>
          <w:p w:rsidR="00085584" w:rsidRPr="00FE4D74" w:rsidRDefault="00085584" w:rsidP="003E79AE">
            <w:pPr>
              <w:jc w:val="center"/>
            </w:pPr>
            <w:r w:rsidRPr="00FE4D74">
              <w:t>5</w:t>
            </w:r>
          </w:p>
        </w:tc>
      </w:tr>
      <w:tr w:rsidR="00085584" w:rsidRPr="00FE4D74" w:rsidTr="003E79AE">
        <w:tc>
          <w:tcPr>
            <w:tcW w:w="1455" w:type="dxa"/>
            <w:vMerge/>
          </w:tcPr>
          <w:p w:rsidR="00085584" w:rsidRPr="00FE4D74" w:rsidRDefault="00085584" w:rsidP="003E79AE"/>
        </w:tc>
        <w:tc>
          <w:tcPr>
            <w:tcW w:w="1455" w:type="dxa"/>
          </w:tcPr>
          <w:p w:rsidR="00085584" w:rsidRPr="00FE4D74" w:rsidRDefault="00085584" w:rsidP="003E79AE">
            <w:r w:rsidRPr="00FE4D74">
              <w:t>Литературное чтение</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r>
      <w:tr w:rsidR="00085584" w:rsidRPr="00FE4D74" w:rsidTr="003E79AE">
        <w:tc>
          <w:tcPr>
            <w:tcW w:w="1455" w:type="dxa"/>
          </w:tcPr>
          <w:p w:rsidR="00085584" w:rsidRPr="00FE4D74" w:rsidRDefault="00085584" w:rsidP="003E79AE">
            <w:r w:rsidRPr="00FE4D74">
              <w:t>Иностранный язык</w:t>
            </w:r>
          </w:p>
        </w:tc>
        <w:tc>
          <w:tcPr>
            <w:tcW w:w="1455" w:type="dxa"/>
          </w:tcPr>
          <w:p w:rsidR="00085584" w:rsidRPr="00FE4D74" w:rsidRDefault="00085584" w:rsidP="003E79AE">
            <w:r w:rsidRPr="00FE4D74">
              <w:t>Иностранный язык</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r>
      <w:tr w:rsidR="00085584" w:rsidRPr="00FE4D74" w:rsidTr="003E79AE">
        <w:tc>
          <w:tcPr>
            <w:tcW w:w="1455" w:type="dxa"/>
          </w:tcPr>
          <w:p w:rsidR="00085584" w:rsidRPr="00FE4D74" w:rsidRDefault="00085584" w:rsidP="003E79AE">
            <w:r w:rsidRPr="00FE4D74">
              <w:t>Математика и информатика</w:t>
            </w:r>
          </w:p>
        </w:tc>
        <w:tc>
          <w:tcPr>
            <w:tcW w:w="1455" w:type="dxa"/>
          </w:tcPr>
          <w:p w:rsidR="00085584" w:rsidRPr="00FE4D74" w:rsidRDefault="00085584" w:rsidP="003E79AE">
            <w:r w:rsidRPr="00FE4D74">
              <w:t>Математика</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c>
          <w:tcPr>
            <w:tcW w:w="1455" w:type="dxa"/>
          </w:tcPr>
          <w:p w:rsidR="00085584" w:rsidRPr="00FE4D74" w:rsidRDefault="00085584" w:rsidP="003E79AE">
            <w:pPr>
              <w:jc w:val="center"/>
            </w:pPr>
            <w:r w:rsidRPr="00FE4D74">
              <w:t>4</w:t>
            </w:r>
          </w:p>
        </w:tc>
      </w:tr>
      <w:tr w:rsidR="00085584" w:rsidRPr="00FE4D74" w:rsidTr="003E79AE">
        <w:tc>
          <w:tcPr>
            <w:tcW w:w="1455" w:type="dxa"/>
          </w:tcPr>
          <w:p w:rsidR="00085584" w:rsidRPr="00FE4D74" w:rsidRDefault="00085584" w:rsidP="003E79AE">
            <w:r w:rsidRPr="00FE4D74">
              <w:t>Обществознание и естествознание ("окружающий мир")</w:t>
            </w:r>
          </w:p>
        </w:tc>
        <w:tc>
          <w:tcPr>
            <w:tcW w:w="1455" w:type="dxa"/>
          </w:tcPr>
          <w:p w:rsidR="00085584" w:rsidRPr="00FE4D74" w:rsidRDefault="00085584" w:rsidP="003E79AE">
            <w:r w:rsidRPr="00FE4D74">
              <w:t>Окружающий мир</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r>
      <w:tr w:rsidR="00085584" w:rsidRPr="00FE4D74" w:rsidTr="003E79AE">
        <w:tc>
          <w:tcPr>
            <w:tcW w:w="1455" w:type="dxa"/>
          </w:tcPr>
          <w:p w:rsidR="00085584" w:rsidRPr="00FE4D74" w:rsidRDefault="00085584" w:rsidP="003E79AE">
            <w:r w:rsidRPr="00FE4D74">
              <w:t>Основы религиозных культур и светской этики</w:t>
            </w:r>
          </w:p>
        </w:tc>
        <w:tc>
          <w:tcPr>
            <w:tcW w:w="1455" w:type="dxa"/>
          </w:tcPr>
          <w:p w:rsidR="00085584" w:rsidRPr="00FE4D74" w:rsidRDefault="00085584" w:rsidP="003E79AE">
            <w:r w:rsidRPr="00FE4D74">
              <w:t>Основы религиозных культур и светской этики</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r>
      <w:tr w:rsidR="00085584" w:rsidRPr="00FE4D74" w:rsidTr="003E79AE">
        <w:tc>
          <w:tcPr>
            <w:tcW w:w="1455" w:type="dxa"/>
            <w:vMerge w:val="restart"/>
          </w:tcPr>
          <w:p w:rsidR="00085584" w:rsidRPr="00FE4D74" w:rsidRDefault="00085584" w:rsidP="003E79AE">
            <w:r w:rsidRPr="00FE4D74">
              <w:t>Искусство</w:t>
            </w:r>
          </w:p>
        </w:tc>
        <w:tc>
          <w:tcPr>
            <w:tcW w:w="1455" w:type="dxa"/>
          </w:tcPr>
          <w:p w:rsidR="00085584" w:rsidRPr="00FE4D74" w:rsidRDefault="00085584" w:rsidP="003E79AE">
            <w:r w:rsidRPr="00FE4D74">
              <w:t>Изобразительное искусство</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r>
      <w:tr w:rsidR="00085584" w:rsidRPr="00FE4D74" w:rsidTr="003E79AE">
        <w:tc>
          <w:tcPr>
            <w:tcW w:w="1455" w:type="dxa"/>
            <w:vMerge/>
          </w:tcPr>
          <w:p w:rsidR="00085584" w:rsidRPr="00FE4D74" w:rsidRDefault="00085584" w:rsidP="003E79AE"/>
        </w:tc>
        <w:tc>
          <w:tcPr>
            <w:tcW w:w="1455" w:type="dxa"/>
          </w:tcPr>
          <w:p w:rsidR="00085584" w:rsidRPr="00FE4D74" w:rsidRDefault="00085584" w:rsidP="003E79AE">
            <w:r w:rsidRPr="00FE4D74">
              <w:t>Музыка</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r>
      <w:tr w:rsidR="00085584" w:rsidRPr="00FE4D74" w:rsidTr="003E79AE">
        <w:tc>
          <w:tcPr>
            <w:tcW w:w="1455" w:type="dxa"/>
          </w:tcPr>
          <w:p w:rsidR="00085584" w:rsidRPr="00FE4D74" w:rsidRDefault="00085584" w:rsidP="003E79AE">
            <w:r w:rsidRPr="00FE4D74">
              <w:t>Технология</w:t>
            </w:r>
          </w:p>
        </w:tc>
        <w:tc>
          <w:tcPr>
            <w:tcW w:w="1455" w:type="dxa"/>
          </w:tcPr>
          <w:p w:rsidR="00085584" w:rsidRPr="003A0A0F" w:rsidRDefault="00085584" w:rsidP="003E79AE">
            <w:r>
              <w:t>Труд (</w:t>
            </w:r>
            <w:r w:rsidRPr="00FE4D74">
              <w:t>Технология</w:t>
            </w:r>
            <w:r>
              <w:t>)</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r>
      <w:tr w:rsidR="00085584" w:rsidRPr="00FE4D74" w:rsidTr="003E79AE">
        <w:tc>
          <w:tcPr>
            <w:tcW w:w="1455" w:type="dxa"/>
          </w:tcPr>
          <w:p w:rsidR="00085584" w:rsidRPr="00FE4D74" w:rsidRDefault="00085584" w:rsidP="003E79AE">
            <w:r w:rsidRPr="00FE4D74">
              <w:t>Физическая культура</w:t>
            </w:r>
          </w:p>
        </w:tc>
        <w:tc>
          <w:tcPr>
            <w:tcW w:w="1455" w:type="dxa"/>
          </w:tcPr>
          <w:p w:rsidR="00085584" w:rsidRPr="00FE4D74" w:rsidRDefault="00085584" w:rsidP="003E79AE">
            <w:r w:rsidRPr="00FE4D74">
              <w:t>Физическая культура</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c>
          <w:tcPr>
            <w:tcW w:w="1455" w:type="dxa"/>
          </w:tcPr>
          <w:p w:rsidR="00085584" w:rsidRPr="00FE4D74" w:rsidRDefault="00085584" w:rsidP="003E79AE">
            <w:pPr>
              <w:jc w:val="center"/>
            </w:pPr>
            <w:r w:rsidRPr="00FE4D74">
              <w:t>2</w:t>
            </w:r>
          </w:p>
        </w:tc>
      </w:tr>
      <w:tr w:rsidR="00085584" w:rsidRPr="00FE4D74" w:rsidTr="003E79AE">
        <w:tc>
          <w:tcPr>
            <w:tcW w:w="2910" w:type="dxa"/>
            <w:gridSpan w:val="2"/>
            <w:shd w:val="clear" w:color="auto" w:fill="00FF00"/>
          </w:tcPr>
          <w:p w:rsidR="00085584" w:rsidRPr="00FE4D74" w:rsidRDefault="00085584" w:rsidP="003E79AE">
            <w:r w:rsidRPr="00FE4D74">
              <w:t>Итого</w:t>
            </w:r>
          </w:p>
        </w:tc>
        <w:tc>
          <w:tcPr>
            <w:tcW w:w="1455" w:type="dxa"/>
            <w:shd w:val="clear" w:color="auto" w:fill="00FF00"/>
          </w:tcPr>
          <w:p w:rsidR="00085584" w:rsidRPr="00FE4D74" w:rsidRDefault="00085584" w:rsidP="003E79AE">
            <w:pPr>
              <w:jc w:val="center"/>
            </w:pPr>
            <w:r w:rsidRPr="00FE4D74">
              <w:t>20</w:t>
            </w:r>
          </w:p>
        </w:tc>
        <w:tc>
          <w:tcPr>
            <w:tcW w:w="1455" w:type="dxa"/>
            <w:shd w:val="clear" w:color="auto" w:fill="00FF00"/>
          </w:tcPr>
          <w:p w:rsidR="00085584" w:rsidRPr="00FE4D74" w:rsidRDefault="00085584" w:rsidP="003E79AE">
            <w:pPr>
              <w:jc w:val="center"/>
            </w:pPr>
            <w:r w:rsidRPr="00FE4D74">
              <w:t>20</w:t>
            </w:r>
          </w:p>
        </w:tc>
        <w:tc>
          <w:tcPr>
            <w:tcW w:w="1455" w:type="dxa"/>
            <w:shd w:val="clear" w:color="auto" w:fill="00FF00"/>
          </w:tcPr>
          <w:p w:rsidR="00085584" w:rsidRPr="00FE4D74" w:rsidRDefault="00085584" w:rsidP="003E79AE">
            <w:pPr>
              <w:jc w:val="center"/>
            </w:pPr>
            <w:r w:rsidRPr="00FE4D74">
              <w:t>22</w:t>
            </w:r>
          </w:p>
        </w:tc>
        <w:tc>
          <w:tcPr>
            <w:tcW w:w="1455" w:type="dxa"/>
            <w:shd w:val="clear" w:color="auto" w:fill="00FF00"/>
          </w:tcPr>
          <w:p w:rsidR="00085584" w:rsidRPr="00FE4D74" w:rsidRDefault="00085584" w:rsidP="003E79AE">
            <w:pPr>
              <w:jc w:val="center"/>
            </w:pPr>
            <w:r w:rsidRPr="00FE4D74">
              <w:t>22</w:t>
            </w:r>
          </w:p>
        </w:tc>
        <w:tc>
          <w:tcPr>
            <w:tcW w:w="1455" w:type="dxa"/>
            <w:shd w:val="clear" w:color="auto" w:fill="00FF00"/>
          </w:tcPr>
          <w:p w:rsidR="00085584" w:rsidRPr="00FE4D74" w:rsidRDefault="00085584" w:rsidP="003E79AE">
            <w:pPr>
              <w:jc w:val="center"/>
            </w:pPr>
            <w:r w:rsidRPr="00FE4D74">
              <w:t>22</w:t>
            </w:r>
          </w:p>
        </w:tc>
        <w:tc>
          <w:tcPr>
            <w:tcW w:w="1455" w:type="dxa"/>
            <w:shd w:val="clear" w:color="auto" w:fill="00FF00"/>
          </w:tcPr>
          <w:p w:rsidR="00085584" w:rsidRPr="00FE4D74" w:rsidRDefault="00085584" w:rsidP="003E79AE">
            <w:pPr>
              <w:jc w:val="center"/>
            </w:pPr>
            <w:r w:rsidRPr="00FE4D74">
              <w:t>22</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r>
      <w:tr w:rsidR="00085584" w:rsidRPr="003A0A0F" w:rsidTr="003E79AE">
        <w:tc>
          <w:tcPr>
            <w:tcW w:w="14550" w:type="dxa"/>
            <w:gridSpan w:val="10"/>
            <w:shd w:val="clear" w:color="auto" w:fill="FFFFB3"/>
          </w:tcPr>
          <w:p w:rsidR="00085584" w:rsidRPr="00FE4D74" w:rsidRDefault="00085584" w:rsidP="003E79AE">
            <w:pPr>
              <w:jc w:val="center"/>
            </w:pPr>
            <w:r w:rsidRPr="00FE4D74">
              <w:rPr>
                <w:b/>
              </w:rPr>
              <w:t>Часть, формируемая участниками образовательных отношений</w:t>
            </w:r>
          </w:p>
        </w:tc>
      </w:tr>
      <w:tr w:rsidR="00085584" w:rsidRPr="00FE4D74" w:rsidTr="003E79AE">
        <w:tc>
          <w:tcPr>
            <w:tcW w:w="2910" w:type="dxa"/>
            <w:gridSpan w:val="2"/>
            <w:shd w:val="clear" w:color="auto" w:fill="D9D9D9"/>
          </w:tcPr>
          <w:p w:rsidR="00085584" w:rsidRPr="00FE4D74" w:rsidRDefault="00085584" w:rsidP="003E79AE">
            <w:r w:rsidRPr="00FE4D74">
              <w:rPr>
                <w:b/>
              </w:rPr>
              <w:t>Наименование учебного курса</w:t>
            </w:r>
          </w:p>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c>
          <w:tcPr>
            <w:tcW w:w="1455" w:type="dxa"/>
            <w:shd w:val="clear" w:color="auto" w:fill="D9D9D9"/>
          </w:tcPr>
          <w:p w:rsidR="00085584" w:rsidRPr="00FE4D74" w:rsidRDefault="00085584" w:rsidP="003E79AE"/>
        </w:tc>
      </w:tr>
      <w:tr w:rsidR="00085584" w:rsidRPr="00FE4D74" w:rsidTr="003E79AE">
        <w:tc>
          <w:tcPr>
            <w:tcW w:w="2910" w:type="dxa"/>
            <w:gridSpan w:val="2"/>
          </w:tcPr>
          <w:p w:rsidR="00085584" w:rsidRPr="00FE4D74" w:rsidRDefault="00085584" w:rsidP="003E79AE">
            <w:r w:rsidRPr="00FE4D74">
              <w:t>Путь к грамотности</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1</w:t>
            </w:r>
          </w:p>
        </w:tc>
        <w:tc>
          <w:tcPr>
            <w:tcW w:w="1455" w:type="dxa"/>
          </w:tcPr>
          <w:p w:rsidR="00085584" w:rsidRPr="00FE4D74" w:rsidRDefault="00085584" w:rsidP="003E79AE">
            <w:pPr>
              <w:jc w:val="center"/>
            </w:pPr>
            <w:r w:rsidRPr="00FE4D74">
              <w:t>0</w:t>
            </w:r>
          </w:p>
        </w:tc>
        <w:tc>
          <w:tcPr>
            <w:tcW w:w="1455" w:type="dxa"/>
          </w:tcPr>
          <w:p w:rsidR="00085584" w:rsidRPr="00FE4D74" w:rsidRDefault="00085584" w:rsidP="003E79AE">
            <w:pPr>
              <w:jc w:val="center"/>
            </w:pPr>
            <w:r w:rsidRPr="00FE4D74">
              <w:t>0</w:t>
            </w:r>
          </w:p>
        </w:tc>
      </w:tr>
      <w:tr w:rsidR="00085584" w:rsidRPr="00FE4D74" w:rsidTr="003E79AE">
        <w:tc>
          <w:tcPr>
            <w:tcW w:w="2910" w:type="dxa"/>
            <w:gridSpan w:val="2"/>
            <w:shd w:val="clear" w:color="auto" w:fill="00FF00"/>
          </w:tcPr>
          <w:p w:rsidR="00085584" w:rsidRPr="00FE4D74" w:rsidRDefault="00085584" w:rsidP="003E79AE">
            <w:r w:rsidRPr="00FE4D74">
              <w:t>Итого</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1</w:t>
            </w:r>
          </w:p>
        </w:tc>
        <w:tc>
          <w:tcPr>
            <w:tcW w:w="1455" w:type="dxa"/>
            <w:shd w:val="clear" w:color="auto" w:fill="00FF00"/>
          </w:tcPr>
          <w:p w:rsidR="00085584" w:rsidRPr="00FE4D74" w:rsidRDefault="00085584" w:rsidP="003E79AE">
            <w:pPr>
              <w:jc w:val="center"/>
            </w:pPr>
            <w:r w:rsidRPr="00FE4D74">
              <w:t>0</w:t>
            </w:r>
          </w:p>
        </w:tc>
        <w:tc>
          <w:tcPr>
            <w:tcW w:w="1455" w:type="dxa"/>
            <w:shd w:val="clear" w:color="auto" w:fill="00FF00"/>
          </w:tcPr>
          <w:p w:rsidR="00085584" w:rsidRPr="00FE4D74" w:rsidRDefault="00085584" w:rsidP="003E79AE">
            <w:pPr>
              <w:jc w:val="center"/>
            </w:pPr>
            <w:r w:rsidRPr="00FE4D74">
              <w:t>0</w:t>
            </w:r>
          </w:p>
        </w:tc>
      </w:tr>
      <w:tr w:rsidR="00085584" w:rsidRPr="00FE4D74" w:rsidTr="003E79AE">
        <w:tc>
          <w:tcPr>
            <w:tcW w:w="2910" w:type="dxa"/>
            <w:gridSpan w:val="2"/>
            <w:shd w:val="clear" w:color="auto" w:fill="00FF00"/>
          </w:tcPr>
          <w:p w:rsidR="00085584" w:rsidRPr="00FE4D74" w:rsidRDefault="00085584" w:rsidP="003E79AE">
            <w:r w:rsidRPr="00FE4D74">
              <w:t>ИТОГО недельная нагрузка</w:t>
            </w:r>
          </w:p>
        </w:tc>
        <w:tc>
          <w:tcPr>
            <w:tcW w:w="1455" w:type="dxa"/>
            <w:shd w:val="clear" w:color="auto" w:fill="00FF00"/>
          </w:tcPr>
          <w:p w:rsidR="00085584" w:rsidRPr="00FE4D74" w:rsidRDefault="00085584" w:rsidP="003E79AE">
            <w:pPr>
              <w:jc w:val="center"/>
            </w:pPr>
            <w:r w:rsidRPr="00FE4D74">
              <w:t>21</w:t>
            </w:r>
          </w:p>
        </w:tc>
        <w:tc>
          <w:tcPr>
            <w:tcW w:w="1455" w:type="dxa"/>
            <w:shd w:val="clear" w:color="auto" w:fill="00FF00"/>
          </w:tcPr>
          <w:p w:rsidR="00085584" w:rsidRPr="00FE4D74" w:rsidRDefault="00085584" w:rsidP="003E79AE">
            <w:pPr>
              <w:jc w:val="center"/>
            </w:pPr>
            <w:r w:rsidRPr="00FE4D74">
              <w:t>21</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c>
          <w:tcPr>
            <w:tcW w:w="1455" w:type="dxa"/>
            <w:shd w:val="clear" w:color="auto" w:fill="00FF00"/>
          </w:tcPr>
          <w:p w:rsidR="00085584" w:rsidRPr="00FE4D74" w:rsidRDefault="00085584" w:rsidP="003E79AE">
            <w:pPr>
              <w:jc w:val="center"/>
            </w:pPr>
            <w:r w:rsidRPr="00FE4D74">
              <w:t>23</w:t>
            </w:r>
          </w:p>
        </w:tc>
      </w:tr>
      <w:tr w:rsidR="00085584" w:rsidRPr="00FE4D74" w:rsidTr="003E79AE">
        <w:tc>
          <w:tcPr>
            <w:tcW w:w="2910" w:type="dxa"/>
            <w:gridSpan w:val="2"/>
            <w:shd w:val="clear" w:color="auto" w:fill="FCE3FC"/>
          </w:tcPr>
          <w:p w:rsidR="00085584" w:rsidRPr="00FE4D74" w:rsidRDefault="00085584" w:rsidP="003E79AE">
            <w:r w:rsidRPr="00FE4D74">
              <w:t>Количество учебных недель</w:t>
            </w:r>
          </w:p>
        </w:tc>
        <w:tc>
          <w:tcPr>
            <w:tcW w:w="1455" w:type="dxa"/>
            <w:shd w:val="clear" w:color="auto" w:fill="FCE3FC"/>
          </w:tcPr>
          <w:p w:rsidR="00085584" w:rsidRPr="00FE4D74" w:rsidRDefault="00085584" w:rsidP="003E79AE">
            <w:pPr>
              <w:jc w:val="center"/>
            </w:pPr>
            <w:r w:rsidRPr="00FE4D74">
              <w:t>33</w:t>
            </w:r>
          </w:p>
        </w:tc>
        <w:tc>
          <w:tcPr>
            <w:tcW w:w="1455" w:type="dxa"/>
            <w:shd w:val="clear" w:color="auto" w:fill="FCE3FC"/>
          </w:tcPr>
          <w:p w:rsidR="00085584" w:rsidRPr="00FE4D74" w:rsidRDefault="00085584" w:rsidP="003E79AE">
            <w:pPr>
              <w:jc w:val="center"/>
            </w:pPr>
            <w:r w:rsidRPr="00FE4D74">
              <w:t>33</w:t>
            </w:r>
          </w:p>
        </w:tc>
        <w:tc>
          <w:tcPr>
            <w:tcW w:w="1455" w:type="dxa"/>
            <w:shd w:val="clear" w:color="auto" w:fill="FCE3FC"/>
          </w:tcPr>
          <w:p w:rsidR="00085584" w:rsidRPr="00FE4D74" w:rsidRDefault="00085584" w:rsidP="003E79AE">
            <w:pPr>
              <w:jc w:val="center"/>
            </w:pPr>
            <w:r w:rsidRPr="00FE4D74">
              <w:t>34</w:t>
            </w:r>
          </w:p>
        </w:tc>
        <w:tc>
          <w:tcPr>
            <w:tcW w:w="1455" w:type="dxa"/>
            <w:shd w:val="clear" w:color="auto" w:fill="FCE3FC"/>
          </w:tcPr>
          <w:p w:rsidR="00085584" w:rsidRPr="00FE4D74" w:rsidRDefault="00085584" w:rsidP="003E79AE">
            <w:pPr>
              <w:jc w:val="center"/>
            </w:pPr>
            <w:r w:rsidRPr="00FE4D74">
              <w:t>34</w:t>
            </w:r>
          </w:p>
        </w:tc>
        <w:tc>
          <w:tcPr>
            <w:tcW w:w="1455" w:type="dxa"/>
            <w:shd w:val="clear" w:color="auto" w:fill="FCE3FC"/>
          </w:tcPr>
          <w:p w:rsidR="00085584" w:rsidRPr="00FE4D74" w:rsidRDefault="00085584" w:rsidP="003E79AE">
            <w:pPr>
              <w:jc w:val="center"/>
            </w:pPr>
            <w:r w:rsidRPr="00FE4D74">
              <w:t>34</w:t>
            </w:r>
          </w:p>
        </w:tc>
        <w:tc>
          <w:tcPr>
            <w:tcW w:w="1455" w:type="dxa"/>
            <w:shd w:val="clear" w:color="auto" w:fill="FCE3FC"/>
          </w:tcPr>
          <w:p w:rsidR="00085584" w:rsidRPr="00FE4D74" w:rsidRDefault="00085584" w:rsidP="003E79AE">
            <w:pPr>
              <w:jc w:val="center"/>
            </w:pPr>
            <w:r w:rsidRPr="00FE4D74">
              <w:t>34</w:t>
            </w:r>
          </w:p>
        </w:tc>
        <w:tc>
          <w:tcPr>
            <w:tcW w:w="1455" w:type="dxa"/>
            <w:shd w:val="clear" w:color="auto" w:fill="FCE3FC"/>
          </w:tcPr>
          <w:p w:rsidR="00085584" w:rsidRPr="00FE4D74" w:rsidRDefault="00085584" w:rsidP="003E79AE">
            <w:pPr>
              <w:jc w:val="center"/>
            </w:pPr>
            <w:r w:rsidRPr="00FE4D74">
              <w:t>34</w:t>
            </w:r>
          </w:p>
        </w:tc>
        <w:tc>
          <w:tcPr>
            <w:tcW w:w="1455" w:type="dxa"/>
            <w:shd w:val="clear" w:color="auto" w:fill="FCE3FC"/>
          </w:tcPr>
          <w:p w:rsidR="00085584" w:rsidRPr="00FE4D74" w:rsidRDefault="00085584" w:rsidP="003E79AE">
            <w:pPr>
              <w:jc w:val="center"/>
            </w:pPr>
            <w:r w:rsidRPr="00FE4D74">
              <w:t>34</w:t>
            </w:r>
          </w:p>
        </w:tc>
      </w:tr>
      <w:tr w:rsidR="00085584" w:rsidRPr="00FE4D74" w:rsidTr="003E79AE">
        <w:tc>
          <w:tcPr>
            <w:tcW w:w="2910" w:type="dxa"/>
            <w:gridSpan w:val="2"/>
            <w:shd w:val="clear" w:color="auto" w:fill="FCE3FC"/>
          </w:tcPr>
          <w:p w:rsidR="00085584" w:rsidRPr="00FE4D74" w:rsidRDefault="00085584" w:rsidP="003E79AE">
            <w:r w:rsidRPr="00FE4D74">
              <w:t>Всего часов в год</w:t>
            </w:r>
          </w:p>
        </w:tc>
        <w:tc>
          <w:tcPr>
            <w:tcW w:w="1455" w:type="dxa"/>
            <w:shd w:val="clear" w:color="auto" w:fill="FCE3FC"/>
          </w:tcPr>
          <w:p w:rsidR="00085584" w:rsidRPr="00FE4D74" w:rsidRDefault="00085584" w:rsidP="003E79AE">
            <w:pPr>
              <w:jc w:val="center"/>
            </w:pPr>
            <w:r w:rsidRPr="00FE4D74">
              <w:t>693</w:t>
            </w:r>
          </w:p>
        </w:tc>
        <w:tc>
          <w:tcPr>
            <w:tcW w:w="1455" w:type="dxa"/>
            <w:shd w:val="clear" w:color="auto" w:fill="FCE3FC"/>
          </w:tcPr>
          <w:p w:rsidR="00085584" w:rsidRPr="00FE4D74" w:rsidRDefault="00085584" w:rsidP="003E79AE">
            <w:pPr>
              <w:jc w:val="center"/>
            </w:pPr>
            <w:r w:rsidRPr="00FE4D74">
              <w:t>693</w:t>
            </w:r>
          </w:p>
        </w:tc>
        <w:tc>
          <w:tcPr>
            <w:tcW w:w="1455" w:type="dxa"/>
            <w:shd w:val="clear" w:color="auto" w:fill="FCE3FC"/>
          </w:tcPr>
          <w:p w:rsidR="00085584" w:rsidRPr="00FE4D74" w:rsidRDefault="00085584" w:rsidP="003E79AE">
            <w:pPr>
              <w:jc w:val="center"/>
            </w:pPr>
            <w:r w:rsidRPr="00FE4D74">
              <w:t>782</w:t>
            </w:r>
          </w:p>
        </w:tc>
        <w:tc>
          <w:tcPr>
            <w:tcW w:w="1455" w:type="dxa"/>
            <w:shd w:val="clear" w:color="auto" w:fill="FCE3FC"/>
          </w:tcPr>
          <w:p w:rsidR="00085584" w:rsidRPr="00FE4D74" w:rsidRDefault="00085584" w:rsidP="003E79AE">
            <w:pPr>
              <w:jc w:val="center"/>
            </w:pPr>
            <w:r w:rsidRPr="00FE4D74">
              <w:t>782</w:t>
            </w:r>
          </w:p>
        </w:tc>
        <w:tc>
          <w:tcPr>
            <w:tcW w:w="1455" w:type="dxa"/>
            <w:shd w:val="clear" w:color="auto" w:fill="FCE3FC"/>
          </w:tcPr>
          <w:p w:rsidR="00085584" w:rsidRPr="00FE4D74" w:rsidRDefault="00085584" w:rsidP="003E79AE">
            <w:pPr>
              <w:jc w:val="center"/>
            </w:pPr>
            <w:r w:rsidRPr="00FE4D74">
              <w:t>782</w:t>
            </w:r>
          </w:p>
        </w:tc>
        <w:tc>
          <w:tcPr>
            <w:tcW w:w="1455" w:type="dxa"/>
            <w:shd w:val="clear" w:color="auto" w:fill="FCE3FC"/>
          </w:tcPr>
          <w:p w:rsidR="00085584" w:rsidRPr="00FE4D74" w:rsidRDefault="00085584" w:rsidP="003E79AE">
            <w:pPr>
              <w:jc w:val="center"/>
            </w:pPr>
            <w:r w:rsidRPr="00FE4D74">
              <w:t>782</w:t>
            </w:r>
          </w:p>
        </w:tc>
        <w:tc>
          <w:tcPr>
            <w:tcW w:w="1455" w:type="dxa"/>
            <w:shd w:val="clear" w:color="auto" w:fill="FCE3FC"/>
          </w:tcPr>
          <w:p w:rsidR="00085584" w:rsidRPr="00FE4D74" w:rsidRDefault="00085584" w:rsidP="003E79AE">
            <w:pPr>
              <w:jc w:val="center"/>
            </w:pPr>
            <w:r w:rsidRPr="00FE4D74">
              <w:t>782</w:t>
            </w:r>
          </w:p>
        </w:tc>
        <w:tc>
          <w:tcPr>
            <w:tcW w:w="1455" w:type="dxa"/>
            <w:shd w:val="clear" w:color="auto" w:fill="FCE3FC"/>
          </w:tcPr>
          <w:p w:rsidR="00085584" w:rsidRPr="00FE4D74" w:rsidRDefault="00085584" w:rsidP="003E79AE">
            <w:pPr>
              <w:jc w:val="center"/>
            </w:pPr>
            <w:r w:rsidRPr="00FE4D74">
              <w:t>782</w:t>
            </w:r>
          </w:p>
        </w:tc>
      </w:tr>
    </w:tbl>
    <w:p w:rsidR="006B598D" w:rsidRDefault="006B598D" w:rsidP="001716CE">
      <w:pPr>
        <w:ind w:firstLine="851"/>
        <w:jc w:val="both"/>
        <w:rPr>
          <w:rFonts w:ascii="Liberation Serif" w:hAnsi="Liberation Serif" w:cs="Liberation Serif"/>
          <w:sz w:val="24"/>
        </w:rPr>
      </w:pPr>
    </w:p>
    <w:p w:rsidR="00085584" w:rsidRDefault="00085584" w:rsidP="001716CE">
      <w:pPr>
        <w:ind w:firstLine="851"/>
        <w:jc w:val="both"/>
        <w:rPr>
          <w:rFonts w:ascii="Liberation Serif" w:hAnsi="Liberation Serif" w:cs="Liberation Serif"/>
          <w:sz w:val="24"/>
        </w:rPr>
      </w:pPr>
    </w:p>
    <w:p w:rsidR="00085584" w:rsidRDefault="00085584" w:rsidP="001716CE">
      <w:pPr>
        <w:ind w:firstLine="851"/>
        <w:jc w:val="both"/>
        <w:rPr>
          <w:rFonts w:ascii="Liberation Serif" w:hAnsi="Liberation Serif" w:cs="Liberation Serif"/>
          <w:sz w:val="24"/>
        </w:rPr>
      </w:pPr>
    </w:p>
    <w:p w:rsidR="00085584" w:rsidRDefault="00085584" w:rsidP="001716CE">
      <w:pPr>
        <w:ind w:firstLine="851"/>
        <w:jc w:val="both"/>
        <w:rPr>
          <w:rFonts w:ascii="Liberation Serif" w:hAnsi="Liberation Serif" w:cs="Liberation Serif"/>
          <w:sz w:val="24"/>
        </w:rPr>
      </w:pPr>
    </w:p>
    <w:p w:rsidR="00085584" w:rsidRDefault="00085584" w:rsidP="001716CE">
      <w:pPr>
        <w:ind w:firstLine="851"/>
        <w:jc w:val="both"/>
        <w:rPr>
          <w:rFonts w:ascii="Liberation Serif" w:hAnsi="Liberation Serif" w:cs="Liberation Serif"/>
          <w:sz w:val="24"/>
        </w:rPr>
      </w:pPr>
    </w:p>
    <w:p w:rsidR="006B598D" w:rsidRDefault="006B598D" w:rsidP="001716CE">
      <w:pPr>
        <w:ind w:firstLine="851"/>
        <w:jc w:val="both"/>
        <w:rPr>
          <w:rFonts w:ascii="Liberation Serif" w:hAnsi="Liberation Serif" w:cs="Liberation Serif"/>
          <w:sz w:val="24"/>
        </w:rPr>
      </w:pPr>
    </w:p>
    <w:p w:rsidR="006B598D" w:rsidRPr="00122AE8" w:rsidRDefault="006B598D" w:rsidP="001716CE">
      <w:pPr>
        <w:ind w:firstLine="851"/>
        <w:jc w:val="both"/>
        <w:rPr>
          <w:rFonts w:ascii="Liberation Serif" w:hAnsi="Liberation Serif" w:cs="Liberation Serif"/>
          <w:sz w:val="24"/>
        </w:rPr>
      </w:pPr>
    </w:p>
    <w:p w:rsidR="00FB7FB2" w:rsidRPr="00FB7FB2" w:rsidRDefault="00FB7FB2" w:rsidP="00FB7FB2">
      <w:pPr>
        <w:ind w:firstLine="567"/>
        <w:jc w:val="both"/>
        <w:rPr>
          <w:color w:val="000000"/>
          <w:sz w:val="28"/>
          <w:szCs w:val="28"/>
        </w:rPr>
      </w:pPr>
      <w:r w:rsidRPr="00FB7FB2">
        <w:rPr>
          <w:color w:val="000000"/>
          <w:sz w:val="28"/>
          <w:szCs w:val="28"/>
        </w:rPr>
        <w:t>Проведение промежуточной аттестации обучающихся в организации регламентируется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w:t>
      </w:r>
    </w:p>
    <w:p w:rsidR="00FB7FB2" w:rsidRDefault="00FB7FB2" w:rsidP="00FB7FB2">
      <w:pPr>
        <w:ind w:firstLine="567"/>
        <w:jc w:val="both"/>
        <w:rPr>
          <w:color w:val="000000"/>
          <w:sz w:val="28"/>
          <w:szCs w:val="28"/>
        </w:rPr>
      </w:pPr>
      <w:r w:rsidRPr="00FB7FB2">
        <w:rPr>
          <w:color w:val="000000"/>
          <w:sz w:val="28"/>
          <w:szCs w:val="28"/>
        </w:rPr>
        <w:t>Формы проведения и учебные предметы, курсы, модули, выносимые на промежуточную аттестацию, представлены в таблице.</w:t>
      </w:r>
    </w:p>
    <w:p w:rsidR="006B598D" w:rsidRPr="00FB7FB2" w:rsidRDefault="006B598D" w:rsidP="00FB7FB2">
      <w:pPr>
        <w:ind w:firstLine="567"/>
        <w:jc w:val="both"/>
        <w:rPr>
          <w:color w:val="000000"/>
          <w:sz w:val="28"/>
          <w:szCs w:val="28"/>
        </w:rPr>
      </w:pPr>
    </w:p>
    <w:tbl>
      <w:tblPr>
        <w:tblStyle w:val="a6"/>
        <w:tblW w:w="0" w:type="auto"/>
        <w:tblLook w:val="04A0" w:firstRow="1" w:lastRow="0" w:firstColumn="1" w:lastColumn="0" w:noHBand="0" w:noVBand="1"/>
      </w:tblPr>
      <w:tblGrid>
        <w:gridCol w:w="2265"/>
        <w:gridCol w:w="1742"/>
        <w:gridCol w:w="5103"/>
      </w:tblGrid>
      <w:tr w:rsidR="00FB7FB2" w:rsidRPr="00FB7FB2" w:rsidTr="006B598D">
        <w:tc>
          <w:tcPr>
            <w:tcW w:w="2265" w:type="dxa"/>
          </w:tcPr>
          <w:p w:rsidR="00FB7FB2" w:rsidRPr="00FB7FB2" w:rsidRDefault="00FB7FB2" w:rsidP="00FB7FB2">
            <w:pPr>
              <w:ind w:firstLine="567"/>
              <w:rPr>
                <w:b/>
                <w:color w:val="000000"/>
                <w:sz w:val="28"/>
                <w:szCs w:val="28"/>
              </w:rPr>
            </w:pPr>
            <w:r w:rsidRPr="00FB7FB2">
              <w:rPr>
                <w:b/>
                <w:color w:val="000000"/>
                <w:sz w:val="28"/>
                <w:szCs w:val="28"/>
              </w:rPr>
              <w:t>Учебный предмет</w:t>
            </w:r>
          </w:p>
        </w:tc>
        <w:tc>
          <w:tcPr>
            <w:tcW w:w="1742" w:type="dxa"/>
          </w:tcPr>
          <w:p w:rsidR="00FB7FB2" w:rsidRPr="00FB7FB2" w:rsidRDefault="00FB7FB2" w:rsidP="00FB7FB2">
            <w:pPr>
              <w:ind w:firstLine="567"/>
              <w:rPr>
                <w:b/>
                <w:color w:val="000000"/>
                <w:sz w:val="28"/>
                <w:szCs w:val="28"/>
              </w:rPr>
            </w:pPr>
            <w:r w:rsidRPr="00FB7FB2">
              <w:rPr>
                <w:b/>
                <w:color w:val="000000"/>
                <w:sz w:val="28"/>
                <w:szCs w:val="28"/>
              </w:rPr>
              <w:t>Класс</w:t>
            </w:r>
          </w:p>
        </w:tc>
        <w:tc>
          <w:tcPr>
            <w:tcW w:w="5103" w:type="dxa"/>
          </w:tcPr>
          <w:p w:rsidR="00FB7FB2" w:rsidRPr="00FB7FB2" w:rsidRDefault="00FB7FB2" w:rsidP="00FB7FB2">
            <w:pPr>
              <w:ind w:firstLine="567"/>
              <w:rPr>
                <w:b/>
                <w:color w:val="000000"/>
                <w:sz w:val="28"/>
                <w:szCs w:val="28"/>
              </w:rPr>
            </w:pPr>
            <w:r w:rsidRPr="00FB7FB2">
              <w:rPr>
                <w:b/>
                <w:color w:val="000000"/>
                <w:sz w:val="28"/>
                <w:szCs w:val="28"/>
              </w:rPr>
              <w:t>Форма промежуточной аттестации</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Русский язык</w:t>
            </w:r>
          </w:p>
        </w:tc>
        <w:tc>
          <w:tcPr>
            <w:tcW w:w="1742" w:type="dxa"/>
          </w:tcPr>
          <w:p w:rsidR="00FB7FB2" w:rsidRPr="00FB7FB2" w:rsidRDefault="006B598D" w:rsidP="00FB7FB2">
            <w:pPr>
              <w:ind w:firstLine="567"/>
              <w:rPr>
                <w:color w:val="000000"/>
                <w:sz w:val="28"/>
                <w:szCs w:val="28"/>
              </w:rPr>
            </w:pPr>
            <w:r>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Диктант</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Литературное чтение</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Тестирование</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Иностранный яык</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Тестирование</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Математика</w:t>
            </w:r>
          </w:p>
        </w:tc>
        <w:tc>
          <w:tcPr>
            <w:tcW w:w="1742" w:type="dxa"/>
          </w:tcPr>
          <w:p w:rsidR="00FB7FB2" w:rsidRPr="00FB7FB2" w:rsidRDefault="006B598D" w:rsidP="00FB7FB2">
            <w:pPr>
              <w:ind w:firstLine="567"/>
              <w:rPr>
                <w:color w:val="000000"/>
                <w:sz w:val="28"/>
                <w:szCs w:val="28"/>
              </w:rPr>
            </w:pPr>
            <w:r>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Диагностическая работа</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Окружающий мир</w:t>
            </w:r>
          </w:p>
        </w:tc>
        <w:tc>
          <w:tcPr>
            <w:tcW w:w="1742" w:type="dxa"/>
          </w:tcPr>
          <w:p w:rsidR="00FB7FB2" w:rsidRPr="00FB7FB2" w:rsidRDefault="006B598D" w:rsidP="00FB7FB2">
            <w:pPr>
              <w:ind w:firstLine="567"/>
              <w:rPr>
                <w:sz w:val="28"/>
                <w:szCs w:val="28"/>
              </w:rPr>
            </w:pPr>
            <w:r>
              <w:rPr>
                <w:sz w:val="28"/>
                <w:szCs w:val="28"/>
              </w:rPr>
              <w:t>2-4</w:t>
            </w:r>
          </w:p>
        </w:tc>
        <w:tc>
          <w:tcPr>
            <w:tcW w:w="5103" w:type="dxa"/>
          </w:tcPr>
          <w:p w:rsidR="00FB7FB2" w:rsidRPr="00FB7FB2" w:rsidRDefault="00FB7FB2" w:rsidP="00FB7FB2">
            <w:pPr>
              <w:ind w:firstLine="567"/>
              <w:rPr>
                <w:sz w:val="28"/>
                <w:szCs w:val="28"/>
              </w:rPr>
            </w:pPr>
            <w:r w:rsidRPr="00FB7FB2">
              <w:rPr>
                <w:sz w:val="28"/>
                <w:szCs w:val="28"/>
              </w:rPr>
              <w:t>Диагностическая работа</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Музыка</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Творческая работа</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Изобразительное искусство</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Творческая работа</w:t>
            </w:r>
          </w:p>
        </w:tc>
      </w:tr>
      <w:tr w:rsidR="00FB7FB2" w:rsidRPr="00FB7FB2" w:rsidTr="006B598D">
        <w:tc>
          <w:tcPr>
            <w:tcW w:w="2265" w:type="dxa"/>
          </w:tcPr>
          <w:p w:rsidR="00FB7FB2" w:rsidRPr="00FB7FB2" w:rsidRDefault="00704D02" w:rsidP="00FB7FB2">
            <w:pPr>
              <w:ind w:firstLine="567"/>
              <w:rPr>
                <w:color w:val="000000"/>
                <w:sz w:val="28"/>
                <w:szCs w:val="28"/>
              </w:rPr>
            </w:pPr>
            <w:r>
              <w:rPr>
                <w:color w:val="000000"/>
                <w:sz w:val="28"/>
                <w:szCs w:val="28"/>
              </w:rPr>
              <w:t>Труд (</w:t>
            </w:r>
            <w:r w:rsidR="00FB7FB2" w:rsidRPr="00FB7FB2">
              <w:rPr>
                <w:color w:val="000000"/>
                <w:sz w:val="28"/>
                <w:szCs w:val="28"/>
              </w:rPr>
              <w:t>Технология</w:t>
            </w:r>
            <w:r>
              <w:rPr>
                <w:color w:val="000000"/>
                <w:sz w:val="28"/>
                <w:szCs w:val="28"/>
              </w:rPr>
              <w:t>)</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Творческая работа</w:t>
            </w:r>
          </w:p>
        </w:tc>
      </w:tr>
      <w:tr w:rsidR="00FB7FB2" w:rsidRPr="00FB7FB2" w:rsidTr="006B598D">
        <w:tc>
          <w:tcPr>
            <w:tcW w:w="2265" w:type="dxa"/>
          </w:tcPr>
          <w:p w:rsidR="00FB7FB2" w:rsidRPr="00FB7FB2" w:rsidRDefault="006B598D" w:rsidP="00FB7FB2">
            <w:pPr>
              <w:ind w:firstLine="567"/>
              <w:rPr>
                <w:color w:val="000000"/>
                <w:sz w:val="28"/>
                <w:szCs w:val="28"/>
              </w:rPr>
            </w:pPr>
            <w:r>
              <w:rPr>
                <w:color w:val="000000"/>
                <w:sz w:val="28"/>
                <w:szCs w:val="28"/>
              </w:rPr>
              <w:t>Адаптивная ф</w:t>
            </w:r>
            <w:r w:rsidR="00FB7FB2" w:rsidRPr="00FB7FB2">
              <w:rPr>
                <w:color w:val="000000"/>
                <w:sz w:val="28"/>
                <w:szCs w:val="28"/>
              </w:rPr>
              <w:t>изическая культура</w:t>
            </w:r>
          </w:p>
        </w:tc>
        <w:tc>
          <w:tcPr>
            <w:tcW w:w="1742" w:type="dxa"/>
          </w:tcPr>
          <w:p w:rsidR="00FB7FB2" w:rsidRPr="00FB7FB2" w:rsidRDefault="00FB7FB2" w:rsidP="00FB7FB2">
            <w:pPr>
              <w:ind w:firstLine="567"/>
              <w:rPr>
                <w:color w:val="000000"/>
                <w:sz w:val="28"/>
                <w:szCs w:val="28"/>
              </w:rPr>
            </w:pPr>
            <w:r w:rsidRPr="00FB7FB2">
              <w:rPr>
                <w:color w:val="000000"/>
                <w:sz w:val="28"/>
                <w:szCs w:val="28"/>
              </w:rPr>
              <w:t>2-4</w:t>
            </w:r>
          </w:p>
        </w:tc>
        <w:tc>
          <w:tcPr>
            <w:tcW w:w="5103" w:type="dxa"/>
          </w:tcPr>
          <w:p w:rsidR="00FB7FB2" w:rsidRPr="00FB7FB2" w:rsidRDefault="00FB7FB2" w:rsidP="00FB7FB2">
            <w:pPr>
              <w:ind w:firstLine="567"/>
              <w:rPr>
                <w:color w:val="000000"/>
                <w:sz w:val="28"/>
                <w:szCs w:val="28"/>
              </w:rPr>
            </w:pPr>
            <w:r w:rsidRPr="00FB7FB2">
              <w:rPr>
                <w:color w:val="000000"/>
                <w:sz w:val="28"/>
                <w:szCs w:val="28"/>
              </w:rPr>
              <w:t>Сдача нормативов</w:t>
            </w:r>
          </w:p>
        </w:tc>
      </w:tr>
      <w:tr w:rsidR="00FB7FB2" w:rsidRPr="00FB7FB2" w:rsidTr="006B598D">
        <w:tc>
          <w:tcPr>
            <w:tcW w:w="2265" w:type="dxa"/>
          </w:tcPr>
          <w:p w:rsidR="00FB7FB2" w:rsidRPr="00FB7FB2" w:rsidRDefault="00FB7FB2" w:rsidP="00FB7FB2">
            <w:pPr>
              <w:ind w:firstLine="567"/>
              <w:rPr>
                <w:color w:val="000000"/>
                <w:sz w:val="28"/>
                <w:szCs w:val="28"/>
              </w:rPr>
            </w:pPr>
            <w:r w:rsidRPr="00FB7FB2">
              <w:rPr>
                <w:color w:val="000000"/>
                <w:sz w:val="28"/>
                <w:szCs w:val="28"/>
              </w:rPr>
              <w:t xml:space="preserve">Основы религиозных </w:t>
            </w:r>
            <w:r w:rsidRPr="00FB7FB2">
              <w:rPr>
                <w:color w:val="000000"/>
                <w:sz w:val="28"/>
                <w:szCs w:val="28"/>
              </w:rPr>
              <w:lastRenderedPageBreak/>
              <w:t>культур и светской этики</w:t>
            </w:r>
          </w:p>
        </w:tc>
        <w:tc>
          <w:tcPr>
            <w:tcW w:w="1742" w:type="dxa"/>
          </w:tcPr>
          <w:p w:rsidR="00FB7FB2" w:rsidRPr="00FB7FB2" w:rsidRDefault="00FB7FB2" w:rsidP="00FB7FB2">
            <w:pPr>
              <w:ind w:firstLine="567"/>
              <w:rPr>
                <w:color w:val="000000"/>
                <w:sz w:val="28"/>
                <w:szCs w:val="28"/>
              </w:rPr>
            </w:pPr>
            <w:r w:rsidRPr="00FB7FB2">
              <w:rPr>
                <w:color w:val="000000"/>
                <w:sz w:val="28"/>
                <w:szCs w:val="28"/>
              </w:rPr>
              <w:lastRenderedPageBreak/>
              <w:t>4</w:t>
            </w:r>
          </w:p>
        </w:tc>
        <w:tc>
          <w:tcPr>
            <w:tcW w:w="5103" w:type="dxa"/>
          </w:tcPr>
          <w:p w:rsidR="00FB7FB2" w:rsidRPr="00FB7FB2" w:rsidRDefault="00FB7FB2" w:rsidP="00FB7FB2">
            <w:pPr>
              <w:ind w:firstLine="567"/>
              <w:rPr>
                <w:color w:val="000000"/>
                <w:sz w:val="28"/>
                <w:szCs w:val="28"/>
              </w:rPr>
            </w:pPr>
            <w:r w:rsidRPr="00FB7FB2">
              <w:rPr>
                <w:color w:val="000000"/>
                <w:sz w:val="28"/>
                <w:szCs w:val="28"/>
              </w:rPr>
              <w:t>Тестирование</w:t>
            </w:r>
          </w:p>
        </w:tc>
      </w:tr>
    </w:tbl>
    <w:p w:rsidR="00FB7FB2" w:rsidRPr="00FB7FB2" w:rsidRDefault="00FB7FB2" w:rsidP="00FB7FB2">
      <w:pPr>
        <w:ind w:firstLine="567"/>
        <w:rPr>
          <w:color w:val="000000"/>
          <w:sz w:val="28"/>
          <w:szCs w:val="28"/>
        </w:rPr>
      </w:pPr>
    </w:p>
    <w:p w:rsidR="00FB7FB2" w:rsidRPr="00FB7FB2" w:rsidRDefault="00FB7FB2" w:rsidP="00FB7FB2">
      <w:pPr>
        <w:ind w:firstLine="567"/>
        <w:jc w:val="both"/>
        <w:rPr>
          <w:rFonts w:eastAsia="SchoolBookSanPin"/>
          <w:sz w:val="28"/>
          <w:szCs w:val="28"/>
        </w:rPr>
      </w:pPr>
      <w:r w:rsidRPr="00FB7FB2">
        <w:rPr>
          <w:rFonts w:eastAsia="SchoolBookSanPin"/>
          <w:sz w:val="28"/>
          <w:szCs w:val="28"/>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FB7FB2" w:rsidRPr="00FB7FB2" w:rsidRDefault="00FB7FB2" w:rsidP="00FB7FB2">
      <w:pPr>
        <w:ind w:firstLine="567"/>
        <w:jc w:val="both"/>
        <w:rPr>
          <w:rFonts w:eastAsia="SchoolBookSanPin"/>
          <w:sz w:val="28"/>
          <w:szCs w:val="28"/>
        </w:rPr>
      </w:pPr>
      <w:r w:rsidRPr="00FB7FB2">
        <w:rPr>
          <w:rFonts w:eastAsia="SchoolBookSanPin"/>
          <w:sz w:val="28"/>
          <w:szCs w:val="28"/>
        </w:rPr>
        <w:t>.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B7FB2" w:rsidRPr="00FB7FB2" w:rsidRDefault="00FB7FB2" w:rsidP="00FB7FB2">
      <w:pPr>
        <w:ind w:firstLine="567"/>
        <w:jc w:val="both"/>
        <w:rPr>
          <w:rFonts w:eastAsia="SchoolBookSanPin"/>
          <w:sz w:val="28"/>
          <w:szCs w:val="28"/>
        </w:rPr>
      </w:pPr>
      <w:r w:rsidRPr="00FB7FB2">
        <w:rPr>
          <w:rFonts w:eastAsia="SchoolBookSanPin"/>
          <w:sz w:val="28"/>
          <w:szCs w:val="28"/>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6B598D" w:rsidRDefault="006B598D" w:rsidP="00FB7FB2">
      <w:pPr>
        <w:ind w:firstLine="567"/>
        <w:jc w:val="both"/>
        <w:rPr>
          <w:color w:val="000000"/>
          <w:sz w:val="28"/>
          <w:szCs w:val="28"/>
        </w:rPr>
      </w:pPr>
    </w:p>
    <w:p w:rsidR="00085584" w:rsidRDefault="00085584" w:rsidP="00085584">
      <w:r>
        <w:rPr>
          <w:b/>
          <w:sz w:val="32"/>
        </w:rPr>
        <w:t>План внеурочной деятельности (недельный)</w:t>
      </w:r>
    </w:p>
    <w:p w:rsidR="00085584" w:rsidRDefault="00085584" w:rsidP="00085584">
      <w:r>
        <w:t>Муниципальное бюджетное общеобразовательное учреждение средняя общеобразовательная школа № 23</w:t>
      </w:r>
    </w:p>
    <w:tbl>
      <w:tblPr>
        <w:tblStyle w:val="a6"/>
        <w:tblW w:w="0" w:type="auto"/>
        <w:tblLook w:val="04A0" w:firstRow="1" w:lastRow="0" w:firstColumn="1" w:lastColumn="0" w:noHBand="0" w:noVBand="1"/>
      </w:tblPr>
      <w:tblGrid>
        <w:gridCol w:w="2910"/>
        <w:gridCol w:w="1455"/>
        <w:gridCol w:w="1455"/>
        <w:gridCol w:w="1455"/>
        <w:gridCol w:w="1455"/>
        <w:gridCol w:w="1455"/>
        <w:gridCol w:w="1455"/>
        <w:gridCol w:w="1455"/>
        <w:gridCol w:w="1455"/>
      </w:tblGrid>
      <w:tr w:rsidR="00085584" w:rsidTr="003E79AE">
        <w:tc>
          <w:tcPr>
            <w:tcW w:w="2910" w:type="dxa"/>
            <w:vMerge w:val="restart"/>
            <w:shd w:val="clear" w:color="auto" w:fill="D9D9D9"/>
          </w:tcPr>
          <w:p w:rsidR="00085584" w:rsidRDefault="00085584" w:rsidP="003E79AE">
            <w:r>
              <w:rPr>
                <w:b/>
              </w:rPr>
              <w:t>Учебные курсы</w:t>
            </w:r>
          </w:p>
          <w:p w:rsidR="00085584" w:rsidRDefault="00085584" w:rsidP="003E79AE"/>
        </w:tc>
        <w:tc>
          <w:tcPr>
            <w:tcW w:w="11640" w:type="dxa"/>
            <w:gridSpan w:val="8"/>
            <w:shd w:val="clear" w:color="auto" w:fill="D9D9D9"/>
          </w:tcPr>
          <w:p w:rsidR="00085584" w:rsidRDefault="00085584" w:rsidP="003E79AE">
            <w:pPr>
              <w:jc w:val="center"/>
            </w:pPr>
            <w:r>
              <w:rPr>
                <w:b/>
              </w:rPr>
              <w:t>Количество часов в неделю</w:t>
            </w:r>
          </w:p>
        </w:tc>
      </w:tr>
      <w:tr w:rsidR="00085584" w:rsidTr="003E79AE">
        <w:tc>
          <w:tcPr>
            <w:tcW w:w="2910" w:type="dxa"/>
            <w:vMerge/>
          </w:tcPr>
          <w:p w:rsidR="00085584" w:rsidRDefault="00085584" w:rsidP="003E79AE"/>
        </w:tc>
        <w:tc>
          <w:tcPr>
            <w:tcW w:w="1455" w:type="dxa"/>
            <w:shd w:val="clear" w:color="auto" w:fill="D9D9D9"/>
          </w:tcPr>
          <w:p w:rsidR="00085584" w:rsidRDefault="00085584" w:rsidP="003E79AE">
            <w:pPr>
              <w:jc w:val="center"/>
            </w:pPr>
            <w:r>
              <w:rPr>
                <w:b/>
              </w:rPr>
              <w:t>1а</w:t>
            </w:r>
          </w:p>
        </w:tc>
        <w:tc>
          <w:tcPr>
            <w:tcW w:w="1455" w:type="dxa"/>
            <w:shd w:val="clear" w:color="auto" w:fill="D9D9D9"/>
          </w:tcPr>
          <w:p w:rsidR="00085584" w:rsidRDefault="00085584" w:rsidP="003E79AE">
            <w:pPr>
              <w:jc w:val="center"/>
            </w:pPr>
            <w:r>
              <w:rPr>
                <w:b/>
              </w:rPr>
              <w:t>1б</w:t>
            </w:r>
          </w:p>
        </w:tc>
        <w:tc>
          <w:tcPr>
            <w:tcW w:w="1455" w:type="dxa"/>
            <w:shd w:val="clear" w:color="auto" w:fill="D9D9D9"/>
          </w:tcPr>
          <w:p w:rsidR="00085584" w:rsidRDefault="00085584" w:rsidP="003E79AE">
            <w:pPr>
              <w:jc w:val="center"/>
            </w:pPr>
            <w:r>
              <w:rPr>
                <w:b/>
              </w:rPr>
              <w:t>2а</w:t>
            </w:r>
          </w:p>
        </w:tc>
        <w:tc>
          <w:tcPr>
            <w:tcW w:w="1455" w:type="dxa"/>
            <w:shd w:val="clear" w:color="auto" w:fill="D9D9D9"/>
          </w:tcPr>
          <w:p w:rsidR="00085584" w:rsidRDefault="00085584" w:rsidP="003E79AE">
            <w:pPr>
              <w:jc w:val="center"/>
            </w:pPr>
            <w:r>
              <w:rPr>
                <w:b/>
              </w:rPr>
              <w:t>2б</w:t>
            </w:r>
          </w:p>
        </w:tc>
        <w:tc>
          <w:tcPr>
            <w:tcW w:w="1455" w:type="dxa"/>
            <w:shd w:val="clear" w:color="auto" w:fill="D9D9D9"/>
          </w:tcPr>
          <w:p w:rsidR="00085584" w:rsidRDefault="00085584" w:rsidP="003E79AE">
            <w:pPr>
              <w:jc w:val="center"/>
            </w:pPr>
            <w:r>
              <w:rPr>
                <w:b/>
              </w:rPr>
              <w:t>3а</w:t>
            </w:r>
          </w:p>
        </w:tc>
        <w:tc>
          <w:tcPr>
            <w:tcW w:w="1455" w:type="dxa"/>
            <w:shd w:val="clear" w:color="auto" w:fill="D9D9D9"/>
          </w:tcPr>
          <w:p w:rsidR="00085584" w:rsidRDefault="00085584" w:rsidP="003E79AE">
            <w:pPr>
              <w:jc w:val="center"/>
            </w:pPr>
            <w:r>
              <w:rPr>
                <w:b/>
              </w:rPr>
              <w:t>3б</w:t>
            </w:r>
          </w:p>
        </w:tc>
        <w:tc>
          <w:tcPr>
            <w:tcW w:w="1455" w:type="dxa"/>
            <w:shd w:val="clear" w:color="auto" w:fill="D9D9D9"/>
          </w:tcPr>
          <w:p w:rsidR="00085584" w:rsidRDefault="00085584" w:rsidP="003E79AE">
            <w:pPr>
              <w:jc w:val="center"/>
            </w:pPr>
            <w:r>
              <w:rPr>
                <w:b/>
              </w:rPr>
              <w:t>4а</w:t>
            </w:r>
          </w:p>
        </w:tc>
        <w:tc>
          <w:tcPr>
            <w:tcW w:w="1455" w:type="dxa"/>
            <w:shd w:val="clear" w:color="auto" w:fill="D9D9D9"/>
          </w:tcPr>
          <w:p w:rsidR="00085584" w:rsidRDefault="00085584" w:rsidP="003E79AE">
            <w:pPr>
              <w:jc w:val="center"/>
            </w:pPr>
            <w:r>
              <w:rPr>
                <w:b/>
              </w:rPr>
              <w:t>4б</w:t>
            </w:r>
          </w:p>
        </w:tc>
      </w:tr>
      <w:tr w:rsidR="00085584" w:rsidTr="003E79AE">
        <w:tc>
          <w:tcPr>
            <w:tcW w:w="2910" w:type="dxa"/>
          </w:tcPr>
          <w:p w:rsidR="00085584" w:rsidRDefault="00085584" w:rsidP="003E79AE">
            <w:r>
              <w:t>Разговоры о важном</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Подвижные игры</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Учусь создавать проект</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Функциональная грамотность</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Финансовая грамотность</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Занимательное чтение</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Индивидуальные коррекционные занятия</w:t>
            </w:r>
          </w:p>
        </w:tc>
        <w:tc>
          <w:tcPr>
            <w:tcW w:w="1455" w:type="dxa"/>
          </w:tcPr>
          <w:p w:rsidR="00085584" w:rsidRDefault="00085584" w:rsidP="003E79AE">
            <w:pPr>
              <w:jc w:val="center"/>
            </w:pPr>
            <w:r>
              <w:t>2</w:t>
            </w:r>
          </w:p>
        </w:tc>
        <w:tc>
          <w:tcPr>
            <w:tcW w:w="1455" w:type="dxa"/>
          </w:tcPr>
          <w:p w:rsidR="00085584" w:rsidRDefault="00085584" w:rsidP="003E79AE">
            <w:pPr>
              <w:jc w:val="center"/>
            </w:pPr>
            <w:r>
              <w:t>2</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r>
      <w:tr w:rsidR="00085584" w:rsidTr="003E79AE">
        <w:tc>
          <w:tcPr>
            <w:tcW w:w="2910" w:type="dxa"/>
            <w:shd w:val="clear" w:color="auto" w:fill="00FF00"/>
          </w:tcPr>
          <w:p w:rsidR="00085584" w:rsidRDefault="00085584" w:rsidP="003E79AE">
            <w:r>
              <w:t>ИТОГО недельная нагрузка</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r>
    </w:tbl>
    <w:p w:rsidR="00FB7FB2" w:rsidRPr="00FB7FB2" w:rsidRDefault="00FB7FB2" w:rsidP="006B598D">
      <w:pPr>
        <w:jc w:val="both"/>
        <w:rPr>
          <w:color w:val="000000"/>
          <w:sz w:val="28"/>
          <w:szCs w:val="28"/>
        </w:rPr>
      </w:pPr>
    </w:p>
    <w:p w:rsidR="00FB7FB2" w:rsidRPr="00FB7FB2" w:rsidRDefault="00FB7FB2" w:rsidP="00FB7FB2">
      <w:pPr>
        <w:ind w:firstLine="567"/>
        <w:jc w:val="both"/>
        <w:rPr>
          <w:color w:val="000000"/>
          <w:sz w:val="28"/>
          <w:szCs w:val="28"/>
        </w:rPr>
      </w:pPr>
    </w:p>
    <w:p w:rsidR="00FB7FB2" w:rsidRPr="00FB7FB2" w:rsidRDefault="00FB7FB2" w:rsidP="00FB7FB2">
      <w:pPr>
        <w:ind w:firstLine="567"/>
        <w:jc w:val="both"/>
        <w:rPr>
          <w:color w:val="000000"/>
          <w:sz w:val="28"/>
          <w:szCs w:val="28"/>
        </w:rPr>
      </w:pPr>
    </w:p>
    <w:p w:rsidR="00FB7FB2" w:rsidRPr="00FB7FB2" w:rsidRDefault="00FB7FB2" w:rsidP="00FB7FB2">
      <w:pPr>
        <w:ind w:firstLine="567"/>
        <w:jc w:val="both"/>
        <w:rPr>
          <w:color w:val="000000"/>
          <w:sz w:val="28"/>
          <w:szCs w:val="28"/>
        </w:rPr>
        <w:sectPr w:rsidR="00FB7FB2" w:rsidRPr="00FB7FB2" w:rsidSect="00C72454">
          <w:pgSz w:w="16838" w:h="11906" w:orient="landscape"/>
          <w:pgMar w:top="1701" w:right="1134" w:bottom="851" w:left="1134" w:header="709" w:footer="709" w:gutter="0"/>
          <w:cols w:space="708"/>
          <w:docGrid w:linePitch="360"/>
        </w:sectPr>
      </w:pPr>
    </w:p>
    <w:p w:rsidR="00FB7FB2" w:rsidRPr="00FB7FB2" w:rsidRDefault="00FB7FB2" w:rsidP="00FB7FB2">
      <w:pPr>
        <w:spacing w:line="600" w:lineRule="atLeast"/>
        <w:ind w:right="987" w:firstLine="567"/>
        <w:rPr>
          <w:b/>
          <w:bCs/>
          <w:i/>
          <w:color w:val="252525"/>
          <w:spacing w:val="-2"/>
          <w:sz w:val="28"/>
          <w:szCs w:val="28"/>
        </w:rPr>
      </w:pPr>
      <w:r w:rsidRPr="00FB7FB2">
        <w:rPr>
          <w:b/>
          <w:bCs/>
          <w:i/>
          <w:color w:val="252525"/>
          <w:spacing w:val="-2"/>
          <w:sz w:val="28"/>
          <w:szCs w:val="28"/>
        </w:rPr>
        <w:lastRenderedPageBreak/>
        <w:t>Календарный учебный график</w:t>
      </w:r>
    </w:p>
    <w:p w:rsidR="00FB7FB2" w:rsidRPr="00FB7FB2" w:rsidRDefault="00FB7FB2" w:rsidP="00FB7FB2">
      <w:pPr>
        <w:ind w:right="987" w:firstLine="567"/>
        <w:jc w:val="both"/>
        <w:rPr>
          <w:color w:val="000000"/>
          <w:sz w:val="28"/>
          <w:szCs w:val="28"/>
        </w:rPr>
      </w:pPr>
      <w:r w:rsidRPr="00FB7FB2">
        <w:rPr>
          <w:color w:val="000000"/>
          <w:sz w:val="28"/>
          <w:szCs w:val="28"/>
        </w:rPr>
        <w:t>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B7FB2" w:rsidRPr="00FB7FB2" w:rsidRDefault="00FB7FB2" w:rsidP="00FB7FB2">
      <w:pPr>
        <w:ind w:right="987" w:firstLine="567"/>
        <w:jc w:val="both"/>
        <w:rPr>
          <w:color w:val="000000"/>
          <w:sz w:val="28"/>
          <w:szCs w:val="28"/>
        </w:rPr>
      </w:pPr>
      <w:r w:rsidRPr="00FB7FB2">
        <w:rPr>
          <w:color w:val="000000"/>
          <w:sz w:val="28"/>
          <w:szCs w:val="28"/>
        </w:rPr>
        <w:t>Учебный год заканчивается 26 мая. Если этот день приходится на выходной день, то в этом случае учебный год заканчивается в предыдущий рабочий день.</w:t>
      </w:r>
    </w:p>
    <w:p w:rsidR="00FB7FB2" w:rsidRPr="00FB7FB2" w:rsidRDefault="00FB7FB2" w:rsidP="00FB7FB2">
      <w:pPr>
        <w:ind w:right="987" w:firstLine="567"/>
        <w:jc w:val="both"/>
        <w:rPr>
          <w:color w:val="000000"/>
          <w:sz w:val="28"/>
          <w:szCs w:val="28"/>
        </w:rPr>
      </w:pPr>
      <w:r w:rsidRPr="00FB7FB2">
        <w:rPr>
          <w:color w:val="000000"/>
          <w:sz w:val="28"/>
          <w:szCs w:val="28"/>
        </w:rPr>
        <w:t>Продолжительность учебного года при получении начального общего образования составляет 34 недели, в 1 классе – 33 недели.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Продолжительность учебных четвертей составляет: 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FB7FB2" w:rsidRPr="00FB7FB2" w:rsidRDefault="00FB7FB2" w:rsidP="00FB7FB2">
      <w:pPr>
        <w:ind w:right="987" w:firstLine="567"/>
        <w:jc w:val="both"/>
        <w:rPr>
          <w:color w:val="000000"/>
          <w:sz w:val="28"/>
          <w:szCs w:val="28"/>
        </w:rPr>
      </w:pPr>
      <w:r w:rsidRPr="00FB7FB2">
        <w:rPr>
          <w:color w:val="000000"/>
          <w:sz w:val="28"/>
          <w:szCs w:val="28"/>
        </w:rPr>
        <w:t>С целью профилактики переутомления предусматривается чередование периодов учебного времени и каникул. Продолжительность каникул составляет не менее 7 календарных дней, а именно:</w:t>
      </w:r>
    </w:p>
    <w:p w:rsidR="00FB7FB2" w:rsidRPr="00FB7FB2" w:rsidRDefault="00FB7FB2" w:rsidP="00FB7FB2">
      <w:pPr>
        <w:ind w:right="987" w:firstLine="567"/>
        <w:jc w:val="both"/>
        <w:rPr>
          <w:color w:val="000000"/>
          <w:sz w:val="28"/>
          <w:szCs w:val="28"/>
        </w:rPr>
      </w:pPr>
      <w:r w:rsidRPr="00FB7FB2">
        <w:rPr>
          <w:color w:val="000000"/>
          <w:sz w:val="28"/>
          <w:szCs w:val="28"/>
        </w:rPr>
        <w:t xml:space="preserve">по окончании I четверти (осенние каникулы) – 9 календарных дней, </w:t>
      </w:r>
    </w:p>
    <w:p w:rsidR="00FB7FB2" w:rsidRPr="00FB7FB2" w:rsidRDefault="00FB7FB2" w:rsidP="00FB7FB2">
      <w:pPr>
        <w:ind w:right="987" w:firstLine="567"/>
        <w:jc w:val="both"/>
        <w:rPr>
          <w:color w:val="000000"/>
          <w:sz w:val="28"/>
          <w:szCs w:val="28"/>
        </w:rPr>
      </w:pPr>
      <w:r w:rsidRPr="00FB7FB2">
        <w:rPr>
          <w:color w:val="000000"/>
          <w:sz w:val="28"/>
          <w:szCs w:val="28"/>
        </w:rPr>
        <w:t xml:space="preserve">по окончании II четверти (зимние каникулы) – 9 календарных дней, </w:t>
      </w:r>
    </w:p>
    <w:p w:rsidR="00FB7FB2" w:rsidRPr="00FB7FB2" w:rsidRDefault="00FB7FB2" w:rsidP="00FB7FB2">
      <w:pPr>
        <w:ind w:right="987" w:firstLine="567"/>
        <w:jc w:val="both"/>
        <w:rPr>
          <w:color w:val="000000"/>
          <w:sz w:val="28"/>
          <w:szCs w:val="28"/>
        </w:rPr>
      </w:pPr>
      <w:r w:rsidRPr="00FB7FB2">
        <w:rPr>
          <w:color w:val="000000"/>
          <w:sz w:val="28"/>
          <w:szCs w:val="28"/>
        </w:rPr>
        <w:t xml:space="preserve">дополнительные каникулы для 1-х классов – 9 календарных дней, </w:t>
      </w:r>
    </w:p>
    <w:p w:rsidR="00FB7FB2" w:rsidRPr="00FB7FB2" w:rsidRDefault="00FB7FB2" w:rsidP="00FB7FB2">
      <w:pPr>
        <w:ind w:right="987" w:firstLine="567"/>
        <w:jc w:val="both"/>
        <w:rPr>
          <w:color w:val="000000"/>
          <w:sz w:val="28"/>
          <w:szCs w:val="28"/>
        </w:rPr>
      </w:pPr>
      <w:r w:rsidRPr="00FB7FB2">
        <w:rPr>
          <w:color w:val="000000"/>
          <w:sz w:val="28"/>
          <w:szCs w:val="28"/>
        </w:rPr>
        <w:t xml:space="preserve">по окончании III четверти (весенние каникулы) – 9 календарных дней, </w:t>
      </w:r>
    </w:p>
    <w:p w:rsidR="00FB7FB2" w:rsidRPr="00FB7FB2" w:rsidRDefault="00FB7FB2" w:rsidP="00FB7FB2">
      <w:pPr>
        <w:ind w:right="987" w:firstLine="567"/>
        <w:jc w:val="both"/>
        <w:rPr>
          <w:color w:val="000000"/>
          <w:sz w:val="28"/>
          <w:szCs w:val="28"/>
        </w:rPr>
      </w:pPr>
      <w:r w:rsidRPr="00FB7FB2">
        <w:rPr>
          <w:color w:val="000000"/>
          <w:sz w:val="28"/>
          <w:szCs w:val="28"/>
        </w:rPr>
        <w:t xml:space="preserve">по окончании учебного года (летние каникулы) </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 xml:space="preserve">Занятия начинаются не ранее 8 часов утра и заканчиваются не позднее 19 часов. </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B7FB2" w:rsidRPr="00FB7FB2" w:rsidRDefault="00FB7FB2" w:rsidP="00FB7FB2">
      <w:pPr>
        <w:ind w:right="987" w:firstLine="567"/>
        <w:jc w:val="both"/>
        <w:rPr>
          <w:b/>
          <w:color w:val="000000"/>
          <w:sz w:val="28"/>
          <w:szCs w:val="28"/>
          <w:highlight w:val="yellow"/>
        </w:rPr>
      </w:pPr>
    </w:p>
    <w:p w:rsidR="00FB7FB2" w:rsidRPr="00FB7FB2" w:rsidRDefault="00FB7FB2" w:rsidP="00FB7FB2">
      <w:pPr>
        <w:ind w:right="987" w:firstLine="567"/>
        <w:jc w:val="both"/>
        <w:rPr>
          <w:b/>
          <w:color w:val="000000"/>
          <w:sz w:val="28"/>
          <w:szCs w:val="28"/>
        </w:rPr>
      </w:pPr>
      <w:r w:rsidRPr="00FB7FB2">
        <w:rPr>
          <w:b/>
          <w:color w:val="000000"/>
          <w:sz w:val="28"/>
          <w:szCs w:val="28"/>
        </w:rPr>
        <w:t>Сроки проведения промежуточной аттестации</w:t>
      </w:r>
    </w:p>
    <w:p w:rsidR="00FB7FB2" w:rsidRPr="00FB7FB2" w:rsidRDefault="00FB7FB2" w:rsidP="00FB7FB2">
      <w:pPr>
        <w:ind w:right="987" w:firstLine="567"/>
        <w:jc w:val="both"/>
        <w:rPr>
          <w:color w:val="000000"/>
          <w:sz w:val="28"/>
          <w:szCs w:val="28"/>
        </w:rPr>
      </w:pPr>
      <w:r w:rsidRPr="00FB7FB2">
        <w:rPr>
          <w:color w:val="000000"/>
          <w:sz w:val="28"/>
          <w:szCs w:val="28"/>
        </w:rPr>
        <w:t>Промежуточная аттестация в 1-х классах проводится в последние две учебные недели учебного года в виде учета текущих достижений обучающихся, носит безотметочный характер и фиксируется в документах мониторинга качества образования организации.</w:t>
      </w:r>
    </w:p>
    <w:p w:rsidR="00FB7FB2" w:rsidRDefault="00FB7FB2" w:rsidP="00FB7FB2">
      <w:pPr>
        <w:ind w:right="987" w:firstLine="567"/>
        <w:jc w:val="both"/>
        <w:rPr>
          <w:color w:val="000000"/>
          <w:sz w:val="28"/>
          <w:szCs w:val="28"/>
        </w:rPr>
      </w:pPr>
      <w:r w:rsidRPr="00FB7FB2">
        <w:rPr>
          <w:color w:val="000000"/>
          <w:sz w:val="28"/>
          <w:szCs w:val="28"/>
        </w:rPr>
        <w:t>Промежуточная аттестация в 2-4-х классах проводится в последние две недели учебного периода (четверти) в формах, предусмотренных учебным планом и локальными нормативными актами организации.</w:t>
      </w:r>
    </w:p>
    <w:p w:rsidR="006B598D" w:rsidRDefault="006B598D" w:rsidP="00FB7FB2">
      <w:pPr>
        <w:ind w:right="987" w:firstLine="567"/>
        <w:jc w:val="both"/>
        <w:rPr>
          <w:color w:val="000000"/>
          <w:sz w:val="28"/>
          <w:szCs w:val="28"/>
        </w:rPr>
      </w:pPr>
    </w:p>
    <w:p w:rsidR="006B598D" w:rsidRDefault="006B598D" w:rsidP="00FB7FB2">
      <w:pPr>
        <w:ind w:right="987" w:firstLine="567"/>
        <w:jc w:val="both"/>
        <w:rPr>
          <w:color w:val="000000"/>
          <w:sz w:val="28"/>
          <w:szCs w:val="28"/>
        </w:rPr>
      </w:pPr>
    </w:p>
    <w:p w:rsidR="006B598D" w:rsidRDefault="006B598D" w:rsidP="00FB7FB2">
      <w:pPr>
        <w:ind w:right="987" w:firstLine="567"/>
        <w:jc w:val="both"/>
        <w:rPr>
          <w:color w:val="000000"/>
          <w:sz w:val="28"/>
          <w:szCs w:val="28"/>
        </w:rPr>
      </w:pPr>
    </w:p>
    <w:p w:rsidR="006B598D" w:rsidRDefault="006B598D" w:rsidP="00FB7FB2">
      <w:pPr>
        <w:ind w:right="987" w:firstLine="567"/>
        <w:jc w:val="both"/>
        <w:rPr>
          <w:color w:val="000000"/>
          <w:sz w:val="28"/>
          <w:szCs w:val="28"/>
        </w:rPr>
      </w:pPr>
    </w:p>
    <w:p w:rsidR="006B598D" w:rsidRPr="00FB7FB2" w:rsidRDefault="006B598D" w:rsidP="00FB7FB2">
      <w:pPr>
        <w:ind w:right="987" w:firstLine="567"/>
        <w:jc w:val="both"/>
        <w:rPr>
          <w:color w:val="000000"/>
          <w:sz w:val="28"/>
          <w:szCs w:val="28"/>
        </w:rPr>
      </w:pPr>
    </w:p>
    <w:p w:rsidR="00FB7FB2" w:rsidRDefault="00FB7FB2" w:rsidP="00FB7FB2">
      <w:pPr>
        <w:ind w:right="987" w:firstLine="567"/>
        <w:jc w:val="both"/>
        <w:rPr>
          <w:b/>
          <w:i/>
          <w:sz w:val="28"/>
          <w:szCs w:val="28"/>
        </w:rPr>
      </w:pPr>
    </w:p>
    <w:p w:rsidR="00FB7FB2" w:rsidRPr="00FB7FB2" w:rsidRDefault="00FB7FB2" w:rsidP="00FB7FB2">
      <w:pPr>
        <w:ind w:right="987" w:firstLine="567"/>
        <w:jc w:val="both"/>
        <w:rPr>
          <w:b/>
          <w:i/>
          <w:sz w:val="28"/>
          <w:szCs w:val="28"/>
        </w:rPr>
      </w:pPr>
      <w:r w:rsidRPr="00FB7FB2">
        <w:rPr>
          <w:b/>
          <w:i/>
          <w:sz w:val="28"/>
          <w:szCs w:val="28"/>
        </w:rPr>
        <w:lastRenderedPageBreak/>
        <w:t>План внеурочной деятельности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 xml:space="preserve">Основными задачами организации внеурочной деятельности являются: </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совершенствование навыков общения со сверстниками и коммуникативных умений в разновозрастной школьной среде;</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формирование навыков организации своей жизнедеятельности с учетом правил безопасного образа жизни;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поддержка детских объединений, формирование умений ученического самоуправления;</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формирование культуры поведения в информационной среде.</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особенности образовательной организации;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результаты диагностики успеваемости и уровня развития обучающихся, проблемы и трудности их учебной деятельности;</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w:t>
      </w:r>
      <w:r w:rsidRPr="00FB7FB2">
        <w:rPr>
          <w:rFonts w:eastAsia="SchoolBookSanPin"/>
          <w:sz w:val="28"/>
          <w:szCs w:val="28"/>
        </w:rPr>
        <w:lastRenderedPageBreak/>
        <w:t>повседневной культуре поведения, доброжелательным отношением к окружающим и ответственным отношением к собственным поступкам.</w:t>
      </w:r>
    </w:p>
    <w:p w:rsidR="00FB7FB2" w:rsidRPr="00FB7FB2" w:rsidRDefault="00FB7FB2" w:rsidP="00FB7FB2">
      <w:pPr>
        <w:ind w:right="987" w:firstLine="567"/>
        <w:jc w:val="both"/>
        <w:rPr>
          <w:rFonts w:eastAsia="SchoolBookSanPin"/>
          <w:sz w:val="28"/>
          <w:szCs w:val="28"/>
        </w:rPr>
      </w:pPr>
      <w:r w:rsidRPr="00FB7FB2">
        <w:rPr>
          <w:rFonts w:eastAsia="SchoolBookSanPin"/>
          <w:bCs/>
          <w:sz w:val="28"/>
          <w:szCs w:val="28"/>
        </w:rPr>
        <w:t xml:space="preserve">Спортивно-оздоровительная деятельность </w:t>
      </w:r>
      <w:r w:rsidRPr="00FB7FB2">
        <w:rPr>
          <w:rFonts w:eastAsia="SchoolBookSanPin"/>
          <w:sz w:val="28"/>
          <w:szCs w:val="28"/>
        </w:rP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FB7FB2" w:rsidRPr="00FB7FB2" w:rsidRDefault="00FB7FB2" w:rsidP="00FB7FB2">
      <w:pPr>
        <w:ind w:right="987" w:firstLine="567"/>
        <w:jc w:val="both"/>
        <w:rPr>
          <w:rFonts w:eastAsia="SchoolBookSanPin"/>
          <w:sz w:val="28"/>
          <w:szCs w:val="28"/>
        </w:rPr>
      </w:pPr>
      <w:r w:rsidRPr="00FB7FB2">
        <w:rPr>
          <w:rFonts w:eastAsia="SchoolBookSanPin"/>
          <w:bCs/>
          <w:sz w:val="28"/>
          <w:szCs w:val="28"/>
        </w:rPr>
        <w:t xml:space="preserve">Проектно-исследовательская деятельность </w:t>
      </w:r>
      <w:r w:rsidRPr="00FB7FB2">
        <w:rPr>
          <w:rFonts w:eastAsia="SchoolBookSanPin"/>
          <w:sz w:val="28"/>
          <w:szCs w:val="28"/>
        </w:rPr>
        <w:t>организуется как углубленное изучение учебных предметов в процессе совместной деятельности по выполнению проектов.</w:t>
      </w:r>
    </w:p>
    <w:p w:rsidR="00FB7FB2" w:rsidRPr="00FB7FB2" w:rsidRDefault="00FB7FB2" w:rsidP="00FB7FB2">
      <w:pPr>
        <w:ind w:right="987" w:firstLine="567"/>
        <w:jc w:val="both"/>
        <w:rPr>
          <w:rFonts w:eastAsia="SchoolBookSanPin"/>
          <w:sz w:val="28"/>
          <w:szCs w:val="28"/>
        </w:rPr>
      </w:pPr>
      <w:r w:rsidRPr="00FB7FB2">
        <w:rPr>
          <w:rFonts w:eastAsia="SchoolBookSanPin"/>
          <w:bCs/>
          <w:sz w:val="28"/>
          <w:szCs w:val="28"/>
        </w:rPr>
        <w:t xml:space="preserve">Художественно-эстетическая творческая деятельность </w:t>
      </w:r>
      <w:r w:rsidRPr="00FB7FB2">
        <w:rPr>
          <w:rFonts w:eastAsia="SchoolBookSanPin"/>
          <w:sz w:val="28"/>
          <w:szCs w:val="28"/>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B7FB2" w:rsidRPr="00FB7FB2" w:rsidRDefault="00FB7FB2" w:rsidP="00FB7FB2">
      <w:pPr>
        <w:ind w:right="987" w:firstLine="567"/>
        <w:jc w:val="both"/>
        <w:rPr>
          <w:rFonts w:eastAsia="SchoolBookSanPin"/>
          <w:sz w:val="28"/>
          <w:szCs w:val="28"/>
        </w:rPr>
      </w:pPr>
      <w:r w:rsidRPr="00FB7FB2">
        <w:rPr>
          <w:rFonts w:eastAsia="SchoolBookSanPin"/>
          <w:bCs/>
          <w:sz w:val="28"/>
          <w:szCs w:val="28"/>
        </w:rPr>
        <w:t xml:space="preserve">Интеллектуальная деятельность </w:t>
      </w:r>
      <w:r w:rsidRPr="00FB7FB2">
        <w:rPr>
          <w:rFonts w:eastAsia="SchoolBookSanPin"/>
          <w:sz w:val="28"/>
          <w:szCs w:val="28"/>
        </w:rP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B7FB2" w:rsidRPr="00FB7FB2" w:rsidRDefault="00FB7FB2" w:rsidP="00FB7FB2">
      <w:pPr>
        <w:ind w:right="987" w:firstLine="567"/>
        <w:jc w:val="both"/>
        <w:rPr>
          <w:rFonts w:eastAsia="OfficinaSansBoldITC"/>
          <w:b/>
          <w:sz w:val="28"/>
          <w:szCs w:val="28"/>
        </w:rPr>
      </w:pPr>
    </w:p>
    <w:p w:rsidR="00FB7FB2" w:rsidRPr="00FB7FB2" w:rsidRDefault="00FB7FB2" w:rsidP="00FB7FB2">
      <w:pPr>
        <w:ind w:right="987" w:firstLine="567"/>
        <w:jc w:val="both"/>
        <w:rPr>
          <w:rFonts w:eastAsia="OfficinaSansBoldITC"/>
          <w:b/>
          <w:sz w:val="28"/>
          <w:szCs w:val="28"/>
        </w:rPr>
      </w:pPr>
      <w:r w:rsidRPr="00FB7FB2">
        <w:rPr>
          <w:rFonts w:eastAsia="OfficinaSansBoldITC"/>
          <w:b/>
          <w:sz w:val="28"/>
          <w:szCs w:val="28"/>
        </w:rPr>
        <w:t xml:space="preserve"> Основные направления внеурочной деятельности.</w:t>
      </w:r>
    </w:p>
    <w:p w:rsidR="00FB7FB2" w:rsidRPr="00FB7FB2" w:rsidRDefault="00FB7FB2" w:rsidP="00FB7FB2">
      <w:pPr>
        <w:ind w:right="987" w:firstLine="567"/>
        <w:jc w:val="both"/>
        <w:rPr>
          <w:rFonts w:eastAsia="SchoolBookSanPin"/>
          <w:bCs/>
          <w:sz w:val="28"/>
          <w:szCs w:val="28"/>
        </w:rPr>
      </w:pPr>
    </w:p>
    <w:p w:rsidR="00FB7FB2" w:rsidRPr="00FB7FB2" w:rsidRDefault="00FB7FB2" w:rsidP="00FB7FB2">
      <w:pPr>
        <w:ind w:right="987" w:firstLine="567"/>
        <w:jc w:val="both"/>
        <w:rPr>
          <w:rFonts w:eastAsia="SchoolBookSanPin"/>
          <w:bCs/>
          <w:sz w:val="28"/>
          <w:szCs w:val="28"/>
        </w:rPr>
      </w:pPr>
      <w:r w:rsidRPr="00FB7FB2">
        <w:rPr>
          <w:rFonts w:eastAsia="SchoolBookSanPin"/>
          <w:bCs/>
          <w:sz w:val="28"/>
          <w:szCs w:val="28"/>
        </w:rPr>
        <w:t>Спортивно-оздоровительная деятельность.</w:t>
      </w:r>
    </w:p>
    <w:p w:rsidR="00FB7FB2" w:rsidRPr="00FB7FB2" w:rsidRDefault="00FB7FB2" w:rsidP="00FB7FB2">
      <w:pPr>
        <w:ind w:right="987" w:firstLine="567"/>
        <w:jc w:val="both"/>
        <w:rPr>
          <w:rFonts w:eastAsia="SchoolBookSanPin"/>
          <w:bCs/>
          <w:sz w:val="28"/>
          <w:szCs w:val="28"/>
        </w:rPr>
      </w:pPr>
      <w:r w:rsidRPr="00FB7FB2">
        <w:rPr>
          <w:rFonts w:eastAsia="SchoolBookSanPin"/>
          <w:bCs/>
          <w:sz w:val="28"/>
          <w:szCs w:val="28"/>
        </w:rPr>
        <w:t>«</w:t>
      </w:r>
      <w:r w:rsidR="006B598D">
        <w:rPr>
          <w:rFonts w:eastAsia="SchoolBookSanPin"/>
          <w:bCs/>
          <w:sz w:val="28"/>
          <w:szCs w:val="28"/>
        </w:rPr>
        <w:t>Ритмика</w:t>
      </w:r>
      <w:r w:rsidRPr="00FB7FB2">
        <w:rPr>
          <w:rFonts w:eastAsia="SchoolBookSanPin"/>
          <w:bCs/>
          <w:sz w:val="28"/>
          <w:szCs w:val="28"/>
        </w:rPr>
        <w:t>»</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 xml:space="preserve">Цель: формирование представлений </w:t>
      </w:r>
      <w:r w:rsidRPr="00FB7FB2">
        <w:rPr>
          <w:sz w:val="28"/>
          <w:szCs w:val="28"/>
        </w:rPr>
        <w:t>обучающихся</w:t>
      </w:r>
      <w:r w:rsidRPr="00FB7FB2">
        <w:rPr>
          <w:rFonts w:eastAsia="SchoolBookSanPin"/>
          <w:sz w:val="28"/>
          <w:szCs w:val="28"/>
        </w:rPr>
        <w:t xml:space="preserve"> о здоровом образе жизни, развитие физической активности и двигательных навыков.</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Форма организации: спортивная студия.</w:t>
      </w:r>
    </w:p>
    <w:p w:rsidR="00FB7FB2" w:rsidRPr="00FB7FB2" w:rsidRDefault="00FB7FB2" w:rsidP="00FB7FB2">
      <w:pPr>
        <w:ind w:right="987" w:firstLine="567"/>
        <w:jc w:val="both"/>
        <w:rPr>
          <w:rFonts w:eastAsia="SchoolBookSanPin"/>
          <w:bCs/>
          <w:sz w:val="28"/>
          <w:szCs w:val="28"/>
        </w:rPr>
      </w:pPr>
      <w:r w:rsidRPr="00FB7FB2">
        <w:rPr>
          <w:rFonts w:eastAsia="SchoolBookSanPin"/>
          <w:bCs/>
          <w:sz w:val="28"/>
          <w:szCs w:val="28"/>
        </w:rPr>
        <w:t>Проектно-исследовательская деятельность.</w:t>
      </w:r>
    </w:p>
    <w:p w:rsidR="00FB7FB2" w:rsidRPr="00FB7FB2" w:rsidRDefault="00FB7FB2" w:rsidP="00FB7FB2">
      <w:pPr>
        <w:ind w:right="987" w:firstLine="567"/>
        <w:jc w:val="both"/>
        <w:rPr>
          <w:rFonts w:eastAsia="SchoolBookSanPin"/>
          <w:bCs/>
          <w:sz w:val="28"/>
          <w:szCs w:val="28"/>
        </w:rPr>
      </w:pPr>
      <w:r w:rsidRPr="00FB7FB2">
        <w:rPr>
          <w:rFonts w:eastAsia="SchoolBookSanPin"/>
          <w:bCs/>
          <w:sz w:val="28"/>
          <w:szCs w:val="28"/>
        </w:rPr>
        <w:t>«Учусь создавать проект»</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Цель: формирование умения работать с разными источниками информации; развитие общей культуры обучающихся; углубление их интереса к самостоятельной познавательной и проектной деятельности; формирование исследовательских умений в процессе экспериментальной работы, развитие познавательной активности и интереса в процессе исследовательской работы; формирование умения анализировать, наблюдать.</w:t>
      </w:r>
    </w:p>
    <w:p w:rsidR="00FB7FB2" w:rsidRPr="00FB7FB2" w:rsidRDefault="00FB7FB2" w:rsidP="00FB7FB2">
      <w:pPr>
        <w:ind w:right="987" w:firstLine="567"/>
        <w:jc w:val="both"/>
        <w:rPr>
          <w:rFonts w:eastAsia="SchoolBookSanPin"/>
          <w:sz w:val="28"/>
          <w:szCs w:val="28"/>
        </w:rPr>
      </w:pPr>
      <w:r w:rsidRPr="00FB7FB2">
        <w:rPr>
          <w:rFonts w:eastAsia="SchoolBookSanPin"/>
          <w:sz w:val="28"/>
          <w:szCs w:val="28"/>
        </w:rPr>
        <w:t>Форма организации: факультативный курс, выполнение и защита мини-проектов, творческих, исследовательских проектов.</w:t>
      </w:r>
    </w:p>
    <w:p w:rsidR="00FB7FB2" w:rsidRPr="00FB7FB2" w:rsidRDefault="00FB7FB2" w:rsidP="00FB7FB2">
      <w:pPr>
        <w:ind w:right="987" w:firstLine="567"/>
        <w:jc w:val="both"/>
        <w:rPr>
          <w:rFonts w:eastAsia="SchoolBookSanPin"/>
          <w:bCs/>
          <w:sz w:val="28"/>
          <w:szCs w:val="28"/>
        </w:rPr>
      </w:pPr>
    </w:p>
    <w:p w:rsidR="00FB7FB2" w:rsidRPr="00FB7FB2" w:rsidRDefault="00FB7FB2" w:rsidP="00FB7FB2">
      <w:pPr>
        <w:ind w:firstLine="567"/>
        <w:jc w:val="both"/>
        <w:rPr>
          <w:rFonts w:eastAsia="SchoolBookSanPin"/>
          <w:sz w:val="28"/>
          <w:szCs w:val="28"/>
        </w:rPr>
      </w:pPr>
    </w:p>
    <w:p w:rsidR="006B598D" w:rsidRDefault="006B598D" w:rsidP="006B598D">
      <w:pPr>
        <w:pStyle w:val="a4"/>
        <w:ind w:left="1080"/>
        <w:jc w:val="center"/>
        <w:rPr>
          <w:rFonts w:ascii="Liberation Serif" w:hAnsi="Liberation Serif" w:cs="Liberation Serif"/>
          <w:sz w:val="24"/>
        </w:rPr>
      </w:pPr>
    </w:p>
    <w:p w:rsidR="006B598D" w:rsidRDefault="006B598D" w:rsidP="006B598D">
      <w:pPr>
        <w:pStyle w:val="a4"/>
        <w:ind w:left="1080"/>
        <w:jc w:val="center"/>
        <w:rPr>
          <w:rFonts w:ascii="Liberation Serif" w:hAnsi="Liberation Serif" w:cs="Liberation Serif"/>
          <w:sz w:val="24"/>
        </w:rPr>
      </w:pPr>
    </w:p>
    <w:p w:rsidR="006B598D" w:rsidRDefault="006B598D" w:rsidP="006B598D">
      <w:pPr>
        <w:pStyle w:val="a4"/>
        <w:ind w:left="1080"/>
        <w:jc w:val="center"/>
        <w:rPr>
          <w:rFonts w:ascii="Liberation Serif" w:hAnsi="Liberation Serif" w:cs="Liberation Serif"/>
          <w:sz w:val="24"/>
        </w:rPr>
      </w:pPr>
    </w:p>
    <w:p w:rsidR="006B598D" w:rsidRDefault="006B598D" w:rsidP="006B598D">
      <w:pPr>
        <w:pStyle w:val="a4"/>
        <w:ind w:left="1080"/>
        <w:jc w:val="center"/>
        <w:rPr>
          <w:rFonts w:ascii="Liberation Serif" w:hAnsi="Liberation Serif" w:cs="Liberation Serif"/>
          <w:sz w:val="24"/>
        </w:rPr>
      </w:pPr>
    </w:p>
    <w:p w:rsidR="006B598D" w:rsidRDefault="006B598D" w:rsidP="006B598D">
      <w:pPr>
        <w:pStyle w:val="a4"/>
        <w:ind w:left="1080"/>
        <w:jc w:val="center"/>
        <w:rPr>
          <w:rFonts w:ascii="Liberation Serif" w:hAnsi="Liberation Serif" w:cs="Liberation Serif"/>
          <w:sz w:val="24"/>
        </w:rPr>
      </w:pPr>
    </w:p>
    <w:p w:rsidR="00085584" w:rsidRDefault="00085584" w:rsidP="00085584">
      <w:r>
        <w:rPr>
          <w:b/>
          <w:sz w:val="32"/>
        </w:rPr>
        <w:lastRenderedPageBreak/>
        <w:t>План внеурочной деятельности (недельный)</w:t>
      </w:r>
    </w:p>
    <w:p w:rsidR="00085584" w:rsidRDefault="00085584" w:rsidP="00085584">
      <w:r>
        <w:t>Муниципальное бюджетное общеобразовательное учреждение средняя общеобразовательная школа № 23</w:t>
      </w:r>
    </w:p>
    <w:tbl>
      <w:tblPr>
        <w:tblStyle w:val="a6"/>
        <w:tblW w:w="0" w:type="auto"/>
        <w:tblLook w:val="04A0" w:firstRow="1" w:lastRow="0" w:firstColumn="1" w:lastColumn="0" w:noHBand="0" w:noVBand="1"/>
      </w:tblPr>
      <w:tblGrid>
        <w:gridCol w:w="2556"/>
        <w:gridCol w:w="1072"/>
        <w:gridCol w:w="1072"/>
        <w:gridCol w:w="1071"/>
        <w:gridCol w:w="1071"/>
        <w:gridCol w:w="1071"/>
        <w:gridCol w:w="1071"/>
        <w:gridCol w:w="1071"/>
        <w:gridCol w:w="1071"/>
      </w:tblGrid>
      <w:tr w:rsidR="00085584" w:rsidTr="003E79AE">
        <w:tc>
          <w:tcPr>
            <w:tcW w:w="2910" w:type="dxa"/>
            <w:vMerge w:val="restart"/>
            <w:shd w:val="clear" w:color="auto" w:fill="D9D9D9"/>
          </w:tcPr>
          <w:p w:rsidR="00085584" w:rsidRDefault="00085584" w:rsidP="003E79AE">
            <w:r>
              <w:rPr>
                <w:b/>
              </w:rPr>
              <w:t>Учебные курсы</w:t>
            </w:r>
          </w:p>
          <w:p w:rsidR="00085584" w:rsidRDefault="00085584" w:rsidP="003E79AE"/>
        </w:tc>
        <w:tc>
          <w:tcPr>
            <w:tcW w:w="11640" w:type="dxa"/>
            <w:gridSpan w:val="8"/>
            <w:shd w:val="clear" w:color="auto" w:fill="D9D9D9"/>
          </w:tcPr>
          <w:p w:rsidR="00085584" w:rsidRDefault="00085584" w:rsidP="003E79AE">
            <w:pPr>
              <w:jc w:val="center"/>
            </w:pPr>
            <w:r>
              <w:rPr>
                <w:b/>
              </w:rPr>
              <w:t>Количество часов в неделю</w:t>
            </w:r>
          </w:p>
        </w:tc>
      </w:tr>
      <w:tr w:rsidR="00085584" w:rsidTr="003E79AE">
        <w:tc>
          <w:tcPr>
            <w:tcW w:w="2910" w:type="dxa"/>
            <w:vMerge/>
          </w:tcPr>
          <w:p w:rsidR="00085584" w:rsidRDefault="00085584" w:rsidP="003E79AE"/>
        </w:tc>
        <w:tc>
          <w:tcPr>
            <w:tcW w:w="1455" w:type="dxa"/>
            <w:shd w:val="clear" w:color="auto" w:fill="D9D9D9"/>
          </w:tcPr>
          <w:p w:rsidR="00085584" w:rsidRDefault="00085584" w:rsidP="003E79AE">
            <w:pPr>
              <w:jc w:val="center"/>
            </w:pPr>
            <w:r>
              <w:rPr>
                <w:b/>
              </w:rPr>
              <w:t>1а</w:t>
            </w:r>
          </w:p>
        </w:tc>
        <w:tc>
          <w:tcPr>
            <w:tcW w:w="1455" w:type="dxa"/>
            <w:shd w:val="clear" w:color="auto" w:fill="D9D9D9"/>
          </w:tcPr>
          <w:p w:rsidR="00085584" w:rsidRDefault="00085584" w:rsidP="003E79AE">
            <w:pPr>
              <w:jc w:val="center"/>
            </w:pPr>
            <w:r>
              <w:rPr>
                <w:b/>
              </w:rPr>
              <w:t>1б</w:t>
            </w:r>
          </w:p>
        </w:tc>
        <w:tc>
          <w:tcPr>
            <w:tcW w:w="1455" w:type="dxa"/>
            <w:shd w:val="clear" w:color="auto" w:fill="D9D9D9"/>
          </w:tcPr>
          <w:p w:rsidR="00085584" w:rsidRDefault="00085584" w:rsidP="003E79AE">
            <w:pPr>
              <w:jc w:val="center"/>
            </w:pPr>
            <w:r>
              <w:rPr>
                <w:b/>
              </w:rPr>
              <w:t>2а</w:t>
            </w:r>
          </w:p>
        </w:tc>
        <w:tc>
          <w:tcPr>
            <w:tcW w:w="1455" w:type="dxa"/>
            <w:shd w:val="clear" w:color="auto" w:fill="D9D9D9"/>
          </w:tcPr>
          <w:p w:rsidR="00085584" w:rsidRDefault="00085584" w:rsidP="003E79AE">
            <w:pPr>
              <w:jc w:val="center"/>
            </w:pPr>
            <w:r>
              <w:rPr>
                <w:b/>
              </w:rPr>
              <w:t>2б</w:t>
            </w:r>
          </w:p>
        </w:tc>
        <w:tc>
          <w:tcPr>
            <w:tcW w:w="1455" w:type="dxa"/>
            <w:shd w:val="clear" w:color="auto" w:fill="D9D9D9"/>
          </w:tcPr>
          <w:p w:rsidR="00085584" w:rsidRDefault="00085584" w:rsidP="003E79AE">
            <w:pPr>
              <w:jc w:val="center"/>
            </w:pPr>
            <w:r>
              <w:rPr>
                <w:b/>
              </w:rPr>
              <w:t>3а</w:t>
            </w:r>
          </w:p>
        </w:tc>
        <w:tc>
          <w:tcPr>
            <w:tcW w:w="1455" w:type="dxa"/>
            <w:shd w:val="clear" w:color="auto" w:fill="D9D9D9"/>
          </w:tcPr>
          <w:p w:rsidR="00085584" w:rsidRDefault="00085584" w:rsidP="003E79AE">
            <w:pPr>
              <w:jc w:val="center"/>
            </w:pPr>
            <w:r>
              <w:rPr>
                <w:b/>
              </w:rPr>
              <w:t>3б</w:t>
            </w:r>
          </w:p>
        </w:tc>
        <w:tc>
          <w:tcPr>
            <w:tcW w:w="1455" w:type="dxa"/>
            <w:shd w:val="clear" w:color="auto" w:fill="D9D9D9"/>
          </w:tcPr>
          <w:p w:rsidR="00085584" w:rsidRDefault="00085584" w:rsidP="003E79AE">
            <w:pPr>
              <w:jc w:val="center"/>
            </w:pPr>
            <w:r>
              <w:rPr>
                <w:b/>
              </w:rPr>
              <w:t>4а</w:t>
            </w:r>
          </w:p>
        </w:tc>
        <w:tc>
          <w:tcPr>
            <w:tcW w:w="1455" w:type="dxa"/>
            <w:shd w:val="clear" w:color="auto" w:fill="D9D9D9"/>
          </w:tcPr>
          <w:p w:rsidR="00085584" w:rsidRDefault="00085584" w:rsidP="003E79AE">
            <w:pPr>
              <w:jc w:val="center"/>
            </w:pPr>
            <w:r>
              <w:rPr>
                <w:b/>
              </w:rPr>
              <w:t>4б</w:t>
            </w:r>
          </w:p>
        </w:tc>
      </w:tr>
      <w:tr w:rsidR="00085584" w:rsidTr="003E79AE">
        <w:tc>
          <w:tcPr>
            <w:tcW w:w="2910" w:type="dxa"/>
          </w:tcPr>
          <w:p w:rsidR="00085584" w:rsidRDefault="00085584" w:rsidP="003E79AE">
            <w:r>
              <w:t>Разговоры о важном</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Подвижные игры</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Учусь создавать проект</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Функциональная грамотность</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Финансовая грамотность</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Занимательное чтение</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c>
          <w:tcPr>
            <w:tcW w:w="1455" w:type="dxa"/>
          </w:tcPr>
          <w:p w:rsidR="00085584" w:rsidRDefault="00085584" w:rsidP="003E79AE">
            <w:pPr>
              <w:jc w:val="center"/>
            </w:pPr>
            <w:r>
              <w:t>1</w:t>
            </w:r>
          </w:p>
        </w:tc>
      </w:tr>
      <w:tr w:rsidR="00085584" w:rsidTr="003E79AE">
        <w:tc>
          <w:tcPr>
            <w:tcW w:w="2910" w:type="dxa"/>
          </w:tcPr>
          <w:p w:rsidR="00085584" w:rsidRDefault="00085584" w:rsidP="003E79AE">
            <w:r>
              <w:t>Индивидуальные коррекционные занятия</w:t>
            </w:r>
          </w:p>
        </w:tc>
        <w:tc>
          <w:tcPr>
            <w:tcW w:w="1455" w:type="dxa"/>
          </w:tcPr>
          <w:p w:rsidR="00085584" w:rsidRDefault="00085584" w:rsidP="003E79AE">
            <w:pPr>
              <w:jc w:val="center"/>
            </w:pPr>
            <w:r>
              <w:t>2</w:t>
            </w:r>
          </w:p>
        </w:tc>
        <w:tc>
          <w:tcPr>
            <w:tcW w:w="1455" w:type="dxa"/>
          </w:tcPr>
          <w:p w:rsidR="00085584" w:rsidRDefault="00085584" w:rsidP="003E79AE">
            <w:pPr>
              <w:jc w:val="center"/>
            </w:pPr>
            <w:r>
              <w:t>2</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1</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c>
          <w:tcPr>
            <w:tcW w:w="1455" w:type="dxa"/>
          </w:tcPr>
          <w:p w:rsidR="00085584" w:rsidRDefault="00085584" w:rsidP="003E79AE">
            <w:pPr>
              <w:jc w:val="center"/>
            </w:pPr>
            <w:r>
              <w:t>-</w:t>
            </w:r>
          </w:p>
        </w:tc>
      </w:tr>
      <w:tr w:rsidR="00085584" w:rsidTr="003E79AE">
        <w:tc>
          <w:tcPr>
            <w:tcW w:w="2910" w:type="dxa"/>
            <w:shd w:val="clear" w:color="auto" w:fill="00FF00"/>
          </w:tcPr>
          <w:p w:rsidR="00085584" w:rsidRDefault="00085584" w:rsidP="003E79AE">
            <w:r>
              <w:t>ИТОГО недельная нагрузка</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c>
          <w:tcPr>
            <w:tcW w:w="1455" w:type="dxa"/>
            <w:shd w:val="clear" w:color="auto" w:fill="00FF00"/>
          </w:tcPr>
          <w:p w:rsidR="00085584" w:rsidRDefault="00085584" w:rsidP="003E79AE">
            <w:pPr>
              <w:jc w:val="center"/>
            </w:pPr>
            <w:r>
              <w:t>6</w:t>
            </w:r>
          </w:p>
        </w:tc>
      </w:tr>
    </w:tbl>
    <w:p w:rsidR="006B598D" w:rsidRDefault="006B598D" w:rsidP="006B598D">
      <w:pPr>
        <w:pStyle w:val="a4"/>
        <w:ind w:left="1080"/>
        <w:rPr>
          <w:rFonts w:ascii="Liberation Serif" w:hAnsi="Liberation Serif" w:cs="Liberation Serif"/>
          <w:sz w:val="24"/>
        </w:rPr>
      </w:pPr>
    </w:p>
    <w:p w:rsidR="00FB7FB2" w:rsidRDefault="00FB7FB2"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6B598D" w:rsidRDefault="006B598D" w:rsidP="00FB7FB2">
      <w:pPr>
        <w:spacing w:line="600" w:lineRule="atLeast"/>
        <w:ind w:firstLine="567"/>
        <w:rPr>
          <w:b/>
          <w:bCs/>
          <w:i/>
          <w:color w:val="252525"/>
          <w:spacing w:val="-2"/>
          <w:sz w:val="28"/>
          <w:szCs w:val="28"/>
        </w:rPr>
      </w:pPr>
    </w:p>
    <w:p w:rsidR="00085584" w:rsidRDefault="00085584" w:rsidP="00FB7FB2">
      <w:pPr>
        <w:spacing w:line="600" w:lineRule="atLeast"/>
        <w:ind w:firstLine="567"/>
        <w:rPr>
          <w:b/>
          <w:bCs/>
          <w:i/>
          <w:color w:val="252525"/>
          <w:spacing w:val="-2"/>
          <w:sz w:val="28"/>
          <w:szCs w:val="28"/>
        </w:rPr>
      </w:pPr>
    </w:p>
    <w:p w:rsidR="00085584" w:rsidRPr="00FB7FB2" w:rsidRDefault="00085584" w:rsidP="00FB7FB2">
      <w:pPr>
        <w:spacing w:line="600" w:lineRule="atLeast"/>
        <w:ind w:firstLine="567"/>
        <w:rPr>
          <w:b/>
          <w:bCs/>
          <w:i/>
          <w:color w:val="252525"/>
          <w:spacing w:val="-2"/>
          <w:sz w:val="28"/>
          <w:szCs w:val="28"/>
        </w:rPr>
      </w:pPr>
    </w:p>
    <w:p w:rsidR="00FB7FB2" w:rsidRPr="00FB7FB2" w:rsidRDefault="00FB7FB2" w:rsidP="00FB7FB2">
      <w:pPr>
        <w:spacing w:line="600" w:lineRule="atLeast"/>
        <w:ind w:right="987" w:firstLine="567"/>
        <w:rPr>
          <w:b/>
          <w:bCs/>
          <w:i/>
          <w:color w:val="252525"/>
          <w:spacing w:val="-2"/>
          <w:sz w:val="28"/>
          <w:szCs w:val="28"/>
        </w:rPr>
      </w:pPr>
      <w:r w:rsidRPr="00FB7FB2">
        <w:rPr>
          <w:b/>
          <w:bCs/>
          <w:i/>
          <w:color w:val="252525"/>
          <w:spacing w:val="-2"/>
          <w:sz w:val="28"/>
          <w:szCs w:val="28"/>
        </w:rPr>
        <w:lastRenderedPageBreak/>
        <w:t>Календарный план воспитательной работы</w:t>
      </w:r>
    </w:p>
    <w:p w:rsidR="00FB7FB2" w:rsidRPr="00FB7FB2" w:rsidRDefault="00FB7FB2" w:rsidP="00FB7FB2">
      <w:pPr>
        <w:ind w:right="987" w:firstLine="567"/>
        <w:jc w:val="both"/>
        <w:rPr>
          <w:color w:val="000000"/>
          <w:sz w:val="28"/>
          <w:szCs w:val="28"/>
        </w:rPr>
      </w:pPr>
      <w:r w:rsidRPr="00FB7FB2">
        <w:rPr>
          <w:color w:val="000000"/>
          <w:sz w:val="28"/>
          <w:szCs w:val="28"/>
        </w:rPr>
        <w:t>Календарный план воспитательной работы составлен в соответствии рабочей программы воспитания организации с целью конкретизации форм и видов воспитательных мероприятий, проводимых педагогическими работниками организации. Календарный план воспитательной работы разделен на модули, которые отражают направления воспитательной работы в соответствии с рабочей программой воспитания.</w:t>
      </w:r>
    </w:p>
    <w:p w:rsidR="00FB7FB2" w:rsidRPr="00FB7FB2" w:rsidRDefault="00FB7FB2" w:rsidP="00FB7FB2">
      <w:pPr>
        <w:ind w:right="987" w:firstLine="567"/>
        <w:jc w:val="both"/>
        <w:rPr>
          <w:color w:val="000000"/>
          <w:sz w:val="28"/>
          <w:szCs w:val="28"/>
        </w:rPr>
      </w:pPr>
      <w:r w:rsidRPr="00FB7FB2">
        <w:rPr>
          <w:color w:val="000000"/>
          <w:sz w:val="28"/>
          <w:szCs w:val="28"/>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w:t>
      </w:r>
    </w:p>
    <w:p w:rsidR="00FB7FB2" w:rsidRPr="00FB7FB2" w:rsidRDefault="00FB7FB2" w:rsidP="00FB7FB2">
      <w:pPr>
        <w:ind w:right="987" w:firstLine="567"/>
        <w:jc w:val="both"/>
        <w:rPr>
          <w:color w:val="000000"/>
          <w:sz w:val="28"/>
          <w:szCs w:val="28"/>
        </w:rPr>
      </w:pPr>
      <w:r w:rsidRPr="00FB7FB2">
        <w:rPr>
          <w:color w:val="000000"/>
          <w:sz w:val="28"/>
          <w:szCs w:val="28"/>
        </w:rPr>
        <w:t>Календарный план воспитательной работы составлен на основе федерального календарного плана воспитательной работы, который является единым для всех образовательных организаций.</w:t>
      </w:r>
    </w:p>
    <w:p w:rsidR="00FB7FB2" w:rsidRDefault="00FB7FB2"/>
    <w:p w:rsidR="00FB7FB2" w:rsidRDefault="00FB7FB2"/>
    <w:p w:rsidR="00FB7FB2" w:rsidRDefault="00FB7FB2" w:rsidP="00FB7FB2">
      <w:pPr>
        <w:pStyle w:val="a3"/>
        <w:spacing w:before="4"/>
        <w:ind w:left="0" w:firstLine="0"/>
        <w:jc w:val="left"/>
        <w:rPr>
          <w:b/>
          <w:sz w:val="2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703"/>
        <w:gridCol w:w="1417"/>
        <w:gridCol w:w="1369"/>
        <w:gridCol w:w="10"/>
        <w:gridCol w:w="2181"/>
      </w:tblGrid>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b/>
                <w:sz w:val="24"/>
                <w:szCs w:val="24"/>
                <w:lang w:eastAsia="ru-RU"/>
              </w:rPr>
            </w:pPr>
            <w:r w:rsidRPr="00B77F74">
              <w:rPr>
                <w:b/>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b/>
                <w:sz w:val="24"/>
                <w:szCs w:val="24"/>
                <w:lang w:eastAsia="ru-RU"/>
              </w:rPr>
            </w:pPr>
            <w:r w:rsidRPr="00B77F74">
              <w:rPr>
                <w:b/>
                <w:sz w:val="24"/>
                <w:szCs w:val="24"/>
                <w:lang w:eastAsia="ru-RU"/>
              </w:rPr>
              <w:t>Дела, события,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b/>
                <w:sz w:val="24"/>
                <w:szCs w:val="24"/>
                <w:lang w:eastAsia="ru-RU"/>
              </w:rPr>
            </w:pPr>
            <w:r w:rsidRPr="00B77F74">
              <w:rPr>
                <w:b/>
                <w:sz w:val="24"/>
                <w:szCs w:val="24"/>
                <w:lang w:eastAsia="ru-RU"/>
              </w:rPr>
              <w:t>Классы</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b/>
                <w:sz w:val="24"/>
                <w:szCs w:val="24"/>
                <w:lang w:eastAsia="ru-RU"/>
              </w:rPr>
            </w:pPr>
            <w:r w:rsidRPr="00B77F74">
              <w:rPr>
                <w:b/>
                <w:sz w:val="24"/>
                <w:szCs w:val="24"/>
                <w:lang w:eastAsia="ru-RU"/>
              </w:rPr>
              <w:t>Сроки</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b/>
                <w:sz w:val="24"/>
                <w:szCs w:val="24"/>
                <w:lang w:eastAsia="ru-RU"/>
              </w:rPr>
            </w:pPr>
            <w:r w:rsidRPr="00B77F74">
              <w:rPr>
                <w:b/>
                <w:sz w:val="24"/>
                <w:szCs w:val="24"/>
                <w:lang w:eastAsia="ru-RU"/>
              </w:rPr>
              <w:t>Ответственные</w:t>
            </w:r>
          </w:p>
        </w:tc>
      </w:tr>
      <w:tr w:rsidR="00FB7FB2" w:rsidRPr="00B77F74" w:rsidTr="00C72454">
        <w:trPr>
          <w:trHeight w:val="85"/>
        </w:trPr>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7F2F89">
            <w:pPr>
              <w:pStyle w:val="a4"/>
              <w:numPr>
                <w:ilvl w:val="0"/>
                <w:numId w:val="68"/>
              </w:numPr>
              <w:tabs>
                <w:tab w:val="left" w:pos="851"/>
              </w:tabs>
              <w:autoSpaceDE/>
              <w:autoSpaceDN/>
              <w:spacing w:line="276" w:lineRule="auto"/>
              <w:contextualSpacing/>
              <w:jc w:val="center"/>
              <w:rPr>
                <w:b/>
                <w:i/>
                <w:sz w:val="24"/>
                <w:szCs w:val="24"/>
                <w:lang w:eastAsia="ru-RU"/>
              </w:rPr>
            </w:pPr>
            <w:r w:rsidRPr="004F1D27">
              <w:rPr>
                <w:b/>
                <w:i/>
                <w:sz w:val="24"/>
                <w:szCs w:val="24"/>
                <w:lang w:eastAsia="ru-RU"/>
              </w:rPr>
              <w:t>Урочная деятельность</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center"/>
              <w:rPr>
                <w:sz w:val="24"/>
                <w:szCs w:val="24"/>
                <w:lang w:eastAsia="ru-RU"/>
              </w:rPr>
            </w:pPr>
            <w:r>
              <w:rPr>
                <w:sz w:val="24"/>
                <w:szCs w:val="24"/>
                <w:lang w:eastAsia="ru-RU"/>
              </w:rPr>
              <w:t xml:space="preserve">Реализуется </w:t>
            </w:r>
            <w:r w:rsidRPr="005E3B47">
              <w:rPr>
                <w:sz w:val="24"/>
                <w:szCs w:val="24"/>
                <w:lang w:eastAsia="ru-RU"/>
              </w:rPr>
              <w:t>согласно программе по общеобразовательным направлениям и календарно</w:t>
            </w:r>
            <w:r>
              <w:rPr>
                <w:sz w:val="24"/>
                <w:szCs w:val="24"/>
                <w:lang w:eastAsia="ru-RU"/>
              </w:rPr>
              <w:t xml:space="preserve"> </w:t>
            </w:r>
            <w:r w:rsidRPr="005E3B47">
              <w:rPr>
                <w:sz w:val="24"/>
                <w:szCs w:val="24"/>
                <w:lang w:eastAsia="ru-RU"/>
              </w:rPr>
              <w:t>тематич</w:t>
            </w:r>
            <w:r>
              <w:rPr>
                <w:sz w:val="24"/>
                <w:szCs w:val="24"/>
                <w:lang w:eastAsia="ru-RU"/>
              </w:rPr>
              <w:t>ескому направлению по предметам</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rPr>
                <w:sz w:val="24"/>
                <w:szCs w:val="24"/>
              </w:rPr>
            </w:pPr>
            <w:r w:rsidRPr="00B77F74">
              <w:rPr>
                <w:sz w:val="24"/>
                <w:szCs w:val="24"/>
              </w:rPr>
              <w:t>Планирование и реализация воспитательного компонента урока.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2</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rPr>
                <w:sz w:val="24"/>
                <w:szCs w:val="24"/>
              </w:rPr>
            </w:pPr>
            <w:r w:rsidRPr="00B77F74">
              <w:rPr>
                <w:sz w:val="24"/>
                <w:szCs w:val="24"/>
              </w:rPr>
              <w:t>Руководство исследовательской и проектной деятельностью учащихся.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Участие в онлайн конкурсах</w:t>
            </w:r>
            <w:r w:rsidRPr="003811E6">
              <w:rPr>
                <w:sz w:val="24"/>
                <w:szCs w:val="24"/>
                <w:lang w:eastAsia="ru-RU"/>
              </w:rPr>
              <w:t xml:space="preserve"> и викторин</w:t>
            </w:r>
            <w:r>
              <w:rPr>
                <w:sz w:val="24"/>
                <w:szCs w:val="24"/>
                <w:lang w:eastAsia="ru-RU"/>
              </w:rPr>
              <w:t xml:space="preserve">ах на платформе Учи.ру </w:t>
            </w:r>
            <w:r w:rsidRPr="003811E6">
              <w:rPr>
                <w:sz w:val="24"/>
                <w:szCs w:val="24"/>
                <w:lang w:eastAsia="ru-RU"/>
              </w:rPr>
              <w:t>и других образовательных пла</w:t>
            </w:r>
            <w:r>
              <w:rPr>
                <w:sz w:val="24"/>
                <w:szCs w:val="24"/>
                <w:lang w:eastAsia="ru-RU"/>
              </w:rPr>
              <w:t>т</w:t>
            </w:r>
            <w:r w:rsidRPr="003811E6">
              <w:rPr>
                <w:sz w:val="24"/>
                <w:szCs w:val="24"/>
                <w:lang w:eastAsia="ru-RU"/>
              </w:rPr>
              <w:t>формах</w:t>
            </w:r>
            <w:r>
              <w:rPr>
                <w:sz w:val="24"/>
                <w:szCs w:val="24"/>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Защита исследовательских проектов.</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Март</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Участие в школьном этапе ВСОШ.</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Сентябрь-октябрь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7F2F89">
            <w:pPr>
              <w:pStyle w:val="a4"/>
              <w:numPr>
                <w:ilvl w:val="0"/>
                <w:numId w:val="68"/>
              </w:numPr>
              <w:tabs>
                <w:tab w:val="left" w:pos="851"/>
              </w:tabs>
              <w:autoSpaceDE/>
              <w:autoSpaceDN/>
              <w:spacing w:line="276" w:lineRule="auto"/>
              <w:contextualSpacing/>
              <w:jc w:val="center"/>
              <w:rPr>
                <w:b/>
                <w:i/>
                <w:sz w:val="24"/>
                <w:szCs w:val="24"/>
                <w:lang w:eastAsia="ru-RU"/>
              </w:rPr>
            </w:pPr>
            <w:r w:rsidRPr="004F1D27">
              <w:rPr>
                <w:b/>
                <w:i/>
                <w:sz w:val="24"/>
                <w:szCs w:val="24"/>
                <w:lang w:eastAsia="ru-RU"/>
              </w:rPr>
              <w:t>Внеурочная деятельность</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center"/>
              <w:rPr>
                <w:sz w:val="24"/>
                <w:szCs w:val="24"/>
                <w:lang w:eastAsia="ru-RU"/>
              </w:rPr>
            </w:pPr>
            <w:r>
              <w:rPr>
                <w:sz w:val="24"/>
                <w:szCs w:val="24"/>
                <w:lang w:eastAsia="ru-RU"/>
              </w:rPr>
              <w:t xml:space="preserve">Реализуется </w:t>
            </w:r>
            <w:r w:rsidRPr="003811E6">
              <w:rPr>
                <w:sz w:val="24"/>
                <w:szCs w:val="24"/>
                <w:lang w:eastAsia="ru-RU"/>
              </w:rPr>
              <w:t>согласно программе и курсам внеурочной деятельности, предусмотренных учебным планом</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Разговоры о важном.</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Подвижные игры.</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Учителя начальных </w:t>
            </w:r>
            <w:r w:rsidRPr="00B77F74">
              <w:rPr>
                <w:sz w:val="24"/>
                <w:szCs w:val="24"/>
                <w:lang w:eastAsia="ru-RU"/>
              </w:rPr>
              <w:lastRenderedPageBreak/>
              <w:t>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3.</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Учусь создавать проект.</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Ритмика.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Функциональная грамотность.</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Финансовая грамотность.</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Учителя начальных классов, педагоги предметники.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Занимательное чтение.</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Учителя начальных классов, педагоги предметники. </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7F2F89">
            <w:pPr>
              <w:pStyle w:val="a4"/>
              <w:numPr>
                <w:ilvl w:val="0"/>
                <w:numId w:val="68"/>
              </w:numPr>
              <w:tabs>
                <w:tab w:val="left" w:pos="851"/>
              </w:tabs>
              <w:autoSpaceDE/>
              <w:autoSpaceDN/>
              <w:spacing w:line="276" w:lineRule="auto"/>
              <w:contextualSpacing/>
              <w:jc w:val="center"/>
              <w:rPr>
                <w:b/>
                <w:i/>
                <w:sz w:val="24"/>
                <w:szCs w:val="24"/>
                <w:lang w:eastAsia="ru-RU"/>
              </w:rPr>
            </w:pPr>
            <w:r w:rsidRPr="004F1D27">
              <w:rPr>
                <w:b/>
                <w:i/>
                <w:sz w:val="24"/>
                <w:szCs w:val="24"/>
                <w:lang w:eastAsia="ru-RU"/>
              </w:rPr>
              <w:t>Классное руководство</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Планирование воспитательной работы на 2023- 2024 учебный год.</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Сентябрь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Методическая помощь начинающим классным руководителям.</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Зам. директора по ВР.</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 xml:space="preserve">Посещение семей 1,5, 10 классов и вновь прибывших обучающихся. </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Сентябрь-октябрь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Соц. педагог,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Мониторинг социальных сетей.</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 раз в четверть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Индивидуальная работа с обучающимися.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vMerge w:val="restart"/>
            <w:tcBorders>
              <w:top w:val="single" w:sz="4" w:space="0" w:color="000000"/>
              <w:left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Согласно индивидуальным планам работы классных руководиелей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Индивидуальная работа с родителями обучающихся.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vMerge/>
            <w:tcBorders>
              <w:left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коллективные творческие дела.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vMerge/>
            <w:tcBorders>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7F2F89">
            <w:pPr>
              <w:pStyle w:val="a4"/>
              <w:numPr>
                <w:ilvl w:val="0"/>
                <w:numId w:val="68"/>
              </w:numPr>
              <w:tabs>
                <w:tab w:val="left" w:pos="851"/>
              </w:tabs>
              <w:autoSpaceDE/>
              <w:autoSpaceDN/>
              <w:spacing w:line="276" w:lineRule="auto"/>
              <w:contextualSpacing/>
              <w:jc w:val="center"/>
              <w:rPr>
                <w:b/>
                <w:i/>
                <w:sz w:val="24"/>
                <w:szCs w:val="24"/>
                <w:lang w:eastAsia="ru-RU"/>
              </w:rPr>
            </w:pPr>
            <w:r w:rsidRPr="004F1D27">
              <w:rPr>
                <w:b/>
                <w:i/>
                <w:sz w:val="24"/>
                <w:szCs w:val="24"/>
                <w:lang w:eastAsia="ru-RU"/>
              </w:rPr>
              <w:t>Основные школьные дела</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Торжественная линейка День Знаний.</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w:t>
            </w:r>
            <w:r>
              <w:rPr>
                <w:sz w:val="24"/>
                <w:szCs w:val="24"/>
                <w:lang w:eastAsia="ru-RU"/>
              </w:rPr>
              <w:t>тора по ВР, педагог-организатор,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Торжественный классный час посвященный Дню Знаний.</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rFonts w:eastAsia="Calibri"/>
                <w:sz w:val="24"/>
                <w:szCs w:val="24"/>
              </w:rPr>
              <w:t xml:space="preserve">Церемония поднятия </w:t>
            </w:r>
            <w:r w:rsidRPr="00B77F74">
              <w:rPr>
                <w:rFonts w:eastAsia="Calibri"/>
                <w:sz w:val="24"/>
                <w:szCs w:val="24"/>
              </w:rPr>
              <w:lastRenderedPageBreak/>
              <w:t>государственного флага под государственный гимн.</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Каждый </w:t>
            </w:r>
            <w:r w:rsidRPr="00B77F74">
              <w:rPr>
                <w:sz w:val="24"/>
                <w:szCs w:val="24"/>
                <w:lang w:eastAsia="ru-RU"/>
              </w:rPr>
              <w:lastRenderedPageBreak/>
              <w:t>учебный понедельник</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lastRenderedPageBreak/>
              <w:t xml:space="preserve">Зам.директора по </w:t>
            </w:r>
            <w:r w:rsidRPr="00B77F74">
              <w:rPr>
                <w:sz w:val="24"/>
                <w:szCs w:val="24"/>
                <w:lang w:eastAsia="ru-RU"/>
              </w:rPr>
              <w:lastRenderedPageBreak/>
              <w:t>ВР, педагог-организатор,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4</w:t>
            </w:r>
            <w:r w:rsidRPr="00B77F74">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солидарности в борьбе с терроризмом</w:t>
            </w:r>
            <w:r>
              <w:rPr>
                <w:sz w:val="24"/>
                <w:szCs w:val="24"/>
                <w:lang w:eastAsia="ru-RU"/>
              </w:rPr>
              <w:t>. День окончания Второй мировой войны.</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w:t>
            </w:r>
            <w:r>
              <w:rPr>
                <w:sz w:val="24"/>
                <w:szCs w:val="24"/>
                <w:lang w:eastAsia="ru-RU"/>
              </w:rPr>
              <w:t>ра по ВР, классные руководители,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Участие в акции «Помоги пойти учиться в школу».</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2.09.2023 – 9.09.2023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Зам.директора по ВР, </w:t>
            </w:r>
            <w:r>
              <w:rPr>
                <w:sz w:val="24"/>
                <w:szCs w:val="24"/>
                <w:lang w:eastAsia="ru-RU"/>
              </w:rPr>
              <w:t>соц. педагог</w:t>
            </w:r>
            <w:r w:rsidRPr="00B77F74">
              <w:rPr>
                <w:sz w:val="24"/>
                <w:szCs w:val="24"/>
                <w:lang w:eastAsia="ru-RU"/>
              </w:rPr>
              <w:t>,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6</w:t>
            </w:r>
            <w:r w:rsidRPr="00B77F74">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Здоровья.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7.09.2023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педагог-орг</w:t>
            </w:r>
            <w:r>
              <w:rPr>
                <w:sz w:val="24"/>
                <w:szCs w:val="24"/>
                <w:lang w:eastAsia="ru-RU"/>
              </w:rPr>
              <w:t>анизатор, классные руководители, учителя ФЗК</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Международный день распространения грамотности.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8.09.2023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Советник директора по воспитанию, педагог-организатор.</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8.</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Международный день памяти жертв фашизма.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10.09.2023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w:t>
            </w:r>
            <w:r>
              <w:rPr>
                <w:sz w:val="24"/>
                <w:szCs w:val="24"/>
                <w:lang w:eastAsia="ru-RU"/>
              </w:rPr>
              <w:t>ра по ВР, классные руководители,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9.</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открытых дверей (презентация кружков ДО)</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15.09.2023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педагог-орг</w:t>
            </w:r>
            <w:r>
              <w:rPr>
                <w:sz w:val="24"/>
                <w:szCs w:val="24"/>
                <w:lang w:eastAsia="ru-RU"/>
              </w:rPr>
              <w:t>анизатор, педагоги ДО</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10.</w:t>
            </w:r>
            <w:r w:rsidRPr="00B77F74">
              <w:rPr>
                <w:sz w:val="24"/>
                <w:szCs w:val="24"/>
                <w:lang w:eastAsia="ru-RU"/>
              </w:rPr>
              <w:t xml:space="preserve"> </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Праздник для первоклассников «Посвящение в первоклассники», «Посвящение в пешеходы».</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22.09.2023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Выпуск поздравительный открыток к международному Дню пожилого человека.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18.09.2023- 23.09.2023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Педагог–организатор,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Международный День</w:t>
            </w:r>
            <w:r w:rsidRPr="00B77F74">
              <w:rPr>
                <w:sz w:val="24"/>
                <w:szCs w:val="24"/>
                <w:lang w:eastAsia="ru-RU"/>
              </w:rPr>
              <w:t xml:space="preserve"> пожилого человека.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1.10.2023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w:t>
            </w:r>
            <w:r>
              <w:rPr>
                <w:sz w:val="24"/>
                <w:szCs w:val="24"/>
                <w:lang w:eastAsia="ru-RU"/>
              </w:rPr>
              <w:t>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Международный день музыки.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1.10.2023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 xml:space="preserve">Советник директора по </w:t>
            </w:r>
            <w:r>
              <w:rPr>
                <w:sz w:val="24"/>
                <w:szCs w:val="24"/>
                <w:lang w:eastAsia="ru-RU"/>
              </w:rPr>
              <w:lastRenderedPageBreak/>
              <w:t>воспитанию, учитель музыки.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lastRenderedPageBreak/>
              <w:t>14.</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защиты животных.</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4.10.2023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w:t>
            </w:r>
            <w:r w:rsidRPr="008F6FEF">
              <w:rPr>
                <w:sz w:val="24"/>
                <w:szCs w:val="24"/>
                <w:lang w:eastAsia="ru-RU"/>
              </w:rPr>
              <w:t>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15.</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учителя.</w:t>
            </w:r>
            <w:r>
              <w:rPr>
                <w:sz w:val="24"/>
                <w:szCs w:val="24"/>
                <w:lang w:eastAsia="ru-RU"/>
              </w:rPr>
              <w:t xml:space="preserve"> День дублёра.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5.10.2023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w:t>
            </w:r>
            <w:r>
              <w:rPr>
                <w:sz w:val="24"/>
                <w:szCs w:val="24"/>
                <w:lang w:eastAsia="ru-RU"/>
              </w:rPr>
              <w:t>ора по ВР, педагог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16.</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отца в России.</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16.10.202</w:t>
            </w:r>
            <w:r>
              <w:rPr>
                <w:sz w:val="24"/>
                <w:szCs w:val="24"/>
                <w:lang w:eastAsia="ru-RU"/>
              </w:rPr>
              <w:t>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Международный день школьных библиотек. Экскурсия в школьную библиотеку.</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25.10.2023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педагог-библиотекарь</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18.</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народного единства.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4.11.2023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8F6FEF">
              <w:rPr>
                <w:sz w:val="24"/>
                <w:szCs w:val="24"/>
                <w:lang w:eastAsia="ru-RU"/>
              </w:rPr>
              <w:t>едагог –организатор, классные руководители,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19.</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памяти погибших при исполнении служебных обязанностей сотрудников органов внутренних дел России.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8.11.2023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С</w:t>
            </w:r>
            <w:r w:rsidRPr="008F6FEF">
              <w:rPr>
                <w:sz w:val="24"/>
                <w:szCs w:val="24"/>
                <w:lang w:eastAsia="ru-RU"/>
              </w:rPr>
              <w:t>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20.</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толерантности. Игра по станциям «Дорогами толерантности».</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16.11.2023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w:t>
            </w:r>
            <w:r>
              <w:rPr>
                <w:sz w:val="24"/>
                <w:szCs w:val="24"/>
                <w:lang w:eastAsia="ru-RU"/>
              </w:rPr>
              <w:t>ора по ВР, педагог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матери в России.</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24.11.2023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w:t>
            </w:r>
            <w:r>
              <w:rPr>
                <w:sz w:val="24"/>
                <w:szCs w:val="24"/>
                <w:lang w:eastAsia="ru-RU"/>
              </w:rPr>
              <w:t>анизатор, классные руководители,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Государственного Герба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30.11.2023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w:t>
            </w:r>
            <w:r>
              <w:rPr>
                <w:sz w:val="24"/>
                <w:szCs w:val="24"/>
                <w:lang w:eastAsia="ru-RU"/>
              </w:rPr>
              <w:t xml:space="preserve">анизатор, классные </w:t>
            </w:r>
            <w:r>
              <w:rPr>
                <w:sz w:val="24"/>
                <w:szCs w:val="24"/>
                <w:lang w:eastAsia="ru-RU"/>
              </w:rPr>
              <w:lastRenderedPageBreak/>
              <w:t>руководители,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21.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Международный день инвалидов.</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неизвестного солдата.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добровольца (волонтера) в России.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5.12.2023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w:t>
            </w:r>
            <w:r>
              <w:rPr>
                <w:sz w:val="24"/>
                <w:szCs w:val="24"/>
                <w:lang w:eastAsia="ru-RU"/>
              </w:rPr>
              <w:t>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24.</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Героев Отечества.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9.12.2023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25.</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Конституции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12.12.2023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26.</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Конкурс новогоднего оформления кабинетов.</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25.12.2023 -29.12.2023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 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Новогодняя сказка.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27</w:t>
            </w:r>
            <w:r w:rsidRPr="00B77F74">
              <w:rPr>
                <w:sz w:val="24"/>
                <w:szCs w:val="24"/>
                <w:lang w:eastAsia="ru-RU"/>
              </w:rPr>
              <w:t>.1</w:t>
            </w:r>
            <w:r>
              <w:rPr>
                <w:sz w:val="24"/>
                <w:szCs w:val="24"/>
                <w:lang w:eastAsia="ru-RU"/>
              </w:rPr>
              <w:t>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Зам.директора по ВР, педагог –организатор, </w:t>
            </w:r>
            <w:r>
              <w:rPr>
                <w:sz w:val="24"/>
                <w:szCs w:val="24"/>
                <w:lang w:eastAsia="ru-RU"/>
              </w:rPr>
              <w:t>педагоги доп.образования.</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28.</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Конкурс исследовательских проектов «Хочу всё знать».</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Январь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Зам. директора, руководитель ШМО.</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29.</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российского студенчества.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25.01.2024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w:t>
            </w:r>
            <w:r w:rsidRPr="0088506F">
              <w:rPr>
                <w:sz w:val="24"/>
                <w:szCs w:val="24"/>
                <w:lang w:eastAsia="ru-RU"/>
              </w:rPr>
              <w:t>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30.</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sidRPr="00D21AA8">
              <w:rPr>
                <w:sz w:val="24"/>
                <w:szCs w:val="24"/>
                <w:lang w:eastAsia="ru-RU"/>
              </w:rPr>
              <w:t>День полного освобождения Ленинграда от фашистской блокады</w:t>
            </w:r>
            <w:r>
              <w:rPr>
                <w:sz w:val="24"/>
                <w:szCs w:val="24"/>
                <w:lang w:eastAsia="ru-RU"/>
              </w:rPr>
              <w:t>. День освобождения Красной армией крупнейшего «лагеря смерти» Аушвиц-</w:t>
            </w:r>
            <w:r>
              <w:rPr>
                <w:sz w:val="24"/>
                <w:szCs w:val="24"/>
                <w:lang w:eastAsia="ru-RU"/>
              </w:rPr>
              <w:lastRenderedPageBreak/>
              <w:t>Биркенау (Овенцима) – День памяти жертв Холокоста.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lastRenderedPageBreak/>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27.01.2024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xml:space="preserve">, советник директора по </w:t>
            </w:r>
            <w:r>
              <w:rPr>
                <w:sz w:val="24"/>
                <w:szCs w:val="24"/>
                <w:lang w:eastAsia="ru-RU"/>
              </w:rPr>
              <w:lastRenderedPageBreak/>
              <w:t>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31.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 xml:space="preserve">День рождения школы. </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14.02.2024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32.</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разгрома советскими войсками немецко-фашистских войск в Сталинградской битве.</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2.02.2023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33.</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российской науки.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8.02.2023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sidRPr="0088506F">
              <w:rPr>
                <w:sz w:val="24"/>
                <w:szCs w:val="24"/>
                <w:lang w:eastAsia="ru-RU"/>
              </w:rPr>
              <w:t>Педагог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34.</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День памяти о Россиянах, исполнявших служебный долг за пределами Отечества.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15.02.2023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sidRPr="0088506F">
              <w:rPr>
                <w:sz w:val="24"/>
                <w:szCs w:val="24"/>
                <w:lang w:eastAsia="ru-RU"/>
              </w:rPr>
              <w:t>Педагог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35.</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Международный день родного языка.</w:t>
            </w:r>
            <w:r>
              <w:rPr>
                <w:sz w:val="24"/>
                <w:szCs w:val="24"/>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21.02.2024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36.</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защитника Отечества.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23.02.20</w:t>
            </w:r>
            <w:r>
              <w:rPr>
                <w:sz w:val="24"/>
                <w:szCs w:val="24"/>
                <w:lang w:eastAsia="ru-RU"/>
              </w:rPr>
              <w:t>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Международный женский день.</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8.03.202</w:t>
            </w:r>
            <w:r>
              <w:rPr>
                <w:sz w:val="24"/>
                <w:szCs w:val="24"/>
                <w:lang w:eastAsia="ru-RU"/>
              </w:rPr>
              <w:t>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38.</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воссоединения Крыма с Россией.</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18</w:t>
            </w:r>
            <w:r w:rsidRPr="00B77F74">
              <w:rPr>
                <w:sz w:val="24"/>
                <w:szCs w:val="24"/>
                <w:lang w:eastAsia="ru-RU"/>
              </w:rPr>
              <w:t>.03.202</w:t>
            </w:r>
            <w:r>
              <w:rPr>
                <w:sz w:val="24"/>
                <w:szCs w:val="24"/>
                <w:lang w:eastAsia="ru-RU"/>
              </w:rPr>
              <w:t>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39.</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Всемирный день театра.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27</w:t>
            </w:r>
            <w:r w:rsidRPr="00B77F74">
              <w:rPr>
                <w:sz w:val="24"/>
                <w:szCs w:val="24"/>
                <w:lang w:eastAsia="ru-RU"/>
              </w:rPr>
              <w:t>.03.202</w:t>
            </w:r>
            <w:r>
              <w:rPr>
                <w:sz w:val="24"/>
                <w:szCs w:val="24"/>
                <w:lang w:eastAsia="ru-RU"/>
              </w:rPr>
              <w:t>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40.</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Праздник Масленицы.</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Март</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Школьный тур «Мосты любви»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Март</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Зам.директора по </w:t>
            </w:r>
            <w:r w:rsidRPr="00B77F74">
              <w:rPr>
                <w:sz w:val="24"/>
                <w:szCs w:val="24"/>
                <w:lang w:eastAsia="ru-RU"/>
              </w:rPr>
              <w:lastRenderedPageBreak/>
              <w:t>ВР, педагог –организатор</w:t>
            </w:r>
            <w:r>
              <w:rPr>
                <w:sz w:val="24"/>
                <w:szCs w:val="24"/>
                <w:lang w:eastAsia="ru-RU"/>
              </w:rPr>
              <w:t>, учитель музыки.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42.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Всемирный день Здоровья.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7.04.2024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учителя ФЗК.</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43.</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космонавтики.</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12.04.2024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44.</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памяти о геноциде советского народа нацистами и их пособниками в годы Великой Отечественной войны.</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19.04.2024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w:t>
            </w:r>
            <w:r w:rsidRPr="00B77F74">
              <w:rPr>
                <w:sz w:val="24"/>
                <w:szCs w:val="24"/>
                <w:lang w:eastAsia="ru-RU"/>
              </w:rPr>
              <w:t>едагог –организатор</w:t>
            </w:r>
            <w:r>
              <w:rPr>
                <w:sz w:val="24"/>
                <w:szCs w:val="24"/>
                <w:lang w:eastAsia="ru-RU"/>
              </w:rPr>
              <w:t>,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45.</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Акция добра «Полная миска».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Апрель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46.</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Праздник Весны и Труда.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rPr>
                <w:sz w:val="24"/>
                <w:szCs w:val="24"/>
                <w:lang w:eastAsia="ru-RU"/>
              </w:rPr>
            </w:pPr>
            <w:r>
              <w:rPr>
                <w:sz w:val="24"/>
                <w:szCs w:val="24"/>
                <w:lang w:eastAsia="ru-RU"/>
              </w:rPr>
              <w:t>1.05.2024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921ACF">
              <w:rPr>
                <w:sz w:val="24"/>
                <w:szCs w:val="24"/>
                <w:lang w:eastAsia="ru-RU"/>
              </w:rPr>
              <w:t>Педагог –организатор,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47.</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w:t>
            </w:r>
            <w:r>
              <w:rPr>
                <w:sz w:val="24"/>
                <w:szCs w:val="24"/>
                <w:lang w:eastAsia="ru-RU"/>
              </w:rPr>
              <w:t>ень</w:t>
            </w:r>
            <w:r w:rsidRPr="00B77F74">
              <w:rPr>
                <w:sz w:val="24"/>
                <w:szCs w:val="24"/>
                <w:lang w:eastAsia="ru-RU"/>
              </w:rPr>
              <w:t xml:space="preserve"> Победы.</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rPr>
                <w:sz w:val="24"/>
                <w:szCs w:val="24"/>
                <w:lang w:eastAsia="ru-RU"/>
              </w:rPr>
            </w:pPr>
            <w:r>
              <w:rPr>
                <w:sz w:val="24"/>
                <w:szCs w:val="24"/>
                <w:lang w:eastAsia="ru-RU"/>
              </w:rPr>
              <w:t>9.05.2024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 педагоги доп.образования, советник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48.</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День детских общественных организаций России.</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rPr>
                <w:sz w:val="24"/>
                <w:szCs w:val="24"/>
                <w:lang w:eastAsia="ru-RU"/>
              </w:rPr>
            </w:pPr>
            <w:r>
              <w:rPr>
                <w:sz w:val="24"/>
                <w:szCs w:val="24"/>
                <w:lang w:eastAsia="ru-RU"/>
              </w:rPr>
              <w:t>19.05.2023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С</w:t>
            </w:r>
            <w:r w:rsidRPr="00921ACF">
              <w:rPr>
                <w:sz w:val="24"/>
                <w:szCs w:val="24"/>
                <w:lang w:eastAsia="ru-RU"/>
              </w:rPr>
              <w:t>оветник директора по воспитанию.</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49.</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День славянской письменности.</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24.05.2024</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50.</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Общешкольная линейка – подведение итог</w:t>
            </w:r>
            <w:r>
              <w:rPr>
                <w:sz w:val="24"/>
                <w:szCs w:val="24"/>
                <w:lang w:eastAsia="ru-RU"/>
              </w:rPr>
              <w:t>ов</w:t>
            </w:r>
            <w:r w:rsidRPr="00B77F74">
              <w:rPr>
                <w:sz w:val="24"/>
                <w:szCs w:val="24"/>
                <w:lang w:eastAsia="ru-RU"/>
              </w:rPr>
              <w:t xml:space="preserve"> учебного года.</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Май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Зам.директора по ВР, педагог –организатор</w:t>
            </w:r>
            <w:r>
              <w:rPr>
                <w:sz w:val="24"/>
                <w:szCs w:val="24"/>
                <w:lang w:eastAsia="ru-RU"/>
              </w:rPr>
              <w:t>.</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51.</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Прощание с начальной школой</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Май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jc w:val="center"/>
              <w:rPr>
                <w:b/>
                <w:i/>
                <w:sz w:val="24"/>
                <w:szCs w:val="24"/>
                <w:lang w:eastAsia="ru-RU"/>
              </w:rPr>
            </w:pPr>
            <w:r w:rsidRPr="004F1D27">
              <w:rPr>
                <w:b/>
                <w:i/>
                <w:sz w:val="24"/>
                <w:szCs w:val="24"/>
                <w:lang w:eastAsia="ru-RU"/>
              </w:rPr>
              <w:t>5. Внешкольные мероприятия</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Посещение театральных спектаклей</w:t>
            </w:r>
            <w:r>
              <w:rPr>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vMerge w:val="restart"/>
            <w:tcBorders>
              <w:top w:val="single" w:sz="4" w:space="0" w:color="000000"/>
              <w:left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sidRPr="00B77F74">
              <w:rPr>
                <w:sz w:val="24"/>
                <w:szCs w:val="24"/>
                <w:lang w:eastAsia="ru-RU"/>
              </w:rPr>
              <w:t xml:space="preserve">В соответствии с индивидуальными планами </w:t>
            </w:r>
            <w:r>
              <w:rPr>
                <w:sz w:val="24"/>
                <w:szCs w:val="24"/>
                <w:lang w:eastAsia="ru-RU"/>
              </w:rPr>
              <w:lastRenderedPageBreak/>
              <w:t xml:space="preserve">работы </w:t>
            </w:r>
            <w:r w:rsidRPr="00B77F74">
              <w:rPr>
                <w:sz w:val="24"/>
                <w:szCs w:val="24"/>
                <w:lang w:eastAsia="ru-RU"/>
              </w:rPr>
              <w:t xml:space="preserve">классных </w:t>
            </w:r>
            <w:r>
              <w:rPr>
                <w:sz w:val="24"/>
                <w:szCs w:val="24"/>
                <w:lang w:eastAsia="ru-RU"/>
              </w:rPr>
              <w:t>руководителей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Посещение Серовского исторического музея.</w:t>
            </w:r>
          </w:p>
        </w:tc>
        <w:tc>
          <w:tcPr>
            <w:tcW w:w="1417"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1-4</w:t>
            </w:r>
          </w:p>
        </w:tc>
        <w:tc>
          <w:tcPr>
            <w:tcW w:w="1369" w:type="dxa"/>
            <w:vMerge/>
            <w:tcBorders>
              <w:left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Посещение детской библиотеки, дворовых клубов.</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vMerge/>
            <w:tcBorders>
              <w:left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B77F74" w:rsidTr="00C72454">
        <w:tc>
          <w:tcPr>
            <w:tcW w:w="663" w:type="dxa"/>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lastRenderedPageBreak/>
              <w:t>4.</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Знакомство с достопримечательностями города.</w:t>
            </w:r>
          </w:p>
        </w:tc>
        <w:tc>
          <w:tcPr>
            <w:tcW w:w="1417"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1-4</w:t>
            </w:r>
          </w:p>
        </w:tc>
        <w:tc>
          <w:tcPr>
            <w:tcW w:w="1369" w:type="dxa"/>
            <w:vMerge/>
            <w:tcBorders>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B77F74"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8"/>
                <w:szCs w:val="20"/>
                <w:lang w:eastAsia="ru-RU"/>
              </w:rPr>
            </w:pPr>
            <w:r w:rsidRPr="004F1D27">
              <w:rPr>
                <w:b/>
                <w:i/>
                <w:sz w:val="24"/>
                <w:szCs w:val="20"/>
                <w:lang w:eastAsia="ru-RU"/>
              </w:rPr>
              <w:lastRenderedPageBreak/>
              <w:t>6. Организация предметно-пространственной среды</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Оформление классных уголков и уголков безопасности.</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Сентябрь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Классные руководители</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Выставочные проекты конкурсов рисунков и поделок.</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Педагог-организатор</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Благоустройство школьной и пришкольной территории</w:t>
            </w:r>
            <w:r>
              <w:rPr>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Завхоз, классные руководители</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Событийный дизайн помещение школы.</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Зам. директора по ВР, педагог-организатор, классные руководители</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Обновление школьных информационных стендов.</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Зам. директора по ВР, педагог-организатор</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Работа школьного радио.</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Зам. директора по ВР, педагог-организатор</w:t>
            </w:r>
            <w:r>
              <w:rPr>
                <w:sz w:val="24"/>
                <w:szCs w:val="24"/>
                <w:lang w:eastAsia="ru-RU"/>
              </w:rPr>
              <w:t>.</w:t>
            </w:r>
          </w:p>
        </w:tc>
      </w:tr>
      <w:tr w:rsidR="00FB7FB2" w:rsidRPr="00FB2160" w:rsidTr="00C72454">
        <w:tc>
          <w:tcPr>
            <w:tcW w:w="66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Благоустройство школьных аудиторий.</w:t>
            </w:r>
          </w:p>
        </w:tc>
        <w:tc>
          <w:tcPr>
            <w:tcW w:w="1417"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FB2160" w:rsidRDefault="00FB7FB2" w:rsidP="00C72454">
            <w:pPr>
              <w:tabs>
                <w:tab w:val="left" w:pos="851"/>
              </w:tabs>
              <w:jc w:val="both"/>
              <w:rPr>
                <w:sz w:val="24"/>
                <w:szCs w:val="24"/>
                <w:lang w:eastAsia="ru-RU"/>
              </w:rPr>
            </w:pPr>
            <w:r w:rsidRPr="00FB2160">
              <w:rPr>
                <w:sz w:val="24"/>
                <w:szCs w:val="24"/>
                <w:lang w:eastAsia="ru-RU"/>
              </w:rPr>
              <w:t>Завхоз, классные руководители</w:t>
            </w:r>
            <w:r>
              <w:rPr>
                <w:sz w:val="24"/>
                <w:szCs w:val="24"/>
                <w:lang w:eastAsia="ru-RU"/>
              </w:rPr>
              <w:t>.</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4"/>
                <w:szCs w:val="24"/>
                <w:lang w:eastAsia="ru-RU"/>
              </w:rPr>
            </w:pPr>
            <w:r w:rsidRPr="004F1D27">
              <w:rPr>
                <w:b/>
                <w:i/>
                <w:sz w:val="24"/>
                <w:szCs w:val="24"/>
                <w:lang w:eastAsia="ru-RU"/>
              </w:rPr>
              <w:t>7. Взаимодействие с родителями (законными представителями)</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Общешкольные родительские собрания.</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2 раза в год</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Зам</w:t>
            </w:r>
            <w:r>
              <w:rPr>
                <w:sz w:val="24"/>
                <w:szCs w:val="24"/>
                <w:lang w:eastAsia="ru-RU"/>
              </w:rPr>
              <w:t xml:space="preserve">. </w:t>
            </w:r>
            <w:r w:rsidRPr="00C50021">
              <w:rPr>
                <w:sz w:val="24"/>
                <w:szCs w:val="24"/>
                <w:lang w:eastAsia="ru-RU"/>
              </w:rPr>
              <w:t>директора, классные руководители</w:t>
            </w:r>
            <w:r>
              <w:rPr>
                <w:sz w:val="24"/>
                <w:szCs w:val="24"/>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Классные родительские собрания.</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 раз в четверть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Классные руководители</w:t>
            </w:r>
            <w:r>
              <w:rPr>
                <w:sz w:val="24"/>
                <w:szCs w:val="24"/>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Создание общешкольного родительского комитета, планирование работы.</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Сентябрь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Зам. директора по ВР</w:t>
            </w:r>
            <w:r>
              <w:rPr>
                <w:sz w:val="24"/>
                <w:szCs w:val="24"/>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Информационное оповещение через школьный сайт</w:t>
            </w: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Зам. директора по ВР</w:t>
            </w:r>
            <w:r>
              <w:rPr>
                <w:sz w:val="24"/>
                <w:szCs w:val="24"/>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Индивидуальные консультации по вопросам воспитания детей</w:t>
            </w: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Зам. директора по ВР, классные руководители, соц. педагог.</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 xml:space="preserve">Посещение семей с целью </w:t>
            </w:r>
            <w:r>
              <w:rPr>
                <w:sz w:val="24"/>
                <w:szCs w:val="24"/>
              </w:rPr>
              <w:t>обследования жилищно-</w:t>
            </w:r>
            <w:r w:rsidRPr="00C50021">
              <w:rPr>
                <w:sz w:val="24"/>
                <w:szCs w:val="24"/>
              </w:rPr>
              <w:t>бытовых условий семьи, проверки соблюдения детьми режима дня, выявления «неблагополучных семей» (составление актов обследования)</w:t>
            </w: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 xml:space="preserve">Соц. педагог, классные руководители. </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Работа Совета профилактики</w:t>
            </w: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1 раз в месяц</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Соц. педагог, зам.</w:t>
            </w:r>
            <w:r>
              <w:rPr>
                <w:sz w:val="24"/>
                <w:szCs w:val="24"/>
                <w:lang w:eastAsia="ru-RU"/>
              </w:rPr>
              <w:t xml:space="preserve"> </w:t>
            </w:r>
            <w:r w:rsidRPr="00C50021">
              <w:rPr>
                <w:sz w:val="24"/>
                <w:szCs w:val="24"/>
                <w:lang w:eastAsia="ru-RU"/>
              </w:rPr>
              <w:t>директора по ВР, классные руководители</w:t>
            </w:r>
            <w:r>
              <w:rPr>
                <w:sz w:val="24"/>
                <w:szCs w:val="24"/>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Pr>
                <w:sz w:val="24"/>
                <w:szCs w:val="24"/>
                <w:lang w:eastAsia="ru-RU"/>
              </w:rPr>
              <w:t>8.</w:t>
            </w:r>
          </w:p>
        </w:tc>
        <w:tc>
          <w:tcPr>
            <w:tcW w:w="3703"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rPr>
                <w:sz w:val="24"/>
                <w:szCs w:val="24"/>
              </w:rPr>
            </w:pPr>
            <w:r w:rsidRPr="00C50021">
              <w:rPr>
                <w:sz w:val="24"/>
                <w:szCs w:val="24"/>
              </w:rPr>
              <w:t xml:space="preserve">Участие родителей в проведении </w:t>
            </w:r>
            <w:r w:rsidRPr="00C50021">
              <w:rPr>
                <w:sz w:val="24"/>
                <w:szCs w:val="24"/>
              </w:rPr>
              <w:lastRenderedPageBreak/>
              <w:t>общешкольных, классных мероприятий</w:t>
            </w: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lastRenderedPageBreak/>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t xml:space="preserve">В течение </w:t>
            </w:r>
            <w:r w:rsidRPr="00C50021">
              <w:rPr>
                <w:sz w:val="24"/>
                <w:szCs w:val="24"/>
                <w:lang w:eastAsia="ru-RU"/>
              </w:rPr>
              <w:lastRenderedPageBreak/>
              <w:t>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C50021" w:rsidRDefault="00FB7FB2" w:rsidP="00C72454">
            <w:pPr>
              <w:tabs>
                <w:tab w:val="left" w:pos="851"/>
              </w:tabs>
              <w:jc w:val="both"/>
              <w:rPr>
                <w:sz w:val="24"/>
                <w:szCs w:val="24"/>
                <w:lang w:eastAsia="ru-RU"/>
              </w:rPr>
            </w:pPr>
            <w:r w:rsidRPr="00C50021">
              <w:rPr>
                <w:sz w:val="24"/>
                <w:szCs w:val="24"/>
                <w:lang w:eastAsia="ru-RU"/>
              </w:rPr>
              <w:lastRenderedPageBreak/>
              <w:t xml:space="preserve">Зам. директора по </w:t>
            </w:r>
            <w:r w:rsidRPr="00C50021">
              <w:rPr>
                <w:sz w:val="24"/>
                <w:szCs w:val="24"/>
                <w:lang w:eastAsia="ru-RU"/>
              </w:rPr>
              <w:lastRenderedPageBreak/>
              <w:t>ВР, классные руководители</w:t>
            </w:r>
            <w:r>
              <w:rPr>
                <w:sz w:val="24"/>
                <w:szCs w:val="24"/>
                <w:lang w:eastAsia="ru-RU"/>
              </w:rPr>
              <w:t>.</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4"/>
                <w:szCs w:val="24"/>
                <w:lang w:eastAsia="ru-RU"/>
              </w:rPr>
            </w:pPr>
            <w:r w:rsidRPr="004F1D27">
              <w:rPr>
                <w:b/>
                <w:i/>
                <w:sz w:val="24"/>
                <w:szCs w:val="24"/>
                <w:lang w:eastAsia="ru-RU"/>
              </w:rPr>
              <w:lastRenderedPageBreak/>
              <w:t>8. Самоуправление</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sidRPr="006A276B">
              <w:rPr>
                <w:sz w:val="24"/>
                <w:szCs w:val="24"/>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rPr>
                <w:sz w:val="24"/>
                <w:szCs w:val="24"/>
              </w:rPr>
            </w:pPr>
            <w:r w:rsidRPr="006A276B">
              <w:rPr>
                <w:sz w:val="24"/>
                <w:szCs w:val="24"/>
              </w:rPr>
              <w:t>Выборы в органы самоуправления в классах.</w:t>
            </w:r>
          </w:p>
        </w:tc>
        <w:tc>
          <w:tcPr>
            <w:tcW w:w="1417"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Сентябрь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sidRPr="006A276B">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rPr>
                <w:sz w:val="24"/>
                <w:szCs w:val="24"/>
              </w:rPr>
            </w:pPr>
            <w:r w:rsidRPr="006A276B">
              <w:rPr>
                <w:sz w:val="24"/>
                <w:szCs w:val="24"/>
              </w:rPr>
              <w:t>Работа в соответствии с обязанностями.</w:t>
            </w:r>
          </w:p>
        </w:tc>
        <w:tc>
          <w:tcPr>
            <w:tcW w:w="1417"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Классные руководители.</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4"/>
                <w:szCs w:val="24"/>
                <w:lang w:eastAsia="ru-RU"/>
              </w:rPr>
            </w:pPr>
            <w:r w:rsidRPr="004F1D27">
              <w:rPr>
                <w:b/>
                <w:i/>
                <w:sz w:val="24"/>
                <w:szCs w:val="24"/>
                <w:lang w:eastAsia="ru-RU"/>
              </w:rPr>
              <w:t>9. Профилактика и безопасность</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sidRPr="006A276B">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Профилактика дорожно-транспортного травматизма.</w:t>
            </w:r>
          </w:p>
        </w:tc>
        <w:tc>
          <w:tcPr>
            <w:tcW w:w="2796" w:type="dxa"/>
            <w:gridSpan w:val="3"/>
            <w:tcBorders>
              <w:top w:val="single" w:sz="4" w:space="0" w:color="000000"/>
              <w:left w:val="single" w:sz="4" w:space="0" w:color="000000"/>
              <w:bottom w:val="single" w:sz="4" w:space="0" w:color="000000"/>
              <w:right w:val="single" w:sz="4" w:space="0" w:color="auto"/>
            </w:tcBorders>
          </w:tcPr>
          <w:p w:rsidR="00FB7FB2" w:rsidRPr="006A276B" w:rsidRDefault="00FB7FB2" w:rsidP="00C72454">
            <w:pPr>
              <w:tabs>
                <w:tab w:val="left" w:pos="851"/>
              </w:tabs>
              <w:jc w:val="both"/>
              <w:rPr>
                <w:sz w:val="24"/>
                <w:szCs w:val="24"/>
                <w:lang w:eastAsia="ru-RU"/>
              </w:rPr>
            </w:pPr>
            <w:r>
              <w:rPr>
                <w:sz w:val="24"/>
                <w:szCs w:val="24"/>
                <w:lang w:eastAsia="ru-RU"/>
              </w:rPr>
              <w:t>Реализуется в соответствии с планом мероприятий МБОУ СОШ №23 по профилактике дорожно-транспортного травматизма.</w:t>
            </w:r>
          </w:p>
        </w:tc>
        <w:tc>
          <w:tcPr>
            <w:tcW w:w="2181" w:type="dxa"/>
            <w:tcBorders>
              <w:top w:val="single" w:sz="4" w:space="0" w:color="000000"/>
              <w:left w:val="single" w:sz="4" w:space="0" w:color="auto"/>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 директора по ВР.</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Противопожарная безопасность.</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Реализуется в соответствии с  планом противопожарных мероприятий МБОУ СОШ №23.</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 директора по ВР.</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Профилактика правонарушений.</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Реализуется в соответствии с индивидуальным планом работы соц. педагога.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 директора по ВР, соц.педагог.</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Информационная безопасность:</w:t>
            </w:r>
          </w:p>
          <w:p w:rsidR="00FB7FB2" w:rsidRPr="0008743A" w:rsidRDefault="00FB7FB2" w:rsidP="007F2F89">
            <w:pPr>
              <w:pStyle w:val="a4"/>
              <w:numPr>
                <w:ilvl w:val="0"/>
                <w:numId w:val="67"/>
              </w:numPr>
              <w:tabs>
                <w:tab w:val="left" w:pos="851"/>
              </w:tabs>
              <w:autoSpaceDE/>
              <w:autoSpaceDN/>
              <w:spacing w:line="276" w:lineRule="auto"/>
              <w:contextualSpacing/>
              <w:rPr>
                <w:sz w:val="24"/>
                <w:szCs w:val="24"/>
                <w:lang w:eastAsia="ru-RU"/>
              </w:rPr>
            </w:pPr>
            <w:r w:rsidRPr="0008743A">
              <w:rPr>
                <w:sz w:val="24"/>
                <w:szCs w:val="24"/>
                <w:lang w:eastAsia="ru-RU"/>
              </w:rPr>
              <w:t>Беседа «Правила работы в сети Интернет»</w:t>
            </w:r>
            <w:r>
              <w:rPr>
                <w:sz w:val="24"/>
                <w:szCs w:val="24"/>
                <w:lang w:eastAsia="ru-RU"/>
              </w:rPr>
              <w:t>;</w:t>
            </w:r>
            <w:r w:rsidRPr="0008743A">
              <w:rPr>
                <w:color w:val="000000"/>
                <w:sz w:val="24"/>
                <w:szCs w:val="24"/>
                <w:shd w:val="clear" w:color="auto" w:fill="FFFFFF"/>
              </w:rPr>
              <w:t xml:space="preserve"> </w:t>
            </w:r>
          </w:p>
          <w:p w:rsidR="00FB7FB2" w:rsidRPr="0008743A" w:rsidRDefault="00FB7FB2" w:rsidP="007F2F89">
            <w:pPr>
              <w:pStyle w:val="a4"/>
              <w:numPr>
                <w:ilvl w:val="0"/>
                <w:numId w:val="67"/>
              </w:numPr>
              <w:tabs>
                <w:tab w:val="left" w:pos="851"/>
              </w:tabs>
              <w:autoSpaceDE/>
              <w:autoSpaceDN/>
              <w:spacing w:line="276" w:lineRule="auto"/>
              <w:contextualSpacing/>
              <w:rPr>
                <w:sz w:val="24"/>
                <w:szCs w:val="24"/>
                <w:lang w:eastAsia="ru-RU"/>
              </w:rPr>
            </w:pPr>
            <w:r w:rsidRPr="0008743A">
              <w:rPr>
                <w:color w:val="000000"/>
                <w:sz w:val="24"/>
                <w:szCs w:val="24"/>
                <w:shd w:val="clear" w:color="auto" w:fill="FFFFFF"/>
              </w:rPr>
              <w:t xml:space="preserve">Час общения </w:t>
            </w:r>
            <w:r w:rsidRPr="0008743A">
              <w:rPr>
                <w:sz w:val="24"/>
                <w:szCs w:val="24"/>
                <w:lang w:eastAsia="ru-RU"/>
              </w:rPr>
              <w:t>«Правила этикета в Интернете»</w:t>
            </w:r>
            <w:r>
              <w:rPr>
                <w:sz w:val="24"/>
                <w:szCs w:val="24"/>
                <w:lang w:eastAsia="ru-RU"/>
              </w:rPr>
              <w:t>;</w:t>
            </w:r>
          </w:p>
          <w:p w:rsidR="00FB7FB2" w:rsidRPr="0008743A" w:rsidRDefault="00FB7FB2" w:rsidP="007F2F89">
            <w:pPr>
              <w:pStyle w:val="a4"/>
              <w:numPr>
                <w:ilvl w:val="0"/>
                <w:numId w:val="67"/>
              </w:numPr>
              <w:tabs>
                <w:tab w:val="left" w:pos="851"/>
              </w:tabs>
              <w:autoSpaceDE/>
              <w:autoSpaceDN/>
              <w:spacing w:line="276" w:lineRule="auto"/>
              <w:contextualSpacing/>
              <w:rPr>
                <w:sz w:val="24"/>
                <w:szCs w:val="24"/>
                <w:lang w:eastAsia="ru-RU"/>
              </w:rPr>
            </w:pPr>
            <w:r w:rsidRPr="0008743A">
              <w:rPr>
                <w:sz w:val="24"/>
                <w:szCs w:val="24"/>
                <w:lang w:eastAsia="ru-RU"/>
              </w:rPr>
              <w:t>Разработка листовок «</w:t>
            </w:r>
            <w:r>
              <w:rPr>
                <w:sz w:val="24"/>
                <w:szCs w:val="24"/>
                <w:lang w:eastAsia="ru-RU"/>
              </w:rPr>
              <w:t>Б</w:t>
            </w:r>
            <w:r w:rsidRPr="0008743A">
              <w:rPr>
                <w:sz w:val="24"/>
                <w:szCs w:val="24"/>
                <w:lang w:eastAsia="ru-RU"/>
              </w:rPr>
              <w:t>езопасный интернет»</w:t>
            </w:r>
            <w:r>
              <w:rPr>
                <w:sz w:val="24"/>
                <w:szCs w:val="24"/>
                <w:lang w:eastAsia="ru-RU"/>
              </w:rPr>
              <w:t>.</w:t>
            </w:r>
          </w:p>
          <w:p w:rsidR="00FB7FB2" w:rsidRPr="006A276B" w:rsidRDefault="00FB7FB2" w:rsidP="00C72454">
            <w:pPr>
              <w:tabs>
                <w:tab w:val="left" w:pos="851"/>
              </w:tabs>
              <w:jc w:val="both"/>
              <w:rPr>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Зам.директора по ВР, соц.педагог, классные руководители.</w:t>
            </w:r>
          </w:p>
        </w:tc>
      </w:tr>
      <w:tr w:rsidR="00FB7FB2" w:rsidRPr="006A276B" w:rsidTr="00C72454">
        <w:trPr>
          <w:trHeight w:val="8657"/>
        </w:trPr>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lastRenderedPageBreak/>
              <w:t>5.</w:t>
            </w:r>
          </w:p>
        </w:tc>
        <w:tc>
          <w:tcPr>
            <w:tcW w:w="370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Профилактика терроризма и экстремизма:</w:t>
            </w:r>
          </w:p>
          <w:p w:rsidR="00FB7FB2" w:rsidRDefault="00FB7FB2" w:rsidP="007F2F89">
            <w:pPr>
              <w:pStyle w:val="a4"/>
              <w:numPr>
                <w:ilvl w:val="0"/>
                <w:numId w:val="66"/>
              </w:numPr>
              <w:tabs>
                <w:tab w:val="left" w:pos="851"/>
              </w:tabs>
              <w:autoSpaceDE/>
              <w:autoSpaceDN/>
              <w:spacing w:line="276" w:lineRule="auto"/>
              <w:contextualSpacing/>
              <w:rPr>
                <w:sz w:val="24"/>
                <w:szCs w:val="24"/>
                <w:lang w:eastAsia="ru-RU"/>
              </w:rPr>
            </w:pPr>
            <w:r w:rsidRPr="00B7160F">
              <w:rPr>
                <w:sz w:val="24"/>
                <w:szCs w:val="24"/>
                <w:lang w:eastAsia="ru-RU"/>
              </w:rPr>
              <w:t>Проведение тренировочных занятий по эвакуации учащихся, преподавателей и обслуживающего персонала в случае возникновения чрезвычайных ситуаций в здании и на территории школы.</w:t>
            </w:r>
          </w:p>
          <w:p w:rsidR="00FB7FB2" w:rsidRDefault="00FB7FB2" w:rsidP="007F2F89">
            <w:pPr>
              <w:pStyle w:val="a4"/>
              <w:numPr>
                <w:ilvl w:val="0"/>
                <w:numId w:val="66"/>
              </w:numPr>
              <w:tabs>
                <w:tab w:val="left" w:pos="851"/>
              </w:tabs>
              <w:autoSpaceDE/>
              <w:autoSpaceDN/>
              <w:spacing w:line="276" w:lineRule="auto"/>
              <w:contextualSpacing/>
              <w:rPr>
                <w:sz w:val="24"/>
                <w:szCs w:val="24"/>
                <w:lang w:eastAsia="ru-RU"/>
              </w:rPr>
            </w:pPr>
            <w:r w:rsidRPr="00B7160F">
              <w:rPr>
                <w:sz w:val="24"/>
                <w:szCs w:val="24"/>
                <w:lang w:eastAsia="ru-RU"/>
              </w:rPr>
              <w:t>Разъяснительная работа среди учащихся, педагогических работников и технического персонала направленная на повышение бдительности, готовности к чрезвычайным действиям.</w:t>
            </w:r>
          </w:p>
          <w:p w:rsidR="00FB7FB2" w:rsidRPr="00B7160F" w:rsidRDefault="00FB7FB2" w:rsidP="007F2F89">
            <w:pPr>
              <w:pStyle w:val="a4"/>
              <w:numPr>
                <w:ilvl w:val="0"/>
                <w:numId w:val="66"/>
              </w:numPr>
              <w:tabs>
                <w:tab w:val="left" w:pos="851"/>
              </w:tabs>
              <w:autoSpaceDE/>
              <w:autoSpaceDN/>
              <w:spacing w:line="276" w:lineRule="auto"/>
              <w:contextualSpacing/>
              <w:rPr>
                <w:sz w:val="24"/>
                <w:szCs w:val="24"/>
                <w:lang w:eastAsia="ru-RU"/>
              </w:rPr>
            </w:pPr>
            <w:r w:rsidRPr="00B7160F">
              <w:rPr>
                <w:sz w:val="24"/>
                <w:szCs w:val="24"/>
                <w:lang w:eastAsia="ru-RU"/>
              </w:rPr>
              <w:t>Организация бесед с учащимися школы сотрудников ОВД на тему противодействи</w:t>
            </w:r>
            <w:r>
              <w:rPr>
                <w:sz w:val="24"/>
                <w:szCs w:val="24"/>
                <w:lang w:eastAsia="ru-RU"/>
              </w:rPr>
              <w:t xml:space="preserve">я </w:t>
            </w:r>
            <w:r w:rsidRPr="00B7160F">
              <w:rPr>
                <w:sz w:val="24"/>
                <w:szCs w:val="24"/>
                <w:lang w:eastAsia="ru-RU"/>
              </w:rPr>
              <w:t>терроризму</w:t>
            </w:r>
            <w:r>
              <w:rPr>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Зам.директора по ВР, классные руководители, преподаватель ОБЖ.</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Участие в городских профилактических акциях.</w:t>
            </w:r>
          </w:p>
        </w:tc>
        <w:tc>
          <w:tcPr>
            <w:tcW w:w="1417"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Зам.директора по ВР, соц.педагог, классные руководители.</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Профилактическая работа с учащимися и семьями находящимися в социально опасном положении.</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Реализуется в соответствии с индивидуальным планами работы соц. педагога и классных руководителей.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 директора по ВР, соц.педагог, классные руководители.</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8.</w:t>
            </w:r>
          </w:p>
        </w:tc>
        <w:tc>
          <w:tcPr>
            <w:tcW w:w="3703" w:type="dxa"/>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Профилактическая работа с обучающимися оставшимися без попечения родителей.</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Реализуется в соответствии с индивидуальным планами работы соц. педагога и классных руководителей.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A276B" w:rsidRDefault="00FB7FB2" w:rsidP="00C72454">
            <w:pPr>
              <w:tabs>
                <w:tab w:val="left" w:pos="851"/>
              </w:tabs>
              <w:jc w:val="both"/>
              <w:rPr>
                <w:sz w:val="24"/>
                <w:szCs w:val="24"/>
                <w:lang w:eastAsia="ru-RU"/>
              </w:rPr>
            </w:pPr>
            <w:r>
              <w:rPr>
                <w:sz w:val="24"/>
                <w:szCs w:val="24"/>
                <w:lang w:eastAsia="ru-RU"/>
              </w:rPr>
              <w:t>Зам. директора по ВР, соц.педагог, классные руководители.</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9.</w:t>
            </w:r>
          </w:p>
        </w:tc>
        <w:tc>
          <w:tcPr>
            <w:tcW w:w="370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sidRPr="006D6147">
              <w:rPr>
                <w:sz w:val="24"/>
                <w:szCs w:val="24"/>
                <w:lang w:eastAsia="ru-RU"/>
              </w:rPr>
              <w:t>Проведение пропагандистских и агитационных  мероприятий о вреде наркомании среди молодежи.</w:t>
            </w:r>
          </w:p>
        </w:tc>
        <w:tc>
          <w:tcPr>
            <w:tcW w:w="1417"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sidRPr="006D6147">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sidRPr="006D6147">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sidRPr="006D6147">
              <w:rPr>
                <w:sz w:val="24"/>
                <w:szCs w:val="24"/>
                <w:lang w:eastAsia="ru-RU"/>
              </w:rPr>
              <w:t>Зам. директора по ВР, соц.педагог, классные руководители.</w:t>
            </w:r>
          </w:p>
        </w:tc>
      </w:tr>
      <w:tr w:rsidR="00FB7FB2" w:rsidRPr="006A276B"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jc w:val="center"/>
              <w:rPr>
                <w:b/>
                <w:i/>
                <w:sz w:val="24"/>
                <w:szCs w:val="24"/>
                <w:lang w:eastAsia="ru-RU"/>
              </w:rPr>
            </w:pPr>
            <w:r w:rsidRPr="004F1D27">
              <w:rPr>
                <w:b/>
                <w:i/>
                <w:sz w:val="24"/>
                <w:szCs w:val="24"/>
                <w:lang w:eastAsia="ru-RU"/>
              </w:rPr>
              <w:t>10. Социально партнерство</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lastRenderedPageBreak/>
              <w:t>1.</w:t>
            </w:r>
          </w:p>
        </w:tc>
        <w:tc>
          <w:tcPr>
            <w:tcW w:w="370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Осуществление взаимодействия с общественными организациями.</w:t>
            </w:r>
          </w:p>
        </w:tc>
        <w:tc>
          <w:tcPr>
            <w:tcW w:w="1417"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Зам.директора по ВР, советник директора по воспитанию, классные руководители.</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Осуществление взаимодействия со средствами массовой информации.</w:t>
            </w:r>
          </w:p>
        </w:tc>
        <w:tc>
          <w:tcPr>
            <w:tcW w:w="1417"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Зам.директора по ВР, педагог-организатор.</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Осуществление взаимодействия с детскими общественными объединениями.</w:t>
            </w:r>
          </w:p>
        </w:tc>
        <w:tc>
          <w:tcPr>
            <w:tcW w:w="1417"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Зам.директора по ВР, педагог-организатор, советник директора по воспитанию, советник директора по воспитанию.</w:t>
            </w:r>
          </w:p>
        </w:tc>
      </w:tr>
      <w:tr w:rsidR="00FB7FB2" w:rsidRPr="006A276B"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4"/>
                <w:lang w:eastAsia="ru-RU"/>
              </w:rPr>
            </w:pPr>
            <w:r>
              <w:rPr>
                <w:sz w:val="24"/>
                <w:szCs w:val="24"/>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sidRPr="00D62A9C">
              <w:rPr>
                <w:sz w:val="24"/>
                <w:szCs w:val="24"/>
                <w:lang w:eastAsia="ru-RU"/>
              </w:rPr>
              <w:t xml:space="preserve">Осуществление взаимодействия с </w:t>
            </w:r>
            <w:r>
              <w:rPr>
                <w:sz w:val="24"/>
                <w:szCs w:val="24"/>
                <w:lang w:eastAsia="ru-RU"/>
              </w:rPr>
              <w:t>учреждениями культуры</w:t>
            </w:r>
            <w:r w:rsidRPr="00D62A9C">
              <w:rPr>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6D6147" w:rsidRDefault="00FB7FB2" w:rsidP="00C72454">
            <w:pPr>
              <w:tabs>
                <w:tab w:val="left" w:pos="851"/>
              </w:tabs>
              <w:jc w:val="both"/>
              <w:rPr>
                <w:sz w:val="24"/>
                <w:szCs w:val="24"/>
                <w:lang w:eastAsia="ru-RU"/>
              </w:rPr>
            </w:pPr>
            <w:r>
              <w:rPr>
                <w:sz w:val="24"/>
                <w:szCs w:val="24"/>
                <w:lang w:eastAsia="ru-RU"/>
              </w:rPr>
              <w:t>Зам.директора по ВР, педагог-организатор, советник директора по воспитанию.</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8"/>
                <w:szCs w:val="20"/>
                <w:lang w:eastAsia="ru-RU"/>
              </w:rPr>
            </w:pPr>
            <w:r w:rsidRPr="004F1D27">
              <w:rPr>
                <w:b/>
                <w:i/>
                <w:sz w:val="24"/>
                <w:szCs w:val="20"/>
                <w:lang w:eastAsia="ru-RU"/>
              </w:rPr>
              <w:t>11. Профориентация</w:t>
            </w:r>
          </w:p>
        </w:tc>
      </w:tr>
      <w:tr w:rsidR="00FB7FB2" w:rsidRPr="002325F7" w:rsidTr="00C72454">
        <w:tc>
          <w:tcPr>
            <w:tcW w:w="66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1</w:t>
            </w:r>
            <w:r>
              <w:rPr>
                <w:sz w:val="24"/>
                <w:szCs w:val="24"/>
                <w:lang w:eastAsia="ru-RU"/>
              </w:rPr>
              <w:t>.</w:t>
            </w:r>
          </w:p>
        </w:tc>
        <w:tc>
          <w:tcPr>
            <w:tcW w:w="370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Участие во Всероссийском проекте «Шоу профессий».</w:t>
            </w:r>
          </w:p>
        </w:tc>
        <w:tc>
          <w:tcPr>
            <w:tcW w:w="1417"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Зам. директора по ВР, классные руководители</w:t>
            </w:r>
            <w:r>
              <w:rPr>
                <w:sz w:val="24"/>
                <w:szCs w:val="24"/>
                <w:lang w:eastAsia="ru-RU"/>
              </w:rPr>
              <w:t>.</w:t>
            </w:r>
          </w:p>
        </w:tc>
      </w:tr>
      <w:tr w:rsidR="00FB7FB2" w:rsidRPr="002325F7" w:rsidTr="00C72454">
        <w:tc>
          <w:tcPr>
            <w:tcW w:w="66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Pr>
                <w:sz w:val="24"/>
                <w:szCs w:val="24"/>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Участие во Всероссийском проекте «Урок цифры».</w:t>
            </w:r>
          </w:p>
        </w:tc>
        <w:tc>
          <w:tcPr>
            <w:tcW w:w="1417"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Зам. директора по ВР, классные руководители</w:t>
            </w:r>
            <w:r>
              <w:rPr>
                <w:sz w:val="24"/>
                <w:szCs w:val="24"/>
                <w:lang w:eastAsia="ru-RU"/>
              </w:rPr>
              <w:t>.</w:t>
            </w:r>
          </w:p>
        </w:tc>
      </w:tr>
      <w:tr w:rsidR="00FB7FB2" w:rsidRPr="002325F7" w:rsidTr="00C72454">
        <w:tc>
          <w:tcPr>
            <w:tcW w:w="66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Pr>
                <w:sz w:val="24"/>
                <w:szCs w:val="24"/>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 xml:space="preserve">Профориентационные </w:t>
            </w:r>
            <w:r>
              <w:rPr>
                <w:sz w:val="24"/>
                <w:szCs w:val="24"/>
                <w:lang w:eastAsia="ru-RU"/>
              </w:rPr>
              <w:t>классные часы.</w:t>
            </w:r>
          </w:p>
        </w:tc>
        <w:tc>
          <w:tcPr>
            <w:tcW w:w="1417"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1-</w:t>
            </w:r>
            <w:r>
              <w:rPr>
                <w:sz w:val="24"/>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В соответствии с планами классных руководителей</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2325F7" w:rsidRDefault="00FB7FB2" w:rsidP="00C72454">
            <w:pPr>
              <w:tabs>
                <w:tab w:val="left" w:pos="851"/>
              </w:tabs>
              <w:jc w:val="both"/>
              <w:rPr>
                <w:sz w:val="24"/>
                <w:szCs w:val="24"/>
                <w:lang w:eastAsia="ru-RU"/>
              </w:rPr>
            </w:pPr>
            <w:r w:rsidRPr="002325F7">
              <w:rPr>
                <w:sz w:val="24"/>
                <w:szCs w:val="24"/>
                <w:lang w:eastAsia="ru-RU"/>
              </w:rPr>
              <w:t>Классные руководители</w:t>
            </w:r>
            <w:r>
              <w:rPr>
                <w:sz w:val="24"/>
                <w:szCs w:val="24"/>
                <w:lang w:eastAsia="ru-RU"/>
              </w:rPr>
              <w:t>.</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4F1D27" w:rsidRDefault="00FB7FB2" w:rsidP="00C72454">
            <w:pPr>
              <w:tabs>
                <w:tab w:val="left" w:pos="851"/>
              </w:tabs>
              <w:spacing w:line="360" w:lineRule="auto"/>
              <w:jc w:val="center"/>
              <w:rPr>
                <w:b/>
                <w:i/>
                <w:sz w:val="28"/>
                <w:szCs w:val="20"/>
                <w:lang w:eastAsia="ru-RU"/>
              </w:rPr>
            </w:pPr>
            <w:r w:rsidRPr="004F1D27">
              <w:rPr>
                <w:b/>
                <w:i/>
                <w:sz w:val="24"/>
                <w:szCs w:val="20"/>
                <w:lang w:eastAsia="ru-RU"/>
              </w:rPr>
              <w:t>12. Детские общественные объединения</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0"/>
                <w:lang w:eastAsia="ru-RU"/>
              </w:rPr>
            </w:pPr>
            <w:r w:rsidRPr="000D16CE">
              <w:rPr>
                <w:sz w:val="24"/>
                <w:szCs w:val="20"/>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Волонтерский отряд «Шаг на встречу».</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Реализуется в соответствии с индивидуальным планом работы отряда.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Зам.дирек</w:t>
            </w:r>
            <w:r>
              <w:rPr>
                <w:sz w:val="24"/>
                <w:szCs w:val="24"/>
                <w:lang w:eastAsia="ru-RU"/>
              </w:rPr>
              <w:t>тора по ВР, руководитель отряда, советник директора по воспитанию.</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0"/>
                <w:lang w:eastAsia="ru-RU"/>
              </w:rPr>
            </w:pPr>
            <w:r w:rsidRPr="000D16CE">
              <w:rPr>
                <w:sz w:val="24"/>
                <w:szCs w:val="20"/>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rFonts w:eastAsia="Calibri"/>
                <w:sz w:val="24"/>
                <w:szCs w:val="24"/>
                <w:lang w:eastAsia="ru-RU"/>
              </w:rPr>
              <w:t>Отряд юных инспекторов дорожного движения «Зелёный. Жёлтый. Красный».</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 xml:space="preserve">Реализуется в соответствии с индивидуальным </w:t>
            </w:r>
            <w:r w:rsidRPr="000D16CE">
              <w:rPr>
                <w:sz w:val="24"/>
                <w:szCs w:val="24"/>
                <w:lang w:eastAsia="ru-RU"/>
              </w:rPr>
              <w:lastRenderedPageBreak/>
              <w:t>планом работы отряда.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lastRenderedPageBreak/>
              <w:t>Зам.дирек</w:t>
            </w:r>
            <w:r>
              <w:rPr>
                <w:sz w:val="24"/>
                <w:szCs w:val="24"/>
                <w:lang w:eastAsia="ru-RU"/>
              </w:rPr>
              <w:t xml:space="preserve">тора по ВР, руководитель отряда, советник </w:t>
            </w:r>
            <w:r>
              <w:rPr>
                <w:sz w:val="24"/>
                <w:szCs w:val="24"/>
                <w:lang w:eastAsia="ru-RU"/>
              </w:rPr>
              <w:lastRenderedPageBreak/>
              <w:t>директора по воспитанию.</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0"/>
                <w:lang w:eastAsia="ru-RU"/>
              </w:rPr>
            </w:pPr>
            <w:r w:rsidRPr="000D16CE">
              <w:rPr>
                <w:sz w:val="24"/>
                <w:szCs w:val="20"/>
                <w:lang w:eastAsia="ru-RU"/>
              </w:rPr>
              <w:lastRenderedPageBreak/>
              <w:t>3.</w:t>
            </w:r>
          </w:p>
        </w:tc>
        <w:tc>
          <w:tcPr>
            <w:tcW w:w="370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rFonts w:eastAsia="Calibri"/>
                <w:sz w:val="24"/>
                <w:szCs w:val="24"/>
                <w:lang w:eastAsia="ru-RU"/>
              </w:rPr>
              <w:t>Дружина юных пожарных «Пожарная техническая машина».</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Реализуется в соответствии с индивидуальным планом работы дружины.</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sidRPr="000D16CE">
              <w:rPr>
                <w:sz w:val="24"/>
                <w:szCs w:val="24"/>
                <w:lang w:eastAsia="ru-RU"/>
              </w:rPr>
              <w:t>Зам.директ</w:t>
            </w:r>
            <w:r>
              <w:rPr>
                <w:sz w:val="24"/>
                <w:szCs w:val="24"/>
                <w:lang w:eastAsia="ru-RU"/>
              </w:rPr>
              <w:t>ора по ВР, руководитель дружины, советник директора по воспитанию.</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0"/>
                <w:lang w:eastAsia="ru-RU"/>
              </w:rPr>
            </w:pPr>
            <w:r>
              <w:rPr>
                <w:sz w:val="24"/>
                <w:szCs w:val="20"/>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rFonts w:eastAsia="Calibri"/>
                <w:sz w:val="24"/>
                <w:szCs w:val="24"/>
                <w:lang w:eastAsia="ru-RU"/>
              </w:rPr>
            </w:pPr>
            <w:r>
              <w:rPr>
                <w:rFonts w:eastAsia="Calibri"/>
                <w:sz w:val="24"/>
                <w:szCs w:val="24"/>
                <w:lang w:eastAsia="ru-RU"/>
              </w:rPr>
              <w:t>Участие в мероприятиях и акциях РДДМ.</w:t>
            </w:r>
          </w:p>
        </w:tc>
        <w:tc>
          <w:tcPr>
            <w:tcW w:w="2786"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Pr>
                <w:sz w:val="24"/>
                <w:szCs w:val="24"/>
                <w:lang w:eastAsia="ru-RU"/>
              </w:rPr>
              <w:t>Реализуется в соответствии с планом РДДМ.</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0D16CE" w:rsidRDefault="00FB7FB2" w:rsidP="00C72454">
            <w:pPr>
              <w:tabs>
                <w:tab w:val="left" w:pos="851"/>
              </w:tabs>
              <w:spacing w:line="360" w:lineRule="auto"/>
              <w:jc w:val="both"/>
              <w:rPr>
                <w:sz w:val="24"/>
                <w:szCs w:val="24"/>
                <w:lang w:eastAsia="ru-RU"/>
              </w:rPr>
            </w:pPr>
            <w:r>
              <w:rPr>
                <w:sz w:val="24"/>
                <w:szCs w:val="24"/>
                <w:lang w:eastAsia="ru-RU"/>
              </w:rPr>
              <w:t>Советник директора по воспитанию</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353FD2" w:rsidRDefault="00FB7FB2" w:rsidP="00C72454">
            <w:pPr>
              <w:tabs>
                <w:tab w:val="left" w:pos="851"/>
              </w:tabs>
              <w:spacing w:line="360" w:lineRule="auto"/>
              <w:jc w:val="center"/>
              <w:rPr>
                <w:b/>
                <w:i/>
                <w:sz w:val="24"/>
                <w:szCs w:val="24"/>
                <w:lang w:eastAsia="ru-RU"/>
              </w:rPr>
            </w:pPr>
            <w:r w:rsidRPr="00353FD2">
              <w:rPr>
                <w:b/>
                <w:i/>
                <w:sz w:val="24"/>
                <w:szCs w:val="24"/>
                <w:lang w:eastAsia="ru-RU"/>
              </w:rPr>
              <w:t>13. Школьный спортивный клуб</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 xml:space="preserve">Всероссийский день бега «Кросс Нации». </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1-</w:t>
            </w:r>
            <w:r>
              <w:rPr>
                <w:sz w:val="24"/>
                <w:szCs w:val="20"/>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Сентябрь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Зам.</w:t>
            </w:r>
            <w:r>
              <w:rPr>
                <w:sz w:val="24"/>
                <w:szCs w:val="20"/>
                <w:lang w:eastAsia="ru-RU"/>
              </w:rPr>
              <w:t xml:space="preserve"> </w:t>
            </w:r>
            <w:r w:rsidRPr="004941B6">
              <w:rPr>
                <w:sz w:val="24"/>
                <w:szCs w:val="20"/>
                <w:lang w:eastAsia="ru-RU"/>
              </w:rPr>
              <w:t>директора по ВР, учителя физической к</w:t>
            </w:r>
            <w:r>
              <w:rPr>
                <w:sz w:val="24"/>
                <w:szCs w:val="20"/>
                <w:lang w:eastAsia="ru-RU"/>
              </w:rPr>
              <w:t>ультуры.</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Веселые старты «Быстрее. Выше. Сильнее».</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1-</w:t>
            </w:r>
            <w:r>
              <w:rPr>
                <w:sz w:val="24"/>
                <w:szCs w:val="20"/>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Декабрь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Зам.</w:t>
            </w:r>
            <w:r>
              <w:rPr>
                <w:sz w:val="24"/>
                <w:szCs w:val="20"/>
                <w:lang w:eastAsia="ru-RU"/>
              </w:rPr>
              <w:t xml:space="preserve"> </w:t>
            </w:r>
            <w:r w:rsidRPr="004941B6">
              <w:rPr>
                <w:sz w:val="24"/>
                <w:szCs w:val="20"/>
                <w:lang w:eastAsia="ru-RU"/>
              </w:rPr>
              <w:t>директора по ВР, учителя физической культуры</w:t>
            </w:r>
            <w:r>
              <w:rPr>
                <w:sz w:val="24"/>
                <w:szCs w:val="20"/>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Лыжные гонки.</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1-</w:t>
            </w:r>
            <w:r>
              <w:rPr>
                <w:sz w:val="24"/>
                <w:szCs w:val="20"/>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Февраль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Зам.</w:t>
            </w:r>
            <w:r>
              <w:rPr>
                <w:sz w:val="24"/>
                <w:szCs w:val="20"/>
                <w:lang w:eastAsia="ru-RU"/>
              </w:rPr>
              <w:t xml:space="preserve"> </w:t>
            </w:r>
            <w:r w:rsidRPr="004941B6">
              <w:rPr>
                <w:sz w:val="24"/>
                <w:szCs w:val="20"/>
                <w:lang w:eastAsia="ru-RU"/>
              </w:rPr>
              <w:t>директора по ВР, учителя физической культуры</w:t>
            </w:r>
            <w:r>
              <w:rPr>
                <w:sz w:val="24"/>
                <w:szCs w:val="20"/>
                <w:lang w:eastAsia="ru-RU"/>
              </w:rPr>
              <w:t>.</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0"/>
                <w:lang w:eastAsia="ru-RU"/>
              </w:rPr>
            </w:pPr>
            <w:r>
              <w:rPr>
                <w:sz w:val="24"/>
                <w:szCs w:val="20"/>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Турнир по футболу.</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Default="00FB7FB2" w:rsidP="00C72454">
            <w:pPr>
              <w:tabs>
                <w:tab w:val="left" w:pos="851"/>
              </w:tabs>
              <w:jc w:val="both"/>
              <w:rPr>
                <w:sz w:val="24"/>
                <w:szCs w:val="20"/>
                <w:lang w:eastAsia="ru-RU"/>
              </w:rPr>
            </w:pPr>
            <w:r>
              <w:rPr>
                <w:sz w:val="24"/>
                <w:szCs w:val="20"/>
                <w:lang w:eastAsia="ru-RU"/>
              </w:rPr>
              <w:t>Март</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A4F21">
              <w:rPr>
                <w:sz w:val="24"/>
                <w:szCs w:val="20"/>
                <w:lang w:eastAsia="ru-RU"/>
              </w:rPr>
              <w:t>Зам. директора по ВР, учителя физической культуры.</w:t>
            </w:r>
          </w:p>
        </w:tc>
      </w:tr>
      <w:tr w:rsidR="00FB7FB2" w:rsidRPr="000B0DB2"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5.</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Легкоатлетическая эстафета.</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1-</w:t>
            </w:r>
            <w:r>
              <w:rPr>
                <w:sz w:val="24"/>
                <w:szCs w:val="20"/>
                <w:lang w:eastAsia="ru-RU"/>
              </w:rPr>
              <w:t>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Апрель</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sidRPr="004941B6">
              <w:rPr>
                <w:sz w:val="24"/>
                <w:szCs w:val="20"/>
                <w:lang w:eastAsia="ru-RU"/>
              </w:rPr>
              <w:t>Зам.</w:t>
            </w:r>
            <w:r>
              <w:rPr>
                <w:sz w:val="24"/>
                <w:szCs w:val="20"/>
                <w:lang w:eastAsia="ru-RU"/>
              </w:rPr>
              <w:t xml:space="preserve"> </w:t>
            </w:r>
            <w:r w:rsidRPr="004941B6">
              <w:rPr>
                <w:sz w:val="24"/>
                <w:szCs w:val="20"/>
                <w:lang w:eastAsia="ru-RU"/>
              </w:rPr>
              <w:t>директора по ВР, учителя физической культуры</w:t>
            </w:r>
            <w:r>
              <w:rPr>
                <w:sz w:val="24"/>
                <w:szCs w:val="20"/>
                <w:lang w:eastAsia="ru-RU"/>
              </w:rPr>
              <w:t>.</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353FD2" w:rsidRDefault="00FB7FB2" w:rsidP="00C72454">
            <w:pPr>
              <w:tabs>
                <w:tab w:val="left" w:pos="851"/>
              </w:tabs>
              <w:spacing w:line="360" w:lineRule="auto"/>
              <w:jc w:val="center"/>
              <w:rPr>
                <w:b/>
                <w:i/>
                <w:sz w:val="28"/>
                <w:szCs w:val="20"/>
                <w:lang w:eastAsia="ru-RU"/>
              </w:rPr>
            </w:pPr>
            <w:r w:rsidRPr="00353FD2">
              <w:rPr>
                <w:b/>
                <w:i/>
                <w:sz w:val="24"/>
                <w:szCs w:val="20"/>
                <w:lang w:eastAsia="ru-RU"/>
              </w:rPr>
              <w:t>14. Дополнительное образование</w:t>
            </w:r>
          </w:p>
        </w:tc>
      </w:tr>
      <w:tr w:rsidR="00FB7FB2" w:rsidRPr="000B0DB2" w:rsidTr="00C72454">
        <w:tc>
          <w:tcPr>
            <w:tcW w:w="9343" w:type="dxa"/>
            <w:gridSpan w:val="6"/>
            <w:tcBorders>
              <w:top w:val="single" w:sz="4" w:space="0" w:color="000000"/>
              <w:left w:val="single" w:sz="4" w:space="0" w:color="000000"/>
              <w:bottom w:val="single" w:sz="4" w:space="0" w:color="000000"/>
              <w:right w:val="single" w:sz="4" w:space="0" w:color="000000"/>
            </w:tcBorders>
          </w:tcPr>
          <w:p w:rsidR="00FB7FB2" w:rsidRPr="003F3FAE" w:rsidRDefault="00FB7FB2" w:rsidP="00C72454">
            <w:pPr>
              <w:tabs>
                <w:tab w:val="left" w:pos="851"/>
              </w:tabs>
              <w:jc w:val="center"/>
              <w:rPr>
                <w:sz w:val="24"/>
                <w:szCs w:val="20"/>
                <w:lang w:eastAsia="ru-RU"/>
              </w:rPr>
            </w:pPr>
            <w:r w:rsidRPr="003F3FAE">
              <w:rPr>
                <w:sz w:val="24"/>
                <w:szCs w:val="20"/>
                <w:lang w:eastAsia="ru-RU"/>
              </w:rPr>
              <w:t xml:space="preserve">Данный модуль реализуется в соответствии с учебным планом </w:t>
            </w:r>
            <w:r>
              <w:rPr>
                <w:sz w:val="24"/>
                <w:szCs w:val="20"/>
                <w:lang w:eastAsia="ru-RU"/>
              </w:rPr>
              <w:t>дополнительного образования</w:t>
            </w:r>
            <w:r w:rsidRPr="003F3FAE">
              <w:rPr>
                <w:sz w:val="24"/>
                <w:szCs w:val="20"/>
                <w:lang w:eastAsia="ru-RU"/>
              </w:rPr>
              <w:t>.</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Футбол.</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2.</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Креативное рукоделие.</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3.</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Бисерные фантазии.</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4.</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Волшебный пластилин.</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 xml:space="preserve">В течение </w:t>
            </w:r>
            <w:r>
              <w:rPr>
                <w:sz w:val="24"/>
                <w:szCs w:val="20"/>
                <w:lang w:eastAsia="ru-RU"/>
              </w:rPr>
              <w:lastRenderedPageBreak/>
              <w:t>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lastRenderedPageBreak/>
              <w:t xml:space="preserve">Зам.директора по </w:t>
            </w:r>
            <w:r>
              <w:rPr>
                <w:sz w:val="24"/>
                <w:szCs w:val="20"/>
                <w:lang w:eastAsia="ru-RU"/>
              </w:rPr>
              <w:lastRenderedPageBreak/>
              <w:t>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lastRenderedPageBreak/>
              <w:t>5.</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Волшебный фоамиран.</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6.</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Фенечки.</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r w:rsidR="00FB7FB2" w:rsidRPr="004941B6" w:rsidTr="00C72454">
        <w:tc>
          <w:tcPr>
            <w:tcW w:w="66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7.</w:t>
            </w:r>
          </w:p>
        </w:tc>
        <w:tc>
          <w:tcPr>
            <w:tcW w:w="3703"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Современный танец.</w:t>
            </w:r>
          </w:p>
        </w:tc>
        <w:tc>
          <w:tcPr>
            <w:tcW w:w="1417"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1-4</w:t>
            </w:r>
          </w:p>
        </w:tc>
        <w:tc>
          <w:tcPr>
            <w:tcW w:w="1369" w:type="dxa"/>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В течение года</w:t>
            </w:r>
          </w:p>
        </w:tc>
        <w:tc>
          <w:tcPr>
            <w:tcW w:w="2191" w:type="dxa"/>
            <w:gridSpan w:val="2"/>
            <w:tcBorders>
              <w:top w:val="single" w:sz="4" w:space="0" w:color="000000"/>
              <w:left w:val="single" w:sz="4" w:space="0" w:color="000000"/>
              <w:bottom w:val="single" w:sz="4" w:space="0" w:color="000000"/>
              <w:right w:val="single" w:sz="4" w:space="0" w:color="000000"/>
            </w:tcBorders>
          </w:tcPr>
          <w:p w:rsidR="00FB7FB2" w:rsidRPr="004941B6" w:rsidRDefault="00FB7FB2" w:rsidP="00C72454">
            <w:pPr>
              <w:tabs>
                <w:tab w:val="left" w:pos="851"/>
              </w:tabs>
              <w:jc w:val="both"/>
              <w:rPr>
                <w:sz w:val="24"/>
                <w:szCs w:val="20"/>
                <w:lang w:eastAsia="ru-RU"/>
              </w:rPr>
            </w:pPr>
            <w:r>
              <w:rPr>
                <w:sz w:val="24"/>
                <w:szCs w:val="20"/>
                <w:lang w:eastAsia="ru-RU"/>
              </w:rPr>
              <w:t>Зам.директора по ВР, педагоги доп.образования</w:t>
            </w:r>
          </w:p>
        </w:tc>
      </w:tr>
    </w:tbl>
    <w:p w:rsidR="00FB7FB2" w:rsidRDefault="00FB7FB2"/>
    <w:p w:rsidR="00FB7FB2" w:rsidRDefault="00FB7FB2"/>
    <w:p w:rsidR="00FB7FB2" w:rsidRDefault="00FB7FB2"/>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6D645B" w:rsidRDefault="006D645B"/>
    <w:p w:rsidR="00FB7FB2" w:rsidRPr="00FB7FB2" w:rsidRDefault="00FB7FB2" w:rsidP="00FB7FB2">
      <w:pPr>
        <w:pStyle w:val="a4"/>
        <w:widowControl/>
        <w:tabs>
          <w:tab w:val="left" w:pos="993"/>
        </w:tabs>
        <w:autoSpaceDE/>
        <w:autoSpaceDN/>
        <w:ind w:left="993" w:right="987" w:firstLine="0"/>
        <w:contextualSpacing/>
        <w:rPr>
          <w:b/>
          <w:i/>
          <w:sz w:val="28"/>
          <w:szCs w:val="28"/>
        </w:rPr>
      </w:pPr>
      <w:r w:rsidRPr="00FB7FB2">
        <w:rPr>
          <w:b/>
          <w:i/>
          <w:sz w:val="28"/>
          <w:szCs w:val="28"/>
        </w:rPr>
        <w:lastRenderedPageBreak/>
        <w:t>Хар</w:t>
      </w:r>
      <w:r>
        <w:rPr>
          <w:b/>
          <w:i/>
          <w:sz w:val="28"/>
          <w:szCs w:val="28"/>
        </w:rPr>
        <w:t>актеристика условий реализации А</w:t>
      </w:r>
      <w:r w:rsidRPr="00FB7FB2">
        <w:rPr>
          <w:b/>
          <w:i/>
          <w:sz w:val="28"/>
          <w:szCs w:val="28"/>
        </w:rPr>
        <w:t>ОП НОО</w:t>
      </w:r>
    </w:p>
    <w:p w:rsidR="00FB7FB2" w:rsidRPr="00FB7FB2" w:rsidRDefault="00FB7FB2" w:rsidP="00FB7FB2">
      <w:pPr>
        <w:pStyle w:val="a4"/>
        <w:tabs>
          <w:tab w:val="left" w:pos="993"/>
        </w:tabs>
        <w:ind w:left="993" w:right="987"/>
        <w:rPr>
          <w:b/>
          <w:i/>
          <w:sz w:val="28"/>
          <w:szCs w:val="28"/>
        </w:rPr>
      </w:pPr>
    </w:p>
    <w:p w:rsidR="00FB7FB2" w:rsidRPr="00FB7FB2" w:rsidRDefault="00FB7FB2" w:rsidP="00FB7FB2">
      <w:pPr>
        <w:pStyle w:val="a4"/>
        <w:widowControl/>
        <w:tabs>
          <w:tab w:val="left" w:pos="4089"/>
        </w:tabs>
        <w:autoSpaceDE/>
        <w:autoSpaceDN/>
        <w:spacing w:before="100" w:beforeAutospacing="1" w:after="100" w:afterAutospacing="1"/>
        <w:ind w:left="480" w:right="987" w:firstLine="0"/>
        <w:contextualSpacing/>
        <w:rPr>
          <w:b/>
          <w:sz w:val="28"/>
          <w:szCs w:val="28"/>
        </w:rPr>
      </w:pPr>
      <w:r w:rsidRPr="00FB7FB2">
        <w:rPr>
          <w:b/>
          <w:sz w:val="28"/>
          <w:szCs w:val="28"/>
        </w:rPr>
        <w:t>Общесис</w:t>
      </w:r>
      <w:r>
        <w:rPr>
          <w:b/>
          <w:sz w:val="28"/>
          <w:szCs w:val="28"/>
        </w:rPr>
        <w:t>темные требования к реализации А</w:t>
      </w:r>
      <w:r w:rsidRPr="00FB7FB2">
        <w:rPr>
          <w:b/>
          <w:sz w:val="28"/>
          <w:szCs w:val="28"/>
        </w:rPr>
        <w:t>ОП НОО</w:t>
      </w:r>
    </w:p>
    <w:p w:rsidR="00FB7FB2" w:rsidRPr="00FB7FB2" w:rsidRDefault="00FB7FB2" w:rsidP="00FB7FB2">
      <w:pPr>
        <w:pStyle w:val="a4"/>
        <w:tabs>
          <w:tab w:val="left" w:pos="4089"/>
        </w:tabs>
        <w:ind w:left="480" w:right="987"/>
        <w:rPr>
          <w:sz w:val="28"/>
          <w:szCs w:val="28"/>
        </w:rPr>
      </w:pPr>
    </w:p>
    <w:p w:rsidR="00FB7FB2" w:rsidRPr="00FB7FB2" w:rsidRDefault="00FB7FB2" w:rsidP="00FB7FB2">
      <w:pPr>
        <w:pStyle w:val="a4"/>
        <w:tabs>
          <w:tab w:val="left" w:pos="4089"/>
        </w:tabs>
        <w:ind w:left="0" w:right="987"/>
        <w:rPr>
          <w:sz w:val="28"/>
          <w:szCs w:val="28"/>
        </w:rPr>
      </w:pPr>
      <w:r w:rsidRPr="00FB7FB2">
        <w:rPr>
          <w:sz w:val="28"/>
          <w:szCs w:val="28"/>
        </w:rPr>
        <w:t>Результатом выполнения тр</w:t>
      </w:r>
      <w:r>
        <w:rPr>
          <w:sz w:val="28"/>
          <w:szCs w:val="28"/>
        </w:rPr>
        <w:t>ебований к условиям реализации А</w:t>
      </w:r>
      <w:r w:rsidRPr="00FB7FB2">
        <w:rPr>
          <w:sz w:val="28"/>
          <w:szCs w:val="28"/>
        </w:rPr>
        <w:t>ОП НОО является создание комфортной развивающей образовательной среды по отношению к обучающимся и педагогическим работникам:</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гарантирующей безопасность, охрану и укрепление физического, психического здоровья и социального благополучия обучающихся. </w:t>
      </w:r>
    </w:p>
    <w:p w:rsidR="00FB7FB2" w:rsidRPr="00FB7FB2" w:rsidRDefault="00FB7FB2" w:rsidP="00FB7FB2">
      <w:pPr>
        <w:pStyle w:val="a4"/>
        <w:tabs>
          <w:tab w:val="left" w:pos="4089"/>
        </w:tabs>
        <w:ind w:left="0" w:right="987"/>
        <w:rPr>
          <w:sz w:val="28"/>
          <w:szCs w:val="28"/>
        </w:rPr>
      </w:pPr>
      <w:r>
        <w:rPr>
          <w:sz w:val="28"/>
          <w:szCs w:val="28"/>
        </w:rPr>
        <w:t>В целях обеспечения реализации А</w:t>
      </w:r>
      <w:r w:rsidRPr="00FB7FB2">
        <w:rPr>
          <w:sz w:val="28"/>
          <w:szCs w:val="28"/>
        </w:rPr>
        <w:t xml:space="preserve">ОП НОО в МБОУ СОШ № 23 для участников образовательных отношений создаются условия, обеспечивающие возможность: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достижения планируемых результатов освоения ООП НОО, в том числе адаптированной, обучающимися, в том числе обучающимися с ОВЗ;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организации сетевого взаимодействия организаций, располагающих ресурсами, необходимыми для реализации программ основного общего </w:t>
      </w:r>
      <w:r w:rsidRPr="00FB7FB2">
        <w:rPr>
          <w:sz w:val="28"/>
          <w:szCs w:val="28"/>
        </w:rPr>
        <w:lastRenderedPageBreak/>
        <w:t>образования, которое направлено на обеспечение качества условий образовательной деятельности;</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формирования у обучающихся экологической грамотности, навыков здорового и безопасного для человека и окружающей его среды образа жизни;</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Pr>
          <w:sz w:val="28"/>
          <w:szCs w:val="28"/>
        </w:rPr>
        <w:t xml:space="preserve"> обновления содержания А</w:t>
      </w:r>
      <w:r w:rsidRPr="00FB7FB2">
        <w:rPr>
          <w:sz w:val="28"/>
          <w:szCs w:val="28"/>
        </w:rPr>
        <w:t xml:space="preserve">ОП НОО,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эффективного использования профессионального и творческого потенциала педагогических и руководящих работников ОО, повышения их профессиональной, коммуникативной, информационной и правовой компетентности;</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эффективного управления ОО с использованием ИКТ, современных механи</w:t>
      </w:r>
      <w:r>
        <w:rPr>
          <w:sz w:val="28"/>
          <w:szCs w:val="28"/>
        </w:rPr>
        <w:t>змов финансирования реализации А</w:t>
      </w:r>
      <w:r w:rsidRPr="00FB7FB2">
        <w:rPr>
          <w:sz w:val="28"/>
          <w:szCs w:val="28"/>
        </w:rPr>
        <w:t xml:space="preserve">ОП НОО. </w:t>
      </w:r>
    </w:p>
    <w:p w:rsidR="00FB7FB2" w:rsidRPr="00FB7FB2" w:rsidRDefault="00FB7FB2" w:rsidP="00FB7FB2">
      <w:pPr>
        <w:pStyle w:val="a4"/>
        <w:tabs>
          <w:tab w:val="left" w:pos="4089"/>
        </w:tabs>
        <w:ind w:left="0" w:right="987"/>
        <w:rPr>
          <w:sz w:val="28"/>
          <w:szCs w:val="28"/>
        </w:rPr>
      </w:pPr>
      <w:r w:rsidRPr="00FB7FB2">
        <w:rPr>
          <w:sz w:val="28"/>
          <w:szCs w:val="28"/>
        </w:rPr>
        <w:t xml:space="preserve">При реализации ООП НОО,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ОО. </w:t>
      </w:r>
    </w:p>
    <w:p w:rsidR="00FB7FB2" w:rsidRPr="00FB7FB2" w:rsidRDefault="00FB7FB2" w:rsidP="00FB7FB2">
      <w:pPr>
        <w:pStyle w:val="a4"/>
        <w:tabs>
          <w:tab w:val="left" w:pos="4089"/>
        </w:tabs>
        <w:ind w:left="0" w:right="987"/>
        <w:rPr>
          <w:sz w:val="28"/>
          <w:szCs w:val="28"/>
        </w:rPr>
      </w:pPr>
      <w:r w:rsidRPr="00FB7FB2">
        <w:rPr>
          <w:sz w:val="28"/>
          <w:szCs w:val="28"/>
        </w:rPr>
        <w:t xml:space="preserve">Информационно-образовательная среда ОО обеспечивает: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доступ к информации о расписании проведения учебных занятий, процедурах и критериях оценки результатов обучения;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w:t>
      </w:r>
      <w:r w:rsidRPr="00FB7FB2">
        <w:rPr>
          <w:sz w:val="28"/>
          <w:szCs w:val="28"/>
        </w:rPr>
        <w:lastRenderedPageBreak/>
        <w:t>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FB7FB2" w:rsidRPr="00FB7FB2" w:rsidRDefault="00FB7FB2" w:rsidP="00FB7FB2">
      <w:pPr>
        <w:pStyle w:val="a4"/>
        <w:tabs>
          <w:tab w:val="left" w:pos="4089"/>
        </w:tabs>
        <w:ind w:left="0" w:right="987"/>
        <w:rPr>
          <w:sz w:val="28"/>
          <w:szCs w:val="28"/>
        </w:rPr>
      </w:pPr>
      <w:r w:rsidRPr="00FB7FB2">
        <w:rPr>
          <w:sz w:val="28"/>
          <w:szCs w:val="28"/>
        </w:rPr>
        <w:t xml:space="preserve"> Доступ к информационным ресурсам информационно-образовательной среды Организации обеспечивается в том числе посредством сети Интернет (далее - сеть Интернет. В случае реализации ООП НОО,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ОО, так и за ее пределами (далее - электронная информационно-образовательная среда).</w:t>
      </w:r>
    </w:p>
    <w:p w:rsidR="00FB7FB2" w:rsidRPr="00FB7FB2" w:rsidRDefault="00FB7FB2" w:rsidP="00FB7FB2">
      <w:pPr>
        <w:pStyle w:val="a4"/>
        <w:tabs>
          <w:tab w:val="left" w:pos="4089"/>
        </w:tabs>
        <w:ind w:left="0" w:right="987"/>
        <w:rPr>
          <w:sz w:val="28"/>
          <w:szCs w:val="28"/>
        </w:rPr>
      </w:pPr>
      <w:r>
        <w:rPr>
          <w:sz w:val="28"/>
          <w:szCs w:val="28"/>
        </w:rPr>
        <w:t xml:space="preserve"> Реализация А</w:t>
      </w:r>
      <w:r w:rsidRPr="00FB7FB2">
        <w:rPr>
          <w:sz w:val="28"/>
          <w:szCs w:val="28"/>
        </w:rPr>
        <w:t xml:space="preserve">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 </w:t>
      </w:r>
    </w:p>
    <w:p w:rsidR="00FB7FB2" w:rsidRPr="00FB7FB2" w:rsidRDefault="00FB7FB2" w:rsidP="00FB7FB2">
      <w:pPr>
        <w:pStyle w:val="a4"/>
        <w:tabs>
          <w:tab w:val="left" w:pos="4089"/>
        </w:tabs>
        <w:ind w:left="0" w:right="987"/>
        <w:rPr>
          <w:sz w:val="28"/>
          <w:szCs w:val="28"/>
        </w:rPr>
      </w:pPr>
      <w:r w:rsidRPr="00FB7FB2">
        <w:rPr>
          <w:sz w:val="28"/>
          <w:szCs w:val="28"/>
        </w:rPr>
        <w:t xml:space="preserve">Электронная информационно-образовательная среда МБОУ СОШ № 23 обеспечивает: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формирование и хранение электронного портфолио обучающегося, в том числе выполненных им работ и результатов выполнения работ;</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взаимодействие между участниками образовательного процесса, в том числе посредством сети Интернет. </w:t>
      </w:r>
    </w:p>
    <w:p w:rsidR="00FB7FB2" w:rsidRPr="00FB7FB2" w:rsidRDefault="00FB7FB2" w:rsidP="00FB7FB2">
      <w:pPr>
        <w:pStyle w:val="a4"/>
        <w:tabs>
          <w:tab w:val="left" w:pos="567"/>
        </w:tabs>
        <w:ind w:left="0" w:right="987"/>
        <w:rPr>
          <w:sz w:val="28"/>
          <w:szCs w:val="28"/>
        </w:rPr>
      </w:pPr>
      <w:r w:rsidRPr="00FB7FB2">
        <w:rPr>
          <w:sz w:val="28"/>
          <w:szCs w:val="28"/>
        </w:rPr>
        <w:tab/>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Функционирование электронной информационно-образовательной среды должно соответствовать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w:t>
      </w:r>
      <w:r w:rsidRPr="00FB7FB2">
        <w:rPr>
          <w:sz w:val="28"/>
          <w:szCs w:val="28"/>
        </w:rPr>
        <w:lastRenderedPageBreak/>
        <w:t xml:space="preserve">образовательных отношений, безопасность цифровых образовательных ресурсов, используемых ОО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w:t>
      </w:r>
    </w:p>
    <w:p w:rsidR="00FB7FB2" w:rsidRPr="00FB7FB2" w:rsidRDefault="00FB7FB2" w:rsidP="00FB7FB2">
      <w:pPr>
        <w:pStyle w:val="a4"/>
        <w:tabs>
          <w:tab w:val="left" w:pos="567"/>
        </w:tabs>
        <w:ind w:left="0" w:right="987"/>
        <w:rPr>
          <w:sz w:val="28"/>
          <w:szCs w:val="28"/>
        </w:rPr>
      </w:pPr>
      <w:r w:rsidRPr="00FB7FB2">
        <w:rPr>
          <w:sz w:val="28"/>
          <w:szCs w:val="28"/>
        </w:rPr>
        <w:tab/>
        <w:t xml:space="preserve">Условия для функционирования электронной информационно-образовательной среды могут быть обеспечены ресурсами иных организаций. </w:t>
      </w:r>
    </w:p>
    <w:p w:rsidR="00FB7FB2" w:rsidRPr="00FB7FB2" w:rsidRDefault="00FB7FB2" w:rsidP="00FB7FB2">
      <w:pPr>
        <w:pStyle w:val="a4"/>
        <w:tabs>
          <w:tab w:val="left" w:pos="567"/>
        </w:tabs>
        <w:ind w:left="0" w:right="987"/>
        <w:rPr>
          <w:sz w:val="28"/>
          <w:szCs w:val="28"/>
        </w:rPr>
      </w:pPr>
      <w:r w:rsidRPr="00FB7FB2">
        <w:rPr>
          <w:sz w:val="28"/>
          <w:szCs w:val="28"/>
        </w:rPr>
        <w:tab/>
        <w:t xml:space="preserve">При реализации ООП НОО, в том числе адаптированной, с использованием сетевой формы требования к реализации указанной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 Характеристика информационно-образовательной среды образовательной организации по направлениям отражено в таблице (см. таблицу). </w:t>
      </w:r>
    </w:p>
    <w:p w:rsidR="00FB7FB2" w:rsidRPr="00FB7FB2" w:rsidRDefault="00FB7FB2" w:rsidP="00FB7FB2">
      <w:pPr>
        <w:pStyle w:val="a4"/>
        <w:tabs>
          <w:tab w:val="left" w:pos="4089"/>
        </w:tabs>
        <w:ind w:left="0" w:right="987"/>
        <w:rPr>
          <w:sz w:val="28"/>
          <w:szCs w:val="28"/>
        </w:rPr>
      </w:pPr>
    </w:p>
    <w:tbl>
      <w:tblPr>
        <w:tblStyle w:val="a6"/>
        <w:tblW w:w="10315" w:type="dxa"/>
        <w:tblLayout w:type="fixed"/>
        <w:tblLook w:val="04A0" w:firstRow="1" w:lastRow="0" w:firstColumn="1" w:lastColumn="0" w:noHBand="0" w:noVBand="1"/>
      </w:tblPr>
      <w:tblGrid>
        <w:gridCol w:w="534"/>
        <w:gridCol w:w="5528"/>
        <w:gridCol w:w="1843"/>
        <w:gridCol w:w="2410"/>
      </w:tblGrid>
      <w:tr w:rsidR="00FB7FB2" w:rsidRPr="00FB7FB2" w:rsidTr="00FB7FB2">
        <w:tc>
          <w:tcPr>
            <w:tcW w:w="534" w:type="dxa"/>
          </w:tcPr>
          <w:p w:rsidR="00FB7FB2" w:rsidRPr="00FB7FB2" w:rsidRDefault="00FB7FB2" w:rsidP="00FB7FB2">
            <w:pPr>
              <w:pStyle w:val="a4"/>
              <w:tabs>
                <w:tab w:val="left" w:pos="4089"/>
              </w:tabs>
              <w:ind w:left="0" w:right="987"/>
              <w:rPr>
                <w:b/>
                <w:sz w:val="22"/>
                <w:szCs w:val="22"/>
              </w:rPr>
            </w:pPr>
            <w:r w:rsidRPr="00FB7FB2">
              <w:rPr>
                <w:b/>
                <w:sz w:val="22"/>
                <w:szCs w:val="22"/>
              </w:rPr>
              <w:t>№ п/п</w:t>
            </w:r>
          </w:p>
        </w:tc>
        <w:tc>
          <w:tcPr>
            <w:tcW w:w="5528" w:type="dxa"/>
          </w:tcPr>
          <w:p w:rsidR="00FB7FB2" w:rsidRPr="00FB7FB2" w:rsidRDefault="00FB7FB2" w:rsidP="00FB7FB2">
            <w:pPr>
              <w:pStyle w:val="a4"/>
              <w:tabs>
                <w:tab w:val="left" w:pos="4089"/>
              </w:tabs>
              <w:ind w:left="0" w:right="987"/>
              <w:rPr>
                <w:b/>
                <w:sz w:val="22"/>
                <w:szCs w:val="22"/>
              </w:rPr>
            </w:pPr>
            <w:r w:rsidRPr="00FB7FB2">
              <w:rPr>
                <w:b/>
                <w:sz w:val="22"/>
                <w:szCs w:val="22"/>
              </w:rPr>
              <w:t>Компоненты информационно-образовательной среды</w:t>
            </w:r>
          </w:p>
        </w:tc>
        <w:tc>
          <w:tcPr>
            <w:tcW w:w="1843" w:type="dxa"/>
          </w:tcPr>
          <w:p w:rsidR="00FB7FB2" w:rsidRPr="00FB7FB2" w:rsidRDefault="00FB7FB2" w:rsidP="00FB7FB2">
            <w:pPr>
              <w:pStyle w:val="a4"/>
              <w:tabs>
                <w:tab w:val="left" w:pos="4089"/>
              </w:tabs>
              <w:ind w:left="0" w:firstLine="0"/>
              <w:rPr>
                <w:b/>
                <w:sz w:val="22"/>
                <w:szCs w:val="22"/>
              </w:rPr>
            </w:pPr>
            <w:r w:rsidRPr="00FB7FB2">
              <w:rPr>
                <w:b/>
                <w:sz w:val="22"/>
                <w:szCs w:val="22"/>
              </w:rPr>
              <w:t>Наличие компонентов ИОС</w:t>
            </w:r>
          </w:p>
        </w:tc>
        <w:tc>
          <w:tcPr>
            <w:tcW w:w="2410" w:type="dxa"/>
          </w:tcPr>
          <w:p w:rsidR="00FB7FB2" w:rsidRPr="00FB7FB2" w:rsidRDefault="00FB7FB2" w:rsidP="00FB7FB2">
            <w:pPr>
              <w:pStyle w:val="a4"/>
              <w:tabs>
                <w:tab w:val="left" w:pos="4089"/>
              </w:tabs>
              <w:ind w:left="0"/>
              <w:rPr>
                <w:b/>
                <w:sz w:val="22"/>
                <w:szCs w:val="22"/>
              </w:rPr>
            </w:pPr>
            <w:r w:rsidRPr="00FB7FB2">
              <w:rPr>
                <w:b/>
                <w:sz w:val="22"/>
                <w:szCs w:val="22"/>
              </w:rPr>
              <w:t>Сроки создания условий в соответствии с требованиями ФГОС (в случае полного или частично отсутствия обеспеченности)</w:t>
            </w: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Учебники в печатной и (или) электронной форме по каждому предмету, курсу, модулю обязательной части учебного плана ООП НОО в расчете не менее одного экземпляра учебника по предмету обязательной части учебного плана на одного обучающегося</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Pr>
                <w:sz w:val="22"/>
                <w:szCs w:val="22"/>
              </w:rPr>
            </w:pPr>
            <w:r w:rsidRPr="00FB7FB2">
              <w:rPr>
                <w:sz w:val="22"/>
                <w:szCs w:val="22"/>
              </w:rPr>
              <w:t>Пополняется ежегодно</w:t>
            </w: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НОО в расчете не менее одного экземпляра учебника по предмету обязательной части учебного плана на одного обучающегося</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Pr>
                <w:sz w:val="22"/>
                <w:szCs w:val="22"/>
              </w:rPr>
            </w:pPr>
            <w:r w:rsidRPr="00FB7FB2">
              <w:rPr>
                <w:sz w:val="22"/>
                <w:szCs w:val="22"/>
              </w:rPr>
              <w:t>Пополняется ежегодно</w:t>
            </w: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Фонд дополнительной литературы художественной и научно-популярной, справочно-библиографических, периодических изданий</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Pr>
                <w:sz w:val="22"/>
                <w:szCs w:val="22"/>
              </w:rPr>
            </w:pPr>
            <w:r w:rsidRPr="00FB7FB2">
              <w:rPr>
                <w:sz w:val="22"/>
                <w:szCs w:val="22"/>
              </w:rPr>
              <w:t>Пополняется ежегодно</w:t>
            </w: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 xml:space="preserve">Учебно-наглядные пособия (средства обучения): натурный фонд (натуральные природные объекты, коллекции промышленных материалов, наборы для экспериментов, коллекции народных промыслов и др.); модели разных видов; 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w:t>
            </w:r>
            <w:r w:rsidRPr="00FB7FB2">
              <w:rPr>
                <w:sz w:val="22"/>
                <w:szCs w:val="22"/>
              </w:rPr>
              <w:lastRenderedPageBreak/>
              <w:t>материалов и др.); экранно-звуковые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 и др.)</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lastRenderedPageBreak/>
              <w:t>есть</w:t>
            </w:r>
          </w:p>
        </w:tc>
        <w:tc>
          <w:tcPr>
            <w:tcW w:w="2410" w:type="dxa"/>
          </w:tcPr>
          <w:p w:rsidR="00FB7FB2" w:rsidRPr="00FB7FB2" w:rsidRDefault="00FB7FB2" w:rsidP="00FB7FB2">
            <w:pPr>
              <w:pStyle w:val="a4"/>
              <w:tabs>
                <w:tab w:val="left" w:pos="4089"/>
              </w:tabs>
              <w:ind w:left="0"/>
              <w:rPr>
                <w:sz w:val="22"/>
                <w:szCs w:val="22"/>
              </w:rPr>
            </w:pP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Информационно-образовательные ресурсы Интернета (обеспечен доступ для всех участников образовательного процесса)</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Pr>
                <w:sz w:val="22"/>
                <w:szCs w:val="22"/>
              </w:rPr>
            </w:pP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Информационно-телекоммуникационная инфраструктура</w:t>
            </w:r>
          </w:p>
        </w:tc>
        <w:tc>
          <w:tcPr>
            <w:tcW w:w="1843" w:type="dxa"/>
          </w:tcPr>
          <w:p w:rsidR="00FB7FB2" w:rsidRPr="00FB7FB2" w:rsidRDefault="00FB7FB2" w:rsidP="00FB7FB2">
            <w:pPr>
              <w:pStyle w:val="a4"/>
              <w:tabs>
                <w:tab w:val="left" w:pos="4089"/>
              </w:tabs>
              <w:ind w:left="0" w:firstLine="0"/>
              <w:rPr>
                <w:sz w:val="22"/>
                <w:szCs w:val="22"/>
              </w:rPr>
            </w:pPr>
          </w:p>
        </w:tc>
        <w:tc>
          <w:tcPr>
            <w:tcW w:w="2410" w:type="dxa"/>
          </w:tcPr>
          <w:p w:rsidR="00FB7FB2" w:rsidRPr="00FB7FB2" w:rsidRDefault="00FB7FB2" w:rsidP="00FB7FB2">
            <w:pPr>
              <w:pStyle w:val="a4"/>
              <w:tabs>
                <w:tab w:val="left" w:pos="4089"/>
              </w:tabs>
              <w:ind w:left="0"/>
              <w:rPr>
                <w:sz w:val="22"/>
                <w:szCs w:val="22"/>
              </w:rPr>
            </w:pP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Технические средства, обеспечивающие функционирование информационно-образовательной среды</w:t>
            </w:r>
          </w:p>
        </w:tc>
        <w:tc>
          <w:tcPr>
            <w:tcW w:w="1843" w:type="dxa"/>
          </w:tcPr>
          <w:p w:rsidR="00FB7FB2" w:rsidRPr="00FB7FB2" w:rsidRDefault="00FB7FB2" w:rsidP="00FB7FB2">
            <w:pPr>
              <w:pStyle w:val="a4"/>
              <w:tabs>
                <w:tab w:val="left" w:pos="4089"/>
              </w:tabs>
              <w:ind w:left="0" w:firstLine="0"/>
              <w:rPr>
                <w:sz w:val="22"/>
                <w:szCs w:val="22"/>
              </w:rPr>
            </w:pPr>
          </w:p>
        </w:tc>
        <w:tc>
          <w:tcPr>
            <w:tcW w:w="2410" w:type="dxa"/>
          </w:tcPr>
          <w:p w:rsidR="00FB7FB2" w:rsidRPr="00FB7FB2" w:rsidRDefault="00FB7FB2" w:rsidP="00FB7FB2">
            <w:pPr>
              <w:pStyle w:val="a4"/>
              <w:tabs>
                <w:tab w:val="left" w:pos="4089"/>
              </w:tabs>
              <w:ind w:left="0"/>
              <w:rPr>
                <w:sz w:val="22"/>
                <w:szCs w:val="22"/>
              </w:rPr>
            </w:pP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Программные инструменты, обеспечивающие функционирование информационно-образовательной среды</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Pr>
                <w:sz w:val="22"/>
                <w:szCs w:val="22"/>
              </w:rPr>
            </w:pPr>
          </w:p>
        </w:tc>
      </w:tr>
      <w:tr w:rsidR="00FB7FB2" w:rsidRPr="00FB7FB2" w:rsidTr="00FB7FB2">
        <w:tc>
          <w:tcPr>
            <w:tcW w:w="534" w:type="dxa"/>
          </w:tcPr>
          <w:p w:rsidR="00FB7FB2" w:rsidRPr="00FB7FB2" w:rsidRDefault="00FB7FB2" w:rsidP="007F2F89">
            <w:pPr>
              <w:pStyle w:val="a4"/>
              <w:numPr>
                <w:ilvl w:val="0"/>
                <w:numId w:val="71"/>
              </w:numPr>
              <w:tabs>
                <w:tab w:val="left" w:pos="4089"/>
              </w:tabs>
              <w:ind w:right="987"/>
              <w:contextualSpacing/>
              <w:rPr>
                <w:sz w:val="22"/>
                <w:szCs w:val="22"/>
              </w:rPr>
            </w:pPr>
          </w:p>
        </w:tc>
        <w:tc>
          <w:tcPr>
            <w:tcW w:w="5528" w:type="dxa"/>
          </w:tcPr>
          <w:p w:rsidR="00FB7FB2" w:rsidRPr="00FB7FB2" w:rsidRDefault="00FB7FB2" w:rsidP="00FB7FB2">
            <w:pPr>
              <w:pStyle w:val="a4"/>
              <w:tabs>
                <w:tab w:val="left" w:pos="4089"/>
              </w:tabs>
              <w:ind w:left="0" w:right="987"/>
              <w:rPr>
                <w:sz w:val="22"/>
                <w:szCs w:val="22"/>
              </w:rPr>
            </w:pPr>
            <w:r w:rsidRPr="00FB7FB2">
              <w:rPr>
                <w:sz w:val="22"/>
                <w:szCs w:val="22"/>
              </w:rPr>
              <w:t>Служба технической поддержки функционирования информационно-образовательной среды</w:t>
            </w:r>
          </w:p>
        </w:tc>
        <w:tc>
          <w:tcPr>
            <w:tcW w:w="1843" w:type="dxa"/>
          </w:tcPr>
          <w:p w:rsidR="00FB7FB2" w:rsidRPr="00FB7FB2" w:rsidRDefault="00FB7FB2" w:rsidP="00FB7FB2">
            <w:pPr>
              <w:pStyle w:val="a4"/>
              <w:tabs>
                <w:tab w:val="left" w:pos="4089"/>
              </w:tabs>
              <w:ind w:left="0" w:firstLine="0"/>
              <w:rPr>
                <w:sz w:val="22"/>
                <w:szCs w:val="22"/>
              </w:rPr>
            </w:pPr>
            <w:r w:rsidRPr="00FB7FB2">
              <w:rPr>
                <w:sz w:val="22"/>
                <w:szCs w:val="22"/>
              </w:rPr>
              <w:t>есть</w:t>
            </w:r>
          </w:p>
        </w:tc>
        <w:tc>
          <w:tcPr>
            <w:tcW w:w="2410" w:type="dxa"/>
          </w:tcPr>
          <w:p w:rsidR="00FB7FB2" w:rsidRPr="00FB7FB2" w:rsidRDefault="00FB7FB2" w:rsidP="00FB7FB2">
            <w:pPr>
              <w:pStyle w:val="a4"/>
              <w:tabs>
                <w:tab w:val="left" w:pos="4089"/>
              </w:tabs>
              <w:ind w:left="0" w:right="987"/>
              <w:rPr>
                <w:sz w:val="22"/>
                <w:szCs w:val="22"/>
              </w:rPr>
            </w:pPr>
          </w:p>
        </w:tc>
      </w:tr>
    </w:tbl>
    <w:p w:rsidR="00FB7FB2" w:rsidRDefault="00FB7FB2" w:rsidP="00FB7FB2">
      <w:pPr>
        <w:pStyle w:val="a4"/>
        <w:tabs>
          <w:tab w:val="left" w:pos="567"/>
        </w:tabs>
        <w:ind w:left="0" w:right="987"/>
        <w:rPr>
          <w:sz w:val="28"/>
          <w:szCs w:val="28"/>
        </w:rPr>
      </w:pPr>
      <w:r w:rsidRPr="00FB7FB2">
        <w:rPr>
          <w:sz w:val="28"/>
          <w:szCs w:val="28"/>
        </w:rPr>
        <w:tab/>
      </w:r>
    </w:p>
    <w:p w:rsidR="00FB7FB2" w:rsidRPr="00FB7FB2" w:rsidRDefault="00FB7FB2" w:rsidP="00FB7FB2">
      <w:pPr>
        <w:pStyle w:val="a4"/>
        <w:tabs>
          <w:tab w:val="left" w:pos="567"/>
        </w:tabs>
        <w:ind w:left="0" w:right="987"/>
        <w:rPr>
          <w:sz w:val="28"/>
          <w:szCs w:val="28"/>
        </w:rPr>
      </w:pPr>
      <w:r w:rsidRPr="00FB7FB2">
        <w:rPr>
          <w:sz w:val="28"/>
          <w:szCs w:val="28"/>
        </w:rPr>
        <w:t xml:space="preserve">МБОУ СОШ № 23 обеспечена учебниками с электронными приложениями, учебно-методической литературой и материалами по всем учебным предметам основной образовательной программы общего образования на русском языке. 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Учебно-воспитательный процесс на должном уровне обеспечен электронными ресурсами, методическими пособиями, дидактическими материалами, учебной и художественной литературой, вспомогательными средствами для организации творческой, художественно-эстетической и досуговой деятельности обучающихся, учебно-методической литературой и электронными образовательными ресурсами на CD, DVD </w:t>
      </w:r>
    </w:p>
    <w:p w:rsidR="00FB7FB2" w:rsidRPr="00FB7FB2" w:rsidRDefault="00FB7FB2" w:rsidP="00FB7FB2">
      <w:pPr>
        <w:pStyle w:val="a4"/>
        <w:tabs>
          <w:tab w:val="left" w:pos="567"/>
        </w:tabs>
        <w:ind w:left="0" w:right="987"/>
        <w:rPr>
          <w:sz w:val="28"/>
          <w:szCs w:val="28"/>
        </w:rPr>
      </w:pPr>
      <w:r w:rsidRPr="00FB7FB2">
        <w:rPr>
          <w:sz w:val="28"/>
          <w:szCs w:val="28"/>
        </w:rPr>
        <w:tab/>
        <w:t xml:space="preserve">Учебно-методический комплект, используемый в 1-4-х классах для реализации </w:t>
      </w:r>
      <w:r>
        <w:rPr>
          <w:sz w:val="28"/>
          <w:szCs w:val="28"/>
        </w:rPr>
        <w:t>адаптированной</w:t>
      </w:r>
      <w:r w:rsidRPr="00FB7FB2">
        <w:rPr>
          <w:sz w:val="28"/>
          <w:szCs w:val="28"/>
        </w:rPr>
        <w:t xml:space="preserve"> образовательной программы начального общего образования, — «Школа России». Учебно-методический комплект принят решением Педагогического совета МБОУ СОШ № 23 от 01.09.2023 года протокол № 1 и утвержден приказом директора от 01.09.2020 года №135.1. </w:t>
      </w:r>
    </w:p>
    <w:p w:rsidR="00FB7FB2" w:rsidRPr="00FB7FB2" w:rsidRDefault="00FB7FB2" w:rsidP="00FB7FB2">
      <w:pPr>
        <w:pStyle w:val="a4"/>
        <w:tabs>
          <w:tab w:val="left" w:pos="567"/>
        </w:tabs>
        <w:ind w:left="0" w:right="987"/>
        <w:rPr>
          <w:sz w:val="28"/>
          <w:szCs w:val="28"/>
        </w:rPr>
      </w:pPr>
      <w:r w:rsidRPr="00FB7FB2">
        <w:rPr>
          <w:sz w:val="28"/>
          <w:szCs w:val="28"/>
        </w:rPr>
        <w:tab/>
        <w:t xml:space="preserve">Все учебники и методические пособия включены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285 федеральный перечень учебников учебный год содержит в себе учебные материалы, рекомендованные Министерством образования как соответствующие ФГОС. </w:t>
      </w:r>
    </w:p>
    <w:p w:rsidR="00FB7FB2" w:rsidRPr="00FB7FB2" w:rsidRDefault="00FB7FB2" w:rsidP="00FB7FB2">
      <w:pPr>
        <w:pStyle w:val="a4"/>
        <w:tabs>
          <w:tab w:val="left" w:pos="567"/>
        </w:tabs>
        <w:ind w:left="0" w:right="987"/>
        <w:rPr>
          <w:sz w:val="28"/>
          <w:szCs w:val="28"/>
        </w:rPr>
      </w:pPr>
      <w:r w:rsidRPr="00FB7FB2">
        <w:rPr>
          <w:sz w:val="28"/>
          <w:szCs w:val="28"/>
        </w:rPr>
        <w:tab/>
        <w:t xml:space="preserve">При изучении предметов, курсов регионального компонента и компонента образовательного учреждения допускается использование пособий и программ, выпущенных издательствами, вошедшими в Приказ Министерства просвещения РФ, УМК размещен на официальном сайте МБОУ СОШ № 23  во вкладке </w:t>
      </w:r>
      <w:r w:rsidRPr="00FB7FB2">
        <w:rPr>
          <w:sz w:val="28"/>
          <w:szCs w:val="28"/>
        </w:rPr>
        <w:lastRenderedPageBreak/>
        <w:t xml:space="preserve">«Образование». </w:t>
      </w:r>
    </w:p>
    <w:p w:rsidR="00FB7FB2" w:rsidRPr="00FB7FB2" w:rsidRDefault="00FB7FB2" w:rsidP="00FB7FB2">
      <w:pPr>
        <w:pStyle w:val="a4"/>
        <w:tabs>
          <w:tab w:val="left" w:pos="4089"/>
        </w:tabs>
        <w:ind w:left="0" w:right="987"/>
        <w:rPr>
          <w:sz w:val="28"/>
          <w:szCs w:val="28"/>
        </w:rPr>
      </w:pPr>
      <w:r w:rsidRPr="00FB7FB2">
        <w:rPr>
          <w:sz w:val="28"/>
          <w:szCs w:val="28"/>
        </w:rPr>
        <w:t>МБОУ СОШ № 23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формирует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компьютерная сеть; конструктор, позволяющий создавать с помощью компьютера управляемые движущиеся модели с обратной связью; цифровые датчики с интерфейсом; устройство глобального позиционирования; цифровые микроскопы; доска со средствами, обеспечивающими обратную связь. </w:t>
      </w:r>
    </w:p>
    <w:p w:rsidR="00FB7FB2" w:rsidRPr="00FB7FB2" w:rsidRDefault="00FB7FB2" w:rsidP="00FB7FB2">
      <w:pPr>
        <w:pStyle w:val="a4"/>
        <w:tabs>
          <w:tab w:val="left" w:pos="567"/>
        </w:tabs>
        <w:ind w:left="0" w:right="987"/>
        <w:rPr>
          <w:sz w:val="28"/>
          <w:szCs w:val="28"/>
        </w:rPr>
      </w:pPr>
      <w:r w:rsidRPr="00FB7FB2">
        <w:rPr>
          <w:sz w:val="28"/>
          <w:szCs w:val="28"/>
        </w:rPr>
        <w:tab/>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 публикаций; редактор интернет сайтов; редактор для совместного удалённого редактирования сообщений.</w:t>
      </w:r>
    </w:p>
    <w:p w:rsidR="00FB7FB2" w:rsidRPr="00FB7FB2" w:rsidRDefault="00FB7FB2" w:rsidP="00FB7FB2">
      <w:pPr>
        <w:pStyle w:val="a4"/>
        <w:tabs>
          <w:tab w:val="left" w:pos="567"/>
        </w:tabs>
        <w:ind w:left="0" w:right="987"/>
        <w:rPr>
          <w:sz w:val="28"/>
          <w:szCs w:val="28"/>
        </w:rPr>
      </w:pPr>
      <w:r w:rsidRPr="00FB7FB2">
        <w:rPr>
          <w:sz w:val="28"/>
          <w:szCs w:val="28"/>
        </w:rPr>
        <w:tab/>
        <w:t xml:space="preserve"> 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 компетентности работников ОО (индивидуальных программ для каждого работника). Отображение образовательной деятельности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 школа, интернет и ПК, мультимедиа коллекция). </w:t>
      </w:r>
    </w:p>
    <w:p w:rsidR="00FB7FB2" w:rsidRPr="00FB7FB2" w:rsidRDefault="00FB7FB2" w:rsidP="00FB7FB2">
      <w:pPr>
        <w:pStyle w:val="a4"/>
        <w:ind w:left="0" w:right="987" w:firstLine="709"/>
        <w:rPr>
          <w:sz w:val="28"/>
          <w:szCs w:val="28"/>
        </w:rPr>
      </w:pPr>
      <w:r w:rsidRPr="00FB7FB2">
        <w:rPr>
          <w:sz w:val="28"/>
          <w:szCs w:val="28"/>
        </w:rPr>
        <w:t xml:space="preserve">Компоненты на бумажных носителях: учебники (органайзеры); рабочие тетради (тетради тренажёры). Компоненты на CD и DVD: электронные приложения к учебникам; электронные наглядные пособия; электронные </w:t>
      </w:r>
      <w:r w:rsidRPr="00FB7FB2">
        <w:rPr>
          <w:sz w:val="28"/>
          <w:szCs w:val="28"/>
        </w:rPr>
        <w:lastRenderedPageBreak/>
        <w:t xml:space="preserve">тренажёры; электронные практикумы. 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 </w:t>
      </w:r>
    </w:p>
    <w:p w:rsidR="00FB7FB2" w:rsidRPr="00FB7FB2" w:rsidRDefault="00FB7FB2" w:rsidP="00FB7FB2">
      <w:pPr>
        <w:pStyle w:val="a4"/>
        <w:ind w:left="0" w:right="987"/>
        <w:rPr>
          <w:sz w:val="28"/>
          <w:szCs w:val="28"/>
        </w:rPr>
      </w:pPr>
      <w:r w:rsidRPr="00FB7FB2">
        <w:rPr>
          <w:sz w:val="28"/>
          <w:szCs w:val="28"/>
        </w:rPr>
        <w:tab/>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Условия для функционирования информационно-образовательной среды могут быть созданы с использованием ресурсов иных организаций.</w:t>
      </w:r>
    </w:p>
    <w:p w:rsidR="00FB7FB2" w:rsidRPr="00FB7FB2" w:rsidRDefault="00FB7FB2" w:rsidP="00FB7FB2">
      <w:pPr>
        <w:tabs>
          <w:tab w:val="left" w:pos="4089"/>
        </w:tabs>
        <w:ind w:right="987"/>
        <w:rPr>
          <w:sz w:val="28"/>
          <w:szCs w:val="28"/>
        </w:rPr>
      </w:pPr>
    </w:p>
    <w:p w:rsidR="00FB7FB2" w:rsidRPr="00FB7FB2" w:rsidRDefault="00FB7FB2" w:rsidP="00FB7FB2">
      <w:pPr>
        <w:pStyle w:val="a4"/>
        <w:tabs>
          <w:tab w:val="left" w:pos="4089"/>
        </w:tabs>
        <w:ind w:left="0" w:right="987"/>
        <w:rPr>
          <w:sz w:val="28"/>
          <w:szCs w:val="28"/>
        </w:rPr>
      </w:pPr>
    </w:p>
    <w:p w:rsidR="00FB7FB2" w:rsidRPr="00FB7FB2" w:rsidRDefault="00FB7FB2" w:rsidP="00FB7FB2">
      <w:pPr>
        <w:widowControl/>
        <w:tabs>
          <w:tab w:val="left" w:pos="1134"/>
        </w:tabs>
        <w:autoSpaceDE/>
        <w:autoSpaceDN/>
        <w:ind w:right="987"/>
        <w:contextualSpacing/>
        <w:rPr>
          <w:b/>
          <w:sz w:val="28"/>
          <w:szCs w:val="28"/>
        </w:rPr>
      </w:pPr>
      <w:r>
        <w:rPr>
          <w:b/>
          <w:sz w:val="28"/>
          <w:szCs w:val="28"/>
        </w:rPr>
        <w:tab/>
      </w:r>
      <w:r w:rsidRPr="00FB7FB2">
        <w:rPr>
          <w:b/>
          <w:sz w:val="28"/>
          <w:szCs w:val="28"/>
        </w:rPr>
        <w:t>Требования к материально-техни</w:t>
      </w:r>
      <w:r w:rsidR="006D645B">
        <w:rPr>
          <w:b/>
          <w:sz w:val="28"/>
          <w:szCs w:val="28"/>
        </w:rPr>
        <w:t>ческому обеспечению реализации А</w:t>
      </w:r>
      <w:r w:rsidRPr="00FB7FB2">
        <w:rPr>
          <w:b/>
          <w:sz w:val="28"/>
          <w:szCs w:val="28"/>
        </w:rPr>
        <w:t>ОП НОО</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МБОУ СОШ № 23  располагает на праве собственности материально-техническим обеспечением образовательной деятельности (помещениями и</w:t>
      </w:r>
      <w:r>
        <w:rPr>
          <w:sz w:val="28"/>
          <w:szCs w:val="28"/>
        </w:rPr>
        <w:t xml:space="preserve"> оборудованием) для реализации А</w:t>
      </w:r>
      <w:r w:rsidRPr="00FB7FB2">
        <w:rPr>
          <w:sz w:val="28"/>
          <w:szCs w:val="28"/>
        </w:rPr>
        <w:t>ОП НОО в соответствии с учебным планом. Материально-</w:t>
      </w:r>
      <w:r>
        <w:rPr>
          <w:sz w:val="28"/>
          <w:szCs w:val="28"/>
        </w:rPr>
        <w:t>технические условия реализации А</w:t>
      </w:r>
      <w:r w:rsidRPr="00FB7FB2">
        <w:rPr>
          <w:sz w:val="28"/>
          <w:szCs w:val="28"/>
        </w:rPr>
        <w:t>ОП НОО обеспечивают:</w:t>
      </w:r>
    </w:p>
    <w:p w:rsidR="00FB7FB2" w:rsidRPr="00FB7FB2" w:rsidRDefault="00FB7FB2" w:rsidP="00FB7FB2">
      <w:pPr>
        <w:pStyle w:val="a4"/>
        <w:tabs>
          <w:tab w:val="left" w:pos="4089"/>
        </w:tabs>
        <w:ind w:left="0" w:right="987"/>
        <w:rPr>
          <w:sz w:val="28"/>
          <w:szCs w:val="28"/>
        </w:rPr>
      </w:pPr>
      <w:r w:rsidRPr="00FB7FB2">
        <w:rPr>
          <w:sz w:val="28"/>
          <w:szCs w:val="28"/>
        </w:rPr>
        <w:t xml:space="preserve"> 1) возможность достижения обучающимися результатов освоения программы основного общего образования, требования к которым установлены ФГОС; </w:t>
      </w:r>
    </w:p>
    <w:p w:rsidR="00FB7FB2" w:rsidRPr="00FB7FB2" w:rsidRDefault="00FB7FB2" w:rsidP="00FB7FB2">
      <w:pPr>
        <w:pStyle w:val="a4"/>
        <w:tabs>
          <w:tab w:val="left" w:pos="4089"/>
        </w:tabs>
        <w:ind w:left="0" w:right="987"/>
        <w:rPr>
          <w:sz w:val="28"/>
          <w:szCs w:val="28"/>
        </w:rPr>
      </w:pPr>
      <w:r w:rsidRPr="00FB7FB2">
        <w:rPr>
          <w:sz w:val="28"/>
          <w:szCs w:val="28"/>
        </w:rPr>
        <w:t xml:space="preserve">2) соблюдение: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Гигиенических нормативов и Санитарно-эпидемиологических требований;</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требований пожарной безопасности и электробезопасности; </w:t>
      </w:r>
      <w:r w:rsidRPr="00FB7FB2">
        <w:rPr>
          <w:sz w:val="28"/>
          <w:szCs w:val="28"/>
        </w:rPr>
        <w:sym w:font="Symbol" w:char="F02D"/>
      </w:r>
      <w:r w:rsidRPr="00FB7FB2">
        <w:rPr>
          <w:sz w:val="28"/>
          <w:szCs w:val="28"/>
        </w:rPr>
        <w:t xml:space="preserve"> требований охраны труда;</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сроков и объемов текущего и капитального ремонта зданий и сооружений, благоустройства территории;</w:t>
      </w:r>
    </w:p>
    <w:p w:rsidR="00FB7FB2" w:rsidRPr="00FB7FB2" w:rsidRDefault="00FB7FB2" w:rsidP="00FB7FB2">
      <w:pPr>
        <w:pStyle w:val="a4"/>
        <w:tabs>
          <w:tab w:val="left" w:pos="4089"/>
        </w:tabs>
        <w:ind w:left="0" w:right="987"/>
        <w:rPr>
          <w:sz w:val="28"/>
          <w:szCs w:val="28"/>
        </w:rPr>
      </w:pPr>
      <w:r w:rsidRPr="00FB7FB2">
        <w:rPr>
          <w:sz w:val="28"/>
          <w:szCs w:val="28"/>
        </w:rPr>
        <w:t xml:space="preserve"> 3) возможность для беспрепятственного доступа обучающихся с ОВЗ к объектам инфраструктуры МБОУ СОШ № 23.</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начального общего образования. </w:t>
      </w:r>
    </w:p>
    <w:p w:rsidR="00FB7FB2" w:rsidRPr="00FB7FB2" w:rsidRDefault="00FB7FB2" w:rsidP="00FB7FB2">
      <w:pPr>
        <w:pStyle w:val="a4"/>
        <w:tabs>
          <w:tab w:val="left" w:pos="567"/>
        </w:tabs>
        <w:ind w:left="0" w:right="987"/>
        <w:rPr>
          <w:sz w:val="28"/>
          <w:szCs w:val="28"/>
        </w:rPr>
      </w:pPr>
      <w:r w:rsidRPr="00FB7FB2">
        <w:rPr>
          <w:sz w:val="28"/>
          <w:szCs w:val="28"/>
        </w:rPr>
        <w:tab/>
        <w:t xml:space="preserve">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w:t>
      </w:r>
      <w:r w:rsidRPr="00FB7FB2">
        <w:rPr>
          <w:sz w:val="28"/>
          <w:szCs w:val="28"/>
        </w:rPr>
        <w:lastRenderedPageBreak/>
        <w:t>Федерации 28 октября 2013 г. №966, а также соответствующие приказы и методические рекомендации, в том числе: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FB7FB2" w:rsidRPr="00FB7FB2" w:rsidRDefault="00FB7FB2" w:rsidP="007F2F89">
      <w:pPr>
        <w:pStyle w:val="a4"/>
        <w:widowControl/>
        <w:numPr>
          <w:ilvl w:val="0"/>
          <w:numId w:val="72"/>
        </w:numPr>
        <w:tabs>
          <w:tab w:val="left" w:pos="4089"/>
        </w:tabs>
        <w:autoSpaceDE/>
        <w:autoSpaceDN/>
        <w:ind w:right="987"/>
        <w:contextualSpacing/>
        <w:rPr>
          <w:sz w:val="28"/>
          <w:szCs w:val="28"/>
        </w:rPr>
      </w:pPr>
      <w:r w:rsidRPr="00FB7FB2">
        <w:rPr>
          <w:sz w:val="28"/>
          <w:szCs w:val="28"/>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FB7FB2" w:rsidRPr="00FB7FB2" w:rsidRDefault="00FB7FB2" w:rsidP="007F2F89">
      <w:pPr>
        <w:pStyle w:val="a4"/>
        <w:widowControl/>
        <w:numPr>
          <w:ilvl w:val="0"/>
          <w:numId w:val="72"/>
        </w:numPr>
        <w:tabs>
          <w:tab w:val="left" w:pos="4089"/>
        </w:tabs>
        <w:autoSpaceDE/>
        <w:autoSpaceDN/>
        <w:ind w:right="987"/>
        <w:contextualSpacing/>
        <w:rPr>
          <w:sz w:val="28"/>
          <w:szCs w:val="28"/>
        </w:rPr>
      </w:pPr>
      <w:r w:rsidRPr="00FB7FB2">
        <w:rPr>
          <w:sz w:val="28"/>
          <w:szCs w:val="28"/>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В зональную структуру образовательной организации включены: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участки (территории) с целесообразным набором оснащенных зон;</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входная зона;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учебные кабинеты, мастерские, студии для организации учебного процесса;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лаборантские помещения;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библиотека с рабочими зонами: книгохранилищем, медиатекой, читальным залом;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актовый зал;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спортивные сооружения (зал, стадион, спортивная площадка);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пищевой блок;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административные помещения;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гардероб;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санитарные узлы (туалеты); </w:t>
      </w:r>
    </w:p>
    <w:p w:rsidR="00FB7FB2" w:rsidRPr="00FB7FB2" w:rsidRDefault="00FB7FB2" w:rsidP="007F2F89">
      <w:pPr>
        <w:pStyle w:val="a4"/>
        <w:widowControl/>
        <w:numPr>
          <w:ilvl w:val="0"/>
          <w:numId w:val="73"/>
        </w:numPr>
        <w:tabs>
          <w:tab w:val="left" w:pos="4089"/>
        </w:tabs>
        <w:autoSpaceDE/>
        <w:autoSpaceDN/>
        <w:ind w:right="987"/>
        <w:contextualSpacing/>
        <w:rPr>
          <w:sz w:val="28"/>
          <w:szCs w:val="28"/>
        </w:rPr>
      </w:pPr>
      <w:r w:rsidRPr="00FB7FB2">
        <w:rPr>
          <w:sz w:val="28"/>
          <w:szCs w:val="28"/>
        </w:rPr>
        <w:t xml:space="preserve">помещения/ место для хранения уборочного инвентаря. </w:t>
      </w:r>
    </w:p>
    <w:p w:rsidR="00FB7FB2" w:rsidRPr="00FB7FB2" w:rsidRDefault="00FB7FB2" w:rsidP="00FB7FB2">
      <w:pPr>
        <w:pStyle w:val="a4"/>
        <w:tabs>
          <w:tab w:val="left" w:pos="567"/>
        </w:tabs>
        <w:ind w:left="0" w:right="987"/>
        <w:rPr>
          <w:sz w:val="28"/>
          <w:szCs w:val="28"/>
        </w:rPr>
      </w:pPr>
      <w:r w:rsidRPr="00FB7FB2">
        <w:rPr>
          <w:sz w:val="28"/>
          <w:szCs w:val="28"/>
        </w:rPr>
        <w:tab/>
        <w:t>Состав и площади помещений предоставляют условия для:</w:t>
      </w:r>
    </w:p>
    <w:p w:rsidR="00FB7FB2" w:rsidRPr="00FB7FB2" w:rsidRDefault="00FB7FB2" w:rsidP="007F2F89">
      <w:pPr>
        <w:pStyle w:val="a4"/>
        <w:widowControl/>
        <w:numPr>
          <w:ilvl w:val="0"/>
          <w:numId w:val="74"/>
        </w:numPr>
        <w:tabs>
          <w:tab w:val="left" w:pos="4089"/>
        </w:tabs>
        <w:autoSpaceDE/>
        <w:autoSpaceDN/>
        <w:ind w:right="987"/>
        <w:contextualSpacing/>
        <w:rPr>
          <w:sz w:val="28"/>
          <w:szCs w:val="28"/>
        </w:rPr>
      </w:pPr>
      <w:r w:rsidRPr="00FB7FB2">
        <w:rPr>
          <w:sz w:val="28"/>
          <w:szCs w:val="28"/>
        </w:rPr>
        <w:lastRenderedPageBreak/>
        <w:t xml:space="preserve">начального общего образования согласно избранным направлениям учебного плана в соответствии с ФГОС НОО; </w:t>
      </w:r>
    </w:p>
    <w:p w:rsidR="00FB7FB2" w:rsidRPr="00FB7FB2" w:rsidRDefault="00FB7FB2" w:rsidP="007F2F89">
      <w:pPr>
        <w:pStyle w:val="a4"/>
        <w:widowControl/>
        <w:numPr>
          <w:ilvl w:val="0"/>
          <w:numId w:val="74"/>
        </w:numPr>
        <w:tabs>
          <w:tab w:val="left" w:pos="4089"/>
        </w:tabs>
        <w:autoSpaceDE/>
        <w:autoSpaceDN/>
        <w:ind w:right="987"/>
        <w:contextualSpacing/>
        <w:rPr>
          <w:sz w:val="28"/>
          <w:szCs w:val="28"/>
        </w:rPr>
      </w:pPr>
      <w:r w:rsidRPr="00FB7FB2">
        <w:rPr>
          <w:sz w:val="28"/>
          <w:szCs w:val="28"/>
        </w:rPr>
        <w:t xml:space="preserve">организации режима труда и отдыха участников образовательного процесса; </w:t>
      </w:r>
    </w:p>
    <w:p w:rsidR="00FB7FB2" w:rsidRPr="00FB7FB2" w:rsidRDefault="00FB7FB2" w:rsidP="007F2F89">
      <w:pPr>
        <w:pStyle w:val="a4"/>
        <w:widowControl/>
        <w:numPr>
          <w:ilvl w:val="0"/>
          <w:numId w:val="74"/>
        </w:numPr>
        <w:tabs>
          <w:tab w:val="left" w:pos="4089"/>
        </w:tabs>
        <w:autoSpaceDE/>
        <w:autoSpaceDN/>
        <w:ind w:right="987"/>
        <w:contextualSpacing/>
        <w:rPr>
          <w:sz w:val="28"/>
          <w:szCs w:val="28"/>
        </w:rPr>
      </w:pPr>
      <w:r w:rsidRPr="00FB7FB2">
        <w:rPr>
          <w:sz w:val="28"/>
          <w:szCs w:val="28"/>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В состав учебных кабинетов (мастерских, студий) входят: </w:t>
      </w:r>
    </w:p>
    <w:p w:rsidR="00FB7FB2" w:rsidRPr="00FB7FB2" w:rsidRDefault="00FB7FB2" w:rsidP="007F2F89">
      <w:pPr>
        <w:pStyle w:val="a4"/>
        <w:widowControl/>
        <w:numPr>
          <w:ilvl w:val="0"/>
          <w:numId w:val="75"/>
        </w:numPr>
        <w:tabs>
          <w:tab w:val="left" w:pos="4089"/>
        </w:tabs>
        <w:autoSpaceDE/>
        <w:autoSpaceDN/>
        <w:ind w:right="987"/>
        <w:contextualSpacing/>
        <w:rPr>
          <w:sz w:val="28"/>
          <w:szCs w:val="28"/>
        </w:rPr>
      </w:pPr>
      <w:r w:rsidRPr="00FB7FB2">
        <w:rPr>
          <w:sz w:val="28"/>
          <w:szCs w:val="28"/>
        </w:rPr>
        <w:t xml:space="preserve">учебные кабинеты начальных классов; </w:t>
      </w:r>
    </w:p>
    <w:p w:rsidR="00FB7FB2" w:rsidRPr="00FB7FB2" w:rsidRDefault="00FB7FB2" w:rsidP="007F2F89">
      <w:pPr>
        <w:pStyle w:val="a4"/>
        <w:widowControl/>
        <w:numPr>
          <w:ilvl w:val="0"/>
          <w:numId w:val="75"/>
        </w:numPr>
        <w:tabs>
          <w:tab w:val="left" w:pos="4089"/>
        </w:tabs>
        <w:autoSpaceDE/>
        <w:autoSpaceDN/>
        <w:ind w:right="987"/>
        <w:contextualSpacing/>
        <w:rPr>
          <w:sz w:val="28"/>
          <w:szCs w:val="28"/>
        </w:rPr>
      </w:pPr>
      <w:r w:rsidRPr="00FB7FB2">
        <w:rPr>
          <w:sz w:val="28"/>
          <w:szCs w:val="28"/>
        </w:rPr>
        <w:t xml:space="preserve">учебный кабинет иностранного языка; </w:t>
      </w:r>
    </w:p>
    <w:p w:rsidR="00FB7FB2" w:rsidRPr="00FB7FB2" w:rsidRDefault="00FB7FB2" w:rsidP="007F2F89">
      <w:pPr>
        <w:pStyle w:val="a4"/>
        <w:widowControl/>
        <w:numPr>
          <w:ilvl w:val="0"/>
          <w:numId w:val="75"/>
        </w:numPr>
        <w:tabs>
          <w:tab w:val="left" w:pos="4089"/>
        </w:tabs>
        <w:autoSpaceDE/>
        <w:autoSpaceDN/>
        <w:ind w:right="987"/>
        <w:contextualSpacing/>
        <w:rPr>
          <w:sz w:val="28"/>
          <w:szCs w:val="28"/>
        </w:rPr>
      </w:pPr>
      <w:r w:rsidRPr="00FB7FB2">
        <w:rPr>
          <w:sz w:val="28"/>
          <w:szCs w:val="28"/>
        </w:rPr>
        <w:t xml:space="preserve">учебный кабинет музыки; </w:t>
      </w:r>
    </w:p>
    <w:p w:rsidR="00FB7FB2" w:rsidRPr="00FB7FB2" w:rsidRDefault="00FB7FB2" w:rsidP="00FB7FB2">
      <w:pPr>
        <w:pStyle w:val="a4"/>
        <w:tabs>
          <w:tab w:val="left" w:pos="567"/>
        </w:tabs>
        <w:ind w:left="0" w:right="987"/>
        <w:rPr>
          <w:sz w:val="28"/>
          <w:szCs w:val="28"/>
        </w:rPr>
      </w:pPr>
      <w:r w:rsidRPr="00FB7FB2">
        <w:rPr>
          <w:sz w:val="28"/>
          <w:szCs w:val="28"/>
        </w:rPr>
        <w:tab/>
        <w:t xml:space="preserve">Учебные кабинеты включают следующие зоны: </w:t>
      </w:r>
    </w:p>
    <w:p w:rsidR="00FB7FB2" w:rsidRPr="00FB7FB2" w:rsidRDefault="00FB7FB2" w:rsidP="007F2F89">
      <w:pPr>
        <w:pStyle w:val="a4"/>
        <w:widowControl/>
        <w:numPr>
          <w:ilvl w:val="0"/>
          <w:numId w:val="76"/>
        </w:numPr>
        <w:tabs>
          <w:tab w:val="left" w:pos="4089"/>
        </w:tabs>
        <w:autoSpaceDE/>
        <w:autoSpaceDN/>
        <w:ind w:right="987"/>
        <w:contextualSpacing/>
        <w:rPr>
          <w:sz w:val="28"/>
          <w:szCs w:val="28"/>
        </w:rPr>
      </w:pPr>
      <w:r w:rsidRPr="00FB7FB2">
        <w:rPr>
          <w:sz w:val="28"/>
          <w:szCs w:val="28"/>
        </w:rPr>
        <w:t xml:space="preserve">рабочее место учителя с пространством для размещения часто используемого оснащения; </w:t>
      </w:r>
    </w:p>
    <w:p w:rsidR="00FB7FB2" w:rsidRPr="00FB7FB2" w:rsidRDefault="00FB7FB2" w:rsidP="007F2F89">
      <w:pPr>
        <w:pStyle w:val="a4"/>
        <w:widowControl/>
        <w:numPr>
          <w:ilvl w:val="0"/>
          <w:numId w:val="76"/>
        </w:numPr>
        <w:tabs>
          <w:tab w:val="left" w:pos="4089"/>
        </w:tabs>
        <w:autoSpaceDE/>
        <w:autoSpaceDN/>
        <w:ind w:right="987"/>
        <w:contextualSpacing/>
        <w:rPr>
          <w:sz w:val="28"/>
          <w:szCs w:val="28"/>
        </w:rPr>
      </w:pPr>
      <w:r w:rsidRPr="00FB7FB2">
        <w:rPr>
          <w:sz w:val="28"/>
          <w:szCs w:val="28"/>
        </w:rPr>
        <w:t xml:space="preserve">рабочую зону учащихся с местом для размещения личных вещей; </w:t>
      </w:r>
    </w:p>
    <w:p w:rsidR="00FB7FB2" w:rsidRPr="00FB7FB2" w:rsidRDefault="00FB7FB2" w:rsidP="007F2F89">
      <w:pPr>
        <w:pStyle w:val="a4"/>
        <w:widowControl/>
        <w:numPr>
          <w:ilvl w:val="0"/>
          <w:numId w:val="76"/>
        </w:numPr>
        <w:tabs>
          <w:tab w:val="left" w:pos="4089"/>
        </w:tabs>
        <w:autoSpaceDE/>
        <w:autoSpaceDN/>
        <w:ind w:right="987"/>
        <w:contextualSpacing/>
        <w:rPr>
          <w:sz w:val="28"/>
          <w:szCs w:val="28"/>
        </w:rPr>
      </w:pPr>
      <w:r w:rsidRPr="00FB7FB2">
        <w:rPr>
          <w:sz w:val="28"/>
          <w:szCs w:val="28"/>
        </w:rPr>
        <w:t>пространство для размещения и хранения учебного оборудования</w:t>
      </w:r>
    </w:p>
    <w:p w:rsidR="00FB7FB2" w:rsidRPr="00FB7FB2" w:rsidRDefault="00FB7FB2" w:rsidP="007F2F89">
      <w:pPr>
        <w:pStyle w:val="a4"/>
        <w:widowControl/>
        <w:numPr>
          <w:ilvl w:val="0"/>
          <w:numId w:val="76"/>
        </w:numPr>
        <w:tabs>
          <w:tab w:val="left" w:pos="4089"/>
        </w:tabs>
        <w:autoSpaceDE/>
        <w:autoSpaceDN/>
        <w:ind w:right="987"/>
        <w:contextualSpacing/>
        <w:rPr>
          <w:sz w:val="28"/>
          <w:szCs w:val="28"/>
        </w:rPr>
      </w:pPr>
      <w:r w:rsidRPr="00FB7FB2">
        <w:rPr>
          <w:sz w:val="28"/>
          <w:szCs w:val="28"/>
        </w:rPr>
        <w:t xml:space="preserve">демонстрационную зону. </w:t>
      </w:r>
    </w:p>
    <w:p w:rsidR="00FB7FB2" w:rsidRPr="00FB7FB2" w:rsidRDefault="00FB7FB2" w:rsidP="00FB7FB2">
      <w:pPr>
        <w:pStyle w:val="a4"/>
        <w:tabs>
          <w:tab w:val="left" w:pos="567"/>
        </w:tabs>
        <w:ind w:left="0" w:right="987"/>
        <w:rPr>
          <w:sz w:val="28"/>
          <w:szCs w:val="28"/>
        </w:rPr>
      </w:pPr>
      <w:r w:rsidRPr="00FB7FB2">
        <w:rPr>
          <w:sz w:val="28"/>
          <w:szCs w:val="28"/>
        </w:rPr>
        <w:tab/>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 Компонентами оснащения учебного кабинета являются:</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 xml:space="preserve">школьная мебель; </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технические средства;</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 xml:space="preserve">лабораторно-технологическое оборудование; </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фонд дополнительной литературы;</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 xml:space="preserve">учебно-наглядные пособия; </w:t>
      </w:r>
    </w:p>
    <w:p w:rsidR="00FB7FB2" w:rsidRPr="00FB7FB2" w:rsidRDefault="00FB7FB2" w:rsidP="007F2F89">
      <w:pPr>
        <w:pStyle w:val="a4"/>
        <w:widowControl/>
        <w:numPr>
          <w:ilvl w:val="0"/>
          <w:numId w:val="77"/>
        </w:numPr>
        <w:tabs>
          <w:tab w:val="left" w:pos="4089"/>
        </w:tabs>
        <w:autoSpaceDE/>
        <w:autoSpaceDN/>
        <w:ind w:right="987"/>
        <w:contextualSpacing/>
        <w:rPr>
          <w:sz w:val="28"/>
          <w:szCs w:val="28"/>
        </w:rPr>
      </w:pPr>
      <w:r w:rsidRPr="00FB7FB2">
        <w:rPr>
          <w:sz w:val="28"/>
          <w:szCs w:val="28"/>
        </w:rPr>
        <w:t xml:space="preserve">учебно-методические материалы. </w:t>
      </w:r>
    </w:p>
    <w:p w:rsidR="00FB7FB2" w:rsidRPr="00FB7FB2" w:rsidRDefault="00FB7FB2" w:rsidP="00FB7FB2">
      <w:pPr>
        <w:pStyle w:val="a4"/>
        <w:tabs>
          <w:tab w:val="left" w:pos="567"/>
        </w:tabs>
        <w:ind w:left="0" w:right="987"/>
        <w:rPr>
          <w:sz w:val="28"/>
          <w:szCs w:val="28"/>
        </w:rPr>
      </w:pPr>
      <w:r w:rsidRPr="00FB7FB2">
        <w:rPr>
          <w:sz w:val="28"/>
          <w:szCs w:val="28"/>
        </w:rPr>
        <w:t xml:space="preserve">В базовый комплект мебели входят: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 xml:space="preserve">доска классная;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 xml:space="preserve">стол учителя;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 xml:space="preserve">кресло для учителя;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стол ученический (регулируемый по высоте);</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 xml:space="preserve">стул ученический (регулируемый по высоте);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 xml:space="preserve">шкаф для хранения учебных пособий; </w:t>
      </w:r>
    </w:p>
    <w:p w:rsidR="00FB7FB2" w:rsidRPr="00FB7FB2" w:rsidRDefault="00FB7FB2" w:rsidP="007F2F89">
      <w:pPr>
        <w:pStyle w:val="a4"/>
        <w:widowControl/>
        <w:numPr>
          <w:ilvl w:val="0"/>
          <w:numId w:val="78"/>
        </w:numPr>
        <w:tabs>
          <w:tab w:val="left" w:pos="4089"/>
        </w:tabs>
        <w:autoSpaceDE/>
        <w:autoSpaceDN/>
        <w:ind w:right="987"/>
        <w:contextualSpacing/>
        <w:rPr>
          <w:sz w:val="28"/>
          <w:szCs w:val="28"/>
        </w:rPr>
      </w:pPr>
      <w:r w:rsidRPr="00FB7FB2">
        <w:rPr>
          <w:sz w:val="28"/>
          <w:szCs w:val="28"/>
        </w:rPr>
        <w:t>стеллаж демонстрационный.</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FB7FB2" w:rsidRPr="00FB7FB2" w:rsidRDefault="00FB7FB2" w:rsidP="00FB7FB2">
      <w:pPr>
        <w:pStyle w:val="a4"/>
        <w:tabs>
          <w:tab w:val="left" w:pos="567"/>
        </w:tabs>
        <w:ind w:left="0" w:right="987"/>
        <w:rPr>
          <w:sz w:val="28"/>
          <w:szCs w:val="28"/>
        </w:rPr>
      </w:pPr>
      <w:r w:rsidRPr="00FB7FB2">
        <w:rPr>
          <w:sz w:val="28"/>
          <w:szCs w:val="28"/>
        </w:rPr>
        <w:tab/>
        <w:t>В базовый комплект технических средств входят:</w:t>
      </w:r>
    </w:p>
    <w:p w:rsidR="00FB7FB2" w:rsidRPr="00FB7FB2" w:rsidRDefault="00FB7FB2" w:rsidP="007F2F89">
      <w:pPr>
        <w:pStyle w:val="a4"/>
        <w:widowControl/>
        <w:numPr>
          <w:ilvl w:val="0"/>
          <w:numId w:val="79"/>
        </w:numPr>
        <w:tabs>
          <w:tab w:val="left" w:pos="4089"/>
        </w:tabs>
        <w:autoSpaceDE/>
        <w:autoSpaceDN/>
        <w:ind w:right="987"/>
        <w:contextualSpacing/>
        <w:rPr>
          <w:sz w:val="28"/>
          <w:szCs w:val="28"/>
        </w:rPr>
      </w:pPr>
      <w:r w:rsidRPr="00FB7FB2">
        <w:rPr>
          <w:sz w:val="28"/>
          <w:szCs w:val="28"/>
        </w:rPr>
        <w:t>компьютер/ноутбук с периферией;</w:t>
      </w:r>
    </w:p>
    <w:p w:rsidR="00FB7FB2" w:rsidRPr="00FB7FB2" w:rsidRDefault="00FB7FB2" w:rsidP="007F2F89">
      <w:pPr>
        <w:pStyle w:val="a4"/>
        <w:widowControl/>
        <w:numPr>
          <w:ilvl w:val="0"/>
          <w:numId w:val="79"/>
        </w:numPr>
        <w:tabs>
          <w:tab w:val="left" w:pos="4089"/>
        </w:tabs>
        <w:autoSpaceDE/>
        <w:autoSpaceDN/>
        <w:ind w:right="987"/>
        <w:contextualSpacing/>
        <w:rPr>
          <w:sz w:val="28"/>
          <w:szCs w:val="28"/>
        </w:rPr>
      </w:pPr>
      <w:r w:rsidRPr="00FB7FB2">
        <w:rPr>
          <w:sz w:val="28"/>
          <w:szCs w:val="28"/>
        </w:rPr>
        <w:lastRenderedPageBreak/>
        <w:t xml:space="preserve">многофункциональное устройство (МФУ) или принтер, сканер, ксерокс; </w:t>
      </w:r>
    </w:p>
    <w:p w:rsidR="00FB7FB2" w:rsidRPr="00FB7FB2" w:rsidRDefault="00FB7FB2" w:rsidP="007F2F89">
      <w:pPr>
        <w:pStyle w:val="a4"/>
        <w:widowControl/>
        <w:numPr>
          <w:ilvl w:val="0"/>
          <w:numId w:val="79"/>
        </w:numPr>
        <w:tabs>
          <w:tab w:val="left" w:pos="4089"/>
        </w:tabs>
        <w:autoSpaceDE/>
        <w:autoSpaceDN/>
        <w:ind w:right="987"/>
        <w:contextualSpacing/>
        <w:rPr>
          <w:sz w:val="28"/>
          <w:szCs w:val="28"/>
        </w:rPr>
      </w:pPr>
      <w:r w:rsidRPr="00FB7FB2">
        <w:rPr>
          <w:sz w:val="28"/>
          <w:szCs w:val="28"/>
        </w:rPr>
        <w:t xml:space="preserve">сетевой фильтр; </w:t>
      </w:r>
    </w:p>
    <w:p w:rsidR="00FB7FB2" w:rsidRPr="00FB7FB2" w:rsidRDefault="00FB7FB2" w:rsidP="007F2F89">
      <w:pPr>
        <w:pStyle w:val="a4"/>
        <w:widowControl/>
        <w:numPr>
          <w:ilvl w:val="0"/>
          <w:numId w:val="79"/>
        </w:numPr>
        <w:tabs>
          <w:tab w:val="left" w:pos="4089"/>
        </w:tabs>
        <w:autoSpaceDE/>
        <w:autoSpaceDN/>
        <w:ind w:right="987"/>
        <w:contextualSpacing/>
        <w:rPr>
          <w:sz w:val="28"/>
          <w:szCs w:val="28"/>
        </w:rPr>
      </w:pPr>
      <w:r w:rsidRPr="00FB7FB2">
        <w:rPr>
          <w:sz w:val="28"/>
          <w:szCs w:val="28"/>
        </w:rPr>
        <w:t xml:space="preserve">документ-камера. </w:t>
      </w:r>
    </w:p>
    <w:p w:rsidR="00FB7FB2" w:rsidRPr="00FB7FB2" w:rsidRDefault="00FB7FB2" w:rsidP="00FB7FB2">
      <w:pPr>
        <w:pStyle w:val="a4"/>
        <w:tabs>
          <w:tab w:val="left" w:pos="567"/>
          <w:tab w:val="left" w:pos="4089"/>
        </w:tabs>
        <w:ind w:left="0" w:right="987"/>
        <w:rPr>
          <w:sz w:val="28"/>
          <w:szCs w:val="28"/>
        </w:rPr>
      </w:pPr>
      <w:r w:rsidRPr="00FB7FB2">
        <w:rPr>
          <w:sz w:val="28"/>
          <w:szCs w:val="28"/>
        </w:rPr>
        <w:tab/>
        <w:t xml:space="preserve">В учебных кабинетах музыки, а также в помещениях для реализации программ по специальным предметам и коррекционно-развивающим курсам общеобразовательных программ начальноо общего образования предусматривается наличие специализированной мебели. </w:t>
      </w:r>
    </w:p>
    <w:p w:rsidR="00FB7FB2" w:rsidRPr="00FB7FB2" w:rsidRDefault="00FB7FB2" w:rsidP="00FB7FB2">
      <w:pPr>
        <w:pStyle w:val="a4"/>
        <w:tabs>
          <w:tab w:val="left" w:pos="567"/>
        </w:tabs>
        <w:ind w:left="0" w:right="987"/>
        <w:rPr>
          <w:sz w:val="28"/>
          <w:szCs w:val="28"/>
        </w:rPr>
      </w:pPr>
      <w:r w:rsidRPr="00FB7FB2">
        <w:rPr>
          <w:sz w:val="28"/>
          <w:szCs w:val="28"/>
        </w:rPr>
        <w:tab/>
        <w:t xml:space="preserve">В МБОУ СОШ № 23 функционирует спортивный зал. В школе работает медицинский кабинет, оснащенный современным оборудованием в соответствии с требованиями, предъявляемыми к кабинетам данного вида, и медицинскими препаратами для оказания первой медицинской помощи. Для обеспечения питанием учащихся предусматривается столовая с обеденным залом на 200 посадочных мест, имеются специально оборудованные помещения для приготовления пищи и дополнительные помещения для хранения достаточного количества продуктов, технологическое и холодильное оборудование. В помещении столовой в необходимом количестве имеется посуда для приема пищи, мебель. Столовая обеспечена достаточным количеством чистой посуды (стеклянной, фаянсовой - в обеденном зале), а также отдельными промаркированными подносами для чистой и использованной стеклянной или фаянсовой посуды. Питьевой режим в школе организован с использованием бутилированной воды. Обеспечен свободный доступ обучающихся к питьевой воде в течение всего времени их пребывания в школе. Новое оборудование и учебные пособия приобретаются при условии наличия гигиенических сертификатов соответствия. Учебные и кружковые кабинеты оборудованы в соответствии с нормами СанПиН. </w:t>
      </w:r>
    </w:p>
    <w:p w:rsidR="00FB7FB2" w:rsidRPr="00FB7FB2" w:rsidRDefault="00FB7FB2" w:rsidP="00FB7FB2">
      <w:pPr>
        <w:pStyle w:val="a4"/>
        <w:tabs>
          <w:tab w:val="left" w:pos="567"/>
        </w:tabs>
        <w:ind w:left="0" w:right="987"/>
        <w:rPr>
          <w:sz w:val="28"/>
          <w:szCs w:val="28"/>
        </w:rPr>
      </w:pPr>
      <w:r w:rsidRPr="00FB7FB2">
        <w:rPr>
          <w:sz w:val="28"/>
          <w:szCs w:val="28"/>
        </w:rPr>
        <w:tab/>
        <w:t xml:space="preserve">Для использования на уроках имеется мобильный класс на 15 рабочих мест для использования цифровых лабораторий или занятий робототехникой. Все ноутбуки и планшеты из мобильных компьютерных классов укомплектованы тележками для перемещения и зарядки. </w:t>
      </w:r>
    </w:p>
    <w:p w:rsidR="00FB7FB2" w:rsidRPr="00FB7FB2" w:rsidRDefault="00FB7FB2" w:rsidP="00FB7FB2">
      <w:pPr>
        <w:pStyle w:val="a4"/>
        <w:tabs>
          <w:tab w:val="left" w:pos="567"/>
        </w:tabs>
        <w:ind w:left="0" w:right="987"/>
        <w:rPr>
          <w:sz w:val="28"/>
          <w:szCs w:val="28"/>
        </w:rPr>
      </w:pPr>
      <w:r w:rsidRPr="00FB7FB2">
        <w:rPr>
          <w:sz w:val="28"/>
          <w:szCs w:val="28"/>
        </w:rPr>
        <w:tab/>
        <w:t>В рекреации школы функционируют инфозоны, информационный киоск. Все оборудование, а также количество компьютерной и оргтехники в кабинетах, соответствует санитарно-гигиеническим требованиям, нормам пожарной и электробезопасности.</w:t>
      </w: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В школе имеются дополнительные помещения: музей, актовый зал, радиорубка, информационно-библиотечный центр, мастерские домоводства, швейная мастерская, сенсорная комната, логопедический пункт, кабинет директора, приемная, кабинеты заместителей директора по УВР, ВР, завхоза, кабинет педагога-психолога, кабинет социального педагога, кабинет учителя-логопеда и дефектолога, лаборантские и практикумы при кабинетах физики, биологии и химии. </w:t>
      </w:r>
    </w:p>
    <w:p w:rsidR="00FB7FB2" w:rsidRPr="00FB7FB2" w:rsidRDefault="00FB7FB2" w:rsidP="00FB7FB2">
      <w:pPr>
        <w:pStyle w:val="a4"/>
        <w:tabs>
          <w:tab w:val="left" w:pos="567"/>
        </w:tabs>
        <w:ind w:left="0" w:right="987"/>
        <w:rPr>
          <w:sz w:val="28"/>
          <w:szCs w:val="28"/>
        </w:rPr>
      </w:pPr>
      <w:r w:rsidRPr="00FB7FB2">
        <w:rPr>
          <w:sz w:val="28"/>
          <w:szCs w:val="28"/>
        </w:rPr>
        <w:tab/>
        <w:t xml:space="preserve">Для обеспечения безопасности учащихся школой заключен контракт частным охранным предприятием на оказание услуг по организации и обеспечению охраны объектов, а также обеспечению внутриобъектового и пропускного режимов. </w:t>
      </w:r>
    </w:p>
    <w:p w:rsidR="00FB7FB2" w:rsidRPr="00FB7FB2" w:rsidRDefault="00FB7FB2" w:rsidP="00FB7FB2">
      <w:pPr>
        <w:pStyle w:val="a4"/>
        <w:tabs>
          <w:tab w:val="left" w:pos="567"/>
        </w:tabs>
        <w:ind w:left="0" w:right="987"/>
        <w:rPr>
          <w:sz w:val="28"/>
          <w:szCs w:val="28"/>
        </w:rPr>
      </w:pPr>
      <w:r w:rsidRPr="00FB7FB2">
        <w:rPr>
          <w:sz w:val="28"/>
          <w:szCs w:val="28"/>
        </w:rPr>
        <w:lastRenderedPageBreak/>
        <w:tab/>
        <w:t xml:space="preserve">Помещения здания школы соответствуют санитарно-гигиеническим нормам и правилам, требованиям пожарной и электробезопасности. В учебных кабинетах, дополнительных учебных помещениях строго соблюдаются санитарно-гигиенический, тепловой, световой режимы. </w:t>
      </w:r>
    </w:p>
    <w:p w:rsidR="00FB7FB2" w:rsidRPr="00FB7FB2" w:rsidRDefault="00FB7FB2" w:rsidP="00FB7FB2">
      <w:pPr>
        <w:pStyle w:val="a4"/>
        <w:tabs>
          <w:tab w:val="left" w:pos="567"/>
        </w:tabs>
        <w:ind w:left="0" w:right="987"/>
        <w:rPr>
          <w:sz w:val="28"/>
          <w:szCs w:val="28"/>
        </w:rPr>
      </w:pPr>
      <w:r w:rsidRPr="00FB7FB2">
        <w:rPr>
          <w:sz w:val="28"/>
          <w:szCs w:val="28"/>
        </w:rPr>
        <w:tab/>
        <w:t xml:space="preserve">Все учебные, административные кабинеты и информационно-библиотечный центр МБОУ СОШ № 23 оснащены компьютерами, подключенными к школьной локальной сети с выходом в сеть Интернет через систему контентной фильтрации. Спортивный зал, включая помещение для хранения спортивного инвентаря, в соответствии с рабочей программой, утвержденной организацией, оснащается: </w:t>
      </w:r>
    </w:p>
    <w:p w:rsidR="00FB7FB2" w:rsidRPr="00FB7FB2" w:rsidRDefault="00FB7FB2" w:rsidP="007F2F89">
      <w:pPr>
        <w:pStyle w:val="a4"/>
        <w:widowControl/>
        <w:numPr>
          <w:ilvl w:val="0"/>
          <w:numId w:val="80"/>
        </w:numPr>
        <w:tabs>
          <w:tab w:val="left" w:pos="4089"/>
        </w:tabs>
        <w:autoSpaceDE/>
        <w:autoSpaceDN/>
        <w:ind w:right="987"/>
        <w:contextualSpacing/>
        <w:rPr>
          <w:sz w:val="28"/>
          <w:szCs w:val="28"/>
        </w:rPr>
      </w:pPr>
      <w:r w:rsidRPr="00FB7FB2">
        <w:rPr>
          <w:sz w:val="28"/>
          <w:szCs w:val="28"/>
        </w:rPr>
        <w:t xml:space="preserve">инвентарем и оборудованием для проведения занятий по физической культуре и спортивным играм; </w:t>
      </w:r>
    </w:p>
    <w:p w:rsidR="00FB7FB2" w:rsidRPr="00FB7FB2" w:rsidRDefault="00FB7FB2" w:rsidP="007F2F89">
      <w:pPr>
        <w:pStyle w:val="a4"/>
        <w:widowControl/>
        <w:numPr>
          <w:ilvl w:val="0"/>
          <w:numId w:val="80"/>
        </w:numPr>
        <w:tabs>
          <w:tab w:val="left" w:pos="4089"/>
        </w:tabs>
        <w:autoSpaceDE/>
        <w:autoSpaceDN/>
        <w:ind w:right="987"/>
        <w:contextualSpacing/>
        <w:rPr>
          <w:sz w:val="28"/>
          <w:szCs w:val="28"/>
        </w:rPr>
      </w:pPr>
      <w:r w:rsidRPr="00FB7FB2">
        <w:rPr>
          <w:sz w:val="28"/>
          <w:szCs w:val="28"/>
        </w:rPr>
        <w:t xml:space="preserve">стеллажами для спортивного инвентаря; </w:t>
      </w:r>
    </w:p>
    <w:p w:rsidR="00FB7FB2" w:rsidRPr="00FB7FB2" w:rsidRDefault="00FB7FB2" w:rsidP="007F2F89">
      <w:pPr>
        <w:pStyle w:val="a4"/>
        <w:widowControl/>
        <w:numPr>
          <w:ilvl w:val="0"/>
          <w:numId w:val="80"/>
        </w:numPr>
        <w:tabs>
          <w:tab w:val="left" w:pos="4089"/>
        </w:tabs>
        <w:autoSpaceDE/>
        <w:autoSpaceDN/>
        <w:ind w:right="987"/>
        <w:contextualSpacing/>
        <w:rPr>
          <w:sz w:val="28"/>
          <w:szCs w:val="28"/>
        </w:rPr>
      </w:pPr>
      <w:r w:rsidRPr="00FB7FB2">
        <w:rPr>
          <w:sz w:val="28"/>
          <w:szCs w:val="28"/>
        </w:rPr>
        <w:t xml:space="preserve">комплектом скамеек. </w:t>
      </w:r>
    </w:p>
    <w:p w:rsidR="00FB7FB2" w:rsidRPr="00FB7FB2" w:rsidRDefault="00FB7FB2" w:rsidP="00FB7FB2">
      <w:pPr>
        <w:pStyle w:val="a4"/>
        <w:tabs>
          <w:tab w:val="left" w:pos="567"/>
        </w:tabs>
        <w:ind w:left="0" w:right="987"/>
        <w:rPr>
          <w:sz w:val="28"/>
          <w:szCs w:val="28"/>
        </w:rPr>
      </w:pPr>
      <w:r w:rsidRPr="00FB7FB2">
        <w:rPr>
          <w:sz w:val="28"/>
          <w:szCs w:val="28"/>
        </w:rPr>
        <w:tab/>
        <w:t>Библиотека (информационно-библиотечный центр образовательной организации) включает:</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стол библиотекаря, кресло библиотекаря;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стеллажи библиотечные для хранения и демонстрации печатных и медиапособий, художественной литературы;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стол для выдачи учебных изданий;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шкаф для читательских формуляров;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картотеку;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столы ученические (для читального зала, в том числе модульные, компьютерные);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стулья ученические, регулируемые по высоте;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кресла для чтения; </w:t>
      </w:r>
    </w:p>
    <w:p w:rsidR="00FB7FB2" w:rsidRPr="00FB7FB2" w:rsidRDefault="00FB7FB2" w:rsidP="007F2F89">
      <w:pPr>
        <w:pStyle w:val="a4"/>
        <w:widowControl/>
        <w:numPr>
          <w:ilvl w:val="0"/>
          <w:numId w:val="81"/>
        </w:numPr>
        <w:tabs>
          <w:tab w:val="left" w:pos="4089"/>
        </w:tabs>
        <w:autoSpaceDE/>
        <w:autoSpaceDN/>
        <w:ind w:right="987"/>
        <w:contextualSpacing/>
        <w:rPr>
          <w:sz w:val="28"/>
          <w:szCs w:val="28"/>
        </w:rPr>
      </w:pPr>
      <w:r w:rsidRPr="00FB7FB2">
        <w:rPr>
          <w:sz w:val="28"/>
          <w:szCs w:val="28"/>
        </w:rPr>
        <w:t xml:space="preserve">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 </w:t>
      </w:r>
    </w:p>
    <w:p w:rsidR="00FB7FB2" w:rsidRPr="00FB7FB2" w:rsidRDefault="00FB7FB2" w:rsidP="00FB7FB2">
      <w:pPr>
        <w:pStyle w:val="a4"/>
        <w:tabs>
          <w:tab w:val="left" w:pos="567"/>
        </w:tabs>
        <w:ind w:left="0" w:right="987"/>
        <w:rPr>
          <w:sz w:val="28"/>
          <w:szCs w:val="28"/>
        </w:rPr>
      </w:pPr>
      <w:r w:rsidRPr="00FB7FB2">
        <w:rPr>
          <w:sz w:val="28"/>
          <w:szCs w:val="28"/>
        </w:rPr>
        <w:tab/>
        <w:t>При формировании и комплектовании учебных кабинетов и иных подразделений образовательной организации при реализации разл</w:t>
      </w:r>
      <w:r>
        <w:rPr>
          <w:sz w:val="28"/>
          <w:szCs w:val="28"/>
        </w:rPr>
        <w:t>ичных вариантов адаптированных А</w:t>
      </w:r>
      <w:r w:rsidRPr="00FB7FB2">
        <w:rPr>
          <w:sz w:val="28"/>
          <w:szCs w:val="28"/>
        </w:rPr>
        <w:t>ОП НОО для обучающихся с ОВЗ создается безбарьерная архитектурная среда.</w:t>
      </w:r>
    </w:p>
    <w:p w:rsidR="00FB7FB2" w:rsidRPr="00FB7FB2" w:rsidRDefault="00FB7FB2" w:rsidP="00FB7FB2">
      <w:pPr>
        <w:pStyle w:val="a4"/>
        <w:tabs>
          <w:tab w:val="left" w:pos="567"/>
        </w:tabs>
        <w:ind w:left="0" w:right="987"/>
        <w:rPr>
          <w:sz w:val="28"/>
          <w:szCs w:val="28"/>
        </w:rPr>
      </w:pPr>
    </w:p>
    <w:p w:rsidR="00FB7FB2" w:rsidRPr="00FB7FB2" w:rsidRDefault="00FB7FB2" w:rsidP="00FB7FB2">
      <w:pPr>
        <w:pStyle w:val="a4"/>
        <w:widowControl/>
        <w:tabs>
          <w:tab w:val="left" w:pos="0"/>
        </w:tabs>
        <w:autoSpaceDE/>
        <w:autoSpaceDN/>
        <w:ind w:left="480" w:right="987" w:firstLine="0"/>
        <w:contextualSpacing/>
        <w:rPr>
          <w:b/>
          <w:sz w:val="28"/>
          <w:szCs w:val="28"/>
        </w:rPr>
      </w:pPr>
      <w:r>
        <w:rPr>
          <w:b/>
          <w:sz w:val="28"/>
          <w:szCs w:val="28"/>
        </w:rPr>
        <w:tab/>
      </w:r>
      <w:r w:rsidRPr="00FB7FB2">
        <w:rPr>
          <w:b/>
          <w:sz w:val="28"/>
          <w:szCs w:val="28"/>
        </w:rPr>
        <w:t>Учебно-методические условия, в том числе условия информационного обеспечения</w:t>
      </w:r>
    </w:p>
    <w:p w:rsidR="00FB7FB2" w:rsidRPr="00FB7FB2" w:rsidRDefault="00FB7FB2" w:rsidP="00FB7FB2">
      <w:pPr>
        <w:pStyle w:val="a4"/>
        <w:tabs>
          <w:tab w:val="left" w:pos="0"/>
        </w:tabs>
        <w:ind w:left="480" w:right="987"/>
        <w:rPr>
          <w:b/>
          <w:sz w:val="28"/>
          <w:szCs w:val="28"/>
        </w:rPr>
      </w:pPr>
    </w:p>
    <w:p w:rsidR="00FB7FB2" w:rsidRPr="00FB7FB2" w:rsidRDefault="00FB7FB2" w:rsidP="00FB7FB2">
      <w:pPr>
        <w:pStyle w:val="a4"/>
        <w:tabs>
          <w:tab w:val="left" w:pos="567"/>
        </w:tabs>
        <w:ind w:left="0" w:right="987"/>
        <w:rPr>
          <w:sz w:val="28"/>
          <w:szCs w:val="28"/>
        </w:rPr>
      </w:pPr>
      <w:r w:rsidRPr="00FB7FB2">
        <w:rPr>
          <w:sz w:val="28"/>
          <w:szCs w:val="28"/>
        </w:rPr>
        <w:tab/>
        <w:t xml:space="preserve">Условия информационного обеспечения реализации ООП НОО, в том числе адаптированной, обеспечены также современной информационно-образовательной средой. </w:t>
      </w:r>
    </w:p>
    <w:p w:rsidR="00FB7FB2" w:rsidRPr="00FB7FB2" w:rsidRDefault="00FB7FB2" w:rsidP="00FB7FB2">
      <w:pPr>
        <w:pStyle w:val="a4"/>
        <w:tabs>
          <w:tab w:val="left" w:pos="567"/>
        </w:tabs>
        <w:ind w:left="0" w:right="987"/>
        <w:rPr>
          <w:sz w:val="28"/>
          <w:szCs w:val="28"/>
        </w:rPr>
      </w:pPr>
      <w:r w:rsidRPr="00FB7FB2">
        <w:rPr>
          <w:sz w:val="28"/>
          <w:szCs w:val="28"/>
        </w:rPr>
        <w:tab/>
        <w:t xml:space="preserve">Информационно-образовательная среда МБОУ СОШ № 23 включает комплекс информационных образовательных ресурсов, в том числе цифровые образовательные ресурсы, совокупность технологических средств ИКТ: </w:t>
      </w:r>
      <w:r w:rsidRPr="00FB7FB2">
        <w:rPr>
          <w:sz w:val="28"/>
          <w:szCs w:val="28"/>
        </w:rPr>
        <w:lastRenderedPageBreak/>
        <w:t xml:space="preserve">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 </w:t>
      </w:r>
    </w:p>
    <w:p w:rsidR="00FB7FB2" w:rsidRPr="00FB7FB2" w:rsidRDefault="00FB7FB2" w:rsidP="00FB7FB2">
      <w:pPr>
        <w:pStyle w:val="a4"/>
        <w:tabs>
          <w:tab w:val="left" w:pos="567"/>
        </w:tabs>
        <w:ind w:left="0" w:right="987"/>
        <w:rPr>
          <w:sz w:val="28"/>
          <w:szCs w:val="28"/>
        </w:rPr>
      </w:pPr>
      <w:r w:rsidRPr="00FB7FB2">
        <w:rPr>
          <w:sz w:val="28"/>
          <w:szCs w:val="28"/>
        </w:rPr>
        <w:tab/>
        <w:t>Информационно-образовательная среда МБОУ СОШ №23  обеспечивает:</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возможность использования участниками образовательного процесса ресурсов и сервисов цифровой образовательной среды;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безопасный доступ к верифицированным образовательным ресурсам цифровой образовательной среды;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информационно-методическую поддержку образовательной деятельности;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информационное сопровождение проектирования обучающимися планов продолжения образования и будущего профессионального самоопределения;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планирование образовательной деятельности и ее ресурсного обеспечения;</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мониторинг и фиксацию хода и результатов образовательной деятельности; мониторинг здоровья обучающихся;</w:t>
      </w:r>
    </w:p>
    <w:p w:rsidR="00FB7FB2" w:rsidRPr="00FB7FB2" w:rsidRDefault="00FB7FB2" w:rsidP="00FB7FB2">
      <w:pPr>
        <w:pStyle w:val="a4"/>
        <w:tabs>
          <w:tab w:val="left" w:pos="4089"/>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современные процедуры создания, поиска, сбора, анализа, обработки, хранения и представления информации;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w:t>
      </w:r>
    </w:p>
    <w:p w:rsidR="00FB7FB2" w:rsidRPr="00FB7FB2" w:rsidRDefault="00FB7FB2" w:rsidP="00FB7FB2">
      <w:pPr>
        <w:pStyle w:val="a4"/>
        <w:tabs>
          <w:tab w:val="left" w:pos="4089"/>
        </w:tabs>
        <w:ind w:left="0" w:right="987"/>
        <w:rPr>
          <w:sz w:val="28"/>
          <w:szCs w:val="28"/>
        </w:rPr>
      </w:pPr>
      <w:r w:rsidRPr="00FB7FB2">
        <w:rPr>
          <w:sz w:val="28"/>
          <w:szCs w:val="28"/>
        </w:rPr>
        <w:sym w:font="Symbol" w:char="F02D"/>
      </w:r>
      <w:r w:rsidRPr="00FB7FB2">
        <w:rPr>
          <w:sz w:val="28"/>
          <w:szCs w:val="28"/>
        </w:rPr>
        <w:t xml:space="preserve"> дистанционное взаимодействие ОО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 </w:t>
      </w:r>
    </w:p>
    <w:p w:rsidR="00FB7FB2" w:rsidRPr="00FB7FB2" w:rsidRDefault="00FB7FB2" w:rsidP="00FB7FB2">
      <w:pPr>
        <w:pStyle w:val="a4"/>
        <w:tabs>
          <w:tab w:val="left" w:pos="567"/>
        </w:tabs>
        <w:ind w:left="0" w:right="987"/>
        <w:rPr>
          <w:sz w:val="28"/>
          <w:szCs w:val="28"/>
        </w:rPr>
      </w:pPr>
      <w:r w:rsidRPr="00FB7FB2">
        <w:rPr>
          <w:sz w:val="28"/>
          <w:szCs w:val="28"/>
        </w:rPr>
        <w:tab/>
      </w:r>
      <w:r>
        <w:rPr>
          <w:sz w:val="28"/>
          <w:szCs w:val="28"/>
        </w:rPr>
        <w:t xml:space="preserve">При реализации адаптированных </w:t>
      </w:r>
      <w:r w:rsidRPr="00FB7FB2">
        <w:rPr>
          <w:sz w:val="28"/>
          <w:szCs w:val="28"/>
        </w:rPr>
        <w:t xml:space="preserve">ОП НОО информационно-образовательная среда ОО учитывает состояние здоровья обучающихся с ОВЗ, их особые образовательные потребности. Эффективное использование информационно-образовательной среды предполагает компетентность работников ОО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ОО. </w:t>
      </w:r>
    </w:p>
    <w:p w:rsidR="00FB7FB2" w:rsidRPr="00FB7FB2" w:rsidRDefault="00FB7FB2" w:rsidP="00FB7FB2">
      <w:pPr>
        <w:pStyle w:val="a4"/>
        <w:tabs>
          <w:tab w:val="left" w:pos="567"/>
        </w:tabs>
        <w:ind w:left="0" w:right="987"/>
        <w:rPr>
          <w:sz w:val="28"/>
          <w:szCs w:val="28"/>
        </w:rPr>
      </w:pPr>
      <w:r w:rsidRPr="00FB7FB2">
        <w:rPr>
          <w:sz w:val="28"/>
          <w:szCs w:val="28"/>
        </w:rPr>
        <w:tab/>
        <w:t>Учебно-методическое и информационное обеспечение реализации ООП НОО,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ОО,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w:t>
      </w:r>
      <w:r>
        <w:rPr>
          <w:sz w:val="28"/>
          <w:szCs w:val="28"/>
        </w:rPr>
        <w:t>мации, связанной с реализацией А</w:t>
      </w:r>
      <w:r w:rsidRPr="00FB7FB2">
        <w:rPr>
          <w:sz w:val="28"/>
          <w:szCs w:val="28"/>
        </w:rPr>
        <w:t xml:space="preserve">ОП НОО, достижением планируемых результатов, организацией образовательной деятельности и условиями ее осуществления. </w:t>
      </w:r>
    </w:p>
    <w:p w:rsidR="00FB7FB2" w:rsidRPr="00FB7FB2" w:rsidRDefault="00FB7FB2" w:rsidP="00FB7FB2">
      <w:pPr>
        <w:pStyle w:val="a4"/>
        <w:tabs>
          <w:tab w:val="left" w:pos="567"/>
        </w:tabs>
        <w:ind w:left="0" w:right="987"/>
        <w:rPr>
          <w:sz w:val="28"/>
          <w:szCs w:val="28"/>
        </w:rPr>
      </w:pPr>
      <w:r w:rsidRPr="00FB7FB2">
        <w:rPr>
          <w:sz w:val="28"/>
          <w:szCs w:val="28"/>
        </w:rPr>
        <w:tab/>
        <w:t xml:space="preserve">ОО предоставляет не менее одного учебника и (или) учебного пособия в печатной форме, выпущенных организациями, входящими в перечень </w:t>
      </w:r>
      <w:r w:rsidRPr="00FB7FB2">
        <w:rPr>
          <w:sz w:val="28"/>
          <w:szCs w:val="28"/>
        </w:rPr>
        <w:lastRenderedPageBreak/>
        <w:t xml:space="preserve">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литературное чтение, окружающий мир,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w:t>
      </w:r>
    </w:p>
    <w:p w:rsidR="00FB7FB2" w:rsidRPr="00FB7FB2" w:rsidRDefault="00FB7FB2" w:rsidP="00FB7FB2">
      <w:pPr>
        <w:pStyle w:val="a4"/>
        <w:tabs>
          <w:tab w:val="left" w:pos="567"/>
        </w:tabs>
        <w:ind w:left="0" w:right="987"/>
        <w:rPr>
          <w:sz w:val="28"/>
          <w:szCs w:val="28"/>
        </w:rPr>
      </w:pPr>
      <w:r w:rsidRPr="00FB7FB2">
        <w:rPr>
          <w:sz w:val="28"/>
          <w:szCs w:val="28"/>
        </w:rPr>
        <w:tab/>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Библиотека ОО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p>
    <w:p w:rsidR="00FB7FB2" w:rsidRP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Default="00FB7FB2" w:rsidP="00FB7FB2">
      <w:pPr>
        <w:pStyle w:val="a4"/>
        <w:tabs>
          <w:tab w:val="left" w:pos="4089"/>
        </w:tabs>
        <w:ind w:left="0" w:right="987"/>
        <w:rPr>
          <w:b/>
          <w:sz w:val="28"/>
          <w:szCs w:val="28"/>
        </w:rPr>
      </w:pPr>
    </w:p>
    <w:p w:rsidR="00FB7FB2" w:rsidRPr="00FB7FB2" w:rsidRDefault="00FB7FB2" w:rsidP="00FB7FB2">
      <w:pPr>
        <w:pStyle w:val="a4"/>
        <w:tabs>
          <w:tab w:val="left" w:pos="4089"/>
        </w:tabs>
        <w:ind w:left="0" w:right="987"/>
        <w:rPr>
          <w:b/>
          <w:sz w:val="28"/>
          <w:szCs w:val="28"/>
        </w:rPr>
      </w:pPr>
      <w:r w:rsidRPr="00FB7FB2">
        <w:rPr>
          <w:b/>
          <w:sz w:val="28"/>
          <w:szCs w:val="28"/>
        </w:rPr>
        <w:t>Наличие компьютерной техники</w:t>
      </w:r>
    </w:p>
    <w:tbl>
      <w:tblPr>
        <w:tblStyle w:val="a6"/>
        <w:tblW w:w="0" w:type="auto"/>
        <w:tblLook w:val="04A0" w:firstRow="1" w:lastRow="0" w:firstColumn="1" w:lastColumn="0" w:noHBand="0" w:noVBand="1"/>
      </w:tblPr>
      <w:tblGrid>
        <w:gridCol w:w="3475"/>
        <w:gridCol w:w="2393"/>
        <w:gridCol w:w="2393"/>
        <w:gridCol w:w="2393"/>
      </w:tblGrid>
      <w:tr w:rsidR="00FB7FB2" w:rsidRPr="00FB7FB2" w:rsidTr="00C72454">
        <w:tc>
          <w:tcPr>
            <w:tcW w:w="2392" w:type="dxa"/>
          </w:tcPr>
          <w:p w:rsidR="00FB7FB2" w:rsidRPr="00FB7FB2" w:rsidRDefault="00FB7FB2" w:rsidP="00FB7FB2">
            <w:pPr>
              <w:pStyle w:val="a4"/>
              <w:tabs>
                <w:tab w:val="left" w:pos="4089"/>
              </w:tabs>
              <w:ind w:left="0" w:right="987" w:firstLine="0"/>
              <w:rPr>
                <w:b/>
                <w:sz w:val="28"/>
                <w:szCs w:val="28"/>
              </w:rPr>
            </w:pPr>
            <w:r w:rsidRPr="00FB7FB2">
              <w:rPr>
                <w:b/>
                <w:sz w:val="28"/>
                <w:szCs w:val="28"/>
              </w:rPr>
              <w:t>Помещение</w:t>
            </w:r>
          </w:p>
        </w:tc>
        <w:tc>
          <w:tcPr>
            <w:tcW w:w="2393" w:type="dxa"/>
          </w:tcPr>
          <w:p w:rsidR="00FB7FB2" w:rsidRPr="00FB7FB2" w:rsidRDefault="00FB7FB2" w:rsidP="00FB7FB2">
            <w:pPr>
              <w:pStyle w:val="a4"/>
              <w:tabs>
                <w:tab w:val="left" w:pos="4089"/>
              </w:tabs>
              <w:ind w:left="0" w:right="54" w:firstLine="21"/>
              <w:rPr>
                <w:b/>
                <w:sz w:val="28"/>
                <w:szCs w:val="28"/>
              </w:rPr>
            </w:pPr>
            <w:r w:rsidRPr="00FB7FB2">
              <w:rPr>
                <w:b/>
                <w:sz w:val="28"/>
                <w:szCs w:val="28"/>
              </w:rPr>
              <w:t>Количество стационарных компьютеров</w:t>
            </w:r>
          </w:p>
        </w:tc>
        <w:tc>
          <w:tcPr>
            <w:tcW w:w="2393" w:type="dxa"/>
          </w:tcPr>
          <w:p w:rsidR="00FB7FB2" w:rsidRPr="00FB7FB2" w:rsidRDefault="00FB7FB2" w:rsidP="00FB7FB2">
            <w:pPr>
              <w:pStyle w:val="a4"/>
              <w:tabs>
                <w:tab w:val="left" w:pos="4089"/>
              </w:tabs>
              <w:ind w:left="0" w:firstLine="0"/>
              <w:rPr>
                <w:b/>
                <w:sz w:val="28"/>
                <w:szCs w:val="28"/>
              </w:rPr>
            </w:pPr>
            <w:r w:rsidRPr="00FB7FB2">
              <w:rPr>
                <w:b/>
                <w:sz w:val="28"/>
                <w:szCs w:val="28"/>
              </w:rPr>
              <w:t>Количество ноутбуков</w:t>
            </w:r>
          </w:p>
        </w:tc>
        <w:tc>
          <w:tcPr>
            <w:tcW w:w="2393" w:type="dxa"/>
          </w:tcPr>
          <w:p w:rsidR="00FB7FB2" w:rsidRPr="00FB7FB2" w:rsidRDefault="00FB7FB2" w:rsidP="00FB7FB2">
            <w:pPr>
              <w:pStyle w:val="a4"/>
              <w:tabs>
                <w:tab w:val="left" w:pos="4089"/>
              </w:tabs>
              <w:ind w:left="0" w:firstLine="103"/>
              <w:rPr>
                <w:b/>
                <w:sz w:val="28"/>
                <w:szCs w:val="28"/>
              </w:rPr>
            </w:pPr>
            <w:r w:rsidRPr="00FB7FB2">
              <w:rPr>
                <w:b/>
                <w:sz w:val="28"/>
                <w:szCs w:val="28"/>
              </w:rPr>
              <w:t>Количество планшетов</w:t>
            </w:r>
          </w:p>
        </w:tc>
      </w:tr>
      <w:tr w:rsidR="00FB7FB2" w:rsidRPr="00FB7FB2" w:rsidTr="00C72454">
        <w:tc>
          <w:tcPr>
            <w:tcW w:w="2392" w:type="dxa"/>
          </w:tcPr>
          <w:p w:rsidR="00FB7FB2" w:rsidRPr="00FB7FB2" w:rsidRDefault="00FB7FB2" w:rsidP="00FB7FB2">
            <w:pPr>
              <w:pStyle w:val="a4"/>
              <w:tabs>
                <w:tab w:val="left" w:pos="4089"/>
              </w:tabs>
              <w:ind w:left="0" w:right="987" w:firstLine="0"/>
              <w:rPr>
                <w:sz w:val="28"/>
                <w:szCs w:val="28"/>
              </w:rPr>
            </w:pPr>
            <w:r w:rsidRPr="00FB7FB2">
              <w:rPr>
                <w:sz w:val="28"/>
                <w:szCs w:val="28"/>
              </w:rPr>
              <w:t>Учебные и административные кабинеты</w:t>
            </w:r>
          </w:p>
        </w:tc>
        <w:tc>
          <w:tcPr>
            <w:tcW w:w="2393" w:type="dxa"/>
          </w:tcPr>
          <w:p w:rsidR="00FB7FB2" w:rsidRPr="00FB7FB2" w:rsidRDefault="00FB7FB2" w:rsidP="00FB7FB2">
            <w:pPr>
              <w:pStyle w:val="a4"/>
              <w:tabs>
                <w:tab w:val="left" w:pos="4089"/>
              </w:tabs>
              <w:ind w:left="0" w:right="54" w:firstLine="21"/>
              <w:rPr>
                <w:sz w:val="28"/>
                <w:szCs w:val="28"/>
              </w:rPr>
            </w:pPr>
            <w:r w:rsidRPr="00FB7FB2">
              <w:rPr>
                <w:sz w:val="28"/>
                <w:szCs w:val="28"/>
              </w:rPr>
              <w:t>2</w:t>
            </w:r>
          </w:p>
        </w:tc>
        <w:tc>
          <w:tcPr>
            <w:tcW w:w="2393" w:type="dxa"/>
          </w:tcPr>
          <w:p w:rsidR="00FB7FB2" w:rsidRPr="00FB7FB2" w:rsidRDefault="00FB7FB2" w:rsidP="00FB7FB2">
            <w:pPr>
              <w:pStyle w:val="a4"/>
              <w:tabs>
                <w:tab w:val="left" w:pos="4089"/>
              </w:tabs>
              <w:ind w:left="0" w:firstLine="0"/>
              <w:rPr>
                <w:sz w:val="28"/>
                <w:szCs w:val="28"/>
              </w:rPr>
            </w:pPr>
            <w:r w:rsidRPr="00FB7FB2">
              <w:rPr>
                <w:sz w:val="28"/>
                <w:szCs w:val="28"/>
              </w:rPr>
              <w:t>10</w:t>
            </w:r>
          </w:p>
        </w:tc>
        <w:tc>
          <w:tcPr>
            <w:tcW w:w="2393" w:type="dxa"/>
          </w:tcPr>
          <w:p w:rsidR="00FB7FB2" w:rsidRPr="00FB7FB2" w:rsidRDefault="00FB7FB2" w:rsidP="00FB7FB2">
            <w:pPr>
              <w:pStyle w:val="a4"/>
              <w:tabs>
                <w:tab w:val="left" w:pos="4089"/>
              </w:tabs>
              <w:ind w:left="0" w:firstLine="103"/>
              <w:rPr>
                <w:sz w:val="28"/>
                <w:szCs w:val="28"/>
              </w:rPr>
            </w:pPr>
            <w:r w:rsidRPr="00FB7FB2">
              <w:rPr>
                <w:sz w:val="28"/>
                <w:szCs w:val="28"/>
              </w:rPr>
              <w:t>-</w:t>
            </w:r>
          </w:p>
        </w:tc>
      </w:tr>
      <w:tr w:rsidR="00FB7FB2" w:rsidRPr="00FB7FB2" w:rsidTr="00C72454">
        <w:tc>
          <w:tcPr>
            <w:tcW w:w="2392" w:type="dxa"/>
          </w:tcPr>
          <w:p w:rsidR="00FB7FB2" w:rsidRPr="00FB7FB2" w:rsidRDefault="00FB7FB2" w:rsidP="00FB7FB2">
            <w:pPr>
              <w:pStyle w:val="a4"/>
              <w:tabs>
                <w:tab w:val="left" w:pos="4089"/>
              </w:tabs>
              <w:ind w:left="0" w:right="987" w:firstLine="0"/>
              <w:rPr>
                <w:sz w:val="28"/>
                <w:szCs w:val="28"/>
              </w:rPr>
            </w:pPr>
            <w:r w:rsidRPr="00FB7FB2">
              <w:rPr>
                <w:sz w:val="28"/>
                <w:szCs w:val="28"/>
              </w:rPr>
              <w:t>Мобильные классы</w:t>
            </w:r>
          </w:p>
        </w:tc>
        <w:tc>
          <w:tcPr>
            <w:tcW w:w="2393" w:type="dxa"/>
          </w:tcPr>
          <w:p w:rsidR="00FB7FB2" w:rsidRPr="00FB7FB2" w:rsidRDefault="00FB7FB2" w:rsidP="00FB7FB2">
            <w:pPr>
              <w:pStyle w:val="a4"/>
              <w:tabs>
                <w:tab w:val="left" w:pos="4089"/>
              </w:tabs>
              <w:ind w:left="0" w:right="54" w:firstLine="21"/>
              <w:rPr>
                <w:sz w:val="28"/>
                <w:szCs w:val="28"/>
              </w:rPr>
            </w:pPr>
            <w:r w:rsidRPr="00FB7FB2">
              <w:rPr>
                <w:sz w:val="28"/>
                <w:szCs w:val="28"/>
              </w:rPr>
              <w:t>2</w:t>
            </w:r>
          </w:p>
        </w:tc>
        <w:tc>
          <w:tcPr>
            <w:tcW w:w="2393" w:type="dxa"/>
          </w:tcPr>
          <w:p w:rsidR="00FB7FB2" w:rsidRPr="00FB7FB2" w:rsidRDefault="00FB7FB2" w:rsidP="00FB7FB2">
            <w:pPr>
              <w:pStyle w:val="a4"/>
              <w:tabs>
                <w:tab w:val="left" w:pos="4089"/>
              </w:tabs>
              <w:ind w:left="0" w:firstLine="0"/>
              <w:rPr>
                <w:sz w:val="28"/>
                <w:szCs w:val="28"/>
              </w:rPr>
            </w:pPr>
            <w:r w:rsidRPr="00FB7FB2">
              <w:rPr>
                <w:sz w:val="28"/>
                <w:szCs w:val="28"/>
              </w:rPr>
              <w:t>30</w:t>
            </w:r>
          </w:p>
        </w:tc>
        <w:tc>
          <w:tcPr>
            <w:tcW w:w="2393" w:type="dxa"/>
          </w:tcPr>
          <w:p w:rsidR="00FB7FB2" w:rsidRPr="00FB7FB2" w:rsidRDefault="00FB7FB2" w:rsidP="00FB7FB2">
            <w:pPr>
              <w:pStyle w:val="a4"/>
              <w:tabs>
                <w:tab w:val="left" w:pos="4089"/>
              </w:tabs>
              <w:ind w:left="0" w:firstLine="103"/>
              <w:rPr>
                <w:sz w:val="28"/>
                <w:szCs w:val="28"/>
              </w:rPr>
            </w:pPr>
            <w:r w:rsidRPr="00FB7FB2">
              <w:rPr>
                <w:sz w:val="28"/>
                <w:szCs w:val="28"/>
              </w:rPr>
              <w:t>3</w:t>
            </w:r>
          </w:p>
        </w:tc>
      </w:tr>
      <w:tr w:rsidR="00FB7FB2" w:rsidRPr="00FB7FB2" w:rsidTr="00C72454">
        <w:tc>
          <w:tcPr>
            <w:tcW w:w="2392" w:type="dxa"/>
          </w:tcPr>
          <w:p w:rsidR="00FB7FB2" w:rsidRPr="00FB7FB2" w:rsidRDefault="00FB7FB2" w:rsidP="00FB7FB2">
            <w:pPr>
              <w:pStyle w:val="a4"/>
              <w:tabs>
                <w:tab w:val="left" w:pos="4089"/>
              </w:tabs>
              <w:ind w:left="0" w:right="987"/>
              <w:rPr>
                <w:b/>
                <w:sz w:val="28"/>
                <w:szCs w:val="28"/>
              </w:rPr>
            </w:pPr>
            <w:r w:rsidRPr="00FB7FB2">
              <w:rPr>
                <w:b/>
                <w:sz w:val="28"/>
                <w:szCs w:val="28"/>
              </w:rPr>
              <w:t>Всего:</w:t>
            </w:r>
          </w:p>
        </w:tc>
        <w:tc>
          <w:tcPr>
            <w:tcW w:w="2393" w:type="dxa"/>
          </w:tcPr>
          <w:p w:rsidR="00FB7FB2" w:rsidRPr="00FB7FB2" w:rsidRDefault="00FB7FB2" w:rsidP="00FB7FB2">
            <w:pPr>
              <w:pStyle w:val="a4"/>
              <w:tabs>
                <w:tab w:val="left" w:pos="4089"/>
              </w:tabs>
              <w:ind w:left="0" w:right="54" w:firstLine="21"/>
              <w:rPr>
                <w:b/>
                <w:sz w:val="28"/>
                <w:szCs w:val="28"/>
              </w:rPr>
            </w:pPr>
            <w:r w:rsidRPr="00FB7FB2">
              <w:rPr>
                <w:b/>
                <w:sz w:val="28"/>
                <w:szCs w:val="28"/>
              </w:rPr>
              <w:t>4</w:t>
            </w:r>
          </w:p>
        </w:tc>
        <w:tc>
          <w:tcPr>
            <w:tcW w:w="2393" w:type="dxa"/>
          </w:tcPr>
          <w:p w:rsidR="00FB7FB2" w:rsidRPr="00FB7FB2" w:rsidRDefault="00FB7FB2" w:rsidP="00FB7FB2">
            <w:pPr>
              <w:pStyle w:val="a4"/>
              <w:tabs>
                <w:tab w:val="left" w:pos="4089"/>
              </w:tabs>
              <w:ind w:left="0" w:firstLine="0"/>
              <w:rPr>
                <w:b/>
                <w:sz w:val="28"/>
                <w:szCs w:val="28"/>
              </w:rPr>
            </w:pPr>
            <w:r w:rsidRPr="00FB7FB2">
              <w:rPr>
                <w:b/>
                <w:sz w:val="28"/>
                <w:szCs w:val="28"/>
              </w:rPr>
              <w:t>40</w:t>
            </w:r>
          </w:p>
        </w:tc>
        <w:tc>
          <w:tcPr>
            <w:tcW w:w="2393" w:type="dxa"/>
          </w:tcPr>
          <w:p w:rsidR="00FB7FB2" w:rsidRPr="00FB7FB2" w:rsidRDefault="00FB7FB2" w:rsidP="00FB7FB2">
            <w:pPr>
              <w:pStyle w:val="a4"/>
              <w:tabs>
                <w:tab w:val="left" w:pos="4089"/>
              </w:tabs>
              <w:ind w:left="0" w:firstLine="103"/>
              <w:rPr>
                <w:b/>
                <w:sz w:val="28"/>
                <w:szCs w:val="28"/>
              </w:rPr>
            </w:pPr>
            <w:r w:rsidRPr="00FB7FB2">
              <w:rPr>
                <w:b/>
                <w:sz w:val="28"/>
                <w:szCs w:val="28"/>
              </w:rPr>
              <w:t>3</w:t>
            </w:r>
          </w:p>
        </w:tc>
      </w:tr>
    </w:tbl>
    <w:p w:rsidR="00FB7FB2" w:rsidRPr="00FB7FB2" w:rsidRDefault="00FB7FB2" w:rsidP="00FB7FB2">
      <w:pPr>
        <w:pStyle w:val="a4"/>
        <w:tabs>
          <w:tab w:val="left" w:pos="4089"/>
        </w:tabs>
        <w:ind w:left="0" w:right="987"/>
        <w:rPr>
          <w:sz w:val="28"/>
          <w:szCs w:val="28"/>
        </w:rPr>
      </w:pPr>
    </w:p>
    <w:p w:rsidR="00FB7FB2" w:rsidRDefault="00FB7FB2" w:rsidP="00FB7FB2">
      <w:pPr>
        <w:pStyle w:val="a4"/>
        <w:tabs>
          <w:tab w:val="left" w:pos="4089"/>
        </w:tabs>
        <w:ind w:left="0" w:right="987"/>
        <w:rPr>
          <w:b/>
          <w:sz w:val="28"/>
          <w:szCs w:val="28"/>
        </w:rPr>
      </w:pPr>
      <w:r w:rsidRPr="00FB7FB2">
        <w:rPr>
          <w:b/>
          <w:sz w:val="28"/>
          <w:szCs w:val="28"/>
        </w:rPr>
        <w:t xml:space="preserve">Оборудование учебных кабинетов (оснащение автоматизированными рабочими местами) </w:t>
      </w:r>
    </w:p>
    <w:p w:rsidR="00FB7FB2" w:rsidRPr="00FB7FB2" w:rsidRDefault="00FB7FB2" w:rsidP="00FB7FB2">
      <w:pPr>
        <w:pStyle w:val="a4"/>
        <w:tabs>
          <w:tab w:val="left" w:pos="4089"/>
        </w:tabs>
        <w:ind w:left="0" w:right="987"/>
        <w:rPr>
          <w:b/>
          <w:sz w:val="28"/>
          <w:szCs w:val="28"/>
        </w:rPr>
      </w:pPr>
    </w:p>
    <w:tbl>
      <w:tblPr>
        <w:tblStyle w:val="a6"/>
        <w:tblW w:w="0" w:type="auto"/>
        <w:tblLook w:val="04A0" w:firstRow="1" w:lastRow="0" w:firstColumn="1" w:lastColumn="0" w:noHBand="0" w:noVBand="1"/>
      </w:tblPr>
      <w:tblGrid>
        <w:gridCol w:w="3301"/>
        <w:gridCol w:w="3190"/>
        <w:gridCol w:w="3191"/>
      </w:tblGrid>
      <w:tr w:rsidR="00FB7FB2" w:rsidRPr="00FB7FB2" w:rsidTr="00C72454">
        <w:tc>
          <w:tcPr>
            <w:tcW w:w="3190" w:type="dxa"/>
          </w:tcPr>
          <w:p w:rsidR="00FB7FB2" w:rsidRPr="00FB7FB2" w:rsidRDefault="00FB7FB2" w:rsidP="00FB7FB2">
            <w:pPr>
              <w:pStyle w:val="a4"/>
              <w:tabs>
                <w:tab w:val="left" w:pos="4089"/>
              </w:tabs>
              <w:ind w:left="0" w:right="987" w:firstLine="0"/>
              <w:rPr>
                <w:b/>
                <w:sz w:val="28"/>
                <w:szCs w:val="28"/>
              </w:rPr>
            </w:pPr>
            <w:r w:rsidRPr="00FB7FB2">
              <w:rPr>
                <w:b/>
                <w:sz w:val="28"/>
                <w:szCs w:val="28"/>
              </w:rPr>
              <w:t>кабинеты</w:t>
            </w:r>
          </w:p>
        </w:tc>
        <w:tc>
          <w:tcPr>
            <w:tcW w:w="3190" w:type="dxa"/>
          </w:tcPr>
          <w:p w:rsidR="00FB7FB2" w:rsidRPr="00FB7FB2" w:rsidRDefault="00FB7FB2" w:rsidP="00FB7FB2">
            <w:pPr>
              <w:pStyle w:val="a4"/>
              <w:tabs>
                <w:tab w:val="left" w:pos="4089"/>
              </w:tabs>
              <w:ind w:left="0" w:right="987" w:firstLine="0"/>
              <w:rPr>
                <w:b/>
                <w:sz w:val="28"/>
                <w:szCs w:val="28"/>
              </w:rPr>
            </w:pPr>
            <w:r w:rsidRPr="00FB7FB2">
              <w:rPr>
                <w:b/>
                <w:sz w:val="28"/>
                <w:szCs w:val="28"/>
              </w:rPr>
              <w:t>Количество</w:t>
            </w:r>
          </w:p>
        </w:tc>
        <w:tc>
          <w:tcPr>
            <w:tcW w:w="3191" w:type="dxa"/>
          </w:tcPr>
          <w:p w:rsidR="00FB7FB2" w:rsidRPr="00FB7FB2" w:rsidRDefault="00FB7FB2" w:rsidP="00FB7FB2">
            <w:pPr>
              <w:pStyle w:val="a4"/>
              <w:tabs>
                <w:tab w:val="left" w:pos="4089"/>
              </w:tabs>
              <w:ind w:left="0" w:firstLine="30"/>
              <w:rPr>
                <w:b/>
                <w:sz w:val="28"/>
                <w:szCs w:val="28"/>
              </w:rPr>
            </w:pPr>
            <w:r w:rsidRPr="00FB7FB2">
              <w:rPr>
                <w:b/>
                <w:sz w:val="28"/>
                <w:szCs w:val="28"/>
              </w:rPr>
              <w:t>Процент от общего количества (%)</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Всего учебных кабинетов</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8</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100%</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Оснащенные АРМ</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8</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100%</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Подключенные к ЛВС</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8</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100%</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Имеющие доступ к сети Интернет</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8</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100%</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Имеющие мультимедийные презентационные комплексы</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8</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100%</w:t>
            </w:r>
          </w:p>
        </w:tc>
      </w:tr>
      <w:tr w:rsidR="00FB7FB2" w:rsidRPr="00FB7FB2" w:rsidTr="00C72454">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Имеющие МФУ</w:t>
            </w:r>
          </w:p>
        </w:tc>
        <w:tc>
          <w:tcPr>
            <w:tcW w:w="3190" w:type="dxa"/>
          </w:tcPr>
          <w:p w:rsidR="00FB7FB2" w:rsidRPr="00FB7FB2" w:rsidRDefault="00FB7FB2" w:rsidP="00FB7FB2">
            <w:pPr>
              <w:pStyle w:val="a4"/>
              <w:tabs>
                <w:tab w:val="left" w:pos="4089"/>
              </w:tabs>
              <w:ind w:left="0" w:right="987" w:firstLine="0"/>
              <w:rPr>
                <w:sz w:val="28"/>
                <w:szCs w:val="28"/>
              </w:rPr>
            </w:pPr>
            <w:r w:rsidRPr="00FB7FB2">
              <w:rPr>
                <w:sz w:val="28"/>
                <w:szCs w:val="28"/>
              </w:rPr>
              <w:t>4</w:t>
            </w:r>
          </w:p>
        </w:tc>
        <w:tc>
          <w:tcPr>
            <w:tcW w:w="3191" w:type="dxa"/>
          </w:tcPr>
          <w:p w:rsidR="00FB7FB2" w:rsidRPr="00FB7FB2" w:rsidRDefault="00FB7FB2" w:rsidP="00FB7FB2">
            <w:pPr>
              <w:pStyle w:val="a4"/>
              <w:tabs>
                <w:tab w:val="left" w:pos="4089"/>
              </w:tabs>
              <w:ind w:left="0" w:firstLine="30"/>
              <w:rPr>
                <w:sz w:val="28"/>
                <w:szCs w:val="28"/>
              </w:rPr>
            </w:pPr>
            <w:r w:rsidRPr="00FB7FB2">
              <w:rPr>
                <w:sz w:val="28"/>
                <w:szCs w:val="28"/>
              </w:rPr>
              <w:t>50%</w:t>
            </w:r>
          </w:p>
        </w:tc>
      </w:tr>
    </w:tbl>
    <w:p w:rsidR="00FB7FB2" w:rsidRPr="00FB7FB2" w:rsidRDefault="00FB7FB2" w:rsidP="00FB7FB2">
      <w:pPr>
        <w:pStyle w:val="a4"/>
        <w:tabs>
          <w:tab w:val="left" w:pos="4089"/>
        </w:tabs>
        <w:ind w:left="0" w:right="987"/>
        <w:rPr>
          <w:b/>
          <w:sz w:val="28"/>
          <w:szCs w:val="28"/>
        </w:rPr>
      </w:pPr>
    </w:p>
    <w:p w:rsidR="00FB7FB2" w:rsidRPr="00FB7FB2" w:rsidRDefault="00FB7FB2" w:rsidP="00FB7FB2">
      <w:pPr>
        <w:ind w:right="987" w:firstLine="708"/>
        <w:jc w:val="both"/>
        <w:rPr>
          <w:sz w:val="28"/>
          <w:szCs w:val="28"/>
        </w:rPr>
      </w:pPr>
      <w:r w:rsidRPr="00FB7FB2">
        <w:rPr>
          <w:sz w:val="28"/>
          <w:szCs w:val="28"/>
        </w:rPr>
        <w:t xml:space="preserve">Учебно-материальная база школы на должном уровне обеспечена необходимыми средствами информатизации, оборудованием, электронными ресурсами, дидактическими материалами, учебной и методической литературой. </w:t>
      </w:r>
    </w:p>
    <w:p w:rsidR="00FB7FB2" w:rsidRPr="00FB7FB2" w:rsidRDefault="00FB7FB2" w:rsidP="00FB7FB2">
      <w:pPr>
        <w:ind w:right="987" w:firstLine="708"/>
        <w:jc w:val="both"/>
        <w:rPr>
          <w:sz w:val="28"/>
          <w:szCs w:val="28"/>
        </w:rPr>
      </w:pPr>
      <w:r w:rsidRPr="00FB7FB2">
        <w:rPr>
          <w:sz w:val="28"/>
          <w:szCs w:val="28"/>
        </w:rPr>
        <w:t xml:space="preserve">В МБОУ СОШ № 23 функционирует единая школьная локальная сеть. Все компьютеры подключены к сети Интернет. В учебном процессе задействованы 8 стационарных классов и 2 мобильных компьютерных класса для цифровых лабораторий и занятий робототехникой. Компьютерами, проекторами и интерактивными досками оборудованы все учебные кабинеты, административные кабинеты также оснащены компьютерами и МФУ. </w:t>
      </w:r>
    </w:p>
    <w:p w:rsidR="00FB7FB2" w:rsidRPr="00FB7FB2" w:rsidRDefault="00FB7FB2" w:rsidP="00FB7FB2">
      <w:pPr>
        <w:ind w:right="987" w:firstLine="708"/>
        <w:jc w:val="both"/>
        <w:rPr>
          <w:sz w:val="28"/>
          <w:szCs w:val="28"/>
        </w:rPr>
      </w:pPr>
      <w:r w:rsidRPr="00FB7FB2">
        <w:rPr>
          <w:sz w:val="28"/>
          <w:szCs w:val="28"/>
        </w:rPr>
        <w:t xml:space="preserve">Учебные кабинеты оснащены документ-камерами. </w:t>
      </w:r>
    </w:p>
    <w:p w:rsidR="00FB7FB2" w:rsidRPr="00FB7FB2" w:rsidRDefault="00FB7FB2" w:rsidP="00FB7FB2">
      <w:pPr>
        <w:pStyle w:val="a4"/>
        <w:widowControl/>
        <w:autoSpaceDE/>
        <w:autoSpaceDN/>
        <w:spacing w:before="100" w:beforeAutospacing="1" w:after="100" w:afterAutospacing="1"/>
        <w:ind w:left="480" w:right="987" w:firstLine="0"/>
        <w:contextualSpacing/>
        <w:rPr>
          <w:b/>
          <w:sz w:val="28"/>
          <w:szCs w:val="28"/>
        </w:rPr>
      </w:pPr>
      <w:r w:rsidRPr="00FB7FB2">
        <w:rPr>
          <w:b/>
          <w:sz w:val="28"/>
          <w:szCs w:val="28"/>
        </w:rPr>
        <w:t>Психолого-педагогические условия реализации ООП НОО, в том числе адаптированной</w:t>
      </w:r>
    </w:p>
    <w:p w:rsidR="00FB7FB2" w:rsidRPr="00FB7FB2" w:rsidRDefault="00FB7FB2" w:rsidP="00FB7FB2">
      <w:pPr>
        <w:pStyle w:val="a4"/>
        <w:ind w:left="480" w:right="987"/>
        <w:rPr>
          <w:b/>
          <w:sz w:val="28"/>
          <w:szCs w:val="28"/>
        </w:rPr>
      </w:pPr>
    </w:p>
    <w:p w:rsidR="00FB7FB2" w:rsidRPr="00FB7FB2" w:rsidRDefault="00FB7FB2" w:rsidP="00FB7FB2">
      <w:pPr>
        <w:pStyle w:val="a4"/>
        <w:ind w:left="0" w:right="987" w:firstLine="480"/>
        <w:rPr>
          <w:sz w:val="28"/>
          <w:szCs w:val="28"/>
        </w:rPr>
      </w:pPr>
      <w:r w:rsidRPr="00FB7FB2">
        <w:rPr>
          <w:sz w:val="28"/>
          <w:szCs w:val="28"/>
        </w:rPr>
        <w:t>Психолого-педагогические условия реализации ООП НОО, в том числе адаптированной, обеспечивают:</w:t>
      </w:r>
    </w:p>
    <w:p w:rsidR="00FB7FB2" w:rsidRPr="00FB7FB2" w:rsidRDefault="00FB7FB2" w:rsidP="00FB7FB2">
      <w:pPr>
        <w:pStyle w:val="a4"/>
        <w:ind w:left="0" w:right="987"/>
        <w:rPr>
          <w:sz w:val="28"/>
          <w:szCs w:val="28"/>
        </w:rPr>
      </w:pPr>
      <w:r w:rsidRPr="00FB7FB2">
        <w:rPr>
          <w:sz w:val="28"/>
          <w:szCs w:val="28"/>
        </w:rPr>
        <w:t xml:space="preserve"> 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FB7FB2" w:rsidRPr="00FB7FB2" w:rsidRDefault="00FB7FB2" w:rsidP="00FB7FB2">
      <w:pPr>
        <w:pStyle w:val="a4"/>
        <w:ind w:left="0" w:right="987"/>
        <w:rPr>
          <w:sz w:val="28"/>
          <w:szCs w:val="28"/>
        </w:rPr>
      </w:pPr>
      <w:r w:rsidRPr="00FB7FB2">
        <w:rPr>
          <w:sz w:val="28"/>
          <w:szCs w:val="28"/>
        </w:rPr>
        <w:t xml:space="preserve"> 2) социально-психологическую адаптацию обучающихся к условиям ОО с учетом специфики их возрастного психофизиологического развития, включая особенности адаптации к социальной среде; </w:t>
      </w:r>
    </w:p>
    <w:p w:rsidR="00FB7FB2" w:rsidRPr="00FB7FB2" w:rsidRDefault="00FB7FB2" w:rsidP="00FB7FB2">
      <w:pPr>
        <w:pStyle w:val="a4"/>
        <w:ind w:left="0" w:right="987"/>
        <w:rPr>
          <w:sz w:val="28"/>
          <w:szCs w:val="28"/>
        </w:rPr>
      </w:pPr>
      <w:r w:rsidRPr="00FB7FB2">
        <w:rPr>
          <w:sz w:val="28"/>
          <w:szCs w:val="28"/>
        </w:rPr>
        <w:t xml:space="preserve">3) формирование и развитие психолого-педагогической компетентности работников ОО и родителей (законных представителей) несовершеннолетних обучающихся; </w:t>
      </w:r>
    </w:p>
    <w:p w:rsidR="00FB7FB2" w:rsidRPr="00FB7FB2" w:rsidRDefault="00FB7FB2" w:rsidP="00FB7FB2">
      <w:pPr>
        <w:pStyle w:val="a4"/>
        <w:ind w:left="0" w:right="987"/>
        <w:rPr>
          <w:sz w:val="28"/>
          <w:szCs w:val="28"/>
        </w:rPr>
      </w:pPr>
      <w:r w:rsidRPr="00FB7FB2">
        <w:rPr>
          <w:sz w:val="28"/>
          <w:szCs w:val="28"/>
        </w:rPr>
        <w:lastRenderedPageBreak/>
        <w:t xml:space="preserve">4) профилактику формирования у обучающихся девиантных форм поведения, агрессии и повышенной тревожности; </w:t>
      </w:r>
    </w:p>
    <w:p w:rsidR="00FB7FB2" w:rsidRPr="00FB7FB2" w:rsidRDefault="00FB7FB2" w:rsidP="00FB7FB2">
      <w:pPr>
        <w:pStyle w:val="a4"/>
        <w:ind w:left="0" w:right="987"/>
        <w:rPr>
          <w:sz w:val="28"/>
          <w:szCs w:val="28"/>
        </w:rPr>
      </w:pPr>
      <w:r w:rsidRPr="00FB7FB2">
        <w:rPr>
          <w:sz w:val="28"/>
          <w:szCs w:val="28"/>
        </w:rPr>
        <w:t>5) психолого-педагогическое сопровождение квалифицированными специалистами (педагогом психологом, учителем-логопедом, учителем-дефектологом, тьютором, социальным педагогом) участников образовательных отношений:</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формирование и развитие психолого-педагогической компетентности;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сохранение и укрепление психологического благополучия и психического здоровья обучающихся;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поддержка и сопровождение детско-родительских отношений;</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формирование ценности здоровья и безопасного образа жизни;</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дифференциация и индивидуализация обучения и воспитания с учетом особенностей когнитивного и эмоционального развития обучающихся;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мониторинг возможностей и способностей обучающихся, выявление, поддержка и сопровождение одаренных детей, обучающихся с ОВЗ;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поддержка детских объединений, ученического самоуправления;</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формирование психологической культуры поведения в информационной среде; </w:t>
      </w:r>
      <w:r w:rsidRPr="00FB7FB2">
        <w:rPr>
          <w:sz w:val="28"/>
          <w:szCs w:val="28"/>
        </w:rPr>
        <w:sym w:font="Symbol" w:char="F02D"/>
      </w:r>
      <w:r w:rsidRPr="00FB7FB2">
        <w:rPr>
          <w:sz w:val="28"/>
          <w:szCs w:val="28"/>
        </w:rPr>
        <w:t xml:space="preserve"> развитие психологической культуры в области использования ИКТ; </w:t>
      </w:r>
    </w:p>
    <w:p w:rsidR="00FB7FB2" w:rsidRPr="00FB7FB2" w:rsidRDefault="00FB7FB2" w:rsidP="00FB7FB2">
      <w:pPr>
        <w:pStyle w:val="a4"/>
        <w:ind w:left="0" w:right="987"/>
        <w:rPr>
          <w:sz w:val="28"/>
          <w:szCs w:val="28"/>
        </w:rPr>
      </w:pPr>
      <w:r w:rsidRPr="00FB7FB2">
        <w:rPr>
          <w:sz w:val="28"/>
          <w:szCs w:val="28"/>
        </w:rPr>
        <w:t xml:space="preserve">6) индивидуальное психолого-педагогическое сопровождение всех участников образовательных отношений, в том числе: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обучающихся, испытывающих трудности в освоении программы начального общего образования, развитии и социальной адаптации;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обучающихся, проявляющих индивидуальные способности, и одаренных; </w:t>
      </w:r>
    </w:p>
    <w:p w:rsidR="00FB7FB2" w:rsidRPr="00FB7FB2" w:rsidRDefault="00FB7FB2" w:rsidP="00FB7FB2">
      <w:pPr>
        <w:pStyle w:val="a4"/>
        <w:ind w:left="0" w:right="987"/>
        <w:rPr>
          <w:sz w:val="28"/>
          <w:szCs w:val="28"/>
        </w:rPr>
      </w:pPr>
      <w:r w:rsidRPr="00FB7FB2">
        <w:rPr>
          <w:sz w:val="28"/>
          <w:szCs w:val="28"/>
        </w:rPr>
        <w:sym w:font="Symbol" w:char="F02D"/>
      </w:r>
      <w:r w:rsidRPr="00FB7FB2">
        <w:rPr>
          <w:sz w:val="28"/>
          <w:szCs w:val="28"/>
        </w:rPr>
        <w:t xml:space="preserve"> обучающихся с ОВЗ;</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педагогических, учебно-вспомогательных и иных работников Организации, обеспечивающих реализацию программы начального общего образования;</w:t>
      </w:r>
    </w:p>
    <w:p w:rsidR="00FB7FB2" w:rsidRPr="00FB7FB2" w:rsidRDefault="00FB7FB2" w:rsidP="00FB7FB2">
      <w:pPr>
        <w:pStyle w:val="a4"/>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родителей (законных представителей) несовершеннолетних обучающихся;</w:t>
      </w:r>
    </w:p>
    <w:p w:rsidR="00FB7FB2" w:rsidRPr="00FB7FB2" w:rsidRDefault="00FB7FB2" w:rsidP="00FB7FB2">
      <w:pPr>
        <w:pStyle w:val="a4"/>
        <w:ind w:left="0" w:right="987"/>
        <w:rPr>
          <w:sz w:val="28"/>
          <w:szCs w:val="28"/>
        </w:rPr>
      </w:pPr>
      <w:r w:rsidRPr="00FB7FB2">
        <w:rPr>
          <w:sz w:val="28"/>
          <w:szCs w:val="28"/>
        </w:rPr>
        <w:t xml:space="preserve"> 7) диверсификацию уровней психолого-педагогического сопровождения (индивидуальный, групповой, уровень класса, уровень ОО);</w:t>
      </w:r>
    </w:p>
    <w:p w:rsidR="00FB7FB2" w:rsidRPr="00FB7FB2" w:rsidRDefault="00FB7FB2" w:rsidP="00FB7FB2">
      <w:pPr>
        <w:pStyle w:val="a4"/>
        <w:ind w:left="0" w:right="987"/>
        <w:rPr>
          <w:sz w:val="28"/>
          <w:szCs w:val="28"/>
        </w:rPr>
      </w:pPr>
      <w:r w:rsidRPr="00FB7FB2">
        <w:rPr>
          <w:sz w:val="28"/>
          <w:szCs w:val="28"/>
        </w:rPr>
        <w:t xml:space="preserve"> 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FB7FB2" w:rsidRPr="00FB7FB2" w:rsidRDefault="00FB7FB2" w:rsidP="00FB7FB2">
      <w:pPr>
        <w:pStyle w:val="a4"/>
        <w:ind w:left="0" w:right="987"/>
        <w:rPr>
          <w:sz w:val="28"/>
          <w:szCs w:val="28"/>
        </w:rPr>
      </w:pPr>
      <w:r w:rsidRPr="00FB7FB2">
        <w:rPr>
          <w:sz w:val="28"/>
          <w:szCs w:val="28"/>
        </w:rPr>
        <w:t xml:space="preserve"> 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ОО.</w:t>
      </w:r>
    </w:p>
    <w:p w:rsidR="00FB7FB2" w:rsidRPr="00FB7FB2" w:rsidRDefault="00FB7FB2" w:rsidP="00FB7FB2">
      <w:pPr>
        <w:pStyle w:val="a4"/>
        <w:ind w:left="0" w:right="987"/>
        <w:rPr>
          <w:sz w:val="28"/>
          <w:szCs w:val="28"/>
        </w:rPr>
      </w:pPr>
    </w:p>
    <w:p w:rsidR="00FB7FB2" w:rsidRPr="00FB7FB2" w:rsidRDefault="00FB7FB2" w:rsidP="00FB7FB2">
      <w:pPr>
        <w:pStyle w:val="a4"/>
        <w:widowControl/>
        <w:autoSpaceDE/>
        <w:autoSpaceDN/>
        <w:spacing w:before="100" w:beforeAutospacing="1" w:after="100" w:afterAutospacing="1"/>
        <w:ind w:left="480" w:right="987" w:firstLine="0"/>
        <w:contextualSpacing/>
        <w:rPr>
          <w:b/>
          <w:sz w:val="28"/>
          <w:szCs w:val="28"/>
        </w:rPr>
      </w:pPr>
      <w:r w:rsidRPr="00FB7FB2">
        <w:rPr>
          <w:b/>
          <w:sz w:val="28"/>
          <w:szCs w:val="28"/>
        </w:rPr>
        <w:t>Требования к кадровым условиям реализации ООП НОО, в том числе адаптированной</w:t>
      </w:r>
    </w:p>
    <w:p w:rsidR="00FB7FB2" w:rsidRPr="00FB7FB2" w:rsidRDefault="00FB7FB2" w:rsidP="00FB7FB2">
      <w:pPr>
        <w:pStyle w:val="a4"/>
        <w:ind w:left="480" w:right="987"/>
        <w:rPr>
          <w:b/>
          <w:sz w:val="28"/>
          <w:szCs w:val="28"/>
        </w:rPr>
      </w:pPr>
    </w:p>
    <w:p w:rsidR="00FB7FB2" w:rsidRPr="00FB7FB2" w:rsidRDefault="00FB7FB2" w:rsidP="00FB7FB2">
      <w:pPr>
        <w:pStyle w:val="a4"/>
        <w:ind w:left="0" w:right="987"/>
        <w:rPr>
          <w:sz w:val="28"/>
          <w:szCs w:val="28"/>
        </w:rPr>
      </w:pPr>
      <w:r w:rsidRPr="00FB7FB2">
        <w:rPr>
          <w:sz w:val="28"/>
          <w:szCs w:val="28"/>
        </w:rPr>
        <w:tab/>
      </w:r>
      <w:r>
        <w:rPr>
          <w:sz w:val="28"/>
          <w:szCs w:val="28"/>
        </w:rPr>
        <w:t>Реализация А</w:t>
      </w:r>
      <w:r w:rsidRPr="00FB7FB2">
        <w:rPr>
          <w:sz w:val="28"/>
          <w:szCs w:val="28"/>
        </w:rPr>
        <w:t xml:space="preserve">ОП НОО обеспечивается педагогическими работниками </w:t>
      </w:r>
      <w:r w:rsidRPr="00FB7FB2">
        <w:rPr>
          <w:sz w:val="28"/>
          <w:szCs w:val="28"/>
        </w:rPr>
        <w:lastRenderedPageBreak/>
        <w:t xml:space="preserve">МБОУ СОШ № 23.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возможностью использования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w:t>
      </w:r>
    </w:p>
    <w:p w:rsidR="00FB7FB2" w:rsidRPr="00FB7FB2" w:rsidRDefault="00FB7FB2" w:rsidP="00FB7FB2">
      <w:pPr>
        <w:pStyle w:val="a4"/>
        <w:ind w:left="0" w:right="987" w:firstLine="708"/>
        <w:rPr>
          <w:sz w:val="28"/>
          <w:szCs w:val="28"/>
        </w:rPr>
      </w:pPr>
      <w:r w:rsidRPr="00FB7FB2">
        <w:rPr>
          <w:sz w:val="28"/>
          <w:szCs w:val="28"/>
        </w:rPr>
        <w:t>Квалификация педагогических работников МБОУ СОШ № 23 отвечает квалификационным требованиям, указанным в квалификационных справочниках, и (или) профессиональных стандартах (при наличии). Педагогические работн</w:t>
      </w:r>
      <w:r>
        <w:rPr>
          <w:sz w:val="28"/>
          <w:szCs w:val="28"/>
        </w:rPr>
        <w:t>ики, привлекаемые к реализации А</w:t>
      </w:r>
      <w:r w:rsidRPr="00FB7FB2">
        <w:rPr>
          <w:sz w:val="28"/>
          <w:szCs w:val="28"/>
        </w:rPr>
        <w:t xml:space="preserve">ОП НОО,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Для обеспечения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rsidR="00FB7FB2" w:rsidRPr="00FB7FB2" w:rsidRDefault="00FB7FB2" w:rsidP="00FB7FB2">
      <w:pPr>
        <w:pStyle w:val="a4"/>
        <w:ind w:left="0" w:right="987" w:firstLine="708"/>
        <w:rPr>
          <w:sz w:val="28"/>
          <w:szCs w:val="28"/>
        </w:rPr>
      </w:pPr>
      <w:r w:rsidRPr="00FB7FB2">
        <w:rPr>
          <w:sz w:val="28"/>
          <w:szCs w:val="28"/>
        </w:rPr>
        <w:t xml:space="preserve">Обеспеченность кадровыми условиями включает в себя: </w:t>
      </w:r>
    </w:p>
    <w:p w:rsidR="00FB7FB2" w:rsidRPr="00FB7FB2" w:rsidRDefault="00FB7FB2" w:rsidP="007F2F89">
      <w:pPr>
        <w:pStyle w:val="a4"/>
        <w:widowControl/>
        <w:numPr>
          <w:ilvl w:val="0"/>
          <w:numId w:val="82"/>
        </w:numPr>
        <w:autoSpaceDE/>
        <w:autoSpaceDN/>
        <w:ind w:right="987"/>
        <w:contextualSpacing/>
        <w:rPr>
          <w:sz w:val="28"/>
          <w:szCs w:val="28"/>
        </w:rPr>
      </w:pPr>
      <w:r w:rsidRPr="00FB7FB2">
        <w:rPr>
          <w:sz w:val="28"/>
          <w:szCs w:val="28"/>
        </w:rPr>
        <w:t xml:space="preserve">укомплектованность образовательной организации педагогическими, руководящими и иными работниками; </w:t>
      </w:r>
    </w:p>
    <w:p w:rsidR="00FB7FB2" w:rsidRPr="00FB7FB2" w:rsidRDefault="00FB7FB2" w:rsidP="007F2F89">
      <w:pPr>
        <w:pStyle w:val="a4"/>
        <w:widowControl/>
        <w:numPr>
          <w:ilvl w:val="0"/>
          <w:numId w:val="82"/>
        </w:numPr>
        <w:autoSpaceDE/>
        <w:autoSpaceDN/>
        <w:ind w:right="987"/>
        <w:contextualSpacing/>
        <w:rPr>
          <w:sz w:val="28"/>
          <w:szCs w:val="28"/>
        </w:rPr>
      </w:pPr>
      <w:r w:rsidRPr="00FB7FB2">
        <w:rPr>
          <w:sz w:val="28"/>
          <w:szCs w:val="28"/>
        </w:rPr>
        <w:t xml:space="preserve">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 </w:t>
      </w:r>
    </w:p>
    <w:p w:rsidR="00FB7FB2" w:rsidRPr="00FB7FB2" w:rsidRDefault="00FB7FB2" w:rsidP="007F2F89">
      <w:pPr>
        <w:pStyle w:val="a4"/>
        <w:widowControl/>
        <w:numPr>
          <w:ilvl w:val="0"/>
          <w:numId w:val="82"/>
        </w:numPr>
        <w:autoSpaceDE/>
        <w:autoSpaceDN/>
        <w:ind w:right="987"/>
        <w:contextualSpacing/>
        <w:rPr>
          <w:sz w:val="28"/>
          <w:szCs w:val="28"/>
        </w:rPr>
      </w:pPr>
      <w:r w:rsidRPr="00FB7FB2">
        <w:rPr>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 </w:t>
      </w:r>
    </w:p>
    <w:p w:rsidR="00FB7FB2" w:rsidRPr="00FB7FB2" w:rsidRDefault="00FB7FB2" w:rsidP="00FB7FB2">
      <w:pPr>
        <w:pStyle w:val="a4"/>
        <w:ind w:left="0" w:right="987" w:firstLine="708"/>
        <w:rPr>
          <w:sz w:val="28"/>
          <w:szCs w:val="28"/>
        </w:rPr>
      </w:pPr>
      <w:r w:rsidRPr="00FB7FB2">
        <w:rPr>
          <w:sz w:val="28"/>
          <w:szCs w:val="28"/>
        </w:rPr>
        <w:t xml:space="preserve">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 </w:t>
      </w:r>
    </w:p>
    <w:p w:rsidR="00FB7FB2" w:rsidRPr="00FB7FB2" w:rsidRDefault="00FB7FB2" w:rsidP="00FB7FB2">
      <w:pPr>
        <w:pStyle w:val="a4"/>
        <w:ind w:left="0" w:right="987" w:firstLine="708"/>
        <w:rPr>
          <w:sz w:val="28"/>
          <w:szCs w:val="28"/>
        </w:rPr>
      </w:pPr>
      <w:r w:rsidRPr="00FB7FB2">
        <w:rPr>
          <w:sz w:val="28"/>
          <w:szCs w:val="28"/>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 В основу должностных </w:t>
      </w:r>
      <w:r w:rsidRPr="00FB7FB2">
        <w:rPr>
          <w:sz w:val="28"/>
          <w:szCs w:val="28"/>
        </w:rPr>
        <w:lastRenderedPageBreak/>
        <w:t xml:space="preserve">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 </w:t>
      </w:r>
    </w:p>
    <w:p w:rsidR="00FB7FB2" w:rsidRDefault="00FB7FB2" w:rsidP="00FB7FB2">
      <w:pPr>
        <w:pStyle w:val="a4"/>
        <w:ind w:left="0" w:right="987" w:firstLine="708"/>
        <w:rPr>
          <w:sz w:val="28"/>
          <w:szCs w:val="28"/>
        </w:rPr>
      </w:pPr>
      <w:r w:rsidRPr="00FB7FB2">
        <w:rPr>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FB7FB2" w:rsidRDefault="00FB7FB2" w:rsidP="00FB7FB2">
      <w:pPr>
        <w:pStyle w:val="a4"/>
        <w:ind w:left="0" w:right="987" w:firstLine="708"/>
        <w:rPr>
          <w:sz w:val="28"/>
          <w:szCs w:val="28"/>
        </w:rPr>
      </w:pPr>
    </w:p>
    <w:p w:rsidR="00FB7FB2" w:rsidRDefault="00FB7FB2" w:rsidP="00FB7FB2">
      <w:pPr>
        <w:pStyle w:val="a4"/>
        <w:ind w:left="0" w:right="987" w:firstLine="708"/>
        <w:rPr>
          <w:sz w:val="28"/>
          <w:szCs w:val="28"/>
        </w:rPr>
      </w:pPr>
    </w:p>
    <w:p w:rsidR="00FB7FB2" w:rsidRDefault="00FB7FB2" w:rsidP="00FB7FB2">
      <w:pPr>
        <w:pStyle w:val="a4"/>
        <w:ind w:left="0" w:right="987" w:firstLine="708"/>
        <w:rPr>
          <w:sz w:val="28"/>
          <w:szCs w:val="28"/>
        </w:rPr>
      </w:pPr>
    </w:p>
    <w:p w:rsidR="00FB7FB2" w:rsidRDefault="00FB7FB2" w:rsidP="00FB7FB2">
      <w:pPr>
        <w:pStyle w:val="a4"/>
        <w:ind w:left="0" w:right="987" w:firstLine="708"/>
        <w:rPr>
          <w:sz w:val="28"/>
          <w:szCs w:val="28"/>
        </w:rPr>
      </w:pPr>
    </w:p>
    <w:p w:rsidR="00FB7FB2" w:rsidRDefault="00FB7FB2" w:rsidP="00FB7FB2">
      <w:pPr>
        <w:pStyle w:val="a4"/>
        <w:ind w:left="0" w:right="987" w:firstLine="708"/>
        <w:rPr>
          <w:sz w:val="28"/>
          <w:szCs w:val="28"/>
        </w:rPr>
      </w:pPr>
    </w:p>
    <w:p w:rsidR="00FB7FB2" w:rsidRDefault="00FB7FB2" w:rsidP="00FB7FB2">
      <w:pPr>
        <w:pStyle w:val="a4"/>
        <w:ind w:left="0" w:right="987" w:firstLine="708"/>
        <w:rPr>
          <w:sz w:val="28"/>
          <w:szCs w:val="28"/>
        </w:rPr>
      </w:pPr>
    </w:p>
    <w:p w:rsidR="00FB7FB2" w:rsidRPr="00FB7FB2" w:rsidRDefault="00FB7FB2" w:rsidP="00FB7FB2">
      <w:pPr>
        <w:pStyle w:val="a4"/>
        <w:ind w:left="0" w:right="987" w:firstLine="708"/>
        <w:rPr>
          <w:sz w:val="28"/>
          <w:szCs w:val="28"/>
        </w:rPr>
      </w:pPr>
    </w:p>
    <w:p w:rsidR="00FB7FB2" w:rsidRPr="00FB7FB2" w:rsidRDefault="00FB7FB2" w:rsidP="00FB7FB2">
      <w:pPr>
        <w:pStyle w:val="a4"/>
        <w:ind w:left="0" w:right="987" w:firstLine="708"/>
        <w:rPr>
          <w:sz w:val="28"/>
          <w:szCs w:val="28"/>
        </w:rPr>
      </w:pPr>
    </w:p>
    <w:tbl>
      <w:tblPr>
        <w:tblStyle w:val="a6"/>
        <w:tblW w:w="0" w:type="auto"/>
        <w:tblLook w:val="04A0" w:firstRow="1" w:lastRow="0" w:firstColumn="1" w:lastColumn="0" w:noHBand="0" w:noVBand="1"/>
      </w:tblPr>
      <w:tblGrid>
        <w:gridCol w:w="3190"/>
        <w:gridCol w:w="3691"/>
        <w:gridCol w:w="3749"/>
      </w:tblGrid>
      <w:tr w:rsidR="00FB7FB2" w:rsidRPr="00FB7FB2" w:rsidTr="00C72454">
        <w:tc>
          <w:tcPr>
            <w:tcW w:w="3190" w:type="dxa"/>
          </w:tcPr>
          <w:p w:rsidR="00FB7FB2" w:rsidRPr="00FB7FB2" w:rsidRDefault="00FB7FB2" w:rsidP="00FB7FB2">
            <w:pPr>
              <w:pStyle w:val="a4"/>
              <w:ind w:left="0" w:right="987" w:firstLine="0"/>
              <w:rPr>
                <w:b/>
                <w:sz w:val="28"/>
                <w:szCs w:val="28"/>
              </w:rPr>
            </w:pPr>
            <w:r w:rsidRPr="00FB7FB2">
              <w:rPr>
                <w:b/>
                <w:sz w:val="28"/>
                <w:szCs w:val="28"/>
              </w:rPr>
              <w:t>Категория работников</w:t>
            </w:r>
          </w:p>
        </w:tc>
        <w:tc>
          <w:tcPr>
            <w:tcW w:w="3190" w:type="dxa"/>
          </w:tcPr>
          <w:p w:rsidR="00FB7FB2" w:rsidRPr="00FB7FB2" w:rsidRDefault="00FB7FB2" w:rsidP="00FB7FB2">
            <w:pPr>
              <w:pStyle w:val="a4"/>
              <w:tabs>
                <w:tab w:val="left" w:pos="3473"/>
              </w:tabs>
              <w:ind w:left="0" w:right="987" w:firstLine="71"/>
              <w:rPr>
                <w:b/>
                <w:sz w:val="28"/>
                <w:szCs w:val="28"/>
              </w:rPr>
            </w:pPr>
            <w:r w:rsidRPr="00FB7FB2">
              <w:rPr>
                <w:b/>
                <w:sz w:val="28"/>
                <w:szCs w:val="28"/>
              </w:rPr>
              <w:t xml:space="preserve">Подтверждение уровня квалификации документами об образовании (профессиональной переподготовке) </w:t>
            </w:r>
          </w:p>
          <w:p w:rsidR="00FB7FB2" w:rsidRPr="00FB7FB2" w:rsidRDefault="00FB7FB2" w:rsidP="00FB7FB2">
            <w:pPr>
              <w:pStyle w:val="a4"/>
              <w:tabs>
                <w:tab w:val="left" w:pos="3473"/>
              </w:tabs>
              <w:ind w:left="0" w:right="987" w:firstLine="71"/>
              <w:rPr>
                <w:b/>
                <w:sz w:val="28"/>
                <w:szCs w:val="28"/>
              </w:rPr>
            </w:pPr>
            <w:r w:rsidRPr="00FB7FB2">
              <w:rPr>
                <w:b/>
                <w:sz w:val="28"/>
                <w:szCs w:val="28"/>
              </w:rPr>
              <w:t>(%)</w:t>
            </w:r>
          </w:p>
        </w:tc>
        <w:tc>
          <w:tcPr>
            <w:tcW w:w="3191" w:type="dxa"/>
          </w:tcPr>
          <w:p w:rsidR="00FB7FB2" w:rsidRPr="00FB7FB2" w:rsidRDefault="00FB7FB2" w:rsidP="00FB7FB2">
            <w:pPr>
              <w:pStyle w:val="a4"/>
              <w:tabs>
                <w:tab w:val="left" w:pos="3467"/>
                <w:tab w:val="left" w:pos="3533"/>
              </w:tabs>
              <w:ind w:left="0" w:right="987" w:firstLine="65"/>
              <w:rPr>
                <w:b/>
                <w:sz w:val="28"/>
                <w:szCs w:val="28"/>
              </w:rPr>
            </w:pPr>
            <w:r w:rsidRPr="00FB7FB2">
              <w:rPr>
                <w:b/>
                <w:sz w:val="28"/>
                <w:szCs w:val="28"/>
              </w:rPr>
              <w:t>Подтверждение уровня квалификации результатами аттестации</w:t>
            </w:r>
          </w:p>
          <w:p w:rsidR="00FB7FB2" w:rsidRPr="00FB7FB2" w:rsidRDefault="00FB7FB2" w:rsidP="00FB7FB2">
            <w:pPr>
              <w:pStyle w:val="a4"/>
              <w:tabs>
                <w:tab w:val="left" w:pos="3467"/>
                <w:tab w:val="left" w:pos="3533"/>
              </w:tabs>
              <w:ind w:left="0" w:right="987" w:firstLine="65"/>
              <w:rPr>
                <w:b/>
                <w:sz w:val="28"/>
                <w:szCs w:val="28"/>
              </w:rPr>
            </w:pPr>
            <w:r w:rsidRPr="00FB7FB2">
              <w:rPr>
                <w:b/>
                <w:sz w:val="28"/>
                <w:szCs w:val="28"/>
              </w:rPr>
              <w:t xml:space="preserve"> Квалификационная категория (%)</w:t>
            </w:r>
          </w:p>
        </w:tc>
      </w:tr>
      <w:tr w:rsidR="00FB7FB2" w:rsidRPr="00FB7FB2" w:rsidTr="00C72454">
        <w:tc>
          <w:tcPr>
            <w:tcW w:w="3190" w:type="dxa"/>
          </w:tcPr>
          <w:p w:rsidR="00FB7FB2" w:rsidRPr="00FB7FB2" w:rsidRDefault="00FB7FB2" w:rsidP="00FB7FB2">
            <w:pPr>
              <w:pStyle w:val="a4"/>
              <w:ind w:left="0" w:right="987" w:firstLine="0"/>
              <w:rPr>
                <w:sz w:val="28"/>
                <w:szCs w:val="28"/>
              </w:rPr>
            </w:pPr>
            <w:r w:rsidRPr="00FB7FB2">
              <w:rPr>
                <w:sz w:val="28"/>
                <w:szCs w:val="28"/>
              </w:rPr>
              <w:t>Педагогические работники</w:t>
            </w:r>
          </w:p>
        </w:tc>
        <w:tc>
          <w:tcPr>
            <w:tcW w:w="3190" w:type="dxa"/>
          </w:tcPr>
          <w:p w:rsidR="00FB7FB2" w:rsidRPr="00FB7FB2" w:rsidRDefault="00FB7FB2" w:rsidP="00FB7FB2">
            <w:pPr>
              <w:pStyle w:val="a4"/>
              <w:tabs>
                <w:tab w:val="left" w:pos="3473"/>
              </w:tabs>
              <w:ind w:left="0" w:right="987" w:firstLine="71"/>
              <w:rPr>
                <w:sz w:val="28"/>
                <w:szCs w:val="28"/>
              </w:rPr>
            </w:pPr>
            <w:r w:rsidRPr="00FB7FB2">
              <w:rPr>
                <w:sz w:val="28"/>
                <w:szCs w:val="28"/>
              </w:rPr>
              <w:t>100%</w:t>
            </w:r>
          </w:p>
        </w:tc>
        <w:tc>
          <w:tcPr>
            <w:tcW w:w="3191" w:type="dxa"/>
          </w:tcPr>
          <w:p w:rsidR="00FB7FB2" w:rsidRPr="00FB7FB2" w:rsidRDefault="00FB7FB2" w:rsidP="00FB7FB2">
            <w:pPr>
              <w:pStyle w:val="a4"/>
              <w:tabs>
                <w:tab w:val="left" w:pos="3467"/>
                <w:tab w:val="left" w:pos="3533"/>
              </w:tabs>
              <w:ind w:left="0" w:right="987" w:firstLine="65"/>
              <w:rPr>
                <w:sz w:val="28"/>
                <w:szCs w:val="28"/>
              </w:rPr>
            </w:pPr>
            <w:r w:rsidRPr="00FB7FB2">
              <w:rPr>
                <w:sz w:val="28"/>
                <w:szCs w:val="28"/>
              </w:rPr>
              <w:t>78%</w:t>
            </w:r>
          </w:p>
        </w:tc>
      </w:tr>
      <w:tr w:rsidR="00FB7FB2" w:rsidRPr="00FB7FB2" w:rsidTr="00C72454">
        <w:tc>
          <w:tcPr>
            <w:tcW w:w="3190" w:type="dxa"/>
          </w:tcPr>
          <w:p w:rsidR="00FB7FB2" w:rsidRPr="00FB7FB2" w:rsidRDefault="00FB7FB2" w:rsidP="00FB7FB2">
            <w:pPr>
              <w:pStyle w:val="a4"/>
              <w:ind w:left="0" w:right="987" w:firstLine="0"/>
              <w:rPr>
                <w:sz w:val="28"/>
                <w:szCs w:val="28"/>
              </w:rPr>
            </w:pPr>
            <w:r w:rsidRPr="00FB7FB2">
              <w:rPr>
                <w:sz w:val="28"/>
                <w:szCs w:val="28"/>
              </w:rPr>
              <w:lastRenderedPageBreak/>
              <w:t>Руководящие работники</w:t>
            </w:r>
          </w:p>
        </w:tc>
        <w:tc>
          <w:tcPr>
            <w:tcW w:w="3190" w:type="dxa"/>
          </w:tcPr>
          <w:p w:rsidR="00FB7FB2" w:rsidRPr="00FB7FB2" w:rsidRDefault="00FB7FB2" w:rsidP="00FB7FB2">
            <w:pPr>
              <w:pStyle w:val="a4"/>
              <w:tabs>
                <w:tab w:val="left" w:pos="3473"/>
              </w:tabs>
              <w:ind w:left="0" w:right="987" w:firstLine="71"/>
              <w:rPr>
                <w:sz w:val="28"/>
                <w:szCs w:val="28"/>
              </w:rPr>
            </w:pPr>
            <w:r w:rsidRPr="00FB7FB2">
              <w:rPr>
                <w:sz w:val="28"/>
                <w:szCs w:val="28"/>
              </w:rPr>
              <w:t>100%</w:t>
            </w:r>
          </w:p>
        </w:tc>
        <w:tc>
          <w:tcPr>
            <w:tcW w:w="3191" w:type="dxa"/>
          </w:tcPr>
          <w:p w:rsidR="00FB7FB2" w:rsidRPr="00FB7FB2" w:rsidRDefault="00FB7FB2" w:rsidP="00FB7FB2">
            <w:pPr>
              <w:pStyle w:val="a4"/>
              <w:tabs>
                <w:tab w:val="left" w:pos="3467"/>
                <w:tab w:val="left" w:pos="3533"/>
              </w:tabs>
              <w:ind w:left="0" w:right="987" w:firstLine="65"/>
              <w:rPr>
                <w:sz w:val="28"/>
                <w:szCs w:val="28"/>
              </w:rPr>
            </w:pPr>
            <w:r w:rsidRPr="00FB7FB2">
              <w:rPr>
                <w:sz w:val="28"/>
                <w:szCs w:val="28"/>
              </w:rPr>
              <w:t>100%</w:t>
            </w:r>
          </w:p>
        </w:tc>
      </w:tr>
    </w:tbl>
    <w:p w:rsidR="00FB7FB2" w:rsidRPr="00FB7FB2" w:rsidRDefault="00FB7FB2" w:rsidP="00FB7FB2">
      <w:pPr>
        <w:pStyle w:val="a4"/>
        <w:ind w:left="0" w:right="987" w:firstLine="708"/>
        <w:rPr>
          <w:sz w:val="28"/>
          <w:szCs w:val="28"/>
        </w:rPr>
      </w:pPr>
      <w:r w:rsidRPr="00FB7FB2">
        <w:rPr>
          <w:sz w:val="28"/>
          <w:szCs w:val="28"/>
        </w:rPr>
        <w:t xml:space="preserve">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FB7FB2" w:rsidRPr="00FB7FB2" w:rsidRDefault="00FB7FB2" w:rsidP="00FB7FB2">
      <w:pPr>
        <w:pStyle w:val="a4"/>
        <w:tabs>
          <w:tab w:val="left" w:pos="567"/>
        </w:tabs>
        <w:ind w:left="0" w:right="987"/>
        <w:rPr>
          <w:sz w:val="28"/>
          <w:szCs w:val="28"/>
        </w:rPr>
      </w:pPr>
      <w:r w:rsidRPr="00FB7FB2">
        <w:rPr>
          <w:sz w:val="28"/>
          <w:szCs w:val="28"/>
        </w:rPr>
        <w:tab/>
        <w:t xml:space="preserve">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одного раза в три года. При этом могут быть использованы различные образовательные организации, имеющие соответствующую лицензию. 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FB7FB2" w:rsidRPr="00FB7FB2" w:rsidRDefault="00FB7FB2" w:rsidP="00FB7FB2">
      <w:pPr>
        <w:pStyle w:val="a4"/>
        <w:tabs>
          <w:tab w:val="left" w:pos="567"/>
        </w:tabs>
        <w:ind w:left="0" w:right="987"/>
        <w:rPr>
          <w:sz w:val="28"/>
          <w:szCs w:val="28"/>
        </w:rPr>
      </w:pPr>
      <w:r w:rsidRPr="00FB7FB2">
        <w:rPr>
          <w:sz w:val="28"/>
          <w:szCs w:val="28"/>
        </w:rPr>
        <w:tab/>
        <w:t>Ожидаемый результат повышения квалификации — профессиональная готовность работников образования к реализации ФГОС НОО:</w:t>
      </w:r>
    </w:p>
    <w:p w:rsidR="00FB7FB2" w:rsidRPr="00FB7FB2" w:rsidRDefault="00FB7FB2" w:rsidP="00FB7FB2">
      <w:pPr>
        <w:pStyle w:val="a4"/>
        <w:tabs>
          <w:tab w:val="left" w:pos="1920"/>
        </w:tabs>
        <w:ind w:left="0" w:right="987"/>
        <w:rPr>
          <w:sz w:val="28"/>
          <w:szCs w:val="28"/>
        </w:rPr>
      </w:pPr>
      <w:r w:rsidRPr="00FB7FB2">
        <w:rPr>
          <w:sz w:val="28"/>
          <w:szCs w:val="28"/>
        </w:rPr>
        <w:t xml:space="preserve"> — обеспечение оптимального вхождения работников образования в систему ценностей современного образования;</w:t>
      </w:r>
    </w:p>
    <w:p w:rsidR="00FB7FB2" w:rsidRPr="00FB7FB2" w:rsidRDefault="00FB7FB2" w:rsidP="00FB7FB2">
      <w:pPr>
        <w:pStyle w:val="a4"/>
        <w:tabs>
          <w:tab w:val="left" w:pos="1920"/>
        </w:tabs>
        <w:ind w:left="0" w:right="987"/>
        <w:rPr>
          <w:sz w:val="28"/>
          <w:szCs w:val="28"/>
        </w:rPr>
      </w:pPr>
      <w:r w:rsidRPr="00FB7FB2">
        <w:rPr>
          <w:sz w:val="28"/>
          <w:szCs w:val="28"/>
        </w:rPr>
        <w:t xml:space="preserve"> —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FB7FB2" w:rsidRPr="00FB7FB2" w:rsidRDefault="00FB7FB2" w:rsidP="00FB7FB2">
      <w:pPr>
        <w:pStyle w:val="a4"/>
        <w:tabs>
          <w:tab w:val="left" w:pos="1920"/>
        </w:tabs>
        <w:ind w:left="0" w:right="987"/>
        <w:rPr>
          <w:sz w:val="28"/>
          <w:szCs w:val="28"/>
        </w:rPr>
      </w:pPr>
      <w:r w:rsidRPr="00FB7FB2">
        <w:rPr>
          <w:sz w:val="28"/>
          <w:szCs w:val="28"/>
        </w:rPr>
        <w:t xml:space="preserve">— овладение учебно-методическими и информационно-методическими ресурсами, необходимыми для успешного решения задач ФГОС НОО. </w:t>
      </w:r>
    </w:p>
    <w:p w:rsidR="00FB7FB2" w:rsidRPr="00FB7FB2" w:rsidRDefault="00FB7FB2" w:rsidP="00FB7FB2">
      <w:pPr>
        <w:pStyle w:val="a4"/>
        <w:ind w:left="0" w:right="987" w:firstLine="708"/>
        <w:rPr>
          <w:sz w:val="28"/>
          <w:szCs w:val="28"/>
        </w:rPr>
      </w:pPr>
      <w:r w:rsidRPr="00FB7FB2">
        <w:rPr>
          <w:sz w:val="28"/>
          <w:szCs w:val="28"/>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НОО. 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 </w:t>
      </w:r>
    </w:p>
    <w:p w:rsidR="00FB7FB2" w:rsidRPr="00FB7FB2" w:rsidRDefault="00FB7FB2" w:rsidP="00FB7FB2">
      <w:pPr>
        <w:pStyle w:val="a4"/>
        <w:ind w:left="0" w:right="987" w:firstLine="708"/>
        <w:rPr>
          <w:sz w:val="28"/>
          <w:szCs w:val="28"/>
        </w:rPr>
      </w:pPr>
      <w:r w:rsidRPr="00FB7FB2">
        <w:rPr>
          <w:sz w:val="28"/>
          <w:szCs w:val="28"/>
        </w:rPr>
        <w:t xml:space="preserve">Для осуществления методической работы, обеспечивающей сопровождение деятельности педагогов на всех этапах реализации требований ФГОС будут использованы мероприятия: </w:t>
      </w:r>
    </w:p>
    <w:p w:rsidR="00FB7FB2" w:rsidRPr="00FB7FB2" w:rsidRDefault="00FB7FB2" w:rsidP="00FB7FB2">
      <w:pPr>
        <w:pStyle w:val="a4"/>
        <w:ind w:left="0" w:right="987"/>
        <w:rPr>
          <w:sz w:val="28"/>
          <w:szCs w:val="28"/>
        </w:rPr>
      </w:pPr>
      <w:r w:rsidRPr="00FB7FB2">
        <w:rPr>
          <w:sz w:val="28"/>
          <w:szCs w:val="28"/>
        </w:rPr>
        <w:t xml:space="preserve">1. Семинары, посвященные содержанию и ключевым особенностям ФГОС. </w:t>
      </w:r>
    </w:p>
    <w:p w:rsidR="00FB7FB2" w:rsidRPr="00FB7FB2" w:rsidRDefault="00FB7FB2" w:rsidP="00FB7FB2">
      <w:pPr>
        <w:pStyle w:val="a4"/>
        <w:ind w:left="0" w:right="987"/>
        <w:rPr>
          <w:sz w:val="28"/>
          <w:szCs w:val="28"/>
        </w:rPr>
      </w:pPr>
      <w:r w:rsidRPr="00FB7FB2">
        <w:rPr>
          <w:sz w:val="28"/>
          <w:szCs w:val="28"/>
        </w:rPr>
        <w:t xml:space="preserve">2. Тренинги для педагогов с целью выявления и соотнесения собственной </w:t>
      </w:r>
      <w:r w:rsidRPr="00FB7FB2">
        <w:rPr>
          <w:sz w:val="28"/>
          <w:szCs w:val="28"/>
        </w:rPr>
        <w:lastRenderedPageBreak/>
        <w:t xml:space="preserve">профессиональной позиции с целями и задачами ФГОС. </w:t>
      </w:r>
    </w:p>
    <w:p w:rsidR="00FB7FB2" w:rsidRPr="00FB7FB2" w:rsidRDefault="00FB7FB2" w:rsidP="00FB7FB2">
      <w:pPr>
        <w:pStyle w:val="a4"/>
        <w:ind w:left="0" w:right="987"/>
        <w:rPr>
          <w:sz w:val="28"/>
          <w:szCs w:val="28"/>
        </w:rPr>
      </w:pPr>
      <w:r w:rsidRPr="00FB7FB2">
        <w:rPr>
          <w:sz w:val="28"/>
          <w:szCs w:val="28"/>
        </w:rPr>
        <w:t xml:space="preserve">3. Заседания методических объединений учителей, воспитателей по проблемам введения ФГОС. </w:t>
      </w:r>
    </w:p>
    <w:p w:rsidR="00FB7FB2" w:rsidRPr="00FB7FB2" w:rsidRDefault="00FB7FB2" w:rsidP="00FB7FB2">
      <w:pPr>
        <w:pStyle w:val="a4"/>
        <w:ind w:left="0" w:right="987"/>
        <w:rPr>
          <w:sz w:val="28"/>
          <w:szCs w:val="28"/>
        </w:rPr>
      </w:pPr>
      <w:r w:rsidRPr="00FB7FB2">
        <w:rPr>
          <w:sz w:val="28"/>
          <w:szCs w:val="28"/>
        </w:rPr>
        <w:t xml:space="preserve">4. Участие педагогов в разработке разделов и компонентов основной образовательной программы образовательной организации. </w:t>
      </w:r>
    </w:p>
    <w:p w:rsidR="00FB7FB2" w:rsidRPr="00FB7FB2" w:rsidRDefault="00FB7FB2" w:rsidP="00FB7FB2">
      <w:pPr>
        <w:pStyle w:val="a4"/>
        <w:ind w:left="0" w:right="987"/>
        <w:rPr>
          <w:sz w:val="28"/>
          <w:szCs w:val="28"/>
        </w:rPr>
      </w:pPr>
      <w:r w:rsidRPr="00FB7FB2">
        <w:rPr>
          <w:sz w:val="28"/>
          <w:szCs w:val="28"/>
        </w:rPr>
        <w:t>5. Участие педагогов в разработке и апробации оценки эффективности работы в условиях реализации ФГОС.</w:t>
      </w:r>
    </w:p>
    <w:p w:rsidR="00FB7FB2" w:rsidRPr="00FB7FB2" w:rsidRDefault="00FB7FB2" w:rsidP="00FB7FB2">
      <w:pPr>
        <w:pStyle w:val="a4"/>
        <w:ind w:left="0" w:right="987"/>
        <w:rPr>
          <w:sz w:val="28"/>
          <w:szCs w:val="28"/>
        </w:rPr>
      </w:pPr>
      <w:r w:rsidRPr="00FB7FB2">
        <w:rPr>
          <w:sz w:val="28"/>
          <w:szCs w:val="28"/>
        </w:rPr>
        <w:t xml:space="preserve"> 6.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реализации ФГОС. </w:t>
      </w:r>
    </w:p>
    <w:p w:rsidR="00FB7FB2" w:rsidRPr="00FB7FB2" w:rsidRDefault="00FB7FB2" w:rsidP="00FB7FB2">
      <w:pPr>
        <w:pStyle w:val="a4"/>
        <w:ind w:left="0" w:right="987" w:firstLine="708"/>
        <w:rPr>
          <w:sz w:val="28"/>
          <w:szCs w:val="28"/>
        </w:rPr>
      </w:pPr>
      <w:r w:rsidRPr="00FB7FB2">
        <w:rPr>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педагогического и методического советов, решения педагогического совета, презентации, приказы, инструкции, рекомендации, резолюции и т. д.</w:t>
      </w:r>
    </w:p>
    <w:p w:rsidR="00FB7FB2" w:rsidRPr="00FB7FB2" w:rsidRDefault="00FB7FB2" w:rsidP="00FB7FB2">
      <w:pPr>
        <w:pStyle w:val="a4"/>
        <w:ind w:left="0" w:right="987" w:firstLine="708"/>
        <w:rPr>
          <w:sz w:val="28"/>
          <w:szCs w:val="28"/>
        </w:rPr>
      </w:pPr>
    </w:p>
    <w:p w:rsidR="00FB7FB2" w:rsidRPr="00FB7FB2" w:rsidRDefault="00FB7FB2" w:rsidP="00FB7FB2">
      <w:pPr>
        <w:pStyle w:val="a4"/>
        <w:widowControl/>
        <w:tabs>
          <w:tab w:val="left" w:pos="1920"/>
        </w:tabs>
        <w:autoSpaceDE/>
        <w:autoSpaceDN/>
        <w:spacing w:before="100" w:beforeAutospacing="1" w:after="100" w:afterAutospacing="1"/>
        <w:ind w:left="480" w:right="987" w:firstLine="0"/>
        <w:contextualSpacing/>
        <w:rPr>
          <w:b/>
          <w:sz w:val="28"/>
          <w:szCs w:val="28"/>
        </w:rPr>
      </w:pPr>
      <w:r w:rsidRPr="00FB7FB2">
        <w:rPr>
          <w:b/>
          <w:sz w:val="28"/>
          <w:szCs w:val="28"/>
        </w:rPr>
        <w:t xml:space="preserve">Требования к </w:t>
      </w:r>
      <w:r>
        <w:rPr>
          <w:b/>
          <w:sz w:val="28"/>
          <w:szCs w:val="28"/>
        </w:rPr>
        <w:t>финансовым условиям реализации А</w:t>
      </w:r>
      <w:r w:rsidRPr="00FB7FB2">
        <w:rPr>
          <w:b/>
          <w:sz w:val="28"/>
          <w:szCs w:val="28"/>
        </w:rPr>
        <w:t>ОП НОО</w:t>
      </w:r>
    </w:p>
    <w:p w:rsidR="00FB7FB2" w:rsidRPr="00FB7FB2" w:rsidRDefault="00FB7FB2" w:rsidP="00FB7FB2">
      <w:pPr>
        <w:pStyle w:val="a4"/>
        <w:tabs>
          <w:tab w:val="left" w:pos="1920"/>
        </w:tabs>
        <w:ind w:left="480" w:right="987"/>
        <w:rPr>
          <w:b/>
          <w:sz w:val="28"/>
          <w:szCs w:val="28"/>
        </w:rPr>
      </w:pPr>
    </w:p>
    <w:p w:rsidR="00FB7FB2" w:rsidRPr="00FB7FB2" w:rsidRDefault="00FB7FB2" w:rsidP="00FB7FB2">
      <w:pPr>
        <w:pStyle w:val="a4"/>
        <w:tabs>
          <w:tab w:val="left" w:pos="567"/>
        </w:tabs>
        <w:ind w:left="0" w:right="987"/>
        <w:rPr>
          <w:sz w:val="28"/>
          <w:szCs w:val="28"/>
        </w:rPr>
      </w:pPr>
      <w:r w:rsidRPr="00FB7FB2">
        <w:rPr>
          <w:sz w:val="28"/>
          <w:szCs w:val="28"/>
        </w:rPr>
        <w:t xml:space="preserve"> </w:t>
      </w:r>
      <w:r w:rsidRPr="00FB7FB2">
        <w:rPr>
          <w:sz w:val="28"/>
          <w:szCs w:val="28"/>
        </w:rPr>
        <w:tab/>
        <w:t xml:space="preserve">Финансовые условия реализации ООП НОО, в том числе адаптированной, обеспечивают: </w:t>
      </w:r>
    </w:p>
    <w:p w:rsidR="00FB7FB2" w:rsidRPr="00FB7FB2" w:rsidRDefault="00FB7FB2" w:rsidP="00FB7FB2">
      <w:pPr>
        <w:pStyle w:val="a4"/>
        <w:tabs>
          <w:tab w:val="left" w:pos="1920"/>
        </w:tabs>
        <w:ind w:left="0" w:right="987"/>
        <w:rPr>
          <w:sz w:val="28"/>
          <w:szCs w:val="28"/>
        </w:rPr>
      </w:pPr>
      <w:r w:rsidRPr="00FB7FB2">
        <w:rPr>
          <w:sz w:val="28"/>
          <w:szCs w:val="28"/>
        </w:rPr>
        <w:sym w:font="Symbol" w:char="F02D"/>
      </w:r>
      <w:r w:rsidRPr="00FB7FB2">
        <w:rPr>
          <w:sz w:val="28"/>
          <w:szCs w:val="28"/>
        </w:rPr>
        <w:t xml:space="preserve"> соблюдение в полном объеме государственных гарантий по получению гражданами общедоступного и бесплатного основного общего образования; </w:t>
      </w:r>
    </w:p>
    <w:p w:rsidR="00FB7FB2" w:rsidRPr="00FB7FB2" w:rsidRDefault="00FB7FB2" w:rsidP="00FB7FB2">
      <w:pPr>
        <w:pStyle w:val="a4"/>
        <w:tabs>
          <w:tab w:val="left" w:pos="1920"/>
        </w:tabs>
        <w:ind w:left="0" w:right="987"/>
        <w:rPr>
          <w:sz w:val="28"/>
          <w:szCs w:val="28"/>
        </w:rPr>
      </w:pPr>
      <w:r w:rsidRPr="00FB7FB2">
        <w:rPr>
          <w:sz w:val="28"/>
          <w:szCs w:val="28"/>
        </w:rPr>
        <w:sym w:font="Symbol" w:char="F02D"/>
      </w:r>
      <w:r w:rsidRPr="00FB7FB2">
        <w:rPr>
          <w:sz w:val="28"/>
          <w:szCs w:val="28"/>
        </w:rPr>
        <w:t xml:space="preserve"> возможность реализации всех требований и условий, предусмотренных ФГОС;</w:t>
      </w:r>
    </w:p>
    <w:p w:rsidR="00FB7FB2" w:rsidRPr="00FB7FB2" w:rsidRDefault="00FB7FB2" w:rsidP="00FB7FB2">
      <w:pPr>
        <w:pStyle w:val="a4"/>
        <w:tabs>
          <w:tab w:val="left" w:pos="1920"/>
        </w:tabs>
        <w:ind w:left="0" w:right="987"/>
        <w:rPr>
          <w:sz w:val="28"/>
          <w:szCs w:val="28"/>
        </w:rPr>
      </w:pPr>
      <w:r w:rsidRPr="00FB7FB2">
        <w:rPr>
          <w:sz w:val="28"/>
          <w:szCs w:val="28"/>
        </w:rPr>
        <w:t xml:space="preserve"> </w:t>
      </w:r>
      <w:r w:rsidRPr="00FB7FB2">
        <w:rPr>
          <w:sz w:val="28"/>
          <w:szCs w:val="28"/>
        </w:rPr>
        <w:sym w:font="Symbol" w:char="F02D"/>
      </w:r>
      <w:r w:rsidRPr="00FB7FB2">
        <w:rPr>
          <w:sz w:val="28"/>
          <w:szCs w:val="28"/>
        </w:rPr>
        <w:t xml:space="preserve"> покрытие за</w:t>
      </w:r>
      <w:r>
        <w:rPr>
          <w:sz w:val="28"/>
          <w:szCs w:val="28"/>
        </w:rPr>
        <w:t>трат на реализацию всех частей А</w:t>
      </w:r>
      <w:r w:rsidRPr="00FB7FB2">
        <w:rPr>
          <w:sz w:val="28"/>
          <w:szCs w:val="28"/>
        </w:rPr>
        <w:t xml:space="preserve">ОП НОО. </w:t>
      </w:r>
    </w:p>
    <w:p w:rsidR="00FB7FB2" w:rsidRPr="00FB7FB2" w:rsidRDefault="00FB7FB2" w:rsidP="00FB7FB2">
      <w:pPr>
        <w:pStyle w:val="a4"/>
        <w:tabs>
          <w:tab w:val="left" w:pos="567"/>
        </w:tabs>
        <w:ind w:left="0" w:right="987"/>
        <w:rPr>
          <w:sz w:val="28"/>
          <w:szCs w:val="28"/>
        </w:rPr>
      </w:pPr>
      <w:r w:rsidRPr="00FB7FB2">
        <w:rPr>
          <w:sz w:val="28"/>
          <w:szCs w:val="28"/>
        </w:rPr>
        <w:tab/>
        <w:t>Фин</w:t>
      </w:r>
      <w:r>
        <w:rPr>
          <w:sz w:val="28"/>
          <w:szCs w:val="28"/>
        </w:rPr>
        <w:t>ансовое обеспечение реализации А</w:t>
      </w:r>
      <w:r w:rsidRPr="00FB7FB2">
        <w:rPr>
          <w:sz w:val="28"/>
          <w:szCs w:val="28"/>
        </w:rPr>
        <w:t xml:space="preserve">ОП НОО осуществляется в объеме не ниже определенного в соответствии с бюджетным законодательством Российской Федерации и Федеральным законом от 29 декабря 2012 №273-ФЗ «Об образовании в Российской Федерации». 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w:t>
      </w:r>
    </w:p>
    <w:p w:rsidR="00FB7FB2" w:rsidRPr="00FB7FB2" w:rsidRDefault="00FB7FB2" w:rsidP="00FB7FB2">
      <w:pPr>
        <w:pStyle w:val="a4"/>
        <w:ind w:left="0" w:right="987" w:firstLine="709"/>
        <w:rPr>
          <w:sz w:val="28"/>
          <w:szCs w:val="28"/>
        </w:rPr>
      </w:pPr>
      <w:r w:rsidRPr="00FB7FB2">
        <w:rPr>
          <w:sz w:val="28"/>
          <w:szCs w:val="28"/>
        </w:rPr>
        <w:t xml:space="preserve">Объем действующих расходных обязательств отражается в государственном задании образовательной организации. 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FB7FB2" w:rsidRPr="00FB7FB2" w:rsidRDefault="00FB7FB2" w:rsidP="00FB7FB2">
      <w:pPr>
        <w:pStyle w:val="a4"/>
        <w:ind w:left="0" w:right="987"/>
        <w:rPr>
          <w:sz w:val="28"/>
          <w:szCs w:val="28"/>
        </w:rPr>
      </w:pPr>
      <w:r w:rsidRPr="00FB7FB2">
        <w:rPr>
          <w:sz w:val="28"/>
          <w:szCs w:val="28"/>
        </w:rPr>
        <w:tab/>
        <w:t xml:space="preserve">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w:t>
      </w:r>
      <w:r w:rsidRPr="00FB7FB2">
        <w:rPr>
          <w:sz w:val="28"/>
          <w:szCs w:val="28"/>
        </w:rPr>
        <w:lastRenderedPageBreak/>
        <w:t xml:space="preserve">Российской Федерации. 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
    <w:p w:rsidR="00FB7FB2" w:rsidRPr="00FB7FB2" w:rsidRDefault="00FB7FB2" w:rsidP="00FB7FB2">
      <w:pPr>
        <w:pStyle w:val="a4"/>
        <w:ind w:left="0" w:right="987" w:firstLine="709"/>
        <w:rPr>
          <w:sz w:val="28"/>
          <w:szCs w:val="28"/>
        </w:rPr>
      </w:pPr>
      <w:r w:rsidRPr="00FB7FB2">
        <w:rPr>
          <w:sz w:val="28"/>
          <w:szCs w:val="28"/>
        </w:rPr>
        <w:t xml:space="preserve">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начальноо общего образования, включает: </w:t>
      </w:r>
    </w:p>
    <w:p w:rsidR="00FB7FB2" w:rsidRPr="00FB7FB2" w:rsidRDefault="00FB7FB2" w:rsidP="007F2F89">
      <w:pPr>
        <w:pStyle w:val="a4"/>
        <w:widowControl/>
        <w:numPr>
          <w:ilvl w:val="0"/>
          <w:numId w:val="83"/>
        </w:numPr>
        <w:autoSpaceDE/>
        <w:autoSpaceDN/>
        <w:ind w:right="987"/>
        <w:contextualSpacing/>
        <w:rPr>
          <w:sz w:val="28"/>
          <w:szCs w:val="28"/>
        </w:rPr>
      </w:pPr>
      <w:r w:rsidRPr="00FB7FB2">
        <w:rPr>
          <w:sz w:val="28"/>
          <w:szCs w:val="28"/>
        </w:rPr>
        <w:t xml:space="preserve">расходы на оплату труда работников, участвующих в разработке и реализации образовательной программы начального общего образования; </w:t>
      </w:r>
    </w:p>
    <w:p w:rsidR="00FB7FB2" w:rsidRPr="00FB7FB2" w:rsidRDefault="00FB7FB2" w:rsidP="007F2F89">
      <w:pPr>
        <w:pStyle w:val="a4"/>
        <w:widowControl/>
        <w:numPr>
          <w:ilvl w:val="0"/>
          <w:numId w:val="83"/>
        </w:numPr>
        <w:autoSpaceDE/>
        <w:autoSpaceDN/>
        <w:ind w:right="987"/>
        <w:contextualSpacing/>
        <w:rPr>
          <w:sz w:val="28"/>
          <w:szCs w:val="28"/>
        </w:rPr>
      </w:pPr>
      <w:r w:rsidRPr="00FB7FB2">
        <w:rPr>
          <w:sz w:val="28"/>
          <w:szCs w:val="28"/>
        </w:rPr>
        <w:t xml:space="preserve">расходы на приобретение учебников и учебных пособий, средств обучения; </w:t>
      </w:r>
    </w:p>
    <w:p w:rsidR="00FB7FB2" w:rsidRPr="00FB7FB2" w:rsidRDefault="00FB7FB2" w:rsidP="007F2F89">
      <w:pPr>
        <w:pStyle w:val="a4"/>
        <w:widowControl/>
        <w:numPr>
          <w:ilvl w:val="0"/>
          <w:numId w:val="83"/>
        </w:numPr>
        <w:autoSpaceDE/>
        <w:autoSpaceDN/>
        <w:ind w:right="987"/>
        <w:contextualSpacing/>
        <w:rPr>
          <w:sz w:val="28"/>
          <w:szCs w:val="28"/>
        </w:rPr>
      </w:pPr>
      <w:r w:rsidRPr="00FB7FB2">
        <w:rPr>
          <w:sz w:val="28"/>
          <w:szCs w:val="28"/>
        </w:rPr>
        <w:t xml:space="preserve">прочие расходы (за исключением расходов на содержание зданий и оплату коммунальных услуг, осуществляемых из местных бюджетов). </w:t>
      </w:r>
    </w:p>
    <w:p w:rsidR="00FB7FB2" w:rsidRPr="00FB7FB2" w:rsidRDefault="00FB7FB2" w:rsidP="00FB7FB2">
      <w:pPr>
        <w:pStyle w:val="a4"/>
        <w:ind w:left="0" w:right="987" w:firstLine="709"/>
        <w:rPr>
          <w:sz w:val="28"/>
          <w:szCs w:val="28"/>
        </w:rPr>
      </w:pPr>
      <w:r w:rsidRPr="00FB7FB2">
        <w:rPr>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FB7FB2" w:rsidRPr="00FB7FB2" w:rsidRDefault="00FB7FB2" w:rsidP="00FB7FB2">
      <w:pPr>
        <w:pStyle w:val="a4"/>
        <w:ind w:left="0" w:right="987" w:firstLine="709"/>
        <w:rPr>
          <w:sz w:val="28"/>
          <w:szCs w:val="28"/>
        </w:rPr>
      </w:pPr>
      <w:r w:rsidRPr="00FB7FB2">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w:t>
      </w:r>
      <w:r w:rsidRPr="00FB7FB2">
        <w:rPr>
          <w:sz w:val="28"/>
          <w:szCs w:val="28"/>
        </w:rPr>
        <w:lastRenderedPageBreak/>
        <w:t xml:space="preserve">обеспечения, определенного субъектом Российской Федерации. </w:t>
      </w:r>
    </w:p>
    <w:p w:rsidR="00FB7FB2" w:rsidRPr="00FB7FB2" w:rsidRDefault="00FB7FB2" w:rsidP="00FB7FB2">
      <w:pPr>
        <w:pStyle w:val="a4"/>
        <w:ind w:left="0" w:right="987" w:firstLine="709"/>
        <w:rPr>
          <w:sz w:val="28"/>
          <w:szCs w:val="28"/>
        </w:rPr>
      </w:pPr>
      <w:r w:rsidRPr="00FB7FB2">
        <w:rPr>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образования (при наличии этих расходов). Образовательная организация самостоятельно принимает решение в части направления и расходования средств государственного (муниципального) задания. </w:t>
      </w:r>
    </w:p>
    <w:p w:rsidR="00FB7FB2" w:rsidRPr="00FB7FB2" w:rsidRDefault="00FB7FB2" w:rsidP="00FB7FB2">
      <w:pPr>
        <w:pStyle w:val="a4"/>
        <w:ind w:left="0" w:right="987" w:firstLine="709"/>
        <w:rPr>
          <w:sz w:val="28"/>
          <w:szCs w:val="28"/>
        </w:rPr>
      </w:pPr>
      <w:r w:rsidRPr="00FB7FB2">
        <w:rPr>
          <w:sz w:val="28"/>
          <w:szCs w:val="28"/>
        </w:rPr>
        <w:t xml:space="preserve">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создания специальных условий для коррекции нарушений развития. 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FB7FB2" w:rsidRPr="00FB7FB2" w:rsidRDefault="00FB7FB2" w:rsidP="00FB7FB2">
      <w:pPr>
        <w:pStyle w:val="a4"/>
        <w:ind w:left="0" w:right="987" w:firstLine="709"/>
        <w:rPr>
          <w:sz w:val="28"/>
          <w:szCs w:val="28"/>
        </w:rPr>
      </w:pPr>
      <w:r w:rsidRPr="00FB7FB2">
        <w:rPr>
          <w:sz w:val="28"/>
          <w:szCs w:val="28"/>
        </w:rPr>
        <w:t xml:space="preserve">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Размеры, порядок и условия </w:t>
      </w:r>
      <w:r w:rsidRPr="00FB7FB2">
        <w:rPr>
          <w:sz w:val="28"/>
          <w:szCs w:val="28"/>
        </w:rPr>
        <w:lastRenderedPageBreak/>
        <w:t xml:space="preserve">осуществления стимулирующих выплат определяются локальными нормативными актами образовательной организации. </w:t>
      </w:r>
    </w:p>
    <w:p w:rsidR="00FB7FB2" w:rsidRPr="00FB7FB2" w:rsidRDefault="00FB7FB2" w:rsidP="00FB7FB2">
      <w:pPr>
        <w:pStyle w:val="a4"/>
        <w:ind w:left="0" w:right="987" w:firstLine="709"/>
        <w:rPr>
          <w:sz w:val="28"/>
          <w:szCs w:val="28"/>
        </w:rPr>
      </w:pPr>
      <w:r w:rsidRPr="00FB7FB2">
        <w:rPr>
          <w:sz w:val="28"/>
          <w:szCs w:val="28"/>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Образовательная организация самостоятельно определяет: </w:t>
      </w:r>
    </w:p>
    <w:p w:rsidR="00FB7FB2" w:rsidRPr="00FB7FB2" w:rsidRDefault="00FB7FB2" w:rsidP="007F2F89">
      <w:pPr>
        <w:pStyle w:val="a4"/>
        <w:widowControl/>
        <w:numPr>
          <w:ilvl w:val="0"/>
          <w:numId w:val="84"/>
        </w:numPr>
        <w:autoSpaceDE/>
        <w:autoSpaceDN/>
        <w:ind w:right="987"/>
        <w:contextualSpacing/>
        <w:rPr>
          <w:sz w:val="28"/>
          <w:szCs w:val="28"/>
        </w:rPr>
      </w:pPr>
      <w:r w:rsidRPr="00FB7FB2">
        <w:rPr>
          <w:sz w:val="28"/>
          <w:szCs w:val="28"/>
        </w:rPr>
        <w:t xml:space="preserve">соотношение базовой и стимулирующей части фонда оплаты труда; </w:t>
      </w:r>
    </w:p>
    <w:p w:rsidR="00FB7FB2" w:rsidRPr="00FB7FB2" w:rsidRDefault="00FB7FB2" w:rsidP="007F2F89">
      <w:pPr>
        <w:pStyle w:val="a4"/>
        <w:widowControl/>
        <w:numPr>
          <w:ilvl w:val="0"/>
          <w:numId w:val="84"/>
        </w:numPr>
        <w:autoSpaceDE/>
        <w:autoSpaceDN/>
        <w:ind w:right="987"/>
        <w:contextualSpacing/>
        <w:rPr>
          <w:sz w:val="28"/>
          <w:szCs w:val="28"/>
        </w:rPr>
      </w:pPr>
      <w:r w:rsidRPr="00FB7FB2">
        <w:rPr>
          <w:sz w:val="28"/>
          <w:szCs w:val="28"/>
        </w:rPr>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rsidR="00FB7FB2" w:rsidRPr="00FB7FB2" w:rsidRDefault="00FB7FB2" w:rsidP="007F2F89">
      <w:pPr>
        <w:pStyle w:val="a4"/>
        <w:widowControl/>
        <w:numPr>
          <w:ilvl w:val="0"/>
          <w:numId w:val="84"/>
        </w:numPr>
        <w:autoSpaceDE/>
        <w:autoSpaceDN/>
        <w:ind w:right="987"/>
        <w:contextualSpacing/>
        <w:rPr>
          <w:sz w:val="28"/>
          <w:szCs w:val="28"/>
        </w:rPr>
      </w:pPr>
      <w:r w:rsidRPr="00FB7FB2">
        <w:rPr>
          <w:sz w:val="28"/>
          <w:szCs w:val="28"/>
        </w:rPr>
        <w:t xml:space="preserve">соотношение общей и специальной частей внутри базовой части фонда оплаты труда; </w:t>
      </w:r>
    </w:p>
    <w:p w:rsidR="00FB7FB2" w:rsidRPr="00FB7FB2" w:rsidRDefault="00FB7FB2" w:rsidP="007F2F89">
      <w:pPr>
        <w:pStyle w:val="a4"/>
        <w:widowControl/>
        <w:numPr>
          <w:ilvl w:val="0"/>
          <w:numId w:val="84"/>
        </w:numPr>
        <w:autoSpaceDE/>
        <w:autoSpaceDN/>
        <w:ind w:right="987"/>
        <w:contextualSpacing/>
        <w:rPr>
          <w:sz w:val="28"/>
          <w:szCs w:val="28"/>
        </w:rPr>
      </w:pPr>
      <w:r w:rsidRPr="00FB7FB2">
        <w:rPr>
          <w:sz w:val="28"/>
          <w:szCs w:val="28"/>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 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FB7FB2" w:rsidRPr="00FB7FB2" w:rsidRDefault="00FB7FB2" w:rsidP="00FB7FB2">
      <w:pPr>
        <w:pStyle w:val="a4"/>
        <w:ind w:left="0" w:right="987" w:firstLine="709"/>
        <w:rPr>
          <w:sz w:val="28"/>
          <w:szCs w:val="28"/>
        </w:rPr>
      </w:pPr>
      <w:r w:rsidRPr="00FB7FB2">
        <w:rPr>
          <w:sz w:val="28"/>
          <w:szCs w:val="28"/>
        </w:rPr>
        <w:t>Взаимодействие осуществляется:</w:t>
      </w:r>
    </w:p>
    <w:p w:rsidR="00FB7FB2" w:rsidRPr="00FB7FB2" w:rsidRDefault="00FB7FB2" w:rsidP="007F2F89">
      <w:pPr>
        <w:pStyle w:val="a4"/>
        <w:widowControl/>
        <w:numPr>
          <w:ilvl w:val="0"/>
          <w:numId w:val="85"/>
        </w:numPr>
        <w:autoSpaceDE/>
        <w:autoSpaceDN/>
        <w:ind w:right="987"/>
        <w:contextualSpacing/>
        <w:rPr>
          <w:sz w:val="28"/>
          <w:szCs w:val="28"/>
        </w:rPr>
      </w:pPr>
      <w:r w:rsidRPr="00FB7FB2">
        <w:rPr>
          <w:sz w:val="28"/>
          <w:szCs w:val="28"/>
        </w:rPr>
        <w:t xml:space="preserve">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FB7FB2" w:rsidRPr="00FB7FB2" w:rsidRDefault="00FB7FB2" w:rsidP="007F2F89">
      <w:pPr>
        <w:pStyle w:val="a4"/>
        <w:widowControl/>
        <w:numPr>
          <w:ilvl w:val="0"/>
          <w:numId w:val="85"/>
        </w:numPr>
        <w:autoSpaceDE/>
        <w:autoSpaceDN/>
        <w:ind w:right="987"/>
        <w:contextualSpacing/>
        <w:rPr>
          <w:sz w:val="28"/>
          <w:szCs w:val="28"/>
        </w:rPr>
      </w:pPr>
      <w:r w:rsidRPr="00FB7FB2">
        <w:rPr>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Календарный учебный график реализации образовательной программы, условия образовательной деятельности, включая примерные расчеты нормативных затрат </w:t>
      </w:r>
      <w:r w:rsidRPr="00FB7FB2">
        <w:rPr>
          <w:sz w:val="28"/>
          <w:szCs w:val="28"/>
        </w:rPr>
        <w:lastRenderedPageBreak/>
        <w:t>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 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FB7FB2" w:rsidRDefault="00FB7FB2">
      <w:pPr>
        <w:sectPr w:rsidR="00FB7FB2">
          <w:pgSz w:w="11910" w:h="16840"/>
          <w:pgMar w:top="1040" w:right="160" w:bottom="1180" w:left="840" w:header="0" w:footer="918" w:gutter="0"/>
          <w:cols w:space="720"/>
        </w:sectPr>
      </w:pPr>
    </w:p>
    <w:p w:rsidR="00737B54" w:rsidRDefault="00737B54" w:rsidP="00FB7FB2">
      <w:pPr>
        <w:pStyle w:val="1"/>
        <w:tabs>
          <w:tab w:val="left" w:pos="1145"/>
        </w:tabs>
        <w:spacing w:before="75" w:line="240" w:lineRule="auto"/>
        <w:ind w:left="1144"/>
        <w:jc w:val="left"/>
      </w:pPr>
    </w:p>
    <w:sectPr w:rsidR="00737B54">
      <w:pgSz w:w="11910" w:h="16840"/>
      <w:pgMar w:top="1040" w:right="160" w:bottom="1180" w:left="840" w:header="0" w:footer="918"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FF" w:rsidRDefault="004F52FF">
      <w:r>
        <w:separator/>
      </w:r>
    </w:p>
  </w:endnote>
  <w:endnote w:type="continuationSeparator" w:id="0">
    <w:p w:rsidR="004F52FF" w:rsidRDefault="004F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07115"/>
      <w:docPartObj>
        <w:docPartGallery w:val="Page Numbers (Bottom of Page)"/>
        <w:docPartUnique/>
      </w:docPartObj>
    </w:sdtPr>
    <w:sdtEndPr/>
    <w:sdtContent>
      <w:p w:rsidR="009C04F5" w:rsidRDefault="009C04F5">
        <w:pPr>
          <w:pStyle w:val="a9"/>
          <w:jc w:val="center"/>
        </w:pPr>
        <w:r>
          <w:fldChar w:fldCharType="begin"/>
        </w:r>
        <w:r>
          <w:instrText>PAGE   \* MERGEFORMAT</w:instrText>
        </w:r>
        <w:r>
          <w:fldChar w:fldCharType="separate"/>
        </w:r>
        <w:r w:rsidR="00AF7C09">
          <w:rPr>
            <w:noProof/>
          </w:rPr>
          <w:t>2</w:t>
        </w:r>
        <w:r>
          <w:fldChar w:fldCharType="end"/>
        </w:r>
      </w:p>
    </w:sdtContent>
  </w:sdt>
  <w:p w:rsidR="009C04F5" w:rsidRDefault="009C04F5">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9C04F5">
    <w:pPr>
      <w:pStyle w:val="a9"/>
      <w:jc w:val="center"/>
    </w:pPr>
  </w:p>
  <w:p w:rsidR="009C04F5" w:rsidRDefault="009C04F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96202"/>
      <w:docPartObj>
        <w:docPartGallery w:val="Page Numbers (Bottom of Page)"/>
        <w:docPartUnique/>
      </w:docPartObj>
    </w:sdtPr>
    <w:sdtEndPr/>
    <w:sdtContent>
      <w:p w:rsidR="009C04F5" w:rsidRDefault="009C04F5">
        <w:pPr>
          <w:pStyle w:val="a9"/>
          <w:jc w:val="center"/>
        </w:pPr>
        <w:r>
          <w:fldChar w:fldCharType="begin"/>
        </w:r>
        <w:r>
          <w:instrText>PAGE   \* MERGEFORMAT</w:instrText>
        </w:r>
        <w:r>
          <w:fldChar w:fldCharType="separate"/>
        </w:r>
        <w:r w:rsidR="00AF7C09">
          <w:rPr>
            <w:noProof/>
          </w:rPr>
          <w:t>228</w:t>
        </w:r>
        <w:r>
          <w:fldChar w:fldCharType="end"/>
        </w:r>
      </w:p>
    </w:sdtContent>
  </w:sdt>
  <w:p w:rsidR="009C04F5" w:rsidRDefault="009C04F5">
    <w:pPr>
      <w:pStyle w:val="a3"/>
      <w:spacing w:line="14" w:lineRule="auto"/>
      <w:ind w:left="0" w:firstLine="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4F52FF">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286.1pt;margin-top:780.9pt;width:30pt;height:13pt;z-index:-251658752;mso-position-horizontal-relative:page;mso-position-vertical-relative:page" filled="f" stroked="f">
          <v:textbox style="mso-next-textbox:#_x0000_s2049" inset="0,0,0,0">
            <w:txbxContent>
              <w:p w:rsidR="009C04F5" w:rsidRDefault="009C04F5">
                <w:pPr>
                  <w:spacing w:line="244" w:lineRule="exact"/>
                  <w:ind w:left="60"/>
                  <w:rPr>
                    <w:rFonts w:ascii="Calibri"/>
                  </w:rPr>
                </w:pPr>
                <w:r>
                  <w:t>231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4F52FF">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0" type="#_x0000_t202" style="position:absolute;margin-left:286.1pt;margin-top:780.9pt;width:30pt;height:13pt;z-index:-251656704;mso-position-horizontal-relative:page;mso-position-vertical-relative:page" filled="f" stroked="f">
          <v:textbox style="mso-next-textbox:#_x0000_s2050" inset="0,0,0,0">
            <w:txbxContent>
              <w:p w:rsidR="009C04F5" w:rsidRDefault="009C04F5">
                <w:pPr>
                  <w:spacing w:line="244" w:lineRule="exact"/>
                  <w:ind w:left="60"/>
                </w:pPr>
                <w:r>
                  <w:t>232</w:t>
                </w:r>
              </w:p>
              <w:p w:rsidR="009C04F5" w:rsidRDefault="009C04F5">
                <w:pPr>
                  <w:spacing w:line="244" w:lineRule="exact"/>
                  <w:ind w:left="60"/>
                </w:pPr>
              </w:p>
              <w:p w:rsidR="009C04F5" w:rsidRDefault="009C04F5" w:rsidP="00FB7FB2">
                <w:pPr>
                  <w:spacing w:line="244" w:lineRule="exact"/>
                  <w:rPr>
                    <w:rFonts w:ascii="Calibri"/>
                  </w:rPr>
                </w:pP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9C04F5">
    <w:pPr>
      <w:pStyle w:val="a9"/>
      <w:jc w:val="center"/>
    </w:pPr>
  </w:p>
  <w:p w:rsidR="009C04F5" w:rsidRDefault="009C04F5">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4F52FF">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1" type="#_x0000_t202" style="position:absolute;margin-left:286.1pt;margin-top:780.9pt;width:30pt;height:13pt;z-index:-251654656;mso-position-horizontal-relative:page;mso-position-vertical-relative:page" filled="f" stroked="f">
          <v:textbox style="mso-next-textbox:#_x0000_s2051" inset="0,0,0,0">
            <w:txbxContent>
              <w:p w:rsidR="009C04F5" w:rsidRDefault="009C04F5">
                <w:pPr>
                  <w:spacing w:line="244" w:lineRule="exact"/>
                  <w:ind w:left="60"/>
                  <w:rPr>
                    <w:rFonts w:ascii="Calibri"/>
                  </w:rPr>
                </w:pPr>
                <w:r>
                  <w:t>232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4F52FF">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2" type="#_x0000_t202" style="position:absolute;margin-left:286.1pt;margin-top:780.9pt;width:30pt;height:13pt;z-index:-251652608;mso-position-horizontal-relative:page;mso-position-vertical-relative:page" filled="f" stroked="f">
          <v:textbox style="mso-next-textbox:#_x0000_s2052" inset="0,0,0,0">
            <w:txbxContent>
              <w:p w:rsidR="009C04F5" w:rsidRDefault="009C04F5">
                <w:pPr>
                  <w:spacing w:line="244" w:lineRule="exact"/>
                  <w:ind w:left="60"/>
                  <w:rPr>
                    <w:rFonts w:ascii="Calibri"/>
                  </w:rPr>
                </w:pPr>
                <w:r>
                  <w:t>232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9C04F5">
    <w:pPr>
      <w:pStyle w:val="a3"/>
      <w:spacing w:line="14" w:lineRule="auto"/>
      <w:ind w:left="0" w:firstLine="0"/>
      <w:jc w:val="lef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FF" w:rsidRDefault="004F52FF">
      <w:r>
        <w:separator/>
      </w:r>
    </w:p>
  </w:footnote>
  <w:footnote w:type="continuationSeparator" w:id="0">
    <w:p w:rsidR="004F52FF" w:rsidRDefault="004F5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5" w:rsidRDefault="009C04F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17A1B582"/>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5"/>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7"/>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8529DD"/>
    <w:multiLevelType w:val="hybridMultilevel"/>
    <w:tmpl w:val="9852FAB6"/>
    <w:lvl w:ilvl="0" w:tplc="C18E0F1E">
      <w:start w:val="1"/>
      <w:numFmt w:val="decimal"/>
      <w:lvlText w:val="%1)"/>
      <w:lvlJc w:val="left"/>
      <w:pPr>
        <w:ind w:left="1164" w:hanging="304"/>
        <w:jc w:val="right"/>
      </w:pPr>
      <w:rPr>
        <w:rFonts w:ascii="Times New Roman" w:eastAsia="Times New Roman" w:hAnsi="Times New Roman" w:cs="Times New Roman" w:hint="default"/>
        <w:b/>
        <w:bCs/>
        <w:w w:val="99"/>
        <w:sz w:val="28"/>
        <w:szCs w:val="28"/>
        <w:lang w:val="ru-RU" w:eastAsia="en-US" w:bidi="ar-SA"/>
      </w:rPr>
    </w:lvl>
    <w:lvl w:ilvl="1" w:tplc="4E58F4FE">
      <w:numFmt w:val="bullet"/>
      <w:lvlText w:val="•"/>
      <w:lvlJc w:val="left"/>
      <w:pPr>
        <w:ind w:left="2134" w:hanging="304"/>
      </w:pPr>
      <w:rPr>
        <w:rFonts w:hint="default"/>
        <w:lang w:val="ru-RU" w:eastAsia="en-US" w:bidi="ar-SA"/>
      </w:rPr>
    </w:lvl>
    <w:lvl w:ilvl="2" w:tplc="4BFA3DA6">
      <w:numFmt w:val="bullet"/>
      <w:lvlText w:val="•"/>
      <w:lvlJc w:val="left"/>
      <w:pPr>
        <w:ind w:left="3109" w:hanging="304"/>
      </w:pPr>
      <w:rPr>
        <w:rFonts w:hint="default"/>
        <w:lang w:val="ru-RU" w:eastAsia="en-US" w:bidi="ar-SA"/>
      </w:rPr>
    </w:lvl>
    <w:lvl w:ilvl="3" w:tplc="7C00711A">
      <w:numFmt w:val="bullet"/>
      <w:lvlText w:val="•"/>
      <w:lvlJc w:val="left"/>
      <w:pPr>
        <w:ind w:left="4084" w:hanging="304"/>
      </w:pPr>
      <w:rPr>
        <w:rFonts w:hint="default"/>
        <w:lang w:val="ru-RU" w:eastAsia="en-US" w:bidi="ar-SA"/>
      </w:rPr>
    </w:lvl>
    <w:lvl w:ilvl="4" w:tplc="90F0EABA">
      <w:numFmt w:val="bullet"/>
      <w:lvlText w:val="•"/>
      <w:lvlJc w:val="left"/>
      <w:pPr>
        <w:ind w:left="5059" w:hanging="304"/>
      </w:pPr>
      <w:rPr>
        <w:rFonts w:hint="default"/>
        <w:lang w:val="ru-RU" w:eastAsia="en-US" w:bidi="ar-SA"/>
      </w:rPr>
    </w:lvl>
    <w:lvl w:ilvl="5" w:tplc="9FF4EDD4">
      <w:numFmt w:val="bullet"/>
      <w:lvlText w:val="•"/>
      <w:lvlJc w:val="left"/>
      <w:pPr>
        <w:ind w:left="6034" w:hanging="304"/>
      </w:pPr>
      <w:rPr>
        <w:rFonts w:hint="default"/>
        <w:lang w:val="ru-RU" w:eastAsia="en-US" w:bidi="ar-SA"/>
      </w:rPr>
    </w:lvl>
    <w:lvl w:ilvl="6" w:tplc="72104140">
      <w:numFmt w:val="bullet"/>
      <w:lvlText w:val="•"/>
      <w:lvlJc w:val="left"/>
      <w:pPr>
        <w:ind w:left="7008" w:hanging="304"/>
      </w:pPr>
      <w:rPr>
        <w:rFonts w:hint="default"/>
        <w:lang w:val="ru-RU" w:eastAsia="en-US" w:bidi="ar-SA"/>
      </w:rPr>
    </w:lvl>
    <w:lvl w:ilvl="7" w:tplc="A87C0F0A">
      <w:numFmt w:val="bullet"/>
      <w:lvlText w:val="•"/>
      <w:lvlJc w:val="left"/>
      <w:pPr>
        <w:ind w:left="7983" w:hanging="304"/>
      </w:pPr>
      <w:rPr>
        <w:rFonts w:hint="default"/>
        <w:lang w:val="ru-RU" w:eastAsia="en-US" w:bidi="ar-SA"/>
      </w:rPr>
    </w:lvl>
    <w:lvl w:ilvl="8" w:tplc="52EA3264">
      <w:numFmt w:val="bullet"/>
      <w:lvlText w:val="•"/>
      <w:lvlJc w:val="left"/>
      <w:pPr>
        <w:ind w:left="8958" w:hanging="304"/>
      </w:pPr>
      <w:rPr>
        <w:rFonts w:hint="default"/>
        <w:lang w:val="ru-RU" w:eastAsia="en-US" w:bidi="ar-SA"/>
      </w:rPr>
    </w:lvl>
  </w:abstractNum>
  <w:abstractNum w:abstractNumId="7">
    <w:nsid w:val="00F323EA"/>
    <w:multiLevelType w:val="hybridMultilevel"/>
    <w:tmpl w:val="FF42292C"/>
    <w:lvl w:ilvl="0" w:tplc="035C465A">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688665B4">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3E6ADAE2">
      <w:numFmt w:val="bullet"/>
      <w:lvlText w:val="•"/>
      <w:lvlJc w:val="left"/>
      <w:pPr>
        <w:ind w:left="5407" w:hanging="213"/>
      </w:pPr>
      <w:rPr>
        <w:rFonts w:hint="default"/>
        <w:lang w:val="ru-RU" w:eastAsia="en-US" w:bidi="ar-SA"/>
      </w:rPr>
    </w:lvl>
    <w:lvl w:ilvl="3" w:tplc="90544DD4">
      <w:numFmt w:val="bullet"/>
      <w:lvlText w:val="•"/>
      <w:lvlJc w:val="left"/>
      <w:pPr>
        <w:ind w:left="6095" w:hanging="213"/>
      </w:pPr>
      <w:rPr>
        <w:rFonts w:hint="default"/>
        <w:lang w:val="ru-RU" w:eastAsia="en-US" w:bidi="ar-SA"/>
      </w:rPr>
    </w:lvl>
    <w:lvl w:ilvl="4" w:tplc="2500F168">
      <w:numFmt w:val="bullet"/>
      <w:lvlText w:val="•"/>
      <w:lvlJc w:val="left"/>
      <w:pPr>
        <w:ind w:left="6782" w:hanging="213"/>
      </w:pPr>
      <w:rPr>
        <w:rFonts w:hint="default"/>
        <w:lang w:val="ru-RU" w:eastAsia="en-US" w:bidi="ar-SA"/>
      </w:rPr>
    </w:lvl>
    <w:lvl w:ilvl="5" w:tplc="CCFEC6D2">
      <w:numFmt w:val="bullet"/>
      <w:lvlText w:val="•"/>
      <w:lvlJc w:val="left"/>
      <w:pPr>
        <w:ind w:left="7470" w:hanging="213"/>
      </w:pPr>
      <w:rPr>
        <w:rFonts w:hint="default"/>
        <w:lang w:val="ru-RU" w:eastAsia="en-US" w:bidi="ar-SA"/>
      </w:rPr>
    </w:lvl>
    <w:lvl w:ilvl="6" w:tplc="0E60F614">
      <w:numFmt w:val="bullet"/>
      <w:lvlText w:val="•"/>
      <w:lvlJc w:val="left"/>
      <w:pPr>
        <w:ind w:left="8157" w:hanging="213"/>
      </w:pPr>
      <w:rPr>
        <w:rFonts w:hint="default"/>
        <w:lang w:val="ru-RU" w:eastAsia="en-US" w:bidi="ar-SA"/>
      </w:rPr>
    </w:lvl>
    <w:lvl w:ilvl="7" w:tplc="FC341106">
      <w:numFmt w:val="bullet"/>
      <w:lvlText w:val="•"/>
      <w:lvlJc w:val="left"/>
      <w:pPr>
        <w:ind w:left="8845" w:hanging="213"/>
      </w:pPr>
      <w:rPr>
        <w:rFonts w:hint="default"/>
        <w:lang w:val="ru-RU" w:eastAsia="en-US" w:bidi="ar-SA"/>
      </w:rPr>
    </w:lvl>
    <w:lvl w:ilvl="8" w:tplc="8D4AE6D2">
      <w:numFmt w:val="bullet"/>
      <w:lvlText w:val="•"/>
      <w:lvlJc w:val="left"/>
      <w:pPr>
        <w:ind w:left="9532" w:hanging="213"/>
      </w:pPr>
      <w:rPr>
        <w:rFonts w:hint="default"/>
        <w:lang w:val="ru-RU" w:eastAsia="en-US" w:bidi="ar-SA"/>
      </w:rPr>
    </w:lvl>
  </w:abstractNum>
  <w:abstractNum w:abstractNumId="8">
    <w:nsid w:val="0607687A"/>
    <w:multiLevelType w:val="hybridMultilevel"/>
    <w:tmpl w:val="BE3A52B4"/>
    <w:lvl w:ilvl="0" w:tplc="400EEE56">
      <w:numFmt w:val="bullet"/>
      <w:lvlText w:val="–"/>
      <w:lvlJc w:val="left"/>
      <w:pPr>
        <w:ind w:left="292" w:hanging="228"/>
      </w:pPr>
      <w:rPr>
        <w:rFonts w:ascii="Times New Roman" w:eastAsia="Times New Roman" w:hAnsi="Times New Roman" w:cs="Times New Roman" w:hint="default"/>
        <w:w w:val="100"/>
        <w:sz w:val="28"/>
        <w:szCs w:val="28"/>
        <w:lang w:val="ru-RU" w:eastAsia="en-US" w:bidi="ar-SA"/>
      </w:rPr>
    </w:lvl>
    <w:lvl w:ilvl="1" w:tplc="E826B3B6">
      <w:numFmt w:val="bullet"/>
      <w:lvlText w:val=""/>
      <w:lvlJc w:val="left"/>
      <w:pPr>
        <w:ind w:left="1012" w:hanging="360"/>
      </w:pPr>
      <w:rPr>
        <w:rFonts w:ascii="Symbol" w:eastAsia="Symbol" w:hAnsi="Symbol" w:cs="Symbol" w:hint="default"/>
        <w:w w:val="100"/>
        <w:sz w:val="28"/>
        <w:szCs w:val="28"/>
        <w:lang w:val="ru-RU" w:eastAsia="en-US" w:bidi="ar-SA"/>
      </w:rPr>
    </w:lvl>
    <w:lvl w:ilvl="2" w:tplc="C714E598">
      <w:numFmt w:val="bullet"/>
      <w:lvlText w:val="-"/>
      <w:lvlJc w:val="left"/>
      <w:pPr>
        <w:ind w:left="292" w:hanging="164"/>
      </w:pPr>
      <w:rPr>
        <w:rFonts w:hint="default"/>
        <w:w w:val="100"/>
        <w:lang w:val="ru-RU" w:eastAsia="en-US" w:bidi="ar-SA"/>
      </w:rPr>
    </w:lvl>
    <w:lvl w:ilvl="3" w:tplc="95241882">
      <w:numFmt w:val="bullet"/>
      <w:lvlText w:val="•"/>
      <w:lvlJc w:val="left"/>
      <w:pPr>
        <w:ind w:left="3217" w:hanging="164"/>
      </w:pPr>
      <w:rPr>
        <w:rFonts w:hint="default"/>
        <w:lang w:val="ru-RU" w:eastAsia="en-US" w:bidi="ar-SA"/>
      </w:rPr>
    </w:lvl>
    <w:lvl w:ilvl="4" w:tplc="8CC03800">
      <w:numFmt w:val="bullet"/>
      <w:lvlText w:val="•"/>
      <w:lvlJc w:val="left"/>
      <w:pPr>
        <w:ind w:left="4316" w:hanging="164"/>
      </w:pPr>
      <w:rPr>
        <w:rFonts w:hint="default"/>
        <w:lang w:val="ru-RU" w:eastAsia="en-US" w:bidi="ar-SA"/>
      </w:rPr>
    </w:lvl>
    <w:lvl w:ilvl="5" w:tplc="C0E49F32">
      <w:numFmt w:val="bullet"/>
      <w:lvlText w:val="•"/>
      <w:lvlJc w:val="left"/>
      <w:pPr>
        <w:ind w:left="5414" w:hanging="164"/>
      </w:pPr>
      <w:rPr>
        <w:rFonts w:hint="default"/>
        <w:lang w:val="ru-RU" w:eastAsia="en-US" w:bidi="ar-SA"/>
      </w:rPr>
    </w:lvl>
    <w:lvl w:ilvl="6" w:tplc="AD1A7078">
      <w:numFmt w:val="bullet"/>
      <w:lvlText w:val="•"/>
      <w:lvlJc w:val="left"/>
      <w:pPr>
        <w:ind w:left="6513" w:hanging="164"/>
      </w:pPr>
      <w:rPr>
        <w:rFonts w:hint="default"/>
        <w:lang w:val="ru-RU" w:eastAsia="en-US" w:bidi="ar-SA"/>
      </w:rPr>
    </w:lvl>
    <w:lvl w:ilvl="7" w:tplc="4A842E16">
      <w:numFmt w:val="bullet"/>
      <w:lvlText w:val="•"/>
      <w:lvlJc w:val="left"/>
      <w:pPr>
        <w:ind w:left="7612" w:hanging="164"/>
      </w:pPr>
      <w:rPr>
        <w:rFonts w:hint="default"/>
        <w:lang w:val="ru-RU" w:eastAsia="en-US" w:bidi="ar-SA"/>
      </w:rPr>
    </w:lvl>
    <w:lvl w:ilvl="8" w:tplc="4F5C06C6">
      <w:numFmt w:val="bullet"/>
      <w:lvlText w:val="•"/>
      <w:lvlJc w:val="left"/>
      <w:pPr>
        <w:ind w:left="8710" w:hanging="164"/>
      </w:pPr>
      <w:rPr>
        <w:rFonts w:hint="default"/>
        <w:lang w:val="ru-RU" w:eastAsia="en-US" w:bidi="ar-SA"/>
      </w:rPr>
    </w:lvl>
  </w:abstractNum>
  <w:abstractNum w:abstractNumId="9">
    <w:nsid w:val="06813987"/>
    <w:multiLevelType w:val="hybridMultilevel"/>
    <w:tmpl w:val="7FE8477A"/>
    <w:lvl w:ilvl="0" w:tplc="95EC1CB8">
      <w:numFmt w:val="bullet"/>
      <w:lvlText w:val="-"/>
      <w:lvlJc w:val="left"/>
      <w:pPr>
        <w:ind w:left="456" w:hanging="164"/>
      </w:pPr>
      <w:rPr>
        <w:rFonts w:ascii="Times New Roman" w:eastAsia="Times New Roman" w:hAnsi="Times New Roman" w:cs="Times New Roman" w:hint="default"/>
        <w:w w:val="99"/>
        <w:sz w:val="28"/>
        <w:szCs w:val="28"/>
        <w:lang w:val="ru-RU" w:eastAsia="en-US" w:bidi="ar-SA"/>
      </w:rPr>
    </w:lvl>
    <w:lvl w:ilvl="1" w:tplc="216CA97E">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2" w:tplc="C382EACA">
      <w:numFmt w:val="bullet"/>
      <w:lvlText w:val="•"/>
      <w:lvlJc w:val="left"/>
      <w:pPr>
        <w:ind w:left="1620" w:hanging="164"/>
      </w:pPr>
      <w:rPr>
        <w:rFonts w:hint="default"/>
        <w:lang w:val="ru-RU" w:eastAsia="en-US" w:bidi="ar-SA"/>
      </w:rPr>
    </w:lvl>
    <w:lvl w:ilvl="3" w:tplc="EABCEF56">
      <w:numFmt w:val="bullet"/>
      <w:lvlText w:val="•"/>
      <w:lvlJc w:val="left"/>
      <w:pPr>
        <w:ind w:left="2781" w:hanging="164"/>
      </w:pPr>
      <w:rPr>
        <w:rFonts w:hint="default"/>
        <w:lang w:val="ru-RU" w:eastAsia="en-US" w:bidi="ar-SA"/>
      </w:rPr>
    </w:lvl>
    <w:lvl w:ilvl="4" w:tplc="6C649EE8">
      <w:numFmt w:val="bullet"/>
      <w:lvlText w:val="•"/>
      <w:lvlJc w:val="left"/>
      <w:pPr>
        <w:ind w:left="3942" w:hanging="164"/>
      </w:pPr>
      <w:rPr>
        <w:rFonts w:hint="default"/>
        <w:lang w:val="ru-RU" w:eastAsia="en-US" w:bidi="ar-SA"/>
      </w:rPr>
    </w:lvl>
    <w:lvl w:ilvl="5" w:tplc="A9FA6AA0">
      <w:numFmt w:val="bullet"/>
      <w:lvlText w:val="•"/>
      <w:lvlJc w:val="left"/>
      <w:pPr>
        <w:ind w:left="5103" w:hanging="164"/>
      </w:pPr>
      <w:rPr>
        <w:rFonts w:hint="default"/>
        <w:lang w:val="ru-RU" w:eastAsia="en-US" w:bidi="ar-SA"/>
      </w:rPr>
    </w:lvl>
    <w:lvl w:ilvl="6" w:tplc="1B0E6F08">
      <w:numFmt w:val="bullet"/>
      <w:lvlText w:val="•"/>
      <w:lvlJc w:val="left"/>
      <w:pPr>
        <w:ind w:left="6264" w:hanging="164"/>
      </w:pPr>
      <w:rPr>
        <w:rFonts w:hint="default"/>
        <w:lang w:val="ru-RU" w:eastAsia="en-US" w:bidi="ar-SA"/>
      </w:rPr>
    </w:lvl>
    <w:lvl w:ilvl="7" w:tplc="F69E9D28">
      <w:numFmt w:val="bullet"/>
      <w:lvlText w:val="•"/>
      <w:lvlJc w:val="left"/>
      <w:pPr>
        <w:ind w:left="7425" w:hanging="164"/>
      </w:pPr>
      <w:rPr>
        <w:rFonts w:hint="default"/>
        <w:lang w:val="ru-RU" w:eastAsia="en-US" w:bidi="ar-SA"/>
      </w:rPr>
    </w:lvl>
    <w:lvl w:ilvl="8" w:tplc="9E386532">
      <w:numFmt w:val="bullet"/>
      <w:lvlText w:val="•"/>
      <w:lvlJc w:val="left"/>
      <w:pPr>
        <w:ind w:left="8586" w:hanging="164"/>
      </w:pPr>
      <w:rPr>
        <w:rFonts w:hint="default"/>
        <w:lang w:val="ru-RU" w:eastAsia="en-US" w:bidi="ar-SA"/>
      </w:rPr>
    </w:lvl>
  </w:abstractNum>
  <w:abstractNum w:abstractNumId="10">
    <w:nsid w:val="08485976"/>
    <w:multiLevelType w:val="hybridMultilevel"/>
    <w:tmpl w:val="BDA4AF52"/>
    <w:lvl w:ilvl="0" w:tplc="51828068">
      <w:start w:val="1"/>
      <w:numFmt w:val="decimal"/>
      <w:lvlText w:val="%1)"/>
      <w:lvlJc w:val="left"/>
      <w:pPr>
        <w:ind w:left="292" w:hanging="444"/>
      </w:pPr>
      <w:rPr>
        <w:rFonts w:ascii="Times New Roman" w:eastAsia="Times New Roman" w:hAnsi="Times New Roman" w:cs="Times New Roman" w:hint="default"/>
        <w:w w:val="100"/>
        <w:sz w:val="28"/>
        <w:szCs w:val="28"/>
        <w:lang w:val="ru-RU" w:eastAsia="en-US" w:bidi="ar-SA"/>
      </w:rPr>
    </w:lvl>
    <w:lvl w:ilvl="1" w:tplc="B982332A">
      <w:numFmt w:val="bullet"/>
      <w:lvlText w:val="•"/>
      <w:lvlJc w:val="left"/>
      <w:pPr>
        <w:ind w:left="1360" w:hanging="444"/>
      </w:pPr>
      <w:rPr>
        <w:rFonts w:hint="default"/>
        <w:lang w:val="ru-RU" w:eastAsia="en-US" w:bidi="ar-SA"/>
      </w:rPr>
    </w:lvl>
    <w:lvl w:ilvl="2" w:tplc="22AED1DC">
      <w:numFmt w:val="bullet"/>
      <w:lvlText w:val="•"/>
      <w:lvlJc w:val="left"/>
      <w:pPr>
        <w:ind w:left="2421" w:hanging="444"/>
      </w:pPr>
      <w:rPr>
        <w:rFonts w:hint="default"/>
        <w:lang w:val="ru-RU" w:eastAsia="en-US" w:bidi="ar-SA"/>
      </w:rPr>
    </w:lvl>
    <w:lvl w:ilvl="3" w:tplc="6C8810D0">
      <w:numFmt w:val="bullet"/>
      <w:lvlText w:val="•"/>
      <w:lvlJc w:val="left"/>
      <w:pPr>
        <w:ind w:left="3482" w:hanging="444"/>
      </w:pPr>
      <w:rPr>
        <w:rFonts w:hint="default"/>
        <w:lang w:val="ru-RU" w:eastAsia="en-US" w:bidi="ar-SA"/>
      </w:rPr>
    </w:lvl>
    <w:lvl w:ilvl="4" w:tplc="822EAE48">
      <w:numFmt w:val="bullet"/>
      <w:lvlText w:val="•"/>
      <w:lvlJc w:val="left"/>
      <w:pPr>
        <w:ind w:left="4543" w:hanging="444"/>
      </w:pPr>
      <w:rPr>
        <w:rFonts w:hint="default"/>
        <w:lang w:val="ru-RU" w:eastAsia="en-US" w:bidi="ar-SA"/>
      </w:rPr>
    </w:lvl>
    <w:lvl w:ilvl="5" w:tplc="9F285036">
      <w:numFmt w:val="bullet"/>
      <w:lvlText w:val="•"/>
      <w:lvlJc w:val="left"/>
      <w:pPr>
        <w:ind w:left="5604" w:hanging="444"/>
      </w:pPr>
      <w:rPr>
        <w:rFonts w:hint="default"/>
        <w:lang w:val="ru-RU" w:eastAsia="en-US" w:bidi="ar-SA"/>
      </w:rPr>
    </w:lvl>
    <w:lvl w:ilvl="6" w:tplc="C1EA9F7C">
      <w:numFmt w:val="bullet"/>
      <w:lvlText w:val="•"/>
      <w:lvlJc w:val="left"/>
      <w:pPr>
        <w:ind w:left="6664" w:hanging="444"/>
      </w:pPr>
      <w:rPr>
        <w:rFonts w:hint="default"/>
        <w:lang w:val="ru-RU" w:eastAsia="en-US" w:bidi="ar-SA"/>
      </w:rPr>
    </w:lvl>
    <w:lvl w:ilvl="7" w:tplc="C89EEA18">
      <w:numFmt w:val="bullet"/>
      <w:lvlText w:val="•"/>
      <w:lvlJc w:val="left"/>
      <w:pPr>
        <w:ind w:left="7725" w:hanging="444"/>
      </w:pPr>
      <w:rPr>
        <w:rFonts w:hint="default"/>
        <w:lang w:val="ru-RU" w:eastAsia="en-US" w:bidi="ar-SA"/>
      </w:rPr>
    </w:lvl>
    <w:lvl w:ilvl="8" w:tplc="318E646C">
      <w:numFmt w:val="bullet"/>
      <w:lvlText w:val="•"/>
      <w:lvlJc w:val="left"/>
      <w:pPr>
        <w:ind w:left="8786" w:hanging="444"/>
      </w:pPr>
      <w:rPr>
        <w:rFonts w:hint="default"/>
        <w:lang w:val="ru-RU" w:eastAsia="en-US" w:bidi="ar-SA"/>
      </w:rPr>
    </w:lvl>
  </w:abstractNum>
  <w:abstractNum w:abstractNumId="11">
    <w:nsid w:val="08BC57F7"/>
    <w:multiLevelType w:val="hybridMultilevel"/>
    <w:tmpl w:val="BEE631C2"/>
    <w:lvl w:ilvl="0" w:tplc="4F5E1DBE">
      <w:numFmt w:val="bullet"/>
      <w:lvlText w:val="-"/>
      <w:lvlJc w:val="left"/>
      <w:pPr>
        <w:ind w:left="292" w:hanging="169"/>
      </w:pPr>
      <w:rPr>
        <w:rFonts w:ascii="Times New Roman" w:eastAsia="Times New Roman" w:hAnsi="Times New Roman" w:cs="Times New Roman" w:hint="default"/>
        <w:w w:val="99"/>
        <w:sz w:val="28"/>
        <w:szCs w:val="28"/>
        <w:lang w:val="ru-RU" w:eastAsia="en-US" w:bidi="ar-SA"/>
      </w:rPr>
    </w:lvl>
    <w:lvl w:ilvl="1" w:tplc="4A808144">
      <w:numFmt w:val="bullet"/>
      <w:lvlText w:val="•"/>
      <w:lvlJc w:val="left"/>
      <w:pPr>
        <w:ind w:left="1360" w:hanging="169"/>
      </w:pPr>
      <w:rPr>
        <w:rFonts w:hint="default"/>
        <w:lang w:val="ru-RU" w:eastAsia="en-US" w:bidi="ar-SA"/>
      </w:rPr>
    </w:lvl>
    <w:lvl w:ilvl="2" w:tplc="90AEF9F0">
      <w:numFmt w:val="bullet"/>
      <w:lvlText w:val="•"/>
      <w:lvlJc w:val="left"/>
      <w:pPr>
        <w:ind w:left="2421" w:hanging="169"/>
      </w:pPr>
      <w:rPr>
        <w:rFonts w:hint="default"/>
        <w:lang w:val="ru-RU" w:eastAsia="en-US" w:bidi="ar-SA"/>
      </w:rPr>
    </w:lvl>
    <w:lvl w:ilvl="3" w:tplc="20826774">
      <w:numFmt w:val="bullet"/>
      <w:lvlText w:val="•"/>
      <w:lvlJc w:val="left"/>
      <w:pPr>
        <w:ind w:left="3482" w:hanging="169"/>
      </w:pPr>
      <w:rPr>
        <w:rFonts w:hint="default"/>
        <w:lang w:val="ru-RU" w:eastAsia="en-US" w:bidi="ar-SA"/>
      </w:rPr>
    </w:lvl>
    <w:lvl w:ilvl="4" w:tplc="37CCF5FA">
      <w:numFmt w:val="bullet"/>
      <w:lvlText w:val="•"/>
      <w:lvlJc w:val="left"/>
      <w:pPr>
        <w:ind w:left="4543" w:hanging="169"/>
      </w:pPr>
      <w:rPr>
        <w:rFonts w:hint="default"/>
        <w:lang w:val="ru-RU" w:eastAsia="en-US" w:bidi="ar-SA"/>
      </w:rPr>
    </w:lvl>
    <w:lvl w:ilvl="5" w:tplc="26C6CCEC">
      <w:numFmt w:val="bullet"/>
      <w:lvlText w:val="•"/>
      <w:lvlJc w:val="left"/>
      <w:pPr>
        <w:ind w:left="5604" w:hanging="169"/>
      </w:pPr>
      <w:rPr>
        <w:rFonts w:hint="default"/>
        <w:lang w:val="ru-RU" w:eastAsia="en-US" w:bidi="ar-SA"/>
      </w:rPr>
    </w:lvl>
    <w:lvl w:ilvl="6" w:tplc="095C60C6">
      <w:numFmt w:val="bullet"/>
      <w:lvlText w:val="•"/>
      <w:lvlJc w:val="left"/>
      <w:pPr>
        <w:ind w:left="6664" w:hanging="169"/>
      </w:pPr>
      <w:rPr>
        <w:rFonts w:hint="default"/>
        <w:lang w:val="ru-RU" w:eastAsia="en-US" w:bidi="ar-SA"/>
      </w:rPr>
    </w:lvl>
    <w:lvl w:ilvl="7" w:tplc="08C482DE">
      <w:numFmt w:val="bullet"/>
      <w:lvlText w:val="•"/>
      <w:lvlJc w:val="left"/>
      <w:pPr>
        <w:ind w:left="7725" w:hanging="169"/>
      </w:pPr>
      <w:rPr>
        <w:rFonts w:hint="default"/>
        <w:lang w:val="ru-RU" w:eastAsia="en-US" w:bidi="ar-SA"/>
      </w:rPr>
    </w:lvl>
    <w:lvl w:ilvl="8" w:tplc="10E4615E">
      <w:numFmt w:val="bullet"/>
      <w:lvlText w:val="•"/>
      <w:lvlJc w:val="left"/>
      <w:pPr>
        <w:ind w:left="8786" w:hanging="169"/>
      </w:pPr>
      <w:rPr>
        <w:rFonts w:hint="default"/>
        <w:lang w:val="ru-RU" w:eastAsia="en-US" w:bidi="ar-SA"/>
      </w:rPr>
    </w:lvl>
  </w:abstractNum>
  <w:abstractNum w:abstractNumId="12">
    <w:nsid w:val="0BCC35C6"/>
    <w:multiLevelType w:val="hybridMultilevel"/>
    <w:tmpl w:val="64A48022"/>
    <w:lvl w:ilvl="0" w:tplc="04190003">
      <w:start w:val="1"/>
      <w:numFmt w:val="bullet"/>
      <w:lvlText w:val="o"/>
      <w:lvlJc w:val="left"/>
      <w:pPr>
        <w:ind w:left="1571" w:hanging="360"/>
      </w:pPr>
      <w:rPr>
        <w:rFonts w:ascii="Courier New" w:hAnsi="Courier New" w:cs="Courier New"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nsid w:val="0D2F70C9"/>
    <w:multiLevelType w:val="hybridMultilevel"/>
    <w:tmpl w:val="46C44166"/>
    <w:lvl w:ilvl="0" w:tplc="6BCE491E">
      <w:start w:val="1"/>
      <w:numFmt w:val="decimal"/>
      <w:lvlText w:val="%1."/>
      <w:lvlJc w:val="left"/>
      <w:pPr>
        <w:ind w:left="292" w:hanging="284"/>
      </w:pPr>
      <w:rPr>
        <w:rFonts w:hint="default"/>
        <w:w w:val="100"/>
        <w:lang w:val="ru-RU" w:eastAsia="en-US" w:bidi="ar-SA"/>
      </w:rPr>
    </w:lvl>
    <w:lvl w:ilvl="1" w:tplc="50F8AF08">
      <w:numFmt w:val="bullet"/>
      <w:lvlText w:val="•"/>
      <w:lvlJc w:val="left"/>
      <w:pPr>
        <w:ind w:left="1360" w:hanging="284"/>
      </w:pPr>
      <w:rPr>
        <w:rFonts w:hint="default"/>
        <w:lang w:val="ru-RU" w:eastAsia="en-US" w:bidi="ar-SA"/>
      </w:rPr>
    </w:lvl>
    <w:lvl w:ilvl="2" w:tplc="7A707DEC">
      <w:numFmt w:val="bullet"/>
      <w:lvlText w:val="•"/>
      <w:lvlJc w:val="left"/>
      <w:pPr>
        <w:ind w:left="2421" w:hanging="284"/>
      </w:pPr>
      <w:rPr>
        <w:rFonts w:hint="default"/>
        <w:lang w:val="ru-RU" w:eastAsia="en-US" w:bidi="ar-SA"/>
      </w:rPr>
    </w:lvl>
    <w:lvl w:ilvl="3" w:tplc="6B54E928">
      <w:numFmt w:val="bullet"/>
      <w:lvlText w:val="•"/>
      <w:lvlJc w:val="left"/>
      <w:pPr>
        <w:ind w:left="3482" w:hanging="284"/>
      </w:pPr>
      <w:rPr>
        <w:rFonts w:hint="default"/>
        <w:lang w:val="ru-RU" w:eastAsia="en-US" w:bidi="ar-SA"/>
      </w:rPr>
    </w:lvl>
    <w:lvl w:ilvl="4" w:tplc="67AE1462">
      <w:numFmt w:val="bullet"/>
      <w:lvlText w:val="•"/>
      <w:lvlJc w:val="left"/>
      <w:pPr>
        <w:ind w:left="4543" w:hanging="284"/>
      </w:pPr>
      <w:rPr>
        <w:rFonts w:hint="default"/>
        <w:lang w:val="ru-RU" w:eastAsia="en-US" w:bidi="ar-SA"/>
      </w:rPr>
    </w:lvl>
    <w:lvl w:ilvl="5" w:tplc="5264535A">
      <w:numFmt w:val="bullet"/>
      <w:lvlText w:val="•"/>
      <w:lvlJc w:val="left"/>
      <w:pPr>
        <w:ind w:left="5604" w:hanging="284"/>
      </w:pPr>
      <w:rPr>
        <w:rFonts w:hint="default"/>
        <w:lang w:val="ru-RU" w:eastAsia="en-US" w:bidi="ar-SA"/>
      </w:rPr>
    </w:lvl>
    <w:lvl w:ilvl="6" w:tplc="3D705D4C">
      <w:numFmt w:val="bullet"/>
      <w:lvlText w:val="•"/>
      <w:lvlJc w:val="left"/>
      <w:pPr>
        <w:ind w:left="6664" w:hanging="284"/>
      </w:pPr>
      <w:rPr>
        <w:rFonts w:hint="default"/>
        <w:lang w:val="ru-RU" w:eastAsia="en-US" w:bidi="ar-SA"/>
      </w:rPr>
    </w:lvl>
    <w:lvl w:ilvl="7" w:tplc="8474D9DC">
      <w:numFmt w:val="bullet"/>
      <w:lvlText w:val="•"/>
      <w:lvlJc w:val="left"/>
      <w:pPr>
        <w:ind w:left="7725" w:hanging="284"/>
      </w:pPr>
      <w:rPr>
        <w:rFonts w:hint="default"/>
        <w:lang w:val="ru-RU" w:eastAsia="en-US" w:bidi="ar-SA"/>
      </w:rPr>
    </w:lvl>
    <w:lvl w:ilvl="8" w:tplc="6FCE99FA">
      <w:numFmt w:val="bullet"/>
      <w:lvlText w:val="•"/>
      <w:lvlJc w:val="left"/>
      <w:pPr>
        <w:ind w:left="8786" w:hanging="284"/>
      </w:pPr>
      <w:rPr>
        <w:rFonts w:hint="default"/>
        <w:lang w:val="ru-RU" w:eastAsia="en-US" w:bidi="ar-SA"/>
      </w:rPr>
    </w:lvl>
  </w:abstractNum>
  <w:abstractNum w:abstractNumId="14">
    <w:nsid w:val="0D425FC8"/>
    <w:multiLevelType w:val="hybridMultilevel"/>
    <w:tmpl w:val="4FCA6F76"/>
    <w:lvl w:ilvl="0" w:tplc="8D66F7AE">
      <w:start w:val="2"/>
      <w:numFmt w:val="decimal"/>
      <w:lvlText w:val="%1"/>
      <w:lvlJc w:val="left"/>
      <w:pPr>
        <w:ind w:left="5070" w:hanging="360"/>
      </w:pPr>
      <w:rPr>
        <w:rFonts w:hint="default"/>
      </w:rPr>
    </w:lvl>
    <w:lvl w:ilvl="1" w:tplc="04190019" w:tentative="1">
      <w:start w:val="1"/>
      <w:numFmt w:val="lowerLetter"/>
      <w:lvlText w:val="%2."/>
      <w:lvlJc w:val="left"/>
      <w:pPr>
        <w:ind w:left="5790" w:hanging="360"/>
      </w:pPr>
    </w:lvl>
    <w:lvl w:ilvl="2" w:tplc="0419001B" w:tentative="1">
      <w:start w:val="1"/>
      <w:numFmt w:val="lowerRoman"/>
      <w:lvlText w:val="%3."/>
      <w:lvlJc w:val="right"/>
      <w:pPr>
        <w:ind w:left="6510" w:hanging="180"/>
      </w:pPr>
    </w:lvl>
    <w:lvl w:ilvl="3" w:tplc="0419000F" w:tentative="1">
      <w:start w:val="1"/>
      <w:numFmt w:val="decimal"/>
      <w:lvlText w:val="%4."/>
      <w:lvlJc w:val="left"/>
      <w:pPr>
        <w:ind w:left="7230" w:hanging="360"/>
      </w:pPr>
    </w:lvl>
    <w:lvl w:ilvl="4" w:tplc="04190019" w:tentative="1">
      <w:start w:val="1"/>
      <w:numFmt w:val="lowerLetter"/>
      <w:lvlText w:val="%5."/>
      <w:lvlJc w:val="left"/>
      <w:pPr>
        <w:ind w:left="7950" w:hanging="360"/>
      </w:pPr>
    </w:lvl>
    <w:lvl w:ilvl="5" w:tplc="0419001B" w:tentative="1">
      <w:start w:val="1"/>
      <w:numFmt w:val="lowerRoman"/>
      <w:lvlText w:val="%6."/>
      <w:lvlJc w:val="right"/>
      <w:pPr>
        <w:ind w:left="8670" w:hanging="180"/>
      </w:pPr>
    </w:lvl>
    <w:lvl w:ilvl="6" w:tplc="0419000F" w:tentative="1">
      <w:start w:val="1"/>
      <w:numFmt w:val="decimal"/>
      <w:lvlText w:val="%7."/>
      <w:lvlJc w:val="left"/>
      <w:pPr>
        <w:ind w:left="9390" w:hanging="360"/>
      </w:pPr>
    </w:lvl>
    <w:lvl w:ilvl="7" w:tplc="04190019" w:tentative="1">
      <w:start w:val="1"/>
      <w:numFmt w:val="lowerLetter"/>
      <w:lvlText w:val="%8."/>
      <w:lvlJc w:val="left"/>
      <w:pPr>
        <w:ind w:left="10110" w:hanging="360"/>
      </w:pPr>
    </w:lvl>
    <w:lvl w:ilvl="8" w:tplc="0419001B" w:tentative="1">
      <w:start w:val="1"/>
      <w:numFmt w:val="lowerRoman"/>
      <w:lvlText w:val="%9."/>
      <w:lvlJc w:val="right"/>
      <w:pPr>
        <w:ind w:left="10830" w:hanging="180"/>
      </w:pPr>
    </w:lvl>
  </w:abstractNum>
  <w:abstractNum w:abstractNumId="15">
    <w:nsid w:val="0D5641CE"/>
    <w:multiLevelType w:val="hybridMultilevel"/>
    <w:tmpl w:val="7562BAF8"/>
    <w:lvl w:ilvl="0" w:tplc="6E68FA1E">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16B473C0">
      <w:numFmt w:val="bullet"/>
      <w:lvlText w:val="•"/>
      <w:lvlJc w:val="left"/>
      <w:pPr>
        <w:ind w:left="2134" w:hanging="304"/>
      </w:pPr>
      <w:rPr>
        <w:rFonts w:hint="default"/>
        <w:lang w:val="ru-RU" w:eastAsia="en-US" w:bidi="ar-SA"/>
      </w:rPr>
    </w:lvl>
    <w:lvl w:ilvl="2" w:tplc="0BB2E94C">
      <w:numFmt w:val="bullet"/>
      <w:lvlText w:val="•"/>
      <w:lvlJc w:val="left"/>
      <w:pPr>
        <w:ind w:left="3109" w:hanging="304"/>
      </w:pPr>
      <w:rPr>
        <w:rFonts w:hint="default"/>
        <w:lang w:val="ru-RU" w:eastAsia="en-US" w:bidi="ar-SA"/>
      </w:rPr>
    </w:lvl>
    <w:lvl w:ilvl="3" w:tplc="CF8CC37A">
      <w:numFmt w:val="bullet"/>
      <w:lvlText w:val="•"/>
      <w:lvlJc w:val="left"/>
      <w:pPr>
        <w:ind w:left="4084" w:hanging="304"/>
      </w:pPr>
      <w:rPr>
        <w:rFonts w:hint="default"/>
        <w:lang w:val="ru-RU" w:eastAsia="en-US" w:bidi="ar-SA"/>
      </w:rPr>
    </w:lvl>
    <w:lvl w:ilvl="4" w:tplc="D114870A">
      <w:numFmt w:val="bullet"/>
      <w:lvlText w:val="•"/>
      <w:lvlJc w:val="left"/>
      <w:pPr>
        <w:ind w:left="5059" w:hanging="304"/>
      </w:pPr>
      <w:rPr>
        <w:rFonts w:hint="default"/>
        <w:lang w:val="ru-RU" w:eastAsia="en-US" w:bidi="ar-SA"/>
      </w:rPr>
    </w:lvl>
    <w:lvl w:ilvl="5" w:tplc="2D9E4EBE">
      <w:numFmt w:val="bullet"/>
      <w:lvlText w:val="•"/>
      <w:lvlJc w:val="left"/>
      <w:pPr>
        <w:ind w:left="6034" w:hanging="304"/>
      </w:pPr>
      <w:rPr>
        <w:rFonts w:hint="default"/>
        <w:lang w:val="ru-RU" w:eastAsia="en-US" w:bidi="ar-SA"/>
      </w:rPr>
    </w:lvl>
    <w:lvl w:ilvl="6" w:tplc="48B0029E">
      <w:numFmt w:val="bullet"/>
      <w:lvlText w:val="•"/>
      <w:lvlJc w:val="left"/>
      <w:pPr>
        <w:ind w:left="7008" w:hanging="304"/>
      </w:pPr>
      <w:rPr>
        <w:rFonts w:hint="default"/>
        <w:lang w:val="ru-RU" w:eastAsia="en-US" w:bidi="ar-SA"/>
      </w:rPr>
    </w:lvl>
    <w:lvl w:ilvl="7" w:tplc="B390243C">
      <w:numFmt w:val="bullet"/>
      <w:lvlText w:val="•"/>
      <w:lvlJc w:val="left"/>
      <w:pPr>
        <w:ind w:left="7983" w:hanging="304"/>
      </w:pPr>
      <w:rPr>
        <w:rFonts w:hint="default"/>
        <w:lang w:val="ru-RU" w:eastAsia="en-US" w:bidi="ar-SA"/>
      </w:rPr>
    </w:lvl>
    <w:lvl w:ilvl="8" w:tplc="8E027CDE">
      <w:numFmt w:val="bullet"/>
      <w:lvlText w:val="•"/>
      <w:lvlJc w:val="left"/>
      <w:pPr>
        <w:ind w:left="8958" w:hanging="304"/>
      </w:pPr>
      <w:rPr>
        <w:rFonts w:hint="default"/>
        <w:lang w:val="ru-RU" w:eastAsia="en-US" w:bidi="ar-SA"/>
      </w:rPr>
    </w:lvl>
  </w:abstractNum>
  <w:abstractNum w:abstractNumId="16">
    <w:nsid w:val="0D8F61DF"/>
    <w:multiLevelType w:val="hybridMultilevel"/>
    <w:tmpl w:val="F856C2EE"/>
    <w:lvl w:ilvl="0" w:tplc="9EA0EF28">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66D8CFEE">
      <w:numFmt w:val="bullet"/>
      <w:lvlText w:val="•"/>
      <w:lvlJc w:val="left"/>
      <w:pPr>
        <w:ind w:left="1302" w:hanging="164"/>
      </w:pPr>
      <w:rPr>
        <w:rFonts w:hint="default"/>
        <w:lang w:val="ru-RU" w:eastAsia="en-US" w:bidi="ar-SA"/>
      </w:rPr>
    </w:lvl>
    <w:lvl w:ilvl="2" w:tplc="6AD8780A">
      <w:numFmt w:val="bullet"/>
      <w:lvlText w:val="•"/>
      <w:lvlJc w:val="left"/>
      <w:pPr>
        <w:ind w:left="2305" w:hanging="164"/>
      </w:pPr>
      <w:rPr>
        <w:rFonts w:hint="default"/>
        <w:lang w:val="ru-RU" w:eastAsia="en-US" w:bidi="ar-SA"/>
      </w:rPr>
    </w:lvl>
    <w:lvl w:ilvl="3" w:tplc="98929516">
      <w:numFmt w:val="bullet"/>
      <w:lvlText w:val="•"/>
      <w:lvlJc w:val="left"/>
      <w:pPr>
        <w:ind w:left="3308" w:hanging="164"/>
      </w:pPr>
      <w:rPr>
        <w:rFonts w:hint="default"/>
        <w:lang w:val="ru-RU" w:eastAsia="en-US" w:bidi="ar-SA"/>
      </w:rPr>
    </w:lvl>
    <w:lvl w:ilvl="4" w:tplc="E4B22DC0">
      <w:numFmt w:val="bullet"/>
      <w:lvlText w:val="•"/>
      <w:lvlJc w:val="left"/>
      <w:pPr>
        <w:ind w:left="4311" w:hanging="164"/>
      </w:pPr>
      <w:rPr>
        <w:rFonts w:hint="default"/>
        <w:lang w:val="ru-RU" w:eastAsia="en-US" w:bidi="ar-SA"/>
      </w:rPr>
    </w:lvl>
    <w:lvl w:ilvl="5" w:tplc="8512692E">
      <w:numFmt w:val="bullet"/>
      <w:lvlText w:val="•"/>
      <w:lvlJc w:val="left"/>
      <w:pPr>
        <w:ind w:left="5314" w:hanging="164"/>
      </w:pPr>
      <w:rPr>
        <w:rFonts w:hint="default"/>
        <w:lang w:val="ru-RU" w:eastAsia="en-US" w:bidi="ar-SA"/>
      </w:rPr>
    </w:lvl>
    <w:lvl w:ilvl="6" w:tplc="9BE4FB7C">
      <w:numFmt w:val="bullet"/>
      <w:lvlText w:val="•"/>
      <w:lvlJc w:val="left"/>
      <w:pPr>
        <w:ind w:left="6316" w:hanging="164"/>
      </w:pPr>
      <w:rPr>
        <w:rFonts w:hint="default"/>
        <w:lang w:val="ru-RU" w:eastAsia="en-US" w:bidi="ar-SA"/>
      </w:rPr>
    </w:lvl>
    <w:lvl w:ilvl="7" w:tplc="738ADD96">
      <w:numFmt w:val="bullet"/>
      <w:lvlText w:val="•"/>
      <w:lvlJc w:val="left"/>
      <w:pPr>
        <w:ind w:left="7319" w:hanging="164"/>
      </w:pPr>
      <w:rPr>
        <w:rFonts w:hint="default"/>
        <w:lang w:val="ru-RU" w:eastAsia="en-US" w:bidi="ar-SA"/>
      </w:rPr>
    </w:lvl>
    <w:lvl w:ilvl="8" w:tplc="43A43FEC">
      <w:numFmt w:val="bullet"/>
      <w:lvlText w:val="•"/>
      <w:lvlJc w:val="left"/>
      <w:pPr>
        <w:ind w:left="8322" w:hanging="164"/>
      </w:pPr>
      <w:rPr>
        <w:rFonts w:hint="default"/>
        <w:lang w:val="ru-RU" w:eastAsia="en-US" w:bidi="ar-SA"/>
      </w:rPr>
    </w:lvl>
  </w:abstractNum>
  <w:abstractNum w:abstractNumId="17">
    <w:nsid w:val="11C43715"/>
    <w:multiLevelType w:val="hybridMultilevel"/>
    <w:tmpl w:val="A654934E"/>
    <w:lvl w:ilvl="0" w:tplc="7AA0C8DA">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D5688556">
      <w:numFmt w:val="bullet"/>
      <w:lvlText w:val="•"/>
      <w:lvlJc w:val="left"/>
      <w:pPr>
        <w:ind w:left="1302" w:hanging="164"/>
      </w:pPr>
      <w:rPr>
        <w:rFonts w:hint="default"/>
        <w:lang w:val="ru-RU" w:eastAsia="en-US" w:bidi="ar-SA"/>
      </w:rPr>
    </w:lvl>
    <w:lvl w:ilvl="2" w:tplc="ABAC88D8">
      <w:numFmt w:val="bullet"/>
      <w:lvlText w:val="•"/>
      <w:lvlJc w:val="left"/>
      <w:pPr>
        <w:ind w:left="2305" w:hanging="164"/>
      </w:pPr>
      <w:rPr>
        <w:rFonts w:hint="default"/>
        <w:lang w:val="ru-RU" w:eastAsia="en-US" w:bidi="ar-SA"/>
      </w:rPr>
    </w:lvl>
    <w:lvl w:ilvl="3" w:tplc="49D6F958">
      <w:numFmt w:val="bullet"/>
      <w:lvlText w:val="•"/>
      <w:lvlJc w:val="left"/>
      <w:pPr>
        <w:ind w:left="3308" w:hanging="164"/>
      </w:pPr>
      <w:rPr>
        <w:rFonts w:hint="default"/>
        <w:lang w:val="ru-RU" w:eastAsia="en-US" w:bidi="ar-SA"/>
      </w:rPr>
    </w:lvl>
    <w:lvl w:ilvl="4" w:tplc="6C4C01F2">
      <w:numFmt w:val="bullet"/>
      <w:lvlText w:val="•"/>
      <w:lvlJc w:val="left"/>
      <w:pPr>
        <w:ind w:left="4311" w:hanging="164"/>
      </w:pPr>
      <w:rPr>
        <w:rFonts w:hint="default"/>
        <w:lang w:val="ru-RU" w:eastAsia="en-US" w:bidi="ar-SA"/>
      </w:rPr>
    </w:lvl>
    <w:lvl w:ilvl="5" w:tplc="E79C00AA">
      <w:numFmt w:val="bullet"/>
      <w:lvlText w:val="•"/>
      <w:lvlJc w:val="left"/>
      <w:pPr>
        <w:ind w:left="5314" w:hanging="164"/>
      </w:pPr>
      <w:rPr>
        <w:rFonts w:hint="default"/>
        <w:lang w:val="ru-RU" w:eastAsia="en-US" w:bidi="ar-SA"/>
      </w:rPr>
    </w:lvl>
    <w:lvl w:ilvl="6" w:tplc="CC30DC24">
      <w:numFmt w:val="bullet"/>
      <w:lvlText w:val="•"/>
      <w:lvlJc w:val="left"/>
      <w:pPr>
        <w:ind w:left="6316" w:hanging="164"/>
      </w:pPr>
      <w:rPr>
        <w:rFonts w:hint="default"/>
        <w:lang w:val="ru-RU" w:eastAsia="en-US" w:bidi="ar-SA"/>
      </w:rPr>
    </w:lvl>
    <w:lvl w:ilvl="7" w:tplc="E0363624">
      <w:numFmt w:val="bullet"/>
      <w:lvlText w:val="•"/>
      <w:lvlJc w:val="left"/>
      <w:pPr>
        <w:ind w:left="7319" w:hanging="164"/>
      </w:pPr>
      <w:rPr>
        <w:rFonts w:hint="default"/>
        <w:lang w:val="ru-RU" w:eastAsia="en-US" w:bidi="ar-SA"/>
      </w:rPr>
    </w:lvl>
    <w:lvl w:ilvl="8" w:tplc="7A8254E6">
      <w:numFmt w:val="bullet"/>
      <w:lvlText w:val="•"/>
      <w:lvlJc w:val="left"/>
      <w:pPr>
        <w:ind w:left="8322" w:hanging="164"/>
      </w:pPr>
      <w:rPr>
        <w:rFonts w:hint="default"/>
        <w:lang w:val="ru-RU" w:eastAsia="en-US" w:bidi="ar-SA"/>
      </w:rPr>
    </w:lvl>
  </w:abstractNum>
  <w:abstractNum w:abstractNumId="18">
    <w:nsid w:val="12CD7D2F"/>
    <w:multiLevelType w:val="hybridMultilevel"/>
    <w:tmpl w:val="ACFA68FC"/>
    <w:lvl w:ilvl="0" w:tplc="F8626E78">
      <w:start w:val="1"/>
      <w:numFmt w:val="decimal"/>
      <w:lvlText w:val="%1)"/>
      <w:lvlJc w:val="left"/>
      <w:pPr>
        <w:ind w:left="292" w:hanging="320"/>
      </w:pPr>
      <w:rPr>
        <w:rFonts w:ascii="Times New Roman" w:eastAsia="Times New Roman" w:hAnsi="Times New Roman" w:cs="Times New Roman" w:hint="default"/>
        <w:w w:val="100"/>
        <w:sz w:val="28"/>
        <w:szCs w:val="28"/>
        <w:lang w:val="ru-RU" w:eastAsia="en-US" w:bidi="ar-SA"/>
      </w:rPr>
    </w:lvl>
    <w:lvl w:ilvl="1" w:tplc="57DE3D1C">
      <w:numFmt w:val="bullet"/>
      <w:lvlText w:val="•"/>
      <w:lvlJc w:val="left"/>
      <w:pPr>
        <w:ind w:left="1360" w:hanging="320"/>
      </w:pPr>
      <w:rPr>
        <w:rFonts w:hint="default"/>
        <w:lang w:val="ru-RU" w:eastAsia="en-US" w:bidi="ar-SA"/>
      </w:rPr>
    </w:lvl>
    <w:lvl w:ilvl="2" w:tplc="CA1042A4">
      <w:numFmt w:val="bullet"/>
      <w:lvlText w:val="•"/>
      <w:lvlJc w:val="left"/>
      <w:pPr>
        <w:ind w:left="2421" w:hanging="320"/>
      </w:pPr>
      <w:rPr>
        <w:rFonts w:hint="default"/>
        <w:lang w:val="ru-RU" w:eastAsia="en-US" w:bidi="ar-SA"/>
      </w:rPr>
    </w:lvl>
    <w:lvl w:ilvl="3" w:tplc="14C292F4">
      <w:numFmt w:val="bullet"/>
      <w:lvlText w:val="•"/>
      <w:lvlJc w:val="left"/>
      <w:pPr>
        <w:ind w:left="3482" w:hanging="320"/>
      </w:pPr>
      <w:rPr>
        <w:rFonts w:hint="default"/>
        <w:lang w:val="ru-RU" w:eastAsia="en-US" w:bidi="ar-SA"/>
      </w:rPr>
    </w:lvl>
    <w:lvl w:ilvl="4" w:tplc="245C5BFE">
      <w:numFmt w:val="bullet"/>
      <w:lvlText w:val="•"/>
      <w:lvlJc w:val="left"/>
      <w:pPr>
        <w:ind w:left="4543" w:hanging="320"/>
      </w:pPr>
      <w:rPr>
        <w:rFonts w:hint="default"/>
        <w:lang w:val="ru-RU" w:eastAsia="en-US" w:bidi="ar-SA"/>
      </w:rPr>
    </w:lvl>
    <w:lvl w:ilvl="5" w:tplc="746CD2BC">
      <w:numFmt w:val="bullet"/>
      <w:lvlText w:val="•"/>
      <w:lvlJc w:val="left"/>
      <w:pPr>
        <w:ind w:left="5604" w:hanging="320"/>
      </w:pPr>
      <w:rPr>
        <w:rFonts w:hint="default"/>
        <w:lang w:val="ru-RU" w:eastAsia="en-US" w:bidi="ar-SA"/>
      </w:rPr>
    </w:lvl>
    <w:lvl w:ilvl="6" w:tplc="1472C302">
      <w:numFmt w:val="bullet"/>
      <w:lvlText w:val="•"/>
      <w:lvlJc w:val="left"/>
      <w:pPr>
        <w:ind w:left="6664" w:hanging="320"/>
      </w:pPr>
      <w:rPr>
        <w:rFonts w:hint="default"/>
        <w:lang w:val="ru-RU" w:eastAsia="en-US" w:bidi="ar-SA"/>
      </w:rPr>
    </w:lvl>
    <w:lvl w:ilvl="7" w:tplc="9EC8D9EA">
      <w:numFmt w:val="bullet"/>
      <w:lvlText w:val="•"/>
      <w:lvlJc w:val="left"/>
      <w:pPr>
        <w:ind w:left="7725" w:hanging="320"/>
      </w:pPr>
      <w:rPr>
        <w:rFonts w:hint="default"/>
        <w:lang w:val="ru-RU" w:eastAsia="en-US" w:bidi="ar-SA"/>
      </w:rPr>
    </w:lvl>
    <w:lvl w:ilvl="8" w:tplc="893A0DCE">
      <w:numFmt w:val="bullet"/>
      <w:lvlText w:val="•"/>
      <w:lvlJc w:val="left"/>
      <w:pPr>
        <w:ind w:left="8786" w:hanging="320"/>
      </w:pPr>
      <w:rPr>
        <w:rFonts w:hint="default"/>
        <w:lang w:val="ru-RU" w:eastAsia="en-US" w:bidi="ar-SA"/>
      </w:rPr>
    </w:lvl>
  </w:abstractNum>
  <w:abstractNum w:abstractNumId="19">
    <w:nsid w:val="14F65915"/>
    <w:multiLevelType w:val="multilevel"/>
    <w:tmpl w:val="813C59F6"/>
    <w:lvl w:ilvl="0">
      <w:start w:val="1"/>
      <w:numFmt w:val="decimal"/>
      <w:lvlText w:val="%1."/>
      <w:lvlJc w:val="left"/>
      <w:pPr>
        <w:ind w:left="720" w:hanging="72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2062" w:hanging="720"/>
      </w:pPr>
      <w:rPr>
        <w:rFonts w:hint="default"/>
        <w:b/>
      </w:rPr>
    </w:lvl>
    <w:lvl w:ilvl="3">
      <w:start w:val="1"/>
      <w:numFmt w:val="decimal"/>
      <w:isLgl/>
      <w:lvlText w:val="%1.%2.%3.%4."/>
      <w:lvlJc w:val="left"/>
      <w:pPr>
        <w:ind w:left="2193"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535"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77" w:hanging="1440"/>
      </w:pPr>
      <w:rPr>
        <w:rFonts w:hint="default"/>
      </w:rPr>
    </w:lvl>
    <w:lvl w:ilvl="8">
      <w:start w:val="1"/>
      <w:numFmt w:val="decimal"/>
      <w:isLgl/>
      <w:lvlText w:val="%1.%2.%3.%4.%5.%6.%7.%8.%9."/>
      <w:lvlJc w:val="left"/>
      <w:pPr>
        <w:ind w:left="5728" w:hanging="1800"/>
      </w:pPr>
      <w:rPr>
        <w:rFonts w:hint="default"/>
      </w:rPr>
    </w:lvl>
  </w:abstractNum>
  <w:abstractNum w:abstractNumId="20">
    <w:nsid w:val="181177AA"/>
    <w:multiLevelType w:val="hybridMultilevel"/>
    <w:tmpl w:val="75E409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21">
    <w:nsid w:val="1F2912E5"/>
    <w:multiLevelType w:val="hybridMultilevel"/>
    <w:tmpl w:val="18D64F26"/>
    <w:lvl w:ilvl="0" w:tplc="CC28D384">
      <w:start w:val="2"/>
      <w:numFmt w:val="decimal"/>
      <w:lvlText w:val="%1"/>
      <w:lvlJc w:val="left"/>
      <w:pPr>
        <w:ind w:left="4933" w:hanging="360"/>
      </w:pPr>
      <w:rPr>
        <w:rFonts w:hint="default"/>
      </w:rPr>
    </w:lvl>
    <w:lvl w:ilvl="1" w:tplc="04190019">
      <w:start w:val="1"/>
      <w:numFmt w:val="lowerLetter"/>
      <w:lvlText w:val="%2."/>
      <w:lvlJc w:val="left"/>
      <w:pPr>
        <w:ind w:left="5653" w:hanging="360"/>
      </w:pPr>
    </w:lvl>
    <w:lvl w:ilvl="2" w:tplc="0419001B" w:tentative="1">
      <w:start w:val="1"/>
      <w:numFmt w:val="lowerRoman"/>
      <w:lvlText w:val="%3."/>
      <w:lvlJc w:val="right"/>
      <w:pPr>
        <w:ind w:left="6373" w:hanging="180"/>
      </w:pPr>
    </w:lvl>
    <w:lvl w:ilvl="3" w:tplc="0419000F" w:tentative="1">
      <w:start w:val="1"/>
      <w:numFmt w:val="decimal"/>
      <w:lvlText w:val="%4."/>
      <w:lvlJc w:val="left"/>
      <w:pPr>
        <w:ind w:left="7093" w:hanging="360"/>
      </w:pPr>
    </w:lvl>
    <w:lvl w:ilvl="4" w:tplc="04190019" w:tentative="1">
      <w:start w:val="1"/>
      <w:numFmt w:val="lowerLetter"/>
      <w:lvlText w:val="%5."/>
      <w:lvlJc w:val="left"/>
      <w:pPr>
        <w:ind w:left="7813" w:hanging="360"/>
      </w:pPr>
    </w:lvl>
    <w:lvl w:ilvl="5" w:tplc="0419001B" w:tentative="1">
      <w:start w:val="1"/>
      <w:numFmt w:val="lowerRoman"/>
      <w:lvlText w:val="%6."/>
      <w:lvlJc w:val="right"/>
      <w:pPr>
        <w:ind w:left="8533" w:hanging="180"/>
      </w:pPr>
    </w:lvl>
    <w:lvl w:ilvl="6" w:tplc="0419000F" w:tentative="1">
      <w:start w:val="1"/>
      <w:numFmt w:val="decimal"/>
      <w:lvlText w:val="%7."/>
      <w:lvlJc w:val="left"/>
      <w:pPr>
        <w:ind w:left="9253" w:hanging="360"/>
      </w:pPr>
    </w:lvl>
    <w:lvl w:ilvl="7" w:tplc="04190019" w:tentative="1">
      <w:start w:val="1"/>
      <w:numFmt w:val="lowerLetter"/>
      <w:lvlText w:val="%8."/>
      <w:lvlJc w:val="left"/>
      <w:pPr>
        <w:ind w:left="9973" w:hanging="360"/>
      </w:pPr>
    </w:lvl>
    <w:lvl w:ilvl="8" w:tplc="0419001B" w:tentative="1">
      <w:start w:val="1"/>
      <w:numFmt w:val="lowerRoman"/>
      <w:lvlText w:val="%9."/>
      <w:lvlJc w:val="right"/>
      <w:pPr>
        <w:ind w:left="10693" w:hanging="180"/>
      </w:pPr>
    </w:lvl>
  </w:abstractNum>
  <w:abstractNum w:abstractNumId="22">
    <w:nsid w:val="1F843DE7"/>
    <w:multiLevelType w:val="hybridMultilevel"/>
    <w:tmpl w:val="0AB64EA8"/>
    <w:lvl w:ilvl="0" w:tplc="E7AA05E2">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22BE34C6">
      <w:numFmt w:val="bullet"/>
      <w:lvlText w:val="•"/>
      <w:lvlJc w:val="left"/>
      <w:pPr>
        <w:ind w:left="2134" w:hanging="304"/>
      </w:pPr>
      <w:rPr>
        <w:rFonts w:hint="default"/>
        <w:lang w:val="ru-RU" w:eastAsia="en-US" w:bidi="ar-SA"/>
      </w:rPr>
    </w:lvl>
    <w:lvl w:ilvl="2" w:tplc="D696C0A2">
      <w:numFmt w:val="bullet"/>
      <w:lvlText w:val="•"/>
      <w:lvlJc w:val="left"/>
      <w:pPr>
        <w:ind w:left="3109" w:hanging="304"/>
      </w:pPr>
      <w:rPr>
        <w:rFonts w:hint="default"/>
        <w:lang w:val="ru-RU" w:eastAsia="en-US" w:bidi="ar-SA"/>
      </w:rPr>
    </w:lvl>
    <w:lvl w:ilvl="3" w:tplc="8A4C0450">
      <w:numFmt w:val="bullet"/>
      <w:lvlText w:val="•"/>
      <w:lvlJc w:val="left"/>
      <w:pPr>
        <w:ind w:left="4084" w:hanging="304"/>
      </w:pPr>
      <w:rPr>
        <w:rFonts w:hint="default"/>
        <w:lang w:val="ru-RU" w:eastAsia="en-US" w:bidi="ar-SA"/>
      </w:rPr>
    </w:lvl>
    <w:lvl w:ilvl="4" w:tplc="EA5C6562">
      <w:numFmt w:val="bullet"/>
      <w:lvlText w:val="•"/>
      <w:lvlJc w:val="left"/>
      <w:pPr>
        <w:ind w:left="5059" w:hanging="304"/>
      </w:pPr>
      <w:rPr>
        <w:rFonts w:hint="default"/>
        <w:lang w:val="ru-RU" w:eastAsia="en-US" w:bidi="ar-SA"/>
      </w:rPr>
    </w:lvl>
    <w:lvl w:ilvl="5" w:tplc="E99A7870">
      <w:numFmt w:val="bullet"/>
      <w:lvlText w:val="•"/>
      <w:lvlJc w:val="left"/>
      <w:pPr>
        <w:ind w:left="6034" w:hanging="304"/>
      </w:pPr>
      <w:rPr>
        <w:rFonts w:hint="default"/>
        <w:lang w:val="ru-RU" w:eastAsia="en-US" w:bidi="ar-SA"/>
      </w:rPr>
    </w:lvl>
    <w:lvl w:ilvl="6" w:tplc="F5984B26">
      <w:numFmt w:val="bullet"/>
      <w:lvlText w:val="•"/>
      <w:lvlJc w:val="left"/>
      <w:pPr>
        <w:ind w:left="7008" w:hanging="304"/>
      </w:pPr>
      <w:rPr>
        <w:rFonts w:hint="default"/>
        <w:lang w:val="ru-RU" w:eastAsia="en-US" w:bidi="ar-SA"/>
      </w:rPr>
    </w:lvl>
    <w:lvl w:ilvl="7" w:tplc="6E5A0456">
      <w:numFmt w:val="bullet"/>
      <w:lvlText w:val="•"/>
      <w:lvlJc w:val="left"/>
      <w:pPr>
        <w:ind w:left="7983" w:hanging="304"/>
      </w:pPr>
      <w:rPr>
        <w:rFonts w:hint="default"/>
        <w:lang w:val="ru-RU" w:eastAsia="en-US" w:bidi="ar-SA"/>
      </w:rPr>
    </w:lvl>
    <w:lvl w:ilvl="8" w:tplc="CCBE0A60">
      <w:numFmt w:val="bullet"/>
      <w:lvlText w:val="•"/>
      <w:lvlJc w:val="left"/>
      <w:pPr>
        <w:ind w:left="8958" w:hanging="304"/>
      </w:pPr>
      <w:rPr>
        <w:rFonts w:hint="default"/>
        <w:lang w:val="ru-RU" w:eastAsia="en-US" w:bidi="ar-SA"/>
      </w:rPr>
    </w:lvl>
  </w:abstractNum>
  <w:abstractNum w:abstractNumId="23">
    <w:nsid w:val="1F9B441D"/>
    <w:multiLevelType w:val="hybridMultilevel"/>
    <w:tmpl w:val="98325390"/>
    <w:lvl w:ilvl="0" w:tplc="540E35AC">
      <w:start w:val="3"/>
      <w:numFmt w:val="decimal"/>
      <w:lvlText w:val="%1."/>
      <w:lvlJc w:val="left"/>
      <w:pPr>
        <w:ind w:left="292" w:hanging="284"/>
      </w:pPr>
      <w:rPr>
        <w:rFonts w:ascii="Times New Roman" w:eastAsia="Times New Roman" w:hAnsi="Times New Roman" w:cs="Times New Roman" w:hint="default"/>
        <w:b/>
        <w:bCs/>
        <w:w w:val="100"/>
        <w:sz w:val="28"/>
        <w:szCs w:val="28"/>
        <w:lang w:val="ru-RU" w:eastAsia="en-US" w:bidi="ar-SA"/>
      </w:rPr>
    </w:lvl>
    <w:lvl w:ilvl="1" w:tplc="6C081206">
      <w:start w:val="1"/>
      <w:numFmt w:val="decimal"/>
      <w:lvlText w:val="%2"/>
      <w:lvlJc w:val="left"/>
      <w:pPr>
        <w:ind w:left="4709" w:hanging="212"/>
        <w:jc w:val="right"/>
      </w:pPr>
      <w:rPr>
        <w:rFonts w:ascii="Times New Roman" w:eastAsia="Times New Roman" w:hAnsi="Times New Roman" w:cs="Times New Roman" w:hint="default"/>
        <w:b/>
        <w:bCs/>
        <w:w w:val="100"/>
        <w:sz w:val="28"/>
        <w:szCs w:val="28"/>
        <w:lang w:val="ru-RU" w:eastAsia="en-US" w:bidi="ar-SA"/>
      </w:rPr>
    </w:lvl>
    <w:lvl w:ilvl="2" w:tplc="CC1E552E">
      <w:numFmt w:val="bullet"/>
      <w:lvlText w:val="•"/>
      <w:lvlJc w:val="left"/>
      <w:pPr>
        <w:ind w:left="5389" w:hanging="212"/>
      </w:pPr>
      <w:rPr>
        <w:rFonts w:hint="default"/>
        <w:lang w:val="ru-RU" w:eastAsia="en-US" w:bidi="ar-SA"/>
      </w:rPr>
    </w:lvl>
    <w:lvl w:ilvl="3" w:tplc="36D01FF2">
      <w:numFmt w:val="bullet"/>
      <w:lvlText w:val="•"/>
      <w:lvlJc w:val="left"/>
      <w:pPr>
        <w:ind w:left="6079" w:hanging="212"/>
      </w:pPr>
      <w:rPr>
        <w:rFonts w:hint="default"/>
        <w:lang w:val="ru-RU" w:eastAsia="en-US" w:bidi="ar-SA"/>
      </w:rPr>
    </w:lvl>
    <w:lvl w:ilvl="4" w:tplc="0D2E2048">
      <w:numFmt w:val="bullet"/>
      <w:lvlText w:val="•"/>
      <w:lvlJc w:val="left"/>
      <w:pPr>
        <w:ind w:left="6769" w:hanging="212"/>
      </w:pPr>
      <w:rPr>
        <w:rFonts w:hint="default"/>
        <w:lang w:val="ru-RU" w:eastAsia="en-US" w:bidi="ar-SA"/>
      </w:rPr>
    </w:lvl>
    <w:lvl w:ilvl="5" w:tplc="F314EC2E">
      <w:numFmt w:val="bullet"/>
      <w:lvlText w:val="•"/>
      <w:lvlJc w:val="left"/>
      <w:pPr>
        <w:ind w:left="7459" w:hanging="212"/>
      </w:pPr>
      <w:rPr>
        <w:rFonts w:hint="default"/>
        <w:lang w:val="ru-RU" w:eastAsia="en-US" w:bidi="ar-SA"/>
      </w:rPr>
    </w:lvl>
    <w:lvl w:ilvl="6" w:tplc="3294BC30">
      <w:numFmt w:val="bullet"/>
      <w:lvlText w:val="•"/>
      <w:lvlJc w:val="left"/>
      <w:pPr>
        <w:ind w:left="8148" w:hanging="212"/>
      </w:pPr>
      <w:rPr>
        <w:rFonts w:hint="default"/>
        <w:lang w:val="ru-RU" w:eastAsia="en-US" w:bidi="ar-SA"/>
      </w:rPr>
    </w:lvl>
    <w:lvl w:ilvl="7" w:tplc="0290CA22">
      <w:numFmt w:val="bullet"/>
      <w:lvlText w:val="•"/>
      <w:lvlJc w:val="left"/>
      <w:pPr>
        <w:ind w:left="8838" w:hanging="212"/>
      </w:pPr>
      <w:rPr>
        <w:rFonts w:hint="default"/>
        <w:lang w:val="ru-RU" w:eastAsia="en-US" w:bidi="ar-SA"/>
      </w:rPr>
    </w:lvl>
    <w:lvl w:ilvl="8" w:tplc="34ECCC44">
      <w:numFmt w:val="bullet"/>
      <w:lvlText w:val="•"/>
      <w:lvlJc w:val="left"/>
      <w:pPr>
        <w:ind w:left="9528" w:hanging="212"/>
      </w:pPr>
      <w:rPr>
        <w:rFonts w:hint="default"/>
        <w:lang w:val="ru-RU" w:eastAsia="en-US" w:bidi="ar-SA"/>
      </w:rPr>
    </w:lvl>
  </w:abstractNum>
  <w:abstractNum w:abstractNumId="24">
    <w:nsid w:val="1FA2424E"/>
    <w:multiLevelType w:val="hybridMultilevel"/>
    <w:tmpl w:val="C79E9BFE"/>
    <w:lvl w:ilvl="0" w:tplc="066499AA">
      <w:numFmt w:val="bullet"/>
      <w:lvlText w:val="-"/>
      <w:lvlJc w:val="left"/>
      <w:pPr>
        <w:ind w:left="179" w:hanging="164"/>
      </w:pPr>
      <w:rPr>
        <w:rFonts w:ascii="Times New Roman" w:eastAsia="Times New Roman" w:hAnsi="Times New Roman" w:cs="Times New Roman" w:hint="default"/>
        <w:w w:val="99"/>
        <w:sz w:val="28"/>
        <w:szCs w:val="28"/>
        <w:lang w:val="ru-RU" w:eastAsia="en-US" w:bidi="ar-SA"/>
      </w:rPr>
    </w:lvl>
    <w:lvl w:ilvl="1" w:tplc="A112BD9C">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2" w:tplc="C058A3C0">
      <w:numFmt w:val="bullet"/>
      <w:lvlText w:val="•"/>
      <w:lvlJc w:val="left"/>
      <w:pPr>
        <w:ind w:left="1384" w:hanging="164"/>
      </w:pPr>
      <w:rPr>
        <w:rFonts w:hint="default"/>
        <w:lang w:val="ru-RU" w:eastAsia="en-US" w:bidi="ar-SA"/>
      </w:rPr>
    </w:lvl>
    <w:lvl w:ilvl="3" w:tplc="7294F1BC">
      <w:numFmt w:val="bullet"/>
      <w:lvlText w:val="•"/>
      <w:lvlJc w:val="left"/>
      <w:pPr>
        <w:ind w:left="2469" w:hanging="164"/>
      </w:pPr>
      <w:rPr>
        <w:rFonts w:hint="default"/>
        <w:lang w:val="ru-RU" w:eastAsia="en-US" w:bidi="ar-SA"/>
      </w:rPr>
    </w:lvl>
    <w:lvl w:ilvl="4" w:tplc="57E462EE">
      <w:numFmt w:val="bullet"/>
      <w:lvlText w:val="•"/>
      <w:lvlJc w:val="left"/>
      <w:pPr>
        <w:ind w:left="3554" w:hanging="164"/>
      </w:pPr>
      <w:rPr>
        <w:rFonts w:hint="default"/>
        <w:lang w:val="ru-RU" w:eastAsia="en-US" w:bidi="ar-SA"/>
      </w:rPr>
    </w:lvl>
    <w:lvl w:ilvl="5" w:tplc="E2CA083E">
      <w:numFmt w:val="bullet"/>
      <w:lvlText w:val="•"/>
      <w:lvlJc w:val="left"/>
      <w:pPr>
        <w:ind w:left="4639" w:hanging="164"/>
      </w:pPr>
      <w:rPr>
        <w:rFonts w:hint="default"/>
        <w:lang w:val="ru-RU" w:eastAsia="en-US" w:bidi="ar-SA"/>
      </w:rPr>
    </w:lvl>
    <w:lvl w:ilvl="6" w:tplc="ADE00CA6">
      <w:numFmt w:val="bullet"/>
      <w:lvlText w:val="•"/>
      <w:lvlJc w:val="left"/>
      <w:pPr>
        <w:ind w:left="5724" w:hanging="164"/>
      </w:pPr>
      <w:rPr>
        <w:rFonts w:hint="default"/>
        <w:lang w:val="ru-RU" w:eastAsia="en-US" w:bidi="ar-SA"/>
      </w:rPr>
    </w:lvl>
    <w:lvl w:ilvl="7" w:tplc="BBD0C04E">
      <w:numFmt w:val="bullet"/>
      <w:lvlText w:val="•"/>
      <w:lvlJc w:val="left"/>
      <w:pPr>
        <w:ind w:left="6808" w:hanging="164"/>
      </w:pPr>
      <w:rPr>
        <w:rFonts w:hint="default"/>
        <w:lang w:val="ru-RU" w:eastAsia="en-US" w:bidi="ar-SA"/>
      </w:rPr>
    </w:lvl>
    <w:lvl w:ilvl="8" w:tplc="11CCFCDA">
      <w:numFmt w:val="bullet"/>
      <w:lvlText w:val="•"/>
      <w:lvlJc w:val="left"/>
      <w:pPr>
        <w:ind w:left="7893" w:hanging="164"/>
      </w:pPr>
      <w:rPr>
        <w:rFonts w:hint="default"/>
        <w:lang w:val="ru-RU" w:eastAsia="en-US" w:bidi="ar-SA"/>
      </w:rPr>
    </w:lvl>
  </w:abstractNum>
  <w:abstractNum w:abstractNumId="25">
    <w:nsid w:val="21F037DE"/>
    <w:multiLevelType w:val="hybridMultilevel"/>
    <w:tmpl w:val="054813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C359FF"/>
    <w:multiLevelType w:val="hybridMultilevel"/>
    <w:tmpl w:val="A4CC9A34"/>
    <w:lvl w:ilvl="0" w:tplc="32B81BB6">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9814E19A">
      <w:numFmt w:val="bullet"/>
      <w:lvlText w:val="•"/>
      <w:lvlJc w:val="left"/>
      <w:pPr>
        <w:ind w:left="2134" w:hanging="304"/>
      </w:pPr>
      <w:rPr>
        <w:rFonts w:hint="default"/>
        <w:lang w:val="ru-RU" w:eastAsia="en-US" w:bidi="ar-SA"/>
      </w:rPr>
    </w:lvl>
    <w:lvl w:ilvl="2" w:tplc="8618CB2E">
      <w:numFmt w:val="bullet"/>
      <w:lvlText w:val="•"/>
      <w:lvlJc w:val="left"/>
      <w:pPr>
        <w:ind w:left="3109" w:hanging="304"/>
      </w:pPr>
      <w:rPr>
        <w:rFonts w:hint="default"/>
        <w:lang w:val="ru-RU" w:eastAsia="en-US" w:bidi="ar-SA"/>
      </w:rPr>
    </w:lvl>
    <w:lvl w:ilvl="3" w:tplc="4A2A9192">
      <w:numFmt w:val="bullet"/>
      <w:lvlText w:val="•"/>
      <w:lvlJc w:val="left"/>
      <w:pPr>
        <w:ind w:left="4084" w:hanging="304"/>
      </w:pPr>
      <w:rPr>
        <w:rFonts w:hint="default"/>
        <w:lang w:val="ru-RU" w:eastAsia="en-US" w:bidi="ar-SA"/>
      </w:rPr>
    </w:lvl>
    <w:lvl w:ilvl="4" w:tplc="09EC14BC">
      <w:numFmt w:val="bullet"/>
      <w:lvlText w:val="•"/>
      <w:lvlJc w:val="left"/>
      <w:pPr>
        <w:ind w:left="5059" w:hanging="304"/>
      </w:pPr>
      <w:rPr>
        <w:rFonts w:hint="default"/>
        <w:lang w:val="ru-RU" w:eastAsia="en-US" w:bidi="ar-SA"/>
      </w:rPr>
    </w:lvl>
    <w:lvl w:ilvl="5" w:tplc="BD6C8C0E">
      <w:numFmt w:val="bullet"/>
      <w:lvlText w:val="•"/>
      <w:lvlJc w:val="left"/>
      <w:pPr>
        <w:ind w:left="6034" w:hanging="304"/>
      </w:pPr>
      <w:rPr>
        <w:rFonts w:hint="default"/>
        <w:lang w:val="ru-RU" w:eastAsia="en-US" w:bidi="ar-SA"/>
      </w:rPr>
    </w:lvl>
    <w:lvl w:ilvl="6" w:tplc="5D2AABEE">
      <w:numFmt w:val="bullet"/>
      <w:lvlText w:val="•"/>
      <w:lvlJc w:val="left"/>
      <w:pPr>
        <w:ind w:left="7008" w:hanging="304"/>
      </w:pPr>
      <w:rPr>
        <w:rFonts w:hint="default"/>
        <w:lang w:val="ru-RU" w:eastAsia="en-US" w:bidi="ar-SA"/>
      </w:rPr>
    </w:lvl>
    <w:lvl w:ilvl="7" w:tplc="67324B74">
      <w:numFmt w:val="bullet"/>
      <w:lvlText w:val="•"/>
      <w:lvlJc w:val="left"/>
      <w:pPr>
        <w:ind w:left="7983" w:hanging="304"/>
      </w:pPr>
      <w:rPr>
        <w:rFonts w:hint="default"/>
        <w:lang w:val="ru-RU" w:eastAsia="en-US" w:bidi="ar-SA"/>
      </w:rPr>
    </w:lvl>
    <w:lvl w:ilvl="8" w:tplc="30B02284">
      <w:numFmt w:val="bullet"/>
      <w:lvlText w:val="•"/>
      <w:lvlJc w:val="left"/>
      <w:pPr>
        <w:ind w:left="8958" w:hanging="304"/>
      </w:pPr>
      <w:rPr>
        <w:rFonts w:hint="default"/>
        <w:lang w:val="ru-RU" w:eastAsia="en-US" w:bidi="ar-SA"/>
      </w:rPr>
    </w:lvl>
  </w:abstractNum>
  <w:abstractNum w:abstractNumId="27">
    <w:nsid w:val="23D42390"/>
    <w:multiLevelType w:val="hybridMultilevel"/>
    <w:tmpl w:val="5C6C11E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28">
    <w:nsid w:val="23E658BD"/>
    <w:multiLevelType w:val="hybridMultilevel"/>
    <w:tmpl w:val="2168D620"/>
    <w:lvl w:ilvl="0" w:tplc="3D30DB98">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0282AA02">
      <w:numFmt w:val="bullet"/>
      <w:lvlText w:val="•"/>
      <w:lvlJc w:val="left"/>
      <w:pPr>
        <w:ind w:left="1360" w:hanging="164"/>
      </w:pPr>
      <w:rPr>
        <w:rFonts w:hint="default"/>
        <w:lang w:val="ru-RU" w:eastAsia="en-US" w:bidi="ar-SA"/>
      </w:rPr>
    </w:lvl>
    <w:lvl w:ilvl="2" w:tplc="B5B0C37A">
      <w:numFmt w:val="bullet"/>
      <w:lvlText w:val="•"/>
      <w:lvlJc w:val="left"/>
      <w:pPr>
        <w:ind w:left="2421" w:hanging="164"/>
      </w:pPr>
      <w:rPr>
        <w:rFonts w:hint="default"/>
        <w:lang w:val="ru-RU" w:eastAsia="en-US" w:bidi="ar-SA"/>
      </w:rPr>
    </w:lvl>
    <w:lvl w:ilvl="3" w:tplc="AAF2AF00">
      <w:numFmt w:val="bullet"/>
      <w:lvlText w:val="•"/>
      <w:lvlJc w:val="left"/>
      <w:pPr>
        <w:ind w:left="3482" w:hanging="164"/>
      </w:pPr>
      <w:rPr>
        <w:rFonts w:hint="default"/>
        <w:lang w:val="ru-RU" w:eastAsia="en-US" w:bidi="ar-SA"/>
      </w:rPr>
    </w:lvl>
    <w:lvl w:ilvl="4" w:tplc="2D404F76">
      <w:numFmt w:val="bullet"/>
      <w:lvlText w:val="•"/>
      <w:lvlJc w:val="left"/>
      <w:pPr>
        <w:ind w:left="4543" w:hanging="164"/>
      </w:pPr>
      <w:rPr>
        <w:rFonts w:hint="default"/>
        <w:lang w:val="ru-RU" w:eastAsia="en-US" w:bidi="ar-SA"/>
      </w:rPr>
    </w:lvl>
    <w:lvl w:ilvl="5" w:tplc="CA246A40">
      <w:numFmt w:val="bullet"/>
      <w:lvlText w:val="•"/>
      <w:lvlJc w:val="left"/>
      <w:pPr>
        <w:ind w:left="5604" w:hanging="164"/>
      </w:pPr>
      <w:rPr>
        <w:rFonts w:hint="default"/>
        <w:lang w:val="ru-RU" w:eastAsia="en-US" w:bidi="ar-SA"/>
      </w:rPr>
    </w:lvl>
    <w:lvl w:ilvl="6" w:tplc="A13AB2D4">
      <w:numFmt w:val="bullet"/>
      <w:lvlText w:val="•"/>
      <w:lvlJc w:val="left"/>
      <w:pPr>
        <w:ind w:left="6664" w:hanging="164"/>
      </w:pPr>
      <w:rPr>
        <w:rFonts w:hint="default"/>
        <w:lang w:val="ru-RU" w:eastAsia="en-US" w:bidi="ar-SA"/>
      </w:rPr>
    </w:lvl>
    <w:lvl w:ilvl="7" w:tplc="117AD032">
      <w:numFmt w:val="bullet"/>
      <w:lvlText w:val="•"/>
      <w:lvlJc w:val="left"/>
      <w:pPr>
        <w:ind w:left="7725" w:hanging="164"/>
      </w:pPr>
      <w:rPr>
        <w:rFonts w:hint="default"/>
        <w:lang w:val="ru-RU" w:eastAsia="en-US" w:bidi="ar-SA"/>
      </w:rPr>
    </w:lvl>
    <w:lvl w:ilvl="8" w:tplc="8F7C0D9C">
      <w:numFmt w:val="bullet"/>
      <w:lvlText w:val="•"/>
      <w:lvlJc w:val="left"/>
      <w:pPr>
        <w:ind w:left="8786" w:hanging="164"/>
      </w:pPr>
      <w:rPr>
        <w:rFonts w:hint="default"/>
        <w:lang w:val="ru-RU" w:eastAsia="en-US" w:bidi="ar-SA"/>
      </w:rPr>
    </w:lvl>
  </w:abstractNum>
  <w:abstractNum w:abstractNumId="29">
    <w:nsid w:val="2462777D"/>
    <w:multiLevelType w:val="hybridMultilevel"/>
    <w:tmpl w:val="94284A20"/>
    <w:lvl w:ilvl="0" w:tplc="40128308">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6E7609F2">
      <w:numFmt w:val="bullet"/>
      <w:lvlText w:val="•"/>
      <w:lvlJc w:val="left"/>
      <w:pPr>
        <w:ind w:left="2134" w:hanging="304"/>
      </w:pPr>
      <w:rPr>
        <w:rFonts w:hint="default"/>
        <w:lang w:val="ru-RU" w:eastAsia="en-US" w:bidi="ar-SA"/>
      </w:rPr>
    </w:lvl>
    <w:lvl w:ilvl="2" w:tplc="D6BCA076">
      <w:numFmt w:val="bullet"/>
      <w:lvlText w:val="•"/>
      <w:lvlJc w:val="left"/>
      <w:pPr>
        <w:ind w:left="3109" w:hanging="304"/>
      </w:pPr>
      <w:rPr>
        <w:rFonts w:hint="default"/>
        <w:lang w:val="ru-RU" w:eastAsia="en-US" w:bidi="ar-SA"/>
      </w:rPr>
    </w:lvl>
    <w:lvl w:ilvl="3" w:tplc="63BA439E">
      <w:numFmt w:val="bullet"/>
      <w:lvlText w:val="•"/>
      <w:lvlJc w:val="left"/>
      <w:pPr>
        <w:ind w:left="4084" w:hanging="304"/>
      </w:pPr>
      <w:rPr>
        <w:rFonts w:hint="default"/>
        <w:lang w:val="ru-RU" w:eastAsia="en-US" w:bidi="ar-SA"/>
      </w:rPr>
    </w:lvl>
    <w:lvl w:ilvl="4" w:tplc="897CCC70">
      <w:numFmt w:val="bullet"/>
      <w:lvlText w:val="•"/>
      <w:lvlJc w:val="left"/>
      <w:pPr>
        <w:ind w:left="5059" w:hanging="304"/>
      </w:pPr>
      <w:rPr>
        <w:rFonts w:hint="default"/>
        <w:lang w:val="ru-RU" w:eastAsia="en-US" w:bidi="ar-SA"/>
      </w:rPr>
    </w:lvl>
    <w:lvl w:ilvl="5" w:tplc="898EA1D4">
      <w:numFmt w:val="bullet"/>
      <w:lvlText w:val="•"/>
      <w:lvlJc w:val="left"/>
      <w:pPr>
        <w:ind w:left="6034" w:hanging="304"/>
      </w:pPr>
      <w:rPr>
        <w:rFonts w:hint="default"/>
        <w:lang w:val="ru-RU" w:eastAsia="en-US" w:bidi="ar-SA"/>
      </w:rPr>
    </w:lvl>
    <w:lvl w:ilvl="6" w:tplc="C98201F6">
      <w:numFmt w:val="bullet"/>
      <w:lvlText w:val="•"/>
      <w:lvlJc w:val="left"/>
      <w:pPr>
        <w:ind w:left="7008" w:hanging="304"/>
      </w:pPr>
      <w:rPr>
        <w:rFonts w:hint="default"/>
        <w:lang w:val="ru-RU" w:eastAsia="en-US" w:bidi="ar-SA"/>
      </w:rPr>
    </w:lvl>
    <w:lvl w:ilvl="7" w:tplc="BC942F9A">
      <w:numFmt w:val="bullet"/>
      <w:lvlText w:val="•"/>
      <w:lvlJc w:val="left"/>
      <w:pPr>
        <w:ind w:left="7983" w:hanging="304"/>
      </w:pPr>
      <w:rPr>
        <w:rFonts w:hint="default"/>
        <w:lang w:val="ru-RU" w:eastAsia="en-US" w:bidi="ar-SA"/>
      </w:rPr>
    </w:lvl>
    <w:lvl w:ilvl="8" w:tplc="775C80E4">
      <w:numFmt w:val="bullet"/>
      <w:lvlText w:val="•"/>
      <w:lvlJc w:val="left"/>
      <w:pPr>
        <w:ind w:left="8958" w:hanging="304"/>
      </w:pPr>
      <w:rPr>
        <w:rFonts w:hint="default"/>
        <w:lang w:val="ru-RU" w:eastAsia="en-US" w:bidi="ar-SA"/>
      </w:rPr>
    </w:lvl>
  </w:abstractNum>
  <w:abstractNum w:abstractNumId="30">
    <w:nsid w:val="26A23F58"/>
    <w:multiLevelType w:val="hybridMultilevel"/>
    <w:tmpl w:val="620CF6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27360AA7"/>
    <w:multiLevelType w:val="hybridMultilevel"/>
    <w:tmpl w:val="A1B412E6"/>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nsid w:val="2A6345FA"/>
    <w:multiLevelType w:val="hybridMultilevel"/>
    <w:tmpl w:val="8FF2B6D6"/>
    <w:lvl w:ilvl="0" w:tplc="B834523A">
      <w:start w:val="1"/>
      <w:numFmt w:val="decimal"/>
      <w:lvlText w:val="%1)"/>
      <w:lvlJc w:val="left"/>
      <w:pPr>
        <w:ind w:left="292" w:hanging="329"/>
      </w:pPr>
      <w:rPr>
        <w:rFonts w:ascii="Times New Roman" w:eastAsia="Times New Roman" w:hAnsi="Times New Roman" w:cs="Times New Roman" w:hint="default"/>
        <w:w w:val="99"/>
        <w:sz w:val="28"/>
        <w:szCs w:val="28"/>
        <w:lang w:val="ru-RU" w:eastAsia="en-US" w:bidi="ar-SA"/>
      </w:rPr>
    </w:lvl>
    <w:lvl w:ilvl="1" w:tplc="EFEA9CFC">
      <w:numFmt w:val="bullet"/>
      <w:lvlText w:val="•"/>
      <w:lvlJc w:val="left"/>
      <w:pPr>
        <w:ind w:left="1360" w:hanging="329"/>
      </w:pPr>
      <w:rPr>
        <w:rFonts w:hint="default"/>
        <w:lang w:val="ru-RU" w:eastAsia="en-US" w:bidi="ar-SA"/>
      </w:rPr>
    </w:lvl>
    <w:lvl w:ilvl="2" w:tplc="0B52B4C6">
      <w:numFmt w:val="bullet"/>
      <w:lvlText w:val="•"/>
      <w:lvlJc w:val="left"/>
      <w:pPr>
        <w:ind w:left="2421" w:hanging="329"/>
      </w:pPr>
      <w:rPr>
        <w:rFonts w:hint="default"/>
        <w:lang w:val="ru-RU" w:eastAsia="en-US" w:bidi="ar-SA"/>
      </w:rPr>
    </w:lvl>
    <w:lvl w:ilvl="3" w:tplc="9666491E">
      <w:numFmt w:val="bullet"/>
      <w:lvlText w:val="•"/>
      <w:lvlJc w:val="left"/>
      <w:pPr>
        <w:ind w:left="3482" w:hanging="329"/>
      </w:pPr>
      <w:rPr>
        <w:rFonts w:hint="default"/>
        <w:lang w:val="ru-RU" w:eastAsia="en-US" w:bidi="ar-SA"/>
      </w:rPr>
    </w:lvl>
    <w:lvl w:ilvl="4" w:tplc="8DA202FA">
      <w:numFmt w:val="bullet"/>
      <w:lvlText w:val="•"/>
      <w:lvlJc w:val="left"/>
      <w:pPr>
        <w:ind w:left="4543" w:hanging="329"/>
      </w:pPr>
      <w:rPr>
        <w:rFonts w:hint="default"/>
        <w:lang w:val="ru-RU" w:eastAsia="en-US" w:bidi="ar-SA"/>
      </w:rPr>
    </w:lvl>
    <w:lvl w:ilvl="5" w:tplc="81CABBDE">
      <w:numFmt w:val="bullet"/>
      <w:lvlText w:val="•"/>
      <w:lvlJc w:val="left"/>
      <w:pPr>
        <w:ind w:left="5604" w:hanging="329"/>
      </w:pPr>
      <w:rPr>
        <w:rFonts w:hint="default"/>
        <w:lang w:val="ru-RU" w:eastAsia="en-US" w:bidi="ar-SA"/>
      </w:rPr>
    </w:lvl>
    <w:lvl w:ilvl="6" w:tplc="EA9265BA">
      <w:numFmt w:val="bullet"/>
      <w:lvlText w:val="•"/>
      <w:lvlJc w:val="left"/>
      <w:pPr>
        <w:ind w:left="6664" w:hanging="329"/>
      </w:pPr>
      <w:rPr>
        <w:rFonts w:hint="default"/>
        <w:lang w:val="ru-RU" w:eastAsia="en-US" w:bidi="ar-SA"/>
      </w:rPr>
    </w:lvl>
    <w:lvl w:ilvl="7" w:tplc="F306D13C">
      <w:numFmt w:val="bullet"/>
      <w:lvlText w:val="•"/>
      <w:lvlJc w:val="left"/>
      <w:pPr>
        <w:ind w:left="7725" w:hanging="329"/>
      </w:pPr>
      <w:rPr>
        <w:rFonts w:hint="default"/>
        <w:lang w:val="ru-RU" w:eastAsia="en-US" w:bidi="ar-SA"/>
      </w:rPr>
    </w:lvl>
    <w:lvl w:ilvl="8" w:tplc="67024DEC">
      <w:numFmt w:val="bullet"/>
      <w:lvlText w:val="•"/>
      <w:lvlJc w:val="left"/>
      <w:pPr>
        <w:ind w:left="8786" w:hanging="329"/>
      </w:pPr>
      <w:rPr>
        <w:rFonts w:hint="default"/>
        <w:lang w:val="ru-RU" w:eastAsia="en-US" w:bidi="ar-SA"/>
      </w:rPr>
    </w:lvl>
  </w:abstractNum>
  <w:abstractNum w:abstractNumId="33">
    <w:nsid w:val="2DC4017D"/>
    <w:multiLevelType w:val="hybridMultilevel"/>
    <w:tmpl w:val="CCCE777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4">
    <w:nsid w:val="2E330B37"/>
    <w:multiLevelType w:val="hybridMultilevel"/>
    <w:tmpl w:val="D952DC22"/>
    <w:lvl w:ilvl="0" w:tplc="1F86D99C">
      <w:start w:val="1"/>
      <w:numFmt w:val="decimal"/>
      <w:lvlText w:val="%1"/>
      <w:lvlJc w:val="left"/>
      <w:pPr>
        <w:ind w:left="5070" w:hanging="360"/>
      </w:pPr>
      <w:rPr>
        <w:rFonts w:hint="default"/>
      </w:rPr>
    </w:lvl>
    <w:lvl w:ilvl="1" w:tplc="04190019" w:tentative="1">
      <w:start w:val="1"/>
      <w:numFmt w:val="lowerLetter"/>
      <w:lvlText w:val="%2."/>
      <w:lvlJc w:val="left"/>
      <w:pPr>
        <w:ind w:left="5790" w:hanging="360"/>
      </w:pPr>
    </w:lvl>
    <w:lvl w:ilvl="2" w:tplc="0419001B" w:tentative="1">
      <w:start w:val="1"/>
      <w:numFmt w:val="lowerRoman"/>
      <w:lvlText w:val="%3."/>
      <w:lvlJc w:val="right"/>
      <w:pPr>
        <w:ind w:left="6510" w:hanging="180"/>
      </w:pPr>
    </w:lvl>
    <w:lvl w:ilvl="3" w:tplc="0419000F" w:tentative="1">
      <w:start w:val="1"/>
      <w:numFmt w:val="decimal"/>
      <w:lvlText w:val="%4."/>
      <w:lvlJc w:val="left"/>
      <w:pPr>
        <w:ind w:left="7230" w:hanging="360"/>
      </w:pPr>
    </w:lvl>
    <w:lvl w:ilvl="4" w:tplc="04190019" w:tentative="1">
      <w:start w:val="1"/>
      <w:numFmt w:val="lowerLetter"/>
      <w:lvlText w:val="%5."/>
      <w:lvlJc w:val="left"/>
      <w:pPr>
        <w:ind w:left="7950" w:hanging="360"/>
      </w:pPr>
    </w:lvl>
    <w:lvl w:ilvl="5" w:tplc="0419001B" w:tentative="1">
      <w:start w:val="1"/>
      <w:numFmt w:val="lowerRoman"/>
      <w:lvlText w:val="%6."/>
      <w:lvlJc w:val="right"/>
      <w:pPr>
        <w:ind w:left="8670" w:hanging="180"/>
      </w:pPr>
    </w:lvl>
    <w:lvl w:ilvl="6" w:tplc="0419000F" w:tentative="1">
      <w:start w:val="1"/>
      <w:numFmt w:val="decimal"/>
      <w:lvlText w:val="%7."/>
      <w:lvlJc w:val="left"/>
      <w:pPr>
        <w:ind w:left="9390" w:hanging="360"/>
      </w:pPr>
    </w:lvl>
    <w:lvl w:ilvl="7" w:tplc="04190019" w:tentative="1">
      <w:start w:val="1"/>
      <w:numFmt w:val="lowerLetter"/>
      <w:lvlText w:val="%8."/>
      <w:lvlJc w:val="left"/>
      <w:pPr>
        <w:ind w:left="10110" w:hanging="360"/>
      </w:pPr>
    </w:lvl>
    <w:lvl w:ilvl="8" w:tplc="0419001B" w:tentative="1">
      <w:start w:val="1"/>
      <w:numFmt w:val="lowerRoman"/>
      <w:lvlText w:val="%9."/>
      <w:lvlJc w:val="right"/>
      <w:pPr>
        <w:ind w:left="10830" w:hanging="180"/>
      </w:pPr>
    </w:lvl>
  </w:abstractNum>
  <w:abstractNum w:abstractNumId="35">
    <w:nsid w:val="30A57968"/>
    <w:multiLevelType w:val="hybridMultilevel"/>
    <w:tmpl w:val="625A8BF4"/>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36">
    <w:nsid w:val="34AF5244"/>
    <w:multiLevelType w:val="hybridMultilevel"/>
    <w:tmpl w:val="9B56AE74"/>
    <w:lvl w:ilvl="0" w:tplc="1C02EAC6">
      <w:start w:val="2"/>
      <w:numFmt w:val="decimal"/>
      <w:lvlText w:val="%1."/>
      <w:lvlJc w:val="left"/>
      <w:pPr>
        <w:ind w:left="1144" w:hanging="284"/>
        <w:jc w:val="right"/>
      </w:pPr>
      <w:rPr>
        <w:rFonts w:ascii="Times New Roman" w:eastAsia="Times New Roman" w:hAnsi="Times New Roman" w:cs="Times New Roman" w:hint="default"/>
        <w:b/>
        <w:bCs/>
        <w:w w:val="100"/>
        <w:sz w:val="28"/>
        <w:szCs w:val="28"/>
        <w:lang w:val="ru-RU" w:eastAsia="en-US" w:bidi="ar-SA"/>
      </w:rPr>
    </w:lvl>
    <w:lvl w:ilvl="1" w:tplc="4A36563E">
      <w:numFmt w:val="bullet"/>
      <w:lvlText w:val="•"/>
      <w:lvlJc w:val="left"/>
      <w:pPr>
        <w:ind w:left="2116" w:hanging="284"/>
      </w:pPr>
      <w:rPr>
        <w:rFonts w:hint="default"/>
        <w:lang w:val="ru-RU" w:eastAsia="en-US" w:bidi="ar-SA"/>
      </w:rPr>
    </w:lvl>
    <w:lvl w:ilvl="2" w:tplc="FE2C9E32">
      <w:numFmt w:val="bullet"/>
      <w:lvlText w:val="•"/>
      <w:lvlJc w:val="left"/>
      <w:pPr>
        <w:ind w:left="3093" w:hanging="284"/>
      </w:pPr>
      <w:rPr>
        <w:rFonts w:hint="default"/>
        <w:lang w:val="ru-RU" w:eastAsia="en-US" w:bidi="ar-SA"/>
      </w:rPr>
    </w:lvl>
    <w:lvl w:ilvl="3" w:tplc="848457EA">
      <w:numFmt w:val="bullet"/>
      <w:lvlText w:val="•"/>
      <w:lvlJc w:val="left"/>
      <w:pPr>
        <w:ind w:left="4070" w:hanging="284"/>
      </w:pPr>
      <w:rPr>
        <w:rFonts w:hint="default"/>
        <w:lang w:val="ru-RU" w:eastAsia="en-US" w:bidi="ar-SA"/>
      </w:rPr>
    </w:lvl>
    <w:lvl w:ilvl="4" w:tplc="0B2AA994">
      <w:numFmt w:val="bullet"/>
      <w:lvlText w:val="•"/>
      <w:lvlJc w:val="left"/>
      <w:pPr>
        <w:ind w:left="5047" w:hanging="284"/>
      </w:pPr>
      <w:rPr>
        <w:rFonts w:hint="default"/>
        <w:lang w:val="ru-RU" w:eastAsia="en-US" w:bidi="ar-SA"/>
      </w:rPr>
    </w:lvl>
    <w:lvl w:ilvl="5" w:tplc="1BBC5978">
      <w:numFmt w:val="bullet"/>
      <w:lvlText w:val="•"/>
      <w:lvlJc w:val="left"/>
      <w:pPr>
        <w:ind w:left="6024" w:hanging="284"/>
      </w:pPr>
      <w:rPr>
        <w:rFonts w:hint="default"/>
        <w:lang w:val="ru-RU" w:eastAsia="en-US" w:bidi="ar-SA"/>
      </w:rPr>
    </w:lvl>
    <w:lvl w:ilvl="6" w:tplc="ECA64A6A">
      <w:numFmt w:val="bullet"/>
      <w:lvlText w:val="•"/>
      <w:lvlJc w:val="left"/>
      <w:pPr>
        <w:ind w:left="7000" w:hanging="284"/>
      </w:pPr>
      <w:rPr>
        <w:rFonts w:hint="default"/>
        <w:lang w:val="ru-RU" w:eastAsia="en-US" w:bidi="ar-SA"/>
      </w:rPr>
    </w:lvl>
    <w:lvl w:ilvl="7" w:tplc="2E5620B8">
      <w:numFmt w:val="bullet"/>
      <w:lvlText w:val="•"/>
      <w:lvlJc w:val="left"/>
      <w:pPr>
        <w:ind w:left="7977" w:hanging="284"/>
      </w:pPr>
      <w:rPr>
        <w:rFonts w:hint="default"/>
        <w:lang w:val="ru-RU" w:eastAsia="en-US" w:bidi="ar-SA"/>
      </w:rPr>
    </w:lvl>
    <w:lvl w:ilvl="8" w:tplc="8CCAA174">
      <w:numFmt w:val="bullet"/>
      <w:lvlText w:val="•"/>
      <w:lvlJc w:val="left"/>
      <w:pPr>
        <w:ind w:left="8954" w:hanging="284"/>
      </w:pPr>
      <w:rPr>
        <w:rFonts w:hint="default"/>
        <w:lang w:val="ru-RU" w:eastAsia="en-US" w:bidi="ar-SA"/>
      </w:rPr>
    </w:lvl>
  </w:abstractNum>
  <w:abstractNum w:abstractNumId="37">
    <w:nsid w:val="35A123D3"/>
    <w:multiLevelType w:val="hybridMultilevel"/>
    <w:tmpl w:val="066E2890"/>
    <w:lvl w:ilvl="0" w:tplc="819A5260">
      <w:start w:val="1"/>
      <w:numFmt w:val="decimal"/>
      <w:lvlText w:val="%1."/>
      <w:lvlJc w:val="left"/>
      <w:pPr>
        <w:ind w:left="292" w:hanging="284"/>
      </w:pPr>
      <w:rPr>
        <w:rFonts w:ascii="Times New Roman" w:eastAsia="Times New Roman" w:hAnsi="Times New Roman" w:cs="Times New Roman" w:hint="default"/>
        <w:w w:val="100"/>
        <w:sz w:val="28"/>
        <w:szCs w:val="28"/>
        <w:lang w:val="ru-RU" w:eastAsia="en-US" w:bidi="ar-SA"/>
      </w:rPr>
    </w:lvl>
    <w:lvl w:ilvl="1" w:tplc="9056AA5A">
      <w:numFmt w:val="bullet"/>
      <w:lvlText w:val="•"/>
      <w:lvlJc w:val="left"/>
      <w:pPr>
        <w:ind w:left="1360" w:hanging="284"/>
      </w:pPr>
      <w:rPr>
        <w:rFonts w:hint="default"/>
        <w:lang w:val="ru-RU" w:eastAsia="en-US" w:bidi="ar-SA"/>
      </w:rPr>
    </w:lvl>
    <w:lvl w:ilvl="2" w:tplc="AFFC0B2E">
      <w:numFmt w:val="bullet"/>
      <w:lvlText w:val="•"/>
      <w:lvlJc w:val="left"/>
      <w:pPr>
        <w:ind w:left="2421" w:hanging="284"/>
      </w:pPr>
      <w:rPr>
        <w:rFonts w:hint="default"/>
        <w:lang w:val="ru-RU" w:eastAsia="en-US" w:bidi="ar-SA"/>
      </w:rPr>
    </w:lvl>
    <w:lvl w:ilvl="3" w:tplc="237A4C74">
      <w:numFmt w:val="bullet"/>
      <w:lvlText w:val="•"/>
      <w:lvlJc w:val="left"/>
      <w:pPr>
        <w:ind w:left="3482" w:hanging="284"/>
      </w:pPr>
      <w:rPr>
        <w:rFonts w:hint="default"/>
        <w:lang w:val="ru-RU" w:eastAsia="en-US" w:bidi="ar-SA"/>
      </w:rPr>
    </w:lvl>
    <w:lvl w:ilvl="4" w:tplc="9716AC1C">
      <w:numFmt w:val="bullet"/>
      <w:lvlText w:val="•"/>
      <w:lvlJc w:val="left"/>
      <w:pPr>
        <w:ind w:left="4543" w:hanging="284"/>
      </w:pPr>
      <w:rPr>
        <w:rFonts w:hint="default"/>
        <w:lang w:val="ru-RU" w:eastAsia="en-US" w:bidi="ar-SA"/>
      </w:rPr>
    </w:lvl>
    <w:lvl w:ilvl="5" w:tplc="5A9C8AAE">
      <w:numFmt w:val="bullet"/>
      <w:lvlText w:val="•"/>
      <w:lvlJc w:val="left"/>
      <w:pPr>
        <w:ind w:left="5604" w:hanging="284"/>
      </w:pPr>
      <w:rPr>
        <w:rFonts w:hint="default"/>
        <w:lang w:val="ru-RU" w:eastAsia="en-US" w:bidi="ar-SA"/>
      </w:rPr>
    </w:lvl>
    <w:lvl w:ilvl="6" w:tplc="C99AB828">
      <w:numFmt w:val="bullet"/>
      <w:lvlText w:val="•"/>
      <w:lvlJc w:val="left"/>
      <w:pPr>
        <w:ind w:left="6664" w:hanging="284"/>
      </w:pPr>
      <w:rPr>
        <w:rFonts w:hint="default"/>
        <w:lang w:val="ru-RU" w:eastAsia="en-US" w:bidi="ar-SA"/>
      </w:rPr>
    </w:lvl>
    <w:lvl w:ilvl="7" w:tplc="8FE019F2">
      <w:numFmt w:val="bullet"/>
      <w:lvlText w:val="•"/>
      <w:lvlJc w:val="left"/>
      <w:pPr>
        <w:ind w:left="7725" w:hanging="284"/>
      </w:pPr>
      <w:rPr>
        <w:rFonts w:hint="default"/>
        <w:lang w:val="ru-RU" w:eastAsia="en-US" w:bidi="ar-SA"/>
      </w:rPr>
    </w:lvl>
    <w:lvl w:ilvl="8" w:tplc="C63C9B52">
      <w:numFmt w:val="bullet"/>
      <w:lvlText w:val="•"/>
      <w:lvlJc w:val="left"/>
      <w:pPr>
        <w:ind w:left="8786" w:hanging="284"/>
      </w:pPr>
      <w:rPr>
        <w:rFonts w:hint="default"/>
        <w:lang w:val="ru-RU" w:eastAsia="en-US" w:bidi="ar-SA"/>
      </w:rPr>
    </w:lvl>
  </w:abstractNum>
  <w:abstractNum w:abstractNumId="38">
    <w:nsid w:val="35CA3736"/>
    <w:multiLevelType w:val="hybridMultilevel"/>
    <w:tmpl w:val="89A63CFE"/>
    <w:lvl w:ilvl="0" w:tplc="5C963C1E">
      <w:start w:val="1"/>
      <w:numFmt w:val="decimal"/>
      <w:lvlText w:val="%1)"/>
      <w:lvlJc w:val="left"/>
      <w:pPr>
        <w:ind w:left="1164" w:hanging="304"/>
        <w:jc w:val="left"/>
      </w:pPr>
      <w:rPr>
        <w:rFonts w:ascii="Times New Roman" w:eastAsia="Times New Roman" w:hAnsi="Times New Roman" w:cs="Times New Roman" w:hint="default"/>
        <w:w w:val="100"/>
        <w:sz w:val="28"/>
        <w:szCs w:val="28"/>
        <w:lang w:val="ru-RU" w:eastAsia="en-US" w:bidi="ar-SA"/>
      </w:rPr>
    </w:lvl>
    <w:lvl w:ilvl="1" w:tplc="B4B6615C">
      <w:numFmt w:val="bullet"/>
      <w:lvlText w:val="•"/>
      <w:lvlJc w:val="left"/>
      <w:pPr>
        <w:ind w:left="2076" w:hanging="304"/>
      </w:pPr>
      <w:rPr>
        <w:rFonts w:hint="default"/>
        <w:lang w:val="ru-RU" w:eastAsia="en-US" w:bidi="ar-SA"/>
      </w:rPr>
    </w:lvl>
    <w:lvl w:ilvl="2" w:tplc="90801FB4">
      <w:numFmt w:val="bullet"/>
      <w:lvlText w:val="•"/>
      <w:lvlJc w:val="left"/>
      <w:pPr>
        <w:ind w:left="2993" w:hanging="304"/>
      </w:pPr>
      <w:rPr>
        <w:rFonts w:hint="default"/>
        <w:lang w:val="ru-RU" w:eastAsia="en-US" w:bidi="ar-SA"/>
      </w:rPr>
    </w:lvl>
    <w:lvl w:ilvl="3" w:tplc="BDA875C8">
      <w:numFmt w:val="bullet"/>
      <w:lvlText w:val="•"/>
      <w:lvlJc w:val="left"/>
      <w:pPr>
        <w:ind w:left="3910" w:hanging="304"/>
      </w:pPr>
      <w:rPr>
        <w:rFonts w:hint="default"/>
        <w:lang w:val="ru-RU" w:eastAsia="en-US" w:bidi="ar-SA"/>
      </w:rPr>
    </w:lvl>
    <w:lvl w:ilvl="4" w:tplc="E452D40E">
      <w:numFmt w:val="bullet"/>
      <w:lvlText w:val="•"/>
      <w:lvlJc w:val="left"/>
      <w:pPr>
        <w:ind w:left="4827" w:hanging="304"/>
      </w:pPr>
      <w:rPr>
        <w:rFonts w:hint="default"/>
        <w:lang w:val="ru-RU" w:eastAsia="en-US" w:bidi="ar-SA"/>
      </w:rPr>
    </w:lvl>
    <w:lvl w:ilvl="5" w:tplc="B1CA2140">
      <w:numFmt w:val="bullet"/>
      <w:lvlText w:val="•"/>
      <w:lvlJc w:val="left"/>
      <w:pPr>
        <w:ind w:left="5744" w:hanging="304"/>
      </w:pPr>
      <w:rPr>
        <w:rFonts w:hint="default"/>
        <w:lang w:val="ru-RU" w:eastAsia="en-US" w:bidi="ar-SA"/>
      </w:rPr>
    </w:lvl>
    <w:lvl w:ilvl="6" w:tplc="1A0A360A">
      <w:numFmt w:val="bullet"/>
      <w:lvlText w:val="•"/>
      <w:lvlJc w:val="left"/>
      <w:pPr>
        <w:ind w:left="6660" w:hanging="304"/>
      </w:pPr>
      <w:rPr>
        <w:rFonts w:hint="default"/>
        <w:lang w:val="ru-RU" w:eastAsia="en-US" w:bidi="ar-SA"/>
      </w:rPr>
    </w:lvl>
    <w:lvl w:ilvl="7" w:tplc="7190FF40">
      <w:numFmt w:val="bullet"/>
      <w:lvlText w:val="•"/>
      <w:lvlJc w:val="left"/>
      <w:pPr>
        <w:ind w:left="7577" w:hanging="304"/>
      </w:pPr>
      <w:rPr>
        <w:rFonts w:hint="default"/>
        <w:lang w:val="ru-RU" w:eastAsia="en-US" w:bidi="ar-SA"/>
      </w:rPr>
    </w:lvl>
    <w:lvl w:ilvl="8" w:tplc="FF8AE0BA">
      <w:numFmt w:val="bullet"/>
      <w:lvlText w:val="•"/>
      <w:lvlJc w:val="left"/>
      <w:pPr>
        <w:ind w:left="8494" w:hanging="304"/>
      </w:pPr>
      <w:rPr>
        <w:rFonts w:hint="default"/>
        <w:lang w:val="ru-RU" w:eastAsia="en-US" w:bidi="ar-SA"/>
      </w:rPr>
    </w:lvl>
  </w:abstractNum>
  <w:abstractNum w:abstractNumId="39">
    <w:nsid w:val="36FD4F51"/>
    <w:multiLevelType w:val="hybridMultilevel"/>
    <w:tmpl w:val="4B128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81B14C8"/>
    <w:multiLevelType w:val="hybridMultilevel"/>
    <w:tmpl w:val="E75A2952"/>
    <w:lvl w:ilvl="0" w:tplc="9C54DD8A">
      <w:start w:val="1"/>
      <w:numFmt w:val="decimal"/>
      <w:lvlText w:val="%1)"/>
      <w:lvlJc w:val="left"/>
      <w:pPr>
        <w:ind w:left="1164" w:hanging="304"/>
      </w:pPr>
      <w:rPr>
        <w:rFonts w:ascii="Times New Roman" w:eastAsia="Times New Roman" w:hAnsi="Times New Roman" w:cs="Times New Roman" w:hint="default"/>
        <w:b/>
        <w:bCs/>
        <w:w w:val="100"/>
        <w:sz w:val="28"/>
        <w:szCs w:val="28"/>
        <w:lang w:val="ru-RU" w:eastAsia="en-US" w:bidi="ar-SA"/>
      </w:rPr>
    </w:lvl>
    <w:lvl w:ilvl="1" w:tplc="AE184C48">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F774AA18">
      <w:numFmt w:val="bullet"/>
      <w:lvlText w:val="•"/>
      <w:lvlJc w:val="left"/>
      <w:pPr>
        <w:ind w:left="5407" w:hanging="213"/>
      </w:pPr>
      <w:rPr>
        <w:rFonts w:hint="default"/>
        <w:lang w:val="ru-RU" w:eastAsia="en-US" w:bidi="ar-SA"/>
      </w:rPr>
    </w:lvl>
    <w:lvl w:ilvl="3" w:tplc="DCD2E822">
      <w:numFmt w:val="bullet"/>
      <w:lvlText w:val="•"/>
      <w:lvlJc w:val="left"/>
      <w:pPr>
        <w:ind w:left="6095" w:hanging="213"/>
      </w:pPr>
      <w:rPr>
        <w:rFonts w:hint="default"/>
        <w:lang w:val="ru-RU" w:eastAsia="en-US" w:bidi="ar-SA"/>
      </w:rPr>
    </w:lvl>
    <w:lvl w:ilvl="4" w:tplc="26CA9ECC">
      <w:numFmt w:val="bullet"/>
      <w:lvlText w:val="•"/>
      <w:lvlJc w:val="left"/>
      <w:pPr>
        <w:ind w:left="6782" w:hanging="213"/>
      </w:pPr>
      <w:rPr>
        <w:rFonts w:hint="default"/>
        <w:lang w:val="ru-RU" w:eastAsia="en-US" w:bidi="ar-SA"/>
      </w:rPr>
    </w:lvl>
    <w:lvl w:ilvl="5" w:tplc="7598AF46">
      <w:numFmt w:val="bullet"/>
      <w:lvlText w:val="•"/>
      <w:lvlJc w:val="left"/>
      <w:pPr>
        <w:ind w:left="7470" w:hanging="213"/>
      </w:pPr>
      <w:rPr>
        <w:rFonts w:hint="default"/>
        <w:lang w:val="ru-RU" w:eastAsia="en-US" w:bidi="ar-SA"/>
      </w:rPr>
    </w:lvl>
    <w:lvl w:ilvl="6" w:tplc="A3ECFEA2">
      <w:numFmt w:val="bullet"/>
      <w:lvlText w:val="•"/>
      <w:lvlJc w:val="left"/>
      <w:pPr>
        <w:ind w:left="8157" w:hanging="213"/>
      </w:pPr>
      <w:rPr>
        <w:rFonts w:hint="default"/>
        <w:lang w:val="ru-RU" w:eastAsia="en-US" w:bidi="ar-SA"/>
      </w:rPr>
    </w:lvl>
    <w:lvl w:ilvl="7" w:tplc="4B161D44">
      <w:numFmt w:val="bullet"/>
      <w:lvlText w:val="•"/>
      <w:lvlJc w:val="left"/>
      <w:pPr>
        <w:ind w:left="8845" w:hanging="213"/>
      </w:pPr>
      <w:rPr>
        <w:rFonts w:hint="default"/>
        <w:lang w:val="ru-RU" w:eastAsia="en-US" w:bidi="ar-SA"/>
      </w:rPr>
    </w:lvl>
    <w:lvl w:ilvl="8" w:tplc="253E2108">
      <w:numFmt w:val="bullet"/>
      <w:lvlText w:val="•"/>
      <w:lvlJc w:val="left"/>
      <w:pPr>
        <w:ind w:left="9532" w:hanging="213"/>
      </w:pPr>
      <w:rPr>
        <w:rFonts w:hint="default"/>
        <w:lang w:val="ru-RU" w:eastAsia="en-US" w:bidi="ar-SA"/>
      </w:rPr>
    </w:lvl>
  </w:abstractNum>
  <w:abstractNum w:abstractNumId="41">
    <w:nsid w:val="393F67F8"/>
    <w:multiLevelType w:val="hybridMultilevel"/>
    <w:tmpl w:val="A3CAEC34"/>
    <w:lvl w:ilvl="0" w:tplc="23C8043A">
      <w:start w:val="1"/>
      <w:numFmt w:val="decimal"/>
      <w:lvlText w:val="%1)"/>
      <w:lvlJc w:val="left"/>
      <w:pPr>
        <w:ind w:left="1164" w:hanging="304"/>
      </w:pPr>
      <w:rPr>
        <w:rFonts w:ascii="Times New Roman" w:eastAsia="Times New Roman" w:hAnsi="Times New Roman" w:cs="Times New Roman" w:hint="default"/>
        <w:b/>
        <w:bCs/>
        <w:w w:val="99"/>
        <w:sz w:val="28"/>
        <w:szCs w:val="28"/>
        <w:lang w:val="ru-RU" w:eastAsia="en-US" w:bidi="ar-SA"/>
      </w:rPr>
    </w:lvl>
    <w:lvl w:ilvl="1" w:tplc="787A68A6">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128CEF0C">
      <w:numFmt w:val="bullet"/>
      <w:lvlText w:val="•"/>
      <w:lvlJc w:val="left"/>
      <w:pPr>
        <w:ind w:left="5407" w:hanging="213"/>
      </w:pPr>
      <w:rPr>
        <w:rFonts w:hint="default"/>
        <w:lang w:val="ru-RU" w:eastAsia="en-US" w:bidi="ar-SA"/>
      </w:rPr>
    </w:lvl>
    <w:lvl w:ilvl="3" w:tplc="53EAA276">
      <w:numFmt w:val="bullet"/>
      <w:lvlText w:val="•"/>
      <w:lvlJc w:val="left"/>
      <w:pPr>
        <w:ind w:left="6095" w:hanging="213"/>
      </w:pPr>
      <w:rPr>
        <w:rFonts w:hint="default"/>
        <w:lang w:val="ru-RU" w:eastAsia="en-US" w:bidi="ar-SA"/>
      </w:rPr>
    </w:lvl>
    <w:lvl w:ilvl="4" w:tplc="F69A0564">
      <w:numFmt w:val="bullet"/>
      <w:lvlText w:val="•"/>
      <w:lvlJc w:val="left"/>
      <w:pPr>
        <w:ind w:left="6782" w:hanging="213"/>
      </w:pPr>
      <w:rPr>
        <w:rFonts w:hint="default"/>
        <w:lang w:val="ru-RU" w:eastAsia="en-US" w:bidi="ar-SA"/>
      </w:rPr>
    </w:lvl>
    <w:lvl w:ilvl="5" w:tplc="0936CF66">
      <w:numFmt w:val="bullet"/>
      <w:lvlText w:val="•"/>
      <w:lvlJc w:val="left"/>
      <w:pPr>
        <w:ind w:left="7470" w:hanging="213"/>
      </w:pPr>
      <w:rPr>
        <w:rFonts w:hint="default"/>
        <w:lang w:val="ru-RU" w:eastAsia="en-US" w:bidi="ar-SA"/>
      </w:rPr>
    </w:lvl>
    <w:lvl w:ilvl="6" w:tplc="FFBA40FE">
      <w:numFmt w:val="bullet"/>
      <w:lvlText w:val="•"/>
      <w:lvlJc w:val="left"/>
      <w:pPr>
        <w:ind w:left="8157" w:hanging="213"/>
      </w:pPr>
      <w:rPr>
        <w:rFonts w:hint="default"/>
        <w:lang w:val="ru-RU" w:eastAsia="en-US" w:bidi="ar-SA"/>
      </w:rPr>
    </w:lvl>
    <w:lvl w:ilvl="7" w:tplc="DEEA71C0">
      <w:numFmt w:val="bullet"/>
      <w:lvlText w:val="•"/>
      <w:lvlJc w:val="left"/>
      <w:pPr>
        <w:ind w:left="8845" w:hanging="213"/>
      </w:pPr>
      <w:rPr>
        <w:rFonts w:hint="default"/>
        <w:lang w:val="ru-RU" w:eastAsia="en-US" w:bidi="ar-SA"/>
      </w:rPr>
    </w:lvl>
    <w:lvl w:ilvl="8" w:tplc="7618130A">
      <w:numFmt w:val="bullet"/>
      <w:lvlText w:val="•"/>
      <w:lvlJc w:val="left"/>
      <w:pPr>
        <w:ind w:left="9532" w:hanging="213"/>
      </w:pPr>
      <w:rPr>
        <w:rFonts w:hint="default"/>
        <w:lang w:val="ru-RU" w:eastAsia="en-US" w:bidi="ar-SA"/>
      </w:rPr>
    </w:lvl>
  </w:abstractNum>
  <w:abstractNum w:abstractNumId="42">
    <w:nsid w:val="39B21B92"/>
    <w:multiLevelType w:val="hybridMultilevel"/>
    <w:tmpl w:val="418CEA72"/>
    <w:lvl w:ilvl="0" w:tplc="9F5886E4">
      <w:start w:val="2"/>
      <w:numFmt w:val="decimal"/>
      <w:lvlText w:val="%1"/>
      <w:lvlJc w:val="left"/>
      <w:pPr>
        <w:ind w:left="5070" w:hanging="360"/>
      </w:pPr>
      <w:rPr>
        <w:rFonts w:hint="default"/>
      </w:rPr>
    </w:lvl>
    <w:lvl w:ilvl="1" w:tplc="04190019" w:tentative="1">
      <w:start w:val="1"/>
      <w:numFmt w:val="lowerLetter"/>
      <w:lvlText w:val="%2."/>
      <w:lvlJc w:val="left"/>
      <w:pPr>
        <w:ind w:left="5790" w:hanging="360"/>
      </w:pPr>
    </w:lvl>
    <w:lvl w:ilvl="2" w:tplc="0419001B" w:tentative="1">
      <w:start w:val="1"/>
      <w:numFmt w:val="lowerRoman"/>
      <w:lvlText w:val="%3."/>
      <w:lvlJc w:val="right"/>
      <w:pPr>
        <w:ind w:left="6510" w:hanging="180"/>
      </w:pPr>
    </w:lvl>
    <w:lvl w:ilvl="3" w:tplc="0419000F" w:tentative="1">
      <w:start w:val="1"/>
      <w:numFmt w:val="decimal"/>
      <w:lvlText w:val="%4."/>
      <w:lvlJc w:val="left"/>
      <w:pPr>
        <w:ind w:left="7230" w:hanging="360"/>
      </w:pPr>
    </w:lvl>
    <w:lvl w:ilvl="4" w:tplc="04190019" w:tentative="1">
      <w:start w:val="1"/>
      <w:numFmt w:val="lowerLetter"/>
      <w:lvlText w:val="%5."/>
      <w:lvlJc w:val="left"/>
      <w:pPr>
        <w:ind w:left="7950" w:hanging="360"/>
      </w:pPr>
    </w:lvl>
    <w:lvl w:ilvl="5" w:tplc="0419001B" w:tentative="1">
      <w:start w:val="1"/>
      <w:numFmt w:val="lowerRoman"/>
      <w:lvlText w:val="%6."/>
      <w:lvlJc w:val="right"/>
      <w:pPr>
        <w:ind w:left="8670" w:hanging="180"/>
      </w:pPr>
    </w:lvl>
    <w:lvl w:ilvl="6" w:tplc="0419000F" w:tentative="1">
      <w:start w:val="1"/>
      <w:numFmt w:val="decimal"/>
      <w:lvlText w:val="%7."/>
      <w:lvlJc w:val="left"/>
      <w:pPr>
        <w:ind w:left="9390" w:hanging="360"/>
      </w:pPr>
    </w:lvl>
    <w:lvl w:ilvl="7" w:tplc="04190019" w:tentative="1">
      <w:start w:val="1"/>
      <w:numFmt w:val="lowerLetter"/>
      <w:lvlText w:val="%8."/>
      <w:lvlJc w:val="left"/>
      <w:pPr>
        <w:ind w:left="10110" w:hanging="360"/>
      </w:pPr>
    </w:lvl>
    <w:lvl w:ilvl="8" w:tplc="0419001B" w:tentative="1">
      <w:start w:val="1"/>
      <w:numFmt w:val="lowerRoman"/>
      <w:lvlText w:val="%9."/>
      <w:lvlJc w:val="right"/>
      <w:pPr>
        <w:ind w:left="10830" w:hanging="180"/>
      </w:pPr>
    </w:lvl>
  </w:abstractNum>
  <w:abstractNum w:abstractNumId="43">
    <w:nsid w:val="3A4812D9"/>
    <w:multiLevelType w:val="hybridMultilevel"/>
    <w:tmpl w:val="865E4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254C0E"/>
    <w:multiLevelType w:val="hybridMultilevel"/>
    <w:tmpl w:val="1700B6A4"/>
    <w:lvl w:ilvl="0" w:tplc="6984859A">
      <w:numFmt w:val="bullet"/>
      <w:lvlText w:val="-"/>
      <w:lvlJc w:val="left"/>
      <w:pPr>
        <w:ind w:left="292" w:hanging="164"/>
      </w:pPr>
      <w:rPr>
        <w:rFonts w:ascii="Times New Roman" w:eastAsia="Times New Roman" w:hAnsi="Times New Roman" w:cs="Times New Roman" w:hint="default"/>
        <w:b/>
        <w:bCs/>
        <w:w w:val="99"/>
        <w:sz w:val="28"/>
        <w:szCs w:val="28"/>
        <w:lang w:val="ru-RU" w:eastAsia="en-US" w:bidi="ar-SA"/>
      </w:rPr>
    </w:lvl>
    <w:lvl w:ilvl="1" w:tplc="D11CC3DE">
      <w:numFmt w:val="bullet"/>
      <w:lvlText w:val="•"/>
      <w:lvlJc w:val="left"/>
      <w:pPr>
        <w:ind w:left="1360" w:hanging="164"/>
      </w:pPr>
      <w:rPr>
        <w:rFonts w:hint="default"/>
        <w:lang w:val="ru-RU" w:eastAsia="en-US" w:bidi="ar-SA"/>
      </w:rPr>
    </w:lvl>
    <w:lvl w:ilvl="2" w:tplc="CD70CF4C">
      <w:numFmt w:val="bullet"/>
      <w:lvlText w:val="•"/>
      <w:lvlJc w:val="left"/>
      <w:pPr>
        <w:ind w:left="2421" w:hanging="164"/>
      </w:pPr>
      <w:rPr>
        <w:rFonts w:hint="default"/>
        <w:lang w:val="ru-RU" w:eastAsia="en-US" w:bidi="ar-SA"/>
      </w:rPr>
    </w:lvl>
    <w:lvl w:ilvl="3" w:tplc="0AF6E2A4">
      <w:numFmt w:val="bullet"/>
      <w:lvlText w:val="•"/>
      <w:lvlJc w:val="left"/>
      <w:pPr>
        <w:ind w:left="3482" w:hanging="164"/>
      </w:pPr>
      <w:rPr>
        <w:rFonts w:hint="default"/>
        <w:lang w:val="ru-RU" w:eastAsia="en-US" w:bidi="ar-SA"/>
      </w:rPr>
    </w:lvl>
    <w:lvl w:ilvl="4" w:tplc="693C9E36">
      <w:numFmt w:val="bullet"/>
      <w:lvlText w:val="•"/>
      <w:lvlJc w:val="left"/>
      <w:pPr>
        <w:ind w:left="4543" w:hanging="164"/>
      </w:pPr>
      <w:rPr>
        <w:rFonts w:hint="default"/>
        <w:lang w:val="ru-RU" w:eastAsia="en-US" w:bidi="ar-SA"/>
      </w:rPr>
    </w:lvl>
    <w:lvl w:ilvl="5" w:tplc="F042CE10">
      <w:numFmt w:val="bullet"/>
      <w:lvlText w:val="•"/>
      <w:lvlJc w:val="left"/>
      <w:pPr>
        <w:ind w:left="5604" w:hanging="164"/>
      </w:pPr>
      <w:rPr>
        <w:rFonts w:hint="default"/>
        <w:lang w:val="ru-RU" w:eastAsia="en-US" w:bidi="ar-SA"/>
      </w:rPr>
    </w:lvl>
    <w:lvl w:ilvl="6" w:tplc="C102F5AA">
      <w:numFmt w:val="bullet"/>
      <w:lvlText w:val="•"/>
      <w:lvlJc w:val="left"/>
      <w:pPr>
        <w:ind w:left="6664" w:hanging="164"/>
      </w:pPr>
      <w:rPr>
        <w:rFonts w:hint="default"/>
        <w:lang w:val="ru-RU" w:eastAsia="en-US" w:bidi="ar-SA"/>
      </w:rPr>
    </w:lvl>
    <w:lvl w:ilvl="7" w:tplc="20804EB2">
      <w:numFmt w:val="bullet"/>
      <w:lvlText w:val="•"/>
      <w:lvlJc w:val="left"/>
      <w:pPr>
        <w:ind w:left="7725" w:hanging="164"/>
      </w:pPr>
      <w:rPr>
        <w:rFonts w:hint="default"/>
        <w:lang w:val="ru-RU" w:eastAsia="en-US" w:bidi="ar-SA"/>
      </w:rPr>
    </w:lvl>
    <w:lvl w:ilvl="8" w:tplc="836E769A">
      <w:numFmt w:val="bullet"/>
      <w:lvlText w:val="•"/>
      <w:lvlJc w:val="left"/>
      <w:pPr>
        <w:ind w:left="8786" w:hanging="164"/>
      </w:pPr>
      <w:rPr>
        <w:rFonts w:hint="default"/>
        <w:lang w:val="ru-RU" w:eastAsia="en-US" w:bidi="ar-SA"/>
      </w:rPr>
    </w:lvl>
  </w:abstractNum>
  <w:abstractNum w:abstractNumId="45">
    <w:nsid w:val="3BE91A6B"/>
    <w:multiLevelType w:val="hybridMultilevel"/>
    <w:tmpl w:val="4B5ED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970549"/>
    <w:multiLevelType w:val="hybridMultilevel"/>
    <w:tmpl w:val="CE8A2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B93574"/>
    <w:multiLevelType w:val="hybridMultilevel"/>
    <w:tmpl w:val="AB789E2C"/>
    <w:lvl w:ilvl="0" w:tplc="84567F6A">
      <w:start w:val="1"/>
      <w:numFmt w:val="decimal"/>
      <w:lvlText w:val="%1."/>
      <w:lvlJc w:val="left"/>
      <w:pPr>
        <w:ind w:left="1144" w:hanging="284"/>
      </w:pPr>
      <w:rPr>
        <w:rFonts w:ascii="Times New Roman" w:eastAsia="Times New Roman" w:hAnsi="Times New Roman" w:cs="Times New Roman" w:hint="default"/>
        <w:w w:val="100"/>
        <w:sz w:val="28"/>
        <w:szCs w:val="28"/>
        <w:lang w:val="ru-RU" w:eastAsia="en-US" w:bidi="ar-SA"/>
      </w:rPr>
    </w:lvl>
    <w:lvl w:ilvl="1" w:tplc="91BED276">
      <w:start w:val="2"/>
      <w:numFmt w:val="decimal"/>
      <w:lvlText w:val="%2"/>
      <w:lvlJc w:val="left"/>
      <w:pPr>
        <w:ind w:left="4573" w:hanging="212"/>
        <w:jc w:val="right"/>
      </w:pPr>
      <w:rPr>
        <w:rFonts w:ascii="Times New Roman" w:eastAsia="Times New Roman" w:hAnsi="Times New Roman" w:cs="Times New Roman" w:hint="default"/>
        <w:b/>
        <w:bCs/>
        <w:w w:val="100"/>
        <w:sz w:val="28"/>
        <w:szCs w:val="28"/>
        <w:lang w:val="ru-RU" w:eastAsia="en-US" w:bidi="ar-SA"/>
      </w:rPr>
    </w:lvl>
    <w:lvl w:ilvl="2" w:tplc="838AC2E8">
      <w:numFmt w:val="bullet"/>
      <w:lvlText w:val="•"/>
      <w:lvlJc w:val="left"/>
      <w:pPr>
        <w:ind w:left="5000" w:hanging="212"/>
      </w:pPr>
      <w:rPr>
        <w:rFonts w:hint="default"/>
        <w:lang w:val="ru-RU" w:eastAsia="en-US" w:bidi="ar-SA"/>
      </w:rPr>
    </w:lvl>
    <w:lvl w:ilvl="3" w:tplc="C8DC2712">
      <w:numFmt w:val="bullet"/>
      <w:lvlText w:val="•"/>
      <w:lvlJc w:val="left"/>
      <w:pPr>
        <w:ind w:left="5738" w:hanging="212"/>
      </w:pPr>
      <w:rPr>
        <w:rFonts w:hint="default"/>
        <w:lang w:val="ru-RU" w:eastAsia="en-US" w:bidi="ar-SA"/>
      </w:rPr>
    </w:lvl>
    <w:lvl w:ilvl="4" w:tplc="2EAAAB3E">
      <w:numFmt w:val="bullet"/>
      <w:lvlText w:val="•"/>
      <w:lvlJc w:val="left"/>
      <w:pPr>
        <w:ind w:left="6477" w:hanging="212"/>
      </w:pPr>
      <w:rPr>
        <w:rFonts w:hint="default"/>
        <w:lang w:val="ru-RU" w:eastAsia="en-US" w:bidi="ar-SA"/>
      </w:rPr>
    </w:lvl>
    <w:lvl w:ilvl="5" w:tplc="05FAC0BC">
      <w:numFmt w:val="bullet"/>
      <w:lvlText w:val="•"/>
      <w:lvlJc w:val="left"/>
      <w:pPr>
        <w:ind w:left="7215" w:hanging="212"/>
      </w:pPr>
      <w:rPr>
        <w:rFonts w:hint="default"/>
        <w:lang w:val="ru-RU" w:eastAsia="en-US" w:bidi="ar-SA"/>
      </w:rPr>
    </w:lvl>
    <w:lvl w:ilvl="6" w:tplc="766A3A92">
      <w:numFmt w:val="bullet"/>
      <w:lvlText w:val="•"/>
      <w:lvlJc w:val="left"/>
      <w:pPr>
        <w:ind w:left="7954" w:hanging="212"/>
      </w:pPr>
      <w:rPr>
        <w:rFonts w:hint="default"/>
        <w:lang w:val="ru-RU" w:eastAsia="en-US" w:bidi="ar-SA"/>
      </w:rPr>
    </w:lvl>
    <w:lvl w:ilvl="7" w:tplc="6810B1B4">
      <w:numFmt w:val="bullet"/>
      <w:lvlText w:val="•"/>
      <w:lvlJc w:val="left"/>
      <w:pPr>
        <w:ind w:left="8692" w:hanging="212"/>
      </w:pPr>
      <w:rPr>
        <w:rFonts w:hint="default"/>
        <w:lang w:val="ru-RU" w:eastAsia="en-US" w:bidi="ar-SA"/>
      </w:rPr>
    </w:lvl>
    <w:lvl w:ilvl="8" w:tplc="F50EA996">
      <w:numFmt w:val="bullet"/>
      <w:lvlText w:val="•"/>
      <w:lvlJc w:val="left"/>
      <w:pPr>
        <w:ind w:left="9431" w:hanging="212"/>
      </w:pPr>
      <w:rPr>
        <w:rFonts w:hint="default"/>
        <w:lang w:val="ru-RU" w:eastAsia="en-US" w:bidi="ar-SA"/>
      </w:rPr>
    </w:lvl>
  </w:abstractNum>
  <w:abstractNum w:abstractNumId="48">
    <w:nsid w:val="4362503E"/>
    <w:multiLevelType w:val="hybridMultilevel"/>
    <w:tmpl w:val="4BE4FF14"/>
    <w:lvl w:ilvl="0" w:tplc="6616DEF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3F70032E">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2" w:tplc="5AC84382">
      <w:numFmt w:val="bullet"/>
      <w:lvlText w:val="•"/>
      <w:lvlJc w:val="left"/>
      <w:pPr>
        <w:ind w:left="2421" w:hanging="164"/>
      </w:pPr>
      <w:rPr>
        <w:rFonts w:hint="default"/>
        <w:lang w:val="ru-RU" w:eastAsia="en-US" w:bidi="ar-SA"/>
      </w:rPr>
    </w:lvl>
    <w:lvl w:ilvl="3" w:tplc="26C82E00">
      <w:numFmt w:val="bullet"/>
      <w:lvlText w:val="•"/>
      <w:lvlJc w:val="left"/>
      <w:pPr>
        <w:ind w:left="3482" w:hanging="164"/>
      </w:pPr>
      <w:rPr>
        <w:rFonts w:hint="default"/>
        <w:lang w:val="ru-RU" w:eastAsia="en-US" w:bidi="ar-SA"/>
      </w:rPr>
    </w:lvl>
    <w:lvl w:ilvl="4" w:tplc="26A01DB4">
      <w:numFmt w:val="bullet"/>
      <w:lvlText w:val="•"/>
      <w:lvlJc w:val="left"/>
      <w:pPr>
        <w:ind w:left="4543" w:hanging="164"/>
      </w:pPr>
      <w:rPr>
        <w:rFonts w:hint="default"/>
        <w:lang w:val="ru-RU" w:eastAsia="en-US" w:bidi="ar-SA"/>
      </w:rPr>
    </w:lvl>
    <w:lvl w:ilvl="5" w:tplc="FE662A3C">
      <w:numFmt w:val="bullet"/>
      <w:lvlText w:val="•"/>
      <w:lvlJc w:val="left"/>
      <w:pPr>
        <w:ind w:left="5604" w:hanging="164"/>
      </w:pPr>
      <w:rPr>
        <w:rFonts w:hint="default"/>
        <w:lang w:val="ru-RU" w:eastAsia="en-US" w:bidi="ar-SA"/>
      </w:rPr>
    </w:lvl>
    <w:lvl w:ilvl="6" w:tplc="B4D6EBB4">
      <w:numFmt w:val="bullet"/>
      <w:lvlText w:val="•"/>
      <w:lvlJc w:val="left"/>
      <w:pPr>
        <w:ind w:left="6664" w:hanging="164"/>
      </w:pPr>
      <w:rPr>
        <w:rFonts w:hint="default"/>
        <w:lang w:val="ru-RU" w:eastAsia="en-US" w:bidi="ar-SA"/>
      </w:rPr>
    </w:lvl>
    <w:lvl w:ilvl="7" w:tplc="1930CF8C">
      <w:numFmt w:val="bullet"/>
      <w:lvlText w:val="•"/>
      <w:lvlJc w:val="left"/>
      <w:pPr>
        <w:ind w:left="7725" w:hanging="164"/>
      </w:pPr>
      <w:rPr>
        <w:rFonts w:hint="default"/>
        <w:lang w:val="ru-RU" w:eastAsia="en-US" w:bidi="ar-SA"/>
      </w:rPr>
    </w:lvl>
    <w:lvl w:ilvl="8" w:tplc="BC4086C8">
      <w:numFmt w:val="bullet"/>
      <w:lvlText w:val="•"/>
      <w:lvlJc w:val="left"/>
      <w:pPr>
        <w:ind w:left="8786" w:hanging="164"/>
      </w:pPr>
      <w:rPr>
        <w:rFonts w:hint="default"/>
        <w:lang w:val="ru-RU" w:eastAsia="en-US" w:bidi="ar-SA"/>
      </w:rPr>
    </w:lvl>
  </w:abstractNum>
  <w:abstractNum w:abstractNumId="49">
    <w:nsid w:val="44AA6704"/>
    <w:multiLevelType w:val="hybridMultilevel"/>
    <w:tmpl w:val="21A4E658"/>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0">
    <w:nsid w:val="45FD3A16"/>
    <w:multiLevelType w:val="hybridMultilevel"/>
    <w:tmpl w:val="5D4EE4D8"/>
    <w:lvl w:ilvl="0" w:tplc="B37E809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96C21720">
      <w:numFmt w:val="bullet"/>
      <w:lvlText w:val="•"/>
      <w:lvlJc w:val="left"/>
      <w:pPr>
        <w:ind w:left="4720" w:hanging="164"/>
      </w:pPr>
      <w:rPr>
        <w:rFonts w:hint="default"/>
        <w:lang w:val="ru-RU" w:eastAsia="en-US" w:bidi="ar-SA"/>
      </w:rPr>
    </w:lvl>
    <w:lvl w:ilvl="2" w:tplc="A968ADA0">
      <w:numFmt w:val="bullet"/>
      <w:lvlText w:val="•"/>
      <w:lvlJc w:val="left"/>
      <w:pPr>
        <w:ind w:left="5407" w:hanging="164"/>
      </w:pPr>
      <w:rPr>
        <w:rFonts w:hint="default"/>
        <w:lang w:val="ru-RU" w:eastAsia="en-US" w:bidi="ar-SA"/>
      </w:rPr>
    </w:lvl>
    <w:lvl w:ilvl="3" w:tplc="7F2EB048">
      <w:numFmt w:val="bullet"/>
      <w:lvlText w:val="•"/>
      <w:lvlJc w:val="left"/>
      <w:pPr>
        <w:ind w:left="6095" w:hanging="164"/>
      </w:pPr>
      <w:rPr>
        <w:rFonts w:hint="default"/>
        <w:lang w:val="ru-RU" w:eastAsia="en-US" w:bidi="ar-SA"/>
      </w:rPr>
    </w:lvl>
    <w:lvl w:ilvl="4" w:tplc="438824AE">
      <w:numFmt w:val="bullet"/>
      <w:lvlText w:val="•"/>
      <w:lvlJc w:val="left"/>
      <w:pPr>
        <w:ind w:left="6782" w:hanging="164"/>
      </w:pPr>
      <w:rPr>
        <w:rFonts w:hint="default"/>
        <w:lang w:val="ru-RU" w:eastAsia="en-US" w:bidi="ar-SA"/>
      </w:rPr>
    </w:lvl>
    <w:lvl w:ilvl="5" w:tplc="A1361A08">
      <w:numFmt w:val="bullet"/>
      <w:lvlText w:val="•"/>
      <w:lvlJc w:val="left"/>
      <w:pPr>
        <w:ind w:left="7470" w:hanging="164"/>
      </w:pPr>
      <w:rPr>
        <w:rFonts w:hint="default"/>
        <w:lang w:val="ru-RU" w:eastAsia="en-US" w:bidi="ar-SA"/>
      </w:rPr>
    </w:lvl>
    <w:lvl w:ilvl="6" w:tplc="1A8E1FEE">
      <w:numFmt w:val="bullet"/>
      <w:lvlText w:val="•"/>
      <w:lvlJc w:val="left"/>
      <w:pPr>
        <w:ind w:left="8157" w:hanging="164"/>
      </w:pPr>
      <w:rPr>
        <w:rFonts w:hint="default"/>
        <w:lang w:val="ru-RU" w:eastAsia="en-US" w:bidi="ar-SA"/>
      </w:rPr>
    </w:lvl>
    <w:lvl w:ilvl="7" w:tplc="55F057D2">
      <w:numFmt w:val="bullet"/>
      <w:lvlText w:val="•"/>
      <w:lvlJc w:val="left"/>
      <w:pPr>
        <w:ind w:left="8845" w:hanging="164"/>
      </w:pPr>
      <w:rPr>
        <w:rFonts w:hint="default"/>
        <w:lang w:val="ru-RU" w:eastAsia="en-US" w:bidi="ar-SA"/>
      </w:rPr>
    </w:lvl>
    <w:lvl w:ilvl="8" w:tplc="8BD04472">
      <w:numFmt w:val="bullet"/>
      <w:lvlText w:val="•"/>
      <w:lvlJc w:val="left"/>
      <w:pPr>
        <w:ind w:left="9532" w:hanging="164"/>
      </w:pPr>
      <w:rPr>
        <w:rFonts w:hint="default"/>
        <w:lang w:val="ru-RU" w:eastAsia="en-US" w:bidi="ar-SA"/>
      </w:rPr>
    </w:lvl>
  </w:abstractNum>
  <w:abstractNum w:abstractNumId="51">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46C94E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A1425A"/>
    <w:multiLevelType w:val="hybridMultilevel"/>
    <w:tmpl w:val="4ADC3832"/>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54">
    <w:nsid w:val="4A450D39"/>
    <w:multiLevelType w:val="hybridMultilevel"/>
    <w:tmpl w:val="E7648E38"/>
    <w:lvl w:ilvl="0" w:tplc="7C72844C">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1" w:tplc="E3DCE9A8">
      <w:numFmt w:val="bullet"/>
      <w:lvlText w:val="•"/>
      <w:lvlJc w:val="left"/>
      <w:pPr>
        <w:ind w:left="1360" w:hanging="164"/>
      </w:pPr>
      <w:rPr>
        <w:rFonts w:hint="default"/>
        <w:lang w:val="ru-RU" w:eastAsia="en-US" w:bidi="ar-SA"/>
      </w:rPr>
    </w:lvl>
    <w:lvl w:ilvl="2" w:tplc="6972B7D8">
      <w:numFmt w:val="bullet"/>
      <w:lvlText w:val="•"/>
      <w:lvlJc w:val="left"/>
      <w:pPr>
        <w:ind w:left="2421" w:hanging="164"/>
      </w:pPr>
      <w:rPr>
        <w:rFonts w:hint="default"/>
        <w:lang w:val="ru-RU" w:eastAsia="en-US" w:bidi="ar-SA"/>
      </w:rPr>
    </w:lvl>
    <w:lvl w:ilvl="3" w:tplc="837A48AE">
      <w:numFmt w:val="bullet"/>
      <w:lvlText w:val="•"/>
      <w:lvlJc w:val="left"/>
      <w:pPr>
        <w:ind w:left="3482" w:hanging="164"/>
      </w:pPr>
      <w:rPr>
        <w:rFonts w:hint="default"/>
        <w:lang w:val="ru-RU" w:eastAsia="en-US" w:bidi="ar-SA"/>
      </w:rPr>
    </w:lvl>
    <w:lvl w:ilvl="4" w:tplc="CEC4B86C">
      <w:numFmt w:val="bullet"/>
      <w:lvlText w:val="•"/>
      <w:lvlJc w:val="left"/>
      <w:pPr>
        <w:ind w:left="4543" w:hanging="164"/>
      </w:pPr>
      <w:rPr>
        <w:rFonts w:hint="default"/>
        <w:lang w:val="ru-RU" w:eastAsia="en-US" w:bidi="ar-SA"/>
      </w:rPr>
    </w:lvl>
    <w:lvl w:ilvl="5" w:tplc="822682F4">
      <w:numFmt w:val="bullet"/>
      <w:lvlText w:val="•"/>
      <w:lvlJc w:val="left"/>
      <w:pPr>
        <w:ind w:left="5604" w:hanging="164"/>
      </w:pPr>
      <w:rPr>
        <w:rFonts w:hint="default"/>
        <w:lang w:val="ru-RU" w:eastAsia="en-US" w:bidi="ar-SA"/>
      </w:rPr>
    </w:lvl>
    <w:lvl w:ilvl="6" w:tplc="4C887442">
      <w:numFmt w:val="bullet"/>
      <w:lvlText w:val="•"/>
      <w:lvlJc w:val="left"/>
      <w:pPr>
        <w:ind w:left="6664" w:hanging="164"/>
      </w:pPr>
      <w:rPr>
        <w:rFonts w:hint="default"/>
        <w:lang w:val="ru-RU" w:eastAsia="en-US" w:bidi="ar-SA"/>
      </w:rPr>
    </w:lvl>
    <w:lvl w:ilvl="7" w:tplc="96585D20">
      <w:numFmt w:val="bullet"/>
      <w:lvlText w:val="•"/>
      <w:lvlJc w:val="left"/>
      <w:pPr>
        <w:ind w:left="7725" w:hanging="164"/>
      </w:pPr>
      <w:rPr>
        <w:rFonts w:hint="default"/>
        <w:lang w:val="ru-RU" w:eastAsia="en-US" w:bidi="ar-SA"/>
      </w:rPr>
    </w:lvl>
    <w:lvl w:ilvl="8" w:tplc="2848D1F6">
      <w:numFmt w:val="bullet"/>
      <w:lvlText w:val="•"/>
      <w:lvlJc w:val="left"/>
      <w:pPr>
        <w:ind w:left="8786" w:hanging="164"/>
      </w:pPr>
      <w:rPr>
        <w:rFonts w:hint="default"/>
        <w:lang w:val="ru-RU" w:eastAsia="en-US" w:bidi="ar-SA"/>
      </w:rPr>
    </w:lvl>
  </w:abstractNum>
  <w:abstractNum w:abstractNumId="55">
    <w:nsid w:val="4D365822"/>
    <w:multiLevelType w:val="hybridMultilevel"/>
    <w:tmpl w:val="93A2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D433A43"/>
    <w:multiLevelType w:val="hybridMultilevel"/>
    <w:tmpl w:val="23CA56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4DBE2D32"/>
    <w:multiLevelType w:val="hybridMultilevel"/>
    <w:tmpl w:val="46B86A2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8">
    <w:nsid w:val="51197F36"/>
    <w:multiLevelType w:val="hybridMultilevel"/>
    <w:tmpl w:val="0E14685A"/>
    <w:lvl w:ilvl="0" w:tplc="A94EA1A8">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4F3AD5F6">
      <w:numFmt w:val="bullet"/>
      <w:lvlText w:val="•"/>
      <w:lvlJc w:val="left"/>
      <w:pPr>
        <w:ind w:left="2116" w:hanging="284"/>
      </w:pPr>
      <w:rPr>
        <w:rFonts w:hint="default"/>
        <w:lang w:val="ru-RU" w:eastAsia="en-US" w:bidi="ar-SA"/>
      </w:rPr>
    </w:lvl>
    <w:lvl w:ilvl="2" w:tplc="C05E74D4">
      <w:numFmt w:val="bullet"/>
      <w:lvlText w:val="•"/>
      <w:lvlJc w:val="left"/>
      <w:pPr>
        <w:ind w:left="3093" w:hanging="284"/>
      </w:pPr>
      <w:rPr>
        <w:rFonts w:hint="default"/>
        <w:lang w:val="ru-RU" w:eastAsia="en-US" w:bidi="ar-SA"/>
      </w:rPr>
    </w:lvl>
    <w:lvl w:ilvl="3" w:tplc="8604D3D6">
      <w:numFmt w:val="bullet"/>
      <w:lvlText w:val="•"/>
      <w:lvlJc w:val="left"/>
      <w:pPr>
        <w:ind w:left="4070" w:hanging="284"/>
      </w:pPr>
      <w:rPr>
        <w:rFonts w:hint="default"/>
        <w:lang w:val="ru-RU" w:eastAsia="en-US" w:bidi="ar-SA"/>
      </w:rPr>
    </w:lvl>
    <w:lvl w:ilvl="4" w:tplc="4BDED6BE">
      <w:numFmt w:val="bullet"/>
      <w:lvlText w:val="•"/>
      <w:lvlJc w:val="left"/>
      <w:pPr>
        <w:ind w:left="5047" w:hanging="284"/>
      </w:pPr>
      <w:rPr>
        <w:rFonts w:hint="default"/>
        <w:lang w:val="ru-RU" w:eastAsia="en-US" w:bidi="ar-SA"/>
      </w:rPr>
    </w:lvl>
    <w:lvl w:ilvl="5" w:tplc="B2E227AE">
      <w:numFmt w:val="bullet"/>
      <w:lvlText w:val="•"/>
      <w:lvlJc w:val="left"/>
      <w:pPr>
        <w:ind w:left="6024" w:hanging="284"/>
      </w:pPr>
      <w:rPr>
        <w:rFonts w:hint="default"/>
        <w:lang w:val="ru-RU" w:eastAsia="en-US" w:bidi="ar-SA"/>
      </w:rPr>
    </w:lvl>
    <w:lvl w:ilvl="6" w:tplc="BD74A554">
      <w:numFmt w:val="bullet"/>
      <w:lvlText w:val="•"/>
      <w:lvlJc w:val="left"/>
      <w:pPr>
        <w:ind w:left="7000" w:hanging="284"/>
      </w:pPr>
      <w:rPr>
        <w:rFonts w:hint="default"/>
        <w:lang w:val="ru-RU" w:eastAsia="en-US" w:bidi="ar-SA"/>
      </w:rPr>
    </w:lvl>
    <w:lvl w:ilvl="7" w:tplc="1B12E0A4">
      <w:numFmt w:val="bullet"/>
      <w:lvlText w:val="•"/>
      <w:lvlJc w:val="left"/>
      <w:pPr>
        <w:ind w:left="7977" w:hanging="284"/>
      </w:pPr>
      <w:rPr>
        <w:rFonts w:hint="default"/>
        <w:lang w:val="ru-RU" w:eastAsia="en-US" w:bidi="ar-SA"/>
      </w:rPr>
    </w:lvl>
    <w:lvl w:ilvl="8" w:tplc="ACD281CA">
      <w:numFmt w:val="bullet"/>
      <w:lvlText w:val="•"/>
      <w:lvlJc w:val="left"/>
      <w:pPr>
        <w:ind w:left="8954" w:hanging="284"/>
      </w:pPr>
      <w:rPr>
        <w:rFonts w:hint="default"/>
        <w:lang w:val="ru-RU" w:eastAsia="en-US" w:bidi="ar-SA"/>
      </w:rPr>
    </w:lvl>
  </w:abstractNum>
  <w:abstractNum w:abstractNumId="59">
    <w:nsid w:val="5257276C"/>
    <w:multiLevelType w:val="hybridMultilevel"/>
    <w:tmpl w:val="8EDE68F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0">
    <w:nsid w:val="53D66DEC"/>
    <w:multiLevelType w:val="hybridMultilevel"/>
    <w:tmpl w:val="7A44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4127097"/>
    <w:multiLevelType w:val="hybridMultilevel"/>
    <w:tmpl w:val="B584F7EE"/>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62">
    <w:nsid w:val="54946DBD"/>
    <w:multiLevelType w:val="hybridMultilevel"/>
    <w:tmpl w:val="6588AD8E"/>
    <w:lvl w:ilvl="0" w:tplc="A860DAA6">
      <w:start w:val="1"/>
      <w:numFmt w:val="decimal"/>
      <w:lvlText w:val="%1)"/>
      <w:lvlJc w:val="left"/>
      <w:pPr>
        <w:ind w:left="292" w:hanging="304"/>
      </w:pPr>
      <w:rPr>
        <w:rFonts w:ascii="Times New Roman" w:eastAsia="Times New Roman" w:hAnsi="Times New Roman" w:cs="Times New Roman" w:hint="default"/>
        <w:w w:val="99"/>
        <w:sz w:val="28"/>
        <w:szCs w:val="28"/>
        <w:lang w:val="ru-RU" w:eastAsia="en-US" w:bidi="ar-SA"/>
      </w:rPr>
    </w:lvl>
    <w:lvl w:ilvl="1" w:tplc="9002426C">
      <w:numFmt w:val="bullet"/>
      <w:lvlText w:val="•"/>
      <w:lvlJc w:val="left"/>
      <w:pPr>
        <w:ind w:left="1360" w:hanging="304"/>
      </w:pPr>
      <w:rPr>
        <w:rFonts w:hint="default"/>
        <w:lang w:val="ru-RU" w:eastAsia="en-US" w:bidi="ar-SA"/>
      </w:rPr>
    </w:lvl>
    <w:lvl w:ilvl="2" w:tplc="975E5FA8">
      <w:numFmt w:val="bullet"/>
      <w:lvlText w:val="•"/>
      <w:lvlJc w:val="left"/>
      <w:pPr>
        <w:ind w:left="2421" w:hanging="304"/>
      </w:pPr>
      <w:rPr>
        <w:rFonts w:hint="default"/>
        <w:lang w:val="ru-RU" w:eastAsia="en-US" w:bidi="ar-SA"/>
      </w:rPr>
    </w:lvl>
    <w:lvl w:ilvl="3" w:tplc="1682B61C">
      <w:numFmt w:val="bullet"/>
      <w:lvlText w:val="•"/>
      <w:lvlJc w:val="left"/>
      <w:pPr>
        <w:ind w:left="3482" w:hanging="304"/>
      </w:pPr>
      <w:rPr>
        <w:rFonts w:hint="default"/>
        <w:lang w:val="ru-RU" w:eastAsia="en-US" w:bidi="ar-SA"/>
      </w:rPr>
    </w:lvl>
    <w:lvl w:ilvl="4" w:tplc="D0DAF92A">
      <w:numFmt w:val="bullet"/>
      <w:lvlText w:val="•"/>
      <w:lvlJc w:val="left"/>
      <w:pPr>
        <w:ind w:left="4543" w:hanging="304"/>
      </w:pPr>
      <w:rPr>
        <w:rFonts w:hint="default"/>
        <w:lang w:val="ru-RU" w:eastAsia="en-US" w:bidi="ar-SA"/>
      </w:rPr>
    </w:lvl>
    <w:lvl w:ilvl="5" w:tplc="82C0A2CA">
      <w:numFmt w:val="bullet"/>
      <w:lvlText w:val="•"/>
      <w:lvlJc w:val="left"/>
      <w:pPr>
        <w:ind w:left="5604" w:hanging="304"/>
      </w:pPr>
      <w:rPr>
        <w:rFonts w:hint="default"/>
        <w:lang w:val="ru-RU" w:eastAsia="en-US" w:bidi="ar-SA"/>
      </w:rPr>
    </w:lvl>
    <w:lvl w:ilvl="6" w:tplc="C0FC2644">
      <w:numFmt w:val="bullet"/>
      <w:lvlText w:val="•"/>
      <w:lvlJc w:val="left"/>
      <w:pPr>
        <w:ind w:left="6664" w:hanging="304"/>
      </w:pPr>
      <w:rPr>
        <w:rFonts w:hint="default"/>
        <w:lang w:val="ru-RU" w:eastAsia="en-US" w:bidi="ar-SA"/>
      </w:rPr>
    </w:lvl>
    <w:lvl w:ilvl="7" w:tplc="62BEAE1E">
      <w:numFmt w:val="bullet"/>
      <w:lvlText w:val="•"/>
      <w:lvlJc w:val="left"/>
      <w:pPr>
        <w:ind w:left="7725" w:hanging="304"/>
      </w:pPr>
      <w:rPr>
        <w:rFonts w:hint="default"/>
        <w:lang w:val="ru-RU" w:eastAsia="en-US" w:bidi="ar-SA"/>
      </w:rPr>
    </w:lvl>
    <w:lvl w:ilvl="8" w:tplc="53988976">
      <w:numFmt w:val="bullet"/>
      <w:lvlText w:val="•"/>
      <w:lvlJc w:val="left"/>
      <w:pPr>
        <w:ind w:left="8786" w:hanging="304"/>
      </w:pPr>
      <w:rPr>
        <w:rFonts w:hint="default"/>
        <w:lang w:val="ru-RU" w:eastAsia="en-US" w:bidi="ar-SA"/>
      </w:rPr>
    </w:lvl>
  </w:abstractNum>
  <w:abstractNum w:abstractNumId="63">
    <w:nsid w:val="54F055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820342"/>
    <w:multiLevelType w:val="multilevel"/>
    <w:tmpl w:val="522A8B66"/>
    <w:lvl w:ilvl="0">
      <w:start w:val="2"/>
      <w:numFmt w:val="decimal"/>
      <w:lvlText w:val="%1."/>
      <w:lvlJc w:val="left"/>
      <w:pPr>
        <w:ind w:left="810" w:hanging="810"/>
      </w:pPr>
      <w:rPr>
        <w:rFonts w:hint="default"/>
      </w:rPr>
    </w:lvl>
    <w:lvl w:ilvl="1">
      <w:start w:val="1"/>
      <w:numFmt w:val="decimal"/>
      <w:lvlText w:val="%1.%2."/>
      <w:lvlJc w:val="left"/>
      <w:pPr>
        <w:ind w:left="1662" w:hanging="810"/>
      </w:pPr>
      <w:rPr>
        <w:rFonts w:hint="default"/>
      </w:rPr>
    </w:lvl>
    <w:lvl w:ilvl="2">
      <w:start w:val="16"/>
      <w:numFmt w:val="decimal"/>
      <w:lvlText w:val="%1.%2.%3."/>
      <w:lvlJc w:val="left"/>
      <w:pPr>
        <w:ind w:left="2514" w:hanging="81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65">
    <w:nsid w:val="57DC5652"/>
    <w:multiLevelType w:val="hybridMultilevel"/>
    <w:tmpl w:val="B59CC444"/>
    <w:lvl w:ilvl="0" w:tplc="EE364740">
      <w:start w:val="1"/>
      <w:numFmt w:val="decimal"/>
      <w:lvlText w:val="%1)"/>
      <w:lvlJc w:val="left"/>
      <w:pPr>
        <w:ind w:left="1164" w:hanging="304"/>
        <w:jc w:val="left"/>
      </w:pPr>
      <w:rPr>
        <w:rFonts w:ascii="Times New Roman" w:eastAsia="Times New Roman" w:hAnsi="Times New Roman" w:cs="Times New Roman" w:hint="default"/>
        <w:w w:val="100"/>
        <w:sz w:val="28"/>
        <w:szCs w:val="28"/>
        <w:lang w:val="ru-RU" w:eastAsia="en-US" w:bidi="ar-SA"/>
      </w:rPr>
    </w:lvl>
    <w:lvl w:ilvl="1" w:tplc="DF882310">
      <w:numFmt w:val="bullet"/>
      <w:lvlText w:val="•"/>
      <w:lvlJc w:val="left"/>
      <w:pPr>
        <w:ind w:left="2076" w:hanging="304"/>
      </w:pPr>
      <w:rPr>
        <w:rFonts w:hint="default"/>
        <w:lang w:val="ru-RU" w:eastAsia="en-US" w:bidi="ar-SA"/>
      </w:rPr>
    </w:lvl>
    <w:lvl w:ilvl="2" w:tplc="7916D3BA">
      <w:numFmt w:val="bullet"/>
      <w:lvlText w:val="•"/>
      <w:lvlJc w:val="left"/>
      <w:pPr>
        <w:ind w:left="2993" w:hanging="304"/>
      </w:pPr>
      <w:rPr>
        <w:rFonts w:hint="default"/>
        <w:lang w:val="ru-RU" w:eastAsia="en-US" w:bidi="ar-SA"/>
      </w:rPr>
    </w:lvl>
    <w:lvl w:ilvl="3" w:tplc="219E20FC">
      <w:numFmt w:val="bullet"/>
      <w:lvlText w:val="•"/>
      <w:lvlJc w:val="left"/>
      <w:pPr>
        <w:ind w:left="3910" w:hanging="304"/>
      </w:pPr>
      <w:rPr>
        <w:rFonts w:hint="default"/>
        <w:lang w:val="ru-RU" w:eastAsia="en-US" w:bidi="ar-SA"/>
      </w:rPr>
    </w:lvl>
    <w:lvl w:ilvl="4" w:tplc="B2B6776E">
      <w:numFmt w:val="bullet"/>
      <w:lvlText w:val="•"/>
      <w:lvlJc w:val="left"/>
      <w:pPr>
        <w:ind w:left="4827" w:hanging="304"/>
      </w:pPr>
      <w:rPr>
        <w:rFonts w:hint="default"/>
        <w:lang w:val="ru-RU" w:eastAsia="en-US" w:bidi="ar-SA"/>
      </w:rPr>
    </w:lvl>
    <w:lvl w:ilvl="5" w:tplc="50401998">
      <w:numFmt w:val="bullet"/>
      <w:lvlText w:val="•"/>
      <w:lvlJc w:val="left"/>
      <w:pPr>
        <w:ind w:left="5744" w:hanging="304"/>
      </w:pPr>
      <w:rPr>
        <w:rFonts w:hint="default"/>
        <w:lang w:val="ru-RU" w:eastAsia="en-US" w:bidi="ar-SA"/>
      </w:rPr>
    </w:lvl>
    <w:lvl w:ilvl="6" w:tplc="271E22C0">
      <w:numFmt w:val="bullet"/>
      <w:lvlText w:val="•"/>
      <w:lvlJc w:val="left"/>
      <w:pPr>
        <w:ind w:left="6660" w:hanging="304"/>
      </w:pPr>
      <w:rPr>
        <w:rFonts w:hint="default"/>
        <w:lang w:val="ru-RU" w:eastAsia="en-US" w:bidi="ar-SA"/>
      </w:rPr>
    </w:lvl>
    <w:lvl w:ilvl="7" w:tplc="7D1AF3D8">
      <w:numFmt w:val="bullet"/>
      <w:lvlText w:val="•"/>
      <w:lvlJc w:val="left"/>
      <w:pPr>
        <w:ind w:left="7577" w:hanging="304"/>
      </w:pPr>
      <w:rPr>
        <w:rFonts w:hint="default"/>
        <w:lang w:val="ru-RU" w:eastAsia="en-US" w:bidi="ar-SA"/>
      </w:rPr>
    </w:lvl>
    <w:lvl w:ilvl="8" w:tplc="4B78B8E8">
      <w:numFmt w:val="bullet"/>
      <w:lvlText w:val="•"/>
      <w:lvlJc w:val="left"/>
      <w:pPr>
        <w:ind w:left="8494" w:hanging="304"/>
      </w:pPr>
      <w:rPr>
        <w:rFonts w:hint="default"/>
        <w:lang w:val="ru-RU" w:eastAsia="en-US" w:bidi="ar-SA"/>
      </w:rPr>
    </w:lvl>
  </w:abstractNum>
  <w:abstractNum w:abstractNumId="66">
    <w:nsid w:val="580A38B2"/>
    <w:multiLevelType w:val="hybridMultilevel"/>
    <w:tmpl w:val="A2D4459C"/>
    <w:lvl w:ilvl="0" w:tplc="D73E09FA">
      <w:numFmt w:val="bullet"/>
      <w:lvlText w:val="-"/>
      <w:lvlJc w:val="left"/>
      <w:pPr>
        <w:ind w:left="310" w:hanging="164"/>
      </w:pPr>
      <w:rPr>
        <w:rFonts w:ascii="Times New Roman" w:eastAsia="Times New Roman" w:hAnsi="Times New Roman" w:cs="Times New Roman" w:hint="default"/>
        <w:w w:val="99"/>
        <w:sz w:val="28"/>
        <w:szCs w:val="28"/>
        <w:lang w:val="ru-RU" w:eastAsia="en-US" w:bidi="ar-SA"/>
      </w:rPr>
    </w:lvl>
    <w:lvl w:ilvl="1" w:tplc="FA32D272">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2" w:tplc="2124CB50">
      <w:numFmt w:val="bullet"/>
      <w:lvlText w:val="-"/>
      <w:lvlJc w:val="left"/>
      <w:pPr>
        <w:ind w:left="292" w:hanging="164"/>
      </w:pPr>
      <w:rPr>
        <w:rFonts w:ascii="Times New Roman" w:eastAsia="Times New Roman" w:hAnsi="Times New Roman" w:cs="Times New Roman" w:hint="default"/>
        <w:w w:val="99"/>
        <w:sz w:val="28"/>
        <w:szCs w:val="28"/>
        <w:lang w:val="ru-RU" w:eastAsia="en-US" w:bidi="ar-SA"/>
      </w:rPr>
    </w:lvl>
    <w:lvl w:ilvl="3" w:tplc="3CE8E660">
      <w:numFmt w:val="bullet"/>
      <w:lvlText w:val="•"/>
      <w:lvlJc w:val="left"/>
      <w:pPr>
        <w:ind w:left="2514" w:hanging="164"/>
      </w:pPr>
      <w:rPr>
        <w:rFonts w:hint="default"/>
        <w:lang w:val="ru-RU" w:eastAsia="en-US" w:bidi="ar-SA"/>
      </w:rPr>
    </w:lvl>
    <w:lvl w:ilvl="4" w:tplc="9D9262D2">
      <w:numFmt w:val="bullet"/>
      <w:lvlText w:val="•"/>
      <w:lvlJc w:val="left"/>
      <w:pPr>
        <w:ind w:left="3611" w:hanging="164"/>
      </w:pPr>
      <w:rPr>
        <w:rFonts w:hint="default"/>
        <w:lang w:val="ru-RU" w:eastAsia="en-US" w:bidi="ar-SA"/>
      </w:rPr>
    </w:lvl>
    <w:lvl w:ilvl="5" w:tplc="6F127E96">
      <w:numFmt w:val="bullet"/>
      <w:lvlText w:val="•"/>
      <w:lvlJc w:val="left"/>
      <w:pPr>
        <w:ind w:left="4708" w:hanging="164"/>
      </w:pPr>
      <w:rPr>
        <w:rFonts w:hint="default"/>
        <w:lang w:val="ru-RU" w:eastAsia="en-US" w:bidi="ar-SA"/>
      </w:rPr>
    </w:lvl>
    <w:lvl w:ilvl="6" w:tplc="B630EF46">
      <w:numFmt w:val="bullet"/>
      <w:lvlText w:val="•"/>
      <w:lvlJc w:val="left"/>
      <w:pPr>
        <w:ind w:left="5805" w:hanging="164"/>
      </w:pPr>
      <w:rPr>
        <w:rFonts w:hint="default"/>
        <w:lang w:val="ru-RU" w:eastAsia="en-US" w:bidi="ar-SA"/>
      </w:rPr>
    </w:lvl>
    <w:lvl w:ilvl="7" w:tplc="FA2ABE10">
      <w:numFmt w:val="bullet"/>
      <w:lvlText w:val="•"/>
      <w:lvlJc w:val="left"/>
      <w:pPr>
        <w:ind w:left="6902" w:hanging="164"/>
      </w:pPr>
      <w:rPr>
        <w:rFonts w:hint="default"/>
        <w:lang w:val="ru-RU" w:eastAsia="en-US" w:bidi="ar-SA"/>
      </w:rPr>
    </w:lvl>
    <w:lvl w:ilvl="8" w:tplc="0BE46674">
      <w:numFmt w:val="bullet"/>
      <w:lvlText w:val="•"/>
      <w:lvlJc w:val="left"/>
      <w:pPr>
        <w:ind w:left="7999" w:hanging="164"/>
      </w:pPr>
      <w:rPr>
        <w:rFonts w:hint="default"/>
        <w:lang w:val="ru-RU" w:eastAsia="en-US" w:bidi="ar-SA"/>
      </w:rPr>
    </w:lvl>
  </w:abstractNum>
  <w:abstractNum w:abstractNumId="67">
    <w:nsid w:val="587A774C"/>
    <w:multiLevelType w:val="hybridMultilevel"/>
    <w:tmpl w:val="DDBC3598"/>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8">
    <w:nsid w:val="5AD84A75"/>
    <w:multiLevelType w:val="hybridMultilevel"/>
    <w:tmpl w:val="427AD71C"/>
    <w:lvl w:ilvl="0" w:tplc="07EAD726">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tplc="83840480">
      <w:numFmt w:val="bullet"/>
      <w:lvlText w:val="•"/>
      <w:lvlJc w:val="left"/>
      <w:pPr>
        <w:ind w:left="2116" w:hanging="284"/>
      </w:pPr>
      <w:rPr>
        <w:rFonts w:hint="default"/>
        <w:lang w:val="ru-RU" w:eastAsia="en-US" w:bidi="ar-SA"/>
      </w:rPr>
    </w:lvl>
    <w:lvl w:ilvl="2" w:tplc="F704DF5A">
      <w:numFmt w:val="bullet"/>
      <w:lvlText w:val="•"/>
      <w:lvlJc w:val="left"/>
      <w:pPr>
        <w:ind w:left="3093" w:hanging="284"/>
      </w:pPr>
      <w:rPr>
        <w:rFonts w:hint="default"/>
        <w:lang w:val="ru-RU" w:eastAsia="en-US" w:bidi="ar-SA"/>
      </w:rPr>
    </w:lvl>
    <w:lvl w:ilvl="3" w:tplc="2B360834">
      <w:numFmt w:val="bullet"/>
      <w:lvlText w:val="•"/>
      <w:lvlJc w:val="left"/>
      <w:pPr>
        <w:ind w:left="4070" w:hanging="284"/>
      </w:pPr>
      <w:rPr>
        <w:rFonts w:hint="default"/>
        <w:lang w:val="ru-RU" w:eastAsia="en-US" w:bidi="ar-SA"/>
      </w:rPr>
    </w:lvl>
    <w:lvl w:ilvl="4" w:tplc="103651D0">
      <w:numFmt w:val="bullet"/>
      <w:lvlText w:val="•"/>
      <w:lvlJc w:val="left"/>
      <w:pPr>
        <w:ind w:left="5047" w:hanging="284"/>
      </w:pPr>
      <w:rPr>
        <w:rFonts w:hint="default"/>
        <w:lang w:val="ru-RU" w:eastAsia="en-US" w:bidi="ar-SA"/>
      </w:rPr>
    </w:lvl>
    <w:lvl w:ilvl="5" w:tplc="FA58A6CC">
      <w:numFmt w:val="bullet"/>
      <w:lvlText w:val="•"/>
      <w:lvlJc w:val="left"/>
      <w:pPr>
        <w:ind w:left="6024" w:hanging="284"/>
      </w:pPr>
      <w:rPr>
        <w:rFonts w:hint="default"/>
        <w:lang w:val="ru-RU" w:eastAsia="en-US" w:bidi="ar-SA"/>
      </w:rPr>
    </w:lvl>
    <w:lvl w:ilvl="6" w:tplc="85FEE938">
      <w:numFmt w:val="bullet"/>
      <w:lvlText w:val="•"/>
      <w:lvlJc w:val="left"/>
      <w:pPr>
        <w:ind w:left="7000" w:hanging="284"/>
      </w:pPr>
      <w:rPr>
        <w:rFonts w:hint="default"/>
        <w:lang w:val="ru-RU" w:eastAsia="en-US" w:bidi="ar-SA"/>
      </w:rPr>
    </w:lvl>
    <w:lvl w:ilvl="7" w:tplc="9DDA640E">
      <w:numFmt w:val="bullet"/>
      <w:lvlText w:val="•"/>
      <w:lvlJc w:val="left"/>
      <w:pPr>
        <w:ind w:left="7977" w:hanging="284"/>
      </w:pPr>
      <w:rPr>
        <w:rFonts w:hint="default"/>
        <w:lang w:val="ru-RU" w:eastAsia="en-US" w:bidi="ar-SA"/>
      </w:rPr>
    </w:lvl>
    <w:lvl w:ilvl="8" w:tplc="D8A24378">
      <w:numFmt w:val="bullet"/>
      <w:lvlText w:val="•"/>
      <w:lvlJc w:val="left"/>
      <w:pPr>
        <w:ind w:left="8954" w:hanging="284"/>
      </w:pPr>
      <w:rPr>
        <w:rFonts w:hint="default"/>
        <w:lang w:val="ru-RU" w:eastAsia="en-US" w:bidi="ar-SA"/>
      </w:rPr>
    </w:lvl>
  </w:abstractNum>
  <w:abstractNum w:abstractNumId="69">
    <w:nsid w:val="5BD41514"/>
    <w:multiLevelType w:val="multilevel"/>
    <w:tmpl w:val="828EE24E"/>
    <w:lvl w:ilvl="0">
      <w:start w:val="1"/>
      <w:numFmt w:val="decimal"/>
      <w:lvlText w:val="%1."/>
      <w:lvlJc w:val="left"/>
      <w:pPr>
        <w:ind w:left="1144" w:hanging="28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356" w:hanging="4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565" w:hanging="705"/>
      </w:pPr>
      <w:rPr>
        <w:rFonts w:hint="default"/>
        <w:b/>
        <w:bCs/>
        <w:w w:val="100"/>
        <w:lang w:val="ru-RU" w:eastAsia="en-US" w:bidi="ar-SA"/>
      </w:rPr>
    </w:lvl>
    <w:lvl w:ilvl="3">
      <w:start w:val="1"/>
      <w:numFmt w:val="decimal"/>
      <w:lvlText w:val="%1.%2.%3.%4."/>
      <w:lvlJc w:val="left"/>
      <w:pPr>
        <w:ind w:left="292" w:hanging="705"/>
      </w:pPr>
      <w:rPr>
        <w:rFonts w:ascii="Times New Roman" w:eastAsia="Times New Roman" w:hAnsi="Times New Roman" w:cs="Times New Roman" w:hint="default"/>
        <w:b/>
        <w:bCs/>
        <w:spacing w:val="-4"/>
        <w:w w:val="100"/>
        <w:sz w:val="28"/>
        <w:szCs w:val="28"/>
        <w:lang w:val="ru-RU" w:eastAsia="en-US" w:bidi="ar-SA"/>
      </w:rPr>
    </w:lvl>
    <w:lvl w:ilvl="4">
      <w:numFmt w:val="bullet"/>
      <w:lvlText w:val="•"/>
      <w:lvlJc w:val="left"/>
      <w:pPr>
        <w:ind w:left="2895" w:hanging="705"/>
      </w:pPr>
      <w:rPr>
        <w:rFonts w:hint="default"/>
        <w:lang w:val="ru-RU" w:eastAsia="en-US" w:bidi="ar-SA"/>
      </w:rPr>
    </w:lvl>
    <w:lvl w:ilvl="5">
      <w:numFmt w:val="bullet"/>
      <w:lvlText w:val="•"/>
      <w:lvlJc w:val="left"/>
      <w:pPr>
        <w:ind w:left="4230" w:hanging="705"/>
      </w:pPr>
      <w:rPr>
        <w:rFonts w:hint="default"/>
        <w:lang w:val="ru-RU" w:eastAsia="en-US" w:bidi="ar-SA"/>
      </w:rPr>
    </w:lvl>
    <w:lvl w:ilvl="6">
      <w:numFmt w:val="bullet"/>
      <w:lvlText w:val="•"/>
      <w:lvlJc w:val="left"/>
      <w:pPr>
        <w:ind w:left="5566" w:hanging="705"/>
      </w:pPr>
      <w:rPr>
        <w:rFonts w:hint="default"/>
        <w:lang w:val="ru-RU" w:eastAsia="en-US" w:bidi="ar-SA"/>
      </w:rPr>
    </w:lvl>
    <w:lvl w:ilvl="7">
      <w:numFmt w:val="bullet"/>
      <w:lvlText w:val="•"/>
      <w:lvlJc w:val="left"/>
      <w:pPr>
        <w:ind w:left="6901" w:hanging="705"/>
      </w:pPr>
      <w:rPr>
        <w:rFonts w:hint="default"/>
        <w:lang w:val="ru-RU" w:eastAsia="en-US" w:bidi="ar-SA"/>
      </w:rPr>
    </w:lvl>
    <w:lvl w:ilvl="8">
      <w:numFmt w:val="bullet"/>
      <w:lvlText w:val="•"/>
      <w:lvlJc w:val="left"/>
      <w:pPr>
        <w:ind w:left="8237" w:hanging="705"/>
      </w:pPr>
      <w:rPr>
        <w:rFonts w:hint="default"/>
        <w:lang w:val="ru-RU" w:eastAsia="en-US" w:bidi="ar-SA"/>
      </w:rPr>
    </w:lvl>
  </w:abstractNum>
  <w:abstractNum w:abstractNumId="70">
    <w:nsid w:val="5D3A48DE"/>
    <w:multiLevelType w:val="hybridMultilevel"/>
    <w:tmpl w:val="62CA5E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5D4C085D"/>
    <w:multiLevelType w:val="hybridMultilevel"/>
    <w:tmpl w:val="1D324EB6"/>
    <w:lvl w:ilvl="0" w:tplc="F47AA46C">
      <w:start w:val="1"/>
      <w:numFmt w:val="decimal"/>
      <w:lvlText w:val="%1)"/>
      <w:lvlJc w:val="left"/>
      <w:pPr>
        <w:ind w:left="1164" w:hanging="304"/>
      </w:pPr>
      <w:rPr>
        <w:rFonts w:ascii="Times New Roman" w:eastAsia="Times New Roman" w:hAnsi="Times New Roman" w:cs="Times New Roman" w:hint="default"/>
        <w:b/>
        <w:bCs/>
        <w:i/>
        <w:iCs/>
        <w:w w:val="100"/>
        <w:sz w:val="28"/>
        <w:szCs w:val="28"/>
        <w:lang w:val="ru-RU" w:eastAsia="en-US" w:bidi="ar-SA"/>
      </w:rPr>
    </w:lvl>
    <w:lvl w:ilvl="1" w:tplc="388CA60A">
      <w:start w:val="1"/>
      <w:numFmt w:val="decimal"/>
      <w:lvlText w:val="%2"/>
      <w:lvlJc w:val="left"/>
      <w:pPr>
        <w:ind w:left="4710" w:hanging="213"/>
      </w:pPr>
      <w:rPr>
        <w:rFonts w:ascii="Times New Roman" w:eastAsia="Times New Roman" w:hAnsi="Times New Roman" w:cs="Times New Roman" w:hint="default"/>
        <w:b/>
        <w:bCs/>
        <w:w w:val="100"/>
        <w:sz w:val="28"/>
        <w:szCs w:val="28"/>
        <w:lang w:val="ru-RU" w:eastAsia="en-US" w:bidi="ar-SA"/>
      </w:rPr>
    </w:lvl>
    <w:lvl w:ilvl="2" w:tplc="5E4C2322">
      <w:numFmt w:val="bullet"/>
      <w:lvlText w:val="•"/>
      <w:lvlJc w:val="left"/>
      <w:pPr>
        <w:ind w:left="5407" w:hanging="213"/>
      </w:pPr>
      <w:rPr>
        <w:rFonts w:hint="default"/>
        <w:lang w:val="ru-RU" w:eastAsia="en-US" w:bidi="ar-SA"/>
      </w:rPr>
    </w:lvl>
    <w:lvl w:ilvl="3" w:tplc="3670F2AA">
      <w:numFmt w:val="bullet"/>
      <w:lvlText w:val="•"/>
      <w:lvlJc w:val="left"/>
      <w:pPr>
        <w:ind w:left="6095" w:hanging="213"/>
      </w:pPr>
      <w:rPr>
        <w:rFonts w:hint="default"/>
        <w:lang w:val="ru-RU" w:eastAsia="en-US" w:bidi="ar-SA"/>
      </w:rPr>
    </w:lvl>
    <w:lvl w:ilvl="4" w:tplc="085C0342">
      <w:numFmt w:val="bullet"/>
      <w:lvlText w:val="•"/>
      <w:lvlJc w:val="left"/>
      <w:pPr>
        <w:ind w:left="6782" w:hanging="213"/>
      </w:pPr>
      <w:rPr>
        <w:rFonts w:hint="default"/>
        <w:lang w:val="ru-RU" w:eastAsia="en-US" w:bidi="ar-SA"/>
      </w:rPr>
    </w:lvl>
    <w:lvl w:ilvl="5" w:tplc="7EACEF60">
      <w:numFmt w:val="bullet"/>
      <w:lvlText w:val="•"/>
      <w:lvlJc w:val="left"/>
      <w:pPr>
        <w:ind w:left="7470" w:hanging="213"/>
      </w:pPr>
      <w:rPr>
        <w:rFonts w:hint="default"/>
        <w:lang w:val="ru-RU" w:eastAsia="en-US" w:bidi="ar-SA"/>
      </w:rPr>
    </w:lvl>
    <w:lvl w:ilvl="6" w:tplc="EA26583C">
      <w:numFmt w:val="bullet"/>
      <w:lvlText w:val="•"/>
      <w:lvlJc w:val="left"/>
      <w:pPr>
        <w:ind w:left="8157" w:hanging="213"/>
      </w:pPr>
      <w:rPr>
        <w:rFonts w:hint="default"/>
        <w:lang w:val="ru-RU" w:eastAsia="en-US" w:bidi="ar-SA"/>
      </w:rPr>
    </w:lvl>
    <w:lvl w:ilvl="7" w:tplc="569E6642">
      <w:numFmt w:val="bullet"/>
      <w:lvlText w:val="•"/>
      <w:lvlJc w:val="left"/>
      <w:pPr>
        <w:ind w:left="8845" w:hanging="213"/>
      </w:pPr>
      <w:rPr>
        <w:rFonts w:hint="default"/>
        <w:lang w:val="ru-RU" w:eastAsia="en-US" w:bidi="ar-SA"/>
      </w:rPr>
    </w:lvl>
    <w:lvl w:ilvl="8" w:tplc="541653D0">
      <w:numFmt w:val="bullet"/>
      <w:lvlText w:val="•"/>
      <w:lvlJc w:val="left"/>
      <w:pPr>
        <w:ind w:left="9532" w:hanging="213"/>
      </w:pPr>
      <w:rPr>
        <w:rFonts w:hint="default"/>
        <w:lang w:val="ru-RU" w:eastAsia="en-US" w:bidi="ar-SA"/>
      </w:rPr>
    </w:lvl>
  </w:abstractNum>
  <w:abstractNum w:abstractNumId="72">
    <w:nsid w:val="61C165F7"/>
    <w:multiLevelType w:val="hybridMultilevel"/>
    <w:tmpl w:val="2382BD42"/>
    <w:lvl w:ilvl="0" w:tplc="3590578A">
      <w:start w:val="1"/>
      <w:numFmt w:val="decimal"/>
      <w:lvlText w:val="%1)"/>
      <w:lvlJc w:val="left"/>
      <w:pPr>
        <w:ind w:left="1164" w:hanging="304"/>
        <w:jc w:val="right"/>
      </w:pPr>
      <w:rPr>
        <w:rFonts w:ascii="Times New Roman" w:eastAsia="Times New Roman" w:hAnsi="Times New Roman" w:cs="Times New Roman" w:hint="default"/>
        <w:b/>
        <w:bCs/>
        <w:w w:val="99"/>
        <w:sz w:val="28"/>
        <w:szCs w:val="28"/>
        <w:lang w:val="ru-RU" w:eastAsia="en-US" w:bidi="ar-SA"/>
      </w:rPr>
    </w:lvl>
    <w:lvl w:ilvl="1" w:tplc="CF0239C4">
      <w:start w:val="1"/>
      <w:numFmt w:val="decimal"/>
      <w:lvlText w:val="%2"/>
      <w:lvlJc w:val="left"/>
      <w:pPr>
        <w:ind w:left="4289" w:hanging="212"/>
      </w:pPr>
      <w:rPr>
        <w:rFonts w:ascii="Times New Roman" w:eastAsia="Times New Roman" w:hAnsi="Times New Roman" w:cs="Times New Roman" w:hint="default"/>
        <w:b/>
        <w:bCs/>
        <w:w w:val="100"/>
        <w:sz w:val="28"/>
        <w:szCs w:val="28"/>
        <w:lang w:val="ru-RU" w:eastAsia="en-US" w:bidi="ar-SA"/>
      </w:rPr>
    </w:lvl>
    <w:lvl w:ilvl="2" w:tplc="A11E6F72">
      <w:numFmt w:val="bullet"/>
      <w:lvlText w:val="•"/>
      <w:lvlJc w:val="left"/>
      <w:pPr>
        <w:ind w:left="5016" w:hanging="212"/>
      </w:pPr>
      <w:rPr>
        <w:rFonts w:hint="default"/>
        <w:lang w:val="ru-RU" w:eastAsia="en-US" w:bidi="ar-SA"/>
      </w:rPr>
    </w:lvl>
    <w:lvl w:ilvl="3" w:tplc="05BEC05E">
      <w:numFmt w:val="bullet"/>
      <w:lvlText w:val="•"/>
      <w:lvlJc w:val="left"/>
      <w:pPr>
        <w:ind w:left="5752" w:hanging="212"/>
      </w:pPr>
      <w:rPr>
        <w:rFonts w:hint="default"/>
        <w:lang w:val="ru-RU" w:eastAsia="en-US" w:bidi="ar-SA"/>
      </w:rPr>
    </w:lvl>
    <w:lvl w:ilvl="4" w:tplc="8FEE236E">
      <w:numFmt w:val="bullet"/>
      <w:lvlText w:val="•"/>
      <w:lvlJc w:val="left"/>
      <w:pPr>
        <w:ind w:left="6489" w:hanging="212"/>
      </w:pPr>
      <w:rPr>
        <w:rFonts w:hint="default"/>
        <w:lang w:val="ru-RU" w:eastAsia="en-US" w:bidi="ar-SA"/>
      </w:rPr>
    </w:lvl>
    <w:lvl w:ilvl="5" w:tplc="BFBE806C">
      <w:numFmt w:val="bullet"/>
      <w:lvlText w:val="•"/>
      <w:lvlJc w:val="left"/>
      <w:pPr>
        <w:ind w:left="7225" w:hanging="212"/>
      </w:pPr>
      <w:rPr>
        <w:rFonts w:hint="default"/>
        <w:lang w:val="ru-RU" w:eastAsia="en-US" w:bidi="ar-SA"/>
      </w:rPr>
    </w:lvl>
    <w:lvl w:ilvl="6" w:tplc="2F42648C">
      <w:numFmt w:val="bullet"/>
      <w:lvlText w:val="•"/>
      <w:lvlJc w:val="left"/>
      <w:pPr>
        <w:ind w:left="7962" w:hanging="212"/>
      </w:pPr>
      <w:rPr>
        <w:rFonts w:hint="default"/>
        <w:lang w:val="ru-RU" w:eastAsia="en-US" w:bidi="ar-SA"/>
      </w:rPr>
    </w:lvl>
    <w:lvl w:ilvl="7" w:tplc="AB1CEBFC">
      <w:numFmt w:val="bullet"/>
      <w:lvlText w:val="•"/>
      <w:lvlJc w:val="left"/>
      <w:pPr>
        <w:ind w:left="8698" w:hanging="212"/>
      </w:pPr>
      <w:rPr>
        <w:rFonts w:hint="default"/>
        <w:lang w:val="ru-RU" w:eastAsia="en-US" w:bidi="ar-SA"/>
      </w:rPr>
    </w:lvl>
    <w:lvl w:ilvl="8" w:tplc="D07CA6D2">
      <w:numFmt w:val="bullet"/>
      <w:lvlText w:val="•"/>
      <w:lvlJc w:val="left"/>
      <w:pPr>
        <w:ind w:left="9435" w:hanging="212"/>
      </w:pPr>
      <w:rPr>
        <w:rFonts w:hint="default"/>
        <w:lang w:val="ru-RU" w:eastAsia="en-US" w:bidi="ar-SA"/>
      </w:rPr>
    </w:lvl>
  </w:abstractNum>
  <w:abstractNum w:abstractNumId="73">
    <w:nsid w:val="621B017B"/>
    <w:multiLevelType w:val="hybridMultilevel"/>
    <w:tmpl w:val="F2E01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2843D90"/>
    <w:multiLevelType w:val="hybridMultilevel"/>
    <w:tmpl w:val="FDCE6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3307E38"/>
    <w:multiLevelType w:val="hybridMultilevel"/>
    <w:tmpl w:val="1E5AE7AA"/>
    <w:lvl w:ilvl="0" w:tplc="CE38E544">
      <w:start w:val="2"/>
      <w:numFmt w:val="decimal"/>
      <w:lvlText w:val="%1"/>
      <w:lvlJc w:val="left"/>
      <w:pPr>
        <w:ind w:left="5069" w:hanging="360"/>
      </w:pPr>
      <w:rPr>
        <w:rFonts w:hint="default"/>
      </w:rPr>
    </w:lvl>
    <w:lvl w:ilvl="1" w:tplc="04190019" w:tentative="1">
      <w:start w:val="1"/>
      <w:numFmt w:val="lowerLetter"/>
      <w:lvlText w:val="%2."/>
      <w:lvlJc w:val="left"/>
      <w:pPr>
        <w:ind w:left="5789" w:hanging="360"/>
      </w:pPr>
    </w:lvl>
    <w:lvl w:ilvl="2" w:tplc="0419001B" w:tentative="1">
      <w:start w:val="1"/>
      <w:numFmt w:val="lowerRoman"/>
      <w:lvlText w:val="%3."/>
      <w:lvlJc w:val="right"/>
      <w:pPr>
        <w:ind w:left="6509" w:hanging="180"/>
      </w:pPr>
    </w:lvl>
    <w:lvl w:ilvl="3" w:tplc="0419000F" w:tentative="1">
      <w:start w:val="1"/>
      <w:numFmt w:val="decimal"/>
      <w:lvlText w:val="%4."/>
      <w:lvlJc w:val="left"/>
      <w:pPr>
        <w:ind w:left="7229" w:hanging="360"/>
      </w:pPr>
    </w:lvl>
    <w:lvl w:ilvl="4" w:tplc="04190019" w:tentative="1">
      <w:start w:val="1"/>
      <w:numFmt w:val="lowerLetter"/>
      <w:lvlText w:val="%5."/>
      <w:lvlJc w:val="left"/>
      <w:pPr>
        <w:ind w:left="7949" w:hanging="360"/>
      </w:pPr>
    </w:lvl>
    <w:lvl w:ilvl="5" w:tplc="0419001B" w:tentative="1">
      <w:start w:val="1"/>
      <w:numFmt w:val="lowerRoman"/>
      <w:lvlText w:val="%6."/>
      <w:lvlJc w:val="right"/>
      <w:pPr>
        <w:ind w:left="8669" w:hanging="180"/>
      </w:pPr>
    </w:lvl>
    <w:lvl w:ilvl="6" w:tplc="0419000F" w:tentative="1">
      <w:start w:val="1"/>
      <w:numFmt w:val="decimal"/>
      <w:lvlText w:val="%7."/>
      <w:lvlJc w:val="left"/>
      <w:pPr>
        <w:ind w:left="9389" w:hanging="360"/>
      </w:pPr>
    </w:lvl>
    <w:lvl w:ilvl="7" w:tplc="04190019" w:tentative="1">
      <w:start w:val="1"/>
      <w:numFmt w:val="lowerLetter"/>
      <w:lvlText w:val="%8."/>
      <w:lvlJc w:val="left"/>
      <w:pPr>
        <w:ind w:left="10109" w:hanging="360"/>
      </w:pPr>
    </w:lvl>
    <w:lvl w:ilvl="8" w:tplc="0419001B" w:tentative="1">
      <w:start w:val="1"/>
      <w:numFmt w:val="lowerRoman"/>
      <w:lvlText w:val="%9."/>
      <w:lvlJc w:val="right"/>
      <w:pPr>
        <w:ind w:left="10829" w:hanging="180"/>
      </w:pPr>
    </w:lvl>
  </w:abstractNum>
  <w:abstractNum w:abstractNumId="76">
    <w:nsid w:val="63AD23CD"/>
    <w:multiLevelType w:val="hybridMultilevel"/>
    <w:tmpl w:val="98EAB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5037583"/>
    <w:multiLevelType w:val="hybridMultilevel"/>
    <w:tmpl w:val="C38C5CAA"/>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78">
    <w:nsid w:val="65B80F2E"/>
    <w:multiLevelType w:val="hybridMultilevel"/>
    <w:tmpl w:val="2298A1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905376A"/>
    <w:multiLevelType w:val="hybridMultilevel"/>
    <w:tmpl w:val="23526364"/>
    <w:lvl w:ilvl="0" w:tplc="62442C24">
      <w:start w:val="1"/>
      <w:numFmt w:val="decimal"/>
      <w:lvlText w:val="%1."/>
      <w:lvlJc w:val="left"/>
      <w:pPr>
        <w:ind w:left="292" w:hanging="284"/>
      </w:pPr>
      <w:rPr>
        <w:rFonts w:ascii="Times New Roman" w:eastAsia="Times New Roman" w:hAnsi="Times New Roman" w:cs="Times New Roman" w:hint="default"/>
        <w:w w:val="100"/>
        <w:sz w:val="28"/>
        <w:szCs w:val="28"/>
        <w:lang w:val="ru-RU" w:eastAsia="en-US" w:bidi="ar-SA"/>
      </w:rPr>
    </w:lvl>
    <w:lvl w:ilvl="1" w:tplc="EF2ADD7C">
      <w:numFmt w:val="bullet"/>
      <w:lvlText w:val="•"/>
      <w:lvlJc w:val="left"/>
      <w:pPr>
        <w:ind w:left="1360" w:hanging="284"/>
      </w:pPr>
      <w:rPr>
        <w:rFonts w:hint="default"/>
        <w:lang w:val="ru-RU" w:eastAsia="en-US" w:bidi="ar-SA"/>
      </w:rPr>
    </w:lvl>
    <w:lvl w:ilvl="2" w:tplc="73921B44">
      <w:numFmt w:val="bullet"/>
      <w:lvlText w:val="•"/>
      <w:lvlJc w:val="left"/>
      <w:pPr>
        <w:ind w:left="2421" w:hanging="284"/>
      </w:pPr>
      <w:rPr>
        <w:rFonts w:hint="default"/>
        <w:lang w:val="ru-RU" w:eastAsia="en-US" w:bidi="ar-SA"/>
      </w:rPr>
    </w:lvl>
    <w:lvl w:ilvl="3" w:tplc="56E4D32E">
      <w:numFmt w:val="bullet"/>
      <w:lvlText w:val="•"/>
      <w:lvlJc w:val="left"/>
      <w:pPr>
        <w:ind w:left="3482" w:hanging="284"/>
      </w:pPr>
      <w:rPr>
        <w:rFonts w:hint="default"/>
        <w:lang w:val="ru-RU" w:eastAsia="en-US" w:bidi="ar-SA"/>
      </w:rPr>
    </w:lvl>
    <w:lvl w:ilvl="4" w:tplc="32C28E9C">
      <w:numFmt w:val="bullet"/>
      <w:lvlText w:val="•"/>
      <w:lvlJc w:val="left"/>
      <w:pPr>
        <w:ind w:left="4543" w:hanging="284"/>
      </w:pPr>
      <w:rPr>
        <w:rFonts w:hint="default"/>
        <w:lang w:val="ru-RU" w:eastAsia="en-US" w:bidi="ar-SA"/>
      </w:rPr>
    </w:lvl>
    <w:lvl w:ilvl="5" w:tplc="5E184BAC">
      <w:numFmt w:val="bullet"/>
      <w:lvlText w:val="•"/>
      <w:lvlJc w:val="left"/>
      <w:pPr>
        <w:ind w:left="5604" w:hanging="284"/>
      </w:pPr>
      <w:rPr>
        <w:rFonts w:hint="default"/>
        <w:lang w:val="ru-RU" w:eastAsia="en-US" w:bidi="ar-SA"/>
      </w:rPr>
    </w:lvl>
    <w:lvl w:ilvl="6" w:tplc="67BE6546">
      <w:numFmt w:val="bullet"/>
      <w:lvlText w:val="•"/>
      <w:lvlJc w:val="left"/>
      <w:pPr>
        <w:ind w:left="6664" w:hanging="284"/>
      </w:pPr>
      <w:rPr>
        <w:rFonts w:hint="default"/>
        <w:lang w:val="ru-RU" w:eastAsia="en-US" w:bidi="ar-SA"/>
      </w:rPr>
    </w:lvl>
    <w:lvl w:ilvl="7" w:tplc="88B8A02A">
      <w:numFmt w:val="bullet"/>
      <w:lvlText w:val="•"/>
      <w:lvlJc w:val="left"/>
      <w:pPr>
        <w:ind w:left="7725" w:hanging="284"/>
      </w:pPr>
      <w:rPr>
        <w:rFonts w:hint="default"/>
        <w:lang w:val="ru-RU" w:eastAsia="en-US" w:bidi="ar-SA"/>
      </w:rPr>
    </w:lvl>
    <w:lvl w:ilvl="8" w:tplc="E85CBA4E">
      <w:numFmt w:val="bullet"/>
      <w:lvlText w:val="•"/>
      <w:lvlJc w:val="left"/>
      <w:pPr>
        <w:ind w:left="8786" w:hanging="284"/>
      </w:pPr>
      <w:rPr>
        <w:rFonts w:hint="default"/>
        <w:lang w:val="ru-RU" w:eastAsia="en-US" w:bidi="ar-SA"/>
      </w:rPr>
    </w:lvl>
  </w:abstractNum>
  <w:abstractNum w:abstractNumId="80">
    <w:nsid w:val="6B6C4C89"/>
    <w:multiLevelType w:val="hybridMultilevel"/>
    <w:tmpl w:val="3056DD88"/>
    <w:lvl w:ilvl="0" w:tplc="8CB80FA2">
      <w:start w:val="1"/>
      <w:numFmt w:val="decimal"/>
      <w:lvlText w:val="%1"/>
      <w:lvlJc w:val="left"/>
      <w:pPr>
        <w:ind w:left="5070" w:hanging="360"/>
      </w:pPr>
      <w:rPr>
        <w:rFonts w:hint="default"/>
      </w:rPr>
    </w:lvl>
    <w:lvl w:ilvl="1" w:tplc="04190019">
      <w:start w:val="1"/>
      <w:numFmt w:val="lowerLetter"/>
      <w:lvlText w:val="%2."/>
      <w:lvlJc w:val="left"/>
      <w:pPr>
        <w:ind w:left="5790" w:hanging="360"/>
      </w:pPr>
    </w:lvl>
    <w:lvl w:ilvl="2" w:tplc="0419001B" w:tentative="1">
      <w:start w:val="1"/>
      <w:numFmt w:val="lowerRoman"/>
      <w:lvlText w:val="%3."/>
      <w:lvlJc w:val="right"/>
      <w:pPr>
        <w:ind w:left="6510" w:hanging="180"/>
      </w:pPr>
    </w:lvl>
    <w:lvl w:ilvl="3" w:tplc="0419000F" w:tentative="1">
      <w:start w:val="1"/>
      <w:numFmt w:val="decimal"/>
      <w:lvlText w:val="%4."/>
      <w:lvlJc w:val="left"/>
      <w:pPr>
        <w:ind w:left="7230" w:hanging="360"/>
      </w:pPr>
    </w:lvl>
    <w:lvl w:ilvl="4" w:tplc="04190019" w:tentative="1">
      <w:start w:val="1"/>
      <w:numFmt w:val="lowerLetter"/>
      <w:lvlText w:val="%5."/>
      <w:lvlJc w:val="left"/>
      <w:pPr>
        <w:ind w:left="7950" w:hanging="360"/>
      </w:pPr>
    </w:lvl>
    <w:lvl w:ilvl="5" w:tplc="0419001B" w:tentative="1">
      <w:start w:val="1"/>
      <w:numFmt w:val="lowerRoman"/>
      <w:lvlText w:val="%6."/>
      <w:lvlJc w:val="right"/>
      <w:pPr>
        <w:ind w:left="8670" w:hanging="180"/>
      </w:pPr>
    </w:lvl>
    <w:lvl w:ilvl="6" w:tplc="0419000F" w:tentative="1">
      <w:start w:val="1"/>
      <w:numFmt w:val="decimal"/>
      <w:lvlText w:val="%7."/>
      <w:lvlJc w:val="left"/>
      <w:pPr>
        <w:ind w:left="9390" w:hanging="360"/>
      </w:pPr>
    </w:lvl>
    <w:lvl w:ilvl="7" w:tplc="04190019" w:tentative="1">
      <w:start w:val="1"/>
      <w:numFmt w:val="lowerLetter"/>
      <w:lvlText w:val="%8."/>
      <w:lvlJc w:val="left"/>
      <w:pPr>
        <w:ind w:left="10110" w:hanging="360"/>
      </w:pPr>
    </w:lvl>
    <w:lvl w:ilvl="8" w:tplc="0419001B" w:tentative="1">
      <w:start w:val="1"/>
      <w:numFmt w:val="lowerRoman"/>
      <w:lvlText w:val="%9."/>
      <w:lvlJc w:val="right"/>
      <w:pPr>
        <w:ind w:left="10830" w:hanging="180"/>
      </w:pPr>
    </w:lvl>
  </w:abstractNum>
  <w:abstractNum w:abstractNumId="81">
    <w:nsid w:val="6CFF40B4"/>
    <w:multiLevelType w:val="hybridMultilevel"/>
    <w:tmpl w:val="D3FE585A"/>
    <w:lvl w:ilvl="0" w:tplc="F0EC2BE6">
      <w:start w:val="1"/>
      <w:numFmt w:val="decimal"/>
      <w:lvlText w:val="%1)"/>
      <w:lvlJc w:val="left"/>
      <w:pPr>
        <w:ind w:left="1164" w:hanging="304"/>
        <w:jc w:val="left"/>
      </w:pPr>
      <w:rPr>
        <w:rFonts w:ascii="Times New Roman" w:eastAsia="Times New Roman" w:hAnsi="Times New Roman" w:cs="Times New Roman" w:hint="default"/>
        <w:w w:val="100"/>
        <w:sz w:val="28"/>
        <w:szCs w:val="28"/>
        <w:lang w:val="ru-RU" w:eastAsia="en-US" w:bidi="ar-SA"/>
      </w:rPr>
    </w:lvl>
    <w:lvl w:ilvl="1" w:tplc="5EE8727C">
      <w:numFmt w:val="bullet"/>
      <w:lvlText w:val="•"/>
      <w:lvlJc w:val="left"/>
      <w:pPr>
        <w:ind w:left="2076" w:hanging="304"/>
      </w:pPr>
      <w:rPr>
        <w:rFonts w:hint="default"/>
        <w:lang w:val="ru-RU" w:eastAsia="en-US" w:bidi="ar-SA"/>
      </w:rPr>
    </w:lvl>
    <w:lvl w:ilvl="2" w:tplc="75A6FB4A">
      <w:numFmt w:val="bullet"/>
      <w:lvlText w:val="•"/>
      <w:lvlJc w:val="left"/>
      <w:pPr>
        <w:ind w:left="2993" w:hanging="304"/>
      </w:pPr>
      <w:rPr>
        <w:rFonts w:hint="default"/>
        <w:lang w:val="ru-RU" w:eastAsia="en-US" w:bidi="ar-SA"/>
      </w:rPr>
    </w:lvl>
    <w:lvl w:ilvl="3" w:tplc="DF9A91D6">
      <w:numFmt w:val="bullet"/>
      <w:lvlText w:val="•"/>
      <w:lvlJc w:val="left"/>
      <w:pPr>
        <w:ind w:left="3910" w:hanging="304"/>
      </w:pPr>
      <w:rPr>
        <w:rFonts w:hint="default"/>
        <w:lang w:val="ru-RU" w:eastAsia="en-US" w:bidi="ar-SA"/>
      </w:rPr>
    </w:lvl>
    <w:lvl w:ilvl="4" w:tplc="6032D25A">
      <w:numFmt w:val="bullet"/>
      <w:lvlText w:val="•"/>
      <w:lvlJc w:val="left"/>
      <w:pPr>
        <w:ind w:left="4827" w:hanging="304"/>
      </w:pPr>
      <w:rPr>
        <w:rFonts w:hint="default"/>
        <w:lang w:val="ru-RU" w:eastAsia="en-US" w:bidi="ar-SA"/>
      </w:rPr>
    </w:lvl>
    <w:lvl w:ilvl="5" w:tplc="87FEA76E">
      <w:numFmt w:val="bullet"/>
      <w:lvlText w:val="•"/>
      <w:lvlJc w:val="left"/>
      <w:pPr>
        <w:ind w:left="5744" w:hanging="304"/>
      </w:pPr>
      <w:rPr>
        <w:rFonts w:hint="default"/>
        <w:lang w:val="ru-RU" w:eastAsia="en-US" w:bidi="ar-SA"/>
      </w:rPr>
    </w:lvl>
    <w:lvl w:ilvl="6" w:tplc="9FAE6498">
      <w:numFmt w:val="bullet"/>
      <w:lvlText w:val="•"/>
      <w:lvlJc w:val="left"/>
      <w:pPr>
        <w:ind w:left="6660" w:hanging="304"/>
      </w:pPr>
      <w:rPr>
        <w:rFonts w:hint="default"/>
        <w:lang w:val="ru-RU" w:eastAsia="en-US" w:bidi="ar-SA"/>
      </w:rPr>
    </w:lvl>
    <w:lvl w:ilvl="7" w:tplc="A302EBEE">
      <w:numFmt w:val="bullet"/>
      <w:lvlText w:val="•"/>
      <w:lvlJc w:val="left"/>
      <w:pPr>
        <w:ind w:left="7577" w:hanging="304"/>
      </w:pPr>
      <w:rPr>
        <w:rFonts w:hint="default"/>
        <w:lang w:val="ru-RU" w:eastAsia="en-US" w:bidi="ar-SA"/>
      </w:rPr>
    </w:lvl>
    <w:lvl w:ilvl="8" w:tplc="9DD208AC">
      <w:numFmt w:val="bullet"/>
      <w:lvlText w:val="•"/>
      <w:lvlJc w:val="left"/>
      <w:pPr>
        <w:ind w:left="8494" w:hanging="304"/>
      </w:pPr>
      <w:rPr>
        <w:rFonts w:hint="default"/>
        <w:lang w:val="ru-RU" w:eastAsia="en-US" w:bidi="ar-SA"/>
      </w:rPr>
    </w:lvl>
  </w:abstractNum>
  <w:abstractNum w:abstractNumId="82">
    <w:nsid w:val="6D8854E9"/>
    <w:multiLevelType w:val="hybridMultilevel"/>
    <w:tmpl w:val="CACA2F5C"/>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83">
    <w:nsid w:val="6E435F54"/>
    <w:multiLevelType w:val="hybridMultilevel"/>
    <w:tmpl w:val="B5B0C0EE"/>
    <w:lvl w:ilvl="0" w:tplc="232E045E">
      <w:start w:val="1"/>
      <w:numFmt w:val="decimal"/>
      <w:lvlText w:val="%1."/>
      <w:lvlJc w:val="left"/>
      <w:pPr>
        <w:ind w:left="292" w:hanging="284"/>
      </w:pPr>
      <w:rPr>
        <w:rFonts w:ascii="Times New Roman" w:eastAsia="Times New Roman" w:hAnsi="Times New Roman" w:cs="Times New Roman" w:hint="default"/>
        <w:w w:val="100"/>
        <w:sz w:val="28"/>
        <w:szCs w:val="28"/>
        <w:lang w:val="ru-RU" w:eastAsia="en-US" w:bidi="ar-SA"/>
      </w:rPr>
    </w:lvl>
    <w:lvl w:ilvl="1" w:tplc="FE603916">
      <w:numFmt w:val="bullet"/>
      <w:lvlText w:val="•"/>
      <w:lvlJc w:val="left"/>
      <w:pPr>
        <w:ind w:left="1360" w:hanging="284"/>
      </w:pPr>
      <w:rPr>
        <w:rFonts w:hint="default"/>
        <w:lang w:val="ru-RU" w:eastAsia="en-US" w:bidi="ar-SA"/>
      </w:rPr>
    </w:lvl>
    <w:lvl w:ilvl="2" w:tplc="5B3A3A14">
      <w:numFmt w:val="bullet"/>
      <w:lvlText w:val="•"/>
      <w:lvlJc w:val="left"/>
      <w:pPr>
        <w:ind w:left="2421" w:hanging="284"/>
      </w:pPr>
      <w:rPr>
        <w:rFonts w:hint="default"/>
        <w:lang w:val="ru-RU" w:eastAsia="en-US" w:bidi="ar-SA"/>
      </w:rPr>
    </w:lvl>
    <w:lvl w:ilvl="3" w:tplc="75EC6866">
      <w:numFmt w:val="bullet"/>
      <w:lvlText w:val="•"/>
      <w:lvlJc w:val="left"/>
      <w:pPr>
        <w:ind w:left="3482" w:hanging="284"/>
      </w:pPr>
      <w:rPr>
        <w:rFonts w:hint="default"/>
        <w:lang w:val="ru-RU" w:eastAsia="en-US" w:bidi="ar-SA"/>
      </w:rPr>
    </w:lvl>
    <w:lvl w:ilvl="4" w:tplc="6F9409EC">
      <w:numFmt w:val="bullet"/>
      <w:lvlText w:val="•"/>
      <w:lvlJc w:val="left"/>
      <w:pPr>
        <w:ind w:left="4543" w:hanging="284"/>
      </w:pPr>
      <w:rPr>
        <w:rFonts w:hint="default"/>
        <w:lang w:val="ru-RU" w:eastAsia="en-US" w:bidi="ar-SA"/>
      </w:rPr>
    </w:lvl>
    <w:lvl w:ilvl="5" w:tplc="E7C4FAB8">
      <w:numFmt w:val="bullet"/>
      <w:lvlText w:val="•"/>
      <w:lvlJc w:val="left"/>
      <w:pPr>
        <w:ind w:left="5604" w:hanging="284"/>
      </w:pPr>
      <w:rPr>
        <w:rFonts w:hint="default"/>
        <w:lang w:val="ru-RU" w:eastAsia="en-US" w:bidi="ar-SA"/>
      </w:rPr>
    </w:lvl>
    <w:lvl w:ilvl="6" w:tplc="E646AEB6">
      <w:numFmt w:val="bullet"/>
      <w:lvlText w:val="•"/>
      <w:lvlJc w:val="left"/>
      <w:pPr>
        <w:ind w:left="6664" w:hanging="284"/>
      </w:pPr>
      <w:rPr>
        <w:rFonts w:hint="default"/>
        <w:lang w:val="ru-RU" w:eastAsia="en-US" w:bidi="ar-SA"/>
      </w:rPr>
    </w:lvl>
    <w:lvl w:ilvl="7" w:tplc="0764DD14">
      <w:numFmt w:val="bullet"/>
      <w:lvlText w:val="•"/>
      <w:lvlJc w:val="left"/>
      <w:pPr>
        <w:ind w:left="7725" w:hanging="284"/>
      </w:pPr>
      <w:rPr>
        <w:rFonts w:hint="default"/>
        <w:lang w:val="ru-RU" w:eastAsia="en-US" w:bidi="ar-SA"/>
      </w:rPr>
    </w:lvl>
    <w:lvl w:ilvl="8" w:tplc="D2BE5F5C">
      <w:numFmt w:val="bullet"/>
      <w:lvlText w:val="•"/>
      <w:lvlJc w:val="left"/>
      <w:pPr>
        <w:ind w:left="8786" w:hanging="284"/>
      </w:pPr>
      <w:rPr>
        <w:rFonts w:hint="default"/>
        <w:lang w:val="ru-RU" w:eastAsia="en-US" w:bidi="ar-SA"/>
      </w:rPr>
    </w:lvl>
  </w:abstractNum>
  <w:abstractNum w:abstractNumId="84">
    <w:nsid w:val="6ED24ABE"/>
    <w:multiLevelType w:val="hybridMultilevel"/>
    <w:tmpl w:val="BA56FAC8"/>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85">
    <w:nsid w:val="71E651E2"/>
    <w:multiLevelType w:val="hybridMultilevel"/>
    <w:tmpl w:val="1A825886"/>
    <w:lvl w:ilvl="0" w:tplc="9F12ED94">
      <w:start w:val="1"/>
      <w:numFmt w:val="decimal"/>
      <w:lvlText w:val="%1."/>
      <w:lvlJc w:val="left"/>
      <w:pPr>
        <w:ind w:left="1144" w:hanging="284"/>
        <w:jc w:val="right"/>
      </w:pPr>
      <w:rPr>
        <w:rFonts w:ascii="Times New Roman" w:eastAsia="Times New Roman" w:hAnsi="Times New Roman" w:cs="Times New Roman" w:hint="default"/>
        <w:b/>
        <w:bCs/>
        <w:w w:val="100"/>
        <w:sz w:val="28"/>
        <w:szCs w:val="28"/>
        <w:lang w:val="ru-RU" w:eastAsia="en-US" w:bidi="ar-SA"/>
      </w:rPr>
    </w:lvl>
    <w:lvl w:ilvl="1" w:tplc="FF088B4A">
      <w:start w:val="1"/>
      <w:numFmt w:val="decimal"/>
      <w:lvlText w:val="%2."/>
      <w:lvlJc w:val="left"/>
      <w:pPr>
        <w:ind w:left="292" w:hanging="336"/>
      </w:pPr>
      <w:rPr>
        <w:rFonts w:ascii="Times New Roman" w:eastAsia="Times New Roman" w:hAnsi="Times New Roman" w:cs="Times New Roman" w:hint="default"/>
        <w:w w:val="100"/>
        <w:sz w:val="28"/>
        <w:szCs w:val="28"/>
        <w:lang w:val="ru-RU" w:eastAsia="en-US" w:bidi="ar-SA"/>
      </w:rPr>
    </w:lvl>
    <w:lvl w:ilvl="2" w:tplc="3A986C14">
      <w:start w:val="1"/>
      <w:numFmt w:val="decimal"/>
      <w:lvlText w:val="%3."/>
      <w:lvlJc w:val="left"/>
      <w:pPr>
        <w:ind w:left="1012" w:hanging="360"/>
      </w:pPr>
      <w:rPr>
        <w:rFonts w:hint="default"/>
        <w:spacing w:val="-2"/>
        <w:w w:val="100"/>
        <w:lang w:val="ru-RU" w:eastAsia="en-US" w:bidi="ar-SA"/>
      </w:rPr>
    </w:lvl>
    <w:lvl w:ilvl="3" w:tplc="DB92215E">
      <w:numFmt w:val="bullet"/>
      <w:lvlText w:val="•"/>
      <w:lvlJc w:val="left"/>
      <w:pPr>
        <w:ind w:left="2361" w:hanging="360"/>
      </w:pPr>
      <w:rPr>
        <w:rFonts w:hint="default"/>
        <w:lang w:val="ru-RU" w:eastAsia="en-US" w:bidi="ar-SA"/>
      </w:rPr>
    </w:lvl>
    <w:lvl w:ilvl="4" w:tplc="8F18FE9C">
      <w:numFmt w:val="bullet"/>
      <w:lvlText w:val="•"/>
      <w:lvlJc w:val="left"/>
      <w:pPr>
        <w:ind w:left="3582" w:hanging="360"/>
      </w:pPr>
      <w:rPr>
        <w:rFonts w:hint="default"/>
        <w:lang w:val="ru-RU" w:eastAsia="en-US" w:bidi="ar-SA"/>
      </w:rPr>
    </w:lvl>
    <w:lvl w:ilvl="5" w:tplc="6A7A5352">
      <w:numFmt w:val="bullet"/>
      <w:lvlText w:val="•"/>
      <w:lvlJc w:val="left"/>
      <w:pPr>
        <w:ind w:left="4803" w:hanging="360"/>
      </w:pPr>
      <w:rPr>
        <w:rFonts w:hint="default"/>
        <w:lang w:val="ru-RU" w:eastAsia="en-US" w:bidi="ar-SA"/>
      </w:rPr>
    </w:lvl>
    <w:lvl w:ilvl="6" w:tplc="C5341028">
      <w:numFmt w:val="bullet"/>
      <w:lvlText w:val="•"/>
      <w:lvlJc w:val="left"/>
      <w:pPr>
        <w:ind w:left="6024" w:hanging="360"/>
      </w:pPr>
      <w:rPr>
        <w:rFonts w:hint="default"/>
        <w:lang w:val="ru-RU" w:eastAsia="en-US" w:bidi="ar-SA"/>
      </w:rPr>
    </w:lvl>
    <w:lvl w:ilvl="7" w:tplc="4112DE3C">
      <w:numFmt w:val="bullet"/>
      <w:lvlText w:val="•"/>
      <w:lvlJc w:val="left"/>
      <w:pPr>
        <w:ind w:left="7245" w:hanging="360"/>
      </w:pPr>
      <w:rPr>
        <w:rFonts w:hint="default"/>
        <w:lang w:val="ru-RU" w:eastAsia="en-US" w:bidi="ar-SA"/>
      </w:rPr>
    </w:lvl>
    <w:lvl w:ilvl="8" w:tplc="226621A6">
      <w:numFmt w:val="bullet"/>
      <w:lvlText w:val="•"/>
      <w:lvlJc w:val="left"/>
      <w:pPr>
        <w:ind w:left="8466" w:hanging="360"/>
      </w:pPr>
      <w:rPr>
        <w:rFonts w:hint="default"/>
        <w:lang w:val="ru-RU" w:eastAsia="en-US" w:bidi="ar-SA"/>
      </w:rPr>
    </w:lvl>
  </w:abstractNum>
  <w:abstractNum w:abstractNumId="86">
    <w:nsid w:val="735F62A5"/>
    <w:multiLevelType w:val="hybridMultilevel"/>
    <w:tmpl w:val="0EF64C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750505A0"/>
    <w:multiLevelType w:val="hybridMultilevel"/>
    <w:tmpl w:val="F3082AFC"/>
    <w:lvl w:ilvl="0" w:tplc="70DAFC98">
      <w:numFmt w:val="bullet"/>
      <w:lvlText w:val="-"/>
      <w:lvlJc w:val="left"/>
      <w:pPr>
        <w:ind w:left="292" w:hanging="164"/>
      </w:pPr>
      <w:rPr>
        <w:rFonts w:hint="default"/>
        <w:w w:val="99"/>
        <w:lang w:val="ru-RU" w:eastAsia="en-US" w:bidi="ar-SA"/>
      </w:rPr>
    </w:lvl>
    <w:lvl w:ilvl="1" w:tplc="E326CA1A">
      <w:numFmt w:val="bullet"/>
      <w:lvlText w:val="•"/>
      <w:lvlJc w:val="left"/>
      <w:pPr>
        <w:ind w:left="1360" w:hanging="164"/>
      </w:pPr>
      <w:rPr>
        <w:rFonts w:hint="default"/>
        <w:lang w:val="ru-RU" w:eastAsia="en-US" w:bidi="ar-SA"/>
      </w:rPr>
    </w:lvl>
    <w:lvl w:ilvl="2" w:tplc="ED5C62A2">
      <w:numFmt w:val="bullet"/>
      <w:lvlText w:val="•"/>
      <w:lvlJc w:val="left"/>
      <w:pPr>
        <w:ind w:left="2421" w:hanging="164"/>
      </w:pPr>
      <w:rPr>
        <w:rFonts w:hint="default"/>
        <w:lang w:val="ru-RU" w:eastAsia="en-US" w:bidi="ar-SA"/>
      </w:rPr>
    </w:lvl>
    <w:lvl w:ilvl="3" w:tplc="76E6DB46">
      <w:numFmt w:val="bullet"/>
      <w:lvlText w:val="•"/>
      <w:lvlJc w:val="left"/>
      <w:pPr>
        <w:ind w:left="3482" w:hanging="164"/>
      </w:pPr>
      <w:rPr>
        <w:rFonts w:hint="default"/>
        <w:lang w:val="ru-RU" w:eastAsia="en-US" w:bidi="ar-SA"/>
      </w:rPr>
    </w:lvl>
    <w:lvl w:ilvl="4" w:tplc="ABE26CB6">
      <w:numFmt w:val="bullet"/>
      <w:lvlText w:val="•"/>
      <w:lvlJc w:val="left"/>
      <w:pPr>
        <w:ind w:left="4543" w:hanging="164"/>
      </w:pPr>
      <w:rPr>
        <w:rFonts w:hint="default"/>
        <w:lang w:val="ru-RU" w:eastAsia="en-US" w:bidi="ar-SA"/>
      </w:rPr>
    </w:lvl>
    <w:lvl w:ilvl="5" w:tplc="E04EB290">
      <w:numFmt w:val="bullet"/>
      <w:lvlText w:val="•"/>
      <w:lvlJc w:val="left"/>
      <w:pPr>
        <w:ind w:left="5604" w:hanging="164"/>
      </w:pPr>
      <w:rPr>
        <w:rFonts w:hint="default"/>
        <w:lang w:val="ru-RU" w:eastAsia="en-US" w:bidi="ar-SA"/>
      </w:rPr>
    </w:lvl>
    <w:lvl w:ilvl="6" w:tplc="E572063C">
      <w:numFmt w:val="bullet"/>
      <w:lvlText w:val="•"/>
      <w:lvlJc w:val="left"/>
      <w:pPr>
        <w:ind w:left="6664" w:hanging="164"/>
      </w:pPr>
      <w:rPr>
        <w:rFonts w:hint="default"/>
        <w:lang w:val="ru-RU" w:eastAsia="en-US" w:bidi="ar-SA"/>
      </w:rPr>
    </w:lvl>
    <w:lvl w:ilvl="7" w:tplc="A0625172">
      <w:numFmt w:val="bullet"/>
      <w:lvlText w:val="•"/>
      <w:lvlJc w:val="left"/>
      <w:pPr>
        <w:ind w:left="7725" w:hanging="164"/>
      </w:pPr>
      <w:rPr>
        <w:rFonts w:hint="default"/>
        <w:lang w:val="ru-RU" w:eastAsia="en-US" w:bidi="ar-SA"/>
      </w:rPr>
    </w:lvl>
    <w:lvl w:ilvl="8" w:tplc="FD6E2188">
      <w:numFmt w:val="bullet"/>
      <w:lvlText w:val="•"/>
      <w:lvlJc w:val="left"/>
      <w:pPr>
        <w:ind w:left="8786" w:hanging="164"/>
      </w:pPr>
      <w:rPr>
        <w:rFonts w:hint="default"/>
        <w:lang w:val="ru-RU" w:eastAsia="en-US" w:bidi="ar-SA"/>
      </w:rPr>
    </w:lvl>
  </w:abstractNum>
  <w:abstractNum w:abstractNumId="88">
    <w:nsid w:val="76D406F0"/>
    <w:multiLevelType w:val="hybridMultilevel"/>
    <w:tmpl w:val="C24691B6"/>
    <w:lvl w:ilvl="0" w:tplc="5234E79A">
      <w:start w:val="1"/>
      <w:numFmt w:val="decimal"/>
      <w:lvlText w:val="%1"/>
      <w:lvlJc w:val="left"/>
      <w:pPr>
        <w:ind w:left="5069" w:hanging="360"/>
      </w:pPr>
      <w:rPr>
        <w:rFonts w:hint="default"/>
      </w:rPr>
    </w:lvl>
    <w:lvl w:ilvl="1" w:tplc="04190019">
      <w:start w:val="1"/>
      <w:numFmt w:val="lowerLetter"/>
      <w:lvlText w:val="%2."/>
      <w:lvlJc w:val="left"/>
      <w:pPr>
        <w:ind w:left="5789" w:hanging="360"/>
      </w:pPr>
    </w:lvl>
    <w:lvl w:ilvl="2" w:tplc="0419001B" w:tentative="1">
      <w:start w:val="1"/>
      <w:numFmt w:val="lowerRoman"/>
      <w:lvlText w:val="%3."/>
      <w:lvlJc w:val="right"/>
      <w:pPr>
        <w:ind w:left="6509" w:hanging="180"/>
      </w:pPr>
    </w:lvl>
    <w:lvl w:ilvl="3" w:tplc="0419000F" w:tentative="1">
      <w:start w:val="1"/>
      <w:numFmt w:val="decimal"/>
      <w:lvlText w:val="%4."/>
      <w:lvlJc w:val="left"/>
      <w:pPr>
        <w:ind w:left="7229" w:hanging="360"/>
      </w:pPr>
    </w:lvl>
    <w:lvl w:ilvl="4" w:tplc="04190019" w:tentative="1">
      <w:start w:val="1"/>
      <w:numFmt w:val="lowerLetter"/>
      <w:lvlText w:val="%5."/>
      <w:lvlJc w:val="left"/>
      <w:pPr>
        <w:ind w:left="7949" w:hanging="360"/>
      </w:pPr>
    </w:lvl>
    <w:lvl w:ilvl="5" w:tplc="0419001B" w:tentative="1">
      <w:start w:val="1"/>
      <w:numFmt w:val="lowerRoman"/>
      <w:lvlText w:val="%6."/>
      <w:lvlJc w:val="right"/>
      <w:pPr>
        <w:ind w:left="8669" w:hanging="180"/>
      </w:pPr>
    </w:lvl>
    <w:lvl w:ilvl="6" w:tplc="0419000F" w:tentative="1">
      <w:start w:val="1"/>
      <w:numFmt w:val="decimal"/>
      <w:lvlText w:val="%7."/>
      <w:lvlJc w:val="left"/>
      <w:pPr>
        <w:ind w:left="9389" w:hanging="360"/>
      </w:pPr>
    </w:lvl>
    <w:lvl w:ilvl="7" w:tplc="04190019" w:tentative="1">
      <w:start w:val="1"/>
      <w:numFmt w:val="lowerLetter"/>
      <w:lvlText w:val="%8."/>
      <w:lvlJc w:val="left"/>
      <w:pPr>
        <w:ind w:left="10109" w:hanging="360"/>
      </w:pPr>
    </w:lvl>
    <w:lvl w:ilvl="8" w:tplc="0419001B" w:tentative="1">
      <w:start w:val="1"/>
      <w:numFmt w:val="lowerRoman"/>
      <w:lvlText w:val="%9."/>
      <w:lvlJc w:val="right"/>
      <w:pPr>
        <w:ind w:left="10829" w:hanging="180"/>
      </w:pPr>
    </w:lvl>
  </w:abstractNum>
  <w:abstractNum w:abstractNumId="89">
    <w:nsid w:val="78116950"/>
    <w:multiLevelType w:val="hybridMultilevel"/>
    <w:tmpl w:val="001A36A6"/>
    <w:lvl w:ilvl="0" w:tplc="F56856CE">
      <w:start w:val="1"/>
      <w:numFmt w:val="decimal"/>
      <w:lvlText w:val="%1)"/>
      <w:lvlJc w:val="left"/>
      <w:pPr>
        <w:ind w:left="1164" w:hanging="304"/>
        <w:jc w:val="right"/>
      </w:pPr>
      <w:rPr>
        <w:rFonts w:ascii="Times New Roman" w:eastAsia="Times New Roman" w:hAnsi="Times New Roman" w:cs="Times New Roman" w:hint="default"/>
        <w:b/>
        <w:bCs/>
        <w:w w:val="100"/>
        <w:sz w:val="28"/>
        <w:szCs w:val="28"/>
        <w:lang w:val="ru-RU" w:eastAsia="en-US" w:bidi="ar-SA"/>
      </w:rPr>
    </w:lvl>
    <w:lvl w:ilvl="1" w:tplc="7BC83204">
      <w:numFmt w:val="bullet"/>
      <w:lvlText w:val="•"/>
      <w:lvlJc w:val="left"/>
      <w:pPr>
        <w:ind w:left="2134" w:hanging="304"/>
      </w:pPr>
      <w:rPr>
        <w:rFonts w:hint="default"/>
        <w:lang w:val="ru-RU" w:eastAsia="en-US" w:bidi="ar-SA"/>
      </w:rPr>
    </w:lvl>
    <w:lvl w:ilvl="2" w:tplc="09F6A5E4">
      <w:numFmt w:val="bullet"/>
      <w:lvlText w:val="•"/>
      <w:lvlJc w:val="left"/>
      <w:pPr>
        <w:ind w:left="3109" w:hanging="304"/>
      </w:pPr>
      <w:rPr>
        <w:rFonts w:hint="default"/>
        <w:lang w:val="ru-RU" w:eastAsia="en-US" w:bidi="ar-SA"/>
      </w:rPr>
    </w:lvl>
    <w:lvl w:ilvl="3" w:tplc="A104C6EC">
      <w:numFmt w:val="bullet"/>
      <w:lvlText w:val="•"/>
      <w:lvlJc w:val="left"/>
      <w:pPr>
        <w:ind w:left="4084" w:hanging="304"/>
      </w:pPr>
      <w:rPr>
        <w:rFonts w:hint="default"/>
        <w:lang w:val="ru-RU" w:eastAsia="en-US" w:bidi="ar-SA"/>
      </w:rPr>
    </w:lvl>
    <w:lvl w:ilvl="4" w:tplc="D6F2AF94">
      <w:numFmt w:val="bullet"/>
      <w:lvlText w:val="•"/>
      <w:lvlJc w:val="left"/>
      <w:pPr>
        <w:ind w:left="5059" w:hanging="304"/>
      </w:pPr>
      <w:rPr>
        <w:rFonts w:hint="default"/>
        <w:lang w:val="ru-RU" w:eastAsia="en-US" w:bidi="ar-SA"/>
      </w:rPr>
    </w:lvl>
    <w:lvl w:ilvl="5" w:tplc="516877B2">
      <w:numFmt w:val="bullet"/>
      <w:lvlText w:val="•"/>
      <w:lvlJc w:val="left"/>
      <w:pPr>
        <w:ind w:left="6034" w:hanging="304"/>
      </w:pPr>
      <w:rPr>
        <w:rFonts w:hint="default"/>
        <w:lang w:val="ru-RU" w:eastAsia="en-US" w:bidi="ar-SA"/>
      </w:rPr>
    </w:lvl>
    <w:lvl w:ilvl="6" w:tplc="4EDE2782">
      <w:numFmt w:val="bullet"/>
      <w:lvlText w:val="•"/>
      <w:lvlJc w:val="left"/>
      <w:pPr>
        <w:ind w:left="7008" w:hanging="304"/>
      </w:pPr>
      <w:rPr>
        <w:rFonts w:hint="default"/>
        <w:lang w:val="ru-RU" w:eastAsia="en-US" w:bidi="ar-SA"/>
      </w:rPr>
    </w:lvl>
    <w:lvl w:ilvl="7" w:tplc="05087E9A">
      <w:numFmt w:val="bullet"/>
      <w:lvlText w:val="•"/>
      <w:lvlJc w:val="left"/>
      <w:pPr>
        <w:ind w:left="7983" w:hanging="304"/>
      </w:pPr>
      <w:rPr>
        <w:rFonts w:hint="default"/>
        <w:lang w:val="ru-RU" w:eastAsia="en-US" w:bidi="ar-SA"/>
      </w:rPr>
    </w:lvl>
    <w:lvl w:ilvl="8" w:tplc="670EE3BC">
      <w:numFmt w:val="bullet"/>
      <w:lvlText w:val="•"/>
      <w:lvlJc w:val="left"/>
      <w:pPr>
        <w:ind w:left="8958" w:hanging="304"/>
      </w:pPr>
      <w:rPr>
        <w:rFonts w:hint="default"/>
        <w:lang w:val="ru-RU" w:eastAsia="en-US" w:bidi="ar-SA"/>
      </w:rPr>
    </w:lvl>
  </w:abstractNum>
  <w:abstractNum w:abstractNumId="9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CEE040E"/>
    <w:multiLevelType w:val="hybridMultilevel"/>
    <w:tmpl w:val="99DC1DCE"/>
    <w:lvl w:ilvl="0" w:tplc="07C0C68C">
      <w:start w:val="2"/>
      <w:numFmt w:val="decimal"/>
      <w:lvlText w:val="%1"/>
      <w:lvlJc w:val="left"/>
      <w:pPr>
        <w:ind w:left="5070" w:hanging="360"/>
      </w:pPr>
      <w:rPr>
        <w:rFonts w:hint="default"/>
      </w:rPr>
    </w:lvl>
    <w:lvl w:ilvl="1" w:tplc="04190019" w:tentative="1">
      <w:start w:val="1"/>
      <w:numFmt w:val="lowerLetter"/>
      <w:lvlText w:val="%2."/>
      <w:lvlJc w:val="left"/>
      <w:pPr>
        <w:ind w:left="5790" w:hanging="360"/>
      </w:pPr>
    </w:lvl>
    <w:lvl w:ilvl="2" w:tplc="0419001B" w:tentative="1">
      <w:start w:val="1"/>
      <w:numFmt w:val="lowerRoman"/>
      <w:lvlText w:val="%3."/>
      <w:lvlJc w:val="right"/>
      <w:pPr>
        <w:ind w:left="6510" w:hanging="180"/>
      </w:pPr>
    </w:lvl>
    <w:lvl w:ilvl="3" w:tplc="0419000F" w:tentative="1">
      <w:start w:val="1"/>
      <w:numFmt w:val="decimal"/>
      <w:lvlText w:val="%4."/>
      <w:lvlJc w:val="left"/>
      <w:pPr>
        <w:ind w:left="7230" w:hanging="360"/>
      </w:pPr>
    </w:lvl>
    <w:lvl w:ilvl="4" w:tplc="04190019" w:tentative="1">
      <w:start w:val="1"/>
      <w:numFmt w:val="lowerLetter"/>
      <w:lvlText w:val="%5."/>
      <w:lvlJc w:val="left"/>
      <w:pPr>
        <w:ind w:left="7950" w:hanging="360"/>
      </w:pPr>
    </w:lvl>
    <w:lvl w:ilvl="5" w:tplc="0419001B" w:tentative="1">
      <w:start w:val="1"/>
      <w:numFmt w:val="lowerRoman"/>
      <w:lvlText w:val="%6."/>
      <w:lvlJc w:val="right"/>
      <w:pPr>
        <w:ind w:left="8670" w:hanging="180"/>
      </w:pPr>
    </w:lvl>
    <w:lvl w:ilvl="6" w:tplc="0419000F" w:tentative="1">
      <w:start w:val="1"/>
      <w:numFmt w:val="decimal"/>
      <w:lvlText w:val="%7."/>
      <w:lvlJc w:val="left"/>
      <w:pPr>
        <w:ind w:left="9390" w:hanging="360"/>
      </w:pPr>
    </w:lvl>
    <w:lvl w:ilvl="7" w:tplc="04190019" w:tentative="1">
      <w:start w:val="1"/>
      <w:numFmt w:val="lowerLetter"/>
      <w:lvlText w:val="%8."/>
      <w:lvlJc w:val="left"/>
      <w:pPr>
        <w:ind w:left="10110" w:hanging="360"/>
      </w:pPr>
    </w:lvl>
    <w:lvl w:ilvl="8" w:tplc="0419001B" w:tentative="1">
      <w:start w:val="1"/>
      <w:numFmt w:val="lowerRoman"/>
      <w:lvlText w:val="%9."/>
      <w:lvlJc w:val="right"/>
      <w:pPr>
        <w:ind w:left="10830" w:hanging="180"/>
      </w:pPr>
    </w:lvl>
  </w:abstractNum>
  <w:num w:numId="1">
    <w:abstractNumId w:val="28"/>
  </w:num>
  <w:num w:numId="2">
    <w:abstractNumId w:val="18"/>
  </w:num>
  <w:num w:numId="3">
    <w:abstractNumId w:val="83"/>
  </w:num>
  <w:num w:numId="4">
    <w:abstractNumId w:val="8"/>
  </w:num>
  <w:num w:numId="5">
    <w:abstractNumId w:val="23"/>
  </w:num>
  <w:num w:numId="6">
    <w:abstractNumId w:val="7"/>
  </w:num>
  <w:num w:numId="7">
    <w:abstractNumId w:val="71"/>
  </w:num>
  <w:num w:numId="8">
    <w:abstractNumId w:val="58"/>
  </w:num>
  <w:num w:numId="9">
    <w:abstractNumId w:val="68"/>
  </w:num>
  <w:num w:numId="10">
    <w:abstractNumId w:val="85"/>
  </w:num>
  <w:num w:numId="11">
    <w:abstractNumId w:val="36"/>
  </w:num>
  <w:num w:numId="12">
    <w:abstractNumId w:val="47"/>
  </w:num>
  <w:num w:numId="13">
    <w:abstractNumId w:val="29"/>
  </w:num>
  <w:num w:numId="14">
    <w:abstractNumId w:val="15"/>
  </w:num>
  <w:num w:numId="15">
    <w:abstractNumId w:val="11"/>
  </w:num>
  <w:num w:numId="16">
    <w:abstractNumId w:val="72"/>
  </w:num>
  <w:num w:numId="17">
    <w:abstractNumId w:val="22"/>
  </w:num>
  <w:num w:numId="18">
    <w:abstractNumId w:val="48"/>
  </w:num>
  <w:num w:numId="19">
    <w:abstractNumId w:val="13"/>
  </w:num>
  <w:num w:numId="20">
    <w:abstractNumId w:val="40"/>
  </w:num>
  <w:num w:numId="21">
    <w:abstractNumId w:val="41"/>
  </w:num>
  <w:num w:numId="22">
    <w:abstractNumId w:val="6"/>
  </w:num>
  <w:num w:numId="23">
    <w:abstractNumId w:val="66"/>
  </w:num>
  <w:num w:numId="24">
    <w:abstractNumId w:val="9"/>
  </w:num>
  <w:num w:numId="25">
    <w:abstractNumId w:val="54"/>
  </w:num>
  <w:num w:numId="26">
    <w:abstractNumId w:val="44"/>
  </w:num>
  <w:num w:numId="27">
    <w:abstractNumId w:val="37"/>
  </w:num>
  <w:num w:numId="28">
    <w:abstractNumId w:val="26"/>
  </w:num>
  <w:num w:numId="29">
    <w:abstractNumId w:val="50"/>
  </w:num>
  <w:num w:numId="30">
    <w:abstractNumId w:val="24"/>
  </w:num>
  <w:num w:numId="31">
    <w:abstractNumId w:val="79"/>
  </w:num>
  <w:num w:numId="32">
    <w:abstractNumId w:val="89"/>
  </w:num>
  <w:num w:numId="33">
    <w:abstractNumId w:val="32"/>
  </w:num>
  <w:num w:numId="34">
    <w:abstractNumId w:val="62"/>
  </w:num>
  <w:num w:numId="35">
    <w:abstractNumId w:val="10"/>
  </w:num>
  <w:num w:numId="36">
    <w:abstractNumId w:val="87"/>
  </w:num>
  <w:num w:numId="37">
    <w:abstractNumId w:val="69"/>
  </w:num>
  <w:num w:numId="38">
    <w:abstractNumId w:val="91"/>
  </w:num>
  <w:num w:numId="39">
    <w:abstractNumId w:val="14"/>
  </w:num>
  <w:num w:numId="40">
    <w:abstractNumId w:val="75"/>
  </w:num>
  <w:num w:numId="41">
    <w:abstractNumId w:val="80"/>
  </w:num>
  <w:num w:numId="42">
    <w:abstractNumId w:val="42"/>
  </w:num>
  <w:num w:numId="43">
    <w:abstractNumId w:val="21"/>
  </w:num>
  <w:num w:numId="44">
    <w:abstractNumId w:val="88"/>
  </w:num>
  <w:num w:numId="45">
    <w:abstractNumId w:val="34"/>
  </w:num>
  <w:num w:numId="46">
    <w:abstractNumId w:val="0"/>
  </w:num>
  <w:num w:numId="47">
    <w:abstractNumId w:val="1"/>
  </w:num>
  <w:num w:numId="48">
    <w:abstractNumId w:val="2"/>
  </w:num>
  <w:num w:numId="49">
    <w:abstractNumId w:val="3"/>
  </w:num>
  <w:num w:numId="50">
    <w:abstractNumId w:val="4"/>
  </w:num>
  <w:num w:numId="51">
    <w:abstractNumId w:val="5"/>
  </w:num>
  <w:num w:numId="52">
    <w:abstractNumId w:val="52"/>
  </w:num>
  <w:num w:numId="53">
    <w:abstractNumId w:val="63"/>
  </w:num>
  <w:num w:numId="54">
    <w:abstractNumId w:val="57"/>
  </w:num>
  <w:num w:numId="55">
    <w:abstractNumId w:val="31"/>
  </w:num>
  <w:num w:numId="56">
    <w:abstractNumId w:val="49"/>
  </w:num>
  <w:num w:numId="57">
    <w:abstractNumId w:val="12"/>
  </w:num>
  <w:num w:numId="58">
    <w:abstractNumId w:val="74"/>
  </w:num>
  <w:num w:numId="59">
    <w:abstractNumId w:val="73"/>
  </w:num>
  <w:num w:numId="60">
    <w:abstractNumId w:val="39"/>
  </w:num>
  <w:num w:numId="61">
    <w:abstractNumId w:val="43"/>
  </w:num>
  <w:num w:numId="62">
    <w:abstractNumId w:val="60"/>
  </w:num>
  <w:num w:numId="63">
    <w:abstractNumId w:val="45"/>
  </w:num>
  <w:num w:numId="64">
    <w:abstractNumId w:val="55"/>
  </w:num>
  <w:num w:numId="65">
    <w:abstractNumId w:val="46"/>
  </w:num>
  <w:num w:numId="66">
    <w:abstractNumId w:val="78"/>
  </w:num>
  <w:num w:numId="67">
    <w:abstractNumId w:val="25"/>
  </w:num>
  <w:num w:numId="68">
    <w:abstractNumId w:val="76"/>
  </w:num>
  <w:num w:numId="69">
    <w:abstractNumId w:val="90"/>
  </w:num>
  <w:num w:numId="70">
    <w:abstractNumId w:val="51"/>
  </w:num>
  <w:num w:numId="71">
    <w:abstractNumId w:val="19"/>
  </w:num>
  <w:num w:numId="72">
    <w:abstractNumId w:val="67"/>
  </w:num>
  <w:num w:numId="73">
    <w:abstractNumId w:val="86"/>
  </w:num>
  <w:num w:numId="74">
    <w:abstractNumId w:val="82"/>
  </w:num>
  <w:num w:numId="75">
    <w:abstractNumId w:val="56"/>
  </w:num>
  <w:num w:numId="76">
    <w:abstractNumId w:val="70"/>
  </w:num>
  <w:num w:numId="77">
    <w:abstractNumId w:val="77"/>
  </w:num>
  <w:num w:numId="78">
    <w:abstractNumId w:val="53"/>
  </w:num>
  <w:num w:numId="79">
    <w:abstractNumId w:val="84"/>
  </w:num>
  <w:num w:numId="80">
    <w:abstractNumId w:val="20"/>
  </w:num>
  <w:num w:numId="81">
    <w:abstractNumId w:val="35"/>
  </w:num>
  <w:num w:numId="82">
    <w:abstractNumId w:val="27"/>
  </w:num>
  <w:num w:numId="83">
    <w:abstractNumId w:val="59"/>
  </w:num>
  <w:num w:numId="84">
    <w:abstractNumId w:val="33"/>
  </w:num>
  <w:num w:numId="85">
    <w:abstractNumId w:val="61"/>
  </w:num>
  <w:num w:numId="86">
    <w:abstractNumId w:val="30"/>
  </w:num>
  <w:num w:numId="87">
    <w:abstractNumId w:val="81"/>
  </w:num>
  <w:num w:numId="88">
    <w:abstractNumId w:val="16"/>
  </w:num>
  <w:num w:numId="89">
    <w:abstractNumId w:val="65"/>
  </w:num>
  <w:num w:numId="90">
    <w:abstractNumId w:val="17"/>
  </w:num>
  <w:num w:numId="91">
    <w:abstractNumId w:val="38"/>
  </w:num>
  <w:num w:numId="92">
    <w:abstractNumId w:val="64"/>
  </w:num>
  <w:numIdMacAtCleanup w:val="9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37B54"/>
    <w:rsid w:val="00040272"/>
    <w:rsid w:val="000440ED"/>
    <w:rsid w:val="00085584"/>
    <w:rsid w:val="000B0B33"/>
    <w:rsid w:val="000D5716"/>
    <w:rsid w:val="001563A3"/>
    <w:rsid w:val="0015773E"/>
    <w:rsid w:val="001716CE"/>
    <w:rsid w:val="0018570B"/>
    <w:rsid w:val="00186032"/>
    <w:rsid w:val="001A2D35"/>
    <w:rsid w:val="001E62C0"/>
    <w:rsid w:val="001E788C"/>
    <w:rsid w:val="0024561E"/>
    <w:rsid w:val="002619EF"/>
    <w:rsid w:val="00267BD4"/>
    <w:rsid w:val="002B3224"/>
    <w:rsid w:val="002C4A6D"/>
    <w:rsid w:val="00334D73"/>
    <w:rsid w:val="00355F00"/>
    <w:rsid w:val="00360B96"/>
    <w:rsid w:val="0042348A"/>
    <w:rsid w:val="00443D25"/>
    <w:rsid w:val="00491AB8"/>
    <w:rsid w:val="004A045B"/>
    <w:rsid w:val="004F52FF"/>
    <w:rsid w:val="00574383"/>
    <w:rsid w:val="005E72DA"/>
    <w:rsid w:val="00622847"/>
    <w:rsid w:val="0066088B"/>
    <w:rsid w:val="006627B1"/>
    <w:rsid w:val="00676895"/>
    <w:rsid w:val="00692684"/>
    <w:rsid w:val="00693741"/>
    <w:rsid w:val="006B598D"/>
    <w:rsid w:val="006D645B"/>
    <w:rsid w:val="00704D02"/>
    <w:rsid w:val="00737B54"/>
    <w:rsid w:val="007D07FC"/>
    <w:rsid w:val="007E356D"/>
    <w:rsid w:val="007F2F89"/>
    <w:rsid w:val="0083448E"/>
    <w:rsid w:val="00864BA1"/>
    <w:rsid w:val="008767DF"/>
    <w:rsid w:val="00882B78"/>
    <w:rsid w:val="008956EF"/>
    <w:rsid w:val="008A2370"/>
    <w:rsid w:val="009253C1"/>
    <w:rsid w:val="009C04F5"/>
    <w:rsid w:val="009C4AE3"/>
    <w:rsid w:val="009E4CA0"/>
    <w:rsid w:val="009F0D45"/>
    <w:rsid w:val="009F4BD5"/>
    <w:rsid w:val="00A82EB1"/>
    <w:rsid w:val="00AE403D"/>
    <w:rsid w:val="00AF7C09"/>
    <w:rsid w:val="00B77766"/>
    <w:rsid w:val="00C33781"/>
    <w:rsid w:val="00C36274"/>
    <w:rsid w:val="00C72454"/>
    <w:rsid w:val="00D80938"/>
    <w:rsid w:val="00DA0267"/>
    <w:rsid w:val="00E04205"/>
    <w:rsid w:val="00E60D2D"/>
    <w:rsid w:val="00E76D67"/>
    <w:rsid w:val="00E90461"/>
    <w:rsid w:val="00E971F2"/>
    <w:rsid w:val="00EF73AE"/>
    <w:rsid w:val="00F13ED1"/>
    <w:rsid w:val="00F71B6C"/>
    <w:rsid w:val="00F90934"/>
    <w:rsid w:val="00F93D04"/>
    <w:rsid w:val="00FB7FB2"/>
    <w:rsid w:val="00FD4323"/>
    <w:rsid w:val="00FD52FB"/>
    <w:rsid w:val="00FE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60"/>
      <w:jc w:val="both"/>
      <w:outlineLvl w:val="0"/>
    </w:pPr>
    <w:rPr>
      <w:b/>
      <w:bCs/>
      <w:sz w:val="28"/>
      <w:szCs w:val="28"/>
    </w:rPr>
  </w:style>
  <w:style w:type="paragraph" w:styleId="2">
    <w:name w:val="heading 2"/>
    <w:basedOn w:val="a"/>
    <w:uiPriority w:val="1"/>
    <w:qFormat/>
    <w:pPr>
      <w:spacing w:line="317" w:lineRule="exact"/>
      <w:ind w:left="86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2" w:firstLine="568"/>
      <w:jc w:val="both"/>
    </w:pPr>
    <w:rPr>
      <w:sz w:val="28"/>
      <w:szCs w:val="28"/>
    </w:rPr>
  </w:style>
  <w:style w:type="paragraph" w:styleId="a4">
    <w:name w:val="List Paragraph"/>
    <w:aliases w:val="ITL List Paragraph,Цветной список - Акцент 13"/>
    <w:basedOn w:val="a"/>
    <w:link w:val="a5"/>
    <w:uiPriority w:val="1"/>
    <w:qFormat/>
    <w:pPr>
      <w:ind w:left="292" w:firstLine="568"/>
      <w:jc w:val="both"/>
    </w:pPr>
  </w:style>
  <w:style w:type="paragraph" w:customStyle="1" w:styleId="TableParagraph">
    <w:name w:val="Table Paragraph"/>
    <w:basedOn w:val="a"/>
    <w:uiPriority w:val="1"/>
    <w:qFormat/>
  </w:style>
  <w:style w:type="table" w:styleId="a6">
    <w:name w:val="Table Grid"/>
    <w:basedOn w:val="a1"/>
    <w:uiPriority w:val="39"/>
    <w:rsid w:val="00443D25"/>
    <w:pPr>
      <w:autoSpaceDE/>
      <w:autoSpaceDN/>
    </w:pPr>
    <w:rPr>
      <w:rFonts w:ascii="Arial Unicode MS" w:eastAsia="Arial Unicode MS" w:hAnsi="Arial Unicode MS" w:cs="Arial Unicode MS"/>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E356D"/>
    <w:pPr>
      <w:tabs>
        <w:tab w:val="center" w:pos="4677"/>
        <w:tab w:val="right" w:pos="9355"/>
      </w:tabs>
    </w:pPr>
  </w:style>
  <w:style w:type="character" w:customStyle="1" w:styleId="a8">
    <w:name w:val="Верхний колонтитул Знак"/>
    <w:basedOn w:val="a0"/>
    <w:link w:val="a7"/>
    <w:uiPriority w:val="99"/>
    <w:rsid w:val="007E356D"/>
    <w:rPr>
      <w:rFonts w:ascii="Times New Roman" w:eastAsia="Times New Roman" w:hAnsi="Times New Roman" w:cs="Times New Roman"/>
      <w:lang w:val="ru-RU"/>
    </w:rPr>
  </w:style>
  <w:style w:type="paragraph" w:styleId="a9">
    <w:name w:val="footer"/>
    <w:basedOn w:val="a"/>
    <w:link w:val="aa"/>
    <w:uiPriority w:val="99"/>
    <w:unhideWhenUsed/>
    <w:rsid w:val="007E356D"/>
    <w:pPr>
      <w:tabs>
        <w:tab w:val="center" w:pos="4677"/>
        <w:tab w:val="right" w:pos="9355"/>
      </w:tabs>
    </w:pPr>
  </w:style>
  <w:style w:type="character" w:customStyle="1" w:styleId="aa">
    <w:name w:val="Нижний колонтитул Знак"/>
    <w:basedOn w:val="a0"/>
    <w:link w:val="a9"/>
    <w:uiPriority w:val="99"/>
    <w:rsid w:val="007E356D"/>
    <w:rPr>
      <w:rFonts w:ascii="Times New Roman" w:eastAsia="Times New Roman" w:hAnsi="Times New Roman" w:cs="Times New Roman"/>
      <w:lang w:val="ru-RU"/>
    </w:rPr>
  </w:style>
  <w:style w:type="paragraph" w:styleId="ab">
    <w:name w:val="Balloon Text"/>
    <w:basedOn w:val="a"/>
    <w:link w:val="ac"/>
    <w:uiPriority w:val="99"/>
    <w:semiHidden/>
    <w:unhideWhenUsed/>
    <w:rsid w:val="00574383"/>
    <w:rPr>
      <w:rFonts w:ascii="Tahoma" w:hAnsi="Tahoma" w:cs="Tahoma"/>
      <w:sz w:val="16"/>
      <w:szCs w:val="16"/>
    </w:rPr>
  </w:style>
  <w:style w:type="character" w:customStyle="1" w:styleId="ac">
    <w:name w:val="Текст выноски Знак"/>
    <w:basedOn w:val="a0"/>
    <w:link w:val="ab"/>
    <w:uiPriority w:val="99"/>
    <w:semiHidden/>
    <w:rsid w:val="00574383"/>
    <w:rPr>
      <w:rFonts w:ascii="Tahoma" w:eastAsia="Times New Roman" w:hAnsi="Tahoma" w:cs="Tahoma"/>
      <w:sz w:val="16"/>
      <w:szCs w:val="16"/>
      <w:lang w:val="ru-RU"/>
    </w:rPr>
  </w:style>
  <w:style w:type="character" w:customStyle="1" w:styleId="a5">
    <w:name w:val="Абзац списка Знак"/>
    <w:aliases w:val="ITL List Paragraph Знак,Цветной список - Акцент 13 Знак"/>
    <w:link w:val="a4"/>
    <w:uiPriority w:val="34"/>
    <w:qFormat/>
    <w:locked/>
    <w:rsid w:val="00F93D04"/>
    <w:rPr>
      <w:rFonts w:ascii="Times New Roman" w:eastAsia="Times New Roman" w:hAnsi="Times New Roman" w:cs="Times New Roman"/>
      <w:lang w:val="ru-RU"/>
    </w:rPr>
  </w:style>
  <w:style w:type="paragraph" w:customStyle="1" w:styleId="ConsPlusNormal">
    <w:name w:val="ConsPlusNormal"/>
    <w:rsid w:val="00FB7FB2"/>
    <w:pPr>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FB7FB2"/>
    <w:pPr>
      <w:adjustRightInd w:val="0"/>
    </w:pPr>
    <w:rPr>
      <w:rFonts w:ascii="Arial" w:eastAsiaTheme="minorEastAsia" w:hAnsi="Arial" w:cs="Arial"/>
      <w:b/>
      <w:bCs/>
      <w:sz w:val="24"/>
      <w:szCs w:val="24"/>
      <w:lang w:val="ru-RU" w:eastAsia="ru-RU"/>
    </w:rPr>
  </w:style>
  <w:style w:type="character" w:styleId="ad">
    <w:name w:val="Hyperlink"/>
    <w:basedOn w:val="a0"/>
    <w:uiPriority w:val="99"/>
    <w:unhideWhenUsed/>
    <w:rsid w:val="00FB7FB2"/>
    <w:rPr>
      <w:color w:val="0000FF" w:themeColor="hyperlink"/>
      <w:u w:val="single"/>
    </w:rPr>
  </w:style>
  <w:style w:type="character" w:customStyle="1" w:styleId="DefaultParagraphFontPHPDOCX">
    <w:name w:val="Default Paragraph Font PHPDOCX"/>
    <w:uiPriority w:val="1"/>
    <w:semiHidden/>
    <w:unhideWhenUsed/>
    <w:rsid w:val="00FB7FB2"/>
  </w:style>
  <w:style w:type="paragraph" w:customStyle="1" w:styleId="ListParagraphPHPDOCX">
    <w:name w:val="List Paragraph PHPDOCX"/>
    <w:uiPriority w:val="34"/>
    <w:qFormat/>
    <w:rsid w:val="00FB7FB2"/>
    <w:pPr>
      <w:widowControl/>
      <w:autoSpaceDE/>
      <w:autoSpaceDN/>
      <w:spacing w:after="200" w:line="276" w:lineRule="auto"/>
      <w:ind w:left="720"/>
      <w:contextualSpacing/>
    </w:pPr>
    <w:rPr>
      <w:lang w:val="ru-RU"/>
    </w:rPr>
  </w:style>
  <w:style w:type="paragraph" w:customStyle="1" w:styleId="TitlePHPDOCX">
    <w:name w:val="Title PHPDOCX"/>
    <w:link w:val="TitleCarPHPDOCX"/>
    <w:uiPriority w:val="10"/>
    <w:qFormat/>
    <w:rsid w:val="00FB7FB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FB7FB2"/>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FB7FB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FB7FB2"/>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FB7FB2"/>
    <w:pPr>
      <w:widowControl/>
      <w:autoSpaceDE/>
      <w:autoSpaceDN/>
    </w:pPr>
    <w:rPr>
      <w:lang w:val="ru-RU"/>
    </w:rPr>
    <w:tblPr>
      <w:tblInd w:w="0" w:type="dxa"/>
      <w:tblCellMar>
        <w:top w:w="0" w:type="dxa"/>
        <w:left w:w="108" w:type="dxa"/>
        <w:bottom w:w="0" w:type="dxa"/>
        <w:right w:w="108" w:type="dxa"/>
      </w:tblCellMar>
    </w:tblPr>
  </w:style>
  <w:style w:type="table" w:customStyle="1" w:styleId="TableGridPHPDOCX">
    <w:name w:val="Table Grid PHPDOCX"/>
    <w:uiPriority w:val="59"/>
    <w:rsid w:val="00FB7FB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B7FB2"/>
    <w:rPr>
      <w:sz w:val="16"/>
      <w:szCs w:val="16"/>
    </w:rPr>
  </w:style>
  <w:style w:type="paragraph" w:customStyle="1" w:styleId="annotationtextPHPDOCX">
    <w:name w:val="annotation text PHPDOCX"/>
    <w:link w:val="CommentTextCharPHPDOCX"/>
    <w:uiPriority w:val="99"/>
    <w:semiHidden/>
    <w:unhideWhenUsed/>
    <w:rsid w:val="00FB7FB2"/>
    <w:pPr>
      <w:widowControl/>
      <w:autoSpaceDE/>
      <w:autoSpaceDN/>
      <w:spacing w:after="200"/>
    </w:pPr>
    <w:rPr>
      <w:sz w:val="20"/>
      <w:szCs w:val="20"/>
    </w:rPr>
  </w:style>
  <w:style w:type="character" w:customStyle="1" w:styleId="CommentTextCharPHPDOCX0">
    <w:name w:val="Comment Text Char PHPDOCX"/>
    <w:basedOn w:val="DefaultParagraphFontPHPDOCX"/>
    <w:uiPriority w:val="99"/>
    <w:semiHidden/>
    <w:rsid w:val="00FB7FB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B7FB2"/>
    <w:rPr>
      <w:b/>
      <w:bCs/>
    </w:rPr>
  </w:style>
  <w:style w:type="character" w:customStyle="1" w:styleId="CommentSubjectCharPHPDOCX0">
    <w:name w:val="Comment Subject Char PHPDOCX"/>
    <w:basedOn w:val="CommentTextCharPHPDOCX0"/>
    <w:uiPriority w:val="99"/>
    <w:semiHidden/>
    <w:rsid w:val="00FB7FB2"/>
    <w:rPr>
      <w:b/>
      <w:bCs/>
      <w:sz w:val="20"/>
      <w:szCs w:val="20"/>
    </w:rPr>
  </w:style>
  <w:style w:type="paragraph" w:customStyle="1" w:styleId="BalloonTextPHPDOCX">
    <w:name w:val="Balloon Text PHPDOCX"/>
    <w:link w:val="BalloonTextCharPHPDOCX"/>
    <w:uiPriority w:val="99"/>
    <w:semiHidden/>
    <w:unhideWhenUsed/>
    <w:rsid w:val="00FB7FB2"/>
    <w:pPr>
      <w:widowControl/>
      <w:autoSpaceDE/>
      <w:autoSpaceDN/>
    </w:pPr>
    <w:rPr>
      <w:rFonts w:ascii="Tahoma" w:hAnsi="Tahoma" w:cs="Tahoma"/>
      <w:sz w:val="16"/>
      <w:szCs w:val="16"/>
    </w:rPr>
  </w:style>
  <w:style w:type="character" w:customStyle="1" w:styleId="BalloonTextCharPHPDOCX0">
    <w:name w:val="Balloon Text Char PHPDOCX"/>
    <w:basedOn w:val="DefaultParagraphFontPHPDOCX"/>
    <w:uiPriority w:val="99"/>
    <w:semiHidden/>
    <w:rsid w:val="00FB7FB2"/>
    <w:rPr>
      <w:rFonts w:ascii="Tahoma" w:hAnsi="Tahoma" w:cs="Tahoma"/>
      <w:sz w:val="16"/>
      <w:szCs w:val="16"/>
    </w:rPr>
  </w:style>
  <w:style w:type="paragraph" w:customStyle="1" w:styleId="footnoteTextPHPDOCX">
    <w:name w:val="footnote Text PHPDOCX"/>
    <w:link w:val="footnoteTextCarPHPDOCX"/>
    <w:uiPriority w:val="99"/>
    <w:semiHidden/>
    <w:unhideWhenUsed/>
    <w:rsid w:val="00FB7FB2"/>
    <w:pPr>
      <w:widowControl/>
      <w:autoSpaceDE/>
      <w:autoSpaceDN/>
    </w:pPr>
    <w:rPr>
      <w:sz w:val="20"/>
      <w:szCs w:val="20"/>
    </w:rPr>
  </w:style>
  <w:style w:type="character" w:customStyle="1" w:styleId="footnoteTextCarPHPDOCX0">
    <w:name w:val="footnote Text Car PHPDOCX"/>
    <w:basedOn w:val="DefaultParagraphFontPHPDOCX"/>
    <w:uiPriority w:val="99"/>
    <w:semiHidden/>
    <w:rsid w:val="00FB7FB2"/>
    <w:rPr>
      <w:sz w:val="20"/>
      <w:szCs w:val="20"/>
    </w:rPr>
  </w:style>
  <w:style w:type="character" w:customStyle="1" w:styleId="footnoteReferencePHPDOCX">
    <w:name w:val="footnote Reference PHPDOCX"/>
    <w:basedOn w:val="DefaultParagraphFontPHPDOCX"/>
    <w:uiPriority w:val="99"/>
    <w:semiHidden/>
    <w:unhideWhenUsed/>
    <w:rsid w:val="00FB7FB2"/>
    <w:rPr>
      <w:vertAlign w:val="superscript"/>
    </w:rPr>
  </w:style>
  <w:style w:type="paragraph" w:customStyle="1" w:styleId="endnoteTextPHPDOCX">
    <w:name w:val="endnote Text PHPDOCX"/>
    <w:link w:val="endnoteTextCarPHPDOCX"/>
    <w:uiPriority w:val="99"/>
    <w:semiHidden/>
    <w:unhideWhenUsed/>
    <w:rsid w:val="00FB7FB2"/>
    <w:pPr>
      <w:widowControl/>
      <w:autoSpaceDE/>
      <w:autoSpaceDN/>
    </w:pPr>
    <w:rPr>
      <w:sz w:val="20"/>
      <w:szCs w:val="20"/>
    </w:rPr>
  </w:style>
  <w:style w:type="character" w:customStyle="1" w:styleId="endnoteTextCarPHPDOCX0">
    <w:name w:val="endnote Text Car PHPDOCX"/>
    <w:basedOn w:val="DefaultParagraphFontPHPDOCX"/>
    <w:uiPriority w:val="99"/>
    <w:semiHidden/>
    <w:rsid w:val="00FB7FB2"/>
    <w:rPr>
      <w:sz w:val="20"/>
      <w:szCs w:val="20"/>
    </w:rPr>
  </w:style>
  <w:style w:type="character" w:customStyle="1" w:styleId="endnoteReferencePHPDOCX">
    <w:name w:val="endnote Reference PHPDOCX"/>
    <w:basedOn w:val="DefaultParagraphFontPHPDOCX"/>
    <w:uiPriority w:val="99"/>
    <w:semiHidden/>
    <w:unhideWhenUsed/>
    <w:rsid w:val="00FB7FB2"/>
    <w:rPr>
      <w:vertAlign w:val="superscript"/>
    </w:rPr>
  </w:style>
  <w:style w:type="table" w:customStyle="1" w:styleId="myTableStyle">
    <w:name w:val="myTableStyle"/>
    <w:rsid w:val="00FB7FB2"/>
    <w:pPr>
      <w:widowControl/>
      <w:autoSpaceDE/>
      <w:autoSpaceDN/>
      <w:spacing w:after="200" w:line="276" w:lineRule="auto"/>
    </w:pPr>
    <w:rPr>
      <w:lang w:val="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markedcontent">
    <w:name w:val="markedcontent"/>
    <w:basedOn w:val="a0"/>
    <w:rsid w:val="00FB7FB2"/>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60"/>
      <w:jc w:val="both"/>
      <w:outlineLvl w:val="0"/>
    </w:pPr>
    <w:rPr>
      <w:b/>
      <w:bCs/>
      <w:sz w:val="28"/>
      <w:szCs w:val="28"/>
    </w:rPr>
  </w:style>
  <w:style w:type="paragraph" w:styleId="2">
    <w:name w:val="heading 2"/>
    <w:basedOn w:val="a"/>
    <w:uiPriority w:val="1"/>
    <w:qFormat/>
    <w:pPr>
      <w:spacing w:line="317" w:lineRule="exact"/>
      <w:ind w:left="86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2" w:firstLine="568"/>
      <w:jc w:val="both"/>
    </w:pPr>
    <w:rPr>
      <w:sz w:val="28"/>
      <w:szCs w:val="28"/>
    </w:rPr>
  </w:style>
  <w:style w:type="paragraph" w:styleId="a4">
    <w:name w:val="List Paragraph"/>
    <w:aliases w:val="ITL List Paragraph,Цветной список - Акцент 13"/>
    <w:basedOn w:val="a"/>
    <w:link w:val="a5"/>
    <w:uiPriority w:val="1"/>
    <w:qFormat/>
    <w:pPr>
      <w:ind w:left="292" w:firstLine="568"/>
      <w:jc w:val="both"/>
    </w:pPr>
  </w:style>
  <w:style w:type="paragraph" w:customStyle="1" w:styleId="TableParagraph">
    <w:name w:val="Table Paragraph"/>
    <w:basedOn w:val="a"/>
    <w:uiPriority w:val="1"/>
    <w:qFormat/>
  </w:style>
  <w:style w:type="table" w:styleId="a6">
    <w:name w:val="Table Grid"/>
    <w:basedOn w:val="a1"/>
    <w:uiPriority w:val="39"/>
    <w:rsid w:val="00443D25"/>
    <w:pPr>
      <w:autoSpaceDE/>
      <w:autoSpaceDN/>
    </w:pPr>
    <w:rPr>
      <w:rFonts w:ascii="Arial Unicode MS" w:eastAsia="Arial Unicode MS" w:hAnsi="Arial Unicode MS" w:cs="Arial Unicode MS"/>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E356D"/>
    <w:pPr>
      <w:tabs>
        <w:tab w:val="center" w:pos="4677"/>
        <w:tab w:val="right" w:pos="9355"/>
      </w:tabs>
    </w:pPr>
  </w:style>
  <w:style w:type="character" w:customStyle="1" w:styleId="a8">
    <w:name w:val="Верхний колонтитул Знак"/>
    <w:basedOn w:val="a0"/>
    <w:link w:val="a7"/>
    <w:uiPriority w:val="99"/>
    <w:rsid w:val="007E356D"/>
    <w:rPr>
      <w:rFonts w:ascii="Times New Roman" w:eastAsia="Times New Roman" w:hAnsi="Times New Roman" w:cs="Times New Roman"/>
      <w:lang w:val="ru-RU"/>
    </w:rPr>
  </w:style>
  <w:style w:type="paragraph" w:styleId="a9">
    <w:name w:val="footer"/>
    <w:basedOn w:val="a"/>
    <w:link w:val="aa"/>
    <w:uiPriority w:val="99"/>
    <w:unhideWhenUsed/>
    <w:rsid w:val="007E356D"/>
    <w:pPr>
      <w:tabs>
        <w:tab w:val="center" w:pos="4677"/>
        <w:tab w:val="right" w:pos="9355"/>
      </w:tabs>
    </w:pPr>
  </w:style>
  <w:style w:type="character" w:customStyle="1" w:styleId="aa">
    <w:name w:val="Нижний колонтитул Знак"/>
    <w:basedOn w:val="a0"/>
    <w:link w:val="a9"/>
    <w:uiPriority w:val="99"/>
    <w:rsid w:val="007E356D"/>
    <w:rPr>
      <w:rFonts w:ascii="Times New Roman" w:eastAsia="Times New Roman" w:hAnsi="Times New Roman" w:cs="Times New Roman"/>
      <w:lang w:val="ru-RU"/>
    </w:rPr>
  </w:style>
  <w:style w:type="paragraph" w:styleId="ab">
    <w:name w:val="Balloon Text"/>
    <w:basedOn w:val="a"/>
    <w:link w:val="ac"/>
    <w:uiPriority w:val="99"/>
    <w:semiHidden/>
    <w:unhideWhenUsed/>
    <w:rsid w:val="00574383"/>
    <w:rPr>
      <w:rFonts w:ascii="Tahoma" w:hAnsi="Tahoma" w:cs="Tahoma"/>
      <w:sz w:val="16"/>
      <w:szCs w:val="16"/>
    </w:rPr>
  </w:style>
  <w:style w:type="character" w:customStyle="1" w:styleId="ac">
    <w:name w:val="Текст выноски Знак"/>
    <w:basedOn w:val="a0"/>
    <w:link w:val="ab"/>
    <w:uiPriority w:val="99"/>
    <w:semiHidden/>
    <w:rsid w:val="00574383"/>
    <w:rPr>
      <w:rFonts w:ascii="Tahoma" w:eastAsia="Times New Roman" w:hAnsi="Tahoma" w:cs="Tahoma"/>
      <w:sz w:val="16"/>
      <w:szCs w:val="16"/>
      <w:lang w:val="ru-RU"/>
    </w:rPr>
  </w:style>
  <w:style w:type="character" w:customStyle="1" w:styleId="a5">
    <w:name w:val="Абзац списка Знак"/>
    <w:aliases w:val="ITL List Paragraph Знак,Цветной список - Акцент 13 Знак"/>
    <w:link w:val="a4"/>
    <w:uiPriority w:val="34"/>
    <w:qFormat/>
    <w:locked/>
    <w:rsid w:val="00F93D04"/>
    <w:rPr>
      <w:rFonts w:ascii="Times New Roman" w:eastAsia="Times New Roman" w:hAnsi="Times New Roman" w:cs="Times New Roman"/>
      <w:lang w:val="ru-RU"/>
    </w:rPr>
  </w:style>
  <w:style w:type="paragraph" w:customStyle="1" w:styleId="ConsPlusNormal">
    <w:name w:val="ConsPlusNormal"/>
    <w:rsid w:val="00FB7FB2"/>
    <w:pPr>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FB7FB2"/>
    <w:pPr>
      <w:adjustRightInd w:val="0"/>
    </w:pPr>
    <w:rPr>
      <w:rFonts w:ascii="Arial" w:eastAsiaTheme="minorEastAsia" w:hAnsi="Arial" w:cs="Arial"/>
      <w:b/>
      <w:bCs/>
      <w:sz w:val="24"/>
      <w:szCs w:val="24"/>
      <w:lang w:val="ru-RU" w:eastAsia="ru-RU"/>
    </w:rPr>
  </w:style>
  <w:style w:type="character" w:styleId="ad">
    <w:name w:val="Hyperlink"/>
    <w:basedOn w:val="a0"/>
    <w:uiPriority w:val="99"/>
    <w:unhideWhenUsed/>
    <w:rsid w:val="00FB7FB2"/>
    <w:rPr>
      <w:color w:val="0000FF" w:themeColor="hyperlink"/>
      <w:u w:val="single"/>
    </w:rPr>
  </w:style>
  <w:style w:type="character" w:customStyle="1" w:styleId="DefaultParagraphFontPHPDOCX">
    <w:name w:val="Default Paragraph Font PHPDOCX"/>
    <w:uiPriority w:val="1"/>
    <w:semiHidden/>
    <w:unhideWhenUsed/>
    <w:rsid w:val="00FB7FB2"/>
  </w:style>
  <w:style w:type="paragraph" w:customStyle="1" w:styleId="ListParagraphPHPDOCX">
    <w:name w:val="List Paragraph PHPDOCX"/>
    <w:uiPriority w:val="34"/>
    <w:qFormat/>
    <w:rsid w:val="00FB7FB2"/>
    <w:pPr>
      <w:widowControl/>
      <w:autoSpaceDE/>
      <w:autoSpaceDN/>
      <w:spacing w:after="200" w:line="276" w:lineRule="auto"/>
      <w:ind w:left="720"/>
      <w:contextualSpacing/>
    </w:pPr>
    <w:rPr>
      <w:lang w:val="ru-RU"/>
    </w:rPr>
  </w:style>
  <w:style w:type="paragraph" w:customStyle="1" w:styleId="TitlePHPDOCX">
    <w:name w:val="Title PHPDOCX"/>
    <w:link w:val="TitleCarPHPDOCX"/>
    <w:uiPriority w:val="10"/>
    <w:qFormat/>
    <w:rsid w:val="00FB7FB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FB7FB2"/>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FB7FB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FB7FB2"/>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FB7FB2"/>
    <w:pPr>
      <w:widowControl/>
      <w:autoSpaceDE/>
      <w:autoSpaceDN/>
    </w:pPr>
    <w:rPr>
      <w:lang w:val="ru-RU"/>
    </w:rPr>
    <w:tblPr>
      <w:tblInd w:w="0" w:type="dxa"/>
      <w:tblCellMar>
        <w:top w:w="0" w:type="dxa"/>
        <w:left w:w="108" w:type="dxa"/>
        <w:bottom w:w="0" w:type="dxa"/>
        <w:right w:w="108" w:type="dxa"/>
      </w:tblCellMar>
    </w:tblPr>
  </w:style>
  <w:style w:type="table" w:customStyle="1" w:styleId="TableGridPHPDOCX">
    <w:name w:val="Table Grid PHPDOCX"/>
    <w:uiPriority w:val="59"/>
    <w:rsid w:val="00FB7FB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B7FB2"/>
    <w:rPr>
      <w:sz w:val="16"/>
      <w:szCs w:val="16"/>
    </w:rPr>
  </w:style>
  <w:style w:type="paragraph" w:customStyle="1" w:styleId="annotationtextPHPDOCX">
    <w:name w:val="annotation text PHPDOCX"/>
    <w:link w:val="CommentTextCharPHPDOCX"/>
    <w:uiPriority w:val="99"/>
    <w:semiHidden/>
    <w:unhideWhenUsed/>
    <w:rsid w:val="00FB7FB2"/>
    <w:pPr>
      <w:widowControl/>
      <w:autoSpaceDE/>
      <w:autoSpaceDN/>
      <w:spacing w:after="200"/>
    </w:pPr>
    <w:rPr>
      <w:sz w:val="20"/>
      <w:szCs w:val="20"/>
    </w:rPr>
  </w:style>
  <w:style w:type="character" w:customStyle="1" w:styleId="CommentTextCharPHPDOCX0">
    <w:name w:val="Comment Text Char PHPDOCX"/>
    <w:basedOn w:val="DefaultParagraphFontPHPDOCX"/>
    <w:uiPriority w:val="99"/>
    <w:semiHidden/>
    <w:rsid w:val="00FB7FB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B7FB2"/>
    <w:rPr>
      <w:b/>
      <w:bCs/>
    </w:rPr>
  </w:style>
  <w:style w:type="character" w:customStyle="1" w:styleId="CommentSubjectCharPHPDOCX0">
    <w:name w:val="Comment Subject Char PHPDOCX"/>
    <w:basedOn w:val="CommentTextCharPHPDOCX0"/>
    <w:uiPriority w:val="99"/>
    <w:semiHidden/>
    <w:rsid w:val="00FB7FB2"/>
    <w:rPr>
      <w:b/>
      <w:bCs/>
      <w:sz w:val="20"/>
      <w:szCs w:val="20"/>
    </w:rPr>
  </w:style>
  <w:style w:type="paragraph" w:customStyle="1" w:styleId="BalloonTextPHPDOCX">
    <w:name w:val="Balloon Text PHPDOCX"/>
    <w:link w:val="BalloonTextCharPHPDOCX"/>
    <w:uiPriority w:val="99"/>
    <w:semiHidden/>
    <w:unhideWhenUsed/>
    <w:rsid w:val="00FB7FB2"/>
    <w:pPr>
      <w:widowControl/>
      <w:autoSpaceDE/>
      <w:autoSpaceDN/>
    </w:pPr>
    <w:rPr>
      <w:rFonts w:ascii="Tahoma" w:hAnsi="Tahoma" w:cs="Tahoma"/>
      <w:sz w:val="16"/>
      <w:szCs w:val="16"/>
    </w:rPr>
  </w:style>
  <w:style w:type="character" w:customStyle="1" w:styleId="BalloonTextCharPHPDOCX0">
    <w:name w:val="Balloon Text Char PHPDOCX"/>
    <w:basedOn w:val="DefaultParagraphFontPHPDOCX"/>
    <w:uiPriority w:val="99"/>
    <w:semiHidden/>
    <w:rsid w:val="00FB7FB2"/>
    <w:rPr>
      <w:rFonts w:ascii="Tahoma" w:hAnsi="Tahoma" w:cs="Tahoma"/>
      <w:sz w:val="16"/>
      <w:szCs w:val="16"/>
    </w:rPr>
  </w:style>
  <w:style w:type="paragraph" w:customStyle="1" w:styleId="footnoteTextPHPDOCX">
    <w:name w:val="footnote Text PHPDOCX"/>
    <w:link w:val="footnoteTextCarPHPDOCX"/>
    <w:uiPriority w:val="99"/>
    <w:semiHidden/>
    <w:unhideWhenUsed/>
    <w:rsid w:val="00FB7FB2"/>
    <w:pPr>
      <w:widowControl/>
      <w:autoSpaceDE/>
      <w:autoSpaceDN/>
    </w:pPr>
    <w:rPr>
      <w:sz w:val="20"/>
      <w:szCs w:val="20"/>
    </w:rPr>
  </w:style>
  <w:style w:type="character" w:customStyle="1" w:styleId="footnoteTextCarPHPDOCX0">
    <w:name w:val="footnote Text Car PHPDOCX"/>
    <w:basedOn w:val="DefaultParagraphFontPHPDOCX"/>
    <w:uiPriority w:val="99"/>
    <w:semiHidden/>
    <w:rsid w:val="00FB7FB2"/>
    <w:rPr>
      <w:sz w:val="20"/>
      <w:szCs w:val="20"/>
    </w:rPr>
  </w:style>
  <w:style w:type="character" w:customStyle="1" w:styleId="footnoteReferencePHPDOCX">
    <w:name w:val="footnote Reference PHPDOCX"/>
    <w:basedOn w:val="DefaultParagraphFontPHPDOCX"/>
    <w:uiPriority w:val="99"/>
    <w:semiHidden/>
    <w:unhideWhenUsed/>
    <w:rsid w:val="00FB7FB2"/>
    <w:rPr>
      <w:vertAlign w:val="superscript"/>
    </w:rPr>
  </w:style>
  <w:style w:type="paragraph" w:customStyle="1" w:styleId="endnoteTextPHPDOCX">
    <w:name w:val="endnote Text PHPDOCX"/>
    <w:link w:val="endnoteTextCarPHPDOCX"/>
    <w:uiPriority w:val="99"/>
    <w:semiHidden/>
    <w:unhideWhenUsed/>
    <w:rsid w:val="00FB7FB2"/>
    <w:pPr>
      <w:widowControl/>
      <w:autoSpaceDE/>
      <w:autoSpaceDN/>
    </w:pPr>
    <w:rPr>
      <w:sz w:val="20"/>
      <w:szCs w:val="20"/>
    </w:rPr>
  </w:style>
  <w:style w:type="character" w:customStyle="1" w:styleId="endnoteTextCarPHPDOCX0">
    <w:name w:val="endnote Text Car PHPDOCX"/>
    <w:basedOn w:val="DefaultParagraphFontPHPDOCX"/>
    <w:uiPriority w:val="99"/>
    <w:semiHidden/>
    <w:rsid w:val="00FB7FB2"/>
    <w:rPr>
      <w:sz w:val="20"/>
      <w:szCs w:val="20"/>
    </w:rPr>
  </w:style>
  <w:style w:type="character" w:customStyle="1" w:styleId="endnoteReferencePHPDOCX">
    <w:name w:val="endnote Reference PHPDOCX"/>
    <w:basedOn w:val="DefaultParagraphFontPHPDOCX"/>
    <w:uiPriority w:val="99"/>
    <w:semiHidden/>
    <w:unhideWhenUsed/>
    <w:rsid w:val="00FB7FB2"/>
    <w:rPr>
      <w:vertAlign w:val="superscript"/>
    </w:rPr>
  </w:style>
  <w:style w:type="table" w:customStyle="1" w:styleId="myTableStyle">
    <w:name w:val="myTableStyle"/>
    <w:rsid w:val="00FB7FB2"/>
    <w:pPr>
      <w:widowControl/>
      <w:autoSpaceDE/>
      <w:autoSpaceDN/>
      <w:spacing w:after="200" w:line="276" w:lineRule="auto"/>
    </w:pPr>
    <w:rPr>
      <w:lang w:val="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markedcontent">
    <w:name w:val="markedcontent"/>
    <w:basedOn w:val="a0"/>
    <w:rsid w:val="00FB7FB2"/>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93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hyperlink" Target="https://23srv.uralschool.ru/sveden/educatio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833281484"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92506105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373</Pages>
  <Words>126185</Words>
  <Characters>719259</Characters>
  <Application>Microsoft Office Word</Application>
  <DocSecurity>0</DocSecurity>
  <Lines>5993</Lines>
  <Paragraphs>1687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2023-10-16T11:59:00Z</cp:lastPrinted>
  <dcterms:created xsi:type="dcterms:W3CDTF">2026-02-13T12:05:00Z</dcterms:created>
  <dcterms:modified xsi:type="dcterms:W3CDTF">2026-02-17T06:31:00Z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2016</vt:lpwstr>
  </property>
  <property fmtid="{D5CDD505-2E9C-101B-9397-08002B2CF9AE}" pid="4" name="LastSaved">
    <vt:filetime>2023-09-19T00:00:00Z</vt:filetime>
  </property>
</Properties>
</file>