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A1" w:rsidRPr="00EA653E" w:rsidRDefault="000F15A1" w:rsidP="00EA653E">
      <w:pPr>
        <w:spacing w:line="240" w:lineRule="auto"/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EA653E">
        <w:rPr>
          <w:rFonts w:ascii="Arial Black" w:hAnsi="Arial Black" w:cs="Times New Roman"/>
          <w:b/>
          <w:i/>
          <w:sz w:val="28"/>
          <w:szCs w:val="28"/>
          <w:u w:val="single"/>
        </w:rPr>
        <w:t xml:space="preserve">ОТВЕТЫ НА ЧАСТО ЗАДАВАЕМЫЕ ВОПРОСЫ </w:t>
      </w:r>
    </w:p>
    <w:p w:rsidR="000F15A1" w:rsidRPr="00EA653E" w:rsidRDefault="000F15A1" w:rsidP="00EA653E">
      <w:pPr>
        <w:spacing w:line="240" w:lineRule="auto"/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EA653E">
        <w:rPr>
          <w:rFonts w:ascii="Arial Black" w:hAnsi="Arial Black" w:cs="Times New Roman"/>
          <w:b/>
          <w:i/>
          <w:sz w:val="28"/>
          <w:szCs w:val="28"/>
          <w:u w:val="single"/>
        </w:rPr>
        <w:t>О ПРИЕМЕ В 1-е КЛАССЫ</w:t>
      </w:r>
    </w:p>
    <w:p w:rsidR="000F15A1" w:rsidRPr="00EA653E" w:rsidRDefault="000F15A1" w:rsidP="00EA653E">
      <w:pPr>
        <w:spacing w:line="240" w:lineRule="auto"/>
        <w:jc w:val="center"/>
        <w:rPr>
          <w:rFonts w:ascii="Arial Black" w:hAnsi="Arial Black" w:cs="Times New Roman"/>
          <w:b/>
          <w:i/>
          <w:sz w:val="28"/>
          <w:szCs w:val="28"/>
          <w:u w:val="single"/>
        </w:rPr>
      </w:pPr>
      <w:r w:rsidRPr="00EA653E">
        <w:rPr>
          <w:rFonts w:ascii="Arial Black" w:hAnsi="Arial Black" w:cs="Times New Roman"/>
          <w:b/>
          <w:i/>
          <w:sz w:val="28"/>
          <w:szCs w:val="28"/>
          <w:u w:val="single"/>
        </w:rPr>
        <w:t>НА 2021-2022 УЧЕБНЫЙ ГОД</w:t>
      </w:r>
    </w:p>
    <w:p w:rsidR="000F15A1" w:rsidRDefault="000F15A1" w:rsidP="000F15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399A" w:rsidRPr="000F15A1" w:rsidRDefault="00551C59" w:rsidP="000F15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Когда начнется прием заявлений в 1 классы на 2021-2022 учебный год?</w:t>
      </w:r>
    </w:p>
    <w:p w:rsidR="00551C59" w:rsidRPr="00EA653E" w:rsidRDefault="00551C59" w:rsidP="00551C59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риём заявлений о зачислении детей, </w:t>
      </w:r>
      <w:r w:rsidRPr="00EA65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проживающих на закреплённой территории</w:t>
      </w: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1 классы начнётся </w:t>
      </w:r>
      <w:r w:rsidRPr="00EA653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 1 апреля и завершится 30 июня</w:t>
      </w: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Приём заявлений о зачислении детей, </w:t>
      </w:r>
      <w:r w:rsidRPr="00EA65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 проживающих на закреплённой территории</w:t>
      </w: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будет осуществляться </w:t>
      </w:r>
      <w:r w:rsidRPr="00EA653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 6 июля по 5 сентября на свободные места.</w:t>
      </w:r>
    </w:p>
    <w:p w:rsidR="00551C59" w:rsidRPr="000F15A1" w:rsidRDefault="00551C59" w:rsidP="000F15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Какие документы необходимо представить в школу?</w:t>
      </w:r>
      <w:bookmarkStart w:id="0" w:name="_GoBack"/>
      <w:bookmarkEnd w:id="0"/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свидетельства о регистрации по месту жительства или по месту  пребывания на закрепленной территории или справку о приеме документов для оформления регистрации по месту жительства,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документа, удостоверяющего личность родителя (законного представителя),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свидетельства о рождении ребенка,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документа, подтверждающего установление опеки или попечительства (при необходимости),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справка с места работы при наличии права первоочередного приема на обучение*,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заключения ПМПК (при наличии).</w:t>
      </w:r>
    </w:p>
    <w:p w:rsidR="00551C59" w:rsidRDefault="00551C59" w:rsidP="00551C59">
      <w:pPr>
        <w:rPr>
          <w:rFonts w:ascii="Times New Roman" w:hAnsi="Times New Roman" w:cs="Times New Roman"/>
          <w:bCs/>
          <w:sz w:val="28"/>
          <w:szCs w:val="28"/>
        </w:rPr>
      </w:pPr>
    </w:p>
    <w:p w:rsidR="00551C59" w:rsidRPr="000F15A1" w:rsidRDefault="00551C59" w:rsidP="000F15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Подойдет ли временная регистрация для того, чтобы подать заявление о приеме в школу </w:t>
      </w:r>
      <w:r w:rsidR="00DC2DC0" w:rsidRPr="000F15A1">
        <w:rPr>
          <w:rFonts w:ascii="Times New Roman" w:hAnsi="Times New Roman" w:cs="Times New Roman"/>
          <w:b/>
          <w:bCs/>
          <w:sz w:val="28"/>
          <w:szCs w:val="28"/>
          <w:u w:val="single"/>
        </w:rPr>
        <w:t>с 1 апреля?</w:t>
      </w:r>
    </w:p>
    <w:p w:rsidR="00551C59" w:rsidRDefault="00DC2DC0" w:rsidP="000F15A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подать заявление с 1 апреля необходимо документально подтвердить регистрацию на закрепленной территории. Такими документами являются: </w:t>
      </w:r>
      <w:r>
        <w:rPr>
          <w:rFonts w:ascii="Times New Roman" w:hAnsi="Times New Roman" w:cs="Times New Roman"/>
          <w:bCs/>
          <w:sz w:val="28"/>
          <w:szCs w:val="28"/>
        </w:rPr>
        <w:t>свидетельство</w:t>
      </w:r>
      <w:r w:rsidRPr="00551C59">
        <w:rPr>
          <w:rFonts w:ascii="Times New Roman" w:hAnsi="Times New Roman" w:cs="Times New Roman"/>
          <w:bCs/>
          <w:sz w:val="28"/>
          <w:szCs w:val="28"/>
        </w:rPr>
        <w:t xml:space="preserve"> о регистрации по месту жительства или по месту  пребывания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(временная регистрация)</w:t>
      </w:r>
      <w:r w:rsidRPr="00551C59">
        <w:rPr>
          <w:rFonts w:ascii="Times New Roman" w:hAnsi="Times New Roman" w:cs="Times New Roman"/>
          <w:bCs/>
          <w:sz w:val="28"/>
          <w:szCs w:val="28"/>
        </w:rPr>
        <w:t xml:space="preserve"> на закрепленной территории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2DC0" w:rsidRDefault="00DC2DC0">
      <w:pPr>
        <w:rPr>
          <w:rFonts w:ascii="Times New Roman" w:hAnsi="Times New Roman" w:cs="Times New Roman"/>
          <w:bCs/>
          <w:sz w:val="28"/>
          <w:szCs w:val="28"/>
        </w:rPr>
      </w:pPr>
    </w:p>
    <w:p w:rsidR="00DC2DC0" w:rsidRPr="000F15A1" w:rsidRDefault="00DC2DC0" w:rsidP="000F15A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Какие документы необходимо предоставить, чтобы подтвердить первоочередное право приема на обучение?</w:t>
      </w:r>
    </w:p>
    <w:p w:rsidR="00DC2DC0" w:rsidRDefault="00DC2DC0">
      <w:pPr>
        <w:rPr>
          <w:rFonts w:ascii="Times New Roman" w:hAnsi="Times New Roman" w:cs="Times New Roman"/>
          <w:bCs/>
          <w:sz w:val="28"/>
          <w:szCs w:val="28"/>
        </w:rPr>
      </w:pPr>
      <w:r w:rsidRPr="00DC2DC0">
        <w:rPr>
          <w:rFonts w:ascii="Times New Roman" w:hAnsi="Times New Roman" w:cs="Times New Roman"/>
          <w:bCs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Cs/>
          <w:sz w:val="28"/>
          <w:szCs w:val="28"/>
        </w:rPr>
        <w:t>с места работы родителя (законного представителя) ребенка.</w:t>
      </w:r>
    </w:p>
    <w:p w:rsidR="00EA653E" w:rsidRDefault="00EA653E" w:rsidP="000F15A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A653E" w:rsidRDefault="00EA653E" w:rsidP="000F15A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C2DC0" w:rsidRPr="000F15A1" w:rsidRDefault="00DC2DC0" w:rsidP="000F15A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Какими способами можно подать заявление в школу?</w:t>
      </w:r>
    </w:p>
    <w:p w:rsidR="000F15A1" w:rsidRPr="000F15A1" w:rsidRDefault="000F15A1" w:rsidP="00DC2D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F15A1">
        <w:rPr>
          <w:rFonts w:ascii="Times New Roman" w:hAnsi="Times New Roman" w:cs="Times New Roman"/>
          <w:bCs/>
          <w:sz w:val="28"/>
          <w:szCs w:val="28"/>
        </w:rPr>
        <w:t>-</w:t>
      </w:r>
      <w:r w:rsidR="00DC2DC0">
        <w:rPr>
          <w:rFonts w:ascii="Times New Roman" w:hAnsi="Times New Roman" w:cs="Times New Roman"/>
          <w:bCs/>
          <w:sz w:val="28"/>
          <w:szCs w:val="28"/>
        </w:rPr>
        <w:t>лично</w:t>
      </w:r>
      <w:r w:rsidRPr="000F1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школу</w:t>
      </w:r>
      <w:r w:rsidR="00DC2DC0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0F15A1" w:rsidRDefault="000F15A1" w:rsidP="00DC2D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C2DC0">
        <w:rPr>
          <w:rFonts w:ascii="Times New Roman" w:hAnsi="Times New Roman" w:cs="Times New Roman"/>
          <w:bCs/>
          <w:sz w:val="28"/>
          <w:szCs w:val="28"/>
        </w:rPr>
        <w:t xml:space="preserve">через операторов почтовой связи общего пользования заказным письмом с уведомлением о вручении; </w:t>
      </w:r>
    </w:p>
    <w:p w:rsidR="000F15A1" w:rsidRDefault="000F15A1" w:rsidP="00DC2D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C2DC0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 посредством электронной почты; </w:t>
      </w:r>
    </w:p>
    <w:p w:rsidR="00DC2DC0" w:rsidRDefault="000F15A1" w:rsidP="00DC2D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DC2DC0">
        <w:rPr>
          <w:rFonts w:ascii="Times New Roman" w:hAnsi="Times New Roman" w:cs="Times New Roman"/>
          <w:bCs/>
          <w:sz w:val="28"/>
          <w:szCs w:val="28"/>
        </w:rPr>
        <w:t>с помощью функционала Регионального портала государственных и муниципальных услуг Республики Карелия (в школы, принимающие участие в электронной записи).</w:t>
      </w:r>
    </w:p>
    <w:p w:rsidR="00DC2DC0" w:rsidRPr="000F15A1" w:rsidRDefault="00DC2DC0" w:rsidP="000F15A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Какие школы будут принимать заявление через Региональный портал?</w:t>
      </w:r>
    </w:p>
    <w:p w:rsidR="00DC2DC0" w:rsidRPr="00DC2DC0" w:rsidRDefault="000E2C19" w:rsidP="000F15A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школ-участниц еще не определен. Планируется проведение тестирований систем, с помощью которых осуществляется электронная запись.</w:t>
      </w:r>
    </w:p>
    <w:p w:rsidR="00DC2DC0" w:rsidRPr="000F15A1" w:rsidRDefault="000E2C19" w:rsidP="000F15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Как рассматриваются заявления, поступившие электронной почтой?</w:t>
      </w:r>
    </w:p>
    <w:p w:rsidR="00560704" w:rsidRDefault="000E2C19" w:rsidP="000F15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19">
        <w:rPr>
          <w:rFonts w:ascii="Times New Roman" w:hAnsi="Times New Roman" w:cs="Times New Roman"/>
          <w:sz w:val="28"/>
          <w:szCs w:val="28"/>
        </w:rPr>
        <w:t xml:space="preserve">Срок регистрации таких заявлений определяется правилами приема, разработанными каждой школой самостоятельно с учетом положений Административного </w:t>
      </w:r>
      <w:hyperlink w:anchor="P34" w:history="1">
        <w:proofErr w:type="gramStart"/>
        <w:r w:rsidRPr="000E2C19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Pr="000E2C19">
        <w:rPr>
          <w:rFonts w:ascii="Times New Roman" w:hAnsi="Times New Roman" w:cs="Times New Roman"/>
          <w:sz w:val="28"/>
          <w:szCs w:val="28"/>
        </w:rPr>
        <w:t>а Администрации Петрозаводского городского округа по предоставлению муниципальной услуги по зачислению в общеобразовательную организа</w:t>
      </w:r>
      <w:r w:rsidR="0087313C">
        <w:rPr>
          <w:rFonts w:ascii="Times New Roman" w:hAnsi="Times New Roman" w:cs="Times New Roman"/>
          <w:sz w:val="28"/>
          <w:szCs w:val="28"/>
        </w:rPr>
        <w:t xml:space="preserve">цию, согласно которым </w:t>
      </w:r>
      <w:r w:rsidR="0087313C" w:rsidRPr="0087313C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87313C">
        <w:rPr>
          <w:rFonts w:ascii="Times New Roman" w:hAnsi="Times New Roman" w:cs="Times New Roman"/>
          <w:sz w:val="28"/>
          <w:szCs w:val="28"/>
        </w:rPr>
        <w:t>зачислении ребенка, поступившее на школьную электронную</w:t>
      </w:r>
      <w:r w:rsidR="0087313C" w:rsidRPr="0087313C">
        <w:rPr>
          <w:rFonts w:ascii="Times New Roman" w:hAnsi="Times New Roman" w:cs="Times New Roman"/>
          <w:sz w:val="28"/>
          <w:szCs w:val="28"/>
        </w:rPr>
        <w:t xml:space="preserve"> </w:t>
      </w:r>
      <w:r w:rsidR="0087313C">
        <w:rPr>
          <w:rFonts w:ascii="Times New Roman" w:hAnsi="Times New Roman" w:cs="Times New Roman"/>
          <w:sz w:val="28"/>
          <w:szCs w:val="28"/>
        </w:rPr>
        <w:t xml:space="preserve">почту, </w:t>
      </w:r>
      <w:r w:rsidR="0087313C" w:rsidRPr="0087313C">
        <w:rPr>
          <w:rFonts w:ascii="Times New Roman" w:hAnsi="Times New Roman" w:cs="Times New Roman"/>
          <w:sz w:val="28"/>
          <w:szCs w:val="28"/>
        </w:rPr>
        <w:t>регистрируется в течение 3</w:t>
      </w:r>
      <w:r w:rsidR="0087313C">
        <w:rPr>
          <w:rFonts w:ascii="Times New Roman" w:hAnsi="Times New Roman" w:cs="Times New Roman"/>
          <w:sz w:val="28"/>
          <w:szCs w:val="28"/>
        </w:rPr>
        <w:t xml:space="preserve"> дней с момента его поступления, далее информация заносится в ГИС «Электронное образование РК», где формируется реестр заявлений о приеме в школу.</w:t>
      </w:r>
    </w:p>
    <w:p w:rsidR="00560704" w:rsidRPr="000F15A1" w:rsidRDefault="00560704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Можно ли подать заявление о приеме ребенка разными способами?</w:t>
      </w:r>
    </w:p>
    <w:p w:rsidR="0087313C" w:rsidRDefault="00560704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приема детей на обучение установлена возможность выбора родителями только одного из перечисленных способов.</w:t>
      </w:r>
    </w:p>
    <w:p w:rsidR="0087313C" w:rsidRPr="000F15A1" w:rsidRDefault="00560704" w:rsidP="000F15A1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Могут ли оба родителя подать заявления о зачислении</w:t>
      </w:r>
      <w:proofErr w:type="gramStart"/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 разными способами?</w:t>
      </w:r>
    </w:p>
    <w:p w:rsidR="00560704" w:rsidRPr="000F15A1" w:rsidRDefault="00560704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A1">
        <w:rPr>
          <w:rFonts w:ascii="Times New Roman" w:hAnsi="Times New Roman" w:cs="Times New Roman"/>
          <w:sz w:val="28"/>
          <w:szCs w:val="28"/>
        </w:rPr>
        <w:t xml:space="preserve">В соответствии со статьями 61, 65 Семейного кодекса Российской Федерации родители имеют равные права и </w:t>
      </w:r>
      <w:proofErr w:type="gramStart"/>
      <w:r w:rsidRPr="000F15A1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0F15A1">
        <w:rPr>
          <w:rFonts w:ascii="Times New Roman" w:hAnsi="Times New Roman" w:cs="Times New Roman"/>
          <w:sz w:val="28"/>
          <w:szCs w:val="28"/>
        </w:rPr>
        <w:t xml:space="preserve"> в отношении своих детей (родительские права) и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  <w:r w:rsidRPr="000F15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3D707BE" wp14:editId="3B50AEA9">
            <wp:simplePos x="0" y="0"/>
            <wp:positionH relativeFrom="page">
              <wp:posOffset>7330440</wp:posOffset>
            </wp:positionH>
            <wp:positionV relativeFrom="page">
              <wp:posOffset>7609840</wp:posOffset>
            </wp:positionV>
            <wp:extent cx="8890" cy="31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04" w:rsidRPr="000F15A1" w:rsidRDefault="00560704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A1">
        <w:rPr>
          <w:rFonts w:ascii="Times New Roman" w:hAnsi="Times New Roman" w:cs="Times New Roman"/>
          <w:sz w:val="28"/>
          <w:szCs w:val="28"/>
        </w:rPr>
        <w:t>В заявлении о приеме на обучение родителем (законным представителем) ребенка указывается, в том числе факт ознакомления родител</w:t>
      </w:r>
      <w:proofErr w:type="gramStart"/>
      <w:r w:rsidRPr="000F15A1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0F15A1">
        <w:rPr>
          <w:rFonts w:ascii="Times New Roman" w:hAnsi="Times New Roman" w:cs="Times New Roman"/>
          <w:sz w:val="28"/>
          <w:szCs w:val="28"/>
        </w:rPr>
        <w:t>ей) (законного(</w:t>
      </w:r>
      <w:proofErr w:type="spellStart"/>
      <w:r w:rsidRPr="000F15A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0F15A1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60704" w:rsidRPr="000F15A1" w:rsidRDefault="00560704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15A1">
        <w:rPr>
          <w:rFonts w:ascii="Times New Roman" w:hAnsi="Times New Roman" w:cs="Times New Roman"/>
          <w:sz w:val="28"/>
          <w:szCs w:val="28"/>
        </w:rPr>
        <w:t>Таким образом, заявление может быть подано одним родителем ребенка.</w:t>
      </w:r>
    </w:p>
    <w:p w:rsidR="00560704" w:rsidRPr="000F15A1" w:rsidRDefault="00560704" w:rsidP="000F15A1">
      <w:pPr>
        <w:ind w:right="249"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Кто обладает льготами при поступлении в школу?</w:t>
      </w:r>
    </w:p>
    <w:p w:rsidR="000F15A1" w:rsidRDefault="00560704" w:rsidP="005607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85">
        <w:rPr>
          <w:rFonts w:ascii="Times New Roman" w:hAnsi="Times New Roman" w:cs="Times New Roman"/>
          <w:sz w:val="28"/>
          <w:szCs w:val="28"/>
        </w:rPr>
        <w:t xml:space="preserve">При рассмотрении заявлений о приёме детей </w:t>
      </w:r>
      <w:r w:rsidRPr="000F15A1">
        <w:rPr>
          <w:rFonts w:ascii="Times New Roman" w:hAnsi="Times New Roman" w:cs="Times New Roman"/>
          <w:i/>
          <w:sz w:val="28"/>
          <w:szCs w:val="28"/>
        </w:rPr>
        <w:t>сначала рассматриваются</w:t>
      </w:r>
      <w:r w:rsidRPr="00360385">
        <w:rPr>
          <w:rFonts w:ascii="Times New Roman" w:hAnsi="Times New Roman" w:cs="Times New Roman"/>
          <w:sz w:val="28"/>
          <w:szCs w:val="28"/>
        </w:rPr>
        <w:t xml:space="preserve"> заявления граждан, </w:t>
      </w:r>
      <w:r w:rsidRPr="000F15A1">
        <w:rPr>
          <w:rFonts w:ascii="Times New Roman" w:hAnsi="Times New Roman" w:cs="Times New Roman"/>
          <w:i/>
          <w:sz w:val="28"/>
          <w:szCs w:val="28"/>
        </w:rPr>
        <w:t>обладающих первоочередным правом</w:t>
      </w:r>
      <w:r w:rsidRPr="00360385">
        <w:rPr>
          <w:rFonts w:ascii="Times New Roman" w:hAnsi="Times New Roman" w:cs="Times New Roman"/>
          <w:sz w:val="28"/>
          <w:szCs w:val="28"/>
        </w:rPr>
        <w:t xml:space="preserve">, а затем - </w:t>
      </w:r>
      <w:r w:rsidRPr="000F15A1">
        <w:rPr>
          <w:rFonts w:ascii="Times New Roman" w:hAnsi="Times New Roman" w:cs="Times New Roman"/>
          <w:i/>
          <w:sz w:val="28"/>
          <w:szCs w:val="28"/>
        </w:rPr>
        <w:t>преимущественным</w:t>
      </w:r>
      <w:r w:rsidRPr="00360385">
        <w:rPr>
          <w:rFonts w:ascii="Times New Roman" w:hAnsi="Times New Roman" w:cs="Times New Roman"/>
          <w:sz w:val="28"/>
          <w:szCs w:val="28"/>
        </w:rPr>
        <w:t xml:space="preserve">. Внеочередное право в наших школах не реализуется, так как касается учреждений, имеющих интернат. В соответствии с федеральным порядком </w:t>
      </w:r>
    </w:p>
    <w:p w:rsidR="00560704" w:rsidRDefault="00560704" w:rsidP="005607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5A1">
        <w:rPr>
          <w:rFonts w:ascii="Times New Roman" w:hAnsi="Times New Roman" w:cs="Times New Roman"/>
          <w:b/>
          <w:i/>
          <w:sz w:val="28"/>
          <w:szCs w:val="28"/>
        </w:rPr>
        <w:t>первоочередным правом обладают</w:t>
      </w:r>
      <w:r w:rsidRPr="00360385">
        <w:rPr>
          <w:rFonts w:ascii="Times New Roman" w:hAnsi="Times New Roman" w:cs="Times New Roman"/>
          <w:sz w:val="28"/>
          <w:szCs w:val="28"/>
        </w:rPr>
        <w:t xml:space="preserve"> дети сотрудников полиции, военнослужащих, сотрудников УФСИН, таможенных органов и противопожарной службы.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5A1">
        <w:rPr>
          <w:rFonts w:ascii="Times New Roman" w:hAnsi="Times New Roman" w:cs="Times New Roman"/>
          <w:b/>
          <w:sz w:val="28"/>
          <w:szCs w:val="28"/>
        </w:rPr>
        <w:t>Данное право реализуется по месту жительства семей</w:t>
      </w:r>
      <w:r>
        <w:rPr>
          <w:rFonts w:ascii="Times New Roman" w:hAnsi="Times New Roman" w:cs="Times New Roman"/>
          <w:sz w:val="28"/>
          <w:szCs w:val="28"/>
        </w:rPr>
        <w:t xml:space="preserve">, а значит необходимо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подтверждающий регистрацию по месту жительства или пребывание на закрепленной территории.</w:t>
      </w:r>
    </w:p>
    <w:p w:rsidR="00560704" w:rsidRPr="00360385" w:rsidRDefault="00560704" w:rsidP="005607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60385">
        <w:rPr>
          <w:rFonts w:ascii="Times New Roman" w:hAnsi="Times New Roman" w:cs="Times New Roman"/>
          <w:sz w:val="28"/>
          <w:szCs w:val="28"/>
        </w:rPr>
        <w:t xml:space="preserve"> дети, чьи старшие братья/сёстры уже обучаются в школе, пользуются </w:t>
      </w:r>
      <w:r w:rsidRPr="000F15A1">
        <w:rPr>
          <w:rFonts w:ascii="Times New Roman" w:hAnsi="Times New Roman" w:cs="Times New Roman"/>
          <w:b/>
          <w:i/>
          <w:sz w:val="28"/>
          <w:szCs w:val="28"/>
        </w:rPr>
        <w:t>преимущественным правом</w:t>
      </w:r>
      <w:r w:rsidRPr="00360385">
        <w:rPr>
          <w:rFonts w:ascii="Times New Roman" w:hAnsi="Times New Roman" w:cs="Times New Roman"/>
          <w:sz w:val="28"/>
          <w:szCs w:val="28"/>
        </w:rPr>
        <w:t xml:space="preserve"> при зачислении </w:t>
      </w:r>
      <w:r w:rsidRPr="00B25E2B">
        <w:rPr>
          <w:rFonts w:ascii="Times New Roman" w:hAnsi="Times New Roman" w:cs="Times New Roman"/>
          <w:b/>
          <w:sz w:val="28"/>
          <w:szCs w:val="28"/>
        </w:rPr>
        <w:t>независимо от их регистрации</w:t>
      </w:r>
      <w:r w:rsidRPr="00360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704" w:rsidRDefault="00560704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7948" w:rsidRPr="000F15A1" w:rsidRDefault="00B97948" w:rsidP="000F15A1">
      <w:pPr>
        <w:ind w:right="249"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делать, если желаемая школа расположена на </w:t>
      </w:r>
      <w:r w:rsidR="00B25E2B"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территории, не </w:t>
      </w: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закрепленной</w:t>
      </w:r>
      <w:r w:rsidR="00B25E2B"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моим адресом проживания</w:t>
      </w: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</w:p>
    <w:p w:rsidR="00B97948" w:rsidRDefault="00B97948" w:rsidP="00B97948">
      <w:pPr>
        <w:ind w:right="249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Приём заявлений о зачислении детей, не проживающих на закреплённой территории, будет осуществляться </w:t>
      </w:r>
      <w:r w:rsidRPr="000F15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 6 июля по 5 сентября</w:t>
      </w: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свободные места.</w:t>
      </w:r>
    </w:p>
    <w:p w:rsidR="00B97948" w:rsidRPr="000F15A1" w:rsidRDefault="00B97948" w:rsidP="00B97948">
      <w:pPr>
        <w:ind w:right="249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Почему закрепили несколько школ за территориями районов?</w:t>
      </w:r>
    </w:p>
    <w:p w:rsidR="00560704" w:rsidRDefault="00B2529E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29E">
        <w:rPr>
          <w:rFonts w:ascii="Times New Roman" w:hAnsi="Times New Roman" w:cs="Times New Roman"/>
          <w:sz w:val="28"/>
          <w:szCs w:val="28"/>
        </w:rPr>
        <w:t>Такой порядок закрепления позволяет обеспечить право родителей выбирать для своих детей организации, осуществляющие образовательную деятельность.</w:t>
      </w:r>
    </w:p>
    <w:p w:rsidR="00B2529E" w:rsidRPr="000F15A1" w:rsidRDefault="00B2529E" w:rsidP="000F15A1">
      <w:pPr>
        <w:ind w:right="249"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Что делать, если в школе не хватило мест для всех желающих?</w:t>
      </w:r>
    </w:p>
    <w:p w:rsid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школу, где есть свободные места.</w:t>
      </w:r>
    </w:p>
    <w:p w:rsidR="00B2529E" w:rsidRPr="000F15A1" w:rsidRDefault="00B2529E" w:rsidP="000F15A1">
      <w:pPr>
        <w:ind w:right="249" w:firstLine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Когда будет издан приказ о зачислении детей в 1 класс?</w:t>
      </w:r>
    </w:p>
    <w:p w:rsid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29E">
        <w:rPr>
          <w:rFonts w:ascii="Times New Roman" w:hAnsi="Times New Roman" w:cs="Times New Roman"/>
          <w:sz w:val="28"/>
          <w:szCs w:val="28"/>
        </w:rPr>
        <w:t xml:space="preserve">Приказ о зачислении должен быть издан в течение 3 дней </w:t>
      </w:r>
      <w:r>
        <w:rPr>
          <w:rFonts w:ascii="Times New Roman" w:hAnsi="Times New Roman" w:cs="Times New Roman"/>
          <w:sz w:val="28"/>
          <w:szCs w:val="28"/>
        </w:rPr>
        <w:t>после завершения приема (с 1 по 3 июля соотве</w:t>
      </w:r>
      <w:r w:rsidR="000F15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ственно).</w:t>
      </w:r>
    </w:p>
    <w:p w:rsidR="00B2529E" w:rsidRPr="000F15A1" w:rsidRDefault="00B2529E" w:rsidP="00B2529E">
      <w:pPr>
        <w:ind w:right="249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делать, если </w:t>
      </w:r>
      <w:r w:rsidR="00306802" w:rsidRPr="000F15A1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моего </w:t>
      </w:r>
      <w:r w:rsidRPr="000F15A1">
        <w:rPr>
          <w:rFonts w:ascii="Times New Roman" w:hAnsi="Times New Roman" w:cs="Times New Roman"/>
          <w:b/>
          <w:sz w:val="28"/>
          <w:szCs w:val="28"/>
          <w:u w:val="single"/>
        </w:rPr>
        <w:t>адреса нет в постановлении о закреплении?</w:t>
      </w:r>
    </w:p>
    <w:p w:rsidR="00560704" w:rsidRPr="00560704" w:rsidRDefault="00B2529E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по телефону «горячей» линии: 71-34-34.</w:t>
      </w:r>
    </w:p>
    <w:p w:rsidR="000E2C19" w:rsidRDefault="000E2C1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60704" w:rsidRPr="00560704" w:rsidRDefault="0056070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60704" w:rsidRPr="00560704" w:rsidSect="000F15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31F2"/>
    <w:multiLevelType w:val="hybridMultilevel"/>
    <w:tmpl w:val="A5FA1332"/>
    <w:lvl w:ilvl="0" w:tplc="A7447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0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27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4A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6A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482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81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EF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8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B9"/>
    <w:rsid w:val="000E2C19"/>
    <w:rsid w:val="000F15A1"/>
    <w:rsid w:val="0017399A"/>
    <w:rsid w:val="00306802"/>
    <w:rsid w:val="004E23B9"/>
    <w:rsid w:val="00551C59"/>
    <w:rsid w:val="00560704"/>
    <w:rsid w:val="00567DB2"/>
    <w:rsid w:val="006D4A1D"/>
    <w:rsid w:val="0079630C"/>
    <w:rsid w:val="0087313C"/>
    <w:rsid w:val="00B2529E"/>
    <w:rsid w:val="00B25E2B"/>
    <w:rsid w:val="00B97948"/>
    <w:rsid w:val="00DC2DC0"/>
    <w:rsid w:val="00EA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1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Замахина Вера</dc:creator>
  <cp:keywords/>
  <dc:description/>
  <cp:lastModifiedBy>0101-02</cp:lastModifiedBy>
  <cp:revision>7</cp:revision>
  <cp:lastPrinted>2021-03-25T06:50:00Z</cp:lastPrinted>
  <dcterms:created xsi:type="dcterms:W3CDTF">2021-03-10T11:28:00Z</dcterms:created>
  <dcterms:modified xsi:type="dcterms:W3CDTF">2021-03-25T06:58:00Z</dcterms:modified>
</cp:coreProperties>
</file>