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DE" w:rsidRDefault="004C5581" w:rsidP="009558DE">
      <w:pPr>
        <w:rPr>
          <w:sz w:val="28"/>
          <w:szCs w:val="28"/>
        </w:rPr>
      </w:pPr>
      <w:bookmarkStart w:id="0" w:name="_GoBack"/>
      <w:r w:rsidRPr="00630C75">
        <w:rPr>
          <w:noProof/>
        </w:rPr>
        <w:drawing>
          <wp:anchor distT="0" distB="0" distL="114300" distR="114300" simplePos="0" relativeHeight="251659264" behindDoc="0" locked="0" layoutInCell="1" allowOverlap="1" wp14:anchorId="3BAF6F0B" wp14:editId="5443CE90">
            <wp:simplePos x="0" y="0"/>
            <wp:positionH relativeFrom="column">
              <wp:posOffset>-512717</wp:posOffset>
            </wp:positionH>
            <wp:positionV relativeFrom="paragraph">
              <wp:posOffset>-349432</wp:posOffset>
            </wp:positionV>
            <wp:extent cx="968828" cy="968828"/>
            <wp:effectExtent l="0" t="0" r="3175" b="3175"/>
            <wp:wrapNone/>
            <wp:docPr id="2" name="Рисунок 2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28" cy="96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8DE" w:rsidRDefault="009558DE" w:rsidP="006F1288">
      <w:pPr>
        <w:jc w:val="center"/>
        <w:rPr>
          <w:sz w:val="28"/>
          <w:szCs w:val="28"/>
        </w:rPr>
      </w:pPr>
    </w:p>
    <w:p w:rsidR="009558DE" w:rsidRPr="00630C75" w:rsidRDefault="009558DE" w:rsidP="009558DE">
      <w:pPr>
        <w:jc w:val="center"/>
        <w:rPr>
          <w:bCs/>
          <w:iCs/>
        </w:rPr>
      </w:pPr>
      <w:r w:rsidRPr="00630C75">
        <w:rPr>
          <w:bCs/>
        </w:rPr>
        <w:t>Муниципальное</w:t>
      </w:r>
      <w:r w:rsidRPr="00630C75">
        <w:rPr>
          <w:bCs/>
          <w:iCs/>
        </w:rPr>
        <w:t xml:space="preserve"> автономное образовательное учреждение «Лицей №9»</w:t>
      </w:r>
    </w:p>
    <w:p w:rsidR="009558DE" w:rsidRPr="00630C75" w:rsidRDefault="009558DE" w:rsidP="009558DE">
      <w:pPr>
        <w:jc w:val="center"/>
        <w:rPr>
          <w:bCs/>
          <w:iCs/>
        </w:rPr>
      </w:pPr>
      <w:r w:rsidRPr="00630C75">
        <w:rPr>
          <w:bCs/>
          <w:iCs/>
        </w:rPr>
        <w:t xml:space="preserve"> города Новосибирска </w:t>
      </w:r>
    </w:p>
    <w:p w:rsidR="009558DE" w:rsidRPr="00630C75" w:rsidRDefault="009558DE" w:rsidP="009558DE">
      <w:pPr>
        <w:jc w:val="center"/>
        <w:rPr>
          <w:bCs/>
          <w:iCs/>
        </w:rPr>
      </w:pPr>
      <w:r w:rsidRPr="00630C75">
        <w:rPr>
          <w:bCs/>
          <w:iCs/>
        </w:rPr>
        <w:t>Центр дополнительного образования лицея №9</w:t>
      </w:r>
    </w:p>
    <w:p w:rsidR="009558DE" w:rsidRPr="00F76E2E" w:rsidRDefault="009558DE" w:rsidP="009558DE">
      <w:pPr>
        <w:spacing w:line="276" w:lineRule="auto"/>
        <w:rPr>
          <w:szCs w:val="28"/>
        </w:rPr>
      </w:pPr>
    </w:p>
    <w:p w:rsidR="009558DE" w:rsidRDefault="009558DE" w:rsidP="009558DE">
      <w:pPr>
        <w:spacing w:line="276" w:lineRule="auto"/>
        <w:rPr>
          <w:szCs w:val="28"/>
        </w:rPr>
      </w:pPr>
    </w:p>
    <w:p w:rsidR="004C5581" w:rsidRPr="00F76E2E" w:rsidRDefault="004C5581" w:rsidP="009558DE">
      <w:pPr>
        <w:spacing w:line="276" w:lineRule="auto"/>
        <w:rPr>
          <w:szCs w:val="28"/>
        </w:rPr>
      </w:pPr>
    </w:p>
    <w:p w:rsidR="009558DE" w:rsidRPr="0084356E" w:rsidRDefault="004C5581" w:rsidP="004C5581">
      <w:pPr>
        <w:snapToGrid w:val="0"/>
        <w:contextualSpacing/>
        <w:jc w:val="both"/>
      </w:pPr>
      <w:r>
        <w:t xml:space="preserve">  ПРИНЯТО                                                                                 </w:t>
      </w:r>
      <w:r w:rsidRPr="0084356E">
        <w:t>УТВЕРЖДАЮ</w:t>
      </w:r>
    </w:p>
    <w:p w:rsidR="009558DE" w:rsidRPr="0084356E" w:rsidRDefault="004C5581" w:rsidP="004C5581">
      <w:pPr>
        <w:snapToGrid w:val="0"/>
        <w:contextualSpacing/>
      </w:pPr>
      <w:r w:rsidRPr="004C5581">
        <w:t xml:space="preserve">  </w:t>
      </w:r>
      <w:r>
        <w:t>решением педагогического совета                                         Д</w:t>
      </w:r>
      <w:r w:rsidR="009558DE" w:rsidRPr="0084356E">
        <w:t>иректор МАОУ «Лицей №9»</w:t>
      </w:r>
    </w:p>
    <w:p w:rsidR="009558DE" w:rsidRPr="0084356E" w:rsidRDefault="004C5581" w:rsidP="004C5581">
      <w:pPr>
        <w:snapToGrid w:val="0"/>
        <w:contextualSpacing/>
      </w:pPr>
      <w:r>
        <w:t xml:space="preserve">  ____________________________                                            </w:t>
      </w:r>
      <w:r w:rsidR="009558DE" w:rsidRPr="0084356E">
        <w:t xml:space="preserve">Е.И. Калинина </w:t>
      </w:r>
    </w:p>
    <w:p w:rsidR="004C5581" w:rsidRDefault="004C5581" w:rsidP="004C5581">
      <w:pPr>
        <w:snapToGrid w:val="0"/>
        <w:contextualSpacing/>
      </w:pPr>
      <w:r>
        <w:t xml:space="preserve">  протокол от «____» __________2018                                      Приказ от </w:t>
      </w:r>
      <w:r w:rsidR="009558DE" w:rsidRPr="0084356E">
        <w:t xml:space="preserve">«____» ________2018 </w:t>
      </w:r>
    </w:p>
    <w:p w:rsidR="009558DE" w:rsidRPr="0084356E" w:rsidRDefault="00952F5E" w:rsidP="004C5581">
      <w:pPr>
        <w:snapToGrid w:val="0"/>
        <w:contextualSpacing/>
      </w:pPr>
      <w:r>
        <w:t xml:space="preserve">  №_____</w:t>
      </w:r>
      <w:r w:rsidR="004C5581">
        <w:t xml:space="preserve">   </w:t>
      </w:r>
      <w:r>
        <w:t xml:space="preserve">                                                                                    </w:t>
      </w:r>
      <w:r w:rsidR="004C5581">
        <w:t>№____</w:t>
      </w:r>
      <w:r>
        <w:t>_</w:t>
      </w:r>
    </w:p>
    <w:p w:rsidR="009558DE" w:rsidRPr="0084356E" w:rsidRDefault="009558DE" w:rsidP="009558DE">
      <w:pPr>
        <w:snapToGrid w:val="0"/>
        <w:contextualSpacing/>
        <w:jc w:val="right"/>
      </w:pPr>
    </w:p>
    <w:bookmarkEnd w:id="0"/>
    <w:p w:rsidR="009558DE" w:rsidRPr="0084356E" w:rsidRDefault="009558DE" w:rsidP="009558DE">
      <w:pPr>
        <w:snapToGrid w:val="0"/>
        <w:spacing w:line="360" w:lineRule="auto"/>
        <w:contextualSpacing/>
        <w:jc w:val="center"/>
        <w:rPr>
          <w:b/>
        </w:rPr>
      </w:pPr>
    </w:p>
    <w:p w:rsidR="009558DE" w:rsidRPr="0084356E" w:rsidRDefault="009558DE" w:rsidP="009558DE">
      <w:pPr>
        <w:spacing w:line="276" w:lineRule="auto"/>
      </w:pPr>
    </w:p>
    <w:p w:rsidR="00952F5E" w:rsidRDefault="009558DE" w:rsidP="009558DE">
      <w:pPr>
        <w:snapToGrid w:val="0"/>
        <w:spacing w:line="360" w:lineRule="auto"/>
        <w:contextualSpacing/>
        <w:jc w:val="center"/>
        <w:rPr>
          <w:b/>
          <w:sz w:val="28"/>
          <w:szCs w:val="28"/>
        </w:rPr>
      </w:pPr>
      <w:r w:rsidRPr="009558DE">
        <w:rPr>
          <w:b/>
          <w:sz w:val="28"/>
          <w:szCs w:val="28"/>
        </w:rPr>
        <w:t>Дополнительная общеобразовательная общеразвивающая программа</w:t>
      </w:r>
      <w:r w:rsidR="00952F5E">
        <w:rPr>
          <w:b/>
          <w:sz w:val="28"/>
          <w:szCs w:val="28"/>
        </w:rPr>
        <w:t xml:space="preserve"> </w:t>
      </w:r>
    </w:p>
    <w:p w:rsidR="009558DE" w:rsidRPr="009558DE" w:rsidRDefault="00CF628D" w:rsidP="009558DE">
      <w:pPr>
        <w:snapToGrid w:val="0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технической </w:t>
      </w:r>
      <w:r w:rsidR="00952F5E">
        <w:rPr>
          <w:b/>
          <w:sz w:val="28"/>
          <w:szCs w:val="28"/>
        </w:rPr>
        <w:t>направленности</w:t>
      </w:r>
      <w:r w:rsidR="009558DE" w:rsidRPr="009558DE">
        <w:rPr>
          <w:b/>
          <w:sz w:val="28"/>
          <w:szCs w:val="28"/>
        </w:rPr>
        <w:t xml:space="preserve"> </w:t>
      </w:r>
    </w:p>
    <w:p w:rsidR="009558DE" w:rsidRPr="009558DE" w:rsidRDefault="009558DE" w:rsidP="009558DE">
      <w:pPr>
        <w:snapToGrid w:val="0"/>
        <w:spacing w:line="360" w:lineRule="auto"/>
        <w:contextualSpacing/>
        <w:jc w:val="center"/>
        <w:rPr>
          <w:b/>
          <w:sz w:val="28"/>
          <w:szCs w:val="28"/>
        </w:rPr>
      </w:pPr>
    </w:p>
    <w:p w:rsidR="009558DE" w:rsidRPr="0084356E" w:rsidRDefault="00952F5E" w:rsidP="009558DE">
      <w:pPr>
        <w:spacing w:line="276" w:lineRule="auto"/>
        <w:jc w:val="center"/>
        <w:rPr>
          <w:b/>
          <w:szCs w:val="28"/>
        </w:rPr>
      </w:pPr>
      <w:r>
        <w:rPr>
          <w:b/>
          <w:sz w:val="28"/>
          <w:szCs w:val="28"/>
        </w:rPr>
        <w:t>«</w:t>
      </w:r>
      <w:r w:rsidR="009558DE" w:rsidRPr="009558DE">
        <w:rPr>
          <w:b/>
          <w:sz w:val="28"/>
          <w:szCs w:val="28"/>
        </w:rPr>
        <w:t>Компьютерная академия</w:t>
      </w:r>
      <w:r>
        <w:rPr>
          <w:b/>
          <w:sz w:val="28"/>
          <w:szCs w:val="28"/>
        </w:rPr>
        <w:t>»</w:t>
      </w:r>
    </w:p>
    <w:p w:rsidR="009558DE" w:rsidRPr="0084356E" w:rsidRDefault="009558DE" w:rsidP="009558DE">
      <w:pPr>
        <w:spacing w:line="276" w:lineRule="auto"/>
        <w:rPr>
          <w:b/>
        </w:rPr>
      </w:pPr>
    </w:p>
    <w:p w:rsidR="009558DE" w:rsidRPr="0084356E" w:rsidRDefault="009558DE" w:rsidP="009558DE">
      <w:pPr>
        <w:spacing w:line="276" w:lineRule="auto"/>
        <w:rPr>
          <w:b/>
        </w:rPr>
      </w:pPr>
    </w:p>
    <w:p w:rsidR="009558DE" w:rsidRPr="0084356E" w:rsidRDefault="009558DE" w:rsidP="009558DE">
      <w:pPr>
        <w:spacing w:line="276" w:lineRule="auto"/>
        <w:jc w:val="right"/>
      </w:pPr>
      <w:r w:rsidRPr="0084356E">
        <w:t xml:space="preserve">Возраст обучающихся: </w:t>
      </w:r>
      <w:r>
        <w:t>9-12 лет</w:t>
      </w:r>
    </w:p>
    <w:p w:rsidR="009558DE" w:rsidRPr="0084356E" w:rsidRDefault="009558DE" w:rsidP="009558DE">
      <w:pPr>
        <w:spacing w:line="276" w:lineRule="auto"/>
        <w:jc w:val="right"/>
      </w:pPr>
      <w:r w:rsidRPr="0084356E">
        <w:t>Срок реализации: 1 год</w:t>
      </w:r>
    </w:p>
    <w:p w:rsidR="009558DE" w:rsidRPr="0084356E" w:rsidRDefault="009558DE" w:rsidP="009558DE">
      <w:pPr>
        <w:spacing w:line="276" w:lineRule="auto"/>
      </w:pPr>
    </w:p>
    <w:p w:rsidR="009558DE" w:rsidRPr="0084356E" w:rsidRDefault="009558DE" w:rsidP="009558DE">
      <w:pPr>
        <w:spacing w:line="276" w:lineRule="auto"/>
        <w:jc w:val="right"/>
      </w:pPr>
      <w:r w:rsidRPr="0084356E">
        <w:t xml:space="preserve">                                                               Автор-составитель:</w:t>
      </w:r>
    </w:p>
    <w:p w:rsidR="009558DE" w:rsidRPr="0084356E" w:rsidRDefault="009558DE" w:rsidP="009558DE">
      <w:pPr>
        <w:spacing w:line="276" w:lineRule="auto"/>
        <w:jc w:val="right"/>
      </w:pPr>
      <w:r w:rsidRPr="0084356E">
        <w:t xml:space="preserve">                                                               </w:t>
      </w:r>
      <w:r>
        <w:t>Слюсарь Ирина Михайловна</w:t>
      </w:r>
      <w:r w:rsidRPr="0084356E">
        <w:t>,</w:t>
      </w:r>
    </w:p>
    <w:p w:rsidR="009558DE" w:rsidRDefault="009558DE" w:rsidP="009558DE">
      <w:pPr>
        <w:spacing w:line="276" w:lineRule="auto"/>
        <w:jc w:val="right"/>
      </w:pPr>
      <w:r w:rsidRPr="0084356E">
        <w:t>педагог дополнительного образования</w:t>
      </w:r>
    </w:p>
    <w:p w:rsidR="009558DE" w:rsidRDefault="009558DE" w:rsidP="009558DE">
      <w:pPr>
        <w:spacing w:line="276" w:lineRule="auto"/>
        <w:jc w:val="right"/>
      </w:pPr>
    </w:p>
    <w:p w:rsidR="009558DE" w:rsidRDefault="009558DE" w:rsidP="009558DE">
      <w:pPr>
        <w:spacing w:line="276" w:lineRule="auto"/>
        <w:jc w:val="right"/>
      </w:pPr>
    </w:p>
    <w:p w:rsidR="009558DE" w:rsidRDefault="009558DE" w:rsidP="009558DE">
      <w:pPr>
        <w:spacing w:line="276" w:lineRule="auto"/>
        <w:jc w:val="right"/>
      </w:pPr>
    </w:p>
    <w:p w:rsidR="009558DE" w:rsidRDefault="009558DE" w:rsidP="009558DE">
      <w:pPr>
        <w:spacing w:line="276" w:lineRule="auto"/>
        <w:jc w:val="right"/>
      </w:pPr>
    </w:p>
    <w:p w:rsidR="009558DE" w:rsidRDefault="009558DE" w:rsidP="009558DE">
      <w:pPr>
        <w:spacing w:line="276" w:lineRule="auto"/>
        <w:jc w:val="right"/>
      </w:pPr>
    </w:p>
    <w:p w:rsidR="009558DE" w:rsidRDefault="009558DE" w:rsidP="009558DE">
      <w:pPr>
        <w:spacing w:line="276" w:lineRule="auto"/>
        <w:jc w:val="right"/>
      </w:pPr>
    </w:p>
    <w:p w:rsidR="009558DE" w:rsidRDefault="009558DE" w:rsidP="009558DE">
      <w:pPr>
        <w:spacing w:line="276" w:lineRule="auto"/>
        <w:jc w:val="right"/>
      </w:pPr>
    </w:p>
    <w:p w:rsidR="009558DE" w:rsidRDefault="009558DE" w:rsidP="009558DE">
      <w:pPr>
        <w:spacing w:line="276" w:lineRule="auto"/>
        <w:jc w:val="right"/>
      </w:pPr>
    </w:p>
    <w:p w:rsidR="009558DE" w:rsidRDefault="009558DE" w:rsidP="009558DE">
      <w:pPr>
        <w:spacing w:line="276" w:lineRule="auto"/>
        <w:jc w:val="right"/>
      </w:pPr>
    </w:p>
    <w:p w:rsidR="009558DE" w:rsidRDefault="009558DE" w:rsidP="009558DE">
      <w:pPr>
        <w:spacing w:line="276" w:lineRule="auto"/>
        <w:jc w:val="right"/>
      </w:pPr>
    </w:p>
    <w:p w:rsidR="009558DE" w:rsidRDefault="009558DE" w:rsidP="009558DE">
      <w:pPr>
        <w:spacing w:line="276" w:lineRule="auto"/>
        <w:jc w:val="right"/>
      </w:pPr>
    </w:p>
    <w:p w:rsidR="009558DE" w:rsidRDefault="009558DE" w:rsidP="009558DE">
      <w:pPr>
        <w:spacing w:line="276" w:lineRule="auto"/>
        <w:jc w:val="right"/>
      </w:pPr>
    </w:p>
    <w:p w:rsidR="009558DE" w:rsidRDefault="009558DE" w:rsidP="009558DE">
      <w:pPr>
        <w:spacing w:line="276" w:lineRule="auto"/>
        <w:jc w:val="right"/>
      </w:pPr>
    </w:p>
    <w:p w:rsidR="009558DE" w:rsidRPr="0084356E" w:rsidRDefault="009558DE" w:rsidP="00952F5E">
      <w:pPr>
        <w:spacing w:line="276" w:lineRule="auto"/>
      </w:pPr>
    </w:p>
    <w:p w:rsidR="009558DE" w:rsidRPr="009558DE" w:rsidRDefault="009558DE" w:rsidP="009558DE">
      <w:pPr>
        <w:spacing w:line="276" w:lineRule="auto"/>
        <w:jc w:val="center"/>
      </w:pPr>
      <w:r>
        <w:t>2018</w:t>
      </w:r>
    </w:p>
    <w:p w:rsidR="009558DE" w:rsidRDefault="009558DE" w:rsidP="006F1288">
      <w:pPr>
        <w:jc w:val="center"/>
        <w:rPr>
          <w:sz w:val="28"/>
          <w:szCs w:val="28"/>
        </w:rPr>
      </w:pPr>
    </w:p>
    <w:p w:rsidR="004B734B" w:rsidRDefault="004B734B" w:rsidP="004B734B">
      <w:pPr>
        <w:rPr>
          <w:sz w:val="28"/>
          <w:szCs w:val="28"/>
        </w:rPr>
      </w:pPr>
      <w:r w:rsidRPr="00630C75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89DB656" wp14:editId="4568BD1C">
            <wp:simplePos x="0" y="0"/>
            <wp:positionH relativeFrom="column">
              <wp:posOffset>-404403</wp:posOffset>
            </wp:positionH>
            <wp:positionV relativeFrom="paragraph">
              <wp:posOffset>-556803</wp:posOffset>
            </wp:positionV>
            <wp:extent cx="968828" cy="968828"/>
            <wp:effectExtent l="0" t="0" r="3175" b="3175"/>
            <wp:wrapNone/>
            <wp:docPr id="1" name="Рисунок 1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49" cy="97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34B" w:rsidRDefault="004B734B" w:rsidP="004B734B">
      <w:pPr>
        <w:jc w:val="center"/>
        <w:rPr>
          <w:sz w:val="28"/>
          <w:szCs w:val="28"/>
        </w:rPr>
      </w:pPr>
    </w:p>
    <w:p w:rsidR="004B734B" w:rsidRPr="00630C75" w:rsidRDefault="004B734B" w:rsidP="004B734B">
      <w:pPr>
        <w:jc w:val="center"/>
        <w:rPr>
          <w:bCs/>
          <w:iCs/>
        </w:rPr>
      </w:pPr>
      <w:r w:rsidRPr="00630C75">
        <w:rPr>
          <w:bCs/>
        </w:rPr>
        <w:t>Муниципальное</w:t>
      </w:r>
      <w:r w:rsidRPr="00630C75">
        <w:rPr>
          <w:bCs/>
          <w:iCs/>
        </w:rPr>
        <w:t xml:space="preserve"> автономное образовательное учреждение «Лицей №9»</w:t>
      </w:r>
    </w:p>
    <w:p w:rsidR="004B734B" w:rsidRPr="00630C75" w:rsidRDefault="004B734B" w:rsidP="004B734B">
      <w:pPr>
        <w:jc w:val="center"/>
        <w:rPr>
          <w:bCs/>
          <w:iCs/>
        </w:rPr>
      </w:pPr>
      <w:r w:rsidRPr="00630C75">
        <w:rPr>
          <w:bCs/>
          <w:iCs/>
        </w:rPr>
        <w:t xml:space="preserve"> города Новосибирска </w:t>
      </w:r>
    </w:p>
    <w:p w:rsidR="004B734B" w:rsidRPr="00630C75" w:rsidRDefault="004B734B" w:rsidP="004B734B">
      <w:pPr>
        <w:jc w:val="center"/>
        <w:rPr>
          <w:bCs/>
          <w:iCs/>
        </w:rPr>
      </w:pPr>
      <w:r w:rsidRPr="00630C75">
        <w:rPr>
          <w:bCs/>
          <w:iCs/>
        </w:rPr>
        <w:t>Центр дополнительного образования лицея №9</w:t>
      </w:r>
    </w:p>
    <w:p w:rsidR="004B734B" w:rsidRPr="00F76E2E" w:rsidRDefault="004B734B" w:rsidP="004B734B">
      <w:pPr>
        <w:spacing w:line="276" w:lineRule="auto"/>
        <w:rPr>
          <w:szCs w:val="28"/>
        </w:rPr>
      </w:pPr>
    </w:p>
    <w:p w:rsidR="004B734B" w:rsidRDefault="004B734B" w:rsidP="004B734B">
      <w:pPr>
        <w:spacing w:line="276" w:lineRule="auto"/>
        <w:rPr>
          <w:szCs w:val="28"/>
        </w:rPr>
      </w:pPr>
    </w:p>
    <w:p w:rsidR="004B734B" w:rsidRPr="00F76E2E" w:rsidRDefault="004B734B" w:rsidP="004B734B">
      <w:pPr>
        <w:spacing w:line="276" w:lineRule="auto"/>
        <w:rPr>
          <w:szCs w:val="28"/>
        </w:rPr>
      </w:pPr>
    </w:p>
    <w:p w:rsidR="004B734B" w:rsidRPr="0084356E" w:rsidRDefault="004B734B" w:rsidP="004B734B">
      <w:pPr>
        <w:snapToGrid w:val="0"/>
        <w:contextualSpacing/>
        <w:jc w:val="both"/>
      </w:pPr>
      <w:r>
        <w:t xml:space="preserve">  ПРИНЯТО                                                                                 </w:t>
      </w:r>
      <w:r w:rsidRPr="0084356E">
        <w:t>УТВЕРЖДАЮ</w:t>
      </w:r>
    </w:p>
    <w:p w:rsidR="004B734B" w:rsidRPr="0084356E" w:rsidRDefault="004B734B" w:rsidP="004B734B">
      <w:pPr>
        <w:snapToGrid w:val="0"/>
        <w:contextualSpacing/>
      </w:pPr>
      <w:r w:rsidRPr="004C5581">
        <w:t xml:space="preserve">  </w:t>
      </w:r>
      <w:r>
        <w:t>решением педагогического совета                                         Д</w:t>
      </w:r>
      <w:r w:rsidRPr="0084356E">
        <w:t>иректор МАОУ «Лицей №9»</w:t>
      </w:r>
    </w:p>
    <w:p w:rsidR="004B734B" w:rsidRPr="0084356E" w:rsidRDefault="004B734B" w:rsidP="004B734B">
      <w:pPr>
        <w:snapToGrid w:val="0"/>
        <w:contextualSpacing/>
      </w:pPr>
      <w:r>
        <w:t xml:space="preserve">  ____________________________                                            </w:t>
      </w:r>
      <w:r w:rsidRPr="0084356E">
        <w:t xml:space="preserve">Е.И. Калинина </w:t>
      </w:r>
    </w:p>
    <w:p w:rsidR="004B734B" w:rsidRDefault="004B734B" w:rsidP="004B734B">
      <w:pPr>
        <w:snapToGrid w:val="0"/>
        <w:contextualSpacing/>
      </w:pPr>
      <w:r>
        <w:t xml:space="preserve">  протокол от «____» __________2018                                      Приказ от </w:t>
      </w:r>
      <w:r w:rsidRPr="0084356E">
        <w:t xml:space="preserve">«____» ________2018 </w:t>
      </w:r>
    </w:p>
    <w:p w:rsidR="004B734B" w:rsidRPr="0084356E" w:rsidRDefault="004B734B" w:rsidP="004B734B">
      <w:pPr>
        <w:snapToGrid w:val="0"/>
        <w:contextualSpacing/>
      </w:pPr>
      <w:r>
        <w:t xml:space="preserve">  №_____                                                                                       №_____</w:t>
      </w:r>
    </w:p>
    <w:p w:rsidR="004B734B" w:rsidRPr="0084356E" w:rsidRDefault="004B734B" w:rsidP="004B734B">
      <w:pPr>
        <w:snapToGrid w:val="0"/>
        <w:contextualSpacing/>
        <w:jc w:val="right"/>
      </w:pPr>
    </w:p>
    <w:p w:rsidR="004B734B" w:rsidRPr="0084356E" w:rsidRDefault="004B734B" w:rsidP="004B734B">
      <w:pPr>
        <w:snapToGrid w:val="0"/>
        <w:spacing w:line="360" w:lineRule="auto"/>
        <w:contextualSpacing/>
        <w:jc w:val="center"/>
        <w:rPr>
          <w:b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Pr="00E414BE" w:rsidRDefault="009A31AB" w:rsidP="009A31AB">
      <w:pPr>
        <w:rPr>
          <w:sz w:val="28"/>
          <w:szCs w:val="28"/>
        </w:rPr>
      </w:pPr>
    </w:p>
    <w:p w:rsidR="009A31AB" w:rsidRDefault="009A31AB" w:rsidP="00B22941">
      <w:pPr>
        <w:spacing w:line="360" w:lineRule="auto"/>
        <w:jc w:val="center"/>
        <w:rPr>
          <w:b/>
          <w:bCs/>
          <w:sz w:val="28"/>
          <w:szCs w:val="28"/>
        </w:rPr>
      </w:pPr>
      <w:r w:rsidRPr="00E414BE">
        <w:rPr>
          <w:b/>
          <w:sz w:val="28"/>
          <w:szCs w:val="28"/>
        </w:rPr>
        <w:t>Дополнительная общеобразовательная общеразвивающая программа</w:t>
      </w:r>
      <w:r w:rsidR="00325C19">
        <w:rPr>
          <w:b/>
          <w:sz w:val="28"/>
          <w:szCs w:val="28"/>
        </w:rPr>
        <w:t xml:space="preserve"> </w:t>
      </w:r>
      <w:r w:rsidR="004B734B">
        <w:rPr>
          <w:b/>
          <w:sz w:val="28"/>
          <w:szCs w:val="28"/>
        </w:rPr>
        <w:t>технической</w:t>
      </w:r>
      <w:r w:rsidR="00325C19">
        <w:rPr>
          <w:b/>
          <w:sz w:val="28"/>
          <w:szCs w:val="28"/>
        </w:rPr>
        <w:t xml:space="preserve"> направленности</w:t>
      </w:r>
      <w:r w:rsidR="00325C19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«</w:t>
      </w:r>
      <w:r w:rsidR="009166B9">
        <w:rPr>
          <w:b/>
          <w:sz w:val="28"/>
          <w:szCs w:val="28"/>
        </w:rPr>
        <w:t>3</w:t>
      </w:r>
      <w:r w:rsidR="009166B9">
        <w:rPr>
          <w:b/>
          <w:sz w:val="28"/>
          <w:szCs w:val="28"/>
          <w:lang w:val="en-US"/>
        </w:rPr>
        <w:t>D</w:t>
      </w:r>
      <w:r w:rsidR="009166B9" w:rsidRPr="001A1092">
        <w:rPr>
          <w:b/>
          <w:sz w:val="28"/>
          <w:szCs w:val="28"/>
        </w:rPr>
        <w:t xml:space="preserve"> </w:t>
      </w:r>
      <w:r w:rsidR="009166B9">
        <w:rPr>
          <w:b/>
          <w:sz w:val="28"/>
          <w:szCs w:val="28"/>
        </w:rPr>
        <w:t>моделирование</w:t>
      </w:r>
      <w:r w:rsidR="00325C19">
        <w:rPr>
          <w:b/>
          <w:bCs/>
          <w:sz w:val="28"/>
          <w:szCs w:val="28"/>
        </w:rPr>
        <w:t>»</w:t>
      </w:r>
    </w:p>
    <w:p w:rsidR="006F1288" w:rsidRDefault="006F1288" w:rsidP="009A31AB">
      <w:pPr>
        <w:jc w:val="center"/>
        <w:rPr>
          <w:b/>
          <w:bCs/>
          <w:sz w:val="28"/>
          <w:szCs w:val="28"/>
        </w:rPr>
      </w:pPr>
    </w:p>
    <w:p w:rsidR="00B22941" w:rsidRDefault="00B22941" w:rsidP="009A31AB">
      <w:pPr>
        <w:jc w:val="center"/>
        <w:rPr>
          <w:b/>
          <w:bCs/>
          <w:sz w:val="28"/>
          <w:szCs w:val="28"/>
        </w:rPr>
      </w:pPr>
    </w:p>
    <w:p w:rsidR="006F1288" w:rsidRPr="009558DE" w:rsidRDefault="004B734B" w:rsidP="004B734B">
      <w:pPr>
        <w:rPr>
          <w:b/>
        </w:rPr>
      </w:pPr>
      <w:r>
        <w:t xml:space="preserve">                                                                                               </w:t>
      </w:r>
      <w:r w:rsidR="00325C19" w:rsidRPr="009558DE">
        <w:t xml:space="preserve">Возраст обучающихся: </w:t>
      </w:r>
      <w:r w:rsidR="0049572D" w:rsidRPr="009558DE">
        <w:t>9</w:t>
      </w:r>
      <w:r w:rsidR="00325C19" w:rsidRPr="009558DE">
        <w:t xml:space="preserve"> – 12</w:t>
      </w:r>
      <w:r w:rsidR="009A31AB" w:rsidRPr="009558DE">
        <w:t xml:space="preserve"> лет</w:t>
      </w:r>
    </w:p>
    <w:p w:rsidR="009A31AB" w:rsidRPr="009558DE" w:rsidRDefault="004B734B" w:rsidP="004B734B">
      <w:pPr>
        <w:jc w:val="center"/>
        <w:rPr>
          <w:b/>
        </w:rPr>
      </w:pPr>
      <w:r>
        <w:t xml:space="preserve">                                                                      </w:t>
      </w:r>
      <w:r w:rsidR="009A31AB" w:rsidRPr="009558DE">
        <w:t xml:space="preserve">Срок реализации: </w:t>
      </w:r>
      <w:r w:rsidR="0049572D" w:rsidRPr="009558DE">
        <w:t>1 год</w:t>
      </w:r>
    </w:p>
    <w:p w:rsidR="009A31AB" w:rsidRPr="009558DE" w:rsidRDefault="004B734B" w:rsidP="009558DE">
      <w:pPr>
        <w:spacing w:line="360" w:lineRule="auto"/>
        <w:ind w:left="142" w:hanging="142"/>
        <w:jc w:val="right"/>
      </w:pPr>
      <w:r>
        <w:t xml:space="preserve">       </w:t>
      </w:r>
      <w:r w:rsidR="009A31AB" w:rsidRPr="009558DE">
        <w:t xml:space="preserve">Количество часов по учебному плану: </w:t>
      </w:r>
    </w:p>
    <w:p w:rsidR="009A31AB" w:rsidRPr="009558DE" w:rsidRDefault="009558DE" w:rsidP="009558DE">
      <w:pPr>
        <w:spacing w:line="360" w:lineRule="auto"/>
        <w:ind w:left="1416" w:firstLine="2"/>
        <w:jc w:val="center"/>
      </w:pPr>
      <w:r>
        <w:t xml:space="preserve">                                                                              </w:t>
      </w:r>
      <w:r w:rsidR="009A31AB" w:rsidRPr="009558DE">
        <w:t>1 год обучения</w:t>
      </w:r>
      <w:r w:rsidR="009A31AB" w:rsidRPr="009558DE">
        <w:tab/>
        <w:t xml:space="preserve"> </w:t>
      </w:r>
    </w:p>
    <w:p w:rsidR="009A31AB" w:rsidRPr="009558DE" w:rsidRDefault="009558DE" w:rsidP="009558DE">
      <w:pPr>
        <w:spacing w:line="360" w:lineRule="auto"/>
        <w:ind w:left="142" w:hanging="142"/>
        <w:jc w:val="right"/>
      </w:pPr>
      <w:r>
        <w:t xml:space="preserve">                            </w:t>
      </w:r>
      <w:r w:rsidR="009A31AB" w:rsidRPr="009558DE">
        <w:t xml:space="preserve">в год </w:t>
      </w:r>
      <w:r>
        <w:t xml:space="preserve">  </w:t>
      </w:r>
      <w:r w:rsidR="009A31AB" w:rsidRPr="009558DE">
        <w:t>60 часов</w:t>
      </w:r>
      <w:r w:rsidR="009A31AB" w:rsidRPr="009558DE">
        <w:tab/>
      </w:r>
      <w:r w:rsidR="009A31AB" w:rsidRPr="009558DE">
        <w:tab/>
      </w:r>
    </w:p>
    <w:p w:rsidR="009A31AB" w:rsidRPr="009558DE" w:rsidRDefault="009558DE" w:rsidP="009558DE">
      <w:pPr>
        <w:spacing w:line="360" w:lineRule="auto"/>
        <w:ind w:left="142" w:hanging="142"/>
        <w:jc w:val="right"/>
      </w:pPr>
      <w:r>
        <w:t xml:space="preserve">     </w:t>
      </w:r>
      <w:r w:rsidR="009A31AB" w:rsidRPr="009558DE">
        <w:t>в неделю 2 часа</w:t>
      </w:r>
      <w:r w:rsidR="009A31AB" w:rsidRPr="009558DE">
        <w:tab/>
      </w:r>
      <w:r w:rsidR="009A31AB" w:rsidRPr="009558DE">
        <w:tab/>
      </w:r>
    </w:p>
    <w:p w:rsidR="009A31AB" w:rsidRPr="009558DE" w:rsidRDefault="009A31AB" w:rsidP="009A31AB"/>
    <w:p w:rsidR="009A31AB" w:rsidRPr="009558DE" w:rsidRDefault="009A31AB" w:rsidP="009A31AB"/>
    <w:p w:rsidR="009A31AB" w:rsidRPr="009558DE" w:rsidRDefault="009A31AB" w:rsidP="009A31AB"/>
    <w:p w:rsidR="009A31AB" w:rsidRPr="009558DE" w:rsidRDefault="009A31AB" w:rsidP="009A31AB"/>
    <w:p w:rsidR="009A31AB" w:rsidRPr="009558DE" w:rsidRDefault="009A31AB" w:rsidP="009558DE">
      <w:pPr>
        <w:jc w:val="right"/>
      </w:pPr>
    </w:p>
    <w:p w:rsidR="009A31AB" w:rsidRPr="009558DE" w:rsidRDefault="009A31AB" w:rsidP="009558DE">
      <w:pPr>
        <w:ind w:left="4820"/>
        <w:jc w:val="right"/>
      </w:pPr>
      <w:r w:rsidRPr="009558DE">
        <w:t>Автор-составитель:</w:t>
      </w:r>
    </w:p>
    <w:p w:rsidR="009A31AB" w:rsidRPr="009558DE" w:rsidRDefault="009242F4" w:rsidP="009558DE">
      <w:pPr>
        <w:ind w:left="4820"/>
        <w:jc w:val="right"/>
      </w:pPr>
      <w:r w:rsidRPr="009558DE">
        <w:t>Слюсарь Ирина Михайловна</w:t>
      </w:r>
      <w:r w:rsidR="009A31AB" w:rsidRPr="009558DE">
        <w:t xml:space="preserve">, </w:t>
      </w:r>
      <w:r w:rsidR="00325C19" w:rsidRPr="009558DE">
        <w:br/>
      </w:r>
      <w:r w:rsidR="009A31AB" w:rsidRPr="009558DE">
        <w:t>педагог дополнительного образования</w:t>
      </w:r>
    </w:p>
    <w:p w:rsidR="009A31AB" w:rsidRPr="009558DE" w:rsidRDefault="009A31AB" w:rsidP="009558DE">
      <w:pPr>
        <w:jc w:val="right"/>
      </w:pPr>
    </w:p>
    <w:p w:rsidR="009A31AB" w:rsidRPr="009558DE" w:rsidRDefault="009A31AB" w:rsidP="009558DE">
      <w:pPr>
        <w:jc w:val="right"/>
      </w:pPr>
    </w:p>
    <w:p w:rsidR="004B734B" w:rsidRPr="009558DE" w:rsidRDefault="004B734B" w:rsidP="009A31AB"/>
    <w:p w:rsidR="009A31AB" w:rsidRPr="009558DE" w:rsidRDefault="009A31AB" w:rsidP="009A31AB"/>
    <w:p w:rsidR="004B734B" w:rsidRPr="009558DE" w:rsidRDefault="009A31AB" w:rsidP="004B734B">
      <w:pPr>
        <w:jc w:val="center"/>
      </w:pPr>
      <w:r w:rsidRPr="009558DE">
        <w:t>2018</w:t>
      </w:r>
    </w:p>
    <w:sdt>
      <w:sdtPr>
        <w:rPr>
          <w:rFonts w:eastAsia="Times New Roman" w:cs="Times New Roman"/>
          <w:b w:val="0"/>
          <w:bCs w:val="0"/>
          <w:sz w:val="24"/>
          <w:szCs w:val="24"/>
          <w:lang w:eastAsia="ru-RU"/>
        </w:rPr>
        <w:id w:val="15283918"/>
        <w:docPartObj>
          <w:docPartGallery w:val="Table of Contents"/>
          <w:docPartUnique/>
        </w:docPartObj>
      </w:sdtPr>
      <w:sdtEndPr/>
      <w:sdtContent>
        <w:p w:rsidR="006F1288" w:rsidRPr="009558DE" w:rsidRDefault="006F1288" w:rsidP="009558DE">
          <w:pPr>
            <w:pStyle w:val="af7"/>
            <w:jc w:val="center"/>
            <w:rPr>
              <w:rFonts w:cs="Times New Roman"/>
              <w:sz w:val="24"/>
              <w:szCs w:val="24"/>
            </w:rPr>
          </w:pPr>
          <w:r w:rsidRPr="009558DE">
            <w:rPr>
              <w:rFonts w:cs="Times New Roman"/>
              <w:sz w:val="24"/>
              <w:szCs w:val="24"/>
            </w:rPr>
            <w:t>Оглавление</w:t>
          </w:r>
        </w:p>
        <w:p w:rsidR="00601866" w:rsidRPr="009558DE" w:rsidRDefault="006F1288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r w:rsidRPr="009558DE">
            <w:fldChar w:fldCharType="begin"/>
          </w:r>
          <w:r w:rsidRPr="009558DE">
            <w:instrText xml:space="preserve"> TOC \o "1-3" \h \z \u </w:instrText>
          </w:r>
          <w:r w:rsidRPr="009558DE">
            <w:fldChar w:fldCharType="separate"/>
          </w:r>
          <w:hyperlink w:anchor="_Toc531786007" w:history="1">
            <w:r w:rsidR="00601866" w:rsidRPr="009558DE">
              <w:rPr>
                <w:rStyle w:val="a9"/>
                <w:noProof/>
              </w:rPr>
              <w:t>Пояснительная записка</w:t>
            </w:r>
            <w:r w:rsidR="00601866" w:rsidRPr="009558DE">
              <w:rPr>
                <w:noProof/>
                <w:webHidden/>
              </w:rPr>
              <w:tab/>
            </w:r>
            <w:r w:rsidR="00601866" w:rsidRPr="009558DE">
              <w:rPr>
                <w:noProof/>
                <w:webHidden/>
              </w:rPr>
              <w:fldChar w:fldCharType="begin"/>
            </w:r>
            <w:r w:rsidR="00601866" w:rsidRPr="009558DE">
              <w:rPr>
                <w:noProof/>
                <w:webHidden/>
              </w:rPr>
              <w:instrText xml:space="preserve"> PAGEREF _Toc531786007 \h </w:instrText>
            </w:r>
            <w:r w:rsidR="00601866" w:rsidRPr="009558DE">
              <w:rPr>
                <w:noProof/>
                <w:webHidden/>
              </w:rPr>
            </w:r>
            <w:r w:rsidR="00601866" w:rsidRPr="009558DE">
              <w:rPr>
                <w:noProof/>
                <w:webHidden/>
              </w:rPr>
              <w:fldChar w:fldCharType="separate"/>
            </w:r>
            <w:r w:rsidR="00601866" w:rsidRPr="009558DE">
              <w:rPr>
                <w:noProof/>
                <w:webHidden/>
              </w:rPr>
              <w:t>3</w:t>
            </w:r>
            <w:r w:rsidR="00601866" w:rsidRPr="009558DE">
              <w:rPr>
                <w:noProof/>
                <w:webHidden/>
              </w:rPr>
              <w:fldChar w:fldCharType="end"/>
            </w:r>
          </w:hyperlink>
        </w:p>
        <w:p w:rsidR="00601866" w:rsidRPr="009558DE" w:rsidRDefault="00261CB0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6008" w:history="1">
            <w:r w:rsidR="00601866" w:rsidRPr="009558DE">
              <w:rPr>
                <w:rStyle w:val="a9"/>
                <w:noProof/>
              </w:rPr>
              <w:t>Цели и задачи курса</w:t>
            </w:r>
            <w:r w:rsidR="00601866" w:rsidRPr="009558DE">
              <w:rPr>
                <w:noProof/>
                <w:webHidden/>
              </w:rPr>
              <w:tab/>
            </w:r>
            <w:r w:rsidR="00601866" w:rsidRPr="009558DE">
              <w:rPr>
                <w:noProof/>
                <w:webHidden/>
              </w:rPr>
              <w:fldChar w:fldCharType="begin"/>
            </w:r>
            <w:r w:rsidR="00601866" w:rsidRPr="009558DE">
              <w:rPr>
                <w:noProof/>
                <w:webHidden/>
              </w:rPr>
              <w:instrText xml:space="preserve"> PAGEREF _Toc531786008 \h </w:instrText>
            </w:r>
            <w:r w:rsidR="00601866" w:rsidRPr="009558DE">
              <w:rPr>
                <w:noProof/>
                <w:webHidden/>
              </w:rPr>
            </w:r>
            <w:r w:rsidR="00601866" w:rsidRPr="009558DE">
              <w:rPr>
                <w:noProof/>
                <w:webHidden/>
              </w:rPr>
              <w:fldChar w:fldCharType="separate"/>
            </w:r>
            <w:r w:rsidR="00601866" w:rsidRPr="009558DE">
              <w:rPr>
                <w:noProof/>
                <w:webHidden/>
              </w:rPr>
              <w:t>4</w:t>
            </w:r>
            <w:r w:rsidR="00601866" w:rsidRPr="009558DE">
              <w:rPr>
                <w:noProof/>
                <w:webHidden/>
              </w:rPr>
              <w:fldChar w:fldCharType="end"/>
            </w:r>
          </w:hyperlink>
        </w:p>
        <w:p w:rsidR="00601866" w:rsidRPr="009558DE" w:rsidRDefault="00261CB0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6009" w:history="1">
            <w:r w:rsidR="00601866" w:rsidRPr="009558DE">
              <w:rPr>
                <w:rStyle w:val="a9"/>
                <w:noProof/>
              </w:rPr>
              <w:t>Формы занятий</w:t>
            </w:r>
            <w:r w:rsidR="00601866" w:rsidRPr="009558DE">
              <w:rPr>
                <w:rStyle w:val="a9"/>
                <w:rFonts w:eastAsia="Calibri"/>
                <w:noProof/>
                <w:lang w:eastAsia="en-US"/>
              </w:rPr>
              <w:t>:</w:t>
            </w:r>
            <w:r w:rsidR="00601866" w:rsidRPr="009558DE">
              <w:rPr>
                <w:noProof/>
                <w:webHidden/>
              </w:rPr>
              <w:tab/>
            </w:r>
            <w:r w:rsidR="00601866" w:rsidRPr="009558DE">
              <w:rPr>
                <w:noProof/>
                <w:webHidden/>
              </w:rPr>
              <w:fldChar w:fldCharType="begin"/>
            </w:r>
            <w:r w:rsidR="00601866" w:rsidRPr="009558DE">
              <w:rPr>
                <w:noProof/>
                <w:webHidden/>
              </w:rPr>
              <w:instrText xml:space="preserve"> PAGEREF _Toc531786009 \h </w:instrText>
            </w:r>
            <w:r w:rsidR="00601866" w:rsidRPr="009558DE">
              <w:rPr>
                <w:noProof/>
                <w:webHidden/>
              </w:rPr>
            </w:r>
            <w:r w:rsidR="00601866" w:rsidRPr="009558DE">
              <w:rPr>
                <w:noProof/>
                <w:webHidden/>
              </w:rPr>
              <w:fldChar w:fldCharType="separate"/>
            </w:r>
            <w:r w:rsidR="00601866" w:rsidRPr="009558DE">
              <w:rPr>
                <w:noProof/>
                <w:webHidden/>
              </w:rPr>
              <w:t>5</w:t>
            </w:r>
            <w:r w:rsidR="00601866" w:rsidRPr="009558DE">
              <w:rPr>
                <w:noProof/>
                <w:webHidden/>
              </w:rPr>
              <w:fldChar w:fldCharType="end"/>
            </w:r>
          </w:hyperlink>
        </w:p>
        <w:p w:rsidR="00601866" w:rsidRPr="009558DE" w:rsidRDefault="00261CB0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6010" w:history="1">
            <w:r w:rsidR="00601866" w:rsidRPr="009558DE">
              <w:rPr>
                <w:rStyle w:val="a9"/>
                <w:noProof/>
              </w:rPr>
              <w:t>Планируемые результаты изучения курса</w:t>
            </w:r>
            <w:r w:rsidR="00601866" w:rsidRPr="009558DE">
              <w:rPr>
                <w:noProof/>
                <w:webHidden/>
              </w:rPr>
              <w:tab/>
            </w:r>
            <w:r w:rsidR="00601866" w:rsidRPr="009558DE">
              <w:rPr>
                <w:noProof/>
                <w:webHidden/>
              </w:rPr>
              <w:fldChar w:fldCharType="begin"/>
            </w:r>
            <w:r w:rsidR="00601866" w:rsidRPr="009558DE">
              <w:rPr>
                <w:noProof/>
                <w:webHidden/>
              </w:rPr>
              <w:instrText xml:space="preserve"> PAGEREF _Toc531786010 \h </w:instrText>
            </w:r>
            <w:r w:rsidR="00601866" w:rsidRPr="009558DE">
              <w:rPr>
                <w:noProof/>
                <w:webHidden/>
              </w:rPr>
            </w:r>
            <w:r w:rsidR="00601866" w:rsidRPr="009558DE">
              <w:rPr>
                <w:noProof/>
                <w:webHidden/>
              </w:rPr>
              <w:fldChar w:fldCharType="separate"/>
            </w:r>
            <w:r w:rsidR="00601866" w:rsidRPr="009558DE">
              <w:rPr>
                <w:noProof/>
                <w:webHidden/>
              </w:rPr>
              <w:t>6</w:t>
            </w:r>
            <w:r w:rsidR="00601866" w:rsidRPr="009558DE">
              <w:rPr>
                <w:noProof/>
                <w:webHidden/>
              </w:rPr>
              <w:fldChar w:fldCharType="end"/>
            </w:r>
          </w:hyperlink>
        </w:p>
        <w:p w:rsidR="00601866" w:rsidRPr="009558DE" w:rsidRDefault="00261CB0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6011" w:history="1">
            <w:r w:rsidR="00601866" w:rsidRPr="009558DE">
              <w:rPr>
                <w:rStyle w:val="a9"/>
                <w:noProof/>
              </w:rPr>
              <w:t>Содержание программы</w:t>
            </w:r>
            <w:r w:rsidR="00601866" w:rsidRPr="009558DE">
              <w:rPr>
                <w:noProof/>
                <w:webHidden/>
              </w:rPr>
              <w:tab/>
            </w:r>
            <w:r w:rsidR="00601866" w:rsidRPr="009558DE">
              <w:rPr>
                <w:noProof/>
                <w:webHidden/>
              </w:rPr>
              <w:fldChar w:fldCharType="begin"/>
            </w:r>
            <w:r w:rsidR="00601866" w:rsidRPr="009558DE">
              <w:rPr>
                <w:noProof/>
                <w:webHidden/>
              </w:rPr>
              <w:instrText xml:space="preserve"> PAGEREF _Toc531786011 \h </w:instrText>
            </w:r>
            <w:r w:rsidR="00601866" w:rsidRPr="009558DE">
              <w:rPr>
                <w:noProof/>
                <w:webHidden/>
              </w:rPr>
            </w:r>
            <w:r w:rsidR="00601866" w:rsidRPr="009558DE">
              <w:rPr>
                <w:noProof/>
                <w:webHidden/>
              </w:rPr>
              <w:fldChar w:fldCharType="separate"/>
            </w:r>
            <w:r w:rsidR="00601866" w:rsidRPr="009558DE">
              <w:rPr>
                <w:noProof/>
                <w:webHidden/>
              </w:rPr>
              <w:t>7</w:t>
            </w:r>
            <w:r w:rsidR="00601866" w:rsidRPr="009558DE">
              <w:rPr>
                <w:noProof/>
                <w:webHidden/>
              </w:rPr>
              <w:fldChar w:fldCharType="end"/>
            </w:r>
          </w:hyperlink>
        </w:p>
        <w:p w:rsidR="00601866" w:rsidRPr="009558DE" w:rsidRDefault="00261CB0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6012" w:history="1">
            <w:r w:rsidR="00601866" w:rsidRPr="009558DE">
              <w:rPr>
                <w:rStyle w:val="a9"/>
                <w:noProof/>
              </w:rPr>
              <w:t>Тематическое планирование</w:t>
            </w:r>
            <w:r w:rsidR="00601866" w:rsidRPr="009558DE">
              <w:rPr>
                <w:noProof/>
                <w:webHidden/>
              </w:rPr>
              <w:tab/>
            </w:r>
            <w:r w:rsidR="00601866" w:rsidRPr="009558DE">
              <w:rPr>
                <w:noProof/>
                <w:webHidden/>
              </w:rPr>
              <w:fldChar w:fldCharType="begin"/>
            </w:r>
            <w:r w:rsidR="00601866" w:rsidRPr="009558DE">
              <w:rPr>
                <w:noProof/>
                <w:webHidden/>
              </w:rPr>
              <w:instrText xml:space="preserve"> PAGEREF _Toc531786012 \h </w:instrText>
            </w:r>
            <w:r w:rsidR="00601866" w:rsidRPr="009558DE">
              <w:rPr>
                <w:noProof/>
                <w:webHidden/>
              </w:rPr>
            </w:r>
            <w:r w:rsidR="00601866" w:rsidRPr="009558DE">
              <w:rPr>
                <w:noProof/>
                <w:webHidden/>
              </w:rPr>
              <w:fldChar w:fldCharType="separate"/>
            </w:r>
            <w:r w:rsidR="00601866" w:rsidRPr="009558DE">
              <w:rPr>
                <w:noProof/>
                <w:webHidden/>
              </w:rPr>
              <w:t>8</w:t>
            </w:r>
            <w:r w:rsidR="00601866" w:rsidRPr="009558DE">
              <w:rPr>
                <w:noProof/>
                <w:webHidden/>
              </w:rPr>
              <w:fldChar w:fldCharType="end"/>
            </w:r>
          </w:hyperlink>
        </w:p>
        <w:p w:rsidR="00601866" w:rsidRPr="009558DE" w:rsidRDefault="00261CB0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6013" w:history="1">
            <w:r w:rsidR="00601866" w:rsidRPr="009558DE">
              <w:rPr>
                <w:rStyle w:val="a9"/>
                <w:rFonts w:eastAsia="Calibri"/>
                <w:noProof/>
                <w:lang w:eastAsia="en-US"/>
              </w:rPr>
              <w:t>Материально-техническое обеспечение:</w:t>
            </w:r>
            <w:r w:rsidR="00601866" w:rsidRPr="009558DE">
              <w:rPr>
                <w:noProof/>
                <w:webHidden/>
              </w:rPr>
              <w:tab/>
            </w:r>
            <w:r w:rsidR="00601866" w:rsidRPr="009558DE">
              <w:rPr>
                <w:noProof/>
                <w:webHidden/>
              </w:rPr>
              <w:fldChar w:fldCharType="begin"/>
            </w:r>
            <w:r w:rsidR="00601866" w:rsidRPr="009558DE">
              <w:rPr>
                <w:noProof/>
                <w:webHidden/>
              </w:rPr>
              <w:instrText xml:space="preserve"> PAGEREF _Toc531786013 \h </w:instrText>
            </w:r>
            <w:r w:rsidR="00601866" w:rsidRPr="009558DE">
              <w:rPr>
                <w:noProof/>
                <w:webHidden/>
              </w:rPr>
            </w:r>
            <w:r w:rsidR="00601866" w:rsidRPr="009558DE">
              <w:rPr>
                <w:noProof/>
                <w:webHidden/>
              </w:rPr>
              <w:fldChar w:fldCharType="separate"/>
            </w:r>
            <w:r w:rsidR="00601866" w:rsidRPr="009558DE">
              <w:rPr>
                <w:noProof/>
                <w:webHidden/>
              </w:rPr>
              <w:t>10</w:t>
            </w:r>
            <w:r w:rsidR="00601866" w:rsidRPr="009558DE">
              <w:rPr>
                <w:noProof/>
                <w:webHidden/>
              </w:rPr>
              <w:fldChar w:fldCharType="end"/>
            </w:r>
          </w:hyperlink>
        </w:p>
        <w:p w:rsidR="00601866" w:rsidRPr="009558DE" w:rsidRDefault="00261CB0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6014" w:history="1">
            <w:r w:rsidR="00601866" w:rsidRPr="009558DE">
              <w:rPr>
                <w:rStyle w:val="a9"/>
                <w:noProof/>
              </w:rPr>
              <w:t>Формы аттестации</w:t>
            </w:r>
            <w:r w:rsidR="00601866" w:rsidRPr="009558DE">
              <w:rPr>
                <w:noProof/>
                <w:webHidden/>
              </w:rPr>
              <w:tab/>
            </w:r>
            <w:r w:rsidR="00601866" w:rsidRPr="009558DE">
              <w:rPr>
                <w:noProof/>
                <w:webHidden/>
              </w:rPr>
              <w:fldChar w:fldCharType="begin"/>
            </w:r>
            <w:r w:rsidR="00601866" w:rsidRPr="009558DE">
              <w:rPr>
                <w:noProof/>
                <w:webHidden/>
              </w:rPr>
              <w:instrText xml:space="preserve"> PAGEREF _Toc531786014 \h </w:instrText>
            </w:r>
            <w:r w:rsidR="00601866" w:rsidRPr="009558DE">
              <w:rPr>
                <w:noProof/>
                <w:webHidden/>
              </w:rPr>
            </w:r>
            <w:r w:rsidR="00601866" w:rsidRPr="009558DE">
              <w:rPr>
                <w:noProof/>
                <w:webHidden/>
              </w:rPr>
              <w:fldChar w:fldCharType="separate"/>
            </w:r>
            <w:r w:rsidR="00601866" w:rsidRPr="009558DE">
              <w:rPr>
                <w:noProof/>
                <w:webHidden/>
              </w:rPr>
              <w:t>10</w:t>
            </w:r>
            <w:r w:rsidR="00601866" w:rsidRPr="009558DE">
              <w:rPr>
                <w:noProof/>
                <w:webHidden/>
              </w:rPr>
              <w:fldChar w:fldCharType="end"/>
            </w:r>
          </w:hyperlink>
        </w:p>
        <w:p w:rsidR="00601866" w:rsidRPr="009558DE" w:rsidRDefault="00261CB0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6015" w:history="1">
            <w:r w:rsidR="00601866" w:rsidRPr="009558DE">
              <w:rPr>
                <w:rStyle w:val="a9"/>
                <w:noProof/>
              </w:rPr>
              <w:t>Список полезных литературных источников и интернет-ресурсов для педагога:</w:t>
            </w:r>
            <w:r w:rsidR="00601866" w:rsidRPr="009558DE">
              <w:rPr>
                <w:noProof/>
                <w:webHidden/>
              </w:rPr>
              <w:tab/>
            </w:r>
            <w:r w:rsidR="00601866" w:rsidRPr="009558DE">
              <w:rPr>
                <w:noProof/>
                <w:webHidden/>
              </w:rPr>
              <w:fldChar w:fldCharType="begin"/>
            </w:r>
            <w:r w:rsidR="00601866" w:rsidRPr="009558DE">
              <w:rPr>
                <w:noProof/>
                <w:webHidden/>
              </w:rPr>
              <w:instrText xml:space="preserve"> PAGEREF _Toc531786015 \h </w:instrText>
            </w:r>
            <w:r w:rsidR="00601866" w:rsidRPr="009558DE">
              <w:rPr>
                <w:noProof/>
                <w:webHidden/>
              </w:rPr>
            </w:r>
            <w:r w:rsidR="00601866" w:rsidRPr="009558DE">
              <w:rPr>
                <w:noProof/>
                <w:webHidden/>
              </w:rPr>
              <w:fldChar w:fldCharType="separate"/>
            </w:r>
            <w:r w:rsidR="00601866" w:rsidRPr="009558DE">
              <w:rPr>
                <w:noProof/>
                <w:webHidden/>
              </w:rPr>
              <w:t>11</w:t>
            </w:r>
            <w:r w:rsidR="00601866" w:rsidRPr="009558DE">
              <w:rPr>
                <w:noProof/>
                <w:webHidden/>
              </w:rPr>
              <w:fldChar w:fldCharType="end"/>
            </w:r>
          </w:hyperlink>
        </w:p>
        <w:p w:rsidR="006F1288" w:rsidRPr="009558DE" w:rsidRDefault="006F1288">
          <w:r w:rsidRPr="009558DE">
            <w:fldChar w:fldCharType="end"/>
          </w:r>
        </w:p>
      </w:sdtContent>
    </w:sdt>
    <w:p w:rsidR="009A31AB" w:rsidRPr="009558DE" w:rsidRDefault="009A31AB" w:rsidP="009A31AB"/>
    <w:p w:rsidR="00325C19" w:rsidRPr="009558DE" w:rsidRDefault="00325C19">
      <w:pPr>
        <w:spacing w:after="200" w:line="276" w:lineRule="auto"/>
        <w:rPr>
          <w:rFonts w:eastAsiaTheme="majorEastAsia"/>
          <w:b/>
          <w:bCs/>
          <w:color w:val="365F91" w:themeColor="accent1" w:themeShade="BF"/>
        </w:rPr>
      </w:pPr>
      <w:r w:rsidRPr="009558DE">
        <w:br w:type="page"/>
      </w:r>
    </w:p>
    <w:p w:rsidR="00DE48D8" w:rsidRPr="009558DE" w:rsidRDefault="00DE48D8" w:rsidP="009558DE">
      <w:pPr>
        <w:pStyle w:val="1"/>
        <w:jc w:val="center"/>
        <w:rPr>
          <w:rFonts w:cs="Times New Roman"/>
          <w:sz w:val="24"/>
          <w:szCs w:val="24"/>
        </w:rPr>
      </w:pPr>
      <w:bookmarkStart w:id="1" w:name="_Toc531786007"/>
      <w:r w:rsidRPr="009558DE">
        <w:rPr>
          <w:rFonts w:cs="Times New Roman"/>
          <w:sz w:val="24"/>
          <w:szCs w:val="24"/>
        </w:rPr>
        <w:lastRenderedPageBreak/>
        <w:t>Пояснительная записка</w:t>
      </w:r>
      <w:bookmarkEnd w:id="1"/>
    </w:p>
    <w:p w:rsidR="0072211C" w:rsidRPr="009558DE" w:rsidRDefault="0072211C" w:rsidP="007221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MinionPro-Regular"/>
        </w:rPr>
      </w:pPr>
      <w:r w:rsidRPr="009558DE">
        <w:rPr>
          <w:rFonts w:eastAsia="MinionPro-Regular"/>
        </w:rPr>
        <w:t xml:space="preserve">В недалеком будущем материальный мир, окружающий человека, может стать уникальным и авторским. Это стало возможным с появлением 3D-технологий и, в частности, 3D-печати, которые позволяют превратить любое цифровое изображение в объёмный физический предмет. </w:t>
      </w:r>
    </w:p>
    <w:p w:rsidR="00024CDE" w:rsidRPr="009558DE" w:rsidRDefault="0072211C" w:rsidP="0072211C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9558DE">
        <w:rPr>
          <w:rFonts w:eastAsia="MinionPro-Regular"/>
        </w:rPr>
        <w:t>Освоение 3D-технологий – это новый мощный образовательный инструмент, который может привить школьнику привычку не использовать только готовое, но творить самому – создавать прототипы и необходимые детали, воплощая свои конструкторские и дизайнерские идеи. Эти технологии позволяют развивать межпредметные связи, открывают широкие возможности для проектного обучения, учат самостоятельной творческой работе. Приобщение школьников к 3D-технологиям «тянет» за собой целую вереницу необходимых знаний в моделировании, физике, математике, программировании. Все это способствует развитию личности, формированию творческого мышления.</w:t>
      </w:r>
    </w:p>
    <w:p w:rsidR="009166B9" w:rsidRPr="009558DE" w:rsidRDefault="009166B9" w:rsidP="00325C19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9558DE">
        <w:rPr>
          <w:color w:val="000000"/>
          <w:shd w:val="clear" w:color="auto" w:fill="FFFFFF"/>
        </w:rPr>
        <w:t>Рабочая программа «3D-моделирование» представляет собой начальный курс по компьютерной 3D-графике, дающий представление о базовых понятиях 3D-моделирования в специализированной для этих целей программе.</w:t>
      </w:r>
    </w:p>
    <w:p w:rsidR="009166B9" w:rsidRPr="009558DE" w:rsidRDefault="009166B9" w:rsidP="00325C19">
      <w:pPr>
        <w:spacing w:line="360" w:lineRule="auto"/>
        <w:ind w:firstLine="709"/>
        <w:jc w:val="both"/>
      </w:pPr>
      <w:r w:rsidRPr="009558DE">
        <w:rPr>
          <w:color w:val="000000"/>
          <w:shd w:val="clear" w:color="auto" w:fill="FFFFFF"/>
        </w:rPr>
        <w:t>Данный курс способствует развитию познавательной активности учащихся, творческого и операционного мышления, повышению интереса к информатике, а самое главное, профориентации в мире профессий, связанных с использованием знаний этих наук.</w:t>
      </w:r>
    </w:p>
    <w:p w:rsidR="006F1288" w:rsidRPr="009558DE" w:rsidRDefault="006F1288" w:rsidP="00325C19">
      <w:pPr>
        <w:spacing w:line="360" w:lineRule="auto"/>
        <w:ind w:firstLine="709"/>
        <w:jc w:val="both"/>
        <w:rPr>
          <w:b/>
        </w:rPr>
      </w:pPr>
      <w:r w:rsidRPr="009558DE">
        <w:rPr>
          <w:b/>
        </w:rPr>
        <w:t xml:space="preserve">Программа составлена в соответствии: </w:t>
      </w:r>
    </w:p>
    <w:p w:rsidR="006F1288" w:rsidRPr="009558DE" w:rsidRDefault="006F1288" w:rsidP="00325C19">
      <w:pPr>
        <w:spacing w:line="360" w:lineRule="auto"/>
        <w:ind w:firstLine="709"/>
        <w:jc w:val="both"/>
      </w:pPr>
      <w:r w:rsidRPr="009558DE">
        <w:t>- Приказом Министерства образования и науки Российской Федерации (Минобрнауки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F1288" w:rsidRPr="009558DE" w:rsidRDefault="006F1288" w:rsidP="00325C19">
      <w:pPr>
        <w:spacing w:line="360" w:lineRule="auto"/>
        <w:ind w:firstLine="709"/>
        <w:jc w:val="both"/>
      </w:pPr>
      <w:r w:rsidRPr="009558DE">
        <w:t>- Федеральным законом от 29 декабря 2012 г. №273 ФЗ «Об образовании в Российской Федерации»;</w:t>
      </w:r>
    </w:p>
    <w:p w:rsidR="006F1288" w:rsidRPr="009558DE" w:rsidRDefault="006F1288" w:rsidP="00325C19">
      <w:pPr>
        <w:spacing w:line="360" w:lineRule="auto"/>
        <w:ind w:firstLine="709"/>
        <w:jc w:val="both"/>
      </w:pPr>
      <w:r w:rsidRPr="009558DE">
        <w:t>- Письмом Минобрнауки России от 11.12.2006 г. № 06-1844 «О примерных требованиях к программам дополнительного образования детей»;</w:t>
      </w:r>
    </w:p>
    <w:p w:rsidR="009A4228" w:rsidRPr="009558DE" w:rsidRDefault="006F1288" w:rsidP="00265C05">
      <w:pPr>
        <w:spacing w:line="360" w:lineRule="auto"/>
        <w:ind w:firstLine="709"/>
        <w:jc w:val="both"/>
        <w:rPr>
          <w:rFonts w:eastAsiaTheme="majorEastAsia"/>
          <w:b/>
          <w:bCs/>
        </w:rPr>
      </w:pPr>
      <w:r w:rsidRPr="009558DE">
        <w:t>- Постановление</w:t>
      </w:r>
      <w:r w:rsidR="00325C19" w:rsidRPr="009558DE">
        <w:t>м</w:t>
      </w:r>
      <w:r w:rsidRPr="009558DE">
        <w:t xml:space="preserve">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</w:t>
      </w:r>
      <w:r w:rsidR="00325C19" w:rsidRPr="009558DE">
        <w:t>олнительного образования детей».</w:t>
      </w:r>
    </w:p>
    <w:p w:rsidR="009A31AB" w:rsidRPr="009558DE" w:rsidRDefault="009A31AB" w:rsidP="009A31AB">
      <w:pPr>
        <w:pStyle w:val="1"/>
        <w:rPr>
          <w:rFonts w:cs="Times New Roman"/>
          <w:sz w:val="24"/>
          <w:szCs w:val="24"/>
        </w:rPr>
      </w:pPr>
      <w:bookmarkStart w:id="2" w:name="_Toc531786008"/>
      <w:r w:rsidRPr="009558DE">
        <w:rPr>
          <w:rFonts w:cs="Times New Roman"/>
          <w:sz w:val="24"/>
          <w:szCs w:val="24"/>
        </w:rPr>
        <w:lastRenderedPageBreak/>
        <w:t>Цели и задачи курса</w:t>
      </w:r>
      <w:bookmarkEnd w:id="2"/>
    </w:p>
    <w:p w:rsidR="00B85995" w:rsidRPr="009558DE" w:rsidRDefault="00B85995" w:rsidP="00E64E87">
      <w:pPr>
        <w:spacing w:line="360" w:lineRule="auto"/>
        <w:ind w:firstLine="709"/>
        <w:jc w:val="both"/>
      </w:pPr>
      <w:r w:rsidRPr="009558DE">
        <w:rPr>
          <w:b/>
        </w:rPr>
        <w:t>Цель</w:t>
      </w:r>
      <w:r w:rsidRPr="009558DE">
        <w:t xml:space="preserve"> </w:t>
      </w:r>
      <w:r w:rsidR="00024CDE" w:rsidRPr="009558DE">
        <w:rPr>
          <w:b/>
        </w:rPr>
        <w:t>данного курса</w:t>
      </w:r>
      <w:r w:rsidR="00D66EA9" w:rsidRPr="009558DE">
        <w:rPr>
          <w:b/>
        </w:rPr>
        <w:t>:</w:t>
      </w:r>
      <w:r w:rsidRPr="009558DE">
        <w:t xml:space="preserve"> </w:t>
      </w:r>
      <w:r w:rsidR="009166B9" w:rsidRPr="009558DE">
        <w:t>развитие конструкторских способностей учащихся и формирование пространственного мышления за счет освоения базовых возможностей среды трехмерного компьютерного моделирования.</w:t>
      </w:r>
    </w:p>
    <w:p w:rsidR="00B85995" w:rsidRPr="009558DE" w:rsidRDefault="00B85995" w:rsidP="00E64E87">
      <w:pPr>
        <w:spacing w:line="360" w:lineRule="auto"/>
        <w:ind w:firstLine="709"/>
        <w:jc w:val="both"/>
      </w:pPr>
      <w:r w:rsidRPr="009558DE">
        <w:rPr>
          <w:b/>
        </w:rPr>
        <w:t xml:space="preserve">Задачи </w:t>
      </w:r>
      <w:r w:rsidR="005D7F83" w:rsidRPr="009558DE">
        <w:rPr>
          <w:b/>
        </w:rPr>
        <w:t>курса</w:t>
      </w:r>
      <w:r w:rsidRPr="009558DE">
        <w:t>:</w:t>
      </w:r>
    </w:p>
    <w:p w:rsidR="009166B9" w:rsidRPr="009558DE" w:rsidRDefault="009166B9" w:rsidP="009166B9">
      <w:pPr>
        <w:numPr>
          <w:ilvl w:val="0"/>
          <w:numId w:val="2"/>
        </w:numPr>
        <w:spacing w:line="360" w:lineRule="auto"/>
        <w:ind w:left="714" w:hanging="357"/>
        <w:jc w:val="both"/>
        <w:rPr>
          <w:snapToGrid w:val="0"/>
        </w:rPr>
      </w:pPr>
      <w:r w:rsidRPr="009558DE">
        <w:rPr>
          <w:snapToGrid w:val="0"/>
        </w:rPr>
        <w:t>знакомство с системами 3</w:t>
      </w:r>
      <w:r w:rsidRPr="009558DE">
        <w:rPr>
          <w:snapToGrid w:val="0"/>
          <w:lang w:val="en-US"/>
        </w:rPr>
        <w:t>D</w:t>
      </w:r>
      <w:r w:rsidRPr="009558DE">
        <w:rPr>
          <w:snapToGrid w:val="0"/>
        </w:rPr>
        <w:t xml:space="preserve"> моделирования и формирование представлений об основных технологиях моделирования;</w:t>
      </w:r>
    </w:p>
    <w:p w:rsidR="009166B9" w:rsidRPr="009558DE" w:rsidRDefault="009166B9" w:rsidP="009166B9">
      <w:pPr>
        <w:numPr>
          <w:ilvl w:val="0"/>
          <w:numId w:val="2"/>
        </w:numPr>
        <w:spacing w:line="360" w:lineRule="auto"/>
        <w:ind w:left="714" w:hanging="357"/>
        <w:jc w:val="both"/>
        <w:rPr>
          <w:snapToGrid w:val="0"/>
        </w:rPr>
      </w:pPr>
      <w:r w:rsidRPr="009558DE">
        <w:rPr>
          <w:snapToGrid w:val="0"/>
        </w:rPr>
        <w:t>создание условий для развития творческого потенциала, развитие умения анализировать возможности графических проективных сред;</w:t>
      </w:r>
    </w:p>
    <w:p w:rsidR="009166B9" w:rsidRPr="009558DE" w:rsidRDefault="009166B9" w:rsidP="009166B9">
      <w:pPr>
        <w:numPr>
          <w:ilvl w:val="0"/>
          <w:numId w:val="2"/>
        </w:numPr>
        <w:spacing w:line="360" w:lineRule="auto"/>
        <w:ind w:left="714" w:hanging="357"/>
        <w:jc w:val="both"/>
        <w:rPr>
          <w:snapToGrid w:val="0"/>
        </w:rPr>
      </w:pPr>
      <w:r w:rsidRPr="009558DE">
        <w:rPr>
          <w:snapToGrid w:val="0"/>
        </w:rPr>
        <w:t>формирование технологической грамотности;</w:t>
      </w:r>
    </w:p>
    <w:p w:rsidR="00B85995" w:rsidRPr="009558DE" w:rsidRDefault="009166B9" w:rsidP="009166B9">
      <w:pPr>
        <w:pStyle w:val="af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</w:rPr>
      </w:pPr>
      <w:r w:rsidRPr="009558DE">
        <w:rPr>
          <w:snapToGrid w:val="0"/>
        </w:rPr>
        <w:t>воспитание навыков работы на результат, работы над индивидуальным проектом.</w:t>
      </w:r>
    </w:p>
    <w:p w:rsidR="00637679" w:rsidRPr="009558DE" w:rsidRDefault="00637679" w:rsidP="00637679">
      <w:pPr>
        <w:spacing w:line="360" w:lineRule="auto"/>
        <w:ind w:firstLine="709"/>
        <w:jc w:val="both"/>
      </w:pPr>
      <w:r w:rsidRPr="009558DE">
        <w:t xml:space="preserve">Предлагаемая </w:t>
      </w:r>
      <w:r w:rsidRPr="009558DE">
        <w:rPr>
          <w:b/>
        </w:rPr>
        <w:t xml:space="preserve">Программа </w:t>
      </w:r>
      <w:r w:rsidRPr="009558DE">
        <w:t xml:space="preserve">рассчитана на </w:t>
      </w:r>
      <w:r w:rsidR="00D66EA9" w:rsidRPr="009558DE">
        <w:t>1 год обучения</w:t>
      </w:r>
      <w:r w:rsidRPr="009558DE">
        <w:t>.</w:t>
      </w:r>
    </w:p>
    <w:p w:rsidR="00637679" w:rsidRPr="009558DE" w:rsidRDefault="00637679" w:rsidP="00637679">
      <w:pPr>
        <w:spacing w:line="360" w:lineRule="auto"/>
        <w:ind w:firstLine="709"/>
        <w:jc w:val="both"/>
      </w:pPr>
      <w:r w:rsidRPr="009558DE">
        <w:t xml:space="preserve">Возраст детей – </w:t>
      </w:r>
      <w:r w:rsidR="00D66EA9" w:rsidRPr="009558DE">
        <w:t>9</w:t>
      </w:r>
      <w:r w:rsidRPr="009558DE">
        <w:t>-12 лет. Всего на группу – 2 часа в неделю, 60 часов в год, 30 рабочих недель.</w:t>
      </w:r>
    </w:p>
    <w:p w:rsidR="00637679" w:rsidRPr="009558DE" w:rsidRDefault="00637679" w:rsidP="00637679">
      <w:pPr>
        <w:spacing w:line="360" w:lineRule="auto"/>
        <w:ind w:firstLine="709"/>
        <w:jc w:val="both"/>
      </w:pPr>
      <w:r w:rsidRPr="009558DE">
        <w:t>Образовательный процесс основывается на групповых занятиях. Оптимальный состав в группе – от 10 до 14 человек.</w:t>
      </w:r>
    </w:p>
    <w:p w:rsidR="00637679" w:rsidRPr="009558DE" w:rsidRDefault="00637679" w:rsidP="00637679">
      <w:pPr>
        <w:spacing w:line="360" w:lineRule="auto"/>
        <w:ind w:firstLine="709"/>
        <w:jc w:val="both"/>
      </w:pPr>
    </w:p>
    <w:p w:rsidR="00637679" w:rsidRPr="009558DE" w:rsidRDefault="00637679" w:rsidP="00637679">
      <w:pPr>
        <w:spacing w:line="360" w:lineRule="auto"/>
        <w:ind w:firstLine="709"/>
        <w:jc w:val="center"/>
        <w:rPr>
          <w:b/>
          <w:i/>
        </w:rPr>
      </w:pPr>
      <w:r w:rsidRPr="009558DE">
        <w:rPr>
          <w:b/>
          <w:i/>
        </w:rPr>
        <w:t>Таблица распределения учебных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4377"/>
      </w:tblGrid>
      <w:tr w:rsidR="00D66EA9" w:rsidRPr="009558DE" w:rsidTr="00D66EA9"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A9" w:rsidRPr="009558DE" w:rsidRDefault="00D66EA9" w:rsidP="00637679">
            <w:pPr>
              <w:spacing w:line="360" w:lineRule="auto"/>
              <w:jc w:val="center"/>
              <w:rPr>
                <w:b/>
              </w:rPr>
            </w:pPr>
            <w:r w:rsidRPr="009558DE">
              <w:rPr>
                <w:b/>
              </w:rPr>
              <w:t>Год обучения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A9" w:rsidRPr="009558DE" w:rsidRDefault="00D66EA9" w:rsidP="00637679">
            <w:pPr>
              <w:spacing w:line="360" w:lineRule="auto"/>
              <w:jc w:val="center"/>
              <w:rPr>
                <w:b/>
              </w:rPr>
            </w:pPr>
            <w:r w:rsidRPr="009558DE">
              <w:rPr>
                <w:b/>
              </w:rPr>
              <w:t>1-й год обучения</w:t>
            </w:r>
          </w:p>
        </w:tc>
      </w:tr>
      <w:tr w:rsidR="00D66EA9" w:rsidRPr="009558DE" w:rsidTr="00D66EA9"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EA9" w:rsidRPr="009558DE" w:rsidRDefault="00D66EA9" w:rsidP="00637679">
            <w:pPr>
              <w:spacing w:line="360" w:lineRule="auto"/>
              <w:jc w:val="center"/>
            </w:pPr>
            <w:r w:rsidRPr="009558DE">
              <w:t>Часов в неделю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EA9" w:rsidRPr="009558DE" w:rsidRDefault="00D66EA9" w:rsidP="00637679">
            <w:pPr>
              <w:spacing w:line="360" w:lineRule="auto"/>
              <w:jc w:val="center"/>
            </w:pPr>
            <w:r w:rsidRPr="009558DE">
              <w:t>2</w:t>
            </w:r>
          </w:p>
        </w:tc>
      </w:tr>
      <w:tr w:rsidR="00D66EA9" w:rsidRPr="009558DE" w:rsidTr="00D66EA9"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EA9" w:rsidRPr="009558DE" w:rsidRDefault="00D66EA9" w:rsidP="00637679">
            <w:pPr>
              <w:spacing w:line="360" w:lineRule="auto"/>
              <w:jc w:val="center"/>
            </w:pPr>
            <w:r w:rsidRPr="009558DE">
              <w:t>Кол-во недель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EA9" w:rsidRPr="009558DE" w:rsidRDefault="00D66EA9" w:rsidP="00637679">
            <w:pPr>
              <w:spacing w:line="360" w:lineRule="auto"/>
              <w:jc w:val="center"/>
            </w:pPr>
            <w:r w:rsidRPr="009558DE">
              <w:t>30</w:t>
            </w:r>
          </w:p>
        </w:tc>
      </w:tr>
      <w:tr w:rsidR="00D66EA9" w:rsidRPr="009558DE" w:rsidTr="00D66EA9"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EA9" w:rsidRPr="009558DE" w:rsidRDefault="00D66EA9" w:rsidP="00637679">
            <w:pPr>
              <w:spacing w:line="360" w:lineRule="auto"/>
              <w:jc w:val="center"/>
            </w:pPr>
            <w:r w:rsidRPr="009558DE">
              <w:t>Количество часов в год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EA9" w:rsidRPr="009558DE" w:rsidRDefault="00D66EA9" w:rsidP="00637679">
            <w:pPr>
              <w:spacing w:line="360" w:lineRule="auto"/>
              <w:jc w:val="center"/>
            </w:pPr>
            <w:r w:rsidRPr="009558DE">
              <w:t>60</w:t>
            </w:r>
          </w:p>
        </w:tc>
      </w:tr>
    </w:tbl>
    <w:p w:rsidR="00637679" w:rsidRPr="009558DE" w:rsidRDefault="00637679" w:rsidP="00637679">
      <w:pPr>
        <w:shd w:val="clear" w:color="auto" w:fill="FFFFFF"/>
        <w:spacing w:line="360" w:lineRule="auto"/>
        <w:ind w:right="5" w:firstLine="709"/>
        <w:jc w:val="both"/>
        <w:rPr>
          <w:b/>
          <w:bCs/>
          <w:i/>
          <w:iCs/>
          <w:spacing w:val="-2"/>
        </w:rPr>
      </w:pPr>
    </w:p>
    <w:p w:rsidR="00637679" w:rsidRPr="009558DE" w:rsidRDefault="00637679" w:rsidP="00265C05">
      <w:pPr>
        <w:shd w:val="clear" w:color="auto" w:fill="FFFFFF"/>
        <w:spacing w:line="360" w:lineRule="auto"/>
        <w:ind w:right="5"/>
        <w:jc w:val="center"/>
        <w:rPr>
          <w:b/>
          <w:i/>
        </w:rPr>
      </w:pPr>
      <w:r w:rsidRPr="009558DE">
        <w:rPr>
          <w:b/>
          <w:bCs/>
          <w:i/>
          <w:iCs/>
          <w:spacing w:val="-2"/>
        </w:rPr>
        <w:t>Таблица распределения</w:t>
      </w:r>
      <w:r w:rsidRPr="009558DE">
        <w:rPr>
          <w:bCs/>
          <w:i/>
          <w:iCs/>
          <w:spacing w:val="-2"/>
        </w:rPr>
        <w:t xml:space="preserve"> </w:t>
      </w:r>
      <w:r w:rsidRPr="009558DE">
        <w:rPr>
          <w:b/>
          <w:bCs/>
          <w:i/>
          <w:iCs/>
          <w:spacing w:val="-2"/>
        </w:rPr>
        <w:t xml:space="preserve">учебных часов по годам обучения, </w:t>
      </w:r>
      <w:r w:rsidRPr="009558DE">
        <w:rPr>
          <w:b/>
          <w:bCs/>
          <w:i/>
          <w:iCs/>
          <w:spacing w:val="-2"/>
        </w:rPr>
        <w:br/>
      </w:r>
      <w:r w:rsidRPr="009558DE">
        <w:rPr>
          <w:b/>
          <w:i/>
          <w:spacing w:val="-2"/>
        </w:rPr>
        <w:t xml:space="preserve">предусмотренного учебным планом </w:t>
      </w:r>
      <w:r w:rsidRPr="009558DE">
        <w:rPr>
          <w:b/>
          <w:i/>
          <w:spacing w:val="-10"/>
        </w:rPr>
        <w:t>на реализацию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701"/>
        <w:gridCol w:w="1701"/>
        <w:gridCol w:w="2091"/>
      </w:tblGrid>
      <w:tr w:rsidR="00402486" w:rsidRPr="009558DE" w:rsidTr="00852068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86" w:rsidRPr="009558DE" w:rsidRDefault="00402486" w:rsidP="00D66EA9">
            <w:pPr>
              <w:widowControl w:val="0"/>
              <w:spacing w:line="360" w:lineRule="auto"/>
              <w:jc w:val="center"/>
              <w:rPr>
                <w:b/>
              </w:rPr>
            </w:pPr>
            <w:r w:rsidRPr="009558DE">
              <w:rPr>
                <w:b/>
              </w:rPr>
              <w:t>Вид учебной работы, нагрузки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86" w:rsidRPr="009558DE" w:rsidRDefault="00402486" w:rsidP="00637679">
            <w:pPr>
              <w:widowControl w:val="0"/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9558DE">
              <w:rPr>
                <w:b/>
                <w:bCs/>
              </w:rPr>
              <w:t>Затраты учебного времени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486" w:rsidRPr="009558DE" w:rsidRDefault="00402486" w:rsidP="00637679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8DE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402486" w:rsidRPr="009558DE" w:rsidRDefault="00402486" w:rsidP="00637679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86" w:rsidRPr="009558DE" w:rsidRDefault="00402486" w:rsidP="00637679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2486" w:rsidRPr="009558DE" w:rsidRDefault="00402486" w:rsidP="00637679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486" w:rsidRPr="009558DE" w:rsidTr="00852068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86" w:rsidRPr="009558DE" w:rsidRDefault="00402486" w:rsidP="00637679">
            <w:pPr>
              <w:widowControl w:val="0"/>
              <w:spacing w:line="360" w:lineRule="auto"/>
              <w:jc w:val="both"/>
            </w:pPr>
            <w:r w:rsidRPr="009558DE">
              <w:t>Годы обучения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86" w:rsidRPr="009558DE" w:rsidRDefault="00402486" w:rsidP="009A4228">
            <w:pPr>
              <w:widowControl w:val="0"/>
              <w:spacing w:line="360" w:lineRule="auto"/>
              <w:jc w:val="center"/>
            </w:pPr>
            <w:r w:rsidRPr="009558DE">
              <w:t>1-й год</w:t>
            </w:r>
          </w:p>
        </w:tc>
        <w:tc>
          <w:tcPr>
            <w:tcW w:w="10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486" w:rsidRPr="009558DE" w:rsidRDefault="00402486" w:rsidP="009A4228">
            <w:pPr>
              <w:spacing w:line="360" w:lineRule="auto"/>
              <w:jc w:val="center"/>
              <w:rPr>
                <w:kern w:val="3"/>
                <w:lang w:eastAsia="zh-CN"/>
              </w:rPr>
            </w:pPr>
          </w:p>
        </w:tc>
      </w:tr>
      <w:tr w:rsidR="00402486" w:rsidRPr="009558DE" w:rsidTr="00852068">
        <w:trPr>
          <w:trHeight w:val="330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86" w:rsidRPr="009558DE" w:rsidRDefault="00402486" w:rsidP="00637679">
            <w:pPr>
              <w:widowControl w:val="0"/>
              <w:spacing w:line="360" w:lineRule="auto"/>
              <w:jc w:val="both"/>
            </w:pPr>
            <w:r w:rsidRPr="009558DE">
              <w:t>Полугодия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86" w:rsidRPr="009558DE" w:rsidRDefault="00402486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8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86" w:rsidRPr="009558DE" w:rsidRDefault="00402486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8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486" w:rsidRPr="009558DE" w:rsidRDefault="00402486" w:rsidP="009A4228">
            <w:pPr>
              <w:spacing w:line="360" w:lineRule="auto"/>
              <w:jc w:val="center"/>
              <w:rPr>
                <w:kern w:val="3"/>
                <w:lang w:eastAsia="zh-CN"/>
              </w:rPr>
            </w:pPr>
          </w:p>
        </w:tc>
      </w:tr>
      <w:tr w:rsidR="00402486" w:rsidRPr="009558DE" w:rsidTr="00852068">
        <w:trPr>
          <w:trHeight w:val="150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86" w:rsidRPr="009558DE" w:rsidRDefault="00402486" w:rsidP="00637679">
            <w:pPr>
              <w:widowControl w:val="0"/>
              <w:spacing w:line="360" w:lineRule="auto"/>
              <w:jc w:val="both"/>
            </w:pPr>
            <w:r w:rsidRPr="009558DE">
              <w:t>Количество недель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86" w:rsidRPr="009558DE" w:rsidRDefault="00402486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8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86" w:rsidRPr="009558DE" w:rsidRDefault="00402486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8D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86" w:rsidRPr="009558DE" w:rsidRDefault="00402486" w:rsidP="009A4228">
            <w:pPr>
              <w:spacing w:line="360" w:lineRule="auto"/>
              <w:jc w:val="center"/>
              <w:rPr>
                <w:kern w:val="3"/>
                <w:lang w:eastAsia="zh-CN"/>
              </w:rPr>
            </w:pPr>
          </w:p>
        </w:tc>
      </w:tr>
      <w:tr w:rsidR="00D66EA9" w:rsidRPr="009558DE" w:rsidTr="00402486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A9" w:rsidRPr="009558DE" w:rsidRDefault="00D66EA9" w:rsidP="00637679">
            <w:pPr>
              <w:widowControl w:val="0"/>
              <w:spacing w:line="360" w:lineRule="auto"/>
              <w:jc w:val="both"/>
            </w:pPr>
            <w:r w:rsidRPr="009558DE">
              <w:t>Максимальная учебная нагрузка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EA9" w:rsidRPr="009558DE" w:rsidRDefault="00D66EA9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8D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A9" w:rsidRPr="009558DE" w:rsidRDefault="00D66EA9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8D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EA9" w:rsidRPr="009558DE" w:rsidRDefault="00402486" w:rsidP="009A4228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8D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637679" w:rsidRPr="009558DE" w:rsidRDefault="00637679" w:rsidP="00637679">
      <w:pPr>
        <w:widowControl w:val="0"/>
        <w:spacing w:line="360" w:lineRule="auto"/>
        <w:ind w:firstLine="709"/>
        <w:jc w:val="both"/>
        <w:rPr>
          <w:b/>
          <w:bCs/>
          <w:i/>
          <w:iCs/>
          <w:lang w:eastAsia="en-US"/>
        </w:rPr>
      </w:pPr>
    </w:p>
    <w:p w:rsidR="00E64E87" w:rsidRPr="009558DE" w:rsidRDefault="00072AD7" w:rsidP="009A31AB">
      <w:pPr>
        <w:pStyle w:val="1"/>
        <w:rPr>
          <w:rStyle w:val="Zag11"/>
          <w:rFonts w:eastAsia="Calibri" w:cs="Times New Roman"/>
          <w:sz w:val="24"/>
          <w:szCs w:val="24"/>
          <w:lang w:eastAsia="en-US"/>
        </w:rPr>
      </w:pPr>
      <w:bookmarkStart w:id="3" w:name="_Toc531786009"/>
      <w:r w:rsidRPr="009558DE">
        <w:rPr>
          <w:rFonts w:cs="Times New Roman"/>
          <w:sz w:val="24"/>
          <w:szCs w:val="24"/>
        </w:rPr>
        <w:lastRenderedPageBreak/>
        <w:t>Формы занятий</w:t>
      </w:r>
      <w:r w:rsidRPr="009558DE">
        <w:rPr>
          <w:rStyle w:val="Zag11"/>
          <w:rFonts w:eastAsia="Calibri" w:cs="Times New Roman"/>
          <w:sz w:val="24"/>
          <w:szCs w:val="24"/>
          <w:lang w:eastAsia="en-US"/>
        </w:rPr>
        <w:t>:</w:t>
      </w:r>
      <w:bookmarkEnd w:id="3"/>
    </w:p>
    <w:p w:rsidR="00E64E87" w:rsidRPr="009558DE" w:rsidRDefault="00E64E87" w:rsidP="00E64E87">
      <w:pPr>
        <w:pStyle w:val="a4"/>
        <w:spacing w:line="360" w:lineRule="auto"/>
        <w:ind w:firstLine="709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9558DE">
        <w:rPr>
          <w:rStyle w:val="Zag11"/>
          <w:rFonts w:ascii="Times New Roman" w:eastAsia="Calibri" w:hAnsi="Times New Roman" w:cs="Times New Roman"/>
          <w:lang w:eastAsia="en-US"/>
        </w:rPr>
        <w:t>Основными, характерными при реализации данной программы формами являются комбинированные занятия. Занятия состоят из теоретической и практической частей, причем большее количество времени занимает практическая часть.</w:t>
      </w:r>
    </w:p>
    <w:p w:rsidR="00265C05" w:rsidRPr="009558DE" w:rsidRDefault="00265C05" w:rsidP="00265C05">
      <w:pPr>
        <w:pStyle w:val="a4"/>
        <w:spacing w:line="360" w:lineRule="auto"/>
        <w:ind w:firstLine="709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9558DE">
        <w:rPr>
          <w:rStyle w:val="Zag11"/>
          <w:rFonts w:ascii="Times New Roman" w:eastAsia="Calibri" w:hAnsi="Times New Roman" w:cs="Times New Roman"/>
          <w:lang w:eastAsia="en-US"/>
        </w:rPr>
        <w:t>При проведении занятий традиционно используются три формы работы:</w:t>
      </w:r>
    </w:p>
    <w:p w:rsidR="00265C05" w:rsidRPr="009558DE" w:rsidRDefault="00265C05" w:rsidP="00265C05">
      <w:pPr>
        <w:pStyle w:val="a4"/>
        <w:numPr>
          <w:ilvl w:val="0"/>
          <w:numId w:val="36"/>
        </w:numPr>
        <w:spacing w:line="360" w:lineRule="auto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9558DE">
        <w:rPr>
          <w:rStyle w:val="Zag11"/>
          <w:rFonts w:ascii="Times New Roman" w:eastAsia="Calibri" w:hAnsi="Times New Roman" w:cs="Times New Roman"/>
          <w:lang w:eastAsia="en-US"/>
        </w:rPr>
        <w:t>Демонстрационная, когда обучающиеся слушают объяснения педагога и наблюдают за демонстрационным экраном или экранами компьютеров на ученических рабочих местах;</w:t>
      </w:r>
    </w:p>
    <w:p w:rsidR="00265C05" w:rsidRPr="009558DE" w:rsidRDefault="00265C05" w:rsidP="00265C05">
      <w:pPr>
        <w:pStyle w:val="a4"/>
        <w:numPr>
          <w:ilvl w:val="0"/>
          <w:numId w:val="36"/>
        </w:numPr>
        <w:spacing w:line="360" w:lineRule="auto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9558DE">
        <w:rPr>
          <w:rStyle w:val="Zag11"/>
          <w:rFonts w:ascii="Times New Roman" w:eastAsia="Calibri" w:hAnsi="Times New Roman" w:cs="Times New Roman"/>
          <w:lang w:eastAsia="en-US"/>
        </w:rPr>
        <w:t>Фронтальная, когда обучающиеся синхронно работают под управлением педагога;</w:t>
      </w:r>
    </w:p>
    <w:p w:rsidR="00265C05" w:rsidRPr="009558DE" w:rsidRDefault="00265C05" w:rsidP="00265C05">
      <w:pPr>
        <w:pStyle w:val="a4"/>
        <w:numPr>
          <w:ilvl w:val="0"/>
          <w:numId w:val="36"/>
        </w:numPr>
        <w:spacing w:line="360" w:lineRule="auto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9558DE">
        <w:rPr>
          <w:rStyle w:val="Zag11"/>
          <w:rFonts w:ascii="Times New Roman" w:eastAsia="Calibri" w:hAnsi="Times New Roman" w:cs="Times New Roman"/>
          <w:lang w:eastAsia="en-US"/>
        </w:rPr>
        <w:t xml:space="preserve">Самостоятельная, когда обучающиеся выполняют индивидуальные задания в течение части занятия или нескольких занятий. </w:t>
      </w:r>
    </w:p>
    <w:p w:rsidR="00265C05" w:rsidRPr="009558DE" w:rsidRDefault="00265C05" w:rsidP="00265C05">
      <w:pPr>
        <w:pStyle w:val="a4"/>
        <w:numPr>
          <w:ilvl w:val="0"/>
          <w:numId w:val="36"/>
        </w:numPr>
        <w:spacing w:line="360" w:lineRule="auto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9558DE">
        <w:rPr>
          <w:rStyle w:val="Zag11"/>
          <w:rFonts w:ascii="Times New Roman" w:eastAsia="Calibri" w:hAnsi="Times New Roman" w:cs="Times New Roman"/>
          <w:lang w:eastAsia="en-US"/>
        </w:rPr>
        <w:t xml:space="preserve">Групповая, когда обучающиеся работают над созданием и представлением творческих проектов </w:t>
      </w:r>
    </w:p>
    <w:p w:rsidR="00265C05" w:rsidRPr="009558DE" w:rsidRDefault="00265C05" w:rsidP="00265C05">
      <w:pPr>
        <w:pStyle w:val="a4"/>
        <w:spacing w:line="360" w:lineRule="auto"/>
        <w:ind w:firstLine="709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9558DE">
        <w:rPr>
          <w:rStyle w:val="Zag11"/>
          <w:rFonts w:ascii="Times New Roman" w:eastAsia="Calibri" w:hAnsi="Times New Roman" w:cs="Times New Roman"/>
          <w:lang w:eastAsia="en-US"/>
        </w:rPr>
        <w:t>Режим занятий: занятия проводятся 1 раз в неделю.</w:t>
      </w:r>
    </w:p>
    <w:p w:rsidR="00E64E87" w:rsidRPr="009558DE" w:rsidRDefault="008942EA" w:rsidP="009A4228">
      <w:pPr>
        <w:pStyle w:val="1"/>
        <w:rPr>
          <w:rStyle w:val="Zag11"/>
          <w:rFonts w:cs="Times New Roman"/>
          <w:sz w:val="24"/>
          <w:szCs w:val="24"/>
        </w:rPr>
      </w:pPr>
      <w:bookmarkStart w:id="4" w:name="_Toc531786010"/>
      <w:r w:rsidRPr="009558DE">
        <w:rPr>
          <w:rStyle w:val="Zag11"/>
          <w:rFonts w:cs="Times New Roman"/>
          <w:sz w:val="24"/>
          <w:szCs w:val="24"/>
        </w:rPr>
        <w:t>Планируемые результаты изучения курса</w:t>
      </w:r>
      <w:bookmarkEnd w:id="4"/>
    </w:p>
    <w:p w:rsidR="009A4228" w:rsidRPr="009558DE" w:rsidRDefault="009A4228" w:rsidP="009A4228">
      <w:pPr>
        <w:spacing w:line="360" w:lineRule="auto"/>
        <w:ind w:right="284"/>
        <w:jc w:val="both"/>
        <w:rPr>
          <w:bCs/>
          <w:i/>
        </w:rPr>
      </w:pPr>
      <w:r w:rsidRPr="009558DE">
        <w:rPr>
          <w:bCs/>
          <w:i/>
        </w:rPr>
        <w:t>Личностные результаты:</w:t>
      </w:r>
    </w:p>
    <w:p w:rsidR="0072211C" w:rsidRPr="009558DE" w:rsidRDefault="0072211C" w:rsidP="0072211C">
      <w:pPr>
        <w:numPr>
          <w:ilvl w:val="0"/>
          <w:numId w:val="43"/>
        </w:numPr>
        <w:spacing w:line="360" w:lineRule="auto"/>
        <w:ind w:left="714" w:hanging="357"/>
        <w:jc w:val="both"/>
      </w:pPr>
      <w:r w:rsidRPr="009558DE">
        <w:t>развитие чувства личной ответственности за качество окружающей информационной среды;</w:t>
      </w:r>
    </w:p>
    <w:p w:rsidR="0072211C" w:rsidRPr="009558DE" w:rsidRDefault="0072211C" w:rsidP="0072211C">
      <w:pPr>
        <w:numPr>
          <w:ilvl w:val="0"/>
          <w:numId w:val="43"/>
        </w:numPr>
        <w:spacing w:line="360" w:lineRule="auto"/>
        <w:ind w:left="714" w:hanging="357"/>
        <w:jc w:val="both"/>
      </w:pPr>
      <w:r w:rsidRPr="009558DE">
        <w:t>способность увязать учебное содержание с собственным жизненным опытом, понять значимость подготовки в области 3</w:t>
      </w:r>
      <w:r w:rsidRPr="009558DE">
        <w:rPr>
          <w:lang w:val="en-US"/>
        </w:rPr>
        <w:t>D</w:t>
      </w:r>
      <w:r w:rsidRPr="009558DE">
        <w:t xml:space="preserve"> моделирования в условиях развития информационного общества;</w:t>
      </w:r>
    </w:p>
    <w:p w:rsidR="0072211C" w:rsidRPr="009558DE" w:rsidRDefault="0072211C" w:rsidP="0072211C">
      <w:pPr>
        <w:numPr>
          <w:ilvl w:val="0"/>
          <w:numId w:val="43"/>
        </w:numPr>
        <w:spacing w:line="360" w:lineRule="auto"/>
        <w:ind w:left="714" w:hanging="357"/>
        <w:jc w:val="both"/>
      </w:pPr>
      <w:r w:rsidRPr="009558DE"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72211C" w:rsidRPr="009558DE" w:rsidRDefault="0072211C" w:rsidP="0072211C">
      <w:pPr>
        <w:numPr>
          <w:ilvl w:val="0"/>
          <w:numId w:val="43"/>
        </w:numPr>
        <w:spacing w:line="360" w:lineRule="auto"/>
        <w:ind w:left="714" w:hanging="357"/>
        <w:jc w:val="both"/>
      </w:pPr>
      <w:r w:rsidRPr="009558DE"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590F25" w:rsidRPr="009558DE" w:rsidRDefault="0072211C" w:rsidP="0072211C">
      <w:pPr>
        <w:pStyle w:val="a3"/>
        <w:numPr>
          <w:ilvl w:val="0"/>
          <w:numId w:val="43"/>
        </w:numPr>
        <w:spacing w:after="0" w:line="360" w:lineRule="auto"/>
        <w:ind w:left="714" w:right="284" w:hanging="357"/>
        <w:jc w:val="both"/>
        <w:rPr>
          <w:rFonts w:ascii="Times New Roman" w:hAnsi="Times New Roman"/>
          <w:bCs/>
          <w:i/>
          <w:sz w:val="24"/>
          <w:szCs w:val="24"/>
        </w:rPr>
      </w:pPr>
      <w:r w:rsidRPr="009558DE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  <w:r w:rsidR="00590F25" w:rsidRPr="009558DE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9A4228" w:rsidRPr="009558DE" w:rsidRDefault="009A4228" w:rsidP="00402486">
      <w:pPr>
        <w:spacing w:line="360" w:lineRule="auto"/>
        <w:ind w:right="284"/>
        <w:jc w:val="both"/>
        <w:rPr>
          <w:bCs/>
          <w:i/>
        </w:rPr>
      </w:pPr>
      <w:r w:rsidRPr="009558DE">
        <w:rPr>
          <w:bCs/>
          <w:i/>
        </w:rPr>
        <w:t>Метапредметные результаты:</w:t>
      </w:r>
    </w:p>
    <w:p w:rsidR="0072211C" w:rsidRPr="009558DE" w:rsidRDefault="0072211C" w:rsidP="0072211C">
      <w:pPr>
        <w:numPr>
          <w:ilvl w:val="0"/>
          <w:numId w:val="34"/>
        </w:numPr>
        <w:spacing w:line="360" w:lineRule="auto"/>
        <w:ind w:left="714" w:hanging="357"/>
        <w:jc w:val="both"/>
      </w:pPr>
      <w:r w:rsidRPr="009558DE">
        <w:t>владение общепредметными понятиями «объект», «модель» и др.;</w:t>
      </w:r>
    </w:p>
    <w:p w:rsidR="0072211C" w:rsidRPr="009558DE" w:rsidRDefault="0072211C" w:rsidP="0072211C">
      <w:pPr>
        <w:numPr>
          <w:ilvl w:val="0"/>
          <w:numId w:val="34"/>
        </w:numPr>
        <w:spacing w:line="360" w:lineRule="auto"/>
        <w:ind w:left="714" w:hanging="357"/>
        <w:jc w:val="both"/>
      </w:pPr>
      <w:r w:rsidRPr="009558DE">
        <w:lastRenderedPageBreak/>
        <w:t>владение умениями самостоятельно планировать пути достижения целей;</w:t>
      </w:r>
    </w:p>
    <w:p w:rsidR="0072211C" w:rsidRPr="009558DE" w:rsidRDefault="0072211C" w:rsidP="0072211C">
      <w:pPr>
        <w:numPr>
          <w:ilvl w:val="0"/>
          <w:numId w:val="34"/>
        </w:numPr>
        <w:spacing w:line="360" w:lineRule="auto"/>
        <w:ind w:left="714" w:hanging="357"/>
        <w:jc w:val="both"/>
      </w:pPr>
      <w:r w:rsidRPr="009558DE">
        <w:t>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72211C" w:rsidRPr="009558DE" w:rsidRDefault="0072211C" w:rsidP="0072211C">
      <w:pPr>
        <w:numPr>
          <w:ilvl w:val="0"/>
          <w:numId w:val="34"/>
        </w:numPr>
        <w:spacing w:line="360" w:lineRule="auto"/>
        <w:ind w:left="714" w:hanging="357"/>
        <w:jc w:val="both"/>
      </w:pPr>
      <w:r w:rsidRPr="009558DE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2211C" w:rsidRPr="009558DE" w:rsidRDefault="0072211C" w:rsidP="0072211C">
      <w:pPr>
        <w:numPr>
          <w:ilvl w:val="0"/>
          <w:numId w:val="34"/>
        </w:numPr>
        <w:spacing w:line="360" w:lineRule="auto"/>
        <w:ind w:left="714" w:hanging="357"/>
        <w:jc w:val="both"/>
      </w:pPr>
      <w:r w:rsidRPr="009558DE"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</w:t>
      </w:r>
    </w:p>
    <w:p w:rsidR="00402486" w:rsidRPr="009558DE" w:rsidRDefault="0072211C" w:rsidP="0072211C">
      <w:pPr>
        <w:pStyle w:val="af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</w:rPr>
      </w:pPr>
      <w:r w:rsidRPr="009558DE"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ИКТ).</w:t>
      </w:r>
    </w:p>
    <w:p w:rsidR="009A4228" w:rsidRPr="009558DE" w:rsidRDefault="009A4228" w:rsidP="00402486">
      <w:pPr>
        <w:spacing w:line="360" w:lineRule="auto"/>
        <w:ind w:right="284"/>
        <w:jc w:val="both"/>
        <w:rPr>
          <w:bCs/>
          <w:i/>
        </w:rPr>
      </w:pPr>
      <w:r w:rsidRPr="009558DE">
        <w:rPr>
          <w:bCs/>
          <w:i/>
        </w:rPr>
        <w:t>Предметные результаты:</w:t>
      </w:r>
    </w:p>
    <w:p w:rsidR="0072211C" w:rsidRPr="009558DE" w:rsidRDefault="0072211C" w:rsidP="0072211C">
      <w:pPr>
        <w:numPr>
          <w:ilvl w:val="0"/>
          <w:numId w:val="33"/>
        </w:numPr>
        <w:spacing w:line="360" w:lineRule="auto"/>
        <w:jc w:val="both"/>
      </w:pPr>
      <w:r w:rsidRPr="009558DE">
        <w:t>формирование представления об основных изучаемых понятиях:</w:t>
      </w:r>
    </w:p>
    <w:p w:rsidR="0072211C" w:rsidRPr="009558DE" w:rsidRDefault="0072211C" w:rsidP="0072211C">
      <w:pPr>
        <w:spacing w:line="360" w:lineRule="auto"/>
        <w:ind w:left="709"/>
        <w:jc w:val="both"/>
      </w:pPr>
      <w:r w:rsidRPr="009558DE">
        <w:t>объект, модель, материал – и их свойствах;</w:t>
      </w:r>
    </w:p>
    <w:p w:rsidR="0072211C" w:rsidRPr="009558DE" w:rsidRDefault="0072211C" w:rsidP="0072211C">
      <w:pPr>
        <w:numPr>
          <w:ilvl w:val="0"/>
          <w:numId w:val="33"/>
        </w:numPr>
        <w:spacing w:line="360" w:lineRule="auto"/>
        <w:jc w:val="both"/>
      </w:pPr>
      <w:r w:rsidRPr="009558DE">
        <w:t>приобретение навыков работы в среде трехмерного моделирования;</w:t>
      </w:r>
    </w:p>
    <w:p w:rsidR="0072211C" w:rsidRPr="009558DE" w:rsidRDefault="0072211C" w:rsidP="0072211C">
      <w:pPr>
        <w:numPr>
          <w:ilvl w:val="0"/>
          <w:numId w:val="33"/>
        </w:numPr>
        <w:spacing w:line="360" w:lineRule="auto"/>
        <w:jc w:val="both"/>
      </w:pPr>
      <w:r w:rsidRPr="009558DE">
        <w:t>формирование умений формализации и структурирования информации;</w:t>
      </w:r>
    </w:p>
    <w:p w:rsidR="00402486" w:rsidRPr="009558DE" w:rsidRDefault="0072211C" w:rsidP="0072211C">
      <w:pPr>
        <w:pStyle w:val="af8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558DE">
        <w:rPr>
          <w:bCs/>
        </w:rPr>
        <w:t>формирование навыков и умений безопасного и целесообразного поведения при работе с компьютерными программами, умение соблюдать нормы информационной этики и права.</w:t>
      </w:r>
    </w:p>
    <w:p w:rsidR="00D328C8" w:rsidRPr="009558DE" w:rsidRDefault="00EC2625" w:rsidP="00402486">
      <w:pPr>
        <w:pStyle w:val="1"/>
        <w:rPr>
          <w:rFonts w:cs="Times New Roman"/>
          <w:sz w:val="24"/>
          <w:szCs w:val="24"/>
        </w:rPr>
      </w:pPr>
      <w:bookmarkStart w:id="5" w:name="_Toc531786011"/>
      <w:r w:rsidRPr="009558DE">
        <w:rPr>
          <w:rFonts w:cs="Times New Roman"/>
          <w:sz w:val="24"/>
          <w:szCs w:val="24"/>
        </w:rPr>
        <w:t xml:space="preserve">Содержание </w:t>
      </w:r>
      <w:r w:rsidR="00E64E87" w:rsidRPr="009558DE">
        <w:rPr>
          <w:rFonts w:cs="Times New Roman"/>
          <w:sz w:val="24"/>
          <w:szCs w:val="24"/>
        </w:rPr>
        <w:t>программы</w:t>
      </w:r>
      <w:bookmarkEnd w:id="5"/>
    </w:p>
    <w:p w:rsidR="0072211C" w:rsidRPr="009558DE" w:rsidRDefault="0072211C" w:rsidP="0072211C">
      <w:pPr>
        <w:pStyle w:val="afa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9558DE">
        <w:rPr>
          <w:rFonts w:ascii="Times New Roman" w:hAnsi="Times New Roman"/>
          <w:sz w:val="24"/>
          <w:szCs w:val="24"/>
          <w:u w:val="single"/>
          <w:lang w:val="ru-RU"/>
        </w:rPr>
        <w:t>Основные понятия моделирования и конструирования (4 часа).</w:t>
      </w:r>
      <w:r w:rsidRPr="009558DE">
        <w:rPr>
          <w:rFonts w:ascii="Times New Roman" w:hAnsi="Times New Roman"/>
          <w:sz w:val="24"/>
          <w:szCs w:val="24"/>
          <w:lang w:val="ru-RU"/>
        </w:rPr>
        <w:t xml:space="preserve"> Техника безопасности. Определение моделирования и конструирования. </w:t>
      </w:r>
      <w:r w:rsidRPr="009558DE">
        <w:rPr>
          <w:rFonts w:ascii="Times New Roman" w:hAnsi="Times New Roman"/>
          <w:sz w:val="24"/>
          <w:szCs w:val="24"/>
        </w:rPr>
        <w:t xml:space="preserve">Трехмерное моделирование. </w:t>
      </w:r>
      <w:r w:rsidRPr="009558DE">
        <w:rPr>
          <w:rFonts w:ascii="Times New Roman" w:hAnsi="Times New Roman"/>
          <w:sz w:val="24"/>
          <w:szCs w:val="24"/>
          <w:lang w:val="ru-RU"/>
        </w:rPr>
        <w:t xml:space="preserve">Виды изделий и конструкторских документов. </w:t>
      </w:r>
    </w:p>
    <w:p w:rsidR="0072211C" w:rsidRPr="009558DE" w:rsidRDefault="0072211C" w:rsidP="0072211C">
      <w:pPr>
        <w:pStyle w:val="afa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9558DE">
        <w:rPr>
          <w:rFonts w:ascii="Times New Roman" w:hAnsi="Times New Roman"/>
          <w:sz w:val="24"/>
          <w:szCs w:val="24"/>
          <w:u w:val="single"/>
          <w:lang w:val="ru-RU"/>
        </w:rPr>
        <w:t xml:space="preserve">Основные инструменты среды </w:t>
      </w:r>
      <w:r w:rsidRPr="009558DE">
        <w:rPr>
          <w:rFonts w:ascii="Times New Roman" w:hAnsi="Times New Roman"/>
          <w:sz w:val="24"/>
          <w:szCs w:val="24"/>
          <w:u w:val="single"/>
          <w:lang w:val="en-US"/>
        </w:rPr>
        <w:t>Tinkercad</w:t>
      </w:r>
      <w:r w:rsidRPr="009558DE">
        <w:rPr>
          <w:rFonts w:ascii="Times New Roman" w:hAnsi="Times New Roman"/>
          <w:sz w:val="24"/>
          <w:szCs w:val="24"/>
          <w:u w:val="single"/>
          <w:lang w:val="ru-RU"/>
        </w:rPr>
        <w:t xml:space="preserve"> и создание простых моделей</w:t>
      </w:r>
      <w:r w:rsidRPr="009558DE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9558DE">
        <w:rPr>
          <w:rFonts w:ascii="Times New Roman" w:hAnsi="Times New Roman"/>
          <w:sz w:val="24"/>
          <w:szCs w:val="24"/>
          <w:u w:val="single"/>
          <w:lang w:val="ru-RU"/>
        </w:rPr>
        <w:t>30</w:t>
      </w:r>
      <w:r w:rsidRPr="009558DE">
        <w:rPr>
          <w:rFonts w:ascii="Times New Roman" w:hAnsi="Times New Roman"/>
          <w:sz w:val="24"/>
          <w:szCs w:val="24"/>
          <w:u w:val="single"/>
        </w:rPr>
        <w:t xml:space="preserve"> ч</w:t>
      </w:r>
      <w:r w:rsidRPr="009558DE">
        <w:rPr>
          <w:rFonts w:ascii="Times New Roman" w:hAnsi="Times New Roman"/>
          <w:sz w:val="24"/>
          <w:szCs w:val="24"/>
          <w:u w:val="single"/>
          <w:lang w:val="ru-RU"/>
        </w:rPr>
        <w:t>асов</w:t>
      </w:r>
      <w:r w:rsidRPr="009558DE">
        <w:rPr>
          <w:rFonts w:ascii="Times New Roman" w:hAnsi="Times New Roman"/>
          <w:sz w:val="24"/>
          <w:szCs w:val="24"/>
          <w:u w:val="single"/>
        </w:rPr>
        <w:t>)</w:t>
      </w:r>
      <w:r w:rsidRPr="009558DE">
        <w:rPr>
          <w:rFonts w:ascii="Times New Roman" w:hAnsi="Times New Roman"/>
          <w:sz w:val="24"/>
          <w:szCs w:val="24"/>
          <w:u w:val="single"/>
          <w:lang w:val="ru-RU"/>
        </w:rPr>
        <w:t>.</w:t>
      </w:r>
      <w:r w:rsidRPr="009558D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558DE">
        <w:rPr>
          <w:rFonts w:ascii="Times New Roman" w:hAnsi="Times New Roman"/>
          <w:sz w:val="24"/>
          <w:szCs w:val="24"/>
        </w:rPr>
        <w:t>Трехмерное моделирование. Интерфейс редактора трехмерного моделирования (</w:t>
      </w:r>
      <w:r w:rsidRPr="009558DE">
        <w:rPr>
          <w:rFonts w:ascii="Times New Roman" w:hAnsi="Times New Roman"/>
          <w:sz w:val="24"/>
          <w:szCs w:val="24"/>
          <w:lang w:val="en-US"/>
        </w:rPr>
        <w:t>Tinkercad</w:t>
      </w:r>
      <w:r w:rsidRPr="009558DE">
        <w:rPr>
          <w:rFonts w:ascii="Times New Roman" w:hAnsi="Times New Roman"/>
          <w:sz w:val="24"/>
          <w:szCs w:val="24"/>
        </w:rPr>
        <w:t xml:space="preserve">). Создание простых моделей. </w:t>
      </w:r>
    </w:p>
    <w:p w:rsidR="0072211C" w:rsidRPr="009558DE" w:rsidRDefault="0072211C" w:rsidP="0072211C">
      <w:pPr>
        <w:pStyle w:val="afa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9558DE">
        <w:rPr>
          <w:rFonts w:ascii="Times New Roman" w:hAnsi="Times New Roman"/>
          <w:sz w:val="24"/>
          <w:szCs w:val="24"/>
          <w:u w:val="single"/>
          <w:lang w:val="ru-RU"/>
        </w:rPr>
        <w:t>Основы прототипирования (10 часов).</w:t>
      </w:r>
      <w:r w:rsidRPr="009558DE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558DE">
        <w:rPr>
          <w:rFonts w:ascii="Times New Roman" w:hAnsi="Times New Roman"/>
          <w:sz w:val="24"/>
          <w:szCs w:val="24"/>
          <w:lang w:val="ru-RU"/>
        </w:rPr>
        <w:t>Техника безопасности. Особенности работы с 3</w:t>
      </w:r>
      <w:r w:rsidRPr="009558DE">
        <w:rPr>
          <w:rFonts w:ascii="Times New Roman" w:hAnsi="Times New Roman"/>
          <w:sz w:val="24"/>
          <w:szCs w:val="24"/>
          <w:lang w:val="en-US"/>
        </w:rPr>
        <w:t>D</w:t>
      </w:r>
      <w:r w:rsidRPr="009558DE">
        <w:rPr>
          <w:rFonts w:ascii="Times New Roman" w:hAnsi="Times New Roman"/>
          <w:sz w:val="24"/>
          <w:szCs w:val="24"/>
          <w:lang w:val="ru-RU"/>
        </w:rPr>
        <w:t xml:space="preserve"> ручкой. Виды 3</w:t>
      </w:r>
      <w:r w:rsidRPr="009558DE">
        <w:rPr>
          <w:rFonts w:ascii="Times New Roman" w:hAnsi="Times New Roman"/>
          <w:sz w:val="24"/>
          <w:szCs w:val="24"/>
          <w:lang w:val="en-US"/>
        </w:rPr>
        <w:t>D</w:t>
      </w:r>
      <w:r w:rsidRPr="009558DE">
        <w:rPr>
          <w:rFonts w:ascii="Times New Roman" w:hAnsi="Times New Roman"/>
          <w:sz w:val="24"/>
          <w:szCs w:val="24"/>
          <w:lang w:val="ru-RU"/>
        </w:rPr>
        <w:t xml:space="preserve"> принтеров. Устройство 3</w:t>
      </w:r>
      <w:r w:rsidRPr="009558DE">
        <w:rPr>
          <w:rFonts w:ascii="Times New Roman" w:hAnsi="Times New Roman"/>
          <w:sz w:val="24"/>
          <w:szCs w:val="24"/>
          <w:lang w:val="en-US"/>
        </w:rPr>
        <w:t>D</w:t>
      </w:r>
      <w:r w:rsidRPr="009558DE">
        <w:rPr>
          <w:rFonts w:ascii="Times New Roman" w:hAnsi="Times New Roman"/>
          <w:sz w:val="24"/>
          <w:szCs w:val="24"/>
          <w:lang w:val="ru-RU"/>
        </w:rPr>
        <w:t xml:space="preserve"> принтера. Основные пользовательские </w:t>
      </w:r>
      <w:r w:rsidRPr="009558DE">
        <w:rPr>
          <w:rFonts w:ascii="Times New Roman" w:hAnsi="Times New Roman"/>
          <w:sz w:val="24"/>
          <w:szCs w:val="24"/>
          <w:lang w:val="ru-RU"/>
        </w:rPr>
        <w:lastRenderedPageBreak/>
        <w:t>характеристики 3</w:t>
      </w:r>
      <w:r w:rsidRPr="009558DE">
        <w:rPr>
          <w:rFonts w:ascii="Times New Roman" w:hAnsi="Times New Roman"/>
          <w:sz w:val="24"/>
          <w:szCs w:val="24"/>
          <w:lang w:val="en-US"/>
        </w:rPr>
        <w:t>D</w:t>
      </w:r>
      <w:r w:rsidRPr="009558DE">
        <w:rPr>
          <w:rFonts w:ascii="Times New Roman" w:hAnsi="Times New Roman"/>
          <w:sz w:val="24"/>
          <w:szCs w:val="24"/>
          <w:lang w:val="ru-RU"/>
        </w:rPr>
        <w:t xml:space="preserve"> принтеров. Технология 3</w:t>
      </w:r>
      <w:r w:rsidRPr="009558DE">
        <w:rPr>
          <w:rFonts w:ascii="Times New Roman" w:hAnsi="Times New Roman"/>
          <w:sz w:val="24"/>
          <w:szCs w:val="24"/>
          <w:lang w:val="en-US"/>
        </w:rPr>
        <w:t>D</w:t>
      </w:r>
      <w:r w:rsidRPr="009558DE">
        <w:rPr>
          <w:rFonts w:ascii="Times New Roman" w:hAnsi="Times New Roman"/>
          <w:sz w:val="24"/>
          <w:szCs w:val="24"/>
          <w:lang w:val="ru-RU"/>
        </w:rPr>
        <w:t xml:space="preserve"> печати. Основные настройки 3</w:t>
      </w:r>
      <w:r w:rsidRPr="009558DE">
        <w:rPr>
          <w:rFonts w:ascii="Times New Roman" w:hAnsi="Times New Roman"/>
          <w:sz w:val="24"/>
          <w:szCs w:val="24"/>
          <w:lang w:val="en-US"/>
        </w:rPr>
        <w:t>D</w:t>
      </w:r>
      <w:r w:rsidRPr="009558DE">
        <w:rPr>
          <w:rFonts w:ascii="Times New Roman" w:hAnsi="Times New Roman"/>
          <w:sz w:val="24"/>
          <w:szCs w:val="24"/>
          <w:lang w:val="ru-RU"/>
        </w:rPr>
        <w:t xml:space="preserve"> принтера и подготовка детали к печати. Постобработка детали.</w:t>
      </w:r>
    </w:p>
    <w:p w:rsidR="0072211C" w:rsidRPr="009558DE" w:rsidRDefault="0072211C" w:rsidP="0072211C">
      <w:pPr>
        <w:spacing w:line="360" w:lineRule="auto"/>
        <w:ind w:firstLine="709"/>
        <w:rPr>
          <w:bCs/>
          <w:i/>
        </w:rPr>
      </w:pPr>
      <w:r w:rsidRPr="009558DE">
        <w:rPr>
          <w:u w:val="single"/>
        </w:rPr>
        <w:t xml:space="preserve">Основные инструменты среды </w:t>
      </w:r>
      <w:r w:rsidRPr="009558DE">
        <w:rPr>
          <w:u w:val="single"/>
          <w:lang w:val="en-US"/>
        </w:rPr>
        <w:t>Google</w:t>
      </w:r>
      <w:r w:rsidRPr="009558DE">
        <w:rPr>
          <w:u w:val="single"/>
        </w:rPr>
        <w:t xml:space="preserve"> </w:t>
      </w:r>
      <w:r w:rsidRPr="009558DE">
        <w:rPr>
          <w:u w:val="single"/>
          <w:lang w:val="en-US"/>
        </w:rPr>
        <w:t>SketchUp</w:t>
      </w:r>
      <w:r w:rsidRPr="009558DE">
        <w:rPr>
          <w:u w:val="single"/>
        </w:rPr>
        <w:t xml:space="preserve"> и создание простых моделей (16 часов).</w:t>
      </w:r>
      <w:r w:rsidRPr="009558DE">
        <w:rPr>
          <w:i/>
        </w:rPr>
        <w:t xml:space="preserve"> </w:t>
      </w:r>
      <w:r w:rsidRPr="009558DE">
        <w:t>Трехмерное моделирование. Интерфейс редактора трехмерного моделирования (</w:t>
      </w:r>
      <w:r w:rsidRPr="009558DE">
        <w:rPr>
          <w:u w:val="single"/>
          <w:lang w:val="en-US"/>
        </w:rPr>
        <w:t>Google</w:t>
      </w:r>
      <w:r w:rsidRPr="009558DE">
        <w:rPr>
          <w:u w:val="single"/>
        </w:rPr>
        <w:t xml:space="preserve"> </w:t>
      </w:r>
      <w:r w:rsidRPr="009558DE">
        <w:rPr>
          <w:u w:val="single"/>
          <w:lang w:val="en-US"/>
        </w:rPr>
        <w:t>SketchUp</w:t>
      </w:r>
      <w:r w:rsidRPr="009558DE">
        <w:t>). Создание простых моделей.</w:t>
      </w:r>
      <w:r w:rsidR="0097279F" w:rsidRPr="009558DE">
        <w:t xml:space="preserve"> Цвета и текстуры материалов.</w:t>
      </w:r>
    </w:p>
    <w:p w:rsidR="00265C05" w:rsidRPr="009558DE" w:rsidRDefault="00265C05" w:rsidP="0072211C">
      <w:pPr>
        <w:spacing w:after="200" w:line="276" w:lineRule="auto"/>
        <w:rPr>
          <w:rFonts w:eastAsiaTheme="majorEastAsia"/>
          <w:b/>
          <w:bCs/>
          <w:i/>
        </w:rPr>
      </w:pPr>
    </w:p>
    <w:p w:rsidR="007E7F33" w:rsidRPr="009558DE" w:rsidRDefault="00402486" w:rsidP="00402486">
      <w:pPr>
        <w:pStyle w:val="2"/>
        <w:rPr>
          <w:rFonts w:cs="Times New Roman"/>
          <w:sz w:val="24"/>
          <w:szCs w:val="24"/>
        </w:rPr>
      </w:pPr>
      <w:r w:rsidRPr="009558DE">
        <w:rPr>
          <w:rFonts w:cs="Times New Roman"/>
          <w:sz w:val="24"/>
          <w:szCs w:val="24"/>
        </w:rPr>
        <w:t xml:space="preserve"> </w:t>
      </w:r>
      <w:bookmarkStart w:id="6" w:name="_Toc531786012"/>
      <w:r w:rsidR="00E276F6" w:rsidRPr="009558DE">
        <w:rPr>
          <w:rFonts w:cs="Times New Roman"/>
          <w:sz w:val="24"/>
          <w:szCs w:val="24"/>
        </w:rPr>
        <w:t>Т</w:t>
      </w:r>
      <w:r w:rsidR="007E7F33" w:rsidRPr="009558DE">
        <w:rPr>
          <w:rFonts w:cs="Times New Roman"/>
          <w:sz w:val="24"/>
          <w:szCs w:val="24"/>
        </w:rPr>
        <w:t>ематическое планирование</w:t>
      </w:r>
      <w:bookmarkEnd w:id="6"/>
      <w:r w:rsidR="007E7F33" w:rsidRPr="009558DE">
        <w:rPr>
          <w:rFonts w:cs="Times New Roman"/>
          <w:sz w:val="24"/>
          <w:szCs w:val="24"/>
        </w:rPr>
        <w:t xml:space="preserve"> </w:t>
      </w:r>
    </w:p>
    <w:p w:rsidR="007E7F33" w:rsidRPr="009558DE" w:rsidRDefault="007E7F33" w:rsidP="00D34E77">
      <w:pPr>
        <w:jc w:val="center"/>
        <w:rPr>
          <w:b/>
        </w:rPr>
      </w:pPr>
    </w:p>
    <w:tbl>
      <w:tblPr>
        <w:tblStyle w:val="ac"/>
        <w:tblW w:w="10170" w:type="dxa"/>
        <w:tblLayout w:type="fixed"/>
        <w:tblLook w:val="04A0" w:firstRow="1" w:lastRow="0" w:firstColumn="1" w:lastColumn="0" w:noHBand="0" w:noVBand="1"/>
      </w:tblPr>
      <w:tblGrid>
        <w:gridCol w:w="848"/>
        <w:gridCol w:w="4928"/>
        <w:gridCol w:w="1276"/>
        <w:gridCol w:w="1276"/>
        <w:gridCol w:w="1842"/>
      </w:tblGrid>
      <w:tr w:rsidR="0097279F" w:rsidRPr="009558DE" w:rsidTr="0077298E">
        <w:trPr>
          <w:trHeight w:val="624"/>
        </w:trPr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№ урока</w:t>
            </w:r>
          </w:p>
        </w:tc>
        <w:tc>
          <w:tcPr>
            <w:tcW w:w="49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Тема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Количество часов</w:t>
            </w:r>
          </w:p>
        </w:tc>
      </w:tr>
      <w:tr w:rsidR="0097279F" w:rsidRPr="009558DE" w:rsidTr="0077298E">
        <w:trPr>
          <w:trHeight w:val="624"/>
        </w:trPr>
        <w:tc>
          <w:tcPr>
            <w:tcW w:w="8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79F" w:rsidRPr="009558DE" w:rsidRDefault="0097279F" w:rsidP="0077298E">
            <w:pPr>
              <w:rPr>
                <w:color w:val="000000" w:themeColor="text1"/>
              </w:rPr>
            </w:pPr>
          </w:p>
        </w:tc>
        <w:tc>
          <w:tcPr>
            <w:tcW w:w="49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279F" w:rsidRPr="009558DE" w:rsidRDefault="0097279F" w:rsidP="0077298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Теория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tabs>
                <w:tab w:val="left" w:pos="1168"/>
              </w:tabs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Практические занятия</w:t>
            </w:r>
          </w:p>
        </w:tc>
      </w:tr>
      <w:tr w:rsidR="0097279F" w:rsidRPr="009558DE" w:rsidTr="0077298E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b/>
                <w:color w:val="000000" w:themeColor="text1"/>
              </w:rPr>
            </w:pPr>
            <w:r w:rsidRPr="009558DE">
              <w:rPr>
                <w:b/>
                <w:color w:val="000000" w:themeColor="text1"/>
              </w:rPr>
              <w:t xml:space="preserve">Раздел: </w:t>
            </w:r>
            <w:r w:rsidRPr="009558DE">
              <w:rPr>
                <w:b/>
              </w:rPr>
              <w:t>Основные понятия моделирования и конструирования (4 часа)</w:t>
            </w:r>
          </w:p>
        </w:tc>
      </w:tr>
      <w:tr w:rsidR="0097279F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9F" w:rsidRPr="009558DE" w:rsidRDefault="0097279F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97279F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 xml:space="preserve">Вводное занятие. Правила поведения и техника безопасности в кабинете информатики. </w:t>
            </w:r>
            <w:r w:rsidRPr="009558DE">
              <w:t>Определение моделирования и конструирования.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97279F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9F" w:rsidRPr="009558DE" w:rsidRDefault="0097279F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rPr>
                <w:color w:val="000000" w:themeColor="text1"/>
              </w:rPr>
            </w:pPr>
            <w:r w:rsidRPr="009558DE">
              <w:t xml:space="preserve">Трехмерное моделирование. </w:t>
            </w:r>
            <w:r w:rsidRPr="009558DE">
              <w:rPr>
                <w:color w:val="000000"/>
              </w:rPr>
              <w:t xml:space="preserve">Назначение и возможности САПР. </w:t>
            </w:r>
            <w:r w:rsidRPr="009558DE">
              <w:t>Виды изделий и конструкторских документов.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97279F" w:rsidRPr="009558DE" w:rsidTr="0077298E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97279F">
            <w:pPr>
              <w:jc w:val="center"/>
              <w:rPr>
                <w:b/>
                <w:color w:val="000000" w:themeColor="text1"/>
              </w:rPr>
            </w:pPr>
            <w:r w:rsidRPr="009558DE">
              <w:rPr>
                <w:b/>
                <w:color w:val="000000" w:themeColor="text1"/>
              </w:rPr>
              <w:t xml:space="preserve">Раздел: </w:t>
            </w:r>
            <w:r w:rsidRPr="009558DE">
              <w:rPr>
                <w:b/>
              </w:rPr>
              <w:t xml:space="preserve">Основные инструменты среды </w:t>
            </w:r>
            <w:r w:rsidRPr="009558DE">
              <w:rPr>
                <w:b/>
                <w:lang w:val="en-US"/>
              </w:rPr>
              <w:t>Tinkercad</w:t>
            </w:r>
            <w:r w:rsidRPr="009558DE">
              <w:rPr>
                <w:b/>
              </w:rPr>
              <w:t xml:space="preserve"> и создание простых моделей (30 часов)</w:t>
            </w:r>
          </w:p>
        </w:tc>
      </w:tr>
      <w:tr w:rsidR="0097279F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9F" w:rsidRPr="009558DE" w:rsidRDefault="0097279F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 xml:space="preserve">Основные инструменты среды </w:t>
            </w:r>
            <w:r w:rsidRPr="009558DE">
              <w:rPr>
                <w:lang w:val="en-US"/>
              </w:rPr>
              <w:t>Tinkercad</w:t>
            </w:r>
            <w:r w:rsidRPr="009558DE">
              <w:rPr>
                <w:color w:val="000000" w:themeColor="text1"/>
                <w:lang w:val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97279F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9F" w:rsidRPr="009558DE" w:rsidRDefault="0097279F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 xml:space="preserve">Управление сценой (режимы просмотра, вращение объектов) в среде </w:t>
            </w:r>
            <w:r w:rsidRPr="009558DE">
              <w:rPr>
                <w:lang w:val="en-US"/>
              </w:rPr>
              <w:t>Tinkercad</w:t>
            </w:r>
            <w:r w:rsidRPr="009558DE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97279F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9F" w:rsidRPr="009558DE" w:rsidRDefault="0097279F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Создание простейших объектов (куб, сфера, цилиндр и т.д.). Методы их перемещения, вращения, масштабирования, копирования.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97279F" w:rsidRPr="009558DE" w:rsidTr="00602CD0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9F" w:rsidRPr="009558DE" w:rsidRDefault="0097279F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9F" w:rsidRPr="009558DE" w:rsidRDefault="00602CD0" w:rsidP="0077298E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Работа с текстом. Проект «Имя»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97279F" w:rsidRPr="009558DE" w:rsidTr="00602CD0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9F" w:rsidRPr="009558DE" w:rsidRDefault="0097279F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9F" w:rsidRPr="009558DE" w:rsidRDefault="00602CD0" w:rsidP="00602CD0">
            <w:pPr>
              <w:shd w:val="clear" w:color="auto" w:fill="FDFEFF"/>
              <w:ind w:left="3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Добавление отверстий в 3</w:t>
            </w:r>
            <w:r w:rsidRPr="009558DE">
              <w:rPr>
                <w:color w:val="000000" w:themeColor="text1"/>
                <w:lang w:val="en-US"/>
              </w:rPr>
              <w:t>D</w:t>
            </w:r>
            <w:r w:rsidRPr="009558DE">
              <w:rPr>
                <w:color w:val="000000" w:themeColor="text1"/>
              </w:rPr>
              <w:t xml:space="preserve"> модели.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97279F" w:rsidRPr="009558DE" w:rsidTr="00602CD0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9F" w:rsidRPr="009558DE" w:rsidRDefault="0097279F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79F" w:rsidRPr="009558DE" w:rsidRDefault="00602CD0" w:rsidP="0077298E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Проект «Паровоз»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79F" w:rsidRPr="009558DE" w:rsidRDefault="0097279F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02CD0" w:rsidRPr="009558DE" w:rsidTr="00602CD0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802E4A">
            <w:pPr>
              <w:shd w:val="clear" w:color="auto" w:fill="FDFEFF"/>
              <w:ind w:left="3"/>
              <w:rPr>
                <w:color w:val="000000" w:themeColor="text1"/>
              </w:rPr>
            </w:pPr>
            <w:r w:rsidRPr="009558DE">
              <w:t>Дополнительные элементы построения для более точного проектирования. Инструмент Линейка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02CD0" w:rsidRPr="009558DE" w:rsidTr="00602CD0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802E4A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Проект «Снеговик»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02CD0" w:rsidRPr="009558DE" w:rsidTr="00602CD0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B14D40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Трансформация объектов. Отражение объектов.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02CD0" w:rsidRPr="009558DE" w:rsidTr="00602CD0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B14D40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Проект «Снежинка»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02CD0" w:rsidRPr="009558DE" w:rsidTr="00602CD0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B14D40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Группировка и объединение фигур, пересечение, исключение.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02CD0" w:rsidRPr="009558DE" w:rsidTr="00602CD0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B14D40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Проект «Новогодняя кружка»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02CD0" w:rsidRPr="009558DE" w:rsidTr="00602CD0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Работа над проектом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02CD0" w:rsidRPr="009558DE" w:rsidTr="00602CD0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Экспорт модели для 3</w:t>
            </w:r>
            <w:r w:rsidRPr="009558DE">
              <w:rPr>
                <w:color w:val="000000" w:themeColor="text1"/>
                <w:lang w:val="en-US"/>
              </w:rPr>
              <w:t>D</w:t>
            </w:r>
            <w:r w:rsidRPr="009558DE">
              <w:rPr>
                <w:color w:val="000000" w:themeColor="text1"/>
              </w:rPr>
              <w:t xml:space="preserve"> печати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02CD0" w:rsidRPr="009558DE" w:rsidTr="00602CD0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Защита проекта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02CD0" w:rsidRPr="009558DE" w:rsidTr="0077298E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602CD0">
            <w:pPr>
              <w:jc w:val="center"/>
              <w:rPr>
                <w:b/>
                <w:color w:val="000000" w:themeColor="text1"/>
              </w:rPr>
            </w:pPr>
            <w:r w:rsidRPr="009558DE">
              <w:rPr>
                <w:b/>
                <w:color w:val="000000" w:themeColor="text1"/>
              </w:rPr>
              <w:t xml:space="preserve">Раздел: </w:t>
            </w:r>
            <w:r w:rsidRPr="009558DE">
              <w:rPr>
                <w:b/>
              </w:rPr>
              <w:t>Основы прототипирования (10 часов)</w:t>
            </w:r>
          </w:p>
        </w:tc>
      </w:tr>
      <w:tr w:rsidR="00602CD0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53F55" w:rsidP="0077298E">
            <w:pPr>
              <w:rPr>
                <w:color w:val="000000" w:themeColor="text1"/>
              </w:rPr>
            </w:pPr>
            <w:r w:rsidRPr="009558DE">
              <w:t>Техника безопасности. Особенности работы с 3</w:t>
            </w:r>
            <w:r w:rsidRPr="009558DE">
              <w:rPr>
                <w:lang w:val="en-US"/>
              </w:rPr>
              <w:t>D</w:t>
            </w:r>
            <w:r w:rsidRPr="009558DE">
              <w:t xml:space="preserve"> ручкой.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02CD0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53F55" w:rsidP="00653F55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Проект «Необычные животные»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02CD0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02CD0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53F55" w:rsidP="0077298E">
            <w:pPr>
              <w:rPr>
                <w:color w:val="000000" w:themeColor="text1"/>
              </w:rPr>
            </w:pPr>
            <w:r w:rsidRPr="009558DE">
              <w:t>Виды 3</w:t>
            </w:r>
            <w:r w:rsidRPr="009558DE">
              <w:rPr>
                <w:lang w:val="en-US"/>
              </w:rPr>
              <w:t>D</w:t>
            </w:r>
            <w:r w:rsidRPr="009558DE">
              <w:t xml:space="preserve"> принтеров. Устройство 3</w:t>
            </w:r>
            <w:r w:rsidRPr="009558DE">
              <w:rPr>
                <w:lang w:val="en-US"/>
              </w:rPr>
              <w:t>D</w:t>
            </w:r>
            <w:r w:rsidRPr="009558DE">
              <w:t xml:space="preserve"> принтера. Основные настройки 3</w:t>
            </w:r>
            <w:r w:rsidRPr="009558DE">
              <w:rPr>
                <w:lang w:val="en-US"/>
              </w:rPr>
              <w:t>D</w:t>
            </w:r>
            <w:r w:rsidRPr="009558DE">
              <w:t xml:space="preserve"> принтера и подготовка детали к печати.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D0" w:rsidRPr="009558DE" w:rsidRDefault="00602CD0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53F55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widowControl w:val="0"/>
              <w:autoSpaceDE w:val="0"/>
              <w:autoSpaceDN w:val="0"/>
              <w:adjustRightInd w:val="0"/>
              <w:ind w:left="84"/>
              <w:jc w:val="both"/>
              <w:rPr>
                <w:color w:val="000000"/>
              </w:rPr>
            </w:pPr>
            <w:r w:rsidRPr="009558DE">
              <w:rPr>
                <w:color w:val="000000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53F55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widowControl w:val="0"/>
              <w:autoSpaceDE w:val="0"/>
              <w:autoSpaceDN w:val="0"/>
              <w:adjustRightInd w:val="0"/>
              <w:ind w:left="84"/>
              <w:jc w:val="both"/>
              <w:rPr>
                <w:color w:val="000000"/>
              </w:rPr>
            </w:pPr>
            <w:r w:rsidRPr="009558DE">
              <w:t>Постобработка детали.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02CD0" w:rsidRPr="009558DE" w:rsidTr="007E5158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CD0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b/>
                <w:color w:val="000000" w:themeColor="text1"/>
              </w:rPr>
              <w:t xml:space="preserve">Раздел: </w:t>
            </w:r>
            <w:r w:rsidRPr="009558DE">
              <w:rPr>
                <w:b/>
              </w:rPr>
              <w:t xml:space="preserve">Основные инструменты среды </w:t>
            </w:r>
            <w:r w:rsidRPr="009558DE">
              <w:rPr>
                <w:b/>
                <w:lang w:val="en-US"/>
              </w:rPr>
              <w:t>Google</w:t>
            </w:r>
            <w:r w:rsidRPr="009558DE">
              <w:rPr>
                <w:b/>
              </w:rPr>
              <w:t xml:space="preserve"> </w:t>
            </w:r>
            <w:r w:rsidRPr="009558DE">
              <w:rPr>
                <w:b/>
                <w:lang w:val="en-US"/>
              </w:rPr>
              <w:t>SketchUp</w:t>
            </w:r>
            <w:r w:rsidRPr="009558DE">
              <w:rPr>
                <w:b/>
              </w:rPr>
              <w:t xml:space="preserve"> и создание простых моделей (16 часов)</w:t>
            </w:r>
          </w:p>
        </w:tc>
      </w:tr>
      <w:tr w:rsidR="00653F55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 xml:space="preserve">Основные инструменты среды </w:t>
            </w:r>
            <w:r w:rsidRPr="009558DE">
              <w:rPr>
                <w:lang w:val="en-US"/>
              </w:rPr>
              <w:t>Google</w:t>
            </w:r>
            <w:r w:rsidRPr="009558DE">
              <w:t xml:space="preserve"> </w:t>
            </w:r>
            <w:r w:rsidRPr="009558DE">
              <w:rPr>
                <w:lang w:val="en-US"/>
              </w:rPr>
              <w:t>SketchUp</w:t>
            </w:r>
            <w:r w:rsidRPr="009558DE">
              <w:rPr>
                <w:color w:val="000000" w:themeColor="text1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53F55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 xml:space="preserve">Управление сценой (режимы просмотра, вращение объектов) в среде </w:t>
            </w:r>
            <w:r w:rsidRPr="009558DE">
              <w:rPr>
                <w:lang w:val="en-US"/>
              </w:rPr>
              <w:t>Google</w:t>
            </w:r>
            <w:r w:rsidRPr="009558DE">
              <w:t xml:space="preserve"> </w:t>
            </w:r>
            <w:r w:rsidRPr="009558DE">
              <w:rPr>
                <w:lang w:val="en-US"/>
              </w:rPr>
              <w:t>SketchUp</w:t>
            </w:r>
            <w:r w:rsidRPr="009558DE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53F55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Создание простейших объектов (куб, сфера, цилиндр и т.д.). Методы их перемещения, вращения, масштабирования, копирования.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53F55" w:rsidRPr="009558DE" w:rsidTr="00653F55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653F55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Проект «Простой дом»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53F55" w:rsidRPr="009558DE" w:rsidTr="00653F55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rPr>
                <w:color w:val="000000" w:themeColor="text1"/>
              </w:rPr>
            </w:pPr>
            <w:r w:rsidRPr="009558DE">
              <w:t>Дополнительные элементы построения для более точного проектирования.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53F55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653F55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Проект «Сложный дом»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1,5</w:t>
            </w:r>
          </w:p>
        </w:tc>
      </w:tr>
      <w:tr w:rsidR="00653F55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9036FC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Работа над собственным проектом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CF2641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CF2641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CF2641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1,9</w:t>
            </w:r>
          </w:p>
        </w:tc>
      </w:tr>
      <w:tr w:rsidR="00653F55" w:rsidRPr="009558DE" w:rsidTr="0077298E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77298E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9036FC">
            <w:pPr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Представление своего проекта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CF2641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CF2641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55" w:rsidRPr="009558DE" w:rsidRDefault="00653F55" w:rsidP="00CF2641">
            <w:pPr>
              <w:jc w:val="center"/>
              <w:rPr>
                <w:color w:val="000000" w:themeColor="text1"/>
              </w:rPr>
            </w:pPr>
            <w:r w:rsidRPr="009558DE">
              <w:rPr>
                <w:color w:val="000000" w:themeColor="text1"/>
              </w:rPr>
              <w:t>1,9</w:t>
            </w:r>
          </w:p>
        </w:tc>
      </w:tr>
    </w:tbl>
    <w:p w:rsidR="007E7F33" w:rsidRPr="009558DE" w:rsidRDefault="007E7F33" w:rsidP="00D34E77"/>
    <w:p w:rsidR="009A4228" w:rsidRPr="009558DE" w:rsidRDefault="009A4228" w:rsidP="00B22941">
      <w:pPr>
        <w:pStyle w:val="1"/>
        <w:rPr>
          <w:rStyle w:val="Zag11"/>
          <w:rFonts w:eastAsia="Calibri" w:cs="Times New Roman"/>
          <w:sz w:val="24"/>
          <w:szCs w:val="24"/>
          <w:lang w:eastAsia="en-US"/>
        </w:rPr>
      </w:pPr>
      <w:bookmarkStart w:id="7" w:name="_Toc531786013"/>
      <w:r w:rsidRPr="009558DE">
        <w:rPr>
          <w:rStyle w:val="Zag11"/>
          <w:rFonts w:eastAsia="Calibri" w:cs="Times New Roman"/>
          <w:sz w:val="24"/>
          <w:szCs w:val="24"/>
          <w:lang w:eastAsia="en-US"/>
        </w:rPr>
        <w:lastRenderedPageBreak/>
        <w:t>Материально-техническое обеспечение:</w:t>
      </w:r>
      <w:bookmarkEnd w:id="7"/>
    </w:p>
    <w:p w:rsidR="00265C05" w:rsidRPr="009558DE" w:rsidRDefault="00265C05" w:rsidP="00265C05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558DE">
        <w:rPr>
          <w:color w:val="000000"/>
        </w:rPr>
        <w:t>Учебный класс, оборудованный компьютерной техникой</w:t>
      </w:r>
    </w:p>
    <w:p w:rsidR="00265C05" w:rsidRPr="009558DE" w:rsidRDefault="00265C05" w:rsidP="00265C05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558DE">
        <w:rPr>
          <w:color w:val="000000"/>
        </w:rPr>
        <w:t>Операционная система – </w:t>
      </w:r>
      <w:r w:rsidRPr="009558DE">
        <w:rPr>
          <w:color w:val="000000"/>
          <w:lang w:val="en-US"/>
        </w:rPr>
        <w:t>Windows</w:t>
      </w:r>
    </w:p>
    <w:p w:rsidR="00265C05" w:rsidRPr="009558DE" w:rsidRDefault="00265C05" w:rsidP="00265C05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558DE">
        <w:rPr>
          <w:color w:val="000000"/>
        </w:rPr>
        <w:t xml:space="preserve">Установленная программа </w:t>
      </w:r>
      <w:r w:rsidR="00653F55" w:rsidRPr="009558DE">
        <w:rPr>
          <w:lang w:val="en-US"/>
        </w:rPr>
        <w:t>Google</w:t>
      </w:r>
      <w:r w:rsidR="00653F55" w:rsidRPr="009558DE">
        <w:t xml:space="preserve"> </w:t>
      </w:r>
      <w:r w:rsidR="00653F55" w:rsidRPr="009558DE">
        <w:rPr>
          <w:lang w:val="en-US"/>
        </w:rPr>
        <w:t>SketchUp</w:t>
      </w:r>
    </w:p>
    <w:p w:rsidR="00265C05" w:rsidRPr="009558DE" w:rsidRDefault="00265C05" w:rsidP="00265C05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558DE">
        <w:rPr>
          <w:color w:val="000000"/>
        </w:rPr>
        <w:t>Мультимедиа проигрыватель (входит в состав операционных систем)</w:t>
      </w:r>
    </w:p>
    <w:p w:rsidR="00265C05" w:rsidRPr="009558DE" w:rsidRDefault="00265C05" w:rsidP="00265C05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558DE">
        <w:rPr>
          <w:color w:val="000000"/>
        </w:rPr>
        <w:t>Браузер (входит в состав операционных систем)</w:t>
      </w:r>
    </w:p>
    <w:p w:rsidR="00265C05" w:rsidRPr="009558DE" w:rsidRDefault="00265C05" w:rsidP="00265C05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558DE">
        <w:rPr>
          <w:color w:val="000000"/>
        </w:rPr>
        <w:t>Программа для просмотра pdf-файлов</w:t>
      </w:r>
    </w:p>
    <w:p w:rsidR="00265C05" w:rsidRPr="009558DE" w:rsidRDefault="00265C05" w:rsidP="00265C05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558DE">
        <w:rPr>
          <w:color w:val="000000"/>
        </w:rPr>
        <w:t>Акустические колонки</w:t>
      </w:r>
    </w:p>
    <w:p w:rsidR="00265C05" w:rsidRPr="009558DE" w:rsidRDefault="00265C05" w:rsidP="00265C05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558DE">
        <w:rPr>
          <w:color w:val="000000"/>
        </w:rPr>
        <w:t>Наушники</w:t>
      </w:r>
    </w:p>
    <w:p w:rsidR="00265C05" w:rsidRPr="009558DE" w:rsidRDefault="00265C05" w:rsidP="00265C05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558DE">
        <w:rPr>
          <w:color w:val="000000"/>
        </w:rPr>
        <w:t>Проектор</w:t>
      </w:r>
    </w:p>
    <w:p w:rsidR="00265C05" w:rsidRPr="009558DE" w:rsidRDefault="00265C05" w:rsidP="00265C05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558DE">
        <w:rPr>
          <w:color w:val="000000"/>
        </w:rPr>
        <w:t>Микрофон</w:t>
      </w:r>
    </w:p>
    <w:p w:rsidR="00653F55" w:rsidRPr="009558DE" w:rsidRDefault="00653F55" w:rsidP="00265C05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558DE">
        <w:rPr>
          <w:color w:val="000000"/>
        </w:rPr>
        <w:t>3</w:t>
      </w:r>
      <w:r w:rsidRPr="009558DE">
        <w:rPr>
          <w:color w:val="000000"/>
          <w:lang w:val="en-US"/>
        </w:rPr>
        <w:t>D</w:t>
      </w:r>
      <w:r w:rsidRPr="009558DE">
        <w:rPr>
          <w:color w:val="000000"/>
        </w:rPr>
        <w:t xml:space="preserve"> ручки</w:t>
      </w:r>
    </w:p>
    <w:p w:rsidR="00653F55" w:rsidRPr="009558DE" w:rsidRDefault="00653F55" w:rsidP="00265C05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558DE">
        <w:rPr>
          <w:color w:val="000000"/>
        </w:rPr>
        <w:t>3</w:t>
      </w:r>
      <w:r w:rsidRPr="009558DE">
        <w:rPr>
          <w:color w:val="000000"/>
          <w:lang w:val="en-US"/>
        </w:rPr>
        <w:t>D</w:t>
      </w:r>
      <w:r w:rsidRPr="009558DE">
        <w:rPr>
          <w:color w:val="000000"/>
        </w:rPr>
        <w:t xml:space="preserve"> принтер</w:t>
      </w:r>
    </w:p>
    <w:p w:rsidR="00653F55" w:rsidRPr="009558DE" w:rsidRDefault="00653F55" w:rsidP="00265C05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558DE">
        <w:rPr>
          <w:color w:val="000000"/>
        </w:rPr>
        <w:t>Расходные материалы для 3</w:t>
      </w:r>
      <w:r w:rsidRPr="009558DE">
        <w:rPr>
          <w:color w:val="000000"/>
          <w:lang w:val="en-US"/>
        </w:rPr>
        <w:t>D</w:t>
      </w:r>
      <w:r w:rsidRPr="009558DE">
        <w:rPr>
          <w:color w:val="000000"/>
        </w:rPr>
        <w:t xml:space="preserve"> печати</w:t>
      </w:r>
    </w:p>
    <w:p w:rsidR="006F1288" w:rsidRPr="009558DE" w:rsidRDefault="006F1288" w:rsidP="006F1288">
      <w:pPr>
        <w:pStyle w:val="1"/>
        <w:rPr>
          <w:rFonts w:cs="Times New Roman"/>
          <w:sz w:val="24"/>
          <w:szCs w:val="24"/>
        </w:rPr>
      </w:pPr>
      <w:bookmarkStart w:id="8" w:name="_Toc531786014"/>
      <w:r w:rsidRPr="009558DE">
        <w:rPr>
          <w:rFonts w:cs="Times New Roman"/>
          <w:sz w:val="24"/>
          <w:szCs w:val="24"/>
        </w:rPr>
        <w:t>Формы аттестации</w:t>
      </w:r>
      <w:bookmarkEnd w:id="8"/>
    </w:p>
    <w:p w:rsidR="00265C05" w:rsidRPr="009558DE" w:rsidRDefault="00265C05" w:rsidP="00265C05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558DE">
        <w:rPr>
          <w:b/>
          <w:bCs/>
          <w:color w:val="000000"/>
        </w:rPr>
        <w:t>Текущий контроль</w:t>
      </w:r>
      <w:r w:rsidRPr="009558DE">
        <w:rPr>
          <w:color w:val="000000"/>
        </w:rPr>
        <w:t> усвоения материала планируется осуществлять путем устного и письменного опроса, в виде различных тестов, в том числе в электронном виде, самостоятельных, практических и творческих работ; путем использования игровой формы проведения контроля знаний в виде ребусов, кроссвордов, конкурсов.</w:t>
      </w:r>
    </w:p>
    <w:p w:rsidR="00265C05" w:rsidRPr="009558DE" w:rsidRDefault="00265C05" w:rsidP="00265C05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558DE">
        <w:rPr>
          <w:b/>
          <w:bCs/>
          <w:color w:val="000000"/>
        </w:rPr>
        <w:t>Итоговый контроль</w:t>
      </w:r>
      <w:r w:rsidRPr="009558DE">
        <w:rPr>
          <w:color w:val="000000"/>
        </w:rPr>
        <w:t> – в виде конкурсов, защиты и представления творческих работ.</w:t>
      </w:r>
    </w:p>
    <w:p w:rsidR="006F1288" w:rsidRPr="009558DE" w:rsidRDefault="00B22941" w:rsidP="00B22941">
      <w:pPr>
        <w:pStyle w:val="1"/>
        <w:rPr>
          <w:rFonts w:cs="Times New Roman"/>
          <w:sz w:val="24"/>
          <w:szCs w:val="24"/>
        </w:rPr>
      </w:pPr>
      <w:bookmarkStart w:id="9" w:name="_Toc531786015"/>
      <w:r w:rsidRPr="009558DE">
        <w:rPr>
          <w:rStyle w:val="10"/>
          <w:rFonts w:cs="Times New Roman"/>
          <w:b/>
          <w:bCs/>
          <w:sz w:val="24"/>
          <w:szCs w:val="24"/>
        </w:rPr>
        <w:t>Список полезных литературных источников и интернет-ресурсов для педагога</w:t>
      </w:r>
      <w:r w:rsidR="006F1288" w:rsidRPr="009558DE">
        <w:rPr>
          <w:rFonts w:cs="Times New Roman"/>
          <w:sz w:val="24"/>
          <w:szCs w:val="24"/>
        </w:rPr>
        <w:t>:</w:t>
      </w:r>
      <w:bookmarkEnd w:id="9"/>
    </w:p>
    <w:p w:rsidR="00265C05" w:rsidRPr="009558DE" w:rsidRDefault="00653F55" w:rsidP="00601866">
      <w:pPr>
        <w:pStyle w:val="af8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 w:rsidRPr="009558DE">
        <w:t>Керлоу, Айзек Виктор «Искусство 3D-анимации и спецэффектов» / Айзек В. Керлоу: (Пер, с англ. Е.В. Смолиной). М.: ООО «Вершина», 2004. 180 c.</w:t>
      </w:r>
    </w:p>
    <w:p w:rsidR="00265C05" w:rsidRPr="009558DE" w:rsidRDefault="00653F55" w:rsidP="00601866">
      <w:pPr>
        <w:pStyle w:val="af8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 w:rsidRPr="009558DE">
        <w:rPr>
          <w:color w:val="000000"/>
          <w:shd w:val="clear" w:color="auto" w:fill="FFFFFF"/>
        </w:rPr>
        <w:t>Ларченко Д., Келле-Пелле А., Интерьер. Дизайн и компьютерное моделирование, Питер, Санкт-Петербург, 2007г.</w:t>
      </w:r>
    </w:p>
    <w:p w:rsidR="003917D3" w:rsidRPr="009558DE" w:rsidRDefault="00653F55" w:rsidP="00601866">
      <w:pPr>
        <w:pStyle w:val="af8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 w:rsidRPr="009558DE">
        <w:t>Александр Петелин. «SketchUp - просто 3D!» Учебник-справочник Google SketchUp v. 8.0 Pro (в 2-х книгах), 2012. — 192 с.: ил.</w:t>
      </w:r>
    </w:p>
    <w:p w:rsidR="006F1288" w:rsidRPr="009558DE" w:rsidRDefault="00653F55" w:rsidP="00601866">
      <w:pPr>
        <w:pStyle w:val="af8"/>
        <w:numPr>
          <w:ilvl w:val="0"/>
          <w:numId w:val="50"/>
        </w:numPr>
        <w:shd w:val="clear" w:color="auto" w:fill="FFFFFF"/>
        <w:tabs>
          <w:tab w:val="left" w:pos="707"/>
        </w:tabs>
        <w:spacing w:before="0" w:beforeAutospacing="0" w:after="0" w:afterAutospacing="0" w:line="360" w:lineRule="auto"/>
        <w:ind w:left="426"/>
        <w:jc w:val="both"/>
      </w:pPr>
      <w:r w:rsidRPr="009558DE">
        <w:t>Тозик В., Ушакова О. «Самоучитель SketchUp.» – БХВ-Петербург, 2013.</w:t>
      </w:r>
    </w:p>
    <w:p w:rsidR="00653F55" w:rsidRPr="009558DE" w:rsidRDefault="00653F55" w:rsidP="00601866">
      <w:pPr>
        <w:pStyle w:val="af8"/>
        <w:numPr>
          <w:ilvl w:val="0"/>
          <w:numId w:val="50"/>
        </w:numPr>
        <w:shd w:val="clear" w:color="auto" w:fill="FFFFFF"/>
        <w:tabs>
          <w:tab w:val="left" w:pos="707"/>
        </w:tabs>
        <w:spacing w:before="0" w:beforeAutospacing="0" w:after="0" w:afterAutospacing="0" w:line="360" w:lineRule="auto"/>
        <w:ind w:left="426"/>
        <w:jc w:val="both"/>
        <w:rPr>
          <w:color w:val="000000"/>
        </w:rPr>
      </w:pPr>
      <w:r w:rsidRPr="009558DE">
        <w:rPr>
          <w:color w:val="000000"/>
        </w:rPr>
        <w:t>https://www.tinkercad.com/</w:t>
      </w:r>
    </w:p>
    <w:sectPr w:rsidR="00653F55" w:rsidRPr="009558DE" w:rsidSect="00072AD7"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CB0" w:rsidRDefault="00261CB0" w:rsidP="00EE5A26">
      <w:r>
        <w:separator/>
      </w:r>
    </w:p>
  </w:endnote>
  <w:endnote w:type="continuationSeparator" w:id="0">
    <w:p w:rsidR="00261CB0" w:rsidRDefault="00261CB0" w:rsidP="00EE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rig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675878"/>
      <w:docPartObj>
        <w:docPartGallery w:val="Page Numbers (Bottom of Page)"/>
        <w:docPartUnique/>
      </w:docPartObj>
    </w:sdtPr>
    <w:sdtEndPr/>
    <w:sdtContent>
      <w:p w:rsidR="00325C19" w:rsidRDefault="00325C1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CB0" w:rsidRDefault="00261CB0" w:rsidP="00EE5A26">
      <w:r>
        <w:separator/>
      </w:r>
    </w:p>
  </w:footnote>
  <w:footnote w:type="continuationSeparator" w:id="0">
    <w:p w:rsidR="00261CB0" w:rsidRDefault="00261CB0" w:rsidP="00EE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DA8"/>
    <w:multiLevelType w:val="hybridMultilevel"/>
    <w:tmpl w:val="905A5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13B17"/>
    <w:multiLevelType w:val="hybridMultilevel"/>
    <w:tmpl w:val="2AAECC5A"/>
    <w:lvl w:ilvl="0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C8167BD"/>
    <w:multiLevelType w:val="hybridMultilevel"/>
    <w:tmpl w:val="21704E82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6468"/>
    <w:multiLevelType w:val="hybridMultilevel"/>
    <w:tmpl w:val="5FC8EDB0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17D74FEA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664F1"/>
    <w:multiLevelType w:val="hybridMultilevel"/>
    <w:tmpl w:val="66E4C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3659"/>
    <w:multiLevelType w:val="hybridMultilevel"/>
    <w:tmpl w:val="6C56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2422F"/>
    <w:multiLevelType w:val="hybridMultilevel"/>
    <w:tmpl w:val="7F28A438"/>
    <w:lvl w:ilvl="0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E334B55"/>
    <w:multiLevelType w:val="multilevel"/>
    <w:tmpl w:val="7DB8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A6A35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91CC3"/>
    <w:multiLevelType w:val="hybridMultilevel"/>
    <w:tmpl w:val="1A40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22697"/>
    <w:multiLevelType w:val="hybridMultilevel"/>
    <w:tmpl w:val="AB705222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6081E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03151"/>
    <w:multiLevelType w:val="hybridMultilevel"/>
    <w:tmpl w:val="4EFA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36901"/>
    <w:multiLevelType w:val="hybridMultilevel"/>
    <w:tmpl w:val="31921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60F74"/>
    <w:multiLevelType w:val="hybridMultilevel"/>
    <w:tmpl w:val="1B70F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B2A35"/>
    <w:multiLevelType w:val="multilevel"/>
    <w:tmpl w:val="CB04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70C8F"/>
    <w:multiLevelType w:val="hybridMultilevel"/>
    <w:tmpl w:val="DAC09D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3541AE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03D0"/>
    <w:multiLevelType w:val="hybridMultilevel"/>
    <w:tmpl w:val="F5820598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0294D"/>
    <w:multiLevelType w:val="hybridMultilevel"/>
    <w:tmpl w:val="4080D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37FFC"/>
    <w:multiLevelType w:val="hybridMultilevel"/>
    <w:tmpl w:val="C8364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9372B"/>
    <w:multiLevelType w:val="multilevel"/>
    <w:tmpl w:val="6FEE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8E6324"/>
    <w:multiLevelType w:val="hybridMultilevel"/>
    <w:tmpl w:val="C8364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80228"/>
    <w:multiLevelType w:val="hybridMultilevel"/>
    <w:tmpl w:val="CB9EE5E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 w15:restartNumberingAfterBreak="0">
    <w:nsid w:val="4743242E"/>
    <w:multiLevelType w:val="multilevel"/>
    <w:tmpl w:val="4B5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AB3BC5"/>
    <w:multiLevelType w:val="hybridMultilevel"/>
    <w:tmpl w:val="4672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E212D"/>
    <w:multiLevelType w:val="hybridMultilevel"/>
    <w:tmpl w:val="C714E9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CA9436D"/>
    <w:multiLevelType w:val="hybridMultilevel"/>
    <w:tmpl w:val="B9069A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863199"/>
    <w:multiLevelType w:val="hybridMultilevel"/>
    <w:tmpl w:val="C8364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E57FC"/>
    <w:multiLevelType w:val="hybridMultilevel"/>
    <w:tmpl w:val="4F4A4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64092"/>
    <w:multiLevelType w:val="hybridMultilevel"/>
    <w:tmpl w:val="E90057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040E9B"/>
    <w:multiLevelType w:val="hybridMultilevel"/>
    <w:tmpl w:val="FDF40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B7955"/>
    <w:multiLevelType w:val="hybridMultilevel"/>
    <w:tmpl w:val="3880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D3ADF"/>
    <w:multiLevelType w:val="hybridMultilevel"/>
    <w:tmpl w:val="62DC276A"/>
    <w:lvl w:ilvl="0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6B236F5E"/>
    <w:multiLevelType w:val="hybridMultilevel"/>
    <w:tmpl w:val="81C03A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B671CB4"/>
    <w:multiLevelType w:val="hybridMultilevel"/>
    <w:tmpl w:val="9C2CC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DEF2DDD"/>
    <w:multiLevelType w:val="hybridMultilevel"/>
    <w:tmpl w:val="70480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364A7"/>
    <w:multiLevelType w:val="hybridMultilevel"/>
    <w:tmpl w:val="374A9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C2C8A"/>
    <w:multiLevelType w:val="hybridMultilevel"/>
    <w:tmpl w:val="BB764926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E20D1"/>
    <w:multiLevelType w:val="hybridMultilevel"/>
    <w:tmpl w:val="3C1ED0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131BC9"/>
    <w:multiLevelType w:val="hybridMultilevel"/>
    <w:tmpl w:val="32AC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64274"/>
    <w:multiLevelType w:val="hybridMultilevel"/>
    <w:tmpl w:val="2EA6F3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41"/>
  </w:num>
  <w:num w:numId="5">
    <w:abstractNumId w:val="24"/>
  </w:num>
  <w:num w:numId="6">
    <w:abstractNumId w:val="3"/>
  </w:num>
  <w:num w:numId="7">
    <w:abstractNumId w:val="4"/>
  </w:num>
  <w:num w:numId="8">
    <w:abstractNumId w:val="21"/>
  </w:num>
  <w:num w:numId="9">
    <w:abstractNumId w:val="29"/>
  </w:num>
  <w:num w:numId="10">
    <w:abstractNumId w:val="2"/>
  </w:num>
  <w:num w:numId="11">
    <w:abstractNumId w:val="39"/>
  </w:num>
  <w:num w:numId="12">
    <w:abstractNumId w:val="11"/>
  </w:num>
  <w:num w:numId="13">
    <w:abstractNumId w:val="2"/>
  </w:num>
  <w:num w:numId="14">
    <w:abstractNumId w:val="15"/>
  </w:num>
  <w:num w:numId="15">
    <w:abstractNumId w:val="42"/>
  </w:num>
  <w:num w:numId="16">
    <w:abstractNumId w:val="23"/>
  </w:num>
  <w:num w:numId="17">
    <w:abstractNumId w:val="10"/>
  </w:num>
  <w:num w:numId="18">
    <w:abstractNumId w:val="12"/>
  </w:num>
  <w:num w:numId="19">
    <w:abstractNumId w:val="9"/>
  </w:num>
  <w:num w:numId="20">
    <w:abstractNumId w:val="18"/>
  </w:num>
  <w:num w:numId="21">
    <w:abstractNumId w:val="42"/>
  </w:num>
  <w:num w:numId="22">
    <w:abstractNumId w:val="17"/>
  </w:num>
  <w:num w:numId="23">
    <w:abstractNumId w:val="41"/>
  </w:num>
  <w:num w:numId="24">
    <w:abstractNumId w:val="24"/>
  </w:num>
  <w:num w:numId="25">
    <w:abstractNumId w:val="3"/>
  </w:num>
  <w:num w:numId="26">
    <w:abstractNumId w:val="19"/>
  </w:num>
  <w:num w:numId="27">
    <w:abstractNumId w:val="38"/>
  </w:num>
  <w:num w:numId="28">
    <w:abstractNumId w:val="6"/>
  </w:num>
  <w:num w:numId="29">
    <w:abstractNumId w:val="20"/>
  </w:num>
  <w:num w:numId="30">
    <w:abstractNumId w:val="40"/>
  </w:num>
  <w:num w:numId="31">
    <w:abstractNumId w:val="27"/>
  </w:num>
  <w:num w:numId="32">
    <w:abstractNumId w:val="13"/>
  </w:num>
  <w:num w:numId="33">
    <w:abstractNumId w:val="37"/>
  </w:num>
  <w:num w:numId="34">
    <w:abstractNumId w:val="1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25"/>
  </w:num>
  <w:num w:numId="38">
    <w:abstractNumId w:val="31"/>
  </w:num>
  <w:num w:numId="39">
    <w:abstractNumId w:val="16"/>
  </w:num>
  <w:num w:numId="40">
    <w:abstractNumId w:val="0"/>
  </w:num>
  <w:num w:numId="41">
    <w:abstractNumId w:val="22"/>
  </w:num>
  <w:num w:numId="42">
    <w:abstractNumId w:val="26"/>
  </w:num>
  <w:num w:numId="43">
    <w:abstractNumId w:val="5"/>
  </w:num>
  <w:num w:numId="44">
    <w:abstractNumId w:val="35"/>
  </w:num>
  <w:num w:numId="45">
    <w:abstractNumId w:val="1"/>
  </w:num>
  <w:num w:numId="46">
    <w:abstractNumId w:val="7"/>
  </w:num>
  <w:num w:numId="47">
    <w:abstractNumId w:val="34"/>
  </w:num>
  <w:num w:numId="48">
    <w:abstractNumId w:val="8"/>
  </w:num>
  <w:num w:numId="49">
    <w:abstractNumId w:val="32"/>
  </w:num>
  <w:num w:numId="5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97"/>
    <w:rsid w:val="00010ECB"/>
    <w:rsid w:val="000133E8"/>
    <w:rsid w:val="00016E29"/>
    <w:rsid w:val="000217F2"/>
    <w:rsid w:val="00021C27"/>
    <w:rsid w:val="00024CDE"/>
    <w:rsid w:val="000252D5"/>
    <w:rsid w:val="000351D2"/>
    <w:rsid w:val="00043E98"/>
    <w:rsid w:val="000459AE"/>
    <w:rsid w:val="00072AD7"/>
    <w:rsid w:val="00076B62"/>
    <w:rsid w:val="00094E8F"/>
    <w:rsid w:val="000966D7"/>
    <w:rsid w:val="000C1477"/>
    <w:rsid w:val="000C3FED"/>
    <w:rsid w:val="000C697F"/>
    <w:rsid w:val="000C7543"/>
    <w:rsid w:val="000D0E4D"/>
    <w:rsid w:val="000D440C"/>
    <w:rsid w:val="000E3026"/>
    <w:rsid w:val="00107BEC"/>
    <w:rsid w:val="00110397"/>
    <w:rsid w:val="00126A17"/>
    <w:rsid w:val="001418AA"/>
    <w:rsid w:val="001427A2"/>
    <w:rsid w:val="001502CA"/>
    <w:rsid w:val="001634C9"/>
    <w:rsid w:val="00166254"/>
    <w:rsid w:val="00173C97"/>
    <w:rsid w:val="00177156"/>
    <w:rsid w:val="00180A37"/>
    <w:rsid w:val="00190994"/>
    <w:rsid w:val="001B039D"/>
    <w:rsid w:val="001C13BC"/>
    <w:rsid w:val="001C1786"/>
    <w:rsid w:val="001D097F"/>
    <w:rsid w:val="001D1B7E"/>
    <w:rsid w:val="00202E40"/>
    <w:rsid w:val="0020394B"/>
    <w:rsid w:val="0021223A"/>
    <w:rsid w:val="00213FAF"/>
    <w:rsid w:val="0021646B"/>
    <w:rsid w:val="0022240C"/>
    <w:rsid w:val="002255EC"/>
    <w:rsid w:val="00240B0B"/>
    <w:rsid w:val="00246F6E"/>
    <w:rsid w:val="00257988"/>
    <w:rsid w:val="00261CB0"/>
    <w:rsid w:val="00265C05"/>
    <w:rsid w:val="00270658"/>
    <w:rsid w:val="002731FB"/>
    <w:rsid w:val="00273B8D"/>
    <w:rsid w:val="0028568D"/>
    <w:rsid w:val="002901CD"/>
    <w:rsid w:val="0029033D"/>
    <w:rsid w:val="002968DB"/>
    <w:rsid w:val="002B02A0"/>
    <w:rsid w:val="002D566C"/>
    <w:rsid w:val="002D66C8"/>
    <w:rsid w:val="00301DF6"/>
    <w:rsid w:val="00306316"/>
    <w:rsid w:val="003127A9"/>
    <w:rsid w:val="00325C19"/>
    <w:rsid w:val="00333E30"/>
    <w:rsid w:val="00344196"/>
    <w:rsid w:val="00366B7E"/>
    <w:rsid w:val="003746D8"/>
    <w:rsid w:val="00377FC9"/>
    <w:rsid w:val="00383D83"/>
    <w:rsid w:val="00385E9C"/>
    <w:rsid w:val="00387060"/>
    <w:rsid w:val="003917D3"/>
    <w:rsid w:val="00394B7D"/>
    <w:rsid w:val="00396B69"/>
    <w:rsid w:val="003A2570"/>
    <w:rsid w:val="003A48D6"/>
    <w:rsid w:val="003A6A1C"/>
    <w:rsid w:val="003B17E9"/>
    <w:rsid w:val="003B6FE1"/>
    <w:rsid w:val="003C00E9"/>
    <w:rsid w:val="003C1FDF"/>
    <w:rsid w:val="003C48E9"/>
    <w:rsid w:val="003D19F6"/>
    <w:rsid w:val="003D49EA"/>
    <w:rsid w:val="003E4D51"/>
    <w:rsid w:val="00402486"/>
    <w:rsid w:val="00415ADE"/>
    <w:rsid w:val="00421A09"/>
    <w:rsid w:val="00427268"/>
    <w:rsid w:val="00434035"/>
    <w:rsid w:val="00436249"/>
    <w:rsid w:val="004409A6"/>
    <w:rsid w:val="00443DA1"/>
    <w:rsid w:val="0044726B"/>
    <w:rsid w:val="004518F3"/>
    <w:rsid w:val="00454001"/>
    <w:rsid w:val="00454599"/>
    <w:rsid w:val="00461E77"/>
    <w:rsid w:val="00465FA6"/>
    <w:rsid w:val="00470E1D"/>
    <w:rsid w:val="004747EF"/>
    <w:rsid w:val="00475117"/>
    <w:rsid w:val="0048158E"/>
    <w:rsid w:val="00482D58"/>
    <w:rsid w:val="00485237"/>
    <w:rsid w:val="00485721"/>
    <w:rsid w:val="00486849"/>
    <w:rsid w:val="00492A81"/>
    <w:rsid w:val="0049572D"/>
    <w:rsid w:val="00495A70"/>
    <w:rsid w:val="004975E9"/>
    <w:rsid w:val="004A32D7"/>
    <w:rsid w:val="004A7221"/>
    <w:rsid w:val="004A76C3"/>
    <w:rsid w:val="004B3156"/>
    <w:rsid w:val="004B45FD"/>
    <w:rsid w:val="004B4626"/>
    <w:rsid w:val="004B61BE"/>
    <w:rsid w:val="004B734B"/>
    <w:rsid w:val="004C0FEC"/>
    <w:rsid w:val="004C37E9"/>
    <w:rsid w:val="004C5581"/>
    <w:rsid w:val="004C56C2"/>
    <w:rsid w:val="004C5770"/>
    <w:rsid w:val="004D6331"/>
    <w:rsid w:val="004D78B5"/>
    <w:rsid w:val="004E0607"/>
    <w:rsid w:val="004F3615"/>
    <w:rsid w:val="0050004D"/>
    <w:rsid w:val="005449DC"/>
    <w:rsid w:val="00552F1C"/>
    <w:rsid w:val="00556BB0"/>
    <w:rsid w:val="00560E24"/>
    <w:rsid w:val="00562A08"/>
    <w:rsid w:val="00565064"/>
    <w:rsid w:val="00590F25"/>
    <w:rsid w:val="005A319D"/>
    <w:rsid w:val="005B605A"/>
    <w:rsid w:val="005C3274"/>
    <w:rsid w:val="005C499F"/>
    <w:rsid w:val="005D35CB"/>
    <w:rsid w:val="005D610D"/>
    <w:rsid w:val="005D7066"/>
    <w:rsid w:val="005D7F83"/>
    <w:rsid w:val="005E1490"/>
    <w:rsid w:val="005F0611"/>
    <w:rsid w:val="00601866"/>
    <w:rsid w:val="006022AF"/>
    <w:rsid w:val="00602CD0"/>
    <w:rsid w:val="00616357"/>
    <w:rsid w:val="0062105F"/>
    <w:rsid w:val="00627B25"/>
    <w:rsid w:val="00637679"/>
    <w:rsid w:val="00653F55"/>
    <w:rsid w:val="006675F2"/>
    <w:rsid w:val="00676865"/>
    <w:rsid w:val="006974D0"/>
    <w:rsid w:val="006B19FD"/>
    <w:rsid w:val="006C1836"/>
    <w:rsid w:val="006D163F"/>
    <w:rsid w:val="006D67E9"/>
    <w:rsid w:val="006D7F59"/>
    <w:rsid w:val="006F1288"/>
    <w:rsid w:val="00705E84"/>
    <w:rsid w:val="00711502"/>
    <w:rsid w:val="00712E8C"/>
    <w:rsid w:val="0072211C"/>
    <w:rsid w:val="0072799D"/>
    <w:rsid w:val="007547B8"/>
    <w:rsid w:val="00756A2E"/>
    <w:rsid w:val="00771E5E"/>
    <w:rsid w:val="007A1118"/>
    <w:rsid w:val="007A5FB0"/>
    <w:rsid w:val="007B319F"/>
    <w:rsid w:val="007B6847"/>
    <w:rsid w:val="007C087C"/>
    <w:rsid w:val="007E4B4B"/>
    <w:rsid w:val="007E5CDE"/>
    <w:rsid w:val="007E7F33"/>
    <w:rsid w:val="007F1974"/>
    <w:rsid w:val="00802B87"/>
    <w:rsid w:val="00802FA7"/>
    <w:rsid w:val="008032FD"/>
    <w:rsid w:val="00817338"/>
    <w:rsid w:val="008271DC"/>
    <w:rsid w:val="00843EC3"/>
    <w:rsid w:val="008469B5"/>
    <w:rsid w:val="00870FD8"/>
    <w:rsid w:val="00873758"/>
    <w:rsid w:val="00873CFC"/>
    <w:rsid w:val="00874057"/>
    <w:rsid w:val="008942EA"/>
    <w:rsid w:val="00894CA4"/>
    <w:rsid w:val="008A16D1"/>
    <w:rsid w:val="008B101A"/>
    <w:rsid w:val="008B240D"/>
    <w:rsid w:val="008B5265"/>
    <w:rsid w:val="008B64C5"/>
    <w:rsid w:val="008C451A"/>
    <w:rsid w:val="008D1472"/>
    <w:rsid w:val="008D5863"/>
    <w:rsid w:val="008E11A7"/>
    <w:rsid w:val="008E1C84"/>
    <w:rsid w:val="008F3F6A"/>
    <w:rsid w:val="008F74F8"/>
    <w:rsid w:val="00906FA2"/>
    <w:rsid w:val="009166B9"/>
    <w:rsid w:val="009242F4"/>
    <w:rsid w:val="00952F5E"/>
    <w:rsid w:val="009558DE"/>
    <w:rsid w:val="00961D3A"/>
    <w:rsid w:val="009670A2"/>
    <w:rsid w:val="0097279F"/>
    <w:rsid w:val="009805E1"/>
    <w:rsid w:val="0099139E"/>
    <w:rsid w:val="009A31AB"/>
    <w:rsid w:val="009A4228"/>
    <w:rsid w:val="009C2B14"/>
    <w:rsid w:val="009D6351"/>
    <w:rsid w:val="009D6886"/>
    <w:rsid w:val="009E4C17"/>
    <w:rsid w:val="009E66D8"/>
    <w:rsid w:val="00A020C4"/>
    <w:rsid w:val="00A02F16"/>
    <w:rsid w:val="00A23DD9"/>
    <w:rsid w:val="00A43425"/>
    <w:rsid w:val="00A708E8"/>
    <w:rsid w:val="00A71EE7"/>
    <w:rsid w:val="00A71FF1"/>
    <w:rsid w:val="00A8096E"/>
    <w:rsid w:val="00AB5F5F"/>
    <w:rsid w:val="00AC0E0A"/>
    <w:rsid w:val="00AD128A"/>
    <w:rsid w:val="00AD6A9C"/>
    <w:rsid w:val="00AE1A4F"/>
    <w:rsid w:val="00AF6801"/>
    <w:rsid w:val="00B07243"/>
    <w:rsid w:val="00B13CEB"/>
    <w:rsid w:val="00B13EBC"/>
    <w:rsid w:val="00B22941"/>
    <w:rsid w:val="00B30AE6"/>
    <w:rsid w:val="00B32D01"/>
    <w:rsid w:val="00B32D75"/>
    <w:rsid w:val="00B35DD2"/>
    <w:rsid w:val="00B375E3"/>
    <w:rsid w:val="00B42B36"/>
    <w:rsid w:val="00B460BA"/>
    <w:rsid w:val="00B51135"/>
    <w:rsid w:val="00B52094"/>
    <w:rsid w:val="00B85995"/>
    <w:rsid w:val="00B97E5E"/>
    <w:rsid w:val="00BA0521"/>
    <w:rsid w:val="00BA3D4E"/>
    <w:rsid w:val="00BB4F17"/>
    <w:rsid w:val="00BB73B6"/>
    <w:rsid w:val="00BC5FC3"/>
    <w:rsid w:val="00BD1D58"/>
    <w:rsid w:val="00BE766A"/>
    <w:rsid w:val="00C117A0"/>
    <w:rsid w:val="00C1361B"/>
    <w:rsid w:val="00C200AD"/>
    <w:rsid w:val="00C27BB5"/>
    <w:rsid w:val="00C27EB9"/>
    <w:rsid w:val="00C430DB"/>
    <w:rsid w:val="00C576E3"/>
    <w:rsid w:val="00C614B8"/>
    <w:rsid w:val="00C76462"/>
    <w:rsid w:val="00C77F1E"/>
    <w:rsid w:val="00C80F2F"/>
    <w:rsid w:val="00C822D1"/>
    <w:rsid w:val="00C87FDD"/>
    <w:rsid w:val="00C91375"/>
    <w:rsid w:val="00C95BBE"/>
    <w:rsid w:val="00CA5FF5"/>
    <w:rsid w:val="00CB32D3"/>
    <w:rsid w:val="00CD43C6"/>
    <w:rsid w:val="00CE7BAD"/>
    <w:rsid w:val="00CF628D"/>
    <w:rsid w:val="00D205A9"/>
    <w:rsid w:val="00D2603A"/>
    <w:rsid w:val="00D3093D"/>
    <w:rsid w:val="00D328C8"/>
    <w:rsid w:val="00D34E77"/>
    <w:rsid w:val="00D37538"/>
    <w:rsid w:val="00D52DC7"/>
    <w:rsid w:val="00D57813"/>
    <w:rsid w:val="00D66EA9"/>
    <w:rsid w:val="00D67193"/>
    <w:rsid w:val="00D67FE8"/>
    <w:rsid w:val="00D72610"/>
    <w:rsid w:val="00D90059"/>
    <w:rsid w:val="00D94201"/>
    <w:rsid w:val="00D96A41"/>
    <w:rsid w:val="00DB4D3A"/>
    <w:rsid w:val="00DB649F"/>
    <w:rsid w:val="00DC22AF"/>
    <w:rsid w:val="00DC6092"/>
    <w:rsid w:val="00DD0074"/>
    <w:rsid w:val="00DD79AA"/>
    <w:rsid w:val="00DE25B9"/>
    <w:rsid w:val="00DE48D8"/>
    <w:rsid w:val="00E117E0"/>
    <w:rsid w:val="00E123A9"/>
    <w:rsid w:val="00E13E91"/>
    <w:rsid w:val="00E1727C"/>
    <w:rsid w:val="00E17D91"/>
    <w:rsid w:val="00E240BB"/>
    <w:rsid w:val="00E276F6"/>
    <w:rsid w:val="00E3354B"/>
    <w:rsid w:val="00E346BF"/>
    <w:rsid w:val="00E374FD"/>
    <w:rsid w:val="00E504E3"/>
    <w:rsid w:val="00E55205"/>
    <w:rsid w:val="00E62303"/>
    <w:rsid w:val="00E639F1"/>
    <w:rsid w:val="00E64E87"/>
    <w:rsid w:val="00E71B48"/>
    <w:rsid w:val="00E73E89"/>
    <w:rsid w:val="00EA1D2B"/>
    <w:rsid w:val="00EA7C27"/>
    <w:rsid w:val="00EB4237"/>
    <w:rsid w:val="00EB600E"/>
    <w:rsid w:val="00EC084F"/>
    <w:rsid w:val="00EC0B5C"/>
    <w:rsid w:val="00EC2625"/>
    <w:rsid w:val="00EC5D4E"/>
    <w:rsid w:val="00ED6273"/>
    <w:rsid w:val="00EE22A5"/>
    <w:rsid w:val="00EE5A26"/>
    <w:rsid w:val="00EE5A7F"/>
    <w:rsid w:val="00EE6661"/>
    <w:rsid w:val="00EF597B"/>
    <w:rsid w:val="00F02EF5"/>
    <w:rsid w:val="00F0696C"/>
    <w:rsid w:val="00F1152E"/>
    <w:rsid w:val="00F23793"/>
    <w:rsid w:val="00F24010"/>
    <w:rsid w:val="00F27313"/>
    <w:rsid w:val="00F309D2"/>
    <w:rsid w:val="00F322AE"/>
    <w:rsid w:val="00F51C9A"/>
    <w:rsid w:val="00F5496A"/>
    <w:rsid w:val="00F63133"/>
    <w:rsid w:val="00F86919"/>
    <w:rsid w:val="00F9335B"/>
    <w:rsid w:val="00F963E8"/>
    <w:rsid w:val="00F97255"/>
    <w:rsid w:val="00F97409"/>
    <w:rsid w:val="00FA67F8"/>
    <w:rsid w:val="00FB668F"/>
    <w:rsid w:val="00FC0684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4C482-4848-4C92-9671-F3F7316E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4228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1C84"/>
    <w:pPr>
      <w:keepNext/>
      <w:keepLines/>
      <w:spacing w:before="200" w:after="24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31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E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DE48D8"/>
    <w:pPr>
      <w:spacing w:line="288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E48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E48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Zag11">
    <w:name w:val="Zag_11"/>
    <w:rsid w:val="00DE48D8"/>
  </w:style>
  <w:style w:type="paragraph" w:styleId="a4">
    <w:name w:val="No Spacing"/>
    <w:uiPriority w:val="1"/>
    <w:qFormat/>
    <w:rsid w:val="00DE48D8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DE48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Body Text"/>
    <w:basedOn w:val="a"/>
    <w:link w:val="a6"/>
    <w:rsid w:val="00D328C8"/>
    <w:pPr>
      <w:spacing w:after="120"/>
    </w:pPr>
  </w:style>
  <w:style w:type="character" w:customStyle="1" w:styleId="a6">
    <w:name w:val="Основной текст Знак"/>
    <w:basedOn w:val="a0"/>
    <w:link w:val="a5"/>
    <w:rsid w:val="00D32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D328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D328C8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  <w:lang w:val="en-GB"/>
    </w:rPr>
  </w:style>
  <w:style w:type="paragraph" w:customStyle="1" w:styleId="ListParagraph1">
    <w:name w:val="List Paragraph1"/>
    <w:basedOn w:val="a"/>
    <w:rsid w:val="00D328C8"/>
    <w:pPr>
      <w:ind w:left="720"/>
      <w:contextualSpacing/>
    </w:pPr>
  </w:style>
  <w:style w:type="paragraph" w:customStyle="1" w:styleId="12">
    <w:name w:val="Абзац списка1"/>
    <w:basedOn w:val="a"/>
    <w:rsid w:val="00D328C8"/>
    <w:pPr>
      <w:ind w:left="720"/>
      <w:contextualSpacing/>
    </w:pPr>
  </w:style>
  <w:style w:type="paragraph" w:customStyle="1" w:styleId="a8">
    <w:name w:val="Новый"/>
    <w:basedOn w:val="a"/>
    <w:rsid w:val="00D328C8"/>
    <w:pPr>
      <w:spacing w:line="360" w:lineRule="auto"/>
      <w:ind w:firstLine="454"/>
      <w:jc w:val="both"/>
    </w:pPr>
    <w:rPr>
      <w:sz w:val="28"/>
    </w:rPr>
  </w:style>
  <w:style w:type="paragraph" w:customStyle="1" w:styleId="Default">
    <w:name w:val="Default"/>
    <w:rsid w:val="00F51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rsid w:val="00F51C9A"/>
    <w:rPr>
      <w:rFonts w:cs="Times New Roman"/>
      <w:color w:val="0000FF"/>
      <w:u w:val="single"/>
    </w:rPr>
  </w:style>
  <w:style w:type="paragraph" w:customStyle="1" w:styleId="c50c5c11">
    <w:name w:val="c50 c5 c11"/>
    <w:basedOn w:val="a"/>
    <w:uiPriority w:val="99"/>
    <w:rsid w:val="00F51C9A"/>
    <w:pPr>
      <w:spacing w:before="100" w:beforeAutospacing="1" w:after="100" w:afterAutospacing="1"/>
    </w:pPr>
    <w:rPr>
      <w:rFonts w:eastAsia="Calibri"/>
    </w:rPr>
  </w:style>
  <w:style w:type="character" w:customStyle="1" w:styleId="c0c1">
    <w:name w:val="c0 c1"/>
    <w:basedOn w:val="a0"/>
    <w:uiPriority w:val="99"/>
    <w:rsid w:val="00F51C9A"/>
    <w:rPr>
      <w:rFonts w:cs="Times New Roman"/>
    </w:rPr>
  </w:style>
  <w:style w:type="paragraph" w:styleId="HTML">
    <w:name w:val="HTML Preformatted"/>
    <w:basedOn w:val="a"/>
    <w:link w:val="HTML0"/>
    <w:uiPriority w:val="99"/>
    <w:rsid w:val="008D1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472"/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70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706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7E7F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EE5A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E5A2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27B2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27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27B25"/>
    <w:rPr>
      <w:vertAlign w:val="superscript"/>
    </w:rPr>
  </w:style>
  <w:style w:type="paragraph" w:customStyle="1" w:styleId="31">
    <w:name w:val="Основной текст3"/>
    <w:basedOn w:val="a"/>
    <w:rsid w:val="00D34E77"/>
    <w:pPr>
      <w:widowControl w:val="0"/>
      <w:shd w:val="clear" w:color="auto" w:fill="FFFFFF"/>
      <w:spacing w:line="264" w:lineRule="exact"/>
      <w:jc w:val="both"/>
    </w:pPr>
    <w:rPr>
      <w:sz w:val="21"/>
      <w:szCs w:val="21"/>
      <w:lang w:eastAsia="en-US"/>
    </w:rPr>
  </w:style>
  <w:style w:type="character" w:customStyle="1" w:styleId="af4">
    <w:name w:val="Основной текст + Курсив"/>
    <w:aliases w:val="Интервал 0 pt Exact,Основной текст (3) + Не курсив"/>
    <w:basedOn w:val="a0"/>
    <w:rsid w:val="00D34E7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D34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19"/>
      <w:szCs w:val="19"/>
      <w:u w:val="none"/>
      <w:effect w:val="none"/>
    </w:rPr>
  </w:style>
  <w:style w:type="paragraph" w:styleId="af5">
    <w:name w:val="Title"/>
    <w:basedOn w:val="a"/>
    <w:link w:val="af6"/>
    <w:qFormat/>
    <w:rsid w:val="00D34E77"/>
    <w:pPr>
      <w:jc w:val="center"/>
    </w:pPr>
    <w:rPr>
      <w:sz w:val="28"/>
      <w:szCs w:val="28"/>
    </w:rPr>
  </w:style>
  <w:style w:type="character" w:customStyle="1" w:styleId="af6">
    <w:name w:val="Заголовок Знак"/>
    <w:basedOn w:val="a0"/>
    <w:link w:val="af5"/>
    <w:rsid w:val="00D34E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E1C84"/>
    <w:rPr>
      <w:rFonts w:ascii="Times New Roman" w:eastAsiaTheme="majorEastAsia" w:hAnsi="Times New Roman" w:cstheme="majorBidi"/>
      <w:b/>
      <w:bCs/>
      <w:i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34E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422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31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semiHidden/>
    <w:unhideWhenUsed/>
    <w:qFormat/>
    <w:rsid w:val="006F1288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6F1288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F1288"/>
    <w:pPr>
      <w:spacing w:after="100"/>
      <w:ind w:left="240"/>
    </w:pPr>
  </w:style>
  <w:style w:type="paragraph" w:customStyle="1" w:styleId="Standard">
    <w:name w:val="Standard"/>
    <w:uiPriority w:val="99"/>
    <w:rsid w:val="00637679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8"/>
      <w:szCs w:val="28"/>
      <w:lang w:eastAsia="zh-CN"/>
    </w:rPr>
  </w:style>
  <w:style w:type="paragraph" w:styleId="af8">
    <w:name w:val="Normal (Web)"/>
    <w:basedOn w:val="a"/>
    <w:uiPriority w:val="99"/>
    <w:unhideWhenUsed/>
    <w:rsid w:val="00D66EA9"/>
    <w:pPr>
      <w:spacing w:before="100" w:beforeAutospacing="1" w:after="100" w:afterAutospacing="1"/>
    </w:pPr>
  </w:style>
  <w:style w:type="character" w:styleId="af9">
    <w:name w:val="page number"/>
    <w:basedOn w:val="a0"/>
    <w:rsid w:val="0072211C"/>
  </w:style>
  <w:style w:type="paragraph" w:styleId="afa">
    <w:name w:val="Plain Text"/>
    <w:basedOn w:val="a"/>
    <w:link w:val="afb"/>
    <w:rsid w:val="0072211C"/>
    <w:rPr>
      <w:rFonts w:ascii="Courier New" w:hAnsi="Courier New"/>
      <w:sz w:val="20"/>
      <w:szCs w:val="20"/>
      <w:lang w:val="x-none" w:eastAsia="x-none"/>
    </w:rPr>
  </w:style>
  <w:style w:type="character" w:customStyle="1" w:styleId="afb">
    <w:name w:val="Текст Знак"/>
    <w:basedOn w:val="a0"/>
    <w:link w:val="afa"/>
    <w:rsid w:val="0072211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E5486-16B8-4788-BF44-FEC0EEBF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Серова Татьяна Александровна</cp:lastModifiedBy>
  <cp:revision>8</cp:revision>
  <cp:lastPrinted>2016-08-25T03:45:00Z</cp:lastPrinted>
  <dcterms:created xsi:type="dcterms:W3CDTF">2018-12-05T07:29:00Z</dcterms:created>
  <dcterms:modified xsi:type="dcterms:W3CDTF">2019-06-19T06:13:00Z</dcterms:modified>
</cp:coreProperties>
</file>