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E5" w:rsidRPr="00416567" w:rsidRDefault="00ED0C00" w:rsidP="0004444B">
      <w:pPr>
        <w:pStyle w:val="a3"/>
        <w:spacing w:before="0" w:beforeAutospacing="0" w:after="0" w:afterAutospacing="0"/>
        <w:ind w:right="75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Профилактика </w:t>
      </w:r>
      <w:r w:rsidR="005A08E5" w:rsidRPr="00416567">
        <w:rPr>
          <w:rStyle w:val="a4"/>
          <w:sz w:val="28"/>
          <w:szCs w:val="28"/>
        </w:rPr>
        <w:t xml:space="preserve"> курения, употребления алкогольных, сл</w:t>
      </w:r>
      <w:r w:rsidR="00B02F29">
        <w:rPr>
          <w:rStyle w:val="a4"/>
          <w:sz w:val="28"/>
          <w:szCs w:val="28"/>
        </w:rPr>
        <w:t xml:space="preserve">абоалкогольных напитков, пива, </w:t>
      </w:r>
      <w:r w:rsidR="005A08E5" w:rsidRPr="00416567">
        <w:rPr>
          <w:rStyle w:val="a4"/>
          <w:sz w:val="28"/>
          <w:szCs w:val="28"/>
        </w:rPr>
        <w:t>наркотических</w:t>
      </w:r>
      <w:r w:rsidR="00481EAB" w:rsidRPr="00416567">
        <w:rPr>
          <w:rStyle w:val="a4"/>
          <w:sz w:val="28"/>
          <w:szCs w:val="28"/>
        </w:rPr>
        <w:t xml:space="preserve"> средств и психотропных веществ</w:t>
      </w:r>
    </w:p>
    <w:p w:rsidR="00B02F29" w:rsidRDefault="00B02F29" w:rsidP="0004444B">
      <w:pPr>
        <w:ind w:firstLine="708"/>
        <w:jc w:val="both"/>
        <w:rPr>
          <w:color w:val="000000"/>
          <w:sz w:val="28"/>
          <w:szCs w:val="28"/>
        </w:rPr>
      </w:pPr>
    </w:p>
    <w:p w:rsidR="00481EAB" w:rsidRDefault="00481EAB" w:rsidP="0004444B">
      <w:pPr>
        <w:ind w:firstLine="708"/>
        <w:jc w:val="both"/>
        <w:rPr>
          <w:sz w:val="28"/>
          <w:szCs w:val="28"/>
        </w:rPr>
      </w:pPr>
      <w:r w:rsidRPr="00481EAB">
        <w:rPr>
          <w:color w:val="000000"/>
          <w:sz w:val="28"/>
          <w:szCs w:val="28"/>
        </w:rPr>
        <w:t xml:space="preserve">Основной целью профилактической работы в МАОУ «Лицей №9» является </w:t>
      </w:r>
      <w:r w:rsidRPr="00481EAB">
        <w:rPr>
          <w:sz w:val="28"/>
          <w:szCs w:val="28"/>
        </w:rPr>
        <w:t>формирование у обучающихся стойкой негативной установки по отношению к курению, употреблению алкогольных напитков, наркотических и психотропных веществ.</w:t>
      </w:r>
    </w:p>
    <w:p w:rsidR="005F77E5" w:rsidRPr="00481EAB" w:rsidRDefault="005F77E5" w:rsidP="000444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реализации данной </w:t>
      </w:r>
      <w:r w:rsidR="0029479D">
        <w:rPr>
          <w:sz w:val="28"/>
          <w:szCs w:val="28"/>
        </w:rPr>
        <w:t>цели в МАОУ «Лицей №9» создана с</w:t>
      </w:r>
      <w:r>
        <w:rPr>
          <w:sz w:val="28"/>
          <w:szCs w:val="28"/>
        </w:rPr>
        <w:t>оциально-психологическая служба</w:t>
      </w:r>
      <w:r w:rsidR="00982E8A">
        <w:rPr>
          <w:sz w:val="28"/>
          <w:szCs w:val="28"/>
        </w:rPr>
        <w:t xml:space="preserve"> (СПС). В своей деятельности СП</w:t>
      </w:r>
      <w:r w:rsidR="00982E8A" w:rsidRPr="009B5218">
        <w:rPr>
          <w:sz w:val="28"/>
          <w:szCs w:val="28"/>
        </w:rPr>
        <w:t xml:space="preserve">С руководствуется Конвенцией о правах ребёнка, </w:t>
      </w:r>
      <w:r w:rsidR="0029479D">
        <w:rPr>
          <w:sz w:val="28"/>
          <w:szCs w:val="28"/>
        </w:rPr>
        <w:t>Ф</w:t>
      </w:r>
      <w:r w:rsidR="00E6367B">
        <w:rPr>
          <w:sz w:val="28"/>
          <w:szCs w:val="28"/>
        </w:rPr>
        <w:t>едеральным законом</w:t>
      </w:r>
      <w:r w:rsidR="00982E8A">
        <w:rPr>
          <w:sz w:val="28"/>
          <w:szCs w:val="28"/>
        </w:rPr>
        <w:t xml:space="preserve"> от 29.12.2012</w:t>
      </w:r>
      <w:r w:rsidR="00982E8A" w:rsidRPr="009B5218">
        <w:rPr>
          <w:sz w:val="28"/>
          <w:szCs w:val="28"/>
        </w:rPr>
        <w:t xml:space="preserve"> </w:t>
      </w:r>
      <w:r w:rsidR="00E6367B">
        <w:rPr>
          <w:sz w:val="28"/>
          <w:szCs w:val="28"/>
        </w:rPr>
        <w:t xml:space="preserve">№ 273 ФЗ </w:t>
      </w:r>
      <w:r w:rsidR="00982E8A" w:rsidRPr="009B5218">
        <w:rPr>
          <w:sz w:val="28"/>
          <w:szCs w:val="28"/>
        </w:rPr>
        <w:t>«Об образовании</w:t>
      </w:r>
      <w:r w:rsidR="00982E8A">
        <w:rPr>
          <w:sz w:val="28"/>
          <w:szCs w:val="28"/>
        </w:rPr>
        <w:t xml:space="preserve"> в Российской Федерации</w:t>
      </w:r>
      <w:r w:rsidR="00982E8A" w:rsidRPr="009B5218">
        <w:rPr>
          <w:sz w:val="28"/>
          <w:szCs w:val="28"/>
        </w:rPr>
        <w:t xml:space="preserve">», </w:t>
      </w:r>
      <w:r w:rsidR="00982E8A">
        <w:rPr>
          <w:sz w:val="28"/>
          <w:szCs w:val="28"/>
        </w:rPr>
        <w:t>федеральными государственными образовательными стандартами общего образования, у</w:t>
      </w:r>
      <w:r w:rsidR="00982E8A" w:rsidRPr="009B5218">
        <w:rPr>
          <w:sz w:val="28"/>
          <w:szCs w:val="28"/>
        </w:rPr>
        <w:t xml:space="preserve">ставом </w:t>
      </w:r>
      <w:r w:rsidR="00982E8A">
        <w:rPr>
          <w:sz w:val="28"/>
          <w:szCs w:val="28"/>
        </w:rPr>
        <w:t>лицея</w:t>
      </w:r>
      <w:r w:rsidR="00982E8A" w:rsidRPr="009B5218">
        <w:rPr>
          <w:sz w:val="28"/>
          <w:szCs w:val="28"/>
        </w:rPr>
        <w:t>, другими нормативными локальными актами</w:t>
      </w:r>
      <w:r w:rsidR="00982E8A">
        <w:rPr>
          <w:sz w:val="28"/>
          <w:szCs w:val="28"/>
        </w:rPr>
        <w:t>.</w:t>
      </w:r>
      <w:r w:rsidR="00982E8A" w:rsidRPr="009B5218">
        <w:rPr>
          <w:sz w:val="28"/>
          <w:szCs w:val="28"/>
        </w:rPr>
        <w:t xml:space="preserve"> </w:t>
      </w:r>
      <w:r w:rsidR="00982E8A">
        <w:rPr>
          <w:sz w:val="28"/>
          <w:szCs w:val="28"/>
        </w:rPr>
        <w:t>СПС осуществляет свою деятельность в лицее</w:t>
      </w:r>
      <w:r w:rsidR="00E6367B">
        <w:rPr>
          <w:sz w:val="28"/>
          <w:szCs w:val="28"/>
        </w:rPr>
        <w:t xml:space="preserve"> в соответствии с Положением о с</w:t>
      </w:r>
      <w:r w:rsidR="00982E8A">
        <w:rPr>
          <w:sz w:val="28"/>
          <w:szCs w:val="28"/>
        </w:rPr>
        <w:t>оциально-психологической службе.</w:t>
      </w:r>
    </w:p>
    <w:p w:rsidR="00B02F29" w:rsidRDefault="00B02F29" w:rsidP="0004444B">
      <w:pPr>
        <w:pStyle w:val="a3"/>
        <w:spacing w:before="0" w:beforeAutospacing="0" w:after="0" w:afterAutospacing="0"/>
        <w:ind w:right="75"/>
        <w:jc w:val="both"/>
        <w:rPr>
          <w:b/>
          <w:color w:val="000000"/>
          <w:sz w:val="28"/>
          <w:szCs w:val="28"/>
        </w:rPr>
      </w:pPr>
    </w:p>
    <w:p w:rsidR="005A08E5" w:rsidRPr="002A7F37" w:rsidRDefault="00481EAB" w:rsidP="0004444B">
      <w:pPr>
        <w:pStyle w:val="a3"/>
        <w:spacing w:before="0" w:beforeAutospacing="0" w:after="0" w:afterAutospacing="0"/>
        <w:ind w:right="75"/>
        <w:jc w:val="both"/>
        <w:rPr>
          <w:b/>
          <w:color w:val="000000"/>
          <w:sz w:val="28"/>
          <w:szCs w:val="28"/>
        </w:rPr>
      </w:pPr>
      <w:r w:rsidRPr="002A7F37">
        <w:rPr>
          <w:b/>
          <w:color w:val="000000"/>
          <w:sz w:val="28"/>
          <w:szCs w:val="28"/>
        </w:rPr>
        <w:t xml:space="preserve">Профилактические мероприятия </w:t>
      </w:r>
    </w:p>
    <w:p w:rsidR="00481EAB" w:rsidRPr="00481EAB" w:rsidRDefault="00481EAB" w:rsidP="0004444B">
      <w:pPr>
        <w:pStyle w:val="a3"/>
        <w:spacing w:before="0" w:beforeAutospacing="0" w:after="0" w:afterAutospacing="0"/>
        <w:ind w:right="75"/>
        <w:jc w:val="both"/>
        <w:rPr>
          <w:color w:val="000000"/>
          <w:sz w:val="28"/>
          <w:szCs w:val="28"/>
        </w:rPr>
      </w:pPr>
    </w:p>
    <w:p w:rsidR="00481EAB" w:rsidRDefault="00481EAB" w:rsidP="000444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A7F37">
        <w:rPr>
          <w:i/>
          <w:sz w:val="28"/>
          <w:szCs w:val="28"/>
        </w:rPr>
        <w:t>Раннее выявление курения, употребление наркотических средств и причин, побудивших к этому.</w:t>
      </w:r>
    </w:p>
    <w:p w:rsidR="00481EAB" w:rsidRDefault="00481EAB" w:rsidP="0004444B">
      <w:pPr>
        <w:ind w:firstLine="567"/>
        <w:jc w:val="both"/>
        <w:rPr>
          <w:sz w:val="28"/>
          <w:szCs w:val="28"/>
        </w:rPr>
      </w:pPr>
      <w:r w:rsidRPr="00481EAB">
        <w:rPr>
          <w:sz w:val="28"/>
          <w:szCs w:val="28"/>
        </w:rPr>
        <w:t xml:space="preserve">Школьными психологами ежегодно проводится диагностика факторов риска приобщения к наркотическим средствам и психотропным веществам учащихся старших классов; диагностика выявления склонности к различным формам </w:t>
      </w:r>
      <w:proofErr w:type="spellStart"/>
      <w:r w:rsidRPr="00481EAB">
        <w:rPr>
          <w:sz w:val="28"/>
          <w:szCs w:val="28"/>
        </w:rPr>
        <w:t>девиантного</w:t>
      </w:r>
      <w:proofErr w:type="spellEnd"/>
      <w:r w:rsidRPr="00481EAB">
        <w:rPr>
          <w:sz w:val="28"/>
          <w:szCs w:val="28"/>
        </w:rPr>
        <w:t xml:space="preserve"> поведения.</w:t>
      </w:r>
    </w:p>
    <w:p w:rsidR="0025126F" w:rsidRDefault="0025126F" w:rsidP="000444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раннего выявления употребления наркотических</w:t>
      </w:r>
      <w:r w:rsidR="00B9129F">
        <w:rPr>
          <w:sz w:val="28"/>
          <w:szCs w:val="28"/>
        </w:rPr>
        <w:t xml:space="preserve"> средств и психотропных веществ, по согласию родителей</w:t>
      </w:r>
      <w:r w:rsidR="00E6367B">
        <w:rPr>
          <w:sz w:val="28"/>
          <w:szCs w:val="28"/>
        </w:rPr>
        <w:t xml:space="preserve"> (законных представителей)</w:t>
      </w:r>
      <w:r w:rsidR="00B9129F">
        <w:rPr>
          <w:sz w:val="28"/>
          <w:szCs w:val="28"/>
        </w:rPr>
        <w:t xml:space="preserve">, обучающиеся могут пройти </w:t>
      </w:r>
      <w:r>
        <w:rPr>
          <w:sz w:val="28"/>
          <w:szCs w:val="28"/>
        </w:rPr>
        <w:t>профилактические медицинские осмотры обучающихся на предмет выявления потребителей наркотических средств и психотропных веществ.</w:t>
      </w:r>
    </w:p>
    <w:p w:rsidR="00481EAB" w:rsidRPr="00A427E4" w:rsidRDefault="002A7F37" w:rsidP="000444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427E4">
        <w:rPr>
          <w:sz w:val="28"/>
          <w:szCs w:val="28"/>
        </w:rPr>
        <w:t>С</w:t>
      </w:r>
      <w:r w:rsidR="00481EAB" w:rsidRPr="00A427E4">
        <w:rPr>
          <w:sz w:val="28"/>
          <w:szCs w:val="28"/>
        </w:rPr>
        <w:t xml:space="preserve">оздание в школе единого банка данных о трудных семьях, несовершеннолетних «группы риска» состоящих на </w:t>
      </w:r>
      <w:proofErr w:type="spellStart"/>
      <w:r w:rsidR="00481EAB" w:rsidRPr="00A427E4">
        <w:rPr>
          <w:sz w:val="28"/>
          <w:szCs w:val="28"/>
        </w:rPr>
        <w:t>внутришкольном</w:t>
      </w:r>
      <w:proofErr w:type="spellEnd"/>
      <w:r w:rsidR="00481EAB" w:rsidRPr="00A427E4">
        <w:rPr>
          <w:sz w:val="28"/>
          <w:szCs w:val="28"/>
        </w:rPr>
        <w:t xml:space="preserve"> учете, в КДН и ПДН</w:t>
      </w:r>
      <w:r w:rsidR="0087555F" w:rsidRPr="00A427E4">
        <w:rPr>
          <w:sz w:val="28"/>
          <w:szCs w:val="28"/>
        </w:rPr>
        <w:t>.</w:t>
      </w:r>
    </w:p>
    <w:p w:rsidR="00481EAB" w:rsidRPr="0087555F" w:rsidRDefault="0087555F" w:rsidP="0004444B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3.</w:t>
      </w:r>
      <w:r w:rsidR="00481EAB">
        <w:rPr>
          <w:sz w:val="28"/>
          <w:szCs w:val="28"/>
        </w:rPr>
        <w:t xml:space="preserve"> </w:t>
      </w:r>
      <w:r w:rsidRPr="0087555F">
        <w:rPr>
          <w:i/>
          <w:sz w:val="28"/>
          <w:szCs w:val="28"/>
        </w:rPr>
        <w:t>П</w:t>
      </w:r>
      <w:r w:rsidR="00481EAB" w:rsidRPr="0087555F">
        <w:rPr>
          <w:i/>
          <w:sz w:val="28"/>
          <w:szCs w:val="28"/>
        </w:rPr>
        <w:t xml:space="preserve">роведение мероприятий и общественных акций по профилактике употребления </w:t>
      </w:r>
      <w:r w:rsidR="009220C4">
        <w:rPr>
          <w:i/>
          <w:sz w:val="28"/>
          <w:szCs w:val="28"/>
        </w:rPr>
        <w:t xml:space="preserve">алкоголя и </w:t>
      </w:r>
      <w:r w:rsidR="00481EAB" w:rsidRPr="0087555F">
        <w:rPr>
          <w:i/>
          <w:sz w:val="28"/>
          <w:szCs w:val="28"/>
        </w:rPr>
        <w:t xml:space="preserve">наркотиков среди несовершеннолетних, в </w:t>
      </w:r>
      <w:proofErr w:type="spellStart"/>
      <w:r w:rsidR="00481EAB" w:rsidRPr="0087555F">
        <w:rPr>
          <w:i/>
          <w:sz w:val="28"/>
          <w:szCs w:val="28"/>
        </w:rPr>
        <w:t>т.ч</w:t>
      </w:r>
      <w:proofErr w:type="spellEnd"/>
      <w:r w:rsidR="00481EAB" w:rsidRPr="0087555F">
        <w:rPr>
          <w:i/>
          <w:sz w:val="28"/>
          <w:szCs w:val="28"/>
        </w:rPr>
        <w:t>. вовлечение волонтерского движения в подростковую среду</w:t>
      </w:r>
      <w:r w:rsidRPr="0087555F">
        <w:rPr>
          <w:i/>
          <w:sz w:val="28"/>
          <w:szCs w:val="28"/>
        </w:rPr>
        <w:t>.</w:t>
      </w:r>
    </w:p>
    <w:p w:rsidR="00481EAB" w:rsidRPr="009220C4" w:rsidRDefault="009220C4" w:rsidP="0004444B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220C4">
        <w:rPr>
          <w:sz w:val="28"/>
          <w:szCs w:val="28"/>
        </w:rPr>
        <w:t>ров</w:t>
      </w:r>
      <w:r>
        <w:rPr>
          <w:sz w:val="28"/>
          <w:szCs w:val="28"/>
        </w:rPr>
        <w:t>едение</w:t>
      </w:r>
      <w:r w:rsidRPr="009220C4">
        <w:rPr>
          <w:sz w:val="28"/>
          <w:szCs w:val="28"/>
        </w:rPr>
        <w:t xml:space="preserve"> бесед </w:t>
      </w:r>
      <w:r>
        <w:rPr>
          <w:sz w:val="28"/>
          <w:szCs w:val="28"/>
        </w:rPr>
        <w:t>к</w:t>
      </w:r>
      <w:r w:rsidR="0087555F" w:rsidRPr="009220C4">
        <w:rPr>
          <w:sz w:val="28"/>
          <w:szCs w:val="28"/>
        </w:rPr>
        <w:t>лассны</w:t>
      </w:r>
      <w:r>
        <w:rPr>
          <w:sz w:val="28"/>
          <w:szCs w:val="28"/>
        </w:rPr>
        <w:t>ми</w:t>
      </w:r>
      <w:r w:rsidR="0087555F" w:rsidRPr="009220C4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ями</w:t>
      </w:r>
      <w:r w:rsidR="0087555F" w:rsidRPr="009220C4">
        <w:rPr>
          <w:sz w:val="28"/>
          <w:szCs w:val="28"/>
        </w:rPr>
        <w:t xml:space="preserve"> </w:t>
      </w:r>
      <w:r w:rsidR="00481EAB" w:rsidRPr="009220C4">
        <w:rPr>
          <w:sz w:val="28"/>
          <w:szCs w:val="28"/>
        </w:rPr>
        <w:t>на классных часах и родительских собраниях</w:t>
      </w:r>
      <w:r w:rsidR="0087555F" w:rsidRPr="009220C4">
        <w:rPr>
          <w:rFonts w:ascii="Tahoma" w:hAnsi="Tahoma" w:cs="Tahoma"/>
          <w:color w:val="000080"/>
          <w:sz w:val="18"/>
          <w:szCs w:val="18"/>
        </w:rPr>
        <w:t xml:space="preserve"> </w:t>
      </w:r>
      <w:r w:rsidR="0087555F" w:rsidRPr="009220C4">
        <w:rPr>
          <w:sz w:val="28"/>
          <w:szCs w:val="28"/>
        </w:rPr>
        <w:t>по профилактике употребления наркотических</w:t>
      </w:r>
      <w:r w:rsidR="00A427E4">
        <w:rPr>
          <w:sz w:val="28"/>
          <w:szCs w:val="28"/>
        </w:rPr>
        <w:t xml:space="preserve"> средств и психотропных веществ </w:t>
      </w:r>
      <w:r w:rsidR="0087555F" w:rsidRPr="009220C4">
        <w:rPr>
          <w:sz w:val="28"/>
          <w:szCs w:val="28"/>
        </w:rPr>
        <w:t>с привлечением сотрудников инспекции по делам несовершеннолетних.</w:t>
      </w:r>
    </w:p>
    <w:p w:rsidR="0087555F" w:rsidRDefault="009220C4" w:rsidP="00044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555F">
        <w:rPr>
          <w:sz w:val="28"/>
          <w:szCs w:val="28"/>
        </w:rPr>
        <w:t>провед</w:t>
      </w:r>
      <w:r>
        <w:rPr>
          <w:sz w:val="28"/>
          <w:szCs w:val="28"/>
        </w:rPr>
        <w:t>ение</w:t>
      </w:r>
      <w:r w:rsidRPr="0087555F">
        <w:rPr>
          <w:sz w:val="28"/>
          <w:szCs w:val="28"/>
        </w:rPr>
        <w:t xml:space="preserve"> </w:t>
      </w:r>
      <w:r w:rsidR="0087555F" w:rsidRPr="0087555F">
        <w:rPr>
          <w:sz w:val="28"/>
          <w:szCs w:val="28"/>
        </w:rPr>
        <w:t>профилактически</w:t>
      </w:r>
      <w:r>
        <w:rPr>
          <w:sz w:val="28"/>
          <w:szCs w:val="28"/>
        </w:rPr>
        <w:t>х психологические игр и тренингов</w:t>
      </w:r>
      <w:r w:rsidR="0087555F" w:rsidRPr="0087555F">
        <w:rPr>
          <w:sz w:val="28"/>
          <w:szCs w:val="28"/>
        </w:rPr>
        <w:t>, направленны</w:t>
      </w:r>
      <w:r>
        <w:rPr>
          <w:sz w:val="28"/>
          <w:szCs w:val="28"/>
        </w:rPr>
        <w:t>х</w:t>
      </w:r>
      <w:r w:rsidR="0087555F" w:rsidRPr="0087555F">
        <w:rPr>
          <w:sz w:val="28"/>
          <w:szCs w:val="28"/>
        </w:rPr>
        <w:t xml:space="preserve"> на профилактику употребления наркотических средств и психотропных веществ.</w:t>
      </w:r>
      <w:r w:rsidRPr="009220C4">
        <w:rPr>
          <w:sz w:val="28"/>
          <w:szCs w:val="28"/>
        </w:rPr>
        <w:t xml:space="preserve"> </w:t>
      </w:r>
      <w:r w:rsidRPr="0087555F">
        <w:rPr>
          <w:sz w:val="28"/>
          <w:szCs w:val="28"/>
        </w:rPr>
        <w:t>Педагоги-психологи</w:t>
      </w:r>
      <w:r>
        <w:rPr>
          <w:sz w:val="28"/>
          <w:szCs w:val="28"/>
        </w:rPr>
        <w:t>, социальный педагог</w:t>
      </w:r>
      <w:r w:rsidRPr="0087555F">
        <w:rPr>
          <w:sz w:val="28"/>
          <w:szCs w:val="28"/>
        </w:rPr>
        <w:t xml:space="preserve"> лицея, а также приглашенные специалисты</w:t>
      </w:r>
      <w:r>
        <w:rPr>
          <w:sz w:val="28"/>
          <w:szCs w:val="28"/>
        </w:rPr>
        <w:t>.</w:t>
      </w:r>
    </w:p>
    <w:p w:rsidR="005F261E" w:rsidRPr="005F261E" w:rsidRDefault="009220C4" w:rsidP="0004444B">
      <w:pPr>
        <w:jc w:val="both"/>
        <w:rPr>
          <w:sz w:val="28"/>
          <w:szCs w:val="28"/>
        </w:rPr>
      </w:pPr>
      <w:r>
        <w:rPr>
          <w:rStyle w:val="grame"/>
          <w:color w:val="000000"/>
          <w:sz w:val="28"/>
          <w:szCs w:val="28"/>
        </w:rPr>
        <w:lastRenderedPageBreak/>
        <w:t>- вовлечение учащихся, состоящих</w:t>
      </w:r>
      <w:r w:rsidR="00A427E4">
        <w:rPr>
          <w:rStyle w:val="grame"/>
          <w:color w:val="000000"/>
          <w:sz w:val="28"/>
          <w:szCs w:val="28"/>
        </w:rPr>
        <w:t xml:space="preserve"> на всех видах учета</w:t>
      </w:r>
      <w:r w:rsidR="005F261E">
        <w:rPr>
          <w:rStyle w:val="grame"/>
          <w:color w:val="000000"/>
          <w:sz w:val="28"/>
          <w:szCs w:val="28"/>
        </w:rPr>
        <w:t>,</w:t>
      </w:r>
      <w:r w:rsidR="00A427E4">
        <w:rPr>
          <w:rStyle w:val="grame"/>
          <w:color w:val="000000"/>
          <w:sz w:val="28"/>
          <w:szCs w:val="28"/>
        </w:rPr>
        <w:t xml:space="preserve"> в проведении</w:t>
      </w:r>
      <w:r w:rsidR="005F261E" w:rsidRPr="005F261E">
        <w:rPr>
          <w:rStyle w:val="grame"/>
          <w:color w:val="000000"/>
          <w:sz w:val="28"/>
          <w:szCs w:val="28"/>
        </w:rPr>
        <w:t xml:space="preserve"> коллективных творческих дел, мероприятий внутри</w:t>
      </w:r>
      <w:r>
        <w:rPr>
          <w:rStyle w:val="grame"/>
          <w:color w:val="000000"/>
          <w:sz w:val="28"/>
          <w:szCs w:val="28"/>
        </w:rPr>
        <w:t xml:space="preserve"> лицея,</w:t>
      </w:r>
      <w:r w:rsidR="005F261E" w:rsidRPr="005F261E">
        <w:rPr>
          <w:rStyle w:val="grame"/>
          <w:color w:val="000000"/>
          <w:sz w:val="28"/>
          <w:szCs w:val="28"/>
        </w:rPr>
        <w:t xml:space="preserve"> </w:t>
      </w:r>
      <w:r>
        <w:rPr>
          <w:rStyle w:val="grame"/>
          <w:color w:val="000000"/>
          <w:sz w:val="28"/>
          <w:szCs w:val="28"/>
        </w:rPr>
        <w:t xml:space="preserve">участие в </w:t>
      </w:r>
      <w:r w:rsidR="005F261E" w:rsidRPr="005F261E">
        <w:rPr>
          <w:rStyle w:val="grame"/>
          <w:color w:val="000000"/>
          <w:sz w:val="28"/>
          <w:szCs w:val="28"/>
        </w:rPr>
        <w:t>летн</w:t>
      </w:r>
      <w:r>
        <w:rPr>
          <w:rStyle w:val="grame"/>
          <w:color w:val="000000"/>
          <w:sz w:val="28"/>
          <w:szCs w:val="28"/>
        </w:rPr>
        <w:t>ей</w:t>
      </w:r>
      <w:r w:rsidR="005F261E" w:rsidRPr="005F261E">
        <w:rPr>
          <w:rStyle w:val="grame"/>
          <w:color w:val="000000"/>
          <w:sz w:val="28"/>
          <w:szCs w:val="28"/>
        </w:rPr>
        <w:t xml:space="preserve"> оздоровительн</w:t>
      </w:r>
      <w:r>
        <w:rPr>
          <w:rStyle w:val="grame"/>
          <w:color w:val="000000"/>
          <w:sz w:val="28"/>
          <w:szCs w:val="28"/>
        </w:rPr>
        <w:t>ой</w:t>
      </w:r>
      <w:r w:rsidR="005F261E" w:rsidRPr="005F261E">
        <w:rPr>
          <w:rStyle w:val="grame"/>
          <w:color w:val="000000"/>
          <w:sz w:val="28"/>
          <w:szCs w:val="28"/>
        </w:rPr>
        <w:t xml:space="preserve"> кампани</w:t>
      </w:r>
      <w:r>
        <w:rPr>
          <w:rStyle w:val="grame"/>
          <w:color w:val="000000"/>
          <w:sz w:val="28"/>
          <w:szCs w:val="28"/>
        </w:rPr>
        <w:t>и</w:t>
      </w:r>
      <w:r w:rsidR="005F261E" w:rsidRPr="005F261E">
        <w:rPr>
          <w:rStyle w:val="grame"/>
          <w:color w:val="000000"/>
          <w:sz w:val="28"/>
          <w:szCs w:val="28"/>
        </w:rPr>
        <w:t>, трудовы</w:t>
      </w:r>
      <w:r>
        <w:rPr>
          <w:rStyle w:val="grame"/>
          <w:color w:val="000000"/>
          <w:sz w:val="28"/>
          <w:szCs w:val="28"/>
        </w:rPr>
        <w:t>х</w:t>
      </w:r>
      <w:r w:rsidR="005F261E" w:rsidRPr="005F261E">
        <w:rPr>
          <w:rStyle w:val="grame"/>
          <w:color w:val="000000"/>
          <w:sz w:val="28"/>
          <w:szCs w:val="28"/>
        </w:rPr>
        <w:t xml:space="preserve"> объединения</w:t>
      </w:r>
      <w:r>
        <w:rPr>
          <w:rStyle w:val="grame"/>
          <w:color w:val="000000"/>
          <w:sz w:val="28"/>
          <w:szCs w:val="28"/>
        </w:rPr>
        <w:t>х</w:t>
      </w:r>
      <w:r w:rsidR="005F261E" w:rsidRPr="005F261E">
        <w:rPr>
          <w:rStyle w:val="grame"/>
          <w:color w:val="000000"/>
          <w:sz w:val="28"/>
          <w:szCs w:val="28"/>
        </w:rPr>
        <w:t>, действующи</w:t>
      </w:r>
      <w:r>
        <w:rPr>
          <w:rStyle w:val="grame"/>
          <w:color w:val="000000"/>
          <w:sz w:val="28"/>
          <w:szCs w:val="28"/>
        </w:rPr>
        <w:t>х</w:t>
      </w:r>
      <w:r w:rsidR="005F261E" w:rsidRPr="005F261E">
        <w:rPr>
          <w:rStyle w:val="grame"/>
          <w:color w:val="000000"/>
          <w:sz w:val="28"/>
          <w:szCs w:val="28"/>
        </w:rPr>
        <w:t xml:space="preserve"> в лицее.</w:t>
      </w:r>
    </w:p>
    <w:p w:rsidR="0025126F" w:rsidRPr="0025126F" w:rsidRDefault="0025126F" w:rsidP="00187DA4">
      <w:pPr>
        <w:ind w:firstLine="567"/>
        <w:jc w:val="both"/>
        <w:rPr>
          <w:i/>
          <w:sz w:val="28"/>
          <w:szCs w:val="28"/>
        </w:rPr>
      </w:pPr>
      <w:r w:rsidRPr="0025126F">
        <w:rPr>
          <w:i/>
          <w:sz w:val="28"/>
          <w:szCs w:val="28"/>
        </w:rPr>
        <w:t>4</w:t>
      </w:r>
      <w:r w:rsidR="00A85969" w:rsidRPr="0025126F">
        <w:rPr>
          <w:i/>
          <w:sz w:val="28"/>
          <w:szCs w:val="28"/>
        </w:rPr>
        <w:t xml:space="preserve">. </w:t>
      </w:r>
      <w:r w:rsidRPr="0025126F">
        <w:rPr>
          <w:bCs/>
          <w:i/>
          <w:sz w:val="28"/>
          <w:szCs w:val="28"/>
        </w:rPr>
        <w:t>Организация занятости учащихся досуговой деятельность</w:t>
      </w:r>
      <w:r w:rsidR="00A427E4">
        <w:rPr>
          <w:bCs/>
          <w:i/>
          <w:sz w:val="28"/>
          <w:szCs w:val="28"/>
        </w:rPr>
        <w:t>ю</w:t>
      </w:r>
      <w:r w:rsidRPr="0025126F">
        <w:rPr>
          <w:i/>
          <w:sz w:val="28"/>
          <w:szCs w:val="28"/>
        </w:rPr>
        <w:t xml:space="preserve"> </w:t>
      </w:r>
    </w:p>
    <w:p w:rsidR="00A85969" w:rsidRPr="0025126F" w:rsidRDefault="00187DA4" w:rsidP="00187D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Лицей</w:t>
      </w:r>
      <w:r w:rsidR="006C51F7">
        <w:rPr>
          <w:sz w:val="28"/>
          <w:szCs w:val="28"/>
        </w:rPr>
        <w:t xml:space="preserve"> </w:t>
      </w:r>
      <w:r w:rsidR="006C51F7" w:rsidRPr="00187DA4">
        <w:rPr>
          <w:rStyle w:val="a4"/>
          <w:b w:val="0"/>
          <w:iCs/>
          <w:sz w:val="28"/>
          <w:szCs w:val="28"/>
        </w:rPr>
        <w:t>предлагает широки</w:t>
      </w:r>
      <w:r w:rsidRPr="00187DA4">
        <w:rPr>
          <w:rStyle w:val="a4"/>
          <w:b w:val="0"/>
          <w:iCs/>
          <w:sz w:val="28"/>
          <w:szCs w:val="28"/>
        </w:rPr>
        <w:t>й спектр образовательных услуг,</w:t>
      </w:r>
      <w:r>
        <w:rPr>
          <w:rStyle w:val="a4"/>
          <w:b w:val="0"/>
          <w:iCs/>
          <w:sz w:val="28"/>
          <w:szCs w:val="28"/>
        </w:rPr>
        <w:t xml:space="preserve"> </w:t>
      </w:r>
      <w:r w:rsidRPr="00187DA4">
        <w:rPr>
          <w:rStyle w:val="a4"/>
          <w:b w:val="0"/>
          <w:iCs/>
          <w:sz w:val="28"/>
          <w:szCs w:val="28"/>
        </w:rPr>
        <w:t xml:space="preserve">услуг творческой и спортивной </w:t>
      </w:r>
      <w:r w:rsidR="006C51F7" w:rsidRPr="00187DA4">
        <w:rPr>
          <w:rStyle w:val="a4"/>
          <w:b w:val="0"/>
          <w:iCs/>
          <w:sz w:val="28"/>
          <w:szCs w:val="28"/>
        </w:rPr>
        <w:t>направленности</w:t>
      </w:r>
      <w:r w:rsidRPr="00187DA4">
        <w:rPr>
          <w:rStyle w:val="a4"/>
          <w:b w:val="0"/>
          <w:iCs/>
          <w:sz w:val="28"/>
          <w:szCs w:val="28"/>
        </w:rPr>
        <w:t>,</w:t>
      </w:r>
      <w:r w:rsidR="006C51F7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внеурочной деятельности. Ежегодно организуется летний отдых</w:t>
      </w:r>
      <w:r w:rsidR="00A85969" w:rsidRPr="0025126F">
        <w:rPr>
          <w:sz w:val="28"/>
          <w:szCs w:val="28"/>
        </w:rPr>
        <w:t xml:space="preserve"> и оздоровление детей.</w:t>
      </w:r>
    </w:p>
    <w:p w:rsidR="00481EAB" w:rsidRDefault="0025126F" w:rsidP="00187D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85969">
        <w:rPr>
          <w:sz w:val="28"/>
          <w:szCs w:val="28"/>
        </w:rPr>
        <w:t>.</w:t>
      </w:r>
      <w:r w:rsidR="00481EAB">
        <w:rPr>
          <w:sz w:val="28"/>
          <w:szCs w:val="28"/>
        </w:rPr>
        <w:t xml:space="preserve"> </w:t>
      </w:r>
      <w:r w:rsidR="0087555F" w:rsidRPr="005F261E">
        <w:rPr>
          <w:i/>
          <w:sz w:val="28"/>
          <w:szCs w:val="28"/>
        </w:rPr>
        <w:t>И</w:t>
      </w:r>
      <w:r w:rsidR="00481EAB" w:rsidRPr="005F261E">
        <w:rPr>
          <w:i/>
          <w:sz w:val="28"/>
          <w:szCs w:val="28"/>
        </w:rPr>
        <w:t>нформационно-методическ</w:t>
      </w:r>
      <w:r w:rsidR="0087555F" w:rsidRPr="005F261E">
        <w:rPr>
          <w:i/>
          <w:sz w:val="28"/>
          <w:szCs w:val="28"/>
        </w:rPr>
        <w:t>ое</w:t>
      </w:r>
      <w:r w:rsidR="00481EAB" w:rsidRPr="005F261E">
        <w:rPr>
          <w:i/>
          <w:sz w:val="28"/>
          <w:szCs w:val="28"/>
        </w:rPr>
        <w:t xml:space="preserve"> </w:t>
      </w:r>
      <w:r w:rsidR="0087555F" w:rsidRPr="005F261E">
        <w:rPr>
          <w:i/>
          <w:sz w:val="28"/>
          <w:szCs w:val="28"/>
        </w:rPr>
        <w:t>просвещение</w:t>
      </w:r>
      <w:r w:rsidR="00481EAB" w:rsidRPr="005F261E">
        <w:rPr>
          <w:i/>
          <w:sz w:val="28"/>
          <w:szCs w:val="28"/>
        </w:rPr>
        <w:t xml:space="preserve"> по профилактике вредных привычек среди не</w:t>
      </w:r>
      <w:r w:rsidR="0087555F" w:rsidRPr="005F261E">
        <w:rPr>
          <w:i/>
          <w:sz w:val="28"/>
          <w:szCs w:val="28"/>
        </w:rPr>
        <w:t>совершеннолетних, их родителей.</w:t>
      </w:r>
    </w:p>
    <w:p w:rsidR="0004444B" w:rsidRPr="005F261E" w:rsidRDefault="0004444B" w:rsidP="0004444B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Ежегодно в лицее проводятся общественные акции по борьбе с вредными привычками, например, в рамках Дня борьбы с курением, в лицее проводится акция плакатов «Я против курения!».</w:t>
      </w:r>
    </w:p>
    <w:p w:rsidR="0004444B" w:rsidRDefault="0004444B" w:rsidP="0004444B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Регулярно происходит обновление стендов по здоровому образу жизни в холле и учительской лицея.</w:t>
      </w:r>
    </w:p>
    <w:p w:rsidR="0004444B" w:rsidRDefault="0087555F" w:rsidP="0004444B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5F261E">
        <w:rPr>
          <w:sz w:val="28"/>
          <w:szCs w:val="28"/>
        </w:rPr>
        <w:t>В кабинете педагогов-психологов, социального педагога находятся информационные листы с информацией о телефонах доверия</w:t>
      </w:r>
      <w:r w:rsidR="00A427E4">
        <w:rPr>
          <w:sz w:val="28"/>
          <w:szCs w:val="28"/>
        </w:rPr>
        <w:t xml:space="preserve"> 8-800-2000-122 (круглосуточно, звонок бесплатный) </w:t>
      </w:r>
      <w:r w:rsidRPr="005F261E">
        <w:rPr>
          <w:sz w:val="28"/>
          <w:szCs w:val="28"/>
        </w:rPr>
        <w:t xml:space="preserve"> </w:t>
      </w:r>
      <w:r w:rsidR="00A427E4">
        <w:rPr>
          <w:sz w:val="28"/>
          <w:szCs w:val="28"/>
        </w:rPr>
        <w:t>для детей, подростков и их родителей.</w:t>
      </w:r>
    </w:p>
    <w:p w:rsidR="0019495D" w:rsidRDefault="0019495D" w:rsidP="0004444B"/>
    <w:p w:rsidR="0019495D" w:rsidRDefault="0047203A" w:rsidP="0004444B">
      <w:pPr>
        <w:tabs>
          <w:tab w:val="left" w:pos="284"/>
        </w:tabs>
        <w:ind w:firstLine="709"/>
        <w:jc w:val="both"/>
        <w:rPr>
          <w:rStyle w:val="a4"/>
          <w:sz w:val="28"/>
          <w:szCs w:val="28"/>
        </w:rPr>
      </w:pPr>
      <w:r w:rsidRPr="005F261E">
        <w:rPr>
          <w:b/>
          <w:sz w:val="28"/>
          <w:szCs w:val="28"/>
        </w:rPr>
        <w:t xml:space="preserve">Методическая </w:t>
      </w:r>
      <w:r w:rsidR="0019495D" w:rsidRPr="005F261E">
        <w:rPr>
          <w:b/>
          <w:sz w:val="28"/>
          <w:szCs w:val="28"/>
        </w:rPr>
        <w:t>литерат</w:t>
      </w:r>
      <w:r w:rsidRPr="005F261E">
        <w:rPr>
          <w:b/>
          <w:sz w:val="28"/>
          <w:szCs w:val="28"/>
        </w:rPr>
        <w:t>ура, материалы</w:t>
      </w:r>
      <w:r w:rsidR="0019495D" w:rsidRPr="005F261E">
        <w:rPr>
          <w:b/>
          <w:sz w:val="28"/>
          <w:szCs w:val="28"/>
        </w:rPr>
        <w:t xml:space="preserve"> по профилактике </w:t>
      </w:r>
      <w:r w:rsidR="005F261E">
        <w:rPr>
          <w:b/>
          <w:sz w:val="28"/>
          <w:szCs w:val="28"/>
        </w:rPr>
        <w:t xml:space="preserve">курения, </w:t>
      </w:r>
      <w:r w:rsidR="005F261E" w:rsidRPr="005F261E">
        <w:rPr>
          <w:rStyle w:val="a4"/>
          <w:sz w:val="28"/>
          <w:szCs w:val="28"/>
        </w:rPr>
        <w:t>употребления алкогольных, сл</w:t>
      </w:r>
      <w:r w:rsidR="002B7C5B">
        <w:rPr>
          <w:rStyle w:val="a4"/>
          <w:sz w:val="28"/>
          <w:szCs w:val="28"/>
        </w:rPr>
        <w:t xml:space="preserve">абоалкогольных напитков, пива, </w:t>
      </w:r>
      <w:r w:rsidR="005F261E" w:rsidRPr="005F261E">
        <w:rPr>
          <w:rStyle w:val="a4"/>
          <w:sz w:val="28"/>
          <w:szCs w:val="28"/>
        </w:rPr>
        <w:t>наркотических средств и психотропных веществ</w:t>
      </w:r>
    </w:p>
    <w:p w:rsidR="005F261E" w:rsidRPr="005F261E" w:rsidRDefault="005F261E" w:rsidP="0004444B">
      <w:pPr>
        <w:tabs>
          <w:tab w:val="left" w:pos="284"/>
        </w:tabs>
        <w:jc w:val="center"/>
        <w:rPr>
          <w:sz w:val="28"/>
          <w:szCs w:val="28"/>
        </w:rPr>
      </w:pPr>
    </w:p>
    <w:p w:rsidR="0087555F" w:rsidRPr="001C2FF8" w:rsidRDefault="0087555F" w:rsidP="00D751B1">
      <w:pPr>
        <w:pStyle w:val="a5"/>
        <w:numPr>
          <w:ilvl w:val="0"/>
          <w:numId w:val="4"/>
        </w:numPr>
        <w:tabs>
          <w:tab w:val="left" w:pos="284"/>
        </w:tabs>
        <w:jc w:val="both"/>
        <w:rPr>
          <w:rStyle w:val="a4"/>
          <w:b w:val="0"/>
          <w:bCs w:val="0"/>
          <w:sz w:val="28"/>
          <w:szCs w:val="28"/>
        </w:rPr>
      </w:pPr>
      <w:r w:rsidRPr="001C2FF8">
        <w:rPr>
          <w:sz w:val="28"/>
          <w:szCs w:val="28"/>
        </w:rPr>
        <w:t xml:space="preserve">Нормативно-правовые документы по вопросам профилактической и реабилитационной работы в области предупреждения курения, </w:t>
      </w:r>
      <w:r w:rsidRPr="001C2FF8">
        <w:rPr>
          <w:rStyle w:val="a4"/>
          <w:b w:val="0"/>
          <w:sz w:val="28"/>
          <w:szCs w:val="28"/>
        </w:rPr>
        <w:t>употребления алкогольных, слабо</w:t>
      </w:r>
      <w:r w:rsidR="00D751B1">
        <w:rPr>
          <w:rStyle w:val="a4"/>
          <w:b w:val="0"/>
          <w:sz w:val="28"/>
          <w:szCs w:val="28"/>
        </w:rPr>
        <w:t xml:space="preserve">алкогольных напитков, пива, </w:t>
      </w:r>
      <w:r w:rsidRPr="001C2FF8">
        <w:rPr>
          <w:rStyle w:val="a4"/>
          <w:b w:val="0"/>
          <w:sz w:val="28"/>
          <w:szCs w:val="28"/>
        </w:rPr>
        <w:t>наркотических средств и психотропных веществ</w:t>
      </w:r>
      <w:r w:rsidR="005F261E" w:rsidRPr="001C2FF8">
        <w:rPr>
          <w:rStyle w:val="a4"/>
          <w:b w:val="0"/>
          <w:sz w:val="28"/>
          <w:szCs w:val="28"/>
        </w:rPr>
        <w:t>.</w:t>
      </w:r>
    </w:p>
    <w:p w:rsidR="001C2FF8" w:rsidRPr="001C2FF8" w:rsidRDefault="001C2FF8" w:rsidP="00D751B1">
      <w:pPr>
        <w:pStyle w:val="a5"/>
        <w:numPr>
          <w:ilvl w:val="0"/>
          <w:numId w:val="4"/>
        </w:numPr>
        <w:tabs>
          <w:tab w:val="left" w:pos="284"/>
        </w:tabs>
        <w:jc w:val="both"/>
        <w:rPr>
          <w:rStyle w:val="a4"/>
          <w:b w:val="0"/>
          <w:bCs w:val="0"/>
          <w:sz w:val="28"/>
          <w:szCs w:val="28"/>
        </w:rPr>
      </w:pPr>
      <w:r w:rsidRPr="001C2FF8">
        <w:rPr>
          <w:rStyle w:val="a4"/>
          <w:b w:val="0"/>
          <w:sz w:val="28"/>
          <w:szCs w:val="28"/>
        </w:rPr>
        <w:t>Александров, А.А. Профилактика курения у подростков / А.А. Александров [и др.] // Вопросы психологии. – 2008. - №2. – С. 55-61</w:t>
      </w:r>
    </w:p>
    <w:p w:rsidR="001C2FF8" w:rsidRPr="001C2FF8" w:rsidRDefault="001C2FF8" w:rsidP="00D751B1">
      <w:pPr>
        <w:pStyle w:val="a5"/>
        <w:numPr>
          <w:ilvl w:val="0"/>
          <w:numId w:val="4"/>
        </w:numPr>
        <w:tabs>
          <w:tab w:val="left" w:pos="284"/>
        </w:tabs>
        <w:jc w:val="both"/>
        <w:rPr>
          <w:sz w:val="28"/>
          <w:szCs w:val="28"/>
        </w:rPr>
      </w:pPr>
      <w:r w:rsidRPr="001C2FF8">
        <w:rPr>
          <w:sz w:val="28"/>
          <w:szCs w:val="28"/>
        </w:rPr>
        <w:t>Баринова, В.В. Мы за здоровый образ жизни: классный час для учащихся подросткового возраста / В.В. Баринова, А.И. Феденева // Воспитание школьников. – 2013. - №9. – С. 74-78.</w:t>
      </w:r>
    </w:p>
    <w:p w:rsidR="0019495D" w:rsidRPr="001C2FF8" w:rsidRDefault="0019495D" w:rsidP="00D751B1">
      <w:pPr>
        <w:pStyle w:val="a5"/>
        <w:numPr>
          <w:ilvl w:val="0"/>
          <w:numId w:val="4"/>
        </w:numPr>
        <w:tabs>
          <w:tab w:val="left" w:pos="284"/>
        </w:tabs>
        <w:rPr>
          <w:sz w:val="28"/>
          <w:szCs w:val="28"/>
        </w:rPr>
      </w:pPr>
      <w:r w:rsidRPr="001C2FF8">
        <w:rPr>
          <w:sz w:val="28"/>
          <w:szCs w:val="28"/>
        </w:rPr>
        <w:t>Баженова О.В. Детская и подростковая релаксационная терапия</w:t>
      </w:r>
      <w:r w:rsidR="0087555F" w:rsidRPr="001C2FF8">
        <w:rPr>
          <w:sz w:val="28"/>
          <w:szCs w:val="28"/>
        </w:rPr>
        <w:t>.</w:t>
      </w:r>
    </w:p>
    <w:p w:rsidR="0019495D" w:rsidRPr="001C2FF8" w:rsidRDefault="0019495D" w:rsidP="00D751B1">
      <w:pPr>
        <w:pStyle w:val="a5"/>
        <w:numPr>
          <w:ilvl w:val="0"/>
          <w:numId w:val="4"/>
        </w:numPr>
        <w:tabs>
          <w:tab w:val="left" w:pos="284"/>
        </w:tabs>
        <w:jc w:val="both"/>
        <w:rPr>
          <w:sz w:val="28"/>
          <w:szCs w:val="28"/>
        </w:rPr>
      </w:pPr>
      <w:proofErr w:type="spellStart"/>
      <w:r w:rsidRPr="001C2FF8">
        <w:rPr>
          <w:sz w:val="28"/>
          <w:szCs w:val="28"/>
        </w:rPr>
        <w:t>Галушина</w:t>
      </w:r>
      <w:proofErr w:type="spellEnd"/>
      <w:r w:rsidRPr="001C2FF8">
        <w:rPr>
          <w:sz w:val="28"/>
          <w:szCs w:val="28"/>
        </w:rPr>
        <w:t xml:space="preserve"> Э., Комарова О. Игра для подростков «В чем смысл жизни»// Школьный психолог, 2005. </w:t>
      </w:r>
    </w:p>
    <w:p w:rsidR="001C2FF8" w:rsidRPr="001C2FF8" w:rsidRDefault="001C2FF8" w:rsidP="00D751B1">
      <w:pPr>
        <w:pStyle w:val="a5"/>
        <w:numPr>
          <w:ilvl w:val="0"/>
          <w:numId w:val="4"/>
        </w:numPr>
        <w:tabs>
          <w:tab w:val="left" w:pos="284"/>
        </w:tabs>
        <w:jc w:val="both"/>
        <w:rPr>
          <w:rStyle w:val="a4"/>
          <w:b w:val="0"/>
          <w:bCs w:val="0"/>
          <w:sz w:val="28"/>
          <w:szCs w:val="28"/>
        </w:rPr>
      </w:pPr>
      <w:proofErr w:type="spellStart"/>
      <w:r w:rsidRPr="001C2FF8">
        <w:rPr>
          <w:rStyle w:val="a4"/>
          <w:b w:val="0"/>
          <w:sz w:val="28"/>
          <w:szCs w:val="28"/>
        </w:rPr>
        <w:t>Дацун</w:t>
      </w:r>
      <w:proofErr w:type="spellEnd"/>
      <w:r w:rsidRPr="001C2FF8">
        <w:rPr>
          <w:rStyle w:val="a4"/>
          <w:b w:val="0"/>
          <w:sz w:val="28"/>
          <w:szCs w:val="28"/>
        </w:rPr>
        <w:t>, Н.П. Проблема курения: организация исследовательской деятельности учащихся // Химия в школе. – 2006. - №6. – С.63-66. (</w:t>
      </w:r>
      <w:proofErr w:type="spellStart"/>
      <w:r w:rsidRPr="001C2FF8">
        <w:rPr>
          <w:rStyle w:val="a4"/>
          <w:b w:val="0"/>
          <w:sz w:val="28"/>
          <w:szCs w:val="28"/>
        </w:rPr>
        <w:t>чз</w:t>
      </w:r>
      <w:proofErr w:type="spellEnd"/>
      <w:r w:rsidRPr="001C2FF8">
        <w:rPr>
          <w:rStyle w:val="a4"/>
          <w:b w:val="0"/>
          <w:sz w:val="28"/>
          <w:szCs w:val="28"/>
        </w:rPr>
        <w:t>)</w:t>
      </w:r>
    </w:p>
    <w:p w:rsidR="001C2FF8" w:rsidRPr="00933C58" w:rsidRDefault="001C2FF8" w:rsidP="00D751B1">
      <w:pPr>
        <w:pStyle w:val="a5"/>
        <w:numPr>
          <w:ilvl w:val="0"/>
          <w:numId w:val="4"/>
        </w:numPr>
        <w:tabs>
          <w:tab w:val="left" w:pos="284"/>
        </w:tabs>
        <w:jc w:val="both"/>
        <w:rPr>
          <w:rStyle w:val="a6"/>
          <w:i w:val="0"/>
          <w:iCs w:val="0"/>
          <w:sz w:val="28"/>
          <w:szCs w:val="28"/>
        </w:rPr>
      </w:pPr>
      <w:r w:rsidRPr="00933C58">
        <w:rPr>
          <w:rStyle w:val="a6"/>
          <w:bCs/>
          <w:i w:val="0"/>
          <w:sz w:val="28"/>
          <w:szCs w:val="28"/>
        </w:rPr>
        <w:t xml:space="preserve">Иваницкая, Е. Алкоголь, курение, наркотики: как выстроить систему эффективной профилактики / </w:t>
      </w:r>
      <w:proofErr w:type="spellStart"/>
      <w:r w:rsidRPr="00933C58">
        <w:rPr>
          <w:rStyle w:val="a6"/>
          <w:bCs/>
          <w:i w:val="0"/>
          <w:sz w:val="28"/>
          <w:szCs w:val="28"/>
        </w:rPr>
        <w:t>Е.Иваницкая</w:t>
      </w:r>
      <w:proofErr w:type="spellEnd"/>
      <w:r w:rsidRPr="00933C58">
        <w:rPr>
          <w:rStyle w:val="a6"/>
          <w:bCs/>
          <w:i w:val="0"/>
          <w:sz w:val="28"/>
          <w:szCs w:val="28"/>
        </w:rPr>
        <w:t>, Т. Щербакова. – Москва: Чистые пруды, 2008. – С. 11-17.</w:t>
      </w:r>
    </w:p>
    <w:p w:rsidR="001C2FF8" w:rsidRPr="001C2FF8" w:rsidRDefault="001C2FF8" w:rsidP="00D751B1">
      <w:pPr>
        <w:pStyle w:val="a5"/>
        <w:numPr>
          <w:ilvl w:val="0"/>
          <w:numId w:val="4"/>
        </w:numPr>
        <w:tabs>
          <w:tab w:val="left" w:pos="284"/>
        </w:tabs>
        <w:jc w:val="both"/>
        <w:rPr>
          <w:sz w:val="28"/>
          <w:szCs w:val="28"/>
        </w:rPr>
      </w:pPr>
      <w:proofErr w:type="spellStart"/>
      <w:r w:rsidRPr="001C2FF8">
        <w:rPr>
          <w:sz w:val="28"/>
          <w:szCs w:val="28"/>
        </w:rPr>
        <w:t>Кулинич</w:t>
      </w:r>
      <w:proofErr w:type="spellEnd"/>
      <w:r w:rsidRPr="001C2FF8">
        <w:rPr>
          <w:sz w:val="28"/>
          <w:szCs w:val="28"/>
        </w:rPr>
        <w:t xml:space="preserve">, Г.Г. Вредные привычки: профилактика зависимостей: 5-7 классы. – Москва: </w:t>
      </w:r>
      <w:proofErr w:type="spellStart"/>
      <w:r w:rsidRPr="001C2FF8">
        <w:rPr>
          <w:sz w:val="28"/>
          <w:szCs w:val="28"/>
        </w:rPr>
        <w:t>Вако</w:t>
      </w:r>
      <w:proofErr w:type="spellEnd"/>
      <w:r w:rsidRPr="001C2FF8">
        <w:rPr>
          <w:sz w:val="28"/>
          <w:szCs w:val="28"/>
        </w:rPr>
        <w:t>, 2008.</w:t>
      </w:r>
    </w:p>
    <w:p w:rsidR="0019495D" w:rsidRPr="001C2FF8" w:rsidRDefault="0019495D" w:rsidP="00D751B1">
      <w:pPr>
        <w:pStyle w:val="a5"/>
        <w:numPr>
          <w:ilvl w:val="0"/>
          <w:numId w:val="4"/>
        </w:numPr>
        <w:tabs>
          <w:tab w:val="left" w:pos="284"/>
        </w:tabs>
        <w:jc w:val="both"/>
        <w:rPr>
          <w:sz w:val="28"/>
          <w:szCs w:val="28"/>
        </w:rPr>
      </w:pPr>
      <w:r w:rsidRPr="001C2FF8">
        <w:rPr>
          <w:sz w:val="28"/>
          <w:szCs w:val="28"/>
        </w:rPr>
        <w:t>Руководство по реализации программы профилактики социально-значимых заболеваний в сообществе «Программа 15»</w:t>
      </w:r>
      <w:r w:rsidR="0087555F" w:rsidRPr="001C2FF8">
        <w:rPr>
          <w:sz w:val="28"/>
          <w:szCs w:val="28"/>
        </w:rPr>
        <w:t>.</w:t>
      </w:r>
    </w:p>
    <w:p w:rsidR="0019495D" w:rsidRPr="001C2FF8" w:rsidRDefault="0019495D" w:rsidP="00D751B1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1C2FF8">
        <w:rPr>
          <w:sz w:val="28"/>
          <w:szCs w:val="28"/>
        </w:rPr>
        <w:t>Мельников В.И., Тимошенко Н.Е. Эмоциональные состояния личности и их коррекция. Учебно-методическое пособие</w:t>
      </w:r>
      <w:r w:rsidR="0087555F" w:rsidRPr="001C2FF8">
        <w:rPr>
          <w:sz w:val="28"/>
          <w:szCs w:val="28"/>
        </w:rPr>
        <w:t>.</w:t>
      </w:r>
    </w:p>
    <w:p w:rsidR="001C2FF8" w:rsidRPr="001C2FF8" w:rsidRDefault="001C2FF8" w:rsidP="00D751B1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1C2FF8">
        <w:rPr>
          <w:sz w:val="28"/>
          <w:szCs w:val="28"/>
        </w:rPr>
        <w:lastRenderedPageBreak/>
        <w:t xml:space="preserve">Панина, Г. Профилактика вредных зависимостей у детей: психолого-педагогический подход / </w:t>
      </w:r>
      <w:proofErr w:type="spellStart"/>
      <w:r w:rsidRPr="001C2FF8">
        <w:rPr>
          <w:sz w:val="28"/>
          <w:szCs w:val="28"/>
        </w:rPr>
        <w:t>Г.Панина</w:t>
      </w:r>
      <w:proofErr w:type="spellEnd"/>
      <w:r w:rsidRPr="001C2FF8">
        <w:rPr>
          <w:sz w:val="28"/>
          <w:szCs w:val="28"/>
        </w:rPr>
        <w:t xml:space="preserve">, К. </w:t>
      </w:r>
      <w:proofErr w:type="spellStart"/>
      <w:r w:rsidRPr="001C2FF8">
        <w:rPr>
          <w:sz w:val="28"/>
          <w:szCs w:val="28"/>
        </w:rPr>
        <w:t>Пиликян</w:t>
      </w:r>
      <w:proofErr w:type="spellEnd"/>
      <w:r w:rsidRPr="001C2FF8">
        <w:rPr>
          <w:sz w:val="28"/>
          <w:szCs w:val="28"/>
        </w:rPr>
        <w:t xml:space="preserve">, В. </w:t>
      </w:r>
      <w:proofErr w:type="spellStart"/>
      <w:r w:rsidRPr="001C2FF8">
        <w:rPr>
          <w:sz w:val="28"/>
          <w:szCs w:val="28"/>
        </w:rPr>
        <w:t>Штукатурова</w:t>
      </w:r>
      <w:proofErr w:type="spellEnd"/>
      <w:r w:rsidRPr="001C2FF8">
        <w:rPr>
          <w:sz w:val="28"/>
          <w:szCs w:val="28"/>
        </w:rPr>
        <w:t xml:space="preserve"> // Воспитание школьников. – 2001. - №9. – С.54-60.</w:t>
      </w:r>
    </w:p>
    <w:p w:rsidR="00CC5A12" w:rsidRPr="001C2FF8" w:rsidRDefault="00CC5A12" w:rsidP="00D751B1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1C2FF8">
        <w:rPr>
          <w:sz w:val="28"/>
          <w:szCs w:val="28"/>
        </w:rPr>
        <w:t xml:space="preserve">Памятка по профилактике </w:t>
      </w:r>
      <w:proofErr w:type="spellStart"/>
      <w:r w:rsidRPr="001C2FF8">
        <w:rPr>
          <w:sz w:val="28"/>
          <w:szCs w:val="28"/>
        </w:rPr>
        <w:t>профилактике</w:t>
      </w:r>
      <w:proofErr w:type="spellEnd"/>
      <w:r w:rsidRPr="001C2FF8">
        <w:rPr>
          <w:sz w:val="28"/>
          <w:szCs w:val="28"/>
        </w:rPr>
        <w:t xml:space="preserve"> курения, употребления алкогольных, слабоалкогольных нап</w:t>
      </w:r>
      <w:bookmarkStart w:id="0" w:name="_GoBack"/>
      <w:bookmarkEnd w:id="0"/>
      <w:r w:rsidRPr="001C2FF8">
        <w:rPr>
          <w:sz w:val="28"/>
          <w:szCs w:val="28"/>
        </w:rPr>
        <w:t>итков, пива, наркотических средств и психотропных веществ.</w:t>
      </w:r>
    </w:p>
    <w:p w:rsidR="001C2FF8" w:rsidRPr="00933C58" w:rsidRDefault="001C2FF8" w:rsidP="00D751B1">
      <w:pPr>
        <w:pStyle w:val="a5"/>
        <w:numPr>
          <w:ilvl w:val="0"/>
          <w:numId w:val="4"/>
        </w:numPr>
        <w:jc w:val="both"/>
        <w:rPr>
          <w:i/>
          <w:sz w:val="28"/>
          <w:szCs w:val="28"/>
        </w:rPr>
      </w:pPr>
      <w:proofErr w:type="spellStart"/>
      <w:r w:rsidRPr="00933C58">
        <w:rPr>
          <w:rStyle w:val="a6"/>
          <w:bCs/>
          <w:i w:val="0"/>
          <w:sz w:val="28"/>
          <w:szCs w:val="28"/>
        </w:rPr>
        <w:t>Сизанов</w:t>
      </w:r>
      <w:proofErr w:type="spellEnd"/>
      <w:r w:rsidRPr="00933C58">
        <w:rPr>
          <w:rStyle w:val="a6"/>
          <w:bCs/>
          <w:i w:val="0"/>
          <w:sz w:val="28"/>
          <w:szCs w:val="28"/>
        </w:rPr>
        <w:t xml:space="preserve">, А.Н. Модульный курс профилактики курения. Школа без табака. 5-11 классы, ПТУ / А.Н. </w:t>
      </w:r>
      <w:proofErr w:type="spellStart"/>
      <w:r w:rsidRPr="00933C58">
        <w:rPr>
          <w:rStyle w:val="a6"/>
          <w:bCs/>
          <w:i w:val="0"/>
          <w:sz w:val="28"/>
          <w:szCs w:val="28"/>
        </w:rPr>
        <w:t>Сизанов</w:t>
      </w:r>
      <w:proofErr w:type="spellEnd"/>
      <w:r w:rsidRPr="00933C58">
        <w:rPr>
          <w:rStyle w:val="a6"/>
          <w:bCs/>
          <w:i w:val="0"/>
          <w:sz w:val="28"/>
          <w:szCs w:val="28"/>
        </w:rPr>
        <w:t xml:space="preserve">, В.А. </w:t>
      </w:r>
      <w:proofErr w:type="spellStart"/>
      <w:r w:rsidRPr="00933C58">
        <w:rPr>
          <w:rStyle w:val="a6"/>
          <w:bCs/>
          <w:i w:val="0"/>
          <w:sz w:val="28"/>
          <w:szCs w:val="28"/>
        </w:rPr>
        <w:t>Хриптович</w:t>
      </w:r>
      <w:proofErr w:type="spellEnd"/>
      <w:r w:rsidRPr="00933C58">
        <w:rPr>
          <w:rStyle w:val="a6"/>
          <w:bCs/>
          <w:i w:val="0"/>
          <w:sz w:val="28"/>
          <w:szCs w:val="28"/>
        </w:rPr>
        <w:t xml:space="preserve">. – Москва: </w:t>
      </w:r>
      <w:proofErr w:type="spellStart"/>
      <w:r w:rsidRPr="00933C58">
        <w:rPr>
          <w:rStyle w:val="a6"/>
          <w:bCs/>
          <w:i w:val="0"/>
          <w:sz w:val="28"/>
          <w:szCs w:val="28"/>
        </w:rPr>
        <w:t>Вако</w:t>
      </w:r>
      <w:proofErr w:type="spellEnd"/>
      <w:r w:rsidRPr="00933C58">
        <w:rPr>
          <w:rStyle w:val="a6"/>
          <w:bCs/>
          <w:i w:val="0"/>
          <w:sz w:val="28"/>
          <w:szCs w:val="28"/>
        </w:rPr>
        <w:t>, 2004.</w:t>
      </w:r>
    </w:p>
    <w:p w:rsidR="0019495D" w:rsidRPr="00D751B1" w:rsidRDefault="001C2FF8" w:rsidP="00933C58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D751B1">
        <w:rPr>
          <w:sz w:val="28"/>
          <w:szCs w:val="28"/>
        </w:rPr>
        <w:t>Фалькович</w:t>
      </w:r>
      <w:proofErr w:type="spellEnd"/>
      <w:r w:rsidRPr="00D751B1">
        <w:rPr>
          <w:sz w:val="28"/>
          <w:szCs w:val="28"/>
        </w:rPr>
        <w:t xml:space="preserve">, Т. А, Подростки </w:t>
      </w:r>
      <w:r w:rsidRPr="00D751B1">
        <w:rPr>
          <w:sz w:val="28"/>
          <w:szCs w:val="28"/>
          <w:lang w:val="en-US"/>
        </w:rPr>
        <w:t>XXI</w:t>
      </w:r>
      <w:r w:rsidRPr="00D751B1">
        <w:rPr>
          <w:sz w:val="28"/>
          <w:szCs w:val="28"/>
        </w:rPr>
        <w:t xml:space="preserve"> века. Психолого-педагогическая работа в кризисных ситуациях: 8-11 классы / Т.А. </w:t>
      </w:r>
      <w:proofErr w:type="spellStart"/>
      <w:r w:rsidRPr="00D751B1">
        <w:rPr>
          <w:sz w:val="28"/>
          <w:szCs w:val="28"/>
        </w:rPr>
        <w:t>Фалькович</w:t>
      </w:r>
      <w:proofErr w:type="spellEnd"/>
      <w:r w:rsidRPr="00D751B1">
        <w:rPr>
          <w:sz w:val="28"/>
          <w:szCs w:val="28"/>
        </w:rPr>
        <w:t xml:space="preserve">, Н.С. </w:t>
      </w:r>
      <w:proofErr w:type="spellStart"/>
      <w:r w:rsidRPr="00D751B1">
        <w:rPr>
          <w:sz w:val="28"/>
          <w:szCs w:val="28"/>
        </w:rPr>
        <w:t>Толстоухова</w:t>
      </w:r>
      <w:proofErr w:type="spellEnd"/>
      <w:r w:rsidRPr="00D751B1">
        <w:rPr>
          <w:sz w:val="28"/>
          <w:szCs w:val="28"/>
        </w:rPr>
        <w:t xml:space="preserve">, Н.В. Высоцкая. – Москва: </w:t>
      </w:r>
      <w:proofErr w:type="spellStart"/>
      <w:r w:rsidRPr="00D751B1">
        <w:rPr>
          <w:sz w:val="28"/>
          <w:szCs w:val="28"/>
        </w:rPr>
        <w:t>Вако</w:t>
      </w:r>
      <w:proofErr w:type="spellEnd"/>
      <w:r w:rsidRPr="00D751B1">
        <w:rPr>
          <w:sz w:val="28"/>
          <w:szCs w:val="28"/>
        </w:rPr>
        <w:t>, 2008. – С. 152-155.</w:t>
      </w:r>
    </w:p>
    <w:sectPr w:rsidR="0019495D" w:rsidRPr="00D7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F6B21"/>
    <w:multiLevelType w:val="hybridMultilevel"/>
    <w:tmpl w:val="2730C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C1405"/>
    <w:multiLevelType w:val="hybridMultilevel"/>
    <w:tmpl w:val="8D209B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2">
    <w:nsid w:val="3EBA2280"/>
    <w:multiLevelType w:val="hybridMultilevel"/>
    <w:tmpl w:val="F9FCC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76A78"/>
    <w:multiLevelType w:val="hybridMultilevel"/>
    <w:tmpl w:val="8F1CA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E5"/>
    <w:rsid w:val="0004444B"/>
    <w:rsid w:val="00187DA4"/>
    <w:rsid w:val="0019495D"/>
    <w:rsid w:val="001C2FF8"/>
    <w:rsid w:val="0025126F"/>
    <w:rsid w:val="0029479D"/>
    <w:rsid w:val="002A7F37"/>
    <w:rsid w:val="002B7C5B"/>
    <w:rsid w:val="00416567"/>
    <w:rsid w:val="0047203A"/>
    <w:rsid w:val="00481EAB"/>
    <w:rsid w:val="005A08E5"/>
    <w:rsid w:val="005F261E"/>
    <w:rsid w:val="005F77E5"/>
    <w:rsid w:val="006C51F7"/>
    <w:rsid w:val="0087555F"/>
    <w:rsid w:val="009220C4"/>
    <w:rsid w:val="00933C58"/>
    <w:rsid w:val="00982E8A"/>
    <w:rsid w:val="00A427E4"/>
    <w:rsid w:val="00A75C0B"/>
    <w:rsid w:val="00A85969"/>
    <w:rsid w:val="00B02F29"/>
    <w:rsid w:val="00B9129F"/>
    <w:rsid w:val="00BE3023"/>
    <w:rsid w:val="00CC5A12"/>
    <w:rsid w:val="00D751B1"/>
    <w:rsid w:val="00E6367B"/>
    <w:rsid w:val="00EB7B60"/>
    <w:rsid w:val="00EC5D6A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C5A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8E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A08E5"/>
    <w:rPr>
      <w:b/>
      <w:bCs/>
    </w:rPr>
  </w:style>
  <w:style w:type="paragraph" w:styleId="a5">
    <w:name w:val="List Paragraph"/>
    <w:basedOn w:val="a"/>
    <w:uiPriority w:val="34"/>
    <w:qFormat/>
    <w:rsid w:val="0019495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grame">
    <w:name w:val="grame"/>
    <w:basedOn w:val="a0"/>
    <w:rsid w:val="005F261E"/>
  </w:style>
  <w:style w:type="character" w:customStyle="1" w:styleId="10">
    <w:name w:val="Заголовок 1 Знак"/>
    <w:basedOn w:val="a0"/>
    <w:link w:val="1"/>
    <w:uiPriority w:val="9"/>
    <w:rsid w:val="00CC5A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1C2F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C5A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8E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A08E5"/>
    <w:rPr>
      <w:b/>
      <w:bCs/>
    </w:rPr>
  </w:style>
  <w:style w:type="paragraph" w:styleId="a5">
    <w:name w:val="List Paragraph"/>
    <w:basedOn w:val="a"/>
    <w:uiPriority w:val="34"/>
    <w:qFormat/>
    <w:rsid w:val="0019495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grame">
    <w:name w:val="grame"/>
    <w:basedOn w:val="a0"/>
    <w:rsid w:val="005F261E"/>
  </w:style>
  <w:style w:type="character" w:customStyle="1" w:styleId="10">
    <w:name w:val="Заголовок 1 Знак"/>
    <w:basedOn w:val="a0"/>
    <w:link w:val="1"/>
    <w:uiPriority w:val="9"/>
    <w:rsid w:val="00CC5A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1C2F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calah_000</dc:creator>
  <cp:lastModifiedBy>Кокорина Наталья Александровна</cp:lastModifiedBy>
  <cp:revision>2</cp:revision>
  <dcterms:created xsi:type="dcterms:W3CDTF">2018-11-02T06:33:00Z</dcterms:created>
  <dcterms:modified xsi:type="dcterms:W3CDTF">2018-11-02T06:33:00Z</dcterms:modified>
</cp:coreProperties>
</file>